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C011" w14:textId="3AB42ECE" w:rsidR="005C06B4" w:rsidRDefault="0043138C" w:rsidP="0043138C">
      <w:pPr>
        <w:spacing w:after="0"/>
        <w:jc w:val="center"/>
        <w:rPr>
          <w:b/>
        </w:rPr>
      </w:pPr>
      <w:r>
        <w:rPr>
          <w:b/>
        </w:rPr>
        <w:t xml:space="preserve">School Safety Advisory </w:t>
      </w:r>
      <w:r w:rsidR="005C06B4">
        <w:rPr>
          <w:b/>
        </w:rPr>
        <w:t>Committee</w:t>
      </w:r>
    </w:p>
    <w:p w14:paraId="29A3FBC2" w14:textId="77777777" w:rsidR="0043138C" w:rsidRDefault="0043138C" w:rsidP="0043138C">
      <w:pPr>
        <w:spacing w:after="0"/>
        <w:jc w:val="center"/>
        <w:rPr>
          <w:b/>
        </w:rPr>
      </w:pPr>
      <w:r>
        <w:rPr>
          <w:b/>
        </w:rPr>
        <w:t>Retreat/Planning Ahead</w:t>
      </w:r>
    </w:p>
    <w:p w14:paraId="12FE0211" w14:textId="77777777" w:rsidR="0043138C" w:rsidRPr="00874202" w:rsidRDefault="0043138C" w:rsidP="0043138C">
      <w:pPr>
        <w:spacing w:after="0"/>
        <w:jc w:val="center"/>
        <w:rPr>
          <w:b/>
        </w:rPr>
      </w:pPr>
      <w:r>
        <w:rPr>
          <w:b/>
        </w:rPr>
        <w:t>August 7</w:t>
      </w:r>
      <w:r w:rsidRPr="00874202">
        <w:rPr>
          <w:b/>
        </w:rPr>
        <w:t>, 2018</w:t>
      </w:r>
    </w:p>
    <w:p w14:paraId="35A20FAE" w14:textId="77777777" w:rsidR="0043138C" w:rsidRDefault="0043138C" w:rsidP="0043138C">
      <w:pPr>
        <w:spacing w:after="0"/>
        <w:jc w:val="center"/>
        <w:rPr>
          <w:b/>
        </w:rPr>
      </w:pPr>
      <w:r w:rsidRPr="00874202">
        <w:rPr>
          <w:b/>
        </w:rPr>
        <w:t>ESD 121, Renton</w:t>
      </w:r>
    </w:p>
    <w:p w14:paraId="25406752" w14:textId="062DBB0D" w:rsidR="0043138C" w:rsidRDefault="0043138C" w:rsidP="0043138C">
      <w:pPr>
        <w:spacing w:after="0"/>
        <w:jc w:val="center"/>
        <w:rPr>
          <w:b/>
        </w:rPr>
      </w:pPr>
      <w:r>
        <w:rPr>
          <w:b/>
        </w:rPr>
        <w:t>9:00 – 3:00</w:t>
      </w:r>
    </w:p>
    <w:p w14:paraId="236DA22A" w14:textId="77777777" w:rsidR="00C91A7B" w:rsidRDefault="00C91A7B" w:rsidP="0043138C">
      <w:pPr>
        <w:spacing w:after="0"/>
        <w:jc w:val="center"/>
        <w:rPr>
          <w:b/>
        </w:rPr>
      </w:pPr>
    </w:p>
    <w:p w14:paraId="58910B04" w14:textId="77777777" w:rsidR="000276A3" w:rsidRPr="006F5AE7" w:rsidRDefault="000276A3" w:rsidP="000276A3">
      <w:pPr>
        <w:spacing w:after="0"/>
      </w:pPr>
      <w:r>
        <w:rPr>
          <w:b/>
        </w:rPr>
        <w:t xml:space="preserve">GOAL FOR TODAY: </w:t>
      </w:r>
      <w:r>
        <w:t xml:space="preserve">Develop a plan to </w:t>
      </w:r>
      <w:proofErr w:type="spellStart"/>
      <w:r>
        <w:t>recharter</w:t>
      </w:r>
      <w:proofErr w:type="spellEnd"/>
      <w:r>
        <w:t xml:space="preserve"> the School Safety Advisory Committee (SSAC)</w:t>
      </w:r>
    </w:p>
    <w:p w14:paraId="4F608360" w14:textId="77777777" w:rsidR="000276A3" w:rsidRDefault="000276A3" w:rsidP="000276A3">
      <w:pPr>
        <w:spacing w:after="0"/>
      </w:pPr>
      <w:r>
        <w:rPr>
          <w:b/>
        </w:rPr>
        <w:t xml:space="preserve">OBJECTIVES:  </w:t>
      </w:r>
      <w:r>
        <w:rPr>
          <w:b/>
        </w:rPr>
        <w:tab/>
      </w:r>
      <w:r>
        <w:t>Understand the history of the SSAC in WA</w:t>
      </w:r>
    </w:p>
    <w:p w14:paraId="449CDB6F" w14:textId="77777777" w:rsidR="000276A3" w:rsidRDefault="000276A3" w:rsidP="000276A3">
      <w:pPr>
        <w:spacing w:after="0"/>
        <w:ind w:left="720" w:firstLine="720"/>
      </w:pPr>
      <w:r>
        <w:t>Understand the current state of school safety, nationwide</w:t>
      </w:r>
    </w:p>
    <w:p w14:paraId="509AF7D5" w14:textId="77777777" w:rsidR="000276A3" w:rsidRDefault="000276A3" w:rsidP="000276A3">
      <w:pPr>
        <w:spacing w:after="0"/>
        <w:ind w:left="720" w:firstLine="720"/>
      </w:pPr>
      <w:r>
        <w:t>Identify key stakeholders and issues for WA</w:t>
      </w:r>
    </w:p>
    <w:p w14:paraId="64227D4B" w14:textId="259AEC8C" w:rsidR="000276A3" w:rsidRPr="006F5AE7" w:rsidRDefault="000276A3" w:rsidP="000276A3">
      <w:pPr>
        <w:spacing w:after="0"/>
        <w:ind w:left="720" w:firstLine="720"/>
      </w:pPr>
      <w:r>
        <w:t>Identify priorities and initiate a plan of action for the coming year.</w:t>
      </w:r>
    </w:p>
    <w:p w14:paraId="32C877DA" w14:textId="0C79D980" w:rsidR="0043138C" w:rsidRDefault="0043138C" w:rsidP="0043138C">
      <w:pPr>
        <w:spacing w:after="0"/>
        <w:jc w:val="center"/>
        <w:rPr>
          <w:b/>
          <w:sz w:val="16"/>
          <w:szCs w:val="16"/>
        </w:rPr>
      </w:pPr>
    </w:p>
    <w:p w14:paraId="3999AFC9" w14:textId="77777777" w:rsidR="000276A3" w:rsidRPr="00783839" w:rsidRDefault="000276A3" w:rsidP="000276A3">
      <w:pPr>
        <w:spacing w:after="0"/>
        <w:rPr>
          <w:b/>
          <w:sz w:val="16"/>
          <w:szCs w:val="16"/>
        </w:rPr>
      </w:pPr>
    </w:p>
    <w:p w14:paraId="4FAAAF79" w14:textId="55C6DA6A" w:rsidR="009E0C01" w:rsidRPr="00B5171A" w:rsidRDefault="0043138C" w:rsidP="00B5171A">
      <w:pPr>
        <w:spacing w:after="0"/>
        <w:jc w:val="center"/>
        <w:rPr>
          <w:b/>
        </w:rPr>
      </w:pPr>
      <w:r>
        <w:rPr>
          <w:b/>
        </w:rPr>
        <w:t>AGENDA</w:t>
      </w:r>
    </w:p>
    <w:p w14:paraId="621AA785" w14:textId="37A7BB65" w:rsidR="009E0C01" w:rsidRPr="004E2351" w:rsidRDefault="009E0C01" w:rsidP="001E5C7B">
      <w:pPr>
        <w:pStyle w:val="ListParagraph"/>
        <w:numPr>
          <w:ilvl w:val="0"/>
          <w:numId w:val="12"/>
        </w:numPr>
        <w:spacing w:after="0" w:line="252" w:lineRule="auto"/>
      </w:pPr>
      <w:r w:rsidRPr="004E2351">
        <w:t>Welcome &amp; Introductions</w:t>
      </w:r>
    </w:p>
    <w:p w14:paraId="33998F1B" w14:textId="48FA0C3A" w:rsidR="009E0C01" w:rsidRDefault="009E0C01" w:rsidP="001E5C7B">
      <w:pPr>
        <w:pStyle w:val="ListParagraph"/>
        <w:numPr>
          <w:ilvl w:val="0"/>
          <w:numId w:val="12"/>
        </w:numPr>
        <w:spacing w:after="0" w:line="252" w:lineRule="auto"/>
      </w:pPr>
      <w:r w:rsidRPr="004E2351">
        <w:t>Agenda Review</w:t>
      </w:r>
    </w:p>
    <w:p w14:paraId="1CCD7D8E" w14:textId="3DBB1A73" w:rsidR="0084421D" w:rsidRDefault="0084421D" w:rsidP="001E5C7B">
      <w:pPr>
        <w:pStyle w:val="ListParagraph"/>
        <w:numPr>
          <w:ilvl w:val="0"/>
          <w:numId w:val="12"/>
        </w:numPr>
        <w:spacing w:after="0" w:line="252" w:lineRule="auto"/>
      </w:pPr>
      <w:r w:rsidRPr="004E2351">
        <w:t>Debrief of Yesterday’s Washington School Safety Summit #3</w:t>
      </w:r>
    </w:p>
    <w:p w14:paraId="125684F5" w14:textId="23A09CD3" w:rsidR="0084421D" w:rsidRDefault="0084421D" w:rsidP="00CA6FEC">
      <w:pPr>
        <w:pStyle w:val="ListParagraph"/>
        <w:numPr>
          <w:ilvl w:val="2"/>
          <w:numId w:val="11"/>
        </w:numPr>
        <w:spacing w:after="0"/>
        <w:ind w:left="1710"/>
      </w:pPr>
      <w:r>
        <w:t>Positive results</w:t>
      </w:r>
    </w:p>
    <w:p w14:paraId="1C3772B6" w14:textId="6DB2C49E" w:rsidR="0084421D" w:rsidRDefault="0084421D" w:rsidP="00CA6FEC">
      <w:pPr>
        <w:pStyle w:val="ListParagraph"/>
        <w:numPr>
          <w:ilvl w:val="2"/>
          <w:numId w:val="11"/>
        </w:numPr>
        <w:spacing w:after="0"/>
        <w:ind w:left="1710"/>
      </w:pPr>
      <w:r>
        <w:t>Questions to be answered</w:t>
      </w:r>
    </w:p>
    <w:p w14:paraId="16388371" w14:textId="475645C1" w:rsidR="0084421D" w:rsidRPr="004E2351" w:rsidRDefault="0084421D" w:rsidP="00CA6FEC">
      <w:pPr>
        <w:pStyle w:val="ListParagraph"/>
        <w:numPr>
          <w:ilvl w:val="2"/>
          <w:numId w:val="11"/>
        </w:numPr>
        <w:spacing w:after="0"/>
        <w:ind w:left="1710"/>
      </w:pPr>
      <w:r>
        <w:t>The road ahead</w:t>
      </w:r>
    </w:p>
    <w:p w14:paraId="256E8ABF" w14:textId="77777777" w:rsidR="0084421D" w:rsidRPr="004E2351" w:rsidRDefault="0084421D" w:rsidP="001E5C7B">
      <w:pPr>
        <w:spacing w:after="0" w:line="252" w:lineRule="auto"/>
      </w:pPr>
    </w:p>
    <w:p w14:paraId="2513C6F7" w14:textId="177ED01F" w:rsidR="009E0C01" w:rsidRPr="004E2351" w:rsidRDefault="009E0C01" w:rsidP="001E5C7B">
      <w:pPr>
        <w:pStyle w:val="ListParagraph"/>
        <w:numPr>
          <w:ilvl w:val="0"/>
          <w:numId w:val="12"/>
        </w:numPr>
        <w:spacing w:after="0" w:line="252" w:lineRule="auto"/>
      </w:pPr>
      <w:proofErr w:type="spellStart"/>
      <w:r w:rsidRPr="004E2351">
        <w:t>Rechartering</w:t>
      </w:r>
      <w:proofErr w:type="spellEnd"/>
      <w:r w:rsidRPr="004E2351">
        <w:t xml:space="preserve"> The School Safety Advisory Committee</w:t>
      </w:r>
    </w:p>
    <w:p w14:paraId="02C4C880" w14:textId="7EB321C1" w:rsidR="009E0C01" w:rsidRDefault="001E5C7B" w:rsidP="001E5C7B">
      <w:pPr>
        <w:pStyle w:val="ListParagraph"/>
        <w:spacing w:after="0" w:line="252" w:lineRule="auto"/>
        <w:ind w:firstLine="720"/>
      </w:pPr>
      <w:proofErr w:type="spellStart"/>
      <w:r>
        <w:t>i</w:t>
      </w:r>
      <w:proofErr w:type="spellEnd"/>
      <w:r>
        <w:t xml:space="preserve">. </w:t>
      </w:r>
      <w:r w:rsidR="009E0C01" w:rsidRPr="004E2351">
        <w:t>Review of historical documents</w:t>
      </w:r>
      <w:r w:rsidR="00783839">
        <w:t>:</w:t>
      </w:r>
    </w:p>
    <w:p w14:paraId="524C9703" w14:textId="08890006" w:rsidR="004E2351" w:rsidRDefault="004E2351" w:rsidP="001E5C7B">
      <w:pPr>
        <w:pStyle w:val="ListParagraph"/>
        <w:numPr>
          <w:ilvl w:val="3"/>
          <w:numId w:val="5"/>
        </w:numPr>
        <w:spacing w:after="0"/>
      </w:pPr>
      <w:r>
        <w:t>History</w:t>
      </w:r>
      <w:r w:rsidR="00C91A7B">
        <w:t>/</w:t>
      </w:r>
      <w:hyperlink r:id="rId8" w:history="1">
        <w:r w:rsidR="00C91A7B">
          <w:rPr>
            <w:rStyle w:val="Hyperlink"/>
          </w:rPr>
          <w:t>Establishment</w:t>
        </w:r>
      </w:hyperlink>
    </w:p>
    <w:p w14:paraId="5F4A36FD" w14:textId="77777777" w:rsidR="004E2351" w:rsidRDefault="004E2351" w:rsidP="004E2351">
      <w:pPr>
        <w:pStyle w:val="ListParagraph"/>
        <w:numPr>
          <w:ilvl w:val="3"/>
          <w:numId w:val="5"/>
        </w:numPr>
        <w:spacing w:after="0"/>
      </w:pPr>
      <w:r>
        <w:t>Definition / Historical documentation</w:t>
      </w:r>
    </w:p>
    <w:p w14:paraId="3D2C8424" w14:textId="77777777" w:rsidR="004E2351" w:rsidRDefault="004E2351" w:rsidP="004E2351">
      <w:pPr>
        <w:pStyle w:val="ListParagraph"/>
        <w:numPr>
          <w:ilvl w:val="3"/>
          <w:numId w:val="5"/>
        </w:numPr>
        <w:spacing w:after="0"/>
      </w:pPr>
      <w:r>
        <w:t>2018-2019: What has changed?</w:t>
      </w:r>
    </w:p>
    <w:p w14:paraId="6FD6390F" w14:textId="0B7C3579" w:rsidR="004E2351" w:rsidRPr="004E2351" w:rsidRDefault="004E2351" w:rsidP="00C91A7B">
      <w:pPr>
        <w:pStyle w:val="ListParagraph"/>
        <w:numPr>
          <w:ilvl w:val="0"/>
          <w:numId w:val="5"/>
        </w:numPr>
        <w:spacing w:after="0"/>
      </w:pPr>
      <w:r>
        <w:t>A need to update?</w:t>
      </w:r>
    </w:p>
    <w:p w14:paraId="0857E871" w14:textId="2340D6B8" w:rsidR="009E0C01" w:rsidRPr="004E2351" w:rsidRDefault="009E0C01" w:rsidP="001E5C7B">
      <w:pPr>
        <w:pStyle w:val="ListParagraph"/>
        <w:numPr>
          <w:ilvl w:val="0"/>
          <w:numId w:val="5"/>
        </w:numPr>
        <w:spacing w:after="0" w:line="252" w:lineRule="auto"/>
      </w:pPr>
      <w:r w:rsidRPr="004E2351">
        <w:t xml:space="preserve">What?  When? Where? </w:t>
      </w:r>
      <w:r w:rsidR="00783839">
        <w:t xml:space="preserve">How? </w:t>
      </w:r>
      <w:r w:rsidRPr="004E2351">
        <w:t xml:space="preserve">Who and who Else? </w:t>
      </w:r>
    </w:p>
    <w:p w14:paraId="43BE4361" w14:textId="6FC1A39D" w:rsidR="00783839" w:rsidRDefault="00783839" w:rsidP="001E5C7B">
      <w:pPr>
        <w:pStyle w:val="ListParagraph"/>
        <w:numPr>
          <w:ilvl w:val="0"/>
          <w:numId w:val="5"/>
        </w:numPr>
      </w:pPr>
      <w:r>
        <w:t>Other States / national organizations</w:t>
      </w:r>
    </w:p>
    <w:p w14:paraId="72AEB8B1" w14:textId="3AB7B58C" w:rsidR="00C91A7B" w:rsidRDefault="005F2A05" w:rsidP="00C91A7B">
      <w:pPr>
        <w:pStyle w:val="ListParagraph"/>
        <w:ind w:left="1800"/>
      </w:pPr>
      <w:hyperlink r:id="rId9" w:history="1">
        <w:r w:rsidR="00C91A7B" w:rsidRPr="008F5A94">
          <w:rPr>
            <w:rStyle w:val="Hyperlink"/>
          </w:rPr>
          <w:t>NSS</w:t>
        </w:r>
        <w:r w:rsidR="00C91A7B">
          <w:rPr>
            <w:rStyle w:val="Hyperlink"/>
          </w:rPr>
          <w:t>A State Safety Center Model</w:t>
        </w:r>
      </w:hyperlink>
    </w:p>
    <w:p w14:paraId="752BADA3" w14:textId="1132FED3" w:rsidR="009E0C01" w:rsidRDefault="00B5171A" w:rsidP="001E5C7B">
      <w:pPr>
        <w:pStyle w:val="ListParagraph"/>
        <w:numPr>
          <w:ilvl w:val="0"/>
          <w:numId w:val="5"/>
        </w:numPr>
        <w:spacing w:after="0" w:line="252" w:lineRule="auto"/>
      </w:pPr>
      <w:r>
        <w:t>Long range planning</w:t>
      </w:r>
    </w:p>
    <w:p w14:paraId="2D25970B" w14:textId="77777777" w:rsidR="005F2A05" w:rsidRDefault="001E5C7B" w:rsidP="005F2A05">
      <w:pPr>
        <w:spacing w:after="0"/>
        <w:ind w:left="1080" w:firstLine="720"/>
      </w:pPr>
      <w:r>
        <w:t xml:space="preserve">a. </w:t>
      </w:r>
      <w:r w:rsidR="005F2A05">
        <w:t>Membership &amp; participation</w:t>
      </w:r>
    </w:p>
    <w:p w14:paraId="54CDC0BA" w14:textId="16204901" w:rsidR="00B5171A" w:rsidRDefault="00A75C96" w:rsidP="005F2A05">
      <w:pPr>
        <w:spacing w:after="0"/>
        <w:ind w:left="1080" w:firstLine="720"/>
      </w:pPr>
      <w:bookmarkStart w:id="0" w:name="_GoBack"/>
      <w:bookmarkEnd w:id="0"/>
      <w:r>
        <w:t xml:space="preserve">b. </w:t>
      </w:r>
      <w:r w:rsidR="00B5171A">
        <w:t>Other</w:t>
      </w:r>
    </w:p>
    <w:p w14:paraId="74677C54" w14:textId="31155FDB" w:rsidR="009E0C01" w:rsidRDefault="001E5C7B" w:rsidP="001E5C7B">
      <w:pPr>
        <w:pStyle w:val="ListParagraph"/>
        <w:numPr>
          <w:ilvl w:val="0"/>
          <w:numId w:val="12"/>
        </w:numPr>
        <w:spacing w:after="0" w:line="252" w:lineRule="auto"/>
      </w:pPr>
      <w:r>
        <w:t>Discussion of</w:t>
      </w:r>
      <w:r w:rsidR="009E0C01" w:rsidRPr="004E2351">
        <w:t xml:space="preserve"> current school safety concerns</w:t>
      </w:r>
    </w:p>
    <w:p w14:paraId="0E763F1F" w14:textId="77777777" w:rsidR="009E0C01" w:rsidRPr="004E2351" w:rsidRDefault="009E0C01" w:rsidP="001E5C7B">
      <w:pPr>
        <w:pStyle w:val="ListParagraph"/>
        <w:numPr>
          <w:ilvl w:val="0"/>
          <w:numId w:val="12"/>
        </w:numPr>
      </w:pPr>
      <w:r w:rsidRPr="004E2351">
        <w:t>Updates:</w:t>
      </w:r>
    </w:p>
    <w:p w14:paraId="70AA70EB" w14:textId="55BAD3F1" w:rsidR="00A75C96" w:rsidRDefault="009E0C01" w:rsidP="00A75C96">
      <w:pPr>
        <w:pStyle w:val="ListParagraph"/>
        <w:numPr>
          <w:ilvl w:val="4"/>
          <w:numId w:val="4"/>
        </w:numPr>
        <w:spacing w:after="0" w:line="252" w:lineRule="auto"/>
      </w:pPr>
      <w:r w:rsidRPr="004E2351">
        <w:t>Regional ESD Safety Centers</w:t>
      </w:r>
      <w:r w:rsidR="001E5C7B">
        <w:t xml:space="preserve"> </w:t>
      </w:r>
      <w:hyperlink r:id="rId10" w:history="1">
        <w:r w:rsidR="001E5C7B" w:rsidRPr="001E5C7B">
          <w:rPr>
            <w:rStyle w:val="Hyperlink"/>
            <w:b/>
          </w:rPr>
          <w:t xml:space="preserve">ESSB 6032 </w:t>
        </w:r>
        <w:r w:rsidR="001E5C7B">
          <w:rPr>
            <w:rStyle w:val="Hyperlink"/>
          </w:rPr>
          <w:t xml:space="preserve"> </w:t>
        </w:r>
      </w:hyperlink>
      <w:r w:rsidR="00A75C96">
        <w:t xml:space="preserve">  </w:t>
      </w:r>
    </w:p>
    <w:p w14:paraId="3823A1E1" w14:textId="77777777" w:rsidR="00A75C96" w:rsidRDefault="009E0C01" w:rsidP="00A75C96">
      <w:pPr>
        <w:pStyle w:val="ListParagraph"/>
        <w:numPr>
          <w:ilvl w:val="4"/>
          <w:numId w:val="4"/>
        </w:numPr>
        <w:spacing w:after="0" w:line="252" w:lineRule="auto"/>
      </w:pPr>
      <w:r w:rsidRPr="004E2351">
        <w:t>BJA Grant</w:t>
      </w:r>
    </w:p>
    <w:p w14:paraId="6ED139B7" w14:textId="61D15E83" w:rsidR="009E0C01" w:rsidRPr="004E2351" w:rsidRDefault="009E0C01" w:rsidP="00A75C96">
      <w:pPr>
        <w:pStyle w:val="ListParagraph"/>
        <w:numPr>
          <w:ilvl w:val="4"/>
          <w:numId w:val="4"/>
        </w:numPr>
        <w:spacing w:after="0" w:line="252" w:lineRule="auto"/>
      </w:pPr>
      <w:r w:rsidRPr="004E2351">
        <w:t>Legislative requests</w:t>
      </w:r>
    </w:p>
    <w:p w14:paraId="6BA00163" w14:textId="355119E8" w:rsidR="009E0C01" w:rsidRDefault="009E0C01" w:rsidP="001E5C7B">
      <w:pPr>
        <w:pStyle w:val="ListParagraph"/>
        <w:numPr>
          <w:ilvl w:val="0"/>
          <w:numId w:val="12"/>
        </w:numPr>
        <w:spacing w:after="0" w:line="252" w:lineRule="auto"/>
      </w:pPr>
      <w:r w:rsidRPr="004E2351">
        <w:t>Determine 2018-2019 SSAC Meeting Schedule</w:t>
      </w:r>
    </w:p>
    <w:p w14:paraId="74621FFC" w14:textId="66B1ABAB" w:rsidR="00B5171A" w:rsidRPr="004E2351" w:rsidRDefault="00A75C96" w:rsidP="00A75C96">
      <w:pPr>
        <w:pStyle w:val="ListParagraph"/>
        <w:spacing w:after="0"/>
        <w:ind w:firstLine="720"/>
      </w:pPr>
      <w:r>
        <w:t xml:space="preserve">a. </w:t>
      </w:r>
      <w:r w:rsidR="00B5171A">
        <w:t>Meeting dates and locations</w:t>
      </w:r>
    </w:p>
    <w:p w14:paraId="7371EB79" w14:textId="3E2EACF8" w:rsidR="009E0C01" w:rsidRPr="004E2351" w:rsidRDefault="009E0C01" w:rsidP="00A75C96">
      <w:pPr>
        <w:pStyle w:val="ListParagraph"/>
        <w:numPr>
          <w:ilvl w:val="0"/>
          <w:numId w:val="13"/>
        </w:numPr>
        <w:spacing w:after="0" w:line="252" w:lineRule="auto"/>
      </w:pPr>
      <w:r w:rsidRPr="004E2351">
        <w:t xml:space="preserve">Final Questions of Comments </w:t>
      </w:r>
    </w:p>
    <w:p w14:paraId="74637492" w14:textId="77777777" w:rsidR="009E0C01" w:rsidRPr="004E2351" w:rsidRDefault="009E0C01" w:rsidP="00A75C96">
      <w:pPr>
        <w:pStyle w:val="ListParagraph"/>
        <w:numPr>
          <w:ilvl w:val="0"/>
          <w:numId w:val="13"/>
        </w:numPr>
        <w:spacing w:after="0" w:line="252" w:lineRule="auto"/>
      </w:pPr>
      <w:r w:rsidRPr="004E2351">
        <w:t>Closure</w:t>
      </w:r>
    </w:p>
    <w:p w14:paraId="267BE95F" w14:textId="77777777" w:rsidR="009E0C01" w:rsidRDefault="009E0C01" w:rsidP="009E0C01">
      <w:pPr>
        <w:spacing w:after="0"/>
        <w:rPr>
          <w:b/>
        </w:rPr>
      </w:pPr>
    </w:p>
    <w:sectPr w:rsidR="009E0C01" w:rsidSect="004E2351">
      <w:footerReference w:type="default" r:id="rId11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513F" w14:textId="77777777" w:rsidR="00FA4284" w:rsidRDefault="00FA4284" w:rsidP="005C06B4">
      <w:pPr>
        <w:spacing w:after="0" w:line="240" w:lineRule="auto"/>
      </w:pPr>
      <w:r>
        <w:separator/>
      </w:r>
    </w:p>
  </w:endnote>
  <w:endnote w:type="continuationSeparator" w:id="0">
    <w:p w14:paraId="47254647" w14:textId="77777777" w:rsidR="00FA4284" w:rsidRDefault="00FA4284" w:rsidP="005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34FD" w14:textId="5F58B705" w:rsidR="005C06B4" w:rsidRPr="005C06B4" w:rsidRDefault="005C06B4">
    <w:pPr>
      <w:pStyle w:val="Footer"/>
      <w:rPr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7CEB" w14:textId="77777777" w:rsidR="00FA4284" w:rsidRDefault="00FA4284" w:rsidP="005C06B4">
      <w:pPr>
        <w:spacing w:after="0" w:line="240" w:lineRule="auto"/>
      </w:pPr>
      <w:r>
        <w:separator/>
      </w:r>
    </w:p>
  </w:footnote>
  <w:footnote w:type="continuationSeparator" w:id="0">
    <w:p w14:paraId="634DFE5B" w14:textId="77777777" w:rsidR="00FA4284" w:rsidRDefault="00FA4284" w:rsidP="005C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CD7"/>
    <w:multiLevelType w:val="hybridMultilevel"/>
    <w:tmpl w:val="6074C9EC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A1F61"/>
    <w:multiLevelType w:val="hybridMultilevel"/>
    <w:tmpl w:val="050043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F7177D9"/>
    <w:multiLevelType w:val="hybridMultilevel"/>
    <w:tmpl w:val="37262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51F"/>
    <w:multiLevelType w:val="hybridMultilevel"/>
    <w:tmpl w:val="719A8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5274"/>
    <w:multiLevelType w:val="hybridMultilevel"/>
    <w:tmpl w:val="62DA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574C"/>
    <w:multiLevelType w:val="hybridMultilevel"/>
    <w:tmpl w:val="B43C0698"/>
    <w:lvl w:ilvl="0" w:tplc="1206E7B0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B8541996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532AC25A">
      <w:start w:val="1"/>
      <w:numFmt w:val="lowerRoman"/>
      <w:lvlText w:val="%3."/>
      <w:lvlJc w:val="right"/>
      <w:pPr>
        <w:ind w:left="3240" w:hanging="180"/>
      </w:pPr>
      <w:rPr>
        <w:rFonts w:asciiTheme="minorHAnsi" w:eastAsiaTheme="minorHAnsi" w:hAnsiTheme="minorHAnsi" w:cstheme="minorBidi"/>
      </w:rPr>
    </w:lvl>
    <w:lvl w:ilvl="3" w:tplc="50AE865E">
      <w:start w:val="1"/>
      <w:numFmt w:val="lowerLetter"/>
      <w:lvlText w:val="%4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AB487D"/>
    <w:multiLevelType w:val="hybridMultilevel"/>
    <w:tmpl w:val="5A3E5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8CC296E"/>
    <w:multiLevelType w:val="hybridMultilevel"/>
    <w:tmpl w:val="501A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01F0"/>
    <w:multiLevelType w:val="hybridMultilevel"/>
    <w:tmpl w:val="DC0A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2C805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B6A"/>
    <w:multiLevelType w:val="hybridMultilevel"/>
    <w:tmpl w:val="83E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2E12"/>
    <w:multiLevelType w:val="hybridMultilevel"/>
    <w:tmpl w:val="31C83A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2"/>
    <w:rsid w:val="00010962"/>
    <w:rsid w:val="000276A3"/>
    <w:rsid w:val="000D5E51"/>
    <w:rsid w:val="00111211"/>
    <w:rsid w:val="00144EC8"/>
    <w:rsid w:val="001E5C7B"/>
    <w:rsid w:val="001F4036"/>
    <w:rsid w:val="00222EC3"/>
    <w:rsid w:val="00231B5A"/>
    <w:rsid w:val="00327F0E"/>
    <w:rsid w:val="00335CEC"/>
    <w:rsid w:val="004114BD"/>
    <w:rsid w:val="0043138C"/>
    <w:rsid w:val="00450C60"/>
    <w:rsid w:val="004C45F5"/>
    <w:rsid w:val="004E2351"/>
    <w:rsid w:val="005C06B4"/>
    <w:rsid w:val="005F2A05"/>
    <w:rsid w:val="00783839"/>
    <w:rsid w:val="00802780"/>
    <w:rsid w:val="0081357F"/>
    <w:rsid w:val="00817C90"/>
    <w:rsid w:val="0084421D"/>
    <w:rsid w:val="00867857"/>
    <w:rsid w:val="00874202"/>
    <w:rsid w:val="009027B0"/>
    <w:rsid w:val="009104E9"/>
    <w:rsid w:val="0098045E"/>
    <w:rsid w:val="009E0C01"/>
    <w:rsid w:val="00A533FE"/>
    <w:rsid w:val="00A75C96"/>
    <w:rsid w:val="00B04098"/>
    <w:rsid w:val="00B5171A"/>
    <w:rsid w:val="00BB0508"/>
    <w:rsid w:val="00BE09BB"/>
    <w:rsid w:val="00C711C4"/>
    <w:rsid w:val="00C82946"/>
    <w:rsid w:val="00C91A7B"/>
    <w:rsid w:val="00CA6FEC"/>
    <w:rsid w:val="00CC22FA"/>
    <w:rsid w:val="00D0137F"/>
    <w:rsid w:val="00D16358"/>
    <w:rsid w:val="00D301AD"/>
    <w:rsid w:val="00D56261"/>
    <w:rsid w:val="00D60702"/>
    <w:rsid w:val="00DD5597"/>
    <w:rsid w:val="00EA146D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B4"/>
  </w:style>
  <w:style w:type="paragraph" w:styleId="Footer">
    <w:name w:val="footer"/>
    <w:basedOn w:val="Normal"/>
    <w:link w:val="Foot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B4"/>
  </w:style>
  <w:style w:type="paragraph" w:styleId="BalloonText">
    <w:name w:val="Balloon Text"/>
    <w:basedOn w:val="Normal"/>
    <w:link w:val="BalloonTextChar"/>
    <w:uiPriority w:val="99"/>
    <w:semiHidden/>
    <w:unhideWhenUsed/>
    <w:rsid w:val="009E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0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B4"/>
  </w:style>
  <w:style w:type="paragraph" w:styleId="Footer">
    <w:name w:val="footer"/>
    <w:basedOn w:val="Normal"/>
    <w:link w:val="FooterChar"/>
    <w:uiPriority w:val="99"/>
    <w:unhideWhenUsed/>
    <w:rsid w:val="005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B4"/>
  </w:style>
  <w:style w:type="paragraph" w:styleId="BalloonText">
    <w:name w:val="Balloon Text"/>
    <w:basedOn w:val="Normal"/>
    <w:link w:val="BalloonTextChar"/>
    <w:uiPriority w:val="99"/>
    <w:semiHidden/>
    <w:unhideWhenUsed/>
    <w:rsid w:val="009E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0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p.leg.wa.gov/leap/budget/lbns/2001-03Omni6153-S.S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lawfilesext.leg.wa.gov/biennium/2017-18/Pdf/Bills/Session%20Laws/Senate/6032-S.S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.wa.gov/sites/default/files/public/meetings/Jul-2018/1204%20NSSA%20State%20School%20Safety%20Center%20Standards_final%20draft_June%202018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AD613-010C-4657-9CA9-D58993A7805F}"/>
</file>

<file path=customXml/itemProps2.xml><?xml version="1.0" encoding="utf-8"?>
<ds:datastoreItem xmlns:ds="http://schemas.openxmlformats.org/officeDocument/2006/customXml" ds:itemID="{843F02AF-947B-4E96-B12B-80D81433A77F}"/>
</file>

<file path=customXml/itemProps3.xml><?xml version="1.0" encoding="utf-8"?>
<ds:datastoreItem xmlns:ds="http://schemas.openxmlformats.org/officeDocument/2006/customXml" ds:itemID="{3412EC59-98F7-4E9A-8D1B-05AC6EA13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SSACAgenda8.7.18</dc:title>
  <dc:subject>School Safety</dc:subject>
  <dc:creator>Safety Center</dc:creator>
  <cp:keywords>SSAC; advisory; agenda</cp:keywords>
  <cp:lastModifiedBy>Mike Donlin</cp:lastModifiedBy>
  <cp:revision>3</cp:revision>
  <cp:lastPrinted>2018-07-24T19:21:00Z</cp:lastPrinted>
  <dcterms:created xsi:type="dcterms:W3CDTF">2018-07-27T16:40:00Z</dcterms:created>
  <dcterms:modified xsi:type="dcterms:W3CDTF">2018-07-27T16:43:00Z</dcterms:modified>
  <cp:category>school safety</cp:category>
</cp:coreProperties>
</file>