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D7278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B5368D" w:rsidRDefault="00A71046"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D7278D">
        <w:rPr>
          <w:rFonts w:ascii="Arial Black" w:hAnsi="Arial Black"/>
          <w:spacing w:val="40"/>
          <w:sz w:val="24"/>
          <w:szCs w:val="24"/>
        </w:rPr>
        <w:t>11-8</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9C564A">
        <w:rPr>
          <w:rFonts w:ascii="Arial Black" w:hAnsi="Arial Black"/>
          <w:spacing w:val="40"/>
          <w:sz w:val="24"/>
          <w:szCs w:val="24"/>
        </w:rPr>
        <w:t>POSTSECONDARY ADMISSIONS REQUIREMENTS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1437B7" w:rsidRDefault="006438FC" w:rsidP="006865C1">
      <w:pPr>
        <w:numPr>
          <w:ilvl w:val="0"/>
          <w:numId w:val="28"/>
        </w:numPr>
        <w:spacing w:after="0" w:line="240" w:lineRule="atLeast"/>
        <w:rPr>
          <w:rFonts w:ascii="Arial Narrow" w:hAnsi="Arial Narrow"/>
          <w:sz w:val="24"/>
          <w:szCs w:val="24"/>
        </w:rPr>
      </w:pPr>
      <w:r w:rsidRPr="001437B7">
        <w:rPr>
          <w:rFonts w:ascii="Arial Narrow" w:hAnsi="Arial Narrow"/>
          <w:sz w:val="24"/>
          <w:szCs w:val="24"/>
        </w:rPr>
        <w:t xml:space="preserve">Students will describe the admission requirements for admission to a Washington </w:t>
      </w:r>
      <w:r w:rsidR="00065BA7">
        <w:rPr>
          <w:rFonts w:ascii="Arial Narrow" w:hAnsi="Arial Narrow"/>
          <w:sz w:val="24"/>
          <w:szCs w:val="24"/>
        </w:rPr>
        <w:t>s</w:t>
      </w:r>
      <w:r w:rsidRPr="001437B7">
        <w:rPr>
          <w:rFonts w:ascii="Arial Narrow" w:hAnsi="Arial Narrow"/>
          <w:sz w:val="24"/>
          <w:szCs w:val="24"/>
        </w:rPr>
        <w:t>tate public or other four-year college or university</w:t>
      </w:r>
      <w:r w:rsidR="00065BA7">
        <w:rPr>
          <w:rFonts w:ascii="Arial Narrow" w:hAnsi="Arial Narrow"/>
          <w:sz w:val="24"/>
          <w:szCs w:val="24"/>
        </w:rPr>
        <w:t>.</w:t>
      </w:r>
    </w:p>
    <w:p w:rsidR="00FD4587" w:rsidRPr="007E3D8B" w:rsidRDefault="00D215DE" w:rsidP="009C564A">
      <w:pPr>
        <w:pStyle w:val="ListParagraph"/>
        <w:numPr>
          <w:ilvl w:val="0"/>
          <w:numId w:val="37"/>
        </w:numPr>
        <w:spacing w:after="0" w:line="240" w:lineRule="atLeast"/>
        <w:rPr>
          <w:rFonts w:ascii="Arial Narrow" w:hAnsi="Arial Narrow"/>
          <w:color w:val="597B51"/>
          <w:sz w:val="24"/>
          <w:szCs w:val="24"/>
        </w:rPr>
      </w:pPr>
      <w:r w:rsidRPr="001437B7">
        <w:rPr>
          <w:rFonts w:ascii="Arial Narrow" w:hAnsi="Arial Narrow"/>
          <w:sz w:val="24"/>
          <w:szCs w:val="24"/>
        </w:rPr>
        <w:t>Students will summarize their progress toward meeting postsecondary admission requirements</w:t>
      </w:r>
      <w:r w:rsidR="00065BA7">
        <w:rPr>
          <w:rFonts w:ascii="Arial Narrow" w:hAnsi="Arial Narrow"/>
          <w:sz w:val="24"/>
          <w:szCs w:val="24"/>
        </w:rPr>
        <w:t>.</w:t>
      </w:r>
    </w:p>
    <w:p w:rsidR="007E3D8B" w:rsidRPr="00EC06FB" w:rsidRDefault="007E3D8B" w:rsidP="009C564A">
      <w:pPr>
        <w:pStyle w:val="ListParagraph"/>
        <w:numPr>
          <w:ilvl w:val="0"/>
          <w:numId w:val="37"/>
        </w:numPr>
        <w:spacing w:after="0" w:line="240" w:lineRule="atLeast"/>
        <w:rPr>
          <w:rFonts w:ascii="Arial Narrow" w:hAnsi="Arial Narrow"/>
          <w:color w:val="597B51"/>
          <w:sz w:val="24"/>
          <w:szCs w:val="24"/>
        </w:rPr>
      </w:pPr>
      <w:r>
        <w:rPr>
          <w:rFonts w:ascii="Arial Narrow" w:hAnsi="Arial Narrow"/>
          <w:sz w:val="24"/>
          <w:szCs w:val="24"/>
        </w:rPr>
        <w:t>Students will complete a high school graduation requirements credit check</w:t>
      </w:r>
      <w:r w:rsidR="00065BA7">
        <w:rPr>
          <w:rFonts w:ascii="Arial Narrow" w:hAnsi="Arial Narrow"/>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9C564A" w:rsidRDefault="006F7DCC" w:rsidP="00103549">
      <w:pPr>
        <w:pStyle w:val="ListParagraph"/>
        <w:numPr>
          <w:ilvl w:val="0"/>
          <w:numId w:val="27"/>
        </w:numPr>
        <w:spacing w:after="0" w:line="240" w:lineRule="atLeast"/>
        <w:rPr>
          <w:rFonts w:ascii="Arial Narrow" w:hAnsi="Arial Narrow"/>
          <w:sz w:val="24"/>
          <w:szCs w:val="24"/>
        </w:rPr>
      </w:pPr>
      <w:r w:rsidRPr="009C564A">
        <w:rPr>
          <w:rFonts w:ascii="Arial Narrow" w:hAnsi="Arial Narrow"/>
          <w:sz w:val="24"/>
          <w:szCs w:val="24"/>
        </w:rPr>
        <w:t>Postsecondary Timeline Worksheet</w:t>
      </w:r>
      <w:r w:rsidRPr="009C564A">
        <w:rPr>
          <w:rFonts w:ascii="Arial Narrow" w:hAnsi="Arial Narrow"/>
          <w:color w:val="2B4C73"/>
          <w:sz w:val="24"/>
          <w:szCs w:val="24"/>
        </w:rPr>
        <w:t xml:space="preserve"> </w:t>
      </w:r>
    </w:p>
    <w:p w:rsidR="001B7134" w:rsidRDefault="001B7134" w:rsidP="00103549">
      <w:pPr>
        <w:pStyle w:val="ListParagraph"/>
        <w:numPr>
          <w:ilvl w:val="0"/>
          <w:numId w:val="27"/>
        </w:numPr>
        <w:spacing w:after="0" w:line="240" w:lineRule="atLeast"/>
        <w:rPr>
          <w:rFonts w:ascii="Arial Narrow" w:hAnsi="Arial Narrow"/>
          <w:sz w:val="24"/>
          <w:szCs w:val="24"/>
        </w:rPr>
      </w:pPr>
      <w:r w:rsidRPr="009C564A">
        <w:rPr>
          <w:rFonts w:ascii="Arial Narrow" w:hAnsi="Arial Narrow"/>
          <w:sz w:val="24"/>
          <w:szCs w:val="24"/>
        </w:rPr>
        <w:t>Credit Check</w:t>
      </w:r>
      <w:r w:rsidR="007B6776">
        <w:rPr>
          <w:rFonts w:ascii="Arial Narrow" w:hAnsi="Arial Narrow"/>
          <w:sz w:val="24"/>
          <w:szCs w:val="24"/>
        </w:rPr>
        <w:t xml:space="preserve"> Worksheet</w:t>
      </w:r>
    </w:p>
    <w:p w:rsidR="002368B5" w:rsidRPr="002368B5" w:rsidRDefault="002368B5" w:rsidP="002368B5">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Family Handouts</w:t>
      </w:r>
      <w:r w:rsidR="00CF0E53">
        <w:rPr>
          <w:rFonts w:ascii="Arial Narrow" w:hAnsi="Arial Narrow"/>
          <w:b/>
          <w:sz w:val="24"/>
          <w:szCs w:val="24"/>
        </w:rPr>
        <w:t>:</w:t>
      </w:r>
    </w:p>
    <w:p w:rsidR="009C564A" w:rsidRDefault="009C564A" w:rsidP="00103549">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High School Graduation Requirements</w:t>
      </w:r>
    </w:p>
    <w:p w:rsidR="009C564A" w:rsidRPr="009C564A" w:rsidRDefault="009C564A" w:rsidP="00103549">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Preparing for Postsecondary</w:t>
      </w:r>
    </w:p>
    <w:p w:rsidR="009C564A" w:rsidRPr="00AE6D1B" w:rsidRDefault="009C564A" w:rsidP="009C564A">
      <w:pPr>
        <w:pStyle w:val="ListParagraph"/>
        <w:numPr>
          <w:ilvl w:val="0"/>
          <w:numId w:val="29"/>
        </w:numPr>
        <w:spacing w:after="0" w:line="240" w:lineRule="atLeast"/>
        <w:rPr>
          <w:rFonts w:ascii="Arial Narrow" w:hAnsi="Arial Narrow"/>
          <w:color w:val="2B4C73"/>
          <w:sz w:val="24"/>
          <w:szCs w:val="24"/>
        </w:rPr>
      </w:pPr>
      <w:r>
        <w:rPr>
          <w:rFonts w:ascii="Arial Narrow" w:hAnsi="Arial Narrow"/>
          <w:b/>
          <w:sz w:val="24"/>
          <w:szCs w:val="24"/>
        </w:rPr>
        <w:t xml:space="preserve">Computer, projection device and screen </w:t>
      </w:r>
      <w:r w:rsidRPr="00AE6D1B">
        <w:rPr>
          <w:rFonts w:ascii="Arial Narrow" w:hAnsi="Arial Narrow"/>
          <w:sz w:val="24"/>
          <w:szCs w:val="24"/>
        </w:rPr>
        <w:t xml:space="preserve">for </w:t>
      </w:r>
      <w:r w:rsidR="0009115A">
        <w:rPr>
          <w:rFonts w:ascii="Arial Narrow" w:hAnsi="Arial Narrow"/>
          <w:sz w:val="24"/>
          <w:szCs w:val="24"/>
        </w:rPr>
        <w:t xml:space="preserve">projecting </w:t>
      </w:r>
      <w:r w:rsidRPr="00AE6D1B">
        <w:rPr>
          <w:rFonts w:ascii="Arial Narrow" w:hAnsi="Arial Narrow"/>
          <w:sz w:val="24"/>
          <w:szCs w:val="24"/>
        </w:rPr>
        <w:t>accompanying PowerPoint presentation</w:t>
      </w:r>
    </w:p>
    <w:p w:rsidR="008D572C" w:rsidRPr="008D572C" w:rsidRDefault="009C564A" w:rsidP="009C564A">
      <w:pPr>
        <w:pStyle w:val="ListParagraph"/>
        <w:numPr>
          <w:ilvl w:val="0"/>
          <w:numId w:val="29"/>
        </w:numPr>
        <w:spacing w:after="0" w:line="240" w:lineRule="atLeast"/>
        <w:rPr>
          <w:rFonts w:ascii="Arial Narrow" w:hAnsi="Arial Narrow"/>
          <w:b/>
          <w:color w:val="2B4C73"/>
          <w:sz w:val="24"/>
          <w:szCs w:val="24"/>
        </w:rPr>
      </w:pPr>
      <w:r>
        <w:rPr>
          <w:rFonts w:ascii="Arial Narrow" w:hAnsi="Arial Narrow"/>
          <w:b/>
          <w:sz w:val="24"/>
          <w:szCs w:val="24"/>
        </w:rPr>
        <w:t>PowerPoint Presentation: “Postsecondary Admissions”</w:t>
      </w:r>
    </w:p>
    <w:p w:rsidR="009C564A" w:rsidRPr="00844547" w:rsidRDefault="008D572C" w:rsidP="009C564A">
      <w:pPr>
        <w:pStyle w:val="ListParagraph"/>
        <w:numPr>
          <w:ilvl w:val="0"/>
          <w:numId w:val="29"/>
        </w:numPr>
        <w:spacing w:after="0" w:line="240" w:lineRule="atLeast"/>
        <w:rPr>
          <w:rFonts w:ascii="Arial Narrow" w:hAnsi="Arial Narrow"/>
          <w:b/>
          <w:color w:val="2B4C73"/>
          <w:sz w:val="24"/>
          <w:szCs w:val="24"/>
        </w:rPr>
      </w:pPr>
      <w:r>
        <w:rPr>
          <w:rFonts w:ascii="Arial Narrow" w:hAnsi="Arial Narrow"/>
          <w:b/>
          <w:sz w:val="24"/>
          <w:szCs w:val="24"/>
        </w:rPr>
        <w:t xml:space="preserve">Internet access </w:t>
      </w:r>
      <w:r>
        <w:rPr>
          <w:rFonts w:ascii="Arial Narrow" w:hAnsi="Arial Narrow"/>
          <w:sz w:val="24"/>
          <w:szCs w:val="24"/>
        </w:rPr>
        <w:t>for your students</w:t>
      </w:r>
      <w:r w:rsidR="009C564A">
        <w:rPr>
          <w:rFonts w:ascii="Arial Narrow" w:hAnsi="Arial Narrow"/>
          <w:color w:val="4D4D4D"/>
          <w:sz w:val="24"/>
          <w:szCs w:val="24"/>
        </w:rPr>
        <w:t xml:space="preserve"> </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920F93" w:rsidRPr="00920F93" w:rsidRDefault="00920F93" w:rsidP="00F47E08">
      <w:pPr>
        <w:pStyle w:val="ListParagraph"/>
        <w:numPr>
          <w:ilvl w:val="0"/>
          <w:numId w:val="21"/>
        </w:numPr>
        <w:spacing w:after="0"/>
        <w:rPr>
          <w:rFonts w:ascii="Arial Narrow" w:hAnsi="Arial Narrow"/>
          <w:i/>
          <w:sz w:val="24"/>
          <w:szCs w:val="24"/>
        </w:rPr>
      </w:pPr>
      <w:r w:rsidRPr="00920F93">
        <w:rPr>
          <w:rFonts w:ascii="Arial Narrow" w:hAnsi="Arial Narrow"/>
          <w:b/>
          <w:noProof/>
          <w:sz w:val="24"/>
          <w:szCs w:val="24"/>
        </w:rPr>
        <w:t>Review college admission requirements</w:t>
      </w:r>
      <w:r w:rsidRPr="00920F93">
        <w:rPr>
          <w:rFonts w:ascii="Arial Narrow" w:hAnsi="Arial Narrow"/>
          <w:b/>
          <w:sz w:val="24"/>
          <w:szCs w:val="24"/>
        </w:rPr>
        <w:t>.</w:t>
      </w:r>
      <w:r w:rsidRPr="00920F93">
        <w:rPr>
          <w:rFonts w:ascii="Arial Narrow" w:hAnsi="Arial Narrow"/>
          <w:sz w:val="24"/>
          <w:szCs w:val="24"/>
        </w:rPr>
        <w:t xml:space="preserve"> Ask for volunteers to share what they hope to do after high school: get a job right away, attend a community or technical college, enlist in the military, or attend a four-year college. If you wish, write each of these categories on the board and ask for a show of hands for how many students plan to pursue each option. Remind students that Washington State has six public four-year colleges and universities, as well as 34 community and technical colleges. In addition, there are more than 3,000 other colleges and universities around the country. If students want to attend a four-year college, they will have to meet certain admission requirements</w:t>
      </w:r>
      <w:r>
        <w:rPr>
          <w:rFonts w:ascii="Arial Narrow" w:hAnsi="Arial Narrow"/>
          <w:sz w:val="24"/>
          <w:szCs w:val="24"/>
        </w:rPr>
        <w:t>.</w:t>
      </w:r>
    </w:p>
    <w:p w:rsidR="00920F93" w:rsidRDefault="00920F93" w:rsidP="00F47E08">
      <w:pPr>
        <w:spacing w:after="0"/>
        <w:rPr>
          <w:rFonts w:ascii="Arial Narrow" w:hAnsi="Arial Narrow"/>
          <w:color w:val="4D4D4D"/>
          <w:sz w:val="24"/>
          <w:szCs w:val="24"/>
        </w:rPr>
      </w:pPr>
    </w:p>
    <w:p w:rsidR="004E5D88" w:rsidRPr="0025306F" w:rsidRDefault="00920F93" w:rsidP="00F47E08">
      <w:pPr>
        <w:pStyle w:val="ListParagraph"/>
        <w:numPr>
          <w:ilvl w:val="0"/>
          <w:numId w:val="21"/>
        </w:numPr>
        <w:spacing w:after="0"/>
        <w:rPr>
          <w:rFonts w:ascii="Arial Narrow" w:hAnsi="Arial Narrow"/>
          <w:sz w:val="24"/>
          <w:szCs w:val="24"/>
        </w:rPr>
      </w:pPr>
      <w:r w:rsidRPr="00920F93">
        <w:rPr>
          <w:rFonts w:ascii="Arial Narrow" w:hAnsi="Arial Narrow"/>
          <w:b/>
          <w:sz w:val="24"/>
          <w:szCs w:val="24"/>
        </w:rPr>
        <w:t xml:space="preserve">Show the </w:t>
      </w:r>
      <w:r w:rsidR="009C564A" w:rsidRPr="009C564A">
        <w:rPr>
          <w:rFonts w:ascii="Arial Narrow" w:hAnsi="Arial Narrow"/>
          <w:b/>
          <w:sz w:val="24"/>
          <w:szCs w:val="24"/>
        </w:rPr>
        <w:t>“</w:t>
      </w:r>
      <w:r w:rsidRPr="009C564A">
        <w:rPr>
          <w:rFonts w:ascii="Arial Narrow" w:hAnsi="Arial Narrow"/>
          <w:b/>
          <w:sz w:val="24"/>
          <w:szCs w:val="24"/>
        </w:rPr>
        <w:t>Postsecondary Admissions</w:t>
      </w:r>
      <w:r w:rsidR="009C564A" w:rsidRPr="009C564A">
        <w:rPr>
          <w:rFonts w:ascii="Arial Narrow" w:hAnsi="Arial Narrow"/>
          <w:b/>
          <w:sz w:val="24"/>
          <w:szCs w:val="24"/>
        </w:rPr>
        <w:t>”</w:t>
      </w:r>
      <w:r w:rsidRPr="00920F93">
        <w:rPr>
          <w:rFonts w:ascii="Arial Narrow" w:hAnsi="Arial Narrow"/>
          <w:b/>
          <w:sz w:val="24"/>
          <w:szCs w:val="24"/>
        </w:rPr>
        <w:t xml:space="preserve"> presentation.</w:t>
      </w:r>
      <w:r w:rsidRPr="00920F93">
        <w:rPr>
          <w:rFonts w:ascii="Arial Narrow" w:hAnsi="Arial Narrow"/>
          <w:sz w:val="24"/>
          <w:szCs w:val="24"/>
        </w:rPr>
        <w:t xml:space="preserve"> Show </w:t>
      </w:r>
      <w:r w:rsidRPr="009C564A">
        <w:rPr>
          <w:rFonts w:ascii="Arial Narrow" w:hAnsi="Arial Narrow"/>
          <w:sz w:val="24"/>
          <w:szCs w:val="24"/>
        </w:rPr>
        <w:t xml:space="preserve">the </w:t>
      </w:r>
      <w:r w:rsidR="009C564A" w:rsidRPr="009C564A">
        <w:rPr>
          <w:rFonts w:ascii="Arial Narrow" w:hAnsi="Arial Narrow"/>
          <w:b/>
          <w:sz w:val="24"/>
          <w:szCs w:val="24"/>
        </w:rPr>
        <w:t>“</w:t>
      </w:r>
      <w:r w:rsidR="009C564A">
        <w:rPr>
          <w:rFonts w:ascii="Arial Narrow" w:hAnsi="Arial Narrow"/>
          <w:sz w:val="24"/>
          <w:szCs w:val="24"/>
        </w:rPr>
        <w:t>Postsecondary Admissions”</w:t>
      </w:r>
      <w:r w:rsidRPr="00920F93">
        <w:rPr>
          <w:rFonts w:ascii="Arial Narrow" w:hAnsi="Arial Narrow"/>
          <w:b/>
          <w:sz w:val="24"/>
          <w:szCs w:val="24"/>
        </w:rPr>
        <w:t xml:space="preserve"> </w:t>
      </w:r>
      <w:r w:rsidRPr="00920F93">
        <w:rPr>
          <w:rFonts w:ascii="Arial Narrow" w:hAnsi="Arial Narrow"/>
          <w:sz w:val="24"/>
          <w:szCs w:val="24"/>
        </w:rPr>
        <w:t xml:space="preserve">Power Point with students, focusing on the things students need to do during junior and senior year </w:t>
      </w:r>
      <w:r w:rsidRPr="00920F93">
        <w:rPr>
          <w:rFonts w:ascii="Arial Narrow" w:hAnsi="Arial Narrow"/>
          <w:sz w:val="24"/>
          <w:szCs w:val="24"/>
        </w:rPr>
        <w:lastRenderedPageBreak/>
        <w:t>to prepare. Remind students that the College Academic Distribution Requirements (CADRs), which</w:t>
      </w:r>
      <w:r>
        <w:rPr>
          <w:rFonts w:ascii="Arial Narrow" w:hAnsi="Arial Narrow"/>
          <w:color w:val="4D4D4D"/>
          <w:sz w:val="24"/>
          <w:szCs w:val="24"/>
        </w:rPr>
        <w:t xml:space="preserve"> </w:t>
      </w:r>
      <w:r w:rsidRPr="00920F93">
        <w:rPr>
          <w:rFonts w:ascii="Arial Narrow" w:hAnsi="Arial Narrow"/>
          <w:sz w:val="24"/>
          <w:szCs w:val="24"/>
        </w:rPr>
        <w:t xml:space="preserve">are required for Washington State’s public four-year colleges and recommended for community or technical colleges, are just the </w:t>
      </w:r>
      <w:r w:rsidRPr="00920F93">
        <w:rPr>
          <w:rFonts w:ascii="Arial Narrow" w:hAnsi="Arial Narrow"/>
          <w:b/>
          <w:sz w:val="24"/>
          <w:szCs w:val="24"/>
          <w:u w:val="single"/>
        </w:rPr>
        <w:t>minimum</w:t>
      </w:r>
      <w:r w:rsidRPr="00920F93">
        <w:rPr>
          <w:rFonts w:ascii="Arial Narrow" w:hAnsi="Arial Narrow"/>
          <w:sz w:val="24"/>
          <w:szCs w:val="24"/>
        </w:rPr>
        <w:t xml:space="preserve"> they should do.</w:t>
      </w:r>
      <w:r>
        <w:rPr>
          <w:rFonts w:ascii="Arial Narrow" w:hAnsi="Arial Narrow"/>
          <w:color w:val="4D4D4D"/>
          <w:sz w:val="24"/>
          <w:szCs w:val="24"/>
        </w:rPr>
        <w:t xml:space="preserve"> </w:t>
      </w:r>
    </w:p>
    <w:p w:rsidR="004E5D88" w:rsidRPr="0025306F" w:rsidRDefault="004E5D88" w:rsidP="00F47E08">
      <w:pPr>
        <w:spacing w:after="0"/>
        <w:rPr>
          <w:rFonts w:ascii="Arial Narrow" w:hAnsi="Arial Narrow"/>
          <w:sz w:val="24"/>
          <w:szCs w:val="24"/>
        </w:rPr>
      </w:pPr>
    </w:p>
    <w:p w:rsidR="00920F93" w:rsidRDefault="00920F93" w:rsidP="00F47E08">
      <w:pPr>
        <w:pStyle w:val="ListParagraph"/>
        <w:numPr>
          <w:ilvl w:val="0"/>
          <w:numId w:val="21"/>
        </w:numPr>
        <w:spacing w:after="0"/>
        <w:rPr>
          <w:rFonts w:ascii="Arial Narrow" w:hAnsi="Arial Narrow"/>
          <w:sz w:val="24"/>
          <w:szCs w:val="24"/>
        </w:rPr>
      </w:pPr>
      <w:r w:rsidRPr="00920F93">
        <w:rPr>
          <w:rFonts w:ascii="Arial Narrow" w:hAnsi="Arial Narrow"/>
          <w:b/>
          <w:sz w:val="24"/>
          <w:szCs w:val="24"/>
        </w:rPr>
        <w:t>Research colleges.</w:t>
      </w:r>
      <w:r w:rsidRPr="00920F93">
        <w:rPr>
          <w:rFonts w:ascii="Arial Narrow" w:hAnsi="Arial Narrow"/>
          <w:sz w:val="24"/>
          <w:szCs w:val="24"/>
        </w:rPr>
        <w:t xml:space="preserve"> Give each student or group a copy of the </w:t>
      </w:r>
      <w:r w:rsidRPr="009C564A">
        <w:rPr>
          <w:rFonts w:ascii="Arial Narrow" w:hAnsi="Arial Narrow"/>
          <w:i/>
          <w:sz w:val="24"/>
          <w:szCs w:val="24"/>
        </w:rPr>
        <w:t xml:space="preserve">Postsecondary Timeline Worksheet </w:t>
      </w:r>
      <w:r w:rsidRPr="00920F93">
        <w:rPr>
          <w:rFonts w:ascii="Arial Narrow" w:hAnsi="Arial Narrow"/>
          <w:sz w:val="24"/>
          <w:szCs w:val="24"/>
        </w:rPr>
        <w:t>and make sure each student has access to a computer. Tell them to select their top choice postsecondary program using one of the following web sites:</w:t>
      </w:r>
    </w:p>
    <w:p w:rsidR="00920F93" w:rsidRPr="00920F93" w:rsidRDefault="00920F93" w:rsidP="00F47E08">
      <w:pPr>
        <w:pStyle w:val="ListParagraph"/>
        <w:rPr>
          <w:rFonts w:ascii="Arial Narrow" w:hAnsi="Arial Narrow"/>
          <w:sz w:val="24"/>
          <w:szCs w:val="24"/>
        </w:rPr>
      </w:pPr>
    </w:p>
    <w:p w:rsidR="00D2782C" w:rsidRPr="009C564A" w:rsidRDefault="00A71046" w:rsidP="00F47E08">
      <w:pPr>
        <w:pStyle w:val="ListParagraph"/>
        <w:numPr>
          <w:ilvl w:val="0"/>
          <w:numId w:val="38"/>
        </w:numPr>
        <w:spacing w:after="0"/>
        <w:rPr>
          <w:rFonts w:ascii="Arial Narrow" w:hAnsi="Arial Narrow"/>
          <w:color w:val="597B51"/>
          <w:sz w:val="24"/>
          <w:szCs w:val="24"/>
        </w:rPr>
      </w:pPr>
      <w:hyperlink r:id="rId8" w:history="1">
        <w:r w:rsidR="00920F93" w:rsidRPr="009C564A">
          <w:rPr>
            <w:rStyle w:val="Hyperlink"/>
            <w:rFonts w:ascii="Arial Narrow" w:hAnsi="Arial Narrow"/>
            <w:sz w:val="24"/>
            <w:szCs w:val="24"/>
          </w:rPr>
          <w:t>www.CheckOutACollege.com</w:t>
        </w:r>
      </w:hyperlink>
      <w:r w:rsidR="00920F93" w:rsidRPr="009C564A">
        <w:rPr>
          <w:rFonts w:ascii="Arial Narrow" w:hAnsi="Arial Narrow"/>
          <w:color w:val="2B4C73"/>
          <w:sz w:val="24"/>
          <w:szCs w:val="24"/>
        </w:rPr>
        <w:t xml:space="preserve"> </w:t>
      </w:r>
      <w:r w:rsidR="00920F93" w:rsidRPr="009C564A">
        <w:rPr>
          <w:rFonts w:ascii="Arial Narrow" w:hAnsi="Arial Narrow"/>
          <w:sz w:val="24"/>
          <w:szCs w:val="24"/>
        </w:rPr>
        <w:t>for</w:t>
      </w:r>
      <w:r w:rsidR="00920F93" w:rsidRPr="009C564A">
        <w:rPr>
          <w:rFonts w:ascii="Arial Narrow" w:hAnsi="Arial Narrow"/>
          <w:color w:val="4D4D4D"/>
          <w:sz w:val="24"/>
          <w:szCs w:val="24"/>
        </w:rPr>
        <w:t xml:space="preserve"> </w:t>
      </w:r>
      <w:r w:rsidR="00920F93" w:rsidRPr="009C564A">
        <w:rPr>
          <w:rFonts w:ascii="Arial Narrow" w:hAnsi="Arial Narrow"/>
          <w:sz w:val="24"/>
          <w:szCs w:val="24"/>
        </w:rPr>
        <w:t>Washington State community and technical colleges</w:t>
      </w:r>
      <w:r w:rsidR="00920F93" w:rsidRPr="009C564A">
        <w:rPr>
          <w:rFonts w:ascii="Arial Narrow" w:hAnsi="Arial Narrow"/>
          <w:color w:val="4D4D4D"/>
          <w:sz w:val="24"/>
          <w:szCs w:val="24"/>
        </w:rPr>
        <w:t>.</w:t>
      </w:r>
    </w:p>
    <w:p w:rsidR="00920F93" w:rsidRPr="00D2782C" w:rsidRDefault="00A71046" w:rsidP="00F47E08">
      <w:pPr>
        <w:pStyle w:val="ListParagraph"/>
        <w:numPr>
          <w:ilvl w:val="0"/>
          <w:numId w:val="38"/>
        </w:numPr>
        <w:spacing w:after="0"/>
        <w:rPr>
          <w:rFonts w:ascii="Arial Narrow" w:hAnsi="Arial Narrow"/>
          <w:color w:val="597B51"/>
          <w:sz w:val="24"/>
          <w:szCs w:val="24"/>
        </w:rPr>
      </w:pPr>
      <w:hyperlink r:id="rId9" w:history="1">
        <w:r w:rsidR="009C564A" w:rsidRPr="009C564A">
          <w:rPr>
            <w:rStyle w:val="Hyperlink"/>
            <w:rFonts w:ascii="Arial Narrow" w:hAnsi="Arial Narrow"/>
            <w:sz w:val="24"/>
            <w:szCs w:val="24"/>
          </w:rPr>
          <w:t>http://www.wsac.wa.gov</w:t>
        </w:r>
      </w:hyperlink>
      <w:r w:rsidR="009C564A" w:rsidRPr="009C564A">
        <w:rPr>
          <w:rFonts w:ascii="Arial Narrow" w:hAnsi="Arial Narrow"/>
          <w:sz w:val="24"/>
          <w:szCs w:val="24"/>
        </w:rPr>
        <w:t xml:space="preserve"> </w:t>
      </w:r>
      <w:r w:rsidR="00920F93" w:rsidRPr="009C564A">
        <w:rPr>
          <w:rFonts w:ascii="Arial Narrow" w:hAnsi="Arial Narrow"/>
          <w:sz w:val="24"/>
          <w:szCs w:val="24"/>
        </w:rPr>
        <w:t>for</w:t>
      </w:r>
      <w:r w:rsidR="00920F93" w:rsidRPr="00D2782C">
        <w:rPr>
          <w:rFonts w:ascii="Arial Narrow" w:hAnsi="Arial Narrow"/>
          <w:sz w:val="24"/>
          <w:szCs w:val="24"/>
        </w:rPr>
        <w:t xml:space="preserve"> Washington State four-year public colleges and univers</w:t>
      </w:r>
      <w:r w:rsidR="009C564A">
        <w:rPr>
          <w:rFonts w:ascii="Arial Narrow" w:hAnsi="Arial Narrow"/>
          <w:sz w:val="24"/>
          <w:szCs w:val="24"/>
        </w:rPr>
        <w:t xml:space="preserve">ities </w:t>
      </w:r>
      <w:r w:rsidR="009C564A" w:rsidRPr="009C564A">
        <w:rPr>
          <w:rFonts w:ascii="Arial Narrow" w:hAnsi="Arial Narrow"/>
          <w:i/>
          <w:sz w:val="24"/>
          <w:szCs w:val="24"/>
        </w:rPr>
        <w:t>H</w:t>
      </w:r>
      <w:r w:rsidR="00920F93" w:rsidRPr="009C564A">
        <w:rPr>
          <w:rFonts w:ascii="Arial Narrow" w:hAnsi="Arial Narrow"/>
          <w:i/>
          <w:sz w:val="24"/>
          <w:szCs w:val="24"/>
        </w:rPr>
        <w:t>ave students click on “About Our System” in the upper left of the page, and then “Washington’s Institutions.” That will lead them to links to the six public colleges, including branch locations</w:t>
      </w:r>
      <w:r w:rsidR="009C564A" w:rsidRPr="009C564A">
        <w:rPr>
          <w:rFonts w:ascii="Arial Narrow" w:hAnsi="Arial Narrow"/>
          <w:i/>
          <w:sz w:val="24"/>
          <w:szCs w:val="24"/>
        </w:rPr>
        <w:t>.</w:t>
      </w:r>
    </w:p>
    <w:p w:rsidR="00920F93" w:rsidRPr="00920F93" w:rsidRDefault="00A71046" w:rsidP="00F47E08">
      <w:pPr>
        <w:pStyle w:val="ListParagraph"/>
        <w:numPr>
          <w:ilvl w:val="0"/>
          <w:numId w:val="38"/>
        </w:numPr>
        <w:spacing w:after="0"/>
        <w:rPr>
          <w:rFonts w:ascii="Arial Narrow" w:hAnsi="Arial Narrow"/>
          <w:sz w:val="24"/>
          <w:szCs w:val="24"/>
        </w:rPr>
      </w:pPr>
      <w:hyperlink r:id="rId10" w:history="1">
        <w:r w:rsidR="00920F93" w:rsidRPr="009C564A">
          <w:rPr>
            <w:rStyle w:val="Hyperlink"/>
            <w:rFonts w:ascii="Arial Narrow" w:hAnsi="Arial Narrow"/>
            <w:sz w:val="24"/>
            <w:szCs w:val="24"/>
          </w:rPr>
          <w:t>www.CollegeBoard.org</w:t>
        </w:r>
      </w:hyperlink>
      <w:r w:rsidR="00920F93" w:rsidRPr="009C564A">
        <w:rPr>
          <w:rFonts w:ascii="Arial Narrow" w:hAnsi="Arial Narrow"/>
          <w:color w:val="2B4C73"/>
          <w:sz w:val="24"/>
          <w:szCs w:val="24"/>
        </w:rPr>
        <w:t xml:space="preserve"> </w:t>
      </w:r>
      <w:r w:rsidR="00920F93" w:rsidRPr="009C564A">
        <w:rPr>
          <w:rFonts w:ascii="Arial Narrow" w:hAnsi="Arial Narrow"/>
          <w:sz w:val="24"/>
          <w:szCs w:val="24"/>
        </w:rPr>
        <w:t>for</w:t>
      </w:r>
      <w:r w:rsidR="00920F93" w:rsidRPr="00920F93">
        <w:rPr>
          <w:rFonts w:ascii="Arial Narrow" w:hAnsi="Arial Narrow"/>
          <w:sz w:val="24"/>
          <w:szCs w:val="24"/>
        </w:rPr>
        <w:t xml:space="preserve"> information about any college or university in the country (including community </w:t>
      </w:r>
      <w:r w:rsidR="009C564A">
        <w:rPr>
          <w:rFonts w:ascii="Arial Narrow" w:hAnsi="Arial Narrow"/>
          <w:sz w:val="24"/>
          <w:szCs w:val="24"/>
        </w:rPr>
        <w:t xml:space="preserve">colleges and public colleges). </w:t>
      </w:r>
      <w:r w:rsidR="009C564A" w:rsidRPr="009C564A">
        <w:rPr>
          <w:rFonts w:ascii="Arial Narrow" w:hAnsi="Arial Narrow"/>
          <w:i/>
          <w:sz w:val="24"/>
          <w:szCs w:val="24"/>
        </w:rPr>
        <w:t>Have students click on “College Search.</w:t>
      </w:r>
      <w:r w:rsidR="009C564A">
        <w:rPr>
          <w:rFonts w:ascii="Arial Narrow" w:hAnsi="Arial Narrow"/>
          <w:i/>
          <w:sz w:val="24"/>
          <w:szCs w:val="24"/>
        </w:rPr>
        <w:t>”</w:t>
      </w:r>
    </w:p>
    <w:p w:rsidR="00920F93" w:rsidRPr="00920F93" w:rsidRDefault="00920F93" w:rsidP="00F47E08">
      <w:pPr>
        <w:spacing w:after="0"/>
        <w:rPr>
          <w:rFonts w:ascii="Arial Narrow" w:hAnsi="Arial Narrow"/>
          <w:sz w:val="24"/>
          <w:szCs w:val="24"/>
        </w:rPr>
      </w:pPr>
    </w:p>
    <w:p w:rsidR="00920F93" w:rsidRPr="009C564A" w:rsidRDefault="00920F93" w:rsidP="00F47E08">
      <w:pPr>
        <w:spacing w:after="0"/>
        <w:ind w:left="720"/>
        <w:rPr>
          <w:rFonts w:ascii="Arial Narrow" w:hAnsi="Arial Narrow"/>
          <w:sz w:val="24"/>
          <w:szCs w:val="24"/>
        </w:rPr>
      </w:pPr>
      <w:r w:rsidRPr="009C564A">
        <w:rPr>
          <w:rFonts w:ascii="Arial Narrow" w:hAnsi="Arial Narrow"/>
          <w:sz w:val="24"/>
          <w:szCs w:val="24"/>
        </w:rPr>
        <w:t>Have students use these web sites to find and then go to the web site for their top choice postsecondary program. Then ask students answer the questions on the worksheet to set their own personal postsecondary timeline.</w:t>
      </w:r>
    </w:p>
    <w:p w:rsidR="0052313B" w:rsidRDefault="0052313B" w:rsidP="00602D42">
      <w:pPr>
        <w:spacing w:after="0" w:line="240" w:lineRule="atLeast"/>
        <w:rPr>
          <w:rFonts w:ascii="Arial Narrow" w:hAnsi="Arial Narrow"/>
          <w:color w:val="4D4D4D"/>
          <w:sz w:val="24"/>
          <w:szCs w:val="24"/>
        </w:rPr>
      </w:pPr>
    </w:p>
    <w:p w:rsidR="00F47E08" w:rsidRDefault="00F47E08"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A1335E" w:rsidRPr="00A1335E" w:rsidRDefault="00A1335E" w:rsidP="00A1335E">
      <w:pPr>
        <w:spacing w:after="0" w:line="240" w:lineRule="atLeast"/>
        <w:rPr>
          <w:rFonts w:ascii="Arial Narrow" w:hAnsi="Arial Narrow"/>
          <w:sz w:val="24"/>
          <w:szCs w:val="24"/>
        </w:rPr>
      </w:pPr>
    </w:p>
    <w:p w:rsidR="00A1335E" w:rsidRPr="00F47E08" w:rsidRDefault="009C564A" w:rsidP="00A1335E">
      <w:pPr>
        <w:pStyle w:val="ListParagraph"/>
        <w:numPr>
          <w:ilvl w:val="0"/>
          <w:numId w:val="29"/>
        </w:numPr>
        <w:spacing w:after="0" w:line="240" w:lineRule="atLeast"/>
        <w:rPr>
          <w:rFonts w:ascii="Arial Narrow" w:hAnsi="Arial Narrow"/>
          <w:b/>
          <w:sz w:val="24"/>
          <w:szCs w:val="24"/>
        </w:rPr>
      </w:pPr>
      <w:r w:rsidRPr="00F47E08">
        <w:rPr>
          <w:rFonts w:ascii="Arial Narrow" w:hAnsi="Arial Narrow"/>
          <w:b/>
          <w:sz w:val="24"/>
          <w:szCs w:val="24"/>
        </w:rPr>
        <w:t xml:space="preserve">Completed </w:t>
      </w:r>
      <w:r w:rsidR="00A1335E" w:rsidRPr="00F47E08">
        <w:rPr>
          <w:rFonts w:ascii="Arial Narrow" w:hAnsi="Arial Narrow"/>
          <w:b/>
          <w:i/>
          <w:sz w:val="24"/>
          <w:szCs w:val="24"/>
        </w:rPr>
        <w:t>Postsecondary Timeline Worksheet</w:t>
      </w:r>
      <w:r w:rsidR="00A1335E" w:rsidRPr="00F47E08">
        <w:rPr>
          <w:rFonts w:ascii="Arial Narrow" w:hAnsi="Arial Narrow"/>
          <w:b/>
          <w:color w:val="2B4C73"/>
          <w:sz w:val="24"/>
          <w:szCs w:val="24"/>
        </w:rPr>
        <w:t xml:space="preserve"> </w:t>
      </w:r>
    </w:p>
    <w:p w:rsidR="00A5298A" w:rsidRPr="00F47E08" w:rsidRDefault="00A5298A" w:rsidP="00A1335E">
      <w:pPr>
        <w:pStyle w:val="ListParagraph"/>
        <w:numPr>
          <w:ilvl w:val="0"/>
          <w:numId w:val="29"/>
        </w:numPr>
        <w:spacing w:after="0" w:line="240" w:lineRule="atLeast"/>
        <w:rPr>
          <w:rFonts w:ascii="Arial Narrow" w:hAnsi="Arial Narrow"/>
          <w:b/>
          <w:sz w:val="24"/>
          <w:szCs w:val="24"/>
        </w:rPr>
      </w:pPr>
      <w:r w:rsidRPr="00F47E08">
        <w:rPr>
          <w:rFonts w:ascii="Arial Narrow" w:hAnsi="Arial Narrow"/>
          <w:b/>
          <w:sz w:val="24"/>
          <w:szCs w:val="24"/>
        </w:rPr>
        <w:t xml:space="preserve">Completed </w:t>
      </w:r>
      <w:r w:rsidRPr="00F47E08">
        <w:rPr>
          <w:rFonts w:ascii="Arial Narrow" w:hAnsi="Arial Narrow"/>
          <w:b/>
          <w:i/>
          <w:sz w:val="24"/>
          <w:szCs w:val="24"/>
        </w:rPr>
        <w:t>Credit Check Worksheet</w:t>
      </w:r>
    </w:p>
    <w:p w:rsidR="00FC4015" w:rsidRDefault="00FC4015" w:rsidP="00FC4015">
      <w:pPr>
        <w:spacing w:after="0" w:line="240" w:lineRule="atLeast"/>
        <w:rPr>
          <w:rFonts w:ascii="Arial Narrow" w:hAnsi="Arial Narrow"/>
          <w:b/>
          <w:sz w:val="24"/>
          <w:szCs w:val="24"/>
        </w:rPr>
      </w:pPr>
    </w:p>
    <w:p w:rsidR="00F47E08" w:rsidRDefault="00F47E08"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1335E" w:rsidRPr="00A1335E" w:rsidRDefault="00A1335E" w:rsidP="00A1335E">
      <w:pPr>
        <w:spacing w:after="0" w:line="240" w:lineRule="atLeast"/>
        <w:rPr>
          <w:rFonts w:ascii="Arial Narrow" w:hAnsi="Arial Narrow"/>
          <w:color w:val="597B51"/>
          <w:sz w:val="24"/>
          <w:szCs w:val="24"/>
        </w:rPr>
      </w:pPr>
    </w:p>
    <w:p w:rsidR="00F47E08" w:rsidRPr="00282743" w:rsidRDefault="00F47E08" w:rsidP="00F47E08">
      <w:pPr>
        <w:pStyle w:val="NormalWeb"/>
        <w:numPr>
          <w:ilvl w:val="0"/>
          <w:numId w:val="41"/>
        </w:numPr>
        <w:spacing w:before="0" w:beforeAutospacing="0" w:after="0" w:afterAutospacing="0"/>
        <w:rPr>
          <w:rFonts w:ascii="Arial Narrow" w:hAnsi="Arial Narrow"/>
          <w:sz w:val="24"/>
          <w:szCs w:val="24"/>
        </w:rPr>
      </w:pPr>
      <w:r w:rsidRPr="00282743">
        <w:rPr>
          <w:rFonts w:ascii="Arial Narrow" w:hAnsi="Arial Narrow"/>
          <w:b/>
          <w:bCs/>
          <w:color w:val="000000"/>
          <w:sz w:val="24"/>
          <w:szCs w:val="24"/>
        </w:rPr>
        <w:t>The Washington State Board of Education</w:t>
      </w:r>
    </w:p>
    <w:p w:rsidR="00F47E08" w:rsidRPr="00282743" w:rsidRDefault="00A71046" w:rsidP="00F47E08">
      <w:pPr>
        <w:spacing w:after="0" w:line="240" w:lineRule="auto"/>
        <w:ind w:firstLine="720"/>
        <w:rPr>
          <w:rFonts w:ascii="Arial Narrow" w:eastAsia="Times New Roman" w:hAnsi="Arial Narrow" w:cs="Times New Roman"/>
          <w:color w:val="0000FF"/>
          <w:sz w:val="24"/>
          <w:szCs w:val="24"/>
        </w:rPr>
      </w:pPr>
      <w:hyperlink r:id="rId11" w:history="1">
        <w:r w:rsidR="00F47E08" w:rsidRPr="00282743">
          <w:rPr>
            <w:rFonts w:ascii="Arial Narrow" w:eastAsia="Times New Roman" w:hAnsi="Arial Narrow" w:cs="Times New Roman"/>
            <w:color w:val="0000FF"/>
            <w:sz w:val="24"/>
            <w:szCs w:val="24"/>
            <w:u w:val="single"/>
          </w:rPr>
          <w:t>http://www.sbe.wa.gov/documents/GradRequirements/GradReqVisualsAug2014.pdf</w:t>
        </w:r>
      </w:hyperlink>
    </w:p>
    <w:p w:rsidR="00F47E08" w:rsidRPr="00282743" w:rsidRDefault="00F47E08" w:rsidP="00F47E08">
      <w:pPr>
        <w:spacing w:after="0" w:line="240" w:lineRule="auto"/>
        <w:ind w:firstLine="720"/>
        <w:rPr>
          <w:rFonts w:ascii="Arial Narrow" w:eastAsia="Times New Roman" w:hAnsi="Arial Narrow" w:cs="Times New Roman"/>
          <w:sz w:val="24"/>
          <w:szCs w:val="24"/>
        </w:rPr>
      </w:pPr>
      <w:r w:rsidRPr="00282743">
        <w:rPr>
          <w:rFonts w:ascii="Arial Narrow" w:eastAsia="Times New Roman" w:hAnsi="Arial Narrow" w:cs="Times New Roman"/>
          <w:sz w:val="24"/>
          <w:szCs w:val="24"/>
        </w:rPr>
        <w:t>Minimum requirements for Washington State</w:t>
      </w:r>
    </w:p>
    <w:p w:rsidR="00F47E08" w:rsidRPr="00F47E08" w:rsidRDefault="00F47E08" w:rsidP="00F47E08">
      <w:pPr>
        <w:pStyle w:val="ListParagraph"/>
        <w:spacing w:after="0" w:line="240" w:lineRule="atLeast"/>
        <w:rPr>
          <w:rFonts w:ascii="Arial Narrow" w:hAnsi="Arial Narrow"/>
          <w:color w:val="4D4D4D"/>
          <w:sz w:val="24"/>
          <w:szCs w:val="24"/>
        </w:rPr>
      </w:pPr>
    </w:p>
    <w:p w:rsidR="00F47E08" w:rsidRDefault="00DF1608" w:rsidP="00A80C00">
      <w:pPr>
        <w:pStyle w:val="ListParagraph"/>
        <w:numPr>
          <w:ilvl w:val="0"/>
          <w:numId w:val="39"/>
        </w:numPr>
        <w:spacing w:after="0" w:line="240" w:lineRule="atLeast"/>
        <w:rPr>
          <w:rFonts w:ascii="Arial Narrow" w:hAnsi="Arial Narrow"/>
          <w:color w:val="4D4D4D"/>
          <w:sz w:val="24"/>
          <w:szCs w:val="24"/>
        </w:rPr>
      </w:pPr>
      <w:r w:rsidRPr="00A80C00">
        <w:rPr>
          <w:rFonts w:ascii="Arial Narrow" w:hAnsi="Arial Narrow"/>
          <w:b/>
          <w:sz w:val="24"/>
          <w:szCs w:val="24"/>
        </w:rPr>
        <w:t>TheWashBoard.org</w:t>
      </w:r>
      <w:r>
        <w:rPr>
          <w:rFonts w:ascii="Arial Narrow" w:hAnsi="Arial Narrow"/>
          <w:color w:val="4D4D4D"/>
          <w:sz w:val="24"/>
          <w:szCs w:val="24"/>
        </w:rPr>
        <w:t xml:space="preserve"> </w:t>
      </w:r>
    </w:p>
    <w:p w:rsidR="00A80C00" w:rsidRDefault="00A71046" w:rsidP="00F47E08">
      <w:pPr>
        <w:pStyle w:val="ListParagraph"/>
        <w:spacing w:after="0" w:line="240" w:lineRule="atLeast"/>
        <w:rPr>
          <w:rFonts w:ascii="Arial Narrow" w:hAnsi="Arial Narrow"/>
          <w:color w:val="4D4D4D"/>
          <w:sz w:val="24"/>
          <w:szCs w:val="24"/>
        </w:rPr>
      </w:pPr>
      <w:hyperlink r:id="rId12" w:history="1">
        <w:r w:rsidR="00DF1608" w:rsidRPr="00745575">
          <w:rPr>
            <w:rStyle w:val="Hyperlink"/>
            <w:rFonts w:ascii="Arial Narrow" w:hAnsi="Arial Narrow"/>
            <w:sz w:val="24"/>
            <w:szCs w:val="24"/>
          </w:rPr>
          <w:t>www.thewashboard.org</w:t>
        </w:r>
      </w:hyperlink>
      <w:r w:rsidR="00DF1608">
        <w:rPr>
          <w:rFonts w:ascii="Arial Narrow" w:hAnsi="Arial Narrow"/>
          <w:color w:val="4D4D4D"/>
          <w:sz w:val="24"/>
          <w:szCs w:val="24"/>
        </w:rPr>
        <w:t xml:space="preserve"> </w:t>
      </w:r>
    </w:p>
    <w:p w:rsidR="00DF1608" w:rsidRPr="00835EE0" w:rsidRDefault="00DF1608" w:rsidP="00A80C00">
      <w:pPr>
        <w:pStyle w:val="ListParagraph"/>
        <w:spacing w:after="0" w:line="240" w:lineRule="atLeast"/>
        <w:rPr>
          <w:rFonts w:ascii="Arial Narrow" w:hAnsi="Arial Narrow"/>
          <w:color w:val="4D4D4D"/>
          <w:sz w:val="24"/>
          <w:szCs w:val="24"/>
        </w:rPr>
      </w:pPr>
      <w:r w:rsidRPr="00A80C00">
        <w:rPr>
          <w:rFonts w:ascii="Arial Narrow" w:hAnsi="Arial Narrow"/>
          <w:sz w:val="24"/>
          <w:szCs w:val="24"/>
        </w:rPr>
        <w:t>A scholarship matching service for students in Washington State</w:t>
      </w:r>
    </w:p>
    <w:p w:rsidR="00624C9B" w:rsidRPr="00DF1608" w:rsidRDefault="00624C9B" w:rsidP="00DF1608">
      <w:pPr>
        <w:spacing w:after="0" w:line="240" w:lineRule="atLeast"/>
        <w:rPr>
          <w:rFonts w:ascii="Arial Narrow" w:hAnsi="Arial Narrow"/>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356592"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E096D" w:rsidRDefault="00A71046"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C14FBD">
        <w:rPr>
          <w:rFonts w:ascii="Arial Black" w:hAnsi="Arial Black"/>
          <w:spacing w:val="40"/>
          <w:sz w:val="24"/>
          <w:szCs w:val="24"/>
        </w:rPr>
        <w:t>11</w:t>
      </w:r>
      <w:r w:rsidR="00A80C00">
        <w:rPr>
          <w:rFonts w:ascii="Arial Black" w:hAnsi="Arial Black"/>
          <w:spacing w:val="40"/>
          <w:sz w:val="24"/>
          <w:szCs w:val="24"/>
        </w:rPr>
        <w:t>-</w:t>
      </w:r>
      <w:r w:rsidR="00356592">
        <w:rPr>
          <w:rFonts w:ascii="Arial Black" w:hAnsi="Arial Black"/>
          <w:spacing w:val="40"/>
          <w:sz w:val="24"/>
          <w:szCs w:val="24"/>
        </w:rPr>
        <w:t>8</w:t>
      </w:r>
      <w:r w:rsidR="00BB7EFF" w:rsidRPr="004E5D88">
        <w:rPr>
          <w:rFonts w:ascii="Arial Black" w:hAnsi="Arial Black"/>
          <w:spacing w:val="40"/>
          <w:sz w:val="24"/>
          <w:szCs w:val="24"/>
        </w:rPr>
        <w:t xml:space="preserve"> </w:t>
      </w:r>
      <w:r w:rsidR="00F47E08">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bookmarkStart w:id="0" w:name="_GoBack"/>
      <w:bookmarkEnd w:id="0"/>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A80C00">
        <w:rPr>
          <w:rFonts w:ascii="Arial Black" w:hAnsi="Arial Black"/>
          <w:color w:val="FFFFFF" w:themeColor="background1"/>
          <w:spacing w:val="40"/>
          <w:sz w:val="24"/>
          <w:szCs w:val="24"/>
        </w:rPr>
        <w:t>POSTSECONDARY TIMELINE WORKSHEET</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356592" w:rsidRPr="0076245B" w:rsidRDefault="00356592" w:rsidP="00356592">
      <w:pPr>
        <w:spacing w:after="0" w:line="240" w:lineRule="atLeast"/>
        <w:jc w:val="right"/>
        <w:rPr>
          <w:rFonts w:ascii="Arial Narrow" w:hAnsi="Arial Narrow"/>
          <w:color w:val="4D4D4D"/>
          <w:sz w:val="23"/>
          <w:szCs w:val="23"/>
        </w:rPr>
      </w:pPr>
      <w:r w:rsidRPr="0076245B">
        <w:rPr>
          <w:rFonts w:ascii="Arial Narrow" w:hAnsi="Arial Narrow"/>
          <w:color w:val="4D4D4D"/>
          <w:sz w:val="23"/>
          <w:szCs w:val="23"/>
        </w:rPr>
        <w:t>Name: _________________________________</w:t>
      </w:r>
    </w:p>
    <w:p w:rsidR="00356592" w:rsidRPr="0076245B" w:rsidRDefault="00356592" w:rsidP="00356592">
      <w:pPr>
        <w:spacing w:after="0" w:line="240" w:lineRule="atLeast"/>
        <w:rPr>
          <w:rFonts w:ascii="Arial Narrow" w:hAnsi="Arial Narrow"/>
          <w:color w:val="4D4D4D"/>
          <w:sz w:val="23"/>
          <w:szCs w:val="23"/>
        </w:rPr>
      </w:pPr>
    </w:p>
    <w:p w:rsidR="00356592" w:rsidRPr="007D13DD" w:rsidRDefault="00356592" w:rsidP="00356592">
      <w:pPr>
        <w:spacing w:after="0" w:line="240" w:lineRule="atLeast"/>
        <w:rPr>
          <w:rFonts w:ascii="Arial Narrow" w:hAnsi="Arial Narrow"/>
          <w:b/>
          <w:color w:val="4D4D4D"/>
          <w:sz w:val="23"/>
          <w:szCs w:val="23"/>
        </w:rPr>
      </w:pPr>
      <w:r w:rsidRPr="007D13DD">
        <w:rPr>
          <w:rFonts w:ascii="Arial Narrow" w:hAnsi="Arial Narrow"/>
          <w:b/>
          <w:color w:val="4D4D4D"/>
          <w:sz w:val="23"/>
          <w:szCs w:val="23"/>
        </w:rPr>
        <w:t>What is your top choice for postsecondary education? Select one of the options below:</w:t>
      </w:r>
    </w:p>
    <w:p w:rsidR="00356592" w:rsidRPr="0076245B" w:rsidRDefault="00356592" w:rsidP="00356592">
      <w:pPr>
        <w:spacing w:after="0" w:line="240" w:lineRule="auto"/>
        <w:rPr>
          <w:rFonts w:ascii="Arial Narrow" w:hAnsi="Arial Narrow"/>
          <w:color w:val="4D4D4D"/>
          <w:sz w:val="23"/>
          <w:szCs w:val="23"/>
        </w:rPr>
      </w:pPr>
    </w:p>
    <w:tbl>
      <w:tblPr>
        <w:tblW w:w="0" w:type="auto"/>
        <w:tblLook w:val="04A0" w:firstRow="1" w:lastRow="0" w:firstColumn="1" w:lastColumn="0" w:noHBand="0" w:noVBand="1"/>
      </w:tblPr>
      <w:tblGrid>
        <w:gridCol w:w="421"/>
        <w:gridCol w:w="4141"/>
        <w:gridCol w:w="421"/>
        <w:gridCol w:w="4590"/>
      </w:tblGrid>
      <w:tr w:rsidR="007D13DD" w:rsidRPr="00516B3D">
        <w:tc>
          <w:tcPr>
            <w:tcW w:w="421"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4141"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Find an apprenticeship</w:t>
            </w:r>
          </w:p>
        </w:tc>
        <w:tc>
          <w:tcPr>
            <w:tcW w:w="421"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4590"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Join the military</w:t>
            </w:r>
          </w:p>
        </w:tc>
      </w:tr>
      <w:tr w:rsidR="007D13DD" w:rsidRPr="00516B3D">
        <w:tc>
          <w:tcPr>
            <w:tcW w:w="421"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4141"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 xml:space="preserve">Attend a community or technical college </w:t>
            </w:r>
          </w:p>
        </w:tc>
        <w:tc>
          <w:tcPr>
            <w:tcW w:w="421"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4590"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Attend a four-year college or university</w:t>
            </w:r>
          </w:p>
        </w:tc>
      </w:tr>
    </w:tbl>
    <w:p w:rsidR="00356592" w:rsidRPr="0076245B" w:rsidRDefault="00356592" w:rsidP="00356592">
      <w:pPr>
        <w:spacing w:after="0" w:line="240" w:lineRule="auto"/>
        <w:rPr>
          <w:rFonts w:ascii="Arial Narrow" w:hAnsi="Arial Narrow"/>
          <w:color w:val="4D4D4D"/>
          <w:sz w:val="23"/>
          <w:szCs w:val="23"/>
        </w:rPr>
      </w:pPr>
    </w:p>
    <w:p w:rsidR="00356592" w:rsidRPr="0076245B" w:rsidRDefault="00356592" w:rsidP="00356592">
      <w:pPr>
        <w:spacing w:after="0" w:line="240" w:lineRule="auto"/>
        <w:rPr>
          <w:rFonts w:ascii="Arial Narrow" w:hAnsi="Arial Narrow"/>
          <w:color w:val="4D4D4D"/>
          <w:sz w:val="23"/>
          <w:szCs w:val="23"/>
          <w:u w:val="single"/>
        </w:rPr>
      </w:pPr>
      <w:r w:rsidRPr="0076245B">
        <w:rPr>
          <w:rFonts w:ascii="Arial Narrow" w:hAnsi="Arial Narrow"/>
          <w:color w:val="4D4D4D"/>
          <w:sz w:val="23"/>
          <w:szCs w:val="23"/>
        </w:rPr>
        <w:t xml:space="preserve">Name and describe your top choice: </w:t>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p>
    <w:p w:rsidR="00356592" w:rsidRPr="0076245B" w:rsidRDefault="00356592" w:rsidP="00356592">
      <w:pPr>
        <w:spacing w:after="0" w:line="240" w:lineRule="auto"/>
        <w:rPr>
          <w:rFonts w:ascii="Arial Narrow" w:hAnsi="Arial Narrow"/>
          <w:color w:val="4D4D4D"/>
          <w:sz w:val="23"/>
          <w:szCs w:val="23"/>
          <w:u w:val="single"/>
        </w:rPr>
      </w:pPr>
    </w:p>
    <w:p w:rsidR="00356592" w:rsidRPr="0076245B" w:rsidRDefault="00356592" w:rsidP="00356592">
      <w:pPr>
        <w:spacing w:after="0" w:line="240" w:lineRule="auto"/>
        <w:rPr>
          <w:rFonts w:ascii="Arial Narrow" w:hAnsi="Arial Narrow"/>
          <w:color w:val="4D4D4D"/>
          <w:sz w:val="23"/>
          <w:szCs w:val="23"/>
          <w:u w:val="single"/>
        </w:rPr>
      </w:pP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p>
    <w:p w:rsidR="00356592" w:rsidRPr="0076245B" w:rsidRDefault="00356592" w:rsidP="00356592">
      <w:pPr>
        <w:spacing w:after="0" w:line="240" w:lineRule="auto"/>
        <w:rPr>
          <w:rFonts w:ascii="Arial Narrow" w:hAnsi="Arial Narrow"/>
          <w:color w:val="4D4D4D"/>
          <w:sz w:val="23"/>
          <w:szCs w:val="23"/>
        </w:rPr>
      </w:pPr>
    </w:p>
    <w:p w:rsidR="00356592" w:rsidRPr="007D13DD" w:rsidRDefault="00356592" w:rsidP="00356592">
      <w:pPr>
        <w:spacing w:after="0" w:line="240" w:lineRule="atLeast"/>
        <w:rPr>
          <w:rFonts w:ascii="Arial Narrow" w:hAnsi="Arial Narrow"/>
          <w:b/>
          <w:sz w:val="23"/>
          <w:szCs w:val="23"/>
        </w:rPr>
      </w:pPr>
      <w:r w:rsidRPr="007D13DD">
        <w:rPr>
          <w:rFonts w:ascii="Arial Narrow" w:hAnsi="Arial Narrow"/>
          <w:b/>
          <w:sz w:val="23"/>
          <w:szCs w:val="23"/>
        </w:rPr>
        <w:t>Describe the steps you have taken to apply to a postsecondary program:</w:t>
      </w:r>
    </w:p>
    <w:p w:rsidR="00356592" w:rsidRDefault="00356592" w:rsidP="00356592">
      <w:pPr>
        <w:spacing w:after="0" w:line="240" w:lineRule="atLeast"/>
        <w:rPr>
          <w:rFonts w:ascii="Arial Narrow" w:hAnsi="Arial Narrow"/>
          <w:color w:val="4D4D4D"/>
          <w:sz w:val="23"/>
          <w:szCs w:val="23"/>
        </w:rPr>
      </w:pPr>
    </w:p>
    <w:p w:rsidR="00356592" w:rsidRPr="00152E2F" w:rsidRDefault="00356592" w:rsidP="00356592">
      <w:pPr>
        <w:pStyle w:val="ListParagraph"/>
        <w:numPr>
          <w:ilvl w:val="0"/>
          <w:numId w:val="34"/>
        </w:numPr>
        <w:spacing w:after="0" w:line="240" w:lineRule="atLeast"/>
        <w:rPr>
          <w:rFonts w:ascii="Arial Narrow" w:hAnsi="Arial Narrow"/>
          <w:color w:val="4D4D4D"/>
          <w:sz w:val="23"/>
          <w:szCs w:val="23"/>
        </w:rPr>
      </w:pPr>
      <w:r w:rsidRPr="00152E2F">
        <w:rPr>
          <w:rFonts w:ascii="Arial Narrow" w:hAnsi="Arial Narrow"/>
          <w:b/>
          <w:color w:val="4D4D4D"/>
          <w:sz w:val="23"/>
          <w:szCs w:val="23"/>
        </w:rPr>
        <w:t>Research postsecondary programs.</w:t>
      </w:r>
      <w:r>
        <w:rPr>
          <w:rFonts w:ascii="Arial Narrow" w:hAnsi="Arial Narrow"/>
          <w:color w:val="4D4D4D"/>
          <w:sz w:val="23"/>
          <w:szCs w:val="23"/>
        </w:rPr>
        <w:t xml:space="preserve"> Describe what you have done to learn about postsecondary programs.</w:t>
      </w:r>
    </w:p>
    <w:p w:rsidR="00356592" w:rsidRDefault="00356592" w:rsidP="00356592">
      <w:pPr>
        <w:spacing w:after="0" w:line="240" w:lineRule="atLeast"/>
        <w:rPr>
          <w:rFonts w:ascii="Arial Narrow" w:hAnsi="Arial Narrow"/>
          <w:color w:val="4D4D4D"/>
          <w:sz w:val="23"/>
          <w:szCs w:val="23"/>
        </w:rPr>
      </w:pPr>
    </w:p>
    <w:p w:rsidR="00356592" w:rsidRPr="0076245B" w:rsidRDefault="007D13DD" w:rsidP="007D13DD">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356592" w:rsidRPr="0076245B" w:rsidRDefault="00356592" w:rsidP="007D13DD">
      <w:pPr>
        <w:spacing w:after="0" w:line="240" w:lineRule="auto"/>
        <w:ind w:left="360"/>
        <w:rPr>
          <w:rFonts w:ascii="Arial Narrow" w:hAnsi="Arial Narrow"/>
          <w:color w:val="4D4D4D"/>
          <w:sz w:val="23"/>
          <w:szCs w:val="23"/>
        </w:rPr>
      </w:pPr>
    </w:p>
    <w:p w:rsidR="00356592" w:rsidRPr="0076245B" w:rsidRDefault="007D13DD" w:rsidP="007D13DD">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356592" w:rsidRDefault="00356592" w:rsidP="007D13DD">
      <w:pPr>
        <w:spacing w:after="0" w:line="240" w:lineRule="atLeast"/>
        <w:ind w:left="360"/>
        <w:rPr>
          <w:rFonts w:ascii="Arial Narrow" w:hAnsi="Arial Narrow"/>
          <w:color w:val="4D4D4D"/>
          <w:sz w:val="23"/>
          <w:szCs w:val="23"/>
        </w:rPr>
      </w:pPr>
    </w:p>
    <w:p w:rsidR="00356592" w:rsidRPr="0076245B" w:rsidRDefault="007D13DD" w:rsidP="007D13DD">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356592" w:rsidRPr="0076245B" w:rsidRDefault="00356592" w:rsidP="00356592">
      <w:pPr>
        <w:spacing w:after="0" w:line="240" w:lineRule="atLeast"/>
        <w:rPr>
          <w:rFonts w:ascii="Arial Narrow" w:hAnsi="Arial Narrow"/>
          <w:color w:val="4D4D4D"/>
          <w:sz w:val="23"/>
          <w:szCs w:val="23"/>
        </w:rPr>
      </w:pPr>
    </w:p>
    <w:p w:rsidR="00356592" w:rsidRPr="00AC3F73" w:rsidRDefault="00356592" w:rsidP="00356592">
      <w:pPr>
        <w:pStyle w:val="ListParagraph"/>
        <w:numPr>
          <w:ilvl w:val="0"/>
          <w:numId w:val="33"/>
        </w:numPr>
        <w:spacing w:after="0" w:line="240" w:lineRule="atLeast"/>
        <w:rPr>
          <w:rFonts w:ascii="Arial Narrow" w:hAnsi="Arial Narrow"/>
          <w:color w:val="4D4D4D"/>
          <w:sz w:val="23"/>
          <w:szCs w:val="23"/>
        </w:rPr>
      </w:pPr>
      <w:r w:rsidRPr="009C36EE">
        <w:rPr>
          <w:rFonts w:ascii="Arial Narrow" w:hAnsi="Arial Narrow"/>
          <w:b/>
          <w:color w:val="4D4D4D"/>
          <w:sz w:val="23"/>
          <w:szCs w:val="23"/>
        </w:rPr>
        <w:t>Take required assessment exams.</w:t>
      </w:r>
      <w:r>
        <w:rPr>
          <w:rFonts w:ascii="Arial Narrow" w:hAnsi="Arial Narrow"/>
          <w:color w:val="4D4D4D"/>
          <w:sz w:val="23"/>
          <w:szCs w:val="23"/>
        </w:rPr>
        <w:t xml:space="preserve"> Visit the web site of your top choice postsecondary program and learn which exams you must take to be admitted. On the list below, make a </w:t>
      </w:r>
      <w:r w:rsidRPr="002858A4">
        <w:rPr>
          <w:rFonts w:ascii="Arial Narrow" w:hAnsi="Arial Narrow"/>
          <w:color w:val="4D4D4D"/>
          <w:sz w:val="23"/>
          <w:szCs w:val="23"/>
          <w:u w:val="single"/>
        </w:rPr>
        <w:t>check mark</w:t>
      </w:r>
      <w:r>
        <w:rPr>
          <w:rFonts w:ascii="Arial Narrow" w:hAnsi="Arial Narrow"/>
          <w:color w:val="4D4D4D"/>
          <w:sz w:val="23"/>
          <w:szCs w:val="23"/>
        </w:rPr>
        <w:t xml:space="preserve"> by the exams that program requires. Then </w:t>
      </w:r>
      <w:r w:rsidRPr="002858A4">
        <w:rPr>
          <w:rFonts w:ascii="Arial Narrow" w:hAnsi="Arial Narrow"/>
          <w:color w:val="4D4D4D"/>
          <w:sz w:val="23"/>
          <w:szCs w:val="23"/>
          <w:u w:val="single"/>
        </w:rPr>
        <w:t>circle</w:t>
      </w:r>
      <w:r>
        <w:rPr>
          <w:rFonts w:ascii="Arial Narrow" w:hAnsi="Arial Narrow"/>
          <w:color w:val="4D4D4D"/>
          <w:sz w:val="23"/>
          <w:szCs w:val="23"/>
        </w:rPr>
        <w:t xml:space="preserve"> the exams you have already taken or plan to take. </w:t>
      </w:r>
    </w:p>
    <w:p w:rsidR="00356592" w:rsidRDefault="00356592" w:rsidP="00356592">
      <w:pPr>
        <w:spacing w:after="0" w:line="240" w:lineRule="atLeast"/>
        <w:rPr>
          <w:rFonts w:ascii="Arial Narrow" w:hAnsi="Arial Narrow"/>
          <w:color w:val="4D4D4D"/>
          <w:sz w:val="23"/>
          <w:szCs w:val="23"/>
        </w:rPr>
      </w:pPr>
    </w:p>
    <w:tbl>
      <w:tblPr>
        <w:tblW w:w="0" w:type="auto"/>
        <w:tblInd w:w="713" w:type="dxa"/>
        <w:tblLook w:val="04A0" w:firstRow="1" w:lastRow="0" w:firstColumn="1" w:lastColumn="0" w:noHBand="0" w:noVBand="1"/>
      </w:tblPr>
      <w:tblGrid>
        <w:gridCol w:w="421"/>
        <w:gridCol w:w="1672"/>
        <w:gridCol w:w="534"/>
        <w:gridCol w:w="3200"/>
        <w:gridCol w:w="450"/>
        <w:gridCol w:w="1710"/>
      </w:tblGrid>
      <w:tr w:rsidR="007D13DD" w:rsidRPr="00516B3D">
        <w:tc>
          <w:tcPr>
            <w:tcW w:w="421"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1672"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SAT</w:t>
            </w:r>
          </w:p>
        </w:tc>
        <w:tc>
          <w:tcPr>
            <w:tcW w:w="534"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3200"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SAT Subject Tests (# _______)</w:t>
            </w:r>
          </w:p>
        </w:tc>
        <w:tc>
          <w:tcPr>
            <w:tcW w:w="450"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1710"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ACCUPLACER</w:t>
            </w:r>
          </w:p>
        </w:tc>
      </w:tr>
      <w:tr w:rsidR="007D13DD" w:rsidRPr="00516B3D">
        <w:tc>
          <w:tcPr>
            <w:tcW w:w="421"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1672"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 xml:space="preserve">ACT </w:t>
            </w:r>
          </w:p>
        </w:tc>
        <w:tc>
          <w:tcPr>
            <w:tcW w:w="534"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3200"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ASVAB (for military)</w:t>
            </w:r>
          </w:p>
        </w:tc>
        <w:tc>
          <w:tcPr>
            <w:tcW w:w="450"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1710" w:type="dxa"/>
            <w:shd w:val="clear" w:color="auto" w:fill="auto"/>
          </w:tcPr>
          <w:p w:rsidR="007D13DD" w:rsidRPr="00516B3D" w:rsidRDefault="007D13DD"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COMPASS</w:t>
            </w:r>
          </w:p>
        </w:tc>
      </w:tr>
    </w:tbl>
    <w:p w:rsidR="00356592" w:rsidRPr="0076245B" w:rsidRDefault="00356592" w:rsidP="00356592">
      <w:pPr>
        <w:spacing w:after="0" w:line="240" w:lineRule="auto"/>
        <w:rPr>
          <w:rFonts w:ascii="Arial Narrow" w:hAnsi="Arial Narrow"/>
          <w:color w:val="4D4D4D"/>
          <w:sz w:val="23"/>
          <w:szCs w:val="23"/>
        </w:rPr>
      </w:pPr>
    </w:p>
    <w:p w:rsidR="00356592" w:rsidRPr="009C36EE" w:rsidRDefault="00356592" w:rsidP="00356592">
      <w:pPr>
        <w:pStyle w:val="ListParagraph"/>
        <w:numPr>
          <w:ilvl w:val="0"/>
          <w:numId w:val="33"/>
        </w:numPr>
        <w:spacing w:after="0" w:line="240" w:lineRule="atLeast"/>
        <w:rPr>
          <w:rFonts w:ascii="Arial Narrow" w:hAnsi="Arial Narrow"/>
          <w:color w:val="4D4D4D"/>
          <w:sz w:val="23"/>
          <w:szCs w:val="23"/>
        </w:rPr>
      </w:pPr>
      <w:r w:rsidRPr="00015ED1">
        <w:rPr>
          <w:rFonts w:ascii="Arial Narrow" w:hAnsi="Arial Narrow"/>
          <w:b/>
          <w:color w:val="4D4D4D"/>
          <w:sz w:val="23"/>
          <w:szCs w:val="23"/>
        </w:rPr>
        <w:t>Meet course requirements.</w:t>
      </w:r>
      <w:r>
        <w:rPr>
          <w:rFonts w:ascii="Arial Narrow" w:hAnsi="Arial Narrow"/>
          <w:color w:val="4D4D4D"/>
          <w:sz w:val="23"/>
          <w:szCs w:val="23"/>
        </w:rPr>
        <w:t xml:space="preserve"> Visit the web site of your top choice postsecondary program and learn which courses you must take during high school to be admitted. On the list below, </w:t>
      </w:r>
      <w:r w:rsidRPr="002858A4">
        <w:rPr>
          <w:rFonts w:ascii="Arial Narrow" w:hAnsi="Arial Narrow"/>
          <w:color w:val="4D4D4D"/>
          <w:sz w:val="23"/>
          <w:szCs w:val="23"/>
          <w:u w:val="single"/>
        </w:rPr>
        <w:t>write down</w:t>
      </w:r>
      <w:r>
        <w:rPr>
          <w:rFonts w:ascii="Arial Narrow" w:hAnsi="Arial Narrow"/>
          <w:color w:val="4D4D4D"/>
          <w:sz w:val="23"/>
          <w:szCs w:val="23"/>
        </w:rPr>
        <w:t xml:space="preserve"> the credits required in each subject area. Then </w:t>
      </w:r>
      <w:r w:rsidRPr="002858A4">
        <w:rPr>
          <w:rFonts w:ascii="Arial Narrow" w:hAnsi="Arial Narrow"/>
          <w:color w:val="4D4D4D"/>
          <w:sz w:val="23"/>
          <w:szCs w:val="23"/>
          <w:u w:val="single"/>
        </w:rPr>
        <w:t>circle</w:t>
      </w:r>
      <w:r>
        <w:rPr>
          <w:rFonts w:ascii="Arial Narrow" w:hAnsi="Arial Narrow"/>
          <w:color w:val="4D4D4D"/>
          <w:sz w:val="23"/>
          <w:szCs w:val="23"/>
        </w:rPr>
        <w:t xml:space="preserve"> the subjects for which you have (or will have) completed the requirements by graduation.</w:t>
      </w:r>
    </w:p>
    <w:p w:rsidR="00356592" w:rsidRDefault="00356592" w:rsidP="00356592">
      <w:pPr>
        <w:spacing w:after="0" w:line="240" w:lineRule="atLeast"/>
        <w:rPr>
          <w:rFonts w:ascii="Arial Narrow" w:hAnsi="Arial Narrow"/>
          <w:color w:val="4D4D4D"/>
          <w:sz w:val="23"/>
          <w:szCs w:val="23"/>
        </w:rPr>
      </w:pPr>
    </w:p>
    <w:tbl>
      <w:tblPr>
        <w:tblW w:w="0" w:type="auto"/>
        <w:tblInd w:w="760" w:type="dxa"/>
        <w:tblLook w:val="04A0" w:firstRow="1" w:lastRow="0" w:firstColumn="1" w:lastColumn="0" w:noHBand="0" w:noVBand="1"/>
      </w:tblPr>
      <w:tblGrid>
        <w:gridCol w:w="426"/>
        <w:gridCol w:w="1672"/>
        <w:gridCol w:w="534"/>
        <w:gridCol w:w="2246"/>
        <w:gridCol w:w="630"/>
        <w:gridCol w:w="2340"/>
      </w:tblGrid>
      <w:tr w:rsidR="00356592" w:rsidRPr="00516B3D">
        <w:tc>
          <w:tcPr>
            <w:tcW w:w="426" w:type="dxa"/>
            <w:shd w:val="clear" w:color="auto" w:fill="auto"/>
          </w:tcPr>
          <w:p w:rsidR="00356592" w:rsidRPr="00516B3D" w:rsidRDefault="00356592"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__</w:t>
            </w:r>
          </w:p>
        </w:tc>
        <w:tc>
          <w:tcPr>
            <w:tcW w:w="1672" w:type="dxa"/>
            <w:shd w:val="clear" w:color="auto" w:fill="auto"/>
          </w:tcPr>
          <w:p w:rsidR="00356592" w:rsidRPr="00516B3D" w:rsidRDefault="00356592"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Math</w:t>
            </w:r>
          </w:p>
        </w:tc>
        <w:tc>
          <w:tcPr>
            <w:tcW w:w="534" w:type="dxa"/>
            <w:shd w:val="clear" w:color="auto" w:fill="auto"/>
          </w:tcPr>
          <w:p w:rsidR="00356592" w:rsidRPr="00516B3D" w:rsidRDefault="00356592"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__</w:t>
            </w:r>
          </w:p>
        </w:tc>
        <w:tc>
          <w:tcPr>
            <w:tcW w:w="2246" w:type="dxa"/>
            <w:shd w:val="clear" w:color="auto" w:fill="auto"/>
          </w:tcPr>
          <w:p w:rsidR="00356592" w:rsidRPr="00516B3D" w:rsidRDefault="00356592"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English</w:t>
            </w:r>
          </w:p>
        </w:tc>
        <w:tc>
          <w:tcPr>
            <w:tcW w:w="630" w:type="dxa"/>
            <w:shd w:val="clear" w:color="auto" w:fill="auto"/>
          </w:tcPr>
          <w:p w:rsidR="00356592" w:rsidRPr="00516B3D" w:rsidRDefault="00356592"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__</w:t>
            </w:r>
          </w:p>
        </w:tc>
        <w:tc>
          <w:tcPr>
            <w:tcW w:w="2340" w:type="dxa"/>
            <w:shd w:val="clear" w:color="auto" w:fill="auto"/>
          </w:tcPr>
          <w:p w:rsidR="00356592" w:rsidRPr="00516B3D" w:rsidRDefault="00356592"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World Language</w:t>
            </w:r>
          </w:p>
        </w:tc>
      </w:tr>
      <w:tr w:rsidR="00356592" w:rsidRPr="00516B3D">
        <w:tc>
          <w:tcPr>
            <w:tcW w:w="426" w:type="dxa"/>
            <w:shd w:val="clear" w:color="auto" w:fill="auto"/>
          </w:tcPr>
          <w:p w:rsidR="00356592" w:rsidRPr="00516B3D" w:rsidRDefault="00356592"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__</w:t>
            </w:r>
          </w:p>
        </w:tc>
        <w:tc>
          <w:tcPr>
            <w:tcW w:w="1672" w:type="dxa"/>
            <w:shd w:val="clear" w:color="auto" w:fill="auto"/>
          </w:tcPr>
          <w:p w:rsidR="00356592" w:rsidRPr="00516B3D" w:rsidRDefault="00356592"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Science</w:t>
            </w:r>
          </w:p>
        </w:tc>
        <w:tc>
          <w:tcPr>
            <w:tcW w:w="534" w:type="dxa"/>
            <w:shd w:val="clear" w:color="auto" w:fill="auto"/>
          </w:tcPr>
          <w:p w:rsidR="00356592" w:rsidRPr="00516B3D" w:rsidRDefault="00356592"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__</w:t>
            </w:r>
          </w:p>
        </w:tc>
        <w:tc>
          <w:tcPr>
            <w:tcW w:w="2246" w:type="dxa"/>
            <w:shd w:val="clear" w:color="auto" w:fill="auto"/>
          </w:tcPr>
          <w:p w:rsidR="00356592" w:rsidRPr="00516B3D" w:rsidRDefault="00356592"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Social Studies</w:t>
            </w:r>
          </w:p>
        </w:tc>
        <w:tc>
          <w:tcPr>
            <w:tcW w:w="630" w:type="dxa"/>
            <w:shd w:val="clear" w:color="auto" w:fill="auto"/>
          </w:tcPr>
          <w:p w:rsidR="00356592" w:rsidRPr="00516B3D" w:rsidRDefault="00356592"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__</w:t>
            </w:r>
          </w:p>
        </w:tc>
        <w:tc>
          <w:tcPr>
            <w:tcW w:w="2340" w:type="dxa"/>
            <w:shd w:val="clear" w:color="auto" w:fill="auto"/>
          </w:tcPr>
          <w:p w:rsidR="00356592" w:rsidRPr="00516B3D" w:rsidRDefault="00356592" w:rsidP="009C564A">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Arts/Occupational</w:t>
            </w:r>
          </w:p>
        </w:tc>
      </w:tr>
    </w:tbl>
    <w:p w:rsidR="007D13DD" w:rsidRDefault="007D13DD" w:rsidP="00356592">
      <w:pPr>
        <w:spacing w:after="0" w:line="240" w:lineRule="auto"/>
        <w:rPr>
          <w:rFonts w:ascii="Arial Narrow" w:hAnsi="Arial Narrow"/>
          <w:color w:val="4D4D4D"/>
          <w:sz w:val="23"/>
          <w:szCs w:val="23"/>
        </w:rPr>
        <w:sectPr w:rsidR="007D13DD">
          <w:headerReference w:type="default" r:id="rId17"/>
          <w:footerReference w:type="default" r:id="rId18"/>
          <w:pgSz w:w="12240" w:h="15840"/>
          <w:pgMar w:top="2152" w:right="1440" w:bottom="1440" w:left="1440" w:header="720" w:footer="720" w:gutter="0"/>
          <w:cols w:space="720"/>
          <w:docGrid w:linePitch="360"/>
        </w:sectPr>
      </w:pPr>
    </w:p>
    <w:p w:rsidR="00356592" w:rsidRPr="0076245B" w:rsidRDefault="00356592" w:rsidP="00356592">
      <w:pPr>
        <w:spacing w:after="0" w:line="240" w:lineRule="auto"/>
        <w:rPr>
          <w:rFonts w:ascii="Arial Narrow" w:hAnsi="Arial Narrow"/>
          <w:color w:val="4D4D4D"/>
          <w:sz w:val="23"/>
          <w:szCs w:val="23"/>
        </w:rPr>
      </w:pPr>
    </w:p>
    <w:p w:rsidR="00D8794C" w:rsidRPr="00015ED1" w:rsidRDefault="00D8794C" w:rsidP="00D8794C">
      <w:pPr>
        <w:pStyle w:val="ListParagraph"/>
        <w:numPr>
          <w:ilvl w:val="0"/>
          <w:numId w:val="33"/>
        </w:numPr>
        <w:spacing w:after="0" w:line="240" w:lineRule="atLeast"/>
        <w:rPr>
          <w:rFonts w:ascii="Arial Narrow" w:hAnsi="Arial Narrow"/>
          <w:color w:val="4D4D4D"/>
          <w:sz w:val="23"/>
          <w:szCs w:val="23"/>
        </w:rPr>
      </w:pPr>
      <w:r w:rsidRPr="00015ED1">
        <w:rPr>
          <w:rFonts w:ascii="Arial Narrow" w:hAnsi="Arial Narrow"/>
          <w:b/>
          <w:color w:val="4D4D4D"/>
          <w:sz w:val="23"/>
          <w:szCs w:val="23"/>
        </w:rPr>
        <w:t>Request recommendations.</w:t>
      </w:r>
      <w:r>
        <w:rPr>
          <w:rFonts w:ascii="Arial Narrow" w:hAnsi="Arial Narrow"/>
          <w:color w:val="4D4D4D"/>
          <w:sz w:val="23"/>
          <w:szCs w:val="23"/>
        </w:rPr>
        <w:t xml:space="preserve"> No matter what postsecondary program you hope to enter, you will need to have teachers and/or your school counselor submit letters of recommendation for you. To make their letters of recommendation as powerful as possible, you should ask them during spring of junior year or at the beginning of senior year. You should include a resume or activity log when you request a letter to help jog their memory. List below at least three people (at least two teachers and a school counselor) that you could approach for a letter of recommendation. Next to each name, list what you could say to remind them about you and your work.</w:t>
      </w:r>
    </w:p>
    <w:p w:rsidR="00D8794C" w:rsidRDefault="00D8794C" w:rsidP="00D8794C">
      <w:pPr>
        <w:spacing w:after="0" w:line="240" w:lineRule="atLeast"/>
        <w:rPr>
          <w:rFonts w:ascii="Arial Narrow" w:hAnsi="Arial Narrow"/>
          <w:color w:val="4D4D4D"/>
          <w:sz w:val="23"/>
          <w:szCs w:val="23"/>
        </w:rPr>
      </w:pPr>
    </w:p>
    <w:p w:rsidR="00D8794C" w:rsidRPr="0076245B" w:rsidRDefault="007D13DD" w:rsidP="007D13DD">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D8794C" w:rsidRPr="0076245B" w:rsidRDefault="00D8794C" w:rsidP="007D13DD">
      <w:pPr>
        <w:spacing w:after="0" w:line="240" w:lineRule="auto"/>
        <w:ind w:left="720"/>
        <w:rPr>
          <w:rFonts w:ascii="Arial Narrow" w:hAnsi="Arial Narrow"/>
          <w:color w:val="4D4D4D"/>
          <w:sz w:val="23"/>
          <w:szCs w:val="23"/>
        </w:rPr>
      </w:pPr>
    </w:p>
    <w:p w:rsidR="00D8794C" w:rsidRPr="0076245B" w:rsidRDefault="007D13DD" w:rsidP="007D13DD">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D8794C" w:rsidRDefault="00D8794C" w:rsidP="007D13DD">
      <w:pPr>
        <w:spacing w:after="0" w:line="240" w:lineRule="atLeast"/>
        <w:ind w:left="720"/>
        <w:rPr>
          <w:rFonts w:ascii="Arial Narrow" w:hAnsi="Arial Narrow"/>
          <w:color w:val="4D4D4D"/>
          <w:sz w:val="23"/>
          <w:szCs w:val="23"/>
        </w:rPr>
      </w:pPr>
    </w:p>
    <w:p w:rsidR="00D8794C" w:rsidRPr="0076245B" w:rsidRDefault="007D13DD" w:rsidP="007D13DD">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D8794C" w:rsidRPr="0076245B" w:rsidRDefault="00D8794C" w:rsidP="007D13DD">
      <w:pPr>
        <w:spacing w:after="0" w:line="240" w:lineRule="atLeast"/>
        <w:ind w:left="720"/>
        <w:rPr>
          <w:rFonts w:ascii="Arial Narrow" w:hAnsi="Arial Narrow"/>
          <w:color w:val="4D4D4D"/>
          <w:sz w:val="23"/>
          <w:szCs w:val="23"/>
        </w:rPr>
      </w:pPr>
    </w:p>
    <w:p w:rsidR="00D8794C" w:rsidRDefault="00D8794C" w:rsidP="00D8794C">
      <w:pPr>
        <w:pStyle w:val="ListParagraph"/>
        <w:numPr>
          <w:ilvl w:val="0"/>
          <w:numId w:val="33"/>
        </w:numPr>
        <w:spacing w:after="0" w:line="240" w:lineRule="atLeast"/>
        <w:rPr>
          <w:rFonts w:ascii="Arial Narrow" w:hAnsi="Arial Narrow"/>
          <w:color w:val="4D4D4D"/>
          <w:sz w:val="23"/>
          <w:szCs w:val="23"/>
        </w:rPr>
      </w:pPr>
      <w:r w:rsidRPr="00015ED1">
        <w:rPr>
          <w:rFonts w:ascii="Arial Narrow" w:hAnsi="Arial Narrow"/>
          <w:b/>
          <w:color w:val="4D4D4D"/>
          <w:sz w:val="23"/>
          <w:szCs w:val="23"/>
        </w:rPr>
        <w:t>Make a list of programs to apply.</w:t>
      </w:r>
      <w:r>
        <w:rPr>
          <w:rFonts w:ascii="Arial Narrow" w:hAnsi="Arial Narrow"/>
          <w:color w:val="4D4D4D"/>
          <w:sz w:val="23"/>
          <w:szCs w:val="23"/>
        </w:rPr>
        <w:t xml:space="preserve"> Most experts recommend that you apply to between three and ten postsecondary programs. The programs you choose should include academic and financial “safeties” (programs to which you are certain to be admitted and can afford to attend) as well as “reach” schools. Have you made a list yet? You should make a list by the fall of senior year and learn what you must do to apply to each one. On the lines below, list any programs to which you are reasonably sure you will apply.</w:t>
      </w:r>
    </w:p>
    <w:p w:rsidR="00D8794C" w:rsidRPr="00015ED1" w:rsidRDefault="00D8794C" w:rsidP="00D8794C">
      <w:pPr>
        <w:spacing w:after="0" w:line="240" w:lineRule="atLeast"/>
        <w:rPr>
          <w:rFonts w:ascii="Arial Narrow" w:hAnsi="Arial Narrow"/>
          <w:color w:val="4D4D4D"/>
          <w:sz w:val="23"/>
          <w:szCs w:val="23"/>
        </w:rPr>
      </w:pPr>
    </w:p>
    <w:p w:rsidR="00D8794C" w:rsidRPr="0076245B" w:rsidRDefault="007D13DD" w:rsidP="007D13DD">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D8794C" w:rsidRPr="0076245B" w:rsidRDefault="00D8794C" w:rsidP="007D13DD">
      <w:pPr>
        <w:spacing w:after="0" w:line="240" w:lineRule="auto"/>
        <w:ind w:left="720"/>
        <w:rPr>
          <w:rFonts w:ascii="Arial Narrow" w:hAnsi="Arial Narrow"/>
          <w:color w:val="4D4D4D"/>
          <w:sz w:val="23"/>
          <w:szCs w:val="23"/>
        </w:rPr>
      </w:pPr>
    </w:p>
    <w:p w:rsidR="00D8794C" w:rsidRPr="0076245B" w:rsidRDefault="007D13DD" w:rsidP="007D13DD">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D8794C" w:rsidRDefault="00D8794C" w:rsidP="007D13DD">
      <w:pPr>
        <w:spacing w:after="0" w:line="240" w:lineRule="atLeast"/>
        <w:ind w:left="720"/>
        <w:rPr>
          <w:rFonts w:ascii="Arial Narrow" w:hAnsi="Arial Narrow"/>
          <w:color w:val="4D4D4D"/>
          <w:sz w:val="23"/>
          <w:szCs w:val="23"/>
        </w:rPr>
      </w:pPr>
    </w:p>
    <w:p w:rsidR="00D8794C" w:rsidRPr="0076245B" w:rsidRDefault="007D13DD" w:rsidP="007D13DD">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D8794C" w:rsidRPr="0076245B" w:rsidRDefault="00D8794C" w:rsidP="00D8794C">
      <w:pPr>
        <w:spacing w:after="0" w:line="240" w:lineRule="atLeast"/>
        <w:rPr>
          <w:rFonts w:ascii="Arial Narrow" w:hAnsi="Arial Narrow"/>
          <w:color w:val="4D4D4D"/>
          <w:sz w:val="23"/>
          <w:szCs w:val="23"/>
        </w:rPr>
      </w:pPr>
    </w:p>
    <w:p w:rsidR="00D8794C" w:rsidRDefault="00D8794C" w:rsidP="00D8794C">
      <w:pPr>
        <w:pStyle w:val="ListParagraph"/>
        <w:numPr>
          <w:ilvl w:val="0"/>
          <w:numId w:val="33"/>
        </w:numPr>
        <w:spacing w:after="0" w:line="240" w:lineRule="atLeast"/>
        <w:rPr>
          <w:rFonts w:ascii="Arial Narrow" w:hAnsi="Arial Narrow"/>
          <w:color w:val="4D4D4D"/>
          <w:sz w:val="23"/>
          <w:szCs w:val="23"/>
        </w:rPr>
      </w:pPr>
      <w:r>
        <w:rPr>
          <w:rFonts w:ascii="Arial Narrow" w:hAnsi="Arial Narrow"/>
          <w:b/>
          <w:color w:val="4D4D4D"/>
          <w:sz w:val="23"/>
          <w:szCs w:val="23"/>
        </w:rPr>
        <w:t>Write application essays</w:t>
      </w:r>
      <w:r w:rsidRPr="00015ED1">
        <w:rPr>
          <w:rFonts w:ascii="Arial Narrow" w:hAnsi="Arial Narrow"/>
          <w:b/>
          <w:color w:val="4D4D4D"/>
          <w:sz w:val="23"/>
          <w:szCs w:val="23"/>
        </w:rPr>
        <w:t>.</w:t>
      </w:r>
      <w:r>
        <w:rPr>
          <w:rFonts w:ascii="Arial Narrow" w:hAnsi="Arial Narrow"/>
          <w:color w:val="4D4D4D"/>
          <w:sz w:val="23"/>
          <w:szCs w:val="23"/>
        </w:rPr>
        <w:t xml:space="preserve"> Most postsecondary programs ask you to write at least one short essay about yourself: why you want the particular program, one of your accomplishments, or a lesson you’ve learned. On the lines below, write down ideas for possible essays to introduce yourself. You might list your hobbies, your goals, or something else that would be interesting about yourself.</w:t>
      </w:r>
    </w:p>
    <w:p w:rsidR="00D8794C" w:rsidRPr="00015ED1" w:rsidRDefault="00D8794C" w:rsidP="00D8794C">
      <w:pPr>
        <w:spacing w:after="0" w:line="240" w:lineRule="atLeast"/>
        <w:rPr>
          <w:rFonts w:ascii="Arial Narrow" w:hAnsi="Arial Narrow"/>
          <w:color w:val="4D4D4D"/>
          <w:sz w:val="23"/>
          <w:szCs w:val="23"/>
        </w:rPr>
      </w:pPr>
    </w:p>
    <w:p w:rsidR="00D8794C" w:rsidRPr="0076245B" w:rsidRDefault="007D13DD" w:rsidP="007D13DD">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D8794C" w:rsidRPr="0076245B" w:rsidRDefault="00D8794C" w:rsidP="007D13DD">
      <w:pPr>
        <w:spacing w:after="0" w:line="240" w:lineRule="auto"/>
        <w:ind w:left="720"/>
        <w:rPr>
          <w:rFonts w:ascii="Arial Narrow" w:hAnsi="Arial Narrow"/>
          <w:color w:val="4D4D4D"/>
          <w:sz w:val="23"/>
          <w:szCs w:val="23"/>
        </w:rPr>
      </w:pPr>
    </w:p>
    <w:p w:rsidR="00D8794C" w:rsidRPr="0076245B" w:rsidRDefault="007D13DD" w:rsidP="007D13DD">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D8794C" w:rsidRDefault="00D8794C" w:rsidP="007D13DD">
      <w:pPr>
        <w:spacing w:after="0" w:line="240" w:lineRule="atLeast"/>
        <w:ind w:left="720"/>
        <w:rPr>
          <w:rFonts w:ascii="Arial Narrow" w:hAnsi="Arial Narrow"/>
          <w:color w:val="4D4D4D"/>
          <w:sz w:val="23"/>
          <w:szCs w:val="23"/>
        </w:rPr>
      </w:pPr>
    </w:p>
    <w:p w:rsidR="00D8794C" w:rsidRPr="0076245B" w:rsidRDefault="007D13DD" w:rsidP="007D13DD">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D8794C" w:rsidRPr="0076245B" w:rsidRDefault="00D8794C" w:rsidP="007D13DD">
      <w:pPr>
        <w:spacing w:after="0" w:line="240" w:lineRule="atLeast"/>
        <w:ind w:left="720"/>
        <w:rPr>
          <w:rFonts w:ascii="Arial Narrow" w:hAnsi="Arial Narrow"/>
          <w:color w:val="4D4D4D"/>
          <w:sz w:val="23"/>
          <w:szCs w:val="23"/>
        </w:rPr>
      </w:pPr>
    </w:p>
    <w:p w:rsidR="00F00EFF" w:rsidRDefault="00D8794C" w:rsidP="00D8794C">
      <w:pPr>
        <w:pStyle w:val="ListParagraph"/>
        <w:numPr>
          <w:ilvl w:val="0"/>
          <w:numId w:val="33"/>
        </w:numPr>
        <w:spacing w:after="0" w:line="240" w:lineRule="atLeast"/>
        <w:rPr>
          <w:rFonts w:ascii="Arial Narrow" w:hAnsi="Arial Narrow"/>
          <w:color w:val="4D4D4D"/>
          <w:sz w:val="23"/>
          <w:szCs w:val="23"/>
        </w:rPr>
      </w:pPr>
      <w:r w:rsidRPr="0081350E">
        <w:rPr>
          <w:rFonts w:ascii="Arial Narrow" w:hAnsi="Arial Narrow"/>
          <w:b/>
          <w:color w:val="4D4D4D"/>
          <w:sz w:val="23"/>
          <w:szCs w:val="23"/>
        </w:rPr>
        <w:t>Keep track of deadlines.</w:t>
      </w:r>
      <w:r>
        <w:rPr>
          <w:rFonts w:ascii="Arial Narrow" w:hAnsi="Arial Narrow"/>
          <w:color w:val="4D4D4D"/>
          <w:sz w:val="23"/>
          <w:szCs w:val="23"/>
        </w:rPr>
        <w:t xml:space="preserve"> Make a calendar with the deadlines for each program’s application clearly marked. You should also note any special details about each program’s application.</w:t>
      </w:r>
    </w:p>
    <w:p w:rsidR="007D13DD" w:rsidRDefault="007D13DD" w:rsidP="007D13DD">
      <w:pPr>
        <w:pStyle w:val="ListParagraph"/>
        <w:spacing w:after="0" w:line="240" w:lineRule="atLeast"/>
        <w:rPr>
          <w:rFonts w:ascii="Arial Narrow" w:hAnsi="Arial Narrow"/>
          <w:b/>
          <w:color w:val="4D4D4D"/>
          <w:sz w:val="23"/>
          <w:szCs w:val="23"/>
        </w:rPr>
      </w:pPr>
    </w:p>
    <w:p w:rsidR="007D13DD" w:rsidRDefault="007D13DD" w:rsidP="007D13DD">
      <w:pPr>
        <w:pStyle w:val="ListParagraph"/>
        <w:spacing w:after="0" w:line="240" w:lineRule="atLeast"/>
        <w:rPr>
          <w:rFonts w:ascii="Arial Narrow" w:hAnsi="Arial Narrow"/>
          <w:color w:val="4D4D4D"/>
          <w:sz w:val="23"/>
          <w:szCs w:val="23"/>
        </w:rPr>
        <w:sectPr w:rsidR="007D13DD">
          <w:headerReference w:type="default" r:id="rId19"/>
          <w:type w:val="continuous"/>
          <w:pgSz w:w="12240" w:h="15840"/>
          <w:pgMar w:top="1522" w:right="1440" w:bottom="1440" w:left="1440" w:header="720" w:footer="720" w:gutter="0"/>
          <w:cols w:space="720"/>
          <w:docGrid w:linePitch="360"/>
        </w:sectPr>
      </w:pPr>
    </w:p>
    <w:p w:rsidR="007D13DD" w:rsidRPr="007D13DD" w:rsidRDefault="007D13DD" w:rsidP="007D13DD">
      <w:pPr>
        <w:spacing w:after="0" w:line="240" w:lineRule="atLeast"/>
        <w:jc w:val="center"/>
        <w:rPr>
          <w:rFonts w:ascii="Arial Narrow" w:hAnsi="Arial Narrow"/>
          <w:color w:val="808080" w:themeColor="background1" w:themeShade="80"/>
          <w:spacing w:val="120"/>
          <w:sz w:val="24"/>
          <w:szCs w:val="24"/>
        </w:rPr>
      </w:pPr>
    </w:p>
    <w:p w:rsidR="007B6776" w:rsidRPr="004E5D88" w:rsidRDefault="007B6776" w:rsidP="007B677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7B6776" w:rsidRDefault="00A71046" w:rsidP="007B6776">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7B6776" w:rsidRPr="004E5D88" w:rsidRDefault="007B6776" w:rsidP="007B6776">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11-8</w:t>
      </w:r>
      <w:r w:rsidRPr="004E5D88">
        <w:rPr>
          <w:rFonts w:ascii="Arial Black" w:hAnsi="Arial Black"/>
          <w:spacing w:val="40"/>
          <w:sz w:val="24"/>
          <w:szCs w:val="24"/>
        </w:rPr>
        <w:t xml:space="preserve"> </w:t>
      </w:r>
      <w:r w:rsidR="00F47E08">
        <w:rPr>
          <w:rFonts w:ascii="Arial Black" w:hAnsi="Arial Black"/>
          <w:spacing w:val="40"/>
          <w:sz w:val="24"/>
          <w:szCs w:val="24"/>
        </w:rPr>
        <w:t xml:space="preserve">STUDENT </w:t>
      </w:r>
      <w:r>
        <w:rPr>
          <w:rFonts w:ascii="Arial Black" w:hAnsi="Arial Black"/>
          <w:spacing w:val="40"/>
          <w:sz w:val="24"/>
          <w:szCs w:val="24"/>
        </w:rPr>
        <w:t>HANDOUT</w:t>
      </w:r>
    </w:p>
    <w:p w:rsidR="007B6776" w:rsidRDefault="007B6776" w:rsidP="007B6776">
      <w:pPr>
        <w:spacing w:after="0" w:line="240" w:lineRule="atLeast"/>
        <w:jc w:val="center"/>
        <w:rPr>
          <w:rFonts w:ascii="Arial Narrow" w:hAnsi="Arial Narrow"/>
          <w:color w:val="4D4D4D"/>
          <w:sz w:val="24"/>
          <w:szCs w:val="24"/>
        </w:rPr>
      </w:pPr>
    </w:p>
    <w:p w:rsidR="007B6776" w:rsidRPr="001352BF" w:rsidRDefault="007B6776" w:rsidP="007B677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CREDIT CHECK WORKSHEET</w:t>
      </w:r>
    </w:p>
    <w:p w:rsidR="007B6776" w:rsidRDefault="007B6776" w:rsidP="007B6776">
      <w:pPr>
        <w:spacing w:after="0" w:line="240" w:lineRule="auto"/>
        <w:rPr>
          <w:rFonts w:ascii="Arial Narrow" w:hAnsi="Arial Narrow"/>
          <w:sz w:val="24"/>
          <w:szCs w:val="24"/>
        </w:rPr>
      </w:pPr>
    </w:p>
    <w:p w:rsidR="007B6776" w:rsidRPr="009D05E5" w:rsidRDefault="007B6776" w:rsidP="007B6776">
      <w:pPr>
        <w:spacing w:after="0" w:line="240" w:lineRule="auto"/>
        <w:rPr>
          <w:rFonts w:ascii="Arial Narrow" w:hAnsi="Arial Narrow"/>
          <w:color w:val="4D4D4D"/>
        </w:rPr>
      </w:pPr>
      <w:r w:rsidRPr="009D05E5">
        <w:rPr>
          <w:rFonts w:ascii="Arial Narrow" w:hAnsi="Arial Narrow"/>
          <w:b/>
          <w:color w:val="4D4D4D"/>
        </w:rPr>
        <w:t>Instructions:</w:t>
      </w:r>
      <w:r w:rsidRPr="009D05E5">
        <w:rPr>
          <w:rFonts w:ascii="Arial Narrow" w:hAnsi="Arial Narrow"/>
          <w:color w:val="4D4D4D"/>
        </w:rPr>
        <w:t xml:space="preserve"> Please fill out the grid below. First, list the required credits for your postsecondary plan (either the minimum graduation requirements for your district, the minimum admission requirements for Washington State public, four-year colleges, or the recommended credits for your preferred postsecondary program).</w:t>
      </w:r>
      <w:r w:rsidR="003E7387">
        <w:rPr>
          <w:rFonts w:ascii="Arial Narrow" w:hAnsi="Arial Narrow"/>
          <w:color w:val="4D4D4D"/>
        </w:rPr>
        <w:t xml:space="preserve"> </w:t>
      </w:r>
      <w:r w:rsidRPr="009D05E5">
        <w:rPr>
          <w:rFonts w:ascii="Arial Narrow" w:hAnsi="Arial Narrow"/>
          <w:color w:val="4D4D4D"/>
        </w:rPr>
        <w:t>Next, list the credits from courses you have already taken or are taking this year, and the courses you plan to take over the next few years in high school. Then total up your credits to see how you are doing.</w:t>
      </w:r>
      <w:r w:rsidR="003E7387">
        <w:rPr>
          <w:rFonts w:ascii="Arial Narrow" w:hAnsi="Arial Narrow"/>
          <w:color w:val="4D4D4D"/>
        </w:rPr>
        <w:t xml:space="preserve"> PPR = Personalized Pathway Requirement based on High School &amp; Beyond Plan.</w:t>
      </w:r>
    </w:p>
    <w:p w:rsidR="007B6776" w:rsidRPr="009D05E5" w:rsidRDefault="007B6776" w:rsidP="007B6776">
      <w:pPr>
        <w:spacing w:after="0" w:line="240" w:lineRule="auto"/>
        <w:rPr>
          <w:rFonts w:ascii="Arial Narrow" w:hAnsi="Arial Narrow"/>
          <w:color w:val="4D4D4D"/>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4"/>
        <w:gridCol w:w="1617"/>
        <w:gridCol w:w="1670"/>
        <w:gridCol w:w="1540"/>
        <w:gridCol w:w="1389"/>
        <w:gridCol w:w="1314"/>
      </w:tblGrid>
      <w:tr w:rsidR="007B6776" w:rsidRPr="006E647D">
        <w:trPr>
          <w:trHeight w:val="1062"/>
        </w:trPr>
        <w:tc>
          <w:tcPr>
            <w:tcW w:w="2064" w:type="dxa"/>
            <w:shd w:val="clear" w:color="auto" w:fill="000000"/>
            <w:tcMar>
              <w:top w:w="72" w:type="dxa"/>
              <w:left w:w="144" w:type="dxa"/>
              <w:bottom w:w="72" w:type="dxa"/>
              <w:right w:w="144" w:type="dxa"/>
            </w:tcMar>
            <w:vAlign w:val="center"/>
          </w:tcPr>
          <w:p w:rsidR="007B6776" w:rsidRPr="006E647D" w:rsidRDefault="007B6776" w:rsidP="007B6776">
            <w:pPr>
              <w:spacing w:after="0" w:line="240" w:lineRule="auto"/>
              <w:rPr>
                <w:rFonts w:ascii="Arial Narrow" w:hAnsi="Arial Narrow"/>
                <w:b/>
                <w:color w:val="FFFFFF"/>
                <w:sz w:val="20"/>
                <w:szCs w:val="20"/>
              </w:rPr>
            </w:pPr>
            <w:r w:rsidRPr="006E647D">
              <w:rPr>
                <w:rFonts w:ascii="Arial Narrow" w:hAnsi="Arial Narrow"/>
                <w:b/>
                <w:bCs/>
                <w:color w:val="FFFFFF"/>
                <w:sz w:val="20"/>
                <w:szCs w:val="20"/>
              </w:rPr>
              <w:t xml:space="preserve">SUBJECT </w:t>
            </w:r>
          </w:p>
        </w:tc>
        <w:tc>
          <w:tcPr>
            <w:tcW w:w="1617" w:type="dxa"/>
            <w:shd w:val="clear" w:color="auto" w:fill="000000"/>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REQUIREMENTS </w:t>
            </w:r>
            <w:r w:rsidRPr="006E647D">
              <w:rPr>
                <w:rFonts w:ascii="Arial Narrow" w:hAnsi="Arial Narrow"/>
                <w:b/>
                <w:bCs/>
                <w:color w:val="FFFFFF"/>
                <w:sz w:val="20"/>
                <w:szCs w:val="20"/>
              </w:rPr>
              <w:br/>
              <w:t>I MUST MEET</w:t>
            </w:r>
            <w:r w:rsidRPr="006E647D">
              <w:rPr>
                <w:rFonts w:ascii="Arial Narrow" w:hAnsi="Arial Narrow"/>
                <w:b/>
                <w:bCs/>
                <w:color w:val="FFFFFF"/>
                <w:sz w:val="20"/>
                <w:szCs w:val="20"/>
              </w:rPr>
              <w:br/>
            </w:r>
            <w:r w:rsidRPr="006E647D">
              <w:rPr>
                <w:rFonts w:ascii="Arial Narrow" w:hAnsi="Arial Narrow"/>
                <w:b/>
                <w:bCs/>
                <w:i/>
                <w:color w:val="FFFFFF"/>
                <w:sz w:val="16"/>
                <w:szCs w:val="16"/>
              </w:rPr>
              <w:t>(For HS or postsecondary)</w:t>
            </w:r>
          </w:p>
        </w:tc>
        <w:tc>
          <w:tcPr>
            <w:tcW w:w="1670" w:type="dxa"/>
            <w:shd w:val="clear" w:color="auto" w:fill="000000"/>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COURSES I HAVE ALREADY </w:t>
            </w:r>
            <w:r w:rsidRPr="006E647D">
              <w:rPr>
                <w:rFonts w:ascii="Arial Narrow" w:hAnsi="Arial Narrow"/>
                <w:b/>
                <w:bCs/>
                <w:color w:val="FFFFFF"/>
                <w:sz w:val="20"/>
                <w:szCs w:val="20"/>
              </w:rPr>
              <w:br/>
              <w:t xml:space="preserve">TAKEN </w:t>
            </w:r>
            <w:r w:rsidRPr="006E647D">
              <w:rPr>
                <w:rFonts w:ascii="Arial Narrow" w:hAnsi="Arial Narrow"/>
                <w:b/>
                <w:bCs/>
                <w:i/>
                <w:color w:val="FFFFFF"/>
                <w:sz w:val="16"/>
                <w:szCs w:val="16"/>
              </w:rPr>
              <w:t>(Completed or currently enrolled)</w:t>
            </w:r>
          </w:p>
        </w:tc>
        <w:tc>
          <w:tcPr>
            <w:tcW w:w="1540" w:type="dxa"/>
            <w:shd w:val="clear" w:color="auto" w:fill="000000"/>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COURSES </w:t>
            </w:r>
            <w:r w:rsidRPr="006E647D">
              <w:rPr>
                <w:rFonts w:ascii="Arial Narrow" w:hAnsi="Arial Narrow"/>
                <w:b/>
                <w:bCs/>
                <w:color w:val="FFFFFF"/>
                <w:sz w:val="20"/>
                <w:szCs w:val="20"/>
              </w:rPr>
              <w:br/>
              <w:t xml:space="preserve">PLANNED </w:t>
            </w:r>
            <w:r w:rsidRPr="006E647D">
              <w:rPr>
                <w:rFonts w:ascii="Arial Narrow" w:hAnsi="Arial Narrow"/>
                <w:b/>
                <w:bCs/>
                <w:color w:val="FFFFFF"/>
                <w:sz w:val="20"/>
                <w:szCs w:val="20"/>
              </w:rPr>
              <w:br/>
              <w:t>FOR THE FUTURE</w:t>
            </w:r>
          </w:p>
        </w:tc>
        <w:tc>
          <w:tcPr>
            <w:tcW w:w="1389" w:type="dxa"/>
            <w:shd w:val="clear" w:color="auto" w:fill="000000"/>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TOTAL CREDITS I HAVE OR </w:t>
            </w:r>
            <w:r w:rsidRPr="006E647D">
              <w:rPr>
                <w:rFonts w:ascii="Arial Narrow" w:hAnsi="Arial Narrow"/>
                <w:b/>
                <w:bCs/>
                <w:color w:val="FFFFFF"/>
                <w:sz w:val="20"/>
                <w:szCs w:val="20"/>
              </w:rPr>
              <w:br/>
              <w:t>WILL EARN</w:t>
            </w:r>
          </w:p>
        </w:tc>
        <w:tc>
          <w:tcPr>
            <w:tcW w:w="1314" w:type="dxa"/>
            <w:shd w:val="clear" w:color="auto" w:fill="000000"/>
            <w:vAlign w:val="center"/>
          </w:tcPr>
          <w:p w:rsidR="007B6776" w:rsidRPr="006E647D" w:rsidRDefault="007B6776" w:rsidP="007B6776">
            <w:pPr>
              <w:spacing w:after="0" w:line="240" w:lineRule="auto"/>
              <w:jc w:val="center"/>
              <w:rPr>
                <w:rFonts w:ascii="Arial Narrow" w:hAnsi="Arial Narrow"/>
                <w:b/>
                <w:bCs/>
                <w:color w:val="FFFFFF"/>
                <w:sz w:val="20"/>
                <w:szCs w:val="20"/>
              </w:rPr>
            </w:pPr>
            <w:r w:rsidRPr="006E647D">
              <w:rPr>
                <w:rFonts w:ascii="Arial Narrow" w:hAnsi="Arial Narrow"/>
                <w:b/>
                <w:bCs/>
                <w:color w:val="FFFFFF"/>
                <w:sz w:val="20"/>
                <w:szCs w:val="20"/>
              </w:rPr>
              <w:t>CREDITS I STILL NEED</w:t>
            </w:r>
          </w:p>
        </w:tc>
      </w:tr>
      <w:tr w:rsidR="007B6776" w:rsidRPr="006E647D">
        <w:trPr>
          <w:trHeight w:val="483"/>
        </w:trPr>
        <w:tc>
          <w:tcPr>
            <w:tcW w:w="2064" w:type="dxa"/>
            <w:shd w:val="clear" w:color="auto" w:fill="auto"/>
            <w:tcMar>
              <w:top w:w="72" w:type="dxa"/>
              <w:left w:w="144" w:type="dxa"/>
              <w:bottom w:w="72" w:type="dxa"/>
              <w:right w:w="144" w:type="dxa"/>
            </w:tcMar>
            <w:vAlign w:val="center"/>
          </w:tcPr>
          <w:p w:rsidR="007B6776" w:rsidRPr="009D05E5" w:rsidRDefault="007B6776" w:rsidP="007B6776">
            <w:pPr>
              <w:spacing w:after="0" w:line="240" w:lineRule="auto"/>
              <w:rPr>
                <w:rFonts w:ascii="Arial Narrow" w:hAnsi="Arial Narrow"/>
                <w:b/>
                <w:bCs/>
                <w:sz w:val="20"/>
                <w:szCs w:val="20"/>
              </w:rPr>
            </w:pPr>
            <w:r>
              <w:rPr>
                <w:rFonts w:ascii="Arial Narrow" w:hAnsi="Arial Narrow"/>
                <w:b/>
                <w:bCs/>
                <w:sz w:val="20"/>
                <w:szCs w:val="20"/>
              </w:rPr>
              <w:t>English</w:t>
            </w:r>
            <w:r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Cs/>
                <w:color w:val="4D4D4D"/>
                <w:sz w:val="20"/>
                <w:szCs w:val="20"/>
              </w:rPr>
            </w:pPr>
          </w:p>
        </w:tc>
        <w:tc>
          <w:tcPr>
            <w:tcW w:w="1314" w:type="dxa"/>
            <w:shd w:val="clear" w:color="auto" w:fill="A6A6A6"/>
          </w:tcPr>
          <w:p w:rsidR="007B6776" w:rsidRPr="006E647D" w:rsidRDefault="007B6776" w:rsidP="007B6776">
            <w:pPr>
              <w:spacing w:after="0" w:line="240" w:lineRule="auto"/>
              <w:jc w:val="center"/>
              <w:rPr>
                <w:rFonts w:ascii="Arial Narrow" w:hAnsi="Arial Narrow"/>
                <w:bCs/>
                <w:color w:val="4D4D4D"/>
                <w:sz w:val="20"/>
                <w:szCs w:val="20"/>
              </w:rPr>
            </w:pPr>
          </w:p>
        </w:tc>
      </w:tr>
      <w:tr w:rsidR="007B6776" w:rsidRPr="006E647D">
        <w:trPr>
          <w:trHeight w:val="483"/>
        </w:trPr>
        <w:tc>
          <w:tcPr>
            <w:tcW w:w="2064" w:type="dxa"/>
            <w:shd w:val="clear" w:color="auto" w:fill="auto"/>
            <w:tcMar>
              <w:top w:w="72" w:type="dxa"/>
              <w:left w:w="144" w:type="dxa"/>
              <w:bottom w:w="72" w:type="dxa"/>
              <w:right w:w="144" w:type="dxa"/>
            </w:tcMar>
            <w:vAlign w:val="center"/>
          </w:tcPr>
          <w:p w:rsidR="007B6776" w:rsidRPr="009D05E5" w:rsidRDefault="007B6776" w:rsidP="007B6776">
            <w:pPr>
              <w:spacing w:after="0" w:line="240" w:lineRule="auto"/>
              <w:rPr>
                <w:rFonts w:ascii="Arial Narrow" w:hAnsi="Arial Narrow"/>
                <w:b/>
                <w:sz w:val="20"/>
                <w:szCs w:val="20"/>
              </w:rPr>
            </w:pPr>
            <w:r w:rsidRPr="009D05E5">
              <w:rPr>
                <w:rFonts w:ascii="Arial Narrow" w:hAnsi="Arial Narrow"/>
                <w:b/>
                <w:bCs/>
                <w:sz w:val="20"/>
                <w:szCs w:val="20"/>
              </w:rPr>
              <w:t>M</w:t>
            </w:r>
            <w:r>
              <w:rPr>
                <w:rFonts w:ascii="Arial Narrow" w:hAnsi="Arial Narrow"/>
                <w:b/>
                <w:bCs/>
                <w:sz w:val="20"/>
                <w:szCs w:val="20"/>
              </w:rPr>
              <w:t>ath</w:t>
            </w:r>
          </w:p>
        </w:tc>
        <w:tc>
          <w:tcPr>
            <w:tcW w:w="1617" w:type="dxa"/>
            <w:shd w:val="clear" w:color="auto" w:fill="A6A6A6"/>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
                <w:color w:val="4D4D4D"/>
                <w:sz w:val="20"/>
                <w:szCs w:val="20"/>
              </w:rPr>
            </w:pPr>
          </w:p>
        </w:tc>
        <w:tc>
          <w:tcPr>
            <w:tcW w:w="1314" w:type="dxa"/>
            <w:shd w:val="clear" w:color="auto" w:fill="A6A6A6"/>
          </w:tcPr>
          <w:p w:rsidR="007B6776" w:rsidRPr="006E647D" w:rsidRDefault="007B6776" w:rsidP="007B6776">
            <w:pPr>
              <w:spacing w:after="0" w:line="240" w:lineRule="auto"/>
              <w:jc w:val="center"/>
              <w:rPr>
                <w:rFonts w:ascii="Arial Narrow" w:hAnsi="Arial Narrow"/>
                <w:b/>
                <w:color w:val="4D4D4D"/>
                <w:sz w:val="20"/>
                <w:szCs w:val="20"/>
              </w:rPr>
            </w:pPr>
          </w:p>
        </w:tc>
      </w:tr>
      <w:tr w:rsidR="007B6776" w:rsidRPr="006E647D">
        <w:trPr>
          <w:trHeight w:val="483"/>
        </w:trPr>
        <w:tc>
          <w:tcPr>
            <w:tcW w:w="2064" w:type="dxa"/>
            <w:shd w:val="clear" w:color="auto" w:fill="auto"/>
            <w:tcMar>
              <w:top w:w="72" w:type="dxa"/>
              <w:left w:w="144" w:type="dxa"/>
              <w:bottom w:w="72" w:type="dxa"/>
              <w:right w:w="144" w:type="dxa"/>
            </w:tcMar>
            <w:vAlign w:val="center"/>
          </w:tcPr>
          <w:p w:rsidR="007B6776" w:rsidRDefault="007B6776" w:rsidP="007B6776">
            <w:pPr>
              <w:spacing w:after="0" w:line="240" w:lineRule="auto"/>
              <w:rPr>
                <w:rFonts w:ascii="Arial Narrow" w:hAnsi="Arial Narrow"/>
                <w:b/>
                <w:bCs/>
                <w:sz w:val="20"/>
                <w:szCs w:val="20"/>
              </w:rPr>
            </w:pPr>
            <w:r>
              <w:rPr>
                <w:rFonts w:ascii="Arial Narrow" w:hAnsi="Arial Narrow"/>
                <w:b/>
                <w:bCs/>
                <w:sz w:val="20"/>
                <w:szCs w:val="20"/>
              </w:rPr>
              <w:t xml:space="preserve">Science </w:t>
            </w:r>
          </w:p>
          <w:p w:rsidR="007B6776" w:rsidRPr="009D05E5" w:rsidRDefault="007B6776" w:rsidP="007B6776">
            <w:pPr>
              <w:spacing w:after="0" w:line="240" w:lineRule="auto"/>
              <w:rPr>
                <w:rFonts w:ascii="Arial Narrow" w:hAnsi="Arial Narrow"/>
                <w:b/>
                <w:bCs/>
                <w:sz w:val="20"/>
                <w:szCs w:val="20"/>
              </w:rPr>
            </w:pPr>
            <w:r>
              <w:rPr>
                <w:rFonts w:ascii="Arial Narrow" w:hAnsi="Arial Narrow"/>
                <w:b/>
                <w:bCs/>
                <w:sz w:val="20"/>
                <w:szCs w:val="20"/>
              </w:rPr>
              <w:t>(including Labs)</w:t>
            </w:r>
            <w:r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Cs/>
                <w:color w:val="4D4D4D"/>
                <w:sz w:val="20"/>
                <w:szCs w:val="20"/>
              </w:rPr>
            </w:pPr>
          </w:p>
        </w:tc>
        <w:tc>
          <w:tcPr>
            <w:tcW w:w="1314" w:type="dxa"/>
            <w:shd w:val="clear" w:color="auto" w:fill="A6A6A6"/>
          </w:tcPr>
          <w:p w:rsidR="007B6776" w:rsidRPr="006E647D" w:rsidRDefault="007B6776" w:rsidP="007B6776">
            <w:pPr>
              <w:spacing w:after="0" w:line="240" w:lineRule="auto"/>
              <w:jc w:val="center"/>
              <w:rPr>
                <w:rFonts w:ascii="Arial Narrow" w:hAnsi="Arial Narrow"/>
                <w:bCs/>
                <w:color w:val="4D4D4D"/>
                <w:sz w:val="20"/>
                <w:szCs w:val="20"/>
              </w:rPr>
            </w:pPr>
          </w:p>
        </w:tc>
      </w:tr>
      <w:tr w:rsidR="007B6776" w:rsidRPr="006E647D">
        <w:trPr>
          <w:trHeight w:val="483"/>
        </w:trPr>
        <w:tc>
          <w:tcPr>
            <w:tcW w:w="2064" w:type="dxa"/>
            <w:shd w:val="clear" w:color="auto" w:fill="auto"/>
            <w:tcMar>
              <w:top w:w="72" w:type="dxa"/>
              <w:left w:w="144" w:type="dxa"/>
              <w:bottom w:w="72" w:type="dxa"/>
              <w:right w:w="144" w:type="dxa"/>
            </w:tcMar>
            <w:vAlign w:val="center"/>
          </w:tcPr>
          <w:p w:rsidR="007B6776" w:rsidRPr="009D05E5" w:rsidRDefault="007B6776" w:rsidP="007B6776">
            <w:pPr>
              <w:spacing w:after="0" w:line="240" w:lineRule="auto"/>
              <w:rPr>
                <w:rFonts w:ascii="Arial Narrow" w:hAnsi="Arial Narrow"/>
                <w:b/>
                <w:sz w:val="20"/>
                <w:szCs w:val="20"/>
              </w:rPr>
            </w:pPr>
            <w:r>
              <w:rPr>
                <w:rFonts w:ascii="Arial Narrow" w:hAnsi="Arial Narrow"/>
                <w:b/>
                <w:bCs/>
                <w:sz w:val="20"/>
                <w:szCs w:val="20"/>
              </w:rPr>
              <w:t>Social Studies</w:t>
            </w:r>
            <w:r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
                <w:color w:val="4D4D4D"/>
                <w:sz w:val="20"/>
                <w:szCs w:val="20"/>
              </w:rPr>
            </w:pPr>
          </w:p>
        </w:tc>
        <w:tc>
          <w:tcPr>
            <w:tcW w:w="1314" w:type="dxa"/>
            <w:shd w:val="clear" w:color="auto" w:fill="A6A6A6"/>
          </w:tcPr>
          <w:p w:rsidR="007B6776" w:rsidRPr="006E647D" w:rsidRDefault="007B6776" w:rsidP="007B6776">
            <w:pPr>
              <w:spacing w:after="0" w:line="240" w:lineRule="auto"/>
              <w:jc w:val="center"/>
              <w:rPr>
                <w:rFonts w:ascii="Arial Narrow" w:hAnsi="Arial Narrow"/>
                <w:b/>
                <w:color w:val="4D4D4D"/>
                <w:sz w:val="20"/>
                <w:szCs w:val="20"/>
              </w:rPr>
            </w:pPr>
          </w:p>
        </w:tc>
      </w:tr>
      <w:tr w:rsidR="007B6776" w:rsidRPr="006E647D">
        <w:trPr>
          <w:trHeight w:val="483"/>
        </w:trPr>
        <w:tc>
          <w:tcPr>
            <w:tcW w:w="2064" w:type="dxa"/>
            <w:shd w:val="clear" w:color="auto" w:fill="auto"/>
            <w:tcMar>
              <w:top w:w="72" w:type="dxa"/>
              <w:left w:w="144" w:type="dxa"/>
              <w:bottom w:w="72" w:type="dxa"/>
              <w:right w:w="144" w:type="dxa"/>
            </w:tcMar>
            <w:vAlign w:val="center"/>
          </w:tcPr>
          <w:p w:rsidR="007B6776" w:rsidRPr="009D05E5" w:rsidRDefault="007B6776" w:rsidP="007B6776">
            <w:pPr>
              <w:spacing w:after="0" w:line="240" w:lineRule="auto"/>
              <w:rPr>
                <w:rFonts w:ascii="Arial Narrow" w:hAnsi="Arial Narrow"/>
                <w:b/>
                <w:bCs/>
                <w:sz w:val="20"/>
                <w:szCs w:val="20"/>
              </w:rPr>
            </w:pPr>
            <w:r>
              <w:rPr>
                <w:rFonts w:ascii="Arial Narrow" w:hAnsi="Arial Narrow"/>
                <w:b/>
                <w:bCs/>
                <w:sz w:val="20"/>
                <w:szCs w:val="20"/>
              </w:rPr>
              <w:t>World Language</w:t>
            </w:r>
            <w:r w:rsidR="003E7387">
              <w:rPr>
                <w:rFonts w:ascii="Arial Narrow" w:hAnsi="Arial Narrow"/>
                <w:b/>
                <w:bCs/>
                <w:sz w:val="20"/>
                <w:szCs w:val="20"/>
              </w:rPr>
              <w:t xml:space="preserve"> (or PPR)</w:t>
            </w:r>
            <w:r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Cs/>
                <w:color w:val="4D4D4D"/>
                <w:sz w:val="20"/>
                <w:szCs w:val="20"/>
              </w:rPr>
            </w:pPr>
          </w:p>
        </w:tc>
        <w:tc>
          <w:tcPr>
            <w:tcW w:w="1314" w:type="dxa"/>
            <w:shd w:val="clear" w:color="auto" w:fill="A6A6A6"/>
          </w:tcPr>
          <w:p w:rsidR="007B6776" w:rsidRPr="006E647D" w:rsidRDefault="007B6776" w:rsidP="007B6776">
            <w:pPr>
              <w:spacing w:after="0" w:line="240" w:lineRule="auto"/>
              <w:jc w:val="center"/>
              <w:rPr>
                <w:rFonts w:ascii="Arial Narrow" w:hAnsi="Arial Narrow"/>
                <w:bCs/>
                <w:color w:val="4D4D4D"/>
                <w:sz w:val="20"/>
                <w:szCs w:val="20"/>
              </w:rPr>
            </w:pPr>
          </w:p>
        </w:tc>
      </w:tr>
      <w:tr w:rsidR="007B6776" w:rsidRPr="006E647D">
        <w:trPr>
          <w:trHeight w:val="483"/>
        </w:trPr>
        <w:tc>
          <w:tcPr>
            <w:tcW w:w="2064" w:type="dxa"/>
            <w:shd w:val="clear" w:color="auto" w:fill="auto"/>
            <w:tcMar>
              <w:top w:w="72" w:type="dxa"/>
              <w:left w:w="144" w:type="dxa"/>
              <w:bottom w:w="72" w:type="dxa"/>
              <w:right w:w="144" w:type="dxa"/>
            </w:tcMar>
            <w:vAlign w:val="center"/>
          </w:tcPr>
          <w:p w:rsidR="007B6776" w:rsidRPr="009D05E5" w:rsidRDefault="007B6776" w:rsidP="007B6776">
            <w:pPr>
              <w:spacing w:after="0" w:line="240" w:lineRule="auto"/>
              <w:rPr>
                <w:rFonts w:ascii="Arial Narrow" w:hAnsi="Arial Narrow"/>
                <w:b/>
                <w:sz w:val="20"/>
                <w:szCs w:val="20"/>
              </w:rPr>
            </w:pPr>
            <w:r w:rsidRPr="009D05E5">
              <w:rPr>
                <w:rFonts w:ascii="Arial Narrow" w:hAnsi="Arial Narrow"/>
                <w:b/>
                <w:bCs/>
                <w:sz w:val="20"/>
                <w:szCs w:val="20"/>
              </w:rPr>
              <w:t>A</w:t>
            </w:r>
            <w:r>
              <w:rPr>
                <w:rFonts w:ascii="Arial Narrow" w:hAnsi="Arial Narrow"/>
                <w:b/>
                <w:bCs/>
                <w:sz w:val="20"/>
                <w:szCs w:val="20"/>
              </w:rPr>
              <w:t>rts</w:t>
            </w:r>
            <w:r w:rsidR="003E7387">
              <w:rPr>
                <w:rFonts w:ascii="Arial Narrow" w:hAnsi="Arial Narrow"/>
                <w:b/>
                <w:bCs/>
                <w:sz w:val="20"/>
                <w:szCs w:val="20"/>
              </w:rPr>
              <w:t xml:space="preserve"> (or PPR)</w:t>
            </w:r>
          </w:p>
        </w:tc>
        <w:tc>
          <w:tcPr>
            <w:tcW w:w="1617" w:type="dxa"/>
            <w:shd w:val="clear" w:color="auto" w:fill="A6A6A6"/>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
                <w:color w:val="4D4D4D"/>
                <w:sz w:val="20"/>
                <w:szCs w:val="20"/>
              </w:rPr>
            </w:pPr>
          </w:p>
        </w:tc>
        <w:tc>
          <w:tcPr>
            <w:tcW w:w="1314" w:type="dxa"/>
            <w:shd w:val="clear" w:color="auto" w:fill="A6A6A6"/>
          </w:tcPr>
          <w:p w:rsidR="007B6776" w:rsidRPr="006E647D" w:rsidRDefault="007B6776" w:rsidP="007B6776">
            <w:pPr>
              <w:spacing w:after="0" w:line="240" w:lineRule="auto"/>
              <w:jc w:val="center"/>
              <w:rPr>
                <w:rFonts w:ascii="Arial Narrow" w:hAnsi="Arial Narrow"/>
                <w:b/>
                <w:color w:val="4D4D4D"/>
                <w:sz w:val="20"/>
                <w:szCs w:val="20"/>
              </w:rPr>
            </w:pPr>
          </w:p>
        </w:tc>
      </w:tr>
      <w:tr w:rsidR="007B6776" w:rsidRPr="006E647D">
        <w:trPr>
          <w:trHeight w:val="483"/>
        </w:trPr>
        <w:tc>
          <w:tcPr>
            <w:tcW w:w="2064" w:type="dxa"/>
            <w:shd w:val="clear" w:color="auto" w:fill="auto"/>
            <w:tcMar>
              <w:top w:w="72" w:type="dxa"/>
              <w:left w:w="144" w:type="dxa"/>
              <w:bottom w:w="72" w:type="dxa"/>
              <w:right w:w="144" w:type="dxa"/>
            </w:tcMar>
            <w:vAlign w:val="center"/>
          </w:tcPr>
          <w:p w:rsidR="007B6776" w:rsidRPr="009D05E5" w:rsidRDefault="007B6776" w:rsidP="007B6776">
            <w:pPr>
              <w:spacing w:after="0" w:line="240" w:lineRule="auto"/>
              <w:rPr>
                <w:rFonts w:ascii="Arial Narrow" w:hAnsi="Arial Narrow"/>
                <w:b/>
                <w:bCs/>
                <w:sz w:val="20"/>
                <w:szCs w:val="20"/>
              </w:rPr>
            </w:pPr>
            <w:r>
              <w:rPr>
                <w:rFonts w:ascii="Arial Narrow" w:hAnsi="Arial Narrow"/>
                <w:b/>
                <w:bCs/>
                <w:sz w:val="20"/>
                <w:szCs w:val="20"/>
              </w:rPr>
              <w:t>Health / Fitness</w:t>
            </w:r>
            <w:r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rPr>
                <w:rFonts w:ascii="Arial Narrow" w:hAnsi="Arial Narrow"/>
                <w:bCs/>
                <w:color w:val="4D4D4D"/>
                <w:sz w:val="20"/>
                <w:szCs w:val="20"/>
              </w:rPr>
            </w:pPr>
          </w:p>
        </w:tc>
        <w:tc>
          <w:tcPr>
            <w:tcW w:w="1389" w:type="dxa"/>
            <w:shd w:val="clear" w:color="auto" w:fill="auto"/>
            <w:vAlign w:val="center"/>
          </w:tcPr>
          <w:p w:rsidR="007B6776" w:rsidRPr="006E647D" w:rsidRDefault="007B6776" w:rsidP="007B6776">
            <w:pPr>
              <w:spacing w:after="0" w:line="240" w:lineRule="auto"/>
              <w:rPr>
                <w:rFonts w:ascii="Arial Narrow" w:hAnsi="Arial Narrow"/>
                <w:bCs/>
                <w:color w:val="4D4D4D"/>
                <w:sz w:val="20"/>
                <w:szCs w:val="20"/>
              </w:rPr>
            </w:pPr>
          </w:p>
        </w:tc>
        <w:tc>
          <w:tcPr>
            <w:tcW w:w="1314" w:type="dxa"/>
            <w:shd w:val="clear" w:color="auto" w:fill="A6A6A6"/>
          </w:tcPr>
          <w:p w:rsidR="007B6776" w:rsidRPr="006E647D" w:rsidRDefault="007B6776" w:rsidP="007B6776">
            <w:pPr>
              <w:spacing w:after="0" w:line="240" w:lineRule="auto"/>
              <w:rPr>
                <w:rFonts w:ascii="Arial Narrow" w:hAnsi="Arial Narrow"/>
                <w:bCs/>
                <w:color w:val="4D4D4D"/>
                <w:sz w:val="20"/>
                <w:szCs w:val="20"/>
              </w:rPr>
            </w:pPr>
          </w:p>
        </w:tc>
      </w:tr>
      <w:tr w:rsidR="007B6776" w:rsidRPr="006E647D">
        <w:trPr>
          <w:trHeight w:val="483"/>
        </w:trPr>
        <w:tc>
          <w:tcPr>
            <w:tcW w:w="2064" w:type="dxa"/>
            <w:shd w:val="clear" w:color="auto" w:fill="auto"/>
            <w:tcMar>
              <w:top w:w="72" w:type="dxa"/>
              <w:left w:w="144" w:type="dxa"/>
              <w:bottom w:w="72" w:type="dxa"/>
              <w:right w:w="144" w:type="dxa"/>
            </w:tcMar>
            <w:vAlign w:val="center"/>
          </w:tcPr>
          <w:p w:rsidR="007B6776" w:rsidRPr="009D05E5" w:rsidRDefault="003E7387" w:rsidP="007B6776">
            <w:pPr>
              <w:spacing w:after="0" w:line="240" w:lineRule="auto"/>
              <w:rPr>
                <w:rFonts w:ascii="Arial Narrow" w:hAnsi="Arial Narrow"/>
                <w:b/>
                <w:sz w:val="20"/>
                <w:szCs w:val="20"/>
              </w:rPr>
            </w:pPr>
            <w:r>
              <w:rPr>
                <w:rFonts w:ascii="Arial Narrow" w:hAnsi="Arial Narrow"/>
                <w:b/>
                <w:bCs/>
                <w:sz w:val="20"/>
                <w:szCs w:val="20"/>
              </w:rPr>
              <w:t>Occupational Ed</w:t>
            </w:r>
            <w:r w:rsidR="007B6776">
              <w:rPr>
                <w:rFonts w:ascii="Arial Narrow" w:hAnsi="Arial Narrow"/>
                <w:b/>
                <w:bCs/>
                <w:sz w:val="20"/>
                <w:szCs w:val="20"/>
              </w:rPr>
              <w:t xml:space="preserve"> (CTE)</w:t>
            </w:r>
            <w:r w:rsidR="007B6776"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
                <w:color w:val="4D4D4D"/>
                <w:sz w:val="20"/>
                <w:szCs w:val="20"/>
              </w:rPr>
            </w:pPr>
          </w:p>
        </w:tc>
        <w:tc>
          <w:tcPr>
            <w:tcW w:w="1540" w:type="dxa"/>
            <w:shd w:val="clear" w:color="auto" w:fill="auto"/>
            <w:vAlign w:val="center"/>
          </w:tcPr>
          <w:p w:rsidR="007B6776" w:rsidRPr="006E647D" w:rsidRDefault="007B6776" w:rsidP="007B6776">
            <w:pPr>
              <w:spacing w:after="0" w:line="240" w:lineRule="auto"/>
              <w:rPr>
                <w:rFonts w:ascii="Arial Narrow" w:hAnsi="Arial Narrow"/>
                <w:b/>
                <w:color w:val="4D4D4D"/>
              </w:rPr>
            </w:pPr>
          </w:p>
        </w:tc>
        <w:tc>
          <w:tcPr>
            <w:tcW w:w="1389" w:type="dxa"/>
            <w:shd w:val="clear" w:color="auto" w:fill="auto"/>
            <w:vAlign w:val="center"/>
          </w:tcPr>
          <w:p w:rsidR="007B6776" w:rsidRPr="006E647D" w:rsidRDefault="007B6776" w:rsidP="007B6776">
            <w:pPr>
              <w:spacing w:after="0" w:line="240" w:lineRule="auto"/>
              <w:rPr>
                <w:rFonts w:ascii="Arial Narrow" w:hAnsi="Arial Narrow"/>
                <w:b/>
                <w:color w:val="4D4D4D"/>
              </w:rPr>
            </w:pPr>
          </w:p>
        </w:tc>
        <w:tc>
          <w:tcPr>
            <w:tcW w:w="1314" w:type="dxa"/>
            <w:shd w:val="clear" w:color="auto" w:fill="A6A6A6"/>
          </w:tcPr>
          <w:p w:rsidR="007B6776" w:rsidRPr="006E647D" w:rsidRDefault="007B6776" w:rsidP="007B6776">
            <w:pPr>
              <w:spacing w:after="0" w:line="240" w:lineRule="auto"/>
              <w:rPr>
                <w:rFonts w:ascii="Arial Narrow" w:hAnsi="Arial Narrow"/>
                <w:b/>
                <w:color w:val="4D4D4D"/>
              </w:rPr>
            </w:pPr>
          </w:p>
        </w:tc>
      </w:tr>
      <w:tr w:rsidR="007B6776" w:rsidRPr="006E647D">
        <w:trPr>
          <w:trHeight w:val="483"/>
        </w:trPr>
        <w:tc>
          <w:tcPr>
            <w:tcW w:w="2064" w:type="dxa"/>
            <w:tcBorders>
              <w:bottom w:val="single" w:sz="18" w:space="0" w:color="auto"/>
            </w:tcBorders>
            <w:shd w:val="clear" w:color="auto" w:fill="auto"/>
            <w:tcMar>
              <w:top w:w="72" w:type="dxa"/>
              <w:left w:w="144" w:type="dxa"/>
              <w:bottom w:w="72" w:type="dxa"/>
              <w:right w:w="144" w:type="dxa"/>
            </w:tcMar>
            <w:vAlign w:val="center"/>
          </w:tcPr>
          <w:p w:rsidR="007B6776" w:rsidRPr="009D05E5" w:rsidRDefault="007B6776" w:rsidP="007B6776">
            <w:pPr>
              <w:spacing w:after="0" w:line="240" w:lineRule="auto"/>
              <w:rPr>
                <w:rFonts w:ascii="Arial Narrow" w:hAnsi="Arial Narrow"/>
                <w:b/>
                <w:bCs/>
                <w:sz w:val="20"/>
                <w:szCs w:val="20"/>
              </w:rPr>
            </w:pPr>
            <w:r w:rsidRPr="009D05E5">
              <w:rPr>
                <w:rFonts w:ascii="Arial Narrow" w:hAnsi="Arial Narrow"/>
                <w:b/>
                <w:bCs/>
                <w:sz w:val="20"/>
                <w:szCs w:val="20"/>
              </w:rPr>
              <w:t>G</w:t>
            </w:r>
            <w:r>
              <w:rPr>
                <w:rFonts w:ascii="Arial Narrow" w:hAnsi="Arial Narrow"/>
                <w:b/>
                <w:bCs/>
                <w:sz w:val="20"/>
                <w:szCs w:val="20"/>
              </w:rPr>
              <w:t>eneral Electives</w:t>
            </w:r>
            <w:r w:rsidRPr="009D05E5">
              <w:rPr>
                <w:rFonts w:ascii="Arial Narrow" w:hAnsi="Arial Narrow"/>
                <w:b/>
                <w:bCs/>
                <w:sz w:val="20"/>
                <w:szCs w:val="20"/>
              </w:rPr>
              <w:t xml:space="preserve"> </w:t>
            </w:r>
          </w:p>
        </w:tc>
        <w:tc>
          <w:tcPr>
            <w:tcW w:w="1617" w:type="dxa"/>
            <w:tcBorders>
              <w:bottom w:val="single" w:sz="18" w:space="0" w:color="auto"/>
            </w:tcBorders>
            <w:shd w:val="clear" w:color="auto" w:fill="A6A6A6"/>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Cs/>
                <w:color w:val="4D4D4D"/>
                <w:sz w:val="20"/>
                <w:szCs w:val="20"/>
              </w:rPr>
            </w:pPr>
          </w:p>
        </w:tc>
        <w:tc>
          <w:tcPr>
            <w:tcW w:w="1670" w:type="dxa"/>
            <w:tcBorders>
              <w:bottom w:val="single" w:sz="18" w:space="0" w:color="auto"/>
            </w:tcBorders>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Cs/>
                <w:color w:val="4D4D4D"/>
                <w:sz w:val="20"/>
                <w:szCs w:val="20"/>
              </w:rPr>
            </w:pPr>
          </w:p>
        </w:tc>
        <w:tc>
          <w:tcPr>
            <w:tcW w:w="1540" w:type="dxa"/>
            <w:tcBorders>
              <w:bottom w:val="single" w:sz="18" w:space="0" w:color="auto"/>
            </w:tcBorders>
            <w:shd w:val="clear" w:color="auto" w:fill="auto"/>
            <w:vAlign w:val="center"/>
          </w:tcPr>
          <w:p w:rsidR="007B6776" w:rsidRPr="006E647D" w:rsidRDefault="007B6776" w:rsidP="007B6776">
            <w:pPr>
              <w:spacing w:after="0" w:line="240" w:lineRule="auto"/>
              <w:rPr>
                <w:rFonts w:ascii="Arial Narrow" w:hAnsi="Arial Narrow"/>
                <w:bCs/>
                <w:color w:val="4D4D4D"/>
                <w:sz w:val="20"/>
                <w:szCs w:val="20"/>
              </w:rPr>
            </w:pPr>
          </w:p>
        </w:tc>
        <w:tc>
          <w:tcPr>
            <w:tcW w:w="1389" w:type="dxa"/>
            <w:tcBorders>
              <w:bottom w:val="single" w:sz="18" w:space="0" w:color="auto"/>
            </w:tcBorders>
            <w:shd w:val="clear" w:color="auto" w:fill="auto"/>
            <w:vAlign w:val="center"/>
          </w:tcPr>
          <w:p w:rsidR="007B6776" w:rsidRPr="006E647D" w:rsidRDefault="007B6776" w:rsidP="007B6776">
            <w:pPr>
              <w:spacing w:after="0" w:line="240" w:lineRule="auto"/>
              <w:rPr>
                <w:rFonts w:ascii="Arial Narrow" w:hAnsi="Arial Narrow"/>
                <w:bCs/>
                <w:color w:val="4D4D4D"/>
                <w:sz w:val="20"/>
                <w:szCs w:val="20"/>
              </w:rPr>
            </w:pPr>
          </w:p>
        </w:tc>
        <w:tc>
          <w:tcPr>
            <w:tcW w:w="1314" w:type="dxa"/>
            <w:tcBorders>
              <w:bottom w:val="single" w:sz="18" w:space="0" w:color="auto"/>
            </w:tcBorders>
            <w:shd w:val="clear" w:color="auto" w:fill="A6A6A6"/>
          </w:tcPr>
          <w:p w:rsidR="007B6776" w:rsidRPr="006E647D" w:rsidRDefault="007B6776" w:rsidP="007B6776">
            <w:pPr>
              <w:spacing w:after="0" w:line="240" w:lineRule="auto"/>
              <w:rPr>
                <w:rFonts w:ascii="Arial Narrow" w:hAnsi="Arial Narrow"/>
                <w:bCs/>
                <w:color w:val="4D4D4D"/>
                <w:sz w:val="20"/>
                <w:szCs w:val="20"/>
              </w:rPr>
            </w:pPr>
          </w:p>
        </w:tc>
      </w:tr>
      <w:tr w:rsidR="007B6776" w:rsidRPr="006E647D">
        <w:trPr>
          <w:trHeight w:val="483"/>
        </w:trPr>
        <w:tc>
          <w:tcPr>
            <w:tcW w:w="2064"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rsidR="007B6776" w:rsidRPr="009D05E5" w:rsidRDefault="007B6776" w:rsidP="007B6776">
            <w:pPr>
              <w:spacing w:after="0" w:line="240" w:lineRule="auto"/>
              <w:rPr>
                <w:rFonts w:ascii="Arial Narrow" w:hAnsi="Arial Narrow"/>
                <w:b/>
                <w:bCs/>
                <w:sz w:val="20"/>
                <w:szCs w:val="20"/>
              </w:rPr>
            </w:pPr>
            <w:r w:rsidRPr="009D05E5">
              <w:rPr>
                <w:rFonts w:ascii="Arial Narrow" w:hAnsi="Arial Narrow"/>
                <w:b/>
                <w:bCs/>
                <w:sz w:val="20"/>
                <w:szCs w:val="20"/>
              </w:rPr>
              <w:t>TOTAL CREDITS</w:t>
            </w:r>
          </w:p>
        </w:tc>
        <w:tc>
          <w:tcPr>
            <w:tcW w:w="1617" w:type="dxa"/>
            <w:tcBorders>
              <w:top w:val="single" w:sz="18" w:space="0" w:color="auto"/>
              <w:left w:val="single" w:sz="18" w:space="0" w:color="auto"/>
              <w:bottom w:val="single" w:sz="18" w:space="0" w:color="auto"/>
              <w:right w:val="single" w:sz="18" w:space="0" w:color="auto"/>
            </w:tcBorders>
            <w:shd w:val="clear" w:color="auto" w:fill="A6A6A6"/>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Cs/>
                <w:color w:val="4D4D4D"/>
                <w:sz w:val="20"/>
                <w:szCs w:val="20"/>
              </w:rPr>
            </w:pPr>
          </w:p>
        </w:tc>
        <w:tc>
          <w:tcPr>
            <w:tcW w:w="1670"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rsidR="007B6776" w:rsidRPr="006E647D" w:rsidRDefault="007B6776" w:rsidP="007B6776">
            <w:pPr>
              <w:spacing w:after="0" w:line="240" w:lineRule="auto"/>
              <w:jc w:val="center"/>
              <w:rPr>
                <w:rFonts w:ascii="Arial Narrow" w:hAnsi="Arial Narrow"/>
                <w:bCs/>
                <w:color w:val="4D4D4D"/>
                <w:sz w:val="20"/>
                <w:szCs w:val="20"/>
              </w:rPr>
            </w:pPr>
          </w:p>
        </w:tc>
        <w:tc>
          <w:tcPr>
            <w:tcW w:w="1540" w:type="dxa"/>
            <w:tcBorders>
              <w:top w:val="single" w:sz="18" w:space="0" w:color="auto"/>
              <w:left w:val="single" w:sz="18" w:space="0" w:color="auto"/>
              <w:bottom w:val="single" w:sz="18" w:space="0" w:color="auto"/>
              <w:right w:val="single" w:sz="18" w:space="0" w:color="auto"/>
            </w:tcBorders>
            <w:shd w:val="clear" w:color="auto" w:fill="auto"/>
            <w:vAlign w:val="center"/>
          </w:tcPr>
          <w:p w:rsidR="007B6776" w:rsidRPr="006E647D" w:rsidRDefault="007B6776" w:rsidP="007B6776">
            <w:pPr>
              <w:spacing w:after="0" w:line="240" w:lineRule="auto"/>
              <w:rPr>
                <w:rFonts w:ascii="Arial Narrow" w:hAnsi="Arial Narrow"/>
                <w:bCs/>
                <w:color w:val="4D4D4D"/>
                <w:sz w:val="20"/>
                <w:szCs w:val="20"/>
              </w:rPr>
            </w:pPr>
          </w:p>
        </w:tc>
        <w:tc>
          <w:tcPr>
            <w:tcW w:w="1389" w:type="dxa"/>
            <w:tcBorders>
              <w:top w:val="single" w:sz="18" w:space="0" w:color="auto"/>
              <w:left w:val="single" w:sz="18" w:space="0" w:color="auto"/>
              <w:bottom w:val="single" w:sz="18" w:space="0" w:color="auto"/>
              <w:right w:val="single" w:sz="18" w:space="0" w:color="auto"/>
            </w:tcBorders>
            <w:shd w:val="clear" w:color="auto" w:fill="auto"/>
            <w:vAlign w:val="center"/>
          </w:tcPr>
          <w:p w:rsidR="007B6776" w:rsidRPr="006E647D" w:rsidRDefault="007B6776" w:rsidP="007B6776">
            <w:pPr>
              <w:spacing w:after="0" w:line="240" w:lineRule="auto"/>
              <w:rPr>
                <w:rFonts w:ascii="Arial Narrow" w:hAnsi="Arial Narrow"/>
                <w:bCs/>
                <w:color w:val="4D4D4D"/>
                <w:sz w:val="20"/>
                <w:szCs w:val="20"/>
              </w:rPr>
            </w:pPr>
          </w:p>
        </w:tc>
        <w:tc>
          <w:tcPr>
            <w:tcW w:w="1314" w:type="dxa"/>
            <w:tcBorders>
              <w:top w:val="single" w:sz="18" w:space="0" w:color="auto"/>
              <w:left w:val="single" w:sz="18" w:space="0" w:color="auto"/>
              <w:bottom w:val="single" w:sz="18" w:space="0" w:color="auto"/>
              <w:right w:val="single" w:sz="18" w:space="0" w:color="auto"/>
            </w:tcBorders>
            <w:shd w:val="clear" w:color="auto" w:fill="A6A6A6"/>
          </w:tcPr>
          <w:p w:rsidR="007B6776" w:rsidRPr="006E647D" w:rsidRDefault="007B6776" w:rsidP="007B6776">
            <w:pPr>
              <w:spacing w:after="0" w:line="240" w:lineRule="auto"/>
              <w:rPr>
                <w:rFonts w:ascii="Arial Narrow" w:hAnsi="Arial Narrow"/>
                <w:bCs/>
                <w:color w:val="4D4D4D"/>
                <w:sz w:val="20"/>
                <w:szCs w:val="20"/>
              </w:rPr>
            </w:pPr>
          </w:p>
        </w:tc>
      </w:tr>
    </w:tbl>
    <w:p w:rsidR="007B6776" w:rsidRDefault="007B6776" w:rsidP="007B6776">
      <w:pPr>
        <w:spacing w:after="0" w:line="240" w:lineRule="auto"/>
        <w:rPr>
          <w:rFonts w:ascii="Arial Narrow" w:hAnsi="Arial Narrow"/>
          <w:color w:val="4D4D4D"/>
          <w:sz w:val="20"/>
          <w:szCs w:val="20"/>
        </w:rPr>
      </w:pPr>
    </w:p>
    <w:p w:rsidR="00C14FBD" w:rsidRPr="003E7387" w:rsidRDefault="007B6776" w:rsidP="003E7387">
      <w:pPr>
        <w:spacing w:after="0" w:line="240" w:lineRule="auto"/>
        <w:rPr>
          <w:rFonts w:ascii="Arial Narrow" w:hAnsi="Arial Narrow"/>
          <w:color w:val="4D4D4D"/>
        </w:rPr>
        <w:sectPr w:rsidR="00C14FBD" w:rsidRPr="003E7387">
          <w:headerReference w:type="default" r:id="rId20"/>
          <w:footerReference w:type="default" r:id="rId21"/>
          <w:pgSz w:w="12240" w:h="15840"/>
          <w:pgMar w:top="1432" w:right="1440" w:bottom="1440" w:left="1440" w:header="720" w:footer="720" w:gutter="0"/>
          <w:cols w:space="720"/>
          <w:docGrid w:linePitch="360"/>
        </w:sectPr>
      </w:pPr>
      <w:r w:rsidRPr="00830A64">
        <w:rPr>
          <w:rFonts w:ascii="Arial Narrow" w:hAnsi="Arial Narrow"/>
          <w:color w:val="4D4D4D"/>
        </w:rPr>
        <w:t xml:space="preserve">For more information, visit the OSPI web site at: </w:t>
      </w:r>
      <w:hyperlink r:id="rId22" w:history="1">
        <w:r w:rsidRPr="00830A64">
          <w:rPr>
            <w:rStyle w:val="Hyperlink"/>
            <w:rFonts w:ascii="Arial Narrow" w:hAnsi="Arial Narrow"/>
          </w:rPr>
          <w:t>www.k12.wa.us/graduationrequirements</w:t>
        </w:r>
      </w:hyperlink>
      <w:r w:rsidRPr="00830A64">
        <w:rPr>
          <w:rFonts w:ascii="Arial Narrow" w:hAnsi="Arial Narrow"/>
          <w:color w:val="4D4D4D"/>
        </w:rPr>
        <w:t xml:space="preserve"> </w:t>
      </w:r>
    </w:p>
    <w:p w:rsidR="00C14FBD" w:rsidRDefault="00C14FBD" w:rsidP="00C14FBD">
      <w:pPr>
        <w:spacing w:after="0" w:line="240" w:lineRule="atLeast"/>
        <w:jc w:val="center"/>
        <w:rPr>
          <w:rFonts w:ascii="Arial Narrow" w:hAnsi="Arial Narrow"/>
          <w:b/>
          <w:color w:val="2B4C73"/>
          <w:sz w:val="24"/>
          <w:szCs w:val="24"/>
        </w:rPr>
      </w:pPr>
    </w:p>
    <w:p w:rsidR="00C14FBD" w:rsidRPr="004E5D88" w:rsidRDefault="00C14FBD" w:rsidP="00C14FB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C14FBD" w:rsidRDefault="00A71046" w:rsidP="00C14FBD">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C14FBD" w:rsidRPr="004E5D88" w:rsidRDefault="00C14FBD" w:rsidP="00C14FB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7B6776">
        <w:rPr>
          <w:rFonts w:ascii="Arial Black" w:hAnsi="Arial Black"/>
          <w:spacing w:val="40"/>
          <w:sz w:val="24"/>
          <w:szCs w:val="24"/>
        </w:rPr>
        <w:t>11</w:t>
      </w:r>
      <w:r>
        <w:rPr>
          <w:rFonts w:ascii="Arial Black" w:hAnsi="Arial Black"/>
          <w:spacing w:val="40"/>
          <w:sz w:val="24"/>
          <w:szCs w:val="24"/>
        </w:rPr>
        <w:t>-8</w:t>
      </w:r>
      <w:r w:rsidRPr="004E5D88">
        <w:rPr>
          <w:rFonts w:ascii="Arial Black" w:hAnsi="Arial Black"/>
          <w:spacing w:val="40"/>
          <w:sz w:val="24"/>
          <w:szCs w:val="24"/>
        </w:rPr>
        <w:t xml:space="preserve"> </w:t>
      </w:r>
      <w:r>
        <w:rPr>
          <w:rFonts w:ascii="Arial Black" w:hAnsi="Arial Black"/>
          <w:spacing w:val="40"/>
          <w:sz w:val="24"/>
          <w:szCs w:val="24"/>
        </w:rPr>
        <w:t>FAMILY HANDOUT</w:t>
      </w:r>
    </w:p>
    <w:p w:rsidR="00C14FBD" w:rsidRDefault="00C14FBD" w:rsidP="00C14FBD">
      <w:pPr>
        <w:spacing w:after="0" w:line="240" w:lineRule="atLeast"/>
        <w:jc w:val="center"/>
        <w:rPr>
          <w:rFonts w:ascii="Arial Narrow" w:hAnsi="Arial Narrow"/>
          <w:color w:val="4D4D4D"/>
          <w:sz w:val="24"/>
          <w:szCs w:val="24"/>
        </w:rPr>
      </w:pPr>
    </w:p>
    <w:p w:rsidR="00C14FBD" w:rsidRPr="001352BF" w:rsidRDefault="00C14FBD" w:rsidP="00C14FB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HIGH SCHOOL GRADUATION REQUIREMENTS</w:t>
      </w:r>
    </w:p>
    <w:p w:rsidR="00C14FBD" w:rsidRDefault="00C14FBD" w:rsidP="00C14FBD">
      <w:pPr>
        <w:spacing w:after="0" w:line="240" w:lineRule="atLeast"/>
        <w:rPr>
          <w:rFonts w:ascii="Arial Narrow" w:hAnsi="Arial Narrow"/>
          <w:color w:val="4D4D4D"/>
          <w:sz w:val="24"/>
          <w:szCs w:val="24"/>
        </w:rPr>
      </w:pPr>
    </w:p>
    <w:p w:rsidR="00C14FBD" w:rsidRPr="00AE6D1B" w:rsidRDefault="00C14FBD" w:rsidP="00C14FBD">
      <w:pPr>
        <w:spacing w:after="0" w:line="240" w:lineRule="auto"/>
        <w:rPr>
          <w:rFonts w:ascii="Arial Narrow" w:hAnsi="Arial Narrow"/>
          <w:color w:val="4D4D4D"/>
          <w:sz w:val="20"/>
          <w:szCs w:val="20"/>
        </w:rPr>
      </w:pPr>
      <w:r w:rsidRPr="00AE6D1B">
        <w:rPr>
          <w:rFonts w:ascii="Arial Narrow" w:hAnsi="Arial Narrow"/>
          <w:color w:val="4D4D4D"/>
          <w:sz w:val="20"/>
          <w:szCs w:val="20"/>
        </w:rPr>
        <w:t xml:space="preserve">To graduate from high school in Washington State, a student must: (1) earn high school credit by taking courses in different subject areas in high school; (2) meet standard on State tests, including the HSPE and end-of-course exams; and (3) prepare a High School &amp; Beyond Plan. </w:t>
      </w:r>
    </w:p>
    <w:p w:rsidR="00C14FBD" w:rsidRPr="00AE6D1B" w:rsidRDefault="00C14FBD" w:rsidP="00C14FBD">
      <w:pPr>
        <w:spacing w:after="0" w:line="240" w:lineRule="auto"/>
        <w:rPr>
          <w:rFonts w:ascii="Arial Narrow" w:hAnsi="Arial Narrow"/>
          <w:color w:val="4D4D4D"/>
          <w:sz w:val="20"/>
          <w:szCs w:val="20"/>
        </w:rPr>
      </w:pPr>
    </w:p>
    <w:p w:rsidR="00A01E19" w:rsidRDefault="00C14FBD" w:rsidP="00C14FBD">
      <w:pPr>
        <w:spacing w:after="0" w:line="240" w:lineRule="auto"/>
        <w:rPr>
          <w:sz w:val="20"/>
          <w:szCs w:val="20"/>
        </w:rPr>
      </w:pPr>
      <w:r w:rsidRPr="00AE6D1B">
        <w:rPr>
          <w:rFonts w:ascii="Arial Narrow" w:hAnsi="Arial Narrow"/>
          <w:color w:val="4D4D4D"/>
          <w:sz w:val="20"/>
          <w:szCs w:val="20"/>
        </w:rPr>
        <w:t xml:space="preserve">What courses should you take to earn the required high school credits? There are several different standards: there is a minimum needed to graduate in Washington State, a minimum needed to graduate in your school district, a minimum needed to apply to a Washington State four-year public college or university, and the recommended amount for highly selective colleges and universities. For more information: </w:t>
      </w:r>
      <w:hyperlink r:id="rId23" w:history="1">
        <w:r w:rsidRPr="00AE6D1B">
          <w:rPr>
            <w:rStyle w:val="Hyperlink"/>
            <w:rFonts w:ascii="Arial Narrow" w:hAnsi="Arial Narrow"/>
            <w:sz w:val="20"/>
            <w:szCs w:val="20"/>
          </w:rPr>
          <w:t>www.k12.wa.us/graduationrequirements</w:t>
        </w:r>
      </w:hyperlink>
      <w:r w:rsidR="00A01E19">
        <w:rPr>
          <w:sz w:val="20"/>
          <w:szCs w:val="20"/>
        </w:rPr>
        <w:t xml:space="preserve"> or </w:t>
      </w:r>
      <w:hyperlink r:id="rId24" w:history="1">
        <w:r w:rsidR="00A01E19" w:rsidRPr="00F47E08">
          <w:rPr>
            <w:rStyle w:val="Hyperlink"/>
            <w:rFonts w:ascii="Arial Narrow" w:hAnsi="Arial Narrow"/>
            <w:sz w:val="20"/>
            <w:szCs w:val="20"/>
          </w:rPr>
          <w:t>www.wsac.wa.gov</w:t>
        </w:r>
      </w:hyperlink>
      <w:r w:rsidR="00A01E19" w:rsidRPr="00F47E08">
        <w:rPr>
          <w:rFonts w:ascii="Arial Narrow" w:hAnsi="Arial Narrow"/>
          <w:sz w:val="20"/>
          <w:szCs w:val="20"/>
        </w:rPr>
        <w:t>.</w:t>
      </w:r>
    </w:p>
    <w:p w:rsidR="00C14FBD" w:rsidRDefault="00C14FBD" w:rsidP="00C14FBD">
      <w:pPr>
        <w:spacing w:after="0" w:line="240" w:lineRule="auto"/>
        <w:rPr>
          <w:rFonts w:ascii="Arial Narrow" w:hAnsi="Arial Narrow"/>
          <w:color w:val="4D4D4D"/>
          <w:sz w:val="24"/>
          <w:szCs w:val="24"/>
        </w:rPr>
      </w:pPr>
    </w:p>
    <w:tbl>
      <w:tblPr>
        <w:tblStyle w:val="MediumShading1"/>
        <w:tblW w:w="9403" w:type="dxa"/>
        <w:tblInd w:w="108" w:type="dxa"/>
        <w:tblLook w:val="04A0" w:firstRow="1" w:lastRow="0" w:firstColumn="1" w:lastColumn="0" w:noHBand="0" w:noVBand="1"/>
      </w:tblPr>
      <w:tblGrid>
        <w:gridCol w:w="1980"/>
        <w:gridCol w:w="2574"/>
        <w:gridCol w:w="1728"/>
        <w:gridCol w:w="1566"/>
        <w:gridCol w:w="1537"/>
        <w:gridCol w:w="18"/>
      </w:tblGrid>
      <w:tr w:rsidR="00C14FBD" w:rsidRPr="006E647D">
        <w:trPr>
          <w:gridAfter w:val="1"/>
          <w:cnfStyle w:val="100000000000" w:firstRow="1" w:lastRow="0" w:firstColumn="0" w:lastColumn="0" w:oddVBand="0" w:evenVBand="0" w:oddHBand="0" w:evenHBand="0" w:firstRowFirstColumn="0" w:firstRowLastColumn="0" w:lastRowFirstColumn="0" w:lastRowLastColumn="0"/>
          <w:wAfter w:w="18" w:type="dxa"/>
          <w:trHeight w:val="969"/>
        </w:trPr>
        <w:tc>
          <w:tcPr>
            <w:cnfStyle w:val="001000000000" w:firstRow="0" w:lastRow="0" w:firstColumn="1" w:lastColumn="0" w:oddVBand="0" w:evenVBand="0" w:oddHBand="0" w:evenHBand="0" w:firstRowFirstColumn="0" w:firstRowLastColumn="0" w:lastRowFirstColumn="0" w:lastRowLastColumn="0"/>
            <w:tcW w:w="1980" w:type="dxa"/>
          </w:tcPr>
          <w:p w:rsidR="00C14FBD" w:rsidRPr="006E647D" w:rsidRDefault="00C14FBD" w:rsidP="00C14FBD">
            <w:pPr>
              <w:rPr>
                <w:rFonts w:ascii="Arial Narrow" w:hAnsi="Arial Narrow"/>
                <w:b w:val="0"/>
                <w:color w:val="FFFFFF"/>
                <w:sz w:val="20"/>
                <w:szCs w:val="20"/>
              </w:rPr>
            </w:pPr>
            <w:r w:rsidRPr="006E647D">
              <w:rPr>
                <w:rFonts w:ascii="Arial Narrow" w:hAnsi="Arial Narrow"/>
                <w:color w:val="FFFFFF"/>
                <w:sz w:val="20"/>
                <w:szCs w:val="20"/>
              </w:rPr>
              <w:t xml:space="preserve">SUBJECT </w:t>
            </w:r>
          </w:p>
        </w:tc>
        <w:tc>
          <w:tcPr>
            <w:tcW w:w="2574" w:type="dxa"/>
          </w:tcPr>
          <w:p w:rsidR="00C14FBD" w:rsidRPr="006E647D" w:rsidRDefault="00C14FBD" w:rsidP="00C14F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sidRPr="006E647D">
              <w:rPr>
                <w:rFonts w:ascii="Arial Narrow" w:hAnsi="Arial Narrow"/>
                <w:color w:val="FFFFFF"/>
                <w:sz w:val="20"/>
                <w:szCs w:val="20"/>
              </w:rPr>
              <w:t xml:space="preserve">WA STATE GRADUATION </w:t>
            </w:r>
            <w:r>
              <w:rPr>
                <w:rFonts w:ascii="Arial Narrow" w:hAnsi="Arial Narrow"/>
                <w:color w:val="FFFFFF"/>
                <w:sz w:val="20"/>
                <w:szCs w:val="20"/>
              </w:rPr>
              <w:t>REQUIREMENTS</w:t>
            </w:r>
            <w:r>
              <w:rPr>
                <w:rFonts w:ascii="Arial Narrow" w:hAnsi="Arial Narrow"/>
                <w:color w:val="FFFFFF"/>
                <w:sz w:val="20"/>
                <w:szCs w:val="20"/>
              </w:rPr>
              <w:br/>
              <w:t>(2016, 2017, 2018</w:t>
            </w:r>
            <w:r w:rsidRPr="006E647D">
              <w:rPr>
                <w:rFonts w:ascii="Arial Narrow" w:hAnsi="Arial Narrow"/>
                <w:color w:val="FFFFFF"/>
                <w:sz w:val="20"/>
                <w:szCs w:val="20"/>
              </w:rPr>
              <w:t>)</w:t>
            </w:r>
          </w:p>
        </w:tc>
        <w:tc>
          <w:tcPr>
            <w:tcW w:w="1728" w:type="dxa"/>
          </w:tcPr>
          <w:p w:rsidR="00C14FBD" w:rsidRPr="006E647D" w:rsidRDefault="00C14FBD" w:rsidP="00C14F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sidRPr="006E647D">
              <w:rPr>
                <w:rFonts w:ascii="Arial Narrow" w:hAnsi="Arial Narrow"/>
                <w:color w:val="FFFFFF"/>
                <w:sz w:val="20"/>
                <w:szCs w:val="20"/>
              </w:rPr>
              <w:t>WA STA</w:t>
            </w:r>
            <w:r>
              <w:rPr>
                <w:rFonts w:ascii="Arial Narrow" w:hAnsi="Arial Narrow"/>
                <w:color w:val="FFFFFF"/>
                <w:sz w:val="20"/>
                <w:szCs w:val="20"/>
              </w:rPr>
              <w:t>TE GRADUATION REQUIREMENTS</w:t>
            </w:r>
            <w:r>
              <w:rPr>
                <w:rFonts w:ascii="Arial Narrow" w:hAnsi="Arial Narrow"/>
                <w:color w:val="FFFFFF"/>
                <w:sz w:val="20"/>
                <w:szCs w:val="20"/>
              </w:rPr>
              <w:br/>
              <w:t>(2019</w:t>
            </w:r>
            <w:r w:rsidRPr="006E647D">
              <w:rPr>
                <w:rFonts w:ascii="Arial Narrow" w:hAnsi="Arial Narrow"/>
                <w:color w:val="FFFFFF"/>
                <w:sz w:val="20"/>
                <w:szCs w:val="20"/>
              </w:rPr>
              <w:t>)*</w:t>
            </w:r>
          </w:p>
        </w:tc>
        <w:tc>
          <w:tcPr>
            <w:tcW w:w="1566" w:type="dxa"/>
          </w:tcPr>
          <w:p w:rsidR="00C14FBD" w:rsidRPr="006E647D" w:rsidRDefault="00C14FBD" w:rsidP="00C14F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sidRPr="006E647D">
              <w:rPr>
                <w:rFonts w:ascii="Arial Narrow" w:hAnsi="Arial Narrow"/>
                <w:color w:val="FFFFFF"/>
                <w:sz w:val="20"/>
                <w:szCs w:val="20"/>
              </w:rPr>
              <w:t>MINIMUM REQUIREMENTS FOR WA PUBLIC COLLEGES</w:t>
            </w:r>
          </w:p>
        </w:tc>
        <w:tc>
          <w:tcPr>
            <w:tcW w:w="1537" w:type="dxa"/>
          </w:tcPr>
          <w:p w:rsidR="00C14FBD" w:rsidRPr="006E647D" w:rsidRDefault="00C14FBD" w:rsidP="00C14F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sidRPr="006E647D">
              <w:rPr>
                <w:rFonts w:ascii="Arial Narrow" w:hAnsi="Arial Narrow"/>
                <w:color w:val="FFFFFF"/>
                <w:sz w:val="20"/>
                <w:szCs w:val="20"/>
              </w:rPr>
              <w:t>RECOMMENDED FOR HIGHLY SELECTIVE COLLEGES</w:t>
            </w:r>
          </w:p>
        </w:tc>
      </w:tr>
      <w:tr w:rsidR="00C14FBD" w:rsidRPr="00AE6D1B">
        <w:trPr>
          <w:gridAfter w:val="1"/>
          <w:cnfStyle w:val="000000100000" w:firstRow="0" w:lastRow="0" w:firstColumn="0" w:lastColumn="0" w:oddVBand="0" w:evenVBand="0" w:oddHBand="1" w:evenHBand="0" w:firstRowFirstColumn="0" w:firstRowLastColumn="0" w:lastRowFirstColumn="0" w:lastRowLastColumn="0"/>
          <w:wAfter w:w="18" w:type="dxa"/>
          <w:trHeight w:val="431"/>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14FBD" w:rsidRPr="00AE6D1B" w:rsidRDefault="00C14FBD" w:rsidP="00C14FBD">
            <w:pPr>
              <w:rPr>
                <w:rFonts w:ascii="Arial Narrow" w:hAnsi="Arial Narrow"/>
                <w:b w:val="0"/>
              </w:rPr>
            </w:pPr>
            <w:r w:rsidRPr="00AE6D1B">
              <w:rPr>
                <w:rFonts w:ascii="Arial Narrow" w:hAnsi="Arial Narrow"/>
              </w:rPr>
              <w:t xml:space="preserve">ENGLISH </w:t>
            </w:r>
          </w:p>
        </w:tc>
        <w:tc>
          <w:tcPr>
            <w:tcW w:w="2574" w:type="dxa"/>
            <w:vAlign w:val="center"/>
          </w:tcPr>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4 credits</w:t>
            </w:r>
          </w:p>
        </w:tc>
        <w:tc>
          <w:tcPr>
            <w:tcW w:w="1728" w:type="dxa"/>
            <w:vAlign w:val="center"/>
          </w:tcPr>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4 credits</w:t>
            </w:r>
          </w:p>
        </w:tc>
        <w:tc>
          <w:tcPr>
            <w:tcW w:w="1566" w:type="dxa"/>
            <w:vAlign w:val="center"/>
          </w:tcPr>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4 credits</w:t>
            </w:r>
          </w:p>
        </w:tc>
        <w:tc>
          <w:tcPr>
            <w:tcW w:w="1537" w:type="dxa"/>
            <w:vAlign w:val="center"/>
          </w:tcPr>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4 credits</w:t>
            </w:r>
          </w:p>
        </w:tc>
      </w:tr>
      <w:tr w:rsidR="00C14FBD" w:rsidRPr="00AE6D1B">
        <w:trPr>
          <w:gridAfter w:val="1"/>
          <w:cnfStyle w:val="000000010000" w:firstRow="0" w:lastRow="0" w:firstColumn="0" w:lastColumn="0" w:oddVBand="0" w:evenVBand="0" w:oddHBand="0" w:evenHBand="1" w:firstRowFirstColumn="0" w:firstRowLastColumn="0" w:lastRowFirstColumn="0" w:lastRowLastColumn="0"/>
          <w:wAfter w:w="18" w:type="dxa"/>
          <w:trHeight w:val="6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14FBD" w:rsidRPr="00AE6D1B" w:rsidRDefault="00C14FBD" w:rsidP="00C14FBD">
            <w:pPr>
              <w:rPr>
                <w:rFonts w:ascii="Arial Narrow" w:hAnsi="Arial Narrow"/>
                <w:b w:val="0"/>
              </w:rPr>
            </w:pPr>
            <w:r w:rsidRPr="00AE6D1B">
              <w:rPr>
                <w:rFonts w:ascii="Arial Narrow" w:hAnsi="Arial Narrow"/>
              </w:rPr>
              <w:t xml:space="preserve">MATH </w:t>
            </w:r>
          </w:p>
        </w:tc>
        <w:tc>
          <w:tcPr>
            <w:tcW w:w="2574" w:type="dxa"/>
            <w:vAlign w:val="center"/>
          </w:tcPr>
          <w:p w:rsidR="00C14FBD" w:rsidRPr="00AE6D1B" w:rsidRDefault="00C14FBD" w:rsidP="00C14F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 credits</w:t>
            </w:r>
            <w:r w:rsidRPr="00AE6D1B">
              <w:rPr>
                <w:rFonts w:ascii="Arial Narrow" w:hAnsi="Arial Narrow"/>
                <w:bCs/>
              </w:rPr>
              <w:br/>
            </w:r>
          </w:p>
        </w:tc>
        <w:tc>
          <w:tcPr>
            <w:tcW w:w="1728" w:type="dxa"/>
            <w:vAlign w:val="center"/>
          </w:tcPr>
          <w:p w:rsidR="00C14FBD" w:rsidRPr="00AE6D1B" w:rsidRDefault="00C14FBD" w:rsidP="00C14F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rPr>
              <w:t>3 credits</w:t>
            </w:r>
          </w:p>
        </w:tc>
        <w:tc>
          <w:tcPr>
            <w:tcW w:w="1566" w:type="dxa"/>
            <w:vAlign w:val="center"/>
          </w:tcPr>
          <w:p w:rsidR="00C14FBD" w:rsidRPr="00AE6D1B" w:rsidRDefault="00C14FBD" w:rsidP="00C14F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 credits</w:t>
            </w:r>
            <w:r w:rsidRPr="00AE6D1B">
              <w:rPr>
                <w:rFonts w:ascii="Arial Narrow" w:hAnsi="Arial Narrow"/>
                <w:bCs/>
              </w:rPr>
              <w:br/>
              <w:t>(Incl math senior year)</w:t>
            </w:r>
          </w:p>
        </w:tc>
        <w:tc>
          <w:tcPr>
            <w:tcW w:w="1537" w:type="dxa"/>
            <w:vAlign w:val="center"/>
          </w:tcPr>
          <w:p w:rsidR="00C14FBD" w:rsidRPr="00AE6D1B" w:rsidRDefault="00C14FBD" w:rsidP="00C14F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3-4 credits</w:t>
            </w:r>
          </w:p>
        </w:tc>
      </w:tr>
      <w:tr w:rsidR="00C14FBD" w:rsidRPr="00AE6D1B">
        <w:trPr>
          <w:gridAfter w:val="1"/>
          <w:cnfStyle w:val="000000100000" w:firstRow="0" w:lastRow="0" w:firstColumn="0" w:lastColumn="0" w:oddVBand="0" w:evenVBand="0" w:oddHBand="1" w:evenHBand="0" w:firstRowFirstColumn="0" w:firstRowLastColumn="0" w:lastRowFirstColumn="0" w:lastRowLastColumn="0"/>
          <w:wAfter w:w="18" w:type="dxa"/>
          <w:trHeight w:val="438"/>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14FBD" w:rsidRPr="00AE6D1B" w:rsidRDefault="00C14FBD" w:rsidP="00C14FBD">
            <w:pPr>
              <w:rPr>
                <w:rFonts w:ascii="Arial Narrow" w:hAnsi="Arial Narrow"/>
                <w:b w:val="0"/>
              </w:rPr>
            </w:pPr>
            <w:r w:rsidRPr="00AE6D1B">
              <w:rPr>
                <w:rFonts w:ascii="Arial Narrow" w:hAnsi="Arial Narrow"/>
              </w:rPr>
              <w:t xml:space="preserve">SCIENCE (1 Lab) </w:t>
            </w:r>
          </w:p>
        </w:tc>
        <w:tc>
          <w:tcPr>
            <w:tcW w:w="2574" w:type="dxa"/>
            <w:vAlign w:val="center"/>
          </w:tcPr>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2 credits (1 lab)</w:t>
            </w:r>
          </w:p>
        </w:tc>
        <w:tc>
          <w:tcPr>
            <w:tcW w:w="1728" w:type="dxa"/>
            <w:vAlign w:val="center"/>
          </w:tcPr>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3 credits (2 lab)</w:t>
            </w:r>
          </w:p>
        </w:tc>
        <w:tc>
          <w:tcPr>
            <w:tcW w:w="1566" w:type="dxa"/>
            <w:vAlign w:val="center"/>
          </w:tcPr>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2 credits (2 labs)</w:t>
            </w:r>
          </w:p>
        </w:tc>
        <w:tc>
          <w:tcPr>
            <w:tcW w:w="1537" w:type="dxa"/>
            <w:vAlign w:val="center"/>
          </w:tcPr>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3-4 credits</w:t>
            </w:r>
          </w:p>
        </w:tc>
      </w:tr>
      <w:tr w:rsidR="00C14FBD" w:rsidRPr="00AE6D1B">
        <w:trPr>
          <w:gridAfter w:val="1"/>
          <w:cnfStyle w:val="000000010000" w:firstRow="0" w:lastRow="0" w:firstColumn="0" w:lastColumn="0" w:oddVBand="0" w:evenVBand="0" w:oddHBand="0" w:evenHBand="1" w:firstRowFirstColumn="0" w:firstRowLastColumn="0" w:lastRowFirstColumn="0" w:lastRowLastColumn="0"/>
          <w:wAfter w:w="18" w:type="dxa"/>
          <w:trHeight w:val="476"/>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14FBD" w:rsidRPr="00AE6D1B" w:rsidRDefault="00C14FBD" w:rsidP="00C14FBD">
            <w:pPr>
              <w:rPr>
                <w:rFonts w:ascii="Arial Narrow" w:hAnsi="Arial Narrow"/>
                <w:b w:val="0"/>
              </w:rPr>
            </w:pPr>
            <w:r w:rsidRPr="00AE6D1B">
              <w:rPr>
                <w:rFonts w:ascii="Arial Narrow" w:hAnsi="Arial Narrow"/>
              </w:rPr>
              <w:t xml:space="preserve">SOCIAL STUDIES </w:t>
            </w:r>
          </w:p>
        </w:tc>
        <w:tc>
          <w:tcPr>
            <w:tcW w:w="2574" w:type="dxa"/>
            <w:vAlign w:val="center"/>
          </w:tcPr>
          <w:p w:rsidR="00C14FBD" w:rsidRPr="00AE6D1B" w:rsidRDefault="00C14FBD" w:rsidP="00C14F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 credits</w:t>
            </w:r>
          </w:p>
        </w:tc>
        <w:tc>
          <w:tcPr>
            <w:tcW w:w="1728" w:type="dxa"/>
            <w:vAlign w:val="center"/>
          </w:tcPr>
          <w:p w:rsidR="00C14FBD" w:rsidRPr="00AE6D1B" w:rsidRDefault="00C14FBD" w:rsidP="00C14F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rPr>
              <w:t>3 credits</w:t>
            </w:r>
          </w:p>
        </w:tc>
        <w:tc>
          <w:tcPr>
            <w:tcW w:w="1566" w:type="dxa"/>
            <w:vAlign w:val="center"/>
          </w:tcPr>
          <w:p w:rsidR="00C14FBD" w:rsidRPr="00AE6D1B" w:rsidRDefault="00C14FBD" w:rsidP="00C14F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 credits</w:t>
            </w:r>
          </w:p>
        </w:tc>
        <w:tc>
          <w:tcPr>
            <w:tcW w:w="1537" w:type="dxa"/>
            <w:vAlign w:val="center"/>
          </w:tcPr>
          <w:p w:rsidR="00C14FBD" w:rsidRPr="00AE6D1B" w:rsidRDefault="00C14FBD" w:rsidP="00C14F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3-4 credits</w:t>
            </w:r>
          </w:p>
        </w:tc>
      </w:tr>
      <w:tr w:rsidR="00C14FBD" w:rsidRPr="00AE6D1B">
        <w:trPr>
          <w:gridAfter w:val="1"/>
          <w:cnfStyle w:val="000000100000" w:firstRow="0" w:lastRow="0" w:firstColumn="0" w:lastColumn="0" w:oddVBand="0" w:evenVBand="0" w:oddHBand="1" w:evenHBand="0" w:firstRowFirstColumn="0" w:firstRowLastColumn="0" w:lastRowFirstColumn="0" w:lastRowLastColumn="0"/>
          <w:wAfter w:w="18" w:type="dxa"/>
          <w:trHeight w:val="825"/>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14FBD" w:rsidRPr="00AE6D1B" w:rsidRDefault="00C14FBD" w:rsidP="00C14FBD">
            <w:pPr>
              <w:rPr>
                <w:rFonts w:ascii="Arial Narrow" w:hAnsi="Arial Narrow"/>
                <w:b w:val="0"/>
              </w:rPr>
            </w:pPr>
            <w:r w:rsidRPr="00AE6D1B">
              <w:rPr>
                <w:rFonts w:ascii="Arial Narrow" w:hAnsi="Arial Narrow"/>
              </w:rPr>
              <w:t>WORLD LANGUAGE</w:t>
            </w:r>
            <w:r>
              <w:rPr>
                <w:rFonts w:ascii="Arial Narrow" w:hAnsi="Arial Narrow"/>
              </w:rPr>
              <w:t xml:space="preserve"> </w:t>
            </w:r>
            <w:r w:rsidRPr="00AE6D1B">
              <w:rPr>
                <w:rFonts w:ascii="Arial Narrow" w:hAnsi="Arial Narrow"/>
                <w:i/>
                <w:sz w:val="18"/>
                <w:szCs w:val="18"/>
              </w:rPr>
              <w:t>or Personalized Pathway Requirement</w:t>
            </w:r>
            <w:r>
              <w:rPr>
                <w:rFonts w:ascii="Arial Narrow" w:hAnsi="Arial Narrow"/>
                <w:i/>
                <w:sz w:val="18"/>
                <w:szCs w:val="18"/>
              </w:rPr>
              <w:t xml:space="preserve"> </w:t>
            </w:r>
            <w:r w:rsidRPr="00AE6D1B">
              <w:rPr>
                <w:rFonts w:ascii="Arial Narrow" w:hAnsi="Arial Narrow"/>
                <w:i/>
                <w:sz w:val="18"/>
                <w:szCs w:val="18"/>
              </w:rPr>
              <w:t>(PPR)</w:t>
            </w:r>
            <w:r w:rsidRPr="00AE6D1B">
              <w:rPr>
                <w:rFonts w:ascii="Arial Narrow" w:hAnsi="Arial Narrow"/>
              </w:rPr>
              <w:t xml:space="preserve"> </w:t>
            </w:r>
          </w:p>
        </w:tc>
        <w:tc>
          <w:tcPr>
            <w:tcW w:w="2574" w:type="dxa"/>
            <w:vAlign w:val="center"/>
          </w:tcPr>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728" w:type="dxa"/>
            <w:vAlign w:val="center"/>
          </w:tcPr>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2 credits</w:t>
            </w:r>
          </w:p>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(both can be PPR)</w:t>
            </w:r>
          </w:p>
        </w:tc>
        <w:tc>
          <w:tcPr>
            <w:tcW w:w="1566" w:type="dxa"/>
            <w:vAlign w:val="center"/>
          </w:tcPr>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2 credits</w:t>
            </w:r>
          </w:p>
        </w:tc>
        <w:tc>
          <w:tcPr>
            <w:tcW w:w="1537" w:type="dxa"/>
            <w:vAlign w:val="center"/>
          </w:tcPr>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3-4 credits</w:t>
            </w:r>
          </w:p>
        </w:tc>
      </w:tr>
      <w:tr w:rsidR="00C14FBD" w:rsidRPr="00AE6D1B">
        <w:trPr>
          <w:gridAfter w:val="1"/>
          <w:cnfStyle w:val="000000010000" w:firstRow="0" w:lastRow="0" w:firstColumn="0" w:lastColumn="0" w:oddVBand="0" w:evenVBand="0" w:oddHBand="0" w:evenHBand="1" w:firstRowFirstColumn="0" w:firstRowLastColumn="0" w:lastRowFirstColumn="0" w:lastRowLastColumn="0"/>
          <w:wAfter w:w="18" w:type="dxa"/>
          <w:trHeight w:val="395"/>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14FBD" w:rsidRPr="00AE6D1B" w:rsidRDefault="00C14FBD" w:rsidP="00C14FBD">
            <w:pPr>
              <w:rPr>
                <w:rFonts w:ascii="Arial Narrow" w:hAnsi="Arial Narrow"/>
                <w:b w:val="0"/>
              </w:rPr>
            </w:pPr>
            <w:r w:rsidRPr="00AE6D1B">
              <w:rPr>
                <w:rFonts w:ascii="Arial Narrow" w:hAnsi="Arial Narrow"/>
              </w:rPr>
              <w:t xml:space="preserve">ARTS </w:t>
            </w:r>
          </w:p>
        </w:tc>
        <w:tc>
          <w:tcPr>
            <w:tcW w:w="2574" w:type="dxa"/>
            <w:vAlign w:val="center"/>
          </w:tcPr>
          <w:p w:rsidR="00C14FBD" w:rsidRPr="00AE6D1B" w:rsidRDefault="00C14FBD" w:rsidP="00C14F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1 credit</w:t>
            </w:r>
          </w:p>
        </w:tc>
        <w:tc>
          <w:tcPr>
            <w:tcW w:w="1728" w:type="dxa"/>
            <w:vAlign w:val="center"/>
          </w:tcPr>
          <w:p w:rsidR="00C14FBD" w:rsidRPr="00AE6D1B" w:rsidRDefault="00C14FBD" w:rsidP="00C14F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rPr>
              <w:t>2 credit</w:t>
            </w:r>
          </w:p>
        </w:tc>
        <w:tc>
          <w:tcPr>
            <w:tcW w:w="1566" w:type="dxa"/>
            <w:tcBorders>
              <w:bottom w:val="single" w:sz="8" w:space="0" w:color="404040" w:themeColor="text1" w:themeTint="BF"/>
            </w:tcBorders>
            <w:vAlign w:val="center"/>
          </w:tcPr>
          <w:p w:rsidR="00C14FBD" w:rsidRPr="00AE6D1B" w:rsidRDefault="00C14FBD" w:rsidP="00C14F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1 credit</w:t>
            </w:r>
          </w:p>
        </w:tc>
        <w:tc>
          <w:tcPr>
            <w:tcW w:w="1537" w:type="dxa"/>
            <w:tcBorders>
              <w:bottom w:val="single" w:sz="8" w:space="0" w:color="404040" w:themeColor="text1" w:themeTint="BF"/>
            </w:tcBorders>
            <w:vAlign w:val="center"/>
          </w:tcPr>
          <w:p w:rsidR="00C14FBD" w:rsidRPr="00AE6D1B" w:rsidRDefault="00C14FBD" w:rsidP="00C14F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2-3 credits</w:t>
            </w:r>
          </w:p>
        </w:tc>
      </w:tr>
      <w:tr w:rsidR="00C14FBD" w:rsidRPr="00AE6D1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14FBD" w:rsidRPr="00AE6D1B" w:rsidRDefault="00C14FBD" w:rsidP="00C14FBD">
            <w:pPr>
              <w:rPr>
                <w:rFonts w:ascii="Arial Narrow" w:hAnsi="Arial Narrow"/>
                <w:b w:val="0"/>
              </w:rPr>
            </w:pPr>
            <w:r w:rsidRPr="00AE6D1B">
              <w:rPr>
                <w:rFonts w:ascii="Arial Narrow" w:hAnsi="Arial Narrow"/>
              </w:rPr>
              <w:t xml:space="preserve">HEALTH/FITNESS </w:t>
            </w:r>
          </w:p>
        </w:tc>
        <w:tc>
          <w:tcPr>
            <w:tcW w:w="2574" w:type="dxa"/>
            <w:vAlign w:val="center"/>
          </w:tcPr>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r w:rsidRPr="00AE6D1B">
              <w:rPr>
                <w:rFonts w:ascii="Arial Narrow" w:hAnsi="Arial Narrow"/>
                <w:bCs/>
              </w:rPr>
              <w:t>2 credits</w:t>
            </w:r>
          </w:p>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(.5 Health and 1.5 Fitness)</w:t>
            </w:r>
          </w:p>
        </w:tc>
        <w:tc>
          <w:tcPr>
            <w:tcW w:w="1728" w:type="dxa"/>
            <w:tcBorders>
              <w:right w:val="single" w:sz="8" w:space="0" w:color="404040" w:themeColor="text1" w:themeTint="BF"/>
            </w:tcBorders>
            <w:vAlign w:val="center"/>
          </w:tcPr>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2 credits</w:t>
            </w:r>
          </w:p>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(.5 Health and 1.5 Fitness)</w:t>
            </w:r>
          </w:p>
        </w:tc>
        <w:tc>
          <w:tcPr>
            <w:tcW w:w="3121" w:type="dxa"/>
            <w:gridSpan w:val="3"/>
            <w:vMerge w:val="restart"/>
            <w:tcBorders>
              <w:left w:val="single" w:sz="8" w:space="0" w:color="404040" w:themeColor="text1" w:themeTint="BF"/>
            </w:tcBorders>
            <w:vAlign w:val="center"/>
          </w:tcPr>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*Your school district’s requirements may be higher than the state minimums.</w:t>
            </w:r>
            <w:r>
              <w:rPr>
                <w:rFonts w:ascii="Arial Narrow" w:hAnsi="Arial Narrow"/>
              </w:rPr>
              <w:t xml:space="preserve">  </w:t>
            </w:r>
            <w:r w:rsidRPr="00AE6D1B">
              <w:rPr>
                <w:rFonts w:ascii="Arial Narrow" w:hAnsi="Arial Narrow"/>
              </w:rPr>
              <w:t>Students must have at least a 2.0 GPA to be admitted to a public college or university in Washington State. TOTAL OF 24 credits class of 2019 and beyond.</w:t>
            </w:r>
          </w:p>
        </w:tc>
      </w:tr>
      <w:tr w:rsidR="00C14FBD" w:rsidRPr="00AE6D1B">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14FBD" w:rsidRPr="00AE6D1B" w:rsidRDefault="00C14FBD" w:rsidP="00C14FBD">
            <w:pPr>
              <w:rPr>
                <w:rFonts w:ascii="Arial Narrow" w:hAnsi="Arial Narrow"/>
                <w:b w:val="0"/>
              </w:rPr>
            </w:pPr>
            <w:r>
              <w:rPr>
                <w:rFonts w:ascii="Arial Narrow" w:hAnsi="Arial Narrow"/>
              </w:rPr>
              <w:t>CAREER  &amp; TECHNICAL EDUCATION</w:t>
            </w:r>
            <w:r w:rsidRPr="00AE6D1B">
              <w:rPr>
                <w:rFonts w:ascii="Arial Narrow" w:hAnsi="Arial Narrow"/>
              </w:rPr>
              <w:t xml:space="preserve"> </w:t>
            </w:r>
          </w:p>
        </w:tc>
        <w:tc>
          <w:tcPr>
            <w:tcW w:w="2574" w:type="dxa"/>
            <w:vAlign w:val="center"/>
          </w:tcPr>
          <w:p w:rsidR="00C14FBD" w:rsidRPr="00AE6D1B" w:rsidRDefault="00C14FBD" w:rsidP="00C14F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1 credit</w:t>
            </w:r>
          </w:p>
        </w:tc>
        <w:tc>
          <w:tcPr>
            <w:tcW w:w="1728" w:type="dxa"/>
            <w:tcBorders>
              <w:right w:val="single" w:sz="8" w:space="0" w:color="404040" w:themeColor="text1" w:themeTint="BF"/>
            </w:tcBorders>
            <w:vAlign w:val="center"/>
          </w:tcPr>
          <w:p w:rsidR="00C14FBD" w:rsidRPr="00AE6D1B" w:rsidRDefault="00C14FBD" w:rsidP="00C14F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rPr>
              <w:t>1 credit</w:t>
            </w:r>
          </w:p>
        </w:tc>
        <w:tc>
          <w:tcPr>
            <w:tcW w:w="3121" w:type="dxa"/>
            <w:gridSpan w:val="3"/>
            <w:vMerge/>
            <w:tcBorders>
              <w:left w:val="single" w:sz="8" w:space="0" w:color="404040" w:themeColor="text1" w:themeTint="BF"/>
            </w:tcBorders>
          </w:tcPr>
          <w:p w:rsidR="00C14FBD" w:rsidRPr="00AE6D1B" w:rsidRDefault="00C14FBD" w:rsidP="00C14FBD">
            <w:pPr>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r w:rsidR="00C14FBD" w:rsidRPr="00AE6D1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14FBD" w:rsidRPr="00AE6D1B" w:rsidRDefault="00C14FBD" w:rsidP="00C14FBD">
            <w:pPr>
              <w:rPr>
                <w:rFonts w:ascii="Arial Narrow" w:hAnsi="Arial Narrow"/>
                <w:b w:val="0"/>
              </w:rPr>
            </w:pPr>
            <w:r w:rsidRPr="00AE6D1B">
              <w:rPr>
                <w:rFonts w:ascii="Arial Narrow" w:hAnsi="Arial Narrow"/>
              </w:rPr>
              <w:t xml:space="preserve">GENERAL ELECTIVES </w:t>
            </w:r>
          </w:p>
        </w:tc>
        <w:tc>
          <w:tcPr>
            <w:tcW w:w="2574" w:type="dxa"/>
            <w:vAlign w:val="center"/>
          </w:tcPr>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4 credits</w:t>
            </w:r>
          </w:p>
        </w:tc>
        <w:tc>
          <w:tcPr>
            <w:tcW w:w="1728" w:type="dxa"/>
            <w:tcBorders>
              <w:right w:val="single" w:sz="8" w:space="0" w:color="404040" w:themeColor="text1" w:themeTint="BF"/>
            </w:tcBorders>
            <w:vAlign w:val="center"/>
          </w:tcPr>
          <w:p w:rsidR="00C14FBD" w:rsidRPr="00AE6D1B" w:rsidRDefault="00C14FBD" w:rsidP="00C14F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4 credits</w:t>
            </w:r>
          </w:p>
        </w:tc>
        <w:tc>
          <w:tcPr>
            <w:tcW w:w="3121" w:type="dxa"/>
            <w:gridSpan w:val="3"/>
            <w:vMerge/>
            <w:tcBorders>
              <w:left w:val="single" w:sz="8" w:space="0" w:color="404040" w:themeColor="text1" w:themeTint="BF"/>
            </w:tcBorders>
          </w:tcPr>
          <w:p w:rsidR="00C14FBD" w:rsidRPr="00AE6D1B" w:rsidRDefault="00C14FBD" w:rsidP="00C14FBD">
            <w:pP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bl>
    <w:p w:rsidR="00C14FBD" w:rsidRPr="00AE6D1B" w:rsidRDefault="00C14FBD" w:rsidP="00C14FBD">
      <w:pPr>
        <w:spacing w:after="0" w:line="240" w:lineRule="atLeast"/>
        <w:rPr>
          <w:rFonts w:ascii="Arial Narrow" w:hAnsi="Arial Narrow"/>
          <w:b/>
        </w:rPr>
      </w:pPr>
    </w:p>
    <w:p w:rsidR="007B6776" w:rsidRDefault="007B6776" w:rsidP="007D349C">
      <w:pPr>
        <w:spacing w:after="0" w:line="240" w:lineRule="atLeast"/>
        <w:ind w:left="360"/>
        <w:rPr>
          <w:rFonts w:ascii="Arial Narrow" w:hAnsi="Arial Narrow"/>
          <w:sz w:val="24"/>
          <w:szCs w:val="24"/>
        </w:rPr>
        <w:sectPr w:rsidR="007B6776">
          <w:headerReference w:type="default" r:id="rId25"/>
          <w:footerReference w:type="default" r:id="rId26"/>
          <w:pgSz w:w="12240" w:h="15840"/>
          <w:pgMar w:top="1432" w:right="1440" w:bottom="1440" w:left="1440" w:header="720" w:footer="720" w:gutter="0"/>
          <w:cols w:space="720"/>
          <w:docGrid w:linePitch="360"/>
        </w:sectPr>
      </w:pPr>
    </w:p>
    <w:p w:rsidR="007B6776" w:rsidRPr="007B6776" w:rsidRDefault="007B6776" w:rsidP="007B6776">
      <w:pPr>
        <w:spacing w:after="0" w:line="240" w:lineRule="atLeast"/>
        <w:jc w:val="center"/>
        <w:rPr>
          <w:rFonts w:ascii="Arial Narrow" w:hAnsi="Arial Narrow"/>
          <w:color w:val="808080" w:themeColor="background1" w:themeShade="80"/>
          <w:spacing w:val="120"/>
          <w:sz w:val="24"/>
          <w:szCs w:val="24"/>
        </w:rPr>
      </w:pPr>
    </w:p>
    <w:p w:rsidR="007B6776" w:rsidRPr="004E5D88" w:rsidRDefault="007B6776" w:rsidP="007B677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7B6776" w:rsidRDefault="00A71046" w:rsidP="007B6776">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7B6776" w:rsidRPr="004E5D88" w:rsidRDefault="007B6776" w:rsidP="007B6776">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10-8</w:t>
      </w:r>
      <w:r w:rsidRPr="004E5D88">
        <w:rPr>
          <w:rFonts w:ascii="Arial Black" w:hAnsi="Arial Black"/>
          <w:spacing w:val="40"/>
          <w:sz w:val="24"/>
          <w:szCs w:val="24"/>
        </w:rPr>
        <w:t xml:space="preserve"> </w:t>
      </w:r>
      <w:r>
        <w:rPr>
          <w:rFonts w:ascii="Arial Black" w:hAnsi="Arial Black"/>
          <w:spacing w:val="40"/>
          <w:sz w:val="24"/>
          <w:szCs w:val="24"/>
        </w:rPr>
        <w:t>FAMILY HANDOUT</w:t>
      </w:r>
    </w:p>
    <w:p w:rsidR="007B6776" w:rsidRDefault="007B6776" w:rsidP="007B6776">
      <w:pPr>
        <w:spacing w:after="0" w:line="240" w:lineRule="atLeast"/>
        <w:jc w:val="center"/>
        <w:rPr>
          <w:rFonts w:ascii="Arial Narrow" w:hAnsi="Arial Narrow"/>
          <w:color w:val="4D4D4D"/>
          <w:sz w:val="24"/>
          <w:szCs w:val="24"/>
        </w:rPr>
      </w:pPr>
    </w:p>
    <w:p w:rsidR="007B6776" w:rsidRPr="001352BF" w:rsidRDefault="007B6776" w:rsidP="007B677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PREPARING FOR POSTSECONDARY</w:t>
      </w:r>
      <w:r>
        <w:rPr>
          <w:rFonts w:ascii="Arial Black" w:hAnsi="Arial Black"/>
          <w:color w:val="FFFFFF" w:themeColor="background1"/>
          <w:spacing w:val="40"/>
          <w:sz w:val="24"/>
          <w:szCs w:val="24"/>
        </w:rPr>
        <w:tab/>
      </w:r>
    </w:p>
    <w:p w:rsidR="007B6776" w:rsidRDefault="007B6776" w:rsidP="007B6776">
      <w:pPr>
        <w:spacing w:before="120" w:after="0" w:line="240" w:lineRule="atLeast"/>
        <w:rPr>
          <w:rFonts w:ascii="Arial Narrow" w:hAnsi="Arial Narrow"/>
          <w:color w:val="4D4D4D"/>
          <w:sz w:val="24"/>
          <w:szCs w:val="24"/>
        </w:rPr>
      </w:pPr>
    </w:p>
    <w:p w:rsidR="007B6776" w:rsidRPr="007D13DD" w:rsidRDefault="007B6776" w:rsidP="007B6776">
      <w:pPr>
        <w:spacing w:after="0" w:line="240" w:lineRule="atLeast"/>
        <w:rPr>
          <w:rFonts w:ascii="Arial Narrow" w:hAnsi="Arial Narrow"/>
          <w:b/>
        </w:rPr>
      </w:pPr>
      <w:r w:rsidRPr="007D13DD">
        <w:rPr>
          <w:rFonts w:ascii="Arial Narrow" w:hAnsi="Arial Narrow"/>
          <w:b/>
        </w:rPr>
        <w:t>IT’S TIME TO START THINKING ABOUT POSTSECONDARY!</w:t>
      </w:r>
    </w:p>
    <w:p w:rsidR="007B6776" w:rsidRPr="007D13DD" w:rsidRDefault="007B6776" w:rsidP="007B6776">
      <w:pPr>
        <w:spacing w:after="0" w:line="240" w:lineRule="atLeast"/>
        <w:rPr>
          <w:rFonts w:ascii="Arial Narrow" w:hAnsi="Arial Narrow"/>
        </w:rPr>
      </w:pPr>
    </w:p>
    <w:p w:rsidR="007B6776" w:rsidRPr="007D13DD" w:rsidRDefault="007B6776" w:rsidP="007B6776">
      <w:pPr>
        <w:spacing w:after="0" w:line="240" w:lineRule="atLeast"/>
        <w:rPr>
          <w:rFonts w:ascii="Arial Narrow" w:hAnsi="Arial Narrow"/>
        </w:rPr>
      </w:pPr>
      <w:r w:rsidRPr="007D13DD">
        <w:rPr>
          <w:rFonts w:ascii="Arial Narrow" w:hAnsi="Arial Narrow"/>
        </w:rPr>
        <w:t>Washington State has 34 community and technical (two-year) colleges. In addition, we have six public four-year colleges and universities: University of Washington, Washington State University, Western Washington University, The Evergreen State College, Eastern Washington University, and Central Washington University. And, there are more than 3,000 public and private colleges around the country. There’s a program for every interest!</w:t>
      </w:r>
    </w:p>
    <w:p w:rsidR="007B6776" w:rsidRPr="007D13DD" w:rsidRDefault="007B6776" w:rsidP="007B6776">
      <w:pPr>
        <w:spacing w:after="0" w:line="240" w:lineRule="atLeast"/>
        <w:rPr>
          <w:rFonts w:ascii="Arial Narrow" w:hAnsi="Arial Narrow"/>
        </w:rPr>
      </w:pPr>
    </w:p>
    <w:p w:rsidR="007B6776" w:rsidRPr="007D13DD" w:rsidRDefault="007B6776" w:rsidP="007B6776">
      <w:pPr>
        <w:spacing w:after="0" w:line="240" w:lineRule="atLeast"/>
        <w:rPr>
          <w:rFonts w:ascii="Arial Narrow" w:hAnsi="Arial Narrow"/>
          <w:b/>
        </w:rPr>
      </w:pPr>
      <w:r w:rsidRPr="007D13DD">
        <w:rPr>
          <w:rFonts w:ascii="Arial Narrow" w:hAnsi="Arial Narrow"/>
          <w:b/>
        </w:rPr>
        <w:t>LEARN ABOUT FOUR-YEAR COLLEGE ADMISSION REQUIREMENTS</w:t>
      </w:r>
    </w:p>
    <w:p w:rsidR="007B6776" w:rsidRPr="007D13DD" w:rsidRDefault="007B6776" w:rsidP="007B6776">
      <w:pPr>
        <w:spacing w:after="0" w:line="240" w:lineRule="atLeast"/>
        <w:rPr>
          <w:rFonts w:ascii="Arial Narrow" w:hAnsi="Arial Narrow"/>
        </w:rPr>
      </w:pPr>
    </w:p>
    <w:p w:rsidR="007B6776" w:rsidRPr="007D13DD" w:rsidRDefault="007B6776" w:rsidP="007B6776">
      <w:pPr>
        <w:spacing w:after="0" w:line="240" w:lineRule="atLeast"/>
        <w:rPr>
          <w:rFonts w:ascii="Arial Narrow" w:hAnsi="Arial Narrow"/>
        </w:rPr>
      </w:pPr>
      <w:r w:rsidRPr="007D13DD">
        <w:rPr>
          <w:rFonts w:ascii="Arial Narrow" w:hAnsi="Arial Narrow"/>
        </w:rPr>
        <w:t>Students who would like to attend a public college must meet certain minimum standards. These are required for the four-year public colleges and recommended for two-year community or technical colleges:</w:t>
      </w:r>
    </w:p>
    <w:p w:rsidR="007B6776" w:rsidRPr="007D13DD" w:rsidRDefault="007B6776" w:rsidP="007B6776">
      <w:pPr>
        <w:spacing w:after="0" w:line="240" w:lineRule="atLeast"/>
        <w:rPr>
          <w:rFonts w:ascii="Arial Narrow" w:hAnsi="Arial Narrow"/>
        </w:rPr>
      </w:pPr>
    </w:p>
    <w:p w:rsidR="007B6776" w:rsidRPr="007D13DD" w:rsidRDefault="007B6776" w:rsidP="007B6776">
      <w:pPr>
        <w:pStyle w:val="ListParagraph"/>
        <w:numPr>
          <w:ilvl w:val="0"/>
          <w:numId w:val="40"/>
        </w:numPr>
        <w:spacing w:after="0" w:line="240" w:lineRule="atLeast"/>
        <w:rPr>
          <w:rFonts w:ascii="Arial Narrow" w:hAnsi="Arial Narrow"/>
        </w:rPr>
      </w:pPr>
      <w:r w:rsidRPr="007D13DD">
        <w:rPr>
          <w:rFonts w:ascii="Arial Narrow" w:hAnsi="Arial Narrow"/>
          <w:b/>
        </w:rPr>
        <w:t xml:space="preserve">College Academic Distribution Requirements, </w:t>
      </w:r>
      <w:r w:rsidRPr="007D13DD">
        <w:rPr>
          <w:rFonts w:ascii="Arial Narrow" w:hAnsi="Arial Narrow"/>
        </w:rPr>
        <w:t>which include specific courses students must take during high school (see below). Year-long courses in high school results in one annualized credit. To graduate from high school, students must earn a certain number of credits by taking approximately six courses per year.</w:t>
      </w:r>
    </w:p>
    <w:p w:rsidR="007B6776" w:rsidRPr="007D13DD" w:rsidRDefault="007B6776" w:rsidP="007B6776">
      <w:pPr>
        <w:pStyle w:val="ListParagraph"/>
        <w:numPr>
          <w:ilvl w:val="0"/>
          <w:numId w:val="40"/>
        </w:numPr>
        <w:spacing w:after="0" w:line="240" w:lineRule="atLeast"/>
        <w:rPr>
          <w:rFonts w:ascii="Arial Narrow" w:hAnsi="Arial Narrow"/>
        </w:rPr>
      </w:pPr>
      <w:r w:rsidRPr="007D13DD">
        <w:rPr>
          <w:rFonts w:ascii="Arial Narrow" w:hAnsi="Arial Narrow"/>
          <w:b/>
        </w:rPr>
        <w:t>2.0 Minimum Grade Point Average (GPA)</w:t>
      </w:r>
      <w:r w:rsidRPr="007D13DD">
        <w:rPr>
          <w:rFonts w:ascii="Arial Narrow" w:hAnsi="Arial Narrow"/>
        </w:rPr>
        <w:t xml:space="preserve"> during high school, out of a 4.0 scale.</w:t>
      </w:r>
    </w:p>
    <w:p w:rsidR="007B6776" w:rsidRPr="007D13DD" w:rsidRDefault="007B6776" w:rsidP="007B6776">
      <w:pPr>
        <w:pStyle w:val="ListParagraph"/>
        <w:numPr>
          <w:ilvl w:val="0"/>
          <w:numId w:val="40"/>
        </w:numPr>
        <w:spacing w:after="0" w:line="240" w:lineRule="atLeast"/>
        <w:rPr>
          <w:rFonts w:ascii="Arial Narrow" w:hAnsi="Arial Narrow"/>
        </w:rPr>
      </w:pPr>
      <w:r w:rsidRPr="007D13DD">
        <w:rPr>
          <w:rFonts w:ascii="Arial Narrow" w:hAnsi="Arial Narrow"/>
          <w:b/>
        </w:rPr>
        <w:t xml:space="preserve">Official SAT/ACT scores. </w:t>
      </w:r>
      <w:r w:rsidRPr="007D13DD">
        <w:rPr>
          <w:rFonts w:ascii="Arial Narrow" w:hAnsi="Arial Narrow"/>
        </w:rPr>
        <w:t xml:space="preserve">Students must take an official college entrance exam, such as the SAT or ACT, and have their scores sent directly to the college. </w:t>
      </w:r>
    </w:p>
    <w:p w:rsidR="007B6776" w:rsidRPr="007D13DD" w:rsidRDefault="007B6776" w:rsidP="007B6776">
      <w:pPr>
        <w:spacing w:after="0" w:line="240" w:lineRule="auto"/>
        <w:jc w:val="center"/>
        <w:rPr>
          <w:rFonts w:ascii="Arial Narrow" w:hAnsi="Arial Narrow"/>
          <w:b/>
        </w:rPr>
      </w:pPr>
    </w:p>
    <w:tbl>
      <w:tblPr>
        <w:tblW w:w="0" w:type="auto"/>
        <w:tblLook w:val="04A0" w:firstRow="1" w:lastRow="0" w:firstColumn="1" w:lastColumn="0" w:noHBand="0" w:noVBand="1"/>
      </w:tblPr>
      <w:tblGrid>
        <w:gridCol w:w="2448"/>
        <w:gridCol w:w="7128"/>
      </w:tblGrid>
      <w:tr w:rsidR="007B6776" w:rsidRPr="007D13DD">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7B6776" w:rsidRPr="007D13DD" w:rsidRDefault="007B6776" w:rsidP="007B6776">
            <w:pPr>
              <w:spacing w:before="60" w:after="60" w:line="240" w:lineRule="atLeast"/>
              <w:jc w:val="center"/>
              <w:rPr>
                <w:rFonts w:ascii="Arial Narrow" w:hAnsi="Arial Narrow"/>
                <w:b/>
                <w:noProof/>
                <w:color w:val="FFFFFF" w:themeColor="background1"/>
              </w:rPr>
            </w:pPr>
            <w:r w:rsidRPr="002C0C83">
              <w:rPr>
                <w:rFonts w:ascii="Arial Narrow" w:hAnsi="Arial Narrow"/>
                <w:b/>
              </w:rPr>
              <w:t>FOUR-YEAR COLLEGE ACADEMIC DISTRIBUTION REQUIREMENTS</w:t>
            </w:r>
          </w:p>
        </w:tc>
      </w:tr>
      <w:tr w:rsidR="007B6776" w:rsidRPr="007D13DD">
        <w:tc>
          <w:tcPr>
            <w:tcW w:w="2448" w:type="dxa"/>
            <w:tcBorders>
              <w:top w:val="single" w:sz="4" w:space="0" w:color="auto"/>
              <w:left w:val="single" w:sz="4" w:space="0" w:color="auto"/>
            </w:tcBorders>
            <w:shd w:val="clear" w:color="auto" w:fill="000000"/>
          </w:tcPr>
          <w:p w:rsidR="007B6776" w:rsidRPr="007D13DD" w:rsidRDefault="007B6776" w:rsidP="007B6776">
            <w:pPr>
              <w:spacing w:before="60" w:after="60" w:line="240" w:lineRule="atLeast"/>
              <w:jc w:val="center"/>
              <w:rPr>
                <w:rFonts w:ascii="Arial Narrow" w:hAnsi="Arial Narrow"/>
                <w:b/>
                <w:noProof/>
                <w:color w:val="FFFFFF" w:themeColor="background1"/>
              </w:rPr>
            </w:pPr>
            <w:r w:rsidRPr="007D13DD">
              <w:rPr>
                <w:rFonts w:ascii="Arial Narrow" w:hAnsi="Arial Narrow"/>
                <w:b/>
                <w:noProof/>
                <w:color w:val="FFFFFF" w:themeColor="background1"/>
              </w:rPr>
              <w:t>SUBJECT</w:t>
            </w:r>
          </w:p>
        </w:tc>
        <w:tc>
          <w:tcPr>
            <w:tcW w:w="7128" w:type="dxa"/>
            <w:tcBorders>
              <w:top w:val="single" w:sz="4" w:space="0" w:color="auto"/>
              <w:right w:val="single" w:sz="4" w:space="0" w:color="auto"/>
            </w:tcBorders>
            <w:shd w:val="clear" w:color="auto" w:fill="000000"/>
          </w:tcPr>
          <w:p w:rsidR="007B6776" w:rsidRPr="007D13DD" w:rsidRDefault="007B6776" w:rsidP="007B6776">
            <w:pPr>
              <w:spacing w:before="60" w:after="60" w:line="240" w:lineRule="atLeast"/>
              <w:rPr>
                <w:rFonts w:ascii="Arial Narrow" w:hAnsi="Arial Narrow"/>
                <w:b/>
                <w:noProof/>
                <w:color w:val="FFFFFF" w:themeColor="background1"/>
              </w:rPr>
            </w:pPr>
            <w:r w:rsidRPr="007D13DD">
              <w:rPr>
                <w:rFonts w:ascii="Arial Narrow" w:hAnsi="Arial Narrow"/>
                <w:b/>
                <w:noProof/>
                <w:color w:val="FFFFFF" w:themeColor="background1"/>
              </w:rPr>
              <w:t>REQUIREMENTS (Note that requirements may change)</w:t>
            </w:r>
          </w:p>
        </w:tc>
      </w:tr>
      <w:tr w:rsidR="007B6776" w:rsidRPr="007D13DD">
        <w:tc>
          <w:tcPr>
            <w:tcW w:w="2448" w:type="dxa"/>
            <w:tcBorders>
              <w:left w:val="single" w:sz="4" w:space="0" w:color="auto"/>
            </w:tcBorders>
            <w:shd w:val="clear" w:color="auto" w:fill="A6A6A6"/>
            <w:vAlign w:val="center"/>
          </w:tcPr>
          <w:p w:rsidR="007B6776" w:rsidRPr="007D13DD" w:rsidRDefault="007B6776" w:rsidP="007B6776">
            <w:pPr>
              <w:spacing w:before="60" w:after="60" w:line="240" w:lineRule="atLeast"/>
              <w:jc w:val="center"/>
              <w:rPr>
                <w:rFonts w:ascii="Arial Narrow" w:hAnsi="Arial Narrow"/>
                <w:b/>
                <w:noProof/>
              </w:rPr>
            </w:pPr>
            <w:r w:rsidRPr="007D13DD">
              <w:rPr>
                <w:rFonts w:ascii="Arial Narrow" w:hAnsi="Arial Narrow"/>
                <w:b/>
                <w:noProof/>
              </w:rPr>
              <w:t>ENGLISH</w:t>
            </w:r>
            <w:r w:rsidRPr="007D13DD">
              <w:rPr>
                <w:rFonts w:ascii="Arial Narrow" w:hAnsi="Arial Narrow"/>
                <w:b/>
                <w:noProof/>
              </w:rPr>
              <w:br/>
              <w:t>4 credits</w:t>
            </w:r>
          </w:p>
        </w:tc>
        <w:tc>
          <w:tcPr>
            <w:tcW w:w="7128" w:type="dxa"/>
            <w:tcBorders>
              <w:right w:val="single" w:sz="4" w:space="0" w:color="auto"/>
            </w:tcBorders>
            <w:shd w:val="clear" w:color="auto" w:fill="A6A6A6"/>
            <w:vAlign w:val="center"/>
          </w:tcPr>
          <w:p w:rsidR="007B6776" w:rsidRPr="007D13DD" w:rsidRDefault="007B6776" w:rsidP="007B6776">
            <w:pPr>
              <w:spacing w:before="60" w:after="60" w:line="240" w:lineRule="atLeast"/>
              <w:rPr>
                <w:rFonts w:ascii="Arial Narrow" w:hAnsi="Arial Narrow"/>
                <w:noProof/>
              </w:rPr>
            </w:pPr>
            <w:r w:rsidRPr="007D13DD">
              <w:rPr>
                <w:rFonts w:ascii="Arial Narrow" w:hAnsi="Arial Narrow"/>
                <w:noProof/>
              </w:rPr>
              <w:t>Including 3 credits of college prep composition or literature</w:t>
            </w:r>
          </w:p>
        </w:tc>
      </w:tr>
      <w:tr w:rsidR="007B6776" w:rsidRPr="007D13DD">
        <w:tc>
          <w:tcPr>
            <w:tcW w:w="2448" w:type="dxa"/>
            <w:tcBorders>
              <w:left w:val="single" w:sz="4" w:space="0" w:color="auto"/>
            </w:tcBorders>
            <w:shd w:val="clear" w:color="auto" w:fill="auto"/>
            <w:vAlign w:val="center"/>
          </w:tcPr>
          <w:p w:rsidR="007B6776" w:rsidRPr="007D13DD" w:rsidRDefault="007B6776" w:rsidP="007B6776">
            <w:pPr>
              <w:spacing w:before="60" w:after="60" w:line="240" w:lineRule="atLeast"/>
              <w:jc w:val="center"/>
              <w:rPr>
                <w:rFonts w:ascii="Arial Narrow" w:hAnsi="Arial Narrow"/>
                <w:b/>
                <w:noProof/>
              </w:rPr>
            </w:pPr>
            <w:r w:rsidRPr="007D13DD">
              <w:rPr>
                <w:rFonts w:ascii="Arial Narrow" w:hAnsi="Arial Narrow"/>
                <w:b/>
                <w:noProof/>
              </w:rPr>
              <w:t>MATH</w:t>
            </w:r>
            <w:r w:rsidRPr="007D13DD">
              <w:rPr>
                <w:rFonts w:ascii="Arial Narrow" w:hAnsi="Arial Narrow"/>
                <w:b/>
                <w:noProof/>
              </w:rPr>
              <w:br/>
              <w:t>3 credits</w:t>
            </w:r>
          </w:p>
        </w:tc>
        <w:tc>
          <w:tcPr>
            <w:tcW w:w="7128" w:type="dxa"/>
            <w:tcBorders>
              <w:right w:val="single" w:sz="4" w:space="0" w:color="auto"/>
            </w:tcBorders>
            <w:shd w:val="clear" w:color="auto" w:fill="auto"/>
            <w:vAlign w:val="center"/>
          </w:tcPr>
          <w:p w:rsidR="007B6776" w:rsidRPr="007D13DD" w:rsidRDefault="007B6776" w:rsidP="007B6776">
            <w:pPr>
              <w:spacing w:before="60" w:after="60" w:line="240" w:lineRule="atLeast"/>
              <w:rPr>
                <w:rFonts w:ascii="Arial Narrow" w:hAnsi="Arial Narrow"/>
                <w:noProof/>
              </w:rPr>
            </w:pPr>
            <w:r w:rsidRPr="007D13DD">
              <w:rPr>
                <w:rFonts w:ascii="Arial Narrow" w:hAnsi="Arial Narrow"/>
                <w:noProof/>
              </w:rPr>
              <w:t>Algebra I &amp; II + Geometry or Integrated Math I, II, III</w:t>
            </w:r>
            <w:r w:rsidRPr="007D13DD">
              <w:rPr>
                <w:rFonts w:ascii="Arial Narrow" w:hAnsi="Arial Narrow"/>
                <w:noProof/>
              </w:rPr>
              <w:br/>
              <w:t>Must take a math-based quantitative course during senior year</w:t>
            </w:r>
          </w:p>
        </w:tc>
      </w:tr>
      <w:tr w:rsidR="007B6776" w:rsidRPr="007D13DD">
        <w:tc>
          <w:tcPr>
            <w:tcW w:w="2448" w:type="dxa"/>
            <w:tcBorders>
              <w:left w:val="single" w:sz="4" w:space="0" w:color="auto"/>
            </w:tcBorders>
            <w:shd w:val="clear" w:color="auto" w:fill="A6A6A6"/>
            <w:vAlign w:val="center"/>
          </w:tcPr>
          <w:p w:rsidR="007B6776" w:rsidRPr="007D13DD" w:rsidRDefault="007B6776" w:rsidP="007B6776">
            <w:pPr>
              <w:spacing w:before="60" w:after="60" w:line="240" w:lineRule="atLeast"/>
              <w:jc w:val="center"/>
              <w:rPr>
                <w:rFonts w:ascii="Arial Narrow" w:hAnsi="Arial Narrow"/>
                <w:b/>
                <w:noProof/>
              </w:rPr>
            </w:pPr>
            <w:r w:rsidRPr="007D13DD">
              <w:rPr>
                <w:rFonts w:ascii="Arial Narrow" w:hAnsi="Arial Narrow"/>
                <w:b/>
                <w:noProof/>
              </w:rPr>
              <w:t>SCIENCE</w:t>
            </w:r>
            <w:r w:rsidRPr="007D13DD">
              <w:rPr>
                <w:rFonts w:ascii="Arial Narrow" w:hAnsi="Arial Narrow"/>
                <w:b/>
                <w:noProof/>
              </w:rPr>
              <w:br/>
              <w:t>2 credits</w:t>
            </w:r>
          </w:p>
        </w:tc>
        <w:tc>
          <w:tcPr>
            <w:tcW w:w="7128" w:type="dxa"/>
            <w:tcBorders>
              <w:right w:val="single" w:sz="4" w:space="0" w:color="auto"/>
            </w:tcBorders>
            <w:shd w:val="clear" w:color="auto" w:fill="A6A6A6"/>
            <w:vAlign w:val="center"/>
          </w:tcPr>
          <w:p w:rsidR="007B6776" w:rsidRPr="007D13DD" w:rsidRDefault="007B6776" w:rsidP="007B6776">
            <w:pPr>
              <w:spacing w:before="60" w:after="60" w:line="240" w:lineRule="atLeast"/>
              <w:rPr>
                <w:rFonts w:ascii="Arial Narrow" w:hAnsi="Arial Narrow"/>
                <w:noProof/>
              </w:rPr>
            </w:pPr>
            <w:r w:rsidRPr="007D13DD">
              <w:rPr>
                <w:rFonts w:ascii="Arial Narrow" w:hAnsi="Arial Narrow"/>
                <w:noProof/>
              </w:rPr>
              <w:t>One credit must be in an algebra-based science course</w:t>
            </w:r>
            <w:r w:rsidRPr="007D13DD">
              <w:rPr>
                <w:rFonts w:ascii="Arial Narrow" w:hAnsi="Arial Narrow"/>
                <w:noProof/>
              </w:rPr>
              <w:br/>
              <w:t>One credit must be in biology, chemistry, or physics</w:t>
            </w:r>
          </w:p>
        </w:tc>
      </w:tr>
      <w:tr w:rsidR="007B6776" w:rsidRPr="007D13DD">
        <w:tc>
          <w:tcPr>
            <w:tcW w:w="2448" w:type="dxa"/>
            <w:tcBorders>
              <w:left w:val="single" w:sz="4" w:space="0" w:color="auto"/>
            </w:tcBorders>
            <w:shd w:val="clear" w:color="auto" w:fill="auto"/>
            <w:vAlign w:val="center"/>
          </w:tcPr>
          <w:p w:rsidR="007B6776" w:rsidRPr="007D13DD" w:rsidRDefault="007B6776" w:rsidP="007B6776">
            <w:pPr>
              <w:spacing w:before="60" w:after="60" w:line="240" w:lineRule="atLeast"/>
              <w:jc w:val="center"/>
              <w:rPr>
                <w:rFonts w:ascii="Arial Narrow" w:hAnsi="Arial Narrow"/>
                <w:b/>
                <w:noProof/>
              </w:rPr>
            </w:pPr>
            <w:r w:rsidRPr="007D13DD">
              <w:rPr>
                <w:rFonts w:ascii="Arial Narrow" w:hAnsi="Arial Narrow"/>
                <w:b/>
                <w:noProof/>
              </w:rPr>
              <w:t>SOCIAL STUDIES</w:t>
            </w:r>
            <w:r w:rsidRPr="007D13DD">
              <w:rPr>
                <w:rFonts w:ascii="Arial Narrow" w:hAnsi="Arial Narrow"/>
                <w:b/>
                <w:noProof/>
              </w:rPr>
              <w:br/>
              <w:t>3 credits</w:t>
            </w:r>
          </w:p>
        </w:tc>
        <w:tc>
          <w:tcPr>
            <w:tcW w:w="7128" w:type="dxa"/>
            <w:tcBorders>
              <w:right w:val="single" w:sz="4" w:space="0" w:color="auto"/>
            </w:tcBorders>
            <w:shd w:val="clear" w:color="auto" w:fill="auto"/>
            <w:vAlign w:val="center"/>
          </w:tcPr>
          <w:p w:rsidR="007B6776" w:rsidRPr="007D13DD" w:rsidRDefault="007B6776" w:rsidP="007B6776">
            <w:pPr>
              <w:spacing w:before="60" w:after="60" w:line="240" w:lineRule="atLeast"/>
              <w:rPr>
                <w:rFonts w:ascii="Arial Narrow" w:hAnsi="Arial Narrow"/>
                <w:noProof/>
              </w:rPr>
            </w:pPr>
            <w:r w:rsidRPr="007D13DD">
              <w:rPr>
                <w:rFonts w:ascii="Arial Narrow" w:hAnsi="Arial Narrow"/>
                <w:noProof/>
              </w:rPr>
              <w:t>History or other social science</w:t>
            </w:r>
          </w:p>
        </w:tc>
      </w:tr>
      <w:tr w:rsidR="007B6776" w:rsidRPr="007D13DD">
        <w:tc>
          <w:tcPr>
            <w:tcW w:w="2448" w:type="dxa"/>
            <w:tcBorders>
              <w:left w:val="single" w:sz="4" w:space="0" w:color="auto"/>
            </w:tcBorders>
            <w:shd w:val="clear" w:color="auto" w:fill="A6A6A6"/>
            <w:vAlign w:val="center"/>
          </w:tcPr>
          <w:p w:rsidR="007B6776" w:rsidRPr="007D13DD" w:rsidRDefault="007B6776" w:rsidP="007B6776">
            <w:pPr>
              <w:spacing w:before="60" w:after="60" w:line="240" w:lineRule="atLeast"/>
              <w:jc w:val="center"/>
              <w:rPr>
                <w:rFonts w:ascii="Arial Narrow" w:hAnsi="Arial Narrow"/>
                <w:b/>
                <w:noProof/>
              </w:rPr>
            </w:pPr>
            <w:r w:rsidRPr="007D13DD">
              <w:rPr>
                <w:rFonts w:ascii="Arial Narrow" w:hAnsi="Arial Narrow"/>
                <w:b/>
                <w:noProof/>
              </w:rPr>
              <w:t>WORLD LANGUAGE</w:t>
            </w:r>
            <w:r w:rsidRPr="007D13DD">
              <w:rPr>
                <w:rFonts w:ascii="Arial Narrow" w:hAnsi="Arial Narrow"/>
                <w:b/>
                <w:noProof/>
              </w:rPr>
              <w:br/>
              <w:t>2 credits</w:t>
            </w:r>
          </w:p>
        </w:tc>
        <w:tc>
          <w:tcPr>
            <w:tcW w:w="7128" w:type="dxa"/>
            <w:tcBorders>
              <w:right w:val="single" w:sz="4" w:space="0" w:color="auto"/>
            </w:tcBorders>
            <w:shd w:val="clear" w:color="auto" w:fill="A6A6A6"/>
            <w:vAlign w:val="center"/>
          </w:tcPr>
          <w:p w:rsidR="007B6776" w:rsidRPr="007D13DD" w:rsidRDefault="007B6776" w:rsidP="007B6776">
            <w:pPr>
              <w:spacing w:before="60" w:after="60" w:line="240" w:lineRule="atLeast"/>
              <w:rPr>
                <w:rFonts w:ascii="Arial Narrow" w:hAnsi="Arial Narrow"/>
                <w:noProof/>
              </w:rPr>
            </w:pPr>
            <w:r w:rsidRPr="007D13DD">
              <w:rPr>
                <w:rFonts w:ascii="Arial Narrow" w:hAnsi="Arial Narrow"/>
                <w:noProof/>
              </w:rPr>
              <w:t>Two credits must be earned in the same language</w:t>
            </w:r>
            <w:r w:rsidRPr="007D13DD">
              <w:rPr>
                <w:rFonts w:ascii="Arial Narrow" w:hAnsi="Arial Narrow"/>
                <w:noProof/>
              </w:rPr>
              <w:br/>
              <w:t>One credit may be earned during middle school</w:t>
            </w:r>
          </w:p>
        </w:tc>
      </w:tr>
      <w:tr w:rsidR="007B6776" w:rsidRPr="007D13DD">
        <w:tc>
          <w:tcPr>
            <w:tcW w:w="2448" w:type="dxa"/>
            <w:tcBorders>
              <w:left w:val="single" w:sz="4" w:space="0" w:color="auto"/>
              <w:bottom w:val="single" w:sz="4" w:space="0" w:color="auto"/>
            </w:tcBorders>
            <w:shd w:val="clear" w:color="auto" w:fill="auto"/>
            <w:vAlign w:val="center"/>
          </w:tcPr>
          <w:p w:rsidR="007B6776" w:rsidRPr="007D13DD" w:rsidRDefault="007B6776" w:rsidP="007B6776">
            <w:pPr>
              <w:spacing w:before="60" w:after="60" w:line="240" w:lineRule="atLeast"/>
              <w:jc w:val="center"/>
              <w:rPr>
                <w:rFonts w:ascii="Arial Narrow" w:hAnsi="Arial Narrow"/>
                <w:b/>
                <w:noProof/>
              </w:rPr>
            </w:pPr>
            <w:r w:rsidRPr="007D13DD">
              <w:rPr>
                <w:rFonts w:ascii="Arial Narrow" w:hAnsi="Arial Narrow"/>
                <w:b/>
                <w:noProof/>
              </w:rPr>
              <w:t>ARTS</w:t>
            </w:r>
            <w:r w:rsidRPr="007D13DD">
              <w:rPr>
                <w:rFonts w:ascii="Arial Narrow" w:hAnsi="Arial Narrow"/>
                <w:b/>
                <w:noProof/>
              </w:rPr>
              <w:br/>
              <w:t>1 credit</w:t>
            </w:r>
          </w:p>
        </w:tc>
        <w:tc>
          <w:tcPr>
            <w:tcW w:w="7128" w:type="dxa"/>
            <w:tcBorders>
              <w:bottom w:val="single" w:sz="4" w:space="0" w:color="auto"/>
              <w:right w:val="single" w:sz="4" w:space="0" w:color="auto"/>
            </w:tcBorders>
            <w:shd w:val="clear" w:color="auto" w:fill="auto"/>
            <w:vAlign w:val="center"/>
          </w:tcPr>
          <w:p w:rsidR="007B6776" w:rsidRPr="007D13DD" w:rsidRDefault="007B6776" w:rsidP="007B6776">
            <w:pPr>
              <w:spacing w:before="60" w:after="60" w:line="240" w:lineRule="atLeast"/>
              <w:rPr>
                <w:rFonts w:ascii="Arial Narrow" w:hAnsi="Arial Narrow"/>
                <w:noProof/>
              </w:rPr>
            </w:pPr>
            <w:r w:rsidRPr="007D13DD">
              <w:rPr>
                <w:rFonts w:ascii="Arial Narrow" w:hAnsi="Arial Narrow"/>
                <w:noProof/>
              </w:rPr>
              <w:t>Fine, visual, or performing arts</w:t>
            </w:r>
          </w:p>
        </w:tc>
      </w:tr>
    </w:tbl>
    <w:p w:rsidR="007D349C" w:rsidRPr="007D349C" w:rsidRDefault="007B6776" w:rsidP="007B6776">
      <w:pPr>
        <w:rPr>
          <w:rFonts w:ascii="Arial Narrow" w:hAnsi="Arial Narrow"/>
          <w:sz w:val="24"/>
          <w:szCs w:val="24"/>
        </w:rPr>
      </w:pPr>
      <w:r w:rsidRPr="00A01E19">
        <w:rPr>
          <w:rFonts w:ascii="Arial Narrow" w:hAnsi="Arial Narrow"/>
          <w:noProof/>
        </w:rPr>
        <w:t xml:space="preserve">Learn more about Minimum College Admission Requirements at </w:t>
      </w:r>
      <w:hyperlink r:id="rId27" w:history="1">
        <w:r w:rsidRPr="00F47E08">
          <w:rPr>
            <w:rStyle w:val="Hyperlink"/>
            <w:rFonts w:ascii="Arial Narrow" w:hAnsi="Arial Narrow"/>
          </w:rPr>
          <w:t>http://www.wsac.wa.gov</w:t>
        </w:r>
      </w:hyperlink>
    </w:p>
    <w:sectPr w:rsidR="007D349C" w:rsidRPr="007D349C" w:rsidSect="007D349C">
      <w:headerReference w:type="default" r:id="rId28"/>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76" w:rsidRDefault="007B6776" w:rsidP="00AF4786">
      <w:pPr>
        <w:spacing w:after="0" w:line="240" w:lineRule="auto"/>
      </w:pPr>
      <w:r>
        <w:separator/>
      </w:r>
    </w:p>
  </w:endnote>
  <w:endnote w:type="continuationSeparator" w:id="0">
    <w:p w:rsidR="007B6776" w:rsidRDefault="007B6776"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76" w:rsidRDefault="00A71046"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7B6776" w:rsidRPr="00F00D8B" w:rsidRDefault="007B6776"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B6776" w:rsidRDefault="007B6776">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47E08">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065BA7">
      <w:fldChar w:fldCharType="begin"/>
    </w:r>
    <w:r w:rsidR="00065BA7">
      <w:instrText xml:space="preserve"> PAGE   \* MERGEFORMAT </w:instrText>
    </w:r>
    <w:r w:rsidR="00065BA7">
      <w:fldChar w:fldCharType="separate"/>
    </w:r>
    <w:r w:rsidR="00A71046" w:rsidRPr="00A71046">
      <w:rPr>
        <w:rFonts w:ascii="Arial Narrow" w:hAnsi="Arial Narrow"/>
        <w:noProof/>
        <w:color w:val="595959" w:themeColor="text1" w:themeTint="A6"/>
        <w:sz w:val="18"/>
        <w:szCs w:val="18"/>
      </w:rPr>
      <w:t>2</w:t>
    </w:r>
    <w:r w:rsidR="00065BA7">
      <w:rPr>
        <w:rFonts w:ascii="Arial Narrow" w:hAnsi="Arial Narrow"/>
        <w:noProof/>
        <w:color w:val="595959" w:themeColor="text1" w:themeTint="A6"/>
        <w:sz w:val="18"/>
        <w:szCs w:val="18"/>
      </w:rPr>
      <w:fldChar w:fldCharType="end"/>
    </w:r>
  </w:p>
  <w:p w:rsidR="00A71046" w:rsidRPr="00A71046" w:rsidRDefault="00A71046" w:rsidP="00A7104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99F2CB8" wp14:editId="4A836310">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76" w:rsidRDefault="00A71046"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7B6776" w:rsidRPr="00F00D8B" w:rsidRDefault="007B6776"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B6776" w:rsidRDefault="007B6776">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47E08">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065BA7">
      <w:fldChar w:fldCharType="begin"/>
    </w:r>
    <w:r w:rsidR="00065BA7">
      <w:instrText xml:space="preserve"> PAGE   \* MERGEFORMAT </w:instrText>
    </w:r>
    <w:r w:rsidR="00065BA7">
      <w:fldChar w:fldCharType="separate"/>
    </w:r>
    <w:r w:rsidR="00A71046" w:rsidRPr="00A71046">
      <w:rPr>
        <w:rFonts w:ascii="Arial Narrow" w:hAnsi="Arial Narrow"/>
        <w:noProof/>
        <w:color w:val="595959" w:themeColor="text1" w:themeTint="A6"/>
        <w:sz w:val="18"/>
        <w:szCs w:val="18"/>
      </w:rPr>
      <w:t>1</w:t>
    </w:r>
    <w:r w:rsidR="00065BA7">
      <w:rPr>
        <w:rFonts w:ascii="Arial Narrow" w:hAnsi="Arial Narrow"/>
        <w:noProof/>
        <w:color w:val="595959" w:themeColor="text1" w:themeTint="A6"/>
        <w:sz w:val="18"/>
        <w:szCs w:val="18"/>
      </w:rPr>
      <w:fldChar w:fldCharType="end"/>
    </w:r>
  </w:p>
  <w:p w:rsidR="00A71046" w:rsidRPr="00A71046" w:rsidRDefault="00A71046" w:rsidP="00A7104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042BCF8" wp14:editId="3B583748">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76" w:rsidRDefault="007B677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47E08">
      <w:rPr>
        <w:rFonts w:ascii="Arial Narrow" w:hAnsi="Arial Narrow"/>
        <w:color w:val="595959" w:themeColor="text1" w:themeTint="A6"/>
        <w:sz w:val="18"/>
        <w:szCs w:val="18"/>
      </w:rPr>
      <w:t>09/2016</w:t>
    </w:r>
    <w:r w:rsidR="00F47E08">
      <w:rPr>
        <w:rFonts w:ascii="Arial Narrow" w:hAnsi="Arial Narrow"/>
        <w:color w:val="595959" w:themeColor="text1" w:themeTint="A6"/>
        <w:sz w:val="18"/>
        <w:szCs w:val="18"/>
      </w:rPr>
      <w:tab/>
    </w:r>
    <w:r w:rsidR="00F47E08">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Page 1</w:t>
    </w:r>
  </w:p>
  <w:p w:rsidR="00A71046" w:rsidRPr="00A71046" w:rsidRDefault="00A71046" w:rsidP="00A7104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76" w:rsidRDefault="007B677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47E08">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A71046" w:rsidRPr="00A71046" w:rsidRDefault="00A71046" w:rsidP="00A7104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76" w:rsidRDefault="007B677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47E08">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A71046" w:rsidRPr="00A71046" w:rsidRDefault="00A71046" w:rsidP="00A7104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76" w:rsidRDefault="007B6776" w:rsidP="00AF4786">
      <w:pPr>
        <w:spacing w:after="0" w:line="240" w:lineRule="auto"/>
      </w:pPr>
      <w:r>
        <w:separator/>
      </w:r>
    </w:p>
  </w:footnote>
  <w:footnote w:type="continuationSeparator" w:id="0">
    <w:p w:rsidR="007B6776" w:rsidRDefault="007B6776"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76" w:rsidRPr="006865C1" w:rsidRDefault="007B6776"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w:t>
    </w:r>
    <w:r w:rsidR="00BE4337">
      <w:rPr>
        <w:rFonts w:ascii="Arial Narrow" w:hAnsi="Arial Narrow"/>
        <w:color w:val="000000" w:themeColor="text1"/>
        <w:spacing w:val="7"/>
        <w:sz w:val="18"/>
        <w:szCs w:val="18"/>
      </w:rPr>
      <w:t>1</w:t>
    </w:r>
    <w:r>
      <w:rPr>
        <w:rFonts w:ascii="Arial Narrow" w:hAnsi="Arial Narrow"/>
        <w:color w:val="000000" w:themeColor="text1"/>
        <w:spacing w:val="7"/>
        <w:sz w:val="18"/>
        <w:szCs w:val="18"/>
      </w:rPr>
      <w:t>-8</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007012D7">
      <w:rPr>
        <w:rFonts w:ascii="Arial Narrow" w:hAnsi="Arial Narrow"/>
        <w:color w:val="000000" w:themeColor="text1"/>
        <w:spacing w:val="7"/>
        <w:sz w:val="18"/>
        <w:szCs w:val="18"/>
      </w:rPr>
      <w:t xml:space="preserve"> POST</w:t>
    </w:r>
    <w:r>
      <w:rPr>
        <w:rFonts w:ascii="Arial Narrow" w:hAnsi="Arial Narrow"/>
        <w:color w:val="000000" w:themeColor="text1"/>
        <w:spacing w:val="7"/>
        <w:sz w:val="18"/>
        <w:szCs w:val="18"/>
      </w:rPr>
      <w:t>SECONDARY ADMISSION REQUIREMENTS</w:t>
    </w:r>
  </w:p>
  <w:p w:rsidR="007B6776" w:rsidRPr="00AB1FCB" w:rsidRDefault="00A71046"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76" w:rsidRDefault="007B6776">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76" w:rsidRPr="00343994" w:rsidRDefault="007B6776"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76" w:rsidRDefault="007B6776" w:rsidP="007D13DD">
    <w:pPr>
      <w:spacing w:after="0" w:line="240" w:lineRule="atLeast"/>
      <w:jc w:val="center"/>
      <w:rPr>
        <w:rFonts w:ascii="Arial Narrow" w:hAnsi="Arial Narrow"/>
        <w:color w:val="4D4D4D"/>
        <w:sz w:val="24"/>
        <w:szCs w:val="24"/>
      </w:rPr>
    </w:pPr>
  </w:p>
  <w:p w:rsidR="007B6776" w:rsidRPr="001352BF" w:rsidRDefault="007B6776" w:rsidP="007D13DD">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POSTSECONDARY TIMELINE WORKSHEET (cont.)</w:t>
    </w:r>
  </w:p>
  <w:p w:rsidR="007B6776" w:rsidRPr="00343994" w:rsidRDefault="007B6776"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76" w:rsidRPr="00343994" w:rsidRDefault="007B6776"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76" w:rsidRPr="00343994" w:rsidRDefault="007B6776"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76" w:rsidRPr="00343994" w:rsidRDefault="007B6776"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76207"/>
    <w:multiLevelType w:val="hybridMultilevel"/>
    <w:tmpl w:val="C562B7F6"/>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1440" w:hanging="360"/>
      </w:pPr>
      <w:rPr>
        <w:rFonts w:ascii="Arial Narrow" w:hAnsi="Arial Narrow" w:hint="default"/>
        <w:color w:val="7F7F7F" w:themeColor="text1" w:themeTint="80"/>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2621E"/>
    <w:multiLevelType w:val="hybridMultilevel"/>
    <w:tmpl w:val="ECF4FEC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43108"/>
    <w:multiLevelType w:val="hybridMultilevel"/>
    <w:tmpl w:val="2CA40858"/>
    <w:lvl w:ilvl="0" w:tplc="8782F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A56B8"/>
    <w:multiLevelType w:val="hybridMultilevel"/>
    <w:tmpl w:val="3D320DF2"/>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0581603"/>
    <w:multiLevelType w:val="hybridMultilevel"/>
    <w:tmpl w:val="39FE0E6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72509"/>
    <w:multiLevelType w:val="multilevel"/>
    <w:tmpl w:val="9824245C"/>
    <w:lvl w:ilvl="0">
      <w:start w:val="1"/>
      <w:numFmt w:val="bullet"/>
      <w:lvlText w:val="►"/>
      <w:lvlJc w:val="left"/>
      <w:pPr>
        <w:ind w:left="720" w:hanging="360"/>
      </w:pPr>
      <w:rPr>
        <w:rFonts w:ascii="Arial Narrow" w:hAnsi="Arial Narrow" w:hint="default"/>
        <w:color w:val="7F7F7F" w:themeColor="text1" w:themeTint="8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1431889"/>
    <w:multiLevelType w:val="hybridMultilevel"/>
    <w:tmpl w:val="DDA221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96913"/>
    <w:multiLevelType w:val="hybridMultilevel"/>
    <w:tmpl w:val="6B7CE148"/>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47AD7"/>
    <w:multiLevelType w:val="hybridMultilevel"/>
    <w:tmpl w:val="D5DAAEFA"/>
    <w:lvl w:ilvl="0" w:tplc="8782F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01BEC"/>
    <w:multiLevelType w:val="hybridMultilevel"/>
    <w:tmpl w:val="B80C30D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3"/>
  </w:num>
  <w:num w:numId="5">
    <w:abstractNumId w:val="11"/>
  </w:num>
  <w:num w:numId="6">
    <w:abstractNumId w:val="24"/>
  </w:num>
  <w:num w:numId="7">
    <w:abstractNumId w:val="30"/>
  </w:num>
  <w:num w:numId="8">
    <w:abstractNumId w:val="1"/>
  </w:num>
  <w:num w:numId="9">
    <w:abstractNumId w:val="0"/>
  </w:num>
  <w:num w:numId="10">
    <w:abstractNumId w:val="12"/>
  </w:num>
  <w:num w:numId="11">
    <w:abstractNumId w:val="35"/>
  </w:num>
  <w:num w:numId="12">
    <w:abstractNumId w:val="15"/>
  </w:num>
  <w:num w:numId="13">
    <w:abstractNumId w:val="25"/>
  </w:num>
  <w:num w:numId="14">
    <w:abstractNumId w:val="29"/>
  </w:num>
  <w:num w:numId="15">
    <w:abstractNumId w:val="20"/>
  </w:num>
  <w:num w:numId="16">
    <w:abstractNumId w:val="40"/>
  </w:num>
  <w:num w:numId="17">
    <w:abstractNumId w:val="36"/>
  </w:num>
  <w:num w:numId="18">
    <w:abstractNumId w:val="16"/>
  </w:num>
  <w:num w:numId="19">
    <w:abstractNumId w:val="19"/>
  </w:num>
  <w:num w:numId="20">
    <w:abstractNumId w:val="39"/>
  </w:num>
  <w:num w:numId="21">
    <w:abstractNumId w:val="14"/>
  </w:num>
  <w:num w:numId="22">
    <w:abstractNumId w:val="32"/>
  </w:num>
  <w:num w:numId="23">
    <w:abstractNumId w:val="6"/>
  </w:num>
  <w:num w:numId="24">
    <w:abstractNumId w:val="34"/>
  </w:num>
  <w:num w:numId="25">
    <w:abstractNumId w:val="33"/>
  </w:num>
  <w:num w:numId="26">
    <w:abstractNumId w:val="22"/>
  </w:num>
  <w:num w:numId="27">
    <w:abstractNumId w:val="13"/>
  </w:num>
  <w:num w:numId="28">
    <w:abstractNumId w:val="4"/>
  </w:num>
  <w:num w:numId="29">
    <w:abstractNumId w:val="31"/>
  </w:num>
  <w:num w:numId="30">
    <w:abstractNumId w:val="17"/>
  </w:num>
  <w:num w:numId="31">
    <w:abstractNumId w:val="28"/>
  </w:num>
  <w:num w:numId="32">
    <w:abstractNumId w:val="27"/>
  </w:num>
  <w:num w:numId="33">
    <w:abstractNumId w:val="9"/>
  </w:num>
  <w:num w:numId="34">
    <w:abstractNumId w:val="37"/>
  </w:num>
  <w:num w:numId="35">
    <w:abstractNumId w:val="2"/>
  </w:num>
  <w:num w:numId="36">
    <w:abstractNumId w:val="23"/>
  </w:num>
  <w:num w:numId="37">
    <w:abstractNumId w:val="38"/>
  </w:num>
  <w:num w:numId="38">
    <w:abstractNumId w:val="21"/>
  </w:num>
  <w:num w:numId="39">
    <w:abstractNumId w:val="26"/>
  </w:num>
  <w:num w:numId="40">
    <w:abstractNumId w:val="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8704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1774"/>
    <w:rsid w:val="00043905"/>
    <w:rsid w:val="00046532"/>
    <w:rsid w:val="00050197"/>
    <w:rsid w:val="00053041"/>
    <w:rsid w:val="000575CD"/>
    <w:rsid w:val="00065BA7"/>
    <w:rsid w:val="00070ECD"/>
    <w:rsid w:val="00074164"/>
    <w:rsid w:val="0007473E"/>
    <w:rsid w:val="00077C94"/>
    <w:rsid w:val="00080996"/>
    <w:rsid w:val="00082046"/>
    <w:rsid w:val="000835CA"/>
    <w:rsid w:val="0009115A"/>
    <w:rsid w:val="00093544"/>
    <w:rsid w:val="000A23AA"/>
    <w:rsid w:val="000A44AF"/>
    <w:rsid w:val="000B2A73"/>
    <w:rsid w:val="000B51A6"/>
    <w:rsid w:val="000B739B"/>
    <w:rsid w:val="000D510A"/>
    <w:rsid w:val="000D58FA"/>
    <w:rsid w:val="000F7663"/>
    <w:rsid w:val="00103549"/>
    <w:rsid w:val="00114521"/>
    <w:rsid w:val="0011753C"/>
    <w:rsid w:val="00131EBB"/>
    <w:rsid w:val="00132760"/>
    <w:rsid w:val="001352BF"/>
    <w:rsid w:val="00140F43"/>
    <w:rsid w:val="00141121"/>
    <w:rsid w:val="001437B7"/>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1019"/>
    <w:rsid w:val="001B3E24"/>
    <w:rsid w:val="001B713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68B5"/>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0C3C"/>
    <w:rsid w:val="002A2903"/>
    <w:rsid w:val="002A2B62"/>
    <w:rsid w:val="002A49A1"/>
    <w:rsid w:val="002A5934"/>
    <w:rsid w:val="002B57EC"/>
    <w:rsid w:val="002C2F80"/>
    <w:rsid w:val="002D0DF5"/>
    <w:rsid w:val="002D0FE8"/>
    <w:rsid w:val="002D281A"/>
    <w:rsid w:val="002D7E3C"/>
    <w:rsid w:val="002E287A"/>
    <w:rsid w:val="002E4320"/>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56592"/>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3E7387"/>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322"/>
    <w:rsid w:val="004E5D88"/>
    <w:rsid w:val="004F0DC7"/>
    <w:rsid w:val="004F36FF"/>
    <w:rsid w:val="004F5B00"/>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24C9B"/>
    <w:rsid w:val="00634B46"/>
    <w:rsid w:val="006438FC"/>
    <w:rsid w:val="006528A4"/>
    <w:rsid w:val="00653237"/>
    <w:rsid w:val="0066113E"/>
    <w:rsid w:val="00661253"/>
    <w:rsid w:val="006616A7"/>
    <w:rsid w:val="00664918"/>
    <w:rsid w:val="00665FD2"/>
    <w:rsid w:val="00681B19"/>
    <w:rsid w:val="006865C1"/>
    <w:rsid w:val="006927D1"/>
    <w:rsid w:val="006A18A4"/>
    <w:rsid w:val="006B02CA"/>
    <w:rsid w:val="006B6108"/>
    <w:rsid w:val="006C0D81"/>
    <w:rsid w:val="006D557F"/>
    <w:rsid w:val="006D6B1E"/>
    <w:rsid w:val="006D726C"/>
    <w:rsid w:val="006E0459"/>
    <w:rsid w:val="006E18F3"/>
    <w:rsid w:val="006E4D49"/>
    <w:rsid w:val="006F6C2C"/>
    <w:rsid w:val="006F7DCC"/>
    <w:rsid w:val="007012D7"/>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74C59"/>
    <w:rsid w:val="007822F0"/>
    <w:rsid w:val="007827AE"/>
    <w:rsid w:val="007855FF"/>
    <w:rsid w:val="00786808"/>
    <w:rsid w:val="007945AA"/>
    <w:rsid w:val="007955C6"/>
    <w:rsid w:val="007A6721"/>
    <w:rsid w:val="007A68B2"/>
    <w:rsid w:val="007B5E4F"/>
    <w:rsid w:val="007B62F0"/>
    <w:rsid w:val="007B6776"/>
    <w:rsid w:val="007D13DD"/>
    <w:rsid w:val="007D349C"/>
    <w:rsid w:val="007D6294"/>
    <w:rsid w:val="007D7F41"/>
    <w:rsid w:val="007D7F42"/>
    <w:rsid w:val="007E3D8B"/>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106B"/>
    <w:rsid w:val="008B35D4"/>
    <w:rsid w:val="008C26D6"/>
    <w:rsid w:val="008C4AC5"/>
    <w:rsid w:val="008C5776"/>
    <w:rsid w:val="008C6E4B"/>
    <w:rsid w:val="008D017F"/>
    <w:rsid w:val="008D11B8"/>
    <w:rsid w:val="008D184C"/>
    <w:rsid w:val="008D572C"/>
    <w:rsid w:val="008E2326"/>
    <w:rsid w:val="008E6ABC"/>
    <w:rsid w:val="008E6D1B"/>
    <w:rsid w:val="008E6EC2"/>
    <w:rsid w:val="008F300F"/>
    <w:rsid w:val="00900E34"/>
    <w:rsid w:val="0090202C"/>
    <w:rsid w:val="00902945"/>
    <w:rsid w:val="0090392F"/>
    <w:rsid w:val="009073A1"/>
    <w:rsid w:val="00910626"/>
    <w:rsid w:val="0091576F"/>
    <w:rsid w:val="00920F93"/>
    <w:rsid w:val="009228F4"/>
    <w:rsid w:val="009236BE"/>
    <w:rsid w:val="00924336"/>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6147"/>
    <w:rsid w:val="009A7B7E"/>
    <w:rsid w:val="009B12A9"/>
    <w:rsid w:val="009C045C"/>
    <w:rsid w:val="009C33FF"/>
    <w:rsid w:val="009C52F8"/>
    <w:rsid w:val="009C5647"/>
    <w:rsid w:val="009C564A"/>
    <w:rsid w:val="009E187F"/>
    <w:rsid w:val="009E7AC2"/>
    <w:rsid w:val="009F49C3"/>
    <w:rsid w:val="009F5061"/>
    <w:rsid w:val="009F7516"/>
    <w:rsid w:val="00A01E19"/>
    <w:rsid w:val="00A037DD"/>
    <w:rsid w:val="00A077CF"/>
    <w:rsid w:val="00A1335E"/>
    <w:rsid w:val="00A13421"/>
    <w:rsid w:val="00A16418"/>
    <w:rsid w:val="00A17570"/>
    <w:rsid w:val="00A21BD7"/>
    <w:rsid w:val="00A2395E"/>
    <w:rsid w:val="00A372D3"/>
    <w:rsid w:val="00A37BAF"/>
    <w:rsid w:val="00A419D8"/>
    <w:rsid w:val="00A5298A"/>
    <w:rsid w:val="00A54ADB"/>
    <w:rsid w:val="00A54C1F"/>
    <w:rsid w:val="00A57783"/>
    <w:rsid w:val="00A61847"/>
    <w:rsid w:val="00A67433"/>
    <w:rsid w:val="00A71046"/>
    <w:rsid w:val="00A73A9F"/>
    <w:rsid w:val="00A80C00"/>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5DBB"/>
    <w:rsid w:val="00B161BF"/>
    <w:rsid w:val="00B201E8"/>
    <w:rsid w:val="00B2060B"/>
    <w:rsid w:val="00B21D8A"/>
    <w:rsid w:val="00B23698"/>
    <w:rsid w:val="00B25339"/>
    <w:rsid w:val="00B25E07"/>
    <w:rsid w:val="00B318C1"/>
    <w:rsid w:val="00B416C6"/>
    <w:rsid w:val="00B460E3"/>
    <w:rsid w:val="00B5126E"/>
    <w:rsid w:val="00B5368D"/>
    <w:rsid w:val="00B546A6"/>
    <w:rsid w:val="00B56497"/>
    <w:rsid w:val="00B61E60"/>
    <w:rsid w:val="00B64BD7"/>
    <w:rsid w:val="00B703E7"/>
    <w:rsid w:val="00B717AA"/>
    <w:rsid w:val="00B86692"/>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337"/>
    <w:rsid w:val="00BE4931"/>
    <w:rsid w:val="00BF13ED"/>
    <w:rsid w:val="00BF6D78"/>
    <w:rsid w:val="00BF7A55"/>
    <w:rsid w:val="00C04868"/>
    <w:rsid w:val="00C118B0"/>
    <w:rsid w:val="00C12A07"/>
    <w:rsid w:val="00C142C6"/>
    <w:rsid w:val="00C14FBD"/>
    <w:rsid w:val="00C23633"/>
    <w:rsid w:val="00C267DC"/>
    <w:rsid w:val="00C34C14"/>
    <w:rsid w:val="00C503F7"/>
    <w:rsid w:val="00C52E30"/>
    <w:rsid w:val="00C54A78"/>
    <w:rsid w:val="00C56D29"/>
    <w:rsid w:val="00C66C5F"/>
    <w:rsid w:val="00C7254D"/>
    <w:rsid w:val="00C738F5"/>
    <w:rsid w:val="00C83399"/>
    <w:rsid w:val="00C83D77"/>
    <w:rsid w:val="00C84C26"/>
    <w:rsid w:val="00C90E74"/>
    <w:rsid w:val="00C91BA6"/>
    <w:rsid w:val="00C93FED"/>
    <w:rsid w:val="00CA2B11"/>
    <w:rsid w:val="00CB0EB3"/>
    <w:rsid w:val="00CB1E26"/>
    <w:rsid w:val="00CB21BA"/>
    <w:rsid w:val="00CB2AFD"/>
    <w:rsid w:val="00CB5CDE"/>
    <w:rsid w:val="00CC13E5"/>
    <w:rsid w:val="00CC41DA"/>
    <w:rsid w:val="00CC764F"/>
    <w:rsid w:val="00CD5131"/>
    <w:rsid w:val="00CD7750"/>
    <w:rsid w:val="00CE0ABB"/>
    <w:rsid w:val="00CE33E7"/>
    <w:rsid w:val="00CE4E07"/>
    <w:rsid w:val="00CE6550"/>
    <w:rsid w:val="00CE6AB6"/>
    <w:rsid w:val="00CF0E53"/>
    <w:rsid w:val="00CF55AE"/>
    <w:rsid w:val="00D025BE"/>
    <w:rsid w:val="00D071B0"/>
    <w:rsid w:val="00D11014"/>
    <w:rsid w:val="00D147FB"/>
    <w:rsid w:val="00D200E9"/>
    <w:rsid w:val="00D20163"/>
    <w:rsid w:val="00D215DE"/>
    <w:rsid w:val="00D23D6A"/>
    <w:rsid w:val="00D2782C"/>
    <w:rsid w:val="00D31D31"/>
    <w:rsid w:val="00D37AB7"/>
    <w:rsid w:val="00D4666B"/>
    <w:rsid w:val="00D47014"/>
    <w:rsid w:val="00D51F46"/>
    <w:rsid w:val="00D526C3"/>
    <w:rsid w:val="00D5292A"/>
    <w:rsid w:val="00D53142"/>
    <w:rsid w:val="00D67919"/>
    <w:rsid w:val="00D70E89"/>
    <w:rsid w:val="00D7178F"/>
    <w:rsid w:val="00D7278D"/>
    <w:rsid w:val="00D841F6"/>
    <w:rsid w:val="00D8794C"/>
    <w:rsid w:val="00D93ABE"/>
    <w:rsid w:val="00DA1A53"/>
    <w:rsid w:val="00DA3FA8"/>
    <w:rsid w:val="00DA6F2C"/>
    <w:rsid w:val="00DB09CA"/>
    <w:rsid w:val="00DC4A27"/>
    <w:rsid w:val="00DC4E37"/>
    <w:rsid w:val="00DC5EE7"/>
    <w:rsid w:val="00DC67D8"/>
    <w:rsid w:val="00DD0C5F"/>
    <w:rsid w:val="00DD3B97"/>
    <w:rsid w:val="00DE2B3B"/>
    <w:rsid w:val="00DE4383"/>
    <w:rsid w:val="00DE677B"/>
    <w:rsid w:val="00DE7C58"/>
    <w:rsid w:val="00DE7C75"/>
    <w:rsid w:val="00DF04A9"/>
    <w:rsid w:val="00DF1608"/>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06FB"/>
    <w:rsid w:val="00EC220E"/>
    <w:rsid w:val="00EC5B06"/>
    <w:rsid w:val="00ED1A30"/>
    <w:rsid w:val="00ED2DE5"/>
    <w:rsid w:val="00ED2EB2"/>
    <w:rsid w:val="00EE096D"/>
    <w:rsid w:val="00EE4EBF"/>
    <w:rsid w:val="00EF2A53"/>
    <w:rsid w:val="00EF3EF3"/>
    <w:rsid w:val="00EF706D"/>
    <w:rsid w:val="00F00D8B"/>
    <w:rsid w:val="00F00EFF"/>
    <w:rsid w:val="00F04916"/>
    <w:rsid w:val="00F06E03"/>
    <w:rsid w:val="00F11650"/>
    <w:rsid w:val="00F1332A"/>
    <w:rsid w:val="00F141F4"/>
    <w:rsid w:val="00F1791E"/>
    <w:rsid w:val="00F24E8E"/>
    <w:rsid w:val="00F26F97"/>
    <w:rsid w:val="00F33621"/>
    <w:rsid w:val="00F3424C"/>
    <w:rsid w:val="00F35E90"/>
    <w:rsid w:val="00F42DB5"/>
    <w:rsid w:val="00F45633"/>
    <w:rsid w:val="00F458D7"/>
    <w:rsid w:val="00F47E08"/>
    <w:rsid w:val="00F53227"/>
    <w:rsid w:val="00F60DEB"/>
    <w:rsid w:val="00F74A3D"/>
    <w:rsid w:val="00F85D06"/>
    <w:rsid w:val="00F9306F"/>
    <w:rsid w:val="00F931B3"/>
    <w:rsid w:val="00F95D4B"/>
    <w:rsid w:val="00F978D4"/>
    <w:rsid w:val="00FA03F4"/>
    <w:rsid w:val="00FA4DCE"/>
    <w:rsid w:val="00FB00E5"/>
    <w:rsid w:val="00FB46CE"/>
    <w:rsid w:val="00FB6D10"/>
    <w:rsid w:val="00FC08F5"/>
    <w:rsid w:val="00FC4015"/>
    <w:rsid w:val="00FD4587"/>
    <w:rsid w:val="00FE00DD"/>
    <w:rsid w:val="00FE2262"/>
    <w:rsid w:val="00FE4627"/>
    <w:rsid w:val="00FE57E3"/>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4"/>
    <o:shapelayout v:ext="edit">
      <o:idmap v:ext="edit" data="1"/>
    </o:shapelayout>
  </w:shapeDefaults>
  <w:decimalSymbol w:val="."/>
  <w:listSeparator w:val=","/>
  <w15:docId w15:val="{DF6402ED-5157-433C-9B49-AF19940B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table" w:styleId="MediumShading1">
    <w:name w:val="Medium Shading 1"/>
    <w:basedOn w:val="TableNormal"/>
    <w:uiPriority w:val="63"/>
    <w:rsid w:val="00C14FB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ckOutACollege.com"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thewashboard.org"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wa.gov/documents/GradRequirements/GradReqVisualsAug2014.pdf" TargetMode="External"/><Relationship Id="rId24" Type="http://schemas.openxmlformats.org/officeDocument/2006/relationships/hyperlink" Target="http://www.wsac.wa.gov"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k12.wa.us/graduationrequirements" TargetMode="External"/><Relationship Id="rId28" Type="http://schemas.openxmlformats.org/officeDocument/2006/relationships/header" Target="header7.xml"/><Relationship Id="rId10" Type="http://schemas.openxmlformats.org/officeDocument/2006/relationships/hyperlink" Target="http://www.CollegeBoard.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wsac.wa.gov" TargetMode="External"/><Relationship Id="rId14" Type="http://schemas.openxmlformats.org/officeDocument/2006/relationships/footer" Target="footer1.xml"/><Relationship Id="rId22" Type="http://schemas.openxmlformats.org/officeDocument/2006/relationships/hyperlink" Target="http://www.k12.wa.us/graduationrequirements/" TargetMode="External"/><Relationship Id="rId27" Type="http://schemas.openxmlformats.org/officeDocument/2006/relationships/hyperlink" Target="http://www.wsac.wa.gov"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E8588-4354-4E55-8F1D-AE7F5FF8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2016-10-27T21:19:00Z</cp:lastPrinted>
  <dcterms:created xsi:type="dcterms:W3CDTF">2016-09-27T15:25:00Z</dcterms:created>
  <dcterms:modified xsi:type="dcterms:W3CDTF">2016-11-08T23:08:00Z</dcterms:modified>
</cp:coreProperties>
</file>