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52D19" w14:textId="56975B34" w:rsidR="001C0E20" w:rsidRDefault="000C1BDC" w:rsidP="00456266">
      <w:pPr>
        <w:pStyle w:val="Header"/>
        <w:tabs>
          <w:tab w:val="clear" w:pos="4320"/>
          <w:tab w:val="clear" w:pos="8640"/>
          <w:tab w:val="center" w:pos="-5400"/>
        </w:tabs>
        <w:rPr>
          <w:rFonts w:ascii="Arial" w:hAnsi="Arial" w:cs="Arial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E69884" wp14:editId="7DCBFADE">
            <wp:simplePos x="0" y="0"/>
            <wp:positionH relativeFrom="margin">
              <wp:posOffset>6867525</wp:posOffset>
            </wp:positionH>
            <wp:positionV relativeFrom="paragraph">
              <wp:posOffset>0</wp:posOffset>
            </wp:positionV>
            <wp:extent cx="2028825" cy="685800"/>
            <wp:effectExtent l="0" t="0" r="0" b="0"/>
            <wp:wrapNone/>
            <wp:docPr id="3" name="image5.jp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602578" w14:textId="235A6E97" w:rsidR="00F351AA" w:rsidRDefault="000C1BDC" w:rsidP="00456266">
      <w:pPr>
        <w:pStyle w:val="Header"/>
        <w:tabs>
          <w:tab w:val="clear" w:pos="4320"/>
          <w:tab w:val="clear" w:pos="8640"/>
          <w:tab w:val="center" w:pos="-5400"/>
        </w:tabs>
        <w:rPr>
          <w:rFonts w:ascii="Arial" w:hAnsi="Arial" w:cs="Arial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575ECAD" wp14:editId="3B09B0AF">
            <wp:simplePos x="0" y="0"/>
            <wp:positionH relativeFrom="column">
              <wp:posOffset>10577195</wp:posOffset>
            </wp:positionH>
            <wp:positionV relativeFrom="paragraph">
              <wp:posOffset>544195</wp:posOffset>
            </wp:positionV>
            <wp:extent cx="2028825" cy="685800"/>
            <wp:effectExtent l="0" t="0" r="0" b="0"/>
            <wp:wrapNone/>
            <wp:docPr id="2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80571E8" wp14:editId="7F6959CA">
            <wp:extent cx="2905125" cy="485775"/>
            <wp:effectExtent l="0" t="0" r="0" b="0"/>
            <wp:docPr id="1" name="Picture 1" descr="OSP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1E33">
        <w:t xml:space="preserve">           </w:t>
      </w:r>
    </w:p>
    <w:p w14:paraId="1C8A6382" w14:textId="2203BFE2" w:rsidR="00E24E71" w:rsidRPr="001F66A3" w:rsidRDefault="003B009A" w:rsidP="003B009A">
      <w:pPr>
        <w:spacing w:before="100" w:beforeAutospacing="1" w:after="100" w:afterAutospacing="1"/>
        <w:jc w:val="center"/>
        <w:rPr>
          <w:rFonts w:ascii="Segoe UI" w:hAnsi="Segoe UI" w:cs="Segoe UI"/>
          <w:sz w:val="22"/>
          <w:szCs w:val="22"/>
          <w:u w:val="single"/>
        </w:rPr>
      </w:pPr>
      <w:r w:rsidRPr="001F66A3">
        <w:rPr>
          <w:rFonts w:ascii="Segoe UI" w:hAnsi="Segoe UI" w:cs="Segoe UI"/>
          <w:sz w:val="22"/>
          <w:szCs w:val="22"/>
          <w:u w:val="single"/>
        </w:rPr>
        <w:t>Statewide Framework Document for:</w:t>
      </w:r>
      <w:r w:rsidR="00794B81">
        <w:rPr>
          <w:rFonts w:ascii="Segoe UI" w:hAnsi="Segoe UI" w:cs="Segoe UI"/>
          <w:sz w:val="22"/>
          <w:szCs w:val="22"/>
          <w:u w:val="single"/>
        </w:rPr>
        <w:t xml:space="preserve"> 190003</w:t>
      </w:r>
    </w:p>
    <w:p w14:paraId="04182FE6" w14:textId="04E50DAF" w:rsidR="003B009A" w:rsidRPr="001F66A3" w:rsidRDefault="00842024" w:rsidP="003B009A">
      <w:pPr>
        <w:spacing w:before="100" w:beforeAutospacing="1" w:after="100" w:afterAutospacing="1"/>
        <w:jc w:val="center"/>
        <w:rPr>
          <w:rFonts w:ascii="Segoe UI" w:hAnsi="Segoe UI" w:cs="Segoe UI"/>
          <w:b/>
          <w:sz w:val="22"/>
          <w:szCs w:val="22"/>
        </w:rPr>
      </w:pPr>
      <w:r w:rsidRPr="001F66A3">
        <w:rPr>
          <w:rFonts w:ascii="Segoe UI" w:hAnsi="Segoe UI" w:cs="Segoe UI"/>
          <w:b/>
          <w:sz w:val="22"/>
          <w:szCs w:val="22"/>
        </w:rPr>
        <w:t>Family Health</w:t>
      </w:r>
    </w:p>
    <w:p w14:paraId="1B087B67" w14:textId="2BE3720B" w:rsidR="0089432E" w:rsidRPr="001F66A3" w:rsidRDefault="003B009A" w:rsidP="003B009A">
      <w:pPr>
        <w:jc w:val="both"/>
        <w:rPr>
          <w:rFonts w:ascii="Segoe UI" w:hAnsi="Segoe UI" w:cs="Segoe UI"/>
          <w:sz w:val="22"/>
          <w:szCs w:val="22"/>
        </w:rPr>
      </w:pPr>
      <w:r w:rsidRPr="001F66A3">
        <w:rPr>
          <w:rFonts w:ascii="Segoe UI" w:hAnsi="Segoe UI" w:cs="Segoe UI"/>
          <w:sz w:val="22"/>
          <w:szCs w:val="22"/>
        </w:rPr>
        <w:t xml:space="preserve">Standards may be added to this document prior to </w:t>
      </w:r>
      <w:r w:rsidR="00831E33" w:rsidRPr="001F66A3">
        <w:rPr>
          <w:rFonts w:ascii="Segoe UI" w:hAnsi="Segoe UI" w:cs="Segoe UI"/>
          <w:sz w:val="22"/>
          <w:szCs w:val="22"/>
        </w:rPr>
        <w:t>submission but</w:t>
      </w:r>
      <w:r w:rsidRPr="001F66A3">
        <w:rPr>
          <w:rFonts w:ascii="Segoe UI" w:hAnsi="Segoe UI" w:cs="Segoe UI"/>
          <w:sz w:val="22"/>
          <w:szCs w:val="22"/>
        </w:rPr>
        <w:t xml:space="preserve"> </w:t>
      </w:r>
      <w:r w:rsidRPr="001F66A3">
        <w:rPr>
          <w:rFonts w:ascii="Segoe UI" w:hAnsi="Segoe UI" w:cs="Segoe UI"/>
          <w:bCs/>
          <w:sz w:val="22"/>
          <w:szCs w:val="22"/>
        </w:rPr>
        <w:t>may not</w:t>
      </w:r>
      <w:r w:rsidRPr="001F66A3">
        <w:rPr>
          <w:rFonts w:ascii="Segoe UI" w:hAnsi="Segoe UI" w:cs="Segoe UI"/>
          <w:sz w:val="22"/>
          <w:szCs w:val="22"/>
        </w:rPr>
        <w:t xml:space="preserve"> be removed from the framework to meet state credit equivalency requirements. Performance assessments may be developed at the local level. </w:t>
      </w:r>
      <w:proofErr w:type="gramStart"/>
      <w:r w:rsidRPr="001F66A3">
        <w:rPr>
          <w:rFonts w:ascii="Segoe UI" w:hAnsi="Segoe UI" w:cs="Segoe UI"/>
          <w:sz w:val="22"/>
          <w:szCs w:val="22"/>
        </w:rPr>
        <w:t>In order to</w:t>
      </w:r>
      <w:proofErr w:type="gramEnd"/>
      <w:r w:rsidRPr="001F66A3">
        <w:rPr>
          <w:rFonts w:ascii="Segoe UI" w:hAnsi="Segoe UI" w:cs="Segoe UI"/>
          <w:sz w:val="22"/>
          <w:szCs w:val="22"/>
        </w:rPr>
        <w:t xml:space="preserve"> earn state approval, performance assessments must be submitted within this framework. </w:t>
      </w:r>
      <w:r w:rsidRPr="001F66A3">
        <w:rPr>
          <w:rFonts w:ascii="Segoe UI" w:hAnsi="Segoe UI" w:cs="Segoe UI"/>
          <w:b/>
          <w:sz w:val="22"/>
          <w:szCs w:val="22"/>
          <w:u w:val="single"/>
        </w:rPr>
        <w:t xml:space="preserve">This course is eligible for </w:t>
      </w:r>
      <w:r w:rsidR="00DF1957" w:rsidRPr="001F66A3">
        <w:rPr>
          <w:rFonts w:ascii="Segoe UI" w:hAnsi="Segoe UI" w:cs="Segoe UI"/>
          <w:b/>
          <w:sz w:val="22"/>
          <w:szCs w:val="22"/>
          <w:u w:val="single"/>
        </w:rPr>
        <w:t>.5 credit Health</w:t>
      </w:r>
      <w:r w:rsidRPr="001F66A3">
        <w:rPr>
          <w:rFonts w:ascii="Segoe UI" w:hAnsi="Segoe UI" w:cs="Segoe UI"/>
          <w:b/>
          <w:sz w:val="22"/>
          <w:szCs w:val="22"/>
          <w:u w:val="single"/>
        </w:rPr>
        <w:t>.</w:t>
      </w:r>
      <w:r w:rsidRPr="001F66A3">
        <w:rPr>
          <w:rFonts w:ascii="Segoe UI" w:hAnsi="Segoe UI" w:cs="Segoe UI"/>
          <w:sz w:val="22"/>
          <w:szCs w:val="22"/>
        </w:rPr>
        <w:t xml:space="preserve"> </w:t>
      </w:r>
    </w:p>
    <w:p w14:paraId="2280A783" w14:textId="52CD4303" w:rsidR="00DF1957" w:rsidRDefault="00DF1957" w:rsidP="003B009A">
      <w:pPr>
        <w:jc w:val="both"/>
        <w:rPr>
          <w:rFonts w:ascii="Segoe UI" w:hAnsi="Segoe UI" w:cs="Segoe UI"/>
          <w:sz w:val="22"/>
          <w:szCs w:val="22"/>
        </w:rPr>
      </w:pPr>
    </w:p>
    <w:p w14:paraId="2790AC9F" w14:textId="77F1CC67" w:rsidR="00F14A6F" w:rsidRDefault="004752F9" w:rsidP="003B009A">
      <w:pPr>
        <w:jc w:val="both"/>
        <w:rPr>
          <w:rFonts w:ascii="Segoe UI" w:hAnsi="Segoe UI" w:cs="Segoe UI"/>
          <w:sz w:val="22"/>
          <w:szCs w:val="22"/>
        </w:rPr>
      </w:pPr>
      <w:hyperlink r:id="rId11" w:history="1">
        <w:r w:rsidR="00833DDE" w:rsidRPr="00833DDE">
          <w:rPr>
            <w:rStyle w:val="Hyperlink"/>
            <w:rFonts w:ascii="Segoe UI" w:hAnsi="Segoe UI" w:cs="Segoe UI"/>
            <w:sz w:val="22"/>
            <w:szCs w:val="22"/>
          </w:rPr>
          <w:t>Washington state’s 2016 Health Education K–12 Learning Standards</w:t>
        </w:r>
      </w:hyperlink>
      <w:r w:rsidR="00833DDE" w:rsidRPr="00833DDE">
        <w:rPr>
          <w:rFonts w:ascii="Segoe UI" w:hAnsi="Segoe UI" w:cs="Segoe UI"/>
          <w:sz w:val="22"/>
          <w:szCs w:val="22"/>
        </w:rPr>
        <w:t xml:space="preserve"> reflect the National Health Education Standards</w:t>
      </w:r>
      <w:r w:rsidR="00833DDE">
        <w:rPr>
          <w:rFonts w:ascii="Segoe UI" w:hAnsi="Segoe UI" w:cs="Segoe UI"/>
          <w:sz w:val="22"/>
          <w:szCs w:val="22"/>
        </w:rPr>
        <w:t xml:space="preserve"> </w:t>
      </w:r>
      <w:r w:rsidR="00833DDE" w:rsidRPr="00833DDE">
        <w:rPr>
          <w:rFonts w:ascii="Segoe UI" w:hAnsi="Segoe UI" w:cs="Segoe UI"/>
          <w:sz w:val="22"/>
          <w:szCs w:val="22"/>
        </w:rPr>
        <w:t xml:space="preserve">(NHES) that were adopted by the American Cancer Society in 2007. </w:t>
      </w:r>
      <w:r w:rsidR="00F14A6F" w:rsidRPr="00F14A6F">
        <w:rPr>
          <w:rFonts w:ascii="Segoe UI" w:hAnsi="Segoe UI" w:cs="Segoe UI"/>
          <w:sz w:val="22"/>
          <w:szCs w:val="22"/>
        </w:rPr>
        <w:t xml:space="preserve">The NHES were developed to establish, promote, and support health-enhancing behaviors for students in all grade levels—from prekindergarten through grade 12. </w:t>
      </w:r>
      <w:r w:rsidR="00833DDE">
        <w:rPr>
          <w:rFonts w:ascii="Segoe UI" w:hAnsi="Segoe UI" w:cs="Segoe UI"/>
          <w:sz w:val="22"/>
          <w:szCs w:val="22"/>
        </w:rPr>
        <w:t xml:space="preserve"> </w:t>
      </w:r>
      <w:r w:rsidR="00F14A6F" w:rsidRPr="00F14A6F">
        <w:rPr>
          <w:rFonts w:ascii="Segoe UI" w:hAnsi="Segoe UI" w:cs="Segoe UI"/>
          <w:sz w:val="22"/>
          <w:szCs w:val="22"/>
        </w:rPr>
        <w:t xml:space="preserve">The NHES provide a framework for teachers, administrators, and policymakers to design or select curricula, allocate instructional resources, and assess student achievement and progress. </w:t>
      </w:r>
    </w:p>
    <w:p w14:paraId="00187564" w14:textId="455C2D6F" w:rsidR="003D402E" w:rsidRDefault="003D402E" w:rsidP="003B009A">
      <w:pPr>
        <w:jc w:val="both"/>
        <w:rPr>
          <w:rFonts w:ascii="Segoe UI" w:hAnsi="Segoe UI" w:cs="Segoe UI"/>
          <w:sz w:val="22"/>
          <w:szCs w:val="22"/>
        </w:rPr>
      </w:pPr>
    </w:p>
    <w:p w14:paraId="7C47C653" w14:textId="77777777" w:rsidR="003D402E" w:rsidRPr="001F66A3" w:rsidRDefault="003D402E" w:rsidP="003B009A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50"/>
        <w:gridCol w:w="3420"/>
        <w:gridCol w:w="1080"/>
      </w:tblGrid>
      <w:tr w:rsidR="004A47D2" w:rsidRPr="001F66A3" w14:paraId="629B2FBF" w14:textId="77777777" w:rsidTr="0091285F">
        <w:tc>
          <w:tcPr>
            <w:tcW w:w="1350" w:type="dxa"/>
          </w:tcPr>
          <w:p w14:paraId="0326370D" w14:textId="56824C9D" w:rsidR="004A47D2" w:rsidRPr="001F66A3" w:rsidRDefault="004A47D2" w:rsidP="0091285F">
            <w:pPr>
              <w:pStyle w:val="BodyTex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Unit</w:t>
            </w:r>
          </w:p>
        </w:tc>
        <w:tc>
          <w:tcPr>
            <w:tcW w:w="3420" w:type="dxa"/>
          </w:tcPr>
          <w:p w14:paraId="6C1AA997" w14:textId="51F016E1" w:rsidR="004A47D2" w:rsidRPr="001F66A3" w:rsidRDefault="004A47D2" w:rsidP="0091285F">
            <w:pPr>
              <w:pStyle w:val="BodyTex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Title</w:t>
            </w:r>
          </w:p>
        </w:tc>
        <w:tc>
          <w:tcPr>
            <w:tcW w:w="1080" w:type="dxa"/>
          </w:tcPr>
          <w:p w14:paraId="55E8E4B7" w14:textId="1488B40E" w:rsidR="004A47D2" w:rsidRPr="001F66A3" w:rsidRDefault="004A47D2" w:rsidP="0091285F">
            <w:pPr>
              <w:pStyle w:val="BodyTex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Hours</w:t>
            </w:r>
          </w:p>
        </w:tc>
      </w:tr>
      <w:tr w:rsidR="00DF1957" w:rsidRPr="001F66A3" w14:paraId="397C1425" w14:textId="77777777" w:rsidTr="0091285F">
        <w:tc>
          <w:tcPr>
            <w:tcW w:w="1350" w:type="dxa"/>
          </w:tcPr>
          <w:p w14:paraId="1362D7E5" w14:textId="77777777" w:rsidR="00DF1957" w:rsidRPr="001F66A3" w:rsidRDefault="00DF1957" w:rsidP="0091285F">
            <w:pPr>
              <w:pStyle w:val="BodyText"/>
              <w:rPr>
                <w:rFonts w:ascii="Segoe UI" w:hAnsi="Segoe UI" w:cs="Segoe UI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sz w:val="22"/>
                <w:szCs w:val="22"/>
              </w:rPr>
              <w:t>Unit 1</w:t>
            </w:r>
          </w:p>
        </w:tc>
        <w:tc>
          <w:tcPr>
            <w:tcW w:w="3420" w:type="dxa"/>
          </w:tcPr>
          <w:p w14:paraId="52012E0D" w14:textId="77777777" w:rsidR="00DF1957" w:rsidRPr="001F66A3" w:rsidRDefault="00DF1957" w:rsidP="0091285F">
            <w:pPr>
              <w:pStyle w:val="BodyText"/>
              <w:rPr>
                <w:rFonts w:ascii="Segoe UI" w:hAnsi="Segoe UI" w:cs="Segoe UI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sz w:val="22"/>
                <w:szCs w:val="22"/>
              </w:rPr>
              <w:t xml:space="preserve">Wellness </w:t>
            </w:r>
          </w:p>
        </w:tc>
        <w:tc>
          <w:tcPr>
            <w:tcW w:w="1080" w:type="dxa"/>
          </w:tcPr>
          <w:p w14:paraId="12509BF7" w14:textId="551532A5" w:rsidR="00DF1957" w:rsidRPr="001F66A3" w:rsidRDefault="00DF1957" w:rsidP="0091285F">
            <w:pPr>
              <w:pStyle w:val="BodyText"/>
              <w:rPr>
                <w:rFonts w:ascii="Segoe UI" w:hAnsi="Segoe UI" w:cs="Segoe UI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sz w:val="22"/>
                <w:szCs w:val="22"/>
              </w:rPr>
              <w:t>5</w:t>
            </w:r>
            <w:r w:rsidR="00B12DE3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</w:p>
        </w:tc>
      </w:tr>
      <w:tr w:rsidR="00DF1957" w:rsidRPr="001F66A3" w14:paraId="1F112D9A" w14:textId="77777777" w:rsidTr="0091285F">
        <w:tc>
          <w:tcPr>
            <w:tcW w:w="1350" w:type="dxa"/>
          </w:tcPr>
          <w:p w14:paraId="681D98DE" w14:textId="77777777" w:rsidR="00DF1957" w:rsidRPr="001F66A3" w:rsidRDefault="00DF1957" w:rsidP="0091285F">
            <w:pPr>
              <w:pStyle w:val="BodyText"/>
              <w:rPr>
                <w:rFonts w:ascii="Segoe UI" w:hAnsi="Segoe UI" w:cs="Segoe UI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sz w:val="22"/>
                <w:szCs w:val="22"/>
              </w:rPr>
              <w:t xml:space="preserve">Unit 2 </w:t>
            </w:r>
          </w:p>
        </w:tc>
        <w:tc>
          <w:tcPr>
            <w:tcW w:w="3420" w:type="dxa"/>
          </w:tcPr>
          <w:p w14:paraId="527E7D26" w14:textId="77777777" w:rsidR="00DF1957" w:rsidRPr="001F66A3" w:rsidRDefault="00DF1957" w:rsidP="0091285F">
            <w:pPr>
              <w:pStyle w:val="BodyText"/>
              <w:rPr>
                <w:rFonts w:ascii="Segoe UI" w:hAnsi="Segoe UI" w:cs="Segoe UI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sz w:val="22"/>
                <w:szCs w:val="22"/>
              </w:rPr>
              <w:t>Substance Abuse &amp; Use</w:t>
            </w:r>
          </w:p>
        </w:tc>
        <w:tc>
          <w:tcPr>
            <w:tcW w:w="1080" w:type="dxa"/>
          </w:tcPr>
          <w:p w14:paraId="59940859" w14:textId="77777777" w:rsidR="00DF1957" w:rsidRPr="001F66A3" w:rsidRDefault="00DF1957" w:rsidP="0091285F">
            <w:pPr>
              <w:pStyle w:val="BodyText"/>
              <w:rPr>
                <w:rFonts w:ascii="Segoe UI" w:hAnsi="Segoe UI" w:cs="Segoe UI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sz w:val="22"/>
                <w:szCs w:val="22"/>
              </w:rPr>
              <w:t>15</w:t>
            </w:r>
          </w:p>
        </w:tc>
      </w:tr>
      <w:tr w:rsidR="00DF1957" w:rsidRPr="001F66A3" w14:paraId="01363A1A" w14:textId="77777777" w:rsidTr="0091285F">
        <w:tc>
          <w:tcPr>
            <w:tcW w:w="1350" w:type="dxa"/>
          </w:tcPr>
          <w:p w14:paraId="710F3CAB" w14:textId="77777777" w:rsidR="00DF1957" w:rsidRPr="001F66A3" w:rsidRDefault="00DF1957" w:rsidP="0091285F">
            <w:pPr>
              <w:pStyle w:val="BodyText"/>
              <w:rPr>
                <w:rFonts w:ascii="Segoe UI" w:hAnsi="Segoe UI" w:cs="Segoe UI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sz w:val="22"/>
                <w:szCs w:val="22"/>
              </w:rPr>
              <w:t>Unit 3</w:t>
            </w:r>
          </w:p>
        </w:tc>
        <w:tc>
          <w:tcPr>
            <w:tcW w:w="3420" w:type="dxa"/>
          </w:tcPr>
          <w:p w14:paraId="70975026" w14:textId="77777777" w:rsidR="00DF1957" w:rsidRPr="001F66A3" w:rsidRDefault="00DF1957" w:rsidP="0091285F">
            <w:pPr>
              <w:pStyle w:val="BodyText"/>
              <w:rPr>
                <w:rFonts w:ascii="Segoe UI" w:hAnsi="Segoe UI" w:cs="Segoe UI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sz w:val="22"/>
                <w:szCs w:val="22"/>
              </w:rPr>
              <w:t xml:space="preserve">Social Emotional Health </w:t>
            </w:r>
          </w:p>
        </w:tc>
        <w:tc>
          <w:tcPr>
            <w:tcW w:w="1080" w:type="dxa"/>
          </w:tcPr>
          <w:p w14:paraId="77EAAE86" w14:textId="77777777" w:rsidR="00DF1957" w:rsidRPr="001F66A3" w:rsidRDefault="00DF1957" w:rsidP="0091285F">
            <w:pPr>
              <w:pStyle w:val="BodyText"/>
              <w:rPr>
                <w:rFonts w:ascii="Segoe UI" w:hAnsi="Segoe UI" w:cs="Segoe UI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sz w:val="22"/>
                <w:szCs w:val="22"/>
              </w:rPr>
              <w:t>25</w:t>
            </w:r>
          </w:p>
        </w:tc>
      </w:tr>
      <w:tr w:rsidR="00DF1957" w:rsidRPr="001F66A3" w14:paraId="2B5178E7" w14:textId="77777777" w:rsidTr="0091285F">
        <w:tc>
          <w:tcPr>
            <w:tcW w:w="1350" w:type="dxa"/>
          </w:tcPr>
          <w:p w14:paraId="185FAED2" w14:textId="77777777" w:rsidR="00DF1957" w:rsidRPr="001F66A3" w:rsidRDefault="00DF1957" w:rsidP="0091285F">
            <w:pPr>
              <w:pStyle w:val="BodyText"/>
              <w:rPr>
                <w:rFonts w:ascii="Segoe UI" w:hAnsi="Segoe UI" w:cs="Segoe UI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sz w:val="22"/>
                <w:szCs w:val="22"/>
              </w:rPr>
              <w:t>Unit 4</w:t>
            </w:r>
          </w:p>
        </w:tc>
        <w:tc>
          <w:tcPr>
            <w:tcW w:w="3420" w:type="dxa"/>
          </w:tcPr>
          <w:p w14:paraId="29C26AAF" w14:textId="77777777" w:rsidR="00DF1957" w:rsidRPr="001F66A3" w:rsidRDefault="00DF1957" w:rsidP="0091285F">
            <w:pPr>
              <w:pStyle w:val="BodyText"/>
              <w:rPr>
                <w:rFonts w:ascii="Segoe UI" w:hAnsi="Segoe UI" w:cs="Segoe UI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sz w:val="22"/>
                <w:szCs w:val="22"/>
              </w:rPr>
              <w:t xml:space="preserve">Sexual Health </w:t>
            </w:r>
          </w:p>
        </w:tc>
        <w:tc>
          <w:tcPr>
            <w:tcW w:w="1080" w:type="dxa"/>
          </w:tcPr>
          <w:p w14:paraId="228389FD" w14:textId="5D5DB5B5" w:rsidR="00DF1957" w:rsidRPr="001F66A3" w:rsidRDefault="004A47D2" w:rsidP="0091285F">
            <w:pPr>
              <w:pStyle w:val="BodyTex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25</w:t>
            </w:r>
          </w:p>
        </w:tc>
      </w:tr>
      <w:tr w:rsidR="00DF1957" w:rsidRPr="001F66A3" w14:paraId="4A09B4D7" w14:textId="77777777" w:rsidTr="0091285F">
        <w:tc>
          <w:tcPr>
            <w:tcW w:w="1350" w:type="dxa"/>
          </w:tcPr>
          <w:p w14:paraId="6F980AC6" w14:textId="77777777" w:rsidR="00DF1957" w:rsidRPr="001F66A3" w:rsidRDefault="00DF1957" w:rsidP="0091285F">
            <w:pPr>
              <w:pStyle w:val="BodyText"/>
              <w:rPr>
                <w:rFonts w:ascii="Segoe UI" w:hAnsi="Segoe UI" w:cs="Segoe UI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sz w:val="22"/>
                <w:szCs w:val="22"/>
              </w:rPr>
              <w:t xml:space="preserve">Unit 5 </w:t>
            </w:r>
          </w:p>
        </w:tc>
        <w:tc>
          <w:tcPr>
            <w:tcW w:w="3420" w:type="dxa"/>
          </w:tcPr>
          <w:p w14:paraId="36E22FC0" w14:textId="77777777" w:rsidR="00DF1957" w:rsidRPr="001F66A3" w:rsidRDefault="00DF1957" w:rsidP="0091285F">
            <w:pPr>
              <w:pStyle w:val="BodyText"/>
              <w:rPr>
                <w:rFonts w:ascii="Segoe UI" w:hAnsi="Segoe UI" w:cs="Segoe UI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sz w:val="22"/>
                <w:szCs w:val="22"/>
              </w:rPr>
              <w:t xml:space="preserve">Nutrition </w:t>
            </w:r>
          </w:p>
        </w:tc>
        <w:tc>
          <w:tcPr>
            <w:tcW w:w="1080" w:type="dxa"/>
          </w:tcPr>
          <w:p w14:paraId="1E4EA481" w14:textId="234AFF03" w:rsidR="00DF1957" w:rsidRPr="001F66A3" w:rsidRDefault="00842024" w:rsidP="0091285F">
            <w:pPr>
              <w:pStyle w:val="BodyText"/>
              <w:rPr>
                <w:rFonts w:ascii="Segoe UI" w:hAnsi="Segoe UI" w:cs="Segoe UI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sz w:val="22"/>
                <w:szCs w:val="22"/>
              </w:rPr>
              <w:t>1</w:t>
            </w:r>
            <w:r w:rsidR="00636A60" w:rsidRPr="001F66A3"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DF1957" w:rsidRPr="001F66A3" w14:paraId="45E70C63" w14:textId="77777777" w:rsidTr="0091285F">
        <w:tc>
          <w:tcPr>
            <w:tcW w:w="1350" w:type="dxa"/>
          </w:tcPr>
          <w:p w14:paraId="716B7CFC" w14:textId="77777777" w:rsidR="00DF1957" w:rsidRPr="001F66A3" w:rsidRDefault="00DF1957" w:rsidP="0091285F">
            <w:pPr>
              <w:pStyle w:val="BodyText"/>
              <w:rPr>
                <w:rFonts w:ascii="Segoe UI" w:hAnsi="Segoe UI" w:cs="Segoe UI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sz w:val="22"/>
                <w:szCs w:val="22"/>
              </w:rPr>
              <w:t>Unit 6</w:t>
            </w:r>
          </w:p>
        </w:tc>
        <w:tc>
          <w:tcPr>
            <w:tcW w:w="3420" w:type="dxa"/>
          </w:tcPr>
          <w:p w14:paraId="43A6CA6E" w14:textId="77777777" w:rsidR="00DF1957" w:rsidRPr="001F66A3" w:rsidRDefault="00DF1957" w:rsidP="0091285F">
            <w:pPr>
              <w:pStyle w:val="BodyText"/>
              <w:rPr>
                <w:rFonts w:ascii="Segoe UI" w:hAnsi="Segoe UI" w:cs="Segoe UI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sz w:val="22"/>
                <w:szCs w:val="22"/>
              </w:rPr>
              <w:t xml:space="preserve">Safety </w:t>
            </w:r>
          </w:p>
        </w:tc>
        <w:tc>
          <w:tcPr>
            <w:tcW w:w="1080" w:type="dxa"/>
          </w:tcPr>
          <w:p w14:paraId="70B0B39A" w14:textId="220E4DC0" w:rsidR="00DF1957" w:rsidRPr="001F66A3" w:rsidRDefault="004A47D2" w:rsidP="0091285F">
            <w:pPr>
              <w:pStyle w:val="BodyTex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</w:tc>
      </w:tr>
    </w:tbl>
    <w:p w14:paraId="1B544C56" w14:textId="7CBFC8FD" w:rsidR="003B009A" w:rsidRDefault="0091285F" w:rsidP="00456266">
      <w:pPr>
        <w:pStyle w:val="Header"/>
        <w:tabs>
          <w:tab w:val="clear" w:pos="4320"/>
          <w:tab w:val="clear" w:pos="8640"/>
          <w:tab w:val="center" w:pos="-5400"/>
        </w:tabs>
        <w:rPr>
          <w:rFonts w:cs="Segoe UI"/>
          <w:szCs w:val="22"/>
        </w:rPr>
      </w:pPr>
      <w:r>
        <w:rPr>
          <w:rFonts w:cs="Segoe UI"/>
          <w:szCs w:val="22"/>
        </w:rPr>
        <w:br w:type="textWrapping" w:clear="all"/>
      </w:r>
    </w:p>
    <w:p w14:paraId="6DF5282B" w14:textId="7112DFF8" w:rsidR="00DF4461" w:rsidRDefault="00DF4461" w:rsidP="00456266">
      <w:pPr>
        <w:pStyle w:val="Header"/>
        <w:tabs>
          <w:tab w:val="clear" w:pos="4320"/>
          <w:tab w:val="clear" w:pos="8640"/>
          <w:tab w:val="center" w:pos="-5400"/>
        </w:tabs>
        <w:rPr>
          <w:rFonts w:cs="Segoe UI"/>
          <w:szCs w:val="22"/>
        </w:rPr>
      </w:pPr>
    </w:p>
    <w:p w14:paraId="7C273217" w14:textId="06B98615" w:rsidR="00DF4461" w:rsidRDefault="00DF4461" w:rsidP="00456266">
      <w:pPr>
        <w:pStyle w:val="Header"/>
        <w:tabs>
          <w:tab w:val="clear" w:pos="4320"/>
          <w:tab w:val="clear" w:pos="8640"/>
          <w:tab w:val="center" w:pos="-5400"/>
        </w:tabs>
        <w:rPr>
          <w:rFonts w:cs="Segoe UI"/>
          <w:szCs w:val="22"/>
        </w:rPr>
      </w:pPr>
    </w:p>
    <w:p w14:paraId="1659927F" w14:textId="0555D4D4" w:rsidR="00DF4461" w:rsidRDefault="00DF4461" w:rsidP="00456266">
      <w:pPr>
        <w:pStyle w:val="Header"/>
        <w:tabs>
          <w:tab w:val="clear" w:pos="4320"/>
          <w:tab w:val="clear" w:pos="8640"/>
          <w:tab w:val="center" w:pos="-5400"/>
        </w:tabs>
        <w:rPr>
          <w:rFonts w:cs="Segoe UI"/>
          <w:szCs w:val="22"/>
        </w:rPr>
      </w:pPr>
    </w:p>
    <w:p w14:paraId="48D26F74" w14:textId="4C0A95F3" w:rsidR="00DF4461" w:rsidRDefault="00DF4461" w:rsidP="00456266">
      <w:pPr>
        <w:pStyle w:val="Header"/>
        <w:tabs>
          <w:tab w:val="clear" w:pos="4320"/>
          <w:tab w:val="clear" w:pos="8640"/>
          <w:tab w:val="center" w:pos="-5400"/>
        </w:tabs>
        <w:rPr>
          <w:rFonts w:cs="Segoe UI"/>
          <w:szCs w:val="22"/>
        </w:rPr>
      </w:pPr>
    </w:p>
    <w:p w14:paraId="4D2758D4" w14:textId="798796C7" w:rsidR="00DF4461" w:rsidRDefault="00DF4461" w:rsidP="00456266">
      <w:pPr>
        <w:pStyle w:val="Header"/>
        <w:tabs>
          <w:tab w:val="clear" w:pos="4320"/>
          <w:tab w:val="clear" w:pos="8640"/>
          <w:tab w:val="center" w:pos="-5400"/>
        </w:tabs>
        <w:rPr>
          <w:rFonts w:cs="Segoe UI"/>
          <w:szCs w:val="22"/>
        </w:rPr>
      </w:pPr>
    </w:p>
    <w:p w14:paraId="61B0415C" w14:textId="77777777" w:rsidR="00DF4461" w:rsidRPr="001F66A3" w:rsidRDefault="00DF4461" w:rsidP="00456266">
      <w:pPr>
        <w:pStyle w:val="Header"/>
        <w:tabs>
          <w:tab w:val="clear" w:pos="4320"/>
          <w:tab w:val="clear" w:pos="8640"/>
          <w:tab w:val="center" w:pos="-5400"/>
        </w:tabs>
        <w:rPr>
          <w:rFonts w:cs="Segoe UI"/>
          <w:szCs w:val="22"/>
        </w:rPr>
      </w:pPr>
    </w:p>
    <w:tbl>
      <w:tblPr>
        <w:tblW w:w="15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  <w:tblCaption w:val="Family Health Course Overview"/>
      </w:tblPr>
      <w:tblGrid>
        <w:gridCol w:w="3319"/>
        <w:gridCol w:w="4230"/>
        <w:gridCol w:w="7470"/>
      </w:tblGrid>
      <w:tr w:rsidR="00F003B1" w:rsidRPr="001F66A3" w14:paraId="2528ECD6" w14:textId="77777777" w:rsidTr="004E749F">
        <w:trPr>
          <w:trHeight w:val="288"/>
          <w:jc w:val="center"/>
        </w:trPr>
        <w:tc>
          <w:tcPr>
            <w:tcW w:w="15019" w:type="dxa"/>
            <w:gridSpan w:val="3"/>
            <w:shd w:val="clear" w:color="auto" w:fill="767171"/>
          </w:tcPr>
          <w:p w14:paraId="0C0133B2" w14:textId="65678C8E" w:rsidR="00F003B1" w:rsidRPr="001F66A3" w:rsidRDefault="0015140E" w:rsidP="00567ECB">
            <w:pPr>
              <w:pStyle w:val="Header"/>
              <w:jc w:val="center"/>
              <w:rPr>
                <w:rFonts w:cs="Segoe UI"/>
                <w:b/>
                <w:szCs w:val="22"/>
              </w:rPr>
            </w:pPr>
            <w:r w:rsidRPr="001F66A3">
              <w:rPr>
                <w:rFonts w:cs="Segoe UI"/>
                <w:b/>
                <w:color w:val="FFFFFF"/>
                <w:szCs w:val="22"/>
              </w:rPr>
              <w:lastRenderedPageBreak/>
              <w:t>School District</w:t>
            </w:r>
            <w:r w:rsidR="001241A7" w:rsidRPr="001F66A3">
              <w:rPr>
                <w:rFonts w:cs="Segoe UI"/>
                <w:b/>
                <w:color w:val="FFFFFF"/>
                <w:szCs w:val="22"/>
              </w:rPr>
              <w:t xml:space="preserve"> Name</w:t>
            </w:r>
          </w:p>
        </w:tc>
      </w:tr>
      <w:tr w:rsidR="006B35CA" w:rsidRPr="001F66A3" w14:paraId="31E1AEB7" w14:textId="77777777" w:rsidTr="004E749F">
        <w:trPr>
          <w:trHeight w:val="152"/>
          <w:jc w:val="center"/>
        </w:trPr>
        <w:tc>
          <w:tcPr>
            <w:tcW w:w="7549" w:type="dxa"/>
            <w:gridSpan w:val="2"/>
            <w:shd w:val="clear" w:color="auto" w:fill="auto"/>
          </w:tcPr>
          <w:p w14:paraId="2E1297EC" w14:textId="241804D1" w:rsidR="006B35CA" w:rsidRPr="001F66A3" w:rsidRDefault="006B35CA" w:rsidP="006B35CA">
            <w:pPr>
              <w:pStyle w:val="Header"/>
              <w:rPr>
                <w:rFonts w:cs="Segoe UI"/>
                <w:b/>
                <w:szCs w:val="22"/>
              </w:rPr>
            </w:pPr>
            <w:r w:rsidRPr="001F66A3">
              <w:rPr>
                <w:rFonts w:cs="Segoe UI"/>
                <w:b/>
                <w:szCs w:val="22"/>
              </w:rPr>
              <w:t>Course</w:t>
            </w:r>
            <w:r w:rsidR="00F00550" w:rsidRPr="001F66A3">
              <w:rPr>
                <w:rFonts w:cs="Segoe UI"/>
                <w:b/>
                <w:szCs w:val="22"/>
              </w:rPr>
              <w:t xml:space="preserve"> Title</w:t>
            </w:r>
            <w:r w:rsidRPr="001F66A3">
              <w:rPr>
                <w:rFonts w:cs="Segoe UI"/>
                <w:b/>
                <w:szCs w:val="22"/>
              </w:rPr>
              <w:t>:</w:t>
            </w:r>
            <w:r w:rsidRPr="001F66A3">
              <w:rPr>
                <w:rFonts w:cs="Segoe UI"/>
                <w:bCs/>
                <w:szCs w:val="22"/>
              </w:rPr>
              <w:t xml:space="preserve"> </w:t>
            </w:r>
            <w:r w:rsidR="001732D4" w:rsidRPr="007D4433">
              <w:rPr>
                <w:rFonts w:cs="Segoe UI"/>
                <w:bCs/>
                <w:szCs w:val="22"/>
              </w:rPr>
              <w:t>Family</w:t>
            </w:r>
            <w:r w:rsidR="001732D4" w:rsidRPr="001F66A3">
              <w:rPr>
                <w:rFonts w:cs="Segoe UI"/>
                <w:bCs/>
                <w:szCs w:val="22"/>
              </w:rPr>
              <w:t xml:space="preserve"> Health</w:t>
            </w:r>
          </w:p>
        </w:tc>
        <w:tc>
          <w:tcPr>
            <w:tcW w:w="7470" w:type="dxa"/>
            <w:shd w:val="clear" w:color="auto" w:fill="auto"/>
          </w:tcPr>
          <w:p w14:paraId="1A5B0BD5" w14:textId="6F10BCB0" w:rsidR="006B35CA" w:rsidRPr="001F66A3" w:rsidRDefault="006B35CA" w:rsidP="00DB6CD0">
            <w:pPr>
              <w:pStyle w:val="Header"/>
              <w:rPr>
                <w:rFonts w:cs="Segoe UI"/>
                <w:szCs w:val="22"/>
              </w:rPr>
            </w:pPr>
            <w:r w:rsidRPr="001F66A3">
              <w:rPr>
                <w:rFonts w:cs="Segoe UI"/>
                <w:b/>
                <w:szCs w:val="22"/>
              </w:rPr>
              <w:t>Total Framework Hours</w:t>
            </w:r>
            <w:r w:rsidR="00E57B46" w:rsidRPr="001F66A3">
              <w:rPr>
                <w:rFonts w:cs="Segoe UI"/>
                <w:b/>
                <w:szCs w:val="22"/>
              </w:rPr>
              <w:t>:</w:t>
            </w:r>
            <w:r w:rsidR="00E24E71" w:rsidRPr="001F66A3">
              <w:rPr>
                <w:rFonts w:cs="Segoe UI"/>
                <w:bCs/>
                <w:szCs w:val="22"/>
              </w:rPr>
              <w:t xml:space="preserve"> </w:t>
            </w:r>
            <w:r w:rsidR="001732D4" w:rsidRPr="001F66A3">
              <w:rPr>
                <w:rFonts w:cs="Segoe UI"/>
                <w:bCs/>
                <w:szCs w:val="22"/>
              </w:rPr>
              <w:t>90</w:t>
            </w:r>
          </w:p>
        </w:tc>
      </w:tr>
      <w:tr w:rsidR="006B35CA" w:rsidRPr="001F66A3" w14:paraId="24469584" w14:textId="77777777" w:rsidTr="004E749F">
        <w:trPr>
          <w:trHeight w:val="215"/>
          <w:jc w:val="center"/>
        </w:trPr>
        <w:tc>
          <w:tcPr>
            <w:tcW w:w="3319" w:type="dxa"/>
            <w:shd w:val="clear" w:color="auto" w:fill="auto"/>
          </w:tcPr>
          <w:p w14:paraId="39F86F22" w14:textId="542C5997" w:rsidR="006B35CA" w:rsidRPr="001F66A3" w:rsidRDefault="006B35CA" w:rsidP="009A2E7B">
            <w:pPr>
              <w:pStyle w:val="Header"/>
              <w:rPr>
                <w:rFonts w:cs="Segoe UI"/>
                <w:szCs w:val="22"/>
              </w:rPr>
            </w:pPr>
            <w:r w:rsidRPr="001F66A3">
              <w:rPr>
                <w:rFonts w:cs="Segoe UI"/>
                <w:b/>
                <w:szCs w:val="22"/>
              </w:rPr>
              <w:t>CIP Code:</w:t>
            </w:r>
            <w:r w:rsidRPr="001F66A3">
              <w:rPr>
                <w:rFonts w:cs="Segoe UI"/>
                <w:bCs/>
                <w:szCs w:val="22"/>
              </w:rPr>
              <w:t xml:space="preserve"> </w:t>
            </w:r>
            <w:r w:rsidR="001732D4" w:rsidRPr="001F66A3">
              <w:rPr>
                <w:rFonts w:cs="Segoe UI"/>
                <w:bCs/>
                <w:szCs w:val="22"/>
              </w:rPr>
              <w:t>190003</w:t>
            </w:r>
          </w:p>
        </w:tc>
        <w:tc>
          <w:tcPr>
            <w:tcW w:w="4230" w:type="dxa"/>
            <w:shd w:val="clear" w:color="auto" w:fill="auto"/>
          </w:tcPr>
          <w:p w14:paraId="0ACC3E3A" w14:textId="6139068E" w:rsidR="006B35CA" w:rsidRPr="001F66A3" w:rsidRDefault="001732D4" w:rsidP="006B35CA">
            <w:pPr>
              <w:pStyle w:val="Header"/>
              <w:rPr>
                <w:rFonts w:cs="Segoe UI"/>
                <w:b/>
                <w:szCs w:val="22"/>
              </w:rPr>
            </w:pPr>
            <w:r w:rsidRPr="001F66A3">
              <w:rPr>
                <w:rFonts w:cs="Segoe UI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Pr="001F66A3">
              <w:rPr>
                <w:rFonts w:cs="Segoe UI"/>
                <w:b/>
                <w:szCs w:val="22"/>
              </w:rPr>
              <w:instrText xml:space="preserve"> FORMCHECKBOX </w:instrText>
            </w:r>
            <w:r w:rsidR="004752F9">
              <w:rPr>
                <w:rFonts w:cs="Segoe UI"/>
                <w:b/>
                <w:szCs w:val="22"/>
              </w:rPr>
            </w:r>
            <w:r w:rsidR="004752F9">
              <w:rPr>
                <w:rFonts w:cs="Segoe UI"/>
                <w:b/>
                <w:szCs w:val="22"/>
              </w:rPr>
              <w:fldChar w:fldCharType="separate"/>
            </w:r>
            <w:r w:rsidRPr="001F66A3">
              <w:rPr>
                <w:rFonts w:cs="Segoe UI"/>
                <w:b/>
                <w:szCs w:val="22"/>
              </w:rPr>
              <w:fldChar w:fldCharType="end"/>
            </w:r>
            <w:bookmarkEnd w:id="0"/>
            <w:r w:rsidR="001241A7" w:rsidRPr="001F66A3">
              <w:rPr>
                <w:rFonts w:cs="Segoe UI"/>
                <w:b/>
                <w:szCs w:val="22"/>
              </w:rPr>
              <w:t xml:space="preserve"> </w:t>
            </w:r>
            <w:r w:rsidR="006B35CA" w:rsidRPr="001F66A3">
              <w:rPr>
                <w:rFonts w:cs="Segoe UI"/>
                <w:bCs/>
                <w:szCs w:val="22"/>
              </w:rPr>
              <w:t>Exploratory</w:t>
            </w:r>
            <w:r w:rsidR="006B35CA" w:rsidRPr="001F66A3">
              <w:rPr>
                <w:rFonts w:cs="Segoe UI"/>
                <w:b/>
                <w:szCs w:val="22"/>
              </w:rPr>
              <w:t xml:space="preserve">   </w:t>
            </w:r>
            <w:r w:rsidR="006B35CA" w:rsidRPr="001F66A3">
              <w:rPr>
                <w:rFonts w:cs="Segoe UI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5CA" w:rsidRPr="001F66A3">
              <w:rPr>
                <w:rFonts w:cs="Segoe UI"/>
                <w:b/>
                <w:szCs w:val="22"/>
              </w:rPr>
              <w:instrText xml:space="preserve"> FORMCHECKBOX </w:instrText>
            </w:r>
            <w:r w:rsidR="004752F9">
              <w:rPr>
                <w:rFonts w:cs="Segoe UI"/>
                <w:b/>
                <w:szCs w:val="22"/>
              </w:rPr>
            </w:r>
            <w:r w:rsidR="004752F9">
              <w:rPr>
                <w:rFonts w:cs="Segoe UI"/>
                <w:b/>
                <w:szCs w:val="22"/>
              </w:rPr>
              <w:fldChar w:fldCharType="separate"/>
            </w:r>
            <w:r w:rsidR="006B35CA" w:rsidRPr="001F66A3">
              <w:rPr>
                <w:rFonts w:cs="Segoe UI"/>
                <w:b/>
                <w:szCs w:val="22"/>
              </w:rPr>
              <w:fldChar w:fldCharType="end"/>
            </w:r>
            <w:r w:rsidR="001241A7" w:rsidRPr="001F66A3">
              <w:rPr>
                <w:rFonts w:cs="Segoe UI"/>
                <w:b/>
                <w:szCs w:val="22"/>
              </w:rPr>
              <w:t xml:space="preserve"> </w:t>
            </w:r>
            <w:r w:rsidR="006B35CA" w:rsidRPr="001F66A3">
              <w:rPr>
                <w:rFonts w:cs="Segoe UI"/>
                <w:bCs/>
                <w:szCs w:val="22"/>
              </w:rPr>
              <w:t>Preparatory</w:t>
            </w:r>
            <w:r w:rsidR="006B35CA" w:rsidRPr="001F66A3">
              <w:rPr>
                <w:rFonts w:cs="Segoe UI"/>
                <w:b/>
                <w:szCs w:val="22"/>
              </w:rPr>
              <w:tab/>
            </w:r>
          </w:p>
        </w:tc>
        <w:tc>
          <w:tcPr>
            <w:tcW w:w="7470" w:type="dxa"/>
            <w:shd w:val="clear" w:color="auto" w:fill="auto"/>
          </w:tcPr>
          <w:p w14:paraId="587BE680" w14:textId="056A2BC7" w:rsidR="006B35CA" w:rsidRPr="001F66A3" w:rsidRDefault="006B35CA" w:rsidP="00F03FAE">
            <w:pPr>
              <w:pStyle w:val="Header"/>
              <w:rPr>
                <w:rFonts w:cs="Segoe UI"/>
                <w:szCs w:val="22"/>
              </w:rPr>
            </w:pPr>
            <w:r w:rsidRPr="001F66A3">
              <w:rPr>
                <w:rFonts w:cs="Segoe UI"/>
                <w:b/>
                <w:szCs w:val="22"/>
              </w:rPr>
              <w:t>Date Last Modified:</w:t>
            </w:r>
            <w:r w:rsidR="00E24E71" w:rsidRPr="001F66A3">
              <w:rPr>
                <w:rFonts w:cs="Segoe UI"/>
                <w:bCs/>
                <w:szCs w:val="22"/>
              </w:rPr>
              <w:t xml:space="preserve">  </w:t>
            </w:r>
            <w:r w:rsidR="00794B81">
              <w:rPr>
                <w:rFonts w:cs="Segoe UI"/>
                <w:bCs/>
                <w:szCs w:val="22"/>
              </w:rPr>
              <w:t>April 1</w:t>
            </w:r>
            <w:r w:rsidR="001732D4" w:rsidRPr="001F66A3">
              <w:rPr>
                <w:rFonts w:cs="Segoe UI"/>
                <w:bCs/>
                <w:szCs w:val="22"/>
              </w:rPr>
              <w:t>, 202</w:t>
            </w:r>
            <w:r w:rsidR="00DF4461">
              <w:rPr>
                <w:rFonts w:cs="Segoe UI"/>
                <w:bCs/>
                <w:szCs w:val="22"/>
              </w:rPr>
              <w:t>2</w:t>
            </w:r>
          </w:p>
        </w:tc>
      </w:tr>
      <w:tr w:rsidR="006B35CA" w:rsidRPr="001F66A3" w14:paraId="0A6FB113" w14:textId="77777777" w:rsidTr="004E749F">
        <w:trPr>
          <w:trHeight w:val="215"/>
          <w:jc w:val="center"/>
        </w:trPr>
        <w:tc>
          <w:tcPr>
            <w:tcW w:w="7549" w:type="dxa"/>
            <w:gridSpan w:val="2"/>
            <w:shd w:val="clear" w:color="auto" w:fill="auto"/>
          </w:tcPr>
          <w:p w14:paraId="42E2BAB3" w14:textId="02443DF4" w:rsidR="006B35CA" w:rsidRPr="001F66A3" w:rsidRDefault="006B35CA" w:rsidP="00494A05">
            <w:pPr>
              <w:pStyle w:val="Header"/>
              <w:rPr>
                <w:rFonts w:cs="Segoe UI"/>
                <w:b/>
                <w:szCs w:val="22"/>
              </w:rPr>
            </w:pPr>
            <w:r w:rsidRPr="001F66A3">
              <w:rPr>
                <w:rFonts w:cs="Segoe UI"/>
                <w:b/>
                <w:szCs w:val="22"/>
              </w:rPr>
              <w:t>Career Cluster:</w:t>
            </w:r>
            <w:r w:rsidRPr="001F66A3">
              <w:rPr>
                <w:rFonts w:cs="Segoe UI"/>
                <w:bCs/>
                <w:szCs w:val="22"/>
              </w:rPr>
              <w:t xml:space="preserve">    </w:t>
            </w:r>
            <w:r w:rsidR="001732D4" w:rsidRPr="001F66A3">
              <w:rPr>
                <w:rFonts w:cs="Segoe UI"/>
                <w:bCs/>
                <w:szCs w:val="22"/>
              </w:rPr>
              <w:t>Health Sciences</w:t>
            </w:r>
          </w:p>
        </w:tc>
        <w:tc>
          <w:tcPr>
            <w:tcW w:w="7470" w:type="dxa"/>
            <w:tcBorders>
              <w:left w:val="nil"/>
            </w:tcBorders>
            <w:shd w:val="clear" w:color="auto" w:fill="auto"/>
          </w:tcPr>
          <w:p w14:paraId="0F214563" w14:textId="7C363A85" w:rsidR="006B35CA" w:rsidRPr="001F66A3" w:rsidRDefault="006B35CA" w:rsidP="00494A05">
            <w:pPr>
              <w:pStyle w:val="Header"/>
              <w:rPr>
                <w:rFonts w:cs="Segoe UI"/>
                <w:b/>
                <w:szCs w:val="22"/>
              </w:rPr>
            </w:pPr>
            <w:r w:rsidRPr="001F66A3">
              <w:rPr>
                <w:rFonts w:cs="Segoe UI"/>
                <w:b/>
                <w:szCs w:val="22"/>
              </w:rPr>
              <w:t>Cluster Pathway:</w:t>
            </w:r>
            <w:r w:rsidRPr="001F66A3">
              <w:rPr>
                <w:rFonts w:cs="Segoe UI"/>
                <w:bCs/>
                <w:szCs w:val="22"/>
              </w:rPr>
              <w:t xml:space="preserve">     </w:t>
            </w:r>
            <w:r w:rsidR="00A63B06">
              <w:rPr>
                <w:rFonts w:cs="Segoe UI"/>
                <w:bCs/>
                <w:szCs w:val="22"/>
              </w:rPr>
              <w:t xml:space="preserve">All </w:t>
            </w:r>
            <w:r w:rsidR="0062760F" w:rsidRPr="001F66A3">
              <w:rPr>
                <w:rFonts w:cs="Segoe UI"/>
                <w:bCs/>
                <w:szCs w:val="22"/>
              </w:rPr>
              <w:t xml:space="preserve">Health </w:t>
            </w:r>
            <w:r w:rsidR="0062760F">
              <w:rPr>
                <w:rFonts w:cs="Segoe UI"/>
                <w:bCs/>
                <w:szCs w:val="22"/>
              </w:rPr>
              <w:t>Science</w:t>
            </w:r>
            <w:r w:rsidR="00A63B06">
              <w:rPr>
                <w:rFonts w:cs="Segoe UI"/>
                <w:bCs/>
                <w:szCs w:val="22"/>
              </w:rPr>
              <w:t xml:space="preserve"> Pathways</w:t>
            </w:r>
            <w:r w:rsidRPr="001F66A3">
              <w:rPr>
                <w:rFonts w:cs="Segoe UI"/>
                <w:bCs/>
                <w:szCs w:val="22"/>
              </w:rPr>
              <w:t xml:space="preserve">                                      </w:t>
            </w:r>
          </w:p>
        </w:tc>
      </w:tr>
      <w:tr w:rsidR="00005FF0" w:rsidRPr="001F66A3" w14:paraId="4AF7562B" w14:textId="77777777" w:rsidTr="004E749F">
        <w:trPr>
          <w:trHeight w:val="215"/>
          <w:jc w:val="center"/>
        </w:trPr>
        <w:tc>
          <w:tcPr>
            <w:tcW w:w="15019" w:type="dxa"/>
            <w:gridSpan w:val="3"/>
            <w:shd w:val="clear" w:color="auto" w:fill="auto"/>
          </w:tcPr>
          <w:p w14:paraId="7CD3231F" w14:textId="110B8AC7" w:rsidR="00005FF0" w:rsidRPr="001F66A3" w:rsidRDefault="00005FF0" w:rsidP="007D26B6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7D4433">
              <w:rPr>
                <w:rFonts w:ascii="Segoe UI" w:hAnsi="Segoe UI" w:cs="Segoe UI"/>
                <w:b/>
                <w:sz w:val="22"/>
                <w:szCs w:val="22"/>
              </w:rPr>
              <w:t>Course Summary</w:t>
            </w:r>
            <w:r w:rsidRPr="007D4433">
              <w:rPr>
                <w:rFonts w:ascii="Segoe UI" w:hAnsi="Segoe UI" w:cs="Segoe UI"/>
                <w:sz w:val="22"/>
                <w:szCs w:val="22"/>
              </w:rPr>
              <w:t>:</w:t>
            </w:r>
            <w:r w:rsidR="001F66A3">
              <w:rPr>
                <w:rFonts w:ascii="Segoe UI" w:hAnsi="Segoe UI" w:cs="Segoe UI"/>
                <w:sz w:val="22"/>
                <w:szCs w:val="22"/>
              </w:rPr>
              <w:t xml:space="preserve"> Family Health is designed to prepare students for life-long decision making</w:t>
            </w:r>
            <w:r w:rsidR="007D26B6">
              <w:rPr>
                <w:rFonts w:ascii="Segoe UI" w:hAnsi="Segoe UI" w:cs="Segoe UI"/>
                <w:sz w:val="22"/>
                <w:szCs w:val="22"/>
              </w:rPr>
              <w:t xml:space="preserve">, problem solving, critical thinking, and management skills related to health and wellness issues impacting </w:t>
            </w:r>
            <w:r w:rsidR="007D4433">
              <w:rPr>
                <w:rFonts w:ascii="Segoe UI" w:hAnsi="Segoe UI" w:cs="Segoe UI"/>
                <w:sz w:val="22"/>
                <w:szCs w:val="22"/>
              </w:rPr>
              <w:t xml:space="preserve">individuals and/or </w:t>
            </w:r>
            <w:r w:rsidR="007D26B6">
              <w:rPr>
                <w:rFonts w:ascii="Segoe UI" w:hAnsi="Segoe UI" w:cs="Segoe UI"/>
                <w:sz w:val="22"/>
                <w:szCs w:val="22"/>
              </w:rPr>
              <w:t xml:space="preserve">families. </w:t>
            </w:r>
            <w:r w:rsidR="001F66A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7D26B6">
              <w:rPr>
                <w:rFonts w:ascii="Segoe UI" w:hAnsi="Segoe UI" w:cs="Segoe UI"/>
                <w:sz w:val="22"/>
                <w:szCs w:val="22"/>
              </w:rPr>
              <w:t xml:space="preserve">The primary role is enabling students to assume an active role in developing healthy lifestyles for themselves and others. Integrating the Washington </w:t>
            </w:r>
            <w:r w:rsidR="007D4433" w:rsidRPr="007D4433">
              <w:rPr>
                <w:rFonts w:ascii="Segoe UI" w:hAnsi="Segoe UI" w:cs="Segoe UI"/>
                <w:sz w:val="22"/>
                <w:szCs w:val="22"/>
              </w:rPr>
              <w:t>Health standards and grade-level outcomes</w:t>
            </w:r>
            <w:r w:rsidR="007D4433">
              <w:rPr>
                <w:rFonts w:ascii="Segoe UI" w:hAnsi="Segoe UI" w:cs="Segoe UI"/>
                <w:sz w:val="22"/>
                <w:szCs w:val="22"/>
              </w:rPr>
              <w:t xml:space="preserve"> with </w:t>
            </w:r>
            <w:r w:rsidR="007D26B6">
              <w:rPr>
                <w:rFonts w:ascii="Segoe UI" w:hAnsi="Segoe UI" w:cs="Segoe UI"/>
                <w:sz w:val="22"/>
                <w:szCs w:val="22"/>
              </w:rPr>
              <w:t>standards and competencies from the National Standards for Family and Consumer Sciences Education</w:t>
            </w:r>
            <w:r w:rsidR="007D4433">
              <w:rPr>
                <w:rFonts w:ascii="Segoe UI" w:hAnsi="Segoe UI" w:cs="Segoe UI"/>
                <w:sz w:val="22"/>
                <w:szCs w:val="22"/>
              </w:rPr>
              <w:t xml:space="preserve"> and National Health Science Standards. T</w:t>
            </w:r>
            <w:r w:rsidR="007D26B6">
              <w:rPr>
                <w:rFonts w:ascii="Segoe UI" w:hAnsi="Segoe UI" w:cs="Segoe UI"/>
                <w:sz w:val="22"/>
                <w:szCs w:val="22"/>
              </w:rPr>
              <w:t xml:space="preserve">his course focuses on the interrelationships of healthy choices and a productive, satisfying life.  </w:t>
            </w:r>
          </w:p>
        </w:tc>
      </w:tr>
      <w:tr w:rsidR="000C1BDC" w:rsidRPr="001F66A3" w14:paraId="0A63BA71" w14:textId="77777777" w:rsidTr="004E749F">
        <w:trPr>
          <w:trHeight w:val="215"/>
          <w:jc w:val="center"/>
        </w:trPr>
        <w:tc>
          <w:tcPr>
            <w:tcW w:w="7549" w:type="dxa"/>
            <w:gridSpan w:val="2"/>
            <w:shd w:val="clear" w:color="auto" w:fill="auto"/>
            <w:vAlign w:val="bottom"/>
          </w:tcPr>
          <w:p w14:paraId="24E69595" w14:textId="46511B68" w:rsidR="000C1BDC" w:rsidRPr="001F66A3" w:rsidRDefault="000C1BDC" w:rsidP="00005FF0">
            <w:pPr>
              <w:pStyle w:val="Header"/>
              <w:rPr>
                <w:rFonts w:cs="Segoe UI"/>
                <w:b/>
                <w:szCs w:val="22"/>
              </w:rPr>
            </w:pPr>
            <w:r w:rsidRPr="001F66A3">
              <w:rPr>
                <w:rFonts w:cs="Segoe UI"/>
                <w:b/>
                <w:szCs w:val="22"/>
              </w:rPr>
              <w:t xml:space="preserve">Eligible for Equivalent Credit in: </w:t>
            </w:r>
            <w:r w:rsidR="001732D4" w:rsidRPr="001F66A3">
              <w:rPr>
                <w:rFonts w:cs="Segoe UI"/>
                <w:bCs/>
                <w:szCs w:val="22"/>
              </w:rPr>
              <w:t>Health</w:t>
            </w:r>
          </w:p>
        </w:tc>
        <w:tc>
          <w:tcPr>
            <w:tcW w:w="7470" w:type="dxa"/>
            <w:tcBorders>
              <w:left w:val="nil"/>
            </w:tcBorders>
            <w:shd w:val="clear" w:color="auto" w:fill="auto"/>
          </w:tcPr>
          <w:p w14:paraId="3D052B87" w14:textId="4AA42081" w:rsidR="000C1BDC" w:rsidRPr="001F66A3" w:rsidRDefault="000C1BDC" w:rsidP="00005FF0">
            <w:pPr>
              <w:pStyle w:val="Header"/>
              <w:rPr>
                <w:rFonts w:cs="Segoe UI"/>
                <w:b/>
                <w:szCs w:val="22"/>
              </w:rPr>
            </w:pPr>
            <w:r w:rsidRPr="001F66A3">
              <w:rPr>
                <w:rFonts w:cs="Segoe UI"/>
                <w:b/>
                <w:szCs w:val="22"/>
              </w:rPr>
              <w:t>Total Number of Units:</w:t>
            </w:r>
            <w:r w:rsidRPr="001F66A3">
              <w:rPr>
                <w:rFonts w:cs="Segoe UI"/>
                <w:bCs/>
                <w:szCs w:val="22"/>
              </w:rPr>
              <w:t xml:space="preserve"> </w:t>
            </w:r>
            <w:r w:rsidR="001732D4" w:rsidRPr="001F66A3">
              <w:rPr>
                <w:rFonts w:cs="Segoe UI"/>
                <w:bCs/>
                <w:szCs w:val="22"/>
              </w:rPr>
              <w:t>6</w:t>
            </w:r>
          </w:p>
        </w:tc>
      </w:tr>
      <w:tr w:rsidR="0002757D" w:rsidRPr="001F66A3" w14:paraId="15CE33A1" w14:textId="77777777" w:rsidTr="004E749F">
        <w:trPr>
          <w:trHeight w:val="215"/>
          <w:jc w:val="center"/>
        </w:trPr>
        <w:tc>
          <w:tcPr>
            <w:tcW w:w="15019" w:type="dxa"/>
            <w:gridSpan w:val="3"/>
            <w:shd w:val="clear" w:color="auto" w:fill="auto"/>
          </w:tcPr>
          <w:p w14:paraId="2ACC5FB1" w14:textId="77777777" w:rsidR="0002757D" w:rsidRPr="001F66A3" w:rsidRDefault="0002757D" w:rsidP="0002757D">
            <w:pPr>
              <w:pStyle w:val="Header"/>
              <w:rPr>
                <w:rFonts w:cs="Segoe UI"/>
                <w:b/>
                <w:szCs w:val="22"/>
              </w:rPr>
            </w:pPr>
            <w:r w:rsidRPr="001F66A3">
              <w:rPr>
                <w:rFonts w:cs="Segoe UI"/>
                <w:b/>
                <w:szCs w:val="22"/>
              </w:rPr>
              <w:t xml:space="preserve">Course Resources: </w:t>
            </w:r>
          </w:p>
          <w:p w14:paraId="7D7FCEFB" w14:textId="6826E8E9" w:rsidR="005C6A76" w:rsidRDefault="004752F9" w:rsidP="005C6A76">
            <w:pPr>
              <w:pStyle w:val="Header"/>
              <w:rPr>
                <w:rFonts w:cs="Segoe UI"/>
                <w:bCs/>
                <w:szCs w:val="22"/>
              </w:rPr>
            </w:pPr>
            <w:hyperlink r:id="rId12" w:history="1">
              <w:r w:rsidR="003E4ACE" w:rsidRPr="001F66A3">
                <w:rPr>
                  <w:rStyle w:val="Hyperlink"/>
                  <w:rFonts w:cs="Segoe UI"/>
                  <w:bCs/>
                  <w:szCs w:val="22"/>
                </w:rPr>
                <w:t>Laws and Regulations</w:t>
              </w:r>
            </w:hyperlink>
            <w:r w:rsidR="003E4ACE" w:rsidRPr="001F66A3">
              <w:rPr>
                <w:rFonts w:cs="Segoe UI"/>
                <w:bCs/>
                <w:szCs w:val="22"/>
              </w:rPr>
              <w:t xml:space="preserve"> relating to Health and Physical Education in Washington</w:t>
            </w:r>
          </w:p>
          <w:p w14:paraId="37C22E5A" w14:textId="15DC84BC" w:rsidR="00F979CF" w:rsidRDefault="004752F9" w:rsidP="005C6A76">
            <w:pPr>
              <w:pStyle w:val="Header"/>
              <w:rPr>
                <w:rFonts w:cs="Segoe UI"/>
                <w:bCs/>
                <w:szCs w:val="22"/>
              </w:rPr>
            </w:pPr>
            <w:hyperlink r:id="rId13" w:history="1">
              <w:r w:rsidR="00F979CF" w:rsidRPr="003D1552">
                <w:rPr>
                  <w:rStyle w:val="Hyperlink"/>
                  <w:rFonts w:cs="Segoe UI"/>
                  <w:bCs/>
                  <w:szCs w:val="22"/>
                </w:rPr>
                <w:t xml:space="preserve">Washington state </w:t>
              </w:r>
              <w:r w:rsidR="003D1552" w:rsidRPr="003D1552">
                <w:rPr>
                  <w:rStyle w:val="Hyperlink"/>
                  <w:rFonts w:cs="Segoe UI"/>
                  <w:bCs/>
                  <w:szCs w:val="22"/>
                </w:rPr>
                <w:t xml:space="preserve">K-12 </w:t>
              </w:r>
              <w:r w:rsidR="00F979CF" w:rsidRPr="003D1552">
                <w:rPr>
                  <w:rStyle w:val="Hyperlink"/>
                  <w:rFonts w:cs="Segoe UI"/>
                  <w:bCs/>
                  <w:szCs w:val="22"/>
                </w:rPr>
                <w:t>Health Standards and Grade Learning Outcomes</w:t>
              </w:r>
            </w:hyperlink>
          </w:p>
          <w:p w14:paraId="5F94F797" w14:textId="74F3B33E" w:rsidR="00F979CF" w:rsidRPr="001F66A3" w:rsidRDefault="004752F9" w:rsidP="005C6A76">
            <w:pPr>
              <w:pStyle w:val="Header"/>
              <w:rPr>
                <w:rFonts w:cs="Segoe UI"/>
                <w:bCs/>
                <w:szCs w:val="22"/>
              </w:rPr>
            </w:pPr>
            <w:hyperlink r:id="rId14" w:history="1">
              <w:r w:rsidR="00F979CF" w:rsidRPr="003D1552">
                <w:rPr>
                  <w:rStyle w:val="Hyperlink"/>
                </w:rPr>
                <w:t>Comprehensive Sexual Health Education guidance document</w:t>
              </w:r>
            </w:hyperlink>
          </w:p>
          <w:p w14:paraId="4DF74F37" w14:textId="77777777" w:rsidR="0002757D" w:rsidRPr="001F66A3" w:rsidRDefault="004752F9" w:rsidP="00005FF0">
            <w:pPr>
              <w:pStyle w:val="Header"/>
              <w:rPr>
                <w:rFonts w:cs="Segoe UI"/>
                <w:bCs/>
                <w:szCs w:val="22"/>
              </w:rPr>
            </w:pPr>
            <w:hyperlink r:id="rId15" w:history="1">
              <w:r w:rsidR="001747AA" w:rsidRPr="001F66A3">
                <w:rPr>
                  <w:rStyle w:val="Hyperlink"/>
                  <w:rFonts w:cs="Segoe UI"/>
                  <w:bCs/>
                  <w:szCs w:val="22"/>
                </w:rPr>
                <w:t>Health and Physical Education Resources</w:t>
              </w:r>
            </w:hyperlink>
            <w:r w:rsidR="001747AA" w:rsidRPr="001F66A3">
              <w:rPr>
                <w:rFonts w:cs="Segoe UI"/>
                <w:bCs/>
                <w:szCs w:val="22"/>
              </w:rPr>
              <w:t xml:space="preserve"> </w:t>
            </w:r>
          </w:p>
          <w:p w14:paraId="7EEFEFFE" w14:textId="77777777" w:rsidR="003F6B95" w:rsidRPr="001F66A3" w:rsidRDefault="004752F9" w:rsidP="00005FF0">
            <w:pPr>
              <w:pStyle w:val="Header"/>
              <w:rPr>
                <w:rFonts w:cs="Segoe UI"/>
                <w:bCs/>
                <w:szCs w:val="22"/>
              </w:rPr>
            </w:pPr>
            <w:hyperlink r:id="rId16" w:history="1">
              <w:r w:rsidR="003F6B95" w:rsidRPr="001F66A3">
                <w:rPr>
                  <w:rStyle w:val="Hyperlink"/>
                  <w:rFonts w:cs="Segoe UI"/>
                  <w:bCs/>
                  <w:szCs w:val="22"/>
                </w:rPr>
                <w:t>Health and Physical Education Assessments</w:t>
              </w:r>
            </w:hyperlink>
          </w:p>
          <w:p w14:paraId="63FF4538" w14:textId="77777777" w:rsidR="00D744DC" w:rsidRPr="001F66A3" w:rsidRDefault="004752F9" w:rsidP="00005FF0">
            <w:pPr>
              <w:pStyle w:val="Header"/>
              <w:rPr>
                <w:rFonts w:cs="Segoe UI"/>
                <w:bCs/>
                <w:szCs w:val="22"/>
              </w:rPr>
            </w:pPr>
            <w:hyperlink r:id="rId17" w:history="1">
              <w:r w:rsidR="00D744DC" w:rsidRPr="001F66A3">
                <w:rPr>
                  <w:rStyle w:val="Hyperlink"/>
                  <w:rFonts w:cs="Segoe UI"/>
                  <w:bCs/>
                  <w:szCs w:val="22"/>
                </w:rPr>
                <w:t>Family and Consumer Sciences National Standards</w:t>
              </w:r>
            </w:hyperlink>
          </w:p>
          <w:p w14:paraId="2B34708A" w14:textId="1B4B8080" w:rsidR="003F6B95" w:rsidRPr="001F66A3" w:rsidRDefault="004752F9" w:rsidP="007D26B6">
            <w:pPr>
              <w:pStyle w:val="Header"/>
              <w:rPr>
                <w:rFonts w:cs="Segoe UI"/>
                <w:bCs/>
                <w:szCs w:val="22"/>
              </w:rPr>
            </w:pPr>
            <w:hyperlink r:id="rId18" w:history="1">
              <w:r w:rsidR="00D744DC" w:rsidRPr="007D26B6">
                <w:rPr>
                  <w:rStyle w:val="Hyperlink"/>
                  <w:rFonts w:cs="Segoe UI"/>
                  <w:bCs/>
                  <w:szCs w:val="22"/>
                </w:rPr>
                <w:t>National Health Science Standards</w:t>
              </w:r>
            </w:hyperlink>
            <w:r w:rsidR="00D744DC" w:rsidRPr="001F66A3">
              <w:rPr>
                <w:rFonts w:cs="Segoe UI"/>
                <w:bCs/>
                <w:szCs w:val="22"/>
              </w:rPr>
              <w:t xml:space="preserve"> </w:t>
            </w:r>
          </w:p>
        </w:tc>
      </w:tr>
    </w:tbl>
    <w:p w14:paraId="781D2679" w14:textId="401A64EF" w:rsidR="00C3636A" w:rsidRDefault="00C3636A" w:rsidP="00C3636A">
      <w:pPr>
        <w:jc w:val="center"/>
        <w:rPr>
          <w:rFonts w:ascii="Segoe UI" w:hAnsi="Segoe UI" w:cs="Segoe UI"/>
          <w:i/>
          <w:color w:val="C45911" w:themeColor="accent2" w:themeShade="BF"/>
          <w:sz w:val="22"/>
          <w:szCs w:val="22"/>
        </w:rPr>
      </w:pPr>
    </w:p>
    <w:p w14:paraId="4F9F0568" w14:textId="77777777" w:rsidR="00B176B9" w:rsidRPr="001F66A3" w:rsidRDefault="00B176B9" w:rsidP="00C3636A">
      <w:pPr>
        <w:jc w:val="center"/>
        <w:rPr>
          <w:rFonts w:ascii="Segoe UI" w:hAnsi="Segoe UI" w:cs="Segoe UI"/>
          <w:i/>
          <w:color w:val="C45911" w:themeColor="accent2" w:themeShade="BF"/>
          <w:sz w:val="22"/>
          <w:szCs w:val="22"/>
        </w:rPr>
      </w:pPr>
    </w:p>
    <w:tbl>
      <w:tblPr>
        <w:tblW w:w="15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  <w:tblCaption w:val="Unit 1:  Wellness"/>
      </w:tblPr>
      <w:tblGrid>
        <w:gridCol w:w="4360"/>
        <w:gridCol w:w="6030"/>
        <w:gridCol w:w="4629"/>
      </w:tblGrid>
      <w:tr w:rsidR="00B05DBD" w:rsidRPr="001F66A3" w14:paraId="7F55E4EC" w14:textId="77777777" w:rsidTr="004975E9">
        <w:trPr>
          <w:trHeight w:val="215"/>
          <w:jc w:val="center"/>
        </w:trPr>
        <w:tc>
          <w:tcPr>
            <w:tcW w:w="10390" w:type="dxa"/>
            <w:gridSpan w:val="2"/>
            <w:shd w:val="pct15" w:color="auto" w:fill="auto"/>
            <w:vAlign w:val="bottom"/>
          </w:tcPr>
          <w:p w14:paraId="1159D82F" w14:textId="452AD20F" w:rsidR="00B05DBD" w:rsidRPr="001F66A3" w:rsidRDefault="00B05DBD" w:rsidP="00E57B46">
            <w:pPr>
              <w:rPr>
                <w:rFonts w:ascii="Segoe UI" w:hAnsi="Segoe UI" w:cs="Segoe UI"/>
                <w:sz w:val="22"/>
                <w:szCs w:val="22"/>
              </w:rPr>
            </w:pPr>
            <w:bookmarkStart w:id="1" w:name="_Hlk29279390"/>
            <w:r w:rsidRPr="001F66A3">
              <w:rPr>
                <w:rFonts w:ascii="Segoe UI" w:hAnsi="Segoe UI" w:cs="Segoe UI"/>
                <w:b/>
                <w:sz w:val="22"/>
                <w:szCs w:val="22"/>
              </w:rPr>
              <w:t>Unit 1:</w:t>
            </w:r>
            <w:r w:rsidRPr="001F66A3">
              <w:rPr>
                <w:rFonts w:ascii="Segoe UI" w:hAnsi="Segoe UI" w:cs="Segoe UI"/>
                <w:bCs/>
                <w:sz w:val="22"/>
                <w:szCs w:val="22"/>
              </w:rPr>
              <w:t xml:space="preserve">  </w:t>
            </w:r>
            <w:r w:rsidR="001732D4" w:rsidRPr="001F66A3">
              <w:rPr>
                <w:rFonts w:ascii="Segoe UI" w:hAnsi="Segoe UI" w:cs="Segoe UI"/>
                <w:bCs/>
                <w:sz w:val="22"/>
                <w:szCs w:val="22"/>
              </w:rPr>
              <w:t>Wellness</w:t>
            </w:r>
          </w:p>
        </w:tc>
        <w:tc>
          <w:tcPr>
            <w:tcW w:w="4629" w:type="dxa"/>
            <w:shd w:val="pct15" w:color="auto" w:fill="auto"/>
            <w:vAlign w:val="bottom"/>
          </w:tcPr>
          <w:p w14:paraId="3EC75007" w14:textId="46ABE02F" w:rsidR="00B05DBD" w:rsidRPr="001F66A3" w:rsidRDefault="004975E9" w:rsidP="00E57B46">
            <w:pPr>
              <w:rPr>
                <w:rFonts w:ascii="Segoe UI" w:hAnsi="Segoe UI" w:cs="Segoe UI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b/>
                <w:sz w:val="22"/>
                <w:szCs w:val="22"/>
              </w:rPr>
              <w:t>Total Learning Hours for Unit:</w:t>
            </w:r>
            <w:r w:rsidRPr="001F66A3">
              <w:rPr>
                <w:rFonts w:ascii="Segoe UI" w:hAnsi="Segoe UI" w:cs="Segoe UI"/>
                <w:bCs/>
                <w:sz w:val="22"/>
                <w:szCs w:val="22"/>
              </w:rPr>
              <w:t xml:space="preserve">  </w:t>
            </w:r>
            <w:r w:rsidR="00DF1957" w:rsidRPr="001F66A3">
              <w:rPr>
                <w:rFonts w:ascii="Segoe UI" w:hAnsi="Segoe UI" w:cs="Segoe UI"/>
                <w:bCs/>
                <w:sz w:val="22"/>
                <w:szCs w:val="22"/>
              </w:rPr>
              <w:t>5</w:t>
            </w:r>
          </w:p>
        </w:tc>
      </w:tr>
      <w:tr w:rsidR="00E57B46" w:rsidRPr="001F66A3" w14:paraId="25AB7C24" w14:textId="77777777" w:rsidTr="007F6018">
        <w:trPr>
          <w:trHeight w:val="215"/>
          <w:jc w:val="center"/>
        </w:trPr>
        <w:tc>
          <w:tcPr>
            <w:tcW w:w="15019" w:type="dxa"/>
            <w:gridSpan w:val="3"/>
            <w:shd w:val="clear" w:color="auto" w:fill="FFFFFF"/>
            <w:vAlign w:val="bottom"/>
          </w:tcPr>
          <w:p w14:paraId="2640F95F" w14:textId="00796A19" w:rsidR="00E57B46" w:rsidRPr="001F66A3" w:rsidRDefault="00E57B46" w:rsidP="007D26B6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b/>
                <w:sz w:val="22"/>
                <w:szCs w:val="22"/>
              </w:rPr>
              <w:t>Unit Summary</w:t>
            </w:r>
            <w:r w:rsidRPr="001F66A3">
              <w:rPr>
                <w:rFonts w:ascii="Segoe UI" w:hAnsi="Segoe UI" w:cs="Segoe UI"/>
                <w:bCs/>
                <w:sz w:val="22"/>
                <w:szCs w:val="22"/>
              </w:rPr>
              <w:t>:</w:t>
            </w:r>
            <w:r w:rsidR="00F11835" w:rsidRPr="001F66A3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r w:rsidR="001732D4" w:rsidRPr="001F66A3">
              <w:rPr>
                <w:rFonts w:ascii="Segoe UI" w:hAnsi="Segoe UI" w:cs="Segoe UI"/>
                <w:sz w:val="22"/>
                <w:szCs w:val="22"/>
              </w:rPr>
              <w:t>Demonstrate wellness practices that enhance individual and</w:t>
            </w:r>
            <w:r w:rsidR="001732D4" w:rsidRPr="001F66A3">
              <w:rPr>
                <w:rFonts w:ascii="Segoe UI" w:hAnsi="Segoe UI" w:cs="Segoe UI"/>
                <w:spacing w:val="1"/>
                <w:sz w:val="22"/>
                <w:szCs w:val="22"/>
              </w:rPr>
              <w:t xml:space="preserve"> </w:t>
            </w:r>
            <w:r w:rsidR="001732D4" w:rsidRPr="001F66A3">
              <w:rPr>
                <w:rFonts w:ascii="Segoe UI" w:hAnsi="Segoe UI" w:cs="Segoe UI"/>
                <w:sz w:val="22"/>
                <w:szCs w:val="22"/>
              </w:rPr>
              <w:t xml:space="preserve">family well-being, and explain how total wellness involves physical, </w:t>
            </w:r>
            <w:proofErr w:type="gramStart"/>
            <w:r w:rsidR="001732D4" w:rsidRPr="001F66A3">
              <w:rPr>
                <w:rFonts w:ascii="Segoe UI" w:hAnsi="Segoe UI" w:cs="Segoe UI"/>
                <w:sz w:val="22"/>
                <w:szCs w:val="22"/>
              </w:rPr>
              <w:t>social</w:t>
            </w:r>
            <w:proofErr w:type="gramEnd"/>
            <w:r w:rsidR="001732D4" w:rsidRPr="001F66A3">
              <w:rPr>
                <w:rFonts w:ascii="Segoe UI" w:hAnsi="Segoe UI" w:cs="Segoe UI"/>
                <w:spacing w:val="-58"/>
                <w:sz w:val="22"/>
                <w:szCs w:val="22"/>
              </w:rPr>
              <w:t xml:space="preserve"> </w:t>
            </w:r>
            <w:r w:rsidR="001732D4" w:rsidRPr="001F66A3">
              <w:rPr>
                <w:rFonts w:ascii="Segoe UI" w:hAnsi="Segoe UI" w:cs="Segoe UI"/>
                <w:sz w:val="22"/>
                <w:szCs w:val="22"/>
              </w:rPr>
              <w:t>and</w:t>
            </w:r>
            <w:r w:rsidR="001732D4" w:rsidRPr="001F66A3">
              <w:rPr>
                <w:rFonts w:ascii="Segoe UI" w:hAnsi="Segoe UI" w:cs="Segoe UI"/>
                <w:spacing w:val="-1"/>
                <w:sz w:val="22"/>
                <w:szCs w:val="22"/>
              </w:rPr>
              <w:t xml:space="preserve"> </w:t>
            </w:r>
            <w:r w:rsidR="001732D4" w:rsidRPr="001F66A3">
              <w:rPr>
                <w:rFonts w:ascii="Segoe UI" w:hAnsi="Segoe UI" w:cs="Segoe UI"/>
                <w:sz w:val="22"/>
                <w:szCs w:val="22"/>
              </w:rPr>
              <w:t>emotional</w:t>
            </w:r>
            <w:r w:rsidR="001732D4" w:rsidRPr="001F66A3">
              <w:rPr>
                <w:rFonts w:ascii="Segoe UI" w:hAnsi="Segoe UI" w:cs="Segoe UI"/>
                <w:spacing w:val="-1"/>
                <w:sz w:val="22"/>
                <w:szCs w:val="22"/>
              </w:rPr>
              <w:t xml:space="preserve"> </w:t>
            </w:r>
            <w:r w:rsidR="001732D4" w:rsidRPr="001F66A3">
              <w:rPr>
                <w:rFonts w:ascii="Segoe UI" w:hAnsi="Segoe UI" w:cs="Segoe UI"/>
                <w:sz w:val="22"/>
                <w:szCs w:val="22"/>
              </w:rPr>
              <w:t>health</w:t>
            </w:r>
            <w:r w:rsidR="001732D4" w:rsidRPr="001F66A3">
              <w:rPr>
                <w:rFonts w:ascii="Segoe UI" w:hAnsi="Segoe UI" w:cs="Segoe UI"/>
                <w:spacing w:val="-1"/>
                <w:sz w:val="22"/>
                <w:szCs w:val="22"/>
              </w:rPr>
              <w:t xml:space="preserve"> </w:t>
            </w:r>
            <w:r w:rsidR="001732D4" w:rsidRPr="001F66A3">
              <w:rPr>
                <w:rFonts w:ascii="Segoe UI" w:hAnsi="Segoe UI" w:cs="Segoe UI"/>
                <w:sz w:val="22"/>
                <w:szCs w:val="22"/>
              </w:rPr>
              <w:t>throughout</w:t>
            </w:r>
            <w:r w:rsidR="001732D4" w:rsidRPr="001F66A3">
              <w:rPr>
                <w:rFonts w:ascii="Segoe UI" w:hAnsi="Segoe UI" w:cs="Segoe UI"/>
                <w:spacing w:val="-1"/>
                <w:sz w:val="22"/>
                <w:szCs w:val="22"/>
              </w:rPr>
              <w:t xml:space="preserve"> </w:t>
            </w:r>
            <w:r w:rsidR="001732D4" w:rsidRPr="001F66A3">
              <w:rPr>
                <w:rFonts w:ascii="Segoe UI" w:hAnsi="Segoe UI" w:cs="Segoe UI"/>
                <w:sz w:val="22"/>
                <w:szCs w:val="22"/>
              </w:rPr>
              <w:t>life.</w:t>
            </w:r>
            <w:r w:rsidR="00435A7B">
              <w:rPr>
                <w:rFonts w:ascii="Segoe UI" w:hAnsi="Segoe UI" w:cs="Segoe UI"/>
                <w:sz w:val="22"/>
                <w:szCs w:val="22"/>
              </w:rPr>
              <w:t xml:space="preserve"> Students learn and practice using decision making models. </w:t>
            </w:r>
            <w:r w:rsidR="007D443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F91ED3" w:rsidRPr="001F66A3" w14:paraId="57B670BB" w14:textId="77777777" w:rsidTr="0061539C">
        <w:trPr>
          <w:trHeight w:val="602"/>
          <w:jc w:val="center"/>
        </w:trPr>
        <w:tc>
          <w:tcPr>
            <w:tcW w:w="150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2E55CE8" w14:textId="27267869" w:rsidR="0089432E" w:rsidRPr="001F66A3" w:rsidRDefault="0089432E" w:rsidP="0089432E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bookmarkStart w:id="2" w:name="_Hlk54540962"/>
            <w:r w:rsidRPr="001F66A3">
              <w:rPr>
                <w:rFonts w:ascii="Segoe UI" w:hAnsi="Segoe UI" w:cs="Segoe UI"/>
                <w:b/>
                <w:sz w:val="22"/>
                <w:szCs w:val="22"/>
              </w:rPr>
              <w:t>Performance Assessments</w:t>
            </w:r>
            <w:r w:rsidRPr="001F66A3">
              <w:rPr>
                <w:rFonts w:ascii="Segoe UI" w:hAnsi="Segoe UI" w:cs="Segoe UI"/>
                <w:bCs/>
                <w:sz w:val="22"/>
                <w:szCs w:val="22"/>
              </w:rPr>
              <w:t>:</w:t>
            </w:r>
            <w:r w:rsidRPr="001F66A3"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r w:rsidRPr="001F66A3">
              <w:rPr>
                <w:rFonts w:ascii="Segoe UI" w:hAnsi="Segoe UI" w:cs="Segoe UI"/>
                <w:bCs/>
                <w:sz w:val="22"/>
                <w:szCs w:val="22"/>
              </w:rPr>
              <w:t>(Districts to complete for each unit)</w:t>
            </w:r>
            <w:r w:rsidR="00514AD8">
              <w:rPr>
                <w:rFonts w:ascii="Segoe UI" w:hAnsi="Segoe UI" w:cs="Segoe UI"/>
                <w:bCs/>
                <w:sz w:val="22"/>
                <w:szCs w:val="22"/>
              </w:rPr>
              <w:t xml:space="preserve">    </w:t>
            </w:r>
          </w:p>
          <w:p w14:paraId="442A02C7" w14:textId="77777777" w:rsidR="0089432E" w:rsidRPr="001F66A3" w:rsidRDefault="0089432E" w:rsidP="0089432E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i/>
                <w:sz w:val="22"/>
                <w:szCs w:val="22"/>
              </w:rPr>
              <w:t>Example assessments for this unit include:</w:t>
            </w:r>
          </w:p>
          <w:bookmarkEnd w:id="2"/>
          <w:p w14:paraId="13EF38CC" w14:textId="1FA68FF5" w:rsidR="001732D4" w:rsidRPr="001F66A3" w:rsidRDefault="00A80DF7" w:rsidP="00B30DD8">
            <w:pPr>
              <w:pStyle w:val="TableParagraph"/>
              <w:numPr>
                <w:ilvl w:val="0"/>
                <w:numId w:val="1"/>
              </w:numPr>
              <w:tabs>
                <w:tab w:val="left" w:pos="727"/>
                <w:tab w:val="left" w:pos="728"/>
              </w:tabs>
              <w:ind w:right="571"/>
            </w:pPr>
            <w:r>
              <w:t>E</w:t>
            </w:r>
            <w:r w:rsidR="001732D4" w:rsidRPr="001F66A3">
              <w:t>valuate current health status and set both short and long-term health goals based on personal</w:t>
            </w:r>
            <w:r w:rsidR="007D4433">
              <w:t xml:space="preserve"> </w:t>
            </w:r>
            <w:r w:rsidR="001732D4" w:rsidRPr="001F66A3">
              <w:t>interests</w:t>
            </w:r>
            <w:r w:rsidR="001732D4" w:rsidRPr="001F66A3">
              <w:rPr>
                <w:spacing w:val="-1"/>
              </w:rPr>
              <w:t xml:space="preserve"> </w:t>
            </w:r>
            <w:r w:rsidR="001732D4" w:rsidRPr="001F66A3">
              <w:t>and</w:t>
            </w:r>
            <w:r w:rsidR="001732D4" w:rsidRPr="001F66A3">
              <w:rPr>
                <w:spacing w:val="-1"/>
              </w:rPr>
              <w:t xml:space="preserve"> </w:t>
            </w:r>
            <w:r w:rsidR="001732D4" w:rsidRPr="001F66A3">
              <w:t>needs.</w:t>
            </w:r>
          </w:p>
          <w:p w14:paraId="5B62A813" w14:textId="6415A20E" w:rsidR="001732D4" w:rsidRPr="001F66A3" w:rsidRDefault="00A80DF7" w:rsidP="00B30DD8">
            <w:pPr>
              <w:pStyle w:val="TableParagraph"/>
              <w:numPr>
                <w:ilvl w:val="0"/>
                <w:numId w:val="1"/>
              </w:numPr>
              <w:tabs>
                <w:tab w:val="left" w:pos="727"/>
                <w:tab w:val="left" w:pos="728"/>
              </w:tabs>
              <w:ind w:right="10"/>
            </w:pPr>
            <w:r>
              <w:t>Using</w:t>
            </w:r>
            <w:r w:rsidR="00435A7B">
              <w:t xml:space="preserve"> a </w:t>
            </w:r>
            <w:r w:rsidR="00FA799A">
              <w:t>decision-making</w:t>
            </w:r>
            <w:r w:rsidR="00435A7B">
              <w:t xml:space="preserve"> model, </w:t>
            </w:r>
            <w:r w:rsidR="001732D4" w:rsidRPr="001F66A3">
              <w:t>identify a health specific course of action, how to track progress, time frame to complete the</w:t>
            </w:r>
            <w:r w:rsidR="001732D4" w:rsidRPr="001F66A3">
              <w:rPr>
                <w:spacing w:val="1"/>
              </w:rPr>
              <w:t xml:space="preserve"> </w:t>
            </w:r>
            <w:r w:rsidR="001732D4" w:rsidRPr="001F66A3">
              <w:t xml:space="preserve">goals, </w:t>
            </w:r>
            <w:proofErr w:type="gramStart"/>
            <w:r w:rsidR="001732D4" w:rsidRPr="001F66A3">
              <w:t>support</w:t>
            </w:r>
            <w:proofErr w:type="gramEnd"/>
            <w:r w:rsidR="001732D4" w:rsidRPr="001F66A3">
              <w:t xml:space="preserve"> and resources to help achieve goals, and a reward for when they</w:t>
            </w:r>
            <w:r>
              <w:t xml:space="preserve"> are</w:t>
            </w:r>
            <w:r w:rsidR="001732D4" w:rsidRPr="001F66A3">
              <w:t xml:space="preserve"> achieved.</w:t>
            </w:r>
            <w:r w:rsidR="001732D4" w:rsidRPr="001F66A3">
              <w:rPr>
                <w:spacing w:val="1"/>
              </w:rPr>
              <w:t xml:space="preserve"> </w:t>
            </w:r>
            <w:r>
              <w:rPr>
                <w:spacing w:val="1"/>
              </w:rPr>
              <w:t>P</w:t>
            </w:r>
            <w:r w:rsidR="001732D4" w:rsidRPr="001F66A3">
              <w:t>resent goals in small groups.</w:t>
            </w:r>
            <w:r w:rsidR="001732D4" w:rsidRPr="001F66A3">
              <w:rPr>
                <w:spacing w:val="1"/>
              </w:rPr>
              <w:t xml:space="preserve"> </w:t>
            </w:r>
            <w:r>
              <w:rPr>
                <w:spacing w:val="1"/>
              </w:rPr>
              <w:t>G</w:t>
            </w:r>
            <w:r w:rsidR="001732D4" w:rsidRPr="001F66A3">
              <w:t xml:space="preserve">oals </w:t>
            </w:r>
            <w:r w:rsidR="007804C8" w:rsidRPr="001F66A3">
              <w:t>should</w:t>
            </w:r>
            <w:r w:rsidR="001732D4" w:rsidRPr="001F66A3">
              <w:t xml:space="preserve"> reflect each area of health (physical,</w:t>
            </w:r>
            <w:r w:rsidR="001732D4" w:rsidRPr="001F66A3">
              <w:rPr>
                <w:spacing w:val="-58"/>
              </w:rPr>
              <w:t xml:space="preserve"> </w:t>
            </w:r>
            <w:r w:rsidR="001732D4" w:rsidRPr="001F66A3">
              <w:t>emotional,</w:t>
            </w:r>
            <w:r w:rsidR="001732D4" w:rsidRPr="001F66A3">
              <w:rPr>
                <w:spacing w:val="-1"/>
              </w:rPr>
              <w:t xml:space="preserve"> </w:t>
            </w:r>
            <w:r w:rsidR="001732D4" w:rsidRPr="001F66A3">
              <w:t>social, psychological,</w:t>
            </w:r>
            <w:r w:rsidR="001732D4" w:rsidRPr="001F66A3">
              <w:rPr>
                <w:spacing w:val="-1"/>
              </w:rPr>
              <w:t xml:space="preserve"> </w:t>
            </w:r>
            <w:r w:rsidR="001732D4" w:rsidRPr="001F66A3">
              <w:t>spiritual, and</w:t>
            </w:r>
            <w:r w:rsidR="001732D4" w:rsidRPr="001F66A3">
              <w:rPr>
                <w:spacing w:val="-1"/>
              </w:rPr>
              <w:t xml:space="preserve"> </w:t>
            </w:r>
            <w:r w:rsidR="001732D4" w:rsidRPr="001F66A3">
              <w:t>environmental).</w:t>
            </w:r>
          </w:p>
          <w:p w14:paraId="3EC6479F" w14:textId="27863FDD" w:rsidR="00F91ED3" w:rsidRPr="001F66A3" w:rsidRDefault="00A80DF7" w:rsidP="00B30DD8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</w:t>
            </w:r>
            <w:r w:rsidR="001732D4" w:rsidRPr="001F66A3">
              <w:rPr>
                <w:rFonts w:ascii="Segoe UI" w:hAnsi="Segoe UI" w:cs="Segoe UI"/>
                <w:sz w:val="22"/>
                <w:szCs w:val="22"/>
              </w:rPr>
              <w:t>omplete</w:t>
            </w:r>
            <w:r w:rsidR="001732D4" w:rsidRPr="001F66A3">
              <w:rPr>
                <w:rFonts w:ascii="Segoe UI" w:hAnsi="Segoe UI" w:cs="Segoe UI"/>
                <w:spacing w:val="-1"/>
                <w:sz w:val="22"/>
                <w:szCs w:val="22"/>
              </w:rPr>
              <w:t xml:space="preserve"> </w:t>
            </w:r>
            <w:r w:rsidR="001732D4" w:rsidRPr="001F66A3">
              <w:rPr>
                <w:rFonts w:ascii="Segoe UI" w:hAnsi="Segoe UI" w:cs="Segoe UI"/>
                <w:sz w:val="22"/>
                <w:szCs w:val="22"/>
              </w:rPr>
              <w:t>a</w:t>
            </w:r>
            <w:r w:rsidR="001732D4" w:rsidRPr="001F66A3">
              <w:rPr>
                <w:rFonts w:ascii="Segoe UI" w:hAnsi="Segoe UI" w:cs="Segoe UI"/>
                <w:spacing w:val="-4"/>
                <w:sz w:val="22"/>
                <w:szCs w:val="22"/>
              </w:rPr>
              <w:t xml:space="preserve"> </w:t>
            </w:r>
            <w:r w:rsidR="001732D4" w:rsidRPr="001F66A3">
              <w:rPr>
                <w:rFonts w:ascii="Segoe UI" w:hAnsi="Segoe UI" w:cs="Segoe UI"/>
                <w:sz w:val="22"/>
                <w:szCs w:val="22"/>
              </w:rPr>
              <w:t>written</w:t>
            </w:r>
            <w:r w:rsidR="001732D4" w:rsidRPr="001F66A3">
              <w:rPr>
                <w:rFonts w:ascii="Segoe UI" w:hAnsi="Segoe UI" w:cs="Segoe UI"/>
                <w:spacing w:val="-2"/>
                <w:sz w:val="22"/>
                <w:szCs w:val="22"/>
              </w:rPr>
              <w:t xml:space="preserve"> </w:t>
            </w:r>
            <w:r w:rsidR="001732D4" w:rsidRPr="001F66A3">
              <w:rPr>
                <w:rFonts w:ascii="Segoe UI" w:hAnsi="Segoe UI" w:cs="Segoe UI"/>
                <w:sz w:val="22"/>
                <w:szCs w:val="22"/>
              </w:rPr>
              <w:t>assessment</w:t>
            </w:r>
            <w:r w:rsidR="001732D4" w:rsidRPr="001F66A3">
              <w:rPr>
                <w:rFonts w:ascii="Segoe UI" w:hAnsi="Segoe UI" w:cs="Segoe UI"/>
                <w:spacing w:val="-1"/>
                <w:sz w:val="22"/>
                <w:szCs w:val="22"/>
              </w:rPr>
              <w:t xml:space="preserve"> </w:t>
            </w:r>
            <w:r w:rsidR="001732D4" w:rsidRPr="001F66A3">
              <w:rPr>
                <w:rFonts w:ascii="Segoe UI" w:hAnsi="Segoe UI" w:cs="Segoe UI"/>
                <w:sz w:val="22"/>
                <w:szCs w:val="22"/>
              </w:rPr>
              <w:t>on</w:t>
            </w:r>
            <w:r w:rsidR="001732D4" w:rsidRPr="001F66A3">
              <w:rPr>
                <w:rFonts w:ascii="Segoe UI" w:hAnsi="Segoe UI" w:cs="Segoe UI"/>
                <w:spacing w:val="-5"/>
                <w:sz w:val="22"/>
                <w:szCs w:val="22"/>
              </w:rPr>
              <w:t xml:space="preserve"> </w:t>
            </w:r>
            <w:r w:rsidR="001732D4" w:rsidRPr="001F66A3">
              <w:rPr>
                <w:rFonts w:ascii="Segoe UI" w:hAnsi="Segoe UI" w:cs="Segoe UI"/>
                <w:sz w:val="22"/>
                <w:szCs w:val="22"/>
              </w:rPr>
              <w:t>wellness</w:t>
            </w:r>
            <w:r w:rsidR="001732D4" w:rsidRPr="001F66A3">
              <w:rPr>
                <w:rFonts w:ascii="Segoe UI" w:hAnsi="Segoe UI" w:cs="Segoe UI"/>
                <w:spacing w:val="-2"/>
                <w:sz w:val="22"/>
                <w:szCs w:val="22"/>
              </w:rPr>
              <w:t xml:space="preserve"> </w:t>
            </w:r>
            <w:r w:rsidR="001732D4" w:rsidRPr="001F66A3">
              <w:rPr>
                <w:rFonts w:ascii="Segoe UI" w:hAnsi="Segoe UI" w:cs="Segoe UI"/>
                <w:sz w:val="22"/>
                <w:szCs w:val="22"/>
              </w:rPr>
              <w:t>concepts and</w:t>
            </w:r>
            <w:r w:rsidR="001732D4" w:rsidRPr="001F66A3">
              <w:rPr>
                <w:rFonts w:ascii="Segoe UI" w:hAnsi="Segoe UI" w:cs="Segoe UI"/>
                <w:spacing w:val="-2"/>
                <w:sz w:val="22"/>
                <w:szCs w:val="22"/>
              </w:rPr>
              <w:t xml:space="preserve"> </w:t>
            </w:r>
            <w:r w:rsidR="001732D4" w:rsidRPr="001F66A3">
              <w:rPr>
                <w:rFonts w:ascii="Segoe UI" w:hAnsi="Segoe UI" w:cs="Segoe UI"/>
                <w:sz w:val="22"/>
                <w:szCs w:val="22"/>
              </w:rPr>
              <w:t>making</w:t>
            </w:r>
            <w:r w:rsidR="001732D4" w:rsidRPr="001F66A3">
              <w:rPr>
                <w:rFonts w:ascii="Segoe UI" w:hAnsi="Segoe UI" w:cs="Segoe UI"/>
                <w:spacing w:val="-2"/>
                <w:sz w:val="22"/>
                <w:szCs w:val="22"/>
              </w:rPr>
              <w:t xml:space="preserve"> </w:t>
            </w:r>
            <w:r w:rsidR="001732D4" w:rsidRPr="001F66A3">
              <w:rPr>
                <w:rFonts w:ascii="Segoe UI" w:hAnsi="Segoe UI" w:cs="Segoe UI"/>
                <w:sz w:val="22"/>
                <w:szCs w:val="22"/>
              </w:rPr>
              <w:t>healthy lifestyle</w:t>
            </w:r>
            <w:r w:rsidR="001732D4" w:rsidRPr="001F66A3">
              <w:rPr>
                <w:rFonts w:ascii="Segoe UI" w:hAnsi="Segoe UI" w:cs="Segoe UI"/>
                <w:spacing w:val="-2"/>
                <w:sz w:val="22"/>
                <w:szCs w:val="22"/>
              </w:rPr>
              <w:t xml:space="preserve"> </w:t>
            </w:r>
            <w:r w:rsidR="001732D4" w:rsidRPr="001F66A3">
              <w:rPr>
                <w:rFonts w:ascii="Segoe UI" w:hAnsi="Segoe UI" w:cs="Segoe UI"/>
                <w:sz w:val="22"/>
                <w:szCs w:val="22"/>
              </w:rPr>
              <w:t>choices</w:t>
            </w:r>
            <w:r w:rsidR="007D4433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</w:tr>
      <w:tr w:rsidR="00F91ED3" w:rsidRPr="001F66A3" w14:paraId="5F970151" w14:textId="77777777" w:rsidTr="007F6018">
        <w:trPr>
          <w:trHeight w:val="170"/>
          <w:jc w:val="center"/>
        </w:trPr>
        <w:tc>
          <w:tcPr>
            <w:tcW w:w="15019" w:type="dxa"/>
            <w:gridSpan w:val="3"/>
            <w:shd w:val="clear" w:color="auto" w:fill="auto"/>
          </w:tcPr>
          <w:p w14:paraId="633CCBF3" w14:textId="77777777" w:rsidR="0089432E" w:rsidRPr="001F66A3" w:rsidRDefault="0089432E" w:rsidP="0089432E">
            <w:pPr>
              <w:pStyle w:val="BodyA"/>
              <w:rPr>
                <w:rFonts w:ascii="Segoe UI" w:hAnsi="Segoe UI" w:cs="Segoe UI"/>
                <w:bCs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b/>
                <w:sz w:val="22"/>
                <w:szCs w:val="22"/>
              </w:rPr>
              <w:t>Leadership Alignment</w:t>
            </w:r>
            <w:r w:rsidRPr="001F66A3">
              <w:rPr>
                <w:rFonts w:ascii="Segoe UI" w:hAnsi="Segoe UI" w:cs="Segoe UI"/>
                <w:bCs/>
                <w:sz w:val="22"/>
                <w:szCs w:val="22"/>
              </w:rPr>
              <w:t>: (Districts to complete for each unit)</w:t>
            </w:r>
          </w:p>
          <w:p w14:paraId="2E6905BE" w14:textId="77777777" w:rsidR="0089432E" w:rsidRPr="001F66A3" w:rsidRDefault="0089432E" w:rsidP="0089432E">
            <w:pPr>
              <w:pStyle w:val="BodyA"/>
              <w:rPr>
                <w:rStyle w:val="None"/>
                <w:rFonts w:ascii="Segoe UI" w:eastAsia="Segoe UI" w:hAnsi="Segoe UI" w:cs="Segoe UI"/>
                <w:i/>
                <w:iCs/>
                <w:sz w:val="22"/>
                <w:szCs w:val="22"/>
              </w:rPr>
            </w:pPr>
            <w:r w:rsidRPr="001F66A3">
              <w:rPr>
                <w:rStyle w:val="None"/>
                <w:rFonts w:ascii="Segoe UI" w:eastAsia="Segoe UI" w:hAnsi="Segoe UI" w:cs="Segoe UI"/>
                <w:i/>
                <w:iCs/>
                <w:sz w:val="22"/>
                <w:szCs w:val="22"/>
              </w:rPr>
              <w:t>Leadership alignment must include a unit specific project/activity that aligns with the 21</w:t>
            </w:r>
            <w:r w:rsidRPr="001F66A3">
              <w:rPr>
                <w:rStyle w:val="None"/>
                <w:rFonts w:ascii="Segoe UI" w:eastAsia="Segoe UI" w:hAnsi="Segoe UI" w:cs="Segoe UI"/>
                <w:i/>
                <w:iCs/>
                <w:sz w:val="22"/>
                <w:szCs w:val="22"/>
                <w:vertAlign w:val="superscript"/>
              </w:rPr>
              <w:t>st</w:t>
            </w:r>
            <w:r w:rsidRPr="001F66A3">
              <w:rPr>
                <w:rStyle w:val="None"/>
                <w:rFonts w:ascii="Segoe UI" w:eastAsia="Segoe UI" w:hAnsi="Segoe UI" w:cs="Segoe UI"/>
                <w:i/>
                <w:iCs/>
                <w:sz w:val="22"/>
                <w:szCs w:val="22"/>
              </w:rPr>
              <w:t xml:space="preserve"> Century Leadership Skills. </w:t>
            </w:r>
          </w:p>
          <w:p w14:paraId="0130EDCB" w14:textId="77777777" w:rsidR="00DF1957" w:rsidRPr="001F66A3" w:rsidRDefault="0089432E" w:rsidP="00DF1957">
            <w:pPr>
              <w:pStyle w:val="TableParagraph"/>
              <w:spacing w:before="22"/>
              <w:ind w:left="7" w:right="178"/>
              <w:rPr>
                <w:rStyle w:val="None"/>
                <w:i/>
                <w:iCs/>
              </w:rPr>
            </w:pPr>
            <w:r w:rsidRPr="001F66A3">
              <w:rPr>
                <w:rStyle w:val="None"/>
                <w:i/>
                <w:iCs/>
              </w:rPr>
              <w:t>Example:</w:t>
            </w:r>
          </w:p>
          <w:p w14:paraId="1E7EDD23" w14:textId="6120D163" w:rsidR="000B6675" w:rsidRPr="001F66A3" w:rsidRDefault="000B6675" w:rsidP="000B6675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Activity:</w:t>
            </w:r>
            <w:r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</w:p>
          <w:p w14:paraId="03F6417D" w14:textId="65EDFDD6" w:rsidR="000B6675" w:rsidRPr="00724270" w:rsidRDefault="00A80DF7" w:rsidP="000B6675">
            <w:pPr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</w:pPr>
            <w:r w:rsidRPr="002E6065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lastRenderedPageBreak/>
              <w:t>E</w:t>
            </w:r>
            <w:r w:rsidR="000B6675" w:rsidRPr="002E6065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valuate their current health status and set SMART goals based on personal need. Short term and long-term goals will be included. </w:t>
            </w:r>
            <w:r w:rsidRPr="002E6065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M</w:t>
            </w:r>
            <w:r w:rsidR="000B6675" w:rsidRPr="002E6065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onitor their goals on a weekly basis for a month. </w:t>
            </w:r>
            <w:r w:rsidRPr="002E6065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I</w:t>
            </w:r>
            <w:r w:rsidR="000B6675" w:rsidRPr="002E6065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llustrate their goals by creating a 6 slide PowerPoint presentation to report their progress to the class</w:t>
            </w:r>
            <w:r w:rsidRPr="002E6065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 and r</w:t>
            </w:r>
            <w:r w:rsidR="000B6675" w:rsidRPr="002E6065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eflect on physical, mental/emotional, and social health</w:t>
            </w:r>
            <w:r w:rsidR="00435A7B" w:rsidRPr="002E6065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.</w:t>
            </w:r>
          </w:p>
          <w:p w14:paraId="193B0D9D" w14:textId="77777777" w:rsidR="000B6675" w:rsidRPr="0062760F" w:rsidRDefault="000B6675" w:rsidP="000B6675">
            <w:pPr>
              <w:spacing w:before="120"/>
              <w:rPr>
                <w:rFonts w:ascii="Segoe UI" w:hAnsi="Segoe UI" w:cs="Segoe UI"/>
                <w:bCs/>
                <w:color w:val="000000"/>
                <w:sz w:val="22"/>
                <w:szCs w:val="22"/>
                <w:u w:val="single"/>
              </w:rPr>
            </w:pPr>
            <w:r w:rsidRPr="0062760F">
              <w:rPr>
                <w:rFonts w:ascii="Segoe UI" w:hAnsi="Segoe UI" w:cs="Segoe UI"/>
                <w:bCs/>
                <w:color w:val="000000"/>
                <w:sz w:val="22"/>
                <w:szCs w:val="22"/>
                <w:u w:val="single"/>
              </w:rPr>
              <w:t>21</w:t>
            </w:r>
            <w:r w:rsidRPr="0062760F">
              <w:rPr>
                <w:rFonts w:ascii="Segoe UI" w:hAnsi="Segoe UI" w:cs="Segoe UI"/>
                <w:bCs/>
                <w:color w:val="000000"/>
                <w:sz w:val="22"/>
                <w:szCs w:val="22"/>
                <w:u w:val="single"/>
                <w:vertAlign w:val="superscript"/>
              </w:rPr>
              <w:t>st</w:t>
            </w:r>
            <w:r w:rsidRPr="0062760F">
              <w:rPr>
                <w:rFonts w:ascii="Segoe UI" w:hAnsi="Segoe UI" w:cs="Segoe UI"/>
                <w:bCs/>
                <w:color w:val="000000"/>
                <w:sz w:val="22"/>
                <w:szCs w:val="22"/>
                <w:u w:val="single"/>
              </w:rPr>
              <w:t xml:space="preserve"> Century Skills</w:t>
            </w:r>
          </w:p>
          <w:p w14:paraId="0985F22A" w14:textId="6514526E" w:rsidR="000B6675" w:rsidRPr="001F66A3" w:rsidRDefault="000B6675" w:rsidP="000B667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>8A.1</w:t>
            </w:r>
            <w:r w:rsidR="00B176B9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>Set goals with tangible and intangible success criteria</w:t>
            </w:r>
            <w:r w:rsidR="00112CE1"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  <w:r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</w:p>
          <w:p w14:paraId="72A7FC96" w14:textId="57AB2724" w:rsidR="000B6675" w:rsidRPr="001F66A3" w:rsidRDefault="000B6675" w:rsidP="000B667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>8A.2</w:t>
            </w:r>
            <w:r w:rsidR="00B176B9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>Balance tactical (short-term) and strategic (long-term) goals</w:t>
            </w:r>
            <w:r w:rsidR="00112CE1"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  <w:r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</w:p>
          <w:p w14:paraId="2D278145" w14:textId="5C098078" w:rsidR="000B6675" w:rsidRPr="001F66A3" w:rsidRDefault="000B6675" w:rsidP="007D26B6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>8A.3</w:t>
            </w:r>
            <w:r w:rsidR="00B176B9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>Utilize time and manage workload efficiently</w:t>
            </w:r>
            <w:r w:rsidR="00112CE1"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  <w:r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01E92" w:rsidRPr="001F66A3" w14:paraId="63211F11" w14:textId="77777777" w:rsidTr="007F6018">
        <w:trPr>
          <w:trHeight w:val="170"/>
          <w:jc w:val="center"/>
        </w:trPr>
        <w:tc>
          <w:tcPr>
            <w:tcW w:w="15019" w:type="dxa"/>
            <w:gridSpan w:val="3"/>
            <w:shd w:val="clear" w:color="auto" w:fill="auto"/>
          </w:tcPr>
          <w:p w14:paraId="3F1A64AE" w14:textId="77777777" w:rsidR="00A10508" w:rsidRPr="001F66A3" w:rsidRDefault="00A10508" w:rsidP="00301E92">
            <w:pPr>
              <w:rPr>
                <w:rFonts w:ascii="Segoe UI" w:hAnsi="Segoe UI" w:cs="Segoe UI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Industry Standards and</w:t>
            </w:r>
            <w:r w:rsidR="00456266" w:rsidRPr="001F66A3">
              <w:rPr>
                <w:rFonts w:ascii="Segoe UI" w:hAnsi="Segoe UI" w:cs="Segoe UI"/>
                <w:b/>
                <w:sz w:val="22"/>
                <w:szCs w:val="22"/>
              </w:rPr>
              <w:t>/or</w:t>
            </w:r>
            <w:r w:rsidRPr="001F66A3">
              <w:rPr>
                <w:rFonts w:ascii="Segoe UI" w:hAnsi="Segoe UI" w:cs="Segoe UI"/>
                <w:b/>
                <w:sz w:val="22"/>
                <w:szCs w:val="22"/>
              </w:rPr>
              <w:t xml:space="preserve"> Competencies</w:t>
            </w:r>
            <w:r w:rsidR="00F91ED3" w:rsidRPr="001F66A3">
              <w:rPr>
                <w:rFonts w:ascii="Segoe UI" w:hAnsi="Segoe UI" w:cs="Segoe UI"/>
                <w:sz w:val="22"/>
                <w:szCs w:val="22"/>
              </w:rPr>
              <w:t>:</w:t>
            </w:r>
          </w:p>
          <w:p w14:paraId="3F2F698F" w14:textId="730170B5" w:rsidR="00DF1957" w:rsidRPr="001F66A3" w:rsidRDefault="00DF1957" w:rsidP="00DF1957">
            <w:pPr>
              <w:pStyle w:val="TableParagraph"/>
              <w:spacing w:before="12"/>
              <w:ind w:left="7"/>
              <w:rPr>
                <w:u w:val="single"/>
              </w:rPr>
            </w:pPr>
            <w:r w:rsidRPr="001F66A3">
              <w:rPr>
                <w:u w:val="single"/>
              </w:rPr>
              <w:t>National Family</w:t>
            </w:r>
            <w:r w:rsidRPr="001F66A3">
              <w:rPr>
                <w:spacing w:val="-1"/>
                <w:u w:val="single"/>
              </w:rPr>
              <w:t xml:space="preserve"> </w:t>
            </w:r>
            <w:r w:rsidRPr="001F66A3">
              <w:rPr>
                <w:u w:val="single"/>
              </w:rPr>
              <w:t>and</w:t>
            </w:r>
            <w:r w:rsidRPr="001F66A3">
              <w:rPr>
                <w:spacing w:val="-2"/>
                <w:u w:val="single"/>
              </w:rPr>
              <w:t xml:space="preserve"> </w:t>
            </w:r>
            <w:r w:rsidRPr="001F66A3">
              <w:rPr>
                <w:u w:val="single"/>
              </w:rPr>
              <w:t>Consumer</w:t>
            </w:r>
            <w:r w:rsidRPr="001F66A3">
              <w:rPr>
                <w:spacing w:val="-2"/>
                <w:u w:val="single"/>
              </w:rPr>
              <w:t xml:space="preserve"> </w:t>
            </w:r>
            <w:r w:rsidRPr="001F66A3">
              <w:rPr>
                <w:u w:val="single"/>
              </w:rPr>
              <w:t>Sciences</w:t>
            </w:r>
          </w:p>
          <w:p w14:paraId="18F16D77" w14:textId="2DC79DC7" w:rsidR="00DF1957" w:rsidRPr="001F66A3" w:rsidRDefault="00DF1957" w:rsidP="00DF1957">
            <w:pPr>
              <w:pStyle w:val="TableParagraph"/>
              <w:spacing w:before="12"/>
              <w:ind w:left="7"/>
            </w:pPr>
            <w:r w:rsidRPr="001F66A3">
              <w:t>1.1</w:t>
            </w:r>
            <w:r w:rsidR="00B176B9">
              <w:rPr>
                <w:color w:val="000000"/>
              </w:rPr>
              <w:t xml:space="preserve"> </w:t>
            </w:r>
            <w:r w:rsidRPr="001F66A3">
              <w:t>Analyze strategies to manage multiple roles and responsibilities (individual, family, career, community and global)</w:t>
            </w:r>
            <w:r w:rsidR="00FA799A">
              <w:t>.</w:t>
            </w:r>
          </w:p>
          <w:p w14:paraId="010131E5" w14:textId="428FAD18" w:rsidR="00DF1957" w:rsidRPr="001F66A3" w:rsidRDefault="00DF1957" w:rsidP="00DF1957">
            <w:pPr>
              <w:pStyle w:val="TableParagraph"/>
              <w:spacing w:before="12"/>
              <w:ind w:left="7"/>
            </w:pPr>
            <w:r w:rsidRPr="001F66A3">
              <w:t>1.1.6</w:t>
            </w:r>
            <w:r w:rsidR="00B176B9">
              <w:rPr>
                <w:color w:val="000000"/>
              </w:rPr>
              <w:t xml:space="preserve"> </w:t>
            </w:r>
            <w:r w:rsidRPr="001F66A3">
              <w:t>Develop a life plan, including pathways to acquire the knowledge and skills needed to achieve individual, family and career goals</w:t>
            </w:r>
            <w:r w:rsidR="00FA799A">
              <w:t>.</w:t>
            </w:r>
          </w:p>
          <w:p w14:paraId="25E3D27E" w14:textId="47E05205" w:rsidR="00DF1957" w:rsidRPr="001F66A3" w:rsidRDefault="00DF1957" w:rsidP="00DF1957">
            <w:pPr>
              <w:pStyle w:val="TableParagraph"/>
              <w:spacing w:before="12"/>
              <w:ind w:left="7"/>
            </w:pPr>
            <w:r w:rsidRPr="001F66A3">
              <w:t>12.2</w:t>
            </w:r>
            <w:r w:rsidR="00B176B9">
              <w:rPr>
                <w:color w:val="000000"/>
              </w:rPr>
              <w:t xml:space="preserve"> </w:t>
            </w:r>
            <w:r w:rsidRPr="001F66A3">
              <w:t>Analyze conditions that influence human growth and development.</w:t>
            </w:r>
          </w:p>
          <w:p w14:paraId="300EFD5F" w14:textId="03B7678E" w:rsidR="00DF1957" w:rsidRPr="001F66A3" w:rsidRDefault="00B176B9" w:rsidP="00B30DD8">
            <w:pPr>
              <w:pStyle w:val="TableParagraph"/>
              <w:numPr>
                <w:ilvl w:val="1"/>
                <w:numId w:val="5"/>
              </w:numPr>
              <w:tabs>
                <w:tab w:val="left" w:pos="473"/>
              </w:tabs>
              <w:spacing w:before="12"/>
            </w:pPr>
            <w:r w:rsidRPr="001F66A3">
              <w:rPr>
                <w:color w:val="000000"/>
              </w:rPr>
              <w:tab/>
            </w:r>
            <w:r w:rsidR="00DF1957" w:rsidRPr="001F66A3">
              <w:t>Analyze</w:t>
            </w:r>
            <w:r w:rsidR="00DF1957" w:rsidRPr="001F66A3">
              <w:rPr>
                <w:spacing w:val="-3"/>
              </w:rPr>
              <w:t xml:space="preserve"> </w:t>
            </w:r>
            <w:r w:rsidR="00DF1957" w:rsidRPr="001F66A3">
              <w:t>factors</w:t>
            </w:r>
            <w:r w:rsidR="00DF1957" w:rsidRPr="001F66A3">
              <w:rPr>
                <w:spacing w:val="-1"/>
              </w:rPr>
              <w:t xml:space="preserve"> </w:t>
            </w:r>
            <w:r w:rsidR="00DF1957" w:rsidRPr="001F66A3">
              <w:t>that</w:t>
            </w:r>
            <w:r w:rsidR="00DF1957" w:rsidRPr="001F66A3">
              <w:rPr>
                <w:spacing w:val="-4"/>
              </w:rPr>
              <w:t xml:space="preserve"> </w:t>
            </w:r>
            <w:r w:rsidR="00DF1957" w:rsidRPr="001F66A3">
              <w:t>influence</w:t>
            </w:r>
            <w:r w:rsidR="00DF1957" w:rsidRPr="001F66A3">
              <w:rPr>
                <w:spacing w:val="-2"/>
              </w:rPr>
              <w:t xml:space="preserve"> </w:t>
            </w:r>
            <w:r w:rsidR="00DF1957" w:rsidRPr="001F66A3">
              <w:t>nutrition</w:t>
            </w:r>
            <w:r w:rsidR="00DF1957" w:rsidRPr="001F66A3">
              <w:rPr>
                <w:spacing w:val="-1"/>
              </w:rPr>
              <w:t xml:space="preserve"> </w:t>
            </w:r>
            <w:r w:rsidR="00DF1957" w:rsidRPr="001F66A3">
              <w:t>and</w:t>
            </w:r>
            <w:r w:rsidR="00DF1957" w:rsidRPr="001F66A3">
              <w:rPr>
                <w:spacing w:val="-2"/>
              </w:rPr>
              <w:t xml:space="preserve"> </w:t>
            </w:r>
            <w:r w:rsidR="00DF1957" w:rsidRPr="001F66A3">
              <w:t>wellness</w:t>
            </w:r>
            <w:r w:rsidR="00DF1957" w:rsidRPr="001F66A3">
              <w:rPr>
                <w:spacing w:val="-2"/>
              </w:rPr>
              <w:t xml:space="preserve"> </w:t>
            </w:r>
            <w:r w:rsidR="00DF1957" w:rsidRPr="001F66A3">
              <w:t>practices</w:t>
            </w:r>
            <w:r w:rsidR="00DF1957" w:rsidRPr="001F66A3">
              <w:rPr>
                <w:spacing w:val="-2"/>
              </w:rPr>
              <w:t xml:space="preserve"> </w:t>
            </w:r>
            <w:r w:rsidR="00DF1957" w:rsidRPr="001F66A3">
              <w:t>across</w:t>
            </w:r>
            <w:r w:rsidR="00DF1957" w:rsidRPr="001F66A3">
              <w:rPr>
                <w:spacing w:val="-1"/>
              </w:rPr>
              <w:t xml:space="preserve"> </w:t>
            </w:r>
            <w:r w:rsidR="00DF1957" w:rsidRPr="001F66A3">
              <w:t>the</w:t>
            </w:r>
            <w:r w:rsidR="00DF1957" w:rsidRPr="001F66A3">
              <w:rPr>
                <w:spacing w:val="-2"/>
              </w:rPr>
              <w:t xml:space="preserve"> </w:t>
            </w:r>
            <w:r w:rsidR="00DF1957" w:rsidRPr="001F66A3">
              <w:t>life</w:t>
            </w:r>
            <w:r w:rsidR="00DF1957" w:rsidRPr="001F66A3">
              <w:rPr>
                <w:spacing w:val="37"/>
              </w:rPr>
              <w:t xml:space="preserve"> </w:t>
            </w:r>
            <w:r w:rsidR="00DF1957" w:rsidRPr="001F66A3">
              <w:t>span.</w:t>
            </w:r>
          </w:p>
          <w:p w14:paraId="4A1B036F" w14:textId="2E0C6EFB" w:rsidR="00DF1957" w:rsidRPr="001F66A3" w:rsidRDefault="00DF1957" w:rsidP="00B30DD8">
            <w:pPr>
              <w:pStyle w:val="TableParagraph"/>
              <w:numPr>
                <w:ilvl w:val="2"/>
                <w:numId w:val="5"/>
              </w:numPr>
              <w:tabs>
                <w:tab w:val="left" w:pos="638"/>
              </w:tabs>
              <w:spacing w:before="53"/>
            </w:pPr>
            <w:r w:rsidRPr="001F66A3">
              <w:t>Explain</w:t>
            </w:r>
            <w:r w:rsidRPr="001F66A3">
              <w:rPr>
                <w:spacing w:val="-3"/>
              </w:rPr>
              <w:t xml:space="preserve"> </w:t>
            </w:r>
            <w:r w:rsidRPr="001F66A3">
              <w:t>physical,</w:t>
            </w:r>
            <w:r w:rsidRPr="001F66A3">
              <w:rPr>
                <w:spacing w:val="-1"/>
              </w:rPr>
              <w:t xml:space="preserve"> </w:t>
            </w:r>
            <w:r w:rsidRPr="001F66A3">
              <w:t>emotional,</w:t>
            </w:r>
            <w:r w:rsidRPr="001F66A3">
              <w:rPr>
                <w:spacing w:val="-1"/>
              </w:rPr>
              <w:t xml:space="preserve"> </w:t>
            </w:r>
            <w:r w:rsidRPr="001F66A3">
              <w:t>social,</w:t>
            </w:r>
            <w:r w:rsidRPr="001F66A3">
              <w:rPr>
                <w:spacing w:val="-1"/>
              </w:rPr>
              <w:t xml:space="preserve"> </w:t>
            </w:r>
            <w:r w:rsidRPr="001F66A3">
              <w:t>psychological,</w:t>
            </w:r>
            <w:r w:rsidRPr="001F66A3">
              <w:rPr>
                <w:spacing w:val="-2"/>
              </w:rPr>
              <w:t xml:space="preserve"> </w:t>
            </w:r>
            <w:r w:rsidRPr="001F66A3">
              <w:t>and</w:t>
            </w:r>
            <w:r w:rsidRPr="001F66A3">
              <w:rPr>
                <w:spacing w:val="-2"/>
              </w:rPr>
              <w:t xml:space="preserve"> </w:t>
            </w:r>
            <w:r w:rsidRPr="001F66A3">
              <w:t>spiritual</w:t>
            </w:r>
            <w:r w:rsidRPr="001F66A3">
              <w:rPr>
                <w:spacing w:val="-2"/>
              </w:rPr>
              <w:t xml:space="preserve"> </w:t>
            </w:r>
            <w:r w:rsidRPr="001F66A3">
              <w:t>components</w:t>
            </w:r>
            <w:r w:rsidRPr="001F66A3">
              <w:rPr>
                <w:spacing w:val="-1"/>
              </w:rPr>
              <w:t xml:space="preserve"> </w:t>
            </w:r>
            <w:r w:rsidRPr="001F66A3">
              <w:t>of</w:t>
            </w:r>
            <w:r w:rsidRPr="001F66A3">
              <w:rPr>
                <w:spacing w:val="-1"/>
              </w:rPr>
              <w:t xml:space="preserve"> </w:t>
            </w:r>
            <w:r w:rsidRPr="001F66A3">
              <w:t>individual</w:t>
            </w:r>
            <w:r w:rsidRPr="001F66A3">
              <w:rPr>
                <w:spacing w:val="-3"/>
              </w:rPr>
              <w:t xml:space="preserve"> </w:t>
            </w:r>
            <w:r w:rsidRPr="001F66A3">
              <w:t>and</w:t>
            </w:r>
            <w:r w:rsidRPr="001F66A3">
              <w:rPr>
                <w:spacing w:val="2"/>
              </w:rPr>
              <w:t xml:space="preserve"> </w:t>
            </w:r>
            <w:r w:rsidRPr="001F66A3">
              <w:t>family</w:t>
            </w:r>
            <w:r w:rsidRPr="001F66A3">
              <w:rPr>
                <w:spacing w:val="2"/>
              </w:rPr>
              <w:t xml:space="preserve"> </w:t>
            </w:r>
            <w:r w:rsidRPr="001F66A3">
              <w:t>wellness.</w:t>
            </w:r>
          </w:p>
          <w:p w14:paraId="03210B59" w14:textId="77777777" w:rsidR="00DF1957" w:rsidRPr="001F66A3" w:rsidRDefault="00DF1957" w:rsidP="00DF1957">
            <w:pPr>
              <w:pStyle w:val="TableParagraph"/>
              <w:spacing w:before="48" w:line="278" w:lineRule="auto"/>
              <w:ind w:left="12" w:right="4640"/>
            </w:pPr>
            <w:r w:rsidRPr="001F66A3">
              <w:rPr>
                <w:u w:val="single"/>
              </w:rPr>
              <w:t>National</w:t>
            </w:r>
            <w:r w:rsidRPr="001F66A3">
              <w:rPr>
                <w:spacing w:val="-2"/>
                <w:u w:val="single"/>
              </w:rPr>
              <w:t xml:space="preserve"> </w:t>
            </w:r>
            <w:r w:rsidRPr="001F66A3">
              <w:rPr>
                <w:u w:val="single"/>
              </w:rPr>
              <w:t>Health</w:t>
            </w:r>
            <w:r w:rsidRPr="001F66A3">
              <w:rPr>
                <w:spacing w:val="-1"/>
                <w:u w:val="single"/>
              </w:rPr>
              <w:t xml:space="preserve"> </w:t>
            </w:r>
            <w:r w:rsidRPr="001F66A3">
              <w:rPr>
                <w:u w:val="single"/>
              </w:rPr>
              <w:t>Science</w:t>
            </w:r>
          </w:p>
          <w:p w14:paraId="25BD0BBB" w14:textId="77777777" w:rsidR="00DF1957" w:rsidRPr="001F66A3" w:rsidRDefault="00DF1957" w:rsidP="00DF1957">
            <w:pPr>
              <w:pStyle w:val="TableParagraph"/>
              <w:spacing w:line="245" w:lineRule="exact"/>
              <w:ind w:left="12"/>
              <w:rPr>
                <w:i/>
                <w:iCs/>
              </w:rPr>
            </w:pPr>
            <w:r w:rsidRPr="001F66A3">
              <w:rPr>
                <w:i/>
                <w:iCs/>
              </w:rPr>
              <w:t>Foundation</w:t>
            </w:r>
            <w:r w:rsidRPr="001F66A3">
              <w:rPr>
                <w:i/>
                <w:iCs/>
                <w:spacing w:val="-1"/>
              </w:rPr>
              <w:t xml:space="preserve"> </w:t>
            </w:r>
            <w:r w:rsidRPr="001F66A3">
              <w:rPr>
                <w:i/>
                <w:iCs/>
              </w:rPr>
              <w:t>Standard</w:t>
            </w:r>
            <w:r w:rsidRPr="001F66A3">
              <w:rPr>
                <w:i/>
                <w:iCs/>
                <w:spacing w:val="-4"/>
              </w:rPr>
              <w:t xml:space="preserve"> </w:t>
            </w:r>
            <w:r w:rsidRPr="001F66A3">
              <w:rPr>
                <w:i/>
                <w:iCs/>
              </w:rPr>
              <w:t>9:</w:t>
            </w:r>
            <w:r w:rsidRPr="001F66A3">
              <w:rPr>
                <w:i/>
                <w:iCs/>
                <w:spacing w:val="-4"/>
              </w:rPr>
              <w:t xml:space="preserve"> </w:t>
            </w:r>
            <w:r w:rsidRPr="001F66A3">
              <w:rPr>
                <w:i/>
                <w:iCs/>
              </w:rPr>
              <w:t>Health</w:t>
            </w:r>
            <w:r w:rsidRPr="001F66A3">
              <w:rPr>
                <w:i/>
                <w:iCs/>
                <w:spacing w:val="-2"/>
              </w:rPr>
              <w:t xml:space="preserve"> </w:t>
            </w:r>
            <w:r w:rsidRPr="001F66A3">
              <w:rPr>
                <w:i/>
                <w:iCs/>
              </w:rPr>
              <w:t>Maintenance</w:t>
            </w:r>
            <w:r w:rsidRPr="001F66A3">
              <w:rPr>
                <w:i/>
                <w:iCs/>
                <w:spacing w:val="-4"/>
              </w:rPr>
              <w:t xml:space="preserve"> </w:t>
            </w:r>
            <w:r w:rsidRPr="001F66A3">
              <w:rPr>
                <w:i/>
                <w:iCs/>
              </w:rPr>
              <w:t>Practices</w:t>
            </w:r>
            <w:r w:rsidRPr="001F66A3">
              <w:rPr>
                <w:i/>
                <w:iCs/>
                <w:spacing w:val="-2"/>
              </w:rPr>
              <w:t xml:space="preserve"> </w:t>
            </w:r>
            <w:r w:rsidRPr="001F66A3">
              <w:rPr>
                <w:i/>
                <w:iCs/>
              </w:rPr>
              <w:t>–</w:t>
            </w:r>
            <w:r w:rsidRPr="001F66A3">
              <w:rPr>
                <w:i/>
                <w:iCs/>
                <w:spacing w:val="-1"/>
              </w:rPr>
              <w:t xml:space="preserve"> </w:t>
            </w:r>
            <w:r w:rsidRPr="001F66A3">
              <w:rPr>
                <w:i/>
                <w:iCs/>
              </w:rPr>
              <w:t>Differentiate</w:t>
            </w:r>
            <w:r w:rsidRPr="001F66A3">
              <w:rPr>
                <w:i/>
                <w:iCs/>
                <w:spacing w:val="-2"/>
              </w:rPr>
              <w:t xml:space="preserve"> </w:t>
            </w:r>
            <w:r w:rsidRPr="001F66A3">
              <w:rPr>
                <w:i/>
                <w:iCs/>
              </w:rPr>
              <w:t>between</w:t>
            </w:r>
            <w:r w:rsidRPr="001F66A3">
              <w:rPr>
                <w:i/>
                <w:iCs/>
                <w:spacing w:val="-2"/>
              </w:rPr>
              <w:t xml:space="preserve"> </w:t>
            </w:r>
            <w:r w:rsidRPr="001F66A3">
              <w:rPr>
                <w:i/>
                <w:iCs/>
              </w:rPr>
              <w:t>wellness</w:t>
            </w:r>
            <w:r w:rsidRPr="001F66A3">
              <w:rPr>
                <w:i/>
                <w:iCs/>
                <w:spacing w:val="-2"/>
              </w:rPr>
              <w:t xml:space="preserve"> </w:t>
            </w:r>
            <w:r w:rsidRPr="001F66A3">
              <w:rPr>
                <w:i/>
                <w:iCs/>
              </w:rPr>
              <w:t>and</w:t>
            </w:r>
            <w:r w:rsidRPr="001F66A3">
              <w:rPr>
                <w:i/>
                <w:iCs/>
                <w:spacing w:val="-2"/>
              </w:rPr>
              <w:t xml:space="preserve"> </w:t>
            </w:r>
            <w:r w:rsidRPr="001F66A3">
              <w:rPr>
                <w:i/>
                <w:iCs/>
              </w:rPr>
              <w:t>disease.</w:t>
            </w:r>
            <w:r w:rsidRPr="001F66A3">
              <w:rPr>
                <w:i/>
                <w:iCs/>
                <w:spacing w:val="58"/>
              </w:rPr>
              <w:t xml:space="preserve"> </w:t>
            </w:r>
            <w:r w:rsidRPr="001F66A3">
              <w:rPr>
                <w:i/>
                <w:iCs/>
              </w:rPr>
              <w:t>Promote</w:t>
            </w:r>
            <w:r w:rsidRPr="001F66A3">
              <w:rPr>
                <w:i/>
                <w:iCs/>
                <w:spacing w:val="-2"/>
              </w:rPr>
              <w:t xml:space="preserve"> </w:t>
            </w:r>
            <w:r w:rsidRPr="001F66A3">
              <w:rPr>
                <w:i/>
                <w:iCs/>
              </w:rPr>
              <w:t>disease</w:t>
            </w:r>
          </w:p>
          <w:p w14:paraId="6077D9D4" w14:textId="77777777" w:rsidR="00DF1957" w:rsidRPr="001F66A3" w:rsidRDefault="00DF1957" w:rsidP="00DF1957">
            <w:pPr>
              <w:pStyle w:val="TableParagraph"/>
              <w:ind w:left="12"/>
              <w:rPr>
                <w:i/>
                <w:iCs/>
              </w:rPr>
            </w:pPr>
            <w:r w:rsidRPr="001F66A3">
              <w:rPr>
                <w:i/>
                <w:iCs/>
              </w:rPr>
              <w:t>prevention</w:t>
            </w:r>
            <w:r w:rsidRPr="001F66A3">
              <w:rPr>
                <w:i/>
                <w:iCs/>
                <w:spacing w:val="-2"/>
              </w:rPr>
              <w:t xml:space="preserve"> </w:t>
            </w:r>
            <w:r w:rsidRPr="001F66A3">
              <w:rPr>
                <w:i/>
                <w:iCs/>
              </w:rPr>
              <w:t>and</w:t>
            </w:r>
            <w:r w:rsidRPr="001F66A3">
              <w:rPr>
                <w:i/>
                <w:iCs/>
                <w:spacing w:val="-1"/>
              </w:rPr>
              <w:t xml:space="preserve"> </w:t>
            </w:r>
            <w:r w:rsidRPr="001F66A3">
              <w:rPr>
                <w:i/>
                <w:iCs/>
              </w:rPr>
              <w:t>model</w:t>
            </w:r>
            <w:r w:rsidRPr="001F66A3">
              <w:rPr>
                <w:i/>
                <w:iCs/>
                <w:spacing w:val="-2"/>
              </w:rPr>
              <w:t xml:space="preserve"> </w:t>
            </w:r>
            <w:r w:rsidRPr="001F66A3">
              <w:rPr>
                <w:i/>
                <w:iCs/>
              </w:rPr>
              <w:t>healthy behaviors.</w:t>
            </w:r>
          </w:p>
          <w:p w14:paraId="70EC8323" w14:textId="77777777" w:rsidR="00DF1957" w:rsidRPr="001F66A3" w:rsidRDefault="00DF1957" w:rsidP="00DF1957">
            <w:pPr>
              <w:pStyle w:val="TableParagraph"/>
              <w:ind w:left="12"/>
            </w:pPr>
            <w:r w:rsidRPr="001F66A3">
              <w:t>9.1 Healthy Behaviors</w:t>
            </w:r>
          </w:p>
          <w:p w14:paraId="3C6FCFD9" w14:textId="7392671D" w:rsidR="00DF1957" w:rsidRPr="001F66A3" w:rsidRDefault="00DF1957" w:rsidP="00B30DD8">
            <w:pPr>
              <w:pStyle w:val="TableParagraph"/>
              <w:numPr>
                <w:ilvl w:val="1"/>
                <w:numId w:val="3"/>
              </w:numPr>
              <w:tabs>
                <w:tab w:val="left" w:pos="471"/>
              </w:tabs>
              <w:ind w:hanging="467"/>
            </w:pPr>
            <w:r w:rsidRPr="001F66A3">
              <w:t>Promote</w:t>
            </w:r>
            <w:r w:rsidRPr="001F66A3">
              <w:rPr>
                <w:spacing w:val="-2"/>
              </w:rPr>
              <w:t xml:space="preserve"> </w:t>
            </w:r>
            <w:r w:rsidRPr="001F66A3">
              <w:t>behaviors</w:t>
            </w:r>
            <w:r w:rsidRPr="001F66A3">
              <w:rPr>
                <w:spacing w:val="-4"/>
              </w:rPr>
              <w:t xml:space="preserve"> </w:t>
            </w:r>
            <w:r w:rsidRPr="001F66A3">
              <w:t>of health</w:t>
            </w:r>
            <w:r w:rsidRPr="001F66A3">
              <w:rPr>
                <w:spacing w:val="-2"/>
              </w:rPr>
              <w:t xml:space="preserve"> </w:t>
            </w:r>
            <w:r w:rsidRPr="001F66A3">
              <w:t>and</w:t>
            </w:r>
            <w:r w:rsidRPr="001F66A3">
              <w:rPr>
                <w:spacing w:val="-3"/>
              </w:rPr>
              <w:t xml:space="preserve"> </w:t>
            </w:r>
            <w:r w:rsidRPr="001F66A3">
              <w:t>wellness</w:t>
            </w:r>
            <w:r w:rsidR="00112CE1">
              <w:t>.</w:t>
            </w:r>
            <w:r w:rsidRPr="001F66A3">
              <w:rPr>
                <w:spacing w:val="-2"/>
              </w:rPr>
              <w:t xml:space="preserve"> </w:t>
            </w:r>
          </w:p>
          <w:p w14:paraId="288594AC" w14:textId="77777777" w:rsidR="00DF1957" w:rsidRPr="001F66A3" w:rsidRDefault="00DF1957" w:rsidP="00B30DD8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</w:pPr>
            <w:r w:rsidRPr="001F66A3">
              <w:t>Exercise</w:t>
            </w:r>
          </w:p>
          <w:p w14:paraId="27A53FFC" w14:textId="77777777" w:rsidR="00DF1957" w:rsidRPr="001F66A3" w:rsidRDefault="00DF1957" w:rsidP="00B30DD8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</w:pPr>
            <w:r w:rsidRPr="001F66A3">
              <w:t>Nutrition</w:t>
            </w:r>
          </w:p>
          <w:p w14:paraId="0994748D" w14:textId="77777777" w:rsidR="00DF1957" w:rsidRPr="001F66A3" w:rsidRDefault="00DF1957" w:rsidP="00B30DD8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</w:pPr>
            <w:r w:rsidRPr="001F66A3">
              <w:t>Relationships</w:t>
            </w:r>
          </w:p>
          <w:p w14:paraId="1F47FC13" w14:textId="77777777" w:rsidR="00DF1957" w:rsidRPr="001F66A3" w:rsidRDefault="00DF1957" w:rsidP="00B30DD8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</w:pPr>
            <w:r w:rsidRPr="001F66A3">
              <w:t>Sleep habits</w:t>
            </w:r>
          </w:p>
          <w:p w14:paraId="279E16E2" w14:textId="77777777" w:rsidR="00DF1957" w:rsidRPr="001F66A3" w:rsidRDefault="00DF1957" w:rsidP="00B30DD8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</w:pPr>
            <w:r w:rsidRPr="001F66A3">
              <w:t>Stress Management</w:t>
            </w:r>
          </w:p>
          <w:p w14:paraId="76E0957E" w14:textId="77777777" w:rsidR="00DF1957" w:rsidRPr="001F66A3" w:rsidRDefault="00DF1957" w:rsidP="00B30DD8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</w:pPr>
            <w:r w:rsidRPr="001F66A3">
              <w:t>Weight Control</w:t>
            </w:r>
          </w:p>
          <w:p w14:paraId="20D40839" w14:textId="528AB679" w:rsidR="00DF1957" w:rsidRPr="001F66A3" w:rsidRDefault="00DF1957" w:rsidP="00B30DD8">
            <w:pPr>
              <w:pStyle w:val="TableParagraph"/>
              <w:numPr>
                <w:ilvl w:val="1"/>
                <w:numId w:val="4"/>
              </w:numPr>
              <w:tabs>
                <w:tab w:val="left" w:pos="478"/>
              </w:tabs>
            </w:pPr>
            <w:r w:rsidRPr="001F66A3">
              <w:t>Describe</w:t>
            </w:r>
            <w:r w:rsidRPr="001F66A3">
              <w:rPr>
                <w:spacing w:val="-3"/>
              </w:rPr>
              <w:t xml:space="preserve"> </w:t>
            </w:r>
            <w:r w:rsidRPr="001F66A3">
              <w:t>strategies</w:t>
            </w:r>
            <w:r w:rsidRPr="001F66A3">
              <w:rPr>
                <w:spacing w:val="-1"/>
              </w:rPr>
              <w:t xml:space="preserve"> </w:t>
            </w:r>
            <w:r w:rsidRPr="001F66A3">
              <w:t>for</w:t>
            </w:r>
            <w:r w:rsidRPr="001F66A3">
              <w:rPr>
                <w:spacing w:val="-1"/>
              </w:rPr>
              <w:t xml:space="preserve"> </w:t>
            </w:r>
            <w:r w:rsidRPr="001F66A3">
              <w:t>prevention</w:t>
            </w:r>
            <w:r w:rsidRPr="001F66A3">
              <w:rPr>
                <w:spacing w:val="-3"/>
              </w:rPr>
              <w:t xml:space="preserve"> </w:t>
            </w:r>
            <w:r w:rsidRPr="001F66A3">
              <w:t>of</w:t>
            </w:r>
            <w:r w:rsidRPr="001F66A3">
              <w:rPr>
                <w:spacing w:val="-1"/>
              </w:rPr>
              <w:t xml:space="preserve"> </w:t>
            </w:r>
            <w:r w:rsidRPr="001F66A3">
              <w:t>disease</w:t>
            </w:r>
            <w:r w:rsidR="00112CE1">
              <w:t>.</w:t>
            </w:r>
          </w:p>
          <w:p w14:paraId="014C3985" w14:textId="77777777" w:rsidR="00DF1957" w:rsidRPr="001F66A3" w:rsidRDefault="00DF1957" w:rsidP="00B30DD8">
            <w:pPr>
              <w:pStyle w:val="TableParagraph"/>
              <w:numPr>
                <w:ilvl w:val="0"/>
                <w:numId w:val="7"/>
              </w:numPr>
              <w:tabs>
                <w:tab w:val="left" w:pos="478"/>
              </w:tabs>
            </w:pPr>
            <w:r w:rsidRPr="001F66A3">
              <w:t>Community health education outreach programs</w:t>
            </w:r>
          </w:p>
          <w:p w14:paraId="64474961" w14:textId="77777777" w:rsidR="00DF1957" w:rsidRPr="001F66A3" w:rsidRDefault="00DF1957" w:rsidP="00B30DD8">
            <w:pPr>
              <w:pStyle w:val="TableParagraph"/>
              <w:numPr>
                <w:ilvl w:val="0"/>
                <w:numId w:val="7"/>
              </w:numPr>
              <w:tabs>
                <w:tab w:val="left" w:pos="478"/>
              </w:tabs>
            </w:pPr>
            <w:r w:rsidRPr="001F66A3">
              <w:t>Immunizations</w:t>
            </w:r>
          </w:p>
          <w:p w14:paraId="1DD6F292" w14:textId="77777777" w:rsidR="00DF1957" w:rsidRPr="001F66A3" w:rsidRDefault="00DF1957" w:rsidP="00B30DD8">
            <w:pPr>
              <w:pStyle w:val="TableParagraph"/>
              <w:numPr>
                <w:ilvl w:val="0"/>
                <w:numId w:val="7"/>
              </w:numPr>
              <w:tabs>
                <w:tab w:val="left" w:pos="478"/>
              </w:tabs>
            </w:pPr>
            <w:r w:rsidRPr="001F66A3">
              <w:t>Medical, dental, and mental health screenings</w:t>
            </w:r>
          </w:p>
          <w:p w14:paraId="5A24924B" w14:textId="77777777" w:rsidR="00DF1957" w:rsidRPr="001F66A3" w:rsidRDefault="00DF1957" w:rsidP="00B30DD8">
            <w:pPr>
              <w:pStyle w:val="TableParagraph"/>
              <w:numPr>
                <w:ilvl w:val="0"/>
                <w:numId w:val="7"/>
              </w:numPr>
              <w:tabs>
                <w:tab w:val="left" w:pos="478"/>
              </w:tabs>
            </w:pPr>
            <w:r w:rsidRPr="001F66A3">
              <w:t>Routine physical exams</w:t>
            </w:r>
          </w:p>
          <w:p w14:paraId="480D3D7C" w14:textId="77777777" w:rsidR="00DF1957" w:rsidRPr="001F66A3" w:rsidRDefault="00DF1957" w:rsidP="00B30DD8">
            <w:pPr>
              <w:pStyle w:val="TableParagraph"/>
              <w:numPr>
                <w:ilvl w:val="0"/>
                <w:numId w:val="7"/>
              </w:numPr>
              <w:tabs>
                <w:tab w:val="left" w:pos="478"/>
              </w:tabs>
            </w:pPr>
            <w:r w:rsidRPr="001F66A3">
              <w:t>Stress management</w:t>
            </w:r>
          </w:p>
          <w:p w14:paraId="3EFC89A6" w14:textId="41108A53" w:rsidR="00DF1957" w:rsidRPr="001F66A3" w:rsidRDefault="00DF1957" w:rsidP="00B30DD8">
            <w:pPr>
              <w:pStyle w:val="TableParagraph"/>
              <w:numPr>
                <w:ilvl w:val="1"/>
                <w:numId w:val="9"/>
              </w:numPr>
              <w:tabs>
                <w:tab w:val="left" w:pos="478"/>
              </w:tabs>
              <w:spacing w:line="290" w:lineRule="atLeast"/>
              <w:ind w:right="-15"/>
            </w:pPr>
            <w:r w:rsidRPr="001F66A3">
              <w:t xml:space="preserve"> Investigate complementary and alternative health practices as they relate to wellness and disease prevention</w:t>
            </w:r>
            <w:r w:rsidR="00FA799A">
              <w:t>.</w:t>
            </w:r>
            <w:r w:rsidRPr="001F66A3">
              <w:t xml:space="preserve"> </w:t>
            </w:r>
          </w:p>
          <w:p w14:paraId="793989B5" w14:textId="77777777" w:rsidR="00DF1957" w:rsidRPr="001F66A3" w:rsidRDefault="00DF1957" w:rsidP="00B30DD8">
            <w:pPr>
              <w:pStyle w:val="TableParagraph"/>
              <w:numPr>
                <w:ilvl w:val="0"/>
                <w:numId w:val="10"/>
              </w:numPr>
              <w:tabs>
                <w:tab w:val="left" w:pos="478"/>
              </w:tabs>
              <w:spacing w:line="290" w:lineRule="atLeast"/>
              <w:ind w:right="-15"/>
            </w:pPr>
            <w:r w:rsidRPr="001F66A3">
              <w:t>Acupuncture</w:t>
            </w:r>
          </w:p>
          <w:p w14:paraId="2F64CDE1" w14:textId="77777777" w:rsidR="00DF1957" w:rsidRPr="001F66A3" w:rsidRDefault="00DF1957" w:rsidP="00B30DD8">
            <w:pPr>
              <w:pStyle w:val="TableParagraph"/>
              <w:numPr>
                <w:ilvl w:val="0"/>
                <w:numId w:val="8"/>
              </w:numPr>
              <w:tabs>
                <w:tab w:val="left" w:pos="478"/>
              </w:tabs>
              <w:spacing w:line="290" w:lineRule="atLeast"/>
              <w:ind w:right="-15"/>
            </w:pPr>
            <w:r w:rsidRPr="001F66A3">
              <w:t>Eastern medicine</w:t>
            </w:r>
          </w:p>
          <w:p w14:paraId="493B0495" w14:textId="77777777" w:rsidR="00DF1957" w:rsidRPr="001F66A3" w:rsidRDefault="00DF1957" w:rsidP="00B30DD8">
            <w:pPr>
              <w:pStyle w:val="TableParagraph"/>
              <w:numPr>
                <w:ilvl w:val="0"/>
                <w:numId w:val="8"/>
              </w:numPr>
              <w:tabs>
                <w:tab w:val="left" w:pos="478"/>
              </w:tabs>
              <w:spacing w:line="290" w:lineRule="atLeast"/>
              <w:ind w:right="-15"/>
            </w:pPr>
            <w:r w:rsidRPr="001F66A3">
              <w:t>Holistic medicine</w:t>
            </w:r>
          </w:p>
          <w:p w14:paraId="782BABC8" w14:textId="77777777" w:rsidR="00DF1957" w:rsidRPr="001F66A3" w:rsidRDefault="00DF1957" w:rsidP="00B30DD8">
            <w:pPr>
              <w:pStyle w:val="TableParagraph"/>
              <w:numPr>
                <w:ilvl w:val="0"/>
                <w:numId w:val="8"/>
              </w:numPr>
              <w:tabs>
                <w:tab w:val="left" w:pos="478"/>
              </w:tabs>
              <w:spacing w:line="290" w:lineRule="atLeast"/>
              <w:ind w:right="-15"/>
            </w:pPr>
            <w:r w:rsidRPr="001F66A3">
              <w:lastRenderedPageBreak/>
              <w:t>Homeopathy</w:t>
            </w:r>
          </w:p>
          <w:p w14:paraId="3E6A07D3" w14:textId="77777777" w:rsidR="00DF1957" w:rsidRPr="001F66A3" w:rsidRDefault="00DF1957" w:rsidP="00B30DD8">
            <w:pPr>
              <w:pStyle w:val="TableParagraph"/>
              <w:numPr>
                <w:ilvl w:val="0"/>
                <w:numId w:val="8"/>
              </w:numPr>
              <w:tabs>
                <w:tab w:val="left" w:pos="478"/>
              </w:tabs>
              <w:spacing w:line="290" w:lineRule="atLeast"/>
              <w:ind w:right="-15"/>
            </w:pPr>
            <w:r w:rsidRPr="001F66A3">
              <w:t>Manipulative therapies</w:t>
            </w:r>
          </w:p>
          <w:p w14:paraId="04BB0059" w14:textId="77777777" w:rsidR="00DF1957" w:rsidRPr="001F66A3" w:rsidRDefault="00DF1957" w:rsidP="00B30DD8">
            <w:pPr>
              <w:pStyle w:val="TableParagraph"/>
              <w:numPr>
                <w:ilvl w:val="0"/>
                <w:numId w:val="8"/>
              </w:numPr>
              <w:tabs>
                <w:tab w:val="left" w:pos="478"/>
              </w:tabs>
              <w:spacing w:line="290" w:lineRule="atLeast"/>
              <w:ind w:right="-15"/>
            </w:pPr>
            <w:r w:rsidRPr="001F66A3">
              <w:t>Natural therapies</w:t>
            </w:r>
          </w:p>
          <w:p w14:paraId="15090FE1" w14:textId="77777777" w:rsidR="00DF1957" w:rsidRPr="001F66A3" w:rsidRDefault="00DF1957" w:rsidP="00DF1957">
            <w:pPr>
              <w:pStyle w:val="TableParagraph"/>
              <w:tabs>
                <w:tab w:val="left" w:pos="478"/>
              </w:tabs>
              <w:spacing w:line="290" w:lineRule="atLeast"/>
              <w:ind w:right="-15"/>
            </w:pPr>
            <w:r w:rsidRPr="001F66A3">
              <w:t>9.2 Healthcare Across the Lifespan</w:t>
            </w:r>
          </w:p>
          <w:p w14:paraId="72954265" w14:textId="50E2E11C" w:rsidR="000B6675" w:rsidRPr="001F66A3" w:rsidRDefault="00DF1957" w:rsidP="00435A7B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sz w:val="22"/>
                <w:szCs w:val="22"/>
              </w:rPr>
              <w:t xml:space="preserve">9.21 Discuss physical, mental, </w:t>
            </w:r>
            <w:r w:rsidR="000B6675" w:rsidRPr="001F66A3">
              <w:rPr>
                <w:rFonts w:ascii="Segoe UI" w:hAnsi="Segoe UI" w:cs="Segoe UI"/>
                <w:sz w:val="22"/>
                <w:szCs w:val="22"/>
              </w:rPr>
              <w:t>social,</w:t>
            </w:r>
            <w:r w:rsidRPr="001F66A3">
              <w:rPr>
                <w:rFonts w:ascii="Segoe UI" w:hAnsi="Segoe UI" w:cs="Segoe UI"/>
                <w:sz w:val="22"/>
                <w:szCs w:val="22"/>
              </w:rPr>
              <w:t xml:space="preserve"> and behavioral development and its impact on healthcare.</w:t>
            </w:r>
          </w:p>
        </w:tc>
      </w:tr>
      <w:tr w:rsidR="006B35CA" w:rsidRPr="001F66A3" w14:paraId="22FE4C82" w14:textId="77777777" w:rsidTr="00500193">
        <w:trPr>
          <w:trHeight w:val="206"/>
          <w:jc w:val="center"/>
        </w:trPr>
        <w:tc>
          <w:tcPr>
            <w:tcW w:w="15019" w:type="dxa"/>
            <w:gridSpan w:val="3"/>
            <w:shd w:val="pct15" w:color="auto" w:fill="auto"/>
            <w:vAlign w:val="bottom"/>
          </w:tcPr>
          <w:p w14:paraId="08B1AB1E" w14:textId="788D0C7C" w:rsidR="006B35CA" w:rsidRPr="001F66A3" w:rsidRDefault="006B35CA" w:rsidP="00301E92">
            <w:pPr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lastRenderedPageBreak/>
              <w:t xml:space="preserve">Aligned Washington State </w:t>
            </w:r>
            <w:r w:rsidR="002D336C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Learning</w:t>
            </w:r>
            <w:r w:rsidR="00B25513" w:rsidRPr="001F66A3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 xml:space="preserve"> </w:t>
            </w:r>
            <w:r w:rsidRPr="001F66A3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Standard</w:t>
            </w:r>
            <w:r w:rsidR="00567ECB" w:rsidRPr="001F66A3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s</w:t>
            </w:r>
            <w:r w:rsidR="00A63B06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3307BB" w:rsidRPr="001F66A3" w14:paraId="1E2FD464" w14:textId="77777777" w:rsidTr="00456266">
        <w:trPr>
          <w:trHeight w:val="288"/>
          <w:jc w:val="center"/>
        </w:trPr>
        <w:tc>
          <w:tcPr>
            <w:tcW w:w="4360" w:type="dxa"/>
            <w:shd w:val="clear" w:color="auto" w:fill="auto"/>
            <w:vAlign w:val="center"/>
          </w:tcPr>
          <w:p w14:paraId="117B6610" w14:textId="77777777" w:rsidR="003307BB" w:rsidRPr="001F66A3" w:rsidRDefault="003307BB" w:rsidP="00D1049C">
            <w:pPr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 xml:space="preserve">Health </w:t>
            </w:r>
            <w:r w:rsidR="00456266" w:rsidRPr="001F66A3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10659" w:type="dxa"/>
            <w:gridSpan w:val="2"/>
            <w:shd w:val="clear" w:color="auto" w:fill="auto"/>
            <w:vAlign w:val="center"/>
          </w:tcPr>
          <w:p w14:paraId="10110DDA" w14:textId="77777777" w:rsidR="00DF1957" w:rsidRPr="00FA799A" w:rsidRDefault="00DF1957" w:rsidP="00FA799A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1.W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1.HS Analyze personal dimensions of health and design a plan to balance health.</w:t>
            </w:r>
          </w:p>
          <w:p w14:paraId="1592CFF8" w14:textId="77777777" w:rsidR="00184E99" w:rsidRPr="00FA799A" w:rsidRDefault="00DF1957" w:rsidP="00FA799A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2.W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2.HSa Analyze prevention, lifestyle factors, and treatment of communicable and noncommunicable diseases. </w:t>
            </w:r>
          </w:p>
          <w:p w14:paraId="794D1C77" w14:textId="00389402" w:rsidR="00DF1957" w:rsidRPr="00FA799A" w:rsidRDefault="00DF1957" w:rsidP="00FA799A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2.W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2.HS Assess personal risk factors and predict future health status.</w:t>
            </w:r>
          </w:p>
          <w:p w14:paraId="1E49EAE2" w14:textId="77777777" w:rsidR="00DF1957" w:rsidRPr="00FA799A" w:rsidRDefault="00DF1957" w:rsidP="00FA799A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H2.W3.H Analyze how a variety of factors impact personal and community health.</w:t>
            </w:r>
          </w:p>
          <w:p w14:paraId="28E5FCE8" w14:textId="77777777" w:rsidR="00184E99" w:rsidRPr="00FA799A" w:rsidRDefault="00DF1957" w:rsidP="00FA799A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4.W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5.HS Demonstrate strategies to prevent, manage, or resolve interpersonal conflicts without harming self or others. </w:t>
            </w:r>
          </w:p>
          <w:p w14:paraId="550ADEAD" w14:textId="32976C2E" w:rsidR="00DF1957" w:rsidRPr="00FA799A" w:rsidRDefault="00DF1957" w:rsidP="00FA799A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5.W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6.HS Predict potential short and long-term outcomes of a personal health-related decision</w:t>
            </w:r>
            <w:r w:rsidR="00FA799A"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</w:p>
          <w:p w14:paraId="46073959" w14:textId="5602388C" w:rsidR="003307BB" w:rsidRPr="001F66A3" w:rsidRDefault="00DF1957" w:rsidP="00FA799A">
            <w:pPr>
              <w:tabs>
                <w:tab w:val="left" w:pos="813"/>
              </w:tabs>
              <w:ind w:left="882" w:hanging="882"/>
              <w:rPr>
                <w:color w:val="000000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6.W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7.HS Implement strategies to achieve a personal health goal.</w:t>
            </w:r>
          </w:p>
        </w:tc>
      </w:tr>
      <w:bookmarkEnd w:id="1"/>
    </w:tbl>
    <w:p w14:paraId="3A95605C" w14:textId="499C5B7B" w:rsidR="00855075" w:rsidRPr="001F66A3" w:rsidRDefault="00855075" w:rsidP="00D77CA6">
      <w:pPr>
        <w:jc w:val="center"/>
        <w:rPr>
          <w:rFonts w:ascii="Segoe UI" w:hAnsi="Segoe UI" w:cs="Segoe UI"/>
          <w:i/>
          <w:color w:val="FF6D14"/>
          <w:sz w:val="22"/>
          <w:szCs w:val="22"/>
        </w:rPr>
      </w:pPr>
    </w:p>
    <w:p w14:paraId="0E6E5FD8" w14:textId="0FFD5540" w:rsidR="001732D4" w:rsidRDefault="001732D4" w:rsidP="00D77CA6">
      <w:pPr>
        <w:jc w:val="center"/>
        <w:rPr>
          <w:rFonts w:ascii="Segoe UI" w:hAnsi="Segoe UI" w:cs="Segoe UI"/>
          <w:i/>
          <w:color w:val="FF6D14"/>
          <w:sz w:val="22"/>
          <w:szCs w:val="22"/>
        </w:rPr>
      </w:pPr>
    </w:p>
    <w:p w14:paraId="04BC1FBE" w14:textId="77777777" w:rsidR="00B176B9" w:rsidRPr="001F66A3" w:rsidRDefault="00B176B9" w:rsidP="00D77CA6">
      <w:pPr>
        <w:jc w:val="center"/>
        <w:rPr>
          <w:rFonts w:ascii="Segoe UI" w:hAnsi="Segoe UI" w:cs="Segoe UI"/>
          <w:i/>
          <w:color w:val="FF6D14"/>
          <w:sz w:val="22"/>
          <w:szCs w:val="22"/>
        </w:rPr>
      </w:pPr>
    </w:p>
    <w:tbl>
      <w:tblPr>
        <w:tblW w:w="15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  <w:tblCaption w:val="Unit 2:  Substance Use and Abuse"/>
      </w:tblPr>
      <w:tblGrid>
        <w:gridCol w:w="4360"/>
        <w:gridCol w:w="6030"/>
        <w:gridCol w:w="4629"/>
      </w:tblGrid>
      <w:tr w:rsidR="00B176B9" w:rsidRPr="001F66A3" w14:paraId="5781EBB0" w14:textId="77777777" w:rsidTr="004E749F">
        <w:trPr>
          <w:trHeight w:val="215"/>
          <w:jc w:val="center"/>
        </w:trPr>
        <w:tc>
          <w:tcPr>
            <w:tcW w:w="10390" w:type="dxa"/>
            <w:gridSpan w:val="2"/>
            <w:shd w:val="pct15" w:color="auto" w:fill="auto"/>
            <w:vAlign w:val="bottom"/>
          </w:tcPr>
          <w:p w14:paraId="2CDCF4B7" w14:textId="77777777" w:rsidR="00B176B9" w:rsidRPr="001F66A3" w:rsidRDefault="00B176B9" w:rsidP="00D94E41">
            <w:pPr>
              <w:rPr>
                <w:rFonts w:ascii="Segoe UI" w:hAnsi="Segoe UI" w:cs="Segoe UI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b/>
                <w:sz w:val="22"/>
                <w:szCs w:val="22"/>
              </w:rPr>
              <w:t>Unit 2:</w:t>
            </w:r>
            <w:r w:rsidRPr="001F66A3">
              <w:rPr>
                <w:rFonts w:ascii="Segoe UI" w:hAnsi="Segoe UI" w:cs="Segoe UI"/>
                <w:bCs/>
                <w:sz w:val="22"/>
                <w:szCs w:val="22"/>
              </w:rPr>
              <w:t xml:space="preserve">  Substance Use and Abuse</w:t>
            </w:r>
          </w:p>
        </w:tc>
        <w:tc>
          <w:tcPr>
            <w:tcW w:w="4629" w:type="dxa"/>
            <w:shd w:val="pct15" w:color="auto" w:fill="auto"/>
            <w:vAlign w:val="bottom"/>
          </w:tcPr>
          <w:p w14:paraId="33A4E214" w14:textId="77777777" w:rsidR="00B176B9" w:rsidRPr="001F66A3" w:rsidRDefault="00B176B9" w:rsidP="00D94E41">
            <w:pPr>
              <w:rPr>
                <w:rFonts w:ascii="Segoe UI" w:hAnsi="Segoe UI" w:cs="Segoe UI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b/>
                <w:sz w:val="22"/>
                <w:szCs w:val="22"/>
              </w:rPr>
              <w:t>Total Learning Hours for Unit:</w:t>
            </w:r>
            <w:r w:rsidRPr="001F66A3">
              <w:rPr>
                <w:rFonts w:ascii="Segoe UI" w:hAnsi="Segoe UI" w:cs="Segoe UI"/>
                <w:bCs/>
                <w:sz w:val="22"/>
                <w:szCs w:val="22"/>
              </w:rPr>
              <w:t xml:space="preserve">  15</w:t>
            </w:r>
          </w:p>
        </w:tc>
      </w:tr>
      <w:tr w:rsidR="00B176B9" w:rsidRPr="001F66A3" w14:paraId="3E4168E6" w14:textId="77777777" w:rsidTr="004E749F">
        <w:trPr>
          <w:trHeight w:val="215"/>
          <w:jc w:val="center"/>
        </w:trPr>
        <w:tc>
          <w:tcPr>
            <w:tcW w:w="15019" w:type="dxa"/>
            <w:gridSpan w:val="3"/>
            <w:shd w:val="clear" w:color="auto" w:fill="FFFFFF"/>
            <w:vAlign w:val="bottom"/>
          </w:tcPr>
          <w:p w14:paraId="2E3B9149" w14:textId="77777777" w:rsidR="00B176B9" w:rsidRPr="001F66A3" w:rsidRDefault="00B176B9" w:rsidP="00D94E41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b/>
                <w:sz w:val="22"/>
                <w:szCs w:val="22"/>
              </w:rPr>
              <w:t>Unit Summary</w:t>
            </w:r>
            <w:r w:rsidRPr="001F66A3">
              <w:rPr>
                <w:rFonts w:ascii="Segoe UI" w:hAnsi="Segoe UI" w:cs="Segoe UI"/>
                <w:bCs/>
                <w:sz w:val="22"/>
                <w:szCs w:val="22"/>
              </w:rPr>
              <w:t xml:space="preserve">: </w:t>
            </w:r>
            <w:r w:rsidRPr="001F66A3">
              <w:rPr>
                <w:rFonts w:ascii="Segoe UI" w:hAnsi="Segoe UI" w:cs="Segoe UI"/>
                <w:sz w:val="22"/>
                <w:szCs w:val="22"/>
              </w:rPr>
              <w:t>Differentiate classifications of substances,</w:t>
            </w:r>
            <w:r w:rsidRPr="001F66A3">
              <w:rPr>
                <w:rFonts w:ascii="Segoe UI" w:hAnsi="Segoe UI" w:cs="Segoe UI"/>
                <w:spacing w:val="1"/>
                <w:sz w:val="22"/>
                <w:szCs w:val="22"/>
              </w:rPr>
              <w:t xml:space="preserve"> </w:t>
            </w:r>
            <w:r w:rsidRPr="001F66A3">
              <w:rPr>
                <w:rFonts w:ascii="Segoe UI" w:hAnsi="Segoe UI" w:cs="Segoe UI"/>
                <w:sz w:val="22"/>
                <w:szCs w:val="22"/>
              </w:rPr>
              <w:t>summarize their short and long-term effects, and analyze how addiction</w:t>
            </w:r>
            <w:r w:rsidRPr="001F66A3">
              <w:rPr>
                <w:rFonts w:ascii="Segoe UI" w:hAnsi="Segoe UI" w:cs="Segoe UI"/>
                <w:spacing w:val="-58"/>
                <w:sz w:val="22"/>
                <w:szCs w:val="22"/>
              </w:rPr>
              <w:t xml:space="preserve"> </w:t>
            </w:r>
            <w:r w:rsidRPr="001F66A3">
              <w:rPr>
                <w:rFonts w:ascii="Segoe UI" w:hAnsi="Segoe UI" w:cs="Segoe UI"/>
                <w:sz w:val="22"/>
                <w:szCs w:val="22"/>
              </w:rPr>
              <w:t>and</w:t>
            </w:r>
            <w:r w:rsidRPr="001F66A3">
              <w:rPr>
                <w:rFonts w:ascii="Segoe UI" w:hAnsi="Segoe UI" w:cs="Segoe UI"/>
                <w:spacing w:val="-2"/>
                <w:sz w:val="22"/>
                <w:szCs w:val="22"/>
              </w:rPr>
              <w:t xml:space="preserve"> </w:t>
            </w:r>
            <w:r w:rsidRPr="001F66A3">
              <w:rPr>
                <w:rFonts w:ascii="Segoe UI" w:hAnsi="Segoe UI" w:cs="Segoe UI"/>
                <w:sz w:val="22"/>
                <w:szCs w:val="22"/>
              </w:rPr>
              <w:t>dependency</w:t>
            </w:r>
            <w:r w:rsidRPr="001F66A3">
              <w:rPr>
                <w:rFonts w:ascii="Segoe UI" w:hAnsi="Segoe UI" w:cs="Segoe UI"/>
                <w:spacing w:val="1"/>
                <w:sz w:val="22"/>
                <w:szCs w:val="22"/>
              </w:rPr>
              <w:t xml:space="preserve"> </w:t>
            </w:r>
            <w:r w:rsidRPr="001F66A3">
              <w:rPr>
                <w:rFonts w:ascii="Segoe UI" w:hAnsi="Segoe UI" w:cs="Segoe UI"/>
                <w:sz w:val="22"/>
                <w:szCs w:val="22"/>
              </w:rPr>
              <w:t>impacts</w:t>
            </w:r>
            <w:r w:rsidRPr="001F66A3">
              <w:rPr>
                <w:rFonts w:ascii="Segoe UI" w:hAnsi="Segoe UI" w:cs="Segoe UI"/>
                <w:spacing w:val="-3"/>
                <w:sz w:val="22"/>
                <w:szCs w:val="22"/>
              </w:rPr>
              <w:t xml:space="preserve"> </w:t>
            </w:r>
            <w:r w:rsidRPr="001F66A3">
              <w:rPr>
                <w:rFonts w:ascii="Segoe UI" w:hAnsi="Segoe UI" w:cs="Segoe UI"/>
                <w:sz w:val="22"/>
                <w:szCs w:val="22"/>
              </w:rPr>
              <w:t>individuals,</w:t>
            </w:r>
            <w:r w:rsidRPr="001F66A3">
              <w:rPr>
                <w:rFonts w:ascii="Segoe UI" w:hAnsi="Segoe UI" w:cs="Segoe UI"/>
                <w:spacing w:val="-1"/>
                <w:sz w:val="22"/>
                <w:szCs w:val="22"/>
              </w:rPr>
              <w:t xml:space="preserve"> </w:t>
            </w:r>
            <w:r w:rsidRPr="001F66A3">
              <w:rPr>
                <w:rFonts w:ascii="Segoe UI" w:hAnsi="Segoe UI" w:cs="Segoe UI"/>
                <w:sz w:val="22"/>
                <w:szCs w:val="22"/>
              </w:rPr>
              <w:t>families,</w:t>
            </w:r>
            <w:r w:rsidRPr="001F66A3">
              <w:rPr>
                <w:rFonts w:ascii="Segoe UI" w:hAnsi="Segoe UI" w:cs="Segoe UI"/>
                <w:spacing w:val="-1"/>
                <w:sz w:val="22"/>
                <w:szCs w:val="22"/>
              </w:rPr>
              <w:t xml:space="preserve"> </w:t>
            </w:r>
            <w:r w:rsidRPr="001F66A3">
              <w:rPr>
                <w:rFonts w:ascii="Segoe UI" w:hAnsi="Segoe UI" w:cs="Segoe UI"/>
                <w:sz w:val="22"/>
                <w:szCs w:val="22"/>
              </w:rPr>
              <w:t>and</w:t>
            </w:r>
            <w:r w:rsidRPr="001F66A3">
              <w:rPr>
                <w:rFonts w:ascii="Segoe UI" w:hAnsi="Segoe UI" w:cs="Segoe UI"/>
                <w:spacing w:val="-1"/>
                <w:sz w:val="22"/>
                <w:szCs w:val="22"/>
              </w:rPr>
              <w:t xml:space="preserve"> </w:t>
            </w:r>
            <w:r w:rsidRPr="001F66A3">
              <w:rPr>
                <w:rFonts w:ascii="Segoe UI" w:hAnsi="Segoe UI" w:cs="Segoe UI"/>
                <w:sz w:val="22"/>
                <w:szCs w:val="22"/>
              </w:rPr>
              <w:t>societies.</w:t>
            </w:r>
          </w:p>
        </w:tc>
      </w:tr>
      <w:tr w:rsidR="00B176B9" w:rsidRPr="001F66A3" w14:paraId="7959926B" w14:textId="77777777" w:rsidTr="004E749F">
        <w:trPr>
          <w:trHeight w:val="602"/>
          <w:jc w:val="center"/>
        </w:trPr>
        <w:tc>
          <w:tcPr>
            <w:tcW w:w="150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E620F0D" w14:textId="77777777" w:rsidR="00B176B9" w:rsidRPr="001F66A3" w:rsidRDefault="00B176B9" w:rsidP="00D94E41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b/>
                <w:sz w:val="22"/>
                <w:szCs w:val="22"/>
              </w:rPr>
              <w:t>Performance Assessments</w:t>
            </w:r>
            <w:r w:rsidRPr="001F66A3">
              <w:rPr>
                <w:rFonts w:ascii="Segoe UI" w:hAnsi="Segoe UI" w:cs="Segoe UI"/>
                <w:bCs/>
                <w:sz w:val="22"/>
                <w:szCs w:val="22"/>
              </w:rPr>
              <w:t>:</w:t>
            </w:r>
            <w:r w:rsidRPr="001F66A3"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r w:rsidRPr="001F66A3">
              <w:rPr>
                <w:rFonts w:ascii="Segoe UI" w:hAnsi="Segoe UI" w:cs="Segoe UI"/>
                <w:bCs/>
                <w:sz w:val="22"/>
                <w:szCs w:val="22"/>
              </w:rPr>
              <w:t>(Districts to complete for each unit)</w:t>
            </w:r>
          </w:p>
          <w:p w14:paraId="42E85B36" w14:textId="77777777" w:rsidR="00B176B9" w:rsidRPr="001F66A3" w:rsidRDefault="00B176B9" w:rsidP="00D94E41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i/>
                <w:sz w:val="22"/>
                <w:szCs w:val="22"/>
              </w:rPr>
              <w:t>Example assessments for this unit include:</w:t>
            </w:r>
          </w:p>
          <w:p w14:paraId="66FFF943" w14:textId="77777777" w:rsidR="00B176B9" w:rsidRPr="001F66A3" w:rsidRDefault="00B176B9" w:rsidP="00D94E41">
            <w:pPr>
              <w:pStyle w:val="TableParagraph"/>
              <w:numPr>
                <w:ilvl w:val="0"/>
                <w:numId w:val="11"/>
              </w:numPr>
              <w:tabs>
                <w:tab w:val="left" w:pos="724"/>
                <w:tab w:val="left" w:pos="725"/>
              </w:tabs>
              <w:ind w:hanging="361"/>
            </w:pPr>
            <w:r w:rsidRPr="001F66A3">
              <w:t xml:space="preserve">Working with a partner, research and create a presentation describing the effects that drugs, alcohol, or tobacco have on the body throughout the lifespan.  </w:t>
            </w:r>
            <w:r>
              <w:t>C</w:t>
            </w:r>
            <w:r w:rsidRPr="001F66A3">
              <w:t xml:space="preserve">hoose a </w:t>
            </w:r>
            <w:r>
              <w:t xml:space="preserve">topic such as </w:t>
            </w:r>
            <w:r w:rsidRPr="001F66A3">
              <w:t>drug/alcohol/tobacco</w:t>
            </w:r>
            <w:r>
              <w:t>/vaping</w:t>
            </w:r>
            <w:r w:rsidRPr="001F66A3">
              <w:t xml:space="preserve"> previously discussed in class and describe the effects on physical, social, and mental/emotional health. </w:t>
            </w:r>
            <w:proofErr w:type="gramStart"/>
            <w:r>
              <w:t>P</w:t>
            </w:r>
            <w:r w:rsidRPr="001F66A3">
              <w:t>eer</w:t>
            </w:r>
            <w:proofErr w:type="gramEnd"/>
            <w:r w:rsidRPr="001F66A3">
              <w:t xml:space="preserve"> evaluate other presentations and present a summary of their findings to the class.</w:t>
            </w:r>
          </w:p>
          <w:p w14:paraId="050A6698" w14:textId="77777777" w:rsidR="00B176B9" w:rsidRPr="001F66A3" w:rsidRDefault="00B176B9" w:rsidP="00D94E41">
            <w:pPr>
              <w:pStyle w:val="TableParagraph"/>
              <w:numPr>
                <w:ilvl w:val="0"/>
                <w:numId w:val="11"/>
              </w:numPr>
              <w:tabs>
                <w:tab w:val="left" w:pos="724"/>
                <w:tab w:val="left" w:pos="725"/>
              </w:tabs>
              <w:ind w:hanging="361"/>
            </w:pPr>
            <w:r>
              <w:t xml:space="preserve">Analyze current healthy youth survey data and create a public service announcement to increase awareness and influence decisions. </w:t>
            </w:r>
          </w:p>
          <w:p w14:paraId="3674BBCE" w14:textId="77777777" w:rsidR="00B176B9" w:rsidRPr="00E53D0A" w:rsidRDefault="00B176B9" w:rsidP="00D94E41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Create a </w:t>
            </w:r>
            <w:r w:rsidRPr="001F66A3">
              <w:rPr>
                <w:rFonts w:ascii="Segoe UI" w:hAnsi="Segoe UI" w:cs="Segoe UI"/>
                <w:sz w:val="22"/>
                <w:szCs w:val="22"/>
              </w:rPr>
              <w:t>Drinking</w:t>
            </w:r>
            <w:r w:rsidRPr="001F66A3">
              <w:rPr>
                <w:rFonts w:ascii="Segoe UI" w:hAnsi="Segoe UI" w:cs="Segoe UI"/>
                <w:spacing w:val="-1"/>
                <w:sz w:val="22"/>
                <w:szCs w:val="22"/>
              </w:rPr>
              <w:t xml:space="preserve"> </w:t>
            </w:r>
            <w:r w:rsidRPr="001F66A3">
              <w:rPr>
                <w:rFonts w:ascii="Segoe UI" w:hAnsi="Segoe UI" w:cs="Segoe UI"/>
                <w:sz w:val="22"/>
                <w:szCs w:val="22"/>
              </w:rPr>
              <w:t>and</w:t>
            </w:r>
            <w:r w:rsidRPr="001F66A3">
              <w:rPr>
                <w:rFonts w:ascii="Segoe UI" w:hAnsi="Segoe UI" w:cs="Segoe UI"/>
                <w:spacing w:val="-1"/>
                <w:sz w:val="22"/>
                <w:szCs w:val="22"/>
              </w:rPr>
              <w:t xml:space="preserve"> </w:t>
            </w:r>
            <w:r w:rsidRPr="001F66A3">
              <w:rPr>
                <w:rFonts w:ascii="Segoe UI" w:hAnsi="Segoe UI" w:cs="Segoe UI"/>
                <w:sz w:val="22"/>
                <w:szCs w:val="22"/>
              </w:rPr>
              <w:t>Driving</w:t>
            </w:r>
            <w:r w:rsidRPr="001F66A3">
              <w:rPr>
                <w:rFonts w:ascii="Segoe UI" w:hAnsi="Segoe UI" w:cs="Segoe UI"/>
                <w:spacing w:val="-1"/>
                <w:sz w:val="22"/>
                <w:szCs w:val="22"/>
              </w:rPr>
              <w:t xml:space="preserve"> </w:t>
            </w:r>
            <w:r w:rsidRPr="001F66A3">
              <w:rPr>
                <w:rFonts w:ascii="Segoe UI" w:hAnsi="Segoe UI" w:cs="Segoe UI"/>
                <w:sz w:val="22"/>
                <w:szCs w:val="22"/>
              </w:rPr>
              <w:t>billboard/</w:t>
            </w:r>
            <w:r w:rsidRPr="00AC15C4">
              <w:rPr>
                <w:rFonts w:ascii="Segoe UI" w:hAnsi="Segoe UI" w:cs="Segoe UI"/>
                <w:sz w:val="22"/>
                <w:szCs w:val="22"/>
              </w:rPr>
              <w:t xml:space="preserve">poster to increase public awareness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of the impact to individuals, families, and society. </w:t>
            </w:r>
          </w:p>
          <w:p w14:paraId="7B0E943B" w14:textId="085C4F44" w:rsidR="00E53D0A" w:rsidRPr="00E53D0A" w:rsidRDefault="00E53D0A" w:rsidP="00E53D0A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Create a drug effects billboard/poster/campaign to increase public awareness of the impact to individuals, families, and society, including resources for families coping with addiction.</w:t>
            </w:r>
          </w:p>
        </w:tc>
      </w:tr>
      <w:tr w:rsidR="00B176B9" w:rsidRPr="001F66A3" w14:paraId="60A76B5C" w14:textId="77777777" w:rsidTr="004E749F">
        <w:trPr>
          <w:trHeight w:val="170"/>
          <w:jc w:val="center"/>
        </w:trPr>
        <w:tc>
          <w:tcPr>
            <w:tcW w:w="15019" w:type="dxa"/>
            <w:gridSpan w:val="3"/>
            <w:shd w:val="clear" w:color="auto" w:fill="auto"/>
          </w:tcPr>
          <w:p w14:paraId="7C52FDCA" w14:textId="77777777" w:rsidR="00B176B9" w:rsidRPr="001F66A3" w:rsidRDefault="00B176B9" w:rsidP="00D94E41">
            <w:pPr>
              <w:pStyle w:val="BodyA"/>
              <w:rPr>
                <w:rFonts w:ascii="Segoe UI" w:hAnsi="Segoe UI" w:cs="Segoe UI"/>
                <w:bCs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b/>
                <w:sz w:val="22"/>
                <w:szCs w:val="22"/>
              </w:rPr>
              <w:t>Leadership Alignment</w:t>
            </w:r>
            <w:r w:rsidRPr="001F66A3">
              <w:rPr>
                <w:rFonts w:ascii="Segoe UI" w:hAnsi="Segoe UI" w:cs="Segoe UI"/>
                <w:bCs/>
                <w:sz w:val="22"/>
                <w:szCs w:val="22"/>
              </w:rPr>
              <w:t>: (Districts to complete for each unit)</w:t>
            </w:r>
          </w:p>
          <w:p w14:paraId="16DF3661" w14:textId="77777777" w:rsidR="00B176B9" w:rsidRPr="001F66A3" w:rsidRDefault="00B176B9" w:rsidP="00D94E41">
            <w:pPr>
              <w:pStyle w:val="BodyA"/>
              <w:rPr>
                <w:rStyle w:val="None"/>
                <w:rFonts w:ascii="Segoe UI" w:eastAsia="Segoe UI" w:hAnsi="Segoe UI" w:cs="Segoe UI"/>
                <w:i/>
                <w:iCs/>
                <w:sz w:val="22"/>
                <w:szCs w:val="22"/>
              </w:rPr>
            </w:pPr>
            <w:r w:rsidRPr="001F66A3">
              <w:rPr>
                <w:rStyle w:val="None"/>
                <w:rFonts w:ascii="Segoe UI" w:eastAsia="Segoe UI" w:hAnsi="Segoe UI" w:cs="Segoe UI"/>
                <w:i/>
                <w:iCs/>
                <w:sz w:val="22"/>
                <w:szCs w:val="22"/>
              </w:rPr>
              <w:t>Leadership alignment must include a unit specific project/activity that aligns with the 21</w:t>
            </w:r>
            <w:r w:rsidRPr="001F66A3">
              <w:rPr>
                <w:rStyle w:val="None"/>
                <w:rFonts w:ascii="Segoe UI" w:eastAsia="Segoe UI" w:hAnsi="Segoe UI" w:cs="Segoe UI"/>
                <w:i/>
                <w:iCs/>
                <w:sz w:val="22"/>
                <w:szCs w:val="22"/>
                <w:vertAlign w:val="superscript"/>
              </w:rPr>
              <w:t>st</w:t>
            </w:r>
            <w:r w:rsidRPr="001F66A3">
              <w:rPr>
                <w:rStyle w:val="None"/>
                <w:rFonts w:ascii="Segoe UI" w:eastAsia="Segoe UI" w:hAnsi="Segoe UI" w:cs="Segoe UI"/>
                <w:i/>
                <w:iCs/>
                <w:sz w:val="22"/>
                <w:szCs w:val="22"/>
              </w:rPr>
              <w:t xml:space="preserve"> Century Leadership Skills. </w:t>
            </w:r>
          </w:p>
          <w:p w14:paraId="0C35F4CB" w14:textId="77777777" w:rsidR="00B176B9" w:rsidRPr="001F66A3" w:rsidRDefault="00B176B9" w:rsidP="00D94E41">
            <w:pPr>
              <w:pStyle w:val="TableParagraph"/>
              <w:spacing w:before="22"/>
              <w:ind w:left="4" w:right="418"/>
              <w:rPr>
                <w:rStyle w:val="None"/>
                <w:i/>
                <w:iCs/>
              </w:rPr>
            </w:pPr>
            <w:r w:rsidRPr="001F66A3">
              <w:rPr>
                <w:rStyle w:val="None"/>
                <w:i/>
                <w:iCs/>
              </w:rPr>
              <w:t>Example:</w:t>
            </w:r>
          </w:p>
          <w:p w14:paraId="0CFCC326" w14:textId="77777777" w:rsidR="00B176B9" w:rsidRPr="001F66A3" w:rsidRDefault="00B176B9" w:rsidP="00D94E41">
            <w:pPr>
              <w:pStyle w:val="TableParagraph"/>
              <w:spacing w:before="22"/>
              <w:ind w:left="4" w:right="418"/>
            </w:pPr>
            <w:r w:rsidRPr="001F66A3">
              <w:rPr>
                <w:b/>
                <w:color w:val="000000"/>
              </w:rPr>
              <w:t>Activity:</w:t>
            </w:r>
            <w:r w:rsidRPr="001F66A3">
              <w:rPr>
                <w:color w:val="000000"/>
              </w:rPr>
              <w:t xml:space="preserve"> </w:t>
            </w:r>
          </w:p>
          <w:p w14:paraId="57D75382" w14:textId="77777777" w:rsidR="00B176B9" w:rsidRPr="00724270" w:rsidRDefault="00B176B9" w:rsidP="00D94E41">
            <w:pPr>
              <w:spacing w:before="120"/>
              <w:rPr>
                <w:rFonts w:ascii="Segoe UI" w:hAnsi="Segoe UI" w:cs="Segoe UI"/>
                <w:b/>
                <w:iCs/>
                <w:color w:val="000000"/>
                <w:sz w:val="22"/>
                <w:szCs w:val="22"/>
              </w:rPr>
            </w:pPr>
            <w:r w:rsidRPr="002E6065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Students research about an assigned drug and its effects. Students will design a media product (poster/advertisement/brochure) about their drug. Students complete a compare/contrast analysis of their assigned drug and its use in another part of the country or world.</w:t>
            </w:r>
          </w:p>
          <w:p w14:paraId="7AAB7FBC" w14:textId="77777777" w:rsidR="00B176B9" w:rsidRPr="0062760F" w:rsidRDefault="00B176B9" w:rsidP="00D94E41">
            <w:pPr>
              <w:spacing w:before="120"/>
              <w:rPr>
                <w:rFonts w:ascii="Segoe UI" w:hAnsi="Segoe UI" w:cs="Segoe UI"/>
                <w:bCs/>
                <w:color w:val="000000"/>
                <w:sz w:val="22"/>
                <w:szCs w:val="22"/>
                <w:u w:val="single"/>
              </w:rPr>
            </w:pPr>
            <w:r w:rsidRPr="0062760F">
              <w:rPr>
                <w:rFonts w:ascii="Segoe UI" w:hAnsi="Segoe UI" w:cs="Segoe UI"/>
                <w:bCs/>
                <w:color w:val="000000"/>
                <w:sz w:val="22"/>
                <w:szCs w:val="22"/>
                <w:u w:val="single"/>
              </w:rPr>
              <w:lastRenderedPageBreak/>
              <w:t>21</w:t>
            </w:r>
            <w:r w:rsidRPr="0062760F">
              <w:rPr>
                <w:rFonts w:ascii="Segoe UI" w:hAnsi="Segoe UI" w:cs="Segoe UI"/>
                <w:bCs/>
                <w:color w:val="000000"/>
                <w:sz w:val="22"/>
                <w:szCs w:val="22"/>
                <w:u w:val="single"/>
                <w:vertAlign w:val="superscript"/>
              </w:rPr>
              <w:t>st</w:t>
            </w:r>
            <w:r w:rsidRPr="0062760F">
              <w:rPr>
                <w:rFonts w:ascii="Segoe UI" w:hAnsi="Segoe UI" w:cs="Segoe UI"/>
                <w:bCs/>
                <w:color w:val="000000"/>
                <w:sz w:val="22"/>
                <w:szCs w:val="22"/>
                <w:u w:val="single"/>
              </w:rPr>
              <w:t xml:space="preserve"> Century Skills:</w:t>
            </w:r>
          </w:p>
          <w:p w14:paraId="20504383" w14:textId="2E873260" w:rsidR="00B176B9" w:rsidRPr="001F66A3" w:rsidRDefault="00B176B9" w:rsidP="00D94E41">
            <w:pPr>
              <w:pStyle w:val="Level3"/>
              <w:numPr>
                <w:ilvl w:val="0"/>
                <w:numId w:val="0"/>
              </w:numPr>
              <w:spacing w:line="240" w:lineRule="auto"/>
              <w:ind w:left="517" w:hanging="461"/>
              <w:rPr>
                <w:rFonts w:ascii="Segoe UI" w:hAnsi="Segoe UI" w:cs="Segoe UI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sz w:val="22"/>
                <w:szCs w:val="22"/>
              </w:rPr>
              <w:t>1A.1</w:t>
            </w:r>
            <w:r w:rsidRPr="001F66A3">
              <w:rPr>
                <w:rFonts w:ascii="Segoe UI" w:hAnsi="Segoe UI" w:cs="Segoe UI"/>
                <w:sz w:val="22"/>
                <w:szCs w:val="22"/>
              </w:rPr>
              <w:tab/>
              <w:t>Use a wide range of idea creation techniques (such as brainstorming)</w:t>
            </w:r>
            <w:r w:rsidR="00112CE1">
              <w:rPr>
                <w:rFonts w:ascii="Segoe UI" w:hAnsi="Segoe UI" w:cs="Segoe UI"/>
                <w:sz w:val="22"/>
                <w:szCs w:val="22"/>
              </w:rPr>
              <w:t>.</w:t>
            </w:r>
            <w:r w:rsidRPr="001F66A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14:paraId="423AC7F0" w14:textId="215F162F" w:rsidR="00B176B9" w:rsidRPr="001F66A3" w:rsidRDefault="00B176B9" w:rsidP="00D94E41">
            <w:pPr>
              <w:pStyle w:val="Level3"/>
              <w:numPr>
                <w:ilvl w:val="0"/>
                <w:numId w:val="0"/>
              </w:numPr>
              <w:spacing w:line="240" w:lineRule="auto"/>
              <w:ind w:left="517" w:hanging="461"/>
              <w:rPr>
                <w:rFonts w:ascii="Segoe UI" w:hAnsi="Segoe UI" w:cs="Segoe UI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sz w:val="22"/>
                <w:szCs w:val="22"/>
              </w:rPr>
              <w:t>1A.2</w:t>
            </w:r>
            <w:r w:rsidRPr="001F66A3">
              <w:rPr>
                <w:rFonts w:ascii="Segoe UI" w:hAnsi="Segoe UI" w:cs="Segoe UI"/>
                <w:sz w:val="22"/>
                <w:szCs w:val="22"/>
              </w:rPr>
              <w:tab/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Pr="001F66A3">
              <w:rPr>
                <w:rFonts w:ascii="Segoe UI" w:hAnsi="Segoe UI" w:cs="Segoe UI"/>
                <w:sz w:val="22"/>
                <w:szCs w:val="22"/>
              </w:rPr>
              <w:t>Create new and worthwhile ideas (both incremental and radical concepts)</w:t>
            </w:r>
            <w:r w:rsidR="00112CE1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14:paraId="641529BD" w14:textId="57E2DF17" w:rsidR="00B176B9" w:rsidRPr="001F66A3" w:rsidRDefault="00B176B9" w:rsidP="00D94E41">
            <w:pPr>
              <w:autoSpaceDE w:val="0"/>
              <w:autoSpaceDN w:val="0"/>
              <w:adjustRightInd w:val="0"/>
              <w:ind w:left="517" w:hanging="461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>5B.1</w:t>
            </w:r>
            <w:r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ab/>
              <w:t xml:space="preserve">Understand and utilize the most appropriate media creation tools, </w:t>
            </w:r>
            <w:proofErr w:type="gramStart"/>
            <w:r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>characteristics</w:t>
            </w:r>
            <w:proofErr w:type="gramEnd"/>
            <w:r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and conventions</w:t>
            </w:r>
            <w:r w:rsidR="00112CE1"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  <w:r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</w:p>
          <w:p w14:paraId="1AEF128D" w14:textId="35956347" w:rsidR="00B176B9" w:rsidRPr="001F66A3" w:rsidRDefault="00B176B9" w:rsidP="00D94E41">
            <w:pPr>
              <w:ind w:left="517" w:hanging="461"/>
              <w:rPr>
                <w:rFonts w:ascii="Segoe UI" w:hAnsi="Segoe UI" w:cs="Segoe UI"/>
                <w:b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>5B.2</w:t>
            </w:r>
            <w:r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ab/>
              <w:t>Understand and effectively utilize the most appropriate expressions and interpretations in diverse, multi-cultural environments</w:t>
            </w:r>
            <w:r w:rsidR="00112CE1"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</w:p>
        </w:tc>
      </w:tr>
      <w:tr w:rsidR="00B176B9" w:rsidRPr="001F66A3" w14:paraId="28D5B7BB" w14:textId="77777777" w:rsidTr="004E749F">
        <w:trPr>
          <w:trHeight w:val="170"/>
          <w:jc w:val="center"/>
        </w:trPr>
        <w:tc>
          <w:tcPr>
            <w:tcW w:w="15019" w:type="dxa"/>
            <w:gridSpan w:val="3"/>
            <w:shd w:val="clear" w:color="auto" w:fill="auto"/>
          </w:tcPr>
          <w:p w14:paraId="11CE94D9" w14:textId="77777777" w:rsidR="00B176B9" w:rsidRPr="001F66A3" w:rsidRDefault="00B176B9" w:rsidP="00D94E41">
            <w:pPr>
              <w:rPr>
                <w:rFonts w:ascii="Segoe UI" w:hAnsi="Segoe UI" w:cs="Segoe UI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Industry Standards and/or Competencies</w:t>
            </w:r>
            <w:r w:rsidRPr="001F66A3">
              <w:rPr>
                <w:rFonts w:ascii="Segoe UI" w:hAnsi="Segoe UI" w:cs="Segoe UI"/>
                <w:sz w:val="22"/>
                <w:szCs w:val="22"/>
              </w:rPr>
              <w:t>:</w:t>
            </w:r>
          </w:p>
          <w:p w14:paraId="3D30F5F0" w14:textId="77777777" w:rsidR="00B176B9" w:rsidRPr="001F66A3" w:rsidRDefault="00B176B9" w:rsidP="00D94E41">
            <w:pPr>
              <w:rPr>
                <w:rFonts w:ascii="Segoe UI" w:hAnsi="Segoe UI" w:cs="Segoe UI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sz w:val="22"/>
                <w:szCs w:val="22"/>
                <w:u w:val="single"/>
              </w:rPr>
              <w:t>Family</w:t>
            </w:r>
            <w:r w:rsidRPr="001F66A3">
              <w:rPr>
                <w:rFonts w:ascii="Segoe UI" w:hAnsi="Segoe UI" w:cs="Segoe UI"/>
                <w:spacing w:val="-1"/>
                <w:sz w:val="22"/>
                <w:szCs w:val="22"/>
                <w:u w:val="single"/>
              </w:rPr>
              <w:t xml:space="preserve"> </w:t>
            </w:r>
            <w:r w:rsidRPr="001F66A3">
              <w:rPr>
                <w:rFonts w:ascii="Segoe UI" w:hAnsi="Segoe UI" w:cs="Segoe UI"/>
                <w:sz w:val="22"/>
                <w:szCs w:val="22"/>
                <w:u w:val="single"/>
              </w:rPr>
              <w:t>and</w:t>
            </w:r>
            <w:r w:rsidRPr="001F66A3">
              <w:rPr>
                <w:rFonts w:ascii="Segoe UI" w:hAnsi="Segoe UI" w:cs="Segoe UI"/>
                <w:spacing w:val="-2"/>
                <w:sz w:val="22"/>
                <w:szCs w:val="22"/>
                <w:u w:val="single"/>
              </w:rPr>
              <w:t xml:space="preserve"> </w:t>
            </w:r>
            <w:r w:rsidRPr="001F66A3">
              <w:rPr>
                <w:rFonts w:ascii="Segoe UI" w:hAnsi="Segoe UI" w:cs="Segoe UI"/>
                <w:sz w:val="22"/>
                <w:szCs w:val="22"/>
                <w:u w:val="single"/>
              </w:rPr>
              <w:t>Consumer</w:t>
            </w:r>
            <w:r w:rsidRPr="001F66A3">
              <w:rPr>
                <w:rFonts w:ascii="Segoe UI" w:hAnsi="Segoe UI" w:cs="Segoe UI"/>
                <w:spacing w:val="-2"/>
                <w:sz w:val="22"/>
                <w:szCs w:val="22"/>
                <w:u w:val="single"/>
              </w:rPr>
              <w:t xml:space="preserve"> </w:t>
            </w:r>
            <w:r w:rsidRPr="001F66A3">
              <w:rPr>
                <w:rFonts w:ascii="Segoe UI" w:hAnsi="Segoe UI" w:cs="Segoe UI"/>
                <w:sz w:val="22"/>
                <w:szCs w:val="22"/>
                <w:u w:val="single"/>
              </w:rPr>
              <w:t>Science</w:t>
            </w:r>
          </w:p>
          <w:p w14:paraId="1A57DF5E" w14:textId="77777777" w:rsidR="00B176B9" w:rsidRPr="001F66A3" w:rsidRDefault="00B176B9" w:rsidP="00D94E41">
            <w:pPr>
              <w:pStyle w:val="TableParagraph"/>
              <w:spacing w:before="17"/>
              <w:ind w:left="4"/>
            </w:pPr>
            <w:r w:rsidRPr="001F66A3">
              <w:t>12.1</w:t>
            </w:r>
            <w:r w:rsidRPr="001F66A3">
              <w:rPr>
                <w:spacing w:val="-2"/>
              </w:rPr>
              <w:t xml:space="preserve"> </w:t>
            </w:r>
            <w:r w:rsidRPr="001F66A3">
              <w:t>Analyze</w:t>
            </w:r>
            <w:r w:rsidRPr="001F66A3">
              <w:rPr>
                <w:spacing w:val="-2"/>
              </w:rPr>
              <w:t xml:space="preserve"> </w:t>
            </w:r>
            <w:r w:rsidRPr="001F66A3">
              <w:t>principles</w:t>
            </w:r>
            <w:r w:rsidRPr="001F66A3">
              <w:rPr>
                <w:spacing w:val="-1"/>
              </w:rPr>
              <w:t xml:space="preserve"> </w:t>
            </w:r>
            <w:r w:rsidRPr="001F66A3">
              <w:t>of</w:t>
            </w:r>
            <w:r w:rsidRPr="001F66A3">
              <w:rPr>
                <w:spacing w:val="-1"/>
              </w:rPr>
              <w:t xml:space="preserve"> </w:t>
            </w:r>
            <w:r w:rsidRPr="001F66A3">
              <w:t>human</w:t>
            </w:r>
            <w:r w:rsidRPr="001F66A3">
              <w:rPr>
                <w:spacing w:val="-2"/>
              </w:rPr>
              <w:t xml:space="preserve"> </w:t>
            </w:r>
            <w:r w:rsidRPr="001F66A3">
              <w:t>growth</w:t>
            </w:r>
            <w:r w:rsidRPr="001F66A3">
              <w:rPr>
                <w:spacing w:val="-2"/>
              </w:rPr>
              <w:t xml:space="preserve"> </w:t>
            </w:r>
            <w:r w:rsidRPr="001F66A3">
              <w:t>and</w:t>
            </w:r>
            <w:r w:rsidRPr="001F66A3">
              <w:rPr>
                <w:spacing w:val="-2"/>
              </w:rPr>
              <w:t xml:space="preserve"> </w:t>
            </w:r>
            <w:r w:rsidRPr="001F66A3">
              <w:t>development</w:t>
            </w:r>
            <w:r w:rsidRPr="001F66A3">
              <w:rPr>
                <w:spacing w:val="-2"/>
              </w:rPr>
              <w:t xml:space="preserve"> </w:t>
            </w:r>
            <w:r w:rsidRPr="001F66A3">
              <w:t>across</w:t>
            </w:r>
            <w:r w:rsidRPr="001F66A3">
              <w:rPr>
                <w:spacing w:val="-1"/>
              </w:rPr>
              <w:t xml:space="preserve"> </w:t>
            </w:r>
            <w:r w:rsidRPr="001F66A3">
              <w:t>the</w:t>
            </w:r>
            <w:r w:rsidRPr="001F66A3">
              <w:rPr>
                <w:spacing w:val="-3"/>
              </w:rPr>
              <w:t xml:space="preserve"> </w:t>
            </w:r>
            <w:r w:rsidRPr="001F66A3">
              <w:t>life</w:t>
            </w:r>
            <w:r w:rsidRPr="001F66A3">
              <w:rPr>
                <w:spacing w:val="39"/>
              </w:rPr>
              <w:t xml:space="preserve"> </w:t>
            </w:r>
            <w:r w:rsidRPr="001F66A3">
              <w:t>span.</w:t>
            </w:r>
          </w:p>
          <w:p w14:paraId="3820D132" w14:textId="77777777" w:rsidR="00B176B9" w:rsidRDefault="00B176B9" w:rsidP="00D94E41">
            <w:pPr>
              <w:pStyle w:val="TableParagraph"/>
              <w:spacing w:before="48"/>
              <w:ind w:left="4"/>
            </w:pPr>
            <w:r w:rsidRPr="00E477A8">
              <w:t>12.2 Analyze conditions that influence human growth and development.</w:t>
            </w:r>
          </w:p>
          <w:p w14:paraId="5E063FE8" w14:textId="77777777" w:rsidR="00B176B9" w:rsidRPr="001F66A3" w:rsidRDefault="00B176B9" w:rsidP="00D94E41">
            <w:pPr>
              <w:pStyle w:val="TableParagraph"/>
              <w:spacing w:before="48"/>
              <w:ind w:left="4"/>
            </w:pPr>
            <w:r w:rsidRPr="001F66A3">
              <w:t>13.2</w:t>
            </w:r>
            <w:r w:rsidRPr="001F66A3">
              <w:rPr>
                <w:spacing w:val="-1"/>
              </w:rPr>
              <w:t xml:space="preserve"> </w:t>
            </w:r>
            <w:r w:rsidRPr="001F66A3">
              <w:t>Analyze</w:t>
            </w:r>
            <w:r w:rsidRPr="001F66A3">
              <w:rPr>
                <w:spacing w:val="-2"/>
              </w:rPr>
              <w:t xml:space="preserve"> </w:t>
            </w:r>
            <w:r w:rsidRPr="001F66A3">
              <w:t>personal</w:t>
            </w:r>
            <w:r w:rsidRPr="001F66A3">
              <w:rPr>
                <w:spacing w:val="-1"/>
              </w:rPr>
              <w:t xml:space="preserve"> </w:t>
            </w:r>
            <w:r w:rsidRPr="001F66A3">
              <w:t>needs</w:t>
            </w:r>
            <w:r w:rsidRPr="001F66A3">
              <w:rPr>
                <w:spacing w:val="-1"/>
              </w:rPr>
              <w:t xml:space="preserve"> </w:t>
            </w:r>
            <w:r w:rsidRPr="001F66A3">
              <w:t>and</w:t>
            </w:r>
            <w:r w:rsidRPr="001F66A3">
              <w:rPr>
                <w:spacing w:val="-1"/>
              </w:rPr>
              <w:t xml:space="preserve"> </w:t>
            </w:r>
            <w:r w:rsidRPr="001F66A3">
              <w:t>characteristics</w:t>
            </w:r>
            <w:r w:rsidRPr="001F66A3">
              <w:rPr>
                <w:spacing w:val="-1"/>
              </w:rPr>
              <w:t xml:space="preserve"> </w:t>
            </w:r>
            <w:r w:rsidRPr="001F66A3">
              <w:t>and</w:t>
            </w:r>
            <w:r w:rsidRPr="001F66A3">
              <w:rPr>
                <w:spacing w:val="-2"/>
              </w:rPr>
              <w:t xml:space="preserve"> </w:t>
            </w:r>
            <w:r w:rsidRPr="001F66A3">
              <w:t>their</w:t>
            </w:r>
            <w:r w:rsidRPr="001F66A3">
              <w:rPr>
                <w:spacing w:val="-1"/>
              </w:rPr>
              <w:t xml:space="preserve"> </w:t>
            </w:r>
            <w:r w:rsidRPr="001F66A3">
              <w:t>effects</w:t>
            </w:r>
            <w:r w:rsidRPr="001F66A3">
              <w:rPr>
                <w:spacing w:val="-5"/>
              </w:rPr>
              <w:t xml:space="preserve"> </w:t>
            </w:r>
            <w:r w:rsidRPr="001F66A3">
              <w:t>on interpersonal</w:t>
            </w:r>
            <w:r w:rsidRPr="001F66A3">
              <w:rPr>
                <w:spacing w:val="22"/>
              </w:rPr>
              <w:t xml:space="preserve"> </w:t>
            </w:r>
            <w:r w:rsidRPr="001F66A3">
              <w:t>relationships.</w:t>
            </w:r>
          </w:p>
          <w:p w14:paraId="30CE91D5" w14:textId="77777777" w:rsidR="00B176B9" w:rsidRPr="001F66A3" w:rsidRDefault="00B176B9" w:rsidP="00D94E41">
            <w:pPr>
              <w:pStyle w:val="TableParagraph"/>
              <w:ind w:left="4"/>
            </w:pPr>
            <w:r w:rsidRPr="001F66A3">
              <w:t>13.2.3</w:t>
            </w:r>
            <w:r w:rsidRPr="001F66A3">
              <w:rPr>
                <w:spacing w:val="-1"/>
              </w:rPr>
              <w:t xml:space="preserve"> </w:t>
            </w:r>
            <w:r w:rsidRPr="001F66A3">
              <w:t>Analyze</w:t>
            </w:r>
            <w:r w:rsidRPr="001F66A3">
              <w:rPr>
                <w:spacing w:val="-2"/>
              </w:rPr>
              <w:t xml:space="preserve"> </w:t>
            </w:r>
            <w:r w:rsidRPr="001F66A3">
              <w:t>the</w:t>
            </w:r>
            <w:r w:rsidRPr="001F66A3">
              <w:rPr>
                <w:spacing w:val="-2"/>
              </w:rPr>
              <w:t xml:space="preserve"> </w:t>
            </w:r>
            <w:r w:rsidRPr="001F66A3">
              <w:t>effects</w:t>
            </w:r>
            <w:r w:rsidRPr="001F66A3">
              <w:rPr>
                <w:spacing w:val="-3"/>
              </w:rPr>
              <w:t xml:space="preserve"> </w:t>
            </w:r>
            <w:r w:rsidRPr="001F66A3">
              <w:t>of</w:t>
            </w:r>
            <w:r w:rsidRPr="001F66A3">
              <w:rPr>
                <w:spacing w:val="-1"/>
              </w:rPr>
              <w:t xml:space="preserve"> </w:t>
            </w:r>
            <w:r w:rsidRPr="001F66A3">
              <w:t>self-esteem</w:t>
            </w:r>
            <w:r w:rsidRPr="001F66A3">
              <w:rPr>
                <w:spacing w:val="-1"/>
              </w:rPr>
              <w:t xml:space="preserve"> </w:t>
            </w:r>
            <w:r w:rsidRPr="001F66A3">
              <w:t>and</w:t>
            </w:r>
            <w:r w:rsidRPr="001F66A3">
              <w:rPr>
                <w:spacing w:val="-2"/>
              </w:rPr>
              <w:t xml:space="preserve"> </w:t>
            </w:r>
            <w:r w:rsidRPr="001F66A3">
              <w:t>self-image</w:t>
            </w:r>
            <w:r w:rsidRPr="001F66A3">
              <w:rPr>
                <w:spacing w:val="-2"/>
              </w:rPr>
              <w:t xml:space="preserve"> </w:t>
            </w:r>
            <w:r w:rsidRPr="001F66A3">
              <w:t>on</w:t>
            </w:r>
            <w:r w:rsidRPr="001F66A3">
              <w:rPr>
                <w:spacing w:val="-1"/>
              </w:rPr>
              <w:t xml:space="preserve"> </w:t>
            </w:r>
            <w:r w:rsidRPr="001F66A3">
              <w:t>relationships</w:t>
            </w:r>
            <w:r>
              <w:t>.</w:t>
            </w:r>
          </w:p>
          <w:p w14:paraId="7FBD5717" w14:textId="77777777" w:rsidR="00B176B9" w:rsidRPr="001F66A3" w:rsidRDefault="00B176B9" w:rsidP="00D94E41">
            <w:pPr>
              <w:pStyle w:val="TableParagraph"/>
              <w:ind w:left="4"/>
            </w:pPr>
            <w:r w:rsidRPr="001F66A3">
              <w:t>14.4.2</w:t>
            </w:r>
            <w:r w:rsidRPr="001F66A3">
              <w:rPr>
                <w:spacing w:val="-2"/>
              </w:rPr>
              <w:t xml:space="preserve"> </w:t>
            </w:r>
            <w:r w:rsidRPr="001F66A3">
              <w:t>Analyze</w:t>
            </w:r>
            <w:r w:rsidRPr="001F66A3">
              <w:rPr>
                <w:spacing w:val="-3"/>
              </w:rPr>
              <w:t xml:space="preserve"> </w:t>
            </w:r>
            <w:r w:rsidRPr="001F66A3">
              <w:t>safety</w:t>
            </w:r>
            <w:r w:rsidRPr="001F66A3">
              <w:rPr>
                <w:spacing w:val="-1"/>
              </w:rPr>
              <w:t xml:space="preserve"> </w:t>
            </w:r>
            <w:r w:rsidRPr="001F66A3">
              <w:t>and</w:t>
            </w:r>
            <w:r w:rsidRPr="001F66A3">
              <w:rPr>
                <w:spacing w:val="-5"/>
              </w:rPr>
              <w:t xml:space="preserve"> </w:t>
            </w:r>
            <w:r w:rsidRPr="001F66A3">
              <w:t>sanitation</w:t>
            </w:r>
            <w:r w:rsidRPr="001F66A3">
              <w:rPr>
                <w:spacing w:val="-1"/>
              </w:rPr>
              <w:t xml:space="preserve"> </w:t>
            </w:r>
            <w:r w:rsidRPr="001F66A3">
              <w:t>practices</w:t>
            </w:r>
            <w:r>
              <w:t>.</w:t>
            </w:r>
          </w:p>
          <w:p w14:paraId="1DC30ED5" w14:textId="77777777" w:rsidR="00B176B9" w:rsidRPr="001F66A3" w:rsidRDefault="00B176B9" w:rsidP="00D94E41">
            <w:pPr>
              <w:pStyle w:val="TableParagraph"/>
              <w:spacing w:before="1"/>
              <w:ind w:left="4" w:right="875"/>
            </w:pPr>
            <w:r w:rsidRPr="001F66A3">
              <w:t>13.5.1 Create an environment that encourages and respects the ideas, perspectives, and contributions of all group members</w:t>
            </w:r>
            <w:r>
              <w:t>.</w:t>
            </w:r>
          </w:p>
          <w:p w14:paraId="5F1CD66C" w14:textId="77777777" w:rsidR="00B176B9" w:rsidRPr="001F66A3" w:rsidRDefault="00B176B9" w:rsidP="00D94E41">
            <w:pPr>
              <w:pStyle w:val="TableParagraph"/>
              <w:spacing w:before="3" w:line="237" w:lineRule="auto"/>
              <w:ind w:left="4" w:right="2785"/>
            </w:pPr>
            <w:r w:rsidRPr="001F66A3">
              <w:rPr>
                <w:u w:val="single"/>
              </w:rPr>
              <w:t>National</w:t>
            </w:r>
            <w:r w:rsidRPr="001F66A3">
              <w:rPr>
                <w:spacing w:val="-2"/>
                <w:u w:val="single"/>
              </w:rPr>
              <w:t xml:space="preserve"> </w:t>
            </w:r>
            <w:r w:rsidRPr="001F66A3">
              <w:rPr>
                <w:u w:val="single"/>
              </w:rPr>
              <w:t>Health</w:t>
            </w:r>
            <w:r w:rsidRPr="001F66A3">
              <w:rPr>
                <w:spacing w:val="-1"/>
                <w:u w:val="single"/>
              </w:rPr>
              <w:t xml:space="preserve"> </w:t>
            </w:r>
            <w:r w:rsidRPr="001F66A3">
              <w:rPr>
                <w:u w:val="single"/>
              </w:rPr>
              <w:t>Science</w:t>
            </w:r>
          </w:p>
          <w:p w14:paraId="705ACD4A" w14:textId="77777777" w:rsidR="00B176B9" w:rsidRPr="001F66A3" w:rsidRDefault="00B176B9" w:rsidP="00D94E41">
            <w:pPr>
              <w:pStyle w:val="TableParagraph"/>
              <w:spacing w:line="245" w:lineRule="exact"/>
              <w:ind w:left="12"/>
              <w:rPr>
                <w:i/>
                <w:iCs/>
              </w:rPr>
            </w:pPr>
            <w:r w:rsidRPr="001F66A3">
              <w:rPr>
                <w:i/>
                <w:iCs/>
              </w:rPr>
              <w:t>Foundation</w:t>
            </w:r>
            <w:r w:rsidRPr="001F66A3">
              <w:rPr>
                <w:i/>
                <w:iCs/>
                <w:spacing w:val="-1"/>
              </w:rPr>
              <w:t xml:space="preserve"> </w:t>
            </w:r>
            <w:r w:rsidRPr="001F66A3">
              <w:rPr>
                <w:i/>
                <w:iCs/>
              </w:rPr>
              <w:t>Standard</w:t>
            </w:r>
            <w:r w:rsidRPr="001F66A3">
              <w:rPr>
                <w:i/>
                <w:iCs/>
                <w:spacing w:val="-4"/>
              </w:rPr>
              <w:t xml:space="preserve"> </w:t>
            </w:r>
            <w:r w:rsidRPr="001F66A3">
              <w:rPr>
                <w:i/>
                <w:iCs/>
              </w:rPr>
              <w:t>9:</w:t>
            </w:r>
            <w:r w:rsidRPr="001F66A3">
              <w:rPr>
                <w:i/>
                <w:iCs/>
                <w:spacing w:val="-4"/>
              </w:rPr>
              <w:t xml:space="preserve"> </w:t>
            </w:r>
            <w:r w:rsidRPr="001F66A3">
              <w:rPr>
                <w:i/>
                <w:iCs/>
              </w:rPr>
              <w:t>Health</w:t>
            </w:r>
            <w:r w:rsidRPr="001F66A3">
              <w:rPr>
                <w:i/>
                <w:iCs/>
                <w:spacing w:val="-2"/>
              </w:rPr>
              <w:t xml:space="preserve"> </w:t>
            </w:r>
            <w:r w:rsidRPr="001F66A3">
              <w:rPr>
                <w:i/>
                <w:iCs/>
              </w:rPr>
              <w:t>Maintenance</w:t>
            </w:r>
            <w:r w:rsidRPr="001F66A3">
              <w:rPr>
                <w:i/>
                <w:iCs/>
                <w:spacing w:val="-4"/>
              </w:rPr>
              <w:t xml:space="preserve"> </w:t>
            </w:r>
            <w:r w:rsidRPr="001F66A3">
              <w:rPr>
                <w:i/>
                <w:iCs/>
              </w:rPr>
              <w:t>Practices</w:t>
            </w:r>
            <w:r w:rsidRPr="001F66A3">
              <w:rPr>
                <w:i/>
                <w:iCs/>
                <w:spacing w:val="-2"/>
              </w:rPr>
              <w:t xml:space="preserve"> </w:t>
            </w:r>
            <w:r w:rsidRPr="001F66A3">
              <w:rPr>
                <w:i/>
                <w:iCs/>
              </w:rPr>
              <w:t>–</w:t>
            </w:r>
            <w:r w:rsidRPr="001F66A3">
              <w:rPr>
                <w:i/>
                <w:iCs/>
                <w:spacing w:val="-1"/>
              </w:rPr>
              <w:t xml:space="preserve"> </w:t>
            </w:r>
            <w:r w:rsidRPr="001F66A3">
              <w:rPr>
                <w:i/>
                <w:iCs/>
              </w:rPr>
              <w:t>Differentiate</w:t>
            </w:r>
            <w:r w:rsidRPr="001F66A3">
              <w:rPr>
                <w:i/>
                <w:iCs/>
                <w:spacing w:val="-2"/>
              </w:rPr>
              <w:t xml:space="preserve"> </w:t>
            </w:r>
            <w:r w:rsidRPr="001F66A3">
              <w:rPr>
                <w:i/>
                <w:iCs/>
              </w:rPr>
              <w:t>between</w:t>
            </w:r>
            <w:r w:rsidRPr="001F66A3">
              <w:rPr>
                <w:i/>
                <w:iCs/>
                <w:spacing w:val="-2"/>
              </w:rPr>
              <w:t xml:space="preserve"> </w:t>
            </w:r>
            <w:r w:rsidRPr="001F66A3">
              <w:rPr>
                <w:i/>
                <w:iCs/>
              </w:rPr>
              <w:t>wellness</w:t>
            </w:r>
            <w:r w:rsidRPr="001F66A3">
              <w:rPr>
                <w:i/>
                <w:iCs/>
                <w:spacing w:val="-2"/>
              </w:rPr>
              <w:t xml:space="preserve"> </w:t>
            </w:r>
            <w:r w:rsidRPr="001F66A3">
              <w:rPr>
                <w:i/>
                <w:iCs/>
              </w:rPr>
              <w:t>and</w:t>
            </w:r>
            <w:r w:rsidRPr="001F66A3">
              <w:rPr>
                <w:i/>
                <w:iCs/>
                <w:spacing w:val="-2"/>
              </w:rPr>
              <w:t xml:space="preserve"> </w:t>
            </w:r>
            <w:r w:rsidRPr="001F66A3">
              <w:rPr>
                <w:i/>
                <w:iCs/>
              </w:rPr>
              <w:t>disease.</w:t>
            </w:r>
            <w:r w:rsidRPr="001F66A3">
              <w:rPr>
                <w:i/>
                <w:iCs/>
                <w:spacing w:val="58"/>
              </w:rPr>
              <w:t xml:space="preserve"> </w:t>
            </w:r>
            <w:r w:rsidRPr="001F66A3">
              <w:rPr>
                <w:i/>
                <w:iCs/>
              </w:rPr>
              <w:t>Promote</w:t>
            </w:r>
            <w:r w:rsidRPr="001F66A3">
              <w:rPr>
                <w:i/>
                <w:iCs/>
                <w:spacing w:val="-2"/>
              </w:rPr>
              <w:t xml:space="preserve"> </w:t>
            </w:r>
            <w:r w:rsidRPr="001F66A3">
              <w:rPr>
                <w:i/>
                <w:iCs/>
              </w:rPr>
              <w:t>disease</w:t>
            </w:r>
          </w:p>
          <w:p w14:paraId="66828AD7" w14:textId="77777777" w:rsidR="00B176B9" w:rsidRPr="001F66A3" w:rsidRDefault="00B176B9" w:rsidP="00D94E41">
            <w:pPr>
              <w:pStyle w:val="TableParagraph"/>
              <w:ind w:left="12"/>
              <w:rPr>
                <w:i/>
                <w:iCs/>
              </w:rPr>
            </w:pPr>
            <w:r w:rsidRPr="001F66A3">
              <w:rPr>
                <w:i/>
                <w:iCs/>
              </w:rPr>
              <w:t>prevention</w:t>
            </w:r>
            <w:r w:rsidRPr="001F66A3">
              <w:rPr>
                <w:i/>
                <w:iCs/>
                <w:spacing w:val="-2"/>
              </w:rPr>
              <w:t xml:space="preserve"> </w:t>
            </w:r>
            <w:r w:rsidRPr="001F66A3">
              <w:rPr>
                <w:i/>
                <w:iCs/>
              </w:rPr>
              <w:t>and</w:t>
            </w:r>
            <w:r w:rsidRPr="001F66A3">
              <w:rPr>
                <w:i/>
                <w:iCs/>
                <w:spacing w:val="-1"/>
              </w:rPr>
              <w:t xml:space="preserve"> </w:t>
            </w:r>
            <w:r w:rsidRPr="001F66A3">
              <w:rPr>
                <w:i/>
                <w:iCs/>
              </w:rPr>
              <w:t>model</w:t>
            </w:r>
            <w:r w:rsidRPr="001F66A3">
              <w:rPr>
                <w:i/>
                <w:iCs/>
                <w:spacing w:val="-2"/>
              </w:rPr>
              <w:t xml:space="preserve"> </w:t>
            </w:r>
            <w:r w:rsidRPr="001F66A3">
              <w:rPr>
                <w:i/>
                <w:iCs/>
              </w:rPr>
              <w:t>healthy behaviors.</w:t>
            </w:r>
          </w:p>
          <w:p w14:paraId="391536CB" w14:textId="77777777" w:rsidR="00B176B9" w:rsidRPr="001F66A3" w:rsidRDefault="00B176B9" w:rsidP="00D94E41">
            <w:pPr>
              <w:pStyle w:val="TableParagraph"/>
              <w:spacing w:line="272" w:lineRule="exact"/>
            </w:pPr>
            <w:r w:rsidRPr="001F66A3">
              <w:t xml:space="preserve">9.12 Examine various aspects of behavioral health. </w:t>
            </w:r>
          </w:p>
          <w:p w14:paraId="7DE3D7AB" w14:textId="77777777" w:rsidR="00B176B9" w:rsidRPr="001D7EFA" w:rsidRDefault="00B176B9" w:rsidP="001D7EFA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D7EFA">
              <w:rPr>
                <w:rFonts w:ascii="Segoe UI" w:hAnsi="Segoe UI" w:cs="Segoe UI"/>
                <w:sz w:val="22"/>
                <w:szCs w:val="22"/>
              </w:rPr>
              <w:t>Substance abuse</w:t>
            </w:r>
            <w:r w:rsidRPr="001D7EFA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 xml:space="preserve">  </w:t>
            </w:r>
          </w:p>
        </w:tc>
      </w:tr>
      <w:tr w:rsidR="00B176B9" w:rsidRPr="001F66A3" w14:paraId="65ACED29" w14:textId="77777777" w:rsidTr="004E749F">
        <w:trPr>
          <w:trHeight w:val="206"/>
          <w:jc w:val="center"/>
        </w:trPr>
        <w:tc>
          <w:tcPr>
            <w:tcW w:w="15019" w:type="dxa"/>
            <w:gridSpan w:val="3"/>
            <w:shd w:val="pct15" w:color="auto" w:fill="auto"/>
            <w:vAlign w:val="bottom"/>
          </w:tcPr>
          <w:p w14:paraId="29F6371C" w14:textId="77777777" w:rsidR="00B176B9" w:rsidRPr="001F66A3" w:rsidRDefault="00B176B9" w:rsidP="00D94E41">
            <w:pPr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Aligned Washington State Academic Standards</w:t>
            </w:r>
          </w:p>
        </w:tc>
      </w:tr>
      <w:tr w:rsidR="00B176B9" w:rsidRPr="001F66A3" w14:paraId="541566B1" w14:textId="77777777" w:rsidTr="004E749F">
        <w:trPr>
          <w:trHeight w:val="288"/>
          <w:jc w:val="center"/>
        </w:trPr>
        <w:tc>
          <w:tcPr>
            <w:tcW w:w="4360" w:type="dxa"/>
            <w:shd w:val="clear" w:color="auto" w:fill="auto"/>
            <w:vAlign w:val="center"/>
          </w:tcPr>
          <w:p w14:paraId="36131C61" w14:textId="77777777" w:rsidR="00B176B9" w:rsidRPr="001F66A3" w:rsidRDefault="00B176B9" w:rsidP="00D94E41">
            <w:pPr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Health Education</w:t>
            </w:r>
          </w:p>
        </w:tc>
        <w:tc>
          <w:tcPr>
            <w:tcW w:w="10659" w:type="dxa"/>
            <w:gridSpan w:val="2"/>
            <w:shd w:val="clear" w:color="auto" w:fill="auto"/>
          </w:tcPr>
          <w:p w14:paraId="163490F4" w14:textId="77777777" w:rsidR="00B176B9" w:rsidRPr="00FA799A" w:rsidRDefault="00B176B9" w:rsidP="00D94E41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1.Su1.HSa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Analyze why individuals choose to use or not use substances.</w:t>
            </w:r>
          </w:p>
          <w:p w14:paraId="79A9A0B3" w14:textId="77777777" w:rsidR="00B176B9" w:rsidRPr="00FA799A" w:rsidRDefault="00B176B9" w:rsidP="00D94E41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1.Su1.HSb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Differentiate classifications of substances.</w:t>
            </w:r>
          </w:p>
          <w:p w14:paraId="7B86FED7" w14:textId="77777777" w:rsidR="00B176B9" w:rsidRPr="00FA799A" w:rsidRDefault="00B176B9" w:rsidP="00D94E41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3.Su1.HSa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Analyze validity of information on substance use.</w:t>
            </w:r>
          </w:p>
          <w:p w14:paraId="04EB7C37" w14:textId="77777777" w:rsidR="00B176B9" w:rsidRPr="00FA799A" w:rsidRDefault="00B176B9" w:rsidP="00D94E41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3.Su1.HSb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Describe laws related to minors accessing substance abuse treatment.</w:t>
            </w:r>
          </w:p>
          <w:p w14:paraId="5908F211" w14:textId="77777777" w:rsidR="00B176B9" w:rsidRPr="00FA799A" w:rsidRDefault="00B176B9" w:rsidP="00D94E41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1.Su2.HSa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Summarize short-and long-term effects of substance abuse on dimensions of health.</w:t>
            </w:r>
          </w:p>
          <w:p w14:paraId="473B56D5" w14:textId="77777777" w:rsidR="00B176B9" w:rsidRPr="00FA799A" w:rsidRDefault="00B176B9" w:rsidP="00D94E41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1.Su2.HSb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Analyze how addiction and dependency impact individuals, families, and society.</w:t>
            </w:r>
          </w:p>
          <w:p w14:paraId="4A7F0F5B" w14:textId="77777777" w:rsidR="00B176B9" w:rsidRPr="00FA799A" w:rsidRDefault="00B176B9" w:rsidP="00D94E41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6.Su3.H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Predict how a drug-free lifestyle will support achievement of short-and long-term goals. </w:t>
            </w:r>
          </w:p>
          <w:p w14:paraId="077CF812" w14:textId="77777777" w:rsidR="00B176B9" w:rsidRPr="00FA799A" w:rsidRDefault="00B176B9" w:rsidP="00D94E41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3.Su4.HS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Analyze valid and reliable information to prevent or treat substance dependency and addiction. </w:t>
            </w:r>
          </w:p>
          <w:p w14:paraId="60456E21" w14:textId="77777777" w:rsidR="00B176B9" w:rsidRPr="00FA799A" w:rsidRDefault="00B176B9" w:rsidP="00D94E41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1.Su4.HS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Understand how codependency relates to substance use and abuse.</w:t>
            </w:r>
          </w:p>
          <w:p w14:paraId="629ECC8A" w14:textId="77777777" w:rsidR="00B176B9" w:rsidRPr="00FA799A" w:rsidRDefault="00B176B9" w:rsidP="00D94E41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1.Su5.HS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Compare and contrast school, local, state, and federal laws related to substance possession and use.</w:t>
            </w:r>
          </w:p>
          <w:p w14:paraId="0119C133" w14:textId="77777777" w:rsidR="00B176B9" w:rsidRPr="001F66A3" w:rsidRDefault="00B176B9" w:rsidP="00D94E41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8.Su3.HS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: Design and drug free message for a community beyond school.</w:t>
            </w:r>
            <w:r w:rsidRPr="00AC15C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</w:tbl>
    <w:p w14:paraId="2B1282D6" w14:textId="77777777" w:rsidR="000B6675" w:rsidRPr="001F66A3" w:rsidRDefault="000B6675" w:rsidP="00D77CA6">
      <w:pPr>
        <w:jc w:val="center"/>
        <w:rPr>
          <w:rFonts w:ascii="Segoe UI" w:hAnsi="Segoe UI" w:cs="Segoe UI"/>
          <w:i/>
          <w:color w:val="FF6D14"/>
          <w:sz w:val="22"/>
          <w:szCs w:val="22"/>
        </w:rPr>
      </w:pPr>
    </w:p>
    <w:p w14:paraId="711E0F0D" w14:textId="1DEB6AAC" w:rsidR="001732D4" w:rsidRDefault="001732D4" w:rsidP="00B176B9">
      <w:pPr>
        <w:jc w:val="center"/>
        <w:rPr>
          <w:rFonts w:ascii="Segoe UI" w:hAnsi="Segoe UI" w:cs="Segoe UI"/>
          <w:i/>
          <w:color w:val="FF6D14"/>
          <w:sz w:val="22"/>
          <w:szCs w:val="22"/>
        </w:rPr>
      </w:pPr>
    </w:p>
    <w:p w14:paraId="6B68010E" w14:textId="77777777" w:rsidR="00B176B9" w:rsidRPr="001F66A3" w:rsidRDefault="00B176B9" w:rsidP="00B176B9">
      <w:pPr>
        <w:jc w:val="center"/>
        <w:rPr>
          <w:rFonts w:ascii="Segoe UI" w:hAnsi="Segoe UI" w:cs="Segoe UI"/>
          <w:i/>
          <w:color w:val="FF6D14"/>
          <w:sz w:val="22"/>
          <w:szCs w:val="22"/>
        </w:rPr>
      </w:pPr>
    </w:p>
    <w:tbl>
      <w:tblPr>
        <w:tblW w:w="15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  <w:tblCaption w:val="Unit 3:  Social Emotional Health"/>
      </w:tblPr>
      <w:tblGrid>
        <w:gridCol w:w="3505"/>
        <w:gridCol w:w="6885"/>
        <w:gridCol w:w="4629"/>
      </w:tblGrid>
      <w:tr w:rsidR="001732D4" w:rsidRPr="001F66A3" w14:paraId="5ACE8FBB" w14:textId="77777777" w:rsidTr="004E749F">
        <w:trPr>
          <w:trHeight w:val="215"/>
          <w:jc w:val="center"/>
        </w:trPr>
        <w:tc>
          <w:tcPr>
            <w:tcW w:w="10390" w:type="dxa"/>
            <w:gridSpan w:val="2"/>
            <w:shd w:val="pct15" w:color="auto" w:fill="auto"/>
            <w:vAlign w:val="bottom"/>
          </w:tcPr>
          <w:p w14:paraId="293466AD" w14:textId="1FC2B07F" w:rsidR="001732D4" w:rsidRPr="001F66A3" w:rsidRDefault="001732D4" w:rsidP="00DF1957">
            <w:pPr>
              <w:rPr>
                <w:rFonts w:ascii="Segoe UI" w:hAnsi="Segoe UI" w:cs="Segoe UI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b/>
                <w:sz w:val="22"/>
                <w:szCs w:val="22"/>
              </w:rPr>
              <w:t>Unit 3:</w:t>
            </w:r>
            <w:r w:rsidRPr="001F66A3">
              <w:rPr>
                <w:rFonts w:ascii="Segoe UI" w:hAnsi="Segoe UI" w:cs="Segoe UI"/>
                <w:bCs/>
                <w:sz w:val="22"/>
                <w:szCs w:val="22"/>
              </w:rPr>
              <w:t xml:space="preserve">  </w:t>
            </w:r>
            <w:r w:rsidR="008F486F" w:rsidRPr="001F66A3">
              <w:rPr>
                <w:rFonts w:ascii="Segoe UI" w:hAnsi="Segoe UI" w:cs="Segoe UI"/>
                <w:bCs/>
                <w:sz w:val="22"/>
                <w:szCs w:val="22"/>
              </w:rPr>
              <w:t>Social Emotional Health</w:t>
            </w:r>
          </w:p>
        </w:tc>
        <w:tc>
          <w:tcPr>
            <w:tcW w:w="4629" w:type="dxa"/>
            <w:shd w:val="pct15" w:color="auto" w:fill="auto"/>
            <w:vAlign w:val="bottom"/>
          </w:tcPr>
          <w:p w14:paraId="5A53C58D" w14:textId="46FB72BA" w:rsidR="001732D4" w:rsidRPr="001F66A3" w:rsidRDefault="001732D4" w:rsidP="00DF1957">
            <w:pPr>
              <w:rPr>
                <w:rFonts w:ascii="Segoe UI" w:hAnsi="Segoe UI" w:cs="Segoe UI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b/>
                <w:sz w:val="22"/>
                <w:szCs w:val="22"/>
              </w:rPr>
              <w:t>Total Learning Hours for Unit:</w:t>
            </w:r>
            <w:r w:rsidRPr="001F66A3">
              <w:rPr>
                <w:rFonts w:ascii="Segoe UI" w:hAnsi="Segoe UI" w:cs="Segoe UI"/>
                <w:bCs/>
                <w:sz w:val="22"/>
                <w:szCs w:val="22"/>
              </w:rPr>
              <w:t xml:space="preserve">  </w:t>
            </w:r>
            <w:r w:rsidR="008F486F" w:rsidRPr="001F66A3">
              <w:rPr>
                <w:rFonts w:ascii="Segoe UI" w:hAnsi="Segoe UI" w:cs="Segoe UI"/>
                <w:bCs/>
                <w:sz w:val="22"/>
                <w:szCs w:val="22"/>
              </w:rPr>
              <w:t>2</w:t>
            </w:r>
            <w:r w:rsidR="00DF1957" w:rsidRPr="001F66A3">
              <w:rPr>
                <w:rFonts w:ascii="Segoe UI" w:hAnsi="Segoe UI" w:cs="Segoe UI"/>
                <w:bCs/>
                <w:sz w:val="22"/>
                <w:szCs w:val="22"/>
              </w:rPr>
              <w:t>5</w:t>
            </w:r>
          </w:p>
        </w:tc>
      </w:tr>
      <w:tr w:rsidR="001732D4" w:rsidRPr="001F66A3" w14:paraId="4C6DD1D9" w14:textId="77777777" w:rsidTr="004E749F">
        <w:trPr>
          <w:trHeight w:val="215"/>
          <w:jc w:val="center"/>
        </w:trPr>
        <w:tc>
          <w:tcPr>
            <w:tcW w:w="15019" w:type="dxa"/>
            <w:gridSpan w:val="3"/>
            <w:shd w:val="clear" w:color="auto" w:fill="FFFFFF"/>
            <w:vAlign w:val="bottom"/>
          </w:tcPr>
          <w:p w14:paraId="0AD29A15" w14:textId="41C451F2" w:rsidR="001732D4" w:rsidRPr="001F66A3" w:rsidRDefault="001732D4" w:rsidP="008D3990">
            <w:pPr>
              <w:pStyle w:val="TableParagraph"/>
              <w:spacing w:before="2"/>
              <w:ind w:left="4"/>
              <w:rPr>
                <w:b/>
              </w:rPr>
            </w:pPr>
            <w:r w:rsidRPr="001F66A3">
              <w:rPr>
                <w:b/>
              </w:rPr>
              <w:t>Unit Summary</w:t>
            </w:r>
            <w:r w:rsidRPr="001F66A3">
              <w:rPr>
                <w:bCs/>
              </w:rPr>
              <w:t xml:space="preserve">: </w:t>
            </w:r>
            <w:r w:rsidR="008F486F" w:rsidRPr="001F66A3">
              <w:t>Discuss emotional and mental well-being and</w:t>
            </w:r>
            <w:r w:rsidR="008F486F" w:rsidRPr="001F66A3">
              <w:rPr>
                <w:spacing w:val="1"/>
              </w:rPr>
              <w:t xml:space="preserve"> </w:t>
            </w:r>
            <w:r w:rsidR="008F486F" w:rsidRPr="001F66A3">
              <w:t>strategies to maintain good mental health.</w:t>
            </w:r>
            <w:r w:rsidR="008F486F" w:rsidRPr="001F66A3">
              <w:rPr>
                <w:spacing w:val="1"/>
              </w:rPr>
              <w:t xml:space="preserve"> </w:t>
            </w:r>
            <w:r w:rsidR="008F486F" w:rsidRPr="001F66A3">
              <w:t>Describe how mental illness is</w:t>
            </w:r>
            <w:r w:rsidR="008F486F" w:rsidRPr="001F66A3">
              <w:rPr>
                <w:spacing w:val="-58"/>
              </w:rPr>
              <w:t xml:space="preserve"> </w:t>
            </w:r>
            <w:r w:rsidR="008D3990" w:rsidRPr="001F66A3">
              <w:rPr>
                <w:spacing w:val="-58"/>
              </w:rPr>
              <w:t xml:space="preserve">                           </w:t>
            </w:r>
            <w:r w:rsidR="008F486F" w:rsidRPr="001F66A3">
              <w:t xml:space="preserve">often a </w:t>
            </w:r>
            <w:r w:rsidR="008F486F" w:rsidRPr="001F66A3">
              <w:lastRenderedPageBreak/>
              <w:t xml:space="preserve">precursor for self-harm and </w:t>
            </w:r>
            <w:r w:rsidR="00A63B06">
              <w:t xml:space="preserve">death by </w:t>
            </w:r>
            <w:r w:rsidR="008F486F" w:rsidRPr="001F66A3">
              <w:t>suicide, provide resources and</w:t>
            </w:r>
            <w:r w:rsidR="008F486F" w:rsidRPr="001F66A3">
              <w:rPr>
                <w:spacing w:val="1"/>
              </w:rPr>
              <w:t xml:space="preserve"> </w:t>
            </w:r>
            <w:r w:rsidR="008F486F" w:rsidRPr="001F66A3">
              <w:t>instruction</w:t>
            </w:r>
            <w:r w:rsidR="008F486F" w:rsidRPr="001F66A3">
              <w:rPr>
                <w:spacing w:val="-2"/>
              </w:rPr>
              <w:t xml:space="preserve"> </w:t>
            </w:r>
            <w:r w:rsidR="008F486F" w:rsidRPr="001F66A3">
              <w:t>on</w:t>
            </w:r>
            <w:r w:rsidR="008F486F" w:rsidRPr="001F66A3">
              <w:rPr>
                <w:spacing w:val="-2"/>
              </w:rPr>
              <w:t xml:space="preserve"> </w:t>
            </w:r>
            <w:r w:rsidR="008F486F" w:rsidRPr="001F66A3">
              <w:t>stress,</w:t>
            </w:r>
            <w:r w:rsidR="008F486F" w:rsidRPr="001F66A3">
              <w:rPr>
                <w:spacing w:val="-1"/>
              </w:rPr>
              <w:t xml:space="preserve"> </w:t>
            </w:r>
            <w:r w:rsidR="008F486F" w:rsidRPr="001F66A3">
              <w:t>violence</w:t>
            </w:r>
            <w:r w:rsidR="008F486F" w:rsidRPr="001F66A3">
              <w:rPr>
                <w:spacing w:val="-3"/>
              </w:rPr>
              <w:t xml:space="preserve"> </w:t>
            </w:r>
            <w:r w:rsidR="008F486F" w:rsidRPr="001F66A3">
              <w:t>prevention,</w:t>
            </w:r>
            <w:r w:rsidR="008F486F" w:rsidRPr="001F66A3">
              <w:rPr>
                <w:spacing w:val="-1"/>
              </w:rPr>
              <w:t xml:space="preserve"> </w:t>
            </w:r>
            <w:r w:rsidR="008F486F" w:rsidRPr="001F66A3">
              <w:t>mental,</w:t>
            </w:r>
            <w:r w:rsidR="008F486F" w:rsidRPr="001F66A3">
              <w:rPr>
                <w:spacing w:val="-4"/>
              </w:rPr>
              <w:t xml:space="preserve"> </w:t>
            </w:r>
            <w:proofErr w:type="gramStart"/>
            <w:r w:rsidR="008F486F" w:rsidRPr="001F66A3">
              <w:t>social</w:t>
            </w:r>
            <w:proofErr w:type="gramEnd"/>
            <w:r w:rsidR="008F486F" w:rsidRPr="001F66A3">
              <w:rPr>
                <w:spacing w:val="-2"/>
              </w:rPr>
              <w:t xml:space="preserve"> </w:t>
            </w:r>
            <w:r w:rsidR="008F486F" w:rsidRPr="001F66A3">
              <w:t>and</w:t>
            </w:r>
            <w:r w:rsidR="008F486F" w:rsidRPr="001F66A3">
              <w:rPr>
                <w:spacing w:val="-3"/>
              </w:rPr>
              <w:t xml:space="preserve"> </w:t>
            </w:r>
            <w:r w:rsidR="008F486F" w:rsidRPr="001F66A3">
              <w:t>emotional</w:t>
            </w:r>
            <w:r w:rsidR="008D3990" w:rsidRPr="001F66A3">
              <w:t xml:space="preserve"> </w:t>
            </w:r>
            <w:r w:rsidR="008F486F" w:rsidRPr="001F66A3">
              <w:t>health.</w:t>
            </w:r>
            <w:r w:rsidR="00A3676F">
              <w:t xml:space="preserve">    Normalizing the use </w:t>
            </w:r>
            <w:r w:rsidR="00A63B06">
              <w:t xml:space="preserve">of </w:t>
            </w:r>
            <w:r w:rsidR="00A3676F">
              <w:t>mental health services and increase empathy for those seeking support.</w:t>
            </w:r>
          </w:p>
        </w:tc>
      </w:tr>
      <w:tr w:rsidR="001732D4" w:rsidRPr="001F66A3" w14:paraId="1B7656A8" w14:textId="77777777" w:rsidTr="004E749F">
        <w:trPr>
          <w:trHeight w:val="602"/>
          <w:jc w:val="center"/>
        </w:trPr>
        <w:tc>
          <w:tcPr>
            <w:tcW w:w="150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C1850D8" w14:textId="77777777" w:rsidR="001732D4" w:rsidRPr="001F66A3" w:rsidRDefault="001732D4" w:rsidP="00DF1957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Performance Assessments</w:t>
            </w:r>
            <w:r w:rsidRPr="001F66A3">
              <w:rPr>
                <w:rFonts w:ascii="Segoe UI" w:hAnsi="Segoe UI" w:cs="Segoe UI"/>
                <w:bCs/>
                <w:sz w:val="22"/>
                <w:szCs w:val="22"/>
              </w:rPr>
              <w:t>:</w:t>
            </w:r>
            <w:r w:rsidRPr="001F66A3"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r w:rsidRPr="001F66A3">
              <w:rPr>
                <w:rFonts w:ascii="Segoe UI" w:hAnsi="Segoe UI" w:cs="Segoe UI"/>
                <w:bCs/>
                <w:sz w:val="22"/>
                <w:szCs w:val="22"/>
              </w:rPr>
              <w:t>(Districts to complete for each unit)</w:t>
            </w:r>
          </w:p>
          <w:p w14:paraId="52F4BD02" w14:textId="77777777" w:rsidR="00D8540A" w:rsidRPr="001F66A3" w:rsidRDefault="001732D4" w:rsidP="00DF1957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i/>
                <w:sz w:val="22"/>
                <w:szCs w:val="22"/>
              </w:rPr>
              <w:t>Example assessments for this unit include:</w:t>
            </w:r>
            <w:r w:rsidR="008D3990" w:rsidRPr="001F66A3"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</w:p>
          <w:p w14:paraId="3BE22E3C" w14:textId="3F0E602D" w:rsidR="001732D4" w:rsidRPr="002E6065" w:rsidRDefault="00D8540A" w:rsidP="00D8540A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iCs/>
                <w:sz w:val="22"/>
                <w:szCs w:val="22"/>
              </w:rPr>
            </w:pPr>
            <w:r w:rsidRPr="002E6065">
              <w:rPr>
                <w:rFonts w:ascii="Segoe UI" w:hAnsi="Segoe UI" w:cs="Segoe UI"/>
                <w:iCs/>
                <w:sz w:val="22"/>
                <w:szCs w:val="22"/>
              </w:rPr>
              <w:t xml:space="preserve">OSPI-Developed Assessment </w:t>
            </w:r>
            <w:r w:rsidR="00D744DC" w:rsidRPr="002E6065">
              <w:rPr>
                <w:rFonts w:ascii="Segoe UI" w:hAnsi="Segoe UI" w:cs="Segoe UI"/>
                <w:iCs/>
                <w:sz w:val="22"/>
                <w:szCs w:val="22"/>
              </w:rPr>
              <w:t>Stressed and Depressed</w:t>
            </w:r>
            <w:r w:rsidR="00112CE1">
              <w:rPr>
                <w:rFonts w:ascii="Segoe UI" w:hAnsi="Segoe UI" w:cs="Segoe UI"/>
                <w:iCs/>
                <w:sz w:val="22"/>
                <w:szCs w:val="22"/>
              </w:rPr>
              <w:t>.</w:t>
            </w:r>
            <w:r w:rsidR="00D744DC" w:rsidRPr="002E6065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14:paraId="2D204622" w14:textId="258C7FD5" w:rsidR="008D3990" w:rsidRPr="001F66A3" w:rsidRDefault="00BD5CD7" w:rsidP="00B30DD8">
            <w:pPr>
              <w:pStyle w:val="TableParagraph"/>
              <w:numPr>
                <w:ilvl w:val="0"/>
                <w:numId w:val="13"/>
              </w:numPr>
              <w:tabs>
                <w:tab w:val="left" w:pos="724"/>
                <w:tab w:val="left" w:pos="725"/>
              </w:tabs>
              <w:ind w:hanging="361"/>
            </w:pPr>
            <w:r>
              <w:t xml:space="preserve">Identify characteristics of </w:t>
            </w:r>
            <w:r w:rsidRPr="001F66A3">
              <w:t>healthy</w:t>
            </w:r>
            <w:r>
              <w:t>/unhealthy</w:t>
            </w:r>
            <w:r w:rsidRPr="001F66A3">
              <w:t xml:space="preserve"> relationships </w:t>
            </w:r>
            <w:r w:rsidR="00DF1957" w:rsidRPr="001F66A3">
              <w:t xml:space="preserve">and </w:t>
            </w:r>
            <w:r>
              <w:t xml:space="preserve">demonstrate </w:t>
            </w:r>
            <w:r w:rsidR="00DF1957" w:rsidRPr="001F66A3">
              <w:t xml:space="preserve">communication strategies </w:t>
            </w:r>
            <w:r w:rsidRPr="00BD5CD7">
              <w:t>through role pla</w:t>
            </w:r>
            <w:r>
              <w:t>y</w:t>
            </w:r>
            <w:r w:rsidRPr="00BD5CD7">
              <w:t xml:space="preserve"> scenarios</w:t>
            </w:r>
            <w:r w:rsidR="00112CE1">
              <w:t>.</w:t>
            </w:r>
          </w:p>
          <w:p w14:paraId="06493093" w14:textId="1A10CDEC" w:rsidR="008D3990" w:rsidRPr="001F66A3" w:rsidRDefault="008D3990" w:rsidP="002D336C">
            <w:pPr>
              <w:pStyle w:val="TableParagraph"/>
              <w:numPr>
                <w:ilvl w:val="0"/>
                <w:numId w:val="13"/>
              </w:numPr>
              <w:tabs>
                <w:tab w:val="left" w:pos="724"/>
                <w:tab w:val="left" w:pos="725"/>
              </w:tabs>
              <w:ind w:hanging="361"/>
            </w:pPr>
            <w:r w:rsidRPr="001F66A3">
              <w:t>R</w:t>
            </w:r>
            <w:r w:rsidR="00DF1957" w:rsidRPr="001F66A3">
              <w:t xml:space="preserve">esearch health concerns, emotional, mental, and behavioral health and eating disorders and </w:t>
            </w:r>
            <w:r w:rsidR="00BD5CD7">
              <w:t>c</w:t>
            </w:r>
            <w:r w:rsidR="00DF1957" w:rsidRPr="001F66A3">
              <w:t>reate a PPT to share their findings</w:t>
            </w:r>
            <w:r w:rsidRPr="001F66A3">
              <w:t xml:space="preserve"> of research</w:t>
            </w:r>
            <w:r w:rsidR="00112CE1">
              <w:t>.</w:t>
            </w:r>
            <w:r w:rsidR="00DF1957" w:rsidRPr="001F66A3">
              <w:t xml:space="preserve"> </w:t>
            </w:r>
          </w:p>
          <w:p w14:paraId="6E36E7D6" w14:textId="11B88B6A" w:rsidR="00EC0C5E" w:rsidRDefault="008D3990" w:rsidP="00EC0C5E">
            <w:pPr>
              <w:pStyle w:val="TableParagraph"/>
              <w:numPr>
                <w:ilvl w:val="0"/>
                <w:numId w:val="42"/>
              </w:numPr>
              <w:tabs>
                <w:tab w:val="left" w:pos="724"/>
                <w:tab w:val="left" w:pos="725"/>
              </w:tabs>
            </w:pPr>
            <w:r w:rsidRPr="001F66A3">
              <w:t>R</w:t>
            </w:r>
            <w:r w:rsidR="00DF1957" w:rsidRPr="001F66A3">
              <w:t xml:space="preserve">esearch community agencies who provide support </w:t>
            </w:r>
            <w:r w:rsidR="00EC0C5E">
              <w:t>and create a referral list for those who offer/provide youth friendly, culturally responsive and trauma informed services</w:t>
            </w:r>
            <w:r w:rsidR="00112CE1">
              <w:t>.</w:t>
            </w:r>
            <w:r w:rsidR="00EC0C5E">
              <w:t xml:space="preserve"> </w:t>
            </w:r>
          </w:p>
          <w:p w14:paraId="001AB3F4" w14:textId="6FC90938" w:rsidR="001732D4" w:rsidRPr="00BD5CD7" w:rsidRDefault="00801DF8" w:rsidP="00EC0C5E">
            <w:pPr>
              <w:pStyle w:val="TableParagraph"/>
              <w:numPr>
                <w:ilvl w:val="0"/>
                <w:numId w:val="42"/>
              </w:numPr>
              <w:tabs>
                <w:tab w:val="left" w:pos="724"/>
                <w:tab w:val="left" w:pos="725"/>
              </w:tabs>
            </w:pPr>
            <w:r>
              <w:t>Create a hope campaign to support fellow students with emotional, mental, and behavioral health concerns including available resources</w:t>
            </w:r>
            <w:r w:rsidR="00112CE1">
              <w:t>.</w:t>
            </w:r>
            <w:r>
              <w:t xml:space="preserve"> </w:t>
            </w:r>
          </w:p>
        </w:tc>
      </w:tr>
      <w:tr w:rsidR="001732D4" w:rsidRPr="001F66A3" w14:paraId="691BDCCE" w14:textId="77777777" w:rsidTr="004E749F">
        <w:trPr>
          <w:trHeight w:val="170"/>
          <w:jc w:val="center"/>
        </w:trPr>
        <w:tc>
          <w:tcPr>
            <w:tcW w:w="15019" w:type="dxa"/>
            <w:gridSpan w:val="3"/>
            <w:shd w:val="clear" w:color="auto" w:fill="auto"/>
          </w:tcPr>
          <w:p w14:paraId="25E73BA8" w14:textId="77777777" w:rsidR="001732D4" w:rsidRPr="001F66A3" w:rsidRDefault="001732D4" w:rsidP="00DF1957">
            <w:pPr>
              <w:pStyle w:val="BodyA"/>
              <w:rPr>
                <w:rFonts w:ascii="Segoe UI" w:hAnsi="Segoe UI" w:cs="Segoe UI"/>
                <w:bCs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b/>
                <w:sz w:val="22"/>
                <w:szCs w:val="22"/>
              </w:rPr>
              <w:t>Leadership Alignment</w:t>
            </w:r>
            <w:r w:rsidRPr="001F66A3">
              <w:rPr>
                <w:rFonts w:ascii="Segoe UI" w:hAnsi="Segoe UI" w:cs="Segoe UI"/>
                <w:bCs/>
                <w:sz w:val="22"/>
                <w:szCs w:val="22"/>
              </w:rPr>
              <w:t>: (Districts to complete for each unit)</w:t>
            </w:r>
          </w:p>
          <w:p w14:paraId="32E86EFA" w14:textId="77777777" w:rsidR="001732D4" w:rsidRPr="001F66A3" w:rsidRDefault="001732D4" w:rsidP="00DF1957">
            <w:pPr>
              <w:pStyle w:val="BodyA"/>
              <w:rPr>
                <w:rStyle w:val="None"/>
                <w:rFonts w:ascii="Segoe UI" w:eastAsia="Segoe UI" w:hAnsi="Segoe UI" w:cs="Segoe UI"/>
                <w:i/>
                <w:iCs/>
                <w:sz w:val="22"/>
                <w:szCs w:val="22"/>
              </w:rPr>
            </w:pPr>
            <w:r w:rsidRPr="001F66A3">
              <w:rPr>
                <w:rStyle w:val="None"/>
                <w:rFonts w:ascii="Segoe UI" w:eastAsia="Segoe UI" w:hAnsi="Segoe UI" w:cs="Segoe UI"/>
                <w:i/>
                <w:iCs/>
                <w:sz w:val="22"/>
                <w:szCs w:val="22"/>
              </w:rPr>
              <w:t>Leadership alignment must include a unit specific project/activity that aligns with the 21</w:t>
            </w:r>
            <w:r w:rsidRPr="001F66A3">
              <w:rPr>
                <w:rStyle w:val="None"/>
                <w:rFonts w:ascii="Segoe UI" w:eastAsia="Segoe UI" w:hAnsi="Segoe UI" w:cs="Segoe UI"/>
                <w:i/>
                <w:iCs/>
                <w:sz w:val="22"/>
                <w:szCs w:val="22"/>
                <w:vertAlign w:val="superscript"/>
              </w:rPr>
              <w:t>st</w:t>
            </w:r>
            <w:r w:rsidRPr="001F66A3">
              <w:rPr>
                <w:rStyle w:val="None"/>
                <w:rFonts w:ascii="Segoe UI" w:eastAsia="Segoe UI" w:hAnsi="Segoe UI" w:cs="Segoe UI"/>
                <w:i/>
                <w:iCs/>
                <w:sz w:val="22"/>
                <w:szCs w:val="22"/>
              </w:rPr>
              <w:t xml:space="preserve"> Century Leadership Skills. </w:t>
            </w:r>
          </w:p>
          <w:p w14:paraId="4FB864C9" w14:textId="77777777" w:rsidR="00DF1957" w:rsidRPr="001F66A3" w:rsidRDefault="00DF1957" w:rsidP="00DF1957">
            <w:pPr>
              <w:pStyle w:val="TableParagraph"/>
              <w:spacing w:before="22"/>
              <w:ind w:left="4" w:right="418"/>
            </w:pPr>
            <w:r w:rsidRPr="001F66A3">
              <w:rPr>
                <w:rStyle w:val="None"/>
                <w:i/>
                <w:iCs/>
              </w:rPr>
              <w:t>Example:</w:t>
            </w:r>
          </w:p>
          <w:p w14:paraId="50EC2948" w14:textId="77777777" w:rsidR="000B6675" w:rsidRPr="001F66A3" w:rsidRDefault="000B6675" w:rsidP="000B6675">
            <w:pPr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Activity:</w:t>
            </w:r>
          </w:p>
          <w:p w14:paraId="0EF89D28" w14:textId="0F314C8B" w:rsidR="000B6675" w:rsidRPr="00724270" w:rsidRDefault="000B6675" w:rsidP="000B6675">
            <w:pPr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</w:pPr>
            <w:r w:rsidRPr="002E6065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Students learn several relaxation and stress management techniques. The teacher lead</w:t>
            </w:r>
            <w:r w:rsidR="00D8540A" w:rsidRPr="002E6065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s</w:t>
            </w:r>
            <w:r w:rsidRPr="002E6065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 the class through several of these techniques, so students know how to use them</w:t>
            </w:r>
            <w:r w:rsidR="00F229C7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 (</w:t>
            </w:r>
            <w:r w:rsidRPr="002E6065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Progressive relaxation, Breathing, Meditation, etc</w:t>
            </w:r>
            <w:r w:rsidR="00F229C7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.</w:t>
            </w:r>
            <w:r w:rsidRPr="002E6065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)</w:t>
            </w:r>
            <w:r w:rsidR="00F229C7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.</w:t>
            </w:r>
            <w:r w:rsidRPr="002E6065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 Students practice each of these techniques in stations around the room and journal about their experience for a week. Students work in small groups to create a media product that describes which techniques worked best for them individually.</w:t>
            </w:r>
          </w:p>
          <w:p w14:paraId="72B1AD84" w14:textId="77777777" w:rsidR="000B6675" w:rsidRPr="0062760F" w:rsidRDefault="000B6675" w:rsidP="000B6675">
            <w:pPr>
              <w:spacing w:before="120"/>
              <w:rPr>
                <w:rFonts w:ascii="Segoe UI" w:hAnsi="Segoe UI" w:cs="Segoe UI"/>
                <w:bCs/>
                <w:color w:val="000000"/>
                <w:sz w:val="22"/>
                <w:szCs w:val="22"/>
                <w:u w:val="single"/>
              </w:rPr>
            </w:pPr>
            <w:r w:rsidRPr="0062760F">
              <w:rPr>
                <w:rFonts w:ascii="Segoe UI" w:hAnsi="Segoe UI" w:cs="Segoe UI"/>
                <w:bCs/>
                <w:color w:val="000000"/>
                <w:sz w:val="22"/>
                <w:szCs w:val="22"/>
                <w:u w:val="single"/>
              </w:rPr>
              <w:t>21</w:t>
            </w:r>
            <w:r w:rsidRPr="0062760F">
              <w:rPr>
                <w:rFonts w:ascii="Segoe UI" w:hAnsi="Segoe UI" w:cs="Segoe UI"/>
                <w:bCs/>
                <w:color w:val="000000"/>
                <w:sz w:val="22"/>
                <w:szCs w:val="22"/>
                <w:u w:val="single"/>
                <w:vertAlign w:val="superscript"/>
              </w:rPr>
              <w:t>st</w:t>
            </w:r>
            <w:r w:rsidRPr="0062760F">
              <w:rPr>
                <w:rFonts w:ascii="Segoe UI" w:hAnsi="Segoe UI" w:cs="Segoe UI"/>
                <w:bCs/>
                <w:color w:val="000000"/>
                <w:sz w:val="22"/>
                <w:szCs w:val="22"/>
                <w:u w:val="single"/>
              </w:rPr>
              <w:t xml:space="preserve"> Century Skills:</w:t>
            </w:r>
          </w:p>
          <w:p w14:paraId="255AA4AE" w14:textId="0E738D87" w:rsidR="000B6675" w:rsidRPr="001F66A3" w:rsidRDefault="000B6675" w:rsidP="000B667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>4B.1</w:t>
            </w:r>
            <w:r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ab/>
              <w:t>Use information accurately and creatively for the issue or problem at hand</w:t>
            </w:r>
            <w:r w:rsidR="00112CE1"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  <w:r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</w:p>
          <w:p w14:paraId="216C6747" w14:textId="020921FA" w:rsidR="000B6675" w:rsidRPr="001F66A3" w:rsidRDefault="000B6675" w:rsidP="000B667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>4B.2</w:t>
            </w:r>
            <w:r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ab/>
              <w:t>Manage the flow of information from a wide variety of sources</w:t>
            </w:r>
            <w:r w:rsidR="00112CE1"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  <w:r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</w:p>
          <w:p w14:paraId="5C2DEE4D" w14:textId="3369348F" w:rsidR="000B6675" w:rsidRPr="001F66A3" w:rsidRDefault="000B6675" w:rsidP="000B6675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>5B.1</w:t>
            </w:r>
            <w:r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ab/>
              <w:t xml:space="preserve">Understand and utilize the most appropriate media creation tools, </w:t>
            </w:r>
            <w:proofErr w:type="gramStart"/>
            <w:r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>characteristics</w:t>
            </w:r>
            <w:proofErr w:type="gramEnd"/>
            <w:r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and conventions</w:t>
            </w:r>
            <w:r w:rsidR="00112CE1"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</w:p>
        </w:tc>
      </w:tr>
      <w:tr w:rsidR="001732D4" w:rsidRPr="001F66A3" w14:paraId="703F84D8" w14:textId="77777777" w:rsidTr="004E749F">
        <w:trPr>
          <w:trHeight w:val="170"/>
          <w:jc w:val="center"/>
        </w:trPr>
        <w:tc>
          <w:tcPr>
            <w:tcW w:w="15019" w:type="dxa"/>
            <w:gridSpan w:val="3"/>
            <w:shd w:val="clear" w:color="auto" w:fill="auto"/>
          </w:tcPr>
          <w:p w14:paraId="6CF2CD0F" w14:textId="77777777" w:rsidR="001732D4" w:rsidRPr="001F66A3" w:rsidRDefault="001732D4" w:rsidP="00DF1957">
            <w:pPr>
              <w:rPr>
                <w:rFonts w:ascii="Segoe UI" w:hAnsi="Segoe UI" w:cs="Segoe UI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b/>
                <w:sz w:val="22"/>
                <w:szCs w:val="22"/>
              </w:rPr>
              <w:t>Industry Standards and/or Competencies</w:t>
            </w:r>
            <w:r w:rsidRPr="001F66A3">
              <w:rPr>
                <w:rFonts w:ascii="Segoe UI" w:hAnsi="Segoe UI" w:cs="Segoe UI"/>
                <w:sz w:val="22"/>
                <w:szCs w:val="22"/>
              </w:rPr>
              <w:t>:</w:t>
            </w:r>
          </w:p>
          <w:p w14:paraId="3FFBC6D0" w14:textId="77777777" w:rsidR="00DF1957" w:rsidRPr="001F66A3" w:rsidRDefault="001732D4" w:rsidP="00DF1957">
            <w:pPr>
              <w:pStyle w:val="TableParagraph"/>
              <w:spacing w:before="17"/>
              <w:ind w:left="4"/>
            </w:pPr>
            <w:r w:rsidRPr="001F66A3">
              <w:rPr>
                <w:b/>
                <w:color w:val="000000"/>
              </w:rPr>
              <w:t xml:space="preserve"> </w:t>
            </w:r>
            <w:r w:rsidR="00DF1957" w:rsidRPr="001F66A3">
              <w:rPr>
                <w:u w:val="single"/>
              </w:rPr>
              <w:t>Family and</w:t>
            </w:r>
            <w:r w:rsidR="00DF1957" w:rsidRPr="001F66A3">
              <w:rPr>
                <w:spacing w:val="-2"/>
                <w:u w:val="single"/>
              </w:rPr>
              <w:t xml:space="preserve"> </w:t>
            </w:r>
            <w:r w:rsidR="00DF1957" w:rsidRPr="001F66A3">
              <w:rPr>
                <w:u w:val="single"/>
              </w:rPr>
              <w:t>Consumer</w:t>
            </w:r>
            <w:r w:rsidR="00DF1957" w:rsidRPr="001F66A3">
              <w:rPr>
                <w:spacing w:val="-2"/>
                <w:u w:val="single"/>
              </w:rPr>
              <w:t xml:space="preserve"> </w:t>
            </w:r>
            <w:r w:rsidR="00DF1957" w:rsidRPr="001F66A3">
              <w:rPr>
                <w:u w:val="single"/>
              </w:rPr>
              <w:t>Science</w:t>
            </w:r>
          </w:p>
          <w:p w14:paraId="3906E9A9" w14:textId="66122964" w:rsidR="00DF1957" w:rsidRPr="001F66A3" w:rsidRDefault="00B176B9" w:rsidP="00B30DD8">
            <w:pPr>
              <w:pStyle w:val="TableParagraph"/>
              <w:numPr>
                <w:ilvl w:val="2"/>
                <w:numId w:val="15"/>
              </w:numPr>
              <w:tabs>
                <w:tab w:val="left" w:pos="519"/>
              </w:tabs>
              <w:spacing w:before="17"/>
              <w:ind w:hanging="515"/>
            </w:pPr>
            <w:r w:rsidRPr="001F66A3">
              <w:rPr>
                <w:color w:val="000000"/>
              </w:rPr>
              <w:tab/>
            </w:r>
            <w:r w:rsidR="00DF1957" w:rsidRPr="001F66A3">
              <w:t>Analyze</w:t>
            </w:r>
            <w:r w:rsidR="00DF1957" w:rsidRPr="001F66A3">
              <w:rPr>
                <w:spacing w:val="-2"/>
              </w:rPr>
              <w:t xml:space="preserve"> </w:t>
            </w:r>
            <w:r w:rsidR="00DF1957" w:rsidRPr="001F66A3">
              <w:t>the</w:t>
            </w:r>
            <w:r w:rsidR="00DF1957" w:rsidRPr="001F66A3">
              <w:rPr>
                <w:spacing w:val="-2"/>
              </w:rPr>
              <w:t xml:space="preserve"> </w:t>
            </w:r>
            <w:r w:rsidR="00DF1957" w:rsidRPr="001F66A3">
              <w:t>effects</w:t>
            </w:r>
            <w:r w:rsidR="00DF1957" w:rsidRPr="001F66A3">
              <w:rPr>
                <w:spacing w:val="-2"/>
              </w:rPr>
              <w:t xml:space="preserve"> </w:t>
            </w:r>
            <w:r w:rsidR="00DF1957" w:rsidRPr="001F66A3">
              <w:t>of</w:t>
            </w:r>
            <w:r w:rsidR="00DF1957" w:rsidRPr="001F66A3">
              <w:rPr>
                <w:spacing w:val="-1"/>
              </w:rPr>
              <w:t xml:space="preserve"> </w:t>
            </w:r>
            <w:r w:rsidR="00DF1957" w:rsidRPr="001F66A3">
              <w:t>social</w:t>
            </w:r>
            <w:r w:rsidR="00DF1957" w:rsidRPr="001F66A3">
              <w:rPr>
                <w:spacing w:val="-2"/>
              </w:rPr>
              <w:t xml:space="preserve"> </w:t>
            </w:r>
            <w:r w:rsidR="00DF1957" w:rsidRPr="001F66A3">
              <w:t>and</w:t>
            </w:r>
            <w:r w:rsidR="00DF1957" w:rsidRPr="001F66A3">
              <w:rPr>
                <w:spacing w:val="-2"/>
              </w:rPr>
              <w:t xml:space="preserve"> </w:t>
            </w:r>
            <w:r w:rsidR="00DF1957" w:rsidRPr="001F66A3">
              <w:t>cultural</w:t>
            </w:r>
            <w:r w:rsidR="00DF1957" w:rsidRPr="001F66A3">
              <w:rPr>
                <w:spacing w:val="-2"/>
              </w:rPr>
              <w:t xml:space="preserve"> </w:t>
            </w:r>
            <w:r w:rsidR="00DF1957" w:rsidRPr="001F66A3">
              <w:t>diversity</w:t>
            </w:r>
            <w:r w:rsidR="00DF1957" w:rsidRPr="001F66A3">
              <w:rPr>
                <w:spacing w:val="-1"/>
              </w:rPr>
              <w:t xml:space="preserve"> </w:t>
            </w:r>
            <w:r w:rsidR="00DF1957" w:rsidRPr="001F66A3">
              <w:t>on</w:t>
            </w:r>
            <w:r w:rsidR="00DF1957" w:rsidRPr="001F66A3">
              <w:rPr>
                <w:spacing w:val="-2"/>
              </w:rPr>
              <w:t xml:space="preserve"> </w:t>
            </w:r>
            <w:r w:rsidR="00DF1957" w:rsidRPr="001F66A3">
              <w:t>individuals</w:t>
            </w:r>
            <w:r w:rsidR="00DF1957" w:rsidRPr="001F66A3">
              <w:rPr>
                <w:spacing w:val="-1"/>
              </w:rPr>
              <w:t xml:space="preserve"> </w:t>
            </w:r>
            <w:r w:rsidR="00DF1957" w:rsidRPr="001F66A3">
              <w:t>and</w:t>
            </w:r>
            <w:r w:rsidR="00DF1957" w:rsidRPr="001F66A3">
              <w:rPr>
                <w:spacing w:val="-5"/>
              </w:rPr>
              <w:t xml:space="preserve"> </w:t>
            </w:r>
            <w:r w:rsidR="00DF1957" w:rsidRPr="001F66A3">
              <w:t>families</w:t>
            </w:r>
            <w:r w:rsidR="00112CE1">
              <w:t>.</w:t>
            </w:r>
          </w:p>
          <w:p w14:paraId="593ED8E7" w14:textId="61CAD132" w:rsidR="00DF1957" w:rsidRPr="001F66A3" w:rsidRDefault="00B176B9" w:rsidP="00B30DD8">
            <w:pPr>
              <w:pStyle w:val="TableParagraph"/>
              <w:numPr>
                <w:ilvl w:val="2"/>
                <w:numId w:val="15"/>
              </w:numPr>
              <w:tabs>
                <w:tab w:val="left" w:pos="516"/>
              </w:tabs>
              <w:spacing w:before="19"/>
              <w:ind w:left="515" w:hanging="512"/>
            </w:pPr>
            <w:r w:rsidRPr="001F66A3">
              <w:rPr>
                <w:color w:val="000000"/>
              </w:rPr>
              <w:tab/>
            </w:r>
            <w:r w:rsidR="00DF1957" w:rsidRPr="001F66A3">
              <w:t>Demonstrate</w:t>
            </w:r>
            <w:r w:rsidR="00DF1957" w:rsidRPr="001F66A3">
              <w:rPr>
                <w:spacing w:val="-2"/>
              </w:rPr>
              <w:t xml:space="preserve"> </w:t>
            </w:r>
            <w:r w:rsidR="00DF1957" w:rsidRPr="001F66A3">
              <w:t>respect</w:t>
            </w:r>
            <w:r w:rsidR="00DF1957" w:rsidRPr="001F66A3">
              <w:rPr>
                <w:spacing w:val="-2"/>
              </w:rPr>
              <w:t xml:space="preserve"> </w:t>
            </w:r>
            <w:r w:rsidR="00DF1957" w:rsidRPr="001F66A3">
              <w:t>for</w:t>
            </w:r>
            <w:r w:rsidR="00DF1957" w:rsidRPr="001F66A3">
              <w:rPr>
                <w:spacing w:val="-1"/>
              </w:rPr>
              <w:t xml:space="preserve"> </w:t>
            </w:r>
            <w:r w:rsidR="00DF1957" w:rsidRPr="001F66A3">
              <w:t>the</w:t>
            </w:r>
            <w:r w:rsidR="00DF1957" w:rsidRPr="001F66A3">
              <w:rPr>
                <w:spacing w:val="-2"/>
              </w:rPr>
              <w:t xml:space="preserve"> </w:t>
            </w:r>
            <w:r w:rsidR="00DF1957" w:rsidRPr="001F66A3">
              <w:t>dignity</w:t>
            </w:r>
            <w:r w:rsidR="00DF1957" w:rsidRPr="001F66A3">
              <w:rPr>
                <w:spacing w:val="-3"/>
              </w:rPr>
              <w:t xml:space="preserve"> </w:t>
            </w:r>
            <w:r w:rsidR="00DF1957" w:rsidRPr="001F66A3">
              <w:t>of</w:t>
            </w:r>
            <w:r w:rsidR="00DF1957" w:rsidRPr="001F66A3">
              <w:rPr>
                <w:spacing w:val="-1"/>
              </w:rPr>
              <w:t xml:space="preserve"> </w:t>
            </w:r>
            <w:r w:rsidR="00DF1957" w:rsidRPr="001F66A3">
              <w:t>all</w:t>
            </w:r>
            <w:r w:rsidR="00DF1957" w:rsidRPr="001F66A3">
              <w:rPr>
                <w:spacing w:val="-2"/>
              </w:rPr>
              <w:t xml:space="preserve"> </w:t>
            </w:r>
            <w:r w:rsidR="00DF1957" w:rsidRPr="001F66A3">
              <w:t>human</w:t>
            </w:r>
            <w:r w:rsidR="00DF1957" w:rsidRPr="001F66A3">
              <w:rPr>
                <w:spacing w:val="-1"/>
              </w:rPr>
              <w:t xml:space="preserve"> </w:t>
            </w:r>
            <w:r w:rsidR="00DF1957" w:rsidRPr="001F66A3">
              <w:t>beings</w:t>
            </w:r>
            <w:r w:rsidR="00DF1957" w:rsidRPr="001F66A3">
              <w:rPr>
                <w:spacing w:val="-2"/>
              </w:rPr>
              <w:t xml:space="preserve"> </w:t>
            </w:r>
            <w:r w:rsidR="00DF1957" w:rsidRPr="001F66A3">
              <w:t>with</w:t>
            </w:r>
            <w:r w:rsidR="00DF1957" w:rsidRPr="001F66A3">
              <w:rPr>
                <w:spacing w:val="-1"/>
              </w:rPr>
              <w:t xml:space="preserve"> </w:t>
            </w:r>
            <w:r w:rsidR="00DF1957" w:rsidRPr="001F66A3">
              <w:t>sensitivity</w:t>
            </w:r>
            <w:r w:rsidR="00DF1957" w:rsidRPr="001F66A3">
              <w:rPr>
                <w:spacing w:val="-1"/>
              </w:rPr>
              <w:t xml:space="preserve"> </w:t>
            </w:r>
            <w:r w:rsidR="00DF1957" w:rsidRPr="001F66A3">
              <w:t>to</w:t>
            </w:r>
            <w:r w:rsidR="00DF1957" w:rsidRPr="001F66A3">
              <w:rPr>
                <w:spacing w:val="-1"/>
              </w:rPr>
              <w:t xml:space="preserve"> </w:t>
            </w:r>
            <w:r w:rsidR="00DF1957" w:rsidRPr="001F66A3">
              <w:t>diversity</w:t>
            </w:r>
            <w:r w:rsidR="00112CE1">
              <w:t>.</w:t>
            </w:r>
          </w:p>
          <w:p w14:paraId="5B13EDF5" w14:textId="556214FE" w:rsidR="00DF1957" w:rsidRPr="001F66A3" w:rsidRDefault="00DF1957" w:rsidP="00DF1957">
            <w:pPr>
              <w:pStyle w:val="TableParagraph"/>
              <w:spacing w:before="48"/>
              <w:ind w:left="4"/>
            </w:pPr>
            <w:r w:rsidRPr="001F66A3">
              <w:t>12.1.3</w:t>
            </w:r>
            <w:r w:rsidRPr="001F66A3">
              <w:rPr>
                <w:spacing w:val="1"/>
              </w:rPr>
              <w:t xml:space="preserve"> </w:t>
            </w:r>
            <w:r w:rsidRPr="001F66A3">
              <w:t xml:space="preserve">Analyze current and emerging research about human growth and development, including research on </w:t>
            </w:r>
            <w:r w:rsidR="00112CE1">
              <w:t>brain development.</w:t>
            </w:r>
          </w:p>
          <w:p w14:paraId="269CBA41" w14:textId="46EB2ECA" w:rsidR="00DF1957" w:rsidRPr="001F66A3" w:rsidRDefault="00DF1957" w:rsidP="00DF1957">
            <w:pPr>
              <w:pStyle w:val="TableParagraph"/>
              <w:spacing w:before="46"/>
              <w:ind w:left="4"/>
            </w:pPr>
            <w:r w:rsidRPr="001F66A3">
              <w:t>13.2</w:t>
            </w:r>
            <w:r w:rsidR="00B176B9">
              <w:rPr>
                <w:spacing w:val="58"/>
              </w:rPr>
              <w:t xml:space="preserve"> </w:t>
            </w:r>
            <w:r w:rsidRPr="001F66A3">
              <w:t>Analyze</w:t>
            </w:r>
            <w:r w:rsidRPr="001F66A3">
              <w:rPr>
                <w:spacing w:val="-1"/>
              </w:rPr>
              <w:t xml:space="preserve"> </w:t>
            </w:r>
            <w:r w:rsidRPr="001F66A3">
              <w:t>personal</w:t>
            </w:r>
            <w:r w:rsidRPr="001F66A3">
              <w:rPr>
                <w:spacing w:val="-2"/>
              </w:rPr>
              <w:t xml:space="preserve"> </w:t>
            </w:r>
            <w:r w:rsidRPr="001F66A3">
              <w:t>needs</w:t>
            </w:r>
            <w:r w:rsidRPr="001F66A3">
              <w:rPr>
                <w:spacing w:val="-1"/>
              </w:rPr>
              <w:t xml:space="preserve"> </w:t>
            </w:r>
            <w:r w:rsidRPr="001F66A3">
              <w:t>and</w:t>
            </w:r>
            <w:r w:rsidRPr="001F66A3">
              <w:rPr>
                <w:spacing w:val="-2"/>
              </w:rPr>
              <w:t xml:space="preserve"> </w:t>
            </w:r>
            <w:r w:rsidRPr="001F66A3">
              <w:t>characteristics</w:t>
            </w:r>
            <w:r w:rsidRPr="001F66A3">
              <w:rPr>
                <w:spacing w:val="-3"/>
              </w:rPr>
              <w:t xml:space="preserve"> </w:t>
            </w:r>
            <w:r w:rsidRPr="001F66A3">
              <w:t>and</w:t>
            </w:r>
            <w:r w:rsidRPr="001F66A3">
              <w:rPr>
                <w:spacing w:val="-2"/>
              </w:rPr>
              <w:t xml:space="preserve"> </w:t>
            </w:r>
            <w:r w:rsidRPr="001F66A3">
              <w:t>their</w:t>
            </w:r>
            <w:r w:rsidRPr="001F66A3">
              <w:rPr>
                <w:spacing w:val="-2"/>
              </w:rPr>
              <w:t xml:space="preserve"> </w:t>
            </w:r>
            <w:r w:rsidRPr="001F66A3">
              <w:t>effects</w:t>
            </w:r>
            <w:r w:rsidRPr="001F66A3">
              <w:rPr>
                <w:spacing w:val="-2"/>
              </w:rPr>
              <w:t xml:space="preserve"> </w:t>
            </w:r>
            <w:r w:rsidRPr="001F66A3">
              <w:t>on interpersonal</w:t>
            </w:r>
            <w:r w:rsidRPr="001F66A3">
              <w:rPr>
                <w:spacing w:val="25"/>
              </w:rPr>
              <w:t xml:space="preserve"> </w:t>
            </w:r>
            <w:r w:rsidRPr="001F66A3">
              <w:t>relationships.</w:t>
            </w:r>
          </w:p>
          <w:p w14:paraId="65A218D1" w14:textId="2ECC4A5D" w:rsidR="00DF1957" w:rsidRPr="001F66A3" w:rsidRDefault="00DF1957" w:rsidP="00DF1957">
            <w:pPr>
              <w:pStyle w:val="TableParagraph"/>
              <w:spacing w:before="1"/>
              <w:ind w:left="4"/>
            </w:pPr>
            <w:r w:rsidRPr="001F66A3">
              <w:t>13.2.3</w:t>
            </w:r>
            <w:r w:rsidR="00B176B9">
              <w:rPr>
                <w:color w:val="000000"/>
              </w:rPr>
              <w:t xml:space="preserve"> </w:t>
            </w:r>
            <w:r w:rsidRPr="001F66A3">
              <w:t>Analyze</w:t>
            </w:r>
            <w:r w:rsidRPr="001F66A3">
              <w:rPr>
                <w:spacing w:val="-2"/>
              </w:rPr>
              <w:t xml:space="preserve"> </w:t>
            </w:r>
            <w:r w:rsidRPr="001F66A3">
              <w:t>the</w:t>
            </w:r>
            <w:r w:rsidRPr="001F66A3">
              <w:rPr>
                <w:spacing w:val="-2"/>
              </w:rPr>
              <w:t xml:space="preserve"> </w:t>
            </w:r>
            <w:r w:rsidRPr="001F66A3">
              <w:t>effects</w:t>
            </w:r>
            <w:r w:rsidRPr="001F66A3">
              <w:rPr>
                <w:spacing w:val="-3"/>
              </w:rPr>
              <w:t xml:space="preserve"> </w:t>
            </w:r>
            <w:r w:rsidRPr="001F66A3">
              <w:t>of</w:t>
            </w:r>
            <w:r w:rsidRPr="001F66A3">
              <w:rPr>
                <w:spacing w:val="-1"/>
              </w:rPr>
              <w:t xml:space="preserve"> </w:t>
            </w:r>
            <w:r w:rsidRPr="001F66A3">
              <w:t>self-esteem</w:t>
            </w:r>
            <w:r w:rsidRPr="001F66A3">
              <w:rPr>
                <w:spacing w:val="-2"/>
              </w:rPr>
              <w:t xml:space="preserve"> </w:t>
            </w:r>
            <w:r w:rsidRPr="001F66A3">
              <w:t>and</w:t>
            </w:r>
            <w:r w:rsidRPr="001F66A3">
              <w:rPr>
                <w:spacing w:val="-2"/>
              </w:rPr>
              <w:t xml:space="preserve"> </w:t>
            </w:r>
            <w:r w:rsidRPr="001F66A3">
              <w:t>self-image</w:t>
            </w:r>
            <w:r w:rsidRPr="001F66A3">
              <w:rPr>
                <w:spacing w:val="-1"/>
              </w:rPr>
              <w:t xml:space="preserve"> </w:t>
            </w:r>
            <w:r w:rsidRPr="001F66A3">
              <w:t>on</w:t>
            </w:r>
            <w:r w:rsidRPr="001F66A3">
              <w:rPr>
                <w:spacing w:val="-2"/>
              </w:rPr>
              <w:t xml:space="preserve"> </w:t>
            </w:r>
            <w:r w:rsidRPr="001F66A3">
              <w:t>relationships</w:t>
            </w:r>
            <w:r w:rsidR="00112CE1">
              <w:t>.</w:t>
            </w:r>
          </w:p>
          <w:p w14:paraId="169EF587" w14:textId="6E4D8F73" w:rsidR="00DF1957" w:rsidRPr="001F66A3" w:rsidRDefault="00B176B9" w:rsidP="00B30DD8">
            <w:pPr>
              <w:pStyle w:val="TableParagraph"/>
              <w:numPr>
                <w:ilvl w:val="1"/>
                <w:numId w:val="14"/>
              </w:numPr>
              <w:tabs>
                <w:tab w:val="left" w:pos="471"/>
              </w:tabs>
              <w:spacing w:before="45"/>
              <w:ind w:hanging="467"/>
            </w:pPr>
            <w:r w:rsidRPr="001F66A3">
              <w:rPr>
                <w:color w:val="000000"/>
              </w:rPr>
              <w:tab/>
            </w:r>
            <w:r w:rsidR="00DF1957" w:rsidRPr="001F66A3">
              <w:t>Demonstrate</w:t>
            </w:r>
            <w:r w:rsidR="00DF1957" w:rsidRPr="001F66A3">
              <w:rPr>
                <w:spacing w:val="-3"/>
              </w:rPr>
              <w:t xml:space="preserve"> </w:t>
            </w:r>
            <w:r w:rsidR="00DF1957" w:rsidRPr="001F66A3">
              <w:t>standards</w:t>
            </w:r>
            <w:r w:rsidR="00DF1957" w:rsidRPr="001F66A3">
              <w:rPr>
                <w:spacing w:val="-2"/>
              </w:rPr>
              <w:t xml:space="preserve"> </w:t>
            </w:r>
            <w:r w:rsidR="00DF1957" w:rsidRPr="001F66A3">
              <w:t>that</w:t>
            </w:r>
            <w:r w:rsidR="00DF1957" w:rsidRPr="001F66A3">
              <w:rPr>
                <w:spacing w:val="-2"/>
              </w:rPr>
              <w:t xml:space="preserve"> </w:t>
            </w:r>
            <w:r w:rsidR="00DF1957" w:rsidRPr="001F66A3">
              <w:t>guide</w:t>
            </w:r>
            <w:r w:rsidR="00DF1957" w:rsidRPr="001F66A3">
              <w:rPr>
                <w:spacing w:val="-2"/>
              </w:rPr>
              <w:t xml:space="preserve"> </w:t>
            </w:r>
            <w:r w:rsidR="00DF1957" w:rsidRPr="001F66A3">
              <w:t>behavior</w:t>
            </w:r>
            <w:r w:rsidR="00DF1957" w:rsidRPr="001F66A3">
              <w:rPr>
                <w:spacing w:val="-1"/>
              </w:rPr>
              <w:t xml:space="preserve"> </w:t>
            </w:r>
            <w:r w:rsidR="00DF1957" w:rsidRPr="001F66A3">
              <w:t>in</w:t>
            </w:r>
            <w:r w:rsidR="00DF1957" w:rsidRPr="001F66A3">
              <w:rPr>
                <w:spacing w:val="-2"/>
              </w:rPr>
              <w:t xml:space="preserve"> </w:t>
            </w:r>
            <w:r w:rsidR="00DF1957" w:rsidRPr="001F66A3">
              <w:t>interpersonal</w:t>
            </w:r>
            <w:r w:rsidR="00DF1957" w:rsidRPr="001F66A3">
              <w:rPr>
                <w:spacing w:val="-2"/>
              </w:rPr>
              <w:t xml:space="preserve"> </w:t>
            </w:r>
            <w:r w:rsidR="00DF1957" w:rsidRPr="001F66A3">
              <w:t>relationships</w:t>
            </w:r>
            <w:r w:rsidR="00112CE1">
              <w:t>.</w:t>
            </w:r>
          </w:p>
          <w:p w14:paraId="6B3DE939" w14:textId="30851B6D" w:rsidR="00DF1957" w:rsidRPr="001F66A3" w:rsidRDefault="00B176B9" w:rsidP="00B30DD8">
            <w:pPr>
              <w:pStyle w:val="TableParagraph"/>
              <w:numPr>
                <w:ilvl w:val="2"/>
                <w:numId w:val="14"/>
              </w:numPr>
              <w:tabs>
                <w:tab w:val="left" w:pos="636"/>
              </w:tabs>
              <w:spacing w:before="1"/>
              <w:ind w:hanging="632"/>
            </w:pPr>
            <w:r w:rsidRPr="001F66A3">
              <w:rPr>
                <w:color w:val="000000"/>
              </w:rPr>
              <w:tab/>
            </w:r>
            <w:r w:rsidR="00DF1957" w:rsidRPr="001F66A3">
              <w:t>Apply</w:t>
            </w:r>
            <w:r w:rsidR="00DF1957" w:rsidRPr="001F66A3">
              <w:rPr>
                <w:spacing w:val="-3"/>
              </w:rPr>
              <w:t xml:space="preserve"> </w:t>
            </w:r>
            <w:r w:rsidR="00DF1957" w:rsidRPr="001F66A3">
              <w:t>critical</w:t>
            </w:r>
            <w:r w:rsidR="00DF1957" w:rsidRPr="001F66A3">
              <w:rPr>
                <w:spacing w:val="-2"/>
              </w:rPr>
              <w:t xml:space="preserve"> </w:t>
            </w:r>
            <w:r w:rsidR="00DF1957" w:rsidRPr="001F66A3">
              <w:t>thinking</w:t>
            </w:r>
            <w:r w:rsidR="00DF1957" w:rsidRPr="001F66A3">
              <w:rPr>
                <w:spacing w:val="-1"/>
              </w:rPr>
              <w:t xml:space="preserve"> </w:t>
            </w:r>
            <w:r w:rsidR="00DF1957" w:rsidRPr="001F66A3">
              <w:t>and</w:t>
            </w:r>
            <w:r w:rsidR="00DF1957" w:rsidRPr="001F66A3">
              <w:rPr>
                <w:spacing w:val="-2"/>
              </w:rPr>
              <w:t xml:space="preserve"> </w:t>
            </w:r>
            <w:r w:rsidR="00DF1957" w:rsidRPr="001F66A3">
              <w:t>ethical</w:t>
            </w:r>
            <w:r w:rsidR="00DF1957" w:rsidRPr="001F66A3">
              <w:rPr>
                <w:spacing w:val="-1"/>
              </w:rPr>
              <w:t xml:space="preserve"> </w:t>
            </w:r>
            <w:r w:rsidR="00DF1957" w:rsidRPr="001F66A3">
              <w:t>criteria</w:t>
            </w:r>
            <w:r w:rsidR="00DF1957" w:rsidRPr="001F66A3">
              <w:rPr>
                <w:spacing w:val="-1"/>
              </w:rPr>
              <w:t xml:space="preserve"> </w:t>
            </w:r>
            <w:r w:rsidR="00DF1957" w:rsidRPr="001F66A3">
              <w:t>to</w:t>
            </w:r>
            <w:r w:rsidR="00DF1957" w:rsidRPr="001F66A3">
              <w:rPr>
                <w:spacing w:val="-3"/>
              </w:rPr>
              <w:t xml:space="preserve"> </w:t>
            </w:r>
            <w:r w:rsidR="00DF1957" w:rsidRPr="001F66A3">
              <w:t>evaluate</w:t>
            </w:r>
            <w:r w:rsidR="00DF1957" w:rsidRPr="001F66A3">
              <w:rPr>
                <w:spacing w:val="-2"/>
              </w:rPr>
              <w:t xml:space="preserve"> </w:t>
            </w:r>
            <w:r w:rsidR="00DF1957" w:rsidRPr="001F66A3">
              <w:t>interpersonal</w:t>
            </w:r>
            <w:r w:rsidR="00DF1957" w:rsidRPr="001F66A3">
              <w:rPr>
                <w:spacing w:val="-1"/>
              </w:rPr>
              <w:t xml:space="preserve"> </w:t>
            </w:r>
            <w:r w:rsidR="00DF1957" w:rsidRPr="001F66A3">
              <w:t>relationships</w:t>
            </w:r>
            <w:r w:rsidR="00112CE1">
              <w:t>.</w:t>
            </w:r>
          </w:p>
          <w:p w14:paraId="41291DDA" w14:textId="7D79E6C2" w:rsidR="00DF1957" w:rsidRPr="001F66A3" w:rsidRDefault="00DF1957" w:rsidP="00DF1957">
            <w:pPr>
              <w:pStyle w:val="TableParagraph"/>
              <w:ind w:left="4"/>
            </w:pPr>
            <w:r w:rsidRPr="001F66A3">
              <w:t>13.6.5</w:t>
            </w:r>
            <w:r w:rsidRPr="001F66A3">
              <w:rPr>
                <w:spacing w:val="-2"/>
              </w:rPr>
              <w:t xml:space="preserve"> </w:t>
            </w:r>
            <w:r w:rsidRPr="001F66A3">
              <w:t>Compare</w:t>
            </w:r>
            <w:r w:rsidRPr="001F66A3">
              <w:rPr>
                <w:spacing w:val="-2"/>
              </w:rPr>
              <w:t xml:space="preserve"> </w:t>
            </w:r>
            <w:r w:rsidRPr="001F66A3">
              <w:t>the</w:t>
            </w:r>
            <w:r w:rsidRPr="001F66A3">
              <w:rPr>
                <w:spacing w:val="-2"/>
              </w:rPr>
              <w:t xml:space="preserve"> </w:t>
            </w:r>
            <w:r w:rsidRPr="001F66A3">
              <w:t>relative</w:t>
            </w:r>
            <w:r w:rsidRPr="001F66A3">
              <w:rPr>
                <w:spacing w:val="-2"/>
              </w:rPr>
              <w:t xml:space="preserve"> </w:t>
            </w:r>
            <w:r w:rsidRPr="001F66A3">
              <w:t>merits</w:t>
            </w:r>
            <w:r w:rsidRPr="001F66A3">
              <w:rPr>
                <w:spacing w:val="-2"/>
              </w:rPr>
              <w:t xml:space="preserve"> </w:t>
            </w:r>
            <w:r w:rsidRPr="001F66A3">
              <w:t>of</w:t>
            </w:r>
            <w:r w:rsidRPr="001F66A3">
              <w:rPr>
                <w:spacing w:val="-2"/>
              </w:rPr>
              <w:t xml:space="preserve"> </w:t>
            </w:r>
            <w:r w:rsidRPr="001F66A3">
              <w:t>opposing</w:t>
            </w:r>
            <w:r w:rsidRPr="001F66A3">
              <w:rPr>
                <w:spacing w:val="-2"/>
              </w:rPr>
              <w:t xml:space="preserve"> </w:t>
            </w:r>
            <w:r w:rsidRPr="001F66A3">
              <w:t>points</w:t>
            </w:r>
            <w:r w:rsidRPr="001F66A3">
              <w:rPr>
                <w:spacing w:val="-2"/>
              </w:rPr>
              <w:t xml:space="preserve"> </w:t>
            </w:r>
            <w:r w:rsidRPr="001F66A3">
              <w:t>of</w:t>
            </w:r>
            <w:r w:rsidRPr="001F66A3">
              <w:rPr>
                <w:spacing w:val="-1"/>
              </w:rPr>
              <w:t xml:space="preserve"> </w:t>
            </w:r>
            <w:r w:rsidRPr="001F66A3">
              <w:t>view</w:t>
            </w:r>
            <w:r w:rsidRPr="001F66A3">
              <w:rPr>
                <w:spacing w:val="2"/>
              </w:rPr>
              <w:t xml:space="preserve"> </w:t>
            </w:r>
            <w:r w:rsidRPr="001F66A3">
              <w:t>regarding</w:t>
            </w:r>
            <w:r w:rsidRPr="001F66A3">
              <w:rPr>
                <w:spacing w:val="-3"/>
              </w:rPr>
              <w:t xml:space="preserve"> </w:t>
            </w:r>
            <w:r w:rsidRPr="001F66A3">
              <w:t>current</w:t>
            </w:r>
            <w:r w:rsidRPr="001F66A3">
              <w:rPr>
                <w:spacing w:val="-2"/>
              </w:rPr>
              <w:t xml:space="preserve"> </w:t>
            </w:r>
            <w:r w:rsidRPr="001F66A3">
              <w:t>ethical</w:t>
            </w:r>
            <w:r w:rsidRPr="001F66A3">
              <w:rPr>
                <w:spacing w:val="-2"/>
              </w:rPr>
              <w:t xml:space="preserve"> </w:t>
            </w:r>
            <w:r w:rsidRPr="001F66A3">
              <w:t>issues</w:t>
            </w:r>
            <w:r w:rsidR="00112CE1">
              <w:t>.</w:t>
            </w:r>
          </w:p>
          <w:p w14:paraId="616B0EA2" w14:textId="4896893A" w:rsidR="00DF1957" w:rsidRPr="001F66A3" w:rsidRDefault="00DF1957" w:rsidP="00DF1957">
            <w:pPr>
              <w:pStyle w:val="TableParagraph"/>
              <w:spacing w:before="1"/>
              <w:ind w:left="4"/>
            </w:pPr>
            <w:r w:rsidRPr="001F66A3">
              <w:t>13.1.6</w:t>
            </w:r>
            <w:r w:rsidRPr="001F66A3">
              <w:rPr>
                <w:spacing w:val="-2"/>
              </w:rPr>
              <w:t xml:space="preserve"> </w:t>
            </w:r>
            <w:r w:rsidRPr="001F66A3">
              <w:t>Demonstrate</w:t>
            </w:r>
            <w:r w:rsidRPr="001F66A3">
              <w:rPr>
                <w:spacing w:val="-2"/>
              </w:rPr>
              <w:t xml:space="preserve"> </w:t>
            </w:r>
            <w:r w:rsidRPr="001F66A3">
              <w:t>stress</w:t>
            </w:r>
            <w:r w:rsidRPr="001F66A3">
              <w:rPr>
                <w:spacing w:val="-1"/>
              </w:rPr>
              <w:t xml:space="preserve"> </w:t>
            </w:r>
            <w:r w:rsidRPr="001F66A3">
              <w:t>management</w:t>
            </w:r>
            <w:r w:rsidRPr="001F66A3">
              <w:rPr>
                <w:spacing w:val="-2"/>
              </w:rPr>
              <w:t xml:space="preserve"> </w:t>
            </w:r>
            <w:r w:rsidRPr="001F66A3">
              <w:t>strategies</w:t>
            </w:r>
            <w:r w:rsidRPr="001F66A3">
              <w:rPr>
                <w:spacing w:val="-1"/>
              </w:rPr>
              <w:t xml:space="preserve"> </w:t>
            </w:r>
            <w:r w:rsidRPr="001F66A3">
              <w:t>for</w:t>
            </w:r>
            <w:r w:rsidRPr="001F66A3">
              <w:rPr>
                <w:spacing w:val="-1"/>
              </w:rPr>
              <w:t xml:space="preserve"> </w:t>
            </w:r>
            <w:r w:rsidRPr="001F66A3">
              <w:t>family,</w:t>
            </w:r>
            <w:r w:rsidRPr="001F66A3">
              <w:rPr>
                <w:spacing w:val="-1"/>
              </w:rPr>
              <w:t xml:space="preserve"> </w:t>
            </w:r>
            <w:proofErr w:type="gramStart"/>
            <w:r w:rsidRPr="001F66A3">
              <w:t>work</w:t>
            </w:r>
            <w:proofErr w:type="gramEnd"/>
            <w:r w:rsidRPr="001F66A3">
              <w:rPr>
                <w:spacing w:val="-1"/>
              </w:rPr>
              <w:t xml:space="preserve"> </w:t>
            </w:r>
            <w:r w:rsidRPr="001F66A3">
              <w:t>and</w:t>
            </w:r>
            <w:r w:rsidRPr="001F66A3">
              <w:rPr>
                <w:spacing w:val="-4"/>
              </w:rPr>
              <w:t xml:space="preserve"> </w:t>
            </w:r>
            <w:r w:rsidRPr="001F66A3">
              <w:t>community</w:t>
            </w:r>
            <w:r w:rsidRPr="001F66A3">
              <w:rPr>
                <w:spacing w:val="-2"/>
              </w:rPr>
              <w:t xml:space="preserve"> </w:t>
            </w:r>
            <w:r w:rsidRPr="001F66A3">
              <w:t>settings</w:t>
            </w:r>
            <w:r w:rsidR="00112CE1">
              <w:t>.</w:t>
            </w:r>
          </w:p>
          <w:p w14:paraId="0791AECF" w14:textId="521B4D83" w:rsidR="007702F4" w:rsidRPr="001F66A3" w:rsidRDefault="00DF1957" w:rsidP="00DF1957">
            <w:pPr>
              <w:pStyle w:val="TableParagraph"/>
              <w:ind w:left="4" w:right="2340"/>
              <w:rPr>
                <w:spacing w:val="-58"/>
              </w:rPr>
            </w:pPr>
            <w:r w:rsidRPr="001F66A3">
              <w:t xml:space="preserve">14.2.3. Analyze the effects of food and diet fads, food addictions, and eating disorders on </w:t>
            </w:r>
            <w:proofErr w:type="gramStart"/>
            <w:r w:rsidRPr="001F66A3">
              <w:t>wellness</w:t>
            </w:r>
            <w:r w:rsidRPr="001F66A3">
              <w:rPr>
                <w:spacing w:val="-58"/>
              </w:rPr>
              <w:t xml:space="preserve"> </w:t>
            </w:r>
            <w:r w:rsidR="00112CE1">
              <w:rPr>
                <w:spacing w:val="-58"/>
              </w:rPr>
              <w:t>.</w:t>
            </w:r>
            <w:proofErr w:type="gramEnd"/>
          </w:p>
          <w:p w14:paraId="631D3FE8" w14:textId="7AEBFD5A" w:rsidR="00DF1957" w:rsidRPr="001F66A3" w:rsidRDefault="00DF1957" w:rsidP="00DF1957">
            <w:pPr>
              <w:pStyle w:val="TableParagraph"/>
              <w:ind w:left="4" w:right="2340"/>
              <w:rPr>
                <w:u w:val="single"/>
              </w:rPr>
            </w:pPr>
            <w:r w:rsidRPr="001F66A3">
              <w:rPr>
                <w:u w:val="single"/>
              </w:rPr>
              <w:t>National</w:t>
            </w:r>
            <w:r w:rsidRPr="001F66A3">
              <w:rPr>
                <w:spacing w:val="-2"/>
                <w:u w:val="single"/>
              </w:rPr>
              <w:t xml:space="preserve"> </w:t>
            </w:r>
            <w:r w:rsidRPr="001F66A3">
              <w:rPr>
                <w:u w:val="single"/>
              </w:rPr>
              <w:t>Health</w:t>
            </w:r>
            <w:r w:rsidRPr="001F66A3">
              <w:rPr>
                <w:spacing w:val="-1"/>
                <w:u w:val="single"/>
              </w:rPr>
              <w:t xml:space="preserve"> </w:t>
            </w:r>
            <w:r w:rsidRPr="001F66A3">
              <w:rPr>
                <w:u w:val="single"/>
              </w:rPr>
              <w:t>Science</w:t>
            </w:r>
          </w:p>
          <w:p w14:paraId="78090B65" w14:textId="5A4F1350" w:rsidR="00DF1957" w:rsidRPr="001F66A3" w:rsidRDefault="00DF1957" w:rsidP="00112CE1">
            <w:pPr>
              <w:pStyle w:val="TableParagraph"/>
              <w:spacing w:line="245" w:lineRule="exact"/>
              <w:ind w:left="12"/>
              <w:rPr>
                <w:i/>
                <w:iCs/>
              </w:rPr>
            </w:pPr>
            <w:r w:rsidRPr="001F66A3">
              <w:rPr>
                <w:i/>
                <w:iCs/>
              </w:rPr>
              <w:lastRenderedPageBreak/>
              <w:t>Foundation</w:t>
            </w:r>
            <w:r w:rsidRPr="001F66A3">
              <w:rPr>
                <w:i/>
                <w:iCs/>
                <w:spacing w:val="-1"/>
              </w:rPr>
              <w:t xml:space="preserve"> </w:t>
            </w:r>
            <w:r w:rsidRPr="001F66A3">
              <w:rPr>
                <w:i/>
                <w:iCs/>
              </w:rPr>
              <w:t>Standard</w:t>
            </w:r>
            <w:r w:rsidRPr="001F66A3">
              <w:rPr>
                <w:i/>
                <w:iCs/>
                <w:spacing w:val="-4"/>
              </w:rPr>
              <w:t xml:space="preserve"> </w:t>
            </w:r>
            <w:r w:rsidRPr="001F66A3">
              <w:rPr>
                <w:i/>
                <w:iCs/>
              </w:rPr>
              <w:t>9:</w:t>
            </w:r>
            <w:r w:rsidRPr="001F66A3">
              <w:rPr>
                <w:i/>
                <w:iCs/>
                <w:spacing w:val="-4"/>
              </w:rPr>
              <w:t xml:space="preserve"> </w:t>
            </w:r>
            <w:r w:rsidRPr="001F66A3">
              <w:rPr>
                <w:i/>
                <w:iCs/>
              </w:rPr>
              <w:t>Health</w:t>
            </w:r>
            <w:r w:rsidRPr="001F66A3">
              <w:rPr>
                <w:i/>
                <w:iCs/>
                <w:spacing w:val="-2"/>
              </w:rPr>
              <w:t xml:space="preserve"> </w:t>
            </w:r>
            <w:r w:rsidRPr="001F66A3">
              <w:rPr>
                <w:i/>
                <w:iCs/>
              </w:rPr>
              <w:t>Maintenance</w:t>
            </w:r>
            <w:r w:rsidRPr="001F66A3">
              <w:rPr>
                <w:i/>
                <w:iCs/>
                <w:spacing w:val="-4"/>
              </w:rPr>
              <w:t xml:space="preserve"> </w:t>
            </w:r>
            <w:r w:rsidRPr="001F66A3">
              <w:rPr>
                <w:i/>
                <w:iCs/>
              </w:rPr>
              <w:t>Practices</w:t>
            </w:r>
            <w:r w:rsidRPr="001F66A3">
              <w:rPr>
                <w:i/>
                <w:iCs/>
                <w:spacing w:val="-2"/>
              </w:rPr>
              <w:t xml:space="preserve"> </w:t>
            </w:r>
            <w:r w:rsidRPr="001F66A3">
              <w:rPr>
                <w:i/>
                <w:iCs/>
              </w:rPr>
              <w:t>–</w:t>
            </w:r>
            <w:r w:rsidRPr="001F66A3">
              <w:rPr>
                <w:i/>
                <w:iCs/>
                <w:spacing w:val="-1"/>
              </w:rPr>
              <w:t xml:space="preserve"> </w:t>
            </w:r>
            <w:r w:rsidRPr="001F66A3">
              <w:rPr>
                <w:i/>
                <w:iCs/>
              </w:rPr>
              <w:t>Differentiate</w:t>
            </w:r>
            <w:r w:rsidRPr="001F66A3">
              <w:rPr>
                <w:i/>
                <w:iCs/>
                <w:spacing w:val="-2"/>
              </w:rPr>
              <w:t xml:space="preserve"> </w:t>
            </w:r>
            <w:r w:rsidRPr="001F66A3">
              <w:rPr>
                <w:i/>
                <w:iCs/>
              </w:rPr>
              <w:t>between</w:t>
            </w:r>
            <w:r w:rsidRPr="001F66A3">
              <w:rPr>
                <w:i/>
                <w:iCs/>
                <w:spacing w:val="-2"/>
              </w:rPr>
              <w:t xml:space="preserve"> </w:t>
            </w:r>
            <w:r w:rsidRPr="001F66A3">
              <w:rPr>
                <w:i/>
                <w:iCs/>
              </w:rPr>
              <w:t>wellness</w:t>
            </w:r>
            <w:r w:rsidRPr="001F66A3">
              <w:rPr>
                <w:i/>
                <w:iCs/>
                <w:spacing w:val="-2"/>
              </w:rPr>
              <w:t xml:space="preserve"> </w:t>
            </w:r>
            <w:r w:rsidRPr="001F66A3">
              <w:rPr>
                <w:i/>
                <w:iCs/>
              </w:rPr>
              <w:t>and</w:t>
            </w:r>
            <w:r w:rsidRPr="001F66A3">
              <w:rPr>
                <w:i/>
                <w:iCs/>
                <w:spacing w:val="-2"/>
              </w:rPr>
              <w:t xml:space="preserve"> </w:t>
            </w:r>
            <w:r w:rsidRPr="001F66A3">
              <w:rPr>
                <w:i/>
                <w:iCs/>
              </w:rPr>
              <w:t>disease.</w:t>
            </w:r>
            <w:r w:rsidRPr="001F66A3">
              <w:rPr>
                <w:i/>
                <w:iCs/>
                <w:spacing w:val="58"/>
              </w:rPr>
              <w:t xml:space="preserve"> </w:t>
            </w:r>
            <w:r w:rsidRPr="001F66A3">
              <w:rPr>
                <w:i/>
                <w:iCs/>
              </w:rPr>
              <w:t>Promote</w:t>
            </w:r>
            <w:r w:rsidRPr="001F66A3">
              <w:rPr>
                <w:i/>
                <w:iCs/>
                <w:spacing w:val="-2"/>
              </w:rPr>
              <w:t xml:space="preserve"> </w:t>
            </w:r>
            <w:r w:rsidRPr="001F66A3">
              <w:rPr>
                <w:i/>
                <w:iCs/>
              </w:rPr>
              <w:t>disease</w:t>
            </w:r>
            <w:r w:rsidR="00112CE1">
              <w:rPr>
                <w:i/>
                <w:iCs/>
              </w:rPr>
              <w:t xml:space="preserve"> </w:t>
            </w:r>
            <w:r w:rsidRPr="001F66A3">
              <w:rPr>
                <w:i/>
                <w:iCs/>
              </w:rPr>
              <w:t>prevention</w:t>
            </w:r>
            <w:r w:rsidRPr="001F66A3">
              <w:rPr>
                <w:i/>
                <w:iCs/>
                <w:spacing w:val="-2"/>
              </w:rPr>
              <w:t xml:space="preserve"> </w:t>
            </w:r>
            <w:r w:rsidRPr="001F66A3">
              <w:rPr>
                <w:i/>
                <w:iCs/>
              </w:rPr>
              <w:t>and</w:t>
            </w:r>
            <w:r w:rsidRPr="001F66A3">
              <w:rPr>
                <w:i/>
                <w:iCs/>
                <w:spacing w:val="-1"/>
              </w:rPr>
              <w:t xml:space="preserve"> </w:t>
            </w:r>
            <w:r w:rsidRPr="001F66A3">
              <w:rPr>
                <w:i/>
                <w:iCs/>
              </w:rPr>
              <w:t>model</w:t>
            </w:r>
            <w:r w:rsidRPr="001F66A3">
              <w:rPr>
                <w:i/>
                <w:iCs/>
                <w:spacing w:val="-2"/>
              </w:rPr>
              <w:t xml:space="preserve"> </w:t>
            </w:r>
            <w:r w:rsidRPr="001F66A3">
              <w:rPr>
                <w:i/>
                <w:iCs/>
              </w:rPr>
              <w:t>healthy behaviors.</w:t>
            </w:r>
          </w:p>
          <w:p w14:paraId="0E071E00" w14:textId="26A4CCBD" w:rsidR="00DF1957" w:rsidRPr="001F66A3" w:rsidRDefault="00DF1957" w:rsidP="00B30DD8">
            <w:pPr>
              <w:pStyle w:val="TableParagraph"/>
              <w:numPr>
                <w:ilvl w:val="1"/>
                <w:numId w:val="16"/>
              </w:numPr>
              <w:tabs>
                <w:tab w:val="left" w:pos="471"/>
              </w:tabs>
            </w:pPr>
            <w:r w:rsidRPr="001F66A3">
              <w:t xml:space="preserve"> Promote</w:t>
            </w:r>
            <w:r w:rsidRPr="001F66A3">
              <w:rPr>
                <w:spacing w:val="-2"/>
              </w:rPr>
              <w:t xml:space="preserve"> </w:t>
            </w:r>
            <w:r w:rsidRPr="001F66A3">
              <w:t>behaviors</w:t>
            </w:r>
            <w:r w:rsidRPr="001F66A3">
              <w:rPr>
                <w:spacing w:val="-4"/>
              </w:rPr>
              <w:t xml:space="preserve"> </w:t>
            </w:r>
            <w:r w:rsidRPr="001F66A3">
              <w:t>of health</w:t>
            </w:r>
            <w:r w:rsidRPr="001F66A3">
              <w:rPr>
                <w:spacing w:val="-2"/>
              </w:rPr>
              <w:t xml:space="preserve"> </w:t>
            </w:r>
            <w:r w:rsidRPr="001F66A3">
              <w:t>and</w:t>
            </w:r>
            <w:r w:rsidRPr="001F66A3">
              <w:rPr>
                <w:spacing w:val="-3"/>
              </w:rPr>
              <w:t xml:space="preserve"> </w:t>
            </w:r>
            <w:r w:rsidRPr="001F66A3">
              <w:t>wellness</w:t>
            </w:r>
            <w:r w:rsidR="00112CE1">
              <w:t>.</w:t>
            </w:r>
            <w:r w:rsidRPr="001F66A3">
              <w:rPr>
                <w:spacing w:val="-2"/>
              </w:rPr>
              <w:t xml:space="preserve"> </w:t>
            </w:r>
          </w:p>
          <w:p w14:paraId="4216A6AA" w14:textId="77777777" w:rsidR="00DF1957" w:rsidRPr="001F66A3" w:rsidRDefault="00DF1957" w:rsidP="00B30DD8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</w:pPr>
            <w:r w:rsidRPr="001F66A3">
              <w:t>Exercise</w:t>
            </w:r>
          </w:p>
          <w:p w14:paraId="7A04983A" w14:textId="77777777" w:rsidR="00DF1957" w:rsidRPr="001F66A3" w:rsidRDefault="00DF1957" w:rsidP="00B30DD8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</w:pPr>
            <w:r w:rsidRPr="001F66A3">
              <w:t>Nutrition</w:t>
            </w:r>
          </w:p>
          <w:p w14:paraId="1D50EC6C" w14:textId="77777777" w:rsidR="00DF1957" w:rsidRPr="001F66A3" w:rsidRDefault="00DF1957" w:rsidP="00B30DD8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</w:pPr>
            <w:r w:rsidRPr="001F66A3">
              <w:t>Relationships</w:t>
            </w:r>
          </w:p>
          <w:p w14:paraId="448AAEBF" w14:textId="77777777" w:rsidR="00DF1957" w:rsidRPr="001F66A3" w:rsidRDefault="00DF1957" w:rsidP="00B30DD8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</w:pPr>
            <w:r w:rsidRPr="001F66A3">
              <w:t>Sleep habits</w:t>
            </w:r>
          </w:p>
          <w:p w14:paraId="175EA21E" w14:textId="77777777" w:rsidR="00DF1957" w:rsidRPr="001F66A3" w:rsidRDefault="00DF1957" w:rsidP="00B30DD8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</w:pPr>
            <w:r w:rsidRPr="001F66A3">
              <w:t>Stress Management</w:t>
            </w:r>
          </w:p>
          <w:p w14:paraId="247E0C60" w14:textId="77777777" w:rsidR="00DF1957" w:rsidRPr="001F66A3" w:rsidRDefault="00DF1957" w:rsidP="00B30DD8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</w:pPr>
            <w:r w:rsidRPr="001F66A3">
              <w:t>Weight Control</w:t>
            </w:r>
          </w:p>
          <w:p w14:paraId="12AD908D" w14:textId="77777777" w:rsidR="00DF1957" w:rsidRPr="001F66A3" w:rsidRDefault="00DF1957" w:rsidP="00B30DD8">
            <w:pPr>
              <w:pStyle w:val="TableParagraph"/>
              <w:numPr>
                <w:ilvl w:val="1"/>
                <w:numId w:val="3"/>
              </w:numPr>
              <w:tabs>
                <w:tab w:val="left" w:pos="471"/>
              </w:tabs>
            </w:pPr>
            <w:r w:rsidRPr="001F66A3">
              <w:t>Examine various aspects of behavioral health.</w:t>
            </w:r>
          </w:p>
          <w:p w14:paraId="278F2440" w14:textId="77777777" w:rsidR="00DF1957" w:rsidRPr="001F66A3" w:rsidRDefault="00DF1957" w:rsidP="00B30DD8">
            <w:pPr>
              <w:pStyle w:val="TableParagraph"/>
              <w:numPr>
                <w:ilvl w:val="0"/>
                <w:numId w:val="17"/>
              </w:numPr>
              <w:tabs>
                <w:tab w:val="left" w:pos="471"/>
              </w:tabs>
            </w:pPr>
            <w:r w:rsidRPr="001F66A3">
              <w:t xml:space="preserve">Anxiety </w:t>
            </w:r>
          </w:p>
          <w:p w14:paraId="396E797A" w14:textId="77777777" w:rsidR="00DF1957" w:rsidRPr="001F66A3" w:rsidRDefault="00DF1957" w:rsidP="00B30DD8">
            <w:pPr>
              <w:pStyle w:val="TableParagraph"/>
              <w:numPr>
                <w:ilvl w:val="0"/>
                <w:numId w:val="17"/>
              </w:numPr>
              <w:tabs>
                <w:tab w:val="left" w:pos="471"/>
              </w:tabs>
            </w:pPr>
            <w:r w:rsidRPr="001F66A3">
              <w:t>Depression</w:t>
            </w:r>
          </w:p>
          <w:p w14:paraId="5E370912" w14:textId="77777777" w:rsidR="00DF1957" w:rsidRPr="001F66A3" w:rsidRDefault="00DF1957" w:rsidP="00B30DD8">
            <w:pPr>
              <w:pStyle w:val="TableParagraph"/>
              <w:numPr>
                <w:ilvl w:val="0"/>
                <w:numId w:val="17"/>
              </w:numPr>
              <w:tabs>
                <w:tab w:val="left" w:pos="471"/>
              </w:tabs>
            </w:pPr>
            <w:r w:rsidRPr="001F66A3">
              <w:t>Suicide</w:t>
            </w:r>
          </w:p>
          <w:p w14:paraId="0063E9E2" w14:textId="1B4F3EFC" w:rsidR="00DF1957" w:rsidRPr="001F66A3" w:rsidRDefault="00DF1957" w:rsidP="00B30DD8">
            <w:pPr>
              <w:pStyle w:val="TableParagraph"/>
              <w:numPr>
                <w:ilvl w:val="1"/>
                <w:numId w:val="3"/>
              </w:numPr>
              <w:tabs>
                <w:tab w:val="left" w:pos="471"/>
              </w:tabs>
              <w:ind w:hanging="467"/>
            </w:pPr>
            <w:r w:rsidRPr="001F66A3">
              <w:t>Describe</w:t>
            </w:r>
            <w:r w:rsidRPr="001F66A3">
              <w:rPr>
                <w:spacing w:val="-3"/>
              </w:rPr>
              <w:t xml:space="preserve"> </w:t>
            </w:r>
            <w:r w:rsidRPr="001F66A3">
              <w:t>strategies</w:t>
            </w:r>
            <w:r w:rsidRPr="001F66A3">
              <w:rPr>
                <w:spacing w:val="-1"/>
              </w:rPr>
              <w:t xml:space="preserve"> </w:t>
            </w:r>
            <w:r w:rsidRPr="001F66A3">
              <w:t>for</w:t>
            </w:r>
            <w:r w:rsidRPr="001F66A3">
              <w:rPr>
                <w:spacing w:val="-1"/>
              </w:rPr>
              <w:t xml:space="preserve"> </w:t>
            </w:r>
            <w:r w:rsidRPr="001F66A3">
              <w:t>prevention</w:t>
            </w:r>
            <w:r w:rsidRPr="001F66A3">
              <w:rPr>
                <w:spacing w:val="-3"/>
              </w:rPr>
              <w:t xml:space="preserve"> </w:t>
            </w:r>
            <w:r w:rsidRPr="001F66A3">
              <w:t>of</w:t>
            </w:r>
            <w:r w:rsidRPr="001F66A3">
              <w:rPr>
                <w:spacing w:val="-1"/>
              </w:rPr>
              <w:t xml:space="preserve"> </w:t>
            </w:r>
            <w:r w:rsidRPr="001F66A3">
              <w:t>disease</w:t>
            </w:r>
            <w:r w:rsidR="00112CE1">
              <w:t>.</w:t>
            </w:r>
          </w:p>
          <w:p w14:paraId="14103DA0" w14:textId="77777777" w:rsidR="00DF1957" w:rsidRPr="001F66A3" w:rsidRDefault="00DF1957" w:rsidP="00B30DD8">
            <w:pPr>
              <w:pStyle w:val="TableParagraph"/>
              <w:numPr>
                <w:ilvl w:val="0"/>
                <w:numId w:val="18"/>
              </w:numPr>
              <w:tabs>
                <w:tab w:val="left" w:pos="471"/>
              </w:tabs>
            </w:pPr>
            <w:r w:rsidRPr="001F66A3">
              <w:t>Community health education outreach programs</w:t>
            </w:r>
          </w:p>
          <w:p w14:paraId="4E18D148" w14:textId="77777777" w:rsidR="00DF1957" w:rsidRPr="001F66A3" w:rsidRDefault="00DF1957" w:rsidP="00B30DD8">
            <w:pPr>
              <w:pStyle w:val="TableParagraph"/>
              <w:numPr>
                <w:ilvl w:val="0"/>
                <w:numId w:val="18"/>
              </w:numPr>
              <w:tabs>
                <w:tab w:val="left" w:pos="471"/>
              </w:tabs>
            </w:pPr>
            <w:r w:rsidRPr="001F66A3">
              <w:t>Medical, dental, and mental health screenings</w:t>
            </w:r>
          </w:p>
          <w:p w14:paraId="29219B2B" w14:textId="77777777" w:rsidR="00DF1957" w:rsidRPr="001F66A3" w:rsidRDefault="00DF1957" w:rsidP="00B30DD8">
            <w:pPr>
              <w:pStyle w:val="TableParagraph"/>
              <w:numPr>
                <w:ilvl w:val="0"/>
                <w:numId w:val="18"/>
              </w:numPr>
              <w:tabs>
                <w:tab w:val="left" w:pos="471"/>
              </w:tabs>
            </w:pPr>
            <w:r w:rsidRPr="001F66A3">
              <w:t>Routine physical exams</w:t>
            </w:r>
          </w:p>
          <w:p w14:paraId="094A8EC6" w14:textId="77777777" w:rsidR="00DF1957" w:rsidRPr="001F66A3" w:rsidRDefault="00DF1957" w:rsidP="00B30DD8">
            <w:pPr>
              <w:pStyle w:val="TableParagraph"/>
              <w:numPr>
                <w:ilvl w:val="0"/>
                <w:numId w:val="18"/>
              </w:numPr>
              <w:tabs>
                <w:tab w:val="left" w:pos="471"/>
              </w:tabs>
            </w:pPr>
            <w:r w:rsidRPr="001F66A3">
              <w:t>Stress management</w:t>
            </w:r>
          </w:p>
          <w:p w14:paraId="0C5406B8" w14:textId="4A301899" w:rsidR="00DF1957" w:rsidRPr="001F66A3" w:rsidRDefault="00DF1957" w:rsidP="00B30DD8">
            <w:pPr>
              <w:pStyle w:val="TableParagraph"/>
              <w:numPr>
                <w:ilvl w:val="1"/>
                <w:numId w:val="3"/>
              </w:numPr>
              <w:tabs>
                <w:tab w:val="left" w:pos="471"/>
              </w:tabs>
              <w:spacing w:line="290" w:lineRule="atLeast"/>
              <w:ind w:left="4" w:right="5" w:firstLine="0"/>
            </w:pPr>
            <w:r w:rsidRPr="001F66A3">
              <w:t>Investigate complementary and alternative health practices as they relate to wellness and disease prevention</w:t>
            </w:r>
            <w:r w:rsidR="00112CE1">
              <w:t>.</w:t>
            </w:r>
            <w:r w:rsidRPr="001F66A3">
              <w:t xml:space="preserve"> </w:t>
            </w:r>
          </w:p>
          <w:p w14:paraId="0E926A95" w14:textId="322C7143" w:rsidR="00DF1957" w:rsidRPr="001F66A3" w:rsidRDefault="00DF1957" w:rsidP="00B30DD8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</w:tabs>
              <w:spacing w:line="290" w:lineRule="atLeast"/>
              <w:ind w:right="5"/>
            </w:pPr>
            <w:r w:rsidRPr="001F66A3">
              <w:t>Acupuncture</w:t>
            </w:r>
          </w:p>
          <w:p w14:paraId="220F9047" w14:textId="77777777" w:rsidR="00DF1957" w:rsidRPr="001F66A3" w:rsidRDefault="00DF1957" w:rsidP="00B30DD8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</w:tabs>
              <w:spacing w:line="290" w:lineRule="atLeast"/>
              <w:ind w:right="5"/>
            </w:pPr>
            <w:r w:rsidRPr="001F66A3">
              <w:t>Eastern medicine</w:t>
            </w:r>
          </w:p>
          <w:p w14:paraId="4A1EA578" w14:textId="77777777" w:rsidR="00DF1957" w:rsidRPr="001F66A3" w:rsidRDefault="00DF1957" w:rsidP="00B30DD8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</w:tabs>
              <w:spacing w:line="290" w:lineRule="atLeast"/>
              <w:ind w:right="5"/>
            </w:pPr>
            <w:r w:rsidRPr="001F66A3">
              <w:t>Holistic medicine</w:t>
            </w:r>
          </w:p>
          <w:p w14:paraId="14BED6D8" w14:textId="77777777" w:rsidR="00DF1957" w:rsidRPr="001F66A3" w:rsidRDefault="00DF1957" w:rsidP="00B30DD8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</w:tabs>
              <w:spacing w:line="290" w:lineRule="atLeast"/>
              <w:ind w:right="5"/>
            </w:pPr>
            <w:r w:rsidRPr="001F66A3">
              <w:t>Homeopathy</w:t>
            </w:r>
          </w:p>
          <w:p w14:paraId="7844E5AC" w14:textId="77777777" w:rsidR="00DF1957" w:rsidRPr="001F66A3" w:rsidRDefault="00DF1957" w:rsidP="00B30DD8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</w:tabs>
              <w:spacing w:line="290" w:lineRule="atLeast"/>
              <w:ind w:right="5"/>
            </w:pPr>
            <w:r w:rsidRPr="001F66A3">
              <w:t>Manipulative therapies</w:t>
            </w:r>
          </w:p>
          <w:p w14:paraId="39B1ACD0" w14:textId="062BE316" w:rsidR="001732D4" w:rsidRPr="001F66A3" w:rsidRDefault="00DF1957" w:rsidP="00B30DD8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sz w:val="22"/>
                <w:szCs w:val="22"/>
              </w:rPr>
              <w:t>Natural therapies</w:t>
            </w:r>
            <w:r w:rsidR="001732D4" w:rsidRPr="001F66A3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 xml:space="preserve">  </w:t>
            </w:r>
          </w:p>
        </w:tc>
      </w:tr>
      <w:tr w:rsidR="001732D4" w:rsidRPr="001F66A3" w14:paraId="39BA38B7" w14:textId="77777777" w:rsidTr="004E749F">
        <w:trPr>
          <w:trHeight w:val="206"/>
          <w:jc w:val="center"/>
        </w:trPr>
        <w:tc>
          <w:tcPr>
            <w:tcW w:w="15019" w:type="dxa"/>
            <w:gridSpan w:val="3"/>
            <w:shd w:val="pct15" w:color="auto" w:fill="auto"/>
            <w:vAlign w:val="bottom"/>
          </w:tcPr>
          <w:p w14:paraId="4FD85824" w14:textId="77777777" w:rsidR="001732D4" w:rsidRPr="001F66A3" w:rsidRDefault="001732D4" w:rsidP="00DF1957">
            <w:pPr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lastRenderedPageBreak/>
              <w:t>Aligned Washington State Academic Standards</w:t>
            </w:r>
          </w:p>
        </w:tc>
      </w:tr>
      <w:tr w:rsidR="001732D4" w:rsidRPr="001F66A3" w14:paraId="2A9AD8D5" w14:textId="77777777" w:rsidTr="004E749F">
        <w:trPr>
          <w:trHeight w:val="288"/>
          <w:jc w:val="center"/>
        </w:trPr>
        <w:tc>
          <w:tcPr>
            <w:tcW w:w="3505" w:type="dxa"/>
            <w:shd w:val="clear" w:color="auto" w:fill="auto"/>
            <w:vAlign w:val="center"/>
          </w:tcPr>
          <w:p w14:paraId="2F2169D7" w14:textId="77777777" w:rsidR="001732D4" w:rsidRPr="001F66A3" w:rsidRDefault="001732D4" w:rsidP="00DF1957">
            <w:pPr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Health Education</w:t>
            </w:r>
          </w:p>
        </w:tc>
        <w:tc>
          <w:tcPr>
            <w:tcW w:w="11514" w:type="dxa"/>
            <w:gridSpan w:val="2"/>
            <w:shd w:val="clear" w:color="auto" w:fill="auto"/>
            <w:vAlign w:val="center"/>
          </w:tcPr>
          <w:p w14:paraId="2B8FA4C6" w14:textId="77777777" w:rsidR="00DF1957" w:rsidRPr="00FA799A" w:rsidRDefault="00DF1957" w:rsidP="00FA799A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1.So1.HSa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Assess self-esteem and determine its impact on personal dimensions of health.</w:t>
            </w:r>
          </w:p>
          <w:p w14:paraId="40B1059D" w14:textId="23BCE1C0" w:rsidR="00DF1957" w:rsidRPr="00FA799A" w:rsidRDefault="00DF1957" w:rsidP="00FA799A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1.So1.HS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Understand changes in self</w:t>
            </w:r>
            <w:r w:rsidR="007702F4"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-</w:t>
            </w: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esteem can occur as people mature.</w:t>
            </w:r>
          </w:p>
          <w:p w14:paraId="62312F06" w14:textId="77777777" w:rsidR="00DF1957" w:rsidRPr="00FA799A" w:rsidRDefault="00DF1957" w:rsidP="00FA799A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3.So2.HS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Explain why people with eating disorders need support services.</w:t>
            </w:r>
          </w:p>
          <w:p w14:paraId="13E5F4F7" w14:textId="202D42AB" w:rsidR="00DF1957" w:rsidRPr="00FA799A" w:rsidRDefault="00DF1957" w:rsidP="00FA799A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1.So2.HS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Identify supportive services for people with eating disorders.</w:t>
            </w:r>
          </w:p>
          <w:p w14:paraId="77F35DE7" w14:textId="77777777" w:rsidR="00DF1957" w:rsidRPr="00FA799A" w:rsidRDefault="00DF1957" w:rsidP="00FA799A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8.So2.H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Describe how to support someone who has symptoms of an eating disorder.</w:t>
            </w:r>
          </w:p>
          <w:p w14:paraId="4E664D45" w14:textId="03634B47" w:rsidR="00DF1957" w:rsidRPr="00FA799A" w:rsidRDefault="00DF1957" w:rsidP="00FA799A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1.So3.HS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Identify physical and psychological responses to stressors.</w:t>
            </w:r>
          </w:p>
          <w:p w14:paraId="45AF2EB3" w14:textId="77777777" w:rsidR="00DF1957" w:rsidRPr="00FA799A" w:rsidRDefault="00DF1957" w:rsidP="00FA799A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7.So3.HS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Develop a personal stress management plan.</w:t>
            </w:r>
          </w:p>
          <w:p w14:paraId="6C9F72AD" w14:textId="77777777" w:rsidR="00DF1957" w:rsidRPr="00FA799A" w:rsidRDefault="00DF1957" w:rsidP="00FA799A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8.So4.HS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Advocate for ways to manage or resolve interpersonal conflict.</w:t>
            </w:r>
          </w:p>
          <w:p w14:paraId="3BFF3508" w14:textId="6E01DC59" w:rsidR="00DF1957" w:rsidRPr="00FA799A" w:rsidRDefault="00DF1957" w:rsidP="00FA799A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1.So4.HS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Summarize strategies for coping with difficult emotions, including defense mechanisms</w:t>
            </w:r>
            <w:r w:rsidR="00112CE1"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</w:p>
          <w:p w14:paraId="48A25A2F" w14:textId="134B9C44" w:rsidR="00DF1957" w:rsidRPr="00FA799A" w:rsidRDefault="00DF1957" w:rsidP="00FA799A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4.So4.HS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Demonstrate effective communication skills to express emotions.</w:t>
            </w:r>
          </w:p>
          <w:p w14:paraId="47F47404" w14:textId="77777777" w:rsidR="007702F4" w:rsidRPr="00FA799A" w:rsidRDefault="00DF1957" w:rsidP="00FA799A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1.So5.HS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Analyze strategies to prevent and respond to different types of harassment, intimidation, and bullying. </w:t>
            </w:r>
          </w:p>
          <w:p w14:paraId="176A9498" w14:textId="5C551ADD" w:rsidR="00DF1957" w:rsidRPr="00FA799A" w:rsidRDefault="00DF1957" w:rsidP="00FA799A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lastRenderedPageBreak/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2.So5.HS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Compare and contrast the influence of family, peers, culture, media, technology, and other factors on harassment, intimidation, and bullying.</w:t>
            </w:r>
          </w:p>
          <w:p w14:paraId="6ED344B0" w14:textId="09394636" w:rsidR="00DF1957" w:rsidRPr="00FA799A" w:rsidRDefault="00DF1957" w:rsidP="00FA799A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1.So6.HSa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Compare and contrast emotional and mental and behavioral illness, mental well-being, and concurrent </w:t>
            </w:r>
            <w:r w:rsidR="007702F4"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                                   </w:t>
            </w: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disorders.</w:t>
            </w:r>
          </w:p>
          <w:p w14:paraId="39FEF9FE" w14:textId="77777777" w:rsidR="00DF1957" w:rsidRPr="00FA799A" w:rsidRDefault="00DF1957" w:rsidP="00FA799A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1.So6.HSb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Describe how self-harm or suicide impacts other people.</w:t>
            </w:r>
          </w:p>
          <w:p w14:paraId="05C9480A" w14:textId="77777777" w:rsidR="00DF1957" w:rsidRPr="00FA799A" w:rsidRDefault="00DF1957" w:rsidP="00FA799A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1.So6.HSc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Explain how to help someone who is thinking about attempting suicide.</w:t>
            </w:r>
          </w:p>
          <w:p w14:paraId="15DD550B" w14:textId="347FB04A" w:rsidR="00DF1957" w:rsidRPr="00FA799A" w:rsidRDefault="00DF1957" w:rsidP="00FA799A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3.So6.HSa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Identify school and community resources that can help a person with emotional and mental and behavioral</w:t>
            </w:r>
            <w:r w:rsidR="007702F4"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health concerns.</w:t>
            </w:r>
          </w:p>
          <w:p w14:paraId="67143D51" w14:textId="77777777" w:rsidR="00DF1957" w:rsidRPr="00FA799A" w:rsidRDefault="00DF1957" w:rsidP="00FA799A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3.So6.HSb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Describe laws related to minors accessing mental health care.</w:t>
            </w:r>
          </w:p>
          <w:p w14:paraId="2FE6215E" w14:textId="0E8140B8" w:rsidR="001732D4" w:rsidRPr="001F66A3" w:rsidRDefault="00DF1957" w:rsidP="00DF1957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8.So6.HS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Advocate for reducing stigma associated with emotional and mental and behavioral health.</w:t>
            </w:r>
          </w:p>
        </w:tc>
      </w:tr>
    </w:tbl>
    <w:p w14:paraId="12E91B2D" w14:textId="77777777" w:rsidR="00D744DC" w:rsidRPr="001F66A3" w:rsidRDefault="00D744DC" w:rsidP="00B176B9">
      <w:pPr>
        <w:jc w:val="center"/>
        <w:rPr>
          <w:rFonts w:ascii="Segoe UI" w:hAnsi="Segoe UI" w:cs="Segoe UI"/>
          <w:i/>
          <w:color w:val="FF6D14"/>
          <w:sz w:val="22"/>
          <w:szCs w:val="22"/>
        </w:rPr>
      </w:pPr>
    </w:p>
    <w:p w14:paraId="0121ED82" w14:textId="08D51806" w:rsidR="001732D4" w:rsidRDefault="001732D4" w:rsidP="00D77CA6">
      <w:pPr>
        <w:jc w:val="center"/>
        <w:rPr>
          <w:rFonts w:ascii="Segoe UI" w:hAnsi="Segoe UI" w:cs="Segoe UI"/>
          <w:i/>
          <w:color w:val="FF6D14"/>
          <w:sz w:val="22"/>
          <w:szCs w:val="22"/>
        </w:rPr>
      </w:pPr>
    </w:p>
    <w:p w14:paraId="72075241" w14:textId="77777777" w:rsidR="00B176B9" w:rsidRPr="001F66A3" w:rsidRDefault="00B176B9" w:rsidP="00D77CA6">
      <w:pPr>
        <w:jc w:val="center"/>
        <w:rPr>
          <w:rFonts w:ascii="Segoe UI" w:hAnsi="Segoe UI" w:cs="Segoe UI"/>
          <w:i/>
          <w:color w:val="FF6D14"/>
          <w:sz w:val="22"/>
          <w:szCs w:val="22"/>
        </w:rPr>
      </w:pPr>
    </w:p>
    <w:tbl>
      <w:tblPr>
        <w:tblW w:w="15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360"/>
        <w:gridCol w:w="6030"/>
        <w:gridCol w:w="4629"/>
      </w:tblGrid>
      <w:tr w:rsidR="001732D4" w:rsidRPr="001F66A3" w14:paraId="6DF25B6E" w14:textId="77777777" w:rsidTr="004E749F">
        <w:trPr>
          <w:trHeight w:val="215"/>
          <w:jc w:val="center"/>
        </w:trPr>
        <w:tc>
          <w:tcPr>
            <w:tcW w:w="10390" w:type="dxa"/>
            <w:gridSpan w:val="2"/>
            <w:shd w:val="pct15" w:color="auto" w:fill="auto"/>
            <w:vAlign w:val="bottom"/>
          </w:tcPr>
          <w:p w14:paraId="306B5ED0" w14:textId="0554FE16" w:rsidR="001732D4" w:rsidRPr="001F66A3" w:rsidRDefault="001732D4" w:rsidP="00DF1957">
            <w:pPr>
              <w:rPr>
                <w:rFonts w:ascii="Segoe UI" w:hAnsi="Segoe UI" w:cs="Segoe UI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b/>
                <w:sz w:val="22"/>
                <w:szCs w:val="22"/>
              </w:rPr>
              <w:t>Unit 4:</w:t>
            </w:r>
            <w:r w:rsidRPr="001F66A3">
              <w:rPr>
                <w:rFonts w:ascii="Segoe UI" w:hAnsi="Segoe UI" w:cs="Segoe UI"/>
                <w:bCs/>
                <w:sz w:val="22"/>
                <w:szCs w:val="22"/>
              </w:rPr>
              <w:t xml:space="preserve">  </w:t>
            </w:r>
            <w:r w:rsidR="008F486F" w:rsidRPr="001F66A3">
              <w:rPr>
                <w:rFonts w:ascii="Segoe UI" w:hAnsi="Segoe UI" w:cs="Segoe UI"/>
                <w:bCs/>
                <w:sz w:val="22"/>
                <w:szCs w:val="22"/>
              </w:rPr>
              <w:t>Sexual Health</w:t>
            </w:r>
          </w:p>
        </w:tc>
        <w:tc>
          <w:tcPr>
            <w:tcW w:w="4629" w:type="dxa"/>
            <w:shd w:val="pct15" w:color="auto" w:fill="auto"/>
            <w:vAlign w:val="bottom"/>
          </w:tcPr>
          <w:p w14:paraId="22212E1A" w14:textId="3D419685" w:rsidR="001732D4" w:rsidRPr="001F66A3" w:rsidRDefault="001732D4" w:rsidP="00DF1957">
            <w:pPr>
              <w:rPr>
                <w:rFonts w:ascii="Segoe UI" w:hAnsi="Segoe UI" w:cs="Segoe UI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b/>
                <w:sz w:val="22"/>
                <w:szCs w:val="22"/>
              </w:rPr>
              <w:t>Total Learning Hours for Unit:</w:t>
            </w:r>
            <w:r w:rsidRPr="001F66A3">
              <w:rPr>
                <w:rFonts w:ascii="Segoe UI" w:hAnsi="Segoe UI" w:cs="Segoe UI"/>
                <w:bCs/>
                <w:sz w:val="22"/>
                <w:szCs w:val="22"/>
              </w:rPr>
              <w:t xml:space="preserve">  </w:t>
            </w:r>
            <w:r w:rsidR="00D06C19" w:rsidRPr="001F66A3">
              <w:rPr>
                <w:rFonts w:ascii="Segoe UI" w:hAnsi="Segoe UI" w:cs="Segoe UI"/>
                <w:bCs/>
                <w:sz w:val="22"/>
                <w:szCs w:val="22"/>
              </w:rPr>
              <w:t>2</w:t>
            </w:r>
            <w:r w:rsidR="008F486F" w:rsidRPr="001F66A3">
              <w:rPr>
                <w:rFonts w:ascii="Segoe UI" w:hAnsi="Segoe UI" w:cs="Segoe UI"/>
                <w:bCs/>
                <w:sz w:val="22"/>
                <w:szCs w:val="22"/>
              </w:rPr>
              <w:t>5</w:t>
            </w:r>
          </w:p>
        </w:tc>
      </w:tr>
      <w:tr w:rsidR="001732D4" w:rsidRPr="001F66A3" w14:paraId="0CE057F2" w14:textId="77777777" w:rsidTr="004E749F">
        <w:trPr>
          <w:trHeight w:val="215"/>
          <w:jc w:val="center"/>
        </w:trPr>
        <w:tc>
          <w:tcPr>
            <w:tcW w:w="15019" w:type="dxa"/>
            <w:gridSpan w:val="3"/>
            <w:shd w:val="clear" w:color="auto" w:fill="FFFFFF"/>
            <w:vAlign w:val="bottom"/>
          </w:tcPr>
          <w:p w14:paraId="05AA8FD0" w14:textId="3FD51DCF" w:rsidR="001732D4" w:rsidRPr="001F66A3" w:rsidRDefault="001732D4" w:rsidP="00DF1957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b/>
                <w:sz w:val="22"/>
                <w:szCs w:val="22"/>
              </w:rPr>
              <w:t>Unit Summary</w:t>
            </w:r>
            <w:r w:rsidRPr="001F66A3">
              <w:rPr>
                <w:rFonts w:ascii="Segoe UI" w:hAnsi="Segoe UI" w:cs="Segoe UI"/>
                <w:bCs/>
                <w:sz w:val="22"/>
                <w:szCs w:val="22"/>
              </w:rPr>
              <w:t xml:space="preserve">: </w:t>
            </w:r>
            <w:r w:rsidR="008F486F" w:rsidRPr="001F66A3">
              <w:rPr>
                <w:rFonts w:ascii="Segoe UI" w:hAnsi="Segoe UI" w:cs="Segoe UI"/>
                <w:sz w:val="22"/>
                <w:szCs w:val="22"/>
              </w:rPr>
              <w:t>Provide medically accurate, scientific information so</w:t>
            </w:r>
            <w:r w:rsidR="008F486F" w:rsidRPr="001F66A3">
              <w:rPr>
                <w:rFonts w:ascii="Segoe UI" w:hAnsi="Segoe UI" w:cs="Segoe UI"/>
                <w:spacing w:val="-58"/>
                <w:sz w:val="22"/>
                <w:szCs w:val="22"/>
              </w:rPr>
              <w:t xml:space="preserve"> </w:t>
            </w:r>
            <w:r w:rsidR="007702F4" w:rsidRPr="001F66A3">
              <w:rPr>
                <w:rFonts w:ascii="Segoe UI" w:hAnsi="Segoe UI" w:cs="Segoe UI"/>
                <w:spacing w:val="-58"/>
                <w:sz w:val="22"/>
                <w:szCs w:val="22"/>
              </w:rPr>
              <w:t xml:space="preserve">                            </w:t>
            </w:r>
            <w:r w:rsidR="008F486F" w:rsidRPr="001F66A3">
              <w:rPr>
                <w:rFonts w:ascii="Segoe UI" w:hAnsi="Segoe UI" w:cs="Segoe UI"/>
                <w:sz w:val="22"/>
                <w:szCs w:val="22"/>
              </w:rPr>
              <w:t>students</w:t>
            </w:r>
            <w:r w:rsidR="008F486F" w:rsidRPr="001F66A3">
              <w:rPr>
                <w:rFonts w:ascii="Segoe UI" w:hAnsi="Segoe UI" w:cs="Segoe UI"/>
                <w:spacing w:val="-1"/>
                <w:sz w:val="22"/>
                <w:szCs w:val="22"/>
              </w:rPr>
              <w:t xml:space="preserve"> </w:t>
            </w:r>
            <w:r w:rsidR="008F486F" w:rsidRPr="001F66A3">
              <w:rPr>
                <w:rFonts w:ascii="Segoe UI" w:hAnsi="Segoe UI" w:cs="Segoe UI"/>
                <w:sz w:val="22"/>
                <w:szCs w:val="22"/>
              </w:rPr>
              <w:t>can</w:t>
            </w:r>
            <w:r w:rsidR="008F486F" w:rsidRPr="001F66A3">
              <w:rPr>
                <w:rFonts w:ascii="Segoe UI" w:hAnsi="Segoe UI" w:cs="Segoe UI"/>
                <w:spacing w:val="-1"/>
                <w:sz w:val="22"/>
                <w:szCs w:val="22"/>
              </w:rPr>
              <w:t xml:space="preserve"> </w:t>
            </w:r>
            <w:r w:rsidR="008F486F" w:rsidRPr="001F66A3">
              <w:rPr>
                <w:rFonts w:ascii="Segoe UI" w:hAnsi="Segoe UI" w:cs="Segoe UI"/>
                <w:sz w:val="22"/>
                <w:szCs w:val="22"/>
              </w:rPr>
              <w:t>make</w:t>
            </w:r>
            <w:r w:rsidR="008F486F" w:rsidRPr="001F66A3">
              <w:rPr>
                <w:rFonts w:ascii="Segoe UI" w:hAnsi="Segoe UI" w:cs="Segoe UI"/>
                <w:spacing w:val="-2"/>
                <w:sz w:val="22"/>
                <w:szCs w:val="22"/>
              </w:rPr>
              <w:t xml:space="preserve"> </w:t>
            </w:r>
            <w:r w:rsidR="008F486F" w:rsidRPr="001F66A3">
              <w:rPr>
                <w:rFonts w:ascii="Segoe UI" w:hAnsi="Segoe UI" w:cs="Segoe UI"/>
                <w:sz w:val="22"/>
                <w:szCs w:val="22"/>
              </w:rPr>
              <w:t>informed</w:t>
            </w:r>
            <w:r w:rsidR="008F486F" w:rsidRPr="001F66A3">
              <w:rPr>
                <w:rFonts w:ascii="Segoe UI" w:hAnsi="Segoe UI" w:cs="Segoe UI"/>
                <w:spacing w:val="-2"/>
                <w:sz w:val="22"/>
                <w:szCs w:val="22"/>
              </w:rPr>
              <w:t xml:space="preserve"> </w:t>
            </w:r>
            <w:r w:rsidR="008F486F" w:rsidRPr="001F66A3">
              <w:rPr>
                <w:rFonts w:ascii="Segoe UI" w:hAnsi="Segoe UI" w:cs="Segoe UI"/>
                <w:sz w:val="22"/>
                <w:szCs w:val="22"/>
              </w:rPr>
              <w:t>optimal</w:t>
            </w:r>
            <w:r w:rsidR="008F486F" w:rsidRPr="001F66A3">
              <w:rPr>
                <w:rFonts w:ascii="Segoe UI" w:hAnsi="Segoe UI" w:cs="Segoe UI"/>
                <w:spacing w:val="-1"/>
                <w:sz w:val="22"/>
                <w:szCs w:val="22"/>
              </w:rPr>
              <w:t xml:space="preserve"> </w:t>
            </w:r>
            <w:r w:rsidR="008F486F" w:rsidRPr="001F66A3">
              <w:rPr>
                <w:rFonts w:ascii="Segoe UI" w:hAnsi="Segoe UI" w:cs="Segoe UI"/>
                <w:sz w:val="22"/>
                <w:szCs w:val="22"/>
              </w:rPr>
              <w:t>sexual</w:t>
            </w:r>
            <w:r w:rsidR="008F486F" w:rsidRPr="001F66A3">
              <w:rPr>
                <w:rFonts w:ascii="Segoe UI" w:hAnsi="Segoe UI" w:cs="Segoe UI"/>
                <w:spacing w:val="-2"/>
                <w:sz w:val="22"/>
                <w:szCs w:val="22"/>
              </w:rPr>
              <w:t xml:space="preserve"> </w:t>
            </w:r>
            <w:r w:rsidR="008F486F" w:rsidRPr="001F66A3">
              <w:rPr>
                <w:rFonts w:ascii="Segoe UI" w:hAnsi="Segoe UI" w:cs="Segoe UI"/>
                <w:sz w:val="22"/>
                <w:szCs w:val="22"/>
              </w:rPr>
              <w:t>health</w:t>
            </w:r>
            <w:r w:rsidR="008F486F" w:rsidRPr="001F66A3">
              <w:rPr>
                <w:rFonts w:ascii="Segoe UI" w:hAnsi="Segoe UI" w:cs="Segoe UI"/>
                <w:spacing w:val="-2"/>
                <w:sz w:val="22"/>
                <w:szCs w:val="22"/>
              </w:rPr>
              <w:t xml:space="preserve"> </w:t>
            </w:r>
            <w:r w:rsidR="008F486F" w:rsidRPr="001F66A3">
              <w:rPr>
                <w:rFonts w:ascii="Segoe UI" w:hAnsi="Segoe UI" w:cs="Segoe UI"/>
                <w:sz w:val="22"/>
                <w:szCs w:val="22"/>
              </w:rPr>
              <w:t>decisions</w:t>
            </w:r>
            <w:r w:rsidR="007804C8" w:rsidRPr="001F66A3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14:paraId="6EEC9EBD" w14:textId="77777777" w:rsidR="00A55B3F" w:rsidRPr="001F66A3" w:rsidRDefault="00A55B3F" w:rsidP="00A55B3F">
            <w:pPr>
              <w:shd w:val="clear" w:color="auto" w:fill="FFFFFF"/>
              <w:outlineLvl w:val="1"/>
              <w:rPr>
                <w:rFonts w:ascii="Segoe UI" w:hAnsi="Segoe UI" w:cs="Segoe UI"/>
                <w:color w:val="244A5F"/>
                <w:sz w:val="22"/>
                <w:szCs w:val="22"/>
              </w:rPr>
            </w:pPr>
          </w:p>
          <w:p w14:paraId="3057C6B7" w14:textId="726B2AA1" w:rsidR="00A55B3F" w:rsidRPr="001F66A3" w:rsidRDefault="00A55B3F" w:rsidP="00A55B3F">
            <w:pPr>
              <w:shd w:val="clear" w:color="auto" w:fill="FFFFFF"/>
              <w:outlineLvl w:val="1"/>
              <w:rPr>
                <w:rFonts w:ascii="Segoe UI" w:hAnsi="Segoe UI" w:cs="Segoe UI"/>
                <w:color w:val="244A5F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color w:val="244A5F"/>
                <w:sz w:val="22"/>
                <w:szCs w:val="22"/>
              </w:rPr>
              <w:t xml:space="preserve">Sexual Health Education </w:t>
            </w:r>
            <w:r w:rsidR="00F432FB" w:rsidRPr="001F66A3">
              <w:rPr>
                <w:rFonts w:ascii="Segoe UI" w:hAnsi="Segoe UI" w:cs="Segoe UI"/>
                <w:color w:val="244A5F"/>
                <w:sz w:val="22"/>
                <w:szCs w:val="22"/>
              </w:rPr>
              <w:t xml:space="preserve">Unit </w:t>
            </w:r>
            <w:r w:rsidRPr="001F66A3">
              <w:rPr>
                <w:rFonts w:ascii="Segoe UI" w:hAnsi="Segoe UI" w:cs="Segoe UI"/>
                <w:color w:val="244A5F"/>
                <w:sz w:val="22"/>
                <w:szCs w:val="22"/>
              </w:rPr>
              <w:t>Resources</w:t>
            </w:r>
          </w:p>
          <w:p w14:paraId="326F24CF" w14:textId="4225ADAB" w:rsidR="00A55B3F" w:rsidRPr="001F66A3" w:rsidRDefault="004752F9" w:rsidP="00B30DD8">
            <w:pPr>
              <w:numPr>
                <w:ilvl w:val="0"/>
                <w:numId w:val="39"/>
              </w:numPr>
              <w:shd w:val="clear" w:color="auto" w:fill="FFFFFF"/>
              <w:rPr>
                <w:rFonts w:ascii="Segoe UI" w:hAnsi="Segoe UI" w:cs="Segoe UI"/>
                <w:color w:val="49473B"/>
                <w:sz w:val="22"/>
                <w:szCs w:val="22"/>
              </w:rPr>
            </w:pPr>
            <w:hyperlink r:id="rId19" w:tgtFrame="_blank" w:history="1">
              <w:r w:rsidR="00A55B3F" w:rsidRPr="00112CE1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AIDS education in public schools</w:t>
              </w:r>
            </w:hyperlink>
            <w:r w:rsidR="00A55B3F" w:rsidRPr="001F66A3">
              <w:rPr>
                <w:rFonts w:ascii="Segoe UI" w:hAnsi="Segoe UI" w:cs="Segoe UI"/>
                <w:color w:val="49473B"/>
                <w:sz w:val="22"/>
                <w:szCs w:val="22"/>
              </w:rPr>
              <w:t> (RCW 28A.230.070)</w:t>
            </w:r>
          </w:p>
          <w:p w14:paraId="6CE3FA3B" w14:textId="47D03C0D" w:rsidR="00A55B3F" w:rsidRPr="001F66A3" w:rsidRDefault="004752F9" w:rsidP="00B30DD8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/>
              <w:rPr>
                <w:rFonts w:ascii="Segoe UI" w:hAnsi="Segoe UI" w:cs="Segoe UI"/>
                <w:color w:val="49473B"/>
                <w:sz w:val="22"/>
                <w:szCs w:val="22"/>
              </w:rPr>
            </w:pPr>
            <w:hyperlink r:id="rId20" w:history="1">
              <w:r w:rsidR="00B378B6" w:rsidRPr="00B378B6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Comprehensive Sexual Health Education</w:t>
              </w:r>
              <w:r w:rsidR="00A55B3F" w:rsidRPr="00112CE1">
                <w:rPr>
                  <w:rStyle w:val="Hyperlink"/>
                  <w:rFonts w:ascii="Segoe UI" w:hAnsi="Segoe UI" w:cs="Segoe UI"/>
                  <w:sz w:val="22"/>
                  <w:szCs w:val="22"/>
                  <w:u w:val="none"/>
                </w:rPr>
                <w:t> </w:t>
              </w:r>
            </w:hyperlink>
            <w:r w:rsidR="00A55B3F" w:rsidRPr="001F66A3">
              <w:rPr>
                <w:rFonts w:ascii="Segoe UI" w:hAnsi="Segoe UI" w:cs="Segoe UI"/>
                <w:color w:val="49473B"/>
                <w:sz w:val="22"/>
                <w:szCs w:val="22"/>
              </w:rPr>
              <w:t>(RCW 28A.300.475)</w:t>
            </w:r>
          </w:p>
          <w:p w14:paraId="7B5BD3FC" w14:textId="02C589A7" w:rsidR="001732D4" w:rsidRPr="001F66A3" w:rsidRDefault="004752F9" w:rsidP="00B30DD8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/>
              <w:rPr>
                <w:rFonts w:ascii="Segoe UI" w:hAnsi="Segoe UI" w:cs="Segoe UI"/>
                <w:b/>
                <w:sz w:val="22"/>
                <w:szCs w:val="22"/>
              </w:rPr>
            </w:pPr>
            <w:hyperlink r:id="rId21" w:tgtFrame="_blank" w:history="1">
              <w:r w:rsidR="00A55B3F" w:rsidRPr="00112CE1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Sexual health education</w:t>
              </w:r>
            </w:hyperlink>
            <w:r w:rsidR="00A55B3F" w:rsidRPr="001F66A3">
              <w:rPr>
                <w:rFonts w:ascii="Segoe UI" w:hAnsi="Segoe UI" w:cs="Segoe UI"/>
                <w:color w:val="49473B"/>
                <w:sz w:val="22"/>
                <w:szCs w:val="22"/>
              </w:rPr>
              <w:t> - Definition - Optional course or subject matter - Excusal of students (WAC 392-410-140) - Excusal of students</w:t>
            </w:r>
          </w:p>
        </w:tc>
      </w:tr>
      <w:tr w:rsidR="001732D4" w:rsidRPr="001F66A3" w14:paraId="69C02F3C" w14:textId="77777777" w:rsidTr="004E749F">
        <w:trPr>
          <w:trHeight w:val="602"/>
          <w:jc w:val="center"/>
        </w:trPr>
        <w:tc>
          <w:tcPr>
            <w:tcW w:w="150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59A99E3" w14:textId="77777777" w:rsidR="001732D4" w:rsidRPr="001F66A3" w:rsidRDefault="001732D4" w:rsidP="00DF1957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b/>
                <w:sz w:val="22"/>
                <w:szCs w:val="22"/>
              </w:rPr>
              <w:t>Performance Assessments</w:t>
            </w:r>
            <w:r w:rsidRPr="001F66A3">
              <w:rPr>
                <w:rFonts w:ascii="Segoe UI" w:hAnsi="Segoe UI" w:cs="Segoe UI"/>
                <w:bCs/>
                <w:sz w:val="22"/>
                <w:szCs w:val="22"/>
              </w:rPr>
              <w:t>:</w:t>
            </w:r>
            <w:r w:rsidRPr="001F66A3"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r w:rsidRPr="001F66A3">
              <w:rPr>
                <w:rFonts w:ascii="Segoe UI" w:hAnsi="Segoe UI" w:cs="Segoe UI"/>
                <w:bCs/>
                <w:sz w:val="22"/>
                <w:szCs w:val="22"/>
              </w:rPr>
              <w:t>(Districts to complete for each unit)</w:t>
            </w:r>
          </w:p>
          <w:p w14:paraId="670E4B11" w14:textId="3ACE20C0" w:rsidR="001732D4" w:rsidRPr="001F66A3" w:rsidRDefault="001732D4" w:rsidP="00DF1957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i/>
                <w:sz w:val="22"/>
                <w:szCs w:val="22"/>
              </w:rPr>
              <w:t>Example assessments for this unit include:</w:t>
            </w:r>
            <w:r w:rsidR="00F432FB" w:rsidRPr="001F66A3"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</w:p>
          <w:p w14:paraId="4A9E6D26" w14:textId="6C4CB91F" w:rsidR="00B378B6" w:rsidRPr="00B378B6" w:rsidRDefault="00BD5CD7" w:rsidP="00B378B6">
            <w:pPr>
              <w:pStyle w:val="TableParagraph"/>
              <w:numPr>
                <w:ilvl w:val="0"/>
                <w:numId w:val="20"/>
              </w:numPr>
              <w:tabs>
                <w:tab w:val="left" w:pos="725"/>
              </w:tabs>
              <w:spacing w:line="290" w:lineRule="exact"/>
              <w:rPr>
                <w:bCs/>
              </w:rPr>
            </w:pPr>
            <w:r>
              <w:t>Take</w:t>
            </w:r>
            <w:r w:rsidR="00DF1957" w:rsidRPr="001F66A3">
              <w:t xml:space="preserve"> a</w:t>
            </w:r>
            <w:r>
              <w:t xml:space="preserve"> pre/post </w:t>
            </w:r>
            <w:r w:rsidR="00DF1957" w:rsidRPr="001F66A3">
              <w:t xml:space="preserve">assessment of their knowledge gained during the </w:t>
            </w:r>
            <w:r w:rsidR="00B378B6">
              <w:t>sexual health</w:t>
            </w:r>
            <w:r w:rsidR="00DF1957" w:rsidRPr="001F66A3">
              <w:t xml:space="preserve"> unit. The test addresses </w:t>
            </w:r>
            <w:r>
              <w:t xml:space="preserve">reproductive </w:t>
            </w:r>
            <w:r w:rsidR="00DF1957" w:rsidRPr="001F66A3">
              <w:t xml:space="preserve">anatomy, relationships, communication skills, </w:t>
            </w:r>
            <w:r w:rsidR="00B378B6">
              <w:t>affirmative consent</w:t>
            </w:r>
            <w:r w:rsidR="00DF1957" w:rsidRPr="001F66A3">
              <w:t xml:space="preserve">, communicable and non-communicable diseases, birth control methods, </w:t>
            </w:r>
            <w:r w:rsidR="000B6675" w:rsidRPr="001F66A3">
              <w:t>reproduction,</w:t>
            </w:r>
            <w:r w:rsidR="00DF1957" w:rsidRPr="001F66A3">
              <w:t xml:space="preserve"> and their understanding on how to maintain sexual health throughout a lifespan.  </w:t>
            </w:r>
          </w:p>
          <w:p w14:paraId="5C8AA11C" w14:textId="53F1274C" w:rsidR="001732D4" w:rsidRPr="00B378B6" w:rsidRDefault="00B378B6" w:rsidP="00B378B6">
            <w:pPr>
              <w:pStyle w:val="TableParagraph"/>
              <w:numPr>
                <w:ilvl w:val="0"/>
                <w:numId w:val="20"/>
              </w:numPr>
              <w:tabs>
                <w:tab w:val="left" w:pos="725"/>
              </w:tabs>
              <w:spacing w:line="290" w:lineRule="exact"/>
              <w:rPr>
                <w:bCs/>
              </w:rPr>
            </w:pPr>
            <w:r>
              <w:t>Create and present s</w:t>
            </w:r>
            <w:r w:rsidR="00DF1957" w:rsidRPr="001F66A3">
              <w:t xml:space="preserve">exual </w:t>
            </w:r>
            <w:r>
              <w:t>h</w:t>
            </w:r>
            <w:r w:rsidR="00DF1957" w:rsidRPr="001F66A3">
              <w:t xml:space="preserve">ealth Informative presentations/posters/role playing. </w:t>
            </w:r>
          </w:p>
          <w:p w14:paraId="26CB8BD5" w14:textId="7C99AC59" w:rsidR="00B378B6" w:rsidRPr="00B378B6" w:rsidRDefault="00B378B6" w:rsidP="00B378B6">
            <w:pPr>
              <w:pStyle w:val="TableParagraph"/>
              <w:numPr>
                <w:ilvl w:val="0"/>
                <w:numId w:val="20"/>
              </w:numPr>
              <w:tabs>
                <w:tab w:val="left" w:pos="725"/>
              </w:tabs>
            </w:pPr>
            <w:r>
              <w:t xml:space="preserve">Demonstrate effective communication strategies related to healthy relationships and affirmative consent </w:t>
            </w:r>
            <w:r w:rsidRPr="00BD5CD7">
              <w:t>through role pla</w:t>
            </w:r>
            <w:r>
              <w:t>y</w:t>
            </w:r>
            <w:r w:rsidRPr="00BD5CD7">
              <w:t xml:space="preserve"> scenarios</w:t>
            </w:r>
            <w:r w:rsidR="00112CE1">
              <w:t>.</w:t>
            </w:r>
          </w:p>
        </w:tc>
      </w:tr>
      <w:tr w:rsidR="001732D4" w:rsidRPr="001F66A3" w14:paraId="296D069E" w14:textId="77777777" w:rsidTr="004E749F">
        <w:trPr>
          <w:trHeight w:val="170"/>
          <w:jc w:val="center"/>
        </w:trPr>
        <w:tc>
          <w:tcPr>
            <w:tcW w:w="15019" w:type="dxa"/>
            <w:gridSpan w:val="3"/>
            <w:shd w:val="clear" w:color="auto" w:fill="auto"/>
          </w:tcPr>
          <w:p w14:paraId="0CE10E3B" w14:textId="77777777" w:rsidR="001732D4" w:rsidRPr="001F66A3" w:rsidRDefault="001732D4" w:rsidP="00DF1957">
            <w:pPr>
              <w:pStyle w:val="BodyA"/>
              <w:rPr>
                <w:rFonts w:ascii="Segoe UI" w:hAnsi="Segoe UI" w:cs="Segoe UI"/>
                <w:bCs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b/>
                <w:sz w:val="22"/>
                <w:szCs w:val="22"/>
              </w:rPr>
              <w:t>Leadership Alignment</w:t>
            </w:r>
            <w:r w:rsidRPr="001F66A3">
              <w:rPr>
                <w:rFonts w:ascii="Segoe UI" w:hAnsi="Segoe UI" w:cs="Segoe UI"/>
                <w:bCs/>
                <w:sz w:val="22"/>
                <w:szCs w:val="22"/>
              </w:rPr>
              <w:t>: (Districts to complete for each unit)</w:t>
            </w:r>
          </w:p>
          <w:p w14:paraId="30EBA375" w14:textId="77777777" w:rsidR="001732D4" w:rsidRPr="001F66A3" w:rsidRDefault="001732D4" w:rsidP="00DF1957">
            <w:pPr>
              <w:pStyle w:val="BodyA"/>
              <w:rPr>
                <w:rStyle w:val="None"/>
                <w:rFonts w:ascii="Segoe UI" w:eastAsia="Segoe UI" w:hAnsi="Segoe UI" w:cs="Segoe UI"/>
                <w:i/>
                <w:iCs/>
                <w:sz w:val="22"/>
                <w:szCs w:val="22"/>
              </w:rPr>
            </w:pPr>
            <w:r w:rsidRPr="001F66A3">
              <w:rPr>
                <w:rStyle w:val="None"/>
                <w:rFonts w:ascii="Segoe UI" w:eastAsia="Segoe UI" w:hAnsi="Segoe UI" w:cs="Segoe UI"/>
                <w:i/>
                <w:iCs/>
                <w:sz w:val="22"/>
                <w:szCs w:val="22"/>
              </w:rPr>
              <w:t>Leadership alignment must include a unit specific project/activity that aligns with the 21</w:t>
            </w:r>
            <w:r w:rsidRPr="001F66A3">
              <w:rPr>
                <w:rStyle w:val="None"/>
                <w:rFonts w:ascii="Segoe UI" w:eastAsia="Segoe UI" w:hAnsi="Segoe UI" w:cs="Segoe UI"/>
                <w:i/>
                <w:iCs/>
                <w:sz w:val="22"/>
                <w:szCs w:val="22"/>
                <w:vertAlign w:val="superscript"/>
              </w:rPr>
              <w:t>st</w:t>
            </w:r>
            <w:r w:rsidRPr="001F66A3">
              <w:rPr>
                <w:rStyle w:val="None"/>
                <w:rFonts w:ascii="Segoe UI" w:eastAsia="Segoe UI" w:hAnsi="Segoe UI" w:cs="Segoe UI"/>
                <w:i/>
                <w:iCs/>
                <w:sz w:val="22"/>
                <w:szCs w:val="22"/>
              </w:rPr>
              <w:t xml:space="preserve"> Century Leadership Skills. </w:t>
            </w:r>
          </w:p>
          <w:p w14:paraId="7FD2B91C" w14:textId="77777777" w:rsidR="00DF1957" w:rsidRPr="001F66A3" w:rsidRDefault="00DF1957" w:rsidP="00DF1957">
            <w:pPr>
              <w:pStyle w:val="TableParagraph"/>
              <w:spacing w:before="22"/>
              <w:ind w:left="4" w:right="452"/>
              <w:jc w:val="both"/>
            </w:pPr>
            <w:r w:rsidRPr="001F66A3">
              <w:rPr>
                <w:rStyle w:val="None"/>
                <w:i/>
                <w:iCs/>
              </w:rPr>
              <w:t>Example</w:t>
            </w:r>
            <w:r w:rsidRPr="001F66A3">
              <w:t>:</w:t>
            </w:r>
          </w:p>
          <w:p w14:paraId="095C3F43" w14:textId="77777777" w:rsidR="000B6675" w:rsidRPr="001F66A3" w:rsidRDefault="000B6675" w:rsidP="000B6675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Activity:</w:t>
            </w:r>
            <w:r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</w:p>
          <w:p w14:paraId="350D0AA9" w14:textId="32988E29" w:rsidR="00B378B6" w:rsidRPr="002E6065" w:rsidRDefault="00B378B6" w:rsidP="000B6675">
            <w:pPr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</w:pPr>
            <w:r w:rsidRPr="002E6065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Create a graphic representation (chart, graph, etc.) showing how a communicable disease (STD) is affecting people in their age category for the last 10 years. Compare the STD in a Graphic Representation (chart, graph, etc</w:t>
            </w:r>
            <w:r w:rsidR="00F229C7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.</w:t>
            </w:r>
            <w:r w:rsidRPr="002E6065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) comparing the county where they live to another part of the state or country.</w:t>
            </w:r>
          </w:p>
          <w:p w14:paraId="455F3B44" w14:textId="297A8326" w:rsidR="000B6675" w:rsidRPr="0062760F" w:rsidRDefault="000B6675" w:rsidP="000B6675">
            <w:pPr>
              <w:spacing w:before="120"/>
              <w:rPr>
                <w:rFonts w:ascii="Segoe UI" w:hAnsi="Segoe UI" w:cs="Segoe UI"/>
                <w:bCs/>
                <w:color w:val="000000"/>
                <w:sz w:val="22"/>
                <w:szCs w:val="22"/>
                <w:u w:val="single"/>
              </w:rPr>
            </w:pPr>
            <w:r w:rsidRPr="0062760F">
              <w:rPr>
                <w:rFonts w:ascii="Segoe UI" w:hAnsi="Segoe UI" w:cs="Segoe UI"/>
                <w:bCs/>
                <w:color w:val="000000"/>
                <w:sz w:val="22"/>
                <w:szCs w:val="22"/>
                <w:u w:val="single"/>
              </w:rPr>
              <w:t>21</w:t>
            </w:r>
            <w:r w:rsidRPr="0062760F">
              <w:rPr>
                <w:rFonts w:ascii="Segoe UI" w:hAnsi="Segoe UI" w:cs="Segoe UI"/>
                <w:bCs/>
                <w:color w:val="000000"/>
                <w:sz w:val="22"/>
                <w:szCs w:val="22"/>
                <w:u w:val="single"/>
                <w:vertAlign w:val="superscript"/>
              </w:rPr>
              <w:t>st</w:t>
            </w:r>
            <w:r w:rsidRPr="0062760F">
              <w:rPr>
                <w:rFonts w:ascii="Segoe UI" w:hAnsi="Segoe UI" w:cs="Segoe UI"/>
                <w:bCs/>
                <w:color w:val="000000"/>
                <w:sz w:val="22"/>
                <w:szCs w:val="22"/>
                <w:u w:val="single"/>
              </w:rPr>
              <w:t xml:space="preserve"> Century Skills:</w:t>
            </w:r>
          </w:p>
          <w:p w14:paraId="71716BFA" w14:textId="79E930F0" w:rsidR="000B6675" w:rsidRPr="001F66A3" w:rsidRDefault="000B6675" w:rsidP="000B6675">
            <w:pPr>
              <w:autoSpaceDE w:val="0"/>
              <w:autoSpaceDN w:val="0"/>
              <w:adjustRightInd w:val="0"/>
              <w:ind w:left="517" w:hanging="558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>4A.1</w:t>
            </w:r>
            <w:r w:rsidR="00623F9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>Access information efficiently (time) and effectively (sources)</w:t>
            </w:r>
            <w:r w:rsidR="00112CE1"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  <w:r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</w:p>
          <w:p w14:paraId="27485294" w14:textId="76D8DD95" w:rsidR="000B6675" w:rsidRPr="001F66A3" w:rsidRDefault="000B6675" w:rsidP="000B6675">
            <w:pPr>
              <w:autoSpaceDE w:val="0"/>
              <w:autoSpaceDN w:val="0"/>
              <w:adjustRightInd w:val="0"/>
              <w:ind w:left="517" w:hanging="558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lastRenderedPageBreak/>
              <w:t>4A.2</w:t>
            </w:r>
            <w:r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ab/>
            </w:r>
            <w:r w:rsidR="00B176B9"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ab/>
            </w:r>
            <w:r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>Evaluate information critically and competently</w:t>
            </w:r>
            <w:r w:rsidR="00112CE1"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  <w:r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</w:p>
          <w:p w14:paraId="5CAB0F0B" w14:textId="78B99B28" w:rsidR="001732D4" w:rsidRPr="001F66A3" w:rsidRDefault="000B6675" w:rsidP="00D8540A">
            <w:pPr>
              <w:autoSpaceDE w:val="0"/>
              <w:autoSpaceDN w:val="0"/>
              <w:adjustRightInd w:val="0"/>
              <w:ind w:left="517" w:hanging="558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>4B.1</w:t>
            </w:r>
            <w:r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ab/>
            </w:r>
            <w:r w:rsidR="00B176B9"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ab/>
            </w:r>
            <w:r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>Use information accurately and creatively for the issue or problem at hand</w:t>
            </w:r>
            <w:r w:rsidR="00112CE1"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  <w:r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</w:p>
        </w:tc>
      </w:tr>
      <w:tr w:rsidR="001732D4" w:rsidRPr="001F66A3" w14:paraId="5819DF4F" w14:textId="77777777" w:rsidTr="004E749F">
        <w:trPr>
          <w:trHeight w:val="170"/>
          <w:jc w:val="center"/>
        </w:trPr>
        <w:tc>
          <w:tcPr>
            <w:tcW w:w="15019" w:type="dxa"/>
            <w:gridSpan w:val="3"/>
            <w:shd w:val="clear" w:color="auto" w:fill="auto"/>
          </w:tcPr>
          <w:p w14:paraId="56A3AB45" w14:textId="77777777" w:rsidR="001732D4" w:rsidRPr="001F66A3" w:rsidRDefault="001732D4" w:rsidP="00DF1957">
            <w:pPr>
              <w:rPr>
                <w:rFonts w:ascii="Segoe UI" w:hAnsi="Segoe UI" w:cs="Segoe UI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Industry Standards and/or Competencies</w:t>
            </w:r>
            <w:r w:rsidRPr="001F66A3">
              <w:rPr>
                <w:rFonts w:ascii="Segoe UI" w:hAnsi="Segoe UI" w:cs="Segoe UI"/>
                <w:sz w:val="22"/>
                <w:szCs w:val="22"/>
              </w:rPr>
              <w:t>:</w:t>
            </w:r>
          </w:p>
          <w:p w14:paraId="4A41D19F" w14:textId="285B6569" w:rsidR="00DF1957" w:rsidRPr="001F66A3" w:rsidRDefault="00DF1957" w:rsidP="00DF1957">
            <w:pPr>
              <w:pStyle w:val="TableParagraph"/>
              <w:spacing w:before="16"/>
              <w:ind w:left="4"/>
            </w:pPr>
            <w:r w:rsidRPr="001F66A3">
              <w:rPr>
                <w:u w:val="single"/>
              </w:rPr>
              <w:t>Family</w:t>
            </w:r>
            <w:r w:rsidRPr="001F66A3">
              <w:rPr>
                <w:spacing w:val="-1"/>
                <w:u w:val="single"/>
              </w:rPr>
              <w:t xml:space="preserve"> </w:t>
            </w:r>
            <w:r w:rsidRPr="001F66A3">
              <w:rPr>
                <w:u w:val="single"/>
              </w:rPr>
              <w:t>and</w:t>
            </w:r>
            <w:r w:rsidRPr="001F66A3">
              <w:rPr>
                <w:spacing w:val="-2"/>
                <w:u w:val="single"/>
              </w:rPr>
              <w:t xml:space="preserve"> </w:t>
            </w:r>
            <w:r w:rsidRPr="001F66A3">
              <w:rPr>
                <w:u w:val="single"/>
              </w:rPr>
              <w:t>Consumer</w:t>
            </w:r>
            <w:r w:rsidRPr="001F66A3">
              <w:rPr>
                <w:spacing w:val="-2"/>
                <w:u w:val="single"/>
              </w:rPr>
              <w:t xml:space="preserve"> </w:t>
            </w:r>
            <w:r w:rsidRPr="001F66A3">
              <w:rPr>
                <w:u w:val="single"/>
              </w:rPr>
              <w:t>Science</w:t>
            </w:r>
          </w:p>
          <w:p w14:paraId="5A13AF81" w14:textId="03823B74" w:rsidR="00DF1957" w:rsidRPr="001F66A3" w:rsidRDefault="00DF1957" w:rsidP="00DF1957">
            <w:pPr>
              <w:pStyle w:val="TableParagraph"/>
              <w:spacing w:before="17"/>
              <w:ind w:left="4"/>
            </w:pPr>
            <w:r w:rsidRPr="001F66A3">
              <w:t>12.1</w:t>
            </w:r>
            <w:r w:rsidRPr="001F66A3">
              <w:rPr>
                <w:spacing w:val="58"/>
              </w:rPr>
              <w:t xml:space="preserve"> </w:t>
            </w:r>
            <w:r w:rsidRPr="001F66A3">
              <w:t>Analyze</w:t>
            </w:r>
            <w:r w:rsidRPr="001F66A3">
              <w:rPr>
                <w:spacing w:val="-2"/>
              </w:rPr>
              <w:t xml:space="preserve"> </w:t>
            </w:r>
            <w:r w:rsidRPr="001F66A3">
              <w:t>principles</w:t>
            </w:r>
            <w:r w:rsidRPr="001F66A3">
              <w:rPr>
                <w:spacing w:val="-1"/>
              </w:rPr>
              <w:t xml:space="preserve"> </w:t>
            </w:r>
            <w:r w:rsidRPr="001F66A3">
              <w:t>of</w:t>
            </w:r>
            <w:r w:rsidRPr="001F66A3">
              <w:rPr>
                <w:spacing w:val="-1"/>
              </w:rPr>
              <w:t xml:space="preserve"> </w:t>
            </w:r>
            <w:r w:rsidRPr="001F66A3">
              <w:t>human</w:t>
            </w:r>
            <w:r w:rsidRPr="001F66A3">
              <w:rPr>
                <w:spacing w:val="-1"/>
              </w:rPr>
              <w:t xml:space="preserve"> </w:t>
            </w:r>
            <w:r w:rsidRPr="001F66A3">
              <w:t>growth</w:t>
            </w:r>
            <w:r w:rsidRPr="001F66A3">
              <w:rPr>
                <w:spacing w:val="-2"/>
              </w:rPr>
              <w:t xml:space="preserve"> </w:t>
            </w:r>
            <w:r w:rsidRPr="001F66A3">
              <w:t>and</w:t>
            </w:r>
            <w:r w:rsidRPr="001F66A3">
              <w:rPr>
                <w:spacing w:val="-1"/>
              </w:rPr>
              <w:t xml:space="preserve"> </w:t>
            </w:r>
            <w:r w:rsidRPr="001F66A3">
              <w:t>development</w:t>
            </w:r>
            <w:r w:rsidRPr="001F66A3">
              <w:rPr>
                <w:spacing w:val="-2"/>
              </w:rPr>
              <w:t xml:space="preserve"> </w:t>
            </w:r>
            <w:r w:rsidRPr="001F66A3">
              <w:t>across</w:t>
            </w:r>
            <w:r w:rsidRPr="001F66A3">
              <w:rPr>
                <w:spacing w:val="-1"/>
              </w:rPr>
              <w:t xml:space="preserve"> </w:t>
            </w:r>
            <w:r w:rsidRPr="001F66A3">
              <w:t>the</w:t>
            </w:r>
            <w:r w:rsidRPr="001F66A3">
              <w:rPr>
                <w:spacing w:val="-2"/>
              </w:rPr>
              <w:t xml:space="preserve"> </w:t>
            </w:r>
            <w:r w:rsidRPr="001F66A3">
              <w:t>life</w:t>
            </w:r>
            <w:r w:rsidRPr="001F66A3">
              <w:rPr>
                <w:spacing w:val="37"/>
              </w:rPr>
              <w:t xml:space="preserve"> </w:t>
            </w:r>
            <w:r w:rsidRPr="001F66A3">
              <w:t>span</w:t>
            </w:r>
            <w:r w:rsidR="00112CE1">
              <w:t>.</w:t>
            </w:r>
          </w:p>
          <w:p w14:paraId="4040D389" w14:textId="77777777" w:rsidR="00DF1957" w:rsidRPr="001F66A3" w:rsidRDefault="00DF1957" w:rsidP="00DF1957">
            <w:pPr>
              <w:pStyle w:val="TableParagraph"/>
              <w:spacing w:before="49"/>
              <w:ind w:left="4" w:right="418"/>
            </w:pPr>
            <w:r w:rsidRPr="001F66A3">
              <w:t>12.1.3</w:t>
            </w:r>
            <w:r w:rsidRPr="001F66A3">
              <w:rPr>
                <w:spacing w:val="1"/>
              </w:rPr>
              <w:t xml:space="preserve"> </w:t>
            </w:r>
            <w:r w:rsidRPr="001F66A3">
              <w:t>Analyze current and emerging research about human growth and development, including research on brain</w:t>
            </w:r>
            <w:r w:rsidRPr="001F66A3">
              <w:rPr>
                <w:spacing w:val="-58"/>
              </w:rPr>
              <w:t xml:space="preserve"> </w:t>
            </w:r>
            <w:r w:rsidRPr="001F66A3">
              <w:t>development.</w:t>
            </w:r>
          </w:p>
          <w:p w14:paraId="12000949" w14:textId="362F969A" w:rsidR="00DF1957" w:rsidRPr="001F66A3" w:rsidRDefault="00DF1957" w:rsidP="00DF1957">
            <w:pPr>
              <w:pStyle w:val="TableParagraph"/>
              <w:spacing w:before="48" w:line="292" w:lineRule="exact"/>
              <w:ind w:left="4"/>
            </w:pPr>
            <w:r w:rsidRPr="001F66A3">
              <w:t>13.2</w:t>
            </w:r>
            <w:r w:rsidRPr="001F66A3">
              <w:rPr>
                <w:spacing w:val="58"/>
              </w:rPr>
              <w:t xml:space="preserve"> </w:t>
            </w:r>
            <w:r w:rsidRPr="001F66A3">
              <w:t>Analyze personal</w:t>
            </w:r>
            <w:r w:rsidRPr="001F66A3">
              <w:rPr>
                <w:spacing w:val="-2"/>
              </w:rPr>
              <w:t xml:space="preserve"> </w:t>
            </w:r>
            <w:r w:rsidRPr="001F66A3">
              <w:t>needs</w:t>
            </w:r>
            <w:r w:rsidRPr="001F66A3">
              <w:rPr>
                <w:spacing w:val="-1"/>
              </w:rPr>
              <w:t xml:space="preserve"> </w:t>
            </w:r>
            <w:r w:rsidRPr="001F66A3">
              <w:t>and</w:t>
            </w:r>
            <w:r w:rsidRPr="001F66A3">
              <w:rPr>
                <w:spacing w:val="-2"/>
              </w:rPr>
              <w:t xml:space="preserve"> </w:t>
            </w:r>
            <w:r w:rsidRPr="001F66A3">
              <w:t>characteristics</w:t>
            </w:r>
            <w:r w:rsidRPr="001F66A3">
              <w:rPr>
                <w:spacing w:val="-3"/>
              </w:rPr>
              <w:t xml:space="preserve"> </w:t>
            </w:r>
            <w:r w:rsidRPr="001F66A3">
              <w:t>and</w:t>
            </w:r>
            <w:r w:rsidRPr="001F66A3">
              <w:rPr>
                <w:spacing w:val="-2"/>
              </w:rPr>
              <w:t xml:space="preserve"> </w:t>
            </w:r>
            <w:r w:rsidRPr="001F66A3">
              <w:t>their</w:t>
            </w:r>
            <w:r w:rsidRPr="001F66A3">
              <w:rPr>
                <w:spacing w:val="-2"/>
              </w:rPr>
              <w:t xml:space="preserve"> </w:t>
            </w:r>
            <w:r w:rsidRPr="001F66A3">
              <w:t>effects</w:t>
            </w:r>
            <w:r w:rsidRPr="001F66A3">
              <w:rPr>
                <w:spacing w:val="-2"/>
              </w:rPr>
              <w:t xml:space="preserve"> </w:t>
            </w:r>
            <w:r w:rsidRPr="001F66A3">
              <w:t>on interpersonal</w:t>
            </w:r>
            <w:r w:rsidRPr="001F66A3">
              <w:rPr>
                <w:spacing w:val="22"/>
              </w:rPr>
              <w:t xml:space="preserve"> </w:t>
            </w:r>
            <w:r w:rsidRPr="001F66A3">
              <w:t>relationships</w:t>
            </w:r>
            <w:r w:rsidR="00112CE1">
              <w:t>.</w:t>
            </w:r>
          </w:p>
          <w:p w14:paraId="2670F92F" w14:textId="5AB15408" w:rsidR="00DF1957" w:rsidRPr="001F66A3" w:rsidRDefault="00DF1957" w:rsidP="00DF1957">
            <w:pPr>
              <w:pStyle w:val="TableParagraph"/>
              <w:spacing w:line="292" w:lineRule="exact"/>
              <w:ind w:left="4"/>
            </w:pPr>
            <w:r w:rsidRPr="001F66A3">
              <w:t>13.2.3</w:t>
            </w:r>
            <w:r w:rsidRPr="001F66A3">
              <w:rPr>
                <w:spacing w:val="-1"/>
              </w:rPr>
              <w:t xml:space="preserve"> </w:t>
            </w:r>
            <w:r w:rsidRPr="001F66A3">
              <w:t>Analyze</w:t>
            </w:r>
            <w:r w:rsidRPr="001F66A3">
              <w:rPr>
                <w:spacing w:val="-2"/>
              </w:rPr>
              <w:t xml:space="preserve"> </w:t>
            </w:r>
            <w:r w:rsidRPr="001F66A3">
              <w:t>the</w:t>
            </w:r>
            <w:r w:rsidRPr="001F66A3">
              <w:rPr>
                <w:spacing w:val="-2"/>
              </w:rPr>
              <w:t xml:space="preserve"> </w:t>
            </w:r>
            <w:r w:rsidRPr="001F66A3">
              <w:t>effects</w:t>
            </w:r>
            <w:r w:rsidRPr="001F66A3">
              <w:rPr>
                <w:spacing w:val="-3"/>
              </w:rPr>
              <w:t xml:space="preserve"> </w:t>
            </w:r>
            <w:r w:rsidRPr="001F66A3">
              <w:t>of</w:t>
            </w:r>
            <w:r w:rsidRPr="001F66A3">
              <w:rPr>
                <w:spacing w:val="-1"/>
              </w:rPr>
              <w:t xml:space="preserve"> </w:t>
            </w:r>
            <w:r w:rsidRPr="001F66A3">
              <w:t>self-esteem</w:t>
            </w:r>
            <w:r w:rsidRPr="001F66A3">
              <w:rPr>
                <w:spacing w:val="-1"/>
              </w:rPr>
              <w:t xml:space="preserve"> </w:t>
            </w:r>
            <w:r w:rsidRPr="001F66A3">
              <w:t>and</w:t>
            </w:r>
            <w:r w:rsidRPr="001F66A3">
              <w:rPr>
                <w:spacing w:val="-2"/>
              </w:rPr>
              <w:t xml:space="preserve"> </w:t>
            </w:r>
            <w:r w:rsidRPr="001F66A3">
              <w:t>self-image</w:t>
            </w:r>
            <w:r w:rsidRPr="001F66A3">
              <w:rPr>
                <w:spacing w:val="-2"/>
              </w:rPr>
              <w:t xml:space="preserve"> </w:t>
            </w:r>
            <w:r w:rsidRPr="001F66A3">
              <w:t>on</w:t>
            </w:r>
            <w:r w:rsidRPr="001F66A3">
              <w:rPr>
                <w:spacing w:val="-1"/>
              </w:rPr>
              <w:t xml:space="preserve"> </w:t>
            </w:r>
            <w:r w:rsidRPr="001F66A3">
              <w:t>relationships</w:t>
            </w:r>
            <w:r w:rsidR="00112CE1">
              <w:t>.</w:t>
            </w:r>
          </w:p>
          <w:p w14:paraId="57143460" w14:textId="5FF198B0" w:rsidR="00DF1957" w:rsidRPr="001F66A3" w:rsidRDefault="00DF1957" w:rsidP="00DF1957">
            <w:pPr>
              <w:pStyle w:val="TableParagraph"/>
              <w:ind w:left="4"/>
            </w:pPr>
            <w:r w:rsidRPr="001F66A3">
              <w:t>15.1</w:t>
            </w:r>
            <w:r w:rsidRPr="001F66A3">
              <w:rPr>
                <w:spacing w:val="59"/>
              </w:rPr>
              <w:t xml:space="preserve"> </w:t>
            </w:r>
            <w:r w:rsidRPr="001F66A3">
              <w:t>Analyze</w:t>
            </w:r>
            <w:r w:rsidRPr="001F66A3">
              <w:rPr>
                <w:spacing w:val="-2"/>
              </w:rPr>
              <w:t xml:space="preserve"> </w:t>
            </w:r>
            <w:r w:rsidRPr="001F66A3">
              <w:t>roles</w:t>
            </w:r>
            <w:r w:rsidRPr="001F66A3">
              <w:rPr>
                <w:spacing w:val="-4"/>
              </w:rPr>
              <w:t xml:space="preserve"> </w:t>
            </w:r>
            <w:r w:rsidRPr="001F66A3">
              <w:t>and</w:t>
            </w:r>
            <w:r w:rsidRPr="001F66A3">
              <w:rPr>
                <w:spacing w:val="-1"/>
              </w:rPr>
              <w:t xml:space="preserve"> </w:t>
            </w:r>
            <w:r w:rsidRPr="001F66A3">
              <w:t>responsibilities</w:t>
            </w:r>
            <w:r w:rsidRPr="001F66A3">
              <w:rPr>
                <w:spacing w:val="-2"/>
              </w:rPr>
              <w:t xml:space="preserve"> </w:t>
            </w:r>
            <w:r w:rsidRPr="001F66A3">
              <w:t>of parenting</w:t>
            </w:r>
            <w:r w:rsidR="00112CE1">
              <w:t>.</w:t>
            </w:r>
          </w:p>
          <w:p w14:paraId="12F9AC62" w14:textId="527B7359" w:rsidR="00DF1957" w:rsidRPr="001F66A3" w:rsidRDefault="00DF1957" w:rsidP="00DF1957">
            <w:pPr>
              <w:pStyle w:val="TableParagraph"/>
              <w:ind w:left="4"/>
            </w:pPr>
            <w:r w:rsidRPr="001F66A3">
              <w:t>6.1.2</w:t>
            </w:r>
            <w:r w:rsidRPr="001F66A3">
              <w:rPr>
                <w:spacing w:val="-1"/>
              </w:rPr>
              <w:t xml:space="preserve"> </w:t>
            </w:r>
            <w:r w:rsidRPr="001F66A3">
              <w:t>Analyze</w:t>
            </w:r>
            <w:r w:rsidRPr="001F66A3">
              <w:rPr>
                <w:spacing w:val="-2"/>
              </w:rPr>
              <w:t xml:space="preserve"> </w:t>
            </w:r>
            <w:r w:rsidRPr="001F66A3">
              <w:t>the</w:t>
            </w:r>
            <w:r w:rsidRPr="001F66A3">
              <w:rPr>
                <w:spacing w:val="-2"/>
              </w:rPr>
              <w:t xml:space="preserve"> </w:t>
            </w:r>
            <w:r w:rsidRPr="001F66A3">
              <w:t>role</w:t>
            </w:r>
            <w:r w:rsidRPr="001F66A3">
              <w:rPr>
                <w:spacing w:val="-2"/>
              </w:rPr>
              <w:t xml:space="preserve"> </w:t>
            </w:r>
            <w:r w:rsidRPr="001F66A3">
              <w:t>of</w:t>
            </w:r>
            <w:r w:rsidRPr="001F66A3">
              <w:rPr>
                <w:spacing w:val="-4"/>
              </w:rPr>
              <w:t xml:space="preserve"> </w:t>
            </w:r>
            <w:r w:rsidRPr="001F66A3">
              <w:t>family</w:t>
            </w:r>
            <w:r w:rsidRPr="001F66A3">
              <w:rPr>
                <w:spacing w:val="-1"/>
              </w:rPr>
              <w:t xml:space="preserve"> </w:t>
            </w:r>
            <w:r w:rsidRPr="001F66A3">
              <w:t>in</w:t>
            </w:r>
            <w:r w:rsidRPr="001F66A3">
              <w:rPr>
                <w:spacing w:val="-2"/>
              </w:rPr>
              <w:t xml:space="preserve"> </w:t>
            </w:r>
            <w:r w:rsidRPr="001F66A3">
              <w:t>transmitting</w:t>
            </w:r>
            <w:r w:rsidRPr="001F66A3">
              <w:rPr>
                <w:spacing w:val="-2"/>
              </w:rPr>
              <w:t xml:space="preserve"> </w:t>
            </w:r>
            <w:r w:rsidRPr="001F66A3">
              <w:t>societal</w:t>
            </w:r>
            <w:r w:rsidRPr="001F66A3">
              <w:rPr>
                <w:spacing w:val="-1"/>
              </w:rPr>
              <w:t xml:space="preserve"> </w:t>
            </w:r>
            <w:r w:rsidRPr="001F66A3">
              <w:t>expectations</w:t>
            </w:r>
            <w:r w:rsidR="00112CE1">
              <w:t>.</w:t>
            </w:r>
          </w:p>
          <w:p w14:paraId="0F56D796" w14:textId="65050E3F" w:rsidR="00DF1957" w:rsidRPr="001F66A3" w:rsidRDefault="00DF1957" w:rsidP="00DF1957">
            <w:pPr>
              <w:pStyle w:val="TableParagraph"/>
              <w:ind w:left="4"/>
            </w:pPr>
            <w:r w:rsidRPr="001F66A3">
              <w:t>6.1.6</w:t>
            </w:r>
            <w:r w:rsidRPr="001F66A3">
              <w:rPr>
                <w:spacing w:val="-1"/>
              </w:rPr>
              <w:t xml:space="preserve"> </w:t>
            </w:r>
            <w:r w:rsidRPr="001F66A3">
              <w:t>Analyze</w:t>
            </w:r>
            <w:r w:rsidRPr="001F66A3">
              <w:rPr>
                <w:spacing w:val="-2"/>
              </w:rPr>
              <w:t xml:space="preserve"> </w:t>
            </w:r>
            <w:r w:rsidRPr="001F66A3">
              <w:t>the</w:t>
            </w:r>
            <w:r w:rsidRPr="001F66A3">
              <w:rPr>
                <w:spacing w:val="-2"/>
              </w:rPr>
              <w:t xml:space="preserve"> </w:t>
            </w:r>
            <w:r w:rsidRPr="001F66A3">
              <w:t>effects</w:t>
            </w:r>
            <w:r w:rsidRPr="001F66A3">
              <w:rPr>
                <w:spacing w:val="-2"/>
              </w:rPr>
              <w:t xml:space="preserve"> </w:t>
            </w:r>
            <w:r w:rsidRPr="001F66A3">
              <w:t>on individuals</w:t>
            </w:r>
            <w:r w:rsidRPr="001F66A3">
              <w:rPr>
                <w:spacing w:val="-1"/>
              </w:rPr>
              <w:t xml:space="preserve"> </w:t>
            </w:r>
            <w:r w:rsidRPr="001F66A3">
              <w:t>and</w:t>
            </w:r>
            <w:r w:rsidRPr="001F66A3">
              <w:rPr>
                <w:spacing w:val="-2"/>
              </w:rPr>
              <w:t xml:space="preserve"> </w:t>
            </w:r>
            <w:r w:rsidRPr="001F66A3">
              <w:t>families</w:t>
            </w:r>
            <w:r w:rsidRPr="001F66A3">
              <w:rPr>
                <w:spacing w:val="-2"/>
              </w:rPr>
              <w:t xml:space="preserve"> </w:t>
            </w:r>
            <w:r w:rsidRPr="001F66A3">
              <w:t>of</w:t>
            </w:r>
            <w:r w:rsidRPr="001F66A3">
              <w:rPr>
                <w:spacing w:val="-1"/>
              </w:rPr>
              <w:t xml:space="preserve"> </w:t>
            </w:r>
            <w:r w:rsidRPr="001F66A3">
              <w:t>change</w:t>
            </w:r>
            <w:r w:rsidRPr="001F66A3">
              <w:rPr>
                <w:spacing w:val="-1"/>
              </w:rPr>
              <w:t xml:space="preserve"> </w:t>
            </w:r>
            <w:r w:rsidRPr="001F66A3">
              <w:t>and</w:t>
            </w:r>
            <w:r w:rsidRPr="001F66A3">
              <w:rPr>
                <w:spacing w:val="-2"/>
              </w:rPr>
              <w:t xml:space="preserve"> </w:t>
            </w:r>
            <w:r w:rsidRPr="001F66A3">
              <w:t>transitions</w:t>
            </w:r>
            <w:r w:rsidRPr="001F66A3">
              <w:rPr>
                <w:spacing w:val="-2"/>
              </w:rPr>
              <w:t xml:space="preserve"> </w:t>
            </w:r>
            <w:r w:rsidRPr="001F66A3">
              <w:t>over</w:t>
            </w:r>
            <w:r w:rsidRPr="001F66A3">
              <w:rPr>
                <w:spacing w:val="-2"/>
              </w:rPr>
              <w:t xml:space="preserve"> </w:t>
            </w:r>
            <w:r w:rsidRPr="001F66A3">
              <w:t>the</w:t>
            </w:r>
            <w:r w:rsidRPr="001F66A3">
              <w:rPr>
                <w:spacing w:val="-2"/>
              </w:rPr>
              <w:t xml:space="preserve"> </w:t>
            </w:r>
            <w:r w:rsidRPr="001F66A3">
              <w:t>life</w:t>
            </w:r>
            <w:r w:rsidRPr="001F66A3">
              <w:rPr>
                <w:spacing w:val="-1"/>
              </w:rPr>
              <w:t xml:space="preserve"> </w:t>
            </w:r>
            <w:r w:rsidRPr="001F66A3">
              <w:t>span</w:t>
            </w:r>
            <w:r w:rsidR="00112CE1">
              <w:t>.</w:t>
            </w:r>
          </w:p>
          <w:p w14:paraId="44261A83" w14:textId="0E007CD4" w:rsidR="00DF1957" w:rsidRPr="001F66A3" w:rsidRDefault="00DF1957" w:rsidP="00DF1957">
            <w:pPr>
              <w:pStyle w:val="TableParagraph"/>
              <w:spacing w:before="1"/>
              <w:ind w:left="4" w:right="713"/>
            </w:pPr>
            <w:r w:rsidRPr="001F66A3">
              <w:t>7.4.1 Investigate health, wellness and safety issues of individuals and families with a variety of conditions that could</w:t>
            </w:r>
            <w:r w:rsidRPr="001F66A3">
              <w:rPr>
                <w:spacing w:val="-58"/>
              </w:rPr>
              <w:t xml:space="preserve"> </w:t>
            </w:r>
            <w:r w:rsidRPr="001F66A3">
              <w:t>influence</w:t>
            </w:r>
            <w:r w:rsidRPr="001F66A3">
              <w:rPr>
                <w:spacing w:val="-2"/>
              </w:rPr>
              <w:t xml:space="preserve"> </w:t>
            </w:r>
            <w:r w:rsidRPr="001F66A3">
              <w:t>their</w:t>
            </w:r>
            <w:r w:rsidRPr="001F66A3">
              <w:rPr>
                <w:spacing w:val="-4"/>
              </w:rPr>
              <w:t xml:space="preserve"> </w:t>
            </w:r>
            <w:r w:rsidRPr="001F66A3">
              <w:t>well-being</w:t>
            </w:r>
            <w:r w:rsidR="00112CE1">
              <w:t>.</w:t>
            </w:r>
          </w:p>
          <w:p w14:paraId="04D3E2B8" w14:textId="43C180BF" w:rsidR="00DF1957" w:rsidRPr="001F66A3" w:rsidRDefault="00DF1957" w:rsidP="00B30DD8">
            <w:pPr>
              <w:pStyle w:val="TableParagraph"/>
              <w:numPr>
                <w:ilvl w:val="2"/>
                <w:numId w:val="21"/>
              </w:numPr>
              <w:tabs>
                <w:tab w:val="left" w:pos="516"/>
              </w:tabs>
              <w:ind w:right="361" w:firstLine="0"/>
            </w:pPr>
            <w:r w:rsidRPr="001F66A3">
              <w:t>Demonstrate ways to provide support that validates the participants’ capabilities and right to privacy, dignity, and</w:t>
            </w:r>
            <w:r w:rsidRPr="001F66A3">
              <w:rPr>
                <w:spacing w:val="-58"/>
              </w:rPr>
              <w:t xml:space="preserve"> </w:t>
            </w:r>
            <w:r w:rsidRPr="001F66A3">
              <w:t>autonomy</w:t>
            </w:r>
            <w:r w:rsidR="00112CE1">
              <w:t>.</w:t>
            </w:r>
          </w:p>
          <w:p w14:paraId="4FAD5920" w14:textId="7174EDE9" w:rsidR="00DF1957" w:rsidRPr="001F66A3" w:rsidRDefault="00DF1957" w:rsidP="00B30DD8">
            <w:pPr>
              <w:pStyle w:val="TableParagraph"/>
              <w:numPr>
                <w:ilvl w:val="2"/>
                <w:numId w:val="21"/>
              </w:numPr>
              <w:tabs>
                <w:tab w:val="left" w:pos="519"/>
              </w:tabs>
              <w:ind w:right="378" w:firstLine="0"/>
            </w:pPr>
            <w:r w:rsidRPr="001F66A3">
              <w:t>Identify strategies that help participants make informed choices, access resources and support, follow through on</w:t>
            </w:r>
            <w:r w:rsidRPr="001F66A3">
              <w:rPr>
                <w:spacing w:val="-59"/>
              </w:rPr>
              <w:t xml:space="preserve"> </w:t>
            </w:r>
            <w:r w:rsidRPr="001F66A3">
              <w:t>responsibilities,</w:t>
            </w:r>
            <w:r w:rsidRPr="001F66A3">
              <w:rPr>
                <w:spacing w:val="-1"/>
              </w:rPr>
              <w:t xml:space="preserve"> </w:t>
            </w:r>
            <w:r w:rsidRPr="001F66A3">
              <w:t>and</w:t>
            </w:r>
            <w:r w:rsidRPr="001F66A3">
              <w:rPr>
                <w:spacing w:val="-2"/>
              </w:rPr>
              <w:t xml:space="preserve"> </w:t>
            </w:r>
            <w:r w:rsidRPr="001F66A3">
              <w:t>take</w:t>
            </w:r>
            <w:r w:rsidRPr="001F66A3">
              <w:rPr>
                <w:spacing w:val="-3"/>
              </w:rPr>
              <w:t xml:space="preserve"> </w:t>
            </w:r>
            <w:r w:rsidRPr="001F66A3">
              <w:t>appropriate</w:t>
            </w:r>
            <w:r w:rsidRPr="001F66A3">
              <w:rPr>
                <w:spacing w:val="-1"/>
              </w:rPr>
              <w:t xml:space="preserve"> </w:t>
            </w:r>
            <w:r w:rsidRPr="001F66A3">
              <w:t>risks</w:t>
            </w:r>
            <w:r w:rsidR="00112CE1">
              <w:t>.</w:t>
            </w:r>
          </w:p>
          <w:p w14:paraId="484107E0" w14:textId="2DD7EB46" w:rsidR="00DF1957" w:rsidRPr="001F66A3" w:rsidRDefault="00DF1957" w:rsidP="00DF1957">
            <w:pPr>
              <w:pStyle w:val="TableParagraph"/>
              <w:spacing w:before="1" w:line="292" w:lineRule="exact"/>
              <w:ind w:left="4"/>
            </w:pPr>
            <w:r w:rsidRPr="001F66A3">
              <w:t>13.1.4</w:t>
            </w:r>
            <w:r w:rsidRPr="001F66A3">
              <w:rPr>
                <w:spacing w:val="-2"/>
              </w:rPr>
              <w:t xml:space="preserve"> </w:t>
            </w:r>
            <w:r w:rsidRPr="001F66A3">
              <w:t>Analyze</w:t>
            </w:r>
            <w:r w:rsidRPr="001F66A3">
              <w:rPr>
                <w:spacing w:val="-2"/>
              </w:rPr>
              <w:t xml:space="preserve"> </w:t>
            </w:r>
            <w:r w:rsidRPr="001F66A3">
              <w:t>the</w:t>
            </w:r>
            <w:r w:rsidRPr="001F66A3">
              <w:rPr>
                <w:spacing w:val="-2"/>
              </w:rPr>
              <w:t xml:space="preserve"> </w:t>
            </w:r>
            <w:r w:rsidRPr="001F66A3">
              <w:t>effects</w:t>
            </w:r>
            <w:r w:rsidRPr="001F66A3">
              <w:rPr>
                <w:spacing w:val="-4"/>
              </w:rPr>
              <w:t xml:space="preserve"> </w:t>
            </w:r>
            <w:r w:rsidRPr="001F66A3">
              <w:t>of</w:t>
            </w:r>
            <w:r w:rsidRPr="001F66A3">
              <w:rPr>
                <w:spacing w:val="-1"/>
              </w:rPr>
              <w:t xml:space="preserve"> </w:t>
            </w:r>
            <w:r w:rsidRPr="001F66A3">
              <w:t>personal</w:t>
            </w:r>
            <w:r w:rsidRPr="001F66A3">
              <w:rPr>
                <w:spacing w:val="-2"/>
              </w:rPr>
              <w:t xml:space="preserve"> </w:t>
            </w:r>
            <w:r w:rsidRPr="001F66A3">
              <w:t>characteristics</w:t>
            </w:r>
            <w:r w:rsidRPr="001F66A3">
              <w:rPr>
                <w:spacing w:val="-1"/>
              </w:rPr>
              <w:t xml:space="preserve"> </w:t>
            </w:r>
            <w:r w:rsidRPr="001F66A3">
              <w:t>on</w:t>
            </w:r>
            <w:r w:rsidRPr="001F66A3">
              <w:rPr>
                <w:spacing w:val="-2"/>
              </w:rPr>
              <w:t xml:space="preserve"> </w:t>
            </w:r>
            <w:r w:rsidRPr="001F66A3">
              <w:t>relationships</w:t>
            </w:r>
            <w:r w:rsidR="00112CE1">
              <w:t>.</w:t>
            </w:r>
          </w:p>
          <w:p w14:paraId="01D801C2" w14:textId="4F6997FF" w:rsidR="00DF1957" w:rsidRPr="001F66A3" w:rsidRDefault="00DF1957" w:rsidP="00DF1957">
            <w:pPr>
              <w:pStyle w:val="TableParagraph"/>
              <w:spacing w:line="292" w:lineRule="exact"/>
              <w:ind w:left="4"/>
            </w:pPr>
            <w:r w:rsidRPr="001F66A3">
              <w:t>14.4.2</w:t>
            </w:r>
            <w:r w:rsidRPr="001F66A3">
              <w:rPr>
                <w:spacing w:val="-2"/>
              </w:rPr>
              <w:t xml:space="preserve"> </w:t>
            </w:r>
            <w:r w:rsidRPr="001F66A3">
              <w:t>Analyze</w:t>
            </w:r>
            <w:r w:rsidRPr="001F66A3">
              <w:rPr>
                <w:spacing w:val="-3"/>
              </w:rPr>
              <w:t xml:space="preserve"> </w:t>
            </w:r>
            <w:r w:rsidRPr="001F66A3">
              <w:t>safety</w:t>
            </w:r>
            <w:r w:rsidRPr="001F66A3">
              <w:rPr>
                <w:spacing w:val="-1"/>
              </w:rPr>
              <w:t xml:space="preserve"> </w:t>
            </w:r>
            <w:r w:rsidRPr="001F66A3">
              <w:t>and</w:t>
            </w:r>
            <w:r w:rsidRPr="001F66A3">
              <w:rPr>
                <w:spacing w:val="-5"/>
              </w:rPr>
              <w:t xml:space="preserve"> </w:t>
            </w:r>
            <w:r w:rsidRPr="001F66A3">
              <w:t>sanitation</w:t>
            </w:r>
            <w:r w:rsidRPr="001F66A3">
              <w:rPr>
                <w:spacing w:val="-1"/>
              </w:rPr>
              <w:t xml:space="preserve"> </w:t>
            </w:r>
            <w:r w:rsidRPr="001F66A3">
              <w:t>practices</w:t>
            </w:r>
            <w:r w:rsidR="00112CE1">
              <w:t>.</w:t>
            </w:r>
          </w:p>
          <w:p w14:paraId="56C819BC" w14:textId="20F8FAFD" w:rsidR="00DF1957" w:rsidRPr="001F66A3" w:rsidRDefault="00DF1957" w:rsidP="00DF1957">
            <w:pPr>
              <w:pStyle w:val="TableParagraph"/>
              <w:ind w:left="4" w:right="878"/>
            </w:pPr>
            <w:r w:rsidRPr="001F66A3">
              <w:t>13.5.1</w:t>
            </w:r>
            <w:r w:rsidR="00B176B9">
              <w:rPr>
                <w:spacing w:val="1"/>
              </w:rPr>
              <w:t xml:space="preserve"> </w:t>
            </w:r>
            <w:r w:rsidRPr="001F66A3">
              <w:t>Create an environment that encourages and respects the ideas, perspectives, and contributions of all group</w:t>
            </w:r>
            <w:r w:rsidRPr="001F66A3">
              <w:rPr>
                <w:spacing w:val="-58"/>
              </w:rPr>
              <w:t xml:space="preserve"> </w:t>
            </w:r>
            <w:r w:rsidRPr="001F66A3">
              <w:t>members</w:t>
            </w:r>
            <w:r w:rsidR="00112CE1">
              <w:t>.</w:t>
            </w:r>
          </w:p>
          <w:p w14:paraId="55902C39" w14:textId="0AC17E3A" w:rsidR="00DF1957" w:rsidRPr="001F66A3" w:rsidRDefault="00DF1957" w:rsidP="00DF1957">
            <w:pPr>
              <w:pStyle w:val="TableParagraph"/>
              <w:spacing w:before="1"/>
              <w:ind w:left="4"/>
            </w:pPr>
            <w:r w:rsidRPr="001F66A3">
              <w:t>13.6.4</w:t>
            </w:r>
            <w:r w:rsidRPr="001F66A3">
              <w:rPr>
                <w:spacing w:val="-2"/>
              </w:rPr>
              <w:t xml:space="preserve"> </w:t>
            </w:r>
            <w:r w:rsidRPr="001F66A3">
              <w:t>Apply ethical</w:t>
            </w:r>
            <w:r w:rsidRPr="001F66A3">
              <w:rPr>
                <w:spacing w:val="-3"/>
              </w:rPr>
              <w:t xml:space="preserve"> </w:t>
            </w:r>
            <w:r w:rsidRPr="001F66A3">
              <w:t>behavior</w:t>
            </w:r>
            <w:r w:rsidRPr="001F66A3">
              <w:rPr>
                <w:spacing w:val="-1"/>
              </w:rPr>
              <w:t xml:space="preserve"> </w:t>
            </w:r>
            <w:r w:rsidRPr="001F66A3">
              <w:t>in</w:t>
            </w:r>
            <w:r w:rsidRPr="001F66A3">
              <w:rPr>
                <w:spacing w:val="-3"/>
              </w:rPr>
              <w:t xml:space="preserve"> </w:t>
            </w:r>
            <w:r w:rsidRPr="001F66A3">
              <w:t>family,</w:t>
            </w:r>
            <w:r w:rsidRPr="001F66A3">
              <w:rPr>
                <w:spacing w:val="-4"/>
              </w:rPr>
              <w:t xml:space="preserve"> </w:t>
            </w:r>
            <w:r w:rsidRPr="001F66A3">
              <w:t>workplace,</w:t>
            </w:r>
            <w:r w:rsidRPr="001F66A3">
              <w:rPr>
                <w:spacing w:val="-4"/>
              </w:rPr>
              <w:t xml:space="preserve"> </w:t>
            </w:r>
            <w:r w:rsidRPr="001F66A3">
              <w:t>and</w:t>
            </w:r>
            <w:r w:rsidRPr="001F66A3">
              <w:rPr>
                <w:spacing w:val="-3"/>
              </w:rPr>
              <w:t xml:space="preserve"> </w:t>
            </w:r>
            <w:r w:rsidRPr="001F66A3">
              <w:t>community</w:t>
            </w:r>
            <w:r w:rsidRPr="001F66A3">
              <w:rPr>
                <w:spacing w:val="-1"/>
              </w:rPr>
              <w:t xml:space="preserve"> </w:t>
            </w:r>
            <w:r w:rsidRPr="001F66A3">
              <w:t>settings</w:t>
            </w:r>
            <w:r w:rsidR="00112CE1">
              <w:t>.</w:t>
            </w:r>
          </w:p>
          <w:p w14:paraId="2A72A55C" w14:textId="3C142108" w:rsidR="00DF1957" w:rsidRPr="001F66A3" w:rsidRDefault="00DF1957" w:rsidP="00DF1957">
            <w:pPr>
              <w:rPr>
                <w:rFonts w:ascii="Segoe UI" w:hAnsi="Segoe UI" w:cs="Segoe UI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sz w:val="22"/>
                <w:szCs w:val="22"/>
              </w:rPr>
              <w:t>13.4.6 Demonstrate effective responses to harassment</w:t>
            </w:r>
            <w:r w:rsidR="00112CE1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14:paraId="0E1FCCAF" w14:textId="6950BD8F" w:rsidR="00DF1957" w:rsidRPr="001F66A3" w:rsidRDefault="00DF1957" w:rsidP="00DF1957">
            <w:pPr>
              <w:pStyle w:val="TableParagraph"/>
              <w:ind w:left="4"/>
              <w:rPr>
                <w:i/>
                <w:iCs/>
              </w:rPr>
            </w:pPr>
            <w:r w:rsidRPr="001F66A3">
              <w:rPr>
                <w:u w:val="single"/>
              </w:rPr>
              <w:t>National</w:t>
            </w:r>
            <w:r w:rsidRPr="001F66A3">
              <w:rPr>
                <w:spacing w:val="-2"/>
                <w:u w:val="single"/>
              </w:rPr>
              <w:t xml:space="preserve"> </w:t>
            </w:r>
            <w:r w:rsidRPr="001F66A3">
              <w:rPr>
                <w:u w:val="single"/>
              </w:rPr>
              <w:t>Health</w:t>
            </w:r>
            <w:r w:rsidRPr="001F66A3">
              <w:rPr>
                <w:spacing w:val="-1"/>
                <w:u w:val="single"/>
              </w:rPr>
              <w:t xml:space="preserve"> </w:t>
            </w:r>
            <w:r w:rsidRPr="001F66A3">
              <w:rPr>
                <w:u w:val="single"/>
              </w:rPr>
              <w:t>Science</w:t>
            </w:r>
          </w:p>
          <w:p w14:paraId="74FC0B72" w14:textId="77777777" w:rsidR="00DF1957" w:rsidRPr="001F66A3" w:rsidRDefault="00DF1957" w:rsidP="00DF1957">
            <w:pPr>
              <w:pStyle w:val="TableParagraph"/>
              <w:ind w:left="4"/>
              <w:rPr>
                <w:i/>
                <w:iCs/>
              </w:rPr>
            </w:pPr>
            <w:r w:rsidRPr="001F66A3">
              <w:rPr>
                <w:i/>
                <w:iCs/>
              </w:rPr>
              <w:t>Understand accepted ethical practices with respect to cultural, social, and ethnic differences within the healthcare environment.</w:t>
            </w:r>
          </w:p>
          <w:p w14:paraId="04500543" w14:textId="77777777" w:rsidR="00DF1957" w:rsidRPr="001F66A3" w:rsidRDefault="00DF1957" w:rsidP="00DF1957">
            <w:pPr>
              <w:pStyle w:val="TableParagraph"/>
              <w:ind w:left="4"/>
            </w:pPr>
            <w:r w:rsidRPr="001F66A3">
              <w:t>6.2 Cultural, Social, and Ethnic Diversity</w:t>
            </w:r>
          </w:p>
          <w:p w14:paraId="0CE67DBC" w14:textId="6B43FEF4" w:rsidR="00DF1957" w:rsidRPr="001F66A3" w:rsidRDefault="00DF1957" w:rsidP="00DF1957">
            <w:pPr>
              <w:pStyle w:val="TableParagraph"/>
              <w:ind w:left="4"/>
            </w:pPr>
            <w:r w:rsidRPr="001F66A3">
              <w:t>6.21 Discuss religious and cultural values as they impact healthcare</w:t>
            </w:r>
            <w:r w:rsidR="00112CE1">
              <w:t>.</w:t>
            </w:r>
          </w:p>
          <w:p w14:paraId="01725717" w14:textId="77777777" w:rsidR="00DF1957" w:rsidRPr="001F66A3" w:rsidRDefault="00DF1957" w:rsidP="00B30DD8">
            <w:pPr>
              <w:pStyle w:val="TableParagraph"/>
              <w:numPr>
                <w:ilvl w:val="0"/>
                <w:numId w:val="22"/>
              </w:numPr>
            </w:pPr>
            <w:r w:rsidRPr="001F66A3">
              <w:t>Ethnicity</w:t>
            </w:r>
          </w:p>
          <w:p w14:paraId="1A83ACE7" w14:textId="77777777" w:rsidR="00DF1957" w:rsidRPr="001F66A3" w:rsidRDefault="00DF1957" w:rsidP="00B30DD8">
            <w:pPr>
              <w:pStyle w:val="TableParagraph"/>
              <w:numPr>
                <w:ilvl w:val="0"/>
                <w:numId w:val="22"/>
              </w:numPr>
            </w:pPr>
            <w:r w:rsidRPr="001F66A3">
              <w:t>Gender</w:t>
            </w:r>
          </w:p>
          <w:p w14:paraId="488CDF74" w14:textId="77777777" w:rsidR="00DF1957" w:rsidRPr="001F66A3" w:rsidRDefault="00DF1957" w:rsidP="00B30DD8">
            <w:pPr>
              <w:pStyle w:val="TableParagraph"/>
              <w:numPr>
                <w:ilvl w:val="0"/>
                <w:numId w:val="22"/>
              </w:numPr>
            </w:pPr>
            <w:r w:rsidRPr="001F66A3">
              <w:t>Race</w:t>
            </w:r>
          </w:p>
          <w:p w14:paraId="5F6539B2" w14:textId="77777777" w:rsidR="00DF1957" w:rsidRPr="001F66A3" w:rsidRDefault="00DF1957" w:rsidP="00B30DD8">
            <w:pPr>
              <w:pStyle w:val="TableParagraph"/>
              <w:numPr>
                <w:ilvl w:val="0"/>
                <w:numId w:val="22"/>
              </w:numPr>
            </w:pPr>
            <w:r w:rsidRPr="001F66A3">
              <w:t>Religion</w:t>
            </w:r>
          </w:p>
          <w:p w14:paraId="49634E03" w14:textId="2A98C8AF" w:rsidR="00DF1957" w:rsidRPr="001F66A3" w:rsidRDefault="00DF1957" w:rsidP="00DF1957">
            <w:pPr>
              <w:pStyle w:val="TableParagraph"/>
            </w:pPr>
            <w:r w:rsidRPr="001F66A3">
              <w:t>6.22 Demonstrate respectful and empathetic treatment of ALL patients/clients</w:t>
            </w:r>
            <w:r w:rsidR="00112CE1">
              <w:t>.</w:t>
            </w:r>
          </w:p>
          <w:p w14:paraId="01B49599" w14:textId="77777777" w:rsidR="00DF1957" w:rsidRPr="001F66A3" w:rsidRDefault="00DF1957" w:rsidP="00B30DD8">
            <w:pPr>
              <w:pStyle w:val="TableParagraph"/>
              <w:numPr>
                <w:ilvl w:val="0"/>
                <w:numId w:val="23"/>
              </w:numPr>
            </w:pPr>
            <w:r w:rsidRPr="001F66A3">
              <w:t>Civility</w:t>
            </w:r>
          </w:p>
          <w:p w14:paraId="07DBAD28" w14:textId="77777777" w:rsidR="00DF1957" w:rsidRPr="001F66A3" w:rsidRDefault="00DF1957" w:rsidP="00B30DD8">
            <w:pPr>
              <w:pStyle w:val="TableParagraph"/>
              <w:numPr>
                <w:ilvl w:val="0"/>
                <w:numId w:val="23"/>
              </w:numPr>
            </w:pPr>
            <w:r w:rsidRPr="001F66A3">
              <w:t>Customer service</w:t>
            </w:r>
          </w:p>
          <w:p w14:paraId="5FEE6808" w14:textId="027D4380" w:rsidR="001732D4" w:rsidRPr="001F66A3" w:rsidRDefault="00DF1957" w:rsidP="00E45FC9">
            <w:pPr>
              <w:pStyle w:val="TableParagraph"/>
              <w:numPr>
                <w:ilvl w:val="0"/>
                <w:numId w:val="23"/>
              </w:numPr>
              <w:rPr>
                <w:color w:val="000000"/>
              </w:rPr>
            </w:pPr>
            <w:r w:rsidRPr="001F66A3">
              <w:t>Patient satisfaction</w:t>
            </w:r>
            <w:r w:rsidR="001732D4" w:rsidRPr="001F66A3">
              <w:rPr>
                <w:b/>
                <w:color w:val="000000"/>
              </w:rPr>
              <w:t xml:space="preserve"> </w:t>
            </w:r>
          </w:p>
        </w:tc>
      </w:tr>
      <w:tr w:rsidR="001732D4" w:rsidRPr="001F66A3" w14:paraId="4676EC6C" w14:textId="77777777" w:rsidTr="004E749F">
        <w:trPr>
          <w:trHeight w:val="206"/>
          <w:jc w:val="center"/>
        </w:trPr>
        <w:tc>
          <w:tcPr>
            <w:tcW w:w="15019" w:type="dxa"/>
            <w:gridSpan w:val="3"/>
            <w:shd w:val="pct15" w:color="auto" w:fill="auto"/>
            <w:vAlign w:val="bottom"/>
          </w:tcPr>
          <w:p w14:paraId="7398C2D2" w14:textId="77777777" w:rsidR="001732D4" w:rsidRPr="001F66A3" w:rsidRDefault="001732D4" w:rsidP="00DF1957">
            <w:pPr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Aligned Washington State Academic Standards</w:t>
            </w:r>
          </w:p>
        </w:tc>
      </w:tr>
      <w:tr w:rsidR="008F486F" w:rsidRPr="001F66A3" w14:paraId="2EABE845" w14:textId="77777777" w:rsidTr="004E749F">
        <w:trPr>
          <w:trHeight w:val="288"/>
          <w:jc w:val="center"/>
        </w:trPr>
        <w:tc>
          <w:tcPr>
            <w:tcW w:w="4360" w:type="dxa"/>
            <w:shd w:val="clear" w:color="auto" w:fill="auto"/>
            <w:vAlign w:val="center"/>
          </w:tcPr>
          <w:p w14:paraId="7D070D7B" w14:textId="77777777" w:rsidR="008F486F" w:rsidRPr="001F66A3" w:rsidRDefault="008F486F" w:rsidP="008F486F">
            <w:pPr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Health Education</w:t>
            </w:r>
          </w:p>
        </w:tc>
        <w:tc>
          <w:tcPr>
            <w:tcW w:w="10659" w:type="dxa"/>
            <w:gridSpan w:val="2"/>
            <w:shd w:val="clear" w:color="auto" w:fill="auto"/>
          </w:tcPr>
          <w:p w14:paraId="67383E38" w14:textId="77777777" w:rsidR="00DF1957" w:rsidRPr="00FA799A" w:rsidRDefault="00DF1957" w:rsidP="00FA799A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1.Se1.HSa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Summarize fertilization, fetal development, and childbirth.</w:t>
            </w:r>
          </w:p>
          <w:p w14:paraId="73B7CEE5" w14:textId="77777777" w:rsidR="00DF1957" w:rsidRPr="00FA799A" w:rsidRDefault="00DF1957" w:rsidP="00FA799A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5.Se1.HS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Explain the role hormones play in sexual behavior and decision making.</w:t>
            </w:r>
          </w:p>
          <w:p w14:paraId="7DCB5626" w14:textId="77777777" w:rsidR="00F432FB" w:rsidRPr="00FA799A" w:rsidRDefault="00DF1957" w:rsidP="00FA799A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1.Se1.HSb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Describe emotional, social, physical, and financial effects of being a teen or young adult parent. </w:t>
            </w:r>
          </w:p>
          <w:p w14:paraId="6D891E40" w14:textId="64D5EBFE" w:rsidR="00DF1957" w:rsidRPr="00FA799A" w:rsidRDefault="00DF1957" w:rsidP="00FA799A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lastRenderedPageBreak/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1.Se1.HSc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Describe behaviors that impact reproductive health.</w:t>
            </w:r>
          </w:p>
          <w:p w14:paraId="405A6F37" w14:textId="4E585109" w:rsidR="00DF1957" w:rsidRPr="00FA799A" w:rsidRDefault="00DF1957" w:rsidP="00FA799A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7.Se1.HS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Describe steps of testicular self</w:t>
            </w:r>
            <w:r w:rsidR="002D336C"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-</w:t>
            </w: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exam and the importance of breast self-awareness.</w:t>
            </w:r>
          </w:p>
          <w:p w14:paraId="40EA569E" w14:textId="77777777" w:rsidR="00F432FB" w:rsidRPr="00FA799A" w:rsidRDefault="00DF1957" w:rsidP="00FA799A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1.Se2.HSa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Explain the physical, social, and mental, and emotional changes associated with being a young adult. </w:t>
            </w:r>
          </w:p>
          <w:p w14:paraId="68697575" w14:textId="7CB4D8B3" w:rsidR="00DF1957" w:rsidRPr="00FA799A" w:rsidRDefault="00DF1957" w:rsidP="00FA799A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1.Se2.HSb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Describe how sexuality and sexual expression change thought out the life span.</w:t>
            </w:r>
          </w:p>
          <w:p w14:paraId="30CBF999" w14:textId="3B33C1ED" w:rsidR="00DF1957" w:rsidRPr="00FA799A" w:rsidRDefault="00DF1957" w:rsidP="00FA799A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2.Se3.H</w:t>
            </w:r>
            <w:r w:rsidR="00F432FB"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S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Evaluate how culture, media, society, and other people influence our perceptions of gender roles, sexuality,</w:t>
            </w:r>
            <w:r w:rsid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relationships, and sexual orientation.</w:t>
            </w:r>
          </w:p>
          <w:p w14:paraId="1C33323C" w14:textId="4BA380C8" w:rsidR="00DF1957" w:rsidRPr="00FA799A" w:rsidRDefault="00DF1957" w:rsidP="00FA799A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1.Se4.HSa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Evaluate the effectiveness of abstinence, condoms, and other contraceptives in preventing pregnancy and STDs/HIV.</w:t>
            </w:r>
          </w:p>
          <w:p w14:paraId="7B301B95" w14:textId="5164966C" w:rsidR="00F432FB" w:rsidRPr="00FA799A" w:rsidRDefault="00DF1957" w:rsidP="00FA799A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7.Se4.HS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Demo</w:t>
            </w:r>
            <w:r w:rsidR="002D336C"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nstrate steps to using a condom </w:t>
            </w: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correctly. </w:t>
            </w:r>
          </w:p>
          <w:p w14:paraId="731ADE7E" w14:textId="24C02AA1" w:rsidR="00DF1957" w:rsidRPr="00FA799A" w:rsidRDefault="00DF1957" w:rsidP="00FA799A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3.Se4.HS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Identify local youth-friendly sexual health services.</w:t>
            </w:r>
          </w:p>
          <w:p w14:paraId="13B72CAF" w14:textId="77777777" w:rsidR="00F432FB" w:rsidRPr="00FA799A" w:rsidRDefault="00DF1957" w:rsidP="00FA799A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1.Se4.HSb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Understand that people can choose abstinence at different times in their lives. </w:t>
            </w:r>
          </w:p>
          <w:p w14:paraId="68D6788A" w14:textId="7F9F0CB3" w:rsidR="00DF1957" w:rsidRPr="00FA799A" w:rsidRDefault="00DF1957" w:rsidP="00FA799A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8.Se4.HS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Advocate for STD testing and treatment for sexually active youth.</w:t>
            </w:r>
          </w:p>
          <w:p w14:paraId="06DB2E36" w14:textId="77777777" w:rsidR="00DF1957" w:rsidRPr="00FA799A" w:rsidRDefault="00DF1957" w:rsidP="00FA799A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1.Se5.HSa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Differentiate between affection, love, commitment, and sexual attraction.</w:t>
            </w:r>
          </w:p>
          <w:p w14:paraId="0475C6AE" w14:textId="77777777" w:rsidR="00F84C0F" w:rsidRPr="00FA799A" w:rsidRDefault="00DF1957" w:rsidP="00FA799A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1.Se5.HSb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Compare and contrast characteristics of healthy and unhealthy romantic and sexual relationships. </w:t>
            </w:r>
          </w:p>
          <w:p w14:paraId="65DA8608" w14:textId="77777777" w:rsidR="00F84C0F" w:rsidRPr="00FA799A" w:rsidRDefault="00DF1957" w:rsidP="00FA799A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4.Se5.HS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Demonstrate effective ways to communicate with a partner about healthy sexual decisions and consent. </w:t>
            </w:r>
          </w:p>
          <w:p w14:paraId="21888C8F" w14:textId="3553AB2C" w:rsidR="00DF1957" w:rsidRPr="00FA799A" w:rsidRDefault="00DF1957" w:rsidP="00FA799A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2.Se5.HS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Analyze factors that can affect the ability to give or recognize consent to sexual activity.</w:t>
            </w:r>
          </w:p>
          <w:p w14:paraId="4D3500C9" w14:textId="77777777" w:rsidR="00F432FB" w:rsidRPr="00FA799A" w:rsidRDefault="00DF1957" w:rsidP="00FA799A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3.Se5.HS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Identify ways to access accurate information and resources for survivors of sexual offenses</w:t>
            </w:r>
          </w:p>
          <w:p w14:paraId="0E85139B" w14:textId="4257A6BC" w:rsidR="00DF1957" w:rsidRPr="00FA799A" w:rsidRDefault="00DF1957" w:rsidP="00FA799A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3.Se6.HS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Describe laws related to accessing sexual health care services.</w:t>
            </w:r>
          </w:p>
          <w:p w14:paraId="1BE9FB39" w14:textId="77777777" w:rsidR="008F486F" w:rsidRPr="00FA799A" w:rsidRDefault="00DF1957" w:rsidP="00DF1957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7.Se6.HS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Understand importance of personal and social responsibility for sexual decisions.</w:t>
            </w:r>
          </w:p>
          <w:p w14:paraId="6D08D5E4" w14:textId="77777777" w:rsidR="00F84C0F" w:rsidRPr="00FA799A" w:rsidRDefault="00D06C19" w:rsidP="00DF1957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1.Se6.HSa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Examine laws and consequences related to sexual offenses, including when a minor is involved. </w:t>
            </w:r>
          </w:p>
          <w:p w14:paraId="129D1143" w14:textId="27BF32B3" w:rsidR="00DF1957" w:rsidRPr="001F66A3" w:rsidRDefault="00D06C19" w:rsidP="00DF1957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1.Se6.HS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Identify laws and concerns related to sending or posting sexually explicit pictures or messages.</w:t>
            </w:r>
          </w:p>
        </w:tc>
      </w:tr>
    </w:tbl>
    <w:p w14:paraId="7F45B630" w14:textId="3C35D38A" w:rsidR="001732D4" w:rsidRPr="001F66A3" w:rsidRDefault="001732D4" w:rsidP="00D77CA6">
      <w:pPr>
        <w:jc w:val="center"/>
        <w:rPr>
          <w:rFonts w:ascii="Segoe UI" w:hAnsi="Segoe UI" w:cs="Segoe UI"/>
          <w:i/>
          <w:color w:val="FF6D14"/>
          <w:sz w:val="22"/>
          <w:szCs w:val="22"/>
        </w:rPr>
      </w:pPr>
    </w:p>
    <w:p w14:paraId="53A7B577" w14:textId="63E96581" w:rsidR="001732D4" w:rsidRPr="001F66A3" w:rsidRDefault="001732D4" w:rsidP="00B176B9">
      <w:pPr>
        <w:jc w:val="center"/>
        <w:rPr>
          <w:rFonts w:ascii="Segoe UI" w:hAnsi="Segoe UI" w:cs="Segoe UI"/>
          <w:i/>
          <w:color w:val="FF6D14"/>
          <w:sz w:val="22"/>
          <w:szCs w:val="22"/>
        </w:rPr>
      </w:pPr>
    </w:p>
    <w:tbl>
      <w:tblPr>
        <w:tblW w:w="15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360"/>
        <w:gridCol w:w="6030"/>
        <w:gridCol w:w="4629"/>
      </w:tblGrid>
      <w:tr w:rsidR="001732D4" w:rsidRPr="001F66A3" w14:paraId="32A96C5E" w14:textId="77777777" w:rsidTr="004E749F">
        <w:trPr>
          <w:trHeight w:val="215"/>
          <w:jc w:val="center"/>
        </w:trPr>
        <w:tc>
          <w:tcPr>
            <w:tcW w:w="10390" w:type="dxa"/>
            <w:gridSpan w:val="2"/>
            <w:shd w:val="pct15" w:color="auto" w:fill="auto"/>
            <w:vAlign w:val="bottom"/>
          </w:tcPr>
          <w:p w14:paraId="5A80826C" w14:textId="0C2E916F" w:rsidR="001732D4" w:rsidRPr="001F66A3" w:rsidRDefault="001732D4" w:rsidP="00DF1957">
            <w:pPr>
              <w:rPr>
                <w:rFonts w:ascii="Segoe UI" w:hAnsi="Segoe UI" w:cs="Segoe UI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b/>
                <w:sz w:val="22"/>
                <w:szCs w:val="22"/>
              </w:rPr>
              <w:t>Unit 5:</w:t>
            </w:r>
            <w:r w:rsidRPr="001F66A3">
              <w:rPr>
                <w:rFonts w:ascii="Segoe UI" w:hAnsi="Segoe UI" w:cs="Segoe UI"/>
                <w:bCs/>
                <w:sz w:val="22"/>
                <w:szCs w:val="22"/>
              </w:rPr>
              <w:t xml:space="preserve">  </w:t>
            </w:r>
            <w:r w:rsidR="008F486F" w:rsidRPr="001F66A3">
              <w:rPr>
                <w:rFonts w:ascii="Segoe UI" w:hAnsi="Segoe UI" w:cs="Segoe UI"/>
                <w:bCs/>
                <w:sz w:val="22"/>
                <w:szCs w:val="22"/>
              </w:rPr>
              <w:t>Nutrition</w:t>
            </w:r>
          </w:p>
        </w:tc>
        <w:tc>
          <w:tcPr>
            <w:tcW w:w="4629" w:type="dxa"/>
            <w:shd w:val="pct15" w:color="auto" w:fill="auto"/>
            <w:vAlign w:val="bottom"/>
          </w:tcPr>
          <w:p w14:paraId="0F184F5D" w14:textId="393400B2" w:rsidR="001732D4" w:rsidRPr="001F66A3" w:rsidRDefault="001732D4" w:rsidP="00DF1957">
            <w:pPr>
              <w:rPr>
                <w:rFonts w:ascii="Segoe UI" w:hAnsi="Segoe UI" w:cs="Segoe UI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b/>
                <w:sz w:val="22"/>
                <w:szCs w:val="22"/>
              </w:rPr>
              <w:t>Total Learning Hours for Unit:</w:t>
            </w:r>
            <w:r w:rsidRPr="001F66A3">
              <w:rPr>
                <w:rFonts w:ascii="Segoe UI" w:hAnsi="Segoe UI" w:cs="Segoe UI"/>
                <w:bCs/>
                <w:sz w:val="22"/>
                <w:szCs w:val="22"/>
              </w:rPr>
              <w:t xml:space="preserve">  </w:t>
            </w:r>
            <w:r w:rsidR="008F486F" w:rsidRPr="001F66A3">
              <w:rPr>
                <w:rFonts w:ascii="Segoe UI" w:hAnsi="Segoe UI" w:cs="Segoe UI"/>
                <w:bCs/>
                <w:sz w:val="22"/>
                <w:szCs w:val="22"/>
              </w:rPr>
              <w:t>1</w:t>
            </w:r>
            <w:r w:rsidR="00636A60" w:rsidRPr="001F66A3">
              <w:rPr>
                <w:rFonts w:ascii="Segoe UI" w:hAnsi="Segoe UI" w:cs="Segoe UI"/>
                <w:bCs/>
                <w:sz w:val="22"/>
                <w:szCs w:val="22"/>
              </w:rPr>
              <w:t>0</w:t>
            </w:r>
          </w:p>
        </w:tc>
      </w:tr>
      <w:tr w:rsidR="001732D4" w:rsidRPr="001F66A3" w14:paraId="2909AEBA" w14:textId="77777777" w:rsidTr="004E749F">
        <w:trPr>
          <w:trHeight w:val="215"/>
          <w:jc w:val="center"/>
        </w:trPr>
        <w:tc>
          <w:tcPr>
            <w:tcW w:w="15019" w:type="dxa"/>
            <w:gridSpan w:val="3"/>
            <w:shd w:val="clear" w:color="auto" w:fill="FFFFFF"/>
            <w:vAlign w:val="bottom"/>
          </w:tcPr>
          <w:p w14:paraId="5F99C439" w14:textId="76E82421" w:rsidR="001732D4" w:rsidRPr="001F66A3" w:rsidRDefault="001732D4" w:rsidP="00F84C0F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b/>
                <w:sz w:val="22"/>
                <w:szCs w:val="22"/>
              </w:rPr>
              <w:t>Unit Summary</w:t>
            </w:r>
            <w:r w:rsidRPr="001F66A3">
              <w:rPr>
                <w:rFonts w:ascii="Segoe UI" w:hAnsi="Segoe UI" w:cs="Segoe UI"/>
                <w:bCs/>
                <w:sz w:val="22"/>
                <w:szCs w:val="22"/>
              </w:rPr>
              <w:t xml:space="preserve">: </w:t>
            </w:r>
            <w:r w:rsidR="008F486F" w:rsidRPr="001F66A3">
              <w:rPr>
                <w:rFonts w:ascii="Segoe UI" w:hAnsi="Segoe UI" w:cs="Segoe UI"/>
                <w:sz w:val="22"/>
                <w:szCs w:val="22"/>
              </w:rPr>
              <w:t xml:space="preserve">Follow state and federal requirements based on the </w:t>
            </w:r>
            <w:hyperlink r:id="rId22" w:history="1">
              <w:r w:rsidR="008F486F" w:rsidRPr="004A47D2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Dietary</w:t>
              </w:r>
              <w:r w:rsidR="008F486F" w:rsidRPr="004A47D2">
                <w:rPr>
                  <w:rStyle w:val="Hyperlink"/>
                  <w:rFonts w:ascii="Segoe UI" w:hAnsi="Segoe UI" w:cs="Segoe UI"/>
                  <w:spacing w:val="-58"/>
                  <w:sz w:val="22"/>
                  <w:szCs w:val="22"/>
                </w:rPr>
                <w:t xml:space="preserve"> </w:t>
              </w:r>
              <w:r w:rsidR="002D4589" w:rsidRPr="004A47D2">
                <w:rPr>
                  <w:rStyle w:val="Hyperlink"/>
                  <w:rFonts w:ascii="Segoe UI" w:hAnsi="Segoe UI" w:cs="Segoe UI"/>
                  <w:spacing w:val="-58"/>
                  <w:sz w:val="22"/>
                  <w:szCs w:val="22"/>
                </w:rPr>
                <w:t xml:space="preserve">                           </w:t>
              </w:r>
              <w:r w:rsidR="008F486F" w:rsidRPr="004A47D2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Guidelines for Americans</w:t>
              </w:r>
            </w:hyperlink>
            <w:r w:rsidR="008F486F" w:rsidRPr="001F66A3">
              <w:rPr>
                <w:rFonts w:ascii="Segoe UI" w:hAnsi="Segoe UI" w:cs="Segoe UI"/>
                <w:sz w:val="22"/>
                <w:szCs w:val="22"/>
              </w:rPr>
              <w:t>. Teach about nutritious, appealing, and</w:t>
            </w:r>
            <w:r w:rsidR="008F486F" w:rsidRPr="001F66A3">
              <w:rPr>
                <w:rFonts w:ascii="Segoe UI" w:hAnsi="Segoe UI" w:cs="Segoe UI"/>
                <w:spacing w:val="1"/>
                <w:sz w:val="22"/>
                <w:szCs w:val="22"/>
              </w:rPr>
              <w:t xml:space="preserve"> </w:t>
            </w:r>
            <w:r w:rsidR="008F486F" w:rsidRPr="001F66A3">
              <w:rPr>
                <w:rFonts w:ascii="Segoe UI" w:hAnsi="Segoe UI" w:cs="Segoe UI"/>
                <w:sz w:val="22"/>
                <w:szCs w:val="22"/>
              </w:rPr>
              <w:t>affordable meals that promote healthy habits for lifelong nutrition and</w:t>
            </w:r>
            <w:r w:rsidR="008F486F" w:rsidRPr="001F66A3">
              <w:rPr>
                <w:rFonts w:ascii="Segoe UI" w:hAnsi="Segoe UI" w:cs="Segoe UI"/>
                <w:spacing w:val="-58"/>
                <w:sz w:val="22"/>
                <w:szCs w:val="22"/>
              </w:rPr>
              <w:t xml:space="preserve"> </w:t>
            </w:r>
            <w:r w:rsidR="00F84C0F" w:rsidRPr="001F66A3">
              <w:rPr>
                <w:rFonts w:ascii="Segoe UI" w:hAnsi="Segoe UI" w:cs="Segoe UI"/>
                <w:spacing w:val="-58"/>
                <w:sz w:val="22"/>
                <w:szCs w:val="22"/>
              </w:rPr>
              <w:t xml:space="preserve">                          </w:t>
            </w:r>
            <w:r w:rsidR="008F486F" w:rsidRPr="001F66A3">
              <w:rPr>
                <w:rFonts w:ascii="Segoe UI" w:hAnsi="Segoe UI" w:cs="Segoe UI"/>
                <w:sz w:val="22"/>
                <w:szCs w:val="22"/>
              </w:rPr>
              <w:t>wellness</w:t>
            </w:r>
            <w:r w:rsidR="008F486F" w:rsidRPr="001F66A3">
              <w:rPr>
                <w:rFonts w:ascii="Segoe UI" w:hAnsi="Segoe UI" w:cs="Segoe UI"/>
                <w:spacing w:val="-2"/>
                <w:sz w:val="22"/>
                <w:szCs w:val="22"/>
              </w:rPr>
              <w:t xml:space="preserve"> </w:t>
            </w:r>
            <w:r w:rsidR="008F486F" w:rsidRPr="001F66A3">
              <w:rPr>
                <w:rFonts w:ascii="Segoe UI" w:hAnsi="Segoe UI" w:cs="Segoe UI"/>
                <w:sz w:val="22"/>
                <w:szCs w:val="22"/>
              </w:rPr>
              <w:t>practices</w:t>
            </w:r>
            <w:r w:rsidR="00F84C0F" w:rsidRPr="001F66A3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</w:tr>
      <w:tr w:rsidR="001732D4" w:rsidRPr="001F66A3" w14:paraId="46F0C4D0" w14:textId="77777777" w:rsidTr="004E749F">
        <w:trPr>
          <w:trHeight w:val="602"/>
          <w:jc w:val="center"/>
        </w:trPr>
        <w:tc>
          <w:tcPr>
            <w:tcW w:w="150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380DE3F" w14:textId="77777777" w:rsidR="001732D4" w:rsidRPr="001F66A3" w:rsidRDefault="001732D4" w:rsidP="00DF1957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b/>
                <w:sz w:val="22"/>
                <w:szCs w:val="22"/>
              </w:rPr>
              <w:t>Performance Assessments</w:t>
            </w:r>
            <w:r w:rsidRPr="001F66A3">
              <w:rPr>
                <w:rFonts w:ascii="Segoe UI" w:hAnsi="Segoe UI" w:cs="Segoe UI"/>
                <w:bCs/>
                <w:sz w:val="22"/>
                <w:szCs w:val="22"/>
              </w:rPr>
              <w:t>:</w:t>
            </w:r>
            <w:r w:rsidRPr="001F66A3"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r w:rsidRPr="001F66A3">
              <w:rPr>
                <w:rFonts w:ascii="Segoe UI" w:hAnsi="Segoe UI" w:cs="Segoe UI"/>
                <w:bCs/>
                <w:sz w:val="22"/>
                <w:szCs w:val="22"/>
              </w:rPr>
              <w:t>(Districts to complete for each unit)</w:t>
            </w:r>
          </w:p>
          <w:p w14:paraId="201F1691" w14:textId="4BDB257A" w:rsidR="00D8540A" w:rsidRPr="001F66A3" w:rsidRDefault="001732D4" w:rsidP="00D8540A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i/>
                <w:sz w:val="22"/>
                <w:szCs w:val="22"/>
              </w:rPr>
              <w:t>Example assessments for this unit include:</w:t>
            </w:r>
          </w:p>
          <w:p w14:paraId="4AB773F5" w14:textId="002ADDB9" w:rsidR="00E53D0A" w:rsidRDefault="00A80DF7" w:rsidP="00E53D0A">
            <w:pPr>
              <w:pStyle w:val="TableParagraph"/>
              <w:numPr>
                <w:ilvl w:val="0"/>
                <w:numId w:val="24"/>
              </w:numPr>
              <w:tabs>
                <w:tab w:val="left" w:pos="724"/>
                <w:tab w:val="left" w:pos="725"/>
              </w:tabs>
              <w:ind w:right="635"/>
            </w:pPr>
            <w:r>
              <w:t>R</w:t>
            </w:r>
            <w:r w:rsidR="00D06C19" w:rsidRPr="001F66A3">
              <w:t>ecord their nutritional intake and wellness practices for 3-5 days (including sleep, exercise, and</w:t>
            </w:r>
            <w:r w:rsidR="002D4589">
              <w:t xml:space="preserve"> </w:t>
            </w:r>
            <w:r w:rsidR="00D06C19" w:rsidRPr="001F66A3">
              <w:rPr>
                <w:spacing w:val="-58"/>
              </w:rPr>
              <w:t xml:space="preserve"> </w:t>
            </w:r>
            <w:r w:rsidR="00EC0C5E">
              <w:rPr>
                <w:spacing w:val="-58"/>
              </w:rPr>
              <w:t xml:space="preserve">  </w:t>
            </w:r>
            <w:r w:rsidR="00D06C19" w:rsidRPr="001F66A3">
              <w:t>screen</w:t>
            </w:r>
            <w:r w:rsidR="00D06C19" w:rsidRPr="001F66A3">
              <w:rPr>
                <w:spacing w:val="-2"/>
              </w:rPr>
              <w:t xml:space="preserve"> </w:t>
            </w:r>
            <w:r w:rsidR="00D06C19" w:rsidRPr="001F66A3">
              <w:t>time)</w:t>
            </w:r>
            <w:r w:rsidR="002D4589">
              <w:t xml:space="preserve">. Self-assess </w:t>
            </w:r>
            <w:r w:rsidR="00E53D0A">
              <w:t xml:space="preserve">or use a case study </w:t>
            </w:r>
            <w:r w:rsidR="002D4589">
              <w:t>and a</w:t>
            </w:r>
            <w:r w:rsidR="00D06C19" w:rsidRPr="001F66A3">
              <w:t>nalyze</w:t>
            </w:r>
            <w:r w:rsidR="00D06C19" w:rsidRPr="001F66A3">
              <w:rPr>
                <w:spacing w:val="-3"/>
              </w:rPr>
              <w:t xml:space="preserve"> </w:t>
            </w:r>
            <w:r w:rsidR="00EC0C5E">
              <w:rPr>
                <w:spacing w:val="-3"/>
              </w:rPr>
              <w:t xml:space="preserve">wellness practices and </w:t>
            </w:r>
            <w:r w:rsidR="00D06C19" w:rsidRPr="001F66A3">
              <w:t>nutrient</w:t>
            </w:r>
            <w:r w:rsidR="00D06C19" w:rsidRPr="001F66A3">
              <w:rPr>
                <w:spacing w:val="-2"/>
              </w:rPr>
              <w:t xml:space="preserve"> </w:t>
            </w:r>
            <w:r w:rsidR="00D06C19" w:rsidRPr="001F66A3">
              <w:t>intake using</w:t>
            </w:r>
            <w:r w:rsidR="00D06C19" w:rsidRPr="001F66A3">
              <w:rPr>
                <w:spacing w:val="-2"/>
              </w:rPr>
              <w:t xml:space="preserve"> </w:t>
            </w:r>
            <w:r w:rsidR="00D06C19" w:rsidRPr="001F66A3">
              <w:t>an</w:t>
            </w:r>
            <w:r w:rsidR="00D06C19" w:rsidRPr="001F66A3">
              <w:rPr>
                <w:spacing w:val="-3"/>
              </w:rPr>
              <w:t xml:space="preserve"> </w:t>
            </w:r>
            <w:r w:rsidR="00D06C19" w:rsidRPr="001F66A3">
              <w:t>online</w:t>
            </w:r>
            <w:r w:rsidR="00D06C19" w:rsidRPr="001F66A3">
              <w:rPr>
                <w:spacing w:val="-2"/>
              </w:rPr>
              <w:t xml:space="preserve"> </w:t>
            </w:r>
            <w:r w:rsidR="00D06C19" w:rsidRPr="001F66A3">
              <w:t>database</w:t>
            </w:r>
            <w:r w:rsidR="00D06C19" w:rsidRPr="001F66A3">
              <w:rPr>
                <w:spacing w:val="-1"/>
              </w:rPr>
              <w:t xml:space="preserve"> </w:t>
            </w:r>
            <w:r w:rsidR="00D06C19" w:rsidRPr="001F66A3">
              <w:t>such</w:t>
            </w:r>
            <w:r w:rsidR="00D06C19" w:rsidRPr="001F66A3">
              <w:rPr>
                <w:spacing w:val="-1"/>
              </w:rPr>
              <w:t xml:space="preserve"> </w:t>
            </w:r>
            <w:r w:rsidR="00D06C19" w:rsidRPr="001F66A3">
              <w:t>as</w:t>
            </w:r>
            <w:r w:rsidR="00D06C19" w:rsidRPr="001F66A3">
              <w:rPr>
                <w:spacing w:val="-1"/>
              </w:rPr>
              <w:t xml:space="preserve"> </w:t>
            </w:r>
            <w:r w:rsidR="00D15E4B" w:rsidRPr="001F66A3">
              <w:rPr>
                <w:spacing w:val="-1"/>
              </w:rPr>
              <w:t>S</w:t>
            </w:r>
            <w:r w:rsidR="00D06C19" w:rsidRPr="001F66A3">
              <w:t>park</w:t>
            </w:r>
            <w:r w:rsidR="00D06C19" w:rsidRPr="001F66A3">
              <w:rPr>
                <w:spacing w:val="1"/>
              </w:rPr>
              <w:t xml:space="preserve"> </w:t>
            </w:r>
            <w:r w:rsidR="00D15E4B" w:rsidRPr="001F66A3">
              <w:rPr>
                <w:spacing w:val="1"/>
              </w:rPr>
              <w:t>P</w:t>
            </w:r>
            <w:r w:rsidR="00D06C19" w:rsidRPr="001F66A3">
              <w:t>eople</w:t>
            </w:r>
            <w:r w:rsidR="00D06C19" w:rsidRPr="001F66A3">
              <w:rPr>
                <w:spacing w:val="-2"/>
              </w:rPr>
              <w:t xml:space="preserve"> </w:t>
            </w:r>
            <w:r w:rsidR="00D06C19" w:rsidRPr="001F66A3">
              <w:t xml:space="preserve">or </w:t>
            </w:r>
            <w:r w:rsidR="00D15E4B" w:rsidRPr="001F66A3">
              <w:t>M</w:t>
            </w:r>
            <w:r w:rsidR="00D06C19" w:rsidRPr="001F66A3">
              <w:t>y</w:t>
            </w:r>
            <w:r w:rsidR="00D15E4B" w:rsidRPr="001F66A3">
              <w:t>F</w:t>
            </w:r>
            <w:r w:rsidR="00D06C19" w:rsidRPr="001F66A3">
              <w:t>itness</w:t>
            </w:r>
            <w:r w:rsidR="00D15E4B" w:rsidRPr="001F66A3">
              <w:t>P</w:t>
            </w:r>
            <w:r w:rsidR="00D06C19" w:rsidRPr="001F66A3">
              <w:t>al.</w:t>
            </w:r>
            <w:r w:rsidR="002D4589">
              <w:t xml:space="preserve">  </w:t>
            </w:r>
            <w:r>
              <w:t>C</w:t>
            </w:r>
            <w:r w:rsidR="00D06C19" w:rsidRPr="001F66A3">
              <w:t>reate</w:t>
            </w:r>
            <w:r w:rsidR="00D06C19" w:rsidRPr="001F66A3">
              <w:rPr>
                <w:spacing w:val="-1"/>
              </w:rPr>
              <w:t xml:space="preserve"> </w:t>
            </w:r>
            <w:r w:rsidR="00D06C19" w:rsidRPr="001F66A3">
              <w:t xml:space="preserve">a </w:t>
            </w:r>
            <w:r w:rsidR="00EC0C5E">
              <w:t xml:space="preserve">personal </w:t>
            </w:r>
            <w:r w:rsidR="00D06C19" w:rsidRPr="001F66A3">
              <w:t>nutrition</w:t>
            </w:r>
            <w:r w:rsidR="00D06C19" w:rsidRPr="001F66A3">
              <w:rPr>
                <w:spacing w:val="-1"/>
              </w:rPr>
              <w:t xml:space="preserve"> </w:t>
            </w:r>
            <w:r w:rsidR="00EC0C5E">
              <w:t>and wellness</w:t>
            </w:r>
            <w:r w:rsidR="00D06C19" w:rsidRPr="001F66A3">
              <w:rPr>
                <w:spacing w:val="-4"/>
              </w:rPr>
              <w:t xml:space="preserve"> </w:t>
            </w:r>
            <w:r w:rsidR="00D06C19" w:rsidRPr="001F66A3">
              <w:t>plan based</w:t>
            </w:r>
            <w:r w:rsidR="00D06C19" w:rsidRPr="001F66A3">
              <w:rPr>
                <w:spacing w:val="-2"/>
              </w:rPr>
              <w:t xml:space="preserve"> </w:t>
            </w:r>
            <w:r w:rsidR="00D06C19" w:rsidRPr="001F66A3">
              <w:t>on</w:t>
            </w:r>
            <w:r w:rsidR="00EC0C5E">
              <w:t xml:space="preserve"> their assessment and</w:t>
            </w:r>
            <w:r w:rsidR="00D06C19" w:rsidRPr="001F66A3">
              <w:rPr>
                <w:spacing w:val="-3"/>
              </w:rPr>
              <w:t xml:space="preserve"> </w:t>
            </w:r>
            <w:r w:rsidR="00D06C19" w:rsidRPr="001F66A3">
              <w:t>current</w:t>
            </w:r>
            <w:r w:rsidR="00D06C19" w:rsidRPr="001F66A3">
              <w:rPr>
                <w:spacing w:val="-1"/>
              </w:rPr>
              <w:t xml:space="preserve"> </w:t>
            </w:r>
            <w:r w:rsidR="00D06C19" w:rsidRPr="001F66A3">
              <w:t>recommendations</w:t>
            </w:r>
            <w:r w:rsidR="00E53D0A">
              <w:t>.</w:t>
            </w:r>
          </w:p>
          <w:p w14:paraId="178443DD" w14:textId="77777777" w:rsidR="00EC0C5E" w:rsidRDefault="002D4589" w:rsidP="00EC0C5E">
            <w:pPr>
              <w:pStyle w:val="TableParagraph"/>
              <w:numPr>
                <w:ilvl w:val="0"/>
                <w:numId w:val="24"/>
              </w:numPr>
              <w:tabs>
                <w:tab w:val="left" w:pos="724"/>
                <w:tab w:val="left" w:pos="725"/>
              </w:tabs>
              <w:ind w:right="635"/>
            </w:pPr>
            <w:r>
              <w:t>Create a brochure/pamphlet for making healthy food choices based on evidence from Nutrition Facts labels.</w:t>
            </w:r>
          </w:p>
          <w:p w14:paraId="1F061217" w14:textId="542DC00E" w:rsidR="008616FF" w:rsidRPr="001F66A3" w:rsidRDefault="008616FF" w:rsidP="00EC0C5E">
            <w:pPr>
              <w:pStyle w:val="TableParagraph"/>
              <w:numPr>
                <w:ilvl w:val="0"/>
                <w:numId w:val="24"/>
              </w:numPr>
              <w:tabs>
                <w:tab w:val="left" w:pos="724"/>
                <w:tab w:val="left" w:pos="725"/>
              </w:tabs>
              <w:ind w:right="635"/>
            </w:pPr>
            <w:r>
              <w:t xml:space="preserve">Design </w:t>
            </w:r>
            <w:r>
              <w:t xml:space="preserve">and present </w:t>
            </w:r>
            <w:r>
              <w:t xml:space="preserve">a </w:t>
            </w:r>
            <w:r>
              <w:t>h</w:t>
            </w:r>
            <w:r>
              <w:t>ealthy supplement or drink to replace energy drinks and sugary sodas.</w:t>
            </w:r>
          </w:p>
        </w:tc>
      </w:tr>
      <w:tr w:rsidR="001732D4" w:rsidRPr="001F66A3" w14:paraId="5C8C6F71" w14:textId="77777777" w:rsidTr="004E749F">
        <w:trPr>
          <w:trHeight w:val="170"/>
          <w:jc w:val="center"/>
        </w:trPr>
        <w:tc>
          <w:tcPr>
            <w:tcW w:w="15019" w:type="dxa"/>
            <w:gridSpan w:val="3"/>
            <w:shd w:val="clear" w:color="auto" w:fill="auto"/>
          </w:tcPr>
          <w:p w14:paraId="1DBB2BD8" w14:textId="77777777" w:rsidR="001732D4" w:rsidRPr="001F66A3" w:rsidRDefault="001732D4" w:rsidP="00DF1957">
            <w:pPr>
              <w:pStyle w:val="BodyA"/>
              <w:rPr>
                <w:rFonts w:ascii="Segoe UI" w:hAnsi="Segoe UI" w:cs="Segoe UI"/>
                <w:bCs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Leadership Alignment</w:t>
            </w:r>
            <w:r w:rsidRPr="001F66A3">
              <w:rPr>
                <w:rFonts w:ascii="Segoe UI" w:hAnsi="Segoe UI" w:cs="Segoe UI"/>
                <w:bCs/>
                <w:sz w:val="22"/>
                <w:szCs w:val="22"/>
              </w:rPr>
              <w:t>: (Districts to complete for each unit)</w:t>
            </w:r>
          </w:p>
          <w:p w14:paraId="308DAD80" w14:textId="77777777" w:rsidR="001732D4" w:rsidRPr="001F66A3" w:rsidRDefault="001732D4" w:rsidP="00DF1957">
            <w:pPr>
              <w:pStyle w:val="BodyA"/>
              <w:rPr>
                <w:rStyle w:val="None"/>
                <w:rFonts w:ascii="Segoe UI" w:eastAsia="Segoe UI" w:hAnsi="Segoe UI" w:cs="Segoe UI"/>
                <w:i/>
                <w:iCs/>
                <w:sz w:val="22"/>
                <w:szCs w:val="22"/>
              </w:rPr>
            </w:pPr>
            <w:r w:rsidRPr="001F66A3">
              <w:rPr>
                <w:rStyle w:val="None"/>
                <w:rFonts w:ascii="Segoe UI" w:eastAsia="Segoe UI" w:hAnsi="Segoe UI" w:cs="Segoe UI"/>
                <w:i/>
                <w:iCs/>
                <w:sz w:val="22"/>
                <w:szCs w:val="22"/>
              </w:rPr>
              <w:t>Leadership alignment must include a unit specific project/activity that aligns with the 21</w:t>
            </w:r>
            <w:r w:rsidRPr="001F66A3">
              <w:rPr>
                <w:rStyle w:val="None"/>
                <w:rFonts w:ascii="Segoe UI" w:eastAsia="Segoe UI" w:hAnsi="Segoe UI" w:cs="Segoe UI"/>
                <w:i/>
                <w:iCs/>
                <w:sz w:val="22"/>
                <w:szCs w:val="22"/>
                <w:vertAlign w:val="superscript"/>
              </w:rPr>
              <w:t>st</w:t>
            </w:r>
            <w:r w:rsidRPr="001F66A3">
              <w:rPr>
                <w:rStyle w:val="None"/>
                <w:rFonts w:ascii="Segoe UI" w:eastAsia="Segoe UI" w:hAnsi="Segoe UI" w:cs="Segoe UI"/>
                <w:i/>
                <w:iCs/>
                <w:sz w:val="22"/>
                <w:szCs w:val="22"/>
              </w:rPr>
              <w:t xml:space="preserve"> Century Leadership Skills. </w:t>
            </w:r>
          </w:p>
          <w:p w14:paraId="08F6F41D" w14:textId="0474F77F" w:rsidR="00D06C19" w:rsidRPr="001F66A3" w:rsidRDefault="001732D4" w:rsidP="00D06C19">
            <w:pPr>
              <w:pStyle w:val="TableParagraph"/>
              <w:spacing w:before="2" w:line="290" w:lineRule="atLeast"/>
              <w:ind w:left="4" w:right="-59"/>
            </w:pPr>
            <w:r w:rsidRPr="001F66A3">
              <w:rPr>
                <w:rStyle w:val="None"/>
                <w:i/>
                <w:iCs/>
              </w:rPr>
              <w:t xml:space="preserve">Example: </w:t>
            </w:r>
          </w:p>
          <w:p w14:paraId="66C4749C" w14:textId="77777777" w:rsidR="000B6675" w:rsidRPr="001F66A3" w:rsidRDefault="000B6675" w:rsidP="000B6675">
            <w:pPr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  <w:p w14:paraId="64040C71" w14:textId="4AC0F003" w:rsidR="000B6675" w:rsidRPr="001F66A3" w:rsidRDefault="000B6675" w:rsidP="000B6675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Activity:</w:t>
            </w:r>
            <w:r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</w:p>
          <w:p w14:paraId="7A64BA23" w14:textId="69ECF43B" w:rsidR="000B6675" w:rsidRPr="00724270" w:rsidRDefault="002D4589" w:rsidP="000B6675">
            <w:pPr>
              <w:spacing w:before="120"/>
              <w:rPr>
                <w:rFonts w:ascii="Segoe UI" w:hAnsi="Segoe UI" w:cs="Segoe UI"/>
                <w:b/>
                <w:iCs/>
                <w:color w:val="000000"/>
                <w:sz w:val="22"/>
                <w:szCs w:val="22"/>
              </w:rPr>
            </w:pPr>
            <w:r w:rsidRPr="002E6065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J</w:t>
            </w:r>
            <w:r w:rsidR="000B6675" w:rsidRPr="002E6065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ournal for 3 days all the food</w:t>
            </w:r>
            <w:r w:rsidR="004A47D2" w:rsidRPr="002E6065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 and beverage</w:t>
            </w:r>
            <w:r w:rsidR="000B6675" w:rsidRPr="002E6065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 </w:t>
            </w:r>
            <w:r w:rsidR="004A47D2" w:rsidRPr="002E6065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consumed</w:t>
            </w:r>
            <w:r w:rsidR="000B6675" w:rsidRPr="002E6065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.  </w:t>
            </w:r>
            <w:r w:rsidRPr="002E6065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C</w:t>
            </w:r>
            <w:r w:rsidR="000B6675" w:rsidRPr="002E6065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onduct a diet analysis based on this information. </w:t>
            </w:r>
            <w:r w:rsidRPr="002E6065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W</w:t>
            </w:r>
            <w:r w:rsidR="000B6675" w:rsidRPr="002E6065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rite an essay </w:t>
            </w:r>
            <w:r w:rsidR="00D744DC" w:rsidRPr="002E6065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whether</w:t>
            </w:r>
            <w:r w:rsidR="000B6675" w:rsidRPr="002E6065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 </w:t>
            </w:r>
            <w:r w:rsidRPr="002E6065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the</w:t>
            </w:r>
            <w:r w:rsidR="000B6675" w:rsidRPr="002E6065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 diet meets the caloric daily amounts and the required nutrients</w:t>
            </w:r>
            <w:r w:rsidRPr="002E6065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 or write an essay comparing </w:t>
            </w:r>
            <w:r w:rsidR="001F6790" w:rsidRPr="002E6065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a food journal and diet analysis with the recommended caloric daily amounts and required nutrients</w:t>
            </w:r>
            <w:r w:rsidR="000B6675" w:rsidRPr="002E6065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.</w:t>
            </w:r>
          </w:p>
          <w:p w14:paraId="0545B8B8" w14:textId="77777777" w:rsidR="000B6675" w:rsidRPr="0062760F" w:rsidRDefault="000B6675" w:rsidP="000B6675">
            <w:pPr>
              <w:spacing w:before="120"/>
              <w:rPr>
                <w:rFonts w:ascii="Segoe UI" w:hAnsi="Segoe UI" w:cs="Segoe UI"/>
                <w:bCs/>
                <w:color w:val="000000"/>
                <w:sz w:val="22"/>
                <w:szCs w:val="22"/>
                <w:u w:val="single"/>
              </w:rPr>
            </w:pPr>
            <w:r w:rsidRPr="0062760F">
              <w:rPr>
                <w:rFonts w:ascii="Segoe UI" w:hAnsi="Segoe UI" w:cs="Segoe UI"/>
                <w:bCs/>
                <w:color w:val="000000"/>
                <w:sz w:val="22"/>
                <w:szCs w:val="22"/>
                <w:u w:val="single"/>
              </w:rPr>
              <w:t>21</w:t>
            </w:r>
            <w:r w:rsidRPr="0062760F">
              <w:rPr>
                <w:rFonts w:ascii="Segoe UI" w:hAnsi="Segoe UI" w:cs="Segoe UI"/>
                <w:bCs/>
                <w:color w:val="000000"/>
                <w:sz w:val="22"/>
                <w:szCs w:val="22"/>
                <w:u w:val="single"/>
                <w:vertAlign w:val="superscript"/>
              </w:rPr>
              <w:t>st</w:t>
            </w:r>
            <w:r w:rsidRPr="0062760F">
              <w:rPr>
                <w:rFonts w:ascii="Segoe UI" w:hAnsi="Segoe UI" w:cs="Segoe UI"/>
                <w:bCs/>
                <w:color w:val="000000"/>
                <w:sz w:val="22"/>
                <w:szCs w:val="22"/>
                <w:u w:val="single"/>
              </w:rPr>
              <w:t xml:space="preserve"> Century Skills:</w:t>
            </w:r>
          </w:p>
          <w:p w14:paraId="5ECC22D0" w14:textId="77777777" w:rsidR="000B6675" w:rsidRPr="001F66A3" w:rsidRDefault="000B6675" w:rsidP="000B6675">
            <w:pPr>
              <w:autoSpaceDE w:val="0"/>
              <w:autoSpaceDN w:val="0"/>
              <w:adjustRightInd w:val="0"/>
              <w:ind w:left="517" w:hanging="563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>3B.1</w:t>
            </w:r>
            <w:r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ab/>
              <w:t xml:space="preserve">Demonstrate ability to work effectively and respectfully with diverse teams </w:t>
            </w:r>
          </w:p>
          <w:p w14:paraId="586079B3" w14:textId="37A446E0" w:rsidR="000B6675" w:rsidRPr="001F66A3" w:rsidRDefault="000B6675" w:rsidP="000B6675">
            <w:pPr>
              <w:autoSpaceDE w:val="0"/>
              <w:autoSpaceDN w:val="0"/>
              <w:adjustRightInd w:val="0"/>
              <w:ind w:left="517" w:hanging="563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>3B.2</w:t>
            </w:r>
            <w:r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ab/>
              <w:t>Exercise flexibility and willingness to be helpful in making necessary compromises to accomplish a common goal</w:t>
            </w:r>
            <w:r w:rsidR="00112CE1"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  <w:r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</w:p>
          <w:p w14:paraId="0829B6B3" w14:textId="343FCB47" w:rsidR="000B6675" w:rsidRPr="001F66A3" w:rsidRDefault="000B6675" w:rsidP="000B6675">
            <w:pPr>
              <w:autoSpaceDE w:val="0"/>
              <w:autoSpaceDN w:val="0"/>
              <w:adjustRightInd w:val="0"/>
              <w:ind w:left="517" w:hanging="563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>3B.3</w:t>
            </w:r>
            <w:r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ab/>
              <w:t>Assume shared responsibility for collaborative work, and value the individual contributions made by each team member</w:t>
            </w:r>
            <w:r w:rsidR="00112CE1"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  <w:r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</w:p>
          <w:p w14:paraId="4352AF5E" w14:textId="0E663CB6" w:rsidR="000B6675" w:rsidRPr="001F66A3" w:rsidRDefault="000B6675" w:rsidP="000B6675">
            <w:pPr>
              <w:autoSpaceDE w:val="0"/>
              <w:autoSpaceDN w:val="0"/>
              <w:adjustRightInd w:val="0"/>
              <w:ind w:left="517" w:hanging="563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>5B.1</w:t>
            </w:r>
            <w:r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ab/>
              <w:t xml:space="preserve">Understand and utilize the most appropriate media creation tools, </w:t>
            </w:r>
            <w:proofErr w:type="gramStart"/>
            <w:r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>characteristics</w:t>
            </w:r>
            <w:proofErr w:type="gramEnd"/>
            <w:r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and conventions</w:t>
            </w:r>
            <w:r w:rsidR="00112CE1"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  <w:r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</w:p>
          <w:p w14:paraId="12EE5701" w14:textId="0333C466" w:rsidR="000B6675" w:rsidRPr="001F66A3" w:rsidRDefault="000B6675" w:rsidP="00695167">
            <w:pPr>
              <w:autoSpaceDE w:val="0"/>
              <w:autoSpaceDN w:val="0"/>
              <w:adjustRightInd w:val="0"/>
              <w:ind w:left="517" w:hanging="563"/>
              <w:rPr>
                <w:rFonts w:ascii="Segoe UI" w:hAnsi="Segoe UI" w:cs="Segoe UI"/>
                <w:b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>5B.2</w:t>
            </w:r>
            <w:r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ab/>
              <w:t>Understand and effectively utilize the most appropriate expressions and interpretations in diverse, multi-cultural environments</w:t>
            </w:r>
            <w:r w:rsidR="00112CE1"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  <w:r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</w:p>
        </w:tc>
      </w:tr>
      <w:tr w:rsidR="001732D4" w:rsidRPr="001F66A3" w14:paraId="53F1ED33" w14:textId="77777777" w:rsidTr="004E749F">
        <w:trPr>
          <w:trHeight w:val="170"/>
          <w:jc w:val="center"/>
        </w:trPr>
        <w:tc>
          <w:tcPr>
            <w:tcW w:w="15019" w:type="dxa"/>
            <w:gridSpan w:val="3"/>
            <w:shd w:val="clear" w:color="auto" w:fill="auto"/>
          </w:tcPr>
          <w:p w14:paraId="129C3718" w14:textId="77777777" w:rsidR="001732D4" w:rsidRPr="001F66A3" w:rsidRDefault="001732D4" w:rsidP="00DF1957">
            <w:pPr>
              <w:rPr>
                <w:rFonts w:ascii="Segoe UI" w:hAnsi="Segoe UI" w:cs="Segoe UI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b/>
                <w:sz w:val="22"/>
                <w:szCs w:val="22"/>
              </w:rPr>
              <w:t>Industry Standards and/or Competencies</w:t>
            </w:r>
            <w:r w:rsidRPr="001F66A3">
              <w:rPr>
                <w:rFonts w:ascii="Segoe UI" w:hAnsi="Segoe UI" w:cs="Segoe UI"/>
                <w:sz w:val="22"/>
                <w:szCs w:val="22"/>
              </w:rPr>
              <w:t>:</w:t>
            </w:r>
          </w:p>
          <w:p w14:paraId="4576F22D" w14:textId="77777777" w:rsidR="00D06C19" w:rsidRPr="001F66A3" w:rsidRDefault="00D06C19" w:rsidP="00D06C19">
            <w:pPr>
              <w:pStyle w:val="TableParagraph"/>
              <w:spacing w:before="16"/>
              <w:ind w:left="4"/>
            </w:pPr>
            <w:r w:rsidRPr="001F66A3">
              <w:rPr>
                <w:u w:val="single"/>
              </w:rPr>
              <w:t>Family</w:t>
            </w:r>
            <w:r w:rsidRPr="001F66A3">
              <w:rPr>
                <w:spacing w:val="-1"/>
                <w:u w:val="single"/>
              </w:rPr>
              <w:t xml:space="preserve"> </w:t>
            </w:r>
            <w:r w:rsidRPr="001F66A3">
              <w:rPr>
                <w:u w:val="single"/>
              </w:rPr>
              <w:t>and</w:t>
            </w:r>
            <w:r w:rsidRPr="001F66A3">
              <w:rPr>
                <w:spacing w:val="-2"/>
                <w:u w:val="single"/>
              </w:rPr>
              <w:t xml:space="preserve"> </w:t>
            </w:r>
            <w:r w:rsidRPr="001F66A3">
              <w:rPr>
                <w:u w:val="single"/>
              </w:rPr>
              <w:t>Consumer</w:t>
            </w:r>
            <w:r w:rsidRPr="001F66A3">
              <w:rPr>
                <w:spacing w:val="-2"/>
                <w:u w:val="single"/>
              </w:rPr>
              <w:t xml:space="preserve"> </w:t>
            </w:r>
            <w:r w:rsidRPr="001F66A3">
              <w:rPr>
                <w:u w:val="single"/>
              </w:rPr>
              <w:t>Science</w:t>
            </w:r>
          </w:p>
          <w:p w14:paraId="7F358C86" w14:textId="74022BF5" w:rsidR="00D06C19" w:rsidRPr="001F66A3" w:rsidRDefault="00B176B9" w:rsidP="00B30DD8">
            <w:pPr>
              <w:pStyle w:val="TableParagraph"/>
              <w:numPr>
                <w:ilvl w:val="2"/>
                <w:numId w:val="26"/>
              </w:numPr>
              <w:tabs>
                <w:tab w:val="left" w:pos="519"/>
              </w:tabs>
              <w:spacing w:before="17"/>
              <w:ind w:hanging="515"/>
            </w:pPr>
            <w:r w:rsidRPr="001F66A3">
              <w:rPr>
                <w:color w:val="000000"/>
              </w:rPr>
              <w:tab/>
            </w:r>
            <w:r w:rsidR="00D06C19" w:rsidRPr="001F66A3">
              <w:t>Analyze</w:t>
            </w:r>
            <w:r w:rsidR="00D06C19" w:rsidRPr="001F66A3">
              <w:rPr>
                <w:spacing w:val="-2"/>
              </w:rPr>
              <w:t xml:space="preserve"> </w:t>
            </w:r>
            <w:r w:rsidR="00D06C19" w:rsidRPr="001F66A3">
              <w:t>nutrient</w:t>
            </w:r>
            <w:r w:rsidR="00D06C19" w:rsidRPr="001F66A3">
              <w:rPr>
                <w:spacing w:val="-2"/>
              </w:rPr>
              <w:t xml:space="preserve"> </w:t>
            </w:r>
            <w:r w:rsidR="00D06C19" w:rsidRPr="001F66A3">
              <w:t>requirements</w:t>
            </w:r>
            <w:r w:rsidR="00D06C19" w:rsidRPr="001F66A3">
              <w:rPr>
                <w:spacing w:val="-1"/>
              </w:rPr>
              <w:t xml:space="preserve"> </w:t>
            </w:r>
            <w:r w:rsidR="00D06C19" w:rsidRPr="001F66A3">
              <w:t>across</w:t>
            </w:r>
            <w:r w:rsidR="00D06C19" w:rsidRPr="001F66A3">
              <w:rPr>
                <w:spacing w:val="-1"/>
              </w:rPr>
              <w:t xml:space="preserve"> </w:t>
            </w:r>
            <w:r w:rsidR="00D06C19" w:rsidRPr="001F66A3">
              <w:t>the</w:t>
            </w:r>
            <w:r w:rsidR="00D06C19" w:rsidRPr="001F66A3">
              <w:rPr>
                <w:spacing w:val="-2"/>
              </w:rPr>
              <w:t xml:space="preserve"> </w:t>
            </w:r>
            <w:r w:rsidR="00D06C19" w:rsidRPr="001F66A3">
              <w:t>life</w:t>
            </w:r>
            <w:r w:rsidR="00D06C19" w:rsidRPr="001F66A3">
              <w:rPr>
                <w:spacing w:val="-2"/>
              </w:rPr>
              <w:t xml:space="preserve"> </w:t>
            </w:r>
            <w:r w:rsidR="00D06C19" w:rsidRPr="001F66A3">
              <w:t>span</w:t>
            </w:r>
            <w:r w:rsidR="00D06C19" w:rsidRPr="001F66A3">
              <w:rPr>
                <w:spacing w:val="-1"/>
              </w:rPr>
              <w:t xml:space="preserve"> </w:t>
            </w:r>
            <w:r w:rsidR="00D06C19" w:rsidRPr="001F66A3">
              <w:t>addressing</w:t>
            </w:r>
            <w:r w:rsidR="00D06C19" w:rsidRPr="001F66A3">
              <w:rPr>
                <w:spacing w:val="-2"/>
              </w:rPr>
              <w:t xml:space="preserve"> </w:t>
            </w:r>
            <w:r w:rsidR="00D06C19" w:rsidRPr="001F66A3">
              <w:t>the</w:t>
            </w:r>
            <w:r w:rsidR="00D06C19" w:rsidRPr="001F66A3">
              <w:rPr>
                <w:spacing w:val="-1"/>
              </w:rPr>
              <w:t xml:space="preserve"> </w:t>
            </w:r>
            <w:r w:rsidR="00D06C19" w:rsidRPr="001F66A3">
              <w:t>diversity</w:t>
            </w:r>
            <w:r w:rsidR="00D06C19" w:rsidRPr="001F66A3">
              <w:rPr>
                <w:spacing w:val="-1"/>
              </w:rPr>
              <w:t xml:space="preserve"> </w:t>
            </w:r>
            <w:r w:rsidR="00D06C19" w:rsidRPr="001F66A3">
              <w:t>of</w:t>
            </w:r>
            <w:r w:rsidR="00D06C19" w:rsidRPr="001F66A3">
              <w:rPr>
                <w:spacing w:val="-1"/>
              </w:rPr>
              <w:t xml:space="preserve"> </w:t>
            </w:r>
            <w:r w:rsidR="00D06C19" w:rsidRPr="001F66A3">
              <w:t>people,</w:t>
            </w:r>
            <w:r w:rsidR="00D06C19" w:rsidRPr="001F66A3">
              <w:rPr>
                <w:spacing w:val="-1"/>
              </w:rPr>
              <w:t xml:space="preserve"> </w:t>
            </w:r>
            <w:r w:rsidR="00D06C19" w:rsidRPr="001F66A3">
              <w:t>culture,</w:t>
            </w:r>
            <w:r w:rsidR="00D06C19" w:rsidRPr="001F66A3">
              <w:rPr>
                <w:spacing w:val="-4"/>
              </w:rPr>
              <w:t xml:space="preserve"> </w:t>
            </w:r>
            <w:r w:rsidR="00D06C19" w:rsidRPr="001F66A3">
              <w:t>and</w:t>
            </w:r>
            <w:r w:rsidR="00D06C19" w:rsidRPr="001F66A3">
              <w:rPr>
                <w:spacing w:val="-2"/>
              </w:rPr>
              <w:t xml:space="preserve"> </w:t>
            </w:r>
            <w:r w:rsidR="00D06C19" w:rsidRPr="001F66A3">
              <w:t>religions</w:t>
            </w:r>
            <w:r w:rsidR="00112CE1">
              <w:t>.</w:t>
            </w:r>
          </w:p>
          <w:p w14:paraId="445CEB43" w14:textId="125D4AF9" w:rsidR="00D06C19" w:rsidRPr="001F66A3" w:rsidRDefault="00B176B9" w:rsidP="00B30DD8">
            <w:pPr>
              <w:pStyle w:val="TableParagraph"/>
              <w:numPr>
                <w:ilvl w:val="2"/>
                <w:numId w:val="26"/>
              </w:numPr>
              <w:tabs>
                <w:tab w:val="left" w:pos="519"/>
              </w:tabs>
              <w:spacing w:before="20"/>
              <w:ind w:hanging="515"/>
            </w:pPr>
            <w:r w:rsidRPr="001F66A3">
              <w:rPr>
                <w:color w:val="000000"/>
              </w:rPr>
              <w:tab/>
            </w:r>
            <w:r w:rsidR="00D06C19" w:rsidRPr="001F66A3">
              <w:t>Analyze</w:t>
            </w:r>
            <w:r w:rsidR="00D06C19" w:rsidRPr="001F66A3">
              <w:rPr>
                <w:spacing w:val="-2"/>
              </w:rPr>
              <w:t xml:space="preserve"> </w:t>
            </w:r>
            <w:r w:rsidR="00D06C19" w:rsidRPr="001F66A3">
              <w:t>nutritional</w:t>
            </w:r>
            <w:r w:rsidR="00D06C19" w:rsidRPr="001F66A3">
              <w:rPr>
                <w:spacing w:val="-2"/>
              </w:rPr>
              <w:t xml:space="preserve"> </w:t>
            </w:r>
            <w:r w:rsidR="00D06C19" w:rsidRPr="001F66A3">
              <w:t>data</w:t>
            </w:r>
            <w:r w:rsidR="00112CE1">
              <w:t>.</w:t>
            </w:r>
          </w:p>
          <w:p w14:paraId="3BBA4979" w14:textId="2011EB54" w:rsidR="00D06C19" w:rsidRPr="001F66A3" w:rsidRDefault="00D06C19" w:rsidP="00D06C19">
            <w:pPr>
              <w:pStyle w:val="TableParagraph"/>
              <w:spacing w:before="17"/>
              <w:ind w:left="4"/>
            </w:pPr>
            <w:r w:rsidRPr="001F66A3">
              <w:t>9.3.4</w:t>
            </w:r>
            <w:r w:rsidRPr="001F66A3">
              <w:rPr>
                <w:spacing w:val="-2"/>
              </w:rPr>
              <w:t xml:space="preserve"> </w:t>
            </w:r>
            <w:r w:rsidRPr="001F66A3">
              <w:t>Assess</w:t>
            </w:r>
            <w:r w:rsidRPr="001F66A3">
              <w:rPr>
                <w:spacing w:val="-2"/>
              </w:rPr>
              <w:t xml:space="preserve"> </w:t>
            </w:r>
            <w:r w:rsidRPr="001F66A3">
              <w:t>the</w:t>
            </w:r>
            <w:r w:rsidRPr="001F66A3">
              <w:rPr>
                <w:spacing w:val="-2"/>
              </w:rPr>
              <w:t xml:space="preserve"> </w:t>
            </w:r>
            <w:r w:rsidRPr="001F66A3">
              <w:t>influence</w:t>
            </w:r>
            <w:r w:rsidRPr="001F66A3">
              <w:rPr>
                <w:spacing w:val="-2"/>
              </w:rPr>
              <w:t xml:space="preserve"> </w:t>
            </w:r>
            <w:r w:rsidRPr="001F66A3">
              <w:t>of</w:t>
            </w:r>
            <w:r w:rsidRPr="001F66A3">
              <w:rPr>
                <w:spacing w:val="-1"/>
              </w:rPr>
              <w:t xml:space="preserve"> </w:t>
            </w:r>
            <w:r w:rsidRPr="001F66A3">
              <w:t>socioeconomic</w:t>
            </w:r>
            <w:r w:rsidRPr="001F66A3">
              <w:rPr>
                <w:spacing w:val="-3"/>
              </w:rPr>
              <w:t xml:space="preserve"> </w:t>
            </w:r>
            <w:r w:rsidRPr="001F66A3">
              <w:t>and</w:t>
            </w:r>
            <w:r w:rsidRPr="001F66A3">
              <w:rPr>
                <w:spacing w:val="-4"/>
              </w:rPr>
              <w:t xml:space="preserve"> </w:t>
            </w:r>
            <w:r w:rsidRPr="001F66A3">
              <w:t>psychological</w:t>
            </w:r>
            <w:r w:rsidRPr="001F66A3">
              <w:rPr>
                <w:spacing w:val="-2"/>
              </w:rPr>
              <w:t xml:space="preserve"> </w:t>
            </w:r>
            <w:r w:rsidRPr="001F66A3">
              <w:t>factors</w:t>
            </w:r>
            <w:r w:rsidRPr="001F66A3">
              <w:rPr>
                <w:spacing w:val="-2"/>
              </w:rPr>
              <w:t xml:space="preserve"> </w:t>
            </w:r>
            <w:r w:rsidRPr="001F66A3">
              <w:t>on</w:t>
            </w:r>
            <w:r w:rsidRPr="001F66A3">
              <w:rPr>
                <w:spacing w:val="-2"/>
              </w:rPr>
              <w:t xml:space="preserve"> </w:t>
            </w:r>
            <w:r w:rsidRPr="001F66A3">
              <w:t>food</w:t>
            </w:r>
            <w:r w:rsidRPr="001F66A3">
              <w:rPr>
                <w:spacing w:val="-2"/>
              </w:rPr>
              <w:t xml:space="preserve"> </w:t>
            </w:r>
            <w:r w:rsidRPr="001F66A3">
              <w:t>and</w:t>
            </w:r>
            <w:r w:rsidRPr="001F66A3">
              <w:rPr>
                <w:spacing w:val="-3"/>
              </w:rPr>
              <w:t xml:space="preserve"> </w:t>
            </w:r>
            <w:r w:rsidRPr="001F66A3">
              <w:t>nutrition</w:t>
            </w:r>
            <w:r w:rsidRPr="001F66A3">
              <w:rPr>
                <w:spacing w:val="-1"/>
              </w:rPr>
              <w:t xml:space="preserve"> </w:t>
            </w:r>
            <w:r w:rsidRPr="001F66A3">
              <w:t>behavior</w:t>
            </w:r>
            <w:r w:rsidR="00112CE1">
              <w:t>.</w:t>
            </w:r>
          </w:p>
          <w:p w14:paraId="74A18284" w14:textId="6A7DCA2F" w:rsidR="00D06C19" w:rsidRPr="001F66A3" w:rsidRDefault="00D06C19" w:rsidP="00D06C19">
            <w:pPr>
              <w:pStyle w:val="TableParagraph"/>
              <w:spacing w:before="20"/>
              <w:ind w:left="4"/>
            </w:pPr>
            <w:r w:rsidRPr="001F66A3">
              <w:t>9.3.6</w:t>
            </w:r>
            <w:r w:rsidRPr="001F66A3">
              <w:rPr>
                <w:spacing w:val="-2"/>
              </w:rPr>
              <w:t xml:space="preserve"> </w:t>
            </w:r>
            <w:r w:rsidRPr="001F66A3">
              <w:t>Critique</w:t>
            </w:r>
            <w:r w:rsidRPr="001F66A3">
              <w:rPr>
                <w:spacing w:val="-2"/>
              </w:rPr>
              <w:t xml:space="preserve"> </w:t>
            </w:r>
            <w:r w:rsidRPr="001F66A3">
              <w:t>the</w:t>
            </w:r>
            <w:r w:rsidRPr="001F66A3">
              <w:rPr>
                <w:spacing w:val="-2"/>
              </w:rPr>
              <w:t xml:space="preserve"> </w:t>
            </w:r>
            <w:r w:rsidRPr="001F66A3">
              <w:t>selection</w:t>
            </w:r>
            <w:r w:rsidRPr="001F66A3">
              <w:rPr>
                <w:spacing w:val="-2"/>
              </w:rPr>
              <w:t xml:space="preserve"> </w:t>
            </w:r>
            <w:r w:rsidRPr="001F66A3">
              <w:t>of</w:t>
            </w:r>
            <w:r w:rsidRPr="001F66A3">
              <w:rPr>
                <w:spacing w:val="-1"/>
              </w:rPr>
              <w:t xml:space="preserve"> </w:t>
            </w:r>
            <w:r w:rsidRPr="001F66A3">
              <w:t>foods</w:t>
            </w:r>
            <w:r w:rsidRPr="001F66A3">
              <w:rPr>
                <w:spacing w:val="-1"/>
              </w:rPr>
              <w:t xml:space="preserve"> </w:t>
            </w:r>
            <w:r w:rsidRPr="001F66A3">
              <w:t>to</w:t>
            </w:r>
            <w:r w:rsidRPr="001F66A3">
              <w:rPr>
                <w:spacing w:val="-1"/>
              </w:rPr>
              <w:t xml:space="preserve"> </w:t>
            </w:r>
            <w:r w:rsidRPr="001F66A3">
              <w:t>promote</w:t>
            </w:r>
            <w:r w:rsidRPr="001F66A3">
              <w:rPr>
                <w:spacing w:val="-5"/>
              </w:rPr>
              <w:t xml:space="preserve"> </w:t>
            </w:r>
            <w:r w:rsidRPr="001F66A3">
              <w:t>a</w:t>
            </w:r>
            <w:r w:rsidRPr="001F66A3">
              <w:rPr>
                <w:spacing w:val="-1"/>
              </w:rPr>
              <w:t xml:space="preserve"> </w:t>
            </w:r>
            <w:r w:rsidRPr="001F66A3">
              <w:t>healthy</w:t>
            </w:r>
            <w:r w:rsidRPr="001F66A3">
              <w:rPr>
                <w:spacing w:val="-1"/>
              </w:rPr>
              <w:t xml:space="preserve"> </w:t>
            </w:r>
            <w:r w:rsidRPr="001F66A3">
              <w:t>lifestyle</w:t>
            </w:r>
            <w:r w:rsidR="00112CE1">
              <w:t>.</w:t>
            </w:r>
          </w:p>
          <w:p w14:paraId="731900CE" w14:textId="76C250A7" w:rsidR="00D06C19" w:rsidRPr="001F66A3" w:rsidRDefault="00D06C19" w:rsidP="00D06C19">
            <w:pPr>
              <w:pStyle w:val="TableParagraph"/>
              <w:spacing w:before="17"/>
              <w:ind w:left="4"/>
            </w:pPr>
            <w:r w:rsidRPr="001F66A3">
              <w:t>14.2</w:t>
            </w:r>
            <w:r w:rsidRPr="001F66A3">
              <w:rPr>
                <w:spacing w:val="-2"/>
              </w:rPr>
              <w:t xml:space="preserve"> </w:t>
            </w:r>
            <w:r w:rsidRPr="001F66A3">
              <w:t>Examine</w:t>
            </w:r>
            <w:r w:rsidRPr="001F66A3">
              <w:rPr>
                <w:spacing w:val="-2"/>
              </w:rPr>
              <w:t xml:space="preserve"> </w:t>
            </w:r>
            <w:r w:rsidRPr="001F66A3">
              <w:t>the</w:t>
            </w:r>
            <w:r w:rsidRPr="001F66A3">
              <w:rPr>
                <w:spacing w:val="-2"/>
              </w:rPr>
              <w:t xml:space="preserve"> </w:t>
            </w:r>
            <w:r w:rsidRPr="001F66A3">
              <w:t>nutritional</w:t>
            </w:r>
            <w:r w:rsidRPr="001F66A3">
              <w:rPr>
                <w:spacing w:val="-2"/>
              </w:rPr>
              <w:t xml:space="preserve"> </w:t>
            </w:r>
            <w:r w:rsidRPr="001F66A3">
              <w:t>needs</w:t>
            </w:r>
            <w:r w:rsidRPr="001F66A3">
              <w:rPr>
                <w:spacing w:val="-2"/>
              </w:rPr>
              <w:t xml:space="preserve"> </w:t>
            </w:r>
            <w:r w:rsidRPr="001F66A3">
              <w:t>of</w:t>
            </w:r>
            <w:r w:rsidRPr="001F66A3">
              <w:rPr>
                <w:spacing w:val="-1"/>
              </w:rPr>
              <w:t xml:space="preserve"> </w:t>
            </w:r>
            <w:r w:rsidRPr="001F66A3">
              <w:t>individuals</w:t>
            </w:r>
            <w:r w:rsidRPr="001F66A3">
              <w:rPr>
                <w:spacing w:val="-1"/>
              </w:rPr>
              <w:t xml:space="preserve"> </w:t>
            </w:r>
            <w:r w:rsidRPr="001F66A3">
              <w:t>and families</w:t>
            </w:r>
            <w:r w:rsidRPr="001F66A3">
              <w:rPr>
                <w:spacing w:val="-2"/>
              </w:rPr>
              <w:t xml:space="preserve"> </w:t>
            </w:r>
            <w:r w:rsidRPr="001F66A3">
              <w:t>in</w:t>
            </w:r>
            <w:r w:rsidRPr="001F66A3">
              <w:rPr>
                <w:spacing w:val="-2"/>
              </w:rPr>
              <w:t xml:space="preserve"> </w:t>
            </w:r>
            <w:r w:rsidRPr="001F66A3">
              <w:t>relation</w:t>
            </w:r>
            <w:r w:rsidRPr="001F66A3">
              <w:rPr>
                <w:spacing w:val="-2"/>
              </w:rPr>
              <w:t xml:space="preserve"> </w:t>
            </w:r>
            <w:r w:rsidRPr="001F66A3">
              <w:t>to</w:t>
            </w:r>
            <w:r w:rsidRPr="001F66A3">
              <w:rPr>
                <w:spacing w:val="-2"/>
              </w:rPr>
              <w:t xml:space="preserve"> </w:t>
            </w:r>
            <w:r w:rsidRPr="001F66A3">
              <w:t>health</w:t>
            </w:r>
            <w:r w:rsidRPr="001F66A3">
              <w:rPr>
                <w:spacing w:val="-2"/>
              </w:rPr>
              <w:t xml:space="preserve"> </w:t>
            </w:r>
            <w:r w:rsidRPr="001F66A3">
              <w:t>and</w:t>
            </w:r>
            <w:r w:rsidRPr="001F66A3">
              <w:rPr>
                <w:spacing w:val="-2"/>
              </w:rPr>
              <w:t xml:space="preserve"> </w:t>
            </w:r>
            <w:r w:rsidRPr="001F66A3">
              <w:t>wellness</w:t>
            </w:r>
            <w:r w:rsidRPr="001F66A3">
              <w:rPr>
                <w:spacing w:val="-5"/>
              </w:rPr>
              <w:t xml:space="preserve"> </w:t>
            </w:r>
            <w:r w:rsidRPr="001F66A3">
              <w:t>across</w:t>
            </w:r>
            <w:r w:rsidRPr="001F66A3">
              <w:rPr>
                <w:spacing w:val="-1"/>
              </w:rPr>
              <w:t xml:space="preserve"> </w:t>
            </w:r>
            <w:r w:rsidRPr="001F66A3">
              <w:t>the</w:t>
            </w:r>
            <w:r w:rsidRPr="001F66A3">
              <w:rPr>
                <w:spacing w:val="-2"/>
              </w:rPr>
              <w:t xml:space="preserve"> </w:t>
            </w:r>
            <w:r w:rsidRPr="001F66A3">
              <w:t>life</w:t>
            </w:r>
            <w:r w:rsidRPr="001F66A3">
              <w:rPr>
                <w:spacing w:val="-1"/>
              </w:rPr>
              <w:t xml:space="preserve"> </w:t>
            </w:r>
            <w:r w:rsidRPr="001F66A3">
              <w:t>span</w:t>
            </w:r>
            <w:r w:rsidR="00112CE1">
              <w:t>.</w:t>
            </w:r>
          </w:p>
          <w:p w14:paraId="2140CC9C" w14:textId="77777777" w:rsidR="00D06C19" w:rsidRPr="001F66A3" w:rsidRDefault="00D06C19" w:rsidP="00D06C19">
            <w:pPr>
              <w:pStyle w:val="TableParagraph"/>
              <w:spacing w:before="17"/>
              <w:ind w:left="4"/>
            </w:pPr>
            <w:r w:rsidRPr="001F66A3">
              <w:t>14.2.2</w:t>
            </w:r>
            <w:r w:rsidRPr="001F66A3">
              <w:rPr>
                <w:spacing w:val="-1"/>
              </w:rPr>
              <w:t xml:space="preserve"> </w:t>
            </w:r>
            <w:r w:rsidRPr="001F66A3">
              <w:t>Analyze</w:t>
            </w:r>
            <w:r w:rsidRPr="001F66A3">
              <w:rPr>
                <w:spacing w:val="-2"/>
              </w:rPr>
              <w:t xml:space="preserve"> </w:t>
            </w:r>
            <w:r w:rsidRPr="001F66A3">
              <w:t>the</w:t>
            </w:r>
            <w:r w:rsidRPr="001F66A3">
              <w:rPr>
                <w:spacing w:val="-2"/>
              </w:rPr>
              <w:t xml:space="preserve"> </w:t>
            </w:r>
            <w:r w:rsidRPr="001F66A3">
              <w:t>relationship</w:t>
            </w:r>
            <w:r w:rsidRPr="001F66A3">
              <w:rPr>
                <w:spacing w:val="-2"/>
              </w:rPr>
              <w:t xml:space="preserve"> </w:t>
            </w:r>
            <w:r w:rsidRPr="001F66A3">
              <w:t>of</w:t>
            </w:r>
            <w:r w:rsidRPr="001F66A3">
              <w:rPr>
                <w:spacing w:val="-1"/>
              </w:rPr>
              <w:t xml:space="preserve"> </w:t>
            </w:r>
            <w:r w:rsidRPr="001F66A3">
              <w:t>nutrition</w:t>
            </w:r>
            <w:r w:rsidRPr="001F66A3">
              <w:rPr>
                <w:spacing w:val="-2"/>
              </w:rPr>
              <w:t xml:space="preserve"> </w:t>
            </w:r>
            <w:r w:rsidRPr="001F66A3">
              <w:t>&amp;</w:t>
            </w:r>
            <w:r w:rsidRPr="001F66A3">
              <w:rPr>
                <w:spacing w:val="-4"/>
              </w:rPr>
              <w:t xml:space="preserve"> </w:t>
            </w:r>
            <w:r w:rsidRPr="001F66A3">
              <w:t>wellness</w:t>
            </w:r>
            <w:r w:rsidRPr="001F66A3">
              <w:rPr>
                <w:spacing w:val="-2"/>
              </w:rPr>
              <w:t xml:space="preserve"> </w:t>
            </w:r>
            <w:r w:rsidRPr="001F66A3">
              <w:t>to</w:t>
            </w:r>
            <w:r w:rsidRPr="001F66A3">
              <w:rPr>
                <w:spacing w:val="-2"/>
              </w:rPr>
              <w:t xml:space="preserve"> </w:t>
            </w:r>
            <w:r w:rsidRPr="001F66A3">
              <w:t>individual</w:t>
            </w:r>
            <w:r w:rsidRPr="001F66A3">
              <w:rPr>
                <w:spacing w:val="-2"/>
              </w:rPr>
              <w:t xml:space="preserve"> </w:t>
            </w:r>
            <w:r w:rsidRPr="001F66A3">
              <w:t>and</w:t>
            </w:r>
            <w:r w:rsidRPr="001F66A3">
              <w:rPr>
                <w:spacing w:val="-2"/>
              </w:rPr>
              <w:t xml:space="preserve"> </w:t>
            </w:r>
            <w:r w:rsidRPr="001F66A3">
              <w:t>family</w:t>
            </w:r>
            <w:r w:rsidRPr="001F66A3">
              <w:rPr>
                <w:spacing w:val="-1"/>
              </w:rPr>
              <w:t xml:space="preserve"> </w:t>
            </w:r>
            <w:r w:rsidRPr="001F66A3">
              <w:t>health</w:t>
            </w:r>
            <w:r w:rsidRPr="001F66A3">
              <w:rPr>
                <w:spacing w:val="-2"/>
              </w:rPr>
              <w:t xml:space="preserve"> </w:t>
            </w:r>
            <w:r w:rsidRPr="001F66A3">
              <w:t>throughout</w:t>
            </w:r>
            <w:r w:rsidRPr="001F66A3">
              <w:rPr>
                <w:spacing w:val="-5"/>
              </w:rPr>
              <w:t xml:space="preserve"> </w:t>
            </w:r>
            <w:r w:rsidRPr="001F66A3">
              <w:t>the</w:t>
            </w:r>
            <w:r w:rsidRPr="001F66A3">
              <w:rPr>
                <w:spacing w:val="-2"/>
              </w:rPr>
              <w:t xml:space="preserve"> </w:t>
            </w:r>
            <w:r w:rsidRPr="001F66A3">
              <w:t>lifespan.</w:t>
            </w:r>
          </w:p>
          <w:p w14:paraId="4DF63431" w14:textId="77777777" w:rsidR="00D06C19" w:rsidRPr="001F66A3" w:rsidRDefault="00D06C19" w:rsidP="00D06C19">
            <w:pPr>
              <w:pStyle w:val="TableParagraph"/>
              <w:spacing w:before="2"/>
              <w:ind w:left="4"/>
            </w:pPr>
            <w:r w:rsidRPr="001F66A3">
              <w:t>14.2.4</w:t>
            </w:r>
            <w:r w:rsidRPr="001F66A3">
              <w:rPr>
                <w:spacing w:val="-2"/>
              </w:rPr>
              <w:t xml:space="preserve"> </w:t>
            </w:r>
            <w:r w:rsidRPr="001F66A3">
              <w:t>Analyze</w:t>
            </w:r>
            <w:r w:rsidRPr="001F66A3">
              <w:rPr>
                <w:spacing w:val="-3"/>
              </w:rPr>
              <w:t xml:space="preserve"> </w:t>
            </w:r>
            <w:r w:rsidRPr="001F66A3">
              <w:t>sources</w:t>
            </w:r>
            <w:r w:rsidRPr="001F66A3">
              <w:rPr>
                <w:spacing w:val="-2"/>
              </w:rPr>
              <w:t xml:space="preserve"> </w:t>
            </w:r>
            <w:r w:rsidRPr="001F66A3">
              <w:t>of</w:t>
            </w:r>
            <w:r w:rsidRPr="001F66A3">
              <w:rPr>
                <w:spacing w:val="-4"/>
              </w:rPr>
              <w:t xml:space="preserve"> </w:t>
            </w:r>
            <w:r w:rsidRPr="001F66A3">
              <w:t>food</w:t>
            </w:r>
            <w:r w:rsidRPr="001F66A3">
              <w:rPr>
                <w:spacing w:val="-2"/>
              </w:rPr>
              <w:t xml:space="preserve"> </w:t>
            </w:r>
            <w:r w:rsidRPr="001F66A3">
              <w:t>and</w:t>
            </w:r>
            <w:r w:rsidRPr="001F66A3">
              <w:rPr>
                <w:spacing w:val="-2"/>
              </w:rPr>
              <w:t xml:space="preserve"> </w:t>
            </w:r>
            <w:r w:rsidRPr="001F66A3">
              <w:t>nutrition</w:t>
            </w:r>
            <w:r w:rsidRPr="001F66A3">
              <w:rPr>
                <w:spacing w:val="-3"/>
              </w:rPr>
              <w:t xml:space="preserve"> </w:t>
            </w:r>
            <w:r w:rsidRPr="001F66A3">
              <w:t>information</w:t>
            </w:r>
            <w:r w:rsidRPr="001F66A3">
              <w:rPr>
                <w:spacing w:val="-2"/>
              </w:rPr>
              <w:t xml:space="preserve"> </w:t>
            </w:r>
            <w:r w:rsidRPr="001F66A3">
              <w:t>including</w:t>
            </w:r>
            <w:r w:rsidRPr="001F66A3">
              <w:rPr>
                <w:spacing w:val="-2"/>
              </w:rPr>
              <w:t xml:space="preserve"> </w:t>
            </w:r>
            <w:r w:rsidRPr="001F66A3">
              <w:t>food</w:t>
            </w:r>
            <w:r w:rsidRPr="001F66A3">
              <w:rPr>
                <w:spacing w:val="1"/>
              </w:rPr>
              <w:t xml:space="preserve"> </w:t>
            </w:r>
            <w:r w:rsidRPr="001F66A3">
              <w:t>labels,</w:t>
            </w:r>
            <w:r w:rsidRPr="001F66A3">
              <w:rPr>
                <w:spacing w:val="-2"/>
              </w:rPr>
              <w:t xml:space="preserve"> </w:t>
            </w:r>
            <w:r w:rsidRPr="001F66A3">
              <w:t>related</w:t>
            </w:r>
            <w:r w:rsidRPr="001F66A3">
              <w:rPr>
                <w:spacing w:val="-2"/>
              </w:rPr>
              <w:t xml:space="preserve"> </w:t>
            </w:r>
            <w:r w:rsidRPr="001F66A3">
              <w:t>to</w:t>
            </w:r>
            <w:r w:rsidRPr="001F66A3">
              <w:rPr>
                <w:spacing w:val="-2"/>
              </w:rPr>
              <w:t xml:space="preserve"> </w:t>
            </w:r>
            <w:r w:rsidRPr="001F66A3">
              <w:t>health</w:t>
            </w:r>
            <w:r w:rsidRPr="001F66A3">
              <w:rPr>
                <w:spacing w:val="-3"/>
              </w:rPr>
              <w:t xml:space="preserve"> </w:t>
            </w:r>
            <w:r w:rsidRPr="001F66A3">
              <w:t>and</w:t>
            </w:r>
            <w:r w:rsidRPr="001F66A3">
              <w:rPr>
                <w:spacing w:val="-2"/>
              </w:rPr>
              <w:t xml:space="preserve"> </w:t>
            </w:r>
            <w:r w:rsidRPr="001F66A3">
              <w:t>wellness.</w:t>
            </w:r>
          </w:p>
          <w:p w14:paraId="793D2C7D" w14:textId="77777777" w:rsidR="00D06C19" w:rsidRPr="001F66A3" w:rsidRDefault="00D06C19" w:rsidP="00B30DD8">
            <w:pPr>
              <w:pStyle w:val="TableParagraph"/>
              <w:numPr>
                <w:ilvl w:val="1"/>
                <w:numId w:val="25"/>
              </w:numPr>
              <w:tabs>
                <w:tab w:val="left" w:pos="471"/>
              </w:tabs>
              <w:ind w:firstLine="0"/>
            </w:pPr>
            <w:r w:rsidRPr="001F66A3">
              <w:t>Demonstrate</w:t>
            </w:r>
            <w:r w:rsidRPr="001F66A3">
              <w:rPr>
                <w:spacing w:val="-2"/>
              </w:rPr>
              <w:t xml:space="preserve"> </w:t>
            </w:r>
            <w:r w:rsidRPr="001F66A3">
              <w:t>ability</w:t>
            </w:r>
            <w:r w:rsidRPr="001F66A3">
              <w:rPr>
                <w:spacing w:val="-3"/>
              </w:rPr>
              <w:t xml:space="preserve"> </w:t>
            </w:r>
            <w:r w:rsidRPr="001F66A3">
              <w:t>to</w:t>
            </w:r>
            <w:r w:rsidRPr="001F66A3">
              <w:rPr>
                <w:spacing w:val="-1"/>
              </w:rPr>
              <w:t xml:space="preserve"> </w:t>
            </w:r>
            <w:r w:rsidRPr="001F66A3">
              <w:t>acquire,</w:t>
            </w:r>
            <w:r w:rsidRPr="001F66A3">
              <w:rPr>
                <w:spacing w:val="-2"/>
              </w:rPr>
              <w:t xml:space="preserve"> </w:t>
            </w:r>
            <w:r w:rsidRPr="001F66A3">
              <w:t>handle,</w:t>
            </w:r>
            <w:r w:rsidRPr="001F66A3">
              <w:rPr>
                <w:spacing w:val="-1"/>
              </w:rPr>
              <w:t xml:space="preserve"> </w:t>
            </w:r>
            <w:r w:rsidRPr="001F66A3">
              <w:t>and</w:t>
            </w:r>
            <w:r w:rsidRPr="001F66A3">
              <w:rPr>
                <w:spacing w:val="-2"/>
              </w:rPr>
              <w:t xml:space="preserve"> </w:t>
            </w:r>
            <w:r w:rsidRPr="001F66A3">
              <w:t>use</w:t>
            </w:r>
            <w:r w:rsidRPr="001F66A3">
              <w:rPr>
                <w:spacing w:val="-1"/>
              </w:rPr>
              <w:t xml:space="preserve"> </w:t>
            </w:r>
            <w:r w:rsidRPr="001F66A3">
              <w:t>foods</w:t>
            </w:r>
            <w:r w:rsidRPr="001F66A3">
              <w:rPr>
                <w:spacing w:val="-2"/>
              </w:rPr>
              <w:t xml:space="preserve"> </w:t>
            </w:r>
            <w:r w:rsidRPr="001F66A3">
              <w:t>to</w:t>
            </w:r>
            <w:r w:rsidRPr="001F66A3">
              <w:rPr>
                <w:spacing w:val="-1"/>
              </w:rPr>
              <w:t xml:space="preserve"> </w:t>
            </w:r>
            <w:r w:rsidRPr="001F66A3">
              <w:t>meet</w:t>
            </w:r>
            <w:r w:rsidRPr="001F66A3">
              <w:rPr>
                <w:spacing w:val="-2"/>
              </w:rPr>
              <w:t xml:space="preserve"> </w:t>
            </w:r>
            <w:r w:rsidRPr="001F66A3">
              <w:t>nutrition</w:t>
            </w:r>
            <w:r w:rsidRPr="001F66A3">
              <w:rPr>
                <w:spacing w:val="-1"/>
              </w:rPr>
              <w:t xml:space="preserve"> </w:t>
            </w:r>
            <w:r w:rsidRPr="001F66A3">
              <w:t>and</w:t>
            </w:r>
            <w:r w:rsidRPr="001F66A3">
              <w:rPr>
                <w:spacing w:val="-2"/>
              </w:rPr>
              <w:t xml:space="preserve"> </w:t>
            </w:r>
            <w:r w:rsidRPr="001F66A3">
              <w:t>wellness</w:t>
            </w:r>
            <w:r w:rsidRPr="001F66A3">
              <w:rPr>
                <w:spacing w:val="-1"/>
              </w:rPr>
              <w:t xml:space="preserve"> </w:t>
            </w:r>
            <w:r w:rsidRPr="001F66A3">
              <w:t>needs</w:t>
            </w:r>
            <w:r w:rsidRPr="001F66A3">
              <w:rPr>
                <w:spacing w:val="-5"/>
              </w:rPr>
              <w:t xml:space="preserve"> </w:t>
            </w:r>
            <w:r w:rsidRPr="001F66A3">
              <w:t>of individuals</w:t>
            </w:r>
            <w:r w:rsidRPr="001F66A3">
              <w:rPr>
                <w:spacing w:val="-1"/>
              </w:rPr>
              <w:t xml:space="preserve"> </w:t>
            </w:r>
            <w:r w:rsidRPr="001F66A3">
              <w:t>and</w:t>
            </w:r>
            <w:r w:rsidRPr="001F66A3">
              <w:rPr>
                <w:spacing w:val="-1"/>
              </w:rPr>
              <w:t xml:space="preserve"> </w:t>
            </w:r>
            <w:r w:rsidRPr="001F66A3">
              <w:t>families</w:t>
            </w:r>
            <w:r w:rsidRPr="001F66A3">
              <w:rPr>
                <w:spacing w:val="-58"/>
              </w:rPr>
              <w:t xml:space="preserve"> </w:t>
            </w:r>
            <w:r w:rsidRPr="001F66A3">
              <w:t>across</w:t>
            </w:r>
            <w:r w:rsidRPr="001F66A3">
              <w:rPr>
                <w:spacing w:val="-1"/>
              </w:rPr>
              <w:t xml:space="preserve"> </w:t>
            </w:r>
            <w:r w:rsidRPr="001F66A3">
              <w:t>the</w:t>
            </w:r>
            <w:r w:rsidRPr="001F66A3">
              <w:rPr>
                <w:spacing w:val="-1"/>
              </w:rPr>
              <w:t xml:space="preserve"> </w:t>
            </w:r>
            <w:r w:rsidRPr="001F66A3">
              <w:t>life span.</w:t>
            </w:r>
          </w:p>
          <w:p w14:paraId="15677481" w14:textId="48D897AF" w:rsidR="00D06C19" w:rsidRPr="001F66A3" w:rsidRDefault="00014000" w:rsidP="00D06C1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14.3.1 </w:t>
            </w:r>
            <w:r w:rsidR="00D06C19" w:rsidRPr="001F66A3">
              <w:rPr>
                <w:rFonts w:ascii="Segoe UI" w:hAnsi="Segoe UI" w:cs="Segoe UI"/>
                <w:sz w:val="22"/>
                <w:szCs w:val="22"/>
              </w:rPr>
              <w:t>Apply</w:t>
            </w:r>
            <w:r w:rsidR="00D06C19" w:rsidRPr="001F66A3">
              <w:rPr>
                <w:rFonts w:ascii="Segoe UI" w:hAnsi="Segoe UI" w:cs="Segoe UI"/>
                <w:spacing w:val="-3"/>
                <w:sz w:val="22"/>
                <w:szCs w:val="22"/>
              </w:rPr>
              <w:t xml:space="preserve"> </w:t>
            </w:r>
            <w:r w:rsidR="00D06C19" w:rsidRPr="001F66A3">
              <w:rPr>
                <w:rFonts w:ascii="Segoe UI" w:hAnsi="Segoe UI" w:cs="Segoe UI"/>
                <w:sz w:val="22"/>
                <w:szCs w:val="22"/>
              </w:rPr>
              <w:t>current</w:t>
            </w:r>
            <w:r w:rsidR="00D06C19" w:rsidRPr="001F66A3">
              <w:rPr>
                <w:rFonts w:ascii="Segoe UI" w:hAnsi="Segoe UI" w:cs="Segoe UI"/>
                <w:spacing w:val="-2"/>
                <w:sz w:val="22"/>
                <w:szCs w:val="22"/>
              </w:rPr>
              <w:t xml:space="preserve"> </w:t>
            </w:r>
            <w:r w:rsidR="00D06C19" w:rsidRPr="001F66A3">
              <w:rPr>
                <w:rFonts w:ascii="Segoe UI" w:hAnsi="Segoe UI" w:cs="Segoe UI"/>
                <w:sz w:val="22"/>
                <w:szCs w:val="22"/>
              </w:rPr>
              <w:t>dietary guidelines</w:t>
            </w:r>
            <w:r w:rsidR="00D06C19" w:rsidRPr="001F66A3">
              <w:rPr>
                <w:rFonts w:ascii="Segoe UI" w:hAnsi="Segoe UI" w:cs="Segoe UI"/>
                <w:spacing w:val="-2"/>
                <w:sz w:val="22"/>
                <w:szCs w:val="22"/>
              </w:rPr>
              <w:t xml:space="preserve"> </w:t>
            </w:r>
            <w:r w:rsidR="00D06C19" w:rsidRPr="001F66A3">
              <w:rPr>
                <w:rFonts w:ascii="Segoe UI" w:hAnsi="Segoe UI" w:cs="Segoe UI"/>
                <w:sz w:val="22"/>
                <w:szCs w:val="22"/>
              </w:rPr>
              <w:t>in</w:t>
            </w:r>
            <w:r w:rsidR="00D06C19" w:rsidRPr="001F66A3">
              <w:rPr>
                <w:rFonts w:ascii="Segoe UI" w:hAnsi="Segoe UI" w:cs="Segoe UI"/>
                <w:spacing w:val="-1"/>
                <w:sz w:val="22"/>
                <w:szCs w:val="22"/>
              </w:rPr>
              <w:t xml:space="preserve"> </w:t>
            </w:r>
            <w:r w:rsidR="00D06C19" w:rsidRPr="001F66A3">
              <w:rPr>
                <w:rFonts w:ascii="Segoe UI" w:hAnsi="Segoe UI" w:cs="Segoe UI"/>
                <w:sz w:val="22"/>
                <w:szCs w:val="22"/>
              </w:rPr>
              <w:t>planning</w:t>
            </w:r>
            <w:r w:rsidR="00D06C19" w:rsidRPr="001F66A3">
              <w:rPr>
                <w:rFonts w:ascii="Segoe UI" w:hAnsi="Segoe UI" w:cs="Segoe UI"/>
                <w:spacing w:val="-2"/>
                <w:sz w:val="22"/>
                <w:szCs w:val="22"/>
              </w:rPr>
              <w:t xml:space="preserve"> </w:t>
            </w:r>
            <w:r w:rsidR="00D06C19" w:rsidRPr="001F66A3">
              <w:rPr>
                <w:rFonts w:ascii="Segoe UI" w:hAnsi="Segoe UI" w:cs="Segoe UI"/>
                <w:sz w:val="22"/>
                <w:szCs w:val="22"/>
              </w:rPr>
              <w:t>to</w:t>
            </w:r>
            <w:r w:rsidR="00D06C19" w:rsidRPr="001F66A3">
              <w:rPr>
                <w:rFonts w:ascii="Segoe UI" w:hAnsi="Segoe UI" w:cs="Segoe UI"/>
                <w:spacing w:val="-2"/>
                <w:sz w:val="22"/>
                <w:szCs w:val="22"/>
              </w:rPr>
              <w:t xml:space="preserve"> </w:t>
            </w:r>
            <w:r w:rsidR="00D06C19" w:rsidRPr="001F66A3">
              <w:rPr>
                <w:rFonts w:ascii="Segoe UI" w:hAnsi="Segoe UI" w:cs="Segoe UI"/>
                <w:sz w:val="22"/>
                <w:szCs w:val="22"/>
              </w:rPr>
              <w:t>meet</w:t>
            </w:r>
            <w:r w:rsidR="00D06C19" w:rsidRPr="001F66A3">
              <w:rPr>
                <w:rFonts w:ascii="Segoe UI" w:hAnsi="Segoe UI" w:cs="Segoe UI"/>
                <w:spacing w:val="-2"/>
                <w:sz w:val="22"/>
                <w:szCs w:val="22"/>
              </w:rPr>
              <w:t xml:space="preserve"> </w:t>
            </w:r>
            <w:r w:rsidR="00D06C19" w:rsidRPr="001F66A3">
              <w:rPr>
                <w:rFonts w:ascii="Segoe UI" w:hAnsi="Segoe UI" w:cs="Segoe UI"/>
                <w:sz w:val="22"/>
                <w:szCs w:val="22"/>
              </w:rPr>
              <w:t>nutrition</w:t>
            </w:r>
            <w:r w:rsidR="00D06C19" w:rsidRPr="001F66A3">
              <w:rPr>
                <w:rFonts w:ascii="Segoe UI" w:hAnsi="Segoe UI" w:cs="Segoe UI"/>
                <w:spacing w:val="-2"/>
                <w:sz w:val="22"/>
                <w:szCs w:val="22"/>
              </w:rPr>
              <w:t xml:space="preserve"> </w:t>
            </w:r>
            <w:r w:rsidR="00D06C19" w:rsidRPr="001F66A3">
              <w:rPr>
                <w:rFonts w:ascii="Segoe UI" w:hAnsi="Segoe UI" w:cs="Segoe UI"/>
                <w:sz w:val="22"/>
                <w:szCs w:val="22"/>
              </w:rPr>
              <w:t>and</w:t>
            </w:r>
            <w:r w:rsidR="00D06C19" w:rsidRPr="001F66A3">
              <w:rPr>
                <w:rFonts w:ascii="Segoe UI" w:hAnsi="Segoe UI" w:cs="Segoe UI"/>
                <w:spacing w:val="-4"/>
                <w:sz w:val="22"/>
                <w:szCs w:val="22"/>
              </w:rPr>
              <w:t xml:space="preserve"> </w:t>
            </w:r>
            <w:r w:rsidR="00D06C19" w:rsidRPr="001F66A3">
              <w:rPr>
                <w:rFonts w:ascii="Segoe UI" w:hAnsi="Segoe UI" w:cs="Segoe UI"/>
                <w:sz w:val="22"/>
                <w:szCs w:val="22"/>
              </w:rPr>
              <w:t>wellness</w:t>
            </w:r>
            <w:r w:rsidR="00D06C19" w:rsidRPr="001F66A3">
              <w:rPr>
                <w:rFonts w:ascii="Segoe UI" w:hAnsi="Segoe UI" w:cs="Segoe UI"/>
                <w:spacing w:val="-2"/>
                <w:sz w:val="22"/>
                <w:szCs w:val="22"/>
              </w:rPr>
              <w:t xml:space="preserve"> </w:t>
            </w:r>
            <w:r w:rsidR="00D06C19" w:rsidRPr="001F66A3">
              <w:rPr>
                <w:rFonts w:ascii="Segoe UI" w:hAnsi="Segoe UI" w:cs="Segoe UI"/>
                <w:sz w:val="22"/>
                <w:szCs w:val="22"/>
              </w:rPr>
              <w:t>needs.</w:t>
            </w:r>
          </w:p>
          <w:p w14:paraId="5876866A" w14:textId="77777777" w:rsidR="00D06C19" w:rsidRPr="001F66A3" w:rsidRDefault="001732D4" w:rsidP="00D06C19">
            <w:pPr>
              <w:pStyle w:val="TableParagraph"/>
              <w:ind w:left="4"/>
              <w:rPr>
                <w:b/>
                <w:color w:val="000000"/>
              </w:rPr>
            </w:pPr>
            <w:r w:rsidRPr="001F66A3">
              <w:rPr>
                <w:b/>
                <w:color w:val="000000"/>
              </w:rPr>
              <w:t xml:space="preserve">  </w:t>
            </w:r>
          </w:p>
          <w:p w14:paraId="49D061E6" w14:textId="5BBC0E1E" w:rsidR="00D06C19" w:rsidRPr="001F66A3" w:rsidRDefault="001732D4" w:rsidP="00D06C19">
            <w:pPr>
              <w:pStyle w:val="TableParagraph"/>
              <w:ind w:left="4"/>
              <w:rPr>
                <w:u w:val="single"/>
              </w:rPr>
            </w:pPr>
            <w:r w:rsidRPr="001F66A3">
              <w:rPr>
                <w:b/>
                <w:color w:val="000000"/>
              </w:rPr>
              <w:t xml:space="preserve"> </w:t>
            </w:r>
            <w:r w:rsidR="00D06C19" w:rsidRPr="001F66A3">
              <w:rPr>
                <w:u w:val="single"/>
              </w:rPr>
              <w:t>National</w:t>
            </w:r>
            <w:r w:rsidR="00D06C19" w:rsidRPr="001F66A3">
              <w:rPr>
                <w:spacing w:val="-2"/>
                <w:u w:val="single"/>
              </w:rPr>
              <w:t xml:space="preserve"> </w:t>
            </w:r>
            <w:r w:rsidR="00D06C19" w:rsidRPr="001F66A3">
              <w:rPr>
                <w:u w:val="single"/>
              </w:rPr>
              <w:t>Health</w:t>
            </w:r>
            <w:r w:rsidR="00D06C19" w:rsidRPr="001F66A3">
              <w:rPr>
                <w:spacing w:val="-2"/>
                <w:u w:val="single"/>
              </w:rPr>
              <w:t xml:space="preserve"> </w:t>
            </w:r>
            <w:r w:rsidR="00D06C19" w:rsidRPr="001F66A3">
              <w:rPr>
                <w:u w:val="single"/>
              </w:rPr>
              <w:t>Science</w:t>
            </w:r>
          </w:p>
          <w:p w14:paraId="5A4880E8" w14:textId="77777777" w:rsidR="00D06C19" w:rsidRPr="001F66A3" w:rsidRDefault="00D06C19" w:rsidP="00D06C19">
            <w:pPr>
              <w:pStyle w:val="TableParagraph"/>
              <w:ind w:left="4"/>
              <w:rPr>
                <w:i/>
                <w:iCs/>
              </w:rPr>
            </w:pPr>
            <w:r w:rsidRPr="001F66A3">
              <w:rPr>
                <w:i/>
                <w:iCs/>
              </w:rPr>
              <w:t>Understand human anatomy, physiology, common diseases and disorders, and medical math principles.</w:t>
            </w:r>
          </w:p>
          <w:p w14:paraId="2A8621A5" w14:textId="77777777" w:rsidR="00D06C19" w:rsidRPr="001F66A3" w:rsidRDefault="00D06C19" w:rsidP="00B30DD8">
            <w:pPr>
              <w:pStyle w:val="TableParagraph"/>
              <w:numPr>
                <w:ilvl w:val="1"/>
                <w:numId w:val="27"/>
              </w:numPr>
            </w:pPr>
            <w:r w:rsidRPr="001F66A3">
              <w:t>Medical Mathematics</w:t>
            </w:r>
          </w:p>
          <w:p w14:paraId="76C576DA" w14:textId="77777777" w:rsidR="00D06C19" w:rsidRPr="001F66A3" w:rsidRDefault="00D06C19" w:rsidP="00D06C19">
            <w:pPr>
              <w:pStyle w:val="TableParagraph"/>
              <w:tabs>
                <w:tab w:val="left" w:pos="471"/>
              </w:tabs>
              <w:ind w:right="320"/>
            </w:pPr>
            <w:r w:rsidRPr="001F66A3">
              <w:t xml:space="preserve">1.31 Demonstrate competency using basic math skills and mathematical conversions as they relate to health care. </w:t>
            </w:r>
          </w:p>
          <w:p w14:paraId="106D8714" w14:textId="77777777" w:rsidR="00D06C19" w:rsidRPr="001F66A3" w:rsidRDefault="00D06C19" w:rsidP="00D06C19">
            <w:pPr>
              <w:pStyle w:val="TableParagraph"/>
              <w:tabs>
                <w:tab w:val="left" w:pos="471"/>
              </w:tabs>
              <w:ind w:right="320"/>
            </w:pPr>
            <w:r w:rsidRPr="001F66A3">
              <w:t xml:space="preserve">a. </w:t>
            </w:r>
            <w:proofErr w:type="gramStart"/>
            <w:r w:rsidRPr="001F66A3">
              <w:t xml:space="preserve">Metric </w:t>
            </w:r>
            <w:r w:rsidRPr="001F66A3">
              <w:rPr>
                <w:spacing w:val="-58"/>
              </w:rPr>
              <w:t xml:space="preserve"> </w:t>
            </w:r>
            <w:r w:rsidRPr="001F66A3">
              <w:t>System</w:t>
            </w:r>
            <w:proofErr w:type="gramEnd"/>
          </w:p>
          <w:p w14:paraId="54E3C3BC" w14:textId="77777777" w:rsidR="00D06C19" w:rsidRPr="001F66A3" w:rsidRDefault="00D06C19" w:rsidP="00B30DD8">
            <w:pPr>
              <w:pStyle w:val="TableParagraph"/>
              <w:numPr>
                <w:ilvl w:val="0"/>
                <w:numId w:val="28"/>
              </w:numPr>
              <w:tabs>
                <w:tab w:val="left" w:pos="471"/>
              </w:tabs>
              <w:ind w:right="320"/>
            </w:pPr>
            <w:r w:rsidRPr="001F66A3">
              <w:t>Kilo-</w:t>
            </w:r>
          </w:p>
          <w:p w14:paraId="40D8E959" w14:textId="77777777" w:rsidR="00D06C19" w:rsidRPr="001F66A3" w:rsidRDefault="00D06C19" w:rsidP="00B30DD8">
            <w:pPr>
              <w:pStyle w:val="TableParagraph"/>
              <w:numPr>
                <w:ilvl w:val="0"/>
                <w:numId w:val="28"/>
              </w:numPr>
              <w:tabs>
                <w:tab w:val="left" w:pos="471"/>
              </w:tabs>
              <w:ind w:right="320"/>
            </w:pPr>
            <w:r w:rsidRPr="001F66A3">
              <w:t>Centi-</w:t>
            </w:r>
          </w:p>
          <w:p w14:paraId="5C7CE44E" w14:textId="77777777" w:rsidR="00D06C19" w:rsidRPr="001F66A3" w:rsidRDefault="00D06C19" w:rsidP="00B30DD8">
            <w:pPr>
              <w:pStyle w:val="TableParagraph"/>
              <w:numPr>
                <w:ilvl w:val="0"/>
                <w:numId w:val="28"/>
              </w:numPr>
              <w:tabs>
                <w:tab w:val="left" w:pos="471"/>
              </w:tabs>
              <w:ind w:right="320"/>
            </w:pPr>
            <w:r w:rsidRPr="001F66A3">
              <w:t>Deci-</w:t>
            </w:r>
          </w:p>
          <w:p w14:paraId="3E4F7088" w14:textId="77777777" w:rsidR="00D06C19" w:rsidRPr="001F66A3" w:rsidRDefault="00D06C19" w:rsidP="00B30DD8">
            <w:pPr>
              <w:pStyle w:val="TableParagraph"/>
              <w:numPr>
                <w:ilvl w:val="0"/>
                <w:numId w:val="28"/>
              </w:numPr>
              <w:tabs>
                <w:tab w:val="left" w:pos="471"/>
              </w:tabs>
              <w:ind w:right="320"/>
            </w:pPr>
            <w:r w:rsidRPr="001F66A3">
              <w:t>Milli-</w:t>
            </w:r>
          </w:p>
          <w:p w14:paraId="089CF657" w14:textId="77777777" w:rsidR="00D06C19" w:rsidRPr="001F66A3" w:rsidRDefault="00D06C19" w:rsidP="00B30DD8">
            <w:pPr>
              <w:pStyle w:val="TableParagraph"/>
              <w:numPr>
                <w:ilvl w:val="0"/>
                <w:numId w:val="28"/>
              </w:numPr>
              <w:tabs>
                <w:tab w:val="left" w:pos="471"/>
              </w:tabs>
              <w:ind w:right="320"/>
            </w:pPr>
            <w:r w:rsidRPr="001F66A3">
              <w:lastRenderedPageBreak/>
              <w:t>Micro-</w:t>
            </w:r>
          </w:p>
          <w:p w14:paraId="08A30E6C" w14:textId="77777777" w:rsidR="00D06C19" w:rsidRPr="001F66A3" w:rsidRDefault="00D06C19" w:rsidP="00D06C19">
            <w:pPr>
              <w:pStyle w:val="TableParagraph"/>
              <w:tabs>
                <w:tab w:val="left" w:pos="471"/>
              </w:tabs>
              <w:ind w:right="320"/>
            </w:pPr>
            <w:r w:rsidRPr="001F66A3">
              <w:t>c. Conversions</w:t>
            </w:r>
          </w:p>
          <w:p w14:paraId="726CFC27" w14:textId="77777777" w:rsidR="00D06C19" w:rsidRPr="001F66A3" w:rsidRDefault="00D06C19" w:rsidP="00B30DD8">
            <w:pPr>
              <w:pStyle w:val="TableParagraph"/>
              <w:numPr>
                <w:ilvl w:val="0"/>
                <w:numId w:val="29"/>
              </w:numPr>
              <w:tabs>
                <w:tab w:val="left" w:pos="471"/>
              </w:tabs>
              <w:ind w:right="320"/>
            </w:pPr>
            <w:r w:rsidRPr="001F66A3">
              <w:t>Height (inches/meters)</w:t>
            </w:r>
          </w:p>
          <w:p w14:paraId="5A1269D7" w14:textId="77777777" w:rsidR="00D06C19" w:rsidRPr="001F66A3" w:rsidRDefault="00D06C19" w:rsidP="00B30DD8">
            <w:pPr>
              <w:pStyle w:val="TableParagraph"/>
              <w:numPr>
                <w:ilvl w:val="0"/>
                <w:numId w:val="29"/>
              </w:numPr>
              <w:tabs>
                <w:tab w:val="left" w:pos="471"/>
              </w:tabs>
              <w:ind w:right="320"/>
            </w:pPr>
            <w:r w:rsidRPr="001F66A3">
              <w:t>Weight/mass (pounds/grams)</w:t>
            </w:r>
          </w:p>
          <w:p w14:paraId="0F7338BF" w14:textId="77777777" w:rsidR="00D06C19" w:rsidRPr="001F66A3" w:rsidRDefault="00D06C19" w:rsidP="00B30DD8">
            <w:pPr>
              <w:pStyle w:val="TableParagraph"/>
              <w:numPr>
                <w:ilvl w:val="0"/>
                <w:numId w:val="29"/>
              </w:numPr>
              <w:tabs>
                <w:tab w:val="left" w:pos="471"/>
              </w:tabs>
              <w:ind w:right="320"/>
            </w:pPr>
            <w:r w:rsidRPr="001F66A3">
              <w:t>Length (inches/meters)</w:t>
            </w:r>
          </w:p>
          <w:p w14:paraId="5254B07B" w14:textId="77777777" w:rsidR="00D06C19" w:rsidRPr="001F66A3" w:rsidRDefault="00D06C19" w:rsidP="00B30DD8">
            <w:pPr>
              <w:pStyle w:val="TableParagraph"/>
              <w:numPr>
                <w:ilvl w:val="0"/>
                <w:numId w:val="29"/>
              </w:numPr>
              <w:tabs>
                <w:tab w:val="left" w:pos="471"/>
              </w:tabs>
              <w:ind w:right="320"/>
            </w:pPr>
            <w:r w:rsidRPr="001F66A3">
              <w:t>Volume (ml/cc)</w:t>
            </w:r>
          </w:p>
          <w:p w14:paraId="16034843" w14:textId="77777777" w:rsidR="00D06C19" w:rsidRPr="001F66A3" w:rsidRDefault="00D06C19" w:rsidP="00B30DD8">
            <w:pPr>
              <w:pStyle w:val="TableParagraph"/>
              <w:numPr>
                <w:ilvl w:val="0"/>
                <w:numId w:val="29"/>
              </w:numPr>
              <w:tabs>
                <w:tab w:val="left" w:pos="471"/>
              </w:tabs>
              <w:ind w:right="320"/>
            </w:pPr>
            <w:r w:rsidRPr="001F66A3">
              <w:t>Temperature (F/C)</w:t>
            </w:r>
          </w:p>
          <w:p w14:paraId="16F7E332" w14:textId="77777777" w:rsidR="00D06C19" w:rsidRPr="001F66A3" w:rsidRDefault="00D06C19" w:rsidP="00B30DD8">
            <w:pPr>
              <w:pStyle w:val="TableParagraph"/>
              <w:numPr>
                <w:ilvl w:val="0"/>
                <w:numId w:val="29"/>
              </w:numPr>
              <w:tabs>
                <w:tab w:val="left" w:pos="471"/>
              </w:tabs>
              <w:ind w:right="320"/>
            </w:pPr>
            <w:r w:rsidRPr="001F66A3">
              <w:t>Household measurements (Tbsp/tsp/cup/oz)</w:t>
            </w:r>
          </w:p>
          <w:p w14:paraId="3ED3B920" w14:textId="77777777" w:rsidR="00D06C19" w:rsidRPr="001F66A3" w:rsidRDefault="00D06C19" w:rsidP="00B30DD8">
            <w:pPr>
              <w:pStyle w:val="TableParagraph"/>
              <w:numPr>
                <w:ilvl w:val="1"/>
                <w:numId w:val="30"/>
              </w:numPr>
              <w:tabs>
                <w:tab w:val="left" w:pos="471"/>
              </w:tabs>
              <w:spacing w:before="1"/>
            </w:pPr>
            <w:r w:rsidRPr="001F66A3">
              <w:t xml:space="preserve">  Demonstrate</w:t>
            </w:r>
            <w:r w:rsidRPr="001F66A3">
              <w:rPr>
                <w:spacing w:val="-2"/>
              </w:rPr>
              <w:t xml:space="preserve"> </w:t>
            </w:r>
            <w:r w:rsidRPr="001F66A3">
              <w:t>the</w:t>
            </w:r>
            <w:r w:rsidRPr="001F66A3">
              <w:rPr>
                <w:spacing w:val="-1"/>
              </w:rPr>
              <w:t xml:space="preserve"> </w:t>
            </w:r>
            <w:r w:rsidRPr="001F66A3">
              <w:t>ability to analyze</w:t>
            </w:r>
            <w:r w:rsidRPr="001F66A3">
              <w:rPr>
                <w:spacing w:val="-2"/>
              </w:rPr>
              <w:t xml:space="preserve"> </w:t>
            </w:r>
            <w:r w:rsidRPr="001F66A3">
              <w:t>diagrams,</w:t>
            </w:r>
            <w:r w:rsidRPr="001F66A3">
              <w:rPr>
                <w:spacing w:val="-3"/>
              </w:rPr>
              <w:t xml:space="preserve"> </w:t>
            </w:r>
            <w:r w:rsidRPr="001F66A3">
              <w:t>charts,</w:t>
            </w:r>
            <w:r w:rsidRPr="001F66A3">
              <w:rPr>
                <w:spacing w:val="-1"/>
              </w:rPr>
              <w:t xml:space="preserve"> </w:t>
            </w:r>
            <w:r w:rsidRPr="001F66A3">
              <w:t>graphs,</w:t>
            </w:r>
            <w:r w:rsidRPr="001F66A3">
              <w:rPr>
                <w:spacing w:val="-3"/>
              </w:rPr>
              <w:t xml:space="preserve"> </w:t>
            </w:r>
            <w:r w:rsidRPr="001F66A3">
              <w:t>and</w:t>
            </w:r>
            <w:r w:rsidRPr="001F66A3">
              <w:rPr>
                <w:spacing w:val="-2"/>
              </w:rPr>
              <w:t xml:space="preserve"> </w:t>
            </w:r>
            <w:r w:rsidRPr="001F66A3">
              <w:t>tables to interpret</w:t>
            </w:r>
            <w:r w:rsidRPr="001F66A3">
              <w:rPr>
                <w:spacing w:val="-1"/>
              </w:rPr>
              <w:t xml:space="preserve"> </w:t>
            </w:r>
            <w:r w:rsidRPr="001F66A3">
              <w:t>healthcare</w:t>
            </w:r>
            <w:r w:rsidRPr="001F66A3">
              <w:rPr>
                <w:spacing w:val="-4"/>
              </w:rPr>
              <w:t xml:space="preserve"> </w:t>
            </w:r>
            <w:r w:rsidRPr="001F66A3">
              <w:t>results.</w:t>
            </w:r>
          </w:p>
          <w:p w14:paraId="5B71D0CC" w14:textId="77777777" w:rsidR="00D06C19" w:rsidRPr="001F66A3" w:rsidRDefault="00D06C19" w:rsidP="00D06C19">
            <w:pPr>
              <w:pStyle w:val="TableParagraph"/>
              <w:spacing w:line="245" w:lineRule="exact"/>
              <w:ind w:left="12"/>
              <w:rPr>
                <w:i/>
                <w:iCs/>
              </w:rPr>
            </w:pPr>
            <w:r w:rsidRPr="001F66A3">
              <w:rPr>
                <w:i/>
                <w:iCs/>
              </w:rPr>
              <w:t>Foundation</w:t>
            </w:r>
            <w:r w:rsidRPr="001F66A3">
              <w:rPr>
                <w:i/>
                <w:iCs/>
                <w:spacing w:val="-1"/>
              </w:rPr>
              <w:t xml:space="preserve"> </w:t>
            </w:r>
            <w:r w:rsidRPr="001F66A3">
              <w:rPr>
                <w:i/>
                <w:iCs/>
              </w:rPr>
              <w:t>Standard</w:t>
            </w:r>
            <w:r w:rsidRPr="001F66A3">
              <w:rPr>
                <w:i/>
                <w:iCs/>
                <w:spacing w:val="-4"/>
              </w:rPr>
              <w:t xml:space="preserve"> </w:t>
            </w:r>
            <w:r w:rsidRPr="001F66A3">
              <w:rPr>
                <w:i/>
                <w:iCs/>
              </w:rPr>
              <w:t>9:</w:t>
            </w:r>
            <w:r w:rsidRPr="001F66A3">
              <w:rPr>
                <w:i/>
                <w:iCs/>
                <w:spacing w:val="-4"/>
              </w:rPr>
              <w:t xml:space="preserve"> </w:t>
            </w:r>
            <w:r w:rsidRPr="001F66A3">
              <w:rPr>
                <w:i/>
                <w:iCs/>
              </w:rPr>
              <w:t>Health</w:t>
            </w:r>
            <w:r w:rsidRPr="001F66A3">
              <w:rPr>
                <w:i/>
                <w:iCs/>
                <w:spacing w:val="-2"/>
              </w:rPr>
              <w:t xml:space="preserve"> </w:t>
            </w:r>
            <w:r w:rsidRPr="001F66A3">
              <w:rPr>
                <w:i/>
                <w:iCs/>
              </w:rPr>
              <w:t>Maintenance</w:t>
            </w:r>
            <w:r w:rsidRPr="001F66A3">
              <w:rPr>
                <w:i/>
                <w:iCs/>
                <w:spacing w:val="-4"/>
              </w:rPr>
              <w:t xml:space="preserve"> </w:t>
            </w:r>
            <w:r w:rsidRPr="001F66A3">
              <w:rPr>
                <w:i/>
                <w:iCs/>
              </w:rPr>
              <w:t>Practices</w:t>
            </w:r>
            <w:r w:rsidRPr="001F66A3">
              <w:rPr>
                <w:i/>
                <w:iCs/>
                <w:spacing w:val="-2"/>
              </w:rPr>
              <w:t xml:space="preserve"> </w:t>
            </w:r>
            <w:r w:rsidRPr="001F66A3">
              <w:rPr>
                <w:i/>
                <w:iCs/>
              </w:rPr>
              <w:t>–</w:t>
            </w:r>
            <w:r w:rsidRPr="001F66A3">
              <w:rPr>
                <w:i/>
                <w:iCs/>
                <w:spacing w:val="-1"/>
              </w:rPr>
              <w:t xml:space="preserve"> </w:t>
            </w:r>
            <w:r w:rsidRPr="001F66A3">
              <w:rPr>
                <w:i/>
                <w:iCs/>
              </w:rPr>
              <w:t>Differentiate</w:t>
            </w:r>
            <w:r w:rsidRPr="001F66A3">
              <w:rPr>
                <w:i/>
                <w:iCs/>
                <w:spacing w:val="-2"/>
              </w:rPr>
              <w:t xml:space="preserve"> </w:t>
            </w:r>
            <w:r w:rsidRPr="001F66A3">
              <w:rPr>
                <w:i/>
                <w:iCs/>
              </w:rPr>
              <w:t>between</w:t>
            </w:r>
            <w:r w:rsidRPr="001F66A3">
              <w:rPr>
                <w:i/>
                <w:iCs/>
                <w:spacing w:val="-2"/>
              </w:rPr>
              <w:t xml:space="preserve"> </w:t>
            </w:r>
            <w:r w:rsidRPr="001F66A3">
              <w:rPr>
                <w:i/>
                <w:iCs/>
              </w:rPr>
              <w:t>wellness</w:t>
            </w:r>
            <w:r w:rsidRPr="001F66A3">
              <w:rPr>
                <w:i/>
                <w:iCs/>
                <w:spacing w:val="-2"/>
              </w:rPr>
              <w:t xml:space="preserve"> </w:t>
            </w:r>
            <w:r w:rsidRPr="001F66A3">
              <w:rPr>
                <w:i/>
                <w:iCs/>
              </w:rPr>
              <w:t>and</w:t>
            </w:r>
            <w:r w:rsidRPr="001F66A3">
              <w:rPr>
                <w:i/>
                <w:iCs/>
                <w:spacing w:val="-2"/>
              </w:rPr>
              <w:t xml:space="preserve"> </w:t>
            </w:r>
            <w:r w:rsidRPr="001F66A3">
              <w:rPr>
                <w:i/>
                <w:iCs/>
              </w:rPr>
              <w:t>disease.</w:t>
            </w:r>
            <w:r w:rsidRPr="001F66A3">
              <w:rPr>
                <w:i/>
                <w:iCs/>
                <w:spacing w:val="58"/>
              </w:rPr>
              <w:t xml:space="preserve"> </w:t>
            </w:r>
            <w:r w:rsidRPr="001F66A3">
              <w:rPr>
                <w:i/>
                <w:iCs/>
              </w:rPr>
              <w:t>Promote</w:t>
            </w:r>
            <w:r w:rsidRPr="001F66A3">
              <w:rPr>
                <w:i/>
                <w:iCs/>
                <w:spacing w:val="-2"/>
              </w:rPr>
              <w:t xml:space="preserve"> </w:t>
            </w:r>
            <w:r w:rsidRPr="001F66A3">
              <w:rPr>
                <w:i/>
                <w:iCs/>
              </w:rPr>
              <w:t>disease</w:t>
            </w:r>
          </w:p>
          <w:p w14:paraId="38640996" w14:textId="77777777" w:rsidR="00D06C19" w:rsidRPr="001F66A3" w:rsidRDefault="00D06C19" w:rsidP="00D06C19">
            <w:pPr>
              <w:pStyle w:val="TableParagraph"/>
              <w:ind w:left="12"/>
              <w:rPr>
                <w:i/>
                <w:iCs/>
              </w:rPr>
            </w:pPr>
            <w:r w:rsidRPr="001F66A3">
              <w:rPr>
                <w:i/>
                <w:iCs/>
              </w:rPr>
              <w:t>prevention</w:t>
            </w:r>
            <w:r w:rsidRPr="001F66A3">
              <w:rPr>
                <w:i/>
                <w:iCs/>
                <w:spacing w:val="-2"/>
              </w:rPr>
              <w:t xml:space="preserve"> </w:t>
            </w:r>
            <w:r w:rsidRPr="001F66A3">
              <w:rPr>
                <w:i/>
                <w:iCs/>
              </w:rPr>
              <w:t>and</w:t>
            </w:r>
            <w:r w:rsidRPr="001F66A3">
              <w:rPr>
                <w:i/>
                <w:iCs/>
                <w:spacing w:val="-1"/>
              </w:rPr>
              <w:t xml:space="preserve"> </w:t>
            </w:r>
            <w:r w:rsidRPr="001F66A3">
              <w:rPr>
                <w:i/>
                <w:iCs/>
              </w:rPr>
              <w:t>model</w:t>
            </w:r>
            <w:r w:rsidRPr="001F66A3">
              <w:rPr>
                <w:i/>
                <w:iCs/>
                <w:spacing w:val="-2"/>
              </w:rPr>
              <w:t xml:space="preserve"> </w:t>
            </w:r>
            <w:r w:rsidRPr="001F66A3">
              <w:rPr>
                <w:i/>
                <w:iCs/>
              </w:rPr>
              <w:t>healthy behaviors.</w:t>
            </w:r>
          </w:p>
          <w:p w14:paraId="70D09369" w14:textId="77777777" w:rsidR="00D06C19" w:rsidRPr="001F66A3" w:rsidRDefault="00D06C19" w:rsidP="00B30DD8">
            <w:pPr>
              <w:pStyle w:val="TableParagraph"/>
              <w:numPr>
                <w:ilvl w:val="1"/>
                <w:numId w:val="16"/>
              </w:numPr>
              <w:tabs>
                <w:tab w:val="left" w:pos="471"/>
              </w:tabs>
            </w:pPr>
            <w:r w:rsidRPr="001F66A3">
              <w:t xml:space="preserve"> Promote</w:t>
            </w:r>
            <w:r w:rsidRPr="001F66A3">
              <w:rPr>
                <w:spacing w:val="-2"/>
              </w:rPr>
              <w:t xml:space="preserve"> </w:t>
            </w:r>
            <w:r w:rsidRPr="001F66A3">
              <w:t>behaviors</w:t>
            </w:r>
            <w:r w:rsidRPr="001F66A3">
              <w:rPr>
                <w:spacing w:val="-4"/>
              </w:rPr>
              <w:t xml:space="preserve"> </w:t>
            </w:r>
            <w:r w:rsidRPr="001F66A3">
              <w:t>of health</w:t>
            </w:r>
            <w:r w:rsidRPr="001F66A3">
              <w:rPr>
                <w:spacing w:val="-2"/>
              </w:rPr>
              <w:t xml:space="preserve"> </w:t>
            </w:r>
            <w:r w:rsidRPr="001F66A3">
              <w:t>and</w:t>
            </w:r>
            <w:r w:rsidRPr="001F66A3">
              <w:rPr>
                <w:spacing w:val="-3"/>
              </w:rPr>
              <w:t xml:space="preserve"> </w:t>
            </w:r>
            <w:r w:rsidRPr="001F66A3">
              <w:t>wellness</w:t>
            </w:r>
            <w:r w:rsidRPr="001F66A3">
              <w:rPr>
                <w:spacing w:val="-2"/>
              </w:rPr>
              <w:t xml:space="preserve"> </w:t>
            </w:r>
          </w:p>
          <w:p w14:paraId="0CB40DC5" w14:textId="77777777" w:rsidR="00D06C19" w:rsidRPr="001F66A3" w:rsidRDefault="00D06C19" w:rsidP="00B30DD8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</w:pPr>
            <w:r w:rsidRPr="001F66A3">
              <w:t>Exercise</w:t>
            </w:r>
          </w:p>
          <w:p w14:paraId="72810452" w14:textId="77777777" w:rsidR="00D06C19" w:rsidRPr="001F66A3" w:rsidRDefault="00D06C19" w:rsidP="00B30DD8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</w:pPr>
            <w:r w:rsidRPr="001F66A3">
              <w:t>Nutrition</w:t>
            </w:r>
          </w:p>
          <w:p w14:paraId="5A8FC21C" w14:textId="77777777" w:rsidR="00D06C19" w:rsidRPr="001F66A3" w:rsidRDefault="00D06C19" w:rsidP="00B30DD8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</w:pPr>
            <w:r w:rsidRPr="001F66A3">
              <w:t>Relationships</w:t>
            </w:r>
          </w:p>
          <w:p w14:paraId="5816A3FB" w14:textId="77777777" w:rsidR="00D06C19" w:rsidRPr="001F66A3" w:rsidRDefault="00D06C19" w:rsidP="00B30DD8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</w:pPr>
            <w:r w:rsidRPr="001F66A3">
              <w:t>Sleep habits</w:t>
            </w:r>
          </w:p>
          <w:p w14:paraId="779DBF07" w14:textId="77777777" w:rsidR="00D06C19" w:rsidRPr="001F66A3" w:rsidRDefault="00D06C19" w:rsidP="00B30DD8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</w:pPr>
            <w:r w:rsidRPr="001F66A3">
              <w:t>Stress Management</w:t>
            </w:r>
          </w:p>
          <w:p w14:paraId="0DFA3C8F" w14:textId="79B6707E" w:rsidR="001732D4" w:rsidRPr="001F66A3" w:rsidRDefault="00D06C19" w:rsidP="00B30DD8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sz w:val="22"/>
                <w:szCs w:val="22"/>
              </w:rPr>
              <w:t>Weight Control</w:t>
            </w:r>
          </w:p>
        </w:tc>
      </w:tr>
      <w:tr w:rsidR="001732D4" w:rsidRPr="001F66A3" w14:paraId="559132C8" w14:textId="77777777" w:rsidTr="004E749F">
        <w:trPr>
          <w:trHeight w:val="206"/>
          <w:jc w:val="center"/>
        </w:trPr>
        <w:tc>
          <w:tcPr>
            <w:tcW w:w="15019" w:type="dxa"/>
            <w:gridSpan w:val="3"/>
            <w:shd w:val="pct15" w:color="auto" w:fill="auto"/>
            <w:vAlign w:val="bottom"/>
          </w:tcPr>
          <w:p w14:paraId="0325A0A9" w14:textId="77777777" w:rsidR="001732D4" w:rsidRPr="001F66A3" w:rsidRDefault="001732D4" w:rsidP="00DF1957">
            <w:pPr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lastRenderedPageBreak/>
              <w:t>Aligned Washington State Academic Standards</w:t>
            </w:r>
          </w:p>
        </w:tc>
      </w:tr>
      <w:tr w:rsidR="001732D4" w:rsidRPr="001F66A3" w14:paraId="72253E1D" w14:textId="77777777" w:rsidTr="004E749F">
        <w:trPr>
          <w:trHeight w:val="288"/>
          <w:jc w:val="center"/>
        </w:trPr>
        <w:tc>
          <w:tcPr>
            <w:tcW w:w="4360" w:type="dxa"/>
            <w:shd w:val="clear" w:color="auto" w:fill="auto"/>
            <w:vAlign w:val="center"/>
          </w:tcPr>
          <w:p w14:paraId="2FFF1B83" w14:textId="77777777" w:rsidR="001732D4" w:rsidRPr="001F66A3" w:rsidRDefault="001732D4" w:rsidP="00DF1957">
            <w:pPr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Health Education</w:t>
            </w:r>
          </w:p>
        </w:tc>
        <w:tc>
          <w:tcPr>
            <w:tcW w:w="10659" w:type="dxa"/>
            <w:gridSpan w:val="2"/>
            <w:shd w:val="clear" w:color="auto" w:fill="auto"/>
            <w:vAlign w:val="center"/>
          </w:tcPr>
          <w:p w14:paraId="625BB012" w14:textId="179CFFDF" w:rsidR="00487565" w:rsidRPr="00FA799A" w:rsidRDefault="00487565" w:rsidP="00487565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6.W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7.HS: Implement strategies to achieve a personal health goal</w:t>
            </w:r>
            <w:r w:rsidR="00112CE1"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</w:p>
          <w:p w14:paraId="0917B5B0" w14:textId="7D10C262" w:rsidR="00D06C19" w:rsidRPr="00FA799A" w:rsidRDefault="00D06C19" w:rsidP="00FA799A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1.N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1.HS Predict impact of consuming adequate or inadequate amounts of nutrients</w:t>
            </w:r>
            <w:r w:rsidR="00112CE1"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</w:p>
          <w:p w14:paraId="65CD5EA9" w14:textId="06FE2889" w:rsidR="00757336" w:rsidRPr="00FA799A" w:rsidRDefault="00D06C19" w:rsidP="00FA799A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3.N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1.HS Evaluate resources for accessing valid and reliable information, products, and services for healthy eating</w:t>
            </w:r>
            <w:r w:rsidR="00112CE1"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</w:p>
          <w:p w14:paraId="3879D3BE" w14:textId="5C4B2D37" w:rsidR="00F84C0F" w:rsidRPr="00FA799A" w:rsidRDefault="00D06C19" w:rsidP="00FA799A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8.N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1.HS Collaborate with others to advocate for healthy eating at home, in school, or in the community</w:t>
            </w:r>
            <w:r w:rsidR="00112CE1"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</w:p>
          <w:p w14:paraId="4FCD7056" w14:textId="5F65B7DB" w:rsidR="00F84C0F" w:rsidRPr="00FA799A" w:rsidRDefault="00D06C19" w:rsidP="00FA799A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2.N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2.HS Analyze the impact of school rules and community and federal laws on beverage availability and choice</w:t>
            </w:r>
            <w:r w:rsidR="00112CE1"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</w:p>
          <w:p w14:paraId="6DA1E472" w14:textId="4B127CF5" w:rsidR="00D06C19" w:rsidRPr="00FA799A" w:rsidRDefault="00D06C19" w:rsidP="00FA799A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5.N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3.HS Cite evidence from Nutrition Facts labels useful for making informed and healthy choices</w:t>
            </w:r>
            <w:r w:rsidR="00112CE1"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</w:p>
          <w:p w14:paraId="76C5DC80" w14:textId="1F50A503" w:rsidR="00D06C19" w:rsidRPr="00FA799A" w:rsidRDefault="00D06C19" w:rsidP="00FA799A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3.N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3.HS Analyze trends in portion size as compared to recommended serving sizes</w:t>
            </w:r>
            <w:r w:rsidR="00112CE1"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</w:p>
          <w:p w14:paraId="1FA91AB4" w14:textId="73D72E0B" w:rsidR="00D06C19" w:rsidRPr="00FA799A" w:rsidRDefault="00D06C19" w:rsidP="00FA799A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7.N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4.HS Demonstrate how to balance caloric intake with caloric expenditure to maintain, gain, or reduce weight in a</w:t>
            </w:r>
            <w:r w:rsidR="00757336"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healthy manner</w:t>
            </w:r>
            <w:r w:rsidR="00112CE1"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</w:p>
          <w:p w14:paraId="2BFE3313" w14:textId="210E408D" w:rsidR="00F84C0F" w:rsidRPr="00FA799A" w:rsidRDefault="00D06C19" w:rsidP="00FA799A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1.N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5.HS Analyze and describe the relationship between nutritional choices, physical activity, and chronic diseases</w:t>
            </w:r>
            <w:r w:rsidR="00112CE1"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</w:p>
          <w:p w14:paraId="35723D23" w14:textId="39C0B601" w:rsidR="00D06C19" w:rsidRPr="00FA799A" w:rsidRDefault="00D06C19" w:rsidP="00FA799A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7.N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6.HS Design, monitor, and adjust a personal nutrition plan, considering cost, availability, access, nutritional value,</w:t>
            </w:r>
            <w:r w:rsidR="00757336"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balance, freshness, and culture</w:t>
            </w:r>
            <w:r w:rsidR="00112CE1"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</w:p>
          <w:p w14:paraId="68CF4209" w14:textId="3ACF3212" w:rsidR="001732D4" w:rsidRPr="001F66A3" w:rsidRDefault="00D06C19" w:rsidP="00FA799A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6.N</w:t>
            </w:r>
            <w:proofErr w:type="gramEnd"/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6.HS Apply strategies to overcome barriers to achieving a personal goal to improve healthy eating</w:t>
            </w:r>
            <w:r w:rsidR="00F84C0F"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Pr="00FA799A">
              <w:rPr>
                <w:rFonts w:ascii="Segoe UI" w:hAnsi="Segoe UI" w:cs="Segoe UI"/>
                <w:color w:val="000000"/>
                <w:sz w:val="22"/>
                <w:szCs w:val="22"/>
              </w:rPr>
              <w:t>behaviors</w:t>
            </w:r>
            <w:r w:rsidR="00112CE1"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</w:p>
        </w:tc>
      </w:tr>
    </w:tbl>
    <w:p w14:paraId="10EA553F" w14:textId="77777777" w:rsidR="00B176B9" w:rsidRPr="001F66A3" w:rsidRDefault="00B176B9" w:rsidP="00D77CA6">
      <w:pPr>
        <w:jc w:val="center"/>
        <w:rPr>
          <w:rFonts w:ascii="Segoe UI" w:hAnsi="Segoe UI" w:cs="Segoe UI"/>
          <w:i/>
          <w:color w:val="FF6D14"/>
          <w:sz w:val="22"/>
          <w:szCs w:val="22"/>
        </w:rPr>
      </w:pPr>
    </w:p>
    <w:tbl>
      <w:tblPr>
        <w:tblW w:w="15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360"/>
        <w:gridCol w:w="6030"/>
        <w:gridCol w:w="4629"/>
      </w:tblGrid>
      <w:tr w:rsidR="001732D4" w:rsidRPr="001F66A3" w14:paraId="59295FF9" w14:textId="77777777" w:rsidTr="00DF1957">
        <w:trPr>
          <w:trHeight w:val="215"/>
          <w:jc w:val="center"/>
        </w:trPr>
        <w:tc>
          <w:tcPr>
            <w:tcW w:w="10390" w:type="dxa"/>
            <w:gridSpan w:val="2"/>
            <w:shd w:val="pct15" w:color="auto" w:fill="auto"/>
            <w:vAlign w:val="bottom"/>
          </w:tcPr>
          <w:p w14:paraId="089FAE5B" w14:textId="57781BBC" w:rsidR="001732D4" w:rsidRPr="001F66A3" w:rsidRDefault="001732D4" w:rsidP="00DF1957">
            <w:pPr>
              <w:rPr>
                <w:rFonts w:ascii="Segoe UI" w:hAnsi="Segoe UI" w:cs="Segoe UI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b/>
                <w:sz w:val="22"/>
                <w:szCs w:val="22"/>
              </w:rPr>
              <w:t>Unit 6:</w:t>
            </w:r>
            <w:r w:rsidRPr="001F66A3">
              <w:rPr>
                <w:rFonts w:ascii="Segoe UI" w:hAnsi="Segoe UI" w:cs="Segoe UI"/>
                <w:bCs/>
                <w:sz w:val="22"/>
                <w:szCs w:val="22"/>
              </w:rPr>
              <w:t xml:space="preserve">  </w:t>
            </w:r>
            <w:r w:rsidR="008F486F" w:rsidRPr="001F66A3">
              <w:rPr>
                <w:rFonts w:ascii="Segoe UI" w:hAnsi="Segoe UI" w:cs="Segoe UI"/>
                <w:bCs/>
                <w:sz w:val="22"/>
                <w:szCs w:val="22"/>
              </w:rPr>
              <w:t>Safety</w:t>
            </w:r>
          </w:p>
        </w:tc>
        <w:tc>
          <w:tcPr>
            <w:tcW w:w="4629" w:type="dxa"/>
            <w:shd w:val="pct15" w:color="auto" w:fill="auto"/>
            <w:vAlign w:val="bottom"/>
          </w:tcPr>
          <w:p w14:paraId="70F098F8" w14:textId="04FE3A70" w:rsidR="001732D4" w:rsidRPr="001F66A3" w:rsidRDefault="001732D4" w:rsidP="00DF1957">
            <w:pPr>
              <w:rPr>
                <w:rFonts w:ascii="Segoe UI" w:hAnsi="Segoe UI" w:cs="Segoe UI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b/>
                <w:sz w:val="22"/>
                <w:szCs w:val="22"/>
              </w:rPr>
              <w:t>Total Learning Hours for Unit:</w:t>
            </w:r>
            <w:r w:rsidRPr="001F66A3">
              <w:rPr>
                <w:rFonts w:ascii="Segoe UI" w:hAnsi="Segoe UI" w:cs="Segoe UI"/>
                <w:bCs/>
                <w:sz w:val="22"/>
                <w:szCs w:val="22"/>
              </w:rPr>
              <w:t xml:space="preserve">  </w:t>
            </w:r>
            <w:r w:rsidR="00636A60" w:rsidRPr="001F66A3">
              <w:rPr>
                <w:rFonts w:ascii="Segoe UI" w:hAnsi="Segoe UI" w:cs="Segoe UI"/>
                <w:bCs/>
                <w:sz w:val="22"/>
                <w:szCs w:val="22"/>
              </w:rPr>
              <w:t>10</w:t>
            </w:r>
          </w:p>
        </w:tc>
      </w:tr>
      <w:tr w:rsidR="001732D4" w:rsidRPr="001F66A3" w14:paraId="172DD0CD" w14:textId="77777777" w:rsidTr="00DF1957">
        <w:trPr>
          <w:trHeight w:val="215"/>
          <w:jc w:val="center"/>
        </w:trPr>
        <w:tc>
          <w:tcPr>
            <w:tcW w:w="15019" w:type="dxa"/>
            <w:gridSpan w:val="3"/>
            <w:shd w:val="clear" w:color="auto" w:fill="FFFFFF"/>
            <w:vAlign w:val="bottom"/>
          </w:tcPr>
          <w:p w14:paraId="5857F4BE" w14:textId="317A756D" w:rsidR="001732D4" w:rsidRPr="001F66A3" w:rsidRDefault="001732D4" w:rsidP="00F84C0F">
            <w:pPr>
              <w:rPr>
                <w:rFonts w:ascii="Segoe UI" w:hAnsi="Segoe UI" w:cs="Segoe UI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b/>
                <w:sz w:val="22"/>
                <w:szCs w:val="22"/>
              </w:rPr>
              <w:t>Unit Summary</w:t>
            </w:r>
            <w:r w:rsidRPr="001F66A3">
              <w:rPr>
                <w:rFonts w:ascii="Segoe UI" w:hAnsi="Segoe UI" w:cs="Segoe UI"/>
                <w:bCs/>
                <w:sz w:val="22"/>
                <w:szCs w:val="22"/>
              </w:rPr>
              <w:t xml:space="preserve">: </w:t>
            </w:r>
            <w:r w:rsidR="008F486F" w:rsidRPr="001F66A3">
              <w:rPr>
                <w:rFonts w:ascii="Segoe UI" w:hAnsi="Segoe UI" w:cs="Segoe UI"/>
                <w:sz w:val="22"/>
                <w:szCs w:val="22"/>
              </w:rPr>
              <w:t>Understand and implement safe and healthy life, living and</w:t>
            </w:r>
            <w:r w:rsidR="008F486F" w:rsidRPr="001F66A3">
              <w:rPr>
                <w:rFonts w:ascii="Segoe UI" w:hAnsi="Segoe UI" w:cs="Segoe UI"/>
                <w:spacing w:val="-58"/>
                <w:sz w:val="22"/>
                <w:szCs w:val="22"/>
              </w:rPr>
              <w:t xml:space="preserve"> </w:t>
            </w:r>
            <w:r w:rsidR="001F6790">
              <w:rPr>
                <w:rFonts w:ascii="Segoe UI" w:hAnsi="Segoe UI" w:cs="Segoe UI"/>
                <w:spacing w:val="-58"/>
                <w:sz w:val="22"/>
                <w:szCs w:val="22"/>
              </w:rPr>
              <w:t xml:space="preserve">                              </w:t>
            </w:r>
            <w:r w:rsidR="008F486F" w:rsidRPr="001F66A3">
              <w:rPr>
                <w:rFonts w:ascii="Segoe UI" w:hAnsi="Segoe UI" w:cs="Segoe UI"/>
                <w:sz w:val="22"/>
                <w:szCs w:val="22"/>
              </w:rPr>
              <w:t>working</w:t>
            </w:r>
            <w:r w:rsidR="008F486F" w:rsidRPr="001F66A3">
              <w:rPr>
                <w:rFonts w:ascii="Segoe UI" w:hAnsi="Segoe UI" w:cs="Segoe UI"/>
                <w:spacing w:val="-2"/>
                <w:sz w:val="22"/>
                <w:szCs w:val="22"/>
              </w:rPr>
              <w:t xml:space="preserve"> </w:t>
            </w:r>
            <w:r w:rsidR="008F486F" w:rsidRPr="001F66A3">
              <w:rPr>
                <w:rFonts w:ascii="Segoe UI" w:hAnsi="Segoe UI" w:cs="Segoe UI"/>
                <w:sz w:val="22"/>
                <w:szCs w:val="22"/>
              </w:rPr>
              <w:t>conditions</w:t>
            </w:r>
            <w:r w:rsidR="00F84C0F" w:rsidRPr="001F66A3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14:paraId="2ADC3170" w14:textId="77777777" w:rsidR="001F6790" w:rsidRDefault="00A55B3F" w:rsidP="001F6790">
            <w:pPr>
              <w:shd w:val="clear" w:color="auto" w:fill="FFFFFF"/>
              <w:outlineLvl w:val="1"/>
              <w:rPr>
                <w:rFonts w:ascii="Segoe UI" w:hAnsi="Segoe UI" w:cs="Segoe UI"/>
                <w:color w:val="244A5F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color w:val="244A5F"/>
                <w:sz w:val="22"/>
                <w:szCs w:val="22"/>
              </w:rPr>
              <w:t>CPR/AED Instruction</w:t>
            </w:r>
            <w:r w:rsidR="00757336" w:rsidRPr="001F66A3">
              <w:rPr>
                <w:rFonts w:ascii="Segoe UI" w:hAnsi="Segoe UI" w:cs="Segoe UI"/>
                <w:color w:val="244A5F"/>
                <w:sz w:val="22"/>
                <w:szCs w:val="22"/>
              </w:rPr>
              <w:t xml:space="preserve"> </w:t>
            </w:r>
            <w:r w:rsidR="00636A60" w:rsidRPr="001F66A3">
              <w:rPr>
                <w:rFonts w:ascii="Segoe UI" w:hAnsi="Segoe UI" w:cs="Segoe UI"/>
                <w:color w:val="244A5F"/>
                <w:sz w:val="22"/>
                <w:szCs w:val="22"/>
              </w:rPr>
              <w:t xml:space="preserve">Laws and Regulations </w:t>
            </w:r>
            <w:hyperlink r:id="rId23" w:history="1">
              <w:r w:rsidR="00636A60" w:rsidRPr="001F6790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</w:t>
              </w:r>
              <w:r w:rsidR="00757336" w:rsidRPr="001F6790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A</w:t>
              </w:r>
              <w:r w:rsidR="00636A60" w:rsidRPr="001F6790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.230.179</w:t>
              </w:r>
            </w:hyperlink>
            <w:r w:rsidR="00636A60" w:rsidRPr="001F66A3">
              <w:rPr>
                <w:rFonts w:ascii="Segoe UI" w:hAnsi="Segoe UI" w:cs="Segoe UI"/>
                <w:color w:val="244A5F"/>
                <w:sz w:val="22"/>
                <w:szCs w:val="22"/>
              </w:rPr>
              <w:t xml:space="preserve"> </w:t>
            </w:r>
          </w:p>
          <w:p w14:paraId="5D1203EF" w14:textId="499D1930" w:rsidR="00A55B3F" w:rsidRPr="00F229C7" w:rsidRDefault="004752F9" w:rsidP="001F6790">
            <w:pPr>
              <w:shd w:val="clear" w:color="auto" w:fill="FFFFFF"/>
              <w:outlineLvl w:val="1"/>
              <w:rPr>
                <w:rFonts w:ascii="Segoe UI" w:hAnsi="Segoe UI" w:cs="Segoe UI"/>
                <w:b/>
                <w:sz w:val="22"/>
                <w:szCs w:val="22"/>
              </w:rPr>
            </w:pPr>
            <w:hyperlink r:id="rId24" w:history="1">
              <w:r w:rsidR="00A55B3F" w:rsidRPr="00F229C7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Requirements for CPR/AED instruction</w:t>
              </w:r>
            </w:hyperlink>
            <w:r w:rsidR="00EC058D" w:rsidRPr="00F229C7">
              <w:rPr>
                <w:rFonts w:ascii="Segoe UI" w:hAnsi="Segoe UI" w:cs="Segoe UI"/>
                <w:color w:val="49473B"/>
                <w:sz w:val="22"/>
                <w:szCs w:val="22"/>
              </w:rPr>
              <w:t xml:space="preserve"> </w:t>
            </w:r>
          </w:p>
        </w:tc>
      </w:tr>
      <w:tr w:rsidR="001732D4" w:rsidRPr="001F66A3" w14:paraId="592DE27D" w14:textId="77777777" w:rsidTr="00DF1957">
        <w:trPr>
          <w:trHeight w:val="602"/>
          <w:jc w:val="center"/>
        </w:trPr>
        <w:tc>
          <w:tcPr>
            <w:tcW w:w="150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3B00E4E" w14:textId="77777777" w:rsidR="001732D4" w:rsidRPr="001F66A3" w:rsidRDefault="001732D4" w:rsidP="00DF1957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b/>
                <w:sz w:val="22"/>
                <w:szCs w:val="22"/>
              </w:rPr>
              <w:t>Performance Assessments</w:t>
            </w:r>
            <w:r w:rsidRPr="001F66A3">
              <w:rPr>
                <w:rFonts w:ascii="Segoe UI" w:hAnsi="Segoe UI" w:cs="Segoe UI"/>
                <w:bCs/>
                <w:sz w:val="22"/>
                <w:szCs w:val="22"/>
              </w:rPr>
              <w:t>:</w:t>
            </w:r>
            <w:r w:rsidRPr="001F66A3"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r w:rsidRPr="001F66A3">
              <w:rPr>
                <w:rFonts w:ascii="Segoe UI" w:hAnsi="Segoe UI" w:cs="Segoe UI"/>
                <w:bCs/>
                <w:sz w:val="22"/>
                <w:szCs w:val="22"/>
              </w:rPr>
              <w:t>(Districts to complete for each unit)</w:t>
            </w:r>
          </w:p>
          <w:p w14:paraId="2421AB44" w14:textId="228F6265" w:rsidR="001732D4" w:rsidRDefault="001732D4" w:rsidP="00DF1957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i/>
                <w:sz w:val="22"/>
                <w:szCs w:val="22"/>
              </w:rPr>
              <w:t>Example assessments for this unit include:</w:t>
            </w:r>
          </w:p>
          <w:p w14:paraId="71BE7D47" w14:textId="5DC619DE" w:rsidR="003D1552" w:rsidRPr="002E6065" w:rsidRDefault="00D9565B" w:rsidP="002E6065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iCs/>
                <w:sz w:val="22"/>
                <w:szCs w:val="22"/>
              </w:rPr>
            </w:pPr>
            <w:r w:rsidRPr="002E6065">
              <w:rPr>
                <w:rFonts w:ascii="Segoe UI" w:hAnsi="Segoe UI" w:cs="Segoe UI"/>
                <w:iCs/>
                <w:sz w:val="22"/>
                <w:szCs w:val="22"/>
              </w:rPr>
              <w:t xml:space="preserve">OSPI CBA </w:t>
            </w:r>
            <w:r w:rsidR="003D1552" w:rsidRPr="002E6065">
              <w:rPr>
                <w:rFonts w:ascii="Segoe UI" w:hAnsi="Segoe UI" w:cs="Segoe UI"/>
                <w:iCs/>
                <w:sz w:val="22"/>
                <w:szCs w:val="22"/>
              </w:rPr>
              <w:t>Letter to the Publisher</w:t>
            </w:r>
            <w:r w:rsidRPr="002E6065">
              <w:rPr>
                <w:rFonts w:ascii="Segoe UI" w:hAnsi="Segoe UI" w:cs="Segoe UI"/>
                <w:iCs/>
                <w:sz w:val="22"/>
                <w:szCs w:val="22"/>
              </w:rPr>
              <w:t xml:space="preserve"> that</w:t>
            </w:r>
            <w:r w:rsidR="003D1552" w:rsidRPr="002E6065">
              <w:rPr>
                <w:rFonts w:ascii="Segoe UI" w:hAnsi="Segoe UI" w:cs="Segoe UI"/>
                <w:iCs/>
                <w:sz w:val="22"/>
                <w:szCs w:val="22"/>
              </w:rPr>
              <w:t xml:space="preserve"> covers 4 different core ideas in its G</w:t>
            </w:r>
            <w:r w:rsidRPr="002E6065">
              <w:rPr>
                <w:rFonts w:ascii="Segoe UI" w:hAnsi="Segoe UI" w:cs="Segoe UI"/>
                <w:iCs/>
                <w:sz w:val="22"/>
                <w:szCs w:val="22"/>
              </w:rPr>
              <w:t xml:space="preserve">rade </w:t>
            </w:r>
            <w:r w:rsidR="003D1552" w:rsidRPr="002E6065">
              <w:rPr>
                <w:rFonts w:ascii="Segoe UI" w:hAnsi="Segoe UI" w:cs="Segoe UI"/>
                <w:iCs/>
                <w:sz w:val="22"/>
                <w:szCs w:val="22"/>
              </w:rPr>
              <w:t>L</w:t>
            </w:r>
            <w:r w:rsidRPr="002E6065">
              <w:rPr>
                <w:rFonts w:ascii="Segoe UI" w:hAnsi="Segoe UI" w:cs="Segoe UI"/>
                <w:iCs/>
                <w:sz w:val="22"/>
                <w:szCs w:val="22"/>
              </w:rPr>
              <w:t xml:space="preserve">evel </w:t>
            </w:r>
            <w:r w:rsidR="003D1552" w:rsidRPr="002E6065">
              <w:rPr>
                <w:rFonts w:ascii="Segoe UI" w:hAnsi="Segoe UI" w:cs="Segoe UI"/>
                <w:iCs/>
                <w:sz w:val="22"/>
                <w:szCs w:val="22"/>
              </w:rPr>
              <w:t>Outcomes.</w:t>
            </w:r>
          </w:p>
          <w:p w14:paraId="155826FA" w14:textId="3113198F" w:rsidR="00636A60" w:rsidRPr="001F66A3" w:rsidRDefault="00636A60" w:rsidP="00B30DD8">
            <w:pPr>
              <w:pStyle w:val="TableParagraph"/>
              <w:numPr>
                <w:ilvl w:val="0"/>
                <w:numId w:val="31"/>
              </w:numPr>
              <w:tabs>
                <w:tab w:val="left" w:pos="721"/>
                <w:tab w:val="left" w:pos="722"/>
              </w:tabs>
              <w:ind w:hanging="361"/>
            </w:pPr>
            <w:r w:rsidRPr="001F66A3">
              <w:t xml:space="preserve">Demonstrate </w:t>
            </w:r>
            <w:r w:rsidR="00D06C19" w:rsidRPr="001F66A3">
              <w:t>CPR</w:t>
            </w:r>
            <w:r w:rsidRPr="001F66A3">
              <w:t xml:space="preserve"> and A</w:t>
            </w:r>
            <w:r w:rsidR="00D06C19" w:rsidRPr="001F66A3">
              <w:t>ED</w:t>
            </w:r>
            <w:r w:rsidR="00112CE1">
              <w:t>.</w:t>
            </w:r>
            <w:r w:rsidR="00D06C19" w:rsidRPr="001F66A3">
              <w:rPr>
                <w:spacing w:val="1"/>
              </w:rPr>
              <w:t xml:space="preserve"> </w:t>
            </w:r>
          </w:p>
          <w:p w14:paraId="590E3439" w14:textId="52E2027B" w:rsidR="00D06C19" w:rsidRPr="001F66A3" w:rsidRDefault="00636A60" w:rsidP="00B30DD8">
            <w:pPr>
              <w:pStyle w:val="TableParagraph"/>
              <w:numPr>
                <w:ilvl w:val="0"/>
                <w:numId w:val="31"/>
              </w:numPr>
              <w:tabs>
                <w:tab w:val="left" w:pos="721"/>
                <w:tab w:val="left" w:pos="722"/>
              </w:tabs>
              <w:ind w:hanging="361"/>
            </w:pPr>
            <w:r w:rsidRPr="001F66A3">
              <w:rPr>
                <w:spacing w:val="1"/>
              </w:rPr>
              <w:t xml:space="preserve">Demonstrate </w:t>
            </w:r>
            <w:r w:rsidR="00D06C19" w:rsidRPr="001F66A3">
              <w:t>basic first</w:t>
            </w:r>
            <w:r w:rsidR="00D06C19" w:rsidRPr="001F66A3">
              <w:rPr>
                <w:spacing w:val="-2"/>
              </w:rPr>
              <w:t xml:space="preserve"> </w:t>
            </w:r>
            <w:r w:rsidR="00D06C19" w:rsidRPr="001F66A3">
              <w:t>aid</w:t>
            </w:r>
            <w:r w:rsidR="00D06C19" w:rsidRPr="001F66A3">
              <w:rPr>
                <w:spacing w:val="-2"/>
              </w:rPr>
              <w:t xml:space="preserve"> </w:t>
            </w:r>
            <w:r w:rsidRPr="001F66A3">
              <w:rPr>
                <w:spacing w:val="-2"/>
              </w:rPr>
              <w:t>skills</w:t>
            </w:r>
            <w:r w:rsidR="00112CE1">
              <w:rPr>
                <w:spacing w:val="-2"/>
              </w:rPr>
              <w:t>.</w:t>
            </w:r>
          </w:p>
          <w:p w14:paraId="10F65BF5" w14:textId="4386060B" w:rsidR="00D06C19" w:rsidRDefault="001F6790" w:rsidP="00B30DD8">
            <w:pPr>
              <w:pStyle w:val="TableParagraph"/>
              <w:numPr>
                <w:ilvl w:val="0"/>
                <w:numId w:val="31"/>
              </w:numPr>
              <w:tabs>
                <w:tab w:val="left" w:pos="721"/>
                <w:tab w:val="left" w:pos="722"/>
              </w:tabs>
              <w:ind w:hanging="361"/>
            </w:pPr>
            <w:r>
              <w:t xml:space="preserve">Create an </w:t>
            </w:r>
            <w:r w:rsidR="00D06C19" w:rsidRPr="001F66A3">
              <w:t>Emergency</w:t>
            </w:r>
            <w:r w:rsidR="00D06C19" w:rsidRPr="001F66A3">
              <w:rPr>
                <w:spacing w:val="-3"/>
              </w:rPr>
              <w:t xml:space="preserve"> </w:t>
            </w:r>
            <w:r w:rsidR="00D06C19" w:rsidRPr="001F66A3">
              <w:t>Preparedness</w:t>
            </w:r>
            <w:r w:rsidR="00D06C19" w:rsidRPr="001F66A3">
              <w:rPr>
                <w:spacing w:val="-4"/>
              </w:rPr>
              <w:t xml:space="preserve"> </w:t>
            </w:r>
            <w:r w:rsidR="00D06C19" w:rsidRPr="001F66A3">
              <w:t>Plan</w:t>
            </w:r>
            <w:r w:rsidR="00D06C19" w:rsidRPr="001F66A3">
              <w:rPr>
                <w:spacing w:val="-1"/>
              </w:rPr>
              <w:t xml:space="preserve"> </w:t>
            </w:r>
            <w:r w:rsidR="00D06C19" w:rsidRPr="001F66A3">
              <w:t>&amp;</w:t>
            </w:r>
            <w:r w:rsidR="00D06C19" w:rsidRPr="001F66A3">
              <w:rPr>
                <w:spacing w:val="-1"/>
              </w:rPr>
              <w:t xml:space="preserve"> </w:t>
            </w:r>
            <w:r w:rsidR="00D06C19" w:rsidRPr="001F66A3">
              <w:t>Kit</w:t>
            </w:r>
            <w:r w:rsidR="00112CE1">
              <w:t>.</w:t>
            </w:r>
          </w:p>
          <w:p w14:paraId="0AD14A89" w14:textId="07A2BA47" w:rsidR="00ED1FC7" w:rsidRPr="001F66A3" w:rsidRDefault="00ED1FC7" w:rsidP="00B30DD8">
            <w:pPr>
              <w:pStyle w:val="TableParagraph"/>
              <w:numPr>
                <w:ilvl w:val="0"/>
                <w:numId w:val="31"/>
              </w:numPr>
              <w:tabs>
                <w:tab w:val="left" w:pos="721"/>
                <w:tab w:val="left" w:pos="722"/>
              </w:tabs>
              <w:ind w:hanging="361"/>
            </w:pPr>
            <w:r>
              <w:t>Demonstrate emergency drill procedures and protocols for your school</w:t>
            </w:r>
            <w:r w:rsidR="00112CE1">
              <w:t>.</w:t>
            </w:r>
          </w:p>
          <w:p w14:paraId="4B61E991" w14:textId="08D0E6F3" w:rsidR="001732D4" w:rsidRPr="00487565" w:rsidRDefault="003C0EC0" w:rsidP="00B30DD8">
            <w:pPr>
              <w:pStyle w:val="ListParagraph"/>
              <w:numPr>
                <w:ilvl w:val="0"/>
                <w:numId w:val="31"/>
              </w:num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Create a PowerPoint or poster to i</w:t>
            </w:r>
            <w:r w:rsidR="00D06C19" w:rsidRPr="001F66A3">
              <w:rPr>
                <w:rFonts w:ascii="Segoe UI" w:hAnsi="Segoe UI" w:cs="Segoe UI"/>
                <w:sz w:val="22"/>
                <w:szCs w:val="22"/>
              </w:rPr>
              <w:t xml:space="preserve">dentify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potential </w:t>
            </w:r>
            <w:r w:rsidR="00D06C19" w:rsidRPr="001F66A3">
              <w:rPr>
                <w:rFonts w:ascii="Segoe UI" w:hAnsi="Segoe UI" w:cs="Segoe UI"/>
                <w:sz w:val="22"/>
                <w:szCs w:val="22"/>
              </w:rPr>
              <w:t>dangerous or violent situations and strategies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/skills </w:t>
            </w:r>
            <w:r w:rsidR="00D06C19" w:rsidRPr="001F66A3">
              <w:rPr>
                <w:rFonts w:ascii="Segoe UI" w:hAnsi="Segoe UI" w:cs="Segoe UI"/>
                <w:sz w:val="22"/>
                <w:szCs w:val="22"/>
              </w:rPr>
              <w:t xml:space="preserve">to </w:t>
            </w:r>
            <w:r>
              <w:rPr>
                <w:rFonts w:ascii="Segoe UI" w:hAnsi="Segoe UI" w:cs="Segoe UI"/>
                <w:sz w:val="22"/>
                <w:szCs w:val="22"/>
              </w:rPr>
              <w:t>avoid potential</w:t>
            </w:r>
            <w:r w:rsidR="00D06C19" w:rsidRPr="001F66A3">
              <w:rPr>
                <w:rFonts w:ascii="Segoe UI" w:hAnsi="Segoe UI" w:cs="Segoe UI"/>
                <w:sz w:val="22"/>
                <w:szCs w:val="22"/>
              </w:rPr>
              <w:t xml:space="preserve"> situation</w:t>
            </w:r>
            <w:r>
              <w:rPr>
                <w:rFonts w:ascii="Segoe UI" w:hAnsi="Segoe UI" w:cs="Segoe UI"/>
                <w:sz w:val="22"/>
                <w:szCs w:val="22"/>
              </w:rPr>
              <w:t>s</w:t>
            </w:r>
            <w:r w:rsidR="00D06C19" w:rsidRPr="001F66A3">
              <w:rPr>
                <w:rFonts w:ascii="Segoe UI" w:hAnsi="Segoe UI" w:cs="Segoe UI"/>
                <w:sz w:val="22"/>
                <w:szCs w:val="22"/>
              </w:rPr>
              <w:t xml:space="preserve"> or advocate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one’s </w:t>
            </w:r>
            <w:r w:rsidR="00D06C19" w:rsidRPr="001F66A3">
              <w:rPr>
                <w:rFonts w:ascii="Segoe UI" w:hAnsi="Segoe UI" w:cs="Segoe UI"/>
                <w:sz w:val="22"/>
                <w:szCs w:val="22"/>
              </w:rPr>
              <w:t>own</w:t>
            </w:r>
            <w:r w:rsidR="00D06C19" w:rsidRPr="001F66A3">
              <w:rPr>
                <w:rFonts w:ascii="Segoe UI" w:hAnsi="Segoe UI" w:cs="Segoe UI"/>
                <w:spacing w:val="-1"/>
                <w:sz w:val="22"/>
                <w:szCs w:val="22"/>
              </w:rPr>
              <w:t xml:space="preserve"> </w:t>
            </w:r>
            <w:r w:rsidR="00D06C19" w:rsidRPr="001F66A3">
              <w:rPr>
                <w:rFonts w:ascii="Segoe UI" w:hAnsi="Segoe UI" w:cs="Segoe UI"/>
                <w:sz w:val="22"/>
                <w:szCs w:val="22"/>
              </w:rPr>
              <w:t>personal</w:t>
            </w:r>
            <w:r w:rsidR="00D06C19" w:rsidRPr="001F66A3">
              <w:rPr>
                <w:rFonts w:ascii="Segoe UI" w:hAnsi="Segoe UI" w:cs="Segoe UI"/>
                <w:spacing w:val="-1"/>
                <w:sz w:val="22"/>
                <w:szCs w:val="22"/>
              </w:rPr>
              <w:t xml:space="preserve"> </w:t>
            </w:r>
            <w:r w:rsidR="00D06C19" w:rsidRPr="001F66A3">
              <w:rPr>
                <w:rFonts w:ascii="Segoe UI" w:hAnsi="Segoe UI" w:cs="Segoe UI"/>
                <w:sz w:val="22"/>
                <w:szCs w:val="22"/>
              </w:rPr>
              <w:t>safety</w:t>
            </w:r>
            <w:r w:rsidR="00112CE1">
              <w:rPr>
                <w:rFonts w:ascii="Segoe UI" w:hAnsi="Segoe UI" w:cs="Segoe UI"/>
                <w:sz w:val="22"/>
                <w:szCs w:val="22"/>
              </w:rPr>
              <w:t>.</w:t>
            </w:r>
            <w:r w:rsidR="00D06C19" w:rsidRPr="001F66A3">
              <w:rPr>
                <w:rFonts w:ascii="Segoe UI" w:hAnsi="Segoe UI" w:cs="Segoe UI"/>
                <w:spacing w:val="-2"/>
                <w:sz w:val="22"/>
                <w:szCs w:val="22"/>
              </w:rPr>
              <w:t xml:space="preserve"> </w:t>
            </w:r>
          </w:p>
          <w:p w14:paraId="2AC4C107" w14:textId="5138B1BF" w:rsidR="00487565" w:rsidRPr="001F66A3" w:rsidRDefault="00487565" w:rsidP="00B30DD8">
            <w:pPr>
              <w:pStyle w:val="ListParagraph"/>
              <w:numPr>
                <w:ilvl w:val="0"/>
                <w:numId w:val="31"/>
              </w:num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spacing w:val="-2"/>
                <w:sz w:val="22"/>
                <w:szCs w:val="22"/>
              </w:rPr>
              <w:t xml:space="preserve">Given a set of case scenarios, analyze the risks of sharing personal information through electronic media and create personal </w:t>
            </w:r>
            <w:r w:rsidR="00ED1FC7">
              <w:rPr>
                <w:rFonts w:ascii="Segoe UI" w:hAnsi="Segoe UI" w:cs="Segoe UI"/>
                <w:spacing w:val="-2"/>
                <w:sz w:val="22"/>
                <w:szCs w:val="22"/>
              </w:rPr>
              <w:t xml:space="preserve">safety </w:t>
            </w:r>
            <w:r>
              <w:rPr>
                <w:rFonts w:ascii="Segoe UI" w:hAnsi="Segoe UI" w:cs="Segoe UI"/>
                <w:spacing w:val="-2"/>
                <w:sz w:val="22"/>
                <w:szCs w:val="22"/>
              </w:rPr>
              <w:t>guidelines</w:t>
            </w:r>
            <w:r w:rsidR="00112CE1">
              <w:rPr>
                <w:rFonts w:ascii="Segoe UI" w:hAnsi="Segoe UI" w:cs="Segoe UI"/>
                <w:spacing w:val="-2"/>
                <w:sz w:val="22"/>
                <w:szCs w:val="22"/>
              </w:rPr>
              <w:t>.</w:t>
            </w:r>
          </w:p>
        </w:tc>
      </w:tr>
      <w:tr w:rsidR="001732D4" w:rsidRPr="001F66A3" w14:paraId="0D657903" w14:textId="77777777" w:rsidTr="00DF1957">
        <w:trPr>
          <w:trHeight w:val="170"/>
          <w:jc w:val="center"/>
        </w:trPr>
        <w:tc>
          <w:tcPr>
            <w:tcW w:w="15019" w:type="dxa"/>
            <w:gridSpan w:val="3"/>
            <w:shd w:val="clear" w:color="auto" w:fill="auto"/>
          </w:tcPr>
          <w:p w14:paraId="5056B10C" w14:textId="77777777" w:rsidR="001732D4" w:rsidRPr="001F66A3" w:rsidRDefault="001732D4" w:rsidP="00DF1957">
            <w:pPr>
              <w:pStyle w:val="BodyA"/>
              <w:rPr>
                <w:rFonts w:ascii="Segoe UI" w:hAnsi="Segoe UI" w:cs="Segoe UI"/>
                <w:bCs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b/>
                <w:sz w:val="22"/>
                <w:szCs w:val="22"/>
              </w:rPr>
              <w:t>Leadership Alignment</w:t>
            </w:r>
            <w:r w:rsidRPr="001F66A3">
              <w:rPr>
                <w:rFonts w:ascii="Segoe UI" w:hAnsi="Segoe UI" w:cs="Segoe UI"/>
                <w:bCs/>
                <w:sz w:val="22"/>
                <w:szCs w:val="22"/>
              </w:rPr>
              <w:t>: (Districts to complete for each unit)</w:t>
            </w:r>
          </w:p>
          <w:p w14:paraId="28D2F8D2" w14:textId="77777777" w:rsidR="001732D4" w:rsidRPr="001F66A3" w:rsidRDefault="001732D4" w:rsidP="00DF1957">
            <w:pPr>
              <w:pStyle w:val="BodyA"/>
              <w:rPr>
                <w:rStyle w:val="None"/>
                <w:rFonts w:ascii="Segoe UI" w:eastAsia="Segoe UI" w:hAnsi="Segoe UI" w:cs="Segoe UI"/>
                <w:i/>
                <w:iCs/>
                <w:sz w:val="22"/>
                <w:szCs w:val="22"/>
              </w:rPr>
            </w:pPr>
            <w:r w:rsidRPr="001F66A3">
              <w:rPr>
                <w:rStyle w:val="None"/>
                <w:rFonts w:ascii="Segoe UI" w:eastAsia="Segoe UI" w:hAnsi="Segoe UI" w:cs="Segoe UI"/>
                <w:i/>
                <w:iCs/>
                <w:sz w:val="22"/>
                <w:szCs w:val="22"/>
              </w:rPr>
              <w:t>Leadership alignment must include a unit specific project/activity that aligns with the 21</w:t>
            </w:r>
            <w:r w:rsidRPr="001F66A3">
              <w:rPr>
                <w:rStyle w:val="None"/>
                <w:rFonts w:ascii="Segoe UI" w:eastAsia="Segoe UI" w:hAnsi="Segoe UI" w:cs="Segoe UI"/>
                <w:i/>
                <w:iCs/>
                <w:sz w:val="22"/>
                <w:szCs w:val="22"/>
                <w:vertAlign w:val="superscript"/>
              </w:rPr>
              <w:t>st</w:t>
            </w:r>
            <w:r w:rsidRPr="001F66A3">
              <w:rPr>
                <w:rStyle w:val="None"/>
                <w:rFonts w:ascii="Segoe UI" w:eastAsia="Segoe UI" w:hAnsi="Segoe UI" w:cs="Segoe UI"/>
                <w:i/>
                <w:iCs/>
                <w:sz w:val="22"/>
                <w:szCs w:val="22"/>
              </w:rPr>
              <w:t xml:space="preserve"> Century Leadership Skills. </w:t>
            </w:r>
          </w:p>
          <w:p w14:paraId="71C9F1DC" w14:textId="77777777" w:rsidR="00D06C19" w:rsidRPr="001F66A3" w:rsidRDefault="001732D4" w:rsidP="00D06C19">
            <w:pPr>
              <w:pStyle w:val="TableParagraph"/>
              <w:spacing w:before="22" w:line="292" w:lineRule="exact"/>
              <w:ind w:left="1"/>
              <w:rPr>
                <w:rStyle w:val="None"/>
                <w:i/>
                <w:iCs/>
              </w:rPr>
            </w:pPr>
            <w:r w:rsidRPr="001F66A3">
              <w:rPr>
                <w:rStyle w:val="None"/>
                <w:i/>
                <w:iCs/>
              </w:rPr>
              <w:t xml:space="preserve">Example: </w:t>
            </w:r>
          </w:p>
          <w:p w14:paraId="1154110E" w14:textId="77777777" w:rsidR="000B6675" w:rsidRPr="001F66A3" w:rsidRDefault="000B6675" w:rsidP="000B6675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Activity:</w:t>
            </w:r>
            <w:r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</w:p>
          <w:p w14:paraId="611EEEEC" w14:textId="62D47735" w:rsidR="000B6675" w:rsidRPr="00724270" w:rsidRDefault="001F6790" w:rsidP="000B6675">
            <w:pPr>
              <w:rPr>
                <w:rFonts w:ascii="Segoe UI" w:hAnsi="Segoe UI" w:cs="Segoe UI"/>
                <w:iCs/>
                <w:sz w:val="22"/>
                <w:szCs w:val="22"/>
              </w:rPr>
            </w:pPr>
            <w:r w:rsidRPr="002E6065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P</w:t>
            </w:r>
            <w:r w:rsidR="000B6675" w:rsidRPr="002E6065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ractice CPR skills with a partner and go through the process of hands only CPR.</w:t>
            </w:r>
            <w:r w:rsidR="00D744DC" w:rsidRPr="00724270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724270">
              <w:rPr>
                <w:rFonts w:ascii="Segoe UI" w:hAnsi="Segoe UI" w:cs="Segoe UI"/>
                <w:iCs/>
                <w:sz w:val="22"/>
                <w:szCs w:val="22"/>
              </w:rPr>
              <w:t>W</w:t>
            </w:r>
            <w:r w:rsidR="00D744DC" w:rsidRPr="002E6065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ork in partners to learn and demonstrate the proper techniques for CPR.  </w:t>
            </w:r>
            <w:r w:rsidRPr="002E6065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E</w:t>
            </w:r>
            <w:r w:rsidR="00D744DC" w:rsidRPr="002E6065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ncourage each other in the skills learned by coaching during compressions and breaths.  </w:t>
            </w:r>
            <w:r w:rsidRPr="002E6065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U</w:t>
            </w:r>
            <w:r w:rsidR="00D744DC" w:rsidRPr="002E6065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tilize time effectively for positive results. </w:t>
            </w:r>
            <w:r w:rsidRPr="002E6065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P</w:t>
            </w:r>
            <w:r w:rsidR="00D744DC" w:rsidRPr="002E6065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artner and practice the correct use of an AED.</w:t>
            </w:r>
            <w:r w:rsidR="000B6675" w:rsidRPr="002E6065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 </w:t>
            </w:r>
          </w:p>
          <w:p w14:paraId="7AC0AD58" w14:textId="77777777" w:rsidR="000B6675" w:rsidRPr="0062760F" w:rsidRDefault="000B6675" w:rsidP="000B6675">
            <w:pPr>
              <w:spacing w:before="120"/>
              <w:rPr>
                <w:rFonts w:ascii="Segoe UI" w:hAnsi="Segoe UI" w:cs="Segoe UI"/>
                <w:bCs/>
                <w:color w:val="000000"/>
                <w:sz w:val="22"/>
                <w:szCs w:val="22"/>
                <w:u w:val="single"/>
              </w:rPr>
            </w:pPr>
            <w:r w:rsidRPr="0062760F">
              <w:rPr>
                <w:rFonts w:ascii="Segoe UI" w:hAnsi="Segoe UI" w:cs="Segoe UI"/>
                <w:bCs/>
                <w:color w:val="000000"/>
                <w:sz w:val="22"/>
                <w:szCs w:val="22"/>
                <w:u w:val="single"/>
              </w:rPr>
              <w:t>21</w:t>
            </w:r>
            <w:r w:rsidRPr="0062760F">
              <w:rPr>
                <w:rFonts w:ascii="Segoe UI" w:hAnsi="Segoe UI" w:cs="Segoe UI"/>
                <w:bCs/>
                <w:color w:val="000000"/>
                <w:sz w:val="22"/>
                <w:szCs w:val="22"/>
                <w:u w:val="single"/>
                <w:vertAlign w:val="superscript"/>
              </w:rPr>
              <w:t>st</w:t>
            </w:r>
            <w:r w:rsidRPr="0062760F">
              <w:rPr>
                <w:rFonts w:ascii="Segoe UI" w:hAnsi="Segoe UI" w:cs="Segoe UI"/>
                <w:bCs/>
                <w:color w:val="000000"/>
                <w:sz w:val="22"/>
                <w:szCs w:val="22"/>
                <w:u w:val="single"/>
              </w:rPr>
              <w:t xml:space="preserve"> Century Skills:</w:t>
            </w:r>
          </w:p>
          <w:p w14:paraId="0C1C1EB3" w14:textId="2A8A9A34" w:rsidR="000B6675" w:rsidRPr="001F66A3" w:rsidRDefault="000B6675" w:rsidP="000B667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sz w:val="22"/>
                <w:szCs w:val="22"/>
              </w:rPr>
              <w:t>2B.1</w:t>
            </w:r>
            <w:r w:rsidR="00623F9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F66A3">
              <w:rPr>
                <w:rFonts w:ascii="Segoe UI" w:hAnsi="Segoe UI" w:cs="Segoe UI"/>
                <w:sz w:val="22"/>
                <w:szCs w:val="22"/>
              </w:rPr>
              <w:t>Analyze how parts of a whole interact with each other to produce overall outcomes in complex systems</w:t>
            </w:r>
            <w:r w:rsidR="00623F95">
              <w:rPr>
                <w:rFonts w:ascii="Segoe UI" w:hAnsi="Segoe UI" w:cs="Segoe UI"/>
                <w:sz w:val="22"/>
                <w:szCs w:val="22"/>
              </w:rPr>
              <w:t>.</w:t>
            </w:r>
            <w:r w:rsidRPr="001F66A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14:paraId="2DD266BC" w14:textId="20ED27F9" w:rsidR="000B6675" w:rsidRPr="001F66A3" w:rsidRDefault="000B6675" w:rsidP="000B667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sz w:val="22"/>
                <w:szCs w:val="22"/>
              </w:rPr>
              <w:t>2D.1</w:t>
            </w:r>
            <w:r w:rsidR="00623F9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F66A3">
              <w:rPr>
                <w:rFonts w:ascii="Segoe UI" w:hAnsi="Segoe UI" w:cs="Segoe UI"/>
                <w:sz w:val="22"/>
                <w:szCs w:val="22"/>
              </w:rPr>
              <w:t>Solve different kinds of non-familiar problems in both conventional and innovative ways</w:t>
            </w:r>
            <w:r w:rsidR="00623F95">
              <w:rPr>
                <w:rFonts w:ascii="Segoe UI" w:hAnsi="Segoe UI" w:cs="Segoe UI"/>
                <w:sz w:val="22"/>
                <w:szCs w:val="22"/>
              </w:rPr>
              <w:t>.</w:t>
            </w:r>
            <w:r w:rsidRPr="001F66A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14:paraId="7BBC0C7D" w14:textId="7330C875" w:rsidR="000B6675" w:rsidRPr="001F66A3" w:rsidRDefault="000B6675" w:rsidP="000B667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>7A.1</w:t>
            </w:r>
            <w:r w:rsidR="00623F9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Adapt to varied roles, jobs responsibilities, </w:t>
            </w:r>
            <w:r w:rsidR="00D744DC"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>schedules,</w:t>
            </w:r>
            <w:r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and contexts</w:t>
            </w:r>
            <w:r w:rsidR="00623F95"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  <w:r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</w:p>
          <w:p w14:paraId="3EB052CE" w14:textId="287BB77D" w:rsidR="000B6675" w:rsidRPr="001F66A3" w:rsidRDefault="000B6675" w:rsidP="003C0EC0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>7A.2</w:t>
            </w:r>
            <w:r w:rsidR="00623F9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>Work effectively in a climate of ambiguity and changing priorities</w:t>
            </w:r>
            <w:r w:rsidR="00623F95"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  <w:r w:rsidRPr="001F66A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</w:p>
        </w:tc>
      </w:tr>
      <w:tr w:rsidR="001732D4" w:rsidRPr="001F66A3" w14:paraId="0E6286D3" w14:textId="77777777" w:rsidTr="00DF1957">
        <w:trPr>
          <w:trHeight w:val="170"/>
          <w:jc w:val="center"/>
        </w:trPr>
        <w:tc>
          <w:tcPr>
            <w:tcW w:w="15019" w:type="dxa"/>
            <w:gridSpan w:val="3"/>
            <w:shd w:val="clear" w:color="auto" w:fill="auto"/>
          </w:tcPr>
          <w:p w14:paraId="08E02935" w14:textId="77777777" w:rsidR="001732D4" w:rsidRPr="001F66A3" w:rsidRDefault="001732D4" w:rsidP="00DF1957">
            <w:pPr>
              <w:rPr>
                <w:rFonts w:ascii="Segoe UI" w:hAnsi="Segoe UI" w:cs="Segoe UI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b/>
                <w:sz w:val="22"/>
                <w:szCs w:val="22"/>
              </w:rPr>
              <w:t>Industry Standards and/or Competencies</w:t>
            </w:r>
            <w:r w:rsidRPr="001F66A3">
              <w:rPr>
                <w:rFonts w:ascii="Segoe UI" w:hAnsi="Segoe UI" w:cs="Segoe UI"/>
                <w:sz w:val="22"/>
                <w:szCs w:val="22"/>
              </w:rPr>
              <w:t>:</w:t>
            </w:r>
          </w:p>
          <w:p w14:paraId="322567DA" w14:textId="77777777" w:rsidR="00D06C19" w:rsidRPr="001F66A3" w:rsidRDefault="00D06C19" w:rsidP="00D06C19">
            <w:pPr>
              <w:pStyle w:val="TableParagraph"/>
              <w:spacing w:before="19"/>
              <w:ind w:left="1"/>
            </w:pPr>
            <w:r w:rsidRPr="001F66A3">
              <w:rPr>
                <w:u w:val="single"/>
              </w:rPr>
              <w:t>Family</w:t>
            </w:r>
            <w:r w:rsidRPr="001F66A3">
              <w:rPr>
                <w:spacing w:val="-1"/>
                <w:u w:val="single"/>
              </w:rPr>
              <w:t xml:space="preserve"> </w:t>
            </w:r>
            <w:r w:rsidRPr="001F66A3">
              <w:rPr>
                <w:u w:val="single"/>
              </w:rPr>
              <w:t>and</w:t>
            </w:r>
            <w:r w:rsidRPr="001F66A3">
              <w:rPr>
                <w:spacing w:val="-2"/>
                <w:u w:val="single"/>
              </w:rPr>
              <w:t xml:space="preserve"> </w:t>
            </w:r>
            <w:r w:rsidRPr="001F66A3">
              <w:rPr>
                <w:u w:val="single"/>
              </w:rPr>
              <w:t>Consumer</w:t>
            </w:r>
            <w:r w:rsidRPr="001F66A3">
              <w:rPr>
                <w:spacing w:val="-2"/>
                <w:u w:val="single"/>
              </w:rPr>
              <w:t xml:space="preserve"> </w:t>
            </w:r>
            <w:r w:rsidRPr="001F66A3">
              <w:rPr>
                <w:u w:val="single"/>
              </w:rPr>
              <w:t>Science</w:t>
            </w:r>
          </w:p>
          <w:p w14:paraId="600DDE0D" w14:textId="108B858E" w:rsidR="00D06C19" w:rsidRPr="001F66A3" w:rsidRDefault="00D06C19" w:rsidP="00D06C19">
            <w:pPr>
              <w:pStyle w:val="TableParagraph"/>
              <w:spacing w:before="17"/>
              <w:ind w:left="1"/>
            </w:pPr>
            <w:r w:rsidRPr="001F66A3">
              <w:t>1.3.1</w:t>
            </w:r>
            <w:r w:rsidR="00623F95">
              <w:t xml:space="preserve"> </w:t>
            </w:r>
            <w:r w:rsidRPr="001F66A3">
              <w:t>Analyze goals that support individuals and family members in carrying out community and civic responsibilities</w:t>
            </w:r>
            <w:r w:rsidR="00623F95">
              <w:t>.</w:t>
            </w:r>
          </w:p>
          <w:p w14:paraId="79DD167A" w14:textId="65E9F1AB" w:rsidR="00D744DC" w:rsidRDefault="00623F95" w:rsidP="00623F95">
            <w:pPr>
              <w:pStyle w:val="TableParagraph"/>
              <w:spacing w:before="17"/>
              <w:ind w:left="1"/>
            </w:pPr>
            <w:r>
              <w:t xml:space="preserve">7.4.1 </w:t>
            </w:r>
            <w:r w:rsidR="00D06C19" w:rsidRPr="001F66A3">
              <w:t>Investigate health, wellness, and safety issues of individual and families with a variety of conditions that could</w:t>
            </w:r>
            <w:r w:rsidR="00ED1FC7">
              <w:t xml:space="preserve"> </w:t>
            </w:r>
            <w:r w:rsidR="00D06C19" w:rsidRPr="001F66A3">
              <w:t>influence</w:t>
            </w:r>
            <w:r w:rsidR="00D06C19" w:rsidRPr="00623F95">
              <w:t xml:space="preserve"> </w:t>
            </w:r>
            <w:r w:rsidR="00D06C19" w:rsidRPr="001F66A3">
              <w:t>their</w:t>
            </w:r>
            <w:r w:rsidR="00D06C19" w:rsidRPr="00623F95">
              <w:t xml:space="preserve"> </w:t>
            </w:r>
            <w:r w:rsidR="00D06C19" w:rsidRPr="001F66A3">
              <w:t>well-being</w:t>
            </w:r>
            <w:r>
              <w:t>.</w:t>
            </w:r>
          </w:p>
          <w:p w14:paraId="4E1EFC7C" w14:textId="3E1E52A1" w:rsidR="00D06C19" w:rsidRPr="001F66A3" w:rsidRDefault="00481397" w:rsidP="002E6065">
            <w:pPr>
              <w:pStyle w:val="TableParagraph"/>
              <w:tabs>
                <w:tab w:val="left" w:pos="513"/>
              </w:tabs>
              <w:spacing w:before="15"/>
              <w:ind w:right="350"/>
              <w:jc w:val="both"/>
            </w:pPr>
            <w:r>
              <w:t xml:space="preserve">7.4.4 </w:t>
            </w:r>
            <w:r w:rsidR="00D06C19" w:rsidRPr="001F66A3">
              <w:t>Differentiate between situations that require personal prevention or intervention and those situations that require</w:t>
            </w:r>
            <w:r w:rsidR="00D06C19" w:rsidRPr="001F66A3">
              <w:rPr>
                <w:spacing w:val="-58"/>
              </w:rPr>
              <w:t xml:space="preserve"> </w:t>
            </w:r>
            <w:r w:rsidR="00ED1FC7">
              <w:rPr>
                <w:spacing w:val="-58"/>
              </w:rPr>
              <w:t xml:space="preserve">                                   </w:t>
            </w:r>
            <w:r w:rsidR="00D06C19" w:rsidRPr="001F66A3">
              <w:t>assistance</w:t>
            </w:r>
            <w:r w:rsidR="00623F95">
              <w:t>.</w:t>
            </w:r>
          </w:p>
          <w:p w14:paraId="15C90FCB" w14:textId="41EBEBB5" w:rsidR="00D06C19" w:rsidRPr="001F66A3" w:rsidRDefault="00481397" w:rsidP="002E6065">
            <w:pPr>
              <w:pStyle w:val="TableParagraph"/>
              <w:tabs>
                <w:tab w:val="left" w:pos="516"/>
              </w:tabs>
              <w:spacing w:before="17"/>
              <w:jc w:val="both"/>
            </w:pPr>
            <w:r>
              <w:t xml:space="preserve">7.4.5 </w:t>
            </w:r>
            <w:r w:rsidR="00D06C19" w:rsidRPr="001F66A3">
              <w:t>Analyze</w:t>
            </w:r>
            <w:r w:rsidR="00D06C19" w:rsidRPr="001F66A3">
              <w:rPr>
                <w:spacing w:val="-3"/>
              </w:rPr>
              <w:t xml:space="preserve"> </w:t>
            </w:r>
            <w:r w:rsidR="00D06C19" w:rsidRPr="001F66A3">
              <w:t>situations</w:t>
            </w:r>
            <w:r w:rsidR="00D06C19" w:rsidRPr="001F66A3">
              <w:rPr>
                <w:spacing w:val="-5"/>
              </w:rPr>
              <w:t xml:space="preserve"> </w:t>
            </w:r>
            <w:r w:rsidR="00D06C19" w:rsidRPr="001F66A3">
              <w:t>which</w:t>
            </w:r>
            <w:r w:rsidR="00D06C19" w:rsidRPr="001F66A3">
              <w:rPr>
                <w:spacing w:val="-3"/>
              </w:rPr>
              <w:t xml:space="preserve"> </w:t>
            </w:r>
            <w:r w:rsidR="00D06C19" w:rsidRPr="001F66A3">
              <w:t>require</w:t>
            </w:r>
            <w:r w:rsidR="00D06C19" w:rsidRPr="001F66A3">
              <w:rPr>
                <w:spacing w:val="-2"/>
              </w:rPr>
              <w:t xml:space="preserve"> </w:t>
            </w:r>
            <w:r w:rsidR="00D06C19" w:rsidRPr="001F66A3">
              <w:t>crisis</w:t>
            </w:r>
            <w:r w:rsidR="00D06C19" w:rsidRPr="001F66A3">
              <w:rPr>
                <w:spacing w:val="-3"/>
              </w:rPr>
              <w:t xml:space="preserve"> </w:t>
            </w:r>
            <w:r w:rsidR="00D06C19" w:rsidRPr="001F66A3">
              <w:t>intervention</w:t>
            </w:r>
            <w:r w:rsidR="00623F95">
              <w:t>.</w:t>
            </w:r>
          </w:p>
          <w:p w14:paraId="5D6FA40E" w14:textId="77777777" w:rsidR="00D06C19" w:rsidRPr="001F66A3" w:rsidRDefault="00D06C19" w:rsidP="00D06C19">
            <w:pPr>
              <w:pStyle w:val="TableParagraph"/>
              <w:spacing w:before="17"/>
              <w:ind w:left="1"/>
            </w:pPr>
            <w:r w:rsidRPr="001F66A3">
              <w:t>8.2.5</w:t>
            </w:r>
            <w:r w:rsidRPr="001F66A3">
              <w:rPr>
                <w:spacing w:val="-3"/>
              </w:rPr>
              <w:t xml:space="preserve"> </w:t>
            </w:r>
            <w:r w:rsidRPr="001F66A3">
              <w:t>Practice standard</w:t>
            </w:r>
            <w:r w:rsidRPr="001F66A3">
              <w:rPr>
                <w:spacing w:val="-1"/>
              </w:rPr>
              <w:t xml:space="preserve"> </w:t>
            </w:r>
            <w:r w:rsidRPr="001F66A3">
              <w:t>personal</w:t>
            </w:r>
            <w:r w:rsidRPr="001F66A3">
              <w:rPr>
                <w:spacing w:val="-2"/>
              </w:rPr>
              <w:t xml:space="preserve"> </w:t>
            </w:r>
            <w:r w:rsidRPr="001F66A3">
              <w:t>hygiene</w:t>
            </w:r>
            <w:r w:rsidRPr="001F66A3">
              <w:rPr>
                <w:spacing w:val="-1"/>
              </w:rPr>
              <w:t xml:space="preserve"> </w:t>
            </w:r>
            <w:r w:rsidRPr="001F66A3">
              <w:t>and</w:t>
            </w:r>
            <w:r w:rsidRPr="001F66A3">
              <w:rPr>
                <w:spacing w:val="-4"/>
              </w:rPr>
              <w:t xml:space="preserve"> </w:t>
            </w:r>
            <w:r w:rsidRPr="001F66A3">
              <w:t>wellness</w:t>
            </w:r>
            <w:r w:rsidRPr="001F66A3">
              <w:rPr>
                <w:spacing w:val="-2"/>
              </w:rPr>
              <w:t xml:space="preserve"> </w:t>
            </w:r>
            <w:r w:rsidRPr="001F66A3">
              <w:t>procedures</w:t>
            </w:r>
          </w:p>
          <w:p w14:paraId="1EF5879A" w14:textId="6FC776B0" w:rsidR="00D06C19" w:rsidRPr="001F66A3" w:rsidRDefault="00D06C19" w:rsidP="00D06C19">
            <w:pPr>
              <w:pStyle w:val="TableParagraph"/>
              <w:spacing w:before="19"/>
              <w:ind w:left="1"/>
            </w:pPr>
            <w:r w:rsidRPr="001F66A3">
              <w:t>8.3.1</w:t>
            </w:r>
            <w:r w:rsidRPr="001F66A3">
              <w:rPr>
                <w:spacing w:val="-1"/>
              </w:rPr>
              <w:t xml:space="preserve"> </w:t>
            </w:r>
            <w:r w:rsidRPr="001F66A3">
              <w:t>Operate</w:t>
            </w:r>
            <w:r w:rsidRPr="001F66A3">
              <w:rPr>
                <w:spacing w:val="-2"/>
              </w:rPr>
              <w:t xml:space="preserve"> </w:t>
            </w:r>
            <w:r w:rsidRPr="001F66A3">
              <w:t>tools</w:t>
            </w:r>
            <w:r w:rsidRPr="001F66A3">
              <w:rPr>
                <w:spacing w:val="-2"/>
              </w:rPr>
              <w:t xml:space="preserve"> </w:t>
            </w:r>
            <w:r w:rsidRPr="001F66A3">
              <w:t>an</w:t>
            </w:r>
            <w:r w:rsidRPr="001F66A3">
              <w:rPr>
                <w:spacing w:val="-2"/>
              </w:rPr>
              <w:t xml:space="preserve"> </w:t>
            </w:r>
            <w:r w:rsidRPr="001F66A3">
              <w:t>equipment</w:t>
            </w:r>
            <w:r w:rsidRPr="001F66A3">
              <w:rPr>
                <w:spacing w:val="-2"/>
              </w:rPr>
              <w:t xml:space="preserve"> </w:t>
            </w:r>
            <w:r w:rsidRPr="001F66A3">
              <w:t>following</w:t>
            </w:r>
            <w:r w:rsidRPr="001F66A3">
              <w:rPr>
                <w:spacing w:val="-1"/>
              </w:rPr>
              <w:t xml:space="preserve"> </w:t>
            </w:r>
            <w:r w:rsidRPr="001F66A3">
              <w:t>safety procedures</w:t>
            </w:r>
            <w:r w:rsidRPr="001F66A3">
              <w:rPr>
                <w:spacing w:val="-2"/>
              </w:rPr>
              <w:t xml:space="preserve"> </w:t>
            </w:r>
            <w:r w:rsidRPr="001F66A3">
              <w:t>and</w:t>
            </w:r>
            <w:r w:rsidRPr="001F66A3">
              <w:rPr>
                <w:spacing w:val="-2"/>
              </w:rPr>
              <w:t xml:space="preserve"> </w:t>
            </w:r>
            <w:r w:rsidRPr="001F66A3">
              <w:t>OSHA</w:t>
            </w:r>
            <w:r w:rsidRPr="001F66A3">
              <w:rPr>
                <w:spacing w:val="-3"/>
              </w:rPr>
              <w:t xml:space="preserve"> </w:t>
            </w:r>
            <w:r w:rsidRPr="001F66A3">
              <w:t>requirements</w:t>
            </w:r>
          </w:p>
          <w:p w14:paraId="4C5FE29B" w14:textId="77777777" w:rsidR="00D06C19" w:rsidRPr="001F66A3" w:rsidRDefault="00D06C19" w:rsidP="00D06C19">
            <w:pPr>
              <w:pStyle w:val="TableParagraph"/>
              <w:spacing w:before="17"/>
              <w:ind w:left="1"/>
            </w:pPr>
            <w:r w:rsidRPr="001F66A3">
              <w:lastRenderedPageBreak/>
              <w:t>8.2.2</w:t>
            </w:r>
            <w:r w:rsidRPr="001F66A3">
              <w:rPr>
                <w:spacing w:val="-4"/>
              </w:rPr>
              <w:t xml:space="preserve"> </w:t>
            </w:r>
            <w:r w:rsidRPr="001F66A3">
              <w:t>Employ</w:t>
            </w:r>
            <w:r w:rsidRPr="001F66A3">
              <w:rPr>
                <w:spacing w:val="-4"/>
              </w:rPr>
              <w:t xml:space="preserve"> </w:t>
            </w:r>
            <w:r w:rsidRPr="001F66A3">
              <w:t>food</w:t>
            </w:r>
            <w:r w:rsidRPr="001F66A3">
              <w:rPr>
                <w:spacing w:val="-3"/>
              </w:rPr>
              <w:t xml:space="preserve"> </w:t>
            </w:r>
            <w:r w:rsidRPr="001F66A3">
              <w:t>service</w:t>
            </w:r>
            <w:r w:rsidRPr="001F66A3">
              <w:rPr>
                <w:spacing w:val="-2"/>
              </w:rPr>
              <w:t xml:space="preserve"> </w:t>
            </w:r>
            <w:r w:rsidRPr="001F66A3">
              <w:t>management</w:t>
            </w:r>
            <w:r w:rsidRPr="001F66A3">
              <w:rPr>
                <w:spacing w:val="-3"/>
              </w:rPr>
              <w:t xml:space="preserve"> </w:t>
            </w:r>
            <w:r w:rsidRPr="001F66A3">
              <w:t>safety/sanitation</w:t>
            </w:r>
            <w:r w:rsidRPr="001F66A3">
              <w:rPr>
                <w:spacing w:val="-1"/>
              </w:rPr>
              <w:t xml:space="preserve"> </w:t>
            </w:r>
            <w:r w:rsidRPr="001F66A3">
              <w:t>program</w:t>
            </w:r>
            <w:r w:rsidRPr="001F66A3">
              <w:rPr>
                <w:spacing w:val="-3"/>
              </w:rPr>
              <w:t xml:space="preserve"> </w:t>
            </w:r>
            <w:r w:rsidRPr="001F66A3">
              <w:t>procedures,</w:t>
            </w:r>
            <w:r w:rsidRPr="001F66A3">
              <w:rPr>
                <w:spacing w:val="-2"/>
              </w:rPr>
              <w:t xml:space="preserve"> </w:t>
            </w:r>
            <w:r w:rsidRPr="001F66A3">
              <w:t>including</w:t>
            </w:r>
            <w:r w:rsidRPr="001F66A3">
              <w:rPr>
                <w:spacing w:val="-3"/>
              </w:rPr>
              <w:t xml:space="preserve"> </w:t>
            </w:r>
            <w:r w:rsidRPr="001F66A3">
              <w:t>CPR</w:t>
            </w:r>
            <w:r w:rsidRPr="001F66A3">
              <w:rPr>
                <w:spacing w:val="-1"/>
              </w:rPr>
              <w:t xml:space="preserve"> </w:t>
            </w:r>
            <w:r w:rsidRPr="001F66A3">
              <w:t>and</w:t>
            </w:r>
            <w:r w:rsidRPr="001F66A3">
              <w:rPr>
                <w:spacing w:val="-3"/>
              </w:rPr>
              <w:t xml:space="preserve"> </w:t>
            </w:r>
            <w:r w:rsidRPr="001F66A3">
              <w:t>first</w:t>
            </w:r>
            <w:r w:rsidRPr="001F66A3">
              <w:rPr>
                <w:spacing w:val="-2"/>
              </w:rPr>
              <w:t xml:space="preserve"> </w:t>
            </w:r>
            <w:r w:rsidRPr="001F66A3">
              <w:t>aid</w:t>
            </w:r>
          </w:p>
          <w:p w14:paraId="15852EFA" w14:textId="77777777" w:rsidR="00D06C19" w:rsidRPr="001F66A3" w:rsidRDefault="00D06C19" w:rsidP="00D06C19">
            <w:pPr>
              <w:pStyle w:val="TableParagraph"/>
              <w:spacing w:before="17"/>
              <w:ind w:left="1"/>
            </w:pPr>
            <w:r w:rsidRPr="001F66A3">
              <w:t>10.2</w:t>
            </w:r>
            <w:r w:rsidRPr="001F66A3">
              <w:rPr>
                <w:spacing w:val="-2"/>
              </w:rPr>
              <w:t xml:space="preserve"> </w:t>
            </w:r>
            <w:r w:rsidRPr="001F66A3">
              <w:t>Demonstrate</w:t>
            </w:r>
            <w:r w:rsidRPr="001F66A3">
              <w:rPr>
                <w:spacing w:val="-2"/>
              </w:rPr>
              <w:t xml:space="preserve"> </w:t>
            </w:r>
            <w:r w:rsidRPr="001F66A3">
              <w:t>procedures</w:t>
            </w:r>
            <w:r w:rsidRPr="001F66A3">
              <w:rPr>
                <w:spacing w:val="-1"/>
              </w:rPr>
              <w:t xml:space="preserve"> </w:t>
            </w:r>
            <w:r w:rsidRPr="001F66A3">
              <w:t>applied</w:t>
            </w:r>
            <w:r w:rsidRPr="001F66A3">
              <w:rPr>
                <w:spacing w:val="-3"/>
              </w:rPr>
              <w:t xml:space="preserve"> </w:t>
            </w:r>
            <w:r w:rsidRPr="001F66A3">
              <w:t>to</w:t>
            </w:r>
            <w:r w:rsidRPr="001F66A3">
              <w:rPr>
                <w:spacing w:val="-2"/>
              </w:rPr>
              <w:t xml:space="preserve"> </w:t>
            </w:r>
            <w:r w:rsidRPr="001F66A3">
              <w:t>safety,</w:t>
            </w:r>
            <w:r w:rsidRPr="001F66A3">
              <w:rPr>
                <w:spacing w:val="-1"/>
              </w:rPr>
              <w:t xml:space="preserve"> </w:t>
            </w:r>
            <w:r w:rsidRPr="001F66A3">
              <w:t>security,</w:t>
            </w:r>
            <w:r w:rsidRPr="001F66A3">
              <w:rPr>
                <w:spacing w:val="-4"/>
              </w:rPr>
              <w:t xml:space="preserve"> </w:t>
            </w:r>
            <w:r w:rsidRPr="001F66A3">
              <w:t>and</w:t>
            </w:r>
            <w:r w:rsidRPr="001F66A3">
              <w:rPr>
                <w:spacing w:val="-3"/>
              </w:rPr>
              <w:t xml:space="preserve"> </w:t>
            </w:r>
            <w:r w:rsidRPr="001F66A3">
              <w:t>environmental</w:t>
            </w:r>
            <w:r w:rsidRPr="001F66A3">
              <w:rPr>
                <w:spacing w:val="-2"/>
              </w:rPr>
              <w:t xml:space="preserve"> </w:t>
            </w:r>
            <w:r w:rsidRPr="001F66A3">
              <w:t>issues</w:t>
            </w:r>
          </w:p>
          <w:p w14:paraId="37C75607" w14:textId="77777777" w:rsidR="00D06C19" w:rsidRPr="001F66A3" w:rsidRDefault="00D06C19" w:rsidP="00D06C19">
            <w:pPr>
              <w:rPr>
                <w:rFonts w:ascii="Segoe UI" w:hAnsi="Segoe UI" w:cs="Segoe UI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sz w:val="22"/>
                <w:szCs w:val="22"/>
              </w:rPr>
              <w:t>13.6.3</w:t>
            </w:r>
            <w:r w:rsidRPr="001F66A3">
              <w:rPr>
                <w:rFonts w:ascii="Segoe UI" w:hAnsi="Segoe UI" w:cs="Segoe UI"/>
                <w:spacing w:val="-2"/>
                <w:sz w:val="22"/>
                <w:szCs w:val="22"/>
              </w:rPr>
              <w:t xml:space="preserve"> </w:t>
            </w:r>
            <w:r w:rsidRPr="001F66A3">
              <w:rPr>
                <w:rFonts w:ascii="Segoe UI" w:hAnsi="Segoe UI" w:cs="Segoe UI"/>
                <w:sz w:val="22"/>
                <w:szCs w:val="22"/>
              </w:rPr>
              <w:t>Apply</w:t>
            </w:r>
            <w:r w:rsidRPr="001F66A3">
              <w:rPr>
                <w:rFonts w:ascii="Segoe UI" w:hAnsi="Segoe UI" w:cs="Segoe UI"/>
                <w:spacing w:val="-3"/>
                <w:sz w:val="22"/>
                <w:szCs w:val="22"/>
              </w:rPr>
              <w:t xml:space="preserve"> </w:t>
            </w:r>
            <w:r w:rsidRPr="001F66A3">
              <w:rPr>
                <w:rFonts w:ascii="Segoe UI" w:hAnsi="Segoe UI" w:cs="Segoe UI"/>
                <w:sz w:val="22"/>
                <w:szCs w:val="22"/>
              </w:rPr>
              <w:t>critical</w:t>
            </w:r>
            <w:r w:rsidRPr="001F66A3">
              <w:rPr>
                <w:rFonts w:ascii="Segoe UI" w:hAnsi="Segoe UI" w:cs="Segoe UI"/>
                <w:spacing w:val="-2"/>
                <w:sz w:val="22"/>
                <w:szCs w:val="22"/>
              </w:rPr>
              <w:t xml:space="preserve"> </w:t>
            </w:r>
            <w:r w:rsidRPr="001F66A3">
              <w:rPr>
                <w:rFonts w:ascii="Segoe UI" w:hAnsi="Segoe UI" w:cs="Segoe UI"/>
                <w:sz w:val="22"/>
                <w:szCs w:val="22"/>
              </w:rPr>
              <w:t>thinking</w:t>
            </w:r>
            <w:r w:rsidRPr="001F66A3">
              <w:rPr>
                <w:rFonts w:ascii="Segoe UI" w:hAnsi="Segoe UI" w:cs="Segoe UI"/>
                <w:spacing w:val="-2"/>
                <w:sz w:val="22"/>
                <w:szCs w:val="22"/>
              </w:rPr>
              <w:t xml:space="preserve"> </w:t>
            </w:r>
            <w:r w:rsidRPr="001F66A3">
              <w:rPr>
                <w:rFonts w:ascii="Segoe UI" w:hAnsi="Segoe UI" w:cs="Segoe UI"/>
                <w:sz w:val="22"/>
                <w:szCs w:val="22"/>
              </w:rPr>
              <w:t>and</w:t>
            </w:r>
            <w:r w:rsidRPr="001F66A3">
              <w:rPr>
                <w:rFonts w:ascii="Segoe UI" w:hAnsi="Segoe UI" w:cs="Segoe UI"/>
                <w:spacing w:val="-2"/>
                <w:sz w:val="22"/>
                <w:szCs w:val="22"/>
              </w:rPr>
              <w:t xml:space="preserve"> </w:t>
            </w:r>
            <w:r w:rsidRPr="001F66A3">
              <w:rPr>
                <w:rFonts w:ascii="Segoe UI" w:hAnsi="Segoe UI" w:cs="Segoe UI"/>
                <w:sz w:val="22"/>
                <w:szCs w:val="22"/>
              </w:rPr>
              <w:t>ethical</w:t>
            </w:r>
            <w:r w:rsidRPr="001F66A3">
              <w:rPr>
                <w:rFonts w:ascii="Segoe UI" w:hAnsi="Segoe UI" w:cs="Segoe UI"/>
                <w:spacing w:val="-2"/>
                <w:sz w:val="22"/>
                <w:szCs w:val="22"/>
              </w:rPr>
              <w:t xml:space="preserve"> </w:t>
            </w:r>
            <w:r w:rsidRPr="001F66A3">
              <w:rPr>
                <w:rFonts w:ascii="Segoe UI" w:hAnsi="Segoe UI" w:cs="Segoe UI"/>
                <w:sz w:val="22"/>
                <w:szCs w:val="22"/>
              </w:rPr>
              <w:t>standards</w:t>
            </w:r>
            <w:r w:rsidRPr="001F66A3">
              <w:rPr>
                <w:rFonts w:ascii="Segoe UI" w:hAnsi="Segoe UI" w:cs="Segoe UI"/>
                <w:spacing w:val="-4"/>
                <w:sz w:val="22"/>
                <w:szCs w:val="22"/>
              </w:rPr>
              <w:t xml:space="preserve"> </w:t>
            </w:r>
            <w:r w:rsidRPr="001F66A3">
              <w:rPr>
                <w:rFonts w:ascii="Segoe UI" w:hAnsi="Segoe UI" w:cs="Segoe UI"/>
                <w:sz w:val="22"/>
                <w:szCs w:val="22"/>
              </w:rPr>
              <w:t>when</w:t>
            </w:r>
            <w:r w:rsidRPr="001F66A3">
              <w:rPr>
                <w:rFonts w:ascii="Segoe UI" w:hAnsi="Segoe UI" w:cs="Segoe UI"/>
                <w:spacing w:val="-2"/>
                <w:sz w:val="22"/>
                <w:szCs w:val="22"/>
              </w:rPr>
              <w:t xml:space="preserve"> </w:t>
            </w:r>
            <w:r w:rsidRPr="001F66A3">
              <w:rPr>
                <w:rFonts w:ascii="Segoe UI" w:hAnsi="Segoe UI" w:cs="Segoe UI"/>
                <w:sz w:val="22"/>
                <w:szCs w:val="22"/>
              </w:rPr>
              <w:t>making</w:t>
            </w:r>
            <w:r w:rsidRPr="001F66A3">
              <w:rPr>
                <w:rFonts w:ascii="Segoe UI" w:hAnsi="Segoe UI" w:cs="Segoe UI"/>
                <w:spacing w:val="-2"/>
                <w:sz w:val="22"/>
                <w:szCs w:val="22"/>
              </w:rPr>
              <w:t xml:space="preserve"> </w:t>
            </w:r>
            <w:r w:rsidRPr="001F66A3">
              <w:rPr>
                <w:rFonts w:ascii="Segoe UI" w:hAnsi="Segoe UI" w:cs="Segoe UI"/>
                <w:sz w:val="22"/>
                <w:szCs w:val="22"/>
              </w:rPr>
              <w:t>judgements</w:t>
            </w:r>
            <w:r w:rsidRPr="001F66A3">
              <w:rPr>
                <w:rFonts w:ascii="Segoe UI" w:hAnsi="Segoe UI" w:cs="Segoe UI"/>
                <w:spacing w:val="-2"/>
                <w:sz w:val="22"/>
                <w:szCs w:val="22"/>
              </w:rPr>
              <w:t xml:space="preserve"> </w:t>
            </w:r>
            <w:r w:rsidRPr="001F66A3">
              <w:rPr>
                <w:rFonts w:ascii="Segoe UI" w:hAnsi="Segoe UI" w:cs="Segoe UI"/>
                <w:sz w:val="22"/>
                <w:szCs w:val="22"/>
              </w:rPr>
              <w:t>and</w:t>
            </w:r>
            <w:r w:rsidRPr="001F66A3">
              <w:rPr>
                <w:rFonts w:ascii="Segoe UI" w:hAnsi="Segoe UI" w:cs="Segoe UI"/>
                <w:spacing w:val="-2"/>
                <w:sz w:val="22"/>
                <w:szCs w:val="22"/>
              </w:rPr>
              <w:t xml:space="preserve"> </w:t>
            </w:r>
            <w:proofErr w:type="gramStart"/>
            <w:r w:rsidRPr="001F66A3">
              <w:rPr>
                <w:rFonts w:ascii="Segoe UI" w:hAnsi="Segoe UI" w:cs="Segoe UI"/>
                <w:sz w:val="22"/>
                <w:szCs w:val="22"/>
              </w:rPr>
              <w:t>taking</w:t>
            </w:r>
            <w:r w:rsidRPr="001F66A3">
              <w:rPr>
                <w:rFonts w:ascii="Segoe UI" w:hAnsi="Segoe UI" w:cs="Segoe UI"/>
                <w:spacing w:val="-2"/>
                <w:sz w:val="22"/>
                <w:szCs w:val="22"/>
              </w:rPr>
              <w:t xml:space="preserve"> </w:t>
            </w:r>
            <w:r w:rsidRPr="001F66A3">
              <w:rPr>
                <w:rFonts w:ascii="Segoe UI" w:hAnsi="Segoe UI" w:cs="Segoe UI"/>
                <w:sz w:val="22"/>
                <w:szCs w:val="22"/>
              </w:rPr>
              <w:t>action</w:t>
            </w:r>
            <w:proofErr w:type="gramEnd"/>
          </w:p>
          <w:p w14:paraId="1D192EA0" w14:textId="2BD11744" w:rsidR="00D06C19" w:rsidRDefault="00ED1FC7" w:rsidP="00D06C19">
            <w:pPr>
              <w:rPr>
                <w:rFonts w:ascii="Segoe UI" w:hAnsi="Segoe UI" w:cs="Segoe UI"/>
                <w:sz w:val="22"/>
                <w:szCs w:val="22"/>
              </w:rPr>
            </w:pPr>
            <w:r w:rsidRPr="00ED1FC7">
              <w:rPr>
                <w:rFonts w:ascii="Segoe UI" w:hAnsi="Segoe UI" w:cs="Segoe UI"/>
                <w:sz w:val="22"/>
                <w:szCs w:val="22"/>
              </w:rPr>
              <w:t>13.3.6 Analyze the effects of technology on communications in family, work, and community settings.</w:t>
            </w:r>
          </w:p>
          <w:p w14:paraId="0F765D4E" w14:textId="77777777" w:rsidR="00ED1FC7" w:rsidRPr="001F66A3" w:rsidRDefault="00ED1FC7" w:rsidP="00D06C19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6941CAFE" w14:textId="2B59D147" w:rsidR="00D06C19" w:rsidRPr="001F66A3" w:rsidRDefault="00D06C19" w:rsidP="00D06C19">
            <w:pPr>
              <w:pStyle w:val="TableParagraph"/>
              <w:ind w:left="1"/>
              <w:rPr>
                <w:u w:val="single"/>
              </w:rPr>
            </w:pPr>
            <w:r w:rsidRPr="001F66A3">
              <w:rPr>
                <w:u w:val="single"/>
              </w:rPr>
              <w:t>National</w:t>
            </w:r>
            <w:r w:rsidRPr="001F66A3">
              <w:rPr>
                <w:spacing w:val="-2"/>
                <w:u w:val="single"/>
              </w:rPr>
              <w:t xml:space="preserve"> </w:t>
            </w:r>
            <w:r w:rsidRPr="001F66A3">
              <w:rPr>
                <w:u w:val="single"/>
              </w:rPr>
              <w:t>Health</w:t>
            </w:r>
            <w:r w:rsidRPr="001F66A3">
              <w:rPr>
                <w:spacing w:val="-2"/>
                <w:u w:val="single"/>
              </w:rPr>
              <w:t xml:space="preserve"> </w:t>
            </w:r>
            <w:r w:rsidRPr="001F66A3">
              <w:rPr>
                <w:u w:val="single"/>
              </w:rPr>
              <w:t>Science</w:t>
            </w:r>
          </w:p>
          <w:p w14:paraId="1C156AB0" w14:textId="77777777" w:rsidR="00D06C19" w:rsidRPr="001F66A3" w:rsidRDefault="00D06C19" w:rsidP="00D06C19">
            <w:pPr>
              <w:pStyle w:val="TableParagraph"/>
              <w:ind w:left="1"/>
              <w:rPr>
                <w:i/>
                <w:iCs/>
              </w:rPr>
            </w:pPr>
            <w:r w:rsidRPr="001F66A3">
              <w:rPr>
                <w:i/>
                <w:iCs/>
              </w:rPr>
              <w:t>Identify existing and potential hazards to clients, co-workers, and self. Employ safe work practices and follow health and safety policies and procedures to prevent injury and illness.</w:t>
            </w:r>
          </w:p>
          <w:p w14:paraId="7CAA9170" w14:textId="77777777" w:rsidR="00D06C19" w:rsidRPr="001F66A3" w:rsidRDefault="00D06C19" w:rsidP="00D06C19">
            <w:pPr>
              <w:pStyle w:val="TableParagraph"/>
              <w:ind w:left="1"/>
            </w:pPr>
            <w:r w:rsidRPr="001F66A3">
              <w:t>7.2 Personal Safety</w:t>
            </w:r>
          </w:p>
          <w:p w14:paraId="369A7C09" w14:textId="77777777" w:rsidR="00D06C19" w:rsidRPr="001F66A3" w:rsidRDefault="00D06C19" w:rsidP="00D06C19">
            <w:pPr>
              <w:pStyle w:val="TableParagraph"/>
              <w:ind w:left="1" w:right="250"/>
            </w:pPr>
            <w:r w:rsidRPr="001F66A3">
              <w:t>7.21 Apply personal safety procedures based on Occupational Safety and Health Administration (OSHA) and Centers for</w:t>
            </w:r>
            <w:r w:rsidRPr="001F66A3">
              <w:rPr>
                <w:spacing w:val="-58"/>
              </w:rPr>
              <w:t xml:space="preserve"> </w:t>
            </w:r>
            <w:r w:rsidRPr="001F66A3">
              <w:t>Disease</w:t>
            </w:r>
            <w:r w:rsidRPr="001F66A3">
              <w:rPr>
                <w:spacing w:val="-1"/>
              </w:rPr>
              <w:t xml:space="preserve"> </w:t>
            </w:r>
            <w:r w:rsidRPr="001F66A3">
              <w:t>Control</w:t>
            </w:r>
            <w:r w:rsidRPr="001F66A3">
              <w:rPr>
                <w:spacing w:val="-1"/>
              </w:rPr>
              <w:t xml:space="preserve"> </w:t>
            </w:r>
            <w:r w:rsidRPr="001F66A3">
              <w:t>regulations</w:t>
            </w:r>
          </w:p>
          <w:p w14:paraId="5F9532F8" w14:textId="77777777" w:rsidR="00D06C19" w:rsidRPr="001F66A3" w:rsidRDefault="00D06C19" w:rsidP="00D06C19">
            <w:pPr>
              <w:pStyle w:val="TableParagraph"/>
              <w:ind w:left="1" w:right="250"/>
            </w:pPr>
            <w:r w:rsidRPr="001F66A3">
              <w:t>7.23 Demonstrate and apply the use of personal protective equipment (PPE).</w:t>
            </w:r>
          </w:p>
          <w:p w14:paraId="79D13BCB" w14:textId="77777777" w:rsidR="00D06C19" w:rsidRPr="001F66A3" w:rsidRDefault="00D06C19" w:rsidP="00D06C19">
            <w:pPr>
              <w:pStyle w:val="TableParagraph"/>
              <w:ind w:left="1" w:right="250"/>
            </w:pPr>
            <w:r w:rsidRPr="001F66A3">
              <w:t>7.3 Environmental Safety</w:t>
            </w:r>
          </w:p>
          <w:p w14:paraId="6AEFC392" w14:textId="77777777" w:rsidR="00D06C19" w:rsidRPr="001F66A3" w:rsidRDefault="00D06C19" w:rsidP="00D06C19">
            <w:pPr>
              <w:pStyle w:val="TableParagraph"/>
              <w:spacing w:before="1"/>
              <w:ind w:left="1"/>
            </w:pPr>
            <w:r w:rsidRPr="001F66A3">
              <w:t>7.31</w:t>
            </w:r>
            <w:r w:rsidRPr="001F66A3">
              <w:rPr>
                <w:spacing w:val="-2"/>
              </w:rPr>
              <w:t xml:space="preserve"> </w:t>
            </w:r>
            <w:r w:rsidRPr="001F66A3">
              <w:t>Apply Safety techniques</w:t>
            </w:r>
            <w:r w:rsidRPr="001F66A3">
              <w:rPr>
                <w:spacing w:val="-2"/>
              </w:rPr>
              <w:t xml:space="preserve"> </w:t>
            </w:r>
            <w:r w:rsidRPr="001F66A3">
              <w:t>in</w:t>
            </w:r>
            <w:r w:rsidRPr="001F66A3">
              <w:rPr>
                <w:spacing w:val="-2"/>
              </w:rPr>
              <w:t xml:space="preserve"> </w:t>
            </w:r>
            <w:r w:rsidRPr="001F66A3">
              <w:t>the</w:t>
            </w:r>
            <w:r w:rsidRPr="001F66A3">
              <w:rPr>
                <w:spacing w:val="-2"/>
              </w:rPr>
              <w:t xml:space="preserve"> </w:t>
            </w:r>
            <w:r w:rsidRPr="001F66A3">
              <w:t>work</w:t>
            </w:r>
            <w:r w:rsidRPr="001F66A3">
              <w:rPr>
                <w:spacing w:val="-1"/>
              </w:rPr>
              <w:t xml:space="preserve"> </w:t>
            </w:r>
            <w:r w:rsidRPr="001F66A3">
              <w:t>environment</w:t>
            </w:r>
          </w:p>
          <w:p w14:paraId="0B2E9661" w14:textId="77777777" w:rsidR="00D06C19" w:rsidRPr="001F66A3" w:rsidRDefault="00D06C19" w:rsidP="00B30DD8">
            <w:pPr>
              <w:pStyle w:val="TableParagraph"/>
              <w:numPr>
                <w:ilvl w:val="0"/>
                <w:numId w:val="33"/>
              </w:numPr>
              <w:spacing w:before="1"/>
            </w:pPr>
            <w:r w:rsidRPr="001F66A3">
              <w:t>Ergonomics</w:t>
            </w:r>
          </w:p>
          <w:p w14:paraId="154BAEBA" w14:textId="77777777" w:rsidR="00D06C19" w:rsidRPr="001F66A3" w:rsidRDefault="00D06C19" w:rsidP="00B30DD8">
            <w:pPr>
              <w:pStyle w:val="TableParagraph"/>
              <w:numPr>
                <w:ilvl w:val="0"/>
                <w:numId w:val="33"/>
              </w:numPr>
              <w:spacing w:before="1"/>
            </w:pPr>
            <w:r w:rsidRPr="001F66A3">
              <w:t>Safe operation of equipment</w:t>
            </w:r>
          </w:p>
          <w:p w14:paraId="137AE4D9" w14:textId="77777777" w:rsidR="00D06C19" w:rsidRPr="001F66A3" w:rsidRDefault="00D06C19" w:rsidP="00B30DD8">
            <w:pPr>
              <w:pStyle w:val="TableParagraph"/>
              <w:numPr>
                <w:ilvl w:val="0"/>
                <w:numId w:val="33"/>
              </w:numPr>
              <w:spacing w:before="1"/>
            </w:pPr>
            <w:r w:rsidRPr="001F66A3">
              <w:t>Patient/client/employee safety measures/</w:t>
            </w:r>
          </w:p>
          <w:p w14:paraId="6CAA130D" w14:textId="77777777" w:rsidR="00D06C19" w:rsidRPr="001F66A3" w:rsidRDefault="00D06C19" w:rsidP="00D06C19">
            <w:pPr>
              <w:pStyle w:val="TableParagraph"/>
              <w:spacing w:before="1"/>
            </w:pPr>
            <w:r w:rsidRPr="001F66A3">
              <w:t>7.4 Common Safety Hazards</w:t>
            </w:r>
          </w:p>
          <w:p w14:paraId="53A9B8BB" w14:textId="77777777" w:rsidR="00D06C19" w:rsidRPr="001F66A3" w:rsidRDefault="00D06C19" w:rsidP="00D06C19">
            <w:pPr>
              <w:pStyle w:val="TableParagraph"/>
              <w:ind w:left="1"/>
            </w:pPr>
            <w:r w:rsidRPr="001F66A3">
              <w:t>7.42</w:t>
            </w:r>
            <w:r w:rsidRPr="001F66A3">
              <w:rPr>
                <w:spacing w:val="-2"/>
              </w:rPr>
              <w:t xml:space="preserve"> </w:t>
            </w:r>
            <w:r w:rsidRPr="001F66A3">
              <w:t>Comply</w:t>
            </w:r>
            <w:r w:rsidRPr="001F66A3">
              <w:rPr>
                <w:spacing w:val="-4"/>
              </w:rPr>
              <w:t xml:space="preserve"> </w:t>
            </w:r>
            <w:r w:rsidRPr="001F66A3">
              <w:t>with</w:t>
            </w:r>
            <w:r w:rsidRPr="001F66A3">
              <w:rPr>
                <w:spacing w:val="-3"/>
              </w:rPr>
              <w:t xml:space="preserve"> </w:t>
            </w:r>
            <w:r w:rsidRPr="001F66A3">
              <w:t>safety</w:t>
            </w:r>
            <w:r w:rsidRPr="001F66A3">
              <w:rPr>
                <w:spacing w:val="-4"/>
              </w:rPr>
              <w:t xml:space="preserve"> </w:t>
            </w:r>
            <w:r w:rsidRPr="001F66A3">
              <w:t>signs,</w:t>
            </w:r>
            <w:r w:rsidRPr="001F66A3">
              <w:rPr>
                <w:spacing w:val="-2"/>
              </w:rPr>
              <w:t xml:space="preserve"> </w:t>
            </w:r>
            <w:r w:rsidRPr="001F66A3">
              <w:t>symbols,</w:t>
            </w:r>
            <w:r w:rsidRPr="001F66A3">
              <w:rPr>
                <w:spacing w:val="-5"/>
              </w:rPr>
              <w:t xml:space="preserve"> </w:t>
            </w:r>
            <w:r w:rsidRPr="001F66A3">
              <w:t>and</w:t>
            </w:r>
            <w:r w:rsidRPr="001F66A3">
              <w:rPr>
                <w:spacing w:val="-3"/>
              </w:rPr>
              <w:t xml:space="preserve"> </w:t>
            </w:r>
            <w:r w:rsidRPr="001F66A3">
              <w:t>labels</w:t>
            </w:r>
          </w:p>
          <w:p w14:paraId="3120C410" w14:textId="77777777" w:rsidR="00D06C19" w:rsidRPr="001F66A3" w:rsidRDefault="00D06C19" w:rsidP="00D06C19">
            <w:pPr>
              <w:pStyle w:val="TableParagraph"/>
              <w:ind w:left="1"/>
            </w:pPr>
            <w:r w:rsidRPr="001F66A3">
              <w:t>7.5 Emergency Procedures and Protocols</w:t>
            </w:r>
          </w:p>
          <w:p w14:paraId="510E6364" w14:textId="17946787" w:rsidR="00D06C19" w:rsidRPr="001F66A3" w:rsidRDefault="00D06C19" w:rsidP="00D06C19">
            <w:pPr>
              <w:pStyle w:val="TableParagraph"/>
              <w:ind w:left="1" w:right="597"/>
            </w:pPr>
            <w:r w:rsidRPr="001F66A3">
              <w:t>7.52 Apply principles of basic emergency response in natural disasters and other emergencies (safe location, contact</w:t>
            </w:r>
            <w:r w:rsidRPr="001F66A3">
              <w:rPr>
                <w:spacing w:val="-58"/>
              </w:rPr>
              <w:t xml:space="preserve"> </w:t>
            </w:r>
            <w:r w:rsidR="00636A60" w:rsidRPr="001F66A3">
              <w:rPr>
                <w:spacing w:val="-58"/>
              </w:rPr>
              <w:t xml:space="preserve">                                 </w:t>
            </w:r>
            <w:r w:rsidRPr="001F66A3">
              <w:t>emergency personnel, follow facility</w:t>
            </w:r>
            <w:r w:rsidRPr="001F66A3">
              <w:rPr>
                <w:spacing w:val="1"/>
              </w:rPr>
              <w:t xml:space="preserve"> </w:t>
            </w:r>
            <w:r w:rsidRPr="001F66A3">
              <w:t>protocols).</w:t>
            </w:r>
          </w:p>
          <w:p w14:paraId="3007DB68" w14:textId="77777777" w:rsidR="00D06C19" w:rsidRPr="001F66A3" w:rsidRDefault="00D06C19" w:rsidP="00D06C19">
            <w:pPr>
              <w:pStyle w:val="TableParagraph"/>
              <w:ind w:left="1" w:right="597"/>
              <w:rPr>
                <w:i/>
                <w:iCs/>
              </w:rPr>
            </w:pPr>
            <w:r w:rsidRPr="001F66A3">
              <w:rPr>
                <w:i/>
                <w:iCs/>
              </w:rPr>
              <w:t>Apply and demonstrate technical skills and knowledge common to health career specialties.</w:t>
            </w:r>
          </w:p>
          <w:p w14:paraId="1A9983D0" w14:textId="0146C462" w:rsidR="001732D4" w:rsidRPr="001F66A3" w:rsidRDefault="00D06C19" w:rsidP="00D06C19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sz w:val="22"/>
                <w:szCs w:val="22"/>
              </w:rPr>
              <w:t>10.12 Obtain training or certification in cardiopulmonary resuscitation (CPR), automated external defibrillator (AED</w:t>
            </w:r>
            <w:proofErr w:type="gramStart"/>
            <w:r w:rsidRPr="001F66A3">
              <w:rPr>
                <w:rFonts w:ascii="Segoe UI" w:hAnsi="Segoe UI" w:cs="Segoe UI"/>
                <w:sz w:val="22"/>
                <w:szCs w:val="22"/>
              </w:rPr>
              <w:t>),</w:t>
            </w:r>
            <w:r w:rsidRPr="001F66A3">
              <w:rPr>
                <w:rFonts w:ascii="Segoe UI" w:hAnsi="Segoe UI" w:cs="Segoe UI"/>
                <w:spacing w:val="-58"/>
                <w:sz w:val="22"/>
                <w:szCs w:val="22"/>
              </w:rPr>
              <w:t xml:space="preserve"> </w:t>
            </w:r>
            <w:r w:rsidR="00320FA6">
              <w:rPr>
                <w:rFonts w:ascii="Segoe UI" w:hAnsi="Segoe UI" w:cs="Segoe UI"/>
                <w:sz w:val="22"/>
                <w:szCs w:val="22"/>
              </w:rPr>
              <w:t xml:space="preserve"> foreign</w:t>
            </w:r>
            <w:proofErr w:type="gramEnd"/>
            <w:r w:rsidR="00320FA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F66A3">
              <w:rPr>
                <w:rFonts w:ascii="Segoe UI" w:hAnsi="Segoe UI" w:cs="Segoe UI"/>
                <w:sz w:val="22"/>
                <w:szCs w:val="22"/>
              </w:rPr>
              <w:t>body</w:t>
            </w:r>
            <w:r w:rsidRPr="001F66A3">
              <w:rPr>
                <w:rFonts w:ascii="Segoe UI" w:hAnsi="Segoe UI" w:cs="Segoe UI"/>
                <w:spacing w:val="1"/>
                <w:sz w:val="22"/>
                <w:szCs w:val="22"/>
              </w:rPr>
              <w:t xml:space="preserve"> </w:t>
            </w:r>
            <w:r w:rsidRPr="001F66A3">
              <w:rPr>
                <w:rFonts w:ascii="Segoe UI" w:hAnsi="Segoe UI" w:cs="Segoe UI"/>
                <w:sz w:val="22"/>
                <w:szCs w:val="22"/>
              </w:rPr>
              <w:t>airway</w:t>
            </w:r>
            <w:r w:rsidRPr="001F66A3">
              <w:rPr>
                <w:rFonts w:ascii="Segoe UI" w:hAnsi="Segoe UI" w:cs="Segoe UI"/>
                <w:spacing w:val="1"/>
                <w:sz w:val="22"/>
                <w:szCs w:val="22"/>
              </w:rPr>
              <w:t xml:space="preserve"> </w:t>
            </w:r>
            <w:r w:rsidRPr="001F66A3">
              <w:rPr>
                <w:rFonts w:ascii="Segoe UI" w:hAnsi="Segoe UI" w:cs="Segoe UI"/>
                <w:sz w:val="22"/>
                <w:szCs w:val="22"/>
              </w:rPr>
              <w:t>obstruction (FBAO) and</w:t>
            </w:r>
            <w:r w:rsidRPr="001F66A3">
              <w:rPr>
                <w:rFonts w:ascii="Segoe UI" w:hAnsi="Segoe UI" w:cs="Segoe UI"/>
                <w:spacing w:val="-3"/>
                <w:sz w:val="22"/>
                <w:szCs w:val="22"/>
              </w:rPr>
              <w:t xml:space="preserve"> </w:t>
            </w:r>
            <w:r w:rsidRPr="001F66A3">
              <w:rPr>
                <w:rFonts w:ascii="Segoe UI" w:hAnsi="Segoe UI" w:cs="Segoe UI"/>
                <w:sz w:val="22"/>
                <w:szCs w:val="22"/>
              </w:rPr>
              <w:t>first</w:t>
            </w:r>
            <w:r w:rsidRPr="001F66A3">
              <w:rPr>
                <w:rFonts w:ascii="Segoe UI" w:hAnsi="Segoe UI" w:cs="Segoe UI"/>
                <w:spacing w:val="-1"/>
                <w:sz w:val="22"/>
                <w:szCs w:val="22"/>
              </w:rPr>
              <w:t xml:space="preserve"> </w:t>
            </w:r>
            <w:r w:rsidRPr="001F66A3">
              <w:rPr>
                <w:rFonts w:ascii="Segoe UI" w:hAnsi="Segoe UI" w:cs="Segoe UI"/>
                <w:sz w:val="22"/>
                <w:szCs w:val="22"/>
              </w:rPr>
              <w:t>aid.</w:t>
            </w:r>
            <w:r w:rsidR="001732D4" w:rsidRPr="001F66A3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1732D4" w:rsidRPr="001F66A3" w14:paraId="135B443D" w14:textId="77777777" w:rsidTr="00DF1957">
        <w:trPr>
          <w:trHeight w:val="206"/>
          <w:jc w:val="center"/>
        </w:trPr>
        <w:tc>
          <w:tcPr>
            <w:tcW w:w="15019" w:type="dxa"/>
            <w:gridSpan w:val="3"/>
            <w:shd w:val="pct15" w:color="auto" w:fill="auto"/>
            <w:vAlign w:val="bottom"/>
          </w:tcPr>
          <w:p w14:paraId="74DB1255" w14:textId="77777777" w:rsidR="001732D4" w:rsidRPr="001F66A3" w:rsidRDefault="001732D4" w:rsidP="00DF1957">
            <w:pPr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lastRenderedPageBreak/>
              <w:t>Aligned Washington State Academic Standards</w:t>
            </w:r>
          </w:p>
        </w:tc>
      </w:tr>
      <w:tr w:rsidR="001723C5" w:rsidRPr="001F66A3" w14:paraId="6CAE5091" w14:textId="77777777" w:rsidTr="00DF1957">
        <w:trPr>
          <w:trHeight w:val="288"/>
          <w:jc w:val="center"/>
        </w:trPr>
        <w:tc>
          <w:tcPr>
            <w:tcW w:w="4360" w:type="dxa"/>
            <w:shd w:val="clear" w:color="auto" w:fill="auto"/>
            <w:vAlign w:val="center"/>
          </w:tcPr>
          <w:p w14:paraId="5CE9E268" w14:textId="77777777" w:rsidR="001723C5" w:rsidRPr="001F66A3" w:rsidRDefault="001723C5" w:rsidP="001723C5">
            <w:pPr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F66A3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Health Education</w:t>
            </w:r>
          </w:p>
        </w:tc>
        <w:tc>
          <w:tcPr>
            <w:tcW w:w="10659" w:type="dxa"/>
            <w:gridSpan w:val="2"/>
            <w:shd w:val="clear" w:color="auto" w:fill="auto"/>
          </w:tcPr>
          <w:p w14:paraId="0F87D47C" w14:textId="77777777" w:rsidR="00D06C19" w:rsidRPr="00B176B9" w:rsidRDefault="00D06C19" w:rsidP="00B176B9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176B9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B176B9">
              <w:rPr>
                <w:rFonts w:ascii="Segoe UI" w:hAnsi="Segoe UI" w:cs="Segoe UI"/>
                <w:color w:val="000000"/>
                <w:sz w:val="22"/>
                <w:szCs w:val="22"/>
              </w:rPr>
              <w:t>5.Sa1.HS</w:t>
            </w:r>
            <w:proofErr w:type="gramEnd"/>
            <w:r w:rsidRPr="00B176B9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Analyze impact of decision related to bicycle, pedestrian, traffic, water, and recreation safety. </w:t>
            </w:r>
          </w:p>
          <w:p w14:paraId="68EF4255" w14:textId="695945D8" w:rsidR="00D06C19" w:rsidRPr="00B176B9" w:rsidRDefault="00D06C19" w:rsidP="00B176B9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176B9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B176B9">
              <w:rPr>
                <w:rFonts w:ascii="Segoe UI" w:hAnsi="Segoe UI" w:cs="Segoe UI"/>
                <w:color w:val="000000"/>
                <w:sz w:val="22"/>
                <w:szCs w:val="22"/>
              </w:rPr>
              <w:t>1.Sa1.HS</w:t>
            </w:r>
            <w:proofErr w:type="gramEnd"/>
            <w:r w:rsidRPr="00B176B9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Describe how to prevent occupational injuries. </w:t>
            </w:r>
          </w:p>
          <w:p w14:paraId="3DD093F1" w14:textId="04E28539" w:rsidR="00D06C19" w:rsidRPr="00B176B9" w:rsidRDefault="00D06C19" w:rsidP="00B176B9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176B9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B176B9">
              <w:rPr>
                <w:rFonts w:ascii="Segoe UI" w:hAnsi="Segoe UI" w:cs="Segoe UI"/>
                <w:color w:val="000000"/>
                <w:sz w:val="22"/>
                <w:szCs w:val="22"/>
              </w:rPr>
              <w:t>2.Sa1.HS</w:t>
            </w:r>
            <w:proofErr w:type="gramEnd"/>
            <w:r w:rsidRPr="00B176B9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Compare how family, peers, culture, media, technology, and other factors influence safety and injury prevention practices and behaviors. </w:t>
            </w:r>
          </w:p>
          <w:p w14:paraId="05C84EF5" w14:textId="77777777" w:rsidR="00D06C19" w:rsidRPr="00B176B9" w:rsidRDefault="00D06C19" w:rsidP="00B176B9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176B9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B176B9">
              <w:rPr>
                <w:rFonts w:ascii="Segoe UI" w:hAnsi="Segoe UI" w:cs="Segoe UI"/>
                <w:color w:val="000000"/>
                <w:sz w:val="22"/>
                <w:szCs w:val="22"/>
              </w:rPr>
              <w:t>7.Sa2.HS</w:t>
            </w:r>
            <w:proofErr w:type="gramEnd"/>
            <w:r w:rsidRPr="00B176B9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Apply basic first aid skills. </w:t>
            </w:r>
          </w:p>
          <w:p w14:paraId="69905FD7" w14:textId="77777777" w:rsidR="001723C5" w:rsidRPr="00B176B9" w:rsidRDefault="00D06C19" w:rsidP="00B176B9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176B9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B176B9">
              <w:rPr>
                <w:rFonts w:ascii="Segoe UI" w:hAnsi="Segoe UI" w:cs="Segoe UI"/>
                <w:color w:val="000000"/>
                <w:sz w:val="22"/>
                <w:szCs w:val="22"/>
              </w:rPr>
              <w:t>7.Sa2.HSb</w:t>
            </w:r>
            <w:proofErr w:type="gramEnd"/>
            <w:r w:rsidRPr="00B176B9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Demonstrate CPR and AED procedures. </w:t>
            </w:r>
          </w:p>
          <w:p w14:paraId="62B9A846" w14:textId="77777777" w:rsidR="003C0EC0" w:rsidRPr="00B176B9" w:rsidRDefault="003C0EC0" w:rsidP="00B176B9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176B9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B176B9">
              <w:rPr>
                <w:rFonts w:ascii="Segoe UI" w:hAnsi="Segoe UI" w:cs="Segoe UI"/>
                <w:color w:val="000000"/>
                <w:sz w:val="22"/>
                <w:szCs w:val="22"/>
              </w:rPr>
              <w:t>2.Sa3.HS</w:t>
            </w:r>
            <w:proofErr w:type="gramEnd"/>
            <w:r w:rsidRPr="00B176B9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: Evaluate societal influences on violence. </w:t>
            </w:r>
          </w:p>
          <w:p w14:paraId="2E8908A4" w14:textId="796D18B1" w:rsidR="003C0EC0" w:rsidRPr="00B176B9" w:rsidRDefault="003C0EC0" w:rsidP="00B176B9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176B9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B176B9">
              <w:rPr>
                <w:rFonts w:ascii="Segoe UI" w:hAnsi="Segoe UI" w:cs="Segoe UI"/>
                <w:color w:val="000000"/>
                <w:sz w:val="22"/>
                <w:szCs w:val="22"/>
              </w:rPr>
              <w:t>7.Sa3.HS</w:t>
            </w:r>
            <w:proofErr w:type="gramEnd"/>
            <w:r w:rsidRPr="00B176B9">
              <w:rPr>
                <w:rFonts w:ascii="Segoe UI" w:hAnsi="Segoe UI" w:cs="Segoe UI"/>
                <w:color w:val="000000"/>
                <w:sz w:val="22"/>
                <w:szCs w:val="22"/>
              </w:rPr>
              <w:t>: Demonstrate effective peer resistance, negotiation, and collaboration skills to avoid potentially</w:t>
            </w:r>
            <w:r w:rsidR="00B176B9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v</w:t>
            </w:r>
            <w:r w:rsidRPr="00B176B9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iolent situations. </w:t>
            </w:r>
          </w:p>
          <w:p w14:paraId="5D9ADBBA" w14:textId="049CA430" w:rsidR="003C0EC0" w:rsidRPr="00B176B9" w:rsidRDefault="003C0EC0" w:rsidP="00B176B9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176B9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B176B9">
              <w:rPr>
                <w:rFonts w:ascii="Segoe UI" w:hAnsi="Segoe UI" w:cs="Segoe UI"/>
                <w:color w:val="000000"/>
                <w:sz w:val="22"/>
                <w:szCs w:val="22"/>
              </w:rPr>
              <w:t>8.Sa3.HS</w:t>
            </w:r>
            <w:proofErr w:type="gramEnd"/>
            <w:r w:rsidRPr="00B176B9">
              <w:rPr>
                <w:rFonts w:ascii="Segoe UI" w:hAnsi="Segoe UI" w:cs="Segoe UI"/>
                <w:color w:val="000000"/>
                <w:sz w:val="22"/>
                <w:szCs w:val="22"/>
              </w:rPr>
              <w:t>: Advocate for violence prevention.</w:t>
            </w:r>
          </w:p>
          <w:p w14:paraId="139F989C" w14:textId="7292CBAD" w:rsidR="003C0EC0" w:rsidRPr="001F66A3" w:rsidRDefault="003C0EC0" w:rsidP="00B176B9">
            <w:pPr>
              <w:tabs>
                <w:tab w:val="left" w:pos="813"/>
              </w:tabs>
              <w:ind w:left="882" w:hanging="88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176B9">
              <w:rPr>
                <w:rFonts w:ascii="Segoe UI" w:hAnsi="Segoe UI" w:cs="Segoe UI"/>
                <w:color w:val="000000"/>
                <w:sz w:val="22"/>
                <w:szCs w:val="22"/>
              </w:rPr>
              <w:t>H</w:t>
            </w:r>
            <w:proofErr w:type="gramStart"/>
            <w:r w:rsidRPr="00B176B9">
              <w:rPr>
                <w:rFonts w:ascii="Segoe UI" w:hAnsi="Segoe UI" w:cs="Segoe UI"/>
                <w:color w:val="000000"/>
                <w:sz w:val="22"/>
                <w:szCs w:val="22"/>
              </w:rPr>
              <w:t>1.Sa3.HS</w:t>
            </w:r>
            <w:proofErr w:type="gramEnd"/>
            <w:r w:rsidRPr="00B176B9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: Analyze potential dangers of sharing personal information through electronic media. </w:t>
            </w:r>
          </w:p>
        </w:tc>
      </w:tr>
    </w:tbl>
    <w:p w14:paraId="252B4917" w14:textId="77777777" w:rsidR="001732D4" w:rsidRPr="001F66A3" w:rsidRDefault="001732D4" w:rsidP="003C0EC0">
      <w:pPr>
        <w:jc w:val="center"/>
        <w:rPr>
          <w:rFonts w:ascii="Segoe UI" w:hAnsi="Segoe UI" w:cs="Segoe UI"/>
          <w:i/>
          <w:color w:val="FF6D14"/>
          <w:sz w:val="22"/>
          <w:szCs w:val="22"/>
        </w:rPr>
      </w:pPr>
    </w:p>
    <w:sectPr w:rsidR="001732D4" w:rsidRPr="001F66A3" w:rsidSect="00F351AA">
      <w:footerReference w:type="default" r:id="rId25"/>
      <w:pgSz w:w="15840" w:h="12240" w:orient="landscape" w:code="1"/>
      <w:pgMar w:top="720" w:right="720" w:bottom="720" w:left="720" w:header="187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26FAD" w14:textId="77777777" w:rsidR="004752F9" w:rsidRDefault="004752F9">
      <w:r>
        <w:separator/>
      </w:r>
    </w:p>
  </w:endnote>
  <w:endnote w:type="continuationSeparator" w:id="0">
    <w:p w14:paraId="10BECC4E" w14:textId="77777777" w:rsidR="004752F9" w:rsidRDefault="0047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C8655" w14:textId="77777777" w:rsidR="002D336C" w:rsidRPr="00B53743" w:rsidRDefault="002D336C" w:rsidP="00834DDD">
    <w:pPr>
      <w:pStyle w:val="Footer"/>
      <w:tabs>
        <w:tab w:val="clear" w:pos="4320"/>
        <w:tab w:val="clear" w:pos="8640"/>
        <w:tab w:val="right" w:pos="12960"/>
      </w:tabs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82E6A" w14:textId="77777777" w:rsidR="004752F9" w:rsidRDefault="004752F9">
      <w:r>
        <w:separator/>
      </w:r>
    </w:p>
  </w:footnote>
  <w:footnote w:type="continuationSeparator" w:id="0">
    <w:p w14:paraId="71CA15D4" w14:textId="77777777" w:rsidR="004752F9" w:rsidRDefault="00475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EF3"/>
    <w:multiLevelType w:val="hybridMultilevel"/>
    <w:tmpl w:val="852C7386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" w15:restartNumberingAfterBreak="0">
    <w:nsid w:val="05F3635F"/>
    <w:multiLevelType w:val="hybridMultilevel"/>
    <w:tmpl w:val="8EB67BEE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 w15:restartNumberingAfterBreak="0">
    <w:nsid w:val="07CE1A51"/>
    <w:multiLevelType w:val="hybridMultilevel"/>
    <w:tmpl w:val="80D04824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" w15:restartNumberingAfterBreak="0">
    <w:nsid w:val="07F15D09"/>
    <w:multiLevelType w:val="multilevel"/>
    <w:tmpl w:val="B606A93E"/>
    <w:lvl w:ilvl="0">
      <w:start w:val="7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C63983"/>
    <w:multiLevelType w:val="hybridMultilevel"/>
    <w:tmpl w:val="CFB4CBDE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5" w15:restartNumberingAfterBreak="0">
    <w:nsid w:val="0ACA0C82"/>
    <w:multiLevelType w:val="hybridMultilevel"/>
    <w:tmpl w:val="25080F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BB2DAA"/>
    <w:multiLevelType w:val="hybridMultilevel"/>
    <w:tmpl w:val="232E1D8A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 w15:restartNumberingAfterBreak="0">
    <w:nsid w:val="1B2A3F0F"/>
    <w:multiLevelType w:val="hybridMultilevel"/>
    <w:tmpl w:val="E3A4C124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8" w15:restartNumberingAfterBreak="0">
    <w:nsid w:val="22DD311B"/>
    <w:multiLevelType w:val="hybridMultilevel"/>
    <w:tmpl w:val="2084D97E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D3046A7"/>
    <w:multiLevelType w:val="hybridMultilevel"/>
    <w:tmpl w:val="95927BA8"/>
    <w:lvl w:ilvl="0" w:tplc="944C9692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31CCB"/>
    <w:multiLevelType w:val="hybridMultilevel"/>
    <w:tmpl w:val="452C3778"/>
    <w:lvl w:ilvl="0" w:tplc="C2FCD494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72EEE64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2" w:tplc="2A22D270">
      <w:numFmt w:val="bullet"/>
      <w:lvlText w:val="•"/>
      <w:lvlJc w:val="left"/>
      <w:pPr>
        <w:ind w:left="2950" w:hanging="360"/>
      </w:pPr>
      <w:rPr>
        <w:rFonts w:hint="default"/>
        <w:lang w:val="en-US" w:eastAsia="en-US" w:bidi="ar-SA"/>
      </w:rPr>
    </w:lvl>
    <w:lvl w:ilvl="3" w:tplc="AAF653E4">
      <w:numFmt w:val="bullet"/>
      <w:lvlText w:val="•"/>
      <w:lvlJc w:val="left"/>
      <w:pPr>
        <w:ind w:left="4065" w:hanging="360"/>
      </w:pPr>
      <w:rPr>
        <w:rFonts w:hint="default"/>
        <w:lang w:val="en-US" w:eastAsia="en-US" w:bidi="ar-SA"/>
      </w:rPr>
    </w:lvl>
    <w:lvl w:ilvl="4" w:tplc="B11AD270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5" w:tplc="C4545C28">
      <w:numFmt w:val="bullet"/>
      <w:lvlText w:val="•"/>
      <w:lvlJc w:val="left"/>
      <w:pPr>
        <w:ind w:left="6295" w:hanging="360"/>
      </w:pPr>
      <w:rPr>
        <w:rFonts w:hint="default"/>
        <w:lang w:val="en-US" w:eastAsia="en-US" w:bidi="ar-SA"/>
      </w:rPr>
    </w:lvl>
    <w:lvl w:ilvl="6" w:tplc="C81C8264">
      <w:numFmt w:val="bullet"/>
      <w:lvlText w:val="•"/>
      <w:lvlJc w:val="left"/>
      <w:pPr>
        <w:ind w:left="7410" w:hanging="360"/>
      </w:pPr>
      <w:rPr>
        <w:rFonts w:hint="default"/>
        <w:lang w:val="en-US" w:eastAsia="en-US" w:bidi="ar-SA"/>
      </w:rPr>
    </w:lvl>
    <w:lvl w:ilvl="7" w:tplc="DCEAA3CA">
      <w:numFmt w:val="bullet"/>
      <w:lvlText w:val="•"/>
      <w:lvlJc w:val="left"/>
      <w:pPr>
        <w:ind w:left="8525" w:hanging="360"/>
      </w:pPr>
      <w:rPr>
        <w:rFonts w:hint="default"/>
        <w:lang w:val="en-US" w:eastAsia="en-US" w:bidi="ar-SA"/>
      </w:rPr>
    </w:lvl>
    <w:lvl w:ilvl="8" w:tplc="F19236EE">
      <w:numFmt w:val="bullet"/>
      <w:lvlText w:val="•"/>
      <w:lvlJc w:val="left"/>
      <w:pPr>
        <w:ind w:left="964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8932316"/>
    <w:multiLevelType w:val="multilevel"/>
    <w:tmpl w:val="8FC8916E"/>
    <w:lvl w:ilvl="0">
      <w:start w:val="9"/>
      <w:numFmt w:val="decimal"/>
      <w:lvlText w:val="%1"/>
      <w:lvlJc w:val="left"/>
      <w:pPr>
        <w:ind w:left="477" w:hanging="466"/>
      </w:pPr>
      <w:rPr>
        <w:rFonts w:hint="default"/>
        <w:lang w:val="en-US" w:eastAsia="en-US" w:bidi="ar-SA"/>
      </w:rPr>
    </w:lvl>
    <w:lvl w:ilvl="1">
      <w:start w:val="11"/>
      <w:numFmt w:val="decimal"/>
      <w:lvlText w:val="%1.%2"/>
      <w:lvlJc w:val="left"/>
      <w:pPr>
        <w:ind w:left="477" w:hanging="466"/>
      </w:pPr>
      <w:rPr>
        <w:rFonts w:ascii="Segoe UI" w:eastAsia="Segoe UI" w:hAnsi="Segoe UI" w:cs="Segoe UI" w:hint="default"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757" w:hanging="46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95" w:hanging="46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34" w:hanging="46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73" w:hanging="46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11" w:hanging="46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50" w:hanging="46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88" w:hanging="466"/>
      </w:pPr>
      <w:rPr>
        <w:rFonts w:hint="default"/>
        <w:lang w:val="en-US" w:eastAsia="en-US" w:bidi="ar-SA"/>
      </w:rPr>
    </w:lvl>
  </w:abstractNum>
  <w:abstractNum w:abstractNumId="12" w15:restartNumberingAfterBreak="0">
    <w:nsid w:val="38EB53DE"/>
    <w:multiLevelType w:val="multilevel"/>
    <w:tmpl w:val="8BCC88C2"/>
    <w:lvl w:ilvl="0">
      <w:start w:val="7"/>
      <w:numFmt w:val="decimal"/>
      <w:lvlText w:val="%1"/>
      <w:lvlJc w:val="left"/>
      <w:pPr>
        <w:ind w:left="1" w:hanging="514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" w:hanging="514"/>
      </w:pPr>
      <w:rPr>
        <w:rFonts w:hint="default"/>
        <w:lang w:val="en-US" w:eastAsia="en-US" w:bidi="ar-SA"/>
      </w:rPr>
    </w:lvl>
    <w:lvl w:ilvl="2">
      <w:start w:val="3"/>
      <w:numFmt w:val="decimal"/>
      <w:lvlText w:val="%1.%2.%3"/>
      <w:lvlJc w:val="left"/>
      <w:pPr>
        <w:ind w:left="1" w:hanging="514"/>
      </w:pPr>
      <w:rPr>
        <w:rFonts w:ascii="Segoe UI" w:eastAsia="Segoe UI" w:hAnsi="Segoe UI" w:cs="Segoe UI" w:hint="default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560" w:hanging="51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46" w:hanging="51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3" w:hanging="51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20" w:hanging="51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06" w:hanging="51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93" w:hanging="514"/>
      </w:pPr>
      <w:rPr>
        <w:rFonts w:hint="default"/>
        <w:lang w:val="en-US" w:eastAsia="en-US" w:bidi="ar-SA"/>
      </w:rPr>
    </w:lvl>
  </w:abstractNum>
  <w:abstractNum w:abstractNumId="13" w15:restartNumberingAfterBreak="0">
    <w:nsid w:val="3BE33338"/>
    <w:multiLevelType w:val="hybridMultilevel"/>
    <w:tmpl w:val="38F44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F4D20"/>
    <w:multiLevelType w:val="multilevel"/>
    <w:tmpl w:val="F0F2186C"/>
    <w:lvl w:ilvl="0">
      <w:start w:val="13"/>
      <w:numFmt w:val="decimal"/>
      <w:lvlText w:val="%1"/>
      <w:lvlJc w:val="left"/>
      <w:pPr>
        <w:ind w:left="470" w:hanging="466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470" w:hanging="466"/>
      </w:pPr>
      <w:rPr>
        <w:rFonts w:ascii="Segoe UI" w:eastAsia="Segoe UI" w:hAnsi="Segoe UI" w:cs="Segoe UI" w:hint="default"/>
        <w:spacing w:val="-3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635" w:hanging="631"/>
      </w:pPr>
      <w:rPr>
        <w:rFonts w:ascii="Segoe UI" w:eastAsia="Segoe UI" w:hAnsi="Segoe UI" w:cs="Segoe UI" w:hint="default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135" w:hanging="63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83" w:hanging="63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30" w:hanging="63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78" w:hanging="63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26" w:hanging="63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73" w:hanging="631"/>
      </w:pPr>
      <w:rPr>
        <w:rFonts w:hint="default"/>
        <w:lang w:val="en-US" w:eastAsia="en-US" w:bidi="ar-SA"/>
      </w:rPr>
    </w:lvl>
  </w:abstractNum>
  <w:abstractNum w:abstractNumId="15" w15:restartNumberingAfterBreak="0">
    <w:nsid w:val="42B14596"/>
    <w:multiLevelType w:val="hybridMultilevel"/>
    <w:tmpl w:val="408C9352"/>
    <w:lvl w:ilvl="0" w:tplc="944C9692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8887376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2" w:tplc="D6725808">
      <w:numFmt w:val="bullet"/>
      <w:lvlText w:val="•"/>
      <w:lvlJc w:val="left"/>
      <w:pPr>
        <w:ind w:left="2950" w:hanging="360"/>
      </w:pPr>
      <w:rPr>
        <w:rFonts w:hint="default"/>
        <w:lang w:val="en-US" w:eastAsia="en-US" w:bidi="ar-SA"/>
      </w:rPr>
    </w:lvl>
    <w:lvl w:ilvl="3" w:tplc="A2FC0D3E">
      <w:numFmt w:val="bullet"/>
      <w:lvlText w:val="•"/>
      <w:lvlJc w:val="left"/>
      <w:pPr>
        <w:ind w:left="4065" w:hanging="360"/>
      </w:pPr>
      <w:rPr>
        <w:rFonts w:hint="default"/>
        <w:lang w:val="en-US" w:eastAsia="en-US" w:bidi="ar-SA"/>
      </w:rPr>
    </w:lvl>
    <w:lvl w:ilvl="4" w:tplc="4FA0195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5" w:tplc="B40A5240">
      <w:numFmt w:val="bullet"/>
      <w:lvlText w:val="•"/>
      <w:lvlJc w:val="left"/>
      <w:pPr>
        <w:ind w:left="6295" w:hanging="360"/>
      </w:pPr>
      <w:rPr>
        <w:rFonts w:hint="default"/>
        <w:lang w:val="en-US" w:eastAsia="en-US" w:bidi="ar-SA"/>
      </w:rPr>
    </w:lvl>
    <w:lvl w:ilvl="6" w:tplc="DB224602">
      <w:numFmt w:val="bullet"/>
      <w:lvlText w:val="•"/>
      <w:lvlJc w:val="left"/>
      <w:pPr>
        <w:ind w:left="7410" w:hanging="360"/>
      </w:pPr>
      <w:rPr>
        <w:rFonts w:hint="default"/>
        <w:lang w:val="en-US" w:eastAsia="en-US" w:bidi="ar-SA"/>
      </w:rPr>
    </w:lvl>
    <w:lvl w:ilvl="7" w:tplc="2C5087B8">
      <w:numFmt w:val="bullet"/>
      <w:lvlText w:val="•"/>
      <w:lvlJc w:val="left"/>
      <w:pPr>
        <w:ind w:left="8525" w:hanging="360"/>
      </w:pPr>
      <w:rPr>
        <w:rFonts w:hint="default"/>
        <w:lang w:val="en-US" w:eastAsia="en-US" w:bidi="ar-SA"/>
      </w:rPr>
    </w:lvl>
    <w:lvl w:ilvl="8" w:tplc="1868AD5E">
      <w:numFmt w:val="bullet"/>
      <w:lvlText w:val="•"/>
      <w:lvlJc w:val="left"/>
      <w:pPr>
        <w:ind w:left="964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53B2510"/>
    <w:multiLevelType w:val="multilevel"/>
    <w:tmpl w:val="27A8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417727"/>
    <w:multiLevelType w:val="hybridMultilevel"/>
    <w:tmpl w:val="E5EC23FA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8" w15:restartNumberingAfterBreak="0">
    <w:nsid w:val="4A0C7711"/>
    <w:multiLevelType w:val="hybridMultilevel"/>
    <w:tmpl w:val="24342A24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9" w15:restartNumberingAfterBreak="0">
    <w:nsid w:val="4CBD2DAD"/>
    <w:multiLevelType w:val="hybridMultilevel"/>
    <w:tmpl w:val="1946FC22"/>
    <w:lvl w:ilvl="0" w:tplc="8698E98A">
      <w:numFmt w:val="bullet"/>
      <w:lvlText w:val=""/>
      <w:lvlJc w:val="left"/>
      <w:pPr>
        <w:ind w:left="72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92E6B88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2" w:tplc="9A8ECB00">
      <w:numFmt w:val="bullet"/>
      <w:lvlText w:val="•"/>
      <w:lvlJc w:val="left"/>
      <w:pPr>
        <w:ind w:left="2949" w:hanging="360"/>
      </w:pPr>
      <w:rPr>
        <w:rFonts w:hint="default"/>
        <w:lang w:val="en-US" w:eastAsia="en-US" w:bidi="ar-SA"/>
      </w:rPr>
    </w:lvl>
    <w:lvl w:ilvl="3" w:tplc="6D42F466">
      <w:numFmt w:val="bullet"/>
      <w:lvlText w:val="•"/>
      <w:lvlJc w:val="left"/>
      <w:pPr>
        <w:ind w:left="4064" w:hanging="360"/>
      </w:pPr>
      <w:rPr>
        <w:rFonts w:hint="default"/>
        <w:lang w:val="en-US" w:eastAsia="en-US" w:bidi="ar-SA"/>
      </w:rPr>
    </w:lvl>
    <w:lvl w:ilvl="4" w:tplc="AFF4CEA0">
      <w:numFmt w:val="bullet"/>
      <w:lvlText w:val="•"/>
      <w:lvlJc w:val="left"/>
      <w:pPr>
        <w:ind w:left="5178" w:hanging="360"/>
      </w:pPr>
      <w:rPr>
        <w:rFonts w:hint="default"/>
        <w:lang w:val="en-US" w:eastAsia="en-US" w:bidi="ar-SA"/>
      </w:rPr>
    </w:lvl>
    <w:lvl w:ilvl="5" w:tplc="6D7E1E1C">
      <w:numFmt w:val="bullet"/>
      <w:lvlText w:val="•"/>
      <w:lvlJc w:val="left"/>
      <w:pPr>
        <w:ind w:left="6293" w:hanging="360"/>
      </w:pPr>
      <w:rPr>
        <w:rFonts w:hint="default"/>
        <w:lang w:val="en-US" w:eastAsia="en-US" w:bidi="ar-SA"/>
      </w:rPr>
    </w:lvl>
    <w:lvl w:ilvl="6" w:tplc="672A2104">
      <w:numFmt w:val="bullet"/>
      <w:lvlText w:val="•"/>
      <w:lvlJc w:val="left"/>
      <w:pPr>
        <w:ind w:left="7408" w:hanging="360"/>
      </w:pPr>
      <w:rPr>
        <w:rFonts w:hint="default"/>
        <w:lang w:val="en-US" w:eastAsia="en-US" w:bidi="ar-SA"/>
      </w:rPr>
    </w:lvl>
    <w:lvl w:ilvl="7" w:tplc="F5601F2A">
      <w:numFmt w:val="bullet"/>
      <w:lvlText w:val="•"/>
      <w:lvlJc w:val="left"/>
      <w:pPr>
        <w:ind w:left="8522" w:hanging="360"/>
      </w:pPr>
      <w:rPr>
        <w:rFonts w:hint="default"/>
        <w:lang w:val="en-US" w:eastAsia="en-US" w:bidi="ar-SA"/>
      </w:rPr>
    </w:lvl>
    <w:lvl w:ilvl="8" w:tplc="D11A8016">
      <w:numFmt w:val="bullet"/>
      <w:lvlText w:val="•"/>
      <w:lvlJc w:val="left"/>
      <w:pPr>
        <w:ind w:left="9637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4D69025D"/>
    <w:multiLevelType w:val="multilevel"/>
    <w:tmpl w:val="292269B4"/>
    <w:lvl w:ilvl="0">
      <w:start w:val="7"/>
      <w:numFmt w:val="decimal"/>
      <w:lvlText w:val="%1"/>
      <w:lvlJc w:val="left"/>
      <w:pPr>
        <w:ind w:left="4" w:hanging="511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4" w:hanging="511"/>
      </w:pPr>
      <w:rPr>
        <w:rFonts w:hint="default"/>
        <w:lang w:val="en-US" w:eastAsia="en-US" w:bidi="ar-SA"/>
      </w:rPr>
    </w:lvl>
    <w:lvl w:ilvl="2">
      <w:start w:val="5"/>
      <w:numFmt w:val="decimal"/>
      <w:lvlText w:val="%1.%2.%3"/>
      <w:lvlJc w:val="left"/>
      <w:pPr>
        <w:ind w:left="4" w:hanging="511"/>
      </w:pPr>
      <w:rPr>
        <w:rFonts w:ascii="Segoe UI" w:eastAsia="Segoe UI" w:hAnsi="Segoe UI" w:cs="Segoe UI" w:hint="default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561" w:hanging="5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48" w:hanging="5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5" w:hanging="5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22" w:hanging="5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09" w:hanging="5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96" w:hanging="511"/>
      </w:pPr>
      <w:rPr>
        <w:rFonts w:hint="default"/>
        <w:lang w:val="en-US" w:eastAsia="en-US" w:bidi="ar-SA"/>
      </w:rPr>
    </w:lvl>
  </w:abstractNum>
  <w:abstractNum w:abstractNumId="21" w15:restartNumberingAfterBreak="0">
    <w:nsid w:val="53675777"/>
    <w:multiLevelType w:val="hybridMultilevel"/>
    <w:tmpl w:val="69E6F79A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2" w15:restartNumberingAfterBreak="0">
    <w:nsid w:val="53DC6312"/>
    <w:multiLevelType w:val="hybridMultilevel"/>
    <w:tmpl w:val="F0C8AE80"/>
    <w:lvl w:ilvl="0" w:tplc="4C56FFD4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EDC1990">
      <w:numFmt w:val="bullet"/>
      <w:lvlText w:val="•"/>
      <w:lvlJc w:val="left"/>
      <w:pPr>
        <w:ind w:left="1833" w:hanging="360"/>
      </w:pPr>
      <w:rPr>
        <w:rFonts w:hint="default"/>
        <w:lang w:val="en-US" w:eastAsia="en-US" w:bidi="ar-SA"/>
      </w:rPr>
    </w:lvl>
    <w:lvl w:ilvl="2" w:tplc="F6FE1628">
      <w:numFmt w:val="bullet"/>
      <w:lvlText w:val="•"/>
      <w:lvlJc w:val="left"/>
      <w:pPr>
        <w:ind w:left="2947" w:hanging="360"/>
      </w:pPr>
      <w:rPr>
        <w:rFonts w:hint="default"/>
        <w:lang w:val="en-US" w:eastAsia="en-US" w:bidi="ar-SA"/>
      </w:rPr>
    </w:lvl>
    <w:lvl w:ilvl="3" w:tplc="58F296E4">
      <w:numFmt w:val="bullet"/>
      <w:lvlText w:val="•"/>
      <w:lvlJc w:val="left"/>
      <w:pPr>
        <w:ind w:left="4061" w:hanging="360"/>
      </w:pPr>
      <w:rPr>
        <w:rFonts w:hint="default"/>
        <w:lang w:val="en-US" w:eastAsia="en-US" w:bidi="ar-SA"/>
      </w:rPr>
    </w:lvl>
    <w:lvl w:ilvl="4" w:tplc="522CE0C4">
      <w:numFmt w:val="bullet"/>
      <w:lvlText w:val="•"/>
      <w:lvlJc w:val="left"/>
      <w:pPr>
        <w:ind w:left="5175" w:hanging="360"/>
      </w:pPr>
      <w:rPr>
        <w:rFonts w:hint="default"/>
        <w:lang w:val="en-US" w:eastAsia="en-US" w:bidi="ar-SA"/>
      </w:rPr>
    </w:lvl>
    <w:lvl w:ilvl="5" w:tplc="6DD061A6">
      <w:numFmt w:val="bullet"/>
      <w:lvlText w:val="•"/>
      <w:lvlJc w:val="left"/>
      <w:pPr>
        <w:ind w:left="6289" w:hanging="360"/>
      </w:pPr>
      <w:rPr>
        <w:rFonts w:hint="default"/>
        <w:lang w:val="en-US" w:eastAsia="en-US" w:bidi="ar-SA"/>
      </w:rPr>
    </w:lvl>
    <w:lvl w:ilvl="6" w:tplc="B890039C">
      <w:numFmt w:val="bullet"/>
      <w:lvlText w:val="•"/>
      <w:lvlJc w:val="left"/>
      <w:pPr>
        <w:ind w:left="7402" w:hanging="360"/>
      </w:pPr>
      <w:rPr>
        <w:rFonts w:hint="default"/>
        <w:lang w:val="en-US" w:eastAsia="en-US" w:bidi="ar-SA"/>
      </w:rPr>
    </w:lvl>
    <w:lvl w:ilvl="7" w:tplc="F00CB9CC">
      <w:numFmt w:val="bullet"/>
      <w:lvlText w:val="•"/>
      <w:lvlJc w:val="left"/>
      <w:pPr>
        <w:ind w:left="8516" w:hanging="360"/>
      </w:pPr>
      <w:rPr>
        <w:rFonts w:hint="default"/>
        <w:lang w:val="en-US" w:eastAsia="en-US" w:bidi="ar-SA"/>
      </w:rPr>
    </w:lvl>
    <w:lvl w:ilvl="8" w:tplc="62DE3B08">
      <w:numFmt w:val="bullet"/>
      <w:lvlText w:val="•"/>
      <w:lvlJc w:val="left"/>
      <w:pPr>
        <w:ind w:left="9630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55375CC5"/>
    <w:multiLevelType w:val="multilevel"/>
    <w:tmpl w:val="ABE86306"/>
    <w:lvl w:ilvl="0">
      <w:start w:val="1"/>
      <w:numFmt w:val="decimal"/>
      <w:lvlText w:val="%1"/>
      <w:lvlJc w:val="left"/>
      <w:pPr>
        <w:ind w:left="470" w:hanging="466"/>
      </w:pPr>
      <w:rPr>
        <w:rFonts w:hint="default"/>
        <w:lang w:val="en-US" w:eastAsia="en-US" w:bidi="ar-SA"/>
      </w:rPr>
    </w:lvl>
    <w:lvl w:ilvl="1">
      <w:start w:val="21"/>
      <w:numFmt w:val="decimal"/>
      <w:lvlText w:val="%1.%2"/>
      <w:lvlJc w:val="left"/>
      <w:pPr>
        <w:ind w:left="470" w:hanging="466"/>
      </w:pPr>
      <w:rPr>
        <w:rFonts w:ascii="Segoe UI" w:eastAsia="Segoe UI" w:hAnsi="Segoe UI" w:cs="Segoe UI" w:hint="default"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757" w:hanging="46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96" w:hanging="46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34" w:hanging="46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73" w:hanging="46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12" w:hanging="46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50" w:hanging="46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89" w:hanging="466"/>
      </w:pPr>
      <w:rPr>
        <w:rFonts w:hint="default"/>
        <w:lang w:val="en-US" w:eastAsia="en-US" w:bidi="ar-SA"/>
      </w:rPr>
    </w:lvl>
  </w:abstractNum>
  <w:abstractNum w:abstractNumId="24" w15:restartNumberingAfterBreak="0">
    <w:nsid w:val="58690496"/>
    <w:multiLevelType w:val="hybridMultilevel"/>
    <w:tmpl w:val="3A84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10F82"/>
    <w:multiLevelType w:val="multilevel"/>
    <w:tmpl w:val="444ED684"/>
    <w:lvl w:ilvl="0">
      <w:start w:val="9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14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32" w:hanging="1800"/>
      </w:pPr>
      <w:rPr>
        <w:rFonts w:hint="default"/>
      </w:rPr>
    </w:lvl>
  </w:abstractNum>
  <w:abstractNum w:abstractNumId="26" w15:restartNumberingAfterBreak="0">
    <w:nsid w:val="59950331"/>
    <w:multiLevelType w:val="hybridMultilevel"/>
    <w:tmpl w:val="AE544448"/>
    <w:lvl w:ilvl="0" w:tplc="9E164F1E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2DC3646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2" w:tplc="81E6CD30">
      <w:numFmt w:val="bullet"/>
      <w:lvlText w:val="•"/>
      <w:lvlJc w:val="left"/>
      <w:pPr>
        <w:ind w:left="2949" w:hanging="360"/>
      </w:pPr>
      <w:rPr>
        <w:rFonts w:hint="default"/>
        <w:lang w:val="en-US" w:eastAsia="en-US" w:bidi="ar-SA"/>
      </w:rPr>
    </w:lvl>
    <w:lvl w:ilvl="3" w:tplc="22104770">
      <w:numFmt w:val="bullet"/>
      <w:lvlText w:val="•"/>
      <w:lvlJc w:val="left"/>
      <w:pPr>
        <w:ind w:left="4064" w:hanging="360"/>
      </w:pPr>
      <w:rPr>
        <w:rFonts w:hint="default"/>
        <w:lang w:val="en-US" w:eastAsia="en-US" w:bidi="ar-SA"/>
      </w:rPr>
    </w:lvl>
    <w:lvl w:ilvl="4" w:tplc="15105C3E">
      <w:numFmt w:val="bullet"/>
      <w:lvlText w:val="•"/>
      <w:lvlJc w:val="left"/>
      <w:pPr>
        <w:ind w:left="5178" w:hanging="360"/>
      </w:pPr>
      <w:rPr>
        <w:rFonts w:hint="default"/>
        <w:lang w:val="en-US" w:eastAsia="en-US" w:bidi="ar-SA"/>
      </w:rPr>
    </w:lvl>
    <w:lvl w:ilvl="5" w:tplc="2B641B0C">
      <w:numFmt w:val="bullet"/>
      <w:lvlText w:val="•"/>
      <w:lvlJc w:val="left"/>
      <w:pPr>
        <w:ind w:left="6293" w:hanging="360"/>
      </w:pPr>
      <w:rPr>
        <w:rFonts w:hint="default"/>
        <w:lang w:val="en-US" w:eastAsia="en-US" w:bidi="ar-SA"/>
      </w:rPr>
    </w:lvl>
    <w:lvl w:ilvl="6" w:tplc="1938E4BC">
      <w:numFmt w:val="bullet"/>
      <w:lvlText w:val="•"/>
      <w:lvlJc w:val="left"/>
      <w:pPr>
        <w:ind w:left="7408" w:hanging="360"/>
      </w:pPr>
      <w:rPr>
        <w:rFonts w:hint="default"/>
        <w:lang w:val="en-US" w:eastAsia="en-US" w:bidi="ar-SA"/>
      </w:rPr>
    </w:lvl>
    <w:lvl w:ilvl="7" w:tplc="AB28C492">
      <w:numFmt w:val="bullet"/>
      <w:lvlText w:val="•"/>
      <w:lvlJc w:val="left"/>
      <w:pPr>
        <w:ind w:left="8522" w:hanging="360"/>
      </w:pPr>
      <w:rPr>
        <w:rFonts w:hint="default"/>
        <w:lang w:val="en-US" w:eastAsia="en-US" w:bidi="ar-SA"/>
      </w:rPr>
    </w:lvl>
    <w:lvl w:ilvl="8" w:tplc="A7063EC4">
      <w:numFmt w:val="bullet"/>
      <w:lvlText w:val="•"/>
      <w:lvlJc w:val="left"/>
      <w:pPr>
        <w:ind w:left="9637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60014627"/>
    <w:multiLevelType w:val="hybridMultilevel"/>
    <w:tmpl w:val="57EA00C0"/>
    <w:lvl w:ilvl="0" w:tplc="3E40AAD8">
      <w:start w:val="1"/>
      <w:numFmt w:val="decimal"/>
      <w:pStyle w:val="Level3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" w15:restartNumberingAfterBreak="0">
    <w:nsid w:val="60137169"/>
    <w:multiLevelType w:val="hybridMultilevel"/>
    <w:tmpl w:val="35661116"/>
    <w:lvl w:ilvl="0" w:tplc="E716BB2A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5348768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2" w:tplc="335CA178">
      <w:numFmt w:val="bullet"/>
      <w:lvlText w:val="•"/>
      <w:lvlJc w:val="left"/>
      <w:pPr>
        <w:ind w:left="2950" w:hanging="360"/>
      </w:pPr>
      <w:rPr>
        <w:rFonts w:hint="default"/>
        <w:lang w:val="en-US" w:eastAsia="en-US" w:bidi="ar-SA"/>
      </w:rPr>
    </w:lvl>
    <w:lvl w:ilvl="3" w:tplc="1A1ACFD0">
      <w:numFmt w:val="bullet"/>
      <w:lvlText w:val="•"/>
      <w:lvlJc w:val="left"/>
      <w:pPr>
        <w:ind w:left="4065" w:hanging="360"/>
      </w:pPr>
      <w:rPr>
        <w:rFonts w:hint="default"/>
        <w:lang w:val="en-US" w:eastAsia="en-US" w:bidi="ar-SA"/>
      </w:rPr>
    </w:lvl>
    <w:lvl w:ilvl="4" w:tplc="D8D29E3E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5" w:tplc="269222F4">
      <w:numFmt w:val="bullet"/>
      <w:lvlText w:val="•"/>
      <w:lvlJc w:val="left"/>
      <w:pPr>
        <w:ind w:left="6295" w:hanging="360"/>
      </w:pPr>
      <w:rPr>
        <w:rFonts w:hint="default"/>
        <w:lang w:val="en-US" w:eastAsia="en-US" w:bidi="ar-SA"/>
      </w:rPr>
    </w:lvl>
    <w:lvl w:ilvl="6" w:tplc="69AC49A8">
      <w:numFmt w:val="bullet"/>
      <w:lvlText w:val="•"/>
      <w:lvlJc w:val="left"/>
      <w:pPr>
        <w:ind w:left="7410" w:hanging="360"/>
      </w:pPr>
      <w:rPr>
        <w:rFonts w:hint="default"/>
        <w:lang w:val="en-US" w:eastAsia="en-US" w:bidi="ar-SA"/>
      </w:rPr>
    </w:lvl>
    <w:lvl w:ilvl="7" w:tplc="FEC46920">
      <w:numFmt w:val="bullet"/>
      <w:lvlText w:val="•"/>
      <w:lvlJc w:val="left"/>
      <w:pPr>
        <w:ind w:left="8525" w:hanging="360"/>
      </w:pPr>
      <w:rPr>
        <w:rFonts w:hint="default"/>
        <w:lang w:val="en-US" w:eastAsia="en-US" w:bidi="ar-SA"/>
      </w:rPr>
    </w:lvl>
    <w:lvl w:ilvl="8" w:tplc="5D82A1B0">
      <w:numFmt w:val="bullet"/>
      <w:lvlText w:val="•"/>
      <w:lvlJc w:val="left"/>
      <w:pPr>
        <w:ind w:left="9640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610E345A"/>
    <w:multiLevelType w:val="hybridMultilevel"/>
    <w:tmpl w:val="276003FA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 w15:restartNumberingAfterBreak="0">
    <w:nsid w:val="64596390"/>
    <w:multiLevelType w:val="hybridMultilevel"/>
    <w:tmpl w:val="C8C23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8467F"/>
    <w:multiLevelType w:val="multilevel"/>
    <w:tmpl w:val="4F34CC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32" w:hanging="1800"/>
      </w:pPr>
      <w:rPr>
        <w:rFonts w:hint="default"/>
      </w:rPr>
    </w:lvl>
  </w:abstractNum>
  <w:abstractNum w:abstractNumId="32" w15:restartNumberingAfterBreak="0">
    <w:nsid w:val="68875148"/>
    <w:multiLevelType w:val="multilevel"/>
    <w:tmpl w:val="3D100386"/>
    <w:lvl w:ilvl="0">
      <w:start w:val="9"/>
      <w:numFmt w:val="decimal"/>
      <w:lvlText w:val="%1"/>
      <w:lvlJc w:val="left"/>
      <w:pPr>
        <w:ind w:left="518" w:hanging="514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518" w:hanging="514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518" w:hanging="514"/>
      </w:pPr>
      <w:rPr>
        <w:rFonts w:ascii="Segoe UI" w:eastAsia="Segoe UI" w:hAnsi="Segoe UI" w:cs="Segoe UI" w:hint="default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925" w:hanging="51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60" w:hanging="51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95" w:hanging="51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30" w:hanging="51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65" w:hanging="51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00" w:hanging="514"/>
      </w:pPr>
      <w:rPr>
        <w:rFonts w:hint="default"/>
        <w:lang w:val="en-US" w:eastAsia="en-US" w:bidi="ar-SA"/>
      </w:rPr>
    </w:lvl>
  </w:abstractNum>
  <w:abstractNum w:abstractNumId="33" w15:restartNumberingAfterBreak="0">
    <w:nsid w:val="6E2A132A"/>
    <w:multiLevelType w:val="hybridMultilevel"/>
    <w:tmpl w:val="7466E3D8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4" w15:restartNumberingAfterBreak="0">
    <w:nsid w:val="70763CE1"/>
    <w:multiLevelType w:val="multilevel"/>
    <w:tmpl w:val="6808551E"/>
    <w:lvl w:ilvl="0">
      <w:start w:val="14"/>
      <w:numFmt w:val="decimal"/>
      <w:lvlText w:val="%1"/>
      <w:lvlJc w:val="left"/>
      <w:pPr>
        <w:ind w:left="472" w:hanging="46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72" w:hanging="466"/>
      </w:pPr>
      <w:rPr>
        <w:rFonts w:ascii="Segoe UI" w:eastAsia="Segoe UI" w:hAnsi="Segoe UI" w:cs="Segoe UI" w:hint="default"/>
        <w:spacing w:val="-3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637" w:hanging="631"/>
      </w:pPr>
      <w:rPr>
        <w:rFonts w:ascii="Segoe UI" w:eastAsia="Segoe UI" w:hAnsi="Segoe UI" w:cs="Segoe UI" w:hint="default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132" w:hanging="63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79" w:hanging="63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25" w:hanging="63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72" w:hanging="63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8" w:hanging="63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65" w:hanging="631"/>
      </w:pPr>
      <w:rPr>
        <w:rFonts w:hint="default"/>
        <w:lang w:val="en-US" w:eastAsia="en-US" w:bidi="ar-SA"/>
      </w:rPr>
    </w:lvl>
  </w:abstractNum>
  <w:abstractNum w:abstractNumId="35" w15:restartNumberingAfterBreak="0">
    <w:nsid w:val="711B67ED"/>
    <w:multiLevelType w:val="hybridMultilevel"/>
    <w:tmpl w:val="91EE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0E53C7"/>
    <w:multiLevelType w:val="hybridMultilevel"/>
    <w:tmpl w:val="8D2A2C4A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7" w15:restartNumberingAfterBreak="0">
    <w:nsid w:val="73083A12"/>
    <w:multiLevelType w:val="hybridMultilevel"/>
    <w:tmpl w:val="1F94CE3A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8" w15:restartNumberingAfterBreak="0">
    <w:nsid w:val="748A223C"/>
    <w:multiLevelType w:val="multilevel"/>
    <w:tmpl w:val="F6363AA4"/>
    <w:lvl w:ilvl="0">
      <w:start w:val="6"/>
      <w:numFmt w:val="decimal"/>
      <w:lvlText w:val="%1"/>
      <w:lvlJc w:val="left"/>
      <w:pPr>
        <w:ind w:left="518" w:hanging="514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518" w:hanging="514"/>
      </w:pPr>
      <w:rPr>
        <w:rFonts w:hint="default"/>
        <w:lang w:val="en-US" w:eastAsia="en-US" w:bidi="ar-SA"/>
      </w:rPr>
    </w:lvl>
    <w:lvl w:ilvl="2">
      <w:start w:val="3"/>
      <w:numFmt w:val="decimal"/>
      <w:lvlText w:val="%1.%2.%3"/>
      <w:lvlJc w:val="left"/>
      <w:pPr>
        <w:ind w:left="518" w:hanging="514"/>
      </w:pPr>
      <w:rPr>
        <w:rFonts w:ascii="Segoe UI" w:eastAsia="Segoe UI" w:hAnsi="Segoe UI" w:cs="Segoe UI" w:hint="default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924" w:hanging="51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59" w:hanging="51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94" w:hanging="51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29" w:hanging="51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64" w:hanging="51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99" w:hanging="514"/>
      </w:pPr>
      <w:rPr>
        <w:rFonts w:hint="default"/>
        <w:lang w:val="en-US" w:eastAsia="en-US" w:bidi="ar-SA"/>
      </w:rPr>
    </w:lvl>
  </w:abstractNum>
  <w:abstractNum w:abstractNumId="39" w15:restartNumberingAfterBreak="0">
    <w:nsid w:val="77C472CE"/>
    <w:multiLevelType w:val="multilevel"/>
    <w:tmpl w:val="F9A00B58"/>
    <w:lvl w:ilvl="0">
      <w:start w:val="14"/>
      <w:numFmt w:val="decimal"/>
      <w:lvlText w:val="%1"/>
      <w:lvlJc w:val="left"/>
      <w:pPr>
        <w:ind w:left="4" w:hanging="466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4" w:hanging="466"/>
      </w:pPr>
      <w:rPr>
        <w:rFonts w:ascii="Segoe UI" w:eastAsia="Segoe UI" w:hAnsi="Segoe UI" w:cs="Segoe UI" w:hint="default"/>
        <w:spacing w:val="-3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635" w:hanging="631"/>
      </w:pPr>
      <w:rPr>
        <w:rFonts w:ascii="Segoe UI" w:eastAsia="Segoe UI" w:hAnsi="Segoe UI" w:cs="Segoe UI" w:hint="default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135" w:hanging="63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83" w:hanging="63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31" w:hanging="63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78" w:hanging="63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26" w:hanging="63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74" w:hanging="631"/>
      </w:pPr>
      <w:rPr>
        <w:rFonts w:hint="default"/>
        <w:lang w:val="en-US" w:eastAsia="en-US" w:bidi="ar-SA"/>
      </w:rPr>
    </w:lvl>
  </w:abstractNum>
  <w:abstractNum w:abstractNumId="40" w15:restartNumberingAfterBreak="0">
    <w:nsid w:val="78581307"/>
    <w:multiLevelType w:val="hybridMultilevel"/>
    <w:tmpl w:val="28F0D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2707E6"/>
    <w:multiLevelType w:val="multilevel"/>
    <w:tmpl w:val="A4668C3E"/>
    <w:lvl w:ilvl="0">
      <w:start w:val="9"/>
      <w:numFmt w:val="decimal"/>
      <w:lvlText w:val="%1"/>
      <w:lvlJc w:val="left"/>
      <w:pPr>
        <w:ind w:left="470" w:hanging="466"/>
      </w:pPr>
      <w:rPr>
        <w:rFonts w:hint="default"/>
        <w:lang w:val="en-US" w:eastAsia="en-US" w:bidi="ar-SA"/>
      </w:rPr>
    </w:lvl>
    <w:lvl w:ilvl="1">
      <w:start w:val="11"/>
      <w:numFmt w:val="decimal"/>
      <w:lvlText w:val="%1.%2"/>
      <w:lvlJc w:val="left"/>
      <w:pPr>
        <w:ind w:left="470" w:hanging="466"/>
      </w:pPr>
      <w:rPr>
        <w:rFonts w:ascii="Segoe UI" w:eastAsia="Segoe UI" w:hAnsi="Segoe UI" w:cs="Segoe UI" w:hint="default"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757" w:hanging="46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96" w:hanging="46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35" w:hanging="46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74" w:hanging="46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13" w:hanging="46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52" w:hanging="46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91" w:hanging="466"/>
      </w:pPr>
      <w:rPr>
        <w:rFonts w:hint="default"/>
        <w:lang w:val="en-US" w:eastAsia="en-US" w:bidi="ar-SA"/>
      </w:rPr>
    </w:lvl>
  </w:abstractNum>
  <w:abstractNum w:abstractNumId="42" w15:restartNumberingAfterBreak="0">
    <w:nsid w:val="7AE86FDA"/>
    <w:multiLevelType w:val="multilevel"/>
    <w:tmpl w:val="93581A24"/>
    <w:lvl w:ilvl="0">
      <w:start w:val="1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D270FF0"/>
    <w:multiLevelType w:val="hybridMultilevel"/>
    <w:tmpl w:val="30F2F8FA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4" w15:restartNumberingAfterBreak="0">
    <w:nsid w:val="7D4C223B"/>
    <w:multiLevelType w:val="multilevel"/>
    <w:tmpl w:val="F4FC2B1E"/>
    <w:lvl w:ilvl="0">
      <w:start w:val="9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4"/>
  </w:num>
  <w:num w:numId="3">
    <w:abstractNumId w:val="41"/>
  </w:num>
  <w:num w:numId="4">
    <w:abstractNumId w:val="11"/>
  </w:num>
  <w:num w:numId="5">
    <w:abstractNumId w:val="34"/>
  </w:num>
  <w:num w:numId="6">
    <w:abstractNumId w:val="33"/>
  </w:num>
  <w:num w:numId="7">
    <w:abstractNumId w:val="18"/>
  </w:num>
  <w:num w:numId="8">
    <w:abstractNumId w:val="43"/>
  </w:num>
  <w:num w:numId="9">
    <w:abstractNumId w:val="44"/>
  </w:num>
  <w:num w:numId="10">
    <w:abstractNumId w:val="7"/>
  </w:num>
  <w:num w:numId="11">
    <w:abstractNumId w:val="26"/>
  </w:num>
  <w:num w:numId="12">
    <w:abstractNumId w:val="23"/>
  </w:num>
  <w:num w:numId="13">
    <w:abstractNumId w:val="10"/>
  </w:num>
  <w:num w:numId="14">
    <w:abstractNumId w:val="14"/>
  </w:num>
  <w:num w:numId="15">
    <w:abstractNumId w:val="38"/>
  </w:num>
  <w:num w:numId="16">
    <w:abstractNumId w:val="25"/>
  </w:num>
  <w:num w:numId="17">
    <w:abstractNumId w:val="21"/>
  </w:num>
  <w:num w:numId="18">
    <w:abstractNumId w:val="37"/>
  </w:num>
  <w:num w:numId="19">
    <w:abstractNumId w:val="0"/>
  </w:num>
  <w:num w:numId="20">
    <w:abstractNumId w:val="28"/>
  </w:num>
  <w:num w:numId="21">
    <w:abstractNumId w:val="20"/>
  </w:num>
  <w:num w:numId="22">
    <w:abstractNumId w:val="36"/>
  </w:num>
  <w:num w:numId="23">
    <w:abstractNumId w:val="40"/>
  </w:num>
  <w:num w:numId="24">
    <w:abstractNumId w:val="15"/>
  </w:num>
  <w:num w:numId="25">
    <w:abstractNumId w:val="39"/>
  </w:num>
  <w:num w:numId="26">
    <w:abstractNumId w:val="32"/>
  </w:num>
  <w:num w:numId="27">
    <w:abstractNumId w:val="31"/>
  </w:num>
  <w:num w:numId="28">
    <w:abstractNumId w:val="5"/>
  </w:num>
  <w:num w:numId="29">
    <w:abstractNumId w:val="2"/>
  </w:num>
  <w:num w:numId="30">
    <w:abstractNumId w:val="42"/>
  </w:num>
  <w:num w:numId="31">
    <w:abstractNumId w:val="19"/>
  </w:num>
  <w:num w:numId="32">
    <w:abstractNumId w:val="12"/>
  </w:num>
  <w:num w:numId="33">
    <w:abstractNumId w:val="8"/>
  </w:num>
  <w:num w:numId="34">
    <w:abstractNumId w:val="17"/>
  </w:num>
  <w:num w:numId="35">
    <w:abstractNumId w:val="6"/>
  </w:num>
  <w:num w:numId="36">
    <w:abstractNumId w:val="1"/>
  </w:num>
  <w:num w:numId="37">
    <w:abstractNumId w:val="29"/>
  </w:num>
  <w:num w:numId="38">
    <w:abstractNumId w:val="13"/>
  </w:num>
  <w:num w:numId="39">
    <w:abstractNumId w:val="16"/>
  </w:num>
  <w:num w:numId="40">
    <w:abstractNumId w:val="27"/>
  </w:num>
  <w:num w:numId="41">
    <w:abstractNumId w:val="30"/>
  </w:num>
  <w:num w:numId="42">
    <w:abstractNumId w:val="9"/>
  </w:num>
  <w:num w:numId="43">
    <w:abstractNumId w:val="3"/>
  </w:num>
  <w:num w:numId="44">
    <w:abstractNumId w:val="24"/>
  </w:num>
  <w:num w:numId="45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03F"/>
    <w:rsid w:val="000013B2"/>
    <w:rsid w:val="000015B7"/>
    <w:rsid w:val="00001CE1"/>
    <w:rsid w:val="00001DE6"/>
    <w:rsid w:val="00002E3A"/>
    <w:rsid w:val="00003554"/>
    <w:rsid w:val="00004C70"/>
    <w:rsid w:val="00005D2D"/>
    <w:rsid w:val="00005FF0"/>
    <w:rsid w:val="000065F9"/>
    <w:rsid w:val="00014000"/>
    <w:rsid w:val="000204ED"/>
    <w:rsid w:val="00022594"/>
    <w:rsid w:val="000242AD"/>
    <w:rsid w:val="0002757D"/>
    <w:rsid w:val="00032794"/>
    <w:rsid w:val="00033F81"/>
    <w:rsid w:val="00036C72"/>
    <w:rsid w:val="00043BED"/>
    <w:rsid w:val="000447CF"/>
    <w:rsid w:val="00045D0C"/>
    <w:rsid w:val="000512BC"/>
    <w:rsid w:val="00056DCB"/>
    <w:rsid w:val="0006405E"/>
    <w:rsid w:val="00066C63"/>
    <w:rsid w:val="00070AF4"/>
    <w:rsid w:val="00074E12"/>
    <w:rsid w:val="000842E3"/>
    <w:rsid w:val="0008702E"/>
    <w:rsid w:val="00091007"/>
    <w:rsid w:val="00092448"/>
    <w:rsid w:val="000B210D"/>
    <w:rsid w:val="000B2F08"/>
    <w:rsid w:val="000B6675"/>
    <w:rsid w:val="000B68A5"/>
    <w:rsid w:val="000C1236"/>
    <w:rsid w:val="000C1BDC"/>
    <w:rsid w:val="000C3580"/>
    <w:rsid w:val="000C3A4B"/>
    <w:rsid w:val="000D42FF"/>
    <w:rsid w:val="000D592A"/>
    <w:rsid w:val="000D7E8B"/>
    <w:rsid w:val="000E1499"/>
    <w:rsid w:val="000E1579"/>
    <w:rsid w:val="000E241F"/>
    <w:rsid w:val="000E2AC1"/>
    <w:rsid w:val="000E3444"/>
    <w:rsid w:val="000E43B8"/>
    <w:rsid w:val="000E5B52"/>
    <w:rsid w:val="000E609C"/>
    <w:rsid w:val="000F2E14"/>
    <w:rsid w:val="000F5E04"/>
    <w:rsid w:val="00110891"/>
    <w:rsid w:val="00110DC4"/>
    <w:rsid w:val="00111322"/>
    <w:rsid w:val="0011169B"/>
    <w:rsid w:val="0011177A"/>
    <w:rsid w:val="00112CE1"/>
    <w:rsid w:val="00116ABD"/>
    <w:rsid w:val="00122C44"/>
    <w:rsid w:val="001241A7"/>
    <w:rsid w:val="0012463E"/>
    <w:rsid w:val="00130013"/>
    <w:rsid w:val="0013424D"/>
    <w:rsid w:val="00137B89"/>
    <w:rsid w:val="0014066D"/>
    <w:rsid w:val="0014357B"/>
    <w:rsid w:val="00144BA4"/>
    <w:rsid w:val="001466C4"/>
    <w:rsid w:val="0015140E"/>
    <w:rsid w:val="0015248B"/>
    <w:rsid w:val="00160A55"/>
    <w:rsid w:val="00161AF5"/>
    <w:rsid w:val="00162E58"/>
    <w:rsid w:val="00164229"/>
    <w:rsid w:val="001644E4"/>
    <w:rsid w:val="00171B5A"/>
    <w:rsid w:val="001723C5"/>
    <w:rsid w:val="001731BA"/>
    <w:rsid w:val="001732D4"/>
    <w:rsid w:val="00174250"/>
    <w:rsid w:val="001747AA"/>
    <w:rsid w:val="0017715E"/>
    <w:rsid w:val="00177649"/>
    <w:rsid w:val="00183DB8"/>
    <w:rsid w:val="001848CC"/>
    <w:rsid w:val="00184E99"/>
    <w:rsid w:val="001922C3"/>
    <w:rsid w:val="00192633"/>
    <w:rsid w:val="0019376A"/>
    <w:rsid w:val="00193894"/>
    <w:rsid w:val="00195AA2"/>
    <w:rsid w:val="001A03C1"/>
    <w:rsid w:val="001A14B4"/>
    <w:rsid w:val="001A1C77"/>
    <w:rsid w:val="001A51F7"/>
    <w:rsid w:val="001A554F"/>
    <w:rsid w:val="001A6947"/>
    <w:rsid w:val="001A6C66"/>
    <w:rsid w:val="001B03A3"/>
    <w:rsid w:val="001B2A6C"/>
    <w:rsid w:val="001B6CA4"/>
    <w:rsid w:val="001B730A"/>
    <w:rsid w:val="001C0214"/>
    <w:rsid w:val="001C0E20"/>
    <w:rsid w:val="001D1BF5"/>
    <w:rsid w:val="001D1BFA"/>
    <w:rsid w:val="001D5FC0"/>
    <w:rsid w:val="001D7EFA"/>
    <w:rsid w:val="001E2118"/>
    <w:rsid w:val="001F0CCB"/>
    <w:rsid w:val="001F66A3"/>
    <w:rsid w:val="001F6790"/>
    <w:rsid w:val="002000A8"/>
    <w:rsid w:val="00200C6F"/>
    <w:rsid w:val="00201EA4"/>
    <w:rsid w:val="00205D64"/>
    <w:rsid w:val="0021093D"/>
    <w:rsid w:val="00213256"/>
    <w:rsid w:val="00216766"/>
    <w:rsid w:val="002171C6"/>
    <w:rsid w:val="002222F4"/>
    <w:rsid w:val="00222D9D"/>
    <w:rsid w:val="00225D98"/>
    <w:rsid w:val="00230C96"/>
    <w:rsid w:val="0023501F"/>
    <w:rsid w:val="00235887"/>
    <w:rsid w:val="0023595E"/>
    <w:rsid w:val="00243F43"/>
    <w:rsid w:val="0024756F"/>
    <w:rsid w:val="0025028B"/>
    <w:rsid w:val="002526F6"/>
    <w:rsid w:val="0025307B"/>
    <w:rsid w:val="002548DD"/>
    <w:rsid w:val="00255FCE"/>
    <w:rsid w:val="00257992"/>
    <w:rsid w:val="00264091"/>
    <w:rsid w:val="00266EDD"/>
    <w:rsid w:val="00277E67"/>
    <w:rsid w:val="00286DEB"/>
    <w:rsid w:val="002900D0"/>
    <w:rsid w:val="00294335"/>
    <w:rsid w:val="00294CB4"/>
    <w:rsid w:val="00295942"/>
    <w:rsid w:val="00296D1B"/>
    <w:rsid w:val="002A13B7"/>
    <w:rsid w:val="002A1A06"/>
    <w:rsid w:val="002A251C"/>
    <w:rsid w:val="002A2AB2"/>
    <w:rsid w:val="002A4E5C"/>
    <w:rsid w:val="002B0105"/>
    <w:rsid w:val="002B5293"/>
    <w:rsid w:val="002B570E"/>
    <w:rsid w:val="002B6CA4"/>
    <w:rsid w:val="002B769B"/>
    <w:rsid w:val="002C1F30"/>
    <w:rsid w:val="002C206C"/>
    <w:rsid w:val="002C3DA1"/>
    <w:rsid w:val="002C700A"/>
    <w:rsid w:val="002D08EA"/>
    <w:rsid w:val="002D0A4E"/>
    <w:rsid w:val="002D12EE"/>
    <w:rsid w:val="002D336C"/>
    <w:rsid w:val="002D3B0B"/>
    <w:rsid w:val="002D4589"/>
    <w:rsid w:val="002E41F9"/>
    <w:rsid w:val="002E6065"/>
    <w:rsid w:val="002E7564"/>
    <w:rsid w:val="002F0C56"/>
    <w:rsid w:val="002F31BD"/>
    <w:rsid w:val="002F3E08"/>
    <w:rsid w:val="002F5014"/>
    <w:rsid w:val="002F6000"/>
    <w:rsid w:val="00301E92"/>
    <w:rsid w:val="0030589C"/>
    <w:rsid w:val="0031100C"/>
    <w:rsid w:val="00311C17"/>
    <w:rsid w:val="00312D45"/>
    <w:rsid w:val="00312E55"/>
    <w:rsid w:val="00316D43"/>
    <w:rsid w:val="00320DD0"/>
    <w:rsid w:val="00320FA6"/>
    <w:rsid w:val="00322F47"/>
    <w:rsid w:val="00323BDB"/>
    <w:rsid w:val="00324670"/>
    <w:rsid w:val="003307BB"/>
    <w:rsid w:val="00330DED"/>
    <w:rsid w:val="003313DC"/>
    <w:rsid w:val="003413DA"/>
    <w:rsid w:val="00344785"/>
    <w:rsid w:val="00344E47"/>
    <w:rsid w:val="003463B5"/>
    <w:rsid w:val="00346C35"/>
    <w:rsid w:val="00346EBD"/>
    <w:rsid w:val="003509DB"/>
    <w:rsid w:val="00350B66"/>
    <w:rsid w:val="00357B18"/>
    <w:rsid w:val="003640DD"/>
    <w:rsid w:val="00366205"/>
    <w:rsid w:val="00377718"/>
    <w:rsid w:val="00384CA8"/>
    <w:rsid w:val="00394294"/>
    <w:rsid w:val="003A29C4"/>
    <w:rsid w:val="003B009A"/>
    <w:rsid w:val="003B0BCB"/>
    <w:rsid w:val="003B139C"/>
    <w:rsid w:val="003B67BB"/>
    <w:rsid w:val="003B7686"/>
    <w:rsid w:val="003C0EC0"/>
    <w:rsid w:val="003C1069"/>
    <w:rsid w:val="003C1B72"/>
    <w:rsid w:val="003C22FF"/>
    <w:rsid w:val="003C2B9C"/>
    <w:rsid w:val="003D1347"/>
    <w:rsid w:val="003D1552"/>
    <w:rsid w:val="003D394F"/>
    <w:rsid w:val="003D402E"/>
    <w:rsid w:val="003D52A2"/>
    <w:rsid w:val="003D7B55"/>
    <w:rsid w:val="003E0631"/>
    <w:rsid w:val="003E1EA7"/>
    <w:rsid w:val="003E4ACE"/>
    <w:rsid w:val="003E6EAD"/>
    <w:rsid w:val="003E7F3C"/>
    <w:rsid w:val="003F032C"/>
    <w:rsid w:val="003F65CC"/>
    <w:rsid w:val="003F6B95"/>
    <w:rsid w:val="00401FD6"/>
    <w:rsid w:val="00403CFE"/>
    <w:rsid w:val="00403E41"/>
    <w:rsid w:val="00410959"/>
    <w:rsid w:val="004118B9"/>
    <w:rsid w:val="00415642"/>
    <w:rsid w:val="004160AB"/>
    <w:rsid w:val="00422018"/>
    <w:rsid w:val="00424C4E"/>
    <w:rsid w:val="00426A03"/>
    <w:rsid w:val="00427C62"/>
    <w:rsid w:val="00431016"/>
    <w:rsid w:val="00432CF0"/>
    <w:rsid w:val="00435A7B"/>
    <w:rsid w:val="00446601"/>
    <w:rsid w:val="00454C19"/>
    <w:rsid w:val="0045614E"/>
    <w:rsid w:val="00456266"/>
    <w:rsid w:val="004563CA"/>
    <w:rsid w:val="0045729A"/>
    <w:rsid w:val="004652AB"/>
    <w:rsid w:val="004664CA"/>
    <w:rsid w:val="00470357"/>
    <w:rsid w:val="004704FE"/>
    <w:rsid w:val="0047269B"/>
    <w:rsid w:val="004752F9"/>
    <w:rsid w:val="00476209"/>
    <w:rsid w:val="00476279"/>
    <w:rsid w:val="00481397"/>
    <w:rsid w:val="004815E9"/>
    <w:rsid w:val="004869DE"/>
    <w:rsid w:val="00487565"/>
    <w:rsid w:val="00493964"/>
    <w:rsid w:val="00494A05"/>
    <w:rsid w:val="00495801"/>
    <w:rsid w:val="00495FC2"/>
    <w:rsid w:val="004975E9"/>
    <w:rsid w:val="004A1FA6"/>
    <w:rsid w:val="004A4700"/>
    <w:rsid w:val="004A47D2"/>
    <w:rsid w:val="004B351E"/>
    <w:rsid w:val="004B3820"/>
    <w:rsid w:val="004C2040"/>
    <w:rsid w:val="004C37A0"/>
    <w:rsid w:val="004E1AE0"/>
    <w:rsid w:val="004E51DF"/>
    <w:rsid w:val="004E5388"/>
    <w:rsid w:val="004E6D8F"/>
    <w:rsid w:val="004E749F"/>
    <w:rsid w:val="004F02B0"/>
    <w:rsid w:val="00500193"/>
    <w:rsid w:val="00504F64"/>
    <w:rsid w:val="00505755"/>
    <w:rsid w:val="00506503"/>
    <w:rsid w:val="00512A12"/>
    <w:rsid w:val="00513384"/>
    <w:rsid w:val="00514AD8"/>
    <w:rsid w:val="00516125"/>
    <w:rsid w:val="0051710D"/>
    <w:rsid w:val="00522C11"/>
    <w:rsid w:val="00530901"/>
    <w:rsid w:val="00533DBA"/>
    <w:rsid w:val="0053478F"/>
    <w:rsid w:val="0053792E"/>
    <w:rsid w:val="00552A6C"/>
    <w:rsid w:val="00553198"/>
    <w:rsid w:val="00554DB3"/>
    <w:rsid w:val="0056052C"/>
    <w:rsid w:val="00567ECB"/>
    <w:rsid w:val="005808ED"/>
    <w:rsid w:val="00581FF0"/>
    <w:rsid w:val="00592ABA"/>
    <w:rsid w:val="005A7C8A"/>
    <w:rsid w:val="005B1158"/>
    <w:rsid w:val="005B51C0"/>
    <w:rsid w:val="005C2856"/>
    <w:rsid w:val="005C3038"/>
    <w:rsid w:val="005C5E0E"/>
    <w:rsid w:val="005C6A76"/>
    <w:rsid w:val="005C7487"/>
    <w:rsid w:val="005D11F6"/>
    <w:rsid w:val="005E1CEA"/>
    <w:rsid w:val="005E2F28"/>
    <w:rsid w:val="005E62C0"/>
    <w:rsid w:val="005E7E3F"/>
    <w:rsid w:val="005F20A0"/>
    <w:rsid w:val="005F2AE0"/>
    <w:rsid w:val="005F2F5F"/>
    <w:rsid w:val="005F32D6"/>
    <w:rsid w:val="0060795A"/>
    <w:rsid w:val="00607E87"/>
    <w:rsid w:val="00610525"/>
    <w:rsid w:val="0061539C"/>
    <w:rsid w:val="0062182D"/>
    <w:rsid w:val="00623F95"/>
    <w:rsid w:val="00623F9A"/>
    <w:rsid w:val="00625E60"/>
    <w:rsid w:val="0062760F"/>
    <w:rsid w:val="00631827"/>
    <w:rsid w:val="00633A71"/>
    <w:rsid w:val="006344AC"/>
    <w:rsid w:val="00635E58"/>
    <w:rsid w:val="00636A60"/>
    <w:rsid w:val="00644CC6"/>
    <w:rsid w:val="00646AA5"/>
    <w:rsid w:val="00652394"/>
    <w:rsid w:val="006541E9"/>
    <w:rsid w:val="00660538"/>
    <w:rsid w:val="006632C5"/>
    <w:rsid w:val="00666D3F"/>
    <w:rsid w:val="006706BA"/>
    <w:rsid w:val="006726AF"/>
    <w:rsid w:val="00676DB2"/>
    <w:rsid w:val="00677B53"/>
    <w:rsid w:val="00677FB7"/>
    <w:rsid w:val="00680351"/>
    <w:rsid w:val="00680E6B"/>
    <w:rsid w:val="006828F5"/>
    <w:rsid w:val="00685425"/>
    <w:rsid w:val="00690DE1"/>
    <w:rsid w:val="00695167"/>
    <w:rsid w:val="006964B2"/>
    <w:rsid w:val="006A23CE"/>
    <w:rsid w:val="006A3FF0"/>
    <w:rsid w:val="006B1E38"/>
    <w:rsid w:val="006B2523"/>
    <w:rsid w:val="006B2AB2"/>
    <w:rsid w:val="006B35CA"/>
    <w:rsid w:val="006B50C8"/>
    <w:rsid w:val="006B5AC9"/>
    <w:rsid w:val="006B5E54"/>
    <w:rsid w:val="006C1C56"/>
    <w:rsid w:val="006D24E8"/>
    <w:rsid w:val="006D2FF4"/>
    <w:rsid w:val="006D65F2"/>
    <w:rsid w:val="006D6610"/>
    <w:rsid w:val="006D7A40"/>
    <w:rsid w:val="006E0371"/>
    <w:rsid w:val="006E1CC0"/>
    <w:rsid w:val="006E3400"/>
    <w:rsid w:val="006E6BC0"/>
    <w:rsid w:val="006F1AA9"/>
    <w:rsid w:val="006F31E6"/>
    <w:rsid w:val="006F4385"/>
    <w:rsid w:val="006F5370"/>
    <w:rsid w:val="00704DAB"/>
    <w:rsid w:val="007130B0"/>
    <w:rsid w:val="00713E06"/>
    <w:rsid w:val="00715F01"/>
    <w:rsid w:val="00717847"/>
    <w:rsid w:val="007204C6"/>
    <w:rsid w:val="007209B7"/>
    <w:rsid w:val="00721054"/>
    <w:rsid w:val="007218D8"/>
    <w:rsid w:val="0072260D"/>
    <w:rsid w:val="00724270"/>
    <w:rsid w:val="00726695"/>
    <w:rsid w:val="00733594"/>
    <w:rsid w:val="00733AF8"/>
    <w:rsid w:val="00734BE2"/>
    <w:rsid w:val="007437F8"/>
    <w:rsid w:val="00750C61"/>
    <w:rsid w:val="00750D07"/>
    <w:rsid w:val="00750FBF"/>
    <w:rsid w:val="007510F6"/>
    <w:rsid w:val="00753DB5"/>
    <w:rsid w:val="00757336"/>
    <w:rsid w:val="00766376"/>
    <w:rsid w:val="007702F4"/>
    <w:rsid w:val="00774F2D"/>
    <w:rsid w:val="007758E4"/>
    <w:rsid w:val="007761A3"/>
    <w:rsid w:val="00777296"/>
    <w:rsid w:val="007776C4"/>
    <w:rsid w:val="00777C93"/>
    <w:rsid w:val="007804C8"/>
    <w:rsid w:val="00784AC6"/>
    <w:rsid w:val="00786A4B"/>
    <w:rsid w:val="00790877"/>
    <w:rsid w:val="007921BD"/>
    <w:rsid w:val="00794B81"/>
    <w:rsid w:val="0079503F"/>
    <w:rsid w:val="00796CCE"/>
    <w:rsid w:val="007A00EC"/>
    <w:rsid w:val="007A6204"/>
    <w:rsid w:val="007A71CA"/>
    <w:rsid w:val="007A79B2"/>
    <w:rsid w:val="007B581E"/>
    <w:rsid w:val="007B7F39"/>
    <w:rsid w:val="007C0B16"/>
    <w:rsid w:val="007C0D7F"/>
    <w:rsid w:val="007C1D38"/>
    <w:rsid w:val="007C68C9"/>
    <w:rsid w:val="007C7E5E"/>
    <w:rsid w:val="007D26B6"/>
    <w:rsid w:val="007D34FF"/>
    <w:rsid w:val="007D3AC7"/>
    <w:rsid w:val="007D40F4"/>
    <w:rsid w:val="007D4433"/>
    <w:rsid w:val="007D708B"/>
    <w:rsid w:val="007E32F9"/>
    <w:rsid w:val="007E4D53"/>
    <w:rsid w:val="007F049A"/>
    <w:rsid w:val="007F15A8"/>
    <w:rsid w:val="007F167F"/>
    <w:rsid w:val="007F5181"/>
    <w:rsid w:val="007F6018"/>
    <w:rsid w:val="0080075B"/>
    <w:rsid w:val="00801211"/>
    <w:rsid w:val="00801DF8"/>
    <w:rsid w:val="00804028"/>
    <w:rsid w:val="00813134"/>
    <w:rsid w:val="008146C2"/>
    <w:rsid w:val="00823B98"/>
    <w:rsid w:val="00824DCE"/>
    <w:rsid w:val="00830A9E"/>
    <w:rsid w:val="00831E33"/>
    <w:rsid w:val="00833DDE"/>
    <w:rsid w:val="00834DDD"/>
    <w:rsid w:val="00835BFC"/>
    <w:rsid w:val="00841201"/>
    <w:rsid w:val="00841EEA"/>
    <w:rsid w:val="00842024"/>
    <w:rsid w:val="008440B8"/>
    <w:rsid w:val="008446BD"/>
    <w:rsid w:val="00845CAF"/>
    <w:rsid w:val="0085202B"/>
    <w:rsid w:val="0085285A"/>
    <w:rsid w:val="00852D15"/>
    <w:rsid w:val="00855075"/>
    <w:rsid w:val="00856AFC"/>
    <w:rsid w:val="00857380"/>
    <w:rsid w:val="00860C25"/>
    <w:rsid w:val="00861693"/>
    <w:rsid w:val="008616FF"/>
    <w:rsid w:val="0086172F"/>
    <w:rsid w:val="00862153"/>
    <w:rsid w:val="008636A1"/>
    <w:rsid w:val="00864B74"/>
    <w:rsid w:val="008667C8"/>
    <w:rsid w:val="0087188A"/>
    <w:rsid w:val="00871F86"/>
    <w:rsid w:val="008808CC"/>
    <w:rsid w:val="008901C4"/>
    <w:rsid w:val="00891B4C"/>
    <w:rsid w:val="0089432E"/>
    <w:rsid w:val="0089447C"/>
    <w:rsid w:val="00896FB4"/>
    <w:rsid w:val="00897457"/>
    <w:rsid w:val="00897610"/>
    <w:rsid w:val="008A2813"/>
    <w:rsid w:val="008A60B7"/>
    <w:rsid w:val="008B398B"/>
    <w:rsid w:val="008B41DB"/>
    <w:rsid w:val="008C33BC"/>
    <w:rsid w:val="008C5D17"/>
    <w:rsid w:val="008C6554"/>
    <w:rsid w:val="008D02AF"/>
    <w:rsid w:val="008D02E9"/>
    <w:rsid w:val="008D1169"/>
    <w:rsid w:val="008D1199"/>
    <w:rsid w:val="008D177A"/>
    <w:rsid w:val="008D3990"/>
    <w:rsid w:val="008E0908"/>
    <w:rsid w:val="008E0E1B"/>
    <w:rsid w:val="008E45E7"/>
    <w:rsid w:val="008E599F"/>
    <w:rsid w:val="008F1439"/>
    <w:rsid w:val="008F486F"/>
    <w:rsid w:val="008F67EE"/>
    <w:rsid w:val="00911198"/>
    <w:rsid w:val="0091285F"/>
    <w:rsid w:val="00914248"/>
    <w:rsid w:val="00916282"/>
    <w:rsid w:val="00920306"/>
    <w:rsid w:val="00923426"/>
    <w:rsid w:val="00925C0A"/>
    <w:rsid w:val="009261CF"/>
    <w:rsid w:val="009262F1"/>
    <w:rsid w:val="009308DE"/>
    <w:rsid w:val="0093326C"/>
    <w:rsid w:val="0093550A"/>
    <w:rsid w:val="0094712D"/>
    <w:rsid w:val="00950FEB"/>
    <w:rsid w:val="00951593"/>
    <w:rsid w:val="009561F9"/>
    <w:rsid w:val="009620E2"/>
    <w:rsid w:val="009639F7"/>
    <w:rsid w:val="00963D05"/>
    <w:rsid w:val="0096414B"/>
    <w:rsid w:val="00966766"/>
    <w:rsid w:val="00970D8D"/>
    <w:rsid w:val="00971C0D"/>
    <w:rsid w:val="009759BD"/>
    <w:rsid w:val="009775A8"/>
    <w:rsid w:val="00983F9B"/>
    <w:rsid w:val="00987402"/>
    <w:rsid w:val="009A1993"/>
    <w:rsid w:val="009A2E7B"/>
    <w:rsid w:val="009B094B"/>
    <w:rsid w:val="009B3093"/>
    <w:rsid w:val="009B4114"/>
    <w:rsid w:val="009B51E2"/>
    <w:rsid w:val="009B689B"/>
    <w:rsid w:val="009B7418"/>
    <w:rsid w:val="009B7DF3"/>
    <w:rsid w:val="009C28EA"/>
    <w:rsid w:val="009C4F0F"/>
    <w:rsid w:val="009D4F6A"/>
    <w:rsid w:val="009D5F84"/>
    <w:rsid w:val="009D775F"/>
    <w:rsid w:val="009E29E2"/>
    <w:rsid w:val="009E3ECE"/>
    <w:rsid w:val="009E6408"/>
    <w:rsid w:val="009F385F"/>
    <w:rsid w:val="009F6961"/>
    <w:rsid w:val="00A021D5"/>
    <w:rsid w:val="00A024DB"/>
    <w:rsid w:val="00A06287"/>
    <w:rsid w:val="00A10508"/>
    <w:rsid w:val="00A13627"/>
    <w:rsid w:val="00A13C13"/>
    <w:rsid w:val="00A13CC8"/>
    <w:rsid w:val="00A14124"/>
    <w:rsid w:val="00A164AE"/>
    <w:rsid w:val="00A17BFC"/>
    <w:rsid w:val="00A21375"/>
    <w:rsid w:val="00A340FD"/>
    <w:rsid w:val="00A35E6C"/>
    <w:rsid w:val="00A3676F"/>
    <w:rsid w:val="00A36C79"/>
    <w:rsid w:val="00A4181B"/>
    <w:rsid w:val="00A41E03"/>
    <w:rsid w:val="00A459D2"/>
    <w:rsid w:val="00A45C3D"/>
    <w:rsid w:val="00A45DF9"/>
    <w:rsid w:val="00A47F61"/>
    <w:rsid w:val="00A55B3F"/>
    <w:rsid w:val="00A57A82"/>
    <w:rsid w:val="00A63B06"/>
    <w:rsid w:val="00A63F98"/>
    <w:rsid w:val="00A703CB"/>
    <w:rsid w:val="00A73001"/>
    <w:rsid w:val="00A75CB3"/>
    <w:rsid w:val="00A77FBD"/>
    <w:rsid w:val="00A80DF7"/>
    <w:rsid w:val="00A8322F"/>
    <w:rsid w:val="00A832EE"/>
    <w:rsid w:val="00A8335B"/>
    <w:rsid w:val="00A8473D"/>
    <w:rsid w:val="00A87564"/>
    <w:rsid w:val="00A9258C"/>
    <w:rsid w:val="00A9566C"/>
    <w:rsid w:val="00AA2312"/>
    <w:rsid w:val="00AA4B05"/>
    <w:rsid w:val="00AB0F2C"/>
    <w:rsid w:val="00AB196A"/>
    <w:rsid w:val="00AB4F32"/>
    <w:rsid w:val="00AC15C4"/>
    <w:rsid w:val="00AD0D35"/>
    <w:rsid w:val="00AD2B30"/>
    <w:rsid w:val="00AD541C"/>
    <w:rsid w:val="00AD69CC"/>
    <w:rsid w:val="00AE0469"/>
    <w:rsid w:val="00AE26F6"/>
    <w:rsid w:val="00AF2BE4"/>
    <w:rsid w:val="00AF2EC7"/>
    <w:rsid w:val="00AF3D8C"/>
    <w:rsid w:val="00B05DBD"/>
    <w:rsid w:val="00B06200"/>
    <w:rsid w:val="00B07737"/>
    <w:rsid w:val="00B07812"/>
    <w:rsid w:val="00B100A8"/>
    <w:rsid w:val="00B11781"/>
    <w:rsid w:val="00B12DE3"/>
    <w:rsid w:val="00B140DF"/>
    <w:rsid w:val="00B176B9"/>
    <w:rsid w:val="00B20AC0"/>
    <w:rsid w:val="00B21A82"/>
    <w:rsid w:val="00B25513"/>
    <w:rsid w:val="00B30DD8"/>
    <w:rsid w:val="00B36681"/>
    <w:rsid w:val="00B378B6"/>
    <w:rsid w:val="00B53743"/>
    <w:rsid w:val="00B53E66"/>
    <w:rsid w:val="00B53F8E"/>
    <w:rsid w:val="00B572BC"/>
    <w:rsid w:val="00B73C62"/>
    <w:rsid w:val="00B746CA"/>
    <w:rsid w:val="00B76BB4"/>
    <w:rsid w:val="00B779A7"/>
    <w:rsid w:val="00B8017C"/>
    <w:rsid w:val="00B90ED0"/>
    <w:rsid w:val="00B94BE4"/>
    <w:rsid w:val="00B97ECD"/>
    <w:rsid w:val="00BA1672"/>
    <w:rsid w:val="00BA45C4"/>
    <w:rsid w:val="00BB3039"/>
    <w:rsid w:val="00BB5485"/>
    <w:rsid w:val="00BB5E9E"/>
    <w:rsid w:val="00BB6334"/>
    <w:rsid w:val="00BC02AB"/>
    <w:rsid w:val="00BC1130"/>
    <w:rsid w:val="00BC1495"/>
    <w:rsid w:val="00BC2BC9"/>
    <w:rsid w:val="00BC2FA1"/>
    <w:rsid w:val="00BC3322"/>
    <w:rsid w:val="00BC6047"/>
    <w:rsid w:val="00BC6678"/>
    <w:rsid w:val="00BD0652"/>
    <w:rsid w:val="00BD27E3"/>
    <w:rsid w:val="00BD5720"/>
    <w:rsid w:val="00BD5CD7"/>
    <w:rsid w:val="00BD6B0A"/>
    <w:rsid w:val="00BE05DA"/>
    <w:rsid w:val="00BE5DD9"/>
    <w:rsid w:val="00BF5067"/>
    <w:rsid w:val="00C001AD"/>
    <w:rsid w:val="00C00EBF"/>
    <w:rsid w:val="00C0614E"/>
    <w:rsid w:val="00C10BD7"/>
    <w:rsid w:val="00C10D96"/>
    <w:rsid w:val="00C11FB3"/>
    <w:rsid w:val="00C1337B"/>
    <w:rsid w:val="00C15C40"/>
    <w:rsid w:val="00C20599"/>
    <w:rsid w:val="00C2471A"/>
    <w:rsid w:val="00C27C99"/>
    <w:rsid w:val="00C313BA"/>
    <w:rsid w:val="00C3636A"/>
    <w:rsid w:val="00C369D2"/>
    <w:rsid w:val="00C45F09"/>
    <w:rsid w:val="00C4670E"/>
    <w:rsid w:val="00C50D21"/>
    <w:rsid w:val="00C51A99"/>
    <w:rsid w:val="00C52393"/>
    <w:rsid w:val="00C5266A"/>
    <w:rsid w:val="00C52909"/>
    <w:rsid w:val="00C530F0"/>
    <w:rsid w:val="00C547D6"/>
    <w:rsid w:val="00C5729E"/>
    <w:rsid w:val="00C5743A"/>
    <w:rsid w:val="00C57851"/>
    <w:rsid w:val="00C6390A"/>
    <w:rsid w:val="00C64FBF"/>
    <w:rsid w:val="00C66EAE"/>
    <w:rsid w:val="00C70205"/>
    <w:rsid w:val="00C758D0"/>
    <w:rsid w:val="00C817BE"/>
    <w:rsid w:val="00C8307C"/>
    <w:rsid w:val="00C87E8C"/>
    <w:rsid w:val="00C92AE6"/>
    <w:rsid w:val="00C93B37"/>
    <w:rsid w:val="00CA251A"/>
    <w:rsid w:val="00CA2F20"/>
    <w:rsid w:val="00CB2DCD"/>
    <w:rsid w:val="00CC1E26"/>
    <w:rsid w:val="00CC35E4"/>
    <w:rsid w:val="00CD07A9"/>
    <w:rsid w:val="00CD1BD1"/>
    <w:rsid w:val="00CD4A1A"/>
    <w:rsid w:val="00CD6947"/>
    <w:rsid w:val="00CD7F99"/>
    <w:rsid w:val="00CE002B"/>
    <w:rsid w:val="00CE5346"/>
    <w:rsid w:val="00CE5822"/>
    <w:rsid w:val="00CF393B"/>
    <w:rsid w:val="00CF7FE9"/>
    <w:rsid w:val="00D06C19"/>
    <w:rsid w:val="00D1049C"/>
    <w:rsid w:val="00D10A98"/>
    <w:rsid w:val="00D11569"/>
    <w:rsid w:val="00D13D63"/>
    <w:rsid w:val="00D15E4B"/>
    <w:rsid w:val="00D20F5B"/>
    <w:rsid w:val="00D21547"/>
    <w:rsid w:val="00D2414D"/>
    <w:rsid w:val="00D27F9A"/>
    <w:rsid w:val="00D322A7"/>
    <w:rsid w:val="00D323E8"/>
    <w:rsid w:val="00D32A99"/>
    <w:rsid w:val="00D37A1B"/>
    <w:rsid w:val="00D43E63"/>
    <w:rsid w:val="00D5211E"/>
    <w:rsid w:val="00D6322A"/>
    <w:rsid w:val="00D64CD7"/>
    <w:rsid w:val="00D67FEB"/>
    <w:rsid w:val="00D7050D"/>
    <w:rsid w:val="00D7187F"/>
    <w:rsid w:val="00D744DC"/>
    <w:rsid w:val="00D75D17"/>
    <w:rsid w:val="00D77CA6"/>
    <w:rsid w:val="00D8497D"/>
    <w:rsid w:val="00D84EC9"/>
    <w:rsid w:val="00D8540A"/>
    <w:rsid w:val="00D86839"/>
    <w:rsid w:val="00D91E3A"/>
    <w:rsid w:val="00D9565B"/>
    <w:rsid w:val="00D976BF"/>
    <w:rsid w:val="00DA74D9"/>
    <w:rsid w:val="00DB0263"/>
    <w:rsid w:val="00DB4420"/>
    <w:rsid w:val="00DB5824"/>
    <w:rsid w:val="00DB6CD0"/>
    <w:rsid w:val="00DC106F"/>
    <w:rsid w:val="00DC1D5A"/>
    <w:rsid w:val="00DD140B"/>
    <w:rsid w:val="00DE16AD"/>
    <w:rsid w:val="00DE1C59"/>
    <w:rsid w:val="00DE74F6"/>
    <w:rsid w:val="00DF0CE2"/>
    <w:rsid w:val="00DF1808"/>
    <w:rsid w:val="00DF1957"/>
    <w:rsid w:val="00DF4461"/>
    <w:rsid w:val="00DF45A8"/>
    <w:rsid w:val="00DF4DE0"/>
    <w:rsid w:val="00DF6960"/>
    <w:rsid w:val="00E01EE2"/>
    <w:rsid w:val="00E11E10"/>
    <w:rsid w:val="00E11EAD"/>
    <w:rsid w:val="00E12058"/>
    <w:rsid w:val="00E209F5"/>
    <w:rsid w:val="00E21456"/>
    <w:rsid w:val="00E247BD"/>
    <w:rsid w:val="00E24E71"/>
    <w:rsid w:val="00E251E3"/>
    <w:rsid w:val="00E25892"/>
    <w:rsid w:val="00E31752"/>
    <w:rsid w:val="00E31765"/>
    <w:rsid w:val="00E360E7"/>
    <w:rsid w:val="00E378AB"/>
    <w:rsid w:val="00E40D7A"/>
    <w:rsid w:val="00E415F1"/>
    <w:rsid w:val="00E45FC9"/>
    <w:rsid w:val="00E477A8"/>
    <w:rsid w:val="00E52031"/>
    <w:rsid w:val="00E53D0A"/>
    <w:rsid w:val="00E53E87"/>
    <w:rsid w:val="00E55F45"/>
    <w:rsid w:val="00E564B9"/>
    <w:rsid w:val="00E57B46"/>
    <w:rsid w:val="00E57E29"/>
    <w:rsid w:val="00E674A1"/>
    <w:rsid w:val="00E71632"/>
    <w:rsid w:val="00E7179A"/>
    <w:rsid w:val="00E7368D"/>
    <w:rsid w:val="00E7407F"/>
    <w:rsid w:val="00E745C4"/>
    <w:rsid w:val="00E76777"/>
    <w:rsid w:val="00E77839"/>
    <w:rsid w:val="00E834DC"/>
    <w:rsid w:val="00E84628"/>
    <w:rsid w:val="00E877B3"/>
    <w:rsid w:val="00E91013"/>
    <w:rsid w:val="00E9571C"/>
    <w:rsid w:val="00E95E03"/>
    <w:rsid w:val="00EA032D"/>
    <w:rsid w:val="00EA45DA"/>
    <w:rsid w:val="00EA62DF"/>
    <w:rsid w:val="00EB2984"/>
    <w:rsid w:val="00EB387C"/>
    <w:rsid w:val="00EB60F6"/>
    <w:rsid w:val="00EC058D"/>
    <w:rsid w:val="00EC0C5E"/>
    <w:rsid w:val="00ED1FC7"/>
    <w:rsid w:val="00EE1655"/>
    <w:rsid w:val="00EE64E2"/>
    <w:rsid w:val="00EE6886"/>
    <w:rsid w:val="00EF19F3"/>
    <w:rsid w:val="00EF539A"/>
    <w:rsid w:val="00EF59A0"/>
    <w:rsid w:val="00F003B1"/>
    <w:rsid w:val="00F00550"/>
    <w:rsid w:val="00F022CD"/>
    <w:rsid w:val="00F03FAE"/>
    <w:rsid w:val="00F10842"/>
    <w:rsid w:val="00F10857"/>
    <w:rsid w:val="00F11835"/>
    <w:rsid w:val="00F14A6F"/>
    <w:rsid w:val="00F14E8B"/>
    <w:rsid w:val="00F154B5"/>
    <w:rsid w:val="00F169FC"/>
    <w:rsid w:val="00F17B77"/>
    <w:rsid w:val="00F20D61"/>
    <w:rsid w:val="00F227F9"/>
    <w:rsid w:val="00F229C7"/>
    <w:rsid w:val="00F230C1"/>
    <w:rsid w:val="00F24D51"/>
    <w:rsid w:val="00F31ADB"/>
    <w:rsid w:val="00F33F3A"/>
    <w:rsid w:val="00F351AA"/>
    <w:rsid w:val="00F36ADA"/>
    <w:rsid w:val="00F432FB"/>
    <w:rsid w:val="00F45401"/>
    <w:rsid w:val="00F47216"/>
    <w:rsid w:val="00F53F73"/>
    <w:rsid w:val="00F6501E"/>
    <w:rsid w:val="00F65479"/>
    <w:rsid w:val="00F67EB6"/>
    <w:rsid w:val="00F70E95"/>
    <w:rsid w:val="00F71E08"/>
    <w:rsid w:val="00F722C1"/>
    <w:rsid w:val="00F76DBC"/>
    <w:rsid w:val="00F83C85"/>
    <w:rsid w:val="00F84C0F"/>
    <w:rsid w:val="00F90318"/>
    <w:rsid w:val="00F91ED3"/>
    <w:rsid w:val="00F9649B"/>
    <w:rsid w:val="00F979CF"/>
    <w:rsid w:val="00FA4882"/>
    <w:rsid w:val="00FA5CB8"/>
    <w:rsid w:val="00FA6CAA"/>
    <w:rsid w:val="00FA799A"/>
    <w:rsid w:val="00FC164A"/>
    <w:rsid w:val="00FC6B25"/>
    <w:rsid w:val="00FD1DD7"/>
    <w:rsid w:val="00FD548C"/>
    <w:rsid w:val="00FD7FBA"/>
    <w:rsid w:val="00FE4BBA"/>
    <w:rsid w:val="00FE6A38"/>
    <w:rsid w:val="00FF072F"/>
    <w:rsid w:val="00FF1A94"/>
    <w:rsid w:val="00FF382F"/>
    <w:rsid w:val="00FF4C8D"/>
    <w:rsid w:val="00FF6BD5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D184B0"/>
  <w15:chartTrackingRefBased/>
  <w15:docId w15:val="{CA16023E-7997-45DB-9575-1B955466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header" w:uiPriority="9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001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right="-540"/>
      <w:outlineLvl w:val="3"/>
    </w:pPr>
    <w:rPr>
      <w:color w:val="000000"/>
      <w:sz w:val="28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" w:hAnsi="Arial"/>
      <w:i/>
      <w:color w:val="00000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entury Gothic" w:eastAsia="Times" w:hAnsi="Century Gothic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6"/>
    </w:rPr>
  </w:style>
  <w:style w:type="paragraph" w:styleId="Subtitle">
    <w:name w:val="Subtitle"/>
    <w:basedOn w:val="Normal"/>
    <w:qFormat/>
    <w:rPr>
      <w:b/>
      <w:bCs/>
      <w:sz w:val="56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540"/>
        <w:tab w:val="left" w:pos="3780"/>
      </w:tabs>
      <w:ind w:left="-180"/>
      <w:jc w:val="center"/>
    </w:pPr>
    <w:rPr>
      <w:rFonts w:ascii="Century Gothic" w:eastAsia="Times" w:hAnsi="Century Gothic"/>
      <w:b/>
      <w:sz w:val="20"/>
      <w:szCs w:val="20"/>
    </w:rPr>
  </w:style>
  <w:style w:type="paragraph" w:styleId="Header">
    <w:name w:val="header"/>
    <w:basedOn w:val="Normal"/>
    <w:link w:val="HeaderChar"/>
    <w:uiPriority w:val="99"/>
    <w:qFormat/>
    <w:rsid w:val="00001DE6"/>
    <w:pPr>
      <w:tabs>
        <w:tab w:val="center" w:pos="4320"/>
        <w:tab w:val="right" w:pos="8640"/>
      </w:tabs>
    </w:pPr>
    <w:rPr>
      <w:rFonts w:ascii="Segoe UI" w:hAnsi="Segoe UI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</w:rPr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/>
    </w:rPr>
  </w:style>
  <w:style w:type="paragraph" w:styleId="BodyText2">
    <w:name w:val="Body Text 2"/>
    <w:basedOn w:val="Normal"/>
    <w:rPr>
      <w:rFonts w:ascii="Arial" w:hAnsi="Arial"/>
      <w:b/>
    </w:rPr>
  </w:style>
  <w:style w:type="paragraph" w:styleId="BodyText3">
    <w:name w:val="Body Text 3"/>
    <w:basedOn w:val="Normal"/>
    <w:pPr>
      <w:jc w:val="center"/>
    </w:pPr>
    <w:rPr>
      <w:rFonts w:ascii="Century Gothic" w:hAnsi="Century Gothic"/>
      <w:b/>
      <w:color w:val="FFFFFF"/>
      <w:sz w:val="20"/>
    </w:rPr>
  </w:style>
  <w:style w:type="paragraph" w:customStyle="1" w:styleId="Style2">
    <w:name w:val="Style 2"/>
    <w:basedOn w:val="Normal"/>
    <w:rsid w:val="00D67FEB"/>
    <w:pPr>
      <w:widowControl w:val="0"/>
      <w:autoSpaceDE w:val="0"/>
      <w:autoSpaceDN w:val="0"/>
      <w:spacing w:line="552" w:lineRule="atLeast"/>
      <w:ind w:firstLine="648"/>
    </w:pPr>
  </w:style>
  <w:style w:type="paragraph" w:styleId="BalloonText">
    <w:name w:val="Balloon Text"/>
    <w:basedOn w:val="Normal"/>
    <w:semiHidden/>
    <w:rsid w:val="002D08EA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53478F"/>
    <w:pPr>
      <w:spacing w:after="120"/>
      <w:ind w:left="360"/>
    </w:pPr>
    <w:rPr>
      <w:sz w:val="16"/>
      <w:szCs w:val="16"/>
    </w:rPr>
  </w:style>
  <w:style w:type="table" w:styleId="TableGrid">
    <w:name w:val="Table Grid"/>
    <w:basedOn w:val="TableNormal"/>
    <w:uiPriority w:val="39"/>
    <w:rsid w:val="00AA2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and">
    <w:name w:val="Strand"/>
    <w:basedOn w:val="Normal"/>
    <w:rsid w:val="00A459D2"/>
    <w:rPr>
      <w:rFonts w:ascii="Arial" w:hAnsi="Arial"/>
      <w:b/>
      <w:sz w:val="28"/>
      <w:u w:val="single"/>
    </w:rPr>
  </w:style>
  <w:style w:type="paragraph" w:customStyle="1" w:styleId="Standard">
    <w:name w:val="Standard"/>
    <w:basedOn w:val="Normal"/>
    <w:rsid w:val="00A459D2"/>
    <w:rPr>
      <w:rFonts w:ascii="Arial" w:hAnsi="Arial"/>
      <w:b/>
      <w:sz w:val="22"/>
    </w:rPr>
  </w:style>
  <w:style w:type="paragraph" w:customStyle="1" w:styleId="ClusterObjective">
    <w:name w:val="Cluster Objective"/>
    <w:basedOn w:val="Normal"/>
    <w:rsid w:val="00A459D2"/>
    <w:pPr>
      <w:ind w:left="720"/>
    </w:pPr>
    <w:rPr>
      <w:rFonts w:ascii="Arial" w:hAnsi="Arial"/>
      <w:sz w:val="22"/>
    </w:rPr>
  </w:style>
  <w:style w:type="paragraph" w:customStyle="1" w:styleId="OccupationalObjective">
    <w:name w:val="Occupational Objective"/>
    <w:basedOn w:val="Normal"/>
    <w:rsid w:val="00A459D2"/>
    <w:pPr>
      <w:ind w:left="720"/>
    </w:pPr>
    <w:rPr>
      <w:rFonts w:ascii="Arial" w:hAnsi="Arial"/>
      <w:sz w:val="22"/>
    </w:rPr>
  </w:style>
  <w:style w:type="paragraph" w:customStyle="1" w:styleId="Pa9">
    <w:name w:val="Pa9"/>
    <w:basedOn w:val="Normal"/>
    <w:next w:val="Normal"/>
    <w:uiPriority w:val="99"/>
    <w:rsid w:val="00296D1B"/>
    <w:pPr>
      <w:autoSpaceDE w:val="0"/>
      <w:autoSpaceDN w:val="0"/>
      <w:adjustRightInd w:val="0"/>
      <w:spacing w:before="280" w:line="281" w:lineRule="atLeast"/>
    </w:pPr>
    <w:rPr>
      <w:rFonts w:ascii="Minion Bold" w:hAnsi="Minion Bold"/>
    </w:rPr>
  </w:style>
  <w:style w:type="paragraph" w:customStyle="1" w:styleId="Pa10">
    <w:name w:val="Pa10"/>
    <w:basedOn w:val="Normal"/>
    <w:next w:val="Normal"/>
    <w:uiPriority w:val="99"/>
    <w:rsid w:val="00296D1B"/>
    <w:pPr>
      <w:autoSpaceDE w:val="0"/>
      <w:autoSpaceDN w:val="0"/>
      <w:adjustRightInd w:val="0"/>
      <w:spacing w:before="60" w:line="201" w:lineRule="atLeast"/>
    </w:pPr>
    <w:rPr>
      <w:rFonts w:ascii="Minion Bold" w:hAnsi="Minion Bold"/>
    </w:rPr>
  </w:style>
  <w:style w:type="character" w:customStyle="1" w:styleId="HeaderChar">
    <w:name w:val="Header Char"/>
    <w:link w:val="Header"/>
    <w:uiPriority w:val="99"/>
    <w:rsid w:val="00001DE6"/>
    <w:rPr>
      <w:rFonts w:ascii="Segoe UI" w:hAnsi="Segoe UI"/>
      <w:sz w:val="22"/>
      <w:szCs w:val="24"/>
    </w:rPr>
  </w:style>
  <w:style w:type="character" w:styleId="PlaceholderText">
    <w:name w:val="Placeholder Text"/>
    <w:uiPriority w:val="99"/>
    <w:semiHidden/>
    <w:rsid w:val="006B35CA"/>
    <w:rPr>
      <w:color w:val="808080"/>
    </w:rPr>
  </w:style>
  <w:style w:type="paragraph" w:styleId="ListParagraph">
    <w:name w:val="List Paragraph"/>
    <w:basedOn w:val="Normal"/>
    <w:uiPriority w:val="34"/>
    <w:qFormat/>
    <w:rsid w:val="007510F6"/>
    <w:pPr>
      <w:ind w:left="720"/>
      <w:contextualSpacing/>
    </w:pPr>
  </w:style>
  <w:style w:type="paragraph" w:styleId="NoSpacing">
    <w:name w:val="No Spacing"/>
    <w:uiPriority w:val="1"/>
    <w:qFormat/>
    <w:rsid w:val="00415642"/>
    <w:rPr>
      <w:rFonts w:ascii="Calibri" w:eastAsia="Calibri" w:hAnsi="Calibri"/>
      <w:sz w:val="22"/>
      <w:szCs w:val="22"/>
    </w:rPr>
  </w:style>
  <w:style w:type="paragraph" w:customStyle="1" w:styleId="BodyA">
    <w:name w:val="Body A"/>
    <w:rsid w:val="008943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u w:color="000000"/>
      <w:bdr w:val="nil"/>
    </w:rPr>
  </w:style>
  <w:style w:type="character" w:customStyle="1" w:styleId="None">
    <w:name w:val="None"/>
    <w:rsid w:val="0089432E"/>
  </w:style>
  <w:style w:type="paragraph" w:customStyle="1" w:styleId="TableParagraph">
    <w:name w:val="Table Paragraph"/>
    <w:basedOn w:val="Normal"/>
    <w:uiPriority w:val="1"/>
    <w:qFormat/>
    <w:rsid w:val="001732D4"/>
    <w:pPr>
      <w:widowControl w:val="0"/>
      <w:autoSpaceDE w:val="0"/>
      <w:autoSpaceDN w:val="0"/>
    </w:pPr>
    <w:rPr>
      <w:rFonts w:ascii="Segoe UI" w:eastAsia="Segoe UI" w:hAnsi="Segoe UI" w:cs="Segoe U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DF1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1957"/>
    <w:pPr>
      <w:widowControl w:val="0"/>
      <w:autoSpaceDE w:val="0"/>
      <w:autoSpaceDN w:val="0"/>
    </w:pPr>
    <w:rPr>
      <w:rFonts w:ascii="Segoe UI" w:eastAsia="Segoe UI" w:hAnsi="Segoe UI" w:cs="Segoe U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1957"/>
    <w:rPr>
      <w:rFonts w:ascii="Segoe UI" w:eastAsia="Segoe UI" w:hAnsi="Segoe UI" w:cs="Segoe U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4ACE"/>
    <w:rPr>
      <w:color w:val="605E5C"/>
      <w:shd w:val="clear" w:color="auto" w:fill="E1DFDD"/>
    </w:rPr>
  </w:style>
  <w:style w:type="paragraph" w:customStyle="1" w:styleId="Level3">
    <w:name w:val="Level 3"/>
    <w:basedOn w:val="Normal"/>
    <w:link w:val="Level3Char"/>
    <w:qFormat/>
    <w:rsid w:val="000B6675"/>
    <w:pPr>
      <w:numPr>
        <w:numId w:val="40"/>
      </w:numPr>
      <w:tabs>
        <w:tab w:val="num" w:pos="360"/>
      </w:tabs>
      <w:autoSpaceDE w:val="0"/>
      <w:autoSpaceDN w:val="0"/>
      <w:adjustRightInd w:val="0"/>
      <w:spacing w:line="180" w:lineRule="exact"/>
      <w:ind w:left="619" w:hanging="187"/>
    </w:pPr>
    <w:rPr>
      <w:rFonts w:ascii="Calibri" w:eastAsia="Calibri" w:hAnsi="Calibri" w:cs="Calibri"/>
      <w:sz w:val="16"/>
      <w:szCs w:val="18"/>
    </w:rPr>
  </w:style>
  <w:style w:type="character" w:customStyle="1" w:styleId="Level3Char">
    <w:name w:val="Level 3 Char"/>
    <w:link w:val="Level3"/>
    <w:rsid w:val="000B6675"/>
    <w:rPr>
      <w:rFonts w:ascii="Calibri" w:eastAsia="Calibri" w:hAnsi="Calibri" w:cs="Calibri"/>
      <w:sz w:val="16"/>
      <w:szCs w:val="18"/>
    </w:rPr>
  </w:style>
  <w:style w:type="paragraph" w:styleId="Revision">
    <w:name w:val="Revision"/>
    <w:hidden/>
    <w:uiPriority w:val="99"/>
    <w:semiHidden/>
    <w:rsid w:val="000B667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744DC"/>
    <w:pPr>
      <w:widowControl/>
      <w:autoSpaceDE/>
      <w:autoSpaceDN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44DC"/>
    <w:rPr>
      <w:rFonts w:ascii="Segoe UI" w:eastAsia="Segoe UI" w:hAnsi="Segoe UI" w:cs="Segoe UI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14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k12.wa.us/sites/default/files/public/healthfitness/standards/healtheducationk-12learningstandards.pdf" TargetMode="External"/><Relationship Id="rId18" Type="http://schemas.openxmlformats.org/officeDocument/2006/relationships/hyperlink" Target="https://www.k12.wa.us/student-success/resources-subject-area/health-and-physical-education/k%E2%80%9312-learning-standard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apps.leg.wa.gov/WAC/default.aspx?cite=392-410-14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k12.wa.us/student-success/resources-subject-area/health-and-physical-education/laws-and-regulations" TargetMode="External"/><Relationship Id="rId17" Type="http://schemas.openxmlformats.org/officeDocument/2006/relationships/hyperlink" Target="http://www.leadfcsed.org/national-standards.htm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k12.wa.us/student-success/resources-subject-area/health-and-physical-education/health-and-physical-education-assessments" TargetMode="External"/><Relationship Id="rId20" Type="http://schemas.openxmlformats.org/officeDocument/2006/relationships/hyperlink" Target="https://apps.leg.wa.gov/rcw/default.aspx?cite=28A.300.47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12.wa.us/student-success/resources-subject-area/health-and-physical-education/k%E2%80%9312-learning-standards" TargetMode="External"/><Relationship Id="rId24" Type="http://schemas.openxmlformats.org/officeDocument/2006/relationships/hyperlink" Target="https://www.k12.wa.us/student-success/resources-subject-area/requirements-cpraed-instruc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12.wa.us/student-success/resources-subject-area/health-and-physical-education/health-and-physical-education-resources" TargetMode="External"/><Relationship Id="rId23" Type="http://schemas.openxmlformats.org/officeDocument/2006/relationships/hyperlink" Target="https://app.leg.wa.gov/rcw/default.aspx?cite=28A.230.179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apps.leg.wa.gov/rcw/default.aspx?cite=28A.230.07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k12.wa.us/sites/default/files/public/hivsexualhealth/pubdocs/SHE%20GuidanceDoc.Oct2021.pdf" TargetMode="External"/><Relationship Id="rId22" Type="http://schemas.openxmlformats.org/officeDocument/2006/relationships/hyperlink" Target="https://nam02.safelinks.protection.outlook.com/?url=https%3A%2F%2Fwww.dietaryguidelines.gov%2F&amp;data=04%7C01%7CKen.Turner%40k12.wa.us%7C9135ae7c18fa4ce6215008d9be6e7ab0%7Cb2fe5ccf10a546feae45a0267412af7a%7C0%7C0%7C637750203968359465%7CUnknown%7CTWFpbGZsb3d8eyJWIjoiMC4wLjAwMDAiLCJQIjoiV2luMzIiLCJBTiI6Ik1haWwiLCJXVCI6Mn0%3D%7C3000&amp;sdata=vGDcUZOv%2Bn%2B93e2J%2BBSxad7cQ4wInrKowg5EUC%2F5t9E%3D&amp;reserved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ED2CD-F5E3-45F7-99E5-44A63501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</Pages>
  <Words>5066</Words>
  <Characters>28877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190003 Family Health April 2022</vt:lpstr>
    </vt:vector>
  </TitlesOfParts>
  <Company>OSPI</Company>
  <LinksUpToDate>false</LinksUpToDate>
  <CharactersWithSpaces>33876</CharactersWithSpaces>
  <SharedDoc>false</SharedDoc>
  <HLinks>
    <vt:vector size="18" baseType="variant">
      <vt:variant>
        <vt:i4>2293875</vt:i4>
      </vt:variant>
      <vt:variant>
        <vt:i4>6</vt:i4>
      </vt:variant>
      <vt:variant>
        <vt:i4>0</vt:i4>
      </vt:variant>
      <vt:variant>
        <vt:i4>5</vt:i4>
      </vt:variant>
      <vt:variant>
        <vt:lpwstr>http://nextgenscience.org/ngss-high-school-evidence-statements</vt:lpwstr>
      </vt:variant>
      <vt:variant>
        <vt:lpwstr/>
      </vt:variant>
      <vt:variant>
        <vt:i4>2687020</vt:i4>
      </vt:variant>
      <vt:variant>
        <vt:i4>3</vt:i4>
      </vt:variant>
      <vt:variant>
        <vt:i4>0</vt:i4>
      </vt:variant>
      <vt:variant>
        <vt:i4>5</vt:i4>
      </vt:variant>
      <vt:variant>
        <vt:lpwstr>http://nextgenscience.org/next-generation-science-standards</vt:lpwstr>
      </vt:variant>
      <vt:variant>
        <vt:lpwstr/>
      </vt:variant>
      <vt:variant>
        <vt:i4>6357095</vt:i4>
      </vt:variant>
      <vt:variant>
        <vt:i4>0</vt:i4>
      </vt:variant>
      <vt:variant>
        <vt:i4>0</vt:i4>
      </vt:variant>
      <vt:variant>
        <vt:i4>5</vt:i4>
      </vt:variant>
      <vt:variant>
        <vt:lpwstr>http://nextgenscience.org/three-dimensions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190003 Family Health April 2022</dc:title>
  <dc:subject/>
  <dc:creator>OSPI</dc:creator>
  <cp:keywords/>
  <cp:lastModifiedBy>Lisa Fish</cp:lastModifiedBy>
  <cp:revision>3</cp:revision>
  <cp:lastPrinted>2022-03-09T20:25:00Z</cp:lastPrinted>
  <dcterms:created xsi:type="dcterms:W3CDTF">2022-03-30T18:00:00Z</dcterms:created>
  <dcterms:modified xsi:type="dcterms:W3CDTF">2022-04-05T15:34:00Z</dcterms:modified>
</cp:coreProperties>
</file>