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8F8" w:rsidRPr="000F7038" w:rsidRDefault="002418F8" w:rsidP="002418F8">
      <w:pPr>
        <w:pStyle w:val="Default"/>
        <w:rPr>
          <w:rFonts w:asciiTheme="minorHAnsi" w:hAnsiTheme="minorHAnsi"/>
          <w:sz w:val="22"/>
          <w:szCs w:val="22"/>
        </w:rPr>
      </w:pPr>
    </w:p>
    <w:sdt>
      <w:sdtPr>
        <w:rPr>
          <w:rFonts w:asciiTheme="minorHAnsi" w:hAnsiTheme="minorHAnsi"/>
          <w:color w:val="auto"/>
          <w:sz w:val="22"/>
          <w:szCs w:val="22"/>
        </w:rPr>
        <w:id w:val="-1091467454"/>
        <w:placeholder>
          <w:docPart w:val="963320185DAF47FC9F8D73272D48244C"/>
        </w:placeholder>
        <w:showingPlcHdr/>
        <w:date>
          <w:dateFormat w:val="MMMM d, yyyy"/>
          <w:lid w:val="en-US"/>
          <w:storeMappedDataAs w:val="dateTime"/>
          <w:calendar w:val="gregorian"/>
        </w:date>
      </w:sdtPr>
      <w:sdtEndPr/>
      <w:sdtContent>
        <w:p w:rsidR="002418F8" w:rsidRPr="000F7038" w:rsidRDefault="000F7038" w:rsidP="002418F8">
          <w:pPr>
            <w:pStyle w:val="Default"/>
            <w:rPr>
              <w:rFonts w:asciiTheme="minorHAnsi" w:hAnsiTheme="minorHAnsi"/>
              <w:color w:val="auto"/>
              <w:sz w:val="22"/>
              <w:szCs w:val="22"/>
            </w:rPr>
          </w:pPr>
          <w:r w:rsidRPr="00683188">
            <w:rPr>
              <w:rStyle w:val="PlaceholderText"/>
            </w:rPr>
            <w:t>Click here to enter a date.</w:t>
          </w:r>
        </w:p>
      </w:sdtContent>
    </w:sdt>
    <w:p w:rsidR="004F1E70" w:rsidRPr="000F7038" w:rsidRDefault="004F1E70" w:rsidP="00912D1A">
      <w:pPr>
        <w:pStyle w:val="Default"/>
        <w:spacing w:after="600"/>
        <w:rPr>
          <w:rFonts w:asciiTheme="minorHAnsi" w:hAnsiTheme="minorHAnsi"/>
          <w:color w:val="auto"/>
          <w:sz w:val="22"/>
          <w:szCs w:val="22"/>
        </w:rPr>
      </w:pPr>
    </w:p>
    <w:bookmarkStart w:id="0" w:name="StudentName" w:displacedByCustomXml="next"/>
    <w:sdt>
      <w:sdtPr>
        <w:rPr>
          <w:rFonts w:asciiTheme="minorHAnsi" w:hAnsiTheme="minorHAnsi"/>
          <w:color w:val="auto"/>
          <w:sz w:val="22"/>
          <w:szCs w:val="22"/>
        </w:rPr>
        <w:alias w:val="Student Name"/>
        <w:tag w:val="StudentName"/>
        <w:id w:val="1192949707"/>
        <w:placeholder>
          <w:docPart w:val="5BF234F20EAC452CBFFD76E74173B5B2"/>
        </w:placeholder>
        <w:showingPlcHdr/>
      </w:sdtPr>
      <w:sdtEndPr/>
      <w:sdtContent>
        <w:p w:rsidR="00D15360" w:rsidRPr="000F7038" w:rsidRDefault="006338D8" w:rsidP="002418F8">
          <w:pPr>
            <w:pStyle w:val="Default"/>
            <w:rPr>
              <w:rFonts w:asciiTheme="minorHAnsi" w:hAnsiTheme="minorHAnsi"/>
              <w:color w:val="auto"/>
              <w:sz w:val="22"/>
              <w:szCs w:val="22"/>
            </w:rPr>
          </w:pPr>
          <w:r>
            <w:rPr>
              <w:rStyle w:val="PlaceholderText"/>
            </w:rPr>
            <w:t>Enter student name</w:t>
          </w:r>
          <w:r w:rsidR="007D2364">
            <w:rPr>
              <w:rStyle w:val="PlaceholderText"/>
            </w:rPr>
            <w:t>.</w:t>
          </w:r>
        </w:p>
      </w:sdtContent>
    </w:sdt>
    <w:bookmarkEnd w:id="0" w:displacedByCustomXml="prev"/>
    <w:bookmarkStart w:id="1" w:name="SchoolName" w:displacedByCustomXml="next"/>
    <w:sdt>
      <w:sdtPr>
        <w:rPr>
          <w:rFonts w:asciiTheme="minorHAnsi" w:hAnsiTheme="minorHAnsi"/>
          <w:color w:val="auto"/>
          <w:sz w:val="22"/>
          <w:szCs w:val="22"/>
        </w:rPr>
        <w:alias w:val="School"/>
        <w:tag w:val="School"/>
        <w:id w:val="-2074033216"/>
        <w:placeholder>
          <w:docPart w:val="06AD21B235C74D7D9FF896EB12B3581E"/>
        </w:placeholder>
        <w:showingPlcHdr/>
      </w:sdtPr>
      <w:sdtEndPr/>
      <w:sdtContent>
        <w:p w:rsidR="000F7038" w:rsidRPr="000F7038" w:rsidRDefault="004F1E70" w:rsidP="002418F8">
          <w:pPr>
            <w:pStyle w:val="Default"/>
            <w:rPr>
              <w:rFonts w:asciiTheme="minorHAnsi" w:hAnsiTheme="minorHAnsi"/>
              <w:color w:val="auto"/>
              <w:sz w:val="22"/>
              <w:szCs w:val="22"/>
            </w:rPr>
          </w:pPr>
          <w:r>
            <w:rPr>
              <w:rStyle w:val="PlaceholderText"/>
            </w:rPr>
            <w:t>Enter school name</w:t>
          </w:r>
          <w:r w:rsidR="007D2364">
            <w:rPr>
              <w:rStyle w:val="PlaceholderText"/>
            </w:rPr>
            <w:t>.</w:t>
          </w:r>
        </w:p>
      </w:sdtContent>
    </w:sdt>
    <w:bookmarkEnd w:id="1" w:displacedByCustomXml="prev"/>
    <w:bookmarkStart w:id="2" w:name="DistrictName" w:displacedByCustomXml="next"/>
    <w:sdt>
      <w:sdtPr>
        <w:rPr>
          <w:rFonts w:asciiTheme="minorHAnsi" w:hAnsiTheme="minorHAnsi"/>
          <w:color w:val="auto"/>
          <w:sz w:val="22"/>
          <w:szCs w:val="22"/>
        </w:rPr>
        <w:alias w:val="District"/>
        <w:tag w:val="District"/>
        <w:id w:val="-168410106"/>
        <w:placeholder>
          <w:docPart w:val="39D8625DB5FD422D89746AF237FD82B8"/>
        </w:placeholder>
        <w:showingPlcHdr/>
      </w:sdtPr>
      <w:sdtEndPr/>
      <w:sdtContent>
        <w:p w:rsidR="000F7038" w:rsidRDefault="004F1E70" w:rsidP="002418F8">
          <w:pPr>
            <w:pStyle w:val="Default"/>
            <w:rPr>
              <w:rFonts w:asciiTheme="minorHAnsi" w:hAnsiTheme="minorHAnsi"/>
              <w:color w:val="auto"/>
              <w:sz w:val="22"/>
              <w:szCs w:val="22"/>
            </w:rPr>
          </w:pPr>
          <w:r>
            <w:rPr>
              <w:rStyle w:val="PlaceholderText"/>
            </w:rPr>
            <w:t>Enter district name</w:t>
          </w:r>
          <w:r w:rsidR="007D2364">
            <w:rPr>
              <w:rStyle w:val="PlaceholderText"/>
            </w:rPr>
            <w:t>.</w:t>
          </w:r>
        </w:p>
      </w:sdtContent>
    </w:sdt>
    <w:bookmarkEnd w:id="2" w:displacedByCustomXml="prev"/>
    <w:p w:rsidR="000F7038" w:rsidRDefault="000F7038" w:rsidP="002418F8">
      <w:pPr>
        <w:pStyle w:val="Default"/>
        <w:rPr>
          <w:rFonts w:asciiTheme="minorHAnsi" w:hAnsiTheme="minorHAnsi"/>
          <w:color w:val="auto"/>
          <w:sz w:val="22"/>
          <w:szCs w:val="22"/>
        </w:rPr>
      </w:pPr>
    </w:p>
    <w:p w:rsidR="002418F8" w:rsidRPr="000F7038" w:rsidRDefault="002418F8" w:rsidP="000F7038">
      <w:pPr>
        <w:pStyle w:val="Default"/>
        <w:spacing w:after="120"/>
        <w:rPr>
          <w:rFonts w:asciiTheme="minorHAnsi" w:hAnsiTheme="minorHAnsi"/>
          <w:color w:val="auto"/>
          <w:sz w:val="22"/>
          <w:szCs w:val="22"/>
        </w:rPr>
      </w:pPr>
      <w:r w:rsidRPr="000F7038">
        <w:rPr>
          <w:rFonts w:asciiTheme="minorHAnsi" w:hAnsiTheme="minorHAnsi"/>
          <w:color w:val="auto"/>
          <w:sz w:val="22"/>
          <w:szCs w:val="22"/>
        </w:rPr>
        <w:t xml:space="preserve">Dear </w:t>
      </w:r>
      <w:r w:rsidR="007D2364">
        <w:rPr>
          <w:rFonts w:asciiTheme="minorHAnsi" w:hAnsiTheme="minorHAnsi"/>
          <w:color w:val="auto"/>
          <w:sz w:val="22"/>
          <w:szCs w:val="22"/>
        </w:rPr>
        <w:t>Student,</w:t>
      </w:r>
    </w:p>
    <w:p w:rsidR="002418F8" w:rsidRPr="007D2364" w:rsidRDefault="002418F8" w:rsidP="00CF3279">
      <w:pPr>
        <w:pStyle w:val="Default"/>
      </w:pPr>
      <w:r w:rsidRPr="000F7038">
        <w:rPr>
          <w:rFonts w:asciiTheme="minorHAnsi" w:hAnsiTheme="minorHAnsi"/>
          <w:color w:val="auto"/>
          <w:sz w:val="22"/>
          <w:szCs w:val="22"/>
        </w:rPr>
        <w:t>On behalf of</w:t>
      </w:r>
      <w:r w:rsidR="002130D1">
        <w:rPr>
          <w:rFonts w:asciiTheme="minorHAnsi" w:hAnsiTheme="minorHAnsi"/>
          <w:color w:val="auto"/>
          <w:sz w:val="22"/>
          <w:szCs w:val="22"/>
        </w:rPr>
        <w:t xml:space="preserve"> </w:t>
      </w:r>
      <w:sdt>
        <w:sdtPr>
          <w:rPr>
            <w:rFonts w:asciiTheme="minorHAnsi" w:hAnsiTheme="minorHAnsi"/>
            <w:color w:val="auto"/>
            <w:sz w:val="22"/>
            <w:szCs w:val="22"/>
          </w:rPr>
          <w:alias w:val="District"/>
          <w:tag w:val="District"/>
          <w:id w:val="-314567463"/>
          <w:placeholder>
            <w:docPart w:val="ADB88775BB124B498CCFEFC0ADD2D3DC"/>
          </w:placeholder>
          <w:showingPlcHdr/>
        </w:sdtPr>
        <w:sdtEndPr/>
        <w:sdtContent>
          <w:r w:rsidR="007D2364">
            <w:rPr>
              <w:rStyle w:val="PlaceholderText"/>
            </w:rPr>
            <w:t xml:space="preserve">Enter district </w:t>
          </w:r>
          <w:proofErr w:type="gramStart"/>
          <w:r w:rsidR="007D2364">
            <w:rPr>
              <w:rStyle w:val="PlaceholderText"/>
            </w:rPr>
            <w:t>name.</w:t>
          </w:r>
        </w:sdtContent>
      </w:sdt>
      <w:r w:rsidR="00F12E1D">
        <w:rPr>
          <w:rFonts w:asciiTheme="minorHAnsi" w:hAnsiTheme="minorHAnsi"/>
          <w:color w:val="auto"/>
          <w:sz w:val="22"/>
          <w:szCs w:val="22"/>
        </w:rPr>
        <w:t>,</w:t>
      </w:r>
      <w:proofErr w:type="gramEnd"/>
      <w:r w:rsidR="00CF3279">
        <w:rPr>
          <w:rFonts w:asciiTheme="minorHAnsi" w:hAnsiTheme="minorHAnsi"/>
          <w:color w:val="auto"/>
          <w:sz w:val="22"/>
          <w:szCs w:val="22"/>
        </w:rPr>
        <w:t xml:space="preserve"> w</w:t>
      </w:r>
      <w:r w:rsidRPr="000F7038">
        <w:rPr>
          <w:rFonts w:asciiTheme="minorHAnsi" w:hAnsiTheme="minorHAnsi"/>
          <w:color w:val="auto"/>
          <w:sz w:val="22"/>
          <w:szCs w:val="22"/>
        </w:rPr>
        <w:t xml:space="preserve">e are pleased to recognize you for qualifying for the State Seal of Biliteracy. You have qualified based on meeting the criteria established by the Office of Superintendent of Public Instruction. These criteria include meeting all high school graduation requirements in our district, including demonstrating proficiency in English as required by state tests. In addition, you have demonstrated a high level of proficiency in a language other than English. </w:t>
      </w:r>
      <w:r w:rsidRPr="000F7038">
        <w:rPr>
          <w:rFonts w:asciiTheme="minorHAnsi" w:hAnsiTheme="minorHAnsi"/>
          <w:color w:val="0000FF"/>
          <w:sz w:val="22"/>
          <w:szCs w:val="22"/>
        </w:rPr>
        <w:t>http://www.k12.wa.us/WorldLanguages/SealofBiliteracy.aspx</w:t>
      </w:r>
      <w:r w:rsidRPr="000F7038">
        <w:rPr>
          <w:rFonts w:asciiTheme="minorHAnsi" w:hAnsiTheme="minorHAnsi"/>
          <w:sz w:val="22"/>
          <w:szCs w:val="22"/>
        </w:rPr>
        <w:t xml:space="preserve">. </w:t>
      </w:r>
    </w:p>
    <w:p w:rsidR="00705682" w:rsidRPr="00CF3279" w:rsidRDefault="00705682" w:rsidP="00CF3279">
      <w:pPr>
        <w:pStyle w:val="Default"/>
        <w:rPr>
          <w:sz w:val="22"/>
          <w:szCs w:val="22"/>
        </w:rPr>
      </w:pPr>
    </w:p>
    <w:p w:rsidR="002418F8" w:rsidRPr="001A18DA" w:rsidRDefault="002418F8" w:rsidP="006B0275">
      <w:pPr>
        <w:pStyle w:val="Default"/>
        <w:spacing w:after="120"/>
        <w:rPr>
          <w:rFonts w:asciiTheme="minorHAnsi" w:hAnsiTheme="minorHAnsi"/>
          <w:b/>
          <w:bCs/>
          <w:sz w:val="26"/>
          <w:szCs w:val="26"/>
        </w:rPr>
      </w:pPr>
      <w:r w:rsidRPr="001A18DA">
        <w:rPr>
          <w:rFonts w:asciiTheme="minorHAnsi" w:hAnsiTheme="minorHAnsi"/>
          <w:b/>
          <w:bCs/>
          <w:sz w:val="26"/>
          <w:szCs w:val="26"/>
        </w:rPr>
        <w:t xml:space="preserve">Qualification for the State Seal of Biliteracy </w:t>
      </w:r>
    </w:p>
    <w:p w:rsidR="006B0275" w:rsidRPr="000F7038" w:rsidRDefault="00F12E1D" w:rsidP="001A18DA">
      <w:pPr>
        <w:pStyle w:val="Default"/>
        <w:spacing w:after="40"/>
        <w:rPr>
          <w:rFonts w:asciiTheme="minorHAnsi" w:hAnsiTheme="minorHAnsi"/>
          <w:color w:val="auto"/>
          <w:sz w:val="22"/>
          <w:szCs w:val="22"/>
        </w:rPr>
      </w:pPr>
      <w:r>
        <w:rPr>
          <w:rFonts w:asciiTheme="minorHAnsi" w:hAnsiTheme="minorHAnsi"/>
          <w:b/>
          <w:bCs/>
          <w:sz w:val="22"/>
          <w:szCs w:val="22"/>
        </w:rPr>
        <w:t xml:space="preserve">Student Name: </w:t>
      </w:r>
      <w:sdt>
        <w:sdtPr>
          <w:rPr>
            <w:rFonts w:asciiTheme="minorHAnsi" w:hAnsiTheme="minorHAnsi"/>
            <w:color w:val="auto"/>
            <w:sz w:val="22"/>
            <w:szCs w:val="22"/>
          </w:rPr>
          <w:alias w:val="Student Name"/>
          <w:tag w:val="StudentName"/>
          <w:id w:val="-955335949"/>
          <w:placeholder>
            <w:docPart w:val="9D468452014B4BD3B27C96748FF66E0B"/>
          </w:placeholder>
          <w:showingPlcHdr/>
        </w:sdtPr>
        <w:sdtEndPr/>
        <w:sdtContent>
          <w:r w:rsidR="006B0275">
            <w:rPr>
              <w:rStyle w:val="PlaceholderText"/>
            </w:rPr>
            <w:t>Enter student name.</w:t>
          </w:r>
        </w:sdtContent>
      </w:sdt>
      <w:r w:rsidR="006B0275">
        <w:rPr>
          <w:rFonts w:asciiTheme="minorHAnsi" w:hAnsiTheme="minorHAnsi"/>
          <w:color w:val="auto"/>
          <w:sz w:val="22"/>
          <w:szCs w:val="22"/>
        </w:rPr>
        <w:tab/>
      </w:r>
      <w:r w:rsidR="001A0E63">
        <w:rPr>
          <w:rFonts w:asciiTheme="minorHAnsi" w:hAnsiTheme="minorHAnsi"/>
          <w:color w:val="auto"/>
          <w:sz w:val="22"/>
          <w:szCs w:val="22"/>
        </w:rPr>
        <w:tab/>
      </w:r>
      <w:r w:rsidR="001A0E63">
        <w:rPr>
          <w:rFonts w:asciiTheme="minorHAnsi" w:hAnsiTheme="minorHAnsi"/>
          <w:color w:val="auto"/>
          <w:sz w:val="22"/>
          <w:szCs w:val="22"/>
        </w:rPr>
        <w:tab/>
      </w:r>
      <w:r w:rsidR="006B0275" w:rsidRPr="006B0275">
        <w:rPr>
          <w:rFonts w:asciiTheme="minorHAnsi" w:hAnsiTheme="minorHAnsi"/>
          <w:b/>
          <w:color w:val="auto"/>
          <w:sz w:val="22"/>
          <w:szCs w:val="22"/>
        </w:rPr>
        <w:t>Student ID:</w:t>
      </w:r>
      <w:r w:rsidR="006B0275">
        <w:rPr>
          <w:rFonts w:asciiTheme="minorHAnsi" w:hAnsiTheme="minorHAnsi"/>
          <w:color w:val="auto"/>
          <w:sz w:val="22"/>
          <w:szCs w:val="22"/>
        </w:rPr>
        <w:t xml:space="preserve"> </w:t>
      </w:r>
      <w:sdt>
        <w:sdtPr>
          <w:rPr>
            <w:rFonts w:asciiTheme="minorHAnsi" w:hAnsiTheme="minorHAnsi"/>
            <w:color w:val="auto"/>
            <w:sz w:val="22"/>
            <w:szCs w:val="22"/>
          </w:rPr>
          <w:alias w:val="Student ID"/>
          <w:tag w:val="ID"/>
          <w:id w:val="-726911827"/>
          <w:placeholder>
            <w:docPart w:val="FD1B756EFC594EE08CE2240B9476136C"/>
          </w:placeholder>
          <w:showingPlcHdr/>
        </w:sdtPr>
        <w:sdtEndPr/>
        <w:sdtContent>
          <w:r w:rsidR="006B0275">
            <w:rPr>
              <w:rStyle w:val="PlaceholderText"/>
            </w:rPr>
            <w:t>Enter ID</w:t>
          </w:r>
          <w:r w:rsidR="006B0275" w:rsidRPr="00300750">
            <w:rPr>
              <w:rStyle w:val="PlaceholderText"/>
            </w:rPr>
            <w:t>.</w:t>
          </w:r>
        </w:sdtContent>
      </w:sdt>
    </w:p>
    <w:p w:rsidR="006B0275" w:rsidRDefault="006B0275" w:rsidP="002418F8">
      <w:pPr>
        <w:pStyle w:val="Default"/>
        <w:rPr>
          <w:rFonts w:asciiTheme="minorHAnsi" w:hAnsiTheme="minorHAnsi"/>
          <w:sz w:val="22"/>
          <w:szCs w:val="22"/>
        </w:rPr>
      </w:pPr>
      <w:r w:rsidRPr="006B0275">
        <w:rPr>
          <w:rFonts w:asciiTheme="minorHAnsi" w:hAnsiTheme="minorHAnsi"/>
          <w:b/>
          <w:sz w:val="22"/>
          <w:szCs w:val="22"/>
        </w:rPr>
        <w:t>Language</w:t>
      </w:r>
      <w:r>
        <w:rPr>
          <w:rFonts w:asciiTheme="minorHAnsi" w:hAnsiTheme="minorHAnsi"/>
          <w:sz w:val="22"/>
          <w:szCs w:val="22"/>
        </w:rPr>
        <w:t xml:space="preserve">: </w:t>
      </w:r>
      <w:sdt>
        <w:sdtPr>
          <w:rPr>
            <w:rFonts w:asciiTheme="minorHAnsi" w:hAnsiTheme="minorHAnsi"/>
            <w:sz w:val="22"/>
            <w:szCs w:val="22"/>
          </w:rPr>
          <w:alias w:val="Language"/>
          <w:tag w:val="Language"/>
          <w:id w:val="1715473966"/>
          <w:placeholder>
            <w:docPart w:val="EF3550BD8AC74F59BDDA75AB32E83732"/>
          </w:placeholder>
          <w:showingPlcHdr/>
        </w:sdtPr>
        <w:sdtEndPr/>
        <w:sdtContent>
          <w:r>
            <w:rPr>
              <w:rStyle w:val="PlaceholderText"/>
            </w:rPr>
            <w:t>Enter language</w:t>
          </w:r>
          <w:r w:rsidRPr="00300750">
            <w:rPr>
              <w:rStyle w:val="PlaceholderText"/>
            </w:rPr>
            <w:t>.</w:t>
          </w:r>
        </w:sdtContent>
      </w:sdt>
    </w:p>
    <w:p w:rsidR="006B0275" w:rsidRDefault="006B0275" w:rsidP="002418F8">
      <w:pPr>
        <w:pStyle w:val="Default"/>
        <w:rPr>
          <w:rFonts w:asciiTheme="minorHAnsi" w:hAnsiTheme="minorHAnsi"/>
          <w:sz w:val="22"/>
          <w:szCs w:val="22"/>
        </w:rPr>
      </w:pPr>
    </w:p>
    <w:p w:rsidR="006B0275" w:rsidRPr="001A18DA" w:rsidRDefault="006B0275" w:rsidP="002418F8">
      <w:pPr>
        <w:pStyle w:val="Default"/>
        <w:rPr>
          <w:rFonts w:asciiTheme="minorHAnsi" w:hAnsiTheme="minorHAnsi"/>
          <w:i/>
          <w:color w:val="C45911" w:themeColor="accent2" w:themeShade="BF"/>
          <w:sz w:val="20"/>
          <w:szCs w:val="20"/>
        </w:rPr>
      </w:pPr>
      <w:r w:rsidRPr="001A18DA">
        <w:rPr>
          <w:rFonts w:asciiTheme="minorHAnsi" w:hAnsiTheme="minorHAnsi"/>
          <w:i/>
          <w:color w:val="C45911" w:themeColor="accent2" w:themeShade="BF"/>
          <w:sz w:val="20"/>
          <w:szCs w:val="20"/>
        </w:rPr>
        <w:t>[</w:t>
      </w:r>
      <w:r w:rsidR="001A0E63" w:rsidRPr="001A18DA">
        <w:rPr>
          <w:rFonts w:asciiTheme="minorHAnsi" w:hAnsiTheme="minorHAnsi"/>
          <w:i/>
          <w:color w:val="C45911" w:themeColor="accent2" w:themeShade="BF"/>
          <w:sz w:val="20"/>
          <w:szCs w:val="20"/>
        </w:rPr>
        <w:t>S</w:t>
      </w:r>
      <w:r w:rsidRPr="001A18DA">
        <w:rPr>
          <w:rFonts w:asciiTheme="minorHAnsi" w:hAnsiTheme="minorHAnsi"/>
          <w:i/>
          <w:color w:val="C45911" w:themeColor="accent2" w:themeShade="BF"/>
          <w:sz w:val="20"/>
          <w:szCs w:val="20"/>
        </w:rPr>
        <w:t xml:space="preserve">elect one of the following </w:t>
      </w:r>
      <w:r w:rsidR="0035585F" w:rsidRPr="001A18DA">
        <w:rPr>
          <w:rFonts w:asciiTheme="minorHAnsi" w:hAnsiTheme="minorHAnsi"/>
          <w:i/>
          <w:color w:val="C45911" w:themeColor="accent2" w:themeShade="BF"/>
          <w:sz w:val="20"/>
          <w:szCs w:val="20"/>
        </w:rPr>
        <w:t xml:space="preserve">six </w:t>
      </w:r>
      <w:r w:rsidR="00897721" w:rsidRPr="001A18DA">
        <w:rPr>
          <w:rFonts w:asciiTheme="minorHAnsi" w:hAnsiTheme="minorHAnsi"/>
          <w:i/>
          <w:color w:val="C45911" w:themeColor="accent2" w:themeShade="BF"/>
          <w:sz w:val="20"/>
          <w:szCs w:val="20"/>
        </w:rPr>
        <w:t>tables</w:t>
      </w:r>
      <w:r w:rsidR="001A0E63" w:rsidRPr="001A18DA">
        <w:rPr>
          <w:rFonts w:asciiTheme="minorHAnsi" w:hAnsiTheme="minorHAnsi"/>
          <w:i/>
          <w:color w:val="C45911" w:themeColor="accent2" w:themeShade="BF"/>
          <w:sz w:val="20"/>
          <w:szCs w:val="20"/>
        </w:rPr>
        <w:t xml:space="preserve">. </w:t>
      </w:r>
      <w:r w:rsidR="00244EB5" w:rsidRPr="001A18DA">
        <w:rPr>
          <w:rFonts w:asciiTheme="minorHAnsi" w:hAnsiTheme="minorHAnsi"/>
          <w:i/>
          <w:color w:val="C45911" w:themeColor="accent2" w:themeShade="BF"/>
          <w:sz w:val="20"/>
          <w:szCs w:val="20"/>
        </w:rPr>
        <w:t>Replace the example text with your information.</w:t>
      </w:r>
      <w:r w:rsidR="0035585F" w:rsidRPr="001A18DA">
        <w:rPr>
          <w:rFonts w:asciiTheme="minorHAnsi" w:hAnsiTheme="minorHAnsi"/>
          <w:i/>
          <w:color w:val="C45911" w:themeColor="accent2" w:themeShade="BF"/>
          <w:sz w:val="20"/>
          <w:szCs w:val="20"/>
        </w:rPr>
        <w:t xml:space="preserve"> </w:t>
      </w:r>
      <w:r w:rsidR="001A0E63" w:rsidRPr="001A18DA">
        <w:rPr>
          <w:rFonts w:asciiTheme="minorHAnsi" w:hAnsiTheme="minorHAnsi"/>
          <w:i/>
          <w:color w:val="C45911" w:themeColor="accent2" w:themeShade="BF"/>
          <w:sz w:val="20"/>
          <w:szCs w:val="20"/>
        </w:rPr>
        <w:t>Delete this message and the extra tables prior to saving file.</w:t>
      </w:r>
      <w:r w:rsidRPr="001A18DA">
        <w:rPr>
          <w:rFonts w:asciiTheme="minorHAnsi" w:hAnsiTheme="minorHAnsi"/>
          <w:i/>
          <w:color w:val="C45911" w:themeColor="accent2" w:themeShade="BF"/>
          <w:sz w:val="20"/>
          <w:szCs w:val="20"/>
        </w:rPr>
        <w:t>]</w:t>
      </w:r>
    </w:p>
    <w:p w:rsidR="006B0275" w:rsidRPr="006B0275" w:rsidRDefault="006B0275" w:rsidP="006B0275">
      <w:pPr>
        <w:autoSpaceDE w:val="0"/>
        <w:autoSpaceDN w:val="0"/>
        <w:adjustRightInd w:val="0"/>
        <w:spacing w:after="0" w:line="240" w:lineRule="auto"/>
        <w:rPr>
          <w:rFonts w:cs="Arial"/>
          <w:i/>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894"/>
        <w:gridCol w:w="1894"/>
        <w:gridCol w:w="1894"/>
        <w:gridCol w:w="1894"/>
        <w:gridCol w:w="1894"/>
      </w:tblGrid>
      <w:tr w:rsidR="006B0275" w:rsidRPr="006B0275" w:rsidTr="006B0275">
        <w:trPr>
          <w:trHeight w:val="103"/>
        </w:trPr>
        <w:tc>
          <w:tcPr>
            <w:tcW w:w="1894" w:type="dxa"/>
            <w:shd w:val="clear" w:color="auto" w:fill="BDD6EE" w:themeFill="accent1" w:themeFillTint="66"/>
          </w:tcPr>
          <w:p w:rsidR="006B0275" w:rsidRPr="006B0275" w:rsidRDefault="006B0275" w:rsidP="006B0275">
            <w:pPr>
              <w:autoSpaceDE w:val="0"/>
              <w:autoSpaceDN w:val="0"/>
              <w:adjustRightInd w:val="0"/>
              <w:spacing w:after="0" w:line="240" w:lineRule="auto"/>
              <w:rPr>
                <w:rFonts w:cs="Arial"/>
                <w:color w:val="000000"/>
              </w:rPr>
            </w:pPr>
            <w:r w:rsidRPr="006B0275">
              <w:rPr>
                <w:rFonts w:cs="Arial"/>
                <w:b/>
                <w:bCs/>
                <w:color w:val="000000"/>
              </w:rPr>
              <w:t xml:space="preserve">Test </w:t>
            </w:r>
          </w:p>
        </w:tc>
        <w:tc>
          <w:tcPr>
            <w:tcW w:w="1894" w:type="dxa"/>
            <w:shd w:val="clear" w:color="auto" w:fill="BDD6EE" w:themeFill="accent1" w:themeFillTint="66"/>
          </w:tcPr>
          <w:p w:rsidR="006B0275" w:rsidRPr="006B0275" w:rsidRDefault="006B0275" w:rsidP="006B0275">
            <w:pPr>
              <w:autoSpaceDE w:val="0"/>
              <w:autoSpaceDN w:val="0"/>
              <w:adjustRightInd w:val="0"/>
              <w:spacing w:after="0" w:line="240" w:lineRule="auto"/>
              <w:rPr>
                <w:rFonts w:cs="Arial"/>
                <w:color w:val="000000"/>
              </w:rPr>
            </w:pPr>
            <w:r w:rsidRPr="006B0275">
              <w:rPr>
                <w:rFonts w:cs="Arial"/>
                <w:b/>
                <w:bCs/>
                <w:color w:val="000000"/>
              </w:rPr>
              <w:t xml:space="preserve">Language </w:t>
            </w:r>
          </w:p>
        </w:tc>
        <w:tc>
          <w:tcPr>
            <w:tcW w:w="1894" w:type="dxa"/>
            <w:shd w:val="clear" w:color="auto" w:fill="BDD6EE" w:themeFill="accent1" w:themeFillTint="66"/>
          </w:tcPr>
          <w:p w:rsidR="006B0275" w:rsidRPr="006B0275" w:rsidRDefault="006B0275" w:rsidP="006B0275">
            <w:pPr>
              <w:autoSpaceDE w:val="0"/>
              <w:autoSpaceDN w:val="0"/>
              <w:adjustRightInd w:val="0"/>
              <w:spacing w:after="0" w:line="240" w:lineRule="auto"/>
              <w:rPr>
                <w:rFonts w:cs="Arial"/>
                <w:color w:val="000000"/>
              </w:rPr>
            </w:pPr>
            <w:r w:rsidRPr="006B0275">
              <w:rPr>
                <w:rFonts w:cs="Arial"/>
                <w:b/>
                <w:bCs/>
                <w:color w:val="000000"/>
              </w:rPr>
              <w:t xml:space="preserve">AP Number </w:t>
            </w:r>
          </w:p>
        </w:tc>
        <w:tc>
          <w:tcPr>
            <w:tcW w:w="1894" w:type="dxa"/>
            <w:shd w:val="clear" w:color="auto" w:fill="BDD6EE" w:themeFill="accent1" w:themeFillTint="66"/>
          </w:tcPr>
          <w:p w:rsidR="006B0275" w:rsidRPr="006B0275" w:rsidRDefault="006B0275" w:rsidP="006B0275">
            <w:pPr>
              <w:autoSpaceDE w:val="0"/>
              <w:autoSpaceDN w:val="0"/>
              <w:adjustRightInd w:val="0"/>
              <w:spacing w:after="0" w:line="240" w:lineRule="auto"/>
              <w:rPr>
                <w:rFonts w:cs="Arial"/>
                <w:color w:val="000000"/>
              </w:rPr>
            </w:pPr>
            <w:r w:rsidRPr="006B0275">
              <w:rPr>
                <w:rFonts w:cs="Arial"/>
                <w:b/>
                <w:bCs/>
                <w:color w:val="000000"/>
              </w:rPr>
              <w:t xml:space="preserve">Passing Score </w:t>
            </w:r>
          </w:p>
        </w:tc>
        <w:tc>
          <w:tcPr>
            <w:tcW w:w="1894" w:type="dxa"/>
            <w:shd w:val="clear" w:color="auto" w:fill="BDD6EE" w:themeFill="accent1" w:themeFillTint="66"/>
          </w:tcPr>
          <w:p w:rsidR="006B0275" w:rsidRPr="006B0275" w:rsidRDefault="006B0275" w:rsidP="006B0275">
            <w:pPr>
              <w:autoSpaceDE w:val="0"/>
              <w:autoSpaceDN w:val="0"/>
              <w:adjustRightInd w:val="0"/>
              <w:spacing w:after="0" w:line="240" w:lineRule="auto"/>
              <w:rPr>
                <w:rFonts w:cs="Arial"/>
                <w:color w:val="000000"/>
              </w:rPr>
            </w:pPr>
            <w:r w:rsidRPr="006B0275">
              <w:rPr>
                <w:rFonts w:cs="Arial"/>
                <w:b/>
                <w:bCs/>
                <w:color w:val="000000"/>
              </w:rPr>
              <w:t xml:space="preserve">Year Tested </w:t>
            </w:r>
          </w:p>
        </w:tc>
      </w:tr>
      <w:tr w:rsidR="006B0275" w:rsidRPr="006B0275" w:rsidTr="006B0275">
        <w:trPr>
          <w:trHeight w:val="103"/>
        </w:trPr>
        <w:tc>
          <w:tcPr>
            <w:tcW w:w="1894" w:type="dxa"/>
          </w:tcPr>
          <w:p w:rsidR="006B0275" w:rsidRPr="006B0275" w:rsidRDefault="006B0275" w:rsidP="001A18DA">
            <w:pPr>
              <w:autoSpaceDE w:val="0"/>
              <w:autoSpaceDN w:val="0"/>
              <w:adjustRightInd w:val="0"/>
              <w:spacing w:after="0" w:line="240" w:lineRule="auto"/>
              <w:rPr>
                <w:rFonts w:cs="Arial"/>
                <w:color w:val="000000"/>
              </w:rPr>
            </w:pPr>
            <w:r w:rsidRPr="006B0275">
              <w:rPr>
                <w:rFonts w:cs="Arial"/>
                <w:color w:val="000000"/>
              </w:rPr>
              <w:t xml:space="preserve">Advanced Placement </w:t>
            </w:r>
            <w:r w:rsidR="00897721" w:rsidRPr="00897721">
              <w:rPr>
                <w:rFonts w:cs="Arial"/>
                <w:color w:val="000000"/>
              </w:rPr>
              <w:t>(AP)</w:t>
            </w:r>
          </w:p>
        </w:tc>
        <w:tc>
          <w:tcPr>
            <w:tcW w:w="1894" w:type="dxa"/>
          </w:tcPr>
          <w:p w:rsidR="006B0275" w:rsidRPr="006B0275" w:rsidRDefault="00C25A28" w:rsidP="001A18DA">
            <w:pPr>
              <w:autoSpaceDE w:val="0"/>
              <w:autoSpaceDN w:val="0"/>
              <w:adjustRightInd w:val="0"/>
              <w:spacing w:after="0" w:line="240" w:lineRule="auto"/>
              <w:rPr>
                <w:rFonts w:cs="Arial"/>
                <w:color w:val="000000"/>
              </w:rPr>
            </w:pPr>
            <w:r>
              <w:rPr>
                <w:rFonts w:cs="Arial"/>
                <w:color w:val="000000"/>
              </w:rPr>
              <w:t>AP Spanish</w:t>
            </w:r>
          </w:p>
        </w:tc>
        <w:tc>
          <w:tcPr>
            <w:tcW w:w="1894" w:type="dxa"/>
          </w:tcPr>
          <w:p w:rsidR="006B0275" w:rsidRPr="006B0275" w:rsidRDefault="00C25A28" w:rsidP="001A18DA">
            <w:pPr>
              <w:autoSpaceDE w:val="0"/>
              <w:autoSpaceDN w:val="0"/>
              <w:adjustRightInd w:val="0"/>
              <w:spacing w:after="0" w:line="240" w:lineRule="auto"/>
              <w:rPr>
                <w:rFonts w:cs="Arial"/>
                <w:color w:val="000000"/>
              </w:rPr>
            </w:pPr>
            <w:r>
              <w:rPr>
                <w:rFonts w:cs="Arial"/>
                <w:color w:val="000000"/>
              </w:rPr>
              <w:t>9999999</w:t>
            </w:r>
          </w:p>
        </w:tc>
        <w:tc>
          <w:tcPr>
            <w:tcW w:w="1894" w:type="dxa"/>
          </w:tcPr>
          <w:p w:rsidR="006B0275" w:rsidRPr="006B0275" w:rsidRDefault="00C25A28" w:rsidP="001A18DA">
            <w:pPr>
              <w:autoSpaceDE w:val="0"/>
              <w:autoSpaceDN w:val="0"/>
              <w:adjustRightInd w:val="0"/>
              <w:spacing w:after="0" w:line="240" w:lineRule="auto"/>
              <w:rPr>
                <w:rFonts w:cs="Arial"/>
                <w:color w:val="000000"/>
              </w:rPr>
            </w:pPr>
            <w:r>
              <w:rPr>
                <w:rFonts w:cs="Arial"/>
                <w:color w:val="000000"/>
              </w:rPr>
              <w:t>4</w:t>
            </w:r>
          </w:p>
        </w:tc>
        <w:tc>
          <w:tcPr>
            <w:tcW w:w="1894" w:type="dxa"/>
          </w:tcPr>
          <w:p w:rsidR="006B0275" w:rsidRPr="006B0275" w:rsidRDefault="00C25A28" w:rsidP="001A18DA">
            <w:pPr>
              <w:autoSpaceDE w:val="0"/>
              <w:autoSpaceDN w:val="0"/>
              <w:adjustRightInd w:val="0"/>
              <w:spacing w:after="0" w:line="240" w:lineRule="auto"/>
              <w:rPr>
                <w:rFonts w:cs="Arial"/>
                <w:color w:val="000000"/>
              </w:rPr>
            </w:pPr>
            <w:r>
              <w:rPr>
                <w:rFonts w:cs="Arial"/>
                <w:color w:val="000000"/>
              </w:rPr>
              <w:t>2015</w:t>
            </w:r>
          </w:p>
        </w:tc>
      </w:tr>
    </w:tbl>
    <w:p w:rsidR="006B0275" w:rsidRPr="00897721" w:rsidRDefault="006B0275" w:rsidP="001A18DA">
      <w:pPr>
        <w:spacing w:after="120" w:line="240"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894"/>
        <w:gridCol w:w="1894"/>
        <w:gridCol w:w="1894"/>
        <w:gridCol w:w="1894"/>
        <w:gridCol w:w="1894"/>
      </w:tblGrid>
      <w:tr w:rsidR="00897721" w:rsidRPr="006B0275" w:rsidTr="0044490E">
        <w:trPr>
          <w:trHeight w:val="103"/>
        </w:trPr>
        <w:tc>
          <w:tcPr>
            <w:tcW w:w="1894" w:type="dxa"/>
            <w:shd w:val="clear" w:color="auto" w:fill="BDD6EE" w:themeFill="accent1" w:themeFillTint="66"/>
          </w:tcPr>
          <w:p w:rsidR="00897721" w:rsidRPr="006B0275" w:rsidRDefault="00897721" w:rsidP="001A18DA">
            <w:pPr>
              <w:autoSpaceDE w:val="0"/>
              <w:autoSpaceDN w:val="0"/>
              <w:adjustRightInd w:val="0"/>
              <w:spacing w:after="120" w:line="240" w:lineRule="auto"/>
              <w:rPr>
                <w:rFonts w:cs="Arial"/>
                <w:color w:val="000000"/>
              </w:rPr>
            </w:pPr>
            <w:r w:rsidRPr="006B0275">
              <w:rPr>
                <w:rFonts w:cs="Arial"/>
                <w:b/>
                <w:bCs/>
                <w:color w:val="000000"/>
              </w:rPr>
              <w:t xml:space="preserve">Test </w:t>
            </w:r>
          </w:p>
        </w:tc>
        <w:tc>
          <w:tcPr>
            <w:tcW w:w="1894" w:type="dxa"/>
            <w:shd w:val="clear" w:color="auto" w:fill="BDD6EE" w:themeFill="accent1" w:themeFillTint="66"/>
          </w:tcPr>
          <w:p w:rsidR="00897721" w:rsidRPr="006B0275" w:rsidRDefault="00897721" w:rsidP="001A18DA">
            <w:pPr>
              <w:autoSpaceDE w:val="0"/>
              <w:autoSpaceDN w:val="0"/>
              <w:adjustRightInd w:val="0"/>
              <w:spacing w:after="120" w:line="240" w:lineRule="auto"/>
              <w:rPr>
                <w:rFonts w:cs="Arial"/>
                <w:color w:val="000000"/>
              </w:rPr>
            </w:pPr>
            <w:r w:rsidRPr="006B0275">
              <w:rPr>
                <w:rFonts w:cs="Arial"/>
                <w:b/>
                <w:bCs/>
                <w:color w:val="000000"/>
              </w:rPr>
              <w:t xml:space="preserve">Language </w:t>
            </w:r>
          </w:p>
        </w:tc>
        <w:tc>
          <w:tcPr>
            <w:tcW w:w="1894" w:type="dxa"/>
            <w:shd w:val="clear" w:color="auto" w:fill="BDD6EE" w:themeFill="accent1" w:themeFillTint="66"/>
          </w:tcPr>
          <w:p w:rsidR="00897721" w:rsidRPr="006B0275" w:rsidRDefault="00897721" w:rsidP="001A18DA">
            <w:pPr>
              <w:autoSpaceDE w:val="0"/>
              <w:autoSpaceDN w:val="0"/>
              <w:adjustRightInd w:val="0"/>
              <w:spacing w:after="120" w:line="240" w:lineRule="auto"/>
              <w:rPr>
                <w:rFonts w:cs="Arial"/>
                <w:color w:val="000000"/>
              </w:rPr>
            </w:pPr>
            <w:r w:rsidRPr="00897721">
              <w:rPr>
                <w:rFonts w:cs="Arial"/>
                <w:b/>
                <w:bCs/>
                <w:color w:val="000000"/>
              </w:rPr>
              <w:t>Level</w:t>
            </w:r>
          </w:p>
        </w:tc>
        <w:tc>
          <w:tcPr>
            <w:tcW w:w="1894" w:type="dxa"/>
            <w:shd w:val="clear" w:color="auto" w:fill="BDD6EE" w:themeFill="accent1" w:themeFillTint="66"/>
          </w:tcPr>
          <w:p w:rsidR="00897721" w:rsidRPr="006B0275" w:rsidRDefault="00897721" w:rsidP="001A18DA">
            <w:pPr>
              <w:autoSpaceDE w:val="0"/>
              <w:autoSpaceDN w:val="0"/>
              <w:adjustRightInd w:val="0"/>
              <w:spacing w:after="120" w:line="240" w:lineRule="auto"/>
              <w:rPr>
                <w:rFonts w:cs="Arial"/>
                <w:color w:val="000000"/>
              </w:rPr>
            </w:pPr>
            <w:r w:rsidRPr="006B0275">
              <w:rPr>
                <w:rFonts w:cs="Arial"/>
                <w:b/>
                <w:bCs/>
                <w:color w:val="000000"/>
              </w:rPr>
              <w:t xml:space="preserve">Passing Score </w:t>
            </w:r>
          </w:p>
        </w:tc>
        <w:tc>
          <w:tcPr>
            <w:tcW w:w="1894" w:type="dxa"/>
            <w:shd w:val="clear" w:color="auto" w:fill="BDD6EE" w:themeFill="accent1" w:themeFillTint="66"/>
          </w:tcPr>
          <w:p w:rsidR="00897721" w:rsidRPr="006B0275" w:rsidRDefault="00897721" w:rsidP="001A18DA">
            <w:pPr>
              <w:autoSpaceDE w:val="0"/>
              <w:autoSpaceDN w:val="0"/>
              <w:adjustRightInd w:val="0"/>
              <w:spacing w:after="120" w:line="240" w:lineRule="auto"/>
              <w:rPr>
                <w:rFonts w:cs="Arial"/>
                <w:color w:val="000000"/>
              </w:rPr>
            </w:pPr>
            <w:r w:rsidRPr="006B0275">
              <w:rPr>
                <w:rFonts w:cs="Arial"/>
                <w:b/>
                <w:bCs/>
                <w:color w:val="000000"/>
              </w:rPr>
              <w:t xml:space="preserve">Year </w:t>
            </w:r>
            <w:r w:rsidRPr="00897721">
              <w:rPr>
                <w:rFonts w:cs="Arial"/>
                <w:b/>
                <w:bCs/>
                <w:color w:val="000000"/>
              </w:rPr>
              <w:t>Taken</w:t>
            </w:r>
            <w:r w:rsidRPr="006B0275">
              <w:rPr>
                <w:rFonts w:cs="Arial"/>
                <w:b/>
                <w:bCs/>
                <w:color w:val="000000"/>
              </w:rPr>
              <w:t xml:space="preserve"> </w:t>
            </w:r>
          </w:p>
        </w:tc>
      </w:tr>
      <w:tr w:rsidR="00897721" w:rsidRPr="006B0275" w:rsidTr="0044490E">
        <w:trPr>
          <w:trHeight w:val="103"/>
        </w:trPr>
        <w:tc>
          <w:tcPr>
            <w:tcW w:w="1894" w:type="dxa"/>
          </w:tcPr>
          <w:p w:rsidR="00897721" w:rsidRPr="006B0275" w:rsidRDefault="00897721" w:rsidP="001A18DA">
            <w:pPr>
              <w:autoSpaceDE w:val="0"/>
              <w:autoSpaceDN w:val="0"/>
              <w:adjustRightInd w:val="0"/>
              <w:spacing w:after="0" w:line="240" w:lineRule="auto"/>
              <w:rPr>
                <w:rFonts w:cs="Arial"/>
                <w:color w:val="000000"/>
              </w:rPr>
            </w:pPr>
            <w:r w:rsidRPr="00897721">
              <w:rPr>
                <w:rFonts w:cs="Arial"/>
                <w:color w:val="000000"/>
              </w:rPr>
              <w:t>International Baccalaureate (IB)</w:t>
            </w:r>
          </w:p>
        </w:tc>
        <w:tc>
          <w:tcPr>
            <w:tcW w:w="1894" w:type="dxa"/>
          </w:tcPr>
          <w:p w:rsidR="00897721" w:rsidRPr="006B0275" w:rsidRDefault="00C25A28" w:rsidP="001A18DA">
            <w:pPr>
              <w:autoSpaceDE w:val="0"/>
              <w:autoSpaceDN w:val="0"/>
              <w:adjustRightInd w:val="0"/>
              <w:spacing w:after="0" w:line="240" w:lineRule="auto"/>
              <w:rPr>
                <w:rFonts w:cs="Arial"/>
                <w:color w:val="000000"/>
              </w:rPr>
            </w:pPr>
            <w:r>
              <w:rPr>
                <w:rFonts w:cs="Arial"/>
                <w:color w:val="000000"/>
              </w:rPr>
              <w:t>French</w:t>
            </w:r>
          </w:p>
        </w:tc>
        <w:tc>
          <w:tcPr>
            <w:tcW w:w="1894" w:type="dxa"/>
          </w:tcPr>
          <w:p w:rsidR="00897721" w:rsidRPr="006B0275" w:rsidRDefault="00C25A28" w:rsidP="001A18DA">
            <w:pPr>
              <w:autoSpaceDE w:val="0"/>
              <w:autoSpaceDN w:val="0"/>
              <w:adjustRightInd w:val="0"/>
              <w:spacing w:after="0" w:line="240" w:lineRule="auto"/>
              <w:rPr>
                <w:rFonts w:cs="Arial"/>
                <w:color w:val="000000"/>
              </w:rPr>
            </w:pPr>
            <w:r>
              <w:rPr>
                <w:rFonts w:cs="Arial"/>
                <w:color w:val="000000"/>
              </w:rPr>
              <w:t>SL</w:t>
            </w:r>
          </w:p>
        </w:tc>
        <w:tc>
          <w:tcPr>
            <w:tcW w:w="1894" w:type="dxa"/>
          </w:tcPr>
          <w:p w:rsidR="00897721" w:rsidRPr="006B0275" w:rsidRDefault="00C25A28" w:rsidP="001A18DA">
            <w:pPr>
              <w:autoSpaceDE w:val="0"/>
              <w:autoSpaceDN w:val="0"/>
              <w:adjustRightInd w:val="0"/>
              <w:spacing w:after="0" w:line="240" w:lineRule="auto"/>
              <w:rPr>
                <w:rFonts w:cs="Arial"/>
                <w:color w:val="000000"/>
              </w:rPr>
            </w:pPr>
            <w:r>
              <w:rPr>
                <w:rFonts w:cs="Arial"/>
                <w:color w:val="000000"/>
              </w:rPr>
              <w:t>5</w:t>
            </w:r>
          </w:p>
        </w:tc>
        <w:tc>
          <w:tcPr>
            <w:tcW w:w="1894" w:type="dxa"/>
          </w:tcPr>
          <w:p w:rsidR="00897721" w:rsidRPr="006B0275" w:rsidRDefault="00C25A28" w:rsidP="001A18DA">
            <w:pPr>
              <w:autoSpaceDE w:val="0"/>
              <w:autoSpaceDN w:val="0"/>
              <w:adjustRightInd w:val="0"/>
              <w:spacing w:after="0" w:line="240" w:lineRule="auto"/>
              <w:rPr>
                <w:rFonts w:cs="Arial"/>
                <w:color w:val="000000"/>
              </w:rPr>
            </w:pPr>
            <w:r>
              <w:rPr>
                <w:rFonts w:cs="Arial"/>
                <w:color w:val="000000"/>
              </w:rPr>
              <w:t>2015</w:t>
            </w:r>
          </w:p>
        </w:tc>
      </w:tr>
    </w:tbl>
    <w:p w:rsidR="00897721" w:rsidRDefault="00897721" w:rsidP="001A18DA">
      <w:pPr>
        <w:spacing w:after="120" w:line="240" w:lineRule="auto"/>
      </w:pPr>
    </w:p>
    <w:tbl>
      <w:tblPr>
        <w:tblW w:w="94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894"/>
        <w:gridCol w:w="3788"/>
        <w:gridCol w:w="3788"/>
      </w:tblGrid>
      <w:tr w:rsidR="009E1DEB" w:rsidRPr="009E1DEB" w:rsidTr="0044490E">
        <w:trPr>
          <w:trHeight w:val="103"/>
        </w:trPr>
        <w:tc>
          <w:tcPr>
            <w:tcW w:w="1894" w:type="dxa"/>
            <w:shd w:val="clear" w:color="auto" w:fill="BDD6EE" w:themeFill="accent1" w:themeFillTint="66"/>
          </w:tcPr>
          <w:p w:rsidR="009E1DEB" w:rsidRPr="006B0275" w:rsidRDefault="009E1DEB" w:rsidP="001A18DA">
            <w:pPr>
              <w:autoSpaceDE w:val="0"/>
              <w:autoSpaceDN w:val="0"/>
              <w:adjustRightInd w:val="0"/>
              <w:spacing w:after="120" w:line="240" w:lineRule="auto"/>
              <w:rPr>
                <w:rFonts w:cs="Arial"/>
                <w:b/>
                <w:color w:val="000000"/>
              </w:rPr>
            </w:pPr>
            <w:r w:rsidRPr="009E1DEB">
              <w:rPr>
                <w:rFonts w:cs="Arial"/>
                <w:b/>
                <w:bCs/>
                <w:color w:val="000000"/>
              </w:rPr>
              <w:t>Dates</w:t>
            </w:r>
            <w:r w:rsidRPr="006B0275">
              <w:rPr>
                <w:rFonts w:cs="Arial"/>
                <w:b/>
                <w:bCs/>
                <w:color w:val="000000"/>
              </w:rPr>
              <w:t xml:space="preserve"> </w:t>
            </w:r>
          </w:p>
        </w:tc>
        <w:tc>
          <w:tcPr>
            <w:tcW w:w="3788" w:type="dxa"/>
            <w:shd w:val="clear" w:color="auto" w:fill="BDD6EE" w:themeFill="accent1" w:themeFillTint="66"/>
          </w:tcPr>
          <w:p w:rsidR="009E1DEB" w:rsidRPr="006B0275" w:rsidRDefault="009E1DEB" w:rsidP="001A18DA">
            <w:pPr>
              <w:autoSpaceDE w:val="0"/>
              <w:autoSpaceDN w:val="0"/>
              <w:adjustRightInd w:val="0"/>
              <w:spacing w:after="120" w:line="240" w:lineRule="auto"/>
              <w:jc w:val="center"/>
              <w:rPr>
                <w:rFonts w:cs="Arial"/>
                <w:b/>
                <w:color w:val="000000"/>
              </w:rPr>
            </w:pPr>
            <w:r w:rsidRPr="009E1DEB">
              <w:rPr>
                <w:rFonts w:cs="Arial"/>
                <w:b/>
                <w:bCs/>
                <w:color w:val="000000"/>
              </w:rPr>
              <w:t>ALTA Test</w:t>
            </w:r>
          </w:p>
        </w:tc>
        <w:tc>
          <w:tcPr>
            <w:tcW w:w="3788" w:type="dxa"/>
            <w:shd w:val="clear" w:color="auto" w:fill="BDD6EE" w:themeFill="accent1" w:themeFillTint="66"/>
          </w:tcPr>
          <w:p w:rsidR="009E1DEB" w:rsidRPr="006B0275" w:rsidRDefault="009E1DEB" w:rsidP="001A18DA">
            <w:pPr>
              <w:autoSpaceDE w:val="0"/>
              <w:autoSpaceDN w:val="0"/>
              <w:adjustRightInd w:val="0"/>
              <w:spacing w:after="120" w:line="240" w:lineRule="auto"/>
              <w:jc w:val="center"/>
              <w:rPr>
                <w:rFonts w:cs="Arial"/>
                <w:b/>
                <w:color w:val="000000"/>
              </w:rPr>
            </w:pPr>
            <w:r w:rsidRPr="00897721">
              <w:rPr>
                <w:rFonts w:cs="Arial"/>
                <w:b/>
                <w:bCs/>
                <w:color w:val="000000"/>
              </w:rPr>
              <w:t>(ILR Level) ACTFL Proficiency Level</w:t>
            </w:r>
          </w:p>
        </w:tc>
      </w:tr>
      <w:tr w:rsidR="009E1DEB" w:rsidRPr="00FF5BED" w:rsidTr="001A18DA">
        <w:trPr>
          <w:trHeight w:val="413"/>
        </w:trPr>
        <w:tc>
          <w:tcPr>
            <w:tcW w:w="1894" w:type="dxa"/>
          </w:tcPr>
          <w:p w:rsidR="009E1DEB" w:rsidRPr="00897721" w:rsidRDefault="009E1DEB" w:rsidP="001A18DA">
            <w:pPr>
              <w:autoSpaceDE w:val="0"/>
              <w:autoSpaceDN w:val="0"/>
              <w:adjustRightInd w:val="0"/>
              <w:spacing w:after="120" w:line="240" w:lineRule="auto"/>
              <w:rPr>
                <w:rFonts w:cs="Arial"/>
                <w:color w:val="000000"/>
              </w:rPr>
            </w:pPr>
            <w:r w:rsidRPr="00FF5BED">
              <w:rPr>
                <w:rFonts w:cs="Arial"/>
                <w:color w:val="000000"/>
              </w:rPr>
              <w:t>March 21, 2015</w:t>
            </w:r>
          </w:p>
        </w:tc>
        <w:tc>
          <w:tcPr>
            <w:tcW w:w="3788" w:type="dxa"/>
          </w:tcPr>
          <w:p w:rsidR="009E1DEB" w:rsidRPr="00FF5BED" w:rsidRDefault="009E1DEB" w:rsidP="001A18DA">
            <w:pPr>
              <w:spacing w:after="120" w:line="240" w:lineRule="auto"/>
            </w:pPr>
            <w:r w:rsidRPr="00FF5BED">
              <w:t xml:space="preserve">Writing Skills Assessment </w:t>
            </w:r>
          </w:p>
        </w:tc>
        <w:tc>
          <w:tcPr>
            <w:tcW w:w="3788" w:type="dxa"/>
          </w:tcPr>
          <w:p w:rsidR="009E1DEB" w:rsidRPr="00FF5BED" w:rsidRDefault="009E1DEB" w:rsidP="001A18DA">
            <w:pPr>
              <w:spacing w:after="120" w:line="240" w:lineRule="auto"/>
            </w:pPr>
            <w:r w:rsidRPr="00FF5BED">
              <w:t xml:space="preserve">(ILR 4+) Superior </w:t>
            </w:r>
          </w:p>
        </w:tc>
      </w:tr>
      <w:tr w:rsidR="009E1DEB" w:rsidRPr="00FF5BED" w:rsidTr="0044490E">
        <w:trPr>
          <w:trHeight w:val="103"/>
        </w:trPr>
        <w:tc>
          <w:tcPr>
            <w:tcW w:w="1894" w:type="dxa"/>
          </w:tcPr>
          <w:p w:rsidR="009E1DEB" w:rsidRPr="00897721" w:rsidRDefault="009E1DEB" w:rsidP="001A18DA">
            <w:pPr>
              <w:autoSpaceDE w:val="0"/>
              <w:autoSpaceDN w:val="0"/>
              <w:adjustRightInd w:val="0"/>
              <w:spacing w:after="120" w:line="240" w:lineRule="auto"/>
              <w:rPr>
                <w:rFonts w:cs="Arial"/>
                <w:color w:val="000000"/>
              </w:rPr>
            </w:pPr>
            <w:r w:rsidRPr="00FF5BED">
              <w:rPr>
                <w:rFonts w:cs="Arial"/>
                <w:color w:val="000000"/>
              </w:rPr>
              <w:t>April</w:t>
            </w:r>
            <w:r w:rsidRPr="00897721">
              <w:rPr>
                <w:rFonts w:cs="Arial"/>
                <w:color w:val="000000"/>
              </w:rPr>
              <w:t xml:space="preserve"> </w:t>
            </w:r>
            <w:r w:rsidRPr="00FF5BED">
              <w:rPr>
                <w:rFonts w:cs="Arial"/>
                <w:color w:val="000000"/>
              </w:rPr>
              <w:t>4</w:t>
            </w:r>
            <w:r w:rsidRPr="00897721">
              <w:rPr>
                <w:rFonts w:cs="Arial"/>
                <w:color w:val="000000"/>
              </w:rPr>
              <w:t xml:space="preserve">, </w:t>
            </w:r>
            <w:r w:rsidRPr="00FF5BED">
              <w:rPr>
                <w:rFonts w:cs="Arial"/>
                <w:color w:val="000000"/>
              </w:rPr>
              <w:t>2015</w:t>
            </w:r>
            <w:r w:rsidRPr="00897721">
              <w:rPr>
                <w:rFonts w:cs="Arial"/>
                <w:color w:val="000000"/>
              </w:rPr>
              <w:t xml:space="preserve"> </w:t>
            </w:r>
          </w:p>
        </w:tc>
        <w:tc>
          <w:tcPr>
            <w:tcW w:w="3788" w:type="dxa"/>
          </w:tcPr>
          <w:p w:rsidR="009E1DEB" w:rsidRPr="00FF5BED" w:rsidRDefault="009E1DEB" w:rsidP="001A18DA">
            <w:pPr>
              <w:spacing w:after="120" w:line="240" w:lineRule="auto"/>
            </w:pPr>
            <w:r w:rsidRPr="00FF5BED">
              <w:t xml:space="preserve">Speaking &amp; Listening Test </w:t>
            </w:r>
          </w:p>
        </w:tc>
        <w:tc>
          <w:tcPr>
            <w:tcW w:w="3788" w:type="dxa"/>
          </w:tcPr>
          <w:p w:rsidR="009E1DEB" w:rsidRPr="00FF5BED" w:rsidRDefault="009E1DEB" w:rsidP="001A18DA">
            <w:pPr>
              <w:spacing w:after="120" w:line="240" w:lineRule="auto"/>
            </w:pPr>
            <w:r w:rsidRPr="00FF5BED">
              <w:t xml:space="preserve">(ILR 4+) Superior </w:t>
            </w:r>
          </w:p>
        </w:tc>
      </w:tr>
      <w:tr w:rsidR="009E1DEB" w:rsidRPr="006B0275" w:rsidTr="0044490E">
        <w:trPr>
          <w:trHeight w:val="103"/>
        </w:trPr>
        <w:tc>
          <w:tcPr>
            <w:tcW w:w="5682" w:type="dxa"/>
            <w:gridSpan w:val="2"/>
            <w:tcBorders>
              <w:top w:val="single" w:sz="12" w:space="0" w:color="auto"/>
              <w:left w:val="nil"/>
              <w:bottom w:val="nil"/>
            </w:tcBorders>
          </w:tcPr>
          <w:p w:rsidR="009E1DEB" w:rsidRPr="00244EB5" w:rsidRDefault="009E1DEB" w:rsidP="001A18DA">
            <w:pPr>
              <w:autoSpaceDE w:val="0"/>
              <w:autoSpaceDN w:val="0"/>
              <w:adjustRightInd w:val="0"/>
              <w:spacing w:after="120" w:line="240" w:lineRule="auto"/>
              <w:jc w:val="right"/>
              <w:rPr>
                <w:rFonts w:cs="Arial"/>
                <w:color w:val="000000"/>
              </w:rPr>
            </w:pPr>
            <w:r w:rsidRPr="00244EB5">
              <w:rPr>
                <w:rFonts w:cs="Arial"/>
                <w:color w:val="000000"/>
              </w:rPr>
              <w:t>R</w:t>
            </w:r>
            <w:r w:rsidRPr="00244EB5">
              <w:rPr>
                <w:rFonts w:cs="Arial"/>
                <w:b/>
                <w:color w:val="000000"/>
              </w:rPr>
              <w:t>ecommended Credit Equivalency</w:t>
            </w:r>
          </w:p>
        </w:tc>
        <w:tc>
          <w:tcPr>
            <w:tcW w:w="3788" w:type="dxa"/>
            <w:tcBorders>
              <w:top w:val="single" w:sz="12" w:space="0" w:color="auto"/>
              <w:bottom w:val="nil"/>
              <w:right w:val="nil"/>
            </w:tcBorders>
          </w:tcPr>
          <w:p w:rsidR="009E1DEB" w:rsidRPr="00897721" w:rsidRDefault="009E1DEB" w:rsidP="001A18DA">
            <w:pPr>
              <w:autoSpaceDE w:val="0"/>
              <w:autoSpaceDN w:val="0"/>
              <w:adjustRightInd w:val="0"/>
              <w:spacing w:after="120" w:line="240" w:lineRule="auto"/>
              <w:rPr>
                <w:rFonts w:cs="Arial"/>
                <w:color w:val="000000"/>
              </w:rPr>
            </w:pPr>
            <w:r w:rsidRPr="00897721">
              <w:rPr>
                <w:rFonts w:cs="Arial"/>
                <w:b/>
                <w:bCs/>
                <w:color w:val="000000"/>
              </w:rPr>
              <w:t xml:space="preserve">4 high school credits </w:t>
            </w:r>
          </w:p>
        </w:tc>
      </w:tr>
    </w:tbl>
    <w:p w:rsidR="00897721" w:rsidRDefault="00897721" w:rsidP="001A18DA">
      <w:pPr>
        <w:spacing w:after="120" w:line="240" w:lineRule="auto"/>
      </w:pPr>
    </w:p>
    <w:tbl>
      <w:tblPr>
        <w:tblW w:w="94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894"/>
        <w:gridCol w:w="3788"/>
        <w:gridCol w:w="3788"/>
      </w:tblGrid>
      <w:tr w:rsidR="009E1DEB" w:rsidRPr="009E1DEB" w:rsidTr="0044490E">
        <w:trPr>
          <w:trHeight w:val="103"/>
        </w:trPr>
        <w:tc>
          <w:tcPr>
            <w:tcW w:w="1894" w:type="dxa"/>
            <w:shd w:val="clear" w:color="auto" w:fill="BDD6EE" w:themeFill="accent1" w:themeFillTint="66"/>
          </w:tcPr>
          <w:p w:rsidR="009E1DEB" w:rsidRPr="006B0275" w:rsidRDefault="009E1DEB" w:rsidP="001A18DA">
            <w:pPr>
              <w:autoSpaceDE w:val="0"/>
              <w:autoSpaceDN w:val="0"/>
              <w:adjustRightInd w:val="0"/>
              <w:spacing w:after="120" w:line="240" w:lineRule="auto"/>
              <w:rPr>
                <w:rFonts w:cs="Arial"/>
                <w:b/>
                <w:color w:val="000000"/>
              </w:rPr>
            </w:pPr>
            <w:r w:rsidRPr="009E1DEB">
              <w:rPr>
                <w:rFonts w:cs="Arial"/>
                <w:b/>
                <w:bCs/>
                <w:color w:val="000000"/>
              </w:rPr>
              <w:t>Dates</w:t>
            </w:r>
            <w:r w:rsidRPr="006B0275">
              <w:rPr>
                <w:rFonts w:cs="Arial"/>
                <w:b/>
                <w:bCs/>
                <w:color w:val="000000"/>
              </w:rPr>
              <w:t xml:space="preserve"> </w:t>
            </w:r>
          </w:p>
        </w:tc>
        <w:tc>
          <w:tcPr>
            <w:tcW w:w="3788" w:type="dxa"/>
            <w:shd w:val="clear" w:color="auto" w:fill="BDD6EE" w:themeFill="accent1" w:themeFillTint="66"/>
          </w:tcPr>
          <w:p w:rsidR="009E1DEB" w:rsidRPr="006B0275" w:rsidRDefault="009E1DEB" w:rsidP="001A18DA">
            <w:pPr>
              <w:autoSpaceDE w:val="0"/>
              <w:autoSpaceDN w:val="0"/>
              <w:adjustRightInd w:val="0"/>
              <w:spacing w:after="120" w:line="240" w:lineRule="auto"/>
              <w:jc w:val="center"/>
              <w:rPr>
                <w:rFonts w:cs="Arial"/>
                <w:b/>
                <w:color w:val="000000"/>
              </w:rPr>
            </w:pPr>
            <w:r w:rsidRPr="009E1DEB">
              <w:rPr>
                <w:rFonts w:cs="Arial"/>
                <w:b/>
                <w:bCs/>
                <w:color w:val="000000"/>
              </w:rPr>
              <w:t>ACTFL Test</w:t>
            </w:r>
          </w:p>
        </w:tc>
        <w:tc>
          <w:tcPr>
            <w:tcW w:w="3788" w:type="dxa"/>
            <w:shd w:val="clear" w:color="auto" w:fill="BDD6EE" w:themeFill="accent1" w:themeFillTint="66"/>
          </w:tcPr>
          <w:p w:rsidR="009E1DEB" w:rsidRPr="006B0275" w:rsidRDefault="009E1DEB" w:rsidP="001A18DA">
            <w:pPr>
              <w:autoSpaceDE w:val="0"/>
              <w:autoSpaceDN w:val="0"/>
              <w:adjustRightInd w:val="0"/>
              <w:spacing w:after="120" w:line="240" w:lineRule="auto"/>
              <w:jc w:val="center"/>
              <w:rPr>
                <w:rFonts w:cs="Arial"/>
                <w:b/>
                <w:color w:val="000000"/>
              </w:rPr>
            </w:pPr>
            <w:r w:rsidRPr="00897721">
              <w:rPr>
                <w:rFonts w:cs="Arial"/>
                <w:b/>
                <w:bCs/>
                <w:color w:val="000000"/>
              </w:rPr>
              <w:t>(Level) ACTFL Proficiency Rating</w:t>
            </w:r>
          </w:p>
        </w:tc>
      </w:tr>
      <w:tr w:rsidR="009E1DEB" w:rsidRPr="00244EB5" w:rsidTr="0044490E">
        <w:trPr>
          <w:trHeight w:val="103"/>
        </w:trPr>
        <w:tc>
          <w:tcPr>
            <w:tcW w:w="1894" w:type="dxa"/>
          </w:tcPr>
          <w:p w:rsidR="009E1DEB" w:rsidRPr="005F2299" w:rsidRDefault="009E1DEB" w:rsidP="001A18DA">
            <w:pPr>
              <w:spacing w:after="120" w:line="240" w:lineRule="auto"/>
            </w:pPr>
            <w:r w:rsidRPr="005F2299">
              <w:t xml:space="preserve">October 17, 2014 </w:t>
            </w:r>
          </w:p>
        </w:tc>
        <w:tc>
          <w:tcPr>
            <w:tcW w:w="3788" w:type="dxa"/>
          </w:tcPr>
          <w:p w:rsidR="009E1DEB" w:rsidRPr="005F2299" w:rsidRDefault="009E1DEB" w:rsidP="001A18DA">
            <w:pPr>
              <w:spacing w:after="120" w:line="240" w:lineRule="auto"/>
            </w:pPr>
            <w:r w:rsidRPr="005F2299">
              <w:t xml:space="preserve">Writing Proficiency Test (WPT) </w:t>
            </w:r>
          </w:p>
        </w:tc>
        <w:tc>
          <w:tcPr>
            <w:tcW w:w="3788" w:type="dxa"/>
          </w:tcPr>
          <w:p w:rsidR="009E1DEB" w:rsidRPr="005F2299" w:rsidRDefault="009E1DEB" w:rsidP="001A18DA">
            <w:pPr>
              <w:spacing w:after="120" w:line="240" w:lineRule="auto"/>
            </w:pPr>
            <w:r w:rsidRPr="005F2299">
              <w:t xml:space="preserve">(10) Superior </w:t>
            </w:r>
          </w:p>
        </w:tc>
      </w:tr>
      <w:tr w:rsidR="009E1DEB" w:rsidRPr="006B0275" w:rsidTr="001A18DA">
        <w:trPr>
          <w:trHeight w:val="674"/>
        </w:trPr>
        <w:tc>
          <w:tcPr>
            <w:tcW w:w="1894" w:type="dxa"/>
            <w:tcBorders>
              <w:bottom w:val="single" w:sz="4" w:space="0" w:color="auto"/>
            </w:tcBorders>
          </w:tcPr>
          <w:p w:rsidR="009E1DEB" w:rsidRPr="005F2299" w:rsidRDefault="009E1DEB" w:rsidP="001A18DA">
            <w:pPr>
              <w:spacing w:after="120" w:line="240" w:lineRule="auto"/>
            </w:pPr>
            <w:r w:rsidRPr="005F2299">
              <w:t xml:space="preserve">November 1, 2014 </w:t>
            </w:r>
          </w:p>
        </w:tc>
        <w:tc>
          <w:tcPr>
            <w:tcW w:w="3788" w:type="dxa"/>
            <w:tcBorders>
              <w:bottom w:val="single" w:sz="4" w:space="0" w:color="auto"/>
            </w:tcBorders>
          </w:tcPr>
          <w:p w:rsidR="009E1DEB" w:rsidRPr="005F2299" w:rsidRDefault="009E1DEB" w:rsidP="001A18DA">
            <w:pPr>
              <w:spacing w:after="120" w:line="240" w:lineRule="auto"/>
            </w:pPr>
            <w:r w:rsidRPr="005F2299">
              <w:t>Oral Proficiency Interview computer-based (</w:t>
            </w:r>
            <w:proofErr w:type="spellStart"/>
            <w:r w:rsidRPr="005F2299">
              <w:t>OPIc</w:t>
            </w:r>
            <w:proofErr w:type="spellEnd"/>
            <w:r w:rsidRPr="005F2299">
              <w:t xml:space="preserve">) </w:t>
            </w:r>
          </w:p>
        </w:tc>
        <w:tc>
          <w:tcPr>
            <w:tcW w:w="3788" w:type="dxa"/>
            <w:tcBorders>
              <w:bottom w:val="single" w:sz="4" w:space="0" w:color="auto"/>
            </w:tcBorders>
          </w:tcPr>
          <w:p w:rsidR="009E1DEB" w:rsidRDefault="009E1DEB" w:rsidP="001A18DA">
            <w:pPr>
              <w:spacing w:after="120" w:line="240" w:lineRule="auto"/>
            </w:pPr>
            <w:r w:rsidRPr="005F2299">
              <w:t xml:space="preserve">(9) Advanced High </w:t>
            </w:r>
          </w:p>
        </w:tc>
      </w:tr>
      <w:tr w:rsidR="009E1DEB" w:rsidRPr="006B0275" w:rsidTr="0044490E">
        <w:trPr>
          <w:trHeight w:val="103"/>
        </w:trPr>
        <w:tc>
          <w:tcPr>
            <w:tcW w:w="5682" w:type="dxa"/>
            <w:gridSpan w:val="2"/>
            <w:tcBorders>
              <w:top w:val="single" w:sz="12" w:space="0" w:color="auto"/>
              <w:left w:val="nil"/>
              <w:bottom w:val="nil"/>
            </w:tcBorders>
          </w:tcPr>
          <w:p w:rsidR="009E1DEB" w:rsidRPr="00244EB5" w:rsidRDefault="009E1DEB" w:rsidP="001A18DA">
            <w:pPr>
              <w:autoSpaceDE w:val="0"/>
              <w:autoSpaceDN w:val="0"/>
              <w:adjustRightInd w:val="0"/>
              <w:spacing w:after="120" w:line="240" w:lineRule="auto"/>
              <w:jc w:val="right"/>
              <w:rPr>
                <w:rFonts w:cs="Arial"/>
                <w:color w:val="000000"/>
              </w:rPr>
            </w:pPr>
            <w:bookmarkStart w:id="3" w:name="_GoBack"/>
            <w:bookmarkEnd w:id="3"/>
            <w:r w:rsidRPr="00244EB5">
              <w:rPr>
                <w:rFonts w:cs="Arial"/>
                <w:color w:val="000000"/>
              </w:rPr>
              <w:t>R</w:t>
            </w:r>
            <w:r w:rsidRPr="00244EB5">
              <w:rPr>
                <w:rFonts w:cs="Arial"/>
                <w:b/>
                <w:color w:val="000000"/>
              </w:rPr>
              <w:t>ecommended Credit Equivalency</w:t>
            </w:r>
          </w:p>
        </w:tc>
        <w:tc>
          <w:tcPr>
            <w:tcW w:w="3788" w:type="dxa"/>
            <w:tcBorders>
              <w:top w:val="single" w:sz="12" w:space="0" w:color="auto"/>
              <w:bottom w:val="nil"/>
              <w:right w:val="nil"/>
            </w:tcBorders>
          </w:tcPr>
          <w:p w:rsidR="009E1DEB" w:rsidRPr="00897721" w:rsidRDefault="009E1DEB" w:rsidP="001A18DA">
            <w:pPr>
              <w:autoSpaceDE w:val="0"/>
              <w:autoSpaceDN w:val="0"/>
              <w:adjustRightInd w:val="0"/>
              <w:spacing w:after="120" w:line="240" w:lineRule="auto"/>
              <w:rPr>
                <w:rFonts w:cs="Arial"/>
                <w:color w:val="000000"/>
              </w:rPr>
            </w:pPr>
            <w:r w:rsidRPr="00897721">
              <w:rPr>
                <w:rFonts w:cs="Arial"/>
                <w:b/>
                <w:bCs/>
                <w:color w:val="000000"/>
              </w:rPr>
              <w:t xml:space="preserve">4 high school credits </w:t>
            </w:r>
          </w:p>
        </w:tc>
      </w:tr>
      <w:tr w:rsidR="008327F5" w:rsidRPr="008327F5" w:rsidTr="0044490E">
        <w:trPr>
          <w:trHeight w:val="103"/>
        </w:trPr>
        <w:tc>
          <w:tcPr>
            <w:tcW w:w="1894" w:type="dxa"/>
            <w:shd w:val="clear" w:color="auto" w:fill="BDD6EE" w:themeFill="accent1" w:themeFillTint="66"/>
          </w:tcPr>
          <w:p w:rsidR="0035585F" w:rsidRPr="008327F5" w:rsidRDefault="0035585F" w:rsidP="008327F5">
            <w:pPr>
              <w:pStyle w:val="Heading2"/>
              <w:rPr>
                <w:b/>
                <w:color w:val="auto"/>
                <w:sz w:val="22"/>
              </w:rPr>
            </w:pPr>
            <w:r w:rsidRPr="008327F5">
              <w:rPr>
                <w:b/>
                <w:color w:val="auto"/>
                <w:sz w:val="22"/>
              </w:rPr>
              <w:lastRenderedPageBreak/>
              <w:t xml:space="preserve">Dates </w:t>
            </w:r>
          </w:p>
        </w:tc>
        <w:tc>
          <w:tcPr>
            <w:tcW w:w="3788" w:type="dxa"/>
            <w:shd w:val="clear" w:color="auto" w:fill="BDD6EE" w:themeFill="accent1" w:themeFillTint="66"/>
          </w:tcPr>
          <w:p w:rsidR="0035585F" w:rsidRPr="008327F5" w:rsidRDefault="0035585F" w:rsidP="008327F5">
            <w:pPr>
              <w:pStyle w:val="Heading2"/>
              <w:rPr>
                <w:b/>
                <w:color w:val="auto"/>
                <w:sz w:val="22"/>
              </w:rPr>
            </w:pPr>
            <w:r w:rsidRPr="008327F5">
              <w:rPr>
                <w:b/>
                <w:color w:val="auto"/>
                <w:sz w:val="22"/>
              </w:rPr>
              <w:t>STAMP Skill Area</w:t>
            </w:r>
          </w:p>
        </w:tc>
        <w:tc>
          <w:tcPr>
            <w:tcW w:w="3788" w:type="dxa"/>
            <w:shd w:val="clear" w:color="auto" w:fill="BDD6EE" w:themeFill="accent1" w:themeFillTint="66"/>
          </w:tcPr>
          <w:p w:rsidR="0035585F" w:rsidRPr="008327F5" w:rsidRDefault="0035585F" w:rsidP="008327F5">
            <w:pPr>
              <w:pStyle w:val="Heading2"/>
              <w:rPr>
                <w:b/>
                <w:color w:val="auto"/>
                <w:sz w:val="22"/>
              </w:rPr>
            </w:pPr>
            <w:r w:rsidRPr="008327F5">
              <w:rPr>
                <w:b/>
                <w:color w:val="auto"/>
                <w:sz w:val="22"/>
              </w:rPr>
              <w:t>STAMP Level (ACTFL Proficiency Level)</w:t>
            </w:r>
          </w:p>
        </w:tc>
      </w:tr>
      <w:tr w:rsidR="0035585F" w:rsidRPr="00244EB5" w:rsidTr="0044490E">
        <w:trPr>
          <w:trHeight w:val="103"/>
        </w:trPr>
        <w:tc>
          <w:tcPr>
            <w:tcW w:w="1894" w:type="dxa"/>
          </w:tcPr>
          <w:p w:rsidR="0035585F" w:rsidRPr="00897721" w:rsidRDefault="0035585F" w:rsidP="001A18DA">
            <w:pPr>
              <w:autoSpaceDE w:val="0"/>
              <w:autoSpaceDN w:val="0"/>
              <w:adjustRightInd w:val="0"/>
              <w:spacing w:after="120" w:line="240" w:lineRule="auto"/>
              <w:rPr>
                <w:rFonts w:cs="Arial"/>
                <w:color w:val="000000"/>
              </w:rPr>
            </w:pPr>
            <w:r w:rsidRPr="00897721">
              <w:rPr>
                <w:rFonts w:cs="Arial"/>
                <w:color w:val="000000"/>
              </w:rPr>
              <w:t xml:space="preserve">October 17, 2014 </w:t>
            </w:r>
          </w:p>
        </w:tc>
        <w:tc>
          <w:tcPr>
            <w:tcW w:w="3788" w:type="dxa"/>
          </w:tcPr>
          <w:p w:rsidR="0035585F" w:rsidRPr="00897721" w:rsidRDefault="0035585F" w:rsidP="001A18DA">
            <w:pPr>
              <w:autoSpaceDE w:val="0"/>
              <w:autoSpaceDN w:val="0"/>
              <w:adjustRightInd w:val="0"/>
              <w:spacing w:after="120" w:line="240" w:lineRule="auto"/>
              <w:rPr>
                <w:rFonts w:cs="Arial"/>
                <w:color w:val="000000"/>
              </w:rPr>
            </w:pPr>
            <w:r w:rsidRPr="00897721">
              <w:rPr>
                <w:rFonts w:cs="Arial"/>
                <w:color w:val="000000"/>
              </w:rPr>
              <w:t xml:space="preserve">Reading </w:t>
            </w:r>
          </w:p>
        </w:tc>
        <w:tc>
          <w:tcPr>
            <w:tcW w:w="3788" w:type="dxa"/>
          </w:tcPr>
          <w:p w:rsidR="0035585F" w:rsidRPr="00897721" w:rsidRDefault="0035585F" w:rsidP="001A18DA">
            <w:pPr>
              <w:autoSpaceDE w:val="0"/>
              <w:autoSpaceDN w:val="0"/>
              <w:adjustRightInd w:val="0"/>
              <w:spacing w:after="120" w:line="240" w:lineRule="auto"/>
              <w:rPr>
                <w:rFonts w:cs="Arial"/>
                <w:color w:val="000000"/>
              </w:rPr>
            </w:pPr>
            <w:r w:rsidRPr="00897721">
              <w:rPr>
                <w:rFonts w:cs="Arial"/>
                <w:bCs/>
                <w:color w:val="000000"/>
              </w:rPr>
              <w:t xml:space="preserve">7 (Advanced Low) </w:t>
            </w:r>
          </w:p>
        </w:tc>
      </w:tr>
      <w:tr w:rsidR="0035585F" w:rsidRPr="00244EB5" w:rsidTr="0044490E">
        <w:trPr>
          <w:trHeight w:val="103"/>
        </w:trPr>
        <w:tc>
          <w:tcPr>
            <w:tcW w:w="1894" w:type="dxa"/>
          </w:tcPr>
          <w:p w:rsidR="0035585F" w:rsidRPr="00897721" w:rsidRDefault="0035585F" w:rsidP="001A18DA">
            <w:pPr>
              <w:autoSpaceDE w:val="0"/>
              <w:autoSpaceDN w:val="0"/>
              <w:adjustRightInd w:val="0"/>
              <w:spacing w:after="120" w:line="240" w:lineRule="auto"/>
              <w:rPr>
                <w:rFonts w:cs="Arial"/>
                <w:color w:val="000000"/>
              </w:rPr>
            </w:pPr>
            <w:r w:rsidRPr="00897721">
              <w:rPr>
                <w:rFonts w:cs="Arial"/>
                <w:color w:val="000000"/>
              </w:rPr>
              <w:t xml:space="preserve">October 17, 2014 </w:t>
            </w:r>
          </w:p>
        </w:tc>
        <w:tc>
          <w:tcPr>
            <w:tcW w:w="3788" w:type="dxa"/>
          </w:tcPr>
          <w:p w:rsidR="0035585F" w:rsidRPr="00897721" w:rsidRDefault="0035585F" w:rsidP="001A18DA">
            <w:pPr>
              <w:autoSpaceDE w:val="0"/>
              <w:autoSpaceDN w:val="0"/>
              <w:adjustRightInd w:val="0"/>
              <w:spacing w:after="120" w:line="240" w:lineRule="auto"/>
              <w:rPr>
                <w:rFonts w:cs="Arial"/>
                <w:color w:val="000000"/>
              </w:rPr>
            </w:pPr>
            <w:r w:rsidRPr="00897721">
              <w:rPr>
                <w:rFonts w:cs="Arial"/>
                <w:color w:val="000000"/>
              </w:rPr>
              <w:t xml:space="preserve">Writing </w:t>
            </w:r>
          </w:p>
        </w:tc>
        <w:tc>
          <w:tcPr>
            <w:tcW w:w="3788" w:type="dxa"/>
          </w:tcPr>
          <w:p w:rsidR="0035585F" w:rsidRPr="00897721" w:rsidRDefault="0035585F" w:rsidP="001A18DA">
            <w:pPr>
              <w:autoSpaceDE w:val="0"/>
              <w:autoSpaceDN w:val="0"/>
              <w:adjustRightInd w:val="0"/>
              <w:spacing w:after="120" w:line="240" w:lineRule="auto"/>
              <w:rPr>
                <w:rFonts w:cs="Arial"/>
                <w:color w:val="000000"/>
              </w:rPr>
            </w:pPr>
            <w:r w:rsidRPr="00897721">
              <w:rPr>
                <w:rFonts w:cs="Arial"/>
                <w:bCs/>
                <w:color w:val="000000"/>
              </w:rPr>
              <w:t xml:space="preserve">6 (Intermediate High) </w:t>
            </w:r>
          </w:p>
        </w:tc>
      </w:tr>
      <w:tr w:rsidR="0035585F" w:rsidRPr="006B0275" w:rsidTr="0044490E">
        <w:trPr>
          <w:trHeight w:val="103"/>
        </w:trPr>
        <w:tc>
          <w:tcPr>
            <w:tcW w:w="1894" w:type="dxa"/>
            <w:tcBorders>
              <w:bottom w:val="single" w:sz="4" w:space="0" w:color="auto"/>
            </w:tcBorders>
          </w:tcPr>
          <w:p w:rsidR="0035585F" w:rsidRPr="00897721" w:rsidRDefault="0035585F" w:rsidP="001A18DA">
            <w:pPr>
              <w:autoSpaceDE w:val="0"/>
              <w:autoSpaceDN w:val="0"/>
              <w:adjustRightInd w:val="0"/>
              <w:spacing w:after="120" w:line="240" w:lineRule="auto"/>
              <w:rPr>
                <w:rFonts w:cs="Arial"/>
                <w:color w:val="000000"/>
              </w:rPr>
            </w:pPr>
            <w:r w:rsidRPr="00897721">
              <w:rPr>
                <w:rFonts w:cs="Arial"/>
                <w:color w:val="000000"/>
              </w:rPr>
              <w:t xml:space="preserve">October 17, 2014 </w:t>
            </w:r>
          </w:p>
        </w:tc>
        <w:tc>
          <w:tcPr>
            <w:tcW w:w="3788" w:type="dxa"/>
            <w:tcBorders>
              <w:bottom w:val="single" w:sz="4" w:space="0" w:color="auto"/>
            </w:tcBorders>
          </w:tcPr>
          <w:p w:rsidR="0035585F" w:rsidRPr="00244EB5" w:rsidRDefault="0035585F" w:rsidP="001A18DA">
            <w:pPr>
              <w:autoSpaceDE w:val="0"/>
              <w:autoSpaceDN w:val="0"/>
              <w:adjustRightInd w:val="0"/>
              <w:spacing w:after="120" w:line="240" w:lineRule="auto"/>
              <w:rPr>
                <w:rFonts w:cs="Arial"/>
                <w:color w:val="000000"/>
              </w:rPr>
            </w:pPr>
            <w:r w:rsidRPr="00244EB5">
              <w:rPr>
                <w:rFonts w:cs="Arial"/>
                <w:color w:val="000000"/>
              </w:rPr>
              <w:t>Listening</w:t>
            </w:r>
          </w:p>
        </w:tc>
        <w:tc>
          <w:tcPr>
            <w:tcW w:w="3788" w:type="dxa"/>
            <w:tcBorders>
              <w:bottom w:val="single" w:sz="4" w:space="0" w:color="auto"/>
            </w:tcBorders>
          </w:tcPr>
          <w:p w:rsidR="0035585F" w:rsidRPr="00244EB5" w:rsidRDefault="0035585F" w:rsidP="001A18DA">
            <w:pPr>
              <w:autoSpaceDE w:val="0"/>
              <w:autoSpaceDN w:val="0"/>
              <w:adjustRightInd w:val="0"/>
              <w:spacing w:after="120" w:line="240" w:lineRule="auto"/>
              <w:rPr>
                <w:rFonts w:cs="Arial"/>
                <w:color w:val="000000"/>
              </w:rPr>
            </w:pPr>
            <w:r w:rsidRPr="00897721">
              <w:rPr>
                <w:rFonts w:cs="Arial"/>
                <w:bCs/>
                <w:color w:val="000000"/>
              </w:rPr>
              <w:t>8 (Advanced Mid)</w:t>
            </w:r>
          </w:p>
        </w:tc>
      </w:tr>
      <w:tr w:rsidR="0035585F" w:rsidRPr="006B0275" w:rsidTr="0044490E">
        <w:trPr>
          <w:trHeight w:val="103"/>
        </w:trPr>
        <w:tc>
          <w:tcPr>
            <w:tcW w:w="1894" w:type="dxa"/>
            <w:tcBorders>
              <w:bottom w:val="single" w:sz="12" w:space="0" w:color="auto"/>
            </w:tcBorders>
          </w:tcPr>
          <w:p w:rsidR="0035585F" w:rsidRPr="00897721" w:rsidRDefault="0035585F" w:rsidP="001A18DA">
            <w:pPr>
              <w:autoSpaceDE w:val="0"/>
              <w:autoSpaceDN w:val="0"/>
              <w:adjustRightInd w:val="0"/>
              <w:spacing w:after="120" w:line="240" w:lineRule="auto"/>
              <w:rPr>
                <w:rFonts w:cs="Arial"/>
                <w:color w:val="000000"/>
              </w:rPr>
            </w:pPr>
            <w:r w:rsidRPr="00897721">
              <w:rPr>
                <w:rFonts w:cs="Arial"/>
                <w:color w:val="000000"/>
              </w:rPr>
              <w:t xml:space="preserve">October 17, 2014 </w:t>
            </w:r>
          </w:p>
        </w:tc>
        <w:tc>
          <w:tcPr>
            <w:tcW w:w="3788" w:type="dxa"/>
            <w:tcBorders>
              <w:bottom w:val="single" w:sz="12" w:space="0" w:color="auto"/>
            </w:tcBorders>
          </w:tcPr>
          <w:p w:rsidR="0035585F" w:rsidRPr="00244EB5" w:rsidRDefault="0035585F" w:rsidP="001A18DA">
            <w:pPr>
              <w:autoSpaceDE w:val="0"/>
              <w:autoSpaceDN w:val="0"/>
              <w:adjustRightInd w:val="0"/>
              <w:spacing w:after="120" w:line="240" w:lineRule="auto"/>
              <w:rPr>
                <w:rFonts w:cs="Arial"/>
                <w:color w:val="000000"/>
              </w:rPr>
            </w:pPr>
            <w:r w:rsidRPr="00244EB5">
              <w:rPr>
                <w:rFonts w:cs="Arial"/>
                <w:color w:val="000000"/>
              </w:rPr>
              <w:t>Speaking</w:t>
            </w:r>
          </w:p>
        </w:tc>
        <w:tc>
          <w:tcPr>
            <w:tcW w:w="3788" w:type="dxa"/>
            <w:tcBorders>
              <w:bottom w:val="single" w:sz="12" w:space="0" w:color="auto"/>
            </w:tcBorders>
          </w:tcPr>
          <w:p w:rsidR="0035585F" w:rsidRPr="00897721" w:rsidRDefault="0035585F" w:rsidP="001A18DA">
            <w:pPr>
              <w:autoSpaceDE w:val="0"/>
              <w:autoSpaceDN w:val="0"/>
              <w:adjustRightInd w:val="0"/>
              <w:spacing w:after="120" w:line="240" w:lineRule="auto"/>
              <w:rPr>
                <w:rFonts w:cs="Arial"/>
                <w:color w:val="000000"/>
              </w:rPr>
            </w:pPr>
            <w:r w:rsidRPr="00897721">
              <w:rPr>
                <w:rFonts w:cs="Arial"/>
                <w:bCs/>
                <w:color w:val="000000"/>
              </w:rPr>
              <w:t xml:space="preserve">7 (Advanced Low) </w:t>
            </w:r>
          </w:p>
        </w:tc>
      </w:tr>
      <w:tr w:rsidR="0035585F" w:rsidRPr="006B0275" w:rsidTr="0044490E">
        <w:trPr>
          <w:trHeight w:val="103"/>
        </w:trPr>
        <w:tc>
          <w:tcPr>
            <w:tcW w:w="5682" w:type="dxa"/>
            <w:gridSpan w:val="2"/>
            <w:tcBorders>
              <w:top w:val="single" w:sz="12" w:space="0" w:color="auto"/>
              <w:left w:val="nil"/>
              <w:bottom w:val="nil"/>
            </w:tcBorders>
          </w:tcPr>
          <w:p w:rsidR="0035585F" w:rsidRPr="00244EB5" w:rsidRDefault="0035585F" w:rsidP="001A18DA">
            <w:pPr>
              <w:autoSpaceDE w:val="0"/>
              <w:autoSpaceDN w:val="0"/>
              <w:adjustRightInd w:val="0"/>
              <w:spacing w:after="120" w:line="240" w:lineRule="auto"/>
              <w:jc w:val="right"/>
              <w:rPr>
                <w:rFonts w:cs="Arial"/>
                <w:color w:val="000000"/>
              </w:rPr>
            </w:pPr>
            <w:r w:rsidRPr="00244EB5">
              <w:rPr>
                <w:rFonts w:cs="Arial"/>
                <w:color w:val="000000"/>
              </w:rPr>
              <w:t>R</w:t>
            </w:r>
            <w:r w:rsidRPr="00244EB5">
              <w:rPr>
                <w:rFonts w:cs="Arial"/>
                <w:b/>
                <w:color w:val="000000"/>
              </w:rPr>
              <w:t>ecommended Credit Equivalency</w:t>
            </w:r>
          </w:p>
        </w:tc>
        <w:tc>
          <w:tcPr>
            <w:tcW w:w="3788" w:type="dxa"/>
            <w:tcBorders>
              <w:top w:val="single" w:sz="12" w:space="0" w:color="auto"/>
              <w:bottom w:val="nil"/>
              <w:right w:val="nil"/>
            </w:tcBorders>
          </w:tcPr>
          <w:p w:rsidR="0035585F" w:rsidRPr="00897721" w:rsidRDefault="0035585F" w:rsidP="001A18DA">
            <w:pPr>
              <w:autoSpaceDE w:val="0"/>
              <w:autoSpaceDN w:val="0"/>
              <w:adjustRightInd w:val="0"/>
              <w:spacing w:after="120" w:line="240" w:lineRule="auto"/>
              <w:rPr>
                <w:rFonts w:cs="Arial"/>
                <w:color w:val="000000"/>
              </w:rPr>
            </w:pPr>
            <w:r w:rsidRPr="00897721">
              <w:rPr>
                <w:rFonts w:cs="Arial"/>
                <w:b/>
                <w:bCs/>
                <w:color w:val="000000"/>
              </w:rPr>
              <w:t xml:space="preserve">4 high school credits </w:t>
            </w:r>
          </w:p>
        </w:tc>
      </w:tr>
    </w:tbl>
    <w:p w:rsidR="0035585F" w:rsidRDefault="0035585F" w:rsidP="001A18DA">
      <w:pPr>
        <w:spacing w:after="120" w:line="240" w:lineRule="auto"/>
      </w:pPr>
    </w:p>
    <w:tbl>
      <w:tblPr>
        <w:tblW w:w="94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894"/>
        <w:gridCol w:w="3788"/>
        <w:gridCol w:w="3788"/>
      </w:tblGrid>
      <w:tr w:rsidR="008327F5" w:rsidRPr="008327F5" w:rsidTr="0044490E">
        <w:trPr>
          <w:trHeight w:val="103"/>
        </w:trPr>
        <w:tc>
          <w:tcPr>
            <w:tcW w:w="1894" w:type="dxa"/>
            <w:shd w:val="clear" w:color="auto" w:fill="BDD6EE" w:themeFill="accent1" w:themeFillTint="66"/>
          </w:tcPr>
          <w:p w:rsidR="0035585F" w:rsidRPr="008327F5" w:rsidRDefault="0035585F" w:rsidP="008327F5">
            <w:pPr>
              <w:pStyle w:val="Heading2"/>
              <w:rPr>
                <w:b/>
                <w:color w:val="auto"/>
                <w:sz w:val="22"/>
              </w:rPr>
            </w:pPr>
            <w:r w:rsidRPr="008327F5">
              <w:rPr>
                <w:b/>
                <w:color w:val="auto"/>
                <w:sz w:val="22"/>
              </w:rPr>
              <w:t xml:space="preserve">Dates </w:t>
            </w:r>
          </w:p>
        </w:tc>
        <w:tc>
          <w:tcPr>
            <w:tcW w:w="3788" w:type="dxa"/>
            <w:shd w:val="clear" w:color="auto" w:fill="BDD6EE" w:themeFill="accent1" w:themeFillTint="66"/>
          </w:tcPr>
          <w:p w:rsidR="0035585F" w:rsidRPr="008327F5" w:rsidRDefault="0035585F" w:rsidP="008327F5">
            <w:pPr>
              <w:pStyle w:val="Heading2"/>
              <w:rPr>
                <w:b/>
                <w:color w:val="auto"/>
                <w:sz w:val="22"/>
              </w:rPr>
            </w:pPr>
            <w:r w:rsidRPr="008327F5">
              <w:rPr>
                <w:b/>
                <w:color w:val="auto"/>
                <w:sz w:val="22"/>
              </w:rPr>
              <w:t>Custom Tests</w:t>
            </w:r>
          </w:p>
        </w:tc>
        <w:tc>
          <w:tcPr>
            <w:tcW w:w="3788" w:type="dxa"/>
            <w:shd w:val="clear" w:color="auto" w:fill="BDD6EE" w:themeFill="accent1" w:themeFillTint="66"/>
          </w:tcPr>
          <w:p w:rsidR="0035585F" w:rsidRPr="008327F5" w:rsidRDefault="0035585F" w:rsidP="008327F5">
            <w:pPr>
              <w:pStyle w:val="Heading2"/>
              <w:rPr>
                <w:b/>
                <w:color w:val="auto"/>
                <w:sz w:val="22"/>
              </w:rPr>
            </w:pPr>
            <w:r w:rsidRPr="008327F5">
              <w:rPr>
                <w:b/>
                <w:color w:val="auto"/>
                <w:sz w:val="22"/>
              </w:rPr>
              <w:t>Approx. ACTFL Proficiency Level</w:t>
            </w:r>
          </w:p>
        </w:tc>
      </w:tr>
      <w:tr w:rsidR="0035585F" w:rsidRPr="00244EB5" w:rsidTr="0044490E">
        <w:trPr>
          <w:trHeight w:val="103"/>
        </w:trPr>
        <w:tc>
          <w:tcPr>
            <w:tcW w:w="1894" w:type="dxa"/>
          </w:tcPr>
          <w:p w:rsidR="0035585F" w:rsidRPr="00897721" w:rsidRDefault="0035585F" w:rsidP="001A18DA">
            <w:pPr>
              <w:autoSpaceDE w:val="0"/>
              <w:autoSpaceDN w:val="0"/>
              <w:adjustRightInd w:val="0"/>
              <w:spacing w:after="120" w:line="240" w:lineRule="auto"/>
              <w:rPr>
                <w:rFonts w:cs="Arial"/>
                <w:color w:val="000000"/>
              </w:rPr>
            </w:pPr>
            <w:r w:rsidRPr="007C20FE">
              <w:rPr>
                <w:rFonts w:cs="Arial"/>
                <w:color w:val="000000"/>
              </w:rPr>
              <w:t>February</w:t>
            </w:r>
            <w:r w:rsidRPr="00897721">
              <w:rPr>
                <w:rFonts w:cs="Arial"/>
                <w:color w:val="000000"/>
              </w:rPr>
              <w:t xml:space="preserve"> </w:t>
            </w:r>
            <w:r w:rsidRPr="007C20FE">
              <w:rPr>
                <w:rFonts w:cs="Arial"/>
                <w:color w:val="000000"/>
              </w:rPr>
              <w:t>28</w:t>
            </w:r>
            <w:r w:rsidRPr="00897721">
              <w:rPr>
                <w:rFonts w:cs="Arial"/>
                <w:color w:val="000000"/>
              </w:rPr>
              <w:t>, 201</w:t>
            </w:r>
            <w:r w:rsidRPr="007C20FE">
              <w:rPr>
                <w:rFonts w:cs="Arial"/>
                <w:color w:val="000000"/>
              </w:rPr>
              <w:t>5</w:t>
            </w:r>
            <w:r w:rsidRPr="00897721">
              <w:rPr>
                <w:rFonts w:cs="Arial"/>
                <w:color w:val="000000"/>
              </w:rPr>
              <w:t xml:space="preserve"> </w:t>
            </w:r>
          </w:p>
        </w:tc>
        <w:tc>
          <w:tcPr>
            <w:tcW w:w="3788" w:type="dxa"/>
          </w:tcPr>
          <w:p w:rsidR="0035585F" w:rsidRPr="00897721" w:rsidRDefault="0035585F" w:rsidP="001A18DA">
            <w:pPr>
              <w:autoSpaceDE w:val="0"/>
              <w:autoSpaceDN w:val="0"/>
              <w:adjustRightInd w:val="0"/>
              <w:spacing w:after="120" w:line="240" w:lineRule="auto"/>
              <w:rPr>
                <w:rFonts w:cs="Arial"/>
                <w:color w:val="000000"/>
              </w:rPr>
            </w:pPr>
            <w:r w:rsidRPr="00897721">
              <w:rPr>
                <w:rFonts w:cs="Arial"/>
                <w:color w:val="000000"/>
              </w:rPr>
              <w:t>Custom Writing Test</w:t>
            </w:r>
          </w:p>
        </w:tc>
        <w:tc>
          <w:tcPr>
            <w:tcW w:w="3788" w:type="dxa"/>
          </w:tcPr>
          <w:p w:rsidR="0035585F" w:rsidRPr="00897721" w:rsidRDefault="0035585F" w:rsidP="001A18DA">
            <w:pPr>
              <w:autoSpaceDE w:val="0"/>
              <w:autoSpaceDN w:val="0"/>
              <w:adjustRightInd w:val="0"/>
              <w:spacing w:after="120" w:line="240" w:lineRule="auto"/>
              <w:rPr>
                <w:rFonts w:cs="Arial"/>
                <w:color w:val="000000"/>
              </w:rPr>
            </w:pPr>
            <w:r w:rsidRPr="00897721">
              <w:rPr>
                <w:rFonts w:cs="Arial"/>
                <w:bCs/>
                <w:color w:val="000000"/>
              </w:rPr>
              <w:t>At least Intermediate Mid</w:t>
            </w:r>
          </w:p>
        </w:tc>
      </w:tr>
      <w:tr w:rsidR="0035585F" w:rsidRPr="006B0275" w:rsidTr="0044490E">
        <w:trPr>
          <w:trHeight w:val="103"/>
        </w:trPr>
        <w:tc>
          <w:tcPr>
            <w:tcW w:w="1894" w:type="dxa"/>
            <w:tcBorders>
              <w:bottom w:val="single" w:sz="4" w:space="0" w:color="auto"/>
            </w:tcBorders>
          </w:tcPr>
          <w:p w:rsidR="0035585F" w:rsidRPr="00897721" w:rsidRDefault="0035585F" w:rsidP="001A18DA">
            <w:pPr>
              <w:autoSpaceDE w:val="0"/>
              <w:autoSpaceDN w:val="0"/>
              <w:adjustRightInd w:val="0"/>
              <w:spacing w:after="120" w:line="240" w:lineRule="auto"/>
              <w:rPr>
                <w:rFonts w:cs="Arial"/>
                <w:color w:val="000000"/>
              </w:rPr>
            </w:pPr>
            <w:r w:rsidRPr="007C20FE">
              <w:rPr>
                <w:rFonts w:cs="Arial"/>
                <w:color w:val="000000"/>
              </w:rPr>
              <w:t>February</w:t>
            </w:r>
            <w:r w:rsidRPr="00897721">
              <w:rPr>
                <w:rFonts w:cs="Arial"/>
                <w:color w:val="000000"/>
              </w:rPr>
              <w:t xml:space="preserve"> </w:t>
            </w:r>
            <w:r w:rsidRPr="007C20FE">
              <w:rPr>
                <w:rFonts w:cs="Arial"/>
                <w:color w:val="000000"/>
              </w:rPr>
              <w:t>28</w:t>
            </w:r>
            <w:r w:rsidRPr="00897721">
              <w:rPr>
                <w:rFonts w:cs="Arial"/>
                <w:color w:val="000000"/>
              </w:rPr>
              <w:t>, 201</w:t>
            </w:r>
            <w:r w:rsidRPr="007C20FE">
              <w:rPr>
                <w:rFonts w:cs="Arial"/>
                <w:color w:val="000000"/>
              </w:rPr>
              <w:t>5</w:t>
            </w:r>
            <w:r w:rsidRPr="00897721">
              <w:rPr>
                <w:rFonts w:cs="Arial"/>
                <w:color w:val="000000"/>
              </w:rPr>
              <w:t xml:space="preserve"> </w:t>
            </w:r>
          </w:p>
        </w:tc>
        <w:tc>
          <w:tcPr>
            <w:tcW w:w="3788" w:type="dxa"/>
            <w:tcBorders>
              <w:bottom w:val="single" w:sz="4" w:space="0" w:color="auto"/>
            </w:tcBorders>
          </w:tcPr>
          <w:p w:rsidR="0035585F" w:rsidRPr="007C20FE" w:rsidRDefault="0035585F" w:rsidP="001A18DA">
            <w:pPr>
              <w:autoSpaceDE w:val="0"/>
              <w:autoSpaceDN w:val="0"/>
              <w:adjustRightInd w:val="0"/>
              <w:spacing w:after="120" w:line="240" w:lineRule="auto"/>
              <w:rPr>
                <w:rFonts w:cs="Arial"/>
                <w:color w:val="000000"/>
              </w:rPr>
            </w:pPr>
            <w:r w:rsidRPr="00897721">
              <w:rPr>
                <w:rFonts w:cs="Arial"/>
                <w:color w:val="000000"/>
              </w:rPr>
              <w:t>Custom Oral Language Test</w:t>
            </w:r>
          </w:p>
        </w:tc>
        <w:tc>
          <w:tcPr>
            <w:tcW w:w="3788" w:type="dxa"/>
            <w:tcBorders>
              <w:bottom w:val="single" w:sz="4" w:space="0" w:color="auto"/>
            </w:tcBorders>
          </w:tcPr>
          <w:p w:rsidR="0035585F" w:rsidRPr="007C20FE" w:rsidRDefault="0035585F" w:rsidP="001A18DA">
            <w:pPr>
              <w:autoSpaceDE w:val="0"/>
              <w:autoSpaceDN w:val="0"/>
              <w:adjustRightInd w:val="0"/>
              <w:spacing w:after="120" w:line="240" w:lineRule="auto"/>
              <w:rPr>
                <w:rFonts w:cs="Arial"/>
                <w:color w:val="000000"/>
              </w:rPr>
            </w:pPr>
            <w:r w:rsidRPr="00897721">
              <w:rPr>
                <w:rFonts w:cs="Arial"/>
                <w:bCs/>
                <w:color w:val="000000"/>
              </w:rPr>
              <w:t>At least Intermediate Mid</w:t>
            </w:r>
          </w:p>
        </w:tc>
      </w:tr>
      <w:tr w:rsidR="0035585F" w:rsidRPr="006B0275" w:rsidTr="0044490E">
        <w:trPr>
          <w:trHeight w:val="103"/>
        </w:trPr>
        <w:tc>
          <w:tcPr>
            <w:tcW w:w="5682" w:type="dxa"/>
            <w:gridSpan w:val="2"/>
            <w:tcBorders>
              <w:top w:val="single" w:sz="12" w:space="0" w:color="auto"/>
              <w:left w:val="nil"/>
              <w:bottom w:val="nil"/>
            </w:tcBorders>
          </w:tcPr>
          <w:p w:rsidR="0035585F" w:rsidRPr="00244EB5" w:rsidRDefault="0035585F" w:rsidP="001A18DA">
            <w:pPr>
              <w:autoSpaceDE w:val="0"/>
              <w:autoSpaceDN w:val="0"/>
              <w:adjustRightInd w:val="0"/>
              <w:spacing w:after="120" w:line="240" w:lineRule="auto"/>
              <w:jc w:val="right"/>
              <w:rPr>
                <w:rFonts w:cs="Arial"/>
                <w:color w:val="000000"/>
              </w:rPr>
            </w:pPr>
            <w:r w:rsidRPr="00244EB5">
              <w:rPr>
                <w:rFonts w:cs="Arial"/>
                <w:color w:val="000000"/>
              </w:rPr>
              <w:t>R</w:t>
            </w:r>
            <w:r w:rsidRPr="00244EB5">
              <w:rPr>
                <w:rFonts w:cs="Arial"/>
                <w:b/>
                <w:color w:val="000000"/>
              </w:rPr>
              <w:t>ecommended Credit Equivalency</w:t>
            </w:r>
          </w:p>
        </w:tc>
        <w:tc>
          <w:tcPr>
            <w:tcW w:w="3788" w:type="dxa"/>
            <w:tcBorders>
              <w:top w:val="single" w:sz="12" w:space="0" w:color="auto"/>
              <w:bottom w:val="nil"/>
              <w:right w:val="nil"/>
            </w:tcBorders>
          </w:tcPr>
          <w:p w:rsidR="0035585F" w:rsidRPr="00897721" w:rsidRDefault="0035585F" w:rsidP="001A18DA">
            <w:pPr>
              <w:autoSpaceDE w:val="0"/>
              <w:autoSpaceDN w:val="0"/>
              <w:adjustRightInd w:val="0"/>
              <w:spacing w:after="120" w:line="240" w:lineRule="auto"/>
              <w:rPr>
                <w:rFonts w:cs="Arial"/>
                <w:color w:val="000000"/>
              </w:rPr>
            </w:pPr>
            <w:r w:rsidRPr="00897721">
              <w:rPr>
                <w:rFonts w:cs="Arial"/>
                <w:b/>
                <w:bCs/>
                <w:color w:val="000000"/>
              </w:rPr>
              <w:t xml:space="preserve">4 high school credits </w:t>
            </w:r>
          </w:p>
        </w:tc>
      </w:tr>
    </w:tbl>
    <w:p w:rsidR="0035585F" w:rsidRDefault="0035585F"/>
    <w:p w:rsidR="00897721" w:rsidRDefault="00897721" w:rsidP="00897721">
      <w:pPr>
        <w:autoSpaceDE w:val="0"/>
        <w:autoSpaceDN w:val="0"/>
        <w:adjustRightInd w:val="0"/>
        <w:spacing w:after="0" w:line="240" w:lineRule="auto"/>
        <w:rPr>
          <w:rFonts w:cs="Arial"/>
          <w:color w:val="000000"/>
        </w:rPr>
      </w:pPr>
      <w:r w:rsidRPr="00897721">
        <w:rPr>
          <w:rFonts w:cs="Arial"/>
          <w:color w:val="000000"/>
        </w:rPr>
        <w:t xml:space="preserve">We encourage you to continue to develop your language skills and prepare yourself to be a global citizen in the 21st Century. Please feel free to share this letter with prospective employers and colleges where you may choose to study. </w:t>
      </w:r>
    </w:p>
    <w:p w:rsidR="001A18DA" w:rsidRPr="00897721" w:rsidRDefault="001A18DA" w:rsidP="00897721">
      <w:pPr>
        <w:autoSpaceDE w:val="0"/>
        <w:autoSpaceDN w:val="0"/>
        <w:adjustRightInd w:val="0"/>
        <w:spacing w:after="0" w:line="240" w:lineRule="auto"/>
        <w:rPr>
          <w:rFonts w:cs="Arial"/>
          <w:color w:val="000000"/>
        </w:rPr>
      </w:pPr>
    </w:p>
    <w:p w:rsidR="006B0275" w:rsidRDefault="00897721" w:rsidP="001A18DA">
      <w:pPr>
        <w:spacing w:after="0" w:line="240" w:lineRule="auto"/>
        <w:rPr>
          <w:rFonts w:cs="Arial"/>
          <w:color w:val="000000"/>
        </w:rPr>
      </w:pPr>
      <w:r w:rsidRPr="001A18DA">
        <w:rPr>
          <w:rFonts w:cs="Arial"/>
          <w:color w:val="000000"/>
        </w:rPr>
        <w:t>Sincerely,</w:t>
      </w:r>
    </w:p>
    <w:p w:rsidR="006C5552" w:rsidRPr="001A18DA" w:rsidRDefault="006C5552" w:rsidP="006C5552">
      <w:pPr>
        <w:spacing w:after="600" w:line="720" w:lineRule="auto"/>
        <w:rPr>
          <w:rFonts w:cs="Arial"/>
          <w:color w:val="000000"/>
        </w:rPr>
      </w:pPr>
    </w:p>
    <w:p w:rsidR="006B0275" w:rsidRPr="001A18DA" w:rsidRDefault="00897721" w:rsidP="00C643F2">
      <w:pPr>
        <w:spacing w:after="0" w:line="240" w:lineRule="auto"/>
        <w:jc w:val="center"/>
      </w:pPr>
      <w:r w:rsidRPr="001A18DA">
        <w:rPr>
          <w:noProof/>
        </w:rPr>
        <w:drawing>
          <wp:inline distT="0" distB="0" distL="0" distR="0">
            <wp:extent cx="1417320" cy="1371600"/>
            <wp:effectExtent l="0" t="0" r="0" b="0"/>
            <wp:docPr id="1" name="Picture 1" descr="Washington State Seal of Biliteracy. black letterig. Small black Washington State outline. Black leaves around letters and outline of state." title="Washington Seal of Bi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7320" cy="1371600"/>
                    </a:xfrm>
                    <a:prstGeom prst="rect">
                      <a:avLst/>
                    </a:prstGeom>
                    <a:noFill/>
                    <a:ln>
                      <a:noFill/>
                    </a:ln>
                  </pic:spPr>
                </pic:pic>
              </a:graphicData>
            </a:graphic>
          </wp:inline>
        </w:drawing>
      </w:r>
    </w:p>
    <w:sectPr w:rsidR="006B0275" w:rsidRPr="001A18DA" w:rsidSect="001A18DA">
      <w:headerReference w:type="default" r:id="rId10"/>
      <w:footerReference w:type="default" r:id="rId11"/>
      <w:pgSz w:w="12240" w:h="15840" w:code="1"/>
      <w:pgMar w:top="1440" w:right="1440" w:bottom="720" w:left="144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5CF" w:rsidRDefault="000145CF" w:rsidP="00D15360">
      <w:pPr>
        <w:spacing w:after="0" w:line="240" w:lineRule="auto"/>
      </w:pPr>
      <w:r>
        <w:separator/>
      </w:r>
    </w:p>
  </w:endnote>
  <w:endnote w:type="continuationSeparator" w:id="0">
    <w:p w:rsidR="000145CF" w:rsidRDefault="000145CF" w:rsidP="00D15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1B7" w:rsidRDefault="008031B7">
    <w:pPr>
      <w:pStyle w:val="Footer"/>
    </w:pPr>
    <w:r>
      <w:rPr>
        <w:noProof/>
      </w:rPr>
      <w:drawing>
        <wp:anchor distT="0" distB="0" distL="114300" distR="114300" simplePos="0" relativeHeight="251659264" behindDoc="0" locked="0" layoutInCell="1" allowOverlap="1" wp14:anchorId="363D73F0" wp14:editId="6E95837E">
          <wp:simplePos x="0" y="0"/>
          <wp:positionH relativeFrom="column">
            <wp:posOffset>-266132</wp:posOffset>
          </wp:positionH>
          <wp:positionV relativeFrom="paragraph">
            <wp:posOffset>24566</wp:posOffset>
          </wp:positionV>
          <wp:extent cx="657860" cy="228600"/>
          <wp:effectExtent l="0" t="0" r="8890" b="0"/>
          <wp:wrapSquare wrapText="bothSides"/>
          <wp:docPr id="6" name="Picture 6" descr="CC http://mirrors.creativecommons.org/presskit/buttons/88x31/png/by.png" title="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irrors.creativecommons.org/presskit/buttons/88x31/png/by.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7860" cy="228600"/>
                  </a:xfrm>
                  <a:prstGeom prst="rect">
                    <a:avLst/>
                  </a:prstGeom>
                  <a:noFill/>
                  <a:ln>
                    <a:noFill/>
                  </a:ln>
                </pic:spPr>
              </pic:pic>
            </a:graphicData>
          </a:graphic>
        </wp:anchor>
      </w:drawing>
    </w:r>
    <w:r w:rsidRPr="001A18DA">
      <w:rPr>
        <w:sz w:val="18"/>
        <w:szCs w:val="18"/>
      </w:rPr>
      <w:t xml:space="preserve">This work by the </w:t>
    </w:r>
    <w:hyperlink r:id="rId2" w:history="1">
      <w:r w:rsidRPr="001A18DA">
        <w:rPr>
          <w:rStyle w:val="Hyperlink"/>
          <w:sz w:val="18"/>
          <w:szCs w:val="18"/>
        </w:rPr>
        <w:t>Office of Superintendent of Public Instruction</w:t>
      </w:r>
    </w:hyperlink>
    <w:r w:rsidRPr="001A18DA">
      <w:rPr>
        <w:sz w:val="18"/>
        <w:szCs w:val="18"/>
      </w:rPr>
      <w:t xml:space="preserve"> is adapted from examples by </w:t>
    </w:r>
    <w:hyperlink r:id="rId3" w:history="1">
      <w:r w:rsidRPr="001A18DA">
        <w:rPr>
          <w:rStyle w:val="Hyperlink"/>
          <w:sz w:val="18"/>
          <w:szCs w:val="18"/>
        </w:rPr>
        <w:t>Seattle Public Schools</w:t>
      </w:r>
    </w:hyperlink>
    <w:r>
      <w:rPr>
        <w:sz w:val="18"/>
        <w:szCs w:val="18"/>
      </w:rPr>
      <w:br/>
    </w:r>
    <w:r w:rsidRPr="001A18DA">
      <w:rPr>
        <w:sz w:val="18"/>
        <w:szCs w:val="18"/>
      </w:rPr>
      <w:t xml:space="preserve">and is available under a </w:t>
    </w:r>
    <w:hyperlink r:id="rId4" w:history="1">
      <w:r w:rsidRPr="001A18DA">
        <w:rPr>
          <w:rStyle w:val="Hyperlink"/>
          <w:sz w:val="18"/>
          <w:szCs w:val="18"/>
        </w:rPr>
        <w:t>Creative Commons Attribution License.</w:t>
      </w:r>
    </w:hyperlink>
    <w:r>
      <w:rPr>
        <w:rStyle w:val="Hyperlink"/>
        <w:sz w:val="18"/>
        <w:szCs w:val="18"/>
      </w:rPr>
      <w:t xml:space="preserve"> </w:t>
    </w:r>
    <w:r w:rsidRPr="00785CFF">
      <w:rPr>
        <w:rStyle w:val="Hyperlink"/>
        <w:i/>
        <w:color w:val="auto"/>
        <w:sz w:val="18"/>
        <w:szCs w:val="18"/>
        <w:u w:val="none"/>
      </w:rPr>
      <w:t>For use by your district, you may remove</w:t>
    </w:r>
    <w:r>
      <w:rPr>
        <w:rStyle w:val="Hyperlink"/>
        <w:i/>
        <w:color w:val="auto"/>
        <w:sz w:val="18"/>
        <w:szCs w:val="18"/>
        <w:u w:val="none"/>
      </w:rPr>
      <w:t xml:space="preserve"> this license.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5CF" w:rsidRDefault="000145CF" w:rsidP="00D15360">
      <w:pPr>
        <w:spacing w:after="0" w:line="240" w:lineRule="auto"/>
      </w:pPr>
      <w:r>
        <w:separator/>
      </w:r>
    </w:p>
  </w:footnote>
  <w:footnote w:type="continuationSeparator" w:id="0">
    <w:p w:rsidR="000145CF" w:rsidRDefault="000145CF" w:rsidP="00D15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360" w:rsidRPr="00FF5BED" w:rsidRDefault="00D15360">
    <w:pPr>
      <w:pStyle w:val="Header"/>
      <w:rPr>
        <w:color w:val="C45911" w:themeColor="accent2" w:themeShade="BF"/>
      </w:rPr>
    </w:pPr>
    <w:r w:rsidRPr="00FF5BED">
      <w:rPr>
        <w:color w:val="C45911" w:themeColor="accent2" w:themeShade="BF"/>
      </w:rPr>
      <w:t>{Use district letterhead or insert district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401"/>
    <w:rsid w:val="0000713F"/>
    <w:rsid w:val="000145CF"/>
    <w:rsid w:val="000F7038"/>
    <w:rsid w:val="00117B01"/>
    <w:rsid w:val="001A0E63"/>
    <w:rsid w:val="001A18DA"/>
    <w:rsid w:val="002130D1"/>
    <w:rsid w:val="002418F8"/>
    <w:rsid w:val="00244EB5"/>
    <w:rsid w:val="0035585F"/>
    <w:rsid w:val="004F1E70"/>
    <w:rsid w:val="005D209E"/>
    <w:rsid w:val="00622A34"/>
    <w:rsid w:val="006338D8"/>
    <w:rsid w:val="006A2F9A"/>
    <w:rsid w:val="006B0275"/>
    <w:rsid w:val="006C5552"/>
    <w:rsid w:val="006E43CD"/>
    <w:rsid w:val="006E5951"/>
    <w:rsid w:val="00705682"/>
    <w:rsid w:val="00785CFF"/>
    <w:rsid w:val="007A7493"/>
    <w:rsid w:val="007C20FE"/>
    <w:rsid w:val="007D2364"/>
    <w:rsid w:val="008031B7"/>
    <w:rsid w:val="008164C4"/>
    <w:rsid w:val="008327F5"/>
    <w:rsid w:val="0089299F"/>
    <w:rsid w:val="00897721"/>
    <w:rsid w:val="008B70BA"/>
    <w:rsid w:val="008D31C7"/>
    <w:rsid w:val="00912D1A"/>
    <w:rsid w:val="00942034"/>
    <w:rsid w:val="009E1DEB"/>
    <w:rsid w:val="00B008FC"/>
    <w:rsid w:val="00C147B8"/>
    <w:rsid w:val="00C25A28"/>
    <w:rsid w:val="00C461EE"/>
    <w:rsid w:val="00C643F2"/>
    <w:rsid w:val="00CE6401"/>
    <w:rsid w:val="00CF3279"/>
    <w:rsid w:val="00D15360"/>
    <w:rsid w:val="00E342A1"/>
    <w:rsid w:val="00E670C0"/>
    <w:rsid w:val="00E82962"/>
    <w:rsid w:val="00F12E1D"/>
    <w:rsid w:val="00FF5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7108A3E"/>
  <w15:chartTrackingRefBased/>
  <w15:docId w15:val="{01418445-9C2C-4956-B99C-9EEAAB977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8327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418F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153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360"/>
  </w:style>
  <w:style w:type="paragraph" w:styleId="Footer">
    <w:name w:val="footer"/>
    <w:basedOn w:val="Normal"/>
    <w:link w:val="FooterChar"/>
    <w:uiPriority w:val="99"/>
    <w:unhideWhenUsed/>
    <w:rsid w:val="00D153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360"/>
  </w:style>
  <w:style w:type="character" w:styleId="PlaceholderText">
    <w:name w:val="Placeholder Text"/>
    <w:basedOn w:val="DefaultParagraphFont"/>
    <w:uiPriority w:val="99"/>
    <w:semiHidden/>
    <w:rsid w:val="00D15360"/>
    <w:rPr>
      <w:color w:val="808080"/>
    </w:rPr>
  </w:style>
  <w:style w:type="table" w:customStyle="1" w:styleId="Calendar1">
    <w:name w:val="Calendar 1"/>
    <w:basedOn w:val="TableNormal"/>
    <w:uiPriority w:val="99"/>
    <w:qFormat/>
    <w:rsid w:val="000F7038"/>
    <w:pPr>
      <w:spacing w:after="0" w:line="240" w:lineRule="auto"/>
    </w:pPr>
    <w:rPr>
      <w:rFonts w:eastAsiaTheme="minorEastAsia"/>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CommentReference">
    <w:name w:val="annotation reference"/>
    <w:basedOn w:val="DefaultParagraphFont"/>
    <w:uiPriority w:val="99"/>
    <w:semiHidden/>
    <w:unhideWhenUsed/>
    <w:rsid w:val="000F7038"/>
    <w:rPr>
      <w:sz w:val="16"/>
      <w:szCs w:val="16"/>
    </w:rPr>
  </w:style>
  <w:style w:type="paragraph" w:styleId="CommentText">
    <w:name w:val="annotation text"/>
    <w:basedOn w:val="Normal"/>
    <w:link w:val="CommentTextChar"/>
    <w:uiPriority w:val="99"/>
    <w:semiHidden/>
    <w:unhideWhenUsed/>
    <w:rsid w:val="000F7038"/>
    <w:pPr>
      <w:spacing w:line="240" w:lineRule="auto"/>
    </w:pPr>
    <w:rPr>
      <w:sz w:val="20"/>
      <w:szCs w:val="20"/>
    </w:rPr>
  </w:style>
  <w:style w:type="character" w:customStyle="1" w:styleId="CommentTextChar">
    <w:name w:val="Comment Text Char"/>
    <w:basedOn w:val="DefaultParagraphFont"/>
    <w:link w:val="CommentText"/>
    <w:uiPriority w:val="99"/>
    <w:semiHidden/>
    <w:rsid w:val="000F7038"/>
    <w:rPr>
      <w:sz w:val="20"/>
      <w:szCs w:val="20"/>
    </w:rPr>
  </w:style>
  <w:style w:type="paragraph" w:styleId="CommentSubject">
    <w:name w:val="annotation subject"/>
    <w:basedOn w:val="CommentText"/>
    <w:next w:val="CommentText"/>
    <w:link w:val="CommentSubjectChar"/>
    <w:uiPriority w:val="99"/>
    <w:semiHidden/>
    <w:unhideWhenUsed/>
    <w:rsid w:val="000F7038"/>
    <w:rPr>
      <w:b/>
      <w:bCs/>
    </w:rPr>
  </w:style>
  <w:style w:type="character" w:customStyle="1" w:styleId="CommentSubjectChar">
    <w:name w:val="Comment Subject Char"/>
    <w:basedOn w:val="CommentTextChar"/>
    <w:link w:val="CommentSubject"/>
    <w:uiPriority w:val="99"/>
    <w:semiHidden/>
    <w:rsid w:val="000F7038"/>
    <w:rPr>
      <w:b/>
      <w:bCs/>
      <w:sz w:val="20"/>
      <w:szCs w:val="20"/>
    </w:rPr>
  </w:style>
  <w:style w:type="paragraph" w:styleId="BalloonText">
    <w:name w:val="Balloon Text"/>
    <w:basedOn w:val="Normal"/>
    <w:link w:val="BalloonTextChar"/>
    <w:uiPriority w:val="99"/>
    <w:semiHidden/>
    <w:unhideWhenUsed/>
    <w:rsid w:val="000F70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038"/>
    <w:rPr>
      <w:rFonts w:ascii="Segoe UI" w:hAnsi="Segoe UI" w:cs="Segoe UI"/>
      <w:sz w:val="18"/>
      <w:szCs w:val="18"/>
    </w:rPr>
  </w:style>
  <w:style w:type="table" w:styleId="TableGrid">
    <w:name w:val="Table Grid"/>
    <w:basedOn w:val="TableNormal"/>
    <w:uiPriority w:val="39"/>
    <w:rsid w:val="006B0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18DA"/>
    <w:rPr>
      <w:color w:val="0563C1" w:themeColor="hyperlink"/>
      <w:u w:val="single"/>
    </w:rPr>
  </w:style>
  <w:style w:type="character" w:customStyle="1" w:styleId="Heading2Char">
    <w:name w:val="Heading 2 Char"/>
    <w:basedOn w:val="DefaultParagraphFont"/>
    <w:link w:val="Heading2"/>
    <w:uiPriority w:val="9"/>
    <w:rsid w:val="008327F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www.seattleschools.org/" TargetMode="External"/><Relationship Id="rId2" Type="http://schemas.openxmlformats.org/officeDocument/2006/relationships/hyperlink" Target="http://www.k12.wa.us/" TargetMode="External"/><Relationship Id="rId1" Type="http://schemas.openxmlformats.org/officeDocument/2006/relationships/image" Target="media/image2.png"/><Relationship Id="rId4"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y.Benedetti\AppData\Local\Microsoft\Windows\Temporary%20Internet%20Files\Content.Outlook\QPB5KQ83\Seal%20Letter%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63320185DAF47FC9F8D73272D48244C"/>
        <w:category>
          <w:name w:val="General"/>
          <w:gallery w:val="placeholder"/>
        </w:category>
        <w:types>
          <w:type w:val="bbPlcHdr"/>
        </w:types>
        <w:behaviors>
          <w:behavior w:val="content"/>
        </w:behaviors>
        <w:guid w:val="{BB8A5D18-376C-4131-9291-73DE05B47C44}"/>
      </w:docPartPr>
      <w:docPartBody>
        <w:p w:rsidR="0047312C" w:rsidRDefault="00BD2DAA">
          <w:pPr>
            <w:pStyle w:val="963320185DAF47FC9F8D73272D48244C"/>
          </w:pPr>
          <w:r w:rsidRPr="00683188">
            <w:rPr>
              <w:rStyle w:val="PlaceholderText"/>
            </w:rPr>
            <w:t>Click here to enter a date.</w:t>
          </w:r>
        </w:p>
      </w:docPartBody>
    </w:docPart>
    <w:docPart>
      <w:docPartPr>
        <w:name w:val="5BF234F20EAC452CBFFD76E74173B5B2"/>
        <w:category>
          <w:name w:val="General"/>
          <w:gallery w:val="placeholder"/>
        </w:category>
        <w:types>
          <w:type w:val="bbPlcHdr"/>
        </w:types>
        <w:behaviors>
          <w:behavior w:val="content"/>
        </w:behaviors>
        <w:guid w:val="{9CCEEDE8-577F-4489-A3FE-B0B42E301512}"/>
      </w:docPartPr>
      <w:docPartBody>
        <w:p w:rsidR="0047312C" w:rsidRDefault="00BD2DAA">
          <w:pPr>
            <w:pStyle w:val="5BF234F20EAC452CBFFD76E74173B5B2"/>
          </w:pPr>
          <w:r>
            <w:rPr>
              <w:rStyle w:val="PlaceholderText"/>
            </w:rPr>
            <w:t>Enter student name.</w:t>
          </w:r>
        </w:p>
      </w:docPartBody>
    </w:docPart>
    <w:docPart>
      <w:docPartPr>
        <w:name w:val="06AD21B235C74D7D9FF896EB12B3581E"/>
        <w:category>
          <w:name w:val="General"/>
          <w:gallery w:val="placeholder"/>
        </w:category>
        <w:types>
          <w:type w:val="bbPlcHdr"/>
        </w:types>
        <w:behaviors>
          <w:behavior w:val="content"/>
        </w:behaviors>
        <w:guid w:val="{37BC1643-38E8-45D5-9C57-7BB007E79B97}"/>
      </w:docPartPr>
      <w:docPartBody>
        <w:p w:rsidR="0047312C" w:rsidRDefault="00BD2DAA">
          <w:pPr>
            <w:pStyle w:val="06AD21B235C74D7D9FF896EB12B3581E"/>
          </w:pPr>
          <w:r>
            <w:rPr>
              <w:rStyle w:val="PlaceholderText"/>
            </w:rPr>
            <w:t>Enter school name.</w:t>
          </w:r>
        </w:p>
      </w:docPartBody>
    </w:docPart>
    <w:docPart>
      <w:docPartPr>
        <w:name w:val="39D8625DB5FD422D89746AF237FD82B8"/>
        <w:category>
          <w:name w:val="General"/>
          <w:gallery w:val="placeholder"/>
        </w:category>
        <w:types>
          <w:type w:val="bbPlcHdr"/>
        </w:types>
        <w:behaviors>
          <w:behavior w:val="content"/>
        </w:behaviors>
        <w:guid w:val="{02695DB1-405C-4C70-BAC3-D59641A34228}"/>
      </w:docPartPr>
      <w:docPartBody>
        <w:p w:rsidR="0047312C" w:rsidRDefault="00BD2DAA">
          <w:pPr>
            <w:pStyle w:val="39D8625DB5FD422D89746AF237FD82B8"/>
          </w:pPr>
          <w:r>
            <w:rPr>
              <w:rStyle w:val="PlaceholderText"/>
            </w:rPr>
            <w:t>Enter district name.</w:t>
          </w:r>
        </w:p>
      </w:docPartBody>
    </w:docPart>
    <w:docPart>
      <w:docPartPr>
        <w:name w:val="ADB88775BB124B498CCFEFC0ADD2D3DC"/>
        <w:category>
          <w:name w:val="General"/>
          <w:gallery w:val="placeholder"/>
        </w:category>
        <w:types>
          <w:type w:val="bbPlcHdr"/>
        </w:types>
        <w:behaviors>
          <w:behavior w:val="content"/>
        </w:behaviors>
        <w:guid w:val="{BD54F158-DD4A-4B9A-8568-5E5DEDABAEC1}"/>
      </w:docPartPr>
      <w:docPartBody>
        <w:p w:rsidR="0047312C" w:rsidRDefault="00BD2DAA">
          <w:pPr>
            <w:pStyle w:val="ADB88775BB124B498CCFEFC0ADD2D3DC"/>
          </w:pPr>
          <w:r>
            <w:rPr>
              <w:rStyle w:val="PlaceholderText"/>
            </w:rPr>
            <w:t>Enter district name.</w:t>
          </w:r>
        </w:p>
      </w:docPartBody>
    </w:docPart>
    <w:docPart>
      <w:docPartPr>
        <w:name w:val="9D468452014B4BD3B27C96748FF66E0B"/>
        <w:category>
          <w:name w:val="General"/>
          <w:gallery w:val="placeholder"/>
        </w:category>
        <w:types>
          <w:type w:val="bbPlcHdr"/>
        </w:types>
        <w:behaviors>
          <w:behavior w:val="content"/>
        </w:behaviors>
        <w:guid w:val="{F48B228E-A6DD-4A27-BE68-50D80EE95C91}"/>
      </w:docPartPr>
      <w:docPartBody>
        <w:p w:rsidR="0047312C" w:rsidRDefault="00BD2DAA">
          <w:pPr>
            <w:pStyle w:val="9D468452014B4BD3B27C96748FF66E0B"/>
          </w:pPr>
          <w:r>
            <w:rPr>
              <w:rStyle w:val="PlaceholderText"/>
            </w:rPr>
            <w:t>Enter student name.</w:t>
          </w:r>
        </w:p>
      </w:docPartBody>
    </w:docPart>
    <w:docPart>
      <w:docPartPr>
        <w:name w:val="FD1B756EFC594EE08CE2240B9476136C"/>
        <w:category>
          <w:name w:val="General"/>
          <w:gallery w:val="placeholder"/>
        </w:category>
        <w:types>
          <w:type w:val="bbPlcHdr"/>
        </w:types>
        <w:behaviors>
          <w:behavior w:val="content"/>
        </w:behaviors>
        <w:guid w:val="{441803DC-83DA-4045-AFEB-01950840420E}"/>
      </w:docPartPr>
      <w:docPartBody>
        <w:p w:rsidR="0047312C" w:rsidRDefault="00BD2DAA">
          <w:pPr>
            <w:pStyle w:val="FD1B756EFC594EE08CE2240B9476136C"/>
          </w:pPr>
          <w:r>
            <w:rPr>
              <w:rStyle w:val="PlaceholderText"/>
            </w:rPr>
            <w:t>Enter ID</w:t>
          </w:r>
          <w:r w:rsidRPr="00300750">
            <w:rPr>
              <w:rStyle w:val="PlaceholderText"/>
            </w:rPr>
            <w:t>.</w:t>
          </w:r>
        </w:p>
      </w:docPartBody>
    </w:docPart>
    <w:docPart>
      <w:docPartPr>
        <w:name w:val="EF3550BD8AC74F59BDDA75AB32E83732"/>
        <w:category>
          <w:name w:val="General"/>
          <w:gallery w:val="placeholder"/>
        </w:category>
        <w:types>
          <w:type w:val="bbPlcHdr"/>
        </w:types>
        <w:behaviors>
          <w:behavior w:val="content"/>
        </w:behaviors>
        <w:guid w:val="{7D843F49-4350-49A4-B175-3540953C28F9}"/>
      </w:docPartPr>
      <w:docPartBody>
        <w:p w:rsidR="0047312C" w:rsidRDefault="00BD2DAA">
          <w:pPr>
            <w:pStyle w:val="EF3550BD8AC74F59BDDA75AB32E83732"/>
          </w:pPr>
          <w:r>
            <w:rPr>
              <w:rStyle w:val="PlaceholderText"/>
            </w:rPr>
            <w:t>Enter language</w:t>
          </w:r>
          <w:r w:rsidRPr="00300750">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DAA"/>
    <w:rsid w:val="0047312C"/>
    <w:rsid w:val="00BD2DAA"/>
    <w:rsid w:val="00E81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63320185DAF47FC9F8D73272D48244C">
    <w:name w:val="963320185DAF47FC9F8D73272D48244C"/>
  </w:style>
  <w:style w:type="paragraph" w:customStyle="1" w:styleId="5BF234F20EAC452CBFFD76E74173B5B2">
    <w:name w:val="5BF234F20EAC452CBFFD76E74173B5B2"/>
  </w:style>
  <w:style w:type="paragraph" w:customStyle="1" w:styleId="06AD21B235C74D7D9FF896EB12B3581E">
    <w:name w:val="06AD21B235C74D7D9FF896EB12B3581E"/>
  </w:style>
  <w:style w:type="paragraph" w:customStyle="1" w:styleId="39D8625DB5FD422D89746AF237FD82B8">
    <w:name w:val="39D8625DB5FD422D89746AF237FD82B8"/>
  </w:style>
  <w:style w:type="paragraph" w:customStyle="1" w:styleId="ADB88775BB124B498CCFEFC0ADD2D3DC">
    <w:name w:val="ADB88775BB124B498CCFEFC0ADD2D3DC"/>
  </w:style>
  <w:style w:type="paragraph" w:customStyle="1" w:styleId="9D468452014B4BD3B27C96748FF66E0B">
    <w:name w:val="9D468452014B4BD3B27C96748FF66E0B"/>
  </w:style>
  <w:style w:type="paragraph" w:customStyle="1" w:styleId="FD1B756EFC594EE08CE2240B9476136C">
    <w:name w:val="FD1B756EFC594EE08CE2240B9476136C"/>
  </w:style>
  <w:style w:type="paragraph" w:customStyle="1" w:styleId="EF3550BD8AC74F59BDDA75AB32E83732">
    <w:name w:val="EF3550BD8AC74F59BDDA75AB32E83732"/>
  </w:style>
  <w:style w:type="paragraph" w:customStyle="1" w:styleId="6102D012FBCD4F9795583BA2CD278849">
    <w:name w:val="6102D012FBCD4F9795583BA2CD278849"/>
    <w:rsid w:val="00E812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8C6E6C-951E-4ADC-8ED7-9A9A5BECD47B}">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533A726-3F24-4FD0-84FA-4D6B86D1B016}">
  <ds:schemaRefs>
    <ds:schemaRef ds:uri="http://schemas.microsoft.com/sharepoint/v3/contenttype/forms"/>
  </ds:schemaRefs>
</ds:datastoreItem>
</file>

<file path=customXml/itemProps3.xml><?xml version="1.0" encoding="utf-8"?>
<ds:datastoreItem xmlns:ds="http://schemas.openxmlformats.org/officeDocument/2006/customXml" ds:itemID="{AB4DF022-FC2E-47F5-8A59-5092EA80C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Seal Letter Template</Template>
  <TotalTime>40</TotalTime>
  <Pages>2</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Seal of Biliterary Letter Template</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Seal of Biliterary Letter Template</dc:title>
  <dc:subject/>
  <dc:creator>OSPI/WL</dc:creator>
  <cp:keywords/>
  <dc:description/>
  <cp:lastModifiedBy>Sandy Benedetti</cp:lastModifiedBy>
  <cp:revision>11</cp:revision>
  <dcterms:created xsi:type="dcterms:W3CDTF">2017-10-13T18:40:00Z</dcterms:created>
  <dcterms:modified xsi:type="dcterms:W3CDTF">2018-07-05T17:18:00Z</dcterms:modified>
</cp:coreProperties>
</file>