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5A7" w:rsidRDefault="007645A7" w:rsidP="00DC7BBA">
      <w:pPr>
        <w:spacing w:after="0" w:line="240" w:lineRule="auto"/>
        <w:jc w:val="center"/>
        <w:rPr>
          <w:b/>
        </w:rPr>
      </w:pPr>
      <w:r>
        <w:rPr>
          <w:b/>
          <w:noProof/>
        </w:rPr>
        <w:drawing>
          <wp:inline distT="0" distB="0" distL="0" distR="0" wp14:anchorId="50F89778">
            <wp:extent cx="1054735" cy="1054735"/>
            <wp:effectExtent l="0" t="0" r="0" b="0"/>
            <wp:docPr id="5" name="Picture 5" descr="Green map of Washington surrounded by the words: pervnetion, mitigation, protection, response, recovery." title="School Safety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735" cy="1054735"/>
                    </a:xfrm>
                    <a:prstGeom prst="rect">
                      <a:avLst/>
                    </a:prstGeom>
                    <a:noFill/>
                  </pic:spPr>
                </pic:pic>
              </a:graphicData>
            </a:graphic>
          </wp:inline>
        </w:drawing>
      </w:r>
    </w:p>
    <w:p w:rsidR="00C228DF" w:rsidRDefault="00DC7BBA" w:rsidP="00DC7BBA">
      <w:pPr>
        <w:spacing w:after="0" w:line="240" w:lineRule="auto"/>
        <w:jc w:val="center"/>
        <w:rPr>
          <w:b/>
        </w:rPr>
      </w:pPr>
      <w:r w:rsidRPr="005C6249">
        <w:rPr>
          <w:b/>
        </w:rPr>
        <w:t>School Safety Advisory</w:t>
      </w:r>
      <w:r w:rsidR="00C228DF">
        <w:rPr>
          <w:b/>
        </w:rPr>
        <w:t xml:space="preserve"> Committee</w:t>
      </w:r>
    </w:p>
    <w:p w:rsidR="00E133AB" w:rsidRPr="005C6249" w:rsidRDefault="00C228DF" w:rsidP="00DC7BBA">
      <w:pPr>
        <w:spacing w:after="0" w:line="240" w:lineRule="auto"/>
        <w:jc w:val="center"/>
        <w:rPr>
          <w:b/>
        </w:rPr>
      </w:pPr>
      <w:r>
        <w:rPr>
          <w:b/>
        </w:rPr>
        <w:t xml:space="preserve">Safety </w:t>
      </w:r>
      <w:r w:rsidR="00387041" w:rsidRPr="005C6249">
        <w:rPr>
          <w:b/>
        </w:rPr>
        <w:t>Summit .1</w:t>
      </w:r>
    </w:p>
    <w:p w:rsidR="00DC7BBA" w:rsidRPr="005C6249" w:rsidRDefault="00387041" w:rsidP="00DC7BBA">
      <w:pPr>
        <w:spacing w:after="0" w:line="240" w:lineRule="auto"/>
        <w:jc w:val="center"/>
        <w:rPr>
          <w:b/>
        </w:rPr>
      </w:pPr>
      <w:r w:rsidRPr="005C6249">
        <w:rPr>
          <w:b/>
        </w:rPr>
        <w:t>October 6, 2016</w:t>
      </w:r>
    </w:p>
    <w:p w:rsidR="0053243E" w:rsidRPr="005C6249" w:rsidRDefault="0053243E" w:rsidP="00DC7BBA">
      <w:pPr>
        <w:spacing w:after="0" w:line="240" w:lineRule="auto"/>
        <w:jc w:val="center"/>
        <w:rPr>
          <w:b/>
        </w:rPr>
      </w:pPr>
      <w:r w:rsidRPr="005C6249">
        <w:rPr>
          <w:b/>
        </w:rPr>
        <w:t xml:space="preserve">Franklin Pierce School District – Tacoma, WA </w:t>
      </w:r>
    </w:p>
    <w:p w:rsidR="00DC7BBA" w:rsidRDefault="00DC7BBA" w:rsidP="00DC7BBA">
      <w:pPr>
        <w:spacing w:after="0" w:line="240" w:lineRule="auto"/>
        <w:jc w:val="center"/>
      </w:pPr>
    </w:p>
    <w:p w:rsidR="00DC7BBA" w:rsidRDefault="00DC7BBA" w:rsidP="00DC7BBA">
      <w:pPr>
        <w:spacing w:after="0" w:line="240" w:lineRule="auto"/>
      </w:pPr>
      <w:r w:rsidRPr="000E3016">
        <w:rPr>
          <w:b/>
        </w:rPr>
        <w:t>Attendees:</w:t>
      </w:r>
      <w:r>
        <w:t xml:space="preserve">  Mike Donlin; Frank </w:t>
      </w:r>
      <w:proofErr w:type="spellStart"/>
      <w:r>
        <w:t>Hewins</w:t>
      </w:r>
      <w:proofErr w:type="spellEnd"/>
      <w:r>
        <w:t xml:space="preserve">; Barbara Thurman; </w:t>
      </w:r>
      <w:r w:rsidR="00F16E78">
        <w:t>Nancy Bernard;</w:t>
      </w:r>
      <w:r w:rsidR="00FA1B52">
        <w:t xml:space="preserve"> </w:t>
      </w:r>
      <w:r w:rsidR="0053243E">
        <w:t>Mandy Paradise; Scott Black; Katie Gillespie; Brian Smith; Lance Hammond; Greg L</w:t>
      </w:r>
      <w:r w:rsidR="000E3016">
        <w:t>ynch; Cheryl Collins; Ailey Kato</w:t>
      </w:r>
      <w:r w:rsidR="00387041">
        <w:t xml:space="preserve">; Jennifer Gray; Jason McRae; Loyal Hanrahan; Don Ebert; Rep. Patty </w:t>
      </w:r>
      <w:proofErr w:type="spellStart"/>
      <w:r w:rsidR="00387041">
        <w:t>Kuderer</w:t>
      </w:r>
      <w:proofErr w:type="spellEnd"/>
      <w:r w:rsidR="00387041">
        <w:t xml:space="preserve">: Kim Brodie; </w:t>
      </w:r>
      <w:r w:rsidR="005413BA">
        <w:t xml:space="preserve">Rep. </w:t>
      </w:r>
      <w:r w:rsidR="00387041">
        <w:t xml:space="preserve">Jake Fey; </w:t>
      </w:r>
      <w:r w:rsidR="005413BA">
        <w:t xml:space="preserve">Rep. </w:t>
      </w:r>
      <w:r w:rsidR="00387041">
        <w:t xml:space="preserve">Melanie </w:t>
      </w:r>
      <w:proofErr w:type="spellStart"/>
      <w:r w:rsidR="00387041">
        <w:t>Stambaugh</w:t>
      </w:r>
      <w:proofErr w:type="spellEnd"/>
      <w:r w:rsidR="00387041">
        <w:t xml:space="preserve">; Sharon Ricci; Suzie Hanson; </w:t>
      </w:r>
      <w:r w:rsidR="005413BA">
        <w:t xml:space="preserve">Rep. </w:t>
      </w:r>
      <w:r w:rsidR="00387041">
        <w:t>Brad Klippert; Gerald Martens;</w:t>
      </w:r>
      <w:r w:rsidR="00F16E78">
        <w:t xml:space="preserve"> Sean Spellecy; Sara Hoover; Amber Palmer; Matt Lemon; Bob Graha</w:t>
      </w:r>
      <w:r w:rsidR="005413BA">
        <w:t>m; Kathleen Lawrence; Megan Warg</w:t>
      </w:r>
      <w:r w:rsidR="00F16E78">
        <w:t>acki; Barbara Martin; Kelcey Schmitz; Ruthy Cowles-Porterfield</w:t>
      </w:r>
      <w:r w:rsidR="005C6249">
        <w:t>.</w:t>
      </w:r>
    </w:p>
    <w:p w:rsidR="00CC3791" w:rsidRDefault="00CC3791" w:rsidP="00DC7BBA">
      <w:pPr>
        <w:spacing w:after="0" w:line="240" w:lineRule="auto"/>
      </w:pPr>
    </w:p>
    <w:p w:rsidR="00CC3791" w:rsidRPr="000E3016" w:rsidRDefault="00CC3791" w:rsidP="00DC7BBA">
      <w:pPr>
        <w:spacing w:after="0" w:line="240" w:lineRule="auto"/>
        <w:rPr>
          <w:b/>
        </w:rPr>
      </w:pPr>
      <w:r w:rsidRPr="000E3016">
        <w:rPr>
          <w:b/>
        </w:rPr>
        <w:t>Introduction</w:t>
      </w:r>
      <w:r w:rsidR="0053243E" w:rsidRPr="000E3016">
        <w:rPr>
          <w:b/>
        </w:rPr>
        <w:t>s</w:t>
      </w:r>
      <w:r w:rsidRPr="000E3016">
        <w:rPr>
          <w:b/>
        </w:rPr>
        <w:t xml:space="preserve"> and welcome</w:t>
      </w:r>
      <w:r w:rsidR="000E3016">
        <w:rPr>
          <w:b/>
        </w:rPr>
        <w:t>:</w:t>
      </w:r>
      <w:r w:rsidRPr="000E3016">
        <w:rPr>
          <w:b/>
        </w:rPr>
        <w:t xml:space="preserve"> </w:t>
      </w:r>
    </w:p>
    <w:p w:rsidR="004470C3" w:rsidRDefault="00F16E78" w:rsidP="00DC7BBA">
      <w:pPr>
        <w:spacing w:after="0" w:line="240" w:lineRule="auto"/>
      </w:pPr>
      <w:r>
        <w:t>Mike Donlin</w:t>
      </w:r>
      <w:r w:rsidR="00CE12AF">
        <w:t>, OSPI Safety Center Program Supervisor,</w:t>
      </w:r>
      <w:r>
        <w:t xml:space="preserve"> welcomed everyone</w:t>
      </w:r>
      <w:r w:rsidR="005C6249">
        <w:t xml:space="preserve">, in particular, the Legislators who were present for today’s </w:t>
      </w:r>
      <w:r w:rsidR="005C6249" w:rsidRPr="005C6249">
        <w:rPr>
          <w:b/>
        </w:rPr>
        <w:t>Summit.1.</w:t>
      </w:r>
      <w:r w:rsidR="005C6249">
        <w:t xml:space="preserve"> </w:t>
      </w:r>
      <w:r w:rsidR="00DD1966">
        <w:t xml:space="preserve">By way of introduction, he noted that in the Note to </w:t>
      </w:r>
      <w:hyperlink r:id="rId8" w:history="1">
        <w:r w:rsidR="00DD1966" w:rsidRPr="00DD1966">
          <w:rPr>
            <w:rStyle w:val="Hyperlink"/>
          </w:rPr>
          <w:t>RCW 28A.300.126</w:t>
        </w:r>
      </w:hyperlink>
      <w:r w:rsidR="00DD1966">
        <w:t>, “</w:t>
      </w:r>
      <w:r w:rsidR="00DD1966" w:rsidRPr="00DD1966">
        <w:rPr>
          <w:i/>
        </w:rPr>
        <w:t xml:space="preserve">the legislature recognizes that comprehensive safe school plans for each public school are of </w:t>
      </w:r>
      <w:r w:rsidR="00DD1966" w:rsidRPr="00DD1966">
        <w:rPr>
          <w:b/>
          <w:i/>
        </w:rPr>
        <w:t>paramount importance</w:t>
      </w:r>
      <w:r w:rsidR="00DD1966" w:rsidRPr="00DD1966">
        <w:rPr>
          <w:i/>
        </w:rPr>
        <w:t xml:space="preserve"> and will help to assure … that our schools provide the safest possible learning environment</w:t>
      </w:r>
      <w:r w:rsidR="00DD1966">
        <w:t xml:space="preserve">.” </w:t>
      </w:r>
    </w:p>
    <w:p w:rsidR="00CC3791" w:rsidRDefault="004470C3" w:rsidP="00DC7BBA">
      <w:pPr>
        <w:spacing w:after="0" w:line="240" w:lineRule="auto"/>
      </w:pPr>
      <w:r>
        <w:t>Following introductions around the room, t</w:t>
      </w:r>
      <w:r w:rsidR="005C6249">
        <w:t xml:space="preserve">he group </w:t>
      </w:r>
      <w:r w:rsidR="00F16E78">
        <w:t>did a brief overview of the agenda and the purpose/intent of the Summit .1 and the work ahead</w:t>
      </w:r>
      <w:r w:rsidR="005C6249">
        <w:t xml:space="preserve">. </w:t>
      </w:r>
      <w:r w:rsidR="00CE12AF">
        <w:t xml:space="preserve"> The agenda for </w:t>
      </w:r>
      <w:r w:rsidR="00DD1966">
        <w:t xml:space="preserve">Summit.1 was designed to set the stage for ongoing Safety Summit work.  </w:t>
      </w:r>
      <w:r w:rsidR="005C6249">
        <w:t xml:space="preserve">There was also note that </w:t>
      </w:r>
      <w:r w:rsidR="00F16E78">
        <w:t>the next</w:t>
      </w:r>
      <w:r w:rsidR="005C6249">
        <w:t xml:space="preserve"> meeting, </w:t>
      </w:r>
      <w:r w:rsidR="00F16E78">
        <w:t>Summit</w:t>
      </w:r>
      <w:r w:rsidR="005C6249">
        <w:t xml:space="preserve">.2, will be held on December 8, 2016 at </w:t>
      </w:r>
      <w:hyperlink r:id="rId9" w:history="1">
        <w:r w:rsidR="005C6249" w:rsidRPr="00DD1966">
          <w:rPr>
            <w:rStyle w:val="Hyperlink"/>
          </w:rPr>
          <w:t>WIAA Headquarters</w:t>
        </w:r>
      </w:hyperlink>
      <w:r w:rsidR="005C6249">
        <w:t>, Renton.</w:t>
      </w:r>
    </w:p>
    <w:p w:rsidR="00F16E78" w:rsidRDefault="00F16E78" w:rsidP="00DC7BBA">
      <w:pPr>
        <w:spacing w:after="0" w:line="240" w:lineRule="auto"/>
      </w:pPr>
    </w:p>
    <w:p w:rsidR="00F16E78" w:rsidRDefault="00DD1966" w:rsidP="00DC7BBA">
      <w:pPr>
        <w:spacing w:after="0" w:line="240" w:lineRule="auto"/>
      </w:pPr>
      <w:r>
        <w:t>Mike</w:t>
      </w:r>
      <w:r w:rsidR="00F16E78">
        <w:t xml:space="preserve"> informed the group of the ne</w:t>
      </w:r>
      <w:r w:rsidR="005413BA">
        <w:t>ed for appointing a new School Safety Advisory Committee (SSAC)</w:t>
      </w:r>
      <w:r w:rsidR="005C6249">
        <w:t xml:space="preserve"> </w:t>
      </w:r>
      <w:r w:rsidR="005413BA">
        <w:t xml:space="preserve">Chair. Due to time commitments in his new position as ED of WSSDA, </w:t>
      </w:r>
      <w:r w:rsidR="00F16E78">
        <w:t xml:space="preserve">Tim </w:t>
      </w:r>
      <w:proofErr w:type="spellStart"/>
      <w:r w:rsidR="00F16E78">
        <w:t>G</w:t>
      </w:r>
      <w:r w:rsidR="006A6919">
        <w:t>archow</w:t>
      </w:r>
      <w:proofErr w:type="spellEnd"/>
      <w:r w:rsidR="006A6919">
        <w:t xml:space="preserve"> will not be able to continue t</w:t>
      </w:r>
      <w:r w:rsidR="005413BA">
        <w:t xml:space="preserve">hat </w:t>
      </w:r>
      <w:r w:rsidR="006A6919">
        <w:t xml:space="preserve">position. Mike </w:t>
      </w:r>
      <w:r w:rsidR="005413BA">
        <w:t xml:space="preserve">reported that he’d had conversations with some members of the SSAC, and </w:t>
      </w:r>
      <w:r w:rsidR="006A6919">
        <w:t>that Brian Smith</w:t>
      </w:r>
      <w:r w:rsidR="005413BA">
        <w:t>,</w:t>
      </w:r>
      <w:r w:rsidR="006A6919">
        <w:t xml:space="preserve"> with WIAA</w:t>
      </w:r>
      <w:r w:rsidR="005413BA">
        <w:t>, be nominated to fill the position. It was moved and</w:t>
      </w:r>
      <w:r w:rsidR="006A6919">
        <w:t xml:space="preserve"> seconded by Frank </w:t>
      </w:r>
      <w:proofErr w:type="spellStart"/>
      <w:r w:rsidR="006A6919">
        <w:t>Hewins</w:t>
      </w:r>
      <w:proofErr w:type="spellEnd"/>
      <w:r w:rsidR="005413BA">
        <w:t>.</w:t>
      </w:r>
      <w:r w:rsidR="006A6919">
        <w:t xml:space="preserve"> </w:t>
      </w:r>
      <w:r w:rsidR="005413BA">
        <w:t>The vote to elect Brian Smith as Chair of the SSAC was unanimous.</w:t>
      </w:r>
    </w:p>
    <w:p w:rsidR="006A6919" w:rsidRDefault="006A6919" w:rsidP="00DC7BBA">
      <w:pPr>
        <w:spacing w:after="0" w:line="240" w:lineRule="auto"/>
      </w:pPr>
    </w:p>
    <w:p w:rsidR="004D70B5" w:rsidRDefault="004D70B5" w:rsidP="004D70B5">
      <w:pPr>
        <w:spacing w:after="0" w:line="252" w:lineRule="auto"/>
      </w:pPr>
      <w:r>
        <w:t xml:space="preserve">As noted, on the day’s agenda, the tasks of annual School Safety Summit, as per </w:t>
      </w:r>
      <w:hyperlink r:id="rId10" w:history="1">
        <w:r w:rsidRPr="00EC147D">
          <w:rPr>
            <w:rStyle w:val="Hyperlink"/>
          </w:rPr>
          <w:t>SB 6620</w:t>
        </w:r>
      </w:hyperlink>
      <w:r>
        <w:t xml:space="preserve"> include</w:t>
      </w:r>
    </w:p>
    <w:p w:rsidR="004D70B5" w:rsidRDefault="004D70B5" w:rsidP="004D70B5">
      <w:pPr>
        <w:pStyle w:val="Default"/>
        <w:numPr>
          <w:ilvl w:val="2"/>
          <w:numId w:val="4"/>
        </w:numPr>
        <w:rPr>
          <w:sz w:val="22"/>
          <w:szCs w:val="22"/>
        </w:rPr>
      </w:pPr>
      <w:r>
        <w:rPr>
          <w:sz w:val="22"/>
          <w:szCs w:val="22"/>
        </w:rPr>
        <w:t xml:space="preserve">establishing </w:t>
      </w:r>
      <w:r w:rsidRPr="000019BE">
        <w:rPr>
          <w:b/>
          <w:sz w:val="22"/>
          <w:szCs w:val="22"/>
        </w:rPr>
        <w:t>a statewide plan for funding</w:t>
      </w:r>
      <w:r>
        <w:rPr>
          <w:sz w:val="22"/>
          <w:szCs w:val="22"/>
        </w:rPr>
        <w:t xml:space="preserve"> school safety, </w:t>
      </w:r>
    </w:p>
    <w:p w:rsidR="004D70B5" w:rsidRDefault="004D70B5" w:rsidP="004D70B5">
      <w:pPr>
        <w:pStyle w:val="Default"/>
        <w:numPr>
          <w:ilvl w:val="2"/>
          <w:numId w:val="4"/>
        </w:numPr>
        <w:rPr>
          <w:sz w:val="22"/>
          <w:szCs w:val="22"/>
        </w:rPr>
      </w:pPr>
      <w:r>
        <w:rPr>
          <w:sz w:val="22"/>
          <w:szCs w:val="22"/>
        </w:rPr>
        <w:t xml:space="preserve">monitoring the progress of a statewide, </w:t>
      </w:r>
    </w:p>
    <w:p w:rsidR="004D70B5" w:rsidRDefault="004D70B5" w:rsidP="004D70B5">
      <w:pPr>
        <w:pStyle w:val="Default"/>
        <w:numPr>
          <w:ilvl w:val="2"/>
          <w:numId w:val="4"/>
        </w:numPr>
        <w:rPr>
          <w:sz w:val="22"/>
          <w:szCs w:val="22"/>
        </w:rPr>
      </w:pPr>
      <w:r>
        <w:rPr>
          <w:sz w:val="22"/>
          <w:szCs w:val="22"/>
        </w:rPr>
        <w:t xml:space="preserve">planning and implementing school safety planning efforts, </w:t>
      </w:r>
    </w:p>
    <w:p w:rsidR="004D70B5" w:rsidRDefault="004D70B5" w:rsidP="004D70B5">
      <w:pPr>
        <w:pStyle w:val="Default"/>
        <w:numPr>
          <w:ilvl w:val="2"/>
          <w:numId w:val="4"/>
        </w:numPr>
        <w:rPr>
          <w:sz w:val="22"/>
          <w:szCs w:val="22"/>
        </w:rPr>
      </w:pPr>
      <w:r>
        <w:rPr>
          <w:sz w:val="22"/>
          <w:szCs w:val="22"/>
        </w:rPr>
        <w:t xml:space="preserve">training school safety professionals, and </w:t>
      </w:r>
    </w:p>
    <w:p w:rsidR="004D70B5" w:rsidRDefault="004D70B5" w:rsidP="004D70B5">
      <w:pPr>
        <w:pStyle w:val="Default"/>
        <w:numPr>
          <w:ilvl w:val="2"/>
          <w:numId w:val="4"/>
        </w:numPr>
        <w:rPr>
          <w:sz w:val="22"/>
          <w:szCs w:val="22"/>
        </w:rPr>
      </w:pPr>
      <w:proofErr w:type="gramStart"/>
      <w:r>
        <w:rPr>
          <w:sz w:val="22"/>
          <w:szCs w:val="22"/>
        </w:rPr>
        <w:t>integrating</w:t>
      </w:r>
      <w:proofErr w:type="gramEnd"/>
      <w:r>
        <w:rPr>
          <w:sz w:val="22"/>
          <w:szCs w:val="22"/>
        </w:rPr>
        <w:t xml:space="preserve"> mental health and security measures. </w:t>
      </w:r>
    </w:p>
    <w:p w:rsidR="004D70B5" w:rsidRDefault="004D70B5" w:rsidP="004D70B5">
      <w:pPr>
        <w:pStyle w:val="ListParagraph"/>
        <w:numPr>
          <w:ilvl w:val="2"/>
          <w:numId w:val="4"/>
        </w:numPr>
        <w:spacing w:after="160" w:line="252" w:lineRule="auto"/>
      </w:pPr>
      <w:r>
        <w:t>The SSAC also include</w:t>
      </w:r>
      <w:r w:rsidR="000019BE">
        <w:t>s</w:t>
      </w:r>
      <w:r>
        <w:t xml:space="preserve"> </w:t>
      </w:r>
      <w:r w:rsidRPr="004D70B5">
        <w:rPr>
          <w:b/>
          <w:i/>
        </w:rPr>
        <w:t>LEA</w:t>
      </w:r>
      <w:r>
        <w:t xml:space="preserve"> safety planning</w:t>
      </w:r>
      <w:r w:rsidR="000019BE">
        <w:t xml:space="preserve"> in the process</w:t>
      </w:r>
      <w:r>
        <w:t>.</w:t>
      </w:r>
    </w:p>
    <w:p w:rsidR="004D70B5" w:rsidRPr="004D70B5" w:rsidRDefault="004D70B5" w:rsidP="00DC7BBA">
      <w:pPr>
        <w:spacing w:after="0" w:line="240" w:lineRule="auto"/>
        <w:rPr>
          <w:b/>
        </w:rPr>
      </w:pPr>
      <w:r w:rsidRPr="004D70B5">
        <w:rPr>
          <w:b/>
        </w:rPr>
        <w:t>Safety Funding / Costs Work:</w:t>
      </w:r>
    </w:p>
    <w:p w:rsidR="00FC5FD9" w:rsidRDefault="006A6919" w:rsidP="00DC7BBA">
      <w:pPr>
        <w:spacing w:after="0" w:line="240" w:lineRule="auto"/>
        <w:rPr>
          <w:rStyle w:val="projectdescription1"/>
          <w:rFonts w:cs="Segoe UI"/>
          <w:color w:val="auto"/>
          <w:sz w:val="22"/>
          <w:szCs w:val="22"/>
        </w:rPr>
      </w:pPr>
      <w:r w:rsidRPr="00FC5FD9">
        <w:t xml:space="preserve">Matt Lemon was next on the agenda and gave a brief overview of his position at the </w:t>
      </w:r>
      <w:hyperlink r:id="rId11" w:history="1">
        <w:r w:rsidRPr="00853451">
          <w:rPr>
            <w:rStyle w:val="Hyperlink"/>
            <w:b/>
          </w:rPr>
          <w:t>Washington State Institute for Public Policy (WSIPP)</w:t>
        </w:r>
        <w:r w:rsidRPr="00853451">
          <w:rPr>
            <w:rStyle w:val="Hyperlink"/>
          </w:rPr>
          <w:t>.</w:t>
        </w:r>
      </w:hyperlink>
      <w:r w:rsidRPr="00FC5FD9">
        <w:t xml:space="preserve"> </w:t>
      </w:r>
      <w:r w:rsidR="005413BA">
        <w:t xml:space="preserve">AS per a different section of HB 6620, </w:t>
      </w:r>
      <w:r w:rsidRPr="00FC5FD9">
        <w:t xml:space="preserve">Matt will be gathering information for a </w:t>
      </w:r>
      <w:r w:rsidR="00FC5FD9" w:rsidRPr="00FC5FD9">
        <w:t>report that is due to the governor, the legislature, and the Office of Superintendent of Public Instruction by December 1, 2017. The</w:t>
      </w:r>
      <w:r w:rsidR="00FC5FD9" w:rsidRPr="00FC5FD9">
        <w:rPr>
          <w:rStyle w:val="projectdescription1"/>
          <w:rFonts w:cs="Segoe UI"/>
        </w:rPr>
        <w:t xml:space="preserve"> </w:t>
      </w:r>
      <w:r w:rsidR="00FC5FD9" w:rsidRPr="00FC5FD9">
        <w:rPr>
          <w:rStyle w:val="projectdescription1"/>
          <w:rFonts w:cs="Segoe UI"/>
          <w:color w:val="auto"/>
          <w:sz w:val="22"/>
          <w:szCs w:val="22"/>
        </w:rPr>
        <w:t xml:space="preserve">2016 Washington State Legislature directed WSIPP to evaluate how Washington and other states have addressed the funding of school safety and security </w:t>
      </w:r>
      <w:r w:rsidR="00FC5FD9" w:rsidRPr="00FC5FD9">
        <w:rPr>
          <w:rStyle w:val="projectdescription1"/>
          <w:rFonts w:cs="Segoe UI"/>
          <w:color w:val="auto"/>
          <w:sz w:val="22"/>
          <w:szCs w:val="22"/>
        </w:rPr>
        <w:lastRenderedPageBreak/>
        <w:t xml:space="preserve">programs. </w:t>
      </w:r>
      <w:r w:rsidR="00FC5FD9">
        <w:rPr>
          <w:rStyle w:val="projectdescription1"/>
          <w:rFonts w:cs="Segoe UI"/>
          <w:color w:val="auto"/>
          <w:sz w:val="22"/>
          <w:szCs w:val="22"/>
        </w:rPr>
        <w:t xml:space="preserve">There was some discussion regarding the report and some suggestion as to who to include. Matt asked for further input and to email him. </w:t>
      </w:r>
      <w:r w:rsidR="00DD1966">
        <w:rPr>
          <w:rStyle w:val="projectdescription1"/>
          <w:rFonts w:cs="Segoe UI"/>
          <w:color w:val="auto"/>
          <w:sz w:val="22"/>
          <w:szCs w:val="22"/>
        </w:rPr>
        <w:t xml:space="preserve"> This work is also funded through SB 6620.</w:t>
      </w:r>
    </w:p>
    <w:p w:rsidR="00FC5FD9" w:rsidRDefault="00FC5FD9" w:rsidP="00DC7BBA">
      <w:pPr>
        <w:spacing w:after="0" w:line="240" w:lineRule="auto"/>
        <w:rPr>
          <w:rStyle w:val="projectdescription1"/>
          <w:rFonts w:cs="Segoe UI"/>
          <w:color w:val="auto"/>
          <w:sz w:val="22"/>
          <w:szCs w:val="22"/>
        </w:rPr>
      </w:pPr>
    </w:p>
    <w:p w:rsidR="00F721BC" w:rsidRPr="005C6249" w:rsidRDefault="00F721BC" w:rsidP="00DC7BBA">
      <w:pPr>
        <w:spacing w:after="0" w:line="240" w:lineRule="auto"/>
        <w:rPr>
          <w:rStyle w:val="projectdescription1"/>
          <w:rFonts w:cs="Segoe UI"/>
          <w:color w:val="auto"/>
          <w:sz w:val="22"/>
          <w:szCs w:val="22"/>
        </w:rPr>
      </w:pPr>
      <w:r>
        <w:rPr>
          <w:rStyle w:val="projectdescription1"/>
          <w:rFonts w:cs="Segoe UI"/>
          <w:color w:val="auto"/>
          <w:sz w:val="22"/>
          <w:szCs w:val="22"/>
        </w:rPr>
        <w:t xml:space="preserve">Sean Spellecy of </w:t>
      </w:r>
      <w:hyperlink r:id="rId12" w:history="1">
        <w:r w:rsidRPr="00853451">
          <w:rPr>
            <w:rStyle w:val="Hyperlink"/>
            <w:rFonts w:cs="Segoe UI"/>
            <w:b/>
          </w:rPr>
          <w:t>New Dawn Security</w:t>
        </w:r>
      </w:hyperlink>
      <w:r>
        <w:rPr>
          <w:rStyle w:val="projectdescription1"/>
          <w:rFonts w:cs="Segoe UI"/>
          <w:color w:val="auto"/>
          <w:sz w:val="22"/>
          <w:szCs w:val="22"/>
        </w:rPr>
        <w:t xml:space="preserve"> was </w:t>
      </w:r>
      <w:r w:rsidR="005413BA">
        <w:rPr>
          <w:rStyle w:val="projectdescription1"/>
          <w:rFonts w:cs="Segoe UI"/>
          <w:color w:val="auto"/>
          <w:sz w:val="22"/>
          <w:szCs w:val="22"/>
        </w:rPr>
        <w:t xml:space="preserve">introduced as </w:t>
      </w:r>
      <w:r>
        <w:rPr>
          <w:rStyle w:val="projectdescription1"/>
          <w:rFonts w:cs="Segoe UI"/>
          <w:color w:val="auto"/>
          <w:sz w:val="22"/>
          <w:szCs w:val="22"/>
        </w:rPr>
        <w:t>the</w:t>
      </w:r>
      <w:r w:rsidR="005413BA">
        <w:rPr>
          <w:rStyle w:val="projectdescription1"/>
          <w:rFonts w:cs="Segoe UI"/>
          <w:color w:val="auto"/>
          <w:sz w:val="22"/>
          <w:szCs w:val="22"/>
        </w:rPr>
        <w:t xml:space="preserve"> recipient of the WASEM Grant </w:t>
      </w:r>
      <w:r>
        <w:rPr>
          <w:rStyle w:val="projectdescription1"/>
          <w:rFonts w:cs="Segoe UI"/>
          <w:color w:val="auto"/>
          <w:sz w:val="22"/>
          <w:szCs w:val="22"/>
        </w:rPr>
        <w:t>Request for Proposa</w:t>
      </w:r>
      <w:r w:rsidR="005413BA">
        <w:rPr>
          <w:rStyle w:val="projectdescription1"/>
          <w:rFonts w:cs="Segoe UI"/>
          <w:color w:val="auto"/>
          <w:sz w:val="22"/>
          <w:szCs w:val="22"/>
        </w:rPr>
        <w:t>ls contract</w:t>
      </w:r>
      <w:r>
        <w:rPr>
          <w:rStyle w:val="projectdescription1"/>
          <w:rFonts w:cs="Segoe UI"/>
          <w:color w:val="auto"/>
          <w:sz w:val="22"/>
          <w:szCs w:val="22"/>
        </w:rPr>
        <w:t xml:space="preserve">. The contract </w:t>
      </w:r>
      <w:r w:rsidR="005413BA">
        <w:rPr>
          <w:rStyle w:val="projectdescription1"/>
          <w:rFonts w:cs="Segoe UI"/>
          <w:color w:val="auto"/>
          <w:sz w:val="22"/>
          <w:szCs w:val="22"/>
        </w:rPr>
        <w:t xml:space="preserve">grew out of earlier SSAC work on the costs of school safety mandates, and the </w:t>
      </w:r>
      <w:r>
        <w:rPr>
          <w:rStyle w:val="projectdescription1"/>
          <w:rFonts w:cs="Segoe UI"/>
          <w:color w:val="auto"/>
          <w:sz w:val="22"/>
          <w:szCs w:val="22"/>
        </w:rPr>
        <w:t>award is to complete a report for OSPI on the “Cost” of school safety</w:t>
      </w:r>
      <w:r w:rsidR="0074720C">
        <w:rPr>
          <w:rStyle w:val="projectdescription1"/>
          <w:rFonts w:cs="Segoe UI"/>
          <w:color w:val="auto"/>
          <w:sz w:val="22"/>
          <w:szCs w:val="22"/>
        </w:rPr>
        <w:t xml:space="preserve"> in </w:t>
      </w:r>
      <w:r>
        <w:rPr>
          <w:rStyle w:val="projectdescription1"/>
          <w:rFonts w:cs="Segoe UI"/>
          <w:color w:val="auto"/>
          <w:sz w:val="22"/>
          <w:szCs w:val="22"/>
        </w:rPr>
        <w:t xml:space="preserve">Washington State. </w:t>
      </w:r>
      <w:r w:rsidR="005413BA">
        <w:rPr>
          <w:rStyle w:val="projectdescription1"/>
          <w:rFonts w:cs="Segoe UI"/>
          <w:color w:val="auto"/>
          <w:sz w:val="22"/>
          <w:szCs w:val="22"/>
        </w:rPr>
        <w:t xml:space="preserve">This work is unique to WA, and will be shared with other GSEM grantees and the USDOE. </w:t>
      </w:r>
      <w:r>
        <w:rPr>
          <w:rStyle w:val="projectdescription1"/>
          <w:rFonts w:cs="Segoe UI"/>
          <w:color w:val="auto"/>
          <w:sz w:val="22"/>
          <w:szCs w:val="22"/>
        </w:rPr>
        <w:t>The scope of this work is vast when defining “School Safety”</w:t>
      </w:r>
      <w:r w:rsidR="005413BA">
        <w:rPr>
          <w:rStyle w:val="projectdescription1"/>
          <w:rFonts w:cs="Segoe UI"/>
          <w:color w:val="auto"/>
          <w:sz w:val="22"/>
          <w:szCs w:val="22"/>
        </w:rPr>
        <w:t xml:space="preserve">, mandates covering the </w:t>
      </w:r>
      <w:r w:rsidR="005C6249">
        <w:rPr>
          <w:rStyle w:val="projectdescription1"/>
          <w:rFonts w:cs="Segoe UI"/>
          <w:color w:val="auto"/>
          <w:sz w:val="22"/>
          <w:szCs w:val="22"/>
        </w:rPr>
        <w:t>variety of areas of threats and</w:t>
      </w:r>
      <w:r w:rsidR="005413BA">
        <w:rPr>
          <w:rStyle w:val="projectdescription1"/>
          <w:rFonts w:cs="Segoe UI"/>
          <w:color w:val="auto"/>
          <w:sz w:val="22"/>
          <w:szCs w:val="22"/>
        </w:rPr>
        <w:t xml:space="preserve"> risks, </w:t>
      </w:r>
      <w:r w:rsidR="005C6249">
        <w:rPr>
          <w:rStyle w:val="projectdescription1"/>
          <w:rFonts w:cs="Segoe UI"/>
          <w:color w:val="auto"/>
          <w:sz w:val="22"/>
          <w:szCs w:val="22"/>
        </w:rPr>
        <w:t>and all the different</w:t>
      </w:r>
      <w:r w:rsidR="0074720C">
        <w:rPr>
          <w:rStyle w:val="projectdescription1"/>
          <w:rFonts w:cs="Segoe UI"/>
          <w:color w:val="auto"/>
          <w:sz w:val="22"/>
          <w:szCs w:val="22"/>
        </w:rPr>
        <w:t xml:space="preserve"> involved at the district</w:t>
      </w:r>
      <w:r w:rsidR="005413BA">
        <w:rPr>
          <w:rStyle w:val="projectdescription1"/>
          <w:rFonts w:cs="Segoe UI"/>
          <w:color w:val="auto"/>
          <w:sz w:val="22"/>
          <w:szCs w:val="22"/>
        </w:rPr>
        <w:t>/school building level. There are</w:t>
      </w:r>
      <w:r w:rsidR="0074720C">
        <w:rPr>
          <w:rStyle w:val="projectdescription1"/>
          <w:rFonts w:cs="Segoe UI"/>
          <w:color w:val="auto"/>
          <w:sz w:val="22"/>
          <w:szCs w:val="22"/>
        </w:rPr>
        <w:t xml:space="preserve"> not only school </w:t>
      </w:r>
      <w:r w:rsidR="0074720C" w:rsidRPr="005413BA">
        <w:rPr>
          <w:rStyle w:val="projectdescription1"/>
          <w:rFonts w:cs="Segoe UI"/>
          <w:i/>
          <w:color w:val="auto"/>
          <w:sz w:val="22"/>
          <w:szCs w:val="22"/>
        </w:rPr>
        <w:t>buildings</w:t>
      </w:r>
      <w:r w:rsidR="0074720C">
        <w:rPr>
          <w:rStyle w:val="projectdescription1"/>
          <w:rFonts w:cs="Segoe UI"/>
          <w:color w:val="auto"/>
          <w:sz w:val="22"/>
          <w:szCs w:val="22"/>
        </w:rPr>
        <w:t xml:space="preserve"> that are factored in but, location, what hazards are in the community and natural disasters as well. There are many factors that attribute to school safety and to find out more about New Dawn and there mission, you can go to: </w:t>
      </w:r>
      <w:r>
        <w:rPr>
          <w:rStyle w:val="projectdescription1"/>
          <w:rFonts w:cs="Segoe UI"/>
          <w:color w:val="auto"/>
          <w:sz w:val="22"/>
          <w:szCs w:val="22"/>
        </w:rPr>
        <w:t xml:space="preserve"> </w:t>
      </w:r>
      <w:hyperlink r:id="rId13" w:history="1">
        <w:r w:rsidR="007645A7" w:rsidRPr="005D6B93">
          <w:rPr>
            <w:rStyle w:val="Hyperlink"/>
            <w:rFonts w:cs="Segoe UI"/>
          </w:rPr>
          <w:t>Newdawnsecurity.com/</w:t>
        </w:r>
        <w:proofErr w:type="spellStart"/>
        <w:r w:rsidR="007645A7" w:rsidRPr="005D6B93">
          <w:rPr>
            <w:rStyle w:val="Hyperlink"/>
            <w:rFonts w:cs="Segoe UI"/>
          </w:rPr>
          <w:t>sean</w:t>
        </w:r>
        <w:proofErr w:type="spellEnd"/>
      </w:hyperlink>
      <w:r w:rsidR="005C6249">
        <w:rPr>
          <w:rStyle w:val="Hyperlink"/>
          <w:rFonts w:cs="Segoe UI"/>
        </w:rPr>
        <w:t xml:space="preserve">.  </w:t>
      </w:r>
      <w:r w:rsidR="005C6249" w:rsidRPr="005C6249">
        <w:rPr>
          <w:rStyle w:val="Hyperlink"/>
          <w:rFonts w:cs="Segoe UI"/>
          <w:color w:val="auto"/>
          <w:u w:val="none"/>
        </w:rPr>
        <w:t>Sean’s handout is available along with these meeting notes.</w:t>
      </w:r>
      <w:r w:rsidR="00DD1966">
        <w:rPr>
          <w:rStyle w:val="Hyperlink"/>
          <w:rFonts w:cs="Segoe UI"/>
          <w:color w:val="auto"/>
          <w:u w:val="none"/>
        </w:rPr>
        <w:t xml:space="preserve"> This effort is, again, funded as part of a federal grant.</w:t>
      </w:r>
    </w:p>
    <w:p w:rsidR="0074720C" w:rsidRDefault="0074720C" w:rsidP="00DC7BBA">
      <w:pPr>
        <w:spacing w:after="0" w:line="240" w:lineRule="auto"/>
        <w:rPr>
          <w:rStyle w:val="projectdescription1"/>
          <w:rFonts w:cs="Segoe UI"/>
          <w:color w:val="auto"/>
          <w:sz w:val="22"/>
          <w:szCs w:val="22"/>
        </w:rPr>
      </w:pPr>
    </w:p>
    <w:p w:rsidR="004D70B5" w:rsidRDefault="004D70B5" w:rsidP="00DC7BBA">
      <w:pPr>
        <w:spacing w:after="0" w:line="240" w:lineRule="auto"/>
        <w:rPr>
          <w:rStyle w:val="projectdescription1"/>
          <w:rFonts w:cs="Segoe UI"/>
          <w:b/>
          <w:color w:val="auto"/>
          <w:sz w:val="22"/>
          <w:szCs w:val="22"/>
        </w:rPr>
      </w:pPr>
      <w:r w:rsidRPr="004D70B5">
        <w:rPr>
          <w:rStyle w:val="projectdescription1"/>
          <w:rFonts w:cs="Segoe UI"/>
          <w:b/>
          <w:color w:val="auto"/>
          <w:sz w:val="22"/>
          <w:szCs w:val="22"/>
        </w:rPr>
        <w:t>Introductions to Current Safety-related Initiatives, Activities and Programs</w:t>
      </w:r>
      <w:r>
        <w:rPr>
          <w:rStyle w:val="projectdescription1"/>
          <w:rFonts w:cs="Segoe UI"/>
          <w:b/>
          <w:color w:val="auto"/>
          <w:sz w:val="22"/>
          <w:szCs w:val="22"/>
        </w:rPr>
        <w:t>:</w:t>
      </w:r>
    </w:p>
    <w:p w:rsidR="002A67CC" w:rsidRPr="002A67CC" w:rsidRDefault="002A67CC" w:rsidP="00DC7BBA">
      <w:pPr>
        <w:spacing w:after="0" w:line="240" w:lineRule="auto"/>
        <w:rPr>
          <w:rStyle w:val="projectdescription1"/>
          <w:rFonts w:cs="Segoe UI"/>
          <w:color w:val="auto"/>
          <w:sz w:val="22"/>
          <w:szCs w:val="22"/>
        </w:rPr>
      </w:pPr>
      <w:r>
        <w:rPr>
          <w:rStyle w:val="projectdescription1"/>
          <w:rFonts w:cs="Segoe UI"/>
          <w:color w:val="auto"/>
          <w:sz w:val="22"/>
          <w:szCs w:val="22"/>
        </w:rPr>
        <w:t>Several individuals were asked to do brief, introductory presentations on their programs.</w:t>
      </w:r>
    </w:p>
    <w:p w:rsidR="00D47489" w:rsidRDefault="0074720C" w:rsidP="005C3D97">
      <w:pPr>
        <w:spacing w:after="0" w:line="240" w:lineRule="auto"/>
        <w:rPr>
          <w:rStyle w:val="projectdescription1"/>
          <w:rFonts w:cs="Segoe UI"/>
          <w:color w:val="auto"/>
          <w:sz w:val="22"/>
          <w:szCs w:val="22"/>
        </w:rPr>
      </w:pPr>
      <w:r>
        <w:rPr>
          <w:rStyle w:val="projectdescription1"/>
          <w:rFonts w:cs="Segoe UI"/>
          <w:color w:val="auto"/>
          <w:sz w:val="22"/>
          <w:szCs w:val="22"/>
        </w:rPr>
        <w:t xml:space="preserve">Kelcey Schmitz is the new </w:t>
      </w:r>
      <w:r w:rsidR="005C3D97">
        <w:rPr>
          <w:rStyle w:val="projectdescription1"/>
          <w:rFonts w:cs="Segoe UI"/>
          <w:color w:val="auto"/>
          <w:sz w:val="22"/>
          <w:szCs w:val="22"/>
        </w:rPr>
        <w:t xml:space="preserve">Intergraded Student Support, Program Supervisor at OSPI. Kelcey </w:t>
      </w:r>
      <w:r w:rsidR="004D70B5">
        <w:rPr>
          <w:rStyle w:val="projectdescription1"/>
          <w:rFonts w:cs="Segoe UI"/>
          <w:color w:val="auto"/>
          <w:sz w:val="22"/>
          <w:szCs w:val="22"/>
        </w:rPr>
        <w:t>presented to the group the Multi-T</w:t>
      </w:r>
      <w:r w:rsidR="005C3D97">
        <w:rPr>
          <w:rStyle w:val="projectdescription1"/>
          <w:rFonts w:cs="Segoe UI"/>
          <w:color w:val="auto"/>
          <w:sz w:val="22"/>
          <w:szCs w:val="22"/>
        </w:rPr>
        <w:t>ier System of Supports (MTSS)</w:t>
      </w:r>
      <w:r w:rsidR="006F0A90">
        <w:rPr>
          <w:rStyle w:val="projectdescription1"/>
          <w:rFonts w:cs="Segoe UI"/>
          <w:color w:val="auto"/>
          <w:sz w:val="22"/>
          <w:szCs w:val="22"/>
        </w:rPr>
        <w:t xml:space="preserve"> and how it fits in with school safety. There was good</w:t>
      </w:r>
      <w:r w:rsidR="005C6249">
        <w:rPr>
          <w:rStyle w:val="projectdescription1"/>
          <w:rFonts w:cs="Segoe UI"/>
          <w:color w:val="auto"/>
          <w:sz w:val="22"/>
          <w:szCs w:val="22"/>
        </w:rPr>
        <w:t xml:space="preserve"> discussion around</w:t>
      </w:r>
      <w:r w:rsidR="006F0A90">
        <w:rPr>
          <w:rStyle w:val="projectdescription1"/>
          <w:rFonts w:cs="Segoe UI"/>
          <w:color w:val="auto"/>
          <w:sz w:val="22"/>
          <w:szCs w:val="22"/>
        </w:rPr>
        <w:t xml:space="preserve"> school safety</w:t>
      </w:r>
      <w:r w:rsidR="005C6249">
        <w:rPr>
          <w:rStyle w:val="projectdescription1"/>
          <w:rFonts w:cs="Segoe UI"/>
          <w:color w:val="auto"/>
          <w:sz w:val="22"/>
          <w:szCs w:val="22"/>
        </w:rPr>
        <w:t xml:space="preserve"> efforts, needs and initiatives at all three Tiers</w:t>
      </w:r>
      <w:r w:rsidR="006F0A90">
        <w:rPr>
          <w:rStyle w:val="projectdescription1"/>
          <w:rFonts w:cs="Segoe UI"/>
          <w:color w:val="auto"/>
          <w:sz w:val="22"/>
          <w:szCs w:val="22"/>
        </w:rPr>
        <w:t xml:space="preserve">. Kelcey shared this information and asked if folks had any questions on MTSS that they feel free to contact her. </w:t>
      </w:r>
      <w:proofErr w:type="spellStart"/>
      <w:r w:rsidR="005C6249">
        <w:rPr>
          <w:rStyle w:val="projectdescription1"/>
          <w:rFonts w:cs="Segoe UI"/>
          <w:color w:val="auto"/>
          <w:sz w:val="22"/>
          <w:szCs w:val="22"/>
        </w:rPr>
        <w:t>Kelcey’s</w:t>
      </w:r>
      <w:proofErr w:type="spellEnd"/>
      <w:r w:rsidR="005C6249">
        <w:rPr>
          <w:rStyle w:val="projectdescription1"/>
          <w:rFonts w:cs="Segoe UI"/>
          <w:color w:val="auto"/>
          <w:sz w:val="22"/>
          <w:szCs w:val="22"/>
        </w:rPr>
        <w:t xml:space="preserve"> presentation is also available with the meeting notes.</w:t>
      </w:r>
      <w:r w:rsidR="00C704E3">
        <w:rPr>
          <w:rStyle w:val="projectdescription1"/>
          <w:rFonts w:cs="Segoe UI"/>
          <w:color w:val="auto"/>
          <w:sz w:val="22"/>
          <w:szCs w:val="22"/>
        </w:rPr>
        <w:t xml:space="preserve"> The ISS Program Supervisor position is funded through WA state legi</w:t>
      </w:r>
      <w:r w:rsidR="00E97CB3">
        <w:rPr>
          <w:rStyle w:val="projectdescription1"/>
          <w:rFonts w:cs="Segoe UI"/>
          <w:color w:val="auto"/>
          <w:sz w:val="22"/>
          <w:szCs w:val="22"/>
        </w:rPr>
        <w:t>sl</w:t>
      </w:r>
      <w:r w:rsidR="00C704E3">
        <w:rPr>
          <w:rStyle w:val="projectdescription1"/>
          <w:rFonts w:cs="Segoe UI"/>
          <w:color w:val="auto"/>
          <w:sz w:val="22"/>
          <w:szCs w:val="22"/>
        </w:rPr>
        <w:t>ation.</w:t>
      </w:r>
    </w:p>
    <w:p w:rsidR="00D47489" w:rsidRDefault="00D47489" w:rsidP="005C3D97">
      <w:pPr>
        <w:spacing w:after="0" w:line="240" w:lineRule="auto"/>
        <w:rPr>
          <w:rStyle w:val="projectdescription1"/>
          <w:rFonts w:cs="Segoe UI"/>
          <w:color w:val="auto"/>
          <w:sz w:val="22"/>
          <w:szCs w:val="22"/>
        </w:rPr>
      </w:pPr>
    </w:p>
    <w:p w:rsidR="00853451" w:rsidRDefault="00853451" w:rsidP="005C3D97">
      <w:pPr>
        <w:spacing w:after="0" w:line="240" w:lineRule="auto"/>
        <w:rPr>
          <w:rStyle w:val="projectdescription1"/>
          <w:rFonts w:cs="Segoe UI"/>
          <w:color w:val="auto"/>
          <w:sz w:val="22"/>
          <w:szCs w:val="22"/>
        </w:rPr>
      </w:pPr>
      <w:r>
        <w:rPr>
          <w:rStyle w:val="projectdescription1"/>
          <w:rFonts w:cs="Segoe UI"/>
          <w:color w:val="auto"/>
          <w:sz w:val="22"/>
          <w:szCs w:val="22"/>
        </w:rPr>
        <w:t>For those who were not familiar with the OSPI federal Grant to Schools for Emergency Management (GSEM) (our WA School Emergency Management – WASEM project), Mike Donlin did a very brief introduction.</w:t>
      </w:r>
      <w:r w:rsidR="00C704E3">
        <w:rPr>
          <w:rStyle w:val="projectdescription1"/>
          <w:rFonts w:cs="Segoe UI"/>
          <w:color w:val="auto"/>
          <w:sz w:val="22"/>
          <w:szCs w:val="22"/>
        </w:rPr>
        <w:t xml:space="preserve"> </w:t>
      </w:r>
      <w:r>
        <w:rPr>
          <w:rStyle w:val="projectdescription1"/>
          <w:rFonts w:cs="Segoe UI"/>
          <w:color w:val="auto"/>
          <w:sz w:val="22"/>
          <w:szCs w:val="22"/>
        </w:rPr>
        <w:t>Although the grant title refers to “schools”, the grant is actually more specifically directed to district emergency planning efforts. Our WASEM efforts have been working at the state level through the 9 ESDs to reach school districts and ultimately schools. We approach district and school safety as both the foundational and necessary for a positive school climate and academic success of students, and as a multi-tiered effort, itself.</w:t>
      </w:r>
      <w:r w:rsidR="000019BE">
        <w:rPr>
          <w:rStyle w:val="projectdescription1"/>
          <w:rFonts w:cs="Segoe UI"/>
          <w:color w:val="auto"/>
          <w:sz w:val="22"/>
          <w:szCs w:val="22"/>
        </w:rPr>
        <w:t xml:space="preserve"> </w:t>
      </w:r>
      <w:hyperlink r:id="rId14" w:history="1">
        <w:r w:rsidR="000019BE" w:rsidRPr="000019BE">
          <w:rPr>
            <w:rStyle w:val="Hyperlink"/>
            <w:rFonts w:cs="Segoe UI"/>
          </w:rPr>
          <w:t>The School Safety Center</w:t>
        </w:r>
      </w:hyperlink>
      <w:r w:rsidR="000019BE">
        <w:rPr>
          <w:rStyle w:val="projectdescription1"/>
          <w:rFonts w:cs="Segoe UI"/>
          <w:color w:val="auto"/>
          <w:sz w:val="22"/>
          <w:szCs w:val="22"/>
        </w:rPr>
        <w:t xml:space="preserve"> web site is a toolkit for district and school safety planning.</w:t>
      </w:r>
      <w:r w:rsidR="00C704E3">
        <w:rPr>
          <w:rStyle w:val="projectdescription1"/>
          <w:rFonts w:cs="Segoe UI"/>
          <w:color w:val="auto"/>
          <w:sz w:val="22"/>
          <w:szCs w:val="22"/>
        </w:rPr>
        <w:t xml:space="preserve"> This grant will come to an end in March, 2017.</w:t>
      </w:r>
    </w:p>
    <w:p w:rsidR="002A67CC" w:rsidRDefault="002A67CC" w:rsidP="005C3D97">
      <w:pPr>
        <w:spacing w:after="0" w:line="240" w:lineRule="auto"/>
        <w:rPr>
          <w:rStyle w:val="projectdescription1"/>
          <w:rFonts w:cs="Segoe UI"/>
          <w:color w:val="auto"/>
          <w:sz w:val="22"/>
          <w:szCs w:val="22"/>
        </w:rPr>
      </w:pPr>
      <w:r>
        <w:rPr>
          <w:rStyle w:val="projectdescription1"/>
          <w:rFonts w:cs="Segoe UI"/>
          <w:color w:val="auto"/>
          <w:sz w:val="22"/>
          <w:szCs w:val="22"/>
        </w:rPr>
        <w:t xml:space="preserve">Mike also noted that we are in the midst of a second round of intro trainings for </w:t>
      </w:r>
      <w:hyperlink r:id="rId15" w:history="1">
        <w:r w:rsidRPr="0091569F">
          <w:rPr>
            <w:rStyle w:val="Hyperlink"/>
            <w:rFonts w:cs="Segoe UI"/>
          </w:rPr>
          <w:t>Harassment, Intimidation and Bullying (HIB)</w:t>
        </w:r>
      </w:hyperlink>
      <w:r>
        <w:rPr>
          <w:rStyle w:val="projectdescription1"/>
          <w:rFonts w:cs="Segoe UI"/>
          <w:color w:val="auto"/>
          <w:sz w:val="22"/>
          <w:szCs w:val="22"/>
        </w:rPr>
        <w:t xml:space="preserve"> Compliance Officers. The plan is to follow this up with a more in-depth training on best practices, based on the feedback from the </w:t>
      </w:r>
      <w:proofErr w:type="spellStart"/>
      <w:r>
        <w:rPr>
          <w:rStyle w:val="projectdescription1"/>
          <w:rFonts w:cs="Segoe UI"/>
          <w:color w:val="auto"/>
          <w:sz w:val="22"/>
          <w:szCs w:val="22"/>
        </w:rPr>
        <w:t>COs.</w:t>
      </w:r>
      <w:proofErr w:type="spellEnd"/>
      <w:r w:rsidR="00C704E3">
        <w:rPr>
          <w:rStyle w:val="projectdescription1"/>
          <w:rFonts w:cs="Segoe UI"/>
          <w:color w:val="auto"/>
          <w:sz w:val="22"/>
          <w:szCs w:val="22"/>
        </w:rPr>
        <w:t xml:space="preserve">  There is a small amount of state funding directed to address HIB.</w:t>
      </w:r>
    </w:p>
    <w:p w:rsidR="00853451" w:rsidRDefault="00853451" w:rsidP="005C3D97">
      <w:pPr>
        <w:spacing w:after="0" w:line="240" w:lineRule="auto"/>
        <w:rPr>
          <w:rStyle w:val="projectdescription1"/>
          <w:rFonts w:cs="Segoe UI"/>
          <w:color w:val="auto"/>
          <w:sz w:val="22"/>
          <w:szCs w:val="22"/>
        </w:rPr>
      </w:pPr>
    </w:p>
    <w:p w:rsidR="005C6249" w:rsidRDefault="00D47489" w:rsidP="00D47489">
      <w:pPr>
        <w:spacing w:after="0" w:line="240" w:lineRule="auto"/>
        <w:rPr>
          <w:rStyle w:val="projectdescription1"/>
          <w:rFonts w:cs="Segoe UI"/>
          <w:color w:val="auto"/>
          <w:sz w:val="22"/>
          <w:szCs w:val="22"/>
        </w:rPr>
      </w:pPr>
      <w:r>
        <w:rPr>
          <w:rStyle w:val="projectdescription1"/>
          <w:rFonts w:cs="Segoe UI"/>
          <w:color w:val="auto"/>
          <w:sz w:val="22"/>
          <w:szCs w:val="22"/>
        </w:rPr>
        <w:t>S</w:t>
      </w:r>
      <w:r w:rsidR="006F0A90">
        <w:rPr>
          <w:rStyle w:val="projectdescription1"/>
          <w:rFonts w:cs="Segoe UI"/>
          <w:color w:val="auto"/>
          <w:sz w:val="22"/>
          <w:szCs w:val="22"/>
        </w:rPr>
        <w:t>cott Black</w:t>
      </w:r>
      <w:r>
        <w:rPr>
          <w:rStyle w:val="projectdescription1"/>
          <w:rFonts w:cs="Segoe UI"/>
          <w:color w:val="auto"/>
          <w:sz w:val="22"/>
          <w:szCs w:val="22"/>
        </w:rPr>
        <w:t xml:space="preserve">, </w:t>
      </w:r>
      <w:r w:rsidR="005C6249">
        <w:rPr>
          <w:rStyle w:val="projectdescription1"/>
          <w:rFonts w:cs="Segoe UI"/>
          <w:color w:val="auto"/>
          <w:sz w:val="22"/>
          <w:szCs w:val="22"/>
        </w:rPr>
        <w:t xml:space="preserve">Facilities and Operations </w:t>
      </w:r>
      <w:r>
        <w:rPr>
          <w:rStyle w:val="projectdescription1"/>
          <w:rFonts w:cs="Segoe UI"/>
          <w:color w:val="auto"/>
          <w:sz w:val="22"/>
          <w:szCs w:val="22"/>
        </w:rPr>
        <w:t>Program Development Manager, OSPI</w:t>
      </w:r>
      <w:r w:rsidR="005C6249">
        <w:rPr>
          <w:rStyle w:val="projectdescription1"/>
          <w:rFonts w:cs="Segoe UI"/>
          <w:color w:val="auto"/>
          <w:sz w:val="22"/>
          <w:szCs w:val="22"/>
        </w:rPr>
        <w:t>,</w:t>
      </w:r>
      <w:r>
        <w:rPr>
          <w:rStyle w:val="projectdescription1"/>
          <w:rFonts w:cs="Segoe UI"/>
          <w:color w:val="auto"/>
          <w:sz w:val="22"/>
          <w:szCs w:val="22"/>
        </w:rPr>
        <w:t xml:space="preserve"> gave an overview of the </w:t>
      </w:r>
    </w:p>
    <w:p w:rsidR="00D47489" w:rsidRPr="00D47489" w:rsidRDefault="002F4E52" w:rsidP="00D47489">
      <w:pPr>
        <w:spacing w:after="0" w:line="240" w:lineRule="auto"/>
      </w:pPr>
      <w:hyperlink r:id="rId16" w:history="1">
        <w:r w:rsidR="005C6249" w:rsidRPr="002A67CC">
          <w:rPr>
            <w:rStyle w:val="Hyperlink"/>
            <w:rFonts w:cs="Segoe UI"/>
          </w:rPr>
          <w:t>Pre-Disaster Mitigation (PDM) project</w:t>
        </w:r>
      </w:hyperlink>
      <w:r w:rsidR="005C6249">
        <w:rPr>
          <w:rStyle w:val="projectdescription1"/>
          <w:rFonts w:cs="Segoe UI"/>
          <w:color w:val="auto"/>
          <w:sz w:val="22"/>
          <w:szCs w:val="22"/>
        </w:rPr>
        <w:t xml:space="preserve"> and the tool available in assessing school building safety and disaster mitigation planning.  </w:t>
      </w:r>
      <w:r w:rsidR="00C704E3">
        <w:rPr>
          <w:rStyle w:val="projectdescription1"/>
          <w:rFonts w:cs="Segoe UI"/>
          <w:color w:val="auto"/>
          <w:sz w:val="22"/>
          <w:szCs w:val="22"/>
        </w:rPr>
        <w:t xml:space="preserve">The PDM project was funded through a federal grant. </w:t>
      </w:r>
      <w:r w:rsidR="005C6249">
        <w:rPr>
          <w:rStyle w:val="projectdescription1"/>
          <w:rFonts w:cs="Segoe UI"/>
          <w:color w:val="auto"/>
          <w:sz w:val="22"/>
          <w:szCs w:val="22"/>
        </w:rPr>
        <w:t xml:space="preserve"> He also briefly discussed </w:t>
      </w:r>
      <w:r w:rsidR="00D47489">
        <w:rPr>
          <w:rStyle w:val="projectdescription1"/>
          <w:rFonts w:cs="Segoe UI"/>
          <w:color w:val="auto"/>
          <w:sz w:val="22"/>
          <w:szCs w:val="22"/>
        </w:rPr>
        <w:t>STEM Grants and the pilot project</w:t>
      </w:r>
      <w:r w:rsidR="005C6249">
        <w:rPr>
          <w:rStyle w:val="projectdescription1"/>
          <w:rFonts w:cs="Segoe UI"/>
          <w:color w:val="auto"/>
          <w:sz w:val="22"/>
          <w:szCs w:val="22"/>
        </w:rPr>
        <w:t>.</w:t>
      </w:r>
      <w:r w:rsidR="00D47489">
        <w:rPr>
          <w:rStyle w:val="projectdescription1"/>
          <w:rFonts w:cs="Segoe UI"/>
          <w:color w:val="auto"/>
          <w:sz w:val="22"/>
          <w:szCs w:val="22"/>
        </w:rPr>
        <w:t xml:space="preserve"> </w:t>
      </w:r>
      <w:r w:rsidR="005C6249">
        <w:rPr>
          <w:rStyle w:val="projectdescription1"/>
          <w:rFonts w:cs="Segoe UI"/>
          <w:color w:val="auto"/>
          <w:sz w:val="22"/>
          <w:szCs w:val="22"/>
        </w:rPr>
        <w:t>Briefly,</w:t>
      </w:r>
      <w:r w:rsidR="00C53B3C">
        <w:rPr>
          <w:rStyle w:val="projectdescription1"/>
          <w:rFonts w:cs="Segoe UI"/>
          <w:color w:val="auto"/>
          <w:sz w:val="22"/>
          <w:szCs w:val="22"/>
        </w:rPr>
        <w:t xml:space="preserve"> </w:t>
      </w:r>
      <w:r w:rsidR="005C6249">
        <w:t>t</w:t>
      </w:r>
      <w:r w:rsidR="00D47489" w:rsidRPr="00D47489">
        <w:t xml:space="preserve">he Legislature provided $12,500,000 in competitive grant capital funds.  Eligible projects/school districts: All districts are eligible to apply. This pilot grant project will provide funding to school districts to construct or modernize science and science lab classrooms. Each district is limited to one grant award of no more than $4,000,000. Districts may use the grant award for multiple projects. </w:t>
      </w:r>
    </w:p>
    <w:p w:rsidR="00D47489" w:rsidRDefault="00D47489" w:rsidP="005C3D97">
      <w:pPr>
        <w:spacing w:after="0" w:line="240" w:lineRule="auto"/>
        <w:rPr>
          <w:rStyle w:val="projectdescription1"/>
          <w:rFonts w:cs="Segoe UI"/>
          <w:color w:val="auto"/>
          <w:sz w:val="22"/>
          <w:szCs w:val="22"/>
        </w:rPr>
      </w:pPr>
    </w:p>
    <w:p w:rsidR="00A42A98" w:rsidRDefault="00A42A98" w:rsidP="00A42A98">
      <w:pPr>
        <w:spacing w:after="0" w:line="240" w:lineRule="auto"/>
      </w:pPr>
      <w:r w:rsidRPr="002A67CC">
        <w:t>Mandy Paradise,</w:t>
      </w:r>
      <w:r w:rsidRPr="00A42A98">
        <w:rPr>
          <w:color w:val="FF0000"/>
        </w:rPr>
        <w:t xml:space="preserve"> </w:t>
      </w:r>
      <w:hyperlink r:id="rId17" w:history="1">
        <w:r w:rsidRPr="00191537">
          <w:rPr>
            <w:rStyle w:val="Hyperlink"/>
          </w:rPr>
          <w:t>Project AWARE Program</w:t>
        </w:r>
      </w:hyperlink>
      <w:r>
        <w:t xml:space="preserve"> Supervisor, OSPI explained the project. Project AWARE i</w:t>
      </w:r>
      <w:r w:rsidR="00191537">
        <w:t>s</w:t>
      </w:r>
      <w:r>
        <w:t xml:space="preserve"> a Fede</w:t>
      </w:r>
      <w:r w:rsidR="00191537">
        <w:t>ral 5 year grant that is in its</w:t>
      </w:r>
      <w:r>
        <w:t xml:space="preserve"> 3</w:t>
      </w:r>
      <w:r w:rsidRPr="00C22F34">
        <w:rPr>
          <w:vertAlign w:val="superscript"/>
        </w:rPr>
        <w:t>rd</w:t>
      </w:r>
      <w:r w:rsidR="00191537">
        <w:t xml:space="preserve"> year</w:t>
      </w:r>
      <w:r>
        <w:t>. There are 3 school districts that are partici</w:t>
      </w:r>
      <w:r w:rsidR="00191537">
        <w:t xml:space="preserve">pating in the project: </w:t>
      </w:r>
      <w:r>
        <w:t xml:space="preserve">Battle Ground, Shelton and Marysville. The project addresses Mental Health issues and specifically targets awareness and identifying. There have been trainings throughout the state on Youth Mental </w:t>
      </w:r>
      <w:r>
        <w:lastRenderedPageBreak/>
        <w:t xml:space="preserve">Health First Aid. Mandy also explained the importance of these trainings and the relationship to school safety. </w:t>
      </w:r>
      <w:r w:rsidR="00C704E3">
        <w:t>Project AWARE is funded through a federal grant.</w:t>
      </w:r>
    </w:p>
    <w:p w:rsidR="00A42A98" w:rsidRDefault="00A42A98" w:rsidP="00A42A98">
      <w:pPr>
        <w:spacing w:after="0" w:line="240" w:lineRule="auto"/>
      </w:pPr>
    </w:p>
    <w:p w:rsidR="00A42A98" w:rsidRDefault="00A42A98" w:rsidP="00A42A98">
      <w:pPr>
        <w:spacing w:after="0" w:line="240" w:lineRule="auto"/>
      </w:pPr>
      <w:r>
        <w:t xml:space="preserve">Bob Graham, </w:t>
      </w:r>
      <w:hyperlink r:id="rId18" w:history="1">
        <w:r w:rsidRPr="00191537">
          <w:rPr>
            <w:rStyle w:val="Hyperlink"/>
          </w:rPr>
          <w:t>Criminal Justice Training Commission</w:t>
        </w:r>
      </w:hyperlink>
      <w:r w:rsidR="00191537">
        <w:t>,</w:t>
      </w:r>
      <w:r>
        <w:t xml:space="preserve"> gave a brief update on the training that are being done around the state for School Resource Officers</w:t>
      </w:r>
      <w:r w:rsidR="00191537">
        <w:t xml:space="preserve"> and School Security Officers, and </w:t>
      </w:r>
      <w:r>
        <w:t xml:space="preserve">explained the difference between the two. Some of the discussion that followed afterwards was the definition of the two positions and the training that they may or may not receive. </w:t>
      </w:r>
      <w:r w:rsidR="00191537">
        <w:t xml:space="preserve">It was also noted that funding for the OSPI WA School Safety Center passes through the CJTC. </w:t>
      </w:r>
    </w:p>
    <w:p w:rsidR="00A42A98" w:rsidRDefault="00A42A98" w:rsidP="00A42A98">
      <w:pPr>
        <w:spacing w:after="0" w:line="240" w:lineRule="auto"/>
      </w:pPr>
    </w:p>
    <w:p w:rsidR="00A42A98" w:rsidRDefault="00A42A98" w:rsidP="00A42A98">
      <w:pPr>
        <w:spacing w:after="0" w:line="240" w:lineRule="auto"/>
      </w:pPr>
      <w:r>
        <w:t>Barbara Thurman</w:t>
      </w:r>
      <w:r w:rsidR="002A67CC">
        <w:t xml:space="preserve">, our OSPI liaison with the </w:t>
      </w:r>
      <w:hyperlink r:id="rId19" w:history="1">
        <w:r w:rsidR="002A67CC" w:rsidRPr="002A67CC">
          <w:rPr>
            <w:rStyle w:val="Hyperlink"/>
          </w:rPr>
          <w:t>WA Emergency Management Division</w:t>
        </w:r>
      </w:hyperlink>
      <w:r w:rsidR="002A67CC">
        <w:t>,</w:t>
      </w:r>
      <w:r>
        <w:t xml:space="preserve"> informed the group that October 20, 2016 at 10:20am is the statewide </w:t>
      </w:r>
      <w:hyperlink r:id="rId20" w:history="1">
        <w:r w:rsidRPr="002A67CC">
          <w:rPr>
            <w:rStyle w:val="Hyperlink"/>
          </w:rPr>
          <w:t>Grea</w:t>
        </w:r>
        <w:r w:rsidR="002A67CC">
          <w:rPr>
            <w:rStyle w:val="Hyperlink"/>
          </w:rPr>
          <w:t>t WA</w:t>
        </w:r>
        <w:r w:rsidRPr="002A67CC">
          <w:rPr>
            <w:rStyle w:val="Hyperlink"/>
          </w:rPr>
          <w:t xml:space="preserve"> </w:t>
        </w:r>
        <w:proofErr w:type="spellStart"/>
        <w:r w:rsidRPr="002A67CC">
          <w:rPr>
            <w:rStyle w:val="Hyperlink"/>
          </w:rPr>
          <w:t>ShakeOut</w:t>
        </w:r>
        <w:proofErr w:type="spellEnd"/>
      </w:hyperlink>
      <w:r>
        <w:t xml:space="preserve"> Event and the importance of this in regards to school safety.  There will be a meeting on October 27, 2016 with Emergency Management Division (EMD) and the National Oceanic and Atmospheric Administration (NOAA) to discuss the upcoming winter weather. This winter is expected to be</w:t>
      </w:r>
      <w:r w:rsidR="002A67CC">
        <w:t xml:space="preserve"> dominated by</w:t>
      </w:r>
      <w:r>
        <w:t xml:space="preserve"> La Niña.</w:t>
      </w:r>
      <w:r w:rsidR="00C704E3">
        <w:t xml:space="preserve"> </w:t>
      </w:r>
    </w:p>
    <w:p w:rsidR="00A42A98" w:rsidRDefault="00A42A98" w:rsidP="00A42A98">
      <w:pPr>
        <w:spacing w:after="0" w:line="240" w:lineRule="auto"/>
      </w:pPr>
    </w:p>
    <w:p w:rsidR="00A42A98" w:rsidRDefault="00A42A98" w:rsidP="00A42A98">
      <w:pPr>
        <w:spacing w:after="0" w:line="240" w:lineRule="auto"/>
      </w:pPr>
      <w:r>
        <w:t xml:space="preserve">Gerald Martens, </w:t>
      </w:r>
      <w:hyperlink r:id="rId21" w:history="1">
        <w:r w:rsidRPr="002A67CC">
          <w:rPr>
            <w:rStyle w:val="Hyperlink"/>
          </w:rPr>
          <w:t>Washington Schools Risk Management Pool (WSRMP</w:t>
        </w:r>
      </w:hyperlink>
      <w:r>
        <w:t xml:space="preserve">) and Lance Hammond, </w:t>
      </w:r>
      <w:hyperlink r:id="rId22" w:history="1">
        <w:r w:rsidRPr="002A67CC">
          <w:rPr>
            <w:rStyle w:val="Hyperlink"/>
          </w:rPr>
          <w:t>Clear Risk Solutions</w:t>
        </w:r>
      </w:hyperlink>
      <w:r>
        <w:t xml:space="preserve"> both our </w:t>
      </w:r>
      <w:r w:rsidR="002A67CC">
        <w:t>insurance risk p</w:t>
      </w:r>
      <w:r>
        <w:t xml:space="preserve">ools in the state of Washington to present the need for school safety and the issues around insuring schools. There was discussion regarding </w:t>
      </w:r>
      <w:r w:rsidR="002A67CC">
        <w:t>the importance of common understandings and universal language across</w:t>
      </w:r>
      <w:r>
        <w:t xml:space="preserve"> all districts</w:t>
      </w:r>
      <w:r w:rsidR="002A67CC">
        <w:t>, schools and agencies</w:t>
      </w:r>
      <w:r>
        <w:t xml:space="preserve"> when it pertains to security plans. </w:t>
      </w:r>
      <w:r w:rsidR="002A67CC">
        <w:t xml:space="preserve"> See the </w:t>
      </w:r>
      <w:hyperlink r:id="rId23" w:history="1">
        <w:r w:rsidR="002A67CC" w:rsidRPr="002A67CC">
          <w:rPr>
            <w:rStyle w:val="Hyperlink"/>
          </w:rPr>
          <w:t>Glossary of Terms and Acronyms</w:t>
        </w:r>
      </w:hyperlink>
      <w:r w:rsidR="002A67CC">
        <w:t xml:space="preserve"> on the Safety Center home page.</w:t>
      </w:r>
    </w:p>
    <w:p w:rsidR="00A42A98" w:rsidRPr="00E97CB3" w:rsidRDefault="00A42A98" w:rsidP="00A42A98">
      <w:pPr>
        <w:spacing w:after="0" w:line="240" w:lineRule="auto"/>
      </w:pPr>
    </w:p>
    <w:p w:rsidR="00C704E3" w:rsidRPr="00E97CB3" w:rsidRDefault="00A42A98" w:rsidP="00E97CB3">
      <w:pPr>
        <w:pStyle w:val="Default"/>
        <w:rPr>
          <w:rFonts w:ascii="Courier New" w:hAnsi="Courier New" w:cs="Courier New"/>
          <w:sz w:val="22"/>
          <w:szCs w:val="22"/>
        </w:rPr>
      </w:pPr>
      <w:r w:rsidRPr="00E97CB3">
        <w:rPr>
          <w:sz w:val="22"/>
          <w:szCs w:val="22"/>
        </w:rPr>
        <w:t xml:space="preserve">Greg Lynch, </w:t>
      </w:r>
      <w:hyperlink r:id="rId24" w:history="1">
        <w:r w:rsidRPr="00E97CB3">
          <w:rPr>
            <w:rStyle w:val="Hyperlink"/>
            <w:sz w:val="22"/>
            <w:szCs w:val="22"/>
          </w:rPr>
          <w:t>ESD 114</w:t>
        </w:r>
      </w:hyperlink>
      <w:r w:rsidRPr="00E97CB3">
        <w:rPr>
          <w:sz w:val="22"/>
          <w:szCs w:val="22"/>
        </w:rPr>
        <w:t xml:space="preserve"> Superintendent, addressed the group with some closing though</w:t>
      </w:r>
      <w:r w:rsidR="002A67CC" w:rsidRPr="00E97CB3">
        <w:rPr>
          <w:sz w:val="22"/>
          <w:szCs w:val="22"/>
        </w:rPr>
        <w:t xml:space="preserve">ts and suggestions for </w:t>
      </w:r>
      <w:r w:rsidRPr="00E97CB3">
        <w:rPr>
          <w:sz w:val="22"/>
          <w:szCs w:val="22"/>
        </w:rPr>
        <w:t>Summit</w:t>
      </w:r>
      <w:r w:rsidR="002A67CC" w:rsidRPr="00E97CB3">
        <w:rPr>
          <w:sz w:val="22"/>
          <w:szCs w:val="22"/>
        </w:rPr>
        <w:t xml:space="preserve">.2 in December. </w:t>
      </w:r>
      <w:r w:rsidRPr="00E97CB3">
        <w:rPr>
          <w:sz w:val="22"/>
          <w:szCs w:val="22"/>
        </w:rPr>
        <w:t>Greg explained the structure of an ES</w:t>
      </w:r>
      <w:r w:rsidR="00C704E3" w:rsidRPr="00E97CB3">
        <w:rPr>
          <w:sz w:val="22"/>
          <w:szCs w:val="22"/>
        </w:rPr>
        <w:t>D based Safety and Security consortium</w:t>
      </w:r>
      <w:r w:rsidRPr="00E97CB3">
        <w:rPr>
          <w:sz w:val="22"/>
          <w:szCs w:val="22"/>
        </w:rPr>
        <w:t xml:space="preserve">. </w:t>
      </w:r>
      <w:r w:rsidR="00C704E3" w:rsidRPr="00E97CB3">
        <w:rPr>
          <w:sz w:val="22"/>
          <w:szCs w:val="22"/>
        </w:rPr>
        <w:t xml:space="preserve"> SB 6620 provides that </w:t>
      </w:r>
      <w:r w:rsidR="00E97CB3" w:rsidRPr="00E97CB3">
        <w:rPr>
          <w:sz w:val="22"/>
          <w:szCs w:val="22"/>
        </w:rPr>
        <w:t>“</w:t>
      </w:r>
      <w:r w:rsidR="00C704E3" w:rsidRPr="00E97CB3">
        <w:rPr>
          <w:rFonts w:asciiTheme="minorHAnsi" w:hAnsiTheme="minorHAnsi" w:cs="Courier New"/>
          <w:sz w:val="22"/>
          <w:szCs w:val="22"/>
        </w:rPr>
        <w:t>educational ser</w:t>
      </w:r>
      <w:r w:rsidR="00E97CB3" w:rsidRPr="00E97CB3">
        <w:rPr>
          <w:rFonts w:asciiTheme="minorHAnsi" w:hAnsiTheme="minorHAnsi" w:cs="Courier New"/>
          <w:sz w:val="22"/>
          <w:szCs w:val="22"/>
        </w:rPr>
        <w:t xml:space="preserve">vice districts </w:t>
      </w:r>
      <w:r w:rsidR="00E97CB3" w:rsidRPr="00E97CB3">
        <w:rPr>
          <w:rFonts w:asciiTheme="minorHAnsi" w:hAnsiTheme="minorHAnsi" w:cs="Courier New"/>
          <w:i/>
          <w:sz w:val="22"/>
          <w:szCs w:val="22"/>
        </w:rPr>
        <w:t>may implement</w:t>
      </w:r>
      <w:r w:rsidR="00E97CB3" w:rsidRPr="00E97CB3">
        <w:rPr>
          <w:rFonts w:asciiTheme="minorHAnsi" w:hAnsiTheme="minorHAnsi" w:cs="Courier New"/>
          <w:sz w:val="22"/>
          <w:szCs w:val="22"/>
        </w:rPr>
        <w:t xml:space="preserve"> a </w:t>
      </w:r>
      <w:r w:rsidR="00C704E3" w:rsidRPr="00E97CB3">
        <w:rPr>
          <w:rFonts w:asciiTheme="minorHAnsi" w:hAnsiTheme="minorHAnsi" w:cs="Courier New"/>
          <w:sz w:val="22"/>
          <w:szCs w:val="22"/>
        </w:rPr>
        <w:t>regional school safety and security program</w:t>
      </w:r>
      <w:r w:rsidR="00E97CB3" w:rsidRPr="00E97CB3">
        <w:rPr>
          <w:rFonts w:asciiTheme="minorHAnsi" w:hAnsiTheme="minorHAnsi" w:cs="Courier New"/>
          <w:sz w:val="22"/>
          <w:szCs w:val="22"/>
        </w:rPr>
        <w:t>”; however, no funds were provided.</w:t>
      </w:r>
      <w:r w:rsidR="00C704E3" w:rsidRPr="00E97CB3">
        <w:rPr>
          <w:rFonts w:asciiTheme="minorHAnsi" w:hAnsiTheme="minorHAnsi" w:cs="Courier New"/>
          <w:sz w:val="22"/>
          <w:szCs w:val="22"/>
        </w:rPr>
        <w:t xml:space="preserve"> </w:t>
      </w:r>
      <w:r w:rsidR="00C704E3" w:rsidRPr="00E97CB3">
        <w:rPr>
          <w:rFonts w:asciiTheme="minorHAnsi" w:hAnsiTheme="minorHAnsi"/>
          <w:sz w:val="22"/>
          <w:szCs w:val="22"/>
        </w:rPr>
        <w:t xml:space="preserve">  </w:t>
      </w:r>
      <w:r w:rsidRPr="00E97CB3">
        <w:rPr>
          <w:rFonts w:asciiTheme="minorHAnsi" w:hAnsiTheme="minorHAnsi"/>
          <w:sz w:val="22"/>
          <w:szCs w:val="22"/>
        </w:rPr>
        <w:t>The conversati</w:t>
      </w:r>
      <w:r w:rsidR="00C704E3" w:rsidRPr="00E97CB3">
        <w:rPr>
          <w:rFonts w:asciiTheme="minorHAnsi" w:hAnsiTheme="minorHAnsi"/>
          <w:sz w:val="22"/>
          <w:szCs w:val="22"/>
        </w:rPr>
        <w:t>on around the topic of ESD consortia</w:t>
      </w:r>
      <w:r w:rsidR="00E97CB3">
        <w:rPr>
          <w:rFonts w:asciiTheme="minorHAnsi" w:hAnsiTheme="minorHAnsi"/>
          <w:sz w:val="22"/>
          <w:szCs w:val="22"/>
        </w:rPr>
        <w:t>, a statewide safety corps,</w:t>
      </w:r>
      <w:r w:rsidRPr="00E97CB3">
        <w:rPr>
          <w:rFonts w:asciiTheme="minorHAnsi" w:hAnsiTheme="minorHAnsi"/>
          <w:sz w:val="22"/>
          <w:szCs w:val="22"/>
        </w:rPr>
        <w:t xml:space="preserve"> and safety in particu</w:t>
      </w:r>
      <w:r w:rsidR="00C704E3" w:rsidRPr="00E97CB3">
        <w:rPr>
          <w:rFonts w:asciiTheme="minorHAnsi" w:hAnsiTheme="minorHAnsi"/>
          <w:sz w:val="22"/>
          <w:szCs w:val="22"/>
        </w:rPr>
        <w:t>lar was substantial and a good s</w:t>
      </w:r>
      <w:r w:rsidRPr="00E97CB3">
        <w:rPr>
          <w:rFonts w:asciiTheme="minorHAnsi" w:hAnsiTheme="minorHAnsi"/>
          <w:sz w:val="22"/>
          <w:szCs w:val="22"/>
        </w:rPr>
        <w:t>end off and food for tho</w:t>
      </w:r>
      <w:r w:rsidR="00C704E3" w:rsidRPr="00E97CB3">
        <w:rPr>
          <w:rFonts w:asciiTheme="minorHAnsi" w:hAnsiTheme="minorHAnsi"/>
          <w:sz w:val="22"/>
          <w:szCs w:val="22"/>
        </w:rPr>
        <w:t xml:space="preserve">ught for the upcoming </w:t>
      </w:r>
      <w:r w:rsidRPr="00E97CB3">
        <w:rPr>
          <w:rFonts w:asciiTheme="minorHAnsi" w:hAnsiTheme="minorHAnsi"/>
          <w:sz w:val="22"/>
          <w:szCs w:val="22"/>
        </w:rPr>
        <w:t>Summit</w:t>
      </w:r>
      <w:r w:rsidR="002A67CC" w:rsidRPr="00E97CB3">
        <w:rPr>
          <w:rFonts w:asciiTheme="minorHAnsi" w:hAnsiTheme="minorHAnsi"/>
          <w:sz w:val="22"/>
          <w:szCs w:val="22"/>
        </w:rPr>
        <w:t>.2</w:t>
      </w:r>
      <w:r w:rsidR="00C704E3" w:rsidRPr="00E97CB3">
        <w:rPr>
          <w:rFonts w:asciiTheme="minorHAnsi" w:hAnsiTheme="minorHAnsi"/>
          <w:sz w:val="22"/>
          <w:szCs w:val="22"/>
        </w:rPr>
        <w:t>.</w:t>
      </w:r>
    </w:p>
    <w:p w:rsidR="00C704E3" w:rsidRDefault="00C704E3" w:rsidP="00A42A98">
      <w:pPr>
        <w:spacing w:after="0" w:line="240" w:lineRule="auto"/>
      </w:pPr>
    </w:p>
    <w:p w:rsidR="00E97CB3" w:rsidRPr="00E97CB3" w:rsidRDefault="00E97CB3" w:rsidP="00A42A98">
      <w:pPr>
        <w:spacing w:after="0" w:line="240" w:lineRule="auto"/>
      </w:pPr>
      <w:r>
        <w:t xml:space="preserve">As a final note, the SSAC and all Summit participants want to thank Dr. Frank </w:t>
      </w:r>
      <w:proofErr w:type="spellStart"/>
      <w:r>
        <w:t>Hewins</w:t>
      </w:r>
      <w:proofErr w:type="spellEnd"/>
      <w:r w:rsidR="00C228DF">
        <w:t xml:space="preserve"> a</w:t>
      </w:r>
      <w:r w:rsidR="00BC6B33">
        <w:t>nd Franklin Pierce School Distri</w:t>
      </w:r>
      <w:r w:rsidR="00C228DF">
        <w:t>ct</w:t>
      </w:r>
      <w:r>
        <w:t xml:space="preserve"> for providing the day’s meeting facilities, Clear Risk Solutions for the morning coffee and goodies, and Brian Smith for accepting the role of SSAC Chair. </w:t>
      </w:r>
    </w:p>
    <w:p w:rsidR="00E97CB3" w:rsidRDefault="00E97CB3" w:rsidP="00A42A98">
      <w:pPr>
        <w:spacing w:after="0" w:line="240" w:lineRule="auto"/>
      </w:pPr>
    </w:p>
    <w:p w:rsidR="00CE12AF" w:rsidRDefault="00E97CB3" w:rsidP="00CE12AF">
      <w:pPr>
        <w:spacing w:after="0" w:line="240" w:lineRule="auto"/>
      </w:pPr>
      <w:r w:rsidRPr="00C228DF">
        <w:rPr>
          <w:b/>
        </w:rPr>
        <w:t>Safety Summit.2</w:t>
      </w:r>
      <w:r>
        <w:t xml:space="preserve"> will be</w:t>
      </w:r>
      <w:r w:rsidR="00A42A98">
        <w:t xml:space="preserve"> held </w:t>
      </w:r>
      <w:r>
        <w:t>on Thursday, December 8</w:t>
      </w:r>
      <w:r w:rsidRPr="00E97CB3">
        <w:rPr>
          <w:vertAlign w:val="superscript"/>
        </w:rPr>
        <w:t>th</w:t>
      </w:r>
      <w:r>
        <w:t xml:space="preserve">, 9:00 – 2::30, </w:t>
      </w:r>
      <w:r w:rsidR="00A42A98">
        <w:t xml:space="preserve">at the </w:t>
      </w:r>
      <w:hyperlink r:id="rId25" w:history="1">
        <w:r w:rsidR="00CE12AF" w:rsidRPr="00DD1966">
          <w:rPr>
            <w:rStyle w:val="Hyperlink"/>
          </w:rPr>
          <w:t>WIAA Headquarters</w:t>
        </w:r>
      </w:hyperlink>
      <w:r w:rsidR="00CE12AF">
        <w:t xml:space="preserve">, </w:t>
      </w:r>
    </w:p>
    <w:p w:rsidR="00A42A98" w:rsidRDefault="00A42A98" w:rsidP="00A42A98">
      <w:pPr>
        <w:spacing w:after="0" w:line="240" w:lineRule="auto"/>
      </w:pPr>
      <w:r>
        <w:t>435 Main Ave S., Renton, WA  98057.</w:t>
      </w:r>
    </w:p>
    <w:p w:rsidR="00E97CB3" w:rsidRDefault="00E97CB3" w:rsidP="00A42A98">
      <w:pPr>
        <w:spacing w:after="0" w:line="240" w:lineRule="auto"/>
      </w:pPr>
    </w:p>
    <w:p w:rsidR="00E97CB3" w:rsidRDefault="00E97CB3" w:rsidP="00A42A98">
      <w:pPr>
        <w:spacing w:after="0" w:line="240" w:lineRule="auto"/>
      </w:pPr>
      <w:r>
        <w:t>The meeting adjourned at 12:10.</w:t>
      </w:r>
    </w:p>
    <w:p w:rsidR="00EB3E85" w:rsidRDefault="00EB3E85" w:rsidP="00EB3E85">
      <w:pPr>
        <w:spacing w:after="0" w:line="240" w:lineRule="auto"/>
      </w:pPr>
    </w:p>
    <w:p w:rsidR="00EB3E85" w:rsidRDefault="00EB3E85" w:rsidP="00EB3E85">
      <w:pPr>
        <w:spacing w:after="0" w:line="240" w:lineRule="auto"/>
      </w:pPr>
    </w:p>
    <w:p w:rsidR="00EB3E85" w:rsidRPr="00EB3E85" w:rsidRDefault="00EB3E85" w:rsidP="00EB3E85">
      <w:pPr>
        <w:spacing w:after="0" w:line="240" w:lineRule="auto"/>
        <w:jc w:val="center"/>
        <w:rPr>
          <w:sz w:val="28"/>
          <w:szCs w:val="28"/>
        </w:rPr>
      </w:pPr>
      <w:bookmarkStart w:id="0" w:name="_GoBack"/>
      <w:r w:rsidRPr="00EB3E85">
        <w:rPr>
          <w:sz w:val="28"/>
          <w:szCs w:val="28"/>
        </w:rPr>
        <w:t xml:space="preserve">Summit #1 </w:t>
      </w:r>
      <w:hyperlink r:id="rId26" w:history="1">
        <w:r w:rsidRPr="00EB3E85">
          <w:rPr>
            <w:rStyle w:val="Hyperlink"/>
            <w:sz w:val="28"/>
            <w:szCs w:val="28"/>
          </w:rPr>
          <w:t>White Paper</w:t>
        </w:r>
      </w:hyperlink>
      <w:bookmarkEnd w:id="0"/>
    </w:p>
    <w:sectPr w:rsidR="00EB3E85" w:rsidRPr="00EB3E85" w:rsidSect="007645A7">
      <w:footerReference w:type="default" r:id="rId2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E52" w:rsidRDefault="002F4E52" w:rsidP="0010758C">
      <w:pPr>
        <w:spacing w:after="0" w:line="240" w:lineRule="auto"/>
      </w:pPr>
      <w:r>
        <w:separator/>
      </w:r>
    </w:p>
  </w:endnote>
  <w:endnote w:type="continuationSeparator" w:id="0">
    <w:p w:rsidR="002F4E52" w:rsidRDefault="002F4E52" w:rsidP="0010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58C" w:rsidRPr="0010758C" w:rsidRDefault="002F4E52" w:rsidP="0010758C">
    <w:pPr>
      <w:pStyle w:val="Footer"/>
      <w:jc w:val="center"/>
      <w:rPr>
        <w:b/>
      </w:rPr>
    </w:pPr>
    <w:r>
      <w:fldChar w:fldCharType="begin"/>
    </w:r>
    <w:r>
      <w:instrText xml:space="preserve"> HYPERLINK "http://www.k12.wa.us/SafetyCenter" </w:instrText>
    </w:r>
    <w:r>
      <w:fldChar w:fldCharType="separate"/>
    </w:r>
    <w:r w:rsidR="007645A7">
      <w:rPr>
        <w:rStyle w:val="Hyperlink"/>
        <w:b/>
      </w:rPr>
      <w:t xml:space="preserve">School </w:t>
    </w:r>
    <w:proofErr w:type="spellStart"/>
    <w:r w:rsidR="0010758C" w:rsidRPr="0010758C">
      <w:rPr>
        <w:rStyle w:val="Hyperlink"/>
        <w:b/>
      </w:rPr>
      <w:t>SafetyCenter</w:t>
    </w:r>
    <w:proofErr w:type="spellEnd"/>
    <w:r>
      <w:rPr>
        <w:rStyle w:val="Hyperlink"/>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E52" w:rsidRDefault="002F4E52" w:rsidP="0010758C">
      <w:pPr>
        <w:spacing w:after="0" w:line="240" w:lineRule="auto"/>
      </w:pPr>
      <w:r>
        <w:separator/>
      </w:r>
    </w:p>
  </w:footnote>
  <w:footnote w:type="continuationSeparator" w:id="0">
    <w:p w:rsidR="002F4E52" w:rsidRDefault="002F4E52" w:rsidP="00107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C077D"/>
    <w:multiLevelType w:val="hybridMultilevel"/>
    <w:tmpl w:val="1B063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EF0DB1"/>
    <w:multiLevelType w:val="hybridMultilevel"/>
    <w:tmpl w:val="DE3E9D0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6A9649F5"/>
    <w:multiLevelType w:val="hybridMultilevel"/>
    <w:tmpl w:val="19EA6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03F7B3E"/>
    <w:multiLevelType w:val="hybridMultilevel"/>
    <w:tmpl w:val="B576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BA"/>
    <w:rsid w:val="000019BE"/>
    <w:rsid w:val="000C286C"/>
    <w:rsid w:val="000E3016"/>
    <w:rsid w:val="0010758C"/>
    <w:rsid w:val="00191537"/>
    <w:rsid w:val="001C08EB"/>
    <w:rsid w:val="001D5893"/>
    <w:rsid w:val="0023763D"/>
    <w:rsid w:val="002A67CC"/>
    <w:rsid w:val="002F4E52"/>
    <w:rsid w:val="00341B84"/>
    <w:rsid w:val="00387041"/>
    <w:rsid w:val="004470C3"/>
    <w:rsid w:val="004D70B5"/>
    <w:rsid w:val="00504A36"/>
    <w:rsid w:val="005222B1"/>
    <w:rsid w:val="00530C21"/>
    <w:rsid w:val="0053243E"/>
    <w:rsid w:val="005413BA"/>
    <w:rsid w:val="005770A5"/>
    <w:rsid w:val="005C3D97"/>
    <w:rsid w:val="005C6249"/>
    <w:rsid w:val="005F44D6"/>
    <w:rsid w:val="00686B9B"/>
    <w:rsid w:val="00692352"/>
    <w:rsid w:val="006A6919"/>
    <w:rsid w:val="006F0A90"/>
    <w:rsid w:val="0073431B"/>
    <w:rsid w:val="0074720C"/>
    <w:rsid w:val="007570A8"/>
    <w:rsid w:val="007645A7"/>
    <w:rsid w:val="007D252E"/>
    <w:rsid w:val="00813298"/>
    <w:rsid w:val="00853451"/>
    <w:rsid w:val="0091569F"/>
    <w:rsid w:val="009B09A7"/>
    <w:rsid w:val="00A07023"/>
    <w:rsid w:val="00A42A98"/>
    <w:rsid w:val="00B035B0"/>
    <w:rsid w:val="00BC6B33"/>
    <w:rsid w:val="00BE0E73"/>
    <w:rsid w:val="00C228DF"/>
    <w:rsid w:val="00C403F3"/>
    <w:rsid w:val="00C53B3C"/>
    <w:rsid w:val="00C56BD0"/>
    <w:rsid w:val="00C704E3"/>
    <w:rsid w:val="00CC0CD1"/>
    <w:rsid w:val="00CC342C"/>
    <w:rsid w:val="00CC3791"/>
    <w:rsid w:val="00CE12AF"/>
    <w:rsid w:val="00D47489"/>
    <w:rsid w:val="00DC7BBA"/>
    <w:rsid w:val="00DD1966"/>
    <w:rsid w:val="00DF7906"/>
    <w:rsid w:val="00E133AB"/>
    <w:rsid w:val="00E7633B"/>
    <w:rsid w:val="00E97CB3"/>
    <w:rsid w:val="00EB3E85"/>
    <w:rsid w:val="00F16E78"/>
    <w:rsid w:val="00F4141F"/>
    <w:rsid w:val="00F4287E"/>
    <w:rsid w:val="00F637A8"/>
    <w:rsid w:val="00F721BC"/>
    <w:rsid w:val="00FA1B52"/>
    <w:rsid w:val="00FC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B939"/>
  <w15:docId w15:val="{612863A9-1560-43B5-8EBB-F649C7CB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791"/>
    <w:pPr>
      <w:ind w:left="720"/>
      <w:contextualSpacing/>
    </w:pPr>
  </w:style>
  <w:style w:type="paragraph" w:styleId="BalloonText">
    <w:name w:val="Balloon Text"/>
    <w:basedOn w:val="Normal"/>
    <w:link w:val="BalloonTextChar"/>
    <w:uiPriority w:val="99"/>
    <w:semiHidden/>
    <w:unhideWhenUsed/>
    <w:rsid w:val="005F4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D6"/>
    <w:rPr>
      <w:rFonts w:ascii="Segoe UI" w:hAnsi="Segoe UI" w:cs="Segoe UI"/>
      <w:sz w:val="18"/>
      <w:szCs w:val="18"/>
    </w:rPr>
  </w:style>
  <w:style w:type="character" w:customStyle="1" w:styleId="projectdescription1">
    <w:name w:val="projectdescription1"/>
    <w:basedOn w:val="DefaultParagraphFont"/>
    <w:rsid w:val="00FC5FD9"/>
    <w:rPr>
      <w:color w:val="7F7F7F"/>
      <w:sz w:val="18"/>
      <w:szCs w:val="18"/>
    </w:rPr>
  </w:style>
  <w:style w:type="character" w:styleId="Hyperlink">
    <w:name w:val="Hyperlink"/>
    <w:basedOn w:val="DefaultParagraphFont"/>
    <w:uiPriority w:val="99"/>
    <w:unhideWhenUsed/>
    <w:rsid w:val="00F721BC"/>
    <w:rPr>
      <w:color w:val="0000FF" w:themeColor="hyperlink"/>
      <w:u w:val="single"/>
    </w:rPr>
  </w:style>
  <w:style w:type="character" w:styleId="FollowedHyperlink">
    <w:name w:val="FollowedHyperlink"/>
    <w:basedOn w:val="DefaultParagraphFont"/>
    <w:uiPriority w:val="99"/>
    <w:semiHidden/>
    <w:unhideWhenUsed/>
    <w:rsid w:val="00F721BC"/>
    <w:rPr>
      <w:color w:val="800080" w:themeColor="followedHyperlink"/>
      <w:u w:val="single"/>
    </w:rPr>
  </w:style>
  <w:style w:type="paragraph" w:styleId="NormalWeb">
    <w:name w:val="Normal (Web)"/>
    <w:basedOn w:val="Normal"/>
    <w:uiPriority w:val="99"/>
    <w:semiHidden/>
    <w:unhideWhenUsed/>
    <w:rsid w:val="00D47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4D70B5"/>
    <w:pPr>
      <w:autoSpaceDE w:val="0"/>
      <w:autoSpaceDN w:val="0"/>
      <w:spacing w:after="0" w:line="240" w:lineRule="auto"/>
    </w:pPr>
    <w:rPr>
      <w:rFonts w:ascii="Calibri" w:hAnsi="Calibri" w:cs="Times New Roman"/>
      <w:color w:val="000000"/>
      <w:sz w:val="24"/>
      <w:szCs w:val="24"/>
    </w:rPr>
  </w:style>
  <w:style w:type="paragraph" w:styleId="Header">
    <w:name w:val="header"/>
    <w:basedOn w:val="Normal"/>
    <w:link w:val="HeaderChar"/>
    <w:uiPriority w:val="99"/>
    <w:unhideWhenUsed/>
    <w:rsid w:val="0010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58C"/>
  </w:style>
  <w:style w:type="paragraph" w:styleId="Footer">
    <w:name w:val="footer"/>
    <w:basedOn w:val="Normal"/>
    <w:link w:val="FooterChar"/>
    <w:uiPriority w:val="99"/>
    <w:unhideWhenUsed/>
    <w:rsid w:val="0010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9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28A.320.125" TargetMode="External"/><Relationship Id="rId13" Type="http://schemas.openxmlformats.org/officeDocument/2006/relationships/hyperlink" Target="http://Newdawnsecurity.com/sean" TargetMode="External"/><Relationship Id="rId18" Type="http://schemas.openxmlformats.org/officeDocument/2006/relationships/hyperlink" Target="https://fortress.wa.gov/cjtc/www/" TargetMode="External"/><Relationship Id="rId26" Type="http://schemas.openxmlformats.org/officeDocument/2006/relationships/hyperlink" Target="http://www.k12.wa.us/SafetyCenter/pubdocs/2017MarchAdvMtng/WHITE-PAPER.pdf" TargetMode="External"/><Relationship Id="rId3" Type="http://schemas.openxmlformats.org/officeDocument/2006/relationships/settings" Target="settings.xml"/><Relationship Id="rId21" Type="http://schemas.openxmlformats.org/officeDocument/2006/relationships/hyperlink" Target="http://wsrmp.com/" TargetMode="External"/><Relationship Id="rId7" Type="http://schemas.openxmlformats.org/officeDocument/2006/relationships/image" Target="media/image1.png"/><Relationship Id="rId12" Type="http://schemas.openxmlformats.org/officeDocument/2006/relationships/hyperlink" Target="http://newdawnsecurity.com/" TargetMode="External"/><Relationship Id="rId17" Type="http://schemas.openxmlformats.org/officeDocument/2006/relationships/hyperlink" Target="http://www.k12.wa.us/SecondaryEducation/AWARE.aspx" TargetMode="External"/><Relationship Id="rId25" Type="http://schemas.openxmlformats.org/officeDocument/2006/relationships/hyperlink" Target="http://www.wiaa.com/" TargetMode="External"/><Relationship Id="rId2" Type="http://schemas.openxmlformats.org/officeDocument/2006/relationships/styles" Target="styles.xml"/><Relationship Id="rId16" Type="http://schemas.openxmlformats.org/officeDocument/2006/relationships/hyperlink" Target="http://www.k12.wa.us/schfacilities/PDM/default.aspx" TargetMode="External"/><Relationship Id="rId20" Type="http://schemas.openxmlformats.org/officeDocument/2006/relationships/hyperlink" Target="http://www.shakeout.org/washingt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sipp.wa.gov/" TargetMode="External"/><Relationship Id="rId24" Type="http://schemas.openxmlformats.org/officeDocument/2006/relationships/hyperlink" Target="http://www.oesd.wednet.edu/" TargetMode="External"/><Relationship Id="rId5" Type="http://schemas.openxmlformats.org/officeDocument/2006/relationships/footnotes" Target="footnotes.xml"/><Relationship Id="rId15" Type="http://schemas.openxmlformats.org/officeDocument/2006/relationships/hyperlink" Target="http://www.k12.wa.us/SafetyCenter/BullyingHarassment/default.aspx" TargetMode="External"/><Relationship Id="rId23" Type="http://schemas.openxmlformats.org/officeDocument/2006/relationships/hyperlink" Target="http://www.k12.wa.us/Safetycenter/" TargetMode="External"/><Relationship Id="rId28" Type="http://schemas.openxmlformats.org/officeDocument/2006/relationships/fontTable" Target="fontTable.xml"/><Relationship Id="rId10" Type="http://schemas.openxmlformats.org/officeDocument/2006/relationships/hyperlink" Target="http://app.leg.wa.gov/billinfo/summary.aspx?bill=6620&amp;year=2015" TargetMode="External"/><Relationship Id="rId19" Type="http://schemas.openxmlformats.org/officeDocument/2006/relationships/hyperlink" Target="http://mil.wa.gov/emergency-management-division" TargetMode="External"/><Relationship Id="rId4" Type="http://schemas.openxmlformats.org/officeDocument/2006/relationships/webSettings" Target="webSettings.xml"/><Relationship Id="rId9" Type="http://schemas.openxmlformats.org/officeDocument/2006/relationships/hyperlink" Target="http://www.wiaa.com/" TargetMode="External"/><Relationship Id="rId14" Type="http://schemas.openxmlformats.org/officeDocument/2006/relationships/hyperlink" Target="http://www.k12.wa.us/Safetycenter/" TargetMode="External"/><Relationship Id="rId22" Type="http://schemas.openxmlformats.org/officeDocument/2006/relationships/hyperlink" Target="http://www.chooseclear.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SafetySummit.1NOTES</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SafetySummit.1NOTES</dc:title>
  <dc:subject>school safety; safety summit</dc:subject>
  <dc:creator>Safety Center</dc:creator>
  <cp:keywords>safety summit; SSAC; MTSS</cp:keywords>
  <cp:lastModifiedBy>Mike Donlin</cp:lastModifiedBy>
  <cp:revision>3</cp:revision>
  <cp:lastPrinted>2016-10-13T18:30:00Z</cp:lastPrinted>
  <dcterms:created xsi:type="dcterms:W3CDTF">2018-05-03T16:07:00Z</dcterms:created>
  <dcterms:modified xsi:type="dcterms:W3CDTF">2018-05-03T16:21:00Z</dcterms:modified>
  <cp:category>School safety</cp:category>
</cp:coreProperties>
</file>