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00BCF8C" w14:textId="77777777" w:rsidR="00361004" w:rsidRDefault="00361004" w:rsidP="00361004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70261B8D" w14:textId="77777777" w:rsidR="00361004" w:rsidRPr="00FA645A" w:rsidRDefault="00361004" w:rsidP="00361004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45A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FA645A">
              <w:rPr>
                <w:rFonts w:ascii="Segoe UI" w:hAnsi="Segoe UI" w:cs="Segoe UI"/>
                <w:sz w:val="22"/>
                <w:szCs w:val="22"/>
              </w:rPr>
            </w: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FA645A">
              <w:rPr>
                <w:rFonts w:ascii="Segoe UI" w:hAnsi="Segoe UI" w:cs="Segoe UI"/>
                <w:sz w:val="22"/>
                <w:szCs w:val="22"/>
              </w:rPr>
              <w:t xml:space="preserve"> Experience designing, developing, and delivering training for interpreting in educational contexts and/or community interpreting.</w:t>
            </w:r>
          </w:p>
          <w:p w14:paraId="00FBED6F" w14:textId="77777777" w:rsidR="00361004" w:rsidRPr="00FA645A" w:rsidRDefault="00361004" w:rsidP="00361004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45A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FA645A">
              <w:rPr>
                <w:rFonts w:ascii="Segoe UI" w:hAnsi="Segoe UI" w:cs="Segoe UI"/>
                <w:sz w:val="22"/>
                <w:szCs w:val="22"/>
              </w:rPr>
            </w: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FA645A">
              <w:rPr>
                <w:rFonts w:ascii="Segoe UI" w:hAnsi="Segoe UI" w:cs="Segoe UI"/>
                <w:sz w:val="22"/>
                <w:szCs w:val="22"/>
              </w:rPr>
              <w:t xml:space="preserve"> Experience in planning and delivering online learning for adults.</w:t>
            </w:r>
          </w:p>
          <w:p w14:paraId="5BD05C84" w14:textId="77777777" w:rsidR="00361004" w:rsidRPr="00FA645A" w:rsidRDefault="00361004" w:rsidP="00361004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45A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FA645A">
              <w:rPr>
                <w:rFonts w:ascii="Segoe UI" w:hAnsi="Segoe UI" w:cs="Segoe UI"/>
                <w:sz w:val="22"/>
                <w:szCs w:val="22"/>
              </w:rPr>
            </w: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FA645A">
              <w:rPr>
                <w:rFonts w:ascii="Segoe UI" w:hAnsi="Segoe UI" w:cs="Segoe UI"/>
                <w:sz w:val="22"/>
                <w:szCs w:val="22"/>
              </w:rPr>
              <w:t xml:space="preserve"> Experience in developing curriculum.</w:t>
            </w:r>
          </w:p>
          <w:p w14:paraId="1331E240" w14:textId="637A1FB3" w:rsidR="00D0125F" w:rsidRPr="006C59E3" w:rsidRDefault="00361004" w:rsidP="00361004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45A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FA645A">
              <w:rPr>
                <w:rFonts w:ascii="Segoe UI" w:hAnsi="Segoe UI" w:cs="Segoe UI"/>
                <w:sz w:val="22"/>
                <w:szCs w:val="22"/>
              </w:rPr>
            </w: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A645A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FA645A">
              <w:rPr>
                <w:rFonts w:ascii="Segoe UI" w:hAnsi="Segoe UI" w:cs="Segoe UI"/>
                <w:sz w:val="22"/>
                <w:szCs w:val="22"/>
              </w:rPr>
              <w:t xml:space="preserve"> Knowledge and demonstrated successful application of technological tools in online instruction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p w14:paraId="3A3607B0" w14:textId="77777777" w:rsidR="00F970F2" w:rsidRPr="006C59E3" w:rsidRDefault="00F970F2" w:rsidP="00F970F2">
      <w:pPr>
        <w:tabs>
          <w:tab w:val="left" w:pos="-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6C59E3">
        <w:rPr>
          <w:rFonts w:ascii="Segoe UI" w:hAnsi="Segoe UI" w:cs="Segoe UI"/>
          <w:b w:val="0"/>
          <w:bCs/>
          <w:sz w:val="22"/>
          <w:szCs w:val="22"/>
        </w:rPr>
        <w:t>Consultants who do not meet the minimum qualifications noted above will be rejected as non-responsive and will not receive further consideration.  Any proposal that is rejected as non-responsive will not be evaluated or scored.</w:t>
      </w:r>
    </w:p>
    <w:p w14:paraId="45D1BE1C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361004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361004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25BD43D" w14:textId="77777777" w:rsidR="00361004" w:rsidRPr="00361004" w:rsidRDefault="00361004" w:rsidP="00361004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004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61004">
              <w:rPr>
                <w:rFonts w:ascii="Segoe UI" w:hAnsi="Segoe UI" w:cs="Segoe UI"/>
                <w:sz w:val="22"/>
                <w:szCs w:val="22"/>
              </w:rPr>
            </w: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61004">
              <w:rPr>
                <w:rFonts w:ascii="Segoe UI" w:hAnsi="Segoe UI" w:cs="Segoe UI"/>
                <w:sz w:val="22"/>
                <w:szCs w:val="22"/>
              </w:rPr>
              <w:t xml:space="preserve"> Knowledge of current and historical trends in language access issues and efforts in school settings, including the experiences and needs of families and school communities.</w:t>
            </w:r>
          </w:p>
          <w:p w14:paraId="27EA05BF" w14:textId="77777777" w:rsidR="00361004" w:rsidRPr="00361004" w:rsidRDefault="00361004" w:rsidP="00361004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004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61004">
              <w:rPr>
                <w:rFonts w:ascii="Segoe UI" w:hAnsi="Segoe UI" w:cs="Segoe UI"/>
                <w:sz w:val="22"/>
                <w:szCs w:val="22"/>
              </w:rPr>
            </w: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61004">
              <w:rPr>
                <w:rFonts w:ascii="Segoe UI" w:hAnsi="Segoe UI" w:cs="Segoe UI"/>
                <w:sz w:val="22"/>
                <w:szCs w:val="22"/>
              </w:rPr>
              <w:t xml:space="preserve"> Experience in providing services that are relevant to and address community needs.</w:t>
            </w:r>
          </w:p>
          <w:p w14:paraId="57EB4534" w14:textId="77777777" w:rsidR="00361004" w:rsidRPr="00361004" w:rsidRDefault="00361004" w:rsidP="00361004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004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61004">
              <w:rPr>
                <w:rFonts w:ascii="Segoe UI" w:hAnsi="Segoe UI" w:cs="Segoe UI"/>
                <w:sz w:val="22"/>
                <w:szCs w:val="22"/>
              </w:rPr>
            </w: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61004">
              <w:rPr>
                <w:rFonts w:ascii="Segoe UI" w:hAnsi="Segoe UI" w:cs="Segoe UI"/>
                <w:sz w:val="22"/>
                <w:szCs w:val="22"/>
              </w:rPr>
              <w:t xml:space="preserve"> Experience working with communities to elicit feedback for training </w:t>
            </w:r>
            <w:proofErr w:type="gramStart"/>
            <w:r w:rsidRPr="00361004">
              <w:rPr>
                <w:rFonts w:ascii="Segoe UI" w:hAnsi="Segoe UI" w:cs="Segoe UI"/>
                <w:sz w:val="22"/>
                <w:szCs w:val="22"/>
              </w:rPr>
              <w:t>development</w:t>
            </w:r>
            <w:proofErr w:type="gramEnd"/>
          </w:p>
          <w:p w14:paraId="77CACD67" w14:textId="77777777" w:rsidR="00361004" w:rsidRPr="00361004" w:rsidRDefault="00361004" w:rsidP="00361004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004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61004">
              <w:rPr>
                <w:rFonts w:ascii="Segoe UI" w:hAnsi="Segoe UI" w:cs="Segoe UI"/>
                <w:sz w:val="22"/>
                <w:szCs w:val="22"/>
              </w:rPr>
            </w: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6100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61004">
              <w:rPr>
                <w:rFonts w:ascii="Segoe UI" w:hAnsi="Segoe UI" w:cs="Segoe UI"/>
                <w:sz w:val="22"/>
                <w:szCs w:val="22"/>
              </w:rPr>
              <w:t xml:space="preserve"> Knowledge of the history and theory of interpreting studies</w:t>
            </w:r>
          </w:p>
          <w:p w14:paraId="41090A24" w14:textId="3A36EFBD" w:rsidR="00F970F2" w:rsidRPr="00361004" w:rsidRDefault="00361004" w:rsidP="00361004">
            <w:pPr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361004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004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361004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361004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361004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361004">
              <w:rPr>
                <w:rFonts w:ascii="Segoe UI" w:hAnsi="Segoe UI" w:cs="Segoe UI"/>
                <w:b w:val="0"/>
                <w:sz w:val="22"/>
                <w:szCs w:val="22"/>
              </w:rPr>
              <w:t xml:space="preserve"> Experience creating and providing curricula which includes relevance for signed language interpreters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B05" w14:textId="784E333D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361004">
      <w:rPr>
        <w:rFonts w:ascii="Segoe UI" w:hAnsi="Segoe UI" w:cs="Segoe UI"/>
        <w:b w:val="0"/>
        <w:bCs/>
        <w:sz w:val="20"/>
      </w:rPr>
      <w:t>2023-13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79272752">
    <w:abstractNumId w:val="2"/>
  </w:num>
  <w:num w:numId="2" w16cid:durableId="1666057443">
    <w:abstractNumId w:val="0"/>
  </w:num>
  <w:num w:numId="3" w16cid:durableId="142850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sMnh8agB9ejgMkyTCf1nAHOkev2l+gzbyB8GYkSyI5P79iENCvN4M0eWnfPmk7lcwR+08IouzhqtSYw+A0zA==" w:salt="xwgtV7Ru2M16tHNcQnFM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A1668"/>
    <w:rsid w:val="001F5716"/>
    <w:rsid w:val="00361004"/>
    <w:rsid w:val="004F740C"/>
    <w:rsid w:val="006C59E3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2023-03-10T23:33:00Z</dcterms:modified>
</cp:coreProperties>
</file>