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DC1D6D" w:rsidRDefault="00DC1D6D" w:rsidP="00DC1D6D">
      <w:pPr>
        <w:spacing w:after="0" w:line="240" w:lineRule="auto"/>
        <w:rPr>
          <w:rFonts w:ascii="Segoe UI Semilight" w:eastAsia="Calibri" w:hAnsi="Segoe UI Semilight" w:cs="Segoe UI Semilight"/>
          <w:i/>
          <w:iCs/>
          <w:sz w:val="36"/>
          <w:szCs w:val="40"/>
        </w:rPr>
      </w:pPr>
      <w:r w:rsidRPr="00DC1D6D">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DC1D6D" w:rsidRDefault="00DC1D6D" w:rsidP="00DC1D6D">
      <w:pPr>
        <w:keepNext/>
        <w:keepLines/>
        <w:spacing w:before="240" w:after="0"/>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Background</w:t>
      </w:r>
    </w:p>
    <w:p w14:paraId="4F5AE5A5" w14:textId="77777777" w:rsidR="00DC1D6D" w:rsidRPr="00DC1D6D" w:rsidRDefault="00DC1D6D" w:rsidP="00DC1D6D">
      <w:pPr>
        <w:spacing w:after="0"/>
        <w:rPr>
          <w:rFonts w:eastAsia="Calibri" w:cs="Segoe UI"/>
          <w:sz w:val="20"/>
          <w:szCs w:val="20"/>
        </w:rPr>
      </w:pPr>
      <w:r w:rsidRPr="00DC1D6D">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DC1D6D" w:rsidRDefault="00DC1D6D" w:rsidP="00DC1D6D">
      <w:pPr>
        <w:numPr>
          <w:ilvl w:val="0"/>
          <w:numId w:val="12"/>
        </w:numPr>
        <w:spacing w:after="0" w:line="240" w:lineRule="auto"/>
        <w:rPr>
          <w:rFonts w:eastAsia="Calibri" w:cs="Segoe UI"/>
          <w:sz w:val="20"/>
          <w:szCs w:val="20"/>
        </w:rPr>
      </w:pPr>
      <w:r w:rsidRPr="00DC1D6D">
        <w:rPr>
          <w:rFonts w:eastAsia="Calibri" w:cs="Segoe UI"/>
          <w:sz w:val="20"/>
          <w:szCs w:val="20"/>
        </w:rPr>
        <w:t>Provide opportunities for families to be actively involved in the planning, implementation, and review of the Title I, Part A program.</w:t>
      </w:r>
    </w:p>
    <w:p w14:paraId="5305FC51" w14:textId="77777777" w:rsidR="00DC1D6D" w:rsidRPr="00DC1D6D" w:rsidRDefault="00DC1D6D" w:rsidP="00DC1D6D">
      <w:pPr>
        <w:numPr>
          <w:ilvl w:val="0"/>
          <w:numId w:val="12"/>
        </w:numPr>
        <w:spacing w:after="0" w:line="240" w:lineRule="auto"/>
        <w:rPr>
          <w:rFonts w:eastAsia="Calibri" w:cs="Segoe UI"/>
          <w:sz w:val="20"/>
          <w:szCs w:val="20"/>
        </w:rPr>
      </w:pPr>
      <w:r w:rsidRPr="00DC1D6D">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DC1D6D" w:rsidRDefault="00DC1D6D" w:rsidP="00DC1D6D">
      <w:pPr>
        <w:numPr>
          <w:ilvl w:val="0"/>
          <w:numId w:val="12"/>
        </w:numPr>
        <w:spacing w:after="0" w:line="240" w:lineRule="auto"/>
        <w:rPr>
          <w:rFonts w:eastAsia="Calibri" w:cs="Segoe UI"/>
          <w:sz w:val="20"/>
          <w:szCs w:val="20"/>
        </w:rPr>
      </w:pPr>
      <w:r w:rsidRPr="00DC1D6D">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DC1D6D" w:rsidRDefault="00DC1D6D" w:rsidP="00DC1D6D">
      <w:pPr>
        <w:keepNext/>
        <w:keepLines/>
        <w:spacing w:before="240" w:after="0"/>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Instructions</w:t>
      </w:r>
    </w:p>
    <w:p w14:paraId="204D19EB" w14:textId="77777777" w:rsidR="00DC1D6D" w:rsidRPr="00DC1D6D" w:rsidRDefault="00DC1D6D" w:rsidP="00DC1D6D">
      <w:pPr>
        <w:spacing w:after="0"/>
        <w:rPr>
          <w:rFonts w:eastAsia="Calibri" w:cs="Segoe UI"/>
          <w:sz w:val="20"/>
          <w:szCs w:val="20"/>
        </w:rPr>
      </w:pPr>
      <w:r w:rsidRPr="00DC1D6D">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DC1D6D"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 xml:space="preserve">Title I, Part A </w:t>
      </w:r>
    </w:p>
    <w:p w14:paraId="098AFFC6" w14:textId="77777777" w:rsidR="00DC1D6D" w:rsidRPr="00DC1D6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Segoe UI" w:cs="Segoe UI"/>
          <w:sz w:val="20"/>
          <w:szCs w:val="20"/>
        </w:rPr>
        <w:t>Annual Title I, Part A Meeting</w:t>
      </w:r>
    </w:p>
    <w:p w14:paraId="3482F37F"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Parent and Family Engagement Policy and Plan (LEA and School Level)</w:t>
      </w:r>
    </w:p>
    <w:p w14:paraId="1EC41B31"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Annual Evaluation of Parent and Family Engagement Program and Services</w:t>
      </w:r>
    </w:p>
    <w:p w14:paraId="6453E849" w14:textId="77777777" w:rsidR="00DC1D6D" w:rsidRPr="00DC1D6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 xml:space="preserve">LEA and School Report Card </w:t>
      </w:r>
    </w:p>
    <w:p w14:paraId="02032F49" w14:textId="77777777" w:rsidR="00DC1D6D" w:rsidRPr="00DC1D6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The National Assessment of Educational Progress (NAEP)</w:t>
      </w:r>
    </w:p>
    <w:p w14:paraId="4F39B32C"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Citizen Complaint Process</w:t>
      </w:r>
    </w:p>
    <w:p w14:paraId="739B8CE7"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Parents’ Right to Know: Teacher and Paraprofessional Qualifications</w:t>
      </w:r>
    </w:p>
    <w:p w14:paraId="31797CAB" w14:textId="77777777" w:rsidR="00DC1D6D" w:rsidRPr="00DC1D6D" w:rsidRDefault="00DC1D6D" w:rsidP="00DC1D6D">
      <w:pPr>
        <w:numPr>
          <w:ilvl w:val="1"/>
          <w:numId w:val="13"/>
        </w:numPr>
        <w:spacing w:after="0" w:line="240" w:lineRule="auto"/>
        <w:contextualSpacing/>
        <w:rPr>
          <w:rFonts w:eastAsia="Calibri" w:cs="Segoe UI"/>
          <w:sz w:val="20"/>
          <w:szCs w:val="20"/>
        </w:rPr>
      </w:pPr>
      <w:r w:rsidRPr="00DC1D6D">
        <w:rPr>
          <w:rFonts w:eastAsia="Calibri" w:cs="Segoe UI"/>
          <w:sz w:val="20"/>
          <w:szCs w:val="20"/>
        </w:rPr>
        <w:t xml:space="preserve">If Applicable, Parent and Family Outreach of Multilingual Students </w:t>
      </w:r>
    </w:p>
    <w:p w14:paraId="1CB0849D" w14:textId="77777777" w:rsidR="00DC1D6D" w:rsidRPr="00DC1D6D"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Resources</w:t>
      </w:r>
    </w:p>
    <w:p w14:paraId="3ADC425E" w14:textId="77777777" w:rsidR="00DC1D6D" w:rsidRPr="00DC1D6D" w:rsidRDefault="00DC1D6D" w:rsidP="00DC1D6D">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2EEAE6FE" w14:textId="77777777" w:rsidR="00DC1D6D" w:rsidRPr="00DC1D6D" w:rsidRDefault="00DC1D6D" w:rsidP="00DC1D6D">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11"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04AC65C2" w14:textId="77777777" w:rsidR="00DC1D6D" w:rsidRPr="00DC1D6D" w:rsidRDefault="00DC1D6D" w:rsidP="00DC1D6D">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64C881E4"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12" w:history="1">
        <w:r w:rsidRPr="00DC1D6D">
          <w:rPr>
            <w:rFonts w:eastAsia="Calibri" w:cs="Segoe UI"/>
            <w:color w:val="0D5761"/>
            <w:sz w:val="20"/>
            <w:szCs w:val="20"/>
            <w:u w:val="single"/>
          </w:rPr>
          <w:t>Parent and Family Engagement Annual Evalulation | OSPI (www.k12.wa.us)</w:t>
        </w:r>
      </w:hyperlink>
    </w:p>
    <w:p w14:paraId="7B2BED6D"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3" w:history="1">
        <w:r w:rsidRPr="00DC1D6D">
          <w:rPr>
            <w:rFonts w:eastAsia="Calibri" w:cs="Segoe UI"/>
            <w:color w:val="0D5761"/>
            <w:sz w:val="20"/>
            <w:szCs w:val="20"/>
            <w:u w:val="single"/>
          </w:rPr>
          <w:t>Multilingual Family Communication Templates | OSPI (www.k12.wa.us).</w:t>
        </w:r>
      </w:hyperlink>
    </w:p>
    <w:p w14:paraId="5F407A7D"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4"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77777777" w:rsidR="00DC1D6D" w:rsidRPr="00DC1D6D" w:rsidRDefault="00DC1D6D" w:rsidP="00DC1D6D">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5"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6" w:anchor="dexp-accordion-item--5" w:history="1">
        <w:r w:rsidRPr="00DC1D6D">
          <w:rPr>
            <w:rFonts w:eastAsia="Calibri" w:cs="Segoe UI"/>
            <w:color w:val="0D5761"/>
            <w:sz w:val="20"/>
            <w:szCs w:val="20"/>
            <w:u w:val="single"/>
          </w:rPr>
          <w:t>Notice of Limited State Certification &amp; Licensure</w:t>
        </w:r>
      </w:hyperlink>
      <w:r w:rsidRPr="00DC1D6D">
        <w:rPr>
          <w:rFonts w:eastAsia="Calibri" w:cs="Segoe UI"/>
          <w:sz w:val="20"/>
          <w:szCs w:val="20"/>
        </w:rPr>
        <w:t xml:space="preserve"> </w:t>
      </w:r>
    </w:p>
    <w:p w14:paraId="10174BA6" w14:textId="77777777" w:rsidR="00DC1D6D" w:rsidRPr="00DC1D6D" w:rsidRDefault="00DC1D6D" w:rsidP="00DC1D6D">
      <w:pPr>
        <w:rPr>
          <w:rFonts w:eastAsia="Calibri" w:cs="Segoe UI"/>
        </w:rPr>
      </w:pPr>
    </w:p>
    <w:p w14:paraId="20F3AF3D" w14:textId="785B035C" w:rsidR="00026956" w:rsidRPr="00187194" w:rsidRDefault="00A66B67" w:rsidP="0065746D">
      <w:pPr>
        <w:spacing w:after="0"/>
        <w:rPr>
          <w:rFonts w:eastAsiaTheme="majorEastAsia" w:cstheme="majorBidi"/>
          <w:bCs/>
          <w:spacing w:val="-10"/>
          <w:kern w:val="28"/>
          <w:sz w:val="44"/>
          <w:szCs w:val="44"/>
        </w:rPr>
      </w:pPr>
      <w:r>
        <w:rPr>
          <w:rFonts w:eastAsiaTheme="majorEastAsia" w:cstheme="majorBidi"/>
          <w:bCs/>
          <w:noProof/>
          <w:color w:val="FF0000"/>
          <w:spacing w:val="-1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C35D7F" w:rsidRDefault="00A66B67">
                            <w:pPr>
                              <w:rPr>
                                <w:color w:val="FF0000"/>
                                <w:sz w:val="18"/>
                                <w:szCs w:val="18"/>
                              </w:rPr>
                            </w:pPr>
                            <w:r w:rsidRPr="00C35D7F">
                              <w:rPr>
                                <w:b/>
                                <w:bCs/>
                                <w:color w:val="FF0000"/>
                                <w:sz w:val="18"/>
                                <w:szCs w:val="18"/>
                              </w:rPr>
                              <w:t xml:space="preserve">Note: </w:t>
                            </w:r>
                            <w:r w:rsidRPr="00C35D7F">
                              <w:rPr>
                                <w:color w:val="FF0000"/>
                                <w:sz w:val="18"/>
                                <w:szCs w:val="18"/>
                              </w:rPr>
                              <w:t xml:space="preserve">The text in red indicates </w:t>
                            </w:r>
                            <w:r w:rsidR="00C35D7F" w:rsidRPr="00C35D7F">
                              <w:rPr>
                                <w:color w:val="FF0000"/>
                                <w:sz w:val="18"/>
                                <w:szCs w:val="18"/>
                              </w:rPr>
                              <w:t xml:space="preserve">text to be added </w:t>
                            </w:r>
                            <w:r w:rsidR="005F21DB">
                              <w:rPr>
                                <w:color w:val="FF0000"/>
                                <w:sz w:val="18"/>
                                <w:szCs w:val="18"/>
                              </w:rPr>
                              <w:t xml:space="preserve">or </w:t>
                            </w:r>
                            <w:r w:rsidR="00C35D7F" w:rsidRPr="00C35D7F">
                              <w:rPr>
                                <w:color w:val="FF0000"/>
                                <w:sz w:val="18"/>
                                <w:szCs w:val="18"/>
                              </w:rPr>
                              <w:t xml:space="preserve">instructions. Please remove </w:t>
                            </w:r>
                            <w:r w:rsidR="00385A89">
                              <w:rPr>
                                <w:color w:val="FF0000"/>
                                <w:sz w:val="18"/>
                                <w:szCs w:val="18"/>
                              </w:rPr>
                              <w:t>instructions</w:t>
                            </w:r>
                            <w:r w:rsidR="00C35D7F" w:rsidRPr="00C35D7F">
                              <w:rPr>
                                <w:color w:val="FF0000"/>
                                <w:sz w:val="18"/>
                                <w:szCs w:val="18"/>
                              </w:rPr>
                              <w:t xml:space="preserve">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C35D7F" w:rsidRDefault="00A66B67">
                      <w:pPr>
                        <w:rPr>
                          <w:color w:val="FF0000"/>
                          <w:sz w:val="18"/>
                          <w:szCs w:val="18"/>
                        </w:rPr>
                      </w:pPr>
                      <w:r w:rsidRPr="00C35D7F">
                        <w:rPr>
                          <w:b/>
                          <w:bCs/>
                          <w:color w:val="FF0000"/>
                          <w:sz w:val="18"/>
                          <w:szCs w:val="18"/>
                        </w:rPr>
                        <w:t xml:space="preserve">Note: </w:t>
                      </w:r>
                      <w:r w:rsidRPr="00C35D7F">
                        <w:rPr>
                          <w:color w:val="FF0000"/>
                          <w:sz w:val="18"/>
                          <w:szCs w:val="18"/>
                        </w:rPr>
                        <w:t xml:space="preserve">The text in red indicates </w:t>
                      </w:r>
                      <w:r w:rsidR="00C35D7F" w:rsidRPr="00C35D7F">
                        <w:rPr>
                          <w:color w:val="FF0000"/>
                          <w:sz w:val="18"/>
                          <w:szCs w:val="18"/>
                        </w:rPr>
                        <w:t xml:space="preserve">text to be added </w:t>
                      </w:r>
                      <w:r w:rsidR="005F21DB">
                        <w:rPr>
                          <w:color w:val="FF0000"/>
                          <w:sz w:val="18"/>
                          <w:szCs w:val="18"/>
                        </w:rPr>
                        <w:t xml:space="preserve">or </w:t>
                      </w:r>
                      <w:r w:rsidR="00C35D7F" w:rsidRPr="00C35D7F">
                        <w:rPr>
                          <w:color w:val="FF0000"/>
                          <w:sz w:val="18"/>
                          <w:szCs w:val="18"/>
                        </w:rPr>
                        <w:t xml:space="preserve">instructions. Please remove </w:t>
                      </w:r>
                      <w:r w:rsidR="00385A89">
                        <w:rPr>
                          <w:color w:val="FF0000"/>
                          <w:sz w:val="18"/>
                          <w:szCs w:val="18"/>
                        </w:rPr>
                        <w:t>instructions</w:t>
                      </w:r>
                      <w:r w:rsidR="00C35D7F" w:rsidRPr="00C35D7F">
                        <w:rPr>
                          <w:color w:val="FF0000"/>
                          <w:sz w:val="18"/>
                          <w:szCs w:val="18"/>
                        </w:rPr>
                        <w:t xml:space="preserve"> and this box before distributing to parents. </w:t>
                      </w:r>
                    </w:p>
                  </w:txbxContent>
                </v:textbox>
              </v:shape>
            </w:pict>
          </mc:Fallback>
        </mc:AlternateContent>
      </w:r>
      <w:r w:rsidR="0000257B" w:rsidRPr="00187194">
        <w:rPr>
          <w:rFonts w:eastAsiaTheme="majorEastAsia" w:cstheme="majorBidi"/>
          <w:bCs/>
          <w:color w:val="FF0000"/>
          <w:spacing w:val="-10"/>
          <w:kern w:val="28"/>
          <w:sz w:val="44"/>
          <w:szCs w:val="44"/>
        </w:rPr>
        <w:t>LEA</w:t>
      </w:r>
      <w:r w:rsidR="0058038F" w:rsidRPr="00187194">
        <w:rPr>
          <w:rFonts w:eastAsiaTheme="majorEastAsia" w:cstheme="majorBidi"/>
          <w:bCs/>
          <w:spacing w:val="-10"/>
          <w:kern w:val="28"/>
          <w:sz w:val="44"/>
          <w:szCs w:val="44"/>
        </w:rPr>
        <w:t xml:space="preserve"> </w:t>
      </w:r>
      <w:r w:rsidR="00A36406" w:rsidRPr="00187194">
        <w:rPr>
          <w:rFonts w:eastAsiaTheme="majorEastAsia" w:cstheme="majorBidi"/>
          <w:bCs/>
          <w:color w:val="FF0000"/>
          <w:spacing w:val="-10"/>
          <w:kern w:val="28"/>
          <w:sz w:val="44"/>
          <w:szCs w:val="44"/>
        </w:rPr>
        <w:t xml:space="preserve">or School </w:t>
      </w:r>
      <w:r w:rsidR="0058038F" w:rsidRPr="00187194">
        <w:rPr>
          <w:rFonts w:eastAsiaTheme="majorEastAsia" w:cstheme="majorBidi"/>
          <w:bCs/>
          <w:color w:val="FF0000"/>
          <w:spacing w:val="-10"/>
          <w:kern w:val="28"/>
          <w:sz w:val="44"/>
          <w:szCs w:val="44"/>
        </w:rPr>
        <w:t>Name</w:t>
      </w:r>
      <w:r w:rsidR="00026956" w:rsidRPr="00187194">
        <w:rPr>
          <w:rFonts w:eastAsiaTheme="majorEastAsia" w:cstheme="majorBidi"/>
          <w:bCs/>
          <w:color w:val="FF0000"/>
          <w:spacing w:val="-10"/>
          <w:kern w:val="28"/>
          <w:sz w:val="44"/>
          <w:szCs w:val="44"/>
        </w:rPr>
        <w:t xml:space="preserve"> </w:t>
      </w:r>
    </w:p>
    <w:p w14:paraId="4619A59D" w14:textId="69C26BA0" w:rsidR="001F2FDC" w:rsidRDefault="006C1FB2" w:rsidP="001F2FDC">
      <w:pPr>
        <w:spacing w:after="0"/>
        <w:rPr>
          <w:rFonts w:eastAsiaTheme="majorEastAsia" w:cstheme="majorBidi"/>
          <w:b/>
          <w:spacing w:val="-10"/>
          <w:kern w:val="28"/>
          <w:sz w:val="36"/>
          <w:szCs w:val="36"/>
        </w:rPr>
      </w:pPr>
      <w:r w:rsidRPr="00A21F58">
        <w:rPr>
          <w:rFonts w:eastAsiaTheme="majorEastAsia" w:cstheme="majorBidi"/>
          <w:b/>
          <w:spacing w:val="-10"/>
          <w:kern w:val="28"/>
          <w:sz w:val="36"/>
          <w:szCs w:val="36"/>
        </w:rPr>
        <w:t>Title I, Part A</w:t>
      </w:r>
      <w:r w:rsidR="00716FEB" w:rsidRPr="00A21F58">
        <w:rPr>
          <w:rFonts w:eastAsiaTheme="majorEastAsia" w:cstheme="majorBidi"/>
          <w:b/>
          <w:spacing w:val="-10"/>
          <w:kern w:val="28"/>
          <w:sz w:val="36"/>
          <w:szCs w:val="36"/>
        </w:rPr>
        <w:t xml:space="preserve"> </w:t>
      </w:r>
      <w:r w:rsidR="003F168D" w:rsidRPr="00A21F58">
        <w:rPr>
          <w:rFonts w:eastAsiaTheme="majorEastAsia" w:cstheme="majorBidi"/>
          <w:b/>
          <w:spacing w:val="-10"/>
          <w:kern w:val="28"/>
          <w:sz w:val="36"/>
          <w:szCs w:val="36"/>
        </w:rPr>
        <w:t>Parent and Family Engagement</w:t>
      </w:r>
    </w:p>
    <w:p w14:paraId="6A4A09B4" w14:textId="0D0C6029" w:rsidR="00F05B7E" w:rsidRPr="0065746D" w:rsidRDefault="001F2FDC" w:rsidP="001F2FDC">
      <w:pPr>
        <w:spacing w:after="0"/>
        <w:rPr>
          <w:rFonts w:eastAsia="Times New Roman"/>
          <w:b/>
        </w:rPr>
        <w:sectPr w:rsidR="00F05B7E" w:rsidRPr="0065746D" w:rsidSect="001B31D8">
          <w:headerReference w:type="even" r:id="rId17"/>
          <w:headerReference w:type="default" r:id="rId18"/>
          <w:footerReference w:type="default" r:id="rId19"/>
          <w:headerReference w:type="first" r:id="rId20"/>
          <w:footerReference w:type="first" r:id="rId21"/>
          <w:pgSz w:w="12240" w:h="15840"/>
          <w:pgMar w:top="450" w:right="1440" w:bottom="1440" w:left="1440" w:header="720" w:footer="720" w:gutter="0"/>
          <w:cols w:space="720"/>
          <w:titlePg/>
          <w:docGrid w:linePitch="360"/>
        </w:sectPr>
      </w:pPr>
      <w:r w:rsidRPr="001F2FDC">
        <w:rPr>
          <w:i/>
          <w:iCs/>
          <w:sz w:val="36"/>
          <w:szCs w:val="36"/>
        </w:rPr>
        <w:t xml:space="preserve">Newsletter for </w:t>
      </w:r>
      <w:r w:rsidR="006F13FD" w:rsidRPr="00187194">
        <w:rPr>
          <w:i/>
          <w:iCs/>
          <w:color w:val="FF0000"/>
          <w:sz w:val="36"/>
          <w:szCs w:val="36"/>
        </w:rPr>
        <w:t>Month</w:t>
      </w:r>
      <w:r w:rsidR="219482EF" w:rsidRPr="3357E3C7">
        <w:rPr>
          <w:i/>
          <w:iCs/>
          <w:color w:val="FF0000"/>
          <w:sz w:val="36"/>
          <w:szCs w:val="36"/>
        </w:rPr>
        <w:t>/</w:t>
      </w:r>
      <w:r w:rsidR="006F13FD" w:rsidRPr="00187194">
        <w:rPr>
          <w:i/>
          <w:iCs/>
          <w:color w:val="FF0000"/>
          <w:sz w:val="36"/>
          <w:szCs w:val="36"/>
        </w:rPr>
        <w:t>Yea</w:t>
      </w:r>
      <w:r w:rsidR="00006D0D">
        <w:rPr>
          <w:i/>
          <w:iCs/>
          <w:color w:val="FF0000"/>
          <w:sz w:val="36"/>
          <w:szCs w:val="36"/>
        </w:rPr>
        <w:t>r</w:t>
      </w:r>
    </w:p>
    <w:p w14:paraId="4F15F19A" w14:textId="5F61EEAD" w:rsidR="00DC1D6D" w:rsidRDefault="00DC1D6D" w:rsidP="00DC1D6D">
      <w:r>
        <w:rPr>
          <w:noProof/>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DC1D6D" w:rsidRDefault="00DC1D6D" w:rsidP="00DC1D6D">
                            <w:pPr>
                              <w:jc w:val="center"/>
                              <w:rPr>
                                <w:color w:val="FF0000"/>
                              </w:rPr>
                            </w:pPr>
                            <w:r w:rsidRPr="00DC1D6D">
                              <w:rPr>
                                <w:color w:val="FF0000"/>
                              </w:rPr>
                              <w:t xml:space="preserve">Insert your </w:t>
                            </w:r>
                            <w:r w:rsidR="001F2FDC">
                              <w:rPr>
                                <w:color w:val="FF0000"/>
                              </w:rPr>
                              <w:t xml:space="preserve">school/district </w:t>
                            </w:r>
                            <w:r w:rsidRPr="00DC1D6D">
                              <w:rPr>
                                <w:color w:val="FF0000"/>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DC1D6D" w:rsidRDefault="00DC1D6D" w:rsidP="00DC1D6D">
                      <w:pPr>
                        <w:jc w:val="center"/>
                        <w:rPr>
                          <w:color w:val="FF0000"/>
                        </w:rPr>
                      </w:pPr>
                      <w:r w:rsidRPr="00DC1D6D">
                        <w:rPr>
                          <w:color w:val="FF0000"/>
                        </w:rPr>
                        <w:t xml:space="preserve">Insert your </w:t>
                      </w:r>
                      <w:r w:rsidR="001F2FDC">
                        <w:rPr>
                          <w:color w:val="FF0000"/>
                        </w:rPr>
                        <w:t xml:space="preserve">school/district </w:t>
                      </w:r>
                      <w:r w:rsidRPr="00DC1D6D">
                        <w:rPr>
                          <w:color w:val="FF0000"/>
                        </w:rPr>
                        <w:t xml:space="preserve">logo </w:t>
                      </w:r>
                      <w:proofErr w:type="gramStart"/>
                      <w:r w:rsidRPr="00DC1D6D">
                        <w:rPr>
                          <w:color w:val="FF0000"/>
                        </w:rPr>
                        <w:t>here</w:t>
                      </w:r>
                      <w:proofErr w:type="gramEnd"/>
                    </w:p>
                  </w:txbxContent>
                </v:textbox>
                <w10:anchorlock/>
              </v:rect>
            </w:pict>
          </mc:Fallback>
        </mc:AlternateContent>
      </w:r>
    </w:p>
    <w:p w14:paraId="6E424ED7" w14:textId="22526C6A" w:rsidR="0000257B" w:rsidRPr="00C94AE3" w:rsidRDefault="00C21098">
      <w:pPr>
        <w:pStyle w:val="Heading1"/>
        <w:spacing w:before="0" w:line="240" w:lineRule="auto"/>
        <w:rPr>
          <w:rFonts w:eastAsia="Times New Roman"/>
          <w:sz w:val="24"/>
          <w:szCs w:val="24"/>
        </w:rPr>
      </w:pPr>
      <w:r w:rsidRPr="00C94AE3">
        <w:rPr>
          <w:rFonts w:eastAsia="Times New Roman"/>
          <w:sz w:val="24"/>
          <w:szCs w:val="24"/>
        </w:rPr>
        <w:t xml:space="preserve">The </w:t>
      </w:r>
      <w:r w:rsidR="00890E88" w:rsidRPr="00C94AE3">
        <w:rPr>
          <w:rFonts w:eastAsia="Times New Roman"/>
          <w:sz w:val="24"/>
          <w:szCs w:val="24"/>
        </w:rPr>
        <w:t>Purpose</w:t>
      </w:r>
      <w:r w:rsidR="00EF2FD4" w:rsidRPr="00C94AE3">
        <w:rPr>
          <w:rFonts w:eastAsia="Times New Roman"/>
          <w:sz w:val="24"/>
          <w:szCs w:val="24"/>
        </w:rPr>
        <w:t xml:space="preserve"> </w:t>
      </w:r>
      <w:r w:rsidR="00050DF1" w:rsidRPr="00C94AE3">
        <w:rPr>
          <w:rFonts w:eastAsia="Times New Roman"/>
          <w:sz w:val="24"/>
          <w:szCs w:val="24"/>
        </w:rPr>
        <w:t xml:space="preserve">of </w:t>
      </w:r>
      <w:r w:rsidR="00EF2FD4" w:rsidRPr="00C94AE3">
        <w:rPr>
          <w:rFonts w:eastAsia="Times New Roman"/>
          <w:sz w:val="24"/>
          <w:szCs w:val="24"/>
        </w:rPr>
        <w:t>T</w:t>
      </w:r>
      <w:r w:rsidR="00D81C17" w:rsidRPr="00C94AE3">
        <w:rPr>
          <w:rFonts w:eastAsia="Times New Roman"/>
          <w:sz w:val="24"/>
          <w:szCs w:val="24"/>
        </w:rPr>
        <w:t>i</w:t>
      </w:r>
      <w:r w:rsidR="00EF2FD4" w:rsidRPr="00C94AE3">
        <w:rPr>
          <w:rFonts w:eastAsia="Times New Roman"/>
          <w:sz w:val="24"/>
          <w:szCs w:val="24"/>
        </w:rPr>
        <w:t>tl</w:t>
      </w:r>
      <w:r w:rsidR="00D81C17" w:rsidRPr="00C94AE3">
        <w:rPr>
          <w:rFonts w:eastAsia="Times New Roman"/>
          <w:sz w:val="24"/>
          <w:szCs w:val="24"/>
        </w:rPr>
        <w:t>e</w:t>
      </w:r>
      <w:r w:rsidR="00050DF1" w:rsidRPr="00C94AE3">
        <w:rPr>
          <w:rFonts w:eastAsia="Times New Roman"/>
          <w:sz w:val="24"/>
          <w:szCs w:val="24"/>
        </w:rPr>
        <w:t xml:space="preserve"> I</w:t>
      </w:r>
      <w:r w:rsidR="00D81C17" w:rsidRPr="00C94AE3">
        <w:rPr>
          <w:rFonts w:eastAsia="Times New Roman"/>
          <w:sz w:val="24"/>
          <w:szCs w:val="24"/>
        </w:rPr>
        <w:t>, Part</w:t>
      </w:r>
      <w:r w:rsidR="00050DF1" w:rsidRPr="00C94AE3">
        <w:rPr>
          <w:rFonts w:eastAsia="Times New Roman"/>
          <w:sz w:val="24"/>
          <w:szCs w:val="24"/>
        </w:rPr>
        <w:t xml:space="preserve"> A</w:t>
      </w:r>
    </w:p>
    <w:p w14:paraId="060D81A3" w14:textId="15C8951F" w:rsidR="009608EC" w:rsidRPr="001925EF" w:rsidRDefault="00DC7D1F" w:rsidP="009608EC">
      <w:pPr>
        <w:rPr>
          <w:sz w:val="18"/>
          <w:szCs w:val="18"/>
        </w:rPr>
      </w:pPr>
      <w:r w:rsidRPr="001925EF">
        <w:rPr>
          <w:sz w:val="18"/>
          <w:szCs w:val="18"/>
        </w:rPr>
        <w:t>i</w:t>
      </w:r>
      <w:r w:rsidR="00E05244" w:rsidRPr="001925EF">
        <w:rPr>
          <w:sz w:val="18"/>
          <w:szCs w:val="18"/>
        </w:rPr>
        <w:t xml:space="preserve">s to ensure that all children have a fair, equal and significant opportunity to obtain a high-quality education and reach proficiency on challenging state academic standards. This </w:t>
      </w:r>
      <w:r w:rsidR="008B6064" w:rsidRPr="001925EF">
        <w:rPr>
          <w:sz w:val="18"/>
          <w:szCs w:val="18"/>
        </w:rPr>
        <w:t>newsletter</w:t>
      </w:r>
      <w:r w:rsidR="00E05244" w:rsidRPr="001925EF">
        <w:rPr>
          <w:sz w:val="18"/>
          <w:szCs w:val="18"/>
        </w:rPr>
        <w:t xml:space="preserve"> is intended to provide you with </w:t>
      </w:r>
      <w:r w:rsidR="00C840AC" w:rsidRPr="001925EF">
        <w:rPr>
          <w:sz w:val="18"/>
          <w:szCs w:val="18"/>
        </w:rPr>
        <w:t>vital information</w:t>
      </w:r>
      <w:r w:rsidR="00E05244" w:rsidRPr="001925EF">
        <w:rPr>
          <w:sz w:val="18"/>
          <w:szCs w:val="18"/>
        </w:rPr>
        <w:t xml:space="preserve"> about </w:t>
      </w:r>
      <w:r w:rsidR="00975937" w:rsidRPr="001925EF">
        <w:rPr>
          <w:sz w:val="18"/>
          <w:szCs w:val="18"/>
        </w:rPr>
        <w:t xml:space="preserve">the </w:t>
      </w:r>
      <w:r w:rsidR="006C1FB2" w:rsidRPr="001925EF">
        <w:rPr>
          <w:sz w:val="18"/>
          <w:szCs w:val="18"/>
        </w:rPr>
        <w:t>Title I, Part A</w:t>
      </w:r>
      <w:r w:rsidR="00975937" w:rsidRPr="001925EF">
        <w:rPr>
          <w:sz w:val="18"/>
          <w:szCs w:val="18"/>
        </w:rPr>
        <w:t xml:space="preserve"> </w:t>
      </w:r>
      <w:r w:rsidR="00B01741" w:rsidRPr="001925EF">
        <w:rPr>
          <w:sz w:val="18"/>
          <w:szCs w:val="18"/>
        </w:rPr>
        <w:t>progra</w:t>
      </w:r>
      <w:r w:rsidR="00975937" w:rsidRPr="001925EF">
        <w:rPr>
          <w:sz w:val="18"/>
          <w:szCs w:val="18"/>
        </w:rPr>
        <w:t>m</w:t>
      </w:r>
      <w:r w:rsidR="004638F6" w:rsidRPr="001925EF">
        <w:rPr>
          <w:sz w:val="18"/>
          <w:szCs w:val="18"/>
        </w:rPr>
        <w:t xml:space="preserve"> communication requirements</w:t>
      </w:r>
      <w:r w:rsidR="00E05244" w:rsidRPr="001925EF">
        <w:rPr>
          <w:sz w:val="18"/>
          <w:szCs w:val="18"/>
        </w:rPr>
        <w:t xml:space="preserve">. Please contact the principal if you would like more information about </w:t>
      </w:r>
      <w:r w:rsidR="006C1FB2" w:rsidRPr="001925EF">
        <w:rPr>
          <w:sz w:val="18"/>
          <w:szCs w:val="18"/>
        </w:rPr>
        <w:t>Title I, Part A</w:t>
      </w:r>
      <w:r w:rsidR="00975937" w:rsidRPr="001925EF">
        <w:rPr>
          <w:sz w:val="18"/>
          <w:szCs w:val="18"/>
        </w:rPr>
        <w:t xml:space="preserve"> </w:t>
      </w:r>
      <w:r w:rsidR="00E05244" w:rsidRPr="001925EF">
        <w:rPr>
          <w:sz w:val="18"/>
          <w:szCs w:val="18"/>
        </w:rPr>
        <w:t xml:space="preserve">activities or parent participation at your child’s school. </w:t>
      </w:r>
    </w:p>
    <w:p w14:paraId="12AAEF65" w14:textId="33D41F2B" w:rsidR="001B318C" w:rsidRPr="001925EF" w:rsidRDefault="001B318C" w:rsidP="009608EC">
      <w:pPr>
        <w:rPr>
          <w:sz w:val="18"/>
          <w:szCs w:val="18"/>
        </w:rPr>
      </w:pPr>
      <w:r w:rsidRPr="001925EF">
        <w:rPr>
          <w:sz w:val="18"/>
          <w:szCs w:val="18"/>
        </w:rPr>
        <w:t xml:space="preserve">Click </w:t>
      </w:r>
      <w:r w:rsidR="00433A69">
        <w:rPr>
          <w:color w:val="FF0000"/>
          <w:sz w:val="18"/>
          <w:szCs w:val="18"/>
        </w:rPr>
        <w:t>HERE</w:t>
      </w:r>
      <w:r w:rsidRPr="001925EF">
        <w:rPr>
          <w:sz w:val="18"/>
          <w:szCs w:val="18"/>
        </w:rPr>
        <w:t xml:space="preserve"> </w:t>
      </w:r>
      <w:r w:rsidR="004D1E09" w:rsidRPr="001925EF">
        <w:rPr>
          <w:sz w:val="18"/>
          <w:szCs w:val="18"/>
        </w:rPr>
        <w:t xml:space="preserve">for a </w:t>
      </w:r>
      <w:r w:rsidRPr="001925EF">
        <w:rPr>
          <w:sz w:val="18"/>
          <w:szCs w:val="18"/>
        </w:rPr>
        <w:t>list of Title I, Part A Schools.</w:t>
      </w:r>
      <w:r w:rsidR="00147EF2" w:rsidRPr="001925EF">
        <w:rPr>
          <w:sz w:val="18"/>
          <w:szCs w:val="18"/>
        </w:rPr>
        <w:t xml:space="preserve"> </w:t>
      </w:r>
    </w:p>
    <w:p w14:paraId="553AED09" w14:textId="3C0D247D" w:rsidR="009608EC" w:rsidRPr="00C94AE3" w:rsidRDefault="009608EC" w:rsidP="009608EC">
      <w:pPr>
        <w:pStyle w:val="Heading1"/>
        <w:rPr>
          <w:rFonts w:eastAsia="Times New Roman"/>
          <w:sz w:val="24"/>
          <w:szCs w:val="24"/>
        </w:rPr>
      </w:pPr>
      <w:r w:rsidRPr="00C94AE3">
        <w:rPr>
          <w:rFonts w:eastAsia="Times New Roman"/>
          <w:sz w:val="24"/>
          <w:szCs w:val="24"/>
        </w:rPr>
        <w:t xml:space="preserve">Parent and Family Engagement Policy </w:t>
      </w:r>
    </w:p>
    <w:p w14:paraId="50A45C38" w14:textId="0BEF27DC" w:rsidR="009608EC" w:rsidRPr="001925EF" w:rsidRDefault="009608EC" w:rsidP="009608EC">
      <w:pPr>
        <w:rPr>
          <w:sz w:val="18"/>
          <w:szCs w:val="18"/>
        </w:rPr>
      </w:pPr>
      <w:r w:rsidRPr="001925EF">
        <w:rPr>
          <w:sz w:val="18"/>
          <w:szCs w:val="18"/>
        </w:rPr>
        <w:t xml:space="preserve">The </w:t>
      </w:r>
      <w:r w:rsidRPr="001925EF">
        <w:rPr>
          <w:color w:val="FF0000"/>
          <w:sz w:val="18"/>
          <w:szCs w:val="18"/>
        </w:rPr>
        <w:t xml:space="preserve">LEA’s </w:t>
      </w:r>
      <w:r w:rsidR="00433A69">
        <w:rPr>
          <w:color w:val="FF0000"/>
          <w:sz w:val="18"/>
          <w:szCs w:val="18"/>
        </w:rPr>
        <w:t>N</w:t>
      </w:r>
      <w:r w:rsidRPr="001925EF">
        <w:rPr>
          <w:color w:val="FF0000"/>
          <w:sz w:val="18"/>
          <w:szCs w:val="18"/>
        </w:rPr>
        <w:t xml:space="preserve">ame | School </w:t>
      </w:r>
      <w:r w:rsidR="00433A69">
        <w:rPr>
          <w:color w:val="FF0000"/>
          <w:sz w:val="18"/>
          <w:szCs w:val="18"/>
        </w:rPr>
        <w:t>N</w:t>
      </w:r>
      <w:r w:rsidRPr="001925EF">
        <w:rPr>
          <w:color w:val="FF0000"/>
          <w:sz w:val="18"/>
          <w:szCs w:val="18"/>
        </w:rPr>
        <w:t xml:space="preserve">ame </w:t>
      </w:r>
      <w:r w:rsidRPr="001925EF">
        <w:rPr>
          <w:sz w:val="18"/>
          <w:szCs w:val="18"/>
        </w:rPr>
        <w:t xml:space="preserve">created a parent and family engagement policy to enhance student academic outcomes. This policy describes the </w:t>
      </w:r>
      <w:r w:rsidR="00C44D71" w:rsidRPr="001925EF">
        <w:rPr>
          <w:color w:val="FF0000"/>
          <w:sz w:val="18"/>
          <w:szCs w:val="18"/>
        </w:rPr>
        <w:t xml:space="preserve">LEA </w:t>
      </w:r>
      <w:r w:rsidRPr="001925EF">
        <w:rPr>
          <w:color w:val="FF0000"/>
          <w:sz w:val="18"/>
          <w:szCs w:val="18"/>
        </w:rPr>
        <w:t xml:space="preserve">| </w:t>
      </w:r>
      <w:r w:rsidR="00433A69">
        <w:rPr>
          <w:color w:val="FF0000"/>
          <w:sz w:val="18"/>
          <w:szCs w:val="18"/>
        </w:rPr>
        <w:t>S</w:t>
      </w:r>
      <w:r w:rsidRPr="001925EF">
        <w:rPr>
          <w:color w:val="FF0000"/>
          <w:sz w:val="18"/>
          <w:szCs w:val="18"/>
        </w:rPr>
        <w:t xml:space="preserve">chool’s </w:t>
      </w:r>
      <w:r w:rsidRPr="001925EF">
        <w:rPr>
          <w:sz w:val="18"/>
          <w:szCs w:val="18"/>
        </w:rPr>
        <w:t xml:space="preserve">goals for meaningful family engagement and provides strategies and resources to strengthen partnerships between schools and parents in Title I schools. The policy demonstrates our dedication to involving families in their children's education and empowering </w:t>
      </w:r>
      <w:r w:rsidR="006C1FB2" w:rsidRPr="001925EF">
        <w:rPr>
          <w:color w:val="FF0000"/>
          <w:sz w:val="18"/>
          <w:szCs w:val="18"/>
        </w:rPr>
        <w:t>Title I, Part A</w:t>
      </w:r>
      <w:r w:rsidRPr="001925EF">
        <w:rPr>
          <w:color w:val="FF0000"/>
          <w:sz w:val="18"/>
          <w:szCs w:val="18"/>
        </w:rPr>
        <w:t xml:space="preserve"> </w:t>
      </w:r>
      <w:r w:rsidR="00433A69">
        <w:rPr>
          <w:color w:val="FF0000"/>
          <w:sz w:val="18"/>
          <w:szCs w:val="18"/>
        </w:rPr>
        <w:t>S</w:t>
      </w:r>
      <w:r w:rsidRPr="001925EF">
        <w:rPr>
          <w:color w:val="FF0000"/>
          <w:sz w:val="18"/>
          <w:szCs w:val="18"/>
        </w:rPr>
        <w:t xml:space="preserve">chools | </w:t>
      </w:r>
      <w:r w:rsidR="00433A69">
        <w:rPr>
          <w:color w:val="FF0000"/>
          <w:sz w:val="18"/>
          <w:szCs w:val="18"/>
        </w:rPr>
        <w:t>O</w:t>
      </w:r>
      <w:r w:rsidRPr="001925EF">
        <w:rPr>
          <w:color w:val="FF0000"/>
          <w:sz w:val="18"/>
          <w:szCs w:val="18"/>
        </w:rPr>
        <w:t xml:space="preserve">ur </w:t>
      </w:r>
      <w:r w:rsidR="00433A69">
        <w:rPr>
          <w:color w:val="FF0000"/>
          <w:sz w:val="18"/>
          <w:szCs w:val="18"/>
        </w:rPr>
        <w:t>S</w:t>
      </w:r>
      <w:r w:rsidRPr="001925EF">
        <w:rPr>
          <w:color w:val="FF0000"/>
          <w:sz w:val="18"/>
          <w:szCs w:val="18"/>
        </w:rPr>
        <w:t xml:space="preserve">chool </w:t>
      </w:r>
      <w:r w:rsidRPr="001925EF">
        <w:rPr>
          <w:sz w:val="18"/>
          <w:szCs w:val="18"/>
        </w:rPr>
        <w:t xml:space="preserve">to implement effective family engagement strategies that align with the </w:t>
      </w:r>
      <w:r w:rsidR="00433A69">
        <w:rPr>
          <w:color w:val="FF0000"/>
          <w:sz w:val="18"/>
          <w:szCs w:val="18"/>
        </w:rPr>
        <w:t>D</w:t>
      </w:r>
      <w:r w:rsidRPr="001925EF">
        <w:rPr>
          <w:color w:val="FF0000"/>
          <w:sz w:val="18"/>
          <w:szCs w:val="18"/>
        </w:rPr>
        <w:t xml:space="preserve">istrict's | </w:t>
      </w:r>
      <w:r w:rsidR="00433A69">
        <w:rPr>
          <w:color w:val="FF0000"/>
          <w:sz w:val="18"/>
          <w:szCs w:val="18"/>
        </w:rPr>
        <w:t>S</w:t>
      </w:r>
      <w:r w:rsidRPr="001925EF">
        <w:rPr>
          <w:color w:val="FF0000"/>
          <w:sz w:val="18"/>
          <w:szCs w:val="18"/>
        </w:rPr>
        <w:t xml:space="preserve">chool’s </w:t>
      </w:r>
      <w:r w:rsidRPr="001925EF">
        <w:rPr>
          <w:sz w:val="18"/>
          <w:szCs w:val="18"/>
        </w:rPr>
        <w:t>academic goals.</w:t>
      </w:r>
    </w:p>
    <w:p w14:paraId="77338FA2" w14:textId="06EE406A" w:rsidR="00B63DB2" w:rsidRPr="001925EF" w:rsidRDefault="000F41CB" w:rsidP="0065746D">
      <w:pPr>
        <w:rPr>
          <w:color w:val="FF0000"/>
          <w:sz w:val="18"/>
          <w:szCs w:val="18"/>
        </w:rPr>
      </w:pPr>
      <w:r w:rsidRPr="001925EF">
        <w:rPr>
          <w:sz w:val="18"/>
          <w:szCs w:val="18"/>
        </w:rPr>
        <w:t xml:space="preserve">Click on the link to </w:t>
      </w:r>
      <w:r w:rsidR="006B2EDA" w:rsidRPr="001925EF">
        <w:rPr>
          <w:sz w:val="18"/>
          <w:szCs w:val="18"/>
        </w:rPr>
        <w:t>view</w:t>
      </w:r>
      <w:r w:rsidRPr="001925EF">
        <w:rPr>
          <w:sz w:val="18"/>
          <w:szCs w:val="18"/>
        </w:rPr>
        <w:t xml:space="preserve"> our</w:t>
      </w:r>
      <w:r w:rsidR="00B63DB2" w:rsidRPr="001925EF">
        <w:rPr>
          <w:sz w:val="18"/>
          <w:szCs w:val="18"/>
        </w:rPr>
        <w:t xml:space="preserve"> </w:t>
      </w:r>
      <w:r w:rsidR="00B63DB2" w:rsidRPr="001925EF">
        <w:rPr>
          <w:color w:val="FF0000"/>
          <w:sz w:val="18"/>
          <w:szCs w:val="18"/>
        </w:rPr>
        <w:t xml:space="preserve">LEA’s </w:t>
      </w:r>
      <w:r w:rsidR="00BF6198" w:rsidRPr="001925EF">
        <w:rPr>
          <w:color w:val="FF0000"/>
          <w:sz w:val="18"/>
          <w:szCs w:val="18"/>
        </w:rPr>
        <w:t xml:space="preserve">| School </w:t>
      </w:r>
      <w:r w:rsidR="00B63DB2" w:rsidRPr="001925EF">
        <w:rPr>
          <w:color w:val="FF0000"/>
          <w:sz w:val="18"/>
          <w:szCs w:val="18"/>
        </w:rPr>
        <w:t xml:space="preserve">Name </w:t>
      </w:r>
      <w:r w:rsidR="00EB1BD5" w:rsidRPr="001925EF">
        <w:rPr>
          <w:sz w:val="18"/>
          <w:szCs w:val="18"/>
        </w:rPr>
        <w:t>p</w:t>
      </w:r>
      <w:r w:rsidR="00B63DB2" w:rsidRPr="001925EF">
        <w:rPr>
          <w:sz w:val="18"/>
          <w:szCs w:val="18"/>
        </w:rPr>
        <w:t>olicy</w:t>
      </w:r>
      <w:r w:rsidR="001E2A21" w:rsidRPr="001925EF">
        <w:rPr>
          <w:color w:val="FF0000"/>
          <w:sz w:val="18"/>
          <w:szCs w:val="18"/>
        </w:rPr>
        <w:t xml:space="preserve">. </w:t>
      </w:r>
    </w:p>
    <w:p w14:paraId="05897E80" w14:textId="389EFAA4" w:rsidR="00C764B7" w:rsidRPr="00C94AE3" w:rsidRDefault="00C764B7" w:rsidP="00C764B7">
      <w:pPr>
        <w:pStyle w:val="Heading1"/>
        <w:rPr>
          <w:rFonts w:eastAsia="Times New Roman"/>
          <w:sz w:val="24"/>
          <w:szCs w:val="24"/>
        </w:rPr>
      </w:pPr>
      <w:r w:rsidRPr="00C94AE3">
        <w:rPr>
          <w:rFonts w:eastAsia="Times New Roman"/>
          <w:sz w:val="24"/>
          <w:szCs w:val="24"/>
        </w:rPr>
        <w:t xml:space="preserve">Report Card Summary </w:t>
      </w:r>
    </w:p>
    <w:p w14:paraId="3AFA19CB" w14:textId="39331D4A" w:rsidR="00C764B7" w:rsidRPr="001925EF" w:rsidRDefault="0053329B" w:rsidP="00C764B7">
      <w:pPr>
        <w:rPr>
          <w:rFonts w:eastAsiaTheme="majorEastAsia" w:cstheme="majorBidi"/>
          <w:bCs/>
          <w:sz w:val="18"/>
          <w:szCs w:val="18"/>
        </w:rPr>
      </w:pPr>
      <w:r w:rsidRPr="001925EF">
        <w:rPr>
          <w:rFonts w:eastAsiaTheme="majorEastAsia" w:cstheme="majorBidi"/>
          <w:bCs/>
          <w:sz w:val="18"/>
          <w:szCs w:val="18"/>
        </w:rPr>
        <w:t xml:space="preserve">You can find our report card at </w:t>
      </w:r>
      <w:r w:rsidR="00433A69">
        <w:rPr>
          <w:rFonts w:eastAsiaTheme="majorEastAsia" w:cstheme="majorBidi"/>
          <w:bCs/>
          <w:color w:val="FF0000"/>
          <w:sz w:val="18"/>
          <w:szCs w:val="18"/>
        </w:rPr>
        <w:t>L</w:t>
      </w:r>
      <w:r w:rsidRPr="001925EF">
        <w:rPr>
          <w:rFonts w:eastAsiaTheme="majorEastAsia" w:cstheme="majorBidi"/>
          <w:bCs/>
          <w:color w:val="FF0000"/>
          <w:sz w:val="18"/>
          <w:szCs w:val="18"/>
        </w:rPr>
        <w:t xml:space="preserve">ink to LEA’s </w:t>
      </w:r>
      <w:r w:rsidR="00433A69">
        <w:rPr>
          <w:rFonts w:eastAsiaTheme="majorEastAsia" w:cstheme="majorBidi"/>
          <w:bCs/>
          <w:color w:val="FF0000"/>
          <w:sz w:val="18"/>
          <w:szCs w:val="18"/>
        </w:rPr>
        <w:t>R</w:t>
      </w:r>
      <w:r w:rsidRPr="001925EF">
        <w:rPr>
          <w:rFonts w:eastAsiaTheme="majorEastAsia" w:cstheme="majorBidi"/>
          <w:bCs/>
          <w:color w:val="FF0000"/>
          <w:sz w:val="18"/>
          <w:szCs w:val="18"/>
        </w:rPr>
        <w:t xml:space="preserve">eport </w:t>
      </w:r>
      <w:r w:rsidR="00433A69">
        <w:rPr>
          <w:rFonts w:eastAsiaTheme="majorEastAsia" w:cstheme="majorBidi"/>
          <w:bCs/>
          <w:color w:val="FF0000"/>
          <w:sz w:val="18"/>
          <w:szCs w:val="18"/>
        </w:rPr>
        <w:t>C</w:t>
      </w:r>
      <w:r w:rsidRPr="001925EF">
        <w:rPr>
          <w:rFonts w:eastAsiaTheme="majorEastAsia" w:cstheme="majorBidi"/>
          <w:bCs/>
          <w:color w:val="FF0000"/>
          <w:sz w:val="18"/>
          <w:szCs w:val="18"/>
        </w:rPr>
        <w:t>ard</w:t>
      </w:r>
      <w:r w:rsidRPr="001925EF">
        <w:rPr>
          <w:rFonts w:eastAsiaTheme="majorEastAsia" w:cstheme="majorBidi"/>
          <w:bCs/>
          <w:sz w:val="18"/>
          <w:szCs w:val="18"/>
        </w:rPr>
        <w:t xml:space="preserve">. </w:t>
      </w:r>
      <w:r w:rsidR="00C764B7" w:rsidRPr="001925EF">
        <w:rPr>
          <w:rFonts w:eastAsiaTheme="majorEastAsia" w:cstheme="majorBidi"/>
          <w:bCs/>
          <w:sz w:val="18"/>
          <w:szCs w:val="18"/>
        </w:rPr>
        <w:t xml:space="preserve">Are you interested in knowing how your child’s school did on state assessments? How groups of </w:t>
      </w:r>
      <w:r w:rsidR="00C764B7" w:rsidRPr="001925EF">
        <w:rPr>
          <w:bCs/>
          <w:sz w:val="18"/>
          <w:szCs w:val="18"/>
        </w:rPr>
        <w:t>students</w:t>
      </w:r>
      <w:r w:rsidR="00C764B7" w:rsidRPr="001925EF">
        <w:rPr>
          <w:rFonts w:eastAsiaTheme="majorEastAsia" w:cstheme="majorBidi"/>
          <w:bCs/>
          <w:sz w:val="18"/>
          <w:szCs w:val="18"/>
        </w:rPr>
        <w:t xml:space="preserve"> performed compared to other schools? The Report Card contains information about test results</w:t>
      </w:r>
      <w:r w:rsidR="333FD859" w:rsidRPr="001925EF">
        <w:rPr>
          <w:rFonts w:eastAsiaTheme="majorEastAsia" w:cstheme="majorBidi"/>
          <w:sz w:val="18"/>
          <w:szCs w:val="18"/>
        </w:rPr>
        <w:t>,</w:t>
      </w:r>
      <w:r w:rsidR="00C764B7" w:rsidRPr="001925EF">
        <w:rPr>
          <w:rFonts w:eastAsiaTheme="majorEastAsia" w:cstheme="majorBidi"/>
          <w:bCs/>
          <w:sz w:val="18"/>
          <w:szCs w:val="18"/>
        </w:rPr>
        <w:t xml:space="preserve"> as well as other statistics about the </w:t>
      </w:r>
      <w:r w:rsidR="00C764B7" w:rsidRPr="001925EF">
        <w:rPr>
          <w:bCs/>
          <w:sz w:val="18"/>
          <w:szCs w:val="18"/>
        </w:rPr>
        <w:t xml:space="preserve">district and </w:t>
      </w:r>
      <w:r w:rsidR="00C764B7" w:rsidRPr="001925EF">
        <w:rPr>
          <w:rFonts w:eastAsiaTheme="majorEastAsia" w:cstheme="majorBidi"/>
          <w:bCs/>
          <w:sz w:val="18"/>
          <w:szCs w:val="18"/>
        </w:rPr>
        <w:t>school</w:t>
      </w:r>
      <w:r w:rsidR="00C764B7" w:rsidRPr="001925EF">
        <w:rPr>
          <w:bCs/>
          <w:sz w:val="18"/>
          <w:szCs w:val="18"/>
        </w:rPr>
        <w:t>s</w:t>
      </w:r>
      <w:r w:rsidR="00C764B7" w:rsidRPr="001925EF">
        <w:rPr>
          <w:rFonts w:eastAsiaTheme="majorEastAsia" w:cstheme="majorBidi"/>
          <w:bCs/>
          <w:sz w:val="18"/>
          <w:szCs w:val="18"/>
        </w:rPr>
        <w:t xml:space="preserve">. To find results for </w:t>
      </w:r>
      <w:r w:rsidR="00C764B7" w:rsidRPr="001925EF">
        <w:rPr>
          <w:rFonts w:eastAsiaTheme="majorEastAsia" w:cstheme="majorBidi"/>
          <w:bCs/>
          <w:color w:val="FF0000"/>
          <w:sz w:val="18"/>
          <w:szCs w:val="18"/>
        </w:rPr>
        <w:t>LEA Name</w:t>
      </w:r>
      <w:r w:rsidR="00C764B7" w:rsidRPr="001925EF">
        <w:rPr>
          <w:rFonts w:eastAsiaTheme="majorEastAsia" w:cstheme="majorBidi"/>
          <w:bCs/>
          <w:sz w:val="18"/>
          <w:szCs w:val="18"/>
        </w:rPr>
        <w:t xml:space="preserve">, use the search </w:t>
      </w:r>
      <w:r w:rsidR="00C764B7" w:rsidRPr="001925EF">
        <w:rPr>
          <w:rFonts w:eastAsiaTheme="majorEastAsia" w:cstheme="majorBidi"/>
          <w:bCs/>
          <w:sz w:val="18"/>
          <w:szCs w:val="18"/>
        </w:rPr>
        <w:t xml:space="preserve">box and type </w:t>
      </w:r>
      <w:r w:rsidR="00C764B7" w:rsidRPr="001925EF">
        <w:rPr>
          <w:rFonts w:eastAsiaTheme="majorEastAsia" w:cstheme="majorBidi"/>
          <w:bCs/>
          <w:color w:val="FF0000"/>
          <w:sz w:val="18"/>
          <w:szCs w:val="18"/>
        </w:rPr>
        <w:t xml:space="preserve">LEA Name </w:t>
      </w:r>
      <w:r w:rsidR="00C764B7" w:rsidRPr="001925EF">
        <w:rPr>
          <w:rFonts w:eastAsiaTheme="majorEastAsia" w:cstheme="majorBidi"/>
          <w:bCs/>
          <w:sz w:val="18"/>
          <w:szCs w:val="18"/>
        </w:rPr>
        <w:t>and press go. To find results</w:t>
      </w:r>
      <w:r w:rsidR="00C764B7" w:rsidRPr="001925EF">
        <w:rPr>
          <w:rFonts w:eastAsiaTheme="majorEastAsia" w:cstheme="majorBidi"/>
          <w:bCs/>
          <w:sz w:val="20"/>
          <w:szCs w:val="20"/>
        </w:rPr>
        <w:t xml:space="preserve"> </w:t>
      </w:r>
      <w:r w:rsidR="00C764B7" w:rsidRPr="001925EF">
        <w:rPr>
          <w:rFonts w:eastAsiaTheme="majorEastAsia" w:cstheme="majorBidi"/>
          <w:bCs/>
          <w:sz w:val="18"/>
          <w:szCs w:val="18"/>
        </w:rPr>
        <w:t xml:space="preserve">for your child’s school, follow those directions to go to </w:t>
      </w:r>
      <w:r w:rsidR="00C764B7" w:rsidRPr="001925EF">
        <w:rPr>
          <w:rFonts w:eastAsiaTheme="majorEastAsia" w:cstheme="majorBidi"/>
          <w:bCs/>
          <w:color w:val="FF0000"/>
          <w:sz w:val="18"/>
          <w:szCs w:val="18"/>
        </w:rPr>
        <w:t>LEA Name</w:t>
      </w:r>
      <w:r w:rsidR="00C764B7" w:rsidRPr="001925EF">
        <w:rPr>
          <w:rFonts w:eastAsiaTheme="majorEastAsia" w:cstheme="majorBidi"/>
          <w:bCs/>
          <w:sz w:val="18"/>
          <w:szCs w:val="18"/>
        </w:rPr>
        <w:t xml:space="preserve">, then use the drop-down menu to find </w:t>
      </w:r>
      <w:r w:rsidR="006C1FB2" w:rsidRPr="001925EF">
        <w:rPr>
          <w:rFonts w:eastAsiaTheme="majorEastAsia" w:cstheme="majorBidi"/>
          <w:color w:val="FF0000"/>
          <w:sz w:val="18"/>
          <w:szCs w:val="18"/>
        </w:rPr>
        <w:t xml:space="preserve">Your </w:t>
      </w:r>
      <w:r w:rsidR="00433A69">
        <w:rPr>
          <w:rFonts w:eastAsiaTheme="majorEastAsia" w:cstheme="majorBidi"/>
          <w:color w:val="FF0000"/>
          <w:sz w:val="18"/>
          <w:szCs w:val="18"/>
        </w:rPr>
        <w:t>S</w:t>
      </w:r>
      <w:r w:rsidR="00D64D0B" w:rsidRPr="001925EF">
        <w:rPr>
          <w:rFonts w:eastAsiaTheme="majorEastAsia" w:cstheme="majorBidi"/>
          <w:color w:val="FF0000"/>
          <w:sz w:val="18"/>
          <w:szCs w:val="18"/>
        </w:rPr>
        <w:t>chool’s</w:t>
      </w:r>
      <w:r w:rsidR="006C1FB2" w:rsidRPr="001925EF">
        <w:rPr>
          <w:rFonts w:eastAsiaTheme="majorEastAsia" w:cstheme="majorBidi"/>
          <w:color w:val="FF0000"/>
          <w:sz w:val="18"/>
          <w:szCs w:val="18"/>
        </w:rPr>
        <w:t xml:space="preserve"> </w:t>
      </w:r>
      <w:r w:rsidR="00433A69">
        <w:rPr>
          <w:rFonts w:eastAsiaTheme="majorEastAsia" w:cstheme="majorBidi"/>
          <w:color w:val="FF0000"/>
          <w:sz w:val="18"/>
          <w:szCs w:val="18"/>
        </w:rPr>
        <w:t>N</w:t>
      </w:r>
      <w:r w:rsidR="006C1FB2" w:rsidRPr="001925EF">
        <w:rPr>
          <w:rFonts w:eastAsiaTheme="majorEastAsia" w:cstheme="majorBidi"/>
          <w:color w:val="FF0000"/>
          <w:sz w:val="18"/>
          <w:szCs w:val="18"/>
        </w:rPr>
        <w:t>ame</w:t>
      </w:r>
      <w:r w:rsidR="00C764B7" w:rsidRPr="001925EF">
        <w:rPr>
          <w:rFonts w:eastAsiaTheme="majorEastAsia" w:cstheme="majorBidi"/>
          <w:color w:val="FF0000"/>
          <w:sz w:val="18"/>
          <w:szCs w:val="18"/>
        </w:rPr>
        <w:t>.</w:t>
      </w:r>
      <w:r w:rsidR="00C764B7" w:rsidRPr="001925EF">
        <w:rPr>
          <w:rFonts w:eastAsiaTheme="majorEastAsia" w:cstheme="majorBidi"/>
          <w:bCs/>
          <w:sz w:val="18"/>
          <w:szCs w:val="18"/>
        </w:rPr>
        <w:t xml:space="preserve"> </w:t>
      </w:r>
    </w:p>
    <w:p w14:paraId="7AD1F200" w14:textId="77777777" w:rsidR="004B0A09" w:rsidRPr="00C94AE3" w:rsidRDefault="004B0A09" w:rsidP="004B0A09">
      <w:pPr>
        <w:pStyle w:val="Heading1"/>
        <w:rPr>
          <w:sz w:val="24"/>
          <w:szCs w:val="24"/>
        </w:rPr>
      </w:pPr>
      <w:r w:rsidRPr="00C94AE3">
        <w:rPr>
          <w:sz w:val="24"/>
          <w:szCs w:val="24"/>
        </w:rPr>
        <w:t xml:space="preserve">NAEP State Results </w:t>
      </w:r>
    </w:p>
    <w:p w14:paraId="5EFF14E8" w14:textId="6CC79103" w:rsidR="004B0A09" w:rsidRPr="00C94AE3" w:rsidRDefault="004B0A09" w:rsidP="00C764B7">
      <w:pPr>
        <w:rPr>
          <w:sz w:val="20"/>
          <w:szCs w:val="20"/>
        </w:rPr>
      </w:pPr>
      <w:r w:rsidRPr="001925EF">
        <w:rPr>
          <w:sz w:val="18"/>
          <w:szCs w:val="18"/>
        </w:rPr>
        <w:t>The National Assessment of Educational Progress (</w:t>
      </w:r>
      <w:hyperlink r:id="rId22" w:history="1">
        <w:r w:rsidRPr="001925EF">
          <w:rPr>
            <w:rStyle w:val="Hyperlink"/>
            <w:sz w:val="18"/>
            <w:szCs w:val="18"/>
          </w:rPr>
          <w:t>NAEP</w:t>
        </w:r>
      </w:hyperlink>
      <w:r w:rsidRPr="001925EF">
        <w:rPr>
          <w:sz w:val="18"/>
          <w:szCs w:val="18"/>
        </w:rPr>
        <w:t xml:space="preserve">) is the only nationally representative and continuing assessment of what America's students know and can do in various subject areas. Beginning in 2003, states are required to participate in the grades 4 and 8 mathematics and reading NAEP assessments. These </w:t>
      </w:r>
      <w:hyperlink r:id="rId23" w:history="1">
        <w:r w:rsidRPr="001925EF">
          <w:rPr>
            <w:rStyle w:val="Hyperlink"/>
            <w:sz w:val="18"/>
            <w:szCs w:val="18"/>
          </w:rPr>
          <w:t>results</w:t>
        </w:r>
      </w:hyperlink>
      <w:r w:rsidRPr="001925EF">
        <w:rPr>
          <w:sz w:val="18"/>
          <w:szCs w:val="18"/>
        </w:rPr>
        <w:t xml:space="preserve"> are reported every other year</w:t>
      </w:r>
      <w:r w:rsidRPr="00C94AE3">
        <w:rPr>
          <w:sz w:val="20"/>
          <w:szCs w:val="20"/>
        </w:rPr>
        <w:t xml:space="preserve">. </w:t>
      </w:r>
    </w:p>
    <w:p w14:paraId="219C5884" w14:textId="4634997F" w:rsidR="009F51B4" w:rsidRPr="00C94AE3" w:rsidRDefault="009F51B4" w:rsidP="009F51B4">
      <w:pPr>
        <w:pStyle w:val="Heading1"/>
        <w:spacing w:before="0" w:line="240" w:lineRule="auto"/>
        <w:rPr>
          <w:rFonts w:eastAsia="Times New Roman"/>
          <w:sz w:val="24"/>
          <w:szCs w:val="24"/>
        </w:rPr>
      </w:pPr>
      <w:r w:rsidRPr="00C94AE3">
        <w:rPr>
          <w:rFonts w:eastAsia="Times New Roman"/>
          <w:sz w:val="24"/>
          <w:szCs w:val="24"/>
        </w:rPr>
        <w:t>Title I, Part A | Program</w:t>
      </w:r>
    </w:p>
    <w:p w14:paraId="05FC80D8" w14:textId="77777777" w:rsidR="009F51B4" w:rsidRPr="00C94AE3" w:rsidRDefault="009F51B4" w:rsidP="009F51B4">
      <w:pPr>
        <w:pStyle w:val="Heading1"/>
        <w:spacing w:before="0" w:line="240" w:lineRule="auto"/>
        <w:rPr>
          <w:rFonts w:eastAsia="Times New Roman"/>
          <w:sz w:val="24"/>
          <w:szCs w:val="24"/>
        </w:rPr>
      </w:pPr>
      <w:r w:rsidRPr="00C94AE3">
        <w:rPr>
          <w:rFonts w:eastAsia="Times New Roman"/>
          <w:sz w:val="24"/>
          <w:szCs w:val="24"/>
        </w:rPr>
        <w:t>Rights | Benefits | Funding</w:t>
      </w:r>
    </w:p>
    <w:p w14:paraId="198A428E" w14:textId="6F396255" w:rsidR="005F39EA" w:rsidRPr="001925EF" w:rsidRDefault="006C1FB2" w:rsidP="005F39EA">
      <w:pPr>
        <w:rPr>
          <w:sz w:val="18"/>
          <w:szCs w:val="18"/>
        </w:rPr>
      </w:pPr>
      <w:r w:rsidRPr="001925EF">
        <w:rPr>
          <w:color w:val="FF0000"/>
          <w:sz w:val="18"/>
          <w:szCs w:val="18"/>
        </w:rPr>
        <w:t xml:space="preserve">Your </w:t>
      </w:r>
      <w:r w:rsidR="00433A69">
        <w:rPr>
          <w:color w:val="FF0000"/>
          <w:sz w:val="18"/>
          <w:szCs w:val="18"/>
        </w:rPr>
        <w:t>S</w:t>
      </w:r>
      <w:r w:rsidR="00675047" w:rsidRPr="001925EF">
        <w:rPr>
          <w:color w:val="FF0000"/>
          <w:sz w:val="18"/>
          <w:szCs w:val="18"/>
        </w:rPr>
        <w:t>chool’s</w:t>
      </w:r>
      <w:r w:rsidRPr="001925EF">
        <w:rPr>
          <w:color w:val="FF0000"/>
          <w:sz w:val="18"/>
          <w:szCs w:val="18"/>
        </w:rPr>
        <w:t xml:space="preserve"> </w:t>
      </w:r>
      <w:r w:rsidR="00433A69">
        <w:rPr>
          <w:color w:val="FF0000"/>
          <w:sz w:val="18"/>
          <w:szCs w:val="18"/>
        </w:rPr>
        <w:t>N</w:t>
      </w:r>
      <w:r w:rsidRPr="001925EF">
        <w:rPr>
          <w:color w:val="FF0000"/>
          <w:sz w:val="18"/>
          <w:szCs w:val="18"/>
        </w:rPr>
        <w:t>ame</w:t>
      </w:r>
      <w:r w:rsidR="00013665" w:rsidRPr="001925EF">
        <w:rPr>
          <w:color w:val="FF0000"/>
          <w:sz w:val="18"/>
          <w:szCs w:val="18"/>
        </w:rPr>
        <w:t xml:space="preserve"> </w:t>
      </w:r>
      <w:r w:rsidR="00013665" w:rsidRPr="001925EF">
        <w:rPr>
          <w:sz w:val="18"/>
          <w:szCs w:val="18"/>
        </w:rPr>
        <w:t xml:space="preserve">holds an annual meeting </w:t>
      </w:r>
      <w:r w:rsidR="003F4DA8" w:rsidRPr="001925EF">
        <w:rPr>
          <w:sz w:val="18"/>
          <w:szCs w:val="18"/>
        </w:rPr>
        <w:t xml:space="preserve">at the beginning of the year </w:t>
      </w:r>
      <w:r w:rsidR="00013665" w:rsidRPr="001925EF">
        <w:rPr>
          <w:sz w:val="18"/>
          <w:szCs w:val="18"/>
        </w:rPr>
        <w:t xml:space="preserve">to inform parents about their rights and benefits under the Title I, Part A program. </w:t>
      </w:r>
      <w:r w:rsidR="00BB268E" w:rsidRPr="001925EF">
        <w:rPr>
          <w:sz w:val="18"/>
          <w:szCs w:val="18"/>
        </w:rPr>
        <w:t>In t</w:t>
      </w:r>
      <w:r w:rsidR="00013665" w:rsidRPr="001925EF">
        <w:rPr>
          <w:sz w:val="18"/>
          <w:szCs w:val="18"/>
        </w:rPr>
        <w:t xml:space="preserve">his meeting </w:t>
      </w:r>
      <w:r w:rsidR="00BB268E" w:rsidRPr="001925EF">
        <w:rPr>
          <w:sz w:val="18"/>
          <w:szCs w:val="18"/>
        </w:rPr>
        <w:t>we</w:t>
      </w:r>
      <w:r w:rsidR="00013665" w:rsidRPr="001925EF">
        <w:rPr>
          <w:sz w:val="18"/>
          <w:szCs w:val="18"/>
        </w:rPr>
        <w:t xml:space="preserve"> explain </w:t>
      </w:r>
      <w:r w:rsidR="620F4315" w:rsidRPr="001925EF">
        <w:rPr>
          <w:sz w:val="18"/>
          <w:szCs w:val="18"/>
        </w:rPr>
        <w:t>our</w:t>
      </w:r>
      <w:r w:rsidR="00013665" w:rsidRPr="001925EF">
        <w:rPr>
          <w:sz w:val="18"/>
          <w:szCs w:val="18"/>
        </w:rPr>
        <w:t xml:space="preserve"> school's program and emphasize </w:t>
      </w:r>
      <w:r w:rsidR="00C119C5" w:rsidRPr="001925EF">
        <w:rPr>
          <w:sz w:val="18"/>
          <w:szCs w:val="18"/>
        </w:rPr>
        <w:t>parent and family engagement</w:t>
      </w:r>
      <w:r w:rsidR="00013665" w:rsidRPr="001925EF">
        <w:rPr>
          <w:sz w:val="18"/>
          <w:szCs w:val="18"/>
        </w:rPr>
        <w:t xml:space="preserve"> in their child's education</w:t>
      </w:r>
      <w:r w:rsidR="007B4A0B" w:rsidRPr="001925EF">
        <w:rPr>
          <w:sz w:val="18"/>
          <w:szCs w:val="18"/>
        </w:rPr>
        <w:t xml:space="preserve">, </w:t>
      </w:r>
      <w:r w:rsidR="002B23BD" w:rsidRPr="001925EF">
        <w:rPr>
          <w:sz w:val="18"/>
          <w:szCs w:val="18"/>
        </w:rPr>
        <w:t xml:space="preserve">and </w:t>
      </w:r>
      <w:r w:rsidR="007B4A0B" w:rsidRPr="001925EF">
        <w:rPr>
          <w:sz w:val="18"/>
          <w:szCs w:val="18"/>
        </w:rPr>
        <w:t xml:space="preserve">if </w:t>
      </w:r>
      <w:r w:rsidR="004E6E7A" w:rsidRPr="001925EF">
        <w:rPr>
          <w:sz w:val="18"/>
          <w:szCs w:val="18"/>
        </w:rPr>
        <w:t>needed</w:t>
      </w:r>
      <w:r w:rsidR="007B4A0B" w:rsidRPr="001925EF">
        <w:rPr>
          <w:sz w:val="18"/>
          <w:szCs w:val="18"/>
        </w:rPr>
        <w:t xml:space="preserve">, </w:t>
      </w:r>
      <w:r w:rsidR="00B971D9" w:rsidRPr="001925EF">
        <w:rPr>
          <w:sz w:val="18"/>
          <w:szCs w:val="18"/>
        </w:rPr>
        <w:t xml:space="preserve">we ask for </w:t>
      </w:r>
      <w:r w:rsidR="007B4A0B" w:rsidRPr="001925EF">
        <w:rPr>
          <w:sz w:val="18"/>
          <w:szCs w:val="18"/>
        </w:rPr>
        <w:t xml:space="preserve">input on </w:t>
      </w:r>
      <w:r w:rsidR="00291390" w:rsidRPr="001925EF">
        <w:rPr>
          <w:sz w:val="18"/>
          <w:szCs w:val="18"/>
        </w:rPr>
        <w:t xml:space="preserve">PFE </w:t>
      </w:r>
      <w:r w:rsidR="00DD5A71" w:rsidRPr="001925EF">
        <w:rPr>
          <w:sz w:val="18"/>
          <w:szCs w:val="18"/>
        </w:rPr>
        <w:t>budget</w:t>
      </w:r>
      <w:r w:rsidR="002B23BD" w:rsidRPr="001925EF">
        <w:rPr>
          <w:sz w:val="18"/>
          <w:szCs w:val="18"/>
        </w:rPr>
        <w:t xml:space="preserve"> </w:t>
      </w:r>
      <w:r w:rsidR="0072733D" w:rsidRPr="001925EF">
        <w:rPr>
          <w:sz w:val="18"/>
          <w:szCs w:val="18"/>
        </w:rPr>
        <w:t>expenses</w:t>
      </w:r>
      <w:r w:rsidR="00013665" w:rsidRPr="001925EF">
        <w:rPr>
          <w:sz w:val="18"/>
          <w:szCs w:val="18"/>
        </w:rPr>
        <w:t xml:space="preserve">. </w:t>
      </w:r>
      <w:r w:rsidR="00F1124E" w:rsidRPr="001925EF">
        <w:rPr>
          <w:sz w:val="18"/>
          <w:szCs w:val="18"/>
        </w:rPr>
        <w:t>Please choose from the sessions below:</w:t>
      </w:r>
    </w:p>
    <w:p w14:paraId="4A916EAB" w14:textId="79DECEB2" w:rsidR="009F51B4" w:rsidRPr="001925EF" w:rsidRDefault="009F51B4" w:rsidP="00C47CF2">
      <w:pPr>
        <w:spacing w:after="0"/>
        <w:rPr>
          <w:sz w:val="18"/>
          <w:szCs w:val="18"/>
        </w:rPr>
      </w:pPr>
      <w:r w:rsidRPr="001925EF">
        <w:rPr>
          <w:b/>
          <w:bCs/>
          <w:sz w:val="18"/>
          <w:szCs w:val="18"/>
        </w:rPr>
        <w:t>Virtual session</w:t>
      </w:r>
      <w:r w:rsidR="00C47CF2" w:rsidRPr="001925EF">
        <w:rPr>
          <w:b/>
          <w:bCs/>
          <w:sz w:val="18"/>
          <w:szCs w:val="18"/>
        </w:rPr>
        <w:t>:</w:t>
      </w:r>
      <w:r w:rsidRPr="001925EF">
        <w:rPr>
          <w:b/>
          <w:bCs/>
          <w:sz w:val="18"/>
          <w:szCs w:val="18"/>
        </w:rPr>
        <w:t xml:space="preserve"> </w:t>
      </w:r>
    </w:p>
    <w:p w14:paraId="484F810B" w14:textId="1F3E7C11" w:rsidR="009F51B4" w:rsidRPr="001925EF" w:rsidRDefault="009F51B4" w:rsidP="00C47CF2">
      <w:pPr>
        <w:spacing w:after="0"/>
        <w:rPr>
          <w:color w:val="FF0000"/>
          <w:sz w:val="18"/>
          <w:szCs w:val="18"/>
        </w:rPr>
      </w:pPr>
      <w:r w:rsidRPr="001925EF">
        <w:rPr>
          <w:sz w:val="18"/>
          <w:szCs w:val="18"/>
        </w:rPr>
        <w:t xml:space="preserve">Date and time: </w:t>
      </w:r>
      <w:r w:rsidRPr="001925EF">
        <w:rPr>
          <w:color w:val="FF0000"/>
          <w:sz w:val="18"/>
          <w:szCs w:val="18"/>
        </w:rPr>
        <w:t xml:space="preserve">Enter </w:t>
      </w:r>
      <w:r w:rsidR="00433A69">
        <w:rPr>
          <w:color w:val="FF0000"/>
          <w:sz w:val="18"/>
          <w:szCs w:val="18"/>
        </w:rPr>
        <w:t>D</w:t>
      </w:r>
      <w:r w:rsidRPr="001925EF">
        <w:rPr>
          <w:color w:val="FF0000"/>
          <w:sz w:val="18"/>
          <w:szCs w:val="18"/>
        </w:rPr>
        <w:t xml:space="preserve">ate and </w:t>
      </w:r>
      <w:r w:rsidR="00433A69">
        <w:rPr>
          <w:color w:val="FF0000"/>
          <w:sz w:val="18"/>
          <w:szCs w:val="18"/>
        </w:rPr>
        <w:t>T</w:t>
      </w:r>
      <w:r w:rsidRPr="001925EF">
        <w:rPr>
          <w:color w:val="FF0000"/>
          <w:sz w:val="18"/>
          <w:szCs w:val="18"/>
        </w:rPr>
        <w:t>ime</w:t>
      </w:r>
      <w:r w:rsidRPr="001925EF">
        <w:rPr>
          <w:b/>
          <w:bCs/>
          <w:sz w:val="18"/>
          <w:szCs w:val="18"/>
        </w:rPr>
        <w:t xml:space="preserve"> </w:t>
      </w:r>
      <w:r w:rsidRPr="001925EF">
        <w:rPr>
          <w:sz w:val="18"/>
          <w:szCs w:val="18"/>
        </w:rPr>
        <w:t xml:space="preserve">| Link: </w:t>
      </w:r>
      <w:r w:rsidRPr="001925EF">
        <w:rPr>
          <w:color w:val="FF0000"/>
          <w:sz w:val="18"/>
          <w:szCs w:val="18"/>
        </w:rPr>
        <w:t>Enter</w:t>
      </w:r>
      <w:r w:rsidRPr="001925EF">
        <w:rPr>
          <w:sz w:val="18"/>
          <w:szCs w:val="18"/>
        </w:rPr>
        <w:t xml:space="preserve"> </w:t>
      </w:r>
      <w:r w:rsidRPr="001925EF">
        <w:rPr>
          <w:color w:val="FF0000"/>
          <w:sz w:val="18"/>
          <w:szCs w:val="18"/>
        </w:rPr>
        <w:t>Link</w:t>
      </w:r>
    </w:p>
    <w:p w14:paraId="2D16648E" w14:textId="73AC8E54" w:rsidR="009F51B4" w:rsidRPr="001925EF" w:rsidRDefault="009F51B4" w:rsidP="00C47CF2">
      <w:pPr>
        <w:spacing w:after="0"/>
        <w:rPr>
          <w:b/>
          <w:bCs/>
          <w:sz w:val="18"/>
          <w:szCs w:val="18"/>
        </w:rPr>
      </w:pPr>
      <w:r w:rsidRPr="001925EF">
        <w:rPr>
          <w:b/>
          <w:bCs/>
          <w:sz w:val="18"/>
          <w:szCs w:val="18"/>
        </w:rPr>
        <w:t>In-person session</w:t>
      </w:r>
      <w:r w:rsidR="00C47CF2" w:rsidRPr="001925EF">
        <w:rPr>
          <w:b/>
          <w:bCs/>
          <w:sz w:val="18"/>
          <w:szCs w:val="18"/>
        </w:rPr>
        <w:t>:</w:t>
      </w:r>
    </w:p>
    <w:p w14:paraId="4F1C6218" w14:textId="6093D81D" w:rsidR="009F51B4" w:rsidRPr="001925EF" w:rsidRDefault="009F51B4" w:rsidP="00C47CF2">
      <w:pPr>
        <w:spacing w:after="0"/>
        <w:rPr>
          <w:sz w:val="18"/>
          <w:szCs w:val="18"/>
        </w:rPr>
      </w:pPr>
      <w:r w:rsidRPr="001925EF">
        <w:rPr>
          <w:sz w:val="18"/>
          <w:szCs w:val="18"/>
        </w:rPr>
        <w:t xml:space="preserve">Date: </w:t>
      </w:r>
      <w:r w:rsidRPr="001925EF">
        <w:rPr>
          <w:color w:val="FF0000"/>
          <w:sz w:val="18"/>
          <w:szCs w:val="18"/>
        </w:rPr>
        <w:t xml:space="preserve">Enter </w:t>
      </w:r>
      <w:r w:rsidR="00433A69">
        <w:rPr>
          <w:color w:val="FF0000"/>
          <w:sz w:val="18"/>
          <w:szCs w:val="18"/>
        </w:rPr>
        <w:t>D</w:t>
      </w:r>
      <w:r w:rsidRPr="001925EF">
        <w:rPr>
          <w:color w:val="FF0000"/>
          <w:sz w:val="18"/>
          <w:szCs w:val="18"/>
        </w:rPr>
        <w:t>ate</w:t>
      </w:r>
      <w:r w:rsidR="00CA7568" w:rsidRPr="001925EF">
        <w:rPr>
          <w:color w:val="FF0000"/>
          <w:sz w:val="18"/>
          <w:szCs w:val="18"/>
        </w:rPr>
        <w:t xml:space="preserve"> </w:t>
      </w:r>
    </w:p>
    <w:p w14:paraId="0EEC09A4" w14:textId="23F64CA6" w:rsidR="009F51B4" w:rsidRPr="001925EF" w:rsidRDefault="009F51B4" w:rsidP="00C47CF2">
      <w:pPr>
        <w:spacing w:after="0"/>
        <w:rPr>
          <w:sz w:val="18"/>
          <w:szCs w:val="18"/>
        </w:rPr>
      </w:pPr>
      <w:r w:rsidRPr="001925EF">
        <w:rPr>
          <w:sz w:val="18"/>
          <w:szCs w:val="18"/>
        </w:rPr>
        <w:t xml:space="preserve">Time: </w:t>
      </w:r>
      <w:r w:rsidRPr="001925EF">
        <w:rPr>
          <w:color w:val="FF0000"/>
          <w:sz w:val="18"/>
          <w:szCs w:val="18"/>
        </w:rPr>
        <w:t xml:space="preserve">Enter </w:t>
      </w:r>
      <w:r w:rsidR="00433A69">
        <w:rPr>
          <w:color w:val="FF0000"/>
          <w:sz w:val="18"/>
          <w:szCs w:val="18"/>
        </w:rPr>
        <w:t>T</w:t>
      </w:r>
      <w:r w:rsidRPr="001925EF">
        <w:rPr>
          <w:color w:val="FF0000"/>
          <w:sz w:val="18"/>
          <w:szCs w:val="18"/>
        </w:rPr>
        <w:t>ime</w:t>
      </w:r>
    </w:p>
    <w:p w14:paraId="10C45F9C" w14:textId="532F112C" w:rsidR="009F51B4" w:rsidRPr="001925EF" w:rsidRDefault="009F51B4" w:rsidP="00C47CF2">
      <w:pPr>
        <w:spacing w:after="0"/>
        <w:rPr>
          <w:color w:val="FF0000"/>
          <w:sz w:val="18"/>
          <w:szCs w:val="18"/>
        </w:rPr>
      </w:pPr>
      <w:r w:rsidRPr="001925EF">
        <w:rPr>
          <w:sz w:val="18"/>
          <w:szCs w:val="18"/>
        </w:rPr>
        <w:t xml:space="preserve">Location: </w:t>
      </w:r>
      <w:r w:rsidRPr="001925EF">
        <w:rPr>
          <w:color w:val="FF0000"/>
          <w:sz w:val="18"/>
          <w:szCs w:val="18"/>
        </w:rPr>
        <w:t xml:space="preserve">Enter </w:t>
      </w:r>
      <w:r w:rsidR="00433A69">
        <w:rPr>
          <w:color w:val="FF0000"/>
          <w:sz w:val="18"/>
          <w:szCs w:val="18"/>
        </w:rPr>
        <w:t>L</w:t>
      </w:r>
      <w:r w:rsidRPr="001925EF">
        <w:rPr>
          <w:color w:val="FF0000"/>
          <w:sz w:val="18"/>
          <w:szCs w:val="18"/>
        </w:rPr>
        <w:t>ocation</w:t>
      </w:r>
    </w:p>
    <w:p w14:paraId="6502BC34" w14:textId="11E2DD92" w:rsidR="009F51B4" w:rsidRPr="001925EF" w:rsidRDefault="009F51B4" w:rsidP="00C47CF2">
      <w:pPr>
        <w:spacing w:after="0"/>
        <w:rPr>
          <w:sz w:val="18"/>
          <w:szCs w:val="18"/>
        </w:rPr>
      </w:pPr>
      <w:r w:rsidRPr="001925EF">
        <w:rPr>
          <w:sz w:val="18"/>
          <w:szCs w:val="18"/>
        </w:rPr>
        <w:t xml:space="preserve">For more information: </w:t>
      </w:r>
      <w:r w:rsidRPr="001925EF">
        <w:rPr>
          <w:color w:val="FF0000"/>
          <w:sz w:val="18"/>
          <w:szCs w:val="18"/>
        </w:rPr>
        <w:t xml:space="preserve">Contact </w:t>
      </w:r>
      <w:r w:rsidR="00433A69">
        <w:rPr>
          <w:color w:val="FF0000"/>
          <w:sz w:val="18"/>
          <w:szCs w:val="18"/>
        </w:rPr>
        <w:t>I</w:t>
      </w:r>
      <w:r w:rsidRPr="001925EF">
        <w:rPr>
          <w:color w:val="FF0000"/>
          <w:sz w:val="18"/>
          <w:szCs w:val="18"/>
        </w:rPr>
        <w:t>nformation</w:t>
      </w:r>
    </w:p>
    <w:p w14:paraId="73C47E54" w14:textId="77777777" w:rsidR="00675047" w:rsidRPr="00360D1A" w:rsidRDefault="00675047" w:rsidP="009F51B4">
      <w:pPr>
        <w:spacing w:after="0"/>
        <w:rPr>
          <w:sz w:val="12"/>
          <w:szCs w:val="12"/>
        </w:rPr>
      </w:pPr>
    </w:p>
    <w:p w14:paraId="3D0223C5" w14:textId="4428B31A" w:rsidR="00B85400" w:rsidRPr="00C94AE3" w:rsidRDefault="002666F7" w:rsidP="00B85400">
      <w:pPr>
        <w:pStyle w:val="Heading1"/>
        <w:spacing w:before="0" w:line="240" w:lineRule="auto"/>
        <w:rPr>
          <w:rFonts w:eastAsia="Times New Roman"/>
          <w:sz w:val="24"/>
          <w:szCs w:val="24"/>
        </w:rPr>
      </w:pPr>
      <w:r w:rsidRPr="00C94AE3">
        <w:rPr>
          <w:rFonts w:eastAsia="Times New Roman"/>
          <w:sz w:val="24"/>
          <w:szCs w:val="24"/>
        </w:rPr>
        <w:t>Annual Evaluation</w:t>
      </w:r>
    </w:p>
    <w:p w14:paraId="0DBC12D2" w14:textId="4BAC7E06" w:rsidR="00F61F1A" w:rsidRPr="001925EF" w:rsidRDefault="00DE1C2D" w:rsidP="00914F50">
      <w:pPr>
        <w:spacing w:after="60" w:line="240" w:lineRule="auto"/>
        <w:rPr>
          <w:color w:val="FF0000"/>
          <w:sz w:val="18"/>
          <w:szCs w:val="18"/>
        </w:rPr>
      </w:pPr>
      <w:r w:rsidRPr="001925EF">
        <w:rPr>
          <w:color w:val="FF0000"/>
          <w:sz w:val="18"/>
          <w:szCs w:val="18"/>
        </w:rPr>
        <w:t xml:space="preserve">LEA </w:t>
      </w:r>
      <w:r w:rsidR="00517CB2" w:rsidRPr="001925EF">
        <w:rPr>
          <w:color w:val="FF0000"/>
          <w:sz w:val="18"/>
          <w:szCs w:val="18"/>
        </w:rPr>
        <w:t xml:space="preserve">| School </w:t>
      </w:r>
      <w:r w:rsidRPr="001925EF">
        <w:rPr>
          <w:color w:val="FF0000"/>
          <w:sz w:val="18"/>
          <w:szCs w:val="18"/>
        </w:rPr>
        <w:t xml:space="preserve">Name </w:t>
      </w:r>
      <w:r w:rsidRPr="001925EF">
        <w:rPr>
          <w:sz w:val="18"/>
          <w:szCs w:val="18"/>
        </w:rPr>
        <w:t xml:space="preserve">conducts an annual evaluation of the content and effectiveness of </w:t>
      </w:r>
      <w:r w:rsidR="2615FD0D" w:rsidRPr="001925EF">
        <w:rPr>
          <w:sz w:val="18"/>
          <w:szCs w:val="18"/>
        </w:rPr>
        <w:t>our</w:t>
      </w:r>
      <w:r w:rsidR="41047615" w:rsidRPr="001925EF">
        <w:rPr>
          <w:sz w:val="18"/>
          <w:szCs w:val="18"/>
        </w:rPr>
        <w:t xml:space="preserve"> </w:t>
      </w:r>
      <w:r w:rsidRPr="001925EF">
        <w:rPr>
          <w:sz w:val="18"/>
          <w:szCs w:val="18"/>
        </w:rPr>
        <w:t>Parent and Family Engagement program</w:t>
      </w:r>
      <w:r w:rsidR="003F4DA8" w:rsidRPr="001925EF">
        <w:rPr>
          <w:sz w:val="18"/>
          <w:szCs w:val="18"/>
        </w:rPr>
        <w:t xml:space="preserve"> at the end of the year</w:t>
      </w:r>
      <w:r w:rsidRPr="001925EF">
        <w:rPr>
          <w:sz w:val="18"/>
          <w:szCs w:val="18"/>
        </w:rPr>
        <w:t xml:space="preserve">. The goal of this yearly evaluation is to improve the quality of Title I, Part A programs and services. We use the findings from these annual evaluations to develop new strategies to increase the effectiveness of our program. </w:t>
      </w:r>
      <w:r w:rsidR="00517CB2" w:rsidRPr="001925EF">
        <w:rPr>
          <w:sz w:val="18"/>
          <w:szCs w:val="18"/>
        </w:rPr>
        <w:t>Before the end of the year</w:t>
      </w:r>
      <w:r w:rsidR="7374D4A7" w:rsidRPr="001925EF">
        <w:rPr>
          <w:sz w:val="18"/>
          <w:szCs w:val="18"/>
        </w:rPr>
        <w:t>,</w:t>
      </w:r>
      <w:r w:rsidR="00517CB2" w:rsidRPr="001925EF">
        <w:rPr>
          <w:sz w:val="18"/>
          <w:szCs w:val="18"/>
        </w:rPr>
        <w:t xml:space="preserve"> a reminder is sent to parents to fill out the survey. </w:t>
      </w:r>
      <w:r w:rsidRPr="001925EF">
        <w:rPr>
          <w:sz w:val="18"/>
          <w:szCs w:val="18"/>
        </w:rPr>
        <w:t xml:space="preserve">Help us improve our program by filling out </w:t>
      </w:r>
      <w:r w:rsidR="00084846" w:rsidRPr="001925EF">
        <w:rPr>
          <w:sz w:val="18"/>
          <w:szCs w:val="18"/>
        </w:rPr>
        <w:t>the</w:t>
      </w:r>
      <w:r w:rsidR="00B979FB" w:rsidRPr="001925EF">
        <w:rPr>
          <w:sz w:val="18"/>
          <w:szCs w:val="18"/>
        </w:rPr>
        <w:t xml:space="preserve"> survey</w:t>
      </w:r>
      <w:r w:rsidR="00084846" w:rsidRPr="001925EF">
        <w:rPr>
          <w:sz w:val="18"/>
          <w:szCs w:val="18"/>
        </w:rPr>
        <w:t xml:space="preserve"> at </w:t>
      </w:r>
      <w:r w:rsidR="00433A69">
        <w:rPr>
          <w:color w:val="FF0000"/>
          <w:sz w:val="18"/>
          <w:szCs w:val="18"/>
        </w:rPr>
        <w:t>E</w:t>
      </w:r>
      <w:r w:rsidR="001914F9" w:rsidRPr="001925EF">
        <w:rPr>
          <w:color w:val="FF0000"/>
          <w:sz w:val="18"/>
          <w:szCs w:val="18"/>
        </w:rPr>
        <w:t xml:space="preserve">nter </w:t>
      </w:r>
      <w:r w:rsidR="00433A69">
        <w:rPr>
          <w:color w:val="FF0000"/>
          <w:sz w:val="18"/>
          <w:szCs w:val="18"/>
        </w:rPr>
        <w:t>L</w:t>
      </w:r>
      <w:r w:rsidR="001914F9" w:rsidRPr="001925EF">
        <w:rPr>
          <w:color w:val="FF0000"/>
          <w:sz w:val="18"/>
          <w:szCs w:val="18"/>
        </w:rPr>
        <w:t xml:space="preserve">ink to </w:t>
      </w:r>
      <w:r w:rsidR="00433A69">
        <w:rPr>
          <w:color w:val="FF0000"/>
          <w:sz w:val="18"/>
          <w:szCs w:val="18"/>
        </w:rPr>
        <w:t>S</w:t>
      </w:r>
      <w:r w:rsidR="001914F9" w:rsidRPr="001925EF">
        <w:rPr>
          <w:color w:val="FF0000"/>
          <w:sz w:val="18"/>
          <w:szCs w:val="18"/>
        </w:rPr>
        <w:t>urveys</w:t>
      </w:r>
      <w:r w:rsidR="00ED4CA6" w:rsidRPr="001925EF">
        <w:rPr>
          <w:sz w:val="18"/>
          <w:szCs w:val="18"/>
        </w:rPr>
        <w:t xml:space="preserve">. </w:t>
      </w:r>
      <w:bookmarkStart w:id="0" w:name="_Hlk139971775"/>
    </w:p>
    <w:p w14:paraId="1166C816" w14:textId="5459A281" w:rsidR="007B68F1" w:rsidRPr="001925EF" w:rsidRDefault="007B68F1" w:rsidP="0065746D">
      <w:pPr>
        <w:spacing w:after="0"/>
        <w:rPr>
          <w:b/>
          <w:bCs/>
          <w:sz w:val="18"/>
          <w:szCs w:val="18"/>
        </w:rPr>
      </w:pPr>
      <w:r w:rsidRPr="001925EF">
        <w:rPr>
          <w:b/>
          <w:bCs/>
          <w:sz w:val="18"/>
          <w:szCs w:val="18"/>
        </w:rPr>
        <w:lastRenderedPageBreak/>
        <w:t>One-on-One</w:t>
      </w:r>
    </w:p>
    <w:p w14:paraId="7D647250" w14:textId="275A06F2" w:rsidR="007B68F1" w:rsidRPr="00C94AE3" w:rsidRDefault="007B68F1" w:rsidP="0065746D">
      <w:pPr>
        <w:rPr>
          <w:rFonts w:cs="Calibri"/>
          <w:sz w:val="20"/>
          <w:szCs w:val="20"/>
        </w:rPr>
      </w:pPr>
      <w:r w:rsidRPr="001925EF">
        <w:rPr>
          <w:sz w:val="18"/>
          <w:szCs w:val="18"/>
        </w:rPr>
        <w:t xml:space="preserve">If you prefer a more personal conversation, we also invite you to schedule a one-on-one meeting with </w:t>
      </w:r>
      <w:r w:rsidRPr="001925EF">
        <w:rPr>
          <w:color w:val="FF0000"/>
          <w:sz w:val="18"/>
          <w:szCs w:val="18"/>
        </w:rPr>
        <w:t>Staff Name</w:t>
      </w:r>
      <w:r w:rsidRPr="001925EF">
        <w:rPr>
          <w:sz w:val="18"/>
          <w:szCs w:val="18"/>
        </w:rPr>
        <w:t xml:space="preserve">. They are eager to listen to your experiences and gather your feedback. Please contact </w:t>
      </w:r>
      <w:r w:rsidRPr="001925EF">
        <w:rPr>
          <w:color w:val="FF0000"/>
          <w:sz w:val="18"/>
          <w:szCs w:val="18"/>
        </w:rPr>
        <w:t xml:space="preserve">Staff Name </w:t>
      </w:r>
      <w:r w:rsidRPr="001925EF">
        <w:rPr>
          <w:sz w:val="18"/>
          <w:szCs w:val="18"/>
        </w:rPr>
        <w:t xml:space="preserve">at </w:t>
      </w:r>
      <w:r w:rsidRPr="001925EF">
        <w:rPr>
          <w:color w:val="FF0000"/>
          <w:sz w:val="18"/>
          <w:szCs w:val="18"/>
        </w:rPr>
        <w:t xml:space="preserve">Contact Information </w:t>
      </w:r>
      <w:r w:rsidRPr="001925EF">
        <w:rPr>
          <w:sz w:val="18"/>
          <w:szCs w:val="18"/>
        </w:rPr>
        <w:t>to arrange a meeting at your convenience.</w:t>
      </w:r>
    </w:p>
    <w:bookmarkEnd w:id="0"/>
    <w:p w14:paraId="4B6183AB" w14:textId="282CE67F" w:rsidR="00DE1C2D" w:rsidRPr="00C94AE3" w:rsidRDefault="00DE1C2D" w:rsidP="00DE1C2D">
      <w:pPr>
        <w:pStyle w:val="Heading1"/>
        <w:rPr>
          <w:sz w:val="24"/>
          <w:szCs w:val="24"/>
        </w:rPr>
      </w:pPr>
      <w:r w:rsidRPr="00C94AE3">
        <w:rPr>
          <w:sz w:val="24"/>
          <w:szCs w:val="24"/>
        </w:rPr>
        <w:t xml:space="preserve">Multilingual Families </w:t>
      </w:r>
    </w:p>
    <w:p w14:paraId="41926B06" w14:textId="6ADA58CC" w:rsidR="002A0B8D" w:rsidRPr="001925EF" w:rsidRDefault="00DE1C2D" w:rsidP="00DE1C2D">
      <w:pPr>
        <w:spacing w:after="0"/>
        <w:rPr>
          <w:sz w:val="18"/>
          <w:szCs w:val="18"/>
        </w:rPr>
      </w:pPr>
      <w:r w:rsidRPr="001925EF">
        <w:rPr>
          <w:sz w:val="18"/>
          <w:szCs w:val="18"/>
        </w:rPr>
        <w:t xml:space="preserve">Your input is invaluable to us! We are dedicated to improving our support for multilingual students at </w:t>
      </w:r>
      <w:r w:rsidRPr="001925EF">
        <w:rPr>
          <w:color w:val="FF0000"/>
          <w:sz w:val="18"/>
          <w:szCs w:val="18"/>
        </w:rPr>
        <w:t>LEA’s | School Name</w:t>
      </w:r>
      <w:r w:rsidRPr="001925EF">
        <w:rPr>
          <w:sz w:val="18"/>
          <w:szCs w:val="18"/>
        </w:rPr>
        <w:t xml:space="preserve">, and we need your help. Please take a moment to provide us with your feedback and suggestions through our </w:t>
      </w:r>
      <w:r w:rsidR="007F20D3" w:rsidRPr="001925EF">
        <w:rPr>
          <w:sz w:val="18"/>
          <w:szCs w:val="18"/>
        </w:rPr>
        <w:t>brief survey</w:t>
      </w:r>
      <w:r w:rsidRPr="001925EF">
        <w:rPr>
          <w:sz w:val="18"/>
          <w:szCs w:val="18"/>
        </w:rPr>
        <w:t>.</w:t>
      </w:r>
      <w:r w:rsidR="00745DCA" w:rsidRPr="001925EF">
        <w:rPr>
          <w:sz w:val="18"/>
          <w:szCs w:val="18"/>
        </w:rPr>
        <w:t xml:space="preserve"> </w:t>
      </w:r>
      <w:r w:rsidRPr="001925EF">
        <w:rPr>
          <w:sz w:val="18"/>
          <w:szCs w:val="18"/>
        </w:rPr>
        <w:t xml:space="preserve">Your feedback will remain anonymous and confidential, and it will </w:t>
      </w:r>
      <w:r w:rsidR="007F20D3" w:rsidRPr="001925EF">
        <w:rPr>
          <w:sz w:val="18"/>
          <w:szCs w:val="18"/>
        </w:rPr>
        <w:t>influence</w:t>
      </w:r>
      <w:r w:rsidRPr="001925EF">
        <w:rPr>
          <w:sz w:val="18"/>
          <w:szCs w:val="18"/>
        </w:rPr>
        <w:t xml:space="preserve"> our efforts to enhance language support, cultural considerations, and community engagement. </w:t>
      </w:r>
    </w:p>
    <w:p w14:paraId="21196F46" w14:textId="06734E82" w:rsidR="00DE1C2D" w:rsidRPr="001925EF" w:rsidRDefault="00555EFA" w:rsidP="00DE1C2D">
      <w:pPr>
        <w:spacing w:after="0"/>
        <w:rPr>
          <w:sz w:val="18"/>
          <w:szCs w:val="18"/>
        </w:rPr>
      </w:pPr>
      <w:r w:rsidRPr="001925EF">
        <w:rPr>
          <w:sz w:val="18"/>
          <w:szCs w:val="18"/>
        </w:rPr>
        <w:t xml:space="preserve">Your partnership is vital in creating an inclusive and supportive educational environment for all our students. </w:t>
      </w:r>
      <w:r w:rsidR="00DE1C2D" w:rsidRPr="001925EF">
        <w:rPr>
          <w:sz w:val="18"/>
          <w:szCs w:val="18"/>
        </w:rPr>
        <w:t>The survey is available in multiple languages</w:t>
      </w:r>
      <w:r w:rsidR="00501C39" w:rsidRPr="001925EF">
        <w:rPr>
          <w:sz w:val="18"/>
          <w:szCs w:val="18"/>
        </w:rPr>
        <w:t>.</w:t>
      </w:r>
      <w:r w:rsidR="00DE1C2D" w:rsidRPr="001925EF">
        <w:rPr>
          <w:sz w:val="18"/>
          <w:szCs w:val="18"/>
        </w:rPr>
        <w:t xml:space="preserve"> Click here to access the survey: </w:t>
      </w:r>
      <w:r w:rsidR="00DE1C2D" w:rsidRPr="001925EF">
        <w:rPr>
          <w:color w:val="FF0000"/>
          <w:sz w:val="18"/>
          <w:szCs w:val="18"/>
        </w:rPr>
        <w:t xml:space="preserve">Insert </w:t>
      </w:r>
      <w:r w:rsidR="00B228AD">
        <w:rPr>
          <w:color w:val="FF0000"/>
          <w:sz w:val="18"/>
          <w:szCs w:val="18"/>
        </w:rPr>
        <w:t>S</w:t>
      </w:r>
      <w:r w:rsidR="00DE1C2D" w:rsidRPr="001925EF">
        <w:rPr>
          <w:color w:val="FF0000"/>
          <w:sz w:val="18"/>
          <w:szCs w:val="18"/>
        </w:rPr>
        <w:t xml:space="preserve">urvey </w:t>
      </w:r>
      <w:r w:rsidR="00B228AD">
        <w:rPr>
          <w:color w:val="FF0000"/>
          <w:sz w:val="18"/>
          <w:szCs w:val="18"/>
        </w:rPr>
        <w:t>L</w:t>
      </w:r>
      <w:r w:rsidR="00DE1C2D" w:rsidRPr="001925EF">
        <w:rPr>
          <w:color w:val="FF0000"/>
          <w:sz w:val="18"/>
          <w:szCs w:val="18"/>
        </w:rPr>
        <w:t>ink</w:t>
      </w:r>
      <w:r w:rsidR="00443CE4" w:rsidRPr="001925EF">
        <w:rPr>
          <w:color w:val="FF0000"/>
          <w:sz w:val="18"/>
          <w:szCs w:val="18"/>
        </w:rPr>
        <w:t xml:space="preserve"> or </w:t>
      </w:r>
      <w:r w:rsidR="00B228AD">
        <w:rPr>
          <w:color w:val="FF0000"/>
          <w:sz w:val="18"/>
          <w:szCs w:val="18"/>
        </w:rPr>
        <w:t>L</w:t>
      </w:r>
      <w:r w:rsidR="00443CE4" w:rsidRPr="001925EF">
        <w:rPr>
          <w:color w:val="FF0000"/>
          <w:sz w:val="18"/>
          <w:szCs w:val="18"/>
        </w:rPr>
        <w:t xml:space="preserve">ink to </w:t>
      </w:r>
      <w:r w:rsidR="00B228AD">
        <w:rPr>
          <w:color w:val="FF0000"/>
          <w:sz w:val="18"/>
          <w:szCs w:val="18"/>
        </w:rPr>
        <w:t>S</w:t>
      </w:r>
      <w:r w:rsidR="00443CE4" w:rsidRPr="001925EF">
        <w:rPr>
          <w:color w:val="FF0000"/>
          <w:sz w:val="18"/>
          <w:szCs w:val="18"/>
        </w:rPr>
        <w:t>urveys</w:t>
      </w:r>
      <w:r w:rsidR="002E397A" w:rsidRPr="001925EF">
        <w:rPr>
          <w:color w:val="FF0000"/>
          <w:sz w:val="18"/>
          <w:szCs w:val="18"/>
        </w:rPr>
        <w:t xml:space="preserve">. </w:t>
      </w:r>
    </w:p>
    <w:p w14:paraId="5E958E6B" w14:textId="77777777" w:rsidR="00025AD3" w:rsidRPr="00C94AE3" w:rsidRDefault="00025AD3" w:rsidP="00025AD3">
      <w:pPr>
        <w:pStyle w:val="Heading1"/>
        <w:spacing w:before="120" w:line="240" w:lineRule="auto"/>
        <w:rPr>
          <w:rFonts w:eastAsia="Times New Roman"/>
          <w:sz w:val="24"/>
          <w:szCs w:val="24"/>
        </w:rPr>
      </w:pPr>
      <w:r w:rsidRPr="00C94AE3">
        <w:rPr>
          <w:rFonts w:eastAsia="Times New Roman"/>
          <w:sz w:val="24"/>
          <w:szCs w:val="24"/>
        </w:rPr>
        <w:t>Parent’s Right to Request Teacher and Paraeducator Qualifications</w:t>
      </w:r>
    </w:p>
    <w:p w14:paraId="2A857916" w14:textId="77777777" w:rsidR="00025AD3" w:rsidRPr="001925EF" w:rsidRDefault="00025AD3" w:rsidP="00025AD3">
      <w:pPr>
        <w:rPr>
          <w:sz w:val="18"/>
          <w:szCs w:val="18"/>
        </w:rPr>
      </w:pPr>
      <w:r w:rsidRPr="001925EF">
        <w:rPr>
          <w:sz w:val="18"/>
          <w:szCs w:val="18"/>
        </w:rPr>
        <w:t xml:space="preserve">All parents and guardians have the right to request information regarding the professional qualifications of your child’s classroom teacher(s). If you request this information, the district or school will provide you with the following as soon as possible. </w:t>
      </w:r>
    </w:p>
    <w:p w14:paraId="5D831A9B" w14:textId="77777777" w:rsidR="00025AD3" w:rsidRPr="001925EF" w:rsidRDefault="00025AD3" w:rsidP="00025AD3">
      <w:pPr>
        <w:pStyle w:val="ListParagraph"/>
        <w:numPr>
          <w:ilvl w:val="0"/>
          <w:numId w:val="4"/>
        </w:numPr>
        <w:rPr>
          <w:sz w:val="20"/>
          <w:szCs w:val="20"/>
        </w:rPr>
      </w:pPr>
      <w:r w:rsidRPr="001925EF">
        <w:rPr>
          <w:sz w:val="18"/>
          <w:szCs w:val="18"/>
        </w:rPr>
        <w:t>If the teacher has met state licensing requirements for the grade level and subject in which the teacher is providing instruction.</w:t>
      </w:r>
    </w:p>
    <w:p w14:paraId="09A08F71" w14:textId="77777777" w:rsidR="00025AD3" w:rsidRPr="001925EF" w:rsidRDefault="00025AD3" w:rsidP="00025AD3">
      <w:pPr>
        <w:pStyle w:val="ListParagraph"/>
        <w:numPr>
          <w:ilvl w:val="0"/>
          <w:numId w:val="4"/>
        </w:numPr>
        <w:rPr>
          <w:sz w:val="18"/>
          <w:szCs w:val="18"/>
        </w:rPr>
      </w:pPr>
      <w:r w:rsidRPr="001925EF">
        <w:rPr>
          <w:sz w:val="18"/>
          <w:szCs w:val="18"/>
        </w:rPr>
        <w:t>If the teacher is teaching under an emergency status for which state licensing requirements have been waived.</w:t>
      </w:r>
    </w:p>
    <w:p w14:paraId="6FABA170" w14:textId="6602B7D7" w:rsidR="00025AD3" w:rsidRPr="001925EF" w:rsidRDefault="00025AD3" w:rsidP="00025AD3">
      <w:pPr>
        <w:pStyle w:val="ListParagraph"/>
        <w:numPr>
          <w:ilvl w:val="0"/>
          <w:numId w:val="4"/>
        </w:numPr>
        <w:rPr>
          <w:sz w:val="18"/>
          <w:szCs w:val="18"/>
        </w:rPr>
      </w:pPr>
      <w:r w:rsidRPr="001925EF">
        <w:rPr>
          <w:sz w:val="18"/>
          <w:szCs w:val="18"/>
        </w:rPr>
        <w:t>The type of college degree major of the teacher and the field of discipline for any graduate degree or certificate</w:t>
      </w:r>
      <w:r w:rsidR="5BBAD11E" w:rsidRPr="001925EF">
        <w:rPr>
          <w:sz w:val="18"/>
          <w:szCs w:val="18"/>
        </w:rPr>
        <w:t>.</w:t>
      </w:r>
    </w:p>
    <w:p w14:paraId="45676661" w14:textId="07D46482" w:rsidR="3357E3C7" w:rsidRPr="001925EF" w:rsidRDefault="00025AD3" w:rsidP="3357E3C7">
      <w:pPr>
        <w:pStyle w:val="ListParagraph"/>
        <w:numPr>
          <w:ilvl w:val="0"/>
          <w:numId w:val="4"/>
        </w:numPr>
        <w:rPr>
          <w:sz w:val="18"/>
          <w:szCs w:val="18"/>
        </w:rPr>
      </w:pPr>
      <w:r w:rsidRPr="001925EF">
        <w:rPr>
          <w:sz w:val="18"/>
          <w:szCs w:val="18"/>
        </w:rPr>
        <w:t xml:space="preserve">If your child is receiving Title I services from paraprofessionals, and if so, whether those paraprofessionals meet state/federal requirements of </w:t>
      </w:r>
      <w:bookmarkStart w:id="1" w:name="_Int_r47ISnT6"/>
      <w:r w:rsidRPr="001925EF">
        <w:rPr>
          <w:sz w:val="18"/>
          <w:szCs w:val="18"/>
        </w:rPr>
        <w:t>the Every</w:t>
      </w:r>
      <w:bookmarkEnd w:id="1"/>
      <w:r w:rsidRPr="001925EF">
        <w:rPr>
          <w:sz w:val="18"/>
          <w:szCs w:val="18"/>
        </w:rPr>
        <w:t xml:space="preserve"> Student Succeeds Act.</w:t>
      </w:r>
    </w:p>
    <w:p w14:paraId="01DA00C8" w14:textId="7BBF81EB" w:rsidR="00D66099" w:rsidRDefault="00025AD3" w:rsidP="00C94AE3">
      <w:pPr>
        <w:rPr>
          <w:sz w:val="18"/>
          <w:szCs w:val="18"/>
        </w:rPr>
      </w:pPr>
      <w:r w:rsidRPr="001925EF">
        <w:rPr>
          <w:sz w:val="18"/>
          <w:szCs w:val="18"/>
        </w:rPr>
        <w:t xml:space="preserve">If you would like to request this information </w:t>
      </w:r>
      <w:r w:rsidR="4B8864F4" w:rsidRPr="001925EF">
        <w:rPr>
          <w:sz w:val="18"/>
          <w:szCs w:val="18"/>
        </w:rPr>
        <w:t>or</w:t>
      </w:r>
      <w:r w:rsidRPr="001925EF">
        <w:rPr>
          <w:sz w:val="18"/>
          <w:szCs w:val="18"/>
        </w:rPr>
        <w:t xml:space="preserve"> the paraeducator qualifications, please contact </w:t>
      </w:r>
      <w:r w:rsidRPr="001925EF">
        <w:rPr>
          <w:color w:val="FF0000"/>
          <w:sz w:val="18"/>
          <w:szCs w:val="18"/>
        </w:rPr>
        <w:t>Name | Phone Number | Email</w:t>
      </w:r>
      <w:r w:rsidR="00DC1D6D">
        <w:rPr>
          <w:sz w:val="18"/>
          <w:szCs w:val="18"/>
        </w:rPr>
        <w:t>.</w:t>
      </w:r>
    </w:p>
    <w:p w14:paraId="6E617D76" w14:textId="77777777" w:rsidR="00DC1D6D" w:rsidRPr="001925EF" w:rsidRDefault="00DC1D6D" w:rsidP="00C94AE3">
      <w:pPr>
        <w:rPr>
          <w:bCs/>
          <w:sz w:val="18"/>
          <w:szCs w:val="18"/>
        </w:rPr>
      </w:pPr>
    </w:p>
    <w:p w14:paraId="00718C0F" w14:textId="436BF804" w:rsidR="0000257B" w:rsidRPr="00C94AE3" w:rsidRDefault="0000257B" w:rsidP="0065746D">
      <w:pPr>
        <w:pStyle w:val="Heading1"/>
        <w:spacing w:line="240" w:lineRule="auto"/>
        <w:rPr>
          <w:rFonts w:eastAsia="Times New Roman"/>
          <w:sz w:val="24"/>
          <w:szCs w:val="24"/>
        </w:rPr>
      </w:pPr>
      <w:r w:rsidRPr="00C94AE3">
        <w:rPr>
          <w:rFonts w:eastAsia="Times New Roman"/>
          <w:sz w:val="24"/>
          <w:szCs w:val="24"/>
        </w:rPr>
        <w:t>Citizen Complaint Process</w:t>
      </w:r>
    </w:p>
    <w:p w14:paraId="4EA2A891" w14:textId="77777777" w:rsidR="00DE1BE6" w:rsidRPr="001925EF" w:rsidRDefault="00B554C2" w:rsidP="0065746D">
      <w:pPr>
        <w:pStyle w:val="NoSpacing"/>
        <w:spacing w:after="120" w:line="276" w:lineRule="auto"/>
        <w:rPr>
          <w:sz w:val="18"/>
          <w:szCs w:val="18"/>
        </w:rPr>
      </w:pPr>
      <w:r w:rsidRPr="001925EF">
        <w:rPr>
          <w:sz w:val="18"/>
          <w:szCs w:val="18"/>
        </w:rPr>
        <w:t xml:space="preserve">We encourage parents and public schools to work together to resolve concerns or disagreements about a school’s program or a student’s education. There are steps that must be followed before you file a complaint with OSPI. </w:t>
      </w:r>
    </w:p>
    <w:p w14:paraId="6A241A87" w14:textId="40A99938" w:rsidR="000B5484" w:rsidRPr="001925EF" w:rsidRDefault="00B554C2" w:rsidP="000B5484">
      <w:pPr>
        <w:pStyle w:val="NoSpacing"/>
        <w:numPr>
          <w:ilvl w:val="0"/>
          <w:numId w:val="11"/>
        </w:numPr>
        <w:spacing w:after="120"/>
        <w:rPr>
          <w:sz w:val="18"/>
          <w:szCs w:val="18"/>
        </w:rPr>
      </w:pPr>
      <w:r w:rsidRPr="001925EF">
        <w:rPr>
          <w:sz w:val="18"/>
          <w:szCs w:val="18"/>
        </w:rPr>
        <w:t>Follow</w:t>
      </w:r>
      <w:r w:rsidR="09358B4E" w:rsidRPr="001925EF">
        <w:rPr>
          <w:sz w:val="18"/>
          <w:szCs w:val="18"/>
        </w:rPr>
        <w:t xml:space="preserve"> the</w:t>
      </w:r>
      <w:r w:rsidRPr="001925EF">
        <w:rPr>
          <w:sz w:val="18"/>
          <w:szCs w:val="18"/>
        </w:rPr>
        <w:t xml:space="preserve"> </w:t>
      </w:r>
      <w:r w:rsidR="00B228AD">
        <w:rPr>
          <w:color w:val="FF0000"/>
          <w:sz w:val="18"/>
          <w:szCs w:val="18"/>
        </w:rPr>
        <w:t>D</w:t>
      </w:r>
      <w:r w:rsidRPr="001925EF">
        <w:rPr>
          <w:color w:val="FF0000"/>
          <w:sz w:val="18"/>
          <w:szCs w:val="18"/>
        </w:rPr>
        <w:t>istrict’s</w:t>
      </w:r>
      <w:r w:rsidR="001260FE" w:rsidRPr="001925EF">
        <w:rPr>
          <w:color w:val="FF0000"/>
          <w:sz w:val="18"/>
          <w:szCs w:val="18"/>
        </w:rPr>
        <w:t xml:space="preserve"> </w:t>
      </w:r>
      <w:r w:rsidR="00B228AD">
        <w:rPr>
          <w:color w:val="FF0000"/>
          <w:sz w:val="18"/>
          <w:szCs w:val="18"/>
        </w:rPr>
        <w:t>N</w:t>
      </w:r>
      <w:r w:rsidR="001260FE" w:rsidRPr="001925EF">
        <w:rPr>
          <w:color w:val="FF0000"/>
          <w:sz w:val="18"/>
          <w:szCs w:val="18"/>
        </w:rPr>
        <w:t>ame</w:t>
      </w:r>
      <w:r w:rsidRPr="001925EF">
        <w:rPr>
          <w:sz w:val="18"/>
          <w:szCs w:val="18"/>
        </w:rPr>
        <w:t xml:space="preserve"> complaint process first</w:t>
      </w:r>
      <w:r w:rsidR="003D1189" w:rsidRPr="001925EF">
        <w:rPr>
          <w:sz w:val="18"/>
          <w:szCs w:val="18"/>
        </w:rPr>
        <w:t xml:space="preserve">: </w:t>
      </w:r>
      <w:r w:rsidR="003D1189" w:rsidRPr="001925EF">
        <w:rPr>
          <w:color w:val="FF0000"/>
          <w:sz w:val="18"/>
          <w:szCs w:val="18"/>
        </w:rPr>
        <w:t xml:space="preserve">Link </w:t>
      </w:r>
      <w:r w:rsidR="007B7722" w:rsidRPr="001925EF">
        <w:rPr>
          <w:color w:val="FF0000"/>
          <w:sz w:val="18"/>
          <w:szCs w:val="18"/>
        </w:rPr>
        <w:t xml:space="preserve">to </w:t>
      </w:r>
      <w:r w:rsidR="003D1189" w:rsidRPr="001925EF">
        <w:rPr>
          <w:color w:val="FF0000"/>
          <w:sz w:val="18"/>
          <w:szCs w:val="18"/>
        </w:rPr>
        <w:t>Local Complaint Process Here</w:t>
      </w:r>
      <w:r w:rsidR="003D1189" w:rsidRPr="001925EF">
        <w:rPr>
          <w:sz w:val="18"/>
          <w:szCs w:val="18"/>
        </w:rPr>
        <w:t xml:space="preserve">. </w:t>
      </w:r>
    </w:p>
    <w:p w14:paraId="7FF891D3" w14:textId="61955E89" w:rsidR="00281D67" w:rsidRPr="001925EF" w:rsidRDefault="352ADF75" w:rsidP="002C7815">
      <w:pPr>
        <w:pStyle w:val="NoSpacing"/>
        <w:numPr>
          <w:ilvl w:val="0"/>
          <w:numId w:val="11"/>
        </w:numPr>
        <w:spacing w:after="120"/>
        <w:rPr>
          <w:sz w:val="18"/>
          <w:szCs w:val="18"/>
        </w:rPr>
      </w:pPr>
      <w:r w:rsidRPr="001925EF">
        <w:rPr>
          <w:sz w:val="18"/>
          <w:szCs w:val="18"/>
        </w:rPr>
        <w:t>If</w:t>
      </w:r>
      <w:r w:rsidR="00DE1BE6" w:rsidRPr="001925EF">
        <w:rPr>
          <w:sz w:val="18"/>
          <w:szCs w:val="18"/>
        </w:rPr>
        <w:t xml:space="preserve"> </w:t>
      </w:r>
      <w:r w:rsidR="007B7722" w:rsidRPr="001925EF">
        <w:rPr>
          <w:sz w:val="18"/>
          <w:szCs w:val="18"/>
        </w:rPr>
        <w:t>you are not satisfied with the outcome</w:t>
      </w:r>
      <w:r w:rsidR="00F53D95" w:rsidRPr="001925EF">
        <w:rPr>
          <w:sz w:val="18"/>
          <w:szCs w:val="18"/>
        </w:rPr>
        <w:t xml:space="preserve"> of your local </w:t>
      </w:r>
      <w:r w:rsidR="031B964D" w:rsidRPr="001925EF">
        <w:rPr>
          <w:sz w:val="18"/>
          <w:szCs w:val="18"/>
        </w:rPr>
        <w:t xml:space="preserve">complaint </w:t>
      </w:r>
      <w:r w:rsidR="00F53D95" w:rsidRPr="001925EF">
        <w:rPr>
          <w:sz w:val="18"/>
          <w:szCs w:val="18"/>
        </w:rPr>
        <w:t>process</w:t>
      </w:r>
      <w:r w:rsidR="7979E6AE" w:rsidRPr="001925EF">
        <w:rPr>
          <w:sz w:val="18"/>
          <w:szCs w:val="18"/>
        </w:rPr>
        <w:t xml:space="preserve">, and </w:t>
      </w:r>
      <w:r w:rsidR="6B2FFA69" w:rsidRPr="001925EF">
        <w:rPr>
          <w:sz w:val="18"/>
          <w:szCs w:val="18"/>
        </w:rPr>
        <w:t>y</w:t>
      </w:r>
      <w:r w:rsidR="00A31A10" w:rsidRPr="001925EF">
        <w:rPr>
          <w:sz w:val="18"/>
          <w:szCs w:val="18"/>
        </w:rPr>
        <w:t>ou believe that the law that applies to federal programs like Title I, Part A has been violated, you have the right to file a complaint</w:t>
      </w:r>
      <w:r w:rsidR="003215C2" w:rsidRPr="001925EF">
        <w:rPr>
          <w:sz w:val="18"/>
          <w:szCs w:val="18"/>
        </w:rPr>
        <w:t xml:space="preserve"> with OSPI</w:t>
      </w:r>
      <w:r w:rsidR="00A31A10" w:rsidRPr="001925EF">
        <w:rPr>
          <w:sz w:val="18"/>
          <w:szCs w:val="18"/>
        </w:rPr>
        <w:t>.</w:t>
      </w:r>
      <w:r w:rsidR="00B554C2" w:rsidRPr="001925EF">
        <w:rPr>
          <w:sz w:val="18"/>
          <w:szCs w:val="18"/>
        </w:rPr>
        <w:t xml:space="preserve"> For more information go to: </w:t>
      </w:r>
      <w:hyperlink r:id="rId24">
        <w:r w:rsidR="00B554C2" w:rsidRPr="001925EF">
          <w:rPr>
            <w:rStyle w:val="Hyperlink"/>
            <w:sz w:val="18"/>
            <w:szCs w:val="18"/>
          </w:rPr>
          <w:t>Citizen Complaints-Federal Programs | OSPI (www.k12.wa.us)</w:t>
        </w:r>
      </w:hyperlink>
      <w:r w:rsidR="00A31A10" w:rsidRPr="001925EF">
        <w:rPr>
          <w:sz w:val="18"/>
          <w:szCs w:val="18"/>
        </w:rPr>
        <w:t xml:space="preserve"> </w:t>
      </w:r>
    </w:p>
    <w:p w14:paraId="463A2264" w14:textId="161D6000" w:rsidR="002C7815" w:rsidRPr="00C94AE3" w:rsidRDefault="002C7815" w:rsidP="002C7815">
      <w:pPr>
        <w:pStyle w:val="Heading1"/>
        <w:rPr>
          <w:sz w:val="24"/>
          <w:szCs w:val="24"/>
        </w:rPr>
      </w:pPr>
      <w:r w:rsidRPr="00C94AE3">
        <w:rPr>
          <w:sz w:val="24"/>
          <w:szCs w:val="24"/>
        </w:rPr>
        <w:t>Contact Information</w:t>
      </w:r>
    </w:p>
    <w:p w14:paraId="3F463736" w14:textId="6F7CECF9" w:rsidR="002C7815" w:rsidRPr="001925EF" w:rsidRDefault="00B14D73" w:rsidP="002C7815">
      <w:pPr>
        <w:spacing w:after="0"/>
        <w:rPr>
          <w:sz w:val="18"/>
          <w:szCs w:val="18"/>
        </w:rPr>
      </w:pPr>
      <w:r w:rsidRPr="001925EF">
        <w:rPr>
          <w:sz w:val="18"/>
          <w:szCs w:val="18"/>
        </w:rPr>
        <w:t xml:space="preserve">LEA </w:t>
      </w:r>
      <w:r w:rsidR="006C1FB2" w:rsidRPr="001925EF">
        <w:rPr>
          <w:sz w:val="18"/>
          <w:szCs w:val="18"/>
        </w:rPr>
        <w:t>Title I, Part A</w:t>
      </w:r>
      <w:r w:rsidR="002C7815" w:rsidRPr="001925EF">
        <w:rPr>
          <w:sz w:val="18"/>
          <w:szCs w:val="18"/>
        </w:rPr>
        <w:t xml:space="preserve"> </w:t>
      </w:r>
      <w:r w:rsidR="00D16BC5" w:rsidRPr="001925EF">
        <w:rPr>
          <w:sz w:val="18"/>
          <w:szCs w:val="18"/>
        </w:rPr>
        <w:t xml:space="preserve">leadership </w:t>
      </w:r>
      <w:r w:rsidR="002C7815" w:rsidRPr="001925EF">
        <w:rPr>
          <w:sz w:val="18"/>
          <w:szCs w:val="18"/>
        </w:rPr>
        <w:t>staff’s name or Principal</w:t>
      </w:r>
      <w:r w:rsidRPr="001925EF">
        <w:rPr>
          <w:sz w:val="18"/>
          <w:szCs w:val="18"/>
        </w:rPr>
        <w:t>’s</w:t>
      </w:r>
      <w:r w:rsidR="002C7815" w:rsidRPr="001925EF">
        <w:rPr>
          <w:sz w:val="18"/>
          <w:szCs w:val="18"/>
        </w:rPr>
        <w:t xml:space="preserve"> name: </w:t>
      </w:r>
      <w:r w:rsidR="00B674E3">
        <w:rPr>
          <w:color w:val="FF0000"/>
          <w:sz w:val="18"/>
          <w:szCs w:val="18"/>
        </w:rPr>
        <w:t>E</w:t>
      </w:r>
      <w:r w:rsidR="003F6964" w:rsidRPr="001925EF">
        <w:rPr>
          <w:color w:val="FF0000"/>
          <w:sz w:val="18"/>
          <w:szCs w:val="18"/>
        </w:rPr>
        <w:t xml:space="preserve">nter </w:t>
      </w:r>
      <w:r w:rsidR="00B674E3">
        <w:rPr>
          <w:color w:val="FF0000"/>
          <w:sz w:val="18"/>
          <w:szCs w:val="18"/>
        </w:rPr>
        <w:t>Name</w:t>
      </w:r>
      <w:r w:rsidR="003F6964" w:rsidRPr="001925EF">
        <w:rPr>
          <w:color w:val="FF0000"/>
          <w:sz w:val="18"/>
          <w:szCs w:val="18"/>
        </w:rPr>
        <w:t xml:space="preserve"> </w:t>
      </w:r>
    </w:p>
    <w:p w14:paraId="03C0E724" w14:textId="6CBFBBAF" w:rsidR="002C7815" w:rsidRPr="001925EF" w:rsidRDefault="002C7815" w:rsidP="002C7815">
      <w:pPr>
        <w:spacing w:after="0"/>
        <w:rPr>
          <w:color w:val="FF0000"/>
          <w:sz w:val="18"/>
          <w:szCs w:val="18"/>
        </w:rPr>
      </w:pPr>
      <w:r w:rsidRPr="001925EF">
        <w:rPr>
          <w:sz w:val="18"/>
          <w:szCs w:val="18"/>
        </w:rPr>
        <w:t>Email:</w:t>
      </w:r>
      <w:r w:rsidR="003F6964" w:rsidRPr="001925EF">
        <w:rPr>
          <w:sz w:val="18"/>
          <w:szCs w:val="18"/>
        </w:rPr>
        <w:t xml:space="preserve"> </w:t>
      </w:r>
      <w:r w:rsidR="00B674E3">
        <w:rPr>
          <w:color w:val="FF0000"/>
          <w:sz w:val="18"/>
          <w:szCs w:val="18"/>
        </w:rPr>
        <w:t>E</w:t>
      </w:r>
      <w:r w:rsidR="003F6964" w:rsidRPr="001925EF">
        <w:rPr>
          <w:color w:val="FF0000"/>
          <w:sz w:val="18"/>
          <w:szCs w:val="18"/>
        </w:rPr>
        <w:t xml:space="preserve">nter </w:t>
      </w:r>
      <w:r w:rsidR="00B674E3">
        <w:rPr>
          <w:color w:val="FF0000"/>
          <w:sz w:val="18"/>
          <w:szCs w:val="18"/>
        </w:rPr>
        <w:t>E</w:t>
      </w:r>
      <w:r w:rsidR="003F6964" w:rsidRPr="001925EF">
        <w:rPr>
          <w:color w:val="FF0000"/>
          <w:sz w:val="18"/>
          <w:szCs w:val="18"/>
        </w:rPr>
        <w:t xml:space="preserve">mail </w:t>
      </w:r>
      <w:r w:rsidR="00B674E3">
        <w:rPr>
          <w:color w:val="FF0000"/>
          <w:sz w:val="18"/>
          <w:szCs w:val="18"/>
        </w:rPr>
        <w:t>A</w:t>
      </w:r>
      <w:r w:rsidR="003F6964" w:rsidRPr="001925EF">
        <w:rPr>
          <w:color w:val="FF0000"/>
          <w:sz w:val="18"/>
          <w:szCs w:val="18"/>
        </w:rPr>
        <w:t>ddress</w:t>
      </w:r>
    </w:p>
    <w:p w14:paraId="1A6FFF5C" w14:textId="71D601B6" w:rsidR="002C7815" w:rsidRPr="001925EF" w:rsidRDefault="002C7815" w:rsidP="002C7815">
      <w:pPr>
        <w:spacing w:after="0"/>
        <w:rPr>
          <w:color w:val="FF0000"/>
          <w:sz w:val="18"/>
          <w:szCs w:val="18"/>
        </w:rPr>
      </w:pPr>
      <w:r w:rsidRPr="001925EF">
        <w:rPr>
          <w:sz w:val="18"/>
          <w:szCs w:val="18"/>
        </w:rPr>
        <w:t>Phone Number:</w:t>
      </w:r>
      <w:r w:rsidR="003F6964" w:rsidRPr="001925EF">
        <w:rPr>
          <w:sz w:val="18"/>
          <w:szCs w:val="18"/>
        </w:rPr>
        <w:t xml:space="preserve"> </w:t>
      </w:r>
      <w:r w:rsidR="00B674E3">
        <w:rPr>
          <w:color w:val="FF0000"/>
          <w:sz w:val="18"/>
          <w:szCs w:val="18"/>
        </w:rPr>
        <w:t>E</w:t>
      </w:r>
      <w:r w:rsidR="003F6964" w:rsidRPr="001925EF">
        <w:rPr>
          <w:color w:val="FF0000"/>
          <w:sz w:val="18"/>
          <w:szCs w:val="18"/>
        </w:rPr>
        <w:t xml:space="preserve">nter </w:t>
      </w:r>
      <w:r w:rsidR="00B674E3">
        <w:rPr>
          <w:color w:val="FF0000"/>
          <w:sz w:val="18"/>
          <w:szCs w:val="18"/>
        </w:rPr>
        <w:t>Phone Number</w:t>
      </w:r>
    </w:p>
    <w:p w14:paraId="1C1462DB" w14:textId="492C6022" w:rsidR="00342CED" w:rsidRPr="001925EF" w:rsidRDefault="005320DE" w:rsidP="002C7815">
      <w:pPr>
        <w:spacing w:after="0"/>
        <w:rPr>
          <w:sz w:val="18"/>
          <w:szCs w:val="18"/>
        </w:rPr>
      </w:pPr>
      <w:r w:rsidRPr="001925EF">
        <w:rPr>
          <w:sz w:val="18"/>
          <w:szCs w:val="18"/>
        </w:rPr>
        <w:t>Virtual or Office Hours</w:t>
      </w:r>
      <w:r w:rsidR="009C342B" w:rsidRPr="001925EF">
        <w:rPr>
          <w:sz w:val="18"/>
          <w:szCs w:val="18"/>
        </w:rPr>
        <w:t>:</w:t>
      </w:r>
      <w:r w:rsidR="00342CED" w:rsidRPr="001925EF">
        <w:rPr>
          <w:sz w:val="18"/>
          <w:szCs w:val="18"/>
        </w:rPr>
        <w:t xml:space="preserve"> </w:t>
      </w:r>
      <w:r w:rsidR="00B674E3">
        <w:rPr>
          <w:color w:val="FF0000"/>
          <w:sz w:val="18"/>
          <w:szCs w:val="18"/>
        </w:rPr>
        <w:t>E</w:t>
      </w:r>
      <w:r w:rsidRPr="001925EF">
        <w:rPr>
          <w:color w:val="FF0000"/>
          <w:sz w:val="18"/>
          <w:szCs w:val="18"/>
        </w:rPr>
        <w:t xml:space="preserve">nter </w:t>
      </w:r>
      <w:r w:rsidR="00B674E3">
        <w:rPr>
          <w:color w:val="FF0000"/>
          <w:sz w:val="18"/>
          <w:szCs w:val="18"/>
        </w:rPr>
        <w:t>Dates and Links</w:t>
      </w:r>
    </w:p>
    <w:p w14:paraId="28D6C054" w14:textId="3F6478C7" w:rsidR="000942AD" w:rsidRPr="00681A21" w:rsidRDefault="00D30FDB" w:rsidP="00D046C1">
      <w:pPr>
        <w:pStyle w:val="Heading1"/>
        <w:rPr>
          <w:sz w:val="24"/>
          <w:szCs w:val="24"/>
        </w:rPr>
      </w:pPr>
      <w:r w:rsidRPr="00681A21">
        <w:rPr>
          <w:rFonts w:eastAsia="Times New Roman"/>
          <w:sz w:val="24"/>
          <w:szCs w:val="24"/>
        </w:rPr>
        <w:t>Find Us on the Web</w:t>
      </w:r>
      <w:r w:rsidR="00D046C1" w:rsidRPr="00681A21">
        <w:rPr>
          <w:sz w:val="24"/>
          <w:szCs w:val="24"/>
        </w:rPr>
        <w:t>!</w:t>
      </w:r>
    </w:p>
    <w:p w14:paraId="524BD48A" w14:textId="336DFCF3" w:rsidR="00D046C1" w:rsidRPr="001925EF" w:rsidRDefault="00D046C1" w:rsidP="00D046C1">
      <w:pPr>
        <w:rPr>
          <w:bCs/>
          <w:sz w:val="18"/>
          <w:szCs w:val="18"/>
        </w:rPr>
      </w:pPr>
      <w:r w:rsidRPr="001925EF">
        <w:rPr>
          <w:bCs/>
          <w:sz w:val="18"/>
          <w:szCs w:val="18"/>
        </w:rPr>
        <w:t xml:space="preserve">Learn more about our LEA | School at </w:t>
      </w:r>
      <w:r w:rsidR="00B228AD">
        <w:rPr>
          <w:bCs/>
          <w:iCs/>
          <w:color w:val="FF0000"/>
          <w:sz w:val="18"/>
          <w:szCs w:val="18"/>
        </w:rPr>
        <w:t>E</w:t>
      </w:r>
      <w:r w:rsidRPr="001925EF">
        <w:rPr>
          <w:bCs/>
          <w:iCs/>
          <w:color w:val="FF0000"/>
          <w:sz w:val="18"/>
          <w:szCs w:val="18"/>
        </w:rPr>
        <w:t xml:space="preserve">nter LEA or School </w:t>
      </w:r>
      <w:r w:rsidR="00B228AD">
        <w:rPr>
          <w:bCs/>
          <w:iCs/>
          <w:color w:val="FF0000"/>
          <w:sz w:val="18"/>
          <w:szCs w:val="18"/>
        </w:rPr>
        <w:t>W</w:t>
      </w:r>
      <w:r w:rsidRPr="001925EF">
        <w:rPr>
          <w:bCs/>
          <w:iCs/>
          <w:color w:val="FF0000"/>
          <w:sz w:val="18"/>
          <w:szCs w:val="18"/>
        </w:rPr>
        <w:t xml:space="preserve">ebsite </w:t>
      </w:r>
      <w:r w:rsidR="00B228AD">
        <w:rPr>
          <w:bCs/>
          <w:iCs/>
          <w:color w:val="FF0000"/>
          <w:sz w:val="18"/>
          <w:szCs w:val="18"/>
        </w:rPr>
        <w:t>L</w:t>
      </w:r>
      <w:r w:rsidRPr="001925EF">
        <w:rPr>
          <w:bCs/>
          <w:iCs/>
          <w:color w:val="FF0000"/>
          <w:sz w:val="18"/>
          <w:szCs w:val="18"/>
        </w:rPr>
        <w:t>ink</w:t>
      </w:r>
      <w:r w:rsidRPr="001925EF">
        <w:rPr>
          <w:bCs/>
          <w:sz w:val="18"/>
          <w:szCs w:val="18"/>
        </w:rPr>
        <w:t xml:space="preserve"> to </w:t>
      </w:r>
      <w:r w:rsidR="008D10C3" w:rsidRPr="001925EF">
        <w:rPr>
          <w:bCs/>
          <w:sz w:val="18"/>
          <w:szCs w:val="18"/>
        </w:rPr>
        <w:t xml:space="preserve">get strategies to help your child at home, </w:t>
      </w:r>
      <w:r w:rsidRPr="001925EF">
        <w:rPr>
          <w:bCs/>
          <w:sz w:val="18"/>
          <w:szCs w:val="18"/>
        </w:rPr>
        <w:t xml:space="preserve">review </w:t>
      </w:r>
      <w:r w:rsidR="003E3DD1" w:rsidRPr="001925EF">
        <w:rPr>
          <w:bCs/>
          <w:sz w:val="18"/>
          <w:szCs w:val="18"/>
        </w:rPr>
        <w:t xml:space="preserve">additional </w:t>
      </w:r>
      <w:r w:rsidRPr="001925EF">
        <w:rPr>
          <w:bCs/>
          <w:sz w:val="18"/>
          <w:szCs w:val="18"/>
        </w:rPr>
        <w:t>documents</w:t>
      </w:r>
      <w:r w:rsidR="003E3DD1" w:rsidRPr="001925EF">
        <w:rPr>
          <w:bCs/>
          <w:sz w:val="18"/>
          <w:szCs w:val="18"/>
        </w:rPr>
        <w:t xml:space="preserve">, </w:t>
      </w:r>
      <w:r w:rsidR="008D10C3" w:rsidRPr="001925EF">
        <w:rPr>
          <w:bCs/>
          <w:sz w:val="18"/>
          <w:szCs w:val="18"/>
        </w:rPr>
        <w:t xml:space="preserve">find </w:t>
      </w:r>
      <w:r w:rsidR="003E3DD1" w:rsidRPr="001925EF">
        <w:rPr>
          <w:bCs/>
          <w:sz w:val="18"/>
          <w:szCs w:val="18"/>
        </w:rPr>
        <w:t>resources,</w:t>
      </w:r>
      <w:r w:rsidR="00920033" w:rsidRPr="001925EF">
        <w:rPr>
          <w:bCs/>
          <w:sz w:val="18"/>
          <w:szCs w:val="18"/>
        </w:rPr>
        <w:t xml:space="preserve"> </w:t>
      </w:r>
      <w:r w:rsidRPr="001925EF">
        <w:rPr>
          <w:bCs/>
          <w:sz w:val="18"/>
          <w:szCs w:val="18"/>
        </w:rPr>
        <w:t>and leave your input.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1925EF" w14:paraId="7F87D63A" w14:textId="77777777">
        <w:tc>
          <w:tcPr>
            <w:tcW w:w="1216" w:type="dxa"/>
          </w:tcPr>
          <w:p w14:paraId="74952BE4" w14:textId="77777777" w:rsidR="009F1B12" w:rsidRPr="001925EF" w:rsidRDefault="00D046C1" w:rsidP="0065746D">
            <w:pPr>
              <w:keepNext/>
              <w:spacing w:after="160" w:line="259" w:lineRule="auto"/>
              <w:rPr>
                <w:sz w:val="18"/>
                <w:szCs w:val="18"/>
              </w:rPr>
            </w:pPr>
            <w:r w:rsidRPr="001925EF">
              <w:rPr>
                <w:noProof/>
                <w:sz w:val="18"/>
                <w:szCs w:val="18"/>
              </w:rPr>
              <w:drawing>
                <wp:inline distT="0" distB="0" distL="0" distR="0" wp14:anchorId="19325FC4" wp14:editId="2026D7DF">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5"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1925EF" w:rsidRDefault="00133805" w:rsidP="0065746D">
            <w:pPr>
              <w:pStyle w:val="Caption"/>
              <w:rPr>
                <w:i w:val="0"/>
                <w:iCs w:val="0"/>
              </w:rPr>
            </w:pPr>
            <w:r w:rsidRPr="001925EF">
              <w:rPr>
                <w:i w:val="0"/>
                <w:iCs w:val="0"/>
                <w:color w:val="FF0000"/>
              </w:rPr>
              <w:t>Replace with your</w:t>
            </w:r>
            <w:r w:rsidR="00B05793" w:rsidRPr="001925EF">
              <w:rPr>
                <w:i w:val="0"/>
                <w:iCs w:val="0"/>
                <w:color w:val="FF0000"/>
              </w:rPr>
              <w:t xml:space="preserve"> LEA’s or School’s</w:t>
            </w:r>
            <w:r w:rsidR="009F1B12" w:rsidRPr="001925EF">
              <w:rPr>
                <w:i w:val="0"/>
                <w:iCs w:val="0"/>
                <w:color w:val="FF0000"/>
              </w:rPr>
              <w:t xml:space="preserve"> scan code</w:t>
            </w:r>
            <w:r w:rsidR="0010312B" w:rsidRPr="001925EF">
              <w:rPr>
                <w:i w:val="0"/>
                <w:iCs w:val="0"/>
                <w:color w:val="FF0000"/>
              </w:rPr>
              <w:t>.</w:t>
            </w:r>
          </w:p>
        </w:tc>
        <w:tc>
          <w:tcPr>
            <w:tcW w:w="3788" w:type="dxa"/>
          </w:tcPr>
          <w:p w14:paraId="3962D3FF" w14:textId="637BCBD2" w:rsidR="00D046C1" w:rsidRPr="001925EF" w:rsidRDefault="00D046C1" w:rsidP="00D046C1">
            <w:pPr>
              <w:spacing w:after="160" w:line="259" w:lineRule="auto"/>
              <w:rPr>
                <w:i/>
                <w:sz w:val="18"/>
                <w:szCs w:val="18"/>
              </w:rPr>
            </w:pPr>
            <w:r w:rsidRPr="001925EF">
              <w:rPr>
                <w:i/>
                <w:sz w:val="18"/>
                <w:szCs w:val="18"/>
              </w:rPr>
              <w:t xml:space="preserve">Scan the code with your smartphone or tablet to access family engagement information from the </w:t>
            </w:r>
            <w:r w:rsidR="00B228AD" w:rsidRPr="00B228AD">
              <w:rPr>
                <w:i/>
                <w:color w:val="FF0000"/>
                <w:sz w:val="18"/>
                <w:szCs w:val="18"/>
              </w:rPr>
              <w:t>E</w:t>
            </w:r>
            <w:r w:rsidR="00C76A24" w:rsidRPr="00B228AD">
              <w:rPr>
                <w:iCs/>
                <w:color w:val="FF0000"/>
                <w:sz w:val="18"/>
                <w:szCs w:val="18"/>
              </w:rPr>
              <w:t>n</w:t>
            </w:r>
            <w:r w:rsidR="00C76A24" w:rsidRPr="001925EF">
              <w:rPr>
                <w:iCs/>
                <w:color w:val="FF0000"/>
                <w:sz w:val="18"/>
                <w:szCs w:val="18"/>
              </w:rPr>
              <w:t>ter LEA’s or School</w:t>
            </w:r>
            <w:r w:rsidR="00C76A24" w:rsidRPr="001925EF">
              <w:rPr>
                <w:i/>
                <w:sz w:val="18"/>
                <w:szCs w:val="18"/>
              </w:rPr>
              <w:t xml:space="preserve"> </w:t>
            </w:r>
            <w:r w:rsidR="00C76A24" w:rsidRPr="001925EF">
              <w:rPr>
                <w:iCs/>
                <w:color w:val="FF0000"/>
                <w:sz w:val="18"/>
                <w:szCs w:val="18"/>
              </w:rPr>
              <w:t>name</w:t>
            </w:r>
            <w:r w:rsidRPr="001925EF">
              <w:rPr>
                <w:iCs/>
                <w:color w:val="FF0000"/>
                <w:sz w:val="18"/>
                <w:szCs w:val="18"/>
              </w:rPr>
              <w:t xml:space="preserve"> </w:t>
            </w:r>
            <w:r w:rsidRPr="001925EF">
              <w:rPr>
                <w:i/>
                <w:sz w:val="18"/>
                <w:szCs w:val="18"/>
              </w:rPr>
              <w:t>website.</w:t>
            </w:r>
          </w:p>
          <w:p w14:paraId="1F6BA439" w14:textId="77777777" w:rsidR="00D046C1" w:rsidRPr="001925EF" w:rsidRDefault="00D046C1" w:rsidP="00D046C1">
            <w:pPr>
              <w:spacing w:after="160" w:line="259" w:lineRule="auto"/>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6951" w14:textId="77777777" w:rsidR="00326135" w:rsidRDefault="00326135" w:rsidP="001D2833">
      <w:pPr>
        <w:spacing w:after="0" w:line="240" w:lineRule="auto"/>
      </w:pPr>
      <w:r>
        <w:separator/>
      </w:r>
    </w:p>
  </w:endnote>
  <w:endnote w:type="continuationSeparator" w:id="0">
    <w:p w14:paraId="320A0741" w14:textId="77777777" w:rsidR="00326135" w:rsidRDefault="00326135" w:rsidP="001D2833">
      <w:pPr>
        <w:spacing w:after="0" w:line="240" w:lineRule="auto"/>
      </w:pPr>
      <w:r>
        <w:continuationSeparator/>
      </w:r>
    </w:p>
  </w:endnote>
  <w:endnote w:type="continuationNotice" w:id="1">
    <w:p w14:paraId="37D8A187" w14:textId="77777777" w:rsidR="00326135" w:rsidRDefault="00326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A365" w14:textId="77777777" w:rsidR="001B31D8" w:rsidRPr="0065746D" w:rsidRDefault="001B31D8" w:rsidP="001B31D8">
    <w:pPr>
      <w:pStyle w:val="Footer"/>
      <w:rPr>
        <w:sz w:val="8"/>
        <w:szCs w:val="8"/>
      </w:rPr>
    </w:pPr>
    <w:r>
      <w:rPr>
        <w:i/>
        <w:iCs/>
        <w:color w:val="FF0000"/>
        <w:sz w:val="12"/>
        <w:szCs w:val="12"/>
      </w:rPr>
      <w:t xml:space="preserve">Enter name of </w:t>
    </w:r>
    <w:r w:rsidRPr="0065746D">
      <w:rPr>
        <w:i/>
        <w:iCs/>
        <w:color w:val="FF0000"/>
        <w:sz w:val="12"/>
        <w:szCs w:val="12"/>
      </w:rPr>
      <w:t xml:space="preserve"> School District </w:t>
    </w:r>
    <w:r w:rsidRPr="0065746D">
      <w:rPr>
        <w:i/>
        <w:iCs/>
        <w:sz w:val="12"/>
        <w:szCs w:val="12"/>
      </w:rPr>
      <w:t>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w:t>
    </w:r>
    <w:r>
      <w:rPr>
        <w:i/>
        <w:iCs/>
        <w:sz w:val="12"/>
        <w:szCs w:val="12"/>
      </w:rPr>
      <w:t xml:space="preserve"> Title IX Coordinator </w:t>
    </w:r>
    <w:r w:rsidRPr="0065746D">
      <w:rPr>
        <w:i/>
        <w:iCs/>
        <w:color w:val="FF0000"/>
        <w:sz w:val="12"/>
        <w:szCs w:val="12"/>
      </w:rPr>
      <w:t xml:space="preserve">enter staff name and contact info </w:t>
    </w:r>
    <w:r>
      <w:rPr>
        <w:i/>
        <w:iCs/>
        <w:sz w:val="12"/>
        <w:szCs w:val="12"/>
      </w:rPr>
      <w:t xml:space="preserve">|  Section 504/ADA Coordinator </w:t>
    </w:r>
    <w:r w:rsidRPr="006B4F5E">
      <w:rPr>
        <w:i/>
        <w:iCs/>
        <w:color w:val="FF0000"/>
        <w:sz w:val="12"/>
        <w:szCs w:val="12"/>
      </w:rPr>
      <w:t>enter staff name and contact info</w:t>
    </w:r>
    <w:r>
      <w:rPr>
        <w:i/>
        <w:iCs/>
        <w:color w:val="FF0000"/>
        <w:sz w:val="12"/>
        <w:szCs w:val="12"/>
      </w:rPr>
      <w:t xml:space="preserve"> | </w:t>
    </w:r>
    <w:r>
      <w:rPr>
        <w:i/>
        <w:iCs/>
        <w:sz w:val="12"/>
        <w:szCs w:val="12"/>
      </w:rPr>
      <w:t xml:space="preserve">Civil Rights Coordinator </w:t>
    </w:r>
    <w:r>
      <w:rPr>
        <w:i/>
        <w:iCs/>
        <w:color w:val="FF0000"/>
        <w:sz w:val="12"/>
        <w:szCs w:val="12"/>
      </w:rPr>
      <w:t xml:space="preserve">name optional and enter </w:t>
    </w:r>
    <w:r w:rsidRPr="006B4F5E">
      <w:rPr>
        <w:i/>
        <w:iCs/>
        <w:color w:val="FF0000"/>
        <w:sz w:val="12"/>
        <w:szCs w:val="12"/>
      </w:rPr>
      <w:t>contact info</w:t>
    </w:r>
    <w:r>
      <w:rPr>
        <w:i/>
        <w:iCs/>
        <w:color w:val="FF0000"/>
        <w:sz w:val="12"/>
        <w:szCs w:val="12"/>
      </w:rPr>
      <w:t xml:space="preserve">. </w:t>
    </w:r>
  </w:p>
  <w:p w14:paraId="3640B92E" w14:textId="4C3DE095" w:rsidR="001D2833" w:rsidRPr="001B31D8" w:rsidRDefault="001D2833" w:rsidP="001B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bidi="pa-IN"/>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AFE1" w14:textId="77777777" w:rsidR="00326135" w:rsidRDefault="00326135" w:rsidP="001D2833">
      <w:pPr>
        <w:spacing w:after="0" w:line="240" w:lineRule="auto"/>
      </w:pPr>
      <w:r>
        <w:separator/>
      </w:r>
    </w:p>
  </w:footnote>
  <w:footnote w:type="continuationSeparator" w:id="0">
    <w:p w14:paraId="0E7988C4" w14:textId="77777777" w:rsidR="00326135" w:rsidRDefault="00326135" w:rsidP="001D2833">
      <w:pPr>
        <w:spacing w:after="0" w:line="240" w:lineRule="auto"/>
      </w:pPr>
      <w:r>
        <w:continuationSeparator/>
      </w:r>
    </w:p>
  </w:footnote>
  <w:footnote w:type="continuationNotice" w:id="1">
    <w:p w14:paraId="47651195" w14:textId="77777777" w:rsidR="00326135" w:rsidRDefault="00326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bidi="pa-IN"/>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bidi="pa-IN"/>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bidi="pa-IN"/>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47ISnT6" int2:invalidationBookmarkName="" int2:hashCode="zCPoYIEiIb172+" int2:id="i27W5kT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15:docId w15:val="{ADD3EE38-5DE5-44BC-91DD-AD7DE98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tudent-success/access-opportunity-education/migrant-and-multilingual-education/multilingual-education-program/multilingual-family-communication-templat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12.wa.us/policy-funding/grants-grant-management/closing-educational-achievement-gaps-title-i-part/parent-and-family-engagement-pfe/parent-and-family-engagement-annual-evaluation" TargetMode="External"/><Relationship Id="rId17" Type="http://schemas.openxmlformats.org/officeDocument/2006/relationships/header" Target="header1.xm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k12.wa.us/policy-funding/grants-grant-management/closing-educational-achievement-gaps-title-i-part/title-i-part-staff-qualifi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grants-grant-management/closing-educational-achievement-gaps-title-i-part/parent-and-family-engagement-pfe/parent-and-family-engagement-policy-plan" TargetMode="External"/><Relationship Id="rId24" Type="http://schemas.openxmlformats.org/officeDocument/2006/relationships/hyperlink" Target="https://www.k12.wa.us/policy-funding/grants-grant-management/closing-educational-achievement-gaps-title-i-part/citizen-complaints-federal-programs" TargetMode="External"/><Relationship Id="rId5" Type="http://schemas.openxmlformats.org/officeDocument/2006/relationships/numbering" Target="numbering.xml"/><Relationship Id="rId15" Type="http://schemas.openxmlformats.org/officeDocument/2006/relationships/hyperlink" Target="https://www.k12.wa.us/policy-funding/grants-grant-management/closing-educational-achievement-gaps-title-i-part/title-i-part-staff-qualifications" TargetMode="External"/><Relationship Id="rId23" Type="http://schemas.openxmlformats.org/officeDocument/2006/relationships/hyperlink" Target="https://www.k12.wa.us/student-success/testing/national-assessment-educational-progress-naep/naep-state-result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titlei/parentfamilyengagement/pubdocs/parentfeedbackfundingsurvey.docx" TargetMode="External"/><Relationship Id="rId22" Type="http://schemas.openxmlformats.org/officeDocument/2006/relationships/hyperlink" Target="https://www.k12.wa.us/student-success/testing/national-assessment-educational-progress-naep/naep-state-resul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fbf62f6-fefa-4210-8bd4-f56643374b64">
      <UserInfo>
        <DisplayName>Alyssa Ibanez</DisplayName>
        <AccountId>21</AccountId>
        <AccountType/>
      </UserInfo>
      <UserInfo>
        <DisplayName>Emily Statler</DisplayName>
        <AccountId>17</AccountId>
        <AccountType/>
      </UserInfo>
      <UserInfo>
        <DisplayName>Julie Chace</DisplayName>
        <AccountId>18</AccountId>
        <AccountType/>
      </UserInfo>
      <UserInfo>
        <DisplayName>Jason Miller</DisplayName>
        <AccountId>16</AccountId>
        <AccountType/>
      </UserInfo>
      <UserInfo>
        <DisplayName>Penelope Mena</DisplayName>
        <AccountId>15</AccountId>
        <AccountType/>
      </UserInfo>
      <UserInfo>
        <DisplayName>Ellen Hopkins</DisplayName>
        <AccountId>19</AccountId>
        <AccountType/>
      </UserInfo>
      <UserInfo>
        <DisplayName>Yesenia Rodriguez</DisplayName>
        <AccountId>91</AccountId>
        <AccountType/>
      </UserInfo>
      <UserInfo>
        <DisplayName>Annie Pennell</DisplayName>
        <AccountId>20</AccountId>
        <AccountType/>
      </UserInfo>
      <UserInfo>
        <DisplayName>Sheila Gerrish</DisplayName>
        <AccountId>13</AccountId>
        <AccountType/>
      </UserInfo>
      <UserInfo>
        <DisplayName>Melinda Oum</DisplayName>
        <AccountId>145</AccountId>
        <AccountType/>
      </UserInfo>
    </SharedWithUsers>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C6E090C7-6DEE-470A-B460-419E36FC3BDF}">
  <ds:schemaRefs>
    <ds:schemaRef ds:uri="http://schemas.microsoft.com/office/2006/metadata/properties"/>
    <ds:schemaRef ds:uri="http://schemas.microsoft.com/office/infopath/2007/PartnerControls"/>
    <ds:schemaRef ds:uri="d455d44e-2abb-4ab3-93aa-7b06ab0508a2"/>
    <ds:schemaRef ds:uri="97915345-aded-4934-a917-77e15410aaa5"/>
  </ds:schemaRefs>
</ds:datastoreItem>
</file>

<file path=customXml/itemProps3.xml><?xml version="1.0" encoding="utf-8"?>
<ds:datastoreItem xmlns:ds="http://schemas.openxmlformats.org/officeDocument/2006/customXml" ds:itemID="{25DB1249-2878-43FE-A2C1-A0E3629E7B48}"/>
</file>

<file path=customXml/itemProps4.xml><?xml version="1.0" encoding="utf-8"?>
<ds:datastoreItem xmlns:ds="http://schemas.openxmlformats.org/officeDocument/2006/customXml" ds:itemID="{04E51709-5AD7-4DA9-BEDA-898B4431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Foote</dc:creator>
  <cp:keywords/>
  <dc:description/>
  <cp:lastModifiedBy>Penelope Mena</cp:lastModifiedBy>
  <cp:revision>3</cp:revision>
  <cp:lastPrinted>2023-05-04T19:46:00Z</cp:lastPrinted>
  <dcterms:created xsi:type="dcterms:W3CDTF">2023-07-20T23:36:00Z</dcterms:created>
  <dcterms:modified xsi:type="dcterms:W3CDTF">2023-08-03T22:35:00Z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