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78D2DD" w14:textId="77777777" w:rsidR="006059B4" w:rsidRPr="00006D9C" w:rsidRDefault="006059B4" w:rsidP="00560364">
      <w:pPr>
        <w:spacing w:after="0" w:line="223" w:lineRule="auto"/>
        <w:rPr>
          <w:color w:val="000000"/>
          <w:sz w:val="2"/>
          <w:szCs w:val="2"/>
        </w:rPr>
        <w:sectPr w:rsidR="006059B4" w:rsidRPr="00006D9C" w:rsidSect="0003736B">
          <w:headerReference w:type="even" r:id="rId8"/>
          <w:footerReference w:type="default" r:id="rId9"/>
          <w:headerReference w:type="first" r:id="rId10"/>
          <w:footerReference w:type="first" r:id="rId11"/>
          <w:pgSz w:w="12240" w:h="15840"/>
          <w:pgMar w:top="810" w:right="720" w:bottom="720" w:left="720" w:header="0" w:footer="720" w:gutter="0"/>
          <w:cols w:space="720"/>
          <w:titlePg/>
          <w:docGrid w:linePitch="360"/>
        </w:sectPr>
      </w:pPr>
    </w:p>
    <w:p w14:paraId="7929E223" w14:textId="56D54150" w:rsidR="00B9249F" w:rsidRPr="00B9249F" w:rsidRDefault="00CD1E2A" w:rsidP="00B9249F">
      <w:pPr>
        <w:pStyle w:val="Title"/>
        <w:spacing w:line="216" w:lineRule="auto"/>
      </w:pPr>
      <w:r w:rsidRPr="00006D9C">
        <w:t>Language Access Feedback Form</w:t>
      </w:r>
    </w:p>
    <w:p w14:paraId="7A354F20" w14:textId="7644E44A" w:rsidR="00CD1E2A" w:rsidRPr="00B9249F" w:rsidRDefault="00CD1E2A" w:rsidP="00B9249F">
      <w:pPr>
        <w:spacing w:after="0" w:line="216" w:lineRule="auto"/>
        <w:ind w:left="270" w:right="360"/>
      </w:pPr>
      <w:r w:rsidRPr="00B9249F">
        <w:rPr>
          <w:b/>
          <w:bCs/>
        </w:rPr>
        <w:t>To Participants</w:t>
      </w:r>
      <w:r w:rsidRPr="00B9249F">
        <w:t xml:space="preserve">: Feel free to provide feedback on the language access services provided. Please answer the relevant prompts. </w:t>
      </w:r>
    </w:p>
    <w:tbl>
      <w:tblPr>
        <w:tblStyle w:val="TableGrid"/>
        <w:tblW w:w="9350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45"/>
        <w:gridCol w:w="5305"/>
      </w:tblGrid>
      <w:tr w:rsidR="00FA5D81" w:rsidRPr="00B9249F" w14:paraId="33560EB0" w14:textId="77777777" w:rsidTr="00C3762E">
        <w:tc>
          <w:tcPr>
            <w:tcW w:w="4045" w:type="dxa"/>
          </w:tcPr>
          <w:p w14:paraId="2F40A7D4" w14:textId="77777777" w:rsidR="00FA5D81" w:rsidRPr="00B9249F" w:rsidRDefault="00FA5D81" w:rsidP="00B9249F">
            <w:pPr>
              <w:spacing w:line="216" w:lineRule="auto"/>
              <w:ind w:left="270" w:right="360"/>
            </w:pPr>
            <w:r w:rsidRPr="00B9249F">
              <w:rPr>
                <w:rFonts w:eastAsia="MS Gothic"/>
                <w:b/>
                <w:bCs/>
              </w:rPr>
              <w:t>My role</w:t>
            </w:r>
            <w:r w:rsidRPr="00B9249F">
              <w:rPr>
                <w:rFonts w:eastAsia="MS Gothic"/>
              </w:rPr>
              <w:t xml:space="preserve">: </w:t>
            </w:r>
            <w:sdt>
              <w:sdtPr>
                <w:rPr>
                  <w:rFonts w:ascii="MS Gothic" w:eastAsia="MS Gothic" w:hAnsi="MS Gothic"/>
                </w:rPr>
                <w:id w:val="-9013643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B9249F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Pr="00B9249F">
              <w:rPr>
                <w:rFonts w:eastAsia="MS Gothic"/>
              </w:rPr>
              <w:t xml:space="preserve">Parent/guardian </w:t>
            </w:r>
          </w:p>
          <w:p w14:paraId="4C1DE2C5" w14:textId="5F051F74" w:rsidR="00FA5D81" w:rsidRPr="00B9249F" w:rsidRDefault="00000000" w:rsidP="00B9249F">
            <w:pPr>
              <w:spacing w:line="216" w:lineRule="auto"/>
              <w:ind w:left="270" w:right="360"/>
            </w:pPr>
            <w:sdt>
              <w:sdtPr>
                <w:rPr>
                  <w:rFonts w:ascii="MS Gothic" w:eastAsia="MS Gothic" w:hAnsi="MS Gothic"/>
                </w:rPr>
                <w:id w:val="-9992657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716AD0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840AD2" w:rsidRPr="00B9249F">
              <w:rPr>
                <w:rFonts w:eastAsia="MS Gothic"/>
              </w:rPr>
              <w:t xml:space="preserve">School Personnel  </w:t>
            </w:r>
            <w:sdt>
              <w:sdtPr>
                <w:rPr>
                  <w:rFonts w:ascii="MS Gothic" w:eastAsia="MS Gothic" w:hAnsi="MS Gothic"/>
                </w:rPr>
                <w:id w:val="-160072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B9249F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="00840AD2" w:rsidRPr="00B9249F">
              <w:rPr>
                <w:rFonts w:eastAsia="MS Gothic"/>
              </w:rPr>
              <w:t>Interpreter</w:t>
            </w:r>
          </w:p>
        </w:tc>
        <w:tc>
          <w:tcPr>
            <w:tcW w:w="5305" w:type="dxa"/>
          </w:tcPr>
          <w:p w14:paraId="5AD1B655" w14:textId="77777777" w:rsidR="00FA5D81" w:rsidRPr="00B9249F" w:rsidRDefault="00FA5D81" w:rsidP="00B9249F">
            <w:pPr>
              <w:spacing w:line="216" w:lineRule="auto"/>
              <w:ind w:left="270" w:right="360"/>
            </w:pPr>
            <w:r w:rsidRPr="00B9249F">
              <w:rPr>
                <w:rFonts w:eastAsia="MS Gothic"/>
                <w:b/>
                <w:bCs/>
              </w:rPr>
              <w:t>Meeting type</w:t>
            </w:r>
            <w:r w:rsidRPr="00B9249F">
              <w:rPr>
                <w:rFonts w:eastAsia="MS Gothic"/>
              </w:rPr>
              <w:t xml:space="preserve">: </w:t>
            </w:r>
            <w:sdt>
              <w:sdtPr>
                <w:rPr>
                  <w:rFonts w:ascii="MS Gothic" w:eastAsia="MS Gothic" w:hAnsi="MS Gothic"/>
                </w:rPr>
                <w:id w:val="-6549630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B9249F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Pr="00B9249F">
              <w:rPr>
                <w:rFonts w:eastAsia="MS Gothic"/>
              </w:rPr>
              <w:t xml:space="preserve">IEP Annual </w:t>
            </w:r>
            <w:sdt>
              <w:sdtPr>
                <w:rPr>
                  <w:rFonts w:ascii="MS Gothic" w:eastAsia="MS Gothic" w:hAnsi="MS Gothic"/>
                </w:rPr>
                <w:id w:val="-20212321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B9249F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Pr="00B9249F">
              <w:rPr>
                <w:rFonts w:eastAsia="MS Gothic"/>
              </w:rPr>
              <w:t>IEP initial</w:t>
            </w:r>
          </w:p>
          <w:p w14:paraId="31916ED7" w14:textId="29B56369" w:rsidR="00FA5D81" w:rsidRPr="00B9249F" w:rsidRDefault="00000000" w:rsidP="00B9249F">
            <w:pPr>
              <w:spacing w:line="216" w:lineRule="auto"/>
              <w:ind w:left="270" w:right="360"/>
            </w:pPr>
            <w:sdt>
              <w:sdtPr>
                <w:rPr>
                  <w:rFonts w:ascii="MS Gothic" w:eastAsia="MS Gothic" w:hAnsi="MS Gothic"/>
                </w:rPr>
                <w:id w:val="-1369833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B9249F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="00840AD2" w:rsidRPr="00B9249F">
              <w:rPr>
                <w:rFonts w:eastAsia="MS Gothic"/>
              </w:rPr>
              <w:t xml:space="preserve">Disciplinary </w:t>
            </w:r>
            <w:sdt>
              <w:sdtPr>
                <w:rPr>
                  <w:rFonts w:ascii="MS Gothic" w:eastAsia="MS Gothic" w:hAnsi="MS Gothic"/>
                </w:rPr>
                <w:id w:val="-128148297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B9249F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="00840AD2" w:rsidRPr="00B9249F">
              <w:rPr>
                <w:rFonts w:eastAsia="MS Gothic"/>
              </w:rPr>
              <w:t xml:space="preserve">Parent-teacher conference </w:t>
            </w:r>
            <w:sdt>
              <w:sdtPr>
                <w:rPr>
                  <w:rFonts w:ascii="MS Gothic" w:eastAsia="MS Gothic" w:hAnsi="MS Gothic"/>
                </w:rPr>
                <w:id w:val="14583757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B9249F">
                  <w:rPr>
                    <w:rFonts w:ascii="MS Gothic" w:eastAsia="MS Gothic" w:hAnsi="MS Gothic"/>
                  </w:rPr>
                  <w:t>☐</w:t>
                </w:r>
              </w:sdtContent>
            </w:sdt>
            <w:r w:rsidR="00840AD2" w:rsidRPr="00B9249F">
              <w:rPr>
                <w:rFonts w:eastAsia="MS Gothic"/>
              </w:rPr>
              <w:t>Other</w:t>
            </w:r>
          </w:p>
        </w:tc>
      </w:tr>
    </w:tbl>
    <w:p w14:paraId="577967BE" w14:textId="77777777" w:rsidR="00FA5D81" w:rsidRPr="00006D9C" w:rsidRDefault="00FA5D81" w:rsidP="00560364">
      <w:pPr>
        <w:spacing w:after="0" w:line="223" w:lineRule="auto"/>
        <w:rPr>
          <w:sz w:val="2"/>
          <w:szCs w:val="2"/>
        </w:rPr>
      </w:pPr>
    </w:p>
    <w:tbl>
      <w:tblPr>
        <w:tblStyle w:val="OSPITable"/>
        <w:tblW w:w="8820" w:type="dxa"/>
        <w:jc w:val="center"/>
        <w:tblLook w:val="04A0" w:firstRow="1" w:lastRow="0" w:firstColumn="1" w:lastColumn="0" w:noHBand="0" w:noVBand="1"/>
      </w:tblPr>
      <w:tblGrid>
        <w:gridCol w:w="6588"/>
        <w:gridCol w:w="1152"/>
        <w:gridCol w:w="1080"/>
      </w:tblGrid>
      <w:tr w:rsidR="00CD1E2A" w:rsidRPr="00006D9C" w14:paraId="71FAFFAE" w14:textId="77777777" w:rsidTr="00A93B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  <w:jc w:val="center"/>
        </w:trPr>
        <w:tc>
          <w:tcPr>
            <w:tcW w:w="6588" w:type="dxa"/>
            <w:tcBorders>
              <w:top w:val="nil"/>
              <w:left w:val="nil"/>
            </w:tcBorders>
            <w:shd w:val="clear" w:color="auto" w:fill="auto"/>
          </w:tcPr>
          <w:p w14:paraId="74B0789D" w14:textId="712F7118" w:rsidR="00CD1E2A" w:rsidRPr="00006D9C" w:rsidRDefault="001306EE" w:rsidP="00560364">
            <w:pPr>
              <w:spacing w:line="223" w:lineRule="auto"/>
              <w:ind w:firstLine="251"/>
              <w:jc w:val="left"/>
            </w:pPr>
            <w:r w:rsidRPr="00006D9C">
              <w:rPr>
                <w:bCs/>
                <w:color w:val="auto"/>
                <w:sz w:val="22"/>
                <w:szCs w:val="20"/>
              </w:rPr>
              <w:t>Meeting Date:</w:t>
            </w:r>
          </w:p>
        </w:tc>
        <w:tc>
          <w:tcPr>
            <w:tcW w:w="1152" w:type="dxa"/>
          </w:tcPr>
          <w:p w14:paraId="3110204A" w14:textId="74A3130F" w:rsidR="00CD1E2A" w:rsidRPr="00006D9C" w:rsidRDefault="00CD1E2A" w:rsidP="00006D9C">
            <w:pPr>
              <w:spacing w:line="223" w:lineRule="auto"/>
              <w:rPr>
                <w:rFonts w:cs="Segoe UI"/>
                <w:sz w:val="22"/>
              </w:rPr>
            </w:pPr>
            <w:r w:rsidRPr="00006D9C">
              <w:rPr>
                <w:rFonts w:cs="Segoe UI"/>
                <w:bCs/>
                <w:sz w:val="22"/>
              </w:rPr>
              <w:t xml:space="preserve">Yes / </w:t>
            </w:r>
            <w:r w:rsidRPr="00006D9C">
              <w:rPr>
                <w:rFonts w:ascii="Zawgyi-One" w:hAnsi="Zawgyi-One" w:cs="Zawgyi-One"/>
                <w:b w:val="0"/>
                <w:sz w:val="18"/>
                <w:szCs w:val="18"/>
                <w:lang w:val="my"/>
              </w:rPr>
              <w:t>ဟုတ္</w:t>
            </w:r>
          </w:p>
        </w:tc>
        <w:tc>
          <w:tcPr>
            <w:tcW w:w="1080" w:type="dxa"/>
          </w:tcPr>
          <w:p w14:paraId="52B382A2" w14:textId="59CCDE65" w:rsidR="00CD1E2A" w:rsidRPr="00006D9C" w:rsidRDefault="00CD1E2A" w:rsidP="00006D9C">
            <w:pPr>
              <w:spacing w:line="223" w:lineRule="auto"/>
              <w:rPr>
                <w:rFonts w:cs="Segoe UI"/>
                <w:sz w:val="22"/>
              </w:rPr>
            </w:pPr>
            <w:r w:rsidRPr="00006D9C">
              <w:rPr>
                <w:rFonts w:cs="Segoe UI"/>
                <w:bCs/>
                <w:sz w:val="22"/>
              </w:rPr>
              <w:t xml:space="preserve">No / </w:t>
            </w:r>
            <w:r w:rsidRPr="00006D9C">
              <w:rPr>
                <w:rFonts w:ascii="Zawgyi-One" w:hAnsi="Zawgyi-One" w:cs="Zawgyi-One"/>
                <w:b w:val="0"/>
                <w:sz w:val="18"/>
                <w:szCs w:val="18"/>
                <w:lang w:val="my"/>
              </w:rPr>
              <w:t>မဟုတ္ပါ</w:t>
            </w:r>
          </w:p>
        </w:tc>
      </w:tr>
      <w:tr w:rsidR="00CD1E2A" w:rsidRPr="00006D9C" w14:paraId="6A51261C" w14:textId="77777777" w:rsidTr="00A93B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6588" w:type="dxa"/>
            <w:vAlign w:val="top"/>
          </w:tcPr>
          <w:p w14:paraId="623B2345" w14:textId="77777777" w:rsidR="00CD1E2A" w:rsidRPr="00006D9C" w:rsidRDefault="00CD1E2A" w:rsidP="00006D9C">
            <w:pPr>
              <w:spacing w:line="216" w:lineRule="auto"/>
              <w:jc w:val="left"/>
              <w:rPr>
                <w:rFonts w:cs="Segoe UI"/>
                <w:color w:val="FF0000"/>
              </w:rPr>
            </w:pPr>
            <w:r w:rsidRPr="00006D9C">
              <w:rPr>
                <w:rFonts w:cs="Segoe UI"/>
              </w:rPr>
              <w:t xml:space="preserve">The interpreter was present at the start of the </w:t>
            </w:r>
            <w:proofErr w:type="gramStart"/>
            <w:r w:rsidRPr="00006D9C">
              <w:rPr>
                <w:rFonts w:cs="Segoe UI"/>
              </w:rPr>
              <w:t>meeting</w:t>
            </w:r>
            <w:proofErr w:type="gramEnd"/>
            <w:r w:rsidRPr="00006D9C">
              <w:rPr>
                <w:rFonts w:cs="Segoe UI"/>
              </w:rPr>
              <w:t xml:space="preserve">  </w:t>
            </w:r>
            <w:r w:rsidRPr="00006D9C">
              <w:rPr>
                <w:rFonts w:cs="Segoe UI"/>
                <w:color w:val="FF0000"/>
              </w:rPr>
              <w:t xml:space="preserve"> </w:t>
            </w:r>
          </w:p>
          <w:p w14:paraId="452FB118" w14:textId="04FF4C80" w:rsidR="00CD1E2A" w:rsidRPr="00006D9C" w:rsidRDefault="00560364" w:rsidP="00006D9C">
            <w:pPr>
              <w:spacing w:line="216" w:lineRule="auto"/>
              <w:jc w:val="left"/>
              <w:rPr>
                <w:rFonts w:ascii="Zawgyi-One" w:hAnsi="Zawgyi-One" w:cs="Zawgyi-One"/>
                <w:color w:val="0070C0"/>
                <w:sz w:val="19"/>
                <w:szCs w:val="19"/>
              </w:rPr>
            </w:pPr>
            <w:r w:rsidRPr="00006D9C">
              <w:rPr>
                <w:rFonts w:ascii="Zawgyi-One" w:hAnsi="Zawgyi-One" w:cs="Zawgyi-One"/>
                <w:color w:val="0070C0"/>
                <w:sz w:val="19"/>
                <w:szCs w:val="19"/>
                <w:lang w:val="my"/>
              </w:rPr>
              <w:t>ေတြ႕ဆံုေဆြးေႏြးပြဲ စတင္ခ်ိန္၌ စကားျပန္သည္ ရွိေနခဲ့သည္</w:t>
            </w:r>
          </w:p>
        </w:tc>
        <w:tc>
          <w:tcPr>
            <w:tcW w:w="1152" w:type="dxa"/>
          </w:tcPr>
          <w:p w14:paraId="51A9BB5C" w14:textId="5DDA6756" w:rsidR="00CD1E2A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1441970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080" w:type="dxa"/>
          </w:tcPr>
          <w:p w14:paraId="7785A9DC" w14:textId="4EAFFDDA" w:rsidR="00CD1E2A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3310374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FA5D81" w:rsidRPr="00006D9C" w14:paraId="6137E396" w14:textId="77777777" w:rsidTr="00A93B1C">
        <w:trPr>
          <w:jc w:val="center"/>
        </w:trPr>
        <w:tc>
          <w:tcPr>
            <w:tcW w:w="6588" w:type="dxa"/>
            <w:vAlign w:val="top"/>
          </w:tcPr>
          <w:p w14:paraId="4E42EFF0" w14:textId="77777777" w:rsidR="00CD1E2A" w:rsidRPr="00006D9C" w:rsidRDefault="00CD1E2A" w:rsidP="00006D9C">
            <w:pPr>
              <w:spacing w:line="216" w:lineRule="auto"/>
              <w:jc w:val="left"/>
              <w:rPr>
                <w:rFonts w:cs="Segoe UI"/>
              </w:rPr>
            </w:pPr>
            <w:r w:rsidRPr="00006D9C">
              <w:rPr>
                <w:rFonts w:cs="Segoe UI"/>
              </w:rPr>
              <w:t xml:space="preserve">The interpreter was present for the entire </w:t>
            </w:r>
            <w:proofErr w:type="gramStart"/>
            <w:r w:rsidRPr="00006D9C">
              <w:rPr>
                <w:rFonts w:cs="Segoe UI"/>
              </w:rPr>
              <w:t>meeting</w:t>
            </w:r>
            <w:proofErr w:type="gramEnd"/>
            <w:r w:rsidRPr="00006D9C">
              <w:rPr>
                <w:rFonts w:cs="Segoe UI"/>
              </w:rPr>
              <w:t xml:space="preserve"> </w:t>
            </w:r>
          </w:p>
          <w:p w14:paraId="462FFEA7" w14:textId="6F60A1C8" w:rsidR="00CD1E2A" w:rsidRPr="00006D9C" w:rsidRDefault="00560364" w:rsidP="00006D9C">
            <w:pPr>
              <w:spacing w:line="216" w:lineRule="auto"/>
              <w:jc w:val="left"/>
              <w:rPr>
                <w:rFonts w:ascii="Zawgyi-One" w:hAnsi="Zawgyi-One" w:cs="Zawgyi-One"/>
                <w:color w:val="0070C0"/>
                <w:sz w:val="19"/>
                <w:szCs w:val="19"/>
              </w:rPr>
            </w:pPr>
            <w:r w:rsidRPr="00006D9C">
              <w:rPr>
                <w:rFonts w:ascii="Zawgyi-One" w:hAnsi="Zawgyi-One" w:cs="Zawgyi-One"/>
                <w:color w:val="0070C0"/>
                <w:sz w:val="19"/>
                <w:szCs w:val="19"/>
                <w:lang w:val="my"/>
              </w:rPr>
              <w:t>စကားျပန္သည္ ေတြ႕ဆံုေဆြးေႏြးပြဲ တစ္ေလွ်ာက္လံုး ရွိေနခဲ့သည္</w:t>
            </w:r>
          </w:p>
        </w:tc>
        <w:tc>
          <w:tcPr>
            <w:tcW w:w="1152" w:type="dxa"/>
          </w:tcPr>
          <w:p w14:paraId="3A491786" w14:textId="52848E45" w:rsidR="00CD1E2A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15128604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080" w:type="dxa"/>
          </w:tcPr>
          <w:p w14:paraId="211834C4" w14:textId="25CB8AFE" w:rsidR="00CD1E2A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422924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CD1E2A" w:rsidRPr="00006D9C" w14:paraId="6728249D" w14:textId="77777777" w:rsidTr="00A93B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6588" w:type="dxa"/>
            <w:vAlign w:val="top"/>
          </w:tcPr>
          <w:p w14:paraId="3612CF2A" w14:textId="77777777" w:rsidR="00CD1E2A" w:rsidRPr="00006D9C" w:rsidRDefault="00CD1E2A" w:rsidP="00006D9C">
            <w:pPr>
              <w:spacing w:line="216" w:lineRule="auto"/>
              <w:jc w:val="left"/>
              <w:rPr>
                <w:rFonts w:cs="Segoe UI"/>
                <w:color w:val="0070C0"/>
              </w:rPr>
            </w:pPr>
            <w:r w:rsidRPr="00006D9C">
              <w:rPr>
                <w:rFonts w:cs="Segoe UI"/>
              </w:rPr>
              <w:t xml:space="preserve">The interpreter introduced themselves to all participants and briefly explained their </w:t>
            </w:r>
            <w:proofErr w:type="gramStart"/>
            <w:r w:rsidRPr="00006D9C">
              <w:rPr>
                <w:rFonts w:cs="Segoe UI"/>
              </w:rPr>
              <w:t>role</w:t>
            </w:r>
            <w:proofErr w:type="gramEnd"/>
            <w:r w:rsidRPr="00006D9C">
              <w:rPr>
                <w:rFonts w:cs="Segoe UI"/>
              </w:rPr>
              <w:t xml:space="preserve"> </w:t>
            </w:r>
          </w:p>
          <w:p w14:paraId="3822CB08" w14:textId="79472DAE" w:rsidR="00D754C2" w:rsidRPr="00006D9C" w:rsidRDefault="00560364" w:rsidP="00006D9C">
            <w:pPr>
              <w:spacing w:line="216" w:lineRule="auto"/>
              <w:jc w:val="left"/>
              <w:rPr>
                <w:rFonts w:ascii="Zawgyi-One" w:hAnsi="Zawgyi-One" w:cs="Zawgyi-One"/>
                <w:color w:val="0070C0"/>
                <w:sz w:val="19"/>
                <w:szCs w:val="19"/>
              </w:rPr>
            </w:pPr>
            <w:r w:rsidRPr="00006D9C">
              <w:rPr>
                <w:rFonts w:ascii="Zawgyi-One" w:hAnsi="Zawgyi-One" w:cs="Zawgyi-One"/>
                <w:color w:val="0070C0"/>
                <w:sz w:val="19"/>
                <w:szCs w:val="19"/>
                <w:lang w:val="my"/>
              </w:rPr>
              <w:t>စကားျပန္သည္ ပါဝင္သူမ်ား အားလံုးထံသို႔ ၎တို႔ကိုယ္ကို မိတ္ဆက္ခဲ့ျပီး၊ ၎တို႔၏ အခန္းက႑အေၾကာင္း အက်ဥ္းခ်ဳပ္ ရွင္းလင္းေျပာျပခဲ့သည္</w:t>
            </w:r>
          </w:p>
        </w:tc>
        <w:tc>
          <w:tcPr>
            <w:tcW w:w="1152" w:type="dxa"/>
          </w:tcPr>
          <w:p w14:paraId="29D3CE12" w14:textId="5925C9DF" w:rsidR="00CD1E2A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10048519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080" w:type="dxa"/>
          </w:tcPr>
          <w:p w14:paraId="3D954C0D" w14:textId="44D2F7EA" w:rsidR="00CD1E2A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212560857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FA5D81" w:rsidRPr="00006D9C" w14:paraId="59CDE347" w14:textId="77777777" w:rsidTr="00A93B1C">
        <w:trPr>
          <w:jc w:val="center"/>
        </w:trPr>
        <w:tc>
          <w:tcPr>
            <w:tcW w:w="6588" w:type="dxa"/>
            <w:vAlign w:val="top"/>
          </w:tcPr>
          <w:p w14:paraId="486C8856" w14:textId="77777777" w:rsidR="00CD1E2A" w:rsidRPr="00006D9C" w:rsidRDefault="00CD1E2A" w:rsidP="00006D9C">
            <w:pPr>
              <w:spacing w:line="216" w:lineRule="auto"/>
              <w:jc w:val="left"/>
              <w:rPr>
                <w:rFonts w:cs="Segoe UI"/>
                <w:color w:val="0070C0"/>
              </w:rPr>
            </w:pPr>
            <w:r w:rsidRPr="00006D9C">
              <w:rPr>
                <w:rFonts w:cs="Segoe UI"/>
              </w:rPr>
              <w:t xml:space="preserve">The interpreter communicated that information from the meeting would remain </w:t>
            </w:r>
            <w:proofErr w:type="gramStart"/>
            <w:r w:rsidRPr="00006D9C">
              <w:rPr>
                <w:rFonts w:cs="Segoe UI"/>
              </w:rPr>
              <w:t>confidential</w:t>
            </w:r>
            <w:proofErr w:type="gramEnd"/>
            <w:r w:rsidRPr="00006D9C">
              <w:rPr>
                <w:rFonts w:cs="Segoe UI"/>
              </w:rPr>
              <w:t xml:space="preserve"> </w:t>
            </w:r>
          </w:p>
          <w:p w14:paraId="0A119313" w14:textId="52AC67CD" w:rsidR="00D754C2" w:rsidRPr="00006D9C" w:rsidRDefault="00560364" w:rsidP="00006D9C">
            <w:pPr>
              <w:spacing w:line="216" w:lineRule="auto"/>
              <w:jc w:val="left"/>
              <w:rPr>
                <w:rFonts w:ascii="Zawgyi-One" w:hAnsi="Zawgyi-One" w:cs="Zawgyi-One"/>
                <w:color w:val="0070C0"/>
                <w:sz w:val="19"/>
                <w:szCs w:val="19"/>
              </w:rPr>
            </w:pPr>
            <w:r w:rsidRPr="00006D9C">
              <w:rPr>
                <w:rFonts w:ascii="Zawgyi-One" w:hAnsi="Zawgyi-One" w:cs="Zawgyi-One"/>
                <w:color w:val="0070C0"/>
                <w:sz w:val="19"/>
                <w:szCs w:val="19"/>
                <w:lang w:val="my"/>
              </w:rPr>
              <w:t xml:space="preserve">ေတြ႕ဆံုေဆြးေႏြးပြဲမွ အခ်က္အလက္မ်ားအား ဆက္လက္၍ လွ်ိဳ႕ ၀ွက္ထိန္းသိမ္းရမည္ျဖစ္ေၾကာင္း စကားျပန္မွ အသိေပးေျပာၾကားခဲ့သည္ </w:t>
            </w:r>
          </w:p>
        </w:tc>
        <w:tc>
          <w:tcPr>
            <w:tcW w:w="1152" w:type="dxa"/>
          </w:tcPr>
          <w:p w14:paraId="5F43F2ED" w14:textId="49D2E70D" w:rsidR="00CD1E2A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9165451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080" w:type="dxa"/>
          </w:tcPr>
          <w:p w14:paraId="4CCB62B0" w14:textId="2CE95F39" w:rsidR="00CD1E2A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84740088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</w:tbl>
    <w:p w14:paraId="3B282259" w14:textId="77777777" w:rsidR="00CD1E2A" w:rsidRPr="00006D9C" w:rsidRDefault="00CD1E2A" w:rsidP="00560364">
      <w:pPr>
        <w:spacing w:after="0" w:line="223" w:lineRule="auto"/>
        <w:rPr>
          <w:sz w:val="2"/>
          <w:szCs w:val="2"/>
        </w:rPr>
      </w:pPr>
    </w:p>
    <w:tbl>
      <w:tblPr>
        <w:tblStyle w:val="OSPITable"/>
        <w:tblW w:w="8820" w:type="dxa"/>
        <w:jc w:val="center"/>
        <w:tblLayout w:type="fixed"/>
        <w:tblLook w:val="04A0" w:firstRow="1" w:lastRow="0" w:firstColumn="1" w:lastColumn="0" w:noHBand="0" w:noVBand="1"/>
      </w:tblPr>
      <w:tblGrid>
        <w:gridCol w:w="2880"/>
        <w:gridCol w:w="1170"/>
        <w:gridCol w:w="1152"/>
        <w:gridCol w:w="1320"/>
        <w:gridCol w:w="1152"/>
        <w:gridCol w:w="1146"/>
      </w:tblGrid>
      <w:tr w:rsidR="00FA5D81" w:rsidRPr="00006D9C" w14:paraId="5CEB1A95" w14:textId="77777777" w:rsidTr="00A93B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  <w:jc w:val="center"/>
        </w:trPr>
        <w:tc>
          <w:tcPr>
            <w:tcW w:w="2880" w:type="dxa"/>
            <w:tcBorders>
              <w:top w:val="nil"/>
              <w:left w:val="nil"/>
            </w:tcBorders>
            <w:shd w:val="clear" w:color="auto" w:fill="auto"/>
          </w:tcPr>
          <w:p w14:paraId="4A94FBAD" w14:textId="77777777" w:rsidR="00CD1E2A" w:rsidRPr="00006D9C" w:rsidRDefault="00CD1E2A" w:rsidP="00560364">
            <w:pPr>
              <w:spacing w:line="223" w:lineRule="auto"/>
              <w:rPr>
                <w:rFonts w:cs="Segoe UI"/>
                <w:sz w:val="22"/>
              </w:rPr>
            </w:pPr>
          </w:p>
        </w:tc>
        <w:tc>
          <w:tcPr>
            <w:tcW w:w="1170" w:type="dxa"/>
          </w:tcPr>
          <w:p w14:paraId="5087F05E" w14:textId="3066A291" w:rsidR="00CD1E2A" w:rsidRPr="00006D9C" w:rsidRDefault="00CD1E2A" w:rsidP="00006D9C">
            <w:pPr>
              <w:spacing w:line="216" w:lineRule="auto"/>
              <w:rPr>
                <w:rFonts w:cs="Segoe UI"/>
                <w:sz w:val="22"/>
              </w:rPr>
            </w:pPr>
            <w:r w:rsidRPr="00006D9C">
              <w:rPr>
                <w:rFonts w:cs="Segoe UI"/>
                <w:bCs/>
                <w:sz w:val="22"/>
              </w:rPr>
              <w:t>Strongly Disagree /</w:t>
            </w:r>
            <w:r w:rsidRPr="00006D9C">
              <w:rPr>
                <w:rFonts w:cs="Segoe UI"/>
                <w:bCs/>
                <w:sz w:val="18"/>
                <w:szCs w:val="18"/>
              </w:rPr>
              <w:t xml:space="preserve"> </w:t>
            </w:r>
            <w:r w:rsidRPr="00006D9C">
              <w:rPr>
                <w:rFonts w:ascii="Zawgyi-One" w:hAnsi="Zawgyi-One" w:cs="Zawgyi-One"/>
                <w:b w:val="0"/>
                <w:sz w:val="18"/>
                <w:szCs w:val="18"/>
                <w:lang w:val="my"/>
              </w:rPr>
              <w:t>ခိုင္မာစြာ</w:t>
            </w:r>
            <w:r w:rsidRPr="00006D9C">
              <w:rPr>
                <w:rFonts w:ascii="Zawgyi-One" w:hAnsi="Zawgyi-One" w:cs="Zawgyi-One"/>
                <w:bCs/>
                <w:sz w:val="18"/>
                <w:szCs w:val="18"/>
                <w:lang w:val="my"/>
              </w:rPr>
              <w:t xml:space="preserve"> </w:t>
            </w:r>
            <w:r w:rsidRPr="00006D9C">
              <w:rPr>
                <w:rFonts w:ascii="Zawgyi-One" w:hAnsi="Zawgyi-One" w:cs="Zawgyi-One"/>
                <w:b w:val="0"/>
                <w:sz w:val="18"/>
                <w:szCs w:val="18"/>
                <w:lang w:val="my"/>
              </w:rPr>
              <w:t>သေဘာမတူေပ</w:t>
            </w:r>
          </w:p>
        </w:tc>
        <w:tc>
          <w:tcPr>
            <w:tcW w:w="1152" w:type="dxa"/>
          </w:tcPr>
          <w:p w14:paraId="0A1D1BCC" w14:textId="6C775197" w:rsidR="00CD1E2A" w:rsidRPr="00006D9C" w:rsidRDefault="00CD1E2A" w:rsidP="00006D9C">
            <w:pPr>
              <w:spacing w:line="216" w:lineRule="auto"/>
              <w:rPr>
                <w:rFonts w:cs="Segoe UI"/>
                <w:sz w:val="22"/>
              </w:rPr>
            </w:pPr>
            <w:r w:rsidRPr="00006D9C">
              <w:rPr>
                <w:rFonts w:cs="Segoe UI"/>
                <w:bCs/>
                <w:sz w:val="22"/>
              </w:rPr>
              <w:t xml:space="preserve">Disagree / </w:t>
            </w:r>
            <w:r w:rsidRPr="00006D9C">
              <w:rPr>
                <w:rFonts w:ascii="Zawgyi-One" w:hAnsi="Zawgyi-One" w:cs="Zawgyi-One"/>
                <w:b w:val="0"/>
                <w:sz w:val="18"/>
                <w:szCs w:val="18"/>
                <w:lang w:val="my"/>
              </w:rPr>
              <w:t>သေဘာမတူေပ</w:t>
            </w:r>
          </w:p>
        </w:tc>
        <w:tc>
          <w:tcPr>
            <w:tcW w:w="1320" w:type="dxa"/>
          </w:tcPr>
          <w:p w14:paraId="2100CA13" w14:textId="77777777" w:rsidR="00FA5D81" w:rsidRPr="00006D9C" w:rsidRDefault="00CD1E2A" w:rsidP="00006D9C">
            <w:pPr>
              <w:spacing w:line="216" w:lineRule="auto"/>
              <w:rPr>
                <w:rFonts w:cs="Segoe UI"/>
                <w:b w:val="0"/>
              </w:rPr>
            </w:pPr>
            <w:r w:rsidRPr="00006D9C">
              <w:rPr>
                <w:rFonts w:cs="Segoe UI"/>
                <w:bCs/>
                <w:sz w:val="22"/>
              </w:rPr>
              <w:t>Neutral/</w:t>
            </w:r>
          </w:p>
          <w:p w14:paraId="4D08DC75" w14:textId="3882018C" w:rsidR="00560364" w:rsidRPr="00006D9C" w:rsidRDefault="00CD1E2A" w:rsidP="00006D9C">
            <w:pPr>
              <w:spacing w:line="216" w:lineRule="auto"/>
              <w:rPr>
                <w:rFonts w:ascii="Zawgyi-One" w:hAnsi="Zawgyi-One" w:cs="Zawgyi-One"/>
                <w:b w:val="0"/>
                <w:sz w:val="17"/>
                <w:szCs w:val="17"/>
              </w:rPr>
            </w:pPr>
            <w:r w:rsidRPr="00006D9C">
              <w:rPr>
                <w:rFonts w:cs="Segoe UI"/>
                <w:bCs/>
                <w:sz w:val="22"/>
              </w:rPr>
              <w:t xml:space="preserve">Not Applicable / </w:t>
            </w:r>
            <w:r w:rsidRPr="00006D9C">
              <w:rPr>
                <w:rFonts w:ascii="Zawgyi-One" w:hAnsi="Zawgyi-One" w:cs="Zawgyi-One"/>
                <w:b w:val="0"/>
                <w:sz w:val="17"/>
                <w:szCs w:val="17"/>
                <w:lang w:val="my"/>
              </w:rPr>
              <w:t>ၾကားေနျဖစ္သည္</w:t>
            </w:r>
            <w:r w:rsidRPr="00006D9C">
              <w:rPr>
                <w:rFonts w:ascii="Zawgyi-One" w:hAnsi="Zawgyi-One" w:cs="Zawgyi-One"/>
                <w:bCs/>
                <w:sz w:val="17"/>
                <w:szCs w:val="17"/>
                <w:lang w:val="my"/>
              </w:rPr>
              <w:t>/</w:t>
            </w:r>
          </w:p>
          <w:p w14:paraId="19C005D4" w14:textId="67FE5A68" w:rsidR="00CD1E2A" w:rsidRPr="00006D9C" w:rsidRDefault="00560364" w:rsidP="00006D9C">
            <w:pPr>
              <w:spacing w:line="216" w:lineRule="auto"/>
              <w:rPr>
                <w:rFonts w:cs="Segoe UI"/>
                <w:sz w:val="22"/>
              </w:rPr>
            </w:pPr>
            <w:r w:rsidRPr="00006D9C">
              <w:rPr>
                <w:rFonts w:ascii="Zawgyi-One" w:hAnsi="Zawgyi-One" w:cs="Zawgyi-One"/>
                <w:b w:val="0"/>
                <w:sz w:val="17"/>
                <w:szCs w:val="17"/>
                <w:lang w:val="my"/>
              </w:rPr>
              <w:t>မသက္ဆိုင္ေပ</w:t>
            </w:r>
          </w:p>
        </w:tc>
        <w:tc>
          <w:tcPr>
            <w:tcW w:w="1152" w:type="dxa"/>
          </w:tcPr>
          <w:p w14:paraId="76AC49A3" w14:textId="6E821CB7" w:rsidR="00CD1E2A" w:rsidRPr="00006D9C" w:rsidRDefault="00CD1E2A" w:rsidP="00006D9C">
            <w:pPr>
              <w:spacing w:line="216" w:lineRule="auto"/>
              <w:rPr>
                <w:rFonts w:cs="Segoe UI"/>
                <w:sz w:val="22"/>
              </w:rPr>
            </w:pPr>
            <w:r w:rsidRPr="00006D9C">
              <w:rPr>
                <w:rFonts w:cs="Segoe UI"/>
                <w:bCs/>
                <w:sz w:val="22"/>
              </w:rPr>
              <w:t xml:space="preserve">Agree / </w:t>
            </w:r>
            <w:r w:rsidRPr="00006D9C">
              <w:rPr>
                <w:rFonts w:ascii="Zawgyi-One" w:hAnsi="Zawgyi-One" w:cs="Zawgyi-One"/>
                <w:b w:val="0"/>
                <w:sz w:val="18"/>
                <w:szCs w:val="18"/>
                <w:lang w:val="my"/>
              </w:rPr>
              <w:t>သေဘာတူသည္</w:t>
            </w:r>
          </w:p>
        </w:tc>
        <w:tc>
          <w:tcPr>
            <w:tcW w:w="1146" w:type="dxa"/>
          </w:tcPr>
          <w:p w14:paraId="4A91F830" w14:textId="109495EA" w:rsidR="00CD1E2A" w:rsidRPr="00006D9C" w:rsidRDefault="00CD1E2A" w:rsidP="00006D9C">
            <w:pPr>
              <w:spacing w:line="216" w:lineRule="auto"/>
              <w:rPr>
                <w:rFonts w:cs="Segoe UI"/>
                <w:sz w:val="22"/>
              </w:rPr>
            </w:pPr>
            <w:r w:rsidRPr="00006D9C">
              <w:rPr>
                <w:rFonts w:cs="Segoe UI"/>
                <w:bCs/>
                <w:sz w:val="22"/>
              </w:rPr>
              <w:t xml:space="preserve">Strongly Agree / </w:t>
            </w:r>
            <w:r w:rsidRPr="00006D9C">
              <w:rPr>
                <w:rFonts w:ascii="Zawgyi-One" w:hAnsi="Zawgyi-One" w:cs="Zawgyi-One"/>
                <w:b w:val="0"/>
                <w:sz w:val="18"/>
                <w:szCs w:val="18"/>
                <w:lang w:val="my"/>
              </w:rPr>
              <w:t>ခိုင္မာစြာ</w:t>
            </w:r>
            <w:r w:rsidRPr="00006D9C">
              <w:rPr>
                <w:rFonts w:ascii="Zawgyi-One" w:hAnsi="Zawgyi-One" w:cs="Zawgyi-One"/>
                <w:bCs/>
                <w:sz w:val="18"/>
                <w:szCs w:val="18"/>
                <w:lang w:val="my"/>
              </w:rPr>
              <w:t xml:space="preserve"> </w:t>
            </w:r>
            <w:r w:rsidRPr="00006D9C">
              <w:rPr>
                <w:rFonts w:ascii="Zawgyi-One" w:hAnsi="Zawgyi-One" w:cs="Zawgyi-One"/>
                <w:b w:val="0"/>
                <w:sz w:val="18"/>
                <w:szCs w:val="18"/>
                <w:lang w:val="my"/>
              </w:rPr>
              <w:t>သေဘာတူသည္</w:t>
            </w:r>
          </w:p>
        </w:tc>
      </w:tr>
      <w:tr w:rsidR="00FA5D81" w:rsidRPr="00006D9C" w14:paraId="0882A027" w14:textId="77777777" w:rsidTr="00A93B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2880" w:type="dxa"/>
          </w:tcPr>
          <w:p w14:paraId="67B22C88" w14:textId="77777777" w:rsidR="00FA5D81" w:rsidRPr="00006D9C" w:rsidRDefault="00FA5D81" w:rsidP="00006D9C">
            <w:pPr>
              <w:spacing w:line="216" w:lineRule="auto"/>
              <w:jc w:val="left"/>
              <w:rPr>
                <w:rFonts w:cs="Segoe UI"/>
              </w:rPr>
            </w:pPr>
            <w:r w:rsidRPr="00006D9C">
              <w:rPr>
                <w:rFonts w:cs="Segoe UI"/>
              </w:rPr>
              <w:t xml:space="preserve">I know how to request an interpreter when </w:t>
            </w:r>
            <w:proofErr w:type="gramStart"/>
            <w:r w:rsidRPr="00006D9C">
              <w:rPr>
                <w:rFonts w:cs="Segoe UI"/>
              </w:rPr>
              <w:t>needed</w:t>
            </w:r>
            <w:proofErr w:type="gramEnd"/>
            <w:r w:rsidRPr="00006D9C">
              <w:rPr>
                <w:rFonts w:cs="Segoe UI"/>
              </w:rPr>
              <w:t xml:space="preserve"> </w:t>
            </w:r>
          </w:p>
          <w:p w14:paraId="4267BB77" w14:textId="78985DB8" w:rsidR="00D754C2" w:rsidRPr="00006D9C" w:rsidRDefault="00560364" w:rsidP="00006D9C">
            <w:pPr>
              <w:spacing w:line="216" w:lineRule="auto"/>
              <w:jc w:val="left"/>
              <w:rPr>
                <w:rFonts w:ascii="Zawgyi-One" w:hAnsi="Zawgyi-One" w:cs="Zawgyi-One"/>
                <w:color w:val="0070C0"/>
                <w:spacing w:val="-2"/>
                <w:sz w:val="19"/>
                <w:szCs w:val="19"/>
              </w:rPr>
            </w:pPr>
            <w:r w:rsidRPr="00006D9C">
              <w:rPr>
                <w:rFonts w:ascii="Zawgyi-One" w:hAnsi="Zawgyi-One" w:cs="Zawgyi-One"/>
                <w:color w:val="0070C0"/>
                <w:spacing w:val="-2"/>
                <w:sz w:val="19"/>
                <w:szCs w:val="19"/>
                <w:lang w:val="my"/>
              </w:rPr>
              <w:t xml:space="preserve">လိုအပ္သည့္အခ်ိန္၌ စကားျပန္တစ္ဦးအား မည္သို႔ ေတာင္းဆိုႏိုင္မည္ျဖစ္ေၾကာင္း ကြ်ႏ္ုပ္ သိရွိပါသည္ </w:t>
            </w:r>
          </w:p>
        </w:tc>
        <w:tc>
          <w:tcPr>
            <w:tcW w:w="1170" w:type="dxa"/>
          </w:tcPr>
          <w:p w14:paraId="208FAF4E" w14:textId="4FFC654B" w:rsidR="00FA5D81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13373511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43450C77" w14:textId="00710096" w:rsidR="00FA5D81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6175167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320" w:type="dxa"/>
          </w:tcPr>
          <w:p w14:paraId="4AFC15DC" w14:textId="78AC21B3" w:rsidR="00FA5D81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72676476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43DF7097" w14:textId="1254979D" w:rsidR="00FA5D81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7566643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46" w:type="dxa"/>
          </w:tcPr>
          <w:p w14:paraId="6DEF1842" w14:textId="4423E3B2" w:rsidR="00FA5D81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2541324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FA5D81" w:rsidRPr="00006D9C" w14:paraId="5A1ADC0C" w14:textId="77777777" w:rsidTr="00A93B1C">
        <w:trPr>
          <w:jc w:val="center"/>
        </w:trPr>
        <w:tc>
          <w:tcPr>
            <w:tcW w:w="2880" w:type="dxa"/>
          </w:tcPr>
          <w:p w14:paraId="186E1E88" w14:textId="77777777" w:rsidR="00FA5D81" w:rsidRPr="00006D9C" w:rsidRDefault="00FA5D81" w:rsidP="00006D9C">
            <w:pPr>
              <w:spacing w:line="216" w:lineRule="auto"/>
              <w:jc w:val="left"/>
              <w:rPr>
                <w:rFonts w:cs="Segoe UI"/>
              </w:rPr>
            </w:pPr>
            <w:r w:rsidRPr="00006D9C">
              <w:rPr>
                <w:rFonts w:cs="Segoe UI"/>
              </w:rPr>
              <w:t xml:space="preserve">It is easy to request an interpreter when </w:t>
            </w:r>
            <w:proofErr w:type="gramStart"/>
            <w:r w:rsidRPr="00006D9C">
              <w:rPr>
                <w:rFonts w:cs="Segoe UI"/>
              </w:rPr>
              <w:t>needed</w:t>
            </w:r>
            <w:proofErr w:type="gramEnd"/>
            <w:r w:rsidRPr="00006D9C">
              <w:rPr>
                <w:rFonts w:cs="Segoe UI"/>
              </w:rPr>
              <w:t xml:space="preserve"> </w:t>
            </w:r>
          </w:p>
          <w:p w14:paraId="1646BB88" w14:textId="539615B5" w:rsidR="00560364" w:rsidRPr="00006D9C" w:rsidRDefault="00560364" w:rsidP="00006D9C">
            <w:pPr>
              <w:spacing w:line="216" w:lineRule="auto"/>
              <w:jc w:val="left"/>
              <w:rPr>
                <w:rFonts w:ascii="Zawgyi-One" w:hAnsi="Zawgyi-One" w:cs="Zawgyi-One"/>
                <w:color w:val="0070C0"/>
                <w:sz w:val="19"/>
                <w:szCs w:val="19"/>
              </w:rPr>
            </w:pPr>
            <w:r w:rsidRPr="00006D9C">
              <w:rPr>
                <w:rFonts w:ascii="Zawgyi-One" w:hAnsi="Zawgyi-One" w:cs="Zawgyi-One"/>
                <w:color w:val="0070C0"/>
                <w:sz w:val="19"/>
                <w:szCs w:val="19"/>
                <w:lang w:val="my"/>
              </w:rPr>
              <w:t>လိုအပ္သည့္အခ်ိန္၌ စကားျပန္တစ္ဦးအား အလြယ္တကူ ေတာင္းဆိုႏိုင္ပါသည္</w:t>
            </w:r>
          </w:p>
        </w:tc>
        <w:tc>
          <w:tcPr>
            <w:tcW w:w="1170" w:type="dxa"/>
          </w:tcPr>
          <w:p w14:paraId="32950F33" w14:textId="4C9626CD" w:rsidR="00FA5D81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5682386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1B74D33F" w14:textId="731C9664" w:rsidR="00FA5D81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4707344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320" w:type="dxa"/>
          </w:tcPr>
          <w:p w14:paraId="6BD8E8CF" w14:textId="4EC0E3D8" w:rsidR="00FA5D81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4941521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7B682DA1" w14:textId="7131BF69" w:rsidR="00FA5D81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9647016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46" w:type="dxa"/>
          </w:tcPr>
          <w:p w14:paraId="66AB70FF" w14:textId="7EC4AE28" w:rsidR="00FA5D81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2778798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FA5D81" w:rsidRPr="00006D9C" w14:paraId="2D10311E" w14:textId="77777777" w:rsidTr="00A93B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2880" w:type="dxa"/>
          </w:tcPr>
          <w:p w14:paraId="77E43D74" w14:textId="77777777" w:rsidR="00FA5D81" w:rsidRPr="00006D9C" w:rsidRDefault="00FA5D81" w:rsidP="00006D9C">
            <w:pPr>
              <w:spacing w:line="216" w:lineRule="auto"/>
              <w:jc w:val="left"/>
              <w:rPr>
                <w:rFonts w:cs="Segoe UI"/>
                <w:color w:val="FF0000"/>
              </w:rPr>
            </w:pPr>
            <w:r w:rsidRPr="00006D9C">
              <w:rPr>
                <w:rFonts w:cs="Segoe UI"/>
              </w:rPr>
              <w:t xml:space="preserve">It seemed as though the interpreter was interpreting everything that was </w:t>
            </w:r>
            <w:proofErr w:type="gramStart"/>
            <w:r w:rsidRPr="00006D9C">
              <w:rPr>
                <w:rFonts w:cs="Segoe UI"/>
              </w:rPr>
              <w:t>communicated</w:t>
            </w:r>
            <w:proofErr w:type="gramEnd"/>
            <w:r w:rsidRPr="00006D9C">
              <w:rPr>
                <w:rFonts w:cs="Segoe UI"/>
                <w:color w:val="FF0000"/>
              </w:rPr>
              <w:t xml:space="preserve"> </w:t>
            </w:r>
          </w:p>
          <w:p w14:paraId="5378AA66" w14:textId="0A16807B" w:rsidR="00560364" w:rsidRPr="00006D9C" w:rsidRDefault="00560364" w:rsidP="00006D9C">
            <w:pPr>
              <w:spacing w:line="216" w:lineRule="auto"/>
              <w:ind w:right="-102"/>
              <w:jc w:val="left"/>
              <w:rPr>
                <w:rFonts w:ascii="Zawgyi-One" w:hAnsi="Zawgyi-One" w:cs="Zawgyi-One"/>
                <w:color w:val="0070C0"/>
                <w:spacing w:val="-6"/>
                <w:sz w:val="18"/>
                <w:szCs w:val="18"/>
              </w:rPr>
            </w:pPr>
            <w:r w:rsidRPr="00006D9C">
              <w:rPr>
                <w:rFonts w:ascii="Zawgyi-One" w:hAnsi="Zawgyi-One" w:cs="Zawgyi-One"/>
                <w:color w:val="0070C0"/>
                <w:spacing w:val="-6"/>
                <w:sz w:val="18"/>
                <w:szCs w:val="18"/>
                <w:lang w:val="my"/>
              </w:rPr>
              <w:t>စကားျပန္သည္ ဆက္သြယ္ေျပာဆိုခဲ့သည့္ အရာမွန္သမွ်ကို စကားျပန္ေပးခဲ့သည္ဟု ယူဆရပါသည္</w:t>
            </w:r>
          </w:p>
        </w:tc>
        <w:tc>
          <w:tcPr>
            <w:tcW w:w="1170" w:type="dxa"/>
          </w:tcPr>
          <w:p w14:paraId="572DF66D" w14:textId="09BBAE38" w:rsidR="00FA5D81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42755857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1953989B" w14:textId="5A22EC17" w:rsidR="00FA5D81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5028150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320" w:type="dxa"/>
          </w:tcPr>
          <w:p w14:paraId="37122017" w14:textId="684B150E" w:rsidR="00FA5D81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20415704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4D65EB85" w14:textId="04A078BA" w:rsidR="00FA5D81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9835917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46" w:type="dxa"/>
          </w:tcPr>
          <w:p w14:paraId="5A092D00" w14:textId="0D58A103" w:rsidR="00FA5D81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12605595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FA5D81" w:rsidRPr="00006D9C" w14:paraId="280C28D0" w14:textId="77777777" w:rsidTr="00A93B1C">
        <w:trPr>
          <w:jc w:val="center"/>
        </w:trPr>
        <w:tc>
          <w:tcPr>
            <w:tcW w:w="2880" w:type="dxa"/>
          </w:tcPr>
          <w:p w14:paraId="0B4B1D72" w14:textId="77777777" w:rsidR="00FA5D81" w:rsidRPr="00006D9C" w:rsidRDefault="00FA5D81" w:rsidP="00006D9C">
            <w:pPr>
              <w:spacing w:line="216" w:lineRule="auto"/>
              <w:jc w:val="left"/>
              <w:rPr>
                <w:rFonts w:cs="Segoe UI"/>
                <w:color w:val="0070C0"/>
              </w:rPr>
            </w:pPr>
            <w:r w:rsidRPr="00006D9C">
              <w:rPr>
                <w:rFonts w:cs="Segoe UI"/>
              </w:rPr>
              <w:lastRenderedPageBreak/>
              <w:t xml:space="preserve">Any technology used during the meeting functioned </w:t>
            </w:r>
            <w:proofErr w:type="gramStart"/>
            <w:r w:rsidRPr="00006D9C">
              <w:rPr>
                <w:rFonts w:cs="Segoe UI"/>
              </w:rPr>
              <w:t>well</w:t>
            </w:r>
            <w:proofErr w:type="gramEnd"/>
            <w:r w:rsidRPr="00006D9C">
              <w:rPr>
                <w:rFonts w:cs="Segoe UI"/>
                <w:color w:val="0070C0"/>
              </w:rPr>
              <w:t xml:space="preserve"> </w:t>
            </w:r>
          </w:p>
          <w:p w14:paraId="613916C0" w14:textId="5BB55EC7" w:rsidR="00560364" w:rsidRPr="00006D9C" w:rsidRDefault="00560364" w:rsidP="00006D9C">
            <w:pPr>
              <w:spacing w:line="216" w:lineRule="auto"/>
              <w:jc w:val="left"/>
              <w:rPr>
                <w:rFonts w:ascii="Zawgyi-One" w:hAnsi="Zawgyi-One" w:cs="Zawgyi-One"/>
                <w:color w:val="0070C0"/>
                <w:sz w:val="19"/>
                <w:szCs w:val="19"/>
              </w:rPr>
            </w:pPr>
            <w:r w:rsidRPr="00006D9C">
              <w:rPr>
                <w:rFonts w:ascii="Zawgyi-One" w:hAnsi="Zawgyi-One" w:cs="Zawgyi-One"/>
                <w:color w:val="0070C0"/>
                <w:sz w:val="19"/>
                <w:szCs w:val="19"/>
                <w:lang w:val="my"/>
              </w:rPr>
              <w:t>ေတြ႕ဆံုေဆြးေႏြးပြဲအတြင္း အသံုးျပဳခဲ့ေသာ နည္းပညာမွန္သမွ်သည္ ေကာင္းမြန္စြာ လုပ္ကိုင္ေဆာင္ရြက္မႈ ရွိခဲ့ပါသည္</w:t>
            </w:r>
          </w:p>
        </w:tc>
        <w:tc>
          <w:tcPr>
            <w:tcW w:w="1170" w:type="dxa"/>
          </w:tcPr>
          <w:p w14:paraId="662AAF32" w14:textId="62FB7AF9" w:rsidR="00FA5D81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205657342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0E8FFD24" w14:textId="1FCBCC1A" w:rsidR="00FA5D81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14551361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320" w:type="dxa"/>
          </w:tcPr>
          <w:p w14:paraId="44EEF7BD" w14:textId="68DE9B51" w:rsidR="00FA5D81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88369398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52" w:type="dxa"/>
          </w:tcPr>
          <w:p w14:paraId="1EA2E734" w14:textId="494E1EBA" w:rsidR="00FA5D81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14343248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  <w:tc>
          <w:tcPr>
            <w:tcW w:w="1146" w:type="dxa"/>
          </w:tcPr>
          <w:p w14:paraId="6A8C6BB0" w14:textId="6E435514" w:rsidR="00FA5D81" w:rsidRPr="00006D9C" w:rsidRDefault="00000000" w:rsidP="00560364">
            <w:pPr>
              <w:spacing w:line="223" w:lineRule="auto"/>
              <w:rPr>
                <w:rFonts w:cs="Segoe UI"/>
              </w:rPr>
            </w:pPr>
            <w:sdt>
              <w:sdtPr>
                <w:rPr>
                  <w:rFonts w:ascii="MS Gothic" w:eastAsia="MS Gothic" w:hAnsi="MS Gothic"/>
                </w:rPr>
                <w:id w:val="-11647707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840AD2" w:rsidRPr="00006D9C">
                  <w:rPr>
                    <w:rFonts w:ascii="MS Gothic" w:eastAsia="MS Gothic" w:hAnsi="MS Gothic"/>
                  </w:rPr>
                  <w:t>☐</w:t>
                </w:r>
              </w:sdtContent>
            </w:sdt>
          </w:p>
        </w:tc>
      </w:tr>
      <w:tr w:rsidR="00CD1E2A" w:rsidRPr="00006D9C" w14:paraId="432B14F0" w14:textId="77777777" w:rsidTr="00A93B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52"/>
          <w:jc w:val="center"/>
        </w:trPr>
        <w:tc>
          <w:tcPr>
            <w:tcW w:w="2880" w:type="dxa"/>
          </w:tcPr>
          <w:p w14:paraId="75DF994E" w14:textId="77777777" w:rsidR="00CD1E2A" w:rsidRPr="00006D9C" w:rsidRDefault="00CD1E2A" w:rsidP="00006D9C">
            <w:pPr>
              <w:spacing w:line="216" w:lineRule="auto"/>
              <w:jc w:val="left"/>
              <w:rPr>
                <w:rFonts w:cs="Segoe UI"/>
              </w:rPr>
            </w:pPr>
            <w:r w:rsidRPr="00006D9C">
              <w:rPr>
                <w:rFonts w:cs="Segoe UI"/>
              </w:rPr>
              <w:t>Interpreter feedback (Interpreter completes this section)</w:t>
            </w:r>
          </w:p>
          <w:p w14:paraId="75868049" w14:textId="1E0928FE" w:rsidR="00560364" w:rsidRPr="00006D9C" w:rsidRDefault="00560364" w:rsidP="00006D9C">
            <w:pPr>
              <w:spacing w:line="216" w:lineRule="auto"/>
              <w:jc w:val="left"/>
              <w:rPr>
                <w:rFonts w:ascii="Zawgyi-One" w:hAnsi="Zawgyi-One" w:cs="Zawgyi-One"/>
                <w:color w:val="0070C0"/>
                <w:sz w:val="19"/>
                <w:szCs w:val="19"/>
              </w:rPr>
            </w:pPr>
            <w:r w:rsidRPr="00006D9C">
              <w:rPr>
                <w:rFonts w:ascii="Zawgyi-One" w:hAnsi="Zawgyi-One" w:cs="Zawgyi-One"/>
                <w:color w:val="0070C0"/>
                <w:sz w:val="19"/>
                <w:szCs w:val="19"/>
                <w:lang w:val="my"/>
              </w:rPr>
              <w:t>စကားျပန္၏ တံု႔ျပန္မွတ္ခ်က္ (ဤအပိုင္းအား စကားျပန္မွ ျဖည့္စြက္ေပးပါရန္)</w:t>
            </w:r>
          </w:p>
        </w:tc>
        <w:tc>
          <w:tcPr>
            <w:tcW w:w="5940" w:type="dxa"/>
            <w:gridSpan w:val="5"/>
            <w:vAlign w:val="top"/>
          </w:tcPr>
          <w:p w14:paraId="24C5611B" w14:textId="4F7D8F73" w:rsidR="00CD1E2A" w:rsidRPr="00006D9C" w:rsidRDefault="00CD1E2A" w:rsidP="00560364">
            <w:pPr>
              <w:spacing w:line="223" w:lineRule="auto"/>
              <w:jc w:val="left"/>
              <w:rPr>
                <w:rFonts w:cs="Segoe UI"/>
              </w:rPr>
            </w:pPr>
            <w:r w:rsidRPr="00006D9C">
              <w:rPr>
                <w:rFonts w:cs="Segoe UI"/>
              </w:rPr>
              <w:t>(Write comments)</w:t>
            </w:r>
          </w:p>
        </w:tc>
      </w:tr>
    </w:tbl>
    <w:p w14:paraId="78CB5F37" w14:textId="3F2AB610" w:rsidR="00D7164C" w:rsidRPr="00560364" w:rsidRDefault="00D7164C" w:rsidP="00560364">
      <w:pPr>
        <w:spacing w:after="0" w:line="223" w:lineRule="auto"/>
        <w:rPr>
          <w:sz w:val="2"/>
          <w:szCs w:val="2"/>
        </w:rPr>
      </w:pPr>
    </w:p>
    <w:p w14:paraId="70D33530" w14:textId="77777777" w:rsidR="00A93B1C" w:rsidRPr="00560364" w:rsidRDefault="00A93B1C">
      <w:pPr>
        <w:spacing w:after="0" w:line="223" w:lineRule="auto"/>
        <w:rPr>
          <w:sz w:val="2"/>
          <w:szCs w:val="2"/>
        </w:rPr>
      </w:pPr>
    </w:p>
    <w:sectPr w:rsidR="00A93B1C" w:rsidRPr="00560364" w:rsidSect="0081528C">
      <w:type w:val="continuous"/>
      <w:pgSz w:w="12240" w:h="15840"/>
      <w:pgMar w:top="117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A36ED9" w14:textId="77777777" w:rsidR="003649D1" w:rsidRDefault="003649D1" w:rsidP="006059B4">
      <w:pPr>
        <w:spacing w:after="0" w:line="240" w:lineRule="auto"/>
      </w:pPr>
      <w:r>
        <w:separator/>
      </w:r>
    </w:p>
  </w:endnote>
  <w:endnote w:type="continuationSeparator" w:id="0">
    <w:p w14:paraId="30B95A3C" w14:textId="77777777" w:rsidR="003649D1" w:rsidRDefault="003649D1" w:rsidP="006059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BD5D2DE2-00C2-46A5-8067-D368BAE4217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0B1B7397-6597-4CBB-A2EC-B64F6270B1B3}"/>
    <w:embedItalic r:id="rId3" w:fontKey="{ED57D3BE-84EE-448E-ABA1-8ABA47BE26A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C4899A0D-439B-421E-91D4-9B93E3830B7A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342F549D-C53B-4A74-B182-3EEF1AE4C1B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DE02550A-1E54-48A9-B544-6CFBA02C3BB1}"/>
    <w:embedBold r:id="rId7" w:fontKey="{E41F791D-D354-4FFE-8B41-63AB50EAC0F1}"/>
    <w:embedItalic r:id="rId8" w:fontKey="{C8C43FF8-AEF0-4C60-BCAD-FF0A06EE9ED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9" w:fontKey="{2D4E4A8D-1210-4C10-A8CE-20B26306CDF7}"/>
    <w:embedBold r:id="rId10" w:fontKey="{8C12F2B8-D725-46AC-BCE8-B5C59996D1AE}"/>
    <w:embedItalic r:id="rId11" w:fontKey="{6A49444B-3E22-4108-A770-E551E2FC086C}"/>
  </w:font>
  <w:font w:name="Segoe UI Semibold">
    <w:panose1 w:val="020B0702040204020203"/>
    <w:charset w:val="00"/>
    <w:family w:val="swiss"/>
    <w:pitch w:val="variable"/>
    <w:sig w:usb0="E4002EFF" w:usb1="C000E47F" w:usb2="00000009" w:usb3="00000000" w:csb0="000001FF" w:csb1="00000000"/>
    <w:embedRegular r:id="rId12" w:fontKey="{6330D8FA-07DE-42C8-932B-BEE31C139A53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3" w:fontKey="{A88994A7-6694-463B-BDA0-0CC1D1B8169E}"/>
    <w:embedItalic r:id="rId14" w:fontKey="{52F45043-45C8-4C71-A2FB-666606C4208D}"/>
  </w:font>
  <w:font w:name="Raavi">
    <w:panose1 w:val="02000500000000000000"/>
    <w:charset w:val="00"/>
    <w:family w:val="swiss"/>
    <w:pitch w:val="variable"/>
    <w:sig w:usb0="00020003" w:usb1="00000000" w:usb2="00000000" w:usb3="00000000" w:csb0="00000001" w:csb1="00000000"/>
    <w:embedRegular r:id="rId15" w:fontKey="{0985273E-3FA1-4EED-A713-270737B1C6B1}"/>
    <w:embedBold r:id="rId16" w:fontKey="{C61FD7A2-1926-4399-8B9D-80CF292236E5}"/>
    <w:embedItalic r:id="rId17" w:fontKey="{8C664FB3-13A7-4516-BD01-2FD9833B1767}"/>
  </w:font>
  <w:font w:name="Segoe UI Semilight">
    <w:panose1 w:val="020B0402040204020203"/>
    <w:charset w:val="00"/>
    <w:family w:val="swiss"/>
    <w:pitch w:val="variable"/>
    <w:sig w:usb0="E4002EFF" w:usb1="C000E47F" w:usb2="00000009" w:usb3="00000000" w:csb0="000001FF" w:csb1="00000000"/>
    <w:embedItalic r:id="rId18" w:fontKey="{85A9837E-8EA2-4077-A130-9A0F81FF48D5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9" w:subsetted="1" w:fontKey="{1BB287F8-A934-4589-87C6-E33F17D72CBF}"/>
  </w:font>
  <w:font w:name="Zawgyi-One">
    <w:charset w:val="00"/>
    <w:family w:val="swiss"/>
    <w:pitch w:val="variable"/>
    <w:sig w:usb0="61002A87" w:usb1="80000000" w:usb2="00000008" w:usb3="00000000" w:csb0="000101FF" w:csb1="00000000"/>
    <w:embedRegular r:id="rId20" w:fontKey="{F884390E-59F7-464A-8310-10F0E7DF7F74}"/>
    <w:embedBold r:id="rId21" w:fontKey="{8F1B9004-C536-4C47-B9E2-A92AE82B9BF1}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5C17FE" w14:textId="77777777" w:rsidR="00AC3EDD" w:rsidRDefault="00AC3EDD">
    <w:pPr>
      <w:pStyle w:val="Footer"/>
    </w:pPr>
    <w:r>
      <w:rPr>
        <w:lang w:val="my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8F6526" w14:textId="77777777" w:rsidR="00AC3EDD" w:rsidRDefault="001E79F9" w:rsidP="00DC4BF4">
    <w:pPr>
      <w:pStyle w:val="Footer"/>
      <w:jc w:val="right"/>
    </w:pPr>
    <w:r>
      <w:rPr>
        <w:noProof/>
        <w:lang w:val="my"/>
      </w:rPr>
      <w:drawing>
        <wp:inline distT="0" distB="0" distL="0" distR="0" wp14:anchorId="158A88E7" wp14:editId="7EB2B6EB">
          <wp:extent cx="2716637" cy="448056"/>
          <wp:effectExtent l="0" t="0" r="0" b="9525"/>
          <wp:docPr id="1560468056" name="Picture 1560468056" title="OSPI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SPI_MainLogo_FullColo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716637" cy="44805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my"/>
      </w:rPr>
      <w:t xml:space="preserve">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3F2174" w14:textId="77777777" w:rsidR="003649D1" w:rsidRDefault="003649D1" w:rsidP="006059B4">
      <w:pPr>
        <w:spacing w:after="0" w:line="240" w:lineRule="auto"/>
      </w:pPr>
      <w:r>
        <w:separator/>
      </w:r>
    </w:p>
  </w:footnote>
  <w:footnote w:type="continuationSeparator" w:id="0">
    <w:p w14:paraId="79744530" w14:textId="77777777" w:rsidR="003649D1" w:rsidRDefault="003649D1" w:rsidP="006059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878CBE" w14:textId="77777777" w:rsidR="00FD288B" w:rsidRDefault="00000000">
    <w:pPr>
      <w:pStyle w:val="Header"/>
    </w:pPr>
    <w:r>
      <w:rPr>
        <w:noProof/>
        <w:lang w:val="my"/>
      </w:rPr>
      <w:pict w14:anchorId="5C5EFEE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39909391" o:spid="_x0000_s1025" type="#_x0000_t75" alt="" style="position:absolute;margin-left:0;margin-top:0;width:612pt;height:11in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OnePager-FAQ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887373" w14:textId="38BE61A7" w:rsidR="00FA5D81" w:rsidRPr="00840AD2" w:rsidRDefault="00FA5D81" w:rsidP="00FA5D81">
    <w:pPr>
      <w:pStyle w:val="Header"/>
      <w:tabs>
        <w:tab w:val="left" w:pos="9990"/>
      </w:tabs>
      <w:jc w:val="center"/>
    </w:pPr>
    <w:r w:rsidRPr="00840AD2">
      <w:rPr>
        <w:noProof/>
        <w:color w:val="000000"/>
        <w:sz w:val="26"/>
        <w:szCs w:val="26"/>
        <w:lang w:val="my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342D92AD" wp14:editId="5360B569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511708" cy="2879623"/>
              <wp:effectExtent l="0" t="0" r="3175" b="0"/>
              <wp:wrapNone/>
              <wp:docPr id="3" name="Group 3" title="Decorative Line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1708" cy="2879623"/>
                        <a:chOff x="0" y="0"/>
                        <a:chExt cx="511708" cy="2879623"/>
                      </a:xfrm>
                    </wpg:grpSpPr>
                    <wps:wsp>
                      <wps:cNvPr id="1" name="Oval 1"/>
                      <wps:cNvSpPr/>
                      <wps:spPr>
                        <a:xfrm>
                          <a:off x="0" y="2367915"/>
                          <a:ext cx="511708" cy="511708"/>
                        </a:xfrm>
                        <a:prstGeom prst="ellips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" name="Rectangle 2"/>
                      <wps:cNvSpPr/>
                      <wps:spPr>
                        <a:xfrm>
                          <a:off x="0" y="0"/>
                          <a:ext cx="511175" cy="2623185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196F453D" id="Group 3" o:spid="_x0000_s1026" alt="Title: Decorative Line" style="position:absolute;margin-left:0;margin-top:0;width:40.3pt;height:226.75pt;z-index:251660288" coordsize="5117,287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">
              <v:oval id="Oval 1" o:spid="_x0000_s1027" style="position:absolute;top:23679;width:5117;height:51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" fillcolor="#fbc639 [3204]" stroked="f" strokeweight="1pt">
                <v:stroke joinstyle="miter"/>
              </v:oval>
              <v:rect id="Rectangle 2" o:spid="_x0000_s1028" style="position:absolute;width:5111;height:262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fbc639 [3204]" stroked="f" strokeweight="1pt"/>
            </v:group>
          </w:pict>
        </mc:Fallback>
      </mc:AlternateContent>
    </w:r>
    <w:r w:rsidRPr="00840AD2">
      <w:rPr>
        <w:lang w:val="my"/>
      </w:rPr>
      <w:t xml:space="preserve">                                                                                                       </w:t>
    </w:r>
  </w:p>
  <w:p w14:paraId="499BF8EF" w14:textId="2D837175" w:rsidR="00FA5D81" w:rsidRPr="00840AD2" w:rsidRDefault="0003736B" w:rsidP="00F56E88">
    <w:pPr>
      <w:pStyle w:val="Header"/>
      <w:jc w:val="right"/>
    </w:pPr>
    <w:r w:rsidRPr="00840AD2">
      <w:rPr>
        <w:lang w:val="my"/>
      </w:rPr>
      <w:t xml:space="preserve">                                                                       </w:t>
    </w:r>
    <w:r w:rsidRPr="00840AD2">
      <w:t xml:space="preserve"> </w:t>
    </w:r>
    <w:r w:rsidR="00840AD2">
      <w:t>Burmese</w:t>
    </w:r>
  </w:p>
  <w:p w14:paraId="7614638E" w14:textId="48A3A91F" w:rsidR="00535A83" w:rsidRPr="00840AD2" w:rsidRDefault="00535A83">
    <w:pPr>
      <w:pStyle w:val="Header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1381C03"/>
    <w:multiLevelType w:val="hybridMultilevel"/>
    <w:tmpl w:val="8CDA04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734310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removePersonalInformation/>
  <w:removeDateAndTime/>
  <w:embedTrueTypeFonts/>
  <w:embedSystemFonts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1E2A"/>
    <w:rsid w:val="00006D9C"/>
    <w:rsid w:val="0003736B"/>
    <w:rsid w:val="000E2A56"/>
    <w:rsid w:val="000E4F2D"/>
    <w:rsid w:val="00126D7F"/>
    <w:rsid w:val="001306EE"/>
    <w:rsid w:val="001B3CE7"/>
    <w:rsid w:val="001E79F9"/>
    <w:rsid w:val="001F4987"/>
    <w:rsid w:val="002852A6"/>
    <w:rsid w:val="00295638"/>
    <w:rsid w:val="002D4376"/>
    <w:rsid w:val="002F0789"/>
    <w:rsid w:val="003649D1"/>
    <w:rsid w:val="003C629B"/>
    <w:rsid w:val="00423A34"/>
    <w:rsid w:val="004C5638"/>
    <w:rsid w:val="004C7969"/>
    <w:rsid w:val="00535A83"/>
    <w:rsid w:val="00560364"/>
    <w:rsid w:val="0056450F"/>
    <w:rsid w:val="005F2353"/>
    <w:rsid w:val="006059B4"/>
    <w:rsid w:val="00683DE0"/>
    <w:rsid w:val="00716AD0"/>
    <w:rsid w:val="00747C3D"/>
    <w:rsid w:val="00807A50"/>
    <w:rsid w:val="0081528C"/>
    <w:rsid w:val="00817A47"/>
    <w:rsid w:val="00840AD2"/>
    <w:rsid w:val="0084275C"/>
    <w:rsid w:val="008467B5"/>
    <w:rsid w:val="00861DD9"/>
    <w:rsid w:val="008872A5"/>
    <w:rsid w:val="008B3783"/>
    <w:rsid w:val="008C32B2"/>
    <w:rsid w:val="008F7C5D"/>
    <w:rsid w:val="00980257"/>
    <w:rsid w:val="00987479"/>
    <w:rsid w:val="009B45A4"/>
    <w:rsid w:val="009D4005"/>
    <w:rsid w:val="009F3874"/>
    <w:rsid w:val="00A17169"/>
    <w:rsid w:val="00A570A7"/>
    <w:rsid w:val="00A75626"/>
    <w:rsid w:val="00A90134"/>
    <w:rsid w:val="00A93B1C"/>
    <w:rsid w:val="00AC3EDD"/>
    <w:rsid w:val="00B71EC4"/>
    <w:rsid w:val="00B7612D"/>
    <w:rsid w:val="00B9249F"/>
    <w:rsid w:val="00C3762E"/>
    <w:rsid w:val="00CA6C4A"/>
    <w:rsid w:val="00CB7F35"/>
    <w:rsid w:val="00CD1E2A"/>
    <w:rsid w:val="00D0733C"/>
    <w:rsid w:val="00D7164C"/>
    <w:rsid w:val="00D754C2"/>
    <w:rsid w:val="00DC4BF4"/>
    <w:rsid w:val="00DF08C4"/>
    <w:rsid w:val="00E22C3B"/>
    <w:rsid w:val="00E538B2"/>
    <w:rsid w:val="00ED3399"/>
    <w:rsid w:val="00EE4BC6"/>
    <w:rsid w:val="00F3071D"/>
    <w:rsid w:val="00F56E88"/>
    <w:rsid w:val="00F644A3"/>
    <w:rsid w:val="00FA5D81"/>
    <w:rsid w:val="00FD28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pa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574F07DB"/>
  <w14:defaultImageDpi w14:val="96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Segoe UI" w:eastAsiaTheme="minorHAnsi" w:hAnsi="Segoe UI" w:cs="Segoe U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90134"/>
  </w:style>
  <w:style w:type="paragraph" w:styleId="Heading1">
    <w:name w:val="heading 1"/>
    <w:basedOn w:val="Normal"/>
    <w:next w:val="Normal"/>
    <w:link w:val="Heading1Char"/>
    <w:uiPriority w:val="9"/>
    <w:qFormat/>
    <w:rsid w:val="00A90134"/>
    <w:pPr>
      <w:keepNext/>
      <w:keepLines/>
      <w:spacing w:before="240" w:after="0"/>
      <w:outlineLvl w:val="0"/>
    </w:pPr>
    <w:rPr>
      <w:rFonts w:ascii="Segoe UI Semibold" w:eastAsiaTheme="majorEastAsia" w:hAnsi="Segoe UI Semibold" w:cs="Segoe UI Semibold"/>
      <w:color w:val="0D5761" w:themeColor="accent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B3CE7"/>
    <w:pPr>
      <w:keepNext/>
      <w:keepLines/>
      <w:spacing w:before="40" w:after="0"/>
      <w:outlineLvl w:val="1"/>
    </w:pPr>
    <w:rPr>
      <w:rFonts w:ascii="Segoe UI Semibold" w:eastAsiaTheme="majorEastAsia" w:hAnsi="Segoe UI Semibold" w:cs="Segoe UI Semibold"/>
      <w:color w:val="40403D" w:themeColor="text1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B3CE7"/>
    <w:pPr>
      <w:keepNext/>
      <w:keepLines/>
      <w:spacing w:before="40" w:after="0"/>
      <w:outlineLvl w:val="2"/>
    </w:pPr>
    <w:rPr>
      <w:rFonts w:ascii="Segoe UI Semibold" w:eastAsiaTheme="majorEastAsia" w:hAnsi="Segoe UI Semibold" w:cs="Segoe UI Semibold"/>
      <w:color w:val="0D5761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F7C5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40403D" w:themeColor="text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ResourcesHeader">
    <w:name w:val="Resources Header"/>
    <w:basedOn w:val="Normal"/>
    <w:uiPriority w:val="1"/>
    <w:qFormat/>
    <w:rsid w:val="00A90134"/>
    <w:pPr>
      <w:widowControl w:val="0"/>
      <w:autoSpaceDE w:val="0"/>
      <w:autoSpaceDN w:val="0"/>
      <w:spacing w:before="296" w:after="0" w:line="240" w:lineRule="auto"/>
      <w:ind w:left="103"/>
    </w:pPr>
    <w:rPr>
      <w:rFonts w:eastAsia="Segoe UI"/>
      <w:noProof/>
      <w:lang w:bidi="pa-IN"/>
    </w:rPr>
  </w:style>
  <w:style w:type="paragraph" w:styleId="ListParagraph">
    <w:name w:val="List Paragraph"/>
    <w:basedOn w:val="Normal"/>
    <w:uiPriority w:val="34"/>
    <w:qFormat/>
    <w:rsid w:val="00A9013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A90134"/>
    <w:rPr>
      <w:rFonts w:ascii="Segoe UI Semibold" w:eastAsiaTheme="majorEastAsia" w:hAnsi="Segoe UI Semibold" w:cs="Segoe UI Semibold"/>
      <w:color w:val="0D5761" w:themeColor="accent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B3CE7"/>
    <w:rPr>
      <w:rFonts w:ascii="Segoe UI Semibold" w:eastAsiaTheme="majorEastAsia" w:hAnsi="Segoe UI Semibold" w:cs="Segoe UI Semibold"/>
      <w:color w:val="40403D" w:themeColor="text1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1B3CE7"/>
    <w:rPr>
      <w:rFonts w:ascii="Segoe UI Semibold" w:eastAsiaTheme="majorEastAsia" w:hAnsi="Segoe UI Semibold" w:cs="Segoe UI Semibold"/>
      <w:color w:val="0D5761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1B3CE7"/>
    <w:pPr>
      <w:spacing w:after="0" w:line="240" w:lineRule="auto"/>
      <w:jc w:val="center"/>
    </w:pPr>
    <w:rPr>
      <w:rFonts w:ascii="Segoe UI Semilight" w:hAnsi="Segoe UI Semilight" w:cs="Segoe UI Semilight"/>
      <w:i/>
      <w:iCs/>
      <w:sz w:val="56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1B3CE7"/>
    <w:rPr>
      <w:rFonts w:ascii="Segoe UI Semilight" w:hAnsi="Segoe UI Semilight" w:cs="Segoe UI Semilight"/>
      <w:i/>
      <w:iCs/>
      <w:sz w:val="56"/>
      <w:szCs w:val="72"/>
    </w:rPr>
  </w:style>
  <w:style w:type="paragraph" w:styleId="Header">
    <w:name w:val="header"/>
    <w:basedOn w:val="Normal"/>
    <w:link w:val="HeaderChar"/>
    <w:uiPriority w:val="99"/>
    <w:unhideWhenUsed/>
    <w:rsid w:val="006059B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9B4"/>
  </w:style>
  <w:style w:type="paragraph" w:styleId="Footer">
    <w:name w:val="footer"/>
    <w:basedOn w:val="Normal"/>
    <w:link w:val="FooterChar"/>
    <w:uiPriority w:val="99"/>
    <w:unhideWhenUsed/>
    <w:rsid w:val="006059B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9B4"/>
  </w:style>
  <w:style w:type="paragraph" w:styleId="BalloonText">
    <w:name w:val="Balloon Text"/>
    <w:basedOn w:val="Normal"/>
    <w:link w:val="BalloonTextChar"/>
    <w:uiPriority w:val="99"/>
    <w:semiHidden/>
    <w:unhideWhenUsed/>
    <w:rsid w:val="00AC3EDD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3EDD"/>
    <w:rPr>
      <w:sz w:val="18"/>
      <w:szCs w:val="1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F7C5D"/>
    <w:rPr>
      <w:rFonts w:asciiTheme="majorHAnsi" w:eastAsiaTheme="majorEastAsia" w:hAnsiTheme="majorHAnsi" w:cstheme="majorBidi"/>
      <w:i/>
      <w:iCs/>
      <w:color w:val="40403D" w:themeColor="text2"/>
    </w:rPr>
  </w:style>
  <w:style w:type="character" w:styleId="IntenseEmphasis">
    <w:name w:val="Intense Emphasis"/>
    <w:basedOn w:val="DefaultParagraphFont"/>
    <w:uiPriority w:val="21"/>
    <w:qFormat/>
    <w:rsid w:val="008F7C5D"/>
    <w:rPr>
      <w:i/>
      <w:iCs/>
      <w:color w:val="0D5761" w:themeColor="accent2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F7C5D"/>
    <w:pPr>
      <w:pBdr>
        <w:top w:val="single" w:sz="4" w:space="10" w:color="FBC639" w:themeColor="accent1"/>
        <w:bottom w:val="single" w:sz="4" w:space="10" w:color="FBC639" w:themeColor="accent1"/>
      </w:pBdr>
      <w:spacing w:before="360" w:after="360"/>
      <w:ind w:left="864" w:right="864"/>
      <w:jc w:val="center"/>
    </w:pPr>
    <w:rPr>
      <w:i/>
      <w:iCs/>
      <w:color w:val="0D5761" w:themeColor="accent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F7C5D"/>
    <w:rPr>
      <w:i/>
      <w:iCs/>
      <w:color w:val="0D5761" w:themeColor="accent2"/>
    </w:rPr>
  </w:style>
  <w:style w:type="paragraph" w:styleId="NoSpacing">
    <w:name w:val="No Spacing"/>
    <w:uiPriority w:val="1"/>
    <w:qFormat/>
    <w:rsid w:val="00747C3D"/>
    <w:pPr>
      <w:spacing w:after="0" w:line="240" w:lineRule="auto"/>
    </w:pPr>
  </w:style>
  <w:style w:type="paragraph" w:customStyle="1" w:styleId="TableParagraph">
    <w:name w:val="Table Paragraph"/>
    <w:basedOn w:val="Normal"/>
    <w:uiPriority w:val="2"/>
    <w:rsid w:val="004C7969"/>
    <w:pPr>
      <w:spacing w:after="0" w:line="240" w:lineRule="auto"/>
      <w:jc w:val="center"/>
    </w:pPr>
    <w:rPr>
      <w:rFonts w:cstheme="minorBidi"/>
    </w:rPr>
  </w:style>
  <w:style w:type="table" w:customStyle="1" w:styleId="OSPITable">
    <w:name w:val="OSPI Table"/>
    <w:basedOn w:val="TableNormal"/>
    <w:uiPriority w:val="99"/>
    <w:rsid w:val="004C7969"/>
    <w:pPr>
      <w:spacing w:after="0" w:line="240" w:lineRule="auto"/>
      <w:jc w:val="center"/>
    </w:pPr>
    <w:rPr>
      <w:rFonts w:cstheme="minorBidi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rPr>
        <w:rFonts w:ascii="Segoe UI" w:hAnsi="Segoe UI"/>
        <w:b/>
        <w:i w:val="0"/>
        <w:color w:val="F7F5EB" w:themeColor="background1"/>
        <w:sz w:val="24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  <w:shd w:val="clear" w:color="auto" w:fill="0D5761"/>
      </w:tcPr>
    </w:tblStylePr>
    <w:tblStylePr w:type="band1Horz">
      <w:tblPr/>
      <w:tcPr>
        <w:shd w:val="clear" w:color="auto" w:fill="F7F5EB" w:themeFill="background1"/>
      </w:tcPr>
    </w:tblStylePr>
  </w:style>
  <w:style w:type="table" w:styleId="TableGrid">
    <w:name w:val="Table Grid"/>
    <w:basedOn w:val="TableNormal"/>
    <w:uiPriority w:val="39"/>
    <w:rsid w:val="004C79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OSPITableDefault">
    <w:name w:val="OSPI Table (Default)"/>
    <w:basedOn w:val="OSPITable"/>
    <w:uiPriority w:val="99"/>
    <w:rsid w:val="004C7969"/>
    <w:tblPr/>
    <w:tblStylePr w:type="firstRow">
      <w:rPr>
        <w:rFonts w:ascii="Segoe UI" w:hAnsi="Segoe UI"/>
        <w:b/>
        <w:i w:val="0"/>
        <w:color w:val="F7F5EB" w:themeColor="background1"/>
        <w:sz w:val="24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  <w:shd w:val="clear" w:color="auto" w:fill="0D5761"/>
      </w:tcPr>
    </w:tblStylePr>
    <w:tblStylePr w:type="band1Horz">
      <w:tblPr/>
      <w:tcPr>
        <w:shd w:val="clear" w:color="auto" w:fill="F7F5EB" w:themeFill="background1"/>
      </w:tcPr>
    </w:tblStylePr>
  </w:style>
  <w:style w:type="character" w:styleId="Hyperlink">
    <w:name w:val="Hyperlink"/>
    <w:basedOn w:val="DefaultParagraphFont"/>
    <w:uiPriority w:val="99"/>
    <w:unhideWhenUsed/>
    <w:rsid w:val="00E538B2"/>
    <w:rPr>
      <w:color w:val="0D5761" w:themeColor="accent2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538B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552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SPI New Palette">
      <a:dk1>
        <a:srgbClr val="40403D"/>
      </a:dk1>
      <a:lt1>
        <a:srgbClr val="F7F5EB"/>
      </a:lt1>
      <a:dk2>
        <a:srgbClr val="40403D"/>
      </a:dk2>
      <a:lt2>
        <a:srgbClr val="F7F5EB"/>
      </a:lt2>
      <a:accent1>
        <a:srgbClr val="FBC639"/>
      </a:accent1>
      <a:accent2>
        <a:srgbClr val="0D5761"/>
      </a:accent2>
      <a:accent3>
        <a:srgbClr val="8CB5AB"/>
      </a:accent3>
      <a:accent4>
        <a:srgbClr val="68829E"/>
      </a:accent4>
      <a:accent5>
        <a:srgbClr val="6FB5BF"/>
      </a:accent5>
      <a:accent6>
        <a:srgbClr val="626D71"/>
      </a:accent6>
      <a:hlink>
        <a:srgbClr val="68829E"/>
      </a:hlink>
      <a:folHlink>
        <a:srgbClr val="C490AA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3EAB31-3627-441C-974B-B82603C39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303</Words>
  <Characters>1732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Language Access Feedback Form</vt:lpstr>
    </vt:vector>
  </TitlesOfParts>
  <Company/>
  <LinksUpToDate>false</LinksUpToDate>
  <CharactersWithSpaces>2031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Language Access Feedback Form</dc:title>
  <dc:subject/>
  <dc:creator/>
  <cp:keywords>Burmese</cp:keywords>
  <dc:description/>
  <cp:lastModifiedBy/>
  <cp:revision>1</cp:revision>
  <dcterms:created xsi:type="dcterms:W3CDTF">2023-11-09T19:37:00Z</dcterms:created>
  <dcterms:modified xsi:type="dcterms:W3CDTF">2023-11-22T17:19:00Z</dcterms:modified>
</cp:coreProperties>
</file>