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3E812" w14:textId="46B28B76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Если вы имеете право на бесплатное или льготное питание в зависимости от размера семьи или дохода, или если вы участвуете в программе на приобретение основных продуктов питания Basic Food, Temporary Assistance for Needy Families (Программа оказания временной помощи нуждающимся семьям, TANF), Food Distribution on Indian Reservations (Программа распределения продуктов в индейских резервациях) (FDPIR), или получили непосредственное подтверждение права на бесплатное питание, вы можете иметь право на снижение расходов за участие в других школьных программах. Представление/непредставление этой формы не повлияет на право вашего ребенка на бесплатное питание или питание по сниженной цене.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Вы должны поставить галочку напротив каждой программы, в которой вы хотели бы участвовать, и подписать форму, чтобы ваш статус соответствия требованиям был доступен для получения других льгот по программе.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Для участия поставьте галочку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Название школьной программы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Как будет использоваться предоставленная информация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</w:r>
            <w:r w:rsidR="006A539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Введите здесь печатными буквами имя учащегося(-ихся):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/>
          <w:sz w:val="20"/>
        </w:rPr>
        <w:t xml:space="preserve">Подпись родителя/опекуна: </w:t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</w:rPr>
        <w:t xml:space="preserve">Дата: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/>
          <w:sz w:val="20"/>
        </w:rPr>
        <w:t xml:space="preserve">Адрес эл. почты: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</w:rPr>
        <w:t xml:space="preserve">Телефон: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Министерство сельского хозяйства США обеспечивает равные возможности для всех. 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EE4FA" w14:textId="77777777" w:rsidR="00D23AA6" w:rsidRDefault="00D23AA6" w:rsidP="00696B03">
      <w:r>
        <w:separator/>
      </w:r>
    </w:p>
  </w:endnote>
  <w:endnote w:type="continuationSeparator" w:id="0">
    <w:p w14:paraId="60364DC2" w14:textId="77777777" w:rsidR="00D23AA6" w:rsidRDefault="00D23AA6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4A2C" w14:textId="1E6A3D5C" w:rsidR="00D047B7" w:rsidRPr="00F4466E" w:rsidRDefault="007E2883" w:rsidP="00712BF1">
    <w:pPr>
      <w:pStyle w:val="Footer"/>
      <w:tabs>
        <w:tab w:val="clear" w:pos="9360"/>
        <w:tab w:val="right" w:pos="10350"/>
      </w:tabs>
      <w:rPr>
        <w:lang w:val="en-US"/>
      </w:rPr>
    </w:pPr>
    <w:r>
      <w:t>OSPI CNS</w:t>
    </w:r>
    <w:r>
      <w:tab/>
    </w:r>
    <w:r>
      <w:tab/>
      <w:t>June 202</w:t>
    </w:r>
    <w:r w:rsidR="00B36F7E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CC5D0" w14:textId="77777777" w:rsidR="00D23AA6" w:rsidRDefault="00D23AA6" w:rsidP="00696B03">
      <w:r>
        <w:separator/>
      </w:r>
    </w:p>
  </w:footnote>
  <w:footnote w:type="continuationSeparator" w:id="0">
    <w:p w14:paraId="2566BE0F" w14:textId="77777777" w:rsidR="00D23AA6" w:rsidRDefault="00D23AA6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B266B" w14:textId="2C1DAA02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 xml:space="preserve">СОГЛАСИЕ НА ПЕРЕДАЧУ ИНФОРМАЦИИ О СООТВЕТСТВИИ ТРЕБОВАНИЯМ ПРОГРАММЫ 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ДЛЯ ДРУГИХ ШКОЛЬНЫХ ПРОГРАММ</w:t>
    </w:r>
    <w:r w:rsidR="003B4769">
      <w:rPr>
        <w:rFonts w:asciiTheme="minorHAnsi" w:hAnsiTheme="minorHAnsi"/>
        <w:b/>
        <w:sz w:val="24"/>
        <w:szCs w:val="24"/>
      </w:rPr>
      <w:br/>
    </w:r>
    <w:r w:rsidR="006A539C">
      <w:rPr>
        <w:rFonts w:asciiTheme="minorHAnsi" w:hAnsiTheme="minorHAnsi"/>
        <w:b/>
        <w:sz w:val="24"/>
        <w:lang w:val="en-US"/>
      </w:rPr>
      <w:t>2024-25</w:t>
    </w:r>
    <w:r>
      <w:rPr>
        <w:rFonts w:asciiTheme="minorHAnsi" w:hAnsiTheme="minorHAnsi"/>
        <w:b/>
        <w:sz w:val="24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54181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A539C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4AA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6F7E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66E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1636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Hannah Powell</cp:lastModifiedBy>
  <cp:revision>29</cp:revision>
  <cp:lastPrinted>2018-05-31T21:44:00Z</cp:lastPrinted>
  <dcterms:created xsi:type="dcterms:W3CDTF">2016-06-27T15:43:00Z</dcterms:created>
  <dcterms:modified xsi:type="dcterms:W3CDTF">2024-05-17T18:17:00Z</dcterms:modified>
</cp:coreProperties>
</file>