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10" w:type="dxa"/>
        <w:tblInd w:w="-185" w:type="dxa"/>
        <w:tblLook w:val="04A0" w:firstRow="1" w:lastRow="0" w:firstColumn="1" w:lastColumn="0" w:noHBand="0" w:noVBand="1"/>
      </w:tblPr>
      <w:tblGrid>
        <w:gridCol w:w="4590"/>
        <w:gridCol w:w="5220"/>
      </w:tblGrid>
      <w:tr w:rsidR="00C3784D" w:rsidRPr="00CB40D5" w14:paraId="7AA42634" w14:textId="6E1ED346" w:rsidTr="00557D50">
        <w:tc>
          <w:tcPr>
            <w:tcW w:w="4590" w:type="dxa"/>
          </w:tcPr>
          <w:p w14:paraId="168D4B8C" w14:textId="77777777" w:rsidR="00120282" w:rsidRDefault="00C3784D" w:rsidP="007713C5">
            <w:pPr>
              <w:rPr>
                <w:rFonts w:ascii="Segoe UI" w:hAnsi="Segoe UI" w:cs="Segoe UI"/>
                <w:sz w:val="20"/>
                <w:szCs w:val="20"/>
              </w:rPr>
            </w:pPr>
            <w:r w:rsidRPr="00CB40D5">
              <w:rPr>
                <w:rFonts w:ascii="Segoe UI" w:hAnsi="Segoe UI" w:cs="Segoe UI"/>
                <w:sz w:val="20"/>
                <w:szCs w:val="20"/>
              </w:rPr>
              <w:t>District:</w:t>
            </w:r>
            <w:r w:rsidRPr="00CB40D5">
              <w:rPr>
                <w:rFonts w:ascii="Segoe UI" w:hAnsi="Segoe UI" w:cs="Segoe UI"/>
                <w:sz w:val="20"/>
                <w:szCs w:val="20"/>
              </w:rPr>
              <w:tab/>
            </w:r>
            <w:r w:rsidRPr="00CB40D5">
              <w:rPr>
                <w:rFonts w:ascii="Segoe UI" w:hAnsi="Segoe UI" w:cs="Segoe UI"/>
                <w:sz w:val="20"/>
                <w:szCs w:val="20"/>
              </w:rPr>
              <w:tab/>
            </w:r>
          </w:p>
          <w:p w14:paraId="230E6778" w14:textId="673C7CD1" w:rsidR="00C3784D" w:rsidRPr="00CB40D5" w:rsidRDefault="00C3784D" w:rsidP="007713C5">
            <w:pPr>
              <w:rPr>
                <w:rFonts w:ascii="Segoe UI" w:hAnsi="Segoe UI" w:cs="Segoe UI"/>
                <w:sz w:val="20"/>
                <w:szCs w:val="20"/>
              </w:rPr>
            </w:pPr>
            <w:r w:rsidRPr="00CB40D5">
              <w:rPr>
                <w:rFonts w:ascii="Segoe UI" w:hAnsi="Segoe UI" w:cs="Segoe UI"/>
                <w:sz w:val="20"/>
                <w:szCs w:val="20"/>
              </w:rPr>
              <w:tab/>
            </w:r>
            <w:r w:rsidRPr="00CB40D5">
              <w:rPr>
                <w:rFonts w:ascii="Segoe UI" w:hAnsi="Segoe UI" w:cs="Segoe UI"/>
                <w:sz w:val="20"/>
                <w:szCs w:val="20"/>
              </w:rPr>
              <w:tab/>
            </w:r>
            <w:r w:rsidRPr="00CB40D5">
              <w:rPr>
                <w:rFonts w:ascii="Segoe UI" w:hAnsi="Segoe UI" w:cs="Segoe UI"/>
                <w:sz w:val="20"/>
                <w:szCs w:val="20"/>
              </w:rPr>
              <w:tab/>
            </w:r>
            <w:r w:rsidRPr="00CB40D5">
              <w:rPr>
                <w:rFonts w:ascii="Segoe UI" w:hAnsi="Segoe UI" w:cs="Segoe UI"/>
                <w:sz w:val="20"/>
                <w:szCs w:val="20"/>
              </w:rPr>
              <w:tab/>
            </w:r>
          </w:p>
        </w:tc>
        <w:tc>
          <w:tcPr>
            <w:tcW w:w="5220" w:type="dxa"/>
          </w:tcPr>
          <w:p w14:paraId="2F9C2156" w14:textId="5319B44A" w:rsidR="00C3784D" w:rsidRPr="00CB40D5" w:rsidRDefault="00C3784D" w:rsidP="007713C5">
            <w:pPr>
              <w:rPr>
                <w:rFonts w:ascii="Segoe UI" w:hAnsi="Segoe UI" w:cs="Segoe UI"/>
                <w:sz w:val="20"/>
                <w:szCs w:val="20"/>
              </w:rPr>
            </w:pPr>
            <w:r w:rsidRPr="00CB40D5">
              <w:rPr>
                <w:rFonts w:ascii="Segoe UI" w:hAnsi="Segoe UI" w:cs="Segoe UI"/>
                <w:sz w:val="20"/>
                <w:szCs w:val="20"/>
              </w:rPr>
              <w:t>Lead Contact:</w:t>
            </w:r>
          </w:p>
        </w:tc>
      </w:tr>
      <w:tr w:rsidR="00C3784D" w:rsidRPr="00CB40D5" w14:paraId="5DE9514B" w14:textId="13B7B24B" w:rsidTr="00557D50">
        <w:tc>
          <w:tcPr>
            <w:tcW w:w="4590" w:type="dxa"/>
          </w:tcPr>
          <w:p w14:paraId="065AA144" w14:textId="73A7D99C" w:rsidR="00C3784D" w:rsidRPr="00CB40D5" w:rsidRDefault="00C3784D" w:rsidP="007713C5">
            <w:pPr>
              <w:rPr>
                <w:rFonts w:ascii="Segoe UI" w:hAnsi="Segoe UI" w:cs="Segoe UI"/>
                <w:sz w:val="20"/>
                <w:szCs w:val="20"/>
              </w:rPr>
            </w:pPr>
            <w:r w:rsidRPr="00CB40D5">
              <w:rPr>
                <w:rFonts w:ascii="Segoe UI" w:hAnsi="Segoe UI" w:cs="Segoe UI"/>
                <w:sz w:val="20"/>
                <w:szCs w:val="20"/>
              </w:rPr>
              <w:t>School Year:</w:t>
            </w:r>
            <w:r w:rsidRPr="00CB40D5">
              <w:rPr>
                <w:rFonts w:ascii="Segoe UI" w:hAnsi="Segoe UI" w:cs="Segoe UI"/>
                <w:sz w:val="20"/>
                <w:szCs w:val="20"/>
              </w:rPr>
              <w:tab/>
            </w:r>
            <w:r w:rsidRPr="00CB40D5">
              <w:rPr>
                <w:rFonts w:ascii="Segoe UI" w:hAnsi="Segoe UI" w:cs="Segoe UI"/>
                <w:sz w:val="20"/>
                <w:szCs w:val="20"/>
              </w:rPr>
              <w:tab/>
            </w:r>
            <w:r w:rsidRPr="00CB40D5">
              <w:rPr>
                <w:rFonts w:ascii="Segoe UI" w:hAnsi="Segoe UI" w:cs="Segoe UI"/>
                <w:sz w:val="20"/>
                <w:szCs w:val="20"/>
              </w:rPr>
              <w:tab/>
            </w:r>
            <w:r w:rsidRPr="00CB40D5">
              <w:rPr>
                <w:rFonts w:ascii="Segoe UI" w:hAnsi="Segoe UI" w:cs="Segoe UI"/>
                <w:sz w:val="20"/>
                <w:szCs w:val="20"/>
              </w:rPr>
              <w:tab/>
            </w:r>
            <w:r w:rsidRPr="00CB40D5">
              <w:rPr>
                <w:rFonts w:ascii="Segoe UI" w:hAnsi="Segoe UI" w:cs="Segoe UI"/>
                <w:sz w:val="20"/>
                <w:szCs w:val="20"/>
              </w:rPr>
              <w:tab/>
            </w:r>
            <w:r w:rsidRPr="00CB40D5">
              <w:rPr>
                <w:rFonts w:ascii="Segoe UI" w:hAnsi="Segoe UI" w:cs="Segoe UI"/>
                <w:sz w:val="20"/>
                <w:szCs w:val="20"/>
              </w:rPr>
              <w:tab/>
            </w:r>
          </w:p>
        </w:tc>
        <w:tc>
          <w:tcPr>
            <w:tcW w:w="5220" w:type="dxa"/>
          </w:tcPr>
          <w:p w14:paraId="093F96C1" w14:textId="365EF348" w:rsidR="00C3784D" w:rsidRPr="00CB40D5" w:rsidRDefault="00C3784D" w:rsidP="007713C5">
            <w:pPr>
              <w:rPr>
                <w:rFonts w:ascii="Segoe UI" w:hAnsi="Segoe UI" w:cs="Segoe UI"/>
                <w:sz w:val="20"/>
                <w:szCs w:val="20"/>
              </w:rPr>
            </w:pPr>
            <w:r w:rsidRPr="00CB40D5">
              <w:rPr>
                <w:rFonts w:ascii="Segoe UI" w:hAnsi="Segoe UI" w:cs="Segoe UI"/>
                <w:sz w:val="20"/>
                <w:szCs w:val="20"/>
              </w:rPr>
              <w:t>Position:</w:t>
            </w:r>
          </w:p>
        </w:tc>
      </w:tr>
      <w:tr w:rsidR="00C3784D" w:rsidRPr="00CB40D5" w14:paraId="4183CD07" w14:textId="38FA2E78" w:rsidTr="00557D50">
        <w:tc>
          <w:tcPr>
            <w:tcW w:w="9810" w:type="dxa"/>
            <w:gridSpan w:val="2"/>
          </w:tcPr>
          <w:p w14:paraId="7E31FF45" w14:textId="07B953D4" w:rsidR="00C3784D" w:rsidRPr="00CB40D5" w:rsidRDefault="00C3784D" w:rsidP="007713C5">
            <w:pPr>
              <w:rPr>
                <w:rFonts w:ascii="Segoe UI" w:hAnsi="Segoe UI" w:cs="Segoe UI"/>
                <w:sz w:val="20"/>
                <w:szCs w:val="20"/>
              </w:rPr>
            </w:pPr>
            <w:r w:rsidRPr="00CB40D5">
              <w:rPr>
                <w:rFonts w:ascii="Segoe UI" w:hAnsi="Segoe UI" w:cs="Segoe UI"/>
                <w:sz w:val="20"/>
                <w:szCs w:val="20"/>
              </w:rPr>
              <w:t xml:space="preserve">District </w:t>
            </w:r>
            <w:r w:rsidR="00B770A8" w:rsidRPr="00CB40D5">
              <w:rPr>
                <w:rFonts w:ascii="Segoe UI" w:hAnsi="Segoe UI" w:cs="Segoe UI"/>
                <w:sz w:val="20"/>
                <w:szCs w:val="20"/>
              </w:rPr>
              <w:t xml:space="preserve">Strategic </w:t>
            </w:r>
            <w:r w:rsidRPr="00CB40D5">
              <w:rPr>
                <w:rFonts w:ascii="Segoe UI" w:hAnsi="Segoe UI" w:cs="Segoe UI"/>
                <w:sz w:val="20"/>
                <w:szCs w:val="20"/>
              </w:rPr>
              <w:t>Goal(s):</w:t>
            </w:r>
            <w:r w:rsidR="00A04B0B" w:rsidRPr="00CB40D5">
              <w:rPr>
                <w:rFonts w:ascii="Segoe UI" w:hAnsi="Segoe UI" w:cs="Segoe UI"/>
                <w:sz w:val="20"/>
                <w:szCs w:val="20"/>
              </w:rPr>
              <w:t xml:space="preserve"> </w:t>
            </w:r>
            <w:r w:rsidR="00A04B0B" w:rsidRPr="00CB40D5">
              <w:rPr>
                <w:rFonts w:ascii="Segoe UI" w:hAnsi="Segoe UI" w:cs="Segoe UI"/>
                <w:i/>
                <w:iCs/>
                <w:sz w:val="20"/>
                <w:szCs w:val="20"/>
              </w:rPr>
              <w:t>(List any district goals that relate to programs for multilingual learners.)</w:t>
            </w:r>
          </w:p>
          <w:p w14:paraId="2833E3EC" w14:textId="77777777" w:rsidR="00C3784D" w:rsidRPr="00CB40D5" w:rsidRDefault="00C3784D" w:rsidP="007713C5">
            <w:pPr>
              <w:rPr>
                <w:rFonts w:ascii="Segoe UI" w:hAnsi="Segoe UI" w:cs="Segoe UI"/>
                <w:sz w:val="20"/>
                <w:szCs w:val="20"/>
              </w:rPr>
            </w:pPr>
          </w:p>
          <w:p w14:paraId="5DEEC88D" w14:textId="53588C94" w:rsidR="00C3784D" w:rsidRPr="00CB40D5" w:rsidRDefault="00C3784D" w:rsidP="007713C5">
            <w:pPr>
              <w:rPr>
                <w:rFonts w:ascii="Segoe UI" w:hAnsi="Segoe UI" w:cs="Segoe UI"/>
                <w:sz w:val="20"/>
                <w:szCs w:val="20"/>
              </w:rPr>
            </w:pPr>
          </w:p>
          <w:p w14:paraId="0715E076" w14:textId="77777777" w:rsidR="00C3784D" w:rsidRPr="00CB40D5" w:rsidRDefault="00C3784D" w:rsidP="007713C5">
            <w:pPr>
              <w:rPr>
                <w:rFonts w:ascii="Segoe UI" w:hAnsi="Segoe UI" w:cs="Segoe UI"/>
                <w:sz w:val="20"/>
                <w:szCs w:val="20"/>
              </w:rPr>
            </w:pPr>
          </w:p>
          <w:p w14:paraId="496B4659" w14:textId="77777777" w:rsidR="00C3784D" w:rsidRPr="00CB40D5" w:rsidRDefault="00C3784D" w:rsidP="007713C5">
            <w:pPr>
              <w:rPr>
                <w:rFonts w:ascii="Segoe UI" w:hAnsi="Segoe UI" w:cs="Segoe UI"/>
                <w:sz w:val="20"/>
                <w:szCs w:val="20"/>
              </w:rPr>
            </w:pPr>
          </w:p>
          <w:p w14:paraId="70D5782C" w14:textId="1C65A62D" w:rsidR="00C3784D" w:rsidRPr="00CB40D5" w:rsidRDefault="00C3784D" w:rsidP="007713C5">
            <w:pPr>
              <w:rPr>
                <w:rFonts w:ascii="Segoe UI" w:hAnsi="Segoe UI" w:cs="Segoe UI"/>
                <w:sz w:val="20"/>
                <w:szCs w:val="20"/>
              </w:rPr>
            </w:pPr>
          </w:p>
        </w:tc>
      </w:tr>
    </w:tbl>
    <w:p w14:paraId="1442B84C" w14:textId="53F8AB3B" w:rsidR="00200572" w:rsidRPr="00CB40D5" w:rsidRDefault="00200572" w:rsidP="00200572">
      <w:pPr>
        <w:rPr>
          <w:rFonts w:ascii="Segoe UI" w:hAnsi="Segoe UI" w:cs="Segoe UI"/>
          <w:sz w:val="20"/>
          <w:szCs w:val="20"/>
        </w:rPr>
      </w:pPr>
    </w:p>
    <w:tbl>
      <w:tblPr>
        <w:tblStyle w:val="TableGrid"/>
        <w:tblW w:w="9810" w:type="dxa"/>
        <w:tblInd w:w="-185" w:type="dxa"/>
        <w:tblLook w:val="04A0" w:firstRow="1" w:lastRow="0" w:firstColumn="1" w:lastColumn="0" w:noHBand="0" w:noVBand="1"/>
      </w:tblPr>
      <w:tblGrid>
        <w:gridCol w:w="4320"/>
        <w:gridCol w:w="5490"/>
      </w:tblGrid>
      <w:tr w:rsidR="00C3784D" w:rsidRPr="00CB40D5" w14:paraId="3BB4885B" w14:textId="62E96BD3" w:rsidTr="00557D50">
        <w:tc>
          <w:tcPr>
            <w:tcW w:w="9810" w:type="dxa"/>
            <w:gridSpan w:val="2"/>
            <w:shd w:val="clear" w:color="auto" w:fill="FFF2CC" w:themeFill="accent4" w:themeFillTint="33"/>
          </w:tcPr>
          <w:p w14:paraId="2FDA5A31" w14:textId="0FC2CE2E" w:rsidR="00C3784D" w:rsidRPr="00CB40D5" w:rsidRDefault="00120282" w:rsidP="00843F3E">
            <w:pPr>
              <w:rPr>
                <w:rFonts w:ascii="Segoe UI" w:hAnsi="Segoe UI" w:cs="Segoe UI"/>
                <w:b/>
                <w:bCs/>
                <w:sz w:val="24"/>
                <w:szCs w:val="24"/>
              </w:rPr>
            </w:pPr>
            <w:r>
              <w:rPr>
                <w:rFonts w:ascii="Segoe UI" w:hAnsi="Segoe UI" w:cs="Segoe UI"/>
                <w:b/>
                <w:bCs/>
                <w:sz w:val="24"/>
                <w:szCs w:val="24"/>
              </w:rPr>
              <w:t xml:space="preserve">1: </w:t>
            </w:r>
            <w:r w:rsidR="00C3784D" w:rsidRPr="00CB40D5">
              <w:rPr>
                <w:rFonts w:ascii="Segoe UI" w:hAnsi="Segoe UI" w:cs="Segoe UI"/>
                <w:b/>
                <w:bCs/>
                <w:sz w:val="24"/>
                <w:szCs w:val="24"/>
              </w:rPr>
              <w:t xml:space="preserve">Identification, </w:t>
            </w:r>
            <w:r w:rsidR="00830311">
              <w:rPr>
                <w:rFonts w:ascii="Segoe UI" w:hAnsi="Segoe UI" w:cs="Segoe UI"/>
                <w:b/>
                <w:bCs/>
                <w:sz w:val="24"/>
                <w:szCs w:val="24"/>
              </w:rPr>
              <w:t xml:space="preserve">Screening, </w:t>
            </w:r>
            <w:r w:rsidR="00C3784D" w:rsidRPr="00CB40D5">
              <w:rPr>
                <w:rFonts w:ascii="Segoe UI" w:hAnsi="Segoe UI" w:cs="Segoe UI"/>
                <w:b/>
                <w:bCs/>
                <w:sz w:val="24"/>
                <w:szCs w:val="24"/>
              </w:rPr>
              <w:t>and Placement</w:t>
            </w:r>
          </w:p>
        </w:tc>
      </w:tr>
      <w:tr w:rsidR="00CB40D5" w:rsidRPr="00CB40D5" w14:paraId="62B7A9BC" w14:textId="77777777" w:rsidTr="00CB40D5">
        <w:tc>
          <w:tcPr>
            <w:tcW w:w="9810" w:type="dxa"/>
            <w:gridSpan w:val="2"/>
            <w:shd w:val="clear" w:color="auto" w:fill="FFFFFF" w:themeFill="background1"/>
          </w:tcPr>
          <w:p w14:paraId="1B3288CB" w14:textId="3FB1C341" w:rsidR="00CB40D5" w:rsidRDefault="00CB40D5" w:rsidP="00CB40D5">
            <w:pPr>
              <w:spacing w:before="120"/>
              <w:rPr>
                <w:rFonts w:ascii="Segoe UI" w:hAnsi="Segoe UI" w:cs="Segoe UI"/>
                <w:sz w:val="20"/>
                <w:szCs w:val="20"/>
              </w:rPr>
            </w:pPr>
            <w:r w:rsidRPr="00CB40D5">
              <w:rPr>
                <w:rFonts w:ascii="Segoe UI" w:hAnsi="Segoe UI" w:cs="Segoe UI"/>
                <w:sz w:val="20"/>
                <w:szCs w:val="20"/>
              </w:rPr>
              <w:t xml:space="preserve">Every district must have written procedures to identify </w:t>
            </w:r>
            <w:r w:rsidR="001B3DE2">
              <w:rPr>
                <w:rFonts w:ascii="Segoe UI" w:hAnsi="Segoe UI" w:cs="Segoe UI"/>
                <w:sz w:val="20"/>
                <w:szCs w:val="20"/>
              </w:rPr>
              <w:t>multilingual</w:t>
            </w:r>
            <w:r w:rsidR="00120282">
              <w:rPr>
                <w:rFonts w:ascii="Segoe UI" w:hAnsi="Segoe UI" w:cs="Segoe UI"/>
                <w:sz w:val="20"/>
                <w:szCs w:val="20"/>
              </w:rPr>
              <w:t xml:space="preserve"> </w:t>
            </w:r>
            <w:r w:rsidRPr="00CB40D5">
              <w:rPr>
                <w:rFonts w:ascii="Segoe UI" w:hAnsi="Segoe UI" w:cs="Segoe UI"/>
                <w:sz w:val="20"/>
                <w:szCs w:val="20"/>
              </w:rPr>
              <w:t>English learners. Districts must determine the primary language and eligibility of each newly enrolled student no later than the tenth day of attendance by using the state-approved language proficiency placement test.</w:t>
            </w:r>
          </w:p>
          <w:p w14:paraId="261A86F2" w14:textId="44DE320A" w:rsidR="00CB40D5" w:rsidRPr="00CB40D5" w:rsidRDefault="00CB40D5" w:rsidP="00CB40D5">
            <w:pPr>
              <w:rPr>
                <w:rFonts w:ascii="Segoe UI" w:hAnsi="Segoe UI" w:cs="Segoe UI"/>
                <w:sz w:val="12"/>
                <w:szCs w:val="12"/>
              </w:rPr>
            </w:pPr>
          </w:p>
        </w:tc>
      </w:tr>
      <w:tr w:rsidR="00C3784D" w:rsidRPr="00CB40D5" w14:paraId="03689CB7" w14:textId="66C2C9CA" w:rsidTr="00557D50">
        <w:tc>
          <w:tcPr>
            <w:tcW w:w="4320" w:type="dxa"/>
          </w:tcPr>
          <w:p w14:paraId="722C5BC9" w14:textId="3CDAB9F1" w:rsidR="00C3784D" w:rsidRDefault="00C3784D" w:rsidP="00120282">
            <w:pPr>
              <w:pStyle w:val="ListParagraph"/>
              <w:numPr>
                <w:ilvl w:val="0"/>
                <w:numId w:val="2"/>
              </w:numPr>
              <w:rPr>
                <w:rFonts w:ascii="Segoe UI" w:hAnsi="Segoe UI" w:cs="Segoe UI"/>
                <w:sz w:val="20"/>
                <w:szCs w:val="20"/>
              </w:rPr>
            </w:pPr>
            <w:r w:rsidRPr="00CB40D5">
              <w:rPr>
                <w:rFonts w:ascii="Segoe UI" w:hAnsi="Segoe UI" w:cs="Segoe UI"/>
                <w:sz w:val="20"/>
                <w:szCs w:val="20"/>
              </w:rPr>
              <w:t xml:space="preserve">How is the Home Language Survey </w:t>
            </w:r>
            <w:r w:rsidR="00B770A8" w:rsidRPr="00CB40D5">
              <w:rPr>
                <w:rFonts w:ascii="Segoe UI" w:hAnsi="Segoe UI" w:cs="Segoe UI"/>
                <w:sz w:val="20"/>
                <w:szCs w:val="20"/>
              </w:rPr>
              <w:t xml:space="preserve">(HLS) </w:t>
            </w:r>
            <w:r w:rsidRPr="00CB40D5">
              <w:rPr>
                <w:rFonts w:ascii="Segoe UI" w:hAnsi="Segoe UI" w:cs="Segoe UI"/>
                <w:sz w:val="20"/>
                <w:szCs w:val="20"/>
              </w:rPr>
              <w:t>information collected</w:t>
            </w:r>
            <w:r w:rsidR="00120282">
              <w:rPr>
                <w:rFonts w:ascii="Segoe UI" w:hAnsi="Segoe UI" w:cs="Segoe UI"/>
                <w:sz w:val="20"/>
                <w:szCs w:val="20"/>
              </w:rPr>
              <w:t>?</w:t>
            </w:r>
          </w:p>
          <w:p w14:paraId="067E90EE" w14:textId="77777777" w:rsidR="00120282" w:rsidRPr="00120282" w:rsidRDefault="00120282" w:rsidP="00120282">
            <w:pPr>
              <w:pStyle w:val="ListParagraph"/>
              <w:ind w:left="360"/>
              <w:rPr>
                <w:rFonts w:ascii="Segoe UI" w:hAnsi="Segoe UI" w:cs="Segoe UI"/>
                <w:sz w:val="12"/>
                <w:szCs w:val="12"/>
              </w:rPr>
            </w:pPr>
          </w:p>
          <w:p w14:paraId="2519EC86" w14:textId="77777777" w:rsidR="00C3784D" w:rsidRDefault="00C3784D" w:rsidP="00120282">
            <w:pPr>
              <w:pStyle w:val="ListParagraph"/>
              <w:numPr>
                <w:ilvl w:val="0"/>
                <w:numId w:val="2"/>
              </w:numPr>
              <w:rPr>
                <w:rFonts w:ascii="Segoe UI" w:hAnsi="Segoe UI" w:cs="Segoe UI"/>
                <w:sz w:val="20"/>
                <w:szCs w:val="20"/>
              </w:rPr>
            </w:pPr>
            <w:r w:rsidRPr="00CB40D5">
              <w:rPr>
                <w:rFonts w:ascii="Segoe UI" w:hAnsi="Segoe UI" w:cs="Segoe UI"/>
                <w:sz w:val="20"/>
                <w:szCs w:val="20"/>
              </w:rPr>
              <w:t>What is the process for reviewing HLS information and ensuring that students are screened?</w:t>
            </w:r>
          </w:p>
          <w:p w14:paraId="17DFE533" w14:textId="21CDE730" w:rsidR="00120282" w:rsidRPr="00120282" w:rsidRDefault="00120282" w:rsidP="00120282">
            <w:pPr>
              <w:rPr>
                <w:rFonts w:ascii="Segoe UI" w:hAnsi="Segoe UI" w:cs="Segoe UI"/>
                <w:sz w:val="12"/>
                <w:szCs w:val="12"/>
              </w:rPr>
            </w:pPr>
          </w:p>
        </w:tc>
        <w:tc>
          <w:tcPr>
            <w:tcW w:w="5490" w:type="dxa"/>
          </w:tcPr>
          <w:p w14:paraId="59C428DE" w14:textId="77777777" w:rsidR="00C3784D" w:rsidRPr="00CB40D5" w:rsidRDefault="00C3784D" w:rsidP="00843F3E">
            <w:pPr>
              <w:rPr>
                <w:rFonts w:ascii="Segoe UI" w:hAnsi="Segoe UI" w:cs="Segoe UI"/>
                <w:sz w:val="20"/>
                <w:szCs w:val="20"/>
              </w:rPr>
            </w:pPr>
          </w:p>
        </w:tc>
      </w:tr>
      <w:tr w:rsidR="00C3784D" w:rsidRPr="00CB40D5" w14:paraId="7FA8D18E" w14:textId="26C4E549" w:rsidTr="00557D50">
        <w:tc>
          <w:tcPr>
            <w:tcW w:w="4320" w:type="dxa"/>
          </w:tcPr>
          <w:p w14:paraId="456A4B9A" w14:textId="77777777" w:rsidR="00C3784D" w:rsidRDefault="00C3784D" w:rsidP="00120282">
            <w:pPr>
              <w:pStyle w:val="ListParagraph"/>
              <w:numPr>
                <w:ilvl w:val="0"/>
                <w:numId w:val="2"/>
              </w:numPr>
              <w:rPr>
                <w:rFonts w:ascii="Segoe UI" w:hAnsi="Segoe UI" w:cs="Segoe UI"/>
                <w:sz w:val="20"/>
                <w:szCs w:val="20"/>
              </w:rPr>
            </w:pPr>
            <w:r w:rsidRPr="00CB40D5">
              <w:rPr>
                <w:rFonts w:ascii="Segoe UI" w:hAnsi="Segoe UI" w:cs="Segoe UI"/>
                <w:sz w:val="20"/>
                <w:szCs w:val="20"/>
              </w:rPr>
              <w:t xml:space="preserve">What is the process for screening and recording results of the screener? </w:t>
            </w:r>
          </w:p>
          <w:p w14:paraId="6D7A15F2" w14:textId="53286478" w:rsidR="00120282" w:rsidRPr="00120282" w:rsidRDefault="00120282" w:rsidP="00120282">
            <w:pPr>
              <w:pStyle w:val="ListParagraph"/>
              <w:ind w:left="360"/>
              <w:rPr>
                <w:rFonts w:ascii="Segoe UI" w:hAnsi="Segoe UI" w:cs="Segoe UI"/>
                <w:sz w:val="12"/>
                <w:szCs w:val="12"/>
              </w:rPr>
            </w:pPr>
          </w:p>
        </w:tc>
        <w:tc>
          <w:tcPr>
            <w:tcW w:w="5490" w:type="dxa"/>
          </w:tcPr>
          <w:p w14:paraId="6A9CF942" w14:textId="77777777" w:rsidR="00C3784D" w:rsidRPr="00CB40D5" w:rsidRDefault="00C3784D" w:rsidP="00843F3E">
            <w:pPr>
              <w:rPr>
                <w:rFonts w:ascii="Segoe UI" w:hAnsi="Segoe UI" w:cs="Segoe UI"/>
                <w:sz w:val="20"/>
                <w:szCs w:val="20"/>
              </w:rPr>
            </w:pPr>
          </w:p>
        </w:tc>
      </w:tr>
      <w:tr w:rsidR="00C3784D" w:rsidRPr="00CB40D5" w14:paraId="0309E52F" w14:textId="30193EB9" w:rsidTr="00557D50">
        <w:tc>
          <w:tcPr>
            <w:tcW w:w="4320" w:type="dxa"/>
          </w:tcPr>
          <w:p w14:paraId="02E86F71" w14:textId="77777777" w:rsidR="00C3784D" w:rsidRDefault="00C3784D" w:rsidP="00120282">
            <w:pPr>
              <w:pStyle w:val="ListParagraph"/>
              <w:numPr>
                <w:ilvl w:val="0"/>
                <w:numId w:val="2"/>
              </w:numPr>
              <w:rPr>
                <w:rFonts w:ascii="Segoe UI" w:hAnsi="Segoe UI" w:cs="Segoe UI"/>
                <w:sz w:val="20"/>
                <w:szCs w:val="20"/>
              </w:rPr>
            </w:pPr>
            <w:r w:rsidRPr="00CB40D5">
              <w:rPr>
                <w:rFonts w:ascii="Segoe UI" w:hAnsi="Segoe UI" w:cs="Segoe UI"/>
                <w:sz w:val="20"/>
                <w:szCs w:val="20"/>
              </w:rPr>
              <w:t>What is the process for placing students into the TBIP program</w:t>
            </w:r>
            <w:r w:rsidR="00120282">
              <w:rPr>
                <w:rFonts w:ascii="Segoe UI" w:hAnsi="Segoe UI" w:cs="Segoe UI"/>
                <w:sz w:val="20"/>
                <w:szCs w:val="20"/>
              </w:rPr>
              <w:t xml:space="preserve"> and reporting program placement to OSPI</w:t>
            </w:r>
            <w:r w:rsidRPr="00CB40D5">
              <w:rPr>
                <w:rFonts w:ascii="Segoe UI" w:hAnsi="Segoe UI" w:cs="Segoe UI"/>
                <w:sz w:val="20"/>
                <w:szCs w:val="20"/>
              </w:rPr>
              <w:t>?</w:t>
            </w:r>
          </w:p>
          <w:p w14:paraId="06F513EB" w14:textId="47A9912E" w:rsidR="00120282" w:rsidRPr="00120282" w:rsidRDefault="00120282" w:rsidP="00120282">
            <w:pPr>
              <w:pStyle w:val="ListParagraph"/>
              <w:ind w:left="360"/>
              <w:rPr>
                <w:rFonts w:ascii="Segoe UI" w:hAnsi="Segoe UI" w:cs="Segoe UI"/>
                <w:sz w:val="12"/>
                <w:szCs w:val="12"/>
              </w:rPr>
            </w:pPr>
          </w:p>
        </w:tc>
        <w:tc>
          <w:tcPr>
            <w:tcW w:w="5490" w:type="dxa"/>
          </w:tcPr>
          <w:p w14:paraId="5387FA79" w14:textId="77777777" w:rsidR="00C3784D" w:rsidRPr="00CB40D5" w:rsidRDefault="00C3784D" w:rsidP="00843F3E">
            <w:pPr>
              <w:rPr>
                <w:rFonts w:ascii="Segoe UI" w:hAnsi="Segoe UI" w:cs="Segoe UI"/>
                <w:sz w:val="20"/>
                <w:szCs w:val="20"/>
              </w:rPr>
            </w:pPr>
          </w:p>
        </w:tc>
      </w:tr>
      <w:tr w:rsidR="00C3784D" w:rsidRPr="00CB40D5" w14:paraId="69553D0B" w14:textId="22A0E7CC" w:rsidTr="00557D50">
        <w:trPr>
          <w:trHeight w:val="826"/>
        </w:trPr>
        <w:tc>
          <w:tcPr>
            <w:tcW w:w="4320" w:type="dxa"/>
          </w:tcPr>
          <w:p w14:paraId="439E5ED0" w14:textId="3328D8F0" w:rsidR="00C3784D" w:rsidRPr="00CB40D5" w:rsidRDefault="00C3784D" w:rsidP="00C3784D">
            <w:pPr>
              <w:pStyle w:val="ListParagraph"/>
              <w:numPr>
                <w:ilvl w:val="0"/>
                <w:numId w:val="2"/>
              </w:numPr>
              <w:rPr>
                <w:rFonts w:ascii="Segoe UI" w:hAnsi="Segoe UI" w:cs="Segoe UI"/>
                <w:sz w:val="20"/>
                <w:szCs w:val="20"/>
              </w:rPr>
            </w:pPr>
            <w:r w:rsidRPr="00CB40D5">
              <w:rPr>
                <w:rFonts w:ascii="Segoe UI" w:hAnsi="Segoe UI" w:cs="Segoe UI"/>
                <w:sz w:val="20"/>
                <w:szCs w:val="20"/>
              </w:rPr>
              <w:t xml:space="preserve">What is the process for notifying families </w:t>
            </w:r>
            <w:r w:rsidR="00557D50" w:rsidRPr="00CB40D5">
              <w:rPr>
                <w:rFonts w:ascii="Segoe UI" w:hAnsi="Segoe UI" w:cs="Segoe UI"/>
                <w:sz w:val="20"/>
                <w:szCs w:val="20"/>
              </w:rPr>
              <w:t>for</w:t>
            </w:r>
            <w:r w:rsidRPr="00CB40D5">
              <w:rPr>
                <w:rFonts w:ascii="Segoe UI" w:hAnsi="Segoe UI" w:cs="Segoe UI"/>
                <w:sz w:val="20"/>
                <w:szCs w:val="20"/>
              </w:rPr>
              <w:t>…</w:t>
            </w:r>
            <w:r w:rsidRPr="00CB40D5">
              <w:rPr>
                <w:rFonts w:ascii="Segoe UI" w:hAnsi="Segoe UI" w:cs="Segoe UI"/>
                <w:sz w:val="20"/>
                <w:szCs w:val="20"/>
              </w:rPr>
              <w:tab/>
            </w:r>
          </w:p>
          <w:p w14:paraId="149BD797" w14:textId="77777777" w:rsidR="00C3784D" w:rsidRPr="00CB40D5" w:rsidRDefault="00C3784D" w:rsidP="00C3784D">
            <w:pPr>
              <w:pStyle w:val="ListParagraph"/>
              <w:numPr>
                <w:ilvl w:val="0"/>
                <w:numId w:val="3"/>
              </w:numPr>
              <w:rPr>
                <w:rFonts w:ascii="Segoe UI" w:hAnsi="Segoe UI" w:cs="Segoe UI"/>
                <w:sz w:val="20"/>
                <w:szCs w:val="20"/>
              </w:rPr>
            </w:pPr>
            <w:r w:rsidRPr="00CB40D5">
              <w:rPr>
                <w:rFonts w:ascii="Segoe UI" w:hAnsi="Segoe UI" w:cs="Segoe UI"/>
                <w:sz w:val="20"/>
                <w:szCs w:val="20"/>
              </w:rPr>
              <w:t>New student placement?</w:t>
            </w:r>
          </w:p>
          <w:p w14:paraId="5CE43423" w14:textId="273E2073" w:rsidR="00C3784D" w:rsidRPr="00CB40D5" w:rsidRDefault="00C3784D" w:rsidP="00C3784D">
            <w:pPr>
              <w:pStyle w:val="ListParagraph"/>
              <w:numPr>
                <w:ilvl w:val="0"/>
                <w:numId w:val="3"/>
              </w:numPr>
              <w:rPr>
                <w:rFonts w:ascii="Segoe UI" w:hAnsi="Segoe UI" w:cs="Segoe UI"/>
                <w:sz w:val="20"/>
                <w:szCs w:val="20"/>
              </w:rPr>
            </w:pPr>
            <w:r w:rsidRPr="00CB40D5">
              <w:rPr>
                <w:rFonts w:ascii="Segoe UI" w:hAnsi="Segoe UI" w:cs="Segoe UI"/>
                <w:sz w:val="20"/>
                <w:szCs w:val="20"/>
              </w:rPr>
              <w:t>Continuing student programming?</w:t>
            </w:r>
          </w:p>
          <w:p w14:paraId="0A411A17" w14:textId="77777777" w:rsidR="00C3784D" w:rsidRPr="00CB40D5" w:rsidRDefault="00C3784D" w:rsidP="00C3784D">
            <w:pPr>
              <w:pStyle w:val="ListParagraph"/>
              <w:numPr>
                <w:ilvl w:val="0"/>
                <w:numId w:val="3"/>
              </w:numPr>
              <w:rPr>
                <w:rFonts w:ascii="Segoe UI" w:hAnsi="Segoe UI" w:cs="Segoe UI"/>
                <w:sz w:val="20"/>
                <w:szCs w:val="20"/>
              </w:rPr>
            </w:pPr>
            <w:r w:rsidRPr="00CB40D5">
              <w:rPr>
                <w:rFonts w:ascii="Segoe UI" w:hAnsi="Segoe UI" w:cs="Segoe UI"/>
                <w:sz w:val="20"/>
                <w:szCs w:val="20"/>
              </w:rPr>
              <w:t>Exiting students?</w:t>
            </w:r>
          </w:p>
          <w:p w14:paraId="2DA9E224" w14:textId="0E771A85" w:rsidR="00C3784D" w:rsidRPr="00120282" w:rsidRDefault="00C3784D" w:rsidP="00C3784D">
            <w:pPr>
              <w:pStyle w:val="ListParagraph"/>
              <w:rPr>
                <w:rFonts w:ascii="Segoe UI" w:hAnsi="Segoe UI" w:cs="Segoe UI"/>
                <w:sz w:val="12"/>
                <w:szCs w:val="12"/>
              </w:rPr>
            </w:pPr>
          </w:p>
        </w:tc>
        <w:tc>
          <w:tcPr>
            <w:tcW w:w="5490" w:type="dxa"/>
          </w:tcPr>
          <w:p w14:paraId="11E94FE9" w14:textId="77777777" w:rsidR="00C3784D" w:rsidRPr="00CB40D5" w:rsidRDefault="00C3784D" w:rsidP="00843F3E">
            <w:pPr>
              <w:rPr>
                <w:rFonts w:ascii="Segoe UI" w:hAnsi="Segoe UI" w:cs="Segoe UI"/>
                <w:sz w:val="20"/>
                <w:szCs w:val="20"/>
              </w:rPr>
            </w:pPr>
          </w:p>
        </w:tc>
      </w:tr>
      <w:tr w:rsidR="00C3784D" w:rsidRPr="00CB40D5" w14:paraId="0B6C5CF9" w14:textId="77777777" w:rsidTr="00120282">
        <w:trPr>
          <w:trHeight w:val="485"/>
        </w:trPr>
        <w:tc>
          <w:tcPr>
            <w:tcW w:w="4320" w:type="dxa"/>
          </w:tcPr>
          <w:p w14:paraId="77D53EC1" w14:textId="568CE16E" w:rsidR="00C3784D" w:rsidRPr="00120282" w:rsidRDefault="00C3784D" w:rsidP="00120282">
            <w:pPr>
              <w:pStyle w:val="ListParagraph"/>
              <w:numPr>
                <w:ilvl w:val="0"/>
                <w:numId w:val="2"/>
              </w:numPr>
              <w:rPr>
                <w:rFonts w:ascii="Segoe UI" w:hAnsi="Segoe UI" w:cs="Segoe UI"/>
                <w:sz w:val="20"/>
                <w:szCs w:val="20"/>
              </w:rPr>
            </w:pPr>
            <w:r w:rsidRPr="00CB40D5">
              <w:rPr>
                <w:rFonts w:ascii="Segoe UI" w:hAnsi="Segoe UI" w:cs="Segoe UI"/>
                <w:sz w:val="20"/>
                <w:szCs w:val="20"/>
              </w:rPr>
              <w:t>What is the process for handling requests to waive services?</w:t>
            </w:r>
          </w:p>
          <w:p w14:paraId="1EF95A07" w14:textId="07202918" w:rsidR="00C3784D" w:rsidRPr="00120282" w:rsidRDefault="00C3784D" w:rsidP="00C3784D">
            <w:pPr>
              <w:rPr>
                <w:rFonts w:ascii="Segoe UI" w:hAnsi="Segoe UI" w:cs="Segoe UI"/>
                <w:sz w:val="12"/>
                <w:szCs w:val="12"/>
              </w:rPr>
            </w:pPr>
          </w:p>
        </w:tc>
        <w:tc>
          <w:tcPr>
            <w:tcW w:w="5490" w:type="dxa"/>
          </w:tcPr>
          <w:p w14:paraId="5EFF83B3" w14:textId="77777777" w:rsidR="00C3784D" w:rsidRPr="00CB40D5" w:rsidRDefault="00C3784D" w:rsidP="00843F3E">
            <w:pPr>
              <w:rPr>
                <w:rFonts w:ascii="Segoe UI" w:hAnsi="Segoe UI" w:cs="Segoe UI"/>
                <w:sz w:val="20"/>
                <w:szCs w:val="20"/>
              </w:rPr>
            </w:pPr>
          </w:p>
        </w:tc>
      </w:tr>
      <w:tr w:rsidR="00120282" w:rsidRPr="00CB40D5" w14:paraId="3693A50A" w14:textId="77777777" w:rsidTr="00557D50">
        <w:trPr>
          <w:trHeight w:val="826"/>
        </w:trPr>
        <w:tc>
          <w:tcPr>
            <w:tcW w:w="4320" w:type="dxa"/>
          </w:tcPr>
          <w:p w14:paraId="7B141242" w14:textId="77777777" w:rsidR="00120282" w:rsidRDefault="00120282" w:rsidP="00C3784D">
            <w:pPr>
              <w:pStyle w:val="ListParagraph"/>
              <w:numPr>
                <w:ilvl w:val="0"/>
                <w:numId w:val="2"/>
              </w:numPr>
              <w:rPr>
                <w:rFonts w:ascii="Segoe UI" w:hAnsi="Segoe UI" w:cs="Segoe UI"/>
                <w:sz w:val="20"/>
                <w:szCs w:val="20"/>
              </w:rPr>
            </w:pPr>
            <w:r>
              <w:rPr>
                <w:rFonts w:ascii="Segoe UI" w:hAnsi="Segoe UI" w:cs="Segoe UI"/>
                <w:sz w:val="20"/>
                <w:szCs w:val="20"/>
              </w:rPr>
              <w:t>What is the process for maintaining student cumulative files including:</w:t>
            </w:r>
          </w:p>
          <w:p w14:paraId="3C96D2C8" w14:textId="5FE2A05B" w:rsidR="00120282" w:rsidRDefault="00120282" w:rsidP="00120282">
            <w:pPr>
              <w:pStyle w:val="ListParagraph"/>
              <w:numPr>
                <w:ilvl w:val="1"/>
                <w:numId w:val="2"/>
              </w:numPr>
              <w:rPr>
                <w:rFonts w:ascii="Segoe UI" w:hAnsi="Segoe UI" w:cs="Segoe UI"/>
                <w:sz w:val="20"/>
                <w:szCs w:val="20"/>
              </w:rPr>
            </w:pPr>
            <w:r>
              <w:rPr>
                <w:rFonts w:ascii="Segoe UI" w:hAnsi="Segoe UI" w:cs="Segoe UI"/>
                <w:sz w:val="20"/>
                <w:szCs w:val="20"/>
              </w:rPr>
              <w:t>Home Language Survey?</w:t>
            </w:r>
          </w:p>
          <w:p w14:paraId="701C8D24" w14:textId="142EAA3D" w:rsidR="00120282" w:rsidRDefault="00120282" w:rsidP="00120282">
            <w:pPr>
              <w:pStyle w:val="ListParagraph"/>
              <w:numPr>
                <w:ilvl w:val="1"/>
                <w:numId w:val="2"/>
              </w:numPr>
              <w:rPr>
                <w:rFonts w:ascii="Segoe UI" w:hAnsi="Segoe UI" w:cs="Segoe UI"/>
                <w:sz w:val="20"/>
                <w:szCs w:val="20"/>
              </w:rPr>
            </w:pPr>
            <w:r>
              <w:rPr>
                <w:rFonts w:ascii="Segoe UI" w:hAnsi="Segoe UI" w:cs="Segoe UI"/>
                <w:sz w:val="20"/>
                <w:szCs w:val="20"/>
              </w:rPr>
              <w:t>Screener &amp; annual test results?</w:t>
            </w:r>
          </w:p>
          <w:p w14:paraId="511BFB65" w14:textId="77777777" w:rsidR="00120282" w:rsidRDefault="00120282" w:rsidP="00120282">
            <w:pPr>
              <w:pStyle w:val="ListParagraph"/>
              <w:numPr>
                <w:ilvl w:val="1"/>
                <w:numId w:val="2"/>
              </w:numPr>
              <w:rPr>
                <w:rFonts w:ascii="Segoe UI" w:hAnsi="Segoe UI" w:cs="Segoe UI"/>
                <w:sz w:val="20"/>
                <w:szCs w:val="20"/>
              </w:rPr>
            </w:pPr>
            <w:r>
              <w:rPr>
                <w:rFonts w:ascii="Segoe UI" w:hAnsi="Segoe UI" w:cs="Segoe UI"/>
                <w:sz w:val="20"/>
                <w:szCs w:val="20"/>
              </w:rPr>
              <w:t>Family notifications for initial placement, continued eligibility &amp; transition (exit) from services?</w:t>
            </w:r>
          </w:p>
          <w:p w14:paraId="00900939" w14:textId="77777777" w:rsidR="00120282" w:rsidRDefault="00120282" w:rsidP="00120282">
            <w:pPr>
              <w:pStyle w:val="ListParagraph"/>
              <w:numPr>
                <w:ilvl w:val="1"/>
                <w:numId w:val="2"/>
              </w:numPr>
              <w:rPr>
                <w:rFonts w:ascii="Segoe UI" w:hAnsi="Segoe UI" w:cs="Segoe UI"/>
                <w:sz w:val="20"/>
                <w:szCs w:val="20"/>
              </w:rPr>
            </w:pPr>
            <w:r>
              <w:rPr>
                <w:rFonts w:ascii="Segoe UI" w:hAnsi="Segoe UI" w:cs="Segoe UI"/>
                <w:sz w:val="20"/>
                <w:szCs w:val="20"/>
              </w:rPr>
              <w:t>Parent waivers?</w:t>
            </w:r>
          </w:p>
          <w:p w14:paraId="465DC13F" w14:textId="6DF4E685" w:rsidR="00A40FE1" w:rsidRPr="00A40FE1" w:rsidRDefault="00A40FE1" w:rsidP="00A40FE1">
            <w:pPr>
              <w:pStyle w:val="ListParagraph"/>
              <w:ind w:left="1080"/>
              <w:rPr>
                <w:rFonts w:ascii="Segoe UI" w:hAnsi="Segoe UI" w:cs="Segoe UI"/>
                <w:sz w:val="12"/>
                <w:szCs w:val="12"/>
              </w:rPr>
            </w:pPr>
          </w:p>
        </w:tc>
        <w:tc>
          <w:tcPr>
            <w:tcW w:w="5490" w:type="dxa"/>
          </w:tcPr>
          <w:p w14:paraId="15CB62A2" w14:textId="77777777" w:rsidR="00120282" w:rsidRPr="00CB40D5" w:rsidRDefault="00120282" w:rsidP="00843F3E">
            <w:pPr>
              <w:rPr>
                <w:rFonts w:ascii="Segoe UI" w:hAnsi="Segoe UI" w:cs="Segoe UI"/>
                <w:sz w:val="20"/>
                <w:szCs w:val="20"/>
              </w:rPr>
            </w:pPr>
          </w:p>
        </w:tc>
      </w:tr>
    </w:tbl>
    <w:p w14:paraId="43C9376F" w14:textId="5B299169" w:rsidR="00CB40D5" w:rsidRDefault="00CB40D5" w:rsidP="00CB40D5">
      <w:r>
        <w:br w:type="page"/>
      </w:r>
    </w:p>
    <w:tbl>
      <w:tblPr>
        <w:tblStyle w:val="TableGrid"/>
        <w:tblW w:w="9810" w:type="dxa"/>
        <w:tblInd w:w="-185" w:type="dxa"/>
        <w:tblLook w:val="04A0" w:firstRow="1" w:lastRow="0" w:firstColumn="1" w:lastColumn="0" w:noHBand="0" w:noVBand="1"/>
      </w:tblPr>
      <w:tblGrid>
        <w:gridCol w:w="4950"/>
        <w:gridCol w:w="4860"/>
      </w:tblGrid>
      <w:tr w:rsidR="00C3784D" w:rsidRPr="00CB40D5" w14:paraId="2B99C9EA" w14:textId="77777777" w:rsidTr="00557D50">
        <w:tc>
          <w:tcPr>
            <w:tcW w:w="9810" w:type="dxa"/>
            <w:gridSpan w:val="2"/>
            <w:shd w:val="clear" w:color="auto" w:fill="FBE4D5" w:themeFill="accent2" w:themeFillTint="33"/>
          </w:tcPr>
          <w:p w14:paraId="455366C1" w14:textId="27BF27F6" w:rsidR="00C3784D" w:rsidRPr="00CB40D5" w:rsidRDefault="00120282" w:rsidP="00E72527">
            <w:pPr>
              <w:rPr>
                <w:rFonts w:ascii="Segoe UI" w:hAnsi="Segoe UI" w:cs="Segoe UI"/>
                <w:b/>
                <w:bCs/>
                <w:sz w:val="24"/>
                <w:szCs w:val="24"/>
              </w:rPr>
            </w:pPr>
            <w:r>
              <w:rPr>
                <w:rFonts w:ascii="Segoe UI" w:hAnsi="Segoe UI" w:cs="Segoe UI"/>
                <w:b/>
                <w:bCs/>
                <w:sz w:val="24"/>
                <w:szCs w:val="24"/>
              </w:rPr>
              <w:lastRenderedPageBreak/>
              <w:t xml:space="preserve">2: </w:t>
            </w:r>
            <w:r w:rsidR="004D5708" w:rsidRPr="00CB40D5">
              <w:rPr>
                <w:rFonts w:ascii="Segoe UI" w:hAnsi="Segoe UI" w:cs="Segoe UI"/>
                <w:b/>
                <w:bCs/>
                <w:sz w:val="24"/>
                <w:szCs w:val="24"/>
              </w:rPr>
              <w:t>Program Models</w:t>
            </w:r>
          </w:p>
        </w:tc>
      </w:tr>
      <w:tr w:rsidR="00C3784D" w:rsidRPr="00CB40D5" w14:paraId="7D80C974" w14:textId="77777777" w:rsidTr="00557D50">
        <w:tc>
          <w:tcPr>
            <w:tcW w:w="9810" w:type="dxa"/>
            <w:gridSpan w:val="2"/>
          </w:tcPr>
          <w:p w14:paraId="45EF0432" w14:textId="169E8A3A" w:rsidR="00031A74" w:rsidRPr="00CB40D5" w:rsidRDefault="00CB40D5" w:rsidP="00CB40D5">
            <w:pPr>
              <w:rPr>
                <w:rFonts w:ascii="Segoe UI" w:hAnsi="Segoe UI" w:cs="Segoe UI"/>
                <w:sz w:val="20"/>
                <w:szCs w:val="20"/>
              </w:rPr>
            </w:pPr>
            <w:r w:rsidRPr="00CB40D5">
              <w:rPr>
                <w:rFonts w:ascii="Segoe UI" w:hAnsi="Segoe UI" w:cs="Segoe UI"/>
                <w:sz w:val="20"/>
                <w:szCs w:val="20"/>
              </w:rPr>
              <w:t xml:space="preserve">The following program models </w:t>
            </w:r>
            <w:r>
              <w:rPr>
                <w:rFonts w:ascii="Segoe UI" w:hAnsi="Segoe UI" w:cs="Segoe UI"/>
                <w:sz w:val="20"/>
                <w:szCs w:val="20"/>
              </w:rPr>
              <w:t>are allowable in</w:t>
            </w:r>
            <w:r w:rsidRPr="00CB40D5">
              <w:rPr>
                <w:rFonts w:ascii="Segoe UI" w:hAnsi="Segoe UI" w:cs="Segoe UI"/>
                <w:sz w:val="20"/>
                <w:szCs w:val="20"/>
              </w:rPr>
              <w:t xml:space="preserve"> Washington state. Identify which program models are used in each school.</w:t>
            </w:r>
          </w:p>
        </w:tc>
      </w:tr>
      <w:tr w:rsidR="00C3784D" w:rsidRPr="00CB40D5" w14:paraId="1FD2A7F8" w14:textId="77777777" w:rsidTr="00557D50">
        <w:tc>
          <w:tcPr>
            <w:tcW w:w="4950" w:type="dxa"/>
          </w:tcPr>
          <w:p w14:paraId="0AF66661" w14:textId="583F7C8D" w:rsidR="00C3784D" w:rsidRPr="00CB40D5" w:rsidRDefault="00C3784D" w:rsidP="00C3784D">
            <w:pPr>
              <w:rPr>
                <w:rFonts w:ascii="Segoe UI" w:hAnsi="Segoe UI" w:cs="Segoe UI"/>
                <w:b/>
                <w:bCs/>
                <w:sz w:val="20"/>
                <w:szCs w:val="20"/>
              </w:rPr>
            </w:pPr>
            <w:r w:rsidRPr="00CB40D5">
              <w:rPr>
                <w:rFonts w:ascii="Segoe UI" w:hAnsi="Segoe UI" w:cs="Segoe UI"/>
                <w:b/>
                <w:bCs/>
                <w:sz w:val="20"/>
                <w:szCs w:val="20"/>
              </w:rPr>
              <w:t>Program Model</w:t>
            </w:r>
          </w:p>
        </w:tc>
        <w:tc>
          <w:tcPr>
            <w:tcW w:w="4860" w:type="dxa"/>
          </w:tcPr>
          <w:p w14:paraId="29C258BA" w14:textId="169A093D" w:rsidR="00C3784D" w:rsidRPr="00CB40D5" w:rsidRDefault="00C3784D" w:rsidP="00E72527">
            <w:pPr>
              <w:rPr>
                <w:rFonts w:ascii="Segoe UI" w:hAnsi="Segoe UI" w:cs="Segoe UI"/>
                <w:b/>
                <w:bCs/>
                <w:sz w:val="20"/>
                <w:szCs w:val="20"/>
              </w:rPr>
            </w:pPr>
            <w:r w:rsidRPr="00CB40D5">
              <w:rPr>
                <w:rFonts w:ascii="Segoe UI" w:hAnsi="Segoe UI" w:cs="Segoe UI"/>
                <w:b/>
                <w:bCs/>
                <w:sz w:val="20"/>
                <w:szCs w:val="20"/>
              </w:rPr>
              <w:t>School(s)</w:t>
            </w:r>
          </w:p>
        </w:tc>
      </w:tr>
      <w:tr w:rsidR="00C3784D" w:rsidRPr="00CB40D5" w14:paraId="573143CD" w14:textId="77777777" w:rsidTr="00557D50">
        <w:tc>
          <w:tcPr>
            <w:tcW w:w="4950" w:type="dxa"/>
          </w:tcPr>
          <w:p w14:paraId="4FDDDB40" w14:textId="77777777" w:rsidR="00C3784D" w:rsidRDefault="00C3784D" w:rsidP="00EB7BFC">
            <w:pPr>
              <w:rPr>
                <w:rFonts w:ascii="Segoe UI" w:hAnsi="Segoe UI" w:cs="Segoe UI"/>
                <w:sz w:val="20"/>
                <w:szCs w:val="20"/>
              </w:rPr>
            </w:pPr>
            <w:r w:rsidRPr="00CB40D5">
              <w:rPr>
                <w:rFonts w:ascii="Segoe UI" w:hAnsi="Segoe UI" w:cs="Segoe UI"/>
                <w:b/>
                <w:bCs/>
                <w:sz w:val="20"/>
                <w:szCs w:val="20"/>
              </w:rPr>
              <w:t>Dual Languag</w:t>
            </w:r>
            <w:r w:rsidR="00A40FE1">
              <w:rPr>
                <w:rFonts w:ascii="Segoe UI" w:hAnsi="Segoe UI" w:cs="Segoe UI"/>
                <w:b/>
                <w:bCs/>
                <w:sz w:val="20"/>
                <w:szCs w:val="20"/>
              </w:rPr>
              <w:t>e</w:t>
            </w:r>
            <w:r w:rsidR="00EB7BFC" w:rsidRPr="00CB40D5">
              <w:rPr>
                <w:rFonts w:ascii="Segoe UI" w:hAnsi="Segoe UI" w:cs="Segoe UI"/>
                <w:b/>
                <w:bCs/>
                <w:sz w:val="20"/>
                <w:szCs w:val="20"/>
              </w:rPr>
              <w:t xml:space="preserve"> (Two-way or one-way):</w:t>
            </w:r>
            <w:r w:rsidR="00EB7BFC" w:rsidRPr="00CB40D5">
              <w:rPr>
                <w:rFonts w:ascii="Segoe UI" w:hAnsi="Segoe UI" w:cs="Segoe UI"/>
                <w:sz w:val="20"/>
                <w:szCs w:val="20"/>
              </w:rPr>
              <w:t xml:space="preserve"> Dual language programs provide instruction in English and another language for at least 50% or more of the instructional time. Programs begin in kindergarten and continue through middle or high school to develop </w:t>
            </w:r>
            <w:r w:rsidR="00A40FE1">
              <w:rPr>
                <w:rFonts w:ascii="Segoe UI" w:hAnsi="Segoe UI" w:cs="Segoe UI"/>
                <w:sz w:val="20"/>
                <w:szCs w:val="20"/>
              </w:rPr>
              <w:t xml:space="preserve">full </w:t>
            </w:r>
            <w:r w:rsidR="00EB7BFC" w:rsidRPr="00CB40D5">
              <w:rPr>
                <w:rFonts w:ascii="Segoe UI" w:hAnsi="Segoe UI" w:cs="Segoe UI"/>
                <w:sz w:val="20"/>
                <w:szCs w:val="20"/>
              </w:rPr>
              <w:t xml:space="preserve">bilingual and biliterate proficiency. </w:t>
            </w:r>
          </w:p>
          <w:p w14:paraId="02EB3F19" w14:textId="6BF21DFB" w:rsidR="00A40FE1" w:rsidRPr="00A40FE1" w:rsidRDefault="00A40FE1" w:rsidP="00EB7BFC">
            <w:pPr>
              <w:rPr>
                <w:rFonts w:ascii="Segoe UI" w:hAnsi="Segoe UI" w:cs="Segoe UI"/>
                <w:sz w:val="12"/>
                <w:szCs w:val="12"/>
              </w:rPr>
            </w:pPr>
          </w:p>
        </w:tc>
        <w:tc>
          <w:tcPr>
            <w:tcW w:w="4860" w:type="dxa"/>
          </w:tcPr>
          <w:p w14:paraId="2D82CFD7" w14:textId="77777777" w:rsidR="00C3784D" w:rsidRPr="00CB40D5" w:rsidRDefault="00C3784D" w:rsidP="00E72527">
            <w:pPr>
              <w:rPr>
                <w:rFonts w:ascii="Segoe UI" w:hAnsi="Segoe UI" w:cs="Segoe UI"/>
                <w:sz w:val="20"/>
                <w:szCs w:val="20"/>
              </w:rPr>
            </w:pPr>
          </w:p>
          <w:p w14:paraId="66147DD5" w14:textId="77777777" w:rsidR="004D5708" w:rsidRPr="00CB40D5" w:rsidRDefault="004D5708" w:rsidP="00E72527">
            <w:pPr>
              <w:rPr>
                <w:rFonts w:ascii="Segoe UI" w:hAnsi="Segoe UI" w:cs="Segoe UI"/>
                <w:sz w:val="20"/>
                <w:szCs w:val="20"/>
              </w:rPr>
            </w:pPr>
          </w:p>
          <w:p w14:paraId="2B2F1269" w14:textId="77777777" w:rsidR="004D5708" w:rsidRPr="00CB40D5" w:rsidRDefault="004D5708" w:rsidP="00E72527">
            <w:pPr>
              <w:rPr>
                <w:rFonts w:ascii="Segoe UI" w:hAnsi="Segoe UI" w:cs="Segoe UI"/>
                <w:sz w:val="20"/>
                <w:szCs w:val="20"/>
              </w:rPr>
            </w:pPr>
          </w:p>
          <w:p w14:paraId="4753EAD7" w14:textId="77777777" w:rsidR="004D5708" w:rsidRPr="00CB40D5" w:rsidRDefault="004D5708" w:rsidP="00E72527">
            <w:pPr>
              <w:rPr>
                <w:rFonts w:ascii="Segoe UI" w:hAnsi="Segoe UI" w:cs="Segoe UI"/>
                <w:sz w:val="20"/>
                <w:szCs w:val="20"/>
              </w:rPr>
            </w:pPr>
          </w:p>
          <w:p w14:paraId="3464D767" w14:textId="77777777" w:rsidR="004D5708" w:rsidRPr="00CB40D5" w:rsidRDefault="004D5708" w:rsidP="00E72527">
            <w:pPr>
              <w:rPr>
                <w:rFonts w:ascii="Segoe UI" w:hAnsi="Segoe UI" w:cs="Segoe UI"/>
                <w:sz w:val="20"/>
                <w:szCs w:val="20"/>
              </w:rPr>
            </w:pPr>
          </w:p>
          <w:p w14:paraId="15E0412E" w14:textId="617DDBC4" w:rsidR="004D5708" w:rsidRPr="00CB40D5" w:rsidRDefault="004D5708" w:rsidP="00E72527">
            <w:pPr>
              <w:rPr>
                <w:rFonts w:ascii="Segoe UI" w:hAnsi="Segoe UI" w:cs="Segoe UI"/>
                <w:sz w:val="20"/>
                <w:szCs w:val="20"/>
              </w:rPr>
            </w:pPr>
          </w:p>
        </w:tc>
      </w:tr>
      <w:tr w:rsidR="00C3784D" w:rsidRPr="00CB40D5" w14:paraId="2038D455" w14:textId="77777777" w:rsidTr="00557D50">
        <w:trPr>
          <w:trHeight w:val="826"/>
        </w:trPr>
        <w:tc>
          <w:tcPr>
            <w:tcW w:w="4950" w:type="dxa"/>
          </w:tcPr>
          <w:p w14:paraId="5990C644" w14:textId="77777777" w:rsidR="004D5708" w:rsidRDefault="004D5708" w:rsidP="00B13193">
            <w:pPr>
              <w:rPr>
                <w:rFonts w:ascii="Segoe UI" w:hAnsi="Segoe UI" w:cs="Segoe UI"/>
                <w:sz w:val="20"/>
                <w:szCs w:val="20"/>
              </w:rPr>
            </w:pPr>
            <w:r w:rsidRPr="00CB40D5">
              <w:rPr>
                <w:rFonts w:ascii="Segoe UI" w:hAnsi="Segoe UI" w:cs="Segoe UI"/>
                <w:b/>
                <w:bCs/>
                <w:sz w:val="20"/>
                <w:szCs w:val="20"/>
              </w:rPr>
              <w:t>Transitional Bilingual</w:t>
            </w:r>
            <w:r w:rsidR="00EB7BFC" w:rsidRPr="00CB40D5">
              <w:rPr>
                <w:rFonts w:ascii="Segoe UI" w:hAnsi="Segoe UI" w:cs="Segoe UI"/>
                <w:b/>
                <w:bCs/>
                <w:sz w:val="20"/>
                <w:szCs w:val="20"/>
              </w:rPr>
              <w:t xml:space="preserve"> </w:t>
            </w:r>
            <w:r w:rsidRPr="00CB40D5">
              <w:rPr>
                <w:rFonts w:ascii="Segoe UI" w:hAnsi="Segoe UI" w:cs="Segoe UI"/>
                <w:b/>
                <w:bCs/>
                <w:sz w:val="20"/>
                <w:szCs w:val="20"/>
              </w:rPr>
              <w:t>(Early or late exit):</w:t>
            </w:r>
            <w:r w:rsidR="00EB7BFC" w:rsidRPr="00CB40D5">
              <w:rPr>
                <w:rFonts w:ascii="Segoe UI" w:hAnsi="Segoe UI" w:cs="Segoe UI"/>
                <w:b/>
                <w:bCs/>
                <w:sz w:val="20"/>
                <w:szCs w:val="20"/>
              </w:rPr>
              <w:t xml:space="preserve"> </w:t>
            </w:r>
            <w:r w:rsidR="00EB7BFC" w:rsidRPr="00CB40D5">
              <w:rPr>
                <w:rFonts w:ascii="Segoe UI" w:hAnsi="Segoe UI" w:cs="Segoe UI"/>
                <w:sz w:val="20"/>
                <w:szCs w:val="20"/>
              </w:rPr>
              <w:t xml:space="preserve">Transitional bilingual programs use the student’s primary language as a foundation to support English language development with </w:t>
            </w:r>
            <w:r w:rsidR="00B13193" w:rsidRPr="00CB40D5">
              <w:rPr>
                <w:rFonts w:ascii="Segoe UI" w:hAnsi="Segoe UI" w:cs="Segoe UI"/>
                <w:sz w:val="20"/>
                <w:szCs w:val="20"/>
              </w:rPr>
              <w:t>90% of initial instruction in the primary language, increasing English instruction systematically until all instruction is provided in English.</w:t>
            </w:r>
          </w:p>
          <w:p w14:paraId="5AEF4616" w14:textId="4F3AED51" w:rsidR="00A40FE1" w:rsidRPr="00A40FE1" w:rsidRDefault="00A40FE1" w:rsidP="00B13193">
            <w:pPr>
              <w:rPr>
                <w:rFonts w:ascii="Segoe UI" w:hAnsi="Segoe UI" w:cs="Segoe UI"/>
                <w:sz w:val="12"/>
                <w:szCs w:val="12"/>
              </w:rPr>
            </w:pPr>
          </w:p>
        </w:tc>
        <w:tc>
          <w:tcPr>
            <w:tcW w:w="4860" w:type="dxa"/>
          </w:tcPr>
          <w:p w14:paraId="2860AF7B" w14:textId="77777777" w:rsidR="00C3784D" w:rsidRPr="00CB40D5" w:rsidRDefault="00C3784D" w:rsidP="00E72527">
            <w:pPr>
              <w:rPr>
                <w:rFonts w:ascii="Segoe UI" w:hAnsi="Segoe UI" w:cs="Segoe UI"/>
                <w:sz w:val="20"/>
                <w:szCs w:val="20"/>
              </w:rPr>
            </w:pPr>
          </w:p>
        </w:tc>
      </w:tr>
      <w:tr w:rsidR="00C3784D" w:rsidRPr="00CB40D5" w14:paraId="1681ADAD" w14:textId="77777777" w:rsidTr="00557D50">
        <w:tc>
          <w:tcPr>
            <w:tcW w:w="4950" w:type="dxa"/>
          </w:tcPr>
          <w:p w14:paraId="564D298E" w14:textId="77777777" w:rsidR="004D5708" w:rsidRDefault="004D5708" w:rsidP="00B13193">
            <w:pPr>
              <w:rPr>
                <w:rFonts w:ascii="Segoe UI" w:hAnsi="Segoe UI" w:cs="Segoe UI"/>
                <w:sz w:val="20"/>
                <w:szCs w:val="20"/>
              </w:rPr>
            </w:pPr>
            <w:r w:rsidRPr="00CB40D5">
              <w:rPr>
                <w:rFonts w:ascii="Segoe UI" w:hAnsi="Segoe UI" w:cs="Segoe UI"/>
                <w:b/>
                <w:bCs/>
                <w:sz w:val="20"/>
                <w:szCs w:val="20"/>
              </w:rPr>
              <w:t>Content-based</w:t>
            </w:r>
            <w:r w:rsidR="00A40FE1">
              <w:rPr>
                <w:rFonts w:ascii="Segoe UI" w:hAnsi="Segoe UI" w:cs="Segoe UI"/>
                <w:b/>
                <w:bCs/>
                <w:sz w:val="20"/>
                <w:szCs w:val="20"/>
              </w:rPr>
              <w:t>/Sheltered</w:t>
            </w:r>
            <w:r w:rsidR="00B13193" w:rsidRPr="00CB40D5">
              <w:rPr>
                <w:rFonts w:ascii="Segoe UI" w:hAnsi="Segoe UI" w:cs="Segoe UI"/>
                <w:b/>
                <w:bCs/>
                <w:sz w:val="20"/>
                <w:szCs w:val="20"/>
              </w:rPr>
              <w:t xml:space="preserve"> Instruction</w:t>
            </w:r>
            <w:r w:rsidRPr="00CB40D5">
              <w:rPr>
                <w:rFonts w:ascii="Segoe UI" w:hAnsi="Segoe UI" w:cs="Segoe UI"/>
                <w:b/>
                <w:bCs/>
                <w:sz w:val="20"/>
                <w:szCs w:val="20"/>
              </w:rPr>
              <w:t>:</w:t>
            </w:r>
            <w:r w:rsidR="00B13193" w:rsidRPr="00CB40D5">
              <w:rPr>
                <w:rFonts w:ascii="Segoe UI" w:hAnsi="Segoe UI" w:cs="Segoe UI"/>
                <w:b/>
                <w:bCs/>
                <w:sz w:val="20"/>
                <w:szCs w:val="20"/>
              </w:rPr>
              <w:t xml:space="preserve"> </w:t>
            </w:r>
            <w:r w:rsidR="00B13193" w:rsidRPr="00CB40D5">
              <w:rPr>
                <w:rFonts w:ascii="Segoe UI" w:hAnsi="Segoe UI" w:cs="Segoe UI"/>
                <w:sz w:val="20"/>
                <w:szCs w:val="20"/>
              </w:rPr>
              <w:t>Content-Based Instruction (CBI)</w:t>
            </w:r>
            <w:r w:rsidR="00A04B0B" w:rsidRPr="00CB40D5">
              <w:rPr>
                <w:rFonts w:ascii="Segoe UI" w:hAnsi="Segoe UI" w:cs="Segoe UI"/>
                <w:sz w:val="20"/>
                <w:szCs w:val="20"/>
              </w:rPr>
              <w:t xml:space="preserve"> or “sheltered” instruction</w:t>
            </w:r>
            <w:r w:rsidR="00B13193" w:rsidRPr="00CB40D5">
              <w:rPr>
                <w:rFonts w:ascii="Segoe UI" w:hAnsi="Segoe UI" w:cs="Segoe UI"/>
                <w:sz w:val="20"/>
                <w:szCs w:val="20"/>
              </w:rPr>
              <w:t xml:space="preserve"> is used in classes comprised predominantly of multilingual learners. Explicit English language development (ELD) and grade-level academic content </w:t>
            </w:r>
            <w:r w:rsidR="00A40FE1">
              <w:rPr>
                <w:rFonts w:ascii="Segoe UI" w:hAnsi="Segoe UI" w:cs="Segoe UI"/>
                <w:sz w:val="20"/>
                <w:szCs w:val="20"/>
              </w:rPr>
              <w:t xml:space="preserve">are </w:t>
            </w:r>
            <w:r w:rsidR="00B13193" w:rsidRPr="00CB40D5">
              <w:rPr>
                <w:rFonts w:ascii="Segoe UI" w:hAnsi="Segoe UI" w:cs="Segoe UI"/>
                <w:sz w:val="20"/>
                <w:szCs w:val="20"/>
              </w:rPr>
              <w:t xml:space="preserve">delivered by </w:t>
            </w:r>
            <w:r w:rsidR="00A04B0B" w:rsidRPr="00CB40D5">
              <w:rPr>
                <w:rFonts w:ascii="Segoe UI" w:hAnsi="Segoe UI" w:cs="Segoe UI"/>
                <w:sz w:val="20"/>
                <w:szCs w:val="20"/>
              </w:rPr>
              <w:t xml:space="preserve">specifically trained </w:t>
            </w:r>
            <w:r w:rsidR="00A40FE1">
              <w:rPr>
                <w:rFonts w:ascii="Segoe UI" w:hAnsi="Segoe UI" w:cs="Segoe UI"/>
                <w:sz w:val="20"/>
                <w:szCs w:val="20"/>
              </w:rPr>
              <w:t>ELD</w:t>
            </w:r>
            <w:r w:rsidR="00A04B0B" w:rsidRPr="00CB40D5">
              <w:rPr>
                <w:rFonts w:ascii="Segoe UI" w:hAnsi="Segoe UI" w:cs="Segoe UI"/>
                <w:sz w:val="20"/>
                <w:szCs w:val="20"/>
              </w:rPr>
              <w:t xml:space="preserve"> </w:t>
            </w:r>
            <w:r w:rsidR="00B13193" w:rsidRPr="00CB40D5">
              <w:rPr>
                <w:rFonts w:ascii="Segoe UI" w:hAnsi="Segoe UI" w:cs="Segoe UI"/>
                <w:sz w:val="20"/>
                <w:szCs w:val="20"/>
              </w:rPr>
              <w:t>teachers</w:t>
            </w:r>
            <w:r w:rsidR="00A04B0B" w:rsidRPr="00CB40D5">
              <w:rPr>
                <w:rFonts w:ascii="Segoe UI" w:hAnsi="Segoe UI" w:cs="Segoe UI"/>
                <w:sz w:val="20"/>
                <w:szCs w:val="20"/>
              </w:rPr>
              <w:t>.</w:t>
            </w:r>
          </w:p>
          <w:p w14:paraId="291D2195" w14:textId="08695FA3" w:rsidR="00A40FE1" w:rsidRPr="00A40FE1" w:rsidRDefault="00A40FE1" w:rsidP="00B13193">
            <w:pPr>
              <w:rPr>
                <w:rFonts w:ascii="Segoe UI" w:hAnsi="Segoe UI" w:cs="Segoe UI"/>
                <w:sz w:val="12"/>
                <w:szCs w:val="12"/>
              </w:rPr>
            </w:pPr>
          </w:p>
        </w:tc>
        <w:tc>
          <w:tcPr>
            <w:tcW w:w="4860" w:type="dxa"/>
          </w:tcPr>
          <w:p w14:paraId="5D9E21C0" w14:textId="77777777" w:rsidR="00C3784D" w:rsidRPr="00CB40D5" w:rsidRDefault="00C3784D" w:rsidP="00E72527">
            <w:pPr>
              <w:rPr>
                <w:rFonts w:ascii="Segoe UI" w:hAnsi="Segoe UI" w:cs="Segoe UI"/>
                <w:sz w:val="20"/>
                <w:szCs w:val="20"/>
              </w:rPr>
            </w:pPr>
          </w:p>
        </w:tc>
      </w:tr>
      <w:tr w:rsidR="00B13193" w:rsidRPr="00CB40D5" w14:paraId="366674C6" w14:textId="77777777" w:rsidTr="00557D50">
        <w:tc>
          <w:tcPr>
            <w:tcW w:w="4950" w:type="dxa"/>
          </w:tcPr>
          <w:p w14:paraId="66813667" w14:textId="77777777" w:rsidR="00B13193" w:rsidRDefault="00B13193" w:rsidP="00B13193">
            <w:pPr>
              <w:rPr>
                <w:rFonts w:ascii="Segoe UI" w:hAnsi="Segoe UI" w:cs="Segoe UI"/>
                <w:sz w:val="20"/>
                <w:szCs w:val="20"/>
              </w:rPr>
            </w:pPr>
            <w:r w:rsidRPr="00CB40D5">
              <w:rPr>
                <w:rFonts w:ascii="Segoe UI" w:hAnsi="Segoe UI" w:cs="Segoe UI"/>
                <w:b/>
                <w:bCs/>
                <w:sz w:val="20"/>
                <w:szCs w:val="20"/>
              </w:rPr>
              <w:t xml:space="preserve">Supportive Mainstream: </w:t>
            </w:r>
            <w:r w:rsidRPr="00CB40D5">
              <w:rPr>
                <w:rFonts w:ascii="Segoe UI" w:hAnsi="Segoe UI" w:cs="Segoe UI"/>
                <w:sz w:val="20"/>
                <w:szCs w:val="20"/>
              </w:rPr>
              <w:t>Students in the Supportive Mainstream model access grade-level academic content and English language development through participation in their mainstream classrooms with support provided either individually or in small groups by specifically trained educators.</w:t>
            </w:r>
          </w:p>
          <w:p w14:paraId="0652BB7E" w14:textId="6D67F48F" w:rsidR="00A40FE1" w:rsidRPr="00CB40D5" w:rsidRDefault="00A40FE1" w:rsidP="00B13193">
            <w:pPr>
              <w:rPr>
                <w:rFonts w:ascii="Segoe UI" w:hAnsi="Segoe UI" w:cs="Segoe UI"/>
                <w:sz w:val="20"/>
                <w:szCs w:val="20"/>
              </w:rPr>
            </w:pPr>
          </w:p>
        </w:tc>
        <w:tc>
          <w:tcPr>
            <w:tcW w:w="4860" w:type="dxa"/>
          </w:tcPr>
          <w:p w14:paraId="2EEF88F9" w14:textId="77777777" w:rsidR="00B13193" w:rsidRPr="00CB40D5" w:rsidRDefault="00B13193" w:rsidP="00E72527">
            <w:pPr>
              <w:rPr>
                <w:rFonts w:ascii="Segoe UI" w:hAnsi="Segoe UI" w:cs="Segoe UI"/>
                <w:sz w:val="20"/>
                <w:szCs w:val="20"/>
              </w:rPr>
            </w:pPr>
          </w:p>
        </w:tc>
      </w:tr>
      <w:tr w:rsidR="004D5708" w:rsidRPr="00CB40D5" w14:paraId="746554F4" w14:textId="77777777" w:rsidTr="00557D50">
        <w:tc>
          <w:tcPr>
            <w:tcW w:w="4950" w:type="dxa"/>
          </w:tcPr>
          <w:p w14:paraId="108AA227" w14:textId="77777777" w:rsidR="004D5708" w:rsidRDefault="004D5708" w:rsidP="00A40FE1">
            <w:pPr>
              <w:rPr>
                <w:rFonts w:ascii="Segoe UI" w:hAnsi="Segoe UI" w:cs="Segoe UI"/>
                <w:sz w:val="20"/>
                <w:szCs w:val="20"/>
              </w:rPr>
            </w:pPr>
            <w:r w:rsidRPr="00CB40D5">
              <w:rPr>
                <w:rFonts w:ascii="Segoe UI" w:hAnsi="Segoe UI" w:cs="Segoe UI"/>
                <w:b/>
                <w:bCs/>
                <w:sz w:val="20"/>
                <w:szCs w:val="20"/>
              </w:rPr>
              <w:t>Newcomer Program</w:t>
            </w:r>
            <w:r w:rsidR="00A40FE1">
              <w:rPr>
                <w:rFonts w:ascii="Segoe UI" w:hAnsi="Segoe UI" w:cs="Segoe UI"/>
                <w:b/>
                <w:bCs/>
                <w:sz w:val="20"/>
                <w:szCs w:val="20"/>
              </w:rPr>
              <w:t>s</w:t>
            </w:r>
            <w:r w:rsidRPr="00CB40D5">
              <w:rPr>
                <w:rFonts w:ascii="Segoe UI" w:hAnsi="Segoe UI" w:cs="Segoe UI"/>
                <w:b/>
                <w:bCs/>
                <w:sz w:val="20"/>
                <w:szCs w:val="20"/>
              </w:rPr>
              <w:t>:</w:t>
            </w:r>
            <w:r w:rsidR="00B13193" w:rsidRPr="00CB40D5">
              <w:rPr>
                <w:rFonts w:ascii="Segoe UI" w:hAnsi="Segoe UI" w:cs="Segoe UI"/>
                <w:sz w:val="20"/>
                <w:szCs w:val="20"/>
              </w:rPr>
              <w:t xml:space="preserve"> Newcomer Programs provide specialized instruction to beginning level multilingual</w:t>
            </w:r>
            <w:r w:rsidR="00A40FE1">
              <w:rPr>
                <w:rFonts w:ascii="Segoe UI" w:hAnsi="Segoe UI" w:cs="Segoe UI"/>
                <w:sz w:val="20"/>
                <w:szCs w:val="20"/>
              </w:rPr>
              <w:t xml:space="preserve"> </w:t>
            </w:r>
            <w:r w:rsidR="00B13193" w:rsidRPr="00CB40D5">
              <w:rPr>
                <w:rFonts w:ascii="Segoe UI" w:hAnsi="Segoe UI" w:cs="Segoe UI"/>
                <w:sz w:val="20"/>
                <w:szCs w:val="20"/>
              </w:rPr>
              <w:t>earners who have newly immigrated to the United States and may have limited or interrupted formal education or low literacy in their primary language. T</w:t>
            </w:r>
            <w:r w:rsidR="001B19F8" w:rsidRPr="00CB40D5">
              <w:rPr>
                <w:rFonts w:ascii="Segoe UI" w:hAnsi="Segoe UI" w:cs="Segoe UI"/>
                <w:sz w:val="20"/>
                <w:szCs w:val="20"/>
              </w:rPr>
              <w:t>ypical</w:t>
            </w:r>
            <w:r w:rsidR="00B13193" w:rsidRPr="00CB40D5">
              <w:rPr>
                <w:rFonts w:ascii="Segoe UI" w:hAnsi="Segoe UI" w:cs="Segoe UI"/>
                <w:sz w:val="20"/>
                <w:szCs w:val="20"/>
              </w:rPr>
              <w:t xml:space="preserve"> program length </w:t>
            </w:r>
            <w:r w:rsidR="001B19F8" w:rsidRPr="00CB40D5">
              <w:rPr>
                <w:rFonts w:ascii="Segoe UI" w:hAnsi="Segoe UI" w:cs="Segoe UI"/>
                <w:sz w:val="20"/>
                <w:szCs w:val="20"/>
              </w:rPr>
              <w:t xml:space="preserve">ranges from </w:t>
            </w:r>
            <w:r w:rsidR="00B13193" w:rsidRPr="00CB40D5">
              <w:rPr>
                <w:rFonts w:ascii="Segoe UI" w:hAnsi="Segoe UI" w:cs="Segoe UI"/>
                <w:sz w:val="20"/>
                <w:szCs w:val="20"/>
              </w:rPr>
              <w:t>one semester to one year for most students</w:t>
            </w:r>
            <w:r w:rsidR="001B19F8" w:rsidRPr="00CB40D5">
              <w:rPr>
                <w:rFonts w:ascii="Segoe UI" w:hAnsi="Segoe UI" w:cs="Segoe UI"/>
                <w:sz w:val="20"/>
                <w:szCs w:val="20"/>
              </w:rPr>
              <w:t>.</w:t>
            </w:r>
          </w:p>
          <w:p w14:paraId="222EA400" w14:textId="77FC1EB0" w:rsidR="00A40FE1" w:rsidRPr="00A40FE1" w:rsidRDefault="00A40FE1" w:rsidP="00A40FE1">
            <w:pPr>
              <w:rPr>
                <w:rFonts w:ascii="Segoe UI" w:hAnsi="Segoe UI" w:cs="Segoe UI"/>
                <w:sz w:val="12"/>
                <w:szCs w:val="12"/>
              </w:rPr>
            </w:pPr>
          </w:p>
        </w:tc>
        <w:tc>
          <w:tcPr>
            <w:tcW w:w="4860" w:type="dxa"/>
          </w:tcPr>
          <w:p w14:paraId="725650C4" w14:textId="77777777" w:rsidR="004D5708" w:rsidRPr="00CB40D5" w:rsidRDefault="004D5708" w:rsidP="00E72527">
            <w:pPr>
              <w:rPr>
                <w:rFonts w:ascii="Segoe UI" w:hAnsi="Segoe UI" w:cs="Segoe UI"/>
                <w:sz w:val="20"/>
                <w:szCs w:val="20"/>
              </w:rPr>
            </w:pPr>
          </w:p>
        </w:tc>
      </w:tr>
      <w:tr w:rsidR="004D5708" w:rsidRPr="00CB40D5" w14:paraId="366AD584" w14:textId="77777777" w:rsidTr="00557D50">
        <w:tc>
          <w:tcPr>
            <w:tcW w:w="4950" w:type="dxa"/>
          </w:tcPr>
          <w:p w14:paraId="591C5E75" w14:textId="77777777" w:rsidR="004D5708" w:rsidRDefault="004D5708" w:rsidP="00A40FE1">
            <w:pPr>
              <w:rPr>
                <w:rFonts w:ascii="Segoe UI" w:hAnsi="Segoe UI" w:cs="Segoe UI"/>
                <w:sz w:val="20"/>
                <w:szCs w:val="20"/>
              </w:rPr>
            </w:pPr>
            <w:r w:rsidRPr="00CB40D5">
              <w:rPr>
                <w:rFonts w:ascii="Segoe UI" w:hAnsi="Segoe UI" w:cs="Segoe UI"/>
                <w:b/>
                <w:bCs/>
                <w:sz w:val="20"/>
                <w:szCs w:val="20"/>
              </w:rPr>
              <w:t>Other Special Programs</w:t>
            </w:r>
            <w:r w:rsidR="00A40FE1">
              <w:rPr>
                <w:rFonts w:ascii="Segoe UI" w:hAnsi="Segoe UI" w:cs="Segoe UI"/>
                <w:b/>
                <w:bCs/>
                <w:sz w:val="20"/>
                <w:szCs w:val="20"/>
              </w:rPr>
              <w:t xml:space="preserve">: </w:t>
            </w:r>
            <w:r w:rsidR="00B13193" w:rsidRPr="00CB40D5">
              <w:rPr>
                <w:rFonts w:ascii="Segoe UI" w:hAnsi="Segoe UI" w:cs="Segoe UI"/>
                <w:sz w:val="20"/>
                <w:szCs w:val="20"/>
              </w:rPr>
              <w:t>Other special programs</w:t>
            </w:r>
            <w:r w:rsidR="00A40FE1">
              <w:rPr>
                <w:rFonts w:ascii="Segoe UI" w:hAnsi="Segoe UI" w:cs="Segoe UI"/>
                <w:sz w:val="20"/>
                <w:szCs w:val="20"/>
              </w:rPr>
              <w:t xml:space="preserve"> such as Alternative Learning Environments, Open Doors, Virtual Schools, and Institutional Education Programs</w:t>
            </w:r>
            <w:r w:rsidR="00B13193" w:rsidRPr="00CB40D5">
              <w:rPr>
                <w:rFonts w:ascii="Segoe UI" w:hAnsi="Segoe UI" w:cs="Segoe UI"/>
                <w:sz w:val="20"/>
                <w:szCs w:val="20"/>
              </w:rPr>
              <w:t xml:space="preserve"> provide English language development and access to grade-level content through individualized programmin</w:t>
            </w:r>
            <w:r w:rsidR="00A40FE1">
              <w:rPr>
                <w:rFonts w:ascii="Segoe UI" w:hAnsi="Segoe UI" w:cs="Segoe UI"/>
                <w:sz w:val="20"/>
                <w:szCs w:val="20"/>
              </w:rPr>
              <w:t>g</w:t>
            </w:r>
            <w:r w:rsidR="00B13193" w:rsidRPr="00CB40D5">
              <w:rPr>
                <w:rFonts w:ascii="Segoe UI" w:hAnsi="Segoe UI" w:cs="Segoe UI"/>
                <w:sz w:val="20"/>
                <w:szCs w:val="20"/>
              </w:rPr>
              <w:t xml:space="preserve"> based on the </w:t>
            </w:r>
            <w:r w:rsidR="001B19F8" w:rsidRPr="00CB40D5">
              <w:rPr>
                <w:rFonts w:ascii="Segoe UI" w:hAnsi="Segoe UI" w:cs="Segoe UI"/>
                <w:sz w:val="20"/>
                <w:szCs w:val="20"/>
              </w:rPr>
              <w:t>student’s needs.</w:t>
            </w:r>
          </w:p>
          <w:p w14:paraId="270B12FA" w14:textId="0672BDA7" w:rsidR="00A40FE1" w:rsidRPr="00A40FE1" w:rsidRDefault="00A40FE1" w:rsidP="00A40FE1">
            <w:pPr>
              <w:rPr>
                <w:rFonts w:ascii="Segoe UI" w:hAnsi="Segoe UI" w:cs="Segoe UI"/>
                <w:b/>
                <w:bCs/>
                <w:sz w:val="12"/>
                <w:szCs w:val="12"/>
              </w:rPr>
            </w:pPr>
          </w:p>
        </w:tc>
        <w:tc>
          <w:tcPr>
            <w:tcW w:w="4860" w:type="dxa"/>
          </w:tcPr>
          <w:p w14:paraId="6EE3DB8E" w14:textId="77777777" w:rsidR="004D5708" w:rsidRPr="00CB40D5" w:rsidRDefault="004D5708" w:rsidP="00E72527">
            <w:pPr>
              <w:rPr>
                <w:rFonts w:ascii="Segoe UI" w:hAnsi="Segoe UI" w:cs="Segoe UI"/>
                <w:sz w:val="20"/>
                <w:szCs w:val="20"/>
              </w:rPr>
            </w:pPr>
          </w:p>
        </w:tc>
      </w:tr>
    </w:tbl>
    <w:p w14:paraId="6489E8FB" w14:textId="7B510749" w:rsidR="00C3784D" w:rsidRDefault="00C3784D" w:rsidP="00200572"/>
    <w:tbl>
      <w:tblPr>
        <w:tblStyle w:val="TableGrid"/>
        <w:tblW w:w="9810" w:type="dxa"/>
        <w:tblInd w:w="-185" w:type="dxa"/>
        <w:tblLook w:val="04A0" w:firstRow="1" w:lastRow="0" w:firstColumn="1" w:lastColumn="0" w:noHBand="0" w:noVBand="1"/>
      </w:tblPr>
      <w:tblGrid>
        <w:gridCol w:w="1388"/>
        <w:gridCol w:w="3950"/>
        <w:gridCol w:w="4472"/>
      </w:tblGrid>
      <w:tr w:rsidR="00DE1DCE" w:rsidRPr="00C3784D" w14:paraId="5DFBA179" w14:textId="77777777" w:rsidTr="00120282">
        <w:tc>
          <w:tcPr>
            <w:tcW w:w="9810" w:type="dxa"/>
            <w:gridSpan w:val="3"/>
            <w:shd w:val="clear" w:color="auto" w:fill="FBE4D5" w:themeFill="accent2" w:themeFillTint="33"/>
          </w:tcPr>
          <w:p w14:paraId="0037210D" w14:textId="11BB4E63" w:rsidR="00DE1DCE" w:rsidRPr="00CB40D5" w:rsidRDefault="00120282" w:rsidP="00EF60B1">
            <w:pPr>
              <w:rPr>
                <w:rFonts w:ascii="Segoe UI" w:hAnsi="Segoe UI" w:cs="Segoe UI"/>
                <w:b/>
                <w:bCs/>
                <w:sz w:val="24"/>
                <w:szCs w:val="24"/>
              </w:rPr>
            </w:pPr>
            <w:r>
              <w:rPr>
                <w:rFonts w:ascii="Segoe UI" w:hAnsi="Segoe UI" w:cs="Segoe UI"/>
                <w:b/>
                <w:bCs/>
                <w:sz w:val="24"/>
                <w:szCs w:val="24"/>
              </w:rPr>
              <w:lastRenderedPageBreak/>
              <w:t xml:space="preserve">2: </w:t>
            </w:r>
            <w:r w:rsidR="00CB40D5" w:rsidRPr="00CB40D5">
              <w:rPr>
                <w:rFonts w:ascii="Segoe UI" w:hAnsi="Segoe UI" w:cs="Segoe UI"/>
                <w:b/>
                <w:bCs/>
                <w:sz w:val="24"/>
                <w:szCs w:val="24"/>
              </w:rPr>
              <w:t>ELD</w:t>
            </w:r>
            <w:r w:rsidR="00DE1DCE" w:rsidRPr="00CB40D5">
              <w:rPr>
                <w:rFonts w:ascii="Segoe UI" w:hAnsi="Segoe UI" w:cs="Segoe UI"/>
                <w:b/>
                <w:bCs/>
                <w:sz w:val="24"/>
                <w:szCs w:val="24"/>
              </w:rPr>
              <w:t xml:space="preserve"> Services</w:t>
            </w:r>
            <w:r w:rsidR="00DB5C03" w:rsidRPr="00CB40D5">
              <w:rPr>
                <w:rFonts w:ascii="Segoe UI" w:hAnsi="Segoe UI" w:cs="Segoe UI"/>
                <w:b/>
                <w:bCs/>
                <w:sz w:val="24"/>
                <w:szCs w:val="24"/>
              </w:rPr>
              <w:t xml:space="preserve"> </w:t>
            </w:r>
            <w:r w:rsidR="00A40FE1">
              <w:rPr>
                <w:rFonts w:ascii="Segoe UI" w:hAnsi="Segoe UI" w:cs="Segoe UI"/>
                <w:b/>
                <w:bCs/>
                <w:sz w:val="24"/>
                <w:szCs w:val="24"/>
              </w:rPr>
              <w:t>–</w:t>
            </w:r>
            <w:r w:rsidR="00DB5C03" w:rsidRPr="00CB40D5">
              <w:rPr>
                <w:rFonts w:ascii="Segoe UI" w:hAnsi="Segoe UI" w:cs="Segoe UI"/>
                <w:b/>
                <w:bCs/>
                <w:sz w:val="24"/>
                <w:szCs w:val="24"/>
              </w:rPr>
              <w:t xml:space="preserve"> Elementary</w:t>
            </w:r>
          </w:p>
        </w:tc>
      </w:tr>
      <w:tr w:rsidR="00DE1DCE" w:rsidRPr="00C3784D" w14:paraId="60ECF61A" w14:textId="77777777" w:rsidTr="00120282">
        <w:trPr>
          <w:trHeight w:val="368"/>
        </w:trPr>
        <w:tc>
          <w:tcPr>
            <w:tcW w:w="9810" w:type="dxa"/>
            <w:gridSpan w:val="3"/>
          </w:tcPr>
          <w:p w14:paraId="419DE1D1" w14:textId="07A3FB12" w:rsidR="00DE1DCE" w:rsidRPr="00CB40D5" w:rsidRDefault="00CB40D5" w:rsidP="00EF60B1">
            <w:pPr>
              <w:rPr>
                <w:rFonts w:ascii="Segoe UI" w:hAnsi="Segoe UI" w:cs="Segoe UI"/>
                <w:sz w:val="20"/>
                <w:szCs w:val="20"/>
              </w:rPr>
            </w:pPr>
            <w:r w:rsidRPr="00CB40D5">
              <w:rPr>
                <w:rFonts w:ascii="Segoe UI" w:hAnsi="Segoe UI" w:cs="Segoe UI"/>
                <w:sz w:val="20"/>
                <w:szCs w:val="20"/>
              </w:rPr>
              <w:t>Describe h</w:t>
            </w:r>
            <w:r w:rsidR="00DE1DCE" w:rsidRPr="00CB40D5">
              <w:rPr>
                <w:rFonts w:ascii="Segoe UI" w:hAnsi="Segoe UI" w:cs="Segoe UI"/>
                <w:sz w:val="20"/>
                <w:szCs w:val="20"/>
              </w:rPr>
              <w:t xml:space="preserve">ow </w:t>
            </w:r>
            <w:r w:rsidR="00120282">
              <w:rPr>
                <w:rFonts w:ascii="Segoe UI" w:hAnsi="Segoe UI" w:cs="Segoe UI"/>
                <w:sz w:val="20"/>
                <w:szCs w:val="20"/>
              </w:rPr>
              <w:t xml:space="preserve">designated </w:t>
            </w:r>
            <w:r w:rsidR="00DE1DCE" w:rsidRPr="00CB40D5">
              <w:rPr>
                <w:rFonts w:ascii="Segoe UI" w:hAnsi="Segoe UI" w:cs="Segoe UI"/>
                <w:sz w:val="20"/>
                <w:szCs w:val="20"/>
              </w:rPr>
              <w:t>English Language</w:t>
            </w:r>
            <w:r w:rsidR="00120282">
              <w:rPr>
                <w:rFonts w:ascii="Segoe UI" w:hAnsi="Segoe UI" w:cs="Segoe UI"/>
                <w:sz w:val="20"/>
                <w:szCs w:val="20"/>
              </w:rPr>
              <w:t xml:space="preserve"> Development and Accessible Content</w:t>
            </w:r>
            <w:r w:rsidR="00DE1DCE" w:rsidRPr="00CB40D5">
              <w:rPr>
                <w:rFonts w:ascii="Segoe UI" w:hAnsi="Segoe UI" w:cs="Segoe UI"/>
                <w:sz w:val="20"/>
                <w:szCs w:val="20"/>
              </w:rPr>
              <w:t xml:space="preserve"> </w:t>
            </w:r>
            <w:r w:rsidRPr="00CB40D5">
              <w:rPr>
                <w:rFonts w:ascii="Segoe UI" w:hAnsi="Segoe UI" w:cs="Segoe UI"/>
                <w:sz w:val="20"/>
                <w:szCs w:val="20"/>
              </w:rPr>
              <w:t xml:space="preserve">is </w:t>
            </w:r>
            <w:r w:rsidR="00DE1DCE" w:rsidRPr="00CB40D5">
              <w:rPr>
                <w:rFonts w:ascii="Segoe UI" w:hAnsi="Segoe UI" w:cs="Segoe UI"/>
                <w:sz w:val="20"/>
                <w:szCs w:val="20"/>
              </w:rPr>
              <w:t>provided in each model</w:t>
            </w:r>
            <w:r w:rsidR="00120282">
              <w:rPr>
                <w:rFonts w:ascii="Segoe UI" w:hAnsi="Segoe UI" w:cs="Segoe UI"/>
                <w:sz w:val="20"/>
                <w:szCs w:val="20"/>
              </w:rPr>
              <w:t>.</w:t>
            </w:r>
          </w:p>
        </w:tc>
      </w:tr>
      <w:tr w:rsidR="00120282" w:rsidRPr="00C3784D" w14:paraId="2A4F181E" w14:textId="77777777" w:rsidTr="00120282">
        <w:tc>
          <w:tcPr>
            <w:tcW w:w="1388" w:type="dxa"/>
          </w:tcPr>
          <w:p w14:paraId="69A878C6" w14:textId="77777777" w:rsidR="00120282" w:rsidRPr="00CB40D5" w:rsidRDefault="00120282" w:rsidP="00EF60B1">
            <w:pPr>
              <w:rPr>
                <w:rFonts w:ascii="Segoe UI" w:hAnsi="Segoe UI" w:cs="Segoe UI"/>
                <w:sz w:val="20"/>
                <w:szCs w:val="20"/>
              </w:rPr>
            </w:pPr>
          </w:p>
        </w:tc>
        <w:tc>
          <w:tcPr>
            <w:tcW w:w="3950" w:type="dxa"/>
          </w:tcPr>
          <w:p w14:paraId="2ABF77A2" w14:textId="3E2D1C8D" w:rsidR="00120282" w:rsidRPr="00120282" w:rsidRDefault="00120282" w:rsidP="00120282">
            <w:pPr>
              <w:rPr>
                <w:rFonts w:ascii="Segoe UI" w:hAnsi="Segoe UI" w:cs="Segoe UI"/>
                <w:b/>
                <w:bCs/>
                <w:sz w:val="20"/>
                <w:szCs w:val="20"/>
              </w:rPr>
            </w:pPr>
            <w:r>
              <w:rPr>
                <w:rFonts w:ascii="Segoe UI" w:hAnsi="Segoe UI" w:cs="Segoe UI"/>
                <w:b/>
                <w:bCs/>
                <w:sz w:val="20"/>
                <w:szCs w:val="20"/>
              </w:rPr>
              <w:t>English Language Development</w:t>
            </w:r>
          </w:p>
        </w:tc>
        <w:tc>
          <w:tcPr>
            <w:tcW w:w="4472" w:type="dxa"/>
          </w:tcPr>
          <w:p w14:paraId="2F4A289F" w14:textId="709F1CEB" w:rsidR="00120282" w:rsidRPr="00CB40D5" w:rsidRDefault="00120282" w:rsidP="00120282">
            <w:pPr>
              <w:rPr>
                <w:rFonts w:ascii="Segoe UI" w:hAnsi="Segoe UI" w:cs="Segoe UI"/>
                <w:sz w:val="20"/>
                <w:szCs w:val="20"/>
              </w:rPr>
            </w:pPr>
            <w:r>
              <w:rPr>
                <w:rFonts w:ascii="Segoe UI" w:hAnsi="Segoe UI" w:cs="Segoe UI"/>
                <w:b/>
                <w:bCs/>
                <w:sz w:val="20"/>
                <w:szCs w:val="20"/>
              </w:rPr>
              <w:t>Accessible Content</w:t>
            </w:r>
          </w:p>
          <w:p w14:paraId="0E5D3F39" w14:textId="2FD4CB68" w:rsidR="00120282" w:rsidRPr="00CB40D5" w:rsidRDefault="00120282" w:rsidP="00EF60B1">
            <w:pPr>
              <w:rPr>
                <w:rFonts w:ascii="Segoe UI" w:hAnsi="Segoe UI" w:cs="Segoe UI"/>
                <w:sz w:val="20"/>
                <w:szCs w:val="20"/>
              </w:rPr>
            </w:pPr>
          </w:p>
        </w:tc>
      </w:tr>
      <w:tr w:rsidR="00120282" w:rsidRPr="00C3784D" w14:paraId="629EB61F" w14:textId="77777777" w:rsidTr="00120282">
        <w:tc>
          <w:tcPr>
            <w:tcW w:w="1388" w:type="dxa"/>
          </w:tcPr>
          <w:p w14:paraId="570B2D54" w14:textId="2BC64510" w:rsidR="00120282" w:rsidRPr="00CB40D5" w:rsidRDefault="00120282" w:rsidP="00A40FE1">
            <w:pPr>
              <w:rPr>
                <w:rFonts w:ascii="Segoe UI" w:hAnsi="Segoe UI" w:cs="Segoe UI"/>
                <w:b/>
                <w:bCs/>
                <w:sz w:val="20"/>
                <w:szCs w:val="20"/>
              </w:rPr>
            </w:pPr>
            <w:r w:rsidRPr="00CB40D5">
              <w:rPr>
                <w:rFonts w:ascii="Segoe UI" w:hAnsi="Segoe UI" w:cs="Segoe UI"/>
                <w:b/>
                <w:bCs/>
                <w:sz w:val="20"/>
                <w:szCs w:val="20"/>
              </w:rPr>
              <w:t>Program Model:</w:t>
            </w:r>
          </w:p>
        </w:tc>
        <w:tc>
          <w:tcPr>
            <w:tcW w:w="3950" w:type="dxa"/>
          </w:tcPr>
          <w:p w14:paraId="181F3C9B" w14:textId="77777777" w:rsidR="00120282" w:rsidRPr="00CB40D5" w:rsidRDefault="00120282" w:rsidP="00EF60B1">
            <w:pPr>
              <w:rPr>
                <w:rFonts w:ascii="Segoe UI" w:hAnsi="Segoe UI" w:cs="Segoe UI"/>
                <w:sz w:val="20"/>
                <w:szCs w:val="20"/>
              </w:rPr>
            </w:pPr>
          </w:p>
          <w:p w14:paraId="0164C0FB" w14:textId="77777777" w:rsidR="00120282" w:rsidRPr="00CB40D5" w:rsidRDefault="00120282" w:rsidP="00EF60B1">
            <w:pPr>
              <w:rPr>
                <w:rFonts w:ascii="Segoe UI" w:hAnsi="Segoe UI" w:cs="Segoe UI"/>
                <w:sz w:val="20"/>
                <w:szCs w:val="20"/>
              </w:rPr>
            </w:pPr>
          </w:p>
          <w:p w14:paraId="114C1947" w14:textId="77777777" w:rsidR="00120282" w:rsidRPr="00CB40D5" w:rsidRDefault="00120282" w:rsidP="00EF60B1">
            <w:pPr>
              <w:rPr>
                <w:rFonts w:ascii="Segoe UI" w:hAnsi="Segoe UI" w:cs="Segoe UI"/>
                <w:sz w:val="20"/>
                <w:szCs w:val="20"/>
              </w:rPr>
            </w:pPr>
          </w:p>
          <w:p w14:paraId="3DF9DA5E" w14:textId="77777777" w:rsidR="00120282" w:rsidRPr="00CB40D5" w:rsidRDefault="00120282" w:rsidP="00EF60B1">
            <w:pPr>
              <w:rPr>
                <w:rFonts w:ascii="Segoe UI" w:hAnsi="Segoe UI" w:cs="Segoe UI"/>
                <w:sz w:val="20"/>
                <w:szCs w:val="20"/>
              </w:rPr>
            </w:pPr>
          </w:p>
          <w:p w14:paraId="7EF4E0B3" w14:textId="77777777" w:rsidR="00120282" w:rsidRPr="00CB40D5" w:rsidRDefault="00120282" w:rsidP="00EF60B1">
            <w:pPr>
              <w:rPr>
                <w:rFonts w:ascii="Segoe UI" w:hAnsi="Segoe UI" w:cs="Segoe UI"/>
                <w:sz w:val="20"/>
                <w:szCs w:val="20"/>
              </w:rPr>
            </w:pPr>
          </w:p>
        </w:tc>
        <w:tc>
          <w:tcPr>
            <w:tcW w:w="4472" w:type="dxa"/>
          </w:tcPr>
          <w:p w14:paraId="7D09235E" w14:textId="499FFA06" w:rsidR="00120282" w:rsidRPr="00CB40D5" w:rsidRDefault="00120282" w:rsidP="00EF60B1">
            <w:pPr>
              <w:rPr>
                <w:rFonts w:ascii="Segoe UI" w:hAnsi="Segoe UI" w:cs="Segoe UI"/>
                <w:sz w:val="20"/>
                <w:szCs w:val="20"/>
              </w:rPr>
            </w:pPr>
          </w:p>
        </w:tc>
      </w:tr>
      <w:tr w:rsidR="00120282" w:rsidRPr="00C3784D" w14:paraId="01A344A8" w14:textId="77777777" w:rsidTr="00120282">
        <w:tc>
          <w:tcPr>
            <w:tcW w:w="1388" w:type="dxa"/>
          </w:tcPr>
          <w:p w14:paraId="0A3C633A" w14:textId="77777777" w:rsidR="00120282" w:rsidRPr="00CB40D5" w:rsidRDefault="00120282" w:rsidP="00EF60B1">
            <w:pPr>
              <w:rPr>
                <w:rFonts w:ascii="Segoe UI" w:hAnsi="Segoe UI" w:cs="Segoe UI"/>
                <w:b/>
                <w:bCs/>
                <w:sz w:val="20"/>
                <w:szCs w:val="20"/>
              </w:rPr>
            </w:pPr>
            <w:r w:rsidRPr="00CB40D5">
              <w:rPr>
                <w:rFonts w:ascii="Segoe UI" w:hAnsi="Segoe UI" w:cs="Segoe UI"/>
                <w:b/>
                <w:bCs/>
                <w:sz w:val="20"/>
                <w:szCs w:val="20"/>
              </w:rPr>
              <w:t>Program Model:</w:t>
            </w:r>
          </w:p>
          <w:p w14:paraId="1A5C9A3E" w14:textId="77777777" w:rsidR="00120282" w:rsidRPr="00CB40D5" w:rsidRDefault="00120282" w:rsidP="00EF60B1">
            <w:pPr>
              <w:rPr>
                <w:rFonts w:ascii="Segoe UI" w:hAnsi="Segoe UI" w:cs="Segoe UI"/>
                <w:b/>
                <w:bCs/>
                <w:sz w:val="20"/>
                <w:szCs w:val="20"/>
              </w:rPr>
            </w:pPr>
          </w:p>
          <w:p w14:paraId="22704587" w14:textId="77777777" w:rsidR="00120282" w:rsidRPr="00CB40D5" w:rsidRDefault="00120282" w:rsidP="00EF60B1">
            <w:pPr>
              <w:rPr>
                <w:rFonts w:ascii="Segoe UI" w:hAnsi="Segoe UI" w:cs="Segoe UI"/>
                <w:b/>
                <w:bCs/>
                <w:sz w:val="20"/>
                <w:szCs w:val="20"/>
              </w:rPr>
            </w:pPr>
          </w:p>
          <w:p w14:paraId="556849DC" w14:textId="24350E3F" w:rsidR="00120282" w:rsidRPr="00CB40D5" w:rsidRDefault="00120282" w:rsidP="00EF60B1">
            <w:pPr>
              <w:rPr>
                <w:rFonts w:ascii="Segoe UI" w:hAnsi="Segoe UI" w:cs="Segoe UI"/>
                <w:b/>
                <w:bCs/>
                <w:sz w:val="20"/>
                <w:szCs w:val="20"/>
              </w:rPr>
            </w:pPr>
          </w:p>
        </w:tc>
        <w:tc>
          <w:tcPr>
            <w:tcW w:w="3950" w:type="dxa"/>
          </w:tcPr>
          <w:p w14:paraId="4E390A61" w14:textId="77777777" w:rsidR="00120282" w:rsidRPr="00CB40D5" w:rsidRDefault="00120282" w:rsidP="00EF60B1">
            <w:pPr>
              <w:rPr>
                <w:rFonts w:ascii="Segoe UI" w:hAnsi="Segoe UI" w:cs="Segoe UI"/>
                <w:sz w:val="20"/>
                <w:szCs w:val="20"/>
              </w:rPr>
            </w:pPr>
          </w:p>
        </w:tc>
        <w:tc>
          <w:tcPr>
            <w:tcW w:w="4472" w:type="dxa"/>
          </w:tcPr>
          <w:p w14:paraId="7D500380" w14:textId="77777777" w:rsidR="00120282" w:rsidRPr="00CB40D5" w:rsidRDefault="00120282" w:rsidP="00EF60B1">
            <w:pPr>
              <w:rPr>
                <w:rFonts w:ascii="Segoe UI" w:hAnsi="Segoe UI" w:cs="Segoe UI"/>
                <w:sz w:val="20"/>
                <w:szCs w:val="20"/>
              </w:rPr>
            </w:pPr>
          </w:p>
        </w:tc>
      </w:tr>
      <w:tr w:rsidR="00807743" w:rsidRPr="00C3784D" w14:paraId="08F9B5C5" w14:textId="77777777" w:rsidTr="00120282">
        <w:tc>
          <w:tcPr>
            <w:tcW w:w="9810" w:type="dxa"/>
            <w:gridSpan w:val="3"/>
            <w:shd w:val="clear" w:color="auto" w:fill="FBE4D5" w:themeFill="accent2" w:themeFillTint="33"/>
          </w:tcPr>
          <w:p w14:paraId="2AF4B613" w14:textId="55969828" w:rsidR="00807743" w:rsidRPr="00CB40D5" w:rsidRDefault="00120282" w:rsidP="00AA64C3">
            <w:pPr>
              <w:rPr>
                <w:rFonts w:ascii="Segoe UI" w:hAnsi="Segoe UI" w:cs="Segoe UI"/>
                <w:b/>
                <w:bCs/>
                <w:sz w:val="24"/>
                <w:szCs w:val="24"/>
              </w:rPr>
            </w:pPr>
            <w:r>
              <w:rPr>
                <w:rFonts w:ascii="Segoe UI" w:hAnsi="Segoe UI" w:cs="Segoe UI"/>
                <w:b/>
                <w:bCs/>
                <w:sz w:val="24"/>
                <w:szCs w:val="24"/>
              </w:rPr>
              <w:t xml:space="preserve">2: ELD Services </w:t>
            </w:r>
            <w:r w:rsidR="00A40FE1">
              <w:rPr>
                <w:rFonts w:ascii="Segoe UI" w:hAnsi="Segoe UI" w:cs="Segoe UI"/>
                <w:b/>
                <w:bCs/>
                <w:sz w:val="24"/>
                <w:szCs w:val="24"/>
              </w:rPr>
              <w:t>–</w:t>
            </w:r>
            <w:r>
              <w:rPr>
                <w:rFonts w:ascii="Segoe UI" w:hAnsi="Segoe UI" w:cs="Segoe UI"/>
                <w:b/>
                <w:bCs/>
                <w:sz w:val="24"/>
                <w:szCs w:val="24"/>
              </w:rPr>
              <w:t xml:space="preserve"> </w:t>
            </w:r>
            <w:r w:rsidR="00A40FE1">
              <w:rPr>
                <w:rFonts w:ascii="Segoe UI" w:hAnsi="Segoe UI" w:cs="Segoe UI"/>
                <w:b/>
                <w:bCs/>
                <w:sz w:val="24"/>
                <w:szCs w:val="24"/>
              </w:rPr>
              <w:t>Middle School</w:t>
            </w:r>
          </w:p>
        </w:tc>
      </w:tr>
      <w:tr w:rsidR="00120282" w:rsidRPr="00C3784D" w14:paraId="7F6BF663" w14:textId="77777777" w:rsidTr="00120282">
        <w:trPr>
          <w:trHeight w:val="413"/>
        </w:trPr>
        <w:tc>
          <w:tcPr>
            <w:tcW w:w="9810" w:type="dxa"/>
            <w:gridSpan w:val="3"/>
          </w:tcPr>
          <w:p w14:paraId="31D2CF6A" w14:textId="6DB0DD10" w:rsidR="00120282" w:rsidRPr="006976ED" w:rsidRDefault="00120282" w:rsidP="00120282">
            <w:pPr>
              <w:rPr>
                <w:rFonts w:ascii="Segoe UI" w:hAnsi="Segoe UI" w:cs="Segoe UI"/>
                <w:sz w:val="12"/>
                <w:szCs w:val="12"/>
              </w:rPr>
            </w:pPr>
            <w:r w:rsidRPr="00CB40D5">
              <w:rPr>
                <w:rFonts w:ascii="Segoe UI" w:hAnsi="Segoe UI" w:cs="Segoe UI"/>
                <w:sz w:val="20"/>
                <w:szCs w:val="20"/>
              </w:rPr>
              <w:t xml:space="preserve">Describe how </w:t>
            </w:r>
            <w:r>
              <w:rPr>
                <w:rFonts w:ascii="Segoe UI" w:hAnsi="Segoe UI" w:cs="Segoe UI"/>
                <w:sz w:val="20"/>
                <w:szCs w:val="20"/>
              </w:rPr>
              <w:t xml:space="preserve">designated </w:t>
            </w:r>
            <w:r w:rsidRPr="00CB40D5">
              <w:rPr>
                <w:rFonts w:ascii="Segoe UI" w:hAnsi="Segoe UI" w:cs="Segoe UI"/>
                <w:sz w:val="20"/>
                <w:szCs w:val="20"/>
              </w:rPr>
              <w:t>English Language</w:t>
            </w:r>
            <w:r>
              <w:rPr>
                <w:rFonts w:ascii="Segoe UI" w:hAnsi="Segoe UI" w:cs="Segoe UI"/>
                <w:sz w:val="20"/>
                <w:szCs w:val="20"/>
              </w:rPr>
              <w:t xml:space="preserve"> Development and Accessible Content</w:t>
            </w:r>
            <w:r w:rsidRPr="00CB40D5">
              <w:rPr>
                <w:rFonts w:ascii="Segoe UI" w:hAnsi="Segoe UI" w:cs="Segoe UI"/>
                <w:sz w:val="20"/>
                <w:szCs w:val="20"/>
              </w:rPr>
              <w:t xml:space="preserve"> is provided in each model</w:t>
            </w:r>
            <w:r>
              <w:rPr>
                <w:rFonts w:ascii="Segoe UI" w:hAnsi="Segoe UI" w:cs="Segoe UI"/>
                <w:sz w:val="20"/>
                <w:szCs w:val="20"/>
              </w:rPr>
              <w:t>.</w:t>
            </w:r>
          </w:p>
        </w:tc>
      </w:tr>
      <w:tr w:rsidR="00120282" w:rsidRPr="00C3784D" w14:paraId="55017906" w14:textId="77777777" w:rsidTr="00E80507">
        <w:tc>
          <w:tcPr>
            <w:tcW w:w="1388" w:type="dxa"/>
          </w:tcPr>
          <w:p w14:paraId="1C79AD33" w14:textId="77777777" w:rsidR="00120282" w:rsidRPr="00CB40D5" w:rsidRDefault="00120282" w:rsidP="00E80507">
            <w:pPr>
              <w:rPr>
                <w:rFonts w:ascii="Segoe UI" w:hAnsi="Segoe UI" w:cs="Segoe UI"/>
                <w:sz w:val="20"/>
                <w:szCs w:val="20"/>
              </w:rPr>
            </w:pPr>
          </w:p>
        </w:tc>
        <w:tc>
          <w:tcPr>
            <w:tcW w:w="3950" w:type="dxa"/>
          </w:tcPr>
          <w:p w14:paraId="02F64C22" w14:textId="77777777" w:rsidR="00120282" w:rsidRPr="00120282" w:rsidRDefault="00120282" w:rsidP="00E80507">
            <w:pPr>
              <w:rPr>
                <w:rFonts w:ascii="Segoe UI" w:hAnsi="Segoe UI" w:cs="Segoe UI"/>
                <w:b/>
                <w:bCs/>
                <w:sz w:val="20"/>
                <w:szCs w:val="20"/>
              </w:rPr>
            </w:pPr>
            <w:r>
              <w:rPr>
                <w:rFonts w:ascii="Segoe UI" w:hAnsi="Segoe UI" w:cs="Segoe UI"/>
                <w:b/>
                <w:bCs/>
                <w:sz w:val="20"/>
                <w:szCs w:val="20"/>
              </w:rPr>
              <w:t>English Language Development</w:t>
            </w:r>
          </w:p>
        </w:tc>
        <w:tc>
          <w:tcPr>
            <w:tcW w:w="4472" w:type="dxa"/>
          </w:tcPr>
          <w:p w14:paraId="3DD35638" w14:textId="77777777" w:rsidR="00120282" w:rsidRPr="00CB40D5" w:rsidRDefault="00120282" w:rsidP="00E80507">
            <w:pPr>
              <w:rPr>
                <w:rFonts w:ascii="Segoe UI" w:hAnsi="Segoe UI" w:cs="Segoe UI"/>
                <w:sz w:val="20"/>
                <w:szCs w:val="20"/>
              </w:rPr>
            </w:pPr>
            <w:r>
              <w:rPr>
                <w:rFonts w:ascii="Segoe UI" w:hAnsi="Segoe UI" w:cs="Segoe UI"/>
                <w:b/>
                <w:bCs/>
                <w:sz w:val="20"/>
                <w:szCs w:val="20"/>
              </w:rPr>
              <w:t>Accessible Content</w:t>
            </w:r>
          </w:p>
          <w:p w14:paraId="6F9F8014" w14:textId="77777777" w:rsidR="00120282" w:rsidRPr="00CB40D5" w:rsidRDefault="00120282" w:rsidP="00E80507">
            <w:pPr>
              <w:rPr>
                <w:rFonts w:ascii="Segoe UI" w:hAnsi="Segoe UI" w:cs="Segoe UI"/>
                <w:sz w:val="20"/>
                <w:szCs w:val="20"/>
              </w:rPr>
            </w:pPr>
          </w:p>
        </w:tc>
      </w:tr>
      <w:tr w:rsidR="00120282" w:rsidRPr="00C3784D" w14:paraId="386ABBE1" w14:textId="77777777" w:rsidTr="00E80507">
        <w:tc>
          <w:tcPr>
            <w:tcW w:w="1388" w:type="dxa"/>
          </w:tcPr>
          <w:p w14:paraId="1600875E" w14:textId="0D30FF7E" w:rsidR="00120282" w:rsidRPr="00CB40D5" w:rsidRDefault="00120282" w:rsidP="00A40FE1">
            <w:pPr>
              <w:rPr>
                <w:rFonts w:ascii="Segoe UI" w:hAnsi="Segoe UI" w:cs="Segoe UI"/>
                <w:b/>
                <w:bCs/>
                <w:sz w:val="20"/>
                <w:szCs w:val="20"/>
              </w:rPr>
            </w:pPr>
            <w:r w:rsidRPr="00CB40D5">
              <w:rPr>
                <w:rFonts w:ascii="Segoe UI" w:hAnsi="Segoe UI" w:cs="Segoe UI"/>
                <w:b/>
                <w:bCs/>
                <w:sz w:val="20"/>
                <w:szCs w:val="20"/>
              </w:rPr>
              <w:t>Program Model:</w:t>
            </w:r>
          </w:p>
        </w:tc>
        <w:tc>
          <w:tcPr>
            <w:tcW w:w="3950" w:type="dxa"/>
          </w:tcPr>
          <w:p w14:paraId="2D55F166" w14:textId="77777777" w:rsidR="00120282" w:rsidRPr="00CB40D5" w:rsidRDefault="00120282" w:rsidP="00E80507">
            <w:pPr>
              <w:rPr>
                <w:rFonts w:ascii="Segoe UI" w:hAnsi="Segoe UI" w:cs="Segoe UI"/>
                <w:sz w:val="20"/>
                <w:szCs w:val="20"/>
              </w:rPr>
            </w:pPr>
          </w:p>
          <w:p w14:paraId="551A9E22" w14:textId="77777777" w:rsidR="00120282" w:rsidRPr="00CB40D5" w:rsidRDefault="00120282" w:rsidP="00E80507">
            <w:pPr>
              <w:rPr>
                <w:rFonts w:ascii="Segoe UI" w:hAnsi="Segoe UI" w:cs="Segoe UI"/>
                <w:sz w:val="20"/>
                <w:szCs w:val="20"/>
              </w:rPr>
            </w:pPr>
          </w:p>
          <w:p w14:paraId="79317483" w14:textId="77777777" w:rsidR="00120282" w:rsidRPr="00CB40D5" w:rsidRDefault="00120282" w:rsidP="00E80507">
            <w:pPr>
              <w:rPr>
                <w:rFonts w:ascii="Segoe UI" w:hAnsi="Segoe UI" w:cs="Segoe UI"/>
                <w:sz w:val="20"/>
                <w:szCs w:val="20"/>
              </w:rPr>
            </w:pPr>
          </w:p>
          <w:p w14:paraId="794FB096" w14:textId="77777777" w:rsidR="00120282" w:rsidRPr="00CB40D5" w:rsidRDefault="00120282" w:rsidP="00E80507">
            <w:pPr>
              <w:rPr>
                <w:rFonts w:ascii="Segoe UI" w:hAnsi="Segoe UI" w:cs="Segoe UI"/>
                <w:sz w:val="20"/>
                <w:szCs w:val="20"/>
              </w:rPr>
            </w:pPr>
          </w:p>
          <w:p w14:paraId="6C39E70D" w14:textId="77777777" w:rsidR="00120282" w:rsidRPr="00CB40D5" w:rsidRDefault="00120282" w:rsidP="00E80507">
            <w:pPr>
              <w:rPr>
                <w:rFonts w:ascii="Segoe UI" w:hAnsi="Segoe UI" w:cs="Segoe UI"/>
                <w:sz w:val="20"/>
                <w:szCs w:val="20"/>
              </w:rPr>
            </w:pPr>
          </w:p>
        </w:tc>
        <w:tc>
          <w:tcPr>
            <w:tcW w:w="4472" w:type="dxa"/>
          </w:tcPr>
          <w:p w14:paraId="0461D666" w14:textId="77777777" w:rsidR="00120282" w:rsidRPr="00CB40D5" w:rsidRDefault="00120282" w:rsidP="00E80507">
            <w:pPr>
              <w:rPr>
                <w:rFonts w:ascii="Segoe UI" w:hAnsi="Segoe UI" w:cs="Segoe UI"/>
                <w:sz w:val="20"/>
                <w:szCs w:val="20"/>
              </w:rPr>
            </w:pPr>
          </w:p>
        </w:tc>
      </w:tr>
      <w:tr w:rsidR="00120282" w:rsidRPr="00C3784D" w14:paraId="3E3F9014" w14:textId="77777777" w:rsidTr="00E80507">
        <w:tc>
          <w:tcPr>
            <w:tcW w:w="1388" w:type="dxa"/>
          </w:tcPr>
          <w:p w14:paraId="71B682BF" w14:textId="77777777" w:rsidR="00120282" w:rsidRPr="00CB40D5" w:rsidRDefault="00120282" w:rsidP="00E80507">
            <w:pPr>
              <w:rPr>
                <w:rFonts w:ascii="Segoe UI" w:hAnsi="Segoe UI" w:cs="Segoe UI"/>
                <w:b/>
                <w:bCs/>
                <w:sz w:val="20"/>
                <w:szCs w:val="20"/>
              </w:rPr>
            </w:pPr>
            <w:r w:rsidRPr="00CB40D5">
              <w:rPr>
                <w:rFonts w:ascii="Segoe UI" w:hAnsi="Segoe UI" w:cs="Segoe UI"/>
                <w:b/>
                <w:bCs/>
                <w:sz w:val="20"/>
                <w:szCs w:val="20"/>
              </w:rPr>
              <w:t>Program Model:</w:t>
            </w:r>
          </w:p>
          <w:p w14:paraId="01C2DBB1" w14:textId="77777777" w:rsidR="00120282" w:rsidRPr="00CB40D5" w:rsidRDefault="00120282" w:rsidP="00E80507">
            <w:pPr>
              <w:rPr>
                <w:rFonts w:ascii="Segoe UI" w:hAnsi="Segoe UI" w:cs="Segoe UI"/>
                <w:b/>
                <w:bCs/>
                <w:sz w:val="20"/>
                <w:szCs w:val="20"/>
              </w:rPr>
            </w:pPr>
          </w:p>
          <w:p w14:paraId="4F0DBA1F" w14:textId="77777777" w:rsidR="00120282" w:rsidRPr="00CB40D5" w:rsidRDefault="00120282" w:rsidP="00E80507">
            <w:pPr>
              <w:rPr>
                <w:rFonts w:ascii="Segoe UI" w:hAnsi="Segoe UI" w:cs="Segoe UI"/>
                <w:b/>
                <w:bCs/>
                <w:sz w:val="20"/>
                <w:szCs w:val="20"/>
              </w:rPr>
            </w:pPr>
          </w:p>
          <w:p w14:paraId="5CAA0ACE" w14:textId="77777777" w:rsidR="00120282" w:rsidRPr="00CB40D5" w:rsidRDefault="00120282" w:rsidP="00E80507">
            <w:pPr>
              <w:rPr>
                <w:rFonts w:ascii="Segoe UI" w:hAnsi="Segoe UI" w:cs="Segoe UI"/>
                <w:b/>
                <w:bCs/>
                <w:sz w:val="20"/>
                <w:szCs w:val="20"/>
              </w:rPr>
            </w:pPr>
          </w:p>
        </w:tc>
        <w:tc>
          <w:tcPr>
            <w:tcW w:w="3950" w:type="dxa"/>
          </w:tcPr>
          <w:p w14:paraId="026D6EFC" w14:textId="77777777" w:rsidR="00120282" w:rsidRPr="00CB40D5" w:rsidRDefault="00120282" w:rsidP="00E80507">
            <w:pPr>
              <w:rPr>
                <w:rFonts w:ascii="Segoe UI" w:hAnsi="Segoe UI" w:cs="Segoe UI"/>
                <w:sz w:val="20"/>
                <w:szCs w:val="20"/>
              </w:rPr>
            </w:pPr>
          </w:p>
        </w:tc>
        <w:tc>
          <w:tcPr>
            <w:tcW w:w="4472" w:type="dxa"/>
          </w:tcPr>
          <w:p w14:paraId="3B476D79" w14:textId="77777777" w:rsidR="00120282" w:rsidRPr="00CB40D5" w:rsidRDefault="00120282" w:rsidP="00E80507">
            <w:pPr>
              <w:rPr>
                <w:rFonts w:ascii="Segoe UI" w:hAnsi="Segoe UI" w:cs="Segoe UI"/>
                <w:sz w:val="20"/>
                <w:szCs w:val="20"/>
              </w:rPr>
            </w:pPr>
          </w:p>
        </w:tc>
      </w:tr>
      <w:tr w:rsidR="00A40FE1" w:rsidRPr="00C3784D" w14:paraId="7DC6A467" w14:textId="77777777" w:rsidTr="00536CC5">
        <w:tc>
          <w:tcPr>
            <w:tcW w:w="9810" w:type="dxa"/>
            <w:gridSpan w:val="3"/>
            <w:shd w:val="clear" w:color="auto" w:fill="FBE4D5" w:themeFill="accent2" w:themeFillTint="33"/>
          </w:tcPr>
          <w:p w14:paraId="59DC917F" w14:textId="30141EB6" w:rsidR="00A40FE1" w:rsidRPr="00CB40D5" w:rsidRDefault="00A40FE1" w:rsidP="00536CC5">
            <w:pPr>
              <w:rPr>
                <w:rFonts w:ascii="Segoe UI" w:hAnsi="Segoe UI" w:cs="Segoe UI"/>
                <w:b/>
                <w:bCs/>
                <w:sz w:val="24"/>
                <w:szCs w:val="24"/>
              </w:rPr>
            </w:pPr>
            <w:r>
              <w:rPr>
                <w:rFonts w:ascii="Segoe UI" w:hAnsi="Segoe UI" w:cs="Segoe UI"/>
                <w:b/>
                <w:bCs/>
                <w:sz w:val="24"/>
                <w:szCs w:val="24"/>
              </w:rPr>
              <w:t>2: ELD Services – High School</w:t>
            </w:r>
          </w:p>
        </w:tc>
      </w:tr>
      <w:tr w:rsidR="00A40FE1" w:rsidRPr="00C3784D" w14:paraId="6F79ADE4" w14:textId="77777777" w:rsidTr="00536CC5">
        <w:trPr>
          <w:trHeight w:val="413"/>
        </w:trPr>
        <w:tc>
          <w:tcPr>
            <w:tcW w:w="9810" w:type="dxa"/>
            <w:gridSpan w:val="3"/>
          </w:tcPr>
          <w:p w14:paraId="489DF981" w14:textId="77777777" w:rsidR="00A40FE1" w:rsidRPr="006976ED" w:rsidRDefault="00A40FE1" w:rsidP="00536CC5">
            <w:pPr>
              <w:rPr>
                <w:rFonts w:ascii="Segoe UI" w:hAnsi="Segoe UI" w:cs="Segoe UI"/>
                <w:sz w:val="12"/>
                <w:szCs w:val="12"/>
              </w:rPr>
            </w:pPr>
            <w:r w:rsidRPr="00CB40D5">
              <w:rPr>
                <w:rFonts w:ascii="Segoe UI" w:hAnsi="Segoe UI" w:cs="Segoe UI"/>
                <w:sz w:val="20"/>
                <w:szCs w:val="20"/>
              </w:rPr>
              <w:t xml:space="preserve">Describe how </w:t>
            </w:r>
            <w:r>
              <w:rPr>
                <w:rFonts w:ascii="Segoe UI" w:hAnsi="Segoe UI" w:cs="Segoe UI"/>
                <w:sz w:val="20"/>
                <w:szCs w:val="20"/>
              </w:rPr>
              <w:t xml:space="preserve">designated </w:t>
            </w:r>
            <w:r w:rsidRPr="00CB40D5">
              <w:rPr>
                <w:rFonts w:ascii="Segoe UI" w:hAnsi="Segoe UI" w:cs="Segoe UI"/>
                <w:sz w:val="20"/>
                <w:szCs w:val="20"/>
              </w:rPr>
              <w:t>English Language</w:t>
            </w:r>
            <w:r>
              <w:rPr>
                <w:rFonts w:ascii="Segoe UI" w:hAnsi="Segoe UI" w:cs="Segoe UI"/>
                <w:sz w:val="20"/>
                <w:szCs w:val="20"/>
              </w:rPr>
              <w:t xml:space="preserve"> Development and Accessible Content</w:t>
            </w:r>
            <w:r w:rsidRPr="00CB40D5">
              <w:rPr>
                <w:rFonts w:ascii="Segoe UI" w:hAnsi="Segoe UI" w:cs="Segoe UI"/>
                <w:sz w:val="20"/>
                <w:szCs w:val="20"/>
              </w:rPr>
              <w:t xml:space="preserve"> is provided in each model</w:t>
            </w:r>
            <w:r>
              <w:rPr>
                <w:rFonts w:ascii="Segoe UI" w:hAnsi="Segoe UI" w:cs="Segoe UI"/>
                <w:sz w:val="20"/>
                <w:szCs w:val="20"/>
              </w:rPr>
              <w:t>.</w:t>
            </w:r>
          </w:p>
        </w:tc>
      </w:tr>
      <w:tr w:rsidR="00A40FE1" w:rsidRPr="00C3784D" w14:paraId="5A74DE53" w14:textId="77777777" w:rsidTr="00536CC5">
        <w:tc>
          <w:tcPr>
            <w:tcW w:w="1388" w:type="dxa"/>
          </w:tcPr>
          <w:p w14:paraId="2A10F07A" w14:textId="77777777" w:rsidR="00A40FE1" w:rsidRPr="00CB40D5" w:rsidRDefault="00A40FE1" w:rsidP="00536CC5">
            <w:pPr>
              <w:rPr>
                <w:rFonts w:ascii="Segoe UI" w:hAnsi="Segoe UI" w:cs="Segoe UI"/>
                <w:sz w:val="20"/>
                <w:szCs w:val="20"/>
              </w:rPr>
            </w:pPr>
          </w:p>
        </w:tc>
        <w:tc>
          <w:tcPr>
            <w:tcW w:w="3950" w:type="dxa"/>
          </w:tcPr>
          <w:p w14:paraId="66E63A7B" w14:textId="77777777" w:rsidR="00A40FE1" w:rsidRPr="00120282" w:rsidRDefault="00A40FE1" w:rsidP="00536CC5">
            <w:pPr>
              <w:rPr>
                <w:rFonts w:ascii="Segoe UI" w:hAnsi="Segoe UI" w:cs="Segoe UI"/>
                <w:b/>
                <w:bCs/>
                <w:sz w:val="20"/>
                <w:szCs w:val="20"/>
              </w:rPr>
            </w:pPr>
            <w:r>
              <w:rPr>
                <w:rFonts w:ascii="Segoe UI" w:hAnsi="Segoe UI" w:cs="Segoe UI"/>
                <w:b/>
                <w:bCs/>
                <w:sz w:val="20"/>
                <w:szCs w:val="20"/>
              </w:rPr>
              <w:t>English Language Development</w:t>
            </w:r>
          </w:p>
        </w:tc>
        <w:tc>
          <w:tcPr>
            <w:tcW w:w="4472" w:type="dxa"/>
          </w:tcPr>
          <w:p w14:paraId="295E696F" w14:textId="77777777" w:rsidR="00A40FE1" w:rsidRPr="00CB40D5" w:rsidRDefault="00A40FE1" w:rsidP="00536CC5">
            <w:pPr>
              <w:rPr>
                <w:rFonts w:ascii="Segoe UI" w:hAnsi="Segoe UI" w:cs="Segoe UI"/>
                <w:sz w:val="20"/>
                <w:szCs w:val="20"/>
              </w:rPr>
            </w:pPr>
            <w:r>
              <w:rPr>
                <w:rFonts w:ascii="Segoe UI" w:hAnsi="Segoe UI" w:cs="Segoe UI"/>
                <w:b/>
                <w:bCs/>
                <w:sz w:val="20"/>
                <w:szCs w:val="20"/>
              </w:rPr>
              <w:t>Accessible Content</w:t>
            </w:r>
          </w:p>
          <w:p w14:paraId="25FF9E9E" w14:textId="77777777" w:rsidR="00A40FE1" w:rsidRPr="00CB40D5" w:rsidRDefault="00A40FE1" w:rsidP="00536CC5">
            <w:pPr>
              <w:rPr>
                <w:rFonts w:ascii="Segoe UI" w:hAnsi="Segoe UI" w:cs="Segoe UI"/>
                <w:sz w:val="20"/>
                <w:szCs w:val="20"/>
              </w:rPr>
            </w:pPr>
          </w:p>
        </w:tc>
      </w:tr>
      <w:tr w:rsidR="00A40FE1" w:rsidRPr="00C3784D" w14:paraId="66C38DC2" w14:textId="77777777" w:rsidTr="00536CC5">
        <w:tc>
          <w:tcPr>
            <w:tcW w:w="1388" w:type="dxa"/>
          </w:tcPr>
          <w:p w14:paraId="50820891" w14:textId="77777777" w:rsidR="00A40FE1" w:rsidRPr="00CB40D5" w:rsidRDefault="00A40FE1" w:rsidP="00536CC5">
            <w:pPr>
              <w:rPr>
                <w:rFonts w:ascii="Segoe UI" w:hAnsi="Segoe UI" w:cs="Segoe UI"/>
                <w:b/>
                <w:bCs/>
                <w:sz w:val="20"/>
                <w:szCs w:val="20"/>
              </w:rPr>
            </w:pPr>
            <w:r w:rsidRPr="00CB40D5">
              <w:rPr>
                <w:rFonts w:ascii="Segoe UI" w:hAnsi="Segoe UI" w:cs="Segoe UI"/>
                <w:b/>
                <w:bCs/>
                <w:sz w:val="20"/>
                <w:szCs w:val="20"/>
              </w:rPr>
              <w:t>Program Model:</w:t>
            </w:r>
          </w:p>
        </w:tc>
        <w:tc>
          <w:tcPr>
            <w:tcW w:w="3950" w:type="dxa"/>
          </w:tcPr>
          <w:p w14:paraId="278F8A87" w14:textId="77777777" w:rsidR="00A40FE1" w:rsidRPr="00CB40D5" w:rsidRDefault="00A40FE1" w:rsidP="00536CC5">
            <w:pPr>
              <w:rPr>
                <w:rFonts w:ascii="Segoe UI" w:hAnsi="Segoe UI" w:cs="Segoe UI"/>
                <w:sz w:val="20"/>
                <w:szCs w:val="20"/>
              </w:rPr>
            </w:pPr>
          </w:p>
          <w:p w14:paraId="48C22D71" w14:textId="77777777" w:rsidR="00A40FE1" w:rsidRPr="00CB40D5" w:rsidRDefault="00A40FE1" w:rsidP="00536CC5">
            <w:pPr>
              <w:rPr>
                <w:rFonts w:ascii="Segoe UI" w:hAnsi="Segoe UI" w:cs="Segoe UI"/>
                <w:sz w:val="20"/>
                <w:szCs w:val="20"/>
              </w:rPr>
            </w:pPr>
          </w:p>
          <w:p w14:paraId="5C561E11" w14:textId="77777777" w:rsidR="00A40FE1" w:rsidRPr="00CB40D5" w:rsidRDefault="00A40FE1" w:rsidP="00536CC5">
            <w:pPr>
              <w:rPr>
                <w:rFonts w:ascii="Segoe UI" w:hAnsi="Segoe UI" w:cs="Segoe UI"/>
                <w:sz w:val="20"/>
                <w:szCs w:val="20"/>
              </w:rPr>
            </w:pPr>
          </w:p>
          <w:p w14:paraId="6ECC6018" w14:textId="77777777" w:rsidR="00A40FE1" w:rsidRPr="00CB40D5" w:rsidRDefault="00A40FE1" w:rsidP="00536CC5">
            <w:pPr>
              <w:rPr>
                <w:rFonts w:ascii="Segoe UI" w:hAnsi="Segoe UI" w:cs="Segoe UI"/>
                <w:sz w:val="20"/>
                <w:szCs w:val="20"/>
              </w:rPr>
            </w:pPr>
          </w:p>
          <w:p w14:paraId="318F6478" w14:textId="77777777" w:rsidR="00A40FE1" w:rsidRPr="00CB40D5" w:rsidRDefault="00A40FE1" w:rsidP="00536CC5">
            <w:pPr>
              <w:rPr>
                <w:rFonts w:ascii="Segoe UI" w:hAnsi="Segoe UI" w:cs="Segoe UI"/>
                <w:sz w:val="20"/>
                <w:szCs w:val="20"/>
              </w:rPr>
            </w:pPr>
          </w:p>
        </w:tc>
        <w:tc>
          <w:tcPr>
            <w:tcW w:w="4472" w:type="dxa"/>
          </w:tcPr>
          <w:p w14:paraId="650E0ADC" w14:textId="77777777" w:rsidR="00A40FE1" w:rsidRPr="00CB40D5" w:rsidRDefault="00A40FE1" w:rsidP="00536CC5">
            <w:pPr>
              <w:rPr>
                <w:rFonts w:ascii="Segoe UI" w:hAnsi="Segoe UI" w:cs="Segoe UI"/>
                <w:sz w:val="20"/>
                <w:szCs w:val="20"/>
              </w:rPr>
            </w:pPr>
          </w:p>
        </w:tc>
      </w:tr>
      <w:tr w:rsidR="00A40FE1" w:rsidRPr="00C3784D" w14:paraId="76BD8DEB" w14:textId="77777777" w:rsidTr="00536CC5">
        <w:tc>
          <w:tcPr>
            <w:tcW w:w="1388" w:type="dxa"/>
          </w:tcPr>
          <w:p w14:paraId="772244A2" w14:textId="77777777" w:rsidR="00A40FE1" w:rsidRPr="00CB40D5" w:rsidRDefault="00A40FE1" w:rsidP="00536CC5">
            <w:pPr>
              <w:rPr>
                <w:rFonts w:ascii="Segoe UI" w:hAnsi="Segoe UI" w:cs="Segoe UI"/>
                <w:b/>
                <w:bCs/>
                <w:sz w:val="20"/>
                <w:szCs w:val="20"/>
              </w:rPr>
            </w:pPr>
            <w:r w:rsidRPr="00CB40D5">
              <w:rPr>
                <w:rFonts w:ascii="Segoe UI" w:hAnsi="Segoe UI" w:cs="Segoe UI"/>
                <w:b/>
                <w:bCs/>
                <w:sz w:val="20"/>
                <w:szCs w:val="20"/>
              </w:rPr>
              <w:t>Program Model:</w:t>
            </w:r>
          </w:p>
          <w:p w14:paraId="78AFF009" w14:textId="77777777" w:rsidR="00A40FE1" w:rsidRPr="00CB40D5" w:rsidRDefault="00A40FE1" w:rsidP="00536CC5">
            <w:pPr>
              <w:rPr>
                <w:rFonts w:ascii="Segoe UI" w:hAnsi="Segoe UI" w:cs="Segoe UI"/>
                <w:b/>
                <w:bCs/>
                <w:sz w:val="20"/>
                <w:szCs w:val="20"/>
              </w:rPr>
            </w:pPr>
          </w:p>
          <w:p w14:paraId="10988CC6" w14:textId="77777777" w:rsidR="00A40FE1" w:rsidRPr="00CB40D5" w:rsidRDefault="00A40FE1" w:rsidP="00536CC5">
            <w:pPr>
              <w:rPr>
                <w:rFonts w:ascii="Segoe UI" w:hAnsi="Segoe UI" w:cs="Segoe UI"/>
                <w:b/>
                <w:bCs/>
                <w:sz w:val="20"/>
                <w:szCs w:val="20"/>
              </w:rPr>
            </w:pPr>
          </w:p>
          <w:p w14:paraId="475D3303" w14:textId="77777777" w:rsidR="00A40FE1" w:rsidRPr="00CB40D5" w:rsidRDefault="00A40FE1" w:rsidP="00536CC5">
            <w:pPr>
              <w:rPr>
                <w:rFonts w:ascii="Segoe UI" w:hAnsi="Segoe UI" w:cs="Segoe UI"/>
                <w:b/>
                <w:bCs/>
                <w:sz w:val="20"/>
                <w:szCs w:val="20"/>
              </w:rPr>
            </w:pPr>
          </w:p>
        </w:tc>
        <w:tc>
          <w:tcPr>
            <w:tcW w:w="3950" w:type="dxa"/>
          </w:tcPr>
          <w:p w14:paraId="5D7AE4F0" w14:textId="77777777" w:rsidR="00A40FE1" w:rsidRPr="00CB40D5" w:rsidRDefault="00A40FE1" w:rsidP="00536CC5">
            <w:pPr>
              <w:rPr>
                <w:rFonts w:ascii="Segoe UI" w:hAnsi="Segoe UI" w:cs="Segoe UI"/>
                <w:sz w:val="20"/>
                <w:szCs w:val="20"/>
              </w:rPr>
            </w:pPr>
          </w:p>
        </w:tc>
        <w:tc>
          <w:tcPr>
            <w:tcW w:w="4472" w:type="dxa"/>
          </w:tcPr>
          <w:p w14:paraId="4EADA5C6" w14:textId="77777777" w:rsidR="00A40FE1" w:rsidRPr="00CB40D5" w:rsidRDefault="00A40FE1" w:rsidP="00536CC5">
            <w:pPr>
              <w:rPr>
                <w:rFonts w:ascii="Segoe UI" w:hAnsi="Segoe UI" w:cs="Segoe UI"/>
                <w:sz w:val="20"/>
                <w:szCs w:val="20"/>
              </w:rPr>
            </w:pPr>
          </w:p>
        </w:tc>
      </w:tr>
    </w:tbl>
    <w:p w14:paraId="6A13F0A0" w14:textId="48282030" w:rsidR="0009693A" w:rsidRDefault="0009693A" w:rsidP="0009693A"/>
    <w:p w14:paraId="0E92FFEE" w14:textId="78D1D2A2" w:rsidR="009B027D" w:rsidRDefault="009B027D" w:rsidP="008C6680">
      <w:r>
        <w:br w:type="page"/>
      </w:r>
    </w:p>
    <w:tbl>
      <w:tblPr>
        <w:tblStyle w:val="TableGrid"/>
        <w:tblW w:w="9810" w:type="dxa"/>
        <w:tblInd w:w="-185" w:type="dxa"/>
        <w:tblLook w:val="04A0" w:firstRow="1" w:lastRow="0" w:firstColumn="1" w:lastColumn="0" w:noHBand="0" w:noVBand="1"/>
      </w:tblPr>
      <w:tblGrid>
        <w:gridCol w:w="1620"/>
        <w:gridCol w:w="3960"/>
        <w:gridCol w:w="4230"/>
      </w:tblGrid>
      <w:tr w:rsidR="006976ED" w:rsidRPr="00C3784D" w14:paraId="04DC2EB5" w14:textId="77777777" w:rsidTr="00CF0DB9">
        <w:tc>
          <w:tcPr>
            <w:tcW w:w="9810" w:type="dxa"/>
            <w:gridSpan w:val="3"/>
            <w:shd w:val="clear" w:color="auto" w:fill="FCD9D4"/>
          </w:tcPr>
          <w:p w14:paraId="56C5FF33" w14:textId="59A11E90" w:rsidR="006976ED" w:rsidRPr="00CB40D5" w:rsidRDefault="00120282" w:rsidP="009A370C">
            <w:pPr>
              <w:rPr>
                <w:rFonts w:ascii="Segoe UI" w:hAnsi="Segoe UI" w:cs="Segoe UI"/>
                <w:b/>
                <w:bCs/>
                <w:sz w:val="24"/>
                <w:szCs w:val="24"/>
              </w:rPr>
            </w:pPr>
            <w:r>
              <w:rPr>
                <w:rFonts w:ascii="Segoe UI" w:hAnsi="Segoe UI" w:cs="Segoe UI"/>
                <w:b/>
                <w:bCs/>
                <w:sz w:val="24"/>
                <w:szCs w:val="24"/>
              </w:rPr>
              <w:lastRenderedPageBreak/>
              <w:t xml:space="preserve">3: </w:t>
            </w:r>
            <w:r w:rsidR="006976ED">
              <w:rPr>
                <w:rFonts w:ascii="Segoe UI" w:hAnsi="Segoe UI" w:cs="Segoe UI"/>
                <w:b/>
                <w:bCs/>
                <w:sz w:val="24"/>
                <w:szCs w:val="24"/>
              </w:rPr>
              <w:t>Monitoring of Student Progress</w:t>
            </w:r>
          </w:p>
        </w:tc>
      </w:tr>
      <w:tr w:rsidR="006976ED" w:rsidRPr="00C3784D" w14:paraId="1364C638" w14:textId="77777777" w:rsidTr="009A370C">
        <w:tc>
          <w:tcPr>
            <w:tcW w:w="9810" w:type="dxa"/>
            <w:gridSpan w:val="3"/>
          </w:tcPr>
          <w:p w14:paraId="2D6410AF" w14:textId="5DDBF05E" w:rsidR="006976ED" w:rsidRPr="008D1CA8" w:rsidRDefault="006976ED" w:rsidP="006976ED">
            <w:pPr>
              <w:spacing w:before="120"/>
              <w:rPr>
                <w:rFonts w:ascii="Segoe UI" w:hAnsi="Segoe UI" w:cs="Segoe UI"/>
                <w:sz w:val="20"/>
                <w:szCs w:val="20"/>
              </w:rPr>
            </w:pPr>
            <w:r w:rsidRPr="008D1CA8">
              <w:rPr>
                <w:rFonts w:ascii="Segoe UI" w:hAnsi="Segoe UI" w:cs="Segoe UI"/>
                <w:sz w:val="20"/>
                <w:szCs w:val="20"/>
              </w:rPr>
              <w:t xml:space="preserve">Name the assessment tools that are used to monitor </w:t>
            </w:r>
            <w:r w:rsidR="009022D3">
              <w:rPr>
                <w:rFonts w:ascii="Segoe UI" w:hAnsi="Segoe UI" w:cs="Segoe UI"/>
                <w:sz w:val="20"/>
                <w:szCs w:val="20"/>
              </w:rPr>
              <w:t xml:space="preserve">eligible and exited </w:t>
            </w:r>
            <w:r w:rsidRPr="008D1CA8">
              <w:rPr>
                <w:rFonts w:ascii="Segoe UI" w:hAnsi="Segoe UI" w:cs="Segoe UI"/>
                <w:sz w:val="20"/>
                <w:szCs w:val="20"/>
              </w:rPr>
              <w:t>multilingual learners’ academic and linguistic progress</w:t>
            </w:r>
            <w:r w:rsidR="006B0A1F">
              <w:rPr>
                <w:rFonts w:ascii="Segoe UI" w:hAnsi="Segoe UI" w:cs="Segoe UI"/>
                <w:sz w:val="20"/>
                <w:szCs w:val="20"/>
              </w:rPr>
              <w:t xml:space="preserve"> and describe any processes for administration of progress monitoring, including </w:t>
            </w:r>
            <w:r w:rsidR="009336FF">
              <w:rPr>
                <w:rFonts w:ascii="Segoe UI" w:hAnsi="Segoe UI" w:cs="Segoe UI"/>
                <w:sz w:val="20"/>
                <w:szCs w:val="20"/>
              </w:rPr>
              <w:t xml:space="preserve">early literacy screening and </w:t>
            </w:r>
            <w:r w:rsidR="006B0A1F">
              <w:rPr>
                <w:rFonts w:ascii="Segoe UI" w:hAnsi="Segoe UI" w:cs="Segoe UI"/>
                <w:sz w:val="20"/>
                <w:szCs w:val="20"/>
              </w:rPr>
              <w:t>annual ELP assessments</w:t>
            </w:r>
            <w:r w:rsidR="009336FF">
              <w:rPr>
                <w:rFonts w:ascii="Segoe UI" w:hAnsi="Segoe UI" w:cs="Segoe UI"/>
                <w:sz w:val="20"/>
                <w:szCs w:val="20"/>
              </w:rPr>
              <w:t>.</w:t>
            </w:r>
          </w:p>
          <w:p w14:paraId="0DF88DCE" w14:textId="0E249B3C" w:rsidR="006976ED" w:rsidRPr="008D1CA8" w:rsidRDefault="006976ED" w:rsidP="009A370C">
            <w:pPr>
              <w:rPr>
                <w:rFonts w:ascii="Segoe UI" w:hAnsi="Segoe UI" w:cs="Segoe UI"/>
                <w:sz w:val="12"/>
                <w:szCs w:val="12"/>
              </w:rPr>
            </w:pPr>
          </w:p>
        </w:tc>
      </w:tr>
      <w:tr w:rsidR="006976ED" w:rsidRPr="00C3784D" w14:paraId="7BD3FA3A" w14:textId="77777777" w:rsidTr="008D1CA8">
        <w:tc>
          <w:tcPr>
            <w:tcW w:w="1620" w:type="dxa"/>
          </w:tcPr>
          <w:p w14:paraId="1C151688" w14:textId="77777777" w:rsidR="006976ED" w:rsidRPr="008D1CA8" w:rsidRDefault="006976ED" w:rsidP="009A370C">
            <w:pPr>
              <w:rPr>
                <w:rFonts w:ascii="Segoe UI" w:hAnsi="Segoe UI" w:cs="Segoe UI"/>
                <w:sz w:val="20"/>
                <w:szCs w:val="20"/>
              </w:rPr>
            </w:pPr>
          </w:p>
        </w:tc>
        <w:tc>
          <w:tcPr>
            <w:tcW w:w="3960" w:type="dxa"/>
          </w:tcPr>
          <w:p w14:paraId="52B245EB" w14:textId="6021FABB" w:rsidR="006976ED" w:rsidRPr="008D1CA8" w:rsidRDefault="00CF4CE9" w:rsidP="008D1CA8">
            <w:pPr>
              <w:rPr>
                <w:rFonts w:ascii="Segoe UI" w:hAnsi="Segoe UI" w:cs="Segoe UI"/>
                <w:sz w:val="20"/>
                <w:szCs w:val="20"/>
              </w:rPr>
            </w:pPr>
            <w:r>
              <w:rPr>
                <w:rFonts w:ascii="Segoe UI" w:hAnsi="Segoe UI" w:cs="Segoe UI"/>
                <w:b/>
                <w:bCs/>
                <w:sz w:val="20"/>
                <w:szCs w:val="20"/>
              </w:rPr>
              <w:t>Academic</w:t>
            </w:r>
            <w:r w:rsidR="006976ED" w:rsidRPr="008D1CA8">
              <w:rPr>
                <w:rFonts w:ascii="Segoe UI" w:hAnsi="Segoe UI" w:cs="Segoe UI"/>
                <w:b/>
                <w:bCs/>
                <w:sz w:val="20"/>
                <w:szCs w:val="20"/>
              </w:rPr>
              <w:t xml:space="preserve"> </w:t>
            </w:r>
            <w:r>
              <w:rPr>
                <w:rFonts w:ascii="Segoe UI" w:hAnsi="Segoe UI" w:cs="Segoe UI"/>
                <w:b/>
                <w:bCs/>
                <w:sz w:val="20"/>
                <w:szCs w:val="20"/>
              </w:rPr>
              <w:t>Assessments</w:t>
            </w:r>
          </w:p>
        </w:tc>
        <w:tc>
          <w:tcPr>
            <w:tcW w:w="4230" w:type="dxa"/>
          </w:tcPr>
          <w:p w14:paraId="011ACA6A" w14:textId="03D2EF01" w:rsidR="006976ED" w:rsidRPr="008D1CA8" w:rsidRDefault="00CF4CE9" w:rsidP="009A370C">
            <w:pPr>
              <w:rPr>
                <w:rFonts w:ascii="Segoe UI" w:hAnsi="Segoe UI" w:cs="Segoe UI"/>
                <w:sz w:val="20"/>
                <w:szCs w:val="20"/>
              </w:rPr>
            </w:pPr>
            <w:r>
              <w:rPr>
                <w:rFonts w:ascii="Segoe UI" w:hAnsi="Segoe UI" w:cs="Segoe UI"/>
                <w:b/>
                <w:bCs/>
                <w:sz w:val="20"/>
                <w:szCs w:val="20"/>
              </w:rPr>
              <w:t>Language</w:t>
            </w:r>
            <w:r w:rsidR="006976ED" w:rsidRPr="008D1CA8">
              <w:rPr>
                <w:rFonts w:ascii="Segoe UI" w:hAnsi="Segoe UI" w:cs="Segoe UI"/>
                <w:b/>
                <w:bCs/>
                <w:sz w:val="20"/>
                <w:szCs w:val="20"/>
              </w:rPr>
              <w:t xml:space="preserve"> </w:t>
            </w:r>
            <w:r>
              <w:rPr>
                <w:rFonts w:ascii="Segoe UI" w:hAnsi="Segoe UI" w:cs="Segoe UI"/>
                <w:b/>
                <w:bCs/>
                <w:sz w:val="20"/>
                <w:szCs w:val="20"/>
              </w:rPr>
              <w:t>Assessments</w:t>
            </w:r>
          </w:p>
        </w:tc>
      </w:tr>
      <w:tr w:rsidR="006976ED" w:rsidRPr="00C3784D" w14:paraId="16CF85BB" w14:textId="77777777" w:rsidTr="008D1CA8">
        <w:trPr>
          <w:trHeight w:val="971"/>
        </w:trPr>
        <w:tc>
          <w:tcPr>
            <w:tcW w:w="1620" w:type="dxa"/>
          </w:tcPr>
          <w:p w14:paraId="0E338C58" w14:textId="759E8542" w:rsidR="006976ED" w:rsidRPr="008D1CA8" w:rsidRDefault="006976ED" w:rsidP="009A370C">
            <w:pPr>
              <w:rPr>
                <w:rFonts w:ascii="Segoe UI" w:hAnsi="Segoe UI" w:cs="Segoe UI"/>
                <w:b/>
                <w:bCs/>
                <w:sz w:val="20"/>
                <w:szCs w:val="20"/>
              </w:rPr>
            </w:pPr>
            <w:r w:rsidRPr="008D1CA8">
              <w:rPr>
                <w:rFonts w:ascii="Segoe UI" w:hAnsi="Segoe UI" w:cs="Segoe UI"/>
                <w:b/>
                <w:bCs/>
                <w:sz w:val="20"/>
                <w:szCs w:val="20"/>
              </w:rPr>
              <w:t>Elementary:</w:t>
            </w:r>
          </w:p>
          <w:p w14:paraId="6A9BC1FD" w14:textId="77777777" w:rsidR="006976ED" w:rsidRPr="008D1CA8" w:rsidRDefault="006976ED" w:rsidP="009A370C">
            <w:pPr>
              <w:rPr>
                <w:rFonts w:ascii="Segoe UI" w:hAnsi="Segoe UI" w:cs="Segoe UI"/>
                <w:b/>
                <w:bCs/>
                <w:sz w:val="20"/>
                <w:szCs w:val="20"/>
              </w:rPr>
            </w:pPr>
          </w:p>
        </w:tc>
        <w:tc>
          <w:tcPr>
            <w:tcW w:w="3960" w:type="dxa"/>
          </w:tcPr>
          <w:p w14:paraId="60090A12" w14:textId="77777777" w:rsidR="006976ED" w:rsidRDefault="006976ED" w:rsidP="009A370C">
            <w:pPr>
              <w:rPr>
                <w:rFonts w:ascii="Segoe UI" w:hAnsi="Segoe UI" w:cs="Segoe UI"/>
                <w:sz w:val="20"/>
                <w:szCs w:val="20"/>
              </w:rPr>
            </w:pPr>
          </w:p>
          <w:p w14:paraId="495D0164" w14:textId="77777777" w:rsidR="00D769C2" w:rsidRDefault="00D769C2" w:rsidP="009A370C">
            <w:pPr>
              <w:rPr>
                <w:rFonts w:ascii="Segoe UI" w:hAnsi="Segoe UI" w:cs="Segoe UI"/>
                <w:sz w:val="20"/>
                <w:szCs w:val="20"/>
              </w:rPr>
            </w:pPr>
          </w:p>
          <w:p w14:paraId="194683D4" w14:textId="77777777" w:rsidR="00D769C2" w:rsidRDefault="00D769C2" w:rsidP="009A370C">
            <w:pPr>
              <w:rPr>
                <w:rFonts w:ascii="Segoe UI" w:hAnsi="Segoe UI" w:cs="Segoe UI"/>
                <w:sz w:val="20"/>
                <w:szCs w:val="20"/>
              </w:rPr>
            </w:pPr>
          </w:p>
          <w:p w14:paraId="50FEC871" w14:textId="77777777" w:rsidR="00D769C2" w:rsidRDefault="00D769C2" w:rsidP="009A370C">
            <w:pPr>
              <w:rPr>
                <w:rFonts w:ascii="Segoe UI" w:hAnsi="Segoe UI" w:cs="Segoe UI"/>
                <w:sz w:val="20"/>
                <w:szCs w:val="20"/>
              </w:rPr>
            </w:pPr>
          </w:p>
          <w:p w14:paraId="2280DE84" w14:textId="395A1C5C" w:rsidR="00D769C2" w:rsidRPr="008D1CA8" w:rsidRDefault="00D769C2" w:rsidP="009A370C">
            <w:pPr>
              <w:rPr>
                <w:rFonts w:ascii="Segoe UI" w:hAnsi="Segoe UI" w:cs="Segoe UI"/>
                <w:sz w:val="20"/>
                <w:szCs w:val="20"/>
              </w:rPr>
            </w:pPr>
          </w:p>
        </w:tc>
        <w:tc>
          <w:tcPr>
            <w:tcW w:w="4230" w:type="dxa"/>
          </w:tcPr>
          <w:p w14:paraId="258267A9" w14:textId="77777777" w:rsidR="006976ED" w:rsidRPr="008D1CA8" w:rsidRDefault="006976ED" w:rsidP="009A370C">
            <w:pPr>
              <w:rPr>
                <w:rFonts w:ascii="Segoe UI" w:hAnsi="Segoe UI" w:cs="Segoe UI"/>
                <w:sz w:val="20"/>
                <w:szCs w:val="20"/>
              </w:rPr>
            </w:pPr>
          </w:p>
        </w:tc>
      </w:tr>
      <w:tr w:rsidR="006976ED" w:rsidRPr="00C3784D" w14:paraId="3A5ECEEE" w14:textId="77777777" w:rsidTr="008D1CA8">
        <w:tc>
          <w:tcPr>
            <w:tcW w:w="1620" w:type="dxa"/>
          </w:tcPr>
          <w:p w14:paraId="324A076A" w14:textId="5442BD13" w:rsidR="006976ED" w:rsidRPr="008D1CA8" w:rsidRDefault="006976ED" w:rsidP="009A370C">
            <w:pPr>
              <w:rPr>
                <w:rFonts w:ascii="Segoe UI" w:hAnsi="Segoe UI" w:cs="Segoe UI"/>
                <w:b/>
                <w:bCs/>
                <w:sz w:val="20"/>
                <w:szCs w:val="20"/>
              </w:rPr>
            </w:pPr>
            <w:r w:rsidRPr="008D1CA8">
              <w:rPr>
                <w:rFonts w:ascii="Segoe UI" w:hAnsi="Segoe UI" w:cs="Segoe UI"/>
                <w:b/>
                <w:bCs/>
                <w:sz w:val="20"/>
                <w:szCs w:val="20"/>
              </w:rPr>
              <w:t>Middle School:</w:t>
            </w:r>
          </w:p>
          <w:p w14:paraId="497566A9" w14:textId="77777777" w:rsidR="006976ED" w:rsidRPr="008D1CA8" w:rsidRDefault="006976ED" w:rsidP="009A370C">
            <w:pPr>
              <w:rPr>
                <w:rFonts w:ascii="Segoe UI" w:hAnsi="Segoe UI" w:cs="Segoe UI"/>
                <w:b/>
                <w:bCs/>
                <w:sz w:val="20"/>
                <w:szCs w:val="20"/>
              </w:rPr>
            </w:pPr>
          </w:p>
          <w:p w14:paraId="41C670BE" w14:textId="77777777" w:rsidR="006976ED" w:rsidRPr="008D1CA8" w:rsidRDefault="006976ED" w:rsidP="009A370C">
            <w:pPr>
              <w:rPr>
                <w:rFonts w:ascii="Segoe UI" w:hAnsi="Segoe UI" w:cs="Segoe UI"/>
                <w:b/>
                <w:bCs/>
                <w:sz w:val="20"/>
                <w:szCs w:val="20"/>
              </w:rPr>
            </w:pPr>
          </w:p>
          <w:p w14:paraId="37F03FF4" w14:textId="56DB9A97" w:rsidR="008D1CA8" w:rsidRPr="008D1CA8" w:rsidRDefault="008D1CA8" w:rsidP="009A370C">
            <w:pPr>
              <w:rPr>
                <w:rFonts w:ascii="Segoe UI" w:hAnsi="Segoe UI" w:cs="Segoe UI"/>
                <w:b/>
                <w:bCs/>
                <w:sz w:val="20"/>
                <w:szCs w:val="20"/>
              </w:rPr>
            </w:pPr>
          </w:p>
        </w:tc>
        <w:tc>
          <w:tcPr>
            <w:tcW w:w="3960" w:type="dxa"/>
          </w:tcPr>
          <w:p w14:paraId="3BB77D94" w14:textId="77777777" w:rsidR="006976ED" w:rsidRDefault="006976ED" w:rsidP="009A370C">
            <w:pPr>
              <w:rPr>
                <w:rFonts w:ascii="Segoe UI" w:hAnsi="Segoe UI" w:cs="Segoe UI"/>
                <w:sz w:val="20"/>
                <w:szCs w:val="20"/>
              </w:rPr>
            </w:pPr>
          </w:p>
          <w:p w14:paraId="4780F923" w14:textId="77777777" w:rsidR="00D769C2" w:rsidRDefault="00D769C2" w:rsidP="009A370C">
            <w:pPr>
              <w:rPr>
                <w:rFonts w:ascii="Segoe UI" w:hAnsi="Segoe UI" w:cs="Segoe UI"/>
                <w:sz w:val="20"/>
                <w:szCs w:val="20"/>
              </w:rPr>
            </w:pPr>
          </w:p>
          <w:p w14:paraId="41356B17" w14:textId="77777777" w:rsidR="00D769C2" w:rsidRDefault="00D769C2" w:rsidP="009A370C">
            <w:pPr>
              <w:rPr>
                <w:rFonts w:ascii="Segoe UI" w:hAnsi="Segoe UI" w:cs="Segoe UI"/>
                <w:sz w:val="20"/>
                <w:szCs w:val="20"/>
              </w:rPr>
            </w:pPr>
          </w:p>
          <w:p w14:paraId="4BDF1B6E" w14:textId="77777777" w:rsidR="00D769C2" w:rsidRDefault="00D769C2" w:rsidP="009A370C">
            <w:pPr>
              <w:rPr>
                <w:rFonts w:ascii="Segoe UI" w:hAnsi="Segoe UI" w:cs="Segoe UI"/>
                <w:sz w:val="20"/>
                <w:szCs w:val="20"/>
              </w:rPr>
            </w:pPr>
          </w:p>
          <w:p w14:paraId="16D25653" w14:textId="595C7AC7" w:rsidR="00D769C2" w:rsidRPr="008D1CA8" w:rsidRDefault="00D769C2" w:rsidP="009A370C">
            <w:pPr>
              <w:rPr>
                <w:rFonts w:ascii="Segoe UI" w:hAnsi="Segoe UI" w:cs="Segoe UI"/>
                <w:sz w:val="20"/>
                <w:szCs w:val="20"/>
              </w:rPr>
            </w:pPr>
          </w:p>
        </w:tc>
        <w:tc>
          <w:tcPr>
            <w:tcW w:w="4230" w:type="dxa"/>
          </w:tcPr>
          <w:p w14:paraId="0E61008D" w14:textId="77777777" w:rsidR="006976ED" w:rsidRPr="008D1CA8" w:rsidRDefault="006976ED" w:rsidP="009A370C">
            <w:pPr>
              <w:rPr>
                <w:rFonts w:ascii="Segoe UI" w:hAnsi="Segoe UI" w:cs="Segoe UI"/>
                <w:sz w:val="20"/>
                <w:szCs w:val="20"/>
              </w:rPr>
            </w:pPr>
          </w:p>
        </w:tc>
      </w:tr>
      <w:tr w:rsidR="006976ED" w:rsidRPr="00C3784D" w14:paraId="6672D898" w14:textId="77777777" w:rsidTr="008D1CA8">
        <w:tc>
          <w:tcPr>
            <w:tcW w:w="1620" w:type="dxa"/>
          </w:tcPr>
          <w:p w14:paraId="42CBAE87" w14:textId="77777777" w:rsidR="006976ED" w:rsidRPr="008D1CA8" w:rsidRDefault="006976ED" w:rsidP="009A370C">
            <w:pPr>
              <w:rPr>
                <w:rFonts w:ascii="Segoe UI" w:hAnsi="Segoe UI" w:cs="Segoe UI"/>
                <w:b/>
                <w:bCs/>
                <w:sz w:val="20"/>
                <w:szCs w:val="20"/>
              </w:rPr>
            </w:pPr>
            <w:r w:rsidRPr="008D1CA8">
              <w:rPr>
                <w:rFonts w:ascii="Segoe UI" w:hAnsi="Segoe UI" w:cs="Segoe UI"/>
                <w:b/>
                <w:bCs/>
                <w:sz w:val="20"/>
                <w:szCs w:val="20"/>
              </w:rPr>
              <w:t>High School:</w:t>
            </w:r>
          </w:p>
          <w:p w14:paraId="01D1BA2F" w14:textId="77777777" w:rsidR="006976ED" w:rsidRPr="008D1CA8" w:rsidRDefault="006976ED" w:rsidP="009A370C">
            <w:pPr>
              <w:rPr>
                <w:rFonts w:ascii="Segoe UI" w:hAnsi="Segoe UI" w:cs="Segoe UI"/>
                <w:b/>
                <w:bCs/>
                <w:sz w:val="20"/>
                <w:szCs w:val="20"/>
              </w:rPr>
            </w:pPr>
          </w:p>
          <w:p w14:paraId="6953E4D6" w14:textId="157A4C19" w:rsidR="006976ED" w:rsidRPr="008D1CA8" w:rsidRDefault="006976ED" w:rsidP="009A370C">
            <w:pPr>
              <w:rPr>
                <w:rFonts w:ascii="Segoe UI" w:hAnsi="Segoe UI" w:cs="Segoe UI"/>
                <w:b/>
                <w:bCs/>
                <w:sz w:val="20"/>
                <w:szCs w:val="20"/>
              </w:rPr>
            </w:pPr>
          </w:p>
          <w:p w14:paraId="6F23A78D" w14:textId="65E04F6D" w:rsidR="006976ED" w:rsidRPr="008D1CA8" w:rsidRDefault="006976ED" w:rsidP="009A370C">
            <w:pPr>
              <w:rPr>
                <w:rFonts w:ascii="Segoe UI" w:hAnsi="Segoe UI" w:cs="Segoe UI"/>
                <w:b/>
                <w:bCs/>
                <w:sz w:val="20"/>
                <w:szCs w:val="20"/>
              </w:rPr>
            </w:pPr>
          </w:p>
        </w:tc>
        <w:tc>
          <w:tcPr>
            <w:tcW w:w="3960" w:type="dxa"/>
          </w:tcPr>
          <w:p w14:paraId="3C72EAD2" w14:textId="77777777" w:rsidR="006976ED" w:rsidRDefault="006976ED" w:rsidP="009A370C">
            <w:pPr>
              <w:rPr>
                <w:rFonts w:ascii="Segoe UI" w:hAnsi="Segoe UI" w:cs="Segoe UI"/>
                <w:sz w:val="20"/>
                <w:szCs w:val="20"/>
              </w:rPr>
            </w:pPr>
          </w:p>
          <w:p w14:paraId="6E8A67BB" w14:textId="77777777" w:rsidR="00D769C2" w:rsidRDefault="00D769C2" w:rsidP="009A370C">
            <w:pPr>
              <w:rPr>
                <w:rFonts w:ascii="Segoe UI" w:hAnsi="Segoe UI" w:cs="Segoe UI"/>
                <w:sz w:val="20"/>
                <w:szCs w:val="20"/>
              </w:rPr>
            </w:pPr>
          </w:p>
          <w:p w14:paraId="5F70F608" w14:textId="77777777" w:rsidR="00D769C2" w:rsidRDefault="00D769C2" w:rsidP="009A370C">
            <w:pPr>
              <w:rPr>
                <w:rFonts w:ascii="Segoe UI" w:hAnsi="Segoe UI" w:cs="Segoe UI"/>
                <w:sz w:val="20"/>
                <w:szCs w:val="20"/>
              </w:rPr>
            </w:pPr>
          </w:p>
          <w:p w14:paraId="67B0ACA6" w14:textId="77777777" w:rsidR="00D769C2" w:rsidRDefault="00D769C2" w:rsidP="009A370C">
            <w:pPr>
              <w:rPr>
                <w:rFonts w:ascii="Segoe UI" w:hAnsi="Segoe UI" w:cs="Segoe UI"/>
                <w:sz w:val="20"/>
                <w:szCs w:val="20"/>
              </w:rPr>
            </w:pPr>
          </w:p>
          <w:p w14:paraId="45DFD138" w14:textId="0B9B8101" w:rsidR="00D769C2" w:rsidRPr="008D1CA8" w:rsidRDefault="00D769C2" w:rsidP="009A370C">
            <w:pPr>
              <w:rPr>
                <w:rFonts w:ascii="Segoe UI" w:hAnsi="Segoe UI" w:cs="Segoe UI"/>
                <w:sz w:val="20"/>
                <w:szCs w:val="20"/>
              </w:rPr>
            </w:pPr>
          </w:p>
        </w:tc>
        <w:tc>
          <w:tcPr>
            <w:tcW w:w="4230" w:type="dxa"/>
          </w:tcPr>
          <w:p w14:paraId="2468E055" w14:textId="77777777" w:rsidR="006976ED" w:rsidRPr="008D1CA8" w:rsidRDefault="006976ED" w:rsidP="009A370C">
            <w:pPr>
              <w:rPr>
                <w:rFonts w:ascii="Segoe UI" w:hAnsi="Segoe UI" w:cs="Segoe UI"/>
                <w:sz w:val="20"/>
                <w:szCs w:val="20"/>
              </w:rPr>
            </w:pPr>
          </w:p>
        </w:tc>
      </w:tr>
      <w:tr w:rsidR="009336FF" w:rsidRPr="00C3784D" w14:paraId="72CD67DF" w14:textId="77777777" w:rsidTr="00CF0DB9">
        <w:tc>
          <w:tcPr>
            <w:tcW w:w="9810" w:type="dxa"/>
            <w:gridSpan w:val="3"/>
            <w:shd w:val="clear" w:color="auto" w:fill="FCD9D4"/>
          </w:tcPr>
          <w:p w14:paraId="5DADE23F" w14:textId="1A7692C4" w:rsidR="009336FF" w:rsidRPr="00CB40D5" w:rsidRDefault="009336FF" w:rsidP="00E80507">
            <w:pPr>
              <w:rPr>
                <w:rFonts w:ascii="Segoe UI" w:hAnsi="Segoe UI" w:cs="Segoe UI"/>
                <w:b/>
                <w:bCs/>
                <w:sz w:val="24"/>
                <w:szCs w:val="24"/>
              </w:rPr>
            </w:pPr>
            <w:r>
              <w:rPr>
                <w:rFonts w:ascii="Segoe UI" w:hAnsi="Segoe UI" w:cs="Segoe UI"/>
                <w:b/>
                <w:bCs/>
                <w:sz w:val="24"/>
                <w:szCs w:val="24"/>
              </w:rPr>
              <w:t>3: MTSS &amp; Tiered Supports</w:t>
            </w:r>
          </w:p>
        </w:tc>
      </w:tr>
      <w:tr w:rsidR="009336FF" w:rsidRPr="00C3784D" w14:paraId="52B4ABC0" w14:textId="77777777" w:rsidTr="00E80507">
        <w:tc>
          <w:tcPr>
            <w:tcW w:w="9810" w:type="dxa"/>
            <w:gridSpan w:val="3"/>
          </w:tcPr>
          <w:p w14:paraId="4D16BFCF" w14:textId="77065C2E" w:rsidR="009336FF" w:rsidRPr="008D1CA8" w:rsidRDefault="009336FF" w:rsidP="00E80507">
            <w:pPr>
              <w:spacing w:before="120"/>
              <w:rPr>
                <w:rFonts w:ascii="Segoe UI" w:hAnsi="Segoe UI" w:cs="Segoe UI"/>
                <w:sz w:val="20"/>
                <w:szCs w:val="20"/>
              </w:rPr>
            </w:pPr>
            <w:r>
              <w:rPr>
                <w:rFonts w:ascii="Segoe UI" w:hAnsi="Segoe UI" w:cs="Segoe UI"/>
                <w:sz w:val="20"/>
                <w:szCs w:val="20"/>
              </w:rPr>
              <w:t>Describe multi-tiered systems of support used to address the academic and language needs of multilingual learners at each level.</w:t>
            </w:r>
          </w:p>
          <w:p w14:paraId="7CC95451" w14:textId="77777777" w:rsidR="009336FF" w:rsidRPr="008D1CA8" w:rsidRDefault="009336FF" w:rsidP="00E80507">
            <w:pPr>
              <w:rPr>
                <w:rFonts w:ascii="Segoe UI" w:hAnsi="Segoe UI" w:cs="Segoe UI"/>
                <w:sz w:val="12"/>
                <w:szCs w:val="12"/>
              </w:rPr>
            </w:pPr>
          </w:p>
        </w:tc>
      </w:tr>
      <w:tr w:rsidR="009336FF" w:rsidRPr="00C3784D" w14:paraId="250F9595" w14:textId="77777777" w:rsidTr="00E80507">
        <w:tc>
          <w:tcPr>
            <w:tcW w:w="1620" w:type="dxa"/>
          </w:tcPr>
          <w:p w14:paraId="782DB632" w14:textId="77777777" w:rsidR="009336FF" w:rsidRPr="008D1CA8" w:rsidRDefault="009336FF" w:rsidP="00E80507">
            <w:pPr>
              <w:rPr>
                <w:rFonts w:ascii="Segoe UI" w:hAnsi="Segoe UI" w:cs="Segoe UI"/>
                <w:sz w:val="20"/>
                <w:szCs w:val="20"/>
              </w:rPr>
            </w:pPr>
          </w:p>
        </w:tc>
        <w:tc>
          <w:tcPr>
            <w:tcW w:w="3960" w:type="dxa"/>
          </w:tcPr>
          <w:p w14:paraId="0CB38704" w14:textId="690EE497" w:rsidR="009336FF" w:rsidRPr="008D1CA8" w:rsidRDefault="009336FF" w:rsidP="00E80507">
            <w:pPr>
              <w:rPr>
                <w:rFonts w:ascii="Segoe UI" w:hAnsi="Segoe UI" w:cs="Segoe UI"/>
                <w:sz w:val="20"/>
                <w:szCs w:val="20"/>
              </w:rPr>
            </w:pPr>
            <w:r>
              <w:rPr>
                <w:rFonts w:ascii="Segoe UI" w:hAnsi="Segoe UI" w:cs="Segoe UI"/>
                <w:b/>
                <w:bCs/>
                <w:sz w:val="20"/>
                <w:szCs w:val="20"/>
              </w:rPr>
              <w:t>Academic</w:t>
            </w:r>
            <w:r w:rsidRPr="008D1CA8">
              <w:rPr>
                <w:rFonts w:ascii="Segoe UI" w:hAnsi="Segoe UI" w:cs="Segoe UI"/>
                <w:b/>
                <w:bCs/>
                <w:sz w:val="20"/>
                <w:szCs w:val="20"/>
              </w:rPr>
              <w:t xml:space="preserve"> </w:t>
            </w:r>
            <w:r>
              <w:rPr>
                <w:rFonts w:ascii="Segoe UI" w:hAnsi="Segoe UI" w:cs="Segoe UI"/>
                <w:b/>
                <w:bCs/>
                <w:sz w:val="20"/>
                <w:szCs w:val="20"/>
              </w:rPr>
              <w:t>Supports &amp; Interventions</w:t>
            </w:r>
          </w:p>
        </w:tc>
        <w:tc>
          <w:tcPr>
            <w:tcW w:w="4230" w:type="dxa"/>
          </w:tcPr>
          <w:p w14:paraId="5E4F58D4" w14:textId="2868333A" w:rsidR="009336FF" w:rsidRPr="008D1CA8" w:rsidRDefault="009336FF" w:rsidP="00E80507">
            <w:pPr>
              <w:rPr>
                <w:rFonts w:ascii="Segoe UI" w:hAnsi="Segoe UI" w:cs="Segoe UI"/>
                <w:sz w:val="20"/>
                <w:szCs w:val="20"/>
              </w:rPr>
            </w:pPr>
            <w:r>
              <w:rPr>
                <w:rFonts w:ascii="Segoe UI" w:hAnsi="Segoe UI" w:cs="Segoe UI"/>
                <w:b/>
                <w:bCs/>
                <w:sz w:val="20"/>
                <w:szCs w:val="20"/>
              </w:rPr>
              <w:t>Language</w:t>
            </w:r>
            <w:r w:rsidRPr="008D1CA8">
              <w:rPr>
                <w:rFonts w:ascii="Segoe UI" w:hAnsi="Segoe UI" w:cs="Segoe UI"/>
                <w:b/>
                <w:bCs/>
                <w:sz w:val="20"/>
                <w:szCs w:val="20"/>
              </w:rPr>
              <w:t xml:space="preserve"> </w:t>
            </w:r>
            <w:r>
              <w:rPr>
                <w:rFonts w:ascii="Segoe UI" w:hAnsi="Segoe UI" w:cs="Segoe UI"/>
                <w:b/>
                <w:bCs/>
                <w:sz w:val="20"/>
                <w:szCs w:val="20"/>
              </w:rPr>
              <w:t>Supports &amp; Interventions</w:t>
            </w:r>
          </w:p>
        </w:tc>
      </w:tr>
      <w:tr w:rsidR="009336FF" w:rsidRPr="00C3784D" w14:paraId="400A1E53" w14:textId="77777777" w:rsidTr="00E80507">
        <w:trPr>
          <w:trHeight w:val="971"/>
        </w:trPr>
        <w:tc>
          <w:tcPr>
            <w:tcW w:w="1620" w:type="dxa"/>
          </w:tcPr>
          <w:p w14:paraId="61EA436D" w14:textId="77777777" w:rsidR="009336FF" w:rsidRPr="008D1CA8" w:rsidRDefault="009336FF" w:rsidP="00E80507">
            <w:pPr>
              <w:rPr>
                <w:rFonts w:ascii="Segoe UI" w:hAnsi="Segoe UI" w:cs="Segoe UI"/>
                <w:b/>
                <w:bCs/>
                <w:sz w:val="20"/>
                <w:szCs w:val="20"/>
              </w:rPr>
            </w:pPr>
            <w:r w:rsidRPr="008D1CA8">
              <w:rPr>
                <w:rFonts w:ascii="Segoe UI" w:hAnsi="Segoe UI" w:cs="Segoe UI"/>
                <w:b/>
                <w:bCs/>
                <w:sz w:val="20"/>
                <w:szCs w:val="20"/>
              </w:rPr>
              <w:t>Elementary:</w:t>
            </w:r>
          </w:p>
          <w:p w14:paraId="7329A5AE" w14:textId="77777777" w:rsidR="009336FF" w:rsidRPr="008D1CA8" w:rsidRDefault="009336FF" w:rsidP="00E80507">
            <w:pPr>
              <w:rPr>
                <w:rFonts w:ascii="Segoe UI" w:hAnsi="Segoe UI" w:cs="Segoe UI"/>
                <w:b/>
                <w:bCs/>
                <w:sz w:val="20"/>
                <w:szCs w:val="20"/>
              </w:rPr>
            </w:pPr>
          </w:p>
        </w:tc>
        <w:tc>
          <w:tcPr>
            <w:tcW w:w="3960" w:type="dxa"/>
          </w:tcPr>
          <w:p w14:paraId="1FC5F26F" w14:textId="77777777" w:rsidR="009336FF" w:rsidRDefault="009336FF" w:rsidP="00E80507">
            <w:pPr>
              <w:rPr>
                <w:rFonts w:ascii="Segoe UI" w:hAnsi="Segoe UI" w:cs="Segoe UI"/>
                <w:sz w:val="20"/>
                <w:szCs w:val="20"/>
              </w:rPr>
            </w:pPr>
          </w:p>
          <w:p w14:paraId="07F2474C" w14:textId="77777777" w:rsidR="009336FF" w:rsidRDefault="009336FF" w:rsidP="00E80507">
            <w:pPr>
              <w:rPr>
                <w:rFonts w:ascii="Segoe UI" w:hAnsi="Segoe UI" w:cs="Segoe UI"/>
                <w:sz w:val="20"/>
                <w:szCs w:val="20"/>
              </w:rPr>
            </w:pPr>
          </w:p>
          <w:p w14:paraId="74A5E036" w14:textId="77777777" w:rsidR="009336FF" w:rsidRDefault="009336FF" w:rsidP="00E80507">
            <w:pPr>
              <w:rPr>
                <w:rFonts w:ascii="Segoe UI" w:hAnsi="Segoe UI" w:cs="Segoe UI"/>
                <w:sz w:val="20"/>
                <w:szCs w:val="20"/>
              </w:rPr>
            </w:pPr>
          </w:p>
          <w:p w14:paraId="1A975AE6" w14:textId="77777777" w:rsidR="009336FF" w:rsidRDefault="009336FF" w:rsidP="00E80507">
            <w:pPr>
              <w:rPr>
                <w:rFonts w:ascii="Segoe UI" w:hAnsi="Segoe UI" w:cs="Segoe UI"/>
                <w:sz w:val="20"/>
                <w:szCs w:val="20"/>
              </w:rPr>
            </w:pPr>
          </w:p>
          <w:p w14:paraId="3B86F6F5" w14:textId="77777777" w:rsidR="009336FF" w:rsidRPr="008D1CA8" w:rsidRDefault="009336FF" w:rsidP="00E80507">
            <w:pPr>
              <w:rPr>
                <w:rFonts w:ascii="Segoe UI" w:hAnsi="Segoe UI" w:cs="Segoe UI"/>
                <w:sz w:val="20"/>
                <w:szCs w:val="20"/>
              </w:rPr>
            </w:pPr>
          </w:p>
        </w:tc>
        <w:tc>
          <w:tcPr>
            <w:tcW w:w="4230" w:type="dxa"/>
          </w:tcPr>
          <w:p w14:paraId="43BCE0D5" w14:textId="77777777" w:rsidR="009336FF" w:rsidRPr="008D1CA8" w:rsidRDefault="009336FF" w:rsidP="00E80507">
            <w:pPr>
              <w:rPr>
                <w:rFonts w:ascii="Segoe UI" w:hAnsi="Segoe UI" w:cs="Segoe UI"/>
                <w:sz w:val="20"/>
                <w:szCs w:val="20"/>
              </w:rPr>
            </w:pPr>
          </w:p>
        </w:tc>
      </w:tr>
      <w:tr w:rsidR="009336FF" w:rsidRPr="00C3784D" w14:paraId="30B1A342" w14:textId="77777777" w:rsidTr="00E80507">
        <w:tc>
          <w:tcPr>
            <w:tcW w:w="1620" w:type="dxa"/>
          </w:tcPr>
          <w:p w14:paraId="5F3A32E9" w14:textId="77777777" w:rsidR="009336FF" w:rsidRPr="008D1CA8" w:rsidRDefault="009336FF" w:rsidP="00E80507">
            <w:pPr>
              <w:rPr>
                <w:rFonts w:ascii="Segoe UI" w:hAnsi="Segoe UI" w:cs="Segoe UI"/>
                <w:b/>
                <w:bCs/>
                <w:sz w:val="20"/>
                <w:szCs w:val="20"/>
              </w:rPr>
            </w:pPr>
            <w:r w:rsidRPr="008D1CA8">
              <w:rPr>
                <w:rFonts w:ascii="Segoe UI" w:hAnsi="Segoe UI" w:cs="Segoe UI"/>
                <w:b/>
                <w:bCs/>
                <w:sz w:val="20"/>
                <w:szCs w:val="20"/>
              </w:rPr>
              <w:t>Middle School:</w:t>
            </w:r>
          </w:p>
          <w:p w14:paraId="56C00FE7" w14:textId="77777777" w:rsidR="009336FF" w:rsidRPr="008D1CA8" w:rsidRDefault="009336FF" w:rsidP="00E80507">
            <w:pPr>
              <w:rPr>
                <w:rFonts w:ascii="Segoe UI" w:hAnsi="Segoe UI" w:cs="Segoe UI"/>
                <w:b/>
                <w:bCs/>
                <w:sz w:val="20"/>
                <w:szCs w:val="20"/>
              </w:rPr>
            </w:pPr>
          </w:p>
          <w:p w14:paraId="212EE30B" w14:textId="77777777" w:rsidR="009336FF" w:rsidRPr="008D1CA8" w:rsidRDefault="009336FF" w:rsidP="00E80507">
            <w:pPr>
              <w:rPr>
                <w:rFonts w:ascii="Segoe UI" w:hAnsi="Segoe UI" w:cs="Segoe UI"/>
                <w:b/>
                <w:bCs/>
                <w:sz w:val="20"/>
                <w:szCs w:val="20"/>
              </w:rPr>
            </w:pPr>
          </w:p>
          <w:p w14:paraId="1EC8D379" w14:textId="77777777" w:rsidR="009336FF" w:rsidRPr="008D1CA8" w:rsidRDefault="009336FF" w:rsidP="00E80507">
            <w:pPr>
              <w:rPr>
                <w:rFonts w:ascii="Segoe UI" w:hAnsi="Segoe UI" w:cs="Segoe UI"/>
                <w:b/>
                <w:bCs/>
                <w:sz w:val="20"/>
                <w:szCs w:val="20"/>
              </w:rPr>
            </w:pPr>
          </w:p>
        </w:tc>
        <w:tc>
          <w:tcPr>
            <w:tcW w:w="3960" w:type="dxa"/>
          </w:tcPr>
          <w:p w14:paraId="19657E75" w14:textId="77777777" w:rsidR="009336FF" w:rsidRDefault="009336FF" w:rsidP="00E80507">
            <w:pPr>
              <w:rPr>
                <w:rFonts w:ascii="Segoe UI" w:hAnsi="Segoe UI" w:cs="Segoe UI"/>
                <w:sz w:val="20"/>
                <w:szCs w:val="20"/>
              </w:rPr>
            </w:pPr>
          </w:p>
          <w:p w14:paraId="65B11C81" w14:textId="77777777" w:rsidR="009336FF" w:rsidRDefault="009336FF" w:rsidP="00E80507">
            <w:pPr>
              <w:rPr>
                <w:rFonts w:ascii="Segoe UI" w:hAnsi="Segoe UI" w:cs="Segoe UI"/>
                <w:sz w:val="20"/>
                <w:szCs w:val="20"/>
              </w:rPr>
            </w:pPr>
          </w:p>
          <w:p w14:paraId="569F5E13" w14:textId="77777777" w:rsidR="009336FF" w:rsidRDefault="009336FF" w:rsidP="00E80507">
            <w:pPr>
              <w:rPr>
                <w:rFonts w:ascii="Segoe UI" w:hAnsi="Segoe UI" w:cs="Segoe UI"/>
                <w:sz w:val="20"/>
                <w:szCs w:val="20"/>
              </w:rPr>
            </w:pPr>
          </w:p>
          <w:p w14:paraId="3AE8D73E" w14:textId="77777777" w:rsidR="009336FF" w:rsidRDefault="009336FF" w:rsidP="00E80507">
            <w:pPr>
              <w:rPr>
                <w:rFonts w:ascii="Segoe UI" w:hAnsi="Segoe UI" w:cs="Segoe UI"/>
                <w:sz w:val="20"/>
                <w:szCs w:val="20"/>
              </w:rPr>
            </w:pPr>
          </w:p>
          <w:p w14:paraId="11964549" w14:textId="77777777" w:rsidR="009336FF" w:rsidRPr="008D1CA8" w:rsidRDefault="009336FF" w:rsidP="00E80507">
            <w:pPr>
              <w:rPr>
                <w:rFonts w:ascii="Segoe UI" w:hAnsi="Segoe UI" w:cs="Segoe UI"/>
                <w:sz w:val="20"/>
                <w:szCs w:val="20"/>
              </w:rPr>
            </w:pPr>
          </w:p>
        </w:tc>
        <w:tc>
          <w:tcPr>
            <w:tcW w:w="4230" w:type="dxa"/>
          </w:tcPr>
          <w:p w14:paraId="4CECBA3D" w14:textId="77777777" w:rsidR="009336FF" w:rsidRPr="008D1CA8" w:rsidRDefault="009336FF" w:rsidP="00E80507">
            <w:pPr>
              <w:rPr>
                <w:rFonts w:ascii="Segoe UI" w:hAnsi="Segoe UI" w:cs="Segoe UI"/>
                <w:sz w:val="20"/>
                <w:szCs w:val="20"/>
              </w:rPr>
            </w:pPr>
          </w:p>
        </w:tc>
      </w:tr>
      <w:tr w:rsidR="009336FF" w:rsidRPr="00C3784D" w14:paraId="4E583A76" w14:textId="77777777" w:rsidTr="00E80507">
        <w:tc>
          <w:tcPr>
            <w:tcW w:w="1620" w:type="dxa"/>
          </w:tcPr>
          <w:p w14:paraId="29D0E070" w14:textId="77777777" w:rsidR="009336FF" w:rsidRPr="008D1CA8" w:rsidRDefault="009336FF" w:rsidP="00E80507">
            <w:pPr>
              <w:rPr>
                <w:rFonts w:ascii="Segoe UI" w:hAnsi="Segoe UI" w:cs="Segoe UI"/>
                <w:b/>
                <w:bCs/>
                <w:sz w:val="20"/>
                <w:szCs w:val="20"/>
              </w:rPr>
            </w:pPr>
            <w:r w:rsidRPr="008D1CA8">
              <w:rPr>
                <w:rFonts w:ascii="Segoe UI" w:hAnsi="Segoe UI" w:cs="Segoe UI"/>
                <w:b/>
                <w:bCs/>
                <w:sz w:val="20"/>
                <w:szCs w:val="20"/>
              </w:rPr>
              <w:t>High School:</w:t>
            </w:r>
          </w:p>
          <w:p w14:paraId="4D3EEAC6" w14:textId="77777777" w:rsidR="009336FF" w:rsidRPr="008D1CA8" w:rsidRDefault="009336FF" w:rsidP="00E80507">
            <w:pPr>
              <w:rPr>
                <w:rFonts w:ascii="Segoe UI" w:hAnsi="Segoe UI" w:cs="Segoe UI"/>
                <w:b/>
                <w:bCs/>
                <w:sz w:val="20"/>
                <w:szCs w:val="20"/>
              </w:rPr>
            </w:pPr>
          </w:p>
          <w:p w14:paraId="01C18FB7" w14:textId="77777777" w:rsidR="009336FF" w:rsidRPr="008D1CA8" w:rsidRDefault="009336FF" w:rsidP="00E80507">
            <w:pPr>
              <w:rPr>
                <w:rFonts w:ascii="Segoe UI" w:hAnsi="Segoe UI" w:cs="Segoe UI"/>
                <w:b/>
                <w:bCs/>
                <w:sz w:val="20"/>
                <w:szCs w:val="20"/>
              </w:rPr>
            </w:pPr>
          </w:p>
          <w:p w14:paraId="79B31487" w14:textId="77777777" w:rsidR="009336FF" w:rsidRPr="008D1CA8" w:rsidRDefault="009336FF" w:rsidP="00E80507">
            <w:pPr>
              <w:rPr>
                <w:rFonts w:ascii="Segoe UI" w:hAnsi="Segoe UI" w:cs="Segoe UI"/>
                <w:b/>
                <w:bCs/>
                <w:sz w:val="20"/>
                <w:szCs w:val="20"/>
              </w:rPr>
            </w:pPr>
          </w:p>
        </w:tc>
        <w:tc>
          <w:tcPr>
            <w:tcW w:w="3960" w:type="dxa"/>
          </w:tcPr>
          <w:p w14:paraId="66276FF6" w14:textId="77777777" w:rsidR="009336FF" w:rsidRDefault="009336FF" w:rsidP="00E80507">
            <w:pPr>
              <w:rPr>
                <w:rFonts w:ascii="Segoe UI" w:hAnsi="Segoe UI" w:cs="Segoe UI"/>
                <w:sz w:val="20"/>
                <w:szCs w:val="20"/>
              </w:rPr>
            </w:pPr>
          </w:p>
          <w:p w14:paraId="11FF16F2" w14:textId="77777777" w:rsidR="009336FF" w:rsidRDefault="009336FF" w:rsidP="00E80507">
            <w:pPr>
              <w:rPr>
                <w:rFonts w:ascii="Segoe UI" w:hAnsi="Segoe UI" w:cs="Segoe UI"/>
                <w:sz w:val="20"/>
                <w:szCs w:val="20"/>
              </w:rPr>
            </w:pPr>
          </w:p>
          <w:p w14:paraId="02200EF2" w14:textId="77777777" w:rsidR="009336FF" w:rsidRDefault="009336FF" w:rsidP="00E80507">
            <w:pPr>
              <w:rPr>
                <w:rFonts w:ascii="Segoe UI" w:hAnsi="Segoe UI" w:cs="Segoe UI"/>
                <w:sz w:val="20"/>
                <w:szCs w:val="20"/>
              </w:rPr>
            </w:pPr>
          </w:p>
          <w:p w14:paraId="22EA02E7" w14:textId="77777777" w:rsidR="009336FF" w:rsidRDefault="009336FF" w:rsidP="00E80507">
            <w:pPr>
              <w:rPr>
                <w:rFonts w:ascii="Segoe UI" w:hAnsi="Segoe UI" w:cs="Segoe UI"/>
                <w:sz w:val="20"/>
                <w:szCs w:val="20"/>
              </w:rPr>
            </w:pPr>
          </w:p>
          <w:p w14:paraId="067E191D" w14:textId="77777777" w:rsidR="009336FF" w:rsidRPr="008D1CA8" w:rsidRDefault="009336FF" w:rsidP="00E80507">
            <w:pPr>
              <w:rPr>
                <w:rFonts w:ascii="Segoe UI" w:hAnsi="Segoe UI" w:cs="Segoe UI"/>
                <w:sz w:val="20"/>
                <w:szCs w:val="20"/>
              </w:rPr>
            </w:pPr>
          </w:p>
        </w:tc>
        <w:tc>
          <w:tcPr>
            <w:tcW w:w="4230" w:type="dxa"/>
          </w:tcPr>
          <w:p w14:paraId="2E9612B3" w14:textId="77777777" w:rsidR="009336FF" w:rsidRPr="008D1CA8" w:rsidRDefault="009336FF" w:rsidP="00E80507">
            <w:pPr>
              <w:rPr>
                <w:rFonts w:ascii="Segoe UI" w:hAnsi="Segoe UI" w:cs="Segoe UI"/>
                <w:sz w:val="20"/>
                <w:szCs w:val="20"/>
              </w:rPr>
            </w:pPr>
          </w:p>
        </w:tc>
      </w:tr>
    </w:tbl>
    <w:p w14:paraId="3D764029" w14:textId="77777777" w:rsidR="008740B5" w:rsidRDefault="008740B5">
      <w:r>
        <w:br w:type="page"/>
      </w:r>
    </w:p>
    <w:tbl>
      <w:tblPr>
        <w:tblStyle w:val="TableGrid"/>
        <w:tblW w:w="9810" w:type="dxa"/>
        <w:tblInd w:w="-185" w:type="dxa"/>
        <w:tblLook w:val="04A0" w:firstRow="1" w:lastRow="0" w:firstColumn="1" w:lastColumn="0" w:noHBand="0" w:noVBand="1"/>
      </w:tblPr>
      <w:tblGrid>
        <w:gridCol w:w="3420"/>
        <w:gridCol w:w="2070"/>
        <w:gridCol w:w="1980"/>
        <w:gridCol w:w="2340"/>
      </w:tblGrid>
      <w:tr w:rsidR="00804D06" w:rsidRPr="00C3784D" w14:paraId="67173B8A" w14:textId="77777777" w:rsidTr="00804D06">
        <w:tc>
          <w:tcPr>
            <w:tcW w:w="9810" w:type="dxa"/>
            <w:gridSpan w:val="4"/>
            <w:shd w:val="clear" w:color="auto" w:fill="E2EFD9" w:themeFill="accent6" w:themeFillTint="33"/>
          </w:tcPr>
          <w:p w14:paraId="71E130BA" w14:textId="0FD2E713" w:rsidR="00804D06" w:rsidRPr="00CB40D5" w:rsidRDefault="009336FF" w:rsidP="009A370C">
            <w:pPr>
              <w:rPr>
                <w:rFonts w:ascii="Segoe UI" w:hAnsi="Segoe UI" w:cs="Segoe UI"/>
                <w:b/>
                <w:bCs/>
                <w:sz w:val="24"/>
                <w:szCs w:val="24"/>
              </w:rPr>
            </w:pPr>
            <w:r>
              <w:rPr>
                <w:rFonts w:ascii="Segoe UI" w:hAnsi="Segoe UI" w:cs="Segoe UI"/>
                <w:b/>
                <w:bCs/>
                <w:sz w:val="24"/>
                <w:szCs w:val="24"/>
              </w:rPr>
              <w:lastRenderedPageBreak/>
              <w:t xml:space="preserve">4: </w:t>
            </w:r>
            <w:r w:rsidR="00804D06">
              <w:rPr>
                <w:rFonts w:ascii="Segoe UI" w:hAnsi="Segoe UI" w:cs="Segoe UI"/>
                <w:b/>
                <w:bCs/>
                <w:sz w:val="24"/>
                <w:szCs w:val="24"/>
              </w:rPr>
              <w:t>Staffing</w:t>
            </w:r>
          </w:p>
        </w:tc>
      </w:tr>
      <w:tr w:rsidR="00804D06" w:rsidRPr="00C3784D" w14:paraId="0BF04D9E" w14:textId="77777777" w:rsidTr="009A370C">
        <w:tc>
          <w:tcPr>
            <w:tcW w:w="9810" w:type="dxa"/>
            <w:gridSpan w:val="4"/>
          </w:tcPr>
          <w:p w14:paraId="04691D8A" w14:textId="33536A5E" w:rsidR="006B0A1F" w:rsidRDefault="00804D06" w:rsidP="009A370C">
            <w:pPr>
              <w:spacing w:before="120"/>
              <w:rPr>
                <w:rFonts w:ascii="Segoe UI" w:hAnsi="Segoe UI" w:cs="Segoe UI"/>
                <w:sz w:val="20"/>
                <w:szCs w:val="20"/>
              </w:rPr>
            </w:pPr>
            <w:r>
              <w:rPr>
                <w:rFonts w:ascii="Segoe UI" w:hAnsi="Segoe UI" w:cs="Segoe UI"/>
                <w:sz w:val="20"/>
                <w:szCs w:val="20"/>
              </w:rPr>
              <w:t xml:space="preserve">Staffing for ELD and accessible content services should be provided through various funding sources including basic education, TBIP, and Title III. </w:t>
            </w:r>
            <w:r w:rsidR="006B0A1F">
              <w:rPr>
                <w:rFonts w:ascii="Segoe UI" w:hAnsi="Segoe UI" w:cs="Segoe UI"/>
                <w:sz w:val="20"/>
                <w:szCs w:val="20"/>
              </w:rPr>
              <w:t>Multilingual learners</w:t>
            </w:r>
            <w:r w:rsidR="00CF4CE9">
              <w:rPr>
                <w:rFonts w:ascii="Segoe UI" w:hAnsi="Segoe UI" w:cs="Segoe UI"/>
                <w:sz w:val="20"/>
                <w:szCs w:val="20"/>
              </w:rPr>
              <w:t xml:space="preserve"> are served primarily with </w:t>
            </w:r>
            <w:r w:rsidR="006B0A1F">
              <w:rPr>
                <w:rFonts w:ascii="Segoe UI" w:hAnsi="Segoe UI" w:cs="Segoe UI"/>
                <w:sz w:val="20"/>
                <w:szCs w:val="20"/>
              </w:rPr>
              <w:t xml:space="preserve">basic education </w:t>
            </w:r>
            <w:r w:rsidR="00CF4CE9">
              <w:rPr>
                <w:rFonts w:ascii="Segoe UI" w:hAnsi="Segoe UI" w:cs="Segoe UI"/>
                <w:sz w:val="20"/>
                <w:szCs w:val="20"/>
              </w:rPr>
              <w:t xml:space="preserve">funds and </w:t>
            </w:r>
            <w:r w:rsidR="006B0A1F">
              <w:rPr>
                <w:rFonts w:ascii="Segoe UI" w:hAnsi="Segoe UI" w:cs="Segoe UI"/>
                <w:sz w:val="20"/>
                <w:szCs w:val="20"/>
              </w:rPr>
              <w:t xml:space="preserve">TBIP and Title III </w:t>
            </w:r>
            <w:r w:rsidR="009022D3">
              <w:rPr>
                <w:rFonts w:ascii="Segoe UI" w:hAnsi="Segoe UI" w:cs="Segoe UI"/>
                <w:sz w:val="20"/>
                <w:szCs w:val="20"/>
              </w:rPr>
              <w:t>provid</w:t>
            </w:r>
            <w:r w:rsidR="00CF4CE9">
              <w:rPr>
                <w:rFonts w:ascii="Segoe UI" w:hAnsi="Segoe UI" w:cs="Segoe UI"/>
                <w:sz w:val="20"/>
                <w:szCs w:val="20"/>
              </w:rPr>
              <w:t>e</w:t>
            </w:r>
            <w:r w:rsidR="009022D3">
              <w:rPr>
                <w:rFonts w:ascii="Segoe UI" w:hAnsi="Segoe UI" w:cs="Segoe UI"/>
                <w:sz w:val="20"/>
                <w:szCs w:val="20"/>
              </w:rPr>
              <w:t xml:space="preserve"> </w:t>
            </w:r>
            <w:r w:rsidR="006B0A1F">
              <w:rPr>
                <w:rFonts w:ascii="Segoe UI" w:hAnsi="Segoe UI" w:cs="Segoe UI"/>
                <w:sz w:val="20"/>
                <w:szCs w:val="20"/>
              </w:rPr>
              <w:t>supplementary</w:t>
            </w:r>
            <w:r w:rsidR="009022D3">
              <w:rPr>
                <w:rFonts w:ascii="Segoe UI" w:hAnsi="Segoe UI" w:cs="Segoe UI"/>
                <w:sz w:val="20"/>
                <w:szCs w:val="20"/>
              </w:rPr>
              <w:t xml:space="preserve"> service</w:t>
            </w:r>
            <w:r w:rsidR="00C944F7">
              <w:rPr>
                <w:rFonts w:ascii="Segoe UI" w:hAnsi="Segoe UI" w:cs="Segoe UI"/>
                <w:sz w:val="20"/>
                <w:szCs w:val="20"/>
              </w:rPr>
              <w:t>s</w:t>
            </w:r>
            <w:r w:rsidR="00CF4CE9">
              <w:rPr>
                <w:rFonts w:ascii="Segoe UI" w:hAnsi="Segoe UI" w:cs="Segoe UI"/>
                <w:sz w:val="20"/>
                <w:szCs w:val="20"/>
              </w:rPr>
              <w:t>.</w:t>
            </w:r>
            <w:r w:rsidR="00C944F7">
              <w:rPr>
                <w:rFonts w:ascii="Segoe UI" w:hAnsi="Segoe UI" w:cs="Segoe UI"/>
                <w:sz w:val="20"/>
                <w:szCs w:val="20"/>
              </w:rPr>
              <w:t xml:space="preserve"> </w:t>
            </w:r>
            <w:r w:rsidR="00CF4CE9">
              <w:rPr>
                <w:rFonts w:ascii="Segoe UI" w:hAnsi="Segoe UI" w:cs="Segoe UI"/>
                <w:sz w:val="20"/>
                <w:szCs w:val="20"/>
              </w:rPr>
              <w:t xml:space="preserve">This </w:t>
            </w:r>
            <w:r w:rsidR="00C944F7">
              <w:rPr>
                <w:rFonts w:ascii="Segoe UI" w:hAnsi="Segoe UI" w:cs="Segoe UI"/>
                <w:sz w:val="20"/>
                <w:szCs w:val="20"/>
              </w:rPr>
              <w:t>should be reflected in</w:t>
            </w:r>
            <w:r w:rsidR="006B0A1F">
              <w:rPr>
                <w:rFonts w:ascii="Segoe UI" w:hAnsi="Segoe UI" w:cs="Segoe UI"/>
                <w:sz w:val="20"/>
                <w:szCs w:val="20"/>
              </w:rPr>
              <w:t xml:space="preserve"> staffing for ELD services. </w:t>
            </w:r>
            <w:r>
              <w:rPr>
                <w:rFonts w:ascii="Segoe UI" w:hAnsi="Segoe UI" w:cs="Segoe UI"/>
                <w:sz w:val="20"/>
                <w:szCs w:val="20"/>
              </w:rPr>
              <w:t xml:space="preserve">Multilingual learners may also be entitled to Title I, LAP, and Migrant services, as appropriate. </w:t>
            </w:r>
          </w:p>
          <w:p w14:paraId="732D41EC" w14:textId="77777777" w:rsidR="00DB5E72" w:rsidRPr="00DB5E72" w:rsidRDefault="00804D06" w:rsidP="009A370C">
            <w:pPr>
              <w:spacing w:before="120"/>
              <w:rPr>
                <w:rFonts w:ascii="Segoe UI" w:hAnsi="Segoe UI" w:cs="Segoe UI"/>
                <w:b/>
                <w:bCs/>
                <w:sz w:val="20"/>
                <w:szCs w:val="20"/>
              </w:rPr>
            </w:pPr>
            <w:r w:rsidRPr="00DB5E72">
              <w:rPr>
                <w:rFonts w:ascii="Segoe UI" w:hAnsi="Segoe UI" w:cs="Segoe UI"/>
                <w:b/>
                <w:bCs/>
                <w:sz w:val="20"/>
                <w:szCs w:val="20"/>
              </w:rPr>
              <w:t xml:space="preserve">All teachers funded </w:t>
            </w:r>
            <w:r w:rsidR="006B0A1F" w:rsidRPr="00DB5E72">
              <w:rPr>
                <w:rFonts w:ascii="Segoe UI" w:hAnsi="Segoe UI" w:cs="Segoe UI"/>
                <w:b/>
                <w:bCs/>
                <w:sz w:val="20"/>
                <w:szCs w:val="20"/>
              </w:rPr>
              <w:t>by</w:t>
            </w:r>
            <w:r w:rsidRPr="00DB5E72">
              <w:rPr>
                <w:rFonts w:ascii="Segoe UI" w:hAnsi="Segoe UI" w:cs="Segoe UI"/>
                <w:b/>
                <w:bCs/>
                <w:sz w:val="20"/>
                <w:szCs w:val="20"/>
              </w:rPr>
              <w:t xml:space="preserve"> TBIP must hold an ELL or Bilingual Endorsement.</w:t>
            </w:r>
            <w:r w:rsidR="006B0A1F" w:rsidRPr="00DB5E72">
              <w:rPr>
                <w:rFonts w:ascii="Segoe UI" w:hAnsi="Segoe UI" w:cs="Segoe UI"/>
                <w:b/>
                <w:bCs/>
                <w:sz w:val="20"/>
                <w:szCs w:val="20"/>
              </w:rPr>
              <w:t xml:space="preserve"> </w:t>
            </w:r>
          </w:p>
          <w:p w14:paraId="01541399" w14:textId="224604A7" w:rsidR="00804D06" w:rsidRDefault="006B0A1F" w:rsidP="009A370C">
            <w:pPr>
              <w:spacing w:before="120"/>
              <w:rPr>
                <w:rFonts w:ascii="Segoe UI" w:hAnsi="Segoe UI" w:cs="Segoe UI"/>
                <w:sz w:val="20"/>
                <w:szCs w:val="20"/>
              </w:rPr>
            </w:pPr>
            <w:r>
              <w:rPr>
                <w:rFonts w:ascii="Segoe UI" w:hAnsi="Segoe UI" w:cs="Segoe UI"/>
                <w:sz w:val="20"/>
                <w:szCs w:val="20"/>
              </w:rPr>
              <w:t>List all staff that provide ELD services and</w:t>
            </w:r>
            <w:r w:rsidR="00DB5E72">
              <w:rPr>
                <w:rFonts w:ascii="Segoe UI" w:hAnsi="Segoe UI" w:cs="Segoe UI"/>
                <w:sz w:val="20"/>
                <w:szCs w:val="20"/>
              </w:rPr>
              <w:t>/or</w:t>
            </w:r>
            <w:r>
              <w:rPr>
                <w:rFonts w:ascii="Segoe UI" w:hAnsi="Segoe UI" w:cs="Segoe UI"/>
                <w:sz w:val="20"/>
                <w:szCs w:val="20"/>
              </w:rPr>
              <w:t xml:space="preserve"> accessible content </w:t>
            </w:r>
            <w:r w:rsidR="00DB5E72">
              <w:rPr>
                <w:rFonts w:ascii="Segoe UI" w:hAnsi="Segoe UI" w:cs="Segoe UI"/>
                <w:sz w:val="20"/>
                <w:szCs w:val="20"/>
              </w:rPr>
              <w:t>instruction as part of the TBIP program and the funding sources for their FTE.</w:t>
            </w:r>
          </w:p>
          <w:p w14:paraId="11808EBB" w14:textId="77777777" w:rsidR="00804D06" w:rsidRPr="006976ED" w:rsidRDefault="00804D06" w:rsidP="009A370C">
            <w:pPr>
              <w:rPr>
                <w:rFonts w:ascii="Segoe UI" w:hAnsi="Segoe UI" w:cs="Segoe UI"/>
                <w:sz w:val="12"/>
                <w:szCs w:val="12"/>
              </w:rPr>
            </w:pPr>
          </w:p>
        </w:tc>
      </w:tr>
      <w:tr w:rsidR="00804D06" w:rsidRPr="00C3784D" w14:paraId="375F72B6" w14:textId="77777777" w:rsidTr="008740B5">
        <w:tc>
          <w:tcPr>
            <w:tcW w:w="3420" w:type="dxa"/>
          </w:tcPr>
          <w:p w14:paraId="1CDE4F6D" w14:textId="507641F0" w:rsidR="00804D06" w:rsidRPr="008D1CA8" w:rsidRDefault="00804D06" w:rsidP="009A370C">
            <w:pPr>
              <w:rPr>
                <w:rFonts w:ascii="Segoe UI" w:hAnsi="Segoe UI" w:cs="Segoe UI"/>
                <w:b/>
                <w:bCs/>
                <w:sz w:val="20"/>
                <w:szCs w:val="20"/>
              </w:rPr>
            </w:pPr>
            <w:r>
              <w:rPr>
                <w:rFonts w:ascii="Segoe UI" w:hAnsi="Segoe UI" w:cs="Segoe UI"/>
                <w:b/>
                <w:bCs/>
                <w:sz w:val="20"/>
                <w:szCs w:val="20"/>
              </w:rPr>
              <w:t>Position</w:t>
            </w:r>
          </w:p>
        </w:tc>
        <w:tc>
          <w:tcPr>
            <w:tcW w:w="2070" w:type="dxa"/>
          </w:tcPr>
          <w:p w14:paraId="7F84C9FF" w14:textId="60C7246C" w:rsidR="00804D06" w:rsidRPr="00CB40D5" w:rsidRDefault="00804D06" w:rsidP="00804D06">
            <w:pPr>
              <w:rPr>
                <w:rFonts w:ascii="Segoe UI" w:hAnsi="Segoe UI" w:cs="Segoe UI"/>
                <w:sz w:val="20"/>
                <w:szCs w:val="20"/>
              </w:rPr>
            </w:pPr>
            <w:r>
              <w:rPr>
                <w:rFonts w:ascii="Segoe UI" w:hAnsi="Segoe UI" w:cs="Segoe UI"/>
                <w:b/>
                <w:bCs/>
                <w:sz w:val="20"/>
                <w:szCs w:val="20"/>
              </w:rPr>
              <w:t>TBIP Funded FTE</w:t>
            </w:r>
          </w:p>
        </w:tc>
        <w:tc>
          <w:tcPr>
            <w:tcW w:w="1980" w:type="dxa"/>
          </w:tcPr>
          <w:p w14:paraId="6F7A052D" w14:textId="77777777" w:rsidR="00804D06" w:rsidRPr="00804D06" w:rsidRDefault="00804D06" w:rsidP="009A370C">
            <w:pPr>
              <w:rPr>
                <w:rFonts w:ascii="Segoe UI" w:hAnsi="Segoe UI" w:cs="Segoe UI"/>
                <w:b/>
                <w:bCs/>
                <w:sz w:val="20"/>
                <w:szCs w:val="20"/>
              </w:rPr>
            </w:pPr>
            <w:r w:rsidRPr="00804D06">
              <w:rPr>
                <w:rFonts w:ascii="Segoe UI" w:hAnsi="Segoe UI" w:cs="Segoe UI"/>
                <w:b/>
                <w:bCs/>
                <w:sz w:val="20"/>
                <w:szCs w:val="20"/>
              </w:rPr>
              <w:t>Basic Ed Funded FTE</w:t>
            </w:r>
          </w:p>
        </w:tc>
        <w:tc>
          <w:tcPr>
            <w:tcW w:w="2340" w:type="dxa"/>
          </w:tcPr>
          <w:p w14:paraId="3567DFE5" w14:textId="77777777" w:rsidR="006B0A1F" w:rsidRDefault="00804D06" w:rsidP="009A370C">
            <w:pPr>
              <w:rPr>
                <w:rFonts w:ascii="Segoe UI" w:hAnsi="Segoe UI" w:cs="Segoe UI"/>
                <w:sz w:val="20"/>
                <w:szCs w:val="20"/>
              </w:rPr>
            </w:pPr>
            <w:r w:rsidRPr="00804D06">
              <w:rPr>
                <w:rFonts w:ascii="Segoe UI" w:hAnsi="Segoe UI" w:cs="Segoe UI"/>
                <w:b/>
                <w:bCs/>
                <w:sz w:val="20"/>
                <w:szCs w:val="20"/>
              </w:rPr>
              <w:t>Other Funded FTE</w:t>
            </w:r>
            <w:r>
              <w:rPr>
                <w:rFonts w:ascii="Segoe UI" w:hAnsi="Segoe UI" w:cs="Segoe UI"/>
                <w:sz w:val="20"/>
                <w:szCs w:val="20"/>
              </w:rPr>
              <w:t xml:space="preserve"> </w:t>
            </w:r>
          </w:p>
          <w:p w14:paraId="244648B1" w14:textId="757C1CC0" w:rsidR="00804D06" w:rsidRPr="00CB40D5" w:rsidRDefault="00804D06" w:rsidP="009A370C">
            <w:pPr>
              <w:rPr>
                <w:rFonts w:ascii="Segoe UI" w:hAnsi="Segoe UI" w:cs="Segoe UI"/>
                <w:sz w:val="20"/>
                <w:szCs w:val="20"/>
              </w:rPr>
            </w:pPr>
            <w:r>
              <w:rPr>
                <w:rFonts w:ascii="Segoe UI" w:hAnsi="Segoe UI" w:cs="Segoe UI"/>
                <w:sz w:val="20"/>
                <w:szCs w:val="20"/>
              </w:rPr>
              <w:t>(list funding source)</w:t>
            </w:r>
          </w:p>
        </w:tc>
      </w:tr>
      <w:tr w:rsidR="00804D06" w:rsidRPr="00C3784D" w14:paraId="6A634419" w14:textId="77777777" w:rsidTr="001A133F">
        <w:trPr>
          <w:trHeight w:val="494"/>
        </w:trPr>
        <w:tc>
          <w:tcPr>
            <w:tcW w:w="3420" w:type="dxa"/>
          </w:tcPr>
          <w:p w14:paraId="6B8AB868" w14:textId="7FEE105D" w:rsidR="00804D06" w:rsidRPr="00804D06" w:rsidRDefault="00804D06" w:rsidP="00804D06">
            <w:pPr>
              <w:rPr>
                <w:rFonts w:ascii="Segoe UI" w:hAnsi="Segoe UI" w:cs="Segoe UI"/>
                <w:sz w:val="20"/>
                <w:szCs w:val="20"/>
              </w:rPr>
            </w:pPr>
            <w:r>
              <w:rPr>
                <w:rFonts w:ascii="Segoe UI" w:hAnsi="Segoe UI" w:cs="Segoe UI"/>
                <w:sz w:val="20"/>
                <w:szCs w:val="20"/>
              </w:rPr>
              <w:t>E</w:t>
            </w:r>
            <w:r w:rsidR="00B21D2E">
              <w:rPr>
                <w:rFonts w:ascii="Segoe UI" w:hAnsi="Segoe UI" w:cs="Segoe UI"/>
                <w:sz w:val="20"/>
                <w:szCs w:val="20"/>
              </w:rPr>
              <w:t>L</w:t>
            </w:r>
            <w:r>
              <w:rPr>
                <w:rFonts w:ascii="Segoe UI" w:hAnsi="Segoe UI" w:cs="Segoe UI"/>
                <w:sz w:val="20"/>
                <w:szCs w:val="20"/>
              </w:rPr>
              <w:t>L/B</w:t>
            </w:r>
            <w:r w:rsidR="00B21D2E">
              <w:rPr>
                <w:rFonts w:ascii="Segoe UI" w:hAnsi="Segoe UI" w:cs="Segoe UI"/>
                <w:sz w:val="20"/>
                <w:szCs w:val="20"/>
              </w:rPr>
              <w:t>ilingual</w:t>
            </w:r>
            <w:r>
              <w:rPr>
                <w:rFonts w:ascii="Segoe UI" w:hAnsi="Segoe UI" w:cs="Segoe UI"/>
                <w:sz w:val="20"/>
                <w:szCs w:val="20"/>
              </w:rPr>
              <w:t xml:space="preserve"> Endorsed Teachers</w:t>
            </w:r>
          </w:p>
        </w:tc>
        <w:tc>
          <w:tcPr>
            <w:tcW w:w="2070" w:type="dxa"/>
          </w:tcPr>
          <w:p w14:paraId="60DEE4C1" w14:textId="77777777" w:rsidR="00804D06" w:rsidRPr="00CB40D5" w:rsidRDefault="00804D06" w:rsidP="009A370C">
            <w:pPr>
              <w:rPr>
                <w:rFonts w:ascii="Segoe UI" w:hAnsi="Segoe UI" w:cs="Segoe UI"/>
                <w:sz w:val="20"/>
                <w:szCs w:val="20"/>
              </w:rPr>
            </w:pPr>
          </w:p>
        </w:tc>
        <w:tc>
          <w:tcPr>
            <w:tcW w:w="1980" w:type="dxa"/>
          </w:tcPr>
          <w:p w14:paraId="10DC65CB" w14:textId="77777777" w:rsidR="00804D06" w:rsidRPr="00CB40D5" w:rsidRDefault="00804D06" w:rsidP="009A370C">
            <w:pPr>
              <w:rPr>
                <w:rFonts w:ascii="Segoe UI" w:hAnsi="Segoe UI" w:cs="Segoe UI"/>
                <w:sz w:val="20"/>
                <w:szCs w:val="20"/>
              </w:rPr>
            </w:pPr>
          </w:p>
        </w:tc>
        <w:tc>
          <w:tcPr>
            <w:tcW w:w="2340" w:type="dxa"/>
          </w:tcPr>
          <w:p w14:paraId="61FAB79F" w14:textId="25322C5B" w:rsidR="00804D06" w:rsidRPr="00CB40D5" w:rsidRDefault="00804D06" w:rsidP="009A370C">
            <w:pPr>
              <w:rPr>
                <w:rFonts w:ascii="Segoe UI" w:hAnsi="Segoe UI" w:cs="Segoe UI"/>
                <w:sz w:val="20"/>
                <w:szCs w:val="20"/>
              </w:rPr>
            </w:pPr>
          </w:p>
        </w:tc>
      </w:tr>
      <w:tr w:rsidR="00804D06" w:rsidRPr="00C3784D" w14:paraId="2A426E1C" w14:textId="77777777" w:rsidTr="008740B5">
        <w:tc>
          <w:tcPr>
            <w:tcW w:w="3420" w:type="dxa"/>
          </w:tcPr>
          <w:p w14:paraId="7680EDA9" w14:textId="723B76F0" w:rsidR="00804D06" w:rsidRPr="00804D06" w:rsidRDefault="00804D06" w:rsidP="00A44D93">
            <w:pPr>
              <w:rPr>
                <w:rFonts w:ascii="Segoe UI" w:hAnsi="Segoe UI" w:cs="Segoe UI"/>
                <w:sz w:val="20"/>
                <w:szCs w:val="20"/>
              </w:rPr>
            </w:pPr>
            <w:r>
              <w:rPr>
                <w:rFonts w:ascii="Segoe UI" w:hAnsi="Segoe UI" w:cs="Segoe UI"/>
                <w:sz w:val="20"/>
                <w:szCs w:val="20"/>
              </w:rPr>
              <w:t xml:space="preserve">Teachers </w:t>
            </w:r>
            <w:r w:rsidR="008740B5">
              <w:rPr>
                <w:rFonts w:ascii="Segoe UI" w:hAnsi="Segoe UI" w:cs="Segoe UI"/>
                <w:sz w:val="20"/>
                <w:szCs w:val="20"/>
              </w:rPr>
              <w:t xml:space="preserve">without </w:t>
            </w:r>
            <w:r>
              <w:rPr>
                <w:rFonts w:ascii="Segoe UI" w:hAnsi="Segoe UI" w:cs="Segoe UI"/>
                <w:sz w:val="20"/>
                <w:szCs w:val="20"/>
              </w:rPr>
              <w:t>an E</w:t>
            </w:r>
            <w:r w:rsidR="00B21D2E">
              <w:rPr>
                <w:rFonts w:ascii="Segoe UI" w:hAnsi="Segoe UI" w:cs="Segoe UI"/>
                <w:sz w:val="20"/>
                <w:szCs w:val="20"/>
              </w:rPr>
              <w:t>L</w:t>
            </w:r>
            <w:r>
              <w:rPr>
                <w:rFonts w:ascii="Segoe UI" w:hAnsi="Segoe UI" w:cs="Segoe UI"/>
                <w:sz w:val="20"/>
                <w:szCs w:val="20"/>
              </w:rPr>
              <w:t>L/B</w:t>
            </w:r>
            <w:r w:rsidR="00B21D2E">
              <w:rPr>
                <w:rFonts w:ascii="Segoe UI" w:hAnsi="Segoe UI" w:cs="Segoe UI"/>
                <w:sz w:val="20"/>
                <w:szCs w:val="20"/>
              </w:rPr>
              <w:t>ilingual</w:t>
            </w:r>
            <w:r>
              <w:rPr>
                <w:rFonts w:ascii="Segoe UI" w:hAnsi="Segoe UI" w:cs="Segoe UI"/>
                <w:sz w:val="20"/>
                <w:szCs w:val="20"/>
              </w:rPr>
              <w:t xml:space="preserve"> Endorsement </w:t>
            </w:r>
            <w:r w:rsidR="008740B5">
              <w:rPr>
                <w:rFonts w:ascii="Segoe UI" w:hAnsi="Segoe UI" w:cs="Segoe UI"/>
                <w:sz w:val="20"/>
                <w:szCs w:val="20"/>
              </w:rPr>
              <w:t>providing</w:t>
            </w:r>
            <w:r>
              <w:rPr>
                <w:rFonts w:ascii="Segoe UI" w:hAnsi="Segoe UI" w:cs="Segoe UI"/>
                <w:sz w:val="20"/>
                <w:szCs w:val="20"/>
              </w:rPr>
              <w:t xml:space="preserve"> ELD services</w:t>
            </w:r>
          </w:p>
        </w:tc>
        <w:tc>
          <w:tcPr>
            <w:tcW w:w="2070" w:type="dxa"/>
          </w:tcPr>
          <w:p w14:paraId="4B2A5106" w14:textId="77777777" w:rsidR="00804D06" w:rsidRPr="00CB40D5" w:rsidRDefault="00804D06" w:rsidP="009A370C">
            <w:pPr>
              <w:rPr>
                <w:rFonts w:ascii="Segoe UI" w:hAnsi="Segoe UI" w:cs="Segoe UI"/>
                <w:sz w:val="20"/>
                <w:szCs w:val="20"/>
              </w:rPr>
            </w:pPr>
          </w:p>
        </w:tc>
        <w:tc>
          <w:tcPr>
            <w:tcW w:w="1980" w:type="dxa"/>
          </w:tcPr>
          <w:p w14:paraId="7800EFB9" w14:textId="77777777" w:rsidR="00804D06" w:rsidRPr="00CB40D5" w:rsidRDefault="00804D06" w:rsidP="009A370C">
            <w:pPr>
              <w:rPr>
                <w:rFonts w:ascii="Segoe UI" w:hAnsi="Segoe UI" w:cs="Segoe UI"/>
                <w:sz w:val="20"/>
                <w:szCs w:val="20"/>
              </w:rPr>
            </w:pPr>
          </w:p>
        </w:tc>
        <w:tc>
          <w:tcPr>
            <w:tcW w:w="2340" w:type="dxa"/>
          </w:tcPr>
          <w:p w14:paraId="31732AEC" w14:textId="3344F893" w:rsidR="00804D06" w:rsidRPr="00CB40D5" w:rsidRDefault="00804D06" w:rsidP="009A370C">
            <w:pPr>
              <w:rPr>
                <w:rFonts w:ascii="Segoe UI" w:hAnsi="Segoe UI" w:cs="Segoe UI"/>
                <w:sz w:val="20"/>
                <w:szCs w:val="20"/>
              </w:rPr>
            </w:pPr>
          </w:p>
        </w:tc>
      </w:tr>
      <w:tr w:rsidR="00804D06" w:rsidRPr="00C3784D" w14:paraId="7DFA7968" w14:textId="77777777" w:rsidTr="008740B5">
        <w:tc>
          <w:tcPr>
            <w:tcW w:w="3420" w:type="dxa"/>
          </w:tcPr>
          <w:p w14:paraId="435F3F05" w14:textId="47EF379B" w:rsidR="008740B5" w:rsidRPr="00804D06" w:rsidRDefault="00804D06" w:rsidP="00A44D93">
            <w:pPr>
              <w:rPr>
                <w:rFonts w:ascii="Segoe UI" w:hAnsi="Segoe UI" w:cs="Segoe UI"/>
                <w:sz w:val="20"/>
                <w:szCs w:val="20"/>
              </w:rPr>
            </w:pPr>
            <w:r>
              <w:rPr>
                <w:rFonts w:ascii="Segoe UI" w:hAnsi="Segoe UI" w:cs="Segoe UI"/>
                <w:sz w:val="20"/>
                <w:szCs w:val="20"/>
              </w:rPr>
              <w:t>Content</w:t>
            </w:r>
            <w:r w:rsidR="00B21D2E">
              <w:rPr>
                <w:rFonts w:ascii="Segoe UI" w:hAnsi="Segoe UI" w:cs="Segoe UI"/>
                <w:sz w:val="20"/>
                <w:szCs w:val="20"/>
              </w:rPr>
              <w:t>/General education</w:t>
            </w:r>
            <w:r>
              <w:rPr>
                <w:rFonts w:ascii="Segoe UI" w:hAnsi="Segoe UI" w:cs="Segoe UI"/>
                <w:sz w:val="20"/>
                <w:szCs w:val="20"/>
              </w:rPr>
              <w:t xml:space="preserve"> teachers trained to support </w:t>
            </w:r>
            <w:r w:rsidR="00B21D2E">
              <w:rPr>
                <w:rFonts w:ascii="Segoe UI" w:hAnsi="Segoe UI" w:cs="Segoe UI"/>
                <w:sz w:val="20"/>
                <w:szCs w:val="20"/>
              </w:rPr>
              <w:t>M</w:t>
            </w:r>
            <w:r>
              <w:rPr>
                <w:rFonts w:ascii="Segoe UI" w:hAnsi="Segoe UI" w:cs="Segoe UI"/>
                <w:sz w:val="20"/>
                <w:szCs w:val="20"/>
              </w:rPr>
              <w:t>Ls</w:t>
            </w:r>
          </w:p>
        </w:tc>
        <w:tc>
          <w:tcPr>
            <w:tcW w:w="2070" w:type="dxa"/>
          </w:tcPr>
          <w:p w14:paraId="61D15318" w14:textId="77777777" w:rsidR="00804D06" w:rsidRDefault="00804D06" w:rsidP="009A370C">
            <w:pPr>
              <w:rPr>
                <w:rFonts w:ascii="Segoe UI" w:hAnsi="Segoe UI" w:cs="Segoe UI"/>
                <w:sz w:val="20"/>
                <w:szCs w:val="20"/>
              </w:rPr>
            </w:pPr>
          </w:p>
          <w:p w14:paraId="38018473" w14:textId="652544E8" w:rsidR="00804D06" w:rsidRPr="00CB40D5" w:rsidRDefault="00804D06" w:rsidP="009A370C">
            <w:pPr>
              <w:rPr>
                <w:rFonts w:ascii="Segoe UI" w:hAnsi="Segoe UI" w:cs="Segoe UI"/>
                <w:sz w:val="20"/>
                <w:szCs w:val="20"/>
              </w:rPr>
            </w:pPr>
          </w:p>
        </w:tc>
        <w:tc>
          <w:tcPr>
            <w:tcW w:w="1980" w:type="dxa"/>
          </w:tcPr>
          <w:p w14:paraId="0AF9430F" w14:textId="77777777" w:rsidR="00804D06" w:rsidRPr="00CB40D5" w:rsidRDefault="00804D06" w:rsidP="009A370C">
            <w:pPr>
              <w:rPr>
                <w:rFonts w:ascii="Segoe UI" w:hAnsi="Segoe UI" w:cs="Segoe UI"/>
                <w:sz w:val="20"/>
                <w:szCs w:val="20"/>
              </w:rPr>
            </w:pPr>
          </w:p>
        </w:tc>
        <w:tc>
          <w:tcPr>
            <w:tcW w:w="2340" w:type="dxa"/>
          </w:tcPr>
          <w:p w14:paraId="2D42FD41" w14:textId="6C015A7C" w:rsidR="00804D06" w:rsidRPr="00CB40D5" w:rsidRDefault="00804D06" w:rsidP="009A370C">
            <w:pPr>
              <w:rPr>
                <w:rFonts w:ascii="Segoe UI" w:hAnsi="Segoe UI" w:cs="Segoe UI"/>
                <w:sz w:val="20"/>
                <w:szCs w:val="20"/>
              </w:rPr>
            </w:pPr>
          </w:p>
        </w:tc>
      </w:tr>
      <w:tr w:rsidR="00804D06" w:rsidRPr="00C3784D" w14:paraId="21E57F31" w14:textId="77777777" w:rsidTr="001A133F">
        <w:trPr>
          <w:trHeight w:val="521"/>
        </w:trPr>
        <w:tc>
          <w:tcPr>
            <w:tcW w:w="3420" w:type="dxa"/>
          </w:tcPr>
          <w:p w14:paraId="4D0A2A3B" w14:textId="1E8C2E87" w:rsidR="00804D06" w:rsidRPr="00804D06" w:rsidRDefault="008740B5" w:rsidP="00804D06">
            <w:pPr>
              <w:rPr>
                <w:rFonts w:ascii="Segoe UI" w:hAnsi="Segoe UI" w:cs="Segoe UI"/>
                <w:sz w:val="20"/>
                <w:szCs w:val="20"/>
              </w:rPr>
            </w:pPr>
            <w:r>
              <w:rPr>
                <w:rFonts w:ascii="Segoe UI" w:hAnsi="Segoe UI" w:cs="Segoe UI"/>
                <w:sz w:val="20"/>
                <w:szCs w:val="20"/>
              </w:rPr>
              <w:t>Administration</w:t>
            </w:r>
          </w:p>
        </w:tc>
        <w:tc>
          <w:tcPr>
            <w:tcW w:w="2070" w:type="dxa"/>
          </w:tcPr>
          <w:p w14:paraId="1A02EACF" w14:textId="77777777" w:rsidR="00804D06" w:rsidRPr="00CB40D5" w:rsidRDefault="00804D06" w:rsidP="009A370C">
            <w:pPr>
              <w:rPr>
                <w:rFonts w:ascii="Segoe UI" w:hAnsi="Segoe UI" w:cs="Segoe UI"/>
                <w:sz w:val="20"/>
                <w:szCs w:val="20"/>
              </w:rPr>
            </w:pPr>
          </w:p>
        </w:tc>
        <w:tc>
          <w:tcPr>
            <w:tcW w:w="1980" w:type="dxa"/>
          </w:tcPr>
          <w:p w14:paraId="282B37D4" w14:textId="77777777" w:rsidR="00804D06" w:rsidRPr="00CB40D5" w:rsidRDefault="00804D06" w:rsidP="009A370C">
            <w:pPr>
              <w:rPr>
                <w:rFonts w:ascii="Segoe UI" w:hAnsi="Segoe UI" w:cs="Segoe UI"/>
                <w:sz w:val="20"/>
                <w:szCs w:val="20"/>
              </w:rPr>
            </w:pPr>
          </w:p>
        </w:tc>
        <w:tc>
          <w:tcPr>
            <w:tcW w:w="2340" w:type="dxa"/>
          </w:tcPr>
          <w:p w14:paraId="7CF6C4B6" w14:textId="74381FDC" w:rsidR="00804D06" w:rsidRPr="00CB40D5" w:rsidRDefault="00804D06" w:rsidP="009A370C">
            <w:pPr>
              <w:rPr>
                <w:rFonts w:ascii="Segoe UI" w:hAnsi="Segoe UI" w:cs="Segoe UI"/>
                <w:sz w:val="20"/>
                <w:szCs w:val="20"/>
              </w:rPr>
            </w:pPr>
          </w:p>
        </w:tc>
      </w:tr>
      <w:tr w:rsidR="008740B5" w:rsidRPr="00C3784D" w14:paraId="1C47EADA" w14:textId="77777777" w:rsidTr="001A133F">
        <w:trPr>
          <w:trHeight w:val="530"/>
        </w:trPr>
        <w:tc>
          <w:tcPr>
            <w:tcW w:w="3420" w:type="dxa"/>
          </w:tcPr>
          <w:p w14:paraId="42C58226" w14:textId="3E2C03FD" w:rsidR="008740B5" w:rsidRDefault="008740B5" w:rsidP="00804D06">
            <w:pPr>
              <w:rPr>
                <w:rFonts w:ascii="Segoe UI" w:hAnsi="Segoe UI" w:cs="Segoe UI"/>
                <w:sz w:val="20"/>
                <w:szCs w:val="20"/>
              </w:rPr>
            </w:pPr>
            <w:r>
              <w:rPr>
                <w:rFonts w:ascii="Segoe UI" w:hAnsi="Segoe UI" w:cs="Segoe UI"/>
                <w:sz w:val="20"/>
                <w:szCs w:val="20"/>
              </w:rPr>
              <w:t>Administrative Support</w:t>
            </w:r>
          </w:p>
        </w:tc>
        <w:tc>
          <w:tcPr>
            <w:tcW w:w="2070" w:type="dxa"/>
          </w:tcPr>
          <w:p w14:paraId="2E1EC9B1" w14:textId="77777777" w:rsidR="008740B5" w:rsidRPr="00CB40D5" w:rsidRDefault="008740B5" w:rsidP="009A370C">
            <w:pPr>
              <w:rPr>
                <w:rFonts w:ascii="Segoe UI" w:hAnsi="Segoe UI" w:cs="Segoe UI"/>
                <w:sz w:val="20"/>
                <w:szCs w:val="20"/>
              </w:rPr>
            </w:pPr>
          </w:p>
        </w:tc>
        <w:tc>
          <w:tcPr>
            <w:tcW w:w="1980" w:type="dxa"/>
          </w:tcPr>
          <w:p w14:paraId="6E2C55A1" w14:textId="77777777" w:rsidR="008740B5" w:rsidRPr="00CB40D5" w:rsidRDefault="008740B5" w:rsidP="009A370C">
            <w:pPr>
              <w:rPr>
                <w:rFonts w:ascii="Segoe UI" w:hAnsi="Segoe UI" w:cs="Segoe UI"/>
                <w:sz w:val="20"/>
                <w:szCs w:val="20"/>
              </w:rPr>
            </w:pPr>
          </w:p>
        </w:tc>
        <w:tc>
          <w:tcPr>
            <w:tcW w:w="2340" w:type="dxa"/>
          </w:tcPr>
          <w:p w14:paraId="35DDE285" w14:textId="77777777" w:rsidR="008740B5" w:rsidRPr="00CB40D5" w:rsidRDefault="008740B5" w:rsidP="009A370C">
            <w:pPr>
              <w:rPr>
                <w:rFonts w:ascii="Segoe UI" w:hAnsi="Segoe UI" w:cs="Segoe UI"/>
                <w:sz w:val="20"/>
                <w:szCs w:val="20"/>
              </w:rPr>
            </w:pPr>
          </w:p>
        </w:tc>
      </w:tr>
      <w:tr w:rsidR="008740B5" w:rsidRPr="00C3784D" w14:paraId="7E8D7D83" w14:textId="77777777" w:rsidTr="001A133F">
        <w:trPr>
          <w:trHeight w:val="530"/>
        </w:trPr>
        <w:tc>
          <w:tcPr>
            <w:tcW w:w="3420" w:type="dxa"/>
          </w:tcPr>
          <w:p w14:paraId="306039A4" w14:textId="56F84BBF" w:rsidR="008740B5" w:rsidRDefault="008740B5" w:rsidP="00804D06">
            <w:pPr>
              <w:rPr>
                <w:rFonts w:ascii="Segoe UI" w:hAnsi="Segoe UI" w:cs="Segoe UI"/>
                <w:sz w:val="20"/>
                <w:szCs w:val="20"/>
              </w:rPr>
            </w:pPr>
            <w:r>
              <w:rPr>
                <w:rFonts w:ascii="Segoe UI" w:hAnsi="Segoe UI" w:cs="Segoe UI"/>
                <w:sz w:val="20"/>
                <w:szCs w:val="20"/>
              </w:rPr>
              <w:t>Paraeducators</w:t>
            </w:r>
          </w:p>
        </w:tc>
        <w:tc>
          <w:tcPr>
            <w:tcW w:w="2070" w:type="dxa"/>
          </w:tcPr>
          <w:p w14:paraId="76901BBF" w14:textId="77777777" w:rsidR="008740B5" w:rsidRPr="00CB40D5" w:rsidRDefault="008740B5" w:rsidP="009A370C">
            <w:pPr>
              <w:rPr>
                <w:rFonts w:ascii="Segoe UI" w:hAnsi="Segoe UI" w:cs="Segoe UI"/>
                <w:sz w:val="20"/>
                <w:szCs w:val="20"/>
              </w:rPr>
            </w:pPr>
          </w:p>
        </w:tc>
        <w:tc>
          <w:tcPr>
            <w:tcW w:w="1980" w:type="dxa"/>
          </w:tcPr>
          <w:p w14:paraId="1185600E" w14:textId="77777777" w:rsidR="008740B5" w:rsidRPr="00CB40D5" w:rsidRDefault="008740B5" w:rsidP="009A370C">
            <w:pPr>
              <w:rPr>
                <w:rFonts w:ascii="Segoe UI" w:hAnsi="Segoe UI" w:cs="Segoe UI"/>
                <w:sz w:val="20"/>
                <w:szCs w:val="20"/>
              </w:rPr>
            </w:pPr>
          </w:p>
        </w:tc>
        <w:tc>
          <w:tcPr>
            <w:tcW w:w="2340" w:type="dxa"/>
          </w:tcPr>
          <w:p w14:paraId="44C2C1B1" w14:textId="77777777" w:rsidR="008740B5" w:rsidRPr="00CB40D5" w:rsidRDefault="008740B5" w:rsidP="009A370C">
            <w:pPr>
              <w:rPr>
                <w:rFonts w:ascii="Segoe UI" w:hAnsi="Segoe UI" w:cs="Segoe UI"/>
                <w:sz w:val="20"/>
                <w:szCs w:val="20"/>
              </w:rPr>
            </w:pPr>
          </w:p>
        </w:tc>
      </w:tr>
      <w:tr w:rsidR="008740B5" w:rsidRPr="00C3784D" w14:paraId="37082A88" w14:textId="77777777" w:rsidTr="001A133F">
        <w:trPr>
          <w:trHeight w:val="530"/>
        </w:trPr>
        <w:tc>
          <w:tcPr>
            <w:tcW w:w="3420" w:type="dxa"/>
          </w:tcPr>
          <w:p w14:paraId="6CF710C7" w14:textId="1CB667EA" w:rsidR="008740B5" w:rsidRDefault="008740B5" w:rsidP="00804D06">
            <w:pPr>
              <w:rPr>
                <w:rFonts w:ascii="Segoe UI" w:hAnsi="Segoe UI" w:cs="Segoe UI"/>
                <w:sz w:val="20"/>
                <w:szCs w:val="20"/>
              </w:rPr>
            </w:pPr>
            <w:r>
              <w:rPr>
                <w:rFonts w:ascii="Segoe UI" w:hAnsi="Segoe UI" w:cs="Segoe UI"/>
                <w:sz w:val="20"/>
                <w:szCs w:val="20"/>
              </w:rPr>
              <w:t>Professional Development Trainers</w:t>
            </w:r>
          </w:p>
        </w:tc>
        <w:tc>
          <w:tcPr>
            <w:tcW w:w="2070" w:type="dxa"/>
          </w:tcPr>
          <w:p w14:paraId="5D4B88CB" w14:textId="77777777" w:rsidR="008740B5" w:rsidRPr="00CB40D5" w:rsidRDefault="008740B5" w:rsidP="009A370C">
            <w:pPr>
              <w:rPr>
                <w:rFonts w:ascii="Segoe UI" w:hAnsi="Segoe UI" w:cs="Segoe UI"/>
                <w:sz w:val="20"/>
                <w:szCs w:val="20"/>
              </w:rPr>
            </w:pPr>
          </w:p>
        </w:tc>
        <w:tc>
          <w:tcPr>
            <w:tcW w:w="1980" w:type="dxa"/>
          </w:tcPr>
          <w:p w14:paraId="35CBC02B" w14:textId="77777777" w:rsidR="008740B5" w:rsidRPr="00CB40D5" w:rsidRDefault="008740B5" w:rsidP="009A370C">
            <w:pPr>
              <w:rPr>
                <w:rFonts w:ascii="Segoe UI" w:hAnsi="Segoe UI" w:cs="Segoe UI"/>
                <w:sz w:val="20"/>
                <w:szCs w:val="20"/>
              </w:rPr>
            </w:pPr>
          </w:p>
        </w:tc>
        <w:tc>
          <w:tcPr>
            <w:tcW w:w="2340" w:type="dxa"/>
          </w:tcPr>
          <w:p w14:paraId="64980517" w14:textId="77777777" w:rsidR="008740B5" w:rsidRPr="00CB40D5" w:rsidRDefault="008740B5" w:rsidP="009A370C">
            <w:pPr>
              <w:rPr>
                <w:rFonts w:ascii="Segoe UI" w:hAnsi="Segoe UI" w:cs="Segoe UI"/>
                <w:sz w:val="20"/>
                <w:szCs w:val="20"/>
              </w:rPr>
            </w:pPr>
          </w:p>
        </w:tc>
      </w:tr>
      <w:tr w:rsidR="008740B5" w:rsidRPr="00C3784D" w14:paraId="391B9D08" w14:textId="77777777" w:rsidTr="001A133F">
        <w:trPr>
          <w:trHeight w:val="530"/>
        </w:trPr>
        <w:tc>
          <w:tcPr>
            <w:tcW w:w="3420" w:type="dxa"/>
          </w:tcPr>
          <w:p w14:paraId="47502508" w14:textId="46253824" w:rsidR="008740B5" w:rsidRDefault="008740B5" w:rsidP="00804D06">
            <w:pPr>
              <w:rPr>
                <w:rFonts w:ascii="Segoe UI" w:hAnsi="Segoe UI" w:cs="Segoe UI"/>
                <w:sz w:val="20"/>
                <w:szCs w:val="20"/>
              </w:rPr>
            </w:pPr>
            <w:r>
              <w:rPr>
                <w:rFonts w:ascii="Segoe UI" w:hAnsi="Segoe UI" w:cs="Segoe UI"/>
                <w:sz w:val="20"/>
                <w:szCs w:val="20"/>
              </w:rPr>
              <w:t>EL Coaches</w:t>
            </w:r>
          </w:p>
        </w:tc>
        <w:tc>
          <w:tcPr>
            <w:tcW w:w="2070" w:type="dxa"/>
          </w:tcPr>
          <w:p w14:paraId="68A98B4E" w14:textId="77777777" w:rsidR="008740B5" w:rsidRPr="00CB40D5" w:rsidRDefault="008740B5" w:rsidP="009A370C">
            <w:pPr>
              <w:rPr>
                <w:rFonts w:ascii="Segoe UI" w:hAnsi="Segoe UI" w:cs="Segoe UI"/>
                <w:sz w:val="20"/>
                <w:szCs w:val="20"/>
              </w:rPr>
            </w:pPr>
          </w:p>
        </w:tc>
        <w:tc>
          <w:tcPr>
            <w:tcW w:w="1980" w:type="dxa"/>
          </w:tcPr>
          <w:p w14:paraId="4B5222A6" w14:textId="77777777" w:rsidR="008740B5" w:rsidRPr="00CB40D5" w:rsidRDefault="008740B5" w:rsidP="009A370C">
            <w:pPr>
              <w:rPr>
                <w:rFonts w:ascii="Segoe UI" w:hAnsi="Segoe UI" w:cs="Segoe UI"/>
                <w:sz w:val="20"/>
                <w:szCs w:val="20"/>
              </w:rPr>
            </w:pPr>
          </w:p>
        </w:tc>
        <w:tc>
          <w:tcPr>
            <w:tcW w:w="2340" w:type="dxa"/>
          </w:tcPr>
          <w:p w14:paraId="2908290D" w14:textId="77777777" w:rsidR="008740B5" w:rsidRPr="00CB40D5" w:rsidRDefault="008740B5" w:rsidP="009A370C">
            <w:pPr>
              <w:rPr>
                <w:rFonts w:ascii="Segoe UI" w:hAnsi="Segoe UI" w:cs="Segoe UI"/>
                <w:sz w:val="20"/>
                <w:szCs w:val="20"/>
              </w:rPr>
            </w:pPr>
          </w:p>
        </w:tc>
      </w:tr>
      <w:tr w:rsidR="008740B5" w:rsidRPr="00C3784D" w14:paraId="59B5D3E5" w14:textId="77777777" w:rsidTr="001A133F">
        <w:trPr>
          <w:trHeight w:val="530"/>
        </w:trPr>
        <w:tc>
          <w:tcPr>
            <w:tcW w:w="3420" w:type="dxa"/>
          </w:tcPr>
          <w:p w14:paraId="4DF13DF5" w14:textId="5790662A" w:rsidR="008740B5" w:rsidRDefault="008740B5" w:rsidP="00804D06">
            <w:pPr>
              <w:rPr>
                <w:rFonts w:ascii="Segoe UI" w:hAnsi="Segoe UI" w:cs="Segoe UI"/>
                <w:sz w:val="20"/>
                <w:szCs w:val="20"/>
              </w:rPr>
            </w:pPr>
            <w:r>
              <w:rPr>
                <w:rFonts w:ascii="Segoe UI" w:hAnsi="Segoe UI" w:cs="Segoe UI"/>
                <w:sz w:val="20"/>
                <w:szCs w:val="20"/>
              </w:rPr>
              <w:t>Other</w:t>
            </w:r>
          </w:p>
        </w:tc>
        <w:tc>
          <w:tcPr>
            <w:tcW w:w="2070" w:type="dxa"/>
          </w:tcPr>
          <w:p w14:paraId="3AE2B68C" w14:textId="77777777" w:rsidR="008740B5" w:rsidRPr="00CB40D5" w:rsidRDefault="008740B5" w:rsidP="009A370C">
            <w:pPr>
              <w:rPr>
                <w:rFonts w:ascii="Segoe UI" w:hAnsi="Segoe UI" w:cs="Segoe UI"/>
                <w:sz w:val="20"/>
                <w:szCs w:val="20"/>
              </w:rPr>
            </w:pPr>
          </w:p>
        </w:tc>
        <w:tc>
          <w:tcPr>
            <w:tcW w:w="1980" w:type="dxa"/>
          </w:tcPr>
          <w:p w14:paraId="2681EAD5" w14:textId="77777777" w:rsidR="008740B5" w:rsidRPr="00CB40D5" w:rsidRDefault="008740B5" w:rsidP="009A370C">
            <w:pPr>
              <w:rPr>
                <w:rFonts w:ascii="Segoe UI" w:hAnsi="Segoe UI" w:cs="Segoe UI"/>
                <w:sz w:val="20"/>
                <w:szCs w:val="20"/>
              </w:rPr>
            </w:pPr>
          </w:p>
        </w:tc>
        <w:tc>
          <w:tcPr>
            <w:tcW w:w="2340" w:type="dxa"/>
          </w:tcPr>
          <w:p w14:paraId="611ABC47" w14:textId="77777777" w:rsidR="008740B5" w:rsidRPr="00CB40D5" w:rsidRDefault="008740B5" w:rsidP="009A370C">
            <w:pPr>
              <w:rPr>
                <w:rFonts w:ascii="Segoe UI" w:hAnsi="Segoe UI" w:cs="Segoe UI"/>
                <w:sz w:val="20"/>
                <w:szCs w:val="20"/>
              </w:rPr>
            </w:pPr>
          </w:p>
        </w:tc>
      </w:tr>
      <w:tr w:rsidR="00A44D93" w:rsidRPr="00CB40D5" w14:paraId="65A71FCC" w14:textId="77777777" w:rsidTr="00745FA6">
        <w:tc>
          <w:tcPr>
            <w:tcW w:w="9810" w:type="dxa"/>
            <w:gridSpan w:val="4"/>
            <w:shd w:val="clear" w:color="auto" w:fill="E2EFD9" w:themeFill="accent6" w:themeFillTint="33"/>
          </w:tcPr>
          <w:p w14:paraId="3A4E372A" w14:textId="61277D5F" w:rsidR="00A44D93" w:rsidRPr="00CB40D5" w:rsidRDefault="009336FF" w:rsidP="00745FA6">
            <w:pPr>
              <w:rPr>
                <w:rFonts w:ascii="Segoe UI" w:hAnsi="Segoe UI" w:cs="Segoe UI"/>
                <w:b/>
                <w:bCs/>
                <w:sz w:val="24"/>
                <w:szCs w:val="24"/>
              </w:rPr>
            </w:pPr>
            <w:r>
              <w:rPr>
                <w:rFonts w:ascii="Segoe UI" w:hAnsi="Segoe UI" w:cs="Segoe UI"/>
                <w:b/>
                <w:bCs/>
                <w:sz w:val="24"/>
                <w:szCs w:val="24"/>
              </w:rPr>
              <w:t xml:space="preserve">4: </w:t>
            </w:r>
            <w:r w:rsidR="00A44D93">
              <w:rPr>
                <w:rFonts w:ascii="Segoe UI" w:hAnsi="Segoe UI" w:cs="Segoe UI"/>
                <w:b/>
                <w:bCs/>
                <w:sz w:val="24"/>
                <w:szCs w:val="24"/>
              </w:rPr>
              <w:t>Staffing Ratios</w:t>
            </w:r>
          </w:p>
        </w:tc>
      </w:tr>
      <w:tr w:rsidR="00A44D93" w:rsidRPr="006976ED" w14:paraId="3D0BFC99" w14:textId="77777777" w:rsidTr="00745FA6">
        <w:tc>
          <w:tcPr>
            <w:tcW w:w="9810" w:type="dxa"/>
            <w:gridSpan w:val="4"/>
          </w:tcPr>
          <w:p w14:paraId="43911EC9" w14:textId="3C9CFC4C" w:rsidR="00A44D93" w:rsidRDefault="00A44D93" w:rsidP="00C944F7">
            <w:pPr>
              <w:spacing w:before="120"/>
              <w:rPr>
                <w:rFonts w:ascii="Segoe UI" w:hAnsi="Segoe UI" w:cs="Segoe UI"/>
                <w:sz w:val="20"/>
                <w:szCs w:val="20"/>
              </w:rPr>
            </w:pPr>
            <w:r>
              <w:rPr>
                <w:rFonts w:ascii="Segoe UI" w:hAnsi="Segoe UI" w:cs="Segoe UI"/>
                <w:sz w:val="20"/>
                <w:szCs w:val="20"/>
              </w:rPr>
              <w:t>Staffing for ELD and accessible content services should be proportional with the number of multilingual learners in the district</w:t>
            </w:r>
            <w:r w:rsidR="009336FF">
              <w:rPr>
                <w:rFonts w:ascii="Segoe UI" w:hAnsi="Segoe UI" w:cs="Segoe UI"/>
                <w:sz w:val="20"/>
                <w:szCs w:val="20"/>
              </w:rPr>
              <w:t xml:space="preserve"> with an ideal ratio of 25:1 across the entire program</w:t>
            </w:r>
            <w:r>
              <w:rPr>
                <w:rFonts w:ascii="Segoe UI" w:hAnsi="Segoe UI" w:cs="Segoe UI"/>
                <w:sz w:val="20"/>
                <w:szCs w:val="20"/>
              </w:rPr>
              <w:t>. Using the staffing information above, determine ratios of EL</w:t>
            </w:r>
            <w:r w:rsidR="001A133F">
              <w:rPr>
                <w:rFonts w:ascii="Segoe UI" w:hAnsi="Segoe UI" w:cs="Segoe UI"/>
                <w:sz w:val="20"/>
                <w:szCs w:val="20"/>
              </w:rPr>
              <w:t>L</w:t>
            </w:r>
            <w:r>
              <w:rPr>
                <w:rFonts w:ascii="Segoe UI" w:hAnsi="Segoe UI" w:cs="Segoe UI"/>
                <w:sz w:val="20"/>
                <w:szCs w:val="20"/>
              </w:rPr>
              <w:t>/Bilingual endorsed teachers to multilingual learners</w:t>
            </w:r>
            <w:r w:rsidR="00C944F7">
              <w:rPr>
                <w:rFonts w:ascii="Segoe UI" w:hAnsi="Segoe UI" w:cs="Segoe UI"/>
                <w:sz w:val="20"/>
                <w:szCs w:val="20"/>
              </w:rPr>
              <w:t>.</w:t>
            </w:r>
          </w:p>
          <w:p w14:paraId="28CC34A2" w14:textId="5388D646" w:rsidR="00C944F7" w:rsidRPr="00C944F7" w:rsidRDefault="00C944F7" w:rsidP="00C944F7">
            <w:pPr>
              <w:rPr>
                <w:rFonts w:ascii="Segoe UI" w:hAnsi="Segoe UI" w:cs="Segoe UI"/>
                <w:sz w:val="12"/>
                <w:szCs w:val="12"/>
              </w:rPr>
            </w:pPr>
          </w:p>
        </w:tc>
      </w:tr>
      <w:tr w:rsidR="00A44D93" w:rsidRPr="00CB40D5" w14:paraId="75033CD9" w14:textId="77777777" w:rsidTr="00745FA6">
        <w:tc>
          <w:tcPr>
            <w:tcW w:w="3420" w:type="dxa"/>
          </w:tcPr>
          <w:p w14:paraId="0FE659F1" w14:textId="3F4F9FE9" w:rsidR="00A44D93" w:rsidRPr="008D1CA8" w:rsidRDefault="00A44D93" w:rsidP="00745FA6">
            <w:pPr>
              <w:rPr>
                <w:rFonts w:ascii="Segoe UI" w:hAnsi="Segoe UI" w:cs="Segoe UI"/>
                <w:b/>
                <w:bCs/>
                <w:sz w:val="20"/>
                <w:szCs w:val="20"/>
              </w:rPr>
            </w:pPr>
          </w:p>
        </w:tc>
        <w:tc>
          <w:tcPr>
            <w:tcW w:w="2070" w:type="dxa"/>
          </w:tcPr>
          <w:p w14:paraId="13153CA8" w14:textId="1B739D89" w:rsidR="00A44D93" w:rsidRPr="00CB40D5" w:rsidRDefault="00A44D93" w:rsidP="00745FA6">
            <w:pPr>
              <w:rPr>
                <w:rFonts w:ascii="Segoe UI" w:hAnsi="Segoe UI" w:cs="Segoe UI"/>
                <w:sz w:val="20"/>
                <w:szCs w:val="20"/>
              </w:rPr>
            </w:pPr>
            <w:r>
              <w:rPr>
                <w:rFonts w:ascii="Segoe UI" w:hAnsi="Segoe UI" w:cs="Segoe UI"/>
                <w:b/>
                <w:bCs/>
                <w:sz w:val="20"/>
                <w:szCs w:val="20"/>
              </w:rPr>
              <w:t># of Staff Members</w:t>
            </w:r>
          </w:p>
        </w:tc>
        <w:tc>
          <w:tcPr>
            <w:tcW w:w="1980" w:type="dxa"/>
          </w:tcPr>
          <w:p w14:paraId="30C4C529" w14:textId="68BA8529" w:rsidR="00A44D93" w:rsidRPr="00804D06" w:rsidRDefault="00A44D93" w:rsidP="00745FA6">
            <w:pPr>
              <w:rPr>
                <w:rFonts w:ascii="Segoe UI" w:hAnsi="Segoe UI" w:cs="Segoe UI"/>
                <w:b/>
                <w:bCs/>
                <w:sz w:val="20"/>
                <w:szCs w:val="20"/>
              </w:rPr>
            </w:pPr>
            <w:r>
              <w:rPr>
                <w:rFonts w:ascii="Segoe UI" w:hAnsi="Segoe UI" w:cs="Segoe UI"/>
                <w:b/>
                <w:bCs/>
                <w:sz w:val="20"/>
                <w:szCs w:val="20"/>
              </w:rPr>
              <w:t xml:space="preserve"># of </w:t>
            </w:r>
            <w:r w:rsidR="001A133F">
              <w:rPr>
                <w:rFonts w:ascii="Segoe UI" w:hAnsi="Segoe UI" w:cs="Segoe UI"/>
                <w:b/>
                <w:bCs/>
                <w:sz w:val="20"/>
                <w:szCs w:val="20"/>
              </w:rPr>
              <w:t>M</w:t>
            </w:r>
            <w:r>
              <w:rPr>
                <w:rFonts w:ascii="Segoe UI" w:hAnsi="Segoe UI" w:cs="Segoe UI"/>
                <w:b/>
                <w:bCs/>
                <w:sz w:val="20"/>
                <w:szCs w:val="20"/>
              </w:rPr>
              <w:t>L Students</w:t>
            </w:r>
          </w:p>
        </w:tc>
        <w:tc>
          <w:tcPr>
            <w:tcW w:w="2340" w:type="dxa"/>
          </w:tcPr>
          <w:p w14:paraId="6D6F9F50" w14:textId="77777777" w:rsidR="00A44D93" w:rsidRDefault="00A44D93" w:rsidP="00745FA6">
            <w:pPr>
              <w:rPr>
                <w:rFonts w:ascii="Segoe UI" w:hAnsi="Segoe UI" w:cs="Segoe UI"/>
                <w:b/>
                <w:bCs/>
                <w:sz w:val="20"/>
                <w:szCs w:val="20"/>
              </w:rPr>
            </w:pPr>
            <w:r>
              <w:rPr>
                <w:rFonts w:ascii="Segoe UI" w:hAnsi="Segoe UI" w:cs="Segoe UI"/>
                <w:b/>
                <w:bCs/>
                <w:sz w:val="20"/>
                <w:szCs w:val="20"/>
              </w:rPr>
              <w:t>Total Ratio</w:t>
            </w:r>
          </w:p>
          <w:p w14:paraId="4B180EF9" w14:textId="53102915" w:rsidR="00A44D93" w:rsidRPr="00A44D93" w:rsidRDefault="00A44D93" w:rsidP="00745FA6">
            <w:pPr>
              <w:rPr>
                <w:rFonts w:ascii="Segoe UI" w:hAnsi="Segoe UI" w:cs="Segoe UI"/>
                <w:sz w:val="20"/>
                <w:szCs w:val="20"/>
              </w:rPr>
            </w:pPr>
            <w:r w:rsidRPr="00A44D93">
              <w:rPr>
                <w:rFonts w:ascii="Segoe UI" w:hAnsi="Segoe UI" w:cs="Segoe UI"/>
                <w:sz w:val="20"/>
                <w:szCs w:val="20"/>
              </w:rPr>
              <w:t>(Students/Staff)</w:t>
            </w:r>
          </w:p>
        </w:tc>
      </w:tr>
      <w:tr w:rsidR="00A44D93" w:rsidRPr="00CB40D5" w14:paraId="11DE45AC" w14:textId="77777777" w:rsidTr="00745FA6">
        <w:trPr>
          <w:trHeight w:val="611"/>
        </w:trPr>
        <w:tc>
          <w:tcPr>
            <w:tcW w:w="3420" w:type="dxa"/>
          </w:tcPr>
          <w:p w14:paraId="18423B3C" w14:textId="56936BAE" w:rsidR="00A44D93" w:rsidRPr="00804D06" w:rsidRDefault="00A44D93" w:rsidP="00745FA6">
            <w:pPr>
              <w:rPr>
                <w:rFonts w:ascii="Segoe UI" w:hAnsi="Segoe UI" w:cs="Segoe UI"/>
                <w:sz w:val="20"/>
                <w:szCs w:val="20"/>
              </w:rPr>
            </w:pPr>
            <w:r>
              <w:rPr>
                <w:rFonts w:ascii="Segoe UI" w:hAnsi="Segoe UI" w:cs="Segoe UI"/>
                <w:sz w:val="20"/>
                <w:szCs w:val="20"/>
              </w:rPr>
              <w:t>EL</w:t>
            </w:r>
            <w:r w:rsidR="001A133F">
              <w:rPr>
                <w:rFonts w:ascii="Segoe UI" w:hAnsi="Segoe UI" w:cs="Segoe UI"/>
                <w:sz w:val="20"/>
                <w:szCs w:val="20"/>
              </w:rPr>
              <w:t>L</w:t>
            </w:r>
            <w:r>
              <w:rPr>
                <w:rFonts w:ascii="Segoe UI" w:hAnsi="Segoe UI" w:cs="Segoe UI"/>
                <w:sz w:val="20"/>
                <w:szCs w:val="20"/>
              </w:rPr>
              <w:t>/Bilingual Endorsed Teachers (serving in any role)</w:t>
            </w:r>
          </w:p>
        </w:tc>
        <w:tc>
          <w:tcPr>
            <w:tcW w:w="2070" w:type="dxa"/>
          </w:tcPr>
          <w:p w14:paraId="3FE71D93" w14:textId="77777777" w:rsidR="00A44D93" w:rsidRPr="00CB40D5" w:rsidRDefault="00A44D93" w:rsidP="00745FA6">
            <w:pPr>
              <w:rPr>
                <w:rFonts w:ascii="Segoe UI" w:hAnsi="Segoe UI" w:cs="Segoe UI"/>
                <w:sz w:val="20"/>
                <w:szCs w:val="20"/>
              </w:rPr>
            </w:pPr>
          </w:p>
        </w:tc>
        <w:tc>
          <w:tcPr>
            <w:tcW w:w="1980" w:type="dxa"/>
          </w:tcPr>
          <w:p w14:paraId="206673C2" w14:textId="77777777" w:rsidR="00A44D93" w:rsidRPr="00CB40D5" w:rsidRDefault="00A44D93" w:rsidP="00745FA6">
            <w:pPr>
              <w:rPr>
                <w:rFonts w:ascii="Segoe UI" w:hAnsi="Segoe UI" w:cs="Segoe UI"/>
                <w:sz w:val="20"/>
                <w:szCs w:val="20"/>
              </w:rPr>
            </w:pPr>
          </w:p>
        </w:tc>
        <w:tc>
          <w:tcPr>
            <w:tcW w:w="2340" w:type="dxa"/>
          </w:tcPr>
          <w:p w14:paraId="1573ADC6" w14:textId="77777777" w:rsidR="00A44D93" w:rsidRPr="00CB40D5" w:rsidRDefault="00A44D93" w:rsidP="00745FA6">
            <w:pPr>
              <w:rPr>
                <w:rFonts w:ascii="Segoe UI" w:hAnsi="Segoe UI" w:cs="Segoe UI"/>
                <w:sz w:val="20"/>
                <w:szCs w:val="20"/>
              </w:rPr>
            </w:pPr>
          </w:p>
        </w:tc>
      </w:tr>
      <w:tr w:rsidR="00A44D93" w:rsidRPr="00CB40D5" w14:paraId="14894306" w14:textId="77777777" w:rsidTr="00745FA6">
        <w:trPr>
          <w:trHeight w:val="611"/>
        </w:trPr>
        <w:tc>
          <w:tcPr>
            <w:tcW w:w="3420" w:type="dxa"/>
          </w:tcPr>
          <w:p w14:paraId="0F8A1472" w14:textId="4F61C83D" w:rsidR="00A44D93" w:rsidRDefault="00A44D93" w:rsidP="00745FA6">
            <w:pPr>
              <w:rPr>
                <w:rFonts w:ascii="Segoe UI" w:hAnsi="Segoe UI" w:cs="Segoe UI"/>
                <w:sz w:val="20"/>
                <w:szCs w:val="20"/>
              </w:rPr>
            </w:pPr>
            <w:r>
              <w:rPr>
                <w:rFonts w:ascii="Segoe UI" w:hAnsi="Segoe UI" w:cs="Segoe UI"/>
                <w:sz w:val="20"/>
                <w:szCs w:val="20"/>
              </w:rPr>
              <w:t>Classroom Teachers without endorsement but with EL training</w:t>
            </w:r>
          </w:p>
        </w:tc>
        <w:tc>
          <w:tcPr>
            <w:tcW w:w="2070" w:type="dxa"/>
          </w:tcPr>
          <w:p w14:paraId="3F3F0F70" w14:textId="77777777" w:rsidR="00A44D93" w:rsidRPr="00CB40D5" w:rsidRDefault="00A44D93" w:rsidP="00745FA6">
            <w:pPr>
              <w:rPr>
                <w:rFonts w:ascii="Segoe UI" w:hAnsi="Segoe UI" w:cs="Segoe UI"/>
                <w:sz w:val="20"/>
                <w:szCs w:val="20"/>
              </w:rPr>
            </w:pPr>
          </w:p>
        </w:tc>
        <w:tc>
          <w:tcPr>
            <w:tcW w:w="1980" w:type="dxa"/>
          </w:tcPr>
          <w:p w14:paraId="7140141A" w14:textId="77777777" w:rsidR="00A44D93" w:rsidRPr="00CB40D5" w:rsidRDefault="00A44D93" w:rsidP="00745FA6">
            <w:pPr>
              <w:rPr>
                <w:rFonts w:ascii="Segoe UI" w:hAnsi="Segoe UI" w:cs="Segoe UI"/>
                <w:sz w:val="20"/>
                <w:szCs w:val="20"/>
              </w:rPr>
            </w:pPr>
          </w:p>
        </w:tc>
        <w:tc>
          <w:tcPr>
            <w:tcW w:w="2340" w:type="dxa"/>
          </w:tcPr>
          <w:p w14:paraId="4250102C" w14:textId="77777777" w:rsidR="00A44D93" w:rsidRPr="00CB40D5" w:rsidRDefault="00A44D93" w:rsidP="00745FA6">
            <w:pPr>
              <w:rPr>
                <w:rFonts w:ascii="Segoe UI" w:hAnsi="Segoe UI" w:cs="Segoe UI"/>
                <w:sz w:val="20"/>
                <w:szCs w:val="20"/>
              </w:rPr>
            </w:pPr>
          </w:p>
        </w:tc>
      </w:tr>
      <w:tr w:rsidR="00A44D93" w:rsidRPr="00CB40D5" w14:paraId="679917DF" w14:textId="77777777" w:rsidTr="00745FA6">
        <w:trPr>
          <w:trHeight w:val="611"/>
        </w:trPr>
        <w:tc>
          <w:tcPr>
            <w:tcW w:w="3420" w:type="dxa"/>
          </w:tcPr>
          <w:p w14:paraId="4E33677F" w14:textId="67383CB3" w:rsidR="00A44D93" w:rsidRDefault="00A44D93" w:rsidP="00745FA6">
            <w:pPr>
              <w:rPr>
                <w:rFonts w:ascii="Segoe UI" w:hAnsi="Segoe UI" w:cs="Segoe UI"/>
                <w:sz w:val="20"/>
                <w:szCs w:val="20"/>
              </w:rPr>
            </w:pPr>
            <w:r>
              <w:rPr>
                <w:rFonts w:ascii="Segoe UI" w:hAnsi="Segoe UI" w:cs="Segoe UI"/>
                <w:sz w:val="20"/>
                <w:szCs w:val="20"/>
              </w:rPr>
              <w:t>EL/Bilingual Trained Paraeducators</w:t>
            </w:r>
          </w:p>
        </w:tc>
        <w:tc>
          <w:tcPr>
            <w:tcW w:w="2070" w:type="dxa"/>
          </w:tcPr>
          <w:p w14:paraId="25165D03" w14:textId="77777777" w:rsidR="00A44D93" w:rsidRPr="00CB40D5" w:rsidRDefault="00A44D93" w:rsidP="00745FA6">
            <w:pPr>
              <w:rPr>
                <w:rFonts w:ascii="Segoe UI" w:hAnsi="Segoe UI" w:cs="Segoe UI"/>
                <w:sz w:val="20"/>
                <w:szCs w:val="20"/>
              </w:rPr>
            </w:pPr>
          </w:p>
        </w:tc>
        <w:tc>
          <w:tcPr>
            <w:tcW w:w="1980" w:type="dxa"/>
          </w:tcPr>
          <w:p w14:paraId="65FB08D0" w14:textId="77777777" w:rsidR="00A44D93" w:rsidRPr="00CB40D5" w:rsidRDefault="00A44D93" w:rsidP="00745FA6">
            <w:pPr>
              <w:rPr>
                <w:rFonts w:ascii="Segoe UI" w:hAnsi="Segoe UI" w:cs="Segoe UI"/>
                <w:sz w:val="20"/>
                <w:szCs w:val="20"/>
              </w:rPr>
            </w:pPr>
          </w:p>
        </w:tc>
        <w:tc>
          <w:tcPr>
            <w:tcW w:w="2340" w:type="dxa"/>
          </w:tcPr>
          <w:p w14:paraId="6A8E13C3" w14:textId="77777777" w:rsidR="00A44D93" w:rsidRPr="00CB40D5" w:rsidRDefault="00A44D93" w:rsidP="00745FA6">
            <w:pPr>
              <w:rPr>
                <w:rFonts w:ascii="Segoe UI" w:hAnsi="Segoe UI" w:cs="Segoe UI"/>
                <w:sz w:val="20"/>
                <w:szCs w:val="20"/>
              </w:rPr>
            </w:pPr>
          </w:p>
        </w:tc>
      </w:tr>
    </w:tbl>
    <w:p w14:paraId="0004B525" w14:textId="0D702C81" w:rsidR="008740B5" w:rsidRDefault="008740B5" w:rsidP="00DB5E72"/>
    <w:p w14:paraId="1188F5C3" w14:textId="77777777" w:rsidR="001A133F" w:rsidRDefault="001A133F">
      <w:r>
        <w:br w:type="page"/>
      </w:r>
    </w:p>
    <w:tbl>
      <w:tblPr>
        <w:tblStyle w:val="TableGrid"/>
        <w:tblW w:w="9810" w:type="dxa"/>
        <w:tblInd w:w="-185" w:type="dxa"/>
        <w:tblLook w:val="04A0" w:firstRow="1" w:lastRow="0" w:firstColumn="1" w:lastColumn="0" w:noHBand="0" w:noVBand="1"/>
      </w:tblPr>
      <w:tblGrid>
        <w:gridCol w:w="2160"/>
        <w:gridCol w:w="1980"/>
        <w:gridCol w:w="3420"/>
        <w:gridCol w:w="2250"/>
      </w:tblGrid>
      <w:tr w:rsidR="008740B5" w:rsidRPr="00C3784D" w14:paraId="0431999B" w14:textId="77777777" w:rsidTr="009336FF">
        <w:tc>
          <w:tcPr>
            <w:tcW w:w="9810" w:type="dxa"/>
            <w:gridSpan w:val="4"/>
            <w:shd w:val="clear" w:color="auto" w:fill="E2EFD9" w:themeFill="accent6" w:themeFillTint="33"/>
          </w:tcPr>
          <w:p w14:paraId="02294465" w14:textId="26AD4B83" w:rsidR="008740B5" w:rsidRPr="00CB40D5" w:rsidRDefault="009336FF" w:rsidP="009A370C">
            <w:pPr>
              <w:rPr>
                <w:rFonts w:ascii="Segoe UI" w:hAnsi="Segoe UI" w:cs="Segoe UI"/>
                <w:b/>
                <w:bCs/>
                <w:sz w:val="24"/>
                <w:szCs w:val="24"/>
              </w:rPr>
            </w:pPr>
            <w:r>
              <w:rPr>
                <w:rFonts w:ascii="Segoe UI" w:hAnsi="Segoe UI" w:cs="Segoe UI"/>
                <w:b/>
                <w:bCs/>
                <w:sz w:val="24"/>
                <w:szCs w:val="24"/>
              </w:rPr>
              <w:lastRenderedPageBreak/>
              <w:t xml:space="preserve">4: </w:t>
            </w:r>
            <w:r w:rsidR="008740B5">
              <w:rPr>
                <w:rFonts w:ascii="Segoe UI" w:hAnsi="Segoe UI" w:cs="Segoe UI"/>
                <w:b/>
                <w:bCs/>
                <w:sz w:val="24"/>
                <w:szCs w:val="24"/>
              </w:rPr>
              <w:t>Professional Learning</w:t>
            </w:r>
          </w:p>
        </w:tc>
      </w:tr>
      <w:tr w:rsidR="008740B5" w:rsidRPr="00C3784D" w14:paraId="2F622CA5" w14:textId="77777777" w:rsidTr="009A370C">
        <w:tc>
          <w:tcPr>
            <w:tcW w:w="9810" w:type="dxa"/>
            <w:gridSpan w:val="4"/>
          </w:tcPr>
          <w:p w14:paraId="7DDE8AA7" w14:textId="4076905E" w:rsidR="008740B5" w:rsidRDefault="008740B5" w:rsidP="009A370C">
            <w:pPr>
              <w:spacing w:before="120"/>
              <w:rPr>
                <w:rFonts w:ascii="Segoe UI" w:hAnsi="Segoe UI" w:cs="Segoe UI"/>
                <w:sz w:val="20"/>
                <w:szCs w:val="20"/>
              </w:rPr>
            </w:pPr>
            <w:r>
              <w:rPr>
                <w:rFonts w:ascii="Segoe UI" w:hAnsi="Segoe UI" w:cs="Segoe UI"/>
                <w:sz w:val="20"/>
                <w:szCs w:val="20"/>
              </w:rPr>
              <w:t>All staff serving multilingual learners need ongoing professional learning on language acquisition and instructional strategies to support language learners. List planned professional learning activities that will support both EL</w:t>
            </w:r>
            <w:r w:rsidR="001A133F">
              <w:rPr>
                <w:rFonts w:ascii="Segoe UI" w:hAnsi="Segoe UI" w:cs="Segoe UI"/>
                <w:sz w:val="20"/>
                <w:szCs w:val="20"/>
              </w:rPr>
              <w:t>L</w:t>
            </w:r>
            <w:r>
              <w:rPr>
                <w:rFonts w:ascii="Segoe UI" w:hAnsi="Segoe UI" w:cs="Segoe UI"/>
                <w:sz w:val="20"/>
                <w:szCs w:val="20"/>
              </w:rPr>
              <w:t>/B</w:t>
            </w:r>
            <w:r w:rsidR="001A133F">
              <w:rPr>
                <w:rFonts w:ascii="Segoe UI" w:hAnsi="Segoe UI" w:cs="Segoe UI"/>
                <w:sz w:val="20"/>
                <w:szCs w:val="20"/>
              </w:rPr>
              <w:t>ilingual</w:t>
            </w:r>
            <w:r>
              <w:rPr>
                <w:rFonts w:ascii="Segoe UI" w:hAnsi="Segoe UI" w:cs="Segoe UI"/>
                <w:sz w:val="20"/>
                <w:szCs w:val="20"/>
              </w:rPr>
              <w:t xml:space="preserve"> endorsed teachers and all classroom teachers and paraeducators who work with multilingual learners.</w:t>
            </w:r>
          </w:p>
          <w:p w14:paraId="5D7A141B" w14:textId="77777777" w:rsidR="008740B5" w:rsidRPr="006976ED" w:rsidRDefault="008740B5" w:rsidP="009A370C">
            <w:pPr>
              <w:rPr>
                <w:rFonts w:ascii="Segoe UI" w:hAnsi="Segoe UI" w:cs="Segoe UI"/>
                <w:sz w:val="12"/>
                <w:szCs w:val="12"/>
              </w:rPr>
            </w:pPr>
          </w:p>
        </w:tc>
      </w:tr>
      <w:tr w:rsidR="008740B5" w:rsidRPr="00C3784D" w14:paraId="16A0DFF2" w14:textId="77777777" w:rsidTr="001A133F">
        <w:tc>
          <w:tcPr>
            <w:tcW w:w="2160" w:type="dxa"/>
          </w:tcPr>
          <w:p w14:paraId="2BA017BF" w14:textId="77777777" w:rsidR="008740B5" w:rsidRDefault="008740B5" w:rsidP="009A370C">
            <w:pPr>
              <w:rPr>
                <w:rFonts w:ascii="Segoe UI" w:hAnsi="Segoe UI" w:cs="Segoe UI"/>
                <w:b/>
                <w:bCs/>
                <w:sz w:val="20"/>
                <w:szCs w:val="20"/>
              </w:rPr>
            </w:pPr>
            <w:r>
              <w:rPr>
                <w:rFonts w:ascii="Segoe UI" w:hAnsi="Segoe UI" w:cs="Segoe UI"/>
                <w:b/>
                <w:bCs/>
                <w:sz w:val="20"/>
                <w:szCs w:val="20"/>
              </w:rPr>
              <w:t>Professional Learning Activity</w:t>
            </w:r>
          </w:p>
          <w:p w14:paraId="645791CD" w14:textId="09697EB5" w:rsidR="008740B5" w:rsidRPr="008740B5" w:rsidRDefault="008740B5" w:rsidP="009A370C">
            <w:pPr>
              <w:rPr>
                <w:rFonts w:ascii="Segoe UI" w:hAnsi="Segoe UI" w:cs="Segoe UI"/>
                <w:sz w:val="20"/>
                <w:szCs w:val="20"/>
              </w:rPr>
            </w:pPr>
            <w:r>
              <w:rPr>
                <w:rFonts w:ascii="Segoe UI" w:hAnsi="Segoe UI" w:cs="Segoe UI"/>
                <w:sz w:val="20"/>
                <w:szCs w:val="20"/>
              </w:rPr>
              <w:t xml:space="preserve">(including </w:t>
            </w:r>
            <w:r w:rsidR="001A133F">
              <w:rPr>
                <w:rFonts w:ascii="Segoe UI" w:hAnsi="Segoe UI" w:cs="Segoe UI"/>
                <w:sz w:val="20"/>
                <w:szCs w:val="20"/>
              </w:rPr>
              <w:t xml:space="preserve">title, </w:t>
            </w:r>
            <w:r>
              <w:rPr>
                <w:rFonts w:ascii="Segoe UI" w:hAnsi="Segoe UI" w:cs="Segoe UI"/>
                <w:sz w:val="20"/>
                <w:szCs w:val="20"/>
              </w:rPr>
              <w:t>dates &amp; presenters)</w:t>
            </w:r>
          </w:p>
        </w:tc>
        <w:tc>
          <w:tcPr>
            <w:tcW w:w="1980" w:type="dxa"/>
          </w:tcPr>
          <w:p w14:paraId="2F2C0330" w14:textId="77777777" w:rsidR="008740B5" w:rsidRDefault="008740B5" w:rsidP="009A370C">
            <w:pPr>
              <w:rPr>
                <w:rFonts w:ascii="Segoe UI" w:hAnsi="Segoe UI" w:cs="Segoe UI"/>
                <w:b/>
                <w:bCs/>
                <w:sz w:val="20"/>
                <w:szCs w:val="20"/>
              </w:rPr>
            </w:pPr>
            <w:r w:rsidRPr="008740B5">
              <w:rPr>
                <w:rFonts w:ascii="Segoe UI" w:hAnsi="Segoe UI" w:cs="Segoe UI"/>
                <w:b/>
                <w:bCs/>
                <w:sz w:val="20"/>
                <w:szCs w:val="20"/>
              </w:rPr>
              <w:t>Participants</w:t>
            </w:r>
          </w:p>
          <w:p w14:paraId="0E8159D7" w14:textId="5061C532" w:rsidR="008740B5" w:rsidRPr="008740B5" w:rsidRDefault="008740B5" w:rsidP="009A370C">
            <w:pPr>
              <w:rPr>
                <w:rFonts w:ascii="Segoe UI" w:hAnsi="Segoe UI" w:cs="Segoe UI"/>
                <w:sz w:val="20"/>
                <w:szCs w:val="20"/>
              </w:rPr>
            </w:pPr>
            <w:r>
              <w:rPr>
                <w:rFonts w:ascii="Segoe UI" w:hAnsi="Segoe UI" w:cs="Segoe UI"/>
                <w:sz w:val="20"/>
                <w:szCs w:val="20"/>
              </w:rPr>
              <w:t>(EL</w:t>
            </w:r>
            <w:r w:rsidR="001A133F">
              <w:rPr>
                <w:rFonts w:ascii="Segoe UI" w:hAnsi="Segoe UI" w:cs="Segoe UI"/>
                <w:sz w:val="20"/>
                <w:szCs w:val="20"/>
              </w:rPr>
              <w:t>L</w:t>
            </w:r>
            <w:r>
              <w:rPr>
                <w:rFonts w:ascii="Segoe UI" w:hAnsi="Segoe UI" w:cs="Segoe UI"/>
                <w:sz w:val="20"/>
                <w:szCs w:val="20"/>
              </w:rPr>
              <w:t>-endorsed staff, classroom teachers, paraeducators, administrators, etc.)</w:t>
            </w:r>
          </w:p>
        </w:tc>
        <w:tc>
          <w:tcPr>
            <w:tcW w:w="3420" w:type="dxa"/>
          </w:tcPr>
          <w:p w14:paraId="460CEF9B" w14:textId="77777777" w:rsidR="008740B5" w:rsidRDefault="008740B5" w:rsidP="009A370C">
            <w:pPr>
              <w:rPr>
                <w:rFonts w:ascii="Segoe UI" w:hAnsi="Segoe UI" w:cs="Segoe UI"/>
                <w:b/>
                <w:bCs/>
                <w:sz w:val="20"/>
                <w:szCs w:val="20"/>
              </w:rPr>
            </w:pPr>
            <w:r>
              <w:rPr>
                <w:rFonts w:ascii="Segoe UI" w:hAnsi="Segoe UI" w:cs="Segoe UI"/>
                <w:b/>
                <w:bCs/>
                <w:sz w:val="20"/>
                <w:szCs w:val="20"/>
              </w:rPr>
              <w:t>Focus</w:t>
            </w:r>
          </w:p>
          <w:p w14:paraId="136043F5" w14:textId="45D232B9" w:rsidR="008740B5" w:rsidRPr="008740B5" w:rsidRDefault="008740B5" w:rsidP="009A370C">
            <w:pPr>
              <w:rPr>
                <w:rFonts w:ascii="Segoe UI" w:hAnsi="Segoe UI" w:cs="Segoe UI"/>
                <w:sz w:val="20"/>
                <w:szCs w:val="20"/>
              </w:rPr>
            </w:pPr>
            <w:r>
              <w:rPr>
                <w:rFonts w:ascii="Segoe UI" w:hAnsi="Segoe UI" w:cs="Segoe UI"/>
                <w:sz w:val="20"/>
                <w:szCs w:val="20"/>
              </w:rPr>
              <w:t>(Instructional strategies for</w:t>
            </w:r>
            <w:r w:rsidR="001A133F">
              <w:rPr>
                <w:rFonts w:ascii="Segoe UI" w:hAnsi="Segoe UI" w:cs="Segoe UI"/>
                <w:sz w:val="20"/>
                <w:szCs w:val="20"/>
              </w:rPr>
              <w:t xml:space="preserve"> multi-lingual learners</w:t>
            </w:r>
            <w:r>
              <w:rPr>
                <w:rFonts w:ascii="Segoe UI" w:hAnsi="Segoe UI" w:cs="Segoe UI"/>
                <w:sz w:val="20"/>
                <w:szCs w:val="20"/>
              </w:rPr>
              <w:t>, ELP assessments, ELP standards, etc.)</w:t>
            </w:r>
          </w:p>
        </w:tc>
        <w:tc>
          <w:tcPr>
            <w:tcW w:w="2250" w:type="dxa"/>
          </w:tcPr>
          <w:p w14:paraId="4AE48FE2" w14:textId="77777777" w:rsidR="008740B5" w:rsidRDefault="008740B5" w:rsidP="009A370C">
            <w:pPr>
              <w:rPr>
                <w:rFonts w:ascii="Segoe UI" w:hAnsi="Segoe UI" w:cs="Segoe UI"/>
                <w:b/>
                <w:bCs/>
                <w:sz w:val="20"/>
                <w:szCs w:val="20"/>
              </w:rPr>
            </w:pPr>
            <w:r>
              <w:rPr>
                <w:rFonts w:ascii="Segoe UI" w:hAnsi="Segoe UI" w:cs="Segoe UI"/>
                <w:b/>
                <w:bCs/>
                <w:sz w:val="20"/>
                <w:szCs w:val="20"/>
              </w:rPr>
              <w:t>Funding Source</w:t>
            </w:r>
          </w:p>
          <w:p w14:paraId="6F1BBFFB" w14:textId="645483F0" w:rsidR="008740B5" w:rsidRPr="008740B5" w:rsidRDefault="008740B5" w:rsidP="009A370C">
            <w:pPr>
              <w:rPr>
                <w:rFonts w:ascii="Segoe UI" w:hAnsi="Segoe UI" w:cs="Segoe UI"/>
                <w:sz w:val="20"/>
                <w:szCs w:val="20"/>
              </w:rPr>
            </w:pPr>
            <w:r>
              <w:rPr>
                <w:rFonts w:ascii="Segoe UI" w:hAnsi="Segoe UI" w:cs="Segoe UI"/>
                <w:sz w:val="20"/>
                <w:szCs w:val="20"/>
              </w:rPr>
              <w:t>(TBIP, Title III, Other)</w:t>
            </w:r>
          </w:p>
        </w:tc>
      </w:tr>
      <w:tr w:rsidR="008740B5" w:rsidRPr="00C3784D" w14:paraId="0B4688E9" w14:textId="77777777" w:rsidTr="001A133F">
        <w:trPr>
          <w:trHeight w:val="611"/>
        </w:trPr>
        <w:tc>
          <w:tcPr>
            <w:tcW w:w="2160" w:type="dxa"/>
          </w:tcPr>
          <w:p w14:paraId="2F771F1D" w14:textId="77777777" w:rsidR="008740B5" w:rsidRDefault="008740B5" w:rsidP="009A370C">
            <w:pPr>
              <w:rPr>
                <w:rFonts w:ascii="Segoe UI" w:hAnsi="Segoe UI" w:cs="Segoe UI"/>
                <w:sz w:val="20"/>
                <w:szCs w:val="20"/>
              </w:rPr>
            </w:pPr>
          </w:p>
          <w:p w14:paraId="52EEEF8A" w14:textId="795A9F92" w:rsidR="008740B5" w:rsidRDefault="008740B5" w:rsidP="009A370C">
            <w:pPr>
              <w:rPr>
                <w:rFonts w:ascii="Segoe UI" w:hAnsi="Segoe UI" w:cs="Segoe UI"/>
                <w:sz w:val="20"/>
                <w:szCs w:val="20"/>
              </w:rPr>
            </w:pPr>
          </w:p>
          <w:p w14:paraId="24A8A8BD" w14:textId="77777777" w:rsidR="008740B5" w:rsidRDefault="008740B5" w:rsidP="009A370C">
            <w:pPr>
              <w:rPr>
                <w:rFonts w:ascii="Segoe UI" w:hAnsi="Segoe UI" w:cs="Segoe UI"/>
                <w:sz w:val="20"/>
                <w:szCs w:val="20"/>
              </w:rPr>
            </w:pPr>
          </w:p>
          <w:p w14:paraId="34BBFFC9" w14:textId="07F16651" w:rsidR="008740B5" w:rsidRPr="00804D06" w:rsidRDefault="008740B5" w:rsidP="009A370C">
            <w:pPr>
              <w:rPr>
                <w:rFonts w:ascii="Segoe UI" w:hAnsi="Segoe UI" w:cs="Segoe UI"/>
                <w:sz w:val="20"/>
                <w:szCs w:val="20"/>
              </w:rPr>
            </w:pPr>
          </w:p>
        </w:tc>
        <w:tc>
          <w:tcPr>
            <w:tcW w:w="1980" w:type="dxa"/>
          </w:tcPr>
          <w:p w14:paraId="2B5096B1" w14:textId="77777777" w:rsidR="008740B5" w:rsidRPr="00CB40D5" w:rsidRDefault="008740B5" w:rsidP="009A370C">
            <w:pPr>
              <w:rPr>
                <w:rFonts w:ascii="Segoe UI" w:hAnsi="Segoe UI" w:cs="Segoe UI"/>
                <w:sz w:val="20"/>
                <w:szCs w:val="20"/>
              </w:rPr>
            </w:pPr>
          </w:p>
        </w:tc>
        <w:tc>
          <w:tcPr>
            <w:tcW w:w="3420" w:type="dxa"/>
          </w:tcPr>
          <w:p w14:paraId="4DB1C184" w14:textId="77777777" w:rsidR="008740B5" w:rsidRPr="00CB40D5" w:rsidRDefault="008740B5" w:rsidP="009A370C">
            <w:pPr>
              <w:rPr>
                <w:rFonts w:ascii="Segoe UI" w:hAnsi="Segoe UI" w:cs="Segoe UI"/>
                <w:sz w:val="20"/>
                <w:szCs w:val="20"/>
              </w:rPr>
            </w:pPr>
          </w:p>
        </w:tc>
        <w:tc>
          <w:tcPr>
            <w:tcW w:w="2250" w:type="dxa"/>
          </w:tcPr>
          <w:p w14:paraId="3759CE27" w14:textId="77777777" w:rsidR="008740B5" w:rsidRPr="00CB40D5" w:rsidRDefault="008740B5" w:rsidP="009A370C">
            <w:pPr>
              <w:rPr>
                <w:rFonts w:ascii="Segoe UI" w:hAnsi="Segoe UI" w:cs="Segoe UI"/>
                <w:sz w:val="20"/>
                <w:szCs w:val="20"/>
              </w:rPr>
            </w:pPr>
          </w:p>
        </w:tc>
      </w:tr>
      <w:tr w:rsidR="008740B5" w:rsidRPr="00C3784D" w14:paraId="1A3B094D" w14:textId="77777777" w:rsidTr="001A133F">
        <w:tc>
          <w:tcPr>
            <w:tcW w:w="2160" w:type="dxa"/>
          </w:tcPr>
          <w:p w14:paraId="2612017D" w14:textId="77777777" w:rsidR="008740B5" w:rsidRDefault="008740B5" w:rsidP="008740B5">
            <w:pPr>
              <w:rPr>
                <w:rFonts w:ascii="Segoe UI" w:hAnsi="Segoe UI" w:cs="Segoe UI"/>
                <w:sz w:val="20"/>
                <w:szCs w:val="20"/>
              </w:rPr>
            </w:pPr>
          </w:p>
          <w:p w14:paraId="48CC8DB8" w14:textId="77777777" w:rsidR="008740B5" w:rsidRDefault="008740B5" w:rsidP="008740B5">
            <w:pPr>
              <w:rPr>
                <w:rFonts w:ascii="Segoe UI" w:hAnsi="Segoe UI" w:cs="Segoe UI"/>
                <w:sz w:val="20"/>
                <w:szCs w:val="20"/>
              </w:rPr>
            </w:pPr>
          </w:p>
          <w:p w14:paraId="590D96AF" w14:textId="77777777" w:rsidR="008740B5" w:rsidRDefault="008740B5" w:rsidP="008740B5">
            <w:pPr>
              <w:rPr>
                <w:rFonts w:ascii="Segoe UI" w:hAnsi="Segoe UI" w:cs="Segoe UI"/>
                <w:sz w:val="20"/>
                <w:szCs w:val="20"/>
              </w:rPr>
            </w:pPr>
          </w:p>
          <w:p w14:paraId="7169C721" w14:textId="6A65A8E7" w:rsidR="008740B5" w:rsidRPr="00804D06" w:rsidRDefault="008740B5" w:rsidP="008740B5">
            <w:pPr>
              <w:rPr>
                <w:rFonts w:ascii="Segoe UI" w:hAnsi="Segoe UI" w:cs="Segoe UI"/>
                <w:sz w:val="20"/>
                <w:szCs w:val="20"/>
              </w:rPr>
            </w:pPr>
          </w:p>
        </w:tc>
        <w:tc>
          <w:tcPr>
            <w:tcW w:w="1980" w:type="dxa"/>
          </w:tcPr>
          <w:p w14:paraId="02093614" w14:textId="77777777" w:rsidR="008740B5" w:rsidRPr="00CB40D5" w:rsidRDefault="008740B5" w:rsidP="009A370C">
            <w:pPr>
              <w:rPr>
                <w:rFonts w:ascii="Segoe UI" w:hAnsi="Segoe UI" w:cs="Segoe UI"/>
                <w:sz w:val="20"/>
                <w:szCs w:val="20"/>
              </w:rPr>
            </w:pPr>
          </w:p>
        </w:tc>
        <w:tc>
          <w:tcPr>
            <w:tcW w:w="3420" w:type="dxa"/>
          </w:tcPr>
          <w:p w14:paraId="366C3EC2" w14:textId="77777777" w:rsidR="008740B5" w:rsidRPr="00CB40D5" w:rsidRDefault="008740B5" w:rsidP="009A370C">
            <w:pPr>
              <w:rPr>
                <w:rFonts w:ascii="Segoe UI" w:hAnsi="Segoe UI" w:cs="Segoe UI"/>
                <w:sz w:val="20"/>
                <w:szCs w:val="20"/>
              </w:rPr>
            </w:pPr>
          </w:p>
        </w:tc>
        <w:tc>
          <w:tcPr>
            <w:tcW w:w="2250" w:type="dxa"/>
          </w:tcPr>
          <w:p w14:paraId="71B079BC" w14:textId="77777777" w:rsidR="008740B5" w:rsidRPr="00CB40D5" w:rsidRDefault="008740B5" w:rsidP="009A370C">
            <w:pPr>
              <w:rPr>
                <w:rFonts w:ascii="Segoe UI" w:hAnsi="Segoe UI" w:cs="Segoe UI"/>
                <w:sz w:val="20"/>
                <w:szCs w:val="20"/>
              </w:rPr>
            </w:pPr>
          </w:p>
        </w:tc>
      </w:tr>
      <w:tr w:rsidR="008740B5" w:rsidRPr="00C3784D" w14:paraId="3CEBF8D6" w14:textId="77777777" w:rsidTr="001A133F">
        <w:tc>
          <w:tcPr>
            <w:tcW w:w="2160" w:type="dxa"/>
          </w:tcPr>
          <w:p w14:paraId="3844F8DD" w14:textId="77777777" w:rsidR="008740B5" w:rsidRDefault="008740B5" w:rsidP="008740B5">
            <w:pPr>
              <w:rPr>
                <w:rFonts w:ascii="Segoe UI" w:hAnsi="Segoe UI" w:cs="Segoe UI"/>
                <w:sz w:val="20"/>
                <w:szCs w:val="20"/>
              </w:rPr>
            </w:pPr>
          </w:p>
          <w:p w14:paraId="6FDBE165" w14:textId="77777777" w:rsidR="008740B5" w:rsidRDefault="008740B5" w:rsidP="008740B5">
            <w:pPr>
              <w:rPr>
                <w:rFonts w:ascii="Segoe UI" w:hAnsi="Segoe UI" w:cs="Segoe UI"/>
                <w:sz w:val="20"/>
                <w:szCs w:val="20"/>
              </w:rPr>
            </w:pPr>
          </w:p>
          <w:p w14:paraId="29CF5EF5" w14:textId="77777777" w:rsidR="008740B5" w:rsidRDefault="008740B5" w:rsidP="008740B5">
            <w:pPr>
              <w:rPr>
                <w:rFonts w:ascii="Segoe UI" w:hAnsi="Segoe UI" w:cs="Segoe UI"/>
                <w:sz w:val="20"/>
                <w:szCs w:val="20"/>
              </w:rPr>
            </w:pPr>
          </w:p>
          <w:p w14:paraId="71A5BFB0" w14:textId="6162E3F0" w:rsidR="008740B5" w:rsidRPr="00804D06" w:rsidRDefault="008740B5" w:rsidP="008740B5">
            <w:pPr>
              <w:rPr>
                <w:rFonts w:ascii="Segoe UI" w:hAnsi="Segoe UI" w:cs="Segoe UI"/>
                <w:sz w:val="20"/>
                <w:szCs w:val="20"/>
              </w:rPr>
            </w:pPr>
          </w:p>
        </w:tc>
        <w:tc>
          <w:tcPr>
            <w:tcW w:w="1980" w:type="dxa"/>
          </w:tcPr>
          <w:p w14:paraId="7EB7B19A" w14:textId="77777777" w:rsidR="008740B5" w:rsidRDefault="008740B5" w:rsidP="009A370C">
            <w:pPr>
              <w:rPr>
                <w:rFonts w:ascii="Segoe UI" w:hAnsi="Segoe UI" w:cs="Segoe UI"/>
                <w:sz w:val="20"/>
                <w:szCs w:val="20"/>
              </w:rPr>
            </w:pPr>
          </w:p>
          <w:p w14:paraId="68256C16" w14:textId="77777777" w:rsidR="008740B5" w:rsidRPr="00CB40D5" w:rsidRDefault="008740B5" w:rsidP="009A370C">
            <w:pPr>
              <w:rPr>
                <w:rFonts w:ascii="Segoe UI" w:hAnsi="Segoe UI" w:cs="Segoe UI"/>
                <w:sz w:val="20"/>
                <w:szCs w:val="20"/>
              </w:rPr>
            </w:pPr>
          </w:p>
        </w:tc>
        <w:tc>
          <w:tcPr>
            <w:tcW w:w="3420" w:type="dxa"/>
          </w:tcPr>
          <w:p w14:paraId="7EB06DAB" w14:textId="77777777" w:rsidR="008740B5" w:rsidRPr="00CB40D5" w:rsidRDefault="008740B5" w:rsidP="009A370C">
            <w:pPr>
              <w:rPr>
                <w:rFonts w:ascii="Segoe UI" w:hAnsi="Segoe UI" w:cs="Segoe UI"/>
                <w:sz w:val="20"/>
                <w:szCs w:val="20"/>
              </w:rPr>
            </w:pPr>
          </w:p>
        </w:tc>
        <w:tc>
          <w:tcPr>
            <w:tcW w:w="2250" w:type="dxa"/>
          </w:tcPr>
          <w:p w14:paraId="516C259E" w14:textId="77777777" w:rsidR="008740B5" w:rsidRPr="00CB40D5" w:rsidRDefault="008740B5" w:rsidP="009A370C">
            <w:pPr>
              <w:rPr>
                <w:rFonts w:ascii="Segoe UI" w:hAnsi="Segoe UI" w:cs="Segoe UI"/>
                <w:sz w:val="20"/>
                <w:szCs w:val="20"/>
              </w:rPr>
            </w:pPr>
          </w:p>
        </w:tc>
      </w:tr>
      <w:tr w:rsidR="008740B5" w:rsidRPr="00C3784D" w14:paraId="07C5A8CF" w14:textId="77777777" w:rsidTr="001A133F">
        <w:trPr>
          <w:trHeight w:val="611"/>
        </w:trPr>
        <w:tc>
          <w:tcPr>
            <w:tcW w:w="2160" w:type="dxa"/>
          </w:tcPr>
          <w:p w14:paraId="6224D7E9" w14:textId="77777777" w:rsidR="008740B5" w:rsidRDefault="008740B5" w:rsidP="009A370C">
            <w:pPr>
              <w:rPr>
                <w:rFonts w:ascii="Segoe UI" w:hAnsi="Segoe UI" w:cs="Segoe UI"/>
                <w:sz w:val="20"/>
                <w:szCs w:val="20"/>
              </w:rPr>
            </w:pPr>
          </w:p>
          <w:p w14:paraId="412A5C53" w14:textId="77777777" w:rsidR="008740B5" w:rsidRDefault="008740B5" w:rsidP="009A370C">
            <w:pPr>
              <w:rPr>
                <w:rFonts w:ascii="Segoe UI" w:hAnsi="Segoe UI" w:cs="Segoe UI"/>
                <w:sz w:val="20"/>
                <w:szCs w:val="20"/>
              </w:rPr>
            </w:pPr>
          </w:p>
          <w:p w14:paraId="4A077031" w14:textId="77777777" w:rsidR="008740B5" w:rsidRDefault="008740B5" w:rsidP="009A370C">
            <w:pPr>
              <w:rPr>
                <w:rFonts w:ascii="Segoe UI" w:hAnsi="Segoe UI" w:cs="Segoe UI"/>
                <w:sz w:val="20"/>
                <w:szCs w:val="20"/>
              </w:rPr>
            </w:pPr>
          </w:p>
          <w:p w14:paraId="43B60CCC" w14:textId="1124C0DC" w:rsidR="008740B5" w:rsidRPr="00804D06" w:rsidRDefault="008740B5" w:rsidP="009A370C">
            <w:pPr>
              <w:rPr>
                <w:rFonts w:ascii="Segoe UI" w:hAnsi="Segoe UI" w:cs="Segoe UI"/>
                <w:sz w:val="20"/>
                <w:szCs w:val="20"/>
              </w:rPr>
            </w:pPr>
          </w:p>
        </w:tc>
        <w:tc>
          <w:tcPr>
            <w:tcW w:w="1980" w:type="dxa"/>
          </w:tcPr>
          <w:p w14:paraId="3A15CCE5" w14:textId="77777777" w:rsidR="008740B5" w:rsidRPr="00CB40D5" w:rsidRDefault="008740B5" w:rsidP="009A370C">
            <w:pPr>
              <w:rPr>
                <w:rFonts w:ascii="Segoe UI" w:hAnsi="Segoe UI" w:cs="Segoe UI"/>
                <w:sz w:val="20"/>
                <w:szCs w:val="20"/>
              </w:rPr>
            </w:pPr>
          </w:p>
        </w:tc>
        <w:tc>
          <w:tcPr>
            <w:tcW w:w="3420" w:type="dxa"/>
          </w:tcPr>
          <w:p w14:paraId="71623E69" w14:textId="77777777" w:rsidR="008740B5" w:rsidRPr="00CB40D5" w:rsidRDefault="008740B5" w:rsidP="009A370C">
            <w:pPr>
              <w:rPr>
                <w:rFonts w:ascii="Segoe UI" w:hAnsi="Segoe UI" w:cs="Segoe UI"/>
                <w:sz w:val="20"/>
                <w:szCs w:val="20"/>
              </w:rPr>
            </w:pPr>
          </w:p>
        </w:tc>
        <w:tc>
          <w:tcPr>
            <w:tcW w:w="2250" w:type="dxa"/>
          </w:tcPr>
          <w:p w14:paraId="61013E73" w14:textId="77777777" w:rsidR="008740B5" w:rsidRPr="00CB40D5" w:rsidRDefault="008740B5" w:rsidP="009A370C">
            <w:pPr>
              <w:rPr>
                <w:rFonts w:ascii="Segoe UI" w:hAnsi="Segoe UI" w:cs="Segoe UI"/>
                <w:sz w:val="20"/>
                <w:szCs w:val="20"/>
              </w:rPr>
            </w:pPr>
          </w:p>
        </w:tc>
      </w:tr>
      <w:tr w:rsidR="008740B5" w:rsidRPr="00C3784D" w14:paraId="57470DCF" w14:textId="77777777" w:rsidTr="001A133F">
        <w:trPr>
          <w:trHeight w:val="611"/>
        </w:trPr>
        <w:tc>
          <w:tcPr>
            <w:tcW w:w="2160" w:type="dxa"/>
          </w:tcPr>
          <w:p w14:paraId="20A6A6F7" w14:textId="77777777" w:rsidR="008740B5" w:rsidRDefault="008740B5" w:rsidP="009A370C">
            <w:pPr>
              <w:rPr>
                <w:rFonts w:ascii="Segoe UI" w:hAnsi="Segoe UI" w:cs="Segoe UI"/>
                <w:sz w:val="20"/>
                <w:szCs w:val="20"/>
              </w:rPr>
            </w:pPr>
          </w:p>
          <w:p w14:paraId="648EDE96" w14:textId="77777777" w:rsidR="008740B5" w:rsidRDefault="008740B5" w:rsidP="009A370C">
            <w:pPr>
              <w:rPr>
                <w:rFonts w:ascii="Segoe UI" w:hAnsi="Segoe UI" w:cs="Segoe UI"/>
                <w:sz w:val="20"/>
                <w:szCs w:val="20"/>
              </w:rPr>
            </w:pPr>
          </w:p>
          <w:p w14:paraId="46FD6F17" w14:textId="77777777" w:rsidR="008740B5" w:rsidRDefault="008740B5" w:rsidP="009A370C">
            <w:pPr>
              <w:rPr>
                <w:rFonts w:ascii="Segoe UI" w:hAnsi="Segoe UI" w:cs="Segoe UI"/>
                <w:sz w:val="20"/>
                <w:szCs w:val="20"/>
              </w:rPr>
            </w:pPr>
          </w:p>
          <w:p w14:paraId="44E9B74F" w14:textId="039BB1DB" w:rsidR="008740B5" w:rsidRDefault="008740B5" w:rsidP="009A370C">
            <w:pPr>
              <w:rPr>
                <w:rFonts w:ascii="Segoe UI" w:hAnsi="Segoe UI" w:cs="Segoe UI"/>
                <w:sz w:val="20"/>
                <w:szCs w:val="20"/>
              </w:rPr>
            </w:pPr>
          </w:p>
        </w:tc>
        <w:tc>
          <w:tcPr>
            <w:tcW w:w="1980" w:type="dxa"/>
          </w:tcPr>
          <w:p w14:paraId="552A2EAF" w14:textId="77777777" w:rsidR="008740B5" w:rsidRPr="00CB40D5" w:rsidRDefault="008740B5" w:rsidP="009A370C">
            <w:pPr>
              <w:rPr>
                <w:rFonts w:ascii="Segoe UI" w:hAnsi="Segoe UI" w:cs="Segoe UI"/>
                <w:sz w:val="20"/>
                <w:szCs w:val="20"/>
              </w:rPr>
            </w:pPr>
          </w:p>
        </w:tc>
        <w:tc>
          <w:tcPr>
            <w:tcW w:w="3420" w:type="dxa"/>
          </w:tcPr>
          <w:p w14:paraId="4E4DD95F" w14:textId="77777777" w:rsidR="008740B5" w:rsidRPr="00CB40D5" w:rsidRDefault="008740B5" w:rsidP="009A370C">
            <w:pPr>
              <w:rPr>
                <w:rFonts w:ascii="Segoe UI" w:hAnsi="Segoe UI" w:cs="Segoe UI"/>
                <w:sz w:val="20"/>
                <w:szCs w:val="20"/>
              </w:rPr>
            </w:pPr>
          </w:p>
        </w:tc>
        <w:tc>
          <w:tcPr>
            <w:tcW w:w="2250" w:type="dxa"/>
          </w:tcPr>
          <w:p w14:paraId="1B98FDA3" w14:textId="77777777" w:rsidR="008740B5" w:rsidRPr="00CB40D5" w:rsidRDefault="008740B5" w:rsidP="009A370C">
            <w:pPr>
              <w:rPr>
                <w:rFonts w:ascii="Segoe UI" w:hAnsi="Segoe UI" w:cs="Segoe UI"/>
                <w:sz w:val="20"/>
                <w:szCs w:val="20"/>
              </w:rPr>
            </w:pPr>
          </w:p>
        </w:tc>
      </w:tr>
      <w:tr w:rsidR="008740B5" w:rsidRPr="00C3784D" w14:paraId="5C1F374D" w14:textId="77777777" w:rsidTr="009336FF">
        <w:tc>
          <w:tcPr>
            <w:tcW w:w="9810" w:type="dxa"/>
            <w:gridSpan w:val="4"/>
            <w:shd w:val="clear" w:color="auto" w:fill="E2EFD9" w:themeFill="accent6" w:themeFillTint="33"/>
          </w:tcPr>
          <w:p w14:paraId="02002F32" w14:textId="4C115295" w:rsidR="008740B5" w:rsidRPr="00CB40D5" w:rsidRDefault="008740B5" w:rsidP="009A370C">
            <w:pPr>
              <w:rPr>
                <w:rFonts w:ascii="Segoe UI" w:hAnsi="Segoe UI" w:cs="Segoe UI"/>
                <w:b/>
                <w:bCs/>
                <w:sz w:val="24"/>
                <w:szCs w:val="24"/>
              </w:rPr>
            </w:pPr>
            <w:r>
              <w:rPr>
                <w:rFonts w:ascii="Segoe UI" w:hAnsi="Segoe UI" w:cs="Segoe UI"/>
                <w:b/>
                <w:bCs/>
                <w:sz w:val="24"/>
                <w:szCs w:val="24"/>
              </w:rPr>
              <w:t>Monitoring Implementation from Professional Learning</w:t>
            </w:r>
          </w:p>
        </w:tc>
      </w:tr>
      <w:tr w:rsidR="008740B5" w:rsidRPr="00C3784D" w14:paraId="0BF86703" w14:textId="77777777" w:rsidTr="009A370C">
        <w:tc>
          <w:tcPr>
            <w:tcW w:w="9810" w:type="dxa"/>
            <w:gridSpan w:val="4"/>
          </w:tcPr>
          <w:p w14:paraId="34997046" w14:textId="63A897AA" w:rsidR="008740B5" w:rsidRDefault="008740B5" w:rsidP="009A370C">
            <w:pPr>
              <w:spacing w:before="120"/>
              <w:rPr>
                <w:rFonts w:ascii="Segoe UI" w:hAnsi="Segoe UI" w:cs="Segoe UI"/>
                <w:sz w:val="20"/>
                <w:szCs w:val="20"/>
              </w:rPr>
            </w:pPr>
            <w:r>
              <w:rPr>
                <w:rFonts w:ascii="Segoe UI" w:hAnsi="Segoe UI" w:cs="Segoe UI"/>
                <w:sz w:val="20"/>
                <w:szCs w:val="20"/>
              </w:rPr>
              <w:t xml:space="preserve">Describe </w:t>
            </w:r>
            <w:r w:rsidR="00D769C2">
              <w:rPr>
                <w:rFonts w:ascii="Segoe UI" w:hAnsi="Segoe UI" w:cs="Segoe UI"/>
                <w:sz w:val="20"/>
                <w:szCs w:val="20"/>
              </w:rPr>
              <w:t xml:space="preserve">how </w:t>
            </w:r>
            <w:r w:rsidR="006B0A1F">
              <w:rPr>
                <w:rFonts w:ascii="Segoe UI" w:hAnsi="Segoe UI" w:cs="Segoe UI"/>
                <w:sz w:val="20"/>
                <w:szCs w:val="20"/>
              </w:rPr>
              <w:t>professional learning provided through TBIP and Title III funding is monitored to verify that new learning is implemented and has a positive impact on the achievement of multilingual learners.</w:t>
            </w:r>
          </w:p>
          <w:p w14:paraId="7D74FC1A" w14:textId="77777777" w:rsidR="008740B5" w:rsidRPr="006976ED" w:rsidRDefault="008740B5" w:rsidP="009A370C">
            <w:pPr>
              <w:rPr>
                <w:rFonts w:ascii="Segoe UI" w:hAnsi="Segoe UI" w:cs="Segoe UI"/>
                <w:sz w:val="12"/>
                <w:szCs w:val="12"/>
              </w:rPr>
            </w:pPr>
          </w:p>
        </w:tc>
      </w:tr>
      <w:tr w:rsidR="006B0A1F" w:rsidRPr="00C3784D" w14:paraId="52FBDD05" w14:textId="77777777" w:rsidTr="004A1DDA">
        <w:tc>
          <w:tcPr>
            <w:tcW w:w="9810" w:type="dxa"/>
            <w:gridSpan w:val="4"/>
          </w:tcPr>
          <w:p w14:paraId="40F0F538" w14:textId="77777777" w:rsidR="006B0A1F" w:rsidRDefault="006B0A1F" w:rsidP="009A370C">
            <w:pPr>
              <w:rPr>
                <w:rFonts w:ascii="Segoe UI" w:hAnsi="Segoe UI" w:cs="Segoe UI"/>
                <w:b/>
                <w:bCs/>
                <w:sz w:val="20"/>
                <w:szCs w:val="20"/>
              </w:rPr>
            </w:pPr>
          </w:p>
          <w:p w14:paraId="4330EC51" w14:textId="77777777" w:rsidR="006B0A1F" w:rsidRDefault="006B0A1F" w:rsidP="009A370C">
            <w:pPr>
              <w:rPr>
                <w:rFonts w:ascii="Segoe UI" w:hAnsi="Segoe UI" w:cs="Segoe UI"/>
                <w:b/>
                <w:bCs/>
                <w:sz w:val="20"/>
                <w:szCs w:val="20"/>
              </w:rPr>
            </w:pPr>
          </w:p>
          <w:p w14:paraId="1DFC24C1" w14:textId="77777777" w:rsidR="006B0A1F" w:rsidRDefault="006B0A1F" w:rsidP="009A370C">
            <w:pPr>
              <w:rPr>
                <w:rFonts w:ascii="Segoe UI" w:hAnsi="Segoe UI" w:cs="Segoe UI"/>
                <w:b/>
                <w:bCs/>
                <w:sz w:val="20"/>
                <w:szCs w:val="20"/>
              </w:rPr>
            </w:pPr>
          </w:p>
          <w:p w14:paraId="37651721" w14:textId="77777777" w:rsidR="006B0A1F" w:rsidRDefault="006B0A1F" w:rsidP="009A370C">
            <w:pPr>
              <w:rPr>
                <w:rFonts w:ascii="Segoe UI" w:hAnsi="Segoe UI" w:cs="Segoe UI"/>
                <w:b/>
                <w:bCs/>
                <w:sz w:val="20"/>
                <w:szCs w:val="20"/>
              </w:rPr>
            </w:pPr>
          </w:p>
          <w:p w14:paraId="5AC10B7C" w14:textId="77777777" w:rsidR="006B0A1F" w:rsidRDefault="006B0A1F" w:rsidP="009A370C">
            <w:pPr>
              <w:rPr>
                <w:rFonts w:ascii="Segoe UI" w:hAnsi="Segoe UI" w:cs="Segoe UI"/>
                <w:b/>
                <w:bCs/>
                <w:sz w:val="20"/>
                <w:szCs w:val="20"/>
              </w:rPr>
            </w:pPr>
          </w:p>
          <w:p w14:paraId="1CDAA0EA" w14:textId="77777777" w:rsidR="006B0A1F" w:rsidRDefault="006B0A1F" w:rsidP="009A370C">
            <w:pPr>
              <w:rPr>
                <w:rFonts w:ascii="Segoe UI" w:hAnsi="Segoe UI" w:cs="Segoe UI"/>
                <w:b/>
                <w:bCs/>
                <w:sz w:val="20"/>
                <w:szCs w:val="20"/>
              </w:rPr>
            </w:pPr>
          </w:p>
          <w:p w14:paraId="03562F58" w14:textId="77777777" w:rsidR="006B0A1F" w:rsidRDefault="006B0A1F" w:rsidP="009A370C">
            <w:pPr>
              <w:rPr>
                <w:rFonts w:ascii="Segoe UI" w:hAnsi="Segoe UI" w:cs="Segoe UI"/>
                <w:b/>
                <w:bCs/>
                <w:sz w:val="20"/>
                <w:szCs w:val="20"/>
              </w:rPr>
            </w:pPr>
          </w:p>
          <w:p w14:paraId="796C8373" w14:textId="0A5BEB15" w:rsidR="006B0A1F" w:rsidRPr="008740B5" w:rsidRDefault="006B0A1F" w:rsidP="009A370C">
            <w:pPr>
              <w:rPr>
                <w:rFonts w:ascii="Segoe UI" w:hAnsi="Segoe UI" w:cs="Segoe UI"/>
                <w:sz w:val="20"/>
                <w:szCs w:val="20"/>
              </w:rPr>
            </w:pPr>
          </w:p>
        </w:tc>
      </w:tr>
    </w:tbl>
    <w:p w14:paraId="319C5606" w14:textId="77777777" w:rsidR="009336FF" w:rsidRDefault="009336FF" w:rsidP="00C944F7"/>
    <w:p w14:paraId="005CF36D" w14:textId="77777777" w:rsidR="009336FF" w:rsidRDefault="009336FF" w:rsidP="00C944F7"/>
    <w:tbl>
      <w:tblPr>
        <w:tblStyle w:val="TableGrid"/>
        <w:tblW w:w="9810" w:type="dxa"/>
        <w:tblInd w:w="-185" w:type="dxa"/>
        <w:tblLook w:val="04A0" w:firstRow="1" w:lastRow="0" w:firstColumn="1" w:lastColumn="0" w:noHBand="0" w:noVBand="1"/>
      </w:tblPr>
      <w:tblGrid>
        <w:gridCol w:w="3600"/>
        <w:gridCol w:w="1890"/>
        <w:gridCol w:w="4320"/>
      </w:tblGrid>
      <w:tr w:rsidR="00CF0DB9" w:rsidRPr="00C3784D" w14:paraId="14A7480E" w14:textId="77777777" w:rsidTr="000313C2">
        <w:tc>
          <w:tcPr>
            <w:tcW w:w="9810" w:type="dxa"/>
            <w:gridSpan w:val="3"/>
            <w:shd w:val="clear" w:color="auto" w:fill="DEEAF6" w:themeFill="accent5" w:themeFillTint="33"/>
          </w:tcPr>
          <w:p w14:paraId="3B28508F" w14:textId="4BE00A09" w:rsidR="00CF0DB9" w:rsidRPr="00CB40D5" w:rsidRDefault="00CF0DB9" w:rsidP="00E80507">
            <w:pPr>
              <w:rPr>
                <w:rFonts w:ascii="Segoe UI" w:hAnsi="Segoe UI" w:cs="Segoe UI"/>
                <w:b/>
                <w:bCs/>
                <w:sz w:val="24"/>
                <w:szCs w:val="24"/>
              </w:rPr>
            </w:pPr>
            <w:r>
              <w:rPr>
                <w:rFonts w:ascii="Segoe UI" w:hAnsi="Segoe UI" w:cs="Segoe UI"/>
                <w:b/>
                <w:bCs/>
                <w:sz w:val="24"/>
                <w:szCs w:val="24"/>
              </w:rPr>
              <w:lastRenderedPageBreak/>
              <w:t>5: Grants &amp; Use of Resources</w:t>
            </w:r>
          </w:p>
        </w:tc>
      </w:tr>
      <w:tr w:rsidR="00CF0DB9" w:rsidRPr="00C3784D" w14:paraId="18EBF80B" w14:textId="77777777" w:rsidTr="00E80507">
        <w:tc>
          <w:tcPr>
            <w:tcW w:w="9810" w:type="dxa"/>
            <w:gridSpan w:val="3"/>
          </w:tcPr>
          <w:p w14:paraId="70840D36" w14:textId="379E6F11" w:rsidR="00CF0DB9" w:rsidRDefault="00CF0DB9" w:rsidP="00E80507">
            <w:pPr>
              <w:spacing w:before="120"/>
              <w:rPr>
                <w:rFonts w:ascii="Segoe UI" w:hAnsi="Segoe UI" w:cs="Segoe UI"/>
                <w:sz w:val="20"/>
                <w:szCs w:val="20"/>
              </w:rPr>
            </w:pPr>
            <w:r>
              <w:rPr>
                <w:rFonts w:ascii="Segoe UI" w:hAnsi="Segoe UI" w:cs="Segoe UI"/>
                <w:sz w:val="20"/>
                <w:szCs w:val="20"/>
              </w:rPr>
              <w:t>TBIP and Title III are funding sources that are designed to supplement, not supplant Basic Education funding to support programs and services for multilingual learners. Describe how funds are used for supplemental purposes for the program</w:t>
            </w:r>
          </w:p>
          <w:p w14:paraId="14FBBF70" w14:textId="77777777" w:rsidR="00CF0DB9" w:rsidRPr="006976ED" w:rsidRDefault="00CF0DB9" w:rsidP="00E80507">
            <w:pPr>
              <w:rPr>
                <w:rFonts w:ascii="Segoe UI" w:hAnsi="Segoe UI" w:cs="Segoe UI"/>
                <w:sz w:val="12"/>
                <w:szCs w:val="12"/>
              </w:rPr>
            </w:pPr>
          </w:p>
        </w:tc>
      </w:tr>
      <w:tr w:rsidR="00CF0DB9" w:rsidRPr="00C3784D" w14:paraId="64C72BD3" w14:textId="77777777" w:rsidTr="00CF0DB9">
        <w:tc>
          <w:tcPr>
            <w:tcW w:w="3600" w:type="dxa"/>
          </w:tcPr>
          <w:p w14:paraId="2F9774FF" w14:textId="4F88768B" w:rsidR="00CF0DB9" w:rsidRPr="008D1CA8" w:rsidRDefault="00CF0DB9" w:rsidP="00E80507">
            <w:pPr>
              <w:rPr>
                <w:rFonts w:ascii="Segoe UI" w:hAnsi="Segoe UI" w:cs="Segoe UI"/>
                <w:b/>
                <w:bCs/>
                <w:sz w:val="20"/>
                <w:szCs w:val="20"/>
              </w:rPr>
            </w:pPr>
            <w:r>
              <w:rPr>
                <w:rFonts w:ascii="Segoe UI" w:hAnsi="Segoe UI" w:cs="Segoe UI"/>
                <w:b/>
                <w:bCs/>
                <w:sz w:val="20"/>
                <w:szCs w:val="20"/>
              </w:rPr>
              <w:t>Grant</w:t>
            </w:r>
          </w:p>
        </w:tc>
        <w:tc>
          <w:tcPr>
            <w:tcW w:w="1890" w:type="dxa"/>
          </w:tcPr>
          <w:p w14:paraId="60701A8D" w14:textId="1AD039FE" w:rsidR="00CF0DB9" w:rsidRPr="00CF0DB9" w:rsidRDefault="00CF0DB9" w:rsidP="00E80507">
            <w:pPr>
              <w:rPr>
                <w:rFonts w:ascii="Segoe UI" w:hAnsi="Segoe UI" w:cs="Segoe UI"/>
                <w:b/>
                <w:bCs/>
                <w:sz w:val="20"/>
                <w:szCs w:val="20"/>
              </w:rPr>
            </w:pPr>
            <w:r>
              <w:rPr>
                <w:rFonts w:ascii="Segoe UI" w:hAnsi="Segoe UI" w:cs="Segoe UI"/>
                <w:b/>
                <w:bCs/>
                <w:sz w:val="20"/>
                <w:szCs w:val="20"/>
              </w:rPr>
              <w:t>Estimated Annual Amount</w:t>
            </w:r>
          </w:p>
          <w:p w14:paraId="47B76ABD" w14:textId="77777777" w:rsidR="00CF0DB9" w:rsidRPr="00CB40D5" w:rsidRDefault="00CF0DB9" w:rsidP="00E80507">
            <w:pPr>
              <w:rPr>
                <w:rFonts w:ascii="Segoe UI" w:hAnsi="Segoe UI" w:cs="Segoe UI"/>
                <w:sz w:val="20"/>
                <w:szCs w:val="20"/>
              </w:rPr>
            </w:pPr>
          </w:p>
        </w:tc>
        <w:tc>
          <w:tcPr>
            <w:tcW w:w="4320" w:type="dxa"/>
          </w:tcPr>
          <w:p w14:paraId="6286B47E" w14:textId="59CDA52F" w:rsidR="00CF0DB9" w:rsidRPr="00CB40D5" w:rsidRDefault="00CF0DB9" w:rsidP="00E80507">
            <w:pPr>
              <w:rPr>
                <w:rFonts w:ascii="Segoe UI" w:hAnsi="Segoe UI" w:cs="Segoe UI"/>
                <w:sz w:val="20"/>
                <w:szCs w:val="20"/>
              </w:rPr>
            </w:pPr>
            <w:r>
              <w:rPr>
                <w:rFonts w:ascii="Segoe UI" w:hAnsi="Segoe UI" w:cs="Segoe UI"/>
                <w:b/>
                <w:bCs/>
                <w:sz w:val="20"/>
                <w:szCs w:val="20"/>
              </w:rPr>
              <w:t>Typical Funding Uses</w:t>
            </w:r>
          </w:p>
        </w:tc>
      </w:tr>
      <w:tr w:rsidR="00CF0DB9" w:rsidRPr="00C3784D" w14:paraId="4F8252C0" w14:textId="77777777" w:rsidTr="00CF0DB9">
        <w:tc>
          <w:tcPr>
            <w:tcW w:w="3600" w:type="dxa"/>
          </w:tcPr>
          <w:p w14:paraId="47E926A0" w14:textId="6234BD9A" w:rsidR="00CF0DB9" w:rsidRPr="00D769C2" w:rsidRDefault="00CF0DB9" w:rsidP="00E80507">
            <w:pPr>
              <w:rPr>
                <w:rFonts w:ascii="Segoe UI" w:hAnsi="Segoe UI" w:cs="Segoe UI"/>
                <w:sz w:val="20"/>
                <w:szCs w:val="20"/>
              </w:rPr>
            </w:pPr>
            <w:r w:rsidRPr="00CF0DB9">
              <w:rPr>
                <w:rFonts w:ascii="Segoe UI" w:hAnsi="Segoe UI" w:cs="Segoe UI"/>
                <w:b/>
                <w:bCs/>
                <w:sz w:val="20"/>
                <w:szCs w:val="20"/>
              </w:rPr>
              <w:t>Transitional Bilingual Instruction Program (TBIP)</w:t>
            </w:r>
            <w:r>
              <w:rPr>
                <w:rFonts w:ascii="Segoe UI" w:hAnsi="Segoe UI" w:cs="Segoe UI"/>
                <w:sz w:val="20"/>
                <w:szCs w:val="20"/>
              </w:rPr>
              <w:t xml:space="preserve"> – primarily for ML student services</w:t>
            </w:r>
          </w:p>
        </w:tc>
        <w:tc>
          <w:tcPr>
            <w:tcW w:w="1890" w:type="dxa"/>
          </w:tcPr>
          <w:p w14:paraId="567BB452" w14:textId="77777777" w:rsidR="00CF0DB9" w:rsidRPr="00CB40D5" w:rsidRDefault="00CF0DB9" w:rsidP="00E80507">
            <w:pPr>
              <w:rPr>
                <w:rFonts w:ascii="Segoe UI" w:hAnsi="Segoe UI" w:cs="Segoe UI"/>
                <w:sz w:val="20"/>
                <w:szCs w:val="20"/>
              </w:rPr>
            </w:pPr>
          </w:p>
          <w:p w14:paraId="62C192B7" w14:textId="77777777" w:rsidR="00CF0DB9" w:rsidRPr="00CB40D5" w:rsidRDefault="00CF0DB9" w:rsidP="00E80507">
            <w:pPr>
              <w:rPr>
                <w:rFonts w:ascii="Segoe UI" w:hAnsi="Segoe UI" w:cs="Segoe UI"/>
                <w:sz w:val="20"/>
                <w:szCs w:val="20"/>
              </w:rPr>
            </w:pPr>
          </w:p>
          <w:p w14:paraId="57BE1F1A" w14:textId="77777777" w:rsidR="00CF0DB9" w:rsidRPr="00CB40D5" w:rsidRDefault="00CF0DB9" w:rsidP="00E80507">
            <w:pPr>
              <w:rPr>
                <w:rFonts w:ascii="Segoe UI" w:hAnsi="Segoe UI" w:cs="Segoe UI"/>
                <w:sz w:val="20"/>
                <w:szCs w:val="20"/>
              </w:rPr>
            </w:pPr>
          </w:p>
        </w:tc>
        <w:tc>
          <w:tcPr>
            <w:tcW w:w="4320" w:type="dxa"/>
          </w:tcPr>
          <w:p w14:paraId="33BC07C1" w14:textId="77777777" w:rsidR="00CF0DB9" w:rsidRPr="00CB40D5" w:rsidRDefault="00CF0DB9" w:rsidP="00E80507">
            <w:pPr>
              <w:rPr>
                <w:rFonts w:ascii="Segoe UI" w:hAnsi="Segoe UI" w:cs="Segoe UI"/>
                <w:sz w:val="20"/>
                <w:szCs w:val="20"/>
              </w:rPr>
            </w:pPr>
          </w:p>
        </w:tc>
      </w:tr>
      <w:tr w:rsidR="00CF0DB9" w:rsidRPr="00C3784D" w14:paraId="5CD9F8E5" w14:textId="77777777" w:rsidTr="000313C2">
        <w:trPr>
          <w:trHeight w:val="908"/>
        </w:trPr>
        <w:tc>
          <w:tcPr>
            <w:tcW w:w="3600" w:type="dxa"/>
          </w:tcPr>
          <w:p w14:paraId="79902DD3" w14:textId="2F5F35D6" w:rsidR="00CF0DB9" w:rsidRPr="000313C2" w:rsidRDefault="00CF0DB9" w:rsidP="000313C2">
            <w:pPr>
              <w:rPr>
                <w:rFonts w:ascii="Segoe UI" w:hAnsi="Segoe UI" w:cs="Segoe UI"/>
                <w:sz w:val="20"/>
                <w:szCs w:val="20"/>
              </w:rPr>
            </w:pPr>
            <w:r w:rsidRPr="00CF0DB9">
              <w:rPr>
                <w:rFonts w:ascii="Segoe UI" w:hAnsi="Segoe UI" w:cs="Segoe UI"/>
                <w:b/>
                <w:bCs/>
                <w:sz w:val="20"/>
                <w:szCs w:val="20"/>
              </w:rPr>
              <w:t>Title III</w:t>
            </w:r>
            <w:r>
              <w:rPr>
                <w:rFonts w:ascii="Segoe UI" w:hAnsi="Segoe UI" w:cs="Segoe UI"/>
                <w:sz w:val="20"/>
                <w:szCs w:val="20"/>
              </w:rPr>
              <w:t xml:space="preserve"> – primarily for PD, extended day/year, and family engagement</w:t>
            </w:r>
          </w:p>
        </w:tc>
        <w:tc>
          <w:tcPr>
            <w:tcW w:w="1890" w:type="dxa"/>
          </w:tcPr>
          <w:p w14:paraId="2B3AF53C" w14:textId="77777777" w:rsidR="00CF0DB9" w:rsidRDefault="00CF0DB9" w:rsidP="00E80507">
            <w:pPr>
              <w:rPr>
                <w:rFonts w:ascii="Segoe UI" w:hAnsi="Segoe UI" w:cs="Segoe UI"/>
                <w:sz w:val="20"/>
                <w:szCs w:val="20"/>
              </w:rPr>
            </w:pPr>
          </w:p>
          <w:p w14:paraId="0FDEC2C3" w14:textId="77777777" w:rsidR="00CF0DB9" w:rsidRDefault="00CF0DB9" w:rsidP="00E80507">
            <w:pPr>
              <w:rPr>
                <w:rFonts w:ascii="Segoe UI" w:hAnsi="Segoe UI" w:cs="Segoe UI"/>
                <w:sz w:val="20"/>
                <w:szCs w:val="20"/>
              </w:rPr>
            </w:pPr>
          </w:p>
          <w:p w14:paraId="5A0933C8" w14:textId="77777777" w:rsidR="00CF0DB9" w:rsidRPr="00CB40D5" w:rsidRDefault="00CF0DB9" w:rsidP="00E80507">
            <w:pPr>
              <w:rPr>
                <w:rFonts w:ascii="Segoe UI" w:hAnsi="Segoe UI" w:cs="Segoe UI"/>
                <w:sz w:val="20"/>
                <w:szCs w:val="20"/>
              </w:rPr>
            </w:pPr>
          </w:p>
        </w:tc>
        <w:tc>
          <w:tcPr>
            <w:tcW w:w="4320" w:type="dxa"/>
          </w:tcPr>
          <w:p w14:paraId="2E1453A7" w14:textId="77777777" w:rsidR="00CF0DB9" w:rsidRPr="00CB40D5" w:rsidRDefault="00CF0DB9" w:rsidP="00E80507">
            <w:pPr>
              <w:rPr>
                <w:rFonts w:ascii="Segoe UI" w:hAnsi="Segoe UI" w:cs="Segoe UI"/>
                <w:sz w:val="20"/>
                <w:szCs w:val="20"/>
              </w:rPr>
            </w:pPr>
          </w:p>
        </w:tc>
      </w:tr>
      <w:tr w:rsidR="00CF0DB9" w:rsidRPr="00C3784D" w14:paraId="03348C80" w14:textId="77777777" w:rsidTr="00CF0DB9">
        <w:tc>
          <w:tcPr>
            <w:tcW w:w="3600" w:type="dxa"/>
          </w:tcPr>
          <w:p w14:paraId="312E511E" w14:textId="370A6EB4" w:rsidR="00CF0DB9" w:rsidRDefault="00CF0DB9" w:rsidP="00E80507">
            <w:pPr>
              <w:rPr>
                <w:rFonts w:ascii="Segoe UI" w:hAnsi="Segoe UI" w:cs="Segoe UI"/>
                <w:sz w:val="20"/>
                <w:szCs w:val="20"/>
              </w:rPr>
            </w:pPr>
            <w:r w:rsidRPr="00CF0DB9">
              <w:rPr>
                <w:rFonts w:ascii="Segoe UI" w:hAnsi="Segoe UI" w:cs="Segoe UI"/>
                <w:b/>
                <w:bCs/>
                <w:sz w:val="20"/>
                <w:szCs w:val="20"/>
              </w:rPr>
              <w:t>Dual, Heritage, &amp; Tribal Language Grants</w:t>
            </w:r>
            <w:r>
              <w:rPr>
                <w:rFonts w:ascii="Segoe UI" w:hAnsi="Segoe UI" w:cs="Segoe UI"/>
                <w:sz w:val="20"/>
                <w:szCs w:val="20"/>
              </w:rPr>
              <w:t xml:space="preserve"> – for planning or expanding dual, heritage, &amp; tribal programs</w:t>
            </w:r>
          </w:p>
          <w:p w14:paraId="58EAC343" w14:textId="77777777" w:rsidR="00CF0DB9" w:rsidRPr="008D1CA8" w:rsidRDefault="00CF0DB9" w:rsidP="00E80507">
            <w:pPr>
              <w:rPr>
                <w:rFonts w:ascii="Segoe UI" w:hAnsi="Segoe UI" w:cs="Segoe UI"/>
                <w:sz w:val="12"/>
                <w:szCs w:val="12"/>
              </w:rPr>
            </w:pPr>
          </w:p>
        </w:tc>
        <w:tc>
          <w:tcPr>
            <w:tcW w:w="1890" w:type="dxa"/>
          </w:tcPr>
          <w:p w14:paraId="4151D99A" w14:textId="77777777" w:rsidR="00CF0DB9" w:rsidRDefault="00CF0DB9" w:rsidP="00E80507">
            <w:pPr>
              <w:rPr>
                <w:rFonts w:ascii="Segoe UI" w:hAnsi="Segoe UI" w:cs="Segoe UI"/>
                <w:sz w:val="20"/>
                <w:szCs w:val="20"/>
              </w:rPr>
            </w:pPr>
          </w:p>
          <w:p w14:paraId="7C15B0E0" w14:textId="77777777" w:rsidR="00CF0DB9" w:rsidRDefault="00CF0DB9" w:rsidP="00E80507">
            <w:pPr>
              <w:rPr>
                <w:rFonts w:ascii="Segoe UI" w:hAnsi="Segoe UI" w:cs="Segoe UI"/>
                <w:sz w:val="20"/>
                <w:szCs w:val="20"/>
              </w:rPr>
            </w:pPr>
          </w:p>
          <w:p w14:paraId="20F305E6" w14:textId="77777777" w:rsidR="00CF0DB9" w:rsidRPr="00CB40D5" w:rsidRDefault="00CF0DB9" w:rsidP="00E80507">
            <w:pPr>
              <w:rPr>
                <w:rFonts w:ascii="Segoe UI" w:hAnsi="Segoe UI" w:cs="Segoe UI"/>
                <w:sz w:val="20"/>
                <w:szCs w:val="20"/>
              </w:rPr>
            </w:pPr>
          </w:p>
        </w:tc>
        <w:tc>
          <w:tcPr>
            <w:tcW w:w="4320" w:type="dxa"/>
          </w:tcPr>
          <w:p w14:paraId="263610F0" w14:textId="77777777" w:rsidR="00CF0DB9" w:rsidRPr="00CB40D5" w:rsidRDefault="00CF0DB9" w:rsidP="00E80507">
            <w:pPr>
              <w:rPr>
                <w:rFonts w:ascii="Segoe UI" w:hAnsi="Segoe UI" w:cs="Segoe UI"/>
                <w:sz w:val="20"/>
                <w:szCs w:val="20"/>
              </w:rPr>
            </w:pPr>
          </w:p>
        </w:tc>
      </w:tr>
      <w:tr w:rsidR="00CF0DB9" w:rsidRPr="00C3784D" w14:paraId="22C18BAF" w14:textId="77777777" w:rsidTr="000313C2">
        <w:trPr>
          <w:trHeight w:val="827"/>
        </w:trPr>
        <w:tc>
          <w:tcPr>
            <w:tcW w:w="3600" w:type="dxa"/>
          </w:tcPr>
          <w:p w14:paraId="11FEBEA7" w14:textId="3C33D641" w:rsidR="00CF0DB9" w:rsidRPr="00D769C2" w:rsidRDefault="00CF0DB9" w:rsidP="00E80507">
            <w:pPr>
              <w:rPr>
                <w:rFonts w:ascii="Segoe UI" w:hAnsi="Segoe UI" w:cs="Segoe UI"/>
                <w:sz w:val="20"/>
                <w:szCs w:val="20"/>
              </w:rPr>
            </w:pPr>
            <w:r w:rsidRPr="00CF0DB9">
              <w:rPr>
                <w:rFonts w:ascii="Segoe UI" w:hAnsi="Segoe UI" w:cs="Segoe UI"/>
                <w:b/>
                <w:bCs/>
                <w:sz w:val="20"/>
                <w:szCs w:val="20"/>
              </w:rPr>
              <w:t>Other Specialized Funds</w:t>
            </w:r>
            <w:r>
              <w:rPr>
                <w:rFonts w:ascii="Segoe UI" w:hAnsi="Segoe UI" w:cs="Segoe UI"/>
                <w:sz w:val="20"/>
                <w:szCs w:val="20"/>
              </w:rPr>
              <w:t xml:space="preserve"> (i.e. Immigrant or Refugee Grants)</w:t>
            </w:r>
          </w:p>
        </w:tc>
        <w:tc>
          <w:tcPr>
            <w:tcW w:w="1890" w:type="dxa"/>
          </w:tcPr>
          <w:p w14:paraId="74E4D054" w14:textId="77777777" w:rsidR="00CF0DB9" w:rsidRPr="00CB40D5" w:rsidRDefault="00CF0DB9" w:rsidP="00E80507">
            <w:pPr>
              <w:rPr>
                <w:rFonts w:ascii="Segoe UI" w:hAnsi="Segoe UI" w:cs="Segoe UI"/>
                <w:sz w:val="20"/>
                <w:szCs w:val="20"/>
              </w:rPr>
            </w:pPr>
          </w:p>
        </w:tc>
        <w:tc>
          <w:tcPr>
            <w:tcW w:w="4320" w:type="dxa"/>
          </w:tcPr>
          <w:p w14:paraId="0919182F" w14:textId="77777777" w:rsidR="00CF0DB9" w:rsidRPr="00CB40D5" w:rsidRDefault="00CF0DB9" w:rsidP="00E80507">
            <w:pPr>
              <w:rPr>
                <w:rFonts w:ascii="Segoe UI" w:hAnsi="Segoe UI" w:cs="Segoe UI"/>
                <w:sz w:val="20"/>
                <w:szCs w:val="20"/>
              </w:rPr>
            </w:pPr>
          </w:p>
        </w:tc>
      </w:tr>
    </w:tbl>
    <w:p w14:paraId="0FF167D0" w14:textId="77777777" w:rsidR="00CF0DB9" w:rsidRDefault="00CF0DB9" w:rsidP="00C944F7"/>
    <w:tbl>
      <w:tblPr>
        <w:tblStyle w:val="TableGrid"/>
        <w:tblW w:w="9810" w:type="dxa"/>
        <w:tblInd w:w="-185" w:type="dxa"/>
        <w:tblLook w:val="04A0" w:firstRow="1" w:lastRow="0" w:firstColumn="1" w:lastColumn="0" w:noHBand="0" w:noVBand="1"/>
      </w:tblPr>
      <w:tblGrid>
        <w:gridCol w:w="3420"/>
        <w:gridCol w:w="2070"/>
        <w:gridCol w:w="4320"/>
      </w:tblGrid>
      <w:tr w:rsidR="009336FF" w:rsidRPr="00C3784D" w14:paraId="7A6D6DE6" w14:textId="77777777" w:rsidTr="000313C2">
        <w:tc>
          <w:tcPr>
            <w:tcW w:w="9810" w:type="dxa"/>
            <w:gridSpan w:val="3"/>
            <w:shd w:val="clear" w:color="auto" w:fill="B4C6E7" w:themeFill="accent1" w:themeFillTint="66"/>
          </w:tcPr>
          <w:p w14:paraId="08F3576C" w14:textId="1AA1E4F4" w:rsidR="009336FF" w:rsidRPr="00CB40D5" w:rsidRDefault="00CF0DB9" w:rsidP="00E80507">
            <w:pPr>
              <w:rPr>
                <w:rFonts w:ascii="Segoe UI" w:hAnsi="Segoe UI" w:cs="Segoe UI"/>
                <w:b/>
                <w:bCs/>
                <w:sz w:val="24"/>
                <w:szCs w:val="24"/>
              </w:rPr>
            </w:pPr>
            <w:r>
              <w:rPr>
                <w:rFonts w:ascii="Segoe UI" w:hAnsi="Segoe UI" w:cs="Segoe UI"/>
                <w:b/>
                <w:bCs/>
                <w:sz w:val="24"/>
                <w:szCs w:val="24"/>
              </w:rPr>
              <w:t xml:space="preserve">6: </w:t>
            </w:r>
            <w:r w:rsidR="009336FF">
              <w:rPr>
                <w:rFonts w:ascii="Segoe UI" w:hAnsi="Segoe UI" w:cs="Segoe UI"/>
                <w:b/>
                <w:bCs/>
                <w:sz w:val="24"/>
                <w:szCs w:val="24"/>
              </w:rPr>
              <w:t>Program Evaluation</w:t>
            </w:r>
          </w:p>
        </w:tc>
      </w:tr>
      <w:tr w:rsidR="009336FF" w:rsidRPr="00C3784D" w14:paraId="58AB2F0F" w14:textId="77777777" w:rsidTr="00E80507">
        <w:tc>
          <w:tcPr>
            <w:tcW w:w="9810" w:type="dxa"/>
            <w:gridSpan w:val="3"/>
          </w:tcPr>
          <w:p w14:paraId="531E0A74" w14:textId="77777777" w:rsidR="009336FF" w:rsidRDefault="009336FF" w:rsidP="00E80507">
            <w:pPr>
              <w:spacing w:before="120"/>
              <w:rPr>
                <w:rFonts w:ascii="Segoe UI" w:hAnsi="Segoe UI" w:cs="Segoe UI"/>
                <w:sz w:val="20"/>
                <w:szCs w:val="20"/>
              </w:rPr>
            </w:pPr>
            <w:r>
              <w:rPr>
                <w:rFonts w:ascii="Segoe UI" w:hAnsi="Segoe UI" w:cs="Segoe UI"/>
                <w:sz w:val="20"/>
                <w:szCs w:val="20"/>
              </w:rPr>
              <w:t>TBIP programs must be evaluated annually in the following four areas. Using data from the previous year, describe the steps that will be taken to continuously improve the TBIP program in each area.</w:t>
            </w:r>
          </w:p>
          <w:p w14:paraId="4283E313" w14:textId="77777777" w:rsidR="009336FF" w:rsidRPr="006976ED" w:rsidRDefault="009336FF" w:rsidP="00E80507">
            <w:pPr>
              <w:rPr>
                <w:rFonts w:ascii="Segoe UI" w:hAnsi="Segoe UI" w:cs="Segoe UI"/>
                <w:sz w:val="12"/>
                <w:szCs w:val="12"/>
              </w:rPr>
            </w:pPr>
          </w:p>
        </w:tc>
      </w:tr>
      <w:tr w:rsidR="009336FF" w:rsidRPr="00C3784D" w14:paraId="57F9B042" w14:textId="77777777" w:rsidTr="00E80507">
        <w:tc>
          <w:tcPr>
            <w:tcW w:w="3420" w:type="dxa"/>
          </w:tcPr>
          <w:p w14:paraId="3A394684" w14:textId="77777777" w:rsidR="009336FF" w:rsidRPr="008D1CA8" w:rsidRDefault="009336FF" w:rsidP="00E80507">
            <w:pPr>
              <w:rPr>
                <w:rFonts w:ascii="Segoe UI" w:hAnsi="Segoe UI" w:cs="Segoe UI"/>
                <w:b/>
                <w:bCs/>
                <w:sz w:val="20"/>
                <w:szCs w:val="20"/>
              </w:rPr>
            </w:pPr>
            <w:r w:rsidRPr="008D1CA8">
              <w:rPr>
                <w:rFonts w:ascii="Segoe UI" w:hAnsi="Segoe UI" w:cs="Segoe UI"/>
                <w:b/>
                <w:bCs/>
                <w:sz w:val="20"/>
                <w:szCs w:val="20"/>
              </w:rPr>
              <w:t>ESSA Required Data Elements</w:t>
            </w:r>
          </w:p>
        </w:tc>
        <w:tc>
          <w:tcPr>
            <w:tcW w:w="2070" w:type="dxa"/>
          </w:tcPr>
          <w:p w14:paraId="4252F74A" w14:textId="77777777" w:rsidR="009336FF" w:rsidRPr="00CB40D5" w:rsidRDefault="009336FF" w:rsidP="00E80507">
            <w:pPr>
              <w:rPr>
                <w:rFonts w:ascii="Segoe UI" w:hAnsi="Segoe UI" w:cs="Segoe UI"/>
                <w:sz w:val="20"/>
                <w:szCs w:val="20"/>
              </w:rPr>
            </w:pPr>
            <w:r>
              <w:rPr>
                <w:rFonts w:ascii="Segoe UI" w:hAnsi="Segoe UI" w:cs="Segoe UI"/>
                <w:b/>
                <w:bCs/>
                <w:sz w:val="20"/>
                <w:szCs w:val="20"/>
              </w:rPr>
              <w:t>Data from School Year _______________</w:t>
            </w:r>
          </w:p>
          <w:p w14:paraId="03E5BAB6" w14:textId="77777777" w:rsidR="009336FF" w:rsidRPr="00CB40D5" w:rsidRDefault="009336FF" w:rsidP="00E80507">
            <w:pPr>
              <w:rPr>
                <w:rFonts w:ascii="Segoe UI" w:hAnsi="Segoe UI" w:cs="Segoe UI"/>
                <w:sz w:val="20"/>
                <w:szCs w:val="20"/>
              </w:rPr>
            </w:pPr>
          </w:p>
        </w:tc>
        <w:tc>
          <w:tcPr>
            <w:tcW w:w="4320" w:type="dxa"/>
          </w:tcPr>
          <w:p w14:paraId="1F389004" w14:textId="77777777" w:rsidR="009336FF" w:rsidRPr="00CB40D5" w:rsidRDefault="009336FF" w:rsidP="00E80507">
            <w:pPr>
              <w:rPr>
                <w:rFonts w:ascii="Segoe UI" w:hAnsi="Segoe UI" w:cs="Segoe UI"/>
                <w:sz w:val="20"/>
                <w:szCs w:val="20"/>
              </w:rPr>
            </w:pPr>
            <w:r>
              <w:rPr>
                <w:rFonts w:ascii="Segoe UI" w:hAnsi="Segoe UI" w:cs="Segoe UI"/>
                <w:b/>
                <w:bCs/>
                <w:sz w:val="20"/>
                <w:szCs w:val="20"/>
              </w:rPr>
              <w:t>Continuous Improvement Plans</w:t>
            </w:r>
          </w:p>
        </w:tc>
      </w:tr>
      <w:tr w:rsidR="009336FF" w:rsidRPr="00C3784D" w14:paraId="53A3C517" w14:textId="77777777" w:rsidTr="00E80507">
        <w:tc>
          <w:tcPr>
            <w:tcW w:w="3420" w:type="dxa"/>
          </w:tcPr>
          <w:p w14:paraId="20EBC6C5" w14:textId="77777777" w:rsidR="009336FF" w:rsidRPr="00D769C2" w:rsidRDefault="009336FF" w:rsidP="00E80507">
            <w:pPr>
              <w:rPr>
                <w:rFonts w:ascii="Segoe UI" w:hAnsi="Segoe UI" w:cs="Segoe UI"/>
                <w:sz w:val="20"/>
                <w:szCs w:val="20"/>
              </w:rPr>
            </w:pPr>
            <w:r>
              <w:rPr>
                <w:rFonts w:ascii="Segoe UI" w:hAnsi="Segoe UI" w:cs="Segoe UI"/>
                <w:sz w:val="20"/>
                <w:szCs w:val="20"/>
              </w:rPr>
              <w:t>Number and % of ELs attaining proficiency and exiting EL services.</w:t>
            </w:r>
          </w:p>
        </w:tc>
        <w:tc>
          <w:tcPr>
            <w:tcW w:w="2070" w:type="dxa"/>
          </w:tcPr>
          <w:p w14:paraId="10353189" w14:textId="77777777" w:rsidR="009336FF" w:rsidRPr="00CB40D5" w:rsidRDefault="009336FF" w:rsidP="00E80507">
            <w:pPr>
              <w:rPr>
                <w:rFonts w:ascii="Segoe UI" w:hAnsi="Segoe UI" w:cs="Segoe UI"/>
                <w:sz w:val="20"/>
                <w:szCs w:val="20"/>
              </w:rPr>
            </w:pPr>
          </w:p>
          <w:p w14:paraId="63BA108F" w14:textId="77777777" w:rsidR="009336FF" w:rsidRPr="00CB40D5" w:rsidRDefault="009336FF" w:rsidP="00E80507">
            <w:pPr>
              <w:rPr>
                <w:rFonts w:ascii="Segoe UI" w:hAnsi="Segoe UI" w:cs="Segoe UI"/>
                <w:sz w:val="20"/>
                <w:szCs w:val="20"/>
              </w:rPr>
            </w:pPr>
          </w:p>
          <w:p w14:paraId="741A3C33" w14:textId="77777777" w:rsidR="009336FF" w:rsidRDefault="009336FF" w:rsidP="00E80507">
            <w:pPr>
              <w:rPr>
                <w:rFonts w:ascii="Segoe UI" w:hAnsi="Segoe UI" w:cs="Segoe UI"/>
                <w:sz w:val="20"/>
                <w:szCs w:val="20"/>
              </w:rPr>
            </w:pPr>
          </w:p>
          <w:p w14:paraId="2D847334" w14:textId="77777777" w:rsidR="009336FF" w:rsidRPr="00CB40D5" w:rsidRDefault="009336FF" w:rsidP="00E80507">
            <w:pPr>
              <w:rPr>
                <w:rFonts w:ascii="Segoe UI" w:hAnsi="Segoe UI" w:cs="Segoe UI"/>
                <w:sz w:val="20"/>
                <w:szCs w:val="20"/>
              </w:rPr>
            </w:pPr>
          </w:p>
        </w:tc>
        <w:tc>
          <w:tcPr>
            <w:tcW w:w="4320" w:type="dxa"/>
          </w:tcPr>
          <w:p w14:paraId="4D446356" w14:textId="77777777" w:rsidR="009336FF" w:rsidRPr="00CB40D5" w:rsidRDefault="009336FF" w:rsidP="00E80507">
            <w:pPr>
              <w:rPr>
                <w:rFonts w:ascii="Segoe UI" w:hAnsi="Segoe UI" w:cs="Segoe UI"/>
                <w:sz w:val="20"/>
                <w:szCs w:val="20"/>
              </w:rPr>
            </w:pPr>
          </w:p>
        </w:tc>
      </w:tr>
      <w:tr w:rsidR="009336FF" w:rsidRPr="00C3784D" w14:paraId="689D81BC" w14:textId="77777777" w:rsidTr="00E80507">
        <w:tc>
          <w:tcPr>
            <w:tcW w:w="3420" w:type="dxa"/>
          </w:tcPr>
          <w:p w14:paraId="4CCCDDF1" w14:textId="37A67325" w:rsidR="009336FF" w:rsidRDefault="009336FF" w:rsidP="00E80507">
            <w:pPr>
              <w:rPr>
                <w:rFonts w:ascii="Segoe UI" w:hAnsi="Segoe UI" w:cs="Segoe UI"/>
                <w:sz w:val="20"/>
                <w:szCs w:val="20"/>
              </w:rPr>
            </w:pPr>
            <w:r>
              <w:rPr>
                <w:rFonts w:ascii="Segoe UI" w:hAnsi="Segoe UI" w:cs="Segoe UI"/>
                <w:sz w:val="20"/>
                <w:szCs w:val="20"/>
              </w:rPr>
              <w:t>Number and % of former ELs who met academic standards</w:t>
            </w:r>
            <w:r w:rsidR="008C6680">
              <w:rPr>
                <w:rFonts w:ascii="Segoe UI" w:hAnsi="Segoe UI" w:cs="Segoe UI"/>
                <w:sz w:val="20"/>
                <w:szCs w:val="20"/>
              </w:rPr>
              <w:t xml:space="preserve"> in ELA and math</w:t>
            </w:r>
            <w:r>
              <w:rPr>
                <w:rFonts w:ascii="Segoe UI" w:hAnsi="Segoe UI" w:cs="Segoe UI"/>
                <w:sz w:val="20"/>
                <w:szCs w:val="20"/>
              </w:rPr>
              <w:t xml:space="preserve"> 2 years after exiting.</w:t>
            </w:r>
          </w:p>
          <w:p w14:paraId="6A6B578A" w14:textId="77777777" w:rsidR="009336FF" w:rsidRPr="008D1CA8" w:rsidRDefault="009336FF" w:rsidP="00E80507">
            <w:pPr>
              <w:rPr>
                <w:rFonts w:ascii="Segoe UI" w:hAnsi="Segoe UI" w:cs="Segoe UI"/>
                <w:sz w:val="12"/>
                <w:szCs w:val="12"/>
              </w:rPr>
            </w:pPr>
          </w:p>
        </w:tc>
        <w:tc>
          <w:tcPr>
            <w:tcW w:w="2070" w:type="dxa"/>
          </w:tcPr>
          <w:p w14:paraId="330A460A" w14:textId="77777777" w:rsidR="009336FF" w:rsidRDefault="009336FF" w:rsidP="00E80507">
            <w:pPr>
              <w:rPr>
                <w:rFonts w:ascii="Segoe UI" w:hAnsi="Segoe UI" w:cs="Segoe UI"/>
                <w:sz w:val="20"/>
                <w:szCs w:val="20"/>
              </w:rPr>
            </w:pPr>
          </w:p>
          <w:p w14:paraId="2C2DBF9B" w14:textId="77777777" w:rsidR="009336FF" w:rsidRDefault="009336FF" w:rsidP="00E80507">
            <w:pPr>
              <w:rPr>
                <w:rFonts w:ascii="Segoe UI" w:hAnsi="Segoe UI" w:cs="Segoe UI"/>
                <w:sz w:val="20"/>
                <w:szCs w:val="20"/>
              </w:rPr>
            </w:pPr>
          </w:p>
          <w:p w14:paraId="721C6C35" w14:textId="77777777" w:rsidR="009336FF" w:rsidRDefault="009336FF" w:rsidP="00E80507">
            <w:pPr>
              <w:rPr>
                <w:rFonts w:ascii="Segoe UI" w:hAnsi="Segoe UI" w:cs="Segoe UI"/>
                <w:sz w:val="20"/>
                <w:szCs w:val="20"/>
              </w:rPr>
            </w:pPr>
          </w:p>
          <w:p w14:paraId="4770115C" w14:textId="77777777" w:rsidR="009336FF" w:rsidRPr="00CB40D5" w:rsidRDefault="009336FF" w:rsidP="00E80507">
            <w:pPr>
              <w:rPr>
                <w:rFonts w:ascii="Segoe UI" w:hAnsi="Segoe UI" w:cs="Segoe UI"/>
                <w:sz w:val="20"/>
                <w:szCs w:val="20"/>
              </w:rPr>
            </w:pPr>
          </w:p>
        </w:tc>
        <w:tc>
          <w:tcPr>
            <w:tcW w:w="4320" w:type="dxa"/>
          </w:tcPr>
          <w:p w14:paraId="3156C3AD" w14:textId="77777777" w:rsidR="009336FF" w:rsidRPr="00CB40D5" w:rsidRDefault="009336FF" w:rsidP="00E80507">
            <w:pPr>
              <w:rPr>
                <w:rFonts w:ascii="Segoe UI" w:hAnsi="Segoe UI" w:cs="Segoe UI"/>
                <w:sz w:val="20"/>
                <w:szCs w:val="20"/>
              </w:rPr>
            </w:pPr>
          </w:p>
        </w:tc>
      </w:tr>
      <w:tr w:rsidR="009336FF" w:rsidRPr="00C3784D" w14:paraId="5FA53DED" w14:textId="77777777" w:rsidTr="00E80507">
        <w:tc>
          <w:tcPr>
            <w:tcW w:w="3420" w:type="dxa"/>
          </w:tcPr>
          <w:p w14:paraId="7D870AD8" w14:textId="47153E13" w:rsidR="009336FF" w:rsidRDefault="009336FF" w:rsidP="00E80507">
            <w:pPr>
              <w:rPr>
                <w:rFonts w:ascii="Segoe UI" w:hAnsi="Segoe UI" w:cs="Segoe UI"/>
                <w:sz w:val="20"/>
                <w:szCs w:val="20"/>
              </w:rPr>
            </w:pPr>
            <w:r>
              <w:rPr>
                <w:rFonts w:ascii="Segoe UI" w:hAnsi="Segoe UI" w:cs="Segoe UI"/>
                <w:sz w:val="20"/>
                <w:szCs w:val="20"/>
              </w:rPr>
              <w:t xml:space="preserve">Number and % of </w:t>
            </w:r>
            <w:r w:rsidR="008C6680">
              <w:rPr>
                <w:rFonts w:ascii="Segoe UI" w:hAnsi="Segoe UI" w:cs="Segoe UI"/>
                <w:sz w:val="20"/>
                <w:szCs w:val="20"/>
              </w:rPr>
              <w:t>M</w:t>
            </w:r>
            <w:r>
              <w:rPr>
                <w:rFonts w:ascii="Segoe UI" w:hAnsi="Segoe UI" w:cs="Segoe UI"/>
                <w:sz w:val="20"/>
                <w:szCs w:val="20"/>
              </w:rPr>
              <w:t>Ls who have not exited EL</w:t>
            </w:r>
            <w:r w:rsidR="008C6680">
              <w:rPr>
                <w:rFonts w:ascii="Segoe UI" w:hAnsi="Segoe UI" w:cs="Segoe UI"/>
                <w:sz w:val="20"/>
                <w:szCs w:val="20"/>
              </w:rPr>
              <w:t>D</w:t>
            </w:r>
            <w:r>
              <w:rPr>
                <w:rFonts w:ascii="Segoe UI" w:hAnsi="Segoe UI" w:cs="Segoe UI"/>
                <w:sz w:val="20"/>
                <w:szCs w:val="20"/>
              </w:rPr>
              <w:t xml:space="preserve"> services after 5 years. (LTELs)</w:t>
            </w:r>
          </w:p>
          <w:p w14:paraId="40B802D8" w14:textId="77777777" w:rsidR="009336FF" w:rsidRPr="008D1CA8" w:rsidRDefault="009336FF" w:rsidP="00E80507">
            <w:pPr>
              <w:rPr>
                <w:rFonts w:ascii="Segoe UI" w:hAnsi="Segoe UI" w:cs="Segoe UI"/>
                <w:sz w:val="12"/>
                <w:szCs w:val="12"/>
              </w:rPr>
            </w:pPr>
          </w:p>
        </w:tc>
        <w:tc>
          <w:tcPr>
            <w:tcW w:w="2070" w:type="dxa"/>
          </w:tcPr>
          <w:p w14:paraId="6E51F467" w14:textId="77777777" w:rsidR="009336FF" w:rsidRDefault="009336FF" w:rsidP="00E80507">
            <w:pPr>
              <w:rPr>
                <w:rFonts w:ascii="Segoe UI" w:hAnsi="Segoe UI" w:cs="Segoe UI"/>
                <w:sz w:val="20"/>
                <w:szCs w:val="20"/>
              </w:rPr>
            </w:pPr>
          </w:p>
          <w:p w14:paraId="591A0EC0" w14:textId="77777777" w:rsidR="009336FF" w:rsidRDefault="009336FF" w:rsidP="00E80507">
            <w:pPr>
              <w:rPr>
                <w:rFonts w:ascii="Segoe UI" w:hAnsi="Segoe UI" w:cs="Segoe UI"/>
                <w:sz w:val="20"/>
                <w:szCs w:val="20"/>
              </w:rPr>
            </w:pPr>
          </w:p>
          <w:p w14:paraId="57B4B4FD" w14:textId="77777777" w:rsidR="009336FF" w:rsidRDefault="009336FF" w:rsidP="00E80507">
            <w:pPr>
              <w:rPr>
                <w:rFonts w:ascii="Segoe UI" w:hAnsi="Segoe UI" w:cs="Segoe UI"/>
                <w:sz w:val="20"/>
                <w:szCs w:val="20"/>
              </w:rPr>
            </w:pPr>
          </w:p>
          <w:p w14:paraId="4A903490" w14:textId="77777777" w:rsidR="009336FF" w:rsidRPr="00CB40D5" w:rsidRDefault="009336FF" w:rsidP="00E80507">
            <w:pPr>
              <w:rPr>
                <w:rFonts w:ascii="Segoe UI" w:hAnsi="Segoe UI" w:cs="Segoe UI"/>
                <w:sz w:val="20"/>
                <w:szCs w:val="20"/>
              </w:rPr>
            </w:pPr>
          </w:p>
        </w:tc>
        <w:tc>
          <w:tcPr>
            <w:tcW w:w="4320" w:type="dxa"/>
          </w:tcPr>
          <w:p w14:paraId="193D4C4F" w14:textId="77777777" w:rsidR="009336FF" w:rsidRPr="00CB40D5" w:rsidRDefault="009336FF" w:rsidP="00E80507">
            <w:pPr>
              <w:rPr>
                <w:rFonts w:ascii="Segoe UI" w:hAnsi="Segoe UI" w:cs="Segoe UI"/>
                <w:sz w:val="20"/>
                <w:szCs w:val="20"/>
              </w:rPr>
            </w:pPr>
          </w:p>
        </w:tc>
      </w:tr>
      <w:tr w:rsidR="009336FF" w:rsidRPr="00C3784D" w14:paraId="71CF4468" w14:textId="77777777" w:rsidTr="00E80507">
        <w:trPr>
          <w:trHeight w:val="1043"/>
        </w:trPr>
        <w:tc>
          <w:tcPr>
            <w:tcW w:w="3420" w:type="dxa"/>
          </w:tcPr>
          <w:p w14:paraId="61459506" w14:textId="05521BF9" w:rsidR="009336FF" w:rsidRPr="00D769C2" w:rsidRDefault="009336FF" w:rsidP="00E80507">
            <w:pPr>
              <w:rPr>
                <w:rFonts w:ascii="Segoe UI" w:hAnsi="Segoe UI" w:cs="Segoe UI"/>
                <w:sz w:val="20"/>
                <w:szCs w:val="20"/>
              </w:rPr>
            </w:pPr>
            <w:r>
              <w:rPr>
                <w:rFonts w:ascii="Segoe UI" w:hAnsi="Segoe UI" w:cs="Segoe UI"/>
                <w:sz w:val="20"/>
                <w:szCs w:val="20"/>
              </w:rPr>
              <w:t xml:space="preserve">Percent and performance of </w:t>
            </w:r>
            <w:r w:rsidR="008C6680">
              <w:rPr>
                <w:rFonts w:ascii="Segoe UI" w:hAnsi="Segoe UI" w:cs="Segoe UI"/>
                <w:sz w:val="20"/>
                <w:szCs w:val="20"/>
              </w:rPr>
              <w:t>M</w:t>
            </w:r>
            <w:r>
              <w:rPr>
                <w:rFonts w:ascii="Segoe UI" w:hAnsi="Segoe UI" w:cs="Segoe UI"/>
                <w:sz w:val="20"/>
                <w:szCs w:val="20"/>
              </w:rPr>
              <w:t>Ls who dually qualify for Special Education.</w:t>
            </w:r>
          </w:p>
        </w:tc>
        <w:tc>
          <w:tcPr>
            <w:tcW w:w="2070" w:type="dxa"/>
          </w:tcPr>
          <w:p w14:paraId="4572DE8C" w14:textId="77777777" w:rsidR="009336FF" w:rsidRPr="00CB40D5" w:rsidRDefault="009336FF" w:rsidP="00E80507">
            <w:pPr>
              <w:rPr>
                <w:rFonts w:ascii="Segoe UI" w:hAnsi="Segoe UI" w:cs="Segoe UI"/>
                <w:sz w:val="20"/>
                <w:szCs w:val="20"/>
              </w:rPr>
            </w:pPr>
          </w:p>
        </w:tc>
        <w:tc>
          <w:tcPr>
            <w:tcW w:w="4320" w:type="dxa"/>
          </w:tcPr>
          <w:p w14:paraId="62D072C1" w14:textId="77777777" w:rsidR="009336FF" w:rsidRPr="00CB40D5" w:rsidRDefault="009336FF" w:rsidP="00E80507">
            <w:pPr>
              <w:rPr>
                <w:rFonts w:ascii="Segoe UI" w:hAnsi="Segoe UI" w:cs="Segoe UI"/>
                <w:sz w:val="20"/>
                <w:szCs w:val="20"/>
              </w:rPr>
            </w:pPr>
          </w:p>
        </w:tc>
      </w:tr>
    </w:tbl>
    <w:p w14:paraId="28A052D2" w14:textId="559CEDD5" w:rsidR="00DB5E72" w:rsidRDefault="00C944F7" w:rsidP="00C944F7">
      <w:r>
        <w:br w:type="page"/>
      </w:r>
    </w:p>
    <w:tbl>
      <w:tblPr>
        <w:tblStyle w:val="TableGrid"/>
        <w:tblW w:w="9810" w:type="dxa"/>
        <w:tblInd w:w="-185" w:type="dxa"/>
        <w:tblLook w:val="04A0" w:firstRow="1" w:lastRow="0" w:firstColumn="1" w:lastColumn="0" w:noHBand="0" w:noVBand="1"/>
      </w:tblPr>
      <w:tblGrid>
        <w:gridCol w:w="4140"/>
        <w:gridCol w:w="5670"/>
      </w:tblGrid>
      <w:tr w:rsidR="00DB5E72" w:rsidRPr="00C3784D" w14:paraId="3CF1DB5C" w14:textId="77777777" w:rsidTr="000313C2">
        <w:tc>
          <w:tcPr>
            <w:tcW w:w="9810" w:type="dxa"/>
            <w:gridSpan w:val="2"/>
            <w:shd w:val="clear" w:color="auto" w:fill="BBE5FD"/>
          </w:tcPr>
          <w:p w14:paraId="6D284527" w14:textId="74FFA31F" w:rsidR="00DB5E72" w:rsidRPr="00CB40D5" w:rsidRDefault="000313C2" w:rsidP="009A370C">
            <w:pPr>
              <w:rPr>
                <w:rFonts w:ascii="Segoe UI" w:hAnsi="Segoe UI" w:cs="Segoe UI"/>
                <w:b/>
                <w:bCs/>
                <w:sz w:val="24"/>
                <w:szCs w:val="24"/>
              </w:rPr>
            </w:pPr>
            <w:r>
              <w:rPr>
                <w:rFonts w:ascii="Segoe UI" w:hAnsi="Segoe UI" w:cs="Segoe UI"/>
                <w:b/>
                <w:bCs/>
                <w:sz w:val="24"/>
                <w:szCs w:val="24"/>
              </w:rPr>
              <w:lastRenderedPageBreak/>
              <w:t xml:space="preserve">7: </w:t>
            </w:r>
            <w:r w:rsidR="00DB5E72">
              <w:rPr>
                <w:rFonts w:ascii="Segoe UI" w:hAnsi="Segoe UI" w:cs="Segoe UI"/>
                <w:b/>
                <w:bCs/>
                <w:sz w:val="24"/>
                <w:szCs w:val="24"/>
              </w:rPr>
              <w:t>Family Communication and Engagement</w:t>
            </w:r>
          </w:p>
        </w:tc>
      </w:tr>
      <w:tr w:rsidR="00DB5E72" w:rsidRPr="00C3784D" w14:paraId="69C76C89" w14:textId="77777777" w:rsidTr="009A370C">
        <w:tc>
          <w:tcPr>
            <w:tcW w:w="9810" w:type="dxa"/>
            <w:gridSpan w:val="2"/>
          </w:tcPr>
          <w:p w14:paraId="25792B5F" w14:textId="616396ED" w:rsidR="00DB5E72" w:rsidRDefault="00DB5E72" w:rsidP="009A370C">
            <w:pPr>
              <w:spacing w:before="120"/>
              <w:rPr>
                <w:rFonts w:ascii="Segoe UI" w:hAnsi="Segoe UI" w:cs="Segoe UI"/>
                <w:sz w:val="20"/>
                <w:szCs w:val="20"/>
              </w:rPr>
            </w:pPr>
            <w:r>
              <w:rPr>
                <w:rFonts w:ascii="Segoe UI" w:hAnsi="Segoe UI" w:cs="Segoe UI"/>
                <w:sz w:val="20"/>
                <w:szCs w:val="20"/>
              </w:rPr>
              <w:t>Families are critical partners in supporting multilingual learners. Describe how families are engaged in their children’s learning and in ongoing continuous improvement of the transitional bilingual instruction program.</w:t>
            </w:r>
          </w:p>
          <w:p w14:paraId="348191E9" w14:textId="77777777" w:rsidR="00DB5E72" w:rsidRPr="006976ED" w:rsidRDefault="00DB5E72" w:rsidP="009A370C">
            <w:pPr>
              <w:rPr>
                <w:rFonts w:ascii="Segoe UI" w:hAnsi="Segoe UI" w:cs="Segoe UI"/>
                <w:sz w:val="12"/>
                <w:szCs w:val="12"/>
              </w:rPr>
            </w:pPr>
          </w:p>
        </w:tc>
      </w:tr>
      <w:tr w:rsidR="00DB5E72" w:rsidRPr="00C3784D" w14:paraId="1A8BA6D9" w14:textId="77777777" w:rsidTr="001A133F">
        <w:tc>
          <w:tcPr>
            <w:tcW w:w="4140" w:type="dxa"/>
          </w:tcPr>
          <w:p w14:paraId="223422F9" w14:textId="6AE98400" w:rsidR="00DB5E72" w:rsidRDefault="00DB5E72" w:rsidP="009A370C">
            <w:pPr>
              <w:rPr>
                <w:rFonts w:ascii="Segoe UI" w:hAnsi="Segoe UI" w:cs="Segoe UI"/>
                <w:sz w:val="20"/>
                <w:szCs w:val="20"/>
              </w:rPr>
            </w:pPr>
            <w:r>
              <w:rPr>
                <w:rFonts w:ascii="Segoe UI" w:hAnsi="Segoe UI" w:cs="Segoe UI"/>
                <w:sz w:val="20"/>
                <w:szCs w:val="20"/>
              </w:rPr>
              <w:t>How are families informed about student progress and assessments?</w:t>
            </w:r>
          </w:p>
          <w:p w14:paraId="4B91E673" w14:textId="3A31FE6B" w:rsidR="00DB5E72" w:rsidRPr="00DB5E72" w:rsidRDefault="00DB5E72" w:rsidP="009A370C">
            <w:pPr>
              <w:rPr>
                <w:rFonts w:ascii="Segoe UI" w:hAnsi="Segoe UI" w:cs="Segoe UI"/>
                <w:sz w:val="20"/>
                <w:szCs w:val="20"/>
              </w:rPr>
            </w:pPr>
          </w:p>
        </w:tc>
        <w:tc>
          <w:tcPr>
            <w:tcW w:w="5670" w:type="dxa"/>
          </w:tcPr>
          <w:p w14:paraId="6C6284C0" w14:textId="44A1E501" w:rsidR="00DB5E72" w:rsidRPr="008740B5" w:rsidRDefault="00DB5E72" w:rsidP="009A370C">
            <w:pPr>
              <w:rPr>
                <w:rFonts w:ascii="Segoe UI" w:hAnsi="Segoe UI" w:cs="Segoe UI"/>
                <w:sz w:val="20"/>
                <w:szCs w:val="20"/>
              </w:rPr>
            </w:pPr>
          </w:p>
        </w:tc>
      </w:tr>
      <w:tr w:rsidR="00DB5E72" w:rsidRPr="00C3784D" w14:paraId="213989FD" w14:textId="77777777" w:rsidTr="001A133F">
        <w:tc>
          <w:tcPr>
            <w:tcW w:w="4140" w:type="dxa"/>
          </w:tcPr>
          <w:p w14:paraId="7D6A9E57" w14:textId="753ED253" w:rsidR="00DB5E72" w:rsidRDefault="00DB5E72" w:rsidP="000313C2">
            <w:pPr>
              <w:rPr>
                <w:rFonts w:ascii="Segoe UI" w:hAnsi="Segoe UI" w:cs="Segoe UI"/>
                <w:sz w:val="20"/>
                <w:szCs w:val="20"/>
              </w:rPr>
            </w:pPr>
            <w:r>
              <w:rPr>
                <w:rFonts w:ascii="Segoe UI" w:hAnsi="Segoe UI" w:cs="Segoe UI"/>
                <w:sz w:val="20"/>
                <w:szCs w:val="20"/>
              </w:rPr>
              <w:t>How do educators learn more about families’ funds of knowledge?</w:t>
            </w:r>
          </w:p>
          <w:p w14:paraId="0C5A6F18" w14:textId="4FCDF3B9" w:rsidR="00DB5E72" w:rsidRDefault="00DB5E72" w:rsidP="009A370C">
            <w:pPr>
              <w:rPr>
                <w:rFonts w:ascii="Segoe UI" w:hAnsi="Segoe UI" w:cs="Segoe UI"/>
                <w:sz w:val="20"/>
                <w:szCs w:val="20"/>
              </w:rPr>
            </w:pPr>
          </w:p>
        </w:tc>
        <w:tc>
          <w:tcPr>
            <w:tcW w:w="5670" w:type="dxa"/>
          </w:tcPr>
          <w:p w14:paraId="046491C9" w14:textId="77777777" w:rsidR="00DB5E72" w:rsidRPr="008740B5" w:rsidRDefault="00DB5E72" w:rsidP="009A370C">
            <w:pPr>
              <w:rPr>
                <w:rFonts w:ascii="Segoe UI" w:hAnsi="Segoe UI" w:cs="Segoe UI"/>
                <w:sz w:val="20"/>
                <w:szCs w:val="20"/>
              </w:rPr>
            </w:pPr>
          </w:p>
        </w:tc>
      </w:tr>
      <w:tr w:rsidR="00DB5E72" w:rsidRPr="00C3784D" w14:paraId="056DB7C3" w14:textId="77777777" w:rsidTr="001A133F">
        <w:tc>
          <w:tcPr>
            <w:tcW w:w="4140" w:type="dxa"/>
          </w:tcPr>
          <w:p w14:paraId="6D1F563F" w14:textId="465B9743" w:rsidR="00DB5E72" w:rsidRDefault="00DB5E72" w:rsidP="00DB5E72">
            <w:pPr>
              <w:rPr>
                <w:rFonts w:ascii="Segoe UI" w:hAnsi="Segoe UI" w:cs="Segoe UI"/>
                <w:sz w:val="20"/>
                <w:szCs w:val="20"/>
              </w:rPr>
            </w:pPr>
            <w:r>
              <w:rPr>
                <w:rFonts w:ascii="Segoe UI" w:hAnsi="Segoe UI" w:cs="Segoe UI"/>
                <w:sz w:val="20"/>
                <w:szCs w:val="20"/>
              </w:rPr>
              <w:t xml:space="preserve">How does the district ensure that families are consulted when screening or referring </w:t>
            </w:r>
            <w:r w:rsidR="001A133F">
              <w:rPr>
                <w:rFonts w:ascii="Segoe UI" w:hAnsi="Segoe UI" w:cs="Segoe UI"/>
                <w:sz w:val="20"/>
                <w:szCs w:val="20"/>
              </w:rPr>
              <w:t>multilingual learners</w:t>
            </w:r>
            <w:r>
              <w:rPr>
                <w:rFonts w:ascii="Segoe UI" w:hAnsi="Segoe UI" w:cs="Segoe UI"/>
                <w:sz w:val="20"/>
                <w:szCs w:val="20"/>
              </w:rPr>
              <w:t xml:space="preserve"> for Special Education?</w:t>
            </w:r>
          </w:p>
          <w:p w14:paraId="11A88EB0" w14:textId="663CB17C" w:rsidR="00DB5E72" w:rsidRDefault="00DB5E72" w:rsidP="00DB5E72">
            <w:pPr>
              <w:rPr>
                <w:rFonts w:ascii="Segoe UI" w:hAnsi="Segoe UI" w:cs="Segoe UI"/>
                <w:sz w:val="20"/>
                <w:szCs w:val="20"/>
              </w:rPr>
            </w:pPr>
          </w:p>
        </w:tc>
        <w:tc>
          <w:tcPr>
            <w:tcW w:w="5670" w:type="dxa"/>
          </w:tcPr>
          <w:p w14:paraId="0A76AA3E" w14:textId="77777777" w:rsidR="00DB5E72" w:rsidRPr="008740B5" w:rsidRDefault="00DB5E72" w:rsidP="009A370C">
            <w:pPr>
              <w:rPr>
                <w:rFonts w:ascii="Segoe UI" w:hAnsi="Segoe UI" w:cs="Segoe UI"/>
                <w:sz w:val="20"/>
                <w:szCs w:val="20"/>
              </w:rPr>
            </w:pPr>
          </w:p>
        </w:tc>
      </w:tr>
      <w:tr w:rsidR="00DB5E72" w:rsidRPr="00C3784D" w14:paraId="2492B5FD" w14:textId="77777777" w:rsidTr="001A133F">
        <w:tc>
          <w:tcPr>
            <w:tcW w:w="4140" w:type="dxa"/>
          </w:tcPr>
          <w:p w14:paraId="002A25AD" w14:textId="77777777" w:rsidR="00DB5E72" w:rsidRDefault="00DB5E72" w:rsidP="00DB5E72">
            <w:pPr>
              <w:rPr>
                <w:rFonts w:ascii="Segoe UI" w:hAnsi="Segoe UI" w:cs="Segoe UI"/>
                <w:sz w:val="20"/>
                <w:szCs w:val="20"/>
              </w:rPr>
            </w:pPr>
            <w:r>
              <w:rPr>
                <w:rFonts w:ascii="Segoe UI" w:hAnsi="Segoe UI" w:cs="Segoe UI"/>
                <w:sz w:val="20"/>
                <w:szCs w:val="20"/>
              </w:rPr>
              <w:t>How does the district ensure that families have access to translation and interpretation services for effective communication?</w:t>
            </w:r>
          </w:p>
          <w:p w14:paraId="1727A338" w14:textId="60415C42" w:rsidR="00DB5E72" w:rsidRDefault="00DB5E72" w:rsidP="009A370C">
            <w:pPr>
              <w:rPr>
                <w:rFonts w:ascii="Segoe UI" w:hAnsi="Segoe UI" w:cs="Segoe UI"/>
                <w:sz w:val="20"/>
                <w:szCs w:val="20"/>
              </w:rPr>
            </w:pPr>
          </w:p>
        </w:tc>
        <w:tc>
          <w:tcPr>
            <w:tcW w:w="5670" w:type="dxa"/>
          </w:tcPr>
          <w:p w14:paraId="66AD61ED" w14:textId="77777777" w:rsidR="00DB5E72" w:rsidRPr="008740B5" w:rsidRDefault="00DB5E72" w:rsidP="009A370C">
            <w:pPr>
              <w:rPr>
                <w:rFonts w:ascii="Segoe UI" w:hAnsi="Segoe UI" w:cs="Segoe UI"/>
                <w:sz w:val="20"/>
                <w:szCs w:val="20"/>
              </w:rPr>
            </w:pPr>
          </w:p>
        </w:tc>
      </w:tr>
      <w:tr w:rsidR="00DB5E72" w:rsidRPr="00C3784D" w14:paraId="100B1E05" w14:textId="77777777" w:rsidTr="001A133F">
        <w:tc>
          <w:tcPr>
            <w:tcW w:w="4140" w:type="dxa"/>
          </w:tcPr>
          <w:p w14:paraId="0E7FE0DD" w14:textId="77777777" w:rsidR="00DB5E72" w:rsidRDefault="00DB5E72" w:rsidP="00DB5E72">
            <w:pPr>
              <w:rPr>
                <w:rFonts w:ascii="Segoe UI" w:hAnsi="Segoe UI" w:cs="Segoe UI"/>
                <w:sz w:val="20"/>
                <w:szCs w:val="20"/>
              </w:rPr>
            </w:pPr>
            <w:r>
              <w:rPr>
                <w:rFonts w:ascii="Segoe UI" w:hAnsi="Segoe UI" w:cs="Segoe UI"/>
                <w:sz w:val="20"/>
                <w:szCs w:val="20"/>
              </w:rPr>
              <w:t>How are families consulted in the process of developing continuous improvement plans for TBIP and Title III Programs?</w:t>
            </w:r>
          </w:p>
          <w:p w14:paraId="67E9FE10" w14:textId="3636943D" w:rsidR="00DB5E72" w:rsidRDefault="00DB5E72" w:rsidP="009A370C">
            <w:pPr>
              <w:rPr>
                <w:rFonts w:ascii="Segoe UI" w:hAnsi="Segoe UI" w:cs="Segoe UI"/>
                <w:sz w:val="20"/>
                <w:szCs w:val="20"/>
              </w:rPr>
            </w:pPr>
          </w:p>
        </w:tc>
        <w:tc>
          <w:tcPr>
            <w:tcW w:w="5670" w:type="dxa"/>
          </w:tcPr>
          <w:p w14:paraId="16C49EC1" w14:textId="77777777" w:rsidR="00DB5E72" w:rsidRPr="008740B5" w:rsidRDefault="00DB5E72" w:rsidP="009A370C">
            <w:pPr>
              <w:rPr>
                <w:rFonts w:ascii="Segoe UI" w:hAnsi="Segoe UI" w:cs="Segoe UI"/>
                <w:sz w:val="20"/>
                <w:szCs w:val="20"/>
              </w:rPr>
            </w:pPr>
          </w:p>
        </w:tc>
      </w:tr>
    </w:tbl>
    <w:p w14:paraId="18E923DE" w14:textId="77777777" w:rsidR="006B0A1F" w:rsidRDefault="006B0A1F" w:rsidP="00A44D93">
      <w:pPr>
        <w:rPr>
          <w:sz w:val="20"/>
          <w:szCs w:val="20"/>
        </w:rPr>
      </w:pPr>
    </w:p>
    <w:tbl>
      <w:tblPr>
        <w:tblStyle w:val="TableGrid"/>
        <w:tblW w:w="9810" w:type="dxa"/>
        <w:tblInd w:w="-185" w:type="dxa"/>
        <w:tblLook w:val="04A0" w:firstRow="1" w:lastRow="0" w:firstColumn="1" w:lastColumn="0" w:noHBand="0" w:noVBand="1"/>
      </w:tblPr>
      <w:tblGrid>
        <w:gridCol w:w="4320"/>
        <w:gridCol w:w="5490"/>
      </w:tblGrid>
      <w:tr w:rsidR="000313C2" w:rsidRPr="00CB40D5" w14:paraId="512F3BC4" w14:textId="77777777" w:rsidTr="000313C2">
        <w:tc>
          <w:tcPr>
            <w:tcW w:w="9810" w:type="dxa"/>
            <w:gridSpan w:val="2"/>
            <w:shd w:val="clear" w:color="auto" w:fill="ECD8FC"/>
          </w:tcPr>
          <w:p w14:paraId="141DAAD4" w14:textId="39C0415C" w:rsidR="000313C2" w:rsidRPr="00CB40D5" w:rsidRDefault="000313C2" w:rsidP="00E80507">
            <w:pPr>
              <w:rPr>
                <w:rFonts w:ascii="Segoe UI" w:hAnsi="Segoe UI" w:cs="Segoe UI"/>
                <w:b/>
                <w:bCs/>
                <w:sz w:val="24"/>
                <w:szCs w:val="24"/>
              </w:rPr>
            </w:pPr>
            <w:r>
              <w:rPr>
                <w:rFonts w:ascii="Segoe UI" w:hAnsi="Segoe UI" w:cs="Segoe UI"/>
                <w:b/>
                <w:bCs/>
                <w:sz w:val="24"/>
                <w:szCs w:val="24"/>
              </w:rPr>
              <w:t>8: Title III Services for AI/AN Students</w:t>
            </w:r>
          </w:p>
        </w:tc>
      </w:tr>
      <w:tr w:rsidR="000313C2" w:rsidRPr="00CB40D5" w14:paraId="27B72383" w14:textId="77777777" w:rsidTr="00E80507">
        <w:tc>
          <w:tcPr>
            <w:tcW w:w="9810" w:type="dxa"/>
            <w:gridSpan w:val="2"/>
            <w:shd w:val="clear" w:color="auto" w:fill="FFFFFF" w:themeFill="background1"/>
          </w:tcPr>
          <w:p w14:paraId="1C14A340" w14:textId="7D571B1A" w:rsidR="000313C2" w:rsidRDefault="008C6680" w:rsidP="00E80507">
            <w:pPr>
              <w:spacing w:before="120"/>
              <w:rPr>
                <w:rFonts w:ascii="Segoe UI" w:hAnsi="Segoe UI" w:cs="Segoe UI"/>
                <w:sz w:val="20"/>
                <w:szCs w:val="20"/>
              </w:rPr>
            </w:pPr>
            <w:r>
              <w:rPr>
                <w:rFonts w:ascii="Segoe UI" w:hAnsi="Segoe UI" w:cs="Segoe UI"/>
                <w:sz w:val="20"/>
                <w:szCs w:val="20"/>
              </w:rPr>
              <w:t>American Indian and Alaska Native (AI/AN) students may qualify for Title III language and literacy supports based on their academic and linguistic needs. Use this space to document specific procedures for identification, testing, and services for AI/AN students.</w:t>
            </w:r>
          </w:p>
          <w:p w14:paraId="5EC787F1" w14:textId="77777777" w:rsidR="000313C2" w:rsidRPr="00CB40D5" w:rsidRDefault="000313C2" w:rsidP="00E80507">
            <w:pPr>
              <w:rPr>
                <w:rFonts w:ascii="Segoe UI" w:hAnsi="Segoe UI" w:cs="Segoe UI"/>
                <w:sz w:val="12"/>
                <w:szCs w:val="12"/>
              </w:rPr>
            </w:pPr>
          </w:p>
        </w:tc>
      </w:tr>
      <w:tr w:rsidR="000313C2" w:rsidRPr="00CB40D5" w14:paraId="2E6E283A" w14:textId="77777777" w:rsidTr="00E80507">
        <w:tc>
          <w:tcPr>
            <w:tcW w:w="4320" w:type="dxa"/>
          </w:tcPr>
          <w:p w14:paraId="43781510" w14:textId="597A60EE" w:rsidR="000313C2" w:rsidRPr="00292DE1" w:rsidRDefault="000313C2" w:rsidP="00292DE1">
            <w:pPr>
              <w:pStyle w:val="ListParagraph"/>
              <w:numPr>
                <w:ilvl w:val="0"/>
                <w:numId w:val="2"/>
              </w:numPr>
              <w:spacing w:after="120"/>
              <w:contextualSpacing w:val="0"/>
              <w:rPr>
                <w:rFonts w:ascii="Segoe UI" w:hAnsi="Segoe UI" w:cs="Segoe UI"/>
                <w:sz w:val="20"/>
                <w:szCs w:val="20"/>
              </w:rPr>
            </w:pPr>
            <w:r w:rsidRPr="00CB40D5">
              <w:rPr>
                <w:rFonts w:ascii="Segoe UI" w:hAnsi="Segoe UI" w:cs="Segoe UI"/>
                <w:sz w:val="20"/>
                <w:szCs w:val="20"/>
              </w:rPr>
              <w:t xml:space="preserve">How </w:t>
            </w:r>
            <w:r w:rsidR="00292DE1">
              <w:rPr>
                <w:rFonts w:ascii="Segoe UI" w:hAnsi="Segoe UI" w:cs="Segoe UI"/>
                <w:sz w:val="20"/>
                <w:szCs w:val="20"/>
              </w:rPr>
              <w:t>are AI/AN students identified for potential screening?</w:t>
            </w:r>
          </w:p>
          <w:p w14:paraId="70CCE12C" w14:textId="26947107" w:rsidR="000313C2" w:rsidRDefault="000313C2" w:rsidP="00292DE1">
            <w:pPr>
              <w:pStyle w:val="ListParagraph"/>
              <w:numPr>
                <w:ilvl w:val="0"/>
                <w:numId w:val="2"/>
              </w:numPr>
              <w:spacing w:after="120"/>
              <w:contextualSpacing w:val="0"/>
              <w:rPr>
                <w:rFonts w:ascii="Segoe UI" w:hAnsi="Segoe UI" w:cs="Segoe UI"/>
                <w:sz w:val="20"/>
                <w:szCs w:val="20"/>
              </w:rPr>
            </w:pPr>
            <w:r w:rsidRPr="00CB40D5">
              <w:rPr>
                <w:rFonts w:ascii="Segoe UI" w:hAnsi="Segoe UI" w:cs="Segoe UI"/>
                <w:sz w:val="20"/>
                <w:szCs w:val="20"/>
              </w:rPr>
              <w:t xml:space="preserve">What </w:t>
            </w:r>
            <w:r w:rsidR="00292DE1">
              <w:rPr>
                <w:rFonts w:ascii="Segoe UI" w:hAnsi="Segoe UI" w:cs="Segoe UI"/>
                <w:sz w:val="20"/>
                <w:szCs w:val="20"/>
              </w:rPr>
              <w:t>is the process for notifying families of potential eligibility?</w:t>
            </w:r>
          </w:p>
          <w:p w14:paraId="287D1677" w14:textId="31B0E6F5" w:rsidR="00292DE1" w:rsidRPr="00292DE1" w:rsidRDefault="00292DE1" w:rsidP="00292DE1">
            <w:pPr>
              <w:pStyle w:val="ListParagraph"/>
              <w:numPr>
                <w:ilvl w:val="0"/>
                <w:numId w:val="2"/>
              </w:numPr>
              <w:spacing w:after="120"/>
              <w:contextualSpacing w:val="0"/>
              <w:rPr>
                <w:rFonts w:ascii="Segoe UI" w:hAnsi="Segoe UI" w:cs="Segoe UI"/>
                <w:sz w:val="20"/>
                <w:szCs w:val="20"/>
              </w:rPr>
            </w:pPr>
            <w:r>
              <w:rPr>
                <w:rFonts w:ascii="Segoe UI" w:hAnsi="Segoe UI" w:cs="Segoe UI"/>
                <w:sz w:val="20"/>
                <w:szCs w:val="20"/>
              </w:rPr>
              <w:t>What is the process for determining whether students are academically at risk?</w:t>
            </w:r>
          </w:p>
          <w:p w14:paraId="39771568" w14:textId="54605AE4" w:rsidR="00292DE1" w:rsidRDefault="00292DE1" w:rsidP="00292DE1">
            <w:pPr>
              <w:pStyle w:val="ListParagraph"/>
              <w:numPr>
                <w:ilvl w:val="0"/>
                <w:numId w:val="2"/>
              </w:numPr>
              <w:spacing w:after="120"/>
              <w:contextualSpacing w:val="0"/>
              <w:rPr>
                <w:rFonts w:ascii="Segoe UI" w:hAnsi="Segoe UI" w:cs="Segoe UI"/>
                <w:sz w:val="20"/>
                <w:szCs w:val="20"/>
              </w:rPr>
            </w:pPr>
            <w:r>
              <w:rPr>
                <w:rFonts w:ascii="Segoe UI" w:hAnsi="Segoe UI" w:cs="Segoe UI"/>
                <w:sz w:val="20"/>
                <w:szCs w:val="20"/>
              </w:rPr>
              <w:t>What is the process for screening students and notifying families of results/eligibility?</w:t>
            </w:r>
          </w:p>
          <w:p w14:paraId="7EE7576E" w14:textId="77777777" w:rsidR="000313C2" w:rsidRPr="00120282" w:rsidRDefault="000313C2" w:rsidP="00E80507">
            <w:pPr>
              <w:rPr>
                <w:rFonts w:ascii="Segoe UI" w:hAnsi="Segoe UI" w:cs="Segoe UI"/>
                <w:sz w:val="12"/>
                <w:szCs w:val="12"/>
              </w:rPr>
            </w:pPr>
          </w:p>
        </w:tc>
        <w:tc>
          <w:tcPr>
            <w:tcW w:w="5490" w:type="dxa"/>
          </w:tcPr>
          <w:p w14:paraId="0C12204F" w14:textId="77777777" w:rsidR="000313C2" w:rsidRPr="00CB40D5" w:rsidRDefault="000313C2" w:rsidP="00E80507">
            <w:pPr>
              <w:rPr>
                <w:rFonts w:ascii="Segoe UI" w:hAnsi="Segoe UI" w:cs="Segoe UI"/>
                <w:sz w:val="20"/>
                <w:szCs w:val="20"/>
              </w:rPr>
            </w:pPr>
          </w:p>
        </w:tc>
      </w:tr>
      <w:tr w:rsidR="000313C2" w:rsidRPr="00CB40D5" w14:paraId="3821CBEE" w14:textId="77777777" w:rsidTr="00E80507">
        <w:tc>
          <w:tcPr>
            <w:tcW w:w="4320" w:type="dxa"/>
          </w:tcPr>
          <w:p w14:paraId="63DD8635" w14:textId="68FD8779" w:rsidR="00292DE1" w:rsidRDefault="000313C2" w:rsidP="00292DE1">
            <w:pPr>
              <w:pStyle w:val="ListParagraph"/>
              <w:numPr>
                <w:ilvl w:val="0"/>
                <w:numId w:val="2"/>
              </w:numPr>
              <w:rPr>
                <w:rFonts w:ascii="Segoe UI" w:hAnsi="Segoe UI" w:cs="Segoe UI"/>
                <w:sz w:val="20"/>
                <w:szCs w:val="20"/>
              </w:rPr>
            </w:pPr>
            <w:r w:rsidRPr="00CB40D5">
              <w:rPr>
                <w:rFonts w:ascii="Segoe UI" w:hAnsi="Segoe UI" w:cs="Segoe UI"/>
                <w:sz w:val="20"/>
                <w:szCs w:val="20"/>
              </w:rPr>
              <w:t xml:space="preserve">What </w:t>
            </w:r>
            <w:r w:rsidR="00292DE1">
              <w:rPr>
                <w:rFonts w:ascii="Segoe UI" w:hAnsi="Segoe UI" w:cs="Segoe UI"/>
                <w:sz w:val="20"/>
                <w:szCs w:val="20"/>
              </w:rPr>
              <w:t>language and literacy services are provided specifically for AI/AN students?</w:t>
            </w:r>
          </w:p>
          <w:p w14:paraId="6836DA6D" w14:textId="77777777" w:rsidR="00292DE1" w:rsidRPr="00292DE1" w:rsidRDefault="00292DE1" w:rsidP="00292DE1">
            <w:pPr>
              <w:pStyle w:val="ListParagraph"/>
              <w:ind w:left="360"/>
              <w:rPr>
                <w:rFonts w:ascii="Segoe UI" w:hAnsi="Segoe UI" w:cs="Segoe UI"/>
                <w:sz w:val="20"/>
                <w:szCs w:val="20"/>
              </w:rPr>
            </w:pPr>
          </w:p>
          <w:p w14:paraId="7C1F329F" w14:textId="77777777" w:rsidR="000313C2" w:rsidRPr="00120282" w:rsidRDefault="000313C2" w:rsidP="00E80507">
            <w:pPr>
              <w:pStyle w:val="ListParagraph"/>
              <w:ind w:left="360"/>
              <w:rPr>
                <w:rFonts w:ascii="Segoe UI" w:hAnsi="Segoe UI" w:cs="Segoe UI"/>
                <w:sz w:val="12"/>
                <w:szCs w:val="12"/>
              </w:rPr>
            </w:pPr>
          </w:p>
        </w:tc>
        <w:tc>
          <w:tcPr>
            <w:tcW w:w="5490" w:type="dxa"/>
          </w:tcPr>
          <w:p w14:paraId="53E5F62C" w14:textId="77777777" w:rsidR="000313C2" w:rsidRPr="00CB40D5" w:rsidRDefault="000313C2" w:rsidP="00E80507">
            <w:pPr>
              <w:rPr>
                <w:rFonts w:ascii="Segoe UI" w:hAnsi="Segoe UI" w:cs="Segoe UI"/>
                <w:sz w:val="20"/>
                <w:szCs w:val="20"/>
              </w:rPr>
            </w:pPr>
          </w:p>
        </w:tc>
      </w:tr>
      <w:tr w:rsidR="000313C2" w:rsidRPr="00CB40D5" w14:paraId="592936B6" w14:textId="77777777" w:rsidTr="00292DE1">
        <w:trPr>
          <w:trHeight w:val="692"/>
        </w:trPr>
        <w:tc>
          <w:tcPr>
            <w:tcW w:w="4320" w:type="dxa"/>
          </w:tcPr>
          <w:p w14:paraId="03992A0E" w14:textId="2B1B44B4" w:rsidR="000313C2" w:rsidRDefault="000313C2" w:rsidP="00292DE1">
            <w:pPr>
              <w:pStyle w:val="ListParagraph"/>
              <w:numPr>
                <w:ilvl w:val="0"/>
                <w:numId w:val="2"/>
              </w:numPr>
              <w:spacing w:after="120"/>
              <w:contextualSpacing w:val="0"/>
              <w:rPr>
                <w:rFonts w:ascii="Segoe UI" w:hAnsi="Segoe UI" w:cs="Segoe UI"/>
                <w:sz w:val="20"/>
                <w:szCs w:val="20"/>
              </w:rPr>
            </w:pPr>
            <w:r w:rsidRPr="00CB40D5">
              <w:rPr>
                <w:rFonts w:ascii="Segoe UI" w:hAnsi="Segoe UI" w:cs="Segoe UI"/>
                <w:sz w:val="20"/>
                <w:szCs w:val="20"/>
              </w:rPr>
              <w:t>What is the process fo</w:t>
            </w:r>
            <w:r w:rsidR="00292DE1">
              <w:rPr>
                <w:rFonts w:ascii="Segoe UI" w:hAnsi="Segoe UI" w:cs="Segoe UI"/>
                <w:sz w:val="20"/>
                <w:szCs w:val="20"/>
              </w:rPr>
              <w:t>r annual assessment of AI/AN students?</w:t>
            </w:r>
          </w:p>
          <w:p w14:paraId="48ECB836" w14:textId="5CAD9901" w:rsidR="000313C2" w:rsidRPr="00292DE1" w:rsidRDefault="00292DE1" w:rsidP="00292DE1">
            <w:pPr>
              <w:pStyle w:val="ListParagraph"/>
              <w:numPr>
                <w:ilvl w:val="0"/>
                <w:numId w:val="2"/>
              </w:numPr>
              <w:spacing w:after="120"/>
              <w:contextualSpacing w:val="0"/>
              <w:rPr>
                <w:rFonts w:ascii="Segoe UI" w:hAnsi="Segoe UI" w:cs="Segoe UI"/>
                <w:sz w:val="20"/>
                <w:szCs w:val="20"/>
              </w:rPr>
            </w:pPr>
            <w:r>
              <w:rPr>
                <w:rFonts w:ascii="Segoe UI" w:hAnsi="Segoe UI" w:cs="Segoe UI"/>
                <w:sz w:val="20"/>
                <w:szCs w:val="20"/>
              </w:rPr>
              <w:lastRenderedPageBreak/>
              <w:t>How are families informed of annual testing and results?</w:t>
            </w:r>
          </w:p>
        </w:tc>
        <w:tc>
          <w:tcPr>
            <w:tcW w:w="5490" w:type="dxa"/>
          </w:tcPr>
          <w:p w14:paraId="3C63BBD2" w14:textId="77777777" w:rsidR="000313C2" w:rsidRPr="00CB40D5" w:rsidRDefault="000313C2" w:rsidP="00E80507">
            <w:pPr>
              <w:rPr>
                <w:rFonts w:ascii="Segoe UI" w:hAnsi="Segoe UI" w:cs="Segoe UI"/>
                <w:sz w:val="20"/>
                <w:szCs w:val="20"/>
              </w:rPr>
            </w:pPr>
          </w:p>
        </w:tc>
      </w:tr>
      <w:tr w:rsidR="000313C2" w:rsidRPr="00CB40D5" w14:paraId="3781D15A" w14:textId="77777777" w:rsidTr="00E80507">
        <w:trPr>
          <w:trHeight w:val="485"/>
        </w:trPr>
        <w:tc>
          <w:tcPr>
            <w:tcW w:w="4320" w:type="dxa"/>
          </w:tcPr>
          <w:p w14:paraId="1D24D2A4" w14:textId="78AD6B8C" w:rsidR="000313C2" w:rsidRPr="00120282" w:rsidRDefault="000313C2" w:rsidP="00E80507">
            <w:pPr>
              <w:pStyle w:val="ListParagraph"/>
              <w:numPr>
                <w:ilvl w:val="0"/>
                <w:numId w:val="2"/>
              </w:numPr>
              <w:rPr>
                <w:rFonts w:ascii="Segoe UI" w:hAnsi="Segoe UI" w:cs="Segoe UI"/>
                <w:sz w:val="20"/>
                <w:szCs w:val="20"/>
              </w:rPr>
            </w:pPr>
            <w:r w:rsidRPr="00CB40D5">
              <w:rPr>
                <w:rFonts w:ascii="Segoe UI" w:hAnsi="Segoe UI" w:cs="Segoe UI"/>
                <w:sz w:val="20"/>
                <w:szCs w:val="20"/>
              </w:rPr>
              <w:t>What is the process for handling requests to waive services</w:t>
            </w:r>
            <w:r w:rsidR="00292DE1">
              <w:rPr>
                <w:rFonts w:ascii="Segoe UI" w:hAnsi="Segoe UI" w:cs="Segoe UI"/>
                <w:sz w:val="20"/>
                <w:szCs w:val="20"/>
              </w:rPr>
              <w:t xml:space="preserve"> and/or testing</w:t>
            </w:r>
            <w:r w:rsidRPr="00CB40D5">
              <w:rPr>
                <w:rFonts w:ascii="Segoe UI" w:hAnsi="Segoe UI" w:cs="Segoe UI"/>
                <w:sz w:val="20"/>
                <w:szCs w:val="20"/>
              </w:rPr>
              <w:t>?</w:t>
            </w:r>
          </w:p>
          <w:p w14:paraId="28B18DFC" w14:textId="77777777" w:rsidR="000313C2" w:rsidRPr="00120282" w:rsidRDefault="000313C2" w:rsidP="00E80507">
            <w:pPr>
              <w:rPr>
                <w:rFonts w:ascii="Segoe UI" w:hAnsi="Segoe UI" w:cs="Segoe UI"/>
                <w:sz w:val="12"/>
                <w:szCs w:val="12"/>
              </w:rPr>
            </w:pPr>
          </w:p>
        </w:tc>
        <w:tc>
          <w:tcPr>
            <w:tcW w:w="5490" w:type="dxa"/>
          </w:tcPr>
          <w:p w14:paraId="3EA0BD0F" w14:textId="77777777" w:rsidR="000313C2" w:rsidRPr="00CB40D5" w:rsidRDefault="000313C2" w:rsidP="00E80507">
            <w:pPr>
              <w:rPr>
                <w:rFonts w:ascii="Segoe UI" w:hAnsi="Segoe UI" w:cs="Segoe UI"/>
                <w:sz w:val="20"/>
                <w:szCs w:val="20"/>
              </w:rPr>
            </w:pPr>
          </w:p>
        </w:tc>
      </w:tr>
      <w:tr w:rsidR="000313C2" w:rsidRPr="00CB40D5" w14:paraId="60D8B905" w14:textId="77777777" w:rsidTr="00E80507">
        <w:trPr>
          <w:trHeight w:val="826"/>
        </w:trPr>
        <w:tc>
          <w:tcPr>
            <w:tcW w:w="4320" w:type="dxa"/>
          </w:tcPr>
          <w:p w14:paraId="0A492890" w14:textId="46B7745E" w:rsidR="000313C2" w:rsidRDefault="000313C2" w:rsidP="00E80507">
            <w:pPr>
              <w:pStyle w:val="ListParagraph"/>
              <w:numPr>
                <w:ilvl w:val="0"/>
                <w:numId w:val="2"/>
              </w:numPr>
              <w:rPr>
                <w:rFonts w:ascii="Segoe UI" w:hAnsi="Segoe UI" w:cs="Segoe UI"/>
                <w:sz w:val="20"/>
                <w:szCs w:val="20"/>
              </w:rPr>
            </w:pPr>
            <w:r>
              <w:rPr>
                <w:rFonts w:ascii="Segoe UI" w:hAnsi="Segoe UI" w:cs="Segoe UI"/>
                <w:sz w:val="20"/>
                <w:szCs w:val="20"/>
              </w:rPr>
              <w:t xml:space="preserve">What is the process for maintaining </w:t>
            </w:r>
            <w:r w:rsidR="00292DE1">
              <w:rPr>
                <w:rFonts w:ascii="Segoe UI" w:hAnsi="Segoe UI" w:cs="Segoe UI"/>
                <w:sz w:val="20"/>
                <w:szCs w:val="20"/>
              </w:rPr>
              <w:t xml:space="preserve">AI/AN </w:t>
            </w:r>
            <w:r>
              <w:rPr>
                <w:rFonts w:ascii="Segoe UI" w:hAnsi="Segoe UI" w:cs="Segoe UI"/>
                <w:sz w:val="20"/>
                <w:szCs w:val="20"/>
              </w:rPr>
              <w:t>student cumulative files including:</w:t>
            </w:r>
          </w:p>
          <w:p w14:paraId="33A5DF00" w14:textId="11CB5946" w:rsidR="000313C2" w:rsidRDefault="00292DE1" w:rsidP="00E80507">
            <w:pPr>
              <w:pStyle w:val="ListParagraph"/>
              <w:numPr>
                <w:ilvl w:val="1"/>
                <w:numId w:val="2"/>
              </w:numPr>
              <w:rPr>
                <w:rFonts w:ascii="Segoe UI" w:hAnsi="Segoe UI" w:cs="Segoe UI"/>
                <w:sz w:val="20"/>
                <w:szCs w:val="20"/>
              </w:rPr>
            </w:pPr>
            <w:r>
              <w:rPr>
                <w:rFonts w:ascii="Segoe UI" w:hAnsi="Segoe UI" w:cs="Segoe UI"/>
                <w:sz w:val="20"/>
                <w:szCs w:val="20"/>
              </w:rPr>
              <w:t>HLS and/or academic assessments that determined risk</w:t>
            </w:r>
            <w:r w:rsidR="000313C2">
              <w:rPr>
                <w:rFonts w:ascii="Segoe UI" w:hAnsi="Segoe UI" w:cs="Segoe UI"/>
                <w:sz w:val="20"/>
                <w:szCs w:val="20"/>
              </w:rPr>
              <w:t>?</w:t>
            </w:r>
          </w:p>
          <w:p w14:paraId="7D68CFCC" w14:textId="77777777" w:rsidR="000313C2" w:rsidRDefault="000313C2" w:rsidP="00E80507">
            <w:pPr>
              <w:pStyle w:val="ListParagraph"/>
              <w:numPr>
                <w:ilvl w:val="1"/>
                <w:numId w:val="2"/>
              </w:numPr>
              <w:rPr>
                <w:rFonts w:ascii="Segoe UI" w:hAnsi="Segoe UI" w:cs="Segoe UI"/>
                <w:sz w:val="20"/>
                <w:szCs w:val="20"/>
              </w:rPr>
            </w:pPr>
            <w:r>
              <w:rPr>
                <w:rFonts w:ascii="Segoe UI" w:hAnsi="Segoe UI" w:cs="Segoe UI"/>
                <w:sz w:val="20"/>
                <w:szCs w:val="20"/>
              </w:rPr>
              <w:t>Screener &amp; annual test results?</w:t>
            </w:r>
          </w:p>
          <w:p w14:paraId="38F8CC48" w14:textId="619FF5E5" w:rsidR="000313C2" w:rsidRDefault="000313C2" w:rsidP="00E80507">
            <w:pPr>
              <w:pStyle w:val="ListParagraph"/>
              <w:numPr>
                <w:ilvl w:val="1"/>
                <w:numId w:val="2"/>
              </w:numPr>
              <w:rPr>
                <w:rFonts w:ascii="Segoe UI" w:hAnsi="Segoe UI" w:cs="Segoe UI"/>
                <w:sz w:val="20"/>
                <w:szCs w:val="20"/>
              </w:rPr>
            </w:pPr>
            <w:r>
              <w:rPr>
                <w:rFonts w:ascii="Segoe UI" w:hAnsi="Segoe UI" w:cs="Segoe UI"/>
                <w:sz w:val="20"/>
                <w:szCs w:val="20"/>
              </w:rPr>
              <w:t>Family notifications?</w:t>
            </w:r>
          </w:p>
          <w:p w14:paraId="5D3978FF" w14:textId="77777777" w:rsidR="000313C2" w:rsidRDefault="000313C2" w:rsidP="00E80507">
            <w:pPr>
              <w:pStyle w:val="ListParagraph"/>
              <w:numPr>
                <w:ilvl w:val="1"/>
                <w:numId w:val="2"/>
              </w:numPr>
              <w:rPr>
                <w:rFonts w:ascii="Segoe UI" w:hAnsi="Segoe UI" w:cs="Segoe UI"/>
                <w:sz w:val="20"/>
                <w:szCs w:val="20"/>
              </w:rPr>
            </w:pPr>
            <w:r>
              <w:rPr>
                <w:rFonts w:ascii="Segoe UI" w:hAnsi="Segoe UI" w:cs="Segoe UI"/>
                <w:sz w:val="20"/>
                <w:szCs w:val="20"/>
              </w:rPr>
              <w:t>Parent waivers?</w:t>
            </w:r>
          </w:p>
          <w:p w14:paraId="3BC1B3B5" w14:textId="77777777" w:rsidR="00292DE1" w:rsidRPr="00292DE1" w:rsidRDefault="00292DE1" w:rsidP="00292DE1">
            <w:pPr>
              <w:pStyle w:val="ListParagraph"/>
              <w:ind w:left="1080"/>
              <w:rPr>
                <w:rFonts w:ascii="Segoe UI" w:hAnsi="Segoe UI" w:cs="Segoe UI"/>
                <w:sz w:val="12"/>
                <w:szCs w:val="12"/>
              </w:rPr>
            </w:pPr>
          </w:p>
        </w:tc>
        <w:tc>
          <w:tcPr>
            <w:tcW w:w="5490" w:type="dxa"/>
          </w:tcPr>
          <w:p w14:paraId="11180085" w14:textId="77777777" w:rsidR="000313C2" w:rsidRPr="00CB40D5" w:rsidRDefault="000313C2" w:rsidP="00E80507">
            <w:pPr>
              <w:rPr>
                <w:rFonts w:ascii="Segoe UI" w:hAnsi="Segoe UI" w:cs="Segoe UI"/>
                <w:sz w:val="20"/>
                <w:szCs w:val="20"/>
              </w:rPr>
            </w:pPr>
          </w:p>
        </w:tc>
      </w:tr>
    </w:tbl>
    <w:p w14:paraId="11A222CC" w14:textId="77777777" w:rsidR="000313C2" w:rsidRDefault="000313C2" w:rsidP="00A44D93">
      <w:pPr>
        <w:rPr>
          <w:sz w:val="20"/>
          <w:szCs w:val="20"/>
        </w:rPr>
      </w:pPr>
    </w:p>
    <w:p w14:paraId="1872944A" w14:textId="77777777" w:rsidR="000313C2" w:rsidRPr="000313C2" w:rsidRDefault="000313C2" w:rsidP="00A44D93">
      <w:pPr>
        <w:rPr>
          <w:sz w:val="20"/>
          <w:szCs w:val="20"/>
        </w:rPr>
      </w:pPr>
    </w:p>
    <w:sectPr w:rsidR="000313C2" w:rsidRPr="000313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EC2D2" w14:textId="77777777" w:rsidR="008B54C8" w:rsidRDefault="008B54C8" w:rsidP="00C3784D">
      <w:pPr>
        <w:spacing w:after="0" w:line="240" w:lineRule="auto"/>
      </w:pPr>
      <w:r>
        <w:separator/>
      </w:r>
    </w:p>
  </w:endnote>
  <w:endnote w:type="continuationSeparator" w:id="0">
    <w:p w14:paraId="2E719924" w14:textId="77777777" w:rsidR="008B54C8" w:rsidRDefault="008B54C8" w:rsidP="00C3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629276"/>
      <w:docPartObj>
        <w:docPartGallery w:val="Page Numbers (Bottom of Page)"/>
        <w:docPartUnique/>
      </w:docPartObj>
    </w:sdtPr>
    <w:sdtEndPr>
      <w:rPr>
        <w:noProof/>
      </w:rPr>
    </w:sdtEndPr>
    <w:sdtContent>
      <w:p w14:paraId="39CAADEF" w14:textId="48EDEDCF" w:rsidR="00B21D2E" w:rsidRDefault="00B21D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0E54ED" w14:textId="77777777" w:rsidR="00B21D2E" w:rsidRDefault="00B2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4F508" w14:textId="77777777" w:rsidR="008B54C8" w:rsidRDefault="008B54C8" w:rsidP="00C3784D">
      <w:pPr>
        <w:spacing w:after="0" w:line="240" w:lineRule="auto"/>
      </w:pPr>
      <w:r>
        <w:separator/>
      </w:r>
    </w:p>
  </w:footnote>
  <w:footnote w:type="continuationSeparator" w:id="0">
    <w:p w14:paraId="52FD61FC" w14:textId="77777777" w:rsidR="008B54C8" w:rsidRDefault="008B54C8" w:rsidP="00C37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1FA7" w14:textId="7BAB8F74" w:rsidR="00C3784D" w:rsidRPr="00CB40D5" w:rsidRDefault="00B21D2E" w:rsidP="00C3784D">
    <w:pPr>
      <w:jc w:val="center"/>
      <w:rPr>
        <w:rFonts w:ascii="Segoe UI" w:hAnsi="Segoe UI" w:cs="Segoe UI"/>
        <w:b/>
        <w:bCs/>
        <w:sz w:val="28"/>
        <w:szCs w:val="28"/>
      </w:rPr>
    </w:pPr>
    <w:r>
      <w:rPr>
        <w:rFonts w:ascii="Segoe UI" w:hAnsi="Segoe UI" w:cs="Segoe UI"/>
        <w:b/>
        <w:bCs/>
        <w:noProof/>
        <w:sz w:val="28"/>
        <w:szCs w:val="28"/>
      </w:rPr>
      <w:drawing>
        <wp:anchor distT="0" distB="0" distL="114300" distR="114300" simplePos="0" relativeHeight="251658240" behindDoc="0" locked="0" layoutInCell="1" allowOverlap="1" wp14:anchorId="63160C20" wp14:editId="28F590B0">
          <wp:simplePos x="0" y="0"/>
          <wp:positionH relativeFrom="column">
            <wp:posOffset>-712317</wp:posOffset>
          </wp:positionH>
          <wp:positionV relativeFrom="paragraph">
            <wp:posOffset>-190983</wp:posOffset>
          </wp:positionV>
          <wp:extent cx="2129742" cy="437480"/>
          <wp:effectExtent l="0" t="0" r="444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742" cy="437480"/>
                  </a:xfrm>
                  <a:prstGeom prst="rect">
                    <a:avLst/>
                  </a:prstGeom>
                  <a:noFill/>
                  <a:ln>
                    <a:noFill/>
                  </a:ln>
                </pic:spPr>
              </pic:pic>
            </a:graphicData>
          </a:graphic>
        </wp:anchor>
      </w:drawing>
    </w:r>
    <w:r w:rsidR="00616986">
      <w:rPr>
        <w:rFonts w:ascii="Segoe UI" w:hAnsi="Segoe UI" w:cs="Segoe UI"/>
        <w:b/>
        <w:bCs/>
        <w:sz w:val="28"/>
        <w:szCs w:val="28"/>
      </w:rPr>
      <w:t>Multilingual Learner</w:t>
    </w:r>
    <w:r w:rsidR="00C3784D" w:rsidRPr="00CB40D5">
      <w:rPr>
        <w:rFonts w:ascii="Segoe UI" w:hAnsi="Segoe UI" w:cs="Segoe UI"/>
        <w:b/>
        <w:bCs/>
        <w:sz w:val="28"/>
        <w:szCs w:val="28"/>
      </w:rPr>
      <w:t xml:space="preserve"> Plan</w:t>
    </w:r>
  </w:p>
  <w:p w14:paraId="7F7F1D83" w14:textId="77777777" w:rsidR="00C3784D" w:rsidRDefault="00C3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5D61"/>
    <w:multiLevelType w:val="hybridMultilevel"/>
    <w:tmpl w:val="BD38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24C8"/>
    <w:multiLevelType w:val="hybridMultilevel"/>
    <w:tmpl w:val="6E2AC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9B4325"/>
    <w:multiLevelType w:val="hybridMultilevel"/>
    <w:tmpl w:val="8B7C7D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C1265"/>
    <w:multiLevelType w:val="hybridMultilevel"/>
    <w:tmpl w:val="9ECC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288846">
    <w:abstractNumId w:val="0"/>
  </w:num>
  <w:num w:numId="2" w16cid:durableId="1754551480">
    <w:abstractNumId w:val="1"/>
  </w:num>
  <w:num w:numId="3" w16cid:durableId="1743716690">
    <w:abstractNumId w:val="2"/>
  </w:num>
  <w:num w:numId="4" w16cid:durableId="73559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72"/>
    <w:rsid w:val="00005871"/>
    <w:rsid w:val="000313C2"/>
    <w:rsid w:val="00031A74"/>
    <w:rsid w:val="00071FDE"/>
    <w:rsid w:val="0009693A"/>
    <w:rsid w:val="000F5EBE"/>
    <w:rsid w:val="00120282"/>
    <w:rsid w:val="00125797"/>
    <w:rsid w:val="00163747"/>
    <w:rsid w:val="001A133F"/>
    <w:rsid w:val="001B19F8"/>
    <w:rsid w:val="001B3DE2"/>
    <w:rsid w:val="001E37B8"/>
    <w:rsid w:val="00200572"/>
    <w:rsid w:val="00277793"/>
    <w:rsid w:val="00292DE1"/>
    <w:rsid w:val="003543C3"/>
    <w:rsid w:val="00362B00"/>
    <w:rsid w:val="00395021"/>
    <w:rsid w:val="00460138"/>
    <w:rsid w:val="00465C37"/>
    <w:rsid w:val="00490987"/>
    <w:rsid w:val="004D5708"/>
    <w:rsid w:val="005065A4"/>
    <w:rsid w:val="00507F77"/>
    <w:rsid w:val="005426A2"/>
    <w:rsid w:val="00557D50"/>
    <w:rsid w:val="00584CF2"/>
    <w:rsid w:val="005B28D3"/>
    <w:rsid w:val="005E29CF"/>
    <w:rsid w:val="00616986"/>
    <w:rsid w:val="00655C02"/>
    <w:rsid w:val="006976ED"/>
    <w:rsid w:val="006B0A1F"/>
    <w:rsid w:val="006B1BCE"/>
    <w:rsid w:val="007E2939"/>
    <w:rsid w:val="00804D06"/>
    <w:rsid w:val="00807743"/>
    <w:rsid w:val="00826597"/>
    <w:rsid w:val="00830311"/>
    <w:rsid w:val="008740B5"/>
    <w:rsid w:val="008B54C8"/>
    <w:rsid w:val="008C6680"/>
    <w:rsid w:val="008D1CA8"/>
    <w:rsid w:val="009022D3"/>
    <w:rsid w:val="009336FF"/>
    <w:rsid w:val="0099092D"/>
    <w:rsid w:val="009B027D"/>
    <w:rsid w:val="009E1285"/>
    <w:rsid w:val="00A04B0B"/>
    <w:rsid w:val="00A36EFC"/>
    <w:rsid w:val="00A40FE1"/>
    <w:rsid w:val="00A44D93"/>
    <w:rsid w:val="00B13193"/>
    <w:rsid w:val="00B21D2E"/>
    <w:rsid w:val="00B770A8"/>
    <w:rsid w:val="00BA3BE0"/>
    <w:rsid w:val="00BF1558"/>
    <w:rsid w:val="00BF28EB"/>
    <w:rsid w:val="00C3784D"/>
    <w:rsid w:val="00C944F7"/>
    <w:rsid w:val="00CB40D5"/>
    <w:rsid w:val="00CF0DB9"/>
    <w:rsid w:val="00CF4CE9"/>
    <w:rsid w:val="00D10F40"/>
    <w:rsid w:val="00D71D35"/>
    <w:rsid w:val="00D769C2"/>
    <w:rsid w:val="00D84D86"/>
    <w:rsid w:val="00DA611A"/>
    <w:rsid w:val="00DB5C03"/>
    <w:rsid w:val="00DB5E72"/>
    <w:rsid w:val="00DE1DCE"/>
    <w:rsid w:val="00E71512"/>
    <w:rsid w:val="00EB7BFC"/>
    <w:rsid w:val="00ED6AA1"/>
    <w:rsid w:val="00F21A48"/>
    <w:rsid w:val="00F5278A"/>
    <w:rsid w:val="00F8610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8DFF7"/>
  <w15:chartTrackingRefBased/>
  <w15:docId w15:val="{837938F7-9157-4858-8B36-5C87126F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84D"/>
    <w:pPr>
      <w:ind w:left="720"/>
      <w:contextualSpacing/>
    </w:pPr>
  </w:style>
  <w:style w:type="paragraph" w:styleId="Header">
    <w:name w:val="header"/>
    <w:basedOn w:val="Normal"/>
    <w:link w:val="HeaderChar"/>
    <w:uiPriority w:val="99"/>
    <w:unhideWhenUsed/>
    <w:rsid w:val="00C37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84D"/>
  </w:style>
  <w:style w:type="paragraph" w:styleId="Footer">
    <w:name w:val="footer"/>
    <w:basedOn w:val="Normal"/>
    <w:link w:val="FooterChar"/>
    <w:uiPriority w:val="99"/>
    <w:unhideWhenUsed/>
    <w:rsid w:val="00C37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 District Plan</dc:title>
  <dc:subject/>
  <dc:creator>Kristin PercyCalaff</dc:creator>
  <cp:keywords/>
  <dc:description/>
  <cp:lastModifiedBy>Shruti Mungi</cp:lastModifiedBy>
  <cp:revision>3</cp:revision>
  <dcterms:created xsi:type="dcterms:W3CDTF">2024-08-15T16:24:00Z</dcterms:created>
  <dcterms:modified xsi:type="dcterms:W3CDTF">2024-08-15T16:50:00Z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2024-08-02T23:44:14Z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dc829c74-5ad7-4d3e-90a3-706eee12521c</vt:lpwstr>
  </property>
  <property fmtid="{D5CDD505-2E9C-101B-9397-08002B2CF9AE}" pid="8" name="MSIP_Label_9145f431-4c8c-42c6-a5a5-ba6d3bdea585_ContentBits">
    <vt:lpwstr>0</vt:lpwstr>
  </property>
</Properties>
</file>