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9CC40" w14:textId="77777777" w:rsidR="00CE3367" w:rsidRPr="004D49B8" w:rsidRDefault="00CE3367" w:rsidP="00B41EBA">
      <w:pPr>
        <w:spacing w:before="120" w:after="120" w:line="276" w:lineRule="auto"/>
        <w:rPr>
          <w:rFonts w:ascii="Segoe UI" w:hAnsi="Segoe UI" w:cstheme="minorBidi"/>
          <w:sz w:val="22"/>
          <w:szCs w:val="20"/>
          <w:lang w:val="en-US" w:bidi="hi-IN"/>
        </w:rPr>
      </w:pPr>
    </w:p>
    <w:p w14:paraId="397D6A42" w14:textId="33C8A39F" w:rsidR="00B41EBA" w:rsidRPr="005C67B8" w:rsidRDefault="00B41EBA" w:rsidP="00B41EBA">
      <w:pPr>
        <w:spacing w:before="120" w:after="120" w:line="276" w:lineRule="auto"/>
        <w:rPr>
          <w:rFonts w:ascii="Segoe UI" w:hAnsi="Segoe UI" w:cs="Segoe UI"/>
          <w:sz w:val="22"/>
          <w:szCs w:val="22"/>
          <w:cs/>
          <w:lang w:bidi="pa-IN"/>
        </w:rPr>
      </w:pPr>
      <w:r w:rsidRPr="005C67B8">
        <w:rPr>
          <w:rFonts w:ascii="Raavi" w:hAnsi="Raavi" w:cs="Raavi"/>
          <w:sz w:val="22"/>
          <w:szCs w:val="22"/>
          <w:cs/>
          <w:lang w:bidi="pa-IN"/>
        </w:rPr>
        <w:t>ਸਤਿਕਾਰਯੋਗ ਪਰਿਵਾਰ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Pr="005C67B8">
        <w:rPr>
          <w:rFonts w:ascii="Segoe UI Semibold" w:hAnsi="Segoe UI Semibold" w:cs="Segoe UI Semibold"/>
          <w:bCs/>
          <w:color w:val="000000" w:themeColor="text1"/>
          <w:sz w:val="22"/>
          <w:szCs w:val="22"/>
          <w:cs/>
          <w:lang w:bidi="pa-IN"/>
        </w:rPr>
        <w:instrText xml:space="preserve"> FORMTEXT </w:instrText>
      </w:r>
      <w:r w:rsidRPr="005C67B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5C67B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5C67B8">
        <w:rPr>
          <w:rFonts w:ascii="Segoe UI Semibold" w:hAnsi="Segoe UI Semibold" w:cs="Segoe UI Semibold"/>
          <w:bCs/>
          <w:color w:val="000000" w:themeColor="text1"/>
          <w:sz w:val="22"/>
          <w:szCs w:val="22"/>
          <w:cs/>
          <w:lang w:bidi="pa-IN"/>
        </w:rPr>
        <w:t>[or actual name]</w:t>
      </w:r>
      <w:r w:rsidRPr="005C67B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>:</w:t>
      </w:r>
    </w:p>
    <w:p w14:paraId="443DCB59" w14:textId="61F5F303" w:rsidR="00E102AF" w:rsidRPr="005C67B8" w:rsidRDefault="00E102AF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  <w:r w:rsidRPr="005C67B8">
        <w:rPr>
          <w:rFonts w:ascii="Raavi" w:hAnsi="Raavi" w:cs="Raavi"/>
          <w:sz w:val="22"/>
          <w:szCs w:val="22"/>
          <w:cs/>
          <w:lang w:bidi="pa-IN"/>
        </w:rPr>
        <w:t>ਇਸ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ਬਸੰਤ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ਰੁੱਤ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ਗ੍ਰੇਡ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3-8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10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ਤੁਹਾਡਾ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ਗਣਿਤ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ELA (English language arts,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ਅੰਗਰੇਜ਼ੀ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ਭਾਸ਼ਾ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ਦੀਆਂ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ਕਲਾਸਾਂ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)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Smarter Balanced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WA-AIM (Washington Access to Instruction and Measurement,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ਅਧਿਆਪਨ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ਮਾਪ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ਵਾਸ਼ਿੰਗਟਨ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ਪਹੁੰਚ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)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ਟੈਸਟ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ਦੇਵੇਗਾ।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ਗ੍ਰੇਡ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5, 8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11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WCAS (Washington Comprehensive Assessment of Science,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ਵਿਗਿਆਨ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ਵਾਸ਼ਿੰਗਟਨ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ਵਿਆਪਕ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ਮੁਲਾਂਕਣ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)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WA-AIM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ਸਾਇੰਸ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ਮੁਲਾਂਕਣ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ਦੇਣਗੇ।</w:t>
      </w:r>
    </w:p>
    <w:p w14:paraId="0349A5D8" w14:textId="0E0FE408" w:rsidR="00CE3367" w:rsidRPr="005C67B8" w:rsidRDefault="00D378F4" w:rsidP="00CE3367">
      <w:pPr>
        <w:spacing w:before="120"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  <w:r w:rsidRPr="005C67B8">
        <w:rPr>
          <w:rFonts w:ascii="Raavi" w:hAnsi="Raavi" w:cs="Raavi"/>
          <w:sz w:val="22"/>
          <w:szCs w:val="22"/>
          <w:cs/>
          <w:lang w:bidi="pa-IN"/>
        </w:rPr>
        <w:t>ਇਹਨਾਂ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ਟੈਸਟਾਂ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ਦੇ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ਨਤੀਜੇ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ਇਸ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ਗੱਲ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ਨੂੰ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ਸਮਝਣ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ਦੇ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ਬਹੁਤ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ਸਾਰੇ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ਤਰੀਕਿਆਂ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="003D1BB3" w:rsidRPr="005C67B8">
        <w:rPr>
          <w:rFonts w:ascii="Raavi" w:hAnsi="Raavi" w:cs="Raavi"/>
          <w:color w:val="333333"/>
          <w:sz w:val="22"/>
          <w:szCs w:val="22"/>
          <w:cs/>
          <w:lang w:bidi="pa-IN"/>
        </w:rPr>
        <w:t>ਵਿੱਚੋਂ</w:t>
      </w:r>
      <w:r w:rsidR="003D1BB3" w:rsidRPr="005C67B8">
        <w:rPr>
          <w:rFonts w:ascii="Segoe UI" w:hAnsi="Segoe UI" w:cs="Segoe UI"/>
          <w:color w:val="333333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ਇੱਕ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ਹਨ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="003D1BB3" w:rsidRPr="005C67B8">
        <w:rPr>
          <w:rFonts w:ascii="Raavi" w:hAnsi="Raavi" w:cs="Raavi"/>
          <w:color w:val="333333"/>
          <w:sz w:val="22"/>
          <w:szCs w:val="22"/>
          <w:cs/>
          <w:lang w:bidi="pa-IN"/>
        </w:rPr>
        <w:t>ਕਿ</w:t>
      </w:r>
      <w:r w:rsidR="003D1BB3" w:rsidRPr="005C67B8">
        <w:rPr>
          <w:rFonts w:ascii="Segoe UI" w:hAnsi="Segoe UI" w:cs="Segoe UI"/>
          <w:color w:val="333333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ਗਣਿਤ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, </w:t>
      </w:r>
      <w:r w:rsidR="00F76BB0" w:rsidRPr="005C67B8">
        <w:rPr>
          <w:rFonts w:ascii="Raavi" w:hAnsi="Raavi" w:cs="Raavi"/>
          <w:color w:val="333333"/>
          <w:sz w:val="22"/>
          <w:szCs w:val="22"/>
          <w:cs/>
          <w:lang w:bidi="pa-IN"/>
        </w:rPr>
        <w:t>ਅੰਗਰੇਜ਼ੀ</w:t>
      </w:r>
      <w:r w:rsidR="00F76BB0" w:rsidRPr="005C67B8">
        <w:rPr>
          <w:rFonts w:ascii="Segoe UI" w:hAnsi="Segoe UI" w:cs="Segoe UI"/>
          <w:color w:val="333333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ਭਾਸ਼ਾ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ਕਲਾ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ਅਤੇ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cs/>
          <w:lang w:bidi="pa-IN"/>
        </w:rPr>
        <w:t>ਵਿਗਿਆਨ</w:t>
      </w:r>
      <w:r w:rsidRPr="005C67B8">
        <w:rPr>
          <w:rFonts w:ascii="Segoe UI" w:hAnsi="Segoe UI" w:cs="Segoe UI"/>
          <w:color w:val="333333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ਵਿੱਚ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ਗ੍ਰੇਡ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>-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ਪੱਧਰ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ਦੇ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="00BA65BC" w:rsidRPr="005C67B8">
        <w:rPr>
          <w:rFonts w:ascii="Raavi" w:hAnsi="Raavi" w:cs="Raavi"/>
          <w:color w:val="333333"/>
          <w:sz w:val="22"/>
          <w:szCs w:val="22"/>
          <w:cs/>
          <w:lang w:bidi="pa-IN"/>
        </w:rPr>
        <w:t>ਸਿੱਖਣ</w:t>
      </w:r>
      <w:r w:rsidR="00BA65BC" w:rsidRPr="005C67B8">
        <w:rPr>
          <w:rFonts w:ascii="Segoe UI" w:hAnsi="Segoe UI" w:cs="Segoe UI"/>
          <w:color w:val="333333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ਦੇ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ਟੀਚਿਆਂ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ਦੇ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ਮੁਕਾਬਲੇ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ਵਿਦਿਆਰਥੀ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ਆਪਣੀ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ਸਿੱਖਿਆ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ਵਿੱਚ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ਕਿੱਥੇ</w:t>
      </w:r>
      <w:r w:rsidRPr="005C67B8">
        <w:rPr>
          <w:rFonts w:ascii="Segoe UI" w:hAnsi="Segoe UI" w:cs="Segoe UI"/>
          <w:color w:val="333333"/>
          <w:sz w:val="22"/>
          <w:szCs w:val="22"/>
          <w:shd w:val="clear" w:color="auto" w:fill="FFFFFF"/>
          <w:cs/>
          <w:lang w:bidi="pa-IN"/>
        </w:rPr>
        <w:t xml:space="preserve"> </w:t>
      </w:r>
      <w:r w:rsidRPr="005C67B8">
        <w:rPr>
          <w:rFonts w:ascii="Raavi" w:hAnsi="Raavi" w:cs="Raavi"/>
          <w:color w:val="333333"/>
          <w:sz w:val="22"/>
          <w:szCs w:val="22"/>
          <w:shd w:val="clear" w:color="auto" w:fill="FFFFFF"/>
          <w:cs/>
          <w:lang w:bidi="pa-IN"/>
        </w:rPr>
        <w:t>ਹਨ।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ਗ੍ਰੇਡ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10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,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ਸਮਾਰਟਰ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ਬੈਲੇਂਸਡ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WA-AIM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ਟੈਸਟਾਂ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ਗ੍ਰੈਜੂਏਸ਼ਨ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ਮਾਰਗ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ਵਜੋਂ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ਵਰਤਿਆ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ਸਕਦਾ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ਹੈ।ਸਟੇਟ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ਮੁਲਾਂਕਣ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ਨਤੀਜੇ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ਸਾਰਿਆਂ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ਉਹ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ਵਾਧੂ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ਸਹਿਯੋਗ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ਛੇਤੀ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ਮੌਕੇ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ਪ੍ਰਾਪਤ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ਮਿਲਕੇ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ਕੰਮ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ਮਦਦ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ਸਕਦੇ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ਜਿਨ੍ਹਾਂ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ਤੋਂ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ਤੁਹਾਡੇ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ਪੜ੍ਹਾਈ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ਲਾਭ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ਮਿਲ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ਸਕਦਾ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ਹੈ।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ਇਹ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ਮੁਲਾਂਕਣ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ਸੂਬੇ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ਦੀਆਂ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ਸੰਘੀ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ਲੋੜਾਂ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ਪੂਰਾ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ਨਾਲ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>-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ਨਾਲ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ਇਹ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ਦਰਸਾਉਂਦੇ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ਕਿ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ਜ਼ਿਲ੍ਹੇ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ਸਟੇਟ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ਸਾਰੇ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ਦੀਆਂ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ਸਿੱਖਿਆ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ਸਬੰਧੀ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ਲੋੜਾਂ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ਕਿੰਨੀ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ਚੰਗੀ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ਤਰ੍ਹਾਂ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ਪੂਰਾ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ਰਹੇ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ਅਧਿਆਪਨ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ਬਿਹਤਰ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ਬਣਾਉਣ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ਮਦਦ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ਹਨ।</w:t>
      </w:r>
    </w:p>
    <w:p w14:paraId="734A1A63" w14:textId="01B6C28A" w:rsidR="00A4453F" w:rsidRPr="005C67B8" w:rsidRDefault="00D32B2C" w:rsidP="6CAC021B">
      <w:pPr>
        <w:tabs>
          <w:tab w:val="left" w:pos="1110"/>
        </w:tabs>
        <w:spacing w:before="120"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  <w:r w:rsidRPr="005C67B8">
        <w:rPr>
          <w:rFonts w:ascii="Raavi" w:hAnsi="Raavi" w:cs="Raavi"/>
          <w:sz w:val="22"/>
          <w:szCs w:val="22"/>
          <w:cs/>
          <w:lang w:bidi="pa-IN"/>
        </w:rPr>
        <w:t>ਜ਼ਿਆਦਾਤਰ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ਔਨਲਾਈਨ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ਪ੍ਰੀਖਿਆ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ਦੇਣਗੇ।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ਸਾਡੇ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ਸਕੂਲ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ਇਮਤਿਹਾਨ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ਲੈਣ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ਦੀਆਂ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ਤੈਅ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ਤਰੀਕਾਂ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ਇਹ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ਹਨ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="00B41EBA" w:rsidRPr="005C67B8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eduled testing dates]"/>
            </w:textInput>
          </w:ffData>
        </w:fldChar>
      </w:r>
      <w:r w:rsidR="00B41EBA" w:rsidRPr="005C67B8">
        <w:rPr>
          <w:rFonts w:ascii="Segoe UI" w:hAnsi="Segoe UI" w:cs="Segoe UI"/>
          <w:bCs/>
          <w:color w:val="000000" w:themeColor="text1"/>
          <w:sz w:val="22"/>
          <w:szCs w:val="22"/>
          <w:cs/>
          <w:lang w:bidi="pa-IN"/>
        </w:rPr>
        <w:instrText xml:space="preserve"> FORMTEXT </w:instrText>
      </w:r>
      <w:r w:rsidR="00B41EBA" w:rsidRPr="005C67B8">
        <w:rPr>
          <w:rFonts w:ascii="Segoe UI" w:hAnsi="Segoe UI" w:cs="Segoe UI"/>
          <w:bCs/>
          <w:color w:val="000000" w:themeColor="text1"/>
          <w:sz w:val="22"/>
          <w:szCs w:val="22"/>
        </w:rPr>
      </w:r>
      <w:r w:rsidR="00B41EBA" w:rsidRPr="005C67B8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separate"/>
      </w:r>
      <w:r w:rsidR="00B41EBA" w:rsidRPr="005C67B8">
        <w:rPr>
          <w:rFonts w:ascii="Segoe UI" w:hAnsi="Segoe UI" w:cs="Segoe UI"/>
          <w:bCs/>
          <w:color w:val="000000" w:themeColor="text1"/>
          <w:sz w:val="22"/>
          <w:szCs w:val="22"/>
          <w:cs/>
          <w:lang w:bidi="pa-IN"/>
        </w:rPr>
        <w:t>[Insert: scheduled testing dates]</w:t>
      </w:r>
      <w:r w:rsidR="00B41EBA" w:rsidRPr="005C67B8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end"/>
      </w:r>
    </w:p>
    <w:p w14:paraId="0B160897" w14:textId="5B581EA5" w:rsidR="00E967FD" w:rsidRPr="005C67B8" w:rsidRDefault="00D85AAE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pacing w:val="-2"/>
          <w:szCs w:val="22"/>
          <w:u w:val="none"/>
          <w:cs/>
          <w:lang w:bidi="pa-IN"/>
        </w:rPr>
      </w:pPr>
      <w:hyperlink r:id="rId12" w:history="1">
        <w:r w:rsidR="00E967FD"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ਸਮਾਰਟਰ</w:t>
        </w:r>
        <w:r w:rsidR="00E967FD"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 </w:t>
        </w:r>
        <w:r w:rsidR="00E967FD"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ਬੈਲੇਂਸਡ</w:t>
        </w:r>
        <w:r w:rsidR="00E967FD"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 </w:t>
        </w:r>
        <w:r w:rsidR="00E967FD"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ਅਤੇ</w:t>
        </w:r>
        <w:r w:rsidR="00E967FD"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 WCAS</w:t>
        </w:r>
      </w:hyperlink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ਟੈਸਟਾਂ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ਬਾਰੇ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ਹੋਰ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ਜਾਣਕਾਰੀ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ਲਈ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,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ਇੱਥੇ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="00E967FD" w:rsidRPr="005C67B8">
        <w:rPr>
          <w:rFonts w:ascii="Raavi" w:hAnsi="Raavi" w:cs="Raavi"/>
          <w:spacing w:val="-2"/>
          <w:szCs w:val="22"/>
          <w:cs/>
          <w:lang w:bidi="pa-IN"/>
        </w:rPr>
        <w:t>ਜਾਓ</w:t>
      </w:r>
      <w:r w:rsidR="00E967FD"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: </w:t>
      </w:r>
      <w:hyperlink r:id="rId13" w:history="1">
        <w:r w:rsidR="00E967FD"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>https://ospi.k12.wa.us/student-success/testing/state-testing</w:t>
        </w:r>
      </w:hyperlink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, 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ਅਤੇ</w:t>
      </w:r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 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ਟੈਸਟ</w:t>
      </w:r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 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ਦੇ</w:t>
      </w:r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 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ਨਾਮ</w:t>
      </w:r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 '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ਤੇ</w:t>
      </w:r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 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ਕਲਿੱਕ</w:t>
      </w:r>
      <w:r w:rsidR="00E967FD" w:rsidRPr="005C67B8">
        <w:rPr>
          <w:rStyle w:val="Hyperlink"/>
          <w:rFonts w:ascii="Segoe UI" w:hAnsi="Segoe UI" w:cs="Segoe UI"/>
          <w:color w:val="auto"/>
          <w:spacing w:val="-2"/>
          <w:szCs w:val="22"/>
          <w:u w:val="none"/>
          <w:cs/>
          <w:lang w:bidi="pa-IN"/>
        </w:rPr>
        <w:t xml:space="preserve"> </w:t>
      </w:r>
      <w:r w:rsidR="00E967FD" w:rsidRPr="005C67B8">
        <w:rPr>
          <w:rStyle w:val="Hyperlink"/>
          <w:rFonts w:ascii="Raavi" w:hAnsi="Raavi" w:cs="Raavi"/>
          <w:color w:val="auto"/>
          <w:spacing w:val="-2"/>
          <w:szCs w:val="22"/>
          <w:u w:val="none"/>
          <w:cs/>
          <w:lang w:bidi="pa-IN"/>
        </w:rPr>
        <w:t>ਕਰੋ</w:t>
      </w:r>
      <w:r w:rsidR="00E967FD" w:rsidRPr="005C67B8">
        <w:rPr>
          <w:rStyle w:val="Hyperlink"/>
          <w:rFonts w:ascii="Mangal" w:hAnsi="Mangal" w:cs="Mangal"/>
          <w:color w:val="auto"/>
          <w:spacing w:val="-2"/>
          <w:szCs w:val="22"/>
          <w:u w:val="none"/>
          <w:cs/>
          <w:lang w:bidi="hi-IN"/>
        </w:rPr>
        <w:t>।</w:t>
      </w:r>
    </w:p>
    <w:p w14:paraId="1A9389F1" w14:textId="4FEC7343" w:rsidR="008E71F0" w:rsidRPr="005C67B8" w:rsidRDefault="007232E1" w:rsidP="6CAC021B">
      <w:pPr>
        <w:pStyle w:val="PlainText"/>
        <w:spacing w:before="120" w:line="276" w:lineRule="auto"/>
        <w:rPr>
          <w:rFonts w:ascii="Segoe UI" w:eastAsia="Segoe UI" w:hAnsi="Segoe UI" w:cs="Segoe UI"/>
          <w:spacing w:val="-2"/>
          <w:szCs w:val="22"/>
          <w:u w:val="single"/>
          <w:cs/>
          <w:lang w:bidi="pa-IN"/>
        </w:rPr>
      </w:pPr>
      <w:r w:rsidRPr="005C67B8">
        <w:rPr>
          <w:rFonts w:ascii="Raavi" w:hAnsi="Raavi" w:cs="Raavi"/>
          <w:spacing w:val="-2"/>
          <w:szCs w:val="22"/>
          <w:cs/>
          <w:lang w:bidi="pa-IN"/>
        </w:rPr>
        <w:t>ਇੱਕ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bookmarkStart w:id="0" w:name="_Int_uDYywsgN"/>
      <w:r w:rsidRPr="005C67B8">
        <w:rPr>
          <w:rFonts w:ascii="Raavi" w:hAnsi="Raavi" w:cs="Raavi"/>
          <w:spacing w:val="-2"/>
          <w:szCs w:val="22"/>
          <w:cs/>
          <w:lang w:bidi="pa-IN"/>
        </w:rPr>
        <w:t>ਔਨਲਾਈਨ</w:t>
      </w:r>
      <w:bookmarkEnd w:id="0"/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ਸਮਾਰਟਰ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ਬੈਲੇਂਸਡ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ਪ੍ਰੈਕਟਿਸ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ਜਾਂ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ਟ੍ਰੇਨਿੰਗ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ਟੈਸਟ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ਜਾਂ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WCAS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ਟ੍ਰੇਨਿੰਗ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ਟੈਸਟ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ਕਰਕੇ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ਦੇਖਣ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, </w:t>
      </w:r>
      <w:hyperlink r:id="rId14" w:history="1">
        <w:r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WCAP (Washington Comprehensive Assessment Program, </w:t>
        </w:r>
        <w:r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ਵਾਸ਼ਿੰਗਟਨ</w:t>
        </w:r>
        <w:r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 </w:t>
        </w:r>
        <w:r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ਵਿਆਪਕ</w:t>
        </w:r>
        <w:r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 </w:t>
        </w:r>
        <w:r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ਮੁਲਾਂਕਣ</w:t>
        </w:r>
        <w:r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 </w:t>
        </w:r>
        <w:r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ਪ੍ਰੋਗਰਾਮ</w:t>
        </w:r>
        <w:r w:rsidRPr="005C67B8">
          <w:rPr>
            <w:rStyle w:val="Hyperlink"/>
            <w:rFonts w:ascii="Segoe UI" w:hAnsi="Segoe UI" w:cs="Segoe UI"/>
            <w:spacing w:val="-2"/>
            <w:szCs w:val="22"/>
            <w:cs/>
            <w:lang w:bidi="pa-IN"/>
          </w:rPr>
          <w:t xml:space="preserve">) </w:t>
        </w:r>
        <w:r w:rsidRPr="005C67B8">
          <w:rPr>
            <w:rStyle w:val="Hyperlink"/>
            <w:rFonts w:ascii="Raavi" w:hAnsi="Raavi" w:cs="Raavi"/>
            <w:spacing w:val="-2"/>
            <w:szCs w:val="22"/>
            <w:cs/>
            <w:lang w:bidi="pa-IN"/>
          </w:rPr>
          <w:t>ਪੋਰਟਲ</w:t>
        </w:r>
      </w:hyperlink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'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ਤੇ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ਜਾਓ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Practice and Training Tests (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ਪ੍ਰੈਕਟਿਸ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ਅਤੇ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ਟ੍ਰੇਨਿੰਗ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ਟੈਸਟ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)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ਬਟਨ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'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ਤੇ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ਕਲਿੱਕ</w:t>
      </w:r>
      <w:r w:rsidRPr="005C67B8">
        <w:rPr>
          <w:rFonts w:ascii="Segoe UI" w:hAnsi="Segoe UI" w:cs="Segoe UI"/>
          <w:spacing w:val="-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pacing w:val="-2"/>
          <w:szCs w:val="22"/>
          <w:cs/>
          <w:lang w:bidi="pa-IN"/>
        </w:rPr>
        <w:t>ਕਰੋ</w:t>
      </w:r>
      <w:r w:rsidRPr="005C67B8">
        <w:rPr>
          <w:rFonts w:ascii="Mangal" w:hAnsi="Mangal" w:cs="Mangal"/>
          <w:spacing w:val="-2"/>
          <w:szCs w:val="22"/>
          <w:cs/>
          <w:lang w:bidi="hi-IN"/>
        </w:rPr>
        <w:t>।</w:t>
      </w:r>
    </w:p>
    <w:p w14:paraId="7EE96066" w14:textId="4385036F" w:rsidR="006C2DB1" w:rsidRPr="005C67B8" w:rsidRDefault="006C2DB1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  <w:cs/>
          <w:lang w:bidi="pa-IN"/>
        </w:rPr>
      </w:pP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WA-AIM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ਸਭ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ਤੋਂ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ਮਹੱਤਵਪੂਰਨ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ਬੋਧਾਤਮਕ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ਅਯੋਗਤਾਵਾਂ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ਵਾਲੇ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ਵਿਦਿਆਰਥੀਆਂ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ਲਈ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="004D49B8">
        <w:rPr>
          <w:rStyle w:val="Hyperlink"/>
          <w:rFonts w:ascii="Segoe UI" w:hAnsi="Segoe UI" w:cs="Raavi" w:hint="cs"/>
          <w:color w:val="auto"/>
          <w:szCs w:val="22"/>
          <w:u w:val="none"/>
          <w:cs/>
          <w:lang w:bidi="pa-IN"/>
        </w:rPr>
        <w:t>ਵਾਸ਼ਿੰਗਟਨ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ਸਟੇਟ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ਦੇ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K–12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ਸਿੱਖਿਆ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ਮਿਆਰਾਂ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(Washington State K–12 Learning Standards</w:t>
      </w:r>
      <w:bookmarkStart w:id="1" w:name="_GoBack"/>
      <w:bookmarkEnd w:id="1"/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)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ਦੇ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ਅਨੁਕੂਲ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ਵਿਕਲਪਿਕ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ਪ੍ਰਾਪਤੀ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ਮਿਆਰਾਂ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'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ਤੇ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ਅਧਾਰਤ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ਇੱਕ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ਵਿਕਲਪਿਕ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ਮੁਲਾਂਕਣ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ਹੈ</w:t>
      </w:r>
      <w:r w:rsidRPr="005C67B8">
        <w:rPr>
          <w:rStyle w:val="Hyperlink"/>
          <w:rFonts w:ascii="Mangal" w:hAnsi="Mangal" w:cs="Mangal"/>
          <w:color w:val="auto"/>
          <w:szCs w:val="22"/>
          <w:u w:val="none"/>
          <w:cs/>
          <w:lang w:bidi="hi-IN"/>
        </w:rPr>
        <w:t>।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hyperlink r:id="rId15" w:history="1">
        <w:r w:rsidRPr="005C67B8">
          <w:rPr>
            <w:rStyle w:val="Hyperlink"/>
            <w:rFonts w:ascii="Segoe UI" w:hAnsi="Segoe UI" w:cs="Segoe UI"/>
            <w:szCs w:val="22"/>
            <w:cs/>
            <w:lang w:bidi="pa-IN"/>
          </w:rPr>
          <w:t>WA-AIM</w:t>
        </w:r>
      </w:hyperlink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ਟੈਸਟਾਂ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ਬਾਰੇ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ਵਧੇਰੇ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ਜਾਣਕਾਰੀ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ਲਈ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ਇੱਥੇ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 </w:t>
      </w:r>
      <w:r w:rsidRPr="005C67B8">
        <w:rPr>
          <w:rStyle w:val="Hyperlink"/>
          <w:rFonts w:ascii="Raavi" w:hAnsi="Raavi" w:cs="Raavi"/>
          <w:color w:val="auto"/>
          <w:szCs w:val="22"/>
          <w:u w:val="none"/>
          <w:cs/>
          <w:lang w:bidi="pa-IN"/>
        </w:rPr>
        <w:t>ਜਾਓ</w:t>
      </w:r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>:</w:t>
      </w:r>
      <w:r w:rsidR="00AC1B6D"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hyperlink r:id="rId16" w:history="1">
        <w:r w:rsidRPr="005C67B8">
          <w:rPr>
            <w:rStyle w:val="Hyperlink"/>
            <w:rFonts w:ascii="Segoe UI" w:hAnsi="Segoe UI" w:cs="Segoe UI"/>
            <w:szCs w:val="22"/>
            <w:cs/>
            <w:lang w:bidi="pa-IN"/>
          </w:rPr>
          <w:t>https://ospi.k12.wa.us/student-success/testing/state-testing/assessment-students-cognitive-disabilities-wa-aim</w:t>
        </w:r>
      </w:hyperlink>
      <w:r w:rsidRPr="005C67B8">
        <w:rPr>
          <w:rStyle w:val="Hyperlink"/>
          <w:rFonts w:ascii="Segoe UI" w:hAnsi="Segoe UI" w:cs="Segoe UI"/>
          <w:color w:val="auto"/>
          <w:szCs w:val="22"/>
          <w:u w:val="none"/>
          <w:cs/>
          <w:lang w:bidi="pa-IN"/>
        </w:rPr>
        <w:t xml:space="preserve">. </w:t>
      </w:r>
    </w:p>
    <w:p w14:paraId="443DCB61" w14:textId="43FD7C00" w:rsidR="005D3916" w:rsidRPr="005C67B8" w:rsidRDefault="003C191E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  <w:cs/>
          <w:lang w:bidi="pa-IN"/>
        </w:rPr>
      </w:pPr>
      <w:r w:rsidRPr="005C67B8">
        <w:rPr>
          <w:rFonts w:ascii="Raavi" w:hAnsi="Raavi" w:cs="Raavi"/>
          <w:szCs w:val="22"/>
          <w:cs/>
          <w:lang w:bidi="pa-IN"/>
        </w:rPr>
        <w:lastRenderedPageBreak/>
        <w:t>ਜੇ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ਸਟੇਟ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ਟੈਸਟਿੰਗ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ਬਾਰੇ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ਤੁਹਾਡੇ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ਕੋਈ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ਸਵਾਲ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ਹਨ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, </w:t>
      </w:r>
      <w:r w:rsidRPr="005C67B8">
        <w:rPr>
          <w:rFonts w:ascii="Raavi" w:hAnsi="Raavi" w:cs="Raavi"/>
          <w:szCs w:val="22"/>
          <w:cs/>
          <w:lang w:bidi="pa-IN"/>
        </w:rPr>
        <w:t>ਤਾਂ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ਕਿਰਪਾ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ਕਰਕੇ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="00B41EBA" w:rsidRPr="005C67B8">
        <w:rPr>
          <w:rFonts w:ascii="Segoe UI" w:hAnsi="Segoe UI" w:cs="Segoe UI"/>
          <w:bCs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B41EBA" w:rsidRPr="005C67B8">
        <w:rPr>
          <w:rFonts w:ascii="Segoe UI" w:hAnsi="Segoe UI" w:cs="Segoe UI"/>
          <w:bCs/>
          <w:color w:val="000000" w:themeColor="text1"/>
          <w:szCs w:val="22"/>
          <w:cs/>
          <w:lang w:bidi="pa-IN"/>
        </w:rPr>
        <w:instrText xml:space="preserve"> FORMTEXT </w:instrText>
      </w:r>
      <w:r w:rsidR="00B41EBA" w:rsidRPr="005C67B8">
        <w:rPr>
          <w:rFonts w:ascii="Segoe UI" w:hAnsi="Segoe UI" w:cs="Segoe UI"/>
          <w:bCs/>
          <w:color w:val="000000" w:themeColor="text1"/>
          <w:szCs w:val="22"/>
        </w:rPr>
      </w:r>
      <w:r w:rsidR="00B41EBA" w:rsidRPr="005C67B8">
        <w:rPr>
          <w:rFonts w:ascii="Segoe UI" w:hAnsi="Segoe UI" w:cs="Segoe UI"/>
          <w:bCs/>
          <w:color w:val="000000" w:themeColor="text1"/>
          <w:szCs w:val="22"/>
        </w:rPr>
        <w:fldChar w:fldCharType="separate"/>
      </w:r>
      <w:r w:rsidR="00B41EBA" w:rsidRPr="005C67B8">
        <w:rPr>
          <w:rFonts w:ascii="Segoe UI" w:hAnsi="Segoe UI" w:cs="Segoe UI"/>
          <w:bCs/>
          <w:color w:val="000000" w:themeColor="text1"/>
          <w:szCs w:val="22"/>
          <w:cs/>
          <w:lang w:bidi="pa-IN"/>
        </w:rPr>
        <w:t>[Insert: name and contact information]</w:t>
      </w:r>
      <w:r w:rsidR="00B41EBA" w:rsidRPr="005C67B8">
        <w:rPr>
          <w:rFonts w:ascii="Segoe UI" w:hAnsi="Segoe UI" w:cs="Segoe UI"/>
          <w:bCs/>
          <w:color w:val="000000" w:themeColor="text1"/>
          <w:szCs w:val="22"/>
        </w:rPr>
        <w:fldChar w:fldCharType="end"/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ਨਾਲ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ਸੰਪਰਕ</w:t>
      </w:r>
      <w:r w:rsidRPr="005C67B8">
        <w:rPr>
          <w:rFonts w:ascii="Segoe UI" w:hAnsi="Segoe UI" w:cs="Segoe UI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Cs w:val="22"/>
          <w:cs/>
          <w:lang w:bidi="pa-IN"/>
        </w:rPr>
        <w:t>ਕਰੋ</w:t>
      </w:r>
      <w:r w:rsidRPr="005C67B8">
        <w:rPr>
          <w:rFonts w:ascii="Mangal" w:hAnsi="Mangal" w:cs="Mangal"/>
          <w:szCs w:val="22"/>
          <w:cs/>
          <w:lang w:bidi="hi-IN"/>
        </w:rPr>
        <w:t>।</w:t>
      </w:r>
    </w:p>
    <w:p w14:paraId="443DCB63" w14:textId="63AA98DD" w:rsidR="00880968" w:rsidRPr="005C67B8" w:rsidRDefault="00880968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  <w:r w:rsidRPr="005C67B8">
        <w:rPr>
          <w:rFonts w:ascii="Raavi" w:hAnsi="Raavi" w:cs="Raavi"/>
          <w:sz w:val="22"/>
          <w:szCs w:val="22"/>
          <w:cs/>
          <w:lang w:bidi="pa-IN"/>
        </w:rPr>
        <w:t>ਇਹ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ਯਕੀਨੀ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ਬਣਾਉਣ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ਕਿ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ਤੁਹਾਡਾ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ਸਫ਼ਲ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,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ਸਾਡੇ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ਨਾਲ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ਕੰਮ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ਕਰਨਾ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ਜਾਰੀ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ਰੱਖਣ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ਤੁਹਾਡਾ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ਧੰਨਵਾਦ।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ਕਿਰਪਾ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ਕਰਕੇ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ਸਾਨੂੰ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ਇਹ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ਦੱਸੋ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ਕਿ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ਅਸੀਂ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ਤੁਹਾਡੇ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ਵਿਦਿਆਰਥੀ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ਹੁਨਰਾਂ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ਨਿਰਮਾਣ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ਵਿੱਚ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ਬਿਹਤਰ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ਤਰੀਕੇ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ਨਾਲ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ਸਹਿਯੋਗ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ਦੇਣ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ਲਈ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ਕੁਝ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ਕਰ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ਸਕਦੇ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ਤਾਂ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ਜੋ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ਉਸਦਾ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ਭਵਿੱਖ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ਮੌਕਿਆਂ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ਨਾਲ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ਭਰਪੂਰ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ਹੋ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 xml:space="preserve"> </w:t>
      </w:r>
      <w:r w:rsidRPr="005C67B8">
        <w:rPr>
          <w:rFonts w:ascii="Raavi" w:hAnsi="Raavi" w:cs="Raavi"/>
          <w:sz w:val="22"/>
          <w:szCs w:val="22"/>
          <w:cs/>
          <w:lang w:bidi="pa-IN"/>
        </w:rPr>
        <w:t>ਸਕੇ।</w:t>
      </w:r>
    </w:p>
    <w:p w14:paraId="286BD1E2" w14:textId="77777777" w:rsidR="00BA65BC" w:rsidRPr="005C67B8" w:rsidRDefault="00BA65BC" w:rsidP="6CAC021B">
      <w:pPr>
        <w:spacing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</w:p>
    <w:p w14:paraId="443DCB69" w14:textId="7EEBCDB0" w:rsidR="00EA39D6" w:rsidRPr="005C67B8" w:rsidRDefault="005A2BC8" w:rsidP="00B41EBA">
      <w:pPr>
        <w:spacing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  <w:r w:rsidRPr="005C67B8">
        <w:rPr>
          <w:rFonts w:ascii="Raavi" w:hAnsi="Raavi" w:cs="Raavi"/>
          <w:sz w:val="22"/>
          <w:szCs w:val="22"/>
          <w:cs/>
          <w:lang w:bidi="pa-IN"/>
        </w:rPr>
        <w:t>ਸ਼ੁੱਭਚਿੰਤਕ</w:t>
      </w:r>
      <w:r w:rsidRPr="005C67B8">
        <w:rPr>
          <w:rFonts w:ascii="Segoe UI" w:hAnsi="Segoe UI" w:cs="Segoe UI"/>
          <w:sz w:val="22"/>
          <w:szCs w:val="22"/>
          <w:cs/>
          <w:lang w:bidi="pa-IN"/>
        </w:rPr>
        <w:t>,</w:t>
      </w:r>
    </w:p>
    <w:p w14:paraId="10E9A526" w14:textId="77777777" w:rsidR="00B41EBA" w:rsidRPr="005C67B8" w:rsidRDefault="00B41EBA" w:rsidP="00B41EBA">
      <w:pPr>
        <w:spacing w:before="360" w:after="120" w:line="276" w:lineRule="auto"/>
        <w:rPr>
          <w:rFonts w:ascii="Segoe UI" w:hAnsi="Segoe UI" w:cs="Segoe UI"/>
          <w:bCs/>
          <w:color w:val="000000" w:themeColor="text1"/>
          <w:sz w:val="22"/>
          <w:szCs w:val="22"/>
          <w:cs/>
          <w:lang w:bidi="pa-IN"/>
        </w:rPr>
      </w:pPr>
      <w:r w:rsidRPr="005C67B8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5C67B8">
        <w:rPr>
          <w:rFonts w:ascii="Segoe UI" w:hAnsi="Segoe UI" w:cs="Segoe UI"/>
          <w:bCs/>
          <w:color w:val="000000" w:themeColor="text1"/>
          <w:sz w:val="22"/>
          <w:szCs w:val="22"/>
          <w:cs/>
          <w:lang w:bidi="pa-IN"/>
        </w:rPr>
        <w:instrText xml:space="preserve"> FORMTEXT </w:instrText>
      </w:r>
      <w:r w:rsidRPr="005C67B8">
        <w:rPr>
          <w:rFonts w:ascii="Segoe UI" w:hAnsi="Segoe UI" w:cs="Segoe UI"/>
          <w:bCs/>
          <w:color w:val="000000" w:themeColor="text1"/>
          <w:sz w:val="22"/>
          <w:szCs w:val="22"/>
        </w:rPr>
      </w:r>
      <w:r w:rsidRPr="005C67B8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separate"/>
      </w:r>
      <w:r w:rsidRPr="005C67B8">
        <w:rPr>
          <w:rFonts w:ascii="Segoe UI" w:hAnsi="Segoe UI" w:cs="Segoe UI"/>
          <w:bCs/>
          <w:color w:val="000000" w:themeColor="text1"/>
          <w:sz w:val="22"/>
          <w:szCs w:val="22"/>
          <w:cs/>
          <w:lang w:bidi="pa-IN"/>
        </w:rPr>
        <w:t>[Insert principal’s name]</w:t>
      </w:r>
      <w:r w:rsidRPr="005C67B8">
        <w:rPr>
          <w:rFonts w:ascii="Segoe UI" w:hAnsi="Segoe UI" w:cs="Segoe UI"/>
          <w:bCs/>
          <w:color w:val="000000" w:themeColor="text1"/>
          <w:sz w:val="22"/>
          <w:szCs w:val="22"/>
        </w:rPr>
        <w:fldChar w:fldCharType="end"/>
      </w:r>
    </w:p>
    <w:p w14:paraId="5F938EE0" w14:textId="77777777" w:rsidR="00B41EBA" w:rsidRPr="005C67B8" w:rsidRDefault="00B41EBA" w:rsidP="00B41EBA">
      <w:pPr>
        <w:spacing w:line="276" w:lineRule="auto"/>
        <w:rPr>
          <w:rFonts w:ascii="Segoe UI" w:eastAsia="Segoe UI" w:hAnsi="Segoe UI" w:cs="Segoe UI"/>
          <w:sz w:val="22"/>
          <w:szCs w:val="22"/>
          <w:cs/>
          <w:lang w:bidi="pa-IN"/>
        </w:rPr>
      </w:pPr>
    </w:p>
    <w:sectPr w:rsidR="00B41EBA" w:rsidRPr="005C67B8" w:rsidSect="00203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9678D3" w15:done="0"/>
  <w15:commentEx w15:paraId="07E34D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E26DC" w14:textId="77777777" w:rsidR="00D85AAE" w:rsidRDefault="00D85AAE">
      <w:pPr>
        <w:rPr>
          <w:cs/>
          <w:lang w:bidi="pa-IN"/>
        </w:rPr>
      </w:pPr>
      <w:r>
        <w:separator/>
      </w:r>
    </w:p>
  </w:endnote>
  <w:endnote w:type="continuationSeparator" w:id="0">
    <w:p w14:paraId="60B1F3D9" w14:textId="77777777" w:rsidR="00D85AAE" w:rsidRDefault="00D85AAE">
      <w:pPr>
        <w:rPr>
          <w:cs/>
          <w:lang w:bidi="p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91988" w14:textId="77777777" w:rsidR="00D85AAE" w:rsidRDefault="00D85AAE">
      <w:pPr>
        <w:rPr>
          <w:cs/>
          <w:lang w:bidi="pa-IN"/>
        </w:rPr>
      </w:pPr>
      <w:r>
        <w:separator/>
      </w:r>
    </w:p>
  </w:footnote>
  <w:footnote w:type="continuationSeparator" w:id="0">
    <w:p w14:paraId="7B14BA21" w14:textId="77777777" w:rsidR="00D85AAE" w:rsidRDefault="00D85AAE">
      <w:pPr>
        <w:rPr>
          <w:cs/>
          <w:lang w:bidi="pa-IN"/>
        </w:rPr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DYywsgN" int2:invalidationBookmarkName="" int2:hashCode="Gi6ehdfhK2KYk0" int2:id="vDPRZM8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is">
    <w15:presenceInfo w15:providerId="None" w15:userId="Ana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5493A"/>
    <w:rsid w:val="00072CC7"/>
    <w:rsid w:val="00073F2B"/>
    <w:rsid w:val="00082A3B"/>
    <w:rsid w:val="0008315B"/>
    <w:rsid w:val="000A2B42"/>
    <w:rsid w:val="000B740D"/>
    <w:rsid w:val="000C7CA1"/>
    <w:rsid w:val="000F715A"/>
    <w:rsid w:val="000F7A00"/>
    <w:rsid w:val="0010419B"/>
    <w:rsid w:val="001147E5"/>
    <w:rsid w:val="00121DEA"/>
    <w:rsid w:val="00122D74"/>
    <w:rsid w:val="00151208"/>
    <w:rsid w:val="00156617"/>
    <w:rsid w:val="00157585"/>
    <w:rsid w:val="0016180D"/>
    <w:rsid w:val="001719CD"/>
    <w:rsid w:val="00174278"/>
    <w:rsid w:val="00177140"/>
    <w:rsid w:val="00192988"/>
    <w:rsid w:val="001A5CE0"/>
    <w:rsid w:val="001B7E57"/>
    <w:rsid w:val="001C7975"/>
    <w:rsid w:val="001E6885"/>
    <w:rsid w:val="002014DF"/>
    <w:rsid w:val="0020337D"/>
    <w:rsid w:val="00222C71"/>
    <w:rsid w:val="00231360"/>
    <w:rsid w:val="00232F5C"/>
    <w:rsid w:val="00236BC2"/>
    <w:rsid w:val="00237567"/>
    <w:rsid w:val="00245BAB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82EB4"/>
    <w:rsid w:val="00385CB9"/>
    <w:rsid w:val="003A432F"/>
    <w:rsid w:val="003A7765"/>
    <w:rsid w:val="003B0276"/>
    <w:rsid w:val="003B3DEA"/>
    <w:rsid w:val="003B6DF5"/>
    <w:rsid w:val="003C191E"/>
    <w:rsid w:val="003C486A"/>
    <w:rsid w:val="003C7ABE"/>
    <w:rsid w:val="003D1BB3"/>
    <w:rsid w:val="003D43D0"/>
    <w:rsid w:val="003E5A70"/>
    <w:rsid w:val="003F73C1"/>
    <w:rsid w:val="004056B1"/>
    <w:rsid w:val="0040608C"/>
    <w:rsid w:val="004148A8"/>
    <w:rsid w:val="00424E60"/>
    <w:rsid w:val="004266CA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94D5A"/>
    <w:rsid w:val="00496F6B"/>
    <w:rsid w:val="004A10DF"/>
    <w:rsid w:val="004A3DF3"/>
    <w:rsid w:val="004A43B8"/>
    <w:rsid w:val="004B171F"/>
    <w:rsid w:val="004B7E60"/>
    <w:rsid w:val="004C556C"/>
    <w:rsid w:val="004D11E1"/>
    <w:rsid w:val="004D49B8"/>
    <w:rsid w:val="004E1DEF"/>
    <w:rsid w:val="004E4312"/>
    <w:rsid w:val="004E7665"/>
    <w:rsid w:val="004F6FC1"/>
    <w:rsid w:val="004F720B"/>
    <w:rsid w:val="005104D5"/>
    <w:rsid w:val="00512FF5"/>
    <w:rsid w:val="00517A2F"/>
    <w:rsid w:val="00520E5F"/>
    <w:rsid w:val="00530F17"/>
    <w:rsid w:val="00551DC6"/>
    <w:rsid w:val="00552432"/>
    <w:rsid w:val="00553347"/>
    <w:rsid w:val="00562EAE"/>
    <w:rsid w:val="00564835"/>
    <w:rsid w:val="00573C56"/>
    <w:rsid w:val="0057735C"/>
    <w:rsid w:val="005808FA"/>
    <w:rsid w:val="00583E41"/>
    <w:rsid w:val="005909FB"/>
    <w:rsid w:val="00594FF2"/>
    <w:rsid w:val="005A2BC8"/>
    <w:rsid w:val="005B6BEE"/>
    <w:rsid w:val="005C67B8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A4D00"/>
    <w:rsid w:val="006B103F"/>
    <w:rsid w:val="006B78C9"/>
    <w:rsid w:val="006C032D"/>
    <w:rsid w:val="006C1532"/>
    <w:rsid w:val="006C2DB1"/>
    <w:rsid w:val="006C76A2"/>
    <w:rsid w:val="006E6662"/>
    <w:rsid w:val="006F3CC2"/>
    <w:rsid w:val="007043AC"/>
    <w:rsid w:val="00705497"/>
    <w:rsid w:val="00710D48"/>
    <w:rsid w:val="007232E1"/>
    <w:rsid w:val="00727612"/>
    <w:rsid w:val="00733323"/>
    <w:rsid w:val="00742D53"/>
    <w:rsid w:val="00754410"/>
    <w:rsid w:val="007716A0"/>
    <w:rsid w:val="00783889"/>
    <w:rsid w:val="00784832"/>
    <w:rsid w:val="00795568"/>
    <w:rsid w:val="007A0DC6"/>
    <w:rsid w:val="007A50EE"/>
    <w:rsid w:val="007A6E2E"/>
    <w:rsid w:val="007C6914"/>
    <w:rsid w:val="007D1F58"/>
    <w:rsid w:val="007E232D"/>
    <w:rsid w:val="007E4A47"/>
    <w:rsid w:val="007F2405"/>
    <w:rsid w:val="008007B9"/>
    <w:rsid w:val="008163E0"/>
    <w:rsid w:val="00830A66"/>
    <w:rsid w:val="00846FE1"/>
    <w:rsid w:val="00870385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30BCF"/>
    <w:rsid w:val="00932399"/>
    <w:rsid w:val="00960177"/>
    <w:rsid w:val="00993753"/>
    <w:rsid w:val="0099416B"/>
    <w:rsid w:val="009A1600"/>
    <w:rsid w:val="009C674B"/>
    <w:rsid w:val="009D05A5"/>
    <w:rsid w:val="009D0F1B"/>
    <w:rsid w:val="009E46CA"/>
    <w:rsid w:val="00A000D9"/>
    <w:rsid w:val="00A01B9D"/>
    <w:rsid w:val="00A0599C"/>
    <w:rsid w:val="00A314EF"/>
    <w:rsid w:val="00A4453F"/>
    <w:rsid w:val="00A54E0F"/>
    <w:rsid w:val="00A81578"/>
    <w:rsid w:val="00A878D4"/>
    <w:rsid w:val="00AA1CEA"/>
    <w:rsid w:val="00AA2627"/>
    <w:rsid w:val="00AA4F01"/>
    <w:rsid w:val="00AB31AB"/>
    <w:rsid w:val="00AB4FF0"/>
    <w:rsid w:val="00AB7757"/>
    <w:rsid w:val="00AC1B6D"/>
    <w:rsid w:val="00AC7BCD"/>
    <w:rsid w:val="00AD1537"/>
    <w:rsid w:val="00AD2331"/>
    <w:rsid w:val="00AD64AD"/>
    <w:rsid w:val="00AE31D9"/>
    <w:rsid w:val="00AE43F1"/>
    <w:rsid w:val="00B41EBA"/>
    <w:rsid w:val="00B43266"/>
    <w:rsid w:val="00B448EF"/>
    <w:rsid w:val="00B57F46"/>
    <w:rsid w:val="00B83DBF"/>
    <w:rsid w:val="00B93167"/>
    <w:rsid w:val="00B96B38"/>
    <w:rsid w:val="00B97707"/>
    <w:rsid w:val="00BA0B11"/>
    <w:rsid w:val="00BA3BF4"/>
    <w:rsid w:val="00BA51D7"/>
    <w:rsid w:val="00BA65BC"/>
    <w:rsid w:val="00BD5E36"/>
    <w:rsid w:val="00BE364E"/>
    <w:rsid w:val="00BE50B4"/>
    <w:rsid w:val="00BE7E59"/>
    <w:rsid w:val="00BF2226"/>
    <w:rsid w:val="00C01308"/>
    <w:rsid w:val="00C01315"/>
    <w:rsid w:val="00C01BB5"/>
    <w:rsid w:val="00C06EFE"/>
    <w:rsid w:val="00C12883"/>
    <w:rsid w:val="00C50FD5"/>
    <w:rsid w:val="00C62C37"/>
    <w:rsid w:val="00C667E8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1E88"/>
    <w:rsid w:val="00CE2828"/>
    <w:rsid w:val="00CE3367"/>
    <w:rsid w:val="00CF00D2"/>
    <w:rsid w:val="00D228F2"/>
    <w:rsid w:val="00D302AC"/>
    <w:rsid w:val="00D32B2C"/>
    <w:rsid w:val="00D378F4"/>
    <w:rsid w:val="00D43081"/>
    <w:rsid w:val="00D551C9"/>
    <w:rsid w:val="00D70153"/>
    <w:rsid w:val="00D75E3C"/>
    <w:rsid w:val="00D76F2C"/>
    <w:rsid w:val="00D7740D"/>
    <w:rsid w:val="00D846AC"/>
    <w:rsid w:val="00D85AAE"/>
    <w:rsid w:val="00D8750A"/>
    <w:rsid w:val="00DA78D2"/>
    <w:rsid w:val="00DA7D53"/>
    <w:rsid w:val="00DB3759"/>
    <w:rsid w:val="00DB54F9"/>
    <w:rsid w:val="00DC7B74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D049F"/>
    <w:rsid w:val="00ED46FD"/>
    <w:rsid w:val="00ED5F93"/>
    <w:rsid w:val="00F07440"/>
    <w:rsid w:val="00F35554"/>
    <w:rsid w:val="00F4307F"/>
    <w:rsid w:val="00F51375"/>
    <w:rsid w:val="00F551D9"/>
    <w:rsid w:val="00F62671"/>
    <w:rsid w:val="00F76BB0"/>
    <w:rsid w:val="00F850CB"/>
    <w:rsid w:val="00F85AA8"/>
    <w:rsid w:val="00FA4734"/>
    <w:rsid w:val="00FA647F"/>
    <w:rsid w:val="00FC258B"/>
    <w:rsid w:val="00FC54F8"/>
    <w:rsid w:val="00FD24F4"/>
    <w:rsid w:val="00FD6ECF"/>
    <w:rsid w:val="00FF0B35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DC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a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a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spi.k12.wa.us/student-success/testing/state-tes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microsoft.com/office/2007/relationships/stylesWithEffects" Target="stylesWithEffects.xml"/><Relationship Id="rId12" Type="http://schemas.openxmlformats.org/officeDocument/2006/relationships/hyperlink" Target="https://ospi.k12.wa.us/student-success/testing/state-test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testing/state-testing/assessment-students-cognitive-disabilities-wa-ai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testing/state-testing/assessment-students-cognitive-disabilities-wa-aim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.portal.cambiumast.com/index.htm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752E-94F0-4646-B172-42FA59CFD920}"/>
</file>

<file path=customXml/itemProps2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DAB15-5744-42D7-AFB1-8BDA8E33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Grades 3-8 Intro Letter, Spring 2013</vt:lpstr>
    </vt:vector>
  </TitlesOfParts>
  <Company>OSPI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ਗ੍ਰੇਡ 3-8 ਜਾਣ-ਪਛਾਣ ਪੱਤਰ, ਬਸੰਤ 2013</dc:title>
  <dc:creator>Kristen Jaudon</dc:creator>
  <cp:lastModifiedBy>Asus</cp:lastModifiedBy>
  <cp:revision>5</cp:revision>
  <cp:lastPrinted>2008-02-15T15:51:00Z</cp:lastPrinted>
  <dcterms:created xsi:type="dcterms:W3CDTF">2025-01-13T21:24:00Z</dcterms:created>
  <dcterms:modified xsi:type="dcterms:W3CDTF">2025-01-26T18:58:00Z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2024-07-10T19:44:12Z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371e34e6-6cd6-4cd7-aa18-9dce9af09bdb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0x0101005A51794B0584FB4E974A50A5DE251FC8</vt:lpwstr>
  </property>
</Properties>
</file>