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100C3" w14:textId="77777777" w:rsidR="00163A8F" w:rsidRPr="00163A8F" w:rsidRDefault="00163A8F" w:rsidP="00976AB0">
      <w:pPr>
        <w:rPr>
          <w:rFonts w:ascii="Arial" w:hAnsi="Arial" w:cs="Arial"/>
        </w:rPr>
      </w:pPr>
    </w:p>
    <w:p w14:paraId="3347098A" w14:textId="77777777" w:rsidR="00163A8F" w:rsidRPr="00163A8F" w:rsidRDefault="00163A8F" w:rsidP="00976AB0">
      <w:pPr>
        <w:rPr>
          <w:rFonts w:ascii="Arial" w:hAnsi="Arial" w:cs="Arial"/>
        </w:rPr>
      </w:pPr>
    </w:p>
    <w:p w14:paraId="4745BEA9" w14:textId="77777777" w:rsidR="00163A8F" w:rsidRPr="00163A8F" w:rsidRDefault="00163A8F" w:rsidP="00976AB0">
      <w:pPr>
        <w:rPr>
          <w:rFonts w:ascii="Arial" w:hAnsi="Arial" w:cs="Arial"/>
        </w:rPr>
      </w:pPr>
    </w:p>
    <w:p w14:paraId="59B036D4" w14:textId="77777777" w:rsidR="004C7CF7" w:rsidRPr="00163A8F" w:rsidRDefault="006135AE" w:rsidP="00976AB0">
      <w:pPr>
        <w:bidi/>
        <w:rPr>
          <w:rFonts w:ascii="Arial" w:hAnsi="Arial" w:cs="Arial"/>
        </w:rPr>
      </w:pPr>
      <w:r>
        <w:rPr>
          <w:rFonts w:ascii="Arial" w:hAnsi="Arial" w:cs="Arial"/>
          <w:rtl/>
        </w:rPr>
        <w:t>ولی، سرپرست یا نوجوان گرامی:</w:t>
      </w:r>
    </w:p>
    <w:p w14:paraId="58345043" w14:textId="77777777" w:rsidR="004C7CF7" w:rsidRPr="00163A8F" w:rsidRDefault="004C7CF7" w:rsidP="00976AB0">
      <w:pPr>
        <w:bidi/>
        <w:jc w:val="both"/>
        <w:rPr>
          <w:rFonts w:ascii="Arial" w:hAnsi="Arial" w:cs="Arial"/>
        </w:rPr>
      </w:pPr>
      <w:r>
        <w:rPr>
          <w:rFonts w:ascii="Arial" w:hAnsi="Arial" w:cs="Arial"/>
          <w:rtl/>
        </w:rPr>
        <w:t xml:space="preserve">از آنجا که حوزه تعلیمی قصد دارد طفل(اطفال) شما را در مکتبی غیر از مکتب مبدأ یا مکتبی که درخواست کرده اید قرار دهد، این بسته معلوماتی را برای آگاه ساختن شما در بارۀ حق درخواست تجدید نظر شما در خصوص تصمیم مان ارائه می کنیم. </w:t>
      </w:r>
    </w:p>
    <w:p w14:paraId="69F7EDBC" w14:textId="77777777" w:rsidR="00934BB8" w:rsidRPr="00163A8F" w:rsidRDefault="004C7CF7" w:rsidP="00165AC5">
      <w:pPr>
        <w:bidi/>
        <w:jc w:val="both"/>
        <w:rPr>
          <w:rFonts w:ascii="Arial" w:hAnsi="Arial" w:cs="Arial"/>
        </w:rPr>
      </w:pPr>
      <w:r>
        <w:rPr>
          <w:rFonts w:ascii="Arial" w:hAnsi="Arial" w:cs="Arial"/>
          <w:rtl/>
        </w:rPr>
        <w:t>در اینجا، موارد ذیل را خواهید یافت:</w:t>
      </w:r>
    </w:p>
    <w:p w14:paraId="67682581" w14:textId="77777777" w:rsidR="006135AE" w:rsidRPr="00163A8F" w:rsidRDefault="006135AE" w:rsidP="00976AB0">
      <w:pPr>
        <w:numPr>
          <w:ilvl w:val="0"/>
          <w:numId w:val="1"/>
        </w:numPr>
        <w:bidi/>
        <w:spacing w:after="0"/>
        <w:jc w:val="both"/>
        <w:rPr>
          <w:rFonts w:ascii="Arial" w:hAnsi="Arial" w:cs="Arial"/>
          <w:b/>
        </w:rPr>
      </w:pPr>
      <w:r>
        <w:rPr>
          <w:rFonts w:ascii="Arial" w:hAnsi="Arial" w:cs="Arial"/>
          <w:rtl/>
        </w:rPr>
        <w:t>معلومات تماس کتبی برای مسؤول هماهنگی بی خانمان ها و هماهنگ کننده ایالتی در ساحه تعلیمی</w:t>
      </w:r>
    </w:p>
    <w:p w14:paraId="2173A865" w14:textId="77777777" w:rsidR="00163A8F" w:rsidRPr="00163A8F" w:rsidRDefault="00163A8F" w:rsidP="00976AB0">
      <w:pPr>
        <w:numPr>
          <w:ilvl w:val="0"/>
          <w:numId w:val="1"/>
        </w:numPr>
        <w:bidi/>
        <w:spacing w:after="0"/>
        <w:jc w:val="both"/>
        <w:rPr>
          <w:rFonts w:ascii="Arial" w:hAnsi="Arial" w:cs="Arial"/>
          <w:b/>
        </w:rPr>
      </w:pPr>
      <w:r>
        <w:rPr>
          <w:rFonts w:ascii="Arial" w:hAnsi="Arial" w:cs="Arial"/>
          <w:rtl/>
        </w:rPr>
        <w:t>رسید دریافت بسته حل و فصل اختلاف</w:t>
      </w:r>
    </w:p>
    <w:p w14:paraId="6D0FFF0F" w14:textId="77777777" w:rsidR="00976AB0" w:rsidRPr="00163A8F" w:rsidRDefault="00976AB0" w:rsidP="00976AB0">
      <w:pPr>
        <w:numPr>
          <w:ilvl w:val="0"/>
          <w:numId w:val="1"/>
        </w:numPr>
        <w:bidi/>
        <w:spacing w:after="0"/>
        <w:jc w:val="both"/>
        <w:rPr>
          <w:rFonts w:ascii="Arial" w:hAnsi="Arial" w:cs="Arial"/>
          <w:b/>
        </w:rPr>
      </w:pPr>
      <w:r>
        <w:rPr>
          <w:rFonts w:ascii="Arial" w:hAnsi="Arial" w:cs="Arial"/>
          <w:rtl/>
        </w:rPr>
        <w:t xml:space="preserve">فورم جدا شونده ای که می توانید آن را تکمیل کنید و به مکتب یا مسؤول هماهنگی بی خانمان ها تحویل دهید تا پروسه حل اختلاف آغاز شود </w:t>
      </w:r>
    </w:p>
    <w:p w14:paraId="19B8D086" w14:textId="77777777" w:rsidR="00163A8F" w:rsidRPr="00163A8F" w:rsidRDefault="00163A8F" w:rsidP="00163A8F">
      <w:pPr>
        <w:numPr>
          <w:ilvl w:val="0"/>
          <w:numId w:val="1"/>
        </w:numPr>
        <w:bidi/>
        <w:spacing w:after="0"/>
        <w:jc w:val="both"/>
        <w:rPr>
          <w:rFonts w:ascii="Arial" w:hAnsi="Arial" w:cs="Arial"/>
          <w:b/>
        </w:rPr>
      </w:pPr>
      <w:r>
        <w:rPr>
          <w:rFonts w:ascii="Arial" w:hAnsi="Arial" w:cs="Arial"/>
          <w:rtl/>
        </w:rPr>
        <w:t xml:space="preserve">توضیح کتبی گام به گام در باره نحوه اعتراض به تصمیم ساحه تعلیمی، همراه با معلومات مربوطه </w:t>
      </w:r>
    </w:p>
    <w:p w14:paraId="622451B6" w14:textId="77777777" w:rsidR="00976AB0" w:rsidRPr="00163A8F" w:rsidRDefault="00976AB0" w:rsidP="00976AB0">
      <w:pPr>
        <w:numPr>
          <w:ilvl w:val="0"/>
          <w:numId w:val="1"/>
        </w:numPr>
        <w:bidi/>
        <w:spacing w:after="0"/>
        <w:jc w:val="both"/>
        <w:rPr>
          <w:rFonts w:ascii="Arial" w:hAnsi="Arial" w:cs="Arial"/>
          <w:b/>
        </w:rPr>
      </w:pPr>
      <w:r>
        <w:rPr>
          <w:rFonts w:ascii="Arial" w:hAnsi="Arial" w:cs="Arial"/>
          <w:rtl/>
        </w:rPr>
        <w:t>اطلاعیه کتبی در مورد حق ثبت نام فوری در مکتب مورد نظر برای ثبت نام، تا زمان حل و فصل اختلاف</w:t>
      </w:r>
    </w:p>
    <w:p w14:paraId="265F9354" w14:textId="77777777" w:rsidR="006135AE" w:rsidRPr="00163A8F" w:rsidRDefault="006135AE" w:rsidP="00976AB0">
      <w:pPr>
        <w:numPr>
          <w:ilvl w:val="0"/>
          <w:numId w:val="1"/>
        </w:numPr>
        <w:bidi/>
        <w:spacing w:after="0"/>
        <w:jc w:val="both"/>
        <w:rPr>
          <w:rFonts w:ascii="Arial" w:hAnsi="Arial" w:cs="Arial"/>
          <w:b/>
        </w:rPr>
      </w:pPr>
      <w:r>
        <w:rPr>
          <w:rFonts w:ascii="Arial" w:hAnsi="Arial" w:cs="Arial"/>
          <w:rtl/>
        </w:rPr>
        <w:t xml:space="preserve">جدول زمانی کتبی برای حل و فصل درخواست های تجدید نظر در سطح ساحه و ایالت. </w:t>
      </w:r>
    </w:p>
    <w:p w14:paraId="3BA3B9AF" w14:textId="77777777" w:rsidR="006135AE" w:rsidRPr="00163A8F" w:rsidRDefault="006135AE" w:rsidP="00976AB0">
      <w:pPr>
        <w:spacing w:after="0"/>
        <w:jc w:val="both"/>
        <w:rPr>
          <w:rFonts w:ascii="Arial" w:hAnsi="Arial" w:cs="Arial"/>
        </w:rPr>
      </w:pPr>
    </w:p>
    <w:p w14:paraId="131742F2" w14:textId="77777777" w:rsidR="003F47F2" w:rsidRDefault="00976AB0" w:rsidP="00976AB0">
      <w:pPr>
        <w:bidi/>
        <w:jc w:val="both"/>
        <w:rPr>
          <w:rFonts w:ascii="Arial" w:hAnsi="Arial" w:cs="Arial"/>
        </w:rPr>
      </w:pPr>
      <w:r>
        <w:rPr>
          <w:rFonts w:ascii="Arial" w:hAnsi="Arial" w:cs="Arial"/>
          <w:rtl/>
        </w:rPr>
        <w:t>اگر در هر زمان سوالی در مورد پروسه حل و فصل اختلافات دارید، می توانید با مسؤول بی خانمانی ساحه یا هماهنگ کننده آموزش بی خانمان های ایالت به تماس شوید و آنها شما را در این پروسه رهنمایی خواهند کرد.</w:t>
      </w:r>
    </w:p>
    <w:p w14:paraId="7E70059E" w14:textId="77777777" w:rsidR="00976AB0" w:rsidRPr="00163A8F" w:rsidRDefault="003F47F2" w:rsidP="00976AB0">
      <w:pPr>
        <w:jc w:val="both"/>
        <w:rPr>
          <w:rFonts w:ascii="Arial" w:hAnsi="Arial" w:cs="Arial"/>
        </w:rPr>
      </w:pPr>
      <w:r>
        <w:rPr>
          <w:rFonts w:ascii="Arial" w:hAnsi="Arial" w:cs="Arial"/>
        </w:rPr>
        <w:t xml:space="preserve"> </w:t>
      </w:r>
    </w:p>
    <w:p w14:paraId="6C4FF8C8" w14:textId="4F711257" w:rsidR="008A4973" w:rsidRPr="008A4973" w:rsidRDefault="008A4973" w:rsidP="00DA5A4F">
      <w:pPr>
        <w:spacing w:after="0"/>
        <w:jc w:val="right"/>
        <w:rPr>
          <w:rFonts w:ascii="Arial" w:hAnsi="Arial" w:cs="Arial"/>
        </w:rPr>
      </w:pPr>
      <w:r w:rsidRPr="008A4973">
        <w:rPr>
          <w:rFonts w:ascii="Arial" w:hAnsi="Arial" w:cs="Arial"/>
        </w:rPr>
        <w:t>School District Homeless Liaison</w:t>
      </w:r>
    </w:p>
    <w:p w14:paraId="77FFD3B7" w14:textId="741E5C8C" w:rsidR="008A4973" w:rsidRPr="008A4973" w:rsidRDefault="008A4973" w:rsidP="00DA5A4F">
      <w:pPr>
        <w:spacing w:after="0"/>
        <w:jc w:val="right"/>
        <w:rPr>
          <w:rFonts w:ascii="Arial" w:hAnsi="Arial" w:cs="Arial"/>
        </w:rPr>
      </w:pPr>
      <w:r w:rsidRPr="008A4973">
        <w:rPr>
          <w:rFonts w:ascii="Arial" w:hAnsi="Arial" w:cs="Arial"/>
        </w:rPr>
        <w:t xml:space="preserve"> Liaison Name</w:t>
      </w:r>
    </w:p>
    <w:p w14:paraId="2C6A1C73" w14:textId="77777777" w:rsidR="008A4973" w:rsidRPr="008A4973" w:rsidRDefault="008A4973" w:rsidP="00DA5A4F">
      <w:pPr>
        <w:spacing w:after="0"/>
        <w:jc w:val="right"/>
        <w:rPr>
          <w:rFonts w:ascii="Arial" w:hAnsi="Arial" w:cs="Arial"/>
        </w:rPr>
      </w:pPr>
      <w:r w:rsidRPr="008A4973">
        <w:rPr>
          <w:rFonts w:ascii="Arial" w:hAnsi="Arial" w:cs="Arial"/>
        </w:rPr>
        <w:t>XXXXX School District</w:t>
      </w:r>
    </w:p>
    <w:p w14:paraId="7DD2431D" w14:textId="77777777" w:rsidR="008A4973" w:rsidRPr="008A4973" w:rsidRDefault="008A4973" w:rsidP="00DA5A4F">
      <w:pPr>
        <w:spacing w:after="0"/>
        <w:jc w:val="right"/>
        <w:rPr>
          <w:rFonts w:ascii="Arial" w:hAnsi="Arial" w:cs="Arial"/>
        </w:rPr>
      </w:pPr>
      <w:r w:rsidRPr="008A4973">
        <w:rPr>
          <w:rFonts w:ascii="Arial" w:hAnsi="Arial" w:cs="Arial"/>
        </w:rPr>
        <w:t>XXXX Pleasant Lane</w:t>
      </w:r>
    </w:p>
    <w:p w14:paraId="0665997D" w14:textId="77777777" w:rsidR="008A4973" w:rsidRPr="008A4973" w:rsidRDefault="008A4973" w:rsidP="00DA5A4F">
      <w:pPr>
        <w:spacing w:after="0"/>
        <w:jc w:val="right"/>
        <w:rPr>
          <w:rFonts w:ascii="Arial" w:hAnsi="Arial" w:cs="Arial"/>
        </w:rPr>
      </w:pPr>
      <w:r w:rsidRPr="008A4973">
        <w:rPr>
          <w:rFonts w:ascii="Arial" w:hAnsi="Arial" w:cs="Arial"/>
        </w:rPr>
        <w:t>Somewhere, WA 99999</w:t>
      </w:r>
    </w:p>
    <w:p w14:paraId="507EA4C1" w14:textId="02BDFDE5" w:rsidR="003F47F2" w:rsidRDefault="008A4973" w:rsidP="00DA5A4F">
      <w:pPr>
        <w:spacing w:after="0"/>
        <w:jc w:val="right"/>
        <w:rPr>
          <w:rFonts w:ascii="Arial" w:hAnsi="Arial" w:cs="Arial"/>
        </w:rPr>
      </w:pPr>
      <w:r w:rsidRPr="008A4973">
        <w:rPr>
          <w:rFonts w:ascii="Arial" w:hAnsi="Arial" w:cs="Arial"/>
        </w:rPr>
        <w:t>XXX.XXX.XXXX</w:t>
      </w:r>
    </w:p>
    <w:p w14:paraId="39607A19" w14:textId="77777777" w:rsidR="008A4973" w:rsidRDefault="008A4973" w:rsidP="00DA5A4F">
      <w:pPr>
        <w:spacing w:after="0"/>
        <w:jc w:val="right"/>
        <w:rPr>
          <w:rFonts w:ascii="Arial" w:hAnsi="Arial" w:cs="Arial"/>
        </w:rPr>
      </w:pPr>
    </w:p>
    <w:p w14:paraId="0988B1B6" w14:textId="77777777" w:rsidR="00DA5A4F" w:rsidRDefault="00DA5A4F" w:rsidP="00DA5A4F">
      <w:pPr>
        <w:spacing w:after="0"/>
        <w:jc w:val="right"/>
        <w:rPr>
          <w:rFonts w:ascii="Arial" w:hAnsi="Arial" w:cs="Arial"/>
        </w:rPr>
      </w:pPr>
      <w:r w:rsidRPr="00163A8F">
        <w:rPr>
          <w:rFonts w:ascii="Arial" w:hAnsi="Arial" w:cs="Arial"/>
        </w:rPr>
        <w:t>WA State Homeless Education Coordinator</w:t>
      </w:r>
    </w:p>
    <w:p w14:paraId="5C16482A" w14:textId="77777777" w:rsidR="00DA5A4F" w:rsidRDefault="00DA5A4F" w:rsidP="00DA5A4F">
      <w:pPr>
        <w:spacing w:after="0"/>
        <w:jc w:val="right"/>
        <w:rPr>
          <w:rFonts w:ascii="Arial" w:hAnsi="Arial" w:cs="Arial"/>
        </w:rPr>
      </w:pPr>
      <w:r w:rsidRPr="00163A8F">
        <w:rPr>
          <w:rFonts w:ascii="Arial" w:hAnsi="Arial" w:cs="Arial"/>
        </w:rPr>
        <w:t>Melinda Dyer</w:t>
      </w:r>
    </w:p>
    <w:p w14:paraId="5DDB642C" w14:textId="77777777" w:rsidR="00DA5A4F" w:rsidRDefault="00DA5A4F" w:rsidP="00DA5A4F">
      <w:pPr>
        <w:spacing w:after="0"/>
        <w:jc w:val="right"/>
        <w:rPr>
          <w:rFonts w:ascii="Arial" w:hAnsi="Arial" w:cs="Arial"/>
        </w:rPr>
      </w:pPr>
      <w:r w:rsidRPr="00163A8F">
        <w:rPr>
          <w:rFonts w:ascii="Arial" w:hAnsi="Arial" w:cs="Arial"/>
        </w:rPr>
        <w:t>Office of the Superintendent of Public Instruction</w:t>
      </w:r>
    </w:p>
    <w:p w14:paraId="449EE1EC" w14:textId="77777777" w:rsidR="00DA5A4F" w:rsidRDefault="00DA5A4F" w:rsidP="00DA5A4F">
      <w:pPr>
        <w:spacing w:after="0"/>
        <w:jc w:val="right"/>
        <w:rPr>
          <w:rFonts w:ascii="Arial" w:hAnsi="Arial" w:cs="Arial"/>
        </w:rPr>
      </w:pPr>
      <w:r w:rsidRPr="00163A8F">
        <w:rPr>
          <w:rFonts w:ascii="Arial" w:hAnsi="Arial" w:cs="Arial"/>
        </w:rPr>
        <w:t>PO Box 47200</w:t>
      </w:r>
    </w:p>
    <w:p w14:paraId="1E4DF0D4" w14:textId="77777777" w:rsidR="00DA5A4F" w:rsidRPr="00163A8F" w:rsidRDefault="00DA5A4F" w:rsidP="00DA5A4F">
      <w:pPr>
        <w:spacing w:after="0"/>
        <w:jc w:val="right"/>
        <w:rPr>
          <w:rFonts w:ascii="Arial" w:hAnsi="Arial" w:cs="Arial"/>
        </w:rPr>
      </w:pPr>
      <w:r w:rsidRPr="00163A8F">
        <w:rPr>
          <w:rFonts w:ascii="Arial" w:hAnsi="Arial" w:cs="Arial"/>
        </w:rPr>
        <w:t>Olympia, WA 98504</w:t>
      </w:r>
    </w:p>
    <w:p w14:paraId="2F1CC38B" w14:textId="77777777" w:rsidR="00DA5A4F" w:rsidRPr="00163A8F" w:rsidRDefault="00DA5A4F" w:rsidP="00DA5A4F">
      <w:pPr>
        <w:spacing w:after="0"/>
        <w:jc w:val="right"/>
        <w:rPr>
          <w:rFonts w:ascii="Arial" w:hAnsi="Arial" w:cs="Arial"/>
        </w:rPr>
      </w:pPr>
      <w:r w:rsidRPr="00163A8F">
        <w:rPr>
          <w:rFonts w:ascii="Arial" w:hAnsi="Arial" w:cs="Arial"/>
        </w:rPr>
        <w:t>360.725.6050</w:t>
      </w:r>
    </w:p>
    <w:p w14:paraId="2F9E358C" w14:textId="77777777" w:rsidR="005E09A2" w:rsidRPr="00163A8F" w:rsidRDefault="005E09A2" w:rsidP="00976AB0">
      <w:pPr>
        <w:spacing w:after="0"/>
        <w:jc w:val="both"/>
        <w:rPr>
          <w:rFonts w:ascii="Arial" w:hAnsi="Arial" w:cs="Arial"/>
        </w:rPr>
      </w:pPr>
    </w:p>
    <w:p w14:paraId="6378FC39" w14:textId="77777777" w:rsidR="00F15718" w:rsidRPr="00163A8F" w:rsidRDefault="00F15718" w:rsidP="00976AB0">
      <w:pPr>
        <w:spacing w:after="0"/>
        <w:jc w:val="both"/>
        <w:rPr>
          <w:rFonts w:ascii="Arial" w:hAnsi="Arial" w:cs="Arial"/>
        </w:rPr>
        <w:sectPr w:rsidR="00F15718" w:rsidRPr="00163A8F" w:rsidSect="008A4973">
          <w:headerReference w:type="even" r:id="rId11"/>
          <w:headerReference w:type="default" r:id="rId12"/>
          <w:headerReference w:type="first" r:id="rId13"/>
          <w:pgSz w:w="12240" w:h="15840"/>
          <w:pgMar w:top="1440" w:right="1440" w:bottom="1440" w:left="1440" w:header="720" w:footer="720" w:gutter="0"/>
          <w:cols w:space="720"/>
          <w:docGrid w:linePitch="360"/>
        </w:sectPr>
      </w:pPr>
    </w:p>
    <w:p w14:paraId="3370F1AC" w14:textId="77777777" w:rsidR="00F15718" w:rsidRPr="00163A8F" w:rsidRDefault="00F15718" w:rsidP="00976AB0">
      <w:pPr>
        <w:spacing w:after="0"/>
        <w:jc w:val="both"/>
        <w:rPr>
          <w:rFonts w:ascii="Arial" w:hAnsi="Arial" w:cs="Arial"/>
        </w:rPr>
        <w:sectPr w:rsidR="00F15718" w:rsidRPr="00163A8F" w:rsidSect="00F15718">
          <w:type w:val="continuous"/>
          <w:pgSz w:w="12240" w:h="15840"/>
          <w:pgMar w:top="1440" w:right="1440" w:bottom="1440" w:left="1440" w:header="720" w:footer="720" w:gutter="0"/>
          <w:cols w:space="720"/>
          <w:docGrid w:linePitch="360"/>
        </w:sectPr>
      </w:pPr>
    </w:p>
    <w:p w14:paraId="0EF41A98" w14:textId="77777777" w:rsidR="003F47F2" w:rsidRDefault="003F47F2" w:rsidP="00CB208A">
      <w:pPr>
        <w:spacing w:after="0"/>
        <w:jc w:val="center"/>
        <w:rPr>
          <w:rFonts w:ascii="Arial" w:hAnsi="Arial" w:cs="Arial"/>
        </w:rPr>
      </w:pPr>
    </w:p>
    <w:p w14:paraId="20975A37" w14:textId="77777777" w:rsidR="0073735C" w:rsidRDefault="0073735C" w:rsidP="00CB208A">
      <w:pPr>
        <w:spacing w:after="0"/>
        <w:jc w:val="center"/>
        <w:rPr>
          <w:rFonts w:ascii="Arial" w:hAnsi="Arial" w:cs="Arial"/>
        </w:rPr>
      </w:pPr>
    </w:p>
    <w:p w14:paraId="09E3F8DE" w14:textId="77777777" w:rsidR="0073735C" w:rsidRDefault="0073735C" w:rsidP="00CB208A">
      <w:pPr>
        <w:spacing w:after="0"/>
        <w:jc w:val="center"/>
        <w:rPr>
          <w:rFonts w:ascii="Arial" w:hAnsi="Arial" w:cs="Arial"/>
        </w:rPr>
      </w:pPr>
    </w:p>
    <w:p w14:paraId="6679BB01" w14:textId="77777777" w:rsidR="0073735C" w:rsidRDefault="0073735C" w:rsidP="00CB208A">
      <w:pPr>
        <w:spacing w:after="0"/>
        <w:jc w:val="center"/>
        <w:rPr>
          <w:rFonts w:ascii="Arial" w:hAnsi="Arial" w:cs="Arial"/>
        </w:rPr>
      </w:pPr>
    </w:p>
    <w:p w14:paraId="389856BC" w14:textId="77777777" w:rsidR="0073735C" w:rsidRDefault="0073735C" w:rsidP="00CB208A">
      <w:pPr>
        <w:spacing w:after="0"/>
        <w:jc w:val="center"/>
        <w:rPr>
          <w:rFonts w:ascii="Arial" w:hAnsi="Arial" w:cs="Arial"/>
        </w:rPr>
      </w:pPr>
    </w:p>
    <w:p w14:paraId="1D4DAE8D" w14:textId="77777777" w:rsidR="0073735C" w:rsidRDefault="0073735C" w:rsidP="00CB208A">
      <w:pPr>
        <w:spacing w:after="0"/>
        <w:jc w:val="center"/>
        <w:rPr>
          <w:rFonts w:ascii="Arial" w:hAnsi="Arial" w:cs="Arial"/>
        </w:rPr>
      </w:pPr>
    </w:p>
    <w:p w14:paraId="45ACFB28" w14:textId="77777777" w:rsidR="00163A8F" w:rsidRDefault="00CB208A" w:rsidP="003F47F2">
      <w:pPr>
        <w:bidi/>
        <w:spacing w:after="0"/>
        <w:jc w:val="center"/>
        <w:rPr>
          <w:rFonts w:ascii="Arial" w:hAnsi="Arial" w:cs="Arial"/>
          <w:b/>
        </w:rPr>
      </w:pPr>
      <w:r>
        <w:rPr>
          <w:rFonts w:ascii="Arial" w:hAnsi="Arial" w:cs="Arial"/>
          <w:b/>
          <w:bCs/>
          <w:rtl/>
        </w:rPr>
        <w:t>دریافت معلومات حل و فصل اختلافات</w:t>
      </w:r>
    </w:p>
    <w:p w14:paraId="182C0161" w14:textId="77777777" w:rsidR="003F47F2" w:rsidRDefault="003F47F2" w:rsidP="003F47F2">
      <w:pPr>
        <w:spacing w:after="0"/>
        <w:jc w:val="center"/>
        <w:rPr>
          <w:rFonts w:ascii="Arial" w:hAnsi="Arial" w:cs="Arial"/>
          <w:b/>
        </w:rPr>
      </w:pPr>
    </w:p>
    <w:p w14:paraId="6B3DA387" w14:textId="77777777" w:rsidR="003F47F2" w:rsidRDefault="003F47F2" w:rsidP="003F47F2">
      <w:pPr>
        <w:spacing w:after="0"/>
        <w:jc w:val="center"/>
        <w:rPr>
          <w:rFonts w:ascii="Arial" w:hAnsi="Arial" w:cs="Arial"/>
        </w:rPr>
      </w:pPr>
    </w:p>
    <w:p w14:paraId="36B76236" w14:textId="77777777" w:rsidR="003F47F2" w:rsidRDefault="005E09A2" w:rsidP="00976AB0">
      <w:pPr>
        <w:bidi/>
        <w:spacing w:after="0"/>
        <w:jc w:val="both"/>
        <w:rPr>
          <w:rFonts w:ascii="Arial" w:hAnsi="Arial" w:cs="Arial"/>
        </w:rPr>
      </w:pPr>
      <w:r>
        <w:rPr>
          <w:rFonts w:ascii="Arial" w:hAnsi="Arial" w:cs="Arial"/>
          <w:rtl/>
        </w:rPr>
        <w:t>تاریخ:</w:t>
      </w:r>
      <w:r w:rsidRPr="00163A8F">
        <w:rPr>
          <w:rFonts w:ascii="Arial" w:hAnsi="Arial" w:cs="Arial"/>
          <w:rtl/>
        </w:rPr>
        <w:tab/>
      </w:r>
      <w:r>
        <w:rPr>
          <w:rFonts w:ascii="Arial" w:hAnsi="Arial" w:cs="Arial"/>
          <w:rtl/>
        </w:rPr>
        <w:t>___________________</w:t>
      </w:r>
    </w:p>
    <w:p w14:paraId="343F884F" w14:textId="77777777" w:rsidR="003F47F2" w:rsidRDefault="003F47F2" w:rsidP="00976AB0">
      <w:pPr>
        <w:spacing w:after="0"/>
        <w:jc w:val="both"/>
        <w:rPr>
          <w:rFonts w:ascii="Arial" w:hAnsi="Arial" w:cs="Arial"/>
        </w:rPr>
      </w:pPr>
    </w:p>
    <w:p w14:paraId="045D1E9D" w14:textId="77777777" w:rsidR="003F47F2" w:rsidRDefault="003F47F2" w:rsidP="00976AB0">
      <w:pPr>
        <w:spacing w:after="0"/>
        <w:jc w:val="both"/>
        <w:rPr>
          <w:rFonts w:ascii="Arial" w:hAnsi="Arial" w:cs="Arial"/>
        </w:rPr>
      </w:pPr>
    </w:p>
    <w:p w14:paraId="036C0D55" w14:textId="77777777" w:rsidR="005E09A2" w:rsidRPr="00163A8F" w:rsidRDefault="005E09A2" w:rsidP="00976AB0">
      <w:pPr>
        <w:bidi/>
        <w:spacing w:after="0"/>
        <w:jc w:val="both"/>
        <w:rPr>
          <w:rFonts w:ascii="Arial" w:hAnsi="Arial" w:cs="Arial"/>
        </w:rPr>
      </w:pPr>
      <w:r>
        <w:rPr>
          <w:rFonts w:ascii="Arial" w:hAnsi="Arial" w:cs="Arial"/>
          <w:rtl/>
        </w:rPr>
        <w:t>من، ______________________، ولی، سرپرست، یا نوجوانی استم که در تلاش برای ثبت نام طفل/اطفال یا خودم در مکتب(های) ذیل می باشم:</w:t>
      </w:r>
    </w:p>
    <w:p w14:paraId="6348345E" w14:textId="77777777" w:rsidR="003E0F05" w:rsidRPr="00163A8F" w:rsidRDefault="003E0F05" w:rsidP="00976AB0">
      <w:pPr>
        <w:spacing w:after="0"/>
        <w:jc w:val="both"/>
        <w:rPr>
          <w:rFonts w:ascii="Arial" w:hAnsi="Arial" w:cs="Arial"/>
        </w:rPr>
      </w:pPr>
    </w:p>
    <w:p w14:paraId="640DE6B8" w14:textId="77777777" w:rsidR="007C149A" w:rsidRDefault="007C149A" w:rsidP="00A07A7C">
      <w:pPr>
        <w:numPr>
          <w:ilvl w:val="0"/>
          <w:numId w:val="3"/>
        </w:numPr>
        <w:spacing w:after="0" w:line="480" w:lineRule="auto"/>
        <w:jc w:val="both"/>
        <w:rPr>
          <w:rFonts w:ascii="Arial" w:hAnsi="Arial" w:cs="Arial"/>
        </w:rPr>
        <w:sectPr w:rsidR="007C149A" w:rsidSect="003D068E">
          <w:type w:val="continuous"/>
          <w:pgSz w:w="12240" w:h="15840"/>
          <w:pgMar w:top="1440" w:right="1440" w:bottom="1440" w:left="1440" w:header="720" w:footer="720" w:gutter="0"/>
          <w:cols w:space="720"/>
          <w:docGrid w:linePitch="360"/>
        </w:sectPr>
      </w:pPr>
    </w:p>
    <w:p w14:paraId="04590241" w14:textId="77777777" w:rsidR="007C149A" w:rsidRDefault="007C149A" w:rsidP="007C149A">
      <w:pPr>
        <w:bidi/>
        <w:spacing w:after="0" w:line="480" w:lineRule="auto"/>
        <w:jc w:val="both"/>
        <w:rPr>
          <w:rFonts w:ascii="Arial" w:hAnsi="Arial" w:cs="Arial"/>
        </w:rPr>
      </w:pPr>
      <w:r>
        <w:rPr>
          <w:rFonts w:ascii="Arial" w:hAnsi="Arial" w:cs="Arial"/>
          <w:rtl/>
        </w:rPr>
        <w:t>نام طفل:</w:t>
      </w:r>
    </w:p>
    <w:p w14:paraId="65B8302F" w14:textId="77777777" w:rsidR="003E0F05" w:rsidRPr="00163A8F" w:rsidRDefault="00A07A7C" w:rsidP="00DD4FF5">
      <w:pPr>
        <w:spacing w:after="0" w:line="480" w:lineRule="auto"/>
        <w:jc w:val="right"/>
        <w:rPr>
          <w:rFonts w:ascii="Arial" w:hAnsi="Arial" w:cs="Arial"/>
        </w:rPr>
      </w:pPr>
      <w:r>
        <w:rPr>
          <w:rFonts w:ascii="Arial" w:hAnsi="Arial" w:cs="Arial"/>
        </w:rPr>
        <w:t>_____________________________</w:t>
      </w:r>
    </w:p>
    <w:p w14:paraId="661D5A3B" w14:textId="77777777" w:rsidR="005E09A2" w:rsidRDefault="00A07A7C" w:rsidP="00DD4FF5">
      <w:pPr>
        <w:spacing w:after="0" w:line="480" w:lineRule="auto"/>
        <w:jc w:val="right"/>
        <w:rPr>
          <w:rFonts w:ascii="Arial" w:hAnsi="Arial" w:cs="Arial"/>
        </w:rPr>
      </w:pPr>
      <w:r>
        <w:rPr>
          <w:rFonts w:ascii="Arial" w:hAnsi="Arial" w:cs="Arial"/>
        </w:rPr>
        <w:t>_____________________________</w:t>
      </w:r>
    </w:p>
    <w:p w14:paraId="0F1B7D80" w14:textId="77777777" w:rsidR="007C149A" w:rsidRPr="00163A8F" w:rsidRDefault="007C149A" w:rsidP="00DD4FF5">
      <w:pPr>
        <w:spacing w:after="0" w:line="480" w:lineRule="auto"/>
        <w:jc w:val="right"/>
        <w:rPr>
          <w:rFonts w:ascii="Arial" w:hAnsi="Arial" w:cs="Arial"/>
        </w:rPr>
      </w:pPr>
      <w:r>
        <w:rPr>
          <w:rFonts w:ascii="Arial" w:hAnsi="Arial" w:cs="Arial"/>
        </w:rPr>
        <w:t>_____________________________</w:t>
      </w:r>
    </w:p>
    <w:p w14:paraId="2CAA58D7" w14:textId="77777777" w:rsidR="007C149A" w:rsidRDefault="007C149A" w:rsidP="007C149A">
      <w:pPr>
        <w:bidi/>
        <w:spacing w:after="0" w:line="480" w:lineRule="auto"/>
        <w:jc w:val="both"/>
        <w:rPr>
          <w:rFonts w:ascii="Arial" w:hAnsi="Arial" w:cs="Arial"/>
        </w:rPr>
      </w:pPr>
      <w:r>
        <w:rPr>
          <w:rFonts w:ascii="Arial" w:hAnsi="Arial" w:cs="Arial"/>
          <w:rtl/>
        </w:rPr>
        <w:t>مکتب(ها):</w:t>
      </w:r>
    </w:p>
    <w:p w14:paraId="1E1EF292" w14:textId="77777777" w:rsidR="005E09A2" w:rsidRPr="00163A8F" w:rsidRDefault="00A07A7C" w:rsidP="00DD4FF5">
      <w:pPr>
        <w:spacing w:after="0" w:line="480" w:lineRule="auto"/>
        <w:jc w:val="right"/>
        <w:rPr>
          <w:rFonts w:ascii="Arial" w:hAnsi="Arial" w:cs="Arial"/>
        </w:rPr>
      </w:pPr>
      <w:r>
        <w:rPr>
          <w:rFonts w:ascii="Arial" w:hAnsi="Arial" w:cs="Arial"/>
        </w:rPr>
        <w:t>_________________________________________________________________________________________________________</w:t>
      </w:r>
    </w:p>
    <w:p w14:paraId="244C82F0" w14:textId="77777777" w:rsidR="007C149A" w:rsidRDefault="007C149A" w:rsidP="00976AB0">
      <w:pPr>
        <w:spacing w:after="0"/>
        <w:jc w:val="both"/>
        <w:rPr>
          <w:rFonts w:ascii="Arial" w:hAnsi="Arial" w:cs="Arial"/>
        </w:rPr>
        <w:sectPr w:rsidR="007C149A" w:rsidSect="007C149A">
          <w:type w:val="continuous"/>
          <w:pgSz w:w="12240" w:h="15840"/>
          <w:pgMar w:top="1440" w:right="1440" w:bottom="1440" w:left="1440" w:header="720" w:footer="720" w:gutter="0"/>
          <w:cols w:num="2" w:space="720"/>
          <w:docGrid w:linePitch="360"/>
        </w:sectPr>
      </w:pPr>
    </w:p>
    <w:p w14:paraId="2647F7FF" w14:textId="77777777" w:rsidR="003E0F05" w:rsidRPr="00163A8F" w:rsidRDefault="003E0F05" w:rsidP="00976AB0">
      <w:pPr>
        <w:spacing w:after="0"/>
        <w:jc w:val="both"/>
        <w:rPr>
          <w:rFonts w:ascii="Arial" w:hAnsi="Arial" w:cs="Arial"/>
        </w:rPr>
      </w:pPr>
    </w:p>
    <w:p w14:paraId="3201BE11" w14:textId="77777777" w:rsidR="00B12821" w:rsidRPr="00163A8F" w:rsidRDefault="003E0F05" w:rsidP="00976AB0">
      <w:pPr>
        <w:bidi/>
        <w:spacing w:after="0"/>
        <w:jc w:val="both"/>
        <w:rPr>
          <w:rFonts w:ascii="Arial" w:hAnsi="Arial" w:cs="Arial"/>
        </w:rPr>
      </w:pPr>
      <w:r>
        <w:rPr>
          <w:rFonts w:ascii="Arial" w:hAnsi="Arial" w:cs="Arial"/>
          <w:rtl/>
        </w:rPr>
        <w:t>من توضیحاتی درباره محل ثبت نام طفلم دریافت کرده ام.  این توضیحات شامل موارد ذیل بود:</w:t>
      </w:r>
    </w:p>
    <w:p w14:paraId="07E55025" w14:textId="77777777" w:rsidR="003726FD" w:rsidRPr="00163A8F" w:rsidRDefault="003726FD" w:rsidP="00976AB0">
      <w:pPr>
        <w:spacing w:after="0"/>
        <w:jc w:val="both"/>
        <w:rPr>
          <w:rFonts w:ascii="Arial" w:hAnsi="Arial" w:cs="Arial"/>
        </w:rPr>
      </w:pPr>
    </w:p>
    <w:p w14:paraId="0340573D" w14:textId="77777777" w:rsidR="00B12821" w:rsidRPr="00163A8F" w:rsidRDefault="00B12821" w:rsidP="00B12821">
      <w:pPr>
        <w:numPr>
          <w:ilvl w:val="0"/>
          <w:numId w:val="2"/>
        </w:numPr>
        <w:bidi/>
        <w:spacing w:after="0"/>
        <w:jc w:val="both"/>
        <w:rPr>
          <w:rFonts w:ascii="Arial" w:hAnsi="Arial" w:cs="Arial"/>
        </w:rPr>
      </w:pPr>
      <w:r>
        <w:rPr>
          <w:rFonts w:ascii="Arial" w:hAnsi="Arial" w:cs="Arial"/>
          <w:rtl/>
        </w:rPr>
        <w:t>معلومات تماس مسؤول بی خانمان ها در ساحه و هماهنگ کننده آموزش بی خانمان ها در دفتر سرپرست آموزش عمومی (Office of the Superintendent of Public Instruction’s Homeless Education Coordinator)</w:t>
      </w:r>
    </w:p>
    <w:p w14:paraId="565F70B0" w14:textId="77777777" w:rsidR="00B12821" w:rsidRPr="00163A8F" w:rsidRDefault="00B12821" w:rsidP="00B12821">
      <w:pPr>
        <w:numPr>
          <w:ilvl w:val="0"/>
          <w:numId w:val="2"/>
        </w:numPr>
        <w:bidi/>
        <w:spacing w:after="0"/>
        <w:jc w:val="both"/>
        <w:rPr>
          <w:rFonts w:ascii="Arial" w:hAnsi="Arial" w:cs="Arial"/>
        </w:rPr>
      </w:pPr>
      <w:r>
        <w:rPr>
          <w:rFonts w:ascii="Arial" w:hAnsi="Arial" w:cs="Arial"/>
          <w:rtl/>
        </w:rPr>
        <w:t xml:space="preserve">یک کاپی از پروسه حل و فصل اختلافات </w:t>
      </w:r>
    </w:p>
    <w:p w14:paraId="2672EC41" w14:textId="77777777" w:rsidR="00B12821" w:rsidRPr="00163A8F" w:rsidRDefault="00B12821" w:rsidP="00B12821">
      <w:pPr>
        <w:numPr>
          <w:ilvl w:val="0"/>
          <w:numId w:val="2"/>
        </w:numPr>
        <w:bidi/>
        <w:spacing w:after="0"/>
        <w:jc w:val="both"/>
        <w:rPr>
          <w:rFonts w:ascii="Arial" w:hAnsi="Arial" w:cs="Arial"/>
        </w:rPr>
      </w:pPr>
      <w:r>
        <w:rPr>
          <w:rFonts w:ascii="Arial" w:hAnsi="Arial" w:cs="Arial"/>
          <w:rtl/>
        </w:rPr>
        <w:t xml:space="preserve">مدارک مورد نیاز برای تکمیل در صورتی که بخواهم تصمیم ساحه را مورد اعتراض قرار دهم </w:t>
      </w:r>
    </w:p>
    <w:p w14:paraId="21DE3BB4" w14:textId="77777777" w:rsidR="00B12821" w:rsidRPr="00163A8F" w:rsidRDefault="00B12821" w:rsidP="00B12821">
      <w:pPr>
        <w:numPr>
          <w:ilvl w:val="0"/>
          <w:numId w:val="2"/>
        </w:numPr>
        <w:bidi/>
        <w:spacing w:after="0"/>
        <w:jc w:val="both"/>
        <w:rPr>
          <w:rFonts w:ascii="Arial" w:hAnsi="Arial" w:cs="Arial"/>
        </w:rPr>
      </w:pPr>
      <w:r>
        <w:rPr>
          <w:rFonts w:ascii="Arial" w:hAnsi="Arial" w:cs="Arial"/>
          <w:rtl/>
        </w:rPr>
        <w:t xml:space="preserve">رهنمایی برای تکمیل مدارک حل و فصل اختلافات  </w:t>
      </w:r>
    </w:p>
    <w:p w14:paraId="65A523CF" w14:textId="77777777" w:rsidR="003E0F05" w:rsidRPr="00163A8F" w:rsidRDefault="00B12821" w:rsidP="00B12821">
      <w:pPr>
        <w:numPr>
          <w:ilvl w:val="0"/>
          <w:numId w:val="2"/>
        </w:numPr>
        <w:bidi/>
        <w:spacing w:after="0"/>
        <w:jc w:val="both"/>
        <w:rPr>
          <w:rFonts w:ascii="Arial" w:hAnsi="Arial" w:cs="Arial"/>
        </w:rPr>
      </w:pPr>
      <w:r>
        <w:rPr>
          <w:rFonts w:ascii="Arial" w:hAnsi="Arial" w:cs="Arial"/>
          <w:rtl/>
        </w:rPr>
        <w:t xml:space="preserve">خلاصه قانون McKinney-Vento </w:t>
      </w:r>
    </w:p>
    <w:p w14:paraId="0B5B979E" w14:textId="77777777" w:rsidR="003E0F05" w:rsidRPr="00163A8F" w:rsidRDefault="003E0F05" w:rsidP="00976AB0">
      <w:pPr>
        <w:spacing w:after="0"/>
        <w:jc w:val="both"/>
        <w:rPr>
          <w:rFonts w:ascii="Arial" w:hAnsi="Arial" w:cs="Arial"/>
        </w:rPr>
      </w:pPr>
    </w:p>
    <w:p w14:paraId="53D42C97" w14:textId="77777777" w:rsidR="005E09A2" w:rsidRPr="00163A8F" w:rsidRDefault="00A07A7C" w:rsidP="00976AB0">
      <w:pPr>
        <w:bidi/>
        <w:spacing w:after="0"/>
        <w:jc w:val="both"/>
        <w:rPr>
          <w:rFonts w:ascii="Arial" w:hAnsi="Arial" w:cs="Arial"/>
        </w:rPr>
      </w:pPr>
      <w:r>
        <w:rPr>
          <w:rFonts w:ascii="Arial" w:hAnsi="Arial" w:cs="Arial"/>
          <w:rtl/>
        </w:rPr>
        <w:t>من می فهمم که ساحه تعلیمی اطمینان حاصل خواهد کرد که طفل/اطفال من در طول مدت انجام پروسه حل و فصل اختلاف در مکتبی که برای ثبت نام درخواست داده ام حضور یافته و به طور کامل مشارکت خواهد/خواهند داشت.</w:t>
      </w:r>
    </w:p>
    <w:p w14:paraId="0DBF6C6F" w14:textId="77777777" w:rsidR="005E09A2" w:rsidRPr="00163A8F" w:rsidRDefault="005E09A2" w:rsidP="00976AB0">
      <w:pPr>
        <w:spacing w:after="0"/>
        <w:jc w:val="both"/>
        <w:rPr>
          <w:rFonts w:ascii="Arial" w:hAnsi="Arial" w:cs="Arial"/>
        </w:rPr>
      </w:pPr>
    </w:p>
    <w:p w14:paraId="03AF8E0F" w14:textId="77777777" w:rsidR="00A07A7C" w:rsidRPr="00163A8F" w:rsidRDefault="00A07A7C" w:rsidP="00976AB0">
      <w:pPr>
        <w:spacing w:after="0"/>
        <w:jc w:val="both"/>
        <w:rPr>
          <w:rFonts w:ascii="Arial" w:hAnsi="Arial" w:cs="Arial"/>
        </w:rPr>
      </w:pPr>
    </w:p>
    <w:p w14:paraId="00E97D9D" w14:textId="24391913" w:rsidR="007E4F60" w:rsidRDefault="00A07A7C" w:rsidP="00DD4FF5">
      <w:pPr>
        <w:spacing w:after="0"/>
        <w:jc w:val="right"/>
        <w:rPr>
          <w:rFonts w:ascii="Arial" w:hAnsi="Arial" w:cs="Arial"/>
        </w:rPr>
      </w:pPr>
      <w:r>
        <w:rPr>
          <w:rFonts w:ascii="Arial" w:hAnsi="Arial" w:cs="Arial"/>
        </w:rPr>
        <w:t>_________________________</w:t>
      </w:r>
      <w:r w:rsidR="003F47F2">
        <w:rPr>
          <w:rFonts w:ascii="Arial" w:hAnsi="Arial" w:cs="Arial"/>
        </w:rPr>
        <w:tab/>
      </w:r>
      <w:r>
        <w:rPr>
          <w:rFonts w:ascii="Arial" w:hAnsi="Arial" w:cs="Arial"/>
        </w:rPr>
        <w:t>_____</w:t>
      </w:r>
      <w:r w:rsidR="00DD4FF5">
        <w:rPr>
          <w:rFonts w:ascii="Arial" w:hAnsi="Arial" w:cs="Arial"/>
        </w:rPr>
        <w:t>______________</w:t>
      </w:r>
      <w:r>
        <w:rPr>
          <w:rFonts w:ascii="Arial" w:hAnsi="Arial" w:cs="Arial"/>
        </w:rPr>
        <w:t>________________</w:t>
      </w:r>
    </w:p>
    <w:p w14:paraId="1884B14D" w14:textId="2968C62F" w:rsidR="007E4F60" w:rsidRPr="00163A8F" w:rsidRDefault="007E4F60" w:rsidP="007E4F60">
      <w:pPr>
        <w:bidi/>
        <w:spacing w:after="0"/>
        <w:jc w:val="both"/>
        <w:rPr>
          <w:rFonts w:ascii="Arial" w:hAnsi="Arial" w:cs="Arial"/>
        </w:rPr>
      </w:pPr>
      <w:r>
        <w:rPr>
          <w:rFonts w:ascii="Arial" w:hAnsi="Arial" w:cs="Arial"/>
          <w:rtl/>
        </w:rPr>
        <w:t>امضاء ولی/سرپرست/نوجوان</w:t>
      </w:r>
      <w:r>
        <w:rPr>
          <w:rFonts w:ascii="Arial" w:hAnsi="Arial" w:cs="Arial"/>
          <w:rtl/>
        </w:rPr>
        <w:tab/>
      </w:r>
      <w:r>
        <w:rPr>
          <w:rFonts w:ascii="Arial" w:hAnsi="Arial" w:cs="Arial"/>
          <w:rtl/>
        </w:rPr>
        <w:tab/>
      </w:r>
      <w:r w:rsidR="0073735C" w:rsidRPr="00613DE2">
        <w:rPr>
          <w:rFonts w:ascii="Arial" w:hAnsi="Arial" w:cs="Arial"/>
        </w:rPr>
        <w:tab/>
      </w:r>
      <w:r w:rsidR="0073735C" w:rsidRPr="00613DE2">
        <w:rPr>
          <w:rFonts w:ascii="Arial" w:hAnsi="Arial" w:cs="Arial"/>
        </w:rPr>
        <w:tab/>
      </w:r>
      <w:r>
        <w:rPr>
          <w:rFonts w:ascii="Arial" w:hAnsi="Arial" w:cs="Arial"/>
          <w:rtl/>
        </w:rPr>
        <w:tab/>
        <w:t>تاریخ</w:t>
      </w:r>
    </w:p>
    <w:p w14:paraId="35929278" w14:textId="77777777" w:rsidR="00065033" w:rsidRDefault="00065033" w:rsidP="00065033">
      <w:pPr>
        <w:spacing w:after="0"/>
        <w:jc w:val="both"/>
        <w:rPr>
          <w:rFonts w:ascii="Arial" w:hAnsi="Arial" w:cs="Arial"/>
        </w:rPr>
      </w:pPr>
    </w:p>
    <w:p w14:paraId="5309CD1D" w14:textId="77777777" w:rsidR="003726FD" w:rsidRPr="00163A8F" w:rsidRDefault="003726FD" w:rsidP="00976AB0">
      <w:pPr>
        <w:spacing w:after="0"/>
        <w:jc w:val="both"/>
        <w:rPr>
          <w:rFonts w:ascii="Arial" w:hAnsi="Arial" w:cs="Arial"/>
        </w:rPr>
      </w:pPr>
    </w:p>
    <w:p w14:paraId="3A0EA6A8" w14:textId="00BB25F8" w:rsidR="003F47F2" w:rsidRDefault="003726FD" w:rsidP="00DD4FF5">
      <w:pPr>
        <w:spacing w:after="0"/>
        <w:jc w:val="right"/>
        <w:rPr>
          <w:rFonts w:ascii="Arial" w:hAnsi="Arial" w:cs="Arial"/>
        </w:rPr>
      </w:pPr>
      <w:r>
        <w:rPr>
          <w:rFonts w:ascii="Arial" w:hAnsi="Arial" w:cs="Arial"/>
        </w:rPr>
        <w:t>_________________________</w:t>
      </w:r>
      <w:r w:rsidR="003F47F2">
        <w:rPr>
          <w:rFonts w:ascii="Arial" w:hAnsi="Arial" w:cs="Arial"/>
        </w:rPr>
        <w:tab/>
      </w:r>
      <w:r>
        <w:rPr>
          <w:rFonts w:ascii="Arial" w:hAnsi="Arial" w:cs="Arial"/>
        </w:rPr>
        <w:t>____________</w:t>
      </w:r>
      <w:r w:rsidR="00DD4FF5">
        <w:rPr>
          <w:rFonts w:ascii="Arial" w:hAnsi="Arial" w:cs="Arial"/>
        </w:rPr>
        <w:t>______________</w:t>
      </w:r>
      <w:r>
        <w:rPr>
          <w:rFonts w:ascii="Arial" w:hAnsi="Arial" w:cs="Arial"/>
        </w:rPr>
        <w:t>_________</w:t>
      </w:r>
    </w:p>
    <w:p w14:paraId="5F1C3BB1" w14:textId="7A2989E7" w:rsidR="003726FD" w:rsidRPr="00163A8F" w:rsidRDefault="003726FD" w:rsidP="00065033">
      <w:pPr>
        <w:bidi/>
        <w:spacing w:after="0"/>
        <w:jc w:val="both"/>
        <w:rPr>
          <w:rFonts w:ascii="Arial" w:hAnsi="Arial" w:cs="Arial"/>
        </w:rPr>
      </w:pPr>
      <w:r>
        <w:rPr>
          <w:rFonts w:ascii="Arial" w:hAnsi="Arial" w:cs="Arial"/>
          <w:rtl/>
        </w:rPr>
        <w:t>امضاء پرسونل ساحه تعلیمی</w:t>
      </w:r>
      <w:r w:rsidR="00065033">
        <w:rPr>
          <w:rFonts w:ascii="Arial" w:hAnsi="Arial" w:cs="Arial"/>
          <w:rtl/>
        </w:rPr>
        <w:tab/>
      </w:r>
      <w:r w:rsidR="00065033">
        <w:rPr>
          <w:rFonts w:ascii="Arial" w:hAnsi="Arial" w:cs="Arial"/>
          <w:rtl/>
        </w:rPr>
        <w:tab/>
      </w:r>
      <w:r w:rsidR="0073735C" w:rsidRPr="00613DE2">
        <w:rPr>
          <w:rFonts w:ascii="Arial" w:hAnsi="Arial" w:cs="Arial"/>
        </w:rPr>
        <w:tab/>
      </w:r>
      <w:r w:rsidR="0073735C" w:rsidRPr="00613DE2">
        <w:rPr>
          <w:rFonts w:ascii="Arial" w:hAnsi="Arial" w:cs="Arial"/>
        </w:rPr>
        <w:tab/>
      </w:r>
      <w:r w:rsidR="00065033">
        <w:rPr>
          <w:rFonts w:ascii="Arial" w:hAnsi="Arial" w:cs="Arial"/>
          <w:rtl/>
        </w:rPr>
        <w:tab/>
      </w:r>
      <w:r>
        <w:rPr>
          <w:rFonts w:ascii="Arial" w:hAnsi="Arial" w:cs="Arial"/>
          <w:rtl/>
        </w:rPr>
        <w:t>تاریخ</w:t>
      </w:r>
    </w:p>
    <w:p w14:paraId="592AEC23" w14:textId="77777777" w:rsidR="003726FD" w:rsidRPr="00163A8F" w:rsidRDefault="003726FD" w:rsidP="003726FD">
      <w:pPr>
        <w:spacing w:after="0"/>
        <w:jc w:val="both"/>
        <w:rPr>
          <w:rFonts w:ascii="Arial" w:hAnsi="Arial" w:cs="Arial"/>
        </w:rPr>
      </w:pPr>
    </w:p>
    <w:p w14:paraId="5EB1D7B3" w14:textId="77777777" w:rsidR="003726FD" w:rsidRPr="00163A8F" w:rsidRDefault="003726FD" w:rsidP="003726FD">
      <w:pPr>
        <w:spacing w:after="0"/>
        <w:jc w:val="both"/>
        <w:rPr>
          <w:rFonts w:ascii="Arial" w:hAnsi="Arial" w:cs="Arial"/>
        </w:rPr>
      </w:pPr>
    </w:p>
    <w:p w14:paraId="67ACD7D3" w14:textId="77777777" w:rsidR="003726FD" w:rsidRPr="00163A8F" w:rsidRDefault="003726FD" w:rsidP="003726FD">
      <w:pPr>
        <w:bidi/>
        <w:spacing w:after="0"/>
        <w:jc w:val="both"/>
        <w:rPr>
          <w:rFonts w:ascii="Arial" w:hAnsi="Arial" w:cs="Arial"/>
        </w:rPr>
      </w:pPr>
      <w:r>
        <w:rPr>
          <w:rFonts w:ascii="Arial" w:hAnsi="Arial" w:cs="Arial"/>
          <w:rtl/>
        </w:rPr>
        <w:t>پس از دریافت بسته حل و فصل اختلافات، لطفاً این فورم را امضاء کنید و به مکتبی که در تلاش برای ثبت نام استید یا به مسؤول بی خانمان ها در ساحه بازگردانید.</w:t>
      </w:r>
    </w:p>
    <w:p w14:paraId="6CE0A5C5" w14:textId="77777777" w:rsidR="00163A8F" w:rsidRDefault="00163A8F" w:rsidP="00CB208A">
      <w:pPr>
        <w:spacing w:after="0"/>
        <w:jc w:val="center"/>
        <w:rPr>
          <w:rFonts w:ascii="Arial" w:hAnsi="Arial" w:cs="Arial"/>
        </w:rPr>
      </w:pPr>
    </w:p>
    <w:p w14:paraId="01447AE5" w14:textId="77777777" w:rsidR="00163A8F" w:rsidRDefault="00163A8F" w:rsidP="00CB208A">
      <w:pPr>
        <w:spacing w:after="0"/>
        <w:jc w:val="center"/>
        <w:rPr>
          <w:rFonts w:ascii="Arial" w:hAnsi="Arial" w:cs="Arial"/>
        </w:rPr>
      </w:pPr>
    </w:p>
    <w:p w14:paraId="3B2B4E47" w14:textId="77777777" w:rsidR="00163A8F" w:rsidRDefault="00CB208A" w:rsidP="007E4F60">
      <w:pPr>
        <w:bidi/>
        <w:spacing w:after="0"/>
        <w:jc w:val="center"/>
        <w:rPr>
          <w:rFonts w:ascii="Arial" w:hAnsi="Arial" w:cs="Arial"/>
          <w:b/>
        </w:rPr>
      </w:pPr>
      <w:r>
        <w:rPr>
          <w:rFonts w:ascii="Arial" w:hAnsi="Arial" w:cs="Arial"/>
          <w:b/>
          <w:bCs/>
          <w:rtl/>
        </w:rPr>
        <w:lastRenderedPageBreak/>
        <w:t>فورم حل و فصل اختلافات</w:t>
      </w:r>
    </w:p>
    <w:p w14:paraId="0766BE48" w14:textId="77777777" w:rsidR="007E4F60" w:rsidRDefault="007E4F60" w:rsidP="007E4F60">
      <w:pPr>
        <w:spacing w:after="0"/>
        <w:jc w:val="center"/>
        <w:rPr>
          <w:rFonts w:ascii="Arial" w:hAnsi="Arial" w:cs="Arial"/>
          <w:b/>
        </w:rPr>
      </w:pPr>
    </w:p>
    <w:p w14:paraId="0B9E8FD9" w14:textId="77777777" w:rsidR="007E4F60" w:rsidRPr="00163A8F" w:rsidRDefault="007E4F60" w:rsidP="007E4F60">
      <w:pPr>
        <w:spacing w:after="0"/>
        <w:jc w:val="center"/>
        <w:rPr>
          <w:rFonts w:ascii="Arial" w:hAnsi="Arial" w:cs="Arial"/>
        </w:rPr>
      </w:pPr>
    </w:p>
    <w:p w14:paraId="5D013A71" w14:textId="77777777" w:rsidR="003726FD" w:rsidRPr="00163A8F" w:rsidRDefault="005A47A9" w:rsidP="007A4661">
      <w:pPr>
        <w:bidi/>
        <w:spacing w:after="0"/>
        <w:jc w:val="both"/>
        <w:rPr>
          <w:rFonts w:ascii="Arial" w:hAnsi="Arial" w:cs="Arial"/>
        </w:rPr>
      </w:pPr>
      <w:r>
        <w:rPr>
          <w:rFonts w:ascii="Arial" w:hAnsi="Arial" w:cs="Arial"/>
          <w:rtl/>
        </w:rPr>
        <w:t>تاریخ:</w:t>
      </w:r>
      <w:r w:rsidRPr="00163A8F">
        <w:rPr>
          <w:rFonts w:ascii="Arial" w:hAnsi="Arial" w:cs="Arial"/>
          <w:rtl/>
        </w:rPr>
        <w:tab/>
      </w:r>
      <w:r>
        <w:rPr>
          <w:rFonts w:ascii="Arial" w:hAnsi="Arial" w:cs="Arial"/>
          <w:rtl/>
        </w:rPr>
        <w:t>___________________</w:t>
      </w:r>
    </w:p>
    <w:p w14:paraId="132BED40" w14:textId="77777777" w:rsidR="005A47A9" w:rsidRPr="00163A8F" w:rsidRDefault="005A47A9" w:rsidP="007A4661">
      <w:pPr>
        <w:spacing w:after="0"/>
        <w:jc w:val="both"/>
        <w:rPr>
          <w:rFonts w:ascii="Arial" w:hAnsi="Arial" w:cs="Arial"/>
        </w:rPr>
      </w:pPr>
    </w:p>
    <w:p w14:paraId="17396ED1" w14:textId="77777777" w:rsidR="005A47A9" w:rsidRPr="00163A8F" w:rsidRDefault="005A47A9" w:rsidP="007A4661">
      <w:pPr>
        <w:spacing w:after="0"/>
        <w:jc w:val="both"/>
        <w:rPr>
          <w:rFonts w:ascii="Arial" w:hAnsi="Arial" w:cs="Arial"/>
        </w:rPr>
      </w:pPr>
    </w:p>
    <w:p w14:paraId="115D151B" w14:textId="77777777" w:rsidR="005A47A9" w:rsidRPr="00163A8F" w:rsidRDefault="005A47A9" w:rsidP="00E8014E">
      <w:pPr>
        <w:bidi/>
        <w:spacing w:after="0"/>
        <w:rPr>
          <w:rFonts w:ascii="Arial" w:hAnsi="Arial" w:cs="Arial"/>
        </w:rPr>
      </w:pPr>
      <w:r>
        <w:rPr>
          <w:rFonts w:ascii="Arial" w:hAnsi="Arial" w:cs="Arial"/>
          <w:rtl/>
        </w:rPr>
        <w:t>من توضیحات مربوط به تصمیم ساحه در مورد ثبت نام اطفالم یا خودم، (نام): ________________________________________ را دریافت کرده ام.  من با تصمیم ساحه در مورد ثبت نام مخالف استم و به دلایل ذیل، درخواست تجدیدنظر دارم:</w:t>
      </w:r>
    </w:p>
    <w:p w14:paraId="3AFF63BB" w14:textId="77777777" w:rsidR="005A47A9" w:rsidRPr="00163A8F" w:rsidRDefault="005A47A9" w:rsidP="007A4661">
      <w:pPr>
        <w:spacing w:after="0"/>
        <w:jc w:val="both"/>
        <w:rPr>
          <w:rFonts w:ascii="Arial" w:hAnsi="Arial" w:cs="Arial"/>
        </w:rPr>
      </w:pPr>
    </w:p>
    <w:p w14:paraId="72A1DC3D" w14:textId="77777777" w:rsidR="005A47A9" w:rsidRDefault="005A47A9" w:rsidP="007A4661">
      <w:pPr>
        <w:spacing w:after="0" w:line="48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8B1229" w14:textId="77777777" w:rsidR="005A47A9" w:rsidRPr="00163A8F" w:rsidRDefault="005A47A9" w:rsidP="007A4661">
      <w:pPr>
        <w:bidi/>
        <w:spacing w:after="0" w:line="240" w:lineRule="auto"/>
        <w:jc w:val="both"/>
        <w:rPr>
          <w:rFonts w:ascii="Arial" w:hAnsi="Arial" w:cs="Arial"/>
        </w:rPr>
      </w:pPr>
      <w:r>
        <w:rPr>
          <w:rFonts w:ascii="Arial" w:hAnsi="Arial" w:cs="Arial"/>
          <w:rtl/>
        </w:rPr>
        <w:t>من می فهمم که ساحه تعلیمی اطمینان حاصل خواهد کرد که در طول مدت انجام پروسه حل و فصل اختلاف، طفلم/من این فرصت را خواهیم داشت که در مکتبی که برای ثبت نام درخواست شده است، حضور یافته و مشارکت کند/کنم.</w:t>
      </w:r>
    </w:p>
    <w:p w14:paraId="60448E6D" w14:textId="77777777" w:rsidR="005A47A9" w:rsidRPr="00163A8F" w:rsidRDefault="005A47A9" w:rsidP="007A4661">
      <w:pPr>
        <w:spacing w:after="0" w:line="240" w:lineRule="auto"/>
        <w:jc w:val="both"/>
        <w:rPr>
          <w:rFonts w:ascii="Arial" w:hAnsi="Arial" w:cs="Arial"/>
        </w:rPr>
      </w:pPr>
    </w:p>
    <w:p w14:paraId="4118DC24" w14:textId="77777777" w:rsidR="005A47A9" w:rsidRPr="00163A8F" w:rsidRDefault="005A47A9" w:rsidP="007A4661">
      <w:pPr>
        <w:spacing w:after="0" w:line="240" w:lineRule="auto"/>
        <w:jc w:val="both"/>
        <w:rPr>
          <w:rFonts w:ascii="Arial" w:hAnsi="Arial" w:cs="Arial"/>
        </w:rPr>
      </w:pPr>
    </w:p>
    <w:p w14:paraId="39EAA71F" w14:textId="77777777" w:rsidR="00DD4FF5" w:rsidRDefault="00DD4FF5" w:rsidP="00DD4FF5">
      <w:pPr>
        <w:spacing w:after="0"/>
        <w:jc w:val="right"/>
        <w:rPr>
          <w:rFonts w:ascii="Arial" w:hAnsi="Arial" w:cs="Arial"/>
        </w:rPr>
      </w:pPr>
      <w:r>
        <w:rPr>
          <w:rFonts w:ascii="Arial" w:hAnsi="Arial" w:cs="Arial"/>
        </w:rPr>
        <w:t>_________________________</w:t>
      </w:r>
      <w:r>
        <w:rPr>
          <w:rFonts w:ascii="Arial" w:hAnsi="Arial" w:cs="Arial"/>
        </w:rPr>
        <w:tab/>
        <w:t>___________________________________</w:t>
      </w:r>
    </w:p>
    <w:p w14:paraId="3FF296AF" w14:textId="7B3B60BB" w:rsidR="007A4661" w:rsidRPr="00163A8F" w:rsidRDefault="007A4661" w:rsidP="007E4F60">
      <w:pPr>
        <w:bidi/>
        <w:spacing w:after="0"/>
        <w:jc w:val="both"/>
        <w:rPr>
          <w:rFonts w:ascii="Arial" w:hAnsi="Arial" w:cs="Arial"/>
        </w:rPr>
      </w:pPr>
      <w:r>
        <w:rPr>
          <w:rFonts w:ascii="Arial" w:hAnsi="Arial" w:cs="Arial"/>
          <w:rtl/>
        </w:rPr>
        <w:t>امضاء ولی/سرپرست/نوجوان</w:t>
      </w:r>
      <w:r w:rsidR="005333F7">
        <w:rPr>
          <w:rFonts w:ascii="Arial" w:hAnsi="Arial" w:cs="Arial"/>
          <w:rtl/>
        </w:rPr>
        <w:tab/>
      </w:r>
      <w:r w:rsidR="005333F7">
        <w:rPr>
          <w:rFonts w:ascii="Arial" w:hAnsi="Arial" w:cs="Arial"/>
          <w:rtl/>
        </w:rPr>
        <w:tab/>
      </w:r>
      <w:r w:rsidR="00DD4FF5" w:rsidRPr="00DD4FF5">
        <w:rPr>
          <w:rFonts w:ascii="Arial" w:hAnsi="Arial" w:cs="Arial"/>
        </w:rPr>
        <w:tab/>
      </w:r>
      <w:r w:rsidR="00DD4FF5">
        <w:rPr>
          <w:rFonts w:ascii="Arial" w:hAnsi="Arial" w:cs="Arial"/>
        </w:rPr>
        <w:tab/>
      </w:r>
      <w:r w:rsidR="005333F7">
        <w:rPr>
          <w:rFonts w:ascii="Arial" w:hAnsi="Arial" w:cs="Arial"/>
          <w:rtl/>
        </w:rPr>
        <w:tab/>
      </w:r>
      <w:r>
        <w:rPr>
          <w:rFonts w:ascii="Arial" w:hAnsi="Arial" w:cs="Arial"/>
          <w:rtl/>
        </w:rPr>
        <w:t>تاریخ</w:t>
      </w:r>
    </w:p>
    <w:p w14:paraId="588B843A" w14:textId="77777777" w:rsidR="007A4661" w:rsidRPr="00163A8F" w:rsidRDefault="007A4661" w:rsidP="007A4661">
      <w:pPr>
        <w:spacing w:after="0"/>
        <w:jc w:val="both"/>
        <w:rPr>
          <w:rFonts w:ascii="Arial" w:hAnsi="Arial" w:cs="Arial"/>
        </w:rPr>
      </w:pPr>
    </w:p>
    <w:p w14:paraId="28016F63" w14:textId="77777777" w:rsidR="00DD4FF5" w:rsidRDefault="00DD4FF5" w:rsidP="00DD4FF5">
      <w:pPr>
        <w:spacing w:after="0"/>
        <w:jc w:val="right"/>
        <w:rPr>
          <w:rFonts w:ascii="Arial" w:hAnsi="Arial" w:cs="Arial"/>
        </w:rPr>
      </w:pPr>
      <w:r>
        <w:rPr>
          <w:rFonts w:ascii="Arial" w:hAnsi="Arial" w:cs="Arial"/>
        </w:rPr>
        <w:t>_________________________</w:t>
      </w:r>
      <w:r>
        <w:rPr>
          <w:rFonts w:ascii="Arial" w:hAnsi="Arial" w:cs="Arial"/>
        </w:rPr>
        <w:tab/>
        <w:t>___________________________________</w:t>
      </w:r>
    </w:p>
    <w:p w14:paraId="25722E58" w14:textId="2CA97006" w:rsidR="007A4661" w:rsidRPr="00163A8F" w:rsidRDefault="007A4661" w:rsidP="007E4F60">
      <w:pPr>
        <w:bidi/>
        <w:spacing w:after="0"/>
        <w:rPr>
          <w:rFonts w:ascii="Arial" w:hAnsi="Arial" w:cs="Arial"/>
        </w:rPr>
      </w:pPr>
      <w:r>
        <w:rPr>
          <w:rFonts w:ascii="Arial" w:hAnsi="Arial" w:cs="Arial"/>
          <w:rtl/>
        </w:rPr>
        <w:t>امضاء پرسونل ساحه تعلیمی</w:t>
      </w:r>
      <w:r w:rsidRPr="00163A8F">
        <w:rPr>
          <w:rFonts w:ascii="Arial" w:hAnsi="Arial" w:cs="Arial"/>
          <w:rtl/>
        </w:rPr>
        <w:tab/>
      </w:r>
      <w:r w:rsidRPr="00163A8F">
        <w:rPr>
          <w:rFonts w:ascii="Arial" w:hAnsi="Arial" w:cs="Arial"/>
          <w:rtl/>
        </w:rPr>
        <w:tab/>
      </w:r>
      <w:r w:rsidR="00DD4FF5" w:rsidRPr="00613DE2">
        <w:rPr>
          <w:rFonts w:ascii="Arial" w:hAnsi="Arial" w:cs="Arial"/>
        </w:rPr>
        <w:tab/>
      </w:r>
      <w:r w:rsidR="00DD4FF5" w:rsidRPr="00613DE2">
        <w:rPr>
          <w:rFonts w:ascii="Arial" w:hAnsi="Arial" w:cs="Arial"/>
        </w:rPr>
        <w:tab/>
      </w:r>
      <w:r w:rsidRPr="00163A8F">
        <w:rPr>
          <w:rFonts w:ascii="Arial" w:hAnsi="Arial" w:cs="Arial"/>
          <w:rtl/>
        </w:rPr>
        <w:tab/>
      </w:r>
      <w:r>
        <w:rPr>
          <w:rFonts w:ascii="Arial" w:hAnsi="Arial" w:cs="Arial"/>
          <w:rtl/>
        </w:rPr>
        <w:t>تاریخ</w:t>
      </w:r>
    </w:p>
    <w:p w14:paraId="2868BF0F" w14:textId="77777777" w:rsidR="007A4661" w:rsidRPr="00163A8F" w:rsidRDefault="007A4661" w:rsidP="007A4661">
      <w:pPr>
        <w:spacing w:after="0" w:line="240" w:lineRule="auto"/>
        <w:jc w:val="both"/>
        <w:rPr>
          <w:rFonts w:ascii="Arial" w:hAnsi="Arial" w:cs="Arial"/>
        </w:rPr>
      </w:pPr>
    </w:p>
    <w:p w14:paraId="55767B2A" w14:textId="77777777" w:rsidR="007E4F60" w:rsidRPr="00163A8F" w:rsidRDefault="007E4F60" w:rsidP="007A4661">
      <w:pPr>
        <w:spacing w:after="0" w:line="240" w:lineRule="auto"/>
        <w:jc w:val="both"/>
        <w:rPr>
          <w:rFonts w:ascii="Arial" w:hAnsi="Arial" w:cs="Arial"/>
        </w:rPr>
      </w:pPr>
    </w:p>
    <w:p w14:paraId="3D5FD67F" w14:textId="77777777" w:rsidR="007A4661" w:rsidRPr="00163A8F" w:rsidRDefault="007A4661" w:rsidP="007A4661">
      <w:pPr>
        <w:bidi/>
        <w:spacing w:after="0" w:line="240" w:lineRule="auto"/>
        <w:jc w:val="both"/>
        <w:rPr>
          <w:rFonts w:ascii="Arial" w:hAnsi="Arial" w:cs="Arial"/>
        </w:rPr>
      </w:pPr>
      <w:r>
        <w:rPr>
          <w:rFonts w:ascii="Arial" w:hAnsi="Arial" w:cs="Arial"/>
          <w:rtl/>
        </w:rPr>
        <w:t>فقط برای استفاده ساحه تعلیمی:</w:t>
      </w:r>
    </w:p>
    <w:p w14:paraId="20B4909E" w14:textId="77777777" w:rsidR="007A4661" w:rsidRPr="00163A8F" w:rsidRDefault="007A4661" w:rsidP="007A4661">
      <w:pPr>
        <w:spacing w:after="0" w:line="240" w:lineRule="auto"/>
        <w:jc w:val="both"/>
        <w:rPr>
          <w:rFonts w:ascii="Arial" w:hAnsi="Arial" w:cs="Arial"/>
        </w:rPr>
      </w:pPr>
    </w:p>
    <w:p w14:paraId="4A1CC601" w14:textId="41944E0C" w:rsidR="007E4F60" w:rsidRPr="00DD4FF5" w:rsidRDefault="007A4661" w:rsidP="007E4F60">
      <w:pPr>
        <w:bidi/>
        <w:spacing w:after="0" w:line="240" w:lineRule="auto"/>
        <w:jc w:val="both"/>
        <w:rPr>
          <w:rFonts w:ascii="Arial" w:hAnsi="Arial" w:cs="Arial"/>
          <w:spacing w:val="-6"/>
        </w:rPr>
      </w:pPr>
      <w:r w:rsidRPr="00DD4FF5">
        <w:rPr>
          <w:rFonts w:ascii="Arial" w:hAnsi="Arial" w:cs="Arial"/>
          <w:spacing w:val="-6"/>
          <w:rtl/>
        </w:rPr>
        <w:fldChar w:fldCharType="begin">
          <w:ffData>
            <w:name w:val="Check1"/>
            <w:enabled/>
            <w:calcOnExit w:val="0"/>
            <w:checkBox>
              <w:sizeAuto/>
              <w:default w:val="0"/>
            </w:checkBox>
          </w:ffData>
        </w:fldChar>
      </w:r>
      <w:r w:rsidRPr="00DD4FF5">
        <w:rPr>
          <w:rFonts w:ascii="Arial" w:hAnsi="Arial" w:cs="Arial"/>
          <w:spacing w:val="-6"/>
          <w:rtl/>
        </w:rPr>
        <w:instrText xml:space="preserve"> FORMCHECKBOX </w:instrText>
      </w:r>
      <w:r w:rsidRPr="00DD4FF5">
        <w:rPr>
          <w:rFonts w:ascii="Arial" w:hAnsi="Arial" w:cs="Arial"/>
          <w:spacing w:val="-6"/>
          <w:rtl/>
        </w:rPr>
      </w:r>
      <w:r w:rsidRPr="00DD4FF5">
        <w:rPr>
          <w:rFonts w:ascii="Arial" w:hAnsi="Arial" w:cs="Arial"/>
          <w:spacing w:val="-6"/>
          <w:rtl/>
        </w:rPr>
        <w:fldChar w:fldCharType="separate"/>
      </w:r>
      <w:r w:rsidRPr="00DD4FF5">
        <w:rPr>
          <w:rFonts w:ascii="Arial" w:hAnsi="Arial" w:cs="Arial"/>
          <w:spacing w:val="-6"/>
          <w:rtl/>
        </w:rPr>
        <w:fldChar w:fldCharType="end"/>
      </w:r>
      <w:r w:rsidRPr="00DD4FF5">
        <w:rPr>
          <w:rFonts w:ascii="Arial" w:hAnsi="Arial" w:cs="Arial"/>
          <w:spacing w:val="-6"/>
          <w:rtl/>
        </w:rPr>
        <w:t xml:space="preserve"> درخواست تجدیدنظر سطح اول</w:t>
      </w:r>
      <w:r w:rsidRPr="00DD4FF5">
        <w:rPr>
          <w:rFonts w:ascii="Arial" w:hAnsi="Arial" w:cs="Arial"/>
          <w:spacing w:val="-6"/>
          <w:rtl/>
        </w:rPr>
        <w:tab/>
      </w:r>
      <w:r w:rsidRPr="00DD4FF5">
        <w:rPr>
          <w:rFonts w:ascii="Arial" w:hAnsi="Arial" w:cs="Arial"/>
          <w:spacing w:val="-6"/>
          <w:rtl/>
        </w:rPr>
        <w:fldChar w:fldCharType="begin">
          <w:ffData>
            <w:name w:val="Check2"/>
            <w:enabled/>
            <w:calcOnExit w:val="0"/>
            <w:checkBox>
              <w:sizeAuto/>
              <w:default w:val="0"/>
            </w:checkBox>
          </w:ffData>
        </w:fldChar>
      </w:r>
      <w:r w:rsidRPr="00DD4FF5">
        <w:rPr>
          <w:rFonts w:ascii="Arial" w:hAnsi="Arial" w:cs="Arial"/>
          <w:spacing w:val="-6"/>
          <w:rtl/>
        </w:rPr>
        <w:instrText xml:space="preserve"> FORMCHECKBOX </w:instrText>
      </w:r>
      <w:r w:rsidRPr="00DD4FF5">
        <w:rPr>
          <w:rFonts w:ascii="Arial" w:hAnsi="Arial" w:cs="Arial"/>
          <w:spacing w:val="-6"/>
          <w:rtl/>
        </w:rPr>
      </w:r>
      <w:r w:rsidRPr="00DD4FF5">
        <w:rPr>
          <w:rFonts w:ascii="Arial" w:hAnsi="Arial" w:cs="Arial"/>
          <w:spacing w:val="-6"/>
          <w:rtl/>
        </w:rPr>
        <w:fldChar w:fldCharType="separate"/>
      </w:r>
      <w:r w:rsidRPr="00DD4FF5">
        <w:rPr>
          <w:rFonts w:ascii="Arial" w:hAnsi="Arial" w:cs="Arial"/>
          <w:spacing w:val="-6"/>
          <w:rtl/>
        </w:rPr>
        <w:fldChar w:fldCharType="end"/>
      </w:r>
      <w:r w:rsidRPr="00DD4FF5">
        <w:rPr>
          <w:rFonts w:ascii="Arial" w:hAnsi="Arial" w:cs="Arial"/>
          <w:spacing w:val="-6"/>
          <w:rtl/>
        </w:rPr>
        <w:t xml:space="preserve"> درخواست تجدیدنظر سطح دوم</w:t>
      </w:r>
      <w:r w:rsidRPr="00DD4FF5">
        <w:rPr>
          <w:rFonts w:ascii="Arial" w:hAnsi="Arial" w:cs="Arial"/>
          <w:spacing w:val="-6"/>
          <w:rtl/>
        </w:rPr>
        <w:tab/>
      </w:r>
      <w:r w:rsidRPr="00DD4FF5">
        <w:rPr>
          <w:rFonts w:ascii="Arial" w:hAnsi="Arial" w:cs="Arial"/>
          <w:spacing w:val="-6"/>
          <w:rtl/>
        </w:rPr>
        <w:fldChar w:fldCharType="begin">
          <w:ffData>
            <w:name w:val="Check3"/>
            <w:enabled/>
            <w:calcOnExit w:val="0"/>
            <w:checkBox>
              <w:sizeAuto/>
              <w:default w:val="0"/>
            </w:checkBox>
          </w:ffData>
        </w:fldChar>
      </w:r>
      <w:r w:rsidRPr="00DD4FF5">
        <w:rPr>
          <w:rFonts w:ascii="Arial" w:hAnsi="Arial" w:cs="Arial"/>
          <w:spacing w:val="-6"/>
          <w:rtl/>
        </w:rPr>
        <w:instrText xml:space="preserve"> FORMCHECKBOX </w:instrText>
      </w:r>
      <w:r w:rsidRPr="00DD4FF5">
        <w:rPr>
          <w:rFonts w:ascii="Arial" w:hAnsi="Arial" w:cs="Arial"/>
          <w:spacing w:val="-6"/>
          <w:rtl/>
        </w:rPr>
      </w:r>
      <w:r w:rsidRPr="00DD4FF5">
        <w:rPr>
          <w:rFonts w:ascii="Arial" w:hAnsi="Arial" w:cs="Arial"/>
          <w:spacing w:val="-6"/>
          <w:rtl/>
        </w:rPr>
        <w:fldChar w:fldCharType="separate"/>
      </w:r>
      <w:r w:rsidRPr="00DD4FF5">
        <w:rPr>
          <w:rFonts w:ascii="Arial" w:hAnsi="Arial" w:cs="Arial"/>
          <w:spacing w:val="-6"/>
          <w:rtl/>
        </w:rPr>
        <w:fldChar w:fldCharType="end"/>
      </w:r>
      <w:r w:rsidRPr="00DD4FF5">
        <w:rPr>
          <w:rFonts w:ascii="Arial" w:hAnsi="Arial" w:cs="Arial"/>
          <w:spacing w:val="-6"/>
          <w:rtl/>
        </w:rPr>
        <w:t xml:space="preserve"> درخواست تجدیدنظر سطح سوم</w:t>
      </w:r>
    </w:p>
    <w:p w14:paraId="4CE4EE94" w14:textId="77777777" w:rsidR="007E4F60" w:rsidRDefault="007E4F60" w:rsidP="007E4F60">
      <w:pPr>
        <w:spacing w:after="0" w:line="240" w:lineRule="auto"/>
        <w:jc w:val="both"/>
        <w:rPr>
          <w:rFonts w:ascii="Arial" w:hAnsi="Arial" w:cs="Arial"/>
        </w:rPr>
      </w:pPr>
    </w:p>
    <w:p w14:paraId="05A171EB" w14:textId="77777777" w:rsidR="007E4F60" w:rsidRDefault="007E4F60" w:rsidP="007E4F60">
      <w:pPr>
        <w:spacing w:after="0" w:line="240" w:lineRule="auto"/>
        <w:jc w:val="both"/>
        <w:rPr>
          <w:rFonts w:ascii="Arial" w:hAnsi="Arial" w:cs="Arial"/>
          <w:b/>
        </w:rPr>
      </w:pPr>
    </w:p>
    <w:p w14:paraId="1D9C0928" w14:textId="77777777" w:rsidR="007E4F60" w:rsidRDefault="007E4F60">
      <w:pPr>
        <w:spacing w:after="0" w:line="240" w:lineRule="auto"/>
        <w:rPr>
          <w:rFonts w:ascii="Arial" w:hAnsi="Arial" w:cs="Arial"/>
          <w:b/>
        </w:rPr>
      </w:pPr>
      <w:r>
        <w:rPr>
          <w:rFonts w:ascii="Arial" w:hAnsi="Arial" w:cs="Arial"/>
          <w:b/>
        </w:rPr>
        <w:br w:type="page"/>
      </w:r>
    </w:p>
    <w:p w14:paraId="061813A2" w14:textId="77777777" w:rsidR="007A4661" w:rsidRPr="00163A8F" w:rsidRDefault="007C149A" w:rsidP="003B7FD0">
      <w:pPr>
        <w:bidi/>
        <w:spacing w:after="0" w:line="240" w:lineRule="auto"/>
        <w:jc w:val="center"/>
        <w:rPr>
          <w:rFonts w:ascii="Arial" w:hAnsi="Arial" w:cs="Arial"/>
          <w:b/>
        </w:rPr>
      </w:pPr>
      <w:r>
        <w:rPr>
          <w:rFonts w:ascii="Arial" w:hAnsi="Arial" w:cs="Arial"/>
          <w:b/>
          <w:bCs/>
          <w:rtl/>
        </w:rPr>
        <w:lastRenderedPageBreak/>
        <w:t xml:space="preserve">رهنمای ولی/نوجوان برای حل و فصل اختلافات به اساس قانون McKinney-Vento </w:t>
      </w:r>
    </w:p>
    <w:p w14:paraId="64B5E7FE" w14:textId="77777777" w:rsidR="003B7FD0" w:rsidRPr="00163A8F" w:rsidRDefault="003B7FD0" w:rsidP="00144646">
      <w:pPr>
        <w:spacing w:after="0" w:line="240" w:lineRule="auto"/>
        <w:jc w:val="both"/>
        <w:rPr>
          <w:rFonts w:ascii="Arial" w:hAnsi="Arial" w:cs="Arial"/>
        </w:rPr>
      </w:pPr>
    </w:p>
    <w:p w14:paraId="3191F9AE" w14:textId="77777777" w:rsidR="003B7FD0" w:rsidRPr="00163A8F" w:rsidRDefault="00482F5E" w:rsidP="00144646">
      <w:pPr>
        <w:bidi/>
        <w:spacing w:after="0" w:line="240" w:lineRule="auto"/>
        <w:jc w:val="both"/>
        <w:rPr>
          <w:rFonts w:ascii="Arial" w:hAnsi="Arial" w:cs="Arial"/>
          <w:sz w:val="20"/>
          <w:szCs w:val="20"/>
        </w:rPr>
      </w:pPr>
      <w:r>
        <w:rPr>
          <w:rFonts w:ascii="Arial" w:hAnsi="Arial" w:cs="Arial"/>
          <w:sz w:val="20"/>
          <w:szCs w:val="20"/>
          <w:rtl/>
        </w:rPr>
        <w:t>اگر ولی، سرپرست یا نوجوان بدون همراه بخواهد برای تصمیم ساحه تعلیمی در مورد تعیین مکتب درخواست تجدیدنظر کند:</w:t>
      </w:r>
    </w:p>
    <w:p w14:paraId="48244C19" w14:textId="77777777" w:rsidR="00CB208A" w:rsidRPr="00163A8F" w:rsidRDefault="00CB208A" w:rsidP="00144646">
      <w:pPr>
        <w:spacing w:after="0" w:line="240" w:lineRule="auto"/>
        <w:jc w:val="both"/>
        <w:rPr>
          <w:rFonts w:ascii="Arial" w:hAnsi="Arial" w:cs="Arial"/>
          <w:sz w:val="20"/>
          <w:szCs w:val="20"/>
        </w:rPr>
      </w:pPr>
    </w:p>
    <w:p w14:paraId="3388244A" w14:textId="77777777" w:rsidR="00CB208A" w:rsidRPr="00163A8F" w:rsidRDefault="00CB208A" w:rsidP="00144646">
      <w:pPr>
        <w:numPr>
          <w:ilvl w:val="0"/>
          <w:numId w:val="5"/>
        </w:numPr>
        <w:bidi/>
        <w:spacing w:after="0" w:line="240" w:lineRule="auto"/>
        <w:jc w:val="both"/>
        <w:rPr>
          <w:rFonts w:ascii="Arial" w:hAnsi="Arial" w:cs="Arial"/>
          <w:sz w:val="20"/>
          <w:szCs w:val="20"/>
        </w:rPr>
      </w:pPr>
      <w:r>
        <w:rPr>
          <w:rFonts w:ascii="Arial" w:hAnsi="Arial" w:cs="Arial"/>
          <w:sz w:val="20"/>
          <w:szCs w:val="20"/>
          <w:rtl/>
        </w:rPr>
        <w:t xml:space="preserve">ولی/نوجوان بدون همراه باید فورم درخواست حل و فصل اختلافات را به مسؤول ساحه یا مکتب مورد نظر برای ثبت نام ارسال کند. این کار باید ظرف </w:t>
      </w:r>
      <w:r>
        <w:rPr>
          <w:rFonts w:ascii="Arial" w:hAnsi="Arial" w:cs="Arial"/>
          <w:b/>
          <w:bCs/>
          <w:sz w:val="20"/>
          <w:szCs w:val="20"/>
          <w:rtl/>
        </w:rPr>
        <w:t>پانزده (15</w:t>
      </w:r>
      <w:r w:rsidRPr="00163A8F">
        <w:rPr>
          <w:rFonts w:ascii="Arial" w:hAnsi="Arial" w:cs="Arial"/>
          <w:b/>
          <w:bCs/>
          <w:sz w:val="20"/>
          <w:szCs w:val="20"/>
          <w:rtl/>
        </w:rPr>
        <w:t>) روز کاری</w:t>
      </w:r>
      <w:r>
        <w:rPr>
          <w:rFonts w:ascii="Arial" w:hAnsi="Arial" w:cs="Arial"/>
          <w:sz w:val="20"/>
          <w:szCs w:val="20"/>
          <w:rtl/>
        </w:rPr>
        <w:t xml:space="preserve"> از دریافت اعلان ساحه مبنی بر اینکه قصد دارند شاگرد را در مکتبی غیر از مکتب درخواستی ثبت نام کنند، انجام شود.</w:t>
      </w:r>
    </w:p>
    <w:p w14:paraId="08E4F01F" w14:textId="77777777" w:rsidR="00CB208A" w:rsidRPr="00163A8F" w:rsidRDefault="00CB208A" w:rsidP="00144646">
      <w:pPr>
        <w:numPr>
          <w:ilvl w:val="0"/>
          <w:numId w:val="5"/>
        </w:numPr>
        <w:bidi/>
        <w:spacing w:after="0" w:line="240" w:lineRule="auto"/>
        <w:jc w:val="both"/>
        <w:rPr>
          <w:rFonts w:ascii="Arial" w:hAnsi="Arial" w:cs="Arial"/>
          <w:sz w:val="20"/>
          <w:szCs w:val="20"/>
        </w:rPr>
      </w:pPr>
      <w:r>
        <w:rPr>
          <w:rFonts w:ascii="Arial" w:hAnsi="Arial" w:cs="Arial"/>
          <w:sz w:val="20"/>
          <w:szCs w:val="20"/>
          <w:rtl/>
        </w:rPr>
        <w:t xml:space="preserve">مسؤول باید ظرف پنج </w:t>
      </w:r>
      <w:r>
        <w:rPr>
          <w:rFonts w:ascii="Arial" w:hAnsi="Arial" w:cs="Arial"/>
          <w:b/>
          <w:bCs/>
          <w:sz w:val="20"/>
          <w:szCs w:val="20"/>
          <w:rtl/>
        </w:rPr>
        <w:t>(5</w:t>
      </w:r>
      <w:r w:rsidRPr="00163A8F">
        <w:rPr>
          <w:rFonts w:ascii="Arial" w:hAnsi="Arial" w:cs="Arial"/>
          <w:b/>
          <w:bCs/>
          <w:sz w:val="20"/>
          <w:szCs w:val="20"/>
          <w:rtl/>
        </w:rPr>
        <w:t>) روز کاری</w:t>
      </w:r>
      <w:r>
        <w:rPr>
          <w:rFonts w:ascii="Arial" w:hAnsi="Arial" w:cs="Arial"/>
          <w:sz w:val="20"/>
          <w:szCs w:val="20"/>
          <w:rtl/>
        </w:rPr>
        <w:t xml:space="preserve"> از دریافت شکایت، در مورد آن تصمیم گیری کند و تصمیم خود را به صورت کتبی به ولی یا نوجوان بدون همراه اطلاع دهد.</w:t>
      </w:r>
    </w:p>
    <w:p w14:paraId="51DC8271" w14:textId="77777777" w:rsidR="00144646" w:rsidRPr="00163A8F" w:rsidRDefault="00144646" w:rsidP="00144646">
      <w:pPr>
        <w:spacing w:after="0" w:line="240" w:lineRule="auto"/>
        <w:jc w:val="both"/>
        <w:rPr>
          <w:rFonts w:ascii="Arial" w:hAnsi="Arial" w:cs="Arial"/>
          <w:sz w:val="20"/>
          <w:szCs w:val="20"/>
        </w:rPr>
      </w:pPr>
    </w:p>
    <w:p w14:paraId="13851733" w14:textId="77777777" w:rsidR="00144646" w:rsidRPr="00163A8F" w:rsidRDefault="00CB208A" w:rsidP="00144646">
      <w:pPr>
        <w:bidi/>
        <w:spacing w:after="0" w:line="240" w:lineRule="auto"/>
        <w:jc w:val="both"/>
        <w:rPr>
          <w:rFonts w:ascii="Arial" w:hAnsi="Arial" w:cs="Arial"/>
          <w:sz w:val="20"/>
          <w:szCs w:val="20"/>
        </w:rPr>
      </w:pPr>
      <w:r>
        <w:rPr>
          <w:rFonts w:ascii="Arial" w:hAnsi="Arial" w:cs="Arial"/>
          <w:sz w:val="20"/>
          <w:szCs w:val="20"/>
          <w:rtl/>
        </w:rPr>
        <w:t xml:space="preserve">اگر ولی یا نوجوان با تصمیم اتخاذ شده در سطح اول مخالف باشد و بخواهد پروسه حل و فصل اختلاف را به سطح دوم منتقل کند، ولی یا نوجوان بدون همراه باید ظرف ده </w:t>
      </w:r>
      <w:r>
        <w:rPr>
          <w:rFonts w:ascii="Arial" w:hAnsi="Arial" w:cs="Arial"/>
          <w:b/>
          <w:bCs/>
          <w:sz w:val="20"/>
          <w:szCs w:val="20"/>
          <w:rtl/>
        </w:rPr>
        <w:t>(10</w:t>
      </w:r>
      <w:r w:rsidR="00144646" w:rsidRPr="00163A8F">
        <w:rPr>
          <w:rFonts w:ascii="Arial" w:hAnsi="Arial" w:cs="Arial"/>
          <w:b/>
          <w:bCs/>
          <w:sz w:val="20"/>
          <w:szCs w:val="20"/>
          <w:rtl/>
        </w:rPr>
        <w:t>) روز کاری</w:t>
      </w:r>
      <w:r>
        <w:rPr>
          <w:rFonts w:ascii="Arial" w:hAnsi="Arial" w:cs="Arial"/>
          <w:sz w:val="20"/>
          <w:szCs w:val="20"/>
          <w:rtl/>
        </w:rPr>
        <w:t xml:space="preserve"> از دریافت اعلان تصمیم سطح اول، قصد خود برای ادامه به سطح دوم را به مسؤول بی خانمان ها در ساحه اطلاع دهد.  اگر ولی یا نوجوان بدون همراه بخواهد به سطح دوم منتقل شود، مسؤول بی خانمان ها در ساحه یک بسته تجدید نظر ارائه خواهد کرد که شامل موارد ذیل است:</w:t>
      </w:r>
    </w:p>
    <w:p w14:paraId="73D7B373" w14:textId="77777777" w:rsidR="00144646" w:rsidRPr="00163A8F" w:rsidRDefault="00144646" w:rsidP="00144646">
      <w:pPr>
        <w:spacing w:after="0" w:line="240" w:lineRule="auto"/>
        <w:jc w:val="both"/>
        <w:rPr>
          <w:rFonts w:ascii="Arial" w:hAnsi="Arial" w:cs="Arial"/>
          <w:sz w:val="20"/>
          <w:szCs w:val="20"/>
        </w:rPr>
      </w:pPr>
    </w:p>
    <w:p w14:paraId="350C3E43" w14:textId="77777777" w:rsidR="00144646" w:rsidRPr="00163A8F" w:rsidRDefault="00144646" w:rsidP="00144646">
      <w:pPr>
        <w:numPr>
          <w:ilvl w:val="0"/>
          <w:numId w:val="6"/>
        </w:numPr>
        <w:bidi/>
        <w:spacing w:after="0" w:line="240" w:lineRule="auto"/>
        <w:jc w:val="both"/>
        <w:rPr>
          <w:rFonts w:ascii="Arial" w:hAnsi="Arial" w:cs="Arial"/>
          <w:sz w:val="20"/>
          <w:szCs w:val="20"/>
        </w:rPr>
      </w:pPr>
      <w:r>
        <w:rPr>
          <w:rFonts w:ascii="Arial" w:hAnsi="Arial" w:cs="Arial"/>
          <w:sz w:val="20"/>
          <w:szCs w:val="20"/>
          <w:rtl/>
        </w:rPr>
        <w:t>یک کاپی از شکایتی که ولی یا نوجوان در سطح اول نزد مسؤول بی خانمان ها در ساحه ثبت کرده است</w:t>
      </w:r>
    </w:p>
    <w:p w14:paraId="31BD5101" w14:textId="77777777" w:rsidR="00144646" w:rsidRPr="00163A8F" w:rsidRDefault="00144646" w:rsidP="00144646">
      <w:pPr>
        <w:numPr>
          <w:ilvl w:val="0"/>
          <w:numId w:val="6"/>
        </w:numPr>
        <w:bidi/>
        <w:spacing w:after="0" w:line="240" w:lineRule="auto"/>
        <w:jc w:val="both"/>
        <w:rPr>
          <w:rFonts w:ascii="Arial" w:hAnsi="Arial" w:cs="Arial"/>
          <w:sz w:val="20"/>
          <w:szCs w:val="20"/>
        </w:rPr>
      </w:pPr>
      <w:r>
        <w:rPr>
          <w:rFonts w:ascii="Arial" w:hAnsi="Arial" w:cs="Arial"/>
          <w:sz w:val="20"/>
          <w:szCs w:val="20"/>
          <w:rtl/>
        </w:rPr>
        <w:t>تصمیم اتخاذ شده در سطح اول توسط مسؤول بی خانمان ها</w:t>
      </w:r>
    </w:p>
    <w:p w14:paraId="46D963D6" w14:textId="77777777" w:rsidR="00144646" w:rsidRPr="00163A8F" w:rsidRDefault="00144646" w:rsidP="00144646">
      <w:pPr>
        <w:numPr>
          <w:ilvl w:val="0"/>
          <w:numId w:val="6"/>
        </w:numPr>
        <w:bidi/>
        <w:spacing w:after="0" w:line="240" w:lineRule="auto"/>
        <w:jc w:val="both"/>
        <w:rPr>
          <w:rFonts w:ascii="Arial" w:hAnsi="Arial" w:cs="Arial"/>
          <w:sz w:val="20"/>
          <w:szCs w:val="20"/>
        </w:rPr>
      </w:pPr>
      <w:r>
        <w:rPr>
          <w:rFonts w:ascii="Arial" w:hAnsi="Arial" w:cs="Arial"/>
          <w:sz w:val="20"/>
          <w:szCs w:val="20"/>
          <w:rtl/>
        </w:rPr>
        <w:t>هرگونه معلومات تکمیلی از سوی ولی، سرپرست، نوجوان بدون همراه یا مسؤول.</w:t>
      </w:r>
    </w:p>
    <w:p w14:paraId="1CD7E5BB" w14:textId="77777777" w:rsidR="00144646" w:rsidRPr="00163A8F" w:rsidRDefault="00144646" w:rsidP="00144646">
      <w:pPr>
        <w:spacing w:after="0" w:line="240" w:lineRule="auto"/>
        <w:rPr>
          <w:rFonts w:ascii="Arial" w:hAnsi="Arial" w:cs="Arial"/>
          <w:sz w:val="20"/>
          <w:szCs w:val="20"/>
        </w:rPr>
      </w:pPr>
    </w:p>
    <w:p w14:paraId="2194FA5F" w14:textId="77777777" w:rsidR="00144646" w:rsidRPr="00163A8F" w:rsidRDefault="00144646" w:rsidP="001F0CAD">
      <w:pPr>
        <w:bidi/>
        <w:spacing w:after="0" w:line="240" w:lineRule="auto"/>
        <w:jc w:val="both"/>
        <w:rPr>
          <w:rFonts w:ascii="Arial" w:hAnsi="Arial" w:cs="Arial"/>
          <w:sz w:val="20"/>
          <w:szCs w:val="20"/>
        </w:rPr>
      </w:pPr>
      <w:r>
        <w:rPr>
          <w:rFonts w:ascii="Arial" w:hAnsi="Arial" w:cs="Arial"/>
          <w:sz w:val="20"/>
          <w:szCs w:val="20"/>
          <w:rtl/>
        </w:rPr>
        <w:t>اگر پس از درخواست تجدیدنظر در سطح اول، اختلاف حل ناشده باقی بماند، ولی، سرپرست یا نوجوان بدون همراه می توانند از سرپرست ساحه تعلیمی محلی یا نماینده او درخواست تجدیدنظر داشته باشند.  از بسته تجدیدنظر مربوط به اختلاف سطح اول، برای تسهیل موارد ذیل استفاده خواهد شد:</w:t>
      </w:r>
    </w:p>
    <w:p w14:paraId="6B55D445" w14:textId="77777777" w:rsidR="001F0CAD" w:rsidRPr="00163A8F" w:rsidRDefault="001F0CAD" w:rsidP="001F0CAD">
      <w:pPr>
        <w:spacing w:after="0" w:line="240" w:lineRule="auto"/>
        <w:jc w:val="both"/>
        <w:rPr>
          <w:rFonts w:ascii="Arial" w:hAnsi="Arial" w:cs="Arial"/>
          <w:sz w:val="20"/>
          <w:szCs w:val="20"/>
        </w:rPr>
      </w:pPr>
    </w:p>
    <w:p w14:paraId="56BD3907" w14:textId="77777777" w:rsidR="001F0CAD" w:rsidRPr="00163A8F" w:rsidRDefault="001F0CAD" w:rsidP="001F0CAD">
      <w:pPr>
        <w:numPr>
          <w:ilvl w:val="0"/>
          <w:numId w:val="7"/>
        </w:numPr>
        <w:bidi/>
        <w:spacing w:after="0" w:line="240" w:lineRule="auto"/>
        <w:jc w:val="both"/>
        <w:rPr>
          <w:rFonts w:ascii="Arial" w:hAnsi="Arial" w:cs="Arial"/>
          <w:sz w:val="20"/>
          <w:szCs w:val="20"/>
        </w:rPr>
      </w:pPr>
      <w:r>
        <w:rPr>
          <w:rFonts w:ascii="Arial" w:hAnsi="Arial" w:cs="Arial"/>
          <w:sz w:val="20"/>
          <w:szCs w:val="20"/>
          <w:rtl/>
        </w:rPr>
        <w:t xml:space="preserve">سرپرست یا نماینده سرپرست (نه مسؤول بی خانمان ها)، یک کنفرانس حضوری با ولی، سرپرست یا نوجوان بدون همراه ترتیب خواهد داد.  این امر ظرف پنج </w:t>
      </w:r>
      <w:r>
        <w:rPr>
          <w:rFonts w:ascii="Arial" w:hAnsi="Arial" w:cs="Arial"/>
          <w:b/>
          <w:bCs/>
          <w:sz w:val="20"/>
          <w:szCs w:val="20"/>
          <w:rtl/>
        </w:rPr>
        <w:t>(5</w:t>
      </w:r>
      <w:r w:rsidRPr="00163A8F">
        <w:rPr>
          <w:rFonts w:ascii="Arial" w:hAnsi="Arial" w:cs="Arial"/>
          <w:b/>
          <w:bCs/>
          <w:sz w:val="20"/>
          <w:szCs w:val="20"/>
          <w:rtl/>
        </w:rPr>
        <w:t>) روز کاری</w:t>
      </w:r>
      <w:r>
        <w:rPr>
          <w:rFonts w:ascii="Arial" w:hAnsi="Arial" w:cs="Arial"/>
          <w:sz w:val="20"/>
          <w:szCs w:val="20"/>
          <w:rtl/>
        </w:rPr>
        <w:t xml:space="preserve"> از تاریخ اطلاع رسانی از سوی ولی، سرپرست یا نوجوان به ساحه مبنی بر قصد آنها برای ادامه پروسه حل و فصل اختلاف به سطح دوم، انجام خواهد شد.  این جلسه، پس از تعیین، باید در زودترین وقت برگزار شود.</w:t>
      </w:r>
    </w:p>
    <w:p w14:paraId="344192FE" w14:textId="77777777" w:rsidR="001F0CAD" w:rsidRPr="00163A8F" w:rsidRDefault="00327B56" w:rsidP="001F0CAD">
      <w:pPr>
        <w:numPr>
          <w:ilvl w:val="0"/>
          <w:numId w:val="7"/>
        </w:numPr>
        <w:bidi/>
        <w:spacing w:after="0" w:line="240" w:lineRule="auto"/>
        <w:jc w:val="both"/>
        <w:rPr>
          <w:rFonts w:ascii="Arial" w:hAnsi="Arial" w:cs="Arial"/>
          <w:sz w:val="20"/>
          <w:szCs w:val="20"/>
        </w:rPr>
      </w:pPr>
      <w:r>
        <w:rPr>
          <w:rFonts w:ascii="Arial" w:hAnsi="Arial" w:cs="Arial"/>
          <w:sz w:val="20"/>
          <w:szCs w:val="20"/>
          <w:rtl/>
        </w:rPr>
        <w:t xml:space="preserve">سرپرست یا نماینده سرپرست تصمیم خود را به صورت کتبی، همراه با مدارک و دلایل پشتیبان، ظرف پنج </w:t>
      </w:r>
      <w:r>
        <w:rPr>
          <w:rFonts w:ascii="Arial" w:hAnsi="Arial" w:cs="Arial"/>
          <w:b/>
          <w:bCs/>
          <w:sz w:val="20"/>
          <w:szCs w:val="20"/>
          <w:rtl/>
        </w:rPr>
        <w:t>(5</w:t>
      </w:r>
      <w:r w:rsidR="001F0CAD" w:rsidRPr="00163A8F">
        <w:rPr>
          <w:rFonts w:ascii="Arial" w:hAnsi="Arial" w:cs="Arial"/>
          <w:b/>
          <w:bCs/>
          <w:sz w:val="20"/>
          <w:szCs w:val="20"/>
          <w:rtl/>
        </w:rPr>
        <w:t>) روز کاری</w:t>
      </w:r>
      <w:r>
        <w:rPr>
          <w:rFonts w:ascii="Arial" w:hAnsi="Arial" w:cs="Arial"/>
          <w:sz w:val="20"/>
          <w:szCs w:val="20"/>
          <w:rtl/>
        </w:rPr>
        <w:t xml:space="preserve"> پس از جلسه، به ولی، سرپرست یا نوجوان بدون همراه ارائه خواهد داد.</w:t>
      </w:r>
    </w:p>
    <w:p w14:paraId="52B0DEC2" w14:textId="77777777" w:rsidR="00327B56" w:rsidRPr="00163A8F" w:rsidRDefault="00327B56" w:rsidP="00327B56">
      <w:pPr>
        <w:spacing w:after="0" w:line="240" w:lineRule="auto"/>
        <w:jc w:val="both"/>
        <w:rPr>
          <w:rFonts w:ascii="Arial" w:hAnsi="Arial" w:cs="Arial"/>
          <w:sz w:val="20"/>
          <w:szCs w:val="20"/>
        </w:rPr>
      </w:pPr>
    </w:p>
    <w:p w14:paraId="665E9310" w14:textId="77777777" w:rsidR="00327B56" w:rsidRPr="00163A8F" w:rsidRDefault="00327B56" w:rsidP="00327B56">
      <w:pPr>
        <w:bidi/>
        <w:spacing w:after="0" w:line="240" w:lineRule="auto"/>
        <w:jc w:val="both"/>
        <w:rPr>
          <w:rFonts w:ascii="Arial" w:hAnsi="Arial" w:cs="Arial"/>
          <w:sz w:val="20"/>
          <w:szCs w:val="20"/>
        </w:rPr>
      </w:pPr>
      <w:r>
        <w:rPr>
          <w:rFonts w:ascii="Arial" w:hAnsi="Arial" w:cs="Arial"/>
          <w:sz w:val="20"/>
          <w:szCs w:val="20"/>
          <w:rtl/>
        </w:rPr>
        <w:t xml:space="preserve">اگر ولی، سرپرست یا نوجوان بدون همراه با تصمیم سطح دوم مخالف باشد و بخواهد پروسه اختلاف را به سطح سوم منتقل کند، ولی، سرپرست یا نوجوان باید ظرف ده </w:t>
      </w:r>
      <w:r>
        <w:rPr>
          <w:rFonts w:ascii="Arial" w:hAnsi="Arial" w:cs="Arial"/>
          <w:b/>
          <w:bCs/>
          <w:sz w:val="20"/>
          <w:szCs w:val="20"/>
          <w:rtl/>
        </w:rPr>
        <w:t>(10</w:t>
      </w:r>
      <w:r w:rsidR="00DD5EFF" w:rsidRPr="00163A8F">
        <w:rPr>
          <w:rFonts w:ascii="Arial" w:hAnsi="Arial" w:cs="Arial"/>
          <w:b/>
          <w:bCs/>
          <w:sz w:val="20"/>
          <w:szCs w:val="20"/>
          <w:rtl/>
        </w:rPr>
        <w:t>) روز از دریافت</w:t>
      </w:r>
      <w:r>
        <w:rPr>
          <w:rFonts w:ascii="Arial" w:hAnsi="Arial" w:cs="Arial"/>
          <w:sz w:val="20"/>
          <w:szCs w:val="20"/>
          <w:rtl/>
        </w:rPr>
        <w:t xml:space="preserve"> اعلان تصمیم سطح دوم، قصد خود را برای ادامه به سطح سوم به مسؤول بی خانمان ها در ساحه اطلاع دهد.  اگر اختلاف حل ناشده باقی بماند:</w:t>
      </w:r>
    </w:p>
    <w:p w14:paraId="553CBDCE" w14:textId="77777777" w:rsidR="00DD5EFF" w:rsidRPr="00163A8F" w:rsidRDefault="00DD5EFF" w:rsidP="00327B56">
      <w:pPr>
        <w:spacing w:after="0" w:line="240" w:lineRule="auto"/>
        <w:jc w:val="both"/>
        <w:rPr>
          <w:rFonts w:ascii="Arial" w:hAnsi="Arial" w:cs="Arial"/>
          <w:sz w:val="20"/>
          <w:szCs w:val="20"/>
        </w:rPr>
      </w:pPr>
    </w:p>
    <w:p w14:paraId="164A5E62" w14:textId="5FAEBC63" w:rsidR="00DD5EFF" w:rsidRPr="0069437D" w:rsidRDefault="00DD5EFF" w:rsidP="00E8014E">
      <w:pPr>
        <w:numPr>
          <w:ilvl w:val="0"/>
          <w:numId w:val="8"/>
        </w:numPr>
        <w:bidi/>
        <w:spacing w:after="0" w:line="240" w:lineRule="auto"/>
        <w:jc w:val="both"/>
        <w:rPr>
          <w:rFonts w:ascii="Arial" w:hAnsi="Arial" w:cs="Arial"/>
          <w:sz w:val="20"/>
          <w:szCs w:val="20"/>
        </w:rPr>
      </w:pPr>
      <w:r w:rsidRPr="0069437D">
        <w:rPr>
          <w:rFonts w:ascii="Arial" w:hAnsi="Arial" w:cs="Arial"/>
          <w:sz w:val="20"/>
          <w:szCs w:val="20"/>
          <w:rtl/>
        </w:rPr>
        <w:t xml:space="preserve">سرپرست ساحه باید ظرف پنج </w:t>
      </w:r>
      <w:r w:rsidRPr="0069437D">
        <w:rPr>
          <w:rFonts w:ascii="Arial" w:hAnsi="Arial" w:cs="Arial"/>
          <w:b/>
          <w:bCs/>
          <w:sz w:val="20"/>
          <w:szCs w:val="20"/>
          <w:rtl/>
        </w:rPr>
        <w:t>(5</w:t>
      </w:r>
      <w:r w:rsidR="00A80E4A" w:rsidRPr="0069437D">
        <w:rPr>
          <w:rFonts w:ascii="Arial" w:hAnsi="Arial" w:cs="Arial"/>
          <w:b/>
          <w:bCs/>
          <w:sz w:val="20"/>
          <w:szCs w:val="20"/>
          <w:rtl/>
        </w:rPr>
        <w:t>) روز کاری</w:t>
      </w:r>
      <w:r w:rsidRPr="0069437D">
        <w:rPr>
          <w:rFonts w:ascii="Arial" w:hAnsi="Arial" w:cs="Arial"/>
          <w:sz w:val="20"/>
          <w:szCs w:val="20"/>
          <w:rtl/>
        </w:rPr>
        <w:t xml:space="preserve"> از دریافت اعلان مبنی بر اینکه ولی، سرپرست یا نوجوان می خواهند درخواست تجدیدنظر را در سطح سوم ادامه دهند، همه مدارک کتبی و مستندات مربوطه را برای بررسی به هماهنگ کننده آموزش بی خانمان ها در </w:t>
      </w:r>
      <w:r w:rsidR="00E8014E" w:rsidRPr="0069437D">
        <w:rPr>
          <w:rFonts w:ascii="Arial" w:hAnsi="Arial" w:cs="Arial"/>
          <w:sz w:val="20"/>
          <w:szCs w:val="20"/>
          <w:rtl/>
        </w:rPr>
        <w:t xml:space="preserve">OSPI </w:t>
      </w:r>
      <w:r w:rsidR="00E8014E" w:rsidRPr="0069437D">
        <w:rPr>
          <w:rFonts w:ascii="Arial" w:hAnsi="Arial" w:cs="Arial" w:hint="cs"/>
          <w:sz w:val="20"/>
          <w:szCs w:val="20"/>
          <w:rtl/>
        </w:rPr>
        <w:t xml:space="preserve"> (</w:t>
      </w:r>
      <w:r w:rsidR="00E8014E" w:rsidRPr="0069437D">
        <w:rPr>
          <w:rFonts w:ascii="Arial" w:hAnsi="Arial" w:cs="Arial"/>
          <w:sz w:val="20"/>
          <w:szCs w:val="20"/>
          <w:rtl/>
        </w:rPr>
        <w:t>Office of the Superintendent of Public Instruction</w:t>
      </w:r>
      <w:r w:rsidR="00E8014E" w:rsidRPr="0069437D">
        <w:rPr>
          <w:rFonts w:ascii="Arial" w:hAnsi="Arial" w:cs="Arial" w:hint="cs"/>
          <w:sz w:val="20"/>
          <w:szCs w:val="20"/>
          <w:rtl/>
        </w:rPr>
        <w:t xml:space="preserve">، </w:t>
      </w:r>
      <w:r w:rsidRPr="0069437D">
        <w:rPr>
          <w:rFonts w:ascii="Arial" w:hAnsi="Arial" w:cs="Arial"/>
          <w:sz w:val="20"/>
          <w:szCs w:val="20"/>
          <w:rtl/>
        </w:rPr>
        <w:t>دفتر سرپرست آموزش عمومی</w:t>
      </w:r>
      <w:r w:rsidR="00E8014E" w:rsidRPr="0069437D">
        <w:rPr>
          <w:rFonts w:ascii="Arial" w:hAnsi="Arial" w:cs="Arial" w:hint="cs"/>
          <w:sz w:val="20"/>
          <w:szCs w:val="20"/>
          <w:rtl/>
        </w:rPr>
        <w:t>)</w:t>
      </w:r>
      <w:r w:rsidRPr="0069437D">
        <w:rPr>
          <w:rFonts w:ascii="Arial" w:hAnsi="Arial" w:cs="Arial"/>
          <w:sz w:val="20"/>
          <w:szCs w:val="20"/>
          <w:rtl/>
        </w:rPr>
        <w:t xml:space="preserve"> یا نماینده او ارسال کند.</w:t>
      </w:r>
    </w:p>
    <w:p w14:paraId="3E138136" w14:textId="77777777" w:rsidR="00DD5EFF" w:rsidRPr="0069437D" w:rsidRDefault="00015326" w:rsidP="00DD5EFF">
      <w:pPr>
        <w:numPr>
          <w:ilvl w:val="0"/>
          <w:numId w:val="8"/>
        </w:numPr>
        <w:bidi/>
        <w:spacing w:after="0" w:line="240" w:lineRule="auto"/>
        <w:jc w:val="both"/>
        <w:rPr>
          <w:rFonts w:ascii="Arial" w:hAnsi="Arial" w:cs="Arial"/>
          <w:sz w:val="20"/>
          <w:szCs w:val="20"/>
        </w:rPr>
      </w:pPr>
      <w:r w:rsidRPr="0069437D">
        <w:rPr>
          <w:rFonts w:ascii="Arial" w:hAnsi="Arial" w:cs="Arial"/>
          <w:sz w:val="20"/>
          <w:szCs w:val="20"/>
          <w:rtl/>
        </w:rPr>
        <w:t>مکمل بسته اختلاف، شامل همه مدارک و مستندات مربوطه، باید به صورت یک بسته کامل ذریعه پست به OSPI ارسال شود.  مدارکی که به طور جداگانه از بسته اختلاف ارسال شوند، ممکن است مورد بررسی قرار نگیرند.  ساحه باید اطمینان حاصل کند که بسته های اختلاف کامل و آماده برای بررسی می باشند.</w:t>
      </w:r>
    </w:p>
    <w:p w14:paraId="0D50C385" w14:textId="77777777" w:rsidR="00A530BE" w:rsidRPr="0069437D" w:rsidRDefault="00A530BE" w:rsidP="00DD5EFF">
      <w:pPr>
        <w:numPr>
          <w:ilvl w:val="0"/>
          <w:numId w:val="8"/>
        </w:numPr>
        <w:bidi/>
        <w:spacing w:after="0" w:line="240" w:lineRule="auto"/>
        <w:jc w:val="both"/>
        <w:rPr>
          <w:rFonts w:ascii="Arial" w:hAnsi="Arial" w:cs="Arial"/>
          <w:sz w:val="20"/>
          <w:szCs w:val="20"/>
        </w:rPr>
      </w:pPr>
      <w:r w:rsidRPr="0069437D">
        <w:rPr>
          <w:rFonts w:ascii="Arial" w:hAnsi="Arial" w:cs="Arial"/>
          <w:sz w:val="20"/>
          <w:szCs w:val="20"/>
          <w:rtl/>
        </w:rPr>
        <w:t xml:space="preserve">هماهنگ کننده آموزش بی خانمان ها در OSPI، همراه با پرسونل مربوطه OSPI، تصمیم نهایی را ظرف پانزده </w:t>
      </w:r>
      <w:r w:rsidRPr="0069437D">
        <w:rPr>
          <w:rFonts w:ascii="Arial" w:hAnsi="Arial" w:cs="Arial"/>
          <w:b/>
          <w:bCs/>
          <w:sz w:val="20"/>
          <w:szCs w:val="20"/>
          <w:rtl/>
        </w:rPr>
        <w:t>(15) روز کاری</w:t>
      </w:r>
      <w:r w:rsidRPr="0069437D">
        <w:rPr>
          <w:rFonts w:ascii="Arial" w:hAnsi="Arial" w:cs="Arial"/>
          <w:sz w:val="20"/>
          <w:szCs w:val="20"/>
          <w:rtl/>
        </w:rPr>
        <w:t xml:space="preserve"> پس از دریافت شکایت اتخاذ خواهند کرد. </w:t>
      </w:r>
    </w:p>
    <w:p w14:paraId="6E69830E" w14:textId="77777777" w:rsidR="00A530BE" w:rsidRPr="0069437D" w:rsidRDefault="00A530BE" w:rsidP="00DD5EFF">
      <w:pPr>
        <w:numPr>
          <w:ilvl w:val="0"/>
          <w:numId w:val="8"/>
        </w:numPr>
        <w:bidi/>
        <w:spacing w:after="0" w:line="240" w:lineRule="auto"/>
        <w:jc w:val="both"/>
        <w:rPr>
          <w:rFonts w:ascii="Arial" w:hAnsi="Arial" w:cs="Arial"/>
          <w:sz w:val="20"/>
          <w:szCs w:val="20"/>
        </w:rPr>
      </w:pPr>
      <w:r w:rsidRPr="0069437D">
        <w:rPr>
          <w:rFonts w:ascii="Arial" w:hAnsi="Arial" w:cs="Arial"/>
          <w:sz w:val="20"/>
          <w:szCs w:val="20"/>
          <w:rtl/>
        </w:rPr>
        <w:t>تصمیم نهایی به مسؤول بی خانمان ها در ساحه تعلیمی ارسال خواهد شد تا به ولی و سرپرست محلی تحویل داده شود.</w:t>
      </w:r>
    </w:p>
    <w:p w14:paraId="60D5A3B3" w14:textId="77777777" w:rsidR="00A530BE" w:rsidRPr="00163A8F" w:rsidRDefault="00A530BE" w:rsidP="00A530BE">
      <w:pPr>
        <w:numPr>
          <w:ilvl w:val="0"/>
          <w:numId w:val="8"/>
        </w:numPr>
        <w:bidi/>
        <w:spacing w:after="0" w:line="240" w:lineRule="auto"/>
        <w:jc w:val="both"/>
        <w:rPr>
          <w:rFonts w:ascii="Arial" w:hAnsi="Arial" w:cs="Arial"/>
          <w:sz w:val="20"/>
          <w:szCs w:val="20"/>
        </w:rPr>
      </w:pPr>
      <w:r w:rsidRPr="0069437D">
        <w:rPr>
          <w:rFonts w:ascii="Arial" w:hAnsi="Arial" w:cs="Arial"/>
          <w:sz w:val="20"/>
          <w:szCs w:val="20"/>
          <w:rtl/>
        </w:rPr>
        <w:t>تصمیم</w:t>
      </w:r>
      <w:r>
        <w:rPr>
          <w:rFonts w:ascii="Arial" w:hAnsi="Arial" w:cs="Arial"/>
          <w:sz w:val="20"/>
          <w:szCs w:val="20"/>
          <w:rtl/>
        </w:rPr>
        <w:t xml:space="preserve"> اتخاذ شده توسط OSPI، راه حل نهایی برای تعیین محل ثبت نام طفل یا نوجوان بی خانمان در ساحه خواهد بود. </w:t>
      </w:r>
    </w:p>
    <w:sectPr w:rsidR="00A530BE" w:rsidRPr="00163A8F" w:rsidSect="003D068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B5CDA" w14:textId="77777777" w:rsidR="00C56416" w:rsidRDefault="00C56416" w:rsidP="006135AE">
      <w:pPr>
        <w:spacing w:after="0" w:line="240" w:lineRule="auto"/>
      </w:pPr>
      <w:r>
        <w:separator/>
      </w:r>
    </w:p>
  </w:endnote>
  <w:endnote w:type="continuationSeparator" w:id="0">
    <w:p w14:paraId="4A50A120" w14:textId="77777777" w:rsidR="00C56416" w:rsidRDefault="00C56416" w:rsidP="00613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2C98A" w14:textId="77777777" w:rsidR="00C56416" w:rsidRDefault="00C56416" w:rsidP="006135AE">
      <w:pPr>
        <w:spacing w:after="0" w:line="240" w:lineRule="auto"/>
      </w:pPr>
      <w:r>
        <w:separator/>
      </w:r>
    </w:p>
  </w:footnote>
  <w:footnote w:type="continuationSeparator" w:id="0">
    <w:p w14:paraId="2DA12FF6" w14:textId="77777777" w:rsidR="00C56416" w:rsidRDefault="00C56416" w:rsidP="00613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4D30E" w14:textId="77777777" w:rsidR="00065033" w:rsidRDefault="00000000">
    <w:pPr>
      <w:pStyle w:val="Header"/>
    </w:pPr>
    <w:r>
      <w:pict w14:anchorId="58B806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52786" o:spid="_x0000_s1026" type="#_x0000_t136" style="position:absolute;margin-left:0;margin-top:0;width:439.9pt;height:219.95pt;rotation:315;z-index:-251658752;mso-position-horizontal:center;mso-position-horizontal-relative:margin;mso-position-vertical:center;mso-position-vertical-relative:margin" o:allowincell="f" fillcolor="silver" stroked="f">
          <v:fill opacity=".5"/>
          <v:textpath style="font-family:&quot;Calibri&quot;;font-size:1pt" string="نمونه"/>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5000" w:type="pct"/>
      <w:tblInd w:w="1152" w:type="dxa"/>
      <w:tblLook w:val="01E0" w:firstRow="1" w:lastRow="1" w:firstColumn="1" w:lastColumn="1" w:noHBand="0" w:noVBand="0"/>
    </w:tblPr>
    <w:tblGrid>
      <w:gridCol w:w="8208"/>
      <w:gridCol w:w="1152"/>
    </w:tblGrid>
    <w:tr w:rsidR="00065033" w:rsidRPr="008A6EE7" w14:paraId="16D0B4AB" w14:textId="77777777" w:rsidTr="008A6EE7">
      <w:tc>
        <w:tcPr>
          <w:tcW w:w="0" w:type="auto"/>
          <w:tcBorders>
            <w:right w:val="single" w:sz="6" w:space="0" w:color="000000"/>
          </w:tcBorders>
        </w:tcPr>
        <w:p w14:paraId="31DB6D4D" w14:textId="77777777" w:rsidR="00065033" w:rsidRPr="008A6EE7" w:rsidRDefault="00065033" w:rsidP="008A6EE7">
          <w:pPr>
            <w:pStyle w:val="Header"/>
            <w:bidi/>
            <w:jc w:val="right"/>
            <w:rPr>
              <w:rFonts w:eastAsia="Times New Roman"/>
              <w:sz w:val="28"/>
              <w:szCs w:val="28"/>
            </w:rPr>
          </w:pPr>
          <w:r>
            <w:rPr>
              <w:sz w:val="28"/>
              <w:szCs w:val="28"/>
              <w:rtl/>
            </w:rPr>
            <w:t>پروسه حل و فصل اختلاف McKinney-Vento</w:t>
          </w:r>
        </w:p>
        <w:p w14:paraId="49FCF026" w14:textId="77777777" w:rsidR="00065033" w:rsidRPr="008A6EE7" w:rsidRDefault="00065033" w:rsidP="008A6EE7">
          <w:pPr>
            <w:pStyle w:val="Header"/>
            <w:bidi/>
            <w:jc w:val="right"/>
            <w:rPr>
              <w:rFonts w:eastAsia="Times New Roman"/>
              <w:b/>
              <w:bCs/>
              <w:sz w:val="28"/>
              <w:szCs w:val="28"/>
            </w:rPr>
          </w:pPr>
          <w:r>
            <w:rPr>
              <w:b/>
              <w:bCs/>
              <w:sz w:val="24"/>
              <w:szCs w:val="24"/>
              <w:rtl/>
            </w:rPr>
            <w:t>دادخواست ولی/سرپرست/جوان بدون همراه برای تجدیدنظر</w:t>
          </w:r>
        </w:p>
      </w:tc>
      <w:tc>
        <w:tcPr>
          <w:tcW w:w="1152" w:type="dxa"/>
          <w:tcBorders>
            <w:left w:val="single" w:sz="6" w:space="0" w:color="000000"/>
          </w:tcBorders>
        </w:tcPr>
        <w:p w14:paraId="0795BF18" w14:textId="77777777" w:rsidR="00065033" w:rsidRPr="008A6EE7" w:rsidRDefault="00065033">
          <w:pPr>
            <w:pStyle w:val="Header"/>
            <w:rPr>
              <w:rFonts w:eastAsia="Times New Roman"/>
              <w:b/>
              <w:sz w:val="28"/>
              <w:szCs w:val="28"/>
            </w:rPr>
          </w:pPr>
          <w:r w:rsidRPr="008A6EE7">
            <w:rPr>
              <w:rFonts w:eastAsia="Times New Roman"/>
              <w:sz w:val="28"/>
              <w:szCs w:val="28"/>
            </w:rPr>
            <w:fldChar w:fldCharType="begin"/>
          </w:r>
          <w:r w:rsidRPr="008A6EE7">
            <w:rPr>
              <w:rFonts w:eastAsia="Times New Roman"/>
              <w:sz w:val="28"/>
              <w:szCs w:val="28"/>
            </w:rPr>
            <w:instrText xml:space="preserve"> PAGE   \* MERGEFORMAT </w:instrText>
          </w:r>
          <w:r w:rsidRPr="008A6EE7">
            <w:rPr>
              <w:rFonts w:eastAsia="Times New Roman"/>
              <w:sz w:val="28"/>
              <w:szCs w:val="28"/>
            </w:rPr>
            <w:fldChar w:fldCharType="separate"/>
          </w:r>
          <w:r w:rsidR="00E8014E" w:rsidRPr="00E8014E">
            <w:rPr>
              <w:noProof/>
              <w:sz w:val="28"/>
            </w:rPr>
            <w:t>2</w:t>
          </w:r>
          <w:r w:rsidRPr="008A6EE7">
            <w:rPr>
              <w:rFonts w:eastAsia="Times New Roman"/>
              <w:sz w:val="28"/>
              <w:szCs w:val="28"/>
            </w:rPr>
            <w:fldChar w:fldCharType="end"/>
          </w:r>
        </w:p>
      </w:tc>
    </w:tr>
  </w:tbl>
  <w:p w14:paraId="5FAFB965" w14:textId="77777777" w:rsidR="00065033" w:rsidRPr="006135AE" w:rsidRDefault="00000000">
    <w:pPr>
      <w:pStyle w:val="Header"/>
      <w:rPr>
        <w:sz w:val="28"/>
        <w:szCs w:val="28"/>
      </w:rPr>
    </w:pPr>
    <w:r>
      <w:pict w14:anchorId="26EEC2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52787" o:spid="_x0000_s1028" type="#_x0000_t136" style="position:absolute;margin-left:0;margin-top:0;width:439.9pt;height:219.95pt;rotation:315;z-index:-251657728;mso-position-horizontal:center;mso-position-horizontal-relative:margin;mso-position-vertical:center;mso-position-vertical-relative:margin" o:allowincell="f" fillcolor="silver" stroked="f">
          <v:fill opacity=".5"/>
          <v:textpath style="font-family:&quot;Calibri&quot;;font-size:1pt" string="نمونه"/>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89662" w14:textId="77777777" w:rsidR="00065033" w:rsidRDefault="00000000">
    <w:pPr>
      <w:pStyle w:val="Header"/>
    </w:pPr>
    <w:r>
      <w:pict w14:anchorId="30AAC9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52785" o:spid="_x0000_s1025" type="#_x0000_t136" style="position:absolute;margin-left:0;margin-top:0;width:439.9pt;height:219.95pt;rotation:315;z-index:-251659776;mso-position-horizontal:center;mso-position-horizontal-relative:margin;mso-position-vertical:center;mso-position-vertical-relative:margin" o:allowincell="f" fillcolor="silver" stroked="f">
          <v:fill opacity=".5"/>
          <v:textpath style="font-family:&quot;Calibri&quot;;font-size:1pt" string="نمونه"/>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121E1"/>
    <w:multiLevelType w:val="hybridMultilevel"/>
    <w:tmpl w:val="D4B602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0B3B33"/>
    <w:multiLevelType w:val="hybridMultilevel"/>
    <w:tmpl w:val="CBEC9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11959"/>
    <w:multiLevelType w:val="hybridMultilevel"/>
    <w:tmpl w:val="29C4A5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60591C"/>
    <w:multiLevelType w:val="hybridMultilevel"/>
    <w:tmpl w:val="EDC8ABC4"/>
    <w:lvl w:ilvl="0" w:tplc="C67C3E6A">
      <w:numFmt w:val="bullet"/>
      <w:lvlText w:val=""/>
      <w:lvlJc w:val="left"/>
      <w:pPr>
        <w:ind w:left="360" w:hanging="360"/>
      </w:pPr>
      <w:rPr>
        <w:rFonts w:ascii="Symbol" w:eastAsia="Calibri"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23733EBF"/>
    <w:multiLevelType w:val="hybridMultilevel"/>
    <w:tmpl w:val="D436D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0408DE"/>
    <w:multiLevelType w:val="hybridMultilevel"/>
    <w:tmpl w:val="B2422954"/>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0717D2"/>
    <w:multiLevelType w:val="hybridMultilevel"/>
    <w:tmpl w:val="0A8E5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95CDB"/>
    <w:multiLevelType w:val="hybridMultilevel"/>
    <w:tmpl w:val="289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6D6D64"/>
    <w:multiLevelType w:val="hybridMultilevel"/>
    <w:tmpl w:val="34088A92"/>
    <w:lvl w:ilvl="0" w:tplc="71C401E2">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2A740AE"/>
    <w:multiLevelType w:val="hybridMultilevel"/>
    <w:tmpl w:val="479817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92427539">
    <w:abstractNumId w:val="8"/>
  </w:num>
  <w:num w:numId="2" w16cid:durableId="1522087637">
    <w:abstractNumId w:val="7"/>
  </w:num>
  <w:num w:numId="3" w16cid:durableId="2142070668">
    <w:abstractNumId w:val="6"/>
  </w:num>
  <w:num w:numId="4" w16cid:durableId="461385525">
    <w:abstractNumId w:val="3"/>
  </w:num>
  <w:num w:numId="5" w16cid:durableId="1015418540">
    <w:abstractNumId w:val="0"/>
  </w:num>
  <w:num w:numId="6" w16cid:durableId="641153844">
    <w:abstractNumId w:val="2"/>
  </w:num>
  <w:num w:numId="7" w16cid:durableId="1193956994">
    <w:abstractNumId w:val="9"/>
  </w:num>
  <w:num w:numId="8" w16cid:durableId="819731930">
    <w:abstractNumId w:val="4"/>
  </w:num>
  <w:num w:numId="9" w16cid:durableId="553008295">
    <w:abstractNumId w:val="1"/>
  </w:num>
  <w:num w:numId="10" w16cid:durableId="10173879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5AE"/>
    <w:rsid w:val="00015326"/>
    <w:rsid w:val="00065033"/>
    <w:rsid w:val="0013562A"/>
    <w:rsid w:val="00144646"/>
    <w:rsid w:val="00163A8F"/>
    <w:rsid w:val="00165AC5"/>
    <w:rsid w:val="001A5042"/>
    <w:rsid w:val="001B7D50"/>
    <w:rsid w:val="001F0CAD"/>
    <w:rsid w:val="001F6F50"/>
    <w:rsid w:val="0022019D"/>
    <w:rsid w:val="00327B56"/>
    <w:rsid w:val="003726FD"/>
    <w:rsid w:val="003B7FD0"/>
    <w:rsid w:val="003D068E"/>
    <w:rsid w:val="003E0F05"/>
    <w:rsid w:val="003E357C"/>
    <w:rsid w:val="003F3EB0"/>
    <w:rsid w:val="003F47F2"/>
    <w:rsid w:val="00425457"/>
    <w:rsid w:val="00482F5E"/>
    <w:rsid w:val="004940B2"/>
    <w:rsid w:val="004C7CF7"/>
    <w:rsid w:val="00510F58"/>
    <w:rsid w:val="005333F7"/>
    <w:rsid w:val="005667F7"/>
    <w:rsid w:val="005A47A9"/>
    <w:rsid w:val="005E09A2"/>
    <w:rsid w:val="00606CD7"/>
    <w:rsid w:val="0061225D"/>
    <w:rsid w:val="006135AE"/>
    <w:rsid w:val="00613DE2"/>
    <w:rsid w:val="00631592"/>
    <w:rsid w:val="0069437D"/>
    <w:rsid w:val="006C3A34"/>
    <w:rsid w:val="0073735C"/>
    <w:rsid w:val="007606CB"/>
    <w:rsid w:val="007A4661"/>
    <w:rsid w:val="007C149A"/>
    <w:rsid w:val="007E4F60"/>
    <w:rsid w:val="008835DC"/>
    <w:rsid w:val="00891C96"/>
    <w:rsid w:val="008A4973"/>
    <w:rsid w:val="008A6EE7"/>
    <w:rsid w:val="008B363A"/>
    <w:rsid w:val="00934BB8"/>
    <w:rsid w:val="00976AB0"/>
    <w:rsid w:val="00A07A7C"/>
    <w:rsid w:val="00A31E90"/>
    <w:rsid w:val="00A530BE"/>
    <w:rsid w:val="00A800FF"/>
    <w:rsid w:val="00A80E4A"/>
    <w:rsid w:val="00B12821"/>
    <w:rsid w:val="00B212BC"/>
    <w:rsid w:val="00BD7BF5"/>
    <w:rsid w:val="00C14010"/>
    <w:rsid w:val="00C43F8E"/>
    <w:rsid w:val="00C56416"/>
    <w:rsid w:val="00C83CF4"/>
    <w:rsid w:val="00CB208A"/>
    <w:rsid w:val="00DA5A4F"/>
    <w:rsid w:val="00DD4FF5"/>
    <w:rsid w:val="00DD5EFF"/>
    <w:rsid w:val="00DE39E8"/>
    <w:rsid w:val="00DF4E30"/>
    <w:rsid w:val="00E25A84"/>
    <w:rsid w:val="00E76E2D"/>
    <w:rsid w:val="00E8014E"/>
    <w:rsid w:val="00F157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9DB1A"/>
  <w15:docId w15:val="{E15D268B-9B9B-46AD-AE30-C5BCD157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prs-AF"/>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FF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5AE"/>
  </w:style>
  <w:style w:type="paragraph" w:styleId="Footer">
    <w:name w:val="footer"/>
    <w:basedOn w:val="Normal"/>
    <w:link w:val="FooterChar"/>
    <w:uiPriority w:val="99"/>
    <w:unhideWhenUsed/>
    <w:rsid w:val="00613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5AE"/>
  </w:style>
  <w:style w:type="table" w:styleId="TableGrid">
    <w:name w:val="Table Grid"/>
    <w:basedOn w:val="TableNormal"/>
    <w:uiPriority w:val="1"/>
    <w:rsid w:val="006135A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13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5AE"/>
    <w:rPr>
      <w:rFonts w:ascii="Tahoma" w:hAnsi="Tahoma" w:cs="Tahoma"/>
      <w:sz w:val="16"/>
      <w:szCs w:val="16"/>
    </w:rPr>
  </w:style>
  <w:style w:type="character" w:styleId="CommentReference">
    <w:name w:val="annotation reference"/>
    <w:basedOn w:val="DefaultParagraphFont"/>
    <w:uiPriority w:val="99"/>
    <w:semiHidden/>
    <w:unhideWhenUsed/>
    <w:rsid w:val="0073735C"/>
    <w:rPr>
      <w:sz w:val="16"/>
      <w:szCs w:val="16"/>
    </w:rPr>
  </w:style>
  <w:style w:type="paragraph" w:styleId="CommentText">
    <w:name w:val="annotation text"/>
    <w:basedOn w:val="Normal"/>
    <w:link w:val="CommentTextChar"/>
    <w:uiPriority w:val="99"/>
    <w:unhideWhenUsed/>
    <w:rsid w:val="0073735C"/>
    <w:pPr>
      <w:spacing w:line="240" w:lineRule="auto"/>
    </w:pPr>
    <w:rPr>
      <w:sz w:val="20"/>
      <w:szCs w:val="20"/>
    </w:rPr>
  </w:style>
  <w:style w:type="character" w:customStyle="1" w:styleId="CommentTextChar">
    <w:name w:val="Comment Text Char"/>
    <w:basedOn w:val="DefaultParagraphFont"/>
    <w:link w:val="CommentText"/>
    <w:uiPriority w:val="99"/>
    <w:rsid w:val="0073735C"/>
  </w:style>
  <w:style w:type="paragraph" w:styleId="CommentSubject">
    <w:name w:val="annotation subject"/>
    <w:basedOn w:val="CommentText"/>
    <w:next w:val="CommentText"/>
    <w:link w:val="CommentSubjectChar"/>
    <w:uiPriority w:val="99"/>
    <w:semiHidden/>
    <w:unhideWhenUsed/>
    <w:rsid w:val="0073735C"/>
    <w:rPr>
      <w:b/>
      <w:bCs/>
    </w:rPr>
  </w:style>
  <w:style w:type="character" w:customStyle="1" w:styleId="CommentSubjectChar">
    <w:name w:val="Comment Subject Char"/>
    <w:basedOn w:val="CommentTextChar"/>
    <w:link w:val="CommentSubject"/>
    <w:uiPriority w:val="99"/>
    <w:semiHidden/>
    <w:rsid w:val="007373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107A2-6F2B-43B7-AD39-4A1D2333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7D204-B2EB-4F51-BFE7-695821096219}">
  <ds:schemaRefs>
    <ds:schemaRef ds:uri="http://schemas.microsoft.com/sharepoint/v3/contenttype/forms"/>
  </ds:schemaRefs>
</ds:datastoreItem>
</file>

<file path=customXml/itemProps3.xml><?xml version="1.0" encoding="utf-8"?>
<ds:datastoreItem xmlns:ds="http://schemas.openxmlformats.org/officeDocument/2006/customXml" ds:itemID="{77FC0159-2B79-4199-9080-38055EAEEFD3}">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4.xml><?xml version="1.0" encoding="utf-8"?>
<ds:datastoreItem xmlns:ds="http://schemas.openxmlformats.org/officeDocument/2006/customXml" ds:itemID="{6369EDD0-2D01-492A-A6CE-5B6A88F58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1114</Words>
  <Characters>6350</Characters>
  <Application>Microsoft Office Word</Application>
  <DocSecurity>0</DocSecurity>
  <Lines>52</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دادخواست ولی/سرپرست/نوجوان بدون همراه برای تجدیدنظر</vt:lpstr>
      <vt:lpstr>دادخواست ولی/سرپرست/نوجوان بدون همراه برای تجدیدنظر</vt:lpstr>
    </vt:vector>
  </TitlesOfParts>
  <Company>McKinney-Vento Dispute Resolution Process</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دادخواست ولی/سرپرست/نوجوان بدون همراه برای تجدیدنظر</dc:title>
  <dc:creator>jess.lewis</dc:creator>
  <cp:lastModifiedBy>Ximena Siles</cp:lastModifiedBy>
  <cp:revision>10</cp:revision>
  <cp:lastPrinted>2011-01-28T23:07:00Z</cp:lastPrinted>
  <dcterms:created xsi:type="dcterms:W3CDTF">2025-02-14T10:32:00Z</dcterms:created>
  <dcterms:modified xsi:type="dcterms:W3CDTF">2025-02-14T19:37:00Z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ies>
</file>