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4895" w14:textId="6DA89F3B" w:rsidR="000803DF" w:rsidRDefault="5E3F8F49" w:rsidP="000803DF">
      <w:pPr>
        <w:pStyle w:val="Title"/>
      </w:pPr>
      <w:r>
        <w:t xml:space="preserve">Comprehensive Needs Assessment (CNA) </w:t>
      </w:r>
      <w:r w:rsidR="00877C8E">
        <w:t>Template</w:t>
      </w:r>
    </w:p>
    <w:p w14:paraId="2BD08A4D" w14:textId="1D1E0FCA" w:rsidR="49C7F081" w:rsidRDefault="49C7F081"/>
    <w:p w14:paraId="09BBE8BE" w14:textId="25253539" w:rsidR="009F09E6" w:rsidRPr="006D4F73" w:rsidRDefault="009F09E6" w:rsidP="49C7F081">
      <w:r>
        <w:t xml:space="preserve">The </w:t>
      </w:r>
      <w:hyperlink r:id="rId11">
        <w:r w:rsidRPr="49C7F081">
          <w:rPr>
            <w:rStyle w:val="Hyperlink"/>
          </w:rPr>
          <w:t>CNA toolkit</w:t>
        </w:r>
      </w:hyperlink>
      <w:r>
        <w:t xml:space="preserve"> offers guidance for Comprehensive Needs Assessments which are contextual and based on the needs of the learning community</w:t>
      </w:r>
      <w:r w:rsidR="4FBDA91A">
        <w:t xml:space="preserve">. This </w:t>
      </w:r>
      <w:r w:rsidR="5B8DDB72">
        <w:t>template is to</w:t>
      </w:r>
      <w:r w:rsidR="283DFCB3">
        <w:t xml:space="preserve"> </w:t>
      </w:r>
      <w:r w:rsidR="7722FDCD">
        <w:t>support s</w:t>
      </w:r>
      <w:r w:rsidR="283DFCB3">
        <w:t xml:space="preserve">chools </w:t>
      </w:r>
      <w:r w:rsidR="73FA149D">
        <w:t>in completing</w:t>
      </w:r>
      <w:r w:rsidR="283DFCB3">
        <w:t xml:space="preserve"> the CNA. </w:t>
      </w:r>
    </w:p>
    <w:p w14:paraId="3A3BD42B" w14:textId="687D9FE1" w:rsidR="4874E110" w:rsidRDefault="4874E110" w:rsidP="49C7F081">
      <w:r w:rsidRPr="49C7F081">
        <w:rPr>
          <w:rFonts w:ascii="Segoe UI Semibold" w:eastAsia="Segoe UI Semibold" w:hAnsi="Segoe UI Semibold" w:cs="Segoe UI Semibold"/>
          <w:color w:val="055A5F" w:themeColor="accent5" w:themeShade="80"/>
          <w:sz w:val="32"/>
          <w:szCs w:val="32"/>
        </w:rPr>
        <w:t>Building and District data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9F09E6" w:rsidRPr="004D3FF1" w14:paraId="1FE56354" w14:textId="77777777" w:rsidTr="49C7F081">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2DFB61D8" w14:textId="2DBC2C3D" w:rsidR="009F09E6" w:rsidRPr="004D3FF1" w:rsidRDefault="009F09E6">
            <w:r w:rsidRPr="004D3FF1">
              <w:rPr>
                <w:b/>
                <w:bCs/>
              </w:rPr>
              <w:t xml:space="preserve">School District: </w:t>
            </w:r>
            <w:r w:rsidRPr="004D3FF1">
              <w:rPr>
                <w:rFonts w:ascii="Arial" w:hAnsi="Arial" w:cs="Arial"/>
                <w:b/>
                <w:bCs/>
              </w:rPr>
              <w:t>​</w:t>
            </w:r>
            <w:sdt>
              <w:sdtPr>
                <w:id w:val="1307819590"/>
                <w:placeholder>
                  <w:docPart w:val="DefaultPlaceholder_-1854013440"/>
                </w:placeholder>
                <w:text/>
              </w:sdtPr>
              <w:sdtEndPr/>
              <w:sdtContent>
                <w:r w:rsidRPr="009F09E6">
                  <w:t>Click or tap here to enter text.​ </w:t>
                </w:r>
              </w:sdtContent>
            </w:sdt>
          </w:p>
        </w:tc>
      </w:tr>
      <w:tr w:rsidR="009F09E6" w:rsidRPr="004D3FF1" w14:paraId="7786B524" w14:textId="77777777" w:rsidTr="49C7F081">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3E204869" w14:textId="23D7D0A5" w:rsidR="009F09E6" w:rsidRPr="004D3FF1" w:rsidRDefault="009F09E6">
            <w:r w:rsidRPr="004D3FF1">
              <w:rPr>
                <w:b/>
                <w:bCs/>
              </w:rPr>
              <w:t xml:space="preserve">Building Name: </w:t>
            </w:r>
            <w:r w:rsidRPr="004D3FF1">
              <w:rPr>
                <w:rFonts w:ascii="Arial" w:hAnsi="Arial" w:cs="Arial"/>
                <w:b/>
                <w:bCs/>
              </w:rPr>
              <w:t>​</w:t>
            </w:r>
            <w:sdt>
              <w:sdtPr>
                <w:id w:val="1389846722"/>
                <w:placeholder>
                  <w:docPart w:val="DefaultPlaceholder_-1854013440"/>
                </w:placeholder>
                <w:text/>
              </w:sdtPr>
              <w:sdtEndPr/>
              <w:sdtContent>
                <w:r w:rsidRPr="009F09E6">
                  <w:t>Click or tap here to enter text.​ </w:t>
                </w:r>
              </w:sdtContent>
            </w:sdt>
          </w:p>
        </w:tc>
      </w:tr>
      <w:tr w:rsidR="009F09E6" w:rsidRPr="004D3FF1" w14:paraId="7F71F4A2" w14:textId="77777777" w:rsidTr="49C7F081">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05E00D7C" w14:textId="19CF2175" w:rsidR="009F09E6" w:rsidRPr="004D3FF1" w:rsidRDefault="009F09E6">
            <w:r w:rsidRPr="004D3FF1">
              <w:rPr>
                <w:b/>
                <w:bCs/>
              </w:rPr>
              <w:t xml:space="preserve">School Code: </w:t>
            </w:r>
            <w:r w:rsidRPr="004D3FF1">
              <w:rPr>
                <w:rFonts w:ascii="Arial" w:hAnsi="Arial" w:cs="Arial"/>
                <w:b/>
                <w:bCs/>
              </w:rPr>
              <w:t>​</w:t>
            </w:r>
            <w:sdt>
              <w:sdtPr>
                <w:id w:val="1954973128"/>
                <w:placeholder>
                  <w:docPart w:val="DefaultPlaceholder_-1854013440"/>
                </w:placeholder>
                <w:text/>
              </w:sdtPr>
              <w:sdtEndPr/>
              <w:sdtContent>
                <w:r w:rsidRPr="009F09E6">
                  <w:t>Click or tap here to enter text.​ </w:t>
                </w:r>
              </w:sdtContent>
            </w:sdt>
          </w:p>
        </w:tc>
      </w:tr>
      <w:tr w:rsidR="009F09E6" w:rsidRPr="004D3FF1" w14:paraId="3B22880B" w14:textId="77777777" w:rsidTr="49C7F081">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51C2D998" w14:textId="1F952609" w:rsidR="009F09E6" w:rsidRPr="004D3FF1" w:rsidRDefault="009F09E6">
            <w:r w:rsidRPr="004D3FF1">
              <w:rPr>
                <w:b/>
                <w:bCs/>
              </w:rPr>
              <w:t xml:space="preserve">Date: </w:t>
            </w:r>
            <w:r w:rsidRPr="004D3FF1">
              <w:rPr>
                <w:rFonts w:ascii="Arial" w:hAnsi="Arial" w:cs="Arial"/>
                <w:b/>
                <w:bCs/>
              </w:rPr>
              <w:t>​</w:t>
            </w:r>
            <w:sdt>
              <w:sdtPr>
                <w:id w:val="1874957565"/>
                <w:placeholder>
                  <w:docPart w:val="DefaultPlaceholder_-1854013440"/>
                </w:placeholder>
                <w:text/>
              </w:sdtPr>
              <w:sdtEndPr/>
              <w:sdtContent>
                <w:r w:rsidRPr="009F09E6">
                  <w:t>Click or tap here to enter text.​ </w:t>
                </w:r>
              </w:sdtContent>
            </w:sdt>
          </w:p>
        </w:tc>
      </w:tr>
      <w:tr w:rsidR="009F09E6" w:rsidRPr="004D3FF1" w14:paraId="03FD7290" w14:textId="77777777" w:rsidTr="49C7F081">
        <w:trPr>
          <w:trHeight w:val="300"/>
        </w:trPr>
        <w:tc>
          <w:tcPr>
            <w:tcW w:w="12945" w:type="dxa"/>
            <w:tcBorders>
              <w:top w:val="single" w:sz="6" w:space="0" w:color="auto"/>
              <w:left w:val="single" w:sz="6" w:space="0" w:color="auto"/>
              <w:bottom w:val="single" w:sz="6" w:space="0" w:color="auto"/>
              <w:right w:val="single" w:sz="6" w:space="0" w:color="auto"/>
            </w:tcBorders>
            <w:shd w:val="clear" w:color="auto" w:fill="auto"/>
            <w:hideMark/>
          </w:tcPr>
          <w:p w14:paraId="36C9D015" w14:textId="3F00B41D" w:rsidR="009F09E6" w:rsidRPr="004D3FF1" w:rsidRDefault="009F09E6">
            <w:r w:rsidRPr="004D3FF1">
              <w:rPr>
                <w:b/>
                <w:bCs/>
              </w:rPr>
              <w:t xml:space="preserve">Does </w:t>
            </w:r>
            <w:r>
              <w:rPr>
                <w:b/>
                <w:bCs/>
              </w:rPr>
              <w:t xml:space="preserve">the </w:t>
            </w:r>
            <w:r w:rsidRPr="004D3FF1">
              <w:rPr>
                <w:b/>
                <w:bCs/>
              </w:rPr>
              <w:t xml:space="preserve">school share a building with another school? Yes </w:t>
            </w:r>
            <w:r w:rsidRPr="004D3FF1">
              <w:rPr>
                <w:rFonts w:ascii="Arial" w:hAnsi="Arial" w:cs="Arial"/>
                <w:b/>
                <w:bCs/>
              </w:rPr>
              <w:t>​</w:t>
            </w:r>
            <w:sdt>
              <w:sdtPr>
                <w:rPr>
                  <w:rFonts w:ascii="Arial" w:hAnsi="Arial" w:cs="Arial"/>
                  <w:b/>
                  <w:bCs/>
                </w:rPr>
                <w:id w:val="1084502332"/>
                <w14:checkbox>
                  <w14:checked w14:val="0"/>
                  <w14:checkedState w14:val="2612" w14:font="MS Gothic"/>
                  <w14:uncheckedState w14:val="2610" w14:font="MS Gothic"/>
                </w14:checkbox>
              </w:sdtPr>
              <w:sdtEndPr/>
              <w:sdtContent>
                <w:r w:rsidR="00996356">
                  <w:rPr>
                    <w:rFonts w:ascii="MS Gothic" w:eastAsia="MS Gothic" w:hAnsi="MS Gothic" w:cs="Arial" w:hint="eastAsia"/>
                    <w:b/>
                    <w:bCs/>
                  </w:rPr>
                  <w:t>☐</w:t>
                </w:r>
              </w:sdtContent>
            </w:sdt>
            <w:r w:rsidRPr="004D3FF1">
              <w:rPr>
                <w:b/>
                <w:bCs/>
              </w:rPr>
              <w:t xml:space="preserve">  No </w:t>
            </w:r>
            <w:r w:rsidRPr="004D3FF1">
              <w:rPr>
                <w:rFonts w:ascii="Arial" w:hAnsi="Arial" w:cs="Arial"/>
                <w:b/>
                <w:bCs/>
              </w:rPr>
              <w:t>​</w:t>
            </w:r>
            <w:sdt>
              <w:sdtPr>
                <w:rPr>
                  <w:rFonts w:ascii="Arial" w:hAnsi="Arial" w:cs="Arial"/>
                  <w:b/>
                  <w:bCs/>
                </w:rPr>
                <w:id w:val="-105038015"/>
                <w14:checkbox>
                  <w14:checked w14:val="0"/>
                  <w14:checkedState w14:val="2612" w14:font="MS Gothic"/>
                  <w14:uncheckedState w14:val="2610" w14:font="MS Gothic"/>
                </w14:checkbox>
              </w:sdtPr>
              <w:sdtEndPr/>
              <w:sdtContent>
                <w:r w:rsidR="00996356">
                  <w:rPr>
                    <w:rFonts w:ascii="MS Gothic" w:eastAsia="MS Gothic" w:hAnsi="MS Gothic" w:cs="Arial" w:hint="eastAsia"/>
                    <w:b/>
                    <w:bCs/>
                  </w:rPr>
                  <w:t>☐</w:t>
                </w:r>
              </w:sdtContent>
            </w:sdt>
            <w:r w:rsidRPr="004D3FF1">
              <w:t> </w:t>
            </w:r>
          </w:p>
          <w:p w14:paraId="77409768" w14:textId="78B3A2B1" w:rsidR="009F09E6" w:rsidRPr="004D3FF1" w:rsidRDefault="009F09E6">
            <w:r w:rsidRPr="004D3FF1">
              <w:rPr>
                <w:b/>
                <w:bCs/>
              </w:rPr>
              <w:t xml:space="preserve">If yes, which one? </w:t>
            </w:r>
            <w:r w:rsidRPr="004D3FF1">
              <w:t>(Please note each school with a school code must submit a separate School Improvement Plan)</w:t>
            </w:r>
            <w:r w:rsidRPr="004D3FF1">
              <w:rPr>
                <w:rFonts w:ascii="Arial" w:hAnsi="Arial" w:cs="Arial"/>
              </w:rPr>
              <w:t>​</w:t>
            </w:r>
            <w:sdt>
              <w:sdtPr>
                <w:id w:val="1021980403"/>
                <w:placeholder>
                  <w:docPart w:val="DefaultPlaceholder_-1854013440"/>
                </w:placeholder>
                <w:text/>
              </w:sdtPr>
              <w:sdtEndPr/>
              <w:sdtContent>
                <w:r w:rsidRPr="009F09E6">
                  <w:t>Click or tap here to enter text.​ </w:t>
                </w:r>
              </w:sdtContent>
            </w:sdt>
          </w:p>
        </w:tc>
      </w:tr>
    </w:tbl>
    <w:p w14:paraId="236A2052" w14:textId="113B4A50" w:rsidR="49C7F081" w:rsidRDefault="49C7F081" w:rsidP="49C7F081">
      <w:pPr>
        <w:pStyle w:val="Heading2"/>
        <w:rPr>
          <w:color w:val="055A5F" w:themeColor="accent5" w:themeShade="80"/>
        </w:rPr>
      </w:pPr>
    </w:p>
    <w:p w14:paraId="03924F86" w14:textId="4FADD85B" w:rsidR="49C7F081" w:rsidRDefault="00311A13" w:rsidP="49C7F081">
      <w:pPr>
        <w:rPr>
          <w:rFonts w:ascii="Segoe UI Semibold" w:hAnsi="Segoe UI Semibold" w:cs="Segoe UI Semibold"/>
          <w:color w:val="055A5F" w:themeColor="accent5" w:themeShade="80"/>
          <w:sz w:val="32"/>
          <w:szCs w:val="32"/>
        </w:rPr>
      </w:pPr>
      <w:r w:rsidRPr="00311A13">
        <w:rPr>
          <w:rFonts w:ascii="Segoe UI Semibold" w:hAnsi="Segoe UI Semibold" w:cs="Segoe UI Semibold"/>
          <w:color w:val="055A5F" w:themeColor="accent5" w:themeShade="80"/>
          <w:sz w:val="32"/>
          <w:szCs w:val="32"/>
        </w:rPr>
        <w:t>Phase 1: Planning</w:t>
      </w:r>
    </w:p>
    <w:p w14:paraId="17E71C3D" w14:textId="2A8AFFB0" w:rsidR="00311A13" w:rsidRDefault="00311A13" w:rsidP="00D801B9">
      <w:pPr>
        <w:pStyle w:val="ListParagraph"/>
        <w:numPr>
          <w:ilvl w:val="0"/>
          <w:numId w:val="41"/>
        </w:numPr>
      </w:pPr>
      <w:r>
        <w:t>Define the purpose and intended outcomes of the needs assessment process within the local context. Note: There is no one correct needs assessment model or process.</w:t>
      </w:r>
    </w:p>
    <w:p w14:paraId="49ED94B9" w14:textId="77777777" w:rsidR="00311A13" w:rsidRDefault="00311A13" w:rsidP="00D801B9">
      <w:pPr>
        <w:pStyle w:val="ListParagraph"/>
        <w:numPr>
          <w:ilvl w:val="1"/>
          <w:numId w:val="41"/>
        </w:numPr>
      </w:pPr>
      <w:r>
        <w:t xml:space="preserve">Why are we engaging in the needs assessment (beyond compliance)? </w:t>
      </w:r>
    </w:p>
    <w:bookmarkStart w:id="0" w:name="_Hlk192161837" w:displacedByCustomXml="next"/>
    <w:sdt>
      <w:sdtPr>
        <w:rPr>
          <w:rFonts w:ascii="Segoe UI" w:hAnsi="Segoe UI" w:cs="Segoe UI"/>
          <w:sz w:val="22"/>
          <w:szCs w:val="22"/>
        </w:rPr>
        <w:id w:val="2040935401"/>
        <w:placeholder>
          <w:docPart w:val="6FC711D5DD0C42828991CD8E3F27C8A0"/>
        </w:placeholder>
      </w:sdtPr>
      <w:sdtEndPr/>
      <w:sdtContent>
        <w:p w14:paraId="5B4BFB2F" w14:textId="7D178236"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bookmarkEnd w:id="0"/>
    <w:p w14:paraId="0058C805" w14:textId="77777777" w:rsidR="008E76B5" w:rsidRDefault="008E76B5" w:rsidP="008E76B5"/>
    <w:p w14:paraId="5FA433EA" w14:textId="76A64846" w:rsidR="00311A13" w:rsidRDefault="00311A13" w:rsidP="00D801B9">
      <w:pPr>
        <w:pStyle w:val="ListParagraph"/>
        <w:numPr>
          <w:ilvl w:val="1"/>
          <w:numId w:val="41"/>
        </w:numPr>
      </w:pPr>
      <w:r>
        <w:lastRenderedPageBreak/>
        <w:t xml:space="preserve">What do we hope to accomplish with this process? </w:t>
      </w:r>
    </w:p>
    <w:sdt>
      <w:sdtPr>
        <w:rPr>
          <w:rFonts w:ascii="Segoe UI" w:hAnsi="Segoe UI" w:cs="Segoe UI"/>
          <w:sz w:val="22"/>
          <w:szCs w:val="22"/>
        </w:rPr>
        <w:id w:val="-198782001"/>
        <w:placeholder>
          <w:docPart w:val="376117B4A30546E4A6C49E3DE93CDFBF"/>
        </w:placeholder>
      </w:sdtPr>
      <w:sdtEndPr/>
      <w:sdtContent>
        <w:p w14:paraId="0E565A28"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77CD3907" w14:textId="1017EA73" w:rsidR="00311A13" w:rsidRDefault="00311A13" w:rsidP="00D801B9">
      <w:pPr>
        <w:pStyle w:val="ListParagraph"/>
        <w:numPr>
          <w:ilvl w:val="1"/>
          <w:numId w:val="41"/>
        </w:numPr>
      </w:pPr>
      <w:r>
        <w:t xml:space="preserve">What are the issues that are most critical to the needs assessment? </w:t>
      </w:r>
    </w:p>
    <w:bookmarkStart w:id="1" w:name="_Hlk192161877" w:displacedByCustomXml="next"/>
    <w:sdt>
      <w:sdtPr>
        <w:rPr>
          <w:rFonts w:ascii="Segoe UI" w:hAnsi="Segoe UI" w:cs="Segoe UI"/>
          <w:sz w:val="22"/>
          <w:szCs w:val="22"/>
        </w:rPr>
        <w:id w:val="-233014748"/>
        <w:placeholder>
          <w:docPart w:val="944E66CB8D9C4222ACBEEBD2ABF8ECD8"/>
        </w:placeholder>
      </w:sdtPr>
      <w:sdtEndPr/>
      <w:sdtContent>
        <w:p w14:paraId="12BD97B4"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bookmarkEnd w:id="1"/>
    <w:p w14:paraId="1B295D6A" w14:textId="4996DE27" w:rsidR="00311A13" w:rsidRDefault="00311A13" w:rsidP="00D801B9">
      <w:pPr>
        <w:pStyle w:val="ListParagraph"/>
        <w:numPr>
          <w:ilvl w:val="1"/>
          <w:numId w:val="41"/>
        </w:numPr>
      </w:pPr>
      <w:r>
        <w:t xml:space="preserve">What </w:t>
      </w:r>
      <w:proofErr w:type="gramStart"/>
      <w:r>
        <w:t>are we</w:t>
      </w:r>
      <w:proofErr w:type="gramEnd"/>
      <w:r>
        <w:t xml:space="preserve"> hoping the impact will be at the classroom, building, and, potentially, system levels? </w:t>
      </w:r>
    </w:p>
    <w:sdt>
      <w:sdtPr>
        <w:rPr>
          <w:rFonts w:ascii="Segoe UI" w:hAnsi="Segoe UI" w:cs="Segoe UI"/>
          <w:sz w:val="22"/>
          <w:szCs w:val="22"/>
        </w:rPr>
        <w:id w:val="-55941775"/>
        <w:placeholder>
          <w:docPart w:val="A0869178E53347D9BCD303BBC1A93026"/>
        </w:placeholder>
      </w:sdtPr>
      <w:sdtEndPr/>
      <w:sdtContent>
        <w:p w14:paraId="74241865"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760EB619" w14:textId="0AFD392A" w:rsidR="00311A13" w:rsidRDefault="00311A13" w:rsidP="00D801B9">
      <w:pPr>
        <w:pStyle w:val="ListParagraph"/>
        <w:numPr>
          <w:ilvl w:val="1"/>
          <w:numId w:val="41"/>
        </w:numPr>
      </w:pPr>
      <w:r>
        <w:t>What are the gaps between “what is” and “what should be</w:t>
      </w:r>
      <w:r w:rsidR="008E349D">
        <w:t>?</w:t>
      </w:r>
      <w:r>
        <w:t xml:space="preserve">” </w:t>
      </w:r>
    </w:p>
    <w:sdt>
      <w:sdtPr>
        <w:rPr>
          <w:rFonts w:ascii="Segoe UI" w:hAnsi="Segoe UI" w:cs="Segoe UI"/>
          <w:sz w:val="22"/>
          <w:szCs w:val="22"/>
        </w:rPr>
        <w:id w:val="-1890557737"/>
        <w:placeholder>
          <w:docPart w:val="67022925A36A41F0B002D5A05AFFCF30"/>
        </w:placeholder>
      </w:sdtPr>
      <w:sdtEndPr/>
      <w:sdtContent>
        <w:p w14:paraId="37142E6D"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618465B5" w14:textId="77777777" w:rsidR="008E349D" w:rsidRDefault="00311A13" w:rsidP="00D801B9">
      <w:pPr>
        <w:pStyle w:val="ListParagraph"/>
        <w:numPr>
          <w:ilvl w:val="1"/>
          <w:numId w:val="41"/>
        </w:numPr>
      </w:pPr>
      <w:r>
        <w:t>Have we developed guiding questions to focus data collection on the issues most critical?</w:t>
      </w:r>
    </w:p>
    <w:p w14:paraId="054E4786" w14:textId="77777777" w:rsidR="008E349D" w:rsidRPr="00535C7A" w:rsidRDefault="00311A13" w:rsidP="008E349D">
      <w:pPr>
        <w:pStyle w:val="NormalWeb"/>
        <w:ind w:left="720"/>
      </w:pPr>
      <w:r>
        <w:t xml:space="preserve"> </w:t>
      </w:r>
      <w:sdt>
        <w:sdtPr>
          <w:rPr>
            <w:rFonts w:ascii="Segoe UI" w:hAnsi="Segoe UI" w:cs="Segoe UI"/>
            <w:sz w:val="22"/>
            <w:szCs w:val="22"/>
          </w:rPr>
          <w:id w:val="-819570710"/>
          <w:placeholder>
            <w:docPart w:val="B8CED55521F346C9B6803753270EB315"/>
          </w:placeholder>
        </w:sdtPr>
        <w:sdtEndPr/>
        <w:sdtContent>
          <w:r w:rsidR="008E349D" w:rsidRPr="00535C7A">
            <w:rPr>
              <w:rFonts w:ascii="Segoe UI" w:hAnsi="Segoe UI" w:cs="Segoe UI"/>
              <w:sz w:val="22"/>
              <w:szCs w:val="22"/>
            </w:rPr>
            <w:t xml:space="preserve">Click or tap to enter text here   </w:t>
          </w:r>
        </w:sdtContent>
      </w:sdt>
    </w:p>
    <w:p w14:paraId="37854038" w14:textId="4B0E7985" w:rsidR="00311A13" w:rsidRDefault="00311A13" w:rsidP="00D801B9">
      <w:pPr>
        <w:pStyle w:val="ListParagraph"/>
        <w:numPr>
          <w:ilvl w:val="1"/>
          <w:numId w:val="41"/>
        </w:numPr>
      </w:pPr>
      <w:r>
        <w:t>Have we selected multiple data sources that align with each guiding question?</w:t>
      </w:r>
    </w:p>
    <w:sdt>
      <w:sdtPr>
        <w:rPr>
          <w:rFonts w:ascii="Segoe UI" w:hAnsi="Segoe UI" w:cs="Segoe UI"/>
          <w:sz w:val="22"/>
          <w:szCs w:val="22"/>
        </w:rPr>
        <w:id w:val="1248917005"/>
        <w:placeholder>
          <w:docPart w:val="143C27949CA746CD8124E32358E0E54C"/>
        </w:placeholder>
      </w:sdtPr>
      <w:sdtEndPr/>
      <w:sdtContent>
        <w:p w14:paraId="664EDF24"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4D410C63" w14:textId="1CA51B84" w:rsidR="00311A13" w:rsidRDefault="008E76B5" w:rsidP="00D801B9">
      <w:pPr>
        <w:pStyle w:val="ListParagraph"/>
        <w:numPr>
          <w:ilvl w:val="0"/>
          <w:numId w:val="41"/>
        </w:numPr>
      </w:pPr>
      <w:r>
        <w:t>Determine the guiding questions that the needs assessment should answer (if the needs assessment is not part of a larger project that has already identified central questions or concerns).</w:t>
      </w:r>
    </w:p>
    <w:p w14:paraId="15A1A362" w14:textId="77777777" w:rsidR="00D801B9" w:rsidRDefault="00D801B9" w:rsidP="00D801B9">
      <w:pPr>
        <w:pStyle w:val="ListParagraph"/>
      </w:pPr>
    </w:p>
    <w:p w14:paraId="6FBB881B" w14:textId="77777777" w:rsidR="008E76B5" w:rsidRDefault="008E76B5" w:rsidP="00D801B9">
      <w:pPr>
        <w:pStyle w:val="ListParagraph"/>
        <w:numPr>
          <w:ilvl w:val="1"/>
          <w:numId w:val="41"/>
        </w:numPr>
      </w:pPr>
      <w:r>
        <w:t xml:space="preserve">What are the core themes or topics the needs assessment will cover (student demographics, instruction, assessment, achievement, climate, discipline, etc.)? </w:t>
      </w:r>
    </w:p>
    <w:sdt>
      <w:sdtPr>
        <w:rPr>
          <w:rFonts w:ascii="Segoe UI" w:hAnsi="Segoe UI" w:cs="Segoe UI"/>
          <w:sz w:val="22"/>
          <w:szCs w:val="22"/>
        </w:rPr>
        <w:id w:val="-1719120084"/>
        <w:placeholder>
          <w:docPart w:val="310498A929384367A45CB05C21D1BFC0"/>
        </w:placeholder>
      </w:sdtPr>
      <w:sdtEndPr/>
      <w:sdtContent>
        <w:p w14:paraId="48F0DE6E"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2432D28F" w14:textId="77777777" w:rsidR="008E349D" w:rsidRDefault="008E349D" w:rsidP="008E349D">
      <w:pPr>
        <w:pStyle w:val="ListParagraph"/>
      </w:pPr>
    </w:p>
    <w:p w14:paraId="0F0DC06E" w14:textId="4994E254" w:rsidR="008E76B5" w:rsidRDefault="008E76B5" w:rsidP="00250B01">
      <w:pPr>
        <w:pStyle w:val="ListParagraph"/>
        <w:numPr>
          <w:ilvl w:val="0"/>
          <w:numId w:val="45"/>
        </w:numPr>
      </w:pPr>
      <w:r>
        <w:t>What do we need to know or understand about these topics?</w:t>
      </w:r>
    </w:p>
    <w:sdt>
      <w:sdtPr>
        <w:rPr>
          <w:rFonts w:ascii="Segoe UI" w:hAnsi="Segoe UI" w:cs="Segoe UI"/>
          <w:sz w:val="22"/>
          <w:szCs w:val="22"/>
        </w:rPr>
        <w:id w:val="-1223832016"/>
        <w:placeholder>
          <w:docPart w:val="5DFF771BD99D48ABA0DADAF6C14275D9"/>
        </w:placeholder>
      </w:sdtPr>
      <w:sdtEndPr/>
      <w:sdtContent>
        <w:p w14:paraId="36D2F232" w14:textId="36CD573E"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6075622C" w14:textId="690653A4" w:rsidR="008E76B5" w:rsidRDefault="008E76B5" w:rsidP="00250B01">
      <w:pPr>
        <w:pStyle w:val="ListParagraph"/>
        <w:numPr>
          <w:ilvl w:val="0"/>
          <w:numId w:val="41"/>
        </w:numPr>
      </w:pPr>
      <w:r>
        <w:t>Establish actions, timelines, and responsibilities for all related activities.</w:t>
      </w:r>
    </w:p>
    <w:p w14:paraId="348B32F5" w14:textId="7D788958" w:rsidR="008E76B5" w:rsidRPr="008E349D" w:rsidRDefault="008E76B5" w:rsidP="008E76B5">
      <w:pPr>
        <w:pStyle w:val="ListParagraph"/>
        <w:numPr>
          <w:ilvl w:val="0"/>
          <w:numId w:val="43"/>
        </w:numPr>
        <w:rPr>
          <w:b/>
          <w:bCs/>
        </w:rPr>
      </w:pPr>
      <w:r>
        <w:t>What are the short- and long-term timelines?</w:t>
      </w:r>
    </w:p>
    <w:sdt>
      <w:sdtPr>
        <w:rPr>
          <w:rFonts w:ascii="Segoe UI" w:hAnsi="Segoe UI" w:cs="Segoe UI"/>
          <w:sz w:val="22"/>
          <w:szCs w:val="22"/>
        </w:rPr>
        <w:id w:val="1128596025"/>
        <w:placeholder>
          <w:docPart w:val="AA98343610A0448EA0157BFCB8D0EEFA"/>
        </w:placeholder>
      </w:sdtPr>
      <w:sdtEndPr/>
      <w:sdtContent>
        <w:p w14:paraId="4F6A8608"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3F024271" w14:textId="0D02C9E8" w:rsidR="008E76B5" w:rsidRDefault="008E76B5" w:rsidP="00250B01">
      <w:pPr>
        <w:pStyle w:val="ListParagraph"/>
        <w:numPr>
          <w:ilvl w:val="0"/>
          <w:numId w:val="41"/>
        </w:numPr>
      </w:pPr>
      <w:r>
        <w:t>Identify relevant stakeholders, plan for their involvement, and invite them to participate beginning with the planning process.</w:t>
      </w:r>
    </w:p>
    <w:p w14:paraId="3016D18A" w14:textId="77777777" w:rsidR="008E349D" w:rsidRDefault="008E76B5" w:rsidP="008E76B5">
      <w:pPr>
        <w:pStyle w:val="ListParagraph"/>
        <w:numPr>
          <w:ilvl w:val="0"/>
          <w:numId w:val="43"/>
        </w:numPr>
      </w:pPr>
      <w:r>
        <w:t>Who are the key stakeholders who need to be engaged and at what points in the process?</w:t>
      </w:r>
    </w:p>
    <w:bookmarkStart w:id="2" w:name="_Hlk192162048" w:displacedByCustomXml="next"/>
    <w:sdt>
      <w:sdtPr>
        <w:rPr>
          <w:rFonts w:ascii="Segoe UI" w:hAnsi="Segoe UI" w:cs="Segoe UI"/>
          <w:sz w:val="22"/>
          <w:szCs w:val="22"/>
        </w:rPr>
        <w:id w:val="-1984530581"/>
        <w:placeholder>
          <w:docPart w:val="21F158364CDF4345839EC1ED2442C004"/>
        </w:placeholder>
      </w:sdtPr>
      <w:sdtEndPr/>
      <w:sdtContent>
        <w:p w14:paraId="50A222EF"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bookmarkEnd w:id="2"/>
    <w:p w14:paraId="50D3F909" w14:textId="6E42DC51" w:rsidR="008E76B5" w:rsidRPr="008E349D" w:rsidRDefault="008E76B5" w:rsidP="008E76B5">
      <w:pPr>
        <w:pStyle w:val="ListParagraph"/>
        <w:numPr>
          <w:ilvl w:val="0"/>
          <w:numId w:val="43"/>
        </w:numPr>
        <w:rPr>
          <w:b/>
          <w:bCs/>
        </w:rPr>
      </w:pPr>
      <w:r>
        <w:t>How will we get multiple stakeholders involved in the process?</w:t>
      </w:r>
    </w:p>
    <w:sdt>
      <w:sdtPr>
        <w:rPr>
          <w:rFonts w:ascii="Segoe UI" w:hAnsi="Segoe UI" w:cs="Segoe UI"/>
          <w:sz w:val="22"/>
          <w:szCs w:val="22"/>
        </w:rPr>
        <w:id w:val="-801685490"/>
        <w:placeholder>
          <w:docPart w:val="EC407F8902D2475BA97A2D9531545B11"/>
        </w:placeholder>
      </w:sdtPr>
      <w:sdtEndPr/>
      <w:sdtContent>
        <w:p w14:paraId="58955ED8"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38B54DD8" w14:textId="2F507C52" w:rsidR="008E76B5" w:rsidRDefault="008E76B5" w:rsidP="00250B01">
      <w:pPr>
        <w:pStyle w:val="ListParagraph"/>
        <w:numPr>
          <w:ilvl w:val="0"/>
          <w:numId w:val="41"/>
        </w:numPr>
      </w:pPr>
      <w:r w:rsidRPr="008E76B5">
        <w:t>Train Stakeholders</w:t>
      </w:r>
      <w:r>
        <w:t>/participants</w:t>
      </w:r>
      <w:r w:rsidRPr="008E76B5">
        <w:t>: Articulate the content (what needs assessment will cover), the process (how the needs assessment will be accomplished), and the presentation (what the school or district will use and how the results will be conveyed).</w:t>
      </w:r>
    </w:p>
    <w:p w14:paraId="3BE50347" w14:textId="74109BA1" w:rsidR="008E76B5" w:rsidRDefault="008E76B5" w:rsidP="00250B01">
      <w:pPr>
        <w:pStyle w:val="ListParagraph"/>
        <w:numPr>
          <w:ilvl w:val="0"/>
          <w:numId w:val="43"/>
        </w:numPr>
      </w:pPr>
      <w:r>
        <w:t>Have we clarified the purpose and explained the steps of the process of the needs assessment to the stakeholders/participants so they know what to expect and can best participate?</w:t>
      </w:r>
    </w:p>
    <w:sdt>
      <w:sdtPr>
        <w:rPr>
          <w:rFonts w:ascii="Segoe UI" w:hAnsi="Segoe UI" w:cs="Segoe UI"/>
          <w:sz w:val="22"/>
          <w:szCs w:val="22"/>
        </w:rPr>
        <w:id w:val="-2110657476"/>
        <w:placeholder>
          <w:docPart w:val="141F91D647174F1B9A2C854A9708DD88"/>
        </w:placeholder>
      </w:sdtPr>
      <w:sdtEndPr/>
      <w:sdtContent>
        <w:p w14:paraId="1C98B013" w14:textId="77777777" w:rsidR="008E349D" w:rsidRPr="00535C7A" w:rsidRDefault="008E349D" w:rsidP="008E349D">
          <w:pPr>
            <w:pStyle w:val="NormalWeb"/>
            <w:ind w:left="720"/>
          </w:pPr>
          <w:r w:rsidRPr="00535C7A">
            <w:rPr>
              <w:rFonts w:ascii="Segoe UI" w:hAnsi="Segoe UI" w:cs="Segoe UI"/>
              <w:sz w:val="22"/>
              <w:szCs w:val="22"/>
            </w:rPr>
            <w:t xml:space="preserve">Click or tap to enter text here   </w:t>
          </w:r>
        </w:p>
      </w:sdtContent>
    </w:sdt>
    <w:p w14:paraId="027AEE6A" w14:textId="77777777" w:rsidR="008E349D" w:rsidRPr="008E76B5" w:rsidRDefault="008E349D" w:rsidP="008E349D">
      <w:pPr>
        <w:pStyle w:val="ListParagraph"/>
      </w:pPr>
    </w:p>
    <w:p w14:paraId="42EA2A2F" w14:textId="560C207F" w:rsidR="009F09E6" w:rsidRPr="00C4295D" w:rsidRDefault="00311A13" w:rsidP="009F09E6">
      <w:pPr>
        <w:pStyle w:val="Heading1"/>
      </w:pPr>
      <w:r>
        <w:lastRenderedPageBreak/>
        <w:t xml:space="preserve">Phase 2: </w:t>
      </w:r>
      <w:r w:rsidR="009F09E6">
        <w:t xml:space="preserve">Collecting and Organizing Data </w:t>
      </w:r>
    </w:p>
    <w:p w14:paraId="2C612424" w14:textId="4CFB3CB1" w:rsidR="009F09E6" w:rsidRPr="00996356" w:rsidRDefault="009F09E6" w:rsidP="009F09E6">
      <w:pPr>
        <w:rPr>
          <w:rFonts w:eastAsiaTheme="minorEastAsia"/>
          <w:color w:val="49473B"/>
        </w:rPr>
      </w:pPr>
      <w:r w:rsidRPr="00996356">
        <w:rPr>
          <w:rFonts w:eastAsiaTheme="minorEastAsia"/>
        </w:rPr>
        <w:t xml:space="preserve">Please ensure that local data sources do not include personally identifiable information. For more information on our </w:t>
      </w:r>
      <w:r w:rsidR="00242AFF" w:rsidRPr="00996356">
        <w:rPr>
          <w:rFonts w:eastAsiaTheme="minorEastAsia"/>
        </w:rPr>
        <w:t>Disclosure Avoidance Techniques (DATs)</w:t>
      </w:r>
      <w:r w:rsidRPr="00996356">
        <w:rPr>
          <w:rFonts w:eastAsiaTheme="minorEastAsia"/>
        </w:rPr>
        <w:t>, please see our</w:t>
      </w:r>
      <w:r w:rsidRPr="00996356">
        <w:rPr>
          <w:rFonts w:eastAsiaTheme="minorEastAsia"/>
          <w:color w:val="49473B"/>
        </w:rPr>
        <w:t xml:space="preserve"> </w:t>
      </w:r>
      <w:hyperlink r:id="rId12">
        <w:r w:rsidRPr="00996356">
          <w:rPr>
            <w:rStyle w:val="Hyperlink"/>
            <w:rFonts w:eastAsiaTheme="minorEastAsia"/>
            <w:color w:val="0D5761" w:themeColor="accent1"/>
          </w:rPr>
          <w:t>Protecting Student Privacy in Public Reporting</w:t>
        </w:r>
      </w:hyperlink>
      <w:r w:rsidRPr="00996356">
        <w:rPr>
          <w:rFonts w:eastAsiaTheme="minorEastAsia"/>
          <w:color w:val="49473B"/>
        </w:rPr>
        <w:t xml:space="preserve"> </w:t>
      </w:r>
      <w:r w:rsidRPr="00996356">
        <w:rPr>
          <w:rFonts w:eastAsiaTheme="minorEastAsia"/>
        </w:rPr>
        <w:t xml:space="preserve">documentation. </w:t>
      </w:r>
    </w:p>
    <w:p w14:paraId="25B45577" w14:textId="1A94AEAB" w:rsidR="009F09E6" w:rsidRPr="00996356" w:rsidRDefault="009E1BEE" w:rsidP="009F09E6">
      <w:pPr>
        <w:rPr>
          <w:rFonts w:eastAsiaTheme="minorEastAsia"/>
          <w:color w:val="49473B"/>
        </w:rPr>
      </w:pPr>
      <w:r>
        <w:rPr>
          <w:rFonts w:eastAsiaTheme="minorEastAsia"/>
        </w:rPr>
        <w:t>Needs assessments</w:t>
      </w:r>
      <w:r w:rsidR="009F09E6" w:rsidRPr="00996356">
        <w:rPr>
          <w:rFonts w:eastAsiaTheme="minorEastAsia"/>
        </w:rPr>
        <w:t xml:space="preserve"> are contextual and based on the needs of the learning community</w:t>
      </w:r>
      <w:r>
        <w:rPr>
          <w:rFonts w:eastAsiaTheme="minorEastAsia"/>
        </w:rPr>
        <w:t xml:space="preserve">. </w:t>
      </w:r>
      <w:r w:rsidR="00D801B9">
        <w:rPr>
          <w:rFonts w:eastAsiaTheme="minorEastAsia"/>
        </w:rPr>
        <w:t xml:space="preserve">Data from the sources </w:t>
      </w:r>
      <w:r w:rsidR="009F09E6" w:rsidRPr="00996356">
        <w:rPr>
          <w:rFonts w:eastAsiaTheme="minorEastAsia"/>
        </w:rPr>
        <w:t>below</w:t>
      </w:r>
      <w:r>
        <w:rPr>
          <w:rFonts w:eastAsiaTheme="minorEastAsia"/>
        </w:rPr>
        <w:t xml:space="preserve"> may be helpful to review:</w:t>
      </w:r>
    </w:p>
    <w:p w14:paraId="3225281A" w14:textId="7D33D1DB" w:rsidR="009F09E6" w:rsidRPr="004F771E" w:rsidRDefault="009F09E6" w:rsidP="009F09E6">
      <w:pPr>
        <w:pStyle w:val="ListParagraph"/>
        <w:numPr>
          <w:ilvl w:val="0"/>
          <w:numId w:val="21"/>
        </w:numPr>
        <w:spacing w:line="278" w:lineRule="auto"/>
      </w:pPr>
      <w:r w:rsidRPr="004F771E">
        <w:t>Student demographics</w:t>
      </w:r>
    </w:p>
    <w:p w14:paraId="56802F62" w14:textId="4806BC5D" w:rsidR="009F09E6" w:rsidRPr="004F771E" w:rsidRDefault="009F09E6" w:rsidP="009F09E6">
      <w:pPr>
        <w:pStyle w:val="ListParagraph"/>
        <w:numPr>
          <w:ilvl w:val="0"/>
          <w:numId w:val="21"/>
        </w:numPr>
        <w:spacing w:line="278" w:lineRule="auto"/>
      </w:pPr>
      <w:r w:rsidRPr="004F771E">
        <w:t>Mobility patterns</w:t>
      </w:r>
    </w:p>
    <w:p w14:paraId="0EA69673" w14:textId="457514BA" w:rsidR="009F09E6" w:rsidRPr="004F771E" w:rsidRDefault="009F09E6" w:rsidP="009F09E6">
      <w:pPr>
        <w:pStyle w:val="ListParagraph"/>
        <w:numPr>
          <w:ilvl w:val="0"/>
          <w:numId w:val="21"/>
        </w:numPr>
        <w:spacing w:line="278" w:lineRule="auto"/>
      </w:pPr>
      <w:r w:rsidRPr="004F771E">
        <w:t>School feeder patterns</w:t>
      </w:r>
    </w:p>
    <w:p w14:paraId="27E67712" w14:textId="37A8EE59" w:rsidR="009F09E6" w:rsidRPr="004F771E" w:rsidRDefault="009F09E6" w:rsidP="009F09E6">
      <w:pPr>
        <w:pStyle w:val="ListParagraph"/>
        <w:numPr>
          <w:ilvl w:val="0"/>
          <w:numId w:val="21"/>
        </w:numPr>
        <w:spacing w:line="278" w:lineRule="auto"/>
      </w:pPr>
      <w:r w:rsidRPr="004F771E">
        <w:t>The performance of different student groups on assessments</w:t>
      </w:r>
    </w:p>
    <w:p w14:paraId="4F72B758" w14:textId="66CCB0CF" w:rsidR="009F09E6" w:rsidRPr="004F771E" w:rsidRDefault="009F09E6" w:rsidP="009F09E6">
      <w:pPr>
        <w:pStyle w:val="ListParagraph"/>
        <w:numPr>
          <w:ilvl w:val="0"/>
          <w:numId w:val="21"/>
        </w:numPr>
        <w:spacing w:line="278" w:lineRule="auto"/>
      </w:pPr>
      <w:r w:rsidRPr="004F771E">
        <w:t>Effective school leadership</w:t>
      </w:r>
    </w:p>
    <w:p w14:paraId="7EF08195" w14:textId="55A7E54A" w:rsidR="009F09E6" w:rsidRPr="004F771E" w:rsidRDefault="009F09E6" w:rsidP="009F09E6">
      <w:pPr>
        <w:pStyle w:val="ListParagraph"/>
        <w:numPr>
          <w:ilvl w:val="0"/>
          <w:numId w:val="21"/>
        </w:numPr>
        <w:spacing w:line="278" w:lineRule="auto"/>
      </w:pPr>
      <w:r w:rsidRPr="004F771E">
        <w:t>Strategic allocation of resources</w:t>
      </w:r>
    </w:p>
    <w:p w14:paraId="6BA8306E" w14:textId="25143DE6" w:rsidR="009F09E6" w:rsidRPr="004F771E" w:rsidRDefault="009F09E6" w:rsidP="009F09E6">
      <w:pPr>
        <w:pStyle w:val="ListParagraph"/>
        <w:numPr>
          <w:ilvl w:val="0"/>
          <w:numId w:val="21"/>
        </w:numPr>
        <w:spacing w:line="278" w:lineRule="auto"/>
      </w:pPr>
      <w:r w:rsidRPr="004F771E">
        <w:t>Clear and shared focus on student learning</w:t>
      </w:r>
    </w:p>
    <w:p w14:paraId="2E56DD2E" w14:textId="14975741" w:rsidR="009F09E6" w:rsidRPr="004F771E" w:rsidRDefault="009F09E6" w:rsidP="009F09E6">
      <w:pPr>
        <w:pStyle w:val="ListParagraph"/>
        <w:numPr>
          <w:ilvl w:val="0"/>
          <w:numId w:val="21"/>
        </w:numPr>
        <w:spacing w:line="278" w:lineRule="auto"/>
      </w:pPr>
      <w:r w:rsidRPr="004F771E">
        <w:t>High standards and expectations for all students</w:t>
      </w:r>
    </w:p>
    <w:p w14:paraId="556FF2DE" w14:textId="0CFB2305" w:rsidR="009F09E6" w:rsidRPr="004F771E" w:rsidRDefault="009F09E6" w:rsidP="009F09E6">
      <w:pPr>
        <w:pStyle w:val="ListParagraph"/>
        <w:numPr>
          <w:ilvl w:val="0"/>
          <w:numId w:val="21"/>
        </w:numPr>
        <w:spacing w:line="278" w:lineRule="auto"/>
      </w:pPr>
      <w:r w:rsidRPr="004F771E">
        <w:t>High level of collaboration and communication</w:t>
      </w:r>
    </w:p>
    <w:p w14:paraId="42C52197" w14:textId="197B3875" w:rsidR="009F09E6" w:rsidRPr="004F771E" w:rsidRDefault="009F09E6" w:rsidP="009F09E6">
      <w:pPr>
        <w:pStyle w:val="ListParagraph"/>
        <w:numPr>
          <w:ilvl w:val="0"/>
          <w:numId w:val="21"/>
        </w:numPr>
        <w:spacing w:line="278" w:lineRule="auto"/>
      </w:pPr>
      <w:r w:rsidRPr="004F771E">
        <w:t>Aligned curriculum, instruction, and assessment to state standards</w:t>
      </w:r>
    </w:p>
    <w:p w14:paraId="1FA669C3" w14:textId="2731987A" w:rsidR="009F09E6" w:rsidRPr="004F771E" w:rsidRDefault="009F09E6" w:rsidP="009F09E6">
      <w:pPr>
        <w:pStyle w:val="ListParagraph"/>
        <w:numPr>
          <w:ilvl w:val="0"/>
          <w:numId w:val="21"/>
        </w:numPr>
        <w:spacing w:line="278" w:lineRule="auto"/>
      </w:pPr>
      <w:r w:rsidRPr="004F771E">
        <w:t>Frequency of monitoring of learning and teaching</w:t>
      </w:r>
    </w:p>
    <w:p w14:paraId="4E341164" w14:textId="34B34E19" w:rsidR="009F09E6" w:rsidRPr="004F771E" w:rsidRDefault="009F09E6" w:rsidP="009F09E6">
      <w:pPr>
        <w:pStyle w:val="ListParagraph"/>
        <w:numPr>
          <w:ilvl w:val="0"/>
          <w:numId w:val="21"/>
        </w:numPr>
        <w:spacing w:line="278" w:lineRule="auto"/>
      </w:pPr>
      <w:r w:rsidRPr="004F771E">
        <w:t>Focused professional development</w:t>
      </w:r>
    </w:p>
    <w:p w14:paraId="3E8C01F8" w14:textId="5DC7DD63" w:rsidR="009F09E6" w:rsidRPr="004F771E" w:rsidRDefault="009F09E6" w:rsidP="009F09E6">
      <w:pPr>
        <w:pStyle w:val="ListParagraph"/>
        <w:numPr>
          <w:ilvl w:val="0"/>
          <w:numId w:val="21"/>
        </w:numPr>
        <w:spacing w:line="278" w:lineRule="auto"/>
      </w:pPr>
      <w:r w:rsidRPr="004F771E">
        <w:t>Supportive learning environment</w:t>
      </w:r>
    </w:p>
    <w:p w14:paraId="1C345C5D" w14:textId="578503AB" w:rsidR="009F09E6" w:rsidRPr="004F771E" w:rsidRDefault="009F09E6" w:rsidP="009F09E6">
      <w:pPr>
        <w:pStyle w:val="ListParagraph"/>
        <w:numPr>
          <w:ilvl w:val="0"/>
          <w:numId w:val="21"/>
        </w:numPr>
        <w:spacing w:line="278" w:lineRule="auto"/>
      </w:pPr>
      <w:r w:rsidRPr="004F771E">
        <w:t>High level of family and community involvement</w:t>
      </w:r>
    </w:p>
    <w:p w14:paraId="1FC82A63" w14:textId="79811A4D" w:rsidR="009F09E6" w:rsidRPr="004F771E" w:rsidRDefault="009F09E6" w:rsidP="009F09E6">
      <w:pPr>
        <w:pStyle w:val="ListParagraph"/>
        <w:numPr>
          <w:ilvl w:val="0"/>
          <w:numId w:val="21"/>
        </w:numPr>
        <w:spacing w:line="278" w:lineRule="auto"/>
      </w:pPr>
      <w:r w:rsidRPr="004F771E">
        <w:t>Alternative secondary schools best practice</w:t>
      </w:r>
      <w:r w:rsidR="000C4269">
        <w:t>s</w:t>
      </w:r>
    </w:p>
    <w:p w14:paraId="1EBBBBE7" w14:textId="62B8001B" w:rsidR="009F09E6" w:rsidRDefault="009F09E6" w:rsidP="009F09E6">
      <w:pPr>
        <w:pStyle w:val="ListParagraph"/>
        <w:numPr>
          <w:ilvl w:val="0"/>
          <w:numId w:val="21"/>
        </w:numPr>
        <w:spacing w:line="278" w:lineRule="auto"/>
      </w:pPr>
      <w:r>
        <w:t>Any unique circumstances or characteristics of the school and/or district</w:t>
      </w:r>
    </w:p>
    <w:p w14:paraId="23244950" w14:textId="5D50049E" w:rsidR="009F09E6" w:rsidRPr="00A512D0" w:rsidRDefault="009F09E6" w:rsidP="000C4269">
      <w:pPr>
        <w:pStyle w:val="Heading2"/>
      </w:pPr>
      <w:r w:rsidRPr="000C4269">
        <w:t>Gather</w:t>
      </w:r>
      <w:r w:rsidRPr="00A512D0">
        <w:t xml:space="preserve"> Data </w:t>
      </w:r>
    </w:p>
    <w:p w14:paraId="421D44F9" w14:textId="66D02D56" w:rsidR="009F09E6" w:rsidRDefault="009F09E6" w:rsidP="009F09E6">
      <w:r>
        <w:t>What data sources, both qualitative and quantitative</w:t>
      </w:r>
      <w:r w:rsidR="00D67A6B">
        <w:t xml:space="preserve">, can you use </w:t>
      </w:r>
      <w:r>
        <w:t xml:space="preserve">from existing sources (state databases, program reports, etc.)? </w:t>
      </w:r>
    </w:p>
    <w:p w14:paraId="77EBE629" w14:textId="77777777" w:rsidR="009F09E6" w:rsidRPr="0006221A" w:rsidRDefault="009F09E6" w:rsidP="009F09E6">
      <w:pPr>
        <w:pStyle w:val="Heading3"/>
      </w:pPr>
      <w:r>
        <w:t>P</w:t>
      </w:r>
      <w:r w:rsidRPr="0006221A">
        <w:t xml:space="preserve">lease check sources of data </w:t>
      </w:r>
      <w:r>
        <w:t>used</w:t>
      </w:r>
      <w:r w:rsidRPr="0006221A">
        <w:t>: </w:t>
      </w:r>
    </w:p>
    <w:p w14:paraId="2FE9ADB4" w14:textId="24F97AF1" w:rsidR="009F09E6" w:rsidRDefault="009F09E6" w:rsidP="009F09E6">
      <w:pPr>
        <w:spacing w:line="240" w:lineRule="auto"/>
        <w:ind w:left="720"/>
      </w:pPr>
      <w:bookmarkStart w:id="3" w:name="_Hlk173933125"/>
      <w:r w:rsidRPr="0006221A">
        <w:rPr>
          <w:rFonts w:ascii="Arial" w:hAnsi="Arial" w:cs="Arial"/>
        </w:rPr>
        <w:t>​​</w:t>
      </w:r>
      <w:sdt>
        <w:sdtPr>
          <w:rPr>
            <w:rFonts w:ascii="Arial" w:hAnsi="Arial" w:cs="Arial"/>
          </w:rPr>
          <w:id w:val="16228845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w:t>
      </w:r>
      <w:r>
        <w:t xml:space="preserve">WSIF </w:t>
      </w:r>
      <w:r w:rsidRPr="0006221A">
        <w:t>  </w:t>
      </w:r>
      <w:bookmarkEnd w:id="3"/>
    </w:p>
    <w:p w14:paraId="32B9A124" w14:textId="0148E44A" w:rsidR="009F09E6" w:rsidRPr="0006221A" w:rsidRDefault="009F09E6" w:rsidP="009F09E6">
      <w:pPr>
        <w:spacing w:line="240" w:lineRule="auto"/>
        <w:ind w:left="720"/>
      </w:pPr>
      <w:r w:rsidRPr="0006221A">
        <w:rPr>
          <w:rFonts w:ascii="Arial" w:hAnsi="Arial" w:cs="Arial"/>
        </w:rPr>
        <w:lastRenderedPageBreak/>
        <w:t>​​</w:t>
      </w:r>
      <w:sdt>
        <w:sdtPr>
          <w:rPr>
            <w:rFonts w:ascii="Arial" w:hAnsi="Arial" w:cs="Arial"/>
          </w:rPr>
          <w:id w:val="7447701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WaKIDS  </w:t>
      </w:r>
    </w:p>
    <w:p w14:paraId="1667B840" w14:textId="7C036FC0" w:rsidR="009F09E6" w:rsidRPr="0006221A" w:rsidRDefault="009F09E6" w:rsidP="009F09E6">
      <w:pPr>
        <w:spacing w:line="240" w:lineRule="auto"/>
        <w:ind w:left="720"/>
      </w:pPr>
      <w:r w:rsidRPr="0006221A">
        <w:rPr>
          <w:rFonts w:ascii="Arial" w:hAnsi="Arial" w:cs="Arial"/>
        </w:rPr>
        <w:t>​​</w:t>
      </w:r>
      <w:sdt>
        <w:sdtPr>
          <w:rPr>
            <w:rFonts w:ascii="Arial" w:hAnsi="Arial" w:cs="Arial"/>
          </w:rPr>
          <w:id w:val="-1623688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Smarter Balanced Assessment/Interim Assessment Blocks </w:t>
      </w:r>
    </w:p>
    <w:p w14:paraId="24141E62" w14:textId="2AD13372" w:rsidR="009F09E6" w:rsidRPr="0006221A" w:rsidRDefault="009F09E6" w:rsidP="009F09E6">
      <w:pPr>
        <w:spacing w:line="240" w:lineRule="auto"/>
        <w:ind w:left="720"/>
      </w:pPr>
      <w:r w:rsidRPr="0006221A">
        <w:rPr>
          <w:rFonts w:ascii="Arial" w:hAnsi="Arial" w:cs="Arial"/>
        </w:rPr>
        <w:t>​​</w:t>
      </w:r>
      <w:sdt>
        <w:sdtPr>
          <w:rPr>
            <w:rFonts w:ascii="Arial" w:hAnsi="Arial" w:cs="Arial"/>
          </w:rPr>
          <w:id w:val="-7964470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Universal Screening </w:t>
      </w:r>
    </w:p>
    <w:p w14:paraId="32DE52BF" w14:textId="3F0656D6" w:rsidR="009F09E6" w:rsidRPr="0006221A" w:rsidRDefault="009F09E6" w:rsidP="009F09E6">
      <w:pPr>
        <w:spacing w:line="240" w:lineRule="auto"/>
        <w:ind w:left="720"/>
      </w:pPr>
      <w:r w:rsidRPr="0006221A">
        <w:rPr>
          <w:rFonts w:ascii="Arial" w:hAnsi="Arial" w:cs="Arial"/>
        </w:rPr>
        <w:t>​​</w:t>
      </w:r>
      <w:sdt>
        <w:sdtPr>
          <w:rPr>
            <w:rFonts w:ascii="Arial" w:hAnsi="Arial" w:cs="Arial"/>
          </w:rPr>
          <w:id w:val="-17626027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t xml:space="preserve"> Progress Monitoring Data </w:t>
      </w:r>
    </w:p>
    <w:p w14:paraId="16192542" w14:textId="7BEF6E9D" w:rsidR="009F09E6" w:rsidRPr="0006221A" w:rsidRDefault="009F09E6" w:rsidP="009F09E6">
      <w:pPr>
        <w:spacing w:line="240" w:lineRule="auto"/>
        <w:ind w:left="720"/>
      </w:pPr>
      <w:r w:rsidRPr="0006221A">
        <w:rPr>
          <w:rFonts w:ascii="Arial" w:hAnsi="Arial" w:cs="Arial"/>
        </w:rPr>
        <w:t>​​</w:t>
      </w:r>
      <w:sdt>
        <w:sdtPr>
          <w:rPr>
            <w:rFonts w:ascii="Arial" w:hAnsi="Arial" w:cs="Arial"/>
          </w:rPr>
          <w:id w:val="1584637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Curriculum Based Assessments </w:t>
      </w:r>
    </w:p>
    <w:p w14:paraId="5DB70D79" w14:textId="46ECFB33" w:rsidR="009F09E6" w:rsidRPr="0006221A" w:rsidRDefault="009F09E6" w:rsidP="009F09E6">
      <w:pPr>
        <w:spacing w:line="240" w:lineRule="auto"/>
        <w:ind w:left="720"/>
      </w:pPr>
      <w:r w:rsidRPr="0006221A">
        <w:rPr>
          <w:rFonts w:ascii="Arial" w:hAnsi="Arial" w:cs="Arial"/>
        </w:rPr>
        <w:t>​​</w:t>
      </w:r>
      <w:sdt>
        <w:sdtPr>
          <w:rPr>
            <w:rFonts w:ascii="Arial" w:hAnsi="Arial" w:cs="Arial"/>
          </w:rPr>
          <w:id w:val="13130559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Graduation Rate (1 Year, extended, etc.) </w:t>
      </w:r>
    </w:p>
    <w:p w14:paraId="528CB326" w14:textId="075DE8FA" w:rsidR="009F09E6" w:rsidRPr="0006221A" w:rsidRDefault="009F09E6" w:rsidP="009F09E6">
      <w:pPr>
        <w:spacing w:line="240" w:lineRule="auto"/>
        <w:ind w:left="720"/>
      </w:pPr>
      <w:r w:rsidRPr="0006221A">
        <w:rPr>
          <w:rFonts w:ascii="Arial" w:hAnsi="Arial" w:cs="Arial"/>
        </w:rPr>
        <w:t>​​</w:t>
      </w:r>
      <w:sdt>
        <w:sdtPr>
          <w:rPr>
            <w:rFonts w:ascii="Arial" w:hAnsi="Arial" w:cs="Arial"/>
          </w:rPr>
          <w:id w:val="-12788621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Credit Attainment </w:t>
      </w:r>
    </w:p>
    <w:p w14:paraId="7AC18AA0" w14:textId="227591D1" w:rsidR="009F09E6" w:rsidRPr="0006221A" w:rsidRDefault="009F09E6" w:rsidP="009F09E6">
      <w:pPr>
        <w:spacing w:line="240" w:lineRule="auto"/>
        <w:ind w:left="720"/>
      </w:pPr>
      <w:r w:rsidRPr="0006221A">
        <w:rPr>
          <w:rFonts w:ascii="Arial" w:hAnsi="Arial" w:cs="Arial"/>
        </w:rPr>
        <w:t>​​</w:t>
      </w:r>
      <w:sdt>
        <w:sdtPr>
          <w:rPr>
            <w:rFonts w:ascii="Arial" w:hAnsi="Arial" w:cs="Arial"/>
          </w:rPr>
          <w:id w:val="-16603040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t xml:space="preserve"> Stick Rate </w:t>
      </w:r>
    </w:p>
    <w:p w14:paraId="6DF00373" w14:textId="1EEB09CD" w:rsidR="009F09E6" w:rsidRPr="0006221A" w:rsidRDefault="009F09E6" w:rsidP="009F09E6">
      <w:pPr>
        <w:spacing w:line="240" w:lineRule="auto"/>
        <w:ind w:left="720"/>
      </w:pPr>
      <w:r w:rsidRPr="0006221A">
        <w:rPr>
          <w:rFonts w:ascii="Arial" w:hAnsi="Arial" w:cs="Arial"/>
        </w:rPr>
        <w:t>​​</w:t>
      </w:r>
      <w:sdt>
        <w:sdtPr>
          <w:rPr>
            <w:rFonts w:ascii="Arial" w:hAnsi="Arial" w:cs="Arial"/>
          </w:rPr>
          <w:id w:val="2268035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t xml:space="preserve"> Student Mobility Data </w:t>
      </w:r>
    </w:p>
    <w:p w14:paraId="2BC13F33" w14:textId="7A58EF8A" w:rsidR="009F09E6" w:rsidRPr="0006221A" w:rsidRDefault="009F09E6" w:rsidP="009F09E6">
      <w:pPr>
        <w:spacing w:line="240" w:lineRule="auto"/>
        <w:ind w:left="720"/>
      </w:pPr>
      <w:r w:rsidRPr="0006221A">
        <w:rPr>
          <w:rFonts w:ascii="Arial" w:hAnsi="Arial" w:cs="Arial"/>
        </w:rPr>
        <w:t>​​</w:t>
      </w:r>
      <w:sdt>
        <w:sdtPr>
          <w:rPr>
            <w:rFonts w:ascii="Arial" w:hAnsi="Arial" w:cs="Arial"/>
          </w:rPr>
          <w:id w:val="-8525768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t xml:space="preserve"> Discipline Referrals </w:t>
      </w:r>
    </w:p>
    <w:p w14:paraId="2FA25B13" w14:textId="7DC7D23D" w:rsidR="009F09E6" w:rsidRPr="0006221A" w:rsidRDefault="009F09E6" w:rsidP="009F09E6">
      <w:pPr>
        <w:spacing w:line="240" w:lineRule="auto"/>
        <w:ind w:left="720"/>
      </w:pPr>
      <w:r w:rsidRPr="0006221A">
        <w:rPr>
          <w:rFonts w:ascii="Arial" w:hAnsi="Arial" w:cs="Arial"/>
        </w:rPr>
        <w:t>​​</w:t>
      </w:r>
      <w:sdt>
        <w:sdtPr>
          <w:rPr>
            <w:rFonts w:ascii="Arial" w:hAnsi="Arial" w:cs="Arial"/>
          </w:rPr>
          <w:id w:val="-6044188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t xml:space="preserve"> Suspension/Expulsion Data (i.e. out of school suspensions/in-school suspensions) </w:t>
      </w:r>
    </w:p>
    <w:p w14:paraId="028CAFB0" w14:textId="0E04831F" w:rsidR="009F09E6" w:rsidRPr="0006221A" w:rsidRDefault="009F09E6" w:rsidP="009F09E6">
      <w:pPr>
        <w:spacing w:line="240" w:lineRule="auto"/>
        <w:ind w:left="720"/>
      </w:pPr>
      <w:r w:rsidRPr="0006221A">
        <w:rPr>
          <w:rFonts w:ascii="Arial" w:hAnsi="Arial" w:cs="Arial"/>
        </w:rPr>
        <w:t>​​</w:t>
      </w:r>
      <w:sdt>
        <w:sdtPr>
          <w:rPr>
            <w:rFonts w:ascii="Arial" w:hAnsi="Arial" w:cs="Arial"/>
          </w:rPr>
          <w:id w:val="-7088046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Restraint and Isolation Data </w:t>
      </w:r>
    </w:p>
    <w:p w14:paraId="6A3CA6DC" w14:textId="039C1B26" w:rsidR="009F09E6" w:rsidRPr="0006221A" w:rsidRDefault="009F09E6" w:rsidP="009F09E6">
      <w:pPr>
        <w:spacing w:line="240" w:lineRule="auto"/>
        <w:ind w:left="720"/>
      </w:pPr>
      <w:r w:rsidRPr="0006221A">
        <w:rPr>
          <w:rFonts w:ascii="Arial" w:hAnsi="Arial" w:cs="Arial"/>
        </w:rPr>
        <w:t>​​</w:t>
      </w:r>
      <w:sdt>
        <w:sdtPr>
          <w:rPr>
            <w:rFonts w:ascii="Arial" w:hAnsi="Arial" w:cs="Arial"/>
          </w:rPr>
          <w:id w:val="-9825442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rPr>
          <w:rFonts w:ascii="Arial" w:hAnsi="Arial" w:cs="Arial"/>
        </w:rPr>
        <w:t>​</w:t>
      </w:r>
      <w:r w:rsidRPr="0006221A">
        <w:t xml:space="preserve"> Time out of class (e.g., visits to nurse, counselor, etc.) </w:t>
      </w:r>
    </w:p>
    <w:p w14:paraId="33DA4168" w14:textId="76D107ED" w:rsidR="009F09E6" w:rsidRPr="0006221A" w:rsidRDefault="009F09E6" w:rsidP="009F09E6">
      <w:pPr>
        <w:spacing w:line="240" w:lineRule="auto"/>
        <w:ind w:left="720"/>
      </w:pPr>
      <w:r w:rsidRPr="0006221A">
        <w:rPr>
          <w:rFonts w:ascii="Arial" w:hAnsi="Arial" w:cs="Arial"/>
        </w:rPr>
        <w:t>​​</w:t>
      </w:r>
      <w:sdt>
        <w:sdtPr>
          <w:rPr>
            <w:rFonts w:ascii="Arial" w:hAnsi="Arial" w:cs="Arial"/>
          </w:rPr>
          <w:id w:val="-8239639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6221A">
        <w:t xml:space="preserve"> Healthy Youth Survey </w:t>
      </w:r>
    </w:p>
    <w:p w14:paraId="570C0A72" w14:textId="5E9D45AE" w:rsidR="009F09E6" w:rsidRPr="0006221A" w:rsidRDefault="009F09E6" w:rsidP="009F09E6">
      <w:pPr>
        <w:spacing w:line="240" w:lineRule="auto"/>
        <w:ind w:left="720"/>
      </w:pPr>
      <w:r w:rsidRPr="0006221A">
        <w:rPr>
          <w:rFonts w:ascii="Arial" w:hAnsi="Arial" w:cs="Arial"/>
        </w:rPr>
        <w:t>​​</w:t>
      </w:r>
      <w:sdt>
        <w:sdtPr>
          <w:rPr>
            <w:rFonts w:ascii="Arial" w:hAnsi="Arial" w:cs="Arial"/>
          </w:rPr>
          <w:id w:val="458775972"/>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School Climate data </w:t>
      </w:r>
    </w:p>
    <w:p w14:paraId="03F9A530" w14:textId="275274E6" w:rsidR="009F09E6" w:rsidRPr="0006221A" w:rsidRDefault="009F09E6" w:rsidP="009F09E6">
      <w:pPr>
        <w:spacing w:line="240" w:lineRule="auto"/>
        <w:ind w:left="720"/>
      </w:pPr>
      <w:r w:rsidRPr="0006221A">
        <w:rPr>
          <w:rFonts w:ascii="Arial" w:hAnsi="Arial" w:cs="Arial"/>
        </w:rPr>
        <w:t>​​</w:t>
      </w:r>
      <w:sdt>
        <w:sdtPr>
          <w:rPr>
            <w:rFonts w:ascii="Arial" w:hAnsi="Arial" w:cs="Arial"/>
          </w:rPr>
          <w:id w:val="915214003"/>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Perceptual Data: (Local/Organization): </w:t>
      </w:r>
      <w:r w:rsidRPr="0006221A">
        <w:rPr>
          <w:rFonts w:ascii="Arial" w:hAnsi="Arial" w:cs="Arial"/>
        </w:rPr>
        <w:t>​</w:t>
      </w:r>
      <w:r w:rsidRPr="0006221A">
        <w:t>Click or tap here to enter text.</w:t>
      </w:r>
      <w:r w:rsidRPr="0006221A">
        <w:rPr>
          <w:rFonts w:ascii="Arial" w:hAnsi="Arial" w:cs="Arial"/>
        </w:rPr>
        <w:t>​</w:t>
      </w:r>
      <w:r w:rsidRPr="0006221A">
        <w:t> </w:t>
      </w:r>
    </w:p>
    <w:p w14:paraId="1B42D9E3" w14:textId="589C0D2F" w:rsidR="009F09E6" w:rsidRPr="0006221A" w:rsidRDefault="009F09E6" w:rsidP="009F09E6">
      <w:pPr>
        <w:spacing w:line="240" w:lineRule="auto"/>
        <w:ind w:left="720"/>
      </w:pPr>
      <w:r w:rsidRPr="0006221A">
        <w:rPr>
          <w:rFonts w:ascii="Arial" w:hAnsi="Arial" w:cs="Arial"/>
        </w:rPr>
        <w:t>​​</w:t>
      </w:r>
      <w:sdt>
        <w:sdtPr>
          <w:rPr>
            <w:rFonts w:ascii="Arial" w:hAnsi="Arial" w:cs="Arial"/>
          </w:rPr>
          <w:id w:val="-775934954"/>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English Language Proficiency Data (i.e. ELPA) </w:t>
      </w:r>
    </w:p>
    <w:p w14:paraId="6EAD9CD3" w14:textId="1A52D70A" w:rsidR="009F09E6" w:rsidRPr="0006221A" w:rsidRDefault="009F09E6" w:rsidP="009F09E6">
      <w:pPr>
        <w:spacing w:line="240" w:lineRule="auto"/>
        <w:ind w:left="720"/>
      </w:pPr>
      <w:r w:rsidRPr="0006221A">
        <w:rPr>
          <w:rFonts w:ascii="Arial" w:hAnsi="Arial" w:cs="Arial"/>
        </w:rPr>
        <w:t>​​</w:t>
      </w:r>
      <w:sdt>
        <w:sdtPr>
          <w:rPr>
            <w:rFonts w:ascii="Arial" w:hAnsi="Arial" w:cs="Arial"/>
          </w:rPr>
          <w:id w:val="755943849"/>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Title III Data </w:t>
      </w:r>
    </w:p>
    <w:p w14:paraId="15662FCF" w14:textId="3744F570" w:rsidR="009F09E6" w:rsidRPr="0006221A" w:rsidRDefault="009F09E6" w:rsidP="009F09E6">
      <w:pPr>
        <w:spacing w:line="240" w:lineRule="auto"/>
        <w:ind w:left="720"/>
      </w:pPr>
      <w:r w:rsidRPr="0006221A">
        <w:rPr>
          <w:rFonts w:ascii="Arial" w:hAnsi="Arial" w:cs="Arial"/>
        </w:rPr>
        <w:t>​​</w:t>
      </w:r>
      <w:sdt>
        <w:sdtPr>
          <w:rPr>
            <w:rFonts w:ascii="Arial" w:hAnsi="Arial" w:cs="Arial"/>
          </w:rPr>
          <w:id w:val="33157789"/>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Special Education Eligibility/Disproportionality Data </w:t>
      </w:r>
    </w:p>
    <w:p w14:paraId="0C44D412" w14:textId="7E3D5021" w:rsidR="009F09E6" w:rsidRPr="0006221A" w:rsidRDefault="009F09E6" w:rsidP="009F09E6">
      <w:pPr>
        <w:spacing w:line="240" w:lineRule="auto"/>
        <w:ind w:left="720"/>
      </w:pPr>
      <w:r w:rsidRPr="0006221A">
        <w:rPr>
          <w:rFonts w:ascii="Arial" w:hAnsi="Arial" w:cs="Arial"/>
        </w:rPr>
        <w:t>​​</w:t>
      </w:r>
      <w:sdt>
        <w:sdtPr>
          <w:rPr>
            <w:rFonts w:ascii="Arial" w:hAnsi="Arial" w:cs="Arial"/>
          </w:rPr>
          <w:id w:val="-565174643"/>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Special Education Placement Data (LRE) </w:t>
      </w:r>
    </w:p>
    <w:p w14:paraId="47886F09" w14:textId="00B18F73" w:rsidR="009F09E6" w:rsidRPr="0006221A" w:rsidRDefault="009F09E6" w:rsidP="009F09E6">
      <w:pPr>
        <w:spacing w:line="240" w:lineRule="auto"/>
        <w:ind w:left="720"/>
      </w:pPr>
      <w:r w:rsidRPr="0006221A">
        <w:rPr>
          <w:rFonts w:ascii="Arial" w:hAnsi="Arial" w:cs="Arial"/>
        </w:rPr>
        <w:lastRenderedPageBreak/>
        <w:t>​​</w:t>
      </w:r>
      <w:sdt>
        <w:sdtPr>
          <w:rPr>
            <w:rFonts w:ascii="Arial" w:hAnsi="Arial" w:cs="Arial"/>
          </w:rPr>
          <w:id w:val="1551876830"/>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Review of Student Plans (e.g. Written Student Learning Plans, Individualized Education Plans and/or 504 Plans) </w:t>
      </w:r>
    </w:p>
    <w:p w14:paraId="58188476" w14:textId="37B5301B" w:rsidR="009F09E6" w:rsidRPr="0006221A" w:rsidRDefault="009F09E6" w:rsidP="009F09E6">
      <w:pPr>
        <w:spacing w:line="240" w:lineRule="auto"/>
        <w:ind w:left="720"/>
      </w:pPr>
      <w:r w:rsidRPr="0006221A">
        <w:rPr>
          <w:rFonts w:ascii="Arial" w:hAnsi="Arial" w:cs="Arial"/>
        </w:rPr>
        <w:t>​​</w:t>
      </w:r>
      <w:sdt>
        <w:sdtPr>
          <w:rPr>
            <w:rFonts w:ascii="Arial" w:hAnsi="Arial" w:cs="Arial"/>
          </w:rPr>
          <w:id w:val="-230686644"/>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Educator Data (e.g. out of field, retention, School Employee Evaluation Survey, NBCT, etc.) </w:t>
      </w:r>
    </w:p>
    <w:p w14:paraId="3F9E74B0" w14:textId="43A52239" w:rsidR="009F09E6" w:rsidRPr="0006221A" w:rsidRDefault="009F09E6" w:rsidP="009F09E6">
      <w:pPr>
        <w:spacing w:line="240" w:lineRule="auto"/>
        <w:ind w:left="720"/>
      </w:pPr>
      <w:r w:rsidRPr="3BF6D838">
        <w:rPr>
          <w:rFonts w:ascii="Arial" w:hAnsi="Arial" w:cs="Arial"/>
        </w:rPr>
        <w:t>​​</w:t>
      </w:r>
      <w:sdt>
        <w:sdtPr>
          <w:rPr>
            <w:rFonts w:ascii="Arial" w:hAnsi="Arial" w:cs="Arial"/>
          </w:rPr>
          <w:id w:val="1062834190"/>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3BF6D838">
        <w:rPr>
          <w:rFonts w:ascii="Arial" w:hAnsi="Arial" w:cs="Arial"/>
        </w:rPr>
        <w:t>​</w:t>
      </w:r>
      <w:r>
        <w:t xml:space="preserve"> Authentic Family and Community Engagement (e.g. focus groups with families) </w:t>
      </w:r>
    </w:p>
    <w:p w14:paraId="3CEF6B44" w14:textId="7220E20A" w:rsidR="009F09E6" w:rsidRPr="0006221A" w:rsidRDefault="009F09E6" w:rsidP="009F09E6">
      <w:pPr>
        <w:spacing w:line="240" w:lineRule="auto"/>
        <w:ind w:left="720"/>
      </w:pPr>
      <w:r w:rsidRPr="0006221A">
        <w:rPr>
          <w:rFonts w:ascii="Arial" w:hAnsi="Arial" w:cs="Arial"/>
        </w:rPr>
        <w:t>​​</w:t>
      </w:r>
      <w:sdt>
        <w:sdtPr>
          <w:rPr>
            <w:rFonts w:ascii="Arial" w:hAnsi="Arial" w:cs="Arial"/>
          </w:rPr>
          <w:id w:val="2063212125"/>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Community data (e.g. food pantry visits, calls/texts to crisis centers, hospital visits, homelessness, etc.) </w:t>
      </w:r>
    </w:p>
    <w:p w14:paraId="47F2D5B0" w14:textId="682BE762" w:rsidR="009F09E6" w:rsidRPr="0006221A" w:rsidRDefault="009F09E6" w:rsidP="009F09E6">
      <w:pPr>
        <w:spacing w:line="240" w:lineRule="auto"/>
        <w:ind w:left="720"/>
      </w:pPr>
      <w:r w:rsidRPr="0006221A">
        <w:rPr>
          <w:rFonts w:ascii="Arial" w:hAnsi="Arial" w:cs="Arial"/>
        </w:rPr>
        <w:t>​​</w:t>
      </w:r>
      <w:sdt>
        <w:sdtPr>
          <w:rPr>
            <w:rFonts w:ascii="Arial" w:hAnsi="Arial" w:cs="Arial"/>
          </w:rPr>
          <w:id w:val="-764995594"/>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Extra-curricular activities participation   </w:t>
      </w:r>
    </w:p>
    <w:p w14:paraId="49FC8D70" w14:textId="028800CA" w:rsidR="009F09E6" w:rsidRPr="0006221A" w:rsidRDefault="009F09E6" w:rsidP="009F09E6">
      <w:pPr>
        <w:spacing w:line="240" w:lineRule="auto"/>
        <w:ind w:left="720"/>
      </w:pPr>
      <w:r w:rsidRPr="0006221A">
        <w:rPr>
          <w:rFonts w:ascii="Arial" w:hAnsi="Arial" w:cs="Arial"/>
        </w:rPr>
        <w:t>​​</w:t>
      </w:r>
      <w:sdt>
        <w:sdtPr>
          <w:rPr>
            <w:rFonts w:ascii="Arial" w:hAnsi="Arial" w:cs="Arial"/>
          </w:rPr>
          <w:id w:val="434866035"/>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Fiscal and Financial Data </w:t>
      </w:r>
    </w:p>
    <w:p w14:paraId="78CAECFB" w14:textId="406CC48C" w:rsidR="009F09E6" w:rsidRPr="0006221A" w:rsidRDefault="009F09E6" w:rsidP="009F09E6">
      <w:pPr>
        <w:spacing w:line="240" w:lineRule="auto"/>
        <w:ind w:left="720"/>
      </w:pPr>
      <w:r w:rsidRPr="0006221A">
        <w:rPr>
          <w:rFonts w:ascii="Arial" w:hAnsi="Arial" w:cs="Arial"/>
        </w:rPr>
        <w:t>​​</w:t>
      </w:r>
      <w:sdt>
        <w:sdtPr>
          <w:rPr>
            <w:rFonts w:ascii="Arial" w:hAnsi="Arial" w:cs="Arial"/>
          </w:rPr>
          <w:id w:val="660656998"/>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(Other) </w:t>
      </w:r>
      <w:sdt>
        <w:sdtPr>
          <w:rPr>
            <w:rFonts w:ascii="Arial" w:hAnsi="Arial" w:cs="Arial"/>
          </w:rPr>
          <w:id w:val="1333343020"/>
          <w:placeholder>
            <w:docPart w:val="DefaultPlaceholder_-1854013440"/>
          </w:placeholder>
          <w:text/>
        </w:sdtPr>
        <w:sdtEndPr/>
        <w:sdtContent>
          <w:r w:rsidRPr="0039389B">
            <w:rPr>
              <w:rFonts w:ascii="Arial" w:hAnsi="Arial" w:cs="Arial"/>
            </w:rPr>
            <w:t>​Click or tap here to enter text.​ </w:t>
          </w:r>
        </w:sdtContent>
      </w:sdt>
    </w:p>
    <w:p w14:paraId="1BF25D96" w14:textId="5DDF5764" w:rsidR="009F09E6" w:rsidRPr="0006221A" w:rsidRDefault="009F09E6" w:rsidP="009F09E6">
      <w:pPr>
        <w:spacing w:line="240" w:lineRule="auto"/>
        <w:ind w:left="720"/>
      </w:pPr>
      <w:r w:rsidRPr="0006221A">
        <w:rPr>
          <w:rFonts w:ascii="Arial" w:hAnsi="Arial" w:cs="Arial"/>
        </w:rPr>
        <w:t>​​</w:t>
      </w:r>
      <w:sdt>
        <w:sdtPr>
          <w:rPr>
            <w:rFonts w:ascii="Arial" w:hAnsi="Arial" w:cs="Arial"/>
          </w:rPr>
          <w:id w:val="653181503"/>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(Other) </w:t>
      </w:r>
      <w:r w:rsidRPr="0006221A">
        <w:rPr>
          <w:rFonts w:ascii="Arial" w:hAnsi="Arial" w:cs="Arial"/>
        </w:rPr>
        <w:t>​</w:t>
      </w:r>
      <w:sdt>
        <w:sdtPr>
          <w:id w:val="-1202704776"/>
          <w:placeholder>
            <w:docPart w:val="DefaultPlaceholder_-1854013440"/>
          </w:placeholder>
          <w:text/>
        </w:sdtPr>
        <w:sdtEndPr/>
        <w:sdtContent>
          <w:r w:rsidRPr="0039389B">
            <w:t>Click or tap here to enter text.​ </w:t>
          </w:r>
        </w:sdtContent>
      </w:sdt>
    </w:p>
    <w:p w14:paraId="3BFCF578" w14:textId="524D7603" w:rsidR="009F09E6" w:rsidRPr="00B72DC4" w:rsidRDefault="009F09E6" w:rsidP="009F09E6">
      <w:pPr>
        <w:spacing w:line="240" w:lineRule="auto"/>
        <w:ind w:left="720"/>
      </w:pPr>
      <w:r w:rsidRPr="0006221A">
        <w:rPr>
          <w:rFonts w:ascii="Arial" w:hAnsi="Arial" w:cs="Arial"/>
        </w:rPr>
        <w:t>​​</w:t>
      </w:r>
      <w:sdt>
        <w:sdtPr>
          <w:rPr>
            <w:rFonts w:ascii="Arial" w:hAnsi="Arial" w:cs="Arial"/>
          </w:rPr>
          <w:id w:val="2011550874"/>
          <w14:checkbox>
            <w14:checked w14:val="0"/>
            <w14:checkedState w14:val="2612" w14:font="MS Gothic"/>
            <w14:uncheckedState w14:val="2610" w14:font="MS Gothic"/>
          </w14:checkbox>
        </w:sdtPr>
        <w:sdtEndPr/>
        <w:sdtContent>
          <w:r w:rsidR="0039389B">
            <w:rPr>
              <w:rFonts w:ascii="MS Gothic" w:eastAsia="MS Gothic" w:hAnsi="MS Gothic" w:cs="Arial" w:hint="eastAsia"/>
            </w:rPr>
            <w:t>☐</w:t>
          </w:r>
        </w:sdtContent>
      </w:sdt>
      <w:r w:rsidRPr="0006221A">
        <w:rPr>
          <w:rFonts w:ascii="Arial" w:hAnsi="Arial" w:cs="Arial"/>
        </w:rPr>
        <w:t>​</w:t>
      </w:r>
      <w:r w:rsidRPr="0006221A">
        <w:t xml:space="preserve"> (Other) </w:t>
      </w:r>
      <w:r w:rsidRPr="0006221A">
        <w:rPr>
          <w:rFonts w:ascii="Arial" w:hAnsi="Arial" w:cs="Arial"/>
        </w:rPr>
        <w:t>​</w:t>
      </w:r>
      <w:sdt>
        <w:sdtPr>
          <w:id w:val="23757260"/>
          <w:placeholder>
            <w:docPart w:val="DefaultPlaceholder_-1854013440"/>
          </w:placeholder>
          <w:text/>
        </w:sdtPr>
        <w:sdtEndPr/>
        <w:sdtContent>
          <w:r w:rsidRPr="0039389B">
            <w:t>Click or tap here to enter text.​ </w:t>
          </w:r>
        </w:sdtContent>
      </w:sdt>
    </w:p>
    <w:p w14:paraId="7261DC59" w14:textId="77777777" w:rsidR="009F09E6" w:rsidRPr="00C4295D" w:rsidRDefault="009F09E6" w:rsidP="009F09E6"/>
    <w:p w14:paraId="2F4F47C8" w14:textId="6A9069AE" w:rsidR="009F09E6" w:rsidRPr="00A512D0" w:rsidRDefault="009F09E6" w:rsidP="000C4269">
      <w:pPr>
        <w:pStyle w:val="Heading2"/>
      </w:pPr>
      <w:r w:rsidRPr="000C4269">
        <w:t>Organize</w:t>
      </w:r>
      <w:r w:rsidRPr="00A512D0">
        <w:t xml:space="preserve"> Data </w:t>
      </w:r>
    </w:p>
    <w:p w14:paraId="0F818A77" w14:textId="77777777" w:rsidR="009F09E6" w:rsidRPr="00C03BF8" w:rsidRDefault="009F09E6" w:rsidP="000C4269">
      <w:pPr>
        <w:pStyle w:val="Heading3"/>
      </w:pPr>
      <w:r w:rsidRPr="000C4269">
        <w:t>Demographics</w:t>
      </w:r>
      <w:r w:rsidRPr="00C03BF8">
        <w:t xml:space="preserve"> </w:t>
      </w:r>
    </w:p>
    <w:p w14:paraId="77A9C3A7" w14:textId="452EE9C4" w:rsidR="009F09E6" w:rsidRPr="00247A5A" w:rsidRDefault="009F09E6" w:rsidP="00DF7C41">
      <w:pPr>
        <w:pStyle w:val="Heading4"/>
      </w:pPr>
      <w:r w:rsidRPr="00247A5A">
        <w:t>Considerations</w:t>
      </w:r>
    </w:p>
    <w:p w14:paraId="46C3E85C" w14:textId="6331658D" w:rsidR="009F09E6" w:rsidRPr="00C4295D" w:rsidRDefault="009F09E6" w:rsidP="009F09E6">
      <w:pPr>
        <w:pStyle w:val="ListParagraph"/>
        <w:numPr>
          <w:ilvl w:val="0"/>
          <w:numId w:val="5"/>
        </w:numPr>
        <w:spacing w:line="278" w:lineRule="auto"/>
      </w:pPr>
      <w:r w:rsidRPr="00C4295D">
        <w:t>Consider students who identify with more than one demographic</w:t>
      </w:r>
      <w:r>
        <w:t>,</w:t>
      </w:r>
      <w:r w:rsidRPr="00C4295D">
        <w:t xml:space="preserve"> </w:t>
      </w:r>
      <w:r>
        <w:t>it</w:t>
      </w:r>
      <w:r w:rsidRPr="00C4295D">
        <w:t xml:space="preserve"> may be helpful to look for </w:t>
      </w:r>
      <w:r w:rsidR="004E752B" w:rsidRPr="00C4295D">
        <w:t>intersections</w:t>
      </w:r>
      <w:r w:rsidRPr="00C4295D">
        <w:t xml:space="preserve"> in demographic data to better understand student identities. </w:t>
      </w:r>
    </w:p>
    <w:p w14:paraId="64B5F3A7" w14:textId="77777777" w:rsidR="009F09E6" w:rsidRDefault="009F09E6" w:rsidP="009F09E6">
      <w:pPr>
        <w:pStyle w:val="ListParagraph"/>
        <w:numPr>
          <w:ilvl w:val="0"/>
          <w:numId w:val="5"/>
        </w:numPr>
        <w:spacing w:line="278" w:lineRule="auto"/>
      </w:pPr>
      <w:r>
        <w:t>Consider comparing local data to state data to see if the district and/or school has relatively higher or lower representation of one program or student group.</w:t>
      </w:r>
    </w:p>
    <w:p w14:paraId="33512C87" w14:textId="23C6A3E1" w:rsidR="009F09E6" w:rsidRPr="001E222D" w:rsidRDefault="009F09E6" w:rsidP="00DF7C41">
      <w:pPr>
        <w:pStyle w:val="Heading4"/>
      </w:pPr>
      <w:r w:rsidRPr="001E222D">
        <w:t>Questions</w:t>
      </w:r>
    </w:p>
    <w:p w14:paraId="4C260F3C" w14:textId="77777777" w:rsidR="009F09E6" w:rsidRDefault="009F09E6" w:rsidP="009F09E6">
      <w:pPr>
        <w:pStyle w:val="NormalWeb"/>
        <w:numPr>
          <w:ilvl w:val="0"/>
          <w:numId w:val="6"/>
        </w:numPr>
        <w:rPr>
          <w:rFonts w:ascii="Segoe UI" w:hAnsi="Segoe UI" w:cs="Segoe UI"/>
          <w:sz w:val="22"/>
          <w:szCs w:val="22"/>
        </w:rPr>
      </w:pPr>
      <w:r w:rsidRPr="20D01D05">
        <w:rPr>
          <w:rFonts w:ascii="Segoe UI" w:hAnsi="Segoe UI" w:cs="Segoe UI"/>
          <w:sz w:val="22"/>
          <w:szCs w:val="22"/>
        </w:rPr>
        <w:t xml:space="preserve">What is the breakdown of students by race/ethnicity, gender, or </w:t>
      </w:r>
      <w:proofErr w:type="gramStart"/>
      <w:r w:rsidRPr="20D01D05">
        <w:rPr>
          <w:rFonts w:ascii="Segoe UI" w:hAnsi="Segoe UI" w:cs="Segoe UI"/>
          <w:sz w:val="22"/>
          <w:szCs w:val="22"/>
        </w:rPr>
        <w:t>other</w:t>
      </w:r>
      <w:proofErr w:type="gramEnd"/>
      <w:r w:rsidRPr="20D01D05">
        <w:rPr>
          <w:rFonts w:ascii="Segoe UI" w:hAnsi="Segoe UI" w:cs="Segoe UI"/>
          <w:sz w:val="22"/>
          <w:szCs w:val="22"/>
        </w:rPr>
        <w:t xml:space="preserve"> demographic category? </w:t>
      </w:r>
    </w:p>
    <w:sdt>
      <w:sdtPr>
        <w:rPr>
          <w:rFonts w:ascii="Segoe UI" w:hAnsi="Segoe UI" w:cs="Segoe UI"/>
          <w:sz w:val="22"/>
          <w:szCs w:val="22"/>
        </w:rPr>
        <w:id w:val="-751125685"/>
        <w:placeholder>
          <w:docPart w:val="DefaultPlaceholder_-1854013440"/>
        </w:placeholder>
        <w:showingPlcHdr/>
      </w:sdtPr>
      <w:sdtEndPr/>
      <w:sdtContent>
        <w:p w14:paraId="1D20D7A8" w14:textId="4B17D5F9" w:rsidR="00AE352E" w:rsidRPr="004E752B" w:rsidRDefault="00AE352E" w:rsidP="00AE352E">
          <w:pPr>
            <w:pStyle w:val="NormalWeb"/>
            <w:ind w:left="1080"/>
            <w:rPr>
              <w:rFonts w:ascii="Segoe UI" w:hAnsi="Segoe UI" w:cs="Segoe UI"/>
              <w:sz w:val="22"/>
              <w:szCs w:val="22"/>
            </w:rPr>
          </w:pPr>
          <w:r w:rsidRPr="00BC6EC6">
            <w:rPr>
              <w:rStyle w:val="PlaceholderText"/>
            </w:rPr>
            <w:t>Click or tap here to enter text.</w:t>
          </w:r>
        </w:p>
      </w:sdtContent>
    </w:sdt>
    <w:p w14:paraId="6B23429E" w14:textId="77777777" w:rsidR="009F09E6" w:rsidRDefault="009F09E6" w:rsidP="009F09E6">
      <w:pPr>
        <w:pStyle w:val="NormalWeb"/>
        <w:numPr>
          <w:ilvl w:val="0"/>
          <w:numId w:val="6"/>
        </w:numPr>
        <w:rPr>
          <w:rFonts w:ascii="Segoe UI" w:hAnsi="Segoe UI" w:cs="Segoe UI"/>
          <w:sz w:val="22"/>
          <w:szCs w:val="22"/>
        </w:rPr>
      </w:pPr>
      <w:r w:rsidRPr="004E752B">
        <w:rPr>
          <w:rFonts w:ascii="Segoe UI" w:hAnsi="Segoe UI" w:cs="Segoe UI"/>
          <w:sz w:val="22"/>
          <w:szCs w:val="22"/>
        </w:rPr>
        <w:t>What are the mobility patterns and school feeder patterns?</w:t>
      </w:r>
    </w:p>
    <w:sdt>
      <w:sdtPr>
        <w:rPr>
          <w:rFonts w:ascii="Segoe UI" w:hAnsi="Segoe UI" w:cs="Segoe UI"/>
          <w:sz w:val="22"/>
          <w:szCs w:val="22"/>
        </w:rPr>
        <w:id w:val="-1472667543"/>
        <w:placeholder>
          <w:docPart w:val="DefaultPlaceholder_-1854013440"/>
        </w:placeholder>
        <w:showingPlcHdr/>
      </w:sdtPr>
      <w:sdtEndPr/>
      <w:sdtContent>
        <w:p w14:paraId="01CE7C59" w14:textId="3E695E58" w:rsidR="00AE352E" w:rsidRPr="004E752B" w:rsidRDefault="00AE352E" w:rsidP="00AE352E">
          <w:pPr>
            <w:pStyle w:val="NormalWeb"/>
            <w:ind w:left="1080"/>
            <w:rPr>
              <w:rFonts w:ascii="Segoe UI" w:hAnsi="Segoe UI" w:cs="Segoe UI"/>
              <w:sz w:val="22"/>
              <w:szCs w:val="22"/>
            </w:rPr>
          </w:pPr>
          <w:r w:rsidRPr="00BC6EC6">
            <w:rPr>
              <w:rStyle w:val="PlaceholderText"/>
            </w:rPr>
            <w:t>Click or tap here to enter text.</w:t>
          </w:r>
        </w:p>
      </w:sdtContent>
    </w:sdt>
    <w:p w14:paraId="42BF8EBA" w14:textId="77777777" w:rsidR="009F09E6" w:rsidRDefault="009F09E6" w:rsidP="009F09E6">
      <w:pPr>
        <w:pStyle w:val="ListParagraph"/>
        <w:numPr>
          <w:ilvl w:val="0"/>
          <w:numId w:val="6"/>
        </w:numPr>
        <w:spacing w:line="278" w:lineRule="auto"/>
      </w:pPr>
      <w:r w:rsidRPr="004E752B">
        <w:t>What is the number of students in each special program? (Migrant, Multilingual, etc.)</w:t>
      </w:r>
    </w:p>
    <w:sdt>
      <w:sdtPr>
        <w:id w:val="783003007"/>
        <w:placeholder>
          <w:docPart w:val="DefaultPlaceholder_-1854013440"/>
        </w:placeholder>
        <w:showingPlcHdr/>
      </w:sdtPr>
      <w:sdtEndPr/>
      <w:sdtContent>
        <w:p w14:paraId="68E32C33" w14:textId="2AA6F3E2" w:rsidR="00AE352E" w:rsidRPr="004E752B" w:rsidRDefault="00AE352E" w:rsidP="00AE352E">
          <w:pPr>
            <w:spacing w:line="278" w:lineRule="auto"/>
            <w:ind w:left="1080"/>
          </w:pPr>
          <w:r w:rsidRPr="00BC6EC6">
            <w:rPr>
              <w:rStyle w:val="PlaceholderText"/>
            </w:rPr>
            <w:t>Click or tap here to enter text.</w:t>
          </w:r>
        </w:p>
      </w:sdtContent>
    </w:sdt>
    <w:p w14:paraId="49D33BA1" w14:textId="77777777" w:rsidR="009F09E6" w:rsidRDefault="009F09E6" w:rsidP="009F09E6">
      <w:pPr>
        <w:pStyle w:val="ListParagraph"/>
        <w:numPr>
          <w:ilvl w:val="0"/>
          <w:numId w:val="6"/>
        </w:numPr>
        <w:spacing w:line="278" w:lineRule="auto"/>
      </w:pPr>
      <w:r w:rsidRPr="004E752B">
        <w:t xml:space="preserve">Are students over or underrepresented in certain programs? </w:t>
      </w:r>
    </w:p>
    <w:sdt>
      <w:sdtPr>
        <w:id w:val="2080715402"/>
        <w:placeholder>
          <w:docPart w:val="DefaultPlaceholder_-1854013440"/>
        </w:placeholder>
        <w:showingPlcHdr/>
      </w:sdtPr>
      <w:sdtEndPr/>
      <w:sdtContent>
        <w:p w14:paraId="0868DC72" w14:textId="18419C27" w:rsidR="00AE352E" w:rsidRPr="004E752B" w:rsidRDefault="00AE352E" w:rsidP="00AE352E">
          <w:pPr>
            <w:spacing w:line="278" w:lineRule="auto"/>
            <w:ind w:left="1080"/>
          </w:pPr>
          <w:r w:rsidRPr="00BC6EC6">
            <w:rPr>
              <w:rStyle w:val="PlaceholderText"/>
            </w:rPr>
            <w:t>Click or tap here to enter text.</w:t>
          </w:r>
        </w:p>
      </w:sdtContent>
    </w:sdt>
    <w:p w14:paraId="47A362F5" w14:textId="77777777" w:rsidR="009F09E6" w:rsidRDefault="009F09E6" w:rsidP="009F09E6">
      <w:pPr>
        <w:pStyle w:val="ListParagraph"/>
        <w:numPr>
          <w:ilvl w:val="0"/>
          <w:numId w:val="6"/>
        </w:numPr>
        <w:spacing w:line="278" w:lineRule="auto"/>
      </w:pPr>
      <w:r w:rsidRPr="004E752B">
        <w:t>What does the attendance data show?</w:t>
      </w:r>
    </w:p>
    <w:sdt>
      <w:sdtPr>
        <w:id w:val="2067057099"/>
        <w:placeholder>
          <w:docPart w:val="DefaultPlaceholder_-1854013440"/>
        </w:placeholder>
        <w:showingPlcHdr/>
      </w:sdtPr>
      <w:sdtEndPr/>
      <w:sdtContent>
        <w:p w14:paraId="1FF89BB2" w14:textId="702B3859" w:rsidR="00AE352E" w:rsidRPr="004E752B" w:rsidRDefault="00AE352E" w:rsidP="00AE352E">
          <w:pPr>
            <w:spacing w:line="278" w:lineRule="auto"/>
            <w:ind w:left="1080"/>
          </w:pPr>
          <w:r w:rsidRPr="00BC6EC6">
            <w:rPr>
              <w:rStyle w:val="PlaceholderText"/>
            </w:rPr>
            <w:t>Click or tap here to enter text.</w:t>
          </w:r>
        </w:p>
      </w:sdtContent>
    </w:sdt>
    <w:p w14:paraId="6218382E" w14:textId="30ACFF71" w:rsidR="009F09E6" w:rsidRDefault="009F09E6" w:rsidP="009F09E6">
      <w:pPr>
        <w:pStyle w:val="ListParagraph"/>
        <w:numPr>
          <w:ilvl w:val="0"/>
          <w:numId w:val="6"/>
        </w:numPr>
        <w:spacing w:line="278" w:lineRule="auto"/>
      </w:pPr>
      <w:r w:rsidRPr="004E752B">
        <w:t>What are the certificated and classified staff demographics?</w:t>
      </w:r>
    </w:p>
    <w:sdt>
      <w:sdtPr>
        <w:id w:val="-2034643555"/>
        <w:placeholder>
          <w:docPart w:val="DefaultPlaceholder_-1854013440"/>
        </w:placeholder>
        <w:showingPlcHdr/>
      </w:sdtPr>
      <w:sdtEndPr/>
      <w:sdtContent>
        <w:p w14:paraId="65FC4427" w14:textId="357C5868" w:rsidR="00AE352E" w:rsidRPr="004E752B" w:rsidRDefault="00AE352E" w:rsidP="00AE352E">
          <w:pPr>
            <w:spacing w:line="278" w:lineRule="auto"/>
            <w:ind w:left="1080"/>
          </w:pPr>
          <w:r w:rsidRPr="00BC6EC6">
            <w:rPr>
              <w:rStyle w:val="PlaceholderText"/>
            </w:rPr>
            <w:t>Click or tap here to enter text.</w:t>
          </w:r>
        </w:p>
      </w:sdtContent>
    </w:sdt>
    <w:p w14:paraId="56301B1F" w14:textId="77777777" w:rsidR="009F09E6" w:rsidRDefault="009F09E6" w:rsidP="009F09E6">
      <w:pPr>
        <w:pStyle w:val="ListParagraph"/>
        <w:numPr>
          <w:ilvl w:val="0"/>
          <w:numId w:val="6"/>
        </w:numPr>
        <w:spacing w:line="278" w:lineRule="auto"/>
      </w:pPr>
      <w:r w:rsidRPr="004E752B">
        <w:t>Are there any unique circumstances or characteristics of the school and/or district that should be considered? If so, please explain</w:t>
      </w:r>
      <w:r>
        <w:t>.</w:t>
      </w:r>
    </w:p>
    <w:sdt>
      <w:sdtPr>
        <w:id w:val="-1634315882"/>
        <w:placeholder>
          <w:docPart w:val="DefaultPlaceholder_-1854013440"/>
        </w:placeholder>
        <w:showingPlcHdr/>
      </w:sdtPr>
      <w:sdtEndPr/>
      <w:sdtContent>
        <w:p w14:paraId="2FE9C99C" w14:textId="1B2A10DD" w:rsidR="00AE352E" w:rsidRPr="006D30B6" w:rsidRDefault="00AE352E" w:rsidP="00AE352E">
          <w:pPr>
            <w:spacing w:line="278" w:lineRule="auto"/>
            <w:ind w:left="1080"/>
          </w:pPr>
          <w:r w:rsidRPr="00BC6EC6">
            <w:rPr>
              <w:rStyle w:val="PlaceholderText"/>
            </w:rPr>
            <w:t>Click or tap here to enter text.</w:t>
          </w:r>
        </w:p>
      </w:sdtContent>
    </w:sdt>
    <w:p w14:paraId="0E8D4902" w14:textId="77777777" w:rsidR="009F09E6" w:rsidRPr="00C03BF8" w:rsidRDefault="009F09E6" w:rsidP="0039389B">
      <w:pPr>
        <w:pStyle w:val="Heading3"/>
      </w:pPr>
      <w:r w:rsidRPr="00C03BF8">
        <w:t xml:space="preserve">Student Achievement </w:t>
      </w:r>
    </w:p>
    <w:p w14:paraId="5D3695E9" w14:textId="2070FC57" w:rsidR="009F09E6" w:rsidRPr="00247A5A" w:rsidRDefault="009F09E6" w:rsidP="00DF7C41">
      <w:pPr>
        <w:pStyle w:val="Heading4"/>
      </w:pPr>
      <w:r w:rsidRPr="00247A5A">
        <w:t>Considerations</w:t>
      </w:r>
    </w:p>
    <w:p w14:paraId="1221F0BA" w14:textId="77777777" w:rsidR="009F09E6" w:rsidRDefault="009F09E6" w:rsidP="009F09E6">
      <w:pPr>
        <w:pStyle w:val="ListParagraph"/>
        <w:numPr>
          <w:ilvl w:val="0"/>
          <w:numId w:val="4"/>
        </w:numPr>
        <w:spacing w:line="278" w:lineRule="auto"/>
      </w:pPr>
      <w:r w:rsidRPr="00C4295D">
        <w:t xml:space="preserve">Consider intersectional identities </w:t>
      </w:r>
      <w:r>
        <w:t xml:space="preserve">(the complex, interconnected, and overlapping nature of social categorizations such as race, class, gender, religion, and LGTBQ + status) </w:t>
      </w:r>
      <w:r w:rsidRPr="00C4295D">
        <w:t>and how WSIF may hide important information</w:t>
      </w:r>
      <w:r>
        <w:t xml:space="preserve"> around student achievement</w:t>
      </w:r>
      <w:r w:rsidRPr="00C4295D">
        <w:t xml:space="preserve">. </w:t>
      </w:r>
    </w:p>
    <w:p w14:paraId="3B1CC452" w14:textId="532CF456" w:rsidR="009F09E6" w:rsidRDefault="009F09E6" w:rsidP="009F09E6">
      <w:pPr>
        <w:pStyle w:val="ListParagraph"/>
        <w:numPr>
          <w:ilvl w:val="0"/>
          <w:numId w:val="4"/>
        </w:numPr>
        <w:spacing w:line="278" w:lineRule="auto"/>
      </w:pPr>
      <w:r w:rsidRPr="00C4295D">
        <w:t xml:space="preserve">Consider how local data on performance </w:t>
      </w:r>
      <w:r w:rsidR="004E752B" w:rsidRPr="00C4295D">
        <w:t>aligns</w:t>
      </w:r>
      <w:r w:rsidRPr="00C4295D">
        <w:t xml:space="preserve"> with and diverge from WSIF data. </w:t>
      </w:r>
    </w:p>
    <w:p w14:paraId="59A452D5" w14:textId="77777777" w:rsidR="009F09E6" w:rsidRPr="00C4295D" w:rsidRDefault="009F09E6" w:rsidP="009F09E6">
      <w:pPr>
        <w:pStyle w:val="ListParagraph"/>
        <w:numPr>
          <w:ilvl w:val="0"/>
          <w:numId w:val="4"/>
        </w:numPr>
        <w:spacing w:line="278" w:lineRule="auto"/>
      </w:pPr>
      <w:r w:rsidRPr="00C4295D">
        <w:t>Consider all content areas rather than focusing on only those subject areas measured by WSIF.</w:t>
      </w:r>
    </w:p>
    <w:p w14:paraId="100A9571" w14:textId="6395CEE0" w:rsidR="009F09E6" w:rsidRPr="001E222D" w:rsidRDefault="009F09E6" w:rsidP="00DF7C41">
      <w:pPr>
        <w:pStyle w:val="Heading4"/>
      </w:pPr>
      <w:r w:rsidRPr="001E222D">
        <w:t>Questions</w:t>
      </w:r>
    </w:p>
    <w:p w14:paraId="0113BE49" w14:textId="77777777" w:rsidR="009F09E6" w:rsidRDefault="009F09E6" w:rsidP="009F09E6">
      <w:pPr>
        <w:pStyle w:val="ListParagraph"/>
        <w:numPr>
          <w:ilvl w:val="0"/>
          <w:numId w:val="7"/>
        </w:numPr>
        <w:spacing w:line="278" w:lineRule="auto"/>
      </w:pPr>
      <w:r w:rsidRPr="00C4295D">
        <w:t xml:space="preserve">What does </w:t>
      </w:r>
      <w:r>
        <w:t>the</w:t>
      </w:r>
      <w:r w:rsidRPr="00C4295D">
        <w:t xml:space="preserve"> school’s </w:t>
      </w:r>
      <w:r w:rsidRPr="00E54230">
        <w:rPr>
          <w:b/>
          <w:bCs/>
        </w:rPr>
        <w:t>WSIF data</w:t>
      </w:r>
      <w:r w:rsidRPr="00C4295D">
        <w:t xml:space="preserve"> tell you about how each student group is performing, specifically the identified student groups? </w:t>
      </w:r>
    </w:p>
    <w:sdt>
      <w:sdtPr>
        <w:id w:val="-530563336"/>
        <w:placeholder>
          <w:docPart w:val="DefaultPlaceholder_-1854013440"/>
        </w:placeholder>
        <w:showingPlcHdr/>
      </w:sdtPr>
      <w:sdtEndPr/>
      <w:sdtContent>
        <w:p w14:paraId="3D64DCE8" w14:textId="01B5237A" w:rsidR="00AE352E" w:rsidRDefault="00AE352E" w:rsidP="00AE352E">
          <w:pPr>
            <w:spacing w:line="278" w:lineRule="auto"/>
            <w:ind w:left="1080"/>
          </w:pPr>
          <w:r w:rsidRPr="00BC6EC6">
            <w:rPr>
              <w:rStyle w:val="PlaceholderText"/>
            </w:rPr>
            <w:t>Click or tap here to enter text.</w:t>
          </w:r>
        </w:p>
      </w:sdtContent>
    </w:sdt>
    <w:p w14:paraId="6D77ACC4" w14:textId="77777777" w:rsidR="009F09E6" w:rsidRDefault="009F09E6" w:rsidP="009F09E6">
      <w:pPr>
        <w:pStyle w:val="ListParagraph"/>
        <w:numPr>
          <w:ilvl w:val="0"/>
          <w:numId w:val="7"/>
        </w:numPr>
        <w:spacing w:line="278" w:lineRule="auto"/>
      </w:pPr>
      <w:r w:rsidRPr="00C4295D">
        <w:t xml:space="preserve">What does the </w:t>
      </w:r>
      <w:r w:rsidRPr="00E54230">
        <w:rPr>
          <w:b/>
          <w:bCs/>
        </w:rPr>
        <w:t>local data</w:t>
      </w:r>
      <w:r w:rsidRPr="00C4295D">
        <w:t xml:space="preserve"> tell you about how each student group is performing, specifically the identified student groups?</w:t>
      </w:r>
    </w:p>
    <w:sdt>
      <w:sdtPr>
        <w:id w:val="-1725984620"/>
        <w:placeholder>
          <w:docPart w:val="DefaultPlaceholder_-1854013440"/>
        </w:placeholder>
        <w:showingPlcHdr/>
      </w:sdtPr>
      <w:sdtEndPr/>
      <w:sdtContent>
        <w:p w14:paraId="76A1265C" w14:textId="77E19FB4" w:rsidR="00AE352E" w:rsidRDefault="00AE352E" w:rsidP="00AE352E">
          <w:pPr>
            <w:spacing w:line="278" w:lineRule="auto"/>
            <w:ind w:left="1080"/>
          </w:pPr>
          <w:r w:rsidRPr="00BC6EC6">
            <w:rPr>
              <w:rStyle w:val="PlaceholderText"/>
            </w:rPr>
            <w:t>Click or tap here to enter text.</w:t>
          </w:r>
        </w:p>
      </w:sdtContent>
    </w:sdt>
    <w:p w14:paraId="232BC887" w14:textId="77777777" w:rsidR="009F09E6" w:rsidRDefault="009F09E6" w:rsidP="009F09E6">
      <w:pPr>
        <w:pStyle w:val="ListParagraph"/>
        <w:numPr>
          <w:ilvl w:val="0"/>
          <w:numId w:val="7"/>
        </w:numPr>
        <w:spacing w:line="278" w:lineRule="auto"/>
      </w:pPr>
      <w:r>
        <w:t>W</w:t>
      </w:r>
      <w:r w:rsidRPr="00C4295D">
        <w:t>hich areas are</w:t>
      </w:r>
      <w:r>
        <w:t xml:space="preserve"> </w:t>
      </w:r>
      <w:r w:rsidRPr="00C4295D">
        <w:t xml:space="preserve">showing growth? </w:t>
      </w:r>
      <w:r>
        <w:t>At what rate, and compared to which standard of achievement?</w:t>
      </w:r>
    </w:p>
    <w:sdt>
      <w:sdtPr>
        <w:id w:val="1503001223"/>
        <w:placeholder>
          <w:docPart w:val="DefaultPlaceholder_-1854013440"/>
        </w:placeholder>
        <w:showingPlcHdr/>
      </w:sdtPr>
      <w:sdtEndPr/>
      <w:sdtContent>
        <w:p w14:paraId="4B691FBE" w14:textId="3BB38F49" w:rsidR="00AE352E" w:rsidRPr="00C4295D" w:rsidRDefault="00AE352E" w:rsidP="00AE352E">
          <w:pPr>
            <w:spacing w:line="278" w:lineRule="auto"/>
            <w:ind w:left="1080"/>
          </w:pPr>
          <w:r w:rsidRPr="00BC6EC6">
            <w:rPr>
              <w:rStyle w:val="PlaceholderText"/>
            </w:rPr>
            <w:t>Click or tap here to enter text.</w:t>
          </w:r>
        </w:p>
      </w:sdtContent>
    </w:sdt>
    <w:p w14:paraId="61B8A2A8" w14:textId="77777777" w:rsidR="009F09E6" w:rsidRDefault="009F09E6" w:rsidP="009F09E6">
      <w:pPr>
        <w:pStyle w:val="ListParagraph"/>
        <w:numPr>
          <w:ilvl w:val="0"/>
          <w:numId w:val="7"/>
        </w:numPr>
        <w:spacing w:line="278" w:lineRule="auto"/>
      </w:pPr>
      <w:r>
        <w:t xml:space="preserve">How are student achievement data disaggregated? </w:t>
      </w:r>
    </w:p>
    <w:sdt>
      <w:sdtPr>
        <w:id w:val="1886681570"/>
        <w:placeholder>
          <w:docPart w:val="DefaultPlaceholder_-1854013440"/>
        </w:placeholder>
        <w:showingPlcHdr/>
      </w:sdtPr>
      <w:sdtEndPr/>
      <w:sdtContent>
        <w:p w14:paraId="48A1EDF6" w14:textId="1A686858" w:rsidR="00AE352E" w:rsidRDefault="00AE352E" w:rsidP="00AE352E">
          <w:pPr>
            <w:spacing w:line="278" w:lineRule="auto"/>
            <w:ind w:left="1080"/>
          </w:pPr>
          <w:r w:rsidRPr="00BC6EC6">
            <w:rPr>
              <w:rStyle w:val="PlaceholderText"/>
            </w:rPr>
            <w:t>Click or tap here to enter text.</w:t>
          </w:r>
        </w:p>
      </w:sdtContent>
    </w:sdt>
    <w:p w14:paraId="0344E90B" w14:textId="2B010B03" w:rsidR="009F09E6" w:rsidRDefault="009F09E6" w:rsidP="009F09E6">
      <w:pPr>
        <w:pStyle w:val="ListParagraph"/>
        <w:numPr>
          <w:ilvl w:val="0"/>
          <w:numId w:val="7"/>
        </w:numPr>
        <w:spacing w:line="278" w:lineRule="auto"/>
      </w:pPr>
      <w:r w:rsidRPr="00C4295D">
        <w:t xml:space="preserve">What </w:t>
      </w:r>
      <w:r w:rsidR="004E752B" w:rsidRPr="00C4295D">
        <w:t>does</w:t>
      </w:r>
      <w:r w:rsidRPr="00C4295D">
        <w:t xml:space="preserve"> the data indicate when disaggregated by </w:t>
      </w:r>
      <w:r>
        <w:t>race/</w:t>
      </w:r>
      <w:r w:rsidRPr="00C4295D">
        <w:t xml:space="preserve">ethnicity, gender, socioeconomic status, special program, or other category? </w:t>
      </w:r>
    </w:p>
    <w:sdt>
      <w:sdtPr>
        <w:id w:val="1032073707"/>
        <w:placeholder>
          <w:docPart w:val="DefaultPlaceholder_-1854013440"/>
        </w:placeholder>
        <w:showingPlcHdr/>
      </w:sdtPr>
      <w:sdtEndPr/>
      <w:sdtContent>
        <w:p w14:paraId="1723E901" w14:textId="21862C6C" w:rsidR="00AE352E" w:rsidRDefault="00AE352E" w:rsidP="00AE352E">
          <w:pPr>
            <w:spacing w:line="278" w:lineRule="auto"/>
            <w:ind w:left="1080"/>
          </w:pPr>
          <w:r w:rsidRPr="00BC6EC6">
            <w:rPr>
              <w:rStyle w:val="PlaceholderText"/>
            </w:rPr>
            <w:t>Click or tap here to enter text.</w:t>
          </w:r>
        </w:p>
      </w:sdtContent>
    </w:sdt>
    <w:p w14:paraId="05ACEE97" w14:textId="17C584D9" w:rsidR="009F09E6" w:rsidRDefault="009F09E6" w:rsidP="009F09E6">
      <w:pPr>
        <w:pStyle w:val="ListParagraph"/>
        <w:numPr>
          <w:ilvl w:val="0"/>
          <w:numId w:val="8"/>
        </w:numPr>
        <w:spacing w:line="278" w:lineRule="auto"/>
        <w:ind w:left="1080"/>
      </w:pPr>
      <w:r>
        <w:t xml:space="preserve">What </w:t>
      </w:r>
      <w:r w:rsidR="004E752B">
        <w:t>does</w:t>
      </w:r>
      <w:r>
        <w:t xml:space="preserve"> the data reflect within and among content areas?</w:t>
      </w:r>
    </w:p>
    <w:sdt>
      <w:sdtPr>
        <w:id w:val="-836536986"/>
        <w:placeholder>
          <w:docPart w:val="DefaultPlaceholder_-1854013440"/>
        </w:placeholder>
        <w:showingPlcHdr/>
      </w:sdtPr>
      <w:sdtEndPr/>
      <w:sdtContent>
        <w:p w14:paraId="4C9AC69B" w14:textId="1C05117E" w:rsidR="00AE352E" w:rsidRDefault="00AE352E" w:rsidP="00AE352E">
          <w:pPr>
            <w:spacing w:line="278" w:lineRule="auto"/>
            <w:ind w:left="1080"/>
          </w:pPr>
          <w:r w:rsidRPr="00BC6EC6">
            <w:rPr>
              <w:rStyle w:val="PlaceholderText"/>
            </w:rPr>
            <w:t>Click or tap here to enter text.</w:t>
          </w:r>
        </w:p>
      </w:sdtContent>
    </w:sdt>
    <w:p w14:paraId="5649D50C" w14:textId="77777777" w:rsidR="009F09E6" w:rsidRDefault="009F09E6" w:rsidP="009F09E6">
      <w:pPr>
        <w:pStyle w:val="ListParagraph"/>
        <w:numPr>
          <w:ilvl w:val="0"/>
          <w:numId w:val="8"/>
        </w:numPr>
        <w:spacing w:line="278" w:lineRule="auto"/>
        <w:ind w:left="1080"/>
      </w:pPr>
      <w:r>
        <w:t xml:space="preserve">How is the school </w:t>
      </w:r>
      <w:r w:rsidRPr="3BF6D838">
        <w:rPr>
          <w:b/>
          <w:bCs/>
        </w:rPr>
        <w:t>currently</w:t>
      </w:r>
      <w:r>
        <w:t xml:space="preserve"> examining/analyzing root causes for student achievement data?</w:t>
      </w:r>
    </w:p>
    <w:sdt>
      <w:sdtPr>
        <w:id w:val="-1127922452"/>
        <w:placeholder>
          <w:docPart w:val="DefaultPlaceholder_-1854013440"/>
        </w:placeholder>
        <w:showingPlcHdr/>
      </w:sdtPr>
      <w:sdtEndPr/>
      <w:sdtContent>
        <w:p w14:paraId="123F7259" w14:textId="29BDCF44" w:rsidR="00AE352E" w:rsidRDefault="00AE352E" w:rsidP="00AE352E">
          <w:pPr>
            <w:spacing w:line="278" w:lineRule="auto"/>
            <w:ind w:left="1080"/>
          </w:pPr>
          <w:r w:rsidRPr="00BC6EC6">
            <w:rPr>
              <w:rStyle w:val="PlaceholderText"/>
            </w:rPr>
            <w:t>Click or tap here to enter text.</w:t>
          </w:r>
        </w:p>
      </w:sdtContent>
    </w:sdt>
    <w:p w14:paraId="697F150C" w14:textId="4636D888" w:rsidR="009F09E6" w:rsidRDefault="009F09E6" w:rsidP="009F09E6">
      <w:pPr>
        <w:pStyle w:val="ListParagraph"/>
        <w:numPr>
          <w:ilvl w:val="0"/>
          <w:numId w:val="8"/>
        </w:numPr>
        <w:spacing w:line="278" w:lineRule="auto"/>
        <w:ind w:left="1080"/>
      </w:pPr>
      <w:r w:rsidRPr="00C03BF8">
        <w:rPr>
          <w:rStyle w:val="ui-provider"/>
        </w:rPr>
        <w:t xml:space="preserve">How </w:t>
      </w:r>
      <w:r w:rsidRPr="00814295">
        <w:rPr>
          <w:rStyle w:val="ui-provider"/>
        </w:rPr>
        <w:t xml:space="preserve">is the school </w:t>
      </w:r>
      <w:r w:rsidRPr="00814295">
        <w:rPr>
          <w:rStyle w:val="ui-provider"/>
          <w:b/>
          <w:bCs/>
        </w:rPr>
        <w:t xml:space="preserve">currently </w:t>
      </w:r>
      <w:r w:rsidRPr="00814295">
        <w:rPr>
          <w:rStyle w:val="ui-provider"/>
        </w:rPr>
        <w:t xml:space="preserve">allocating resources to address </w:t>
      </w:r>
      <w:r w:rsidR="003F3A6E" w:rsidRPr="00814295">
        <w:rPr>
          <w:rStyle w:val="ui-provider"/>
        </w:rPr>
        <w:t>existing</w:t>
      </w:r>
      <w:r w:rsidRPr="00C03BF8">
        <w:t xml:space="preserve"> academic and social and emotional inequities</w:t>
      </w:r>
      <w:r w:rsidRPr="00814295">
        <w:rPr>
          <w:rStyle w:val="ui-provider"/>
        </w:rPr>
        <w:t xml:space="preserve"> (a</w:t>
      </w:r>
      <w:r w:rsidRPr="00C03BF8">
        <w:t>s evidenced in both state and local data source</w:t>
      </w:r>
      <w:r w:rsidRPr="00814295">
        <w:t xml:space="preserve">)? </w:t>
      </w:r>
    </w:p>
    <w:sdt>
      <w:sdtPr>
        <w:id w:val="-150536412"/>
        <w:placeholder>
          <w:docPart w:val="DefaultPlaceholder_-1854013440"/>
        </w:placeholder>
        <w:showingPlcHdr/>
      </w:sdtPr>
      <w:sdtEndPr/>
      <w:sdtContent>
        <w:p w14:paraId="4BDC5B1C" w14:textId="32D93237" w:rsidR="00AE352E" w:rsidRDefault="00AE352E" w:rsidP="00AE352E">
          <w:pPr>
            <w:spacing w:line="278" w:lineRule="auto"/>
            <w:ind w:left="1080"/>
          </w:pPr>
          <w:r w:rsidRPr="00BC6EC6">
            <w:rPr>
              <w:rStyle w:val="PlaceholderText"/>
            </w:rPr>
            <w:t>Click or tap here to enter text.</w:t>
          </w:r>
        </w:p>
      </w:sdtContent>
    </w:sdt>
    <w:p w14:paraId="4B576D43" w14:textId="77777777" w:rsidR="009F09E6" w:rsidRDefault="009F09E6" w:rsidP="009F09E6">
      <w:pPr>
        <w:pStyle w:val="ListParagraph"/>
        <w:numPr>
          <w:ilvl w:val="0"/>
          <w:numId w:val="8"/>
        </w:numPr>
        <w:spacing w:line="278" w:lineRule="auto"/>
        <w:ind w:left="1080"/>
      </w:pPr>
      <w:r w:rsidRPr="3BF6D838">
        <w:rPr>
          <w:rStyle w:val="ui-provider"/>
        </w:rPr>
        <w:t xml:space="preserve">How does the school </w:t>
      </w:r>
      <w:r w:rsidRPr="3BF6D838">
        <w:rPr>
          <w:rStyle w:val="ui-provider"/>
          <w:b/>
          <w:bCs/>
        </w:rPr>
        <w:t>plan</w:t>
      </w:r>
      <w:r w:rsidRPr="3BF6D838">
        <w:rPr>
          <w:rStyle w:val="ui-provider"/>
        </w:rPr>
        <w:t xml:space="preserve"> for s</w:t>
      </w:r>
      <w:r>
        <w:t>trategic allocation of resources to address student academic and social and emotional inequities (as evidenced in both state and local data sources)?</w:t>
      </w:r>
    </w:p>
    <w:sdt>
      <w:sdtPr>
        <w:id w:val="-823203041"/>
        <w:placeholder>
          <w:docPart w:val="DefaultPlaceholder_-1854013440"/>
        </w:placeholder>
        <w:showingPlcHdr/>
      </w:sdtPr>
      <w:sdtEndPr/>
      <w:sdtContent>
        <w:p w14:paraId="6303E149" w14:textId="2EE8CE8D" w:rsidR="00AE352E" w:rsidRPr="00C4295D" w:rsidRDefault="00AE352E" w:rsidP="00AE352E">
          <w:pPr>
            <w:spacing w:line="278" w:lineRule="auto"/>
            <w:ind w:left="1080"/>
          </w:pPr>
          <w:r w:rsidRPr="00BC6EC6">
            <w:rPr>
              <w:rStyle w:val="PlaceholderText"/>
            </w:rPr>
            <w:t>Click or tap here to enter text.</w:t>
          </w:r>
        </w:p>
      </w:sdtContent>
    </w:sdt>
    <w:p w14:paraId="74077F80" w14:textId="77777777" w:rsidR="009F09E6" w:rsidRPr="00AE700E" w:rsidRDefault="009F09E6" w:rsidP="00DF7C41">
      <w:pPr>
        <w:pStyle w:val="Heading3"/>
      </w:pPr>
      <w:r w:rsidRPr="00AE700E">
        <w:lastRenderedPageBreak/>
        <w:t xml:space="preserve">School Climate and Culture </w:t>
      </w:r>
    </w:p>
    <w:p w14:paraId="5EB33B5F" w14:textId="2533F39E" w:rsidR="009F09E6" w:rsidRPr="00814295" w:rsidRDefault="009F09E6" w:rsidP="00DF7C41">
      <w:pPr>
        <w:pStyle w:val="Heading4"/>
      </w:pPr>
      <w:r w:rsidRPr="00814295">
        <w:t xml:space="preserve">Considerations </w:t>
      </w:r>
    </w:p>
    <w:p w14:paraId="1CF99EAE" w14:textId="77777777" w:rsidR="009F09E6" w:rsidRPr="00C4295D" w:rsidRDefault="009F09E6" w:rsidP="009F09E6">
      <w:pPr>
        <w:pStyle w:val="ListParagraph"/>
        <w:numPr>
          <w:ilvl w:val="0"/>
          <w:numId w:val="3"/>
        </w:numPr>
        <w:spacing w:line="278" w:lineRule="auto"/>
      </w:pPr>
      <w:r w:rsidRPr="00C4295D">
        <w:t>Consider how</w:t>
      </w:r>
      <w:r>
        <w:t>,</w:t>
      </w:r>
      <w:r w:rsidRPr="00C4295D">
        <w:t xml:space="preserve"> and how often</w:t>
      </w:r>
      <w:r>
        <w:t>,</w:t>
      </w:r>
      <w:r w:rsidRPr="00C4295D">
        <w:t xml:space="preserve"> the vision, mission, and values are shared with staff, students, and parents. </w:t>
      </w:r>
    </w:p>
    <w:p w14:paraId="2F4933A8" w14:textId="77777777" w:rsidR="009F09E6" w:rsidRPr="00C4295D" w:rsidRDefault="009F09E6" w:rsidP="009F09E6">
      <w:pPr>
        <w:pStyle w:val="ListParagraph"/>
        <w:numPr>
          <w:ilvl w:val="0"/>
          <w:numId w:val="3"/>
        </w:numPr>
        <w:spacing w:line="278" w:lineRule="auto"/>
      </w:pPr>
      <w:r w:rsidRPr="00C4295D">
        <w:t xml:space="preserve">Consider it may take additional effort to hear from students who </w:t>
      </w:r>
      <w:r>
        <w:t xml:space="preserve">may be </w:t>
      </w:r>
      <w:r w:rsidRPr="00C4295D">
        <w:t xml:space="preserve">disenfranchised by their school experiences—these voices provide valuable data </w:t>
      </w:r>
      <w:r>
        <w:t>and a different perspective from</w:t>
      </w:r>
      <w:r w:rsidRPr="00C4295D">
        <w:t xml:space="preserve"> students who are traditionally engaged. </w:t>
      </w:r>
    </w:p>
    <w:p w14:paraId="264F8195" w14:textId="77777777" w:rsidR="009F09E6" w:rsidRPr="00C4295D" w:rsidRDefault="009F09E6" w:rsidP="009F09E6">
      <w:pPr>
        <w:pStyle w:val="ListParagraph"/>
        <w:numPr>
          <w:ilvl w:val="0"/>
          <w:numId w:val="3"/>
        </w:numPr>
        <w:spacing w:line="278" w:lineRule="auto"/>
      </w:pPr>
      <w:r w:rsidRPr="00C4295D">
        <w:t xml:space="preserve">Consider </w:t>
      </w:r>
      <w:r>
        <w:t>physical and social-emotional safety</w:t>
      </w:r>
      <w:r w:rsidRPr="00C4295D">
        <w:t xml:space="preserve"> and events outside the school environment </w:t>
      </w:r>
      <w:r>
        <w:t xml:space="preserve">that </w:t>
      </w:r>
      <w:r w:rsidRPr="00C4295D">
        <w:t xml:space="preserve">can also impact </w:t>
      </w:r>
      <w:r>
        <w:t xml:space="preserve">school climate. </w:t>
      </w:r>
      <w:r w:rsidRPr="00C4295D">
        <w:t xml:space="preserve"> </w:t>
      </w:r>
    </w:p>
    <w:p w14:paraId="532B0AE4" w14:textId="77777777" w:rsidR="009F09E6" w:rsidRPr="00C4295D" w:rsidRDefault="009F09E6" w:rsidP="009F09E6">
      <w:pPr>
        <w:pStyle w:val="ListParagraph"/>
        <w:numPr>
          <w:ilvl w:val="0"/>
          <w:numId w:val="3"/>
        </w:numPr>
        <w:spacing w:line="278" w:lineRule="auto"/>
      </w:pPr>
      <w:r w:rsidRPr="00C4295D">
        <w:t xml:space="preserve">Consider if there is a link between student achievement data and educator perceptions, expectations, and classroom management and organization. </w:t>
      </w:r>
    </w:p>
    <w:p w14:paraId="354DBDE5" w14:textId="77777777" w:rsidR="009F09E6" w:rsidRPr="00C4295D" w:rsidRDefault="009F09E6" w:rsidP="009F09E6">
      <w:pPr>
        <w:pStyle w:val="ListParagraph"/>
        <w:numPr>
          <w:ilvl w:val="0"/>
          <w:numId w:val="3"/>
        </w:numPr>
        <w:spacing w:line="278" w:lineRule="auto"/>
      </w:pPr>
      <w:r w:rsidRPr="00C4295D">
        <w:t>Consider asking educators about their fellow educators’ beliefs</w:t>
      </w:r>
      <w:r>
        <w:t>,</w:t>
      </w:r>
      <w:r w:rsidRPr="00C4295D">
        <w:t xml:space="preserve"> as </w:t>
      </w:r>
      <w:r>
        <w:t xml:space="preserve">the </w:t>
      </w:r>
      <w:r w:rsidRPr="00C4295D">
        <w:t>personal perception</w:t>
      </w:r>
      <w:r>
        <w:t>s</w:t>
      </w:r>
      <w:r w:rsidRPr="00C4295D">
        <w:t xml:space="preserve"> of an educator can differ dramatically from the collective perception of the group</w:t>
      </w:r>
      <w:r>
        <w:t>.</w:t>
      </w:r>
    </w:p>
    <w:p w14:paraId="027AD7B5" w14:textId="224CDC1B" w:rsidR="009F09E6" w:rsidRPr="00343E80" w:rsidRDefault="009F09E6" w:rsidP="00DF7C41">
      <w:pPr>
        <w:pStyle w:val="Heading4"/>
      </w:pPr>
      <w:r w:rsidRPr="00343E80">
        <w:t>Questions</w:t>
      </w:r>
    </w:p>
    <w:p w14:paraId="6C4133CC" w14:textId="77777777" w:rsidR="009F09E6" w:rsidRDefault="009F09E6" w:rsidP="009F09E6">
      <w:pPr>
        <w:pStyle w:val="ListParagraph"/>
        <w:numPr>
          <w:ilvl w:val="1"/>
          <w:numId w:val="9"/>
        </w:numPr>
        <w:spacing w:line="278" w:lineRule="auto"/>
      </w:pPr>
      <w:r w:rsidRPr="00C4295D">
        <w:t xml:space="preserve">How do students describe the school climate? </w:t>
      </w:r>
    </w:p>
    <w:sdt>
      <w:sdtPr>
        <w:id w:val="1449973305"/>
        <w:placeholder>
          <w:docPart w:val="DefaultPlaceholder_-1854013440"/>
        </w:placeholder>
        <w:showingPlcHdr/>
      </w:sdtPr>
      <w:sdtEndPr/>
      <w:sdtContent>
        <w:p w14:paraId="53AD9A86" w14:textId="5031B647" w:rsidR="00AE352E" w:rsidRPr="00C4295D" w:rsidRDefault="00AE352E" w:rsidP="00AE352E">
          <w:pPr>
            <w:spacing w:line="278" w:lineRule="auto"/>
            <w:ind w:left="1440"/>
          </w:pPr>
          <w:r w:rsidRPr="00BC6EC6">
            <w:rPr>
              <w:rStyle w:val="PlaceholderText"/>
            </w:rPr>
            <w:t>Click or tap here to enter text.</w:t>
          </w:r>
        </w:p>
      </w:sdtContent>
    </w:sdt>
    <w:p w14:paraId="1C6D10B3" w14:textId="77777777" w:rsidR="009F09E6" w:rsidRDefault="009F09E6" w:rsidP="009F09E6">
      <w:pPr>
        <w:pStyle w:val="ListParagraph"/>
        <w:numPr>
          <w:ilvl w:val="1"/>
          <w:numId w:val="9"/>
        </w:numPr>
        <w:spacing w:line="278" w:lineRule="auto"/>
      </w:pPr>
      <w:r w:rsidRPr="00C4295D">
        <w:t xml:space="preserve">How do staff members describe the climate? </w:t>
      </w:r>
    </w:p>
    <w:sdt>
      <w:sdtPr>
        <w:id w:val="90209047"/>
        <w:placeholder>
          <w:docPart w:val="DefaultPlaceholder_-1854013440"/>
        </w:placeholder>
        <w:showingPlcHdr/>
      </w:sdtPr>
      <w:sdtEndPr/>
      <w:sdtContent>
        <w:p w14:paraId="6D4DD1F1" w14:textId="3FB02C14" w:rsidR="00AE352E" w:rsidRDefault="00AE352E" w:rsidP="00AE352E">
          <w:pPr>
            <w:spacing w:line="278" w:lineRule="auto"/>
            <w:ind w:left="1440"/>
          </w:pPr>
          <w:r w:rsidRPr="00BC6EC6">
            <w:rPr>
              <w:rStyle w:val="PlaceholderText"/>
            </w:rPr>
            <w:t>Click or tap here to enter text.</w:t>
          </w:r>
        </w:p>
      </w:sdtContent>
    </w:sdt>
    <w:p w14:paraId="1F26529C" w14:textId="77777777" w:rsidR="009F09E6" w:rsidRDefault="009F09E6" w:rsidP="009F09E6">
      <w:pPr>
        <w:pStyle w:val="ListParagraph"/>
        <w:numPr>
          <w:ilvl w:val="1"/>
          <w:numId w:val="9"/>
        </w:numPr>
        <w:spacing w:line="278" w:lineRule="auto"/>
      </w:pPr>
      <w:r>
        <w:t>How might these perceptions compare?</w:t>
      </w:r>
    </w:p>
    <w:sdt>
      <w:sdtPr>
        <w:id w:val="62154327"/>
        <w:placeholder>
          <w:docPart w:val="DefaultPlaceholder_-1854013440"/>
        </w:placeholder>
        <w:showingPlcHdr/>
      </w:sdtPr>
      <w:sdtEndPr/>
      <w:sdtContent>
        <w:p w14:paraId="5CF86BCD" w14:textId="39066685" w:rsidR="00AE352E" w:rsidRDefault="00AE352E" w:rsidP="00AE352E">
          <w:pPr>
            <w:spacing w:line="278" w:lineRule="auto"/>
            <w:ind w:left="1440"/>
          </w:pPr>
          <w:r w:rsidRPr="00BC6EC6">
            <w:rPr>
              <w:rStyle w:val="PlaceholderText"/>
            </w:rPr>
            <w:t>Click or tap here to enter text.</w:t>
          </w:r>
        </w:p>
      </w:sdtContent>
    </w:sdt>
    <w:p w14:paraId="1C3BEB43" w14:textId="77777777" w:rsidR="009F09E6" w:rsidRDefault="009F09E6" w:rsidP="009F09E6">
      <w:pPr>
        <w:pStyle w:val="ListParagraph"/>
        <w:numPr>
          <w:ilvl w:val="1"/>
          <w:numId w:val="9"/>
        </w:numPr>
        <w:spacing w:line="278" w:lineRule="auto"/>
      </w:pPr>
      <w:r>
        <w:t>What is the level of collaboration and communication at the school?</w:t>
      </w:r>
    </w:p>
    <w:sdt>
      <w:sdtPr>
        <w:id w:val="-2097773020"/>
        <w:placeholder>
          <w:docPart w:val="DefaultPlaceholder_-1854013440"/>
        </w:placeholder>
        <w:showingPlcHdr/>
      </w:sdtPr>
      <w:sdtEndPr/>
      <w:sdtContent>
        <w:p w14:paraId="0855078D" w14:textId="3BEE5158" w:rsidR="00AE352E" w:rsidRDefault="00AE352E" w:rsidP="00AE352E">
          <w:pPr>
            <w:spacing w:line="278" w:lineRule="auto"/>
            <w:ind w:left="1440"/>
          </w:pPr>
          <w:r w:rsidRPr="00BC6EC6">
            <w:rPr>
              <w:rStyle w:val="PlaceholderText"/>
            </w:rPr>
            <w:t>Click or tap here to enter text.</w:t>
          </w:r>
        </w:p>
      </w:sdtContent>
    </w:sdt>
    <w:p w14:paraId="41BD32D8" w14:textId="77777777" w:rsidR="009F09E6" w:rsidRDefault="009F09E6" w:rsidP="009F09E6">
      <w:pPr>
        <w:pStyle w:val="ListParagraph"/>
        <w:numPr>
          <w:ilvl w:val="1"/>
          <w:numId w:val="9"/>
        </w:numPr>
        <w:spacing w:line="278" w:lineRule="auto"/>
      </w:pPr>
      <w:r>
        <w:t xml:space="preserve">What is the level of collaboration and communication with the district? </w:t>
      </w:r>
    </w:p>
    <w:sdt>
      <w:sdtPr>
        <w:id w:val="1505784850"/>
        <w:placeholder>
          <w:docPart w:val="DefaultPlaceholder_-1854013440"/>
        </w:placeholder>
        <w:showingPlcHdr/>
      </w:sdtPr>
      <w:sdtEndPr/>
      <w:sdtContent>
        <w:p w14:paraId="66C5685E" w14:textId="1AD68726" w:rsidR="00AE352E" w:rsidRDefault="00AE352E" w:rsidP="00AE352E">
          <w:pPr>
            <w:spacing w:line="278" w:lineRule="auto"/>
            <w:ind w:left="1440"/>
          </w:pPr>
          <w:r w:rsidRPr="00BC6EC6">
            <w:rPr>
              <w:rStyle w:val="PlaceholderText"/>
            </w:rPr>
            <w:t>Click or tap here to enter text.</w:t>
          </w:r>
        </w:p>
      </w:sdtContent>
    </w:sdt>
    <w:p w14:paraId="12546994" w14:textId="77777777" w:rsidR="009F09E6" w:rsidRDefault="009F09E6" w:rsidP="009F09E6">
      <w:pPr>
        <w:pStyle w:val="ListParagraph"/>
        <w:numPr>
          <w:ilvl w:val="1"/>
          <w:numId w:val="9"/>
        </w:numPr>
        <w:spacing w:line="278" w:lineRule="auto"/>
      </w:pPr>
      <w:r w:rsidRPr="00C4295D">
        <w:lastRenderedPageBreak/>
        <w:t>How do students and staff describe attitudes, respect, relationships, belonging</w:t>
      </w:r>
      <w:r>
        <w:t xml:space="preserve">, and </w:t>
      </w:r>
      <w:r w:rsidRPr="00C4295D">
        <w:t>support</w:t>
      </w:r>
      <w:r>
        <w:t>?</w:t>
      </w:r>
      <w:r w:rsidRPr="00C4295D">
        <w:t xml:space="preserve"> </w:t>
      </w:r>
    </w:p>
    <w:sdt>
      <w:sdtPr>
        <w:id w:val="370740767"/>
        <w:placeholder>
          <w:docPart w:val="DefaultPlaceholder_-1854013440"/>
        </w:placeholder>
        <w:showingPlcHdr/>
      </w:sdtPr>
      <w:sdtEndPr/>
      <w:sdtContent>
        <w:p w14:paraId="677B856A" w14:textId="7E28427B" w:rsidR="00AE352E" w:rsidRDefault="00AE352E" w:rsidP="00AE352E">
          <w:pPr>
            <w:spacing w:line="278" w:lineRule="auto"/>
            <w:ind w:left="1440"/>
          </w:pPr>
          <w:r w:rsidRPr="00BC6EC6">
            <w:rPr>
              <w:rStyle w:val="PlaceholderText"/>
            </w:rPr>
            <w:t>Click or tap here to enter text.</w:t>
          </w:r>
        </w:p>
      </w:sdtContent>
    </w:sdt>
    <w:p w14:paraId="4B6315D3" w14:textId="77777777" w:rsidR="009F09E6" w:rsidRDefault="009F09E6" w:rsidP="009F09E6">
      <w:pPr>
        <w:pStyle w:val="ListParagraph"/>
        <w:numPr>
          <w:ilvl w:val="1"/>
          <w:numId w:val="9"/>
        </w:numPr>
        <w:spacing w:line="278" w:lineRule="auto"/>
      </w:pPr>
      <w:r w:rsidRPr="00C4295D">
        <w:t xml:space="preserve">To what degree do students and staff feel physically safe? </w:t>
      </w:r>
    </w:p>
    <w:sdt>
      <w:sdtPr>
        <w:id w:val="143167428"/>
        <w:placeholder>
          <w:docPart w:val="DefaultPlaceholder_-1854013440"/>
        </w:placeholder>
        <w:showingPlcHdr/>
      </w:sdtPr>
      <w:sdtEndPr/>
      <w:sdtContent>
        <w:p w14:paraId="62CD008D" w14:textId="54A0D34D" w:rsidR="00AE352E" w:rsidRDefault="00AE352E" w:rsidP="00AE352E">
          <w:pPr>
            <w:spacing w:line="278" w:lineRule="auto"/>
            <w:ind w:left="1440"/>
          </w:pPr>
          <w:r w:rsidRPr="00BC6EC6">
            <w:rPr>
              <w:rStyle w:val="PlaceholderText"/>
            </w:rPr>
            <w:t>Click or tap here to enter text.</w:t>
          </w:r>
        </w:p>
      </w:sdtContent>
    </w:sdt>
    <w:p w14:paraId="33492F4C" w14:textId="77777777" w:rsidR="009F09E6" w:rsidRDefault="009F09E6" w:rsidP="009F09E6">
      <w:pPr>
        <w:pStyle w:val="ListParagraph"/>
        <w:numPr>
          <w:ilvl w:val="1"/>
          <w:numId w:val="9"/>
        </w:numPr>
        <w:spacing w:line="278" w:lineRule="auto"/>
      </w:pPr>
      <w:r>
        <w:t xml:space="preserve">To what degree do students and staff feel social and emotional safety? </w:t>
      </w:r>
    </w:p>
    <w:sdt>
      <w:sdtPr>
        <w:id w:val="1782447633"/>
        <w:placeholder>
          <w:docPart w:val="DefaultPlaceholder_-1854013440"/>
        </w:placeholder>
        <w:showingPlcHdr/>
      </w:sdtPr>
      <w:sdtEndPr/>
      <w:sdtContent>
        <w:p w14:paraId="17D49060" w14:textId="1C27E690" w:rsidR="00AE352E" w:rsidRDefault="00AE352E" w:rsidP="00AE352E">
          <w:pPr>
            <w:spacing w:line="278" w:lineRule="auto"/>
            <w:ind w:left="1440"/>
          </w:pPr>
          <w:r w:rsidRPr="00BC6EC6">
            <w:rPr>
              <w:rStyle w:val="PlaceholderText"/>
            </w:rPr>
            <w:t>Click or tap here to enter text.</w:t>
          </w:r>
        </w:p>
      </w:sdtContent>
    </w:sdt>
    <w:p w14:paraId="19A842D0" w14:textId="77777777" w:rsidR="009F09E6" w:rsidRDefault="009F09E6" w:rsidP="009F09E6">
      <w:pPr>
        <w:pStyle w:val="ListParagraph"/>
        <w:numPr>
          <w:ilvl w:val="1"/>
          <w:numId w:val="9"/>
        </w:numPr>
        <w:spacing w:line="278" w:lineRule="auto"/>
      </w:pPr>
      <w:r>
        <w:t>How does the school demonstrate a supportive learning environment for all students?</w:t>
      </w:r>
    </w:p>
    <w:sdt>
      <w:sdtPr>
        <w:id w:val="1211689987"/>
        <w:placeholder>
          <w:docPart w:val="DefaultPlaceholder_-1854013440"/>
        </w:placeholder>
        <w:showingPlcHdr/>
      </w:sdtPr>
      <w:sdtEndPr/>
      <w:sdtContent>
        <w:p w14:paraId="450965FB" w14:textId="4956CE7C" w:rsidR="00AE352E" w:rsidRPr="00C4295D" w:rsidRDefault="00AE352E" w:rsidP="00AE352E">
          <w:pPr>
            <w:spacing w:line="278" w:lineRule="auto"/>
            <w:ind w:left="1440"/>
          </w:pPr>
          <w:r w:rsidRPr="00BC6EC6">
            <w:rPr>
              <w:rStyle w:val="PlaceholderText"/>
            </w:rPr>
            <w:t>Click or tap here to enter text.</w:t>
          </w:r>
        </w:p>
      </w:sdtContent>
    </w:sdt>
    <w:p w14:paraId="6717F4FC" w14:textId="77777777" w:rsidR="009F09E6" w:rsidRDefault="009F09E6" w:rsidP="009F09E6">
      <w:pPr>
        <w:pStyle w:val="ListParagraph"/>
        <w:numPr>
          <w:ilvl w:val="1"/>
          <w:numId w:val="9"/>
        </w:numPr>
        <w:spacing w:line="278" w:lineRule="auto"/>
      </w:pPr>
      <w:r>
        <w:t xml:space="preserve">What is the culture and climate in the building around </w:t>
      </w:r>
      <w:r w:rsidRPr="325BDC11">
        <w:rPr>
          <w:rStyle w:val="ui-provider"/>
        </w:rPr>
        <w:t>having high standards and expectations for all students</w:t>
      </w:r>
      <w:r>
        <w:t xml:space="preserve"> and the belief that all students can learn?</w:t>
      </w:r>
    </w:p>
    <w:sdt>
      <w:sdtPr>
        <w:id w:val="389625398"/>
        <w:placeholder>
          <w:docPart w:val="DefaultPlaceholder_-1854013440"/>
        </w:placeholder>
        <w:showingPlcHdr/>
      </w:sdtPr>
      <w:sdtEndPr/>
      <w:sdtContent>
        <w:p w14:paraId="0906B801" w14:textId="7E611A79" w:rsidR="00AE352E" w:rsidRDefault="00AE352E" w:rsidP="00AE352E">
          <w:pPr>
            <w:spacing w:line="278" w:lineRule="auto"/>
            <w:ind w:left="1440"/>
          </w:pPr>
          <w:r w:rsidRPr="00BC6EC6">
            <w:rPr>
              <w:rStyle w:val="PlaceholderText"/>
            </w:rPr>
            <w:t>Click or tap here to enter text.</w:t>
          </w:r>
        </w:p>
      </w:sdtContent>
    </w:sdt>
    <w:p w14:paraId="1D1E5612" w14:textId="77777777" w:rsidR="009F09E6" w:rsidRDefault="009F09E6" w:rsidP="009F09E6">
      <w:pPr>
        <w:pStyle w:val="ListParagraph"/>
        <w:numPr>
          <w:ilvl w:val="1"/>
          <w:numId w:val="9"/>
        </w:numPr>
        <w:spacing w:line="278" w:lineRule="auto"/>
      </w:pPr>
      <w:r>
        <w:t xml:space="preserve">How are the capacity needs of school leadership being developed to identify and support high-leverage goals and improvement efforts? </w:t>
      </w:r>
    </w:p>
    <w:sdt>
      <w:sdtPr>
        <w:id w:val="1766719163"/>
        <w:placeholder>
          <w:docPart w:val="DefaultPlaceholder_-1854013440"/>
        </w:placeholder>
        <w:showingPlcHdr/>
      </w:sdtPr>
      <w:sdtEndPr/>
      <w:sdtContent>
        <w:p w14:paraId="7B75F6D5" w14:textId="5B17656E" w:rsidR="00AE352E" w:rsidRDefault="00AE352E" w:rsidP="00AE352E">
          <w:pPr>
            <w:spacing w:line="278" w:lineRule="auto"/>
            <w:ind w:left="1440"/>
          </w:pPr>
          <w:r w:rsidRPr="00BC6EC6">
            <w:rPr>
              <w:rStyle w:val="PlaceholderText"/>
            </w:rPr>
            <w:t>Click or tap here to enter text.</w:t>
          </w:r>
        </w:p>
      </w:sdtContent>
    </w:sdt>
    <w:p w14:paraId="2FD8A0F2" w14:textId="77777777" w:rsidR="009F09E6" w:rsidRPr="00C03BF8" w:rsidRDefault="009F09E6" w:rsidP="00DF7C41">
      <w:pPr>
        <w:pStyle w:val="Heading3"/>
      </w:pPr>
      <w:r w:rsidRPr="00C03BF8">
        <w:t xml:space="preserve">Staff Quality, Recruitment, and Retention </w:t>
      </w:r>
    </w:p>
    <w:p w14:paraId="24A3246E" w14:textId="216AF4DA" w:rsidR="009F09E6" w:rsidRPr="007C1C82" w:rsidRDefault="009F09E6" w:rsidP="00DF7C41">
      <w:pPr>
        <w:pStyle w:val="Heading4"/>
      </w:pPr>
      <w:r w:rsidRPr="007C1C82">
        <w:t>Considerations</w:t>
      </w:r>
    </w:p>
    <w:p w14:paraId="21B95280" w14:textId="77777777" w:rsidR="009F09E6" w:rsidRPr="00E741E8" w:rsidRDefault="009F09E6" w:rsidP="009F09E6">
      <w:pPr>
        <w:pStyle w:val="ListParagraph"/>
        <w:numPr>
          <w:ilvl w:val="0"/>
          <w:numId w:val="10"/>
        </w:numPr>
        <w:spacing w:line="278" w:lineRule="auto"/>
        <w:rPr>
          <w:b/>
          <w:bCs/>
        </w:rPr>
      </w:pPr>
      <w:r w:rsidRPr="00C4295D">
        <w:t xml:space="preserve">Consider comparing staffing demographics to student demographics or the demographic of the surrounding community. </w:t>
      </w:r>
    </w:p>
    <w:p w14:paraId="5D9EB75D" w14:textId="677872F6" w:rsidR="009F09E6" w:rsidRPr="00E741E8" w:rsidRDefault="009F09E6" w:rsidP="00DF7C41">
      <w:pPr>
        <w:pStyle w:val="Heading4"/>
      </w:pPr>
      <w:r w:rsidRPr="00E741E8">
        <w:t>Questions</w:t>
      </w:r>
      <w:r>
        <w:t xml:space="preserve"> </w:t>
      </w:r>
    </w:p>
    <w:p w14:paraId="2CED53D6" w14:textId="77777777" w:rsidR="009F09E6" w:rsidRDefault="009F09E6" w:rsidP="009F09E6">
      <w:pPr>
        <w:pStyle w:val="ListParagraph"/>
        <w:numPr>
          <w:ilvl w:val="0"/>
          <w:numId w:val="11"/>
        </w:numPr>
        <w:spacing w:line="278" w:lineRule="auto"/>
      </w:pPr>
      <w:r w:rsidRPr="00C4295D">
        <w:t xml:space="preserve">What are the qualifications and certifications of </w:t>
      </w:r>
      <w:r>
        <w:t xml:space="preserve">the </w:t>
      </w:r>
      <w:r w:rsidRPr="00C4295D">
        <w:t xml:space="preserve">teachers? Paraprofessionals? </w:t>
      </w:r>
    </w:p>
    <w:sdt>
      <w:sdtPr>
        <w:id w:val="-869523543"/>
        <w:placeholder>
          <w:docPart w:val="DefaultPlaceholder_-1854013440"/>
        </w:placeholder>
        <w:showingPlcHdr/>
      </w:sdtPr>
      <w:sdtEndPr/>
      <w:sdtContent>
        <w:p w14:paraId="530ADF92" w14:textId="724E0EBD" w:rsidR="00AE352E" w:rsidRPr="00C4295D" w:rsidRDefault="00AE352E" w:rsidP="00AE352E">
          <w:pPr>
            <w:spacing w:line="278" w:lineRule="auto"/>
            <w:ind w:left="1080"/>
          </w:pPr>
          <w:r w:rsidRPr="00BC6EC6">
            <w:rPr>
              <w:rStyle w:val="PlaceholderText"/>
            </w:rPr>
            <w:t>Click or tap here to enter text.</w:t>
          </w:r>
        </w:p>
      </w:sdtContent>
    </w:sdt>
    <w:p w14:paraId="27B6058C" w14:textId="77777777" w:rsidR="009F09E6" w:rsidRDefault="009F09E6" w:rsidP="009F09E6">
      <w:pPr>
        <w:pStyle w:val="ListParagraph"/>
        <w:numPr>
          <w:ilvl w:val="0"/>
          <w:numId w:val="11"/>
        </w:numPr>
        <w:spacing w:line="278" w:lineRule="auto"/>
      </w:pPr>
      <w:r>
        <w:lastRenderedPageBreak/>
        <w:t xml:space="preserve">What is the breakdown of the school’s staff by ethnicity/race, gender, or </w:t>
      </w:r>
      <w:proofErr w:type="gramStart"/>
      <w:r>
        <w:t>other</w:t>
      </w:r>
      <w:proofErr w:type="gramEnd"/>
      <w:r>
        <w:t xml:space="preserve"> category? </w:t>
      </w:r>
    </w:p>
    <w:sdt>
      <w:sdtPr>
        <w:id w:val="48584494"/>
        <w:placeholder>
          <w:docPart w:val="DefaultPlaceholder_-1854013440"/>
        </w:placeholder>
        <w:showingPlcHdr/>
      </w:sdtPr>
      <w:sdtEndPr/>
      <w:sdtContent>
        <w:p w14:paraId="75780154" w14:textId="63225DEA" w:rsidR="00AE352E" w:rsidRPr="00C4295D" w:rsidRDefault="00AE352E" w:rsidP="00AE352E">
          <w:pPr>
            <w:spacing w:line="278" w:lineRule="auto"/>
            <w:ind w:left="1080"/>
          </w:pPr>
          <w:r w:rsidRPr="00BC6EC6">
            <w:rPr>
              <w:rStyle w:val="PlaceholderText"/>
            </w:rPr>
            <w:t>Click or tap here to enter text.</w:t>
          </w:r>
        </w:p>
      </w:sdtContent>
    </w:sdt>
    <w:p w14:paraId="0CFF864F" w14:textId="77777777" w:rsidR="009F09E6" w:rsidRDefault="009F09E6" w:rsidP="009F09E6">
      <w:pPr>
        <w:pStyle w:val="ListParagraph"/>
        <w:numPr>
          <w:ilvl w:val="0"/>
          <w:numId w:val="11"/>
        </w:numPr>
        <w:spacing w:line="278" w:lineRule="auto"/>
      </w:pPr>
      <w:r>
        <w:t xml:space="preserve">What is the process for recruiting highly qualified and effective staff? </w:t>
      </w:r>
    </w:p>
    <w:sdt>
      <w:sdtPr>
        <w:id w:val="2056117172"/>
        <w:placeholder>
          <w:docPart w:val="DefaultPlaceholder_-1854013440"/>
        </w:placeholder>
        <w:showingPlcHdr/>
      </w:sdtPr>
      <w:sdtEndPr/>
      <w:sdtContent>
        <w:p w14:paraId="1FDE46F1" w14:textId="7C82D727" w:rsidR="00AE352E" w:rsidRPr="00C4295D" w:rsidRDefault="00AE352E" w:rsidP="00AE352E">
          <w:pPr>
            <w:spacing w:line="278" w:lineRule="auto"/>
            <w:ind w:left="1080"/>
          </w:pPr>
          <w:r w:rsidRPr="00BC6EC6">
            <w:rPr>
              <w:rStyle w:val="PlaceholderText"/>
            </w:rPr>
            <w:t>Click or tap here to enter text.</w:t>
          </w:r>
        </w:p>
      </w:sdtContent>
    </w:sdt>
    <w:p w14:paraId="41D02BE3" w14:textId="77777777" w:rsidR="009F09E6" w:rsidRDefault="009F09E6" w:rsidP="009F09E6">
      <w:pPr>
        <w:pStyle w:val="ListParagraph"/>
        <w:numPr>
          <w:ilvl w:val="0"/>
          <w:numId w:val="11"/>
        </w:numPr>
        <w:spacing w:line="278" w:lineRule="auto"/>
      </w:pPr>
      <w:r w:rsidRPr="00C4295D">
        <w:t xml:space="preserve">What is </w:t>
      </w:r>
      <w:r>
        <w:t>the</w:t>
      </w:r>
      <w:r w:rsidRPr="00C4295D">
        <w:t xml:space="preserve"> staff attendance/retention/turnover rate? </w:t>
      </w:r>
    </w:p>
    <w:sdt>
      <w:sdtPr>
        <w:id w:val="967550326"/>
        <w:placeholder>
          <w:docPart w:val="DefaultPlaceholder_-1854013440"/>
        </w:placeholder>
        <w:showingPlcHdr/>
      </w:sdtPr>
      <w:sdtEndPr/>
      <w:sdtContent>
        <w:p w14:paraId="1AA67906" w14:textId="023E2FAD" w:rsidR="00AE352E" w:rsidRPr="00C4295D" w:rsidRDefault="00AE352E" w:rsidP="00AE352E">
          <w:pPr>
            <w:spacing w:line="278" w:lineRule="auto"/>
            <w:ind w:left="1080"/>
          </w:pPr>
          <w:r w:rsidRPr="00BC6EC6">
            <w:rPr>
              <w:rStyle w:val="PlaceholderText"/>
            </w:rPr>
            <w:t>Click or tap here to enter text.</w:t>
          </w:r>
        </w:p>
      </w:sdtContent>
    </w:sdt>
    <w:p w14:paraId="6A307D3A" w14:textId="77777777" w:rsidR="009F09E6" w:rsidRDefault="009F09E6" w:rsidP="009F09E6">
      <w:pPr>
        <w:pStyle w:val="ListParagraph"/>
        <w:numPr>
          <w:ilvl w:val="0"/>
          <w:numId w:val="11"/>
        </w:numPr>
        <w:spacing w:line="278" w:lineRule="auto"/>
      </w:pPr>
      <w:r w:rsidRPr="00C4295D">
        <w:t xml:space="preserve">Are teacher placements strategically based on student need and teacher strengths? </w:t>
      </w:r>
    </w:p>
    <w:sdt>
      <w:sdtPr>
        <w:id w:val="-894732500"/>
        <w:placeholder>
          <w:docPart w:val="DefaultPlaceholder_-1854013440"/>
        </w:placeholder>
        <w:showingPlcHdr/>
      </w:sdtPr>
      <w:sdtEndPr/>
      <w:sdtContent>
        <w:p w14:paraId="4CB2B0D4" w14:textId="0FE6250E" w:rsidR="00AE352E" w:rsidRPr="00C4295D" w:rsidRDefault="00AE352E" w:rsidP="00AE352E">
          <w:pPr>
            <w:spacing w:line="278" w:lineRule="auto"/>
            <w:ind w:left="1080"/>
          </w:pPr>
          <w:r w:rsidRPr="00BC6EC6">
            <w:rPr>
              <w:rStyle w:val="PlaceholderText"/>
            </w:rPr>
            <w:t>Click or tap here to enter text.</w:t>
          </w:r>
        </w:p>
      </w:sdtContent>
    </w:sdt>
    <w:p w14:paraId="61410B23" w14:textId="77777777" w:rsidR="009F09E6" w:rsidRDefault="009F09E6" w:rsidP="009F09E6">
      <w:pPr>
        <w:pStyle w:val="ListParagraph"/>
        <w:numPr>
          <w:ilvl w:val="0"/>
          <w:numId w:val="11"/>
        </w:numPr>
        <w:spacing w:line="278" w:lineRule="auto"/>
      </w:pPr>
      <w:r w:rsidRPr="00C4295D">
        <w:t xml:space="preserve">What ongoing support is provided to staff? </w:t>
      </w:r>
    </w:p>
    <w:sdt>
      <w:sdtPr>
        <w:id w:val="-166868556"/>
        <w:placeholder>
          <w:docPart w:val="DefaultPlaceholder_-1854013440"/>
        </w:placeholder>
        <w:showingPlcHdr/>
      </w:sdtPr>
      <w:sdtEndPr/>
      <w:sdtContent>
        <w:p w14:paraId="02B53161" w14:textId="38ADFC82" w:rsidR="00AE352E" w:rsidRPr="00C4295D" w:rsidRDefault="00AE352E" w:rsidP="00AE352E">
          <w:pPr>
            <w:spacing w:line="278" w:lineRule="auto"/>
            <w:ind w:left="1080"/>
          </w:pPr>
          <w:r w:rsidRPr="00BC6EC6">
            <w:rPr>
              <w:rStyle w:val="PlaceholderText"/>
            </w:rPr>
            <w:t>Click or tap here to enter text.</w:t>
          </w:r>
        </w:p>
      </w:sdtContent>
    </w:sdt>
    <w:p w14:paraId="17551B3A" w14:textId="77777777" w:rsidR="009F09E6" w:rsidRDefault="009F09E6" w:rsidP="009F09E6">
      <w:pPr>
        <w:pStyle w:val="ListParagraph"/>
        <w:numPr>
          <w:ilvl w:val="0"/>
          <w:numId w:val="11"/>
        </w:numPr>
        <w:spacing w:line="278" w:lineRule="auto"/>
      </w:pPr>
      <w:r w:rsidRPr="00C4295D">
        <w:t xml:space="preserve">What systems are in place to build capacity and support continuous improvement? </w:t>
      </w:r>
    </w:p>
    <w:sdt>
      <w:sdtPr>
        <w:id w:val="986596685"/>
        <w:placeholder>
          <w:docPart w:val="DefaultPlaceholder_-1854013440"/>
        </w:placeholder>
        <w:showingPlcHdr/>
      </w:sdtPr>
      <w:sdtEndPr/>
      <w:sdtContent>
        <w:p w14:paraId="739212BF" w14:textId="70E827D2" w:rsidR="00AE352E" w:rsidRPr="00C4295D" w:rsidRDefault="00AE352E" w:rsidP="00AE352E">
          <w:pPr>
            <w:spacing w:line="278" w:lineRule="auto"/>
            <w:ind w:left="1080"/>
          </w:pPr>
          <w:r w:rsidRPr="00BC6EC6">
            <w:rPr>
              <w:rStyle w:val="PlaceholderText"/>
            </w:rPr>
            <w:t>Click or tap here to enter text.</w:t>
          </w:r>
        </w:p>
      </w:sdtContent>
    </w:sdt>
    <w:p w14:paraId="37024DEC" w14:textId="77777777" w:rsidR="009F09E6" w:rsidRDefault="009F09E6" w:rsidP="009F09E6">
      <w:pPr>
        <w:pStyle w:val="ListParagraph"/>
        <w:numPr>
          <w:ilvl w:val="0"/>
          <w:numId w:val="11"/>
        </w:numPr>
        <w:spacing w:line="278" w:lineRule="auto"/>
      </w:pPr>
      <w:r w:rsidRPr="00C4295D">
        <w:t xml:space="preserve">What types of professional development have staff members attended? </w:t>
      </w:r>
    </w:p>
    <w:sdt>
      <w:sdtPr>
        <w:id w:val="-1310773774"/>
        <w:placeholder>
          <w:docPart w:val="DefaultPlaceholder_-1854013440"/>
        </w:placeholder>
        <w:showingPlcHdr/>
      </w:sdtPr>
      <w:sdtEndPr/>
      <w:sdtContent>
        <w:p w14:paraId="15077A66" w14:textId="7DED5312" w:rsidR="00AE352E" w:rsidRDefault="00AE352E" w:rsidP="00AE352E">
          <w:pPr>
            <w:spacing w:line="278" w:lineRule="auto"/>
            <w:ind w:left="1080"/>
          </w:pPr>
          <w:r w:rsidRPr="00BC6EC6">
            <w:rPr>
              <w:rStyle w:val="PlaceholderText"/>
            </w:rPr>
            <w:t>Click or tap here to enter text.</w:t>
          </w:r>
        </w:p>
      </w:sdtContent>
    </w:sdt>
    <w:p w14:paraId="6E742602" w14:textId="77777777" w:rsidR="009F09E6" w:rsidRDefault="009F09E6" w:rsidP="009F09E6">
      <w:pPr>
        <w:pStyle w:val="ListParagraph"/>
        <w:numPr>
          <w:ilvl w:val="0"/>
          <w:numId w:val="11"/>
        </w:numPr>
        <w:spacing w:line="278" w:lineRule="auto"/>
      </w:pPr>
      <w:r w:rsidRPr="00C4295D">
        <w:t xml:space="preserve">How is </w:t>
      </w:r>
      <w:r>
        <w:t xml:space="preserve">professional development </w:t>
      </w:r>
      <w:r w:rsidRPr="00C4295D">
        <w:t>implementation monitored</w:t>
      </w:r>
      <w:r>
        <w:t xml:space="preserve"> and impact on performance determined?</w:t>
      </w:r>
    </w:p>
    <w:sdt>
      <w:sdtPr>
        <w:id w:val="-475075580"/>
        <w:placeholder>
          <w:docPart w:val="DefaultPlaceholder_-1854013440"/>
        </w:placeholder>
        <w:showingPlcHdr/>
      </w:sdtPr>
      <w:sdtEndPr/>
      <w:sdtContent>
        <w:p w14:paraId="5843D8AC" w14:textId="5C3CE288" w:rsidR="00AE352E" w:rsidRDefault="00AE352E" w:rsidP="00AE352E">
          <w:pPr>
            <w:spacing w:line="278" w:lineRule="auto"/>
            <w:ind w:left="1080"/>
          </w:pPr>
          <w:r w:rsidRPr="00BC6EC6">
            <w:rPr>
              <w:rStyle w:val="PlaceholderText"/>
            </w:rPr>
            <w:t>Click or tap here to enter text.</w:t>
          </w:r>
        </w:p>
      </w:sdtContent>
    </w:sdt>
    <w:p w14:paraId="78E2FB4E" w14:textId="77777777" w:rsidR="009F09E6" w:rsidRDefault="009F09E6" w:rsidP="009F09E6">
      <w:pPr>
        <w:pStyle w:val="ListParagraph"/>
      </w:pPr>
    </w:p>
    <w:p w14:paraId="36CFE4C9" w14:textId="77777777" w:rsidR="009F09E6" w:rsidRPr="00C03BF8" w:rsidRDefault="009F09E6" w:rsidP="00DF7C41">
      <w:pPr>
        <w:pStyle w:val="Heading3"/>
      </w:pPr>
      <w:r w:rsidRPr="00C03BF8">
        <w:lastRenderedPageBreak/>
        <w:t xml:space="preserve">Curriculum, Instruction, and Assessment </w:t>
      </w:r>
    </w:p>
    <w:p w14:paraId="6088B9D3" w14:textId="062B315A" w:rsidR="009F09E6" w:rsidRPr="009D4277" w:rsidRDefault="009F09E6" w:rsidP="00DF7C41">
      <w:pPr>
        <w:pStyle w:val="Heading4"/>
      </w:pPr>
      <w:r w:rsidRPr="009D4277">
        <w:t>Questions</w:t>
      </w:r>
    </w:p>
    <w:p w14:paraId="784DC670" w14:textId="77777777" w:rsidR="009F09E6" w:rsidRDefault="009F09E6" w:rsidP="009F09E6">
      <w:pPr>
        <w:pStyle w:val="ListParagraph"/>
        <w:numPr>
          <w:ilvl w:val="0"/>
          <w:numId w:val="12"/>
        </w:numPr>
        <w:spacing w:line="278" w:lineRule="auto"/>
        <w:ind w:left="1080"/>
      </w:pPr>
      <w:r w:rsidRPr="00C4295D">
        <w:t xml:space="preserve">How is data used to inform </w:t>
      </w:r>
      <w:r>
        <w:t>curricula</w:t>
      </w:r>
      <w:r w:rsidRPr="00C4295D">
        <w:t xml:space="preserve">, instruction, and assessment decisions? </w:t>
      </w:r>
    </w:p>
    <w:sdt>
      <w:sdtPr>
        <w:id w:val="1892229063"/>
        <w:placeholder>
          <w:docPart w:val="DefaultPlaceholder_-1854013440"/>
        </w:placeholder>
        <w:showingPlcHdr/>
      </w:sdtPr>
      <w:sdtEndPr/>
      <w:sdtContent>
        <w:p w14:paraId="1AD13693" w14:textId="2F6114D0" w:rsidR="00AE352E" w:rsidRPr="00C4295D" w:rsidRDefault="00AE352E" w:rsidP="00AE352E">
          <w:pPr>
            <w:spacing w:line="278" w:lineRule="auto"/>
            <w:ind w:left="1080"/>
          </w:pPr>
          <w:r w:rsidRPr="00BC6EC6">
            <w:rPr>
              <w:rStyle w:val="PlaceholderText"/>
            </w:rPr>
            <w:t>Click or tap here to enter text.</w:t>
          </w:r>
        </w:p>
      </w:sdtContent>
    </w:sdt>
    <w:p w14:paraId="5AC2C161" w14:textId="77777777" w:rsidR="009F09E6" w:rsidRDefault="009F09E6" w:rsidP="009F09E6">
      <w:pPr>
        <w:pStyle w:val="ListParagraph"/>
        <w:numPr>
          <w:ilvl w:val="0"/>
          <w:numId w:val="12"/>
        </w:numPr>
        <w:spacing w:line="278" w:lineRule="auto"/>
        <w:ind w:left="1080"/>
      </w:pPr>
      <w:r w:rsidRPr="00C4295D">
        <w:t xml:space="preserve">How are instructional strategies and activities aligned with student learning needs and expected outcomes for achievement? </w:t>
      </w:r>
    </w:p>
    <w:sdt>
      <w:sdtPr>
        <w:id w:val="-363825288"/>
        <w:placeholder>
          <w:docPart w:val="DefaultPlaceholder_-1854013440"/>
        </w:placeholder>
        <w:showingPlcHdr/>
      </w:sdtPr>
      <w:sdtEndPr/>
      <w:sdtContent>
        <w:p w14:paraId="1C8E7909" w14:textId="41783743" w:rsidR="00AE352E" w:rsidRPr="00C4295D" w:rsidRDefault="00AE352E" w:rsidP="00AE352E">
          <w:pPr>
            <w:spacing w:line="278" w:lineRule="auto"/>
            <w:ind w:left="1080"/>
          </w:pPr>
          <w:r w:rsidRPr="00BC6EC6">
            <w:rPr>
              <w:rStyle w:val="PlaceholderText"/>
            </w:rPr>
            <w:t>Click or tap here to enter text.</w:t>
          </w:r>
        </w:p>
      </w:sdtContent>
    </w:sdt>
    <w:p w14:paraId="7C818877" w14:textId="77777777" w:rsidR="009F09E6" w:rsidRDefault="009F09E6" w:rsidP="009F09E6">
      <w:pPr>
        <w:pStyle w:val="ListParagraph"/>
        <w:numPr>
          <w:ilvl w:val="0"/>
          <w:numId w:val="12"/>
        </w:numPr>
        <w:spacing w:line="278" w:lineRule="auto"/>
        <w:ind w:left="1080"/>
      </w:pPr>
      <w:r>
        <w:t xml:space="preserve">How consistent is this across the school? </w:t>
      </w:r>
    </w:p>
    <w:sdt>
      <w:sdtPr>
        <w:id w:val="-694161642"/>
        <w:placeholder>
          <w:docPart w:val="DefaultPlaceholder_-1854013440"/>
        </w:placeholder>
        <w:showingPlcHdr/>
      </w:sdtPr>
      <w:sdtEndPr/>
      <w:sdtContent>
        <w:p w14:paraId="53F56897" w14:textId="4E036876" w:rsidR="00AE352E" w:rsidRPr="00C4295D" w:rsidRDefault="00AE352E" w:rsidP="00AE352E">
          <w:pPr>
            <w:spacing w:line="278" w:lineRule="auto"/>
            <w:ind w:left="1080"/>
          </w:pPr>
          <w:r w:rsidRPr="00BC6EC6">
            <w:rPr>
              <w:rStyle w:val="PlaceholderText"/>
            </w:rPr>
            <w:t>Click or tap here to enter text.</w:t>
          </w:r>
        </w:p>
      </w:sdtContent>
    </w:sdt>
    <w:p w14:paraId="105D4275" w14:textId="77777777" w:rsidR="009F09E6" w:rsidRDefault="009F09E6" w:rsidP="009F09E6">
      <w:pPr>
        <w:pStyle w:val="ListParagraph"/>
        <w:numPr>
          <w:ilvl w:val="0"/>
          <w:numId w:val="12"/>
        </w:numPr>
        <w:spacing w:line="278" w:lineRule="auto"/>
        <w:ind w:left="1080"/>
      </w:pPr>
      <w:r w:rsidRPr="00C4295D">
        <w:t xml:space="preserve">What is the impact on specific student groups? </w:t>
      </w:r>
    </w:p>
    <w:sdt>
      <w:sdtPr>
        <w:id w:val="-385257648"/>
        <w:placeholder>
          <w:docPart w:val="DefaultPlaceholder_-1854013440"/>
        </w:placeholder>
        <w:showingPlcHdr/>
      </w:sdtPr>
      <w:sdtEndPr/>
      <w:sdtContent>
        <w:p w14:paraId="1247389A" w14:textId="5E75FC05" w:rsidR="00AE352E" w:rsidRPr="00C4295D" w:rsidRDefault="00AE352E" w:rsidP="00AE352E">
          <w:pPr>
            <w:spacing w:line="278" w:lineRule="auto"/>
            <w:ind w:left="1080"/>
          </w:pPr>
          <w:r w:rsidRPr="00BC6EC6">
            <w:rPr>
              <w:rStyle w:val="PlaceholderText"/>
            </w:rPr>
            <w:t>Click or tap here to enter text.</w:t>
          </w:r>
        </w:p>
      </w:sdtContent>
    </w:sdt>
    <w:p w14:paraId="64CB347B" w14:textId="77777777" w:rsidR="009F09E6" w:rsidRDefault="009F09E6" w:rsidP="009F09E6">
      <w:pPr>
        <w:pStyle w:val="ListParagraph"/>
        <w:numPr>
          <w:ilvl w:val="0"/>
          <w:numId w:val="12"/>
        </w:numPr>
        <w:spacing w:line="278" w:lineRule="auto"/>
        <w:ind w:left="1080"/>
      </w:pPr>
      <w:r>
        <w:t xml:space="preserve">Is there evidence that assessments are aligned with clearly specified and appropriate achievement expectations and state standards? </w:t>
      </w:r>
    </w:p>
    <w:sdt>
      <w:sdtPr>
        <w:id w:val="1180472888"/>
        <w:placeholder>
          <w:docPart w:val="DefaultPlaceholder_-1854013440"/>
        </w:placeholder>
        <w:showingPlcHdr/>
      </w:sdtPr>
      <w:sdtEndPr/>
      <w:sdtContent>
        <w:p w14:paraId="377C9896" w14:textId="1B82772E" w:rsidR="00AE352E" w:rsidRPr="00C4295D" w:rsidRDefault="00AE352E" w:rsidP="00AE352E">
          <w:pPr>
            <w:spacing w:line="278" w:lineRule="auto"/>
            <w:ind w:left="1080"/>
          </w:pPr>
          <w:r w:rsidRPr="00BC6EC6">
            <w:rPr>
              <w:rStyle w:val="PlaceholderText"/>
            </w:rPr>
            <w:t>Click or tap here to enter text.</w:t>
          </w:r>
        </w:p>
      </w:sdtContent>
    </w:sdt>
    <w:p w14:paraId="62A93271" w14:textId="77777777" w:rsidR="009F09E6" w:rsidRDefault="009F09E6" w:rsidP="009F09E6">
      <w:pPr>
        <w:pStyle w:val="ListParagraph"/>
        <w:numPr>
          <w:ilvl w:val="0"/>
          <w:numId w:val="12"/>
        </w:numPr>
        <w:spacing w:line="278" w:lineRule="auto"/>
        <w:ind w:left="1080"/>
      </w:pPr>
      <w:r w:rsidRPr="00C4295D">
        <w:t xml:space="preserve">What policies, practices, and procedures are in place for evaluating the cultural relevance of the curriculum, instruction, and assessment processes? </w:t>
      </w:r>
    </w:p>
    <w:sdt>
      <w:sdtPr>
        <w:id w:val="-1448926360"/>
        <w:placeholder>
          <w:docPart w:val="DefaultPlaceholder_-1854013440"/>
        </w:placeholder>
        <w:showingPlcHdr/>
      </w:sdtPr>
      <w:sdtEndPr/>
      <w:sdtContent>
        <w:p w14:paraId="2393445C" w14:textId="4FE17313" w:rsidR="00AE352E" w:rsidRDefault="00AE352E" w:rsidP="00AE352E">
          <w:pPr>
            <w:spacing w:line="278" w:lineRule="auto"/>
            <w:ind w:left="1080"/>
          </w:pPr>
          <w:r w:rsidRPr="00BC6EC6">
            <w:rPr>
              <w:rStyle w:val="PlaceholderText"/>
            </w:rPr>
            <w:t>Click or tap here to enter text.</w:t>
          </w:r>
        </w:p>
      </w:sdtContent>
    </w:sdt>
    <w:p w14:paraId="1000F823" w14:textId="77777777" w:rsidR="009F09E6" w:rsidRDefault="009F09E6" w:rsidP="009F09E6">
      <w:pPr>
        <w:pStyle w:val="ListParagraph"/>
        <w:numPr>
          <w:ilvl w:val="0"/>
          <w:numId w:val="12"/>
        </w:numPr>
        <w:spacing w:line="278" w:lineRule="auto"/>
        <w:ind w:left="1080"/>
      </w:pPr>
      <w:r w:rsidRPr="00C4295D">
        <w:t xml:space="preserve">What equity evaluation tool(s) are being used? </w:t>
      </w:r>
      <w:r>
        <w:t xml:space="preserve">Washington State requires the use of a </w:t>
      </w:r>
      <w:hyperlink r:id="rId13" w:history="1">
        <w:r w:rsidRPr="004B24DE">
          <w:rPr>
            <w:rStyle w:val="Hyperlink"/>
          </w:rPr>
          <w:t>bias-screening tool</w:t>
        </w:r>
      </w:hyperlink>
      <w:r>
        <w:t xml:space="preserve"> to ensure all curricula are free from bias. Has this tool been used in accordance with the law? </w:t>
      </w:r>
    </w:p>
    <w:sdt>
      <w:sdtPr>
        <w:id w:val="118039748"/>
        <w:placeholder>
          <w:docPart w:val="DefaultPlaceholder_-1854013440"/>
        </w:placeholder>
        <w:showingPlcHdr/>
      </w:sdtPr>
      <w:sdtEndPr/>
      <w:sdtContent>
        <w:p w14:paraId="65722E51" w14:textId="5EECD6C6" w:rsidR="00AE352E" w:rsidRDefault="00AE352E" w:rsidP="00AE352E">
          <w:pPr>
            <w:spacing w:line="278" w:lineRule="auto"/>
            <w:ind w:left="1080"/>
          </w:pPr>
          <w:r w:rsidRPr="00BC6EC6">
            <w:rPr>
              <w:rStyle w:val="PlaceholderText"/>
            </w:rPr>
            <w:t>Click or tap here to enter text.</w:t>
          </w:r>
        </w:p>
      </w:sdtContent>
    </w:sdt>
    <w:p w14:paraId="103C1D73" w14:textId="77777777" w:rsidR="009F09E6" w:rsidRDefault="009F09E6" w:rsidP="009F09E6">
      <w:pPr>
        <w:pStyle w:val="ListParagraph"/>
        <w:numPr>
          <w:ilvl w:val="0"/>
          <w:numId w:val="12"/>
        </w:numPr>
        <w:spacing w:line="278" w:lineRule="auto"/>
        <w:ind w:left="1080"/>
      </w:pPr>
      <w:r>
        <w:t xml:space="preserve">What criteria are being used to determine that </w:t>
      </w:r>
      <w:hyperlink r:id="rId14">
        <w:r w:rsidRPr="6BE85DA6">
          <w:rPr>
            <w:rStyle w:val="Hyperlink"/>
          </w:rPr>
          <w:t>Evidence-Based Practices (EBPs)</w:t>
        </w:r>
      </w:hyperlink>
      <w:r>
        <w:t xml:space="preserve"> are being implemented and measured?</w:t>
      </w:r>
    </w:p>
    <w:sdt>
      <w:sdtPr>
        <w:id w:val="-339779546"/>
        <w:placeholder>
          <w:docPart w:val="DefaultPlaceholder_-1854013440"/>
        </w:placeholder>
        <w:showingPlcHdr/>
      </w:sdtPr>
      <w:sdtEndPr/>
      <w:sdtContent>
        <w:p w14:paraId="1E65E503" w14:textId="6DB1F338" w:rsidR="00AE352E" w:rsidRDefault="00AE352E" w:rsidP="00AE352E">
          <w:pPr>
            <w:spacing w:line="278" w:lineRule="auto"/>
            <w:ind w:left="1080"/>
          </w:pPr>
          <w:r w:rsidRPr="00BC6EC6">
            <w:rPr>
              <w:rStyle w:val="PlaceholderText"/>
            </w:rPr>
            <w:t>Click or tap here to enter text.</w:t>
          </w:r>
        </w:p>
      </w:sdtContent>
    </w:sdt>
    <w:p w14:paraId="6D428A3C" w14:textId="77777777" w:rsidR="009F09E6" w:rsidRDefault="009F09E6" w:rsidP="009F09E6">
      <w:pPr>
        <w:pStyle w:val="ListParagraph"/>
      </w:pPr>
    </w:p>
    <w:p w14:paraId="2CBE0840" w14:textId="77777777" w:rsidR="009F09E6" w:rsidRPr="00C03BF8" w:rsidRDefault="009F09E6" w:rsidP="00DF7C41">
      <w:pPr>
        <w:pStyle w:val="Heading3"/>
      </w:pPr>
      <w:r w:rsidRPr="00C03BF8">
        <w:t xml:space="preserve">Parent, Family, and Community Engagement </w:t>
      </w:r>
    </w:p>
    <w:p w14:paraId="114F3AD2" w14:textId="6D2A7B6F" w:rsidR="009F09E6" w:rsidRPr="004B24DE" w:rsidRDefault="009F09E6" w:rsidP="00DF7C41">
      <w:pPr>
        <w:pStyle w:val="Heading4"/>
      </w:pPr>
      <w:r w:rsidRPr="004B24DE">
        <w:t xml:space="preserve">Considerations </w:t>
      </w:r>
    </w:p>
    <w:p w14:paraId="27904D47" w14:textId="77777777" w:rsidR="009F09E6" w:rsidRPr="00D1472B" w:rsidRDefault="009F09E6" w:rsidP="009F09E6">
      <w:pPr>
        <w:pStyle w:val="ListParagraph"/>
        <w:numPr>
          <w:ilvl w:val="0"/>
          <w:numId w:val="10"/>
        </w:numPr>
        <w:spacing w:line="278" w:lineRule="auto"/>
        <w:rPr>
          <w:b/>
          <w:bCs/>
        </w:rPr>
      </w:pPr>
      <w:r w:rsidRPr="00C4295D">
        <w:t>Consider the current communication plan that is in place and if it is culturally responsive and linguistically inclusive of the community.</w:t>
      </w:r>
    </w:p>
    <w:p w14:paraId="65F15F1A" w14:textId="10925E8D" w:rsidR="009F09E6" w:rsidRPr="00D1472B" w:rsidRDefault="009F09E6" w:rsidP="00DF7C41">
      <w:pPr>
        <w:pStyle w:val="Heading4"/>
      </w:pPr>
      <w:r w:rsidRPr="00D1472B">
        <w:t>Questions</w:t>
      </w:r>
    </w:p>
    <w:p w14:paraId="77DA5F21" w14:textId="77777777" w:rsidR="009F09E6" w:rsidRDefault="009F09E6" w:rsidP="009F09E6">
      <w:pPr>
        <w:pStyle w:val="ListParagraph"/>
        <w:numPr>
          <w:ilvl w:val="0"/>
          <w:numId w:val="13"/>
        </w:numPr>
        <w:spacing w:line="278" w:lineRule="auto"/>
      </w:pPr>
      <w:r w:rsidRPr="00C4295D">
        <w:t xml:space="preserve">What evidence </w:t>
      </w:r>
      <w:r>
        <w:t>exists</w:t>
      </w:r>
      <w:r w:rsidRPr="00C4295D">
        <w:t xml:space="preserve"> that families and community members are involved in meaningful activities that support students’ learning? </w:t>
      </w:r>
      <w:r>
        <w:t xml:space="preserve">What are these activities? </w:t>
      </w:r>
    </w:p>
    <w:sdt>
      <w:sdtPr>
        <w:id w:val="20753943"/>
        <w:placeholder>
          <w:docPart w:val="DefaultPlaceholder_-1854013440"/>
        </w:placeholder>
        <w:showingPlcHdr/>
      </w:sdtPr>
      <w:sdtEndPr/>
      <w:sdtContent>
        <w:p w14:paraId="11BEF30B" w14:textId="08DB6744" w:rsidR="00AE352E" w:rsidRPr="00C4295D" w:rsidRDefault="00AE352E" w:rsidP="00AE352E">
          <w:pPr>
            <w:spacing w:line="278" w:lineRule="auto"/>
            <w:ind w:left="1080"/>
          </w:pPr>
          <w:r w:rsidRPr="00BC6EC6">
            <w:rPr>
              <w:rStyle w:val="PlaceholderText"/>
            </w:rPr>
            <w:t>Click or tap here to enter text.</w:t>
          </w:r>
        </w:p>
      </w:sdtContent>
    </w:sdt>
    <w:p w14:paraId="0F806A67" w14:textId="77777777" w:rsidR="009F09E6" w:rsidRDefault="009F09E6" w:rsidP="009F09E6">
      <w:pPr>
        <w:pStyle w:val="ListParagraph"/>
        <w:numPr>
          <w:ilvl w:val="0"/>
          <w:numId w:val="13"/>
        </w:numPr>
        <w:spacing w:line="278" w:lineRule="auto"/>
      </w:pPr>
      <w:r w:rsidRPr="00C4295D">
        <w:t xml:space="preserve">Which parents, guardians, and community members are involved? What trends and patterns </w:t>
      </w:r>
      <w:r>
        <w:t xml:space="preserve">can be </w:t>
      </w:r>
      <w:r w:rsidRPr="00C4295D">
        <w:t>observe</w:t>
      </w:r>
      <w:r>
        <w:t>d</w:t>
      </w:r>
      <w:r w:rsidRPr="00C4295D">
        <w:t xml:space="preserve">? </w:t>
      </w:r>
    </w:p>
    <w:sdt>
      <w:sdtPr>
        <w:id w:val="-436904046"/>
        <w:placeholder>
          <w:docPart w:val="DefaultPlaceholder_-1854013440"/>
        </w:placeholder>
        <w:showingPlcHdr/>
      </w:sdtPr>
      <w:sdtEndPr/>
      <w:sdtContent>
        <w:p w14:paraId="2CA0CBFA" w14:textId="608D625D" w:rsidR="00AE352E" w:rsidRPr="00C4295D" w:rsidRDefault="00AE352E" w:rsidP="00AE352E">
          <w:pPr>
            <w:spacing w:line="278" w:lineRule="auto"/>
            <w:ind w:left="1080"/>
          </w:pPr>
          <w:r w:rsidRPr="00BC6EC6">
            <w:rPr>
              <w:rStyle w:val="PlaceholderText"/>
            </w:rPr>
            <w:t>Click or tap here to enter text.</w:t>
          </w:r>
        </w:p>
      </w:sdtContent>
    </w:sdt>
    <w:p w14:paraId="4C7EBD2C" w14:textId="77777777" w:rsidR="009F09E6" w:rsidRPr="00AE352E" w:rsidRDefault="009F09E6" w:rsidP="009F09E6">
      <w:pPr>
        <w:pStyle w:val="ListParagraph"/>
        <w:numPr>
          <w:ilvl w:val="0"/>
          <w:numId w:val="13"/>
        </w:numPr>
        <w:spacing w:line="278" w:lineRule="auto"/>
        <w:rPr>
          <w:b/>
          <w:bCs/>
        </w:rPr>
      </w:pPr>
      <w:r>
        <w:t xml:space="preserve">What types of services are available to support students in special programs? (Migrant, Multilingual, etc.) What are the results? </w:t>
      </w:r>
    </w:p>
    <w:sdt>
      <w:sdtPr>
        <w:rPr>
          <w:b/>
          <w:bCs/>
        </w:rPr>
        <w:id w:val="215008900"/>
        <w:placeholder>
          <w:docPart w:val="DefaultPlaceholder_-1854013440"/>
        </w:placeholder>
        <w:showingPlcHdr/>
      </w:sdtPr>
      <w:sdtEndPr/>
      <w:sdtContent>
        <w:p w14:paraId="29DE5A97" w14:textId="10EF997F" w:rsidR="00AE352E" w:rsidRPr="00AE352E" w:rsidRDefault="00AE352E" w:rsidP="00AE352E">
          <w:pPr>
            <w:spacing w:line="278" w:lineRule="auto"/>
            <w:ind w:left="1080"/>
            <w:rPr>
              <w:b/>
              <w:bCs/>
            </w:rPr>
          </w:pPr>
          <w:r w:rsidRPr="00BC6EC6">
            <w:rPr>
              <w:rStyle w:val="PlaceholderText"/>
            </w:rPr>
            <w:t>Click or tap here to enter text.</w:t>
          </w:r>
        </w:p>
      </w:sdtContent>
    </w:sdt>
    <w:p w14:paraId="352C0CF6" w14:textId="77777777" w:rsidR="009F09E6" w:rsidRPr="00AE352E" w:rsidRDefault="009F09E6" w:rsidP="009F09E6">
      <w:pPr>
        <w:pStyle w:val="ListParagraph"/>
        <w:numPr>
          <w:ilvl w:val="0"/>
          <w:numId w:val="13"/>
        </w:numPr>
        <w:spacing w:line="278" w:lineRule="auto"/>
        <w:rPr>
          <w:b/>
          <w:bCs/>
        </w:rPr>
      </w:pPr>
      <w:r>
        <w:t>What types of community partnerships exist to support families and students?</w:t>
      </w:r>
    </w:p>
    <w:sdt>
      <w:sdtPr>
        <w:rPr>
          <w:b/>
          <w:bCs/>
        </w:rPr>
        <w:id w:val="107859762"/>
        <w:placeholder>
          <w:docPart w:val="DefaultPlaceholder_-1854013440"/>
        </w:placeholder>
        <w:showingPlcHdr/>
      </w:sdtPr>
      <w:sdtEndPr/>
      <w:sdtContent>
        <w:p w14:paraId="098E1287" w14:textId="0ECAD09D" w:rsidR="00AE352E" w:rsidRPr="00AE352E" w:rsidRDefault="00AE352E" w:rsidP="00AE352E">
          <w:pPr>
            <w:spacing w:line="278" w:lineRule="auto"/>
            <w:ind w:left="1080"/>
            <w:rPr>
              <w:b/>
              <w:bCs/>
            </w:rPr>
          </w:pPr>
          <w:r w:rsidRPr="00BC6EC6">
            <w:rPr>
              <w:rStyle w:val="PlaceholderText"/>
            </w:rPr>
            <w:t>Click or tap here to enter text.</w:t>
          </w:r>
        </w:p>
      </w:sdtContent>
    </w:sdt>
    <w:p w14:paraId="75FA1A3F" w14:textId="77777777" w:rsidR="009F09E6" w:rsidRPr="00AE352E" w:rsidRDefault="009F09E6" w:rsidP="009F09E6">
      <w:pPr>
        <w:pStyle w:val="ListParagraph"/>
        <w:numPr>
          <w:ilvl w:val="0"/>
          <w:numId w:val="13"/>
        </w:numPr>
        <w:spacing w:line="278" w:lineRule="auto"/>
        <w:rPr>
          <w:b/>
          <w:bCs/>
        </w:rPr>
      </w:pPr>
      <w:r>
        <w:t xml:space="preserve">How do school and community systems interact to </w:t>
      </w:r>
      <w:proofErr w:type="gramStart"/>
      <w:r>
        <w:t>assure</w:t>
      </w:r>
      <w:proofErr w:type="gramEnd"/>
      <w:r>
        <w:t xml:space="preserve"> continuity of supports for students? </w:t>
      </w:r>
    </w:p>
    <w:sdt>
      <w:sdtPr>
        <w:rPr>
          <w:b/>
          <w:bCs/>
        </w:rPr>
        <w:id w:val="433334080"/>
        <w:placeholder>
          <w:docPart w:val="DefaultPlaceholder_-1854013440"/>
        </w:placeholder>
        <w:showingPlcHdr/>
      </w:sdtPr>
      <w:sdtEndPr/>
      <w:sdtContent>
        <w:p w14:paraId="2B073DF7" w14:textId="0F29D626" w:rsidR="00AE352E" w:rsidRPr="00AE352E" w:rsidRDefault="00AE352E" w:rsidP="00AE352E">
          <w:pPr>
            <w:spacing w:line="278" w:lineRule="auto"/>
            <w:ind w:left="1080"/>
            <w:rPr>
              <w:b/>
              <w:bCs/>
            </w:rPr>
          </w:pPr>
          <w:r w:rsidRPr="00BC6EC6">
            <w:rPr>
              <w:rStyle w:val="PlaceholderText"/>
            </w:rPr>
            <w:t>Click or tap here to enter text.</w:t>
          </w:r>
        </w:p>
      </w:sdtContent>
    </w:sdt>
    <w:p w14:paraId="16CDDDC6" w14:textId="77777777" w:rsidR="009F09E6" w:rsidRDefault="009F09E6" w:rsidP="009F09E6">
      <w:pPr>
        <w:pStyle w:val="ListParagraph"/>
        <w:numPr>
          <w:ilvl w:val="0"/>
          <w:numId w:val="13"/>
        </w:numPr>
        <w:spacing w:line="278" w:lineRule="auto"/>
      </w:pPr>
      <w:r>
        <w:t>How are parents, guardians or community members engaged in decision making at the school?</w:t>
      </w:r>
    </w:p>
    <w:sdt>
      <w:sdtPr>
        <w:id w:val="476195609"/>
        <w:placeholder>
          <w:docPart w:val="DefaultPlaceholder_-1854013440"/>
        </w:placeholder>
        <w:showingPlcHdr/>
      </w:sdtPr>
      <w:sdtEndPr/>
      <w:sdtContent>
        <w:p w14:paraId="54FB6090" w14:textId="55D6DC92" w:rsidR="00AE352E" w:rsidRDefault="00AE352E" w:rsidP="00AE352E">
          <w:pPr>
            <w:spacing w:line="278" w:lineRule="auto"/>
            <w:ind w:left="1080"/>
          </w:pPr>
          <w:r w:rsidRPr="00BC6EC6">
            <w:rPr>
              <w:rStyle w:val="PlaceholderText"/>
            </w:rPr>
            <w:t>Click or tap here to enter text.</w:t>
          </w:r>
        </w:p>
      </w:sdtContent>
    </w:sdt>
    <w:p w14:paraId="72C1A435" w14:textId="77777777" w:rsidR="009F09E6" w:rsidRPr="00C03BF8" w:rsidRDefault="009F09E6" w:rsidP="00DF7C41">
      <w:pPr>
        <w:pStyle w:val="Heading3"/>
      </w:pPr>
      <w:r w:rsidRPr="00C03BF8">
        <w:lastRenderedPageBreak/>
        <w:t xml:space="preserve">School Context and Organization-Focus on Student Learning </w:t>
      </w:r>
    </w:p>
    <w:p w14:paraId="09C576B3" w14:textId="63091068" w:rsidR="009F09E6" w:rsidRPr="004B24DE" w:rsidRDefault="009F09E6" w:rsidP="00DF7C41">
      <w:pPr>
        <w:pStyle w:val="Heading4"/>
      </w:pPr>
      <w:r w:rsidRPr="004B24DE">
        <w:t xml:space="preserve">Considerations </w:t>
      </w:r>
    </w:p>
    <w:p w14:paraId="776764CD" w14:textId="77777777" w:rsidR="009F09E6" w:rsidRPr="00855863" w:rsidRDefault="009F09E6" w:rsidP="009F09E6">
      <w:pPr>
        <w:pStyle w:val="ListParagraph"/>
        <w:numPr>
          <w:ilvl w:val="0"/>
          <w:numId w:val="10"/>
        </w:numPr>
        <w:spacing w:line="278" w:lineRule="auto"/>
        <w:rPr>
          <w:b/>
          <w:bCs/>
        </w:rPr>
      </w:pPr>
      <w:r w:rsidRPr="00C4295D">
        <w:t xml:space="preserve">Consider how content is or is not integrated across subjects, including in non-tested subject areas. </w:t>
      </w:r>
    </w:p>
    <w:p w14:paraId="5492FA04" w14:textId="77777777" w:rsidR="009F09E6" w:rsidRDefault="009F09E6" w:rsidP="009F09E6">
      <w:pPr>
        <w:pStyle w:val="ListParagraph"/>
        <w:numPr>
          <w:ilvl w:val="0"/>
          <w:numId w:val="10"/>
        </w:numPr>
        <w:spacing w:line="278" w:lineRule="auto"/>
      </w:pPr>
      <w:r w:rsidRPr="00C4295D">
        <w:t>Consider how classes may or may not be culturally relevant to students.</w:t>
      </w:r>
    </w:p>
    <w:p w14:paraId="258E5AE0" w14:textId="51562522" w:rsidR="009F09E6" w:rsidRPr="009D4277" w:rsidRDefault="009F09E6" w:rsidP="00DF7C41">
      <w:pPr>
        <w:pStyle w:val="Heading4"/>
      </w:pPr>
      <w:r w:rsidRPr="009D4277">
        <w:t>Questions</w:t>
      </w:r>
    </w:p>
    <w:p w14:paraId="6140FAAC" w14:textId="77777777" w:rsidR="009F09E6" w:rsidRDefault="009F09E6" w:rsidP="009F09E6">
      <w:pPr>
        <w:pStyle w:val="ListParagraph"/>
        <w:numPr>
          <w:ilvl w:val="0"/>
          <w:numId w:val="14"/>
        </w:numPr>
        <w:spacing w:line="278" w:lineRule="auto"/>
      </w:pPr>
      <w:r>
        <w:t xml:space="preserve">How is a clear and shared focus on student learning demonstrated? </w:t>
      </w:r>
    </w:p>
    <w:sdt>
      <w:sdtPr>
        <w:id w:val="-276945121"/>
        <w:placeholder>
          <w:docPart w:val="DefaultPlaceholder_-1854013440"/>
        </w:placeholder>
        <w:showingPlcHdr/>
      </w:sdtPr>
      <w:sdtEndPr/>
      <w:sdtContent>
        <w:p w14:paraId="75083C5B" w14:textId="08E2F80E" w:rsidR="00AE352E" w:rsidRDefault="00AE352E" w:rsidP="00AE352E">
          <w:pPr>
            <w:spacing w:line="278" w:lineRule="auto"/>
            <w:ind w:left="1440"/>
          </w:pPr>
          <w:r w:rsidRPr="00BC6EC6">
            <w:rPr>
              <w:rStyle w:val="PlaceholderText"/>
            </w:rPr>
            <w:t>Click or tap here to enter text.</w:t>
          </w:r>
        </w:p>
      </w:sdtContent>
    </w:sdt>
    <w:p w14:paraId="14DD7446" w14:textId="77777777" w:rsidR="009F09E6" w:rsidRDefault="009F09E6" w:rsidP="009F09E6">
      <w:pPr>
        <w:pStyle w:val="ListParagraph"/>
        <w:numPr>
          <w:ilvl w:val="0"/>
          <w:numId w:val="14"/>
        </w:numPr>
        <w:spacing w:line="278" w:lineRule="auto"/>
      </w:pPr>
      <w:r>
        <w:t xml:space="preserve">What is the frequency of monitoring of learning and teaching? </w:t>
      </w:r>
    </w:p>
    <w:sdt>
      <w:sdtPr>
        <w:id w:val="634684058"/>
        <w:placeholder>
          <w:docPart w:val="DefaultPlaceholder_-1854013440"/>
        </w:placeholder>
        <w:showingPlcHdr/>
      </w:sdtPr>
      <w:sdtEndPr/>
      <w:sdtContent>
        <w:p w14:paraId="5F4B7592" w14:textId="4CCFF686" w:rsidR="00AE352E" w:rsidRDefault="00AE352E" w:rsidP="00AE352E">
          <w:pPr>
            <w:spacing w:line="278" w:lineRule="auto"/>
            <w:ind w:left="1440"/>
          </w:pPr>
          <w:r w:rsidRPr="00BC6EC6">
            <w:rPr>
              <w:rStyle w:val="PlaceholderText"/>
            </w:rPr>
            <w:t>Click or tap here to enter text.</w:t>
          </w:r>
        </w:p>
      </w:sdtContent>
    </w:sdt>
    <w:p w14:paraId="0EC26877" w14:textId="77777777" w:rsidR="009F09E6" w:rsidRDefault="009F09E6" w:rsidP="009F09E6">
      <w:pPr>
        <w:pStyle w:val="ListParagraph"/>
        <w:numPr>
          <w:ilvl w:val="0"/>
          <w:numId w:val="14"/>
        </w:numPr>
        <w:spacing w:line="278" w:lineRule="auto"/>
      </w:pPr>
      <w:r w:rsidRPr="00C4295D">
        <w:t xml:space="preserve">How is adequate time devoted to subjects in which students perform poorly? </w:t>
      </w:r>
    </w:p>
    <w:sdt>
      <w:sdtPr>
        <w:id w:val="533776481"/>
        <w:placeholder>
          <w:docPart w:val="DefaultPlaceholder_-1854013440"/>
        </w:placeholder>
        <w:showingPlcHdr/>
      </w:sdtPr>
      <w:sdtEndPr/>
      <w:sdtContent>
        <w:p w14:paraId="60B802D0" w14:textId="4507F1B9" w:rsidR="00AE352E" w:rsidRPr="00C4295D" w:rsidRDefault="00AE352E" w:rsidP="00AE352E">
          <w:pPr>
            <w:spacing w:line="278" w:lineRule="auto"/>
            <w:ind w:left="1440"/>
          </w:pPr>
          <w:r w:rsidRPr="00BC6EC6">
            <w:rPr>
              <w:rStyle w:val="PlaceholderText"/>
            </w:rPr>
            <w:t>Click or tap here to enter text.</w:t>
          </w:r>
        </w:p>
      </w:sdtContent>
    </w:sdt>
    <w:p w14:paraId="532E5833" w14:textId="77777777" w:rsidR="009F09E6" w:rsidRDefault="009F09E6" w:rsidP="009F09E6">
      <w:pPr>
        <w:pStyle w:val="ListParagraph"/>
        <w:numPr>
          <w:ilvl w:val="0"/>
          <w:numId w:val="14"/>
        </w:numPr>
        <w:spacing w:line="278" w:lineRule="auto"/>
      </w:pPr>
      <w:r>
        <w:t xml:space="preserve">What do data reflect about the master schedule and the impact on classes, students, and teacher teams? </w:t>
      </w:r>
    </w:p>
    <w:sdt>
      <w:sdtPr>
        <w:id w:val="1951742163"/>
        <w:placeholder>
          <w:docPart w:val="DefaultPlaceholder_-1854013440"/>
        </w:placeholder>
        <w:showingPlcHdr/>
      </w:sdtPr>
      <w:sdtEndPr/>
      <w:sdtContent>
        <w:p w14:paraId="33FA747F" w14:textId="23BBD58F" w:rsidR="009F09E6" w:rsidRPr="00CD4F43" w:rsidRDefault="00AE352E" w:rsidP="00CD4F43">
          <w:pPr>
            <w:spacing w:line="278" w:lineRule="auto"/>
            <w:ind w:left="1440"/>
          </w:pPr>
          <w:r w:rsidRPr="00BC6EC6">
            <w:rPr>
              <w:rStyle w:val="PlaceholderText"/>
            </w:rPr>
            <w:t>Click or tap here to enter text.</w:t>
          </w:r>
        </w:p>
      </w:sdtContent>
    </w:sdt>
    <w:p w14:paraId="2A53E90E" w14:textId="77777777" w:rsidR="009F09E6" w:rsidRPr="00C03BF8" w:rsidRDefault="009F09E6" w:rsidP="00DF7C41">
      <w:pPr>
        <w:pStyle w:val="Heading3"/>
      </w:pPr>
      <w:r w:rsidRPr="00C03BF8">
        <w:t>Technology</w:t>
      </w:r>
    </w:p>
    <w:p w14:paraId="70208B69" w14:textId="0DB2F246" w:rsidR="009F09E6" w:rsidRPr="004B24DE" w:rsidRDefault="009F09E6" w:rsidP="00DF7C41">
      <w:pPr>
        <w:pStyle w:val="Heading4"/>
      </w:pPr>
      <w:r w:rsidRPr="004B24DE">
        <w:t>Questions</w:t>
      </w:r>
    </w:p>
    <w:p w14:paraId="2B91265E" w14:textId="77777777" w:rsidR="009F09E6" w:rsidRPr="00AE352E" w:rsidRDefault="009F09E6" w:rsidP="009F09E6">
      <w:pPr>
        <w:pStyle w:val="ListParagraph"/>
        <w:numPr>
          <w:ilvl w:val="0"/>
          <w:numId w:val="15"/>
        </w:numPr>
        <w:spacing w:line="278" w:lineRule="auto"/>
        <w:rPr>
          <w:b/>
          <w:bCs/>
        </w:rPr>
      </w:pPr>
      <w:r>
        <w:t>What are some barriers that potentially prevent effective use of technology?</w:t>
      </w:r>
    </w:p>
    <w:sdt>
      <w:sdtPr>
        <w:rPr>
          <w:b/>
          <w:bCs/>
        </w:rPr>
        <w:id w:val="-826745648"/>
        <w:placeholder>
          <w:docPart w:val="DefaultPlaceholder_-1854013440"/>
        </w:placeholder>
        <w:showingPlcHdr/>
      </w:sdtPr>
      <w:sdtEndPr/>
      <w:sdtContent>
        <w:p w14:paraId="2BEE07D2" w14:textId="3D00B562" w:rsidR="00AE352E" w:rsidRPr="00AE352E" w:rsidRDefault="00AE352E" w:rsidP="00AE352E">
          <w:pPr>
            <w:spacing w:line="278" w:lineRule="auto"/>
            <w:ind w:left="720"/>
            <w:rPr>
              <w:b/>
              <w:bCs/>
            </w:rPr>
          </w:pPr>
          <w:r w:rsidRPr="00BC6EC6">
            <w:rPr>
              <w:rStyle w:val="PlaceholderText"/>
            </w:rPr>
            <w:t>Click or tap here to enter text.</w:t>
          </w:r>
        </w:p>
      </w:sdtContent>
    </w:sdt>
    <w:p w14:paraId="7A79BB49" w14:textId="77777777" w:rsidR="009F09E6" w:rsidRDefault="009F09E6" w:rsidP="009F09E6">
      <w:pPr>
        <w:pStyle w:val="ListParagraph"/>
      </w:pPr>
      <w:r>
        <w:t>Is the technology user-friendly for students and parents?</w:t>
      </w:r>
    </w:p>
    <w:p w14:paraId="3B73AF60" w14:textId="77777777" w:rsidR="00AE352E" w:rsidRDefault="00AE352E" w:rsidP="009F09E6">
      <w:pPr>
        <w:pStyle w:val="ListParagraph"/>
      </w:pPr>
    </w:p>
    <w:sdt>
      <w:sdtPr>
        <w:rPr>
          <w:b/>
          <w:bCs/>
        </w:rPr>
        <w:id w:val="-973676753"/>
        <w:placeholder>
          <w:docPart w:val="DefaultPlaceholder_-1854013440"/>
        </w:placeholder>
        <w:showingPlcHdr/>
      </w:sdtPr>
      <w:sdtEndPr/>
      <w:sdtContent>
        <w:p w14:paraId="22929878" w14:textId="3CBDD22A" w:rsidR="00AE352E" w:rsidRPr="004B24DE" w:rsidRDefault="00AE352E" w:rsidP="009F09E6">
          <w:pPr>
            <w:pStyle w:val="ListParagraph"/>
            <w:rPr>
              <w:b/>
              <w:bCs/>
            </w:rPr>
          </w:pPr>
          <w:r w:rsidRPr="00BC6EC6">
            <w:rPr>
              <w:rStyle w:val="PlaceholderText"/>
            </w:rPr>
            <w:t>Click or tap here to enter text.</w:t>
          </w:r>
        </w:p>
      </w:sdtContent>
    </w:sdt>
    <w:p w14:paraId="2B12E93D" w14:textId="77777777" w:rsidR="009F09E6" w:rsidRDefault="009F09E6" w:rsidP="009F09E6">
      <w:pPr>
        <w:pStyle w:val="ListParagraph"/>
        <w:numPr>
          <w:ilvl w:val="0"/>
          <w:numId w:val="15"/>
        </w:numPr>
        <w:spacing w:line="278" w:lineRule="auto"/>
      </w:pPr>
      <w:r>
        <w:t xml:space="preserve">Is technology accessible for students who may have a need for additional supports? </w:t>
      </w:r>
    </w:p>
    <w:sdt>
      <w:sdtPr>
        <w:id w:val="-2069331307"/>
        <w:placeholder>
          <w:docPart w:val="DefaultPlaceholder_-1854013440"/>
        </w:placeholder>
        <w:showingPlcHdr/>
      </w:sdtPr>
      <w:sdtEndPr/>
      <w:sdtContent>
        <w:p w14:paraId="33CDFA23" w14:textId="7949F285" w:rsidR="00AE352E" w:rsidRPr="004B24DE" w:rsidRDefault="00AE352E" w:rsidP="00AE352E">
          <w:pPr>
            <w:spacing w:line="278" w:lineRule="auto"/>
            <w:ind w:left="720"/>
          </w:pPr>
          <w:r w:rsidRPr="00BC6EC6">
            <w:rPr>
              <w:rStyle w:val="PlaceholderText"/>
            </w:rPr>
            <w:t>Click or tap here to enter text.</w:t>
          </w:r>
        </w:p>
      </w:sdtContent>
    </w:sdt>
    <w:p w14:paraId="13A4D488" w14:textId="77777777" w:rsidR="00AE352E" w:rsidRDefault="00AE352E" w:rsidP="00AE352E">
      <w:pPr>
        <w:pStyle w:val="ListParagraph"/>
        <w:spacing w:line="278" w:lineRule="auto"/>
      </w:pPr>
    </w:p>
    <w:p w14:paraId="0F8A9D9C" w14:textId="490D05D0" w:rsidR="009F09E6" w:rsidRDefault="009F09E6" w:rsidP="009F09E6">
      <w:pPr>
        <w:pStyle w:val="ListParagraph"/>
        <w:numPr>
          <w:ilvl w:val="0"/>
          <w:numId w:val="15"/>
        </w:numPr>
        <w:spacing w:line="278" w:lineRule="auto"/>
      </w:pPr>
      <w:r>
        <w:t>What ongoing support is provided to ensure staff are proficient with required use of technology?</w:t>
      </w:r>
    </w:p>
    <w:sdt>
      <w:sdtPr>
        <w:id w:val="846142588"/>
        <w:placeholder>
          <w:docPart w:val="DefaultPlaceholder_-1854013440"/>
        </w:placeholder>
        <w:showingPlcHdr/>
      </w:sdtPr>
      <w:sdtEndPr/>
      <w:sdtContent>
        <w:p w14:paraId="2983977B" w14:textId="02280269" w:rsidR="00AE352E" w:rsidRDefault="00AE352E" w:rsidP="00AE352E">
          <w:pPr>
            <w:spacing w:line="278" w:lineRule="auto"/>
            <w:ind w:left="720"/>
          </w:pPr>
          <w:r w:rsidRPr="00BC6EC6">
            <w:rPr>
              <w:rStyle w:val="PlaceholderText"/>
            </w:rPr>
            <w:t>Click or tap here to enter text.</w:t>
          </w:r>
        </w:p>
      </w:sdtContent>
    </w:sdt>
    <w:p w14:paraId="4C07AC10" w14:textId="77777777" w:rsidR="00247AD5" w:rsidRDefault="00247AD5" w:rsidP="00DF7C41">
      <w:pPr>
        <w:pStyle w:val="Heading3"/>
      </w:pPr>
    </w:p>
    <w:p w14:paraId="53CD11FB" w14:textId="04A1BE21" w:rsidR="009F09E6" w:rsidRPr="00C03BF8" w:rsidRDefault="009F09E6" w:rsidP="00DF7C41">
      <w:pPr>
        <w:pStyle w:val="Heading3"/>
      </w:pPr>
      <w:r w:rsidRPr="00C03BF8">
        <w:t>Determine and collect additional needed data</w:t>
      </w:r>
    </w:p>
    <w:p w14:paraId="7D37BFBE" w14:textId="784FB9EF" w:rsidR="009F09E6" w:rsidRDefault="009F09E6" w:rsidP="00DF7C41">
      <w:pPr>
        <w:pStyle w:val="Heading4"/>
      </w:pPr>
      <w:r w:rsidRPr="00E3765B">
        <w:t xml:space="preserve">Considerations </w:t>
      </w:r>
    </w:p>
    <w:p w14:paraId="5EC3DC00" w14:textId="77777777" w:rsidR="009F09E6" w:rsidRPr="004B24DE" w:rsidRDefault="009F09E6" w:rsidP="009F09E6">
      <w:pPr>
        <w:ind w:left="360"/>
      </w:pPr>
      <w:r>
        <w:t xml:space="preserve">Consider </w:t>
      </w:r>
      <w:r w:rsidRPr="004B24DE">
        <w:t>method</w:t>
      </w:r>
      <w:r>
        <w:t>s</w:t>
      </w:r>
      <w:r w:rsidRPr="004B24DE">
        <w:t xml:space="preserve"> of presentation data. Ensure data are organized and presented in digestible formats to facilitate examination, including identification of trends across time and data sources. Potential data sources to consider: </w:t>
      </w:r>
    </w:p>
    <w:p w14:paraId="1ADBCF22" w14:textId="77777777" w:rsidR="009F09E6" w:rsidRPr="004B24DE" w:rsidRDefault="009F09E6" w:rsidP="009F09E6">
      <w:pPr>
        <w:pStyle w:val="ListParagraph"/>
        <w:numPr>
          <w:ilvl w:val="0"/>
          <w:numId w:val="16"/>
        </w:numPr>
        <w:spacing w:line="278" w:lineRule="auto"/>
        <w:rPr>
          <w:b/>
          <w:bCs/>
        </w:rPr>
      </w:pPr>
      <w:r w:rsidRPr="004B24DE">
        <w:t>State Report Card and other current assessment data</w:t>
      </w:r>
    </w:p>
    <w:p w14:paraId="7DA60ABD" w14:textId="77777777" w:rsidR="009F09E6" w:rsidRPr="004B24DE" w:rsidRDefault="009F09E6" w:rsidP="009F09E6">
      <w:pPr>
        <w:pStyle w:val="ListParagraph"/>
        <w:numPr>
          <w:ilvl w:val="0"/>
          <w:numId w:val="16"/>
        </w:numPr>
        <w:spacing w:line="278" w:lineRule="auto"/>
        <w:rPr>
          <w:b/>
          <w:bCs/>
        </w:rPr>
      </w:pPr>
      <w:r w:rsidRPr="004B24DE">
        <w:t xml:space="preserve">Surveys </w:t>
      </w:r>
    </w:p>
    <w:p w14:paraId="65F6E81F" w14:textId="77777777" w:rsidR="009F09E6" w:rsidRPr="004B24DE" w:rsidRDefault="009F09E6" w:rsidP="009F09E6">
      <w:pPr>
        <w:pStyle w:val="ListParagraph"/>
        <w:numPr>
          <w:ilvl w:val="0"/>
          <w:numId w:val="16"/>
        </w:numPr>
        <w:spacing w:line="278" w:lineRule="auto"/>
        <w:rPr>
          <w:b/>
          <w:bCs/>
        </w:rPr>
      </w:pPr>
      <w:r w:rsidRPr="004B24DE">
        <w:t xml:space="preserve">Focus Groups </w:t>
      </w:r>
    </w:p>
    <w:p w14:paraId="4C33EA04" w14:textId="77777777" w:rsidR="009F09E6" w:rsidRPr="004B24DE" w:rsidRDefault="009F09E6" w:rsidP="009F09E6">
      <w:pPr>
        <w:pStyle w:val="ListParagraph"/>
        <w:numPr>
          <w:ilvl w:val="0"/>
          <w:numId w:val="16"/>
        </w:numPr>
        <w:spacing w:line="278" w:lineRule="auto"/>
        <w:rPr>
          <w:b/>
          <w:bCs/>
        </w:rPr>
      </w:pPr>
      <w:r w:rsidRPr="004B24DE">
        <w:t>Observations</w:t>
      </w:r>
    </w:p>
    <w:p w14:paraId="7EA585D9" w14:textId="77777777" w:rsidR="009F09E6" w:rsidRPr="004B24DE" w:rsidRDefault="009F09E6" w:rsidP="009F09E6">
      <w:pPr>
        <w:pStyle w:val="ListParagraph"/>
        <w:numPr>
          <w:ilvl w:val="0"/>
          <w:numId w:val="16"/>
        </w:numPr>
        <w:spacing w:line="278" w:lineRule="auto"/>
        <w:rPr>
          <w:b/>
          <w:bCs/>
        </w:rPr>
      </w:pPr>
      <w:r>
        <w:t xml:space="preserve">Document Analysis </w:t>
      </w:r>
    </w:p>
    <w:p w14:paraId="2F0CD357" w14:textId="77777777" w:rsidR="009F09E6" w:rsidRPr="004B24DE" w:rsidRDefault="009F09E6" w:rsidP="009F09E6">
      <w:pPr>
        <w:pStyle w:val="ListParagraph"/>
        <w:numPr>
          <w:ilvl w:val="0"/>
          <w:numId w:val="16"/>
        </w:numPr>
        <w:spacing w:line="278" w:lineRule="auto"/>
        <w:rPr>
          <w:b/>
          <w:bCs/>
        </w:rPr>
      </w:pPr>
      <w:r w:rsidRPr="004B24DE">
        <w:t xml:space="preserve">Program Evaluations </w:t>
      </w:r>
    </w:p>
    <w:p w14:paraId="1A146DAD" w14:textId="77777777" w:rsidR="009F09E6" w:rsidRPr="004B24DE" w:rsidRDefault="009F09E6" w:rsidP="009F09E6">
      <w:pPr>
        <w:pStyle w:val="ListParagraph"/>
        <w:numPr>
          <w:ilvl w:val="0"/>
          <w:numId w:val="16"/>
        </w:numPr>
        <w:spacing w:line="278" w:lineRule="auto"/>
        <w:rPr>
          <w:b/>
          <w:bCs/>
        </w:rPr>
      </w:pPr>
      <w:r w:rsidRPr="004B24DE">
        <w:t xml:space="preserve">Budgets </w:t>
      </w:r>
    </w:p>
    <w:p w14:paraId="1CC03AC0" w14:textId="77777777" w:rsidR="009F09E6" w:rsidRPr="004B24DE" w:rsidRDefault="009F09E6" w:rsidP="009F09E6">
      <w:pPr>
        <w:pStyle w:val="ListParagraph"/>
        <w:numPr>
          <w:ilvl w:val="0"/>
          <w:numId w:val="16"/>
        </w:numPr>
        <w:spacing w:line="278" w:lineRule="auto"/>
        <w:rPr>
          <w:b/>
          <w:bCs/>
        </w:rPr>
      </w:pPr>
      <w:r w:rsidRPr="004B24DE">
        <w:t xml:space="preserve">Research Reports </w:t>
      </w:r>
    </w:p>
    <w:p w14:paraId="159A945F" w14:textId="77777777" w:rsidR="009F09E6" w:rsidRPr="004B24DE" w:rsidRDefault="009F09E6" w:rsidP="009F09E6">
      <w:pPr>
        <w:pStyle w:val="ListParagraph"/>
        <w:numPr>
          <w:ilvl w:val="0"/>
          <w:numId w:val="16"/>
        </w:numPr>
        <w:spacing w:line="278" w:lineRule="auto"/>
        <w:rPr>
          <w:b/>
          <w:bCs/>
        </w:rPr>
      </w:pPr>
      <w:r w:rsidRPr="004B24DE">
        <w:t>Suggestions Boxes</w:t>
      </w:r>
    </w:p>
    <w:p w14:paraId="663AB1F6" w14:textId="4C38D5F7" w:rsidR="009F09E6" w:rsidRPr="00E3765B" w:rsidRDefault="009F09E6" w:rsidP="00DF7C41">
      <w:pPr>
        <w:pStyle w:val="Heading4"/>
      </w:pPr>
      <w:r w:rsidRPr="00E3765B">
        <w:t>Questions</w:t>
      </w:r>
    </w:p>
    <w:p w14:paraId="74CA2612" w14:textId="77777777" w:rsidR="009F09E6" w:rsidRPr="00E3765B" w:rsidRDefault="009F09E6" w:rsidP="009F09E6">
      <w:pPr>
        <w:pStyle w:val="ListParagraph"/>
        <w:numPr>
          <w:ilvl w:val="0"/>
          <w:numId w:val="24"/>
        </w:numPr>
        <w:spacing w:line="278" w:lineRule="auto"/>
        <w:ind w:left="1440"/>
        <w:rPr>
          <w:b/>
          <w:bCs/>
        </w:rPr>
      </w:pPr>
      <w:r>
        <w:t>Do we have all the data we need to answer the required questions in this document?</w:t>
      </w:r>
    </w:p>
    <w:p w14:paraId="0A237C79" w14:textId="77777777" w:rsidR="009F09E6" w:rsidRDefault="009F09E6" w:rsidP="009F09E6">
      <w:pPr>
        <w:pStyle w:val="ListParagraph"/>
        <w:ind w:left="1440"/>
      </w:pPr>
      <w:r w:rsidRPr="00C4295D">
        <w:t xml:space="preserve"> If not, what else do we need</w:t>
      </w:r>
      <w:r>
        <w:t xml:space="preserve"> and how can that data be collected? </w:t>
      </w:r>
    </w:p>
    <w:p w14:paraId="437EC764" w14:textId="77777777" w:rsidR="00AE352E" w:rsidRDefault="00AE352E" w:rsidP="009F09E6">
      <w:pPr>
        <w:pStyle w:val="ListParagraph"/>
        <w:ind w:left="1440"/>
      </w:pPr>
    </w:p>
    <w:sdt>
      <w:sdtPr>
        <w:rPr>
          <w:b/>
          <w:bCs/>
        </w:rPr>
        <w:id w:val="-1103876820"/>
        <w:placeholder>
          <w:docPart w:val="DefaultPlaceholder_-1854013440"/>
        </w:placeholder>
        <w:showingPlcHdr/>
      </w:sdtPr>
      <w:sdtEndPr/>
      <w:sdtContent>
        <w:p w14:paraId="26BC9C8B" w14:textId="18AEE84C" w:rsidR="00AE352E" w:rsidRPr="00AE700E" w:rsidRDefault="00AE352E" w:rsidP="009F09E6">
          <w:pPr>
            <w:pStyle w:val="ListParagraph"/>
            <w:ind w:left="1440"/>
            <w:rPr>
              <w:b/>
              <w:bCs/>
            </w:rPr>
          </w:pPr>
          <w:r w:rsidRPr="00BC6EC6">
            <w:rPr>
              <w:rStyle w:val="PlaceholderText"/>
            </w:rPr>
            <w:t>Click or tap here to enter text.</w:t>
          </w:r>
        </w:p>
      </w:sdtContent>
    </w:sdt>
    <w:p w14:paraId="0E6AF238" w14:textId="6C5E43EB" w:rsidR="009F09E6" w:rsidRPr="00A512D0" w:rsidRDefault="00D801B9" w:rsidP="00AA2509">
      <w:pPr>
        <w:pStyle w:val="Heading2"/>
      </w:pPr>
      <w:r w:rsidRPr="00AA2509">
        <w:t>Phase</w:t>
      </w:r>
      <w:r w:rsidR="009F09E6" w:rsidRPr="00A512D0">
        <w:t xml:space="preserve"> 3</w:t>
      </w:r>
      <w:r>
        <w:t>:</w:t>
      </w:r>
      <w:r w:rsidR="009F09E6" w:rsidRPr="00A512D0">
        <w:t xml:space="preserve"> Interpret Data</w:t>
      </w:r>
    </w:p>
    <w:p w14:paraId="37DB1407" w14:textId="7DD5B6DC" w:rsidR="009F09E6" w:rsidRDefault="009F09E6" w:rsidP="00AA2509">
      <w:pPr>
        <w:pStyle w:val="Heading3"/>
      </w:pPr>
      <w:r>
        <w:t xml:space="preserve">Considerations </w:t>
      </w:r>
    </w:p>
    <w:p w14:paraId="6A9C2788" w14:textId="77777777" w:rsidR="009F09E6" w:rsidRDefault="009F09E6" w:rsidP="009F09E6">
      <w:pPr>
        <w:pStyle w:val="ListParagraph"/>
        <w:numPr>
          <w:ilvl w:val="0"/>
          <w:numId w:val="22"/>
        </w:numPr>
        <w:spacing w:line="278" w:lineRule="auto"/>
      </w:pPr>
      <w:r>
        <w:t>Examine relevant data to unearth meaningful information. Allow time for reflections without assuming cause for the data.</w:t>
      </w:r>
    </w:p>
    <w:p w14:paraId="03A58831" w14:textId="77777777" w:rsidR="009F09E6" w:rsidRDefault="009F09E6" w:rsidP="009F09E6">
      <w:pPr>
        <w:pStyle w:val="ListParagraph"/>
        <w:numPr>
          <w:ilvl w:val="0"/>
          <w:numId w:val="22"/>
        </w:numPr>
        <w:spacing w:line="278" w:lineRule="auto"/>
      </w:pPr>
      <w:r>
        <w:lastRenderedPageBreak/>
        <w:t xml:space="preserve">Triangulate data points from </w:t>
      </w:r>
      <w:bookmarkStart w:id="4" w:name="_Int_M1C3vvND"/>
      <w:r>
        <w:t>different sources</w:t>
      </w:r>
      <w:bookmarkEnd w:id="4"/>
      <w:r>
        <w:t>, voices, or forms of data to determine themes within the data.</w:t>
      </w:r>
    </w:p>
    <w:p w14:paraId="006675FA" w14:textId="77777777" w:rsidR="009F09E6" w:rsidRDefault="009F09E6" w:rsidP="009F09E6">
      <w:pPr>
        <w:pStyle w:val="ListParagraph"/>
        <w:numPr>
          <w:ilvl w:val="0"/>
          <w:numId w:val="22"/>
        </w:numPr>
        <w:spacing w:line="278" w:lineRule="auto"/>
      </w:pPr>
      <w:r>
        <w:t>Investigate areas of disagreement and causes of disagreement.</w:t>
      </w:r>
    </w:p>
    <w:p w14:paraId="75C8B7CE" w14:textId="77777777" w:rsidR="009F09E6" w:rsidRDefault="009F09E6" w:rsidP="009F09E6">
      <w:pPr>
        <w:pStyle w:val="ListParagraph"/>
        <w:numPr>
          <w:ilvl w:val="0"/>
          <w:numId w:val="22"/>
        </w:numPr>
        <w:spacing w:line="278" w:lineRule="auto"/>
      </w:pPr>
      <w:r>
        <w:t xml:space="preserve">Articulate findings for learning community members without casting blame. Focus on processes, not people. </w:t>
      </w:r>
    </w:p>
    <w:p w14:paraId="30405EB0" w14:textId="41D644FE" w:rsidR="009F09E6" w:rsidRPr="009D4277" w:rsidRDefault="009F09E6" w:rsidP="00AA2509">
      <w:pPr>
        <w:pStyle w:val="Heading3"/>
      </w:pPr>
      <w:r w:rsidRPr="009D4277">
        <w:t>Questions</w:t>
      </w:r>
    </w:p>
    <w:p w14:paraId="307D49C0" w14:textId="77777777" w:rsidR="009F09E6" w:rsidRDefault="009F09E6" w:rsidP="009F09E6">
      <w:pPr>
        <w:pStyle w:val="ListParagraph"/>
        <w:numPr>
          <w:ilvl w:val="0"/>
          <w:numId w:val="17"/>
        </w:numPr>
        <w:spacing w:line="278" w:lineRule="auto"/>
      </w:pPr>
      <w:r>
        <w:t xml:space="preserve">What do the individual data sources say about the top priorities for this learning community? </w:t>
      </w:r>
    </w:p>
    <w:sdt>
      <w:sdtPr>
        <w:id w:val="-551921074"/>
        <w:placeholder>
          <w:docPart w:val="DefaultPlaceholder_-1854013440"/>
        </w:placeholder>
        <w:showingPlcHdr/>
      </w:sdtPr>
      <w:sdtEndPr/>
      <w:sdtContent>
        <w:p w14:paraId="515BB360" w14:textId="550A3415" w:rsidR="00AE352E" w:rsidRDefault="00AE352E" w:rsidP="00AE352E">
          <w:pPr>
            <w:spacing w:line="278" w:lineRule="auto"/>
            <w:ind w:left="1080"/>
          </w:pPr>
          <w:r w:rsidRPr="00BC6EC6">
            <w:rPr>
              <w:rStyle w:val="PlaceholderText"/>
            </w:rPr>
            <w:t>Click or tap here to enter text.</w:t>
          </w:r>
        </w:p>
      </w:sdtContent>
    </w:sdt>
    <w:p w14:paraId="51830CFC" w14:textId="77777777" w:rsidR="009F09E6" w:rsidRDefault="009F09E6" w:rsidP="009F09E6">
      <w:pPr>
        <w:pStyle w:val="ListParagraph"/>
        <w:numPr>
          <w:ilvl w:val="0"/>
          <w:numId w:val="17"/>
        </w:numPr>
        <w:spacing w:line="278" w:lineRule="auto"/>
      </w:pPr>
      <w:r w:rsidRPr="00C4295D">
        <w:t>What themes emerge when multiple sources are cross-referenced or triangulated across a given topic?</w:t>
      </w:r>
    </w:p>
    <w:sdt>
      <w:sdtPr>
        <w:id w:val="1630285933"/>
        <w:placeholder>
          <w:docPart w:val="DefaultPlaceholder_-1854013440"/>
        </w:placeholder>
        <w:showingPlcHdr/>
      </w:sdtPr>
      <w:sdtEndPr/>
      <w:sdtContent>
        <w:p w14:paraId="36324F3F" w14:textId="084B9F94" w:rsidR="00AE352E" w:rsidRPr="00C4295D" w:rsidRDefault="00AE352E" w:rsidP="00AE352E">
          <w:pPr>
            <w:spacing w:line="278" w:lineRule="auto"/>
            <w:ind w:left="1080"/>
          </w:pPr>
          <w:r w:rsidRPr="00BC6EC6">
            <w:rPr>
              <w:rStyle w:val="PlaceholderText"/>
            </w:rPr>
            <w:t>Click or tap here to enter text.</w:t>
          </w:r>
        </w:p>
      </w:sdtContent>
    </w:sdt>
    <w:p w14:paraId="2B960F44" w14:textId="77777777" w:rsidR="009F09E6" w:rsidRDefault="009F09E6" w:rsidP="009F09E6">
      <w:pPr>
        <w:pStyle w:val="ListParagraph"/>
        <w:numPr>
          <w:ilvl w:val="0"/>
          <w:numId w:val="17"/>
        </w:numPr>
        <w:spacing w:line="278" w:lineRule="auto"/>
      </w:pPr>
      <w:r>
        <w:t>What are the strengths of the school and district, and the representative groups?</w:t>
      </w:r>
    </w:p>
    <w:sdt>
      <w:sdtPr>
        <w:id w:val="-731932964"/>
        <w:placeholder>
          <w:docPart w:val="DefaultPlaceholder_-1854013440"/>
        </w:placeholder>
        <w:showingPlcHdr/>
      </w:sdtPr>
      <w:sdtEndPr/>
      <w:sdtContent>
        <w:p w14:paraId="37EC523E" w14:textId="6A01AAEB" w:rsidR="00AE352E" w:rsidRDefault="00AE352E" w:rsidP="00AE352E">
          <w:pPr>
            <w:spacing w:line="278" w:lineRule="auto"/>
            <w:ind w:left="1080"/>
          </w:pPr>
          <w:r w:rsidRPr="00BC6EC6">
            <w:rPr>
              <w:rStyle w:val="PlaceholderText"/>
            </w:rPr>
            <w:t>Click or tap here to enter text.</w:t>
          </w:r>
        </w:p>
      </w:sdtContent>
    </w:sdt>
    <w:p w14:paraId="36D476E0" w14:textId="77777777" w:rsidR="009F09E6" w:rsidRDefault="009F09E6" w:rsidP="009F09E6">
      <w:pPr>
        <w:pStyle w:val="ListParagraph"/>
        <w:numPr>
          <w:ilvl w:val="0"/>
          <w:numId w:val="17"/>
        </w:numPr>
        <w:spacing w:line="278" w:lineRule="auto"/>
      </w:pPr>
      <w:r>
        <w:t xml:space="preserve"> What evidence supports the strengths?</w:t>
      </w:r>
    </w:p>
    <w:sdt>
      <w:sdtPr>
        <w:id w:val="-1981761102"/>
        <w:placeholder>
          <w:docPart w:val="DefaultPlaceholder_-1854013440"/>
        </w:placeholder>
        <w:showingPlcHdr/>
      </w:sdtPr>
      <w:sdtEndPr/>
      <w:sdtContent>
        <w:p w14:paraId="0A989A2D" w14:textId="1A91642E" w:rsidR="00AE352E" w:rsidRDefault="00AE352E" w:rsidP="00AE352E">
          <w:pPr>
            <w:spacing w:line="278" w:lineRule="auto"/>
            <w:ind w:left="1080"/>
          </w:pPr>
          <w:r w:rsidRPr="00BC6EC6">
            <w:rPr>
              <w:rStyle w:val="PlaceholderText"/>
            </w:rPr>
            <w:t>Click or tap here to enter text.</w:t>
          </w:r>
        </w:p>
      </w:sdtContent>
    </w:sdt>
    <w:p w14:paraId="0FE13AAE" w14:textId="77777777" w:rsidR="009F09E6" w:rsidRDefault="009F09E6" w:rsidP="009F09E6">
      <w:pPr>
        <w:pStyle w:val="ListParagraph"/>
        <w:numPr>
          <w:ilvl w:val="0"/>
          <w:numId w:val="17"/>
        </w:numPr>
        <w:spacing w:line="278" w:lineRule="auto"/>
      </w:pPr>
      <w:r>
        <w:t xml:space="preserve">Are there places in which the various voices within the community disagree with one another or present </w:t>
      </w:r>
      <w:bookmarkStart w:id="5" w:name="_Int_EPzh9n9t"/>
      <w:r>
        <w:t>a different perspective</w:t>
      </w:r>
      <w:bookmarkEnd w:id="5"/>
      <w:r>
        <w:t>? How can the underlying causes of these differences be explored?</w:t>
      </w:r>
    </w:p>
    <w:sdt>
      <w:sdtPr>
        <w:id w:val="1557595016"/>
        <w:placeholder>
          <w:docPart w:val="DefaultPlaceholder_-1854013440"/>
        </w:placeholder>
        <w:showingPlcHdr/>
      </w:sdtPr>
      <w:sdtEndPr/>
      <w:sdtContent>
        <w:p w14:paraId="15A442E3" w14:textId="5FC713C3" w:rsidR="00AE352E" w:rsidRDefault="00AE352E" w:rsidP="00AE352E">
          <w:pPr>
            <w:spacing w:line="278" w:lineRule="auto"/>
            <w:ind w:left="1080"/>
          </w:pPr>
          <w:r w:rsidRPr="00BC6EC6">
            <w:rPr>
              <w:rStyle w:val="PlaceholderText"/>
            </w:rPr>
            <w:t>Click or tap here to enter text.</w:t>
          </w:r>
        </w:p>
      </w:sdtContent>
    </w:sdt>
    <w:p w14:paraId="4E94EDBE" w14:textId="77777777" w:rsidR="009F09E6" w:rsidRDefault="009F09E6" w:rsidP="009F09E6">
      <w:pPr>
        <w:pStyle w:val="ListParagraph"/>
        <w:numPr>
          <w:ilvl w:val="0"/>
          <w:numId w:val="17"/>
        </w:numPr>
        <w:spacing w:line="278" w:lineRule="auto"/>
      </w:pPr>
      <w:r>
        <w:t>What are the needs of the school and district and the representative groups? (Refrain from identifying solutions in this step).</w:t>
      </w:r>
    </w:p>
    <w:sdt>
      <w:sdtPr>
        <w:id w:val="-1635939491"/>
        <w:placeholder>
          <w:docPart w:val="DefaultPlaceholder_-1854013440"/>
        </w:placeholder>
        <w:showingPlcHdr/>
      </w:sdtPr>
      <w:sdtEndPr/>
      <w:sdtContent>
        <w:p w14:paraId="04506212" w14:textId="618940C2" w:rsidR="00AE352E" w:rsidRDefault="00AE352E" w:rsidP="00AE352E">
          <w:pPr>
            <w:spacing w:line="278" w:lineRule="auto"/>
            <w:ind w:left="1080"/>
          </w:pPr>
          <w:r w:rsidRPr="00BC6EC6">
            <w:rPr>
              <w:rStyle w:val="PlaceholderText"/>
            </w:rPr>
            <w:t>Click or tap here to enter text.</w:t>
          </w:r>
        </w:p>
      </w:sdtContent>
    </w:sdt>
    <w:p w14:paraId="42716545" w14:textId="77777777" w:rsidR="009F09E6" w:rsidRPr="00C4295D" w:rsidRDefault="009F09E6" w:rsidP="009F09E6">
      <w:pPr>
        <w:pStyle w:val="ListParagraph"/>
        <w:ind w:left="1080"/>
      </w:pPr>
    </w:p>
    <w:p w14:paraId="1346DA57" w14:textId="77777777" w:rsidR="009F09E6" w:rsidRPr="00C03BF8" w:rsidRDefault="009F09E6" w:rsidP="00DF7C41">
      <w:pPr>
        <w:pStyle w:val="Heading3"/>
      </w:pPr>
      <w:r w:rsidRPr="3BF6D838">
        <w:lastRenderedPageBreak/>
        <w:t>Determining Priorities</w:t>
      </w:r>
    </w:p>
    <w:p w14:paraId="20330004" w14:textId="615B338E" w:rsidR="009F09E6" w:rsidRPr="00592622" w:rsidRDefault="009F09E6" w:rsidP="00DF7C41">
      <w:pPr>
        <w:pStyle w:val="Heading4"/>
      </w:pPr>
      <w:r w:rsidRPr="00592622">
        <w:t xml:space="preserve">Considerations </w:t>
      </w:r>
    </w:p>
    <w:p w14:paraId="5F946D12" w14:textId="77777777" w:rsidR="009F09E6" w:rsidRDefault="009F09E6" w:rsidP="009F09E6">
      <w:pPr>
        <w:pStyle w:val="ListParagraph"/>
        <w:numPr>
          <w:ilvl w:val="0"/>
          <w:numId w:val="23"/>
        </w:numPr>
        <w:spacing w:line="278" w:lineRule="auto"/>
      </w:pPr>
      <w:r>
        <w:t>Narrow the list of needs and priorities for action that, if addressed, would have the greatest impact on student outcomes.</w:t>
      </w:r>
      <w:r w:rsidRPr="00592622">
        <w:t xml:space="preserve"> </w:t>
      </w:r>
    </w:p>
    <w:p w14:paraId="5C2940A7" w14:textId="16F1807E" w:rsidR="009F09E6" w:rsidRPr="009D4277" w:rsidRDefault="009F09E6" w:rsidP="00DF7C41">
      <w:pPr>
        <w:pStyle w:val="Heading4"/>
      </w:pPr>
      <w:r w:rsidRPr="009D4277">
        <w:t>Questions</w:t>
      </w:r>
      <w:r>
        <w:t xml:space="preserve"> </w:t>
      </w:r>
    </w:p>
    <w:p w14:paraId="35A21CD6" w14:textId="77777777" w:rsidR="009F09E6" w:rsidRDefault="009F09E6" w:rsidP="009F09E6">
      <w:pPr>
        <w:pStyle w:val="ListParagraph"/>
        <w:numPr>
          <w:ilvl w:val="0"/>
          <w:numId w:val="18"/>
        </w:numPr>
        <w:spacing w:line="278" w:lineRule="auto"/>
      </w:pPr>
      <w:r>
        <w:t xml:space="preserve">What top strengths have emerged from multiple data sources? </w:t>
      </w:r>
    </w:p>
    <w:sdt>
      <w:sdtPr>
        <w:id w:val="2072687806"/>
        <w:placeholder>
          <w:docPart w:val="DefaultPlaceholder_-1854013440"/>
        </w:placeholder>
        <w:showingPlcHdr/>
      </w:sdtPr>
      <w:sdtEndPr/>
      <w:sdtContent>
        <w:p w14:paraId="0DA2B283" w14:textId="21B93B63" w:rsidR="00AE352E" w:rsidRPr="00C4295D" w:rsidRDefault="00AE352E" w:rsidP="00AE352E">
          <w:pPr>
            <w:spacing w:line="278" w:lineRule="auto"/>
            <w:ind w:left="1080"/>
          </w:pPr>
          <w:r w:rsidRPr="00BC6EC6">
            <w:rPr>
              <w:rStyle w:val="PlaceholderText"/>
            </w:rPr>
            <w:t>Click or tap here to enter text.</w:t>
          </w:r>
        </w:p>
      </w:sdtContent>
    </w:sdt>
    <w:p w14:paraId="2739133D" w14:textId="77777777" w:rsidR="009F09E6" w:rsidRDefault="009F09E6" w:rsidP="009F09E6">
      <w:pPr>
        <w:pStyle w:val="ListParagraph"/>
        <w:numPr>
          <w:ilvl w:val="0"/>
          <w:numId w:val="18"/>
        </w:numPr>
        <w:spacing w:line="278" w:lineRule="auto"/>
      </w:pPr>
      <w:r>
        <w:t xml:space="preserve">What top needs have emerged from multiple data sources? </w:t>
      </w:r>
    </w:p>
    <w:sdt>
      <w:sdtPr>
        <w:id w:val="1499915864"/>
        <w:placeholder>
          <w:docPart w:val="DefaultPlaceholder_-1854013440"/>
        </w:placeholder>
        <w:showingPlcHdr/>
      </w:sdtPr>
      <w:sdtEndPr/>
      <w:sdtContent>
        <w:p w14:paraId="43B0000F" w14:textId="1CAA1016" w:rsidR="00AE352E" w:rsidRPr="00C4295D" w:rsidRDefault="00AE352E" w:rsidP="00AE352E">
          <w:pPr>
            <w:spacing w:line="278" w:lineRule="auto"/>
            <w:ind w:left="1080"/>
          </w:pPr>
          <w:r w:rsidRPr="00BC6EC6">
            <w:rPr>
              <w:rStyle w:val="PlaceholderText"/>
            </w:rPr>
            <w:t>Click or tap here to enter text.</w:t>
          </w:r>
        </w:p>
      </w:sdtContent>
    </w:sdt>
    <w:p w14:paraId="53A3C84D" w14:textId="77777777" w:rsidR="009F09E6" w:rsidRDefault="009F09E6" w:rsidP="009F09E6">
      <w:pPr>
        <w:pStyle w:val="ListParagraph"/>
        <w:numPr>
          <w:ilvl w:val="0"/>
          <w:numId w:val="18"/>
        </w:numPr>
        <w:spacing w:line="278" w:lineRule="auto"/>
      </w:pPr>
      <w:r w:rsidRPr="00C4295D">
        <w:t>What findings or themes have emerged that, if addressed, will have the greatest potential for impact on student outcomes?</w:t>
      </w:r>
    </w:p>
    <w:sdt>
      <w:sdtPr>
        <w:id w:val="1353153976"/>
        <w:placeholder>
          <w:docPart w:val="DefaultPlaceholder_-1854013440"/>
        </w:placeholder>
        <w:showingPlcHdr/>
      </w:sdtPr>
      <w:sdtEndPr/>
      <w:sdtContent>
        <w:p w14:paraId="1D16DFDA" w14:textId="34ACE495" w:rsidR="00AE352E" w:rsidRPr="00C4295D" w:rsidRDefault="00AE352E" w:rsidP="00AE352E">
          <w:pPr>
            <w:spacing w:line="278" w:lineRule="auto"/>
            <w:ind w:left="1080"/>
          </w:pPr>
          <w:r w:rsidRPr="00BC6EC6">
            <w:rPr>
              <w:rStyle w:val="PlaceholderText"/>
            </w:rPr>
            <w:t>Click or tap here to enter text.</w:t>
          </w:r>
        </w:p>
      </w:sdtContent>
    </w:sdt>
    <w:p w14:paraId="4D481434" w14:textId="77777777" w:rsidR="009F09E6" w:rsidRDefault="009F09E6" w:rsidP="009F09E6">
      <w:pPr>
        <w:pStyle w:val="ListParagraph"/>
        <w:numPr>
          <w:ilvl w:val="0"/>
          <w:numId w:val="18"/>
        </w:numPr>
        <w:spacing w:line="278" w:lineRule="auto"/>
      </w:pPr>
      <w:r>
        <w:t xml:space="preserve">How do identified needs impact each other? </w:t>
      </w:r>
    </w:p>
    <w:sdt>
      <w:sdtPr>
        <w:id w:val="-49691724"/>
        <w:placeholder>
          <w:docPart w:val="DefaultPlaceholder_-1854013440"/>
        </w:placeholder>
        <w:showingPlcHdr/>
      </w:sdtPr>
      <w:sdtEndPr/>
      <w:sdtContent>
        <w:p w14:paraId="0F29705E" w14:textId="22644D57" w:rsidR="00AE352E" w:rsidRPr="00C4295D" w:rsidRDefault="00AE352E" w:rsidP="00AE352E">
          <w:pPr>
            <w:spacing w:line="278" w:lineRule="auto"/>
            <w:ind w:left="1080"/>
          </w:pPr>
          <w:r w:rsidRPr="00BC6EC6">
            <w:rPr>
              <w:rStyle w:val="PlaceholderText"/>
            </w:rPr>
            <w:t>Click or tap here to enter text.</w:t>
          </w:r>
        </w:p>
      </w:sdtContent>
    </w:sdt>
    <w:p w14:paraId="7D3500BB" w14:textId="77777777" w:rsidR="00242AFF" w:rsidRDefault="00242AFF" w:rsidP="00242AFF">
      <w:pPr>
        <w:pStyle w:val="ListParagraph"/>
        <w:numPr>
          <w:ilvl w:val="0"/>
          <w:numId w:val="18"/>
        </w:numPr>
        <w:spacing w:line="278" w:lineRule="auto"/>
      </w:pPr>
      <w:r>
        <w:t xml:space="preserve">Which needs require short-term goals (3-6 months) and which needs require long-term goals (1-2 years)? </w:t>
      </w:r>
    </w:p>
    <w:p w14:paraId="1814C259" w14:textId="7C71ECE2" w:rsidR="00AE352E" w:rsidRPr="00C4295D" w:rsidRDefault="00242AFF" w:rsidP="00AE352E">
      <w:pPr>
        <w:spacing w:line="278" w:lineRule="auto"/>
        <w:ind w:left="1080"/>
      </w:pPr>
      <w:r>
        <w:t>​​</w:t>
      </w:r>
      <w:bookmarkStart w:id="6" w:name="_Hlk192163275"/>
      <w:sdt>
        <w:sdtPr>
          <w:id w:val="504480806"/>
          <w:placeholder>
            <w:docPart w:val="DefaultPlaceholder_-1854013440"/>
          </w:placeholder>
          <w:showingPlcHdr/>
        </w:sdtPr>
        <w:sdtEndPr/>
        <w:sdtContent>
          <w:r w:rsidR="00AE352E" w:rsidRPr="00BC6EC6">
            <w:rPr>
              <w:rStyle w:val="PlaceholderText"/>
            </w:rPr>
            <w:t>Click or tap here to enter text.</w:t>
          </w:r>
        </w:sdtContent>
      </w:sdt>
      <w:bookmarkEnd w:id="6"/>
    </w:p>
    <w:p w14:paraId="4C83E157" w14:textId="77777777" w:rsidR="00242AFF" w:rsidRDefault="00242AFF" w:rsidP="00242AFF">
      <w:pPr>
        <w:pStyle w:val="ListParagraph"/>
        <w:numPr>
          <w:ilvl w:val="0"/>
          <w:numId w:val="18"/>
        </w:numPr>
        <w:spacing w:line="278" w:lineRule="auto"/>
      </w:pPr>
      <w:r>
        <w:t xml:space="preserve">What needs if addressed, would represent a quick win, and build momentum toward confronting more challenging needs.  </w:t>
      </w:r>
    </w:p>
    <w:p w14:paraId="5F875185" w14:textId="749074F9" w:rsidR="00242AFF" w:rsidRDefault="00535C7A" w:rsidP="00242AFF">
      <w:pPr>
        <w:pStyle w:val="ListParagraph"/>
        <w:spacing w:line="278" w:lineRule="auto"/>
        <w:ind w:left="1080"/>
      </w:pPr>
      <w:sdt>
        <w:sdtPr>
          <w:id w:val="-1749257907"/>
          <w:placeholder>
            <w:docPart w:val="15E00992B389493697757134B8CC7393"/>
          </w:placeholder>
          <w:showingPlcHdr/>
        </w:sdtPr>
        <w:sdtEndPr/>
        <w:sdtContent>
          <w:r w:rsidR="00242AFF" w:rsidRPr="00BC6EC6">
            <w:rPr>
              <w:rStyle w:val="PlaceholderText"/>
            </w:rPr>
            <w:t>Click or tap here to enter text.</w:t>
          </w:r>
        </w:sdtContent>
      </w:sdt>
    </w:p>
    <w:p w14:paraId="2B6568B1" w14:textId="77777777" w:rsidR="00242AFF" w:rsidRDefault="00242AFF" w:rsidP="00242AFF">
      <w:pPr>
        <w:pStyle w:val="ListParagraph"/>
        <w:spacing w:line="278" w:lineRule="auto"/>
        <w:ind w:left="1080"/>
      </w:pPr>
    </w:p>
    <w:p w14:paraId="7D44DCD6" w14:textId="48D5EEA2" w:rsidR="009F09E6" w:rsidRPr="00707B1C" w:rsidRDefault="009F09E6" w:rsidP="009F09E6">
      <w:pPr>
        <w:pStyle w:val="ListParagraph"/>
        <w:numPr>
          <w:ilvl w:val="0"/>
          <w:numId w:val="19"/>
        </w:numPr>
        <w:spacing w:line="278" w:lineRule="auto"/>
        <w:rPr>
          <w:b/>
          <w:bCs/>
        </w:rPr>
      </w:pPr>
      <w:r w:rsidRPr="00C4295D">
        <w:t>Are there additional data that should be considered to make informed decisions about priorities and capacity for implementation?</w:t>
      </w:r>
    </w:p>
    <w:sdt>
      <w:sdtPr>
        <w:rPr>
          <w:b/>
          <w:bCs/>
        </w:rPr>
        <w:id w:val="1271816696"/>
        <w:placeholder>
          <w:docPart w:val="DefaultPlaceholder_-1854013440"/>
        </w:placeholder>
        <w:showingPlcHdr/>
      </w:sdtPr>
      <w:sdtEndPr/>
      <w:sdtContent>
        <w:p w14:paraId="613FA2BA" w14:textId="5617835E" w:rsidR="00707B1C" w:rsidRPr="00707B1C" w:rsidRDefault="00707B1C" w:rsidP="00707B1C">
          <w:pPr>
            <w:spacing w:line="278" w:lineRule="auto"/>
            <w:ind w:left="1080"/>
            <w:rPr>
              <w:b/>
              <w:bCs/>
            </w:rPr>
          </w:pPr>
          <w:r w:rsidRPr="00BC6EC6">
            <w:rPr>
              <w:rStyle w:val="PlaceholderText"/>
            </w:rPr>
            <w:t>Click or tap here to enter text.</w:t>
          </w:r>
        </w:p>
      </w:sdtContent>
    </w:sdt>
    <w:p w14:paraId="56BAC381" w14:textId="77777777" w:rsidR="00E56492" w:rsidRDefault="00E56492" w:rsidP="00DF7C41">
      <w:pPr>
        <w:pStyle w:val="Heading2"/>
      </w:pPr>
    </w:p>
    <w:p w14:paraId="55D8EA16" w14:textId="26604315" w:rsidR="009F09E6" w:rsidRPr="00562A86" w:rsidRDefault="00D801B9" w:rsidP="00AA2509">
      <w:pPr>
        <w:pStyle w:val="Heading2"/>
      </w:pPr>
      <w:r>
        <w:t>Phase</w:t>
      </w:r>
      <w:r w:rsidR="009F09E6" w:rsidRPr="00562A86">
        <w:t xml:space="preserve"> 4</w:t>
      </w:r>
      <w:r>
        <w:t>:</w:t>
      </w:r>
      <w:r w:rsidR="009F09E6" w:rsidRPr="00562A86">
        <w:t xml:space="preserve"> </w:t>
      </w:r>
      <w:r w:rsidR="009F09E6" w:rsidRPr="00AA2509">
        <w:t>Establish</w:t>
      </w:r>
      <w:r w:rsidR="009F09E6" w:rsidRPr="00562A86">
        <w:t xml:space="preserve"> Priorities for</w:t>
      </w:r>
      <w:r w:rsidR="00562A86">
        <w:t xml:space="preserve"> School Improvement Plan</w:t>
      </w:r>
      <w:r w:rsidR="006F2DF9">
        <w:t xml:space="preserve"> </w:t>
      </w:r>
      <w:r w:rsidR="006813E0">
        <w:t>Goals</w:t>
      </w:r>
      <w:r w:rsidR="009F09E6" w:rsidRPr="00562A86">
        <w:t xml:space="preserve"> </w:t>
      </w:r>
    </w:p>
    <w:p w14:paraId="7FCD7457" w14:textId="6A7CBF57" w:rsidR="00242AFF" w:rsidRPr="00242AFF" w:rsidRDefault="00242AFF" w:rsidP="009F09E6">
      <w:bookmarkStart w:id="7" w:name="_Hlk174088590"/>
      <w:r w:rsidRPr="00242AFF">
        <w:t>Describe the top 3 priorities for improvement that were found by doing th</w:t>
      </w:r>
      <w:r>
        <w:t>is</w:t>
      </w:r>
      <w:r w:rsidRPr="00242AFF">
        <w:t xml:space="preserve"> Comprehensive Needs Assessment and that will inform your goals.</w:t>
      </w:r>
    </w:p>
    <w:p w14:paraId="7B5FBC98" w14:textId="477F758D" w:rsidR="009F09E6" w:rsidRPr="00E3765B" w:rsidRDefault="009F09E6" w:rsidP="009F09E6">
      <w:pPr>
        <w:rPr>
          <w:b/>
          <w:bCs/>
        </w:rPr>
      </w:pPr>
      <w:r>
        <w:rPr>
          <w:b/>
          <w:bCs/>
        </w:rPr>
        <w:t xml:space="preserve">Priority #1: </w:t>
      </w:r>
      <w:sdt>
        <w:sdtPr>
          <w:rPr>
            <w:b/>
            <w:bCs/>
          </w:rPr>
          <w:id w:val="2038080484"/>
          <w:placeholder>
            <w:docPart w:val="DefaultPlaceholder_-1854013440"/>
          </w:placeholder>
          <w:showingPlcHdr/>
          <w:text/>
        </w:sdtPr>
        <w:sdtEndPr/>
        <w:sdtContent>
          <w:r w:rsidR="00DF7C41" w:rsidRPr="00BC6EC6">
            <w:rPr>
              <w:rStyle w:val="PlaceholderText"/>
            </w:rPr>
            <w:t>Click or tap here to enter text.</w:t>
          </w:r>
        </w:sdtContent>
      </w:sdt>
    </w:p>
    <w:bookmarkEnd w:id="7"/>
    <w:p w14:paraId="38236F93" w14:textId="77777777" w:rsidR="00E56492" w:rsidRDefault="00E56492" w:rsidP="009F09E6">
      <w:pPr>
        <w:rPr>
          <w:b/>
          <w:bCs/>
        </w:rPr>
      </w:pPr>
    </w:p>
    <w:p w14:paraId="22D30F87" w14:textId="55EB1F7A" w:rsidR="009F09E6" w:rsidRDefault="009F09E6" w:rsidP="009F09E6">
      <w:pPr>
        <w:rPr>
          <w:b/>
          <w:bCs/>
        </w:rPr>
      </w:pPr>
      <w:r>
        <w:rPr>
          <w:b/>
          <w:bCs/>
        </w:rPr>
        <w:t xml:space="preserve">Priority #2: </w:t>
      </w:r>
      <w:sdt>
        <w:sdtPr>
          <w:rPr>
            <w:b/>
            <w:bCs/>
          </w:rPr>
          <w:id w:val="-27716945"/>
          <w:placeholder>
            <w:docPart w:val="DefaultPlaceholder_-1854013440"/>
          </w:placeholder>
          <w:showingPlcHdr/>
          <w:text/>
        </w:sdtPr>
        <w:sdtEndPr/>
        <w:sdtContent>
          <w:r w:rsidR="00DF7C41" w:rsidRPr="00BC6EC6">
            <w:rPr>
              <w:rStyle w:val="PlaceholderText"/>
            </w:rPr>
            <w:t>Click or tap here to enter text.</w:t>
          </w:r>
        </w:sdtContent>
      </w:sdt>
    </w:p>
    <w:p w14:paraId="3220BDDE" w14:textId="77777777" w:rsidR="00E56492" w:rsidRDefault="00E56492" w:rsidP="000803DF">
      <w:pPr>
        <w:rPr>
          <w:b/>
          <w:bCs/>
        </w:rPr>
      </w:pPr>
    </w:p>
    <w:p w14:paraId="6242B4E5" w14:textId="427C3597" w:rsidR="000803DF" w:rsidRPr="00DF7C41" w:rsidRDefault="009F09E6" w:rsidP="000803DF">
      <w:pPr>
        <w:rPr>
          <w:strike/>
        </w:rPr>
      </w:pPr>
      <w:r>
        <w:rPr>
          <w:b/>
          <w:bCs/>
        </w:rPr>
        <w:t xml:space="preserve">Priority #3: </w:t>
      </w:r>
      <w:sdt>
        <w:sdtPr>
          <w:rPr>
            <w:b/>
            <w:bCs/>
          </w:rPr>
          <w:id w:val="-231546617"/>
          <w:placeholder>
            <w:docPart w:val="DefaultPlaceholder_-1854013440"/>
          </w:placeholder>
          <w:showingPlcHdr/>
          <w:text/>
        </w:sdtPr>
        <w:sdtEndPr/>
        <w:sdtContent>
          <w:r w:rsidR="00DF7C41" w:rsidRPr="00BC6EC6">
            <w:rPr>
              <w:rStyle w:val="PlaceholderText"/>
            </w:rPr>
            <w:t>Click or tap here to enter text.</w:t>
          </w:r>
        </w:sdtContent>
      </w:sdt>
    </w:p>
    <w:sectPr w:rsidR="000803DF" w:rsidRPr="00DF7C41">
      <w:headerReference w:type="even" r:id="rId15"/>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D19F" w14:textId="77777777" w:rsidR="009451E1" w:rsidRDefault="009451E1" w:rsidP="000803DF">
      <w:pPr>
        <w:spacing w:after="0" w:line="240" w:lineRule="auto"/>
      </w:pPr>
      <w:r>
        <w:separator/>
      </w:r>
    </w:p>
  </w:endnote>
  <w:endnote w:type="continuationSeparator" w:id="0">
    <w:p w14:paraId="1E741C04" w14:textId="77777777" w:rsidR="009451E1" w:rsidRDefault="009451E1" w:rsidP="000803DF">
      <w:pPr>
        <w:spacing w:after="0" w:line="240" w:lineRule="auto"/>
      </w:pPr>
      <w:r>
        <w:continuationSeparator/>
      </w:r>
    </w:p>
  </w:endnote>
  <w:endnote w:type="continuationNotice" w:id="1">
    <w:p w14:paraId="71D1E9B6" w14:textId="77777777" w:rsidR="009451E1" w:rsidRDefault="00945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882F" w14:textId="133F7A32" w:rsidR="00463A21" w:rsidRDefault="468E8A97">
    <w:pPr>
      <w:pStyle w:val="Footer"/>
    </w:pPr>
    <w:r>
      <w:t xml:space="preserve">OSPI OSSI </w:t>
    </w:r>
    <w:r w:rsidR="009F09E6">
      <w:tab/>
    </w:r>
    <w:r w:rsidR="009F09E6">
      <w:tab/>
    </w:r>
    <w:r w:rsidR="009F09E6">
      <w:tab/>
    </w:r>
    <w:r w:rsidR="009F09E6">
      <w:tab/>
    </w:r>
    <w:r w:rsidR="009F09E6">
      <w:tab/>
    </w:r>
    <w:r w:rsidR="009F09E6">
      <w:ptab w:relativeTo="margin" w:alignment="center" w:leader="none"/>
    </w:r>
    <w:r w:rsidR="009F09E6">
      <w:ptab w:relativeTo="margin" w:alignment="right" w:leader="none"/>
    </w:r>
    <w: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44F2" w14:textId="77777777" w:rsidR="00463A21" w:rsidRDefault="000803DF">
    <w:pPr>
      <w:pStyle w:val="Footer"/>
      <w:jc w:val="right"/>
    </w:pPr>
    <w:r>
      <w:rPr>
        <w:noProof/>
        <w:lang w:bidi="pa-IN"/>
      </w:rPr>
      <w:drawing>
        <wp:inline distT="0" distB="0" distL="0" distR="0" wp14:anchorId="3B7BE1F1" wp14:editId="1A979EBD">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812F" w14:textId="77777777" w:rsidR="009451E1" w:rsidRDefault="009451E1" w:rsidP="000803DF">
      <w:pPr>
        <w:spacing w:after="0" w:line="240" w:lineRule="auto"/>
      </w:pPr>
      <w:r>
        <w:separator/>
      </w:r>
    </w:p>
  </w:footnote>
  <w:footnote w:type="continuationSeparator" w:id="0">
    <w:p w14:paraId="2AFB1AB2" w14:textId="77777777" w:rsidR="009451E1" w:rsidRDefault="009451E1" w:rsidP="000803DF">
      <w:pPr>
        <w:spacing w:after="0" w:line="240" w:lineRule="auto"/>
      </w:pPr>
      <w:r>
        <w:continuationSeparator/>
      </w:r>
    </w:p>
  </w:footnote>
  <w:footnote w:type="continuationNotice" w:id="1">
    <w:p w14:paraId="59806F29" w14:textId="77777777" w:rsidR="009451E1" w:rsidRDefault="00945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E153" w14:textId="77777777" w:rsidR="00463A21" w:rsidRDefault="00535C7A">
    <w:pPr>
      <w:pStyle w:val="Header"/>
    </w:pPr>
    <w:r>
      <w:rPr>
        <w:noProof/>
        <w:lang w:bidi="pa-IN"/>
      </w:rPr>
      <w:pict w14:anchorId="2879D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468E8A97" w14:paraId="45486380" w14:textId="77777777" w:rsidTr="468E8A97">
      <w:trPr>
        <w:trHeight w:val="300"/>
      </w:trPr>
      <w:tc>
        <w:tcPr>
          <w:tcW w:w="4320" w:type="dxa"/>
        </w:tcPr>
        <w:p w14:paraId="30F6381E" w14:textId="4963F07A" w:rsidR="468E8A97" w:rsidRDefault="468E8A97" w:rsidP="468E8A97">
          <w:pPr>
            <w:pStyle w:val="Header"/>
            <w:ind w:left="-115"/>
          </w:pPr>
        </w:p>
      </w:tc>
      <w:tc>
        <w:tcPr>
          <w:tcW w:w="4320" w:type="dxa"/>
        </w:tcPr>
        <w:p w14:paraId="14E8824C" w14:textId="7480CC30" w:rsidR="468E8A97" w:rsidRDefault="468E8A97" w:rsidP="468E8A97">
          <w:pPr>
            <w:pStyle w:val="Header"/>
            <w:jc w:val="center"/>
          </w:pPr>
        </w:p>
      </w:tc>
      <w:tc>
        <w:tcPr>
          <w:tcW w:w="4320" w:type="dxa"/>
        </w:tcPr>
        <w:p w14:paraId="3BEE73AC" w14:textId="713485A0" w:rsidR="468E8A97" w:rsidRDefault="468E8A97" w:rsidP="468E8A97">
          <w:pPr>
            <w:pStyle w:val="Header"/>
            <w:ind w:right="-115"/>
            <w:jc w:val="right"/>
          </w:pPr>
        </w:p>
      </w:tc>
    </w:tr>
  </w:tbl>
  <w:p w14:paraId="3FD1117B" w14:textId="2E1649C5" w:rsidR="468E8A97" w:rsidRDefault="468E8A97" w:rsidP="468E8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5A78" w14:textId="77777777" w:rsidR="00463A21" w:rsidRDefault="000803DF">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6520D525" wp14:editId="379DCADA">
              <wp:simplePos x="0" y="0"/>
              <wp:positionH relativeFrom="column">
                <wp:posOffset>-667216</wp:posOffset>
              </wp:positionH>
              <wp:positionV relativeFrom="paragraph">
                <wp:posOffset>-514350</wp:posOffset>
              </wp:positionV>
              <wp:extent cx="447675" cy="2521439"/>
              <wp:effectExtent l="0" t="0" r="9525" b="0"/>
              <wp:wrapNone/>
              <wp:docPr id="3" name="Group 3" title="Decorative Line"/>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888F5A" id="Group 3" o:spid="_x0000_s1026" alt="Title: Decorative Line" style="position:absolute;margin-left:-52.55pt;margin-top:-40.5pt;width:35.25pt;height:198.55pt;z-index:251658240;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D76"/>
    <w:multiLevelType w:val="hybridMultilevel"/>
    <w:tmpl w:val="CADE2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5C2D"/>
    <w:multiLevelType w:val="hybridMultilevel"/>
    <w:tmpl w:val="0BB22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626E0"/>
    <w:multiLevelType w:val="hybridMultilevel"/>
    <w:tmpl w:val="2604E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D02876"/>
    <w:multiLevelType w:val="multilevel"/>
    <w:tmpl w:val="FBE6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655FE"/>
    <w:multiLevelType w:val="hybridMultilevel"/>
    <w:tmpl w:val="7CECDC54"/>
    <w:lvl w:ilvl="0" w:tplc="7938B8B0">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D3493"/>
    <w:multiLevelType w:val="hybridMultilevel"/>
    <w:tmpl w:val="5650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E2525"/>
    <w:multiLevelType w:val="hybridMultilevel"/>
    <w:tmpl w:val="5F48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B0C06"/>
    <w:multiLevelType w:val="hybridMultilevel"/>
    <w:tmpl w:val="183E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C60AD"/>
    <w:multiLevelType w:val="hybridMultilevel"/>
    <w:tmpl w:val="1D54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A4CB37"/>
    <w:multiLevelType w:val="hybridMultilevel"/>
    <w:tmpl w:val="17207F72"/>
    <w:lvl w:ilvl="0" w:tplc="BE72BA58">
      <w:start w:val="1"/>
      <w:numFmt w:val="bullet"/>
      <w:lvlText w:val=""/>
      <w:lvlJc w:val="left"/>
      <w:pPr>
        <w:ind w:left="720" w:hanging="360"/>
      </w:pPr>
      <w:rPr>
        <w:rFonts w:ascii="Symbol" w:hAnsi="Symbol" w:hint="default"/>
      </w:rPr>
    </w:lvl>
    <w:lvl w:ilvl="1" w:tplc="728CED9E">
      <w:start w:val="1"/>
      <w:numFmt w:val="bullet"/>
      <w:lvlText w:val="o"/>
      <w:lvlJc w:val="left"/>
      <w:pPr>
        <w:ind w:left="1440" w:hanging="360"/>
      </w:pPr>
      <w:rPr>
        <w:rFonts w:ascii="Courier New" w:hAnsi="Courier New" w:hint="default"/>
      </w:rPr>
    </w:lvl>
    <w:lvl w:ilvl="2" w:tplc="4EF47152">
      <w:start w:val="1"/>
      <w:numFmt w:val="bullet"/>
      <w:lvlText w:val=""/>
      <w:lvlJc w:val="left"/>
      <w:pPr>
        <w:ind w:left="2160" w:hanging="360"/>
      </w:pPr>
      <w:rPr>
        <w:rFonts w:ascii="Wingdings" w:hAnsi="Wingdings" w:hint="default"/>
      </w:rPr>
    </w:lvl>
    <w:lvl w:ilvl="3" w:tplc="DDE40356">
      <w:start w:val="1"/>
      <w:numFmt w:val="bullet"/>
      <w:lvlText w:val=""/>
      <w:lvlJc w:val="left"/>
      <w:pPr>
        <w:ind w:left="2880" w:hanging="360"/>
      </w:pPr>
      <w:rPr>
        <w:rFonts w:ascii="Symbol" w:hAnsi="Symbol" w:hint="default"/>
      </w:rPr>
    </w:lvl>
    <w:lvl w:ilvl="4" w:tplc="38906686">
      <w:start w:val="1"/>
      <w:numFmt w:val="bullet"/>
      <w:lvlText w:val="o"/>
      <w:lvlJc w:val="left"/>
      <w:pPr>
        <w:ind w:left="3600" w:hanging="360"/>
      </w:pPr>
      <w:rPr>
        <w:rFonts w:ascii="Courier New" w:hAnsi="Courier New" w:hint="default"/>
      </w:rPr>
    </w:lvl>
    <w:lvl w:ilvl="5" w:tplc="858CE906">
      <w:start w:val="1"/>
      <w:numFmt w:val="bullet"/>
      <w:lvlText w:val=""/>
      <w:lvlJc w:val="left"/>
      <w:pPr>
        <w:ind w:left="4320" w:hanging="360"/>
      </w:pPr>
      <w:rPr>
        <w:rFonts w:ascii="Wingdings" w:hAnsi="Wingdings" w:hint="default"/>
      </w:rPr>
    </w:lvl>
    <w:lvl w:ilvl="6" w:tplc="0B68E6E4">
      <w:start w:val="1"/>
      <w:numFmt w:val="bullet"/>
      <w:lvlText w:val=""/>
      <w:lvlJc w:val="left"/>
      <w:pPr>
        <w:ind w:left="5040" w:hanging="360"/>
      </w:pPr>
      <w:rPr>
        <w:rFonts w:ascii="Symbol" w:hAnsi="Symbol" w:hint="default"/>
      </w:rPr>
    </w:lvl>
    <w:lvl w:ilvl="7" w:tplc="4468A5FE">
      <w:start w:val="1"/>
      <w:numFmt w:val="bullet"/>
      <w:lvlText w:val="o"/>
      <w:lvlJc w:val="left"/>
      <w:pPr>
        <w:ind w:left="5760" w:hanging="360"/>
      </w:pPr>
      <w:rPr>
        <w:rFonts w:ascii="Courier New" w:hAnsi="Courier New" w:hint="default"/>
      </w:rPr>
    </w:lvl>
    <w:lvl w:ilvl="8" w:tplc="722A2F44">
      <w:start w:val="1"/>
      <w:numFmt w:val="bullet"/>
      <w:lvlText w:val=""/>
      <w:lvlJc w:val="left"/>
      <w:pPr>
        <w:ind w:left="6480" w:hanging="360"/>
      </w:pPr>
      <w:rPr>
        <w:rFonts w:ascii="Wingdings" w:hAnsi="Wingdings" w:hint="default"/>
      </w:rPr>
    </w:lvl>
  </w:abstractNum>
  <w:abstractNum w:abstractNumId="10" w15:restartNumberingAfterBreak="0">
    <w:nsid w:val="1B9C5C02"/>
    <w:multiLevelType w:val="hybridMultilevel"/>
    <w:tmpl w:val="1EDE8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07A60"/>
    <w:multiLevelType w:val="multilevel"/>
    <w:tmpl w:val="0FC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245549"/>
    <w:multiLevelType w:val="multilevel"/>
    <w:tmpl w:val="26BC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7D5096"/>
    <w:multiLevelType w:val="hybridMultilevel"/>
    <w:tmpl w:val="BDB8D10A"/>
    <w:lvl w:ilvl="0" w:tplc="F73C5A10">
      <w:start w:val="1"/>
      <w:numFmt w:val="bullet"/>
      <w:lvlText w:val=""/>
      <w:lvlJc w:val="left"/>
      <w:pPr>
        <w:ind w:left="720" w:hanging="360"/>
      </w:pPr>
      <w:rPr>
        <w:rFonts w:ascii="Symbol" w:hAnsi="Symbol" w:hint="default"/>
      </w:rPr>
    </w:lvl>
    <w:lvl w:ilvl="1" w:tplc="97B2F56C">
      <w:start w:val="1"/>
      <w:numFmt w:val="bullet"/>
      <w:lvlText w:val="o"/>
      <w:lvlJc w:val="left"/>
      <w:pPr>
        <w:ind w:left="1440" w:hanging="360"/>
      </w:pPr>
      <w:rPr>
        <w:rFonts w:ascii="Courier New" w:hAnsi="Courier New" w:hint="default"/>
      </w:rPr>
    </w:lvl>
    <w:lvl w:ilvl="2" w:tplc="F14236B2">
      <w:start w:val="1"/>
      <w:numFmt w:val="bullet"/>
      <w:lvlText w:val=""/>
      <w:lvlJc w:val="left"/>
      <w:pPr>
        <w:ind w:left="2160" w:hanging="360"/>
      </w:pPr>
      <w:rPr>
        <w:rFonts w:ascii="Wingdings" w:hAnsi="Wingdings" w:hint="default"/>
      </w:rPr>
    </w:lvl>
    <w:lvl w:ilvl="3" w:tplc="92B0FF02">
      <w:start w:val="1"/>
      <w:numFmt w:val="bullet"/>
      <w:lvlText w:val=""/>
      <w:lvlJc w:val="left"/>
      <w:pPr>
        <w:ind w:left="2880" w:hanging="360"/>
      </w:pPr>
      <w:rPr>
        <w:rFonts w:ascii="Symbol" w:hAnsi="Symbol" w:hint="default"/>
      </w:rPr>
    </w:lvl>
    <w:lvl w:ilvl="4" w:tplc="9C363CE6">
      <w:start w:val="1"/>
      <w:numFmt w:val="bullet"/>
      <w:lvlText w:val="o"/>
      <w:lvlJc w:val="left"/>
      <w:pPr>
        <w:ind w:left="3600" w:hanging="360"/>
      </w:pPr>
      <w:rPr>
        <w:rFonts w:ascii="Courier New" w:hAnsi="Courier New" w:hint="default"/>
      </w:rPr>
    </w:lvl>
    <w:lvl w:ilvl="5" w:tplc="941C73EC">
      <w:start w:val="1"/>
      <w:numFmt w:val="bullet"/>
      <w:lvlText w:val=""/>
      <w:lvlJc w:val="left"/>
      <w:pPr>
        <w:ind w:left="4320" w:hanging="360"/>
      </w:pPr>
      <w:rPr>
        <w:rFonts w:ascii="Wingdings" w:hAnsi="Wingdings" w:hint="default"/>
      </w:rPr>
    </w:lvl>
    <w:lvl w:ilvl="6" w:tplc="B3820632">
      <w:start w:val="1"/>
      <w:numFmt w:val="bullet"/>
      <w:lvlText w:val=""/>
      <w:lvlJc w:val="left"/>
      <w:pPr>
        <w:ind w:left="5040" w:hanging="360"/>
      </w:pPr>
      <w:rPr>
        <w:rFonts w:ascii="Symbol" w:hAnsi="Symbol" w:hint="default"/>
      </w:rPr>
    </w:lvl>
    <w:lvl w:ilvl="7" w:tplc="2A542186">
      <w:start w:val="1"/>
      <w:numFmt w:val="bullet"/>
      <w:lvlText w:val="o"/>
      <w:lvlJc w:val="left"/>
      <w:pPr>
        <w:ind w:left="5760" w:hanging="360"/>
      </w:pPr>
      <w:rPr>
        <w:rFonts w:ascii="Courier New" w:hAnsi="Courier New" w:hint="default"/>
      </w:rPr>
    </w:lvl>
    <w:lvl w:ilvl="8" w:tplc="6CBCE840">
      <w:start w:val="1"/>
      <w:numFmt w:val="bullet"/>
      <w:lvlText w:val=""/>
      <w:lvlJc w:val="left"/>
      <w:pPr>
        <w:ind w:left="6480" w:hanging="360"/>
      </w:pPr>
      <w:rPr>
        <w:rFonts w:ascii="Wingdings" w:hAnsi="Wingdings" w:hint="default"/>
      </w:rPr>
    </w:lvl>
  </w:abstractNum>
  <w:abstractNum w:abstractNumId="14" w15:restartNumberingAfterBreak="0">
    <w:nsid w:val="31BD54CF"/>
    <w:multiLevelType w:val="multilevel"/>
    <w:tmpl w:val="BF6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CE34A4"/>
    <w:multiLevelType w:val="hybridMultilevel"/>
    <w:tmpl w:val="E68AFB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E02E32"/>
    <w:multiLevelType w:val="multilevel"/>
    <w:tmpl w:val="D7B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F441A4"/>
    <w:multiLevelType w:val="hybridMultilevel"/>
    <w:tmpl w:val="DE1438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F83BBB"/>
    <w:multiLevelType w:val="multilevel"/>
    <w:tmpl w:val="5A9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BA3B00"/>
    <w:multiLevelType w:val="hybridMultilevel"/>
    <w:tmpl w:val="79089DE2"/>
    <w:lvl w:ilvl="0" w:tplc="7938B8B0">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3552A0"/>
    <w:multiLevelType w:val="multilevel"/>
    <w:tmpl w:val="1A8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5049C9"/>
    <w:multiLevelType w:val="multilevel"/>
    <w:tmpl w:val="E91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5651FE"/>
    <w:multiLevelType w:val="hybridMultilevel"/>
    <w:tmpl w:val="997A55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E97EA7"/>
    <w:multiLevelType w:val="multilevel"/>
    <w:tmpl w:val="4A8A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E3D4A"/>
    <w:multiLevelType w:val="hybridMultilevel"/>
    <w:tmpl w:val="06A08E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45C34D0"/>
    <w:multiLevelType w:val="hybridMultilevel"/>
    <w:tmpl w:val="BFAEE8F8"/>
    <w:lvl w:ilvl="0" w:tplc="7938B8B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030E"/>
    <w:multiLevelType w:val="multilevel"/>
    <w:tmpl w:val="A22E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51542F"/>
    <w:multiLevelType w:val="hybridMultilevel"/>
    <w:tmpl w:val="A63021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3C1C38"/>
    <w:multiLevelType w:val="hybridMultilevel"/>
    <w:tmpl w:val="6FC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665FA"/>
    <w:multiLevelType w:val="multilevel"/>
    <w:tmpl w:val="D406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C32772"/>
    <w:multiLevelType w:val="hybridMultilevel"/>
    <w:tmpl w:val="260A98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E30F4F"/>
    <w:multiLevelType w:val="multilevel"/>
    <w:tmpl w:val="0F8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D819B7"/>
    <w:multiLevelType w:val="hybridMultilevel"/>
    <w:tmpl w:val="7DFA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A2235D"/>
    <w:multiLevelType w:val="hybridMultilevel"/>
    <w:tmpl w:val="C36A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20"/>
    <w:multiLevelType w:val="hybridMultilevel"/>
    <w:tmpl w:val="B23E9A1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35447B8"/>
    <w:multiLevelType w:val="hybridMultilevel"/>
    <w:tmpl w:val="1F58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D6D12"/>
    <w:multiLevelType w:val="multilevel"/>
    <w:tmpl w:val="236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D5792B"/>
    <w:multiLevelType w:val="hybridMultilevel"/>
    <w:tmpl w:val="7CD0D3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000FD1"/>
    <w:multiLevelType w:val="multilevel"/>
    <w:tmpl w:val="E48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0B7694"/>
    <w:multiLevelType w:val="hybridMultilevel"/>
    <w:tmpl w:val="7B2E18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7860FE"/>
    <w:multiLevelType w:val="hybridMultilevel"/>
    <w:tmpl w:val="30CA3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CE5639"/>
    <w:multiLevelType w:val="hybridMultilevel"/>
    <w:tmpl w:val="2B2CA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7A150B"/>
    <w:multiLevelType w:val="hybridMultilevel"/>
    <w:tmpl w:val="4F560400"/>
    <w:lvl w:ilvl="0" w:tplc="04090003">
      <w:start w:val="1"/>
      <w:numFmt w:val="bullet"/>
      <w:lvlText w:val="o"/>
      <w:lvlJc w:val="left"/>
      <w:pPr>
        <w:ind w:left="1080" w:hanging="360"/>
      </w:pPr>
      <w:rPr>
        <w:rFonts w:ascii="Courier New" w:hAnsi="Courier New" w:cs="Courier New" w:hint="default"/>
      </w:rPr>
    </w:lvl>
    <w:lvl w:ilvl="1" w:tplc="FFFFFFFF">
      <w:numFmt w:val="bullet"/>
      <w:lvlText w:val="•"/>
      <w:lvlJc w:val="left"/>
      <w:pPr>
        <w:ind w:left="1800" w:hanging="360"/>
      </w:pPr>
      <w:rPr>
        <w:rFonts w:ascii="Aptos" w:eastAsiaTheme="minorHAnsi" w:hAnsi="Aptos"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1523719"/>
    <w:multiLevelType w:val="hybridMultilevel"/>
    <w:tmpl w:val="E440F4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A18BE"/>
    <w:multiLevelType w:val="multilevel"/>
    <w:tmpl w:val="D9A8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369523">
    <w:abstractNumId w:val="13"/>
  </w:num>
  <w:num w:numId="2" w16cid:durableId="1245651417">
    <w:abstractNumId w:val="9"/>
  </w:num>
  <w:num w:numId="3" w16cid:durableId="1834224870">
    <w:abstractNumId w:val="2"/>
  </w:num>
  <w:num w:numId="4" w16cid:durableId="1215460334">
    <w:abstractNumId w:val="28"/>
  </w:num>
  <w:num w:numId="5" w16cid:durableId="1876195882">
    <w:abstractNumId w:val="33"/>
  </w:num>
  <w:num w:numId="6" w16cid:durableId="1995600031">
    <w:abstractNumId w:val="30"/>
  </w:num>
  <w:num w:numId="7" w16cid:durableId="201210494">
    <w:abstractNumId w:val="42"/>
  </w:num>
  <w:num w:numId="8" w16cid:durableId="53743008">
    <w:abstractNumId w:val="43"/>
  </w:num>
  <w:num w:numId="9" w16cid:durableId="682979788">
    <w:abstractNumId w:val="0"/>
  </w:num>
  <w:num w:numId="10" w16cid:durableId="1137576171">
    <w:abstractNumId w:val="25"/>
  </w:num>
  <w:num w:numId="11" w16cid:durableId="733352515">
    <w:abstractNumId w:val="17"/>
  </w:num>
  <w:num w:numId="12" w16cid:durableId="1422751845">
    <w:abstractNumId w:val="1"/>
  </w:num>
  <w:num w:numId="13" w16cid:durableId="789250226">
    <w:abstractNumId w:val="34"/>
  </w:num>
  <w:num w:numId="14" w16cid:durableId="1056320727">
    <w:abstractNumId w:val="41"/>
  </w:num>
  <w:num w:numId="15" w16cid:durableId="640883571">
    <w:abstractNumId w:val="19"/>
  </w:num>
  <w:num w:numId="16" w16cid:durableId="658113859">
    <w:abstractNumId w:val="4"/>
  </w:num>
  <w:num w:numId="17" w16cid:durableId="27998824">
    <w:abstractNumId w:val="39"/>
  </w:num>
  <w:num w:numId="18" w16cid:durableId="971984302">
    <w:abstractNumId w:val="37"/>
  </w:num>
  <w:num w:numId="19" w16cid:durableId="1011837880">
    <w:abstractNumId w:val="15"/>
  </w:num>
  <w:num w:numId="20" w16cid:durableId="1736509911">
    <w:abstractNumId w:val="10"/>
  </w:num>
  <w:num w:numId="21" w16cid:durableId="382560089">
    <w:abstractNumId w:val="5"/>
  </w:num>
  <w:num w:numId="22" w16cid:durableId="1378705983">
    <w:abstractNumId w:val="35"/>
  </w:num>
  <w:num w:numId="23" w16cid:durableId="1743329104">
    <w:abstractNumId w:val="6"/>
  </w:num>
  <w:num w:numId="24" w16cid:durableId="1660041061">
    <w:abstractNumId w:val="40"/>
  </w:num>
  <w:num w:numId="25" w16cid:durableId="632559074">
    <w:abstractNumId w:val="26"/>
  </w:num>
  <w:num w:numId="26" w16cid:durableId="926495777">
    <w:abstractNumId w:val="18"/>
  </w:num>
  <w:num w:numId="27" w16cid:durableId="1406222681">
    <w:abstractNumId w:val="3"/>
  </w:num>
  <w:num w:numId="28" w16cid:durableId="2115124470">
    <w:abstractNumId w:val="21"/>
  </w:num>
  <w:num w:numId="29" w16cid:durableId="159515505">
    <w:abstractNumId w:val="36"/>
  </w:num>
  <w:num w:numId="30" w16cid:durableId="1218783499">
    <w:abstractNumId w:val="14"/>
  </w:num>
  <w:num w:numId="31" w16cid:durableId="983196403">
    <w:abstractNumId w:val="20"/>
  </w:num>
  <w:num w:numId="32" w16cid:durableId="252471775">
    <w:abstractNumId w:val="29"/>
  </w:num>
  <w:num w:numId="33" w16cid:durableId="1848985085">
    <w:abstractNumId w:val="38"/>
  </w:num>
  <w:num w:numId="34" w16cid:durableId="1372800449">
    <w:abstractNumId w:val="16"/>
  </w:num>
  <w:num w:numId="35" w16cid:durableId="1209029203">
    <w:abstractNumId w:val="12"/>
  </w:num>
  <w:num w:numId="36" w16cid:durableId="1222523285">
    <w:abstractNumId w:val="44"/>
  </w:num>
  <w:num w:numId="37" w16cid:durableId="199364539">
    <w:abstractNumId w:val="23"/>
  </w:num>
  <w:num w:numId="38" w16cid:durableId="1109815058">
    <w:abstractNumId w:val="11"/>
  </w:num>
  <w:num w:numId="39" w16cid:durableId="1791625367">
    <w:abstractNumId w:val="31"/>
  </w:num>
  <w:num w:numId="40" w16cid:durableId="128866425">
    <w:abstractNumId w:val="32"/>
  </w:num>
  <w:num w:numId="41" w16cid:durableId="1525627264">
    <w:abstractNumId w:val="7"/>
  </w:num>
  <w:num w:numId="42" w16cid:durableId="505561947">
    <w:abstractNumId w:val="22"/>
  </w:num>
  <w:num w:numId="43" w16cid:durableId="1198816983">
    <w:abstractNumId w:val="24"/>
  </w:num>
  <w:num w:numId="44" w16cid:durableId="1193303620">
    <w:abstractNumId w:val="8"/>
  </w:num>
  <w:num w:numId="45" w16cid:durableId="1955111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E6"/>
    <w:rsid w:val="00007D4F"/>
    <w:rsid w:val="000121B6"/>
    <w:rsid w:val="00033EAB"/>
    <w:rsid w:val="00050221"/>
    <w:rsid w:val="000803DF"/>
    <w:rsid w:val="0009508E"/>
    <w:rsid w:val="000A36A2"/>
    <w:rsid w:val="000C4269"/>
    <w:rsid w:val="000D15D1"/>
    <w:rsid w:val="000E2A56"/>
    <w:rsid w:val="000F30B6"/>
    <w:rsid w:val="00191E4F"/>
    <w:rsid w:val="00193191"/>
    <w:rsid w:val="001C7FAE"/>
    <w:rsid w:val="00213585"/>
    <w:rsid w:val="00242AFF"/>
    <w:rsid w:val="00247AD5"/>
    <w:rsid w:val="0025079D"/>
    <w:rsid w:val="00250B01"/>
    <w:rsid w:val="00251C77"/>
    <w:rsid w:val="00267319"/>
    <w:rsid w:val="00274A99"/>
    <w:rsid w:val="002A1BB6"/>
    <w:rsid w:val="002A4BA6"/>
    <w:rsid w:val="002F0789"/>
    <w:rsid w:val="002F0EFF"/>
    <w:rsid w:val="00300088"/>
    <w:rsid w:val="00302602"/>
    <w:rsid w:val="00311A13"/>
    <w:rsid w:val="00337772"/>
    <w:rsid w:val="0039389B"/>
    <w:rsid w:val="00397162"/>
    <w:rsid w:val="003A3709"/>
    <w:rsid w:val="003C629B"/>
    <w:rsid w:val="003D2A30"/>
    <w:rsid w:val="003F3A6E"/>
    <w:rsid w:val="00401627"/>
    <w:rsid w:val="00406243"/>
    <w:rsid w:val="004134EC"/>
    <w:rsid w:val="00420609"/>
    <w:rsid w:val="004246EE"/>
    <w:rsid w:val="00454EC3"/>
    <w:rsid w:val="0046261D"/>
    <w:rsid w:val="00463A21"/>
    <w:rsid w:val="00464B13"/>
    <w:rsid w:val="00480572"/>
    <w:rsid w:val="00490514"/>
    <w:rsid w:val="004A017D"/>
    <w:rsid w:val="004B7A8E"/>
    <w:rsid w:val="004C5638"/>
    <w:rsid w:val="004D030A"/>
    <w:rsid w:val="004D4665"/>
    <w:rsid w:val="004E752B"/>
    <w:rsid w:val="004F0D70"/>
    <w:rsid w:val="004F257C"/>
    <w:rsid w:val="004F3246"/>
    <w:rsid w:val="00502AC3"/>
    <w:rsid w:val="00515F02"/>
    <w:rsid w:val="00535C7A"/>
    <w:rsid w:val="00544E44"/>
    <w:rsid w:val="00562A86"/>
    <w:rsid w:val="0056450F"/>
    <w:rsid w:val="00593F90"/>
    <w:rsid w:val="005A0FAF"/>
    <w:rsid w:val="005C27F3"/>
    <w:rsid w:val="005C63F5"/>
    <w:rsid w:val="005E1A92"/>
    <w:rsid w:val="005E628C"/>
    <w:rsid w:val="005E7D25"/>
    <w:rsid w:val="005F2353"/>
    <w:rsid w:val="005F4D66"/>
    <w:rsid w:val="00616AF7"/>
    <w:rsid w:val="00621052"/>
    <w:rsid w:val="006222E7"/>
    <w:rsid w:val="00624EAC"/>
    <w:rsid w:val="00625A5F"/>
    <w:rsid w:val="006273D2"/>
    <w:rsid w:val="006316B7"/>
    <w:rsid w:val="00634B61"/>
    <w:rsid w:val="00636AE8"/>
    <w:rsid w:val="00645512"/>
    <w:rsid w:val="0064570F"/>
    <w:rsid w:val="00653983"/>
    <w:rsid w:val="006540AD"/>
    <w:rsid w:val="00660117"/>
    <w:rsid w:val="006813E0"/>
    <w:rsid w:val="00686025"/>
    <w:rsid w:val="006B0598"/>
    <w:rsid w:val="006F2DF9"/>
    <w:rsid w:val="006F736B"/>
    <w:rsid w:val="00707B1C"/>
    <w:rsid w:val="00736664"/>
    <w:rsid w:val="00747335"/>
    <w:rsid w:val="00756D4B"/>
    <w:rsid w:val="00784C51"/>
    <w:rsid w:val="007A2EB4"/>
    <w:rsid w:val="007F7E48"/>
    <w:rsid w:val="00814161"/>
    <w:rsid w:val="00817905"/>
    <w:rsid w:val="00846CD8"/>
    <w:rsid w:val="008704C9"/>
    <w:rsid w:val="00877C8E"/>
    <w:rsid w:val="0089005A"/>
    <w:rsid w:val="0089207A"/>
    <w:rsid w:val="008A2014"/>
    <w:rsid w:val="008B3DAD"/>
    <w:rsid w:val="008B6932"/>
    <w:rsid w:val="008D36C4"/>
    <w:rsid w:val="008E1038"/>
    <w:rsid w:val="008E349D"/>
    <w:rsid w:val="008E76B5"/>
    <w:rsid w:val="008F4E52"/>
    <w:rsid w:val="0090672E"/>
    <w:rsid w:val="009133D3"/>
    <w:rsid w:val="00930FE8"/>
    <w:rsid w:val="009451E1"/>
    <w:rsid w:val="00962E9D"/>
    <w:rsid w:val="00965C6C"/>
    <w:rsid w:val="00966082"/>
    <w:rsid w:val="00967BB3"/>
    <w:rsid w:val="00974E2B"/>
    <w:rsid w:val="00996356"/>
    <w:rsid w:val="009A00FC"/>
    <w:rsid w:val="009B5FA6"/>
    <w:rsid w:val="009C04A7"/>
    <w:rsid w:val="009E1BEE"/>
    <w:rsid w:val="009F09E6"/>
    <w:rsid w:val="00A004FF"/>
    <w:rsid w:val="00A060EA"/>
    <w:rsid w:val="00A15685"/>
    <w:rsid w:val="00A15CB4"/>
    <w:rsid w:val="00A365BE"/>
    <w:rsid w:val="00A46A1E"/>
    <w:rsid w:val="00A512D0"/>
    <w:rsid w:val="00A77B4E"/>
    <w:rsid w:val="00A86A90"/>
    <w:rsid w:val="00A90134"/>
    <w:rsid w:val="00AA2509"/>
    <w:rsid w:val="00AB0890"/>
    <w:rsid w:val="00AE352E"/>
    <w:rsid w:val="00AF0048"/>
    <w:rsid w:val="00B01ABA"/>
    <w:rsid w:val="00B16589"/>
    <w:rsid w:val="00B200EB"/>
    <w:rsid w:val="00B4552B"/>
    <w:rsid w:val="00B50E63"/>
    <w:rsid w:val="00B5276D"/>
    <w:rsid w:val="00B71054"/>
    <w:rsid w:val="00B76853"/>
    <w:rsid w:val="00BA34B1"/>
    <w:rsid w:val="00BB31EC"/>
    <w:rsid w:val="00BC37C2"/>
    <w:rsid w:val="00BE513C"/>
    <w:rsid w:val="00C11B72"/>
    <w:rsid w:val="00C11DC8"/>
    <w:rsid w:val="00C11ED9"/>
    <w:rsid w:val="00C45DDE"/>
    <w:rsid w:val="00C74F63"/>
    <w:rsid w:val="00CA19E7"/>
    <w:rsid w:val="00CB2DB0"/>
    <w:rsid w:val="00CD4F43"/>
    <w:rsid w:val="00D07B35"/>
    <w:rsid w:val="00D21575"/>
    <w:rsid w:val="00D21DDF"/>
    <w:rsid w:val="00D57EEB"/>
    <w:rsid w:val="00D645F0"/>
    <w:rsid w:val="00D67A6B"/>
    <w:rsid w:val="00D801B9"/>
    <w:rsid w:val="00D95B03"/>
    <w:rsid w:val="00DB0B39"/>
    <w:rsid w:val="00DC11E0"/>
    <w:rsid w:val="00DD3524"/>
    <w:rsid w:val="00DD48E6"/>
    <w:rsid w:val="00DD7D2E"/>
    <w:rsid w:val="00DD7DF9"/>
    <w:rsid w:val="00DE0C9C"/>
    <w:rsid w:val="00DF08C4"/>
    <w:rsid w:val="00DF7C41"/>
    <w:rsid w:val="00E122AE"/>
    <w:rsid w:val="00E22F8E"/>
    <w:rsid w:val="00E3201D"/>
    <w:rsid w:val="00E40501"/>
    <w:rsid w:val="00E40C94"/>
    <w:rsid w:val="00E5164B"/>
    <w:rsid w:val="00E55D9F"/>
    <w:rsid w:val="00E56492"/>
    <w:rsid w:val="00E65686"/>
    <w:rsid w:val="00EB7C14"/>
    <w:rsid w:val="00EC57B7"/>
    <w:rsid w:val="00EC5BA3"/>
    <w:rsid w:val="00EC6C63"/>
    <w:rsid w:val="00ED66E5"/>
    <w:rsid w:val="00EE754E"/>
    <w:rsid w:val="00EE78A6"/>
    <w:rsid w:val="00F16665"/>
    <w:rsid w:val="00F300CE"/>
    <w:rsid w:val="00F3071D"/>
    <w:rsid w:val="00F70E1D"/>
    <w:rsid w:val="00F71028"/>
    <w:rsid w:val="00F75527"/>
    <w:rsid w:val="00F82B24"/>
    <w:rsid w:val="00F85842"/>
    <w:rsid w:val="00F8794A"/>
    <w:rsid w:val="00FA3774"/>
    <w:rsid w:val="00FA7E3F"/>
    <w:rsid w:val="00FB0222"/>
    <w:rsid w:val="00FC79D4"/>
    <w:rsid w:val="00FE234F"/>
    <w:rsid w:val="0274357E"/>
    <w:rsid w:val="030D51B7"/>
    <w:rsid w:val="05CFB5CF"/>
    <w:rsid w:val="0AD493C4"/>
    <w:rsid w:val="0D580995"/>
    <w:rsid w:val="0DC84F77"/>
    <w:rsid w:val="0FA82C1C"/>
    <w:rsid w:val="10AD5C11"/>
    <w:rsid w:val="11EF1C85"/>
    <w:rsid w:val="14A1EFFB"/>
    <w:rsid w:val="15877F82"/>
    <w:rsid w:val="160F765F"/>
    <w:rsid w:val="1BE47109"/>
    <w:rsid w:val="1F199547"/>
    <w:rsid w:val="20D01D05"/>
    <w:rsid w:val="22116316"/>
    <w:rsid w:val="26AE7452"/>
    <w:rsid w:val="27CB3A18"/>
    <w:rsid w:val="283DFCB3"/>
    <w:rsid w:val="28519723"/>
    <w:rsid w:val="2D88ABB1"/>
    <w:rsid w:val="2DD421BC"/>
    <w:rsid w:val="2DE69442"/>
    <w:rsid w:val="3172144C"/>
    <w:rsid w:val="337CD67A"/>
    <w:rsid w:val="3500FAF2"/>
    <w:rsid w:val="3538C96B"/>
    <w:rsid w:val="360C56F3"/>
    <w:rsid w:val="37B877C1"/>
    <w:rsid w:val="39E9B1F8"/>
    <w:rsid w:val="3ADA3A56"/>
    <w:rsid w:val="3C6DB84D"/>
    <w:rsid w:val="3CC7C8F3"/>
    <w:rsid w:val="3DD9F948"/>
    <w:rsid w:val="468E8A97"/>
    <w:rsid w:val="4874E110"/>
    <w:rsid w:val="48E0B189"/>
    <w:rsid w:val="49C7F081"/>
    <w:rsid w:val="4B07A19C"/>
    <w:rsid w:val="4FBDA91A"/>
    <w:rsid w:val="58AE93C9"/>
    <w:rsid w:val="5B8DDB72"/>
    <w:rsid w:val="5E2D8EFC"/>
    <w:rsid w:val="5E3F8F49"/>
    <w:rsid w:val="6B792B16"/>
    <w:rsid w:val="6D3FED1C"/>
    <w:rsid w:val="6F2B7D46"/>
    <w:rsid w:val="6FB2F0C1"/>
    <w:rsid w:val="73FA149D"/>
    <w:rsid w:val="763A4F81"/>
    <w:rsid w:val="7722FDCD"/>
    <w:rsid w:val="794DDE1B"/>
    <w:rsid w:val="7AD4C1DE"/>
    <w:rsid w:val="7C1BFAB5"/>
    <w:rsid w:val="7D12D0F4"/>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EA430"/>
  <w15:chartTrackingRefBased/>
  <w15:docId w15:val="{69DF5028-58A1-4D7E-96F2-1A98A676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2"/>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2"/>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Light" w:hAnsi="Yu Gothic Light"/>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Yu Gothic Light" w:hAnsi="Yu Gothic Light"/>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Black" w:hAnsi="Segoe UI Black"/>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paragraph" w:styleId="NormalWeb">
    <w:name w:val="Normal (Web)"/>
    <w:basedOn w:val="Normal"/>
    <w:uiPriority w:val="99"/>
    <w:semiHidden/>
    <w:unhideWhenUsed/>
    <w:rsid w:val="009F0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9F09E6"/>
  </w:style>
  <w:style w:type="character" w:styleId="PlaceholderText">
    <w:name w:val="Placeholder Text"/>
    <w:basedOn w:val="DefaultParagraphFont"/>
    <w:uiPriority w:val="99"/>
    <w:semiHidden/>
    <w:rsid w:val="009F09E6"/>
    <w:rPr>
      <w:color w:val="666666"/>
    </w:rPr>
  </w:style>
  <w:style w:type="character" w:styleId="CommentReference">
    <w:name w:val="annotation reference"/>
    <w:basedOn w:val="DefaultParagraphFont"/>
    <w:uiPriority w:val="99"/>
    <w:semiHidden/>
    <w:unhideWhenUsed/>
    <w:rsid w:val="00DC11E0"/>
    <w:rPr>
      <w:sz w:val="16"/>
      <w:szCs w:val="16"/>
    </w:rPr>
  </w:style>
  <w:style w:type="paragraph" w:styleId="CommentText">
    <w:name w:val="annotation text"/>
    <w:basedOn w:val="Normal"/>
    <w:link w:val="CommentTextChar"/>
    <w:uiPriority w:val="99"/>
    <w:unhideWhenUsed/>
    <w:rsid w:val="00DC11E0"/>
    <w:pPr>
      <w:spacing w:line="240" w:lineRule="auto"/>
    </w:pPr>
    <w:rPr>
      <w:sz w:val="20"/>
      <w:szCs w:val="20"/>
    </w:rPr>
  </w:style>
  <w:style w:type="character" w:customStyle="1" w:styleId="CommentTextChar">
    <w:name w:val="Comment Text Char"/>
    <w:basedOn w:val="DefaultParagraphFont"/>
    <w:link w:val="CommentText"/>
    <w:uiPriority w:val="99"/>
    <w:rsid w:val="00DC11E0"/>
    <w:rPr>
      <w:rFonts w:eastAsiaTheme="minorHAnsi" w:cs="Segoe UI"/>
      <w:sz w:val="20"/>
      <w:szCs w:val="20"/>
    </w:rPr>
  </w:style>
  <w:style w:type="paragraph" w:styleId="CommentSubject">
    <w:name w:val="annotation subject"/>
    <w:basedOn w:val="CommentText"/>
    <w:next w:val="CommentText"/>
    <w:link w:val="CommentSubjectChar"/>
    <w:uiPriority w:val="99"/>
    <w:semiHidden/>
    <w:unhideWhenUsed/>
    <w:rsid w:val="00DC11E0"/>
    <w:rPr>
      <w:b/>
      <w:bCs/>
    </w:rPr>
  </w:style>
  <w:style w:type="character" w:customStyle="1" w:styleId="CommentSubjectChar">
    <w:name w:val="Comment Subject Char"/>
    <w:basedOn w:val="CommentTextChar"/>
    <w:link w:val="CommentSubject"/>
    <w:uiPriority w:val="99"/>
    <w:semiHidden/>
    <w:rsid w:val="00DC11E0"/>
    <w:rPr>
      <w:rFonts w:eastAsiaTheme="minorHAnsi" w:cs="Segoe UI"/>
      <w:b/>
      <w:bCs/>
      <w:sz w:val="20"/>
      <w:szCs w:val="20"/>
    </w:rPr>
  </w:style>
  <w:style w:type="character" w:styleId="UnresolvedMention">
    <w:name w:val="Unresolved Mention"/>
    <w:basedOn w:val="DefaultParagraphFont"/>
    <w:uiPriority w:val="99"/>
    <w:semiHidden/>
    <w:unhideWhenUsed/>
    <w:rsid w:val="000F3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3464">
      <w:bodyDiv w:val="1"/>
      <w:marLeft w:val="0"/>
      <w:marRight w:val="0"/>
      <w:marTop w:val="0"/>
      <w:marBottom w:val="0"/>
      <w:divBdr>
        <w:top w:val="none" w:sz="0" w:space="0" w:color="auto"/>
        <w:left w:val="none" w:sz="0" w:space="0" w:color="auto"/>
        <w:bottom w:val="none" w:sz="0" w:space="0" w:color="auto"/>
        <w:right w:val="none" w:sz="0" w:space="0" w:color="auto"/>
      </w:divBdr>
      <w:divsChild>
        <w:div w:id="722481965">
          <w:marLeft w:val="0"/>
          <w:marRight w:val="0"/>
          <w:marTop w:val="0"/>
          <w:marBottom w:val="0"/>
          <w:divBdr>
            <w:top w:val="none" w:sz="0" w:space="0" w:color="auto"/>
            <w:left w:val="none" w:sz="0" w:space="0" w:color="auto"/>
            <w:bottom w:val="none" w:sz="0" w:space="0" w:color="auto"/>
            <w:right w:val="none" w:sz="0" w:space="0" w:color="auto"/>
          </w:divBdr>
        </w:div>
        <w:div w:id="1636720904">
          <w:marLeft w:val="0"/>
          <w:marRight w:val="0"/>
          <w:marTop w:val="0"/>
          <w:marBottom w:val="0"/>
          <w:divBdr>
            <w:top w:val="none" w:sz="0" w:space="0" w:color="auto"/>
            <w:left w:val="none" w:sz="0" w:space="0" w:color="auto"/>
            <w:bottom w:val="none" w:sz="0" w:space="0" w:color="auto"/>
            <w:right w:val="none" w:sz="0" w:space="0" w:color="auto"/>
          </w:divBdr>
        </w:div>
      </w:divsChild>
    </w:div>
    <w:div w:id="171459438">
      <w:bodyDiv w:val="1"/>
      <w:marLeft w:val="0"/>
      <w:marRight w:val="0"/>
      <w:marTop w:val="0"/>
      <w:marBottom w:val="0"/>
      <w:divBdr>
        <w:top w:val="none" w:sz="0" w:space="0" w:color="auto"/>
        <w:left w:val="none" w:sz="0" w:space="0" w:color="auto"/>
        <w:bottom w:val="none" w:sz="0" w:space="0" w:color="auto"/>
        <w:right w:val="none" w:sz="0" w:space="0" w:color="auto"/>
      </w:divBdr>
    </w:div>
    <w:div w:id="995380985">
      <w:bodyDiv w:val="1"/>
      <w:marLeft w:val="0"/>
      <w:marRight w:val="0"/>
      <w:marTop w:val="0"/>
      <w:marBottom w:val="0"/>
      <w:divBdr>
        <w:top w:val="none" w:sz="0" w:space="0" w:color="auto"/>
        <w:left w:val="none" w:sz="0" w:space="0" w:color="auto"/>
        <w:bottom w:val="none" w:sz="0" w:space="0" w:color="auto"/>
        <w:right w:val="none" w:sz="0" w:space="0" w:color="auto"/>
      </w:divBdr>
      <w:divsChild>
        <w:div w:id="692996042">
          <w:marLeft w:val="0"/>
          <w:marRight w:val="0"/>
          <w:marTop w:val="0"/>
          <w:marBottom w:val="0"/>
          <w:divBdr>
            <w:top w:val="none" w:sz="0" w:space="0" w:color="auto"/>
            <w:left w:val="none" w:sz="0" w:space="0" w:color="auto"/>
            <w:bottom w:val="none" w:sz="0" w:space="0" w:color="auto"/>
            <w:right w:val="none" w:sz="0" w:space="0" w:color="auto"/>
          </w:divBdr>
        </w:div>
        <w:div w:id="1145466849">
          <w:marLeft w:val="0"/>
          <w:marRight w:val="0"/>
          <w:marTop w:val="0"/>
          <w:marBottom w:val="0"/>
          <w:divBdr>
            <w:top w:val="none" w:sz="0" w:space="0" w:color="auto"/>
            <w:left w:val="none" w:sz="0" w:space="0" w:color="auto"/>
            <w:bottom w:val="none" w:sz="0" w:space="0" w:color="auto"/>
            <w:right w:val="none" w:sz="0" w:space="0" w:color="auto"/>
          </w:divBdr>
        </w:div>
      </w:divsChild>
    </w:div>
    <w:div w:id="1131020689">
      <w:bodyDiv w:val="1"/>
      <w:marLeft w:val="0"/>
      <w:marRight w:val="0"/>
      <w:marTop w:val="0"/>
      <w:marBottom w:val="0"/>
      <w:divBdr>
        <w:top w:val="none" w:sz="0" w:space="0" w:color="auto"/>
        <w:left w:val="none" w:sz="0" w:space="0" w:color="auto"/>
        <w:bottom w:val="none" w:sz="0" w:space="0" w:color="auto"/>
        <w:right w:val="none" w:sz="0" w:space="0" w:color="auto"/>
      </w:divBdr>
    </w:div>
    <w:div w:id="1147674037">
      <w:bodyDiv w:val="1"/>
      <w:marLeft w:val="0"/>
      <w:marRight w:val="0"/>
      <w:marTop w:val="0"/>
      <w:marBottom w:val="0"/>
      <w:divBdr>
        <w:top w:val="none" w:sz="0" w:space="0" w:color="auto"/>
        <w:left w:val="none" w:sz="0" w:space="0" w:color="auto"/>
        <w:bottom w:val="none" w:sz="0" w:space="0" w:color="auto"/>
        <w:right w:val="none" w:sz="0" w:space="0" w:color="auto"/>
      </w:divBdr>
      <w:divsChild>
        <w:div w:id="6711210">
          <w:marLeft w:val="0"/>
          <w:marRight w:val="0"/>
          <w:marTop w:val="0"/>
          <w:marBottom w:val="0"/>
          <w:divBdr>
            <w:top w:val="none" w:sz="0" w:space="0" w:color="auto"/>
            <w:left w:val="none" w:sz="0" w:space="0" w:color="auto"/>
            <w:bottom w:val="none" w:sz="0" w:space="0" w:color="auto"/>
            <w:right w:val="none" w:sz="0" w:space="0" w:color="auto"/>
          </w:divBdr>
        </w:div>
        <w:div w:id="132603307">
          <w:marLeft w:val="0"/>
          <w:marRight w:val="0"/>
          <w:marTop w:val="0"/>
          <w:marBottom w:val="0"/>
          <w:divBdr>
            <w:top w:val="none" w:sz="0" w:space="0" w:color="auto"/>
            <w:left w:val="none" w:sz="0" w:space="0" w:color="auto"/>
            <w:bottom w:val="none" w:sz="0" w:space="0" w:color="auto"/>
            <w:right w:val="none" w:sz="0" w:space="0" w:color="auto"/>
          </w:divBdr>
        </w:div>
        <w:div w:id="186988432">
          <w:marLeft w:val="0"/>
          <w:marRight w:val="0"/>
          <w:marTop w:val="0"/>
          <w:marBottom w:val="0"/>
          <w:divBdr>
            <w:top w:val="none" w:sz="0" w:space="0" w:color="auto"/>
            <w:left w:val="none" w:sz="0" w:space="0" w:color="auto"/>
            <w:bottom w:val="none" w:sz="0" w:space="0" w:color="auto"/>
            <w:right w:val="none" w:sz="0" w:space="0" w:color="auto"/>
          </w:divBdr>
        </w:div>
        <w:div w:id="271327180">
          <w:marLeft w:val="0"/>
          <w:marRight w:val="0"/>
          <w:marTop w:val="0"/>
          <w:marBottom w:val="0"/>
          <w:divBdr>
            <w:top w:val="none" w:sz="0" w:space="0" w:color="auto"/>
            <w:left w:val="none" w:sz="0" w:space="0" w:color="auto"/>
            <w:bottom w:val="none" w:sz="0" w:space="0" w:color="auto"/>
            <w:right w:val="none" w:sz="0" w:space="0" w:color="auto"/>
          </w:divBdr>
        </w:div>
        <w:div w:id="365571337">
          <w:marLeft w:val="0"/>
          <w:marRight w:val="0"/>
          <w:marTop w:val="0"/>
          <w:marBottom w:val="0"/>
          <w:divBdr>
            <w:top w:val="none" w:sz="0" w:space="0" w:color="auto"/>
            <w:left w:val="none" w:sz="0" w:space="0" w:color="auto"/>
            <w:bottom w:val="none" w:sz="0" w:space="0" w:color="auto"/>
            <w:right w:val="none" w:sz="0" w:space="0" w:color="auto"/>
          </w:divBdr>
        </w:div>
        <w:div w:id="424693022">
          <w:marLeft w:val="0"/>
          <w:marRight w:val="0"/>
          <w:marTop w:val="0"/>
          <w:marBottom w:val="0"/>
          <w:divBdr>
            <w:top w:val="none" w:sz="0" w:space="0" w:color="auto"/>
            <w:left w:val="none" w:sz="0" w:space="0" w:color="auto"/>
            <w:bottom w:val="none" w:sz="0" w:space="0" w:color="auto"/>
            <w:right w:val="none" w:sz="0" w:space="0" w:color="auto"/>
          </w:divBdr>
        </w:div>
        <w:div w:id="433283113">
          <w:marLeft w:val="0"/>
          <w:marRight w:val="0"/>
          <w:marTop w:val="0"/>
          <w:marBottom w:val="0"/>
          <w:divBdr>
            <w:top w:val="none" w:sz="0" w:space="0" w:color="auto"/>
            <w:left w:val="none" w:sz="0" w:space="0" w:color="auto"/>
            <w:bottom w:val="none" w:sz="0" w:space="0" w:color="auto"/>
            <w:right w:val="none" w:sz="0" w:space="0" w:color="auto"/>
          </w:divBdr>
        </w:div>
        <w:div w:id="519929046">
          <w:marLeft w:val="0"/>
          <w:marRight w:val="0"/>
          <w:marTop w:val="0"/>
          <w:marBottom w:val="0"/>
          <w:divBdr>
            <w:top w:val="none" w:sz="0" w:space="0" w:color="auto"/>
            <w:left w:val="none" w:sz="0" w:space="0" w:color="auto"/>
            <w:bottom w:val="none" w:sz="0" w:space="0" w:color="auto"/>
            <w:right w:val="none" w:sz="0" w:space="0" w:color="auto"/>
          </w:divBdr>
        </w:div>
        <w:div w:id="560332987">
          <w:marLeft w:val="0"/>
          <w:marRight w:val="0"/>
          <w:marTop w:val="0"/>
          <w:marBottom w:val="0"/>
          <w:divBdr>
            <w:top w:val="none" w:sz="0" w:space="0" w:color="auto"/>
            <w:left w:val="none" w:sz="0" w:space="0" w:color="auto"/>
            <w:bottom w:val="none" w:sz="0" w:space="0" w:color="auto"/>
            <w:right w:val="none" w:sz="0" w:space="0" w:color="auto"/>
          </w:divBdr>
        </w:div>
        <w:div w:id="576791338">
          <w:marLeft w:val="0"/>
          <w:marRight w:val="0"/>
          <w:marTop w:val="0"/>
          <w:marBottom w:val="0"/>
          <w:divBdr>
            <w:top w:val="none" w:sz="0" w:space="0" w:color="auto"/>
            <w:left w:val="none" w:sz="0" w:space="0" w:color="auto"/>
            <w:bottom w:val="none" w:sz="0" w:space="0" w:color="auto"/>
            <w:right w:val="none" w:sz="0" w:space="0" w:color="auto"/>
          </w:divBdr>
        </w:div>
        <w:div w:id="630287588">
          <w:marLeft w:val="0"/>
          <w:marRight w:val="0"/>
          <w:marTop w:val="0"/>
          <w:marBottom w:val="0"/>
          <w:divBdr>
            <w:top w:val="none" w:sz="0" w:space="0" w:color="auto"/>
            <w:left w:val="none" w:sz="0" w:space="0" w:color="auto"/>
            <w:bottom w:val="none" w:sz="0" w:space="0" w:color="auto"/>
            <w:right w:val="none" w:sz="0" w:space="0" w:color="auto"/>
          </w:divBdr>
        </w:div>
        <w:div w:id="637027438">
          <w:marLeft w:val="0"/>
          <w:marRight w:val="0"/>
          <w:marTop w:val="0"/>
          <w:marBottom w:val="0"/>
          <w:divBdr>
            <w:top w:val="none" w:sz="0" w:space="0" w:color="auto"/>
            <w:left w:val="none" w:sz="0" w:space="0" w:color="auto"/>
            <w:bottom w:val="none" w:sz="0" w:space="0" w:color="auto"/>
            <w:right w:val="none" w:sz="0" w:space="0" w:color="auto"/>
          </w:divBdr>
        </w:div>
        <w:div w:id="693504365">
          <w:marLeft w:val="0"/>
          <w:marRight w:val="0"/>
          <w:marTop w:val="0"/>
          <w:marBottom w:val="0"/>
          <w:divBdr>
            <w:top w:val="none" w:sz="0" w:space="0" w:color="auto"/>
            <w:left w:val="none" w:sz="0" w:space="0" w:color="auto"/>
            <w:bottom w:val="none" w:sz="0" w:space="0" w:color="auto"/>
            <w:right w:val="none" w:sz="0" w:space="0" w:color="auto"/>
          </w:divBdr>
        </w:div>
        <w:div w:id="917979014">
          <w:marLeft w:val="0"/>
          <w:marRight w:val="0"/>
          <w:marTop w:val="0"/>
          <w:marBottom w:val="0"/>
          <w:divBdr>
            <w:top w:val="none" w:sz="0" w:space="0" w:color="auto"/>
            <w:left w:val="none" w:sz="0" w:space="0" w:color="auto"/>
            <w:bottom w:val="none" w:sz="0" w:space="0" w:color="auto"/>
            <w:right w:val="none" w:sz="0" w:space="0" w:color="auto"/>
          </w:divBdr>
        </w:div>
        <w:div w:id="959529738">
          <w:marLeft w:val="0"/>
          <w:marRight w:val="0"/>
          <w:marTop w:val="0"/>
          <w:marBottom w:val="0"/>
          <w:divBdr>
            <w:top w:val="none" w:sz="0" w:space="0" w:color="auto"/>
            <w:left w:val="none" w:sz="0" w:space="0" w:color="auto"/>
            <w:bottom w:val="none" w:sz="0" w:space="0" w:color="auto"/>
            <w:right w:val="none" w:sz="0" w:space="0" w:color="auto"/>
          </w:divBdr>
        </w:div>
        <w:div w:id="979768336">
          <w:marLeft w:val="0"/>
          <w:marRight w:val="0"/>
          <w:marTop w:val="0"/>
          <w:marBottom w:val="0"/>
          <w:divBdr>
            <w:top w:val="none" w:sz="0" w:space="0" w:color="auto"/>
            <w:left w:val="none" w:sz="0" w:space="0" w:color="auto"/>
            <w:bottom w:val="none" w:sz="0" w:space="0" w:color="auto"/>
            <w:right w:val="none" w:sz="0" w:space="0" w:color="auto"/>
          </w:divBdr>
        </w:div>
        <w:div w:id="1012996928">
          <w:marLeft w:val="0"/>
          <w:marRight w:val="0"/>
          <w:marTop w:val="0"/>
          <w:marBottom w:val="0"/>
          <w:divBdr>
            <w:top w:val="none" w:sz="0" w:space="0" w:color="auto"/>
            <w:left w:val="none" w:sz="0" w:space="0" w:color="auto"/>
            <w:bottom w:val="none" w:sz="0" w:space="0" w:color="auto"/>
            <w:right w:val="none" w:sz="0" w:space="0" w:color="auto"/>
          </w:divBdr>
        </w:div>
        <w:div w:id="1111361551">
          <w:marLeft w:val="0"/>
          <w:marRight w:val="0"/>
          <w:marTop w:val="0"/>
          <w:marBottom w:val="0"/>
          <w:divBdr>
            <w:top w:val="none" w:sz="0" w:space="0" w:color="auto"/>
            <w:left w:val="none" w:sz="0" w:space="0" w:color="auto"/>
            <w:bottom w:val="none" w:sz="0" w:space="0" w:color="auto"/>
            <w:right w:val="none" w:sz="0" w:space="0" w:color="auto"/>
          </w:divBdr>
        </w:div>
        <w:div w:id="1162508081">
          <w:marLeft w:val="0"/>
          <w:marRight w:val="0"/>
          <w:marTop w:val="0"/>
          <w:marBottom w:val="0"/>
          <w:divBdr>
            <w:top w:val="none" w:sz="0" w:space="0" w:color="auto"/>
            <w:left w:val="none" w:sz="0" w:space="0" w:color="auto"/>
            <w:bottom w:val="none" w:sz="0" w:space="0" w:color="auto"/>
            <w:right w:val="none" w:sz="0" w:space="0" w:color="auto"/>
          </w:divBdr>
        </w:div>
        <w:div w:id="1170098212">
          <w:marLeft w:val="0"/>
          <w:marRight w:val="0"/>
          <w:marTop w:val="0"/>
          <w:marBottom w:val="0"/>
          <w:divBdr>
            <w:top w:val="none" w:sz="0" w:space="0" w:color="auto"/>
            <w:left w:val="none" w:sz="0" w:space="0" w:color="auto"/>
            <w:bottom w:val="none" w:sz="0" w:space="0" w:color="auto"/>
            <w:right w:val="none" w:sz="0" w:space="0" w:color="auto"/>
          </w:divBdr>
        </w:div>
        <w:div w:id="1206792492">
          <w:marLeft w:val="0"/>
          <w:marRight w:val="0"/>
          <w:marTop w:val="0"/>
          <w:marBottom w:val="0"/>
          <w:divBdr>
            <w:top w:val="none" w:sz="0" w:space="0" w:color="auto"/>
            <w:left w:val="none" w:sz="0" w:space="0" w:color="auto"/>
            <w:bottom w:val="none" w:sz="0" w:space="0" w:color="auto"/>
            <w:right w:val="none" w:sz="0" w:space="0" w:color="auto"/>
          </w:divBdr>
        </w:div>
        <w:div w:id="1278370248">
          <w:marLeft w:val="0"/>
          <w:marRight w:val="0"/>
          <w:marTop w:val="0"/>
          <w:marBottom w:val="0"/>
          <w:divBdr>
            <w:top w:val="none" w:sz="0" w:space="0" w:color="auto"/>
            <w:left w:val="none" w:sz="0" w:space="0" w:color="auto"/>
            <w:bottom w:val="none" w:sz="0" w:space="0" w:color="auto"/>
            <w:right w:val="none" w:sz="0" w:space="0" w:color="auto"/>
          </w:divBdr>
        </w:div>
        <w:div w:id="1330868187">
          <w:marLeft w:val="0"/>
          <w:marRight w:val="0"/>
          <w:marTop w:val="0"/>
          <w:marBottom w:val="0"/>
          <w:divBdr>
            <w:top w:val="none" w:sz="0" w:space="0" w:color="auto"/>
            <w:left w:val="none" w:sz="0" w:space="0" w:color="auto"/>
            <w:bottom w:val="none" w:sz="0" w:space="0" w:color="auto"/>
            <w:right w:val="none" w:sz="0" w:space="0" w:color="auto"/>
          </w:divBdr>
        </w:div>
        <w:div w:id="1390377168">
          <w:marLeft w:val="0"/>
          <w:marRight w:val="0"/>
          <w:marTop w:val="0"/>
          <w:marBottom w:val="0"/>
          <w:divBdr>
            <w:top w:val="none" w:sz="0" w:space="0" w:color="auto"/>
            <w:left w:val="none" w:sz="0" w:space="0" w:color="auto"/>
            <w:bottom w:val="none" w:sz="0" w:space="0" w:color="auto"/>
            <w:right w:val="none" w:sz="0" w:space="0" w:color="auto"/>
          </w:divBdr>
        </w:div>
        <w:div w:id="1598905032">
          <w:marLeft w:val="0"/>
          <w:marRight w:val="0"/>
          <w:marTop w:val="0"/>
          <w:marBottom w:val="0"/>
          <w:divBdr>
            <w:top w:val="none" w:sz="0" w:space="0" w:color="auto"/>
            <w:left w:val="none" w:sz="0" w:space="0" w:color="auto"/>
            <w:bottom w:val="none" w:sz="0" w:space="0" w:color="auto"/>
            <w:right w:val="none" w:sz="0" w:space="0" w:color="auto"/>
          </w:divBdr>
        </w:div>
        <w:div w:id="1751345555">
          <w:marLeft w:val="0"/>
          <w:marRight w:val="0"/>
          <w:marTop w:val="0"/>
          <w:marBottom w:val="0"/>
          <w:divBdr>
            <w:top w:val="none" w:sz="0" w:space="0" w:color="auto"/>
            <w:left w:val="none" w:sz="0" w:space="0" w:color="auto"/>
            <w:bottom w:val="none" w:sz="0" w:space="0" w:color="auto"/>
            <w:right w:val="none" w:sz="0" w:space="0" w:color="auto"/>
          </w:divBdr>
        </w:div>
        <w:div w:id="1822457373">
          <w:marLeft w:val="0"/>
          <w:marRight w:val="0"/>
          <w:marTop w:val="0"/>
          <w:marBottom w:val="0"/>
          <w:divBdr>
            <w:top w:val="none" w:sz="0" w:space="0" w:color="auto"/>
            <w:left w:val="none" w:sz="0" w:space="0" w:color="auto"/>
            <w:bottom w:val="none" w:sz="0" w:space="0" w:color="auto"/>
            <w:right w:val="none" w:sz="0" w:space="0" w:color="auto"/>
          </w:divBdr>
        </w:div>
        <w:div w:id="1917013733">
          <w:marLeft w:val="0"/>
          <w:marRight w:val="0"/>
          <w:marTop w:val="0"/>
          <w:marBottom w:val="0"/>
          <w:divBdr>
            <w:top w:val="none" w:sz="0" w:space="0" w:color="auto"/>
            <w:left w:val="none" w:sz="0" w:space="0" w:color="auto"/>
            <w:bottom w:val="none" w:sz="0" w:space="0" w:color="auto"/>
            <w:right w:val="none" w:sz="0" w:space="0" w:color="auto"/>
          </w:divBdr>
        </w:div>
      </w:divsChild>
    </w:div>
    <w:div w:id="1427574840">
      <w:bodyDiv w:val="1"/>
      <w:marLeft w:val="0"/>
      <w:marRight w:val="0"/>
      <w:marTop w:val="0"/>
      <w:marBottom w:val="0"/>
      <w:divBdr>
        <w:top w:val="none" w:sz="0" w:space="0" w:color="auto"/>
        <w:left w:val="none" w:sz="0" w:space="0" w:color="auto"/>
        <w:bottom w:val="none" w:sz="0" w:space="0" w:color="auto"/>
        <w:right w:val="none" w:sz="0" w:space="0" w:color="auto"/>
      </w:divBdr>
      <w:divsChild>
        <w:div w:id="497696539">
          <w:marLeft w:val="0"/>
          <w:marRight w:val="0"/>
          <w:marTop w:val="0"/>
          <w:marBottom w:val="0"/>
          <w:divBdr>
            <w:top w:val="none" w:sz="0" w:space="0" w:color="auto"/>
            <w:left w:val="none" w:sz="0" w:space="0" w:color="auto"/>
            <w:bottom w:val="none" w:sz="0" w:space="0" w:color="auto"/>
            <w:right w:val="none" w:sz="0" w:space="0" w:color="auto"/>
          </w:divBdr>
        </w:div>
        <w:div w:id="405614954">
          <w:marLeft w:val="0"/>
          <w:marRight w:val="0"/>
          <w:marTop w:val="0"/>
          <w:marBottom w:val="0"/>
          <w:divBdr>
            <w:top w:val="none" w:sz="0" w:space="0" w:color="auto"/>
            <w:left w:val="none" w:sz="0" w:space="0" w:color="auto"/>
            <w:bottom w:val="none" w:sz="0" w:space="0" w:color="auto"/>
            <w:right w:val="none" w:sz="0" w:space="0" w:color="auto"/>
          </w:divBdr>
        </w:div>
      </w:divsChild>
    </w:div>
    <w:div w:id="2009140286">
      <w:bodyDiv w:val="1"/>
      <w:marLeft w:val="0"/>
      <w:marRight w:val="0"/>
      <w:marTop w:val="0"/>
      <w:marBottom w:val="0"/>
      <w:divBdr>
        <w:top w:val="none" w:sz="0" w:space="0" w:color="auto"/>
        <w:left w:val="none" w:sz="0" w:space="0" w:color="auto"/>
        <w:bottom w:val="none" w:sz="0" w:space="0" w:color="auto"/>
        <w:right w:val="none" w:sz="0" w:space="0" w:color="auto"/>
      </w:divBdr>
      <w:divsChild>
        <w:div w:id="221142425">
          <w:marLeft w:val="0"/>
          <w:marRight w:val="0"/>
          <w:marTop w:val="0"/>
          <w:marBottom w:val="0"/>
          <w:divBdr>
            <w:top w:val="none" w:sz="0" w:space="0" w:color="auto"/>
            <w:left w:val="none" w:sz="0" w:space="0" w:color="auto"/>
            <w:bottom w:val="none" w:sz="0" w:space="0" w:color="auto"/>
            <w:right w:val="none" w:sz="0" w:space="0" w:color="auto"/>
          </w:divBdr>
        </w:div>
        <w:div w:id="136579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pi.k12.wa.us/sites/default/files/2023-08/wa-screeningforbiasedcontent-form.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ospi.k12.wa.us/sites/default/files/2023-10/protecting-student-privacy-public-reporting_adav3_9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ites/default/files/2023-08/comprehensive_needs_assessment_march_202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ites/default/files/2024-03/evidence-based-practices-guidance-document.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EC8EE-3DC0-4D9E-A58F-3C7F80952F91}"/>
      </w:docPartPr>
      <w:docPartBody>
        <w:p w:rsidR="004B4B3B" w:rsidRDefault="00E122AE">
          <w:r w:rsidRPr="00BC6EC6">
            <w:rPr>
              <w:rStyle w:val="PlaceholderText"/>
            </w:rPr>
            <w:t>Click or tap here to enter text.</w:t>
          </w:r>
        </w:p>
      </w:docPartBody>
    </w:docPart>
    <w:docPart>
      <w:docPartPr>
        <w:name w:val="6FC711D5DD0C42828991CD8E3F27C8A0"/>
        <w:category>
          <w:name w:val="General"/>
          <w:gallery w:val="placeholder"/>
        </w:category>
        <w:types>
          <w:type w:val="bbPlcHdr"/>
        </w:types>
        <w:behaviors>
          <w:behavior w:val="content"/>
        </w:behaviors>
        <w:guid w:val="{60FB89C4-CA23-4F5D-B594-9287E5EE7A81}"/>
      </w:docPartPr>
      <w:docPartBody>
        <w:p w:rsidR="00854C43" w:rsidRDefault="009B5FA6" w:rsidP="009B5FA6">
          <w:pPr>
            <w:pStyle w:val="6FC711D5DD0C42828991CD8E3F27C8A0"/>
          </w:pPr>
          <w:r w:rsidRPr="00BC6EC6">
            <w:rPr>
              <w:rStyle w:val="PlaceholderText"/>
            </w:rPr>
            <w:t>Click or tap here to enter text.</w:t>
          </w:r>
        </w:p>
      </w:docPartBody>
    </w:docPart>
    <w:docPart>
      <w:docPartPr>
        <w:name w:val="376117B4A30546E4A6C49E3DE93CDFBF"/>
        <w:category>
          <w:name w:val="General"/>
          <w:gallery w:val="placeholder"/>
        </w:category>
        <w:types>
          <w:type w:val="bbPlcHdr"/>
        </w:types>
        <w:behaviors>
          <w:behavior w:val="content"/>
        </w:behaviors>
        <w:guid w:val="{4B018D36-5A5E-4C45-837E-C1EC1CB7A2F0}"/>
      </w:docPartPr>
      <w:docPartBody>
        <w:p w:rsidR="00854C43" w:rsidRDefault="009B5FA6" w:rsidP="009B5FA6">
          <w:pPr>
            <w:pStyle w:val="376117B4A30546E4A6C49E3DE93CDFBF"/>
          </w:pPr>
          <w:r w:rsidRPr="00BC6EC6">
            <w:rPr>
              <w:rStyle w:val="PlaceholderText"/>
            </w:rPr>
            <w:t>Click or tap here to enter text.</w:t>
          </w:r>
        </w:p>
      </w:docPartBody>
    </w:docPart>
    <w:docPart>
      <w:docPartPr>
        <w:name w:val="944E66CB8D9C4222ACBEEBD2ABF8ECD8"/>
        <w:category>
          <w:name w:val="General"/>
          <w:gallery w:val="placeholder"/>
        </w:category>
        <w:types>
          <w:type w:val="bbPlcHdr"/>
        </w:types>
        <w:behaviors>
          <w:behavior w:val="content"/>
        </w:behaviors>
        <w:guid w:val="{B2106CE8-97E2-474C-B1E3-2E46902DB220}"/>
      </w:docPartPr>
      <w:docPartBody>
        <w:p w:rsidR="00854C43" w:rsidRDefault="009B5FA6" w:rsidP="009B5FA6">
          <w:pPr>
            <w:pStyle w:val="944E66CB8D9C4222ACBEEBD2ABF8ECD8"/>
          </w:pPr>
          <w:r w:rsidRPr="00BC6EC6">
            <w:rPr>
              <w:rStyle w:val="PlaceholderText"/>
            </w:rPr>
            <w:t>Click or tap here to enter text.</w:t>
          </w:r>
        </w:p>
      </w:docPartBody>
    </w:docPart>
    <w:docPart>
      <w:docPartPr>
        <w:name w:val="A0869178E53347D9BCD303BBC1A93026"/>
        <w:category>
          <w:name w:val="General"/>
          <w:gallery w:val="placeholder"/>
        </w:category>
        <w:types>
          <w:type w:val="bbPlcHdr"/>
        </w:types>
        <w:behaviors>
          <w:behavior w:val="content"/>
        </w:behaviors>
        <w:guid w:val="{6FFA43D4-9CD4-4FAF-8DC5-BE58C018E728}"/>
      </w:docPartPr>
      <w:docPartBody>
        <w:p w:rsidR="00854C43" w:rsidRDefault="009B5FA6" w:rsidP="009B5FA6">
          <w:pPr>
            <w:pStyle w:val="A0869178E53347D9BCD303BBC1A93026"/>
          </w:pPr>
          <w:r w:rsidRPr="00BC6EC6">
            <w:rPr>
              <w:rStyle w:val="PlaceholderText"/>
            </w:rPr>
            <w:t>Click or tap here to enter text.</w:t>
          </w:r>
        </w:p>
      </w:docPartBody>
    </w:docPart>
    <w:docPart>
      <w:docPartPr>
        <w:name w:val="67022925A36A41F0B002D5A05AFFCF30"/>
        <w:category>
          <w:name w:val="General"/>
          <w:gallery w:val="placeholder"/>
        </w:category>
        <w:types>
          <w:type w:val="bbPlcHdr"/>
        </w:types>
        <w:behaviors>
          <w:behavior w:val="content"/>
        </w:behaviors>
        <w:guid w:val="{7BF32A90-B3D5-4F07-9D8C-74F77B29AF47}"/>
      </w:docPartPr>
      <w:docPartBody>
        <w:p w:rsidR="00854C43" w:rsidRDefault="009B5FA6" w:rsidP="009B5FA6">
          <w:pPr>
            <w:pStyle w:val="67022925A36A41F0B002D5A05AFFCF30"/>
          </w:pPr>
          <w:r w:rsidRPr="00BC6EC6">
            <w:rPr>
              <w:rStyle w:val="PlaceholderText"/>
            </w:rPr>
            <w:t>Click or tap here to enter text.</w:t>
          </w:r>
        </w:p>
      </w:docPartBody>
    </w:docPart>
    <w:docPart>
      <w:docPartPr>
        <w:name w:val="B8CED55521F346C9B6803753270EB315"/>
        <w:category>
          <w:name w:val="General"/>
          <w:gallery w:val="placeholder"/>
        </w:category>
        <w:types>
          <w:type w:val="bbPlcHdr"/>
        </w:types>
        <w:behaviors>
          <w:behavior w:val="content"/>
        </w:behaviors>
        <w:guid w:val="{86B411D7-F570-4A58-B2C0-5F5A181488C6}"/>
      </w:docPartPr>
      <w:docPartBody>
        <w:p w:rsidR="00854C43" w:rsidRDefault="009B5FA6" w:rsidP="009B5FA6">
          <w:pPr>
            <w:pStyle w:val="B8CED55521F346C9B6803753270EB315"/>
          </w:pPr>
          <w:r w:rsidRPr="00BC6EC6">
            <w:rPr>
              <w:rStyle w:val="PlaceholderText"/>
            </w:rPr>
            <w:t>Click or tap here to enter text.</w:t>
          </w:r>
        </w:p>
      </w:docPartBody>
    </w:docPart>
    <w:docPart>
      <w:docPartPr>
        <w:name w:val="143C27949CA746CD8124E32358E0E54C"/>
        <w:category>
          <w:name w:val="General"/>
          <w:gallery w:val="placeholder"/>
        </w:category>
        <w:types>
          <w:type w:val="bbPlcHdr"/>
        </w:types>
        <w:behaviors>
          <w:behavior w:val="content"/>
        </w:behaviors>
        <w:guid w:val="{2D5E6B51-DB7F-4693-A204-37967E3231EE}"/>
      </w:docPartPr>
      <w:docPartBody>
        <w:p w:rsidR="00854C43" w:rsidRDefault="009B5FA6" w:rsidP="009B5FA6">
          <w:pPr>
            <w:pStyle w:val="143C27949CA746CD8124E32358E0E54C"/>
          </w:pPr>
          <w:r w:rsidRPr="00BC6EC6">
            <w:rPr>
              <w:rStyle w:val="PlaceholderText"/>
            </w:rPr>
            <w:t>Click or tap here to enter text.</w:t>
          </w:r>
        </w:p>
      </w:docPartBody>
    </w:docPart>
    <w:docPart>
      <w:docPartPr>
        <w:name w:val="310498A929384367A45CB05C21D1BFC0"/>
        <w:category>
          <w:name w:val="General"/>
          <w:gallery w:val="placeholder"/>
        </w:category>
        <w:types>
          <w:type w:val="bbPlcHdr"/>
        </w:types>
        <w:behaviors>
          <w:behavior w:val="content"/>
        </w:behaviors>
        <w:guid w:val="{2DCF85BF-543A-4F0D-B94B-5E14A9AB96C6}"/>
      </w:docPartPr>
      <w:docPartBody>
        <w:p w:rsidR="00854C43" w:rsidRDefault="009B5FA6" w:rsidP="009B5FA6">
          <w:pPr>
            <w:pStyle w:val="310498A929384367A45CB05C21D1BFC0"/>
          </w:pPr>
          <w:r w:rsidRPr="00BC6EC6">
            <w:rPr>
              <w:rStyle w:val="PlaceholderText"/>
            </w:rPr>
            <w:t>Click or tap here to enter text.</w:t>
          </w:r>
        </w:p>
      </w:docPartBody>
    </w:docPart>
    <w:docPart>
      <w:docPartPr>
        <w:name w:val="5DFF771BD99D48ABA0DADAF6C14275D9"/>
        <w:category>
          <w:name w:val="General"/>
          <w:gallery w:val="placeholder"/>
        </w:category>
        <w:types>
          <w:type w:val="bbPlcHdr"/>
        </w:types>
        <w:behaviors>
          <w:behavior w:val="content"/>
        </w:behaviors>
        <w:guid w:val="{7FF8A75A-1F91-479B-A3FD-F533AA991F73}"/>
      </w:docPartPr>
      <w:docPartBody>
        <w:p w:rsidR="00854C43" w:rsidRDefault="009B5FA6" w:rsidP="009B5FA6">
          <w:pPr>
            <w:pStyle w:val="5DFF771BD99D48ABA0DADAF6C14275D9"/>
          </w:pPr>
          <w:r w:rsidRPr="00BC6EC6">
            <w:rPr>
              <w:rStyle w:val="PlaceholderText"/>
            </w:rPr>
            <w:t>Click or tap here to enter text.</w:t>
          </w:r>
        </w:p>
      </w:docPartBody>
    </w:docPart>
    <w:docPart>
      <w:docPartPr>
        <w:name w:val="AA98343610A0448EA0157BFCB8D0EEFA"/>
        <w:category>
          <w:name w:val="General"/>
          <w:gallery w:val="placeholder"/>
        </w:category>
        <w:types>
          <w:type w:val="bbPlcHdr"/>
        </w:types>
        <w:behaviors>
          <w:behavior w:val="content"/>
        </w:behaviors>
        <w:guid w:val="{50D3039C-4A59-46B3-909D-B6EB47B1BC5A}"/>
      </w:docPartPr>
      <w:docPartBody>
        <w:p w:rsidR="00854C43" w:rsidRDefault="009B5FA6" w:rsidP="009B5FA6">
          <w:pPr>
            <w:pStyle w:val="AA98343610A0448EA0157BFCB8D0EEFA"/>
          </w:pPr>
          <w:r w:rsidRPr="00BC6EC6">
            <w:rPr>
              <w:rStyle w:val="PlaceholderText"/>
            </w:rPr>
            <w:t>Click or tap here to enter text.</w:t>
          </w:r>
        </w:p>
      </w:docPartBody>
    </w:docPart>
    <w:docPart>
      <w:docPartPr>
        <w:name w:val="21F158364CDF4345839EC1ED2442C004"/>
        <w:category>
          <w:name w:val="General"/>
          <w:gallery w:val="placeholder"/>
        </w:category>
        <w:types>
          <w:type w:val="bbPlcHdr"/>
        </w:types>
        <w:behaviors>
          <w:behavior w:val="content"/>
        </w:behaviors>
        <w:guid w:val="{61E40A0C-AF1A-423A-9370-9BB248B51DB7}"/>
      </w:docPartPr>
      <w:docPartBody>
        <w:p w:rsidR="00854C43" w:rsidRDefault="009B5FA6" w:rsidP="009B5FA6">
          <w:pPr>
            <w:pStyle w:val="21F158364CDF4345839EC1ED2442C004"/>
          </w:pPr>
          <w:r w:rsidRPr="00BC6EC6">
            <w:rPr>
              <w:rStyle w:val="PlaceholderText"/>
            </w:rPr>
            <w:t>Click or tap here to enter text.</w:t>
          </w:r>
        </w:p>
      </w:docPartBody>
    </w:docPart>
    <w:docPart>
      <w:docPartPr>
        <w:name w:val="EC407F8902D2475BA97A2D9531545B11"/>
        <w:category>
          <w:name w:val="General"/>
          <w:gallery w:val="placeholder"/>
        </w:category>
        <w:types>
          <w:type w:val="bbPlcHdr"/>
        </w:types>
        <w:behaviors>
          <w:behavior w:val="content"/>
        </w:behaviors>
        <w:guid w:val="{99C408C1-A89D-4C43-9D94-66210956F8BB}"/>
      </w:docPartPr>
      <w:docPartBody>
        <w:p w:rsidR="00854C43" w:rsidRDefault="009B5FA6" w:rsidP="009B5FA6">
          <w:pPr>
            <w:pStyle w:val="EC407F8902D2475BA97A2D9531545B11"/>
          </w:pPr>
          <w:r w:rsidRPr="00BC6EC6">
            <w:rPr>
              <w:rStyle w:val="PlaceholderText"/>
            </w:rPr>
            <w:t>Click or tap here to enter text.</w:t>
          </w:r>
        </w:p>
      </w:docPartBody>
    </w:docPart>
    <w:docPart>
      <w:docPartPr>
        <w:name w:val="141F91D647174F1B9A2C854A9708DD88"/>
        <w:category>
          <w:name w:val="General"/>
          <w:gallery w:val="placeholder"/>
        </w:category>
        <w:types>
          <w:type w:val="bbPlcHdr"/>
        </w:types>
        <w:behaviors>
          <w:behavior w:val="content"/>
        </w:behaviors>
        <w:guid w:val="{EACB6A50-2412-4A85-B0FA-37D197A5B3A3}"/>
      </w:docPartPr>
      <w:docPartBody>
        <w:p w:rsidR="00854C43" w:rsidRDefault="009B5FA6" w:rsidP="009B5FA6">
          <w:pPr>
            <w:pStyle w:val="141F91D647174F1B9A2C854A9708DD88"/>
          </w:pPr>
          <w:r w:rsidRPr="00BC6EC6">
            <w:rPr>
              <w:rStyle w:val="PlaceholderText"/>
            </w:rPr>
            <w:t>Click or tap here to enter text.</w:t>
          </w:r>
        </w:p>
      </w:docPartBody>
    </w:docPart>
    <w:docPart>
      <w:docPartPr>
        <w:name w:val="15E00992B389493697757134B8CC7393"/>
        <w:category>
          <w:name w:val="General"/>
          <w:gallery w:val="placeholder"/>
        </w:category>
        <w:types>
          <w:type w:val="bbPlcHdr"/>
        </w:types>
        <w:behaviors>
          <w:behavior w:val="content"/>
        </w:behaviors>
        <w:guid w:val="{8B69B9AC-9404-4B81-B79E-D050B240C938}"/>
      </w:docPartPr>
      <w:docPartBody>
        <w:p w:rsidR="00854C43" w:rsidRDefault="009B5FA6" w:rsidP="009B5FA6">
          <w:pPr>
            <w:pStyle w:val="15E00992B389493697757134B8CC7393"/>
          </w:pPr>
          <w:r w:rsidRPr="00BC6E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E"/>
    <w:rsid w:val="003D400D"/>
    <w:rsid w:val="00480AEE"/>
    <w:rsid w:val="004B4B3B"/>
    <w:rsid w:val="00515F02"/>
    <w:rsid w:val="00634B61"/>
    <w:rsid w:val="00791C46"/>
    <w:rsid w:val="00854C43"/>
    <w:rsid w:val="00897107"/>
    <w:rsid w:val="009133D3"/>
    <w:rsid w:val="009B5FA6"/>
    <w:rsid w:val="00A004FF"/>
    <w:rsid w:val="00C444B6"/>
    <w:rsid w:val="00C45DDE"/>
    <w:rsid w:val="00DE5C80"/>
    <w:rsid w:val="00E122AE"/>
    <w:rsid w:val="00E22F8E"/>
    <w:rsid w:val="00E40C94"/>
    <w:rsid w:val="00F553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4D2CC2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FA6"/>
    <w:rPr>
      <w:color w:val="666666"/>
    </w:rPr>
  </w:style>
  <w:style w:type="paragraph" w:customStyle="1" w:styleId="6FC711D5DD0C42828991CD8E3F27C8A0">
    <w:name w:val="6FC711D5DD0C42828991CD8E3F27C8A0"/>
    <w:rsid w:val="009B5FA6"/>
  </w:style>
  <w:style w:type="paragraph" w:customStyle="1" w:styleId="376117B4A30546E4A6C49E3DE93CDFBF">
    <w:name w:val="376117B4A30546E4A6C49E3DE93CDFBF"/>
    <w:rsid w:val="009B5FA6"/>
  </w:style>
  <w:style w:type="paragraph" w:customStyle="1" w:styleId="944E66CB8D9C4222ACBEEBD2ABF8ECD8">
    <w:name w:val="944E66CB8D9C4222ACBEEBD2ABF8ECD8"/>
    <w:rsid w:val="009B5FA6"/>
  </w:style>
  <w:style w:type="paragraph" w:customStyle="1" w:styleId="A0869178E53347D9BCD303BBC1A93026">
    <w:name w:val="A0869178E53347D9BCD303BBC1A93026"/>
    <w:rsid w:val="009B5FA6"/>
  </w:style>
  <w:style w:type="paragraph" w:customStyle="1" w:styleId="67022925A36A41F0B002D5A05AFFCF30">
    <w:name w:val="67022925A36A41F0B002D5A05AFFCF30"/>
    <w:rsid w:val="009B5FA6"/>
  </w:style>
  <w:style w:type="paragraph" w:customStyle="1" w:styleId="B8CED55521F346C9B6803753270EB315">
    <w:name w:val="B8CED55521F346C9B6803753270EB315"/>
    <w:rsid w:val="009B5FA6"/>
  </w:style>
  <w:style w:type="paragraph" w:customStyle="1" w:styleId="143C27949CA746CD8124E32358E0E54C">
    <w:name w:val="143C27949CA746CD8124E32358E0E54C"/>
    <w:rsid w:val="009B5FA6"/>
  </w:style>
  <w:style w:type="paragraph" w:customStyle="1" w:styleId="310498A929384367A45CB05C21D1BFC0">
    <w:name w:val="310498A929384367A45CB05C21D1BFC0"/>
    <w:rsid w:val="009B5FA6"/>
  </w:style>
  <w:style w:type="paragraph" w:customStyle="1" w:styleId="5DFF771BD99D48ABA0DADAF6C14275D9">
    <w:name w:val="5DFF771BD99D48ABA0DADAF6C14275D9"/>
    <w:rsid w:val="009B5FA6"/>
  </w:style>
  <w:style w:type="paragraph" w:customStyle="1" w:styleId="AA98343610A0448EA0157BFCB8D0EEFA">
    <w:name w:val="AA98343610A0448EA0157BFCB8D0EEFA"/>
    <w:rsid w:val="009B5FA6"/>
  </w:style>
  <w:style w:type="paragraph" w:customStyle="1" w:styleId="21F158364CDF4345839EC1ED2442C004">
    <w:name w:val="21F158364CDF4345839EC1ED2442C004"/>
    <w:rsid w:val="009B5FA6"/>
  </w:style>
  <w:style w:type="paragraph" w:customStyle="1" w:styleId="EC407F8902D2475BA97A2D9531545B11">
    <w:name w:val="EC407F8902D2475BA97A2D9531545B11"/>
    <w:rsid w:val="009B5FA6"/>
  </w:style>
  <w:style w:type="paragraph" w:customStyle="1" w:styleId="141F91D647174F1B9A2C854A9708DD88">
    <w:name w:val="141F91D647174F1B9A2C854A9708DD88"/>
    <w:rsid w:val="009B5FA6"/>
  </w:style>
  <w:style w:type="paragraph" w:customStyle="1" w:styleId="15E00992B389493697757134B8CC7393">
    <w:name w:val="15E00992B389493697757134B8CC7393"/>
    <w:rsid w:val="009B5F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5df64e7-bdde-4d93-b2ec-1e40e9e126b0" xsi:nil="true"/>
    <TaxCatchAll xmlns="21df1ecc-3e77-48f7-9835-2a328ca243aa" xsi:nil="true"/>
    <Purpose xmlns="15df64e7-bdde-4d93-b2ec-1e40e9e126b0" xsi:nil="true"/>
    <lcf76f155ced4ddcb4097134ff3c332f xmlns="15df64e7-bdde-4d93-b2ec-1e40e9e126b0">
      <Terms xmlns="http://schemas.microsoft.com/office/infopath/2007/PartnerControls"/>
    </lcf76f155ced4ddcb4097134ff3c332f>
    <Date xmlns="15df64e7-bdde-4d93-b2ec-1e40e9e126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342DB402FEC408095007FC7DF3EAB" ma:contentTypeVersion="21" ma:contentTypeDescription="Create a new document." ma:contentTypeScope="" ma:versionID="25246a30f5c2b4fb725351172ff5ef60">
  <xsd:schema xmlns:xsd="http://www.w3.org/2001/XMLSchema" xmlns:xs="http://www.w3.org/2001/XMLSchema" xmlns:p="http://schemas.microsoft.com/office/2006/metadata/properties" xmlns:ns2="15df64e7-bdde-4d93-b2ec-1e40e9e126b0" xmlns:ns3="21df1ecc-3e77-48f7-9835-2a328ca243aa" targetNamespace="http://schemas.microsoft.com/office/2006/metadata/properties" ma:root="true" ma:fieldsID="35a0b1bf22e1692b182aceeb2ce8ecf8" ns2:_="" ns3:_="">
    <xsd:import namespace="15df64e7-bdde-4d93-b2ec-1e40e9e126b0"/>
    <xsd:import namespace="21df1ecc-3e77-48f7-9835-2a328ca243aa"/>
    <xsd:element name="properties">
      <xsd:complexType>
        <xsd:sequence>
          <xsd:element name="documentManagement">
            <xsd:complexType>
              <xsd:all>
                <xsd:element ref="ns2:Topic" minOccurs="0"/>
                <xsd:element ref="ns2:Purpose" minOccurs="0"/>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f64e7-bdde-4d93-b2ec-1e40e9e126b0" elementFormDefault="qualified">
    <xsd:import namespace="http://schemas.microsoft.com/office/2006/documentManagement/types"/>
    <xsd:import namespace="http://schemas.microsoft.com/office/infopath/2007/PartnerControls"/>
    <xsd:element name="Topic" ma:index="2" nillable="true" ma:displayName="Topic" ma:internalName="Topic">
      <xsd:simpleType>
        <xsd:restriction base="dms:Text">
          <xsd:maxLength value="255"/>
        </xsd:restriction>
      </xsd:simpleType>
    </xsd:element>
    <xsd:element name="Purpose" ma:index="3" nillable="true" ma:displayName="Purpose" ma:internalName="Purpose">
      <xsd:simpleType>
        <xsd:restriction base="dms:Text">
          <xsd:maxLength value="255"/>
        </xsd:restriction>
      </xsd:simpleType>
    </xsd:element>
    <xsd:element name="Date" ma:index="10" nillable="true" ma:displayName="Date" ma:format="DateOnly" ma:internalName="Dat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1ecc-3e77-48f7-9835-2a328ca243a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fdfb5-5f57-46d0-a5c9-df7801a2fae0}" ma:internalName="TaxCatchAll" ma:showField="CatchAllData" ma:web="21df1ecc-3e77-48f7-9835-2a328ca2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637C-BCAF-438A-9E37-4336CB4605B8}">
  <ds:schemaRefs>
    <ds:schemaRef ds:uri="http://schemas.microsoft.com/office/infopath/2007/PartnerControls"/>
    <ds:schemaRef ds:uri="http://www.w3.org/XML/1998/namespace"/>
    <ds:schemaRef ds:uri="http://purl.org/dc/terms/"/>
    <ds:schemaRef ds:uri="21df1ecc-3e77-48f7-9835-2a328ca243aa"/>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15df64e7-bdde-4d93-b2ec-1e40e9e126b0"/>
  </ds:schemaRefs>
</ds:datastoreItem>
</file>

<file path=customXml/itemProps2.xml><?xml version="1.0" encoding="utf-8"?>
<ds:datastoreItem xmlns:ds="http://schemas.openxmlformats.org/officeDocument/2006/customXml" ds:itemID="{BB6E0621-CF41-4CD7-B51B-6138BA259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f64e7-bdde-4d93-b2ec-1e40e9e126b0"/>
    <ds:schemaRef ds:uri="21df1ecc-3e77-48f7-9835-2a328ca2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FF990-4618-4B93-8B65-CC9AD8660860}">
  <ds:schemaRefs>
    <ds:schemaRef ds:uri="http://schemas.microsoft.com/sharepoint/v3/contenttype/forms"/>
  </ds:schemaRefs>
</ds:datastoreItem>
</file>

<file path=customXml/itemProps4.xml><?xml version="1.0" encoding="utf-8"?>
<ds:datastoreItem xmlns:ds="http://schemas.openxmlformats.org/officeDocument/2006/customXml" ds:itemID="{86A900C0-AC89-4FB1-8218-CA454675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Handout-Template-Landscape</Template>
  <TotalTime>2</TotalTime>
  <Pages>18</Pages>
  <Words>2983</Words>
  <Characters>16463</Characters>
  <Application>Microsoft Office Word</Application>
  <DocSecurity>0</DocSecurity>
  <Lines>382</Lines>
  <Paragraphs>373</Paragraphs>
  <ScaleCrop>false</ScaleCrop>
  <Company>OSPI</Company>
  <LinksUpToDate>false</LinksUpToDate>
  <CharactersWithSpaces>19073</CharactersWithSpaces>
  <SharedDoc>false</SharedDoc>
  <HLinks>
    <vt:vector size="24" baseType="variant">
      <vt:variant>
        <vt:i4>131146</vt:i4>
      </vt:variant>
      <vt:variant>
        <vt:i4>9</vt:i4>
      </vt:variant>
      <vt:variant>
        <vt:i4>0</vt:i4>
      </vt:variant>
      <vt:variant>
        <vt:i4>5</vt:i4>
      </vt:variant>
      <vt:variant>
        <vt:lpwstr>https://ospi.k12.wa.us/sites/default/files/2024-03/evidence-based-practices-guidance-document.pdf</vt:lpwstr>
      </vt:variant>
      <vt:variant>
        <vt:lpwstr/>
      </vt:variant>
      <vt:variant>
        <vt:i4>1638478</vt:i4>
      </vt:variant>
      <vt:variant>
        <vt:i4>6</vt:i4>
      </vt:variant>
      <vt:variant>
        <vt:i4>0</vt:i4>
      </vt:variant>
      <vt:variant>
        <vt:i4>5</vt:i4>
      </vt:variant>
      <vt:variant>
        <vt:lpwstr>https://ospi.k12.wa.us/sites/default/files/2023-08/wa-screeningforbiasedcontent-form.pdf</vt:lpwstr>
      </vt:variant>
      <vt:variant>
        <vt:lpwstr/>
      </vt:variant>
      <vt:variant>
        <vt:i4>2359404</vt:i4>
      </vt:variant>
      <vt:variant>
        <vt:i4>3</vt:i4>
      </vt:variant>
      <vt:variant>
        <vt:i4>0</vt:i4>
      </vt:variant>
      <vt:variant>
        <vt:i4>5</vt:i4>
      </vt:variant>
      <vt:variant>
        <vt:lpwstr>https://ospi.k12.wa.us/sites/default/files/2023-10/protecting-student-privacy-public-reporting_adav3_92023.pdf</vt:lpwstr>
      </vt:variant>
      <vt:variant>
        <vt:lpwstr/>
      </vt:variant>
      <vt:variant>
        <vt:i4>1572956</vt:i4>
      </vt:variant>
      <vt:variant>
        <vt:i4>0</vt:i4>
      </vt:variant>
      <vt:variant>
        <vt:i4>0</vt:i4>
      </vt:variant>
      <vt:variant>
        <vt:i4>5</vt:i4>
      </vt:variant>
      <vt:variant>
        <vt:lpwstr>https://ospi.k12.wa.us/sites/default/files/2023-08/comprehensive_needs_assessment_march_2023.pdf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Olivera</dc:creator>
  <cp:keywords/>
  <dc:description/>
  <cp:lastModifiedBy>Erica Olivera</cp:lastModifiedBy>
  <cp:revision>4</cp:revision>
  <dcterms:created xsi:type="dcterms:W3CDTF">2025-03-06T23:16:00Z</dcterms:created>
  <dcterms:modified xsi:type="dcterms:W3CDTF">2025-03-06T23:18:00Z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GrammarlyDocumentId">
    <vt:lpwstr>262152a14d0f83bab102461a798d9ba54330cc2ff8b0bc84ac95b2b5ff25e66e</vt:lpwstr>
  </property>
  <property fmtid="{D5CDD505-2E9C-101B-9397-08002B2CF9AE}" pid="4" name="ContentTypeId">
    <vt:lpwstr>0x010100992342DB402FEC408095007FC7DF3EAB</vt:lpwstr>
  </property>
  <property fmtid="{D5CDD505-2E9C-101B-9397-08002B2CF9AE}" pid="5" name="MSIP_Label_9145f431-4c8c-42c6-a5a5-ba6d3bdea585_Enabled">
    <vt:lpwstr>true</vt:lpwstr>
  </property>
  <property fmtid="{D5CDD505-2E9C-101B-9397-08002B2CF9AE}" pid="6" name="MSIP_Label_9145f431-4c8c-42c6-a5a5-ba6d3bdea585_SetDate">
    <vt:lpwstr>2024-08-16T21:08:54Z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ca79e3c4-98d6-48d9-9da8-5e5101324377</vt:lpwstr>
  </property>
  <property fmtid="{D5CDD505-2E9C-101B-9397-08002B2CF9AE}" pid="11" name="MSIP_Label_9145f431-4c8c-42c6-a5a5-ba6d3bdea585_ContentBits">
    <vt:lpwstr>0</vt:lpwstr>
  </property>
  <property fmtid="{D5CDD505-2E9C-101B-9397-08002B2CF9AE}" pid="12" name="MediaServiceImageTags">
    <vt:lpwstr/>
  </property>
</Properties>
</file>