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E9C3" w14:textId="77777777" w:rsidR="00F3747A" w:rsidRPr="00F3747A" w:rsidRDefault="00F3747A" w:rsidP="00F3747A">
      <w:pPr>
        <w:jc w:val="center"/>
        <w:rPr>
          <w:rFonts w:ascii="Segoe UI" w:hAnsi="Segoe UI" w:cs="Segoe UI"/>
          <w:sz w:val="28"/>
          <w:szCs w:val="28"/>
          <w:u w:val="single"/>
        </w:rPr>
      </w:pPr>
      <w:r w:rsidRPr="00F3747A">
        <w:rPr>
          <w:rFonts w:ascii="Segoe UI" w:hAnsi="Segoe UI" w:cs="Segoe UI"/>
          <w:sz w:val="28"/>
          <w:szCs w:val="28"/>
          <w:u w:val="single"/>
        </w:rPr>
        <w:t>Community Engagement Board Volunteers</w:t>
      </w:r>
    </w:p>
    <w:p w14:paraId="72303EAA" w14:textId="34D337BC" w:rsidR="007338E5" w:rsidRDefault="00F3747A" w:rsidP="00F3747A">
      <w:pPr>
        <w:jc w:val="center"/>
        <w:rPr>
          <w:rFonts w:ascii="Segoe UI" w:hAnsi="Segoe UI" w:cs="Segoe UI"/>
          <w:sz w:val="24"/>
          <w:szCs w:val="24"/>
        </w:rPr>
      </w:pPr>
      <w:r w:rsidRPr="00F3747A">
        <w:rPr>
          <w:rFonts w:ascii="Segoe UI" w:hAnsi="Segoe UI" w:cs="Segoe UI"/>
          <w:sz w:val="24"/>
          <w:szCs w:val="24"/>
        </w:rPr>
        <w:t>Notice of Client Confidentiality</w:t>
      </w:r>
    </w:p>
    <w:p w14:paraId="23DF23CE" w14:textId="77777777" w:rsidR="00F3747A" w:rsidRDefault="00F3747A" w:rsidP="0087250F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As a volunteer for the Community Engagement Board, you may have access to client records or information that is considered private and confidential. Please adhere to the following guidelines:</w:t>
      </w:r>
    </w:p>
    <w:p w14:paraId="2DB3ED83" w14:textId="087FB5C6" w:rsidR="00F3747A" w:rsidRDefault="00F3747A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Limited Access:</w:t>
      </w:r>
    </w:p>
    <w:p w14:paraId="4102E42A" w14:textId="368A01F6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Only access records that are necessary to fulfill your role. Avoid unnecessary browsing or discussion of confidential information.</w:t>
      </w:r>
    </w:p>
    <w:p w14:paraId="51DBE19F" w14:textId="6E43B662" w:rsidR="00F3747A" w:rsidRDefault="00F3747A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Confidential Discussions:</w:t>
      </w:r>
    </w:p>
    <w:p w14:paraId="68B6C0DC" w14:textId="1B0E82CD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Discuss confidential personal information only when it is essential for your volunteer responsibilities.</w:t>
      </w:r>
    </w:p>
    <w:p w14:paraId="62675CB5" w14:textId="3B9DCC8E" w:rsidR="00F3747A" w:rsidRDefault="00F3747A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Post-Volunteer Confidentiality:</w:t>
      </w:r>
    </w:p>
    <w:p w14:paraId="07C828D8" w14:textId="0FD1A5F4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After your volunteer role ends, any information obtained during board meetings must remain confidential.</w:t>
      </w:r>
    </w:p>
    <w:p w14:paraId="1B2F7DEA" w14:textId="73294E3E" w:rsidR="00F3747A" w:rsidRDefault="00F3747A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Unauthorized Disclosure:</w:t>
      </w:r>
    </w:p>
    <w:p w14:paraId="5B47E814" w14:textId="228E5C69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 must not disclose private or confidential information about students or families to any other person or entity without proper authorization.</w:t>
      </w:r>
    </w:p>
    <w:p w14:paraId="0E1AE3A0" w14:textId="4CC95567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Written permission from the client (or their parent/guardian if the client is a minor) is required for any disclosure.</w:t>
      </w:r>
    </w:p>
    <w:p w14:paraId="0194A5CE" w14:textId="3933F2FC" w:rsidR="00F3747A" w:rsidRDefault="00F3747A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Examples of Confidential Information:</w:t>
      </w:r>
    </w:p>
    <w:p w14:paraId="4E825231" w14:textId="7C5D9E20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School records</w:t>
      </w:r>
    </w:p>
    <w:p w14:paraId="489EF74B" w14:textId="077017B3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Court records</w:t>
      </w:r>
    </w:p>
    <w:p w14:paraId="19624C42" w14:textId="3D200DE7" w:rsidR="00F3747A" w:rsidRDefault="00F3747A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Case notes</w:t>
      </w:r>
    </w:p>
    <w:p w14:paraId="6E1D4624" w14:textId="4F526B21" w:rsidR="0087250F" w:rsidRDefault="0087250F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Community Engagement Board Agendas</w:t>
      </w:r>
    </w:p>
    <w:p w14:paraId="0915E8BA" w14:textId="549C37D0" w:rsidR="0087250F" w:rsidRDefault="0087250F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Community Engagement Board Agreements</w:t>
      </w:r>
    </w:p>
    <w:p w14:paraId="4F877C2D" w14:textId="5A61AAE1" w:rsidR="0087250F" w:rsidRDefault="0087250F" w:rsidP="0087250F">
      <w:pPr>
        <w:pStyle w:val="ListParagraph"/>
        <w:numPr>
          <w:ilvl w:val="0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Consequences:</w:t>
      </w:r>
    </w:p>
    <w:p w14:paraId="5072D082" w14:textId="1AC696EF" w:rsidR="0087250F" w:rsidRDefault="0087250F" w:rsidP="0087250F">
      <w:pPr>
        <w:pStyle w:val="ListParagraph"/>
        <w:numPr>
          <w:ilvl w:val="1"/>
          <w:numId w:val="1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Unauthorized disclosure or misuse of private and confidential information may result in disciplinary action or penalties under state and federal law.</w:t>
      </w:r>
    </w:p>
    <w:p w14:paraId="03BD7C56" w14:textId="2CBA7A03" w:rsidR="0087250F" w:rsidRDefault="0087250F" w:rsidP="0087250F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By continuing in your role, you acknowledge that you have read and understood this notice and agree to comply with its terms.</w:t>
      </w:r>
    </w:p>
    <w:p w14:paraId="17CB015D" w14:textId="6CE680A2" w:rsidR="0087250F" w:rsidRDefault="0087250F" w:rsidP="0087250F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Thank you for your commitment to maintaining confidentiality.</w:t>
      </w:r>
    </w:p>
    <w:p w14:paraId="4C49AC8F" w14:textId="416DCF67" w:rsidR="0087250F" w:rsidRDefault="0087250F" w:rsidP="0087250F">
      <w:pPr>
        <w:spacing w:after="12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I have read and understand the above notice and agree to comply.</w:t>
      </w:r>
    </w:p>
    <w:p w14:paraId="20535DCB" w14:textId="77777777" w:rsidR="0087250F" w:rsidRDefault="0087250F" w:rsidP="0087250F">
      <w:pPr>
        <w:rPr>
          <w:rFonts w:ascii="Segoe UI" w:hAnsi="Segoe UI" w:cs="Segoe UI"/>
          <w:b/>
          <w:bCs/>
          <w:sz w:val="24"/>
          <w:szCs w:val="24"/>
        </w:rPr>
      </w:pPr>
    </w:p>
    <w:p w14:paraId="3EF91183" w14:textId="45842E93" w:rsidR="0087250F" w:rsidRPr="0087250F" w:rsidRDefault="0087250F" w:rsidP="0087250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Printed Name: ________________________ Signature: ________________________ Date: __________</w:t>
      </w:r>
    </w:p>
    <w:sectPr w:rsidR="0087250F" w:rsidRPr="0087250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27848"/>
    <w:multiLevelType w:val="hybridMultilevel"/>
    <w:tmpl w:val="768C5C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11440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A"/>
    <w:rsid w:val="003D10A7"/>
    <w:rsid w:val="007338E5"/>
    <w:rsid w:val="007D48C5"/>
    <w:rsid w:val="0087250F"/>
    <w:rsid w:val="00992D61"/>
    <w:rsid w:val="00D400F3"/>
    <w:rsid w:val="00F3747A"/>
    <w:rsid w:val="63E9C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F052"/>
  <w15:chartTrackingRefBased/>
  <w15:docId w15:val="{F33CD15A-7D43-4EF5-B4F1-CD58E6BC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2E7942EFA46913577103858EA00" ma:contentTypeVersion="18" ma:contentTypeDescription="Create a new document." ma:contentTypeScope="" ma:versionID="b251c181ff035fd36121453054fd2319">
  <xsd:schema xmlns:xsd="http://www.w3.org/2001/XMLSchema" xmlns:xs="http://www.w3.org/2001/XMLSchema" xmlns:p="http://schemas.microsoft.com/office/2006/metadata/properties" xmlns:ns2="5688438d-f8f0-4fd1-827e-90554813cb2b" xmlns:ns3="502c4224-de1c-4a2c-b66b-587e5e8149bd" targetNamespace="http://schemas.microsoft.com/office/2006/metadata/properties" ma:root="true" ma:fieldsID="d57148ab2285397dab1122b07d7ab516" ns2:_="" ns3:_="">
    <xsd:import namespace="5688438d-f8f0-4fd1-827e-90554813cb2b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438d-f8f0-4fd1-827e-90554813c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c4224-de1c-4a2c-b66b-587e5e8149bd" xsi:nil="true"/>
    <lcf76f155ced4ddcb4097134ff3c332f xmlns="5688438d-f8f0-4fd1-827e-90554813cb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ECC74-098C-4891-B2D0-D4C3D11F6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0755-9B05-4E82-A1F1-E394679C2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438d-f8f0-4fd1-827e-90554813cb2b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FA0B2-2B8A-4F23-88E3-B1D5DCABADA8}">
  <ds:schemaRefs>
    <ds:schemaRef ds:uri="http://purl.org/dc/dcmitype/"/>
    <ds:schemaRef ds:uri="5688438d-f8f0-4fd1-827e-90554813cb2b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Client Confidentiality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Client Confidentiality</dc:title>
  <dc:subject/>
  <dc:creator>Vicki</dc:creator>
  <cp:keywords/>
  <dc:description/>
  <cp:lastModifiedBy>Jenna Millett</cp:lastModifiedBy>
  <cp:revision>2</cp:revision>
  <dcterms:created xsi:type="dcterms:W3CDTF">2025-05-31T15:53:00Z</dcterms:created>
  <dcterms:modified xsi:type="dcterms:W3CDTF">2025-05-31T15:53:00Z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2024-06-12T23:38:37Z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054498f1-26ff-4473-bd3f-984c8bab8da4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0x0101004B5EA2E7942EFA46913577103858EA00</vt:lpwstr>
  </property>
  <property fmtid="{D5CDD505-2E9C-101B-9397-08002B2CF9AE}" pid="10" name="MediaServiceImageTags">
    <vt:lpwstr/>
  </property>
</Properties>
</file>