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02EE" w14:textId="77777777" w:rsidR="00E91401" w:rsidRPr="00C346FD" w:rsidRDefault="00E91401" w:rsidP="008B369F">
      <w:pPr>
        <w:bidi/>
        <w:spacing w:before="60" w:after="60"/>
        <w:rPr>
          <w:rFonts w:ascii="Arial" w:hAnsi="Arial" w:cs="Arial"/>
          <w:color w:val="000000"/>
          <w:szCs w:val="16"/>
        </w:rPr>
      </w:pPr>
      <w:r w:rsidRPr="00C346FD">
        <w:rPr>
          <w:rFonts w:ascii="Arial" w:hAnsi="Arial" w:cs="Arial"/>
          <w:color w:val="000000"/>
          <w:rtl/>
        </w:rPr>
        <w:t>عزيزي وليّ الأمر/الوصي:</w:t>
      </w:r>
    </w:p>
    <w:p w14:paraId="5880DED0" w14:textId="6718627B" w:rsidR="00912D6D" w:rsidRPr="00C346FD" w:rsidRDefault="00912D6D" w:rsidP="00912D6D">
      <w:pPr>
        <w:bidi/>
        <w:rPr>
          <w:rFonts w:ascii="Arial" w:hAnsi="Arial" w:cs="Arial"/>
          <w:szCs w:val="18"/>
        </w:rPr>
      </w:pPr>
      <w:r w:rsidRPr="00C346FD">
        <w:rPr>
          <w:rFonts w:ascii="Arial" w:hAnsi="Arial" w:cs="Arial"/>
          <w:rtl/>
        </w:rPr>
        <w:t>إن إكمال Child Nutrition Eligibility &amp; Education Benefit Application (طلب التقديم للتأهل لبرامج تغذية الطفل ومزايا التعليم) قد يؤهلك لـ: وجبات مجانية أو منخفضة التكلفة، ومزايا EBT الصيفي، ومزايا أخرى محتملة للبرامج. تكلفة وجبات المدرسة موضحة أدناه.</w:t>
      </w:r>
    </w:p>
    <w:tbl>
      <w:tblPr>
        <w:tblStyle w:val="TableGrid"/>
        <w:bidiVisual/>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440"/>
      </w:tblGrid>
      <w:tr w:rsidR="00F46D37" w:rsidRPr="00C346FD" w14:paraId="3BEE743D" w14:textId="77777777" w:rsidTr="00F46D37">
        <w:tc>
          <w:tcPr>
            <w:tcW w:w="5611" w:type="dxa"/>
          </w:tcPr>
          <w:tbl>
            <w:tblPr>
              <w:bidiVisual/>
              <w:tblW w:w="4638" w:type="pct"/>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1280"/>
              <w:gridCol w:w="1224"/>
              <w:gridCol w:w="1476"/>
            </w:tblGrid>
            <w:tr w:rsidR="00F46D37" w:rsidRPr="00C346FD" w14:paraId="066C46B1" w14:textId="77777777" w:rsidTr="00F46D37">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5E4133C7" w14:textId="77777777" w:rsidR="00F46D37" w:rsidRPr="00C346FD" w:rsidRDefault="00F46D37" w:rsidP="00F46D37">
                  <w:pPr>
                    <w:bidi/>
                    <w:jc w:val="center"/>
                    <w:rPr>
                      <w:rFonts w:ascii="Arial" w:hAnsi="Arial" w:cs="Arial"/>
                      <w:b/>
                      <w:bCs/>
                      <w:caps/>
                      <w:szCs w:val="16"/>
                    </w:rPr>
                  </w:pPr>
                  <w:r w:rsidRPr="00C346FD">
                    <w:rPr>
                      <w:rFonts w:ascii="Arial" w:hAnsi="Arial" w:cs="Arial"/>
                      <w:b/>
                      <w:bCs/>
                      <w:caps/>
                      <w:rtl/>
                    </w:rPr>
                    <w:t>عادية</w:t>
                  </w:r>
                </w:p>
              </w:tc>
            </w:tr>
            <w:tr w:rsidR="00F46D37" w:rsidRPr="00C346FD" w14:paraId="1095168F" w14:textId="77777777" w:rsidTr="00F46D37">
              <w:trPr>
                <w:cantSplit/>
                <w:trHeight w:val="144"/>
              </w:trPr>
              <w:tc>
                <w:tcPr>
                  <w:tcW w:w="1009" w:type="pct"/>
                  <w:tcBorders>
                    <w:top w:val="single" w:sz="12" w:space="0" w:color="auto"/>
                    <w:left w:val="single" w:sz="8" w:space="0" w:color="auto"/>
                    <w:right w:val="single" w:sz="8" w:space="0" w:color="auto"/>
                  </w:tcBorders>
                  <w:vAlign w:val="center"/>
                </w:tcPr>
                <w:p w14:paraId="00B0C209" w14:textId="75FA9B82" w:rsidR="00F46D37" w:rsidRPr="00C346FD" w:rsidRDefault="00F46D37" w:rsidP="00F46D37">
                  <w:pPr>
                    <w:bidi/>
                    <w:jc w:val="center"/>
                    <w:rPr>
                      <w:rFonts w:ascii="Arial" w:hAnsi="Arial" w:cs="Arial"/>
                      <w:szCs w:val="16"/>
                    </w:rPr>
                  </w:pPr>
                  <w:r w:rsidRPr="00C346FD">
                    <w:rPr>
                      <w:rFonts w:ascii="Arial" w:hAnsi="Arial" w:cs="Arial"/>
                      <w:b/>
                      <w:bCs/>
                      <w:rtl/>
                    </w:rPr>
                    <w:t>الصف الدراسي</w:t>
                  </w:r>
                </w:p>
              </w:tc>
              <w:tc>
                <w:tcPr>
                  <w:tcW w:w="1284" w:type="pct"/>
                  <w:tcBorders>
                    <w:top w:val="single" w:sz="12" w:space="0" w:color="auto"/>
                    <w:left w:val="nil"/>
                    <w:right w:val="single" w:sz="8" w:space="0" w:color="auto"/>
                  </w:tcBorders>
                  <w:vAlign w:val="center"/>
                </w:tcPr>
                <w:p w14:paraId="18109031" w14:textId="77777777" w:rsidR="00F46D37" w:rsidRPr="00C346FD" w:rsidRDefault="00F46D37" w:rsidP="00F46D37">
                  <w:pPr>
                    <w:bidi/>
                    <w:jc w:val="center"/>
                    <w:rPr>
                      <w:rFonts w:ascii="Arial" w:hAnsi="Arial" w:cs="Arial"/>
                      <w:b/>
                      <w:szCs w:val="16"/>
                    </w:rPr>
                  </w:pPr>
                  <w:r w:rsidRPr="00C346FD">
                    <w:rPr>
                      <w:rFonts w:ascii="Arial" w:hAnsi="Arial" w:cs="Arial"/>
                      <w:b/>
                      <w:bCs/>
                      <w:rtl/>
                    </w:rPr>
                    <w:t>الإفطار</w:t>
                  </w:r>
                </w:p>
              </w:tc>
              <w:tc>
                <w:tcPr>
                  <w:tcW w:w="1227" w:type="pct"/>
                  <w:tcBorders>
                    <w:top w:val="single" w:sz="12" w:space="0" w:color="auto"/>
                    <w:left w:val="nil"/>
                    <w:right w:val="single" w:sz="8" w:space="0" w:color="auto"/>
                  </w:tcBorders>
                  <w:vAlign w:val="center"/>
                </w:tcPr>
                <w:p w14:paraId="4E7865C3" w14:textId="77777777" w:rsidR="00F46D37" w:rsidRPr="00C346FD" w:rsidRDefault="00F46D37" w:rsidP="00F46D37">
                  <w:pPr>
                    <w:bidi/>
                    <w:jc w:val="center"/>
                    <w:rPr>
                      <w:rFonts w:ascii="Arial" w:hAnsi="Arial" w:cs="Arial"/>
                      <w:b/>
                      <w:szCs w:val="16"/>
                    </w:rPr>
                  </w:pPr>
                  <w:r w:rsidRPr="00C346FD">
                    <w:rPr>
                      <w:rFonts w:ascii="Arial" w:hAnsi="Arial" w:cs="Arial"/>
                      <w:b/>
                      <w:bCs/>
                      <w:rtl/>
                    </w:rPr>
                    <w:t>الغداء</w:t>
                  </w:r>
                </w:p>
              </w:tc>
              <w:tc>
                <w:tcPr>
                  <w:tcW w:w="1480" w:type="pct"/>
                  <w:tcBorders>
                    <w:top w:val="single" w:sz="12" w:space="0" w:color="auto"/>
                    <w:left w:val="nil"/>
                    <w:right w:val="single" w:sz="8" w:space="0" w:color="auto"/>
                  </w:tcBorders>
                  <w:vAlign w:val="center"/>
                </w:tcPr>
                <w:p w14:paraId="7BE4B8DE" w14:textId="77777777" w:rsidR="00F46D37" w:rsidRPr="00C346FD" w:rsidRDefault="00F46D37" w:rsidP="00F46D37">
                  <w:pPr>
                    <w:bidi/>
                    <w:jc w:val="center"/>
                    <w:rPr>
                      <w:rFonts w:ascii="Arial" w:hAnsi="Arial" w:cs="Arial"/>
                      <w:b/>
                      <w:szCs w:val="16"/>
                    </w:rPr>
                  </w:pPr>
                  <w:r w:rsidRPr="00C346FD">
                    <w:rPr>
                      <w:rFonts w:ascii="Arial" w:hAnsi="Arial" w:cs="Arial"/>
                      <w:b/>
                      <w:bCs/>
                      <w:rtl/>
                    </w:rPr>
                    <w:t>الوجبة الخفيفة</w:t>
                  </w:r>
                </w:p>
              </w:tc>
            </w:tr>
            <w:tr w:rsidR="00F46D37" w:rsidRPr="00C346FD" w14:paraId="73D6A60D" w14:textId="77777777" w:rsidTr="00F46D37">
              <w:trPr>
                <w:trHeight w:val="235"/>
              </w:trPr>
              <w:tc>
                <w:tcPr>
                  <w:tcW w:w="1009" w:type="pct"/>
                  <w:tcBorders>
                    <w:top w:val="single" w:sz="8" w:space="0" w:color="auto"/>
                    <w:left w:val="single" w:sz="8" w:space="0" w:color="auto"/>
                    <w:bottom w:val="single" w:sz="8" w:space="0" w:color="auto"/>
                    <w:right w:val="single" w:sz="8" w:space="0" w:color="auto"/>
                  </w:tcBorders>
                  <w:vAlign w:val="center"/>
                </w:tcPr>
                <w:p w14:paraId="428F33CE" w14:textId="77777777" w:rsidR="00F46D37" w:rsidRPr="00C346FD" w:rsidRDefault="00F46D37" w:rsidP="00F46D37">
                  <w:pPr>
                    <w:bidi/>
                    <w:jc w:val="center"/>
                    <w:rPr>
                      <w:rFonts w:ascii="Arial" w:hAnsi="Arial" w:cs="Arial"/>
                      <w:szCs w:val="16"/>
                    </w:rPr>
                  </w:pP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r w:rsidRPr="00C346FD">
                    <w:rPr>
                      <w:rFonts w:ascii="Arial" w:hAnsi="Arial" w:cs="Arial"/>
                      <w:szCs w:val="16"/>
                      <w:rtl/>
                    </w:rPr>
                    <w:fldChar w:fldCharType="begin">
                      <w:ffData>
                        <w:name w:val="Text2"/>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szCs w:val="16"/>
                      <w:rtl/>
                    </w:rPr>
                    <w:fldChar w:fldCharType="end"/>
                  </w:r>
                </w:p>
              </w:tc>
              <w:tc>
                <w:tcPr>
                  <w:tcW w:w="1284" w:type="pct"/>
                  <w:tcBorders>
                    <w:top w:val="single" w:sz="8" w:space="0" w:color="auto"/>
                    <w:left w:val="nil"/>
                    <w:bottom w:val="single" w:sz="8" w:space="0" w:color="auto"/>
                    <w:right w:val="single" w:sz="8" w:space="0" w:color="auto"/>
                  </w:tcBorders>
                  <w:vAlign w:val="center"/>
                </w:tcPr>
                <w:p w14:paraId="0AC34719"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227" w:type="pct"/>
                  <w:tcBorders>
                    <w:top w:val="single" w:sz="8" w:space="0" w:color="auto"/>
                    <w:left w:val="nil"/>
                    <w:bottom w:val="single" w:sz="8" w:space="0" w:color="auto"/>
                    <w:right w:val="single" w:sz="8" w:space="0" w:color="auto"/>
                  </w:tcBorders>
                  <w:vAlign w:val="center"/>
                </w:tcPr>
                <w:p w14:paraId="008B34B8"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480" w:type="pct"/>
                  <w:tcBorders>
                    <w:top w:val="single" w:sz="8" w:space="0" w:color="auto"/>
                    <w:left w:val="nil"/>
                    <w:bottom w:val="single" w:sz="8" w:space="0" w:color="auto"/>
                    <w:right w:val="single" w:sz="8" w:space="0" w:color="auto"/>
                  </w:tcBorders>
                  <w:vAlign w:val="center"/>
                </w:tcPr>
                <w:p w14:paraId="777237E1"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r>
            <w:tr w:rsidR="00F46D37" w:rsidRPr="00C346FD" w14:paraId="79505C9B"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0CAD3B16" w14:textId="77777777" w:rsidR="00F46D37" w:rsidRPr="00C346FD" w:rsidRDefault="00F46D37" w:rsidP="00F46D37">
                  <w:pPr>
                    <w:bidi/>
                    <w:jc w:val="center"/>
                    <w:rPr>
                      <w:rFonts w:ascii="Arial" w:hAnsi="Arial" w:cs="Arial"/>
                      <w:szCs w:val="16"/>
                    </w:rPr>
                  </w:pP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284" w:type="pct"/>
                  <w:tcBorders>
                    <w:top w:val="single" w:sz="8" w:space="0" w:color="auto"/>
                    <w:left w:val="nil"/>
                    <w:bottom w:val="single" w:sz="8" w:space="0" w:color="auto"/>
                    <w:right w:val="single" w:sz="8" w:space="0" w:color="auto"/>
                  </w:tcBorders>
                  <w:vAlign w:val="center"/>
                </w:tcPr>
                <w:p w14:paraId="6CC05FEE"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227" w:type="pct"/>
                  <w:tcBorders>
                    <w:top w:val="single" w:sz="8" w:space="0" w:color="auto"/>
                    <w:left w:val="nil"/>
                    <w:bottom w:val="single" w:sz="8" w:space="0" w:color="auto"/>
                    <w:right w:val="single" w:sz="8" w:space="0" w:color="auto"/>
                  </w:tcBorders>
                  <w:vAlign w:val="center"/>
                </w:tcPr>
                <w:p w14:paraId="2B2D1C5B"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480" w:type="pct"/>
                  <w:tcBorders>
                    <w:top w:val="single" w:sz="8" w:space="0" w:color="auto"/>
                    <w:left w:val="nil"/>
                    <w:bottom w:val="single" w:sz="8" w:space="0" w:color="auto"/>
                    <w:right w:val="single" w:sz="8" w:space="0" w:color="auto"/>
                  </w:tcBorders>
                  <w:vAlign w:val="center"/>
                </w:tcPr>
                <w:p w14:paraId="7CA5A24D"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r>
            <w:tr w:rsidR="00F46D37" w:rsidRPr="00C346FD" w14:paraId="3A25580E"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1AFD913C" w14:textId="77777777" w:rsidR="00F46D37" w:rsidRPr="00C346FD" w:rsidRDefault="00F46D37" w:rsidP="00F46D37">
                  <w:pPr>
                    <w:bidi/>
                    <w:jc w:val="center"/>
                    <w:rPr>
                      <w:rFonts w:ascii="Arial" w:hAnsi="Arial" w:cs="Arial"/>
                      <w:szCs w:val="16"/>
                    </w:rPr>
                  </w:pP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284" w:type="pct"/>
                  <w:tcBorders>
                    <w:top w:val="single" w:sz="8" w:space="0" w:color="auto"/>
                    <w:left w:val="nil"/>
                    <w:bottom w:val="single" w:sz="8" w:space="0" w:color="auto"/>
                    <w:right w:val="single" w:sz="8" w:space="0" w:color="auto"/>
                  </w:tcBorders>
                  <w:vAlign w:val="center"/>
                </w:tcPr>
                <w:p w14:paraId="0CB96612"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227" w:type="pct"/>
                  <w:tcBorders>
                    <w:top w:val="single" w:sz="8" w:space="0" w:color="auto"/>
                    <w:left w:val="nil"/>
                    <w:bottom w:val="single" w:sz="8" w:space="0" w:color="auto"/>
                    <w:right w:val="single" w:sz="8" w:space="0" w:color="auto"/>
                  </w:tcBorders>
                  <w:vAlign w:val="center"/>
                </w:tcPr>
                <w:p w14:paraId="3F8D67A7"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480" w:type="pct"/>
                  <w:tcBorders>
                    <w:top w:val="single" w:sz="8" w:space="0" w:color="auto"/>
                    <w:left w:val="nil"/>
                    <w:bottom w:val="single" w:sz="8" w:space="0" w:color="auto"/>
                    <w:right w:val="single" w:sz="8" w:space="0" w:color="auto"/>
                  </w:tcBorders>
                  <w:vAlign w:val="center"/>
                </w:tcPr>
                <w:p w14:paraId="2ECE4477"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r>
          </w:tbl>
          <w:p w14:paraId="08324A1D" w14:textId="77777777" w:rsidR="00F46D37" w:rsidRPr="00C346FD" w:rsidRDefault="00F46D37" w:rsidP="00912D6D">
            <w:pPr>
              <w:rPr>
                <w:rFonts w:ascii="Arial" w:hAnsi="Arial" w:cs="Arial"/>
                <w:szCs w:val="18"/>
              </w:rPr>
            </w:pPr>
          </w:p>
        </w:tc>
        <w:tc>
          <w:tcPr>
            <w:tcW w:w="5440" w:type="dxa"/>
          </w:tcPr>
          <w:tbl>
            <w:tblPr>
              <w:bidiVisual/>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1178"/>
              <w:gridCol w:w="1134"/>
              <w:gridCol w:w="1556"/>
            </w:tblGrid>
            <w:tr w:rsidR="00F46D37" w:rsidRPr="00C346FD" w14:paraId="5CA711D2" w14:textId="77777777" w:rsidTr="00F46D37">
              <w:trPr>
                <w:trHeight w:val="254"/>
              </w:trPr>
              <w:tc>
                <w:tcPr>
                  <w:tcW w:w="5000" w:type="pct"/>
                  <w:gridSpan w:val="4"/>
                  <w:tcBorders>
                    <w:top w:val="single" w:sz="8" w:space="0" w:color="auto"/>
                    <w:left w:val="single" w:sz="8" w:space="0" w:color="auto"/>
                    <w:bottom w:val="single" w:sz="8" w:space="0" w:color="auto"/>
                    <w:right w:val="single" w:sz="8" w:space="0" w:color="auto"/>
                  </w:tcBorders>
                  <w:vAlign w:val="center"/>
                </w:tcPr>
                <w:p w14:paraId="7E13E78D" w14:textId="77777777" w:rsidR="00F46D37" w:rsidRPr="00C346FD" w:rsidRDefault="00F46D37" w:rsidP="00F46D37">
                  <w:pPr>
                    <w:bidi/>
                    <w:jc w:val="center"/>
                    <w:rPr>
                      <w:rFonts w:ascii="Arial" w:hAnsi="Arial" w:cs="Arial"/>
                      <w:szCs w:val="16"/>
                    </w:rPr>
                  </w:pPr>
                  <w:r w:rsidRPr="00C346FD">
                    <w:rPr>
                      <w:rFonts w:ascii="Arial" w:hAnsi="Arial" w:cs="Arial"/>
                      <w:b/>
                      <w:bCs/>
                      <w:caps/>
                      <w:rtl/>
                    </w:rPr>
                    <w:t>بسعرٍ مخفض</w:t>
                  </w:r>
                </w:p>
              </w:tc>
            </w:tr>
            <w:tr w:rsidR="00F46D37" w:rsidRPr="00C346FD" w14:paraId="539C2A8C" w14:textId="77777777" w:rsidTr="00F46D37">
              <w:trPr>
                <w:trHeight w:val="394"/>
              </w:trPr>
              <w:tc>
                <w:tcPr>
                  <w:tcW w:w="1182" w:type="pct"/>
                  <w:tcBorders>
                    <w:top w:val="single" w:sz="12" w:space="0" w:color="auto"/>
                    <w:left w:val="single" w:sz="8" w:space="0" w:color="auto"/>
                    <w:bottom w:val="single" w:sz="8" w:space="0" w:color="auto"/>
                    <w:right w:val="single" w:sz="8" w:space="0" w:color="auto"/>
                  </w:tcBorders>
                  <w:vAlign w:val="center"/>
                </w:tcPr>
                <w:p w14:paraId="10637A09" w14:textId="0FE0CEEF" w:rsidR="00F46D37" w:rsidRPr="00C346FD" w:rsidRDefault="00F46D37" w:rsidP="00F46D37">
                  <w:pPr>
                    <w:bidi/>
                    <w:ind w:left="144" w:right="144"/>
                    <w:jc w:val="center"/>
                    <w:rPr>
                      <w:rFonts w:ascii="Arial" w:hAnsi="Arial" w:cs="Arial"/>
                      <w:b/>
                      <w:szCs w:val="16"/>
                    </w:rPr>
                  </w:pPr>
                  <w:r w:rsidRPr="00C346FD">
                    <w:rPr>
                      <w:rFonts w:ascii="Arial" w:hAnsi="Arial" w:cs="Arial"/>
                      <w:b/>
                      <w:bCs/>
                      <w:rtl/>
                    </w:rPr>
                    <w:t>الصف الدراسي</w:t>
                  </w:r>
                </w:p>
              </w:tc>
              <w:tc>
                <w:tcPr>
                  <w:tcW w:w="1163" w:type="pct"/>
                  <w:tcBorders>
                    <w:top w:val="single" w:sz="12" w:space="0" w:color="auto"/>
                    <w:left w:val="single" w:sz="8" w:space="0" w:color="auto"/>
                    <w:bottom w:val="single" w:sz="8" w:space="0" w:color="auto"/>
                    <w:right w:val="single" w:sz="8" w:space="0" w:color="auto"/>
                  </w:tcBorders>
                  <w:vAlign w:val="center"/>
                </w:tcPr>
                <w:p w14:paraId="534D6F74" w14:textId="77777777" w:rsidR="00F46D37" w:rsidRPr="00C346FD" w:rsidRDefault="00F46D37" w:rsidP="00F46D37">
                  <w:pPr>
                    <w:bidi/>
                    <w:jc w:val="center"/>
                    <w:rPr>
                      <w:rFonts w:ascii="Arial" w:hAnsi="Arial" w:cs="Arial"/>
                      <w:b/>
                      <w:szCs w:val="16"/>
                    </w:rPr>
                  </w:pPr>
                  <w:r w:rsidRPr="00C346FD">
                    <w:rPr>
                      <w:rFonts w:ascii="Arial" w:hAnsi="Arial" w:cs="Arial"/>
                      <w:b/>
                      <w:bCs/>
                      <w:rtl/>
                    </w:rPr>
                    <w:t>الإفطار</w:t>
                  </w:r>
                </w:p>
              </w:tc>
              <w:tc>
                <w:tcPr>
                  <w:tcW w:w="1119" w:type="pct"/>
                  <w:tcBorders>
                    <w:top w:val="single" w:sz="12" w:space="0" w:color="auto"/>
                    <w:left w:val="single" w:sz="8" w:space="0" w:color="auto"/>
                    <w:bottom w:val="single" w:sz="8" w:space="0" w:color="auto"/>
                    <w:right w:val="single" w:sz="8" w:space="0" w:color="auto"/>
                  </w:tcBorders>
                  <w:vAlign w:val="center"/>
                </w:tcPr>
                <w:p w14:paraId="5CB99A38" w14:textId="77777777" w:rsidR="00F46D37" w:rsidRPr="00C346FD" w:rsidRDefault="00F46D37" w:rsidP="00F46D37">
                  <w:pPr>
                    <w:bidi/>
                    <w:jc w:val="center"/>
                    <w:rPr>
                      <w:rFonts w:ascii="Arial" w:hAnsi="Arial" w:cs="Arial"/>
                      <w:b/>
                      <w:szCs w:val="16"/>
                    </w:rPr>
                  </w:pPr>
                  <w:r w:rsidRPr="00C346FD">
                    <w:rPr>
                      <w:rFonts w:ascii="Arial" w:hAnsi="Arial" w:cs="Arial"/>
                      <w:b/>
                      <w:bCs/>
                      <w:rtl/>
                    </w:rPr>
                    <w:t>الغداء</w:t>
                  </w:r>
                </w:p>
              </w:tc>
              <w:tc>
                <w:tcPr>
                  <w:tcW w:w="1536" w:type="pct"/>
                  <w:tcBorders>
                    <w:top w:val="single" w:sz="12" w:space="0" w:color="auto"/>
                    <w:left w:val="single" w:sz="8" w:space="0" w:color="auto"/>
                    <w:bottom w:val="single" w:sz="8" w:space="0" w:color="auto"/>
                    <w:right w:val="single" w:sz="8" w:space="0" w:color="auto"/>
                  </w:tcBorders>
                  <w:vAlign w:val="center"/>
                </w:tcPr>
                <w:p w14:paraId="575E3175" w14:textId="77777777" w:rsidR="00F46D37" w:rsidRPr="00C346FD" w:rsidRDefault="00F46D37" w:rsidP="00F46D37">
                  <w:pPr>
                    <w:bidi/>
                    <w:jc w:val="center"/>
                    <w:rPr>
                      <w:rFonts w:ascii="Arial" w:hAnsi="Arial" w:cs="Arial"/>
                      <w:b/>
                      <w:szCs w:val="16"/>
                    </w:rPr>
                  </w:pPr>
                  <w:r w:rsidRPr="00C346FD">
                    <w:rPr>
                      <w:rFonts w:ascii="Arial" w:hAnsi="Arial" w:cs="Arial"/>
                      <w:b/>
                      <w:bCs/>
                      <w:rtl/>
                    </w:rPr>
                    <w:t>الوجبة الخفيفة</w:t>
                  </w:r>
                </w:p>
              </w:tc>
            </w:tr>
            <w:tr w:rsidR="00F46D37" w:rsidRPr="00C346FD" w14:paraId="63F7AF76"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29191CEB" w14:textId="77777777" w:rsidR="00F46D37" w:rsidRPr="00C346FD" w:rsidRDefault="00F46D37" w:rsidP="00F46D37">
                  <w:pPr>
                    <w:bidi/>
                    <w:jc w:val="center"/>
                    <w:rPr>
                      <w:rFonts w:ascii="Arial" w:hAnsi="Arial" w:cs="Arial"/>
                      <w:szCs w:val="16"/>
                    </w:rPr>
                  </w:pP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437737F7"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4FAADB57"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8AD85EC"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r>
            <w:tr w:rsidR="00F46D37" w:rsidRPr="00C346FD" w14:paraId="200CFD8A"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30131DF5" w14:textId="77777777" w:rsidR="00F46D37" w:rsidRPr="00C346FD" w:rsidRDefault="00F46D37" w:rsidP="00F46D37">
                  <w:pPr>
                    <w:bidi/>
                    <w:jc w:val="center"/>
                    <w:rPr>
                      <w:rFonts w:ascii="Arial" w:hAnsi="Arial" w:cs="Arial"/>
                      <w:szCs w:val="16"/>
                    </w:rPr>
                  </w:pP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6870FC8B"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19557B5"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9529437"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r>
            <w:tr w:rsidR="00F46D37" w:rsidRPr="00C346FD" w14:paraId="79350A0E" w14:textId="77777777" w:rsidTr="00F46D37">
              <w:trPr>
                <w:trHeight w:val="124"/>
              </w:trPr>
              <w:tc>
                <w:tcPr>
                  <w:tcW w:w="1182" w:type="pct"/>
                  <w:tcBorders>
                    <w:top w:val="single" w:sz="8" w:space="0" w:color="auto"/>
                    <w:left w:val="single" w:sz="8" w:space="0" w:color="auto"/>
                    <w:bottom w:val="single" w:sz="8" w:space="0" w:color="auto"/>
                    <w:right w:val="single" w:sz="8" w:space="0" w:color="auto"/>
                  </w:tcBorders>
                  <w:vAlign w:val="center"/>
                </w:tcPr>
                <w:p w14:paraId="2D675EC4" w14:textId="77777777" w:rsidR="00F46D37" w:rsidRPr="00C346FD" w:rsidRDefault="00F46D37" w:rsidP="00F46D37">
                  <w:pPr>
                    <w:bidi/>
                    <w:jc w:val="center"/>
                    <w:rPr>
                      <w:rFonts w:ascii="Arial" w:hAnsi="Arial" w:cs="Arial"/>
                      <w:szCs w:val="16"/>
                    </w:rPr>
                  </w:pP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71AB518D"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46491F2"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313FD758" w14:textId="77777777" w:rsidR="00F46D37" w:rsidRPr="00C346FD" w:rsidRDefault="00F46D37" w:rsidP="00F46D37">
                  <w:pPr>
                    <w:bidi/>
                    <w:jc w:val="center"/>
                    <w:rPr>
                      <w:rFonts w:ascii="Arial" w:hAnsi="Arial" w:cs="Arial"/>
                      <w:szCs w:val="16"/>
                    </w:rPr>
                  </w:pPr>
                  <w:r w:rsidRPr="00C346FD">
                    <w:rPr>
                      <w:rFonts w:ascii="Arial" w:hAnsi="Arial" w:cs="Arial"/>
                      <w:rtl/>
                    </w:rPr>
                    <w:t xml:space="preserve">$ </w:t>
                  </w:r>
                  <w:r w:rsidRPr="00C346FD">
                    <w:rPr>
                      <w:rFonts w:ascii="Arial" w:hAnsi="Arial" w:cs="Arial"/>
                      <w:szCs w:val="16"/>
                      <w:rtl/>
                    </w:rPr>
                    <w:fldChar w:fldCharType="begin">
                      <w:ffData>
                        <w:name w:val="Text11"/>
                        <w:enabled/>
                        <w:calcOnExit w:val="0"/>
                        <w:textInput/>
                      </w:ffData>
                    </w:fldChar>
                  </w:r>
                  <w:r w:rsidRPr="00C346FD">
                    <w:rPr>
                      <w:rFonts w:ascii="Arial" w:hAnsi="Arial" w:cs="Arial"/>
                      <w:szCs w:val="16"/>
                      <w:rtl/>
                    </w:rPr>
                    <w:instrText xml:space="preserve"> FORMTEXT </w:instrText>
                  </w:r>
                  <w:r w:rsidRPr="00C346FD">
                    <w:rPr>
                      <w:rFonts w:ascii="Arial" w:hAnsi="Arial" w:cs="Arial"/>
                      <w:szCs w:val="16"/>
                      <w:rtl/>
                    </w:rPr>
                  </w:r>
                  <w:r w:rsidRPr="00C346FD">
                    <w:rPr>
                      <w:rFonts w:ascii="Arial" w:hAnsi="Arial" w:cs="Arial"/>
                      <w:szCs w:val="16"/>
                      <w:rtl/>
                    </w:rPr>
                    <w:fldChar w:fldCharType="separate"/>
                  </w:r>
                  <w:r w:rsidRPr="00C346FD">
                    <w:rPr>
                      <w:rFonts w:ascii="Arial" w:hAnsi="Arial" w:cs="Arial"/>
                      <w:rtl/>
                    </w:rPr>
                    <w:t>     </w:t>
                  </w:r>
                  <w:r w:rsidRPr="00C346FD">
                    <w:rPr>
                      <w:rFonts w:ascii="Arial" w:hAnsi="Arial" w:cs="Arial"/>
                      <w:szCs w:val="16"/>
                      <w:rtl/>
                    </w:rPr>
                    <w:fldChar w:fldCharType="end"/>
                  </w:r>
                </w:p>
              </w:tc>
            </w:tr>
          </w:tbl>
          <w:p w14:paraId="0C51DF41" w14:textId="77777777" w:rsidR="00F46D37" w:rsidRPr="00C346FD" w:rsidRDefault="00F46D37" w:rsidP="00912D6D">
            <w:pPr>
              <w:rPr>
                <w:rFonts w:ascii="Arial" w:hAnsi="Arial" w:cs="Arial"/>
                <w:szCs w:val="18"/>
              </w:rPr>
            </w:pPr>
          </w:p>
        </w:tc>
      </w:tr>
    </w:tbl>
    <w:p w14:paraId="27CB7C66" w14:textId="447011D2" w:rsidR="00F46D37" w:rsidRPr="00C346FD" w:rsidRDefault="00F46D37" w:rsidP="00912D6D">
      <w:pPr>
        <w:rPr>
          <w:rFonts w:ascii="Arial" w:hAnsi="Arial" w:cs="Arial"/>
          <w:sz w:val="12"/>
          <w:szCs w:val="12"/>
        </w:rPr>
      </w:pPr>
    </w:p>
    <w:p w14:paraId="579DC564" w14:textId="77777777" w:rsidR="0090326F" w:rsidRPr="00C346FD" w:rsidRDefault="0090326F" w:rsidP="00F46D37">
      <w:pPr>
        <w:pStyle w:val="Heading2"/>
        <w:bidi/>
        <w:spacing w:before="0"/>
        <w:rPr>
          <w:rFonts w:ascii="Arial" w:hAnsi="Arial" w:cs="Arial"/>
          <w:b w:val="0"/>
          <w:bCs/>
        </w:rPr>
      </w:pPr>
      <w:r w:rsidRPr="00C346FD">
        <w:rPr>
          <w:rFonts w:ascii="Arial" w:hAnsi="Arial" w:cs="Arial"/>
          <w:b w:val="0"/>
          <w:bCs/>
          <w:rtl/>
        </w:rPr>
        <w:t>من ينبغي أن يملأ الطلب؟</w:t>
      </w:r>
    </w:p>
    <w:p w14:paraId="5AAA8330" w14:textId="77777777" w:rsidR="002E6272" w:rsidRPr="00C346FD" w:rsidRDefault="002E6272" w:rsidP="000A338F">
      <w:pPr>
        <w:bidi/>
        <w:spacing w:before="60"/>
        <w:rPr>
          <w:rFonts w:ascii="Arial" w:hAnsi="Arial" w:cs="Arial"/>
          <w:color w:val="000000"/>
          <w:szCs w:val="16"/>
        </w:rPr>
      </w:pPr>
      <w:r w:rsidRPr="00C346FD">
        <w:rPr>
          <w:rFonts w:ascii="Arial" w:hAnsi="Arial" w:cs="Arial"/>
          <w:color w:val="000000"/>
          <w:rtl/>
        </w:rPr>
        <w:t>املأ الطلب إذا:</w:t>
      </w:r>
    </w:p>
    <w:p w14:paraId="5A77BDEC" w14:textId="77777777" w:rsidR="002E6272" w:rsidRPr="00C346FD" w:rsidRDefault="00D77360" w:rsidP="008B369F">
      <w:pPr>
        <w:numPr>
          <w:ilvl w:val="0"/>
          <w:numId w:val="1"/>
        </w:numPr>
        <w:bidi/>
        <w:spacing w:before="60" w:after="60"/>
        <w:ind w:left="720"/>
        <w:contextualSpacing/>
        <w:rPr>
          <w:rFonts w:ascii="Arial" w:hAnsi="Arial" w:cs="Arial"/>
          <w:color w:val="000000"/>
          <w:szCs w:val="16"/>
        </w:rPr>
      </w:pPr>
      <w:r w:rsidRPr="00C346FD">
        <w:rPr>
          <w:rFonts w:ascii="Arial" w:hAnsi="Arial" w:cs="Arial"/>
          <w:color w:val="000000"/>
          <w:rtl/>
        </w:rPr>
        <w:t>كان إجمالي دخل أسرتك "مثل" أو "أقل" من المبلغ المذكور في المخطط.</w:t>
      </w:r>
    </w:p>
    <w:p w14:paraId="3EBDFFBE" w14:textId="77777777" w:rsidR="002E6272" w:rsidRPr="00C346FD" w:rsidRDefault="00D77360" w:rsidP="008B369F">
      <w:pPr>
        <w:numPr>
          <w:ilvl w:val="0"/>
          <w:numId w:val="1"/>
        </w:numPr>
        <w:bidi/>
        <w:spacing w:before="60" w:after="60"/>
        <w:ind w:left="720"/>
        <w:contextualSpacing/>
        <w:rPr>
          <w:rFonts w:ascii="Arial" w:hAnsi="Arial" w:cs="Arial"/>
          <w:color w:val="000000"/>
          <w:szCs w:val="16"/>
        </w:rPr>
      </w:pPr>
      <w:r w:rsidRPr="00C346FD">
        <w:rPr>
          <w:rFonts w:ascii="Arial" w:hAnsi="Arial" w:cs="Arial"/>
          <w:color w:val="000000"/>
          <w:rtl/>
        </w:rPr>
        <w:t>إذا كنت تتلقى مساعدات Basic Food (الطعام الأساسي)، أو تشارك في Food Distribution Program on Indian Reservations (برنامج توزيع الطعام في المحميات الهندية، FDPIR) أو تتلقى Temporary Assistance for Needy Families (المساعدة المؤقتة للعائلات المحتاجة، TANF) من أجل أطفالك.</w:t>
      </w:r>
    </w:p>
    <w:p w14:paraId="1A090347" w14:textId="77777777" w:rsidR="0012419F" w:rsidRPr="00C346FD" w:rsidRDefault="00D77360" w:rsidP="008B369F">
      <w:pPr>
        <w:numPr>
          <w:ilvl w:val="0"/>
          <w:numId w:val="1"/>
        </w:numPr>
        <w:bidi/>
        <w:spacing w:before="60" w:after="60"/>
        <w:ind w:left="720"/>
        <w:rPr>
          <w:rFonts w:ascii="Arial" w:hAnsi="Arial" w:cs="Arial"/>
          <w:color w:val="000000"/>
          <w:szCs w:val="16"/>
        </w:rPr>
      </w:pPr>
      <w:r w:rsidRPr="00C346FD">
        <w:rPr>
          <w:rFonts w:ascii="Arial" w:hAnsi="Arial" w:cs="Arial"/>
          <w:color w:val="000000"/>
          <w:rtl/>
        </w:rPr>
        <w:t>تتقدم بطلب من أجل أطفال محتضنين يقعون تحت مسؤولية وكالة رعاية الأطفال المحتضنين أو المحكمة.</w:t>
      </w:r>
    </w:p>
    <w:p w14:paraId="66CF79CE" w14:textId="5382AF32" w:rsidR="00342CC1" w:rsidRPr="00C346FD" w:rsidRDefault="00690343" w:rsidP="008B369F">
      <w:pPr>
        <w:tabs>
          <w:tab w:val="left" w:pos="10980"/>
        </w:tabs>
        <w:bidi/>
        <w:spacing w:before="60" w:after="60"/>
        <w:rPr>
          <w:rFonts w:ascii="Arial" w:hAnsi="Arial" w:cs="Arial"/>
          <w:b/>
          <w:color w:val="000000"/>
          <w:szCs w:val="16"/>
        </w:rPr>
      </w:pPr>
      <w:r w:rsidRPr="00C346FD">
        <w:rPr>
          <w:rFonts w:ascii="Arial" w:hAnsi="Arial" w:cs="Arial"/>
          <w:b/>
          <w:bCs/>
          <w:color w:val="000000"/>
          <w:rtl/>
        </w:rPr>
        <w:t xml:space="preserve">قم بتسليم الطلب إلى </w:t>
      </w:r>
      <w:bookmarkStart w:id="0" w:name="Text10"/>
      <w:r w:rsidR="007514D3" w:rsidRPr="00C346FD">
        <w:rPr>
          <w:rFonts w:ascii="Arial" w:hAnsi="Arial" w:cs="Arial"/>
          <w:b/>
          <w:bCs/>
          <w:color w:val="000000"/>
          <w:szCs w:val="16"/>
          <w:u w:val="single"/>
          <w:rtl/>
        </w:rPr>
        <w:fldChar w:fldCharType="begin">
          <w:ffData>
            <w:name w:val="Text10"/>
            <w:enabled/>
            <w:calcOnExit w:val="0"/>
            <w:textInput/>
          </w:ffData>
        </w:fldChar>
      </w:r>
      <w:r w:rsidR="007514D3" w:rsidRPr="00C346FD">
        <w:rPr>
          <w:rFonts w:ascii="Arial" w:hAnsi="Arial" w:cs="Arial"/>
          <w:b/>
          <w:bCs/>
          <w:color w:val="000000"/>
          <w:szCs w:val="16"/>
          <w:u w:val="single"/>
          <w:rtl/>
        </w:rPr>
        <w:instrText xml:space="preserve"> FORMTEXT </w:instrText>
      </w:r>
      <w:r w:rsidR="007514D3" w:rsidRPr="00C346FD">
        <w:rPr>
          <w:rFonts w:ascii="Arial" w:hAnsi="Arial" w:cs="Arial"/>
          <w:b/>
          <w:bCs/>
          <w:color w:val="000000"/>
          <w:szCs w:val="16"/>
          <w:u w:val="single"/>
          <w:rtl/>
        </w:rPr>
      </w:r>
      <w:r w:rsidR="007514D3" w:rsidRPr="00C346FD">
        <w:rPr>
          <w:rFonts w:ascii="Arial" w:hAnsi="Arial" w:cs="Arial"/>
          <w:b/>
          <w:bCs/>
          <w:color w:val="000000"/>
          <w:szCs w:val="16"/>
          <w:u w:val="single"/>
          <w:rtl/>
        </w:rPr>
        <w:fldChar w:fldCharType="separate"/>
      </w:r>
      <w:r w:rsidRPr="00C346FD">
        <w:rPr>
          <w:rFonts w:ascii="Arial" w:hAnsi="Arial" w:cs="Arial"/>
          <w:b/>
          <w:bCs/>
          <w:color w:val="000000"/>
          <w:u w:val="single"/>
          <w:rtl/>
        </w:rPr>
        <w:t>     </w:t>
      </w:r>
      <w:r w:rsidR="007514D3" w:rsidRPr="00C346FD">
        <w:rPr>
          <w:rFonts w:ascii="Arial" w:hAnsi="Arial" w:cs="Arial"/>
          <w:b/>
          <w:bCs/>
          <w:color w:val="000000"/>
          <w:szCs w:val="16"/>
          <w:u w:val="single"/>
          <w:rtl/>
        </w:rPr>
        <w:fldChar w:fldCharType="end"/>
      </w:r>
      <w:bookmarkEnd w:id="0"/>
      <w:r w:rsidR="00176942" w:rsidRPr="00C346FD">
        <w:rPr>
          <w:rFonts w:ascii="Arial" w:hAnsi="Arial" w:cs="Arial"/>
          <w:b/>
          <w:bCs/>
          <w:color w:val="000000"/>
          <w:szCs w:val="16"/>
          <w:u w:val="single"/>
          <w:rtl/>
        </w:rPr>
        <w:t>____________________</w:t>
      </w:r>
      <w:r w:rsidRPr="00C346FD">
        <w:rPr>
          <w:rFonts w:ascii="Arial" w:hAnsi="Arial" w:cs="Arial"/>
          <w:b/>
          <w:bCs/>
          <w:color w:val="000000"/>
          <w:rtl/>
        </w:rPr>
        <w:t>.</w:t>
      </w:r>
    </w:p>
    <w:p w14:paraId="4080CAD3" w14:textId="77777777" w:rsidR="002E6272" w:rsidRPr="00C346FD" w:rsidRDefault="002E6272" w:rsidP="00C346FD">
      <w:pPr>
        <w:tabs>
          <w:tab w:val="left" w:pos="10980"/>
        </w:tabs>
        <w:bidi/>
        <w:spacing w:before="60" w:after="60"/>
        <w:ind w:right="576"/>
        <w:rPr>
          <w:rFonts w:ascii="Arial" w:hAnsi="Arial" w:cs="Arial"/>
          <w:color w:val="000000"/>
          <w:sz w:val="20"/>
          <w:szCs w:val="16"/>
        </w:rPr>
      </w:pPr>
      <w:r w:rsidRPr="00C346FD">
        <w:rPr>
          <w:rFonts w:ascii="Arial" w:hAnsi="Arial" w:cs="Arial"/>
          <w:color w:val="000000"/>
          <w:rtl/>
        </w:rPr>
        <w:t>تأكد من تقديم طلب "واحد فقط" لكل أسرة. سنقوم بإخطارك إذا تم قبول طلبك أو رفضه.</w:t>
      </w:r>
      <w:r w:rsidRPr="00C346FD">
        <w:rPr>
          <w:rFonts w:ascii="Arial" w:hAnsi="Arial" w:cs="Arial"/>
          <w:rtl/>
        </w:rPr>
        <w:t xml:space="preserve"> إذا كان أي طفل تتقدم بطلب من أجله بلا مأوى (McKinney-Vento)، أو مهاجرًا، ضع علامة في الصندوق المناسب.</w:t>
      </w:r>
    </w:p>
    <w:p w14:paraId="27F1C537" w14:textId="77777777" w:rsidR="0090326F" w:rsidRPr="00C346FD" w:rsidRDefault="0090326F" w:rsidP="000A338F">
      <w:pPr>
        <w:pStyle w:val="Heading2"/>
        <w:bidi/>
        <w:spacing w:before="120"/>
        <w:rPr>
          <w:rFonts w:ascii="Arial" w:hAnsi="Arial" w:cs="Arial"/>
          <w:b w:val="0"/>
          <w:bCs/>
        </w:rPr>
      </w:pPr>
      <w:r w:rsidRPr="00C346FD">
        <w:rPr>
          <w:rFonts w:ascii="Arial" w:hAnsi="Arial" w:cs="Arial"/>
          <w:b w:val="0"/>
          <w:bCs/>
          <w:rtl/>
        </w:rPr>
        <w:t>ما الذي يحتسب تحت بند الدخل؟ من يُعدّ فردًا من أسرتي؟</w:t>
      </w:r>
    </w:p>
    <w:p w14:paraId="01278A2E" w14:textId="14031E63" w:rsidR="003268F7" w:rsidRPr="00C346FD" w:rsidRDefault="003268F7" w:rsidP="008B369F">
      <w:pPr>
        <w:bidi/>
        <w:spacing w:before="60" w:after="60"/>
        <w:rPr>
          <w:rFonts w:ascii="Arial" w:hAnsi="Arial" w:cs="Arial"/>
          <w:color w:val="000000"/>
          <w:szCs w:val="16"/>
        </w:rPr>
      </w:pPr>
      <w:r w:rsidRPr="00C346FD">
        <w:rPr>
          <w:rFonts w:ascii="Arial" w:hAnsi="Arial" w:cs="Arial"/>
          <w:color w:val="000000"/>
          <w:rtl/>
        </w:rPr>
        <w:t>انظر إلى مخطط الدخل أدناه. اعثر على حجم أسرتك. اعثر على إجمالي دخل أسرتك. إذا كان أفراد أسرتك يتلقون الدخل في أوقات مختلفة أثناء الشهر ولم تكن متأكدًا مما إذا كانت أسرتك مؤهلة، املأ استمارة طلب وسنحدد أهلية دخلك من أجلك. ستستخدم المعلومات التي تقدمها في تحديد أهلية طفلك للوجبات المجانية أو مخفضة السعر.</w:t>
      </w:r>
    </w:p>
    <w:p w14:paraId="64ECA6DA" w14:textId="715A84B8" w:rsidR="00E91401" w:rsidRPr="00C346FD" w:rsidRDefault="003268F7" w:rsidP="008B369F">
      <w:pPr>
        <w:tabs>
          <w:tab w:val="left" w:pos="5760"/>
        </w:tabs>
        <w:bidi/>
        <w:spacing w:before="60" w:after="60"/>
        <w:rPr>
          <w:rFonts w:ascii="Arial" w:hAnsi="Arial" w:cs="Arial"/>
          <w:color w:val="000000"/>
          <w:szCs w:val="16"/>
          <w:u w:val="single"/>
        </w:rPr>
      </w:pPr>
      <w:r w:rsidRPr="00C346FD">
        <w:rPr>
          <w:rFonts w:ascii="Arial" w:hAnsi="Arial" w:cs="Arial"/>
          <w:color w:val="000000"/>
          <w:rtl/>
        </w:rPr>
        <w:t xml:space="preserve">الأطفال المحتضنون الواقعون تحت مسؤولية إحدى وكالات رعاية الأطفال المحتضنين أو المحكمة </w:t>
      </w:r>
      <w:r w:rsidR="00713779" w:rsidRPr="00C346FD">
        <w:rPr>
          <w:rFonts w:ascii="Arial" w:hAnsi="Arial" w:cs="Arial"/>
          <w:szCs w:val="16"/>
          <w:rtl/>
        </w:rPr>
        <w:t>هم بالفعل</w:t>
      </w:r>
      <w:r w:rsidRPr="00C346FD">
        <w:rPr>
          <w:rFonts w:ascii="Arial" w:hAnsi="Arial" w:cs="Arial"/>
          <w:color w:val="000000"/>
          <w:rtl/>
        </w:rPr>
        <w:t xml:space="preserve"> مؤهلون للوجبات المجانية بغض النظر عن دخل الاستخدام الشخصي. إذا كان لديك أسئلة عن التقدم لمزايا الوجبات للأطفال المحتضنين، يُرجى التواصل معنا على </w:t>
      </w:r>
      <w:r w:rsidR="007514D3" w:rsidRPr="00C346FD">
        <w:rPr>
          <w:rFonts w:ascii="Arial" w:hAnsi="Arial" w:cs="Arial"/>
          <w:color w:val="000000"/>
          <w:szCs w:val="16"/>
          <w:u w:val="single"/>
          <w:rtl/>
        </w:rPr>
        <w:fldChar w:fldCharType="begin">
          <w:ffData>
            <w:name w:val=""/>
            <w:enabled/>
            <w:calcOnExit w:val="0"/>
            <w:textInput/>
          </w:ffData>
        </w:fldChar>
      </w:r>
      <w:r w:rsidR="007514D3" w:rsidRPr="00C346FD">
        <w:rPr>
          <w:rFonts w:ascii="Arial" w:hAnsi="Arial" w:cs="Arial"/>
          <w:color w:val="000000"/>
          <w:szCs w:val="16"/>
          <w:u w:val="single"/>
          <w:rtl/>
        </w:rPr>
        <w:instrText xml:space="preserve"> FORMTEXT </w:instrText>
      </w:r>
      <w:r w:rsidR="007514D3" w:rsidRPr="00C346FD">
        <w:rPr>
          <w:rFonts w:ascii="Arial" w:hAnsi="Arial" w:cs="Arial"/>
          <w:color w:val="000000"/>
          <w:szCs w:val="16"/>
          <w:u w:val="single"/>
          <w:rtl/>
        </w:rPr>
      </w:r>
      <w:r w:rsidR="007514D3" w:rsidRPr="00C346FD">
        <w:rPr>
          <w:rFonts w:ascii="Arial" w:hAnsi="Arial" w:cs="Arial"/>
          <w:color w:val="000000"/>
          <w:szCs w:val="16"/>
          <w:u w:val="single"/>
          <w:rtl/>
        </w:rPr>
        <w:fldChar w:fldCharType="separate"/>
      </w:r>
      <w:r w:rsidRPr="00C346FD">
        <w:rPr>
          <w:rFonts w:ascii="Arial" w:hAnsi="Arial" w:cs="Arial"/>
          <w:color w:val="000000"/>
          <w:u w:val="single"/>
          <w:rtl/>
        </w:rPr>
        <w:t>     </w:t>
      </w:r>
      <w:r w:rsidR="007514D3" w:rsidRPr="00C346FD">
        <w:rPr>
          <w:rFonts w:ascii="Arial" w:hAnsi="Arial" w:cs="Arial"/>
          <w:color w:val="000000"/>
          <w:szCs w:val="16"/>
          <w:u w:val="single"/>
          <w:rtl/>
        </w:rPr>
        <w:fldChar w:fldCharType="end"/>
      </w:r>
      <w:r w:rsidRPr="00C346FD">
        <w:rPr>
          <w:rFonts w:ascii="Arial" w:hAnsi="Arial" w:cs="Arial"/>
          <w:color w:val="000000"/>
          <w:szCs w:val="16"/>
          <w:u w:val="single"/>
          <w:rtl/>
        </w:rPr>
        <w:tab/>
      </w:r>
      <w:r w:rsidR="007C7D80" w:rsidRPr="00C346FD">
        <w:rPr>
          <w:rFonts w:ascii="Arial" w:hAnsi="Arial" w:cs="Arial"/>
          <w:color w:val="000000"/>
          <w:szCs w:val="16"/>
          <w:u w:val="single"/>
          <w:rtl/>
        </w:rPr>
        <w:t>.</w:t>
      </w:r>
    </w:p>
    <w:tbl>
      <w:tblPr>
        <w:tblStyle w:val="TableGrid"/>
        <w:bidiVisual/>
        <w:tblW w:w="112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8"/>
        <w:gridCol w:w="3707"/>
      </w:tblGrid>
      <w:tr w:rsidR="00F46D37" w:rsidRPr="00C346FD" w14:paraId="7E98DF7C" w14:textId="77777777" w:rsidTr="00F46D37">
        <w:tc>
          <w:tcPr>
            <w:tcW w:w="7498" w:type="dxa"/>
          </w:tcPr>
          <w:p w14:paraId="4BA22BFB" w14:textId="77777777" w:rsidR="00F46D37" w:rsidRPr="00C346FD" w:rsidRDefault="00F46D37">
            <w:pPr>
              <w:rPr>
                <w:rFonts w:ascii="Arial" w:hAnsi="Arial" w:cs="Arial"/>
                <w:sz w:val="12"/>
                <w:szCs w:val="14"/>
              </w:rPr>
            </w:pPr>
          </w:p>
          <w:tbl>
            <w:tblPr>
              <w:bidiVisual/>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برنامج USDA لتغذية الطفل - إرشادات الدخل"/>
            </w:tblPr>
            <w:tblGrid>
              <w:gridCol w:w="1919"/>
              <w:gridCol w:w="898"/>
              <w:gridCol w:w="1006"/>
              <w:gridCol w:w="1035"/>
              <w:gridCol w:w="1205"/>
              <w:gridCol w:w="957"/>
            </w:tblGrid>
            <w:tr w:rsidR="00F46D37" w:rsidRPr="00C346FD" w14:paraId="47F36E36" w14:textId="77777777" w:rsidTr="00F46D37">
              <w:trPr>
                <w:trHeight w:val="350"/>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77C89FB8" w14:textId="77777777" w:rsidR="00F46D37" w:rsidRPr="00C346FD" w:rsidRDefault="00F46D37" w:rsidP="00F46D37">
                  <w:pPr>
                    <w:tabs>
                      <w:tab w:val="left" w:pos="2430"/>
                    </w:tabs>
                    <w:bidi/>
                    <w:jc w:val="center"/>
                    <w:rPr>
                      <w:rFonts w:ascii="Arial" w:hAnsi="Arial" w:cs="Arial"/>
                      <w:b/>
                      <w:sz w:val="16"/>
                    </w:rPr>
                  </w:pPr>
                  <w:r w:rsidRPr="00C346FD">
                    <w:rPr>
                      <w:rFonts w:ascii="Arial" w:hAnsi="Arial" w:cs="Arial"/>
                      <w:b/>
                      <w:bCs/>
                      <w:sz w:val="16"/>
                      <w:szCs w:val="16"/>
                      <w:rtl/>
                    </w:rPr>
                    <w:t>إرشادات الدخل لبرنامج USDA لتغذية الطفل</w:t>
                  </w:r>
                </w:p>
                <w:p w14:paraId="66A44B8E" w14:textId="3607B1CF" w:rsidR="00F46D37" w:rsidRPr="00C346FD" w:rsidRDefault="00F46D37" w:rsidP="00F46D37">
                  <w:pPr>
                    <w:tabs>
                      <w:tab w:val="left" w:pos="2430"/>
                    </w:tabs>
                    <w:bidi/>
                    <w:jc w:val="center"/>
                    <w:rPr>
                      <w:rFonts w:ascii="Arial" w:hAnsi="Arial" w:cs="Arial"/>
                      <w:b/>
                      <w:sz w:val="16"/>
                    </w:rPr>
                  </w:pPr>
                  <w:r w:rsidRPr="00C346FD">
                    <w:rPr>
                      <w:rFonts w:ascii="Arial" w:hAnsi="Arial" w:cs="Arial"/>
                      <w:b/>
                      <w:bCs/>
                      <w:sz w:val="16"/>
                      <w:szCs w:val="16"/>
                      <w:rtl/>
                    </w:rPr>
                    <w:t xml:space="preserve">يسري من يوليو 1، </w:t>
                  </w:r>
                  <w:r w:rsidR="00743124">
                    <w:rPr>
                      <w:rFonts w:ascii="Arial" w:hAnsi="Arial" w:cs="Arial"/>
                      <w:b/>
                      <w:bCs/>
                      <w:sz w:val="16"/>
                      <w:szCs w:val="16"/>
                    </w:rPr>
                    <w:t>2025</w:t>
                  </w:r>
                  <w:r w:rsidRPr="00C346FD">
                    <w:rPr>
                      <w:rFonts w:ascii="Arial" w:hAnsi="Arial" w:cs="Arial"/>
                      <w:b/>
                      <w:bCs/>
                      <w:sz w:val="16"/>
                      <w:szCs w:val="16"/>
                      <w:rtl/>
                    </w:rPr>
                    <w:t xml:space="preserve">–يونيو 30، </w:t>
                  </w:r>
                  <w:r w:rsidR="00743124">
                    <w:rPr>
                      <w:rFonts w:ascii="Arial" w:hAnsi="Arial" w:cs="Arial"/>
                      <w:b/>
                      <w:bCs/>
                      <w:sz w:val="16"/>
                      <w:szCs w:val="16"/>
                    </w:rPr>
                    <w:t>2026</w:t>
                  </w:r>
                </w:p>
              </w:tc>
            </w:tr>
            <w:tr w:rsidR="00F46D37" w:rsidRPr="00C346FD" w14:paraId="43236BA5" w14:textId="77777777" w:rsidTr="00F46D37">
              <w:trPr>
                <w:trHeight w:val="395"/>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0AD756" w14:textId="028D2789" w:rsidR="00F46D37" w:rsidRPr="00C346FD" w:rsidRDefault="00F46D37" w:rsidP="00F46D37">
                  <w:pPr>
                    <w:pStyle w:val="Heading1"/>
                    <w:tabs>
                      <w:tab w:val="left" w:pos="2430"/>
                    </w:tabs>
                    <w:bidi/>
                    <w:spacing w:before="0"/>
                    <w:ind w:left="432" w:right="432"/>
                    <w:contextualSpacing/>
                    <w:jc w:val="center"/>
                    <w:rPr>
                      <w:rFonts w:ascii="Arial" w:hAnsi="Arial" w:cs="Arial"/>
                      <w:color w:val="auto"/>
                      <w:sz w:val="16"/>
                      <w:szCs w:val="16"/>
                    </w:rPr>
                  </w:pPr>
                  <w:r w:rsidRPr="00C346FD">
                    <w:rPr>
                      <w:rFonts w:ascii="Arial" w:hAnsi="Arial" w:cs="Arial"/>
                      <w:color w:val="auto"/>
                      <w:sz w:val="16"/>
                      <w:szCs w:val="16"/>
                      <w:rtl/>
                    </w:rPr>
                    <w:t>حجم الأسرة</w:t>
                  </w:r>
                </w:p>
              </w:tc>
              <w:tc>
                <w:tcPr>
                  <w:tcW w:w="889" w:type="dxa"/>
                  <w:tcBorders>
                    <w:top w:val="single" w:sz="4" w:space="0" w:color="auto"/>
                    <w:left w:val="single" w:sz="4" w:space="0" w:color="auto"/>
                    <w:bottom w:val="single" w:sz="4" w:space="0" w:color="auto"/>
                    <w:right w:val="single" w:sz="4" w:space="0" w:color="auto"/>
                  </w:tcBorders>
                  <w:vAlign w:val="center"/>
                  <w:hideMark/>
                </w:tcPr>
                <w:p w14:paraId="55F3EB09" w14:textId="77777777" w:rsidR="00F46D37" w:rsidRPr="00C346FD" w:rsidRDefault="00F46D37" w:rsidP="00F46D37">
                  <w:pPr>
                    <w:tabs>
                      <w:tab w:val="center" w:pos="52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C346FD">
                    <w:rPr>
                      <w:rFonts w:ascii="Arial" w:hAnsi="Arial" w:cs="Arial"/>
                      <w:b/>
                      <w:bCs/>
                      <w:sz w:val="16"/>
                      <w:szCs w:val="16"/>
                      <w:rtl/>
                    </w:rPr>
                    <w:t>سنويًا</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98CAE96" w14:textId="77777777" w:rsidR="00F46D37" w:rsidRPr="00C346FD" w:rsidRDefault="00F46D37" w:rsidP="00F46D37">
                  <w:pPr>
                    <w:tabs>
                      <w:tab w:val="center" w:pos="61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C346FD">
                    <w:rPr>
                      <w:rFonts w:ascii="Arial" w:hAnsi="Arial" w:cs="Arial"/>
                      <w:b/>
                      <w:bCs/>
                      <w:sz w:val="16"/>
                      <w:szCs w:val="16"/>
                      <w:rtl/>
                    </w:rPr>
                    <w:t>شهريًا</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5125CB2" w14:textId="77777777" w:rsidR="00F46D37" w:rsidRPr="00C346FD" w:rsidRDefault="00F46D37" w:rsidP="00F46D37">
                  <w:pPr>
                    <w:tabs>
                      <w:tab w:val="center" w:pos="43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C346FD">
                    <w:rPr>
                      <w:rFonts w:ascii="Arial" w:hAnsi="Arial" w:cs="Arial"/>
                      <w:b/>
                      <w:bCs/>
                      <w:sz w:val="16"/>
                      <w:szCs w:val="16"/>
                      <w:rtl/>
                    </w:rPr>
                    <w:t>مرتين شهريًا</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C7B1F4F" w14:textId="77777777" w:rsidR="00F46D37" w:rsidRPr="00C346FD" w:rsidRDefault="00F46D37" w:rsidP="00F46D37">
                  <w:pPr>
                    <w:tabs>
                      <w:tab w:val="center" w:pos="43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C346FD">
                    <w:rPr>
                      <w:rFonts w:ascii="Arial" w:hAnsi="Arial" w:cs="Arial"/>
                      <w:b/>
                      <w:bCs/>
                      <w:sz w:val="16"/>
                      <w:szCs w:val="16"/>
                      <w:rtl/>
                    </w:rPr>
                    <w:t>كل أسبوعين</w:t>
                  </w:r>
                </w:p>
              </w:tc>
              <w:tc>
                <w:tcPr>
                  <w:tcW w:w="958" w:type="dxa"/>
                  <w:tcBorders>
                    <w:top w:val="single" w:sz="4" w:space="0" w:color="auto"/>
                    <w:left w:val="single" w:sz="4" w:space="0" w:color="auto"/>
                    <w:bottom w:val="single" w:sz="4" w:space="0" w:color="auto"/>
                    <w:right w:val="single" w:sz="4" w:space="0" w:color="auto"/>
                  </w:tcBorders>
                  <w:vAlign w:val="center"/>
                  <w:hideMark/>
                </w:tcPr>
                <w:p w14:paraId="7A6D0345" w14:textId="77777777" w:rsidR="00F46D37" w:rsidRPr="00C346FD" w:rsidRDefault="00F46D37" w:rsidP="00F46D37">
                  <w:pPr>
                    <w:tabs>
                      <w:tab w:val="center" w:pos="43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C346FD">
                    <w:rPr>
                      <w:rFonts w:ascii="Arial" w:hAnsi="Arial" w:cs="Arial"/>
                      <w:b/>
                      <w:bCs/>
                      <w:sz w:val="16"/>
                      <w:szCs w:val="16"/>
                      <w:rtl/>
                    </w:rPr>
                    <w:t>أسبوعيًا</w:t>
                  </w:r>
                </w:p>
              </w:tc>
            </w:tr>
            <w:tr w:rsidR="00743124" w:rsidRPr="00C346FD" w14:paraId="373ADFC2"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E58344" w14:textId="77777777" w:rsidR="00743124" w:rsidRPr="00C346FD" w:rsidRDefault="00743124" w:rsidP="00743124">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C346FD">
                    <w:rPr>
                      <w:rFonts w:ascii="Arial" w:hAnsi="Arial" w:cs="Arial"/>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3FE997E0" w14:textId="361871FF" w:rsidR="00743124" w:rsidRPr="00C346FD" w:rsidRDefault="00743124" w:rsidP="00743124">
                  <w:pPr>
                    <w:jc w:val="center"/>
                    <w:rPr>
                      <w:rFonts w:ascii="Arial" w:hAnsi="Arial" w:cs="Arial"/>
                      <w:sz w:val="16"/>
                      <w:szCs w:val="16"/>
                    </w:rPr>
                  </w:pPr>
                  <w:r>
                    <w:rPr>
                      <w:rFonts w:ascii="Arial" w:hAnsi="Arial" w:cs="Arial"/>
                      <w:sz w:val="16"/>
                    </w:rPr>
                    <w:t>$28,953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7453D9" w14:textId="65955863" w:rsidR="00743124" w:rsidRPr="00C346FD" w:rsidRDefault="00743124" w:rsidP="00743124">
                  <w:pPr>
                    <w:jc w:val="center"/>
                    <w:rPr>
                      <w:rFonts w:ascii="Arial" w:hAnsi="Arial" w:cs="Arial"/>
                      <w:sz w:val="16"/>
                      <w:szCs w:val="16"/>
                    </w:rPr>
                  </w:pPr>
                  <w:r>
                    <w:rPr>
                      <w:rFonts w:ascii="Arial" w:hAnsi="Arial" w:cs="Arial"/>
                      <w:sz w:val="16"/>
                    </w:rPr>
                    <w:t>$2,413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C1A61E" w14:textId="3D76CF9C" w:rsidR="00743124" w:rsidRPr="00C346FD" w:rsidRDefault="00743124" w:rsidP="00743124">
                  <w:pPr>
                    <w:jc w:val="center"/>
                    <w:rPr>
                      <w:rFonts w:ascii="Arial" w:hAnsi="Arial" w:cs="Arial"/>
                      <w:sz w:val="16"/>
                      <w:szCs w:val="16"/>
                    </w:rPr>
                  </w:pPr>
                  <w:r>
                    <w:rPr>
                      <w:rFonts w:ascii="Arial" w:hAnsi="Arial" w:cs="Arial"/>
                      <w:sz w:val="16"/>
                    </w:rPr>
                    <w:t>$1,207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C0E9129" w14:textId="429C4547" w:rsidR="00743124" w:rsidRPr="00C346FD" w:rsidRDefault="00743124" w:rsidP="00743124">
                  <w:pPr>
                    <w:jc w:val="center"/>
                    <w:rPr>
                      <w:rFonts w:ascii="Arial" w:hAnsi="Arial" w:cs="Arial"/>
                      <w:sz w:val="16"/>
                      <w:szCs w:val="16"/>
                    </w:rPr>
                  </w:pPr>
                  <w:r>
                    <w:rPr>
                      <w:rFonts w:ascii="Arial" w:hAnsi="Arial" w:cs="Arial"/>
                      <w:w w:val="95"/>
                      <w:sz w:val="16"/>
                    </w:rPr>
                    <w:t>$1,114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75E39793" w14:textId="16F2A21C" w:rsidR="00743124" w:rsidRPr="00C346FD" w:rsidRDefault="00743124" w:rsidP="00743124">
                  <w:pPr>
                    <w:jc w:val="center"/>
                    <w:rPr>
                      <w:rFonts w:ascii="Arial" w:hAnsi="Arial" w:cs="Arial"/>
                      <w:sz w:val="16"/>
                      <w:szCs w:val="16"/>
                    </w:rPr>
                  </w:pPr>
                  <w:r>
                    <w:rPr>
                      <w:rFonts w:ascii="Arial" w:hAnsi="Arial" w:cs="Arial"/>
                      <w:sz w:val="16"/>
                    </w:rPr>
                    <w:t>$557</w:t>
                  </w:r>
                </w:p>
              </w:tc>
            </w:tr>
            <w:tr w:rsidR="00743124" w:rsidRPr="00C346FD" w14:paraId="04F3AE33"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A6EAF8" w14:textId="77777777" w:rsidR="00743124" w:rsidRPr="00C346FD" w:rsidRDefault="00743124" w:rsidP="00743124">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C346FD">
                    <w:rPr>
                      <w:rFonts w:ascii="Arial" w:hAnsi="Arial" w:cs="Arial"/>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66910F99" w14:textId="7A44B698" w:rsidR="00743124" w:rsidRPr="00C346FD" w:rsidRDefault="00743124" w:rsidP="00743124">
                  <w:pPr>
                    <w:jc w:val="center"/>
                    <w:rPr>
                      <w:rFonts w:ascii="Arial" w:hAnsi="Arial" w:cs="Arial"/>
                      <w:sz w:val="16"/>
                      <w:szCs w:val="16"/>
                    </w:rPr>
                  </w:pPr>
                  <w:r>
                    <w:rPr>
                      <w:rFonts w:ascii="Arial" w:hAnsi="Arial" w:cs="Arial"/>
                      <w:sz w:val="16"/>
                    </w:rPr>
                    <w:t>$39,128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61042D0" w14:textId="4A677872" w:rsidR="00743124" w:rsidRPr="00C346FD" w:rsidRDefault="00743124" w:rsidP="00743124">
                  <w:pPr>
                    <w:jc w:val="center"/>
                    <w:rPr>
                      <w:rFonts w:ascii="Arial" w:hAnsi="Arial" w:cs="Arial"/>
                      <w:sz w:val="16"/>
                      <w:szCs w:val="16"/>
                    </w:rPr>
                  </w:pPr>
                  <w:r>
                    <w:rPr>
                      <w:rFonts w:ascii="Arial" w:hAnsi="Arial" w:cs="Arial"/>
                      <w:sz w:val="16"/>
                    </w:rPr>
                    <w:t>$3,261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8E0046D" w14:textId="4061D676" w:rsidR="00743124" w:rsidRPr="00C346FD" w:rsidRDefault="00743124" w:rsidP="00743124">
                  <w:pPr>
                    <w:jc w:val="center"/>
                    <w:rPr>
                      <w:rFonts w:ascii="Arial" w:hAnsi="Arial" w:cs="Arial"/>
                      <w:sz w:val="16"/>
                      <w:szCs w:val="16"/>
                    </w:rPr>
                  </w:pPr>
                  <w:r>
                    <w:rPr>
                      <w:rFonts w:ascii="Arial" w:hAnsi="Arial" w:cs="Arial"/>
                      <w:sz w:val="16"/>
                    </w:rPr>
                    <w:t>$1,631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5167B6C" w14:textId="70974FE7" w:rsidR="00743124" w:rsidRPr="00C346FD" w:rsidRDefault="00743124" w:rsidP="00743124">
                  <w:pPr>
                    <w:jc w:val="center"/>
                    <w:rPr>
                      <w:rFonts w:ascii="Arial" w:hAnsi="Arial" w:cs="Arial"/>
                      <w:sz w:val="16"/>
                      <w:szCs w:val="16"/>
                    </w:rPr>
                  </w:pPr>
                  <w:r>
                    <w:rPr>
                      <w:rFonts w:ascii="Arial" w:hAnsi="Arial" w:cs="Arial"/>
                      <w:w w:val="95"/>
                      <w:sz w:val="16"/>
                    </w:rPr>
                    <w:t>$1,505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2A89D66C" w14:textId="1A819D8B" w:rsidR="00743124" w:rsidRPr="00C346FD" w:rsidRDefault="00743124" w:rsidP="00743124">
                  <w:pPr>
                    <w:jc w:val="center"/>
                    <w:rPr>
                      <w:rFonts w:ascii="Arial" w:hAnsi="Arial" w:cs="Arial"/>
                      <w:sz w:val="16"/>
                      <w:szCs w:val="16"/>
                    </w:rPr>
                  </w:pPr>
                  <w:r>
                    <w:rPr>
                      <w:rFonts w:ascii="Arial" w:hAnsi="Arial" w:cs="Arial"/>
                      <w:sz w:val="16"/>
                    </w:rPr>
                    <w:t>$753</w:t>
                  </w:r>
                </w:p>
              </w:tc>
            </w:tr>
            <w:tr w:rsidR="00743124" w:rsidRPr="00C346FD" w14:paraId="388A1C7F" w14:textId="77777777" w:rsidTr="00F46D37">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6EA083" w14:textId="77777777" w:rsidR="00743124" w:rsidRPr="00C346FD" w:rsidRDefault="00743124" w:rsidP="00743124">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C346FD">
                    <w:rPr>
                      <w:rFonts w:ascii="Arial" w:hAnsi="Arial" w:cs="Arial"/>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6108E18" w14:textId="18B1FD1C" w:rsidR="00743124" w:rsidRPr="00C346FD" w:rsidRDefault="00743124" w:rsidP="00743124">
                  <w:pPr>
                    <w:jc w:val="center"/>
                    <w:rPr>
                      <w:rFonts w:ascii="Arial" w:hAnsi="Arial" w:cs="Arial"/>
                      <w:sz w:val="16"/>
                      <w:szCs w:val="16"/>
                    </w:rPr>
                  </w:pPr>
                  <w:r>
                    <w:rPr>
                      <w:rFonts w:ascii="Arial" w:hAnsi="Arial" w:cs="Arial"/>
                      <w:sz w:val="16"/>
                    </w:rPr>
                    <w:t>$49,303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427F3A8" w14:textId="007F0B9A" w:rsidR="00743124" w:rsidRPr="00C346FD" w:rsidRDefault="00743124" w:rsidP="00743124">
                  <w:pPr>
                    <w:jc w:val="center"/>
                    <w:rPr>
                      <w:rFonts w:ascii="Arial" w:hAnsi="Arial" w:cs="Arial"/>
                      <w:sz w:val="16"/>
                      <w:szCs w:val="16"/>
                    </w:rPr>
                  </w:pPr>
                  <w:r>
                    <w:rPr>
                      <w:rFonts w:ascii="Arial" w:hAnsi="Arial" w:cs="Arial"/>
                      <w:sz w:val="16"/>
                    </w:rPr>
                    <w:t>$4,109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BBB2BB4" w14:textId="2A84EEE9" w:rsidR="00743124" w:rsidRPr="00C346FD" w:rsidRDefault="00743124" w:rsidP="00743124">
                  <w:pPr>
                    <w:jc w:val="center"/>
                    <w:rPr>
                      <w:rFonts w:ascii="Arial" w:hAnsi="Arial" w:cs="Arial"/>
                      <w:sz w:val="16"/>
                      <w:szCs w:val="16"/>
                    </w:rPr>
                  </w:pPr>
                  <w:r>
                    <w:rPr>
                      <w:rFonts w:ascii="Arial" w:hAnsi="Arial" w:cs="Arial"/>
                      <w:sz w:val="16"/>
                    </w:rPr>
                    <w:t>$2,055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68870A8" w14:textId="268EB7DC" w:rsidR="00743124" w:rsidRPr="00C346FD" w:rsidRDefault="00743124" w:rsidP="00743124">
                  <w:pPr>
                    <w:jc w:val="center"/>
                    <w:rPr>
                      <w:rFonts w:ascii="Arial" w:hAnsi="Arial" w:cs="Arial"/>
                      <w:sz w:val="16"/>
                      <w:szCs w:val="16"/>
                    </w:rPr>
                  </w:pPr>
                  <w:r>
                    <w:rPr>
                      <w:rFonts w:ascii="Arial" w:hAnsi="Arial" w:cs="Arial"/>
                      <w:w w:val="95"/>
                      <w:sz w:val="16"/>
                    </w:rPr>
                    <w:t>$1,897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2B56B5D3" w14:textId="71EF9E2D" w:rsidR="00743124" w:rsidRPr="00C346FD" w:rsidRDefault="00743124" w:rsidP="00743124">
                  <w:pPr>
                    <w:jc w:val="center"/>
                    <w:rPr>
                      <w:rFonts w:ascii="Arial" w:hAnsi="Arial" w:cs="Arial"/>
                      <w:sz w:val="16"/>
                      <w:szCs w:val="16"/>
                    </w:rPr>
                  </w:pPr>
                  <w:r>
                    <w:rPr>
                      <w:rFonts w:ascii="Arial" w:hAnsi="Arial" w:cs="Arial"/>
                      <w:sz w:val="16"/>
                    </w:rPr>
                    <w:t>$949</w:t>
                  </w:r>
                </w:p>
              </w:tc>
            </w:tr>
            <w:tr w:rsidR="00743124" w:rsidRPr="00C346FD" w14:paraId="1C9EADB5" w14:textId="77777777" w:rsidTr="00F46D37">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73FA7F" w14:textId="77777777" w:rsidR="00743124" w:rsidRPr="00C346FD" w:rsidRDefault="00743124" w:rsidP="00743124">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C346FD">
                    <w:rPr>
                      <w:rFonts w:ascii="Arial" w:hAnsi="Arial" w:cs="Arial"/>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6D5DA31D" w14:textId="1C42BE74" w:rsidR="00743124" w:rsidRPr="00C346FD" w:rsidRDefault="00743124" w:rsidP="00743124">
                  <w:pPr>
                    <w:jc w:val="center"/>
                    <w:rPr>
                      <w:rFonts w:ascii="Arial" w:hAnsi="Arial" w:cs="Arial"/>
                      <w:sz w:val="16"/>
                      <w:szCs w:val="16"/>
                    </w:rPr>
                  </w:pPr>
                  <w:r>
                    <w:rPr>
                      <w:rFonts w:ascii="Arial" w:hAnsi="Arial" w:cs="Arial"/>
                      <w:sz w:val="16"/>
                    </w:rPr>
                    <w:t>$59,478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C478C97" w14:textId="296F3970" w:rsidR="00743124" w:rsidRPr="00C346FD" w:rsidRDefault="00743124" w:rsidP="00743124">
                  <w:pPr>
                    <w:jc w:val="center"/>
                    <w:rPr>
                      <w:rFonts w:ascii="Arial" w:hAnsi="Arial" w:cs="Arial"/>
                      <w:sz w:val="16"/>
                      <w:szCs w:val="16"/>
                    </w:rPr>
                  </w:pPr>
                  <w:r>
                    <w:rPr>
                      <w:rFonts w:ascii="Arial" w:hAnsi="Arial" w:cs="Arial"/>
                      <w:sz w:val="16"/>
                    </w:rPr>
                    <w:t>$4,957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FE95CD7" w14:textId="0323B837" w:rsidR="00743124" w:rsidRPr="00C346FD" w:rsidRDefault="00743124" w:rsidP="00743124">
                  <w:pPr>
                    <w:jc w:val="center"/>
                    <w:rPr>
                      <w:rFonts w:ascii="Arial" w:hAnsi="Arial" w:cs="Arial"/>
                      <w:sz w:val="16"/>
                      <w:szCs w:val="16"/>
                    </w:rPr>
                  </w:pPr>
                  <w:r>
                    <w:rPr>
                      <w:rFonts w:ascii="Arial" w:hAnsi="Arial" w:cs="Arial"/>
                      <w:sz w:val="16"/>
                    </w:rPr>
                    <w:t>$2,479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69B71BB" w14:textId="2CF2ED34" w:rsidR="00743124" w:rsidRPr="00C346FD" w:rsidRDefault="00743124" w:rsidP="00743124">
                  <w:pPr>
                    <w:jc w:val="center"/>
                    <w:rPr>
                      <w:rFonts w:ascii="Arial" w:hAnsi="Arial" w:cs="Arial"/>
                      <w:sz w:val="16"/>
                      <w:szCs w:val="16"/>
                    </w:rPr>
                  </w:pPr>
                  <w:r>
                    <w:rPr>
                      <w:rFonts w:ascii="Arial" w:hAnsi="Arial" w:cs="Arial"/>
                      <w:w w:val="95"/>
                      <w:sz w:val="16"/>
                    </w:rPr>
                    <w:t>$2,288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2466F3AB" w14:textId="76BB3B64" w:rsidR="00743124" w:rsidRPr="00C346FD" w:rsidRDefault="00743124" w:rsidP="00743124">
                  <w:pPr>
                    <w:jc w:val="center"/>
                    <w:rPr>
                      <w:rFonts w:ascii="Arial" w:hAnsi="Arial" w:cs="Arial"/>
                      <w:sz w:val="16"/>
                      <w:szCs w:val="16"/>
                    </w:rPr>
                  </w:pPr>
                  <w:r>
                    <w:rPr>
                      <w:rFonts w:ascii="Arial" w:hAnsi="Arial" w:cs="Arial"/>
                      <w:sz w:val="16"/>
                    </w:rPr>
                    <w:t>$1,144</w:t>
                  </w:r>
                </w:p>
              </w:tc>
            </w:tr>
            <w:tr w:rsidR="00743124" w:rsidRPr="00C346FD" w14:paraId="36C55259"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7AB047" w14:textId="77777777" w:rsidR="00743124" w:rsidRPr="00C346FD" w:rsidRDefault="00743124" w:rsidP="00743124">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C346FD">
                    <w:rPr>
                      <w:rFonts w:ascii="Arial" w:hAnsi="Arial" w:cs="Arial"/>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13C95E20" w14:textId="110277A9" w:rsidR="00743124" w:rsidRPr="00C346FD" w:rsidRDefault="00743124" w:rsidP="00743124">
                  <w:pPr>
                    <w:jc w:val="center"/>
                    <w:rPr>
                      <w:rFonts w:ascii="Arial" w:hAnsi="Arial" w:cs="Arial"/>
                      <w:sz w:val="16"/>
                      <w:szCs w:val="16"/>
                    </w:rPr>
                  </w:pPr>
                  <w:r>
                    <w:rPr>
                      <w:rFonts w:ascii="Arial" w:hAnsi="Arial" w:cs="Arial"/>
                      <w:sz w:val="16"/>
                    </w:rPr>
                    <w:t>$69,653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F2CAC4C" w14:textId="14872459" w:rsidR="00743124" w:rsidRPr="00C346FD" w:rsidRDefault="00743124" w:rsidP="00743124">
                  <w:pPr>
                    <w:jc w:val="center"/>
                    <w:rPr>
                      <w:rFonts w:ascii="Arial" w:hAnsi="Arial" w:cs="Arial"/>
                      <w:sz w:val="16"/>
                      <w:szCs w:val="16"/>
                    </w:rPr>
                  </w:pPr>
                  <w:r>
                    <w:rPr>
                      <w:rFonts w:ascii="Arial" w:hAnsi="Arial" w:cs="Arial"/>
                      <w:sz w:val="16"/>
                    </w:rPr>
                    <w:t>$5,805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FDA9BB3" w14:textId="122A6E6A" w:rsidR="00743124" w:rsidRPr="00C346FD" w:rsidRDefault="00743124" w:rsidP="00743124">
                  <w:pPr>
                    <w:jc w:val="center"/>
                    <w:rPr>
                      <w:rFonts w:ascii="Arial" w:hAnsi="Arial" w:cs="Arial"/>
                      <w:sz w:val="16"/>
                      <w:szCs w:val="16"/>
                    </w:rPr>
                  </w:pPr>
                  <w:r>
                    <w:rPr>
                      <w:rFonts w:ascii="Arial" w:hAnsi="Arial" w:cs="Arial"/>
                      <w:sz w:val="16"/>
                    </w:rPr>
                    <w:t>$2,903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9415CA" w14:textId="5E04D404" w:rsidR="00743124" w:rsidRPr="00C346FD" w:rsidRDefault="00743124" w:rsidP="00743124">
                  <w:pPr>
                    <w:jc w:val="center"/>
                    <w:rPr>
                      <w:rFonts w:ascii="Arial" w:hAnsi="Arial" w:cs="Arial"/>
                      <w:sz w:val="16"/>
                      <w:szCs w:val="16"/>
                    </w:rPr>
                  </w:pPr>
                  <w:r>
                    <w:rPr>
                      <w:rFonts w:ascii="Arial" w:hAnsi="Arial" w:cs="Arial"/>
                      <w:w w:val="95"/>
                      <w:sz w:val="16"/>
                    </w:rPr>
                    <w:t>$2,679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14D893" w14:textId="7DBCE579" w:rsidR="00743124" w:rsidRPr="00C346FD" w:rsidRDefault="00743124" w:rsidP="00743124">
                  <w:pPr>
                    <w:jc w:val="center"/>
                    <w:rPr>
                      <w:rFonts w:ascii="Arial" w:hAnsi="Arial" w:cs="Arial"/>
                      <w:sz w:val="16"/>
                      <w:szCs w:val="16"/>
                    </w:rPr>
                  </w:pPr>
                  <w:r>
                    <w:rPr>
                      <w:rFonts w:ascii="Arial" w:hAnsi="Arial" w:cs="Arial"/>
                      <w:sz w:val="16"/>
                    </w:rPr>
                    <w:t>$1,340</w:t>
                  </w:r>
                </w:p>
              </w:tc>
            </w:tr>
            <w:tr w:rsidR="00743124" w:rsidRPr="00C346FD" w14:paraId="520E3C4F"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F4FD18" w14:textId="77777777" w:rsidR="00743124" w:rsidRPr="00C346FD" w:rsidRDefault="00743124" w:rsidP="00743124">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C346FD">
                    <w:rPr>
                      <w:rFonts w:ascii="Arial" w:hAnsi="Arial" w:cs="Arial"/>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39E569D" w14:textId="1B56BA18" w:rsidR="00743124" w:rsidRPr="00C346FD" w:rsidRDefault="00743124" w:rsidP="00743124">
                  <w:pPr>
                    <w:jc w:val="center"/>
                    <w:rPr>
                      <w:rFonts w:ascii="Arial" w:hAnsi="Arial" w:cs="Arial"/>
                      <w:sz w:val="16"/>
                      <w:szCs w:val="16"/>
                    </w:rPr>
                  </w:pPr>
                  <w:r>
                    <w:rPr>
                      <w:rFonts w:ascii="Arial" w:hAnsi="Arial" w:cs="Arial"/>
                      <w:sz w:val="16"/>
                    </w:rPr>
                    <w:t>$79,828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C6D9728" w14:textId="244F60AF" w:rsidR="00743124" w:rsidRPr="00C346FD" w:rsidRDefault="00743124" w:rsidP="00743124">
                  <w:pPr>
                    <w:jc w:val="center"/>
                    <w:rPr>
                      <w:rFonts w:ascii="Arial" w:hAnsi="Arial" w:cs="Arial"/>
                      <w:sz w:val="16"/>
                      <w:szCs w:val="16"/>
                    </w:rPr>
                  </w:pPr>
                  <w:r>
                    <w:rPr>
                      <w:rFonts w:ascii="Arial" w:hAnsi="Arial" w:cs="Arial"/>
                      <w:sz w:val="16"/>
                    </w:rPr>
                    <w:t>$6,653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34CB65D" w14:textId="006465EB" w:rsidR="00743124" w:rsidRPr="00C346FD" w:rsidRDefault="00743124" w:rsidP="00743124">
                  <w:pPr>
                    <w:jc w:val="center"/>
                    <w:rPr>
                      <w:rFonts w:ascii="Arial" w:hAnsi="Arial" w:cs="Arial"/>
                      <w:sz w:val="16"/>
                      <w:szCs w:val="16"/>
                    </w:rPr>
                  </w:pPr>
                  <w:r>
                    <w:rPr>
                      <w:rFonts w:ascii="Arial" w:hAnsi="Arial" w:cs="Arial"/>
                      <w:sz w:val="16"/>
                    </w:rPr>
                    <w:t>$3,327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FD1002" w14:textId="6028CBD7" w:rsidR="00743124" w:rsidRPr="00C346FD" w:rsidRDefault="00743124" w:rsidP="00743124">
                  <w:pPr>
                    <w:jc w:val="center"/>
                    <w:rPr>
                      <w:rFonts w:ascii="Arial" w:hAnsi="Arial" w:cs="Arial"/>
                      <w:sz w:val="16"/>
                      <w:szCs w:val="16"/>
                    </w:rPr>
                  </w:pPr>
                  <w:r>
                    <w:rPr>
                      <w:rFonts w:ascii="Arial" w:hAnsi="Arial" w:cs="Arial"/>
                      <w:w w:val="95"/>
                      <w:sz w:val="16"/>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675C113D" w14:textId="41975C13" w:rsidR="00743124" w:rsidRPr="00C346FD" w:rsidRDefault="00743124" w:rsidP="00743124">
                  <w:pPr>
                    <w:jc w:val="center"/>
                    <w:rPr>
                      <w:rFonts w:ascii="Arial" w:hAnsi="Arial" w:cs="Arial"/>
                      <w:sz w:val="16"/>
                      <w:szCs w:val="16"/>
                    </w:rPr>
                  </w:pPr>
                  <w:r>
                    <w:rPr>
                      <w:rFonts w:ascii="Arial" w:hAnsi="Arial" w:cs="Arial"/>
                      <w:sz w:val="16"/>
                    </w:rPr>
                    <w:t>$1,536</w:t>
                  </w:r>
                </w:p>
              </w:tc>
            </w:tr>
            <w:tr w:rsidR="00743124" w:rsidRPr="00C346FD" w14:paraId="0C10916D"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C72CD" w14:textId="77777777" w:rsidR="00743124" w:rsidRPr="00C346FD" w:rsidRDefault="00743124" w:rsidP="00743124">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C346FD">
                    <w:rPr>
                      <w:rFonts w:ascii="Arial" w:hAnsi="Arial" w:cs="Arial"/>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F3CDC9E" w14:textId="2434F16B" w:rsidR="00743124" w:rsidRPr="00C346FD" w:rsidRDefault="00743124" w:rsidP="00743124">
                  <w:pPr>
                    <w:jc w:val="center"/>
                    <w:rPr>
                      <w:rFonts w:ascii="Arial" w:hAnsi="Arial" w:cs="Arial"/>
                      <w:sz w:val="16"/>
                      <w:szCs w:val="16"/>
                    </w:rPr>
                  </w:pPr>
                  <w:r>
                    <w:rPr>
                      <w:rFonts w:ascii="Arial" w:hAnsi="Arial" w:cs="Arial"/>
                      <w:sz w:val="16"/>
                    </w:rPr>
                    <w:t>$90,003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CE87170" w14:textId="0BE50204" w:rsidR="00743124" w:rsidRPr="00C346FD" w:rsidRDefault="00743124" w:rsidP="00743124">
                  <w:pPr>
                    <w:jc w:val="center"/>
                    <w:rPr>
                      <w:rFonts w:ascii="Arial" w:hAnsi="Arial" w:cs="Arial"/>
                      <w:sz w:val="16"/>
                      <w:szCs w:val="16"/>
                    </w:rPr>
                  </w:pPr>
                  <w:r>
                    <w:rPr>
                      <w:rFonts w:ascii="Arial" w:hAnsi="Arial" w:cs="Arial"/>
                      <w:sz w:val="16"/>
                    </w:rPr>
                    <w:t>$7,501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54BFF0" w14:textId="4EC3D393" w:rsidR="00743124" w:rsidRPr="00C346FD" w:rsidRDefault="00743124" w:rsidP="00743124">
                  <w:pPr>
                    <w:jc w:val="center"/>
                    <w:rPr>
                      <w:rFonts w:ascii="Arial" w:hAnsi="Arial" w:cs="Arial"/>
                      <w:sz w:val="16"/>
                      <w:szCs w:val="16"/>
                    </w:rPr>
                  </w:pPr>
                  <w:r>
                    <w:rPr>
                      <w:rFonts w:ascii="Arial" w:hAnsi="Arial" w:cs="Arial"/>
                      <w:sz w:val="16"/>
                    </w:rPr>
                    <w:t>$3,751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A54238B" w14:textId="7AB84F50" w:rsidR="00743124" w:rsidRPr="00C346FD" w:rsidRDefault="00743124" w:rsidP="00743124">
                  <w:pPr>
                    <w:jc w:val="center"/>
                    <w:rPr>
                      <w:rFonts w:ascii="Arial" w:hAnsi="Arial" w:cs="Arial"/>
                      <w:sz w:val="16"/>
                      <w:szCs w:val="16"/>
                    </w:rPr>
                  </w:pPr>
                  <w:r>
                    <w:rPr>
                      <w:rFonts w:ascii="Arial" w:hAnsi="Arial" w:cs="Arial"/>
                      <w:w w:val="95"/>
                      <w:sz w:val="16"/>
                    </w:rPr>
                    <w:t>$3,462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18E45EAB" w14:textId="080F6374" w:rsidR="00743124" w:rsidRPr="00C346FD" w:rsidRDefault="00743124" w:rsidP="00743124">
                  <w:pPr>
                    <w:jc w:val="center"/>
                    <w:rPr>
                      <w:rFonts w:ascii="Arial" w:hAnsi="Arial" w:cs="Arial"/>
                      <w:sz w:val="16"/>
                      <w:szCs w:val="16"/>
                    </w:rPr>
                  </w:pPr>
                  <w:r>
                    <w:rPr>
                      <w:rFonts w:ascii="Arial" w:hAnsi="Arial" w:cs="Arial"/>
                      <w:sz w:val="16"/>
                    </w:rPr>
                    <w:t>$1,731</w:t>
                  </w:r>
                </w:p>
              </w:tc>
            </w:tr>
            <w:tr w:rsidR="00743124" w:rsidRPr="00C346FD" w14:paraId="5AF6D6CD"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A7CB20" w14:textId="77777777" w:rsidR="00743124" w:rsidRPr="00C346FD" w:rsidRDefault="00743124" w:rsidP="00743124">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C346FD">
                    <w:rPr>
                      <w:rFonts w:ascii="Arial" w:hAnsi="Arial" w:cs="Arial"/>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2A28843C" w14:textId="77AF8E56" w:rsidR="00743124" w:rsidRPr="00C346FD" w:rsidRDefault="00743124" w:rsidP="00743124">
                  <w:pPr>
                    <w:jc w:val="center"/>
                    <w:rPr>
                      <w:rFonts w:ascii="Arial" w:hAnsi="Arial" w:cs="Arial"/>
                      <w:sz w:val="16"/>
                      <w:szCs w:val="16"/>
                    </w:rPr>
                  </w:pPr>
                  <w:r>
                    <w:rPr>
                      <w:rFonts w:ascii="Arial" w:hAnsi="Arial" w:cs="Arial"/>
                      <w:sz w:val="16"/>
                    </w:rPr>
                    <w:t>$100,178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65C424" w14:textId="51DB3C79" w:rsidR="00743124" w:rsidRPr="00C346FD" w:rsidRDefault="00743124" w:rsidP="00743124">
                  <w:pPr>
                    <w:jc w:val="center"/>
                    <w:rPr>
                      <w:rFonts w:ascii="Arial" w:hAnsi="Arial" w:cs="Arial"/>
                      <w:sz w:val="16"/>
                      <w:szCs w:val="16"/>
                    </w:rPr>
                  </w:pPr>
                  <w:r>
                    <w:rPr>
                      <w:rFonts w:ascii="Arial" w:hAnsi="Arial" w:cs="Arial"/>
                      <w:sz w:val="16"/>
                    </w:rPr>
                    <w:t>$8,349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228AD2" w14:textId="74E5BA37" w:rsidR="00743124" w:rsidRPr="00C346FD" w:rsidRDefault="00743124" w:rsidP="00743124">
                  <w:pPr>
                    <w:jc w:val="center"/>
                    <w:rPr>
                      <w:rFonts w:ascii="Arial" w:hAnsi="Arial" w:cs="Arial"/>
                      <w:sz w:val="16"/>
                      <w:szCs w:val="16"/>
                    </w:rPr>
                  </w:pPr>
                  <w:r>
                    <w:rPr>
                      <w:rFonts w:ascii="Arial" w:hAnsi="Arial" w:cs="Arial"/>
                      <w:sz w:val="16"/>
                    </w:rPr>
                    <w:t>$4,175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7E3469EF" w14:textId="412952D3" w:rsidR="00743124" w:rsidRPr="00C346FD" w:rsidRDefault="00743124" w:rsidP="00743124">
                  <w:pPr>
                    <w:jc w:val="center"/>
                    <w:rPr>
                      <w:rFonts w:ascii="Arial" w:hAnsi="Arial" w:cs="Arial"/>
                      <w:sz w:val="16"/>
                      <w:szCs w:val="16"/>
                    </w:rPr>
                  </w:pPr>
                  <w:r>
                    <w:rPr>
                      <w:rFonts w:ascii="Arial" w:hAnsi="Arial" w:cs="Arial"/>
                      <w:w w:val="95"/>
                      <w:sz w:val="16"/>
                    </w:rPr>
                    <w:t>$3,853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3BD0F940" w14:textId="6D494AFC" w:rsidR="00743124" w:rsidRPr="00C346FD" w:rsidRDefault="00743124" w:rsidP="00743124">
                  <w:pPr>
                    <w:jc w:val="center"/>
                    <w:rPr>
                      <w:rFonts w:ascii="Arial" w:hAnsi="Arial" w:cs="Arial"/>
                      <w:sz w:val="16"/>
                      <w:szCs w:val="16"/>
                    </w:rPr>
                  </w:pPr>
                  <w:r>
                    <w:rPr>
                      <w:rFonts w:ascii="Arial" w:hAnsi="Arial" w:cs="Arial"/>
                      <w:sz w:val="16"/>
                    </w:rPr>
                    <w:t>$1,927</w:t>
                  </w:r>
                </w:p>
              </w:tc>
            </w:tr>
            <w:tr w:rsidR="00743124" w:rsidRPr="00C346FD" w14:paraId="6B345A0D" w14:textId="77777777" w:rsidTr="00F46D37">
              <w:trPr>
                <w:trHeight w:val="35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B6C69" w14:textId="77777777" w:rsidR="00743124" w:rsidRPr="00C346FD" w:rsidRDefault="00743124" w:rsidP="00743124">
                  <w:pPr>
                    <w:tabs>
                      <w:tab w:val="right" w:pos="720"/>
                      <w:tab w:val="left" w:pos="2430"/>
                      <w:tab w:val="right" w:pos="4500"/>
                      <w:tab w:val="right" w:pos="6120"/>
                      <w:tab w:val="right" w:pos="7560"/>
                      <w:tab w:val="right" w:pos="10260"/>
                      <w:tab w:val="right" w:pos="11700"/>
                      <w:tab w:val="right" w:pos="13140"/>
                    </w:tabs>
                    <w:bidi/>
                    <w:spacing w:before="100" w:beforeAutospacing="1" w:after="100" w:afterAutospacing="1"/>
                    <w:rPr>
                      <w:rFonts w:ascii="Arial" w:hAnsi="Arial" w:cs="Arial"/>
                      <w:sz w:val="16"/>
                    </w:rPr>
                  </w:pPr>
                  <w:r w:rsidRPr="00C346FD">
                    <w:rPr>
                      <w:rFonts w:ascii="Arial" w:hAnsi="Arial" w:cs="Arial"/>
                      <w:sz w:val="16"/>
                      <w:szCs w:val="16"/>
                      <w:rtl/>
                    </w:rPr>
                    <w:t>فيما يتعلق بكل فرد من أفراد الأسرة، أضف:</w:t>
                  </w:r>
                </w:p>
              </w:tc>
              <w:tc>
                <w:tcPr>
                  <w:tcW w:w="889" w:type="dxa"/>
                  <w:tcBorders>
                    <w:top w:val="single" w:sz="4" w:space="0" w:color="auto"/>
                    <w:left w:val="single" w:sz="4" w:space="0" w:color="auto"/>
                    <w:bottom w:val="single" w:sz="4" w:space="0" w:color="auto"/>
                    <w:right w:val="single" w:sz="4" w:space="0" w:color="auto"/>
                  </w:tcBorders>
                  <w:vAlign w:val="center"/>
                </w:tcPr>
                <w:p w14:paraId="479ACE3D" w14:textId="256BEBEA" w:rsidR="00743124" w:rsidRPr="00C346FD" w:rsidRDefault="00743124" w:rsidP="00743124">
                  <w:pPr>
                    <w:jc w:val="center"/>
                    <w:rPr>
                      <w:rFonts w:ascii="Arial" w:hAnsi="Arial" w:cs="Arial"/>
                      <w:sz w:val="16"/>
                      <w:szCs w:val="16"/>
                    </w:rPr>
                  </w:pPr>
                  <w:r>
                    <w:rPr>
                      <w:rFonts w:ascii="Arial" w:hAnsi="Arial" w:cs="Arial"/>
                      <w:sz w:val="16"/>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18E6C8B0" w14:textId="7AE802DF" w:rsidR="00743124" w:rsidRPr="00C346FD" w:rsidRDefault="00743124" w:rsidP="00743124">
                  <w:pPr>
                    <w:jc w:val="center"/>
                    <w:rPr>
                      <w:rFonts w:ascii="Arial" w:hAnsi="Arial" w:cs="Arial"/>
                      <w:sz w:val="16"/>
                      <w:szCs w:val="16"/>
                    </w:rPr>
                  </w:pPr>
                  <w:r>
                    <w:rPr>
                      <w:rFonts w:ascii="Arial" w:hAnsi="Arial" w:cs="Arial"/>
                      <w:sz w:val="16"/>
                    </w:rPr>
                    <w:t>$848</w:t>
                  </w:r>
                </w:p>
              </w:tc>
              <w:tc>
                <w:tcPr>
                  <w:tcW w:w="1037" w:type="dxa"/>
                  <w:tcBorders>
                    <w:top w:val="single" w:sz="4" w:space="0" w:color="auto"/>
                    <w:left w:val="single" w:sz="4" w:space="0" w:color="auto"/>
                    <w:bottom w:val="single" w:sz="4" w:space="0" w:color="auto"/>
                    <w:right w:val="single" w:sz="4" w:space="0" w:color="auto"/>
                  </w:tcBorders>
                  <w:vAlign w:val="center"/>
                </w:tcPr>
                <w:p w14:paraId="68ADC933" w14:textId="271B5948" w:rsidR="00743124" w:rsidRPr="00C346FD" w:rsidRDefault="00743124" w:rsidP="00743124">
                  <w:pPr>
                    <w:jc w:val="center"/>
                    <w:rPr>
                      <w:rFonts w:ascii="Arial" w:hAnsi="Arial" w:cs="Arial"/>
                      <w:sz w:val="16"/>
                      <w:szCs w:val="16"/>
                    </w:rPr>
                  </w:pPr>
                  <w:r>
                    <w:rPr>
                      <w:rFonts w:ascii="Arial" w:hAnsi="Arial" w:cs="Arial"/>
                      <w:sz w:val="16"/>
                    </w:rPr>
                    <w:t>$424</w:t>
                  </w:r>
                </w:p>
              </w:tc>
              <w:tc>
                <w:tcPr>
                  <w:tcW w:w="1207" w:type="dxa"/>
                  <w:tcBorders>
                    <w:top w:val="single" w:sz="4" w:space="0" w:color="auto"/>
                    <w:left w:val="single" w:sz="4" w:space="0" w:color="auto"/>
                    <w:bottom w:val="single" w:sz="4" w:space="0" w:color="auto"/>
                    <w:right w:val="single" w:sz="4" w:space="0" w:color="auto"/>
                  </w:tcBorders>
                  <w:vAlign w:val="center"/>
                </w:tcPr>
                <w:p w14:paraId="6E0C8B62" w14:textId="4062C93B" w:rsidR="00743124" w:rsidRPr="00C346FD" w:rsidRDefault="00743124" w:rsidP="00743124">
                  <w:pPr>
                    <w:jc w:val="center"/>
                    <w:rPr>
                      <w:rFonts w:ascii="Arial" w:hAnsi="Arial" w:cs="Arial"/>
                      <w:sz w:val="16"/>
                      <w:szCs w:val="16"/>
                    </w:rPr>
                  </w:pPr>
                  <w:r>
                    <w:rPr>
                      <w:rFonts w:ascii="Arial" w:hAnsi="Arial" w:cs="Arial"/>
                      <w:w w:val="95"/>
                      <w:sz w:val="16"/>
                    </w:rPr>
                    <w:t>$392</w:t>
                  </w:r>
                </w:p>
              </w:tc>
              <w:tc>
                <w:tcPr>
                  <w:tcW w:w="958" w:type="dxa"/>
                  <w:tcBorders>
                    <w:top w:val="single" w:sz="4" w:space="0" w:color="auto"/>
                    <w:left w:val="single" w:sz="4" w:space="0" w:color="auto"/>
                    <w:bottom w:val="single" w:sz="4" w:space="0" w:color="auto"/>
                    <w:right w:val="single" w:sz="4" w:space="0" w:color="auto"/>
                  </w:tcBorders>
                  <w:vAlign w:val="center"/>
                </w:tcPr>
                <w:p w14:paraId="724C10FB" w14:textId="1F80B298" w:rsidR="00743124" w:rsidRPr="00C346FD" w:rsidRDefault="00743124" w:rsidP="00743124">
                  <w:pPr>
                    <w:jc w:val="center"/>
                    <w:rPr>
                      <w:rFonts w:ascii="Arial" w:hAnsi="Arial" w:cs="Arial"/>
                      <w:sz w:val="16"/>
                      <w:szCs w:val="16"/>
                    </w:rPr>
                  </w:pPr>
                  <w:r>
                    <w:rPr>
                      <w:rFonts w:ascii="Arial" w:hAnsi="Arial" w:cs="Arial"/>
                      <w:sz w:val="16"/>
                    </w:rPr>
                    <w:t>$196</w:t>
                  </w:r>
                </w:p>
              </w:tc>
            </w:tr>
          </w:tbl>
          <w:p w14:paraId="5465CF0C" w14:textId="77777777" w:rsidR="00F46D37" w:rsidRPr="00C346FD" w:rsidRDefault="00F46D37" w:rsidP="008B369F">
            <w:pPr>
              <w:tabs>
                <w:tab w:val="left" w:pos="5760"/>
              </w:tabs>
              <w:spacing w:before="60" w:after="60"/>
              <w:rPr>
                <w:rFonts w:ascii="Arial" w:hAnsi="Arial" w:cs="Arial"/>
                <w:color w:val="000000"/>
                <w:szCs w:val="16"/>
              </w:rPr>
            </w:pPr>
          </w:p>
        </w:tc>
        <w:tc>
          <w:tcPr>
            <w:tcW w:w="3707" w:type="dxa"/>
          </w:tcPr>
          <w:p w14:paraId="751EA235" w14:textId="77777777" w:rsidR="00F46D37" w:rsidRPr="00C346FD" w:rsidRDefault="00F46D37" w:rsidP="00F46D37">
            <w:pPr>
              <w:tabs>
                <w:tab w:val="left" w:pos="1224"/>
                <w:tab w:val="left" w:pos="1944"/>
                <w:tab w:val="left" w:pos="2664"/>
                <w:tab w:val="left" w:pos="3384"/>
                <w:tab w:val="left" w:pos="3744"/>
                <w:tab w:val="left" w:pos="5454"/>
                <w:tab w:val="left" w:pos="5544"/>
              </w:tabs>
              <w:bidi/>
              <w:spacing w:before="80"/>
              <w:ind w:left="-48"/>
              <w:rPr>
                <w:rFonts w:ascii="Arial" w:hAnsi="Arial" w:cs="Arial"/>
                <w:color w:val="000000"/>
                <w:szCs w:val="16"/>
              </w:rPr>
            </w:pPr>
            <w:r w:rsidRPr="00C346FD">
              <w:rPr>
                <w:rFonts w:ascii="Arial" w:hAnsi="Arial" w:cs="Arial"/>
                <w:b/>
                <w:bCs/>
                <w:color w:val="000000"/>
                <w:rtl/>
              </w:rPr>
              <w:t>"الأسرة"</w:t>
            </w:r>
            <w:r w:rsidRPr="00C346FD">
              <w:rPr>
                <w:rFonts w:ascii="Arial" w:hAnsi="Arial" w:cs="Arial"/>
                <w:color w:val="000000"/>
                <w:szCs w:val="16"/>
                <w:rtl/>
              </w:rPr>
              <w:t xml:space="preserve"> تعرّف بأنها جميع الأشخاص، بما فيهم أولياء الأمور والأطفال والأجداد وجميع الأشخاص الأقرباء وغير الأقرباء الذين يعيشون في منزلك ويشاركون في مصاريف المعيشة.  إذا كنت تتقدم من أجل أسرة لديها طفل محتضن، يمكنك تضمين الطفل المحتضن في إجمالي حجم الأسرة.</w:t>
            </w:r>
          </w:p>
          <w:p w14:paraId="3341CED4" w14:textId="77777777" w:rsidR="00F46D37" w:rsidRPr="00C346FD" w:rsidRDefault="00F46D37" w:rsidP="00F46D37">
            <w:pPr>
              <w:tabs>
                <w:tab w:val="left" w:pos="1224"/>
                <w:tab w:val="left" w:pos="1944"/>
                <w:tab w:val="left" w:pos="2664"/>
                <w:tab w:val="left" w:pos="3384"/>
                <w:tab w:val="left" w:pos="3744"/>
                <w:tab w:val="left" w:pos="5454"/>
                <w:tab w:val="left" w:pos="5544"/>
              </w:tabs>
              <w:ind w:left="-48"/>
              <w:rPr>
                <w:rFonts w:ascii="Arial" w:hAnsi="Arial" w:cs="Arial"/>
                <w:b/>
                <w:color w:val="000000"/>
                <w:szCs w:val="16"/>
              </w:rPr>
            </w:pPr>
          </w:p>
          <w:p w14:paraId="60C4F286" w14:textId="409E6E90" w:rsidR="00F46D37" w:rsidRPr="00C346FD" w:rsidRDefault="00F46D37" w:rsidP="00F46D37">
            <w:pPr>
              <w:tabs>
                <w:tab w:val="left" w:pos="1224"/>
                <w:tab w:val="left" w:pos="1944"/>
                <w:tab w:val="left" w:pos="2664"/>
                <w:tab w:val="left" w:pos="3384"/>
                <w:tab w:val="left" w:pos="3744"/>
                <w:tab w:val="left" w:pos="5454"/>
                <w:tab w:val="left" w:pos="5544"/>
              </w:tabs>
              <w:bidi/>
              <w:ind w:left="-48"/>
              <w:rPr>
                <w:rFonts w:ascii="Arial" w:hAnsi="Arial" w:cs="Arial"/>
                <w:color w:val="000000"/>
                <w:szCs w:val="16"/>
              </w:rPr>
            </w:pPr>
            <w:r w:rsidRPr="00C346FD">
              <w:rPr>
                <w:rFonts w:ascii="Arial" w:hAnsi="Arial" w:cs="Arial"/>
                <w:b/>
                <w:bCs/>
                <w:color w:val="000000"/>
                <w:rtl/>
              </w:rPr>
              <w:t>"دخل الأسرة"</w:t>
            </w:r>
            <w:r w:rsidRPr="00C346FD">
              <w:rPr>
                <w:rFonts w:ascii="Arial" w:hAnsi="Arial" w:cs="Arial"/>
                <w:color w:val="000000"/>
                <w:rtl/>
              </w:rPr>
              <w:t xml:space="preserve"> يُعدّ الدخل الذي يتلقاه كل فرد في الأسرة قبل الضرائب. وهذا يتضمن الرواتب والتأمين الاجتماعي ومدخرات التقاعد ومعونة البطالة والمعونة الاجتماعية ونفقة الطفل ونفقة الطلاق وأي دخل نقدي آخر. إذا كنت ستقوم بتضمين الطفل المحتضن بين أفراد أسرتك، لا بد أن تقوم أيضًا بتضمين الدخل الشخصي للطفل المحتضن. لا تقم بإقرار مصاريف الاحتضان بين بنود الدخل.</w:t>
            </w:r>
          </w:p>
        </w:tc>
      </w:tr>
    </w:tbl>
    <w:p w14:paraId="55CC9D79" w14:textId="77777777" w:rsidR="00F46D37" w:rsidRPr="00C346FD" w:rsidRDefault="00F46D37" w:rsidP="00F46D37">
      <w:pPr>
        <w:pStyle w:val="Heading2"/>
        <w:spacing w:before="0"/>
        <w:rPr>
          <w:rFonts w:ascii="Arial" w:hAnsi="Arial" w:cs="Arial"/>
          <w:sz w:val="10"/>
          <w:szCs w:val="12"/>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58"/>
      </w:tblGrid>
      <w:tr w:rsidR="00F46D37" w:rsidRPr="00C346FD" w14:paraId="71FA5990" w14:textId="77777777" w:rsidTr="00F46D37">
        <w:tc>
          <w:tcPr>
            <w:tcW w:w="5440" w:type="dxa"/>
          </w:tcPr>
          <w:p w14:paraId="513031BE" w14:textId="77777777" w:rsidR="00F46D37" w:rsidRPr="00C346FD" w:rsidRDefault="00F46D37" w:rsidP="00C346FD">
            <w:pPr>
              <w:pStyle w:val="Heading2"/>
              <w:keepNext w:val="0"/>
              <w:keepLines w:val="0"/>
              <w:widowControl w:val="0"/>
              <w:bidi/>
              <w:spacing w:before="0" w:line="230" w:lineRule="auto"/>
              <w:rPr>
                <w:rFonts w:ascii="Arial" w:hAnsi="Arial" w:cs="Arial"/>
                <w:color w:val="000000"/>
                <w:sz w:val="18"/>
                <w:szCs w:val="16"/>
                <w:u w:val="single"/>
              </w:rPr>
            </w:pPr>
            <w:r w:rsidRPr="00C346FD">
              <w:rPr>
                <w:rFonts w:ascii="Arial" w:hAnsi="Arial" w:cs="Arial"/>
                <w:rtl/>
              </w:rPr>
              <w:t>ما الذي يجب تضمينه في الطلب؟</w:t>
            </w:r>
            <w:r w:rsidRPr="00C346FD">
              <w:rPr>
                <w:rFonts w:ascii="Arial" w:hAnsi="Arial" w:cs="Arial"/>
                <w:color w:val="000000"/>
                <w:sz w:val="18"/>
                <w:szCs w:val="18"/>
                <w:u w:val="single"/>
                <w:rtl/>
              </w:rPr>
              <w:t xml:space="preserve"> </w:t>
            </w:r>
          </w:p>
          <w:p w14:paraId="40F11C6B" w14:textId="77777777" w:rsidR="00F46D37" w:rsidRPr="00C346FD" w:rsidRDefault="00F46D37" w:rsidP="00C346FD">
            <w:pPr>
              <w:pStyle w:val="ListParagraph"/>
              <w:widowControl w:val="0"/>
              <w:numPr>
                <w:ilvl w:val="0"/>
                <w:numId w:val="4"/>
              </w:numPr>
              <w:bidi/>
              <w:spacing w:before="100" w:after="60" w:line="230" w:lineRule="auto"/>
              <w:ind w:left="274" w:hanging="274"/>
              <w:contextualSpacing w:val="0"/>
              <w:rPr>
                <w:rFonts w:ascii="Arial" w:hAnsi="Arial" w:cs="Arial"/>
                <w:b/>
                <w:color w:val="000000"/>
                <w:szCs w:val="16"/>
                <w:u w:val="single"/>
              </w:rPr>
            </w:pPr>
            <w:r w:rsidRPr="00C346FD">
              <w:rPr>
                <w:rFonts w:ascii="Arial" w:hAnsi="Arial" w:cs="Arial"/>
                <w:b/>
                <w:bCs/>
                <w:color w:val="000000"/>
                <w:u w:val="single"/>
                <w:rtl/>
              </w:rPr>
              <w:t>للأُسَر التي لا تتلقى أي مساعدات</w:t>
            </w:r>
            <w:r w:rsidRPr="00C346FD">
              <w:rPr>
                <w:rFonts w:ascii="Arial" w:hAnsi="Arial" w:cs="Arial"/>
                <w:b/>
                <w:bCs/>
                <w:color w:val="000000"/>
                <w:szCs w:val="16"/>
                <w:rtl/>
              </w:rPr>
              <w:t>:</w:t>
            </w:r>
          </w:p>
          <w:p w14:paraId="7CDBF8E7" w14:textId="77777777" w:rsidR="00F46D37" w:rsidRPr="00624497" w:rsidRDefault="00F46D37" w:rsidP="00C346FD">
            <w:pPr>
              <w:pStyle w:val="ListParagraph"/>
              <w:widowControl w:val="0"/>
              <w:numPr>
                <w:ilvl w:val="0"/>
                <w:numId w:val="6"/>
              </w:numPr>
              <w:bidi/>
              <w:spacing w:before="60" w:after="60" w:line="230" w:lineRule="auto"/>
              <w:ind w:left="450" w:hanging="180"/>
              <w:rPr>
                <w:rFonts w:ascii="Arial" w:hAnsi="Arial" w:cs="Arial"/>
                <w:color w:val="000000"/>
                <w:sz w:val="20"/>
              </w:rPr>
            </w:pPr>
            <w:r w:rsidRPr="00624497">
              <w:rPr>
                <w:rFonts w:ascii="Arial" w:hAnsi="Arial" w:cs="Arial"/>
                <w:color w:val="000000"/>
                <w:sz w:val="20"/>
                <w:rtl/>
              </w:rPr>
              <w:t>اسم (أسماء)</w:t>
            </w:r>
            <w:r w:rsidRPr="00624497">
              <w:rPr>
                <w:rFonts w:ascii="Arial" w:hAnsi="Arial" w:cs="Arial"/>
                <w:sz w:val="20"/>
                <w:rtl/>
              </w:rPr>
              <w:t xml:space="preserve"> الطالب (الطلاب)</w:t>
            </w:r>
          </w:p>
          <w:p w14:paraId="1DE8B36D" w14:textId="77777777" w:rsidR="00F46D37" w:rsidRPr="00624497" w:rsidRDefault="00F46D37" w:rsidP="00C346FD">
            <w:pPr>
              <w:pStyle w:val="ListParagraph"/>
              <w:widowControl w:val="0"/>
              <w:numPr>
                <w:ilvl w:val="0"/>
                <w:numId w:val="6"/>
              </w:numPr>
              <w:bidi/>
              <w:spacing w:before="60" w:after="60" w:line="230" w:lineRule="auto"/>
              <w:ind w:left="450" w:hanging="180"/>
              <w:rPr>
                <w:rFonts w:ascii="Arial" w:hAnsi="Arial" w:cs="Arial"/>
                <w:color w:val="000000"/>
                <w:sz w:val="20"/>
              </w:rPr>
            </w:pPr>
            <w:r w:rsidRPr="00624497">
              <w:rPr>
                <w:rFonts w:ascii="Arial" w:hAnsi="Arial" w:cs="Arial"/>
                <w:color w:val="000000"/>
                <w:sz w:val="20"/>
                <w:rtl/>
              </w:rPr>
              <w:t xml:space="preserve">أسماء </w:t>
            </w:r>
            <w:r w:rsidRPr="00624497">
              <w:rPr>
                <w:rFonts w:ascii="Arial" w:hAnsi="Arial" w:cs="Arial"/>
                <w:color w:val="000000"/>
                <w:sz w:val="20"/>
                <w:u w:val="single"/>
                <w:rtl/>
              </w:rPr>
              <w:t>جميع</w:t>
            </w:r>
            <w:r w:rsidRPr="00624497">
              <w:rPr>
                <w:rFonts w:ascii="Arial" w:hAnsi="Arial" w:cs="Arial"/>
                <w:color w:val="000000"/>
                <w:sz w:val="20"/>
                <w:rtl/>
              </w:rPr>
              <w:t xml:space="preserve"> أفراد الأسرة الآخرين</w:t>
            </w:r>
          </w:p>
          <w:p w14:paraId="033819AB" w14:textId="77777777" w:rsidR="00F46D37" w:rsidRPr="00624497" w:rsidRDefault="00F46D37" w:rsidP="00C346FD">
            <w:pPr>
              <w:pStyle w:val="ListParagraph"/>
              <w:widowControl w:val="0"/>
              <w:numPr>
                <w:ilvl w:val="0"/>
                <w:numId w:val="6"/>
              </w:numPr>
              <w:bidi/>
              <w:spacing w:before="60" w:after="60" w:line="230" w:lineRule="auto"/>
              <w:ind w:left="450" w:hanging="180"/>
              <w:rPr>
                <w:rFonts w:ascii="Arial" w:hAnsi="Arial" w:cs="Arial"/>
                <w:color w:val="000000"/>
                <w:sz w:val="20"/>
              </w:rPr>
            </w:pPr>
            <w:r w:rsidRPr="00624497">
              <w:rPr>
                <w:rFonts w:ascii="Arial" w:hAnsi="Arial" w:cs="Arial"/>
                <w:color w:val="000000"/>
                <w:sz w:val="20"/>
                <w:rtl/>
              </w:rPr>
              <w:t xml:space="preserve">الدخل حسب المصدر لـ </w:t>
            </w:r>
            <w:r w:rsidRPr="00624497">
              <w:rPr>
                <w:rFonts w:ascii="Arial" w:hAnsi="Arial" w:cs="Arial"/>
                <w:color w:val="000000"/>
                <w:sz w:val="20"/>
                <w:u w:val="single"/>
                <w:rtl/>
              </w:rPr>
              <w:t>جميع</w:t>
            </w:r>
            <w:r w:rsidRPr="00624497">
              <w:rPr>
                <w:rFonts w:ascii="Arial" w:hAnsi="Arial" w:cs="Arial"/>
                <w:color w:val="000000"/>
                <w:sz w:val="20"/>
                <w:rtl/>
              </w:rPr>
              <w:t xml:space="preserve"> أفراد الأسرة.</w:t>
            </w:r>
          </w:p>
          <w:p w14:paraId="1A3D6A06" w14:textId="77777777" w:rsidR="00F46D37" w:rsidRPr="00624497" w:rsidRDefault="00F46D37" w:rsidP="00C346FD">
            <w:pPr>
              <w:pStyle w:val="ListParagraph"/>
              <w:widowControl w:val="0"/>
              <w:numPr>
                <w:ilvl w:val="0"/>
                <w:numId w:val="6"/>
              </w:numPr>
              <w:bidi/>
              <w:spacing w:before="60" w:after="60" w:line="230" w:lineRule="auto"/>
              <w:ind w:left="450" w:hanging="180"/>
              <w:rPr>
                <w:rFonts w:ascii="Arial" w:hAnsi="Arial" w:cs="Arial"/>
                <w:color w:val="000000"/>
                <w:sz w:val="20"/>
              </w:rPr>
            </w:pPr>
            <w:r w:rsidRPr="00624497">
              <w:rPr>
                <w:rFonts w:ascii="Arial" w:hAnsi="Arial" w:cs="Arial"/>
                <w:color w:val="000000"/>
                <w:sz w:val="20"/>
                <w:rtl/>
              </w:rPr>
              <w:t>توقيع فرد الأسرة البالغ</w:t>
            </w:r>
          </w:p>
          <w:p w14:paraId="411924CD" w14:textId="77777777" w:rsidR="00F46D37" w:rsidRPr="00624497" w:rsidRDefault="00F46D37" w:rsidP="00C346FD">
            <w:pPr>
              <w:pStyle w:val="ListParagraph"/>
              <w:widowControl w:val="0"/>
              <w:numPr>
                <w:ilvl w:val="0"/>
                <w:numId w:val="6"/>
              </w:numPr>
              <w:bidi/>
              <w:spacing w:before="60" w:after="60" w:line="230" w:lineRule="auto"/>
              <w:ind w:left="450" w:hanging="180"/>
              <w:rPr>
                <w:rFonts w:ascii="Arial" w:hAnsi="Arial" w:cs="Arial"/>
                <w:color w:val="000000"/>
                <w:sz w:val="20"/>
              </w:rPr>
            </w:pPr>
            <w:r w:rsidRPr="00624497">
              <w:rPr>
                <w:rFonts w:ascii="Arial" w:hAnsi="Arial" w:cs="Arial"/>
                <w:sz w:val="20"/>
                <w:rtl/>
              </w:rPr>
              <w:t>آخر 4 أرقام</w:t>
            </w:r>
            <w:r w:rsidRPr="00624497">
              <w:rPr>
                <w:rFonts w:ascii="Arial" w:hAnsi="Arial" w:cs="Arial"/>
                <w:color w:val="000000"/>
                <w:sz w:val="20"/>
                <w:rtl/>
              </w:rPr>
              <w:t xml:space="preserve"> من رقم الضمان الاجتماعي لفرد الأسرة البالغ الذي يوقع الطلب (أو إذا كان الشخص البالغ ليس لديه رقم ضمان اجتماعي، ضع علامة في الصندوق المرتبط بذلك).</w:t>
            </w:r>
          </w:p>
          <w:p w14:paraId="7CA594ED" w14:textId="77777777" w:rsidR="00F46D37" w:rsidRPr="00624497" w:rsidRDefault="00F46D37" w:rsidP="00C346FD">
            <w:pPr>
              <w:widowControl w:val="0"/>
              <w:bidi/>
              <w:spacing w:before="60" w:after="60" w:line="230" w:lineRule="auto"/>
              <w:ind w:left="450" w:hanging="180"/>
              <w:rPr>
                <w:rFonts w:ascii="Arial" w:hAnsi="Arial" w:cs="Arial"/>
                <w:color w:val="000000"/>
                <w:sz w:val="20"/>
              </w:rPr>
            </w:pPr>
            <w:r w:rsidRPr="00624497">
              <w:rPr>
                <w:rFonts w:ascii="Arial" w:hAnsi="Arial" w:cs="Arial"/>
                <w:color w:val="000000"/>
                <w:sz w:val="20"/>
                <w:rtl/>
              </w:rPr>
              <w:t xml:space="preserve">أكمل </w:t>
            </w:r>
            <w:r w:rsidRPr="00624497">
              <w:rPr>
                <w:rFonts w:ascii="Arial" w:hAnsi="Arial" w:cs="Arial"/>
                <w:i/>
                <w:iCs/>
                <w:color w:val="000000"/>
                <w:sz w:val="20"/>
                <w:rtl/>
              </w:rPr>
              <w:t>الأجزاء 1 و2 و3 و4</w:t>
            </w:r>
            <w:r w:rsidRPr="00624497">
              <w:rPr>
                <w:rFonts w:ascii="Arial" w:hAnsi="Arial" w:cs="Arial"/>
                <w:color w:val="000000"/>
                <w:sz w:val="20"/>
                <w:rtl/>
              </w:rPr>
              <w:t xml:space="preserve"> و</w:t>
            </w:r>
            <w:r w:rsidRPr="00624497">
              <w:rPr>
                <w:rFonts w:ascii="Arial" w:hAnsi="Arial" w:cs="Arial"/>
                <w:i/>
                <w:iCs/>
                <w:sz w:val="20"/>
                <w:rtl/>
              </w:rPr>
              <w:t xml:space="preserve"> 5</w:t>
            </w:r>
            <w:r w:rsidRPr="00624497">
              <w:rPr>
                <w:rFonts w:ascii="Arial" w:hAnsi="Arial" w:cs="Arial"/>
                <w:sz w:val="20"/>
                <w:rtl/>
              </w:rPr>
              <w:t>؛</w:t>
            </w:r>
            <w:r w:rsidRPr="00624497">
              <w:rPr>
                <w:rFonts w:ascii="Arial" w:hAnsi="Arial" w:cs="Arial"/>
                <w:i/>
                <w:iCs/>
                <w:sz w:val="20"/>
                <w:rtl/>
              </w:rPr>
              <w:t>الجزء 6</w:t>
            </w:r>
            <w:r w:rsidRPr="00624497">
              <w:rPr>
                <w:rFonts w:ascii="Arial" w:hAnsi="Arial" w:cs="Arial"/>
                <w:sz w:val="20"/>
                <w:rtl/>
              </w:rPr>
              <w:t>هو جزء</w:t>
            </w:r>
            <w:r w:rsidRPr="00624497">
              <w:rPr>
                <w:rFonts w:ascii="Arial" w:hAnsi="Arial" w:cs="Arial"/>
                <w:color w:val="000000"/>
                <w:sz w:val="20"/>
                <w:rtl/>
              </w:rPr>
              <w:t xml:space="preserve"> اختياري.</w:t>
            </w:r>
          </w:p>
          <w:p w14:paraId="78D7B000" w14:textId="77777777" w:rsidR="00F46D37" w:rsidRPr="00C346FD" w:rsidRDefault="00F46D37" w:rsidP="00C346FD">
            <w:pPr>
              <w:pStyle w:val="ListParagraph"/>
              <w:widowControl w:val="0"/>
              <w:numPr>
                <w:ilvl w:val="0"/>
                <w:numId w:val="13"/>
              </w:numPr>
              <w:bidi/>
              <w:spacing w:before="120" w:after="60" w:line="230" w:lineRule="auto"/>
              <w:ind w:left="270" w:right="-144" w:hanging="270"/>
              <w:contextualSpacing w:val="0"/>
              <w:rPr>
                <w:rFonts w:ascii="Arial" w:hAnsi="Arial" w:cs="Arial"/>
                <w:b/>
                <w:spacing w:val="-6"/>
                <w:szCs w:val="16"/>
                <w:u w:val="single"/>
              </w:rPr>
            </w:pPr>
            <w:r w:rsidRPr="00C346FD">
              <w:rPr>
                <w:rFonts w:ascii="Arial" w:hAnsi="Arial" w:cs="Arial"/>
                <w:b/>
                <w:bCs/>
                <w:spacing w:val="-6"/>
                <w:u w:val="single"/>
                <w:rtl/>
              </w:rPr>
              <w:t>للأسر التي تتلقى مساعدات Basic Food (الطعام الأساسي)/TANF/FDPIR</w:t>
            </w:r>
            <w:r w:rsidRPr="00C346FD">
              <w:rPr>
                <w:rFonts w:ascii="Arial" w:hAnsi="Arial" w:cs="Arial"/>
                <w:b/>
                <w:bCs/>
                <w:spacing w:val="-6"/>
                <w:szCs w:val="16"/>
                <w:rtl/>
              </w:rPr>
              <w:t>:</w:t>
            </w:r>
          </w:p>
          <w:p w14:paraId="0587D6F5" w14:textId="77777777" w:rsidR="00F46D37" w:rsidRPr="00C346FD" w:rsidRDefault="00F46D37" w:rsidP="00C346FD">
            <w:pPr>
              <w:widowControl w:val="0"/>
              <w:numPr>
                <w:ilvl w:val="0"/>
                <w:numId w:val="8"/>
              </w:numPr>
              <w:tabs>
                <w:tab w:val="left" w:pos="195"/>
              </w:tabs>
              <w:bidi/>
              <w:spacing w:after="60" w:line="230" w:lineRule="auto"/>
              <w:ind w:left="450" w:hanging="180"/>
              <w:contextualSpacing/>
              <w:rPr>
                <w:rFonts w:ascii="Arial" w:hAnsi="Arial" w:cs="Arial"/>
                <w:color w:val="000000"/>
                <w:szCs w:val="16"/>
              </w:rPr>
            </w:pPr>
            <w:r w:rsidRPr="00C346FD">
              <w:rPr>
                <w:rFonts w:ascii="Arial" w:hAnsi="Arial" w:cs="Arial"/>
                <w:rtl/>
              </w:rPr>
              <w:t>أدرج أسماء جميع الطلاب</w:t>
            </w:r>
          </w:p>
          <w:p w14:paraId="474E184C" w14:textId="77777777" w:rsidR="00F46D37" w:rsidRPr="00C346FD" w:rsidRDefault="00F46D37" w:rsidP="00C346FD">
            <w:pPr>
              <w:widowControl w:val="0"/>
              <w:numPr>
                <w:ilvl w:val="0"/>
                <w:numId w:val="8"/>
              </w:numPr>
              <w:bidi/>
              <w:spacing w:after="60" w:line="230" w:lineRule="auto"/>
              <w:ind w:left="450" w:hanging="180"/>
              <w:contextualSpacing/>
              <w:rPr>
                <w:rFonts w:ascii="Arial" w:hAnsi="Arial" w:cs="Arial"/>
                <w:color w:val="000000"/>
                <w:szCs w:val="16"/>
              </w:rPr>
            </w:pPr>
            <w:r w:rsidRPr="00C346FD">
              <w:rPr>
                <w:rFonts w:ascii="Arial" w:hAnsi="Arial" w:cs="Arial"/>
                <w:rtl/>
              </w:rPr>
              <w:t>أدخِل رقم الحالة</w:t>
            </w:r>
          </w:p>
          <w:p w14:paraId="1A06E44B" w14:textId="77777777" w:rsidR="00F46D37" w:rsidRPr="00C346FD" w:rsidRDefault="00F46D37" w:rsidP="00C346FD">
            <w:pPr>
              <w:widowControl w:val="0"/>
              <w:numPr>
                <w:ilvl w:val="0"/>
                <w:numId w:val="8"/>
              </w:numPr>
              <w:bidi/>
              <w:spacing w:after="60" w:line="230" w:lineRule="auto"/>
              <w:ind w:left="450" w:hanging="180"/>
              <w:contextualSpacing/>
              <w:rPr>
                <w:rFonts w:ascii="Arial" w:hAnsi="Arial" w:cs="Arial"/>
                <w:color w:val="000000"/>
                <w:szCs w:val="16"/>
              </w:rPr>
            </w:pPr>
            <w:r w:rsidRPr="00C346FD">
              <w:rPr>
                <w:rFonts w:ascii="Arial" w:hAnsi="Arial" w:cs="Arial"/>
                <w:rtl/>
              </w:rPr>
              <w:t>توقيع فرد الأسرة البالغ</w:t>
            </w:r>
          </w:p>
          <w:p w14:paraId="1570CC11" w14:textId="66767EFF" w:rsidR="00F46D37" w:rsidRPr="009D5C11" w:rsidRDefault="00F46D37" w:rsidP="00C346FD">
            <w:pPr>
              <w:widowControl w:val="0"/>
              <w:bidi/>
              <w:spacing w:line="230" w:lineRule="auto"/>
              <w:ind w:left="270"/>
              <w:rPr>
                <w:rFonts w:ascii="Arial" w:hAnsi="Arial" w:cs="Arial"/>
                <w:b/>
                <w:sz w:val="20"/>
              </w:rPr>
            </w:pPr>
            <w:r w:rsidRPr="009D5C11">
              <w:rPr>
                <w:rFonts w:ascii="Arial" w:hAnsi="Arial" w:cs="Arial"/>
                <w:sz w:val="20"/>
                <w:rtl/>
              </w:rPr>
              <w:t xml:space="preserve">أكمل </w:t>
            </w:r>
            <w:r w:rsidRPr="009D5C11">
              <w:rPr>
                <w:rFonts w:ascii="Arial" w:hAnsi="Arial" w:cs="Arial"/>
                <w:i/>
                <w:iCs/>
                <w:sz w:val="20"/>
                <w:rtl/>
              </w:rPr>
              <w:t>الأجزاء 1 و2  و4</w:t>
            </w:r>
            <w:r w:rsidRPr="009D5C11">
              <w:rPr>
                <w:rFonts w:ascii="Arial" w:hAnsi="Arial" w:cs="Arial"/>
                <w:sz w:val="20"/>
                <w:rtl/>
              </w:rPr>
              <w:t xml:space="preserve"> و </w:t>
            </w:r>
            <w:r w:rsidRPr="009D5C11">
              <w:rPr>
                <w:rFonts w:ascii="Arial" w:hAnsi="Arial" w:cs="Arial"/>
                <w:i/>
                <w:iCs/>
                <w:sz w:val="20"/>
                <w:rtl/>
              </w:rPr>
              <w:t>5</w:t>
            </w:r>
            <w:r w:rsidRPr="009D5C11">
              <w:rPr>
                <w:rFonts w:ascii="Arial" w:hAnsi="Arial" w:cs="Arial"/>
                <w:sz w:val="20"/>
                <w:rtl/>
              </w:rPr>
              <w:t xml:space="preserve">؛ </w:t>
            </w:r>
            <w:r w:rsidRPr="009D5C11">
              <w:rPr>
                <w:rFonts w:ascii="Arial" w:hAnsi="Arial" w:cs="Arial"/>
                <w:i/>
                <w:iCs/>
                <w:sz w:val="20"/>
                <w:rtl/>
              </w:rPr>
              <w:t>الجزء 6</w:t>
            </w:r>
            <w:r w:rsidRPr="009D5C11">
              <w:rPr>
                <w:rFonts w:ascii="Arial" w:hAnsi="Arial" w:cs="Arial"/>
                <w:sz w:val="20"/>
                <w:rtl/>
              </w:rPr>
              <w:t xml:space="preserve"> هو جزء اختياري</w:t>
            </w:r>
          </w:p>
          <w:p w14:paraId="400A4E44" w14:textId="107FE160" w:rsidR="00F46D37" w:rsidRPr="00C346FD" w:rsidRDefault="00F46D37" w:rsidP="00C346FD">
            <w:pPr>
              <w:widowControl w:val="0"/>
              <w:bidi/>
              <w:spacing w:line="230" w:lineRule="auto"/>
              <w:ind w:left="270"/>
              <w:rPr>
                <w:rFonts w:ascii="Arial" w:hAnsi="Arial" w:cs="Arial"/>
              </w:rPr>
            </w:pPr>
            <w:r w:rsidRPr="00C346FD">
              <w:rPr>
                <w:rFonts w:ascii="Arial" w:hAnsi="Arial" w:cs="Arial"/>
                <w:b/>
                <w:bCs/>
                <w:rtl/>
              </w:rPr>
              <w:t>آخر 4 أرقام من SSN غير مطلوبة للحالة C</w:t>
            </w:r>
            <w:r w:rsidRPr="00C346FD">
              <w:rPr>
                <w:rFonts w:ascii="Arial" w:hAnsi="Arial" w:cs="Arial"/>
                <w:szCs w:val="16"/>
                <w:rtl/>
              </w:rPr>
              <w:t>.</w:t>
            </w:r>
          </w:p>
        </w:tc>
        <w:tc>
          <w:tcPr>
            <w:tcW w:w="5558" w:type="dxa"/>
          </w:tcPr>
          <w:p w14:paraId="6C6D0E26" w14:textId="77777777" w:rsidR="00F46D37" w:rsidRPr="00C346FD" w:rsidRDefault="00F46D37" w:rsidP="00C346FD">
            <w:pPr>
              <w:pStyle w:val="ListParagraph"/>
              <w:widowControl w:val="0"/>
              <w:numPr>
                <w:ilvl w:val="0"/>
                <w:numId w:val="11"/>
              </w:numPr>
              <w:bidi/>
              <w:spacing w:before="400" w:after="60" w:line="230" w:lineRule="auto"/>
              <w:ind w:left="684"/>
              <w:contextualSpacing w:val="0"/>
              <w:rPr>
                <w:rFonts w:ascii="Arial" w:hAnsi="Arial" w:cs="Arial"/>
                <w:b/>
                <w:szCs w:val="16"/>
                <w:u w:val="single"/>
              </w:rPr>
            </w:pPr>
            <w:r w:rsidRPr="00C346FD">
              <w:rPr>
                <w:rFonts w:ascii="Arial" w:hAnsi="Arial" w:cs="Arial"/>
                <w:b/>
                <w:bCs/>
                <w:u w:val="single"/>
                <w:rtl/>
              </w:rPr>
              <w:t>للأُسر التي لديها طفل محتضن (أطفال محتضنين) فقط:</w:t>
            </w:r>
          </w:p>
          <w:p w14:paraId="2EC4AAC9" w14:textId="77777777" w:rsidR="00F46D37" w:rsidRPr="00C346FD" w:rsidRDefault="00F46D37" w:rsidP="00C346FD">
            <w:pPr>
              <w:pStyle w:val="ListParagraph"/>
              <w:widowControl w:val="0"/>
              <w:numPr>
                <w:ilvl w:val="0"/>
                <w:numId w:val="9"/>
              </w:numPr>
              <w:bidi/>
              <w:spacing w:before="60" w:after="60" w:line="230" w:lineRule="auto"/>
              <w:ind w:left="828" w:hanging="122"/>
              <w:rPr>
                <w:rFonts w:ascii="Arial" w:hAnsi="Arial" w:cs="Arial"/>
                <w:szCs w:val="16"/>
              </w:rPr>
            </w:pPr>
            <w:r w:rsidRPr="00C346FD">
              <w:rPr>
                <w:rFonts w:ascii="Arial" w:hAnsi="Arial" w:cs="Arial"/>
                <w:rtl/>
              </w:rPr>
              <w:t>اسم الطالب</w:t>
            </w:r>
          </w:p>
          <w:p w14:paraId="49D8B8E9" w14:textId="77777777" w:rsidR="00F46D37" w:rsidRPr="00C346FD" w:rsidRDefault="00F46D37" w:rsidP="00C346FD">
            <w:pPr>
              <w:pStyle w:val="ListParagraph"/>
              <w:widowControl w:val="0"/>
              <w:numPr>
                <w:ilvl w:val="0"/>
                <w:numId w:val="9"/>
              </w:numPr>
              <w:bidi/>
              <w:spacing w:before="60" w:after="60" w:line="230" w:lineRule="auto"/>
              <w:ind w:left="828" w:hanging="122"/>
              <w:rPr>
                <w:rFonts w:ascii="Arial" w:hAnsi="Arial" w:cs="Arial"/>
                <w:szCs w:val="16"/>
              </w:rPr>
            </w:pPr>
            <w:r w:rsidRPr="00C346FD">
              <w:rPr>
                <w:rFonts w:ascii="Arial" w:hAnsi="Arial" w:cs="Arial"/>
                <w:rtl/>
              </w:rPr>
              <w:t>توقيع فرد الأسرة البالغ</w:t>
            </w:r>
          </w:p>
          <w:p w14:paraId="1A3A9EF5" w14:textId="77777777" w:rsidR="00F46D37" w:rsidRPr="00C346FD" w:rsidRDefault="00F46D37" w:rsidP="00C346FD">
            <w:pPr>
              <w:widowControl w:val="0"/>
              <w:bidi/>
              <w:spacing w:before="60" w:after="60" w:line="230" w:lineRule="auto"/>
              <w:ind w:left="711" w:right="-72"/>
              <w:rPr>
                <w:rFonts w:ascii="Arial" w:hAnsi="Arial" w:cs="Arial"/>
                <w:spacing w:val="-2"/>
                <w:szCs w:val="16"/>
              </w:rPr>
            </w:pPr>
            <w:r w:rsidRPr="00624497">
              <w:rPr>
                <w:rFonts w:ascii="Arial" w:hAnsi="Arial" w:cs="Arial"/>
                <w:spacing w:val="-2"/>
                <w:sz w:val="20"/>
                <w:rtl/>
              </w:rPr>
              <w:t xml:space="preserve">أكمل </w:t>
            </w:r>
            <w:r w:rsidRPr="00624497">
              <w:rPr>
                <w:rFonts w:ascii="Arial" w:hAnsi="Arial" w:cs="Arial"/>
                <w:i/>
                <w:iCs/>
                <w:spacing w:val="-2"/>
                <w:sz w:val="20"/>
                <w:rtl/>
              </w:rPr>
              <w:t>الأجزاء 1</w:t>
            </w:r>
            <w:r w:rsidRPr="00624497">
              <w:rPr>
                <w:rFonts w:ascii="Arial" w:hAnsi="Arial" w:cs="Arial"/>
                <w:spacing w:val="-2"/>
                <w:sz w:val="20"/>
                <w:rtl/>
              </w:rPr>
              <w:t xml:space="preserve"> و</w:t>
            </w:r>
            <w:r w:rsidRPr="00624497">
              <w:rPr>
                <w:rFonts w:ascii="Arial" w:hAnsi="Arial" w:cs="Arial"/>
                <w:i/>
                <w:iCs/>
                <w:spacing w:val="-2"/>
                <w:sz w:val="20"/>
                <w:rtl/>
              </w:rPr>
              <w:t>5</w:t>
            </w:r>
            <w:r w:rsidRPr="00624497">
              <w:rPr>
                <w:rFonts w:ascii="Arial" w:hAnsi="Arial" w:cs="Arial"/>
                <w:spacing w:val="-2"/>
                <w:sz w:val="20"/>
                <w:rtl/>
              </w:rPr>
              <w:t xml:space="preserve">؛ </w:t>
            </w:r>
            <w:r w:rsidRPr="00624497">
              <w:rPr>
                <w:rFonts w:ascii="Arial" w:hAnsi="Arial" w:cs="Arial"/>
                <w:i/>
                <w:iCs/>
                <w:spacing w:val="-2"/>
                <w:sz w:val="20"/>
                <w:rtl/>
              </w:rPr>
              <w:t>الجزء 6</w:t>
            </w:r>
            <w:r w:rsidRPr="00624497">
              <w:rPr>
                <w:rFonts w:ascii="Arial" w:hAnsi="Arial" w:cs="Arial"/>
                <w:spacing w:val="-2"/>
                <w:sz w:val="20"/>
                <w:rtl/>
              </w:rPr>
              <w:t xml:space="preserve"> هو جزء اختياري. ويمكنك أيضًا أن ترسل </w:t>
            </w:r>
            <w:r w:rsidRPr="00C346FD">
              <w:rPr>
                <w:rFonts w:ascii="Arial" w:hAnsi="Arial" w:cs="Arial"/>
                <w:spacing w:val="-2"/>
                <w:rtl/>
              </w:rPr>
              <w:t>للمدرسة نسخة من وثائق المحكمة التي توضح أن الطفل المحتضن (الأطفال المحتضنين) تم وضعه (وضعهم) معك بدلًا من ملء استمارة طلب.</w:t>
            </w:r>
          </w:p>
          <w:p w14:paraId="55F0EE73" w14:textId="77777777" w:rsidR="00F46D37" w:rsidRPr="00C346FD" w:rsidRDefault="00F46D37" w:rsidP="00C346FD">
            <w:pPr>
              <w:widowControl w:val="0"/>
              <w:bidi/>
              <w:spacing w:before="60" w:after="60" w:line="230" w:lineRule="auto"/>
              <w:ind w:left="711"/>
              <w:rPr>
                <w:rFonts w:ascii="Arial" w:hAnsi="Arial" w:cs="Arial"/>
                <w:b/>
                <w:szCs w:val="16"/>
              </w:rPr>
            </w:pPr>
            <w:r w:rsidRPr="00C346FD">
              <w:rPr>
                <w:rFonts w:ascii="Arial" w:hAnsi="Arial" w:cs="Arial"/>
                <w:b/>
                <w:bCs/>
                <w:rtl/>
              </w:rPr>
              <w:t>آخر 4 أرقام من SSN غير مطلوبة للحالة B.</w:t>
            </w:r>
          </w:p>
          <w:p w14:paraId="636DCF4C" w14:textId="77777777" w:rsidR="00F46D37" w:rsidRPr="00C346FD" w:rsidRDefault="00F46D37" w:rsidP="00C346FD">
            <w:pPr>
              <w:pStyle w:val="ListParagraph"/>
              <w:widowControl w:val="0"/>
              <w:numPr>
                <w:ilvl w:val="0"/>
                <w:numId w:val="12"/>
              </w:numPr>
              <w:bidi/>
              <w:spacing w:before="480" w:after="60" w:line="230" w:lineRule="auto"/>
              <w:ind w:left="684"/>
              <w:rPr>
                <w:rFonts w:ascii="Arial" w:hAnsi="Arial" w:cs="Arial"/>
                <w:b/>
                <w:szCs w:val="16"/>
                <w:u w:val="single"/>
              </w:rPr>
            </w:pPr>
            <w:r w:rsidRPr="00C346FD">
              <w:rPr>
                <w:rFonts w:ascii="Arial" w:hAnsi="Arial" w:cs="Arial"/>
                <w:b/>
                <w:bCs/>
                <w:u w:val="single"/>
                <w:rtl/>
              </w:rPr>
              <w:t>للأُسر التي لديها طفل محتضن (أطفال محتضنين) وأطفال آخرون</w:t>
            </w:r>
            <w:r w:rsidRPr="00C346FD">
              <w:rPr>
                <w:rFonts w:ascii="Arial" w:hAnsi="Arial" w:cs="Arial"/>
                <w:b/>
                <w:bCs/>
                <w:szCs w:val="16"/>
                <w:rtl/>
              </w:rPr>
              <w:t>:</w:t>
            </w:r>
          </w:p>
          <w:p w14:paraId="6669554D" w14:textId="4E8CF42A" w:rsidR="00F46D37" w:rsidRPr="00C346FD" w:rsidRDefault="00F46D37" w:rsidP="00C346FD">
            <w:pPr>
              <w:widowControl w:val="0"/>
              <w:bidi/>
              <w:spacing w:after="60" w:line="230" w:lineRule="auto"/>
              <w:ind w:left="792" w:right="-102"/>
              <w:rPr>
                <w:rFonts w:ascii="Arial" w:hAnsi="Arial" w:cs="Arial"/>
              </w:rPr>
            </w:pPr>
            <w:r w:rsidRPr="00C346FD">
              <w:rPr>
                <w:rFonts w:ascii="Arial" w:hAnsi="Arial" w:cs="Arial"/>
                <w:rtl/>
              </w:rPr>
              <w:t>تقدم بالطلب بصفتك الأُسرية وقم بتضمين الأطفال المحتضنين. اتبع التعليمات الخاصة بـ “</w:t>
            </w:r>
            <w:r w:rsidRPr="00C346FD">
              <w:rPr>
                <w:rFonts w:ascii="Arial" w:hAnsi="Arial" w:cs="Arial"/>
                <w:b/>
                <w:bCs/>
                <w:rtl/>
              </w:rPr>
              <w:t>A.  للأُسر التي لا تتلقى أي مساعدة:</w:t>
            </w:r>
            <w:r w:rsidRPr="00C346FD">
              <w:rPr>
                <w:rFonts w:ascii="Arial" w:hAnsi="Arial" w:cs="Arial"/>
                <w:rtl/>
              </w:rPr>
              <w:t>” وقم بتضمين دخل الاستخدام الشخصي الخاص بالطفل المحتضن.</w:t>
            </w:r>
          </w:p>
        </w:tc>
      </w:tr>
    </w:tbl>
    <w:p w14:paraId="652C5413" w14:textId="77777777" w:rsidR="0012523E" w:rsidRPr="00C346FD" w:rsidRDefault="0012523E" w:rsidP="0012523E">
      <w:pPr>
        <w:spacing w:before="120"/>
        <w:ind w:left="461" w:hanging="187"/>
        <w:rPr>
          <w:rFonts w:ascii="Arial" w:hAnsi="Arial" w:cs="Arial"/>
          <w:sz w:val="20"/>
          <w:szCs w:val="18"/>
        </w:rPr>
      </w:pPr>
    </w:p>
    <w:p w14:paraId="7A294FB4" w14:textId="77777777" w:rsidR="004024CD" w:rsidRPr="00C346FD" w:rsidRDefault="004024CD" w:rsidP="00F46D37">
      <w:pPr>
        <w:pStyle w:val="Heading2"/>
        <w:bidi/>
        <w:spacing w:before="0"/>
        <w:rPr>
          <w:rFonts w:ascii="Arial" w:hAnsi="Arial" w:cs="Arial"/>
          <w:b w:val="0"/>
          <w:bCs/>
        </w:rPr>
      </w:pPr>
      <w:r w:rsidRPr="00C346FD">
        <w:rPr>
          <w:rFonts w:ascii="Arial" w:hAnsi="Arial" w:cs="Arial"/>
          <w:b w:val="0"/>
          <w:bCs/>
          <w:rtl/>
        </w:rPr>
        <w:t>لماذا لا أتلقى دولارات Basic Food (الطعام الأساسي)؟</w:t>
      </w:r>
    </w:p>
    <w:p w14:paraId="1DE3AB8C" w14:textId="77777777" w:rsidR="004024CD" w:rsidRPr="00C346FD" w:rsidRDefault="004024CD" w:rsidP="004024CD">
      <w:pPr>
        <w:keepNext/>
        <w:keepLines/>
        <w:bidi/>
        <w:rPr>
          <w:rFonts w:ascii="Arial" w:hAnsi="Arial" w:cs="Arial"/>
        </w:rPr>
      </w:pPr>
      <w:r w:rsidRPr="00C346FD">
        <w:rPr>
          <w:rFonts w:ascii="Arial" w:hAnsi="Arial" w:cs="Arial"/>
          <w:rtl/>
        </w:rPr>
        <w:t>إذا تم قبولك في برنامج Basic Food (الطعام الأساسي) لكن لم تتلقَ دولارات Basic Food (الطعام الأساسي)، قد تكون مؤهلًا للحصول على الوجبات المجانية أو مخفضة التكلفة. لا بد أن تتقدم للحصول على مزايا الوجبات عبر ملء طلب الوجبات وإعادته إلى مدرسة طفلك.</w:t>
      </w:r>
    </w:p>
    <w:p w14:paraId="4238D6C7" w14:textId="77777777" w:rsidR="004024CD" w:rsidRPr="00C346FD" w:rsidRDefault="004024CD" w:rsidP="004024CD">
      <w:pPr>
        <w:pStyle w:val="Heading2"/>
        <w:bidi/>
        <w:spacing w:before="200"/>
        <w:rPr>
          <w:rFonts w:ascii="Arial" w:hAnsi="Arial" w:cs="Arial"/>
          <w:b w:val="0"/>
          <w:bCs/>
        </w:rPr>
      </w:pPr>
      <w:r w:rsidRPr="00C346FD">
        <w:rPr>
          <w:rFonts w:ascii="Arial" w:hAnsi="Arial" w:cs="Arial"/>
          <w:b w:val="0"/>
          <w:bCs/>
          <w:rtl/>
        </w:rPr>
        <w:t>هل يتأهل أطفالي تلقائيًا إذا كان لديهم رقم حالة؟</w:t>
      </w:r>
    </w:p>
    <w:p w14:paraId="19945D9F" w14:textId="77777777" w:rsidR="004024CD" w:rsidRPr="00C346FD" w:rsidRDefault="00934F71" w:rsidP="004024CD">
      <w:pPr>
        <w:bidi/>
        <w:rPr>
          <w:rFonts w:ascii="Arial" w:hAnsi="Arial" w:cs="Arial"/>
        </w:rPr>
      </w:pPr>
      <w:r w:rsidRPr="00C346FD">
        <w:rPr>
          <w:rFonts w:ascii="Arial" w:hAnsi="Arial" w:cs="Arial"/>
          <w:rtl/>
        </w:rPr>
        <w:t xml:space="preserve">نعم. قد يحصل الأطفال المقبولون في TANF أو Basic Food (الطعام الأساسي) على وجبات مجانية </w:t>
      </w:r>
      <w:r w:rsidRPr="00C346FD">
        <w:rPr>
          <w:rFonts w:ascii="Arial" w:hAnsi="Arial" w:cs="Arial"/>
          <w:color w:val="000000"/>
          <w:rtl/>
        </w:rPr>
        <w:t>وقد يكون الأطفال الذين يتلقون مزايا Medicaid مؤهلون للوجبات المجانية أو مخفضة التكلفة</w:t>
      </w:r>
      <w:r w:rsidRPr="00C346FD">
        <w:rPr>
          <w:rFonts w:ascii="Arial" w:hAnsi="Arial" w:cs="Arial"/>
          <w:rtl/>
        </w:rPr>
        <w:t xml:space="preserve"> من دون اضطرار الأسرة إلى استكمال طلب. تتعرف المدرسة على هؤلاء الأطفال باستخدام عملية توفيق البيانات. يتم توفير هذه القائمة المتوافقة لفريق خدمة الطعام في مدرسة طفلك. يحصل الطلاب في هذه القائمة على وجبات مجانية إذا كان لدى مدرستهم برنامج إفطار و/أو برنامج غداء مجاني أو مخفّض التكلفة (هذه البرامج ليست لدى كل المدارس). يُرجى التواصل معنا على الفور إذا شعرت أن أطفالك ينبغي أن يتلقوا وجبات مجانية ولا يتلقونها. إذا كنت لا ترغب في أن يشارك طفلك في برامج الوجبات المجانية باستخدام هذه الطريقة، يُرجى إخطار المدرسة.</w:t>
      </w:r>
    </w:p>
    <w:p w14:paraId="6BD8619E" w14:textId="77777777" w:rsidR="004024CD" w:rsidRPr="00C346FD" w:rsidRDefault="004024CD" w:rsidP="00934F71">
      <w:pPr>
        <w:bidi/>
        <w:spacing w:before="200"/>
        <w:rPr>
          <w:rFonts w:ascii="Arial" w:hAnsi="Arial" w:cs="Arial"/>
          <w:b/>
          <w:bCs/>
          <w:color w:val="000000"/>
          <w:szCs w:val="18"/>
        </w:rPr>
      </w:pPr>
      <w:r w:rsidRPr="00C346FD">
        <w:rPr>
          <w:rStyle w:val="Heading2Char"/>
          <w:rFonts w:ascii="Arial" w:hAnsi="Arial" w:cs="Arial"/>
          <w:b w:val="0"/>
          <w:bCs/>
          <w:rtl/>
        </w:rPr>
        <w:t>إذا كان لدى أي فرد في أسرتي رقم حالة، هل سيتأهل جميع أطفالي للوجبات المجانية؟</w:t>
      </w:r>
    </w:p>
    <w:p w14:paraId="6725E7D4" w14:textId="77777777" w:rsidR="004024CD" w:rsidRPr="00C346FD" w:rsidRDefault="00934F71" w:rsidP="004024CD">
      <w:pPr>
        <w:bidi/>
        <w:rPr>
          <w:rFonts w:ascii="Arial" w:hAnsi="Arial" w:cs="Arial"/>
        </w:rPr>
      </w:pPr>
      <w:r w:rsidRPr="00C346FD">
        <w:rPr>
          <w:rFonts w:ascii="Arial" w:hAnsi="Arial" w:cs="Arial"/>
          <w:rtl/>
        </w:rPr>
        <w:t xml:space="preserve">نعم. إذا كان لدى شخص آخر في الأسرة رقم حالة، غير الطفل المحتضن، لا بد أن تملأ طلبًا وترسله إلى مدرسة الطالب. يُرجى التواصل معنا على الفور إذا شعرت أن أطفالًا آخرين في أسرتك ينبغي أن يتلقوا وجبات مجانية ولا يتلقونها. </w:t>
      </w:r>
    </w:p>
    <w:p w14:paraId="343B8C8E" w14:textId="77777777" w:rsidR="004024CD" w:rsidRPr="00C346FD" w:rsidRDefault="004024CD" w:rsidP="004024CD">
      <w:pPr>
        <w:pStyle w:val="Heading2"/>
        <w:bidi/>
        <w:spacing w:before="180"/>
        <w:rPr>
          <w:rFonts w:ascii="Arial" w:hAnsi="Arial" w:cs="Arial"/>
          <w:b w:val="0"/>
          <w:bCs/>
        </w:rPr>
      </w:pPr>
      <w:r w:rsidRPr="00C346FD">
        <w:rPr>
          <w:rFonts w:ascii="Arial" w:hAnsi="Arial" w:cs="Arial"/>
          <w:b w:val="0"/>
          <w:bCs/>
          <w:rtl/>
        </w:rPr>
        <w:t>Basic Food (الطعام الأساسي) - هل يمكنني التأهل للمساعدة في شراء الطعام؟</w:t>
      </w:r>
    </w:p>
    <w:p w14:paraId="6B8BE393" w14:textId="77777777" w:rsidR="004024CD" w:rsidRPr="00C346FD" w:rsidRDefault="004024CD" w:rsidP="004024CD">
      <w:pPr>
        <w:bidi/>
        <w:rPr>
          <w:rFonts w:ascii="Arial" w:hAnsi="Arial" w:cs="Arial"/>
        </w:rPr>
      </w:pPr>
      <w:r w:rsidRPr="00C346FD">
        <w:rPr>
          <w:rFonts w:ascii="Arial" w:hAnsi="Arial" w:cs="Arial"/>
          <w:rtl/>
        </w:rPr>
        <w:t xml:space="preserve">Basic Food (الطعام الأساسي) هو برنامج الولاية لطوابع الطعام. ويعمل على مساعدة الأُسر في تدبير احتياجاتها بتوفير مزايا شهرية لشراء الطعام. إن الحصول على Basic Food (الطعام الأساسي) أمر سهل! يمكنك التقدم شخصيًا لدى DSHS Community Service Office (مكتب خدمات المجتمع التابع لإدارة الخدمات الاجتماعية والصحية) المحلي عبر البريد أو الإنترنت. هناك مزايا أخرى أيضًا. يمكنك التعرف على Basic Food (الطعام الأساسي) بالاتصال برقم ‎1-877-501-2233 أو الدخول على رابط </w:t>
      </w:r>
      <w:hyperlink r:id="rId8" w:history="1">
        <w:r w:rsidRPr="00C346FD">
          <w:rPr>
            <w:rStyle w:val="Hyperlink"/>
            <w:rFonts w:ascii="Arial" w:hAnsi="Arial" w:cs="Arial"/>
          </w:rPr>
          <w:t>https://www.dshs.wa.gov/esa/community-services-offices/basic-food</w:t>
        </w:r>
      </w:hyperlink>
    </w:p>
    <w:p w14:paraId="70A65CE2" w14:textId="77777777" w:rsidR="004024CD" w:rsidRPr="00C346FD" w:rsidRDefault="004024CD" w:rsidP="004024CD">
      <w:pPr>
        <w:pStyle w:val="Heading2"/>
        <w:bidi/>
        <w:spacing w:before="180"/>
        <w:rPr>
          <w:rFonts w:ascii="Arial" w:hAnsi="Arial" w:cs="Arial"/>
          <w:b w:val="0"/>
          <w:bCs/>
        </w:rPr>
      </w:pPr>
      <w:r w:rsidRPr="00C346FD">
        <w:rPr>
          <w:rFonts w:ascii="Arial" w:hAnsi="Arial" w:cs="Arial"/>
          <w:b w:val="0"/>
          <w:bCs/>
          <w:rtl/>
        </w:rPr>
        <w:t>نحن في الجيش. هل نقوم بالإقرار بدخلنا بطريقة مختلفة؟</w:t>
      </w:r>
    </w:p>
    <w:p w14:paraId="39464C41" w14:textId="77777777" w:rsidR="004024CD" w:rsidRPr="00C346FD" w:rsidRDefault="004024CD" w:rsidP="004024CD">
      <w:pPr>
        <w:bidi/>
        <w:rPr>
          <w:rFonts w:ascii="Arial" w:hAnsi="Arial" w:cs="Arial"/>
        </w:rPr>
      </w:pPr>
      <w:r w:rsidRPr="00C346FD">
        <w:rPr>
          <w:rFonts w:ascii="Arial" w:hAnsi="Arial" w:cs="Arial"/>
          <w:rtl/>
        </w:rPr>
        <w:t xml:space="preserve">لا بد من الإقرار بدخلك الأساسي والحوافز النقدية بين بنود الدخل. إذا كنت تتلقى أي مصروفات نقدية للإسكان أو الطعام أو الملابس خارج القاعدة، لا بد من تضمينه بين بنود الدخل أيضًا. لكن إذا كان إسكانك جزء من Military Housing Privatization Initiative (مبادرة تخصيص الإسكان العسكري)، لا تشمل مصروف إسكانك بين بنود الدخل. أي بنود دخل إضافية ناتجة عن توزيع القوات يلزم استبعادها من الدخل أيضًا.  </w:t>
      </w:r>
    </w:p>
    <w:p w14:paraId="58E820B8" w14:textId="77777777" w:rsidR="004024CD" w:rsidRPr="00C346FD" w:rsidRDefault="004024CD" w:rsidP="004024CD">
      <w:pPr>
        <w:pStyle w:val="Heading2"/>
        <w:bidi/>
        <w:spacing w:before="180"/>
        <w:rPr>
          <w:rFonts w:ascii="Arial" w:hAnsi="Arial" w:cs="Arial"/>
          <w:b w:val="0"/>
          <w:bCs/>
        </w:rPr>
      </w:pPr>
      <w:r w:rsidRPr="00C346FD">
        <w:rPr>
          <w:rFonts w:ascii="Arial" w:hAnsi="Arial" w:cs="Arial"/>
          <w:b w:val="0"/>
          <w:bCs/>
          <w:rtl/>
        </w:rPr>
        <w:t>تم قبول طلب طفلي العام الماضي. هل يلزم أن أملأ طلبًا آخر؟</w:t>
      </w:r>
    </w:p>
    <w:p w14:paraId="5C3C1B24" w14:textId="77777777" w:rsidR="004024CD" w:rsidRPr="00C346FD" w:rsidRDefault="004024CD" w:rsidP="004024CD">
      <w:pPr>
        <w:bidi/>
        <w:rPr>
          <w:rFonts w:ascii="Arial" w:hAnsi="Arial" w:cs="Arial"/>
        </w:rPr>
      </w:pPr>
      <w:r w:rsidRPr="00C346FD">
        <w:rPr>
          <w:rFonts w:ascii="Arial" w:hAnsi="Arial" w:cs="Arial"/>
          <w:rtl/>
        </w:rPr>
        <w:t>نعم. طلب طفلك صالح فقط لذلك العام الدراسي، ولأول بضعة أيام من هذا العام الدراسي. لا بد أن ترسل طلبًا جديدًا ما لم تخبرك المدرسة بأن طفلك مؤهل للعام الدراسي الجديد.</w:t>
      </w:r>
    </w:p>
    <w:p w14:paraId="08EA2E4A" w14:textId="77777777" w:rsidR="004024CD" w:rsidRPr="00C346FD" w:rsidRDefault="004024CD" w:rsidP="004024CD">
      <w:pPr>
        <w:pStyle w:val="Heading2"/>
        <w:bidi/>
        <w:spacing w:before="180"/>
        <w:rPr>
          <w:rFonts w:ascii="Arial" w:hAnsi="Arial" w:cs="Arial"/>
          <w:b w:val="0"/>
          <w:bCs/>
        </w:rPr>
      </w:pPr>
      <w:r w:rsidRPr="00C346FD">
        <w:rPr>
          <w:rFonts w:ascii="Arial" w:hAnsi="Arial" w:cs="Arial"/>
          <w:b w:val="0"/>
          <w:bCs/>
          <w:rtl/>
        </w:rPr>
        <w:t>ماذا لو لم يكن لدى بعض أفراد الأسرة دخلًا ليقروا به؟</w:t>
      </w:r>
    </w:p>
    <w:p w14:paraId="1AFE8A2D" w14:textId="77777777" w:rsidR="004024CD" w:rsidRPr="00C346FD" w:rsidRDefault="004024CD" w:rsidP="004024CD">
      <w:pPr>
        <w:bidi/>
        <w:rPr>
          <w:rFonts w:ascii="Arial" w:hAnsi="Arial" w:cs="Arial"/>
        </w:rPr>
      </w:pPr>
      <w:r w:rsidRPr="00C346FD">
        <w:rPr>
          <w:rFonts w:ascii="Arial" w:hAnsi="Arial" w:cs="Arial"/>
          <w:rtl/>
        </w:rPr>
        <w:t xml:space="preserve">قد لا يتلقى بعض أفراد الأسرة بعض أنواع الدخل التي نطلب منك الإقرار بها في الطلب أو قد لا يتلقون أي دخل على الإطلاق. حينما يحدث هذا، يرجى كتابة 0 في الخانة. لكن، إذا تم ترك أي خانات فارغة أو خالية، هذه </w:t>
      </w:r>
      <w:r w:rsidRPr="00C346FD">
        <w:rPr>
          <w:rFonts w:ascii="Arial" w:hAnsi="Arial" w:cs="Arial"/>
          <w:u w:val="single"/>
          <w:rtl/>
        </w:rPr>
        <w:t>أيضًا</w:t>
      </w:r>
      <w:r w:rsidRPr="00C346FD">
        <w:rPr>
          <w:rFonts w:ascii="Arial" w:hAnsi="Arial" w:cs="Arial"/>
          <w:rtl/>
        </w:rPr>
        <w:t xml:space="preserve"> ستحتسب صفرًا. يرجى الحرص عند ترك خانات الدخل خالية، لأننا سنفترض أنك </w:t>
      </w:r>
      <w:r w:rsidRPr="00C346FD">
        <w:rPr>
          <w:rFonts w:ascii="Arial" w:hAnsi="Arial" w:cs="Arial"/>
          <w:u w:val="single"/>
          <w:rtl/>
        </w:rPr>
        <w:t>قصدت</w:t>
      </w:r>
      <w:r w:rsidRPr="00C346FD">
        <w:rPr>
          <w:rFonts w:ascii="Arial" w:hAnsi="Arial" w:cs="Arial"/>
          <w:rtl/>
        </w:rPr>
        <w:t xml:space="preserve"> فعل ذلك.</w:t>
      </w:r>
    </w:p>
    <w:p w14:paraId="3207AA27" w14:textId="77777777" w:rsidR="004024CD" w:rsidRPr="00C346FD" w:rsidRDefault="004024CD" w:rsidP="004024CD">
      <w:pPr>
        <w:pStyle w:val="Heading2"/>
        <w:bidi/>
        <w:spacing w:before="180"/>
        <w:rPr>
          <w:rFonts w:ascii="Arial" w:hAnsi="Arial" w:cs="Arial"/>
          <w:b w:val="0"/>
          <w:bCs/>
        </w:rPr>
      </w:pPr>
      <w:r w:rsidRPr="00C346FD">
        <w:rPr>
          <w:rFonts w:ascii="Arial" w:hAnsi="Arial" w:cs="Arial"/>
          <w:b w:val="0"/>
          <w:bCs/>
          <w:rtl/>
        </w:rPr>
        <w:t>التغطية الصحية</w:t>
      </w:r>
    </w:p>
    <w:p w14:paraId="6B1770C8" w14:textId="77777777" w:rsidR="004024CD" w:rsidRPr="00C346FD" w:rsidRDefault="004024CD" w:rsidP="004024CD">
      <w:pPr>
        <w:bidi/>
        <w:rPr>
          <w:rFonts w:ascii="Arial" w:hAnsi="Arial" w:cs="Arial"/>
        </w:rPr>
      </w:pPr>
      <w:r w:rsidRPr="00C346FD">
        <w:rPr>
          <w:rFonts w:ascii="Arial" w:hAnsi="Arial" w:cs="Arial"/>
          <w:rtl/>
        </w:rPr>
        <w:t xml:space="preserve">للاستفسار عن التغطية الصحية لأطفالك في العائلة، يرجى زيارة </w:t>
      </w:r>
      <w:hyperlink r:id="rId9" w:history="1">
        <w:r w:rsidRPr="00C346FD">
          <w:rPr>
            <w:rStyle w:val="Hyperlink"/>
            <w:rFonts w:ascii="Arial" w:hAnsi="Arial" w:cs="Arial"/>
          </w:rPr>
          <w:t>http://www.wahealthplanfinder.org</w:t>
        </w:r>
      </w:hyperlink>
      <w:r w:rsidRPr="00C346FD">
        <w:rPr>
          <w:rFonts w:ascii="Arial" w:hAnsi="Arial" w:cs="Arial"/>
          <w:rtl/>
        </w:rPr>
        <w:t xml:space="preserve"> أو يمكنك الاتصال بـ Washington Health Plan Finder (رقم العثور على الخطة الصحية بولاية واشنطن) على ‎1-855-923-4633.  </w:t>
      </w:r>
    </w:p>
    <w:p w14:paraId="7D4EA7F5" w14:textId="77777777" w:rsidR="004024CD" w:rsidRPr="00C346FD" w:rsidRDefault="004024CD" w:rsidP="004024CD">
      <w:pPr>
        <w:pStyle w:val="Heading2"/>
        <w:bidi/>
        <w:spacing w:before="200"/>
        <w:rPr>
          <w:rFonts w:ascii="Arial" w:hAnsi="Arial" w:cs="Arial"/>
          <w:b w:val="0"/>
          <w:bCs/>
        </w:rPr>
      </w:pPr>
      <w:r w:rsidRPr="00C346FD">
        <w:rPr>
          <w:rFonts w:ascii="Arial" w:hAnsi="Arial" w:cs="Arial"/>
          <w:b w:val="0"/>
          <w:bCs/>
          <w:rtl/>
        </w:rPr>
        <w:t>ماذا لو كان طفلي يحتاج أطعمة خاصة؟</w:t>
      </w:r>
    </w:p>
    <w:p w14:paraId="4D8E5338" w14:textId="77777777" w:rsidR="004024CD" w:rsidRPr="00C346FD" w:rsidRDefault="004024CD" w:rsidP="004024CD">
      <w:pPr>
        <w:bidi/>
        <w:rPr>
          <w:rFonts w:ascii="Arial" w:hAnsi="Arial" w:cs="Arial"/>
          <w:b/>
        </w:rPr>
      </w:pPr>
      <w:r w:rsidRPr="00C346FD">
        <w:rPr>
          <w:rFonts w:ascii="Arial" w:hAnsi="Arial" w:cs="Arial"/>
          <w:rtl/>
        </w:rPr>
        <w:t>إذا كان طفلك يحتاج أطعمة خاصة، تواصل مع مكتب خدمة الطعام في المدرسة/المقاطعة.</w:t>
      </w:r>
    </w:p>
    <w:p w14:paraId="681B76DD" w14:textId="77777777" w:rsidR="004024CD" w:rsidRPr="00C346FD" w:rsidRDefault="004024CD" w:rsidP="004024CD">
      <w:pPr>
        <w:pStyle w:val="Heading2"/>
        <w:bidi/>
        <w:spacing w:before="180"/>
        <w:rPr>
          <w:rFonts w:ascii="Arial" w:hAnsi="Arial" w:cs="Arial"/>
          <w:b w:val="0"/>
          <w:bCs/>
        </w:rPr>
      </w:pPr>
      <w:r w:rsidRPr="00C346FD">
        <w:rPr>
          <w:rFonts w:ascii="Arial" w:hAnsi="Arial" w:cs="Arial"/>
          <w:b w:val="0"/>
          <w:bCs/>
          <w:rtl/>
        </w:rPr>
        <w:t>إثبات التأهل</w:t>
      </w:r>
    </w:p>
    <w:p w14:paraId="00ABEF3B" w14:textId="77777777" w:rsidR="004024CD" w:rsidRPr="00C346FD" w:rsidRDefault="004024CD" w:rsidP="004024CD">
      <w:pPr>
        <w:bidi/>
        <w:rPr>
          <w:rFonts w:ascii="Arial" w:hAnsi="Arial" w:cs="Arial"/>
        </w:rPr>
      </w:pPr>
      <w:r w:rsidRPr="00C346FD">
        <w:rPr>
          <w:rFonts w:ascii="Arial" w:hAnsi="Arial" w:cs="Arial"/>
          <w:rtl/>
        </w:rPr>
        <w:t>قد يتم التحقق من المعلومات التي تقدمها في أي وقت. وقد يُطلب منك إرسال معلومات إضافية لإثبات أن طفلك مؤهل لتلقي وجبات مجانية ومخفّضة السعر.</w:t>
      </w:r>
    </w:p>
    <w:p w14:paraId="5F054FF9" w14:textId="77777777" w:rsidR="004024CD" w:rsidRPr="00C346FD" w:rsidRDefault="004024CD" w:rsidP="004024CD">
      <w:pPr>
        <w:pStyle w:val="Heading2"/>
        <w:bidi/>
        <w:spacing w:before="180"/>
        <w:rPr>
          <w:rFonts w:ascii="Arial" w:hAnsi="Arial" w:cs="Arial"/>
          <w:b w:val="0"/>
          <w:bCs/>
        </w:rPr>
      </w:pPr>
      <w:r w:rsidRPr="00C346FD">
        <w:rPr>
          <w:rFonts w:ascii="Arial" w:hAnsi="Arial" w:cs="Arial"/>
          <w:b w:val="0"/>
          <w:bCs/>
          <w:rtl/>
        </w:rPr>
        <w:t>جلسة استماع عادلة</w:t>
      </w:r>
    </w:p>
    <w:p w14:paraId="69D9DD5F" w14:textId="77777777" w:rsidR="004024CD" w:rsidRPr="00C346FD" w:rsidRDefault="004024CD" w:rsidP="004024CD">
      <w:pPr>
        <w:bidi/>
        <w:rPr>
          <w:rFonts w:ascii="Arial" w:hAnsi="Arial" w:cs="Arial"/>
        </w:rPr>
      </w:pPr>
      <w:r w:rsidRPr="00C346FD">
        <w:rPr>
          <w:rFonts w:ascii="Arial" w:hAnsi="Arial" w:cs="Arial"/>
          <w:rtl/>
        </w:rPr>
        <w:t xml:space="preserve">إذا كنت لا تتفق مع القرار في طلب طفلك أو العملية المستخدمة في إثبات أهلية الدخل، يمكنك التحدث مع </w:t>
      </w:r>
      <w:r w:rsidRPr="00C346FD">
        <w:rPr>
          <w:rFonts w:ascii="Arial" w:hAnsi="Arial" w:cs="Arial"/>
          <w:u w:val="single"/>
          <w:rtl/>
        </w:rPr>
        <w:fldChar w:fldCharType="begin">
          <w:ffData>
            <w:name w:val="Text8"/>
            <w:enabled/>
            <w:calcOnExit w:val="0"/>
            <w:textInput/>
          </w:ffData>
        </w:fldChar>
      </w:r>
      <w:r w:rsidRPr="00C346FD">
        <w:rPr>
          <w:rFonts w:ascii="Arial" w:hAnsi="Arial" w:cs="Arial"/>
          <w:u w:val="single"/>
          <w:rtl/>
        </w:rPr>
        <w:instrText xml:space="preserve"> FORMTEXT </w:instrText>
      </w:r>
      <w:r w:rsidRPr="00C346FD">
        <w:rPr>
          <w:rFonts w:ascii="Arial" w:hAnsi="Arial" w:cs="Arial"/>
          <w:u w:val="single"/>
          <w:rtl/>
        </w:rPr>
      </w:r>
      <w:r w:rsidRPr="00C346FD">
        <w:rPr>
          <w:rFonts w:ascii="Arial" w:hAnsi="Arial" w:cs="Arial"/>
          <w:u w:val="single"/>
          <w:rtl/>
        </w:rPr>
        <w:fldChar w:fldCharType="separate"/>
      </w:r>
      <w:r w:rsidRPr="00C346FD">
        <w:rPr>
          <w:rFonts w:ascii="Arial" w:hAnsi="Arial" w:cs="Arial"/>
          <w:u w:val="single"/>
          <w:rtl/>
        </w:rPr>
        <w:t>     </w:t>
      </w:r>
      <w:r w:rsidRPr="00C346FD">
        <w:rPr>
          <w:rFonts w:ascii="Arial" w:hAnsi="Arial" w:cs="Arial"/>
          <w:u w:val="single"/>
          <w:rtl/>
        </w:rPr>
        <w:fldChar w:fldCharType="end"/>
      </w:r>
      <w:r w:rsidRPr="00C346FD">
        <w:rPr>
          <w:rFonts w:ascii="Arial" w:hAnsi="Arial" w:cs="Arial"/>
          <w:u w:val="single"/>
          <w:rtl/>
        </w:rPr>
        <w:tab/>
        <w:t>_______</w:t>
      </w:r>
      <w:r w:rsidRPr="00C346FD">
        <w:rPr>
          <w:rFonts w:ascii="Arial" w:hAnsi="Arial" w:cs="Arial"/>
          <w:rtl/>
        </w:rPr>
        <w:t xml:space="preserve">، المسؤول عن جلسات الاستماع العادلة.  يحق لك الحصول على جلسة استماع عادلة ويمكن ترتيبها بالاتصال بالمدرسة/مقاطعة المدرسة على هذا الرقم </w:t>
      </w:r>
      <w:r w:rsidRPr="00C346FD">
        <w:rPr>
          <w:rFonts w:ascii="Arial" w:hAnsi="Arial" w:cs="Arial"/>
          <w:u w:val="single"/>
          <w:rtl/>
        </w:rPr>
        <w:fldChar w:fldCharType="begin">
          <w:ffData>
            <w:name w:val="Text9"/>
            <w:enabled/>
            <w:calcOnExit w:val="0"/>
            <w:textInput/>
          </w:ffData>
        </w:fldChar>
      </w:r>
      <w:r w:rsidRPr="00C346FD">
        <w:rPr>
          <w:rFonts w:ascii="Arial" w:hAnsi="Arial" w:cs="Arial"/>
          <w:u w:val="single"/>
          <w:rtl/>
        </w:rPr>
        <w:instrText xml:space="preserve"> FORMTEXT </w:instrText>
      </w:r>
      <w:r w:rsidRPr="00C346FD">
        <w:rPr>
          <w:rFonts w:ascii="Arial" w:hAnsi="Arial" w:cs="Arial"/>
          <w:u w:val="single"/>
          <w:rtl/>
        </w:rPr>
      </w:r>
      <w:r w:rsidRPr="00C346FD">
        <w:rPr>
          <w:rFonts w:ascii="Arial" w:hAnsi="Arial" w:cs="Arial"/>
          <w:u w:val="single"/>
          <w:rtl/>
        </w:rPr>
        <w:fldChar w:fldCharType="separate"/>
      </w:r>
      <w:r w:rsidRPr="00C346FD">
        <w:rPr>
          <w:rFonts w:ascii="Arial" w:hAnsi="Arial" w:cs="Arial"/>
          <w:u w:val="single"/>
          <w:rtl/>
        </w:rPr>
        <w:t>     </w:t>
      </w:r>
      <w:r w:rsidRPr="00C346FD">
        <w:rPr>
          <w:rFonts w:ascii="Arial" w:hAnsi="Arial" w:cs="Arial"/>
          <w:u w:val="single"/>
          <w:rtl/>
        </w:rPr>
        <w:fldChar w:fldCharType="end"/>
      </w:r>
      <w:r w:rsidRPr="00C346FD">
        <w:rPr>
          <w:rFonts w:ascii="Arial" w:hAnsi="Arial" w:cs="Arial"/>
          <w:u w:val="single"/>
          <w:rtl/>
        </w:rPr>
        <w:tab/>
        <w:t>_______</w:t>
      </w:r>
      <w:r w:rsidRPr="00C346FD">
        <w:rPr>
          <w:rFonts w:ascii="Arial" w:hAnsi="Arial" w:cs="Arial"/>
          <w:rtl/>
        </w:rPr>
        <w:t>.</w:t>
      </w:r>
    </w:p>
    <w:p w14:paraId="660E699D" w14:textId="77777777" w:rsidR="004024CD" w:rsidRPr="00C346FD" w:rsidRDefault="004024CD" w:rsidP="004024CD">
      <w:pPr>
        <w:pStyle w:val="Heading2"/>
        <w:bidi/>
        <w:spacing w:before="180"/>
        <w:rPr>
          <w:rFonts w:ascii="Arial" w:hAnsi="Arial" w:cs="Arial"/>
          <w:b w:val="0"/>
          <w:bCs/>
        </w:rPr>
      </w:pPr>
      <w:r w:rsidRPr="00C346FD">
        <w:rPr>
          <w:rFonts w:ascii="Arial" w:hAnsi="Arial" w:cs="Arial"/>
          <w:b w:val="0"/>
          <w:bCs/>
          <w:rtl/>
        </w:rPr>
        <w:t>إعادة تقديم الطلب</w:t>
      </w:r>
    </w:p>
    <w:p w14:paraId="51F69FA6" w14:textId="77777777" w:rsidR="00586BF5" w:rsidRPr="00C346FD" w:rsidRDefault="004024CD" w:rsidP="004024CD">
      <w:pPr>
        <w:bidi/>
        <w:rPr>
          <w:rFonts w:ascii="Arial" w:hAnsi="Arial" w:cs="Arial"/>
        </w:rPr>
      </w:pPr>
      <w:r w:rsidRPr="00C346FD">
        <w:rPr>
          <w:rFonts w:ascii="Arial" w:hAnsi="Arial" w:cs="Arial"/>
          <w:rtl/>
        </w:rPr>
        <w:t>يمكنك التقدم للحصول على المزايا في أي وقت من العام الدراسي.  إذا انخفض دخل أسرتك أو زاد عدد أفراد الأسرة أو أصبحت عاطلًا أو تلقيت Basic Food (الطعام الأساسي) أو TANF أو FDPIR، قد تكون مؤهلًا للمزايا ويمكنك ملء طلب في ذلك الوقت.</w:t>
      </w:r>
    </w:p>
    <w:p w14:paraId="591E898E" w14:textId="64516C33" w:rsidR="00582749" w:rsidRPr="00C346FD" w:rsidRDefault="00582749" w:rsidP="00582749">
      <w:pPr>
        <w:pStyle w:val="Heading2"/>
        <w:bidi/>
        <w:spacing w:before="180"/>
        <w:rPr>
          <w:rFonts w:ascii="Arial" w:hAnsi="Arial" w:cs="Arial"/>
          <w:b w:val="0"/>
          <w:bCs/>
        </w:rPr>
      </w:pPr>
      <w:r w:rsidRPr="00C346FD">
        <w:rPr>
          <w:rFonts w:ascii="Arial" w:hAnsi="Arial" w:cs="Arial"/>
          <w:b w:val="0"/>
          <w:bCs/>
          <w:rtl/>
        </w:rPr>
        <w:t>سياسة عدم التمييز</w:t>
      </w:r>
    </w:p>
    <w:p w14:paraId="56DD93E6" w14:textId="07F4E5BF" w:rsidR="00E1264D" w:rsidRPr="00C346FD" w:rsidRDefault="00E1264D" w:rsidP="00582749">
      <w:pPr>
        <w:bidi/>
        <w:rPr>
          <w:rFonts w:ascii="Arial" w:hAnsi="Arial" w:cs="Arial"/>
          <w:sz w:val="24"/>
          <w:szCs w:val="26"/>
        </w:rPr>
      </w:pPr>
      <w:r w:rsidRPr="00C346FD">
        <w:rPr>
          <w:rFonts w:ascii="Arial" w:hAnsi="Arial" w:cs="Arial"/>
          <w:rtl/>
        </w:rPr>
        <w:t>وفقًا لقانون الحقوق المدنية الفيدرالي ولوائح وسياسات الحقوق المدنية الخاصة بـ U.S. Department of Agriculture (وزارة الزراعة الأمريكية، USDA)، فإن هذه المؤسسة ممنوعة من التمييز على أساس العرق أو اللون أو الأصل القومي أو النوع (بما في ذلك الهوية الجنسية والتوجه الجنسي) أو الإعاقة أو السن أو الانتقام أو الثأر من نشاط سابق خاص بالحقوق المدنية.</w:t>
      </w:r>
    </w:p>
    <w:p w14:paraId="0D7FB0FB" w14:textId="77777777" w:rsidR="00E1264D" w:rsidRPr="00C346FD" w:rsidRDefault="00E1264D" w:rsidP="00F46D37">
      <w:pPr>
        <w:pStyle w:val="NormalWeb"/>
        <w:shd w:val="clear" w:color="auto" w:fill="FFFFFF"/>
        <w:bidi/>
        <w:rPr>
          <w:rFonts w:ascii="Arial" w:hAnsi="Arial" w:cs="Arial"/>
          <w:color w:val="1B1B1B"/>
          <w:sz w:val="18"/>
          <w:szCs w:val="18"/>
        </w:rPr>
      </w:pPr>
      <w:r w:rsidRPr="00C346FD">
        <w:rPr>
          <w:rFonts w:ascii="Arial" w:hAnsi="Arial" w:cs="Arial"/>
          <w:color w:val="1B1B1B"/>
          <w:sz w:val="18"/>
          <w:szCs w:val="18"/>
          <w:rtl/>
        </w:rPr>
        <w:t xml:space="preserve">قد يتم توفير معلومات البرنامج بلغات أخرى غير الإنجليزية. على ذوي الإعاقة الذي يحتاجون وسائل بديلة للتواصل من أجل الحصول على معلومات البرنامج (على سبيل المثال: لغة برايل أو خطوط الطباعة الكبيرة أو التسجيل الصوتي أو American Sign Language (لغة الإشارة الأمريكية)) التواصل مع الولاية المسؤولة أو الوكالة المحلية التي تدير البرنامج أو مركز </w:t>
      </w:r>
      <w:r w:rsidRPr="00C346FD">
        <w:rPr>
          <w:rFonts w:ascii="Arial" w:hAnsi="Arial" w:cs="Arial"/>
          <w:color w:val="1B1B1B"/>
          <w:sz w:val="18"/>
          <w:szCs w:val="18"/>
          <w:rtl/>
        </w:rPr>
        <w:lastRenderedPageBreak/>
        <w:t>USDA TARGET (مركز التكنولوجيا والموارد القابلة للوصول تعطي التوظيف اليوم التابع لوزارة الزراعة الأمريكية) على رقم ‎(202) 720-2600 (صوتيًا و TTY) أو التواصل مع USDA من خلال Federal Relay Service (الخدمة الفيدرالية لترحيل الاتصالات) على رقم ‎(800) 877-8339.</w:t>
      </w:r>
    </w:p>
    <w:p w14:paraId="76B5392A" w14:textId="016754E2" w:rsidR="00E1264D" w:rsidRPr="00C346FD" w:rsidRDefault="00E1264D" w:rsidP="00E1264D">
      <w:pPr>
        <w:pStyle w:val="NormalWeb"/>
        <w:shd w:val="clear" w:color="auto" w:fill="FFFFFF"/>
        <w:bidi/>
        <w:rPr>
          <w:rFonts w:ascii="Arial" w:hAnsi="Arial" w:cs="Arial"/>
          <w:color w:val="1B1B1B"/>
          <w:sz w:val="18"/>
          <w:szCs w:val="18"/>
        </w:rPr>
      </w:pPr>
      <w:r w:rsidRPr="00C346FD">
        <w:rPr>
          <w:rFonts w:ascii="Arial" w:hAnsi="Arial" w:cs="Arial"/>
          <w:color w:val="1B1B1B"/>
          <w:sz w:val="18"/>
          <w:szCs w:val="18"/>
          <w:rtl/>
        </w:rPr>
        <w:t>لتقديم شكوى عن التمييز في البرنامج، على المشتكي تعبئة نموذج AD-3027، Program Discrimination Complaint Form (نموذج شكوى التمييز في برنامج USDA) الذي يمكن الحصول عليه على الإنترنت عبر: </w:t>
      </w:r>
      <w:hyperlink r:id="rId10" w:tgtFrame="_blank" w:history="1">
        <w:r w:rsidRPr="00C346FD">
          <w:rPr>
            <w:rStyle w:val="Hyperlink"/>
            <w:rFonts w:ascii="Arial" w:hAnsi="Arial" w:cs="Arial"/>
            <w:sz w:val="18"/>
          </w:rPr>
          <w:t>https://www.usda.gov/sites/default/files/documents/ad-3027.pdf</w:t>
        </w:r>
      </w:hyperlink>
      <w:r w:rsidRPr="00C346FD">
        <w:rPr>
          <w:rFonts w:ascii="Arial" w:hAnsi="Arial" w:cs="Arial"/>
          <w:color w:val="1B1B1B"/>
          <w:sz w:val="18"/>
          <w:szCs w:val="18"/>
          <w:rtl/>
        </w:rPr>
        <w:t xml:space="preserve"> أو من أي مكتب تابع لـ USDA (وزارة الزراعة الأمريكية) أو عبر الاتصال برقم ‎(866) 632-9992 أو عن طريق كتابة رسالة إلى USDA. يجب أن يحتوي الخطاب على اسم مقدم الشكوى، وعنوانه، ورقم هاتفه، ووصف خطي للإجراء التمييزي المزعوم بتفصيل كافٍ لإخطار Assistant Secretary for Civil Rights (مساعد الأمين العام للحقوق المدنية</w:t>
      </w:r>
      <w:r w:rsidR="001F7396" w:rsidRPr="001F7396">
        <w:rPr>
          <w:rFonts w:ascii="Arial" w:hAnsi="Arial" w:cs="Arial"/>
          <w:color w:val="1B1B1B"/>
          <w:sz w:val="18"/>
          <w:szCs w:val="18"/>
          <w:rtl/>
        </w:rPr>
        <w:t>،</w:t>
      </w:r>
      <w:r w:rsidR="001F7396" w:rsidRPr="001F7396">
        <w:rPr>
          <w:rFonts w:ascii="Arial" w:hAnsi="Arial" w:cs="Arial"/>
          <w:color w:val="1B1B1B"/>
          <w:sz w:val="18"/>
          <w:szCs w:val="18"/>
        </w:rPr>
        <w:t>ASCR</w:t>
      </w:r>
      <w:r w:rsidR="001F7396">
        <w:rPr>
          <w:rFonts w:ascii="Arial" w:hAnsi="Arial" w:cs="Arial"/>
          <w:color w:val="1B1B1B"/>
          <w:sz w:val="18"/>
          <w:szCs w:val="18"/>
        </w:rPr>
        <w:t xml:space="preserve"> </w:t>
      </w:r>
      <w:r w:rsidRPr="00C346FD">
        <w:rPr>
          <w:rFonts w:ascii="Arial" w:hAnsi="Arial" w:cs="Arial"/>
          <w:color w:val="1B1B1B"/>
          <w:sz w:val="18"/>
          <w:szCs w:val="18"/>
          <w:rtl/>
        </w:rPr>
        <w:t xml:space="preserve">) بطبيعة وتاريخ انتهاك الحقوق المدنية المزعوم. يجب تقديم نموذج </w:t>
      </w:r>
      <w:dir w:val="ltr">
        <w:r w:rsidRPr="00C346FD">
          <w:rPr>
            <w:rFonts w:ascii="Arial" w:hAnsi="Arial" w:cs="Arial"/>
            <w:color w:val="1B1B1B"/>
            <w:sz w:val="18"/>
            <w:szCs w:val="18"/>
            <w:rtl/>
          </w:rPr>
          <w:t>AD-3027</w:t>
        </w:r>
        <w:r w:rsidRPr="00C346FD">
          <w:rPr>
            <w:rFonts w:ascii="Arial" w:hAnsi="Arial" w:cs="Arial"/>
            <w:color w:val="1B1B1B"/>
            <w:sz w:val="18"/>
            <w:szCs w:val="18"/>
            <w:rtl/>
          </w:rPr>
          <w:t>‬ أو الخطاب المكتمل إلى USDA عبر:</w:t>
        </w:r>
        <w:r w:rsidR="008F246B">
          <w:t>‬</w:t>
        </w:r>
        <w:r w:rsidR="005801F2">
          <w:t>‬</w:t>
        </w:r>
        <w:r w:rsidR="00743124">
          <w:t>‬</w:t>
        </w:r>
      </w:dir>
    </w:p>
    <w:p w14:paraId="2E39C945" w14:textId="77777777" w:rsidR="00F46D37" w:rsidRPr="00C346FD" w:rsidRDefault="00E1264D" w:rsidP="00F46D37">
      <w:pPr>
        <w:numPr>
          <w:ilvl w:val="0"/>
          <w:numId w:val="14"/>
        </w:numPr>
        <w:shd w:val="clear" w:color="auto" w:fill="FFFFFF"/>
        <w:bidi/>
        <w:spacing w:before="100" w:beforeAutospacing="1"/>
        <w:rPr>
          <w:rFonts w:ascii="Arial" w:hAnsi="Arial" w:cs="Arial"/>
          <w:color w:val="1B1B1B"/>
        </w:rPr>
      </w:pPr>
      <w:r w:rsidRPr="00C346FD">
        <w:rPr>
          <w:rStyle w:val="Strong"/>
          <w:rFonts w:ascii="Arial" w:hAnsi="Arial" w:cs="Arial"/>
          <w:color w:val="1B1B1B"/>
          <w:rtl/>
        </w:rPr>
        <w:t>البريد:</w:t>
      </w:r>
    </w:p>
    <w:p w14:paraId="55181A3D" w14:textId="77777777" w:rsidR="00F46D37" w:rsidRPr="00C346FD" w:rsidRDefault="00E1264D" w:rsidP="00C346FD">
      <w:pPr>
        <w:shd w:val="clear" w:color="auto" w:fill="FFFFFF"/>
        <w:ind w:left="720" w:right="720"/>
        <w:jc w:val="right"/>
        <w:rPr>
          <w:rFonts w:ascii="Arial" w:hAnsi="Arial" w:cs="Arial"/>
          <w:color w:val="1B1B1B"/>
        </w:rPr>
      </w:pPr>
      <w:r w:rsidRPr="00C346FD">
        <w:rPr>
          <w:rFonts w:ascii="Arial" w:hAnsi="Arial" w:cs="Arial"/>
          <w:color w:val="1B1B1B"/>
        </w:rPr>
        <w:t>U.S. Department of Agriculture</w:t>
      </w:r>
    </w:p>
    <w:p w14:paraId="053BD1CE" w14:textId="7AEA2B22" w:rsidR="00F46D37" w:rsidRPr="00C346FD" w:rsidRDefault="000E3D35" w:rsidP="00F46D37">
      <w:pPr>
        <w:shd w:val="clear" w:color="auto" w:fill="FFFFFF"/>
        <w:bidi/>
        <w:ind w:left="720"/>
        <w:rPr>
          <w:rFonts w:ascii="Arial" w:hAnsi="Arial" w:cs="Arial"/>
          <w:color w:val="1B1B1B"/>
        </w:rPr>
      </w:pPr>
      <w:r w:rsidRPr="000E3D35">
        <w:rPr>
          <w:rFonts w:ascii="Arial" w:hAnsi="Arial" w:cs="Arial"/>
          <w:color w:val="1B1B1B"/>
        </w:rPr>
        <w:t>Office of the Assistant Secretary for Civil Rights</w:t>
      </w:r>
    </w:p>
    <w:p w14:paraId="1AE2563E" w14:textId="77777777" w:rsidR="00F46D37" w:rsidRPr="00C346FD" w:rsidRDefault="00E1264D" w:rsidP="00C346FD">
      <w:pPr>
        <w:shd w:val="clear" w:color="auto" w:fill="FFFFFF"/>
        <w:ind w:left="720" w:right="720"/>
        <w:jc w:val="right"/>
        <w:rPr>
          <w:rFonts w:ascii="Arial" w:hAnsi="Arial" w:cs="Arial"/>
          <w:color w:val="1B1B1B"/>
        </w:rPr>
      </w:pPr>
      <w:r w:rsidRPr="00C346FD">
        <w:rPr>
          <w:rFonts w:ascii="Arial" w:hAnsi="Arial" w:cs="Arial"/>
          <w:color w:val="1B1B1B"/>
        </w:rPr>
        <w:t>1400 Independence Avenue, SW</w:t>
      </w:r>
    </w:p>
    <w:p w14:paraId="215EF200" w14:textId="23089254" w:rsidR="00E1264D" w:rsidRPr="00C346FD" w:rsidRDefault="00E1264D" w:rsidP="00F46D37">
      <w:pPr>
        <w:shd w:val="clear" w:color="auto" w:fill="FFFFFF"/>
        <w:bidi/>
        <w:ind w:left="720"/>
        <w:rPr>
          <w:rFonts w:ascii="Arial" w:hAnsi="Arial" w:cs="Arial"/>
          <w:color w:val="1B1B1B"/>
        </w:rPr>
      </w:pPr>
      <w:r w:rsidRPr="00C346FD">
        <w:rPr>
          <w:rFonts w:ascii="Arial" w:hAnsi="Arial" w:cs="Arial"/>
          <w:color w:val="1B1B1B"/>
          <w:rtl/>
        </w:rPr>
        <w:t>Washington, D.C. 20250-9410؛ أو</w:t>
      </w:r>
    </w:p>
    <w:p w14:paraId="3382B5B8" w14:textId="77777777" w:rsidR="00F46D37" w:rsidRPr="00C346FD" w:rsidRDefault="00E1264D" w:rsidP="00F46D37">
      <w:pPr>
        <w:numPr>
          <w:ilvl w:val="0"/>
          <w:numId w:val="14"/>
        </w:numPr>
        <w:shd w:val="clear" w:color="auto" w:fill="FFFFFF"/>
        <w:bidi/>
        <w:rPr>
          <w:rFonts w:ascii="Arial" w:hAnsi="Arial" w:cs="Arial"/>
          <w:color w:val="1B1B1B"/>
        </w:rPr>
      </w:pPr>
      <w:r w:rsidRPr="00C346FD">
        <w:rPr>
          <w:rStyle w:val="Strong"/>
          <w:rFonts w:ascii="Arial" w:hAnsi="Arial" w:cs="Arial"/>
          <w:color w:val="1B1B1B"/>
          <w:rtl/>
        </w:rPr>
        <w:t>الفاكس:</w:t>
      </w:r>
    </w:p>
    <w:p w14:paraId="5276B9A6" w14:textId="57581FED" w:rsidR="00E1264D" w:rsidRPr="00C346FD" w:rsidRDefault="004209B8" w:rsidP="00F46D37">
      <w:pPr>
        <w:shd w:val="clear" w:color="auto" w:fill="FFFFFF"/>
        <w:bidi/>
        <w:ind w:left="720"/>
        <w:rPr>
          <w:rFonts w:ascii="Arial" w:hAnsi="Arial" w:cs="Arial"/>
          <w:color w:val="1B1B1B"/>
        </w:rPr>
      </w:pPr>
      <w:r>
        <w:rPr>
          <w:rFonts w:ascii="Arial" w:hAnsi="Arial" w:cs="Arial"/>
          <w:color w:val="1B1B1B"/>
        </w:rPr>
        <w:t xml:space="preserve"> (833) 256-1665</w:t>
      </w:r>
      <w:proofErr w:type="gramStart"/>
      <w:r w:rsidR="00E1264D" w:rsidRPr="00C346FD">
        <w:rPr>
          <w:rFonts w:ascii="Arial" w:hAnsi="Arial" w:cs="Arial"/>
          <w:color w:val="1B1B1B"/>
          <w:rtl/>
        </w:rPr>
        <w:t xml:space="preserve">او </w:t>
      </w:r>
      <w:r>
        <w:rPr>
          <w:rFonts w:ascii="Arial" w:hAnsi="Arial" w:cs="Arial"/>
          <w:color w:val="1B1B1B"/>
        </w:rPr>
        <w:t xml:space="preserve"> (</w:t>
      </w:r>
      <w:proofErr w:type="gramEnd"/>
      <w:r>
        <w:rPr>
          <w:rFonts w:ascii="Arial" w:hAnsi="Arial" w:cs="Arial"/>
          <w:color w:val="1B1B1B"/>
        </w:rPr>
        <w:t>202) 690-7442</w:t>
      </w:r>
      <w:r w:rsidR="00E1264D" w:rsidRPr="00C346FD">
        <w:rPr>
          <w:rFonts w:ascii="Arial" w:hAnsi="Arial" w:cs="Arial"/>
          <w:color w:val="1B1B1B"/>
          <w:rtl/>
        </w:rPr>
        <w:t>او</w:t>
      </w:r>
    </w:p>
    <w:p w14:paraId="2ADC70E3" w14:textId="77777777" w:rsidR="00F46D37" w:rsidRPr="00C346FD" w:rsidRDefault="00E1264D" w:rsidP="00F46D37">
      <w:pPr>
        <w:numPr>
          <w:ilvl w:val="0"/>
          <w:numId w:val="14"/>
        </w:numPr>
        <w:shd w:val="clear" w:color="auto" w:fill="FFFFFF"/>
        <w:bidi/>
        <w:rPr>
          <w:rFonts w:ascii="Arial" w:hAnsi="Arial" w:cs="Arial"/>
          <w:color w:val="1B1B1B"/>
        </w:rPr>
      </w:pPr>
      <w:r w:rsidRPr="00C346FD">
        <w:rPr>
          <w:rStyle w:val="Strong"/>
          <w:rFonts w:ascii="Arial" w:hAnsi="Arial" w:cs="Arial"/>
          <w:color w:val="1B1B1B"/>
          <w:rtl/>
        </w:rPr>
        <w:t>البريد الإلكتروني:</w:t>
      </w:r>
    </w:p>
    <w:p w14:paraId="2FBCF25E" w14:textId="7578803C" w:rsidR="00E1264D" w:rsidRPr="00C346FD" w:rsidRDefault="000F5EB2" w:rsidP="00C346FD">
      <w:pPr>
        <w:shd w:val="clear" w:color="auto" w:fill="FFFFFF"/>
        <w:spacing w:after="100" w:afterAutospacing="1"/>
        <w:ind w:left="720" w:right="720"/>
        <w:jc w:val="right"/>
        <w:rPr>
          <w:rFonts w:ascii="Arial" w:hAnsi="Arial" w:cs="Arial"/>
          <w:color w:val="1B1B1B"/>
        </w:rPr>
      </w:pPr>
      <w:hyperlink r:id="rId11" w:history="1">
        <w:r w:rsidRPr="00C346FD">
          <w:rPr>
            <w:rStyle w:val="Hyperlink"/>
            <w:rFonts w:ascii="Arial" w:hAnsi="Arial" w:cs="Arial"/>
          </w:rPr>
          <w:t>Program.Intake@usda.gov</w:t>
        </w:r>
      </w:hyperlink>
    </w:p>
    <w:p w14:paraId="7EAACA8C" w14:textId="65E38E4D" w:rsidR="00E1264D" w:rsidRPr="00C346FD" w:rsidRDefault="00E1264D" w:rsidP="00F46D37">
      <w:pPr>
        <w:pStyle w:val="NormalWeb"/>
        <w:shd w:val="clear" w:color="auto" w:fill="FFFFFF"/>
        <w:rPr>
          <w:rFonts w:ascii="Arial" w:hAnsi="Arial" w:cs="Arial"/>
          <w:color w:val="1B1B1B"/>
          <w:sz w:val="18"/>
          <w:szCs w:val="18"/>
        </w:rPr>
      </w:pPr>
    </w:p>
    <w:p w14:paraId="79296B38" w14:textId="77777777" w:rsidR="00E1264D" w:rsidRPr="00C346FD" w:rsidRDefault="00E1264D" w:rsidP="00482F83">
      <w:pPr>
        <w:pStyle w:val="NormalWeb"/>
        <w:shd w:val="clear" w:color="auto" w:fill="FFFFFF"/>
        <w:bidi/>
        <w:rPr>
          <w:rFonts w:ascii="Arial" w:hAnsi="Arial" w:cs="Arial"/>
          <w:color w:val="1B1B1B"/>
          <w:sz w:val="18"/>
          <w:szCs w:val="18"/>
        </w:rPr>
      </w:pPr>
      <w:r w:rsidRPr="00C346FD">
        <w:rPr>
          <w:rFonts w:ascii="Arial" w:hAnsi="Arial" w:cs="Arial"/>
          <w:color w:val="1B1B1B"/>
          <w:sz w:val="18"/>
          <w:szCs w:val="18"/>
          <w:rtl/>
        </w:rPr>
        <w:t>تقدم هذه المؤسسة فرصًا متكافئةً من دون تمييز.</w:t>
      </w:r>
    </w:p>
    <w:sectPr w:rsidR="00E1264D" w:rsidRPr="00C346FD" w:rsidSect="00F46D37">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5DB60" w14:textId="77777777" w:rsidR="005801F2" w:rsidRDefault="005801F2">
      <w:r>
        <w:separator/>
      </w:r>
    </w:p>
  </w:endnote>
  <w:endnote w:type="continuationSeparator" w:id="0">
    <w:p w14:paraId="2F425565" w14:textId="77777777" w:rsidR="005801F2" w:rsidRDefault="0058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47DD" w14:textId="65EF19F7" w:rsidR="004871BD" w:rsidRPr="0029363E" w:rsidRDefault="00C9739F" w:rsidP="00F46D37">
    <w:pPr>
      <w:bidi/>
      <w:ind w:left="4995" w:right="117"/>
      <w:rPr>
        <w:rFonts w:eastAsia="Times New Roman" w:cstheme="minorHAnsi"/>
        <w:szCs w:val="18"/>
      </w:rPr>
    </w:pPr>
    <w:r>
      <w:rPr>
        <w:color w:val="000000"/>
        <w:rtl/>
      </w:rPr>
      <w:t xml:space="preserve">صفحة </w:t>
    </w:r>
    <w:r w:rsidRPr="00934F71">
      <w:rPr>
        <w:color w:val="000000"/>
        <w:rtl/>
      </w:rPr>
      <w:fldChar w:fldCharType="begin"/>
    </w:r>
    <w:r w:rsidRPr="00934F71">
      <w:rPr>
        <w:color w:val="000000"/>
        <w:rtl/>
      </w:rPr>
      <w:instrText xml:space="preserve"> PAGE   \* MERGEFORMAT </w:instrText>
    </w:r>
    <w:r w:rsidRPr="00934F71">
      <w:rPr>
        <w:color w:val="000000"/>
        <w:rtl/>
      </w:rPr>
      <w:fldChar w:fldCharType="separate"/>
    </w:r>
    <w:r>
      <w:rPr>
        <w:color w:val="000000"/>
        <w:rtl/>
      </w:rPr>
      <w:t>2</w:t>
    </w:r>
    <w:r w:rsidRPr="00934F71">
      <w:rPr>
        <w:color w:val="000000"/>
        <w:rtl/>
      </w:rPr>
      <w:fldChar w:fldCharType="end"/>
    </w:r>
    <w:r>
      <w:rPr>
        <w:color w:val="000000"/>
        <w:rtl/>
      </w:rPr>
      <w:t xml:space="preserve"> من </w:t>
    </w:r>
    <w:r w:rsidR="00D72AFA" w:rsidRPr="00934F71">
      <w:rPr>
        <w:color w:val="000000"/>
        <w:rtl/>
      </w:rPr>
      <w:fldChar w:fldCharType="begin"/>
    </w:r>
    <w:r w:rsidR="00D72AFA" w:rsidRPr="00934F71">
      <w:rPr>
        <w:color w:val="000000"/>
        <w:rtl/>
      </w:rPr>
      <w:instrText xml:space="preserve"> NUMPAGES   \* MERGEFORMAT </w:instrText>
    </w:r>
    <w:r w:rsidR="00D72AFA" w:rsidRPr="00934F71">
      <w:rPr>
        <w:color w:val="000000"/>
        <w:rtl/>
      </w:rPr>
      <w:fldChar w:fldCharType="separate"/>
    </w:r>
    <w:r>
      <w:rPr>
        <w:color w:val="000000"/>
        <w:rtl/>
      </w:rPr>
      <w:t>2</w:t>
    </w:r>
    <w:r w:rsidR="00D72AFA" w:rsidRPr="00934F71">
      <w:rPr>
        <w:color w:val="000000"/>
        <w:rtl/>
      </w:rPr>
      <w:fldChar w:fldCharType="end"/>
    </w:r>
    <w:r w:rsidR="00660C2A" w:rsidRPr="00934F71">
      <w:rPr>
        <w:color w:val="000000"/>
        <w:rtl/>
      </w:rPr>
      <w:ptab w:relativeTo="margin" w:alignment="right" w:leader="none"/>
    </w:r>
    <w:r>
      <w:rPr>
        <w:color w:val="000000"/>
        <w:rtl/>
      </w:rPr>
      <w:t xml:space="preserve"> OSPI أبريل </w:t>
    </w:r>
    <w:r w:rsidR="00743124">
      <w:rPr>
        <w:color w:val="00000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36D34" w14:textId="77777777" w:rsidR="005801F2" w:rsidRDefault="005801F2">
      <w:r>
        <w:separator/>
      </w:r>
    </w:p>
  </w:footnote>
  <w:footnote w:type="continuationSeparator" w:id="0">
    <w:p w14:paraId="1648F358" w14:textId="77777777" w:rsidR="005801F2" w:rsidRDefault="0058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CB98E" w14:textId="77777777" w:rsidR="00F46D37" w:rsidRDefault="005F2F61" w:rsidP="00F46D37">
    <w:pPr>
      <w:tabs>
        <w:tab w:val="left" w:pos="5040"/>
        <w:tab w:val="left" w:pos="8700"/>
        <w:tab w:val="left" w:pos="9450"/>
      </w:tabs>
      <w:bidi/>
      <w:ind w:right="126"/>
      <w:jc w:val="center"/>
      <w:rPr>
        <w:b/>
        <w:sz w:val="22"/>
        <w:szCs w:val="22"/>
      </w:rPr>
    </w:pPr>
    <w:r>
      <w:rPr>
        <w:b/>
        <w:bCs/>
        <w:sz w:val="22"/>
        <w:szCs w:val="22"/>
        <w:rtl/>
      </w:rPr>
      <w:t>National School Lunch Program/School Breakfast Program (البرنامج الوطني للغداء المدرسي/برنامج الإفطار المدرسي)</w:t>
    </w:r>
  </w:p>
  <w:p w14:paraId="460D169E" w14:textId="20D572DE" w:rsidR="005F2F61" w:rsidRPr="00934F71" w:rsidRDefault="00743124" w:rsidP="00F46D37">
    <w:pPr>
      <w:tabs>
        <w:tab w:val="left" w:pos="5040"/>
        <w:tab w:val="left" w:pos="8700"/>
        <w:tab w:val="left" w:pos="9450"/>
      </w:tabs>
      <w:bidi/>
      <w:ind w:right="126"/>
      <w:jc w:val="center"/>
      <w:rPr>
        <w:b/>
        <w:sz w:val="20"/>
        <w:szCs w:val="22"/>
      </w:rPr>
    </w:pPr>
    <w:r>
      <w:rPr>
        <w:b/>
        <w:bCs/>
        <w:sz w:val="20"/>
      </w:rPr>
      <w:t>2025</w:t>
    </w:r>
    <w:r w:rsidR="00912D6D">
      <w:rPr>
        <w:b/>
        <w:bCs/>
        <w:sz w:val="20"/>
        <w:rtl/>
      </w:rPr>
      <w:t>–</w:t>
    </w:r>
    <w:r>
      <w:rPr>
        <w:b/>
        <w:bCs/>
        <w:sz w:val="20"/>
      </w:rPr>
      <w:t>26</w:t>
    </w:r>
    <w:r w:rsidR="00912D6D">
      <w:rPr>
        <w:b/>
        <w:bCs/>
        <w:sz w:val="20"/>
        <w:rtl/>
      </w:rPr>
      <w:t xml:space="preserve"> خطاب إلى الأُسر (المدارس الخاصة وRCCI)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4104"/>
    <w:multiLevelType w:val="hybridMultilevel"/>
    <w:tmpl w:val="E4AAED64"/>
    <w:lvl w:ilvl="0" w:tplc="04090015">
      <w:start w:val="1"/>
      <w:numFmt w:val="upp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cs="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cs="Wingdings" w:hint="default"/>
      </w:rPr>
    </w:lvl>
    <w:lvl w:ilvl="3" w:tplc="04090001" w:tentative="1">
      <w:start w:val="1"/>
      <w:numFmt w:val="bullet"/>
      <w:lvlText w:val=""/>
      <w:lvlJc w:val="left"/>
      <w:pPr>
        <w:ind w:left="2910" w:hanging="360"/>
      </w:pPr>
      <w:rPr>
        <w:rFonts w:ascii="Symbol" w:hAnsi="Symbol" w:cs="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cs="Wingdings" w:hint="default"/>
      </w:rPr>
    </w:lvl>
    <w:lvl w:ilvl="6" w:tplc="04090001" w:tentative="1">
      <w:start w:val="1"/>
      <w:numFmt w:val="bullet"/>
      <w:lvlText w:val=""/>
      <w:lvlJc w:val="left"/>
      <w:pPr>
        <w:ind w:left="5070" w:hanging="360"/>
      </w:pPr>
      <w:rPr>
        <w:rFonts w:ascii="Symbol" w:hAnsi="Symbol" w:cs="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cs="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59FB3B71"/>
    <w:multiLevelType w:val="hybridMultilevel"/>
    <w:tmpl w:val="F1480DE8"/>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cs="Wingdings" w:hint="default"/>
      </w:rPr>
    </w:lvl>
    <w:lvl w:ilvl="3" w:tplc="04090001" w:tentative="1">
      <w:start w:val="1"/>
      <w:numFmt w:val="bullet"/>
      <w:lvlText w:val=""/>
      <w:lvlJc w:val="left"/>
      <w:pPr>
        <w:ind w:left="2938" w:hanging="360"/>
      </w:pPr>
      <w:rPr>
        <w:rFonts w:ascii="Symbol" w:hAnsi="Symbol" w:cs="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cs="Wingdings" w:hint="default"/>
      </w:rPr>
    </w:lvl>
    <w:lvl w:ilvl="6" w:tplc="04090001" w:tentative="1">
      <w:start w:val="1"/>
      <w:numFmt w:val="bullet"/>
      <w:lvlText w:val=""/>
      <w:lvlJc w:val="left"/>
      <w:pPr>
        <w:ind w:left="5098" w:hanging="360"/>
      </w:pPr>
      <w:rPr>
        <w:rFonts w:ascii="Symbol" w:hAnsi="Symbol" w:cs="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cs="Wingdings" w:hint="default"/>
      </w:rPr>
    </w:lvl>
  </w:abstractNum>
  <w:abstractNum w:abstractNumId="8" w15:restartNumberingAfterBreak="0">
    <w:nsid w:val="5C5035FB"/>
    <w:multiLevelType w:val="hybridMultilevel"/>
    <w:tmpl w:val="553C5C2C"/>
    <w:lvl w:ilvl="0" w:tplc="5BE4C416">
      <w:numFmt w:val="bullet"/>
      <w:lvlText w:val="•"/>
      <w:lvlJc w:val="left"/>
      <w:pPr>
        <w:ind w:left="1080" w:hanging="360"/>
      </w:pPr>
      <w:rPr>
        <w:rFonts w:ascii="Helvetica" w:eastAsia="Times" w:hAnsi="Helvetica" w:cs="Helvetica"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5F434A68"/>
    <w:multiLevelType w:val="multilevel"/>
    <w:tmpl w:val="5C9C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0447570">
    <w:abstractNumId w:val="3"/>
  </w:num>
  <w:num w:numId="2" w16cid:durableId="2051028676">
    <w:abstractNumId w:val="2"/>
  </w:num>
  <w:num w:numId="3" w16cid:durableId="53549212">
    <w:abstractNumId w:val="10"/>
  </w:num>
  <w:num w:numId="4" w16cid:durableId="12272088">
    <w:abstractNumId w:val="0"/>
  </w:num>
  <w:num w:numId="5" w16cid:durableId="1712069455">
    <w:abstractNumId w:val="11"/>
  </w:num>
  <w:num w:numId="6" w16cid:durableId="1986548931">
    <w:abstractNumId w:val="8"/>
  </w:num>
  <w:num w:numId="7" w16cid:durableId="1197692892">
    <w:abstractNumId w:val="6"/>
  </w:num>
  <w:num w:numId="8" w16cid:durableId="1802262202">
    <w:abstractNumId w:val="13"/>
  </w:num>
  <w:num w:numId="9" w16cid:durableId="1679187537">
    <w:abstractNumId w:val="7"/>
  </w:num>
  <w:num w:numId="10" w16cid:durableId="413362746">
    <w:abstractNumId w:val="5"/>
  </w:num>
  <w:num w:numId="11" w16cid:durableId="1626504370">
    <w:abstractNumId w:val="4"/>
  </w:num>
  <w:num w:numId="12" w16cid:durableId="1505515755">
    <w:abstractNumId w:val="12"/>
  </w:num>
  <w:num w:numId="13" w16cid:durableId="1934362065">
    <w:abstractNumId w:val="1"/>
  </w:num>
  <w:num w:numId="14" w16cid:durableId="6104790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1551C"/>
    <w:rsid w:val="0002091C"/>
    <w:rsid w:val="000218A9"/>
    <w:rsid w:val="000348EA"/>
    <w:rsid w:val="0005622D"/>
    <w:rsid w:val="00064F79"/>
    <w:rsid w:val="00071904"/>
    <w:rsid w:val="00071FCC"/>
    <w:rsid w:val="00077667"/>
    <w:rsid w:val="000808EC"/>
    <w:rsid w:val="000841CE"/>
    <w:rsid w:val="00090371"/>
    <w:rsid w:val="000A338F"/>
    <w:rsid w:val="000B407B"/>
    <w:rsid w:val="000C4DE3"/>
    <w:rsid w:val="000D5902"/>
    <w:rsid w:val="000D6A98"/>
    <w:rsid w:val="000E2BD7"/>
    <w:rsid w:val="000E3D35"/>
    <w:rsid w:val="000F1BB6"/>
    <w:rsid w:val="000F3A36"/>
    <w:rsid w:val="000F5EB2"/>
    <w:rsid w:val="00107933"/>
    <w:rsid w:val="00113579"/>
    <w:rsid w:val="00113D59"/>
    <w:rsid w:val="001163F6"/>
    <w:rsid w:val="00120104"/>
    <w:rsid w:val="0012419F"/>
    <w:rsid w:val="0012523E"/>
    <w:rsid w:val="001410D7"/>
    <w:rsid w:val="00146CC0"/>
    <w:rsid w:val="00176942"/>
    <w:rsid w:val="00186089"/>
    <w:rsid w:val="00197C27"/>
    <w:rsid w:val="001A3690"/>
    <w:rsid w:val="001A51B2"/>
    <w:rsid w:val="001A5933"/>
    <w:rsid w:val="001A6C84"/>
    <w:rsid w:val="001B2AAB"/>
    <w:rsid w:val="001C2A9E"/>
    <w:rsid w:val="001C767A"/>
    <w:rsid w:val="001D1719"/>
    <w:rsid w:val="001D4B49"/>
    <w:rsid w:val="001E4FB3"/>
    <w:rsid w:val="001F6EC3"/>
    <w:rsid w:val="001F7396"/>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2BB2"/>
    <w:rsid w:val="00274D41"/>
    <w:rsid w:val="00280117"/>
    <w:rsid w:val="0028039F"/>
    <w:rsid w:val="00283758"/>
    <w:rsid w:val="0029363E"/>
    <w:rsid w:val="00295118"/>
    <w:rsid w:val="00296A45"/>
    <w:rsid w:val="002B2DF2"/>
    <w:rsid w:val="002C5F8A"/>
    <w:rsid w:val="002D6ED8"/>
    <w:rsid w:val="002D7249"/>
    <w:rsid w:val="002E39A1"/>
    <w:rsid w:val="002E46C7"/>
    <w:rsid w:val="002E6272"/>
    <w:rsid w:val="002F6A10"/>
    <w:rsid w:val="00312C25"/>
    <w:rsid w:val="00314D5A"/>
    <w:rsid w:val="003243A3"/>
    <w:rsid w:val="003268F7"/>
    <w:rsid w:val="003347DB"/>
    <w:rsid w:val="00335632"/>
    <w:rsid w:val="00342CC1"/>
    <w:rsid w:val="00344472"/>
    <w:rsid w:val="003666D5"/>
    <w:rsid w:val="00376DB2"/>
    <w:rsid w:val="00384B0F"/>
    <w:rsid w:val="0038791F"/>
    <w:rsid w:val="00391800"/>
    <w:rsid w:val="003954A5"/>
    <w:rsid w:val="003968ED"/>
    <w:rsid w:val="003A2C96"/>
    <w:rsid w:val="003D70EE"/>
    <w:rsid w:val="003D78EB"/>
    <w:rsid w:val="003D79B9"/>
    <w:rsid w:val="003D7C04"/>
    <w:rsid w:val="003E5471"/>
    <w:rsid w:val="003E55D1"/>
    <w:rsid w:val="004024CD"/>
    <w:rsid w:val="00404A88"/>
    <w:rsid w:val="00407C9D"/>
    <w:rsid w:val="004130F3"/>
    <w:rsid w:val="004209B8"/>
    <w:rsid w:val="00430A5F"/>
    <w:rsid w:val="00437D8C"/>
    <w:rsid w:val="00467246"/>
    <w:rsid w:val="00467728"/>
    <w:rsid w:val="0047734F"/>
    <w:rsid w:val="00481377"/>
    <w:rsid w:val="00482F83"/>
    <w:rsid w:val="0048614C"/>
    <w:rsid w:val="004871BD"/>
    <w:rsid w:val="004A0296"/>
    <w:rsid w:val="004A1074"/>
    <w:rsid w:val="004A5429"/>
    <w:rsid w:val="004B664B"/>
    <w:rsid w:val="004B7242"/>
    <w:rsid w:val="004C5568"/>
    <w:rsid w:val="004E108F"/>
    <w:rsid w:val="004E6485"/>
    <w:rsid w:val="004F0285"/>
    <w:rsid w:val="004F42D8"/>
    <w:rsid w:val="00514469"/>
    <w:rsid w:val="00516EF8"/>
    <w:rsid w:val="00517190"/>
    <w:rsid w:val="005172BB"/>
    <w:rsid w:val="005220E7"/>
    <w:rsid w:val="005246DE"/>
    <w:rsid w:val="00527C22"/>
    <w:rsid w:val="00534C3F"/>
    <w:rsid w:val="005434DE"/>
    <w:rsid w:val="005435B6"/>
    <w:rsid w:val="00560855"/>
    <w:rsid w:val="00560A71"/>
    <w:rsid w:val="00575F28"/>
    <w:rsid w:val="005801F2"/>
    <w:rsid w:val="00581EA2"/>
    <w:rsid w:val="00581F15"/>
    <w:rsid w:val="00582749"/>
    <w:rsid w:val="00586BF5"/>
    <w:rsid w:val="0059024E"/>
    <w:rsid w:val="005947BC"/>
    <w:rsid w:val="005A118A"/>
    <w:rsid w:val="005A26C4"/>
    <w:rsid w:val="005B15A6"/>
    <w:rsid w:val="005B5DFF"/>
    <w:rsid w:val="005B68FF"/>
    <w:rsid w:val="005B7E2C"/>
    <w:rsid w:val="005C143C"/>
    <w:rsid w:val="005C15D7"/>
    <w:rsid w:val="005C4203"/>
    <w:rsid w:val="005C5389"/>
    <w:rsid w:val="005C779C"/>
    <w:rsid w:val="005D106B"/>
    <w:rsid w:val="005E3007"/>
    <w:rsid w:val="005F0747"/>
    <w:rsid w:val="005F2F61"/>
    <w:rsid w:val="005F7B94"/>
    <w:rsid w:val="00600C09"/>
    <w:rsid w:val="006031ED"/>
    <w:rsid w:val="0061361E"/>
    <w:rsid w:val="00613922"/>
    <w:rsid w:val="006145CF"/>
    <w:rsid w:val="00624497"/>
    <w:rsid w:val="00626DA5"/>
    <w:rsid w:val="00632979"/>
    <w:rsid w:val="0064001C"/>
    <w:rsid w:val="0064444F"/>
    <w:rsid w:val="00644CCA"/>
    <w:rsid w:val="0064723B"/>
    <w:rsid w:val="00660C2A"/>
    <w:rsid w:val="00662809"/>
    <w:rsid w:val="00665075"/>
    <w:rsid w:val="006667BD"/>
    <w:rsid w:val="0067587F"/>
    <w:rsid w:val="006849AF"/>
    <w:rsid w:val="00690343"/>
    <w:rsid w:val="00690713"/>
    <w:rsid w:val="00690C9B"/>
    <w:rsid w:val="00691FA6"/>
    <w:rsid w:val="006A1619"/>
    <w:rsid w:val="006A420D"/>
    <w:rsid w:val="006B0943"/>
    <w:rsid w:val="006B53AB"/>
    <w:rsid w:val="006C2003"/>
    <w:rsid w:val="006D1D78"/>
    <w:rsid w:val="006D1E52"/>
    <w:rsid w:val="006E03E2"/>
    <w:rsid w:val="006F5491"/>
    <w:rsid w:val="007048A3"/>
    <w:rsid w:val="00711800"/>
    <w:rsid w:val="00712F3A"/>
    <w:rsid w:val="00713779"/>
    <w:rsid w:val="00720C3B"/>
    <w:rsid w:val="007266CE"/>
    <w:rsid w:val="00726FBB"/>
    <w:rsid w:val="00733B47"/>
    <w:rsid w:val="00734D61"/>
    <w:rsid w:val="007364CF"/>
    <w:rsid w:val="007375C5"/>
    <w:rsid w:val="00737794"/>
    <w:rsid w:val="00743124"/>
    <w:rsid w:val="007513D5"/>
    <w:rsid w:val="007514D3"/>
    <w:rsid w:val="00754D40"/>
    <w:rsid w:val="00786DCD"/>
    <w:rsid w:val="00790FEB"/>
    <w:rsid w:val="007A36B9"/>
    <w:rsid w:val="007B610D"/>
    <w:rsid w:val="007B71A4"/>
    <w:rsid w:val="007B7DE7"/>
    <w:rsid w:val="007C7D80"/>
    <w:rsid w:val="007D31F3"/>
    <w:rsid w:val="008042D5"/>
    <w:rsid w:val="00815DCB"/>
    <w:rsid w:val="008174F8"/>
    <w:rsid w:val="0082279B"/>
    <w:rsid w:val="00824A1E"/>
    <w:rsid w:val="00832583"/>
    <w:rsid w:val="00833A23"/>
    <w:rsid w:val="00835A70"/>
    <w:rsid w:val="00837F2B"/>
    <w:rsid w:val="00842840"/>
    <w:rsid w:val="008437CC"/>
    <w:rsid w:val="00853B76"/>
    <w:rsid w:val="0085412C"/>
    <w:rsid w:val="00865657"/>
    <w:rsid w:val="008660DC"/>
    <w:rsid w:val="00873EB0"/>
    <w:rsid w:val="0087538F"/>
    <w:rsid w:val="008839C9"/>
    <w:rsid w:val="008A66F0"/>
    <w:rsid w:val="008B369F"/>
    <w:rsid w:val="008C441A"/>
    <w:rsid w:val="008C7EDD"/>
    <w:rsid w:val="008D307E"/>
    <w:rsid w:val="008E7C85"/>
    <w:rsid w:val="008F246B"/>
    <w:rsid w:val="0090232F"/>
    <w:rsid w:val="0090326F"/>
    <w:rsid w:val="009077FD"/>
    <w:rsid w:val="0091142B"/>
    <w:rsid w:val="00912D6D"/>
    <w:rsid w:val="00930E45"/>
    <w:rsid w:val="00934F71"/>
    <w:rsid w:val="00943248"/>
    <w:rsid w:val="009504C2"/>
    <w:rsid w:val="00950CC6"/>
    <w:rsid w:val="00952AAB"/>
    <w:rsid w:val="0096522B"/>
    <w:rsid w:val="00970FD1"/>
    <w:rsid w:val="00980524"/>
    <w:rsid w:val="009858AF"/>
    <w:rsid w:val="0098598E"/>
    <w:rsid w:val="00991F03"/>
    <w:rsid w:val="00995FA8"/>
    <w:rsid w:val="00997C95"/>
    <w:rsid w:val="009A2E1C"/>
    <w:rsid w:val="009B084E"/>
    <w:rsid w:val="009B73A3"/>
    <w:rsid w:val="009D0D6E"/>
    <w:rsid w:val="009D4DFC"/>
    <w:rsid w:val="009D5C11"/>
    <w:rsid w:val="009F2591"/>
    <w:rsid w:val="009F3200"/>
    <w:rsid w:val="009F4B30"/>
    <w:rsid w:val="00A0215F"/>
    <w:rsid w:val="00A03BF7"/>
    <w:rsid w:val="00A1002F"/>
    <w:rsid w:val="00A11EA6"/>
    <w:rsid w:val="00A123BC"/>
    <w:rsid w:val="00A1264F"/>
    <w:rsid w:val="00A215D6"/>
    <w:rsid w:val="00A22FA8"/>
    <w:rsid w:val="00A33474"/>
    <w:rsid w:val="00A35FB3"/>
    <w:rsid w:val="00A4260E"/>
    <w:rsid w:val="00A42CE7"/>
    <w:rsid w:val="00A45C53"/>
    <w:rsid w:val="00A51036"/>
    <w:rsid w:val="00A53842"/>
    <w:rsid w:val="00A53C3A"/>
    <w:rsid w:val="00A648FD"/>
    <w:rsid w:val="00A86893"/>
    <w:rsid w:val="00A87A80"/>
    <w:rsid w:val="00AA2C60"/>
    <w:rsid w:val="00AA7461"/>
    <w:rsid w:val="00AB0B7D"/>
    <w:rsid w:val="00AB7675"/>
    <w:rsid w:val="00AC3441"/>
    <w:rsid w:val="00AF0EAD"/>
    <w:rsid w:val="00AF6186"/>
    <w:rsid w:val="00B00245"/>
    <w:rsid w:val="00B02769"/>
    <w:rsid w:val="00B2078B"/>
    <w:rsid w:val="00B21938"/>
    <w:rsid w:val="00B3565F"/>
    <w:rsid w:val="00B3663C"/>
    <w:rsid w:val="00B5098F"/>
    <w:rsid w:val="00B57035"/>
    <w:rsid w:val="00B66EE6"/>
    <w:rsid w:val="00B82F84"/>
    <w:rsid w:val="00B852DC"/>
    <w:rsid w:val="00BB63B4"/>
    <w:rsid w:val="00BD4E68"/>
    <w:rsid w:val="00BF0BDA"/>
    <w:rsid w:val="00BF3590"/>
    <w:rsid w:val="00BF5668"/>
    <w:rsid w:val="00BF7215"/>
    <w:rsid w:val="00BF7F71"/>
    <w:rsid w:val="00C019D5"/>
    <w:rsid w:val="00C07180"/>
    <w:rsid w:val="00C17776"/>
    <w:rsid w:val="00C324DF"/>
    <w:rsid w:val="00C326C1"/>
    <w:rsid w:val="00C346FD"/>
    <w:rsid w:val="00C36F67"/>
    <w:rsid w:val="00C50AE4"/>
    <w:rsid w:val="00C51D12"/>
    <w:rsid w:val="00C66EC0"/>
    <w:rsid w:val="00C72529"/>
    <w:rsid w:val="00C81ECD"/>
    <w:rsid w:val="00C82A77"/>
    <w:rsid w:val="00C850E8"/>
    <w:rsid w:val="00C8539E"/>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CF72C6"/>
    <w:rsid w:val="00D00709"/>
    <w:rsid w:val="00D0336D"/>
    <w:rsid w:val="00D1297C"/>
    <w:rsid w:val="00D26F61"/>
    <w:rsid w:val="00D65FB2"/>
    <w:rsid w:val="00D72AFA"/>
    <w:rsid w:val="00D72FC6"/>
    <w:rsid w:val="00D74DEF"/>
    <w:rsid w:val="00D75950"/>
    <w:rsid w:val="00D76926"/>
    <w:rsid w:val="00D76D34"/>
    <w:rsid w:val="00D77360"/>
    <w:rsid w:val="00D92376"/>
    <w:rsid w:val="00D94B4C"/>
    <w:rsid w:val="00D96818"/>
    <w:rsid w:val="00D97DCD"/>
    <w:rsid w:val="00DA368D"/>
    <w:rsid w:val="00DA775C"/>
    <w:rsid w:val="00DB4D97"/>
    <w:rsid w:val="00DB6212"/>
    <w:rsid w:val="00DC1889"/>
    <w:rsid w:val="00DD3E9B"/>
    <w:rsid w:val="00DD5F54"/>
    <w:rsid w:val="00DE3D1C"/>
    <w:rsid w:val="00DF4CD9"/>
    <w:rsid w:val="00DF6E8E"/>
    <w:rsid w:val="00E02D78"/>
    <w:rsid w:val="00E0587D"/>
    <w:rsid w:val="00E1264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D680A"/>
    <w:rsid w:val="00EF234E"/>
    <w:rsid w:val="00EF2738"/>
    <w:rsid w:val="00EF7AC7"/>
    <w:rsid w:val="00F00A77"/>
    <w:rsid w:val="00F012E8"/>
    <w:rsid w:val="00F06CE4"/>
    <w:rsid w:val="00F075C8"/>
    <w:rsid w:val="00F11E97"/>
    <w:rsid w:val="00F373C2"/>
    <w:rsid w:val="00F410EE"/>
    <w:rsid w:val="00F450B4"/>
    <w:rsid w:val="00F45732"/>
    <w:rsid w:val="00F46844"/>
    <w:rsid w:val="00F46D37"/>
    <w:rsid w:val="00F51552"/>
    <w:rsid w:val="00F519F9"/>
    <w:rsid w:val="00F667F1"/>
    <w:rsid w:val="00F7235F"/>
    <w:rsid w:val="00F73D94"/>
    <w:rsid w:val="00F90325"/>
    <w:rsid w:val="00F93952"/>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CAED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cstheme="minorBid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cs="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cs="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inorBidi"/>
      <w:b/>
      <w:sz w:val="24"/>
      <w:szCs w:val="26"/>
    </w:rPr>
  </w:style>
  <w:style w:type="paragraph" w:customStyle="1" w:styleId="TableParagraph">
    <w:name w:val="Table Paragraph"/>
    <w:basedOn w:val="Normal"/>
    <w:uiPriority w:val="1"/>
    <w:qFormat/>
    <w:rsid w:val="00113579"/>
    <w:pPr>
      <w:widowControl w:val="0"/>
      <w:autoSpaceDE w:val="0"/>
      <w:autoSpaceDN w:val="0"/>
      <w:spacing w:before="121"/>
      <w:jc w:val="center"/>
    </w:pPr>
    <w:rPr>
      <w:rFonts w:ascii="Calibri" w:eastAsia="Calibri" w:hAnsi="Calibri" w:cs="Calibri"/>
      <w:sz w:val="22"/>
      <w:szCs w:val="22"/>
    </w:rPr>
  </w:style>
  <w:style w:type="paragraph" w:styleId="NormalWeb">
    <w:name w:val="Normal (Web)"/>
    <w:basedOn w:val="Normal"/>
    <w:uiPriority w:val="99"/>
    <w:semiHidden/>
    <w:unhideWhenUsed/>
    <w:rsid w:val="00A53C3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12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561528">
      <w:bodyDiv w:val="1"/>
      <w:marLeft w:val="0"/>
      <w:marRight w:val="0"/>
      <w:marTop w:val="0"/>
      <w:marBottom w:val="0"/>
      <w:divBdr>
        <w:top w:val="none" w:sz="0" w:space="0" w:color="auto"/>
        <w:left w:val="none" w:sz="0" w:space="0" w:color="auto"/>
        <w:bottom w:val="none" w:sz="0" w:space="0" w:color="auto"/>
        <w:right w:val="none" w:sz="0" w:space="0" w:color="auto"/>
      </w:divBdr>
    </w:div>
    <w:div w:id="1189297223">
      <w:bodyDiv w:val="1"/>
      <w:marLeft w:val="0"/>
      <w:marRight w:val="0"/>
      <w:marTop w:val="0"/>
      <w:marBottom w:val="0"/>
      <w:divBdr>
        <w:top w:val="none" w:sz="0" w:space="0" w:color="auto"/>
        <w:left w:val="none" w:sz="0" w:space="0" w:color="auto"/>
        <w:bottom w:val="none" w:sz="0" w:space="0" w:color="auto"/>
        <w:right w:val="none" w:sz="0" w:space="0" w:color="auto"/>
      </w:divBdr>
    </w:div>
    <w:div w:id="13598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B611-0F20-4109-99E4-BFB08303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10648</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Households (Private Schools &amp; RCCI) (خطاب إلى الأُسر (المدارس الخاصة وRCCI))</dc:title>
  <dc:subject/>
  <dc:creator>Anand</dc:creator>
  <cp:keywords/>
  <cp:lastModifiedBy>Laura Neal</cp:lastModifiedBy>
  <cp:revision>65</cp:revision>
  <cp:lastPrinted>2024-08-02T10:59:00Z</cp:lastPrinted>
  <dcterms:created xsi:type="dcterms:W3CDTF">2017-05-09T22:14:00Z</dcterms:created>
  <dcterms:modified xsi:type="dcterms:W3CDTF">2025-06-18T15:25:00Z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2025-06-18T15:25:05Z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cbf3e242-fb7e-4c1f-96f8-628614421e85</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