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44884" w14:textId="77777777" w:rsidR="006059B4" w:rsidRPr="00B95016" w:rsidRDefault="006059B4" w:rsidP="00747C3D">
      <w:pPr>
        <w:rPr>
          <w:rFonts w:eastAsia="SimHei"/>
          <w:color w:val="000000"/>
          <w:sz w:val="26"/>
          <w:szCs w:val="26"/>
        </w:rPr>
        <w:sectPr w:rsidR="006059B4" w:rsidRPr="00B95016" w:rsidSect="00BC2422">
          <w:headerReference w:type="even" r:id="rId11"/>
          <w:footerReference w:type="default" r:id="rId12"/>
          <w:headerReference w:type="first" r:id="rId13"/>
          <w:footerReference w:type="first" r:id="rId14"/>
          <w:pgSz w:w="12240" w:h="15840"/>
          <w:pgMar w:top="810" w:right="720" w:bottom="720" w:left="720" w:header="0" w:footer="720" w:gutter="0"/>
          <w:cols w:space="720"/>
          <w:titlePg/>
          <w:docGrid w:linePitch="360"/>
        </w:sectPr>
      </w:pPr>
    </w:p>
    <w:p w14:paraId="3C3B2827" w14:textId="77777777" w:rsidR="00BC2422" w:rsidRPr="00B95016" w:rsidRDefault="00BC2422" w:rsidP="00BC2422">
      <w:pPr>
        <w:keepNext/>
        <w:keepLines/>
        <w:spacing w:before="240" w:after="0"/>
        <w:outlineLvl w:val="0"/>
        <w:rPr>
          <w:rFonts w:eastAsia="SimHei"/>
          <w:color w:val="2F5496"/>
          <w:kern w:val="2"/>
          <w:sz w:val="28"/>
          <w:szCs w:val="28"/>
          <w14:ligatures w14:val="standardContextual"/>
        </w:rPr>
      </w:pPr>
      <w:r w:rsidRPr="00B95016">
        <w:rPr>
          <w:rFonts w:eastAsia="SimHei"/>
          <w:color w:val="2F5496"/>
          <w:kern w:val="2"/>
          <w:sz w:val="28"/>
          <w:szCs w:val="28"/>
          <w:lang w:eastAsia="zh-CN"/>
          <w14:ligatures w14:val="standardContextual"/>
        </w:rPr>
        <w:t>我校保护学生免受骚扰、恐吓和霸凌</w:t>
      </w:r>
    </w:p>
    <w:p w14:paraId="44802660"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学校应该是一个安全和包容的场所，在课堂、校车通勤、体育等学校活动中，所有学生都应受到保护，免受骚扰、恐吓和霸凌</w:t>
      </w:r>
      <w:r w:rsidRPr="00B95016">
        <w:rPr>
          <w:rFonts w:eastAsia="SimHei"/>
          <w:kern w:val="2"/>
          <w:sz w:val="20"/>
          <w:szCs w:val="20"/>
          <w:lang w:eastAsia="zh-CN"/>
          <w14:ligatures w14:val="standardContextual"/>
        </w:rPr>
        <w:t xml:space="preserve"> (Harassment, Intimidation, and Bullying, HIB)</w:t>
      </w:r>
      <w:r w:rsidRPr="00B95016">
        <w:rPr>
          <w:rFonts w:eastAsia="SimHei"/>
          <w:kern w:val="2"/>
          <w:sz w:val="20"/>
          <w:szCs w:val="20"/>
          <w:lang w:eastAsia="zh-CN"/>
          <w14:ligatures w14:val="standardContextual"/>
        </w:rPr>
        <w:t>。本节将对</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进行定义，说明目睹或遭遇</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时应采取的措施，以及本校应对</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的流程。</w:t>
      </w:r>
    </w:p>
    <w:p w14:paraId="034D1249" w14:textId="77777777" w:rsidR="00BC2422" w:rsidRPr="00B95016" w:rsidRDefault="00BC2422" w:rsidP="00BC2422">
      <w:pPr>
        <w:spacing w:after="0"/>
        <w:rPr>
          <w:rFonts w:eastAsia="SimHei"/>
          <w:kern w:val="2"/>
          <w:sz w:val="20"/>
          <w:szCs w:val="20"/>
          <w:lang w:eastAsia="zh-CN"/>
          <w14:ligatures w14:val="standardContextual"/>
        </w:rPr>
      </w:pPr>
    </w:p>
    <w:p w14:paraId="3EC33317" w14:textId="77777777" w:rsidR="00BC2422" w:rsidRPr="00B95016" w:rsidRDefault="00BC2422" w:rsidP="00BC2422">
      <w:pPr>
        <w:keepNext/>
        <w:keepLines/>
        <w:spacing w:before="40" w:after="0"/>
        <w:outlineLvl w:val="1"/>
        <w:rPr>
          <w:rFonts w:eastAsia="SimHei"/>
          <w:color w:val="2F5496"/>
          <w:kern w:val="2"/>
          <w:sz w:val="24"/>
          <w:szCs w:val="24"/>
          <w14:ligatures w14:val="standardContextual"/>
        </w:rPr>
      </w:pPr>
      <w:r w:rsidRPr="00B95016">
        <w:rPr>
          <w:rFonts w:eastAsia="SimHei"/>
          <w:color w:val="2F5496"/>
          <w:kern w:val="2"/>
          <w:sz w:val="24"/>
          <w:szCs w:val="24"/>
          <w:lang w:eastAsia="zh-CN"/>
          <w14:ligatures w14:val="standardContextual"/>
        </w:rPr>
        <w:t>什么是</w:t>
      </w:r>
      <w:r w:rsidRPr="00B95016">
        <w:rPr>
          <w:rFonts w:eastAsia="SimHei"/>
          <w:color w:val="2F5496"/>
          <w:kern w:val="2"/>
          <w:sz w:val="24"/>
          <w:szCs w:val="24"/>
          <w:lang w:eastAsia="zh-CN"/>
          <w14:ligatures w14:val="standardContextual"/>
        </w:rPr>
        <w:t xml:space="preserve"> HIB</w:t>
      </w:r>
      <w:r w:rsidRPr="00B95016">
        <w:rPr>
          <w:rFonts w:eastAsia="SimHei"/>
          <w:color w:val="2F5496"/>
          <w:kern w:val="2"/>
          <w:sz w:val="24"/>
          <w:szCs w:val="24"/>
          <w:lang w:eastAsia="zh-CN"/>
          <w14:ligatures w14:val="standardContextual"/>
        </w:rPr>
        <w:t>？</w:t>
      </w:r>
    </w:p>
    <w:p w14:paraId="22AA4ABB" w14:textId="77777777" w:rsidR="00490A22" w:rsidRPr="00B95016" w:rsidRDefault="00490A22" w:rsidP="00490A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州法律在</w:t>
      </w:r>
      <w:r w:rsidRPr="00B95016">
        <w:rPr>
          <w:rFonts w:eastAsia="SimHei"/>
          <w:b/>
          <w:bCs/>
          <w:kern w:val="2"/>
          <w:sz w:val="20"/>
          <w:szCs w:val="20"/>
          <w:lang w:eastAsia="zh-CN"/>
          <w14:ligatures w14:val="standardContextual"/>
        </w:rPr>
        <w:t>《</w:t>
      </w:r>
      <w:r w:rsidRPr="00B95016">
        <w:rPr>
          <w:rFonts w:eastAsia="SimHei"/>
          <w:b/>
          <w:bCs/>
          <w:kern w:val="2"/>
          <w:sz w:val="20"/>
          <w:szCs w:val="20"/>
          <w:lang w:eastAsia="zh-CN"/>
          <w14:ligatures w14:val="standardContextual"/>
        </w:rPr>
        <w:t xml:space="preserve">Washington </w:t>
      </w:r>
      <w:r w:rsidRPr="00B95016">
        <w:rPr>
          <w:rFonts w:eastAsia="SimHei"/>
          <w:b/>
          <w:bCs/>
          <w:kern w:val="2"/>
          <w:sz w:val="20"/>
          <w:szCs w:val="20"/>
          <w:lang w:eastAsia="zh-CN"/>
          <w14:ligatures w14:val="standardContextual"/>
        </w:rPr>
        <w:t>修订法典》</w:t>
      </w:r>
      <w:r w:rsidRPr="00B95016">
        <w:rPr>
          <w:rFonts w:eastAsia="SimHei"/>
          <w:b/>
          <w:bCs/>
          <w:kern w:val="2"/>
          <w:sz w:val="20"/>
          <w:szCs w:val="20"/>
          <w:lang w:eastAsia="zh-CN"/>
          <w14:ligatures w14:val="standardContextual"/>
        </w:rPr>
        <w:t>(Revised Code of Washington, RCW) 28A.600.477(5)(b)(</w:t>
      </w:r>
      <w:proofErr w:type="spellStart"/>
      <w:r w:rsidRPr="00B95016">
        <w:rPr>
          <w:rFonts w:eastAsia="SimHei"/>
          <w:b/>
          <w:bCs/>
          <w:kern w:val="2"/>
          <w:sz w:val="20"/>
          <w:szCs w:val="20"/>
          <w:lang w:eastAsia="zh-CN"/>
          <w14:ligatures w14:val="standardContextual"/>
        </w:rPr>
        <w:t>i</w:t>
      </w:r>
      <w:proofErr w:type="spellEnd"/>
      <w:r w:rsidRPr="00B95016">
        <w:rPr>
          <w:rFonts w:eastAsia="SimHei"/>
          <w:b/>
          <w:bCs/>
          <w:kern w:val="2"/>
          <w:sz w:val="20"/>
          <w:szCs w:val="20"/>
          <w:lang w:eastAsia="zh-CN"/>
          <w14:ligatures w14:val="standardContextual"/>
        </w:rPr>
        <w:t>)</w:t>
      </w:r>
      <w:r w:rsidRPr="00B95016">
        <w:rPr>
          <w:rFonts w:eastAsia="SimHei"/>
          <w:kern w:val="2"/>
          <w:sz w:val="20"/>
          <w:szCs w:val="20"/>
          <w:lang w:eastAsia="zh-CN"/>
          <w14:ligatures w14:val="standardContextual"/>
        </w:rPr>
        <w:t xml:space="preserve"> </w:t>
      </w:r>
      <w:r w:rsidRPr="00B95016">
        <w:rPr>
          <w:rFonts w:eastAsia="SimHei"/>
          <w:kern w:val="2"/>
          <w:sz w:val="20"/>
          <w:szCs w:val="20"/>
          <w:lang w:eastAsia="zh-CN"/>
          <w14:ligatures w14:val="standardContextual"/>
        </w:rPr>
        <w:t>中将</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定义为</w:t>
      </w:r>
      <w:r w:rsidRPr="00B95016">
        <w:rPr>
          <w:rFonts w:eastAsia="SimHei"/>
          <w:kern w:val="2"/>
          <w:sz w:val="20"/>
          <w:szCs w:val="20"/>
          <w:lang w:eastAsia="zh-CN"/>
          <w14:ligatures w14:val="standardContextual"/>
        </w:rPr>
        <w:t>“</w:t>
      </w:r>
      <w:r w:rsidRPr="00B95016">
        <w:rPr>
          <w:rFonts w:eastAsia="SimHei"/>
          <w:kern w:val="2"/>
          <w:sz w:val="20"/>
          <w:szCs w:val="20"/>
          <w:lang w:eastAsia="zh-CN"/>
          <w14:ligatures w14:val="standardContextual"/>
        </w:rPr>
        <w:t>任何故意的电子、书面、口头或身体行为，包括但不限于被证明受</w:t>
      </w:r>
      <w:r w:rsidRPr="00B95016">
        <w:rPr>
          <w:rFonts w:eastAsia="SimHei"/>
          <w:kern w:val="2"/>
          <w:sz w:val="20"/>
          <w:szCs w:val="20"/>
          <w:lang w:eastAsia="zh-CN"/>
          <w14:ligatures w14:val="standardContextual"/>
        </w:rPr>
        <w:t xml:space="preserve"> </w:t>
      </w:r>
      <w:r w:rsidRPr="00B95016">
        <w:rPr>
          <w:rFonts w:eastAsia="SimHei"/>
          <w:b/>
          <w:bCs/>
          <w:kern w:val="2"/>
          <w:sz w:val="20"/>
          <w:szCs w:val="20"/>
          <w:lang w:eastAsia="zh-CN"/>
          <w14:ligatures w14:val="standardContextual"/>
        </w:rPr>
        <w:t>RCW 28A.640.010</w:t>
      </w:r>
      <w:r w:rsidRPr="00B95016">
        <w:rPr>
          <w:rFonts w:eastAsia="SimHei"/>
          <w:kern w:val="2"/>
          <w:sz w:val="20"/>
          <w:szCs w:val="20"/>
          <w:lang w:eastAsia="zh-CN"/>
          <w14:ligatures w14:val="standardContextual"/>
        </w:rPr>
        <w:t xml:space="preserve"> </w:t>
      </w:r>
      <w:r w:rsidRPr="00B95016">
        <w:rPr>
          <w:rFonts w:eastAsia="SimHei"/>
          <w:kern w:val="2"/>
          <w:sz w:val="20"/>
          <w:szCs w:val="20"/>
          <w:lang w:eastAsia="zh-CN"/>
          <w14:ligatures w14:val="standardContextual"/>
        </w:rPr>
        <w:t>和</w:t>
      </w:r>
      <w:r w:rsidRPr="00B95016">
        <w:rPr>
          <w:rFonts w:eastAsia="SimHei"/>
          <w:kern w:val="2"/>
          <w:sz w:val="20"/>
          <w:szCs w:val="20"/>
          <w:lang w:eastAsia="zh-CN"/>
          <w14:ligatures w14:val="standardContextual"/>
        </w:rPr>
        <w:t xml:space="preserve"> </w:t>
      </w:r>
      <w:r w:rsidRPr="00B95016">
        <w:rPr>
          <w:rFonts w:eastAsia="SimHei"/>
          <w:b/>
          <w:bCs/>
          <w:kern w:val="2"/>
          <w:sz w:val="20"/>
          <w:szCs w:val="20"/>
          <w:lang w:eastAsia="zh-CN"/>
          <w14:ligatures w14:val="standardContextual"/>
        </w:rPr>
        <w:t>28A.642.010</w:t>
      </w:r>
      <w:r w:rsidRPr="00B95016">
        <w:rPr>
          <w:rFonts w:eastAsia="SimHei"/>
          <w:kern w:val="2"/>
          <w:sz w:val="20"/>
          <w:szCs w:val="20"/>
          <w:lang w:eastAsia="zh-CN"/>
          <w14:ligatures w14:val="standardContextual"/>
        </w:rPr>
        <w:t xml:space="preserve"> </w:t>
      </w:r>
      <w:r w:rsidRPr="00B95016">
        <w:rPr>
          <w:rFonts w:eastAsia="SimHei"/>
          <w:kern w:val="2"/>
          <w:sz w:val="20"/>
          <w:szCs w:val="20"/>
          <w:lang w:eastAsia="zh-CN"/>
          <w14:ligatures w14:val="standardContextual"/>
        </w:rPr>
        <w:t>所述的任何特征（基于受保护类别的歧视）或其他显著特征所驱使的行为，该等故意的电子、书面、口头或身体行为将造成如下影响：</w:t>
      </w:r>
    </w:p>
    <w:p w14:paraId="7A01BF99" w14:textId="77777777" w:rsidR="00490A22" w:rsidRPr="00B95016" w:rsidRDefault="00490A22" w:rsidP="00490A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 xml:space="preserve">(A) </w:t>
      </w:r>
      <w:r w:rsidRPr="00B95016">
        <w:rPr>
          <w:rFonts w:eastAsia="SimHei"/>
          <w:kern w:val="2"/>
          <w:sz w:val="20"/>
          <w:szCs w:val="20"/>
          <w:lang w:eastAsia="zh-CN"/>
          <w14:ligatures w14:val="standardContextual"/>
        </w:rPr>
        <w:t>对学生造成身体伤害或损坏学生的财产；</w:t>
      </w:r>
    </w:p>
    <w:p w14:paraId="30203E5A" w14:textId="77777777" w:rsidR="00490A22" w:rsidRPr="00B95016" w:rsidRDefault="00490A22" w:rsidP="00490A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 xml:space="preserve">(B) </w:t>
      </w:r>
      <w:r w:rsidRPr="00B95016">
        <w:rPr>
          <w:rFonts w:eastAsia="SimHei"/>
          <w:kern w:val="2"/>
          <w:sz w:val="20"/>
          <w:szCs w:val="20"/>
          <w:lang w:eastAsia="zh-CN"/>
          <w14:ligatures w14:val="standardContextual"/>
        </w:rPr>
        <w:t>严重干扰学生的学习；</w:t>
      </w:r>
    </w:p>
    <w:p w14:paraId="6004E094" w14:textId="77777777" w:rsidR="00490A22" w:rsidRPr="00B95016" w:rsidRDefault="00490A22" w:rsidP="00490A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 xml:space="preserve">(C) </w:t>
      </w:r>
      <w:r w:rsidRPr="00B95016">
        <w:rPr>
          <w:rFonts w:eastAsia="SimHei"/>
          <w:kern w:val="2"/>
          <w:sz w:val="20"/>
          <w:szCs w:val="20"/>
          <w:lang w:eastAsia="zh-CN"/>
          <w14:ligatures w14:val="standardContextual"/>
        </w:rPr>
        <w:t>行为过于严重、长期不收敛、无处不在，足以造成一种令人恐惧或威胁的教育环境；或</w:t>
      </w:r>
    </w:p>
    <w:p w14:paraId="36287E75" w14:textId="77777777" w:rsidR="00490A22" w:rsidRPr="00B95016" w:rsidRDefault="00490A22" w:rsidP="00490A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 xml:space="preserve">(D) </w:t>
      </w:r>
      <w:r w:rsidRPr="00B95016">
        <w:rPr>
          <w:rFonts w:eastAsia="SimHei"/>
          <w:kern w:val="2"/>
          <w:sz w:val="20"/>
          <w:szCs w:val="20"/>
          <w:lang w:eastAsia="zh-CN"/>
          <w14:ligatures w14:val="standardContextual"/>
        </w:rPr>
        <w:t>严重扰乱学校的正常运作</w:t>
      </w:r>
      <w:r w:rsidRPr="00B95016">
        <w:rPr>
          <w:rFonts w:eastAsia="SimHei"/>
          <w:kern w:val="2"/>
          <w:sz w:val="20"/>
          <w:szCs w:val="20"/>
          <w:lang w:eastAsia="zh-CN"/>
          <w14:ligatures w14:val="standardContextual"/>
        </w:rPr>
        <w:t>”</w:t>
      </w:r>
    </w:p>
    <w:p w14:paraId="4A882F89" w14:textId="77777777" w:rsidR="00490A22" w:rsidRPr="00B95016" w:rsidRDefault="00490A22" w:rsidP="00490A22">
      <w:pPr>
        <w:spacing w:after="0"/>
        <w:rPr>
          <w:rFonts w:eastAsia="SimHei"/>
          <w:kern w:val="2"/>
          <w:sz w:val="20"/>
          <w:szCs w:val="20"/>
          <w14:ligatures w14:val="standardContextual"/>
        </w:rPr>
      </w:pPr>
    </w:p>
    <w:p w14:paraId="65947D39" w14:textId="77777777" w:rsidR="00490A22" w:rsidRPr="00B95016" w:rsidRDefault="00490A22" w:rsidP="00490A22">
      <w:pPr>
        <w:spacing w:after="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 xml:space="preserve">HIB </w:t>
      </w:r>
      <w:r w:rsidRPr="00B95016">
        <w:rPr>
          <w:rFonts w:eastAsia="SimHei"/>
          <w:kern w:val="2"/>
          <w:sz w:val="20"/>
          <w:szCs w:val="20"/>
          <w:lang w:eastAsia="zh-CN"/>
          <w14:ligatures w14:val="standardContextual"/>
        </w:rPr>
        <w:t>事件会涉及观察或感知到的权力不平衡现象，行为多次出现或极有可能再次出现。法律不允许我校发生</w:t>
      </w:r>
      <w:r w:rsidRPr="00B95016">
        <w:rPr>
          <w:rFonts w:eastAsia="SimHei"/>
          <w:kern w:val="2"/>
          <w:sz w:val="20"/>
          <w:szCs w:val="20"/>
          <w:lang w:eastAsia="zh-CN"/>
          <w14:ligatures w14:val="standardContextual"/>
        </w:rPr>
        <w:t xml:space="preserve"> HIB</w:t>
      </w:r>
      <w:r w:rsidRPr="00B95016">
        <w:rPr>
          <w:rFonts w:eastAsia="SimHei"/>
          <w:kern w:val="2"/>
          <w:sz w:val="20"/>
          <w:szCs w:val="20"/>
          <w:lang w:eastAsia="zh-CN"/>
          <w14:ligatures w14:val="standardContextual"/>
        </w:rPr>
        <w:t>。</w:t>
      </w:r>
    </w:p>
    <w:p w14:paraId="5470CF5F" w14:textId="77777777" w:rsidR="00BC2422" w:rsidRPr="00B95016" w:rsidRDefault="00BC2422" w:rsidP="00BC2422">
      <w:pPr>
        <w:spacing w:after="0"/>
        <w:rPr>
          <w:rFonts w:eastAsia="SimHei"/>
          <w:kern w:val="2"/>
          <w:sz w:val="20"/>
          <w:szCs w:val="20"/>
          <w:lang w:eastAsia="zh-CN"/>
          <w14:ligatures w14:val="standardContextual"/>
        </w:rPr>
      </w:pPr>
    </w:p>
    <w:p w14:paraId="06D05378" w14:textId="77777777" w:rsidR="00BC2422" w:rsidRPr="00B95016" w:rsidRDefault="00BC2422" w:rsidP="00BC2422">
      <w:pPr>
        <w:keepNext/>
        <w:keepLines/>
        <w:spacing w:before="40" w:after="0"/>
        <w:outlineLvl w:val="1"/>
        <w:rPr>
          <w:rFonts w:eastAsia="SimHei"/>
          <w:color w:val="2F5496"/>
          <w:kern w:val="2"/>
          <w:sz w:val="24"/>
          <w:szCs w:val="24"/>
          <w:lang w:eastAsia="zh-CN"/>
          <w14:ligatures w14:val="standardContextual"/>
        </w:rPr>
      </w:pPr>
      <w:r w:rsidRPr="00B95016">
        <w:rPr>
          <w:rFonts w:eastAsia="SimHei"/>
          <w:color w:val="2F5496"/>
          <w:kern w:val="2"/>
          <w:sz w:val="24"/>
          <w:szCs w:val="24"/>
          <w:lang w:eastAsia="zh-CN"/>
          <w14:ligatures w14:val="standardContextual"/>
        </w:rPr>
        <w:t>如何举报或投诉</w:t>
      </w:r>
      <w:r w:rsidRPr="00B95016">
        <w:rPr>
          <w:rFonts w:eastAsia="SimHei"/>
          <w:color w:val="2F5496"/>
          <w:kern w:val="2"/>
          <w:sz w:val="24"/>
          <w:szCs w:val="24"/>
          <w:lang w:eastAsia="zh-CN"/>
          <w14:ligatures w14:val="standardContextual"/>
        </w:rPr>
        <w:t xml:space="preserve"> HIB</w:t>
      </w:r>
      <w:r w:rsidRPr="00B95016">
        <w:rPr>
          <w:rFonts w:eastAsia="SimHei"/>
          <w:color w:val="2F5496"/>
          <w:kern w:val="2"/>
          <w:sz w:val="24"/>
          <w:szCs w:val="24"/>
          <w:lang w:eastAsia="zh-CN"/>
          <w14:ligatures w14:val="standardContextual"/>
        </w:rPr>
        <w:t>？</w:t>
      </w:r>
    </w:p>
    <w:p w14:paraId="011EE1EA" w14:textId="07F235CA" w:rsidR="00BC2422" w:rsidRPr="00B95016" w:rsidRDefault="00BC2422" w:rsidP="00BC2422">
      <w:pPr>
        <w:rPr>
          <w:rFonts w:eastAsia="SimHei"/>
          <w:kern w:val="2"/>
          <w:sz w:val="20"/>
          <w:szCs w:val="20"/>
          <w:lang w:eastAsia="zh-CN"/>
          <w14:ligatures w14:val="standardContextual"/>
        </w:rPr>
      </w:pPr>
      <w:r w:rsidRPr="00B95016">
        <w:rPr>
          <w:rFonts w:eastAsia="SimHei"/>
          <w:b/>
          <w:bCs/>
          <w:kern w:val="2"/>
          <w:sz w:val="20"/>
          <w:szCs w:val="20"/>
          <w:lang w:eastAsia="zh-CN"/>
          <w14:ligatures w14:val="standardContextual"/>
        </w:rPr>
        <w:t>与任何学校教职员工交谈</w:t>
      </w:r>
      <w:r w:rsidRPr="00B95016">
        <w:rPr>
          <w:rFonts w:eastAsia="SimHei"/>
          <w:kern w:val="2"/>
          <w:sz w:val="20"/>
          <w:szCs w:val="20"/>
          <w:lang w:eastAsia="zh-CN"/>
          <w14:ligatures w14:val="standardContextual"/>
        </w:rPr>
        <w:t>（可以从最熟悉的人开始！）。可以使用本学区的举报表（</w:t>
      </w:r>
      <w:r w:rsidRPr="00B95016">
        <w:rPr>
          <w:rFonts w:eastAsia="SimHei"/>
          <w:color w:val="C00000"/>
          <w:kern w:val="2"/>
          <w:sz w:val="20"/>
          <w:szCs w:val="20"/>
          <w:lang w:eastAsia="zh-CN"/>
          <w14:ligatures w14:val="standardContextual"/>
        </w:rPr>
        <w:t>表格链接</w:t>
      </w:r>
      <w:r w:rsidRPr="00B95016">
        <w:rPr>
          <w:rFonts w:eastAsia="SimHei"/>
          <w:kern w:val="2"/>
          <w:sz w:val="20"/>
          <w:szCs w:val="20"/>
          <w:lang w:eastAsia="zh-CN"/>
          <w14:ligatures w14:val="standardContextual"/>
        </w:rPr>
        <w:t>）阐明对</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的担忧，但是对</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的举报采用书面或口头形式皆可。如果不方便透露身份，可以匿名举报；如果不希望其他举报者知情，也可以秘密举报。</w:t>
      </w:r>
      <w:r w:rsidRPr="00B95016">
        <w:rPr>
          <w:rFonts w:eastAsia="SimHei"/>
          <w:b/>
          <w:bCs/>
          <w:kern w:val="2"/>
          <w:sz w:val="20"/>
          <w:szCs w:val="20"/>
          <w:lang w:eastAsia="zh-CN"/>
          <w14:ligatures w14:val="standardContextual"/>
        </w:rPr>
        <w:t>仅</w:t>
      </w:r>
      <w:r w:rsidRPr="00B95016">
        <w:rPr>
          <w:rFonts w:eastAsia="SimHei"/>
          <w:kern w:val="2"/>
          <w:sz w:val="20"/>
          <w:szCs w:val="20"/>
          <w:lang w:eastAsia="zh-CN"/>
          <w14:ligatures w14:val="standardContextual"/>
        </w:rPr>
        <w:t>基于匿名或秘密举报的内容进行处置，不会对其他学生采取任何纪律处分。</w:t>
      </w:r>
    </w:p>
    <w:p w14:paraId="18CD6DC8"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如果教职员工获知、察觉、听闻或目睹</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行为，其必须立即采取适当行动，制止</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行为并防止其再次发生。本学区另设一名</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合规官员</w:t>
      </w:r>
      <w:r w:rsidRPr="00B95016">
        <w:rPr>
          <w:rFonts w:eastAsia="SimHei"/>
          <w:kern w:val="2"/>
          <w:sz w:val="20"/>
          <w:szCs w:val="20"/>
          <w:lang w:eastAsia="zh-CN"/>
          <w14:ligatures w14:val="standardContextual"/>
        </w:rPr>
        <w:t xml:space="preserve"> (HIB Compliance Officer) (</w:t>
      </w:r>
      <w:r w:rsidRPr="00B95016">
        <w:rPr>
          <w:rFonts w:eastAsia="SimHei"/>
          <w:color w:val="C00000"/>
          <w:kern w:val="2"/>
          <w:sz w:val="20"/>
          <w:szCs w:val="20"/>
          <w:lang w:eastAsia="zh-CN"/>
          <w14:ligatures w14:val="standardContextual"/>
        </w:rPr>
        <w:t>District HIB Name and contact Info</w:t>
      </w:r>
      <w:r w:rsidRPr="00B95016">
        <w:rPr>
          <w:rFonts w:eastAsia="SimHei"/>
          <w:kern w:val="2"/>
          <w:sz w:val="20"/>
          <w:szCs w:val="20"/>
          <w:lang w:eastAsia="zh-CN"/>
          <w14:ligatures w14:val="standardContextual"/>
        </w:rPr>
        <w:t>)</w:t>
      </w:r>
      <w:r w:rsidRPr="00B95016">
        <w:rPr>
          <w:rFonts w:eastAsia="SimHei"/>
          <w:kern w:val="2"/>
          <w:sz w:val="20"/>
          <w:szCs w:val="20"/>
          <w:lang w:eastAsia="zh-CN"/>
          <w14:ligatures w14:val="standardContextual"/>
        </w:rPr>
        <w:t>，负责支持</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的预防和应对工作。</w:t>
      </w:r>
    </w:p>
    <w:p w14:paraId="1BF945BC" w14:textId="77777777" w:rsidR="00BC2422" w:rsidRPr="00B95016" w:rsidRDefault="00BC2422" w:rsidP="00BC2422">
      <w:pPr>
        <w:spacing w:after="0"/>
        <w:rPr>
          <w:rFonts w:eastAsia="SimHei"/>
          <w:kern w:val="2"/>
          <w:sz w:val="20"/>
          <w:szCs w:val="20"/>
          <w14:ligatures w14:val="standardContextual"/>
        </w:rPr>
      </w:pPr>
    </w:p>
    <w:p w14:paraId="44F5057E" w14:textId="77777777" w:rsidR="00BC2422" w:rsidRPr="00B95016" w:rsidRDefault="00BC2422" w:rsidP="00BC2422">
      <w:pPr>
        <w:keepNext/>
        <w:keepLines/>
        <w:spacing w:before="40" w:after="0"/>
        <w:outlineLvl w:val="1"/>
        <w:rPr>
          <w:rFonts w:eastAsia="SimHei"/>
          <w:color w:val="2F5496"/>
          <w:kern w:val="2"/>
          <w:sz w:val="24"/>
          <w:szCs w:val="24"/>
          <w14:ligatures w14:val="standardContextual"/>
        </w:rPr>
      </w:pPr>
      <w:r w:rsidRPr="00B95016">
        <w:rPr>
          <w:rFonts w:eastAsia="SimHei"/>
          <w:color w:val="2F5496"/>
          <w:kern w:val="2"/>
          <w:sz w:val="24"/>
          <w:szCs w:val="24"/>
          <w:lang w:eastAsia="zh-CN"/>
          <w14:ligatures w14:val="standardContextual"/>
        </w:rPr>
        <w:t>举报</w:t>
      </w:r>
      <w:r w:rsidRPr="00B95016">
        <w:rPr>
          <w:rFonts w:eastAsia="SimHei"/>
          <w:color w:val="2F5496"/>
          <w:kern w:val="2"/>
          <w:sz w:val="24"/>
          <w:szCs w:val="24"/>
          <w:lang w:eastAsia="zh-CN"/>
          <w14:ligatures w14:val="standardContextual"/>
        </w:rPr>
        <w:t xml:space="preserve"> HIB </w:t>
      </w:r>
      <w:r w:rsidRPr="00B95016">
        <w:rPr>
          <w:rFonts w:eastAsia="SimHei"/>
          <w:color w:val="2F5496"/>
          <w:kern w:val="2"/>
          <w:sz w:val="24"/>
          <w:szCs w:val="24"/>
          <w:lang w:eastAsia="zh-CN"/>
          <w14:ligatures w14:val="standardContextual"/>
        </w:rPr>
        <w:t>后会发生什么？</w:t>
      </w:r>
    </w:p>
    <w:p w14:paraId="06E079D9"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如果你举报了</w:t>
      </w:r>
      <w:r w:rsidRPr="00B95016">
        <w:rPr>
          <w:rFonts w:eastAsia="SimHei"/>
          <w:kern w:val="2"/>
          <w:sz w:val="20"/>
          <w:szCs w:val="20"/>
          <w:lang w:eastAsia="zh-CN"/>
          <w14:ligatures w14:val="standardContextual"/>
        </w:rPr>
        <w:t xml:space="preserve"> HIB</w:t>
      </w:r>
      <w:r w:rsidRPr="00B95016">
        <w:rPr>
          <w:rFonts w:eastAsia="SimHei"/>
          <w:kern w:val="2"/>
          <w:sz w:val="20"/>
          <w:szCs w:val="20"/>
          <w:lang w:eastAsia="zh-CN"/>
          <w14:ligatures w14:val="standardContextual"/>
        </w:rPr>
        <w:t>，教职员工必须设法解决问题。如果问题得到解决，则可能无需采取进一步行动。但是，如果你认为自己或其他</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受害者的问题尚未解决、情形严重或问题长期存在，有必要进一步调查并采取行动，则应该要求进行正式的</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调查。</w:t>
      </w:r>
    </w:p>
    <w:p w14:paraId="6CAF2523" w14:textId="77777777" w:rsidR="00BC2422" w:rsidRPr="00B95016" w:rsidRDefault="00BC2422" w:rsidP="00BC2422">
      <w:pPr>
        <w:spacing w:after="0"/>
        <w:rPr>
          <w:rFonts w:eastAsia="SimHei"/>
          <w:kern w:val="2"/>
          <w:sz w:val="20"/>
          <w:szCs w:val="20"/>
          <w:lang w:eastAsia="zh-CN"/>
          <w14:ligatures w14:val="standardContextual"/>
        </w:rPr>
      </w:pPr>
    </w:p>
    <w:p w14:paraId="1630AF78"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此外，学校必须采取行动，确保</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的举报者不会遭到报复。</w:t>
      </w:r>
      <w:r w:rsidRPr="00B95016">
        <w:rPr>
          <w:rFonts w:eastAsia="SimHei"/>
          <w:kern w:val="2"/>
          <w:sz w:val="20"/>
          <w:szCs w:val="20"/>
          <w:lang w:eastAsia="zh-CN"/>
          <w14:ligatures w14:val="standardContextual"/>
        </w:rPr>
        <w:t xml:space="preserve"> </w:t>
      </w:r>
    </w:p>
    <w:p w14:paraId="64C85CE4" w14:textId="77777777" w:rsidR="00BC2422" w:rsidRPr="00B95016" w:rsidRDefault="00BC2422" w:rsidP="00BC2422">
      <w:pPr>
        <w:spacing w:after="0"/>
        <w:rPr>
          <w:rFonts w:eastAsia="SimHei"/>
          <w:kern w:val="2"/>
          <w:sz w:val="20"/>
          <w:szCs w:val="20"/>
          <w14:ligatures w14:val="standardContextual"/>
        </w:rPr>
      </w:pPr>
    </w:p>
    <w:p w14:paraId="75A08FE9" w14:textId="77777777" w:rsidR="00BC2422" w:rsidRPr="00B95016" w:rsidRDefault="00BC2422" w:rsidP="00BC2422">
      <w:pPr>
        <w:keepNext/>
        <w:keepLines/>
        <w:spacing w:before="40" w:after="0"/>
        <w:outlineLvl w:val="1"/>
        <w:rPr>
          <w:rFonts w:eastAsia="SimHei"/>
          <w:color w:val="2F5496"/>
          <w:kern w:val="2"/>
          <w:sz w:val="24"/>
          <w:szCs w:val="24"/>
          <w14:ligatures w14:val="standardContextual"/>
        </w:rPr>
      </w:pPr>
      <w:r w:rsidRPr="00B95016">
        <w:rPr>
          <w:rFonts w:eastAsia="SimHei"/>
          <w:color w:val="2F5496"/>
          <w:kern w:val="2"/>
          <w:sz w:val="24"/>
          <w:szCs w:val="24"/>
          <w:lang w:eastAsia="zh-CN"/>
          <w14:ligatures w14:val="standardContextual"/>
        </w:rPr>
        <w:t>调查流程是什么？</w:t>
      </w:r>
    </w:p>
    <w:p w14:paraId="2BBDCBDE"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收到举报或投诉后，</w:t>
      </w:r>
      <w:r w:rsidRPr="00B95016">
        <w:rPr>
          <w:rFonts w:eastAsia="SimHei"/>
          <w:kern w:val="2"/>
          <w:sz w:val="20"/>
          <w:szCs w:val="20"/>
          <w:lang w:eastAsia="zh-CN"/>
          <w14:ligatures w14:val="standardContextual"/>
        </w:rPr>
        <w:t xml:space="preserve">HIB Compliance Officer </w:t>
      </w:r>
      <w:r w:rsidRPr="00B95016">
        <w:rPr>
          <w:rFonts w:eastAsia="SimHei"/>
          <w:kern w:val="2"/>
          <w:sz w:val="20"/>
          <w:szCs w:val="20"/>
          <w:lang w:eastAsia="zh-CN"/>
          <w14:ligatures w14:val="standardContextual"/>
        </w:rPr>
        <w:t>或调查负责人必须将相关情况告知投诉所涉学生的家长，并确保迅速开展全面调查。如未另行商定时限，则调查必须在</w:t>
      </w:r>
      <w:r w:rsidRPr="00B95016">
        <w:rPr>
          <w:rFonts w:eastAsia="SimHei"/>
          <w:kern w:val="2"/>
          <w:sz w:val="20"/>
          <w:szCs w:val="20"/>
          <w:lang w:eastAsia="zh-CN"/>
          <w14:ligatures w14:val="standardContextual"/>
        </w:rPr>
        <w:t xml:space="preserve"> 5 </w:t>
      </w:r>
      <w:r w:rsidRPr="00B95016">
        <w:rPr>
          <w:rFonts w:eastAsia="SimHei"/>
          <w:kern w:val="2"/>
          <w:sz w:val="20"/>
          <w:szCs w:val="20"/>
          <w:lang w:eastAsia="zh-CN"/>
          <w14:ligatures w14:val="standardContextual"/>
        </w:rPr>
        <w:t>个学校上课日内完成。如果投诉所涉情况需要长时间调查，学区将告知预计答复日期。</w:t>
      </w:r>
    </w:p>
    <w:p w14:paraId="2B42BE9E" w14:textId="77777777" w:rsidR="00BC2422" w:rsidRPr="00B95016" w:rsidRDefault="00BC2422" w:rsidP="00BC2422">
      <w:pPr>
        <w:spacing w:after="0"/>
        <w:rPr>
          <w:rFonts w:eastAsia="SimHei"/>
          <w:kern w:val="2"/>
          <w:sz w:val="20"/>
          <w:szCs w:val="20"/>
          <w:lang w:eastAsia="zh-CN"/>
          <w14:ligatures w14:val="standardContextual"/>
        </w:rPr>
      </w:pPr>
    </w:p>
    <w:p w14:paraId="3A978B5D"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调查结束后，</w:t>
      </w:r>
      <w:r w:rsidRPr="00B95016">
        <w:rPr>
          <w:rFonts w:eastAsia="SimHei"/>
          <w:kern w:val="2"/>
          <w:sz w:val="20"/>
          <w:szCs w:val="20"/>
          <w:lang w:eastAsia="zh-CN"/>
          <w14:ligatures w14:val="standardContextual"/>
        </w:rPr>
        <w:t xml:space="preserve">HIB Compliance Officer </w:t>
      </w:r>
      <w:r w:rsidRPr="00B95016">
        <w:rPr>
          <w:rFonts w:eastAsia="SimHei"/>
          <w:kern w:val="2"/>
          <w:sz w:val="20"/>
          <w:szCs w:val="20"/>
          <w:lang w:eastAsia="zh-CN"/>
          <w14:ligatures w14:val="standardContextual"/>
        </w:rPr>
        <w:t>或调查负责人必须在</w:t>
      </w:r>
      <w:r w:rsidRPr="00B95016">
        <w:rPr>
          <w:rFonts w:eastAsia="SimHei"/>
          <w:kern w:val="2"/>
          <w:sz w:val="20"/>
          <w:szCs w:val="20"/>
          <w:lang w:eastAsia="zh-CN"/>
          <w14:ligatures w14:val="standardContextual"/>
        </w:rPr>
        <w:t xml:space="preserve"> 2 </w:t>
      </w:r>
      <w:r w:rsidRPr="00B95016">
        <w:rPr>
          <w:rFonts w:eastAsia="SimHei"/>
          <w:kern w:val="2"/>
          <w:sz w:val="20"/>
          <w:szCs w:val="20"/>
          <w:lang w:eastAsia="zh-CN"/>
          <w14:ligatures w14:val="standardContextual"/>
        </w:rPr>
        <w:t>个学校上课日内向你提供调查结果。答复应包含如下内容：</w:t>
      </w:r>
      <w:r w:rsidRPr="00B95016">
        <w:rPr>
          <w:rFonts w:eastAsia="SimHei"/>
          <w:kern w:val="2"/>
          <w:sz w:val="20"/>
          <w:szCs w:val="20"/>
          <w:lang w:eastAsia="zh-CN"/>
          <w14:ligatures w14:val="standardContextual"/>
        </w:rPr>
        <w:t xml:space="preserve"> </w:t>
      </w:r>
    </w:p>
    <w:p w14:paraId="62CA5210" w14:textId="77777777" w:rsidR="00BC2422" w:rsidRPr="00B95016" w:rsidRDefault="00BC2422" w:rsidP="00BC2422">
      <w:pPr>
        <w:numPr>
          <w:ilvl w:val="0"/>
          <w:numId w:val="4"/>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lastRenderedPageBreak/>
        <w:t>调查结果概述</w:t>
      </w:r>
      <w:r w:rsidRPr="00B95016">
        <w:rPr>
          <w:rFonts w:eastAsia="SimHei"/>
          <w:kern w:val="2"/>
          <w:sz w:val="20"/>
          <w:szCs w:val="20"/>
          <w:lang w:eastAsia="zh-CN"/>
          <w14:ligatures w14:val="standardContextual"/>
        </w:rPr>
        <w:t xml:space="preserve"> </w:t>
      </w:r>
    </w:p>
    <w:p w14:paraId="06BB2381" w14:textId="77777777" w:rsidR="00BC2422" w:rsidRPr="00B95016" w:rsidRDefault="00BC2422" w:rsidP="00BC2422">
      <w:pPr>
        <w:numPr>
          <w:ilvl w:val="0"/>
          <w:numId w:val="4"/>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确定</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是否属实</w:t>
      </w:r>
      <w:r w:rsidRPr="00B95016">
        <w:rPr>
          <w:rFonts w:eastAsia="SimHei"/>
          <w:kern w:val="2"/>
          <w:sz w:val="20"/>
          <w:szCs w:val="20"/>
          <w:lang w:eastAsia="zh-CN"/>
          <w14:ligatures w14:val="standardContextual"/>
        </w:rPr>
        <w:t xml:space="preserve"> </w:t>
      </w:r>
    </w:p>
    <w:p w14:paraId="544DD0B9" w14:textId="77777777" w:rsidR="00BC2422" w:rsidRPr="00B95016" w:rsidRDefault="00BC2422" w:rsidP="00BC2422">
      <w:pPr>
        <w:numPr>
          <w:ilvl w:val="0"/>
          <w:numId w:val="4"/>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需要采取的纠正措施或补救办法</w:t>
      </w:r>
      <w:r w:rsidRPr="00B95016">
        <w:rPr>
          <w:rFonts w:eastAsia="SimHei"/>
          <w:kern w:val="2"/>
          <w:sz w:val="20"/>
          <w:szCs w:val="20"/>
          <w:lang w:eastAsia="zh-CN"/>
          <w14:ligatures w14:val="standardContextual"/>
        </w:rPr>
        <w:t xml:space="preserve"> </w:t>
      </w:r>
    </w:p>
    <w:p w14:paraId="484D2046" w14:textId="77777777" w:rsidR="00BC2422" w:rsidRPr="00B95016" w:rsidRDefault="00BC2422" w:rsidP="00BC2422">
      <w:pPr>
        <w:numPr>
          <w:ilvl w:val="0"/>
          <w:numId w:val="4"/>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关于如何对决定提出申诉的明确信息</w:t>
      </w:r>
      <w:r w:rsidRPr="00B95016">
        <w:rPr>
          <w:rFonts w:eastAsia="SimHei"/>
          <w:kern w:val="2"/>
          <w:sz w:val="20"/>
          <w:szCs w:val="20"/>
          <w:lang w:eastAsia="zh-CN"/>
          <w14:ligatures w14:val="standardContextual"/>
        </w:rPr>
        <w:t xml:space="preserve"> </w:t>
      </w:r>
    </w:p>
    <w:p w14:paraId="51DBF9D1" w14:textId="77777777" w:rsidR="00BC2422" w:rsidRPr="00B95016" w:rsidRDefault="00BC2422" w:rsidP="00BC2422">
      <w:pPr>
        <w:spacing w:after="0"/>
        <w:rPr>
          <w:rFonts w:eastAsia="SimHei"/>
          <w:kern w:val="2"/>
          <w:sz w:val="20"/>
          <w:szCs w:val="20"/>
          <w14:ligatures w14:val="standardContextual"/>
        </w:rPr>
      </w:pPr>
    </w:p>
    <w:p w14:paraId="7F0B9F56" w14:textId="77777777" w:rsidR="00BC2422" w:rsidRPr="00B95016" w:rsidRDefault="00BC2422" w:rsidP="00BC2422">
      <w:pPr>
        <w:spacing w:after="0"/>
        <w:rPr>
          <w:rFonts w:eastAsia="SimHei"/>
          <w:b/>
          <w:bCs/>
          <w:kern w:val="2"/>
          <w:sz w:val="20"/>
          <w:szCs w:val="20"/>
          <w14:ligatures w14:val="standardContextual"/>
        </w:rPr>
      </w:pPr>
      <w:r w:rsidRPr="00B95016">
        <w:rPr>
          <w:rFonts w:eastAsia="SimHei"/>
          <w:color w:val="2F5496"/>
          <w:kern w:val="2"/>
          <w:sz w:val="24"/>
          <w:szCs w:val="24"/>
          <w:lang w:eastAsia="zh-CN"/>
          <w14:ligatures w14:val="standardContextual"/>
        </w:rPr>
        <w:t>如果我不认可调查结果，下一步该怎么做？</w:t>
      </w:r>
    </w:p>
    <w:p w14:paraId="7BECB354" w14:textId="77777777" w:rsidR="00BC2422" w:rsidRPr="00B95016" w:rsidRDefault="00BC2422" w:rsidP="00BC2422">
      <w:pPr>
        <w:spacing w:after="0"/>
        <w:rPr>
          <w:rFonts w:eastAsia="SimHei"/>
          <w:b/>
          <w:bCs/>
          <w:kern w:val="2"/>
          <w:sz w:val="20"/>
          <w:szCs w:val="20"/>
          <w14:ligatures w14:val="standardContextual"/>
        </w:rPr>
      </w:pPr>
      <w:r w:rsidRPr="00B95016">
        <w:rPr>
          <w:rFonts w:eastAsia="SimHei"/>
          <w:b/>
          <w:bCs/>
          <w:kern w:val="2"/>
          <w:sz w:val="20"/>
          <w:szCs w:val="20"/>
          <w:lang w:eastAsia="zh-CN"/>
          <w14:ligatures w14:val="standardContextual"/>
        </w:rPr>
        <w:t>针对投诉中的</w:t>
      </w:r>
      <w:r w:rsidRPr="00B95016">
        <w:rPr>
          <w:rFonts w:eastAsia="SimHei"/>
          <w:b/>
          <w:bCs/>
          <w:kern w:val="2"/>
          <w:sz w:val="20"/>
          <w:szCs w:val="20"/>
          <w:lang w:eastAsia="zh-CN"/>
          <w14:ligatures w14:val="standardContextual"/>
        </w:rPr>
        <w:t>“</w:t>
      </w:r>
      <w:r w:rsidRPr="00B95016">
        <w:rPr>
          <w:rFonts w:eastAsia="SimHei"/>
          <w:b/>
          <w:bCs/>
          <w:kern w:val="2"/>
          <w:sz w:val="20"/>
          <w:szCs w:val="20"/>
          <w:lang w:eastAsia="zh-CN"/>
          <w14:ligatures w14:val="standardContextual"/>
        </w:rPr>
        <w:t>受害学生</w:t>
      </w:r>
      <w:r w:rsidRPr="00B95016">
        <w:rPr>
          <w:rFonts w:eastAsia="SimHei"/>
          <w:b/>
          <w:bCs/>
          <w:kern w:val="2"/>
          <w:sz w:val="20"/>
          <w:szCs w:val="20"/>
          <w:lang w:eastAsia="zh-CN"/>
          <w14:ligatures w14:val="standardContextual"/>
        </w:rPr>
        <w:t>”</w:t>
      </w:r>
      <w:r w:rsidRPr="00B95016">
        <w:rPr>
          <w:rFonts w:eastAsia="SimHei"/>
          <w:b/>
          <w:bCs/>
          <w:kern w:val="2"/>
          <w:sz w:val="20"/>
          <w:szCs w:val="20"/>
          <w:lang w:eastAsia="zh-CN"/>
          <w14:ligatures w14:val="standardContextual"/>
        </w:rPr>
        <w:t>：</w:t>
      </w:r>
    </w:p>
    <w:p w14:paraId="42A89EEB"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如果不认可学区的决定，可以就该决定提出申诉，并将有关申诉的任何补充信息提交给校监或指定申诉负责人，再由其提交给校董会。</w:t>
      </w:r>
    </w:p>
    <w:p w14:paraId="59E56B85" w14:textId="77777777" w:rsidR="00BC2422" w:rsidRPr="00B95016" w:rsidRDefault="00BC2422" w:rsidP="00BC2422">
      <w:pPr>
        <w:spacing w:after="0"/>
        <w:rPr>
          <w:rFonts w:eastAsia="SimHei"/>
          <w:kern w:val="2"/>
          <w:sz w:val="20"/>
          <w:szCs w:val="20"/>
          <w14:ligatures w14:val="standardContextual"/>
        </w:rPr>
      </w:pPr>
    </w:p>
    <w:p w14:paraId="515AB877" w14:textId="77777777" w:rsidR="00BC2422" w:rsidRPr="00B95016" w:rsidRDefault="00BC2422" w:rsidP="00BC2422">
      <w:pPr>
        <w:spacing w:after="0"/>
        <w:rPr>
          <w:rFonts w:eastAsia="SimHei"/>
          <w:b/>
          <w:bCs/>
          <w:kern w:val="2"/>
          <w:sz w:val="20"/>
          <w:szCs w:val="20"/>
          <w14:ligatures w14:val="standardContextual"/>
        </w:rPr>
      </w:pPr>
      <w:r w:rsidRPr="00B95016">
        <w:rPr>
          <w:rFonts w:eastAsia="SimHei"/>
          <w:b/>
          <w:bCs/>
          <w:kern w:val="2"/>
          <w:sz w:val="20"/>
          <w:szCs w:val="20"/>
          <w:lang w:eastAsia="zh-CN"/>
          <w14:ligatures w14:val="standardContextual"/>
        </w:rPr>
        <w:t>针对投诉中的</w:t>
      </w:r>
      <w:r w:rsidRPr="00B95016">
        <w:rPr>
          <w:rFonts w:eastAsia="SimHei"/>
          <w:b/>
          <w:bCs/>
          <w:kern w:val="2"/>
          <w:sz w:val="20"/>
          <w:szCs w:val="20"/>
          <w:lang w:eastAsia="zh-CN"/>
          <w14:ligatures w14:val="standardContextual"/>
        </w:rPr>
        <w:t>“</w:t>
      </w:r>
      <w:r w:rsidRPr="00B95016">
        <w:rPr>
          <w:rFonts w:eastAsia="SimHei"/>
          <w:b/>
          <w:bCs/>
          <w:kern w:val="2"/>
          <w:sz w:val="20"/>
          <w:szCs w:val="20"/>
          <w:lang w:eastAsia="zh-CN"/>
          <w14:ligatures w14:val="standardContextual"/>
        </w:rPr>
        <w:t>施害学生</w:t>
      </w:r>
      <w:r w:rsidRPr="00B95016">
        <w:rPr>
          <w:rFonts w:eastAsia="SimHei"/>
          <w:b/>
          <w:bCs/>
          <w:kern w:val="2"/>
          <w:sz w:val="20"/>
          <w:szCs w:val="20"/>
          <w:lang w:eastAsia="zh-CN"/>
          <w14:ligatures w14:val="standardContextual"/>
        </w:rPr>
        <w:t>”</w:t>
      </w:r>
      <w:r w:rsidRPr="00B95016">
        <w:rPr>
          <w:rFonts w:eastAsia="SimHei"/>
          <w:b/>
          <w:bCs/>
          <w:kern w:val="2"/>
          <w:sz w:val="20"/>
          <w:szCs w:val="20"/>
          <w:lang w:eastAsia="zh-CN"/>
          <w14:ligatures w14:val="standardContextual"/>
        </w:rPr>
        <w:t>：</w:t>
      </w:r>
    </w:p>
    <w:p w14:paraId="20637D55"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在</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投诉中被认定为</w:t>
      </w:r>
      <w:r w:rsidRPr="00B95016">
        <w:rPr>
          <w:rFonts w:eastAsia="SimHei"/>
          <w:kern w:val="2"/>
          <w:sz w:val="20"/>
          <w:szCs w:val="20"/>
          <w:lang w:eastAsia="zh-CN"/>
          <w14:ligatures w14:val="standardContextual"/>
        </w:rPr>
        <w:t>“</w:t>
      </w:r>
      <w:r w:rsidRPr="00B95016">
        <w:rPr>
          <w:rFonts w:eastAsia="SimHei"/>
          <w:kern w:val="2"/>
          <w:sz w:val="20"/>
          <w:szCs w:val="20"/>
          <w:lang w:eastAsia="zh-CN"/>
          <w14:ligatures w14:val="standardContextual"/>
        </w:rPr>
        <w:t>施害者</w:t>
      </w:r>
      <w:r w:rsidRPr="00B95016">
        <w:rPr>
          <w:rFonts w:eastAsia="SimHei"/>
          <w:kern w:val="2"/>
          <w:sz w:val="20"/>
          <w:szCs w:val="20"/>
          <w:lang w:eastAsia="zh-CN"/>
          <w14:ligatures w14:val="standardContextual"/>
        </w:rPr>
        <w:t>”</w:t>
      </w:r>
      <w:r w:rsidRPr="00B95016">
        <w:rPr>
          <w:rFonts w:eastAsia="SimHei"/>
          <w:kern w:val="2"/>
          <w:sz w:val="20"/>
          <w:szCs w:val="20"/>
          <w:lang w:eastAsia="zh-CN"/>
          <w14:ligatures w14:val="standardContextual"/>
        </w:rPr>
        <w:t>的学生不得针对</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调查后作出的决定提出申诉。不过，其可以针对依照</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调查结果采取的纠正措施提出申诉。</w:t>
      </w:r>
      <w:r w:rsidRPr="00B95016">
        <w:rPr>
          <w:rFonts w:eastAsia="SimHei"/>
          <w:kern w:val="2"/>
          <w:sz w:val="20"/>
          <w:szCs w:val="20"/>
          <w:lang w:eastAsia="zh-CN"/>
          <w14:ligatures w14:val="standardContextual"/>
        </w:rPr>
        <w:t xml:space="preserve"> </w:t>
      </w:r>
    </w:p>
    <w:p w14:paraId="23CBE006" w14:textId="77777777" w:rsidR="00BC2422" w:rsidRPr="00B95016" w:rsidRDefault="00BC2422" w:rsidP="00BC2422">
      <w:pPr>
        <w:spacing w:after="0"/>
        <w:rPr>
          <w:rFonts w:eastAsia="SimHei"/>
          <w:kern w:val="2"/>
          <w:sz w:val="20"/>
          <w:szCs w:val="20"/>
          <w:lang w:eastAsia="zh-CN"/>
          <w14:ligatures w14:val="standardContextual"/>
        </w:rPr>
      </w:pPr>
    </w:p>
    <w:p w14:paraId="5F5E1E38"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有关</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投诉流程的详细信息，包括关键时间节点，请参阅学区</w:t>
      </w:r>
      <w:r w:rsidRPr="00B95016">
        <w:rPr>
          <w:rFonts w:eastAsia="SimHei"/>
          <w:kern w:val="2"/>
          <w:sz w:val="20"/>
          <w:szCs w:val="20"/>
          <w:lang w:eastAsia="zh-CN"/>
          <w14:ligatures w14:val="standardContextual"/>
        </w:rPr>
        <w:t xml:space="preserve"> </w:t>
      </w:r>
      <w:r w:rsidRPr="00B95016">
        <w:rPr>
          <w:rFonts w:eastAsia="SimHei"/>
          <w:color w:val="C00000"/>
          <w:kern w:val="2"/>
          <w:sz w:val="20"/>
          <w:szCs w:val="20"/>
          <w:lang w:eastAsia="zh-CN"/>
          <w14:ligatures w14:val="standardContextual"/>
        </w:rPr>
        <w:t xml:space="preserve">HIB </w:t>
      </w:r>
      <w:r w:rsidRPr="00B95016">
        <w:rPr>
          <w:rFonts w:eastAsia="SimHei"/>
          <w:color w:val="C00000"/>
          <w:kern w:val="2"/>
          <w:sz w:val="20"/>
          <w:szCs w:val="20"/>
          <w:lang w:eastAsia="zh-CN"/>
          <w14:ligatures w14:val="standardContextual"/>
        </w:rPr>
        <w:t>网页</w:t>
      </w:r>
      <w:r w:rsidRPr="00B95016">
        <w:rPr>
          <w:rFonts w:eastAsia="SimHei"/>
          <w:kern w:val="2"/>
          <w:sz w:val="20"/>
          <w:szCs w:val="20"/>
          <w:lang w:eastAsia="zh-CN"/>
          <w14:ligatures w14:val="standardContextual"/>
        </w:rPr>
        <w:t>或学区</w:t>
      </w:r>
      <w:r w:rsidRPr="00B95016">
        <w:rPr>
          <w:rFonts w:eastAsia="SimHei"/>
          <w:kern w:val="2"/>
          <w:sz w:val="20"/>
          <w:szCs w:val="20"/>
          <w:lang w:eastAsia="zh-CN"/>
          <w14:ligatures w14:val="standardContextual"/>
        </w:rPr>
        <w:t xml:space="preserve"> </w:t>
      </w:r>
      <w:r w:rsidRPr="00B95016">
        <w:rPr>
          <w:rFonts w:eastAsia="SimHei"/>
          <w:i/>
          <w:iCs/>
          <w:kern w:val="2"/>
          <w:sz w:val="20"/>
          <w:szCs w:val="20"/>
          <w:lang w:eastAsia="zh-CN"/>
          <w14:ligatures w14:val="standardContextual"/>
        </w:rPr>
        <w:t>HIB Policy [</w:t>
      </w:r>
      <w:r w:rsidRPr="00B95016">
        <w:rPr>
          <w:rFonts w:eastAsia="SimHei"/>
          <w:i/>
          <w:iCs/>
          <w:color w:val="C00000"/>
          <w:kern w:val="2"/>
          <w:sz w:val="20"/>
          <w:szCs w:val="20"/>
          <w:lang w:eastAsia="zh-CN"/>
          <w14:ligatures w14:val="standardContextual"/>
        </w:rPr>
        <w:t>3207</w:t>
      </w:r>
      <w:r w:rsidRPr="00B95016">
        <w:rPr>
          <w:rFonts w:eastAsia="SimHei"/>
          <w:i/>
          <w:iCs/>
          <w:kern w:val="2"/>
          <w:sz w:val="20"/>
          <w:szCs w:val="20"/>
          <w:lang w:eastAsia="zh-CN"/>
          <w14:ligatures w14:val="standardContextual"/>
        </w:rPr>
        <w:t>]</w:t>
      </w:r>
      <w:r w:rsidRPr="00B95016">
        <w:rPr>
          <w:rFonts w:eastAsia="SimHei"/>
          <w:i/>
          <w:iCs/>
          <w:color w:val="FF0000"/>
          <w:kern w:val="2"/>
          <w:sz w:val="20"/>
          <w:szCs w:val="20"/>
          <w:lang w:eastAsia="zh-CN"/>
          <w14:ligatures w14:val="standardContextual"/>
        </w:rPr>
        <w:t xml:space="preserve"> </w:t>
      </w:r>
      <w:r w:rsidRPr="00B95016">
        <w:rPr>
          <w:rFonts w:eastAsia="SimHei"/>
          <w:i/>
          <w:iCs/>
          <w:kern w:val="2"/>
          <w:sz w:val="20"/>
          <w:szCs w:val="20"/>
          <w:lang w:eastAsia="zh-CN"/>
          <w14:ligatures w14:val="standardContextual"/>
        </w:rPr>
        <w:t>和</w:t>
      </w:r>
      <w:r w:rsidRPr="00B95016">
        <w:rPr>
          <w:rFonts w:eastAsia="SimHei"/>
          <w:i/>
          <w:iCs/>
          <w:kern w:val="2"/>
          <w:sz w:val="20"/>
          <w:szCs w:val="20"/>
          <w:lang w:eastAsia="zh-CN"/>
          <w14:ligatures w14:val="standardContextual"/>
        </w:rPr>
        <w:t xml:space="preserve"> Procedure [</w:t>
      </w:r>
      <w:r w:rsidRPr="00B95016">
        <w:rPr>
          <w:rFonts w:eastAsia="SimHei"/>
          <w:i/>
          <w:iCs/>
          <w:color w:val="C00000"/>
          <w:kern w:val="2"/>
          <w:sz w:val="20"/>
          <w:szCs w:val="20"/>
          <w:lang w:eastAsia="zh-CN"/>
          <w14:ligatures w14:val="standardContextual"/>
        </w:rPr>
        <w:t>3207P</w:t>
      </w:r>
      <w:r w:rsidRPr="00B95016">
        <w:rPr>
          <w:rFonts w:eastAsia="SimHei"/>
          <w:i/>
          <w:iCs/>
          <w:kern w:val="2"/>
          <w:sz w:val="20"/>
          <w:szCs w:val="20"/>
          <w:lang w:eastAsia="zh-CN"/>
          <w14:ligatures w14:val="standardContextual"/>
        </w:rPr>
        <w:t>]</w:t>
      </w:r>
      <w:r w:rsidRPr="00B95016">
        <w:rPr>
          <w:rFonts w:eastAsia="SimHei"/>
          <w:kern w:val="2"/>
          <w:sz w:val="20"/>
          <w:szCs w:val="20"/>
          <w:lang w:eastAsia="zh-CN"/>
          <w14:ligatures w14:val="standardContextual"/>
        </w:rPr>
        <w:t>。</w:t>
      </w:r>
    </w:p>
    <w:p w14:paraId="38BA3498" w14:textId="77777777" w:rsidR="00BC2422" w:rsidRPr="00B95016" w:rsidRDefault="00BC2422" w:rsidP="00BC2422">
      <w:pPr>
        <w:keepNext/>
        <w:keepLines/>
        <w:spacing w:before="240" w:after="0"/>
        <w:outlineLvl w:val="0"/>
        <w:rPr>
          <w:rFonts w:eastAsia="SimHei"/>
          <w:color w:val="2F5496"/>
          <w:kern w:val="2"/>
          <w:sz w:val="28"/>
          <w:szCs w:val="28"/>
          <w14:ligatures w14:val="standardContextual"/>
        </w:rPr>
      </w:pPr>
      <w:r w:rsidRPr="00B95016">
        <w:rPr>
          <w:rFonts w:eastAsia="SimHei"/>
          <w:color w:val="2F5496"/>
          <w:kern w:val="2"/>
          <w:sz w:val="28"/>
          <w:szCs w:val="28"/>
          <w:lang w:eastAsia="zh-CN"/>
          <w14:ligatures w14:val="standardContextual"/>
        </w:rPr>
        <w:t>我校反对歧视</w:t>
      </w:r>
    </w:p>
    <w:p w14:paraId="5A80746C" w14:textId="7D6B1883"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如果某人属于</w:t>
      </w:r>
      <w:r w:rsidRPr="00B95016">
        <w:rPr>
          <w:rFonts w:eastAsia="SimHei"/>
          <w:b/>
          <w:bCs/>
          <w:kern w:val="2"/>
          <w:sz w:val="20"/>
          <w:szCs w:val="20"/>
          <w:lang w:eastAsia="zh-CN"/>
          <w14:ligatures w14:val="standardContextual"/>
        </w:rPr>
        <w:t>受保护类别</w:t>
      </w:r>
      <w:r w:rsidRPr="00B95016">
        <w:rPr>
          <w:rFonts w:eastAsia="SimHei"/>
          <w:kern w:val="2"/>
          <w:sz w:val="20"/>
          <w:szCs w:val="20"/>
          <w:lang w:eastAsia="zh-CN"/>
          <w14:ligatures w14:val="standardContextual"/>
        </w:rPr>
        <w:t>，则可能因此遭受区别或不公对待。受保护类别涉及种族、民族、肤色、国籍、移民或公民身份、性别、性别认同、性别表达、性取向、无家可归、宗教、信仰、残疾、神经多样性、使用服务型动物、退伍军人或军人身份。</w:t>
      </w:r>
      <w:r w:rsidRPr="00B95016">
        <w:rPr>
          <w:rFonts w:eastAsia="SimHei"/>
          <w:kern w:val="2"/>
          <w:sz w:val="20"/>
          <w:szCs w:val="20"/>
          <w:lang w:eastAsia="zh-CN"/>
          <w14:ligatures w14:val="standardContextual"/>
        </w:rPr>
        <w:t xml:space="preserve"> </w:t>
      </w:r>
    </w:p>
    <w:p w14:paraId="0CFF3ED6" w14:textId="77777777" w:rsidR="00BC2422" w:rsidRPr="00B95016" w:rsidRDefault="00BC2422" w:rsidP="00BC2422">
      <w:pPr>
        <w:spacing w:after="0"/>
        <w:rPr>
          <w:rFonts w:eastAsia="SimHei"/>
          <w:b/>
          <w:bCs/>
          <w:kern w:val="2"/>
          <w:sz w:val="20"/>
          <w:szCs w:val="20"/>
          <w14:ligatures w14:val="standardContextual"/>
        </w:rPr>
      </w:pPr>
    </w:p>
    <w:p w14:paraId="371A44ED" w14:textId="77777777" w:rsidR="00BC2422" w:rsidRPr="00B95016" w:rsidRDefault="00BC2422" w:rsidP="00BC2422">
      <w:pPr>
        <w:keepNext/>
        <w:keepLines/>
        <w:spacing w:before="40" w:after="0"/>
        <w:outlineLvl w:val="1"/>
        <w:rPr>
          <w:rFonts w:eastAsia="SimHei"/>
          <w:color w:val="2F5496"/>
          <w:kern w:val="2"/>
          <w:sz w:val="24"/>
          <w:szCs w:val="24"/>
          <w14:ligatures w14:val="standardContextual"/>
        </w:rPr>
      </w:pPr>
      <w:r w:rsidRPr="00B95016">
        <w:rPr>
          <w:rFonts w:eastAsia="SimHei"/>
          <w:color w:val="2F5496"/>
          <w:kern w:val="2"/>
          <w:sz w:val="24"/>
          <w:szCs w:val="24"/>
          <w:lang w:eastAsia="zh-CN"/>
          <w14:ligatures w14:val="standardContextual"/>
        </w:rPr>
        <w:t>什么是歧视？</w:t>
      </w:r>
    </w:p>
    <w:p w14:paraId="05D2FFE2"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歧视可能包括戏弄、起绰号、图形和书面形式的恶意内容，或其他可能具有人身威胁、伤害或侮辱性的行为。歧视指基于学生受保护类别而实施的行为，其严重程度足以造成不友好环境。</w:t>
      </w:r>
      <w:r w:rsidRPr="00B95016">
        <w:rPr>
          <w:rFonts w:eastAsia="SimHei"/>
          <w:b/>
          <w:bCs/>
          <w:kern w:val="2"/>
          <w:sz w:val="20"/>
          <w:szCs w:val="20"/>
          <w:lang w:eastAsia="zh-CN"/>
          <w14:ligatures w14:val="standardContextual"/>
        </w:rPr>
        <w:t>不友好环境</w:t>
      </w:r>
      <w:r w:rsidRPr="00B95016">
        <w:rPr>
          <w:rFonts w:eastAsia="SimHei"/>
          <w:kern w:val="2"/>
          <w:sz w:val="20"/>
          <w:szCs w:val="20"/>
          <w:lang w:eastAsia="zh-CN"/>
          <w14:ligatures w14:val="standardContextual"/>
        </w:rPr>
        <w:t>指行为的严重性、普遍性或持续性削弱了学生参与学校服务、活动或机会或从中受益的能力。</w:t>
      </w:r>
    </w:p>
    <w:p w14:paraId="0AAF3508" w14:textId="77777777" w:rsidR="00BC2422" w:rsidRPr="00B95016" w:rsidRDefault="00BC2422" w:rsidP="00BC2422">
      <w:pPr>
        <w:spacing w:after="0"/>
        <w:rPr>
          <w:rFonts w:eastAsia="SimHei"/>
          <w:kern w:val="2"/>
          <w:sz w:val="20"/>
          <w:szCs w:val="20"/>
          <w:lang w:eastAsia="zh-CN"/>
          <w14:ligatures w14:val="standardContextual"/>
        </w:rPr>
      </w:pPr>
    </w:p>
    <w:p w14:paraId="7E9222A8" w14:textId="77777777" w:rsidR="00BC2422" w:rsidRPr="00B95016" w:rsidRDefault="00BC2422" w:rsidP="00BC2422">
      <w:pPr>
        <w:spacing w:after="0"/>
        <w:rPr>
          <w:rFonts w:eastAsia="SimHei"/>
          <w:i/>
          <w:iCs/>
          <w:kern w:val="2"/>
          <w:sz w:val="20"/>
          <w:szCs w:val="20"/>
          <w14:ligatures w14:val="standardContextual"/>
        </w:rPr>
      </w:pPr>
      <w:r w:rsidRPr="00B95016">
        <w:rPr>
          <w:rFonts w:eastAsia="SimHei"/>
          <w:i/>
          <w:iCs/>
          <w:kern w:val="2"/>
          <w:sz w:val="20"/>
          <w:szCs w:val="20"/>
          <w:lang w:eastAsia="zh-CN"/>
          <w14:ligatures w14:val="standardContextual"/>
        </w:rPr>
        <w:t>如需查看学区</w:t>
      </w:r>
      <w:r w:rsidRPr="00B95016">
        <w:rPr>
          <w:rFonts w:eastAsia="SimHei"/>
          <w:i/>
          <w:iCs/>
          <w:kern w:val="2"/>
          <w:sz w:val="20"/>
          <w:szCs w:val="20"/>
          <w:lang w:eastAsia="zh-CN"/>
          <w14:ligatures w14:val="standardContextual"/>
        </w:rPr>
        <w:t xml:space="preserve"> Nondiscrimination Policy [</w:t>
      </w:r>
      <w:r w:rsidRPr="00B95016">
        <w:rPr>
          <w:rFonts w:eastAsia="SimHei"/>
          <w:i/>
          <w:iCs/>
          <w:color w:val="C00000"/>
          <w:kern w:val="2"/>
          <w:sz w:val="20"/>
          <w:szCs w:val="20"/>
          <w:lang w:eastAsia="zh-CN"/>
          <w14:ligatures w14:val="standardContextual"/>
        </w:rPr>
        <w:t>insert #</w:t>
      </w:r>
      <w:r w:rsidRPr="00B95016">
        <w:rPr>
          <w:rFonts w:eastAsia="SimHei"/>
          <w:i/>
          <w:iCs/>
          <w:kern w:val="2"/>
          <w:sz w:val="20"/>
          <w:szCs w:val="20"/>
          <w:lang w:eastAsia="zh-CN"/>
          <w14:ligatures w14:val="standardContextual"/>
        </w:rPr>
        <w:t>]</w:t>
      </w:r>
      <w:r w:rsidRPr="00B95016">
        <w:rPr>
          <w:rFonts w:eastAsia="SimHei"/>
          <w:i/>
          <w:iCs/>
          <w:color w:val="FF0000"/>
          <w:kern w:val="2"/>
          <w:sz w:val="20"/>
          <w:szCs w:val="20"/>
          <w:lang w:eastAsia="zh-CN"/>
          <w14:ligatures w14:val="standardContextual"/>
        </w:rPr>
        <w:t xml:space="preserve"> </w:t>
      </w:r>
      <w:r w:rsidRPr="00B95016">
        <w:rPr>
          <w:rFonts w:eastAsia="SimHei"/>
          <w:i/>
          <w:iCs/>
          <w:kern w:val="2"/>
          <w:sz w:val="20"/>
          <w:szCs w:val="20"/>
          <w:lang w:eastAsia="zh-CN"/>
          <w14:ligatures w14:val="standardContextual"/>
        </w:rPr>
        <w:t>和</w:t>
      </w:r>
      <w:r w:rsidRPr="00B95016">
        <w:rPr>
          <w:rFonts w:eastAsia="SimHei"/>
          <w:i/>
          <w:iCs/>
          <w:kern w:val="2"/>
          <w:sz w:val="20"/>
          <w:szCs w:val="20"/>
          <w:lang w:eastAsia="zh-CN"/>
          <w14:ligatures w14:val="standardContextual"/>
        </w:rPr>
        <w:t xml:space="preserve"> Procedure [</w:t>
      </w:r>
      <w:r w:rsidRPr="00B95016">
        <w:rPr>
          <w:rFonts w:eastAsia="SimHei"/>
          <w:i/>
          <w:iCs/>
          <w:color w:val="C00000"/>
          <w:kern w:val="2"/>
          <w:sz w:val="20"/>
          <w:szCs w:val="20"/>
          <w:lang w:eastAsia="zh-CN"/>
          <w14:ligatures w14:val="standardContextual"/>
        </w:rPr>
        <w:t>insert #</w:t>
      </w:r>
      <w:r w:rsidRPr="00B95016">
        <w:rPr>
          <w:rFonts w:eastAsia="SimHei"/>
          <w:i/>
          <w:iCs/>
          <w:kern w:val="2"/>
          <w:sz w:val="20"/>
          <w:szCs w:val="20"/>
          <w:lang w:eastAsia="zh-CN"/>
          <w14:ligatures w14:val="standardContextual"/>
        </w:rPr>
        <w:t>]</w:t>
      </w:r>
      <w:r w:rsidRPr="00B95016">
        <w:rPr>
          <w:rFonts w:eastAsia="SimHei"/>
          <w:i/>
          <w:iCs/>
          <w:kern w:val="2"/>
          <w:sz w:val="20"/>
          <w:szCs w:val="20"/>
          <w:lang w:eastAsia="zh-CN"/>
          <w14:ligatures w14:val="standardContextual"/>
        </w:rPr>
        <w:t>，请访问</w:t>
      </w:r>
      <w:r w:rsidRPr="00B95016">
        <w:rPr>
          <w:rFonts w:eastAsia="SimHei"/>
          <w:i/>
          <w:iCs/>
          <w:color w:val="FF0000"/>
          <w:kern w:val="2"/>
          <w:sz w:val="20"/>
          <w:szCs w:val="20"/>
          <w:lang w:eastAsia="zh-CN"/>
          <w14:ligatures w14:val="standardContextual"/>
        </w:rPr>
        <w:t xml:space="preserve"> </w:t>
      </w:r>
      <w:r w:rsidRPr="00B95016">
        <w:rPr>
          <w:rFonts w:eastAsia="SimHei"/>
          <w:i/>
          <w:iCs/>
          <w:kern w:val="2"/>
          <w:sz w:val="20"/>
          <w:szCs w:val="20"/>
          <w:lang w:eastAsia="zh-CN"/>
          <w14:ligatures w14:val="standardContextual"/>
        </w:rPr>
        <w:t>[</w:t>
      </w:r>
      <w:r w:rsidRPr="00B95016">
        <w:rPr>
          <w:rFonts w:eastAsia="SimHei"/>
          <w:i/>
          <w:iCs/>
          <w:color w:val="C00000"/>
          <w:kern w:val="2"/>
          <w:sz w:val="20"/>
          <w:szCs w:val="20"/>
          <w:lang w:eastAsia="zh-CN"/>
          <w14:ligatures w14:val="standardContextual"/>
        </w:rPr>
        <w:t>insert website</w:t>
      </w:r>
      <w:r w:rsidRPr="00B95016">
        <w:rPr>
          <w:rFonts w:eastAsia="SimHei"/>
          <w:i/>
          <w:iCs/>
          <w:kern w:val="2"/>
          <w:sz w:val="20"/>
          <w:szCs w:val="20"/>
          <w:lang w:eastAsia="zh-CN"/>
          <w14:ligatures w14:val="standardContextual"/>
        </w:rPr>
        <w:t>]</w:t>
      </w:r>
      <w:r w:rsidRPr="00B95016">
        <w:rPr>
          <w:rFonts w:eastAsia="SimHei"/>
          <w:i/>
          <w:iCs/>
          <w:kern w:val="2"/>
          <w:sz w:val="20"/>
          <w:szCs w:val="20"/>
          <w:lang w:eastAsia="zh-CN"/>
          <w14:ligatures w14:val="standardContextual"/>
        </w:rPr>
        <w:t>。</w:t>
      </w:r>
    </w:p>
    <w:p w14:paraId="4748946C" w14:textId="77777777" w:rsidR="00BC2422" w:rsidRPr="00B95016" w:rsidRDefault="00BC2422" w:rsidP="00BC2422">
      <w:pPr>
        <w:spacing w:after="0"/>
        <w:rPr>
          <w:rFonts w:eastAsia="SimHei"/>
          <w:kern w:val="2"/>
          <w:sz w:val="20"/>
          <w:szCs w:val="20"/>
          <w14:ligatures w14:val="standardContextual"/>
        </w:rPr>
      </w:pPr>
    </w:p>
    <w:p w14:paraId="4672C3C8" w14:textId="77777777" w:rsidR="00BC2422" w:rsidRPr="00B95016" w:rsidRDefault="00BC2422" w:rsidP="00BC2422">
      <w:pPr>
        <w:keepNext/>
        <w:keepLines/>
        <w:spacing w:before="40" w:after="0"/>
        <w:outlineLvl w:val="1"/>
        <w:rPr>
          <w:rFonts w:eastAsia="SimHei"/>
          <w:color w:val="2F5496"/>
          <w:kern w:val="2"/>
          <w:sz w:val="24"/>
          <w:szCs w:val="24"/>
          <w14:ligatures w14:val="standardContextual"/>
        </w:rPr>
      </w:pPr>
      <w:r w:rsidRPr="00B95016">
        <w:rPr>
          <w:rFonts w:eastAsia="SimHei"/>
          <w:color w:val="2F5496"/>
          <w:kern w:val="2"/>
          <w:sz w:val="24"/>
          <w:szCs w:val="24"/>
          <w:lang w:eastAsia="zh-CN"/>
          <w14:ligatures w14:val="standardContextual"/>
        </w:rPr>
        <w:t>什么是性骚扰？</w:t>
      </w:r>
    </w:p>
    <w:p w14:paraId="3BCDB39C"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b/>
          <w:bCs/>
          <w:kern w:val="2"/>
          <w:sz w:val="20"/>
          <w:szCs w:val="20"/>
          <w:lang w:eastAsia="zh-CN"/>
          <w14:ligatures w14:val="standardContextual"/>
        </w:rPr>
        <w:t>性骚扰</w:t>
      </w:r>
      <w:r w:rsidRPr="00B95016">
        <w:rPr>
          <w:rFonts w:eastAsia="SimHei"/>
          <w:kern w:val="2"/>
          <w:sz w:val="20"/>
          <w:szCs w:val="20"/>
          <w:lang w:eastAsia="zh-CN"/>
          <w14:ligatures w14:val="standardContextual"/>
        </w:rPr>
        <w:t>指性方面的任何令人不适的行为或交流，此类行为或将严重干扰学生的学习成绩，造成威胁性或不友好环境。另外，当学生认为其必须接受令人不适的性行为或性交流才能获得某种回报（如成绩或运动队的位置）时，就有可能发生性骚扰。</w:t>
      </w:r>
    </w:p>
    <w:p w14:paraId="5D704D59" w14:textId="77777777" w:rsidR="00BC2422" w:rsidRPr="00B95016" w:rsidRDefault="00BC2422" w:rsidP="00BC2422">
      <w:pPr>
        <w:spacing w:after="0" w:line="240" w:lineRule="auto"/>
        <w:ind w:left="720"/>
        <w:rPr>
          <w:rFonts w:eastAsia="SimHei"/>
          <w:bCs/>
          <w:kern w:val="2"/>
          <w:sz w:val="20"/>
          <w:szCs w:val="20"/>
          <w:lang w:eastAsia="zh-CN"/>
          <w14:ligatures w14:val="standardContextual"/>
        </w:rPr>
      </w:pPr>
    </w:p>
    <w:p w14:paraId="38543BD4"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性骚扰示例：强迫某人接受性行为或性回报；令人不适的性触摸；发布带有性意味的图片或书面文字；传播带有性意味的短信、电子邮件或图片；开性玩笑、造谣或发表暗示性言论；强奸或性侵等身体暴力。</w:t>
      </w:r>
    </w:p>
    <w:p w14:paraId="32FD91D7" w14:textId="77777777" w:rsidR="00CC39D9" w:rsidRPr="00B95016" w:rsidRDefault="00CC39D9" w:rsidP="00BC2422">
      <w:pPr>
        <w:spacing w:after="0"/>
        <w:rPr>
          <w:rFonts w:eastAsia="SimHei"/>
          <w:kern w:val="2"/>
          <w:sz w:val="20"/>
          <w:szCs w:val="20"/>
          <w14:ligatures w14:val="standardContextual"/>
        </w:rPr>
      </w:pPr>
    </w:p>
    <w:p w14:paraId="185C6E87" w14:textId="1277CA0E" w:rsidR="00CC39D9" w:rsidRPr="00B95016" w:rsidRDefault="00CC39D9"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根据第九章和州法律的要求，我校绝不容忍性别歧视，并在所有教育项目和就业中禁止性别歧视。</w:t>
      </w:r>
    </w:p>
    <w:p w14:paraId="12880E75" w14:textId="77777777" w:rsidR="00BC2422" w:rsidRPr="00B95016" w:rsidRDefault="00BC2422" w:rsidP="00BC2422">
      <w:pPr>
        <w:spacing w:after="0"/>
        <w:rPr>
          <w:rFonts w:eastAsia="SimHei"/>
          <w:color w:val="FF0000"/>
          <w:kern w:val="2"/>
          <w:sz w:val="20"/>
          <w:szCs w:val="20"/>
          <w14:ligatures w14:val="standardContextual"/>
        </w:rPr>
      </w:pPr>
    </w:p>
    <w:p w14:paraId="089F5B33" w14:textId="77777777" w:rsidR="00BC2422" w:rsidRPr="00B95016" w:rsidRDefault="00BC2422" w:rsidP="00BC2422">
      <w:pPr>
        <w:spacing w:after="0"/>
        <w:rPr>
          <w:rFonts w:eastAsia="SimHei"/>
          <w:i/>
          <w:iCs/>
          <w:kern w:val="2"/>
          <w:sz w:val="20"/>
          <w:szCs w:val="20"/>
          <w14:ligatures w14:val="standardContextual"/>
        </w:rPr>
      </w:pPr>
      <w:r w:rsidRPr="00B95016">
        <w:rPr>
          <w:rFonts w:eastAsia="SimHei"/>
          <w:i/>
          <w:iCs/>
          <w:kern w:val="2"/>
          <w:sz w:val="20"/>
          <w:szCs w:val="20"/>
          <w:lang w:eastAsia="zh-CN"/>
          <w14:ligatures w14:val="standardContextual"/>
        </w:rPr>
        <w:t>如需查看学区</w:t>
      </w:r>
      <w:r w:rsidRPr="00B95016">
        <w:rPr>
          <w:rFonts w:eastAsia="SimHei"/>
          <w:i/>
          <w:iCs/>
          <w:kern w:val="2"/>
          <w:sz w:val="20"/>
          <w:szCs w:val="20"/>
          <w:lang w:eastAsia="zh-CN"/>
          <w14:ligatures w14:val="standardContextual"/>
        </w:rPr>
        <w:t xml:space="preserve"> Harassment Policy [</w:t>
      </w:r>
      <w:r w:rsidRPr="00B95016">
        <w:rPr>
          <w:rFonts w:eastAsia="SimHei"/>
          <w:i/>
          <w:iCs/>
          <w:color w:val="C00000"/>
          <w:kern w:val="2"/>
          <w:sz w:val="20"/>
          <w:szCs w:val="20"/>
          <w:lang w:eastAsia="zh-CN"/>
          <w14:ligatures w14:val="standardContextual"/>
        </w:rPr>
        <w:t>insert #</w:t>
      </w:r>
      <w:r w:rsidRPr="00B95016">
        <w:rPr>
          <w:rFonts w:eastAsia="SimHei"/>
          <w:i/>
          <w:iCs/>
          <w:kern w:val="2"/>
          <w:sz w:val="20"/>
          <w:szCs w:val="20"/>
          <w:lang w:eastAsia="zh-CN"/>
          <w14:ligatures w14:val="standardContextual"/>
        </w:rPr>
        <w:t>]</w:t>
      </w:r>
      <w:r w:rsidRPr="00B95016">
        <w:rPr>
          <w:rFonts w:eastAsia="SimHei"/>
          <w:i/>
          <w:iCs/>
          <w:color w:val="FF0000"/>
          <w:kern w:val="2"/>
          <w:sz w:val="20"/>
          <w:szCs w:val="20"/>
          <w:lang w:eastAsia="zh-CN"/>
          <w14:ligatures w14:val="standardContextual"/>
        </w:rPr>
        <w:t xml:space="preserve"> </w:t>
      </w:r>
      <w:r w:rsidRPr="00B95016">
        <w:rPr>
          <w:rFonts w:eastAsia="SimHei"/>
          <w:i/>
          <w:iCs/>
          <w:kern w:val="2"/>
          <w:sz w:val="20"/>
          <w:szCs w:val="20"/>
          <w:lang w:eastAsia="zh-CN"/>
          <w14:ligatures w14:val="standardContextual"/>
        </w:rPr>
        <w:t>和</w:t>
      </w:r>
      <w:r w:rsidRPr="00B95016">
        <w:rPr>
          <w:rFonts w:eastAsia="SimHei"/>
          <w:i/>
          <w:iCs/>
          <w:kern w:val="2"/>
          <w:sz w:val="20"/>
          <w:szCs w:val="20"/>
          <w:lang w:eastAsia="zh-CN"/>
          <w14:ligatures w14:val="standardContextual"/>
        </w:rPr>
        <w:t xml:space="preserve"> Procedure [</w:t>
      </w:r>
      <w:r w:rsidRPr="00B95016">
        <w:rPr>
          <w:rFonts w:eastAsia="SimHei"/>
          <w:i/>
          <w:iCs/>
          <w:color w:val="C00000"/>
          <w:kern w:val="2"/>
          <w:sz w:val="20"/>
          <w:szCs w:val="20"/>
          <w:lang w:eastAsia="zh-CN"/>
          <w14:ligatures w14:val="standardContextual"/>
        </w:rPr>
        <w:t>insert #</w:t>
      </w:r>
      <w:r w:rsidRPr="00B95016">
        <w:rPr>
          <w:rFonts w:eastAsia="SimHei"/>
          <w:i/>
          <w:iCs/>
          <w:kern w:val="2"/>
          <w:sz w:val="20"/>
          <w:szCs w:val="20"/>
          <w:lang w:eastAsia="zh-CN"/>
          <w14:ligatures w14:val="standardContextual"/>
        </w:rPr>
        <w:t>]</w:t>
      </w:r>
      <w:r w:rsidRPr="00B95016">
        <w:rPr>
          <w:rFonts w:eastAsia="SimHei"/>
          <w:i/>
          <w:iCs/>
          <w:kern w:val="2"/>
          <w:sz w:val="20"/>
          <w:szCs w:val="20"/>
          <w:lang w:eastAsia="zh-CN"/>
          <w14:ligatures w14:val="standardContextual"/>
        </w:rPr>
        <w:t>，请访问</w:t>
      </w:r>
      <w:r w:rsidRPr="00B95016">
        <w:rPr>
          <w:rFonts w:eastAsia="SimHei"/>
          <w:i/>
          <w:iCs/>
          <w:color w:val="FF0000"/>
          <w:kern w:val="2"/>
          <w:sz w:val="20"/>
          <w:szCs w:val="20"/>
          <w:lang w:eastAsia="zh-CN"/>
          <w14:ligatures w14:val="standardContextual"/>
        </w:rPr>
        <w:t xml:space="preserve"> </w:t>
      </w:r>
      <w:r w:rsidRPr="00B95016">
        <w:rPr>
          <w:rFonts w:eastAsia="SimHei"/>
          <w:i/>
          <w:iCs/>
          <w:kern w:val="2"/>
          <w:sz w:val="20"/>
          <w:szCs w:val="20"/>
          <w:lang w:eastAsia="zh-CN"/>
          <w14:ligatures w14:val="standardContextual"/>
        </w:rPr>
        <w:t>[</w:t>
      </w:r>
      <w:r w:rsidRPr="00B95016">
        <w:rPr>
          <w:rFonts w:eastAsia="SimHei"/>
          <w:i/>
          <w:iCs/>
          <w:color w:val="C00000"/>
          <w:kern w:val="2"/>
          <w:sz w:val="20"/>
          <w:szCs w:val="20"/>
          <w:lang w:eastAsia="zh-CN"/>
          <w14:ligatures w14:val="standardContextual"/>
        </w:rPr>
        <w:t>insert website</w:t>
      </w:r>
      <w:r w:rsidRPr="00B95016">
        <w:rPr>
          <w:rFonts w:eastAsia="SimHei"/>
          <w:i/>
          <w:iCs/>
          <w:kern w:val="2"/>
          <w:sz w:val="20"/>
          <w:szCs w:val="20"/>
          <w:lang w:eastAsia="zh-CN"/>
          <w14:ligatures w14:val="standardContextual"/>
        </w:rPr>
        <w:t>]</w:t>
      </w:r>
      <w:r w:rsidRPr="00B95016">
        <w:rPr>
          <w:rFonts w:eastAsia="SimHei"/>
          <w:i/>
          <w:iCs/>
          <w:kern w:val="2"/>
          <w:sz w:val="20"/>
          <w:szCs w:val="20"/>
          <w:lang w:eastAsia="zh-CN"/>
          <w14:ligatures w14:val="standardContextual"/>
        </w:rPr>
        <w:t>。</w:t>
      </w:r>
    </w:p>
    <w:p w14:paraId="647A6BF2" w14:textId="77777777" w:rsidR="00BC2422" w:rsidRPr="00B95016" w:rsidRDefault="00BC2422" w:rsidP="00BC2422">
      <w:pPr>
        <w:spacing w:after="0"/>
        <w:rPr>
          <w:rFonts w:eastAsia="SimHei"/>
          <w:kern w:val="2"/>
          <w:sz w:val="20"/>
          <w:szCs w:val="20"/>
          <w14:ligatures w14:val="standardContextual"/>
        </w:rPr>
      </w:pPr>
    </w:p>
    <w:p w14:paraId="478C1A80" w14:textId="77777777" w:rsidR="00BC2422" w:rsidRPr="00B95016" w:rsidRDefault="00BC2422" w:rsidP="00BC2422">
      <w:pPr>
        <w:keepNext/>
        <w:keepLines/>
        <w:spacing w:before="40" w:after="0"/>
        <w:outlineLvl w:val="1"/>
        <w:rPr>
          <w:rFonts w:eastAsia="SimHei"/>
          <w:color w:val="2F5496"/>
          <w:kern w:val="2"/>
          <w:sz w:val="24"/>
          <w:szCs w:val="24"/>
          <w14:ligatures w14:val="standardContextual"/>
        </w:rPr>
      </w:pPr>
      <w:r w:rsidRPr="00B95016">
        <w:rPr>
          <w:rFonts w:eastAsia="SimHei"/>
          <w:color w:val="2F5496"/>
          <w:kern w:val="2"/>
          <w:sz w:val="24"/>
          <w:szCs w:val="24"/>
          <w:lang w:eastAsia="zh-CN"/>
          <w14:ligatures w14:val="standardContextual"/>
        </w:rPr>
        <w:t>学校如何应对歧视和性骚扰？</w:t>
      </w:r>
    </w:p>
    <w:p w14:paraId="64E17671"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学校在觉察歧视或性骚扰行为后，必须进行调查并制止此类行为。学校必须解决此类行为对学生在校造成的任何影响，包括消除不友好环境，同时确保此类行为不再发生。</w:t>
      </w:r>
    </w:p>
    <w:p w14:paraId="15CB53DF" w14:textId="77777777" w:rsidR="00BC2422" w:rsidRPr="00B95016" w:rsidRDefault="00BC2422" w:rsidP="00BC2422">
      <w:pPr>
        <w:keepNext/>
        <w:keepLines/>
        <w:spacing w:before="40" w:after="0"/>
        <w:outlineLvl w:val="1"/>
        <w:rPr>
          <w:rFonts w:eastAsia="SimHei"/>
          <w:color w:val="2F5496"/>
          <w:kern w:val="2"/>
          <w:sz w:val="24"/>
          <w:szCs w:val="24"/>
          <w14:ligatures w14:val="standardContextual"/>
        </w:rPr>
      </w:pPr>
      <w:r w:rsidRPr="00B95016">
        <w:rPr>
          <w:rFonts w:eastAsia="SimHei"/>
          <w:color w:val="2F5496"/>
          <w:kern w:val="2"/>
          <w:sz w:val="24"/>
          <w:szCs w:val="24"/>
          <w:lang w:eastAsia="zh-CN"/>
          <w14:ligatures w14:val="standardContextual"/>
        </w:rPr>
        <w:lastRenderedPageBreak/>
        <w:t>如果我担心受到歧视或骚扰，我该怎么办？</w:t>
      </w:r>
    </w:p>
    <w:p w14:paraId="345D4CC2"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b/>
          <w:bCs/>
          <w:kern w:val="2"/>
          <w:sz w:val="20"/>
          <w:szCs w:val="20"/>
          <w:lang w:eastAsia="zh-CN"/>
          <w14:ligatures w14:val="standardContextual"/>
        </w:rPr>
        <w:t>与协调员交谈或提交书面投诉。</w:t>
      </w:r>
      <w:r w:rsidRPr="00B95016">
        <w:rPr>
          <w:rFonts w:eastAsia="SimHei"/>
          <w:kern w:val="2"/>
          <w:sz w:val="20"/>
          <w:szCs w:val="20"/>
          <w:lang w:eastAsia="zh-CN"/>
          <w14:ligatures w14:val="standardContextual"/>
        </w:rPr>
        <w:t>可以向以下学区工作人员告知疑虑、提出问题或寻求解决手段。</w:t>
      </w:r>
    </w:p>
    <w:p w14:paraId="7A567189" w14:textId="77777777" w:rsidR="00BC2422" w:rsidRPr="00B95016" w:rsidRDefault="00BC2422" w:rsidP="00BC2422">
      <w:pPr>
        <w:spacing w:after="0"/>
        <w:rPr>
          <w:rFonts w:eastAsia="SimHei"/>
          <w:kern w:val="2"/>
          <w:sz w:val="8"/>
          <w:szCs w:val="8"/>
          <w:lang w:eastAsia="zh-CN"/>
          <w14:ligatures w14:val="standardContextual"/>
        </w:rPr>
      </w:pPr>
    </w:p>
    <w:p w14:paraId="614E8469" w14:textId="77777777" w:rsidR="00BC2422" w:rsidRPr="00B95016" w:rsidRDefault="00BC2422" w:rsidP="00BC2422">
      <w:pPr>
        <w:spacing w:after="0"/>
        <w:ind w:left="72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对歧视问题的担忧：</w:t>
      </w:r>
      <w:r w:rsidRPr="00B95016">
        <w:rPr>
          <w:rFonts w:eastAsia="SimHei"/>
          <w:kern w:val="2"/>
          <w:sz w:val="20"/>
          <w:szCs w:val="20"/>
          <w:lang w:eastAsia="zh-CN"/>
          <w14:ligatures w14:val="standardContextual"/>
        </w:rPr>
        <w:t xml:space="preserve"> </w:t>
      </w:r>
    </w:p>
    <w:p w14:paraId="1C3AA2DD" w14:textId="3C7D32F3" w:rsidR="00BC2422" w:rsidRPr="00B95016" w:rsidRDefault="00BC2422" w:rsidP="00BC2422">
      <w:pPr>
        <w:spacing w:after="0"/>
        <w:ind w:left="720"/>
        <w:rPr>
          <w:rFonts w:eastAsia="SimHei"/>
          <w:kern w:val="2"/>
          <w:sz w:val="20"/>
          <w:szCs w:val="20"/>
          <w14:ligatures w14:val="standardContextual"/>
        </w:rPr>
      </w:pPr>
      <w:r w:rsidRPr="00B95016">
        <w:rPr>
          <w:rFonts w:eastAsia="SimHei"/>
          <w:kern w:val="2"/>
          <w:sz w:val="20"/>
          <w:szCs w:val="20"/>
          <w:lang w:eastAsia="zh-CN"/>
          <w14:ligatures w14:val="standardContextual"/>
        </w:rPr>
        <w:t>民事协调员</w:t>
      </w:r>
      <w:r w:rsidRPr="00B95016">
        <w:rPr>
          <w:rFonts w:eastAsia="SimHei"/>
          <w:kern w:val="2"/>
          <w:sz w:val="20"/>
          <w:szCs w:val="20"/>
          <w:lang w:eastAsia="zh-CN"/>
          <w14:ligatures w14:val="standardContextual"/>
        </w:rPr>
        <w:t xml:space="preserve"> (Civil Rights Coordinator)</w:t>
      </w:r>
      <w:r w:rsidRPr="00B95016">
        <w:rPr>
          <w:rFonts w:eastAsia="SimHei"/>
          <w:kern w:val="2"/>
          <w:sz w:val="20"/>
          <w:szCs w:val="20"/>
          <w:lang w:eastAsia="zh-CN"/>
          <w14:ligatures w14:val="standardContextual"/>
        </w:rPr>
        <w:t>：</w:t>
      </w:r>
      <w:r w:rsidRPr="00B95016">
        <w:rPr>
          <w:rFonts w:eastAsia="SimHei"/>
          <w:color w:val="C00000"/>
          <w:kern w:val="2"/>
          <w:sz w:val="20"/>
          <w:szCs w:val="20"/>
          <w:lang w:eastAsia="zh-CN"/>
          <w14:ligatures w14:val="standardContextual"/>
        </w:rPr>
        <w:t>NAME, TITLE, CONTACT (Address, Email, Phone)</w:t>
      </w:r>
    </w:p>
    <w:p w14:paraId="1086AF49" w14:textId="77777777" w:rsidR="00BC2422" w:rsidRPr="00B95016" w:rsidRDefault="00BC2422" w:rsidP="00BC2422">
      <w:pPr>
        <w:spacing w:after="0"/>
        <w:ind w:left="720"/>
        <w:rPr>
          <w:rFonts w:eastAsia="SimHei"/>
          <w:kern w:val="2"/>
          <w:sz w:val="10"/>
          <w:szCs w:val="10"/>
          <w14:ligatures w14:val="standardContextual"/>
        </w:rPr>
      </w:pPr>
    </w:p>
    <w:p w14:paraId="19FF4370" w14:textId="77777777" w:rsidR="00BC2422" w:rsidRPr="00B95016" w:rsidRDefault="00BC2422" w:rsidP="00BC2422">
      <w:pPr>
        <w:spacing w:after="0"/>
        <w:ind w:left="720"/>
        <w:rPr>
          <w:rFonts w:eastAsia="SimHei"/>
          <w:kern w:val="2"/>
          <w:sz w:val="20"/>
          <w:szCs w:val="20"/>
          <w14:ligatures w14:val="standardContextual"/>
        </w:rPr>
      </w:pPr>
      <w:r w:rsidRPr="00B95016">
        <w:rPr>
          <w:rFonts w:eastAsia="SimHei"/>
          <w:kern w:val="2"/>
          <w:sz w:val="20"/>
          <w:szCs w:val="20"/>
          <w:lang w:eastAsia="zh-CN"/>
          <w14:ligatures w14:val="standardContextual"/>
        </w:rPr>
        <w:t>对性别歧视（包括性骚扰）的担忧：</w:t>
      </w:r>
      <w:r w:rsidRPr="00B95016">
        <w:rPr>
          <w:rFonts w:eastAsia="SimHei"/>
          <w:kern w:val="2"/>
          <w:sz w:val="20"/>
          <w:szCs w:val="20"/>
          <w:lang w:eastAsia="zh-CN"/>
          <w14:ligatures w14:val="standardContextual"/>
        </w:rPr>
        <w:t xml:space="preserve"> </w:t>
      </w:r>
    </w:p>
    <w:p w14:paraId="70CAD0D6" w14:textId="2E3E2774" w:rsidR="00BC2422" w:rsidRPr="00B95016" w:rsidRDefault="00BC2422" w:rsidP="00BC2422">
      <w:pPr>
        <w:spacing w:after="0"/>
        <w:ind w:left="720"/>
        <w:rPr>
          <w:rFonts w:eastAsia="SimHei"/>
          <w:kern w:val="2"/>
          <w:sz w:val="20"/>
          <w:szCs w:val="20"/>
          <w14:ligatures w14:val="standardContextual"/>
        </w:rPr>
      </w:pPr>
      <w:r w:rsidRPr="00B95016">
        <w:rPr>
          <w:rFonts w:eastAsia="SimHei"/>
          <w:kern w:val="2"/>
          <w:sz w:val="20"/>
          <w:szCs w:val="20"/>
          <w:lang w:eastAsia="zh-CN"/>
          <w14:ligatures w14:val="standardContextual"/>
        </w:rPr>
        <w:t>依照第九章规定指定的协调员</w:t>
      </w:r>
      <w:r w:rsidRPr="00B95016">
        <w:rPr>
          <w:rFonts w:eastAsia="SimHei"/>
          <w:kern w:val="2"/>
          <w:sz w:val="20"/>
          <w:szCs w:val="20"/>
          <w:lang w:eastAsia="zh-CN"/>
          <w14:ligatures w14:val="standardContextual"/>
        </w:rPr>
        <w:t xml:space="preserve"> (Title IX Coordinator)</w:t>
      </w:r>
      <w:r w:rsidRPr="00B95016">
        <w:rPr>
          <w:rFonts w:eastAsia="SimHei"/>
          <w:kern w:val="2"/>
          <w:sz w:val="20"/>
          <w:szCs w:val="20"/>
          <w:lang w:eastAsia="zh-CN"/>
          <w14:ligatures w14:val="standardContextual"/>
        </w:rPr>
        <w:t>：</w:t>
      </w:r>
      <w:r w:rsidRPr="00B95016">
        <w:rPr>
          <w:rFonts w:eastAsia="SimHei"/>
          <w:color w:val="C00000"/>
          <w:kern w:val="2"/>
          <w:sz w:val="20"/>
          <w:szCs w:val="20"/>
          <w:lang w:eastAsia="zh-CN"/>
          <w14:ligatures w14:val="standardContextual"/>
        </w:rPr>
        <w:t>NAME, TITLE, CONTACT (Address, Email, Phone)</w:t>
      </w:r>
    </w:p>
    <w:p w14:paraId="2FBAA7F1" w14:textId="77777777" w:rsidR="00BC2422" w:rsidRPr="00B95016" w:rsidRDefault="00BC2422" w:rsidP="00BC2422">
      <w:pPr>
        <w:spacing w:after="0"/>
        <w:ind w:left="720"/>
        <w:rPr>
          <w:rFonts w:eastAsia="SimHei"/>
          <w:kern w:val="2"/>
          <w:sz w:val="8"/>
          <w:szCs w:val="8"/>
          <w14:ligatures w14:val="standardContextual"/>
        </w:rPr>
      </w:pPr>
    </w:p>
    <w:p w14:paraId="26C98851" w14:textId="77777777" w:rsidR="00BC2422" w:rsidRPr="00B95016" w:rsidRDefault="00BC2422" w:rsidP="00BC2422">
      <w:pPr>
        <w:spacing w:after="0"/>
        <w:ind w:left="720"/>
        <w:rPr>
          <w:rFonts w:eastAsia="SimHei"/>
          <w:kern w:val="2"/>
          <w:sz w:val="20"/>
          <w:szCs w:val="20"/>
          <w14:ligatures w14:val="standardContextual"/>
        </w:rPr>
      </w:pPr>
      <w:r w:rsidRPr="00B95016">
        <w:rPr>
          <w:rFonts w:eastAsia="SimHei"/>
          <w:kern w:val="2"/>
          <w:sz w:val="20"/>
          <w:szCs w:val="20"/>
          <w:lang w:eastAsia="zh-CN"/>
          <w14:ligatures w14:val="standardContextual"/>
        </w:rPr>
        <w:t>对残疾歧视的担忧：</w:t>
      </w:r>
      <w:r w:rsidRPr="00B95016">
        <w:rPr>
          <w:rFonts w:eastAsia="SimHei"/>
          <w:kern w:val="2"/>
          <w:sz w:val="20"/>
          <w:szCs w:val="20"/>
          <w:lang w:eastAsia="zh-CN"/>
          <w14:ligatures w14:val="standardContextual"/>
        </w:rPr>
        <w:t xml:space="preserve"> </w:t>
      </w:r>
    </w:p>
    <w:p w14:paraId="1C7F5502" w14:textId="0C72E169" w:rsidR="00BC2422" w:rsidRPr="00B95016" w:rsidRDefault="00BC2422" w:rsidP="00BC2422">
      <w:pPr>
        <w:spacing w:after="0"/>
        <w:ind w:left="720"/>
        <w:rPr>
          <w:rFonts w:eastAsia="SimHei"/>
          <w:kern w:val="2"/>
          <w:sz w:val="20"/>
          <w:szCs w:val="20"/>
          <w14:ligatures w14:val="standardContextual"/>
        </w:rPr>
      </w:pPr>
      <w:r w:rsidRPr="00B95016">
        <w:rPr>
          <w:rFonts w:eastAsia="SimHei"/>
          <w:kern w:val="2"/>
          <w:sz w:val="20"/>
          <w:szCs w:val="20"/>
          <w:lang w:eastAsia="zh-CN"/>
          <w14:ligatures w14:val="standardContextual"/>
        </w:rPr>
        <w:t>依照第</w:t>
      </w:r>
      <w:r w:rsidRPr="00B95016">
        <w:rPr>
          <w:rFonts w:eastAsia="SimHei"/>
          <w:kern w:val="2"/>
          <w:sz w:val="20"/>
          <w:szCs w:val="20"/>
          <w:lang w:eastAsia="zh-CN"/>
          <w14:ligatures w14:val="standardContextual"/>
        </w:rPr>
        <w:t xml:space="preserve"> 504 </w:t>
      </w:r>
      <w:r w:rsidRPr="00B95016">
        <w:rPr>
          <w:rFonts w:eastAsia="SimHei"/>
          <w:kern w:val="2"/>
          <w:sz w:val="20"/>
          <w:szCs w:val="20"/>
          <w:lang w:eastAsia="zh-CN"/>
          <w14:ligatures w14:val="standardContextual"/>
        </w:rPr>
        <w:t>节规定指定的协调员</w:t>
      </w:r>
      <w:r w:rsidRPr="00B95016">
        <w:rPr>
          <w:rFonts w:eastAsia="SimHei"/>
          <w:kern w:val="2"/>
          <w:sz w:val="20"/>
          <w:szCs w:val="20"/>
          <w:lang w:eastAsia="zh-CN"/>
          <w14:ligatures w14:val="standardContextual"/>
        </w:rPr>
        <w:t xml:space="preserve"> (Section 504 Coordinator)</w:t>
      </w:r>
      <w:r w:rsidRPr="00B95016">
        <w:rPr>
          <w:rFonts w:eastAsia="SimHei"/>
          <w:kern w:val="2"/>
          <w:sz w:val="20"/>
          <w:szCs w:val="20"/>
          <w:lang w:eastAsia="zh-CN"/>
          <w14:ligatures w14:val="standardContextual"/>
        </w:rPr>
        <w:t>：</w:t>
      </w:r>
      <w:r w:rsidRPr="00B95016">
        <w:rPr>
          <w:rFonts w:eastAsia="SimHei"/>
          <w:color w:val="C00000"/>
          <w:kern w:val="2"/>
          <w:sz w:val="20"/>
          <w:szCs w:val="20"/>
          <w:lang w:eastAsia="zh-CN"/>
          <w14:ligatures w14:val="standardContextual"/>
        </w:rPr>
        <w:t>NAME, TITLE, CONTACT (Address, Email, Phone)</w:t>
      </w:r>
    </w:p>
    <w:p w14:paraId="5BECEF70" w14:textId="77777777" w:rsidR="00BC2422" w:rsidRPr="00B95016" w:rsidRDefault="00BC2422" w:rsidP="00BC2422">
      <w:pPr>
        <w:spacing w:after="0"/>
        <w:ind w:left="720"/>
        <w:rPr>
          <w:rFonts w:eastAsia="SimHei"/>
          <w:kern w:val="2"/>
          <w:sz w:val="8"/>
          <w:szCs w:val="8"/>
          <w14:ligatures w14:val="standardContextual"/>
        </w:rPr>
      </w:pPr>
    </w:p>
    <w:p w14:paraId="2BAA80FE" w14:textId="77777777" w:rsidR="00BC2422" w:rsidRPr="00B95016" w:rsidRDefault="00BC2422" w:rsidP="00BC2422">
      <w:pPr>
        <w:spacing w:after="0"/>
        <w:ind w:left="720"/>
        <w:rPr>
          <w:rFonts w:eastAsia="SimHei"/>
          <w:kern w:val="2"/>
          <w:sz w:val="20"/>
          <w:szCs w:val="20"/>
          <w14:ligatures w14:val="standardContextual"/>
        </w:rPr>
      </w:pPr>
      <w:r w:rsidRPr="00B95016">
        <w:rPr>
          <w:rFonts w:eastAsia="SimHei"/>
          <w:kern w:val="2"/>
          <w:sz w:val="20"/>
          <w:szCs w:val="20"/>
          <w:lang w:eastAsia="zh-CN"/>
          <w14:ligatures w14:val="standardContextual"/>
        </w:rPr>
        <w:t>对性别认同歧视的担忧：</w:t>
      </w:r>
      <w:r w:rsidRPr="00B95016">
        <w:rPr>
          <w:rFonts w:eastAsia="SimHei"/>
          <w:kern w:val="2"/>
          <w:sz w:val="20"/>
          <w:szCs w:val="20"/>
          <w:lang w:eastAsia="zh-CN"/>
          <w14:ligatures w14:val="standardContextual"/>
        </w:rPr>
        <w:t xml:space="preserve"> </w:t>
      </w:r>
    </w:p>
    <w:p w14:paraId="472359EE" w14:textId="432C101C" w:rsidR="00BC2422" w:rsidRPr="00B95016" w:rsidRDefault="00BC2422" w:rsidP="00BC2422">
      <w:pPr>
        <w:spacing w:after="0"/>
        <w:ind w:left="720"/>
        <w:rPr>
          <w:rFonts w:eastAsia="SimHei"/>
          <w:kern w:val="2"/>
          <w:sz w:val="20"/>
          <w:szCs w:val="20"/>
          <w14:ligatures w14:val="standardContextual"/>
        </w:rPr>
      </w:pPr>
      <w:r w:rsidRPr="00B95016">
        <w:rPr>
          <w:rFonts w:eastAsia="SimHei"/>
          <w:kern w:val="2"/>
          <w:sz w:val="20"/>
          <w:szCs w:val="20"/>
          <w:lang w:eastAsia="zh-CN"/>
          <w14:ligatures w14:val="standardContextual"/>
        </w:rPr>
        <w:t>性别包容学校协调员</w:t>
      </w:r>
      <w:r w:rsidRPr="00B95016">
        <w:rPr>
          <w:rFonts w:eastAsia="SimHei"/>
          <w:kern w:val="2"/>
          <w:sz w:val="20"/>
          <w:szCs w:val="20"/>
          <w:lang w:eastAsia="zh-CN"/>
          <w14:ligatures w14:val="standardContextual"/>
        </w:rPr>
        <w:t xml:space="preserve"> (Gender-Inclusive Schools Coordinator)</w:t>
      </w:r>
      <w:r w:rsidRPr="00B95016">
        <w:rPr>
          <w:rFonts w:eastAsia="SimHei"/>
          <w:kern w:val="2"/>
          <w:sz w:val="20"/>
          <w:szCs w:val="20"/>
          <w:lang w:eastAsia="zh-CN"/>
          <w14:ligatures w14:val="standardContextual"/>
        </w:rPr>
        <w:t>：</w:t>
      </w:r>
      <w:r w:rsidRPr="00B95016">
        <w:rPr>
          <w:rFonts w:eastAsia="SimHei"/>
          <w:color w:val="C00000"/>
          <w:kern w:val="2"/>
          <w:sz w:val="20"/>
          <w:szCs w:val="20"/>
          <w:lang w:eastAsia="zh-CN"/>
          <w14:ligatures w14:val="standardContextual"/>
        </w:rPr>
        <w:t>NAME, TITLE, CONTACT (Address, Email, Phone)</w:t>
      </w:r>
    </w:p>
    <w:p w14:paraId="323DC824" w14:textId="77777777" w:rsidR="00BC2422" w:rsidRPr="00B95016" w:rsidRDefault="00BC2422" w:rsidP="00BC2422">
      <w:pPr>
        <w:spacing w:after="0"/>
        <w:ind w:left="720"/>
        <w:rPr>
          <w:rFonts w:eastAsia="SimHei"/>
          <w:kern w:val="2"/>
          <w:sz w:val="20"/>
          <w:szCs w:val="20"/>
          <w14:ligatures w14:val="standardContextual"/>
        </w:rPr>
      </w:pPr>
    </w:p>
    <w:p w14:paraId="0733EE44"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b/>
          <w:bCs/>
          <w:kern w:val="2"/>
          <w:sz w:val="20"/>
          <w:szCs w:val="20"/>
          <w:lang w:eastAsia="zh-CN"/>
          <w14:ligatures w14:val="standardContextual"/>
        </w:rPr>
        <w:t>提交书面投诉</w:t>
      </w:r>
      <w:r w:rsidRPr="00B95016">
        <w:rPr>
          <w:rFonts w:eastAsia="SimHei"/>
          <w:kern w:val="2"/>
          <w:sz w:val="20"/>
          <w:szCs w:val="20"/>
          <w:lang w:eastAsia="zh-CN"/>
          <w14:ligatures w14:val="standardContextual"/>
        </w:rPr>
        <w:t>，描述可能存在歧视的行为或事件，并通过邮寄、传真、电子邮件或亲手递送的方式提交给校长、学监或</w:t>
      </w:r>
      <w:r w:rsidRPr="00B95016">
        <w:rPr>
          <w:rFonts w:eastAsia="SimHei"/>
          <w:kern w:val="2"/>
          <w:sz w:val="20"/>
          <w:szCs w:val="20"/>
          <w:lang w:eastAsia="zh-CN"/>
          <w14:ligatures w14:val="standardContextual"/>
        </w:rPr>
        <w:t xml:space="preserve"> Civil Rights Coordinator</w:t>
      </w:r>
      <w:r w:rsidRPr="00B95016">
        <w:rPr>
          <w:rFonts w:eastAsia="SimHei"/>
          <w:kern w:val="2"/>
          <w:sz w:val="20"/>
          <w:szCs w:val="20"/>
          <w:lang w:eastAsia="zh-CN"/>
          <w14:ligatures w14:val="standardContextual"/>
        </w:rPr>
        <w:t>。请在行为或事件发生后一年内尽快提交投诉，以便及时调查。</w:t>
      </w:r>
      <w:r w:rsidRPr="00B95016">
        <w:rPr>
          <w:rFonts w:eastAsia="SimHei"/>
          <w:kern w:val="2"/>
          <w:sz w:val="20"/>
          <w:szCs w:val="20"/>
          <w:lang w:eastAsia="zh-CN"/>
          <w14:ligatures w14:val="standardContextual"/>
        </w:rPr>
        <w:t xml:space="preserve"> </w:t>
      </w:r>
    </w:p>
    <w:p w14:paraId="6E484A5E" w14:textId="77777777" w:rsidR="00BC2422" w:rsidRPr="00B95016" w:rsidRDefault="00BC2422" w:rsidP="00BC2422">
      <w:pPr>
        <w:widowControl w:val="0"/>
        <w:spacing w:after="0" w:line="240" w:lineRule="auto"/>
        <w:rPr>
          <w:rFonts w:eastAsia="SimHei"/>
          <w:bCs/>
          <w:kern w:val="2"/>
          <w:sz w:val="20"/>
          <w:szCs w:val="20"/>
          <w:lang w:eastAsia="zh-CN"/>
          <w14:ligatures w14:val="standardContextual"/>
        </w:rPr>
      </w:pPr>
      <w:bookmarkStart w:id="0" w:name="_Hlk60916593"/>
    </w:p>
    <w:p w14:paraId="6659E3AB" w14:textId="77777777" w:rsidR="00BC2422" w:rsidRPr="00B95016" w:rsidRDefault="00BC2422" w:rsidP="00BC2422">
      <w:pPr>
        <w:keepNext/>
        <w:keepLines/>
        <w:spacing w:before="40" w:after="0"/>
        <w:outlineLvl w:val="1"/>
        <w:rPr>
          <w:rFonts w:eastAsia="SimHei"/>
          <w:color w:val="2F5496"/>
          <w:kern w:val="2"/>
          <w:sz w:val="24"/>
          <w:szCs w:val="24"/>
          <w:lang w:eastAsia="zh-CN"/>
          <w14:ligatures w14:val="standardContextual"/>
        </w:rPr>
      </w:pPr>
      <w:r w:rsidRPr="00B95016">
        <w:rPr>
          <w:rFonts w:eastAsia="SimHei"/>
          <w:color w:val="2F5496"/>
          <w:kern w:val="2"/>
          <w:sz w:val="24"/>
          <w:szCs w:val="24"/>
          <w:lang w:eastAsia="zh-CN"/>
          <w14:ligatures w14:val="standardContextual"/>
        </w:rPr>
        <w:t>提出歧视投诉后会发生什么？</w:t>
      </w:r>
    </w:p>
    <w:bookmarkEnd w:id="0"/>
    <w:p w14:paraId="21800A23" w14:textId="77777777" w:rsidR="00BC2422" w:rsidRPr="00B95016" w:rsidRDefault="00BC2422" w:rsidP="00BC2422">
      <w:pPr>
        <w:spacing w:after="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 xml:space="preserve">Civil Rights Coordinator </w:t>
      </w:r>
      <w:r w:rsidRPr="00B95016">
        <w:rPr>
          <w:rFonts w:eastAsia="SimHei"/>
          <w:kern w:val="2"/>
          <w:sz w:val="20"/>
          <w:szCs w:val="20"/>
          <w:lang w:eastAsia="zh-CN"/>
          <w14:ligatures w14:val="standardContextual"/>
        </w:rPr>
        <w:t>将向你提供一份学区歧视投诉程序的副本。</w:t>
      </w:r>
      <w:r w:rsidRPr="00B95016">
        <w:rPr>
          <w:rFonts w:eastAsia="SimHei"/>
          <w:kern w:val="2"/>
          <w:sz w:val="20"/>
          <w:szCs w:val="20"/>
          <w:lang w:eastAsia="zh-CN"/>
          <w14:ligatures w14:val="standardContextual"/>
        </w:rPr>
        <w:t xml:space="preserve">Civil Rights Coordinator </w:t>
      </w:r>
      <w:r w:rsidRPr="00B95016">
        <w:rPr>
          <w:rFonts w:eastAsia="SimHei"/>
          <w:kern w:val="2"/>
          <w:sz w:val="20"/>
          <w:szCs w:val="20"/>
          <w:lang w:eastAsia="zh-CN"/>
          <w14:ligatures w14:val="standardContextual"/>
        </w:rPr>
        <w:t>必须确保迅速展开全面调查。如未另行商定时限，则调查必须在</w:t>
      </w:r>
      <w:r w:rsidRPr="00B95016">
        <w:rPr>
          <w:rFonts w:eastAsia="SimHei"/>
          <w:kern w:val="2"/>
          <w:sz w:val="20"/>
          <w:szCs w:val="20"/>
          <w:lang w:eastAsia="zh-CN"/>
          <w14:ligatures w14:val="standardContextual"/>
        </w:rPr>
        <w:t xml:space="preserve"> 30 </w:t>
      </w:r>
      <w:r w:rsidRPr="00B95016">
        <w:rPr>
          <w:rFonts w:eastAsia="SimHei"/>
          <w:kern w:val="2"/>
          <w:sz w:val="20"/>
          <w:szCs w:val="20"/>
          <w:lang w:eastAsia="zh-CN"/>
          <w14:ligatures w14:val="standardContextual"/>
        </w:rPr>
        <w:t>个学校上课日内完成。如果投诉涉及特殊情况，需要进行更长时间的调查，</w:t>
      </w:r>
      <w:r w:rsidRPr="00B95016">
        <w:rPr>
          <w:rFonts w:eastAsia="SimHei"/>
          <w:kern w:val="2"/>
          <w:sz w:val="20"/>
          <w:szCs w:val="20"/>
          <w:lang w:eastAsia="zh-CN"/>
          <w14:ligatures w14:val="standardContextual"/>
        </w:rPr>
        <w:t xml:space="preserve">Civil Rights Coordinator </w:t>
      </w:r>
      <w:r w:rsidRPr="00B95016">
        <w:rPr>
          <w:rFonts w:eastAsia="SimHei"/>
          <w:kern w:val="2"/>
          <w:sz w:val="20"/>
          <w:szCs w:val="20"/>
          <w:lang w:eastAsia="zh-CN"/>
          <w14:ligatures w14:val="standardContextual"/>
        </w:rPr>
        <w:t>将以书面形式告知预计答复日期。</w:t>
      </w:r>
    </w:p>
    <w:p w14:paraId="4811B396" w14:textId="77777777" w:rsidR="00BC2422" w:rsidRPr="00B95016" w:rsidRDefault="00BC2422" w:rsidP="00BC2422">
      <w:pPr>
        <w:spacing w:after="0"/>
        <w:rPr>
          <w:rFonts w:eastAsia="SimHei"/>
          <w:kern w:val="2"/>
          <w:sz w:val="20"/>
          <w:szCs w:val="20"/>
          <w:lang w:eastAsia="zh-CN"/>
          <w14:ligatures w14:val="standardContextual"/>
        </w:rPr>
      </w:pPr>
    </w:p>
    <w:p w14:paraId="6A235748"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调查结束后，学监或调查负责人将向你发送一份书面答复。答复将包含如下内容：</w:t>
      </w:r>
      <w:r w:rsidRPr="00B95016">
        <w:rPr>
          <w:rFonts w:eastAsia="SimHei"/>
          <w:kern w:val="2"/>
          <w:sz w:val="20"/>
          <w:szCs w:val="20"/>
          <w:lang w:eastAsia="zh-CN"/>
          <w14:ligatures w14:val="standardContextual"/>
        </w:rPr>
        <w:t xml:space="preserve"> </w:t>
      </w:r>
    </w:p>
    <w:p w14:paraId="68D86488" w14:textId="77777777" w:rsidR="00BC2422" w:rsidRPr="00B95016" w:rsidRDefault="00BC2422" w:rsidP="00BC2422">
      <w:pPr>
        <w:numPr>
          <w:ilvl w:val="0"/>
          <w:numId w:val="5"/>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调查结果概述</w:t>
      </w:r>
      <w:r w:rsidRPr="00B95016">
        <w:rPr>
          <w:rFonts w:eastAsia="SimHei"/>
          <w:kern w:val="2"/>
          <w:sz w:val="20"/>
          <w:szCs w:val="20"/>
          <w:lang w:eastAsia="zh-CN"/>
          <w14:ligatures w14:val="standardContextual"/>
        </w:rPr>
        <w:t xml:space="preserve"> </w:t>
      </w:r>
    </w:p>
    <w:p w14:paraId="5095AD84" w14:textId="77777777" w:rsidR="00BC2422" w:rsidRPr="00B95016" w:rsidRDefault="00BC2422" w:rsidP="00BC2422">
      <w:pPr>
        <w:numPr>
          <w:ilvl w:val="0"/>
          <w:numId w:val="5"/>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确定学区是否遵守民事法</w:t>
      </w:r>
      <w:r w:rsidRPr="00B95016">
        <w:rPr>
          <w:rFonts w:eastAsia="SimHei"/>
          <w:kern w:val="2"/>
          <w:sz w:val="20"/>
          <w:szCs w:val="20"/>
          <w:lang w:eastAsia="zh-CN"/>
          <w14:ligatures w14:val="standardContextual"/>
        </w:rPr>
        <w:t xml:space="preserve"> </w:t>
      </w:r>
    </w:p>
    <w:p w14:paraId="192E8150" w14:textId="77777777" w:rsidR="00BC2422" w:rsidRPr="00B95016" w:rsidRDefault="00BC2422" w:rsidP="00BC2422">
      <w:pPr>
        <w:numPr>
          <w:ilvl w:val="0"/>
          <w:numId w:val="5"/>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需要采取的纠正措施或补救办法</w:t>
      </w:r>
      <w:r w:rsidRPr="00B95016">
        <w:rPr>
          <w:rFonts w:eastAsia="SimHei"/>
          <w:kern w:val="2"/>
          <w:sz w:val="20"/>
          <w:szCs w:val="20"/>
          <w:lang w:eastAsia="zh-CN"/>
          <w14:ligatures w14:val="standardContextual"/>
        </w:rPr>
        <w:t xml:space="preserve"> </w:t>
      </w:r>
    </w:p>
    <w:p w14:paraId="2823A42B" w14:textId="77777777" w:rsidR="00BC2422" w:rsidRPr="00B95016" w:rsidRDefault="00BC2422" w:rsidP="00BC2422">
      <w:pPr>
        <w:numPr>
          <w:ilvl w:val="0"/>
          <w:numId w:val="5"/>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关于如何对决定提出申述的说明</w:t>
      </w:r>
    </w:p>
    <w:p w14:paraId="7A5DD1BF" w14:textId="77777777" w:rsidR="00BC2422" w:rsidRPr="00B95016" w:rsidRDefault="00BC2422" w:rsidP="00BC2422">
      <w:pPr>
        <w:spacing w:after="0"/>
        <w:rPr>
          <w:rFonts w:eastAsia="SimHei"/>
          <w:kern w:val="2"/>
          <w:sz w:val="20"/>
          <w:szCs w:val="20"/>
          <w14:ligatures w14:val="standardContextual"/>
        </w:rPr>
      </w:pPr>
    </w:p>
    <w:p w14:paraId="7C447B34" w14:textId="77777777" w:rsidR="00BC2422" w:rsidRPr="00B95016" w:rsidRDefault="00BC2422" w:rsidP="00BC2422">
      <w:pPr>
        <w:spacing w:after="0"/>
        <w:rPr>
          <w:rFonts w:eastAsia="SimHei"/>
          <w:kern w:val="2"/>
          <w:sz w:val="20"/>
          <w:szCs w:val="20"/>
          <w:u w:val="single"/>
          <w14:ligatures w14:val="standardContextual"/>
        </w:rPr>
      </w:pPr>
      <w:r w:rsidRPr="00B95016">
        <w:rPr>
          <w:rFonts w:eastAsia="SimHei"/>
          <w:color w:val="2F5496"/>
          <w:kern w:val="2"/>
          <w:sz w:val="24"/>
          <w:szCs w:val="24"/>
          <w:lang w:eastAsia="zh-CN"/>
          <w14:ligatures w14:val="standardContextual"/>
        </w:rPr>
        <w:t>如果我不认可调查结果，下一步该怎么做？</w:t>
      </w:r>
    </w:p>
    <w:p w14:paraId="2EA2B47A" w14:textId="182C4B32" w:rsidR="008766D8" w:rsidRPr="00B95016" w:rsidRDefault="00BC2422" w:rsidP="00BC2422">
      <w:pPr>
        <w:spacing w:after="0"/>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如果不认可投诉结果，可以就相关决定向</w:t>
      </w:r>
      <w:r w:rsidRPr="00B95016">
        <w:rPr>
          <w:rFonts w:eastAsia="SimHei"/>
          <w:kern w:val="2"/>
          <w:sz w:val="20"/>
          <w:szCs w:val="20"/>
          <w:lang w:eastAsia="zh-CN"/>
          <w14:ligatures w14:val="standardContextual"/>
        </w:rPr>
        <w:t xml:space="preserve"> </w:t>
      </w:r>
      <w:r w:rsidRPr="00B95016">
        <w:rPr>
          <w:rFonts w:eastAsia="SimHei"/>
          <w:color w:val="C00000"/>
          <w:kern w:val="2"/>
          <w:sz w:val="20"/>
          <w:szCs w:val="20"/>
          <w:lang w:eastAsia="zh-CN"/>
          <w14:ligatures w14:val="standardContextual"/>
        </w:rPr>
        <w:t>[identify the decision maker on appeal identified in board policy (e.g., the School Board)]</w:t>
      </w:r>
      <w:r w:rsidRPr="00B95016">
        <w:rPr>
          <w:rFonts w:eastAsia="SimHei"/>
          <w:kern w:val="2"/>
          <w:sz w:val="20"/>
          <w:szCs w:val="20"/>
          <w:lang w:eastAsia="zh-CN"/>
          <w14:ligatures w14:val="standardContextual"/>
        </w:rPr>
        <w:t xml:space="preserve"> </w:t>
      </w:r>
      <w:r w:rsidRPr="00B95016">
        <w:rPr>
          <w:rFonts w:eastAsia="SimHei"/>
          <w:kern w:val="2"/>
          <w:sz w:val="20"/>
          <w:szCs w:val="20"/>
          <w:lang w:eastAsia="zh-CN"/>
          <w14:ligatures w14:val="standardContextual"/>
        </w:rPr>
        <w:t>提出申诉，再由其提交给公共教学学监办公室</w:t>
      </w:r>
      <w:r w:rsidRPr="00B95016">
        <w:rPr>
          <w:rFonts w:eastAsia="SimHei"/>
          <w:kern w:val="2"/>
          <w:sz w:val="20"/>
          <w:szCs w:val="20"/>
          <w:lang w:eastAsia="zh-CN"/>
          <w14:ligatures w14:val="standardContextual"/>
        </w:rPr>
        <w:t xml:space="preserve"> (Office of Superintendent of Public Instruction, OSPI) </w:t>
      </w:r>
      <w:r w:rsidRPr="00B95016">
        <w:rPr>
          <w:rFonts w:eastAsia="SimHei"/>
          <w:kern w:val="2"/>
          <w:sz w:val="20"/>
          <w:szCs w:val="20"/>
          <w:lang w:eastAsia="zh-CN"/>
          <w14:ligatures w14:val="standardContextual"/>
        </w:rPr>
        <w:t>。有关流程的详细信息，包括关键时间节点，请参见学区</w:t>
      </w:r>
      <w:r w:rsidRPr="00B95016">
        <w:rPr>
          <w:rFonts w:eastAsia="SimHei"/>
          <w:kern w:val="2"/>
          <w:sz w:val="20"/>
          <w:szCs w:val="20"/>
          <w:lang w:eastAsia="zh-CN"/>
          <w14:ligatures w14:val="standardContextual"/>
        </w:rPr>
        <w:t xml:space="preserve"> Nondiscrimination Procedure (</w:t>
      </w:r>
      <w:r w:rsidRPr="00B95016">
        <w:rPr>
          <w:rFonts w:eastAsia="SimHei"/>
          <w:color w:val="C00000"/>
          <w:kern w:val="2"/>
          <w:sz w:val="20"/>
          <w:szCs w:val="20"/>
          <w:lang w:eastAsia="zh-CN"/>
          <w14:ligatures w14:val="standardContextual"/>
        </w:rPr>
        <w:t>3210P</w:t>
      </w:r>
      <w:r w:rsidRPr="00B95016">
        <w:rPr>
          <w:rFonts w:eastAsia="SimHei"/>
          <w:kern w:val="2"/>
          <w:sz w:val="20"/>
          <w:szCs w:val="20"/>
          <w:lang w:eastAsia="zh-CN"/>
          <w14:ligatures w14:val="standardContextual"/>
        </w:rPr>
        <w:t xml:space="preserve">) </w:t>
      </w:r>
      <w:r w:rsidRPr="00B95016">
        <w:rPr>
          <w:rFonts w:eastAsia="SimHei"/>
          <w:kern w:val="2"/>
          <w:sz w:val="20"/>
          <w:szCs w:val="20"/>
          <w:lang w:eastAsia="zh-CN"/>
          <w14:ligatures w14:val="standardContextual"/>
        </w:rPr>
        <w:t>和</w:t>
      </w:r>
      <w:r w:rsidRPr="00B95016">
        <w:rPr>
          <w:rFonts w:eastAsia="SimHei"/>
          <w:kern w:val="2"/>
          <w:sz w:val="20"/>
          <w:szCs w:val="20"/>
          <w:lang w:eastAsia="zh-CN"/>
          <w14:ligatures w14:val="standardContextual"/>
        </w:rPr>
        <w:t xml:space="preserve"> Sexual Harassment Procedure (</w:t>
      </w:r>
      <w:r w:rsidRPr="00B95016">
        <w:rPr>
          <w:rFonts w:eastAsia="SimHei"/>
          <w:color w:val="C00000"/>
          <w:kern w:val="2"/>
          <w:sz w:val="20"/>
          <w:szCs w:val="20"/>
          <w:lang w:eastAsia="zh-CN"/>
          <w14:ligatures w14:val="standardContextual"/>
        </w:rPr>
        <w:t>3205P</w:t>
      </w:r>
      <w:r w:rsidRPr="00B95016">
        <w:rPr>
          <w:rFonts w:eastAsia="SimHei"/>
          <w:kern w:val="2"/>
          <w:sz w:val="20"/>
          <w:szCs w:val="20"/>
          <w:lang w:eastAsia="zh-CN"/>
          <w14:ligatures w14:val="standardContextual"/>
        </w:rPr>
        <w:t>)</w:t>
      </w:r>
      <w:r w:rsidRPr="00B95016">
        <w:rPr>
          <w:rFonts w:eastAsia="SimHei"/>
          <w:kern w:val="2"/>
          <w:sz w:val="20"/>
          <w:szCs w:val="20"/>
          <w:lang w:eastAsia="zh-CN"/>
          <w14:ligatures w14:val="standardContextual"/>
        </w:rPr>
        <w:t>。对于</w:t>
      </w:r>
      <w:r w:rsidRPr="00B95016">
        <w:rPr>
          <w:rFonts w:eastAsia="SimHei"/>
          <w:kern w:val="2"/>
          <w:sz w:val="20"/>
          <w:szCs w:val="20"/>
          <w:lang w:eastAsia="zh-CN"/>
          <w14:ligatures w14:val="standardContextual"/>
        </w:rPr>
        <w:t xml:space="preserve"> 2026-27 </w:t>
      </w:r>
      <w:r w:rsidRPr="00B95016">
        <w:rPr>
          <w:rFonts w:eastAsia="SimHei"/>
          <w:kern w:val="2"/>
          <w:sz w:val="20"/>
          <w:szCs w:val="20"/>
          <w:lang w:eastAsia="zh-CN"/>
          <w14:ligatures w14:val="standardContextual"/>
        </w:rPr>
        <w:t>学年，此投诉流程将根据新州法律</w:t>
      </w:r>
      <w:hyperlink r:id="rId15" w:history="1">
        <w:r w:rsidRPr="00B95016">
          <w:rPr>
            <w:rStyle w:val="Hyperlink"/>
            <w:rFonts w:eastAsia="SimHei"/>
            <w:kern w:val="2"/>
            <w:sz w:val="20"/>
            <w:szCs w:val="20"/>
            <w:lang w:eastAsia="zh-CN"/>
            <w14:ligatures w14:val="standardContextual"/>
          </w:rPr>
          <w:t>正式替代众议院法案</w:t>
        </w:r>
        <w:r w:rsidRPr="00B95016">
          <w:rPr>
            <w:rStyle w:val="Hyperlink"/>
            <w:rFonts w:eastAsia="SimHei"/>
            <w:kern w:val="2"/>
            <w:sz w:val="20"/>
            <w:szCs w:val="20"/>
            <w:lang w:eastAsia="zh-CN"/>
            <w14:ligatures w14:val="standardContextual"/>
          </w:rPr>
          <w:t xml:space="preserve"> (Engrossed Substitute House Bill, ESHB) 1296</w:t>
        </w:r>
      </w:hyperlink>
      <w:r w:rsidRPr="00B95016">
        <w:rPr>
          <w:rFonts w:eastAsia="SimHei"/>
          <w:kern w:val="2"/>
          <w:sz w:val="20"/>
          <w:szCs w:val="20"/>
          <w:lang w:eastAsia="zh-CN"/>
          <w14:ligatures w14:val="standardContextual"/>
        </w:rPr>
        <w:t xml:space="preserve"> </w:t>
      </w:r>
      <w:r w:rsidRPr="00B95016">
        <w:rPr>
          <w:rFonts w:eastAsia="SimHei"/>
          <w:kern w:val="2"/>
          <w:sz w:val="20"/>
          <w:szCs w:val="20"/>
          <w:lang w:eastAsia="zh-CN"/>
          <w14:ligatures w14:val="standardContextual"/>
        </w:rPr>
        <w:t>的要求进行更新。</w:t>
      </w:r>
    </w:p>
    <w:p w14:paraId="6B4E53BE" w14:textId="77777777" w:rsidR="00BC2422" w:rsidRPr="00B95016" w:rsidRDefault="00BC2422" w:rsidP="00BC2422">
      <w:pPr>
        <w:spacing w:after="0"/>
        <w:rPr>
          <w:rFonts w:eastAsia="SimHei"/>
          <w:kern w:val="2"/>
          <w:sz w:val="20"/>
          <w:szCs w:val="20"/>
          <w:lang w:eastAsia="zh-CN"/>
          <w14:ligatures w14:val="standardContextual"/>
        </w:rPr>
      </w:pPr>
    </w:p>
    <w:p w14:paraId="36EF8D45" w14:textId="77777777" w:rsidR="00BC2422" w:rsidRPr="00B95016" w:rsidRDefault="00BC2422" w:rsidP="00BC2422">
      <w:pPr>
        <w:keepNext/>
        <w:keepLines/>
        <w:spacing w:before="40" w:after="0"/>
        <w:outlineLvl w:val="1"/>
        <w:rPr>
          <w:rFonts w:eastAsia="SimHei"/>
          <w:color w:val="2F5496"/>
          <w:kern w:val="2"/>
          <w:sz w:val="24"/>
          <w:szCs w:val="24"/>
          <w14:ligatures w14:val="standardContextual"/>
        </w:rPr>
      </w:pPr>
      <w:r w:rsidRPr="00B95016">
        <w:rPr>
          <w:rFonts w:eastAsia="SimHei"/>
          <w:color w:val="2F5496"/>
          <w:kern w:val="2"/>
          <w:sz w:val="24"/>
          <w:szCs w:val="24"/>
          <w:lang w:eastAsia="zh-CN"/>
          <w14:ligatures w14:val="standardContextual"/>
        </w:rPr>
        <w:t>我已提交</w:t>
      </w:r>
      <w:r w:rsidRPr="00B95016">
        <w:rPr>
          <w:rFonts w:eastAsia="SimHei"/>
          <w:color w:val="2F5496"/>
          <w:kern w:val="2"/>
          <w:sz w:val="24"/>
          <w:szCs w:val="24"/>
          <w:lang w:eastAsia="zh-CN"/>
          <w14:ligatures w14:val="standardContextual"/>
        </w:rPr>
        <w:t xml:space="preserve"> HIB </w:t>
      </w:r>
      <w:r w:rsidRPr="00B95016">
        <w:rPr>
          <w:rFonts w:eastAsia="SimHei"/>
          <w:color w:val="2F5496"/>
          <w:kern w:val="2"/>
          <w:sz w:val="24"/>
          <w:szCs w:val="24"/>
          <w:lang w:eastAsia="zh-CN"/>
          <w14:ligatures w14:val="standardContextual"/>
        </w:rPr>
        <w:t>投诉</w:t>
      </w:r>
      <w:r w:rsidRPr="00B95016">
        <w:rPr>
          <w:rFonts w:eastAsia="SimHei"/>
          <w:color w:val="2F5496"/>
          <w:kern w:val="2"/>
          <w:sz w:val="24"/>
          <w:szCs w:val="24"/>
          <w:lang w:eastAsia="zh-CN"/>
          <w14:ligatures w14:val="standardContextual"/>
        </w:rPr>
        <w:t>——</w:t>
      </w:r>
      <w:r w:rsidRPr="00B95016">
        <w:rPr>
          <w:rFonts w:eastAsia="SimHei"/>
          <w:color w:val="2F5496"/>
          <w:kern w:val="2"/>
          <w:sz w:val="24"/>
          <w:szCs w:val="24"/>
          <w:lang w:eastAsia="zh-CN"/>
          <w14:ligatures w14:val="standardContextual"/>
        </w:rPr>
        <w:t>学校会怎么做？</w:t>
      </w:r>
    </w:p>
    <w:p w14:paraId="1F0B639D" w14:textId="77777777" w:rsidR="00BC2422" w:rsidRPr="00B95016" w:rsidRDefault="00BC2422" w:rsidP="00BC2422">
      <w:pPr>
        <w:spacing w:after="0"/>
        <w:rPr>
          <w:rFonts w:eastAsia="SimHei"/>
          <w:kern w:val="2"/>
          <w:sz w:val="20"/>
          <w:szCs w:val="20"/>
          <w:lang w:eastAsia="zh-CN"/>
          <w14:ligatures w14:val="standardContextual"/>
        </w:rPr>
      </w:pPr>
      <w:bookmarkStart w:id="1" w:name="_Int_1z2i4DhW"/>
      <w:r w:rsidRPr="00B95016">
        <w:rPr>
          <w:rFonts w:eastAsia="SimHei"/>
          <w:kern w:val="2"/>
          <w:sz w:val="20"/>
          <w:szCs w:val="20"/>
          <w:lang w:eastAsia="zh-CN"/>
          <w14:ligatures w14:val="standardContextual"/>
        </w:rPr>
        <w:t>如果骚扰、恐吓或霸凌</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与受保护类别有关，也可以归为歧视。</w:t>
      </w:r>
      <w:bookmarkEnd w:id="1"/>
      <w:r w:rsidRPr="00B95016">
        <w:rPr>
          <w:rFonts w:eastAsia="SimHei"/>
          <w:kern w:val="2"/>
          <w:sz w:val="20"/>
          <w:szCs w:val="20"/>
          <w:lang w:eastAsia="zh-CN"/>
          <w14:ligatures w14:val="standardContextual"/>
        </w:rPr>
        <w:t>在向学校提交歧视或性骚扰的</w:t>
      </w:r>
      <w:r w:rsidRPr="00B95016">
        <w:rPr>
          <w:rFonts w:eastAsia="SimHei"/>
          <w:kern w:val="2"/>
          <w:sz w:val="20"/>
          <w:szCs w:val="20"/>
          <w:lang w:eastAsia="zh-CN"/>
          <w14:ligatures w14:val="standardContextual"/>
        </w:rPr>
        <w:t xml:space="preserve"> HIB </w:t>
      </w:r>
      <w:r w:rsidRPr="00B95016">
        <w:rPr>
          <w:rFonts w:eastAsia="SimHei"/>
          <w:kern w:val="2"/>
          <w:sz w:val="20"/>
          <w:szCs w:val="20"/>
          <w:lang w:eastAsia="zh-CN"/>
          <w14:ligatures w14:val="standardContextual"/>
        </w:rPr>
        <w:t>书面报告后，学校将通知</w:t>
      </w:r>
      <w:r w:rsidRPr="00B95016">
        <w:rPr>
          <w:rFonts w:eastAsia="SimHei"/>
          <w:kern w:val="2"/>
          <w:sz w:val="20"/>
          <w:szCs w:val="20"/>
          <w:lang w:eastAsia="zh-CN"/>
          <w14:ligatures w14:val="standardContextual"/>
        </w:rPr>
        <w:t xml:space="preserve"> Civil Rights Coordinator</w:t>
      </w:r>
      <w:r w:rsidRPr="00B95016">
        <w:rPr>
          <w:rFonts w:eastAsia="SimHei"/>
          <w:kern w:val="2"/>
          <w:sz w:val="20"/>
          <w:szCs w:val="20"/>
          <w:lang w:eastAsia="zh-CN"/>
          <w14:ligatures w14:val="standardContextual"/>
        </w:rPr>
        <w:t>。学区将依照</w:t>
      </w:r>
      <w:r w:rsidRPr="00B95016">
        <w:rPr>
          <w:rFonts w:eastAsia="SimHei"/>
          <w:kern w:val="2"/>
          <w:sz w:val="20"/>
          <w:szCs w:val="20"/>
          <w:lang w:eastAsia="zh-CN"/>
          <w14:ligatures w14:val="standardContextual"/>
        </w:rPr>
        <w:t xml:space="preserve"> Nondiscrimination Procedure (</w:t>
      </w:r>
      <w:r w:rsidRPr="00B95016">
        <w:rPr>
          <w:rFonts w:eastAsia="SimHei"/>
          <w:color w:val="C00000"/>
          <w:kern w:val="2"/>
          <w:sz w:val="20"/>
          <w:szCs w:val="20"/>
          <w:lang w:eastAsia="zh-CN"/>
          <w14:ligatures w14:val="standardContextual"/>
        </w:rPr>
        <w:t>3210P</w:t>
      </w:r>
      <w:r w:rsidRPr="00B95016">
        <w:rPr>
          <w:rFonts w:eastAsia="SimHei"/>
          <w:kern w:val="2"/>
          <w:sz w:val="20"/>
          <w:szCs w:val="20"/>
          <w:lang w:eastAsia="zh-CN"/>
          <w14:ligatures w14:val="standardContextual"/>
        </w:rPr>
        <w:t xml:space="preserve">) </w:t>
      </w:r>
      <w:r w:rsidRPr="00B95016">
        <w:rPr>
          <w:rFonts w:eastAsia="SimHei"/>
          <w:kern w:val="2"/>
          <w:sz w:val="20"/>
          <w:szCs w:val="20"/>
          <w:lang w:eastAsia="zh-CN"/>
          <w14:ligatures w14:val="standardContextual"/>
        </w:rPr>
        <w:t>和</w:t>
      </w:r>
      <w:r w:rsidRPr="00B95016">
        <w:rPr>
          <w:rFonts w:eastAsia="SimHei"/>
          <w:kern w:val="2"/>
          <w:sz w:val="20"/>
          <w:szCs w:val="20"/>
          <w:lang w:eastAsia="zh-CN"/>
          <w14:ligatures w14:val="standardContextual"/>
        </w:rPr>
        <w:t xml:space="preserve"> HIB Procedure (</w:t>
      </w:r>
      <w:r w:rsidRPr="00B95016">
        <w:rPr>
          <w:rFonts w:eastAsia="SimHei"/>
          <w:color w:val="C00000"/>
          <w:kern w:val="2"/>
          <w:sz w:val="20"/>
          <w:szCs w:val="20"/>
          <w:lang w:eastAsia="zh-CN"/>
          <w14:ligatures w14:val="standardContextual"/>
        </w:rPr>
        <w:t>3207P</w:t>
      </w:r>
      <w:r w:rsidRPr="00B95016">
        <w:rPr>
          <w:rFonts w:eastAsia="SimHei"/>
          <w:kern w:val="2"/>
          <w:sz w:val="20"/>
          <w:szCs w:val="20"/>
          <w:lang w:eastAsia="zh-CN"/>
          <w14:ligatures w14:val="standardContextual"/>
        </w:rPr>
        <w:t xml:space="preserve">) </w:t>
      </w:r>
      <w:r w:rsidRPr="00B95016">
        <w:rPr>
          <w:rFonts w:eastAsia="SimHei"/>
          <w:kern w:val="2"/>
          <w:sz w:val="20"/>
          <w:szCs w:val="20"/>
          <w:lang w:eastAsia="zh-CN"/>
          <w14:ligatures w14:val="standardContextual"/>
        </w:rPr>
        <w:t>对投诉进行调查，以</w:t>
      </w:r>
      <w:r w:rsidRPr="00B95016">
        <w:rPr>
          <w:rFonts w:eastAsia="SimHei"/>
          <w:b/>
          <w:bCs/>
          <w:kern w:val="2"/>
          <w:sz w:val="20"/>
          <w:szCs w:val="20"/>
          <w:lang w:eastAsia="zh-CN"/>
          <w14:ligatures w14:val="standardContextual"/>
        </w:rPr>
        <w:t>全面解决投诉所涉问题</w:t>
      </w:r>
      <w:r w:rsidRPr="00B95016">
        <w:rPr>
          <w:rFonts w:eastAsia="SimHei"/>
          <w:kern w:val="2"/>
          <w:sz w:val="20"/>
          <w:szCs w:val="20"/>
          <w:lang w:eastAsia="zh-CN"/>
          <w14:ligatures w14:val="standardContextual"/>
        </w:rPr>
        <w:t>。</w:t>
      </w:r>
    </w:p>
    <w:p w14:paraId="12F945D2" w14:textId="77777777" w:rsidR="00BC2422" w:rsidRPr="00B95016" w:rsidRDefault="00BC2422" w:rsidP="00BC2422">
      <w:pPr>
        <w:keepNext/>
        <w:keepLines/>
        <w:spacing w:before="240" w:after="0"/>
        <w:outlineLvl w:val="0"/>
        <w:rPr>
          <w:rFonts w:eastAsia="SimHei"/>
          <w:color w:val="2F5496"/>
          <w:kern w:val="2"/>
          <w:sz w:val="28"/>
          <w:szCs w:val="28"/>
          <w14:ligatures w14:val="standardContextual"/>
        </w:rPr>
      </w:pPr>
      <w:r w:rsidRPr="00B95016">
        <w:rPr>
          <w:rFonts w:eastAsia="SimHei"/>
          <w:color w:val="2F5496"/>
          <w:kern w:val="2"/>
          <w:sz w:val="28"/>
          <w:szCs w:val="28"/>
          <w:lang w:eastAsia="zh-CN"/>
          <w14:ligatures w14:val="standardContextual"/>
        </w:rPr>
        <w:t>还有哪些人可以在</w:t>
      </w:r>
      <w:r w:rsidRPr="00B95016">
        <w:rPr>
          <w:rFonts w:eastAsia="SimHei"/>
          <w:color w:val="2F5496"/>
          <w:kern w:val="2"/>
          <w:sz w:val="28"/>
          <w:szCs w:val="28"/>
          <w:lang w:eastAsia="zh-CN"/>
          <w14:ligatures w14:val="standardContextual"/>
        </w:rPr>
        <w:t xml:space="preserve"> HIB </w:t>
      </w:r>
      <w:r w:rsidRPr="00B95016">
        <w:rPr>
          <w:rFonts w:eastAsia="SimHei"/>
          <w:color w:val="2F5496"/>
          <w:kern w:val="2"/>
          <w:sz w:val="28"/>
          <w:szCs w:val="28"/>
          <w:lang w:eastAsia="zh-CN"/>
          <w14:ligatures w14:val="standardContextual"/>
        </w:rPr>
        <w:t>或歧视问题上提供帮助？</w:t>
      </w:r>
    </w:p>
    <w:p w14:paraId="7FF83D36" w14:textId="77777777" w:rsidR="00BC2422" w:rsidRPr="00B95016" w:rsidRDefault="00BC2422" w:rsidP="00BC2422">
      <w:pPr>
        <w:spacing w:after="0"/>
        <w:rPr>
          <w:rFonts w:eastAsia="SimHei"/>
          <w:b/>
          <w:bCs/>
          <w:kern w:val="2"/>
          <w:sz w:val="20"/>
          <w:szCs w:val="20"/>
          <w14:ligatures w14:val="standardContextual"/>
        </w:rPr>
      </w:pPr>
      <w:r w:rsidRPr="00B95016">
        <w:rPr>
          <w:rFonts w:eastAsia="SimHei"/>
          <w:b/>
          <w:bCs/>
          <w:kern w:val="2"/>
          <w:sz w:val="20"/>
          <w:szCs w:val="20"/>
          <w:lang w:eastAsia="zh-CN"/>
          <w14:ligatures w14:val="standardContextual"/>
        </w:rPr>
        <w:t>Office of Superintendent of Public Instruction (OSPI)</w:t>
      </w:r>
    </w:p>
    <w:p w14:paraId="71513C19"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lastRenderedPageBreak/>
        <w:t>所有举报必须向学校或学区提出。不过，</w:t>
      </w:r>
      <w:r w:rsidRPr="00B95016">
        <w:rPr>
          <w:rFonts w:eastAsia="SimHei"/>
          <w:kern w:val="2"/>
          <w:sz w:val="20"/>
          <w:szCs w:val="20"/>
          <w:lang w:eastAsia="zh-CN"/>
          <w14:ligatures w14:val="standardContextual"/>
        </w:rPr>
        <w:t xml:space="preserve">OSPI </w:t>
      </w:r>
      <w:r w:rsidRPr="00B95016">
        <w:rPr>
          <w:rFonts w:eastAsia="SimHei"/>
          <w:kern w:val="2"/>
          <w:sz w:val="20"/>
          <w:szCs w:val="20"/>
          <w:lang w:eastAsia="zh-CN"/>
          <w14:ligatures w14:val="standardContextual"/>
        </w:rPr>
        <w:t>可以帮助学生、家长、社区和教职员工解决有关州法律、</w:t>
      </w:r>
      <w:r w:rsidRPr="00B95016">
        <w:rPr>
          <w:rFonts w:eastAsia="SimHei"/>
          <w:kern w:val="2"/>
          <w:sz w:val="20"/>
          <w:szCs w:val="20"/>
          <w:lang w:eastAsia="zh-CN"/>
          <w14:ligatures w14:val="standardContextual"/>
        </w:rPr>
        <w:t xml:space="preserve">HIB </w:t>
      </w:r>
      <w:r w:rsidRPr="00B95016">
        <w:rPr>
          <w:rFonts w:eastAsia="SimHei"/>
          <w:kern w:val="2"/>
          <w:sz w:val="20"/>
          <w:szCs w:val="20"/>
          <w:lang w:eastAsia="zh-CN"/>
          <w14:ligatures w14:val="standardContextual"/>
        </w:rPr>
        <w:t>投诉流程以及歧视和性骚扰投诉流程的问题。</w:t>
      </w:r>
    </w:p>
    <w:p w14:paraId="547B721C" w14:textId="77777777" w:rsidR="00BC2422" w:rsidRPr="00B95016" w:rsidRDefault="00BC2422" w:rsidP="00BC2422">
      <w:pPr>
        <w:spacing w:after="0"/>
        <w:rPr>
          <w:rFonts w:eastAsia="SimHei"/>
          <w:kern w:val="2"/>
          <w:sz w:val="20"/>
          <w:szCs w:val="20"/>
          <w14:ligatures w14:val="standardContextual"/>
        </w:rPr>
      </w:pPr>
    </w:p>
    <w:p w14:paraId="1ED56CB9"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 xml:space="preserve">OSPI </w:t>
      </w:r>
      <w:r w:rsidRPr="00B95016">
        <w:rPr>
          <w:rFonts w:eastAsia="SimHei"/>
          <w:kern w:val="2"/>
          <w:sz w:val="20"/>
          <w:szCs w:val="20"/>
          <w:lang w:eastAsia="zh-CN"/>
          <w14:ligatures w14:val="standardContextual"/>
        </w:rPr>
        <w:t>学校安全中心</w:t>
      </w:r>
      <w:r w:rsidRPr="00B95016">
        <w:rPr>
          <w:rFonts w:eastAsia="SimHei"/>
          <w:kern w:val="2"/>
          <w:sz w:val="20"/>
          <w:szCs w:val="20"/>
          <w:lang w:eastAsia="zh-CN"/>
          <w14:ligatures w14:val="standardContextual"/>
        </w:rPr>
        <w:t xml:space="preserve"> (OSPI School Safety Center)</w:t>
      </w:r>
      <w:r w:rsidRPr="00B95016">
        <w:rPr>
          <w:rFonts w:eastAsia="SimHei"/>
          <w:kern w:val="2"/>
          <w:sz w:val="20"/>
          <w:szCs w:val="20"/>
          <w:lang w:eastAsia="zh-CN"/>
          <w14:ligatures w14:val="standardContextual"/>
        </w:rPr>
        <w:t>（主要针对骚扰、恐吓和霸凌的问题）</w:t>
      </w:r>
    </w:p>
    <w:p w14:paraId="7CB8B2CB" w14:textId="1B86E25B" w:rsidR="00BC2422" w:rsidRPr="00B95016" w:rsidRDefault="00BC2422" w:rsidP="00BC2422">
      <w:pPr>
        <w:numPr>
          <w:ilvl w:val="0"/>
          <w:numId w:val="6"/>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网站：</w:t>
      </w:r>
      <w:r w:rsidRPr="00B95016">
        <w:rPr>
          <w:rFonts w:eastAsia="SimHei"/>
          <w:sz w:val="20"/>
          <w:szCs w:val="20"/>
          <w:lang w:eastAsia="zh-CN"/>
        </w:rPr>
        <w:t xml:space="preserve">ospi.k12.wa.us/student-success/health-safety/school-safety-center  </w:t>
      </w:r>
    </w:p>
    <w:p w14:paraId="54B021C9" w14:textId="77777777" w:rsidR="00BC2422" w:rsidRPr="00B95016" w:rsidRDefault="00BC2422" w:rsidP="00BC2422">
      <w:pPr>
        <w:numPr>
          <w:ilvl w:val="0"/>
          <w:numId w:val="6"/>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电子邮件：</w:t>
      </w:r>
      <w:hyperlink r:id="rId16" w:history="1">
        <w:r w:rsidRPr="00B95016">
          <w:rPr>
            <w:rFonts w:eastAsia="SimHei"/>
            <w:color w:val="0563C1"/>
            <w:sz w:val="20"/>
            <w:szCs w:val="20"/>
            <w:u w:val="single"/>
            <w:lang w:eastAsia="zh-CN"/>
          </w:rPr>
          <w:t>schoolsafety@k12.wa.us</w:t>
        </w:r>
      </w:hyperlink>
    </w:p>
    <w:p w14:paraId="040D0898" w14:textId="77777777" w:rsidR="00BC2422" w:rsidRPr="00B95016" w:rsidRDefault="00BC2422" w:rsidP="00BC2422">
      <w:pPr>
        <w:numPr>
          <w:ilvl w:val="0"/>
          <w:numId w:val="6"/>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电话：</w:t>
      </w:r>
      <w:r w:rsidRPr="00B95016">
        <w:rPr>
          <w:rFonts w:eastAsia="SimHei"/>
          <w:sz w:val="20"/>
          <w:szCs w:val="20"/>
          <w:lang w:eastAsia="zh-CN"/>
        </w:rPr>
        <w:t>360-725-6068</w:t>
      </w:r>
    </w:p>
    <w:p w14:paraId="030F6A44" w14:textId="77777777" w:rsidR="00BC2422" w:rsidRPr="00B95016" w:rsidRDefault="00BC2422" w:rsidP="00BC2422">
      <w:pPr>
        <w:spacing w:after="0" w:line="240" w:lineRule="auto"/>
        <w:ind w:left="720"/>
        <w:rPr>
          <w:rFonts w:eastAsia="SimHei"/>
          <w:kern w:val="2"/>
          <w:sz w:val="20"/>
          <w:szCs w:val="20"/>
          <w14:ligatures w14:val="standardContextual"/>
        </w:rPr>
      </w:pPr>
    </w:p>
    <w:p w14:paraId="016C6B47"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 xml:space="preserve">OSPI </w:t>
      </w:r>
      <w:r w:rsidRPr="00B95016">
        <w:rPr>
          <w:rFonts w:eastAsia="SimHei"/>
          <w:kern w:val="2"/>
          <w:sz w:val="20"/>
          <w:szCs w:val="20"/>
          <w:lang w:eastAsia="zh-CN"/>
          <w14:ligatures w14:val="standardContextual"/>
        </w:rPr>
        <w:t>平等和民事办公室</w:t>
      </w:r>
      <w:r w:rsidRPr="00B95016">
        <w:rPr>
          <w:rFonts w:eastAsia="SimHei"/>
          <w:kern w:val="2"/>
          <w:sz w:val="20"/>
          <w:szCs w:val="20"/>
          <w:lang w:eastAsia="zh-CN"/>
          <w14:ligatures w14:val="standardContextual"/>
        </w:rPr>
        <w:t xml:space="preserve"> (OSPI Equity and Civil Rights Office)</w:t>
      </w:r>
      <w:r w:rsidRPr="00B95016">
        <w:rPr>
          <w:rFonts w:eastAsia="SimHei"/>
          <w:kern w:val="2"/>
          <w:sz w:val="20"/>
          <w:szCs w:val="20"/>
          <w:lang w:eastAsia="zh-CN"/>
          <w14:ligatures w14:val="standardContextual"/>
        </w:rPr>
        <w:t>（主要针对歧视和性骚扰的问题）</w:t>
      </w:r>
    </w:p>
    <w:p w14:paraId="375C3B98" w14:textId="35A5D76C" w:rsidR="00BC2422" w:rsidRPr="00B95016" w:rsidRDefault="00BC2422" w:rsidP="00BC2422">
      <w:pPr>
        <w:numPr>
          <w:ilvl w:val="0"/>
          <w:numId w:val="7"/>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网站：</w:t>
      </w:r>
      <w:hyperlink r:id="rId17" w:history="1">
        <w:r w:rsidRPr="00B95016">
          <w:rPr>
            <w:rStyle w:val="Hyperlink"/>
            <w:rFonts w:eastAsia="SimHei"/>
            <w:sz w:val="20"/>
            <w:szCs w:val="20"/>
            <w:lang w:eastAsia="zh-CN"/>
          </w:rPr>
          <w:t>https://ospi.k12.wa.us/policy-funding/equity-and-civil-rights</w:t>
        </w:r>
      </w:hyperlink>
      <w:r w:rsidRPr="00B95016">
        <w:rPr>
          <w:rFonts w:eastAsia="SimHei"/>
          <w:sz w:val="20"/>
          <w:szCs w:val="20"/>
          <w:lang w:eastAsia="zh-CN"/>
        </w:rPr>
        <w:t xml:space="preserve"> </w:t>
      </w:r>
    </w:p>
    <w:p w14:paraId="6866F48D" w14:textId="77777777" w:rsidR="00BC2422" w:rsidRPr="00B95016" w:rsidRDefault="00BC2422" w:rsidP="00BC2422">
      <w:pPr>
        <w:numPr>
          <w:ilvl w:val="0"/>
          <w:numId w:val="7"/>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电子邮件：</w:t>
      </w:r>
      <w:hyperlink r:id="rId18" w:history="1">
        <w:r w:rsidRPr="00B95016">
          <w:rPr>
            <w:rFonts w:eastAsia="SimHei"/>
            <w:color w:val="0563C1"/>
            <w:kern w:val="2"/>
            <w:sz w:val="20"/>
            <w:szCs w:val="20"/>
            <w:u w:val="single"/>
            <w:lang w:eastAsia="zh-CN"/>
            <w14:ligatures w14:val="standardContextual"/>
          </w:rPr>
          <w:t>equity@k12.wa.us</w:t>
        </w:r>
      </w:hyperlink>
    </w:p>
    <w:p w14:paraId="50C0B71D" w14:textId="77777777" w:rsidR="00BC2422" w:rsidRPr="00B95016" w:rsidRDefault="00BC2422" w:rsidP="00BC2422">
      <w:pPr>
        <w:numPr>
          <w:ilvl w:val="0"/>
          <w:numId w:val="7"/>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电话：</w:t>
      </w:r>
      <w:r w:rsidRPr="00B95016">
        <w:rPr>
          <w:rFonts w:eastAsia="SimHei"/>
          <w:kern w:val="2"/>
          <w:sz w:val="20"/>
          <w:szCs w:val="20"/>
          <w:lang w:eastAsia="zh-CN"/>
          <w14:ligatures w14:val="standardContextual"/>
        </w:rPr>
        <w:t>360-725-6162</w:t>
      </w:r>
    </w:p>
    <w:p w14:paraId="0C3DB0F9" w14:textId="77777777" w:rsidR="00BC2422" w:rsidRPr="00B95016" w:rsidRDefault="00BC2422" w:rsidP="00BC2422">
      <w:pPr>
        <w:spacing w:after="0"/>
        <w:rPr>
          <w:rFonts w:eastAsia="SimHei"/>
          <w:kern w:val="2"/>
          <w:sz w:val="20"/>
          <w:szCs w:val="20"/>
          <w14:ligatures w14:val="standardContextual"/>
        </w:rPr>
      </w:pPr>
    </w:p>
    <w:p w14:paraId="35BB0757" w14:textId="77777777" w:rsidR="00BC2422" w:rsidRPr="00B95016" w:rsidRDefault="00BC2422" w:rsidP="00BC2422">
      <w:pPr>
        <w:spacing w:after="0"/>
        <w:rPr>
          <w:rFonts w:eastAsia="SimHei"/>
          <w:b/>
          <w:bCs/>
          <w:kern w:val="2"/>
          <w:sz w:val="20"/>
          <w:szCs w:val="20"/>
          <w14:ligatures w14:val="standardContextual"/>
        </w:rPr>
      </w:pPr>
      <w:r w:rsidRPr="00B95016">
        <w:rPr>
          <w:rFonts w:eastAsia="SimHei"/>
          <w:b/>
          <w:bCs/>
          <w:kern w:val="2"/>
          <w:sz w:val="20"/>
          <w:szCs w:val="20"/>
          <w:lang w:eastAsia="zh-CN"/>
          <w14:ligatures w14:val="standardContextual"/>
        </w:rPr>
        <w:t xml:space="preserve">Washington </w:t>
      </w:r>
      <w:r w:rsidRPr="00B95016">
        <w:rPr>
          <w:rFonts w:eastAsia="SimHei"/>
          <w:b/>
          <w:bCs/>
          <w:kern w:val="2"/>
          <w:sz w:val="20"/>
          <w:szCs w:val="20"/>
          <w:lang w:eastAsia="zh-CN"/>
          <w14:ligatures w14:val="standardContextual"/>
        </w:rPr>
        <w:t>州长教育监察员办公室</w:t>
      </w:r>
    </w:p>
    <w:p w14:paraId="63156800" w14:textId="77777777" w:rsidR="00BC2422" w:rsidRPr="00B95016" w:rsidRDefault="00BC2422" w:rsidP="00BC2422">
      <w:pPr>
        <w:rPr>
          <w:rFonts w:eastAsia="SimHei"/>
          <w:kern w:val="2"/>
          <w:sz w:val="20"/>
          <w:szCs w:val="20"/>
          <w:lang w:eastAsia="zh-CN"/>
          <w14:ligatures w14:val="standardContextual"/>
        </w:rPr>
      </w:pPr>
      <w:r w:rsidRPr="00B95016">
        <w:rPr>
          <w:rFonts w:eastAsia="SimHei"/>
          <w:kern w:val="2"/>
          <w:sz w:val="20"/>
          <w:szCs w:val="20"/>
          <w:lang w:eastAsia="zh-CN"/>
          <w14:ligatures w14:val="standardContextual"/>
        </w:rPr>
        <w:t xml:space="preserve">Washington </w:t>
      </w:r>
      <w:r w:rsidRPr="00B95016">
        <w:rPr>
          <w:rFonts w:eastAsia="SimHei"/>
          <w:kern w:val="2"/>
          <w:sz w:val="20"/>
          <w:szCs w:val="20"/>
          <w:lang w:eastAsia="zh-CN"/>
          <w14:ligatures w14:val="standardContextual"/>
        </w:rPr>
        <w:t>州长</w:t>
      </w:r>
      <w:r w:rsidRPr="00B95016">
        <w:rPr>
          <w:rFonts w:eastAsia="SimHei"/>
          <w:kern w:val="2"/>
          <w:sz w:val="20"/>
          <w:szCs w:val="20"/>
          <w:lang w:eastAsia="zh-CN"/>
          <w14:ligatures w14:val="standardContextual"/>
        </w:rPr>
        <w:t xml:space="preserve"> (Washington State Governor) </w:t>
      </w:r>
      <w:r w:rsidRPr="00B95016">
        <w:rPr>
          <w:rFonts w:eastAsia="SimHei"/>
          <w:kern w:val="2"/>
          <w:sz w:val="20"/>
          <w:szCs w:val="20"/>
          <w:lang w:eastAsia="zh-CN"/>
          <w14:ligatures w14:val="standardContextual"/>
        </w:rPr>
        <w:t>教育监察员办公室</w:t>
      </w:r>
      <w:r w:rsidRPr="00B95016">
        <w:rPr>
          <w:rFonts w:eastAsia="SimHei"/>
          <w:kern w:val="2"/>
          <w:sz w:val="20"/>
          <w:szCs w:val="20"/>
          <w:lang w:eastAsia="zh-CN"/>
          <w14:ligatures w14:val="standardContextual"/>
        </w:rPr>
        <w:t xml:space="preserve"> (Office of the Education Ombuds, OEO) </w:t>
      </w:r>
      <w:r w:rsidRPr="00B95016">
        <w:rPr>
          <w:rFonts w:eastAsia="SimHei"/>
          <w:kern w:val="2"/>
          <w:sz w:val="20"/>
          <w:szCs w:val="20"/>
          <w:lang w:eastAsia="zh-CN"/>
          <w14:ligatures w14:val="standardContextual"/>
        </w:rPr>
        <w:t>将与家庭、社区和学校通力合作，解决问题，确保每个学生都能充分参与</w:t>
      </w:r>
      <w:r w:rsidRPr="00B95016">
        <w:rPr>
          <w:rFonts w:eastAsia="SimHei"/>
          <w:kern w:val="2"/>
          <w:sz w:val="20"/>
          <w:szCs w:val="20"/>
          <w:lang w:eastAsia="zh-CN"/>
          <w14:ligatures w14:val="standardContextual"/>
        </w:rPr>
        <w:t xml:space="preserve"> Washington K-12 </w:t>
      </w:r>
      <w:r w:rsidRPr="00B95016">
        <w:rPr>
          <w:rFonts w:eastAsia="SimHei"/>
          <w:kern w:val="2"/>
          <w:sz w:val="20"/>
          <w:szCs w:val="20"/>
          <w:lang w:eastAsia="zh-CN"/>
          <w14:ligatures w14:val="standardContextual"/>
        </w:rPr>
        <w:t>公立学校的学习并茁壮成长。</w:t>
      </w:r>
      <w:r w:rsidRPr="00B95016">
        <w:rPr>
          <w:rFonts w:eastAsia="SimHei"/>
          <w:kern w:val="2"/>
          <w:sz w:val="20"/>
          <w:szCs w:val="20"/>
          <w:lang w:eastAsia="zh-CN"/>
          <w14:ligatures w14:val="standardContextual"/>
        </w:rPr>
        <w:t xml:space="preserve">OEO </w:t>
      </w:r>
      <w:r w:rsidRPr="00B95016">
        <w:rPr>
          <w:rFonts w:eastAsia="SimHei"/>
          <w:kern w:val="2"/>
          <w:sz w:val="20"/>
          <w:szCs w:val="20"/>
          <w:lang w:eastAsia="zh-CN"/>
          <w14:ligatures w14:val="standardContextual"/>
        </w:rPr>
        <w:t>可提供非正式的冲突解决工具、指导、引导，以及有关家庭、社区参与和系统宣传的培训。</w:t>
      </w:r>
      <w:r w:rsidRPr="00B95016">
        <w:rPr>
          <w:rFonts w:eastAsia="SimHei"/>
          <w:kern w:val="2"/>
          <w:sz w:val="20"/>
          <w:szCs w:val="20"/>
          <w:lang w:eastAsia="zh-CN"/>
          <w14:ligatures w14:val="standardContextual"/>
        </w:rPr>
        <w:t xml:space="preserve"> </w:t>
      </w:r>
    </w:p>
    <w:p w14:paraId="4743A835" w14:textId="77777777" w:rsidR="00BC2422" w:rsidRPr="00B95016" w:rsidRDefault="00BC2422" w:rsidP="00BC2422">
      <w:pPr>
        <w:numPr>
          <w:ilvl w:val="0"/>
          <w:numId w:val="8"/>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网站：</w:t>
      </w:r>
      <w:hyperlink r:id="rId19" w:history="1">
        <w:r w:rsidRPr="00B95016">
          <w:rPr>
            <w:rFonts w:eastAsia="SimHei"/>
            <w:color w:val="0563C1"/>
            <w:kern w:val="2"/>
            <w:sz w:val="20"/>
            <w:szCs w:val="20"/>
            <w:u w:val="single"/>
            <w:lang w:eastAsia="zh-CN"/>
            <w14:ligatures w14:val="standardContextual"/>
          </w:rPr>
          <w:t>www.oeo.wa.gov</w:t>
        </w:r>
      </w:hyperlink>
      <w:r w:rsidRPr="00B95016">
        <w:rPr>
          <w:rFonts w:eastAsia="SimHei"/>
          <w:kern w:val="2"/>
          <w:sz w:val="20"/>
          <w:szCs w:val="20"/>
          <w:lang w:eastAsia="zh-CN"/>
          <w14:ligatures w14:val="standardContextual"/>
        </w:rPr>
        <w:t xml:space="preserve"> </w:t>
      </w:r>
    </w:p>
    <w:p w14:paraId="0998DBCA" w14:textId="77777777" w:rsidR="00BC2422" w:rsidRPr="00B95016" w:rsidRDefault="00BC2422" w:rsidP="00BC2422">
      <w:pPr>
        <w:numPr>
          <w:ilvl w:val="0"/>
          <w:numId w:val="8"/>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电子邮件：</w:t>
      </w:r>
      <w:hyperlink r:id="rId20" w:history="1">
        <w:r w:rsidRPr="00B95016">
          <w:rPr>
            <w:rFonts w:eastAsia="SimHei"/>
            <w:color w:val="0563C1"/>
            <w:kern w:val="2"/>
            <w:sz w:val="20"/>
            <w:szCs w:val="20"/>
            <w:u w:val="single"/>
            <w:lang w:eastAsia="zh-CN"/>
            <w14:ligatures w14:val="standardContextual"/>
          </w:rPr>
          <w:t>oeoinfo@gov.wa.gov</w:t>
        </w:r>
      </w:hyperlink>
      <w:r w:rsidRPr="00B95016">
        <w:rPr>
          <w:rFonts w:eastAsia="SimHei"/>
          <w:kern w:val="2"/>
          <w:sz w:val="20"/>
          <w:szCs w:val="20"/>
          <w:lang w:eastAsia="zh-CN"/>
          <w14:ligatures w14:val="standardContextual"/>
        </w:rPr>
        <w:t xml:space="preserve"> </w:t>
      </w:r>
    </w:p>
    <w:p w14:paraId="48348263" w14:textId="77777777" w:rsidR="00BC2422" w:rsidRPr="00B95016" w:rsidRDefault="00BC2422" w:rsidP="00BC2422">
      <w:pPr>
        <w:numPr>
          <w:ilvl w:val="0"/>
          <w:numId w:val="8"/>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电话：</w:t>
      </w:r>
      <w:r w:rsidRPr="00B95016">
        <w:rPr>
          <w:rFonts w:eastAsia="SimHei"/>
          <w:kern w:val="2"/>
          <w:sz w:val="20"/>
          <w:szCs w:val="20"/>
          <w:lang w:eastAsia="zh-CN"/>
          <w14:ligatures w14:val="standardContextual"/>
        </w:rPr>
        <w:t>1-866-297-2597</w:t>
      </w:r>
    </w:p>
    <w:p w14:paraId="059EF3D7" w14:textId="619A5151" w:rsidR="00F9322D" w:rsidRPr="00B95016" w:rsidRDefault="00F9322D" w:rsidP="00F9322D">
      <w:pPr>
        <w:spacing w:after="0"/>
        <w:rPr>
          <w:rFonts w:eastAsia="SimHei"/>
          <w:b/>
          <w:bCs/>
          <w:kern w:val="2"/>
          <w:sz w:val="20"/>
          <w:szCs w:val="20"/>
          <w14:ligatures w14:val="standardContextual"/>
        </w:rPr>
      </w:pPr>
      <w:r w:rsidRPr="00B95016">
        <w:rPr>
          <w:rFonts w:eastAsia="SimHei"/>
          <w:b/>
          <w:bCs/>
          <w:kern w:val="2"/>
          <w:sz w:val="20"/>
          <w:szCs w:val="20"/>
          <w:lang w:eastAsia="zh-CN"/>
          <w14:ligatures w14:val="standardContextual"/>
        </w:rPr>
        <w:t>美国教育部民事办公室</w:t>
      </w:r>
    </w:p>
    <w:p w14:paraId="3DFD423E" w14:textId="579B6AFB" w:rsidR="00F9322D" w:rsidRPr="00B95016" w:rsidRDefault="00F9322D" w:rsidP="00F9322D">
      <w:pPr>
        <w:rPr>
          <w:rFonts w:eastAsia="SimHei"/>
          <w:kern w:val="2"/>
          <w:sz w:val="20"/>
          <w:szCs w:val="20"/>
          <w14:ligatures w14:val="standardContextual"/>
        </w:rPr>
      </w:pPr>
      <w:r w:rsidRPr="00B95016">
        <w:rPr>
          <w:rFonts w:eastAsia="SimHei"/>
          <w:kern w:val="2"/>
          <w:sz w:val="20"/>
          <w:szCs w:val="20"/>
          <w:lang w:eastAsia="zh-CN"/>
          <w14:ligatures w14:val="standardContextual"/>
        </w:rPr>
        <w:t>美国教育部</w:t>
      </w:r>
      <w:r w:rsidRPr="00B95016">
        <w:rPr>
          <w:rFonts w:eastAsia="SimHei"/>
          <w:kern w:val="2"/>
          <w:sz w:val="20"/>
          <w:szCs w:val="20"/>
          <w:lang w:eastAsia="zh-CN"/>
          <w14:ligatures w14:val="standardContextual"/>
        </w:rPr>
        <w:t xml:space="preserve"> (U.S. Department of Education) </w:t>
      </w:r>
      <w:r w:rsidRPr="00B95016">
        <w:rPr>
          <w:rFonts w:eastAsia="SimHei"/>
          <w:kern w:val="2"/>
          <w:sz w:val="20"/>
          <w:szCs w:val="20"/>
          <w:lang w:eastAsia="zh-CN"/>
          <w14:ligatures w14:val="standardContextual"/>
        </w:rPr>
        <w:t>民事办公室</w:t>
      </w:r>
      <w:r w:rsidRPr="00B95016">
        <w:rPr>
          <w:rFonts w:eastAsia="SimHei"/>
          <w:kern w:val="2"/>
          <w:sz w:val="20"/>
          <w:szCs w:val="20"/>
          <w:lang w:eastAsia="zh-CN"/>
          <w14:ligatures w14:val="standardContextual"/>
        </w:rPr>
        <w:t xml:space="preserve"> (Office for Civil Rights, OCR) </w:t>
      </w:r>
      <w:r w:rsidRPr="00B95016">
        <w:rPr>
          <w:rFonts w:eastAsia="SimHei"/>
          <w:kern w:val="2"/>
          <w:sz w:val="20"/>
          <w:szCs w:val="20"/>
          <w:lang w:eastAsia="zh-CN"/>
          <w14:ligatures w14:val="standardContextual"/>
        </w:rPr>
        <w:t>在公立学校执行联邦非歧视法，禁止基于性别、种族、肤色、民族血统、残疾和年龄的歧视。</w:t>
      </w:r>
      <w:r w:rsidRPr="00B95016">
        <w:rPr>
          <w:rFonts w:eastAsia="SimHei"/>
          <w:kern w:val="2"/>
          <w:sz w:val="20"/>
          <w:szCs w:val="20"/>
          <w:lang w:eastAsia="zh-CN"/>
          <w14:ligatures w14:val="standardContextual"/>
        </w:rPr>
        <w:t xml:space="preserve">OCR </w:t>
      </w:r>
      <w:r w:rsidRPr="00B95016">
        <w:rPr>
          <w:rFonts w:eastAsia="SimHei"/>
          <w:kern w:val="2"/>
          <w:sz w:val="20"/>
          <w:szCs w:val="20"/>
          <w:lang w:eastAsia="zh-CN"/>
          <w14:ligatures w14:val="standardContextual"/>
        </w:rPr>
        <w:t>另设歧视投诉流程。</w:t>
      </w:r>
    </w:p>
    <w:p w14:paraId="37E314C6" w14:textId="2DED3CE9" w:rsidR="00F9322D" w:rsidRPr="00B95016" w:rsidRDefault="00F9322D" w:rsidP="00F9322D">
      <w:pPr>
        <w:numPr>
          <w:ilvl w:val="0"/>
          <w:numId w:val="8"/>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网站：</w:t>
      </w:r>
      <w:hyperlink r:id="rId21" w:history="1">
        <w:r w:rsidRPr="00B95016">
          <w:rPr>
            <w:rStyle w:val="Hyperlink"/>
            <w:rFonts w:eastAsia="SimHei"/>
            <w:sz w:val="20"/>
            <w:szCs w:val="20"/>
            <w:lang w:eastAsia="zh-CN"/>
          </w:rPr>
          <w:t>https://www.ed.gov/</w:t>
        </w:r>
      </w:hyperlink>
      <w:r w:rsidRPr="00B95016">
        <w:rPr>
          <w:rFonts w:eastAsia="SimHei"/>
          <w:lang w:eastAsia="zh-CN"/>
        </w:rPr>
        <w:t xml:space="preserve"> </w:t>
      </w:r>
    </w:p>
    <w:p w14:paraId="1DA0B803" w14:textId="18B7AB32" w:rsidR="00F9322D" w:rsidRPr="00B95016" w:rsidRDefault="00F9322D" w:rsidP="00F9322D">
      <w:pPr>
        <w:numPr>
          <w:ilvl w:val="0"/>
          <w:numId w:val="8"/>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电子邮件：</w:t>
      </w:r>
      <w:hyperlink r:id="rId22" w:history="1">
        <w:r w:rsidRPr="00B95016">
          <w:rPr>
            <w:rStyle w:val="Hyperlink"/>
            <w:rFonts w:eastAsia="SimHei"/>
            <w:kern w:val="2"/>
            <w:sz w:val="20"/>
            <w:szCs w:val="20"/>
            <w:lang w:eastAsia="zh-CN"/>
            <w14:ligatures w14:val="standardContextual"/>
          </w:rPr>
          <w:t>ocr@ed.gov</w:t>
        </w:r>
      </w:hyperlink>
      <w:r w:rsidRPr="00B95016">
        <w:rPr>
          <w:rFonts w:eastAsia="SimHei"/>
          <w:kern w:val="2"/>
          <w:sz w:val="20"/>
          <w:szCs w:val="20"/>
          <w:lang w:eastAsia="zh-CN"/>
          <w14:ligatures w14:val="standardContextual"/>
        </w:rPr>
        <w:t xml:space="preserve"> </w:t>
      </w:r>
    </w:p>
    <w:p w14:paraId="527C4CE6" w14:textId="41D90B15" w:rsidR="00F9322D" w:rsidRPr="00B95016" w:rsidRDefault="00F9322D" w:rsidP="00F9322D">
      <w:pPr>
        <w:numPr>
          <w:ilvl w:val="0"/>
          <w:numId w:val="8"/>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电话：</w:t>
      </w:r>
      <w:r w:rsidRPr="00B95016">
        <w:rPr>
          <w:rFonts w:eastAsia="SimHei"/>
          <w:kern w:val="2"/>
          <w:sz w:val="20"/>
          <w:szCs w:val="20"/>
          <w:lang w:eastAsia="zh-CN"/>
          <w14:ligatures w14:val="standardContextual"/>
        </w:rPr>
        <w:t>800-421-3481</w:t>
      </w:r>
    </w:p>
    <w:p w14:paraId="217AFE09" w14:textId="77777777" w:rsidR="00BC2422" w:rsidRPr="00B95016" w:rsidRDefault="00BC2422" w:rsidP="00BC2422">
      <w:pPr>
        <w:keepNext/>
        <w:keepLines/>
        <w:spacing w:before="240" w:after="0"/>
        <w:outlineLvl w:val="0"/>
        <w:rPr>
          <w:rFonts w:eastAsia="SimHei"/>
          <w:color w:val="2F5496"/>
          <w:kern w:val="2"/>
          <w:sz w:val="28"/>
          <w:szCs w:val="28"/>
          <w14:ligatures w14:val="standardContextual"/>
        </w:rPr>
      </w:pPr>
      <w:r w:rsidRPr="00B95016">
        <w:rPr>
          <w:rFonts w:eastAsia="SimHei"/>
          <w:color w:val="2F5496"/>
          <w:kern w:val="2"/>
          <w:sz w:val="28"/>
          <w:szCs w:val="28"/>
          <w:lang w:eastAsia="zh-CN"/>
          <w14:ligatures w14:val="standardContextual"/>
        </w:rPr>
        <w:t>我校支持性别包容</w:t>
      </w:r>
    </w:p>
    <w:p w14:paraId="06707298"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在</w:t>
      </w:r>
      <w:r w:rsidRPr="00B95016">
        <w:rPr>
          <w:rFonts w:eastAsia="SimHei"/>
          <w:kern w:val="2"/>
          <w:sz w:val="20"/>
          <w:szCs w:val="20"/>
          <w:lang w:eastAsia="zh-CN"/>
          <w14:ligatures w14:val="standardContextual"/>
        </w:rPr>
        <w:t xml:space="preserve"> Washington</w:t>
      </w:r>
      <w:r w:rsidRPr="00B95016">
        <w:rPr>
          <w:rFonts w:eastAsia="SimHei"/>
          <w:kern w:val="2"/>
          <w:sz w:val="20"/>
          <w:szCs w:val="20"/>
          <w:lang w:eastAsia="zh-CN"/>
          <w14:ligatures w14:val="standardContextual"/>
        </w:rPr>
        <w:t>，所有学生均有权在学校受到与其性别认同相符的待遇。我校将：</w:t>
      </w:r>
    </w:p>
    <w:p w14:paraId="22E8E419" w14:textId="77777777" w:rsidR="00BC2422" w:rsidRPr="00B95016" w:rsidRDefault="00BC2422" w:rsidP="00BC2422">
      <w:pPr>
        <w:numPr>
          <w:ilvl w:val="0"/>
          <w:numId w:val="2"/>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使用学生要求的姓名和代词称呼学生，无论其法定姓名是否变更</w:t>
      </w:r>
    </w:p>
    <w:p w14:paraId="5B83535F" w14:textId="77777777" w:rsidR="00BC2422" w:rsidRPr="00B95016" w:rsidRDefault="00BC2422" w:rsidP="00BC2422">
      <w:pPr>
        <w:numPr>
          <w:ilvl w:val="0"/>
          <w:numId w:val="2"/>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依学生的指定更改性别，并将其性别准确地反映在学校记录中</w:t>
      </w:r>
    </w:p>
    <w:p w14:paraId="58223781" w14:textId="77777777" w:rsidR="00BC2422" w:rsidRPr="00B95016" w:rsidRDefault="00BC2422" w:rsidP="00BC2422">
      <w:pPr>
        <w:numPr>
          <w:ilvl w:val="0"/>
          <w:numId w:val="2"/>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允许学生使用符合其性别认同的洗手间和更衣室</w:t>
      </w:r>
    </w:p>
    <w:p w14:paraId="33B84175" w14:textId="77777777" w:rsidR="00BC2422" w:rsidRPr="00B95016" w:rsidRDefault="00BC2422" w:rsidP="00BC2422">
      <w:pPr>
        <w:numPr>
          <w:ilvl w:val="0"/>
          <w:numId w:val="2"/>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允许学生根据其性别认同参加体育运动、体育课程、实地考察和过夜旅行</w:t>
      </w:r>
    </w:p>
    <w:p w14:paraId="3EB3E711" w14:textId="77777777" w:rsidR="00BC2422" w:rsidRPr="00B95016" w:rsidRDefault="00BC2422" w:rsidP="00BC2422">
      <w:pPr>
        <w:numPr>
          <w:ilvl w:val="0"/>
          <w:numId w:val="2"/>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确保健康和教育信息的机密性和私密性</w:t>
      </w:r>
    </w:p>
    <w:p w14:paraId="16B44E8C" w14:textId="77777777" w:rsidR="00BC2422" w:rsidRPr="00B95016" w:rsidRDefault="00BC2422" w:rsidP="00BC2422">
      <w:pPr>
        <w:numPr>
          <w:ilvl w:val="0"/>
          <w:numId w:val="2"/>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允许学生穿着反映其性别认同的服饰，在执行着装规定时不考虑学生的生物性别或外显性别</w:t>
      </w:r>
    </w:p>
    <w:p w14:paraId="1E35FC65" w14:textId="77777777" w:rsidR="00BC2422" w:rsidRPr="00B95016" w:rsidRDefault="00BC2422" w:rsidP="00BC2422">
      <w:pPr>
        <w:numPr>
          <w:ilvl w:val="0"/>
          <w:numId w:val="2"/>
        </w:numPr>
        <w:spacing w:after="0" w:line="240" w:lineRule="auto"/>
        <w:rPr>
          <w:rFonts w:eastAsia="SimHei"/>
          <w:kern w:val="2"/>
          <w:sz w:val="20"/>
          <w:szCs w:val="20"/>
          <w14:ligatures w14:val="standardContextual"/>
        </w:rPr>
      </w:pPr>
      <w:r w:rsidRPr="00B95016">
        <w:rPr>
          <w:rFonts w:eastAsia="SimHei"/>
          <w:kern w:val="2"/>
          <w:sz w:val="20"/>
          <w:szCs w:val="20"/>
          <w:lang w:eastAsia="zh-CN"/>
          <w14:ligatures w14:val="standardContextual"/>
        </w:rPr>
        <w:t>保护学生免受基于性别或性别认同的戏弄、霸凌或骚扰</w:t>
      </w:r>
    </w:p>
    <w:p w14:paraId="182076A0" w14:textId="77777777" w:rsidR="00BC2422" w:rsidRPr="00B95016" w:rsidRDefault="00BC2422" w:rsidP="00BC2422">
      <w:pPr>
        <w:spacing w:after="0"/>
        <w:rPr>
          <w:rFonts w:eastAsia="SimHei"/>
          <w:kern w:val="2"/>
          <w:sz w:val="20"/>
          <w:szCs w:val="20"/>
          <w14:ligatures w14:val="standardContextual"/>
        </w:rPr>
      </w:pPr>
    </w:p>
    <w:p w14:paraId="307399FD"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如需查看学区</w:t>
      </w:r>
      <w:r w:rsidRPr="00B95016">
        <w:rPr>
          <w:rFonts w:eastAsia="SimHei"/>
          <w:kern w:val="2"/>
          <w:sz w:val="20"/>
          <w:szCs w:val="20"/>
          <w:lang w:eastAsia="zh-CN"/>
          <w14:ligatures w14:val="standardContextual"/>
        </w:rPr>
        <w:t xml:space="preserve"> Gender-Inclusive Schools Policy [</w:t>
      </w:r>
      <w:r w:rsidRPr="00B95016">
        <w:rPr>
          <w:rFonts w:eastAsia="SimHei"/>
          <w:color w:val="C00000"/>
          <w:kern w:val="2"/>
          <w:sz w:val="20"/>
          <w:szCs w:val="20"/>
          <w:lang w:eastAsia="zh-CN"/>
          <w14:ligatures w14:val="standardContextual"/>
        </w:rPr>
        <w:t>insert #</w:t>
      </w:r>
      <w:r w:rsidRPr="00B95016">
        <w:rPr>
          <w:rFonts w:eastAsia="SimHei"/>
          <w:kern w:val="2"/>
          <w:sz w:val="20"/>
          <w:szCs w:val="20"/>
          <w:lang w:eastAsia="zh-CN"/>
          <w14:ligatures w14:val="standardContextual"/>
        </w:rPr>
        <w:t>]</w:t>
      </w:r>
      <w:r w:rsidRPr="00B95016">
        <w:rPr>
          <w:rFonts w:eastAsia="SimHei"/>
          <w:color w:val="FF0000"/>
          <w:kern w:val="2"/>
          <w:sz w:val="20"/>
          <w:szCs w:val="20"/>
          <w:lang w:eastAsia="zh-CN"/>
          <w14:ligatures w14:val="standardContextual"/>
        </w:rPr>
        <w:t xml:space="preserve"> </w:t>
      </w:r>
      <w:r w:rsidRPr="00B95016">
        <w:rPr>
          <w:rFonts w:eastAsia="SimHei"/>
          <w:kern w:val="2"/>
          <w:sz w:val="20"/>
          <w:szCs w:val="20"/>
          <w:lang w:eastAsia="zh-CN"/>
          <w14:ligatures w14:val="standardContextual"/>
        </w:rPr>
        <w:t>和</w:t>
      </w:r>
      <w:r w:rsidRPr="00B95016">
        <w:rPr>
          <w:rFonts w:eastAsia="SimHei"/>
          <w:kern w:val="2"/>
          <w:sz w:val="20"/>
          <w:szCs w:val="20"/>
          <w:lang w:eastAsia="zh-CN"/>
          <w14:ligatures w14:val="standardContextual"/>
        </w:rPr>
        <w:t xml:space="preserve"> Procedure [</w:t>
      </w:r>
      <w:r w:rsidRPr="00B95016">
        <w:rPr>
          <w:rFonts w:eastAsia="SimHei"/>
          <w:color w:val="C00000"/>
          <w:kern w:val="2"/>
          <w:sz w:val="20"/>
          <w:szCs w:val="20"/>
          <w:lang w:eastAsia="zh-CN"/>
          <w14:ligatures w14:val="standardContextual"/>
        </w:rPr>
        <w:t>insert #</w:t>
      </w:r>
      <w:r w:rsidRPr="00B95016">
        <w:rPr>
          <w:rFonts w:eastAsia="SimHei"/>
          <w:kern w:val="2"/>
          <w:sz w:val="20"/>
          <w:szCs w:val="20"/>
          <w:lang w:eastAsia="zh-CN"/>
          <w14:ligatures w14:val="standardContextual"/>
        </w:rPr>
        <w:t>]</w:t>
      </w:r>
      <w:r w:rsidRPr="00B95016">
        <w:rPr>
          <w:rFonts w:eastAsia="SimHei"/>
          <w:kern w:val="2"/>
          <w:sz w:val="20"/>
          <w:szCs w:val="20"/>
          <w:lang w:eastAsia="zh-CN"/>
          <w14:ligatures w14:val="standardContextual"/>
        </w:rPr>
        <w:t>，请访问</w:t>
      </w:r>
      <w:r w:rsidRPr="00B95016">
        <w:rPr>
          <w:rFonts w:eastAsia="SimHei"/>
          <w:color w:val="FF0000"/>
          <w:kern w:val="2"/>
          <w:sz w:val="20"/>
          <w:szCs w:val="20"/>
          <w:lang w:eastAsia="zh-CN"/>
          <w14:ligatures w14:val="standardContextual"/>
        </w:rPr>
        <w:t xml:space="preserve"> </w:t>
      </w:r>
      <w:r w:rsidRPr="00B95016">
        <w:rPr>
          <w:rFonts w:eastAsia="SimHei"/>
          <w:kern w:val="2"/>
          <w:sz w:val="20"/>
          <w:szCs w:val="20"/>
          <w:lang w:eastAsia="zh-CN"/>
          <w14:ligatures w14:val="standardContextual"/>
        </w:rPr>
        <w:t>[</w:t>
      </w:r>
      <w:r w:rsidRPr="00B95016">
        <w:rPr>
          <w:rFonts w:eastAsia="SimHei"/>
          <w:color w:val="C00000"/>
          <w:kern w:val="2"/>
          <w:sz w:val="20"/>
          <w:szCs w:val="20"/>
          <w:lang w:eastAsia="zh-CN"/>
          <w14:ligatures w14:val="standardContextual"/>
        </w:rPr>
        <w:t>insert website</w:t>
      </w:r>
      <w:r w:rsidRPr="00B95016">
        <w:rPr>
          <w:rFonts w:eastAsia="SimHei"/>
          <w:kern w:val="2"/>
          <w:sz w:val="20"/>
          <w:szCs w:val="20"/>
          <w:lang w:eastAsia="zh-CN"/>
          <w14:ligatures w14:val="standardContextual"/>
        </w:rPr>
        <w:t>]</w:t>
      </w:r>
      <w:r w:rsidRPr="00B95016">
        <w:rPr>
          <w:rFonts w:eastAsia="SimHei"/>
          <w:kern w:val="2"/>
          <w:sz w:val="20"/>
          <w:szCs w:val="20"/>
          <w:lang w:eastAsia="zh-CN"/>
          <w14:ligatures w14:val="standardContextual"/>
        </w:rPr>
        <w:t>。如有任何疑问或顾虑，请联系</w:t>
      </w:r>
      <w:r w:rsidRPr="00B95016">
        <w:rPr>
          <w:rFonts w:eastAsia="SimHei"/>
          <w:kern w:val="2"/>
          <w:sz w:val="20"/>
          <w:szCs w:val="20"/>
          <w:lang w:eastAsia="zh-CN"/>
          <w14:ligatures w14:val="standardContextual"/>
        </w:rPr>
        <w:t xml:space="preserve"> Gender-Inclusive Schools Coordinator</w:t>
      </w:r>
      <w:r w:rsidRPr="00B95016">
        <w:rPr>
          <w:rFonts w:eastAsia="SimHei"/>
          <w:kern w:val="2"/>
          <w:sz w:val="20"/>
          <w:szCs w:val="20"/>
          <w:lang w:eastAsia="zh-CN"/>
          <w14:ligatures w14:val="standardContextual"/>
        </w:rPr>
        <w:t>：</w:t>
      </w:r>
      <w:r w:rsidRPr="00B95016">
        <w:rPr>
          <w:rFonts w:eastAsia="SimHei"/>
          <w:kern w:val="2"/>
          <w:sz w:val="20"/>
          <w:szCs w:val="20"/>
          <w:lang w:eastAsia="zh-CN"/>
          <w14:ligatures w14:val="standardContextual"/>
        </w:rPr>
        <w:t xml:space="preserve"> </w:t>
      </w:r>
    </w:p>
    <w:p w14:paraId="5DE74BC9" w14:textId="77777777" w:rsidR="00BC2422" w:rsidRPr="00B95016" w:rsidRDefault="00BC2422" w:rsidP="00BC2422">
      <w:pPr>
        <w:spacing w:after="0"/>
        <w:rPr>
          <w:rFonts w:eastAsia="SimHei"/>
          <w:color w:val="C00000"/>
          <w:kern w:val="2"/>
          <w:sz w:val="20"/>
          <w:szCs w:val="20"/>
          <w14:ligatures w14:val="standardContextual"/>
        </w:rPr>
      </w:pPr>
      <w:r w:rsidRPr="00B95016">
        <w:rPr>
          <w:rFonts w:eastAsia="SimHei"/>
          <w:color w:val="C00000"/>
          <w:kern w:val="2"/>
          <w:sz w:val="20"/>
          <w:szCs w:val="20"/>
          <w:lang w:eastAsia="zh-CN"/>
          <w14:ligatures w14:val="standardContextual"/>
        </w:rPr>
        <w:t>[NAME, TITLE, CONTACT]</w:t>
      </w:r>
    </w:p>
    <w:p w14:paraId="0D5345CC" w14:textId="77777777" w:rsidR="00BC2422" w:rsidRPr="00B95016" w:rsidRDefault="00BC2422" w:rsidP="00BC2422">
      <w:pPr>
        <w:spacing w:after="0"/>
        <w:rPr>
          <w:rFonts w:eastAsia="SimHei"/>
          <w:color w:val="FF0000"/>
          <w:kern w:val="2"/>
          <w:sz w:val="20"/>
          <w:szCs w:val="20"/>
          <w14:ligatures w14:val="standardContextual"/>
        </w:rPr>
      </w:pPr>
    </w:p>
    <w:p w14:paraId="4EA96C8A" w14:textId="77777777" w:rsidR="00BC2422" w:rsidRPr="00B95016" w:rsidRDefault="00BC2422" w:rsidP="00BC2422">
      <w:pPr>
        <w:spacing w:after="0"/>
        <w:rPr>
          <w:rFonts w:eastAsia="SimHei"/>
          <w:kern w:val="2"/>
          <w:sz w:val="20"/>
          <w:szCs w:val="20"/>
          <w14:ligatures w14:val="standardContextual"/>
        </w:rPr>
      </w:pPr>
      <w:r w:rsidRPr="00B95016">
        <w:rPr>
          <w:rFonts w:eastAsia="SimHei"/>
          <w:kern w:val="2"/>
          <w:sz w:val="20"/>
          <w:szCs w:val="20"/>
          <w:lang w:eastAsia="zh-CN"/>
          <w14:ligatures w14:val="standardContextual"/>
        </w:rPr>
        <w:t>有关基于性别认同或性别表达的歧视问题，请参阅第</w:t>
      </w:r>
      <w:r w:rsidRPr="00B95016">
        <w:rPr>
          <w:rFonts w:eastAsia="SimHei"/>
          <w:kern w:val="2"/>
          <w:sz w:val="20"/>
          <w:szCs w:val="20"/>
          <w:lang w:eastAsia="zh-CN"/>
          <w14:ligatures w14:val="standardContextual"/>
        </w:rPr>
        <w:t xml:space="preserve"> </w:t>
      </w:r>
      <w:r w:rsidRPr="00B95016">
        <w:rPr>
          <w:rFonts w:eastAsia="SimHei"/>
          <w:color w:val="C00000"/>
          <w:kern w:val="2"/>
          <w:sz w:val="20"/>
          <w:szCs w:val="20"/>
          <w:lang w:eastAsia="zh-CN"/>
          <w14:ligatures w14:val="standardContextual"/>
        </w:rPr>
        <w:t>##</w:t>
      </w:r>
      <w:r w:rsidRPr="00B95016">
        <w:rPr>
          <w:rFonts w:eastAsia="SimHei"/>
          <w:kern w:val="2"/>
          <w:sz w:val="20"/>
          <w:szCs w:val="20"/>
          <w:lang w:eastAsia="zh-CN"/>
          <w14:ligatures w14:val="standardContextual"/>
        </w:rPr>
        <w:t xml:space="preserve"> </w:t>
      </w:r>
      <w:r w:rsidRPr="00B95016">
        <w:rPr>
          <w:rFonts w:eastAsia="SimHei"/>
          <w:kern w:val="2"/>
          <w:sz w:val="20"/>
          <w:szCs w:val="20"/>
          <w:lang w:eastAsia="zh-CN"/>
          <w14:ligatures w14:val="standardContextual"/>
        </w:rPr>
        <w:t>页的相关信息。</w:t>
      </w:r>
    </w:p>
    <w:sectPr w:rsidR="00BC2422" w:rsidRPr="00B95016" w:rsidSect="00BC2422">
      <w:headerReference w:type="default" r:id="rId23"/>
      <w:foot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51A19" w14:textId="77777777" w:rsidR="00077D94" w:rsidRDefault="00077D94" w:rsidP="006059B4">
      <w:pPr>
        <w:spacing w:after="0" w:line="240" w:lineRule="auto"/>
      </w:pPr>
      <w:r>
        <w:separator/>
      </w:r>
    </w:p>
  </w:endnote>
  <w:endnote w:type="continuationSeparator" w:id="0">
    <w:p w14:paraId="7ABD254A" w14:textId="77777777" w:rsidR="00077D94" w:rsidRDefault="00077D94" w:rsidP="00605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embedRegular r:id="rId1" w:fontKey="{4F173001-5E07-4ECE-A5F3-4E83E0139818}"/>
    <w:embedBold r:id="rId2" w:fontKey="{D1A0A5CE-5555-482A-94FC-37FF8226B5C1}"/>
    <w:embedItalic r:id="rId3" w:fontKey="{3E6D9B71-0C5E-4E3D-8980-0DA5F79378CD}"/>
  </w:font>
  <w:font w:name="Calibri">
    <w:panose1 w:val="020F0502020204030204"/>
    <w:charset w:val="00"/>
    <w:family w:val="swiss"/>
    <w:pitch w:val="variable"/>
    <w:sig w:usb0="E4002EFF" w:usb1="C200247B" w:usb2="00000009" w:usb3="00000000" w:csb0="000001FF" w:csb1="00000000"/>
    <w:embedRegular r:id="rId4" w:fontKey="{5B074AEA-F5C2-41BC-BEE0-25627D031951}"/>
    <w:embedBold r:id="rId5" w:fontKey="{60EAB68D-C4F7-4528-841D-23BBD56A35AC}"/>
    <w:embedItalic r:id="rId6" w:fontKey="{875BCB54-AF6C-435C-8FE8-FC99B90C8300}"/>
  </w:font>
  <w:font w:name="Segoe UI Semibold">
    <w:panose1 w:val="020B0702040204020203"/>
    <w:charset w:val="00"/>
    <w:family w:val="swiss"/>
    <w:pitch w:val="variable"/>
    <w:sig w:usb0="E4002EFF" w:usb1="C000E47F" w:usb2="00000009" w:usb3="00000000" w:csb0="000001FF" w:csb1="00000000"/>
    <w:embedRegular r:id="rId7" w:fontKey="{609CAE6D-C828-45AB-BED4-6339117E6F6C}"/>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1711F14A-68A2-49A1-9F5D-710A07A36944}"/>
    <w:embedItalic r:id="rId9" w:fontKey="{A775D0D8-F140-4A87-AFC3-528863BE47FF}"/>
  </w:font>
  <w:font w:name="Raavi">
    <w:panose1 w:val="02000500000000000000"/>
    <w:charset w:val="01"/>
    <w:family w:val="auto"/>
    <w:pitch w:val="variable"/>
    <w:sig w:usb0="00020000" w:usb1="00000000" w:usb2="00000000" w:usb3="00000000" w:csb0="00000000" w:csb1="00000000"/>
    <w:embedRegular r:id="rId10" w:fontKey="{17ECBCC6-B68E-4F67-BA04-C7770580C47F}"/>
    <w:embedBold r:id="rId11" w:fontKey="{3D62DF43-B103-4A92-A2BB-C1854A36D5E8}"/>
    <w:embedItalic r:id="rId12" w:fontKey="{C1BBFC25-0596-4A19-A82E-6AD1197225C0}"/>
  </w:font>
  <w:font w:name="Segoe UI Semilight">
    <w:panose1 w:val="020B0402040204020203"/>
    <w:charset w:val="00"/>
    <w:family w:val="swiss"/>
    <w:pitch w:val="variable"/>
    <w:sig w:usb0="E4002EFF" w:usb1="C000E47F" w:usb2="00000009" w:usb3="00000000" w:csb0="000001FF" w:csb1="00000000"/>
    <w:embedItalic r:id="rId13" w:fontKey="{C32803D4-DE41-4B8E-BB32-13DFD55CAC04}"/>
  </w:font>
  <w:font w:name="SimHei">
    <w:altName w:val="黑体"/>
    <w:panose1 w:val="02010600030101010101"/>
    <w:charset w:val="86"/>
    <w:family w:val="modern"/>
    <w:pitch w:val="fixed"/>
    <w:sig w:usb0="800002BF" w:usb1="38CF7CFA" w:usb2="00000016" w:usb3="00000000" w:csb0="00040001" w:csb1="00000000"/>
    <w:embedRegular r:id="rId14" w:subsetted="1" w:fontKey="{699B6A7C-0B7D-4FBE-A269-5E0871EB75EC}"/>
    <w:embedBold r:id="rId15" w:subsetted="1" w:fontKey="{855E57F9-3057-4A17-B32D-2A41742EB6DD}"/>
    <w:embedItalic r:id="rId16" w:subsetted="1" w:fontKey="{BB2E373F-72F5-4511-811E-CA3110EAC5DA}"/>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8AFD" w14:textId="77777777" w:rsidR="00AC3EDD" w:rsidRDefault="00AC3EDD">
    <w:pPr>
      <w:pStyle w:val="Footer"/>
    </w:pPr>
    <w:r>
      <w:rPr>
        <w:lang w:eastAsia="zh-C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3C0A4" w14:textId="0655A3DE" w:rsidR="00BC2422" w:rsidRPr="00B95016" w:rsidRDefault="00BC2422" w:rsidP="00BC2422">
    <w:pPr>
      <w:tabs>
        <w:tab w:val="center" w:pos="4680"/>
        <w:tab w:val="right" w:pos="9360"/>
      </w:tabs>
      <w:spacing w:after="0" w:line="240" w:lineRule="auto"/>
      <w:rPr>
        <w:rFonts w:eastAsia="SimHei"/>
        <w:kern w:val="2"/>
        <w14:ligatures w14:val="standardContextual"/>
      </w:rPr>
    </w:pPr>
    <w:r w:rsidRPr="00B95016">
      <w:rPr>
        <w:rFonts w:eastAsia="SimHei"/>
        <w:kern w:val="2"/>
        <w:lang w:eastAsia="zh-CN"/>
        <w14:ligatures w14:val="standardContextual"/>
      </w:rPr>
      <w:t>OSPI Model Student Handbook Language</w:t>
    </w:r>
    <w:r w:rsidRPr="00B95016">
      <w:rPr>
        <w:rFonts w:eastAsia="SimHei"/>
        <w:kern w:val="2"/>
        <w:lang w:eastAsia="zh-CN"/>
        <w14:ligatures w14:val="standardContextual"/>
      </w:rPr>
      <w:t>（</w:t>
    </w:r>
    <w:r w:rsidRPr="00B95016">
      <w:rPr>
        <w:rFonts w:eastAsia="SimHei"/>
        <w:kern w:val="2"/>
        <w:lang w:eastAsia="zh-CN"/>
        <w14:ligatures w14:val="standardContextual"/>
      </w:rPr>
      <w:t xml:space="preserve">OSPI </w:t>
    </w:r>
    <w:r w:rsidRPr="00B95016">
      <w:rPr>
        <w:rFonts w:eastAsia="SimHei"/>
        <w:kern w:val="2"/>
        <w:lang w:eastAsia="zh-CN"/>
        <w14:ligatures w14:val="standardContextual"/>
      </w:rPr>
      <w:t>模范学生手册）</w:t>
    </w:r>
    <w:r w:rsidRPr="00B95016">
      <w:rPr>
        <w:rFonts w:eastAsia="SimHei"/>
        <w:kern w:val="2"/>
        <w:lang w:eastAsia="zh-CN"/>
        <w14:ligatures w14:val="standardContextual"/>
      </w:rPr>
      <w:t xml:space="preserve"> | 2025 </w:t>
    </w:r>
    <w:r w:rsidRPr="00B95016">
      <w:rPr>
        <w:rFonts w:eastAsia="SimHei"/>
        <w:kern w:val="2"/>
        <w:lang w:eastAsia="zh-CN"/>
        <w14:ligatures w14:val="standardContextual"/>
      </w:rPr>
      <w:t>年</w:t>
    </w:r>
    <w:r w:rsidRPr="00B95016">
      <w:rPr>
        <w:rFonts w:eastAsia="SimHei"/>
        <w:kern w:val="2"/>
        <w:lang w:eastAsia="zh-CN"/>
        <w14:ligatures w14:val="standardContextual"/>
      </w:rPr>
      <w:t xml:space="preserve"> 7 </w:t>
    </w:r>
    <w:r w:rsidRPr="00B95016">
      <w:rPr>
        <w:rFonts w:eastAsia="SimHei"/>
        <w:kern w:val="2"/>
        <w:lang w:eastAsia="zh-CN"/>
        <w14:ligatures w14:val="standardContextual"/>
      </w:rPr>
      <w:t>月</w:t>
    </w:r>
  </w:p>
  <w:p w14:paraId="3BFFB11B" w14:textId="0FB3AA5E" w:rsidR="00AC3EDD" w:rsidRPr="00B95016" w:rsidRDefault="001E79F9" w:rsidP="00DC4BF4">
    <w:pPr>
      <w:pStyle w:val="Footer"/>
      <w:jc w:val="right"/>
      <w:rPr>
        <w:rFonts w:eastAsia="SimHei"/>
      </w:rPr>
    </w:pPr>
    <w:r w:rsidRPr="00B95016">
      <w:rPr>
        <w:rFonts w:eastAsia="SimHei"/>
        <w:noProof/>
        <w:lang w:eastAsia="zh-CN"/>
      </w:rPr>
      <w:drawing>
        <wp:inline distT="0" distB="0" distL="0" distR="0" wp14:anchorId="6F690EFB" wp14:editId="2C70A8D3">
          <wp:extent cx="2716637" cy="448056"/>
          <wp:effectExtent l="0" t="0" r="0" b="9525"/>
          <wp:docPr id="4" name="Picture 4" title="OSPI 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PI_MainLogo_FullColor.jpg"/>
                  <pic:cNvPicPr/>
                </pic:nvPicPr>
                <pic:blipFill>
                  <a:blip r:embed="rId1">
                    <a:extLst>
                      <a:ext uri="{28A0092B-C50C-407E-A947-70E740481C1C}">
                        <a14:useLocalDpi xmlns:a14="http://schemas.microsoft.com/office/drawing/2010/main" val="0"/>
                      </a:ext>
                    </a:extLst>
                  </a:blip>
                  <a:stretch>
                    <a:fillRect/>
                  </a:stretch>
                </pic:blipFill>
                <pic:spPr>
                  <a:xfrm>
                    <a:off x="0" y="0"/>
                    <a:ext cx="2716637" cy="448056"/>
                  </a:xfrm>
                  <a:prstGeom prst="rect">
                    <a:avLst/>
                  </a:prstGeom>
                </pic:spPr>
              </pic:pic>
            </a:graphicData>
          </a:graphic>
        </wp:inline>
      </w:drawing>
    </w:r>
    <w:r w:rsidRPr="00B95016">
      <w:rPr>
        <w:rFonts w:eastAsia="SimHei"/>
        <w:lang w:eastAsia="zh-C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E7F0" w14:textId="308A1F02" w:rsidR="00BC2422" w:rsidRPr="00B95016" w:rsidRDefault="00BC2422">
    <w:pPr>
      <w:pStyle w:val="Footer"/>
      <w:rPr>
        <w:rFonts w:eastAsia="SimHei"/>
      </w:rPr>
    </w:pPr>
    <w:r w:rsidRPr="00B95016">
      <w:rPr>
        <w:rFonts w:eastAsia="SimHei"/>
        <w:lang w:eastAsia="zh-CN"/>
      </w:rPr>
      <w:t>OSPI Model Student Handbook Language</w:t>
    </w:r>
    <w:r w:rsidRPr="00B95016">
      <w:rPr>
        <w:rFonts w:eastAsia="SimHei"/>
        <w:lang w:eastAsia="zh-CN"/>
      </w:rPr>
      <w:t>（</w:t>
    </w:r>
    <w:r w:rsidRPr="00B95016">
      <w:rPr>
        <w:rFonts w:eastAsia="SimHei"/>
        <w:lang w:eastAsia="zh-CN"/>
      </w:rPr>
      <w:t xml:space="preserve">OSPI </w:t>
    </w:r>
    <w:r w:rsidRPr="00B95016">
      <w:rPr>
        <w:rFonts w:eastAsia="SimHei"/>
        <w:lang w:eastAsia="zh-CN"/>
      </w:rPr>
      <w:t>模范学生手册）</w:t>
    </w:r>
    <w:r w:rsidRPr="00B95016">
      <w:rPr>
        <w:rFonts w:eastAsia="SimHei"/>
        <w:lang w:eastAsia="zh-CN"/>
      </w:rPr>
      <w:t xml:space="preserve"> | 2025 </w:t>
    </w:r>
    <w:r w:rsidRPr="00B95016">
      <w:rPr>
        <w:rFonts w:eastAsia="SimHei"/>
        <w:lang w:eastAsia="zh-CN"/>
      </w:rPr>
      <w:t>年</w:t>
    </w:r>
    <w:r w:rsidRPr="00B95016">
      <w:rPr>
        <w:rFonts w:eastAsia="SimHei"/>
        <w:lang w:eastAsia="zh-CN"/>
      </w:rPr>
      <w:t xml:space="preserve"> 7 </w:t>
    </w:r>
    <w:r w:rsidRPr="00B95016">
      <w:rPr>
        <w:rFonts w:eastAsia="SimHei"/>
        <w:lang w:eastAsia="zh-CN"/>
      </w:rPr>
      <w:t>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DAB94" w14:textId="77777777" w:rsidR="00077D94" w:rsidRDefault="00077D94" w:rsidP="006059B4">
      <w:pPr>
        <w:spacing w:after="0" w:line="240" w:lineRule="auto"/>
      </w:pPr>
      <w:r>
        <w:separator/>
      </w:r>
    </w:p>
  </w:footnote>
  <w:footnote w:type="continuationSeparator" w:id="0">
    <w:p w14:paraId="0178C879" w14:textId="77777777" w:rsidR="00077D94" w:rsidRDefault="00077D94" w:rsidP="00605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9022" w14:textId="77777777" w:rsidR="00FD288B" w:rsidRDefault="00000000">
    <w:pPr>
      <w:pStyle w:val="Header"/>
    </w:pPr>
    <w:r>
      <w:rPr>
        <w:noProof/>
        <w:lang w:eastAsia="zh-CN"/>
      </w:rPr>
      <w:pict w14:anchorId="05595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909391" o:spid="_x0000_s1026" type="#_x0000_t75" style="position:absolute;margin-left:0;margin-top:0;width:612pt;height:11in;z-index:-251658240;mso-position-horizontal:center;mso-position-horizontal-relative:margin;mso-position-vertical:center;mso-position-vertical-relative:margin" o:allowincell="f">
          <v:imagedata r:id="rId1" o:title="OnePager-FAQ"/>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98E6E" w14:textId="77777777" w:rsidR="00535A83" w:rsidRDefault="00535A83">
    <w:pPr>
      <w:pStyle w:val="Header"/>
    </w:pPr>
    <w:r>
      <w:rPr>
        <w:noProof/>
        <w:color w:val="000000"/>
        <w:sz w:val="26"/>
        <w:szCs w:val="26"/>
        <w:lang w:eastAsia="zh-CN"/>
      </w:rPr>
      <mc:AlternateContent>
        <mc:Choice Requires="wpg">
          <w:drawing>
            <wp:anchor distT="0" distB="0" distL="114300" distR="114300" simplePos="0" relativeHeight="251657216" behindDoc="0" locked="0" layoutInCell="1" allowOverlap="1" wp14:anchorId="4F6D0BB3" wp14:editId="2566AF8A">
              <wp:simplePos x="0" y="0"/>
              <wp:positionH relativeFrom="column">
                <wp:posOffset>-240030</wp:posOffset>
              </wp:positionH>
              <wp:positionV relativeFrom="paragraph">
                <wp:posOffset>-13335</wp:posOffset>
              </wp:positionV>
              <wp:extent cx="511708" cy="2879623"/>
              <wp:effectExtent l="0" t="0" r="3175" b="0"/>
              <wp:wrapNone/>
              <wp:docPr id="3" name="Group 3" title="Decorative Line"/>
              <wp:cNvGraphicFramePr/>
              <a:graphic xmlns:a="http://schemas.openxmlformats.org/drawingml/2006/main">
                <a:graphicData uri="http://schemas.microsoft.com/office/word/2010/wordprocessingGroup">
                  <wpg:wgp>
                    <wpg:cNvGrpSpPr/>
                    <wpg:grpSpPr>
                      <a:xfrm>
                        <a:off x="0" y="0"/>
                        <a:ext cx="511708" cy="2879623"/>
                        <a:chOff x="0" y="0"/>
                        <a:chExt cx="511708" cy="2879623"/>
                      </a:xfrm>
                    </wpg:grpSpPr>
                    <wps:wsp>
                      <wps:cNvPr id="1" name="Oval 1"/>
                      <wps:cNvSpPr/>
                      <wps:spPr>
                        <a:xfrm>
                          <a:off x="0" y="2367915"/>
                          <a:ext cx="511708" cy="511708"/>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0"/>
                          <a:ext cx="511175" cy="26231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2BFBDC" id="Group 3" o:spid="_x0000_s1026" alt="Title: Decorative Line" style="position:absolute;margin-left:-18.9pt;margin-top:-1.05pt;width:40.3pt;height:226.75pt;z-index:251657216" coordsize="5117,2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PrEQMAAFgKAAAOAAAAZHJzL2Uyb0RvYy54bWzsVltP2zAUfp+0/2D5faQJlEJEiioYaBKi&#10;CJh4No7dRHJsz3abdr9+x3YSCgUemPYwiT64vpzr5/Od+OR03Qi0YsbWShY43RthxCRVZS0XBf55&#10;f/HtCCPriCyJUJIVeMMsPp1+/XLS6pxlqlKiZAaBEWnzVhe4ck7nSWJpxRpi95RmEg65Mg1xsDSL&#10;pDSkBeuNSLLR6DBplSm1UZRZC7vn8RBPg33OGXVzzi1zSBQYYnNhNGF89GMyPSH5whBd1bQLg3wg&#10;iobUEpwOps6JI2hp6h1TTU2Nsoq7PaqaRHFeUxZygGzS0YtsLo1a6pDLIm8XeoAJoH2B04fN0uvV&#10;pdF3+sYAEq1eABZh5XNZc9P4f4gSrQNkmwEytnaIwuY4TScjuGMKR9nR5Pgw24+Y0gqA31Gj1ff3&#10;FZPebfIsmFZDedgnBOzfIXBXEc0CsDYHBG4MqkuoXowkaaBI5ysiUOrz8H5BYMDH5hagehOcbP9w&#10;cpyOIwKvQdTBBZaHREmujXWXTDXITwrMhKi19eGRnKyurIvSvZTfFtKPUl3UQsRTvwOQ9fGFmdsI&#10;FqVvGYcM4bqyYDWwi50JgyDRAhNKmXRpPKpIyeL2eAQ/nwqEOmiElZBg0Fvm4H+w3RnwzN21Hc10&#10;8l6VBXIOyqP3AovKg0bwrKQblJtaKvOaAQFZdZ6jfA9ShMaj9KjKDdy/UbE1WE0variGK2LdDTHQ&#10;C6BrQH9zcxi4UG2BVTfDqFLm92v7Xh4KFE4xaqG3FNj+WhLDMBI/JJTucXpw4JtRWByMJxkszPbJ&#10;4/aJXDZnCq4JyhOiC1Mv70Q/5UY1D9AGZ94rHBFJwXeBqTP94szFngeNlLLZLIhBA9LEXck7Tb1x&#10;j6qvsfv1AzG6q0UHRXyterrs1GOU9ZpSzZZO8ToU6xOuHd5A3cilf87hrOfwLbR+IheCoewDRO4+&#10;DFsUTifjrstBi0uPAsff5rAB7wHRNwhslahLz16P3UCu53TsmLct+cl7/sn7/4334UsOz5fw6eie&#10;Wv59tL0OfeLpQTj9AwAA//8DAFBLAwQUAAYACAAAACEA58Q8Ud8AAAAJAQAADwAAAGRycy9kb3du&#10;cmV2LnhtbEyPQUvDQBCF74L/YRnBW7vZtFWJ2ZRS1FMRbAXxts1Ok9DsbMhuk/TfO570NPN4jzff&#10;5OvJtWLAPjSeNKh5AgKp9LahSsPn4XX2BCJEQ9a0nlDDFQOsi9ub3GTWj/SBwz5WgksoZEZDHWOX&#10;SRnKGp0Jc98hsXfyvTORZV9J25uRy10r0yR5kM40xBdq0+G2xvK8vzgNb6MZNwv1MuzOp+31+7B6&#10;/9op1Pr+bto8g4g4xb8w/OIzOhTMdPQXskG0GmaLR0aPvKQKBAeWKesjz5Vagixy+f+D4gcAAP//&#10;AwBQSwECLQAUAAYACAAAACEAtoM4kv4AAADhAQAAEwAAAAAAAAAAAAAAAAAAAAAAW0NvbnRlbnRf&#10;VHlwZXNdLnhtbFBLAQItABQABgAIAAAAIQA4/SH/1gAAAJQBAAALAAAAAAAAAAAAAAAAAC8BAABf&#10;cmVscy8ucmVsc1BLAQItABQABgAIAAAAIQBDmoPrEQMAAFgKAAAOAAAAAAAAAAAAAAAAAC4CAABk&#10;cnMvZTJvRG9jLnhtbFBLAQItABQABgAIAAAAIQDnxDxR3wAAAAkBAAAPAAAAAAAAAAAAAAAAAGsF&#10;AABkcnMvZG93bnJldi54bWxQSwUGAAAAAAQABADzAAAAdwYAAAAA&#10;">
              <v:oval id="Oval 1" o:spid="_x0000_s1027" style="position:absolute;top:23679;width:5117;height:5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xwAAAANoAAAAPAAAAZHJzL2Rvd25yZXYueG1sRE/fa8Iw&#10;EH4f+D+EE3wZmipMRjUtZSD4INt0Y89Hc7bB5tIlUbv/fhEEn46P7+ety8F24kI+GMcK5rMMBHHt&#10;tOFGwffXZvoKIkRkjZ1jUvBHAcpi9LTGXLsr7+lyiI1IIRxyVNDG2OdShroli2HmeuLEHZ23GBP0&#10;jdQeryncdnKRZUtp0XBqaLGnt5bq0+FsFTx7WQ3+/UX+sm3Mx25rTfX5o9RkPFQrEJGG+BDf3Vud&#10;5sPtlduVxT8AAAD//wMAUEsBAi0AFAAGAAgAAAAhANvh9svuAAAAhQEAABMAAAAAAAAAAAAAAAAA&#10;AAAAAFtDb250ZW50X1R5cGVzXS54bWxQSwECLQAUAAYACAAAACEAWvQsW78AAAAVAQAACwAAAAAA&#10;AAAAAAAAAAAfAQAAX3JlbHMvLnJlbHNQSwECLQAUAAYACAAAACEAhfj0ccAAAADaAAAADwAAAAAA&#10;AAAAAAAAAAAHAgAAZHJzL2Rvd25yZXYueG1sUEsFBgAAAAADAAMAtwAAAPQCAAAAAA==&#10;" fillcolor="#fbc639 [3204]" stroked="f" strokeweight="1pt">
                <v:stroke joinstyle="miter"/>
              </v:oval>
              <v:rect id="Rectangle 2" o:spid="_x0000_s1028" style="position:absolute;width:5111;height:26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fbc639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C445" w14:textId="77777777" w:rsidR="00BC2422" w:rsidRDefault="00BC24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F0EFA"/>
    <w:multiLevelType w:val="hybridMultilevel"/>
    <w:tmpl w:val="8B941FB0"/>
    <w:lvl w:ilvl="0" w:tplc="C4D0F826">
      <w:start w:val="1"/>
      <w:numFmt w:val="bullet"/>
      <w:lvlText w:val=""/>
      <w:lvlJc w:val="left"/>
      <w:pPr>
        <w:ind w:left="720" w:hanging="360"/>
      </w:pPr>
      <w:rPr>
        <w:rFonts w:ascii="Symbol" w:hAnsi="Symbol" w:hint="default"/>
      </w:rPr>
    </w:lvl>
    <w:lvl w:ilvl="1" w:tplc="6A46617E" w:tentative="1">
      <w:start w:val="1"/>
      <w:numFmt w:val="bullet"/>
      <w:lvlText w:val="o"/>
      <w:lvlJc w:val="left"/>
      <w:pPr>
        <w:ind w:left="1440" w:hanging="360"/>
      </w:pPr>
      <w:rPr>
        <w:rFonts w:ascii="Courier New" w:hAnsi="Courier New" w:hint="default"/>
      </w:rPr>
    </w:lvl>
    <w:lvl w:ilvl="2" w:tplc="A7285950" w:tentative="1">
      <w:start w:val="1"/>
      <w:numFmt w:val="bullet"/>
      <w:lvlText w:val=""/>
      <w:lvlJc w:val="left"/>
      <w:pPr>
        <w:ind w:left="2160" w:hanging="360"/>
      </w:pPr>
      <w:rPr>
        <w:rFonts w:ascii="Wingdings" w:hAnsi="Wingdings" w:hint="default"/>
      </w:rPr>
    </w:lvl>
    <w:lvl w:ilvl="3" w:tplc="ED42B660" w:tentative="1">
      <w:start w:val="1"/>
      <w:numFmt w:val="bullet"/>
      <w:lvlText w:val=""/>
      <w:lvlJc w:val="left"/>
      <w:pPr>
        <w:ind w:left="2880" w:hanging="360"/>
      </w:pPr>
      <w:rPr>
        <w:rFonts w:ascii="Symbol" w:hAnsi="Symbol" w:hint="default"/>
      </w:rPr>
    </w:lvl>
    <w:lvl w:ilvl="4" w:tplc="35EC2F5E" w:tentative="1">
      <w:start w:val="1"/>
      <w:numFmt w:val="bullet"/>
      <w:lvlText w:val="o"/>
      <w:lvlJc w:val="left"/>
      <w:pPr>
        <w:ind w:left="3600" w:hanging="360"/>
      </w:pPr>
      <w:rPr>
        <w:rFonts w:ascii="Courier New" w:hAnsi="Courier New" w:hint="default"/>
      </w:rPr>
    </w:lvl>
    <w:lvl w:ilvl="5" w:tplc="A2A29B18" w:tentative="1">
      <w:start w:val="1"/>
      <w:numFmt w:val="bullet"/>
      <w:lvlText w:val=""/>
      <w:lvlJc w:val="left"/>
      <w:pPr>
        <w:ind w:left="4320" w:hanging="360"/>
      </w:pPr>
      <w:rPr>
        <w:rFonts w:ascii="Wingdings" w:hAnsi="Wingdings" w:hint="default"/>
      </w:rPr>
    </w:lvl>
    <w:lvl w:ilvl="6" w:tplc="73C4A322" w:tentative="1">
      <w:start w:val="1"/>
      <w:numFmt w:val="bullet"/>
      <w:lvlText w:val=""/>
      <w:lvlJc w:val="left"/>
      <w:pPr>
        <w:ind w:left="5040" w:hanging="360"/>
      </w:pPr>
      <w:rPr>
        <w:rFonts w:ascii="Symbol" w:hAnsi="Symbol" w:hint="default"/>
      </w:rPr>
    </w:lvl>
    <w:lvl w:ilvl="7" w:tplc="C6460D66" w:tentative="1">
      <w:start w:val="1"/>
      <w:numFmt w:val="bullet"/>
      <w:lvlText w:val="o"/>
      <w:lvlJc w:val="left"/>
      <w:pPr>
        <w:ind w:left="5760" w:hanging="360"/>
      </w:pPr>
      <w:rPr>
        <w:rFonts w:ascii="Courier New" w:hAnsi="Courier New" w:hint="default"/>
      </w:rPr>
    </w:lvl>
    <w:lvl w:ilvl="8" w:tplc="799A9AF8" w:tentative="1">
      <w:start w:val="1"/>
      <w:numFmt w:val="bullet"/>
      <w:lvlText w:val=""/>
      <w:lvlJc w:val="left"/>
      <w:pPr>
        <w:ind w:left="6480" w:hanging="360"/>
      </w:pPr>
      <w:rPr>
        <w:rFonts w:ascii="Wingdings" w:hAnsi="Wingdings" w:hint="default"/>
      </w:rPr>
    </w:lvl>
  </w:abstractNum>
  <w:abstractNum w:abstractNumId="1" w15:restartNumberingAfterBreak="0">
    <w:nsid w:val="1BE71C75"/>
    <w:multiLevelType w:val="hybridMultilevel"/>
    <w:tmpl w:val="D93C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6E07E7"/>
    <w:multiLevelType w:val="hybridMultilevel"/>
    <w:tmpl w:val="95880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2F22AF"/>
    <w:multiLevelType w:val="hybridMultilevel"/>
    <w:tmpl w:val="9824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381C03"/>
    <w:multiLevelType w:val="hybridMultilevel"/>
    <w:tmpl w:val="8CDA0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0F7E53"/>
    <w:multiLevelType w:val="hybridMultilevel"/>
    <w:tmpl w:val="0E00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E0405A"/>
    <w:multiLevelType w:val="hybridMultilevel"/>
    <w:tmpl w:val="EC6A3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A81A4F"/>
    <w:multiLevelType w:val="hybridMultilevel"/>
    <w:tmpl w:val="F7F4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2881320">
    <w:abstractNumId w:val="4"/>
  </w:num>
  <w:num w:numId="2" w16cid:durableId="1567648324">
    <w:abstractNumId w:val="0"/>
  </w:num>
  <w:num w:numId="3" w16cid:durableId="952060190">
    <w:abstractNumId w:val="3"/>
  </w:num>
  <w:num w:numId="4" w16cid:durableId="1359039602">
    <w:abstractNumId w:val="6"/>
  </w:num>
  <w:num w:numId="5" w16cid:durableId="384646585">
    <w:abstractNumId w:val="1"/>
  </w:num>
  <w:num w:numId="6" w16cid:durableId="1681809437">
    <w:abstractNumId w:val="7"/>
  </w:num>
  <w:num w:numId="7" w16cid:durableId="423382619">
    <w:abstractNumId w:val="2"/>
  </w:num>
  <w:num w:numId="8" w16cid:durableId="12517005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422"/>
    <w:rsid w:val="00003146"/>
    <w:rsid w:val="00016AAA"/>
    <w:rsid w:val="0003645E"/>
    <w:rsid w:val="00077D94"/>
    <w:rsid w:val="000E2A56"/>
    <w:rsid w:val="000E4F2D"/>
    <w:rsid w:val="000F0531"/>
    <w:rsid w:val="001B3CE7"/>
    <w:rsid w:val="001E79F9"/>
    <w:rsid w:val="002101F3"/>
    <w:rsid w:val="00221E2C"/>
    <w:rsid w:val="002357B0"/>
    <w:rsid w:val="002852A6"/>
    <w:rsid w:val="00292D90"/>
    <w:rsid w:val="00295638"/>
    <w:rsid w:val="002D4376"/>
    <w:rsid w:val="002F0789"/>
    <w:rsid w:val="00326AD2"/>
    <w:rsid w:val="00335B21"/>
    <w:rsid w:val="00336D13"/>
    <w:rsid w:val="00353392"/>
    <w:rsid w:val="003C629B"/>
    <w:rsid w:val="00456C6A"/>
    <w:rsid w:val="00457A6B"/>
    <w:rsid w:val="00490A22"/>
    <w:rsid w:val="004C5638"/>
    <w:rsid w:val="004C7969"/>
    <w:rsid w:val="00532E4C"/>
    <w:rsid w:val="00535A83"/>
    <w:rsid w:val="0056450F"/>
    <w:rsid w:val="00585219"/>
    <w:rsid w:val="00593681"/>
    <w:rsid w:val="005D10EE"/>
    <w:rsid w:val="005F2353"/>
    <w:rsid w:val="006059B4"/>
    <w:rsid w:val="00747C3D"/>
    <w:rsid w:val="0075792C"/>
    <w:rsid w:val="00817A47"/>
    <w:rsid w:val="00825738"/>
    <w:rsid w:val="008467B5"/>
    <w:rsid w:val="008766D8"/>
    <w:rsid w:val="008872A5"/>
    <w:rsid w:val="008B3783"/>
    <w:rsid w:val="008F7C5D"/>
    <w:rsid w:val="00903650"/>
    <w:rsid w:val="00933E19"/>
    <w:rsid w:val="009679F2"/>
    <w:rsid w:val="00976AFF"/>
    <w:rsid w:val="00980257"/>
    <w:rsid w:val="00987479"/>
    <w:rsid w:val="009B2A93"/>
    <w:rsid w:val="009B45A4"/>
    <w:rsid w:val="009D4005"/>
    <w:rsid w:val="009F3874"/>
    <w:rsid w:val="00A44C94"/>
    <w:rsid w:val="00A570A7"/>
    <w:rsid w:val="00A638AD"/>
    <w:rsid w:val="00A77F93"/>
    <w:rsid w:val="00A90134"/>
    <w:rsid w:val="00AC3EDD"/>
    <w:rsid w:val="00AD7B23"/>
    <w:rsid w:val="00B06045"/>
    <w:rsid w:val="00B17280"/>
    <w:rsid w:val="00B2203D"/>
    <w:rsid w:val="00B410E3"/>
    <w:rsid w:val="00B65F61"/>
    <w:rsid w:val="00B679F2"/>
    <w:rsid w:val="00B71EC4"/>
    <w:rsid w:val="00B90E1D"/>
    <w:rsid w:val="00B95016"/>
    <w:rsid w:val="00BC2422"/>
    <w:rsid w:val="00C35C9C"/>
    <w:rsid w:val="00C73FAC"/>
    <w:rsid w:val="00CC39D9"/>
    <w:rsid w:val="00D35B57"/>
    <w:rsid w:val="00D7164C"/>
    <w:rsid w:val="00DA31FF"/>
    <w:rsid w:val="00DC4BF4"/>
    <w:rsid w:val="00DF08C4"/>
    <w:rsid w:val="00E538B2"/>
    <w:rsid w:val="00E9331D"/>
    <w:rsid w:val="00ED3399"/>
    <w:rsid w:val="00EE4BC6"/>
    <w:rsid w:val="00F0622A"/>
    <w:rsid w:val="00F25E92"/>
    <w:rsid w:val="00F3071D"/>
    <w:rsid w:val="00F524DA"/>
    <w:rsid w:val="00F9322D"/>
    <w:rsid w:val="00FC6761"/>
    <w:rsid w:val="00FD288B"/>
    <w:rsid w:val="00FF01F8"/>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144339"/>
  <w14:defaultImageDpi w14:val="96"/>
  <w15:chartTrackingRefBased/>
  <w15:docId w15:val="{409C9F19-F139-4789-A672-90C1C04B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Segoe U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134"/>
  </w:style>
  <w:style w:type="paragraph" w:styleId="Heading1">
    <w:name w:val="heading 1"/>
    <w:basedOn w:val="Normal"/>
    <w:next w:val="Normal"/>
    <w:link w:val="Heading1Char"/>
    <w:uiPriority w:val="9"/>
    <w:qFormat/>
    <w:rsid w:val="00A90134"/>
    <w:pPr>
      <w:keepNext/>
      <w:keepLines/>
      <w:spacing w:before="240" w:after="0"/>
      <w:outlineLvl w:val="0"/>
    </w:pPr>
    <w:rPr>
      <w:rFonts w:ascii="Segoe UI Semibold" w:eastAsiaTheme="majorEastAsia" w:hAnsi="Segoe UI Semibold" w:cs="Segoe UI Semibold"/>
      <w:color w:val="0D5761" w:themeColor="accent2"/>
      <w:sz w:val="32"/>
      <w:szCs w:val="32"/>
    </w:rPr>
  </w:style>
  <w:style w:type="paragraph" w:styleId="Heading2">
    <w:name w:val="heading 2"/>
    <w:basedOn w:val="Normal"/>
    <w:next w:val="Normal"/>
    <w:link w:val="Heading2Char"/>
    <w:uiPriority w:val="9"/>
    <w:unhideWhenUsed/>
    <w:qFormat/>
    <w:rsid w:val="001B3CE7"/>
    <w:pPr>
      <w:keepNext/>
      <w:keepLines/>
      <w:spacing w:before="40" w:after="0"/>
      <w:outlineLvl w:val="1"/>
    </w:pPr>
    <w:rPr>
      <w:rFonts w:ascii="Segoe UI Semibold" w:eastAsiaTheme="majorEastAsia" w:hAnsi="Segoe UI Semibold" w:cs="Segoe UI Semibold"/>
      <w:color w:val="40403D" w:themeColor="text1"/>
      <w:sz w:val="28"/>
      <w:szCs w:val="28"/>
    </w:rPr>
  </w:style>
  <w:style w:type="paragraph" w:styleId="Heading3">
    <w:name w:val="heading 3"/>
    <w:basedOn w:val="Normal"/>
    <w:next w:val="Normal"/>
    <w:link w:val="Heading3Char"/>
    <w:uiPriority w:val="9"/>
    <w:unhideWhenUsed/>
    <w:qFormat/>
    <w:rsid w:val="001B3CE7"/>
    <w:pPr>
      <w:keepNext/>
      <w:keepLines/>
      <w:spacing w:before="40" w:after="0"/>
      <w:outlineLvl w:val="2"/>
    </w:pPr>
    <w:rPr>
      <w:rFonts w:ascii="Segoe UI Semibold" w:eastAsiaTheme="majorEastAsia" w:hAnsi="Segoe UI Semibold" w:cs="Segoe UI Semibold"/>
      <w:color w:val="0D5761"/>
      <w:sz w:val="24"/>
      <w:szCs w:val="24"/>
    </w:rPr>
  </w:style>
  <w:style w:type="paragraph" w:styleId="Heading4">
    <w:name w:val="heading 4"/>
    <w:basedOn w:val="Normal"/>
    <w:next w:val="Normal"/>
    <w:link w:val="Heading4Char"/>
    <w:uiPriority w:val="9"/>
    <w:semiHidden/>
    <w:unhideWhenUsed/>
    <w:qFormat/>
    <w:rsid w:val="008F7C5D"/>
    <w:pPr>
      <w:keepNext/>
      <w:keepLines/>
      <w:spacing w:before="40" w:after="0"/>
      <w:outlineLvl w:val="3"/>
    </w:pPr>
    <w:rPr>
      <w:rFonts w:asciiTheme="majorHAnsi" w:eastAsiaTheme="majorEastAsia" w:hAnsiTheme="majorHAnsi" w:cstheme="majorBidi"/>
      <w:i/>
      <w:iCs/>
      <w:color w:val="40403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ourcesHeader">
    <w:name w:val="Resources Header"/>
    <w:basedOn w:val="Normal"/>
    <w:uiPriority w:val="1"/>
    <w:qFormat/>
    <w:rsid w:val="00A90134"/>
    <w:pPr>
      <w:widowControl w:val="0"/>
      <w:autoSpaceDE w:val="0"/>
      <w:autoSpaceDN w:val="0"/>
      <w:spacing w:before="296" w:after="0" w:line="240" w:lineRule="auto"/>
      <w:ind w:left="103"/>
    </w:pPr>
    <w:rPr>
      <w:rFonts w:eastAsia="Segoe UI"/>
      <w:noProof/>
      <w:lang w:bidi="pa-IN"/>
    </w:rPr>
  </w:style>
  <w:style w:type="paragraph" w:styleId="ListParagraph">
    <w:name w:val="List Paragraph"/>
    <w:basedOn w:val="Normal"/>
    <w:uiPriority w:val="34"/>
    <w:qFormat/>
    <w:rsid w:val="00A90134"/>
    <w:pPr>
      <w:ind w:left="720"/>
      <w:contextualSpacing/>
    </w:pPr>
  </w:style>
  <w:style w:type="character" w:customStyle="1" w:styleId="Heading1Char">
    <w:name w:val="Heading 1 Char"/>
    <w:basedOn w:val="DefaultParagraphFont"/>
    <w:link w:val="Heading1"/>
    <w:uiPriority w:val="9"/>
    <w:rsid w:val="00A90134"/>
    <w:rPr>
      <w:rFonts w:ascii="Segoe UI Semibold" w:eastAsiaTheme="majorEastAsia" w:hAnsi="Segoe UI Semibold" w:cs="Segoe UI Semibold"/>
      <w:color w:val="0D5761" w:themeColor="accent2"/>
      <w:sz w:val="32"/>
      <w:szCs w:val="32"/>
    </w:rPr>
  </w:style>
  <w:style w:type="character" w:customStyle="1" w:styleId="Heading2Char">
    <w:name w:val="Heading 2 Char"/>
    <w:basedOn w:val="DefaultParagraphFont"/>
    <w:link w:val="Heading2"/>
    <w:uiPriority w:val="9"/>
    <w:rsid w:val="001B3CE7"/>
    <w:rPr>
      <w:rFonts w:ascii="Segoe UI Semibold" w:eastAsiaTheme="majorEastAsia" w:hAnsi="Segoe UI Semibold" w:cs="Segoe UI Semibold"/>
      <w:color w:val="40403D" w:themeColor="text1"/>
      <w:sz w:val="28"/>
      <w:szCs w:val="28"/>
    </w:rPr>
  </w:style>
  <w:style w:type="character" w:customStyle="1" w:styleId="Heading3Char">
    <w:name w:val="Heading 3 Char"/>
    <w:basedOn w:val="DefaultParagraphFont"/>
    <w:link w:val="Heading3"/>
    <w:uiPriority w:val="9"/>
    <w:rsid w:val="001B3CE7"/>
    <w:rPr>
      <w:rFonts w:ascii="Segoe UI Semibold" w:eastAsiaTheme="majorEastAsia" w:hAnsi="Segoe UI Semibold" w:cs="Segoe UI Semibold"/>
      <w:color w:val="0D5761"/>
      <w:sz w:val="24"/>
      <w:szCs w:val="24"/>
    </w:rPr>
  </w:style>
  <w:style w:type="paragraph" w:styleId="Title">
    <w:name w:val="Title"/>
    <w:basedOn w:val="Normal"/>
    <w:next w:val="Normal"/>
    <w:link w:val="TitleChar"/>
    <w:uiPriority w:val="10"/>
    <w:qFormat/>
    <w:rsid w:val="001B3CE7"/>
    <w:pPr>
      <w:spacing w:after="0" w:line="240" w:lineRule="auto"/>
      <w:jc w:val="center"/>
    </w:pPr>
    <w:rPr>
      <w:rFonts w:ascii="Segoe UI Semilight" w:hAnsi="Segoe UI Semilight" w:cs="Segoe UI Semilight"/>
      <w:i/>
      <w:iCs/>
      <w:sz w:val="56"/>
      <w:szCs w:val="72"/>
    </w:rPr>
  </w:style>
  <w:style w:type="character" w:customStyle="1" w:styleId="TitleChar">
    <w:name w:val="Title Char"/>
    <w:basedOn w:val="DefaultParagraphFont"/>
    <w:link w:val="Title"/>
    <w:uiPriority w:val="10"/>
    <w:rsid w:val="001B3CE7"/>
    <w:rPr>
      <w:rFonts w:ascii="Segoe UI Semilight" w:hAnsi="Segoe UI Semilight" w:cs="Segoe UI Semilight"/>
      <w:i/>
      <w:iCs/>
      <w:sz w:val="56"/>
      <w:szCs w:val="72"/>
    </w:rPr>
  </w:style>
  <w:style w:type="paragraph" w:styleId="Header">
    <w:name w:val="header"/>
    <w:basedOn w:val="Normal"/>
    <w:link w:val="HeaderChar"/>
    <w:uiPriority w:val="99"/>
    <w:unhideWhenUsed/>
    <w:rsid w:val="00605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9B4"/>
  </w:style>
  <w:style w:type="paragraph" w:styleId="Footer">
    <w:name w:val="footer"/>
    <w:basedOn w:val="Normal"/>
    <w:link w:val="FooterChar"/>
    <w:uiPriority w:val="99"/>
    <w:unhideWhenUsed/>
    <w:rsid w:val="00605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9B4"/>
  </w:style>
  <w:style w:type="paragraph" w:styleId="BalloonText">
    <w:name w:val="Balloon Text"/>
    <w:basedOn w:val="Normal"/>
    <w:link w:val="BalloonTextChar"/>
    <w:uiPriority w:val="99"/>
    <w:semiHidden/>
    <w:unhideWhenUsed/>
    <w:rsid w:val="00AC3ED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C3EDD"/>
    <w:rPr>
      <w:sz w:val="18"/>
      <w:szCs w:val="18"/>
    </w:rPr>
  </w:style>
  <w:style w:type="character" w:customStyle="1" w:styleId="Heading4Char">
    <w:name w:val="Heading 4 Char"/>
    <w:basedOn w:val="DefaultParagraphFont"/>
    <w:link w:val="Heading4"/>
    <w:uiPriority w:val="9"/>
    <w:semiHidden/>
    <w:rsid w:val="008F7C5D"/>
    <w:rPr>
      <w:rFonts w:asciiTheme="majorHAnsi" w:eastAsiaTheme="majorEastAsia" w:hAnsiTheme="majorHAnsi" w:cstheme="majorBidi"/>
      <w:i/>
      <w:iCs/>
      <w:color w:val="40403D" w:themeColor="text2"/>
    </w:rPr>
  </w:style>
  <w:style w:type="character" w:styleId="IntenseEmphasis">
    <w:name w:val="Intense Emphasis"/>
    <w:basedOn w:val="DefaultParagraphFont"/>
    <w:uiPriority w:val="21"/>
    <w:qFormat/>
    <w:rsid w:val="008F7C5D"/>
    <w:rPr>
      <w:i/>
      <w:iCs/>
      <w:color w:val="0D5761" w:themeColor="accent2"/>
    </w:rPr>
  </w:style>
  <w:style w:type="paragraph" w:styleId="IntenseQuote">
    <w:name w:val="Intense Quote"/>
    <w:basedOn w:val="Normal"/>
    <w:next w:val="Normal"/>
    <w:link w:val="IntenseQuoteChar"/>
    <w:uiPriority w:val="30"/>
    <w:qFormat/>
    <w:rsid w:val="008F7C5D"/>
    <w:pPr>
      <w:pBdr>
        <w:top w:val="single" w:sz="4" w:space="10" w:color="FBC639" w:themeColor="accent1"/>
        <w:bottom w:val="single" w:sz="4" w:space="10" w:color="FBC639" w:themeColor="accent1"/>
      </w:pBdr>
      <w:spacing w:before="360" w:after="360"/>
      <w:ind w:left="864" w:right="864"/>
      <w:jc w:val="center"/>
    </w:pPr>
    <w:rPr>
      <w:i/>
      <w:iCs/>
      <w:color w:val="0D5761" w:themeColor="accent2"/>
    </w:rPr>
  </w:style>
  <w:style w:type="character" w:customStyle="1" w:styleId="IntenseQuoteChar">
    <w:name w:val="Intense Quote Char"/>
    <w:basedOn w:val="DefaultParagraphFont"/>
    <w:link w:val="IntenseQuote"/>
    <w:uiPriority w:val="30"/>
    <w:rsid w:val="008F7C5D"/>
    <w:rPr>
      <w:i/>
      <w:iCs/>
      <w:color w:val="0D5761" w:themeColor="accent2"/>
    </w:rPr>
  </w:style>
  <w:style w:type="paragraph" w:styleId="NoSpacing">
    <w:name w:val="No Spacing"/>
    <w:uiPriority w:val="1"/>
    <w:qFormat/>
    <w:rsid w:val="00747C3D"/>
    <w:pPr>
      <w:spacing w:after="0" w:line="240" w:lineRule="auto"/>
    </w:pPr>
  </w:style>
  <w:style w:type="paragraph" w:customStyle="1" w:styleId="TableParagraph">
    <w:name w:val="Table Paragraph"/>
    <w:basedOn w:val="Normal"/>
    <w:uiPriority w:val="2"/>
    <w:rsid w:val="004C7969"/>
    <w:pPr>
      <w:spacing w:after="0" w:line="240" w:lineRule="auto"/>
      <w:jc w:val="center"/>
    </w:pPr>
    <w:rPr>
      <w:rFonts w:cstheme="minorBidi"/>
    </w:rPr>
  </w:style>
  <w:style w:type="table" w:customStyle="1" w:styleId="OSPITable">
    <w:name w:val="OSPI Table"/>
    <w:basedOn w:val="TableNormal"/>
    <w:uiPriority w:val="99"/>
    <w:rsid w:val="004C7969"/>
    <w:pPr>
      <w:spacing w:after="0" w:line="240" w:lineRule="auto"/>
      <w:jc w:val="center"/>
    </w:pPr>
    <w:rPr>
      <w:rFonts w:cstheme="minorBid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Segoe UI" w:hAnsi="Segoe UI"/>
        <w:b/>
        <w:i w:val="0"/>
        <w:color w:val="F7F5EB"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D5761"/>
      </w:tcPr>
    </w:tblStylePr>
    <w:tblStylePr w:type="band1Horz">
      <w:tblPr/>
      <w:tcPr>
        <w:shd w:val="clear" w:color="auto" w:fill="F7F5EB" w:themeFill="background1"/>
      </w:tcPr>
    </w:tblStylePr>
  </w:style>
  <w:style w:type="table" w:styleId="TableGrid">
    <w:name w:val="Table Grid"/>
    <w:basedOn w:val="TableNormal"/>
    <w:uiPriority w:val="39"/>
    <w:rsid w:val="004C7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SPITableDefault">
    <w:name w:val="OSPI Table (Default)"/>
    <w:basedOn w:val="OSPITable"/>
    <w:uiPriority w:val="99"/>
    <w:rsid w:val="004C7969"/>
    <w:tblPr/>
    <w:tblStylePr w:type="firstRow">
      <w:rPr>
        <w:rFonts w:ascii="Segoe UI" w:hAnsi="Segoe UI"/>
        <w:b/>
        <w:i w:val="0"/>
        <w:color w:val="F7F5EB"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D5761"/>
      </w:tcPr>
    </w:tblStylePr>
    <w:tblStylePr w:type="band1Horz">
      <w:tblPr/>
      <w:tcPr>
        <w:shd w:val="clear" w:color="auto" w:fill="F7F5EB" w:themeFill="background1"/>
      </w:tcPr>
    </w:tblStylePr>
  </w:style>
  <w:style w:type="character" w:styleId="Hyperlink">
    <w:name w:val="Hyperlink"/>
    <w:basedOn w:val="DefaultParagraphFont"/>
    <w:uiPriority w:val="99"/>
    <w:unhideWhenUsed/>
    <w:rsid w:val="00E538B2"/>
    <w:rPr>
      <w:color w:val="0D5761" w:themeColor="accent2"/>
      <w:u w:val="single"/>
    </w:rPr>
  </w:style>
  <w:style w:type="character" w:styleId="UnresolvedMention">
    <w:name w:val="Unresolved Mention"/>
    <w:basedOn w:val="DefaultParagraphFont"/>
    <w:uiPriority w:val="99"/>
    <w:semiHidden/>
    <w:unhideWhenUsed/>
    <w:rsid w:val="00E538B2"/>
    <w:rPr>
      <w:color w:val="605E5C"/>
      <w:shd w:val="clear" w:color="auto" w:fill="E1DFDD"/>
    </w:rPr>
  </w:style>
  <w:style w:type="paragraph" w:styleId="BodyText">
    <w:name w:val="Body Text"/>
    <w:basedOn w:val="Normal"/>
    <w:link w:val="BodyTextChar"/>
    <w:uiPriority w:val="1"/>
    <w:qFormat/>
    <w:rsid w:val="00336D13"/>
    <w:pPr>
      <w:widowControl w:val="0"/>
      <w:autoSpaceDE w:val="0"/>
      <w:autoSpaceDN w:val="0"/>
      <w:spacing w:after="0" w:line="240" w:lineRule="auto"/>
    </w:pPr>
    <w:rPr>
      <w:rFonts w:cstheme="minorBidi"/>
    </w:rPr>
  </w:style>
  <w:style w:type="character" w:customStyle="1" w:styleId="BodyTextChar">
    <w:name w:val="Body Text Char"/>
    <w:basedOn w:val="DefaultParagraphFont"/>
    <w:link w:val="BodyText"/>
    <w:uiPriority w:val="1"/>
    <w:rsid w:val="00336D13"/>
    <w:rPr>
      <w:rFonts w:cstheme="minorBidi"/>
    </w:rPr>
  </w:style>
  <w:style w:type="paragraph" w:customStyle="1" w:styleId="TableChartGraphHeader">
    <w:name w:val="Table/Chart/Graph Header"/>
    <w:basedOn w:val="BodyText"/>
    <w:link w:val="TableChartGraphHeaderChar"/>
    <w:uiPriority w:val="2"/>
    <w:qFormat/>
    <w:rsid w:val="00336D13"/>
    <w:pPr>
      <w:spacing w:after="80"/>
    </w:pPr>
    <w:rPr>
      <w:b/>
      <w:bCs/>
      <w:color w:val="0D5761"/>
    </w:rPr>
  </w:style>
  <w:style w:type="character" w:customStyle="1" w:styleId="TableChartGraphHeaderChar">
    <w:name w:val="Table/Chart/Graph Header Char"/>
    <w:basedOn w:val="BodyTextChar"/>
    <w:link w:val="TableChartGraphHeader"/>
    <w:uiPriority w:val="2"/>
    <w:rsid w:val="00336D13"/>
    <w:rPr>
      <w:rFonts w:cstheme="minorBidi"/>
      <w:b/>
      <w:bCs/>
      <w:color w:val="0D5761"/>
    </w:rPr>
  </w:style>
  <w:style w:type="character" w:styleId="FollowedHyperlink">
    <w:name w:val="FollowedHyperlink"/>
    <w:basedOn w:val="DefaultParagraphFont"/>
    <w:uiPriority w:val="99"/>
    <w:semiHidden/>
    <w:unhideWhenUsed/>
    <w:rsid w:val="00F9322D"/>
    <w:rPr>
      <w:color w:val="C490AA" w:themeColor="followedHyperlink"/>
      <w:u w:val="single"/>
    </w:rPr>
  </w:style>
  <w:style w:type="paragraph" w:styleId="Revision">
    <w:name w:val="Revision"/>
    <w:hidden/>
    <w:uiPriority w:val="99"/>
    <w:semiHidden/>
    <w:rsid w:val="00490A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5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equity@k12.wa.u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d.gov/"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ospi.k12.wa.us/policy-funding/equity-and-civil-righ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choolsafety@k12.wa.us" TargetMode="External"/><Relationship Id="rId20" Type="http://schemas.openxmlformats.org/officeDocument/2006/relationships/hyperlink" Target="mailto:oeoinfo@gov.w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lawfilesext.leg.wa.gov/biennium/2025-26/Pdf/Bills/Session%20Laws/House/1296-S.SL.pdf?q=20250630102046"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oeo.w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ocr@ed.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SPI New Palette">
      <a:dk1>
        <a:srgbClr val="40403D"/>
      </a:dk1>
      <a:lt1>
        <a:srgbClr val="F7F5EB"/>
      </a:lt1>
      <a:dk2>
        <a:srgbClr val="40403D"/>
      </a:dk2>
      <a:lt2>
        <a:srgbClr val="F7F5EB"/>
      </a:lt2>
      <a:accent1>
        <a:srgbClr val="FBC639"/>
      </a:accent1>
      <a:accent2>
        <a:srgbClr val="0D5761"/>
      </a:accent2>
      <a:accent3>
        <a:srgbClr val="8CB5AB"/>
      </a:accent3>
      <a:accent4>
        <a:srgbClr val="68829E"/>
      </a:accent4>
      <a:accent5>
        <a:srgbClr val="6FB5BF"/>
      </a:accent5>
      <a:accent6>
        <a:srgbClr val="626D71"/>
      </a:accent6>
      <a:hlink>
        <a:srgbClr val="68829E"/>
      </a:hlink>
      <a:folHlink>
        <a:srgbClr val="C490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2937AD44596748A14C8E1ACF322693" ma:contentTypeVersion="4" ma:contentTypeDescription="Create a new document." ma:contentTypeScope="" ma:versionID="105fd7b8b0ca7132d87bd745df833b5d">
  <xsd:schema xmlns:xsd="http://www.w3.org/2001/XMLSchema" xmlns:xs="http://www.w3.org/2001/XMLSchema" xmlns:p="http://schemas.microsoft.com/office/2006/metadata/properties" xmlns:ns2="52d15a3c-6aac-4ce0-8158-93b56f36cf23" targetNamespace="http://schemas.microsoft.com/office/2006/metadata/properties" ma:root="true" ma:fieldsID="8b748e4f458a1b2b30f1d8c95a82d36e" ns2:_="">
    <xsd:import namespace="52d15a3c-6aac-4ce0-8158-93b56f36cf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15a3c-6aac-4ce0-8158-93b56f36cf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3EAB31-3627-441C-974B-B82603C393AF}">
  <ds:schemaRefs>
    <ds:schemaRef ds:uri="http://schemas.openxmlformats.org/officeDocument/2006/bibliography"/>
  </ds:schemaRefs>
</ds:datastoreItem>
</file>

<file path=customXml/itemProps2.xml><?xml version="1.0" encoding="utf-8"?>
<ds:datastoreItem xmlns:ds="http://schemas.openxmlformats.org/officeDocument/2006/customXml" ds:itemID="{5FF34061-E5FF-4DF5-8918-5DF3995886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AACD62-928E-440B-B3E7-A6A7DCC47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15a3c-6aac-4ce0-8158-93b56f36c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BE223B-A987-487F-8B5D-0509AA4D4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4</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OSPI</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Zenaida Rojas</dc:creator>
  <cp:keywords/>
  <dc:description/>
  <cp:lastModifiedBy>K. Chinda</cp:lastModifiedBy>
  <cp:revision>18</cp:revision>
  <cp:lastPrinted>2020-08-20T18:12:00Z</cp:lastPrinted>
  <dcterms:created xsi:type="dcterms:W3CDTF">2024-04-11T16:32:00Z</dcterms:created>
  <dcterms:modified xsi:type="dcterms:W3CDTF">2025-07-24T17:03:00Z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0x0101004E2937AD44596748A14C8E1ACF322693</vt:lpwstr>
  </property>
  <property fmtid="{D5CDD505-2E9C-101B-9397-08002B2CF9AE}" pid="3" name="GrammarlyDocumentId">
    <vt:lpwstr>1e0875e5-0269-4d78-bcc0-bf32c26a63a1</vt:lpwstr>
  </property>
  <property fmtid="{D5CDD505-2E9C-101B-9397-08002B2CF9AE}" pid="4" name="Language">
    <vt:lpwstr>English</vt:lpwstr>
  </property>
  <property fmtid="{D5CDD505-2E9C-101B-9397-08002B2CF9AE}" pid="5" name="MSIP_Label_9145f431-4c8c-42c6-a5a5-ba6d3bdea585_Enabled">
    <vt:lpwstr>true</vt:lpwstr>
  </property>
  <property fmtid="{D5CDD505-2E9C-101B-9397-08002B2CF9AE}" pid="6" name="MSIP_Label_9145f431-4c8c-42c6-a5a5-ba6d3bdea585_SetDate">
    <vt:lpwstr>2024-08-14T21:55:29Z</vt:lpwstr>
  </property>
  <property fmtid="{D5CDD505-2E9C-101B-9397-08002B2CF9AE}" pid="7" name="MSIP_Label_9145f431-4c8c-42c6-a5a5-ba6d3bdea585_Method">
    <vt:lpwstr>Standard</vt:lpwstr>
  </property>
  <property fmtid="{D5CDD505-2E9C-101B-9397-08002B2CF9AE}" pid="8" name="MSIP_Label_9145f431-4c8c-42c6-a5a5-ba6d3bdea585_Name">
    <vt:lpwstr>defa4170-0d19-0005-0004-bc88714345d2</vt:lpwstr>
  </property>
  <property fmtid="{D5CDD505-2E9C-101B-9397-08002B2CF9AE}" pid="9" name="MSIP_Label_9145f431-4c8c-42c6-a5a5-ba6d3bdea585_SiteId">
    <vt:lpwstr>b2fe5ccf-10a5-46fe-ae45-a0267412af7a</vt:lpwstr>
  </property>
  <property fmtid="{D5CDD505-2E9C-101B-9397-08002B2CF9AE}" pid="10" name="MSIP_Label_9145f431-4c8c-42c6-a5a5-ba6d3bdea585_ActionId">
    <vt:lpwstr>ac53228a-b248-46e4-bdbb-ae979f29c36d</vt:lpwstr>
  </property>
  <property fmtid="{D5CDD505-2E9C-101B-9397-08002B2CF9AE}" pid="11" name="MSIP_Label_9145f431-4c8c-42c6-a5a5-ba6d3bdea585_ContentBits">
    <vt:lpwstr>0</vt:lpwstr>
  </property>
</Properties>
</file>