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0AA4D" w14:textId="77777777" w:rsidR="00DC1D6D" w:rsidRPr="00783E06" w:rsidRDefault="00DC1D6D" w:rsidP="00DC1D6D">
      <w:pPr>
        <w:spacing w:after="0" w:line="240" w:lineRule="auto"/>
        <w:rPr>
          <w:rFonts w:ascii="Segoe UI Semilight" w:eastAsia="Calibri" w:hAnsi="Segoe UI Semilight" w:cs="Segoe UI Semilight"/>
          <w:i/>
          <w:iCs/>
          <w:sz w:val="36"/>
          <w:szCs w:val="40"/>
        </w:rPr>
      </w:pPr>
      <w:r w:rsidRPr="00783E06">
        <w:rPr>
          <w:rFonts w:ascii="Segoe UI Semilight" w:eastAsia="Calibri" w:hAnsi="Segoe UI Semilight" w:cs="Segoe UI Semilight"/>
          <w:i/>
          <w:iCs/>
          <w:sz w:val="36"/>
          <w:szCs w:val="40"/>
        </w:rPr>
        <w:t>Title I, Part A Parent and Family Engagement Newsletter Template Instructions</w:t>
      </w:r>
    </w:p>
    <w:p w14:paraId="31E23D6A" w14:textId="77777777" w:rsidR="00DC1D6D" w:rsidRPr="00783E06" w:rsidRDefault="00DC1D6D" w:rsidP="00DC1D6D">
      <w:pPr>
        <w:keepNext/>
        <w:keepLines/>
        <w:spacing w:before="240" w:after="0"/>
        <w:outlineLvl w:val="0"/>
        <w:rPr>
          <w:rFonts w:ascii="Segoe UI Semibold" w:eastAsia="Times New Roman" w:hAnsi="Segoe UI Semibold" w:cs="Segoe UI"/>
          <w:color w:val="0D5761"/>
          <w:sz w:val="24"/>
          <w:szCs w:val="24"/>
        </w:rPr>
      </w:pPr>
      <w:r w:rsidRPr="00783E06">
        <w:rPr>
          <w:rFonts w:ascii="Segoe UI Semibold" w:eastAsia="Times New Roman" w:hAnsi="Segoe UI Semibold" w:cs="Segoe UI"/>
          <w:color w:val="0D5761"/>
          <w:sz w:val="24"/>
          <w:szCs w:val="24"/>
        </w:rPr>
        <w:t>Background</w:t>
      </w:r>
    </w:p>
    <w:p w14:paraId="4F5AE5A5" w14:textId="77777777" w:rsidR="00DC1D6D" w:rsidRPr="00783E06" w:rsidRDefault="00DC1D6D" w:rsidP="00DC1D6D">
      <w:pPr>
        <w:spacing w:after="0"/>
        <w:rPr>
          <w:rFonts w:eastAsia="Calibri" w:cs="Segoe UI"/>
          <w:sz w:val="20"/>
          <w:szCs w:val="20"/>
        </w:rPr>
      </w:pPr>
      <w:r w:rsidRPr="00783E06">
        <w:rPr>
          <w:rFonts w:eastAsia="Calibri" w:cs="Segoe UI"/>
          <w:sz w:val="20"/>
          <w:szCs w:val="20"/>
        </w:rPr>
        <w:t xml:space="preserve">Engaging families as full partners in the education of their children is a cornerstone of </w:t>
      </w:r>
      <w:proofErr w:type="gramStart"/>
      <w:r w:rsidRPr="00783E06">
        <w:rPr>
          <w:rFonts w:eastAsia="Calibri" w:cs="Segoe UI"/>
          <w:sz w:val="20"/>
          <w:szCs w:val="20"/>
        </w:rPr>
        <w:t>the Every</w:t>
      </w:r>
      <w:proofErr w:type="gramEnd"/>
      <w:r w:rsidRPr="00783E06">
        <w:rPr>
          <w:rFonts w:eastAsia="Calibri" w:cs="Segoe UI"/>
          <w:sz w:val="20"/>
          <w:szCs w:val="20"/>
        </w:rPr>
        <w:t xml:space="preserve"> Student Succeeds Act (ESSA). Relevant, clear, and regular communication establishes a solid foundation for effective parent and family engagement. Local Educational Agencies (LEAs) and schools have an obligation to distribute information to the parents/guardians of students who receive services through a Title I, Part A program. Here are examples of some key notification requirements: </w:t>
      </w:r>
    </w:p>
    <w:p w14:paraId="6D28D87C" w14:textId="77777777" w:rsidR="00DC1D6D" w:rsidRPr="00783E06" w:rsidRDefault="00DC1D6D" w:rsidP="00DC1D6D">
      <w:pPr>
        <w:numPr>
          <w:ilvl w:val="0"/>
          <w:numId w:val="12"/>
        </w:numPr>
        <w:spacing w:after="0" w:line="240" w:lineRule="auto"/>
        <w:rPr>
          <w:rFonts w:eastAsia="Calibri" w:cs="Segoe UI"/>
          <w:sz w:val="20"/>
          <w:szCs w:val="20"/>
        </w:rPr>
      </w:pPr>
      <w:r w:rsidRPr="00783E06">
        <w:rPr>
          <w:rFonts w:eastAsia="Calibri" w:cs="Segoe UI"/>
          <w:sz w:val="20"/>
          <w:szCs w:val="20"/>
        </w:rPr>
        <w:t>Provide opportunities for families to be actively involved in the planning, implementation, and review of the Title I, Part A program.</w:t>
      </w:r>
    </w:p>
    <w:p w14:paraId="5305FC51" w14:textId="77777777" w:rsidR="00DC1D6D" w:rsidRPr="00783E06" w:rsidRDefault="00DC1D6D" w:rsidP="00DC1D6D">
      <w:pPr>
        <w:numPr>
          <w:ilvl w:val="0"/>
          <w:numId w:val="12"/>
        </w:numPr>
        <w:spacing w:after="0" w:line="240" w:lineRule="auto"/>
        <w:rPr>
          <w:rFonts w:eastAsia="Calibri" w:cs="Segoe UI"/>
          <w:sz w:val="20"/>
          <w:szCs w:val="20"/>
        </w:rPr>
      </w:pPr>
      <w:r w:rsidRPr="00783E06">
        <w:rPr>
          <w:rFonts w:eastAsia="Calibri" w:cs="Segoe UI"/>
          <w:sz w:val="20"/>
          <w:szCs w:val="20"/>
        </w:rPr>
        <w:t xml:space="preserve">Maintain written Title I, Part A Parent and Family Engagement school and LEA policies that are developed and annually re-evaluated with, agreed upon, and distributed to parents of participating students. </w:t>
      </w:r>
    </w:p>
    <w:p w14:paraId="27AD7F3A" w14:textId="77777777" w:rsidR="00DC1D6D" w:rsidRPr="00783E06" w:rsidRDefault="00DC1D6D" w:rsidP="00DC1D6D">
      <w:pPr>
        <w:numPr>
          <w:ilvl w:val="0"/>
          <w:numId w:val="12"/>
        </w:numPr>
        <w:spacing w:after="0" w:line="240" w:lineRule="auto"/>
        <w:rPr>
          <w:rFonts w:eastAsia="Calibri" w:cs="Segoe UI"/>
          <w:sz w:val="20"/>
          <w:szCs w:val="20"/>
        </w:rPr>
      </w:pPr>
      <w:r w:rsidRPr="00783E06">
        <w:rPr>
          <w:rFonts w:eastAsia="Calibri" w:cs="Segoe UI"/>
          <w:sz w:val="20"/>
          <w:szCs w:val="20"/>
        </w:rPr>
        <w:t xml:space="preserve">Effectively communicate with multilingual families in their native language whenever possible, utilizing interpreters when needed, to ensure effective outreach and engagement. </w:t>
      </w:r>
    </w:p>
    <w:p w14:paraId="45F698B4" w14:textId="77777777" w:rsidR="00DC1D6D" w:rsidRPr="00783E06" w:rsidRDefault="00DC1D6D" w:rsidP="00DC1D6D">
      <w:pPr>
        <w:keepNext/>
        <w:keepLines/>
        <w:spacing w:before="240" w:after="0"/>
        <w:outlineLvl w:val="0"/>
        <w:rPr>
          <w:rFonts w:ascii="Segoe UI Semibold" w:eastAsia="Times New Roman" w:hAnsi="Segoe UI Semibold" w:cs="Segoe UI"/>
          <w:color w:val="0D5761"/>
          <w:sz w:val="24"/>
          <w:szCs w:val="24"/>
        </w:rPr>
      </w:pPr>
      <w:r w:rsidRPr="00783E06">
        <w:rPr>
          <w:rFonts w:ascii="Segoe UI Semibold" w:eastAsia="Times New Roman" w:hAnsi="Segoe UI Semibold" w:cs="Segoe UI"/>
          <w:color w:val="0D5761"/>
          <w:sz w:val="24"/>
          <w:szCs w:val="24"/>
        </w:rPr>
        <w:t>Instructions</w:t>
      </w:r>
    </w:p>
    <w:p w14:paraId="204D19EB" w14:textId="77777777" w:rsidR="00DC1D6D" w:rsidRPr="00783E06" w:rsidRDefault="00DC1D6D" w:rsidP="00DC1D6D">
      <w:pPr>
        <w:spacing w:after="0"/>
        <w:rPr>
          <w:rFonts w:eastAsia="Calibri" w:cs="Segoe UI"/>
          <w:sz w:val="20"/>
          <w:szCs w:val="20"/>
        </w:rPr>
      </w:pPr>
      <w:r w:rsidRPr="00783E06">
        <w:rPr>
          <w:rFonts w:eastAsia="Calibri" w:cs="Segoe UI"/>
          <w:sz w:val="20"/>
          <w:szCs w:val="20"/>
        </w:rPr>
        <w:t>This newsletter template outlines key notification requirements associated with implementation of Title I, Part A Programs. This list does not contain all requirements, such as consultation, collaboration, technical assistance, training, and other kinds of direct and indirect communication that occur among school, LEA staff, and the families and students they serve. The following key notification requirements are included:</w:t>
      </w:r>
    </w:p>
    <w:p w14:paraId="48E80EC2" w14:textId="77777777" w:rsidR="00DC1D6D" w:rsidRPr="00783E06" w:rsidRDefault="00DC1D6D" w:rsidP="00DC1D6D">
      <w:pPr>
        <w:numPr>
          <w:ilvl w:val="0"/>
          <w:numId w:val="13"/>
        </w:numPr>
        <w:pBdr>
          <w:top w:val="nil"/>
          <w:left w:val="nil"/>
          <w:bottom w:val="nil"/>
          <w:right w:val="nil"/>
          <w:between w:val="nil"/>
        </w:pBdr>
        <w:spacing w:after="0" w:line="240" w:lineRule="auto"/>
        <w:rPr>
          <w:rFonts w:eastAsia="Calibri" w:cs="Segoe UI"/>
          <w:sz w:val="20"/>
          <w:szCs w:val="20"/>
        </w:rPr>
      </w:pPr>
      <w:r w:rsidRPr="00783E06">
        <w:rPr>
          <w:rFonts w:eastAsia="Calibri" w:cs="Segoe UI"/>
          <w:sz w:val="20"/>
          <w:szCs w:val="20"/>
        </w:rPr>
        <w:t xml:space="preserve">Title I, Part A </w:t>
      </w:r>
    </w:p>
    <w:p w14:paraId="098AFFC6" w14:textId="77777777" w:rsidR="00DC1D6D" w:rsidRPr="00783E06" w:rsidRDefault="00DC1D6D" w:rsidP="00DC1D6D">
      <w:pPr>
        <w:numPr>
          <w:ilvl w:val="1"/>
          <w:numId w:val="13"/>
        </w:numPr>
        <w:pBdr>
          <w:top w:val="nil"/>
          <w:left w:val="nil"/>
          <w:bottom w:val="nil"/>
          <w:right w:val="nil"/>
          <w:between w:val="nil"/>
        </w:pBdr>
        <w:spacing w:after="0" w:line="240" w:lineRule="auto"/>
        <w:rPr>
          <w:rFonts w:eastAsia="Calibri" w:cs="Segoe UI"/>
          <w:sz w:val="20"/>
          <w:szCs w:val="20"/>
        </w:rPr>
      </w:pPr>
      <w:r w:rsidRPr="00783E06">
        <w:rPr>
          <w:rFonts w:eastAsia="Segoe UI" w:cs="Segoe UI"/>
          <w:sz w:val="20"/>
          <w:szCs w:val="20"/>
        </w:rPr>
        <w:t>Annual Title I, Part A Meeting</w:t>
      </w:r>
    </w:p>
    <w:p w14:paraId="3482F37F" w14:textId="77777777" w:rsidR="00DC1D6D" w:rsidRPr="00783E06" w:rsidRDefault="00DC1D6D" w:rsidP="00DC1D6D">
      <w:pPr>
        <w:numPr>
          <w:ilvl w:val="1"/>
          <w:numId w:val="13"/>
        </w:numPr>
        <w:spacing w:after="0" w:line="240" w:lineRule="auto"/>
        <w:rPr>
          <w:rFonts w:eastAsia="Calibri" w:cs="Segoe UI"/>
          <w:sz w:val="20"/>
          <w:szCs w:val="20"/>
        </w:rPr>
      </w:pPr>
      <w:r w:rsidRPr="00783E06">
        <w:rPr>
          <w:rFonts w:eastAsia="Calibri" w:cs="Segoe UI"/>
          <w:sz w:val="20"/>
          <w:szCs w:val="20"/>
        </w:rPr>
        <w:t>Parent and Family Engagement Policy and Plan (LEA and School Level)</w:t>
      </w:r>
    </w:p>
    <w:p w14:paraId="1EC41B31" w14:textId="77777777" w:rsidR="00DC1D6D" w:rsidRPr="00783E06" w:rsidRDefault="00DC1D6D" w:rsidP="00DC1D6D">
      <w:pPr>
        <w:numPr>
          <w:ilvl w:val="1"/>
          <w:numId w:val="13"/>
        </w:numPr>
        <w:spacing w:after="0" w:line="240" w:lineRule="auto"/>
        <w:rPr>
          <w:rFonts w:eastAsia="Calibri" w:cs="Segoe UI"/>
          <w:sz w:val="20"/>
          <w:szCs w:val="20"/>
        </w:rPr>
      </w:pPr>
      <w:r w:rsidRPr="00783E06">
        <w:rPr>
          <w:rFonts w:eastAsia="Calibri" w:cs="Segoe UI"/>
          <w:sz w:val="20"/>
          <w:szCs w:val="20"/>
        </w:rPr>
        <w:t>Annual Evaluation of Parent and Family Engagement Program and Services</w:t>
      </w:r>
    </w:p>
    <w:p w14:paraId="6453E849" w14:textId="77777777" w:rsidR="00DC1D6D" w:rsidRPr="00783E06" w:rsidRDefault="00DC1D6D" w:rsidP="00DC1D6D">
      <w:pPr>
        <w:numPr>
          <w:ilvl w:val="1"/>
          <w:numId w:val="13"/>
        </w:numPr>
        <w:pBdr>
          <w:top w:val="nil"/>
          <w:left w:val="nil"/>
          <w:bottom w:val="nil"/>
          <w:right w:val="nil"/>
          <w:between w:val="nil"/>
        </w:pBdr>
        <w:spacing w:after="0" w:line="240" w:lineRule="auto"/>
        <w:rPr>
          <w:rFonts w:eastAsia="Calibri" w:cs="Segoe UI"/>
          <w:sz w:val="20"/>
          <w:szCs w:val="20"/>
        </w:rPr>
      </w:pPr>
      <w:r w:rsidRPr="00783E06">
        <w:rPr>
          <w:rFonts w:eastAsia="Calibri" w:cs="Segoe UI"/>
          <w:sz w:val="20"/>
          <w:szCs w:val="20"/>
        </w:rPr>
        <w:t xml:space="preserve">LEA and School Report Card </w:t>
      </w:r>
    </w:p>
    <w:p w14:paraId="02032F49" w14:textId="77777777" w:rsidR="00DC1D6D" w:rsidRPr="00783E06" w:rsidRDefault="00DC1D6D" w:rsidP="00DC1D6D">
      <w:pPr>
        <w:numPr>
          <w:ilvl w:val="1"/>
          <w:numId w:val="13"/>
        </w:numPr>
        <w:pBdr>
          <w:top w:val="nil"/>
          <w:left w:val="nil"/>
          <w:bottom w:val="nil"/>
          <w:right w:val="nil"/>
          <w:between w:val="nil"/>
        </w:pBdr>
        <w:spacing w:after="0" w:line="240" w:lineRule="auto"/>
        <w:rPr>
          <w:rFonts w:eastAsia="Calibri" w:cs="Segoe UI"/>
          <w:sz w:val="20"/>
          <w:szCs w:val="20"/>
        </w:rPr>
      </w:pPr>
      <w:r w:rsidRPr="00783E06">
        <w:rPr>
          <w:rFonts w:eastAsia="Calibri" w:cs="Segoe UI"/>
          <w:sz w:val="20"/>
          <w:szCs w:val="20"/>
        </w:rPr>
        <w:t>The National Assessment of Educational Progress (NAEP)</w:t>
      </w:r>
    </w:p>
    <w:p w14:paraId="4F39B32C" w14:textId="77777777" w:rsidR="00DC1D6D" w:rsidRPr="00783E06" w:rsidRDefault="00DC1D6D" w:rsidP="00DC1D6D">
      <w:pPr>
        <w:numPr>
          <w:ilvl w:val="1"/>
          <w:numId w:val="13"/>
        </w:numPr>
        <w:spacing w:after="0" w:line="240" w:lineRule="auto"/>
        <w:rPr>
          <w:rFonts w:eastAsia="Calibri" w:cs="Segoe UI"/>
          <w:sz w:val="20"/>
          <w:szCs w:val="20"/>
        </w:rPr>
      </w:pPr>
      <w:r w:rsidRPr="00783E06">
        <w:rPr>
          <w:rFonts w:eastAsia="Calibri" w:cs="Segoe UI"/>
          <w:sz w:val="20"/>
          <w:szCs w:val="20"/>
        </w:rPr>
        <w:t>Citizen Complaint Process</w:t>
      </w:r>
    </w:p>
    <w:p w14:paraId="739B8CE7" w14:textId="77777777" w:rsidR="00DC1D6D" w:rsidRPr="00783E06" w:rsidRDefault="00DC1D6D" w:rsidP="00DC1D6D">
      <w:pPr>
        <w:numPr>
          <w:ilvl w:val="1"/>
          <w:numId w:val="13"/>
        </w:numPr>
        <w:spacing w:after="0" w:line="240" w:lineRule="auto"/>
        <w:rPr>
          <w:rFonts w:eastAsia="Calibri" w:cs="Segoe UI"/>
          <w:sz w:val="20"/>
          <w:szCs w:val="20"/>
        </w:rPr>
      </w:pPr>
      <w:r w:rsidRPr="00783E06">
        <w:rPr>
          <w:rFonts w:eastAsia="Calibri" w:cs="Segoe UI"/>
          <w:sz w:val="20"/>
          <w:szCs w:val="20"/>
        </w:rPr>
        <w:t>Parents’ Right to Know: Teacher and Paraprofessional Qualifications</w:t>
      </w:r>
    </w:p>
    <w:p w14:paraId="31797CAB" w14:textId="77777777" w:rsidR="00DC1D6D" w:rsidRPr="00783E06" w:rsidRDefault="00DC1D6D" w:rsidP="00DC1D6D">
      <w:pPr>
        <w:numPr>
          <w:ilvl w:val="1"/>
          <w:numId w:val="13"/>
        </w:numPr>
        <w:spacing w:after="0" w:line="240" w:lineRule="auto"/>
        <w:contextualSpacing/>
        <w:rPr>
          <w:rFonts w:eastAsia="Calibri" w:cs="Segoe UI"/>
          <w:sz w:val="20"/>
          <w:szCs w:val="20"/>
        </w:rPr>
      </w:pPr>
      <w:r w:rsidRPr="00783E06">
        <w:rPr>
          <w:rFonts w:eastAsia="Calibri" w:cs="Segoe UI"/>
          <w:sz w:val="20"/>
          <w:szCs w:val="20"/>
        </w:rPr>
        <w:t xml:space="preserve">If Applicable, Parent and Family Outreach of Multilingual Students </w:t>
      </w:r>
    </w:p>
    <w:p w14:paraId="1CB0849D" w14:textId="77777777" w:rsidR="00DC1D6D" w:rsidRPr="00783E06" w:rsidRDefault="00DC1D6D" w:rsidP="00DC1D6D">
      <w:pPr>
        <w:keepNext/>
        <w:keepLines/>
        <w:spacing w:before="240" w:after="0" w:line="240" w:lineRule="auto"/>
        <w:contextualSpacing/>
        <w:outlineLvl w:val="0"/>
        <w:rPr>
          <w:rFonts w:ascii="Segoe UI Semibold" w:eastAsia="Times New Roman" w:hAnsi="Segoe UI Semibold" w:cs="Segoe UI"/>
          <w:color w:val="0D5761"/>
          <w:sz w:val="24"/>
          <w:szCs w:val="24"/>
        </w:rPr>
      </w:pPr>
      <w:r w:rsidRPr="00783E06">
        <w:rPr>
          <w:rFonts w:ascii="Segoe UI Semibold" w:eastAsia="Times New Roman" w:hAnsi="Segoe UI Semibold" w:cs="Segoe UI"/>
          <w:color w:val="0D5761"/>
          <w:sz w:val="24"/>
          <w:szCs w:val="24"/>
        </w:rPr>
        <w:t>Resources</w:t>
      </w:r>
    </w:p>
    <w:p w14:paraId="10C4FECF" w14:textId="77777777" w:rsidR="00783E06" w:rsidRPr="00DC1D6D" w:rsidRDefault="00783E06" w:rsidP="00783E06">
      <w:pPr>
        <w:numPr>
          <w:ilvl w:val="0"/>
          <w:numId w:val="13"/>
        </w:numPr>
        <w:spacing w:after="0" w:line="240" w:lineRule="auto"/>
        <w:rPr>
          <w:rFonts w:eastAsia="Calibri" w:cs="Segoe UI"/>
          <w:color w:val="0D5761"/>
          <w:sz w:val="20"/>
          <w:szCs w:val="20"/>
          <w:u w:val="single"/>
        </w:rPr>
      </w:pPr>
      <w:r w:rsidRPr="00DC1D6D">
        <w:rPr>
          <w:rFonts w:eastAsia="Calibri" w:cs="Segoe UI"/>
          <w:sz w:val="20"/>
          <w:szCs w:val="20"/>
        </w:rPr>
        <w:t xml:space="preserve">Notification requirement list: </w:t>
      </w:r>
      <w:hyperlink w:history="1">
        <w:r w:rsidRPr="00DC1D6D">
          <w:rPr>
            <w:rFonts w:eastAsia="Calibri" w:cs="Segoe UI"/>
            <w:color w:val="0D5761"/>
            <w:sz w:val="20"/>
            <w:szCs w:val="20"/>
            <w:u w:val="single"/>
          </w:rPr>
          <w:t>Title I, Part A, Parent Notification Requirements for Districts and Schools | OSPI (www.k12.wa.us).</w:t>
        </w:r>
      </w:hyperlink>
    </w:p>
    <w:p w14:paraId="70700916" w14:textId="77777777" w:rsidR="00783E06" w:rsidRPr="00DC1D6D" w:rsidRDefault="00783E06" w:rsidP="00783E06">
      <w:pPr>
        <w:numPr>
          <w:ilvl w:val="0"/>
          <w:numId w:val="13"/>
        </w:numPr>
        <w:spacing w:after="0" w:line="240" w:lineRule="auto"/>
        <w:rPr>
          <w:rFonts w:eastAsia="Calibri" w:cs="Segoe UI"/>
          <w:sz w:val="20"/>
          <w:szCs w:val="20"/>
        </w:rPr>
      </w:pPr>
      <w:r w:rsidRPr="00DC1D6D">
        <w:rPr>
          <w:rFonts w:eastAsia="Calibri" w:cs="Segoe UI"/>
          <w:sz w:val="20"/>
          <w:szCs w:val="20"/>
        </w:rPr>
        <w:t xml:space="preserve">Title I, Part A Meeting </w:t>
      </w:r>
      <w:hyperlink r:id="rId11" w:anchor="dexp-accordion-item--2" w:history="1">
        <w:r w:rsidRPr="00DC1D6D">
          <w:rPr>
            <w:rFonts w:eastAsia="Calibri" w:cs="Segoe UI"/>
            <w:color w:val="0D5761"/>
            <w:sz w:val="20"/>
            <w:szCs w:val="20"/>
            <w:u w:val="single"/>
          </w:rPr>
          <w:t>notification templates</w:t>
        </w:r>
      </w:hyperlink>
      <w:r w:rsidRPr="00DC1D6D">
        <w:rPr>
          <w:rFonts w:eastAsia="Calibri" w:cs="Segoe UI"/>
          <w:sz w:val="20"/>
          <w:szCs w:val="20"/>
        </w:rPr>
        <w:t xml:space="preserve"> in several languages.  </w:t>
      </w:r>
    </w:p>
    <w:p w14:paraId="1519928C" w14:textId="77777777" w:rsidR="00783E06" w:rsidRPr="00DC1D6D" w:rsidRDefault="00783E06" w:rsidP="00783E06">
      <w:pPr>
        <w:numPr>
          <w:ilvl w:val="0"/>
          <w:numId w:val="13"/>
        </w:numPr>
        <w:spacing w:after="0" w:line="240" w:lineRule="auto"/>
        <w:rPr>
          <w:rFonts w:eastAsia="Calibri" w:cs="Segoe UI"/>
          <w:sz w:val="20"/>
          <w:szCs w:val="20"/>
        </w:rPr>
      </w:pPr>
      <w:r w:rsidRPr="00DC1D6D">
        <w:rPr>
          <w:rFonts w:eastAsia="Calibri" w:cs="Segoe UI"/>
          <w:sz w:val="20"/>
          <w:szCs w:val="20"/>
        </w:rPr>
        <w:t>Sample surveys to solicit input about program services, family engagement activities and funding.</w:t>
      </w:r>
    </w:p>
    <w:p w14:paraId="1117BA96" w14:textId="77777777" w:rsidR="00783E06" w:rsidRPr="00DC1D6D" w:rsidRDefault="00783E06" w:rsidP="00783E06">
      <w:pPr>
        <w:numPr>
          <w:ilvl w:val="1"/>
          <w:numId w:val="13"/>
        </w:numPr>
        <w:spacing w:after="0" w:line="240" w:lineRule="auto"/>
        <w:rPr>
          <w:rFonts w:eastAsia="Calibri" w:cs="Segoe UI"/>
          <w:sz w:val="20"/>
          <w:szCs w:val="20"/>
        </w:rPr>
      </w:pPr>
      <w:r w:rsidRPr="00DC1D6D">
        <w:rPr>
          <w:rFonts w:eastAsia="Calibri" w:cs="Segoe UI"/>
          <w:sz w:val="20"/>
          <w:szCs w:val="20"/>
        </w:rPr>
        <w:t xml:space="preserve">Title I, Part A survey templates: </w:t>
      </w:r>
      <w:hyperlink r:id="rId12" w:history="1">
        <w:r w:rsidRPr="00DC1D6D">
          <w:rPr>
            <w:rFonts w:eastAsia="Calibri" w:cs="Segoe UI"/>
            <w:color w:val="0D5761"/>
            <w:sz w:val="20"/>
            <w:szCs w:val="20"/>
            <w:u w:val="single"/>
          </w:rPr>
          <w:t>Parent and Family Engagement Annual Evalulation | OSPI (www.k12.wa.us)</w:t>
        </w:r>
      </w:hyperlink>
    </w:p>
    <w:p w14:paraId="565DC909" w14:textId="77777777" w:rsidR="00783E06" w:rsidRPr="00DC1D6D" w:rsidRDefault="00783E06" w:rsidP="00783E06">
      <w:pPr>
        <w:numPr>
          <w:ilvl w:val="1"/>
          <w:numId w:val="13"/>
        </w:numPr>
        <w:spacing w:after="0" w:line="240" w:lineRule="auto"/>
        <w:rPr>
          <w:rFonts w:eastAsia="Calibri" w:cs="Segoe UI"/>
          <w:sz w:val="20"/>
          <w:szCs w:val="20"/>
        </w:rPr>
      </w:pPr>
      <w:r w:rsidRPr="00DC1D6D">
        <w:rPr>
          <w:rFonts w:eastAsia="Calibri" w:cs="Segoe UI"/>
          <w:sz w:val="20"/>
          <w:szCs w:val="20"/>
        </w:rPr>
        <w:t xml:space="preserve">Multilingual Program surveys at Family Feedback Surveys: </w:t>
      </w:r>
      <w:hyperlink r:id="rId13" w:history="1">
        <w:r w:rsidRPr="00DC1D6D">
          <w:rPr>
            <w:rFonts w:eastAsia="Calibri" w:cs="Segoe UI"/>
            <w:color w:val="0D5761"/>
            <w:sz w:val="20"/>
            <w:szCs w:val="20"/>
            <w:u w:val="single"/>
          </w:rPr>
          <w:t>Multilingual Family Communication Templates | OSPI (www.k12.wa.us).</w:t>
        </w:r>
      </w:hyperlink>
    </w:p>
    <w:p w14:paraId="66F62F1D" w14:textId="77777777" w:rsidR="00783E06" w:rsidRPr="00DC1D6D" w:rsidRDefault="00783E06" w:rsidP="00783E06">
      <w:pPr>
        <w:numPr>
          <w:ilvl w:val="1"/>
          <w:numId w:val="13"/>
        </w:numPr>
        <w:spacing w:after="0" w:line="240" w:lineRule="auto"/>
        <w:rPr>
          <w:rFonts w:eastAsia="Calibri" w:cs="Segoe UI"/>
          <w:sz w:val="20"/>
          <w:szCs w:val="20"/>
        </w:rPr>
      </w:pPr>
      <w:r w:rsidRPr="00DC1D6D">
        <w:rPr>
          <w:rFonts w:eastAsia="Calibri" w:cs="Segoe UI"/>
          <w:sz w:val="20"/>
          <w:szCs w:val="20"/>
        </w:rPr>
        <w:t>The </w:t>
      </w:r>
      <w:hyperlink r:id="rId14" w:history="1">
        <w:r w:rsidRPr="00DC1D6D">
          <w:rPr>
            <w:rFonts w:eastAsia="Calibri" w:cs="Segoe UI"/>
            <w:color w:val="0D5761"/>
            <w:sz w:val="20"/>
            <w:szCs w:val="20"/>
            <w:u w:val="single"/>
          </w:rPr>
          <w:t>PFE Budget Survey sample</w:t>
        </w:r>
      </w:hyperlink>
      <w:r w:rsidRPr="00DC1D6D">
        <w:rPr>
          <w:rFonts w:eastAsia="Calibri" w:cs="Segoe UI"/>
          <w:sz w:val="20"/>
          <w:szCs w:val="20"/>
        </w:rPr>
        <w:t>, may be used to solicit parent feedback about Parent and Family Engagement funding.</w:t>
      </w:r>
    </w:p>
    <w:p w14:paraId="47A7EC0B" w14:textId="0D7A6B5E" w:rsidR="00DC1D6D" w:rsidRPr="00783E06" w:rsidRDefault="00783E06" w:rsidP="00783E06">
      <w:pPr>
        <w:numPr>
          <w:ilvl w:val="0"/>
          <w:numId w:val="13"/>
        </w:numPr>
        <w:spacing w:after="0" w:line="240" w:lineRule="auto"/>
        <w:rPr>
          <w:rFonts w:eastAsia="Calibri" w:cs="Segoe UI"/>
          <w:sz w:val="20"/>
          <w:szCs w:val="20"/>
        </w:rPr>
      </w:pPr>
      <w:r w:rsidRPr="00DC1D6D">
        <w:rPr>
          <w:rFonts w:eastAsia="Calibri" w:cs="Segoe UI"/>
          <w:sz w:val="20"/>
          <w:szCs w:val="20"/>
        </w:rPr>
        <w:t xml:space="preserve">Letter templates: </w:t>
      </w:r>
      <w:hyperlink r:id="rId15" w:anchor="dexp-accordion-item--4" w:history="1">
        <w:r w:rsidRPr="00DC1D6D">
          <w:rPr>
            <w:rFonts w:eastAsia="Calibri" w:cs="Segoe UI"/>
            <w:color w:val="0D5761"/>
            <w:sz w:val="20"/>
            <w:szCs w:val="20"/>
            <w:u w:val="single"/>
          </w:rPr>
          <w:t xml:space="preserve">Teacher/Para Qualifications Templates </w:t>
        </w:r>
      </w:hyperlink>
      <w:r w:rsidRPr="00DC1D6D">
        <w:rPr>
          <w:rFonts w:eastAsia="Calibri" w:cs="Segoe UI"/>
          <w:sz w:val="20"/>
          <w:szCs w:val="20"/>
        </w:rPr>
        <w:t xml:space="preserve">| </w:t>
      </w:r>
      <w:hyperlink r:id="rId16" w:anchor="dexp-accordion-item--5" w:history="1">
        <w:r w:rsidRPr="00DC1D6D">
          <w:rPr>
            <w:rFonts w:eastAsia="Calibri" w:cs="Segoe UI"/>
            <w:color w:val="0D5761"/>
            <w:sz w:val="20"/>
            <w:szCs w:val="20"/>
            <w:u w:val="single"/>
          </w:rPr>
          <w:t>Notice of Limited State Certification &amp; Licensure</w:t>
        </w:r>
      </w:hyperlink>
    </w:p>
    <w:p w14:paraId="10174BA6" w14:textId="77777777" w:rsidR="00DC1D6D" w:rsidRPr="00783E06" w:rsidRDefault="00DC1D6D" w:rsidP="00DC1D6D">
      <w:pPr>
        <w:rPr>
          <w:rFonts w:eastAsia="Calibri" w:cs="Segoe UI"/>
        </w:rPr>
      </w:pPr>
    </w:p>
    <w:p w14:paraId="20F3AF3D" w14:textId="785B035C" w:rsidR="00026956" w:rsidRPr="00783E06" w:rsidRDefault="00A66B67" w:rsidP="001428D1">
      <w:pPr>
        <w:spacing w:after="0" w:line="216" w:lineRule="auto"/>
        <w:rPr>
          <w:rFonts w:eastAsiaTheme="majorEastAsia" w:cstheme="majorBidi"/>
          <w:bCs/>
          <w:spacing w:val="-10"/>
          <w:kern w:val="28"/>
          <w:sz w:val="44"/>
          <w:szCs w:val="44"/>
        </w:rPr>
      </w:pPr>
      <w:r w:rsidRPr="00783E06">
        <w:rPr>
          <w:rFonts w:eastAsiaTheme="majorEastAsia" w:cstheme="majorBidi"/>
          <w:noProof/>
          <w:color w:val="FF0000"/>
          <w:kern w:val="28"/>
          <w:sz w:val="44"/>
          <w:szCs w:val="44"/>
        </w:rPr>
        <w:lastRenderedPageBreak/>
        <mc:AlternateContent>
          <mc:Choice Requires="wps">
            <w:drawing>
              <wp:anchor distT="0" distB="0" distL="114300" distR="114300" simplePos="0" relativeHeight="251658240" behindDoc="0" locked="0" layoutInCell="1" allowOverlap="1" wp14:anchorId="636198AF" wp14:editId="5D04F127">
                <wp:simplePos x="0" y="0"/>
                <wp:positionH relativeFrom="column">
                  <wp:posOffset>4025900</wp:posOffset>
                </wp:positionH>
                <wp:positionV relativeFrom="paragraph">
                  <wp:posOffset>-203200</wp:posOffset>
                </wp:positionV>
                <wp:extent cx="2705100" cy="615950"/>
                <wp:effectExtent l="0" t="0" r="1905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05100" cy="6159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357DB70" w14:textId="32BCCB8E" w:rsidR="00A66B67" w:rsidRPr="00981D2C" w:rsidRDefault="00A66B67">
                            <w:pPr>
                              <w:rPr>
                                <w:color w:val="FF0000"/>
                                <w:sz w:val="18"/>
                                <w:szCs w:val="18"/>
                              </w:rPr>
                            </w:pPr>
                            <w:r w:rsidRPr="00981D2C">
                              <w:rPr>
                                <w:b/>
                                <w:bCs/>
                                <w:color w:val="FF0000"/>
                                <w:sz w:val="18"/>
                                <w:szCs w:val="18"/>
                              </w:rPr>
                              <w:t xml:space="preserve">Note: </w:t>
                            </w:r>
                            <w:r w:rsidRPr="00981D2C">
                              <w:rPr>
                                <w:color w:val="FF0000"/>
                                <w:sz w:val="18"/>
                                <w:szCs w:val="18"/>
                              </w:rPr>
                              <w:t xml:space="preserve">The text in red indicates text to be added or instructions. Please remove instructions and this box before distributing to parents.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198AF" id="_x0000_t202" coordsize="21600,21600" o:spt="202" path="m,l,21600r21600,l21600,xe">
                <v:stroke joinstyle="miter"/>
                <v:path gradientshapeok="t" o:connecttype="rect"/>
              </v:shapetype>
              <v:shape id="Text Box 1" o:spid="_x0000_s1026" type="#_x0000_t202" alt="&quot;&quot;" style="position:absolute;margin-left:317pt;margin-top:-16pt;width:213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" fillcolor="white [3201]" strokecolor="#ed7d31 [3205]" strokeweight="1pt">
                <v:textbox>
                  <w:txbxContent>
                    <w:p w14:paraId="4357DB70" w14:textId="32BCCB8E" w:rsidR="00A66B67" w:rsidRPr="00981D2C" w:rsidRDefault="00A66B67">
                      <w:pPr>
                        <w:rPr>
                          <w:color w:val="FF0000"/>
                          <w:sz w:val="18"/>
                          <w:szCs w:val="18"/>
                        </w:rPr>
                      </w:pPr>
                      <w:r w:rsidRPr="00981D2C">
                        <w:rPr>
                          <w:b/>
                          <w:bCs/>
                          <w:color w:val="FF0000"/>
                          <w:sz w:val="18"/>
                          <w:szCs w:val="18"/>
                        </w:rPr>
                        <w:t xml:space="preserve">Note: </w:t>
                      </w:r>
                      <w:r w:rsidRPr="00981D2C">
                        <w:rPr>
                          <w:color w:val="FF0000"/>
                          <w:sz w:val="18"/>
                          <w:szCs w:val="18"/>
                        </w:rPr>
                        <w:t xml:space="preserve">The text in red indicates text to be added or instructions. Please remove instructions and this box before distributing to parents. </w:t>
                      </w:r>
                    </w:p>
                  </w:txbxContent>
                </v:textbox>
              </v:shape>
            </w:pict>
          </mc:Fallback>
        </mc:AlternateContent>
      </w:r>
      <w:r w:rsidRPr="00783E06">
        <w:rPr>
          <w:rFonts w:eastAsiaTheme="majorEastAsia" w:cstheme="majorBidi"/>
          <w:color w:val="FF0000"/>
          <w:kern w:val="28"/>
          <w:sz w:val="44"/>
          <w:szCs w:val="44"/>
        </w:rPr>
        <w:t>LEA</w:t>
      </w:r>
      <w:r w:rsidRPr="00783E06">
        <w:rPr>
          <w:rFonts w:eastAsiaTheme="majorEastAsia" w:cstheme="majorBidi"/>
          <w:kern w:val="28"/>
          <w:sz w:val="44"/>
          <w:szCs w:val="44"/>
        </w:rPr>
        <w:t xml:space="preserve"> </w:t>
      </w:r>
      <w:r w:rsidRPr="00783E06">
        <w:rPr>
          <w:rFonts w:eastAsiaTheme="majorEastAsia" w:cstheme="majorBidi"/>
          <w:color w:val="FF0000"/>
          <w:kern w:val="28"/>
          <w:sz w:val="44"/>
          <w:szCs w:val="44"/>
        </w:rPr>
        <w:t xml:space="preserve">or School Name </w:t>
      </w:r>
    </w:p>
    <w:p w14:paraId="4619A59D" w14:textId="69C26BA0" w:rsidR="001F2FDC" w:rsidRPr="00783E06" w:rsidRDefault="006C1FB2" w:rsidP="00851F17">
      <w:pPr>
        <w:spacing w:before="100" w:after="0" w:line="240" w:lineRule="auto"/>
        <w:rPr>
          <w:rFonts w:eastAsiaTheme="majorEastAsia" w:cstheme="majorBidi"/>
          <w:b/>
          <w:spacing w:val="-10"/>
          <w:kern w:val="28"/>
          <w:sz w:val="36"/>
          <w:szCs w:val="36"/>
        </w:rPr>
      </w:pPr>
      <w:r w:rsidRPr="00783E06">
        <w:rPr>
          <w:rFonts w:eastAsiaTheme="majorEastAsia" w:cstheme="majorBidi"/>
          <w:b/>
          <w:bCs/>
          <w:kern w:val="28"/>
          <w:sz w:val="36"/>
          <w:szCs w:val="36"/>
          <w:lang w:val="pa"/>
        </w:rPr>
        <w:t>ਟਾਈਟਲ I</w:t>
      </w:r>
      <w:r w:rsidRPr="00783E06">
        <w:rPr>
          <w:rFonts w:eastAsiaTheme="majorEastAsia" w:cstheme="majorBidi"/>
          <w:kern w:val="28"/>
          <w:sz w:val="36"/>
          <w:szCs w:val="36"/>
          <w:lang w:val="pa"/>
        </w:rPr>
        <w:t>,</w:t>
      </w:r>
      <w:r w:rsidRPr="00783E06">
        <w:rPr>
          <w:rFonts w:eastAsiaTheme="majorEastAsia" w:cstheme="majorBidi"/>
          <w:b/>
          <w:bCs/>
          <w:kern w:val="28"/>
          <w:sz w:val="36"/>
          <w:szCs w:val="36"/>
          <w:lang w:val="pa"/>
        </w:rPr>
        <w:t xml:space="preserve"> ਹਿੱਸਾ A ਮਾਤਾ-ਪਿਤਾ ਅਤੇ ਪਰਿਵਾਰ ਨੂੰ ਸ਼ਾਮਿਲ ਕਰਨਾ</w:t>
      </w:r>
    </w:p>
    <w:p w14:paraId="6A4A09B4" w14:textId="256B12AE" w:rsidR="00F05B7E" w:rsidRPr="00783E06" w:rsidRDefault="001F2FDC" w:rsidP="001428D1">
      <w:pPr>
        <w:spacing w:after="0" w:line="216" w:lineRule="auto"/>
        <w:rPr>
          <w:rFonts w:eastAsia="Times New Roman"/>
          <w:b/>
        </w:rPr>
        <w:sectPr w:rsidR="00F05B7E" w:rsidRPr="00783E06" w:rsidSect="001B31D8">
          <w:headerReference w:type="even" r:id="rId17"/>
          <w:headerReference w:type="default" r:id="rId18"/>
          <w:footerReference w:type="default" r:id="rId19"/>
          <w:headerReference w:type="first" r:id="rId20"/>
          <w:footerReference w:type="first" r:id="rId21"/>
          <w:pgSz w:w="12240" w:h="15840"/>
          <w:pgMar w:top="450" w:right="1440" w:bottom="1440" w:left="1440" w:header="720" w:footer="720" w:gutter="0"/>
          <w:cols w:space="720"/>
          <w:titlePg/>
          <w:docGrid w:linePitch="360"/>
        </w:sectPr>
      </w:pPr>
      <w:r w:rsidRPr="00783E06">
        <w:rPr>
          <w:i/>
          <w:iCs/>
          <w:sz w:val="36"/>
          <w:szCs w:val="36"/>
          <w:lang w:val="pa"/>
        </w:rPr>
        <w:t xml:space="preserve">ਮਹੀਨਾ/ਸਾਲ </w:t>
      </w:r>
      <w:r w:rsidR="00B10909" w:rsidRPr="00187194">
        <w:rPr>
          <w:i/>
          <w:iCs/>
          <w:color w:val="FF0000"/>
          <w:sz w:val="36"/>
          <w:szCs w:val="36"/>
        </w:rPr>
        <w:t>Month</w:t>
      </w:r>
      <w:r w:rsidR="00B10909" w:rsidRPr="3357E3C7">
        <w:rPr>
          <w:i/>
          <w:iCs/>
          <w:color w:val="FF0000"/>
          <w:sz w:val="36"/>
          <w:szCs w:val="36"/>
        </w:rPr>
        <w:t>/</w:t>
      </w:r>
      <w:r w:rsidR="00B10909" w:rsidRPr="00187194">
        <w:rPr>
          <w:i/>
          <w:iCs/>
          <w:color w:val="FF0000"/>
          <w:sz w:val="36"/>
          <w:szCs w:val="36"/>
        </w:rPr>
        <w:t>Yea</w:t>
      </w:r>
      <w:r w:rsidR="00B10909">
        <w:rPr>
          <w:i/>
          <w:iCs/>
          <w:color w:val="FF0000"/>
          <w:sz w:val="36"/>
          <w:szCs w:val="36"/>
        </w:rPr>
        <w:t>r</w:t>
      </w:r>
    </w:p>
    <w:p w14:paraId="4F15F19A" w14:textId="5F61EEAD" w:rsidR="00DC1D6D" w:rsidRPr="00783E06" w:rsidRDefault="00DC1D6D" w:rsidP="001428D1">
      <w:pPr>
        <w:spacing w:line="216" w:lineRule="auto"/>
      </w:pPr>
      <w:r w:rsidRPr="00783E06">
        <w:rPr>
          <w:noProof/>
          <w:lang w:val="pa"/>
        </w:rPr>
        <mc:AlternateContent>
          <mc:Choice Requires="wps">
            <w:drawing>
              <wp:inline distT="0" distB="0" distL="0" distR="0" wp14:anchorId="4B0E3951" wp14:editId="2F701918">
                <wp:extent cx="2482850" cy="1155700"/>
                <wp:effectExtent l="0" t="0" r="12700" b="25400"/>
                <wp:docPr id="2" name="Rectangle 2"/>
                <wp:cNvGraphicFramePr/>
                <a:graphic xmlns:a="http://schemas.openxmlformats.org/drawingml/2006/main">
                  <a:graphicData uri="http://schemas.microsoft.com/office/word/2010/wordprocessingShape">
                    <wps:wsp>
                      <wps:cNvSpPr/>
                      <wps:spPr>
                        <a:xfrm>
                          <a:off x="0" y="0"/>
                          <a:ext cx="2482850" cy="11557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87D52BB" w14:textId="2261D9F5" w:rsidR="00DC1D6D" w:rsidRPr="00A76B3A" w:rsidRDefault="00DC1D6D" w:rsidP="00DC1D6D">
                            <w:pPr>
                              <w:jc w:val="center"/>
                              <w:rPr>
                                <w:color w:val="FF0000"/>
                              </w:rPr>
                            </w:pPr>
                            <w:r w:rsidRPr="00A76B3A">
                              <w:rPr>
                                <w:color w:val="FF0000"/>
                              </w:rPr>
                              <w:t>Insert your school/district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0E3951" id="Rectangle 2" o:spid="_x0000_s1027" style="width:195.5pt;height: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" fillcolor="white [3201]" strokecolor="red" strokeweight="1pt">
                <v:textbox>
                  <w:txbxContent>
                    <w:p w14:paraId="387D52BB" w14:textId="2261D9F5" w:rsidR="00DC1D6D" w:rsidRPr="00A76B3A" w:rsidRDefault="00DC1D6D" w:rsidP="00DC1D6D">
                      <w:pPr>
                        <w:jc w:val="center"/>
                        <w:rPr>
                          <w:color w:val="FF0000"/>
                        </w:rPr>
                      </w:pPr>
                      <w:r w:rsidRPr="00A76B3A">
                        <w:rPr>
                          <w:color w:val="FF0000"/>
                        </w:rPr>
                        <w:t>Insert your school/district logo here</w:t>
                      </w:r>
                    </w:p>
                  </w:txbxContent>
                </v:textbox>
                <w10:anchorlock/>
              </v:rect>
            </w:pict>
          </mc:Fallback>
        </mc:AlternateContent>
      </w:r>
    </w:p>
    <w:p w14:paraId="6E424ED7" w14:textId="22526C6A" w:rsidR="0000257B" w:rsidRPr="00783E06" w:rsidRDefault="00C21098" w:rsidP="001428D1">
      <w:pPr>
        <w:pStyle w:val="Heading1"/>
        <w:spacing w:before="0" w:line="216" w:lineRule="auto"/>
        <w:rPr>
          <w:rFonts w:eastAsia="Times New Roman"/>
          <w:sz w:val="24"/>
          <w:szCs w:val="24"/>
        </w:rPr>
      </w:pPr>
      <w:r w:rsidRPr="00783E06">
        <w:rPr>
          <w:rFonts w:eastAsia="Times New Roman"/>
          <w:bCs/>
          <w:sz w:val="24"/>
          <w:szCs w:val="24"/>
          <w:lang w:val="pa"/>
        </w:rPr>
        <w:t>ਟਾਈਟਲ I</w:t>
      </w:r>
      <w:r w:rsidRPr="00783E06">
        <w:rPr>
          <w:rFonts w:eastAsia="Times New Roman"/>
          <w:b w:val="0"/>
          <w:sz w:val="24"/>
          <w:szCs w:val="24"/>
          <w:lang w:val="pa"/>
        </w:rPr>
        <w:t>,</w:t>
      </w:r>
      <w:r w:rsidRPr="00783E06">
        <w:rPr>
          <w:rFonts w:eastAsia="Times New Roman"/>
          <w:bCs/>
          <w:sz w:val="24"/>
          <w:szCs w:val="24"/>
          <w:lang w:val="pa"/>
        </w:rPr>
        <w:t xml:space="preserve"> ਹਿੱਸਾ A ਦਾ ਉਦੇਸ਼</w:t>
      </w:r>
    </w:p>
    <w:p w14:paraId="060D81A3" w14:textId="15C8951F" w:rsidR="009608EC" w:rsidRPr="001D76B6" w:rsidRDefault="00DC7D1F" w:rsidP="001D76B6">
      <w:pPr>
        <w:spacing w:after="60" w:line="216" w:lineRule="auto"/>
        <w:rPr>
          <w:sz w:val="17"/>
          <w:szCs w:val="17"/>
        </w:rPr>
      </w:pPr>
      <w:r w:rsidRPr="001D76B6">
        <w:rPr>
          <w:sz w:val="17"/>
          <w:szCs w:val="17"/>
          <w:lang w:val="pa"/>
        </w:rPr>
        <w:t>ਇਹ ਗੱਲ ਯਕੀਨੀ ਬਣਾਉਣਾ ਹੈ ਕਿ ਸਾਰੇ ਬੱਚਿਆਂ ਨੂੰ ਉੱਚ-ਮਿਆਰੀ ਪੜ੍ਹਾਈ ਕਰਨ ਅਤੇ ਸਟੇਟ ਦੇ ਵੰਗਾਰ ਵਾਲੇ ਅਕਾਦਮਿਕ ਮਿਆਰਾਂ 'ਤੇ ਮੁਹਾਰਤ ਹਾਸਿਲ ਕਰਨ ਦਾ ਢੁਕਵਾਂ, ਬਰਾਬਰੀ ਵਾਲਾ ਅਤੇ ਅਹਿਮ ਮੌਕਾ ਮਿਲੇ। ਇਸ ਨਿਉਜ਼ਲੈਟਰ ਦਾ ਉਦੇਸ਼ ਤੁਹਾਨੂੰ ਟਾਈਟਲ</w:t>
      </w:r>
      <w:r w:rsidRPr="001D76B6">
        <w:rPr>
          <w:b/>
          <w:bCs/>
          <w:sz w:val="17"/>
          <w:szCs w:val="17"/>
          <w:lang w:val="pa"/>
        </w:rPr>
        <w:t xml:space="preserve"> </w:t>
      </w:r>
      <w:r w:rsidRPr="001D76B6">
        <w:rPr>
          <w:sz w:val="17"/>
          <w:szCs w:val="17"/>
          <w:lang w:val="pa"/>
        </w:rPr>
        <w:t>I,</w:t>
      </w:r>
      <w:r w:rsidRPr="001D76B6">
        <w:rPr>
          <w:b/>
          <w:bCs/>
          <w:sz w:val="17"/>
          <w:szCs w:val="17"/>
          <w:lang w:val="pa"/>
        </w:rPr>
        <w:t xml:space="preserve"> </w:t>
      </w:r>
      <w:r w:rsidRPr="001D76B6">
        <w:rPr>
          <w:sz w:val="17"/>
          <w:szCs w:val="17"/>
          <w:lang w:val="pa"/>
        </w:rPr>
        <w:t>ਹਿੱਸਾ</w:t>
      </w:r>
      <w:r w:rsidRPr="001D76B6">
        <w:rPr>
          <w:b/>
          <w:bCs/>
          <w:sz w:val="17"/>
          <w:szCs w:val="17"/>
          <w:lang w:val="pa"/>
        </w:rPr>
        <w:t xml:space="preserve"> </w:t>
      </w:r>
      <w:r w:rsidRPr="001D76B6">
        <w:rPr>
          <w:sz w:val="17"/>
          <w:szCs w:val="17"/>
          <w:lang w:val="pa"/>
        </w:rPr>
        <w:t>A</w:t>
      </w:r>
      <w:r w:rsidRPr="001D76B6">
        <w:rPr>
          <w:b/>
          <w:bCs/>
          <w:sz w:val="17"/>
          <w:szCs w:val="17"/>
          <w:lang w:val="pa"/>
        </w:rPr>
        <w:t xml:space="preserve"> </w:t>
      </w:r>
      <w:r w:rsidRPr="001D76B6">
        <w:rPr>
          <w:sz w:val="17"/>
          <w:szCs w:val="17"/>
          <w:lang w:val="pa"/>
        </w:rPr>
        <w:t>ਪ੍ਰੋਗਰਾਮ ਦੀਆਂ ਸੰਚਾਰ (ਗੱਲਬਾਤ/ਸੰਪਰਕ) ਬਾਰੇ ਅਹਿਮ ਜਾਣਕਾਰੀ ਉਪਲਬਧ ਕਰਾਉਣਾ ਹੈ। ਜੇ ਤੁਸੀਂ ਆਪਣੇ ਬੱਚੇ ਦੇ ਸਕੂਲ ਵਿੱਚ ਟਾਈਟਲ</w:t>
      </w:r>
      <w:r w:rsidRPr="001D76B6">
        <w:rPr>
          <w:b/>
          <w:bCs/>
          <w:sz w:val="17"/>
          <w:szCs w:val="17"/>
          <w:lang w:val="pa"/>
        </w:rPr>
        <w:t xml:space="preserve"> </w:t>
      </w:r>
      <w:r w:rsidRPr="001D76B6">
        <w:rPr>
          <w:sz w:val="17"/>
          <w:szCs w:val="17"/>
          <w:lang w:val="pa"/>
        </w:rPr>
        <w:t>I,</w:t>
      </w:r>
      <w:r w:rsidRPr="001D76B6">
        <w:rPr>
          <w:b/>
          <w:bCs/>
          <w:sz w:val="17"/>
          <w:szCs w:val="17"/>
          <w:lang w:val="pa"/>
        </w:rPr>
        <w:t xml:space="preserve"> </w:t>
      </w:r>
      <w:r w:rsidRPr="001D76B6">
        <w:rPr>
          <w:sz w:val="17"/>
          <w:szCs w:val="17"/>
          <w:lang w:val="pa"/>
        </w:rPr>
        <w:t>ਹਿੱਸਾ</w:t>
      </w:r>
      <w:r w:rsidRPr="001D76B6">
        <w:rPr>
          <w:b/>
          <w:bCs/>
          <w:sz w:val="17"/>
          <w:szCs w:val="17"/>
          <w:lang w:val="pa"/>
        </w:rPr>
        <w:t xml:space="preserve"> </w:t>
      </w:r>
      <w:r w:rsidRPr="001D76B6">
        <w:rPr>
          <w:sz w:val="17"/>
          <w:szCs w:val="17"/>
          <w:lang w:val="pa"/>
        </w:rPr>
        <w:t>A</w:t>
      </w:r>
      <w:r w:rsidRPr="001D76B6">
        <w:rPr>
          <w:b/>
          <w:bCs/>
          <w:sz w:val="17"/>
          <w:szCs w:val="17"/>
          <w:lang w:val="pa"/>
        </w:rPr>
        <w:t xml:space="preserve"> </w:t>
      </w:r>
      <w:r w:rsidRPr="001D76B6">
        <w:rPr>
          <w:sz w:val="17"/>
          <w:szCs w:val="17"/>
          <w:lang w:val="pa"/>
        </w:rPr>
        <w:t xml:space="preserve">ਦੀਆਂ ਸਰਗਰਮੀਆਂ ਜਾਂ ਮਾਤਾ-ਪਿਤਾ ਦੀ ਹਿੱਸੇਦਾਰੀ ਬਾਰੇ ਹੋਰ ਜਾਣਕਾਰੀ ਚਾਹੁੰਦੇ ਹੋ, ਤਾਂ ਕਿਰਪਾ ਕਰਕੇ ਪ੍ਰਿੰਸੀਪਲ ਨਾਲ ਸੰਪਰਕ ਕਰੋ। </w:t>
      </w:r>
    </w:p>
    <w:p w14:paraId="12AAEF65" w14:textId="7B01CDD9" w:rsidR="001B318C" w:rsidRPr="001D76B6" w:rsidRDefault="001B318C" w:rsidP="001D76B6">
      <w:pPr>
        <w:spacing w:after="60" w:line="216" w:lineRule="auto"/>
        <w:rPr>
          <w:sz w:val="17"/>
          <w:szCs w:val="17"/>
        </w:rPr>
      </w:pPr>
      <w:r w:rsidRPr="001D76B6">
        <w:rPr>
          <w:sz w:val="17"/>
          <w:szCs w:val="17"/>
          <w:lang w:val="pa"/>
        </w:rPr>
        <w:t>ਟਾਈਟਲ</w:t>
      </w:r>
      <w:r w:rsidRPr="001D76B6">
        <w:rPr>
          <w:b/>
          <w:bCs/>
          <w:sz w:val="17"/>
          <w:szCs w:val="17"/>
          <w:lang w:val="pa"/>
        </w:rPr>
        <w:t xml:space="preserve"> </w:t>
      </w:r>
      <w:r w:rsidRPr="001D76B6">
        <w:rPr>
          <w:sz w:val="17"/>
          <w:szCs w:val="17"/>
          <w:lang w:val="pa"/>
        </w:rPr>
        <w:t>I,</w:t>
      </w:r>
      <w:r w:rsidRPr="001D76B6">
        <w:rPr>
          <w:b/>
          <w:bCs/>
          <w:sz w:val="17"/>
          <w:szCs w:val="17"/>
          <w:lang w:val="pa"/>
        </w:rPr>
        <w:t xml:space="preserve"> </w:t>
      </w:r>
      <w:r w:rsidRPr="001D76B6">
        <w:rPr>
          <w:sz w:val="17"/>
          <w:szCs w:val="17"/>
          <w:lang w:val="pa"/>
        </w:rPr>
        <w:t>ਹਿੱਸਾ</w:t>
      </w:r>
      <w:r w:rsidRPr="001D76B6">
        <w:rPr>
          <w:b/>
          <w:bCs/>
          <w:sz w:val="17"/>
          <w:szCs w:val="17"/>
          <w:lang w:val="pa"/>
        </w:rPr>
        <w:t xml:space="preserve"> </w:t>
      </w:r>
      <w:r w:rsidRPr="001D76B6">
        <w:rPr>
          <w:sz w:val="17"/>
          <w:szCs w:val="17"/>
          <w:lang w:val="pa"/>
        </w:rPr>
        <w:t>A</w:t>
      </w:r>
      <w:r w:rsidRPr="001D76B6">
        <w:rPr>
          <w:b/>
          <w:bCs/>
          <w:sz w:val="17"/>
          <w:szCs w:val="17"/>
          <w:lang w:val="pa"/>
        </w:rPr>
        <w:t xml:space="preserve"> </w:t>
      </w:r>
      <w:r w:rsidRPr="001D76B6">
        <w:rPr>
          <w:sz w:val="17"/>
          <w:szCs w:val="17"/>
          <w:lang w:val="pa"/>
        </w:rPr>
        <w:t xml:space="preserve">ਸਕੂਲਾਂ ਦੀ ਸੂਚੀ ਲਈ </w:t>
      </w:r>
      <w:r w:rsidR="00E65DA3" w:rsidRPr="001D76B6">
        <w:rPr>
          <w:color w:val="FF0000"/>
          <w:sz w:val="17"/>
          <w:szCs w:val="17"/>
        </w:rPr>
        <w:t>HERE</w:t>
      </w:r>
      <w:r w:rsidRPr="001D76B6">
        <w:rPr>
          <w:sz w:val="17"/>
          <w:szCs w:val="17"/>
          <w:lang w:val="pa"/>
        </w:rPr>
        <w:t xml:space="preserve"> ਕਲਿੱਕ ਕਰੋ। </w:t>
      </w:r>
    </w:p>
    <w:p w14:paraId="553AED09" w14:textId="3C0D247D" w:rsidR="009608EC" w:rsidRPr="00783E06" w:rsidRDefault="009608EC" w:rsidP="001D76B6">
      <w:pPr>
        <w:pStyle w:val="Heading1"/>
        <w:spacing w:before="60" w:line="216" w:lineRule="auto"/>
        <w:rPr>
          <w:rFonts w:eastAsia="Times New Roman"/>
          <w:sz w:val="24"/>
          <w:szCs w:val="24"/>
        </w:rPr>
      </w:pPr>
      <w:r w:rsidRPr="00783E06">
        <w:rPr>
          <w:rFonts w:eastAsia="Times New Roman"/>
          <w:bCs/>
          <w:sz w:val="24"/>
          <w:szCs w:val="24"/>
          <w:lang w:val="pa"/>
        </w:rPr>
        <w:t xml:space="preserve">ਮਾਤਾ-ਪਿਤਾ ਅਤੇ ਪਰਿਵਾਰ ਨੂੰ ਸ਼ਾਮਿਲ ਕਰਨ ਬਾਰੇ ਪਾੱਲਿਸੀ </w:t>
      </w:r>
    </w:p>
    <w:p w14:paraId="50A45C38" w14:textId="49CFD4A3" w:rsidR="009608EC" w:rsidRPr="001D76B6" w:rsidRDefault="00E65DA3" w:rsidP="001428D1">
      <w:pPr>
        <w:spacing w:line="216" w:lineRule="auto"/>
        <w:rPr>
          <w:sz w:val="17"/>
          <w:szCs w:val="17"/>
        </w:rPr>
      </w:pPr>
      <w:r w:rsidRPr="001D76B6">
        <w:rPr>
          <w:color w:val="FF0000"/>
          <w:sz w:val="17"/>
          <w:szCs w:val="17"/>
        </w:rPr>
        <w:t>LEA’s Name | School Name</w:t>
      </w:r>
      <w:r w:rsidR="009608EC" w:rsidRPr="001D76B6">
        <w:rPr>
          <w:color w:val="FF0000"/>
          <w:sz w:val="17"/>
          <w:szCs w:val="17"/>
          <w:lang w:val="pa"/>
        </w:rPr>
        <w:t xml:space="preserve"> </w:t>
      </w:r>
      <w:r w:rsidR="009608EC" w:rsidRPr="001D76B6">
        <w:rPr>
          <w:sz w:val="17"/>
          <w:szCs w:val="17"/>
          <w:lang w:val="pa"/>
        </w:rPr>
        <w:t xml:space="preserve">,ਜਿਸਨੇ ਵਿਦਿਆਰਥੀ ਦੇ ਅਕਾਦਮਿਕ ਨਤੀਜੇ ਵਧਾਉਣ ਲਈ ਮਾਤਾ-ਪਿਤਾ ਅਤੇ ਪਰਿਵਾਰ ਨੂੰ ਸ਼ਾਮਿਲ ਕਰਨ ਬਾਰੇ ਪਾੱਲਿਸੀ ਤਿਆਰ ਕੀਤੀ ਹੈ। ਇਹ ਪਾੱਲਿਸੀ, ਪਰਿਵਾਰ ਦੀ ਉਸਾਰੂ ਸ਼ਮੂਲੀਅਤ ਲਈ </w:t>
      </w:r>
      <w:r w:rsidRPr="001D76B6">
        <w:rPr>
          <w:color w:val="FF0000"/>
          <w:sz w:val="17"/>
          <w:szCs w:val="17"/>
        </w:rPr>
        <w:t>LEA | School’s</w:t>
      </w:r>
      <w:r w:rsidR="009608EC" w:rsidRPr="001D76B6">
        <w:rPr>
          <w:color w:val="FF0000"/>
          <w:sz w:val="17"/>
          <w:szCs w:val="17"/>
          <w:lang w:val="pa"/>
        </w:rPr>
        <w:t xml:space="preserve"> </w:t>
      </w:r>
      <w:r w:rsidR="009608EC" w:rsidRPr="001D76B6">
        <w:rPr>
          <w:sz w:val="17"/>
          <w:szCs w:val="17"/>
          <w:lang w:val="pa"/>
        </w:rPr>
        <w:t>ਟੀਚਿਆਂ ਬਾਰੇ ਦੱਸਦੀ ਹੈ ਅਤੇ ਟਾਈਟਲ</w:t>
      </w:r>
      <w:r w:rsidR="009608EC" w:rsidRPr="001D76B6">
        <w:rPr>
          <w:b/>
          <w:bCs/>
          <w:sz w:val="17"/>
          <w:szCs w:val="17"/>
          <w:lang w:val="pa"/>
        </w:rPr>
        <w:t xml:space="preserve"> </w:t>
      </w:r>
      <w:r w:rsidR="009608EC" w:rsidRPr="001D76B6">
        <w:rPr>
          <w:sz w:val="17"/>
          <w:szCs w:val="17"/>
          <w:lang w:val="pa"/>
        </w:rPr>
        <w:t>I ਸਕੂਲਾਂ ਵਿੱਚ ਸਕੂਲਾਂ ਅਤੇ ਮਾਤਾ-ਪਿਤਾ ਵਿਚਕਾਰ ਭਾਈਵਾਲੀ ਨੂੰ ਮਜ਼ਬੂਤ ਕਰਨ ਲਈ ਰਣਨੀਤੀਆਂ ਅਤੇ ਸ੍ਰੋਤ ਉਪਲਬਧ ਕਰਦੀ ਹੈ। ਇਹ ਪਾੱਲਿਸੀ ਪਰਿਵਾਰਾਂ ਨੂੰ ਉਹਨਾਂ ਦੇ ਬੱਚਿਆਂ ਦੀ ਪੜ੍ਹਾਈ ਵਿੱਚ ਸ਼ਾਮਿਲ ਕਰਨ ਅਤੇ ਮਜ਼ਬੂਤ ਬਣਾਉਣ ਦੇ ਸਾਡੇ ਸਮਰਪਣ ਨੂੰ ਦਰਸਾਉਂਦੀ ਹੈ</w:t>
      </w:r>
      <w:r w:rsidR="009608EC" w:rsidRPr="001D76B6">
        <w:rPr>
          <w:color w:val="FF0000"/>
          <w:sz w:val="17"/>
          <w:szCs w:val="17"/>
          <w:lang w:val="pa"/>
        </w:rPr>
        <w:t xml:space="preserve"> </w:t>
      </w:r>
      <w:r w:rsidRPr="001D76B6">
        <w:rPr>
          <w:color w:val="FF0000"/>
          <w:sz w:val="17"/>
          <w:szCs w:val="17"/>
        </w:rPr>
        <w:t>Title I, Part A Schools | Our School</w:t>
      </w:r>
      <w:r w:rsidR="009608EC" w:rsidRPr="001D76B6">
        <w:rPr>
          <w:color w:val="FF0000"/>
          <w:sz w:val="17"/>
          <w:szCs w:val="17"/>
          <w:lang w:val="pa"/>
        </w:rPr>
        <w:t xml:space="preserve"> </w:t>
      </w:r>
      <w:r w:rsidR="009608EC" w:rsidRPr="001D76B6">
        <w:rPr>
          <w:sz w:val="17"/>
          <w:szCs w:val="17"/>
          <w:lang w:val="pa"/>
        </w:rPr>
        <w:t xml:space="preserve"> </w:t>
      </w:r>
      <w:r w:rsidRPr="001D76B6">
        <w:rPr>
          <w:color w:val="FF0000"/>
          <w:sz w:val="17"/>
          <w:szCs w:val="17"/>
        </w:rPr>
        <w:t>District's | School’s</w:t>
      </w:r>
      <w:r w:rsidR="009608EC" w:rsidRPr="001D76B6">
        <w:rPr>
          <w:color w:val="FF0000"/>
          <w:sz w:val="17"/>
          <w:szCs w:val="17"/>
          <w:lang w:val="pa"/>
        </w:rPr>
        <w:t xml:space="preserve"> </w:t>
      </w:r>
      <w:r w:rsidR="009608EC" w:rsidRPr="001D76B6">
        <w:rPr>
          <w:sz w:val="17"/>
          <w:szCs w:val="17"/>
          <w:lang w:val="pa"/>
        </w:rPr>
        <w:t>ਅਕਾਦਮਿਕ ਟੀਚਿਆਂ ਨਾਲ ਤਾਲਮੇਲ ਕਰਦਿਆਂ, ਪਰਿਵਾਰ ਨੂੰ ਸ਼ਾਮਿਲ ਕਰਨ ਵਾਲੀਆਂ ਅਸਰਦਾਰ ਰਣਨੀਤੀਆਂ ਲਾਗੂ ਕਰਦਾ ਹੈ।</w:t>
      </w:r>
    </w:p>
    <w:p w14:paraId="77338FA2" w14:textId="5CC5468E" w:rsidR="00B63DB2" w:rsidRPr="001D76B6" w:rsidRDefault="000F41CB" w:rsidP="001D76B6">
      <w:pPr>
        <w:spacing w:after="60" w:line="216" w:lineRule="auto"/>
        <w:rPr>
          <w:color w:val="FF0000"/>
          <w:sz w:val="17"/>
          <w:szCs w:val="17"/>
        </w:rPr>
      </w:pPr>
      <w:r w:rsidRPr="001D76B6">
        <w:rPr>
          <w:sz w:val="17"/>
          <w:szCs w:val="17"/>
          <w:lang w:val="pa"/>
        </w:rPr>
        <w:t xml:space="preserve">ਸਾਡੀ </w:t>
      </w:r>
      <w:r w:rsidR="007411FB" w:rsidRPr="001D76B6">
        <w:rPr>
          <w:color w:val="FF0000"/>
          <w:sz w:val="17"/>
          <w:szCs w:val="17"/>
        </w:rPr>
        <w:t>LEA’s | School Name</w:t>
      </w:r>
      <w:r w:rsidRPr="001D76B6">
        <w:rPr>
          <w:color w:val="FF0000"/>
          <w:sz w:val="17"/>
          <w:szCs w:val="17"/>
          <w:lang w:val="pa"/>
        </w:rPr>
        <w:t xml:space="preserve"> </w:t>
      </w:r>
      <w:r w:rsidRPr="001D76B6">
        <w:rPr>
          <w:sz w:val="17"/>
          <w:szCs w:val="17"/>
          <w:lang w:val="pa"/>
        </w:rPr>
        <w:t>ਦੀ ਪਾੱਲਿਸੀ</w:t>
      </w:r>
      <w:r w:rsidRPr="001D76B6">
        <w:rPr>
          <w:color w:val="FF0000"/>
          <w:sz w:val="17"/>
          <w:szCs w:val="17"/>
          <w:lang w:val="pa"/>
        </w:rPr>
        <w:t xml:space="preserve"> </w:t>
      </w:r>
      <w:r w:rsidRPr="001D76B6">
        <w:rPr>
          <w:sz w:val="17"/>
          <w:szCs w:val="17"/>
          <w:lang w:val="pa"/>
        </w:rPr>
        <w:t xml:space="preserve">ਵੇਖਣ ਲਈ ਲਿੰਕ 'ਤੇ ਕਲਿੱਕ ਕਰੋ। </w:t>
      </w:r>
    </w:p>
    <w:p w14:paraId="05897E80" w14:textId="389EFAA4" w:rsidR="00C764B7" w:rsidRPr="00783E06" w:rsidRDefault="00C764B7" w:rsidP="001D76B6">
      <w:pPr>
        <w:pStyle w:val="Heading1"/>
        <w:spacing w:before="60" w:line="216" w:lineRule="auto"/>
        <w:rPr>
          <w:rFonts w:eastAsia="Times New Roman"/>
          <w:sz w:val="24"/>
          <w:szCs w:val="24"/>
        </w:rPr>
      </w:pPr>
      <w:r w:rsidRPr="00783E06">
        <w:rPr>
          <w:rFonts w:eastAsia="Times New Roman"/>
          <w:bCs/>
          <w:sz w:val="24"/>
          <w:szCs w:val="24"/>
          <w:lang w:val="pa"/>
        </w:rPr>
        <w:t xml:space="preserve">ਰਿਪੋਰਟ ਕਾਰਡ ਦਾ ਸਾਰ </w:t>
      </w:r>
    </w:p>
    <w:p w14:paraId="3AFA19CB" w14:textId="522D7442" w:rsidR="00C764B7" w:rsidRPr="001D76B6" w:rsidRDefault="0053329B" w:rsidP="001D76B6">
      <w:pPr>
        <w:spacing w:after="60" w:line="216" w:lineRule="auto"/>
        <w:rPr>
          <w:rFonts w:eastAsiaTheme="majorEastAsia" w:cstheme="majorBidi"/>
          <w:bCs/>
          <w:sz w:val="17"/>
          <w:szCs w:val="17"/>
        </w:rPr>
      </w:pPr>
      <w:r w:rsidRPr="001D76B6">
        <w:rPr>
          <w:sz w:val="17"/>
          <w:szCs w:val="17"/>
          <w:lang w:val="pa"/>
        </w:rPr>
        <w:t xml:space="preserve">ਤੁਹਾਨੂੰ </w:t>
      </w:r>
      <w:r w:rsidRPr="001D76B6">
        <w:rPr>
          <w:color w:val="FF0000"/>
          <w:sz w:val="17"/>
          <w:szCs w:val="17"/>
        </w:rPr>
        <w:t>Link to LEA’s Report Card</w:t>
      </w:r>
      <w:r w:rsidRPr="001D76B6">
        <w:rPr>
          <w:sz w:val="17"/>
          <w:szCs w:val="17"/>
          <w:lang w:val="pa"/>
        </w:rPr>
        <w:t xml:space="preserve">'ਤੇ ਸਾਡੀ ਰਿਪੋਰਟ ਮਿਲ ਸਕਦੀ ਹੈ। ਕੀ ਤੁਸੀਂ ਇਹ ਗੱਲ ਜਾਣਨਾ ਚਾਹੁੰਦੇ ਹੋ ਕਿ ਤੁਹਾਡੇ ਬੱਚੇ ਦੇ ਸਕੂਲ ਨੇ ਸਟੇਟ ਮੁਲਾਂਕਣ ਵਿੱਚ ਕਿਹੋ ਜਿਹਾ ਮੁਜ਼ਾਹਰਾ ਕੀਤਾ ਹੈ? ਹੋਰਨਾਂ ਸਕੂਲਾਂ ਦੇ ਮੁਕਾਬਲੇ ਵਿਦਿਆਰਥੀਆਂ ਦੇ ਸਮੂਹਾਂ ਨੇ ਕਿਹੋ ਜਿਹੀ ਕਾਰਗੁਜ਼ਾਰੀ ਵਿਖਾਈ ਹੈ? ਰਿਪੋਰਟ ਕਾਰਡ ਵਿੱਚ ਟੈਸਟ-ਨਤੀਜਿਆਂ ਦੇ ਨਾਲ ਹੀ ਡਿਸਟ੍ਰਿਕਟ ਅਤੇ ਸਕੂਲਾਂ ਦੇ ਹੋਰ ਅੰਕੜਿਆਂ ਬਾਰੇ ਜਾਣਕਾਰੀ ਹੁੰਦੀ ਹੈ।  </w:t>
      </w:r>
      <w:r w:rsidR="007411FB" w:rsidRPr="001D76B6">
        <w:rPr>
          <w:rFonts w:eastAsiaTheme="majorEastAsia" w:cstheme="majorBidi"/>
          <w:bCs/>
          <w:color w:val="FF0000"/>
          <w:sz w:val="17"/>
          <w:szCs w:val="17"/>
        </w:rPr>
        <w:t>LEA Name</w:t>
      </w:r>
      <w:r w:rsidRPr="001D76B6">
        <w:rPr>
          <w:sz w:val="17"/>
          <w:szCs w:val="17"/>
          <w:lang w:val="pa"/>
        </w:rPr>
        <w:t xml:space="preserve"> ਲਈ ਨਤੀਜਿਆਂ ਦਾ ਪਤਾ ਲਾਉਣ ਵਾਸਤੇ, ਸਰਚ ਬਾੱਕਸ ਦੀ ਵਰਤੋਂ ਕਰੋ ਅਤੇ </w:t>
      </w:r>
      <w:r w:rsidR="007411FB" w:rsidRPr="001D76B6">
        <w:rPr>
          <w:rFonts w:eastAsiaTheme="majorEastAsia" w:cstheme="majorBidi"/>
          <w:bCs/>
          <w:color w:val="FF0000"/>
          <w:sz w:val="17"/>
          <w:szCs w:val="17"/>
        </w:rPr>
        <w:t>LEA Name</w:t>
      </w:r>
      <w:r w:rsidRPr="001D76B6">
        <w:rPr>
          <w:color w:val="FF0000"/>
          <w:sz w:val="17"/>
          <w:szCs w:val="17"/>
          <w:lang w:val="pa"/>
        </w:rPr>
        <w:t xml:space="preserve"> </w:t>
      </w:r>
      <w:r w:rsidRPr="001D76B6">
        <w:rPr>
          <w:sz w:val="17"/>
          <w:szCs w:val="17"/>
          <w:lang w:val="pa"/>
        </w:rPr>
        <w:t xml:space="preserve">ਟਾਈਪ ਕਰੋ ਅਤੇ ਗੋਅ (go) ਦੱਬੋ। ਆਪਣੇ ਬੱਚੇ ਦੇ ਸਕੂਲ ਲਈ ਨਤੀਜਿਆਂ ਦਾ ਪਤਾ ਲਾਉਣ ਵਾਸਤੇ, ਇਹਨਾਂ ਹਿਦਾਇਤਾਂ ਦੀ ਪਾਲਣਾ ਕਰਦਿਆਂ </w:t>
      </w:r>
      <w:r w:rsidR="007411FB" w:rsidRPr="001D76B6">
        <w:rPr>
          <w:rFonts w:eastAsiaTheme="majorEastAsia" w:cstheme="majorBidi"/>
          <w:bCs/>
          <w:color w:val="FF0000"/>
          <w:sz w:val="17"/>
          <w:szCs w:val="17"/>
        </w:rPr>
        <w:t>LEA Name</w:t>
      </w:r>
      <w:r w:rsidRPr="001D76B6">
        <w:rPr>
          <w:sz w:val="17"/>
          <w:szCs w:val="17"/>
          <w:lang w:val="pa"/>
        </w:rPr>
        <w:t xml:space="preserve"> 'ਤੇ ਜਾਓ, ਫਿਰ</w:t>
      </w:r>
      <w:r w:rsidR="007411FB" w:rsidRPr="001D76B6">
        <w:rPr>
          <w:rFonts w:hint="cs"/>
          <w:sz w:val="17"/>
          <w:szCs w:val="17"/>
          <w:rtl/>
          <w:lang w:val="pa"/>
        </w:rPr>
        <w:t xml:space="preserve"> </w:t>
      </w:r>
      <w:r w:rsidR="007411FB" w:rsidRPr="001D76B6">
        <w:rPr>
          <w:rFonts w:eastAsiaTheme="majorEastAsia" w:cstheme="majorBidi"/>
          <w:color w:val="FF0000"/>
          <w:sz w:val="17"/>
          <w:szCs w:val="17"/>
        </w:rPr>
        <w:t>Your School’s Name</w:t>
      </w:r>
      <w:r w:rsidR="007411FB" w:rsidRPr="001D76B6">
        <w:rPr>
          <w:sz w:val="17"/>
          <w:szCs w:val="17"/>
          <w:lang w:val="pa"/>
        </w:rPr>
        <w:t xml:space="preserve"> </w:t>
      </w:r>
      <w:r w:rsidRPr="001D76B6">
        <w:rPr>
          <w:sz w:val="17"/>
          <w:szCs w:val="17"/>
          <w:lang w:val="pa"/>
        </w:rPr>
        <w:t xml:space="preserve">ਪਤਾ ਲਾਉਣ ਲਈ ਡ੍ਰਾੱਪ ਡਾਉਨ ਮੇਨਿਊ ਦੀ ਵਰਤੋਂ ਕਰੋ। </w:t>
      </w:r>
    </w:p>
    <w:p w14:paraId="7AD1F200" w14:textId="77777777" w:rsidR="004B0A09" w:rsidRPr="00783E06" w:rsidRDefault="004B0A09" w:rsidP="001D76B6">
      <w:pPr>
        <w:pStyle w:val="Heading1"/>
        <w:spacing w:before="60" w:line="216" w:lineRule="auto"/>
        <w:rPr>
          <w:sz w:val="24"/>
          <w:szCs w:val="24"/>
        </w:rPr>
      </w:pPr>
      <w:r w:rsidRPr="00783E06">
        <w:rPr>
          <w:bCs/>
          <w:sz w:val="24"/>
          <w:szCs w:val="24"/>
          <w:lang w:val="pa"/>
        </w:rPr>
        <w:t xml:space="preserve">NAEP ਸਟੇਟ ਦੇ ਨਤੀਜੇ </w:t>
      </w:r>
    </w:p>
    <w:p w14:paraId="5EFF14E8" w14:textId="71F44E05" w:rsidR="004B0A09" w:rsidRPr="001D76B6" w:rsidRDefault="004B0A09" w:rsidP="001428D1">
      <w:pPr>
        <w:spacing w:line="216" w:lineRule="auto"/>
        <w:rPr>
          <w:sz w:val="17"/>
          <w:szCs w:val="17"/>
        </w:rPr>
      </w:pPr>
      <w:r w:rsidRPr="001D76B6">
        <w:rPr>
          <w:sz w:val="17"/>
          <w:szCs w:val="17"/>
          <w:lang w:val="pa"/>
        </w:rPr>
        <w:t>ਵਿਦਿਅਕ ਤਰੱਕੀ ਦਾ ਰਾਸ਼ਟਰੀ ਮੁਲਾਂਕਣ (</w:t>
      </w:r>
      <w:r w:rsidR="001D76B6" w:rsidRPr="001D76B6">
        <w:fldChar w:fldCharType="begin"/>
      </w:r>
      <w:r w:rsidR="001D76B6" w:rsidRPr="001D76B6">
        <w:rPr>
          <w:sz w:val="17"/>
          <w:szCs w:val="17"/>
        </w:rPr>
        <w:instrText>HYPERLINK "https://www.k12.wa.us/student-success/testing/national-assessment-educational-progress-naep/naep-state-results"</w:instrText>
      </w:r>
      <w:r w:rsidR="001D76B6" w:rsidRPr="001D76B6">
        <w:fldChar w:fldCharType="separate"/>
      </w:r>
      <w:r w:rsidRPr="001D76B6">
        <w:rPr>
          <w:rStyle w:val="Hyperlink"/>
          <w:sz w:val="17"/>
          <w:szCs w:val="17"/>
          <w:lang w:val="pa"/>
        </w:rPr>
        <w:t>NAEP</w:t>
      </w:r>
      <w:r w:rsidR="001D76B6" w:rsidRPr="001D76B6">
        <w:rPr>
          <w:rStyle w:val="Hyperlink"/>
          <w:sz w:val="17"/>
          <w:szCs w:val="17"/>
          <w:lang w:val="pa"/>
        </w:rPr>
        <w:fldChar w:fldCharType="end"/>
      </w:r>
      <w:r w:rsidRPr="001D76B6">
        <w:rPr>
          <w:sz w:val="17"/>
          <w:szCs w:val="17"/>
          <w:lang w:val="pa"/>
        </w:rPr>
        <w:t>)</w:t>
      </w:r>
      <w:r w:rsidR="003C20B4" w:rsidRPr="001D76B6">
        <w:rPr>
          <w:rFonts w:hint="cs"/>
          <w:sz w:val="17"/>
          <w:szCs w:val="17"/>
          <w:rtl/>
          <w:lang w:val="pa"/>
        </w:rPr>
        <w:t xml:space="preserve"> </w:t>
      </w:r>
      <w:r w:rsidRPr="001D76B6">
        <w:rPr>
          <w:sz w:val="17"/>
          <w:szCs w:val="17"/>
          <w:lang w:val="pa"/>
        </w:rPr>
        <w:t xml:space="preserve">ਰਾਸ਼ਟਰੀ ਤੌਰ 'ਤੇ ਇੱਕਲਾ ਨੁਮਾਇੰਦਾ ਹੈ ਅਤੇ ਅਮਰੀਕਾ ਦੇ ਵਿਦਿਆਰਥੀ ਵਿਸ਼ੇ ਦੇ ਵੱਖ-ਵੱਖ ਖੇਤਰਾਂ ਬਾਰੇ ਕੀ ਜਾਣਦੇ ਹਨ ਅਤੇ ਕੀ ਕਰ ਸਕਦੇ ਹਨ ਅਤੇ ਇਸਦਾ ਇੱਕ ਲਗਾਤਾਰ ਮੁਲਾਂਕਣ ਹੈ। 2003 ਤੋਂ ਸ਼ੁਰੂਆਤ ਕਰਕੇ, ਸਟੇਟਾਂ ਦਾ ਗ੍ਰੇਡ 4 ਅਤੇ 8 ਗਣਿਤ ਅਤੇ NAEP ਮੁਲਾਂਕਣਾਂ ਨੂੰ ਪੜ੍ਹਣ ਵਿੱਚ ਹਿੱਸਾ ਲੈਣਾ ਜ਼ਰੂਰੀ ਹੈ। ਇਹਨਾਂ </w:t>
      </w:r>
      <w:hyperlink r:id="rId22" w:history="1">
        <w:r w:rsidRPr="001D76B6">
          <w:rPr>
            <w:rStyle w:val="Hyperlink"/>
            <w:sz w:val="17"/>
            <w:szCs w:val="17"/>
            <w:lang w:val="pa"/>
          </w:rPr>
          <w:t>ਨਤੀਜਿਆਂ</w:t>
        </w:r>
      </w:hyperlink>
      <w:r w:rsidRPr="001D76B6">
        <w:rPr>
          <w:sz w:val="17"/>
          <w:szCs w:val="17"/>
          <w:lang w:val="pa"/>
        </w:rPr>
        <w:t xml:space="preserve"> ਬਾਰੇ ਹਰ ਦੂਜੇ ਸਾਲ ਦੱਸਿਆ ਜਾਂਦਾ ਹੈ। </w:t>
      </w:r>
    </w:p>
    <w:p w14:paraId="219C5884" w14:textId="4634997F" w:rsidR="009F51B4" w:rsidRPr="00783E06" w:rsidRDefault="009F51B4" w:rsidP="001428D1">
      <w:pPr>
        <w:pStyle w:val="Heading1"/>
        <w:spacing w:before="0" w:line="216" w:lineRule="auto"/>
        <w:rPr>
          <w:rFonts w:eastAsia="Times New Roman"/>
          <w:sz w:val="24"/>
          <w:szCs w:val="24"/>
        </w:rPr>
      </w:pPr>
      <w:r w:rsidRPr="00783E06">
        <w:rPr>
          <w:rFonts w:eastAsia="Times New Roman"/>
          <w:bCs/>
          <w:sz w:val="24"/>
          <w:szCs w:val="24"/>
          <w:lang w:val="pa"/>
        </w:rPr>
        <w:t>ਟਾਈਟਲ</w:t>
      </w:r>
      <w:r w:rsidRPr="00783E06">
        <w:rPr>
          <w:rFonts w:eastAsia="Times New Roman"/>
          <w:b w:val="0"/>
          <w:sz w:val="24"/>
          <w:szCs w:val="24"/>
          <w:lang w:val="pa"/>
        </w:rPr>
        <w:t xml:space="preserve"> </w:t>
      </w:r>
      <w:r w:rsidRPr="00783E06">
        <w:rPr>
          <w:rFonts w:eastAsia="Times New Roman"/>
          <w:bCs/>
          <w:sz w:val="24"/>
          <w:szCs w:val="24"/>
          <w:lang w:val="pa"/>
        </w:rPr>
        <w:t>I,</w:t>
      </w:r>
      <w:r w:rsidRPr="00783E06">
        <w:rPr>
          <w:rFonts w:eastAsia="Times New Roman"/>
          <w:b w:val="0"/>
          <w:sz w:val="24"/>
          <w:szCs w:val="24"/>
          <w:lang w:val="pa"/>
        </w:rPr>
        <w:t xml:space="preserve"> </w:t>
      </w:r>
      <w:r w:rsidRPr="00783E06">
        <w:rPr>
          <w:rFonts w:eastAsia="Times New Roman"/>
          <w:bCs/>
          <w:sz w:val="24"/>
          <w:szCs w:val="24"/>
          <w:lang w:val="pa"/>
        </w:rPr>
        <w:t>ਹਿੱਸਾ</w:t>
      </w:r>
      <w:r w:rsidRPr="00783E06">
        <w:rPr>
          <w:rFonts w:eastAsia="Times New Roman"/>
          <w:b w:val="0"/>
          <w:sz w:val="24"/>
          <w:szCs w:val="24"/>
          <w:lang w:val="pa"/>
        </w:rPr>
        <w:t xml:space="preserve"> </w:t>
      </w:r>
      <w:r w:rsidRPr="00783E06">
        <w:rPr>
          <w:rFonts w:eastAsia="Times New Roman"/>
          <w:bCs/>
          <w:sz w:val="24"/>
          <w:szCs w:val="24"/>
          <w:lang w:val="pa"/>
        </w:rPr>
        <w:t>A | ਪ੍ਰੋਗਰਾਮ</w:t>
      </w:r>
    </w:p>
    <w:p w14:paraId="05FC80D8" w14:textId="77777777" w:rsidR="009F51B4" w:rsidRPr="00783E06" w:rsidRDefault="009F51B4" w:rsidP="001428D1">
      <w:pPr>
        <w:pStyle w:val="Heading1"/>
        <w:spacing w:before="0" w:line="216" w:lineRule="auto"/>
        <w:rPr>
          <w:rFonts w:eastAsia="Times New Roman"/>
          <w:sz w:val="24"/>
          <w:szCs w:val="24"/>
        </w:rPr>
      </w:pPr>
      <w:r w:rsidRPr="00783E06">
        <w:rPr>
          <w:rFonts w:eastAsia="Times New Roman"/>
          <w:bCs/>
          <w:sz w:val="24"/>
          <w:szCs w:val="24"/>
          <w:lang w:val="pa"/>
        </w:rPr>
        <w:t>ਹੱਕ | ਲਾਭ | ਫ਼ੰਡਿੰਗ</w:t>
      </w:r>
    </w:p>
    <w:p w14:paraId="198A428E" w14:textId="722C4653" w:rsidR="005F39EA" w:rsidRPr="001D76B6" w:rsidRDefault="003C20B4" w:rsidP="001428D1">
      <w:pPr>
        <w:spacing w:line="216" w:lineRule="auto"/>
        <w:rPr>
          <w:sz w:val="17"/>
          <w:szCs w:val="17"/>
        </w:rPr>
      </w:pPr>
      <w:r w:rsidRPr="001D76B6">
        <w:rPr>
          <w:color w:val="FF0000"/>
          <w:sz w:val="17"/>
          <w:szCs w:val="17"/>
        </w:rPr>
        <w:t>Your School’s Name</w:t>
      </w:r>
      <w:r w:rsidR="006C1FB2" w:rsidRPr="001D76B6">
        <w:rPr>
          <w:color w:val="FF0000"/>
          <w:sz w:val="17"/>
          <w:szCs w:val="17"/>
          <w:lang w:val="pa"/>
        </w:rPr>
        <w:t xml:space="preserve"> </w:t>
      </w:r>
      <w:r w:rsidR="006C1FB2" w:rsidRPr="001D76B6">
        <w:rPr>
          <w:sz w:val="17"/>
          <w:szCs w:val="17"/>
          <w:lang w:val="pa" w:bidi="pa"/>
        </w:rPr>
        <w:t>ਟਾਈਟਲ</w:t>
      </w:r>
      <w:r w:rsidR="006C1FB2" w:rsidRPr="001D76B6">
        <w:rPr>
          <w:b/>
          <w:bCs/>
          <w:sz w:val="17"/>
          <w:szCs w:val="17"/>
          <w:lang w:val="pa"/>
        </w:rPr>
        <w:t xml:space="preserve"> </w:t>
      </w:r>
      <w:r w:rsidR="006C1FB2" w:rsidRPr="001D76B6">
        <w:rPr>
          <w:sz w:val="17"/>
          <w:szCs w:val="17"/>
          <w:lang w:val="pa"/>
        </w:rPr>
        <w:t>I,</w:t>
      </w:r>
      <w:r w:rsidR="006C1FB2" w:rsidRPr="001D76B6">
        <w:rPr>
          <w:b/>
          <w:bCs/>
          <w:sz w:val="17"/>
          <w:szCs w:val="17"/>
          <w:lang w:val="pa"/>
        </w:rPr>
        <w:t xml:space="preserve"> </w:t>
      </w:r>
      <w:r w:rsidR="006C1FB2" w:rsidRPr="001D76B6">
        <w:rPr>
          <w:sz w:val="17"/>
          <w:szCs w:val="17"/>
          <w:lang w:val="pa" w:bidi="pa"/>
        </w:rPr>
        <w:t>ਹਿੱਸਾ</w:t>
      </w:r>
      <w:r w:rsidR="006C1FB2" w:rsidRPr="001D76B6">
        <w:rPr>
          <w:b/>
          <w:bCs/>
          <w:sz w:val="17"/>
          <w:szCs w:val="17"/>
          <w:lang w:val="pa"/>
        </w:rPr>
        <w:t xml:space="preserve"> </w:t>
      </w:r>
      <w:r w:rsidR="006C1FB2" w:rsidRPr="001D76B6">
        <w:rPr>
          <w:sz w:val="17"/>
          <w:szCs w:val="17"/>
          <w:lang w:val="pa"/>
        </w:rPr>
        <w:t>A</w:t>
      </w:r>
      <w:r w:rsidR="006C1FB2" w:rsidRPr="001D76B6">
        <w:rPr>
          <w:b/>
          <w:bCs/>
          <w:sz w:val="17"/>
          <w:szCs w:val="17"/>
          <w:lang w:val="pa"/>
        </w:rPr>
        <w:t xml:space="preserve"> </w:t>
      </w:r>
      <w:r w:rsidR="006C1FB2" w:rsidRPr="001D76B6">
        <w:rPr>
          <w:sz w:val="17"/>
          <w:szCs w:val="17"/>
          <w:lang w:val="pa" w:bidi="pa"/>
        </w:rPr>
        <w:t>ਪ੍ਰੋਗਰਾਮ</w:t>
      </w:r>
      <w:r w:rsidR="006C1FB2" w:rsidRPr="001D76B6">
        <w:rPr>
          <w:sz w:val="17"/>
          <w:szCs w:val="17"/>
          <w:lang w:val="pa"/>
        </w:rPr>
        <w:t xml:space="preserve"> </w:t>
      </w:r>
      <w:r w:rsidR="006C1FB2" w:rsidRPr="001D76B6">
        <w:rPr>
          <w:sz w:val="17"/>
          <w:szCs w:val="17"/>
          <w:lang w:val="pa" w:bidi="pa"/>
        </w:rPr>
        <w:t>ਹੇਠ</w:t>
      </w:r>
      <w:r w:rsidR="006C1FB2" w:rsidRPr="001D76B6">
        <w:rPr>
          <w:sz w:val="17"/>
          <w:szCs w:val="17"/>
          <w:lang w:val="pa"/>
        </w:rPr>
        <w:t xml:space="preserve"> </w:t>
      </w:r>
      <w:r w:rsidR="006C1FB2" w:rsidRPr="001D76B6">
        <w:rPr>
          <w:sz w:val="17"/>
          <w:szCs w:val="17"/>
          <w:lang w:val="pa" w:bidi="pa"/>
        </w:rPr>
        <w:t>ਮਾਤਾ</w:t>
      </w:r>
      <w:r w:rsidR="006C1FB2" w:rsidRPr="001D76B6">
        <w:rPr>
          <w:sz w:val="17"/>
          <w:szCs w:val="17"/>
          <w:lang w:val="pa"/>
        </w:rPr>
        <w:t>-</w:t>
      </w:r>
      <w:r w:rsidR="006C1FB2" w:rsidRPr="001D76B6">
        <w:rPr>
          <w:sz w:val="17"/>
          <w:szCs w:val="17"/>
          <w:lang w:val="pa" w:bidi="pa"/>
        </w:rPr>
        <w:t>ਪਿਤਾ</w:t>
      </w:r>
      <w:r w:rsidR="006C1FB2" w:rsidRPr="001D76B6">
        <w:rPr>
          <w:sz w:val="17"/>
          <w:szCs w:val="17"/>
          <w:lang w:val="pa"/>
        </w:rPr>
        <w:t xml:space="preserve"> </w:t>
      </w:r>
      <w:r w:rsidR="006C1FB2" w:rsidRPr="001D76B6">
        <w:rPr>
          <w:sz w:val="17"/>
          <w:szCs w:val="17"/>
          <w:lang w:val="pa" w:bidi="pa"/>
        </w:rPr>
        <w:t>ਨੂੰ</w:t>
      </w:r>
      <w:r w:rsidR="006C1FB2" w:rsidRPr="001D76B6">
        <w:rPr>
          <w:sz w:val="17"/>
          <w:szCs w:val="17"/>
          <w:lang w:val="pa"/>
        </w:rPr>
        <w:t xml:space="preserve"> </w:t>
      </w:r>
      <w:r w:rsidR="006C1FB2" w:rsidRPr="001D76B6">
        <w:rPr>
          <w:sz w:val="17"/>
          <w:szCs w:val="17"/>
          <w:lang w:val="pa" w:bidi="pa"/>
        </w:rPr>
        <w:t>ਉਹਨਾਂ</w:t>
      </w:r>
      <w:r w:rsidR="006C1FB2" w:rsidRPr="001D76B6">
        <w:rPr>
          <w:sz w:val="17"/>
          <w:szCs w:val="17"/>
          <w:lang w:val="pa"/>
        </w:rPr>
        <w:t xml:space="preserve"> </w:t>
      </w:r>
      <w:r w:rsidR="006C1FB2" w:rsidRPr="001D76B6">
        <w:rPr>
          <w:sz w:val="17"/>
          <w:szCs w:val="17"/>
          <w:lang w:val="pa" w:bidi="pa"/>
        </w:rPr>
        <w:t>ਦੇ</w:t>
      </w:r>
      <w:r w:rsidR="006C1FB2" w:rsidRPr="001D76B6">
        <w:rPr>
          <w:sz w:val="17"/>
          <w:szCs w:val="17"/>
          <w:lang w:val="pa"/>
        </w:rPr>
        <w:t xml:space="preserve"> </w:t>
      </w:r>
      <w:r w:rsidR="006C1FB2" w:rsidRPr="001D76B6">
        <w:rPr>
          <w:sz w:val="17"/>
          <w:szCs w:val="17"/>
          <w:lang w:val="pa" w:bidi="pa"/>
        </w:rPr>
        <w:t>ਹੱਕਾਂ</w:t>
      </w:r>
      <w:r w:rsidR="006C1FB2" w:rsidRPr="001D76B6">
        <w:rPr>
          <w:sz w:val="17"/>
          <w:szCs w:val="17"/>
          <w:lang w:val="pa"/>
        </w:rPr>
        <w:t xml:space="preserve"> </w:t>
      </w:r>
      <w:r w:rsidR="006C1FB2" w:rsidRPr="001D76B6">
        <w:rPr>
          <w:sz w:val="17"/>
          <w:szCs w:val="17"/>
          <w:lang w:val="pa" w:bidi="pa"/>
        </w:rPr>
        <w:t>ਅਤੇ</w:t>
      </w:r>
      <w:r w:rsidR="006C1FB2" w:rsidRPr="001D76B6">
        <w:rPr>
          <w:sz w:val="17"/>
          <w:szCs w:val="17"/>
          <w:lang w:val="pa"/>
        </w:rPr>
        <w:t xml:space="preserve"> </w:t>
      </w:r>
      <w:r w:rsidR="006C1FB2" w:rsidRPr="001D76B6">
        <w:rPr>
          <w:sz w:val="17"/>
          <w:szCs w:val="17"/>
          <w:lang w:val="pa" w:bidi="pa"/>
        </w:rPr>
        <w:t>ਲਾਭਾਂ</w:t>
      </w:r>
      <w:r w:rsidR="006C1FB2" w:rsidRPr="001D76B6">
        <w:rPr>
          <w:sz w:val="17"/>
          <w:szCs w:val="17"/>
          <w:lang w:val="pa"/>
        </w:rPr>
        <w:t xml:space="preserve"> </w:t>
      </w:r>
      <w:r w:rsidR="006C1FB2" w:rsidRPr="001D76B6">
        <w:rPr>
          <w:sz w:val="17"/>
          <w:szCs w:val="17"/>
          <w:lang w:val="pa" w:bidi="pa"/>
        </w:rPr>
        <w:t>ਬਾਰੇ</w:t>
      </w:r>
      <w:r w:rsidR="006C1FB2" w:rsidRPr="001D76B6">
        <w:rPr>
          <w:sz w:val="17"/>
          <w:szCs w:val="17"/>
          <w:lang w:val="pa"/>
        </w:rPr>
        <w:t xml:space="preserve"> </w:t>
      </w:r>
      <w:r w:rsidR="006C1FB2" w:rsidRPr="001D76B6">
        <w:rPr>
          <w:sz w:val="17"/>
          <w:szCs w:val="17"/>
          <w:lang w:val="pa" w:bidi="pa"/>
        </w:rPr>
        <w:t>ਦੱਸਣ</w:t>
      </w:r>
      <w:r w:rsidR="006C1FB2" w:rsidRPr="001D76B6">
        <w:rPr>
          <w:sz w:val="17"/>
          <w:szCs w:val="17"/>
          <w:lang w:val="pa"/>
        </w:rPr>
        <w:t xml:space="preserve"> </w:t>
      </w:r>
      <w:r w:rsidR="006C1FB2" w:rsidRPr="001D76B6">
        <w:rPr>
          <w:sz w:val="17"/>
          <w:szCs w:val="17"/>
          <w:lang w:val="pa" w:bidi="pa"/>
        </w:rPr>
        <w:t>ਲਈ</w:t>
      </w:r>
      <w:r w:rsidR="006C1FB2" w:rsidRPr="001D76B6">
        <w:rPr>
          <w:sz w:val="17"/>
          <w:szCs w:val="17"/>
          <w:lang w:val="pa"/>
        </w:rPr>
        <w:t xml:space="preserve"> </w:t>
      </w:r>
      <w:r w:rsidR="006C1FB2" w:rsidRPr="001D76B6">
        <w:rPr>
          <w:sz w:val="17"/>
          <w:szCs w:val="17"/>
          <w:lang w:val="pa" w:bidi="pa"/>
        </w:rPr>
        <w:t>ਸਾਲ</w:t>
      </w:r>
      <w:r w:rsidR="006C1FB2" w:rsidRPr="001D76B6">
        <w:rPr>
          <w:sz w:val="17"/>
          <w:szCs w:val="17"/>
          <w:lang w:val="pa"/>
        </w:rPr>
        <w:t xml:space="preserve"> </w:t>
      </w:r>
      <w:r w:rsidR="006C1FB2" w:rsidRPr="001D76B6">
        <w:rPr>
          <w:sz w:val="17"/>
          <w:szCs w:val="17"/>
          <w:lang w:val="pa" w:bidi="pa"/>
        </w:rPr>
        <w:t>ਦੀ</w:t>
      </w:r>
      <w:r w:rsidR="006C1FB2" w:rsidRPr="001D76B6">
        <w:rPr>
          <w:sz w:val="17"/>
          <w:szCs w:val="17"/>
          <w:lang w:val="pa"/>
        </w:rPr>
        <w:t xml:space="preserve"> </w:t>
      </w:r>
      <w:r w:rsidR="006C1FB2" w:rsidRPr="001D76B6">
        <w:rPr>
          <w:sz w:val="17"/>
          <w:szCs w:val="17"/>
          <w:lang w:val="pa" w:bidi="pa"/>
        </w:rPr>
        <w:t>ਸ਼ੁਰੂਆਤ</w:t>
      </w:r>
      <w:r w:rsidR="006C1FB2" w:rsidRPr="001D76B6">
        <w:rPr>
          <w:sz w:val="17"/>
          <w:szCs w:val="17"/>
          <w:lang w:val="pa"/>
        </w:rPr>
        <w:t xml:space="preserve"> </w:t>
      </w:r>
      <w:r w:rsidR="006C1FB2" w:rsidRPr="001D76B6">
        <w:rPr>
          <w:sz w:val="17"/>
          <w:szCs w:val="17"/>
          <w:lang w:val="pa" w:bidi="pa"/>
        </w:rPr>
        <w:t>ਵਿੱਚ</w:t>
      </w:r>
      <w:r w:rsidR="006C1FB2" w:rsidRPr="001D76B6">
        <w:rPr>
          <w:sz w:val="17"/>
          <w:szCs w:val="17"/>
          <w:lang w:val="pa"/>
        </w:rPr>
        <w:t xml:space="preserve"> </w:t>
      </w:r>
      <w:r w:rsidR="006C1FB2" w:rsidRPr="001D76B6">
        <w:rPr>
          <w:sz w:val="17"/>
          <w:szCs w:val="17"/>
          <w:lang w:val="pa" w:bidi="pa"/>
        </w:rPr>
        <w:t>ਇੱਕ</w:t>
      </w:r>
      <w:r w:rsidR="006C1FB2" w:rsidRPr="001D76B6">
        <w:rPr>
          <w:sz w:val="17"/>
          <w:szCs w:val="17"/>
          <w:lang w:val="pa"/>
        </w:rPr>
        <w:t xml:space="preserve"> </w:t>
      </w:r>
      <w:r w:rsidR="006C1FB2" w:rsidRPr="001D76B6">
        <w:rPr>
          <w:sz w:val="17"/>
          <w:szCs w:val="17"/>
          <w:lang w:val="pa" w:bidi="pa"/>
        </w:rPr>
        <w:t>ਸਲਾਨਾ</w:t>
      </w:r>
      <w:r w:rsidR="006C1FB2" w:rsidRPr="001D76B6">
        <w:rPr>
          <w:sz w:val="17"/>
          <w:szCs w:val="17"/>
          <w:lang w:val="pa"/>
        </w:rPr>
        <w:t xml:space="preserve"> </w:t>
      </w:r>
      <w:r w:rsidR="006C1FB2" w:rsidRPr="001D76B6">
        <w:rPr>
          <w:sz w:val="17"/>
          <w:szCs w:val="17"/>
          <w:lang w:val="pa" w:bidi="pa"/>
        </w:rPr>
        <w:t>ਮੀਟਿੰਗ</w:t>
      </w:r>
      <w:r w:rsidR="006C1FB2" w:rsidRPr="001D76B6">
        <w:rPr>
          <w:sz w:val="17"/>
          <w:szCs w:val="17"/>
          <w:lang w:val="pa"/>
        </w:rPr>
        <w:t xml:space="preserve"> </w:t>
      </w:r>
      <w:r w:rsidR="006C1FB2" w:rsidRPr="001D76B6">
        <w:rPr>
          <w:sz w:val="17"/>
          <w:szCs w:val="17"/>
          <w:lang w:val="pa" w:bidi="pa"/>
        </w:rPr>
        <w:t>ਦਾ</w:t>
      </w:r>
      <w:r w:rsidR="006C1FB2" w:rsidRPr="001D76B6">
        <w:rPr>
          <w:sz w:val="17"/>
          <w:szCs w:val="17"/>
          <w:lang w:val="pa"/>
        </w:rPr>
        <w:t xml:space="preserve"> </w:t>
      </w:r>
      <w:r w:rsidR="006C1FB2" w:rsidRPr="001D76B6">
        <w:rPr>
          <w:sz w:val="17"/>
          <w:szCs w:val="17"/>
          <w:lang w:val="pa" w:bidi="pa"/>
        </w:rPr>
        <w:t>ਪ੍ਰਬੰਧ</w:t>
      </w:r>
      <w:r w:rsidR="006C1FB2" w:rsidRPr="001D76B6">
        <w:rPr>
          <w:sz w:val="17"/>
          <w:szCs w:val="17"/>
          <w:lang w:val="pa"/>
        </w:rPr>
        <w:t xml:space="preserve"> </w:t>
      </w:r>
      <w:r w:rsidR="006C1FB2" w:rsidRPr="001D76B6">
        <w:rPr>
          <w:sz w:val="17"/>
          <w:szCs w:val="17"/>
          <w:lang w:val="pa" w:bidi="pa"/>
        </w:rPr>
        <w:t>ਕਰਦਾ</w:t>
      </w:r>
      <w:r w:rsidR="006C1FB2" w:rsidRPr="001D76B6">
        <w:rPr>
          <w:sz w:val="17"/>
          <w:szCs w:val="17"/>
          <w:lang w:val="pa"/>
        </w:rPr>
        <w:t xml:space="preserve"> </w:t>
      </w:r>
      <w:r w:rsidR="006C1FB2" w:rsidRPr="001D76B6">
        <w:rPr>
          <w:sz w:val="17"/>
          <w:szCs w:val="17"/>
          <w:lang w:val="pa" w:bidi="pa"/>
        </w:rPr>
        <w:t>ਹੈ</w:t>
      </w:r>
      <w:r w:rsidR="006C1FB2" w:rsidRPr="001D76B6">
        <w:rPr>
          <w:sz w:val="17"/>
          <w:szCs w:val="17"/>
          <w:lang w:val="pa"/>
        </w:rPr>
        <w:t xml:space="preserve">। </w:t>
      </w:r>
      <w:r w:rsidR="006C1FB2" w:rsidRPr="001D76B6">
        <w:rPr>
          <w:sz w:val="17"/>
          <w:szCs w:val="17"/>
          <w:lang w:val="pa" w:bidi="pa"/>
        </w:rPr>
        <w:t>ਇਸ</w:t>
      </w:r>
      <w:r w:rsidR="006C1FB2" w:rsidRPr="001D76B6">
        <w:rPr>
          <w:sz w:val="17"/>
          <w:szCs w:val="17"/>
          <w:lang w:val="pa"/>
        </w:rPr>
        <w:t xml:space="preserve"> </w:t>
      </w:r>
      <w:r w:rsidR="006C1FB2" w:rsidRPr="001D76B6">
        <w:rPr>
          <w:sz w:val="17"/>
          <w:szCs w:val="17"/>
          <w:lang w:val="pa" w:bidi="pa"/>
        </w:rPr>
        <w:t>ਮੀਟਿੰਗ</w:t>
      </w:r>
      <w:r w:rsidR="006C1FB2" w:rsidRPr="001D76B6">
        <w:rPr>
          <w:sz w:val="17"/>
          <w:szCs w:val="17"/>
          <w:lang w:val="pa"/>
        </w:rPr>
        <w:t xml:space="preserve"> </w:t>
      </w:r>
      <w:r w:rsidR="006C1FB2" w:rsidRPr="001D76B6">
        <w:rPr>
          <w:sz w:val="17"/>
          <w:szCs w:val="17"/>
          <w:lang w:val="pa" w:bidi="pa"/>
        </w:rPr>
        <w:t>ਵਿੱਚ</w:t>
      </w:r>
      <w:r w:rsidR="006C1FB2" w:rsidRPr="001D76B6">
        <w:rPr>
          <w:sz w:val="17"/>
          <w:szCs w:val="17"/>
          <w:lang w:val="pa"/>
        </w:rPr>
        <w:t xml:space="preserve">, </w:t>
      </w:r>
      <w:r w:rsidR="006C1FB2" w:rsidRPr="001D76B6">
        <w:rPr>
          <w:sz w:val="17"/>
          <w:szCs w:val="17"/>
          <w:lang w:val="pa" w:bidi="pa"/>
        </w:rPr>
        <w:t>ਅਸੀਂ</w:t>
      </w:r>
      <w:r w:rsidR="006C1FB2" w:rsidRPr="001D76B6">
        <w:rPr>
          <w:sz w:val="17"/>
          <w:szCs w:val="17"/>
          <w:lang w:val="pa"/>
        </w:rPr>
        <w:t xml:space="preserve"> </w:t>
      </w:r>
      <w:r w:rsidR="006C1FB2" w:rsidRPr="001D76B6">
        <w:rPr>
          <w:sz w:val="17"/>
          <w:szCs w:val="17"/>
          <w:lang w:val="pa" w:bidi="pa"/>
        </w:rPr>
        <w:t>ਆਪਣੇ</w:t>
      </w:r>
      <w:r w:rsidR="006C1FB2" w:rsidRPr="001D76B6">
        <w:rPr>
          <w:sz w:val="17"/>
          <w:szCs w:val="17"/>
          <w:lang w:val="pa"/>
        </w:rPr>
        <w:t xml:space="preserve"> </w:t>
      </w:r>
      <w:r w:rsidR="006C1FB2" w:rsidRPr="001D76B6">
        <w:rPr>
          <w:sz w:val="17"/>
          <w:szCs w:val="17"/>
          <w:lang w:val="pa" w:bidi="pa"/>
        </w:rPr>
        <w:t>ਸਕੂਲ</w:t>
      </w:r>
      <w:r w:rsidR="006C1FB2" w:rsidRPr="001D76B6">
        <w:rPr>
          <w:sz w:val="17"/>
          <w:szCs w:val="17"/>
          <w:lang w:val="pa"/>
        </w:rPr>
        <w:t xml:space="preserve"> </w:t>
      </w:r>
      <w:r w:rsidR="006C1FB2" w:rsidRPr="001D76B6">
        <w:rPr>
          <w:sz w:val="17"/>
          <w:szCs w:val="17"/>
          <w:lang w:val="pa" w:bidi="pa"/>
        </w:rPr>
        <w:t>ਦੇ</w:t>
      </w:r>
      <w:r w:rsidR="006C1FB2" w:rsidRPr="001D76B6">
        <w:rPr>
          <w:sz w:val="17"/>
          <w:szCs w:val="17"/>
          <w:lang w:val="pa"/>
        </w:rPr>
        <w:t xml:space="preserve"> </w:t>
      </w:r>
      <w:r w:rsidR="006C1FB2" w:rsidRPr="001D76B6">
        <w:rPr>
          <w:sz w:val="17"/>
          <w:szCs w:val="17"/>
          <w:lang w:val="pa" w:bidi="pa"/>
        </w:rPr>
        <w:t>ਪ੍ਰੋਗਰਾਮ</w:t>
      </w:r>
      <w:r w:rsidR="006C1FB2" w:rsidRPr="001D76B6">
        <w:rPr>
          <w:sz w:val="17"/>
          <w:szCs w:val="17"/>
          <w:lang w:val="pa"/>
        </w:rPr>
        <w:t xml:space="preserve"> </w:t>
      </w:r>
      <w:r w:rsidR="006C1FB2" w:rsidRPr="001D76B6">
        <w:rPr>
          <w:sz w:val="17"/>
          <w:szCs w:val="17"/>
          <w:lang w:val="pa" w:bidi="pa"/>
        </w:rPr>
        <w:t>ਬਾਰੇ</w:t>
      </w:r>
      <w:r w:rsidR="006C1FB2" w:rsidRPr="001D76B6">
        <w:rPr>
          <w:sz w:val="17"/>
          <w:szCs w:val="17"/>
          <w:lang w:val="pa"/>
        </w:rPr>
        <w:t xml:space="preserve"> </w:t>
      </w:r>
      <w:r w:rsidR="006C1FB2" w:rsidRPr="001D76B6">
        <w:rPr>
          <w:sz w:val="17"/>
          <w:szCs w:val="17"/>
          <w:lang w:val="pa" w:bidi="pa"/>
        </w:rPr>
        <w:t>ਦੱਸਦੇ</w:t>
      </w:r>
      <w:r w:rsidR="006C1FB2" w:rsidRPr="001D76B6">
        <w:rPr>
          <w:sz w:val="17"/>
          <w:szCs w:val="17"/>
          <w:lang w:val="pa"/>
        </w:rPr>
        <w:t xml:space="preserve"> </w:t>
      </w:r>
      <w:r w:rsidR="006C1FB2" w:rsidRPr="001D76B6">
        <w:rPr>
          <w:sz w:val="17"/>
          <w:szCs w:val="17"/>
          <w:lang w:val="pa" w:bidi="pa"/>
        </w:rPr>
        <w:t>ਹਾਂ</w:t>
      </w:r>
      <w:r w:rsidR="006C1FB2" w:rsidRPr="001D76B6">
        <w:rPr>
          <w:sz w:val="17"/>
          <w:szCs w:val="17"/>
          <w:lang w:val="pa"/>
        </w:rPr>
        <w:t xml:space="preserve"> </w:t>
      </w:r>
      <w:r w:rsidR="006C1FB2" w:rsidRPr="001D76B6">
        <w:rPr>
          <w:sz w:val="17"/>
          <w:szCs w:val="17"/>
          <w:lang w:val="pa" w:bidi="pa"/>
        </w:rPr>
        <w:t>ਅਤੇ</w:t>
      </w:r>
      <w:r w:rsidR="006C1FB2" w:rsidRPr="001D76B6">
        <w:rPr>
          <w:sz w:val="17"/>
          <w:szCs w:val="17"/>
          <w:lang w:val="pa"/>
        </w:rPr>
        <w:t xml:space="preserve"> </w:t>
      </w:r>
      <w:r w:rsidR="006C1FB2" w:rsidRPr="001D76B6">
        <w:rPr>
          <w:sz w:val="17"/>
          <w:szCs w:val="17"/>
          <w:lang w:val="pa" w:bidi="pa"/>
        </w:rPr>
        <w:t>ਬੱਚੇ</w:t>
      </w:r>
      <w:r w:rsidR="006C1FB2" w:rsidRPr="001D76B6">
        <w:rPr>
          <w:sz w:val="17"/>
          <w:szCs w:val="17"/>
          <w:lang w:val="pa"/>
        </w:rPr>
        <w:t xml:space="preserve"> </w:t>
      </w:r>
      <w:r w:rsidR="006C1FB2" w:rsidRPr="001D76B6">
        <w:rPr>
          <w:sz w:val="17"/>
          <w:szCs w:val="17"/>
          <w:lang w:val="pa" w:bidi="pa"/>
        </w:rPr>
        <w:t>ਦੀ</w:t>
      </w:r>
      <w:r w:rsidR="006C1FB2" w:rsidRPr="001D76B6">
        <w:rPr>
          <w:sz w:val="17"/>
          <w:szCs w:val="17"/>
          <w:lang w:val="pa"/>
        </w:rPr>
        <w:t xml:space="preserve"> </w:t>
      </w:r>
      <w:r w:rsidR="006C1FB2" w:rsidRPr="001D76B6">
        <w:rPr>
          <w:sz w:val="17"/>
          <w:szCs w:val="17"/>
          <w:lang w:val="pa" w:bidi="pa"/>
        </w:rPr>
        <w:t>ਪੜ੍ਹਾਈ</w:t>
      </w:r>
      <w:r w:rsidR="006C1FB2" w:rsidRPr="001D76B6">
        <w:rPr>
          <w:sz w:val="17"/>
          <w:szCs w:val="17"/>
          <w:lang w:val="pa"/>
        </w:rPr>
        <w:t xml:space="preserve"> </w:t>
      </w:r>
      <w:r w:rsidR="006C1FB2" w:rsidRPr="001D76B6">
        <w:rPr>
          <w:sz w:val="17"/>
          <w:szCs w:val="17"/>
          <w:lang w:val="pa" w:bidi="pa"/>
        </w:rPr>
        <w:t>ਵਿੱਚ</w:t>
      </w:r>
      <w:r w:rsidR="006C1FB2" w:rsidRPr="001D76B6">
        <w:rPr>
          <w:sz w:val="17"/>
          <w:szCs w:val="17"/>
          <w:lang w:val="pa"/>
        </w:rPr>
        <w:t xml:space="preserve"> </w:t>
      </w:r>
      <w:r w:rsidR="006C1FB2" w:rsidRPr="001D76B6">
        <w:rPr>
          <w:sz w:val="17"/>
          <w:szCs w:val="17"/>
          <w:lang w:val="pa" w:bidi="pa"/>
        </w:rPr>
        <w:t>ਮਾਤਾ</w:t>
      </w:r>
      <w:r w:rsidR="006C1FB2" w:rsidRPr="001D76B6">
        <w:rPr>
          <w:sz w:val="17"/>
          <w:szCs w:val="17"/>
          <w:lang w:val="pa"/>
        </w:rPr>
        <w:t>-</w:t>
      </w:r>
      <w:r w:rsidR="006C1FB2" w:rsidRPr="001D76B6">
        <w:rPr>
          <w:sz w:val="17"/>
          <w:szCs w:val="17"/>
          <w:lang w:val="pa" w:bidi="pa"/>
        </w:rPr>
        <w:t>ਪਿਤਾ</w:t>
      </w:r>
      <w:r w:rsidR="006C1FB2" w:rsidRPr="001D76B6">
        <w:rPr>
          <w:sz w:val="17"/>
          <w:szCs w:val="17"/>
          <w:lang w:val="pa"/>
        </w:rPr>
        <w:t xml:space="preserve"> </w:t>
      </w:r>
      <w:r w:rsidR="006C1FB2" w:rsidRPr="001D76B6">
        <w:rPr>
          <w:sz w:val="17"/>
          <w:szCs w:val="17"/>
          <w:lang w:val="pa" w:bidi="pa"/>
        </w:rPr>
        <w:t>ਅਤੇ</w:t>
      </w:r>
      <w:r w:rsidR="006C1FB2" w:rsidRPr="001D76B6">
        <w:rPr>
          <w:sz w:val="17"/>
          <w:szCs w:val="17"/>
          <w:lang w:val="pa"/>
        </w:rPr>
        <w:t xml:space="preserve"> </w:t>
      </w:r>
      <w:r w:rsidR="006C1FB2" w:rsidRPr="001D76B6">
        <w:rPr>
          <w:sz w:val="17"/>
          <w:szCs w:val="17"/>
          <w:lang w:val="pa" w:bidi="pa"/>
        </w:rPr>
        <w:t>ਪਰਿਵਾਰ</w:t>
      </w:r>
      <w:r w:rsidR="006C1FB2" w:rsidRPr="001D76B6">
        <w:rPr>
          <w:sz w:val="17"/>
          <w:szCs w:val="17"/>
          <w:lang w:val="pa"/>
        </w:rPr>
        <w:t xml:space="preserve"> </w:t>
      </w:r>
      <w:r w:rsidR="006C1FB2" w:rsidRPr="001D76B6">
        <w:rPr>
          <w:sz w:val="17"/>
          <w:szCs w:val="17"/>
          <w:lang w:val="pa" w:bidi="pa"/>
        </w:rPr>
        <w:t>ਦੇ</w:t>
      </w:r>
      <w:r w:rsidR="006C1FB2" w:rsidRPr="001D76B6">
        <w:rPr>
          <w:sz w:val="17"/>
          <w:szCs w:val="17"/>
          <w:lang w:val="pa"/>
        </w:rPr>
        <w:t xml:space="preserve"> </w:t>
      </w:r>
      <w:r w:rsidR="006C1FB2" w:rsidRPr="001D76B6">
        <w:rPr>
          <w:sz w:val="17"/>
          <w:szCs w:val="17"/>
          <w:lang w:val="pa" w:bidi="pa"/>
        </w:rPr>
        <w:t>ਸ਼ਾਮਿਲ</w:t>
      </w:r>
      <w:r w:rsidR="006C1FB2" w:rsidRPr="001D76B6">
        <w:rPr>
          <w:sz w:val="17"/>
          <w:szCs w:val="17"/>
          <w:lang w:val="pa"/>
        </w:rPr>
        <w:t xml:space="preserve"> </w:t>
      </w:r>
      <w:r w:rsidR="006C1FB2" w:rsidRPr="001D76B6">
        <w:rPr>
          <w:sz w:val="17"/>
          <w:szCs w:val="17"/>
          <w:lang w:val="pa" w:bidi="pa"/>
        </w:rPr>
        <w:t>ਹੋਣ</w:t>
      </w:r>
      <w:r w:rsidR="006C1FB2" w:rsidRPr="001D76B6">
        <w:rPr>
          <w:sz w:val="17"/>
          <w:szCs w:val="17"/>
          <w:lang w:val="pa"/>
        </w:rPr>
        <w:t xml:space="preserve"> '</w:t>
      </w:r>
      <w:r w:rsidR="006C1FB2" w:rsidRPr="001D76B6">
        <w:rPr>
          <w:sz w:val="17"/>
          <w:szCs w:val="17"/>
          <w:lang w:val="pa" w:bidi="pa"/>
        </w:rPr>
        <w:t>ਤੇ</w:t>
      </w:r>
      <w:r w:rsidR="006C1FB2" w:rsidRPr="001D76B6">
        <w:rPr>
          <w:sz w:val="17"/>
          <w:szCs w:val="17"/>
          <w:lang w:val="pa"/>
        </w:rPr>
        <w:t xml:space="preserve"> </w:t>
      </w:r>
      <w:r w:rsidR="006C1FB2" w:rsidRPr="001D76B6">
        <w:rPr>
          <w:sz w:val="17"/>
          <w:szCs w:val="17"/>
          <w:lang w:val="pa" w:bidi="pa"/>
        </w:rPr>
        <w:t>ਜ਼ੋਰ</w:t>
      </w:r>
      <w:r w:rsidR="006C1FB2" w:rsidRPr="001D76B6">
        <w:rPr>
          <w:sz w:val="17"/>
          <w:szCs w:val="17"/>
          <w:lang w:val="pa"/>
        </w:rPr>
        <w:t xml:space="preserve"> </w:t>
      </w:r>
      <w:r w:rsidR="006C1FB2" w:rsidRPr="001D76B6">
        <w:rPr>
          <w:sz w:val="17"/>
          <w:szCs w:val="17"/>
          <w:lang w:val="pa" w:bidi="pa"/>
        </w:rPr>
        <w:t>ਦਿੰਦੇ</w:t>
      </w:r>
      <w:r w:rsidR="006C1FB2" w:rsidRPr="001D76B6">
        <w:rPr>
          <w:sz w:val="17"/>
          <w:szCs w:val="17"/>
          <w:lang w:val="pa"/>
        </w:rPr>
        <w:t xml:space="preserve"> </w:t>
      </w:r>
      <w:r w:rsidR="006C1FB2" w:rsidRPr="001D76B6">
        <w:rPr>
          <w:sz w:val="17"/>
          <w:szCs w:val="17"/>
          <w:lang w:val="pa" w:bidi="pa"/>
        </w:rPr>
        <w:t>ਹਾਂ</w:t>
      </w:r>
      <w:r w:rsidR="006C1FB2" w:rsidRPr="001D76B6">
        <w:rPr>
          <w:sz w:val="17"/>
          <w:szCs w:val="17"/>
          <w:lang w:val="pa"/>
        </w:rPr>
        <w:t xml:space="preserve"> </w:t>
      </w:r>
      <w:r w:rsidR="006C1FB2" w:rsidRPr="001D76B6">
        <w:rPr>
          <w:sz w:val="17"/>
          <w:szCs w:val="17"/>
          <w:lang w:val="pa" w:bidi="pa"/>
        </w:rPr>
        <w:t>ਅਤੇ</w:t>
      </w:r>
      <w:r w:rsidR="006C1FB2" w:rsidRPr="001D76B6">
        <w:rPr>
          <w:sz w:val="17"/>
          <w:szCs w:val="17"/>
          <w:lang w:val="pa"/>
        </w:rPr>
        <w:t xml:space="preserve"> </w:t>
      </w:r>
      <w:r w:rsidR="006C1FB2" w:rsidRPr="001D76B6">
        <w:rPr>
          <w:sz w:val="17"/>
          <w:szCs w:val="17"/>
          <w:lang w:val="pa" w:bidi="pa"/>
        </w:rPr>
        <w:t>ਜੇ</w:t>
      </w:r>
      <w:r w:rsidR="006C1FB2" w:rsidRPr="001D76B6">
        <w:rPr>
          <w:sz w:val="17"/>
          <w:szCs w:val="17"/>
          <w:lang w:val="pa"/>
        </w:rPr>
        <w:t xml:space="preserve"> </w:t>
      </w:r>
      <w:r w:rsidR="006C1FB2" w:rsidRPr="001D76B6">
        <w:rPr>
          <w:sz w:val="17"/>
          <w:szCs w:val="17"/>
          <w:lang w:val="pa" w:bidi="pa"/>
        </w:rPr>
        <w:t>ਜ਼ਰੂਰੀ</w:t>
      </w:r>
      <w:r w:rsidR="006C1FB2" w:rsidRPr="001D76B6">
        <w:rPr>
          <w:sz w:val="17"/>
          <w:szCs w:val="17"/>
          <w:lang w:val="pa"/>
        </w:rPr>
        <w:t xml:space="preserve"> </w:t>
      </w:r>
      <w:r w:rsidR="006C1FB2" w:rsidRPr="001D76B6">
        <w:rPr>
          <w:sz w:val="17"/>
          <w:szCs w:val="17"/>
          <w:lang w:val="pa" w:bidi="pa"/>
        </w:rPr>
        <w:t>ਹੁੰਦਾ</w:t>
      </w:r>
      <w:r w:rsidR="006C1FB2" w:rsidRPr="001D76B6">
        <w:rPr>
          <w:sz w:val="17"/>
          <w:szCs w:val="17"/>
          <w:lang w:val="pa"/>
        </w:rPr>
        <w:t xml:space="preserve"> </w:t>
      </w:r>
      <w:r w:rsidR="006C1FB2" w:rsidRPr="001D76B6">
        <w:rPr>
          <w:sz w:val="17"/>
          <w:szCs w:val="17"/>
          <w:lang w:val="pa" w:bidi="pa"/>
        </w:rPr>
        <w:t>ਹੈ</w:t>
      </w:r>
      <w:r w:rsidR="006C1FB2" w:rsidRPr="001D76B6">
        <w:rPr>
          <w:sz w:val="17"/>
          <w:szCs w:val="17"/>
          <w:lang w:val="pa"/>
        </w:rPr>
        <w:t xml:space="preserve">, </w:t>
      </w:r>
      <w:r w:rsidR="006C1FB2" w:rsidRPr="001D76B6">
        <w:rPr>
          <w:sz w:val="17"/>
          <w:szCs w:val="17"/>
          <w:lang w:val="pa" w:bidi="pa"/>
        </w:rPr>
        <w:t>ਤਾਂ</w:t>
      </w:r>
      <w:r w:rsidR="006C1FB2" w:rsidRPr="001D76B6">
        <w:rPr>
          <w:sz w:val="17"/>
          <w:szCs w:val="17"/>
          <w:lang w:val="pa"/>
        </w:rPr>
        <w:t xml:space="preserve"> </w:t>
      </w:r>
      <w:r w:rsidR="006C1FB2" w:rsidRPr="001D76B6">
        <w:rPr>
          <w:sz w:val="17"/>
          <w:szCs w:val="17"/>
          <w:lang w:val="pa" w:bidi="pa"/>
        </w:rPr>
        <w:t>ਅਸੀਂ</w:t>
      </w:r>
      <w:r w:rsidR="006C1FB2" w:rsidRPr="001D76B6">
        <w:rPr>
          <w:sz w:val="17"/>
          <w:szCs w:val="17"/>
          <w:lang w:val="pa"/>
        </w:rPr>
        <w:t xml:space="preserve"> PFE </w:t>
      </w:r>
      <w:r w:rsidR="006C1FB2" w:rsidRPr="001D76B6">
        <w:rPr>
          <w:sz w:val="17"/>
          <w:szCs w:val="17"/>
          <w:lang w:val="pa" w:bidi="pa"/>
        </w:rPr>
        <w:t>ਦੇ</w:t>
      </w:r>
      <w:r w:rsidR="006C1FB2" w:rsidRPr="001D76B6">
        <w:rPr>
          <w:sz w:val="17"/>
          <w:szCs w:val="17"/>
          <w:lang w:val="pa"/>
        </w:rPr>
        <w:t xml:space="preserve"> </w:t>
      </w:r>
      <w:proofErr w:type="gramStart"/>
      <w:r w:rsidR="006C1FB2" w:rsidRPr="001D76B6">
        <w:rPr>
          <w:sz w:val="17"/>
          <w:szCs w:val="17"/>
          <w:lang w:val="pa" w:bidi="pa"/>
        </w:rPr>
        <w:t>ਬਜਟ</w:t>
      </w:r>
      <w:r w:rsidR="006C1FB2" w:rsidRPr="001D76B6">
        <w:rPr>
          <w:sz w:val="17"/>
          <w:szCs w:val="17"/>
          <w:lang w:val="pa"/>
        </w:rPr>
        <w:t xml:space="preserve">  </w:t>
      </w:r>
      <w:r w:rsidR="006C1FB2" w:rsidRPr="001D76B6">
        <w:rPr>
          <w:sz w:val="17"/>
          <w:szCs w:val="17"/>
          <w:lang w:val="pa" w:bidi="pa"/>
        </w:rPr>
        <w:t>ਦੇ</w:t>
      </w:r>
      <w:proofErr w:type="gramEnd"/>
      <w:r w:rsidR="006C1FB2" w:rsidRPr="001D76B6">
        <w:rPr>
          <w:sz w:val="17"/>
          <w:szCs w:val="17"/>
          <w:lang w:val="pa"/>
        </w:rPr>
        <w:t xml:space="preserve"> </w:t>
      </w:r>
      <w:r w:rsidR="006C1FB2" w:rsidRPr="001D76B6">
        <w:rPr>
          <w:sz w:val="17"/>
          <w:szCs w:val="17"/>
          <w:lang w:val="pa" w:bidi="pa"/>
        </w:rPr>
        <w:t>ਖ਼ਰਚਿਆਂ</w:t>
      </w:r>
      <w:r w:rsidR="006C1FB2" w:rsidRPr="001D76B6">
        <w:rPr>
          <w:sz w:val="17"/>
          <w:szCs w:val="17"/>
          <w:lang w:val="pa"/>
        </w:rPr>
        <w:t xml:space="preserve"> </w:t>
      </w:r>
      <w:r w:rsidR="006C1FB2" w:rsidRPr="001D76B6">
        <w:rPr>
          <w:sz w:val="17"/>
          <w:szCs w:val="17"/>
          <w:lang w:val="pa" w:bidi="pa"/>
        </w:rPr>
        <w:t>ਬਾਰੇ</w:t>
      </w:r>
      <w:r w:rsidR="006C1FB2" w:rsidRPr="001D76B6">
        <w:rPr>
          <w:sz w:val="17"/>
          <w:szCs w:val="17"/>
          <w:lang w:val="pa"/>
        </w:rPr>
        <w:t xml:space="preserve"> </w:t>
      </w:r>
      <w:r w:rsidR="006C1FB2" w:rsidRPr="001D76B6">
        <w:rPr>
          <w:sz w:val="17"/>
          <w:szCs w:val="17"/>
          <w:lang w:val="pa" w:bidi="pa"/>
        </w:rPr>
        <w:t>ਜਾਣਕਾਰੀ</w:t>
      </w:r>
      <w:r w:rsidR="006C1FB2" w:rsidRPr="001D76B6">
        <w:rPr>
          <w:sz w:val="17"/>
          <w:szCs w:val="17"/>
          <w:lang w:val="pa"/>
        </w:rPr>
        <w:t xml:space="preserve"> </w:t>
      </w:r>
      <w:r w:rsidR="006C1FB2" w:rsidRPr="001D76B6">
        <w:rPr>
          <w:sz w:val="17"/>
          <w:szCs w:val="17"/>
          <w:lang w:val="pa" w:bidi="pa"/>
        </w:rPr>
        <w:t>ਦੇਣ</w:t>
      </w:r>
      <w:r w:rsidR="006C1FB2" w:rsidRPr="001D76B6">
        <w:rPr>
          <w:sz w:val="17"/>
          <w:szCs w:val="17"/>
          <w:lang w:val="pa"/>
        </w:rPr>
        <w:t xml:space="preserve"> </w:t>
      </w:r>
      <w:r w:rsidR="006C1FB2" w:rsidRPr="001D76B6">
        <w:rPr>
          <w:sz w:val="17"/>
          <w:szCs w:val="17"/>
          <w:lang w:val="pa" w:bidi="pa"/>
        </w:rPr>
        <w:t>ਲਈ</w:t>
      </w:r>
      <w:r w:rsidR="006C1FB2" w:rsidRPr="001D76B6">
        <w:rPr>
          <w:sz w:val="17"/>
          <w:szCs w:val="17"/>
          <w:lang w:val="pa"/>
        </w:rPr>
        <w:t xml:space="preserve"> </w:t>
      </w:r>
      <w:r w:rsidR="006C1FB2" w:rsidRPr="001D76B6">
        <w:rPr>
          <w:sz w:val="17"/>
          <w:szCs w:val="17"/>
          <w:lang w:val="pa" w:bidi="pa"/>
        </w:rPr>
        <w:t>ਕਹਿੰਦੇ</w:t>
      </w:r>
      <w:r w:rsidR="006C1FB2" w:rsidRPr="001D76B6">
        <w:rPr>
          <w:sz w:val="17"/>
          <w:szCs w:val="17"/>
          <w:lang w:val="pa"/>
        </w:rPr>
        <w:t xml:space="preserve"> </w:t>
      </w:r>
      <w:r w:rsidR="006C1FB2" w:rsidRPr="001D76B6">
        <w:rPr>
          <w:sz w:val="17"/>
          <w:szCs w:val="17"/>
          <w:lang w:val="pa" w:bidi="pa"/>
        </w:rPr>
        <w:t>ਹਾਂ</w:t>
      </w:r>
      <w:r w:rsidR="006C1FB2" w:rsidRPr="001D76B6">
        <w:rPr>
          <w:sz w:val="17"/>
          <w:szCs w:val="17"/>
          <w:lang w:val="pa"/>
        </w:rPr>
        <w:t xml:space="preserve">। </w:t>
      </w:r>
      <w:r w:rsidR="006C1FB2" w:rsidRPr="001D76B6">
        <w:rPr>
          <w:sz w:val="17"/>
          <w:szCs w:val="17"/>
          <w:lang w:val="pa" w:bidi="pa"/>
        </w:rPr>
        <w:t>ਕਿਰਪਾ</w:t>
      </w:r>
      <w:r w:rsidR="006C1FB2" w:rsidRPr="001D76B6">
        <w:rPr>
          <w:sz w:val="17"/>
          <w:szCs w:val="17"/>
          <w:lang w:val="pa"/>
        </w:rPr>
        <w:t xml:space="preserve"> </w:t>
      </w:r>
      <w:r w:rsidR="006C1FB2" w:rsidRPr="001D76B6">
        <w:rPr>
          <w:sz w:val="17"/>
          <w:szCs w:val="17"/>
          <w:lang w:val="pa" w:bidi="pa"/>
        </w:rPr>
        <w:t>ਕਰਕੇ</w:t>
      </w:r>
      <w:r w:rsidR="006C1FB2" w:rsidRPr="001D76B6">
        <w:rPr>
          <w:sz w:val="17"/>
          <w:szCs w:val="17"/>
          <w:lang w:val="pa"/>
        </w:rPr>
        <w:t xml:space="preserve"> </w:t>
      </w:r>
      <w:r w:rsidR="006C1FB2" w:rsidRPr="001D76B6">
        <w:rPr>
          <w:sz w:val="17"/>
          <w:szCs w:val="17"/>
          <w:lang w:val="pa" w:bidi="pa"/>
        </w:rPr>
        <w:t>ਹੇਠਲੇ</w:t>
      </w:r>
      <w:r w:rsidR="006C1FB2" w:rsidRPr="001D76B6">
        <w:rPr>
          <w:sz w:val="17"/>
          <w:szCs w:val="17"/>
          <w:lang w:val="pa"/>
        </w:rPr>
        <w:t xml:space="preserve"> </w:t>
      </w:r>
      <w:r w:rsidR="006C1FB2" w:rsidRPr="001D76B6">
        <w:rPr>
          <w:sz w:val="17"/>
          <w:szCs w:val="17"/>
          <w:lang w:val="pa" w:bidi="pa"/>
        </w:rPr>
        <w:t>ਸੈਸ਼ਨਾਂ</w:t>
      </w:r>
      <w:r w:rsidR="006C1FB2" w:rsidRPr="001D76B6">
        <w:rPr>
          <w:sz w:val="17"/>
          <w:szCs w:val="17"/>
          <w:lang w:val="pa"/>
        </w:rPr>
        <w:t xml:space="preserve"> </w:t>
      </w:r>
      <w:r w:rsidR="006C1FB2" w:rsidRPr="001D76B6">
        <w:rPr>
          <w:sz w:val="17"/>
          <w:szCs w:val="17"/>
          <w:lang w:val="pa" w:bidi="pa"/>
        </w:rPr>
        <w:t>ਤੋਂ</w:t>
      </w:r>
      <w:r w:rsidR="006C1FB2" w:rsidRPr="001D76B6">
        <w:rPr>
          <w:sz w:val="17"/>
          <w:szCs w:val="17"/>
          <w:lang w:val="pa"/>
        </w:rPr>
        <w:t xml:space="preserve"> </w:t>
      </w:r>
      <w:r w:rsidR="006C1FB2" w:rsidRPr="001D76B6">
        <w:rPr>
          <w:sz w:val="17"/>
          <w:szCs w:val="17"/>
          <w:lang w:val="pa" w:bidi="pa"/>
        </w:rPr>
        <w:t>ਚੁਣੋ</w:t>
      </w:r>
      <w:r w:rsidR="006C1FB2" w:rsidRPr="001D76B6">
        <w:rPr>
          <w:sz w:val="17"/>
          <w:szCs w:val="17"/>
          <w:lang w:val="pa"/>
        </w:rPr>
        <w:t>:</w:t>
      </w:r>
    </w:p>
    <w:p w14:paraId="4A916EAB" w14:textId="79DECEB2" w:rsidR="009F51B4" w:rsidRPr="001D76B6" w:rsidRDefault="009F51B4" w:rsidP="001428D1">
      <w:pPr>
        <w:spacing w:after="0" w:line="216" w:lineRule="auto"/>
        <w:rPr>
          <w:sz w:val="17"/>
          <w:szCs w:val="17"/>
        </w:rPr>
      </w:pPr>
      <w:r w:rsidRPr="001D76B6">
        <w:rPr>
          <w:b/>
          <w:bCs/>
          <w:sz w:val="17"/>
          <w:szCs w:val="17"/>
          <w:lang w:val="pa"/>
        </w:rPr>
        <w:t xml:space="preserve">ਵਰਚੁਅਲ ਸੈਸ਼ਨ: </w:t>
      </w:r>
    </w:p>
    <w:p w14:paraId="484F810B" w14:textId="1F3E7C11" w:rsidR="009F51B4" w:rsidRPr="001D76B6" w:rsidRDefault="009F51B4" w:rsidP="001428D1">
      <w:pPr>
        <w:spacing w:after="0" w:line="216" w:lineRule="auto"/>
        <w:rPr>
          <w:color w:val="FF0000"/>
          <w:sz w:val="17"/>
          <w:szCs w:val="17"/>
        </w:rPr>
      </w:pPr>
      <w:r w:rsidRPr="001D76B6">
        <w:rPr>
          <w:sz w:val="17"/>
          <w:szCs w:val="17"/>
          <w:lang w:val="pa"/>
        </w:rPr>
        <w:t xml:space="preserve">ਤਾਰੀਖ਼ ਅਤੇ ਸਮਾਂ: </w:t>
      </w:r>
      <w:r w:rsidRPr="001D76B6">
        <w:rPr>
          <w:color w:val="FF0000"/>
          <w:sz w:val="17"/>
          <w:szCs w:val="17"/>
        </w:rPr>
        <w:t>Enter Date and Time</w:t>
      </w:r>
      <w:r w:rsidRPr="001D76B6">
        <w:rPr>
          <w:b/>
          <w:bCs/>
          <w:sz w:val="17"/>
          <w:szCs w:val="17"/>
        </w:rPr>
        <w:t xml:space="preserve"> </w:t>
      </w:r>
      <w:r w:rsidRPr="001D76B6">
        <w:rPr>
          <w:sz w:val="17"/>
          <w:szCs w:val="17"/>
        </w:rPr>
        <w:t>|</w:t>
      </w:r>
      <w:r w:rsidRPr="001D76B6">
        <w:rPr>
          <w:sz w:val="17"/>
          <w:szCs w:val="17"/>
          <w:lang w:val="pa"/>
        </w:rPr>
        <w:t xml:space="preserve"> ਲਿੰਕ: </w:t>
      </w:r>
      <w:r w:rsidRPr="001D76B6">
        <w:rPr>
          <w:color w:val="FF0000"/>
          <w:sz w:val="17"/>
          <w:szCs w:val="17"/>
        </w:rPr>
        <w:t>Enter</w:t>
      </w:r>
      <w:r w:rsidRPr="001D76B6">
        <w:rPr>
          <w:sz w:val="17"/>
          <w:szCs w:val="17"/>
        </w:rPr>
        <w:t xml:space="preserve"> </w:t>
      </w:r>
      <w:r w:rsidRPr="001D76B6">
        <w:rPr>
          <w:color w:val="FF0000"/>
          <w:sz w:val="17"/>
          <w:szCs w:val="17"/>
        </w:rPr>
        <w:t>Link</w:t>
      </w:r>
    </w:p>
    <w:p w14:paraId="2D16648E" w14:textId="73AC8E54" w:rsidR="009F51B4" w:rsidRPr="001D76B6" w:rsidRDefault="009F51B4" w:rsidP="001428D1">
      <w:pPr>
        <w:spacing w:after="0" w:line="216" w:lineRule="auto"/>
        <w:rPr>
          <w:b/>
          <w:bCs/>
          <w:sz w:val="17"/>
          <w:szCs w:val="17"/>
        </w:rPr>
      </w:pPr>
      <w:r w:rsidRPr="001D76B6">
        <w:rPr>
          <w:b/>
          <w:bCs/>
          <w:sz w:val="17"/>
          <w:szCs w:val="17"/>
          <w:lang w:val="pa"/>
        </w:rPr>
        <w:t>ਵਿਅਕਤੀਗਤ ਸੈਸ਼ਨ:</w:t>
      </w:r>
    </w:p>
    <w:p w14:paraId="4F1C6218" w14:textId="6093D81D" w:rsidR="009F51B4" w:rsidRPr="001D76B6" w:rsidRDefault="009F51B4" w:rsidP="001428D1">
      <w:pPr>
        <w:spacing w:after="0" w:line="216" w:lineRule="auto"/>
        <w:rPr>
          <w:sz w:val="17"/>
          <w:szCs w:val="17"/>
        </w:rPr>
      </w:pPr>
      <w:r w:rsidRPr="001D76B6">
        <w:rPr>
          <w:sz w:val="17"/>
          <w:szCs w:val="17"/>
          <w:lang w:val="pa"/>
        </w:rPr>
        <w:t xml:space="preserve">ਤਾਰੀਖ਼: </w:t>
      </w:r>
      <w:r w:rsidRPr="001D76B6">
        <w:rPr>
          <w:color w:val="FF0000"/>
          <w:sz w:val="17"/>
          <w:szCs w:val="17"/>
        </w:rPr>
        <w:t>Enter Date</w:t>
      </w:r>
      <w:r w:rsidRPr="001D76B6">
        <w:rPr>
          <w:color w:val="FF0000"/>
          <w:sz w:val="17"/>
          <w:szCs w:val="17"/>
          <w:lang w:val="pa"/>
        </w:rPr>
        <w:t xml:space="preserve"> </w:t>
      </w:r>
    </w:p>
    <w:p w14:paraId="0EEC09A4" w14:textId="23F64CA6" w:rsidR="009F51B4" w:rsidRPr="001D76B6" w:rsidRDefault="009F51B4" w:rsidP="001428D1">
      <w:pPr>
        <w:spacing w:after="0" w:line="216" w:lineRule="auto"/>
        <w:rPr>
          <w:sz w:val="17"/>
          <w:szCs w:val="17"/>
        </w:rPr>
      </w:pPr>
      <w:r w:rsidRPr="001D76B6">
        <w:rPr>
          <w:sz w:val="17"/>
          <w:szCs w:val="17"/>
          <w:lang w:val="pa"/>
        </w:rPr>
        <w:t xml:space="preserve">ਸਮਾਂ: </w:t>
      </w:r>
      <w:r w:rsidRPr="001D76B6">
        <w:rPr>
          <w:color w:val="FF0000"/>
          <w:sz w:val="17"/>
          <w:szCs w:val="17"/>
        </w:rPr>
        <w:t>Enter Time</w:t>
      </w:r>
    </w:p>
    <w:p w14:paraId="10C45F9C" w14:textId="532F112C" w:rsidR="009F51B4" w:rsidRPr="001D76B6" w:rsidRDefault="009F51B4" w:rsidP="001428D1">
      <w:pPr>
        <w:spacing w:after="0" w:line="216" w:lineRule="auto"/>
        <w:rPr>
          <w:color w:val="FF0000"/>
          <w:sz w:val="17"/>
          <w:szCs w:val="17"/>
          <w:lang w:val="fr-FR"/>
        </w:rPr>
      </w:pPr>
      <w:r w:rsidRPr="001D76B6">
        <w:rPr>
          <w:sz w:val="17"/>
          <w:szCs w:val="17"/>
          <w:lang w:val="pa"/>
        </w:rPr>
        <w:t xml:space="preserve">ਥਾਂ: </w:t>
      </w:r>
      <w:r w:rsidRPr="001D76B6">
        <w:rPr>
          <w:color w:val="FF0000"/>
          <w:sz w:val="17"/>
          <w:szCs w:val="17"/>
          <w:lang w:val="fr-FR"/>
        </w:rPr>
        <w:t>Enter Location</w:t>
      </w:r>
    </w:p>
    <w:p w14:paraId="6502BC34" w14:textId="11E2DD92" w:rsidR="009F51B4" w:rsidRPr="001D76B6" w:rsidRDefault="009F51B4" w:rsidP="001428D1">
      <w:pPr>
        <w:spacing w:after="0" w:line="216" w:lineRule="auto"/>
        <w:rPr>
          <w:sz w:val="17"/>
          <w:szCs w:val="17"/>
          <w:lang w:val="fr-FR"/>
        </w:rPr>
      </w:pPr>
      <w:r w:rsidRPr="001D76B6">
        <w:rPr>
          <w:sz w:val="17"/>
          <w:szCs w:val="17"/>
          <w:lang w:val="pa"/>
        </w:rPr>
        <w:t xml:space="preserve">ਹੋਰ ਜਾਣਕਾਰੀ ਲਈ: </w:t>
      </w:r>
      <w:r w:rsidRPr="001D76B6">
        <w:rPr>
          <w:color w:val="FF0000"/>
          <w:sz w:val="17"/>
          <w:szCs w:val="17"/>
          <w:lang w:val="fr-FR"/>
        </w:rPr>
        <w:t>Contact Information</w:t>
      </w:r>
    </w:p>
    <w:p w14:paraId="73C47E54" w14:textId="77777777" w:rsidR="00675047" w:rsidRPr="00783E06" w:rsidRDefault="00675047" w:rsidP="001428D1">
      <w:pPr>
        <w:spacing w:after="0" w:line="216" w:lineRule="auto"/>
        <w:rPr>
          <w:sz w:val="12"/>
          <w:szCs w:val="12"/>
          <w:lang w:val="fr-FR"/>
        </w:rPr>
      </w:pPr>
    </w:p>
    <w:p w14:paraId="3D0223C5" w14:textId="4428B31A" w:rsidR="00B85400" w:rsidRPr="00783E06" w:rsidRDefault="002666F7" w:rsidP="001428D1">
      <w:pPr>
        <w:pStyle w:val="Heading1"/>
        <w:spacing w:before="0" w:line="216" w:lineRule="auto"/>
        <w:rPr>
          <w:rFonts w:eastAsia="Times New Roman"/>
          <w:sz w:val="24"/>
          <w:szCs w:val="24"/>
          <w:lang w:val="fr-FR"/>
        </w:rPr>
      </w:pPr>
      <w:r w:rsidRPr="00783E06">
        <w:rPr>
          <w:rFonts w:eastAsia="Times New Roman"/>
          <w:bCs/>
          <w:sz w:val="24"/>
          <w:szCs w:val="24"/>
          <w:lang w:val="pa"/>
        </w:rPr>
        <w:t>ਸਲਾਨਾ ਮੁਲਾਂਕਣ</w:t>
      </w:r>
    </w:p>
    <w:p w14:paraId="0DBC12D2" w14:textId="47801D20" w:rsidR="00F61F1A" w:rsidRPr="001D76B6" w:rsidRDefault="00FB2978" w:rsidP="001428D1">
      <w:pPr>
        <w:spacing w:after="60" w:line="216" w:lineRule="auto"/>
        <w:rPr>
          <w:color w:val="FF0000"/>
          <w:sz w:val="17"/>
          <w:szCs w:val="17"/>
          <w:lang w:val="fr-FR"/>
        </w:rPr>
      </w:pPr>
      <w:r w:rsidRPr="001D76B6">
        <w:rPr>
          <w:color w:val="FF0000"/>
          <w:sz w:val="17"/>
          <w:szCs w:val="17"/>
          <w:lang w:val="fr-FR"/>
        </w:rPr>
        <w:t xml:space="preserve">LEA | </w:t>
      </w:r>
      <w:proofErr w:type="spellStart"/>
      <w:r w:rsidRPr="001D76B6">
        <w:rPr>
          <w:color w:val="FF0000"/>
          <w:sz w:val="17"/>
          <w:szCs w:val="17"/>
          <w:lang w:val="fr-FR"/>
        </w:rPr>
        <w:t>School</w:t>
      </w:r>
      <w:proofErr w:type="spellEnd"/>
      <w:r w:rsidRPr="001D76B6">
        <w:rPr>
          <w:color w:val="FF0000"/>
          <w:sz w:val="17"/>
          <w:szCs w:val="17"/>
          <w:lang w:val="fr-FR"/>
        </w:rPr>
        <w:t xml:space="preserve"> Name</w:t>
      </w:r>
      <w:r w:rsidR="00DE1C2D" w:rsidRPr="001D76B6">
        <w:rPr>
          <w:color w:val="FF0000"/>
          <w:sz w:val="17"/>
          <w:szCs w:val="17"/>
          <w:lang w:val="pa"/>
        </w:rPr>
        <w:t xml:space="preserve"> </w:t>
      </w:r>
      <w:r w:rsidR="00DE1C2D" w:rsidRPr="001D76B6">
        <w:rPr>
          <w:sz w:val="17"/>
          <w:szCs w:val="17"/>
          <w:lang w:val="pa"/>
        </w:rPr>
        <w:t>ਸਾਲ ਦੇ ਅੰਤ ਵਿੱਚ ਮਾਤਾ-ਪਿਤਾ ਅਤੇ ਪਰਿਵਾਰ ਦੇ ਸ਼ਾਮਿਲ ਹੋਣ ਬਾਰੇ ਸਾਡੇ ਪ੍ਰੋਗਰਾਮ ਦੀ ਸਮਗ੍ਰੀ ਅਤੇ ਇਸਦੇ ਅਸਰਾਂ ਦਾ ਸਲਾਨਾ ਮੁਲਾਂਕਣ ਕਰਦਾ ਹੈ। ਇਸ ਸਲਾਨਾ ਮੁਲਾਂਕਣ ਦਾ ਟੀਚਾ ਟਾਈਟਲ</w:t>
      </w:r>
      <w:r w:rsidR="00DE1C2D" w:rsidRPr="001D76B6">
        <w:rPr>
          <w:b/>
          <w:bCs/>
          <w:sz w:val="17"/>
          <w:szCs w:val="17"/>
          <w:lang w:val="pa"/>
        </w:rPr>
        <w:t xml:space="preserve"> </w:t>
      </w:r>
      <w:r w:rsidR="00DE1C2D" w:rsidRPr="001D76B6">
        <w:rPr>
          <w:sz w:val="17"/>
          <w:szCs w:val="17"/>
          <w:lang w:val="pa"/>
        </w:rPr>
        <w:t>I,</w:t>
      </w:r>
      <w:r w:rsidR="00DE1C2D" w:rsidRPr="001D76B6">
        <w:rPr>
          <w:b/>
          <w:bCs/>
          <w:sz w:val="17"/>
          <w:szCs w:val="17"/>
          <w:lang w:val="pa"/>
        </w:rPr>
        <w:t xml:space="preserve"> </w:t>
      </w:r>
      <w:r w:rsidR="00DE1C2D" w:rsidRPr="001D76B6">
        <w:rPr>
          <w:sz w:val="17"/>
          <w:szCs w:val="17"/>
          <w:lang w:val="pa"/>
        </w:rPr>
        <w:t>ਹਿੱਸਾ</w:t>
      </w:r>
      <w:r w:rsidR="00DE1C2D" w:rsidRPr="001D76B6">
        <w:rPr>
          <w:b/>
          <w:bCs/>
          <w:sz w:val="17"/>
          <w:szCs w:val="17"/>
          <w:lang w:val="pa"/>
        </w:rPr>
        <w:t xml:space="preserve"> </w:t>
      </w:r>
      <w:r w:rsidR="00DE1C2D" w:rsidRPr="001D76B6">
        <w:rPr>
          <w:sz w:val="17"/>
          <w:szCs w:val="17"/>
          <w:lang w:val="pa"/>
        </w:rPr>
        <w:t>A</w:t>
      </w:r>
      <w:r w:rsidR="00DE1C2D" w:rsidRPr="001D76B6">
        <w:rPr>
          <w:b/>
          <w:bCs/>
          <w:sz w:val="17"/>
          <w:szCs w:val="17"/>
          <w:lang w:val="pa"/>
        </w:rPr>
        <w:t xml:space="preserve"> </w:t>
      </w:r>
      <w:r w:rsidR="00DE1C2D" w:rsidRPr="001D76B6">
        <w:rPr>
          <w:sz w:val="17"/>
          <w:szCs w:val="17"/>
          <w:lang w:val="pa"/>
        </w:rPr>
        <w:t xml:space="preserve">ਪ੍ਰੋਗਰਾਮਾਂ ਅਤੇ ਸੇਵਾਵਾਂ ਦੇ ਮਿਆਰ ਨੂੰ ਬਿਹਤਰ ਬਣਾਉਣਾ ਹੈ। ਅਸੀਂ ਆਪਣੇ ਪ੍ਰੋਗਰਾਮ ਦਾ ਅਸਰ ਵਧਾਉਣ ਲਈ ਨਵੀਆਂ ਰਣਨੀਤੀਆਂ ਤਿਆਰ ਕਰਨ ਵਾਸਤੇ ਇਹਨਾਂ ਸਲਾਨਾ ਮੁਲਾਂਕਣਾਂ ਦੇ ਨਤੀਜਿਆਂ ਦੀ ਵਰਤੋਂ ਕਰਦੇ ਹਾਂ। ਸਾਲ ਖ਼ਤਮ ਹੋਣ ਤੋਂ ਪਹਿਲਾਂ, ਸਰਵੇਖਣ ਭਰਨ ਲਈ ਮਾਤਾ-ਪਿਤਾ ਨੂੰ ਇੱਕ ਰਿਮਾਇੰਡਰ ਭੇਜਿਆ ਜਾਏਗਾ। </w:t>
      </w:r>
      <w:r w:rsidR="00DE1C2D" w:rsidRPr="001D76B6">
        <w:rPr>
          <w:color w:val="FF0000"/>
          <w:sz w:val="17"/>
          <w:szCs w:val="17"/>
          <w:lang w:val="fr-FR"/>
        </w:rPr>
        <w:t xml:space="preserve">Enter Link to </w:t>
      </w:r>
      <w:proofErr w:type="spellStart"/>
      <w:r w:rsidR="00DE1C2D" w:rsidRPr="001D76B6">
        <w:rPr>
          <w:color w:val="FF0000"/>
          <w:sz w:val="17"/>
          <w:szCs w:val="17"/>
          <w:lang w:val="fr-FR"/>
        </w:rPr>
        <w:t>Surveys</w:t>
      </w:r>
      <w:proofErr w:type="spellEnd"/>
      <w:r w:rsidR="00DE1C2D" w:rsidRPr="001D76B6">
        <w:rPr>
          <w:sz w:val="17"/>
          <w:szCs w:val="17"/>
          <w:lang w:val="pa"/>
        </w:rPr>
        <w:t xml:space="preserve"> 'ਤੇ ਸਰਵੇਖਣ ਭਰਕੇ ਸਾਡੇ ਪ੍ਰੋਗਰਾਮ ਨੂੰ ਬਿਹਤਰ ਬਣਾਉਣ ਵਿੱਚ ਸਾਡੀ ਮਦਦ ਕਰੋ। </w:t>
      </w:r>
      <w:bookmarkStart w:id="0" w:name="_Hlk139971775"/>
    </w:p>
    <w:p w14:paraId="1166C816" w14:textId="5459A281" w:rsidR="007B68F1" w:rsidRPr="00783E06" w:rsidRDefault="007B68F1" w:rsidP="001428D1">
      <w:pPr>
        <w:spacing w:after="0" w:line="216" w:lineRule="auto"/>
        <w:rPr>
          <w:b/>
          <w:bCs/>
          <w:sz w:val="18"/>
          <w:szCs w:val="18"/>
          <w:lang w:val="fr-FR"/>
        </w:rPr>
      </w:pPr>
      <w:r w:rsidRPr="00783E06">
        <w:rPr>
          <w:b/>
          <w:bCs/>
          <w:sz w:val="18"/>
          <w:szCs w:val="18"/>
          <w:lang w:val="pa"/>
        </w:rPr>
        <w:t>ਆਹਮੋ-ਸਾਹਮਣੇ</w:t>
      </w:r>
    </w:p>
    <w:p w14:paraId="7D647250" w14:textId="044CB395" w:rsidR="007B68F1" w:rsidRPr="001D76B6" w:rsidRDefault="007B68F1" w:rsidP="001428D1">
      <w:pPr>
        <w:spacing w:line="216" w:lineRule="auto"/>
        <w:rPr>
          <w:rFonts w:cs="Calibri"/>
          <w:sz w:val="17"/>
          <w:szCs w:val="17"/>
          <w:lang w:val="fr-FR"/>
        </w:rPr>
      </w:pPr>
      <w:r w:rsidRPr="001D76B6">
        <w:rPr>
          <w:sz w:val="17"/>
          <w:szCs w:val="17"/>
          <w:lang w:val="pa"/>
        </w:rPr>
        <w:t xml:space="preserve">ਜੇ ਤੁਸੀਂ ਹੋਰ ਨਿਜੀ ਗੱਲਬਾਤ ਕਰਨਾ ਚਾਹੁੰਦੇ ਹੋ, ਤਾਂ ਅਸੀਂ </w:t>
      </w:r>
      <w:r w:rsidR="00FB2978" w:rsidRPr="001D76B6">
        <w:rPr>
          <w:color w:val="FF0000"/>
          <w:sz w:val="17"/>
          <w:szCs w:val="17"/>
          <w:lang w:val="fr-FR"/>
        </w:rPr>
        <w:t>Staff Name</w:t>
      </w:r>
      <w:r w:rsidRPr="001D76B6">
        <w:rPr>
          <w:sz w:val="17"/>
          <w:szCs w:val="17"/>
          <w:lang w:val="pa"/>
        </w:rPr>
        <w:t xml:space="preserve"> ਨਾਲ ਆਹਮੋ-ਸਾਹਮਣੀ ਮੀਟਿੰਗ ਤੈਅ ਕਰਨ ਲਈ ਵੀ ਸੱਦਾ ਦਿੰਦੇ ਹਾਂ। ਉਹ ਤੁਹਾਡੇ ਅਨੁਭਵ ਸੁਣਨ ਅਤੇ ਤੁਹਾਡੀ ਫ਼ੀਡਬੈਕ ਜਾਣਨ ਲਈ ਉਤਸੁਕ ਹਨ। ਕਿਰਪਾ ਕਰਕੇ ਆਪਣੀ ਸਹੂਲਤ ਅਨੁਸਾਰ ਮੀਟਿੰਗ ਦਾ ਪ੍ਰਬੰਧ ਕਰਨ ਲਈ </w:t>
      </w:r>
      <w:r w:rsidR="00FB2978" w:rsidRPr="001D76B6">
        <w:rPr>
          <w:color w:val="FF0000"/>
          <w:sz w:val="17"/>
          <w:szCs w:val="17"/>
          <w:lang w:val="fr-FR"/>
        </w:rPr>
        <w:t>Contact Information</w:t>
      </w:r>
      <w:r w:rsidRPr="001D76B6">
        <w:rPr>
          <w:color w:val="FF0000"/>
          <w:sz w:val="17"/>
          <w:szCs w:val="17"/>
          <w:lang w:val="pa"/>
        </w:rPr>
        <w:t xml:space="preserve"> </w:t>
      </w:r>
      <w:r w:rsidRPr="001D76B6">
        <w:rPr>
          <w:sz w:val="17"/>
          <w:szCs w:val="17"/>
          <w:lang w:val="pa"/>
        </w:rPr>
        <w:t>'ਤੇ</w:t>
      </w:r>
      <w:r w:rsidRPr="001D76B6">
        <w:rPr>
          <w:color w:val="FF0000"/>
          <w:sz w:val="17"/>
          <w:szCs w:val="17"/>
          <w:lang w:val="pa"/>
        </w:rPr>
        <w:t xml:space="preserve"> </w:t>
      </w:r>
      <w:r w:rsidR="00FB2978" w:rsidRPr="001D76B6">
        <w:rPr>
          <w:color w:val="FF0000"/>
          <w:sz w:val="17"/>
          <w:szCs w:val="17"/>
          <w:lang w:val="fr-FR"/>
        </w:rPr>
        <w:t>Staff Name</w:t>
      </w:r>
      <w:r w:rsidRPr="001D76B6">
        <w:rPr>
          <w:color w:val="FF0000"/>
          <w:sz w:val="17"/>
          <w:szCs w:val="17"/>
          <w:lang w:val="pa"/>
        </w:rPr>
        <w:t xml:space="preserve"> </w:t>
      </w:r>
      <w:r w:rsidRPr="001D76B6">
        <w:rPr>
          <w:sz w:val="17"/>
          <w:szCs w:val="17"/>
          <w:lang w:val="pa"/>
        </w:rPr>
        <w:t>ਨਾਲ ਸੰਪਰਕ ਕਰੋ।</w:t>
      </w:r>
    </w:p>
    <w:bookmarkEnd w:id="0"/>
    <w:p w14:paraId="4B6183AB" w14:textId="282CE67F" w:rsidR="00DE1C2D" w:rsidRPr="00783E06" w:rsidRDefault="00DE1C2D" w:rsidP="001428D1">
      <w:pPr>
        <w:pStyle w:val="Heading1"/>
        <w:spacing w:line="216" w:lineRule="auto"/>
        <w:rPr>
          <w:sz w:val="24"/>
          <w:szCs w:val="24"/>
          <w:lang w:val="fr-FR"/>
        </w:rPr>
      </w:pPr>
      <w:r w:rsidRPr="00783E06">
        <w:rPr>
          <w:bCs/>
          <w:sz w:val="24"/>
          <w:szCs w:val="24"/>
          <w:lang w:val="pa"/>
        </w:rPr>
        <w:t xml:space="preserve">ਬਹੁਭਾਸ਼ੀ ਪਰਿਵਾਰ </w:t>
      </w:r>
    </w:p>
    <w:p w14:paraId="41926B06" w14:textId="15489893" w:rsidR="002A0B8D" w:rsidRPr="001D76B6" w:rsidRDefault="00DE1C2D" w:rsidP="001428D1">
      <w:pPr>
        <w:spacing w:after="0" w:line="216" w:lineRule="auto"/>
        <w:rPr>
          <w:sz w:val="17"/>
          <w:szCs w:val="17"/>
          <w:lang w:val="fr-FR"/>
        </w:rPr>
      </w:pPr>
      <w:r w:rsidRPr="001D76B6">
        <w:rPr>
          <w:sz w:val="17"/>
          <w:szCs w:val="17"/>
          <w:lang w:val="pa"/>
        </w:rPr>
        <w:t xml:space="preserve">ਤੁਹਾਡੀ ਜਾਣਕਾਰੀ ਸਾਡੇ ਲਈ ਬੇਸ਼ਕੀਮਤੀ ਹੈ! ਅਸੀਂ </w:t>
      </w:r>
      <w:proofErr w:type="spellStart"/>
      <w:r w:rsidR="00FB2978" w:rsidRPr="001D76B6">
        <w:rPr>
          <w:color w:val="FF0000"/>
          <w:sz w:val="17"/>
          <w:szCs w:val="17"/>
          <w:lang w:val="fr-FR"/>
        </w:rPr>
        <w:t>LEA’s</w:t>
      </w:r>
      <w:proofErr w:type="spellEnd"/>
      <w:r w:rsidR="00FB2978" w:rsidRPr="001D76B6">
        <w:rPr>
          <w:color w:val="FF0000"/>
          <w:sz w:val="17"/>
          <w:szCs w:val="17"/>
          <w:lang w:val="fr-FR"/>
        </w:rPr>
        <w:t xml:space="preserve"> | </w:t>
      </w:r>
      <w:proofErr w:type="spellStart"/>
      <w:r w:rsidR="00FB2978" w:rsidRPr="001D76B6">
        <w:rPr>
          <w:color w:val="FF0000"/>
          <w:sz w:val="17"/>
          <w:szCs w:val="17"/>
          <w:lang w:val="fr-FR"/>
        </w:rPr>
        <w:t>School</w:t>
      </w:r>
      <w:proofErr w:type="spellEnd"/>
      <w:r w:rsidR="00FB2978" w:rsidRPr="001D76B6">
        <w:rPr>
          <w:color w:val="FF0000"/>
          <w:sz w:val="17"/>
          <w:szCs w:val="17"/>
          <w:lang w:val="fr-FR"/>
        </w:rPr>
        <w:t xml:space="preserve"> Name</w:t>
      </w:r>
      <w:r w:rsidRPr="001D76B6">
        <w:rPr>
          <w:sz w:val="17"/>
          <w:szCs w:val="17"/>
          <w:lang w:val="pa"/>
        </w:rPr>
        <w:t xml:space="preserve"> ਵਿੱਚ ਬਹੁਭਾਸ਼ੀ ਵਿਦਿਆਰਥੀਆਂ ਲਈ ਆਪਣੀ ਮਦਦ ਨੂੰ ਬਿਹਤਰ ਬਣਾਉਣ ਲਈ ਸਮਰਪਿਤ ਹਾਂ ਅਤੇ ਸਾਨੂੰ ਤੁਹਾਡੀ ਮਦਦ ਦੀ ਲੋੜ ਹੈ। ਕਿਰਪਾ ਕਰਕੇ ਸਾਡੇ ਸੰਖੇਪ ਸਰਵੇਖਣ ਰਾਹੀਂ ਸਾਨੂੰ ਆਪਣੀ ਫ਼ੀਡਬੈਕ ਅਤੇ ਸੁਝਾਅ ਦੇਣ ਲਈ ਥੋੜ੍ਹਾ ਜਿਹਾ ਸਮਾਂ ਕੱਢੋ। ਤੁਹਾਡੀ ਫ਼ੀਡਬੈਕ ਅਨਾਮ ਅਤੇ ਗੁਪਤ ਰਹੇਗੀ ਅਤੇ ਇਹ ਭਾਸ਼ਾ ਬਾਰੇ ਮਦਦ, ਸ਼ਭਿਆਚਾਰਕ ਸੋਚ ਅਤੇ ਭਾਈਚਾਰੇ ਨੂੰ ਸ਼ਾਮਿਲ ਕਰਨ ਦੀਆਂ ਸਾਡੀਆਂ ਕੋਸ਼ਿਸ਼ਾਂ 'ਤੇ ਅਸਰ ਪਾਏਗੀ। </w:t>
      </w:r>
    </w:p>
    <w:p w14:paraId="21196F46" w14:textId="06734E82" w:rsidR="00DE1C2D" w:rsidRPr="001D76B6" w:rsidRDefault="00555EFA" w:rsidP="001428D1">
      <w:pPr>
        <w:spacing w:after="0" w:line="216" w:lineRule="auto"/>
        <w:rPr>
          <w:sz w:val="17"/>
          <w:szCs w:val="17"/>
          <w:lang w:val="fr-FR"/>
        </w:rPr>
      </w:pPr>
      <w:r w:rsidRPr="001D76B6">
        <w:rPr>
          <w:sz w:val="17"/>
          <w:szCs w:val="17"/>
          <w:lang w:val="pa"/>
        </w:rPr>
        <w:t xml:space="preserve">ਸਾਡੇ ਸਾਰੇ ਵਿਦਿਆਰਥੀਆਂ ਲਈ ਇੱਕ ਸਮੁੱਚਾ ਅਤੇ ਮਦਦਗਾਰ ਵਿਦਿਅਕ ਆਲਾ-ਦੁਆਲਾ ਸਿਰਜਣ ਲਈ ਤੁਹਾਡੀ ਭਾਈਵਾਲੀ ਬਹੁਤ ਜ਼ਰੂਰੀ ਹੈ। ਇਹ ਸਰਵੇਖਣ ਕਈ ਭਾਸ਼ਾਵਾਂ ਵਿੱਚ ਉਪਲਬਧ ਹੈ। ਸਰਵੇਖਣ ਤੱਕ ਪਹੁੰਚ ਕਰਨ ਲਈ ਇੱਥੇ ਕਲਿੱਕ ਕਰੋ: </w:t>
      </w:r>
      <w:r w:rsidRPr="001D76B6">
        <w:rPr>
          <w:color w:val="FF0000"/>
          <w:sz w:val="17"/>
          <w:szCs w:val="17"/>
          <w:lang w:val="fr-FR"/>
        </w:rPr>
        <w:t xml:space="preserve">Insert Survey Link or Link to </w:t>
      </w:r>
      <w:proofErr w:type="spellStart"/>
      <w:r w:rsidRPr="001D76B6">
        <w:rPr>
          <w:color w:val="FF0000"/>
          <w:sz w:val="17"/>
          <w:szCs w:val="17"/>
          <w:lang w:val="fr-FR"/>
        </w:rPr>
        <w:t>Surveys</w:t>
      </w:r>
      <w:proofErr w:type="spellEnd"/>
      <w:r w:rsidRPr="001D76B6">
        <w:rPr>
          <w:color w:val="FF0000"/>
          <w:sz w:val="17"/>
          <w:szCs w:val="17"/>
          <w:lang w:val="pa"/>
        </w:rPr>
        <w:t xml:space="preserve">। </w:t>
      </w:r>
    </w:p>
    <w:p w14:paraId="5E958E6B" w14:textId="77777777" w:rsidR="00025AD3" w:rsidRPr="00783E06" w:rsidRDefault="00025AD3" w:rsidP="001428D1">
      <w:pPr>
        <w:pStyle w:val="Heading1"/>
        <w:spacing w:before="120" w:line="216" w:lineRule="auto"/>
        <w:rPr>
          <w:rFonts w:eastAsia="Times New Roman"/>
          <w:sz w:val="24"/>
          <w:szCs w:val="24"/>
          <w:lang w:val="fr-FR"/>
        </w:rPr>
      </w:pPr>
      <w:r w:rsidRPr="00783E06">
        <w:rPr>
          <w:rFonts w:eastAsia="Times New Roman"/>
          <w:bCs/>
          <w:sz w:val="24"/>
          <w:szCs w:val="24"/>
          <w:lang w:val="pa"/>
        </w:rPr>
        <w:t>ਟੀਚਰ ਅਤੇ ਪੈਰਾ-ਐਜੂਕੇਟਰ ਦੀਆਂ ਵਿਦਿਅਕ ਯੋਗਤਾਵਾਂ ਬਾਰੇ ਬੇਨਤੀ ਕਰਨ ਦਾ ਮਾਤਾ-ਪਿਤਾ ਦਾ ਹੱਕ</w:t>
      </w:r>
    </w:p>
    <w:p w14:paraId="2A857916" w14:textId="77777777" w:rsidR="00025AD3" w:rsidRPr="001D76B6" w:rsidRDefault="00025AD3" w:rsidP="001428D1">
      <w:pPr>
        <w:spacing w:line="216" w:lineRule="auto"/>
        <w:rPr>
          <w:sz w:val="17"/>
          <w:szCs w:val="17"/>
          <w:lang w:val="fr-FR"/>
        </w:rPr>
      </w:pPr>
      <w:r w:rsidRPr="001D76B6">
        <w:rPr>
          <w:sz w:val="17"/>
          <w:szCs w:val="17"/>
          <w:lang w:val="pa"/>
        </w:rPr>
        <w:t xml:space="preserve">ਸਾਰੇ ਮਾਤਾ-ਪਿਤਾ ਅਤੇ ਸਰਪ੍ਰਸਤਾਂ ਨੂੰ ਆਪਣੇ ਬੱਚਿਆਂ ਦੇ ਅਧਿਆਪਕ (ਅਧਿਆਪਕਾਂ) ਦੀਆਂ ਪੇਸ਼ੇਵਰ ਵਿਦਿਅਕ ਯੋਗਤਾਵਾਂ ਦੀ ਜਾਣਕਾਰੀ ਬਾਰੇ ਬੇਨਤੀ ਕਰਨ ਦਾ ਹੱਕ ਹੈ। ਜੇ ਤੁਸੀਂ ਇਸ ਜਾਣਕਾਰੀ ਲਈ ਬੇਨਤੀ ਕੀਤੀ ਹੈ, </w:t>
      </w:r>
      <w:r w:rsidRPr="001D76B6">
        <w:rPr>
          <w:sz w:val="17"/>
          <w:szCs w:val="17"/>
          <w:lang w:val="pa"/>
        </w:rPr>
        <w:lastRenderedPageBreak/>
        <w:t xml:space="preserve">ਤਾਂ ਡਿਸਟ੍ਰਿਕਟ ਜਾਂ ਸਕੂਲ ਜਿੰਨੀ ਛੇਤੀ ਸੰਭਵ ਹੋਇਆ, ਤੁਹਾਨੂੰ ਹੇਠਾਂ ਦਿੱਤੀ ਜਾਣਕਾਰੀ ਉਪਲਬਧ ਕਰਾਏਗਾ। </w:t>
      </w:r>
    </w:p>
    <w:p w14:paraId="5D831A9B" w14:textId="77777777" w:rsidR="00025AD3" w:rsidRPr="001D76B6" w:rsidRDefault="00025AD3" w:rsidP="001428D1">
      <w:pPr>
        <w:pStyle w:val="ListParagraph"/>
        <w:numPr>
          <w:ilvl w:val="0"/>
          <w:numId w:val="4"/>
        </w:numPr>
        <w:spacing w:line="216" w:lineRule="auto"/>
        <w:rPr>
          <w:sz w:val="17"/>
          <w:szCs w:val="17"/>
          <w:lang w:val="fr-FR"/>
        </w:rPr>
      </w:pPr>
      <w:r w:rsidRPr="001D76B6">
        <w:rPr>
          <w:sz w:val="17"/>
          <w:szCs w:val="17"/>
          <w:lang w:val="pa"/>
        </w:rPr>
        <w:t>ਕਿ ਅਧਿਆਪਕ ਨੇ ਉਸ ਗ੍ਰੇਡ-ਪੱਧਰ ਅਤੇ ਵਿਸ਼ੇ ਲਈ ਸਟੇਟ ਦੀਆਂ ਲਾਇਸੈਂਸਿੰਗ-ਸ਼ਰਤਾਂ ਪੂਰੀਆਂ ਕੀਤੀਆਂ ਹਨ, ਜਿਹਨਾਂ ਵਿੱਚ ਉਹ ਪੜ੍ਹਾ ਰਿਹਾ/ਰਹੀ ਹੈ।</w:t>
      </w:r>
    </w:p>
    <w:p w14:paraId="09A08F71" w14:textId="77777777" w:rsidR="00025AD3" w:rsidRPr="001D76B6" w:rsidRDefault="00025AD3" w:rsidP="001428D1">
      <w:pPr>
        <w:pStyle w:val="ListParagraph"/>
        <w:numPr>
          <w:ilvl w:val="0"/>
          <w:numId w:val="4"/>
        </w:numPr>
        <w:spacing w:line="216" w:lineRule="auto"/>
        <w:rPr>
          <w:sz w:val="17"/>
          <w:szCs w:val="17"/>
          <w:lang w:val="fr-FR"/>
        </w:rPr>
      </w:pPr>
      <w:r w:rsidRPr="001D76B6">
        <w:rPr>
          <w:sz w:val="17"/>
          <w:szCs w:val="17"/>
          <w:lang w:val="pa"/>
        </w:rPr>
        <w:t>ਕਿ ਅਧਿਆਪਕ ਐਮਰਜੈਂਸੀ ਸਥਿਤੀ ਹੇਠ ਪੜ੍ਹਾ ਰਿਹਾ/ਰਹੀ ਹੈ, ਜਿਸ ਲਈ ਸਟੇਟ ਦੀਆਂ ਲਾਇਸੈਂਸਿੰਗ-ਸ਼ਰਤਾਂ ਤੋਂ ਛੋਟ ਦਿੱਤੀ ਗਈ ਹੈ।</w:t>
      </w:r>
    </w:p>
    <w:p w14:paraId="6FABA170" w14:textId="6602B7D7" w:rsidR="00025AD3" w:rsidRPr="001D76B6" w:rsidRDefault="00025AD3" w:rsidP="001428D1">
      <w:pPr>
        <w:pStyle w:val="ListParagraph"/>
        <w:numPr>
          <w:ilvl w:val="0"/>
          <w:numId w:val="4"/>
        </w:numPr>
        <w:spacing w:line="216" w:lineRule="auto"/>
        <w:rPr>
          <w:sz w:val="17"/>
          <w:szCs w:val="17"/>
          <w:lang w:val="fr-FR"/>
        </w:rPr>
      </w:pPr>
      <w:r w:rsidRPr="001D76B6">
        <w:rPr>
          <w:sz w:val="17"/>
          <w:szCs w:val="17"/>
          <w:lang w:val="pa"/>
        </w:rPr>
        <w:t>ਅਧਿਆਪਕ ਦੀ ਮੇਜਰ ਕਾੱਲਿਜ-ਡਿਗ੍ਰੀ ਦੀ ਕਿਸਮ ਅਤੇ ਕਿਸੇ ਵੀ ਗ੍ਰੈਜੂਏਟ ਡਿਗ੍ਰੀ ਦਾ ਵਿਸ਼ਾ ਜਾਂ ਸਰਟੀਫ਼ਿਕੇਟ ਦਾ ਖੇਤਰ।</w:t>
      </w:r>
    </w:p>
    <w:p w14:paraId="45676661" w14:textId="07D46482" w:rsidR="3357E3C7" w:rsidRPr="001D76B6" w:rsidRDefault="00025AD3" w:rsidP="001428D1">
      <w:pPr>
        <w:pStyle w:val="ListParagraph"/>
        <w:numPr>
          <w:ilvl w:val="0"/>
          <w:numId w:val="4"/>
        </w:numPr>
        <w:spacing w:line="216" w:lineRule="auto"/>
        <w:rPr>
          <w:sz w:val="17"/>
          <w:szCs w:val="17"/>
          <w:lang w:val="fr-FR"/>
        </w:rPr>
      </w:pPr>
      <w:r w:rsidRPr="001D76B6">
        <w:rPr>
          <w:sz w:val="17"/>
          <w:szCs w:val="17"/>
          <w:lang w:val="pa"/>
        </w:rPr>
        <w:t xml:space="preserve">ਜੇ ਤੁਹਾਡਾ ਬੱਚਾ ਪੈਰਾ-ਪੇਸ਼ੇਵਰ ਤੋਂ ਟਾਈਟਲ I ਸੇਵਾਵਾਂ ਲੈ ਰਿਹਾ ਹੈ ਅਤੇ ਜੇ ਹਾਂ, ਤਾਂ ਕੀ ਉਹ ਪੈਰਾ-ਪੇਸ਼ੇਵਰ </w:t>
      </w:r>
      <w:bookmarkStart w:id="1" w:name="_Int_r47ISnT6"/>
      <w:r w:rsidRPr="001D76B6">
        <w:rPr>
          <w:sz w:val="17"/>
          <w:szCs w:val="17"/>
          <w:lang w:val="pa"/>
        </w:rPr>
        <w:t>ਹਰ</w:t>
      </w:r>
      <w:bookmarkEnd w:id="1"/>
      <w:r w:rsidRPr="001D76B6">
        <w:rPr>
          <w:sz w:val="17"/>
          <w:szCs w:val="17"/>
          <w:lang w:val="pa"/>
        </w:rPr>
        <w:t xml:space="preserve"> ਵਿਦਿਆਰਥੀ ਦੀ ਕਾਮਯਾਬੀ ਬਾਰੇ ਕਾਨੂੰਨ ਦੀਆਂ ਸਟੇਟ/ਫ਼ੈਡਰਲ ਸ਼ਰਤਾਂ ਪੂਰੀਆਂ ਕਰਦਾ/ਕਰਦੀ ਹੈ।</w:t>
      </w:r>
    </w:p>
    <w:p w14:paraId="6E617D76" w14:textId="5671F135" w:rsidR="00DC1D6D" w:rsidRPr="001D76B6" w:rsidRDefault="00025AD3" w:rsidP="001428D1">
      <w:pPr>
        <w:spacing w:line="216" w:lineRule="auto"/>
        <w:rPr>
          <w:sz w:val="17"/>
          <w:szCs w:val="17"/>
          <w:lang w:val="fr-FR"/>
        </w:rPr>
      </w:pPr>
      <w:r w:rsidRPr="001D76B6">
        <w:rPr>
          <w:sz w:val="17"/>
          <w:szCs w:val="17"/>
          <w:lang w:val="pa"/>
        </w:rPr>
        <w:t xml:space="preserve">ਜੇ ਤੁਸੀਂ ਇਸ ਜਾਣਕਾਰੀ ਜਾਂ ਪੈਰਾ-ਐਜੂਕੇਟਰ  ਦੀ ਵਿਦਿਅਕ ਯੋਗਤਾ ਲਈ ਬੇਨਤੀ ਕਰਨਾ ਚਾਹੁੰਦੇ ਹੋ, ਤਾਂ ਕਿਰਪਾ ਕਰਕੇ </w:t>
      </w:r>
      <w:r w:rsidRPr="001D76B6">
        <w:rPr>
          <w:color w:val="FF0000"/>
          <w:sz w:val="17"/>
          <w:szCs w:val="17"/>
          <w:lang w:val="fr-FR"/>
        </w:rPr>
        <w:t xml:space="preserve">Name | Phone </w:t>
      </w:r>
      <w:proofErr w:type="spellStart"/>
      <w:r w:rsidRPr="001D76B6">
        <w:rPr>
          <w:color w:val="FF0000"/>
          <w:sz w:val="17"/>
          <w:szCs w:val="17"/>
          <w:lang w:val="fr-FR"/>
        </w:rPr>
        <w:t>Number</w:t>
      </w:r>
      <w:proofErr w:type="spellEnd"/>
      <w:r w:rsidRPr="001D76B6">
        <w:rPr>
          <w:color w:val="FF0000"/>
          <w:sz w:val="17"/>
          <w:szCs w:val="17"/>
          <w:lang w:val="fr-FR"/>
        </w:rPr>
        <w:t xml:space="preserve"> | Email</w:t>
      </w:r>
      <w:r w:rsidRPr="001D76B6">
        <w:rPr>
          <w:sz w:val="17"/>
          <w:szCs w:val="17"/>
          <w:lang w:val="pa"/>
        </w:rPr>
        <w:t xml:space="preserve"> ਨਾਲ ਸੰਪਰਕ ਕਰੋ।</w:t>
      </w:r>
    </w:p>
    <w:p w14:paraId="00718C0F" w14:textId="436BF804" w:rsidR="0000257B" w:rsidRPr="00783E06" w:rsidRDefault="0000257B" w:rsidP="001428D1">
      <w:pPr>
        <w:pStyle w:val="Heading1"/>
        <w:spacing w:line="216" w:lineRule="auto"/>
        <w:rPr>
          <w:rFonts w:eastAsia="Times New Roman"/>
          <w:sz w:val="24"/>
          <w:szCs w:val="24"/>
          <w:lang w:val="fr-FR"/>
        </w:rPr>
      </w:pPr>
      <w:r w:rsidRPr="00783E06">
        <w:rPr>
          <w:rFonts w:eastAsia="Times New Roman"/>
          <w:bCs/>
          <w:sz w:val="24"/>
          <w:szCs w:val="24"/>
          <w:lang w:val="pa"/>
        </w:rPr>
        <w:t>ਨਾਗਰਿਕ ਸ਼ਿਕਾਇਤੀ ਅਮਲ</w:t>
      </w:r>
    </w:p>
    <w:p w14:paraId="4EA2A891" w14:textId="77777777" w:rsidR="00DE1BE6" w:rsidRPr="001D76B6" w:rsidRDefault="00B554C2" w:rsidP="001428D1">
      <w:pPr>
        <w:pStyle w:val="NoSpacing"/>
        <w:spacing w:after="120" w:line="216" w:lineRule="auto"/>
        <w:rPr>
          <w:sz w:val="17"/>
          <w:szCs w:val="17"/>
          <w:lang w:val="fr-FR"/>
        </w:rPr>
      </w:pPr>
      <w:r w:rsidRPr="001D76B6">
        <w:rPr>
          <w:sz w:val="17"/>
          <w:szCs w:val="17"/>
          <w:lang w:val="pa"/>
        </w:rPr>
        <w:t xml:space="preserve">ਅਸੀਂ ਮਾਤਾ-ਪਿਤਾ ਅਤੇ ਪਬਲਿਕ ਸਕੂਲਾਂ ਨੂੰ ਸਕੂਲ ਦੇ ਪ੍ਰੋਗਰਾਮ ਜਾਂ ਵਿਦਿਆਰਥੀ ਦੀ ਪੜ੍ਹਾਈ ਬਾਰੇ ਸਰੋਕਾਰਾਂ ਜਾਂ ਅਸਹਿਮਤੀ ਦੂਰ ਕਰਨ ਲਈ ਮਿਲਕੇ ਕੰਮ ਕਰਨ ਲਈ ਪ੍ਰੇਰਦੇ ਹਾਂ। OSPI ਕੋਲ ਸ਼ਿਕਾਇਤ ਦਾਇਰ ਕਰਨ ਤੋਂ ਪਹਿਲਾਂ ਕੁਝ ਪੜਾਅ ਹਨ, ਜਿਹਨਾਂ ਦੀ ਪਾਲਣਾ ਕੀਤੀ ਜਾਣੀ ਚਾਹੀਦੀ ਹੈ। </w:t>
      </w:r>
    </w:p>
    <w:p w14:paraId="6A241A87" w14:textId="53D2D75C" w:rsidR="000B5484" w:rsidRPr="001D76B6" w:rsidRDefault="00B554C2" w:rsidP="001428D1">
      <w:pPr>
        <w:pStyle w:val="NoSpacing"/>
        <w:numPr>
          <w:ilvl w:val="0"/>
          <w:numId w:val="11"/>
        </w:numPr>
        <w:spacing w:after="120" w:line="216" w:lineRule="auto"/>
        <w:rPr>
          <w:sz w:val="17"/>
          <w:szCs w:val="17"/>
        </w:rPr>
      </w:pPr>
      <w:r w:rsidRPr="001D76B6">
        <w:rPr>
          <w:sz w:val="17"/>
          <w:szCs w:val="17"/>
          <w:lang w:val="pa"/>
        </w:rPr>
        <w:t xml:space="preserve">ਪਹਿਲਾਂ </w:t>
      </w:r>
      <w:r w:rsidR="00FB2978" w:rsidRPr="001D76B6">
        <w:rPr>
          <w:color w:val="FF0000"/>
          <w:sz w:val="17"/>
          <w:szCs w:val="17"/>
        </w:rPr>
        <w:t>District’s Name</w:t>
      </w:r>
      <w:r w:rsidRPr="001D76B6">
        <w:rPr>
          <w:sz w:val="17"/>
          <w:szCs w:val="17"/>
          <w:lang w:val="pa"/>
        </w:rPr>
        <w:t xml:space="preserve"> ਸ਼ਿਕਾਇਤੀ ਅਮਲ ਦੀ ਪਾਲਣਾ ਕਰਨੀ: </w:t>
      </w:r>
      <w:r w:rsidRPr="001D76B6">
        <w:rPr>
          <w:color w:val="FF0000"/>
          <w:sz w:val="17"/>
          <w:szCs w:val="17"/>
        </w:rPr>
        <w:t>Link to Local Complaint Process Here</w:t>
      </w:r>
      <w:r w:rsidRPr="001D76B6">
        <w:rPr>
          <w:sz w:val="17"/>
          <w:szCs w:val="17"/>
          <w:lang w:val="pa"/>
        </w:rPr>
        <w:t xml:space="preserve">। </w:t>
      </w:r>
    </w:p>
    <w:p w14:paraId="7FF891D3" w14:textId="61955E89" w:rsidR="00281D67" w:rsidRPr="001D76B6" w:rsidRDefault="352ADF75" w:rsidP="001428D1">
      <w:pPr>
        <w:pStyle w:val="NoSpacing"/>
        <w:numPr>
          <w:ilvl w:val="0"/>
          <w:numId w:val="11"/>
        </w:numPr>
        <w:spacing w:after="120" w:line="216" w:lineRule="auto"/>
        <w:rPr>
          <w:sz w:val="17"/>
          <w:szCs w:val="17"/>
          <w:lang w:val="fr-FR"/>
        </w:rPr>
      </w:pPr>
      <w:r w:rsidRPr="001D76B6">
        <w:rPr>
          <w:sz w:val="17"/>
          <w:szCs w:val="17"/>
          <w:lang w:val="pa"/>
        </w:rPr>
        <w:t xml:space="preserve">ਜੇ ਤੁਸੀਂ ਆਪਣੀ ਸਥਾਨਕ ਸ਼ਿਕਾਇਤ ਦੇ ਨਤੀਜੇ ਨਾਲ ਸਹਿਮਤ ਨਹੀਂ ਹੋ ਅਤੇ ਤੁਹਾਨੂੰ ਲੱਗਦਾ ਹੈ ਕਿ ਟਾਈਟਲ I, ਹਿੱਸਾ A ਵਰਗੇ ਫ਼ੈਡਰਲ ਪ੍ਰੋਗਰਾਮਾਂ 'ਤੇ ਲਾਗੂ ਹੋਣ ਵਾਲੇ ਕਾਨੂੰਨ ਦੀ ਉਲੰਘਣਾ ਹੋਈ ਹੈ, ਤਾਂ ਤੁਹਾਨੂੰ OSPI ਕੋਲ ਸ਼ਿਕਾਇਤ ਦਾਇਰ ਕਰਨ ਦਾ ਹੱਕ ਹੈ। ਹੋਰ ਜਾਣਕਾਰੀ ਲਈ: </w:t>
      </w:r>
      <w:hyperlink r:id="rId23">
        <w:r w:rsidRPr="001D76B6">
          <w:rPr>
            <w:rStyle w:val="Hyperlink"/>
            <w:sz w:val="17"/>
            <w:szCs w:val="17"/>
            <w:lang w:val="pa"/>
          </w:rPr>
          <w:t>ਨਾਗਰਿਕ ਦੀਆਂ ਸ਼ਿਕਾਇਤਾਂ-ਫ਼ੈਡਰਲ ਪ੍ਰੋਗਰਾਮ | OSPI (www.k12.wa.us)</w:t>
        </w:r>
      </w:hyperlink>
      <w:r w:rsidRPr="001D76B6">
        <w:rPr>
          <w:sz w:val="17"/>
          <w:szCs w:val="17"/>
          <w:lang w:val="pa"/>
        </w:rPr>
        <w:t xml:space="preserve"> 'ਤੇ ਜਾਓ। </w:t>
      </w:r>
    </w:p>
    <w:p w14:paraId="463A2264" w14:textId="161D6000" w:rsidR="002C7815" w:rsidRPr="00783E06" w:rsidRDefault="002C7815" w:rsidP="001428D1">
      <w:pPr>
        <w:pStyle w:val="Heading1"/>
        <w:spacing w:line="216" w:lineRule="auto"/>
        <w:rPr>
          <w:sz w:val="24"/>
          <w:szCs w:val="24"/>
          <w:lang w:val="fr-FR"/>
        </w:rPr>
      </w:pPr>
      <w:r w:rsidRPr="00783E06">
        <w:rPr>
          <w:bCs/>
          <w:sz w:val="24"/>
          <w:szCs w:val="24"/>
          <w:lang w:val="pa"/>
        </w:rPr>
        <w:t>ਸੰਪਰਕ ਜਾਣਕਾਰੀ</w:t>
      </w:r>
    </w:p>
    <w:p w14:paraId="3F463736" w14:textId="6F7CECF9" w:rsidR="002C7815" w:rsidRPr="001D76B6" w:rsidRDefault="00B14D73" w:rsidP="001428D1">
      <w:pPr>
        <w:spacing w:after="0" w:line="216" w:lineRule="auto"/>
        <w:rPr>
          <w:sz w:val="17"/>
          <w:szCs w:val="17"/>
          <w:lang w:val="fr-FR"/>
        </w:rPr>
      </w:pPr>
      <w:r w:rsidRPr="001D76B6">
        <w:rPr>
          <w:sz w:val="17"/>
          <w:szCs w:val="17"/>
          <w:lang w:val="pa"/>
        </w:rPr>
        <w:t>LEA ਟਾਈਟਲ</w:t>
      </w:r>
      <w:r w:rsidRPr="001D76B6">
        <w:rPr>
          <w:b/>
          <w:bCs/>
          <w:sz w:val="17"/>
          <w:szCs w:val="17"/>
          <w:lang w:val="pa"/>
        </w:rPr>
        <w:t xml:space="preserve"> </w:t>
      </w:r>
      <w:r w:rsidRPr="001D76B6">
        <w:rPr>
          <w:sz w:val="17"/>
          <w:szCs w:val="17"/>
          <w:lang w:val="pa"/>
        </w:rPr>
        <w:t>I,</w:t>
      </w:r>
      <w:r w:rsidRPr="001D76B6">
        <w:rPr>
          <w:b/>
          <w:bCs/>
          <w:sz w:val="17"/>
          <w:szCs w:val="17"/>
          <w:lang w:val="pa"/>
        </w:rPr>
        <w:t xml:space="preserve"> </w:t>
      </w:r>
      <w:r w:rsidRPr="001D76B6">
        <w:rPr>
          <w:sz w:val="17"/>
          <w:szCs w:val="17"/>
          <w:lang w:val="pa"/>
        </w:rPr>
        <w:t>ਹਿੱਸਾ</w:t>
      </w:r>
      <w:r w:rsidRPr="001D76B6">
        <w:rPr>
          <w:b/>
          <w:bCs/>
          <w:sz w:val="17"/>
          <w:szCs w:val="17"/>
          <w:lang w:val="pa"/>
        </w:rPr>
        <w:t xml:space="preserve"> </w:t>
      </w:r>
      <w:r w:rsidRPr="001D76B6">
        <w:rPr>
          <w:sz w:val="17"/>
          <w:szCs w:val="17"/>
          <w:lang w:val="pa"/>
        </w:rPr>
        <w:t>A</w:t>
      </w:r>
      <w:r w:rsidRPr="001D76B6">
        <w:rPr>
          <w:b/>
          <w:bCs/>
          <w:sz w:val="17"/>
          <w:szCs w:val="17"/>
          <w:lang w:val="pa"/>
        </w:rPr>
        <w:t xml:space="preserve"> </w:t>
      </w:r>
      <w:r w:rsidRPr="001D76B6">
        <w:rPr>
          <w:sz w:val="17"/>
          <w:szCs w:val="17"/>
          <w:lang w:val="pa"/>
        </w:rPr>
        <w:t xml:space="preserve">ਪ੍ਰੋਗਰਾਮ ਲੀਡਰਸ਼ਿਪ ਸਟਾਫ਼ ਦਾ ਨਾਂ ਅਤੇ ਪ੍ਰਿੰਸੀਪਲ ਦਾ ਨਾਂ: </w:t>
      </w:r>
      <w:r w:rsidRPr="001D76B6">
        <w:rPr>
          <w:color w:val="FF0000"/>
          <w:sz w:val="17"/>
          <w:szCs w:val="17"/>
          <w:lang w:val="fr-FR"/>
        </w:rPr>
        <w:t>Enter Name</w:t>
      </w:r>
      <w:r w:rsidRPr="001D76B6">
        <w:rPr>
          <w:color w:val="FF0000"/>
          <w:sz w:val="17"/>
          <w:szCs w:val="17"/>
          <w:lang w:val="pa"/>
        </w:rPr>
        <w:t xml:space="preserve"> </w:t>
      </w:r>
    </w:p>
    <w:p w14:paraId="03C0E724" w14:textId="6CBFBBAF" w:rsidR="002C7815" w:rsidRPr="001D76B6" w:rsidRDefault="002C7815" w:rsidP="001428D1">
      <w:pPr>
        <w:spacing w:after="0" w:line="216" w:lineRule="auto"/>
        <w:rPr>
          <w:color w:val="FF0000"/>
          <w:sz w:val="17"/>
          <w:szCs w:val="17"/>
        </w:rPr>
      </w:pPr>
      <w:r w:rsidRPr="001D76B6">
        <w:rPr>
          <w:sz w:val="17"/>
          <w:szCs w:val="17"/>
          <w:lang w:val="pa"/>
        </w:rPr>
        <w:t xml:space="preserve">ਈਮੇਲ: </w:t>
      </w:r>
      <w:r w:rsidRPr="001D76B6">
        <w:rPr>
          <w:color w:val="FF0000"/>
          <w:sz w:val="17"/>
          <w:szCs w:val="17"/>
        </w:rPr>
        <w:t>Enter Email Address</w:t>
      </w:r>
    </w:p>
    <w:p w14:paraId="1A6FFF5C" w14:textId="71D601B6" w:rsidR="002C7815" w:rsidRPr="001D76B6" w:rsidRDefault="002C7815" w:rsidP="001428D1">
      <w:pPr>
        <w:spacing w:after="0" w:line="216" w:lineRule="auto"/>
        <w:rPr>
          <w:color w:val="FF0000"/>
          <w:sz w:val="17"/>
          <w:szCs w:val="17"/>
        </w:rPr>
      </w:pPr>
      <w:r w:rsidRPr="001D76B6">
        <w:rPr>
          <w:sz w:val="17"/>
          <w:szCs w:val="17"/>
          <w:lang w:val="pa"/>
        </w:rPr>
        <w:t xml:space="preserve">ਫੋਨ ਨੰਬਰ: </w:t>
      </w:r>
      <w:r w:rsidRPr="001D76B6">
        <w:rPr>
          <w:color w:val="FF0000"/>
          <w:sz w:val="17"/>
          <w:szCs w:val="17"/>
        </w:rPr>
        <w:t>Enter Phone Number</w:t>
      </w:r>
    </w:p>
    <w:p w14:paraId="1C1462DB" w14:textId="492C6022" w:rsidR="00342CED" w:rsidRPr="001D76B6" w:rsidRDefault="005320DE" w:rsidP="001428D1">
      <w:pPr>
        <w:spacing w:after="0" w:line="216" w:lineRule="auto"/>
        <w:rPr>
          <w:sz w:val="17"/>
          <w:szCs w:val="17"/>
        </w:rPr>
      </w:pPr>
      <w:r w:rsidRPr="001D76B6">
        <w:rPr>
          <w:sz w:val="17"/>
          <w:szCs w:val="17"/>
          <w:lang w:val="pa"/>
        </w:rPr>
        <w:t xml:space="preserve">ਵਰਚੁਅਲ ਜਾਂ ਦਫ਼ਤਰ ਦਾ ਸਮਾਂ: </w:t>
      </w:r>
      <w:r w:rsidRPr="001D76B6">
        <w:rPr>
          <w:color w:val="FF0000"/>
          <w:sz w:val="17"/>
          <w:szCs w:val="17"/>
        </w:rPr>
        <w:t>Enter Dates and Links</w:t>
      </w:r>
    </w:p>
    <w:p w14:paraId="28D6C054" w14:textId="3F6478C7" w:rsidR="000942AD" w:rsidRPr="00783E06" w:rsidRDefault="00D30FDB" w:rsidP="001428D1">
      <w:pPr>
        <w:pStyle w:val="Heading1"/>
        <w:spacing w:line="216" w:lineRule="auto"/>
        <w:rPr>
          <w:sz w:val="24"/>
          <w:szCs w:val="24"/>
        </w:rPr>
      </w:pPr>
      <w:r w:rsidRPr="00783E06">
        <w:rPr>
          <w:bCs/>
          <w:sz w:val="24"/>
          <w:szCs w:val="24"/>
          <w:lang w:val="pa"/>
        </w:rPr>
        <w:t>ਸਾਡੇ ਬਾਰੇ ਵੈਬ 'ਤੇ ਪਤਾ ਲਾਓ!</w:t>
      </w:r>
    </w:p>
    <w:p w14:paraId="524BD48A" w14:textId="336DFCF3" w:rsidR="00D046C1" w:rsidRPr="001D76B6" w:rsidRDefault="00D046C1" w:rsidP="001428D1">
      <w:pPr>
        <w:spacing w:line="216" w:lineRule="auto"/>
        <w:rPr>
          <w:bCs/>
          <w:sz w:val="17"/>
          <w:szCs w:val="17"/>
        </w:rPr>
      </w:pPr>
      <w:r w:rsidRPr="001D76B6">
        <w:rPr>
          <w:sz w:val="17"/>
          <w:szCs w:val="17"/>
          <w:lang w:val="pa"/>
        </w:rPr>
        <w:t xml:space="preserve">ਘਰ ਵਿੱਚ ਆਪਣੇ ਬੱਚੇ ਦੀ ਮਦਦ ਕਰਨ ਲਈ ਢੰਗ-ਤਰੀਕੇ ਹਾਸਿਲ ਕਰਨ, ਵਾਧੂ ਦਸਤਾਵੇਜ਼ਾਂ ਦਾ ਜਾਇਜ਼ਾ ਲੈਣ ਅਤੇ ਸ੍ਰੋਤਾਂ ਦਾ ਪਤਾ ਲਾਉਣ ਅਤੇ ਆਪਣੀ ਜਾਣਕਾਰੀ ਛੱਡਣ ਲਈ ਸਾਡੇ LEA | ਸਕੂਲ ਬਾਰੇ ਹੋਰ </w:t>
      </w:r>
      <w:r w:rsidRPr="001D76B6">
        <w:rPr>
          <w:color w:val="FF0000"/>
          <w:sz w:val="17"/>
          <w:szCs w:val="17"/>
        </w:rPr>
        <w:t>Enter LEA or School Website Link</w:t>
      </w:r>
      <w:r w:rsidRPr="001D76B6">
        <w:rPr>
          <w:sz w:val="17"/>
          <w:szCs w:val="17"/>
          <w:lang w:val="pa"/>
        </w:rPr>
        <w:t xml:space="preserve"> ਜਾਣੋ।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3105"/>
      </w:tblGrid>
      <w:tr w:rsidR="00D046C1" w:rsidRPr="00783E06" w14:paraId="7F87D63A" w14:textId="77777777">
        <w:tc>
          <w:tcPr>
            <w:tcW w:w="1216" w:type="dxa"/>
          </w:tcPr>
          <w:p w14:paraId="74952BE4" w14:textId="77777777" w:rsidR="009F1B12" w:rsidRPr="00783E06" w:rsidRDefault="00D046C1" w:rsidP="001D76B6">
            <w:pPr>
              <w:keepNext/>
              <w:spacing w:after="160"/>
              <w:rPr>
                <w:sz w:val="18"/>
                <w:szCs w:val="18"/>
              </w:rPr>
            </w:pPr>
            <w:r w:rsidRPr="00783E06">
              <w:rPr>
                <w:noProof/>
                <w:sz w:val="18"/>
                <w:szCs w:val="18"/>
              </w:rPr>
              <w:drawing>
                <wp:inline distT="0" distB="0" distL="0" distR="0" wp14:anchorId="19325FC4" wp14:editId="2603EB8F">
                  <wp:extent cx="631237" cy="619760"/>
                  <wp:effectExtent l="0" t="0" r="0" b="889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4" cstate="print">
                            <a:duotone>
                              <a:prstClr val="black"/>
                              <a:srgbClr val="FF0000">
                                <a:tint val="45000"/>
                                <a:satMod val="400000"/>
                              </a:srgbClr>
                            </a:duotone>
                            <a:extLst>
                              <a:ext uri="{28A0092B-C50C-407E-A947-70E740481C1C}">
                                <a14:useLocalDpi xmlns:a14="http://schemas.microsoft.com/office/drawing/2010/main" val="0"/>
                              </a:ext>
                            </a:extLst>
                          </a:blip>
                          <a:stretch>
                            <a:fillRect/>
                          </a:stretch>
                        </pic:blipFill>
                        <pic:spPr>
                          <a:xfrm>
                            <a:off x="0" y="0"/>
                            <a:ext cx="651205" cy="639365"/>
                          </a:xfrm>
                          <a:prstGeom prst="rect">
                            <a:avLst/>
                          </a:prstGeom>
                        </pic:spPr>
                      </pic:pic>
                    </a:graphicData>
                  </a:graphic>
                </wp:inline>
              </w:drawing>
            </w:r>
          </w:p>
          <w:p w14:paraId="4225A61F" w14:textId="4C41B476" w:rsidR="00D046C1" w:rsidRPr="00783E06" w:rsidRDefault="00133805" w:rsidP="001D76B6">
            <w:pPr>
              <w:pStyle w:val="Caption"/>
              <w:rPr>
                <w:i w:val="0"/>
                <w:iCs w:val="0"/>
              </w:rPr>
            </w:pPr>
            <w:r w:rsidRPr="00783E06">
              <w:rPr>
                <w:i w:val="0"/>
                <w:iCs w:val="0"/>
                <w:color w:val="FF0000"/>
              </w:rPr>
              <w:t>Replace with your LEA’s or School’s scan code.</w:t>
            </w:r>
          </w:p>
        </w:tc>
        <w:tc>
          <w:tcPr>
            <w:tcW w:w="3788" w:type="dxa"/>
          </w:tcPr>
          <w:p w14:paraId="3962D3FF" w14:textId="2038E6A7" w:rsidR="00D046C1" w:rsidRPr="00783E06" w:rsidRDefault="00D046C1" w:rsidP="001D76B6">
            <w:pPr>
              <w:spacing w:after="160"/>
              <w:rPr>
                <w:i/>
                <w:sz w:val="18"/>
                <w:szCs w:val="18"/>
              </w:rPr>
            </w:pPr>
            <w:r w:rsidRPr="00783E06">
              <w:rPr>
                <w:i/>
                <w:iCs/>
                <w:sz w:val="18"/>
                <w:szCs w:val="18"/>
                <w:lang w:val="pa"/>
              </w:rPr>
              <w:t xml:space="preserve">ਪਰਿਵਾਰ ਨੂੰ ਸ਼ਾਮਿਲ ਕਰਨ ਬਾਰੇ ਜਾਣਕਾਰੀ ਤੱਕ ਪਹੁੰਚ ਕਰਨ ਲਈ </w:t>
            </w:r>
            <w:r w:rsidRPr="00783E06">
              <w:rPr>
                <w:color w:val="FF0000"/>
                <w:sz w:val="18"/>
                <w:szCs w:val="18"/>
                <w:lang w:val="pa"/>
              </w:rPr>
              <w:t xml:space="preserve"> </w:t>
            </w:r>
            <w:r w:rsidR="00FB2978" w:rsidRPr="00FB2978">
              <w:rPr>
                <w:iCs/>
                <w:color w:val="FF0000"/>
                <w:sz w:val="18"/>
                <w:szCs w:val="18"/>
              </w:rPr>
              <w:t>E</w:t>
            </w:r>
            <w:r w:rsidR="00FB2978" w:rsidRPr="00B228AD">
              <w:rPr>
                <w:iCs/>
                <w:color w:val="FF0000"/>
                <w:sz w:val="18"/>
                <w:szCs w:val="18"/>
              </w:rPr>
              <w:t>n</w:t>
            </w:r>
            <w:r w:rsidR="00FB2978" w:rsidRPr="001925EF">
              <w:rPr>
                <w:iCs/>
                <w:color w:val="FF0000"/>
                <w:sz w:val="18"/>
                <w:szCs w:val="18"/>
              </w:rPr>
              <w:t>ter LEA’s or School</w:t>
            </w:r>
            <w:r w:rsidR="00FB2978" w:rsidRPr="001925EF">
              <w:rPr>
                <w:i/>
                <w:sz w:val="18"/>
                <w:szCs w:val="18"/>
              </w:rPr>
              <w:t xml:space="preserve"> </w:t>
            </w:r>
            <w:r w:rsidR="00FB2978" w:rsidRPr="001925EF">
              <w:rPr>
                <w:iCs/>
                <w:color w:val="FF0000"/>
                <w:sz w:val="18"/>
                <w:szCs w:val="18"/>
              </w:rPr>
              <w:t>name</w:t>
            </w:r>
            <w:r w:rsidRPr="00783E06">
              <w:rPr>
                <w:color w:val="FF0000"/>
                <w:sz w:val="18"/>
                <w:szCs w:val="18"/>
                <w:lang w:val="pa"/>
              </w:rPr>
              <w:t xml:space="preserve"> </w:t>
            </w:r>
            <w:r w:rsidRPr="00783E06">
              <w:rPr>
                <w:i/>
                <w:iCs/>
                <w:sz w:val="18"/>
                <w:szCs w:val="18"/>
                <w:lang w:val="pa"/>
              </w:rPr>
              <w:t>ਵੈਬਸਾਈਟ ਤੋਂ ਆਪਣੇ ਸਮਾਰਟ ਫੋਨ ਜਾਂ ਟੈਬਲੇਟ ਨਾਲ ਕੋਡ ਸਕੈਨ ਕਰੋ।</w:t>
            </w:r>
          </w:p>
          <w:p w14:paraId="1F6BA439" w14:textId="77777777" w:rsidR="00D046C1" w:rsidRPr="00783E06" w:rsidRDefault="00D046C1" w:rsidP="001D76B6">
            <w:pPr>
              <w:spacing w:after="160"/>
              <w:rPr>
                <w:b/>
                <w:sz w:val="18"/>
                <w:szCs w:val="18"/>
              </w:rPr>
            </w:pPr>
          </w:p>
        </w:tc>
      </w:tr>
    </w:tbl>
    <w:p w14:paraId="09CE3E66" w14:textId="0A1CB0C6" w:rsidR="00EA5C04" w:rsidRPr="0065746D" w:rsidRDefault="00EA5C04" w:rsidP="005712C6">
      <w:pPr>
        <w:spacing w:after="0"/>
        <w:rPr>
          <w:rFonts w:cs="Calibri"/>
          <w:sz w:val="18"/>
          <w:szCs w:val="18"/>
        </w:rPr>
      </w:pPr>
    </w:p>
    <w:sectPr w:rsidR="00EA5C04" w:rsidRPr="0065746D" w:rsidSect="0000257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F617" w14:textId="77777777" w:rsidR="00D124F7" w:rsidRDefault="00D124F7" w:rsidP="001D2833">
      <w:pPr>
        <w:spacing w:after="0" w:line="240" w:lineRule="auto"/>
      </w:pPr>
      <w:r>
        <w:separator/>
      </w:r>
    </w:p>
  </w:endnote>
  <w:endnote w:type="continuationSeparator" w:id="0">
    <w:p w14:paraId="34DAD3B4" w14:textId="77777777" w:rsidR="00D124F7" w:rsidRDefault="00D124F7" w:rsidP="001D2833">
      <w:pPr>
        <w:spacing w:after="0" w:line="240" w:lineRule="auto"/>
      </w:pPr>
      <w:r>
        <w:continuationSeparator/>
      </w:r>
    </w:p>
  </w:endnote>
  <w:endnote w:type="continuationNotice" w:id="1">
    <w:p w14:paraId="5C399DD2" w14:textId="77777777" w:rsidR="00D124F7" w:rsidRDefault="00D124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23" w:usb1="0200FDEE" w:usb2="03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1768" w14:textId="77777777" w:rsidR="00A76B3A" w:rsidRPr="00783E06" w:rsidRDefault="00A76B3A" w:rsidP="00A76B3A">
    <w:pPr>
      <w:pStyle w:val="Footer"/>
      <w:rPr>
        <w:sz w:val="8"/>
        <w:szCs w:val="8"/>
        <w:lang w:val="fr-FR"/>
      </w:rPr>
    </w:pPr>
    <w:r w:rsidRPr="00A76B3A">
      <w:rPr>
        <w:i/>
        <w:iCs/>
        <w:color w:val="FF0000"/>
        <w:sz w:val="12"/>
        <w:szCs w:val="12"/>
        <w:lang w:val="fr-FR"/>
      </w:rPr>
      <w:t xml:space="preserve">Enter </w:t>
    </w:r>
    <w:proofErr w:type="spellStart"/>
    <w:r w:rsidRPr="00A76B3A">
      <w:rPr>
        <w:i/>
        <w:iCs/>
        <w:color w:val="FF0000"/>
        <w:sz w:val="12"/>
        <w:szCs w:val="12"/>
        <w:lang w:val="fr-FR"/>
      </w:rPr>
      <w:t>name</w:t>
    </w:r>
    <w:proofErr w:type="spellEnd"/>
    <w:r w:rsidRPr="00A76B3A">
      <w:rPr>
        <w:i/>
        <w:iCs/>
        <w:color w:val="FF0000"/>
        <w:sz w:val="12"/>
        <w:szCs w:val="12"/>
        <w:lang w:val="fr-FR"/>
      </w:rPr>
      <w:t xml:space="preserve"> of  </w:t>
    </w:r>
    <w:proofErr w:type="spellStart"/>
    <w:r w:rsidRPr="00A76B3A">
      <w:rPr>
        <w:i/>
        <w:iCs/>
        <w:color w:val="FF0000"/>
        <w:sz w:val="12"/>
        <w:szCs w:val="12"/>
        <w:lang w:val="fr-FR"/>
      </w:rPr>
      <w:t>School</w:t>
    </w:r>
    <w:proofErr w:type="spellEnd"/>
    <w:r w:rsidRPr="00A76B3A">
      <w:rPr>
        <w:i/>
        <w:iCs/>
        <w:color w:val="FF0000"/>
        <w:sz w:val="12"/>
        <w:szCs w:val="12"/>
        <w:lang w:val="fr-FR"/>
      </w:rPr>
      <w:t xml:space="preserve"> District</w:t>
    </w:r>
    <w:r w:rsidRPr="00783E06">
      <w:rPr>
        <w:i/>
        <w:iCs/>
        <w:color w:val="FF0000"/>
        <w:sz w:val="12"/>
        <w:szCs w:val="12"/>
        <w:lang w:val="pa"/>
      </w:rPr>
      <w:t xml:space="preserve"> </w:t>
    </w:r>
    <w:r w:rsidRPr="00783E06">
      <w:rPr>
        <w:i/>
        <w:iCs/>
        <w:sz w:val="12"/>
        <w:szCs w:val="12"/>
        <w:lang w:val="pa"/>
      </w:rPr>
      <w:t xml:space="preserve">ਸੈਕਸ, ਬੰਸ, ਆਸਥਾ, ਧਰਮ, ਰੰਗ, ਰਾਸ਼ਟਰੀ ਮੂਲ, ਉਮਰ, ਵੈਟਰਨ ਜਾਂ ਫ਼ੌਜੀ ਦਰਜੇ, ਜਿਨਸੀ ਰੁਝਾਨ, ਲਿੰਗ-ਪ੍ਰਗਟਾਵੇ ਜਾਂ ਪਛਾਣ, ਅਸਮਰੱਥਾ (ਅਪੰਗਤਾ) ਜਾਂ ਸਿਖਲਾਈਪ੍ਰਾਪਤ ਡੌਗ ਗਾਈਡ ਜਾਂ ਸਰਵਿਸ ਐਨੀਮਲ ਦੀ ਵਰਤੋਂ ਅਤੇ ਬੁਆਇ ਸਕਾਉਟਸ ਅਤੇ ਹੋਰ ਨਿਯੁਕਤ ਕੀਤੇ ਗਏ ਨੌਜੁਆਨ ਸਮੂਹਾਂ ਨੂੰ ਧਿਆਨ ਵਿੱਚ ਰੱਖਦਿਆਂ, ਕਿਸੇ ਵੀ ਪ੍ਰੋਗਰਾਮ ਜਾਂ ਸਰਗਰਮੀਆਂ ਵਿੱਚ ਪੱਖਪਾਤ ਨਹੀਂ ਕਰਦਾ। ਹੇਠਾਂ ਦਿੱਤੇ ਮੁਲਾਜ਼ਮਾਂ ਨੂੰ ਕਥਿਤ ਪੱਖਪਾਤ ਦੇ ਸੁਆਲਾਂ ਅਤੇ ਸ਼ਿਕਾਇਤਾਂ ਨਾਲ ਨਜਿੱਠਣ ਲਈ ਨਿਯੁਕਤ ਕੀਤਾ ਗਿਆ ਹੈ: ਟਾਈਟਲ IX ਕੋਆੱਰਡੀਨੇਟਰ </w:t>
    </w:r>
    <w:r w:rsidRPr="00783E06">
      <w:rPr>
        <w:i/>
        <w:iCs/>
        <w:color w:val="FF0000"/>
        <w:sz w:val="12"/>
        <w:szCs w:val="12"/>
        <w:lang w:val="fr-FR"/>
      </w:rPr>
      <w:t xml:space="preserve">enter staff </w:t>
    </w:r>
    <w:proofErr w:type="spellStart"/>
    <w:r w:rsidRPr="00783E06">
      <w:rPr>
        <w:i/>
        <w:iCs/>
        <w:color w:val="FF0000"/>
        <w:sz w:val="12"/>
        <w:szCs w:val="12"/>
        <w:lang w:val="fr-FR"/>
      </w:rPr>
      <w:t>name</w:t>
    </w:r>
    <w:proofErr w:type="spellEnd"/>
    <w:r w:rsidRPr="00783E06">
      <w:rPr>
        <w:i/>
        <w:iCs/>
        <w:color w:val="FF0000"/>
        <w:sz w:val="12"/>
        <w:szCs w:val="12"/>
        <w:lang w:val="fr-FR"/>
      </w:rPr>
      <w:t xml:space="preserve"> and contact info</w:t>
    </w:r>
    <w:r w:rsidRPr="00783E06">
      <w:rPr>
        <w:sz w:val="12"/>
        <w:szCs w:val="12"/>
        <w:lang w:val="pa"/>
      </w:rPr>
      <w:t xml:space="preserve">| ਸੈਕਸ਼ਨ 504/ADA ਕੋਆੱਰਡੀਨੇਟਰ </w:t>
    </w:r>
    <w:r w:rsidRPr="00783E06">
      <w:rPr>
        <w:i/>
        <w:iCs/>
        <w:color w:val="FF0000"/>
        <w:sz w:val="12"/>
        <w:szCs w:val="12"/>
        <w:lang w:val="fr-FR"/>
      </w:rPr>
      <w:t xml:space="preserve">enter staff </w:t>
    </w:r>
    <w:proofErr w:type="spellStart"/>
    <w:r w:rsidRPr="00783E06">
      <w:rPr>
        <w:i/>
        <w:iCs/>
        <w:color w:val="FF0000"/>
        <w:sz w:val="12"/>
        <w:szCs w:val="12"/>
        <w:lang w:val="fr-FR"/>
      </w:rPr>
      <w:t>name</w:t>
    </w:r>
    <w:proofErr w:type="spellEnd"/>
    <w:r w:rsidRPr="00783E06">
      <w:rPr>
        <w:i/>
        <w:iCs/>
        <w:color w:val="FF0000"/>
        <w:sz w:val="12"/>
        <w:szCs w:val="12"/>
        <w:lang w:val="fr-FR"/>
      </w:rPr>
      <w:t xml:space="preserve"> and contact info</w:t>
    </w:r>
    <w:r w:rsidRPr="00783E06">
      <w:rPr>
        <w:color w:val="FF0000"/>
        <w:sz w:val="12"/>
        <w:szCs w:val="12"/>
        <w:lang w:val="pa"/>
      </w:rPr>
      <w:t xml:space="preserve"> | </w:t>
    </w:r>
    <w:r w:rsidRPr="00783E06">
      <w:rPr>
        <w:sz w:val="12"/>
        <w:szCs w:val="12"/>
        <w:lang w:val="pa"/>
      </w:rPr>
      <w:t xml:space="preserve"> ਸਿਵਿਲ ਹੱਕਾਂ ਬਾਰੇ ਕੋਆੱਰਡੀਨੇਟਰ </w:t>
    </w:r>
    <w:proofErr w:type="spellStart"/>
    <w:r w:rsidRPr="00783E06">
      <w:rPr>
        <w:i/>
        <w:iCs/>
        <w:color w:val="FF0000"/>
        <w:sz w:val="12"/>
        <w:szCs w:val="12"/>
        <w:lang w:val="fr-FR"/>
      </w:rPr>
      <w:t>name</w:t>
    </w:r>
    <w:proofErr w:type="spellEnd"/>
    <w:r w:rsidRPr="00783E06">
      <w:rPr>
        <w:i/>
        <w:iCs/>
        <w:color w:val="FF0000"/>
        <w:sz w:val="12"/>
        <w:szCs w:val="12"/>
        <w:lang w:val="fr-FR"/>
      </w:rPr>
      <w:t xml:space="preserve"> </w:t>
    </w:r>
    <w:proofErr w:type="spellStart"/>
    <w:r w:rsidRPr="00783E06">
      <w:rPr>
        <w:i/>
        <w:iCs/>
        <w:color w:val="FF0000"/>
        <w:sz w:val="12"/>
        <w:szCs w:val="12"/>
        <w:lang w:val="fr-FR"/>
      </w:rPr>
      <w:t>optional</w:t>
    </w:r>
    <w:proofErr w:type="spellEnd"/>
    <w:r w:rsidRPr="00783E06">
      <w:rPr>
        <w:i/>
        <w:iCs/>
        <w:color w:val="FF0000"/>
        <w:sz w:val="12"/>
        <w:szCs w:val="12"/>
        <w:lang w:val="fr-FR"/>
      </w:rPr>
      <w:t xml:space="preserve"> and enter contact info</w:t>
    </w:r>
    <w:r w:rsidRPr="00783E06">
      <w:rPr>
        <w:color w:val="FF0000"/>
        <w:sz w:val="12"/>
        <w:szCs w:val="12"/>
        <w:lang w:val="pa"/>
      </w:rPr>
      <w:t xml:space="preserve"> । </w:t>
    </w:r>
  </w:p>
  <w:p w14:paraId="1CE75F48" w14:textId="77777777" w:rsidR="00A76B3A" w:rsidRDefault="00A76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9899" w14:textId="15368285" w:rsidR="00DC1D6D" w:rsidRDefault="00DC1D6D" w:rsidP="00DC1D6D">
    <w:pPr>
      <w:pStyle w:val="Footer"/>
      <w:jc w:val="right"/>
    </w:pPr>
    <w:r>
      <w:rPr>
        <w:noProof/>
        <w:lang w:val="pa"/>
      </w:rPr>
      <w:drawing>
        <wp:inline distT="0" distB="0" distL="0" distR="0" wp14:anchorId="703E1C25" wp14:editId="19CAA61D">
          <wp:extent cx="2716637" cy="448056"/>
          <wp:effectExtent l="0" t="0" r="0" b="9525"/>
          <wp:docPr id="6" name="Picture 6"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C04F" w14:textId="77777777" w:rsidR="00D124F7" w:rsidRDefault="00D124F7" w:rsidP="001D2833">
      <w:pPr>
        <w:spacing w:after="0" w:line="240" w:lineRule="auto"/>
      </w:pPr>
      <w:r>
        <w:separator/>
      </w:r>
    </w:p>
  </w:footnote>
  <w:footnote w:type="continuationSeparator" w:id="0">
    <w:p w14:paraId="1D1A428B" w14:textId="77777777" w:rsidR="00D124F7" w:rsidRDefault="00D124F7" w:rsidP="001D2833">
      <w:pPr>
        <w:spacing w:after="0" w:line="240" w:lineRule="auto"/>
      </w:pPr>
      <w:r>
        <w:continuationSeparator/>
      </w:r>
    </w:p>
  </w:footnote>
  <w:footnote w:type="continuationNotice" w:id="1">
    <w:p w14:paraId="6D00E543" w14:textId="77777777" w:rsidR="00D124F7" w:rsidRDefault="00D124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EC4C" w14:textId="6739E109" w:rsidR="001B31D8" w:rsidRDefault="001B31D8">
    <w:pPr>
      <w:pStyle w:val="Header"/>
    </w:pPr>
    <w:r>
      <w:rPr>
        <w:noProof/>
        <w:color w:val="000000"/>
        <w:sz w:val="26"/>
        <w:szCs w:val="26"/>
        <w:lang w:val="pa"/>
      </w:rPr>
      <mc:AlternateContent>
        <mc:Choice Requires="wpg">
          <w:drawing>
            <wp:anchor distT="0" distB="0" distL="114300" distR="114300" simplePos="0" relativeHeight="251663360" behindDoc="0" locked="0" layoutInCell="1" allowOverlap="1" wp14:anchorId="221C86E3" wp14:editId="41AC1E27">
              <wp:simplePos x="0" y="0"/>
              <wp:positionH relativeFrom="leftMargin">
                <wp:posOffset>215900</wp:posOffset>
              </wp:positionH>
              <wp:positionV relativeFrom="paragraph">
                <wp:posOffset>-450850</wp:posOffset>
              </wp:positionV>
              <wp:extent cx="527050" cy="2891790"/>
              <wp:effectExtent l="0" t="0" r="6350" b="381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050" cy="2891790"/>
                        <a:chOff x="0" y="0"/>
                        <a:chExt cx="511708" cy="2879623"/>
                      </a:xfrm>
                      <a:solidFill>
                        <a:schemeClr val="tx1"/>
                      </a:solidFill>
                    </wpg:grpSpPr>
                    <wps:wsp>
                      <wps:cNvPr id="11" name="Oval 11"/>
                      <wps:cNvSpPr/>
                      <wps:spPr>
                        <a:xfrm>
                          <a:off x="0" y="2367915"/>
                          <a:ext cx="511708" cy="51170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0"/>
                          <a:ext cx="511175" cy="26231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66433D" id="Group 10" o:spid="_x0000_s1026" alt="&quot;&quot;" style="position:absolute;margin-left:17pt;margin-top:-35.5pt;width:41.5pt;height:227.7pt;z-index:251663360;mso-position-horizontal-relative:left-margin-area;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">
              <v:oval id="Oval 1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" filled="f" stroked="f" strokeweight="1pt">
                <v:stroke joinstyle="miter"/>
              </v:oval>
              <v:rect id="Rectangle 1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" filled="f"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D0AF" w14:textId="2FE2D2C5" w:rsidR="00DC1D6D" w:rsidRDefault="00DC1D6D">
    <w:pPr>
      <w:pStyle w:val="Header"/>
    </w:pPr>
    <w:r>
      <w:rPr>
        <w:noProof/>
        <w:color w:val="000000"/>
        <w:sz w:val="26"/>
        <w:szCs w:val="26"/>
        <w:lang w:val="pa"/>
      </w:rPr>
      <mc:AlternateContent>
        <mc:Choice Requires="wpg">
          <w:drawing>
            <wp:anchor distT="0" distB="0" distL="114300" distR="114300" simplePos="0" relativeHeight="251661312" behindDoc="0" locked="0" layoutInCell="1" allowOverlap="1" wp14:anchorId="2BBC8A50" wp14:editId="2CFD9FFB">
              <wp:simplePos x="0" y="0"/>
              <wp:positionH relativeFrom="leftMargin">
                <wp:posOffset>228600</wp:posOffset>
              </wp:positionH>
              <wp:positionV relativeFrom="paragraph">
                <wp:posOffset>-457200</wp:posOffset>
              </wp:positionV>
              <wp:extent cx="527050" cy="2891790"/>
              <wp:effectExtent l="0" t="0" r="635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050" cy="2891790"/>
                        <a:chOff x="0" y="0"/>
                        <a:chExt cx="511708" cy="2879623"/>
                      </a:xfrm>
                      <a:solidFill>
                        <a:schemeClr val="tx1"/>
                      </a:solidFill>
                    </wpg:grpSpPr>
                    <wps:wsp>
                      <wps:cNvPr id="8" name="Oval 8"/>
                      <wps:cNvSpPr/>
                      <wps:spPr>
                        <a:xfrm>
                          <a:off x="0" y="2367915"/>
                          <a:ext cx="511708" cy="51170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0"/>
                          <a:ext cx="511175" cy="26231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6064D8" id="Group 7" o:spid="_x0000_s1026" alt="&quot;&quot;" style="position:absolute;margin-left:18pt;margin-top:-36pt;width:41.5pt;height:227.7pt;z-index:251661312;mso-position-horizontal-relative:left-margin-area;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">
              <v:oval id="Oval 8"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" filled="f" stroked="f" strokeweight="1pt">
                <v:stroke joinstyle="miter"/>
              </v:oval>
              <v:rect id="Rectangle 9"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" filled="f" stroked="f" strokeweight="1pt"/>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F6F9" w14:textId="442B5697" w:rsidR="00DC1D6D" w:rsidRDefault="00DC1D6D">
    <w:pPr>
      <w:pStyle w:val="Header"/>
    </w:pPr>
    <w:r>
      <w:rPr>
        <w:noProof/>
        <w:color w:val="000000"/>
        <w:sz w:val="26"/>
        <w:szCs w:val="26"/>
        <w:lang w:val="pa"/>
      </w:rPr>
      <mc:AlternateContent>
        <mc:Choice Requires="wpg">
          <w:drawing>
            <wp:anchor distT="0" distB="0" distL="114300" distR="114300" simplePos="0" relativeHeight="251659264" behindDoc="0" locked="0" layoutInCell="1" allowOverlap="1" wp14:anchorId="4DA5B998" wp14:editId="36CC8541">
              <wp:simplePos x="0" y="0"/>
              <wp:positionH relativeFrom="leftMargin">
                <wp:posOffset>184150</wp:posOffset>
              </wp:positionH>
              <wp:positionV relativeFrom="paragraph">
                <wp:posOffset>-457200</wp:posOffset>
              </wp:positionV>
              <wp:extent cx="527050" cy="2891790"/>
              <wp:effectExtent l="0" t="0" r="6350" b="381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050" cy="2891790"/>
                        <a:chOff x="0" y="0"/>
                        <a:chExt cx="511708" cy="2879623"/>
                      </a:xfrm>
                      <a:solidFill>
                        <a:srgbClr val="FBC639"/>
                      </a:solidFill>
                    </wpg:grpSpPr>
                    <wps:wsp>
                      <wps:cNvPr id="4" name="Oval 4"/>
                      <wps:cNvSpPr/>
                      <wps:spPr>
                        <a:xfrm>
                          <a:off x="0" y="2367915"/>
                          <a:ext cx="511708" cy="51170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0"/>
                          <a:ext cx="511175" cy="26231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570F3C" id="Group 3" o:spid="_x0000_s1026" alt="&quot;&quot;" style="position:absolute;margin-left:14.5pt;margin-top:-36pt;width:41.5pt;height:227.7pt;z-index:251659264;mso-position-horizontal-relative:left-margin-area;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">
              <v:oval id="Oval 4"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" filled="f" stroked="f" strokeweight="1pt">
                <v:stroke joinstyle="miter"/>
              </v:oval>
              <v:rect id="Rectangle 5"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DFC"/>
    <w:multiLevelType w:val="hybridMultilevel"/>
    <w:tmpl w:val="7442A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21630"/>
    <w:multiLevelType w:val="multilevel"/>
    <w:tmpl w:val="D81C4FE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512EF"/>
    <w:multiLevelType w:val="hybridMultilevel"/>
    <w:tmpl w:val="12E42C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95915"/>
    <w:multiLevelType w:val="hybridMultilevel"/>
    <w:tmpl w:val="0146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61C1B"/>
    <w:multiLevelType w:val="hybridMultilevel"/>
    <w:tmpl w:val="EA5C92F2"/>
    <w:lvl w:ilvl="0" w:tplc="CBBC67C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97031"/>
    <w:multiLevelType w:val="hybridMultilevel"/>
    <w:tmpl w:val="BF0A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62C3F"/>
    <w:multiLevelType w:val="multilevel"/>
    <w:tmpl w:val="30D0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717AE"/>
    <w:multiLevelType w:val="hybridMultilevel"/>
    <w:tmpl w:val="EB5A5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586A9A"/>
    <w:multiLevelType w:val="multilevel"/>
    <w:tmpl w:val="B6661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7C3D86"/>
    <w:multiLevelType w:val="multilevel"/>
    <w:tmpl w:val="0C1E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D93FEB"/>
    <w:multiLevelType w:val="hybridMultilevel"/>
    <w:tmpl w:val="A2E6D5D4"/>
    <w:lvl w:ilvl="0" w:tplc="CBBC67C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A476C"/>
    <w:multiLevelType w:val="hybridMultilevel"/>
    <w:tmpl w:val="5CE0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E2772"/>
    <w:multiLevelType w:val="hybridMultilevel"/>
    <w:tmpl w:val="E34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36C80"/>
    <w:multiLevelType w:val="hybridMultilevel"/>
    <w:tmpl w:val="393864B8"/>
    <w:lvl w:ilvl="0" w:tplc="462EA0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E42D4"/>
    <w:multiLevelType w:val="hybridMultilevel"/>
    <w:tmpl w:val="0DFE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0A2B65"/>
    <w:multiLevelType w:val="hybridMultilevel"/>
    <w:tmpl w:val="771AB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AD246A"/>
    <w:multiLevelType w:val="hybridMultilevel"/>
    <w:tmpl w:val="933CC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5703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275986">
    <w:abstractNumId w:val="7"/>
  </w:num>
  <w:num w:numId="3" w16cid:durableId="1716730371">
    <w:abstractNumId w:val="11"/>
  </w:num>
  <w:num w:numId="4" w16cid:durableId="1926185802">
    <w:abstractNumId w:val="15"/>
  </w:num>
  <w:num w:numId="5" w16cid:durableId="1995722543">
    <w:abstractNumId w:val="2"/>
  </w:num>
  <w:num w:numId="6" w16cid:durableId="1465076823">
    <w:abstractNumId w:val="16"/>
  </w:num>
  <w:num w:numId="7" w16cid:durableId="224994044">
    <w:abstractNumId w:val="12"/>
  </w:num>
  <w:num w:numId="8" w16cid:durableId="2115443518">
    <w:abstractNumId w:val="6"/>
  </w:num>
  <w:num w:numId="9" w16cid:durableId="967707148">
    <w:abstractNumId w:val="5"/>
  </w:num>
  <w:num w:numId="10" w16cid:durableId="862013437">
    <w:abstractNumId w:val="1"/>
  </w:num>
  <w:num w:numId="11" w16cid:durableId="537207267">
    <w:abstractNumId w:val="0"/>
  </w:num>
  <w:num w:numId="12" w16cid:durableId="289946614">
    <w:abstractNumId w:val="3"/>
  </w:num>
  <w:num w:numId="13" w16cid:durableId="1860703098">
    <w:abstractNumId w:val="13"/>
  </w:num>
  <w:num w:numId="14" w16cid:durableId="482888951">
    <w:abstractNumId w:val="14"/>
  </w:num>
  <w:num w:numId="15" w16cid:durableId="774641232">
    <w:abstractNumId w:val="10"/>
  </w:num>
  <w:num w:numId="16" w16cid:durableId="1810318146">
    <w:abstractNumId w:val="4"/>
  </w:num>
  <w:num w:numId="17" w16cid:durableId="700979406">
    <w:abstractNumId w:val="9"/>
  </w:num>
  <w:num w:numId="18" w16cid:durableId="14137020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7B"/>
    <w:rsid w:val="00000C0A"/>
    <w:rsid w:val="0000257B"/>
    <w:rsid w:val="00002B31"/>
    <w:rsid w:val="00005BF6"/>
    <w:rsid w:val="00006D0D"/>
    <w:rsid w:val="000110D6"/>
    <w:rsid w:val="00013665"/>
    <w:rsid w:val="00016577"/>
    <w:rsid w:val="00025AD3"/>
    <w:rsid w:val="00026956"/>
    <w:rsid w:val="00027D96"/>
    <w:rsid w:val="00030966"/>
    <w:rsid w:val="00032E59"/>
    <w:rsid w:val="0003535A"/>
    <w:rsid w:val="0004204B"/>
    <w:rsid w:val="00047E6C"/>
    <w:rsid w:val="00047FD2"/>
    <w:rsid w:val="00050DF1"/>
    <w:rsid w:val="00050E56"/>
    <w:rsid w:val="00050FAE"/>
    <w:rsid w:val="00051746"/>
    <w:rsid w:val="000532F9"/>
    <w:rsid w:val="00060A58"/>
    <w:rsid w:val="000618F3"/>
    <w:rsid w:val="00063B43"/>
    <w:rsid w:val="00066FBF"/>
    <w:rsid w:val="00067029"/>
    <w:rsid w:val="00070623"/>
    <w:rsid w:val="00071D06"/>
    <w:rsid w:val="0007426B"/>
    <w:rsid w:val="00084846"/>
    <w:rsid w:val="0008589A"/>
    <w:rsid w:val="00086BF7"/>
    <w:rsid w:val="00090680"/>
    <w:rsid w:val="000942AD"/>
    <w:rsid w:val="00095382"/>
    <w:rsid w:val="000A2A11"/>
    <w:rsid w:val="000A3475"/>
    <w:rsid w:val="000A35E8"/>
    <w:rsid w:val="000A5B74"/>
    <w:rsid w:val="000A6304"/>
    <w:rsid w:val="000A7768"/>
    <w:rsid w:val="000B0E12"/>
    <w:rsid w:val="000B5484"/>
    <w:rsid w:val="000B6EFA"/>
    <w:rsid w:val="000C1B54"/>
    <w:rsid w:val="000C7A30"/>
    <w:rsid w:val="000C7CF5"/>
    <w:rsid w:val="000D3C44"/>
    <w:rsid w:val="000E0949"/>
    <w:rsid w:val="000F270B"/>
    <w:rsid w:val="000F39D4"/>
    <w:rsid w:val="000F41CB"/>
    <w:rsid w:val="000F6AC0"/>
    <w:rsid w:val="0010277A"/>
    <w:rsid w:val="0010312B"/>
    <w:rsid w:val="00107005"/>
    <w:rsid w:val="0012115B"/>
    <w:rsid w:val="00122DDB"/>
    <w:rsid w:val="001260FE"/>
    <w:rsid w:val="00133805"/>
    <w:rsid w:val="0013401D"/>
    <w:rsid w:val="0013545E"/>
    <w:rsid w:val="00141419"/>
    <w:rsid w:val="001428D1"/>
    <w:rsid w:val="00147EF2"/>
    <w:rsid w:val="001513EB"/>
    <w:rsid w:val="001555C8"/>
    <w:rsid w:val="00163E13"/>
    <w:rsid w:val="00164F74"/>
    <w:rsid w:val="001669F7"/>
    <w:rsid w:val="00166E6E"/>
    <w:rsid w:val="00167AD7"/>
    <w:rsid w:val="001720C3"/>
    <w:rsid w:val="00176DA1"/>
    <w:rsid w:val="001771BF"/>
    <w:rsid w:val="00182BB6"/>
    <w:rsid w:val="00182DC3"/>
    <w:rsid w:val="00186265"/>
    <w:rsid w:val="00187194"/>
    <w:rsid w:val="001914F9"/>
    <w:rsid w:val="001923E9"/>
    <w:rsid w:val="001925EF"/>
    <w:rsid w:val="00192705"/>
    <w:rsid w:val="001A4442"/>
    <w:rsid w:val="001B1793"/>
    <w:rsid w:val="001B286B"/>
    <w:rsid w:val="001B318C"/>
    <w:rsid w:val="001B31D8"/>
    <w:rsid w:val="001B40CA"/>
    <w:rsid w:val="001B519F"/>
    <w:rsid w:val="001C0CAD"/>
    <w:rsid w:val="001C377B"/>
    <w:rsid w:val="001C411E"/>
    <w:rsid w:val="001C4342"/>
    <w:rsid w:val="001D0C83"/>
    <w:rsid w:val="001D2609"/>
    <w:rsid w:val="001D2833"/>
    <w:rsid w:val="001D3667"/>
    <w:rsid w:val="001D76B6"/>
    <w:rsid w:val="001E0AB0"/>
    <w:rsid w:val="001E2A21"/>
    <w:rsid w:val="001E2D65"/>
    <w:rsid w:val="001E3E81"/>
    <w:rsid w:val="001E56E1"/>
    <w:rsid w:val="001E6236"/>
    <w:rsid w:val="001F131E"/>
    <w:rsid w:val="001F2FDC"/>
    <w:rsid w:val="001F5230"/>
    <w:rsid w:val="0021441F"/>
    <w:rsid w:val="00217738"/>
    <w:rsid w:val="00217E7E"/>
    <w:rsid w:val="00222E2F"/>
    <w:rsid w:val="0022676E"/>
    <w:rsid w:val="002268A7"/>
    <w:rsid w:val="00227E9C"/>
    <w:rsid w:val="00233E3B"/>
    <w:rsid w:val="00233E4F"/>
    <w:rsid w:val="0023458B"/>
    <w:rsid w:val="002375CA"/>
    <w:rsid w:val="002409E8"/>
    <w:rsid w:val="0024397D"/>
    <w:rsid w:val="00246CE1"/>
    <w:rsid w:val="00252271"/>
    <w:rsid w:val="002544B8"/>
    <w:rsid w:val="0025756D"/>
    <w:rsid w:val="002666F7"/>
    <w:rsid w:val="002764E6"/>
    <w:rsid w:val="00281D67"/>
    <w:rsid w:val="002833B2"/>
    <w:rsid w:val="00286948"/>
    <w:rsid w:val="00291390"/>
    <w:rsid w:val="002A0892"/>
    <w:rsid w:val="002A0B8D"/>
    <w:rsid w:val="002A6AEA"/>
    <w:rsid w:val="002A7336"/>
    <w:rsid w:val="002B23BD"/>
    <w:rsid w:val="002B2A63"/>
    <w:rsid w:val="002C25AC"/>
    <w:rsid w:val="002C5C10"/>
    <w:rsid w:val="002C7815"/>
    <w:rsid w:val="002D2E15"/>
    <w:rsid w:val="002D3EAC"/>
    <w:rsid w:val="002E397A"/>
    <w:rsid w:val="002E544A"/>
    <w:rsid w:val="002F55CC"/>
    <w:rsid w:val="003012A8"/>
    <w:rsid w:val="00305B6D"/>
    <w:rsid w:val="003144B6"/>
    <w:rsid w:val="003215C2"/>
    <w:rsid w:val="00324FE7"/>
    <w:rsid w:val="003252FD"/>
    <w:rsid w:val="00325DBB"/>
    <w:rsid w:val="00326135"/>
    <w:rsid w:val="00327F34"/>
    <w:rsid w:val="00342CED"/>
    <w:rsid w:val="00351214"/>
    <w:rsid w:val="00355CFE"/>
    <w:rsid w:val="00360D1A"/>
    <w:rsid w:val="00371E9E"/>
    <w:rsid w:val="003751DD"/>
    <w:rsid w:val="003754DE"/>
    <w:rsid w:val="003779BA"/>
    <w:rsid w:val="00380EBC"/>
    <w:rsid w:val="0038328B"/>
    <w:rsid w:val="0038397E"/>
    <w:rsid w:val="00385A89"/>
    <w:rsid w:val="00387E71"/>
    <w:rsid w:val="00391467"/>
    <w:rsid w:val="00393624"/>
    <w:rsid w:val="003A0785"/>
    <w:rsid w:val="003A51B5"/>
    <w:rsid w:val="003A5493"/>
    <w:rsid w:val="003B4973"/>
    <w:rsid w:val="003B7783"/>
    <w:rsid w:val="003C20B4"/>
    <w:rsid w:val="003C7AC3"/>
    <w:rsid w:val="003C7ED3"/>
    <w:rsid w:val="003D07C7"/>
    <w:rsid w:val="003D1189"/>
    <w:rsid w:val="003D6344"/>
    <w:rsid w:val="003D7B18"/>
    <w:rsid w:val="003E1CB3"/>
    <w:rsid w:val="003E2117"/>
    <w:rsid w:val="003E3DD1"/>
    <w:rsid w:val="003E5443"/>
    <w:rsid w:val="003F00BC"/>
    <w:rsid w:val="003F0BD6"/>
    <w:rsid w:val="003F168D"/>
    <w:rsid w:val="003F4DA8"/>
    <w:rsid w:val="003F6964"/>
    <w:rsid w:val="00410053"/>
    <w:rsid w:val="00411F2D"/>
    <w:rsid w:val="00414752"/>
    <w:rsid w:val="00422C4B"/>
    <w:rsid w:val="004240BA"/>
    <w:rsid w:val="0042506F"/>
    <w:rsid w:val="00431873"/>
    <w:rsid w:val="00432FFA"/>
    <w:rsid w:val="00433A69"/>
    <w:rsid w:val="0044004D"/>
    <w:rsid w:val="00443CE4"/>
    <w:rsid w:val="00454503"/>
    <w:rsid w:val="00456731"/>
    <w:rsid w:val="004638F6"/>
    <w:rsid w:val="00465006"/>
    <w:rsid w:val="00470824"/>
    <w:rsid w:val="004754F2"/>
    <w:rsid w:val="00475DCB"/>
    <w:rsid w:val="00483C23"/>
    <w:rsid w:val="00484E08"/>
    <w:rsid w:val="004858D4"/>
    <w:rsid w:val="00485A40"/>
    <w:rsid w:val="00487486"/>
    <w:rsid w:val="004A1E67"/>
    <w:rsid w:val="004A2119"/>
    <w:rsid w:val="004B0A09"/>
    <w:rsid w:val="004B3EF7"/>
    <w:rsid w:val="004B40E6"/>
    <w:rsid w:val="004B4347"/>
    <w:rsid w:val="004C63F6"/>
    <w:rsid w:val="004C64BA"/>
    <w:rsid w:val="004C7B13"/>
    <w:rsid w:val="004D0417"/>
    <w:rsid w:val="004D1490"/>
    <w:rsid w:val="004D1E09"/>
    <w:rsid w:val="004D42DE"/>
    <w:rsid w:val="004E3380"/>
    <w:rsid w:val="004E6E7A"/>
    <w:rsid w:val="004F29F0"/>
    <w:rsid w:val="00501C39"/>
    <w:rsid w:val="00503661"/>
    <w:rsid w:val="005044E2"/>
    <w:rsid w:val="005079D3"/>
    <w:rsid w:val="0051697F"/>
    <w:rsid w:val="00517CB2"/>
    <w:rsid w:val="0052282F"/>
    <w:rsid w:val="00522DE5"/>
    <w:rsid w:val="00530653"/>
    <w:rsid w:val="005320DE"/>
    <w:rsid w:val="0053329B"/>
    <w:rsid w:val="005338AD"/>
    <w:rsid w:val="005360C8"/>
    <w:rsid w:val="00536264"/>
    <w:rsid w:val="00541D04"/>
    <w:rsid w:val="005436F0"/>
    <w:rsid w:val="00543EB2"/>
    <w:rsid w:val="0054478D"/>
    <w:rsid w:val="00544CAF"/>
    <w:rsid w:val="00544DD0"/>
    <w:rsid w:val="0055481E"/>
    <w:rsid w:val="00555EFA"/>
    <w:rsid w:val="005615A8"/>
    <w:rsid w:val="00562B22"/>
    <w:rsid w:val="00566F44"/>
    <w:rsid w:val="005672C7"/>
    <w:rsid w:val="005712C6"/>
    <w:rsid w:val="005751E4"/>
    <w:rsid w:val="0058038F"/>
    <w:rsid w:val="00581E5F"/>
    <w:rsid w:val="0058554A"/>
    <w:rsid w:val="00585C27"/>
    <w:rsid w:val="00586953"/>
    <w:rsid w:val="0058715F"/>
    <w:rsid w:val="005877BD"/>
    <w:rsid w:val="0059403A"/>
    <w:rsid w:val="00594B3E"/>
    <w:rsid w:val="00597FCE"/>
    <w:rsid w:val="005A7649"/>
    <w:rsid w:val="005B2072"/>
    <w:rsid w:val="005B3872"/>
    <w:rsid w:val="005B66CE"/>
    <w:rsid w:val="005B778C"/>
    <w:rsid w:val="005B798F"/>
    <w:rsid w:val="005C561E"/>
    <w:rsid w:val="005D62D9"/>
    <w:rsid w:val="005E121F"/>
    <w:rsid w:val="005E1D34"/>
    <w:rsid w:val="005E4192"/>
    <w:rsid w:val="005F21DB"/>
    <w:rsid w:val="005F39EA"/>
    <w:rsid w:val="005F579E"/>
    <w:rsid w:val="00604943"/>
    <w:rsid w:val="006079A5"/>
    <w:rsid w:val="00610202"/>
    <w:rsid w:val="0062018E"/>
    <w:rsid w:val="00622B48"/>
    <w:rsid w:val="00623B1C"/>
    <w:rsid w:val="00624945"/>
    <w:rsid w:val="00624CC2"/>
    <w:rsid w:val="006302D7"/>
    <w:rsid w:val="00630403"/>
    <w:rsid w:val="006329B1"/>
    <w:rsid w:val="0063306D"/>
    <w:rsid w:val="00633742"/>
    <w:rsid w:val="00637FA5"/>
    <w:rsid w:val="0064623E"/>
    <w:rsid w:val="00652ACD"/>
    <w:rsid w:val="00654934"/>
    <w:rsid w:val="0065746D"/>
    <w:rsid w:val="006614CD"/>
    <w:rsid w:val="00663F9C"/>
    <w:rsid w:val="00671681"/>
    <w:rsid w:val="00671EA7"/>
    <w:rsid w:val="0067281F"/>
    <w:rsid w:val="00674AA6"/>
    <w:rsid w:val="00674CE3"/>
    <w:rsid w:val="00675047"/>
    <w:rsid w:val="006764E1"/>
    <w:rsid w:val="006814B0"/>
    <w:rsid w:val="0068161C"/>
    <w:rsid w:val="00681A21"/>
    <w:rsid w:val="006874B6"/>
    <w:rsid w:val="00695047"/>
    <w:rsid w:val="006A06C9"/>
    <w:rsid w:val="006A1AA5"/>
    <w:rsid w:val="006A2B7B"/>
    <w:rsid w:val="006A43C6"/>
    <w:rsid w:val="006B27C5"/>
    <w:rsid w:val="006B2EDA"/>
    <w:rsid w:val="006B3683"/>
    <w:rsid w:val="006B7A03"/>
    <w:rsid w:val="006C12D9"/>
    <w:rsid w:val="006C1FB2"/>
    <w:rsid w:val="006C3F2B"/>
    <w:rsid w:val="006D1E13"/>
    <w:rsid w:val="006D589A"/>
    <w:rsid w:val="006E0396"/>
    <w:rsid w:val="006E1F11"/>
    <w:rsid w:val="006E21F1"/>
    <w:rsid w:val="006F112C"/>
    <w:rsid w:val="006F13FD"/>
    <w:rsid w:val="006F296F"/>
    <w:rsid w:val="006F44F5"/>
    <w:rsid w:val="007022A9"/>
    <w:rsid w:val="00705F79"/>
    <w:rsid w:val="007074C1"/>
    <w:rsid w:val="00716FEB"/>
    <w:rsid w:val="007236F2"/>
    <w:rsid w:val="00724C86"/>
    <w:rsid w:val="00725291"/>
    <w:rsid w:val="0072733D"/>
    <w:rsid w:val="007360DD"/>
    <w:rsid w:val="00740DC1"/>
    <w:rsid w:val="007411FB"/>
    <w:rsid w:val="00745DCA"/>
    <w:rsid w:val="00747265"/>
    <w:rsid w:val="0075058E"/>
    <w:rsid w:val="00756F3C"/>
    <w:rsid w:val="007667ED"/>
    <w:rsid w:val="00770784"/>
    <w:rsid w:val="00776783"/>
    <w:rsid w:val="00776860"/>
    <w:rsid w:val="00783E06"/>
    <w:rsid w:val="00790F86"/>
    <w:rsid w:val="007913A1"/>
    <w:rsid w:val="00792797"/>
    <w:rsid w:val="00793679"/>
    <w:rsid w:val="00793967"/>
    <w:rsid w:val="007A27A5"/>
    <w:rsid w:val="007A3F19"/>
    <w:rsid w:val="007B029D"/>
    <w:rsid w:val="007B075E"/>
    <w:rsid w:val="007B350F"/>
    <w:rsid w:val="007B4A0B"/>
    <w:rsid w:val="007B68F1"/>
    <w:rsid w:val="007B7722"/>
    <w:rsid w:val="007C0131"/>
    <w:rsid w:val="007C2A62"/>
    <w:rsid w:val="007C3A1C"/>
    <w:rsid w:val="007C5C51"/>
    <w:rsid w:val="007D25FF"/>
    <w:rsid w:val="007E0FFD"/>
    <w:rsid w:val="007E39B7"/>
    <w:rsid w:val="007E4EFE"/>
    <w:rsid w:val="007F19EA"/>
    <w:rsid w:val="007F20D3"/>
    <w:rsid w:val="007F2D58"/>
    <w:rsid w:val="00800F53"/>
    <w:rsid w:val="00826536"/>
    <w:rsid w:val="00826FD2"/>
    <w:rsid w:val="00830E1D"/>
    <w:rsid w:val="00832630"/>
    <w:rsid w:val="00832FA4"/>
    <w:rsid w:val="00835677"/>
    <w:rsid w:val="00836669"/>
    <w:rsid w:val="008430B5"/>
    <w:rsid w:val="00850187"/>
    <w:rsid w:val="00851F17"/>
    <w:rsid w:val="008551AF"/>
    <w:rsid w:val="008668A2"/>
    <w:rsid w:val="00867E5D"/>
    <w:rsid w:val="00875027"/>
    <w:rsid w:val="00876652"/>
    <w:rsid w:val="0088446B"/>
    <w:rsid w:val="00885668"/>
    <w:rsid w:val="00890E88"/>
    <w:rsid w:val="00891104"/>
    <w:rsid w:val="008A2DA5"/>
    <w:rsid w:val="008A450A"/>
    <w:rsid w:val="008A511F"/>
    <w:rsid w:val="008A5451"/>
    <w:rsid w:val="008A65F6"/>
    <w:rsid w:val="008B0C47"/>
    <w:rsid w:val="008B6064"/>
    <w:rsid w:val="008B7DDD"/>
    <w:rsid w:val="008D10C3"/>
    <w:rsid w:val="008D3056"/>
    <w:rsid w:val="008E011B"/>
    <w:rsid w:val="008E0502"/>
    <w:rsid w:val="008E73C0"/>
    <w:rsid w:val="008E7ADC"/>
    <w:rsid w:val="008E7AE7"/>
    <w:rsid w:val="008F1889"/>
    <w:rsid w:val="008F321E"/>
    <w:rsid w:val="009002BB"/>
    <w:rsid w:val="009111CB"/>
    <w:rsid w:val="00914F50"/>
    <w:rsid w:val="00920033"/>
    <w:rsid w:val="0092360F"/>
    <w:rsid w:val="009236E3"/>
    <w:rsid w:val="00925CB8"/>
    <w:rsid w:val="00931E06"/>
    <w:rsid w:val="00932119"/>
    <w:rsid w:val="0093226A"/>
    <w:rsid w:val="00933B97"/>
    <w:rsid w:val="009478F9"/>
    <w:rsid w:val="0095136C"/>
    <w:rsid w:val="00954808"/>
    <w:rsid w:val="0095618F"/>
    <w:rsid w:val="00957DBC"/>
    <w:rsid w:val="00957FE7"/>
    <w:rsid w:val="009608EC"/>
    <w:rsid w:val="00961219"/>
    <w:rsid w:val="0096236F"/>
    <w:rsid w:val="00962502"/>
    <w:rsid w:val="00966875"/>
    <w:rsid w:val="009673FA"/>
    <w:rsid w:val="00967BA4"/>
    <w:rsid w:val="00975937"/>
    <w:rsid w:val="00981D2C"/>
    <w:rsid w:val="00992CDF"/>
    <w:rsid w:val="00992F63"/>
    <w:rsid w:val="00996D90"/>
    <w:rsid w:val="00996F86"/>
    <w:rsid w:val="009A0466"/>
    <w:rsid w:val="009A209C"/>
    <w:rsid w:val="009A4BAF"/>
    <w:rsid w:val="009A5C61"/>
    <w:rsid w:val="009A780F"/>
    <w:rsid w:val="009B0D85"/>
    <w:rsid w:val="009B39AD"/>
    <w:rsid w:val="009B4F29"/>
    <w:rsid w:val="009C0543"/>
    <w:rsid w:val="009C109D"/>
    <w:rsid w:val="009C2EF6"/>
    <w:rsid w:val="009C342B"/>
    <w:rsid w:val="009C680D"/>
    <w:rsid w:val="009D0A18"/>
    <w:rsid w:val="009D0A4F"/>
    <w:rsid w:val="009D1A23"/>
    <w:rsid w:val="009D7F28"/>
    <w:rsid w:val="009E235B"/>
    <w:rsid w:val="009F1B12"/>
    <w:rsid w:val="009F3CB5"/>
    <w:rsid w:val="009F51B4"/>
    <w:rsid w:val="009F5990"/>
    <w:rsid w:val="00A03B95"/>
    <w:rsid w:val="00A10845"/>
    <w:rsid w:val="00A13A26"/>
    <w:rsid w:val="00A21F58"/>
    <w:rsid w:val="00A30587"/>
    <w:rsid w:val="00A31A10"/>
    <w:rsid w:val="00A34B1C"/>
    <w:rsid w:val="00A36406"/>
    <w:rsid w:val="00A41766"/>
    <w:rsid w:val="00A47990"/>
    <w:rsid w:val="00A52334"/>
    <w:rsid w:val="00A65640"/>
    <w:rsid w:val="00A66B67"/>
    <w:rsid w:val="00A70784"/>
    <w:rsid w:val="00A72B10"/>
    <w:rsid w:val="00A74E8F"/>
    <w:rsid w:val="00A76B3A"/>
    <w:rsid w:val="00A808AE"/>
    <w:rsid w:val="00A83116"/>
    <w:rsid w:val="00A92BE3"/>
    <w:rsid w:val="00AB045C"/>
    <w:rsid w:val="00AC2FCE"/>
    <w:rsid w:val="00AC3968"/>
    <w:rsid w:val="00AD0180"/>
    <w:rsid w:val="00AD68B7"/>
    <w:rsid w:val="00AD7314"/>
    <w:rsid w:val="00AD764B"/>
    <w:rsid w:val="00AE2309"/>
    <w:rsid w:val="00AF4258"/>
    <w:rsid w:val="00AF793C"/>
    <w:rsid w:val="00B0139E"/>
    <w:rsid w:val="00B01741"/>
    <w:rsid w:val="00B04D2B"/>
    <w:rsid w:val="00B056EF"/>
    <w:rsid w:val="00B05793"/>
    <w:rsid w:val="00B10840"/>
    <w:rsid w:val="00B10909"/>
    <w:rsid w:val="00B11379"/>
    <w:rsid w:val="00B14D73"/>
    <w:rsid w:val="00B16463"/>
    <w:rsid w:val="00B170A6"/>
    <w:rsid w:val="00B17587"/>
    <w:rsid w:val="00B179CD"/>
    <w:rsid w:val="00B228AD"/>
    <w:rsid w:val="00B26ED0"/>
    <w:rsid w:val="00B27319"/>
    <w:rsid w:val="00B349B0"/>
    <w:rsid w:val="00B36206"/>
    <w:rsid w:val="00B36B47"/>
    <w:rsid w:val="00B40634"/>
    <w:rsid w:val="00B423DA"/>
    <w:rsid w:val="00B455A8"/>
    <w:rsid w:val="00B554C2"/>
    <w:rsid w:val="00B63DB2"/>
    <w:rsid w:val="00B65C67"/>
    <w:rsid w:val="00B66B2B"/>
    <w:rsid w:val="00B674E3"/>
    <w:rsid w:val="00B71DEF"/>
    <w:rsid w:val="00B7745B"/>
    <w:rsid w:val="00B8293A"/>
    <w:rsid w:val="00B82AB6"/>
    <w:rsid w:val="00B832BD"/>
    <w:rsid w:val="00B85400"/>
    <w:rsid w:val="00B94CCF"/>
    <w:rsid w:val="00B971D9"/>
    <w:rsid w:val="00B979FB"/>
    <w:rsid w:val="00BA06FB"/>
    <w:rsid w:val="00BA3276"/>
    <w:rsid w:val="00BA66A7"/>
    <w:rsid w:val="00BA770C"/>
    <w:rsid w:val="00BB1619"/>
    <w:rsid w:val="00BB268E"/>
    <w:rsid w:val="00BC5647"/>
    <w:rsid w:val="00BD1894"/>
    <w:rsid w:val="00BD3341"/>
    <w:rsid w:val="00BD5BAC"/>
    <w:rsid w:val="00BE5443"/>
    <w:rsid w:val="00BE62DC"/>
    <w:rsid w:val="00BE724F"/>
    <w:rsid w:val="00BF108C"/>
    <w:rsid w:val="00BF6198"/>
    <w:rsid w:val="00BF7897"/>
    <w:rsid w:val="00C115E7"/>
    <w:rsid w:val="00C119C5"/>
    <w:rsid w:val="00C120BC"/>
    <w:rsid w:val="00C147CE"/>
    <w:rsid w:val="00C152F3"/>
    <w:rsid w:val="00C21098"/>
    <w:rsid w:val="00C22FE5"/>
    <w:rsid w:val="00C241DA"/>
    <w:rsid w:val="00C24D2F"/>
    <w:rsid w:val="00C26553"/>
    <w:rsid w:val="00C26A6D"/>
    <w:rsid w:val="00C35D7F"/>
    <w:rsid w:val="00C42A06"/>
    <w:rsid w:val="00C42A9C"/>
    <w:rsid w:val="00C44D71"/>
    <w:rsid w:val="00C47CF2"/>
    <w:rsid w:val="00C62986"/>
    <w:rsid w:val="00C710D6"/>
    <w:rsid w:val="00C7367F"/>
    <w:rsid w:val="00C75982"/>
    <w:rsid w:val="00C764B7"/>
    <w:rsid w:val="00C76A24"/>
    <w:rsid w:val="00C840AC"/>
    <w:rsid w:val="00C84719"/>
    <w:rsid w:val="00C868E5"/>
    <w:rsid w:val="00C94AE3"/>
    <w:rsid w:val="00C9703E"/>
    <w:rsid w:val="00CA3205"/>
    <w:rsid w:val="00CA7568"/>
    <w:rsid w:val="00CB62CB"/>
    <w:rsid w:val="00CC6093"/>
    <w:rsid w:val="00CC697F"/>
    <w:rsid w:val="00CC6A17"/>
    <w:rsid w:val="00CD06A3"/>
    <w:rsid w:val="00CD6DCD"/>
    <w:rsid w:val="00CE0955"/>
    <w:rsid w:val="00CE0DD7"/>
    <w:rsid w:val="00CE1A2D"/>
    <w:rsid w:val="00CE5CC3"/>
    <w:rsid w:val="00CE6353"/>
    <w:rsid w:val="00CE7F3D"/>
    <w:rsid w:val="00CF4033"/>
    <w:rsid w:val="00D00701"/>
    <w:rsid w:val="00D046C1"/>
    <w:rsid w:val="00D10EE1"/>
    <w:rsid w:val="00D11E6E"/>
    <w:rsid w:val="00D120C7"/>
    <w:rsid w:val="00D124F7"/>
    <w:rsid w:val="00D125C0"/>
    <w:rsid w:val="00D16BC5"/>
    <w:rsid w:val="00D22688"/>
    <w:rsid w:val="00D30FDB"/>
    <w:rsid w:val="00D325BD"/>
    <w:rsid w:val="00D3675D"/>
    <w:rsid w:val="00D405E6"/>
    <w:rsid w:val="00D42744"/>
    <w:rsid w:val="00D509E5"/>
    <w:rsid w:val="00D514CB"/>
    <w:rsid w:val="00D52D3A"/>
    <w:rsid w:val="00D53D7B"/>
    <w:rsid w:val="00D549C4"/>
    <w:rsid w:val="00D64D0B"/>
    <w:rsid w:val="00D66099"/>
    <w:rsid w:val="00D660C2"/>
    <w:rsid w:val="00D713F7"/>
    <w:rsid w:val="00D72422"/>
    <w:rsid w:val="00D74E74"/>
    <w:rsid w:val="00D81C17"/>
    <w:rsid w:val="00D846D5"/>
    <w:rsid w:val="00D900CF"/>
    <w:rsid w:val="00D9238A"/>
    <w:rsid w:val="00D933A6"/>
    <w:rsid w:val="00D974EA"/>
    <w:rsid w:val="00DA243B"/>
    <w:rsid w:val="00DB12A8"/>
    <w:rsid w:val="00DB3336"/>
    <w:rsid w:val="00DC1674"/>
    <w:rsid w:val="00DC1955"/>
    <w:rsid w:val="00DC1D6D"/>
    <w:rsid w:val="00DC7D1F"/>
    <w:rsid w:val="00DC7DE9"/>
    <w:rsid w:val="00DD1CFB"/>
    <w:rsid w:val="00DD55FC"/>
    <w:rsid w:val="00DD5A71"/>
    <w:rsid w:val="00DE15DE"/>
    <w:rsid w:val="00DE1BE6"/>
    <w:rsid w:val="00DE1C2D"/>
    <w:rsid w:val="00DE34D5"/>
    <w:rsid w:val="00E0058C"/>
    <w:rsid w:val="00E00983"/>
    <w:rsid w:val="00E05244"/>
    <w:rsid w:val="00E06C8F"/>
    <w:rsid w:val="00E11341"/>
    <w:rsid w:val="00E13922"/>
    <w:rsid w:val="00E164E9"/>
    <w:rsid w:val="00E218D1"/>
    <w:rsid w:val="00E37077"/>
    <w:rsid w:val="00E44292"/>
    <w:rsid w:val="00E464A5"/>
    <w:rsid w:val="00E504C9"/>
    <w:rsid w:val="00E517E7"/>
    <w:rsid w:val="00E53158"/>
    <w:rsid w:val="00E537CC"/>
    <w:rsid w:val="00E54AA9"/>
    <w:rsid w:val="00E55265"/>
    <w:rsid w:val="00E6008D"/>
    <w:rsid w:val="00E65DA3"/>
    <w:rsid w:val="00E71673"/>
    <w:rsid w:val="00E73AFD"/>
    <w:rsid w:val="00E81DBD"/>
    <w:rsid w:val="00E87042"/>
    <w:rsid w:val="00E8720A"/>
    <w:rsid w:val="00E94AC4"/>
    <w:rsid w:val="00EA33DA"/>
    <w:rsid w:val="00EA4A58"/>
    <w:rsid w:val="00EA4ECA"/>
    <w:rsid w:val="00EA5C04"/>
    <w:rsid w:val="00EA76EE"/>
    <w:rsid w:val="00EB182A"/>
    <w:rsid w:val="00EB1BD5"/>
    <w:rsid w:val="00EB3C3E"/>
    <w:rsid w:val="00EB4CBC"/>
    <w:rsid w:val="00EB516C"/>
    <w:rsid w:val="00EC1C6F"/>
    <w:rsid w:val="00EC21A8"/>
    <w:rsid w:val="00EC2945"/>
    <w:rsid w:val="00EC5840"/>
    <w:rsid w:val="00ED07CA"/>
    <w:rsid w:val="00ED0AFA"/>
    <w:rsid w:val="00ED0DCD"/>
    <w:rsid w:val="00ED2053"/>
    <w:rsid w:val="00ED2871"/>
    <w:rsid w:val="00ED4CA6"/>
    <w:rsid w:val="00ED6700"/>
    <w:rsid w:val="00EE5024"/>
    <w:rsid w:val="00EF2FD4"/>
    <w:rsid w:val="00EF3157"/>
    <w:rsid w:val="00F03CA8"/>
    <w:rsid w:val="00F05B7E"/>
    <w:rsid w:val="00F10CF4"/>
    <w:rsid w:val="00F1124E"/>
    <w:rsid w:val="00F165AE"/>
    <w:rsid w:val="00F21384"/>
    <w:rsid w:val="00F247C6"/>
    <w:rsid w:val="00F303A6"/>
    <w:rsid w:val="00F31B5E"/>
    <w:rsid w:val="00F505A6"/>
    <w:rsid w:val="00F52B77"/>
    <w:rsid w:val="00F53D95"/>
    <w:rsid w:val="00F55EA4"/>
    <w:rsid w:val="00F60F28"/>
    <w:rsid w:val="00F61BDB"/>
    <w:rsid w:val="00F61F1A"/>
    <w:rsid w:val="00F63A95"/>
    <w:rsid w:val="00F65A44"/>
    <w:rsid w:val="00F66EDA"/>
    <w:rsid w:val="00F677CF"/>
    <w:rsid w:val="00F732CF"/>
    <w:rsid w:val="00F83214"/>
    <w:rsid w:val="00F92977"/>
    <w:rsid w:val="00F92E69"/>
    <w:rsid w:val="00F96F33"/>
    <w:rsid w:val="00FA0688"/>
    <w:rsid w:val="00FA57CC"/>
    <w:rsid w:val="00FB2978"/>
    <w:rsid w:val="00FC00E9"/>
    <w:rsid w:val="00FC0973"/>
    <w:rsid w:val="00FC0D01"/>
    <w:rsid w:val="00FC319B"/>
    <w:rsid w:val="00FE208D"/>
    <w:rsid w:val="00FE33EF"/>
    <w:rsid w:val="00FE6286"/>
    <w:rsid w:val="00FF56A2"/>
    <w:rsid w:val="0106824F"/>
    <w:rsid w:val="01826448"/>
    <w:rsid w:val="02B3BB69"/>
    <w:rsid w:val="03154693"/>
    <w:rsid w:val="031B964D"/>
    <w:rsid w:val="046FD764"/>
    <w:rsid w:val="0497EE97"/>
    <w:rsid w:val="06EA98A6"/>
    <w:rsid w:val="07EBD79D"/>
    <w:rsid w:val="08EC6D54"/>
    <w:rsid w:val="09358B4E"/>
    <w:rsid w:val="0A1C395B"/>
    <w:rsid w:val="0BB809BC"/>
    <w:rsid w:val="156BB72B"/>
    <w:rsid w:val="15BE207B"/>
    <w:rsid w:val="168DAAC1"/>
    <w:rsid w:val="1A383C13"/>
    <w:rsid w:val="1A570CB0"/>
    <w:rsid w:val="1A9CCDE8"/>
    <w:rsid w:val="1B949BF7"/>
    <w:rsid w:val="1CC111CC"/>
    <w:rsid w:val="20140A6B"/>
    <w:rsid w:val="219482EF"/>
    <w:rsid w:val="250FEBB0"/>
    <w:rsid w:val="2605D170"/>
    <w:rsid w:val="2615FD0D"/>
    <w:rsid w:val="26F48029"/>
    <w:rsid w:val="278EA808"/>
    <w:rsid w:val="27C2D654"/>
    <w:rsid w:val="2AF3C7E7"/>
    <w:rsid w:val="2D9A08C4"/>
    <w:rsid w:val="30C58EE7"/>
    <w:rsid w:val="3170FBC0"/>
    <w:rsid w:val="333FD859"/>
    <w:rsid w:val="3357E3C7"/>
    <w:rsid w:val="33FEBBF9"/>
    <w:rsid w:val="352ADF75"/>
    <w:rsid w:val="3A5FC3B6"/>
    <w:rsid w:val="407CD40E"/>
    <w:rsid w:val="408043F3"/>
    <w:rsid w:val="40C2D9FA"/>
    <w:rsid w:val="41047615"/>
    <w:rsid w:val="43556133"/>
    <w:rsid w:val="438A90F5"/>
    <w:rsid w:val="45FDA57D"/>
    <w:rsid w:val="4B8864F4"/>
    <w:rsid w:val="4D2D033B"/>
    <w:rsid w:val="4DF05422"/>
    <w:rsid w:val="4EA636B0"/>
    <w:rsid w:val="512CAD8E"/>
    <w:rsid w:val="5555BBA5"/>
    <w:rsid w:val="55D8CD7B"/>
    <w:rsid w:val="57B685E3"/>
    <w:rsid w:val="57E1B04A"/>
    <w:rsid w:val="592F7588"/>
    <w:rsid w:val="5AC1E7D9"/>
    <w:rsid w:val="5BBAD11E"/>
    <w:rsid w:val="5D06CA44"/>
    <w:rsid w:val="5D3D69BF"/>
    <w:rsid w:val="620F4315"/>
    <w:rsid w:val="626F943F"/>
    <w:rsid w:val="633DB968"/>
    <w:rsid w:val="6359EFFF"/>
    <w:rsid w:val="64765614"/>
    <w:rsid w:val="65B29484"/>
    <w:rsid w:val="664243DE"/>
    <w:rsid w:val="66D8F1D7"/>
    <w:rsid w:val="6827D8CD"/>
    <w:rsid w:val="68CE1FD3"/>
    <w:rsid w:val="6AEC235D"/>
    <w:rsid w:val="6B2FFA69"/>
    <w:rsid w:val="6B5BE068"/>
    <w:rsid w:val="6FAE21AC"/>
    <w:rsid w:val="70706E21"/>
    <w:rsid w:val="7374D4A7"/>
    <w:rsid w:val="74771122"/>
    <w:rsid w:val="75B22D55"/>
    <w:rsid w:val="75DE86AC"/>
    <w:rsid w:val="7979E6AE"/>
    <w:rsid w:val="7AB05CFC"/>
    <w:rsid w:val="7B7E8B4F"/>
    <w:rsid w:val="7CDAAE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E0C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57B"/>
    <w:rPr>
      <w:rFonts w:ascii="Segoe UI" w:hAnsi="Segoe UI"/>
    </w:rPr>
  </w:style>
  <w:style w:type="paragraph" w:styleId="Heading1">
    <w:name w:val="heading 1"/>
    <w:basedOn w:val="Normal"/>
    <w:next w:val="Normal"/>
    <w:link w:val="Heading1Char"/>
    <w:uiPriority w:val="9"/>
    <w:qFormat/>
    <w:rsid w:val="0000257B"/>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00257B"/>
    <w:pPr>
      <w:keepNext/>
      <w:keepLines/>
      <w:spacing w:before="40" w:after="0"/>
      <w:outlineLvl w:val="1"/>
    </w:pPr>
    <w:rPr>
      <w:rFonts w:eastAsiaTheme="majorEastAsia" w:cstheme="majorBidi"/>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78D"/>
    <w:pPr>
      <w:spacing w:after="0" w:line="240" w:lineRule="auto"/>
      <w:ind w:left="720"/>
    </w:pPr>
    <w:rPr>
      <w:rFonts w:cs="Calibri"/>
    </w:rPr>
  </w:style>
  <w:style w:type="paragraph" w:styleId="Title">
    <w:name w:val="Title"/>
    <w:basedOn w:val="Normal"/>
    <w:next w:val="Normal"/>
    <w:link w:val="TitleChar"/>
    <w:uiPriority w:val="10"/>
    <w:qFormat/>
    <w:rsid w:val="0000257B"/>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00257B"/>
    <w:rPr>
      <w:rFonts w:ascii="Segoe UI" w:eastAsiaTheme="majorEastAsia" w:hAnsi="Segoe UI" w:cstheme="majorBidi"/>
      <w:b/>
      <w:spacing w:val="-10"/>
      <w:kern w:val="28"/>
      <w:sz w:val="56"/>
      <w:szCs w:val="56"/>
    </w:rPr>
  </w:style>
  <w:style w:type="character" w:customStyle="1" w:styleId="Heading1Char">
    <w:name w:val="Heading 1 Char"/>
    <w:basedOn w:val="DefaultParagraphFont"/>
    <w:link w:val="Heading1"/>
    <w:uiPriority w:val="9"/>
    <w:rsid w:val="0000257B"/>
    <w:rPr>
      <w:rFonts w:ascii="Segoe UI" w:eastAsiaTheme="majorEastAsia" w:hAnsi="Segoe UI" w:cstheme="majorBidi"/>
      <w:b/>
      <w:sz w:val="32"/>
      <w:szCs w:val="32"/>
    </w:rPr>
  </w:style>
  <w:style w:type="character" w:customStyle="1" w:styleId="Heading2Char">
    <w:name w:val="Heading 2 Char"/>
    <w:basedOn w:val="DefaultParagraphFont"/>
    <w:link w:val="Heading2"/>
    <w:uiPriority w:val="9"/>
    <w:semiHidden/>
    <w:rsid w:val="0000257B"/>
    <w:rPr>
      <w:rFonts w:ascii="Segoe UI" w:eastAsiaTheme="majorEastAsia" w:hAnsi="Segoe UI" w:cstheme="majorBidi"/>
      <w:b/>
      <w:i/>
      <w:sz w:val="26"/>
      <w:szCs w:val="26"/>
    </w:rPr>
  </w:style>
  <w:style w:type="paragraph" w:styleId="NoSpacing">
    <w:name w:val="No Spacing"/>
    <w:uiPriority w:val="1"/>
    <w:qFormat/>
    <w:rsid w:val="0000257B"/>
    <w:pPr>
      <w:spacing w:after="0" w:line="240" w:lineRule="auto"/>
    </w:pPr>
    <w:rPr>
      <w:rFonts w:ascii="Segoe UI" w:hAnsi="Segoe UI"/>
    </w:rPr>
  </w:style>
  <w:style w:type="paragraph" w:styleId="Subtitle">
    <w:name w:val="Subtitle"/>
    <w:basedOn w:val="Normal"/>
    <w:next w:val="Normal"/>
    <w:link w:val="SubtitleChar"/>
    <w:uiPriority w:val="11"/>
    <w:qFormat/>
    <w:rsid w:val="0000257B"/>
    <w:pPr>
      <w:numPr>
        <w:ilvl w:val="1"/>
      </w:numPr>
    </w:pPr>
    <w:rPr>
      <w:rFonts w:eastAsiaTheme="minorEastAsia"/>
      <w:color w:val="404040" w:themeColor="text1" w:themeTint="BF"/>
      <w:spacing w:val="15"/>
      <w:sz w:val="36"/>
    </w:rPr>
  </w:style>
  <w:style w:type="character" w:customStyle="1" w:styleId="SubtitleChar">
    <w:name w:val="Subtitle Char"/>
    <w:basedOn w:val="DefaultParagraphFont"/>
    <w:link w:val="Subtitle"/>
    <w:uiPriority w:val="11"/>
    <w:rsid w:val="0000257B"/>
    <w:rPr>
      <w:rFonts w:ascii="Segoe UI" w:eastAsiaTheme="minorEastAsia" w:hAnsi="Segoe UI"/>
      <w:color w:val="404040" w:themeColor="text1" w:themeTint="BF"/>
      <w:spacing w:val="15"/>
      <w:sz w:val="36"/>
    </w:rPr>
  </w:style>
  <w:style w:type="paragraph" w:styleId="Revision">
    <w:name w:val="Revision"/>
    <w:hidden/>
    <w:uiPriority w:val="99"/>
    <w:semiHidden/>
    <w:rsid w:val="0058038F"/>
    <w:pPr>
      <w:spacing w:after="0" w:line="240" w:lineRule="auto"/>
    </w:pPr>
    <w:rPr>
      <w:rFonts w:ascii="Segoe UI" w:hAnsi="Segoe UI"/>
    </w:rPr>
  </w:style>
  <w:style w:type="character" w:styleId="Hyperlink">
    <w:name w:val="Hyperlink"/>
    <w:basedOn w:val="DefaultParagraphFont"/>
    <w:uiPriority w:val="99"/>
    <w:unhideWhenUsed/>
    <w:rsid w:val="00EA5C04"/>
    <w:rPr>
      <w:color w:val="0563C1" w:themeColor="hyperlink"/>
      <w:u w:val="single"/>
    </w:rPr>
  </w:style>
  <w:style w:type="character" w:styleId="UnresolvedMention">
    <w:name w:val="Unresolved Mention"/>
    <w:basedOn w:val="DefaultParagraphFont"/>
    <w:uiPriority w:val="99"/>
    <w:semiHidden/>
    <w:unhideWhenUsed/>
    <w:rsid w:val="00EA5C04"/>
    <w:rPr>
      <w:color w:val="605E5C"/>
      <w:shd w:val="clear" w:color="auto" w:fill="E1DFDD"/>
    </w:rPr>
  </w:style>
  <w:style w:type="character" w:customStyle="1" w:styleId="element-invisible">
    <w:name w:val="element-invisible"/>
    <w:basedOn w:val="DefaultParagraphFont"/>
    <w:rsid w:val="00176DA1"/>
  </w:style>
  <w:style w:type="character" w:styleId="CommentReference">
    <w:name w:val="annotation reference"/>
    <w:basedOn w:val="DefaultParagraphFont"/>
    <w:uiPriority w:val="99"/>
    <w:semiHidden/>
    <w:unhideWhenUsed/>
    <w:rsid w:val="002C25AC"/>
    <w:rPr>
      <w:sz w:val="16"/>
      <w:szCs w:val="16"/>
    </w:rPr>
  </w:style>
  <w:style w:type="paragraph" w:styleId="CommentText">
    <w:name w:val="annotation text"/>
    <w:basedOn w:val="Normal"/>
    <w:link w:val="CommentTextChar"/>
    <w:uiPriority w:val="99"/>
    <w:unhideWhenUsed/>
    <w:rsid w:val="002C25AC"/>
    <w:pPr>
      <w:spacing w:line="240" w:lineRule="auto"/>
    </w:pPr>
    <w:rPr>
      <w:sz w:val="20"/>
      <w:szCs w:val="20"/>
    </w:rPr>
  </w:style>
  <w:style w:type="character" w:customStyle="1" w:styleId="CommentTextChar">
    <w:name w:val="Comment Text Char"/>
    <w:basedOn w:val="DefaultParagraphFont"/>
    <w:link w:val="CommentText"/>
    <w:uiPriority w:val="99"/>
    <w:rsid w:val="002C25AC"/>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2C25AC"/>
    <w:rPr>
      <w:b/>
      <w:bCs/>
    </w:rPr>
  </w:style>
  <w:style w:type="character" w:customStyle="1" w:styleId="CommentSubjectChar">
    <w:name w:val="Comment Subject Char"/>
    <w:basedOn w:val="CommentTextChar"/>
    <w:link w:val="CommentSubject"/>
    <w:uiPriority w:val="99"/>
    <w:semiHidden/>
    <w:rsid w:val="002C25AC"/>
    <w:rPr>
      <w:rFonts w:ascii="Segoe UI" w:hAnsi="Segoe UI"/>
      <w:b/>
      <w:bCs/>
      <w:sz w:val="20"/>
      <w:szCs w:val="20"/>
    </w:rPr>
  </w:style>
  <w:style w:type="table" w:styleId="TableGrid">
    <w:name w:val="Table Grid"/>
    <w:basedOn w:val="TableNormal"/>
    <w:uiPriority w:val="39"/>
    <w:rsid w:val="00D0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F1B1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D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833"/>
    <w:rPr>
      <w:rFonts w:ascii="Segoe UI" w:hAnsi="Segoe UI"/>
    </w:rPr>
  </w:style>
  <w:style w:type="paragraph" w:styleId="Footer">
    <w:name w:val="footer"/>
    <w:basedOn w:val="Normal"/>
    <w:link w:val="FooterChar"/>
    <w:uiPriority w:val="99"/>
    <w:unhideWhenUsed/>
    <w:rsid w:val="001D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833"/>
    <w:rPr>
      <w:rFonts w:ascii="Segoe UI" w:hAnsi="Segoe UI"/>
    </w:rPr>
  </w:style>
  <w:style w:type="character" w:styleId="Mention">
    <w:name w:val="Mention"/>
    <w:basedOn w:val="DefaultParagraphFont"/>
    <w:uiPriority w:val="99"/>
    <w:unhideWhenUsed/>
    <w:rsid w:val="002268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98447">
      <w:bodyDiv w:val="1"/>
      <w:marLeft w:val="0"/>
      <w:marRight w:val="0"/>
      <w:marTop w:val="0"/>
      <w:marBottom w:val="0"/>
      <w:divBdr>
        <w:top w:val="none" w:sz="0" w:space="0" w:color="auto"/>
        <w:left w:val="none" w:sz="0" w:space="0" w:color="auto"/>
        <w:bottom w:val="none" w:sz="0" w:space="0" w:color="auto"/>
        <w:right w:val="none" w:sz="0" w:space="0" w:color="auto"/>
      </w:divBdr>
    </w:div>
    <w:div w:id="1351876832">
      <w:bodyDiv w:val="1"/>
      <w:marLeft w:val="0"/>
      <w:marRight w:val="0"/>
      <w:marTop w:val="0"/>
      <w:marBottom w:val="0"/>
      <w:divBdr>
        <w:top w:val="none" w:sz="0" w:space="0" w:color="auto"/>
        <w:left w:val="none" w:sz="0" w:space="0" w:color="auto"/>
        <w:bottom w:val="none" w:sz="0" w:space="0" w:color="auto"/>
        <w:right w:val="none" w:sz="0" w:space="0" w:color="auto"/>
      </w:divBdr>
    </w:div>
    <w:div w:id="1489244473">
      <w:bodyDiv w:val="1"/>
      <w:marLeft w:val="0"/>
      <w:marRight w:val="0"/>
      <w:marTop w:val="0"/>
      <w:marBottom w:val="0"/>
      <w:divBdr>
        <w:top w:val="none" w:sz="0" w:space="0" w:color="auto"/>
        <w:left w:val="none" w:sz="0" w:space="0" w:color="auto"/>
        <w:bottom w:val="none" w:sz="0" w:space="0" w:color="auto"/>
        <w:right w:val="none" w:sz="0" w:space="0" w:color="auto"/>
      </w:divBdr>
    </w:div>
    <w:div w:id="1502349514">
      <w:bodyDiv w:val="1"/>
      <w:marLeft w:val="0"/>
      <w:marRight w:val="0"/>
      <w:marTop w:val="0"/>
      <w:marBottom w:val="0"/>
      <w:divBdr>
        <w:top w:val="none" w:sz="0" w:space="0" w:color="auto"/>
        <w:left w:val="none" w:sz="0" w:space="0" w:color="auto"/>
        <w:bottom w:val="none" w:sz="0" w:space="0" w:color="auto"/>
        <w:right w:val="none" w:sz="0" w:space="0" w:color="auto"/>
      </w:divBdr>
    </w:div>
    <w:div w:id="1826357481">
      <w:bodyDiv w:val="1"/>
      <w:marLeft w:val="0"/>
      <w:marRight w:val="0"/>
      <w:marTop w:val="0"/>
      <w:marBottom w:val="0"/>
      <w:divBdr>
        <w:top w:val="none" w:sz="0" w:space="0" w:color="auto"/>
        <w:left w:val="none" w:sz="0" w:space="0" w:color="auto"/>
        <w:bottom w:val="none" w:sz="0" w:space="0" w:color="auto"/>
        <w:right w:val="none" w:sz="0" w:space="0" w:color="auto"/>
      </w:divBdr>
    </w:div>
    <w:div w:id="2043163844">
      <w:bodyDiv w:val="1"/>
      <w:marLeft w:val="0"/>
      <w:marRight w:val="0"/>
      <w:marTop w:val="0"/>
      <w:marBottom w:val="0"/>
      <w:divBdr>
        <w:top w:val="none" w:sz="0" w:space="0" w:color="auto"/>
        <w:left w:val="none" w:sz="0" w:space="0" w:color="auto"/>
        <w:bottom w:val="none" w:sz="0" w:space="0" w:color="auto"/>
        <w:right w:val="none" w:sz="0" w:space="0" w:color="auto"/>
      </w:divBdr>
    </w:div>
    <w:div w:id="20602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12.wa.us/student-success/access-opportunity-education/migrant-and-multilingual-education/multilingual-education-program/multilingual-family-communication-templates"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k12.wa.us/policy-funding/grants-grant-management/closing-educational-achievement-gaps-title-i-part/parent-and-family-engagement-pfe/parent-and-family-engagement-annual-evaluation"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12.wa.us/policy-funding/grants-grant-management/closing-educational-achievement-gaps-title-i-part/title-i-part-staff-qualification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12.wa.us/policy-funding/grants-grant-management/closing-educational-achievement-gaps-title-i-part/parent-and-family-engagement-pfe/parent-and-family-engagement-policy-plan" TargetMode="External"/><Relationship Id="rId24"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hyperlink" Target="https://www.k12.wa.us/policy-funding/grants-grant-management/closing-educational-achievement-gaps-title-i-part/title-i-part-staff-qualifications" TargetMode="External"/><Relationship Id="rId23" Type="http://schemas.openxmlformats.org/officeDocument/2006/relationships/hyperlink" Target="https://www.k12.wa.us/policy-funding/grants-grant-management/closing-educational-achievement-gaps-title-i-part/citizen-complaints-federal-program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12.wa.us/sites/default/files/public/titlei/parentfamilyengagement/pubdocs/parentfeedbackfundingsurvey.docx" TargetMode="External"/><Relationship Id="rId22" Type="http://schemas.openxmlformats.org/officeDocument/2006/relationships/hyperlink" Target="https://www.k12.wa.us/student-success/testing/national-assessment-educational-progress-naep/naep-state-result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bf62f6-fefa-4210-8bd4-f56643374b64" xsi:nil="true"/>
    <lcf76f155ced4ddcb4097134ff3c332f xmlns="1622655b-14fe-4cb6-93da-c6eed50b0348">
      <Terms xmlns="http://schemas.microsoft.com/office/infopath/2007/PartnerControls"/>
    </lcf76f155ced4ddcb4097134ff3c332f>
    <Status xmlns="1622655b-14fe-4cb6-93da-c6eed50b03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2A1F733BA88D4E81F83E7173149DB0" ma:contentTypeVersion="18" ma:contentTypeDescription="Create a new document." ma:contentTypeScope="" ma:versionID="2e89feedc4b21e5158d66b55900b4886">
  <xsd:schema xmlns:xsd="http://www.w3.org/2001/XMLSchema" xmlns:xs="http://www.w3.org/2001/XMLSchema" xmlns:p="http://schemas.microsoft.com/office/2006/metadata/properties" xmlns:ns2="1622655b-14fe-4cb6-93da-c6eed50b0348" xmlns:ns3="2fbf62f6-fefa-4210-8bd4-f56643374b64" targetNamespace="http://schemas.microsoft.com/office/2006/metadata/properties" ma:root="true" ma:fieldsID="8972abba5a9f0dce56557fe9b6963d09" ns2:_="" ns3:_="">
    <xsd:import namespace="1622655b-14fe-4cb6-93da-c6eed50b0348"/>
    <xsd:import namespace="2fbf62f6-fefa-4210-8bd4-f56643374b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2655b-14fe-4cb6-93da-c6eed50b0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Status" ma:index="25" nillable="true" ma:displayName="Status" ma:format="Dropdown" ma:internalName="Status">
      <xsd:simpleType>
        <xsd:restriction base="dms:Choice">
          <xsd:enumeration value="Reviewed"/>
          <xsd:enumeration value="Deliver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2fbf62f6-fefa-4210-8bd4-f56643374b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99751-bdd7-4019-84de-460e3258862c}" ma:internalName="TaxCatchAll" ma:showField="CatchAllData" ma:web="2fbf62f6-fefa-4210-8bd4-f56643374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C39B4-8856-425D-AD44-004FF306E983}">
  <ds:schemaRefs>
    <ds:schemaRef ds:uri="http://www.w3.org/XML/1998/namespace"/>
    <ds:schemaRef ds:uri="http://schemas.microsoft.com/office/2006/documentManagement/types"/>
    <ds:schemaRef ds:uri="97915345-aded-4934-a917-77e15410aaa5"/>
    <ds:schemaRef ds:uri="http://purl.org/dc/dcmitype/"/>
    <ds:schemaRef ds:uri="http://schemas.openxmlformats.org/package/2006/metadata/core-properties"/>
    <ds:schemaRef ds:uri="http://purl.org/dc/terms/"/>
    <ds:schemaRef ds:uri="http://schemas.microsoft.com/office/infopath/2007/PartnerControls"/>
    <ds:schemaRef ds:uri="d455d44e-2abb-4ab3-93aa-7b06ab0508a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EA77910-1915-49B9-A9D3-B8B9587F17D7}">
  <ds:schemaRefs>
    <ds:schemaRef ds:uri="http://schemas.microsoft.com/sharepoint/v3/contenttype/forms"/>
  </ds:schemaRefs>
</ds:datastoreItem>
</file>

<file path=customXml/itemProps3.xml><?xml version="1.0" encoding="utf-8"?>
<ds:datastoreItem xmlns:ds="http://schemas.openxmlformats.org/officeDocument/2006/customXml" ds:itemID="{DC8DE126-030A-4C57-ABE1-5EED0585D66D}">
  <ds:schemaRefs>
    <ds:schemaRef ds:uri="http://schemas.openxmlformats.org/officeDocument/2006/bibliography"/>
  </ds:schemaRefs>
</ds:datastoreItem>
</file>

<file path=customXml/itemProps4.xml><?xml version="1.0" encoding="utf-8"?>
<ds:datastoreItem xmlns:ds="http://schemas.openxmlformats.org/officeDocument/2006/customXml" ds:itemID="{4237C7C8-B407-4398-B45A-0F4D88BDC4BE}"/>
</file>

<file path=docProps/app.xml><?xml version="1.0" encoding="utf-8"?>
<Properties xmlns="http://schemas.openxmlformats.org/officeDocument/2006/extended-properties" xmlns:vt="http://schemas.openxmlformats.org/officeDocument/2006/docPropsVTypes">
  <Template>Normal</Template>
  <TotalTime>0</TotalTime>
  <Pages>3</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CharactersWithSpaces>
  <SharedDoc>false</SharedDoc>
  <HLinks>
    <vt:vector size="36" baseType="variant">
      <vt:variant>
        <vt:i4>4128830</vt:i4>
      </vt:variant>
      <vt:variant>
        <vt:i4>21</vt:i4>
      </vt:variant>
      <vt:variant>
        <vt:i4>0</vt:i4>
      </vt:variant>
      <vt:variant>
        <vt:i4>5</vt:i4>
      </vt:variant>
      <vt:variant>
        <vt:lpwstr>https://www.k12.wa.us/policy-funding/grants-grant-management/closing-educational-achievement-gaps-title-i-part/citizen-complaints-federal-programs</vt:lpwstr>
      </vt:variant>
      <vt:variant>
        <vt:lpwstr/>
      </vt:variant>
      <vt:variant>
        <vt:i4>4849683</vt:i4>
      </vt:variant>
      <vt:variant>
        <vt:i4>18</vt:i4>
      </vt:variant>
      <vt:variant>
        <vt:i4>0</vt:i4>
      </vt:variant>
      <vt:variant>
        <vt:i4>5</vt:i4>
      </vt:variant>
      <vt:variant>
        <vt:lpwstr>https://washingtonstatereportcard.ospi.k12.wa.us/</vt:lpwstr>
      </vt:variant>
      <vt:variant>
        <vt:lpwstr/>
      </vt:variant>
      <vt:variant>
        <vt:i4>3866676</vt:i4>
      </vt:variant>
      <vt:variant>
        <vt:i4>15</vt:i4>
      </vt:variant>
      <vt:variant>
        <vt:i4>0</vt:i4>
      </vt:variant>
      <vt:variant>
        <vt:i4>5</vt:i4>
      </vt:variant>
      <vt:variant>
        <vt:lpwstr>https://www.k12.wa.us/policy-funding/grants-grant-management/closing-educational-achievement-gaps-title-i-part/title-i-part-staff-qualifications</vt:lpwstr>
      </vt:variant>
      <vt:variant>
        <vt:lpwstr>dexp-accordion-item--5</vt:lpwstr>
      </vt:variant>
      <vt:variant>
        <vt:i4>3801140</vt:i4>
      </vt:variant>
      <vt:variant>
        <vt:i4>12</vt:i4>
      </vt:variant>
      <vt:variant>
        <vt:i4>0</vt:i4>
      </vt:variant>
      <vt:variant>
        <vt:i4>5</vt:i4>
      </vt:variant>
      <vt:variant>
        <vt:lpwstr>https://www.k12.wa.us/policy-funding/grants-grant-management/closing-educational-achievement-gaps-title-i-part/title-i-part-staff-qualifications</vt:lpwstr>
      </vt:variant>
      <vt:variant>
        <vt:lpwstr>dexp-accordion-item--4</vt:lpwstr>
      </vt:variant>
      <vt:variant>
        <vt:i4>7995451</vt:i4>
      </vt:variant>
      <vt:variant>
        <vt:i4>9</vt:i4>
      </vt:variant>
      <vt:variant>
        <vt:i4>0</vt:i4>
      </vt:variant>
      <vt:variant>
        <vt:i4>5</vt:i4>
      </vt:variant>
      <vt:variant>
        <vt:lpwstr>https://www.k12.wa.us/sites/default/files/public/titlei/parentfamilyengagement/pubdocs/parentfeedbackfundingsurvey.docx</vt:lpwstr>
      </vt:variant>
      <vt:variant>
        <vt:lpwstr/>
      </vt:variant>
      <vt:variant>
        <vt:i4>3211297</vt:i4>
      </vt:variant>
      <vt:variant>
        <vt:i4>3</vt:i4>
      </vt:variant>
      <vt:variant>
        <vt:i4>0</vt:i4>
      </vt:variant>
      <vt:variant>
        <vt:i4>5</vt:i4>
      </vt:variant>
      <vt:variant>
        <vt:lpwstr>https://www.k12.wa.us/policy-funding/grants-grant-management/closing-educational-achievement-gaps-title-i-part/parent-and-family-engagement-pfe/parent-and-family-engagement-policy-plan</vt:lpwstr>
      </vt:variant>
      <vt:variant>
        <vt:lpwstr>dexp-accordion-item--2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2023-10-13T16:32:00Z</dcterms:created>
  <dcterms:modified xsi:type="dcterms:W3CDTF">2023-10-13T16:32:00Z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0x010100672A1F733BA88D4E81F83E7173149DB0</vt:lpwstr>
  </property>
</Properties>
</file>