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A4D" w14:textId="77777777" w:rsidR="00DC1D6D" w:rsidRPr="003C5F8B" w:rsidRDefault="00DC1D6D" w:rsidP="00DC1D6D">
      <w:pPr>
        <w:spacing w:after="0" w:line="240" w:lineRule="auto"/>
        <w:rPr>
          <w:rFonts w:ascii="Segoe UI Semilight" w:eastAsia="Calibri" w:hAnsi="Segoe UI Semilight" w:cs="Segoe UI Semilight"/>
          <w:i/>
          <w:iCs/>
          <w:sz w:val="36"/>
          <w:szCs w:val="40"/>
        </w:rPr>
      </w:pPr>
      <w:r w:rsidRPr="003C5F8B">
        <w:rPr>
          <w:rFonts w:ascii="Segoe UI Semilight" w:eastAsia="Calibri" w:hAnsi="Segoe UI Semilight" w:cs="Segoe UI Semilight"/>
          <w:i/>
          <w:iCs/>
          <w:sz w:val="36"/>
          <w:szCs w:val="40"/>
        </w:rPr>
        <w:t>Title I, Part A Parent and Family Engagement Newsletter Template Instructions</w:t>
      </w:r>
    </w:p>
    <w:p w14:paraId="31E23D6A" w14:textId="77777777" w:rsidR="00DC1D6D" w:rsidRPr="003C5F8B" w:rsidRDefault="00DC1D6D" w:rsidP="00DC1D6D">
      <w:pPr>
        <w:keepNext/>
        <w:keepLines/>
        <w:spacing w:before="240" w:after="0"/>
        <w:outlineLvl w:val="0"/>
        <w:rPr>
          <w:rFonts w:ascii="Segoe UI Semibold" w:eastAsia="Times New Roman" w:hAnsi="Segoe UI Semibold" w:cs="Segoe UI"/>
          <w:color w:val="0D5761"/>
          <w:sz w:val="24"/>
          <w:szCs w:val="24"/>
        </w:rPr>
      </w:pPr>
      <w:r w:rsidRPr="003C5F8B">
        <w:rPr>
          <w:rFonts w:ascii="Segoe UI Semibold" w:eastAsia="Times New Roman" w:hAnsi="Segoe UI Semibold" w:cs="Segoe UI"/>
          <w:color w:val="0D5761"/>
          <w:sz w:val="24"/>
          <w:szCs w:val="24"/>
        </w:rPr>
        <w:t>Background</w:t>
      </w:r>
    </w:p>
    <w:p w14:paraId="4F5AE5A5" w14:textId="77777777" w:rsidR="00DC1D6D" w:rsidRPr="003C5F8B" w:rsidRDefault="00DC1D6D" w:rsidP="00DC1D6D">
      <w:pPr>
        <w:spacing w:after="0"/>
        <w:rPr>
          <w:rFonts w:eastAsia="Calibri" w:cs="Segoe UI"/>
          <w:sz w:val="20"/>
          <w:szCs w:val="20"/>
        </w:rPr>
      </w:pPr>
      <w:r w:rsidRPr="003C5F8B">
        <w:rPr>
          <w:rFonts w:eastAsia="Calibri" w:cs="Segoe UI"/>
          <w:sz w:val="20"/>
          <w:szCs w:val="20"/>
        </w:rPr>
        <w:t xml:space="preserve">Engaging families as full partners in the education of their children is a cornerstone of the Every Student Succeeds Act (ESSA). Relevant, clear, and regular communication establishes a solid foundation for effective parent and family engagement. Local Educational Agencies (LEAs) and schools have an obligation to distribute information to the parents/guardians of students who receive services through a Title I, Part A program. Here are examples of some key notification requirements: </w:t>
      </w:r>
    </w:p>
    <w:p w14:paraId="6D28D87C" w14:textId="77777777" w:rsidR="00DC1D6D" w:rsidRPr="003C5F8B" w:rsidRDefault="00DC1D6D" w:rsidP="00DC1D6D">
      <w:pPr>
        <w:numPr>
          <w:ilvl w:val="0"/>
          <w:numId w:val="12"/>
        </w:numPr>
        <w:spacing w:after="0" w:line="240" w:lineRule="auto"/>
        <w:rPr>
          <w:rFonts w:eastAsia="Calibri" w:cs="Segoe UI"/>
          <w:sz w:val="20"/>
          <w:szCs w:val="20"/>
        </w:rPr>
      </w:pPr>
      <w:r w:rsidRPr="003C5F8B">
        <w:rPr>
          <w:rFonts w:eastAsia="Calibri" w:cs="Segoe UI"/>
          <w:sz w:val="20"/>
          <w:szCs w:val="20"/>
        </w:rPr>
        <w:t>Provide opportunities for families to be actively involved in the planning, implementation, and review of the Title I, Part A program.</w:t>
      </w:r>
    </w:p>
    <w:p w14:paraId="5305FC51" w14:textId="77777777" w:rsidR="00DC1D6D" w:rsidRPr="003C5F8B" w:rsidRDefault="00DC1D6D" w:rsidP="00DC1D6D">
      <w:pPr>
        <w:numPr>
          <w:ilvl w:val="0"/>
          <w:numId w:val="12"/>
        </w:numPr>
        <w:spacing w:after="0" w:line="240" w:lineRule="auto"/>
        <w:rPr>
          <w:rFonts w:eastAsia="Calibri" w:cs="Segoe UI"/>
          <w:sz w:val="20"/>
          <w:szCs w:val="20"/>
        </w:rPr>
      </w:pPr>
      <w:r w:rsidRPr="003C5F8B">
        <w:rPr>
          <w:rFonts w:eastAsia="Calibri" w:cs="Segoe UI"/>
          <w:sz w:val="20"/>
          <w:szCs w:val="20"/>
        </w:rPr>
        <w:t xml:space="preserve">Maintain written Title I, Part A Parent and Family Engagement school and LEA policies that are developed and annually re-evaluated with, agreed upon, and distributed to parents of participating students. </w:t>
      </w:r>
    </w:p>
    <w:p w14:paraId="27AD7F3A" w14:textId="77777777" w:rsidR="00DC1D6D" w:rsidRPr="003C5F8B" w:rsidRDefault="00DC1D6D" w:rsidP="00DC1D6D">
      <w:pPr>
        <w:numPr>
          <w:ilvl w:val="0"/>
          <w:numId w:val="12"/>
        </w:numPr>
        <w:spacing w:after="0" w:line="240" w:lineRule="auto"/>
        <w:rPr>
          <w:rFonts w:eastAsia="Calibri" w:cs="Segoe UI"/>
          <w:sz w:val="20"/>
          <w:szCs w:val="20"/>
        </w:rPr>
      </w:pPr>
      <w:r w:rsidRPr="003C5F8B">
        <w:rPr>
          <w:rFonts w:eastAsia="Calibri" w:cs="Segoe UI"/>
          <w:sz w:val="20"/>
          <w:szCs w:val="20"/>
        </w:rPr>
        <w:t xml:space="preserve">Effectively communicate with multilingual families in their native language whenever possible, utilizing interpreters when needed, to ensure effective outreach and engagement. </w:t>
      </w:r>
    </w:p>
    <w:p w14:paraId="45F698B4" w14:textId="77777777" w:rsidR="00DC1D6D" w:rsidRPr="003C5F8B" w:rsidRDefault="00DC1D6D" w:rsidP="00DC1D6D">
      <w:pPr>
        <w:keepNext/>
        <w:keepLines/>
        <w:spacing w:before="240" w:after="0"/>
        <w:outlineLvl w:val="0"/>
        <w:rPr>
          <w:rFonts w:ascii="Segoe UI Semibold" w:eastAsia="Times New Roman" w:hAnsi="Segoe UI Semibold" w:cs="Segoe UI"/>
          <w:color w:val="0D5761"/>
          <w:sz w:val="24"/>
          <w:szCs w:val="24"/>
        </w:rPr>
      </w:pPr>
      <w:r w:rsidRPr="003C5F8B">
        <w:rPr>
          <w:rFonts w:ascii="Segoe UI Semibold" w:eastAsia="Times New Roman" w:hAnsi="Segoe UI Semibold" w:cs="Segoe UI"/>
          <w:color w:val="0D5761"/>
          <w:sz w:val="24"/>
          <w:szCs w:val="24"/>
        </w:rPr>
        <w:t>Instructions</w:t>
      </w:r>
    </w:p>
    <w:p w14:paraId="204D19EB" w14:textId="77777777" w:rsidR="00DC1D6D" w:rsidRPr="003C5F8B" w:rsidRDefault="00DC1D6D" w:rsidP="00DC1D6D">
      <w:pPr>
        <w:spacing w:after="0"/>
        <w:rPr>
          <w:rFonts w:eastAsia="Calibri" w:cs="Segoe UI"/>
          <w:sz w:val="20"/>
          <w:szCs w:val="20"/>
        </w:rPr>
      </w:pPr>
      <w:r w:rsidRPr="003C5F8B">
        <w:rPr>
          <w:rFonts w:eastAsia="Calibri" w:cs="Segoe UI"/>
          <w:sz w:val="20"/>
          <w:szCs w:val="20"/>
        </w:rPr>
        <w:t>This newsletter template outlines key notification requirements associated with implementation of Title I, Part A Programs. This list does not contain all requirements, such as consultation, collaboration, technical assistance, training, and other kinds of direct and indirect communication that occur among school, LEA staff, and the families and students they serve. The following key notification requirements are included:</w:t>
      </w:r>
    </w:p>
    <w:p w14:paraId="48E80EC2" w14:textId="77777777" w:rsidR="00DC1D6D" w:rsidRPr="003C5F8B" w:rsidRDefault="00DC1D6D" w:rsidP="00DC1D6D">
      <w:pPr>
        <w:numPr>
          <w:ilvl w:val="0"/>
          <w:numId w:val="13"/>
        </w:numPr>
        <w:pBdr>
          <w:top w:val="nil"/>
          <w:left w:val="nil"/>
          <w:bottom w:val="nil"/>
          <w:right w:val="nil"/>
          <w:between w:val="nil"/>
        </w:pBdr>
        <w:spacing w:after="0" w:line="240" w:lineRule="auto"/>
        <w:rPr>
          <w:rFonts w:eastAsia="Calibri" w:cs="Segoe UI"/>
          <w:sz w:val="20"/>
          <w:szCs w:val="20"/>
        </w:rPr>
      </w:pPr>
      <w:r w:rsidRPr="003C5F8B">
        <w:rPr>
          <w:rFonts w:eastAsia="Calibri" w:cs="Segoe UI"/>
          <w:sz w:val="20"/>
          <w:szCs w:val="20"/>
        </w:rPr>
        <w:t xml:space="preserve">Title I, Part A </w:t>
      </w:r>
    </w:p>
    <w:p w14:paraId="098AFFC6" w14:textId="77777777" w:rsidR="00DC1D6D" w:rsidRPr="003C5F8B"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3C5F8B">
        <w:rPr>
          <w:rFonts w:eastAsia="Segoe UI" w:cs="Segoe UI"/>
          <w:sz w:val="20"/>
          <w:szCs w:val="20"/>
        </w:rPr>
        <w:t>Annual Title I, Part A Meeting</w:t>
      </w:r>
    </w:p>
    <w:p w14:paraId="3482F37F" w14:textId="77777777" w:rsidR="00DC1D6D" w:rsidRPr="003C5F8B" w:rsidRDefault="00DC1D6D" w:rsidP="00DC1D6D">
      <w:pPr>
        <w:numPr>
          <w:ilvl w:val="1"/>
          <w:numId w:val="13"/>
        </w:numPr>
        <w:spacing w:after="0" w:line="240" w:lineRule="auto"/>
        <w:rPr>
          <w:rFonts w:eastAsia="Calibri" w:cs="Segoe UI"/>
          <w:sz w:val="20"/>
          <w:szCs w:val="20"/>
        </w:rPr>
      </w:pPr>
      <w:r w:rsidRPr="003C5F8B">
        <w:rPr>
          <w:rFonts w:eastAsia="Calibri" w:cs="Segoe UI"/>
          <w:sz w:val="20"/>
          <w:szCs w:val="20"/>
        </w:rPr>
        <w:t>Parent and Family Engagement Policy and Plan (LEA and School Level)</w:t>
      </w:r>
    </w:p>
    <w:p w14:paraId="1EC41B31" w14:textId="77777777" w:rsidR="00DC1D6D" w:rsidRPr="003C5F8B" w:rsidRDefault="00DC1D6D" w:rsidP="00DC1D6D">
      <w:pPr>
        <w:numPr>
          <w:ilvl w:val="1"/>
          <w:numId w:val="13"/>
        </w:numPr>
        <w:spacing w:after="0" w:line="240" w:lineRule="auto"/>
        <w:rPr>
          <w:rFonts w:eastAsia="Calibri" w:cs="Segoe UI"/>
          <w:sz w:val="20"/>
          <w:szCs w:val="20"/>
        </w:rPr>
      </w:pPr>
      <w:r w:rsidRPr="003C5F8B">
        <w:rPr>
          <w:rFonts w:eastAsia="Calibri" w:cs="Segoe UI"/>
          <w:sz w:val="20"/>
          <w:szCs w:val="20"/>
        </w:rPr>
        <w:t>Annual Evaluation of Parent and Family Engagement Program and Services</w:t>
      </w:r>
    </w:p>
    <w:p w14:paraId="6453E849" w14:textId="77777777" w:rsidR="00DC1D6D" w:rsidRPr="003C5F8B"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3C5F8B">
        <w:rPr>
          <w:rFonts w:eastAsia="Calibri" w:cs="Segoe UI"/>
          <w:sz w:val="20"/>
          <w:szCs w:val="20"/>
        </w:rPr>
        <w:t xml:space="preserve">LEA and School Report Card </w:t>
      </w:r>
    </w:p>
    <w:p w14:paraId="02032F49" w14:textId="77777777" w:rsidR="00DC1D6D" w:rsidRPr="003C5F8B"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3C5F8B">
        <w:rPr>
          <w:rFonts w:eastAsia="Calibri" w:cs="Segoe UI"/>
          <w:sz w:val="20"/>
          <w:szCs w:val="20"/>
        </w:rPr>
        <w:t>The National Assessment of Educational Progress (NAEP)</w:t>
      </w:r>
    </w:p>
    <w:p w14:paraId="4F39B32C" w14:textId="77777777" w:rsidR="00DC1D6D" w:rsidRPr="003C5F8B" w:rsidRDefault="00DC1D6D" w:rsidP="00DC1D6D">
      <w:pPr>
        <w:numPr>
          <w:ilvl w:val="1"/>
          <w:numId w:val="13"/>
        </w:numPr>
        <w:spacing w:after="0" w:line="240" w:lineRule="auto"/>
        <w:rPr>
          <w:rFonts w:eastAsia="Calibri" w:cs="Segoe UI"/>
          <w:sz w:val="20"/>
          <w:szCs w:val="20"/>
        </w:rPr>
      </w:pPr>
      <w:r w:rsidRPr="003C5F8B">
        <w:rPr>
          <w:rFonts w:eastAsia="Calibri" w:cs="Segoe UI"/>
          <w:sz w:val="20"/>
          <w:szCs w:val="20"/>
        </w:rPr>
        <w:t>Citizen Complaint Process</w:t>
      </w:r>
    </w:p>
    <w:p w14:paraId="739B8CE7" w14:textId="77777777" w:rsidR="00DC1D6D" w:rsidRPr="003C5F8B" w:rsidRDefault="00DC1D6D" w:rsidP="00DC1D6D">
      <w:pPr>
        <w:numPr>
          <w:ilvl w:val="1"/>
          <w:numId w:val="13"/>
        </w:numPr>
        <w:spacing w:after="0" w:line="240" w:lineRule="auto"/>
        <w:rPr>
          <w:rFonts w:eastAsia="Calibri" w:cs="Segoe UI"/>
          <w:sz w:val="20"/>
          <w:szCs w:val="20"/>
        </w:rPr>
      </w:pPr>
      <w:r w:rsidRPr="003C5F8B">
        <w:rPr>
          <w:rFonts w:eastAsia="Calibri" w:cs="Segoe UI"/>
          <w:sz w:val="20"/>
          <w:szCs w:val="20"/>
        </w:rPr>
        <w:t>Parents’ Right to Know: Teacher and Paraprofessional Qualifications</w:t>
      </w:r>
    </w:p>
    <w:p w14:paraId="31797CAB" w14:textId="77777777" w:rsidR="00DC1D6D" w:rsidRPr="003C5F8B" w:rsidRDefault="00DC1D6D" w:rsidP="00DC1D6D">
      <w:pPr>
        <w:numPr>
          <w:ilvl w:val="1"/>
          <w:numId w:val="13"/>
        </w:numPr>
        <w:spacing w:after="0" w:line="240" w:lineRule="auto"/>
        <w:contextualSpacing/>
        <w:rPr>
          <w:rFonts w:eastAsia="Calibri" w:cs="Segoe UI"/>
          <w:sz w:val="20"/>
          <w:szCs w:val="20"/>
        </w:rPr>
      </w:pPr>
      <w:r w:rsidRPr="003C5F8B">
        <w:rPr>
          <w:rFonts w:eastAsia="Calibri" w:cs="Segoe UI"/>
          <w:sz w:val="20"/>
          <w:szCs w:val="20"/>
        </w:rPr>
        <w:t xml:space="preserve">If Applicable, Parent and Family Outreach of Multilingual Students </w:t>
      </w:r>
    </w:p>
    <w:p w14:paraId="1CB0849D" w14:textId="77777777" w:rsidR="00DC1D6D" w:rsidRPr="003C5F8B" w:rsidRDefault="00DC1D6D" w:rsidP="00DC1D6D">
      <w:pPr>
        <w:keepNext/>
        <w:keepLines/>
        <w:spacing w:before="240" w:after="0" w:line="240" w:lineRule="auto"/>
        <w:contextualSpacing/>
        <w:outlineLvl w:val="0"/>
        <w:rPr>
          <w:rFonts w:ascii="Segoe UI Semibold" w:eastAsia="Times New Roman" w:hAnsi="Segoe UI Semibold" w:cs="Segoe UI"/>
          <w:color w:val="0D5761"/>
          <w:sz w:val="24"/>
          <w:szCs w:val="24"/>
        </w:rPr>
      </w:pPr>
      <w:r w:rsidRPr="003C5F8B">
        <w:rPr>
          <w:rFonts w:ascii="Segoe UI Semibold" w:eastAsia="Times New Roman" w:hAnsi="Segoe UI Semibold" w:cs="Segoe UI"/>
          <w:color w:val="0D5761"/>
          <w:sz w:val="24"/>
          <w:szCs w:val="24"/>
        </w:rPr>
        <w:t>Resources</w:t>
      </w:r>
    </w:p>
    <w:p w14:paraId="5703C9E5" w14:textId="77777777" w:rsidR="003C5F8B" w:rsidRPr="00DC1D6D" w:rsidRDefault="003C5F8B" w:rsidP="003C5F8B">
      <w:pPr>
        <w:numPr>
          <w:ilvl w:val="0"/>
          <w:numId w:val="13"/>
        </w:numPr>
        <w:spacing w:after="0" w:line="240" w:lineRule="auto"/>
        <w:rPr>
          <w:rFonts w:eastAsia="Calibri" w:cs="Segoe UI"/>
          <w:color w:val="0D5761"/>
          <w:sz w:val="20"/>
          <w:szCs w:val="20"/>
          <w:u w:val="single"/>
        </w:rPr>
      </w:pPr>
      <w:r w:rsidRPr="00DC1D6D">
        <w:rPr>
          <w:rFonts w:eastAsia="Calibri" w:cs="Segoe UI"/>
          <w:sz w:val="20"/>
          <w:szCs w:val="20"/>
        </w:rPr>
        <w:t xml:space="preserve">Notification requirement list: </w:t>
      </w:r>
      <w:hyperlink w:history="1">
        <w:r w:rsidRPr="00DC1D6D">
          <w:rPr>
            <w:rFonts w:eastAsia="Calibri" w:cs="Segoe UI"/>
            <w:color w:val="0D5761"/>
            <w:sz w:val="20"/>
            <w:szCs w:val="20"/>
            <w:u w:val="single"/>
          </w:rPr>
          <w:t>Title I, Part A, Parent Notification Requirements for Districts and Schools | OSPI (www.k12.wa.us).</w:t>
        </w:r>
      </w:hyperlink>
    </w:p>
    <w:p w14:paraId="476540BD" w14:textId="77777777" w:rsidR="003C5F8B" w:rsidRPr="00DC1D6D" w:rsidRDefault="003C5F8B" w:rsidP="003C5F8B">
      <w:pPr>
        <w:numPr>
          <w:ilvl w:val="0"/>
          <w:numId w:val="13"/>
        </w:numPr>
        <w:spacing w:after="0" w:line="240" w:lineRule="auto"/>
        <w:rPr>
          <w:rFonts w:eastAsia="Calibri" w:cs="Segoe UI"/>
          <w:sz w:val="20"/>
          <w:szCs w:val="20"/>
        </w:rPr>
      </w:pPr>
      <w:r w:rsidRPr="00DC1D6D">
        <w:rPr>
          <w:rFonts w:eastAsia="Calibri" w:cs="Segoe UI"/>
          <w:sz w:val="20"/>
          <w:szCs w:val="20"/>
        </w:rPr>
        <w:t xml:space="preserve">Title I, Part A Meeting </w:t>
      </w:r>
      <w:hyperlink r:id="rId8" w:anchor="dexp-accordion-item--2" w:history="1">
        <w:r w:rsidRPr="00DC1D6D">
          <w:rPr>
            <w:rFonts w:eastAsia="Calibri" w:cs="Segoe UI"/>
            <w:color w:val="0D5761"/>
            <w:sz w:val="20"/>
            <w:szCs w:val="20"/>
            <w:u w:val="single"/>
          </w:rPr>
          <w:t>notification templates</w:t>
        </w:r>
      </w:hyperlink>
      <w:r w:rsidRPr="00DC1D6D">
        <w:rPr>
          <w:rFonts w:eastAsia="Calibri" w:cs="Segoe UI"/>
          <w:sz w:val="20"/>
          <w:szCs w:val="20"/>
        </w:rPr>
        <w:t xml:space="preserve"> in several languages.  </w:t>
      </w:r>
    </w:p>
    <w:p w14:paraId="127177BE" w14:textId="77777777" w:rsidR="003C5F8B" w:rsidRPr="00DC1D6D" w:rsidRDefault="003C5F8B" w:rsidP="003C5F8B">
      <w:pPr>
        <w:numPr>
          <w:ilvl w:val="0"/>
          <w:numId w:val="13"/>
        </w:numPr>
        <w:spacing w:after="0" w:line="240" w:lineRule="auto"/>
        <w:rPr>
          <w:rFonts w:eastAsia="Calibri" w:cs="Segoe UI"/>
          <w:sz w:val="20"/>
          <w:szCs w:val="20"/>
        </w:rPr>
      </w:pPr>
      <w:r w:rsidRPr="00DC1D6D">
        <w:rPr>
          <w:rFonts w:eastAsia="Calibri" w:cs="Segoe UI"/>
          <w:sz w:val="20"/>
          <w:szCs w:val="20"/>
        </w:rPr>
        <w:t>Sample surveys to solicit input about program services, family engagement activities and funding.</w:t>
      </w:r>
    </w:p>
    <w:p w14:paraId="260B68C6" w14:textId="77777777" w:rsidR="003C5F8B" w:rsidRPr="00DC1D6D" w:rsidRDefault="003C5F8B" w:rsidP="003C5F8B">
      <w:pPr>
        <w:numPr>
          <w:ilvl w:val="1"/>
          <w:numId w:val="13"/>
        </w:numPr>
        <w:spacing w:after="0" w:line="240" w:lineRule="auto"/>
        <w:rPr>
          <w:rFonts w:eastAsia="Calibri" w:cs="Segoe UI"/>
          <w:sz w:val="20"/>
          <w:szCs w:val="20"/>
        </w:rPr>
      </w:pPr>
      <w:r w:rsidRPr="00DC1D6D">
        <w:rPr>
          <w:rFonts w:eastAsia="Calibri" w:cs="Segoe UI"/>
          <w:sz w:val="20"/>
          <w:szCs w:val="20"/>
        </w:rPr>
        <w:t xml:space="preserve">Title I, Part A survey templates: </w:t>
      </w:r>
      <w:hyperlink r:id="rId9" w:history="1">
        <w:r w:rsidRPr="00DC1D6D">
          <w:rPr>
            <w:rFonts w:eastAsia="Calibri" w:cs="Segoe UI"/>
            <w:color w:val="0D5761"/>
            <w:sz w:val="20"/>
            <w:szCs w:val="20"/>
            <w:u w:val="single"/>
          </w:rPr>
          <w:t>Parent and Family Engagement Annual Evalulation | OSPI (www.k12.wa.us)</w:t>
        </w:r>
      </w:hyperlink>
    </w:p>
    <w:p w14:paraId="1EBF48FA" w14:textId="77777777" w:rsidR="003C5F8B" w:rsidRPr="00DC1D6D" w:rsidRDefault="003C5F8B" w:rsidP="003C5F8B">
      <w:pPr>
        <w:numPr>
          <w:ilvl w:val="1"/>
          <w:numId w:val="13"/>
        </w:numPr>
        <w:spacing w:after="0" w:line="240" w:lineRule="auto"/>
        <w:rPr>
          <w:rFonts w:eastAsia="Calibri" w:cs="Segoe UI"/>
          <w:sz w:val="20"/>
          <w:szCs w:val="20"/>
        </w:rPr>
      </w:pPr>
      <w:r w:rsidRPr="00DC1D6D">
        <w:rPr>
          <w:rFonts w:eastAsia="Calibri" w:cs="Segoe UI"/>
          <w:sz w:val="20"/>
          <w:szCs w:val="20"/>
        </w:rPr>
        <w:t xml:space="preserve">Multilingual Program surveys at Family Feedback Surveys: </w:t>
      </w:r>
      <w:hyperlink r:id="rId10" w:history="1">
        <w:r w:rsidRPr="00DC1D6D">
          <w:rPr>
            <w:rFonts w:eastAsia="Calibri" w:cs="Segoe UI"/>
            <w:color w:val="0D5761"/>
            <w:sz w:val="20"/>
            <w:szCs w:val="20"/>
            <w:u w:val="single"/>
          </w:rPr>
          <w:t>Multilingual Family Communication Templates | OSPI (www.k12.wa.us).</w:t>
        </w:r>
      </w:hyperlink>
    </w:p>
    <w:p w14:paraId="2B5F5884" w14:textId="77777777" w:rsidR="003C5F8B" w:rsidRPr="00DC1D6D" w:rsidRDefault="003C5F8B" w:rsidP="003C5F8B">
      <w:pPr>
        <w:numPr>
          <w:ilvl w:val="1"/>
          <w:numId w:val="13"/>
        </w:numPr>
        <w:spacing w:after="0" w:line="240" w:lineRule="auto"/>
        <w:rPr>
          <w:rFonts w:eastAsia="Calibri" w:cs="Segoe UI"/>
          <w:sz w:val="20"/>
          <w:szCs w:val="20"/>
        </w:rPr>
      </w:pPr>
      <w:r w:rsidRPr="00DC1D6D">
        <w:rPr>
          <w:rFonts w:eastAsia="Calibri" w:cs="Segoe UI"/>
          <w:sz w:val="20"/>
          <w:szCs w:val="20"/>
        </w:rPr>
        <w:t>The </w:t>
      </w:r>
      <w:hyperlink r:id="rId11" w:history="1">
        <w:r w:rsidRPr="00DC1D6D">
          <w:rPr>
            <w:rFonts w:eastAsia="Calibri" w:cs="Segoe UI"/>
            <w:color w:val="0D5761"/>
            <w:sz w:val="20"/>
            <w:szCs w:val="20"/>
            <w:u w:val="single"/>
          </w:rPr>
          <w:t>PFE Budget Survey sample</w:t>
        </w:r>
      </w:hyperlink>
      <w:r w:rsidRPr="00DC1D6D">
        <w:rPr>
          <w:rFonts w:eastAsia="Calibri" w:cs="Segoe UI"/>
          <w:sz w:val="20"/>
          <w:szCs w:val="20"/>
        </w:rPr>
        <w:t>, may be used to solicit parent feedback about Parent and Family Engagement funding.</w:t>
      </w:r>
    </w:p>
    <w:p w14:paraId="47A7EC0B" w14:textId="03D3948D" w:rsidR="00DC1D6D" w:rsidRPr="003C5F8B" w:rsidRDefault="003C5F8B" w:rsidP="003C5F8B">
      <w:pPr>
        <w:numPr>
          <w:ilvl w:val="0"/>
          <w:numId w:val="13"/>
        </w:numPr>
        <w:spacing w:after="0" w:line="240" w:lineRule="auto"/>
        <w:rPr>
          <w:rFonts w:eastAsia="Calibri" w:cs="Segoe UI"/>
          <w:sz w:val="20"/>
          <w:szCs w:val="20"/>
        </w:rPr>
      </w:pPr>
      <w:r w:rsidRPr="00DC1D6D">
        <w:rPr>
          <w:rFonts w:eastAsia="Calibri" w:cs="Segoe UI"/>
          <w:sz w:val="20"/>
          <w:szCs w:val="20"/>
        </w:rPr>
        <w:t xml:space="preserve">Letter templates: </w:t>
      </w:r>
      <w:hyperlink r:id="rId12" w:anchor="dexp-accordion-item--4" w:history="1">
        <w:r w:rsidRPr="00DC1D6D">
          <w:rPr>
            <w:rFonts w:eastAsia="Calibri" w:cs="Segoe UI"/>
            <w:color w:val="0D5761"/>
            <w:sz w:val="20"/>
            <w:szCs w:val="20"/>
            <w:u w:val="single"/>
          </w:rPr>
          <w:t xml:space="preserve">Teacher/Para Qualifications Templates </w:t>
        </w:r>
      </w:hyperlink>
      <w:r w:rsidRPr="00DC1D6D">
        <w:rPr>
          <w:rFonts w:eastAsia="Calibri" w:cs="Segoe UI"/>
          <w:sz w:val="20"/>
          <w:szCs w:val="20"/>
        </w:rPr>
        <w:t xml:space="preserve">| </w:t>
      </w:r>
      <w:hyperlink r:id="rId13" w:anchor="dexp-accordion-item--5" w:history="1">
        <w:r w:rsidRPr="00DC1D6D">
          <w:rPr>
            <w:rFonts w:eastAsia="Calibri" w:cs="Segoe UI"/>
            <w:color w:val="0D5761"/>
            <w:sz w:val="20"/>
            <w:szCs w:val="20"/>
            <w:u w:val="single"/>
          </w:rPr>
          <w:t>Notice of Limited State Certification &amp; Licensure</w:t>
        </w:r>
      </w:hyperlink>
    </w:p>
    <w:p w14:paraId="10174BA6" w14:textId="77777777" w:rsidR="00DC1D6D" w:rsidRPr="003C5F8B" w:rsidRDefault="00DC1D6D" w:rsidP="00DC1D6D">
      <w:pPr>
        <w:rPr>
          <w:rFonts w:eastAsia="Calibri" w:cs="Segoe UI"/>
        </w:rPr>
      </w:pPr>
    </w:p>
    <w:p w14:paraId="20F3AF3D" w14:textId="785B035C" w:rsidR="00026956" w:rsidRPr="003C5F8B" w:rsidRDefault="00A66B67" w:rsidP="0065746D">
      <w:pPr>
        <w:spacing w:after="0"/>
        <w:rPr>
          <w:rFonts w:eastAsiaTheme="majorEastAsia" w:cstheme="majorBidi"/>
          <w:bCs/>
          <w:spacing w:val="-10"/>
          <w:kern w:val="28"/>
          <w:sz w:val="44"/>
          <w:szCs w:val="44"/>
        </w:rPr>
      </w:pPr>
      <w:r w:rsidRPr="003C5F8B">
        <w:rPr>
          <w:rFonts w:eastAsiaTheme="majorEastAsia" w:cstheme="majorBidi"/>
          <w:noProof/>
          <w:color w:val="FF0000"/>
          <w:kern w:val="28"/>
          <w:sz w:val="44"/>
          <w:szCs w:val="44"/>
        </w:rPr>
        <w:lastRenderedPageBreak/>
        <mc:AlternateContent>
          <mc:Choice Requires="wps">
            <w:drawing>
              <wp:anchor distT="0" distB="0" distL="114300" distR="114300" simplePos="0" relativeHeight="251658240" behindDoc="0" locked="0" layoutInCell="1" allowOverlap="1" wp14:anchorId="636198AF" wp14:editId="5D04F127">
                <wp:simplePos x="0" y="0"/>
                <wp:positionH relativeFrom="column">
                  <wp:posOffset>4025900</wp:posOffset>
                </wp:positionH>
                <wp:positionV relativeFrom="paragraph">
                  <wp:posOffset>-203200</wp:posOffset>
                </wp:positionV>
                <wp:extent cx="2705100" cy="615950"/>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05100" cy="61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57DB70" w14:textId="32BCCB8E" w:rsidR="00A66B67" w:rsidRPr="00DB114C" w:rsidRDefault="00A66B67">
                            <w:pPr>
                              <w:rPr>
                                <w:color w:val="FF0000"/>
                                <w:sz w:val="18"/>
                                <w:szCs w:val="18"/>
                              </w:rPr>
                            </w:pPr>
                            <w:r w:rsidRPr="00DB114C">
                              <w:rPr>
                                <w:b/>
                                <w:bCs/>
                                <w:color w:val="FF0000"/>
                                <w:sz w:val="18"/>
                                <w:szCs w:val="18"/>
                              </w:rPr>
                              <w:t xml:space="preserve">Note: </w:t>
                            </w:r>
                            <w:r w:rsidRPr="00DB114C">
                              <w:rPr>
                                <w:color w:val="FF0000"/>
                                <w:sz w:val="18"/>
                                <w:szCs w:val="18"/>
                              </w:rPr>
                              <w:t xml:space="preserve">The text in red indicates text to be added or instructions. Please remove instructions and this box before distributing to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198AF" id="_x0000_t202" coordsize="21600,21600" o:spt="202" path="m,l,21600r21600,l21600,xe">
                <v:stroke joinstyle="miter"/>
                <v:path gradientshapeok="t" o:connecttype="rect"/>
              </v:shapetype>
              <v:shape id="Text Box 1" o:spid="_x0000_s1026" type="#_x0000_t202" alt="&quot;&quot;" style="position:absolute;margin-left:317pt;margin-top:-16pt;width:213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" fillcolor="white [3201]" strokecolor="#ed7d31 [3205]" strokeweight="1pt">
                <v:textbox>
                  <w:txbxContent>
                    <w:p w14:paraId="4357DB70" w14:textId="32BCCB8E" w:rsidR="00A66B67" w:rsidRPr="00DB114C" w:rsidRDefault="00A66B67">
                      <w:pPr>
                        <w:rPr>
                          <w:color w:val="FF0000"/>
                          <w:sz w:val="18"/>
                          <w:szCs w:val="18"/>
                        </w:rPr>
                      </w:pPr>
                      <w:r w:rsidRPr="00DB114C">
                        <w:rPr>
                          <w:b/>
                          <w:bCs/>
                          <w:color w:val="FF0000"/>
                          <w:sz w:val="18"/>
                          <w:szCs w:val="18"/>
                        </w:rPr>
                        <w:t xml:space="preserve">Note: </w:t>
                      </w:r>
                      <w:r w:rsidRPr="00DB114C">
                        <w:rPr>
                          <w:color w:val="FF0000"/>
                          <w:sz w:val="18"/>
                          <w:szCs w:val="18"/>
                        </w:rPr>
                        <w:t xml:space="preserve">The text in red indicates text to be added or instructions. Please remove instructions and this box before distributing to parents. </w:t>
                      </w:r>
                    </w:p>
                  </w:txbxContent>
                </v:textbox>
              </v:shape>
            </w:pict>
          </mc:Fallback>
        </mc:AlternateContent>
      </w:r>
      <w:r w:rsidRPr="003C5F8B">
        <w:rPr>
          <w:rFonts w:eastAsiaTheme="majorEastAsia" w:cstheme="majorBidi"/>
          <w:color w:val="FF0000"/>
          <w:kern w:val="28"/>
          <w:sz w:val="44"/>
          <w:szCs w:val="44"/>
        </w:rPr>
        <w:t>LEA</w:t>
      </w:r>
      <w:r w:rsidRPr="003C5F8B">
        <w:rPr>
          <w:rFonts w:eastAsiaTheme="majorEastAsia" w:cstheme="majorBidi"/>
          <w:kern w:val="28"/>
          <w:sz w:val="44"/>
          <w:szCs w:val="44"/>
        </w:rPr>
        <w:t xml:space="preserve"> </w:t>
      </w:r>
      <w:r w:rsidRPr="003C5F8B">
        <w:rPr>
          <w:rFonts w:eastAsiaTheme="majorEastAsia" w:cstheme="majorBidi"/>
          <w:color w:val="FF0000"/>
          <w:kern w:val="28"/>
          <w:sz w:val="44"/>
          <w:szCs w:val="44"/>
        </w:rPr>
        <w:t xml:space="preserve">or School Name </w:t>
      </w:r>
    </w:p>
    <w:p w14:paraId="4619A59D" w14:textId="69C26BA0" w:rsidR="001F2FDC" w:rsidRPr="003C5F8B" w:rsidRDefault="006C1FB2" w:rsidP="001F2FDC">
      <w:pPr>
        <w:spacing w:after="0"/>
        <w:rPr>
          <w:rFonts w:eastAsiaTheme="majorEastAsia" w:cstheme="majorBidi"/>
          <w:b/>
          <w:spacing w:val="-10"/>
          <w:kern w:val="28"/>
          <w:sz w:val="36"/>
          <w:szCs w:val="36"/>
        </w:rPr>
      </w:pPr>
      <w:r w:rsidRPr="003C5F8B">
        <w:rPr>
          <w:rFonts w:eastAsiaTheme="majorEastAsia" w:cstheme="majorBidi"/>
          <w:b/>
          <w:bCs/>
          <w:kern w:val="28"/>
          <w:sz w:val="36"/>
          <w:szCs w:val="36"/>
          <w:lang w:val="so"/>
        </w:rPr>
        <w:t>Madaxa I, Qaybta A Ka-qaybgalka Waalidka iyo Qoyska</w:t>
      </w:r>
    </w:p>
    <w:p w14:paraId="6A4A09B4" w14:textId="5A24AD5B" w:rsidR="00F05B7E" w:rsidRPr="003C5F8B" w:rsidRDefault="001F2FDC" w:rsidP="001F2FDC">
      <w:pPr>
        <w:spacing w:after="0"/>
        <w:rPr>
          <w:rFonts w:eastAsia="Times New Roman"/>
          <w:b/>
        </w:rPr>
        <w:sectPr w:rsidR="00F05B7E" w:rsidRPr="003C5F8B" w:rsidSect="001B31D8">
          <w:headerReference w:type="even" r:id="rId14"/>
          <w:headerReference w:type="default" r:id="rId15"/>
          <w:footerReference w:type="default" r:id="rId16"/>
          <w:headerReference w:type="first" r:id="rId17"/>
          <w:footerReference w:type="first" r:id="rId18"/>
          <w:pgSz w:w="12240" w:h="15840"/>
          <w:pgMar w:top="450" w:right="1440" w:bottom="1440" w:left="1440" w:header="720" w:footer="720" w:gutter="0"/>
          <w:cols w:space="720"/>
          <w:titlePg/>
          <w:docGrid w:linePitch="360"/>
        </w:sectPr>
      </w:pPr>
      <w:r w:rsidRPr="003C5F8B">
        <w:rPr>
          <w:i/>
          <w:iCs/>
          <w:sz w:val="36"/>
          <w:szCs w:val="36"/>
          <w:lang w:val="so"/>
        </w:rPr>
        <w:t xml:space="preserve">Warsidaha </w:t>
      </w:r>
      <w:r w:rsidR="00DB114C" w:rsidRPr="00187194">
        <w:rPr>
          <w:i/>
          <w:iCs/>
          <w:color w:val="FF0000"/>
          <w:sz w:val="36"/>
          <w:szCs w:val="36"/>
        </w:rPr>
        <w:t>Month</w:t>
      </w:r>
      <w:r w:rsidR="00DB114C" w:rsidRPr="3357E3C7">
        <w:rPr>
          <w:i/>
          <w:iCs/>
          <w:color w:val="FF0000"/>
          <w:sz w:val="36"/>
          <w:szCs w:val="36"/>
        </w:rPr>
        <w:t>/</w:t>
      </w:r>
      <w:r w:rsidR="00DB114C" w:rsidRPr="00187194">
        <w:rPr>
          <w:i/>
          <w:iCs/>
          <w:color w:val="FF0000"/>
          <w:sz w:val="36"/>
          <w:szCs w:val="36"/>
        </w:rPr>
        <w:t>Yea</w:t>
      </w:r>
      <w:r w:rsidR="00DB114C">
        <w:rPr>
          <w:i/>
          <w:iCs/>
          <w:color w:val="FF0000"/>
          <w:sz w:val="36"/>
          <w:szCs w:val="36"/>
        </w:rPr>
        <w:t>r</w:t>
      </w:r>
    </w:p>
    <w:p w14:paraId="4F15F19A" w14:textId="5F61EEAD" w:rsidR="00DC1D6D" w:rsidRPr="003C5F8B" w:rsidRDefault="00DC1D6D" w:rsidP="00DC1D6D">
      <w:r w:rsidRPr="003C5F8B">
        <w:rPr>
          <w:noProof/>
          <w:lang w:val="so"/>
        </w:rPr>
        <mc:AlternateContent>
          <mc:Choice Requires="wps">
            <w:drawing>
              <wp:inline distT="0" distB="0" distL="0" distR="0" wp14:anchorId="4B0E3951" wp14:editId="2F701918">
                <wp:extent cx="2482850" cy="1155700"/>
                <wp:effectExtent l="0" t="0" r="12700" b="25400"/>
                <wp:docPr id="2" name="Rectangle 2"/>
                <wp:cNvGraphicFramePr/>
                <a:graphic xmlns:a="http://schemas.openxmlformats.org/drawingml/2006/main">
                  <a:graphicData uri="http://schemas.microsoft.com/office/word/2010/wordprocessingShape">
                    <wps:wsp>
                      <wps:cNvSpPr/>
                      <wps:spPr>
                        <a:xfrm>
                          <a:off x="0" y="0"/>
                          <a:ext cx="2482850" cy="1155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7D52BB" w14:textId="2261D9F5" w:rsidR="00DC1D6D" w:rsidRPr="00DB114C" w:rsidRDefault="00DC1D6D" w:rsidP="00DC1D6D">
                            <w:pPr>
                              <w:jc w:val="center"/>
                              <w:rPr>
                                <w:color w:val="FF0000"/>
                              </w:rPr>
                            </w:pPr>
                            <w:r w:rsidRPr="00DB114C">
                              <w:rPr>
                                <w:color w:val="FF0000"/>
                              </w:rPr>
                              <w:t>Insert your school/district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E3951" id="Rectangle 2" o:spid="_x0000_s1027" style="width:195.5pt;height: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" fillcolor="white [3201]" strokecolor="red" strokeweight="1pt">
                <v:textbox>
                  <w:txbxContent>
                    <w:p w14:paraId="387D52BB" w14:textId="2261D9F5" w:rsidR="00DC1D6D" w:rsidRPr="00DB114C" w:rsidRDefault="00DC1D6D" w:rsidP="00DC1D6D">
                      <w:pPr>
                        <w:jc w:val="center"/>
                        <w:rPr>
                          <w:color w:val="FF0000"/>
                        </w:rPr>
                      </w:pPr>
                      <w:r w:rsidRPr="00DB114C">
                        <w:rPr>
                          <w:color w:val="FF0000"/>
                        </w:rPr>
                        <w:t>Insert your school/district logo here</w:t>
                      </w:r>
                    </w:p>
                  </w:txbxContent>
                </v:textbox>
                <w10:anchorlock/>
              </v:rect>
            </w:pict>
          </mc:Fallback>
        </mc:AlternateContent>
      </w:r>
    </w:p>
    <w:p w14:paraId="6E424ED7" w14:textId="22526C6A" w:rsidR="0000257B" w:rsidRPr="003C5F8B" w:rsidRDefault="00C21098" w:rsidP="007153E6">
      <w:pPr>
        <w:pStyle w:val="Heading1"/>
        <w:spacing w:before="0" w:line="223" w:lineRule="auto"/>
        <w:rPr>
          <w:rFonts w:eastAsia="Times New Roman"/>
          <w:sz w:val="24"/>
          <w:szCs w:val="24"/>
        </w:rPr>
      </w:pPr>
      <w:r w:rsidRPr="003C5F8B">
        <w:rPr>
          <w:rFonts w:eastAsia="Times New Roman"/>
          <w:bCs/>
          <w:sz w:val="24"/>
          <w:szCs w:val="24"/>
          <w:lang w:val="so"/>
        </w:rPr>
        <w:t>Ujeeddada Madaxa I, Qaybta A</w:t>
      </w:r>
    </w:p>
    <w:p w14:paraId="060D81A3" w14:textId="15C8951F" w:rsidR="009608EC" w:rsidRPr="003C5F8B" w:rsidRDefault="00DC7D1F" w:rsidP="007153E6">
      <w:pPr>
        <w:spacing w:after="60" w:line="223" w:lineRule="auto"/>
        <w:rPr>
          <w:sz w:val="18"/>
          <w:szCs w:val="18"/>
          <w:lang w:val="so"/>
        </w:rPr>
      </w:pPr>
      <w:r w:rsidRPr="003C5F8B">
        <w:rPr>
          <w:sz w:val="18"/>
          <w:szCs w:val="18"/>
          <w:lang w:val="so"/>
        </w:rPr>
        <w:t xml:space="preserve">waa hubinta in dhammaan carruurta ay helaan fursad caddaalad ah, loo siman yahay oo mug leh oo ay ku helaan waxbarasho tayo-sare leh kuna gaarayaan aqoonta jaangooyada tacliinta gobolka ee adag. Warsidahan waxaa loogu talagalay in aad ka hesho macluumaad muhiim ah oo ku saabsan shuruudaha war-isgaarsiinta barnaamijka ee Madaxa I, Qaybta A. Fadlan la xiriir maamulaha haddii aad jeclaan lahayd in aad hesho macluumaad dheeraad ah oo ku saabsan waxqabadyada Madaxa I, Qaybta A ama ka-qaybgalka waalidka ee iskuulka cunugaaga. </w:t>
      </w:r>
    </w:p>
    <w:p w14:paraId="12AAEF65" w14:textId="2CA9871D" w:rsidR="001B318C" w:rsidRPr="003C5F8B" w:rsidRDefault="001B318C" w:rsidP="007153E6">
      <w:pPr>
        <w:spacing w:after="60" w:line="223" w:lineRule="auto"/>
        <w:rPr>
          <w:sz w:val="18"/>
          <w:szCs w:val="18"/>
          <w:lang w:val="es-US"/>
        </w:rPr>
      </w:pPr>
      <w:r w:rsidRPr="003C5F8B">
        <w:rPr>
          <w:sz w:val="18"/>
          <w:szCs w:val="18"/>
          <w:lang w:val="so"/>
        </w:rPr>
        <w:t xml:space="preserve">Dhagsii </w:t>
      </w:r>
      <w:r w:rsidR="00DB114C" w:rsidRPr="00DB114C">
        <w:rPr>
          <w:color w:val="FF0000"/>
          <w:sz w:val="18"/>
          <w:szCs w:val="18"/>
          <w:lang w:val="es-US"/>
        </w:rPr>
        <w:t>HERE</w:t>
      </w:r>
      <w:r w:rsidRPr="003C5F8B">
        <w:rPr>
          <w:sz w:val="18"/>
          <w:szCs w:val="18"/>
          <w:lang w:val="so"/>
        </w:rPr>
        <w:t xml:space="preserve"> si aad u hesho liiska Iskuullada Madaxa I, Qaybta A. </w:t>
      </w:r>
    </w:p>
    <w:p w14:paraId="553AED09" w14:textId="3C0D247D" w:rsidR="009608EC" w:rsidRPr="003C5F8B" w:rsidRDefault="009608EC" w:rsidP="007153E6">
      <w:pPr>
        <w:pStyle w:val="Heading1"/>
        <w:spacing w:before="60" w:line="223" w:lineRule="auto"/>
        <w:rPr>
          <w:rFonts w:eastAsia="Times New Roman"/>
          <w:sz w:val="24"/>
          <w:szCs w:val="24"/>
          <w:lang w:val="es-US"/>
        </w:rPr>
      </w:pPr>
      <w:r w:rsidRPr="003C5F8B">
        <w:rPr>
          <w:rFonts w:eastAsia="Times New Roman"/>
          <w:bCs/>
          <w:sz w:val="24"/>
          <w:szCs w:val="24"/>
          <w:lang w:val="so"/>
        </w:rPr>
        <w:t xml:space="preserve">Siyaasadda Ka-qaybgalka Waalidka iyo Qoyska </w:t>
      </w:r>
    </w:p>
    <w:p w14:paraId="50A45C38" w14:textId="0FE5819D" w:rsidR="009608EC" w:rsidRPr="003C5F8B" w:rsidRDefault="009608EC" w:rsidP="007153E6">
      <w:pPr>
        <w:spacing w:after="60" w:line="223" w:lineRule="auto"/>
        <w:rPr>
          <w:sz w:val="18"/>
          <w:szCs w:val="18"/>
          <w:lang w:val="so"/>
        </w:rPr>
      </w:pPr>
      <w:r w:rsidRPr="003C5F8B">
        <w:rPr>
          <w:sz w:val="18"/>
          <w:szCs w:val="18"/>
          <w:lang w:val="so"/>
        </w:rPr>
        <w:t xml:space="preserve">Magaca </w:t>
      </w:r>
      <w:proofErr w:type="spellStart"/>
      <w:r w:rsidR="00DB114C" w:rsidRPr="00DB114C">
        <w:rPr>
          <w:color w:val="FF0000"/>
          <w:sz w:val="18"/>
          <w:szCs w:val="18"/>
          <w:lang w:val="es-US"/>
        </w:rPr>
        <w:t>LEA’s</w:t>
      </w:r>
      <w:proofErr w:type="spellEnd"/>
      <w:r w:rsidR="00DB114C" w:rsidRPr="00DB114C">
        <w:rPr>
          <w:color w:val="FF0000"/>
          <w:sz w:val="18"/>
          <w:szCs w:val="18"/>
          <w:lang w:val="es-US"/>
        </w:rPr>
        <w:t xml:space="preserve"> </w:t>
      </w:r>
      <w:proofErr w:type="spellStart"/>
      <w:r w:rsidR="00DB114C" w:rsidRPr="00DB114C">
        <w:rPr>
          <w:color w:val="FF0000"/>
          <w:sz w:val="18"/>
          <w:szCs w:val="18"/>
          <w:lang w:val="es-US"/>
        </w:rPr>
        <w:t>Name</w:t>
      </w:r>
      <w:proofErr w:type="spellEnd"/>
      <w:r w:rsidR="00DB114C" w:rsidRPr="00DB114C">
        <w:rPr>
          <w:color w:val="FF0000"/>
          <w:sz w:val="18"/>
          <w:szCs w:val="18"/>
          <w:lang w:val="es-US"/>
        </w:rPr>
        <w:t xml:space="preserve"> | </w:t>
      </w:r>
      <w:proofErr w:type="spellStart"/>
      <w:r w:rsidR="00DB114C" w:rsidRPr="00DB114C">
        <w:rPr>
          <w:color w:val="FF0000"/>
          <w:sz w:val="18"/>
          <w:szCs w:val="18"/>
          <w:lang w:val="es-US"/>
        </w:rPr>
        <w:t>School</w:t>
      </w:r>
      <w:proofErr w:type="spellEnd"/>
      <w:r w:rsidR="00DB114C" w:rsidRPr="00DB114C">
        <w:rPr>
          <w:color w:val="FF0000"/>
          <w:sz w:val="18"/>
          <w:szCs w:val="18"/>
          <w:lang w:val="es-US"/>
        </w:rPr>
        <w:t xml:space="preserve"> </w:t>
      </w:r>
      <w:proofErr w:type="spellStart"/>
      <w:r w:rsidR="00DB114C" w:rsidRPr="00DB114C">
        <w:rPr>
          <w:color w:val="FF0000"/>
          <w:sz w:val="18"/>
          <w:szCs w:val="18"/>
          <w:lang w:val="es-US"/>
        </w:rPr>
        <w:t>Name</w:t>
      </w:r>
      <w:proofErr w:type="spellEnd"/>
      <w:r w:rsidRPr="003C5F8B">
        <w:rPr>
          <w:color w:val="FF0000"/>
          <w:sz w:val="18"/>
          <w:szCs w:val="18"/>
          <w:lang w:val="so"/>
        </w:rPr>
        <w:t xml:space="preserve"> </w:t>
      </w:r>
      <w:r w:rsidRPr="003C5F8B">
        <w:rPr>
          <w:sz w:val="18"/>
          <w:szCs w:val="18"/>
          <w:lang w:val="so"/>
        </w:rPr>
        <w:t xml:space="preserve">wuxuu abuuray siyaasadda ka-qaybgalka waalidka iyo qoyska si loo sii wanaajiyo natiijooyinka tacliimeed ee ardayga. Siyaasaddan waxay qeexaysaa yoolasha </w:t>
      </w:r>
      <w:r w:rsidR="00DB114C" w:rsidRPr="00DB114C">
        <w:rPr>
          <w:color w:val="FF0000"/>
          <w:sz w:val="18"/>
          <w:szCs w:val="18"/>
          <w:lang w:val="so"/>
        </w:rPr>
        <w:t>LEA | School’s</w:t>
      </w:r>
      <w:r w:rsidRPr="003C5F8B">
        <w:rPr>
          <w:sz w:val="18"/>
          <w:szCs w:val="18"/>
          <w:lang w:val="so"/>
        </w:rPr>
        <w:t xml:space="preserve"> ee loogu talagalay ka-qaybgalka qoyska ee macmaha leh waxayna bixinaysaa istiraatiijiyado iyo kheyraadyo lagu xoojinayo iskaashiyada u dhaxeeya iskuullada iyo waalidiinta ee iskuullada Madaxa I. Siyaasaddu waxay muujinaysaa sida ay nooga go'an tahay in qoysasku ay ku lug yeeshaan waxbarashada carruurtooda iyo awoodsiinta </w:t>
      </w:r>
      <w:r w:rsidR="00DB114C" w:rsidRPr="00DB114C">
        <w:rPr>
          <w:color w:val="FF0000"/>
          <w:sz w:val="18"/>
          <w:szCs w:val="18"/>
          <w:lang w:val="so"/>
        </w:rPr>
        <w:t>Title I, Part A Schools | Our School</w:t>
      </w:r>
      <w:r w:rsidRPr="003C5F8B">
        <w:rPr>
          <w:color w:val="FF0000"/>
          <w:sz w:val="18"/>
          <w:szCs w:val="18"/>
          <w:lang w:val="so"/>
        </w:rPr>
        <w:t xml:space="preserve"> </w:t>
      </w:r>
      <w:r w:rsidRPr="003C5F8B">
        <w:rPr>
          <w:sz w:val="18"/>
          <w:szCs w:val="18"/>
          <w:lang w:val="so"/>
        </w:rPr>
        <w:t xml:space="preserve">si loo hirgeliyo istiraatiijiyadaha ka-qaybgalka qoyska ee wax-ku-oolka ah ee la jaanqaadaya yoolasha tacliimeed ee </w:t>
      </w:r>
      <w:r w:rsidR="00DB114C" w:rsidRPr="008A2012">
        <w:rPr>
          <w:color w:val="FF0000"/>
          <w:sz w:val="18"/>
          <w:szCs w:val="18"/>
          <w:lang w:val="so"/>
        </w:rPr>
        <w:t>District's | School’s</w:t>
      </w:r>
      <w:r w:rsidRPr="003C5F8B">
        <w:rPr>
          <w:sz w:val="18"/>
          <w:szCs w:val="18"/>
          <w:lang w:val="so"/>
        </w:rPr>
        <w:t>.</w:t>
      </w:r>
    </w:p>
    <w:p w14:paraId="77338FA2" w14:textId="203001D1" w:rsidR="00B63DB2" w:rsidRPr="008A2012" w:rsidRDefault="000F41CB" w:rsidP="007153E6">
      <w:pPr>
        <w:spacing w:after="60" w:line="223" w:lineRule="auto"/>
        <w:rPr>
          <w:color w:val="FF0000"/>
          <w:sz w:val="18"/>
          <w:szCs w:val="18"/>
          <w:lang w:val="so"/>
        </w:rPr>
      </w:pPr>
      <w:r w:rsidRPr="003C5F8B">
        <w:rPr>
          <w:sz w:val="18"/>
          <w:szCs w:val="18"/>
          <w:lang w:val="so"/>
        </w:rPr>
        <w:t xml:space="preserve">Dhagsii linkiga si aad u eegto siyaasadeenna </w:t>
      </w:r>
      <w:r w:rsidR="008A2012" w:rsidRPr="008A2012">
        <w:rPr>
          <w:color w:val="FF0000"/>
          <w:sz w:val="18"/>
          <w:szCs w:val="18"/>
          <w:lang w:val="so"/>
        </w:rPr>
        <w:t>LEA’s | School Name</w:t>
      </w:r>
      <w:r w:rsidRPr="003C5F8B">
        <w:rPr>
          <w:color w:val="FF0000"/>
          <w:sz w:val="18"/>
          <w:szCs w:val="18"/>
          <w:lang w:val="so"/>
        </w:rPr>
        <w:t xml:space="preserve"> </w:t>
      </w:r>
      <w:r w:rsidRPr="003C5F8B">
        <w:rPr>
          <w:sz w:val="18"/>
          <w:szCs w:val="18"/>
          <w:lang w:val="so"/>
        </w:rPr>
        <w:t>Iskuulka</w:t>
      </w:r>
      <w:r w:rsidRPr="003C5F8B">
        <w:rPr>
          <w:color w:val="FF0000"/>
          <w:sz w:val="18"/>
          <w:szCs w:val="18"/>
          <w:lang w:val="so"/>
        </w:rPr>
        <w:t xml:space="preserve">. </w:t>
      </w:r>
    </w:p>
    <w:p w14:paraId="05897E80" w14:textId="389EFAA4" w:rsidR="00C764B7" w:rsidRPr="003C5F8B" w:rsidRDefault="00C764B7" w:rsidP="007153E6">
      <w:pPr>
        <w:pStyle w:val="Heading1"/>
        <w:spacing w:before="60" w:line="223" w:lineRule="auto"/>
        <w:rPr>
          <w:rFonts w:eastAsia="Times New Roman"/>
          <w:sz w:val="24"/>
          <w:szCs w:val="24"/>
        </w:rPr>
      </w:pPr>
      <w:r w:rsidRPr="003C5F8B">
        <w:rPr>
          <w:rFonts w:eastAsia="Times New Roman"/>
          <w:bCs/>
          <w:sz w:val="24"/>
          <w:szCs w:val="24"/>
          <w:lang w:val="so"/>
        </w:rPr>
        <w:t xml:space="preserve">Soo-koobidda Kaarka Warbixinta </w:t>
      </w:r>
    </w:p>
    <w:p w14:paraId="3AFA19CB" w14:textId="6CC6EC19" w:rsidR="00C764B7" w:rsidRPr="007153E6" w:rsidRDefault="0053329B" w:rsidP="007153E6">
      <w:pPr>
        <w:spacing w:after="60" w:line="223" w:lineRule="auto"/>
        <w:rPr>
          <w:rFonts w:eastAsiaTheme="majorEastAsia" w:cstheme="majorBidi"/>
          <w:bCs/>
          <w:spacing w:val="-3"/>
          <w:sz w:val="18"/>
          <w:szCs w:val="18"/>
          <w:lang w:val="so"/>
        </w:rPr>
      </w:pPr>
      <w:r w:rsidRPr="007153E6">
        <w:rPr>
          <w:spacing w:val="-3"/>
          <w:sz w:val="18"/>
          <w:szCs w:val="18"/>
          <w:lang w:val="so"/>
        </w:rPr>
        <w:t xml:space="preserve">Waxaad kaarkeenna warbixinta ka heli kartaa </w:t>
      </w:r>
      <w:r w:rsidRPr="007153E6">
        <w:rPr>
          <w:color w:val="FF0000"/>
          <w:spacing w:val="-3"/>
          <w:sz w:val="18"/>
          <w:szCs w:val="18"/>
        </w:rPr>
        <w:t>Link to LEA’s Report Card</w:t>
      </w:r>
      <w:r w:rsidRPr="007153E6">
        <w:rPr>
          <w:spacing w:val="-3"/>
          <w:sz w:val="18"/>
          <w:szCs w:val="18"/>
          <w:lang w:val="so"/>
        </w:rPr>
        <w:t xml:space="preserve">. Ma daneynaysaa in aad oggaato sida iskuulka cunugaaga uu ku ahaa qiimeynta gobolka? Sidee ayuu ahaa waxqabadka kooxaha ardayda marka loo eego iskuullada kale? Kaarka Warbixinta waxaa ku qoran macluumaad ku saabsan natiijooyinka imtixaanka, iyo sidoo kale istaatistika kale ee ku saabsan degmada iyo iskuullada. Si aad u hesho natiijooyinka </w:t>
      </w:r>
      <w:r w:rsidR="008A2012" w:rsidRPr="007153E6">
        <w:rPr>
          <w:rFonts w:eastAsiaTheme="majorEastAsia" w:cstheme="majorBidi"/>
          <w:bCs/>
          <w:color w:val="FF0000"/>
          <w:spacing w:val="-3"/>
          <w:sz w:val="18"/>
          <w:szCs w:val="18"/>
          <w:lang w:val="so"/>
        </w:rPr>
        <w:t>LEA Name</w:t>
      </w:r>
      <w:r w:rsidRPr="007153E6">
        <w:rPr>
          <w:spacing w:val="-3"/>
          <w:sz w:val="18"/>
          <w:szCs w:val="18"/>
          <w:lang w:val="so"/>
        </w:rPr>
        <w:t xml:space="preserve">, </w:t>
      </w:r>
      <w:r w:rsidRPr="007153E6">
        <w:rPr>
          <w:spacing w:val="-3"/>
          <w:sz w:val="18"/>
          <w:szCs w:val="18"/>
          <w:lang w:val="so"/>
        </w:rPr>
        <w:t xml:space="preserve">isticmaal sanduuqa baarista oo ku qor </w:t>
      </w:r>
      <w:r w:rsidR="008A2012" w:rsidRPr="007153E6">
        <w:rPr>
          <w:rFonts w:eastAsiaTheme="majorEastAsia" w:cstheme="majorBidi"/>
          <w:bCs/>
          <w:color w:val="FF0000"/>
          <w:spacing w:val="-3"/>
          <w:sz w:val="18"/>
          <w:szCs w:val="18"/>
          <w:lang w:val="so"/>
        </w:rPr>
        <w:t>LEA Name</w:t>
      </w:r>
      <w:r w:rsidRPr="007153E6">
        <w:rPr>
          <w:color w:val="FF0000"/>
          <w:spacing w:val="-3"/>
          <w:sz w:val="18"/>
          <w:szCs w:val="18"/>
          <w:lang w:val="so"/>
        </w:rPr>
        <w:t xml:space="preserve"> </w:t>
      </w:r>
      <w:r w:rsidRPr="007153E6">
        <w:rPr>
          <w:spacing w:val="-3"/>
          <w:sz w:val="18"/>
          <w:szCs w:val="18"/>
          <w:lang w:val="so"/>
        </w:rPr>
        <w:t>ka-dibna riix raadi. Si aad u hesho natiijooyinka</w:t>
      </w:r>
      <w:r w:rsidRPr="007153E6">
        <w:rPr>
          <w:spacing w:val="-3"/>
          <w:sz w:val="20"/>
          <w:szCs w:val="20"/>
          <w:lang w:val="so"/>
        </w:rPr>
        <w:t xml:space="preserve"> </w:t>
      </w:r>
      <w:r w:rsidRPr="007153E6">
        <w:rPr>
          <w:spacing w:val="-3"/>
          <w:sz w:val="18"/>
          <w:szCs w:val="18"/>
          <w:lang w:val="so"/>
        </w:rPr>
        <w:t xml:space="preserve">iskuulka cunugaaga, raac tilmaamahaasi si aad u raadiso </w:t>
      </w:r>
      <w:r w:rsidR="008A2012" w:rsidRPr="007153E6">
        <w:rPr>
          <w:rFonts w:eastAsiaTheme="majorEastAsia" w:cstheme="majorBidi"/>
          <w:bCs/>
          <w:color w:val="FF0000"/>
          <w:spacing w:val="-3"/>
          <w:sz w:val="18"/>
          <w:szCs w:val="18"/>
          <w:lang w:val="so"/>
        </w:rPr>
        <w:t>LEA Name</w:t>
      </w:r>
      <w:r w:rsidRPr="007153E6">
        <w:rPr>
          <w:spacing w:val="-3"/>
          <w:sz w:val="18"/>
          <w:szCs w:val="18"/>
          <w:lang w:val="so"/>
        </w:rPr>
        <w:t xml:space="preserve">, ka-dibna isticmaal dalabka hoos loogu dhaadhaco si aad u hesho </w:t>
      </w:r>
      <w:r w:rsidR="008A2012" w:rsidRPr="007153E6">
        <w:rPr>
          <w:rFonts w:eastAsiaTheme="majorEastAsia" w:cstheme="majorBidi"/>
          <w:color w:val="FF0000"/>
          <w:spacing w:val="-3"/>
          <w:sz w:val="18"/>
          <w:szCs w:val="18"/>
          <w:lang w:val="so"/>
        </w:rPr>
        <w:t>Your School’s Name</w:t>
      </w:r>
      <w:r w:rsidRPr="007153E6">
        <w:rPr>
          <w:color w:val="FF0000"/>
          <w:spacing w:val="-3"/>
          <w:sz w:val="18"/>
          <w:szCs w:val="18"/>
          <w:lang w:val="so"/>
        </w:rPr>
        <w:t>.</w:t>
      </w:r>
      <w:r w:rsidRPr="007153E6">
        <w:rPr>
          <w:spacing w:val="-3"/>
          <w:sz w:val="18"/>
          <w:szCs w:val="18"/>
          <w:lang w:val="so"/>
        </w:rPr>
        <w:t xml:space="preserve"> </w:t>
      </w:r>
    </w:p>
    <w:p w14:paraId="7AD1F200" w14:textId="77777777" w:rsidR="004B0A09" w:rsidRPr="003C5F8B" w:rsidRDefault="004B0A09" w:rsidP="007153E6">
      <w:pPr>
        <w:pStyle w:val="Heading1"/>
        <w:spacing w:before="60" w:line="223" w:lineRule="auto"/>
        <w:rPr>
          <w:sz w:val="24"/>
          <w:szCs w:val="24"/>
          <w:lang w:val="so"/>
        </w:rPr>
      </w:pPr>
      <w:r w:rsidRPr="003C5F8B">
        <w:rPr>
          <w:bCs/>
          <w:sz w:val="24"/>
          <w:szCs w:val="24"/>
          <w:lang w:val="so"/>
        </w:rPr>
        <w:t xml:space="preserve">Natiijooyinka Gobolka ee NAEP </w:t>
      </w:r>
    </w:p>
    <w:p w14:paraId="5EFF14E8" w14:textId="6CC79103" w:rsidR="004B0A09" w:rsidRPr="007153E6" w:rsidRDefault="004B0A09" w:rsidP="007153E6">
      <w:pPr>
        <w:spacing w:after="60" w:line="223" w:lineRule="auto"/>
        <w:rPr>
          <w:spacing w:val="-4"/>
          <w:sz w:val="20"/>
          <w:szCs w:val="20"/>
        </w:rPr>
      </w:pPr>
      <w:r w:rsidRPr="007153E6">
        <w:rPr>
          <w:spacing w:val="-4"/>
          <w:sz w:val="18"/>
          <w:szCs w:val="18"/>
          <w:lang w:val="so"/>
        </w:rPr>
        <w:t>Qiimeynta Qaranka ee Horumarka Waxbarashada (</w:t>
      </w:r>
      <w:r w:rsidR="007153E6" w:rsidRPr="007153E6">
        <w:rPr>
          <w:spacing w:val="-4"/>
        </w:rPr>
        <w:fldChar w:fldCharType="begin"/>
      </w:r>
      <w:r w:rsidR="007153E6" w:rsidRPr="007153E6">
        <w:rPr>
          <w:spacing w:val="-4"/>
          <w:lang w:val="so"/>
        </w:rPr>
        <w:instrText>HYPERLINK "https://www.k12.wa.us/student-success/testing/national-assessment-educational-progress-naep/naep-state-results"</w:instrText>
      </w:r>
      <w:r w:rsidR="007153E6" w:rsidRPr="007153E6">
        <w:rPr>
          <w:spacing w:val="-4"/>
        </w:rPr>
      </w:r>
      <w:r w:rsidR="007153E6" w:rsidRPr="007153E6">
        <w:rPr>
          <w:spacing w:val="-4"/>
        </w:rPr>
        <w:fldChar w:fldCharType="separate"/>
      </w:r>
      <w:r w:rsidRPr="007153E6">
        <w:rPr>
          <w:rStyle w:val="Hyperlink"/>
          <w:spacing w:val="-4"/>
          <w:sz w:val="18"/>
          <w:szCs w:val="18"/>
          <w:lang w:val="so"/>
        </w:rPr>
        <w:t>NAEP</w:t>
      </w:r>
      <w:r w:rsidR="007153E6" w:rsidRPr="007153E6">
        <w:rPr>
          <w:rStyle w:val="Hyperlink"/>
          <w:spacing w:val="-4"/>
          <w:sz w:val="18"/>
          <w:szCs w:val="18"/>
          <w:lang w:val="so"/>
        </w:rPr>
        <w:fldChar w:fldCharType="end"/>
      </w:r>
      <w:r w:rsidRPr="007153E6">
        <w:rPr>
          <w:spacing w:val="-4"/>
          <w:sz w:val="18"/>
          <w:szCs w:val="18"/>
          <w:lang w:val="so"/>
        </w:rPr>
        <w:t xml:space="preserve">) waa keliya qiimeynta metesha qaranka ee joogtada ah ee waxa ay ardayda Mareykanka garanayaan oo ayna ka sameyn karaan maadooyinka kala duwan. Laga soo bilaabo 2003, gobollada waxaa laga doonayaa in ay ka qaybgalaan qiimeynta NAEP ee akhriska iyo xisaabta fasallada 4aad iyo 8aad. </w:t>
      </w:r>
      <w:r w:rsidR="007153E6" w:rsidRPr="007153E6">
        <w:rPr>
          <w:spacing w:val="-4"/>
        </w:rPr>
        <w:fldChar w:fldCharType="begin"/>
      </w:r>
      <w:r w:rsidR="007153E6" w:rsidRPr="007153E6">
        <w:rPr>
          <w:spacing w:val="-4"/>
          <w:lang w:val="so"/>
        </w:rPr>
        <w:instrText>HYPERLINK "https://www.k12.wa.us/student-success/testing/national</w:instrText>
      </w:r>
      <w:r w:rsidR="007153E6" w:rsidRPr="007153E6">
        <w:rPr>
          <w:spacing w:val="-4"/>
          <w:lang w:val="so"/>
        </w:rPr>
        <w:instrText>-assessment-educational-progress-naep/naep-state-results"</w:instrText>
      </w:r>
      <w:r w:rsidR="007153E6" w:rsidRPr="007153E6">
        <w:rPr>
          <w:spacing w:val="-4"/>
        </w:rPr>
      </w:r>
      <w:r w:rsidR="007153E6" w:rsidRPr="007153E6">
        <w:rPr>
          <w:spacing w:val="-4"/>
        </w:rPr>
        <w:fldChar w:fldCharType="separate"/>
      </w:r>
      <w:r w:rsidRPr="007153E6">
        <w:rPr>
          <w:rStyle w:val="Hyperlink"/>
          <w:spacing w:val="-4"/>
          <w:sz w:val="18"/>
          <w:szCs w:val="18"/>
          <w:lang w:val="so"/>
        </w:rPr>
        <w:t>Natiijooyinkan</w:t>
      </w:r>
      <w:r w:rsidR="007153E6" w:rsidRPr="007153E6">
        <w:rPr>
          <w:rStyle w:val="Hyperlink"/>
          <w:spacing w:val="-4"/>
          <w:sz w:val="18"/>
          <w:szCs w:val="18"/>
          <w:lang w:val="so"/>
        </w:rPr>
        <w:fldChar w:fldCharType="end"/>
      </w:r>
      <w:r w:rsidRPr="007153E6">
        <w:rPr>
          <w:spacing w:val="-4"/>
          <w:sz w:val="18"/>
          <w:szCs w:val="18"/>
          <w:lang w:val="so"/>
        </w:rPr>
        <w:t xml:space="preserve"> waxaa looga warbixiyaa si sannad dhaaf ah</w:t>
      </w:r>
      <w:r w:rsidRPr="007153E6">
        <w:rPr>
          <w:spacing w:val="-4"/>
          <w:sz w:val="20"/>
          <w:szCs w:val="20"/>
          <w:lang w:val="so"/>
        </w:rPr>
        <w:t xml:space="preserve">. </w:t>
      </w:r>
    </w:p>
    <w:p w14:paraId="219C5884" w14:textId="4634997F" w:rsidR="009F51B4" w:rsidRPr="003C5F8B" w:rsidRDefault="009F51B4" w:rsidP="007153E6">
      <w:pPr>
        <w:pStyle w:val="Heading1"/>
        <w:spacing w:before="0" w:line="223" w:lineRule="auto"/>
        <w:rPr>
          <w:rFonts w:eastAsia="Times New Roman"/>
          <w:sz w:val="24"/>
          <w:szCs w:val="24"/>
        </w:rPr>
      </w:pPr>
      <w:r w:rsidRPr="003C5F8B">
        <w:rPr>
          <w:rFonts w:eastAsia="Times New Roman"/>
          <w:bCs/>
          <w:sz w:val="24"/>
          <w:szCs w:val="24"/>
          <w:lang w:val="so"/>
        </w:rPr>
        <w:t>Madaxa I, Qaybta A | Barnaamijka</w:t>
      </w:r>
    </w:p>
    <w:p w14:paraId="05FC80D8" w14:textId="77777777" w:rsidR="009F51B4" w:rsidRPr="003C5F8B" w:rsidRDefault="009F51B4" w:rsidP="007153E6">
      <w:pPr>
        <w:pStyle w:val="Heading1"/>
        <w:spacing w:before="0" w:line="223" w:lineRule="auto"/>
        <w:rPr>
          <w:rFonts w:eastAsia="Times New Roman"/>
          <w:sz w:val="24"/>
          <w:szCs w:val="24"/>
        </w:rPr>
      </w:pPr>
      <w:r w:rsidRPr="003C5F8B">
        <w:rPr>
          <w:rFonts w:eastAsia="Times New Roman"/>
          <w:bCs/>
          <w:sz w:val="24"/>
          <w:szCs w:val="24"/>
          <w:lang w:val="so"/>
        </w:rPr>
        <w:t>Xuquuqaha | Dheefaha | Maaliyad-siinta</w:t>
      </w:r>
    </w:p>
    <w:p w14:paraId="198A428E" w14:textId="4859D376" w:rsidR="005F39EA" w:rsidRPr="003C5F8B" w:rsidRDefault="008A2012" w:rsidP="007153E6">
      <w:pPr>
        <w:spacing w:after="60" w:line="223" w:lineRule="auto"/>
        <w:rPr>
          <w:sz w:val="18"/>
          <w:szCs w:val="18"/>
          <w:lang w:val="so"/>
        </w:rPr>
      </w:pPr>
      <w:r w:rsidRPr="001925EF">
        <w:rPr>
          <w:color w:val="FF0000"/>
          <w:sz w:val="18"/>
          <w:szCs w:val="18"/>
        </w:rPr>
        <w:t xml:space="preserve">Your </w:t>
      </w:r>
      <w:r>
        <w:rPr>
          <w:color w:val="FF0000"/>
          <w:sz w:val="18"/>
          <w:szCs w:val="18"/>
        </w:rPr>
        <w:t>S</w:t>
      </w:r>
      <w:r w:rsidRPr="001925EF">
        <w:rPr>
          <w:color w:val="FF0000"/>
          <w:sz w:val="18"/>
          <w:szCs w:val="18"/>
        </w:rPr>
        <w:t xml:space="preserve">chool’s </w:t>
      </w:r>
      <w:r>
        <w:rPr>
          <w:color w:val="FF0000"/>
          <w:sz w:val="18"/>
          <w:szCs w:val="18"/>
        </w:rPr>
        <w:t>N</w:t>
      </w:r>
      <w:r w:rsidRPr="001925EF">
        <w:rPr>
          <w:color w:val="FF0000"/>
          <w:sz w:val="18"/>
          <w:szCs w:val="18"/>
        </w:rPr>
        <w:t>ame</w:t>
      </w:r>
      <w:r w:rsidR="006C1FB2" w:rsidRPr="003C5F8B">
        <w:rPr>
          <w:color w:val="FF0000"/>
          <w:sz w:val="18"/>
          <w:szCs w:val="18"/>
          <w:lang w:val="so"/>
        </w:rPr>
        <w:t xml:space="preserve"> </w:t>
      </w:r>
      <w:r w:rsidR="006C1FB2" w:rsidRPr="003C5F8B">
        <w:rPr>
          <w:sz w:val="18"/>
          <w:szCs w:val="18"/>
          <w:lang w:val="so"/>
        </w:rPr>
        <w:t>wuxuu qabtaa kulan sannadle ah bilowga sannadka si waalidiinta loogu wargeliyo xuquuqahooda iyo dheefahooda ee waafaqsan barnaamijka Madaxa I, Qaybta A. Kulankan waxaan ku sharraxnaa barnaamijka iskuulkeenna iyo xoog-saaridda ka-qaybgalka waalidka iyo qoyska ee waxbarashada cunugooda, iyo haddii loo baahdo, waxaan codsanaynaa ra'yiga ku saabsan kharashaadka miisaaniyadda PFE. Fadlan ka dooro kullanada hoose:</w:t>
      </w:r>
    </w:p>
    <w:p w14:paraId="4A916EAB" w14:textId="79DECEB2" w:rsidR="009F51B4" w:rsidRPr="003C5F8B" w:rsidRDefault="009F51B4" w:rsidP="007153E6">
      <w:pPr>
        <w:spacing w:after="0" w:line="223" w:lineRule="auto"/>
        <w:rPr>
          <w:sz w:val="18"/>
          <w:szCs w:val="18"/>
          <w:lang w:val="so"/>
        </w:rPr>
      </w:pPr>
      <w:r w:rsidRPr="003C5F8B">
        <w:rPr>
          <w:b/>
          <w:bCs/>
          <w:sz w:val="18"/>
          <w:szCs w:val="18"/>
          <w:lang w:val="so"/>
        </w:rPr>
        <w:t xml:space="preserve">Kulan internet-ka ka dhacaya </w:t>
      </w:r>
    </w:p>
    <w:p w14:paraId="484F810B" w14:textId="1F3E7C11" w:rsidR="009F51B4" w:rsidRPr="003C5F8B" w:rsidRDefault="009F51B4" w:rsidP="007153E6">
      <w:pPr>
        <w:spacing w:after="0" w:line="223" w:lineRule="auto"/>
        <w:rPr>
          <w:color w:val="FF0000"/>
          <w:sz w:val="18"/>
          <w:szCs w:val="18"/>
          <w:lang w:val="so"/>
        </w:rPr>
      </w:pPr>
      <w:r w:rsidRPr="003C5F8B">
        <w:rPr>
          <w:sz w:val="18"/>
          <w:szCs w:val="18"/>
          <w:lang w:val="so"/>
        </w:rPr>
        <w:t xml:space="preserve">Taariikhda iyo waqtiga: </w:t>
      </w:r>
      <w:r w:rsidRPr="003C5F8B">
        <w:rPr>
          <w:color w:val="FF0000"/>
          <w:sz w:val="18"/>
          <w:szCs w:val="18"/>
          <w:lang w:val="so"/>
        </w:rPr>
        <w:t>Enter Date and Time</w:t>
      </w:r>
      <w:r w:rsidRPr="003C5F8B">
        <w:rPr>
          <w:b/>
          <w:bCs/>
          <w:sz w:val="18"/>
          <w:szCs w:val="18"/>
          <w:lang w:val="so"/>
        </w:rPr>
        <w:t xml:space="preserve"> </w:t>
      </w:r>
      <w:r w:rsidRPr="003C5F8B">
        <w:rPr>
          <w:sz w:val="18"/>
          <w:szCs w:val="18"/>
          <w:lang w:val="so"/>
        </w:rPr>
        <w:t xml:space="preserve">| Linkiga: </w:t>
      </w:r>
      <w:r w:rsidRPr="003C5F8B">
        <w:rPr>
          <w:color w:val="FF0000"/>
          <w:sz w:val="18"/>
          <w:szCs w:val="18"/>
          <w:lang w:val="so"/>
        </w:rPr>
        <w:t>Enter</w:t>
      </w:r>
      <w:r w:rsidRPr="003C5F8B">
        <w:rPr>
          <w:sz w:val="18"/>
          <w:szCs w:val="18"/>
          <w:lang w:val="so"/>
        </w:rPr>
        <w:t xml:space="preserve"> </w:t>
      </w:r>
      <w:r w:rsidRPr="003C5F8B">
        <w:rPr>
          <w:color w:val="FF0000"/>
          <w:sz w:val="18"/>
          <w:szCs w:val="18"/>
          <w:lang w:val="so"/>
        </w:rPr>
        <w:t>Link</w:t>
      </w:r>
    </w:p>
    <w:p w14:paraId="2D16648E" w14:textId="73AC8E54" w:rsidR="009F51B4" w:rsidRPr="003C5F8B" w:rsidRDefault="009F51B4" w:rsidP="007153E6">
      <w:pPr>
        <w:spacing w:after="0" w:line="223" w:lineRule="auto"/>
        <w:rPr>
          <w:b/>
          <w:bCs/>
          <w:sz w:val="18"/>
          <w:szCs w:val="18"/>
        </w:rPr>
      </w:pPr>
      <w:r w:rsidRPr="003C5F8B">
        <w:rPr>
          <w:b/>
          <w:bCs/>
          <w:sz w:val="18"/>
          <w:szCs w:val="18"/>
          <w:lang w:val="so"/>
        </w:rPr>
        <w:t>Kulan qof ahaan ah</w:t>
      </w:r>
    </w:p>
    <w:p w14:paraId="4F1C6218" w14:textId="6093D81D" w:rsidR="009F51B4" w:rsidRPr="003C5F8B" w:rsidRDefault="009F51B4" w:rsidP="007153E6">
      <w:pPr>
        <w:spacing w:after="0" w:line="223" w:lineRule="auto"/>
        <w:rPr>
          <w:sz w:val="18"/>
          <w:szCs w:val="18"/>
        </w:rPr>
      </w:pPr>
      <w:r w:rsidRPr="003C5F8B">
        <w:rPr>
          <w:sz w:val="18"/>
          <w:szCs w:val="18"/>
          <w:lang w:val="so"/>
        </w:rPr>
        <w:t xml:space="preserve">Taariikhda: </w:t>
      </w:r>
      <w:r w:rsidRPr="003C5F8B">
        <w:rPr>
          <w:color w:val="FF0000"/>
          <w:sz w:val="18"/>
          <w:szCs w:val="18"/>
        </w:rPr>
        <w:t>Enter Date</w:t>
      </w:r>
      <w:r w:rsidRPr="003C5F8B">
        <w:rPr>
          <w:color w:val="FF0000"/>
          <w:sz w:val="18"/>
          <w:szCs w:val="18"/>
          <w:lang w:val="so"/>
        </w:rPr>
        <w:t xml:space="preserve"> </w:t>
      </w:r>
    </w:p>
    <w:p w14:paraId="0EEC09A4" w14:textId="23F64CA6" w:rsidR="009F51B4" w:rsidRPr="003C5F8B" w:rsidRDefault="009F51B4" w:rsidP="007153E6">
      <w:pPr>
        <w:spacing w:after="0" w:line="223" w:lineRule="auto"/>
        <w:rPr>
          <w:sz w:val="18"/>
          <w:szCs w:val="18"/>
          <w:lang w:val="es-US"/>
        </w:rPr>
      </w:pPr>
      <w:r w:rsidRPr="003C5F8B">
        <w:rPr>
          <w:sz w:val="18"/>
          <w:szCs w:val="18"/>
          <w:lang w:val="so"/>
        </w:rPr>
        <w:t xml:space="preserve">Waqtiga: </w:t>
      </w:r>
      <w:proofErr w:type="spellStart"/>
      <w:r w:rsidRPr="003C5F8B">
        <w:rPr>
          <w:color w:val="FF0000"/>
          <w:sz w:val="18"/>
          <w:szCs w:val="18"/>
          <w:lang w:val="es-US"/>
        </w:rPr>
        <w:t>Enter</w:t>
      </w:r>
      <w:proofErr w:type="spellEnd"/>
      <w:r w:rsidRPr="003C5F8B">
        <w:rPr>
          <w:color w:val="FF0000"/>
          <w:sz w:val="18"/>
          <w:szCs w:val="18"/>
          <w:lang w:val="es-US"/>
        </w:rPr>
        <w:t xml:space="preserve"> Time</w:t>
      </w:r>
    </w:p>
    <w:p w14:paraId="10C45F9C" w14:textId="532F112C" w:rsidR="009F51B4" w:rsidRPr="003C5F8B" w:rsidRDefault="009F51B4" w:rsidP="007153E6">
      <w:pPr>
        <w:spacing w:after="0" w:line="223" w:lineRule="auto"/>
        <w:rPr>
          <w:color w:val="FF0000"/>
          <w:sz w:val="18"/>
          <w:szCs w:val="18"/>
          <w:lang w:val="es-US"/>
        </w:rPr>
      </w:pPr>
      <w:r w:rsidRPr="003C5F8B">
        <w:rPr>
          <w:sz w:val="18"/>
          <w:szCs w:val="18"/>
          <w:lang w:val="so"/>
        </w:rPr>
        <w:t xml:space="preserve">Goobta: </w:t>
      </w:r>
      <w:proofErr w:type="spellStart"/>
      <w:r w:rsidRPr="003C5F8B">
        <w:rPr>
          <w:color w:val="FF0000"/>
          <w:sz w:val="18"/>
          <w:szCs w:val="18"/>
          <w:lang w:val="es-US"/>
        </w:rPr>
        <w:t>Enter</w:t>
      </w:r>
      <w:proofErr w:type="spellEnd"/>
      <w:r w:rsidRPr="003C5F8B">
        <w:rPr>
          <w:color w:val="FF0000"/>
          <w:sz w:val="18"/>
          <w:szCs w:val="18"/>
          <w:lang w:val="es-US"/>
        </w:rPr>
        <w:t xml:space="preserve"> </w:t>
      </w:r>
      <w:proofErr w:type="spellStart"/>
      <w:r w:rsidRPr="003C5F8B">
        <w:rPr>
          <w:color w:val="FF0000"/>
          <w:sz w:val="18"/>
          <w:szCs w:val="18"/>
          <w:lang w:val="es-US"/>
        </w:rPr>
        <w:t>Location</w:t>
      </w:r>
      <w:proofErr w:type="spellEnd"/>
    </w:p>
    <w:p w14:paraId="6502BC34" w14:textId="11E2DD92" w:rsidR="009F51B4" w:rsidRPr="003C5F8B" w:rsidRDefault="009F51B4" w:rsidP="007153E6">
      <w:pPr>
        <w:spacing w:after="0" w:line="223" w:lineRule="auto"/>
        <w:rPr>
          <w:sz w:val="18"/>
          <w:szCs w:val="18"/>
          <w:lang w:val="es-US"/>
        </w:rPr>
      </w:pPr>
      <w:r w:rsidRPr="003C5F8B">
        <w:rPr>
          <w:sz w:val="18"/>
          <w:szCs w:val="18"/>
          <w:lang w:val="so"/>
        </w:rPr>
        <w:t xml:space="preserve">Si aad u hesho macluumaad dheeraad ah:  </w:t>
      </w:r>
      <w:proofErr w:type="spellStart"/>
      <w:r w:rsidRPr="003C5F8B">
        <w:rPr>
          <w:color w:val="FF0000"/>
          <w:sz w:val="18"/>
          <w:szCs w:val="18"/>
          <w:lang w:val="es-US"/>
        </w:rPr>
        <w:t>Contact</w:t>
      </w:r>
      <w:proofErr w:type="spellEnd"/>
      <w:r w:rsidRPr="003C5F8B">
        <w:rPr>
          <w:color w:val="FF0000"/>
          <w:sz w:val="18"/>
          <w:szCs w:val="18"/>
          <w:lang w:val="es-US"/>
        </w:rPr>
        <w:t xml:space="preserve"> </w:t>
      </w:r>
      <w:proofErr w:type="spellStart"/>
      <w:r w:rsidRPr="003C5F8B">
        <w:rPr>
          <w:color w:val="FF0000"/>
          <w:sz w:val="18"/>
          <w:szCs w:val="18"/>
          <w:lang w:val="es-US"/>
        </w:rPr>
        <w:t>Information</w:t>
      </w:r>
      <w:proofErr w:type="spellEnd"/>
    </w:p>
    <w:p w14:paraId="73C47E54" w14:textId="77777777" w:rsidR="00675047" w:rsidRPr="003C5F8B" w:rsidRDefault="00675047" w:rsidP="007153E6">
      <w:pPr>
        <w:spacing w:after="0" w:line="223" w:lineRule="auto"/>
        <w:rPr>
          <w:sz w:val="12"/>
          <w:szCs w:val="12"/>
          <w:lang w:val="es-US"/>
        </w:rPr>
      </w:pPr>
    </w:p>
    <w:p w14:paraId="3D0223C5" w14:textId="4428B31A" w:rsidR="00B85400" w:rsidRPr="003C5F8B" w:rsidRDefault="002666F7" w:rsidP="007153E6">
      <w:pPr>
        <w:pStyle w:val="Heading1"/>
        <w:spacing w:before="0" w:line="223" w:lineRule="auto"/>
        <w:rPr>
          <w:rFonts w:eastAsia="Times New Roman"/>
          <w:sz w:val="24"/>
          <w:szCs w:val="24"/>
          <w:lang w:val="es-US"/>
        </w:rPr>
      </w:pPr>
      <w:r w:rsidRPr="003C5F8B">
        <w:rPr>
          <w:rFonts w:eastAsia="Times New Roman"/>
          <w:bCs/>
          <w:sz w:val="24"/>
          <w:szCs w:val="24"/>
          <w:lang w:val="so"/>
        </w:rPr>
        <w:t>U-kuurgelidda Sannadlaha ah</w:t>
      </w:r>
    </w:p>
    <w:p w14:paraId="0DBC12D2" w14:textId="33CD27BE" w:rsidR="00F61F1A" w:rsidRPr="007153E6" w:rsidRDefault="008A2012" w:rsidP="007153E6">
      <w:pPr>
        <w:spacing w:after="60" w:line="223" w:lineRule="auto"/>
        <w:rPr>
          <w:color w:val="FF0000"/>
          <w:spacing w:val="-3"/>
          <w:sz w:val="18"/>
          <w:szCs w:val="18"/>
          <w:lang w:val="so"/>
        </w:rPr>
      </w:pPr>
      <w:r w:rsidRPr="007153E6">
        <w:rPr>
          <w:color w:val="FF0000"/>
          <w:spacing w:val="-3"/>
          <w:sz w:val="18"/>
          <w:szCs w:val="18"/>
          <w:lang w:val="es-US"/>
        </w:rPr>
        <w:t xml:space="preserve">LEA | </w:t>
      </w:r>
      <w:proofErr w:type="spellStart"/>
      <w:r w:rsidRPr="007153E6">
        <w:rPr>
          <w:color w:val="FF0000"/>
          <w:spacing w:val="-3"/>
          <w:sz w:val="18"/>
          <w:szCs w:val="18"/>
          <w:lang w:val="es-US"/>
        </w:rPr>
        <w:t>School</w:t>
      </w:r>
      <w:proofErr w:type="spellEnd"/>
      <w:r w:rsidRPr="007153E6">
        <w:rPr>
          <w:color w:val="FF0000"/>
          <w:spacing w:val="-3"/>
          <w:sz w:val="18"/>
          <w:szCs w:val="18"/>
          <w:lang w:val="es-US"/>
        </w:rPr>
        <w:t xml:space="preserve"> </w:t>
      </w:r>
      <w:proofErr w:type="spellStart"/>
      <w:r w:rsidRPr="007153E6">
        <w:rPr>
          <w:color w:val="FF0000"/>
          <w:spacing w:val="-3"/>
          <w:sz w:val="18"/>
          <w:szCs w:val="18"/>
          <w:lang w:val="es-US"/>
        </w:rPr>
        <w:t>Name</w:t>
      </w:r>
      <w:proofErr w:type="spellEnd"/>
      <w:r w:rsidR="00DE1C2D" w:rsidRPr="007153E6">
        <w:rPr>
          <w:color w:val="FF0000"/>
          <w:spacing w:val="-3"/>
          <w:sz w:val="18"/>
          <w:szCs w:val="18"/>
          <w:lang w:val="so"/>
        </w:rPr>
        <w:t xml:space="preserve"> </w:t>
      </w:r>
      <w:r w:rsidR="00DE1C2D" w:rsidRPr="007153E6">
        <w:rPr>
          <w:spacing w:val="-3"/>
          <w:sz w:val="18"/>
          <w:szCs w:val="18"/>
          <w:lang w:val="so"/>
        </w:rPr>
        <w:t xml:space="preserve">wuxuu u-kuurgelid sannadle ah ku sameeyaa waxyaabaha uu ka kooban yahay iyo taabogalnimada barnaamijkeenna Ka-qaybgalka Waalidka iyo Qoyska sannadka dhammaadkiisa. Yoolka qiimeyntan sannadlaha ah waa sii wanaajinta tayada adeegyada iyo barnaamijyada Madaxa I, Qaybta A. Waxaan u adeegsanaa waxyaabaha lagu oggaado u-kuurgeliddan sannadlaha ah diyaarinta istiraatiijiyado cusub oo lagu kordhinayo taabogalnimada barnaamijyadeenna. Sannadka inta uusan dhammaan ka hor, xusuusin ayaa loo diraa waalidiinta si ay sahanka u buuxiyaan. Naga caawi sii wanaajinta barnaamijkeenna adiga oo buuxinaya sahanka </w:t>
      </w:r>
      <w:r w:rsidR="00DE1C2D" w:rsidRPr="007153E6">
        <w:rPr>
          <w:color w:val="FF0000"/>
          <w:spacing w:val="-3"/>
          <w:sz w:val="18"/>
          <w:szCs w:val="18"/>
          <w:lang w:val="so"/>
        </w:rPr>
        <w:t>Enter Link to Surveys</w:t>
      </w:r>
      <w:r w:rsidR="00DE1C2D" w:rsidRPr="007153E6">
        <w:rPr>
          <w:spacing w:val="-3"/>
          <w:sz w:val="18"/>
          <w:szCs w:val="18"/>
          <w:lang w:val="so"/>
        </w:rPr>
        <w:t xml:space="preserve">. </w:t>
      </w:r>
      <w:bookmarkStart w:id="0" w:name="_Hlk139971775"/>
    </w:p>
    <w:p w14:paraId="1166C816" w14:textId="5459A281" w:rsidR="007B68F1" w:rsidRPr="003C5F8B" w:rsidRDefault="007B68F1" w:rsidP="007153E6">
      <w:pPr>
        <w:spacing w:after="0" w:line="228" w:lineRule="auto"/>
        <w:rPr>
          <w:b/>
          <w:bCs/>
          <w:sz w:val="18"/>
          <w:szCs w:val="18"/>
          <w:lang w:val="so"/>
        </w:rPr>
      </w:pPr>
      <w:r w:rsidRPr="003C5F8B">
        <w:rPr>
          <w:b/>
          <w:bCs/>
          <w:sz w:val="18"/>
          <w:szCs w:val="18"/>
          <w:lang w:val="so"/>
        </w:rPr>
        <w:lastRenderedPageBreak/>
        <w:t>Mid-Mid</w:t>
      </w:r>
    </w:p>
    <w:p w14:paraId="7D647250" w14:textId="29C69BA5" w:rsidR="007B68F1" w:rsidRPr="003C5F8B" w:rsidRDefault="007B68F1" w:rsidP="007153E6">
      <w:pPr>
        <w:spacing w:after="60" w:line="228" w:lineRule="auto"/>
        <w:rPr>
          <w:rFonts w:cs="Calibri"/>
          <w:sz w:val="20"/>
          <w:szCs w:val="20"/>
          <w:lang w:val="so"/>
        </w:rPr>
      </w:pPr>
      <w:r w:rsidRPr="003C5F8B">
        <w:rPr>
          <w:sz w:val="18"/>
          <w:szCs w:val="18"/>
          <w:lang w:val="so"/>
        </w:rPr>
        <w:t xml:space="preserve">Haddii aad doorbidayso wada-sheekaysi shakhsiyeed, waxaan sidoo kale kugu casuumaynaa in aad kulan mid-mid ah oo la yeelato </w:t>
      </w:r>
      <w:r w:rsidR="008A2012" w:rsidRPr="008A2012">
        <w:rPr>
          <w:color w:val="FF0000"/>
          <w:sz w:val="18"/>
          <w:szCs w:val="18"/>
          <w:lang w:val="so"/>
        </w:rPr>
        <w:t>Staff Name</w:t>
      </w:r>
      <w:r w:rsidRPr="003C5F8B">
        <w:rPr>
          <w:sz w:val="18"/>
          <w:szCs w:val="18"/>
          <w:lang w:val="so"/>
        </w:rPr>
        <w:t xml:space="preserve">. Waxay ku han-weyn yihiin dhageysiga waayo-aragnimadaada iyo ururinta jawaab-celintaada. Fadlan kala xiriir </w:t>
      </w:r>
      <w:r w:rsidR="008A2012" w:rsidRPr="008A2012">
        <w:rPr>
          <w:color w:val="FF0000"/>
          <w:sz w:val="18"/>
          <w:szCs w:val="18"/>
          <w:lang w:val="so"/>
        </w:rPr>
        <w:t>Staff Name</w:t>
      </w:r>
      <w:r w:rsidRPr="003C5F8B">
        <w:rPr>
          <w:color w:val="FF0000"/>
          <w:sz w:val="18"/>
          <w:szCs w:val="18"/>
          <w:lang w:val="so"/>
        </w:rPr>
        <w:t xml:space="preserve"> </w:t>
      </w:r>
      <w:r w:rsidR="008A2012" w:rsidRPr="008A2012">
        <w:rPr>
          <w:color w:val="FF0000"/>
          <w:sz w:val="18"/>
          <w:szCs w:val="18"/>
          <w:lang w:val="so"/>
        </w:rPr>
        <w:t>Contact Information</w:t>
      </w:r>
      <w:r w:rsidRPr="003C5F8B">
        <w:rPr>
          <w:color w:val="FF0000"/>
          <w:sz w:val="18"/>
          <w:szCs w:val="18"/>
          <w:lang w:val="so"/>
        </w:rPr>
        <w:t xml:space="preserve"> </w:t>
      </w:r>
      <w:r w:rsidRPr="003C5F8B">
        <w:rPr>
          <w:sz w:val="18"/>
          <w:szCs w:val="18"/>
          <w:lang w:val="so"/>
        </w:rPr>
        <w:t>si aad u qabanqaabiso kulan adiga kugu habboon.</w:t>
      </w:r>
    </w:p>
    <w:bookmarkEnd w:id="0"/>
    <w:p w14:paraId="4B6183AB" w14:textId="282CE67F" w:rsidR="00DE1C2D" w:rsidRPr="003C5F8B" w:rsidRDefault="00DE1C2D" w:rsidP="007153E6">
      <w:pPr>
        <w:pStyle w:val="Heading1"/>
        <w:spacing w:before="60" w:line="228" w:lineRule="auto"/>
        <w:rPr>
          <w:sz w:val="24"/>
          <w:szCs w:val="24"/>
          <w:lang w:val="so"/>
        </w:rPr>
      </w:pPr>
      <w:r w:rsidRPr="003C5F8B">
        <w:rPr>
          <w:bCs/>
          <w:sz w:val="24"/>
          <w:szCs w:val="24"/>
          <w:lang w:val="so"/>
        </w:rPr>
        <w:t xml:space="preserve">Qoysaska Luuqada Badan Ku Hadla </w:t>
      </w:r>
    </w:p>
    <w:p w14:paraId="41926B06" w14:textId="41A7CC24" w:rsidR="002A0B8D" w:rsidRPr="003C5F8B" w:rsidRDefault="00DE1C2D" w:rsidP="007153E6">
      <w:pPr>
        <w:spacing w:after="0" w:line="228" w:lineRule="auto"/>
        <w:rPr>
          <w:sz w:val="18"/>
          <w:szCs w:val="18"/>
          <w:lang w:val="so"/>
        </w:rPr>
      </w:pPr>
      <w:r w:rsidRPr="003C5F8B">
        <w:rPr>
          <w:sz w:val="18"/>
          <w:szCs w:val="18"/>
          <w:lang w:val="so"/>
        </w:rPr>
        <w:t xml:space="preserve">Ra'yigaaga aad iyo aad ayuu qiimo noogu lee yahay. Waxaa naga go'an sii wanaajinta taageeradeenna loogu talagalay ardayda luuqadaha badan ku hadla ee jooga </w:t>
      </w:r>
      <w:r w:rsidR="00941FE1" w:rsidRPr="00941FE1">
        <w:rPr>
          <w:color w:val="FF0000"/>
          <w:sz w:val="18"/>
          <w:szCs w:val="18"/>
          <w:lang w:val="so"/>
        </w:rPr>
        <w:t>LEA’s | School Name</w:t>
      </w:r>
      <w:r w:rsidRPr="003C5F8B">
        <w:rPr>
          <w:sz w:val="18"/>
          <w:szCs w:val="18"/>
          <w:lang w:val="so"/>
        </w:rPr>
        <w:t xml:space="preserve">, oo caawimaadaada ayaan u baahanahay. Fadlan waqti yar ku qaado in aad inna siiso jawaabcelintaada iyo soojeedimadaada ee loo marayo sahankeenna kooban. Jawaabcelintaadu waxay ahaan doontaa mid magac la' oo sir ah, oo waxay saameyn ku yeellan doontaa dedaalladeenna lagu wanaajinayo taageerada luuqadda, tixgelinnada dhaqanka, iyo ka-qaybgalka bulshada. </w:t>
      </w:r>
    </w:p>
    <w:p w14:paraId="21196F46" w14:textId="06734E82" w:rsidR="00DE1C2D" w:rsidRPr="003C5F8B" w:rsidRDefault="00555EFA" w:rsidP="007153E6">
      <w:pPr>
        <w:spacing w:after="0" w:line="228" w:lineRule="auto"/>
        <w:rPr>
          <w:sz w:val="18"/>
          <w:szCs w:val="18"/>
          <w:lang w:val="so"/>
        </w:rPr>
      </w:pPr>
      <w:r w:rsidRPr="003C5F8B">
        <w:rPr>
          <w:sz w:val="18"/>
          <w:szCs w:val="18"/>
          <w:lang w:val="so"/>
        </w:rPr>
        <w:t xml:space="preserve">Iskaashigaaga wuxuu muhiim u yahay abuurista deegaan waxbarasho taageero leh oo loo dhan yahay oo loogu talagalay ardeydeenna oo dhan. Sahanka waxaa lagu heli karaa luuqado badan: Halkan dhagsi si aad u hesho sahanka: </w:t>
      </w:r>
      <w:r w:rsidRPr="003C5F8B">
        <w:rPr>
          <w:color w:val="FF0000"/>
          <w:sz w:val="18"/>
          <w:szCs w:val="18"/>
          <w:lang w:val="so"/>
        </w:rPr>
        <w:t xml:space="preserve">Insert Survey Link or Link to Surveys. </w:t>
      </w:r>
    </w:p>
    <w:p w14:paraId="5E958E6B" w14:textId="77777777" w:rsidR="00025AD3" w:rsidRPr="003C5F8B" w:rsidRDefault="00025AD3" w:rsidP="007153E6">
      <w:pPr>
        <w:pStyle w:val="Heading1"/>
        <w:spacing w:before="60" w:line="228" w:lineRule="auto"/>
        <w:rPr>
          <w:rFonts w:eastAsia="Times New Roman"/>
          <w:sz w:val="24"/>
          <w:szCs w:val="24"/>
          <w:lang w:val="es-US"/>
        </w:rPr>
      </w:pPr>
      <w:r w:rsidRPr="003C5F8B">
        <w:rPr>
          <w:rFonts w:eastAsia="Times New Roman"/>
          <w:bCs/>
          <w:sz w:val="24"/>
          <w:szCs w:val="24"/>
          <w:lang w:val="so"/>
        </w:rPr>
        <w:t>Xaqa uu Waalidka u leeyahay in uu Codsado Aqoonta uu leeyahay Macallinka iyo Shaqaalaha Iskuulka</w:t>
      </w:r>
    </w:p>
    <w:p w14:paraId="2A857916" w14:textId="77777777" w:rsidR="00025AD3" w:rsidRPr="003C5F8B" w:rsidRDefault="00025AD3" w:rsidP="007153E6">
      <w:pPr>
        <w:spacing w:after="60" w:line="228" w:lineRule="auto"/>
        <w:rPr>
          <w:sz w:val="18"/>
          <w:szCs w:val="18"/>
          <w:lang w:val="so"/>
        </w:rPr>
      </w:pPr>
      <w:r w:rsidRPr="003C5F8B">
        <w:rPr>
          <w:sz w:val="18"/>
          <w:szCs w:val="18"/>
          <w:lang w:val="so"/>
        </w:rPr>
        <w:t xml:space="preserve">Dhammaan waalidiinta iyo mas'uuliyiinta waxay xaq u leeyihiin in ay codsadaan macluumaadka ku saabsan aqoonta xirfadeed ee macallinka(macallimiinta) fasalka cunugaaga. Haddii aad macluumaadkan codsato, degmada ama iskuulka ayaa kuwan soo socda kuu siin doonna sida ugu dhaqsiyaha badan ee suuragalka ah. </w:t>
      </w:r>
    </w:p>
    <w:p w14:paraId="5D831A9B" w14:textId="77777777" w:rsidR="00025AD3" w:rsidRPr="003C5F8B" w:rsidRDefault="00025AD3" w:rsidP="007153E6">
      <w:pPr>
        <w:pStyle w:val="ListParagraph"/>
        <w:numPr>
          <w:ilvl w:val="0"/>
          <w:numId w:val="4"/>
        </w:numPr>
        <w:spacing w:line="228" w:lineRule="auto"/>
        <w:rPr>
          <w:sz w:val="20"/>
          <w:szCs w:val="20"/>
          <w:lang w:val="so"/>
        </w:rPr>
      </w:pPr>
      <w:r w:rsidRPr="003C5F8B">
        <w:rPr>
          <w:sz w:val="18"/>
          <w:szCs w:val="18"/>
          <w:lang w:val="so"/>
        </w:rPr>
        <w:t>Haddii macallinka uu ka soo baxay shuruudaha shati-siinta ee gobolka ee heerka fasalka iyo maadada uu macallinka dhigayo.</w:t>
      </w:r>
    </w:p>
    <w:p w14:paraId="09A08F71" w14:textId="77777777" w:rsidR="00025AD3" w:rsidRPr="003C5F8B" w:rsidRDefault="00025AD3" w:rsidP="007153E6">
      <w:pPr>
        <w:pStyle w:val="ListParagraph"/>
        <w:numPr>
          <w:ilvl w:val="0"/>
          <w:numId w:val="4"/>
        </w:numPr>
        <w:spacing w:line="228" w:lineRule="auto"/>
        <w:rPr>
          <w:sz w:val="18"/>
          <w:szCs w:val="18"/>
          <w:lang w:val="so"/>
        </w:rPr>
      </w:pPr>
      <w:r w:rsidRPr="003C5F8B">
        <w:rPr>
          <w:sz w:val="18"/>
          <w:szCs w:val="18"/>
          <w:lang w:val="so"/>
        </w:rPr>
        <w:t>Haddii macallinka uu wax u barayo si waafaqsan xaaladda degdegga ah ee laga dhaafay shuruudaha shati-siinta gobolka.</w:t>
      </w:r>
    </w:p>
    <w:p w14:paraId="6FABA170" w14:textId="6602B7D7" w:rsidR="00025AD3" w:rsidRPr="003C5F8B" w:rsidRDefault="00025AD3" w:rsidP="007153E6">
      <w:pPr>
        <w:pStyle w:val="ListParagraph"/>
        <w:numPr>
          <w:ilvl w:val="0"/>
          <w:numId w:val="4"/>
        </w:numPr>
        <w:spacing w:line="228" w:lineRule="auto"/>
        <w:rPr>
          <w:sz w:val="18"/>
          <w:szCs w:val="18"/>
          <w:lang w:val="so"/>
        </w:rPr>
      </w:pPr>
      <w:r w:rsidRPr="003C5F8B">
        <w:rPr>
          <w:sz w:val="18"/>
          <w:szCs w:val="18"/>
          <w:lang w:val="so"/>
        </w:rPr>
        <w:t>Nooca shahaaddada kuliyadda macallinka iyo culuumta shahaaddo jaamacadeed kasta.</w:t>
      </w:r>
    </w:p>
    <w:p w14:paraId="45676661" w14:textId="07D46482" w:rsidR="3357E3C7" w:rsidRPr="003C5F8B" w:rsidRDefault="00025AD3" w:rsidP="007153E6">
      <w:pPr>
        <w:pStyle w:val="ListParagraph"/>
        <w:numPr>
          <w:ilvl w:val="0"/>
          <w:numId w:val="4"/>
        </w:numPr>
        <w:spacing w:line="228" w:lineRule="auto"/>
        <w:rPr>
          <w:sz w:val="18"/>
          <w:szCs w:val="18"/>
          <w:lang w:val="so"/>
        </w:rPr>
      </w:pPr>
      <w:r w:rsidRPr="003C5F8B">
        <w:rPr>
          <w:sz w:val="18"/>
          <w:szCs w:val="18"/>
          <w:lang w:val="so"/>
        </w:rPr>
        <w:t xml:space="preserve">Haddii cunugaaga uu adeegyada Madaxa I ka helayo dad aan xirfadlayaal ahayn oo hawsha loo igmaday, iyo haddii ay sidaa tahay, haddii dadkaasi ay ka soo baxeen shuruudaha gobolka/federaalka Xeerka </w:t>
      </w:r>
      <w:bookmarkStart w:id="1" w:name="_Int_r47ISnT6"/>
      <w:r w:rsidRPr="003C5F8B">
        <w:rPr>
          <w:sz w:val="18"/>
          <w:szCs w:val="18"/>
          <w:lang w:val="so"/>
        </w:rPr>
        <w:t>Arday</w:t>
      </w:r>
      <w:bookmarkEnd w:id="1"/>
      <w:r w:rsidRPr="003C5F8B">
        <w:rPr>
          <w:sz w:val="18"/>
          <w:szCs w:val="18"/>
          <w:lang w:val="so"/>
        </w:rPr>
        <w:t xml:space="preserve"> Kasta Wuu Guulaysanayaa.</w:t>
      </w:r>
    </w:p>
    <w:p w14:paraId="6E617D76" w14:textId="03C7AF30" w:rsidR="00DC1D6D" w:rsidRPr="00941FE1" w:rsidRDefault="00025AD3" w:rsidP="007153E6">
      <w:pPr>
        <w:spacing w:line="228" w:lineRule="auto"/>
        <w:rPr>
          <w:sz w:val="18"/>
          <w:szCs w:val="18"/>
          <w:lang w:val="so"/>
        </w:rPr>
      </w:pPr>
      <w:r w:rsidRPr="003C5F8B">
        <w:rPr>
          <w:sz w:val="18"/>
          <w:szCs w:val="18"/>
          <w:lang w:val="so"/>
        </w:rPr>
        <w:t xml:space="preserve">Haddii aad jeclaan lahayd in aad codsato macluumaadkan ama aqoonta qofka aan xirfadlaha ahayn ee hawsha loo igmaday, fadlan la xiriir </w:t>
      </w:r>
      <w:r w:rsidRPr="003C5F8B">
        <w:rPr>
          <w:color w:val="FF0000"/>
          <w:sz w:val="18"/>
          <w:szCs w:val="18"/>
          <w:lang w:val="so"/>
        </w:rPr>
        <w:t>Name | Phone Number | Email</w:t>
      </w:r>
      <w:r w:rsidRPr="003C5F8B">
        <w:rPr>
          <w:sz w:val="18"/>
          <w:szCs w:val="18"/>
          <w:lang w:val="so"/>
        </w:rPr>
        <w:t>.</w:t>
      </w:r>
    </w:p>
    <w:p w14:paraId="00718C0F" w14:textId="436BF804" w:rsidR="0000257B" w:rsidRPr="003C5F8B" w:rsidRDefault="0000257B" w:rsidP="007153E6">
      <w:pPr>
        <w:pStyle w:val="Heading1"/>
        <w:spacing w:line="228" w:lineRule="auto"/>
        <w:rPr>
          <w:rFonts w:eastAsia="Times New Roman"/>
          <w:sz w:val="24"/>
          <w:szCs w:val="24"/>
          <w:lang w:val="so"/>
        </w:rPr>
      </w:pPr>
      <w:r w:rsidRPr="003C5F8B">
        <w:rPr>
          <w:rFonts w:eastAsia="Times New Roman"/>
          <w:bCs/>
          <w:sz w:val="24"/>
          <w:szCs w:val="24"/>
          <w:lang w:val="so"/>
        </w:rPr>
        <w:t>Hannaanka Cabashada Muwaadinka</w:t>
      </w:r>
    </w:p>
    <w:p w14:paraId="4EA2A891" w14:textId="77777777" w:rsidR="00DE1BE6" w:rsidRPr="003C5F8B" w:rsidRDefault="00B554C2" w:rsidP="007153E6">
      <w:pPr>
        <w:pStyle w:val="NoSpacing"/>
        <w:spacing w:after="120" w:line="228" w:lineRule="auto"/>
        <w:rPr>
          <w:sz w:val="18"/>
          <w:szCs w:val="18"/>
          <w:lang w:val="es-US"/>
        </w:rPr>
      </w:pPr>
      <w:r w:rsidRPr="003C5F8B">
        <w:rPr>
          <w:sz w:val="18"/>
          <w:szCs w:val="18"/>
          <w:lang w:val="so"/>
        </w:rPr>
        <w:t xml:space="preserve">Waxaan ku dhiirrigelinaynaa waalidiinta iyo iskuullada dowladda in ay ka wada shaqeeyaan xallinta walaacyada ama khilaafaadka ku saabsan barnaamijka iskuulka ama waxbarashada ardayga. Waxaa jira tallaabooyin ay waajib tahay in la raaco ka hor inta aadan cabasho u soo gudbin OSPI. </w:t>
      </w:r>
    </w:p>
    <w:p w14:paraId="6A241A87" w14:textId="2680ABE8" w:rsidR="000B5484" w:rsidRPr="003C5F8B" w:rsidRDefault="00B554C2" w:rsidP="007153E6">
      <w:pPr>
        <w:pStyle w:val="NoSpacing"/>
        <w:numPr>
          <w:ilvl w:val="0"/>
          <w:numId w:val="11"/>
        </w:numPr>
        <w:spacing w:after="120" w:line="228" w:lineRule="auto"/>
        <w:rPr>
          <w:sz w:val="18"/>
          <w:szCs w:val="18"/>
        </w:rPr>
      </w:pPr>
      <w:r w:rsidRPr="003C5F8B">
        <w:rPr>
          <w:sz w:val="18"/>
          <w:szCs w:val="18"/>
          <w:lang w:val="so"/>
        </w:rPr>
        <w:t xml:space="preserve">Raac marka hore hannaanka cabashada </w:t>
      </w:r>
      <w:r w:rsidR="00941FE1">
        <w:rPr>
          <w:color w:val="FF0000"/>
          <w:sz w:val="18"/>
          <w:szCs w:val="18"/>
        </w:rPr>
        <w:t>D</w:t>
      </w:r>
      <w:r w:rsidR="00941FE1" w:rsidRPr="001925EF">
        <w:rPr>
          <w:color w:val="FF0000"/>
          <w:sz w:val="18"/>
          <w:szCs w:val="18"/>
        </w:rPr>
        <w:t xml:space="preserve">istrict’s </w:t>
      </w:r>
      <w:r w:rsidR="00941FE1">
        <w:rPr>
          <w:color w:val="FF0000"/>
          <w:sz w:val="18"/>
          <w:szCs w:val="18"/>
        </w:rPr>
        <w:t>N</w:t>
      </w:r>
      <w:r w:rsidR="00941FE1" w:rsidRPr="001925EF">
        <w:rPr>
          <w:color w:val="FF0000"/>
          <w:sz w:val="18"/>
          <w:szCs w:val="18"/>
        </w:rPr>
        <w:t>ame</w:t>
      </w:r>
      <w:r w:rsidRPr="003C5F8B">
        <w:rPr>
          <w:sz w:val="18"/>
          <w:szCs w:val="18"/>
          <w:lang w:val="so"/>
        </w:rPr>
        <w:t xml:space="preserve">: </w:t>
      </w:r>
      <w:r w:rsidRPr="003C5F8B">
        <w:rPr>
          <w:color w:val="FF0000"/>
          <w:sz w:val="18"/>
          <w:szCs w:val="18"/>
        </w:rPr>
        <w:t>Link to Local Complaint Process Here</w:t>
      </w:r>
      <w:r w:rsidRPr="003C5F8B">
        <w:rPr>
          <w:sz w:val="18"/>
          <w:szCs w:val="18"/>
          <w:lang w:val="so"/>
        </w:rPr>
        <w:t xml:space="preserve">. </w:t>
      </w:r>
    </w:p>
    <w:p w14:paraId="7FF891D3" w14:textId="61955E89" w:rsidR="00281D67" w:rsidRPr="003C5F8B" w:rsidRDefault="352ADF75" w:rsidP="007153E6">
      <w:pPr>
        <w:pStyle w:val="NoSpacing"/>
        <w:numPr>
          <w:ilvl w:val="0"/>
          <w:numId w:val="11"/>
        </w:numPr>
        <w:spacing w:after="120" w:line="228" w:lineRule="auto"/>
        <w:rPr>
          <w:sz w:val="18"/>
          <w:szCs w:val="18"/>
          <w:lang w:val="so"/>
        </w:rPr>
      </w:pPr>
      <w:r w:rsidRPr="003C5F8B">
        <w:rPr>
          <w:sz w:val="18"/>
          <w:szCs w:val="18"/>
          <w:lang w:val="so"/>
        </w:rPr>
        <w:t xml:space="preserve">Haddii aadan ku qancin natiijadii ka soo baxday hannaankaaga cabashada degaanka, oo aadna aaminsan tahay in sharcigu uu ku dabaqmayo barnaamijyada federaalka sida Madaxa I, Qaybta A ay ku xadgudbeen, waxaad xaq u leedahay in aad cabasho u soo gudbiso OSPI. Haddii aad rabto macluumaad dheeraad ah booqo: </w:t>
      </w:r>
      <w:r w:rsidR="007153E6" w:rsidRPr="003C5F8B">
        <w:fldChar w:fldCharType="begin"/>
      </w:r>
      <w:r w:rsidR="007153E6" w:rsidRPr="003C5F8B">
        <w:rPr>
          <w:lang w:val="so"/>
        </w:rPr>
        <w:instrText>HYPERLINK "https://www.k12.wa.us/policy-funding/grants-grant-management/closing-educational-achievement-gaps-title-i-part/citizen-complaints-federal-programs" \h</w:instrText>
      </w:r>
      <w:r w:rsidR="007153E6" w:rsidRPr="003C5F8B">
        <w:fldChar w:fldCharType="separate"/>
      </w:r>
      <w:r w:rsidRPr="003C5F8B">
        <w:rPr>
          <w:rStyle w:val="Hyperlink"/>
          <w:sz w:val="18"/>
          <w:szCs w:val="18"/>
          <w:lang w:val="so"/>
        </w:rPr>
        <w:t>Barnaamijyada Federaalka-Cabashooyinka Muwaadinka | OSPI (www.k12.wa.us)</w:t>
      </w:r>
      <w:r w:rsidR="007153E6" w:rsidRPr="003C5F8B">
        <w:rPr>
          <w:rStyle w:val="Hyperlink"/>
          <w:sz w:val="18"/>
          <w:szCs w:val="18"/>
          <w:lang w:val="so"/>
        </w:rPr>
        <w:fldChar w:fldCharType="end"/>
      </w:r>
      <w:r w:rsidRPr="003C5F8B">
        <w:rPr>
          <w:sz w:val="18"/>
          <w:szCs w:val="18"/>
          <w:lang w:val="so"/>
        </w:rPr>
        <w:t xml:space="preserve"> </w:t>
      </w:r>
    </w:p>
    <w:p w14:paraId="463A2264" w14:textId="161D6000" w:rsidR="002C7815" w:rsidRPr="003C5F8B" w:rsidRDefault="002C7815" w:rsidP="007153E6">
      <w:pPr>
        <w:pStyle w:val="Heading1"/>
        <w:spacing w:line="228" w:lineRule="auto"/>
        <w:rPr>
          <w:sz w:val="24"/>
          <w:szCs w:val="24"/>
          <w:lang w:val="so"/>
        </w:rPr>
      </w:pPr>
      <w:r w:rsidRPr="003C5F8B">
        <w:rPr>
          <w:bCs/>
          <w:sz w:val="24"/>
          <w:szCs w:val="24"/>
          <w:lang w:val="so"/>
        </w:rPr>
        <w:t>Macluumaadka Xiriirka</w:t>
      </w:r>
    </w:p>
    <w:p w14:paraId="3F463736" w14:textId="6F7CECF9" w:rsidR="002C7815" w:rsidRPr="003C5F8B" w:rsidRDefault="00B14D73" w:rsidP="007153E6">
      <w:pPr>
        <w:spacing w:after="0" w:line="228" w:lineRule="auto"/>
        <w:rPr>
          <w:sz w:val="18"/>
          <w:szCs w:val="18"/>
          <w:lang w:val="so"/>
        </w:rPr>
      </w:pPr>
      <w:r w:rsidRPr="003C5F8B">
        <w:rPr>
          <w:sz w:val="18"/>
          <w:szCs w:val="18"/>
          <w:lang w:val="so"/>
        </w:rPr>
        <w:t xml:space="preserve">Magaca Maamulaha ama magaca hawlwadeenka hoggaanka Madaxa I, Qaybta A ee LEA: </w:t>
      </w:r>
      <w:r w:rsidRPr="003C5F8B">
        <w:rPr>
          <w:color w:val="FF0000"/>
          <w:sz w:val="18"/>
          <w:szCs w:val="18"/>
          <w:lang w:val="so"/>
        </w:rPr>
        <w:t xml:space="preserve">Enter Name </w:t>
      </w:r>
    </w:p>
    <w:p w14:paraId="03C0E724" w14:textId="6CBFBBAF" w:rsidR="002C7815" w:rsidRPr="003C5F8B" w:rsidRDefault="002C7815" w:rsidP="007153E6">
      <w:pPr>
        <w:spacing w:after="0" w:line="228" w:lineRule="auto"/>
        <w:rPr>
          <w:color w:val="FF0000"/>
          <w:sz w:val="18"/>
          <w:szCs w:val="18"/>
        </w:rPr>
      </w:pPr>
      <w:r w:rsidRPr="003C5F8B">
        <w:rPr>
          <w:sz w:val="18"/>
          <w:szCs w:val="18"/>
          <w:lang w:val="so"/>
        </w:rPr>
        <w:t xml:space="preserve">Email-ka: </w:t>
      </w:r>
      <w:r w:rsidRPr="003C5F8B">
        <w:rPr>
          <w:color w:val="FF0000"/>
          <w:sz w:val="18"/>
          <w:szCs w:val="18"/>
        </w:rPr>
        <w:t>Enter Email Address</w:t>
      </w:r>
    </w:p>
    <w:p w14:paraId="1A6FFF5C" w14:textId="71D601B6" w:rsidR="002C7815" w:rsidRPr="003C5F8B" w:rsidRDefault="002C7815" w:rsidP="007153E6">
      <w:pPr>
        <w:spacing w:after="0" w:line="228" w:lineRule="auto"/>
        <w:rPr>
          <w:color w:val="FF0000"/>
          <w:sz w:val="18"/>
          <w:szCs w:val="18"/>
        </w:rPr>
      </w:pPr>
      <w:r w:rsidRPr="003C5F8B">
        <w:rPr>
          <w:sz w:val="18"/>
          <w:szCs w:val="18"/>
          <w:lang w:val="so"/>
        </w:rPr>
        <w:t xml:space="preserve">Lambarka Teleefoonka: </w:t>
      </w:r>
      <w:r w:rsidRPr="003C5F8B">
        <w:rPr>
          <w:color w:val="FF0000"/>
          <w:sz w:val="18"/>
          <w:szCs w:val="18"/>
        </w:rPr>
        <w:t>Enter Phone Number</w:t>
      </w:r>
    </w:p>
    <w:p w14:paraId="1C1462DB" w14:textId="492C6022" w:rsidR="00342CED" w:rsidRPr="003C5F8B" w:rsidRDefault="005320DE" w:rsidP="007153E6">
      <w:pPr>
        <w:spacing w:after="0" w:line="228" w:lineRule="auto"/>
        <w:rPr>
          <w:sz w:val="18"/>
          <w:szCs w:val="18"/>
          <w:lang w:val="es-US"/>
        </w:rPr>
      </w:pPr>
      <w:r w:rsidRPr="003C5F8B">
        <w:rPr>
          <w:sz w:val="18"/>
          <w:szCs w:val="18"/>
          <w:lang w:val="so"/>
        </w:rPr>
        <w:t xml:space="preserve">Saacadaha Xafiiska ama Barta Internet-ka: </w:t>
      </w:r>
      <w:proofErr w:type="spellStart"/>
      <w:r w:rsidRPr="003C5F8B">
        <w:rPr>
          <w:color w:val="FF0000"/>
          <w:sz w:val="18"/>
          <w:szCs w:val="18"/>
          <w:lang w:val="es-US"/>
        </w:rPr>
        <w:t>Enter</w:t>
      </w:r>
      <w:proofErr w:type="spellEnd"/>
      <w:r w:rsidRPr="003C5F8B">
        <w:rPr>
          <w:color w:val="FF0000"/>
          <w:sz w:val="18"/>
          <w:szCs w:val="18"/>
          <w:lang w:val="es-US"/>
        </w:rPr>
        <w:t xml:space="preserve"> Dates and Links</w:t>
      </w:r>
    </w:p>
    <w:p w14:paraId="28D6C054" w14:textId="3F6478C7" w:rsidR="000942AD" w:rsidRPr="003C5F8B" w:rsidRDefault="00D30FDB" w:rsidP="007153E6">
      <w:pPr>
        <w:pStyle w:val="Heading1"/>
        <w:spacing w:line="228" w:lineRule="auto"/>
        <w:rPr>
          <w:sz w:val="24"/>
          <w:szCs w:val="24"/>
          <w:lang w:val="es-US"/>
        </w:rPr>
      </w:pPr>
      <w:r w:rsidRPr="003C5F8B">
        <w:rPr>
          <w:bCs/>
          <w:sz w:val="24"/>
          <w:szCs w:val="24"/>
          <w:lang w:val="so"/>
        </w:rPr>
        <w:t>Naga Hel Barta Internet-ka!</w:t>
      </w:r>
    </w:p>
    <w:p w14:paraId="524BD48A" w14:textId="336DFCF3" w:rsidR="00D046C1" w:rsidRPr="003C5F8B" w:rsidRDefault="00D046C1" w:rsidP="007153E6">
      <w:pPr>
        <w:spacing w:line="228" w:lineRule="auto"/>
        <w:rPr>
          <w:bCs/>
          <w:sz w:val="18"/>
          <w:szCs w:val="18"/>
          <w:lang w:val="es-US"/>
        </w:rPr>
      </w:pPr>
      <w:r w:rsidRPr="003C5F8B">
        <w:rPr>
          <w:sz w:val="18"/>
          <w:szCs w:val="18"/>
          <w:lang w:val="so"/>
        </w:rPr>
        <w:t xml:space="preserve">Ka baro wax badan oo ku saabsan LEA | Iskuulkeenna </w:t>
      </w:r>
      <w:proofErr w:type="spellStart"/>
      <w:r w:rsidRPr="003C5F8B">
        <w:rPr>
          <w:color w:val="FF0000"/>
          <w:sz w:val="18"/>
          <w:szCs w:val="18"/>
          <w:lang w:val="es-US"/>
        </w:rPr>
        <w:t>Enter</w:t>
      </w:r>
      <w:proofErr w:type="spellEnd"/>
      <w:r w:rsidRPr="003C5F8B">
        <w:rPr>
          <w:color w:val="FF0000"/>
          <w:sz w:val="18"/>
          <w:szCs w:val="18"/>
          <w:lang w:val="es-US"/>
        </w:rPr>
        <w:t xml:space="preserve"> LEA </w:t>
      </w:r>
      <w:proofErr w:type="spellStart"/>
      <w:r w:rsidRPr="003C5F8B">
        <w:rPr>
          <w:color w:val="FF0000"/>
          <w:sz w:val="18"/>
          <w:szCs w:val="18"/>
          <w:lang w:val="es-US"/>
        </w:rPr>
        <w:t>or</w:t>
      </w:r>
      <w:proofErr w:type="spellEnd"/>
      <w:r w:rsidRPr="003C5F8B">
        <w:rPr>
          <w:color w:val="FF0000"/>
          <w:sz w:val="18"/>
          <w:szCs w:val="18"/>
          <w:lang w:val="es-US"/>
        </w:rPr>
        <w:t xml:space="preserve"> </w:t>
      </w:r>
      <w:proofErr w:type="spellStart"/>
      <w:r w:rsidRPr="003C5F8B">
        <w:rPr>
          <w:color w:val="FF0000"/>
          <w:sz w:val="18"/>
          <w:szCs w:val="18"/>
          <w:lang w:val="es-US"/>
        </w:rPr>
        <w:t>School</w:t>
      </w:r>
      <w:proofErr w:type="spellEnd"/>
      <w:r w:rsidRPr="003C5F8B">
        <w:rPr>
          <w:color w:val="FF0000"/>
          <w:sz w:val="18"/>
          <w:szCs w:val="18"/>
          <w:lang w:val="es-US"/>
        </w:rPr>
        <w:t xml:space="preserve"> </w:t>
      </w:r>
      <w:proofErr w:type="spellStart"/>
      <w:r w:rsidRPr="003C5F8B">
        <w:rPr>
          <w:color w:val="FF0000"/>
          <w:sz w:val="18"/>
          <w:szCs w:val="18"/>
          <w:lang w:val="es-US"/>
        </w:rPr>
        <w:t>Website</w:t>
      </w:r>
      <w:proofErr w:type="spellEnd"/>
      <w:r w:rsidRPr="003C5F8B">
        <w:rPr>
          <w:color w:val="FF0000"/>
          <w:sz w:val="18"/>
          <w:szCs w:val="18"/>
          <w:lang w:val="es-US"/>
        </w:rPr>
        <w:t xml:space="preserve"> Link</w:t>
      </w:r>
      <w:r w:rsidRPr="003C5F8B">
        <w:rPr>
          <w:sz w:val="18"/>
          <w:szCs w:val="18"/>
          <w:lang w:val="so"/>
        </w:rPr>
        <w:t xml:space="preserve"> si aad u hesho istiraatiijiyado si aad cunugaaga guriga ugu caawiso, dib-u-eegis ugu sameyso dokumentiyada dheeraadka ah, u hesho kheyraadyo, iyo si aad ra'yigaaga u dhaafto.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106"/>
      </w:tblGrid>
      <w:tr w:rsidR="00D046C1" w:rsidRPr="003C5F8B" w14:paraId="7F87D63A" w14:textId="77777777">
        <w:tc>
          <w:tcPr>
            <w:tcW w:w="1216" w:type="dxa"/>
          </w:tcPr>
          <w:p w14:paraId="74952BE4" w14:textId="77777777" w:rsidR="009F1B12" w:rsidRPr="003C5F8B" w:rsidRDefault="00D046C1" w:rsidP="0065746D">
            <w:pPr>
              <w:keepNext/>
              <w:spacing w:after="160" w:line="259" w:lineRule="auto"/>
              <w:rPr>
                <w:sz w:val="18"/>
                <w:szCs w:val="18"/>
              </w:rPr>
            </w:pPr>
            <w:r w:rsidRPr="003C5F8B">
              <w:rPr>
                <w:noProof/>
                <w:sz w:val="18"/>
                <w:szCs w:val="18"/>
              </w:rPr>
              <w:drawing>
                <wp:inline distT="0" distB="0" distL="0" distR="0" wp14:anchorId="19325FC4" wp14:editId="604AB336">
                  <wp:extent cx="631237" cy="619760"/>
                  <wp:effectExtent l="0" t="0" r="0" b="889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9" cstate="print">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p w14:paraId="4225A61F" w14:textId="4C41B476" w:rsidR="00D046C1" w:rsidRPr="003C5F8B" w:rsidRDefault="00133805" w:rsidP="0065746D">
            <w:pPr>
              <w:pStyle w:val="Caption"/>
              <w:rPr>
                <w:i w:val="0"/>
                <w:iCs w:val="0"/>
              </w:rPr>
            </w:pPr>
            <w:r w:rsidRPr="003C5F8B">
              <w:rPr>
                <w:i w:val="0"/>
                <w:iCs w:val="0"/>
                <w:color w:val="FF0000"/>
              </w:rPr>
              <w:t>Replace with your LEA’s or School’s scan code.</w:t>
            </w:r>
          </w:p>
        </w:tc>
        <w:tc>
          <w:tcPr>
            <w:tcW w:w="3788" w:type="dxa"/>
          </w:tcPr>
          <w:p w14:paraId="3962D3FF" w14:textId="68182C26" w:rsidR="00D046C1" w:rsidRPr="003C5F8B" w:rsidRDefault="00D046C1" w:rsidP="00D046C1">
            <w:pPr>
              <w:spacing w:after="160" w:line="259" w:lineRule="auto"/>
              <w:rPr>
                <w:i/>
                <w:sz w:val="18"/>
                <w:szCs w:val="18"/>
              </w:rPr>
            </w:pPr>
            <w:r w:rsidRPr="003C5F8B">
              <w:rPr>
                <w:i/>
                <w:iCs/>
                <w:sz w:val="18"/>
                <w:szCs w:val="18"/>
                <w:lang w:val="so"/>
              </w:rPr>
              <w:t xml:space="preserve">Koodhka ku iskaan-garee telefoonka casriga ah ama tablet-ka si aad uga hesho macluumaadka ka-qaybgalka qoyska </w:t>
            </w:r>
            <w:r w:rsidR="00941FE1" w:rsidRPr="00941FE1">
              <w:rPr>
                <w:iCs/>
                <w:color w:val="FF0000"/>
                <w:sz w:val="18"/>
                <w:szCs w:val="18"/>
              </w:rPr>
              <w:t>E</w:t>
            </w:r>
            <w:r w:rsidR="00941FE1" w:rsidRPr="00B228AD">
              <w:rPr>
                <w:iCs/>
                <w:color w:val="FF0000"/>
                <w:sz w:val="18"/>
                <w:szCs w:val="18"/>
              </w:rPr>
              <w:t>n</w:t>
            </w:r>
            <w:r w:rsidR="00941FE1" w:rsidRPr="001925EF">
              <w:rPr>
                <w:iCs/>
                <w:color w:val="FF0000"/>
                <w:sz w:val="18"/>
                <w:szCs w:val="18"/>
              </w:rPr>
              <w:t>ter LEA’s or School</w:t>
            </w:r>
            <w:r w:rsidR="00941FE1" w:rsidRPr="001925EF">
              <w:rPr>
                <w:i/>
                <w:sz w:val="18"/>
                <w:szCs w:val="18"/>
              </w:rPr>
              <w:t xml:space="preserve"> </w:t>
            </w:r>
            <w:r w:rsidR="00941FE1" w:rsidRPr="001925EF">
              <w:rPr>
                <w:iCs/>
                <w:color w:val="FF0000"/>
                <w:sz w:val="18"/>
                <w:szCs w:val="18"/>
              </w:rPr>
              <w:t>name</w:t>
            </w:r>
            <w:r w:rsidRPr="003C5F8B">
              <w:rPr>
                <w:i/>
                <w:iCs/>
                <w:sz w:val="18"/>
                <w:szCs w:val="18"/>
                <w:lang w:val="so"/>
              </w:rPr>
              <w:t>.</w:t>
            </w:r>
          </w:p>
          <w:p w14:paraId="1F6BA439" w14:textId="77777777" w:rsidR="00D046C1" w:rsidRPr="003C5F8B" w:rsidRDefault="00D046C1" w:rsidP="00D046C1">
            <w:pPr>
              <w:spacing w:after="160" w:line="259" w:lineRule="auto"/>
              <w:rPr>
                <w:b/>
                <w:sz w:val="18"/>
                <w:szCs w:val="18"/>
              </w:rPr>
            </w:pPr>
          </w:p>
        </w:tc>
      </w:tr>
    </w:tbl>
    <w:p w14:paraId="09CE3E66" w14:textId="0A1CB0C6" w:rsidR="00EA5C04" w:rsidRPr="0065746D" w:rsidRDefault="00EA5C04" w:rsidP="005712C6">
      <w:pPr>
        <w:spacing w:after="0"/>
        <w:rPr>
          <w:rFonts w:cs="Calibri"/>
          <w:sz w:val="18"/>
          <w:szCs w:val="18"/>
        </w:rPr>
      </w:pPr>
    </w:p>
    <w:sectPr w:rsidR="00EA5C04" w:rsidRPr="0065746D" w:rsidSect="000025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F617" w14:textId="77777777" w:rsidR="00D124F7" w:rsidRDefault="00D124F7" w:rsidP="001D2833">
      <w:pPr>
        <w:spacing w:after="0" w:line="240" w:lineRule="auto"/>
      </w:pPr>
      <w:r>
        <w:separator/>
      </w:r>
    </w:p>
  </w:endnote>
  <w:endnote w:type="continuationSeparator" w:id="0">
    <w:p w14:paraId="34DAD3B4" w14:textId="77777777" w:rsidR="00D124F7" w:rsidRDefault="00D124F7" w:rsidP="001D2833">
      <w:pPr>
        <w:spacing w:after="0" w:line="240" w:lineRule="auto"/>
      </w:pPr>
      <w:r>
        <w:continuationSeparator/>
      </w:r>
    </w:p>
  </w:endnote>
  <w:endnote w:type="continuationNotice" w:id="1">
    <w:p w14:paraId="5C399DD2" w14:textId="77777777" w:rsidR="00D124F7" w:rsidRDefault="00D12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502040504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45F8" w14:textId="5A192E2F" w:rsidR="00941FE1" w:rsidRPr="00941FE1" w:rsidRDefault="00941FE1" w:rsidP="00941FE1">
    <w:pPr>
      <w:pStyle w:val="Footer"/>
      <w:rPr>
        <w:sz w:val="8"/>
        <w:szCs w:val="8"/>
        <w:lang w:val="so"/>
      </w:rPr>
    </w:pPr>
    <w:r w:rsidRPr="00941FE1">
      <w:rPr>
        <w:i/>
        <w:iCs/>
        <w:color w:val="FF0000"/>
        <w:sz w:val="12"/>
        <w:szCs w:val="12"/>
        <w:lang w:val="so"/>
      </w:rPr>
      <w:t>Enter name of  School District</w:t>
    </w:r>
    <w:r w:rsidRPr="003C5F8B">
      <w:rPr>
        <w:i/>
        <w:iCs/>
        <w:color w:val="FF0000"/>
        <w:sz w:val="12"/>
        <w:szCs w:val="12"/>
        <w:lang w:val="so"/>
      </w:rPr>
      <w:t xml:space="preserve"> </w:t>
    </w:r>
    <w:r w:rsidRPr="003C5F8B">
      <w:rPr>
        <w:i/>
        <w:iCs/>
        <w:sz w:val="12"/>
        <w:szCs w:val="12"/>
        <w:lang w:val="so"/>
      </w:rPr>
      <w:t xml:space="preserve">dad kuma takooro barnaamijyo ama waxqabadyo kasta oo ku saleysan jinsiga, sinjiga, caqiidada, diinta, midabka, asal ahaan dalka uu qofku ka soo jeedo, da'da, xaaladda militeri ama askartii hore, dookha galmo, aqoonsiga ama muujinta jinsiga, naafonimo, ama isticmaalka eey in uu dadka haga u tababaran ama xayawaan adeeg wuxuunna bixiyaa helidda loo siman yahay ee Boy Scouts iyo kooxaha kale ee dhallinyarada ee la cayimay. Shaqaalahan soo socda ayaa loo xilsaarey in ay qabtaan su'aalaha iyo cabashooyinka eedaymaha takoorka: Isuduwaha Madaxa IX </w:t>
    </w:r>
    <w:r w:rsidRPr="003C5F8B">
      <w:rPr>
        <w:i/>
        <w:iCs/>
        <w:color w:val="FF0000"/>
        <w:sz w:val="12"/>
        <w:szCs w:val="12"/>
        <w:lang w:val="so"/>
      </w:rPr>
      <w:t>enter staff name and contact info</w:t>
    </w:r>
    <w:r w:rsidRPr="003C5F8B">
      <w:rPr>
        <w:color w:val="FF0000"/>
        <w:sz w:val="12"/>
        <w:szCs w:val="12"/>
        <w:lang w:val="so"/>
      </w:rPr>
      <w:t xml:space="preserve"> </w:t>
    </w:r>
    <w:r w:rsidRPr="003C5F8B">
      <w:rPr>
        <w:sz w:val="12"/>
        <w:szCs w:val="12"/>
        <w:lang w:val="so"/>
      </w:rPr>
      <w:t xml:space="preserve">|  Isuduwaha Qaybta 504/ADA </w:t>
    </w:r>
    <w:r w:rsidRPr="003C5F8B">
      <w:rPr>
        <w:i/>
        <w:iCs/>
        <w:color w:val="FF0000"/>
        <w:sz w:val="12"/>
        <w:szCs w:val="12"/>
        <w:lang w:val="so"/>
      </w:rPr>
      <w:t>enter staff name and contact info</w:t>
    </w:r>
    <w:r w:rsidRPr="003C5F8B">
      <w:rPr>
        <w:color w:val="FF0000"/>
        <w:sz w:val="12"/>
        <w:szCs w:val="12"/>
        <w:lang w:val="so"/>
      </w:rPr>
      <w:t xml:space="preserve"> | </w:t>
    </w:r>
    <w:r w:rsidRPr="003C5F8B">
      <w:rPr>
        <w:sz w:val="12"/>
        <w:szCs w:val="12"/>
        <w:lang w:val="so"/>
      </w:rPr>
      <w:t xml:space="preserve">Isuduwaha Xuquuqaha Madaniga ah </w:t>
    </w:r>
    <w:r w:rsidRPr="003C5F8B">
      <w:rPr>
        <w:i/>
        <w:iCs/>
        <w:color w:val="FF0000"/>
        <w:sz w:val="12"/>
        <w:szCs w:val="12"/>
        <w:lang w:val="so"/>
      </w:rPr>
      <w:t>name optional and enter contact info</w:t>
    </w:r>
    <w:r w:rsidRPr="003C5F8B">
      <w:rPr>
        <w:color w:val="FF0000"/>
        <w:sz w:val="12"/>
        <w:szCs w:val="12"/>
        <w:lang w:val="s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899" w14:textId="15368285" w:rsidR="00DC1D6D" w:rsidRDefault="00DC1D6D" w:rsidP="00DC1D6D">
    <w:pPr>
      <w:pStyle w:val="Footer"/>
      <w:jc w:val="right"/>
    </w:pPr>
    <w:r>
      <w:rPr>
        <w:noProof/>
        <w:lang w:val="so"/>
      </w:rPr>
      <w:drawing>
        <wp:inline distT="0" distB="0" distL="0" distR="0" wp14:anchorId="703E1C25" wp14:editId="19CAA61D">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C04F" w14:textId="77777777" w:rsidR="00D124F7" w:rsidRDefault="00D124F7" w:rsidP="001D2833">
      <w:pPr>
        <w:spacing w:after="0" w:line="240" w:lineRule="auto"/>
      </w:pPr>
      <w:r>
        <w:separator/>
      </w:r>
    </w:p>
  </w:footnote>
  <w:footnote w:type="continuationSeparator" w:id="0">
    <w:p w14:paraId="1D1A428B" w14:textId="77777777" w:rsidR="00D124F7" w:rsidRDefault="00D124F7" w:rsidP="001D2833">
      <w:pPr>
        <w:spacing w:after="0" w:line="240" w:lineRule="auto"/>
      </w:pPr>
      <w:r>
        <w:continuationSeparator/>
      </w:r>
    </w:p>
  </w:footnote>
  <w:footnote w:type="continuationNotice" w:id="1">
    <w:p w14:paraId="6D00E543" w14:textId="77777777" w:rsidR="00D124F7" w:rsidRDefault="00D12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C4C" w14:textId="6739E109" w:rsidR="001B31D8" w:rsidRDefault="001B31D8">
    <w:pPr>
      <w:pStyle w:val="Header"/>
    </w:pPr>
    <w:r>
      <w:rPr>
        <w:noProof/>
        <w:color w:val="000000"/>
        <w:sz w:val="26"/>
        <w:szCs w:val="26"/>
        <w:lang w:val="so"/>
      </w:rPr>
      <mc:AlternateContent>
        <mc:Choice Requires="wpg">
          <w:drawing>
            <wp:anchor distT="0" distB="0" distL="114300" distR="114300" simplePos="0" relativeHeight="251663360" behindDoc="0" locked="0" layoutInCell="1" allowOverlap="1" wp14:anchorId="221C86E3" wp14:editId="41AC1E27">
              <wp:simplePos x="0" y="0"/>
              <wp:positionH relativeFrom="leftMargin">
                <wp:posOffset>215900</wp:posOffset>
              </wp:positionH>
              <wp:positionV relativeFrom="paragraph">
                <wp:posOffset>-450850</wp:posOffset>
              </wp:positionV>
              <wp:extent cx="527050" cy="2891790"/>
              <wp:effectExtent l="0" t="0" r="6350" b="381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11" name="Oval 11"/>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183B2" id="Group 10" o:spid="_x0000_s1026" alt="&quot;&quot;" style="position:absolute;margin-left:17pt;margin-top:-35.5pt;width:41.5pt;height:227.7pt;z-index:251663360;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">
              <v:oval id="Oval 1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oval>
              <v:rect id="Rectangle 1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0AF" w14:textId="2FE2D2C5" w:rsidR="00DC1D6D" w:rsidRDefault="00DC1D6D">
    <w:pPr>
      <w:pStyle w:val="Header"/>
    </w:pPr>
    <w:r>
      <w:rPr>
        <w:noProof/>
        <w:color w:val="000000"/>
        <w:sz w:val="26"/>
        <w:szCs w:val="26"/>
        <w:lang w:val="so"/>
      </w:rPr>
      <mc:AlternateContent>
        <mc:Choice Requires="wpg">
          <w:drawing>
            <wp:anchor distT="0" distB="0" distL="114300" distR="114300" simplePos="0" relativeHeight="251661312" behindDoc="0" locked="0" layoutInCell="1" allowOverlap="1" wp14:anchorId="2BBC8A50" wp14:editId="2CFD9FFB">
              <wp:simplePos x="0" y="0"/>
              <wp:positionH relativeFrom="leftMargin">
                <wp:posOffset>228600</wp:posOffset>
              </wp:positionH>
              <wp:positionV relativeFrom="paragraph">
                <wp:posOffset>-457200</wp:posOffset>
              </wp:positionV>
              <wp:extent cx="527050" cy="2891790"/>
              <wp:effectExtent l="0" t="0" r="635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8" name="Oval 8"/>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574CA" id="Group 7" o:spid="_x0000_s1026" alt="&quot;&quot;" style="position:absolute;margin-left:18pt;margin-top:-36pt;width:41.5pt;height:227.7pt;z-index:251661312;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">
              <v:oval id="Oval 8"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" filled="f" stroked="f" strokeweight="1pt">
                <v:stroke joinstyle="miter"/>
              </v:oval>
              <v:rect id="Rectangle 9"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6F9" w14:textId="442B5697" w:rsidR="00DC1D6D" w:rsidRDefault="00DC1D6D">
    <w:pPr>
      <w:pStyle w:val="Header"/>
    </w:pPr>
    <w:r>
      <w:rPr>
        <w:noProof/>
        <w:color w:val="000000"/>
        <w:sz w:val="26"/>
        <w:szCs w:val="26"/>
        <w:lang w:val="so"/>
      </w:rPr>
      <mc:AlternateContent>
        <mc:Choice Requires="wpg">
          <w:drawing>
            <wp:anchor distT="0" distB="0" distL="114300" distR="114300" simplePos="0" relativeHeight="251659264" behindDoc="0" locked="0" layoutInCell="1" allowOverlap="1" wp14:anchorId="4DA5B998" wp14:editId="36CC8541">
              <wp:simplePos x="0" y="0"/>
              <wp:positionH relativeFrom="leftMargin">
                <wp:posOffset>184150</wp:posOffset>
              </wp:positionH>
              <wp:positionV relativeFrom="paragraph">
                <wp:posOffset>-457200</wp:posOffset>
              </wp:positionV>
              <wp:extent cx="527050" cy="2891790"/>
              <wp:effectExtent l="0" t="0" r="635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rgbClr val="FBC639"/>
                      </a:solidFill>
                    </wpg:grpSpPr>
                    <wps:wsp>
                      <wps:cNvPr id="4" name="Oval 4"/>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1C5E8" id="Group 3" o:spid="_x0000_s1026" alt="&quot;&quot;" style="position:absolute;margin-left:14.5pt;margin-top:-36pt;width:41.5pt;height:227.7pt;z-index:251659264;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">
              <v:oval id="Oval 4"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" filled="f" stroked="f" strokeweight="1pt">
                <v:stroke joinstyle="miter"/>
              </v:oval>
              <v:rect id="Rectangle 5"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DFC"/>
    <w:multiLevelType w:val="hybridMultilevel"/>
    <w:tmpl w:val="7442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630"/>
    <w:multiLevelType w:val="multilevel"/>
    <w:tmpl w:val="D81C4F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2EF"/>
    <w:multiLevelType w:val="hybridMultilevel"/>
    <w:tmpl w:val="12E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5915"/>
    <w:multiLevelType w:val="hybridMultilevel"/>
    <w:tmpl w:val="014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1C1B"/>
    <w:multiLevelType w:val="hybridMultilevel"/>
    <w:tmpl w:val="EA5C92F2"/>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7031"/>
    <w:multiLevelType w:val="hybridMultilevel"/>
    <w:tmpl w:val="BF0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C3F"/>
    <w:multiLevelType w:val="multilevel"/>
    <w:tmpl w:val="30D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717AE"/>
    <w:multiLevelType w:val="hybridMultilevel"/>
    <w:tmpl w:val="EB5A5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586A9A"/>
    <w:multiLevelType w:val="multilevel"/>
    <w:tmpl w:val="B666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C3D86"/>
    <w:multiLevelType w:val="multilevel"/>
    <w:tmpl w:val="0C1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3FEB"/>
    <w:multiLevelType w:val="hybridMultilevel"/>
    <w:tmpl w:val="A2E6D5D4"/>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76C"/>
    <w:multiLevelType w:val="hybridMultilevel"/>
    <w:tmpl w:val="5CE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772"/>
    <w:multiLevelType w:val="hybridMultilevel"/>
    <w:tmpl w:val="E34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C80"/>
    <w:multiLevelType w:val="hybridMultilevel"/>
    <w:tmpl w:val="393864B8"/>
    <w:lvl w:ilvl="0" w:tplc="462EA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42D4"/>
    <w:multiLevelType w:val="hybridMultilevel"/>
    <w:tmpl w:val="0DF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A2B65"/>
    <w:multiLevelType w:val="hybridMultilevel"/>
    <w:tmpl w:val="771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D246A"/>
    <w:multiLevelType w:val="hybridMultilevel"/>
    <w:tmpl w:val="933C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570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986">
    <w:abstractNumId w:val="7"/>
  </w:num>
  <w:num w:numId="3" w16cid:durableId="1716730371">
    <w:abstractNumId w:val="11"/>
  </w:num>
  <w:num w:numId="4" w16cid:durableId="1926185802">
    <w:abstractNumId w:val="15"/>
  </w:num>
  <w:num w:numId="5" w16cid:durableId="1995722543">
    <w:abstractNumId w:val="2"/>
  </w:num>
  <w:num w:numId="6" w16cid:durableId="1465076823">
    <w:abstractNumId w:val="16"/>
  </w:num>
  <w:num w:numId="7" w16cid:durableId="224994044">
    <w:abstractNumId w:val="12"/>
  </w:num>
  <w:num w:numId="8" w16cid:durableId="2115443518">
    <w:abstractNumId w:val="6"/>
  </w:num>
  <w:num w:numId="9" w16cid:durableId="967707148">
    <w:abstractNumId w:val="5"/>
  </w:num>
  <w:num w:numId="10" w16cid:durableId="862013437">
    <w:abstractNumId w:val="1"/>
  </w:num>
  <w:num w:numId="11" w16cid:durableId="537207267">
    <w:abstractNumId w:val="0"/>
  </w:num>
  <w:num w:numId="12" w16cid:durableId="289946614">
    <w:abstractNumId w:val="3"/>
  </w:num>
  <w:num w:numId="13" w16cid:durableId="1860703098">
    <w:abstractNumId w:val="13"/>
  </w:num>
  <w:num w:numId="14" w16cid:durableId="482888951">
    <w:abstractNumId w:val="14"/>
  </w:num>
  <w:num w:numId="15" w16cid:durableId="774641232">
    <w:abstractNumId w:val="10"/>
  </w:num>
  <w:num w:numId="16" w16cid:durableId="1810318146">
    <w:abstractNumId w:val="4"/>
  </w:num>
  <w:num w:numId="17" w16cid:durableId="700979406">
    <w:abstractNumId w:val="9"/>
  </w:num>
  <w:num w:numId="18" w16cid:durableId="141370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B"/>
    <w:rsid w:val="00000C0A"/>
    <w:rsid w:val="0000257B"/>
    <w:rsid w:val="00002B31"/>
    <w:rsid w:val="00005BF6"/>
    <w:rsid w:val="00006D0D"/>
    <w:rsid w:val="000110D6"/>
    <w:rsid w:val="00013665"/>
    <w:rsid w:val="00016577"/>
    <w:rsid w:val="00025AD3"/>
    <w:rsid w:val="00026956"/>
    <w:rsid w:val="00027D96"/>
    <w:rsid w:val="00030966"/>
    <w:rsid w:val="00032E59"/>
    <w:rsid w:val="0003535A"/>
    <w:rsid w:val="0004204B"/>
    <w:rsid w:val="00047E6C"/>
    <w:rsid w:val="00047FD2"/>
    <w:rsid w:val="00050DF1"/>
    <w:rsid w:val="00050E56"/>
    <w:rsid w:val="00050FAE"/>
    <w:rsid w:val="000532F9"/>
    <w:rsid w:val="00060A58"/>
    <w:rsid w:val="000618F3"/>
    <w:rsid w:val="00063B43"/>
    <w:rsid w:val="00066FBF"/>
    <w:rsid w:val="00067029"/>
    <w:rsid w:val="00070623"/>
    <w:rsid w:val="00071D06"/>
    <w:rsid w:val="0007426B"/>
    <w:rsid w:val="00084846"/>
    <w:rsid w:val="0008589A"/>
    <w:rsid w:val="00086BF7"/>
    <w:rsid w:val="00090680"/>
    <w:rsid w:val="000942AD"/>
    <w:rsid w:val="00095382"/>
    <w:rsid w:val="000A2A11"/>
    <w:rsid w:val="000A3475"/>
    <w:rsid w:val="000A35E8"/>
    <w:rsid w:val="000A5B74"/>
    <w:rsid w:val="000A6304"/>
    <w:rsid w:val="000A7768"/>
    <w:rsid w:val="000B0E12"/>
    <w:rsid w:val="000B5484"/>
    <w:rsid w:val="000B6EFA"/>
    <w:rsid w:val="000C1B54"/>
    <w:rsid w:val="000C7A30"/>
    <w:rsid w:val="000C7CF5"/>
    <w:rsid w:val="000D3C44"/>
    <w:rsid w:val="000E0949"/>
    <w:rsid w:val="000F270B"/>
    <w:rsid w:val="000F39D4"/>
    <w:rsid w:val="000F41CB"/>
    <w:rsid w:val="000F6AC0"/>
    <w:rsid w:val="0010277A"/>
    <w:rsid w:val="0010312B"/>
    <w:rsid w:val="00107005"/>
    <w:rsid w:val="0012115B"/>
    <w:rsid w:val="00122DDB"/>
    <w:rsid w:val="001260FE"/>
    <w:rsid w:val="00133805"/>
    <w:rsid w:val="0013401D"/>
    <w:rsid w:val="0013545E"/>
    <w:rsid w:val="00141419"/>
    <w:rsid w:val="00147EF2"/>
    <w:rsid w:val="001513EB"/>
    <w:rsid w:val="001555C8"/>
    <w:rsid w:val="00163E13"/>
    <w:rsid w:val="00164F74"/>
    <w:rsid w:val="001669F7"/>
    <w:rsid w:val="00166E6E"/>
    <w:rsid w:val="00167AD7"/>
    <w:rsid w:val="001720C3"/>
    <w:rsid w:val="00176DA1"/>
    <w:rsid w:val="001771BF"/>
    <w:rsid w:val="00182BB6"/>
    <w:rsid w:val="00182DC3"/>
    <w:rsid w:val="00186265"/>
    <w:rsid w:val="00187194"/>
    <w:rsid w:val="001914F9"/>
    <w:rsid w:val="001923E9"/>
    <w:rsid w:val="001925EF"/>
    <w:rsid w:val="00192705"/>
    <w:rsid w:val="001A4442"/>
    <w:rsid w:val="001B1793"/>
    <w:rsid w:val="001B286B"/>
    <w:rsid w:val="001B318C"/>
    <w:rsid w:val="001B31D8"/>
    <w:rsid w:val="001B40CA"/>
    <w:rsid w:val="001B519F"/>
    <w:rsid w:val="001C0CAD"/>
    <w:rsid w:val="001C377B"/>
    <w:rsid w:val="001C411E"/>
    <w:rsid w:val="001C4342"/>
    <w:rsid w:val="001D0C83"/>
    <w:rsid w:val="001D2609"/>
    <w:rsid w:val="001D2833"/>
    <w:rsid w:val="001D3667"/>
    <w:rsid w:val="001E0AB0"/>
    <w:rsid w:val="001E2A21"/>
    <w:rsid w:val="001E2D65"/>
    <w:rsid w:val="001E3E81"/>
    <w:rsid w:val="001E56E1"/>
    <w:rsid w:val="001E6236"/>
    <w:rsid w:val="001F131E"/>
    <w:rsid w:val="001F2FDC"/>
    <w:rsid w:val="001F5230"/>
    <w:rsid w:val="0021441F"/>
    <w:rsid w:val="00217738"/>
    <w:rsid w:val="00217E7E"/>
    <w:rsid w:val="00222E2F"/>
    <w:rsid w:val="0022676E"/>
    <w:rsid w:val="002268A7"/>
    <w:rsid w:val="00227E9C"/>
    <w:rsid w:val="00233E3B"/>
    <w:rsid w:val="00233E4F"/>
    <w:rsid w:val="0023458B"/>
    <w:rsid w:val="002375CA"/>
    <w:rsid w:val="002409E8"/>
    <w:rsid w:val="0024397D"/>
    <w:rsid w:val="00246CE1"/>
    <w:rsid w:val="00252271"/>
    <w:rsid w:val="002544B8"/>
    <w:rsid w:val="0025756D"/>
    <w:rsid w:val="002666F7"/>
    <w:rsid w:val="002764E6"/>
    <w:rsid w:val="00281D67"/>
    <w:rsid w:val="002833B2"/>
    <w:rsid w:val="00286948"/>
    <w:rsid w:val="00291390"/>
    <w:rsid w:val="002A0892"/>
    <w:rsid w:val="002A0B8D"/>
    <w:rsid w:val="002A6AEA"/>
    <w:rsid w:val="002A7336"/>
    <w:rsid w:val="002B23BD"/>
    <w:rsid w:val="002B2A63"/>
    <w:rsid w:val="002C25AC"/>
    <w:rsid w:val="002C5C10"/>
    <w:rsid w:val="002C7815"/>
    <w:rsid w:val="002D2E15"/>
    <w:rsid w:val="002D3EAC"/>
    <w:rsid w:val="002E397A"/>
    <w:rsid w:val="002E544A"/>
    <w:rsid w:val="002F55CC"/>
    <w:rsid w:val="003012A8"/>
    <w:rsid w:val="00305B6D"/>
    <w:rsid w:val="003144B6"/>
    <w:rsid w:val="003215C2"/>
    <w:rsid w:val="00324FE7"/>
    <w:rsid w:val="003252FD"/>
    <w:rsid w:val="00325DBB"/>
    <w:rsid w:val="00326135"/>
    <w:rsid w:val="00327F34"/>
    <w:rsid w:val="00342CED"/>
    <w:rsid w:val="00351214"/>
    <w:rsid w:val="00355CFE"/>
    <w:rsid w:val="00360D1A"/>
    <w:rsid w:val="00371E9E"/>
    <w:rsid w:val="003751DD"/>
    <w:rsid w:val="003754DE"/>
    <w:rsid w:val="003779BA"/>
    <w:rsid w:val="00380EBC"/>
    <w:rsid w:val="0038328B"/>
    <w:rsid w:val="0038397E"/>
    <w:rsid w:val="00385A89"/>
    <w:rsid w:val="00387E71"/>
    <w:rsid w:val="00391467"/>
    <w:rsid w:val="00393624"/>
    <w:rsid w:val="003A0785"/>
    <w:rsid w:val="003A51B5"/>
    <w:rsid w:val="003A5493"/>
    <w:rsid w:val="003B4973"/>
    <w:rsid w:val="003B7783"/>
    <w:rsid w:val="003C5F8B"/>
    <w:rsid w:val="003C7AC3"/>
    <w:rsid w:val="003C7ED3"/>
    <w:rsid w:val="003D07C7"/>
    <w:rsid w:val="003D1189"/>
    <w:rsid w:val="003D6344"/>
    <w:rsid w:val="003D7B18"/>
    <w:rsid w:val="003E1CB3"/>
    <w:rsid w:val="003E2117"/>
    <w:rsid w:val="003E3DD1"/>
    <w:rsid w:val="003E5443"/>
    <w:rsid w:val="003F00BC"/>
    <w:rsid w:val="003F0BD6"/>
    <w:rsid w:val="003F168D"/>
    <w:rsid w:val="003F4DA8"/>
    <w:rsid w:val="003F6964"/>
    <w:rsid w:val="00410053"/>
    <w:rsid w:val="00411F2D"/>
    <w:rsid w:val="00414752"/>
    <w:rsid w:val="00422C4B"/>
    <w:rsid w:val="004240BA"/>
    <w:rsid w:val="0042506F"/>
    <w:rsid w:val="00431873"/>
    <w:rsid w:val="00432FFA"/>
    <w:rsid w:val="00433A69"/>
    <w:rsid w:val="0044004D"/>
    <w:rsid w:val="00443CE4"/>
    <w:rsid w:val="00454503"/>
    <w:rsid w:val="00456731"/>
    <w:rsid w:val="004638F6"/>
    <w:rsid w:val="00465006"/>
    <w:rsid w:val="00470824"/>
    <w:rsid w:val="004754F2"/>
    <w:rsid w:val="00475DCB"/>
    <w:rsid w:val="00483C23"/>
    <w:rsid w:val="00484E08"/>
    <w:rsid w:val="004858D4"/>
    <w:rsid w:val="00485A40"/>
    <w:rsid w:val="00487486"/>
    <w:rsid w:val="004A1E67"/>
    <w:rsid w:val="004A2119"/>
    <w:rsid w:val="004B0A09"/>
    <w:rsid w:val="004B3EF7"/>
    <w:rsid w:val="004B40E6"/>
    <w:rsid w:val="004B4347"/>
    <w:rsid w:val="004C63F6"/>
    <w:rsid w:val="004C64BA"/>
    <w:rsid w:val="004C7B13"/>
    <w:rsid w:val="004D0417"/>
    <w:rsid w:val="004D1490"/>
    <w:rsid w:val="004D1E09"/>
    <w:rsid w:val="004D42DE"/>
    <w:rsid w:val="004E3380"/>
    <w:rsid w:val="004E6E7A"/>
    <w:rsid w:val="004F29F0"/>
    <w:rsid w:val="00501C39"/>
    <w:rsid w:val="00503661"/>
    <w:rsid w:val="005044E2"/>
    <w:rsid w:val="005079D3"/>
    <w:rsid w:val="00517CB2"/>
    <w:rsid w:val="0052282F"/>
    <w:rsid w:val="00522DE5"/>
    <w:rsid w:val="00530653"/>
    <w:rsid w:val="005320DE"/>
    <w:rsid w:val="0053329B"/>
    <w:rsid w:val="005338AD"/>
    <w:rsid w:val="005360C8"/>
    <w:rsid w:val="00536264"/>
    <w:rsid w:val="00541D04"/>
    <w:rsid w:val="005436F0"/>
    <w:rsid w:val="00543EB2"/>
    <w:rsid w:val="0054478D"/>
    <w:rsid w:val="00544CAF"/>
    <w:rsid w:val="00544DD0"/>
    <w:rsid w:val="0055481E"/>
    <w:rsid w:val="00555EFA"/>
    <w:rsid w:val="005615A8"/>
    <w:rsid w:val="00562B22"/>
    <w:rsid w:val="00566F44"/>
    <w:rsid w:val="005672C7"/>
    <w:rsid w:val="005712C6"/>
    <w:rsid w:val="005751E4"/>
    <w:rsid w:val="0058038F"/>
    <w:rsid w:val="00581E5F"/>
    <w:rsid w:val="0058554A"/>
    <w:rsid w:val="00585C27"/>
    <w:rsid w:val="00586953"/>
    <w:rsid w:val="0058715F"/>
    <w:rsid w:val="005877BD"/>
    <w:rsid w:val="0059403A"/>
    <w:rsid w:val="00594B3E"/>
    <w:rsid w:val="00597FCE"/>
    <w:rsid w:val="005A7649"/>
    <w:rsid w:val="005B2072"/>
    <w:rsid w:val="005B3872"/>
    <w:rsid w:val="005B66CE"/>
    <w:rsid w:val="005B778C"/>
    <w:rsid w:val="005B798F"/>
    <w:rsid w:val="005C561E"/>
    <w:rsid w:val="005D62D9"/>
    <w:rsid w:val="005E121F"/>
    <w:rsid w:val="005E1D34"/>
    <w:rsid w:val="005E4192"/>
    <w:rsid w:val="005F21DB"/>
    <w:rsid w:val="005F39EA"/>
    <w:rsid w:val="005F579E"/>
    <w:rsid w:val="00604943"/>
    <w:rsid w:val="006079A5"/>
    <w:rsid w:val="00610202"/>
    <w:rsid w:val="0062018E"/>
    <w:rsid w:val="00622B48"/>
    <w:rsid w:val="00623B1C"/>
    <w:rsid w:val="00624945"/>
    <w:rsid w:val="00624CC2"/>
    <w:rsid w:val="006302D7"/>
    <w:rsid w:val="00630403"/>
    <w:rsid w:val="006329B1"/>
    <w:rsid w:val="0063306D"/>
    <w:rsid w:val="00633742"/>
    <w:rsid w:val="00637FA5"/>
    <w:rsid w:val="0064623E"/>
    <w:rsid w:val="00652ACD"/>
    <w:rsid w:val="00654934"/>
    <w:rsid w:val="0065746D"/>
    <w:rsid w:val="006614CD"/>
    <w:rsid w:val="00663F9C"/>
    <w:rsid w:val="00671681"/>
    <w:rsid w:val="00671EA7"/>
    <w:rsid w:val="0067281F"/>
    <w:rsid w:val="00674AA6"/>
    <w:rsid w:val="00674CE3"/>
    <w:rsid w:val="00675047"/>
    <w:rsid w:val="006764E1"/>
    <w:rsid w:val="006814B0"/>
    <w:rsid w:val="0068161C"/>
    <w:rsid w:val="00681A21"/>
    <w:rsid w:val="006874B6"/>
    <w:rsid w:val="00695047"/>
    <w:rsid w:val="006A06C9"/>
    <w:rsid w:val="006A1AA5"/>
    <w:rsid w:val="006A2B7B"/>
    <w:rsid w:val="006A43C6"/>
    <w:rsid w:val="006B27C5"/>
    <w:rsid w:val="006B2EDA"/>
    <w:rsid w:val="006B3683"/>
    <w:rsid w:val="006B7A03"/>
    <w:rsid w:val="006C12D9"/>
    <w:rsid w:val="006C1FB2"/>
    <w:rsid w:val="006C3F2B"/>
    <w:rsid w:val="006D1E13"/>
    <w:rsid w:val="006D589A"/>
    <w:rsid w:val="006E0396"/>
    <w:rsid w:val="006E1F11"/>
    <w:rsid w:val="006E21F1"/>
    <w:rsid w:val="006F112C"/>
    <w:rsid w:val="006F13FD"/>
    <w:rsid w:val="006F296F"/>
    <w:rsid w:val="006F44F5"/>
    <w:rsid w:val="007022A9"/>
    <w:rsid w:val="00705F79"/>
    <w:rsid w:val="007074C1"/>
    <w:rsid w:val="007153E6"/>
    <w:rsid w:val="00716FEB"/>
    <w:rsid w:val="007236F2"/>
    <w:rsid w:val="00724C86"/>
    <w:rsid w:val="00725291"/>
    <w:rsid w:val="0072733D"/>
    <w:rsid w:val="007360DD"/>
    <w:rsid w:val="00740DC1"/>
    <w:rsid w:val="00745DCA"/>
    <w:rsid w:val="00747265"/>
    <w:rsid w:val="0075058E"/>
    <w:rsid w:val="00756F3C"/>
    <w:rsid w:val="007667ED"/>
    <w:rsid w:val="00770784"/>
    <w:rsid w:val="00776783"/>
    <w:rsid w:val="00776860"/>
    <w:rsid w:val="00790F86"/>
    <w:rsid w:val="007913A1"/>
    <w:rsid w:val="00792797"/>
    <w:rsid w:val="00793679"/>
    <w:rsid w:val="00793967"/>
    <w:rsid w:val="007A27A5"/>
    <w:rsid w:val="007A3F19"/>
    <w:rsid w:val="007B029D"/>
    <w:rsid w:val="007B075E"/>
    <w:rsid w:val="007B350F"/>
    <w:rsid w:val="007B4A0B"/>
    <w:rsid w:val="007B68F1"/>
    <w:rsid w:val="007B7722"/>
    <w:rsid w:val="007C0131"/>
    <w:rsid w:val="007C2A62"/>
    <w:rsid w:val="007C3A1C"/>
    <w:rsid w:val="007C5C51"/>
    <w:rsid w:val="007D25FF"/>
    <w:rsid w:val="007E0FFD"/>
    <w:rsid w:val="007E39B7"/>
    <w:rsid w:val="007E4EFE"/>
    <w:rsid w:val="007F19EA"/>
    <w:rsid w:val="007F20D3"/>
    <w:rsid w:val="007F2D58"/>
    <w:rsid w:val="00800F53"/>
    <w:rsid w:val="00826536"/>
    <w:rsid w:val="00826FD2"/>
    <w:rsid w:val="00830E1D"/>
    <w:rsid w:val="00832630"/>
    <w:rsid w:val="00832FA4"/>
    <w:rsid w:val="00835677"/>
    <w:rsid w:val="00836669"/>
    <w:rsid w:val="008430B5"/>
    <w:rsid w:val="00850187"/>
    <w:rsid w:val="008551AF"/>
    <w:rsid w:val="008668A2"/>
    <w:rsid w:val="00867E5D"/>
    <w:rsid w:val="00875027"/>
    <w:rsid w:val="00876652"/>
    <w:rsid w:val="0088446B"/>
    <w:rsid w:val="00885668"/>
    <w:rsid w:val="00890E88"/>
    <w:rsid w:val="00891104"/>
    <w:rsid w:val="008A2012"/>
    <w:rsid w:val="008A2DA5"/>
    <w:rsid w:val="008A450A"/>
    <w:rsid w:val="008A511F"/>
    <w:rsid w:val="008A5451"/>
    <w:rsid w:val="008A65F6"/>
    <w:rsid w:val="008B0C47"/>
    <w:rsid w:val="008B6064"/>
    <w:rsid w:val="008B7DDD"/>
    <w:rsid w:val="008D10C3"/>
    <w:rsid w:val="008D3056"/>
    <w:rsid w:val="008E011B"/>
    <w:rsid w:val="008E0502"/>
    <w:rsid w:val="008E73C0"/>
    <w:rsid w:val="008E7ADC"/>
    <w:rsid w:val="008E7AE7"/>
    <w:rsid w:val="008F1889"/>
    <w:rsid w:val="008F321E"/>
    <w:rsid w:val="009002BB"/>
    <w:rsid w:val="009111CB"/>
    <w:rsid w:val="00914F50"/>
    <w:rsid w:val="00920033"/>
    <w:rsid w:val="0092360F"/>
    <w:rsid w:val="009236E3"/>
    <w:rsid w:val="00925CB8"/>
    <w:rsid w:val="00931E06"/>
    <w:rsid w:val="00932119"/>
    <w:rsid w:val="0093226A"/>
    <w:rsid w:val="00933B97"/>
    <w:rsid w:val="00941FE1"/>
    <w:rsid w:val="009478F9"/>
    <w:rsid w:val="0095136C"/>
    <w:rsid w:val="00954808"/>
    <w:rsid w:val="0095618F"/>
    <w:rsid w:val="00957DBC"/>
    <w:rsid w:val="00957FE7"/>
    <w:rsid w:val="009608EC"/>
    <w:rsid w:val="00961219"/>
    <w:rsid w:val="0096236F"/>
    <w:rsid w:val="00962502"/>
    <w:rsid w:val="00966875"/>
    <w:rsid w:val="009673FA"/>
    <w:rsid w:val="00967BA4"/>
    <w:rsid w:val="00975937"/>
    <w:rsid w:val="00992CDF"/>
    <w:rsid w:val="00992F63"/>
    <w:rsid w:val="00996D90"/>
    <w:rsid w:val="00996F86"/>
    <w:rsid w:val="009A0466"/>
    <w:rsid w:val="009A209C"/>
    <w:rsid w:val="009A4BAF"/>
    <w:rsid w:val="009A5C61"/>
    <w:rsid w:val="009A780F"/>
    <w:rsid w:val="009B0D85"/>
    <w:rsid w:val="009B39AD"/>
    <w:rsid w:val="009B4F29"/>
    <w:rsid w:val="009C0543"/>
    <w:rsid w:val="009C109D"/>
    <w:rsid w:val="009C2EF6"/>
    <w:rsid w:val="009C342B"/>
    <w:rsid w:val="009C680D"/>
    <w:rsid w:val="009D0A18"/>
    <w:rsid w:val="009D0A4F"/>
    <w:rsid w:val="009D1A23"/>
    <w:rsid w:val="009D7F28"/>
    <w:rsid w:val="009E235B"/>
    <w:rsid w:val="009F1B12"/>
    <w:rsid w:val="009F3CB5"/>
    <w:rsid w:val="009F51B4"/>
    <w:rsid w:val="009F5990"/>
    <w:rsid w:val="00A03B95"/>
    <w:rsid w:val="00A10845"/>
    <w:rsid w:val="00A13A26"/>
    <w:rsid w:val="00A21F58"/>
    <w:rsid w:val="00A30587"/>
    <w:rsid w:val="00A31A10"/>
    <w:rsid w:val="00A34B1C"/>
    <w:rsid w:val="00A36406"/>
    <w:rsid w:val="00A41766"/>
    <w:rsid w:val="00A47990"/>
    <w:rsid w:val="00A52334"/>
    <w:rsid w:val="00A65640"/>
    <w:rsid w:val="00A66B67"/>
    <w:rsid w:val="00A70784"/>
    <w:rsid w:val="00A72B10"/>
    <w:rsid w:val="00A74E8F"/>
    <w:rsid w:val="00A808AE"/>
    <w:rsid w:val="00A83116"/>
    <w:rsid w:val="00A92BE3"/>
    <w:rsid w:val="00AB045C"/>
    <w:rsid w:val="00AC2FCE"/>
    <w:rsid w:val="00AC3968"/>
    <w:rsid w:val="00AD0180"/>
    <w:rsid w:val="00AD68B7"/>
    <w:rsid w:val="00AD7314"/>
    <w:rsid w:val="00AD764B"/>
    <w:rsid w:val="00AE2309"/>
    <w:rsid w:val="00AF4258"/>
    <w:rsid w:val="00AF793C"/>
    <w:rsid w:val="00B0139E"/>
    <w:rsid w:val="00B01741"/>
    <w:rsid w:val="00B04D2B"/>
    <w:rsid w:val="00B056EF"/>
    <w:rsid w:val="00B05793"/>
    <w:rsid w:val="00B10840"/>
    <w:rsid w:val="00B11379"/>
    <w:rsid w:val="00B14D73"/>
    <w:rsid w:val="00B16463"/>
    <w:rsid w:val="00B170A6"/>
    <w:rsid w:val="00B17587"/>
    <w:rsid w:val="00B179CD"/>
    <w:rsid w:val="00B228AD"/>
    <w:rsid w:val="00B26ED0"/>
    <w:rsid w:val="00B27319"/>
    <w:rsid w:val="00B349B0"/>
    <w:rsid w:val="00B36206"/>
    <w:rsid w:val="00B36B47"/>
    <w:rsid w:val="00B40634"/>
    <w:rsid w:val="00B423DA"/>
    <w:rsid w:val="00B455A8"/>
    <w:rsid w:val="00B554C2"/>
    <w:rsid w:val="00B63DB2"/>
    <w:rsid w:val="00B65C67"/>
    <w:rsid w:val="00B66B2B"/>
    <w:rsid w:val="00B674E3"/>
    <w:rsid w:val="00B71DEF"/>
    <w:rsid w:val="00B7745B"/>
    <w:rsid w:val="00B8293A"/>
    <w:rsid w:val="00B82AB6"/>
    <w:rsid w:val="00B832BD"/>
    <w:rsid w:val="00B85400"/>
    <w:rsid w:val="00B94CCF"/>
    <w:rsid w:val="00B971D9"/>
    <w:rsid w:val="00B979FB"/>
    <w:rsid w:val="00BA06FB"/>
    <w:rsid w:val="00BA3276"/>
    <w:rsid w:val="00BA66A7"/>
    <w:rsid w:val="00BA770C"/>
    <w:rsid w:val="00BB1619"/>
    <w:rsid w:val="00BB268E"/>
    <w:rsid w:val="00BC5647"/>
    <w:rsid w:val="00BD1894"/>
    <w:rsid w:val="00BD3341"/>
    <w:rsid w:val="00BD5BAC"/>
    <w:rsid w:val="00BE5443"/>
    <w:rsid w:val="00BE62DC"/>
    <w:rsid w:val="00BE724F"/>
    <w:rsid w:val="00BF108C"/>
    <w:rsid w:val="00BF6198"/>
    <w:rsid w:val="00BF7897"/>
    <w:rsid w:val="00C115E7"/>
    <w:rsid w:val="00C119C5"/>
    <w:rsid w:val="00C120BC"/>
    <w:rsid w:val="00C147CE"/>
    <w:rsid w:val="00C152F3"/>
    <w:rsid w:val="00C21098"/>
    <w:rsid w:val="00C22FE5"/>
    <w:rsid w:val="00C241DA"/>
    <w:rsid w:val="00C24D2F"/>
    <w:rsid w:val="00C26553"/>
    <w:rsid w:val="00C26A6D"/>
    <w:rsid w:val="00C35D7F"/>
    <w:rsid w:val="00C42A06"/>
    <w:rsid w:val="00C42A9C"/>
    <w:rsid w:val="00C44D71"/>
    <w:rsid w:val="00C47CF2"/>
    <w:rsid w:val="00C62986"/>
    <w:rsid w:val="00C710D6"/>
    <w:rsid w:val="00C7367F"/>
    <w:rsid w:val="00C75982"/>
    <w:rsid w:val="00C764B7"/>
    <w:rsid w:val="00C76A24"/>
    <w:rsid w:val="00C840AC"/>
    <w:rsid w:val="00C84719"/>
    <w:rsid w:val="00C868E5"/>
    <w:rsid w:val="00C94AE3"/>
    <w:rsid w:val="00C9703E"/>
    <w:rsid w:val="00CA3205"/>
    <w:rsid w:val="00CA7568"/>
    <w:rsid w:val="00CB62CB"/>
    <w:rsid w:val="00CC6093"/>
    <w:rsid w:val="00CC697F"/>
    <w:rsid w:val="00CC6A17"/>
    <w:rsid w:val="00CD06A3"/>
    <w:rsid w:val="00CD6DCD"/>
    <w:rsid w:val="00CE0955"/>
    <w:rsid w:val="00CE0DD7"/>
    <w:rsid w:val="00CE1A2D"/>
    <w:rsid w:val="00CE5CC3"/>
    <w:rsid w:val="00CE6353"/>
    <w:rsid w:val="00CE7F3D"/>
    <w:rsid w:val="00CF4033"/>
    <w:rsid w:val="00D00701"/>
    <w:rsid w:val="00D046C1"/>
    <w:rsid w:val="00D10EE1"/>
    <w:rsid w:val="00D11E6E"/>
    <w:rsid w:val="00D120C7"/>
    <w:rsid w:val="00D124F7"/>
    <w:rsid w:val="00D125C0"/>
    <w:rsid w:val="00D16BC5"/>
    <w:rsid w:val="00D22688"/>
    <w:rsid w:val="00D30FDB"/>
    <w:rsid w:val="00D325BD"/>
    <w:rsid w:val="00D3675D"/>
    <w:rsid w:val="00D405E6"/>
    <w:rsid w:val="00D42744"/>
    <w:rsid w:val="00D509E5"/>
    <w:rsid w:val="00D514CB"/>
    <w:rsid w:val="00D52D3A"/>
    <w:rsid w:val="00D53D7B"/>
    <w:rsid w:val="00D549C4"/>
    <w:rsid w:val="00D64D0B"/>
    <w:rsid w:val="00D66099"/>
    <w:rsid w:val="00D660C2"/>
    <w:rsid w:val="00D713F7"/>
    <w:rsid w:val="00D72422"/>
    <w:rsid w:val="00D74E74"/>
    <w:rsid w:val="00D81C17"/>
    <w:rsid w:val="00D846D5"/>
    <w:rsid w:val="00D900CF"/>
    <w:rsid w:val="00D9238A"/>
    <w:rsid w:val="00D933A6"/>
    <w:rsid w:val="00D974EA"/>
    <w:rsid w:val="00DA243B"/>
    <w:rsid w:val="00DB114C"/>
    <w:rsid w:val="00DB12A8"/>
    <w:rsid w:val="00DB3336"/>
    <w:rsid w:val="00DC1674"/>
    <w:rsid w:val="00DC1955"/>
    <w:rsid w:val="00DC1D6D"/>
    <w:rsid w:val="00DC7D1F"/>
    <w:rsid w:val="00DC7DE9"/>
    <w:rsid w:val="00DD1CFB"/>
    <w:rsid w:val="00DD55FC"/>
    <w:rsid w:val="00DD5A71"/>
    <w:rsid w:val="00DE15DE"/>
    <w:rsid w:val="00DE1BE6"/>
    <w:rsid w:val="00DE1C2D"/>
    <w:rsid w:val="00DE34D5"/>
    <w:rsid w:val="00E0058C"/>
    <w:rsid w:val="00E00983"/>
    <w:rsid w:val="00E05244"/>
    <w:rsid w:val="00E06C8F"/>
    <w:rsid w:val="00E11341"/>
    <w:rsid w:val="00E13922"/>
    <w:rsid w:val="00E164E9"/>
    <w:rsid w:val="00E218D1"/>
    <w:rsid w:val="00E37077"/>
    <w:rsid w:val="00E44292"/>
    <w:rsid w:val="00E464A5"/>
    <w:rsid w:val="00E504C9"/>
    <w:rsid w:val="00E517E7"/>
    <w:rsid w:val="00E53158"/>
    <w:rsid w:val="00E537CC"/>
    <w:rsid w:val="00E54AA9"/>
    <w:rsid w:val="00E55265"/>
    <w:rsid w:val="00E6008D"/>
    <w:rsid w:val="00E71673"/>
    <w:rsid w:val="00E73AFD"/>
    <w:rsid w:val="00E81DBD"/>
    <w:rsid w:val="00E87042"/>
    <w:rsid w:val="00E8720A"/>
    <w:rsid w:val="00E94AC4"/>
    <w:rsid w:val="00EA33DA"/>
    <w:rsid w:val="00EA4A58"/>
    <w:rsid w:val="00EA4ECA"/>
    <w:rsid w:val="00EA5C04"/>
    <w:rsid w:val="00EA76EE"/>
    <w:rsid w:val="00EB182A"/>
    <w:rsid w:val="00EB1BD5"/>
    <w:rsid w:val="00EB3C3E"/>
    <w:rsid w:val="00EB4CBC"/>
    <w:rsid w:val="00EB516C"/>
    <w:rsid w:val="00EC1C6F"/>
    <w:rsid w:val="00EC21A8"/>
    <w:rsid w:val="00EC2945"/>
    <w:rsid w:val="00EC5840"/>
    <w:rsid w:val="00ED07CA"/>
    <w:rsid w:val="00ED0AFA"/>
    <w:rsid w:val="00ED0DCD"/>
    <w:rsid w:val="00ED2053"/>
    <w:rsid w:val="00ED2871"/>
    <w:rsid w:val="00ED4CA6"/>
    <w:rsid w:val="00ED6700"/>
    <w:rsid w:val="00EE5024"/>
    <w:rsid w:val="00EF2FD4"/>
    <w:rsid w:val="00EF3157"/>
    <w:rsid w:val="00F03CA8"/>
    <w:rsid w:val="00F05B7E"/>
    <w:rsid w:val="00F10CF4"/>
    <w:rsid w:val="00F1124E"/>
    <w:rsid w:val="00F165AE"/>
    <w:rsid w:val="00F21384"/>
    <w:rsid w:val="00F247C6"/>
    <w:rsid w:val="00F303A6"/>
    <w:rsid w:val="00F31B5E"/>
    <w:rsid w:val="00F505A6"/>
    <w:rsid w:val="00F52B77"/>
    <w:rsid w:val="00F53D95"/>
    <w:rsid w:val="00F55EA4"/>
    <w:rsid w:val="00F60F28"/>
    <w:rsid w:val="00F61BDB"/>
    <w:rsid w:val="00F61F1A"/>
    <w:rsid w:val="00F63A95"/>
    <w:rsid w:val="00F65A44"/>
    <w:rsid w:val="00F66EDA"/>
    <w:rsid w:val="00F677CF"/>
    <w:rsid w:val="00F732CF"/>
    <w:rsid w:val="00F83214"/>
    <w:rsid w:val="00F92977"/>
    <w:rsid w:val="00F92E69"/>
    <w:rsid w:val="00F96F33"/>
    <w:rsid w:val="00FA0688"/>
    <w:rsid w:val="00FA57CC"/>
    <w:rsid w:val="00FC00E9"/>
    <w:rsid w:val="00FC0973"/>
    <w:rsid w:val="00FC0D01"/>
    <w:rsid w:val="00FC319B"/>
    <w:rsid w:val="00FE208D"/>
    <w:rsid w:val="00FE33EF"/>
    <w:rsid w:val="00FE6286"/>
    <w:rsid w:val="00FF56A2"/>
    <w:rsid w:val="0106824F"/>
    <w:rsid w:val="01826448"/>
    <w:rsid w:val="02B3BB69"/>
    <w:rsid w:val="03154693"/>
    <w:rsid w:val="031B964D"/>
    <w:rsid w:val="046FD764"/>
    <w:rsid w:val="0497EE97"/>
    <w:rsid w:val="06EA98A6"/>
    <w:rsid w:val="07EBD79D"/>
    <w:rsid w:val="08EC6D54"/>
    <w:rsid w:val="09358B4E"/>
    <w:rsid w:val="0A1C395B"/>
    <w:rsid w:val="0BB809BC"/>
    <w:rsid w:val="156BB72B"/>
    <w:rsid w:val="15BE207B"/>
    <w:rsid w:val="168DAAC1"/>
    <w:rsid w:val="1A383C13"/>
    <w:rsid w:val="1A570CB0"/>
    <w:rsid w:val="1A9CCDE8"/>
    <w:rsid w:val="1B949BF7"/>
    <w:rsid w:val="1CC111CC"/>
    <w:rsid w:val="20140A6B"/>
    <w:rsid w:val="219482EF"/>
    <w:rsid w:val="250FEBB0"/>
    <w:rsid w:val="2605D170"/>
    <w:rsid w:val="2615FD0D"/>
    <w:rsid w:val="26F48029"/>
    <w:rsid w:val="278EA808"/>
    <w:rsid w:val="27C2D654"/>
    <w:rsid w:val="2AF3C7E7"/>
    <w:rsid w:val="2D9A08C4"/>
    <w:rsid w:val="30C58EE7"/>
    <w:rsid w:val="3170FBC0"/>
    <w:rsid w:val="333FD859"/>
    <w:rsid w:val="3357E3C7"/>
    <w:rsid w:val="33FEBBF9"/>
    <w:rsid w:val="352ADF75"/>
    <w:rsid w:val="3A5FC3B6"/>
    <w:rsid w:val="407CD40E"/>
    <w:rsid w:val="408043F3"/>
    <w:rsid w:val="40C2D9FA"/>
    <w:rsid w:val="41047615"/>
    <w:rsid w:val="43556133"/>
    <w:rsid w:val="438A90F5"/>
    <w:rsid w:val="45FDA57D"/>
    <w:rsid w:val="4B8864F4"/>
    <w:rsid w:val="4D2D033B"/>
    <w:rsid w:val="4DF05422"/>
    <w:rsid w:val="4EA636B0"/>
    <w:rsid w:val="512CAD8E"/>
    <w:rsid w:val="5555BBA5"/>
    <w:rsid w:val="55D8CD7B"/>
    <w:rsid w:val="57B685E3"/>
    <w:rsid w:val="57E1B04A"/>
    <w:rsid w:val="592F7588"/>
    <w:rsid w:val="5AC1E7D9"/>
    <w:rsid w:val="5BBAD11E"/>
    <w:rsid w:val="5D06CA44"/>
    <w:rsid w:val="5D3D69BF"/>
    <w:rsid w:val="620F4315"/>
    <w:rsid w:val="626F943F"/>
    <w:rsid w:val="633DB968"/>
    <w:rsid w:val="6359EFFF"/>
    <w:rsid w:val="64765614"/>
    <w:rsid w:val="65B29484"/>
    <w:rsid w:val="664243DE"/>
    <w:rsid w:val="66D8F1D7"/>
    <w:rsid w:val="6827D8CD"/>
    <w:rsid w:val="68CE1FD3"/>
    <w:rsid w:val="6AEC235D"/>
    <w:rsid w:val="6B2FFA69"/>
    <w:rsid w:val="6B5BE068"/>
    <w:rsid w:val="6FAE21AC"/>
    <w:rsid w:val="70706E21"/>
    <w:rsid w:val="7374D4A7"/>
    <w:rsid w:val="74771122"/>
    <w:rsid w:val="75B22D55"/>
    <w:rsid w:val="75DE86AC"/>
    <w:rsid w:val="7979E6AE"/>
    <w:rsid w:val="7AB05CFC"/>
    <w:rsid w:val="7B7E8B4F"/>
    <w:rsid w:val="7CDAA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B"/>
    <w:rPr>
      <w:rFonts w:ascii="Segoe UI" w:hAnsi="Segoe UI"/>
    </w:rPr>
  </w:style>
  <w:style w:type="paragraph" w:styleId="Heading1">
    <w:name w:val="heading 1"/>
    <w:basedOn w:val="Normal"/>
    <w:next w:val="Normal"/>
    <w:link w:val="Heading1Char"/>
    <w:uiPriority w:val="9"/>
    <w:qFormat/>
    <w:rsid w:val="0000257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0257B"/>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8D"/>
    <w:pPr>
      <w:spacing w:after="0" w:line="240" w:lineRule="auto"/>
      <w:ind w:left="720"/>
    </w:pPr>
    <w:rPr>
      <w:rFonts w:cs="Calibri"/>
    </w:rPr>
  </w:style>
  <w:style w:type="paragraph" w:styleId="Title">
    <w:name w:val="Title"/>
    <w:basedOn w:val="Normal"/>
    <w:next w:val="Normal"/>
    <w:link w:val="TitleChar"/>
    <w:uiPriority w:val="10"/>
    <w:qFormat/>
    <w:rsid w:val="0000257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0257B"/>
    <w:rPr>
      <w:rFonts w:ascii="Segoe UI" w:eastAsiaTheme="majorEastAsia" w:hAnsi="Segoe UI" w:cstheme="majorBidi"/>
      <w:b/>
      <w:spacing w:val="-10"/>
      <w:kern w:val="28"/>
      <w:sz w:val="56"/>
      <w:szCs w:val="56"/>
    </w:rPr>
  </w:style>
  <w:style w:type="character" w:customStyle="1" w:styleId="Heading1Char">
    <w:name w:val="Heading 1 Char"/>
    <w:basedOn w:val="DefaultParagraphFont"/>
    <w:link w:val="Heading1"/>
    <w:uiPriority w:val="9"/>
    <w:rsid w:val="0000257B"/>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semiHidden/>
    <w:rsid w:val="0000257B"/>
    <w:rPr>
      <w:rFonts w:ascii="Segoe UI" w:eastAsiaTheme="majorEastAsia" w:hAnsi="Segoe UI" w:cstheme="majorBidi"/>
      <w:b/>
      <w:i/>
      <w:sz w:val="26"/>
      <w:szCs w:val="26"/>
    </w:rPr>
  </w:style>
  <w:style w:type="paragraph" w:styleId="NoSpacing">
    <w:name w:val="No Spacing"/>
    <w:uiPriority w:val="1"/>
    <w:qFormat/>
    <w:rsid w:val="0000257B"/>
    <w:pPr>
      <w:spacing w:after="0" w:line="240" w:lineRule="auto"/>
    </w:pPr>
    <w:rPr>
      <w:rFonts w:ascii="Segoe UI" w:hAnsi="Segoe UI"/>
    </w:rPr>
  </w:style>
  <w:style w:type="paragraph" w:styleId="Subtitle">
    <w:name w:val="Subtitle"/>
    <w:basedOn w:val="Normal"/>
    <w:next w:val="Normal"/>
    <w:link w:val="SubtitleChar"/>
    <w:uiPriority w:val="11"/>
    <w:qFormat/>
    <w:rsid w:val="0000257B"/>
    <w:pPr>
      <w:numPr>
        <w:ilvl w:val="1"/>
      </w:numPr>
    </w:pPr>
    <w:rPr>
      <w:rFonts w:eastAsiaTheme="minorEastAsia"/>
      <w:color w:val="404040" w:themeColor="text1" w:themeTint="BF"/>
      <w:spacing w:val="15"/>
      <w:sz w:val="36"/>
    </w:rPr>
  </w:style>
  <w:style w:type="character" w:customStyle="1" w:styleId="SubtitleChar">
    <w:name w:val="Subtitle Char"/>
    <w:basedOn w:val="DefaultParagraphFont"/>
    <w:link w:val="Subtitle"/>
    <w:uiPriority w:val="11"/>
    <w:rsid w:val="0000257B"/>
    <w:rPr>
      <w:rFonts w:ascii="Segoe UI" w:eastAsiaTheme="minorEastAsia" w:hAnsi="Segoe UI"/>
      <w:color w:val="404040" w:themeColor="text1" w:themeTint="BF"/>
      <w:spacing w:val="15"/>
      <w:sz w:val="36"/>
    </w:rPr>
  </w:style>
  <w:style w:type="paragraph" w:styleId="Revision">
    <w:name w:val="Revision"/>
    <w:hidden/>
    <w:uiPriority w:val="99"/>
    <w:semiHidden/>
    <w:rsid w:val="0058038F"/>
    <w:pPr>
      <w:spacing w:after="0" w:line="240" w:lineRule="auto"/>
    </w:pPr>
    <w:rPr>
      <w:rFonts w:ascii="Segoe UI" w:hAnsi="Segoe UI"/>
    </w:rPr>
  </w:style>
  <w:style w:type="character" w:styleId="Hyperlink">
    <w:name w:val="Hyperlink"/>
    <w:basedOn w:val="DefaultParagraphFont"/>
    <w:uiPriority w:val="99"/>
    <w:unhideWhenUsed/>
    <w:rsid w:val="00EA5C04"/>
    <w:rPr>
      <w:color w:val="0563C1" w:themeColor="hyperlink"/>
      <w:u w:val="single"/>
    </w:rPr>
  </w:style>
  <w:style w:type="character" w:styleId="UnresolvedMention">
    <w:name w:val="Unresolved Mention"/>
    <w:basedOn w:val="DefaultParagraphFont"/>
    <w:uiPriority w:val="99"/>
    <w:semiHidden/>
    <w:unhideWhenUsed/>
    <w:rsid w:val="00EA5C04"/>
    <w:rPr>
      <w:color w:val="605E5C"/>
      <w:shd w:val="clear" w:color="auto" w:fill="E1DFDD"/>
    </w:rPr>
  </w:style>
  <w:style w:type="character" w:customStyle="1" w:styleId="element-invisible">
    <w:name w:val="element-invisible"/>
    <w:basedOn w:val="DefaultParagraphFont"/>
    <w:rsid w:val="00176DA1"/>
  </w:style>
  <w:style w:type="character" w:styleId="CommentReference">
    <w:name w:val="annotation reference"/>
    <w:basedOn w:val="DefaultParagraphFont"/>
    <w:uiPriority w:val="99"/>
    <w:semiHidden/>
    <w:unhideWhenUsed/>
    <w:rsid w:val="002C25AC"/>
    <w:rPr>
      <w:sz w:val="16"/>
      <w:szCs w:val="16"/>
    </w:rPr>
  </w:style>
  <w:style w:type="paragraph" w:styleId="CommentText">
    <w:name w:val="annotation text"/>
    <w:basedOn w:val="Normal"/>
    <w:link w:val="CommentTextChar"/>
    <w:uiPriority w:val="99"/>
    <w:unhideWhenUsed/>
    <w:rsid w:val="002C25AC"/>
    <w:pPr>
      <w:spacing w:line="240" w:lineRule="auto"/>
    </w:pPr>
    <w:rPr>
      <w:sz w:val="20"/>
      <w:szCs w:val="20"/>
    </w:rPr>
  </w:style>
  <w:style w:type="character" w:customStyle="1" w:styleId="CommentTextChar">
    <w:name w:val="Comment Text Char"/>
    <w:basedOn w:val="DefaultParagraphFont"/>
    <w:link w:val="CommentText"/>
    <w:uiPriority w:val="99"/>
    <w:rsid w:val="002C25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25AC"/>
    <w:rPr>
      <w:b/>
      <w:bCs/>
    </w:rPr>
  </w:style>
  <w:style w:type="character" w:customStyle="1" w:styleId="CommentSubjectChar">
    <w:name w:val="Comment Subject Char"/>
    <w:basedOn w:val="CommentTextChar"/>
    <w:link w:val="CommentSubject"/>
    <w:uiPriority w:val="99"/>
    <w:semiHidden/>
    <w:rsid w:val="002C25AC"/>
    <w:rPr>
      <w:rFonts w:ascii="Segoe UI" w:hAnsi="Segoe UI"/>
      <w:b/>
      <w:bCs/>
      <w:sz w:val="20"/>
      <w:szCs w:val="20"/>
    </w:rPr>
  </w:style>
  <w:style w:type="table" w:styleId="TableGrid">
    <w:name w:val="Table Grid"/>
    <w:basedOn w:val="TableNormal"/>
    <w:uiPriority w:val="39"/>
    <w:rsid w:val="00D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1B1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D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33"/>
    <w:rPr>
      <w:rFonts w:ascii="Segoe UI" w:hAnsi="Segoe UI"/>
    </w:rPr>
  </w:style>
  <w:style w:type="paragraph" w:styleId="Footer">
    <w:name w:val="footer"/>
    <w:basedOn w:val="Normal"/>
    <w:link w:val="FooterChar"/>
    <w:uiPriority w:val="99"/>
    <w:unhideWhenUsed/>
    <w:rsid w:val="001D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33"/>
    <w:rPr>
      <w:rFonts w:ascii="Segoe UI" w:hAnsi="Segoe UI"/>
    </w:rPr>
  </w:style>
  <w:style w:type="character" w:styleId="Mention">
    <w:name w:val="Mention"/>
    <w:basedOn w:val="DefaultParagraphFont"/>
    <w:uiPriority w:val="99"/>
    <w:unhideWhenUsed/>
    <w:rsid w:val="00226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8447">
      <w:bodyDiv w:val="1"/>
      <w:marLeft w:val="0"/>
      <w:marRight w:val="0"/>
      <w:marTop w:val="0"/>
      <w:marBottom w:val="0"/>
      <w:divBdr>
        <w:top w:val="none" w:sz="0" w:space="0" w:color="auto"/>
        <w:left w:val="none" w:sz="0" w:space="0" w:color="auto"/>
        <w:bottom w:val="none" w:sz="0" w:space="0" w:color="auto"/>
        <w:right w:val="none" w:sz="0" w:space="0" w:color="auto"/>
      </w:divBdr>
    </w:div>
    <w:div w:id="1351876832">
      <w:bodyDiv w:val="1"/>
      <w:marLeft w:val="0"/>
      <w:marRight w:val="0"/>
      <w:marTop w:val="0"/>
      <w:marBottom w:val="0"/>
      <w:divBdr>
        <w:top w:val="none" w:sz="0" w:space="0" w:color="auto"/>
        <w:left w:val="none" w:sz="0" w:space="0" w:color="auto"/>
        <w:bottom w:val="none" w:sz="0" w:space="0" w:color="auto"/>
        <w:right w:val="none" w:sz="0" w:space="0" w:color="auto"/>
      </w:divBdr>
    </w:div>
    <w:div w:id="1489244473">
      <w:bodyDiv w:val="1"/>
      <w:marLeft w:val="0"/>
      <w:marRight w:val="0"/>
      <w:marTop w:val="0"/>
      <w:marBottom w:val="0"/>
      <w:divBdr>
        <w:top w:val="none" w:sz="0" w:space="0" w:color="auto"/>
        <w:left w:val="none" w:sz="0" w:space="0" w:color="auto"/>
        <w:bottom w:val="none" w:sz="0" w:space="0" w:color="auto"/>
        <w:right w:val="none" w:sz="0" w:space="0" w:color="auto"/>
      </w:divBdr>
    </w:div>
    <w:div w:id="1502349514">
      <w:bodyDiv w:val="1"/>
      <w:marLeft w:val="0"/>
      <w:marRight w:val="0"/>
      <w:marTop w:val="0"/>
      <w:marBottom w:val="0"/>
      <w:divBdr>
        <w:top w:val="none" w:sz="0" w:space="0" w:color="auto"/>
        <w:left w:val="none" w:sz="0" w:space="0" w:color="auto"/>
        <w:bottom w:val="none" w:sz="0" w:space="0" w:color="auto"/>
        <w:right w:val="none" w:sz="0" w:space="0" w:color="auto"/>
      </w:divBdr>
    </w:div>
    <w:div w:id="1826357481">
      <w:bodyDiv w:val="1"/>
      <w:marLeft w:val="0"/>
      <w:marRight w:val="0"/>
      <w:marTop w:val="0"/>
      <w:marBottom w:val="0"/>
      <w:divBdr>
        <w:top w:val="none" w:sz="0" w:space="0" w:color="auto"/>
        <w:left w:val="none" w:sz="0" w:space="0" w:color="auto"/>
        <w:bottom w:val="none" w:sz="0" w:space="0" w:color="auto"/>
        <w:right w:val="none" w:sz="0" w:space="0" w:color="auto"/>
      </w:divBdr>
    </w:div>
    <w:div w:id="2043163844">
      <w:bodyDiv w:val="1"/>
      <w:marLeft w:val="0"/>
      <w:marRight w:val="0"/>
      <w:marTop w:val="0"/>
      <w:marBottom w:val="0"/>
      <w:divBdr>
        <w:top w:val="none" w:sz="0" w:space="0" w:color="auto"/>
        <w:left w:val="none" w:sz="0" w:space="0" w:color="auto"/>
        <w:bottom w:val="none" w:sz="0" w:space="0" w:color="auto"/>
        <w:right w:val="none" w:sz="0" w:space="0" w:color="auto"/>
      </w:divBdr>
    </w:div>
    <w:div w:id="20602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policy-funding/grants-grant-management/closing-educational-achievement-gaps-title-i-part/parent-and-family-engagement-pfe/parent-and-family-engagement-policy-plan" TargetMode="External"/><Relationship Id="rId13" Type="http://schemas.openxmlformats.org/officeDocument/2006/relationships/hyperlink" Target="https://www.k12.wa.us/policy-funding/grants-grant-management/closing-educational-achievement-gaps-title-i-part/title-i-part-staff-qualificatio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12.wa.us/policy-funding/grants-grant-management/closing-educational-achievement-gaps-title-i-part/title-i-part-staff-qualifica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12.wa.us/sites/default/files/public/titlei/parentfamilyengagement/pubdocs/parentfeedbackfundingsurvey.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k12.wa.us/student-success/access-opportunity-education/migrant-and-multilingual-education/multilingual-education-program/multilingual-family-communication-templates"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k12.wa.us/policy-funding/grants-grant-management/closing-educational-achievement-gaps-title-i-part/parent-and-family-engagement-pfe/parent-and-family-engagement-annual-evaluation"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18" ma:contentTypeDescription="Create a new document." ma:contentTypeScope="" ma:versionID="2e89feedc4b21e5158d66b55900b4886">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8972abba5a9f0dce56557fe9b6963d09"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Reviewed"/>
          <xsd:enumeration value="Deliver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99751-bdd7-4019-84de-460e3258862c}"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bf62f6-fefa-4210-8bd4-f56643374b64" xsi:nil="true"/>
    <lcf76f155ced4ddcb4097134ff3c332f xmlns="1622655b-14fe-4cb6-93da-c6eed50b0348">
      <Terms xmlns="http://schemas.microsoft.com/office/infopath/2007/PartnerControls"/>
    </lcf76f155ced4ddcb4097134ff3c332f>
    <Status xmlns="1622655b-14fe-4cb6-93da-c6eed50b0348" xsi:nil="true"/>
  </documentManagement>
</p:properties>
</file>

<file path=customXml/itemProps1.xml><?xml version="1.0" encoding="utf-8"?>
<ds:datastoreItem xmlns:ds="http://schemas.openxmlformats.org/officeDocument/2006/customXml" ds:itemID="{DC8DE126-030A-4C57-ABE1-5EED0585D66D}">
  <ds:schemaRefs>
    <ds:schemaRef ds:uri="http://schemas.openxmlformats.org/officeDocument/2006/bibliography"/>
  </ds:schemaRefs>
</ds:datastoreItem>
</file>

<file path=customXml/itemProps2.xml><?xml version="1.0" encoding="utf-8"?>
<ds:datastoreItem xmlns:ds="http://schemas.openxmlformats.org/officeDocument/2006/customXml" ds:itemID="{07B4691E-6847-4711-8BB9-C4FD204962BD}"/>
</file>

<file path=customXml/itemProps3.xml><?xml version="1.0" encoding="utf-8"?>
<ds:datastoreItem xmlns:ds="http://schemas.openxmlformats.org/officeDocument/2006/customXml" ds:itemID="{43C164C2-6D5B-43D5-B2A2-BFEBDFDB5CFC}"/>
</file>

<file path=customXml/itemProps4.xml><?xml version="1.0" encoding="utf-8"?>
<ds:datastoreItem xmlns:ds="http://schemas.openxmlformats.org/officeDocument/2006/customXml" ds:itemID="{393F1B9A-61C4-40C9-9DE0-A739727A8D30}"/>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Links>
    <vt:vector size="36" baseType="variant">
      <vt:variant>
        <vt:i4>4128830</vt:i4>
      </vt:variant>
      <vt:variant>
        <vt:i4>21</vt:i4>
      </vt:variant>
      <vt:variant>
        <vt:i4>0</vt:i4>
      </vt:variant>
      <vt:variant>
        <vt:i4>5</vt:i4>
      </vt:variant>
      <vt:variant>
        <vt:lpwstr>https://www.k12.wa.us/policy-funding/grants-grant-management/closing-educational-achievement-gaps-title-i-part/citizen-complaints-federal-programs</vt:lpwstr>
      </vt:variant>
      <vt:variant>
        <vt:lpwstr/>
      </vt:variant>
      <vt:variant>
        <vt:i4>4849683</vt:i4>
      </vt:variant>
      <vt:variant>
        <vt:i4>18</vt:i4>
      </vt:variant>
      <vt:variant>
        <vt:i4>0</vt:i4>
      </vt:variant>
      <vt:variant>
        <vt:i4>5</vt:i4>
      </vt:variant>
      <vt:variant>
        <vt:lpwstr>https://washingtonstatereportcard.ospi.k12.wa.us/</vt:lpwstr>
      </vt:variant>
      <vt:variant>
        <vt:lpwstr/>
      </vt:variant>
      <vt:variant>
        <vt:i4>3866676</vt:i4>
      </vt:variant>
      <vt:variant>
        <vt:i4>15</vt:i4>
      </vt:variant>
      <vt:variant>
        <vt:i4>0</vt:i4>
      </vt:variant>
      <vt:variant>
        <vt:i4>5</vt:i4>
      </vt:variant>
      <vt:variant>
        <vt:lpwstr>https://www.k12.wa.us/policy-funding/grants-grant-management/closing-educational-achievement-gaps-title-i-part/title-i-part-staff-qualifications</vt:lpwstr>
      </vt:variant>
      <vt:variant>
        <vt:lpwstr>dexp-accordion-item--5</vt:lpwstr>
      </vt:variant>
      <vt:variant>
        <vt:i4>3801140</vt:i4>
      </vt:variant>
      <vt:variant>
        <vt:i4>12</vt:i4>
      </vt:variant>
      <vt:variant>
        <vt:i4>0</vt:i4>
      </vt:variant>
      <vt:variant>
        <vt:i4>5</vt:i4>
      </vt:variant>
      <vt:variant>
        <vt:lpwstr>https://www.k12.wa.us/policy-funding/grants-grant-management/closing-educational-achievement-gaps-title-i-part/title-i-part-staff-qualifications</vt:lpwstr>
      </vt:variant>
      <vt:variant>
        <vt:lpwstr>dexp-accordion-item--4</vt:lpwstr>
      </vt:variant>
      <vt:variant>
        <vt:i4>7995451</vt:i4>
      </vt:variant>
      <vt:variant>
        <vt:i4>9</vt:i4>
      </vt:variant>
      <vt:variant>
        <vt:i4>0</vt:i4>
      </vt:variant>
      <vt:variant>
        <vt:i4>5</vt:i4>
      </vt:variant>
      <vt:variant>
        <vt:lpwstr>https://www.k12.wa.us/sites/default/files/public/titlei/parentfamilyengagement/pubdocs/parentfeedbackfundingsurvey.docx</vt:lpwstr>
      </vt:variant>
      <vt:variant>
        <vt:lpwstr/>
      </vt:variant>
      <vt:variant>
        <vt:i4>3211297</vt:i4>
      </vt:variant>
      <vt:variant>
        <vt:i4>3</vt:i4>
      </vt:variant>
      <vt:variant>
        <vt:i4>0</vt:i4>
      </vt:variant>
      <vt:variant>
        <vt:i4>5</vt:i4>
      </vt:variant>
      <vt:variant>
        <vt:lpwstr>https://www.k12.wa.us/policy-funding/grants-grant-management/closing-educational-achievement-gaps-title-i-part/parent-and-family-engagement-pfe/parent-and-family-engagement-policy-plan</vt:lpwstr>
      </vt:variant>
      <vt:variant>
        <vt:lpwstr>dexp-accordion-item--2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2023-09-21T19:26:00Z</dcterms:created>
  <dcterms:modified xsi:type="dcterms:W3CDTF">2023-09-27T17:44:00Z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0x010100672A1F733BA88D4E81F83E7173149DB0</vt:lpwstr>
  </property>
  <property fmtid="{D5CDD505-2E9C-101B-9397-08002B2CF9AE}" pid="3" name="MediaServiceImageTags">
    <vt:lpwstr/>
  </property>
</Properties>
</file>