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Default="00593037" w:rsidP="00593037">
      <w:pPr>
        <w:autoSpaceDE w:val="0"/>
        <w:autoSpaceDN w:val="0"/>
        <w:adjustRightInd w:val="0"/>
        <w:spacing w:after="0" w:line="240" w:lineRule="auto"/>
        <w:jc w:val="center"/>
        <w:rPr>
          <w:rFonts w:ascii="Segoe UI" w:hAnsi="Segoe UI" w:cs="Segoe UI"/>
          <w:b/>
          <w:bCs/>
          <w:sz w:val="20"/>
          <w:szCs w:val="20"/>
        </w:rPr>
      </w:pPr>
    </w:p>
    <w:p w14:paraId="0D50474A" w14:textId="7A3D35E3" w:rsidR="006116CD" w:rsidRPr="00446E13" w:rsidRDefault="00962B20" w:rsidP="00A26632">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so"/>
        </w:rPr>
        <w:t xml:space="preserve">Ogeysiiska Qoyska ee </w:t>
      </w:r>
      <w:r w:rsidR="003A7E43">
        <w:rPr>
          <w:rFonts w:ascii="Segoe UI" w:hAnsi="Segoe UI" w:cs="Segoe UI"/>
          <w:b/>
          <w:bCs/>
          <w:sz w:val="20"/>
          <w:szCs w:val="20"/>
          <w:lang w:val="so"/>
        </w:rPr>
        <w:br/>
      </w:r>
      <w:r>
        <w:rPr>
          <w:rFonts w:ascii="Segoe UI" w:hAnsi="Segoe UI" w:cs="Segoe UI"/>
          <w:b/>
          <w:bCs/>
          <w:sz w:val="20"/>
          <w:szCs w:val="20"/>
          <w:lang w:val="so"/>
        </w:rPr>
        <w:t>Qiimeynta Aqoonta Luuqadda Ingiriisiga ee Ardayda Dugsiga Xanaanada</w:t>
      </w:r>
      <w:r>
        <w:rPr>
          <w:rFonts w:ascii="Segoe UI" w:hAnsi="Segoe UI" w:cs="Segoe UI"/>
          <w:sz w:val="20"/>
          <w:szCs w:val="20"/>
          <w:lang w:val="so"/>
        </w:rPr>
        <w:br/>
      </w:r>
    </w:p>
    <w:p w14:paraId="03FEA246" w14:textId="77777777" w:rsidR="00593037" w:rsidRPr="00446E13" w:rsidRDefault="00593037" w:rsidP="00593037">
      <w:pPr>
        <w:autoSpaceDE w:val="0"/>
        <w:autoSpaceDN w:val="0"/>
        <w:adjustRightInd w:val="0"/>
        <w:spacing w:after="0" w:line="240" w:lineRule="auto"/>
        <w:jc w:val="center"/>
        <w:rPr>
          <w:rFonts w:ascii="Segoe UI" w:hAnsi="Segoe UI" w:cs="Segoe UI"/>
          <w:sz w:val="20"/>
          <w:szCs w:val="20"/>
        </w:rPr>
      </w:pPr>
    </w:p>
    <w:p w14:paraId="6AD52151" w14:textId="77777777" w:rsidR="009E7476" w:rsidRPr="00446E13"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Gacaliye Waalid ama Masuul,</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DB541C8" w14:textId="6D36CCEC" w:rsidR="00D5679E" w:rsidRPr="00F9694C" w:rsidRDefault="00B62172" w:rsidP="0072013E">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so"/>
        </w:rPr>
        <w:t>Markii aad ilmahaaga ka qortay xanaanada ku meel gaarka ah, xog aruurinta luuqadda guriga ee aad dhammeystirtay waxay muujisay in ilmahaagu markii hore ku hadlay luuqad aan ahayn luuqada Ingiriisiga AMA ilmahaagu wuxuu inta badan guriga ku isticmaalay luuqad aan Ingiriisi ahayn. Lagu ku xusan xogtaam, cunugaagu wuxuu helayay adeegyada Kobaca Luuqada Ingiriisiga sanadkaan.</w:t>
      </w:r>
      <w:r>
        <w:rPr>
          <w:rFonts w:ascii="Segoe UI" w:hAnsi="Segoe UI" w:cs="Segoe UI"/>
          <w:b/>
          <w:bCs/>
          <w:sz w:val="20"/>
          <w:szCs w:val="20"/>
          <w:lang w:val="so"/>
        </w:rPr>
        <w:t xml:space="preserve"> </w:t>
      </w:r>
    </w:p>
    <w:p w14:paraId="4D7C8F87" w14:textId="77777777" w:rsidR="00D5679E" w:rsidRPr="00F9694C" w:rsidRDefault="00D5679E" w:rsidP="0072013E">
      <w:pPr>
        <w:autoSpaceDE w:val="0"/>
        <w:autoSpaceDN w:val="0"/>
        <w:adjustRightInd w:val="0"/>
        <w:spacing w:after="0" w:line="240" w:lineRule="auto"/>
        <w:rPr>
          <w:rFonts w:ascii="Segoe UI" w:hAnsi="Segoe UI" w:cs="Segoe UI"/>
          <w:b/>
          <w:bCs/>
          <w:sz w:val="20"/>
          <w:szCs w:val="20"/>
        </w:rPr>
      </w:pPr>
    </w:p>
    <w:p w14:paraId="7AAD588C" w14:textId="59DAFEE7" w:rsidR="00D5679E" w:rsidRPr="00D5679E" w:rsidRDefault="0072013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Kahor inta aysan gelin dugsiga xanaanada, ardayda ku hadasha luuqad guri oo aan ahayn Ingiriisiga waxaa looga baahan yahay in la qiimeeyo si loo go'aamiyo heerka aqoontooda luuqada Ingiriisiga iyo si ay ugu qalmaan usii wadista adeegyada. Cunugaagu waxaa lagu sameyn doonaa qiimeyn ayadoo la adeegsanaayo Qiimeeyaha Dugsiga Xanaanada ee WIDA oo cabbiraya aqoonta luuqada Ingiriisiga ee lagu qiimeeyo hadalka iyo dhageysiga ardayda soo socota ee dugsiga xanaanada.</w:t>
      </w:r>
    </w:p>
    <w:p w14:paraId="508C760E"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3799E1B6" w14:textId="5D13C22F"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so"/>
        </w:rPr>
        <w:t>Cunugaagu wuxuu sameyn doonaa Qiimeeyaha Dugsiga Xanaanada WIDA inta lagu jiro taariikhdaan: ___________________________</w:t>
      </w:r>
    </w:p>
    <w:p w14:paraId="2574C8CD"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0C483778"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Cunugaagu uma baahna inuu diyaariyo imtixaankaan. Imtixaanku waa fursad ay ardaydu ku muujiyaan waxay fahmeen oo ayna ku wada xiriiri karaan Ingiriisi.</w:t>
      </w:r>
    </w:p>
    <w:p w14:paraId="53C0F77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2CE221FE" w14:textId="64001CE8"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Fadlan ila soo xariir haddii aad qabto su'aalo ku saabsan Qiimeeyaha Dugsiga Xanaanada WIDA.</w:t>
      </w:r>
    </w:p>
    <w:p w14:paraId="7A3ECE1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56750067" w14:textId="77777777" w:rsidR="00D5679E" w:rsidRPr="00D5679E" w:rsidRDefault="00D5679E" w:rsidP="00D5679E">
      <w:pPr>
        <w:autoSpaceDE w:val="0"/>
        <w:autoSpaceDN w:val="0"/>
        <w:adjustRightInd w:val="0"/>
        <w:spacing w:after="0" w:line="240" w:lineRule="auto"/>
        <w:rPr>
          <w:rFonts w:ascii="Segoe UI" w:hAnsi="Segoe UI" w:cs="Segoe UI"/>
          <w:sz w:val="20"/>
          <w:szCs w:val="20"/>
          <w:u w:val="single"/>
        </w:rPr>
      </w:pPr>
      <w:r>
        <w:rPr>
          <w:rFonts w:ascii="Segoe UI" w:hAnsi="Segoe UI" w:cs="Segoe UI"/>
          <w:sz w:val="20"/>
          <w:szCs w:val="20"/>
          <w:lang w:val="so"/>
        </w:rPr>
        <w:t>Si daacadnimo leh,</w:t>
      </w:r>
    </w:p>
    <w:p w14:paraId="5C2E5BD9" w14:textId="0A528961"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p>
    <w:sectPr w:rsidR="003511FA" w:rsidRPr="0008351A"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9E412C" w:rsidRDefault="00F56320" w:rsidP="009E412C">
    <w:pPr>
      <w:spacing w:after="0"/>
      <w:rPr>
        <w:rFonts w:eastAsia="MS Mincho"/>
        <w:color w:val="1F497D"/>
      </w:rPr>
    </w:pPr>
    <w:r>
      <w:rPr>
        <w:rFonts w:ascii="Source Sans Pro" w:eastAsia="MS Mincho" w:hAnsi="Source Sans Pro"/>
        <w:noProof/>
        <w:lang w:val="so"/>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so"/>
      </w:rPr>
      <w:br/>
    </w:r>
    <w:hyperlink r:id="rId3" w:history="1">
      <w:r>
        <w:rPr>
          <w:rFonts w:ascii="Source Sans Pro" w:eastAsia="MS Mincho" w:hAnsi="Source Sans Pro"/>
          <w:color w:val="0563C1"/>
          <w:sz w:val="15"/>
          <w:szCs w:val="15"/>
          <w:u w:val="single"/>
          <w:lang w:val="so"/>
        </w:rPr>
        <w:t xml:space="preserve">Foomamka </w:t>
      </w:r>
      <w:r>
        <w:rPr>
          <w:rFonts w:ascii="Source Sans Pro" w:eastAsia="MS Mincho" w:hAnsi="Source Sans Pro"/>
          <w:color w:val="0563C1"/>
          <w:sz w:val="15"/>
          <w:szCs w:val="15"/>
          <w:u w:val="single"/>
          <w:lang w:val="so"/>
        </w:rPr>
        <w:t>iyo Qalabka laga tarjumay</w:t>
      </w:r>
    </w:hyperlink>
    <w:r>
      <w:rPr>
        <w:rFonts w:ascii="Source Sans Pro" w:eastAsia="MS Mincho" w:hAnsi="Source Sans Pro"/>
        <w:color w:val="464646"/>
        <w:sz w:val="15"/>
        <w:szCs w:val="15"/>
        <w:lang w:val="so"/>
      </w:rPr>
      <w:t xml:space="preserve"> Barnaamijka Barashada Luqadaha badan ee </w:t>
    </w:r>
    <w:hyperlink r:id="rId4" w:history="1">
      <w:r>
        <w:rPr>
          <w:rFonts w:ascii="Source Sans Pro" w:eastAsia="MS Mincho" w:hAnsi="Source Sans Pro"/>
          <w:color w:val="0563C1"/>
          <w:sz w:val="15"/>
          <w:szCs w:val="15"/>
          <w:u w:val="single"/>
          <w:lang w:val="so"/>
        </w:rPr>
        <w:t>Xafiiska Kormeeraha Guud ee Waxbarista Dadweynaha</w:t>
      </w:r>
    </w:hyperlink>
    <w:r>
      <w:rPr>
        <w:rFonts w:ascii="Source Sans Pro" w:eastAsia="MS Mincho" w:hAnsi="Source Sans Pro"/>
        <w:color w:val="464646"/>
        <w:sz w:val="15"/>
        <w:szCs w:val="15"/>
        <w:lang w:val="so"/>
      </w:rPr>
      <w:t xml:space="preserve"> ayaa waxaa lagu rukhseeyay ka haysta </w:t>
    </w:r>
    <w:hyperlink r:id="rId5" w:history="1">
      <w:r>
        <w:rPr>
          <w:rFonts w:ascii="Source Sans Pro" w:eastAsia="MS Mincho" w:hAnsi="Source Sans Pro"/>
          <w:color w:val="0563C1"/>
          <w:sz w:val="15"/>
          <w:szCs w:val="15"/>
          <w:u w:val="single"/>
          <w:lang w:val="so"/>
        </w:rPr>
        <w:t>ee Xeerka Ka Qaybgalinta Hal Abuurka 4.0 Shatiga Caalamiga ah</w:t>
      </w:r>
    </w:hyperlink>
    <w:r>
      <w:rPr>
        <w:rFonts w:ascii="Source Sans Pro" w:eastAsia="MS Mincho" w:hAnsi="Source Sans Pro"/>
        <w:color w:val="464646"/>
        <w:sz w:val="15"/>
        <w:szCs w:val="15"/>
        <w:lang w:val="s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353D91FE" w:rsidR="00445440" w:rsidRPr="003A7E43" w:rsidRDefault="003A7E43" w:rsidP="003A7E43">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Somali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507C1"/>
    <w:rsid w:val="002735D1"/>
    <w:rsid w:val="00280B00"/>
    <w:rsid w:val="00292154"/>
    <w:rsid w:val="002E5C9A"/>
    <w:rsid w:val="00301A97"/>
    <w:rsid w:val="00306C5E"/>
    <w:rsid w:val="003241D4"/>
    <w:rsid w:val="00325EC0"/>
    <w:rsid w:val="003511FA"/>
    <w:rsid w:val="00353104"/>
    <w:rsid w:val="003578EA"/>
    <w:rsid w:val="00360BF2"/>
    <w:rsid w:val="0037480D"/>
    <w:rsid w:val="003802FF"/>
    <w:rsid w:val="003A314C"/>
    <w:rsid w:val="003A7E43"/>
    <w:rsid w:val="003B0C03"/>
    <w:rsid w:val="003C0F7D"/>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2794"/>
    <w:rsid w:val="0080715A"/>
    <w:rsid w:val="00836226"/>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E748D"/>
    <w:rsid w:val="009F309D"/>
    <w:rsid w:val="00A039D5"/>
    <w:rsid w:val="00A0421C"/>
    <w:rsid w:val="00A073F5"/>
    <w:rsid w:val="00A26632"/>
    <w:rsid w:val="00A271EE"/>
    <w:rsid w:val="00A3378D"/>
    <w:rsid w:val="00A50E8A"/>
    <w:rsid w:val="00A517ED"/>
    <w:rsid w:val="00A87E00"/>
    <w:rsid w:val="00AA2BA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C3B7C"/>
    <w:rsid w:val="00BF674A"/>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291C01-F400-4859-B4C6-B925E3B9397C}">
  <ds:schemaRefs>
    <ds:schemaRef ds:uri="http://schemas.microsoft.com/sharepoint/v3/contenttype/forms"/>
  </ds:schemaRefs>
</ds:datastoreItem>
</file>

<file path=customXml/itemProps4.xml><?xml version="1.0" encoding="utf-8"?>
<ds:datastoreItem xmlns:ds="http://schemas.openxmlformats.org/officeDocument/2006/customXml" ds:itemID="{C4CAA6BF-247D-42F0-9F7A-ECB7E6DB8E77}"/>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2</cp:revision>
  <cp:lastPrinted>2012-04-12T15:42:00Z</cp:lastPrinted>
  <dcterms:created xsi:type="dcterms:W3CDTF">2025-06-26T18:20:00Z</dcterms:created>
  <dcterms:modified xsi:type="dcterms:W3CDTF">2025-06-26T18:20:00Z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