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2D19" w14:textId="56975B34" w:rsidR="001C0E20"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0"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7216"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799F7EEE" w:rsidR="00E24E71" w:rsidRPr="005C6A76" w:rsidRDefault="003B009A" w:rsidP="003B009A">
      <w:pPr>
        <w:spacing w:before="100" w:beforeAutospacing="1" w:after="100" w:afterAutospacing="1"/>
        <w:jc w:val="center"/>
        <w:rPr>
          <w:rFonts w:ascii="Segoe UI" w:hAnsi="Segoe UI" w:cs="Segoe UI"/>
          <w:sz w:val="28"/>
          <w:szCs w:val="28"/>
          <w:u w:val="single"/>
        </w:rPr>
      </w:pPr>
      <w:r w:rsidRPr="005C6A76">
        <w:rPr>
          <w:rFonts w:ascii="Segoe UI" w:hAnsi="Segoe UI" w:cs="Segoe UI"/>
          <w:sz w:val="28"/>
          <w:szCs w:val="28"/>
          <w:u w:val="single"/>
        </w:rPr>
        <w:t>Statewide Framework Document for:</w:t>
      </w:r>
      <w:r w:rsidR="00075EEE">
        <w:rPr>
          <w:rFonts w:ascii="Segoe UI" w:hAnsi="Segoe UI" w:cs="Segoe UI"/>
          <w:sz w:val="28"/>
          <w:szCs w:val="28"/>
          <w:u w:val="single"/>
        </w:rPr>
        <w:t xml:space="preserve"> </w:t>
      </w:r>
      <w:r w:rsidR="00D34E07">
        <w:rPr>
          <w:rFonts w:ascii="Segoe UI" w:hAnsi="Segoe UI" w:cs="Segoe UI"/>
          <w:sz w:val="28"/>
          <w:szCs w:val="28"/>
          <w:u w:val="single"/>
        </w:rPr>
        <w:t>513902</w:t>
      </w:r>
      <w:r w:rsidRPr="005C6A76">
        <w:rPr>
          <w:rFonts w:ascii="Segoe UI" w:hAnsi="Segoe UI" w:cs="Segoe UI"/>
          <w:sz w:val="28"/>
          <w:szCs w:val="28"/>
          <w:u w:val="single"/>
        </w:rPr>
        <w:t xml:space="preserve"> </w:t>
      </w:r>
    </w:p>
    <w:p w14:paraId="04182FE6" w14:textId="00805D8F" w:rsidR="003B009A" w:rsidRPr="005C6A76" w:rsidRDefault="00075EEE" w:rsidP="003B009A">
      <w:pPr>
        <w:spacing w:before="100" w:beforeAutospacing="1" w:after="100" w:afterAutospacing="1"/>
        <w:jc w:val="center"/>
        <w:rPr>
          <w:rFonts w:ascii="Segoe UI" w:hAnsi="Segoe UI" w:cs="Segoe UI"/>
          <w:b/>
          <w:sz w:val="28"/>
          <w:szCs w:val="28"/>
        </w:rPr>
      </w:pPr>
      <w:r>
        <w:rPr>
          <w:rFonts w:ascii="Segoe UI" w:hAnsi="Segoe UI" w:cs="Segoe UI"/>
          <w:b/>
          <w:sz w:val="28"/>
          <w:szCs w:val="28"/>
        </w:rPr>
        <w:t>Nursing Assistant</w:t>
      </w:r>
    </w:p>
    <w:p w14:paraId="2DCFAB88" w14:textId="51064CB6" w:rsidR="005E1233" w:rsidRPr="002925F0" w:rsidRDefault="005E1233" w:rsidP="003B009A">
      <w:pPr>
        <w:jc w:val="both"/>
        <w:rPr>
          <w:rFonts w:ascii="Segoe UI" w:hAnsi="Segoe UI" w:cs="Segoe UI"/>
          <w:sz w:val="22"/>
          <w:szCs w:val="22"/>
        </w:rPr>
      </w:pPr>
      <w:bookmarkStart w:id="0" w:name="_Hlk54541271"/>
      <w:r w:rsidRPr="002925F0">
        <w:rPr>
          <w:rFonts w:ascii="Segoe UI" w:hAnsi="Segoe UI" w:cs="Segoe UI"/>
          <w:sz w:val="22"/>
          <w:szCs w:val="22"/>
        </w:rPr>
        <w:t xml:space="preserve">Standards may be added to this document prior to submission but </w:t>
      </w:r>
      <w:r w:rsidRPr="002925F0">
        <w:rPr>
          <w:rFonts w:ascii="Segoe UI" w:hAnsi="Segoe UI" w:cs="Segoe UI"/>
          <w:bCs/>
          <w:sz w:val="22"/>
          <w:szCs w:val="22"/>
        </w:rPr>
        <w:t>may not</w:t>
      </w:r>
      <w:r w:rsidRPr="002925F0">
        <w:rPr>
          <w:rFonts w:ascii="Segoe UI" w:hAnsi="Segoe UI" w:cs="Segoe UI"/>
          <w:sz w:val="22"/>
          <w:szCs w:val="22"/>
        </w:rPr>
        <w:t xml:space="preserve"> be removed from the framework to meet state credit equivalency requirements. Performance assessments and leadership alignment may be developed at the local level. In order to earn state approval, performance assessments must be submitted within this framework. </w:t>
      </w:r>
      <w:r w:rsidRPr="002925F0">
        <w:rPr>
          <w:rFonts w:ascii="Segoe UI" w:hAnsi="Segoe UI" w:cs="Segoe UI"/>
          <w:b/>
          <w:sz w:val="22"/>
          <w:szCs w:val="22"/>
          <w:u w:val="single"/>
        </w:rPr>
        <w:t>This course is eligible for one credit of lab science.</w:t>
      </w:r>
      <w:r w:rsidRPr="002925F0">
        <w:rPr>
          <w:rFonts w:ascii="Segoe UI" w:hAnsi="Segoe UI" w:cs="Segoe UI"/>
          <w:sz w:val="22"/>
          <w:szCs w:val="22"/>
        </w:rPr>
        <w:t xml:space="preserve"> 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1" w:history="1">
        <w:r w:rsidRPr="002925F0">
          <w:rPr>
            <w:rFonts w:ascii="Segoe UI" w:hAnsi="Segoe UI" w:cs="Segoe UI"/>
            <w:color w:val="0000FF"/>
            <w:sz w:val="22"/>
            <w:szCs w:val="22"/>
            <w:u w:val="single"/>
          </w:rPr>
          <w:t>three-dimensional manner</w:t>
        </w:r>
      </w:hyperlink>
      <w:r w:rsidRPr="002925F0">
        <w:rPr>
          <w:rFonts w:ascii="Segoe UI" w:hAnsi="Segoe UI" w:cs="Segoe UI"/>
          <w:sz w:val="22"/>
          <w:szCs w:val="22"/>
        </w:rPr>
        <w:t xml:space="preserve">. </w:t>
      </w:r>
      <w:bookmarkStart w:id="1" w:name="_Hlk54259969"/>
      <w:r w:rsidRPr="002925F0">
        <w:rPr>
          <w:rFonts w:ascii="Segoe UI" w:hAnsi="Segoe UI" w:cs="Segoe UI"/>
          <w:sz w:val="22"/>
          <w:szCs w:val="22"/>
        </w:rPr>
        <w:t xml:space="preserve">The details about each performance expectation can be found at </w:t>
      </w:r>
      <w:hyperlink r:id="rId12" w:history="1">
        <w:r w:rsidRPr="002925F0">
          <w:rPr>
            <w:rFonts w:ascii="Segoe UI" w:hAnsi="Segoe UI" w:cs="Segoe UI"/>
            <w:color w:val="0000FF"/>
            <w:sz w:val="22"/>
            <w:szCs w:val="22"/>
            <w:u w:val="single"/>
          </w:rPr>
          <w:t>Next Generation Science Standards</w:t>
        </w:r>
      </w:hyperlink>
      <w:r w:rsidRPr="002925F0">
        <w:rPr>
          <w:rFonts w:ascii="Segoe UI" w:hAnsi="Segoe UI" w:cs="Segoe UI"/>
          <w:sz w:val="22"/>
          <w:szCs w:val="22"/>
        </w:rPr>
        <w:t xml:space="preserve">, and the supporting evidence statements can be found under </w:t>
      </w:r>
      <w:hyperlink r:id="rId13" w:history="1">
        <w:r w:rsidRPr="002925F0">
          <w:rPr>
            <w:rFonts w:ascii="Segoe UI" w:hAnsi="Segoe UI" w:cs="Segoe UI"/>
            <w:color w:val="0000FF"/>
            <w:sz w:val="22"/>
            <w:szCs w:val="22"/>
            <w:u w:val="single"/>
          </w:rPr>
          <w:t>Resources</w:t>
        </w:r>
      </w:hyperlink>
      <w:r w:rsidRPr="002925F0">
        <w:rPr>
          <w:rFonts w:ascii="Segoe UI" w:hAnsi="Segoe UI" w:cs="Segoe UI"/>
          <w:sz w:val="22"/>
          <w:szCs w:val="22"/>
        </w:rPr>
        <w:t>.</w:t>
      </w:r>
      <w:bookmarkEnd w:id="0"/>
      <w:bookmarkEnd w:id="1"/>
    </w:p>
    <w:p w14:paraId="1B544C56" w14:textId="77777777" w:rsidR="003B009A" w:rsidRPr="002925F0"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2925F0" w14:paraId="2528ECD6" w14:textId="77777777" w:rsidTr="001848CC">
        <w:trPr>
          <w:trHeight w:val="288"/>
          <w:jc w:val="center"/>
        </w:trPr>
        <w:tc>
          <w:tcPr>
            <w:tcW w:w="15019" w:type="dxa"/>
            <w:gridSpan w:val="3"/>
            <w:shd w:val="clear" w:color="auto" w:fill="767171"/>
          </w:tcPr>
          <w:p w14:paraId="0C0133B2" w14:textId="65678C8E" w:rsidR="00F003B1" w:rsidRPr="002925F0" w:rsidRDefault="0015140E" w:rsidP="00567ECB">
            <w:pPr>
              <w:pStyle w:val="Header"/>
              <w:jc w:val="center"/>
              <w:rPr>
                <w:rFonts w:cs="Segoe UI"/>
                <w:b/>
                <w:szCs w:val="22"/>
              </w:rPr>
            </w:pPr>
            <w:r w:rsidRPr="002925F0">
              <w:rPr>
                <w:rFonts w:cs="Segoe UI"/>
                <w:b/>
                <w:color w:val="FFFFFF"/>
                <w:szCs w:val="22"/>
              </w:rPr>
              <w:t>School District</w:t>
            </w:r>
            <w:r w:rsidR="001241A7" w:rsidRPr="002925F0">
              <w:rPr>
                <w:rFonts w:cs="Segoe UI"/>
                <w:b/>
                <w:color w:val="FFFFFF"/>
                <w:szCs w:val="22"/>
              </w:rPr>
              <w:t xml:space="preserve"> Name</w:t>
            </w:r>
          </w:p>
        </w:tc>
      </w:tr>
      <w:tr w:rsidR="006B35CA" w:rsidRPr="002925F0" w14:paraId="31E1AEB7" w14:textId="77777777" w:rsidTr="0061539C">
        <w:trPr>
          <w:trHeight w:val="152"/>
          <w:jc w:val="center"/>
        </w:trPr>
        <w:tc>
          <w:tcPr>
            <w:tcW w:w="7549" w:type="dxa"/>
            <w:gridSpan w:val="2"/>
          </w:tcPr>
          <w:p w14:paraId="2E1297EC" w14:textId="76F8AB5C" w:rsidR="006B35CA" w:rsidRPr="002925F0" w:rsidRDefault="006B35CA" w:rsidP="006B35CA">
            <w:pPr>
              <w:pStyle w:val="Header"/>
              <w:rPr>
                <w:rFonts w:cs="Segoe UI"/>
                <w:b/>
                <w:szCs w:val="22"/>
              </w:rPr>
            </w:pPr>
            <w:r w:rsidRPr="002925F0">
              <w:rPr>
                <w:rFonts w:cs="Segoe UI"/>
                <w:b/>
                <w:szCs w:val="22"/>
              </w:rPr>
              <w:t>Course</w:t>
            </w:r>
            <w:r w:rsidR="00F00550" w:rsidRPr="002925F0">
              <w:rPr>
                <w:rFonts w:cs="Segoe UI"/>
                <w:b/>
                <w:szCs w:val="22"/>
              </w:rPr>
              <w:t xml:space="preserve"> Title</w:t>
            </w:r>
            <w:r w:rsidRPr="002925F0">
              <w:rPr>
                <w:rFonts w:cs="Segoe UI"/>
                <w:b/>
                <w:szCs w:val="22"/>
              </w:rPr>
              <w:t>:</w:t>
            </w:r>
            <w:r w:rsidRPr="002925F0">
              <w:rPr>
                <w:rFonts w:cs="Segoe UI"/>
                <w:bCs/>
                <w:szCs w:val="22"/>
              </w:rPr>
              <w:t xml:space="preserve"> </w:t>
            </w:r>
            <w:r w:rsidR="00075EEE" w:rsidRPr="002925F0">
              <w:rPr>
                <w:rFonts w:cs="Segoe UI"/>
                <w:bCs/>
                <w:szCs w:val="22"/>
              </w:rPr>
              <w:t>Nursing Assistant</w:t>
            </w:r>
          </w:p>
        </w:tc>
        <w:tc>
          <w:tcPr>
            <w:tcW w:w="7470" w:type="dxa"/>
          </w:tcPr>
          <w:p w14:paraId="1A5B0BD5" w14:textId="49E3E5A4" w:rsidR="006B35CA" w:rsidRPr="002925F0" w:rsidRDefault="006B35CA" w:rsidP="00DB6CD0">
            <w:pPr>
              <w:pStyle w:val="Header"/>
              <w:rPr>
                <w:rFonts w:cs="Segoe UI"/>
                <w:szCs w:val="22"/>
              </w:rPr>
            </w:pPr>
            <w:r w:rsidRPr="002925F0">
              <w:rPr>
                <w:rFonts w:cs="Segoe UI"/>
                <w:b/>
                <w:szCs w:val="22"/>
              </w:rPr>
              <w:t>Total Framework Hours</w:t>
            </w:r>
            <w:r w:rsidR="00E57B46" w:rsidRPr="002925F0">
              <w:rPr>
                <w:rFonts w:cs="Segoe UI"/>
                <w:b/>
                <w:szCs w:val="22"/>
              </w:rPr>
              <w:t>:</w:t>
            </w:r>
            <w:r w:rsidR="00E24E71" w:rsidRPr="002925F0">
              <w:rPr>
                <w:rFonts w:cs="Segoe UI"/>
                <w:bCs/>
                <w:szCs w:val="22"/>
              </w:rPr>
              <w:t xml:space="preserve"> </w:t>
            </w:r>
            <w:r w:rsidR="00075EEE" w:rsidRPr="002925F0">
              <w:rPr>
                <w:rFonts w:cs="Segoe UI"/>
                <w:bCs/>
                <w:szCs w:val="22"/>
              </w:rPr>
              <w:t>540</w:t>
            </w:r>
          </w:p>
        </w:tc>
      </w:tr>
      <w:tr w:rsidR="006B35CA" w:rsidRPr="002925F0" w14:paraId="24469584" w14:textId="77777777" w:rsidTr="0061539C">
        <w:trPr>
          <w:trHeight w:val="215"/>
          <w:jc w:val="center"/>
        </w:trPr>
        <w:tc>
          <w:tcPr>
            <w:tcW w:w="3319" w:type="dxa"/>
          </w:tcPr>
          <w:p w14:paraId="39F86F22" w14:textId="1B6CCA88" w:rsidR="006B35CA" w:rsidRPr="002925F0" w:rsidRDefault="006B35CA" w:rsidP="009A2E7B">
            <w:pPr>
              <w:pStyle w:val="Header"/>
              <w:rPr>
                <w:rFonts w:cs="Segoe UI"/>
                <w:b/>
                <w:szCs w:val="22"/>
              </w:rPr>
            </w:pPr>
            <w:r w:rsidRPr="002925F0">
              <w:rPr>
                <w:rFonts w:cs="Segoe UI"/>
                <w:b/>
                <w:szCs w:val="22"/>
              </w:rPr>
              <w:t>CIP Code:</w:t>
            </w:r>
            <w:r w:rsidR="00BF2B44" w:rsidRPr="002925F0">
              <w:rPr>
                <w:rFonts w:cs="Segoe UI"/>
                <w:b/>
                <w:szCs w:val="22"/>
              </w:rPr>
              <w:t xml:space="preserve"> </w:t>
            </w:r>
            <w:r w:rsidRPr="002925F0">
              <w:rPr>
                <w:rFonts w:cs="Segoe UI"/>
                <w:bCs/>
                <w:szCs w:val="22"/>
              </w:rPr>
              <w:t xml:space="preserve"> </w:t>
            </w:r>
            <w:r w:rsidR="00075EEE" w:rsidRPr="002925F0">
              <w:rPr>
                <w:rFonts w:cs="Segoe UI"/>
                <w:bCs/>
                <w:szCs w:val="22"/>
              </w:rPr>
              <w:t>511614</w:t>
            </w:r>
          </w:p>
        </w:tc>
        <w:tc>
          <w:tcPr>
            <w:tcW w:w="4230" w:type="dxa"/>
          </w:tcPr>
          <w:p w14:paraId="0ACC3E3A" w14:textId="54F819CD" w:rsidR="006B35CA" w:rsidRPr="002925F0" w:rsidRDefault="000C1BDC" w:rsidP="006B35CA">
            <w:pPr>
              <w:pStyle w:val="Header"/>
              <w:rPr>
                <w:rFonts w:cs="Segoe UI"/>
                <w:b/>
                <w:szCs w:val="22"/>
              </w:rPr>
            </w:pPr>
            <w:r w:rsidRPr="002925F0">
              <w:rPr>
                <w:rFonts w:cs="Segoe UI"/>
                <w:b/>
                <w:szCs w:val="22"/>
              </w:rPr>
              <w:fldChar w:fldCharType="begin">
                <w:ffData>
                  <w:name w:val="Check1"/>
                  <w:enabled/>
                  <w:calcOnExit w:val="0"/>
                  <w:checkBox>
                    <w:sizeAuto/>
                    <w:default w:val="0"/>
                  </w:checkBox>
                </w:ffData>
              </w:fldChar>
            </w:r>
            <w:bookmarkStart w:id="2" w:name="Check1"/>
            <w:r w:rsidRPr="002925F0">
              <w:rPr>
                <w:rFonts w:cs="Segoe UI"/>
                <w:b/>
                <w:szCs w:val="22"/>
              </w:rPr>
              <w:instrText xml:space="preserve"> FORMCHECKBOX </w:instrText>
            </w:r>
            <w:r w:rsidRPr="002925F0">
              <w:rPr>
                <w:rFonts w:cs="Segoe UI"/>
                <w:b/>
                <w:szCs w:val="22"/>
              </w:rPr>
            </w:r>
            <w:r w:rsidRPr="002925F0">
              <w:rPr>
                <w:rFonts w:cs="Segoe UI"/>
                <w:b/>
                <w:szCs w:val="22"/>
              </w:rPr>
              <w:fldChar w:fldCharType="separate"/>
            </w:r>
            <w:r w:rsidRPr="002925F0">
              <w:rPr>
                <w:rFonts w:cs="Segoe UI"/>
                <w:b/>
                <w:szCs w:val="22"/>
              </w:rPr>
              <w:fldChar w:fldCharType="end"/>
            </w:r>
            <w:bookmarkEnd w:id="2"/>
            <w:r w:rsidR="001241A7" w:rsidRPr="002925F0">
              <w:rPr>
                <w:rFonts w:cs="Segoe UI"/>
                <w:b/>
                <w:szCs w:val="22"/>
              </w:rPr>
              <w:t xml:space="preserve"> </w:t>
            </w:r>
            <w:r w:rsidR="006B35CA" w:rsidRPr="002925F0">
              <w:rPr>
                <w:rFonts w:cs="Segoe UI"/>
                <w:bCs/>
                <w:szCs w:val="22"/>
              </w:rPr>
              <w:t>Exploratory</w:t>
            </w:r>
            <w:r w:rsidR="006B35CA" w:rsidRPr="002925F0">
              <w:rPr>
                <w:rFonts w:cs="Segoe UI"/>
                <w:b/>
                <w:szCs w:val="22"/>
              </w:rPr>
              <w:t xml:space="preserve">   </w:t>
            </w:r>
            <w:r w:rsidR="00075EEE" w:rsidRPr="002925F0">
              <w:rPr>
                <w:rFonts w:cs="Segoe UI"/>
                <w:b/>
                <w:szCs w:val="22"/>
              </w:rPr>
              <w:fldChar w:fldCharType="begin">
                <w:ffData>
                  <w:name w:val=""/>
                  <w:enabled/>
                  <w:calcOnExit w:val="0"/>
                  <w:checkBox>
                    <w:sizeAuto/>
                    <w:default w:val="1"/>
                  </w:checkBox>
                </w:ffData>
              </w:fldChar>
            </w:r>
            <w:r w:rsidR="00075EEE" w:rsidRPr="002925F0">
              <w:rPr>
                <w:rFonts w:cs="Segoe UI"/>
                <w:b/>
                <w:szCs w:val="22"/>
              </w:rPr>
              <w:instrText xml:space="preserve"> FORMCHECKBOX </w:instrText>
            </w:r>
            <w:r w:rsidR="00075EEE" w:rsidRPr="002925F0">
              <w:rPr>
                <w:rFonts w:cs="Segoe UI"/>
                <w:b/>
                <w:szCs w:val="22"/>
              </w:rPr>
            </w:r>
            <w:r w:rsidR="00075EEE" w:rsidRPr="002925F0">
              <w:rPr>
                <w:rFonts w:cs="Segoe UI"/>
                <w:b/>
                <w:szCs w:val="22"/>
              </w:rPr>
              <w:fldChar w:fldCharType="separate"/>
            </w:r>
            <w:r w:rsidR="00075EEE" w:rsidRPr="002925F0">
              <w:rPr>
                <w:rFonts w:cs="Segoe UI"/>
                <w:b/>
                <w:szCs w:val="22"/>
              </w:rPr>
              <w:fldChar w:fldCharType="end"/>
            </w:r>
            <w:r w:rsidR="001241A7" w:rsidRPr="002925F0">
              <w:rPr>
                <w:rFonts w:cs="Segoe UI"/>
                <w:b/>
                <w:szCs w:val="22"/>
              </w:rPr>
              <w:t xml:space="preserve"> </w:t>
            </w:r>
            <w:r w:rsidR="006B35CA" w:rsidRPr="002925F0">
              <w:rPr>
                <w:rFonts w:cs="Segoe UI"/>
                <w:bCs/>
                <w:szCs w:val="22"/>
              </w:rPr>
              <w:t>Preparatory</w:t>
            </w:r>
            <w:r w:rsidR="006B35CA" w:rsidRPr="002925F0">
              <w:rPr>
                <w:rFonts w:cs="Segoe UI"/>
                <w:b/>
                <w:szCs w:val="22"/>
              </w:rPr>
              <w:tab/>
            </w:r>
          </w:p>
        </w:tc>
        <w:tc>
          <w:tcPr>
            <w:tcW w:w="7470" w:type="dxa"/>
          </w:tcPr>
          <w:p w14:paraId="587BE680" w14:textId="344889D3" w:rsidR="006B35CA" w:rsidRPr="002925F0" w:rsidRDefault="006B35CA" w:rsidP="00F03FAE">
            <w:pPr>
              <w:pStyle w:val="Header"/>
              <w:rPr>
                <w:rFonts w:cs="Segoe UI"/>
                <w:b/>
                <w:szCs w:val="22"/>
              </w:rPr>
            </w:pPr>
            <w:r w:rsidRPr="002925F0">
              <w:rPr>
                <w:rFonts w:cs="Segoe UI"/>
                <w:b/>
                <w:szCs w:val="22"/>
              </w:rPr>
              <w:t>Date Last Modified:</w:t>
            </w:r>
            <w:r w:rsidR="00E24E71" w:rsidRPr="002925F0">
              <w:rPr>
                <w:rFonts w:cs="Segoe UI"/>
                <w:b/>
                <w:szCs w:val="22"/>
              </w:rPr>
              <w:t xml:space="preserve">  </w:t>
            </w:r>
            <w:r w:rsidR="005E1233" w:rsidRPr="002925F0">
              <w:rPr>
                <w:rFonts w:cs="Segoe UI"/>
                <w:bCs/>
                <w:szCs w:val="22"/>
              </w:rPr>
              <w:t>October 30</w:t>
            </w:r>
            <w:r w:rsidR="00075EEE" w:rsidRPr="002925F0">
              <w:rPr>
                <w:rFonts w:cs="Segoe UI"/>
                <w:bCs/>
                <w:szCs w:val="22"/>
              </w:rPr>
              <w:t>, 2020</w:t>
            </w:r>
            <w:r w:rsidR="00A16D95" w:rsidRPr="002925F0">
              <w:rPr>
                <w:rFonts w:cs="Segoe UI"/>
                <w:bCs/>
                <w:szCs w:val="22"/>
              </w:rPr>
              <w:t xml:space="preserve">; </w:t>
            </w:r>
            <w:r w:rsidR="009B28A4" w:rsidRPr="002925F0">
              <w:rPr>
                <w:rFonts w:cs="Segoe UI"/>
                <w:bCs/>
                <w:szCs w:val="22"/>
              </w:rPr>
              <w:t xml:space="preserve">June </w:t>
            </w:r>
            <w:r w:rsidR="004877C9">
              <w:rPr>
                <w:rFonts w:cs="Segoe UI"/>
                <w:bCs/>
                <w:szCs w:val="22"/>
              </w:rPr>
              <w:t>1</w:t>
            </w:r>
            <w:r w:rsidR="009B28A4" w:rsidRPr="002925F0">
              <w:rPr>
                <w:rFonts w:cs="Segoe UI"/>
                <w:bCs/>
                <w:szCs w:val="22"/>
              </w:rPr>
              <w:t>5,</w:t>
            </w:r>
            <w:r w:rsidR="00A16D95" w:rsidRPr="002925F0">
              <w:rPr>
                <w:rFonts w:cs="Segoe UI"/>
                <w:bCs/>
                <w:szCs w:val="22"/>
              </w:rPr>
              <w:t xml:space="preserve"> 2025</w:t>
            </w:r>
            <w:r w:rsidR="00532852">
              <w:rPr>
                <w:rFonts w:cs="Segoe UI"/>
                <w:bCs/>
                <w:szCs w:val="22"/>
              </w:rPr>
              <w:t>, June 26, 2025</w:t>
            </w:r>
          </w:p>
        </w:tc>
      </w:tr>
      <w:tr w:rsidR="006B35CA" w:rsidRPr="002925F0" w14:paraId="0A6FB113" w14:textId="77777777" w:rsidTr="002B2120">
        <w:trPr>
          <w:trHeight w:val="215"/>
          <w:jc w:val="center"/>
        </w:trPr>
        <w:tc>
          <w:tcPr>
            <w:tcW w:w="7549" w:type="dxa"/>
            <w:gridSpan w:val="2"/>
          </w:tcPr>
          <w:p w14:paraId="42E2BAB3" w14:textId="240CA7E2" w:rsidR="006B35CA" w:rsidRPr="002925F0" w:rsidRDefault="006B35CA" w:rsidP="00494A05">
            <w:pPr>
              <w:pStyle w:val="Header"/>
              <w:rPr>
                <w:rFonts w:cs="Segoe UI"/>
                <w:b/>
                <w:szCs w:val="22"/>
              </w:rPr>
            </w:pPr>
            <w:r w:rsidRPr="002925F0">
              <w:rPr>
                <w:rFonts w:cs="Segoe UI"/>
                <w:b/>
                <w:szCs w:val="22"/>
              </w:rPr>
              <w:t xml:space="preserve">Career Cluster:  </w:t>
            </w:r>
            <w:r w:rsidR="00075EEE" w:rsidRPr="002925F0">
              <w:rPr>
                <w:rFonts w:cs="Segoe UI"/>
                <w:bCs/>
                <w:szCs w:val="22"/>
              </w:rPr>
              <w:t>Health Science</w:t>
            </w:r>
            <w:r w:rsidRPr="002925F0">
              <w:rPr>
                <w:rFonts w:cs="Segoe UI"/>
                <w:b/>
                <w:szCs w:val="22"/>
              </w:rPr>
              <w:t xml:space="preserve">  </w:t>
            </w:r>
          </w:p>
        </w:tc>
        <w:tc>
          <w:tcPr>
            <w:tcW w:w="7470" w:type="dxa"/>
          </w:tcPr>
          <w:p w14:paraId="0F214563" w14:textId="13C7CD3C" w:rsidR="006B35CA" w:rsidRPr="002925F0" w:rsidRDefault="006B35CA" w:rsidP="00494A05">
            <w:pPr>
              <w:pStyle w:val="Header"/>
              <w:rPr>
                <w:rFonts w:cs="Segoe UI"/>
                <w:b/>
                <w:szCs w:val="22"/>
              </w:rPr>
            </w:pPr>
            <w:r w:rsidRPr="002925F0">
              <w:rPr>
                <w:rFonts w:cs="Segoe UI"/>
                <w:b/>
                <w:szCs w:val="22"/>
              </w:rPr>
              <w:t xml:space="preserve">Cluster Pathway:  </w:t>
            </w:r>
            <w:r w:rsidR="00075EEE" w:rsidRPr="002925F0">
              <w:rPr>
                <w:rFonts w:cs="Segoe UI"/>
                <w:bCs/>
                <w:szCs w:val="22"/>
              </w:rPr>
              <w:t>Therapeutic Services</w:t>
            </w:r>
            <w:r w:rsidRPr="002925F0">
              <w:rPr>
                <w:rFonts w:cs="Segoe UI"/>
                <w:b/>
                <w:szCs w:val="22"/>
              </w:rPr>
              <w:t xml:space="preserve">                                       </w:t>
            </w:r>
          </w:p>
        </w:tc>
      </w:tr>
      <w:tr w:rsidR="00005FF0" w:rsidRPr="002925F0" w14:paraId="4AF7562B" w14:textId="77777777" w:rsidTr="00301E92">
        <w:trPr>
          <w:trHeight w:val="215"/>
          <w:jc w:val="center"/>
        </w:trPr>
        <w:tc>
          <w:tcPr>
            <w:tcW w:w="15019" w:type="dxa"/>
            <w:gridSpan w:val="3"/>
          </w:tcPr>
          <w:p w14:paraId="7CF5CD55" w14:textId="77777777" w:rsidR="00005FF0" w:rsidRPr="002925F0" w:rsidRDefault="00005FF0" w:rsidP="00005FF0">
            <w:pPr>
              <w:rPr>
                <w:rFonts w:ascii="Segoe UI" w:hAnsi="Segoe UI" w:cs="Segoe UI"/>
                <w:sz w:val="22"/>
                <w:szCs w:val="22"/>
              </w:rPr>
            </w:pPr>
            <w:r w:rsidRPr="002925F0">
              <w:rPr>
                <w:rFonts w:ascii="Segoe UI" w:hAnsi="Segoe UI" w:cs="Segoe UI"/>
                <w:b/>
                <w:sz w:val="22"/>
                <w:szCs w:val="22"/>
              </w:rPr>
              <w:t>Course Summary</w:t>
            </w:r>
            <w:r w:rsidRPr="002925F0">
              <w:rPr>
                <w:rFonts w:ascii="Segoe UI" w:hAnsi="Segoe UI" w:cs="Segoe UI"/>
                <w:sz w:val="22"/>
                <w:szCs w:val="22"/>
              </w:rPr>
              <w:t>:</w:t>
            </w:r>
          </w:p>
          <w:p w14:paraId="7AEB27FE" w14:textId="75A21164" w:rsidR="00F83269" w:rsidRDefault="00075EEE" w:rsidP="00075EEE">
            <w:pPr>
              <w:pStyle w:val="Header"/>
              <w:rPr>
                <w:rFonts w:cs="Segoe UI"/>
                <w:szCs w:val="22"/>
              </w:rPr>
            </w:pPr>
            <w:r w:rsidRPr="002925F0">
              <w:rPr>
                <w:rFonts w:cs="Segoe UI"/>
                <w:szCs w:val="22"/>
              </w:rPr>
              <w:t xml:space="preserve">The course is designed to prepare students for employment with the entry-level skills of a </w:t>
            </w:r>
            <w:r w:rsidR="00793683">
              <w:rPr>
                <w:rFonts w:cs="Segoe UI"/>
                <w:szCs w:val="22"/>
              </w:rPr>
              <w:t>nursing assistant certified</w:t>
            </w:r>
            <w:r w:rsidRPr="002925F0">
              <w:rPr>
                <w:rFonts w:cs="Segoe UI"/>
                <w:szCs w:val="22"/>
              </w:rPr>
              <w:t xml:space="preserve"> in nursing homes, hospitals, clinics, long-term care facilities, home or community health agencies, or other healthcare facilities. </w:t>
            </w:r>
            <w:r w:rsidR="005C3D6D">
              <w:rPr>
                <w:rFonts w:cs="Segoe UI"/>
                <w:szCs w:val="22"/>
              </w:rPr>
              <w:t>The core of the course is t</w:t>
            </w:r>
            <w:r w:rsidR="00670050">
              <w:rPr>
                <w:rFonts w:cs="Segoe UI"/>
                <w:szCs w:val="22"/>
              </w:rPr>
              <w:t>he common curriculum framework</w:t>
            </w:r>
            <w:r w:rsidR="004877C9">
              <w:rPr>
                <w:rFonts w:cs="Segoe UI"/>
                <w:szCs w:val="22"/>
              </w:rPr>
              <w:t>,</w:t>
            </w:r>
            <w:r w:rsidR="00670050">
              <w:rPr>
                <w:rFonts w:cs="Segoe UI"/>
                <w:szCs w:val="22"/>
              </w:rPr>
              <w:t xml:space="preserve"> using format and instructions provided by the Washington Board of Nursing</w:t>
            </w:r>
            <w:r w:rsidR="00345F7E">
              <w:rPr>
                <w:rFonts w:cs="Segoe UI"/>
                <w:szCs w:val="22"/>
              </w:rPr>
              <w:t xml:space="preserve"> (WABON)*. </w:t>
            </w:r>
            <w:r w:rsidR="00670050">
              <w:rPr>
                <w:rFonts w:cs="Segoe UI"/>
                <w:szCs w:val="22"/>
              </w:rPr>
              <w:t>The curriculum framework introduces, applies and reinforces holistic and person-centered care approaches</w:t>
            </w:r>
            <w:r w:rsidR="00126859">
              <w:rPr>
                <w:rFonts w:cs="Segoe UI"/>
                <w:szCs w:val="22"/>
              </w:rPr>
              <w:t xml:space="preserve">. </w:t>
            </w:r>
            <w:r w:rsidRPr="002925F0">
              <w:rPr>
                <w:rFonts w:cs="Segoe UI"/>
                <w:szCs w:val="22"/>
              </w:rPr>
              <w:t>The content includes</w:t>
            </w:r>
            <w:r w:rsidR="005C3D6D">
              <w:rPr>
                <w:rFonts w:cs="Segoe UI"/>
                <w:szCs w:val="22"/>
              </w:rPr>
              <w:t xml:space="preserve"> </w:t>
            </w:r>
            <w:r w:rsidRPr="002925F0">
              <w:rPr>
                <w:rFonts w:cs="Segoe UI"/>
                <w:szCs w:val="22"/>
              </w:rPr>
              <w:t>but is not limited to</w:t>
            </w:r>
            <w:r w:rsidR="005C3D6D">
              <w:rPr>
                <w:rFonts w:cs="Segoe UI"/>
                <w:szCs w:val="22"/>
              </w:rPr>
              <w:t xml:space="preserve"> </w:t>
            </w:r>
            <w:r w:rsidR="00126859">
              <w:rPr>
                <w:rFonts w:cs="Segoe UI"/>
                <w:szCs w:val="22"/>
              </w:rPr>
              <w:t>standards of practice for nursing assistants</w:t>
            </w:r>
            <w:r w:rsidRPr="002925F0">
              <w:rPr>
                <w:rFonts w:cs="Segoe UI"/>
                <w:szCs w:val="22"/>
              </w:rPr>
              <w:t xml:space="preserve">, </w:t>
            </w:r>
            <w:r w:rsidR="00126859">
              <w:rPr>
                <w:rFonts w:cs="Segoe UI"/>
                <w:szCs w:val="22"/>
              </w:rPr>
              <w:t>communication</w:t>
            </w:r>
            <w:r w:rsidR="005C3D6D">
              <w:rPr>
                <w:rFonts w:cs="Segoe UI"/>
                <w:szCs w:val="22"/>
              </w:rPr>
              <w:t xml:space="preserve"> skills</w:t>
            </w:r>
            <w:r w:rsidRPr="002925F0">
              <w:rPr>
                <w:rFonts w:cs="Segoe UI"/>
                <w:szCs w:val="22"/>
              </w:rPr>
              <w:t xml:space="preserve">, the structure and function of the human body, legal and ethical responsibilities, employability skills, </w:t>
            </w:r>
            <w:r w:rsidR="00670050">
              <w:rPr>
                <w:rFonts w:cs="Segoe UI"/>
                <w:szCs w:val="22"/>
              </w:rPr>
              <w:t>infection control, principles of safety, and resident or clients’ rights</w:t>
            </w:r>
            <w:r w:rsidRPr="002925F0">
              <w:rPr>
                <w:rFonts w:cs="Segoe UI"/>
                <w:szCs w:val="22"/>
              </w:rPr>
              <w:t>.</w:t>
            </w:r>
            <w:r w:rsidR="00291711">
              <w:rPr>
                <w:rFonts w:cs="Segoe UI"/>
                <w:szCs w:val="22"/>
              </w:rPr>
              <w:t xml:space="preserve"> </w:t>
            </w:r>
            <w:r w:rsidRPr="002925F0">
              <w:rPr>
                <w:rFonts w:cs="Segoe UI"/>
                <w:szCs w:val="22"/>
              </w:rPr>
              <w:t>Students will learn emergency procedures such as cardiopulmonary resuscitation (CPR)</w:t>
            </w:r>
            <w:r w:rsidR="00F83269" w:rsidRPr="002925F0">
              <w:rPr>
                <w:rFonts w:cs="Segoe UI"/>
                <w:szCs w:val="22"/>
              </w:rPr>
              <w:t>.</w:t>
            </w:r>
            <w:r w:rsidRPr="002925F0">
              <w:rPr>
                <w:rFonts w:cs="Segoe UI"/>
                <w:szCs w:val="22"/>
              </w:rPr>
              <w:t xml:space="preserve"> Using the academic foundation of medical terminology, accurate mathematical operations and computations, and knowledge of the life sciences, students will demonstrate technical skill competency in real-life healthcare situations. </w:t>
            </w:r>
            <w:r w:rsidR="005C3D6D">
              <w:rPr>
                <w:rFonts w:cs="Segoe UI"/>
                <w:szCs w:val="22"/>
              </w:rPr>
              <w:t xml:space="preserve">Embedded throughout the program are the National Health Science standards which is the essential knowledge common across all health professions. The National Consortium of Health Science maintains and regularly revises the standards. </w:t>
            </w:r>
          </w:p>
          <w:p w14:paraId="6E84DBD6" w14:textId="77777777" w:rsidR="00C941BD" w:rsidRPr="002925F0" w:rsidRDefault="00C941BD" w:rsidP="00075EEE">
            <w:pPr>
              <w:pStyle w:val="Header"/>
              <w:rPr>
                <w:rFonts w:cs="Segoe UI"/>
                <w:szCs w:val="22"/>
              </w:rPr>
            </w:pPr>
          </w:p>
          <w:p w14:paraId="770352B8" w14:textId="77777777" w:rsidR="004877C9" w:rsidRDefault="004877C9" w:rsidP="003715A0">
            <w:pPr>
              <w:pStyle w:val="Header"/>
              <w:rPr>
                <w:rFonts w:cs="Segoe UI"/>
                <w:szCs w:val="22"/>
              </w:rPr>
            </w:pPr>
            <w:r>
              <w:rPr>
                <w:rFonts w:cs="Segoe UI"/>
                <w:szCs w:val="22"/>
              </w:rPr>
              <w:t>The 540-hour framework includes:</w:t>
            </w:r>
          </w:p>
          <w:p w14:paraId="3E0C28B3" w14:textId="3EAA92D1" w:rsidR="004877C9" w:rsidRPr="00820653" w:rsidRDefault="0089514D" w:rsidP="00F542BC">
            <w:pPr>
              <w:pStyle w:val="Header"/>
              <w:numPr>
                <w:ilvl w:val="0"/>
                <w:numId w:val="62"/>
              </w:numPr>
              <w:rPr>
                <w:rFonts w:cs="Segoe UI"/>
                <w:szCs w:val="22"/>
              </w:rPr>
            </w:pPr>
            <w:r>
              <w:t xml:space="preserve">138 training hours, at a minimum, for the </w:t>
            </w:r>
            <w:hyperlink r:id="rId14" w:history="1">
              <w:r>
                <w:rPr>
                  <w:rStyle w:val="Hyperlink"/>
                  <w:rFonts w:cs="Segoe UI"/>
                  <w:szCs w:val="22"/>
                </w:rPr>
                <w:t>c</w:t>
              </w:r>
              <w:r w:rsidR="00820653" w:rsidRPr="00820653">
                <w:rPr>
                  <w:rStyle w:val="Hyperlink"/>
                  <w:rFonts w:cs="Segoe UI"/>
                  <w:szCs w:val="22"/>
                </w:rPr>
                <w:t>ommon curriculum framework</w:t>
              </w:r>
            </w:hyperlink>
            <w:r w:rsidR="00820653">
              <w:rPr>
                <w:rFonts w:cs="Segoe UI"/>
                <w:szCs w:val="22"/>
              </w:rPr>
              <w:t xml:space="preserve"> which includes </w:t>
            </w:r>
            <w:r w:rsidR="00126859">
              <w:rPr>
                <w:rFonts w:cs="Segoe UI"/>
                <w:szCs w:val="22"/>
              </w:rPr>
              <w:t>12 units (9 traditional units and 3 specialty units [beginning September 2026)]</w:t>
            </w:r>
            <w:r w:rsidR="00820653">
              <w:rPr>
                <w:rFonts w:cs="Segoe UI"/>
                <w:szCs w:val="22"/>
              </w:rPr>
              <w:t xml:space="preserve"> that organizes and addresses federal and state requirements</w:t>
            </w:r>
            <w:r w:rsidR="00126859">
              <w:rPr>
                <w:rFonts w:cs="Segoe UI"/>
                <w:szCs w:val="22"/>
              </w:rPr>
              <w:t xml:space="preserve">. </w:t>
            </w:r>
            <w:r w:rsidR="00820653" w:rsidRPr="002925F0">
              <w:rPr>
                <w:rFonts w:cs="Segoe UI"/>
                <w:szCs w:val="22"/>
              </w:rPr>
              <w:t xml:space="preserve">Each unit includes time for classroom/theory and </w:t>
            </w:r>
            <w:r w:rsidR="00820653" w:rsidRPr="002925F0">
              <w:rPr>
                <w:rFonts w:cs="Segoe UI"/>
                <w:szCs w:val="22"/>
              </w:rPr>
              <w:lastRenderedPageBreak/>
              <w:t>skills lab teaching and learning.</w:t>
            </w:r>
            <w:r w:rsidR="00820653">
              <w:rPr>
                <w:rFonts w:cs="Segoe UI"/>
                <w:szCs w:val="22"/>
              </w:rPr>
              <w:t xml:space="preserve"> </w:t>
            </w:r>
            <w:r>
              <w:rPr>
                <w:rFonts w:cs="Segoe UI"/>
                <w:szCs w:val="22"/>
              </w:rPr>
              <w:t xml:space="preserve">The138 training hours must provide </w:t>
            </w:r>
            <w:r w:rsidR="002D3D7E" w:rsidRPr="00820653">
              <w:rPr>
                <w:rFonts w:cs="Segoe UI"/>
                <w:szCs w:val="22"/>
              </w:rPr>
              <w:t>a</w:t>
            </w:r>
            <w:r>
              <w:rPr>
                <w:rFonts w:cs="Segoe UI"/>
                <w:szCs w:val="22"/>
              </w:rPr>
              <w:t>t</w:t>
            </w:r>
            <w:r w:rsidR="002D3D7E" w:rsidRPr="00820653">
              <w:rPr>
                <w:rFonts w:cs="Segoe UI"/>
                <w:szCs w:val="22"/>
              </w:rPr>
              <w:t xml:space="preserve"> </w:t>
            </w:r>
            <w:r w:rsidR="004877C9" w:rsidRPr="00820653">
              <w:rPr>
                <w:rFonts w:cs="Segoe UI"/>
                <w:szCs w:val="22"/>
              </w:rPr>
              <w:t>a minimum 66 hours of classroom theory, 32 hours of skills lab, and 40 hours of clinical training</w:t>
            </w:r>
            <w:r w:rsidR="00820653" w:rsidRPr="00820653">
              <w:rPr>
                <w:rFonts w:cs="Segoe UI"/>
                <w:szCs w:val="22"/>
              </w:rPr>
              <w:t>.</w:t>
            </w:r>
            <w:r w:rsidR="00820653">
              <w:rPr>
                <w:rFonts w:cs="Segoe UI"/>
                <w:szCs w:val="22"/>
              </w:rPr>
              <w:t xml:space="preserve"> The </w:t>
            </w:r>
            <w:r w:rsidR="00C941BD">
              <w:rPr>
                <w:rFonts w:cs="Segoe UI"/>
                <w:szCs w:val="22"/>
              </w:rPr>
              <w:t xml:space="preserve">common curriculum </w:t>
            </w:r>
            <w:r w:rsidR="00820653">
              <w:rPr>
                <w:rFonts w:cs="Segoe UI"/>
                <w:szCs w:val="22"/>
              </w:rPr>
              <w:t xml:space="preserve">is designed to meet the requirements of </w:t>
            </w:r>
            <w:hyperlink r:id="rId15" w:history="1">
              <w:r w:rsidR="00820653" w:rsidRPr="00B91976">
                <w:rPr>
                  <w:rStyle w:val="Hyperlink"/>
                  <w:rFonts w:cs="Segoe UI"/>
                  <w:szCs w:val="22"/>
                </w:rPr>
                <w:t>WAC 246-841A-420 [6],</w:t>
              </w:r>
            </w:hyperlink>
          </w:p>
          <w:p w14:paraId="279F9A97" w14:textId="77777777" w:rsidR="004877C9" w:rsidRDefault="004877C9" w:rsidP="00F542BC">
            <w:pPr>
              <w:pStyle w:val="Header"/>
              <w:numPr>
                <w:ilvl w:val="0"/>
                <w:numId w:val="62"/>
              </w:numPr>
              <w:rPr>
                <w:rFonts w:cs="Segoe UI"/>
                <w:szCs w:val="22"/>
              </w:rPr>
            </w:pPr>
            <w:r>
              <w:rPr>
                <w:rFonts w:cs="Segoe UI"/>
                <w:szCs w:val="22"/>
              </w:rPr>
              <w:t>180 hours to teach basic human anatomy and physiology standards and competencies, as well as the science standards to receive a lab science credit.</w:t>
            </w:r>
          </w:p>
          <w:p w14:paraId="6EA2AEE4" w14:textId="5DFCF23F" w:rsidR="003715A0" w:rsidRDefault="002D3D7E" w:rsidP="00F542BC">
            <w:pPr>
              <w:pStyle w:val="Header"/>
              <w:numPr>
                <w:ilvl w:val="0"/>
                <w:numId w:val="62"/>
              </w:numPr>
              <w:rPr>
                <w:rFonts w:cs="Segoe UI"/>
                <w:szCs w:val="22"/>
              </w:rPr>
            </w:pPr>
            <w:r>
              <w:rPr>
                <w:rFonts w:cs="Segoe UI"/>
                <w:szCs w:val="22"/>
              </w:rPr>
              <w:t xml:space="preserve">222 hours </w:t>
            </w:r>
            <w:r w:rsidR="00820653">
              <w:rPr>
                <w:rFonts w:cs="Segoe UI"/>
                <w:szCs w:val="22"/>
              </w:rPr>
              <w:t xml:space="preserve">allocated </w:t>
            </w:r>
            <w:r>
              <w:rPr>
                <w:rFonts w:cs="Segoe UI"/>
                <w:szCs w:val="22"/>
              </w:rPr>
              <w:t xml:space="preserve">to teach the National Health Science standards and to add additional hours for variations in characteristics of the learning and teaching or learning variables. </w:t>
            </w:r>
          </w:p>
          <w:p w14:paraId="0073E79A" w14:textId="77777777" w:rsidR="00345F7E" w:rsidRDefault="00345F7E" w:rsidP="00345F7E">
            <w:pPr>
              <w:pStyle w:val="Header"/>
              <w:ind w:left="720"/>
              <w:rPr>
                <w:rFonts w:cs="Segoe UI"/>
                <w:szCs w:val="22"/>
              </w:rPr>
            </w:pPr>
          </w:p>
          <w:p w14:paraId="2475B688" w14:textId="7988C12E" w:rsidR="00C941BD" w:rsidRDefault="00345F7E" w:rsidP="00345F7E">
            <w:pPr>
              <w:pStyle w:val="Header"/>
              <w:rPr>
                <w:rFonts w:cs="Segoe UI"/>
                <w:i/>
                <w:iCs/>
                <w:szCs w:val="22"/>
              </w:rPr>
            </w:pPr>
            <w:r>
              <w:rPr>
                <w:rFonts w:cs="Segoe UI"/>
                <w:szCs w:val="22"/>
              </w:rPr>
              <w:t>*</w:t>
            </w:r>
            <w:r w:rsidR="00C941BD">
              <w:rPr>
                <w:rFonts w:cs="Segoe UI"/>
                <w:szCs w:val="22"/>
              </w:rPr>
              <w:t xml:space="preserve">NOTE: </w:t>
            </w:r>
            <w:r w:rsidR="00C941BD" w:rsidRPr="00CD622B">
              <w:rPr>
                <w:rFonts w:cs="Segoe UI"/>
                <w:i/>
                <w:iCs/>
                <w:szCs w:val="22"/>
              </w:rPr>
              <w:t>To qualify as a nursing assistant training program for initial and ongoing approval, an applicant must:</w:t>
            </w:r>
          </w:p>
          <w:p w14:paraId="52E85473" w14:textId="77777777" w:rsidR="00C941BD" w:rsidRPr="005C3D6D" w:rsidRDefault="00C941BD" w:rsidP="00F542BC">
            <w:pPr>
              <w:pStyle w:val="Header"/>
              <w:numPr>
                <w:ilvl w:val="0"/>
                <w:numId w:val="62"/>
              </w:numPr>
              <w:jc w:val="both"/>
              <w:rPr>
                <w:rFonts w:cs="Segoe UI"/>
                <w:i/>
                <w:iCs/>
                <w:szCs w:val="22"/>
              </w:rPr>
            </w:pPr>
            <w:r>
              <w:rPr>
                <w:rFonts w:cs="Segoe UI"/>
                <w:i/>
                <w:iCs/>
                <w:szCs w:val="22"/>
              </w:rPr>
              <w:t>A</w:t>
            </w:r>
            <w:r w:rsidRPr="005C3D6D">
              <w:rPr>
                <w:rFonts w:cs="Segoe UI"/>
                <w:i/>
                <w:iCs/>
                <w:szCs w:val="22"/>
              </w:rPr>
              <w:t xml:space="preserve">pply to </w:t>
            </w:r>
            <w:r>
              <w:rPr>
                <w:rFonts w:cs="Segoe UI"/>
                <w:i/>
                <w:iCs/>
                <w:szCs w:val="22"/>
              </w:rPr>
              <w:t xml:space="preserve">the Washington Board of Nursing to </w:t>
            </w:r>
            <w:r w:rsidRPr="005C3D6D">
              <w:rPr>
                <w:rFonts w:cs="Segoe UI"/>
                <w:i/>
                <w:iCs/>
                <w:szCs w:val="22"/>
              </w:rPr>
              <w:t>use the common curriculum framework</w:t>
            </w:r>
          </w:p>
          <w:p w14:paraId="35FC9FD6" w14:textId="23D75E61" w:rsidR="00C941BD" w:rsidRPr="002925F0" w:rsidRDefault="00C941BD" w:rsidP="00F542BC">
            <w:pPr>
              <w:pStyle w:val="Header"/>
              <w:numPr>
                <w:ilvl w:val="0"/>
                <w:numId w:val="62"/>
              </w:numPr>
              <w:rPr>
                <w:rFonts w:cs="Segoe UI"/>
                <w:szCs w:val="22"/>
              </w:rPr>
            </w:pPr>
            <w:r>
              <w:rPr>
                <w:rFonts w:cs="Segoe UI"/>
                <w:i/>
                <w:iCs/>
                <w:szCs w:val="22"/>
              </w:rPr>
              <w:t>Implement</w:t>
            </w:r>
            <w:r w:rsidRPr="00CD622B">
              <w:rPr>
                <w:rFonts w:cs="Segoe UI"/>
                <w:i/>
                <w:iCs/>
                <w:szCs w:val="22"/>
              </w:rPr>
              <w:t xml:space="preserve"> the common curriculum as developed and described in materials provided by the </w:t>
            </w:r>
            <w:r w:rsidR="00345F7E">
              <w:rPr>
                <w:rFonts w:cs="Segoe UI"/>
                <w:i/>
                <w:iCs/>
                <w:szCs w:val="22"/>
              </w:rPr>
              <w:t>WABON.</w:t>
            </w:r>
          </w:p>
          <w:p w14:paraId="3BFE8E43" w14:textId="77777777" w:rsidR="00075EEE" w:rsidRPr="002925F0" w:rsidRDefault="00075EEE" w:rsidP="00075EEE">
            <w:pPr>
              <w:pStyle w:val="Header"/>
              <w:rPr>
                <w:rFonts w:cs="Segoe UI"/>
                <w:szCs w:val="22"/>
              </w:rPr>
            </w:pPr>
          </w:p>
          <w:p w14:paraId="2FA46264" w14:textId="77777777" w:rsidR="00075EEE" w:rsidRPr="002925F0" w:rsidRDefault="00075EEE" w:rsidP="00075EEE">
            <w:pPr>
              <w:pStyle w:val="Header"/>
              <w:rPr>
                <w:rFonts w:cs="Segoe UI"/>
                <w:szCs w:val="22"/>
              </w:rPr>
            </w:pPr>
            <w:r w:rsidRPr="002925F0">
              <w:rPr>
                <w:rFonts w:cs="Segoe UI"/>
                <w:szCs w:val="22"/>
              </w:rPr>
              <w:t xml:space="preserve">Certifications available to students upon successful completion of requirements: </w:t>
            </w:r>
          </w:p>
          <w:p w14:paraId="505F6168" w14:textId="77777777" w:rsidR="00075EEE" w:rsidRPr="002925F0" w:rsidRDefault="00075EEE" w:rsidP="00F542BC">
            <w:pPr>
              <w:pStyle w:val="Header"/>
              <w:numPr>
                <w:ilvl w:val="0"/>
                <w:numId w:val="62"/>
              </w:numPr>
              <w:rPr>
                <w:rFonts w:cs="Segoe UI"/>
                <w:szCs w:val="22"/>
              </w:rPr>
            </w:pPr>
            <w:r w:rsidRPr="002925F0">
              <w:rPr>
                <w:rFonts w:cs="Segoe UI"/>
                <w:szCs w:val="22"/>
              </w:rPr>
              <w:t>Food Worker Card (local decision)</w:t>
            </w:r>
          </w:p>
          <w:p w14:paraId="1178E12E" w14:textId="65154125" w:rsidR="00075EEE" w:rsidRDefault="00075EEE" w:rsidP="00F542BC">
            <w:pPr>
              <w:pStyle w:val="Header"/>
              <w:numPr>
                <w:ilvl w:val="0"/>
                <w:numId w:val="62"/>
              </w:numPr>
              <w:rPr>
                <w:rFonts w:cs="Segoe UI"/>
                <w:szCs w:val="22"/>
              </w:rPr>
            </w:pPr>
            <w:r w:rsidRPr="002925F0">
              <w:rPr>
                <w:rFonts w:cs="Segoe UI"/>
                <w:szCs w:val="22"/>
              </w:rPr>
              <w:t>First Aid Card</w:t>
            </w:r>
            <w:r w:rsidR="00CA6B3F" w:rsidRPr="002925F0">
              <w:rPr>
                <w:rFonts w:cs="Segoe UI"/>
                <w:szCs w:val="22"/>
              </w:rPr>
              <w:t xml:space="preserve"> – Basic Life Support (BLS)</w:t>
            </w:r>
          </w:p>
          <w:p w14:paraId="0875B2D1" w14:textId="53212A64" w:rsidR="005A3851" w:rsidRPr="002925F0" w:rsidRDefault="005A3851" w:rsidP="00F542BC">
            <w:pPr>
              <w:pStyle w:val="Header"/>
              <w:numPr>
                <w:ilvl w:val="0"/>
                <w:numId w:val="62"/>
              </w:numPr>
              <w:rPr>
                <w:rFonts w:cs="Segoe UI"/>
                <w:szCs w:val="22"/>
              </w:rPr>
            </w:pPr>
            <w:r>
              <w:rPr>
                <w:rFonts w:cs="Segoe UI"/>
                <w:szCs w:val="22"/>
              </w:rPr>
              <w:t>C</w:t>
            </w:r>
            <w:r w:rsidR="00C0506D">
              <w:rPr>
                <w:rFonts w:cs="Segoe UI"/>
                <w:szCs w:val="22"/>
              </w:rPr>
              <w:t>ardio-Pulmonary Resuscitation (CPR)</w:t>
            </w:r>
          </w:p>
          <w:p w14:paraId="2D7A731D" w14:textId="3167DD26" w:rsidR="00075EEE" w:rsidRDefault="00075EEE" w:rsidP="00F542BC">
            <w:pPr>
              <w:pStyle w:val="Header"/>
              <w:numPr>
                <w:ilvl w:val="0"/>
                <w:numId w:val="62"/>
              </w:numPr>
              <w:rPr>
                <w:rFonts w:cs="Segoe UI"/>
                <w:szCs w:val="22"/>
              </w:rPr>
            </w:pPr>
            <w:r w:rsidRPr="002925F0">
              <w:rPr>
                <w:rFonts w:cs="Segoe UI"/>
                <w:szCs w:val="22"/>
              </w:rPr>
              <w:t xml:space="preserve">Bloodborne pathogen </w:t>
            </w:r>
          </w:p>
          <w:p w14:paraId="525AC765" w14:textId="36FDC870" w:rsidR="005A3851" w:rsidRPr="002925F0" w:rsidRDefault="0003213F" w:rsidP="00F542BC">
            <w:pPr>
              <w:pStyle w:val="Header"/>
              <w:numPr>
                <w:ilvl w:val="0"/>
                <w:numId w:val="62"/>
              </w:numPr>
              <w:rPr>
                <w:rFonts w:cs="Segoe UI"/>
                <w:szCs w:val="22"/>
              </w:rPr>
            </w:pPr>
            <w:r>
              <w:rPr>
                <w:rFonts w:cs="Segoe UI"/>
                <w:szCs w:val="22"/>
              </w:rPr>
              <w:t xml:space="preserve">DSHS </w:t>
            </w:r>
            <w:r w:rsidR="005A3851">
              <w:rPr>
                <w:rFonts w:cs="Segoe UI"/>
                <w:szCs w:val="22"/>
              </w:rPr>
              <w:t xml:space="preserve">Specialty training </w:t>
            </w:r>
            <w:r>
              <w:rPr>
                <w:rFonts w:cs="Segoe UI"/>
                <w:szCs w:val="22"/>
              </w:rPr>
              <w:t xml:space="preserve">Certificate of Completion </w:t>
            </w:r>
            <w:r w:rsidR="005A3851">
              <w:rPr>
                <w:rFonts w:cs="Segoe UI"/>
                <w:szCs w:val="22"/>
              </w:rPr>
              <w:t xml:space="preserve">– Developmental </w:t>
            </w:r>
            <w:r w:rsidR="00B35DB8">
              <w:rPr>
                <w:rFonts w:cs="Segoe UI"/>
                <w:szCs w:val="22"/>
              </w:rPr>
              <w:t>Disabilities</w:t>
            </w:r>
            <w:r w:rsidR="005A3851">
              <w:rPr>
                <w:rFonts w:cs="Segoe UI"/>
                <w:szCs w:val="22"/>
              </w:rPr>
              <w:t>; Mental Health; Dementia</w:t>
            </w:r>
            <w:r>
              <w:rPr>
                <w:rFonts w:cs="Segoe UI"/>
                <w:szCs w:val="22"/>
              </w:rPr>
              <w:t xml:space="preserve"> </w:t>
            </w:r>
          </w:p>
          <w:p w14:paraId="4D9EE43E" w14:textId="77777777" w:rsidR="00075EEE" w:rsidRPr="002925F0" w:rsidRDefault="00075EEE" w:rsidP="00F542BC">
            <w:pPr>
              <w:pStyle w:val="Header"/>
              <w:numPr>
                <w:ilvl w:val="0"/>
                <w:numId w:val="62"/>
              </w:numPr>
              <w:rPr>
                <w:rFonts w:cs="Segoe UI"/>
                <w:szCs w:val="22"/>
              </w:rPr>
            </w:pPr>
            <w:r w:rsidRPr="002925F0">
              <w:rPr>
                <w:rFonts w:cs="Segoe UI"/>
                <w:szCs w:val="22"/>
              </w:rPr>
              <w:t>Certified Nursing Assistant Licensing Exam</w:t>
            </w:r>
          </w:p>
          <w:p w14:paraId="199EF2E9" w14:textId="373BBD16" w:rsidR="005C35C7" w:rsidRPr="002925F0" w:rsidRDefault="00075EEE" w:rsidP="00F542BC">
            <w:pPr>
              <w:pStyle w:val="Header"/>
              <w:numPr>
                <w:ilvl w:val="0"/>
                <w:numId w:val="62"/>
              </w:numPr>
              <w:rPr>
                <w:rFonts w:cs="Segoe UI"/>
                <w:b/>
                <w:bCs/>
                <w:szCs w:val="22"/>
              </w:rPr>
            </w:pPr>
            <w:r w:rsidRPr="002925F0">
              <w:rPr>
                <w:rFonts w:cs="Segoe UI"/>
                <w:szCs w:val="22"/>
              </w:rPr>
              <w:t>Precision Exams (suggested): Anatomy and Physiology, Medical Terminology, and National Health Science Assessment</w:t>
            </w:r>
          </w:p>
          <w:p w14:paraId="4ED94B7E" w14:textId="77777777" w:rsidR="005C35C7" w:rsidRPr="002925F0" w:rsidRDefault="005C35C7" w:rsidP="005C35C7">
            <w:pPr>
              <w:pStyle w:val="Header"/>
              <w:rPr>
                <w:rFonts w:cs="Segoe UI"/>
                <w:b/>
                <w:bCs/>
                <w:szCs w:val="22"/>
              </w:rPr>
            </w:pPr>
          </w:p>
          <w:p w14:paraId="306F3557" w14:textId="09F5B7EF" w:rsidR="00F83269" w:rsidRPr="002925F0" w:rsidRDefault="00AF30CF" w:rsidP="005C35C7">
            <w:pPr>
              <w:pStyle w:val="Header"/>
              <w:rPr>
                <w:rFonts w:cs="Segoe UI"/>
                <w:b/>
                <w:bCs/>
                <w:szCs w:val="22"/>
              </w:rPr>
            </w:pPr>
            <w:r w:rsidRPr="002925F0">
              <w:rPr>
                <w:rFonts w:cs="Segoe UI"/>
                <w:b/>
                <w:bCs/>
                <w:szCs w:val="22"/>
              </w:rPr>
              <w:t>Units</w:t>
            </w:r>
            <w:r w:rsidR="00CD622B">
              <w:rPr>
                <w:rFonts w:cs="Segoe UI"/>
                <w:b/>
                <w:bCs/>
                <w:szCs w:val="22"/>
              </w:rPr>
              <w:t xml:space="preserve"> - Each unit includes time for classroom/theory and skills lab teaching and learning.</w:t>
            </w:r>
          </w:p>
          <w:p w14:paraId="7F5F3CB8" w14:textId="2487E4EE" w:rsidR="005C35C7" w:rsidRPr="002925F0" w:rsidRDefault="005C35C7" w:rsidP="005C35C7">
            <w:pPr>
              <w:pStyle w:val="Header"/>
              <w:rPr>
                <w:rFonts w:cs="Segoe UI"/>
                <w:szCs w:val="22"/>
              </w:rPr>
            </w:pPr>
            <w:r w:rsidRPr="002925F0">
              <w:rPr>
                <w:rFonts w:cs="Segoe UI"/>
                <w:szCs w:val="22"/>
              </w:rPr>
              <w:t>Unit 1: Basic Human Anatomy and Physiology (180)</w:t>
            </w:r>
          </w:p>
          <w:p w14:paraId="3463ADBF" w14:textId="46C3BA89" w:rsidR="007463CC" w:rsidRPr="002925F0" w:rsidRDefault="005C35C7" w:rsidP="00D35C28">
            <w:pPr>
              <w:pStyle w:val="Header"/>
              <w:rPr>
                <w:rFonts w:cs="Segoe UI"/>
                <w:bCs/>
                <w:szCs w:val="22"/>
              </w:rPr>
            </w:pPr>
            <w:r w:rsidRPr="002925F0">
              <w:rPr>
                <w:rFonts w:cs="Segoe UI"/>
                <w:szCs w:val="22"/>
              </w:rPr>
              <w:t xml:space="preserve">Unit 2: </w:t>
            </w:r>
            <w:r w:rsidR="00AA0BFD">
              <w:rPr>
                <w:rFonts w:cs="Segoe UI"/>
                <w:szCs w:val="22"/>
              </w:rPr>
              <w:t xml:space="preserve">Introduction to </w:t>
            </w:r>
            <w:r w:rsidR="00102A84" w:rsidRPr="002925F0">
              <w:rPr>
                <w:rFonts w:cs="Segoe UI"/>
                <w:bCs/>
                <w:szCs w:val="22"/>
              </w:rPr>
              <w:t xml:space="preserve">Nursing </w:t>
            </w:r>
            <w:r w:rsidR="00282681" w:rsidRPr="002925F0">
              <w:rPr>
                <w:rFonts w:cs="Segoe UI"/>
                <w:bCs/>
                <w:szCs w:val="22"/>
              </w:rPr>
              <w:t>Assistant Role</w:t>
            </w:r>
            <w:r w:rsidR="00AA0BFD">
              <w:rPr>
                <w:rFonts w:cs="Segoe UI"/>
                <w:bCs/>
                <w:szCs w:val="22"/>
              </w:rPr>
              <w:t xml:space="preserve">, Maslow’s Hierarchy of Human Needs (includes </w:t>
            </w:r>
            <w:r w:rsidR="00282681" w:rsidRPr="002925F0">
              <w:rPr>
                <w:rFonts w:cs="Segoe UI"/>
                <w:bCs/>
                <w:szCs w:val="22"/>
              </w:rPr>
              <w:t>Knowledge of Rules and Regulations</w:t>
            </w:r>
            <w:r w:rsidR="00AA0BFD">
              <w:rPr>
                <w:rFonts w:cs="Segoe UI"/>
                <w:bCs/>
                <w:szCs w:val="22"/>
              </w:rPr>
              <w:t>)</w:t>
            </w:r>
            <w:r w:rsidR="00223CC4" w:rsidRPr="002925F0">
              <w:rPr>
                <w:rFonts w:cs="Segoe UI"/>
                <w:bCs/>
                <w:szCs w:val="22"/>
              </w:rPr>
              <w:t xml:space="preserve"> (1</w:t>
            </w:r>
            <w:r w:rsidR="002B2120" w:rsidRPr="002925F0">
              <w:rPr>
                <w:rFonts w:cs="Segoe UI"/>
                <w:bCs/>
                <w:szCs w:val="22"/>
              </w:rPr>
              <w:t>5</w:t>
            </w:r>
            <w:r w:rsidR="00223CC4" w:rsidRPr="002925F0">
              <w:rPr>
                <w:rFonts w:cs="Segoe UI"/>
                <w:bCs/>
                <w:szCs w:val="22"/>
              </w:rPr>
              <w:t>)</w:t>
            </w:r>
          </w:p>
          <w:p w14:paraId="289073E5" w14:textId="3BDAF608" w:rsidR="00B14CBE" w:rsidRPr="002925F0" w:rsidRDefault="007463CC" w:rsidP="00542B6C">
            <w:pPr>
              <w:pStyle w:val="Header"/>
              <w:rPr>
                <w:rFonts w:cs="Segoe UI"/>
                <w:bCs/>
                <w:szCs w:val="22"/>
              </w:rPr>
            </w:pPr>
            <w:r w:rsidRPr="002925F0">
              <w:rPr>
                <w:rFonts w:cs="Segoe UI"/>
                <w:bCs/>
                <w:szCs w:val="22"/>
              </w:rPr>
              <w:t xml:space="preserve">Unit 3 </w:t>
            </w:r>
            <w:r w:rsidR="00B14CBE" w:rsidRPr="002925F0">
              <w:rPr>
                <w:rFonts w:cs="Segoe UI"/>
                <w:bCs/>
                <w:szCs w:val="22"/>
              </w:rPr>
              <w:t>Healthcare System: History, Delivery Methods, and Teaming (</w:t>
            </w:r>
            <w:r w:rsidR="00711F80" w:rsidRPr="002925F0">
              <w:rPr>
                <w:rFonts w:cs="Segoe UI"/>
                <w:bCs/>
                <w:szCs w:val="22"/>
              </w:rPr>
              <w:t>15</w:t>
            </w:r>
            <w:r w:rsidR="00B14CBE" w:rsidRPr="002925F0">
              <w:rPr>
                <w:rFonts w:cs="Segoe UI"/>
                <w:bCs/>
                <w:szCs w:val="22"/>
              </w:rPr>
              <w:t>)</w:t>
            </w:r>
          </w:p>
          <w:p w14:paraId="4B76493E" w14:textId="13616301" w:rsidR="005C35C7" w:rsidRPr="002925F0" w:rsidRDefault="00B14CBE" w:rsidP="00542B6C">
            <w:pPr>
              <w:pStyle w:val="Header"/>
              <w:rPr>
                <w:rFonts w:cs="Segoe UI"/>
                <w:bCs/>
                <w:szCs w:val="22"/>
              </w:rPr>
            </w:pPr>
            <w:r w:rsidRPr="002925F0">
              <w:rPr>
                <w:rFonts w:cs="Segoe UI"/>
                <w:bCs/>
                <w:szCs w:val="22"/>
              </w:rPr>
              <w:t xml:space="preserve">Unit 4: </w:t>
            </w:r>
            <w:r w:rsidR="007463CC" w:rsidRPr="002925F0">
              <w:rPr>
                <w:rFonts w:cs="Segoe UI"/>
                <w:bCs/>
                <w:szCs w:val="22"/>
              </w:rPr>
              <w:t>Client</w:t>
            </w:r>
            <w:r w:rsidR="00282681" w:rsidRPr="002925F0">
              <w:rPr>
                <w:rFonts w:cs="Segoe UI"/>
                <w:bCs/>
                <w:szCs w:val="22"/>
              </w:rPr>
              <w:t xml:space="preserve"> or Resident </w:t>
            </w:r>
            <w:r w:rsidR="00102A84" w:rsidRPr="002925F0">
              <w:rPr>
                <w:rFonts w:cs="Segoe UI"/>
                <w:bCs/>
                <w:szCs w:val="22"/>
              </w:rPr>
              <w:t>Ri</w:t>
            </w:r>
            <w:r w:rsidR="00282681" w:rsidRPr="002925F0">
              <w:rPr>
                <w:rFonts w:cs="Segoe UI"/>
                <w:bCs/>
                <w:szCs w:val="22"/>
              </w:rPr>
              <w:t>ghts and Promoting Independence:</w:t>
            </w:r>
            <w:r w:rsidR="00AA0BFD">
              <w:rPr>
                <w:rFonts w:cs="Segoe UI"/>
                <w:bCs/>
                <w:szCs w:val="22"/>
              </w:rPr>
              <w:t xml:space="preserve"> (includes Rules and Regulations) </w:t>
            </w:r>
            <w:r w:rsidR="00223CC4" w:rsidRPr="002925F0">
              <w:rPr>
                <w:rFonts w:cs="Segoe UI"/>
                <w:bCs/>
                <w:szCs w:val="22"/>
              </w:rPr>
              <w:t>(1</w:t>
            </w:r>
            <w:r w:rsidR="00711F80" w:rsidRPr="002925F0">
              <w:rPr>
                <w:rFonts w:cs="Segoe UI"/>
                <w:bCs/>
                <w:szCs w:val="22"/>
              </w:rPr>
              <w:t>2</w:t>
            </w:r>
            <w:r w:rsidR="00223CC4" w:rsidRPr="002925F0">
              <w:rPr>
                <w:rFonts w:cs="Segoe UI"/>
                <w:bCs/>
                <w:szCs w:val="22"/>
              </w:rPr>
              <w:t>)</w:t>
            </w:r>
          </w:p>
          <w:p w14:paraId="1E3A3ABA" w14:textId="65288E9C" w:rsidR="005C35C7" w:rsidRPr="002925F0" w:rsidRDefault="005C35C7" w:rsidP="005C35C7">
            <w:pPr>
              <w:pStyle w:val="Header"/>
              <w:rPr>
                <w:rFonts w:cs="Segoe UI"/>
                <w:bCs/>
                <w:szCs w:val="22"/>
              </w:rPr>
            </w:pPr>
            <w:r w:rsidRPr="002925F0">
              <w:rPr>
                <w:rFonts w:cs="Segoe UI"/>
                <w:bCs/>
                <w:color w:val="000000"/>
                <w:szCs w:val="22"/>
              </w:rPr>
              <w:t xml:space="preserve">Unit </w:t>
            </w:r>
            <w:r w:rsidR="00B14CBE" w:rsidRPr="002925F0">
              <w:rPr>
                <w:rFonts w:cs="Segoe UI"/>
                <w:bCs/>
                <w:color w:val="000000"/>
                <w:szCs w:val="22"/>
              </w:rPr>
              <w:t>5</w:t>
            </w:r>
            <w:r w:rsidRPr="002925F0">
              <w:rPr>
                <w:rFonts w:cs="Segoe UI"/>
                <w:bCs/>
                <w:color w:val="000000"/>
                <w:szCs w:val="22"/>
              </w:rPr>
              <w:t xml:space="preserve">: </w:t>
            </w:r>
            <w:r w:rsidR="004F4B9C" w:rsidRPr="002925F0">
              <w:rPr>
                <w:rFonts w:cs="Segoe UI"/>
                <w:bCs/>
                <w:szCs w:val="22"/>
              </w:rPr>
              <w:t>Communication</w:t>
            </w:r>
            <w:r w:rsidR="005C3D6D">
              <w:rPr>
                <w:rFonts w:cs="Segoe UI"/>
                <w:bCs/>
                <w:szCs w:val="22"/>
              </w:rPr>
              <w:t xml:space="preserve"> </w:t>
            </w:r>
            <w:r w:rsidR="004F4B9C" w:rsidRPr="002925F0">
              <w:rPr>
                <w:rFonts w:cs="Segoe UI"/>
                <w:bCs/>
                <w:szCs w:val="22"/>
              </w:rPr>
              <w:t>and Interpersonal Skills (2</w:t>
            </w:r>
            <w:r w:rsidR="00711F80" w:rsidRPr="002925F0">
              <w:rPr>
                <w:rFonts w:cs="Segoe UI"/>
                <w:bCs/>
                <w:szCs w:val="22"/>
              </w:rPr>
              <w:t>0</w:t>
            </w:r>
            <w:r w:rsidR="004F4B9C" w:rsidRPr="002925F0">
              <w:rPr>
                <w:rFonts w:cs="Segoe UI"/>
                <w:bCs/>
                <w:szCs w:val="22"/>
              </w:rPr>
              <w:t>)</w:t>
            </w:r>
          </w:p>
          <w:p w14:paraId="404A30A5" w14:textId="08C6A047" w:rsidR="004F4B9C" w:rsidRPr="002925F0" w:rsidRDefault="004F4B9C" w:rsidP="005C35C7">
            <w:pPr>
              <w:pStyle w:val="Header"/>
              <w:rPr>
                <w:rFonts w:cs="Segoe UI"/>
                <w:szCs w:val="22"/>
              </w:rPr>
            </w:pPr>
            <w:r w:rsidRPr="002925F0">
              <w:rPr>
                <w:rFonts w:cs="Segoe UI"/>
                <w:bCs/>
                <w:szCs w:val="22"/>
              </w:rPr>
              <w:t xml:space="preserve">Unit </w:t>
            </w:r>
            <w:r w:rsidR="00B14CBE" w:rsidRPr="002925F0">
              <w:rPr>
                <w:rFonts w:cs="Segoe UI"/>
                <w:bCs/>
                <w:szCs w:val="22"/>
              </w:rPr>
              <w:t>6</w:t>
            </w:r>
            <w:r w:rsidRPr="002925F0">
              <w:rPr>
                <w:rFonts w:cs="Segoe UI"/>
                <w:bCs/>
                <w:szCs w:val="22"/>
              </w:rPr>
              <w:t xml:space="preserve">: </w:t>
            </w:r>
            <w:r w:rsidRPr="002925F0">
              <w:rPr>
                <w:rFonts w:cs="Segoe UI"/>
                <w:szCs w:val="22"/>
              </w:rPr>
              <w:t>Information Technology Applications (1</w:t>
            </w:r>
            <w:r w:rsidR="00B91976">
              <w:rPr>
                <w:rFonts w:cs="Segoe UI"/>
                <w:szCs w:val="22"/>
              </w:rPr>
              <w:t>0</w:t>
            </w:r>
            <w:r w:rsidRPr="002925F0">
              <w:rPr>
                <w:rFonts w:cs="Segoe UI"/>
                <w:szCs w:val="22"/>
              </w:rPr>
              <w:t>)</w:t>
            </w:r>
          </w:p>
          <w:p w14:paraId="2D65971D" w14:textId="43D3DCE3" w:rsidR="004F4B9C" w:rsidRPr="002925F0" w:rsidRDefault="004F4B9C" w:rsidP="005C35C7">
            <w:pPr>
              <w:pStyle w:val="Header"/>
              <w:rPr>
                <w:rFonts w:cs="Segoe UI"/>
                <w:bCs/>
                <w:color w:val="000000"/>
                <w:szCs w:val="22"/>
              </w:rPr>
            </w:pPr>
            <w:r w:rsidRPr="002925F0">
              <w:rPr>
                <w:rFonts w:cs="Segoe UI"/>
                <w:bCs/>
                <w:color w:val="000000"/>
                <w:szCs w:val="22"/>
              </w:rPr>
              <w:t xml:space="preserve">Unit </w:t>
            </w:r>
            <w:r w:rsidR="00102A84" w:rsidRPr="002925F0">
              <w:rPr>
                <w:rFonts w:cs="Segoe UI"/>
                <w:bCs/>
                <w:color w:val="000000"/>
                <w:szCs w:val="22"/>
              </w:rPr>
              <w:t>7</w:t>
            </w:r>
            <w:r w:rsidRPr="002925F0">
              <w:rPr>
                <w:rFonts w:cs="Segoe UI"/>
                <w:bCs/>
                <w:color w:val="000000"/>
                <w:szCs w:val="22"/>
              </w:rPr>
              <w:t>: Career Development and Employability (</w:t>
            </w:r>
            <w:r w:rsidR="003154BE" w:rsidRPr="002925F0">
              <w:rPr>
                <w:rFonts w:cs="Segoe UI"/>
                <w:bCs/>
                <w:color w:val="000000"/>
                <w:szCs w:val="22"/>
              </w:rPr>
              <w:t>1</w:t>
            </w:r>
            <w:r w:rsidR="00711F80" w:rsidRPr="002925F0">
              <w:rPr>
                <w:rFonts w:cs="Segoe UI"/>
                <w:bCs/>
                <w:color w:val="000000"/>
                <w:szCs w:val="22"/>
              </w:rPr>
              <w:t>0</w:t>
            </w:r>
            <w:r w:rsidRPr="002925F0">
              <w:rPr>
                <w:rFonts w:cs="Segoe UI"/>
                <w:bCs/>
                <w:color w:val="000000"/>
                <w:szCs w:val="22"/>
              </w:rPr>
              <w:t>)</w:t>
            </w:r>
          </w:p>
          <w:p w14:paraId="7CA94420" w14:textId="73BEC3A8" w:rsidR="004F4B9C" w:rsidRPr="002925F0" w:rsidRDefault="004F4B9C" w:rsidP="005C35C7">
            <w:pPr>
              <w:pStyle w:val="Header"/>
              <w:rPr>
                <w:rFonts w:cs="Segoe UI"/>
                <w:bCs/>
                <w:color w:val="000000"/>
                <w:szCs w:val="22"/>
              </w:rPr>
            </w:pPr>
            <w:r w:rsidRPr="002925F0">
              <w:rPr>
                <w:rFonts w:cs="Segoe UI"/>
                <w:bCs/>
                <w:color w:val="000000"/>
                <w:szCs w:val="22"/>
              </w:rPr>
              <w:t xml:space="preserve">Unit </w:t>
            </w:r>
            <w:r w:rsidR="00102A84" w:rsidRPr="002925F0">
              <w:rPr>
                <w:rFonts w:cs="Segoe UI"/>
                <w:bCs/>
                <w:color w:val="000000"/>
                <w:szCs w:val="22"/>
              </w:rPr>
              <w:t>8</w:t>
            </w:r>
            <w:r w:rsidRPr="002925F0">
              <w:rPr>
                <w:rFonts w:cs="Segoe UI"/>
                <w:bCs/>
                <w:color w:val="000000"/>
                <w:szCs w:val="22"/>
              </w:rPr>
              <w:t>: Infection Control (</w:t>
            </w:r>
            <w:r w:rsidR="002B2120" w:rsidRPr="002925F0">
              <w:rPr>
                <w:rFonts w:cs="Segoe UI"/>
                <w:bCs/>
                <w:color w:val="000000"/>
                <w:szCs w:val="22"/>
              </w:rPr>
              <w:t>30</w:t>
            </w:r>
            <w:r w:rsidRPr="002925F0">
              <w:rPr>
                <w:rFonts w:cs="Segoe UI"/>
                <w:bCs/>
                <w:color w:val="000000"/>
                <w:szCs w:val="22"/>
              </w:rPr>
              <w:t>)</w:t>
            </w:r>
          </w:p>
          <w:p w14:paraId="2EA35A91" w14:textId="2A71C02D" w:rsidR="004F4B9C" w:rsidRPr="002925F0" w:rsidRDefault="004F4B9C" w:rsidP="005C35C7">
            <w:pPr>
              <w:pStyle w:val="Header"/>
              <w:rPr>
                <w:rFonts w:cs="Segoe UI"/>
                <w:bCs/>
                <w:szCs w:val="22"/>
              </w:rPr>
            </w:pPr>
            <w:r w:rsidRPr="002925F0">
              <w:rPr>
                <w:rFonts w:cs="Segoe UI"/>
                <w:bCs/>
                <w:color w:val="000000"/>
                <w:szCs w:val="22"/>
              </w:rPr>
              <w:t xml:space="preserve">Unit </w:t>
            </w:r>
            <w:r w:rsidR="00102A84" w:rsidRPr="002925F0">
              <w:rPr>
                <w:rFonts w:cs="Segoe UI"/>
                <w:bCs/>
                <w:color w:val="000000"/>
                <w:szCs w:val="22"/>
              </w:rPr>
              <w:t>9</w:t>
            </w:r>
            <w:r w:rsidRPr="002925F0">
              <w:rPr>
                <w:rFonts w:cs="Segoe UI"/>
                <w:bCs/>
                <w:color w:val="000000"/>
                <w:szCs w:val="22"/>
              </w:rPr>
              <w:t xml:space="preserve">: </w:t>
            </w:r>
            <w:r w:rsidRPr="002925F0">
              <w:rPr>
                <w:rFonts w:cs="Segoe UI"/>
                <w:bCs/>
                <w:szCs w:val="22"/>
              </w:rPr>
              <w:t xml:space="preserve">Safety and Emergency </w:t>
            </w:r>
            <w:r w:rsidR="00631FD9" w:rsidRPr="002925F0">
              <w:rPr>
                <w:rFonts w:cs="Segoe UI"/>
                <w:bCs/>
                <w:szCs w:val="22"/>
              </w:rPr>
              <w:t xml:space="preserve">Procedures </w:t>
            </w:r>
            <w:r w:rsidRPr="002925F0">
              <w:rPr>
                <w:rFonts w:cs="Segoe UI"/>
                <w:bCs/>
                <w:szCs w:val="22"/>
              </w:rPr>
              <w:t>(</w:t>
            </w:r>
            <w:r w:rsidR="002B2120" w:rsidRPr="002925F0">
              <w:rPr>
                <w:rFonts w:cs="Segoe UI"/>
                <w:bCs/>
                <w:szCs w:val="22"/>
              </w:rPr>
              <w:t>30</w:t>
            </w:r>
            <w:r w:rsidRPr="002925F0">
              <w:rPr>
                <w:rFonts w:cs="Segoe UI"/>
                <w:bCs/>
                <w:szCs w:val="22"/>
              </w:rPr>
              <w:t>)</w:t>
            </w:r>
          </w:p>
          <w:p w14:paraId="3D1010A7" w14:textId="4420298B" w:rsidR="004F4B9C" w:rsidRPr="002925F0" w:rsidRDefault="004F4B9C" w:rsidP="005C35C7">
            <w:pPr>
              <w:pStyle w:val="Header"/>
              <w:rPr>
                <w:rFonts w:cs="Segoe UI"/>
                <w:bCs/>
                <w:color w:val="000000"/>
                <w:szCs w:val="22"/>
              </w:rPr>
            </w:pPr>
            <w:r w:rsidRPr="002925F0">
              <w:rPr>
                <w:rFonts w:cs="Segoe UI"/>
                <w:bCs/>
                <w:szCs w:val="22"/>
              </w:rPr>
              <w:t xml:space="preserve">Unit </w:t>
            </w:r>
            <w:r w:rsidR="00102A84" w:rsidRPr="002925F0">
              <w:rPr>
                <w:rFonts w:cs="Segoe UI"/>
                <w:bCs/>
                <w:szCs w:val="22"/>
              </w:rPr>
              <w:t>10</w:t>
            </w:r>
            <w:r w:rsidRPr="002925F0">
              <w:rPr>
                <w:rFonts w:cs="Segoe UI"/>
                <w:bCs/>
                <w:szCs w:val="22"/>
              </w:rPr>
              <w:t xml:space="preserve">: </w:t>
            </w:r>
            <w:r w:rsidR="00631FD9" w:rsidRPr="002925F0">
              <w:rPr>
                <w:rFonts w:cs="Segoe UI"/>
                <w:bCs/>
                <w:color w:val="000000"/>
                <w:szCs w:val="22"/>
              </w:rPr>
              <w:t>Basic Nursing Skills: BLS/CPR, Vital Signs, Charting, Care Plans (40)</w:t>
            </w:r>
          </w:p>
          <w:p w14:paraId="298FB2C5" w14:textId="41CDD07F" w:rsidR="000D218F" w:rsidRPr="002925F0" w:rsidRDefault="00631FD9" w:rsidP="00631FD9">
            <w:pPr>
              <w:pStyle w:val="Header"/>
              <w:rPr>
                <w:rFonts w:cs="Segoe UI"/>
                <w:szCs w:val="22"/>
              </w:rPr>
            </w:pPr>
            <w:r w:rsidRPr="002925F0">
              <w:rPr>
                <w:rFonts w:cs="Segoe UI"/>
                <w:bCs/>
                <w:color w:val="000000"/>
                <w:szCs w:val="22"/>
              </w:rPr>
              <w:t>Unit 1</w:t>
            </w:r>
            <w:r w:rsidR="00102A84" w:rsidRPr="002925F0">
              <w:rPr>
                <w:rFonts w:cs="Segoe UI"/>
                <w:bCs/>
                <w:color w:val="000000"/>
                <w:szCs w:val="22"/>
              </w:rPr>
              <w:t>1</w:t>
            </w:r>
            <w:r w:rsidRPr="002925F0">
              <w:rPr>
                <w:rFonts w:cs="Segoe UI"/>
                <w:bCs/>
                <w:color w:val="000000"/>
                <w:szCs w:val="22"/>
              </w:rPr>
              <w:t xml:space="preserve">: </w:t>
            </w:r>
            <w:r w:rsidRPr="002925F0">
              <w:rPr>
                <w:rFonts w:cs="Segoe UI"/>
                <w:bCs/>
                <w:szCs w:val="22"/>
              </w:rPr>
              <w:t>Basic Restorative Skills (20)</w:t>
            </w:r>
          </w:p>
          <w:p w14:paraId="14E75798" w14:textId="0FC46517" w:rsidR="00631FD9" w:rsidRPr="002925F0" w:rsidRDefault="00631FD9" w:rsidP="00631FD9">
            <w:pPr>
              <w:pStyle w:val="Header"/>
              <w:rPr>
                <w:rFonts w:cs="Segoe UI"/>
                <w:bCs/>
                <w:szCs w:val="22"/>
              </w:rPr>
            </w:pPr>
            <w:r w:rsidRPr="002925F0">
              <w:rPr>
                <w:rFonts w:cs="Segoe UI"/>
                <w:szCs w:val="22"/>
              </w:rPr>
              <w:t>Unit 1</w:t>
            </w:r>
            <w:r w:rsidR="00102A84" w:rsidRPr="002925F0">
              <w:rPr>
                <w:rFonts w:cs="Segoe UI"/>
                <w:szCs w:val="22"/>
              </w:rPr>
              <w:t>2</w:t>
            </w:r>
            <w:r w:rsidRPr="002925F0">
              <w:rPr>
                <w:rFonts w:cs="Segoe UI"/>
                <w:szCs w:val="22"/>
              </w:rPr>
              <w:t xml:space="preserve">: </w:t>
            </w:r>
            <w:r w:rsidRPr="002925F0">
              <w:rPr>
                <w:rFonts w:cs="Segoe UI"/>
                <w:bCs/>
                <w:szCs w:val="22"/>
              </w:rPr>
              <w:t>Personal Care Skills (2</w:t>
            </w:r>
            <w:r w:rsidR="003154BE" w:rsidRPr="002925F0">
              <w:rPr>
                <w:rFonts w:cs="Segoe UI"/>
                <w:bCs/>
                <w:szCs w:val="22"/>
              </w:rPr>
              <w:t>6</w:t>
            </w:r>
            <w:r w:rsidRPr="002925F0">
              <w:rPr>
                <w:rFonts w:cs="Segoe UI"/>
                <w:bCs/>
                <w:szCs w:val="22"/>
              </w:rPr>
              <w:t>)</w:t>
            </w:r>
          </w:p>
          <w:p w14:paraId="59E02145" w14:textId="4F5BFD16" w:rsidR="00631FD9" w:rsidRPr="002925F0" w:rsidRDefault="00631FD9" w:rsidP="00631FD9">
            <w:pPr>
              <w:pStyle w:val="Header"/>
              <w:rPr>
                <w:rFonts w:cs="Segoe UI"/>
                <w:bCs/>
                <w:szCs w:val="22"/>
              </w:rPr>
            </w:pPr>
            <w:r w:rsidRPr="002925F0">
              <w:rPr>
                <w:rFonts w:cs="Segoe UI"/>
                <w:bCs/>
                <w:szCs w:val="22"/>
              </w:rPr>
              <w:t>Unit 1</w:t>
            </w:r>
            <w:r w:rsidR="00102A84" w:rsidRPr="002925F0">
              <w:rPr>
                <w:rFonts w:cs="Segoe UI"/>
                <w:bCs/>
                <w:szCs w:val="22"/>
              </w:rPr>
              <w:t>3</w:t>
            </w:r>
            <w:r w:rsidRPr="002925F0">
              <w:rPr>
                <w:rFonts w:cs="Segoe UI"/>
                <w:bCs/>
                <w:szCs w:val="22"/>
              </w:rPr>
              <w:t>: Life Transitions</w:t>
            </w:r>
            <w:r w:rsidR="00D35C28" w:rsidRPr="002925F0">
              <w:rPr>
                <w:rFonts w:cs="Segoe UI"/>
                <w:bCs/>
                <w:szCs w:val="22"/>
              </w:rPr>
              <w:t xml:space="preserve"> </w:t>
            </w:r>
            <w:r w:rsidR="00102A84" w:rsidRPr="002925F0">
              <w:rPr>
                <w:rFonts w:cs="Segoe UI"/>
                <w:bCs/>
                <w:szCs w:val="22"/>
              </w:rPr>
              <w:t>(</w:t>
            </w:r>
            <w:r w:rsidR="002B2120" w:rsidRPr="002925F0">
              <w:rPr>
                <w:rFonts w:cs="Segoe UI"/>
                <w:bCs/>
                <w:szCs w:val="22"/>
              </w:rPr>
              <w:t>1</w:t>
            </w:r>
            <w:r w:rsidR="00B91976">
              <w:rPr>
                <w:rFonts w:cs="Segoe UI"/>
                <w:bCs/>
                <w:szCs w:val="22"/>
              </w:rPr>
              <w:t>5</w:t>
            </w:r>
            <w:r w:rsidR="00102A84" w:rsidRPr="002925F0">
              <w:rPr>
                <w:rFonts w:cs="Segoe UI"/>
                <w:bCs/>
                <w:szCs w:val="22"/>
              </w:rPr>
              <w:t>)</w:t>
            </w:r>
          </w:p>
          <w:p w14:paraId="37D97D88" w14:textId="485E7C2F" w:rsidR="00631FD9" w:rsidRPr="002925F0" w:rsidRDefault="00631FD9" w:rsidP="00631FD9">
            <w:pPr>
              <w:pStyle w:val="Header"/>
              <w:rPr>
                <w:rFonts w:cs="Segoe UI"/>
                <w:bCs/>
                <w:szCs w:val="22"/>
              </w:rPr>
            </w:pPr>
            <w:r w:rsidRPr="002925F0">
              <w:rPr>
                <w:rFonts w:cs="Segoe UI"/>
                <w:bCs/>
                <w:szCs w:val="22"/>
              </w:rPr>
              <w:t>Unit 1</w:t>
            </w:r>
            <w:r w:rsidR="00102A84" w:rsidRPr="002925F0">
              <w:rPr>
                <w:rFonts w:cs="Segoe UI"/>
                <w:bCs/>
                <w:szCs w:val="22"/>
              </w:rPr>
              <w:t>4:</w:t>
            </w:r>
            <w:r w:rsidRPr="002925F0">
              <w:rPr>
                <w:rFonts w:cs="Segoe UI"/>
                <w:bCs/>
                <w:szCs w:val="22"/>
              </w:rPr>
              <w:t xml:space="preserve"> </w:t>
            </w:r>
            <w:r w:rsidR="00570AFE">
              <w:rPr>
                <w:rFonts w:cs="Segoe UI"/>
                <w:bCs/>
                <w:szCs w:val="22"/>
              </w:rPr>
              <w:t xml:space="preserve">Specialty Training: Developmental </w:t>
            </w:r>
            <w:r w:rsidRPr="002925F0">
              <w:rPr>
                <w:rFonts w:cs="Segoe UI"/>
                <w:bCs/>
                <w:szCs w:val="22"/>
              </w:rPr>
              <w:t>Disabilities</w:t>
            </w:r>
            <w:r w:rsidR="00D35C28" w:rsidRPr="002925F0">
              <w:rPr>
                <w:rFonts w:cs="Segoe UI"/>
                <w:bCs/>
                <w:szCs w:val="22"/>
              </w:rPr>
              <w:t xml:space="preserve"> (16)</w:t>
            </w:r>
          </w:p>
          <w:p w14:paraId="128B063A" w14:textId="265D1030" w:rsidR="00631FD9" w:rsidRPr="002925F0" w:rsidRDefault="00631FD9" w:rsidP="00631FD9">
            <w:pPr>
              <w:pStyle w:val="Header"/>
              <w:rPr>
                <w:rFonts w:cs="Segoe UI"/>
                <w:bCs/>
                <w:szCs w:val="22"/>
              </w:rPr>
            </w:pPr>
            <w:r w:rsidRPr="002925F0">
              <w:rPr>
                <w:rFonts w:cs="Segoe UI"/>
                <w:bCs/>
                <w:szCs w:val="22"/>
              </w:rPr>
              <w:t>Unit 1</w:t>
            </w:r>
            <w:r w:rsidR="00102A84" w:rsidRPr="002925F0">
              <w:rPr>
                <w:rFonts w:cs="Segoe UI"/>
                <w:bCs/>
                <w:szCs w:val="22"/>
              </w:rPr>
              <w:t>5</w:t>
            </w:r>
            <w:r w:rsidRPr="002925F0">
              <w:rPr>
                <w:rFonts w:cs="Segoe UI"/>
                <w:bCs/>
                <w:szCs w:val="22"/>
              </w:rPr>
              <w:t xml:space="preserve">: </w:t>
            </w:r>
            <w:r w:rsidR="00570AFE">
              <w:rPr>
                <w:rFonts w:cs="Segoe UI"/>
                <w:bCs/>
                <w:szCs w:val="22"/>
              </w:rPr>
              <w:t xml:space="preserve">Specialty Training: Mental Health </w:t>
            </w:r>
            <w:r w:rsidR="0047238C">
              <w:rPr>
                <w:rFonts w:cs="Segoe UI"/>
                <w:bCs/>
                <w:szCs w:val="22"/>
              </w:rPr>
              <w:t>Training</w:t>
            </w:r>
            <w:r w:rsidR="0047238C" w:rsidRPr="002925F0">
              <w:rPr>
                <w:rFonts w:cs="Segoe UI"/>
                <w:bCs/>
                <w:szCs w:val="22"/>
              </w:rPr>
              <w:t xml:space="preserve"> (</w:t>
            </w:r>
            <w:r w:rsidR="003035E6" w:rsidRPr="002925F0">
              <w:rPr>
                <w:rFonts w:cs="Segoe UI"/>
                <w:bCs/>
                <w:szCs w:val="22"/>
              </w:rPr>
              <w:t>10</w:t>
            </w:r>
            <w:r w:rsidR="00635D23" w:rsidRPr="002925F0">
              <w:rPr>
                <w:rFonts w:cs="Segoe UI"/>
                <w:bCs/>
                <w:szCs w:val="22"/>
              </w:rPr>
              <w:t>)</w:t>
            </w:r>
          </w:p>
          <w:p w14:paraId="502F4BB7" w14:textId="314E1486" w:rsidR="00635D23" w:rsidRPr="002925F0" w:rsidRDefault="00635D23" w:rsidP="00631FD9">
            <w:pPr>
              <w:pStyle w:val="Header"/>
              <w:rPr>
                <w:rFonts w:cs="Segoe UI"/>
                <w:bCs/>
                <w:szCs w:val="22"/>
              </w:rPr>
            </w:pPr>
            <w:r w:rsidRPr="002925F0">
              <w:rPr>
                <w:rFonts w:cs="Segoe UI"/>
                <w:bCs/>
                <w:szCs w:val="22"/>
              </w:rPr>
              <w:lastRenderedPageBreak/>
              <w:t>Unit 1</w:t>
            </w:r>
            <w:r w:rsidR="00102A84" w:rsidRPr="002925F0">
              <w:rPr>
                <w:rFonts w:cs="Segoe UI"/>
                <w:bCs/>
                <w:szCs w:val="22"/>
              </w:rPr>
              <w:t>6</w:t>
            </w:r>
            <w:r w:rsidRPr="002925F0">
              <w:rPr>
                <w:rFonts w:cs="Segoe UI"/>
                <w:bCs/>
                <w:szCs w:val="22"/>
              </w:rPr>
              <w:t xml:space="preserve">: </w:t>
            </w:r>
            <w:r w:rsidR="00570AFE">
              <w:rPr>
                <w:rFonts w:cs="Segoe UI"/>
                <w:bCs/>
                <w:szCs w:val="22"/>
              </w:rPr>
              <w:t xml:space="preserve">Specialty Training: Dementia Training </w:t>
            </w:r>
            <w:r w:rsidRPr="002925F0">
              <w:rPr>
                <w:rFonts w:cs="Segoe UI"/>
                <w:bCs/>
                <w:szCs w:val="22"/>
              </w:rPr>
              <w:t>(10)</w:t>
            </w:r>
          </w:p>
          <w:p w14:paraId="4BF0145B" w14:textId="04ADAAA9" w:rsidR="00B14CBE" w:rsidRPr="002925F0" w:rsidRDefault="00B14CBE" w:rsidP="00631FD9">
            <w:pPr>
              <w:pStyle w:val="Header"/>
              <w:rPr>
                <w:rFonts w:cs="Segoe UI"/>
                <w:bCs/>
                <w:szCs w:val="22"/>
              </w:rPr>
            </w:pPr>
            <w:r w:rsidRPr="002925F0">
              <w:rPr>
                <w:rFonts w:cs="Segoe UI"/>
                <w:bCs/>
                <w:szCs w:val="22"/>
              </w:rPr>
              <w:t>Unit 17: Mock Skills Testing (Lab) (16)</w:t>
            </w:r>
          </w:p>
          <w:p w14:paraId="0EC84044" w14:textId="322F0DEC" w:rsidR="00F13C9E" w:rsidRPr="002925F0" w:rsidRDefault="00635D23" w:rsidP="00631FD9">
            <w:pPr>
              <w:pStyle w:val="Header"/>
              <w:rPr>
                <w:rFonts w:cs="Segoe UI"/>
                <w:bCs/>
                <w:szCs w:val="22"/>
              </w:rPr>
            </w:pPr>
            <w:r w:rsidRPr="002925F0">
              <w:rPr>
                <w:rFonts w:cs="Segoe UI"/>
                <w:bCs/>
                <w:szCs w:val="22"/>
              </w:rPr>
              <w:t>Unit 1</w:t>
            </w:r>
            <w:r w:rsidR="00B14CBE" w:rsidRPr="002925F0">
              <w:rPr>
                <w:rFonts w:cs="Segoe UI"/>
                <w:bCs/>
                <w:szCs w:val="22"/>
              </w:rPr>
              <w:t>8:</w:t>
            </w:r>
            <w:r w:rsidRPr="002925F0">
              <w:rPr>
                <w:rFonts w:cs="Segoe UI"/>
                <w:bCs/>
                <w:szCs w:val="22"/>
              </w:rPr>
              <w:t xml:space="preserve"> </w:t>
            </w:r>
            <w:r w:rsidR="00570AFE">
              <w:rPr>
                <w:rFonts w:cs="Segoe UI"/>
                <w:bCs/>
                <w:szCs w:val="22"/>
              </w:rPr>
              <w:t xml:space="preserve">In-Facility </w:t>
            </w:r>
            <w:r w:rsidRPr="002925F0">
              <w:rPr>
                <w:rFonts w:cs="Segoe UI"/>
                <w:bCs/>
                <w:szCs w:val="22"/>
              </w:rPr>
              <w:t>Clinical Practice (65)</w:t>
            </w:r>
          </w:p>
          <w:p w14:paraId="02AB3964" w14:textId="77777777" w:rsidR="00430E07" w:rsidRPr="002925F0" w:rsidRDefault="00430E07" w:rsidP="00631FD9">
            <w:pPr>
              <w:pStyle w:val="Header"/>
              <w:rPr>
                <w:rFonts w:cs="Segoe UI"/>
                <w:b/>
                <w:szCs w:val="22"/>
              </w:rPr>
            </w:pPr>
          </w:p>
          <w:p w14:paraId="2E7464A5" w14:textId="1DA4C1C2" w:rsidR="00903E30" w:rsidRDefault="00F01F62" w:rsidP="00F01F62">
            <w:pPr>
              <w:pStyle w:val="Header"/>
              <w:rPr>
                <w:rFonts w:cs="Segoe UI"/>
                <w:bCs/>
                <w:szCs w:val="22"/>
              </w:rPr>
            </w:pPr>
            <w:r>
              <w:rPr>
                <w:rFonts w:cs="Segoe UI"/>
                <w:b/>
                <w:szCs w:val="22"/>
              </w:rPr>
              <w:t>Evaluation</w:t>
            </w:r>
            <w:r w:rsidR="00502E48">
              <w:rPr>
                <w:rFonts w:cs="Segoe UI"/>
                <w:b/>
                <w:szCs w:val="22"/>
              </w:rPr>
              <w:t xml:space="preserve"> Methods</w:t>
            </w:r>
            <w:r w:rsidR="0014366F">
              <w:rPr>
                <w:rFonts w:cs="Segoe UI"/>
                <w:b/>
                <w:szCs w:val="22"/>
              </w:rPr>
              <w:t xml:space="preserve"> for Competency Achievement</w:t>
            </w:r>
            <w:r>
              <w:rPr>
                <w:rFonts w:cs="Segoe UI"/>
                <w:b/>
                <w:szCs w:val="22"/>
              </w:rPr>
              <w:t xml:space="preserve">: </w:t>
            </w:r>
            <w:r>
              <w:rPr>
                <w:rFonts w:cs="Segoe UI"/>
                <w:bCs/>
                <w:szCs w:val="22"/>
              </w:rPr>
              <w:t xml:space="preserve">Implementing the common curriculum as developed and described by WABON includes evaluation to measure each student’s level of competency achievement in each part of the training program (classroom theory, skills lab, and clinical).  </w:t>
            </w:r>
            <w:r w:rsidR="00903E30" w:rsidRPr="002925F0">
              <w:rPr>
                <w:rFonts w:cs="Segoe UI"/>
                <w:bCs/>
                <w:szCs w:val="22"/>
              </w:rPr>
              <w:t xml:space="preserve">Competencies and standards of practice are statements of skills and knowledge, and are written as descriptions of observable, measurable behaviors. All competencies are performed under the direction and supervision of a licensed registered nurse or licensed practical nurse as required by RCW 18.88A.030. </w:t>
            </w:r>
            <w:r w:rsidR="00450C4D">
              <w:rPr>
                <w:rFonts w:cs="Segoe UI"/>
                <w:bCs/>
                <w:szCs w:val="22"/>
              </w:rPr>
              <w:t xml:space="preserve">  The methods which a program uses to evaluate student achievement of course objectives and competencies in accordance with </w:t>
            </w:r>
            <w:hyperlink r:id="rId16" w:history="1">
              <w:r w:rsidR="00450C4D" w:rsidRPr="00450C4D">
                <w:rPr>
                  <w:rStyle w:val="Hyperlink"/>
                  <w:rFonts w:cs="Segoe UI"/>
                  <w:bCs/>
                  <w:szCs w:val="22"/>
                </w:rPr>
                <w:t>WAC 246-841A-400</w:t>
              </w:r>
            </w:hyperlink>
            <w:r w:rsidR="005179D4">
              <w:rPr>
                <w:rFonts w:cs="Segoe UI"/>
                <w:bCs/>
                <w:szCs w:val="22"/>
              </w:rPr>
              <w:t xml:space="preserve"> </w:t>
            </w:r>
            <w:r w:rsidR="006D456E">
              <w:rPr>
                <w:rFonts w:cs="Segoe UI"/>
                <w:bCs/>
                <w:szCs w:val="22"/>
              </w:rPr>
              <w:t xml:space="preserve">and the associated passing and failing criteria or standards are described in the Programs Nursing Assistant Training Program </w:t>
            </w:r>
            <w:hyperlink r:id="rId17" w:history="1">
              <w:r w:rsidR="006D456E" w:rsidRPr="007517B6">
                <w:rPr>
                  <w:rStyle w:val="Hyperlink"/>
                  <w:rFonts w:cs="Segoe UI"/>
                  <w:bCs/>
                  <w:szCs w:val="22"/>
                </w:rPr>
                <w:t>Evaluation Methods</w:t>
              </w:r>
            </w:hyperlink>
            <w:r w:rsidR="006D456E">
              <w:rPr>
                <w:rFonts w:cs="Segoe UI"/>
                <w:bCs/>
                <w:szCs w:val="22"/>
              </w:rPr>
              <w:t>.</w:t>
            </w:r>
          </w:p>
          <w:p w14:paraId="52228610" w14:textId="77777777" w:rsidR="006D456E" w:rsidRPr="00C941BD" w:rsidRDefault="006D456E" w:rsidP="00C941BD">
            <w:pPr>
              <w:rPr>
                <w:rFonts w:ascii="Segoe UI" w:hAnsi="Segoe UI" w:cs="Segoe UI"/>
                <w:bCs/>
                <w:sz w:val="22"/>
                <w:szCs w:val="22"/>
              </w:rPr>
            </w:pPr>
          </w:p>
          <w:p w14:paraId="025ABA45" w14:textId="77777777" w:rsidR="00430E07" w:rsidRDefault="00430E07" w:rsidP="00430E07">
            <w:pPr>
              <w:pStyle w:val="Header"/>
              <w:ind w:left="360"/>
              <w:rPr>
                <w:rFonts w:cs="Segoe UI"/>
                <w:b/>
                <w:bCs/>
                <w:szCs w:val="22"/>
              </w:rPr>
            </w:pPr>
            <w:r w:rsidRPr="002925F0">
              <w:rPr>
                <w:rFonts w:cs="Segoe UI"/>
                <w:b/>
                <w:bCs/>
                <w:szCs w:val="22"/>
              </w:rPr>
              <w:t>Classroom/theory</w:t>
            </w:r>
          </w:p>
          <w:p w14:paraId="75F52FEA" w14:textId="363F3A76" w:rsidR="00430E07" w:rsidRDefault="005973CA" w:rsidP="00F542BC">
            <w:pPr>
              <w:pStyle w:val="Header"/>
              <w:numPr>
                <w:ilvl w:val="0"/>
                <w:numId w:val="62"/>
              </w:numPr>
              <w:rPr>
                <w:rFonts w:cs="Segoe UI"/>
                <w:szCs w:val="22"/>
              </w:rPr>
            </w:pPr>
            <w:r>
              <w:rPr>
                <w:rFonts w:cs="Segoe UI"/>
                <w:szCs w:val="22"/>
              </w:rPr>
              <w:t>Q</w:t>
            </w:r>
            <w:r w:rsidR="001A2706" w:rsidRPr="00525838">
              <w:rPr>
                <w:rFonts w:cs="Segoe UI"/>
                <w:szCs w:val="22"/>
              </w:rPr>
              <w:t>uizzes</w:t>
            </w:r>
            <w:r w:rsidR="005B5689" w:rsidRPr="00525838">
              <w:rPr>
                <w:rFonts w:cs="Segoe UI"/>
                <w:szCs w:val="22"/>
              </w:rPr>
              <w:t xml:space="preserve">, </w:t>
            </w:r>
            <w:r w:rsidR="001A2706" w:rsidRPr="00525838">
              <w:rPr>
                <w:rFonts w:cs="Segoe UI"/>
                <w:szCs w:val="22"/>
              </w:rPr>
              <w:t>tests</w:t>
            </w:r>
            <w:r w:rsidR="005B5689" w:rsidRPr="00525838">
              <w:rPr>
                <w:rFonts w:cs="Segoe UI"/>
                <w:szCs w:val="22"/>
              </w:rPr>
              <w:t xml:space="preserve"> and other required assignments</w:t>
            </w:r>
            <w:r w:rsidR="00502E48">
              <w:rPr>
                <w:rFonts w:cs="Segoe UI"/>
                <w:szCs w:val="22"/>
              </w:rPr>
              <w:t xml:space="preserve"> </w:t>
            </w:r>
            <w:r w:rsidR="005B5689" w:rsidRPr="00525838">
              <w:rPr>
                <w:rFonts w:cs="Segoe UI"/>
                <w:szCs w:val="22"/>
              </w:rPr>
              <w:t>measuring</w:t>
            </w:r>
            <w:r w:rsidR="001A2706" w:rsidRPr="00525838">
              <w:rPr>
                <w:rFonts w:cs="Segoe UI"/>
                <w:szCs w:val="22"/>
              </w:rPr>
              <w:t xml:space="preserve"> the students understanding of the knowledge and skills</w:t>
            </w:r>
            <w:r>
              <w:rPr>
                <w:rFonts w:cs="Segoe UI"/>
                <w:szCs w:val="22"/>
              </w:rPr>
              <w:t xml:space="preserve"> in each unit.</w:t>
            </w:r>
            <w:r w:rsidR="00502E48">
              <w:rPr>
                <w:rFonts w:cs="Segoe UI"/>
                <w:szCs w:val="22"/>
              </w:rPr>
              <w:t xml:space="preserve"> Formative and summative evaluations methods are important parts of the training. Formative evaluations should be a major part of the course to guide student learning.</w:t>
            </w:r>
          </w:p>
          <w:p w14:paraId="68528CD5" w14:textId="77777777" w:rsidR="00525838" w:rsidRPr="00525838" w:rsidRDefault="00525838" w:rsidP="00525838">
            <w:pPr>
              <w:pStyle w:val="Header"/>
              <w:ind w:left="720"/>
              <w:rPr>
                <w:rFonts w:cs="Segoe UI"/>
                <w:szCs w:val="22"/>
              </w:rPr>
            </w:pPr>
          </w:p>
          <w:p w14:paraId="4A1C4828" w14:textId="5E74F5B1" w:rsidR="00DA221C" w:rsidRDefault="00430E07" w:rsidP="00DA221C">
            <w:pPr>
              <w:pStyle w:val="Header"/>
              <w:ind w:left="1140" w:hanging="720"/>
              <w:rPr>
                <w:rFonts w:cs="Segoe UI"/>
                <w:szCs w:val="22"/>
              </w:rPr>
            </w:pPr>
            <w:r w:rsidRPr="002925F0">
              <w:rPr>
                <w:rFonts w:cs="Segoe UI"/>
                <w:b/>
                <w:bCs/>
                <w:szCs w:val="22"/>
              </w:rPr>
              <w:t>Skills Lab</w:t>
            </w:r>
            <w:r w:rsidR="00BA1C4F" w:rsidRPr="002925F0">
              <w:rPr>
                <w:rFonts w:cs="Segoe UI"/>
                <w:b/>
                <w:bCs/>
                <w:szCs w:val="22"/>
              </w:rPr>
              <w:t xml:space="preserve"> </w:t>
            </w:r>
            <w:r w:rsidR="00BA1C4F" w:rsidRPr="002925F0">
              <w:rPr>
                <w:rFonts w:cs="Segoe UI"/>
                <w:szCs w:val="22"/>
              </w:rPr>
              <w:t>(</w:t>
            </w:r>
            <w:r w:rsidR="00AD0AE4" w:rsidRPr="002925F0">
              <w:rPr>
                <w:rFonts w:cs="Segoe UI"/>
                <w:szCs w:val="22"/>
              </w:rPr>
              <w:t>Skills practice for integration of theory and skills</w:t>
            </w:r>
            <w:r w:rsidR="00BA1C4F" w:rsidRPr="002925F0">
              <w:rPr>
                <w:rFonts w:cs="Segoe UI"/>
                <w:szCs w:val="22"/>
              </w:rPr>
              <w:t>)</w:t>
            </w:r>
          </w:p>
          <w:p w14:paraId="767CBF3C" w14:textId="0DD2D14C" w:rsidR="000C7161" w:rsidRPr="00DA221C" w:rsidRDefault="00DA221C" w:rsidP="00F542BC">
            <w:pPr>
              <w:pStyle w:val="Header"/>
              <w:numPr>
                <w:ilvl w:val="0"/>
                <w:numId w:val="62"/>
              </w:numPr>
              <w:rPr>
                <w:rFonts w:cs="Segoe UI"/>
                <w:szCs w:val="22"/>
              </w:rPr>
            </w:pPr>
            <w:r w:rsidRPr="00DA221C">
              <w:rPr>
                <w:rFonts w:cs="Segoe UI"/>
                <w:szCs w:val="22"/>
              </w:rPr>
              <w:t>E</w:t>
            </w:r>
            <w:r w:rsidR="000C7161" w:rsidRPr="00DA221C">
              <w:rPr>
                <w:rFonts w:cs="Segoe UI"/>
                <w:szCs w:val="22"/>
              </w:rPr>
              <w:t>ach unit</w:t>
            </w:r>
            <w:r w:rsidR="00525838" w:rsidRPr="00DA221C">
              <w:rPr>
                <w:rFonts w:cs="Segoe UI"/>
                <w:szCs w:val="22"/>
              </w:rPr>
              <w:t xml:space="preserve"> of the framework</w:t>
            </w:r>
            <w:r w:rsidR="000C7161" w:rsidRPr="00DA221C">
              <w:rPr>
                <w:rFonts w:cs="Segoe UI"/>
                <w:szCs w:val="22"/>
              </w:rPr>
              <w:t xml:space="preserve"> includes a list of skills </w:t>
            </w:r>
            <w:r w:rsidR="00F542BC">
              <w:rPr>
                <w:rFonts w:cs="Segoe UI"/>
                <w:szCs w:val="22"/>
              </w:rPr>
              <w:t xml:space="preserve">to be practiced and tested </w:t>
            </w:r>
            <w:r w:rsidR="000C7161" w:rsidRPr="00DA221C">
              <w:rPr>
                <w:rFonts w:cs="Segoe UI"/>
                <w:szCs w:val="22"/>
              </w:rPr>
              <w:t>that are directly related to the unit content</w:t>
            </w:r>
            <w:r w:rsidR="00534C8A" w:rsidRPr="00DA221C">
              <w:rPr>
                <w:rFonts w:cs="Segoe UI"/>
                <w:szCs w:val="22"/>
              </w:rPr>
              <w:t xml:space="preserve"> and rationale.</w:t>
            </w:r>
            <w:r w:rsidR="00F542BC">
              <w:rPr>
                <w:rFonts w:cs="Segoe UI"/>
                <w:szCs w:val="22"/>
              </w:rPr>
              <w:t xml:space="preserve"> </w:t>
            </w:r>
            <w:r w:rsidR="00903F20">
              <w:rPr>
                <w:rFonts w:cs="Segoe UI"/>
                <w:szCs w:val="22"/>
              </w:rPr>
              <w:t xml:space="preserve">The units include skills on the state exam plus other skills nursing assistants need for competency in all areas of their scope </w:t>
            </w:r>
            <w:r w:rsidR="00F542BC">
              <w:rPr>
                <w:rFonts w:cs="Segoe UI"/>
                <w:szCs w:val="22"/>
              </w:rPr>
              <w:t>us</w:t>
            </w:r>
            <w:r w:rsidR="00903F20">
              <w:rPr>
                <w:rFonts w:cs="Segoe UI"/>
                <w:szCs w:val="22"/>
              </w:rPr>
              <w:t>ing</w:t>
            </w:r>
            <w:r w:rsidR="00F542BC">
              <w:rPr>
                <w:rFonts w:cs="Segoe UI"/>
                <w:szCs w:val="22"/>
              </w:rPr>
              <w:t xml:space="preserve"> skills checklists which match the state exam.</w:t>
            </w:r>
          </w:p>
          <w:p w14:paraId="66047DDE" w14:textId="63C932FA" w:rsidR="005973CA" w:rsidRDefault="005973CA" w:rsidP="00F542BC">
            <w:pPr>
              <w:pStyle w:val="Header"/>
              <w:numPr>
                <w:ilvl w:val="1"/>
                <w:numId w:val="62"/>
              </w:numPr>
              <w:rPr>
                <w:rFonts w:cs="Segoe UI"/>
                <w:szCs w:val="22"/>
              </w:rPr>
            </w:pPr>
            <w:r>
              <w:rPr>
                <w:rFonts w:cs="Segoe UI"/>
                <w:szCs w:val="22"/>
              </w:rPr>
              <w:t>I</w:t>
            </w:r>
            <w:r w:rsidR="00430E07" w:rsidRPr="002925F0">
              <w:rPr>
                <w:rFonts w:cs="Segoe UI"/>
                <w:szCs w:val="22"/>
              </w:rPr>
              <w:t xml:space="preserve">nstructor demonstrates each unit’s lab skills </w:t>
            </w:r>
          </w:p>
          <w:p w14:paraId="73A33672" w14:textId="0B90578E" w:rsidR="00903F20" w:rsidRDefault="005973CA" w:rsidP="00F542BC">
            <w:pPr>
              <w:pStyle w:val="Header"/>
              <w:numPr>
                <w:ilvl w:val="1"/>
                <w:numId w:val="62"/>
              </w:numPr>
              <w:rPr>
                <w:rFonts w:cs="Segoe UI"/>
                <w:szCs w:val="22"/>
              </w:rPr>
            </w:pPr>
            <w:r>
              <w:rPr>
                <w:rFonts w:cs="Segoe UI"/>
                <w:szCs w:val="22"/>
              </w:rPr>
              <w:t>S</w:t>
            </w:r>
            <w:r w:rsidR="00430E07" w:rsidRPr="002925F0">
              <w:rPr>
                <w:rFonts w:cs="Segoe UI"/>
                <w:szCs w:val="22"/>
              </w:rPr>
              <w:t xml:space="preserve">tudents’ practice </w:t>
            </w:r>
            <w:r w:rsidR="00903F20">
              <w:rPr>
                <w:rFonts w:cs="Segoe UI"/>
                <w:szCs w:val="22"/>
              </w:rPr>
              <w:t xml:space="preserve">and demonstrate competency for the skills listed in each unit </w:t>
            </w:r>
            <w:r w:rsidR="00430E07" w:rsidRPr="002925F0">
              <w:rPr>
                <w:rFonts w:cs="Segoe UI"/>
                <w:szCs w:val="22"/>
              </w:rPr>
              <w:t xml:space="preserve">under </w:t>
            </w:r>
            <w:r w:rsidR="00903F20">
              <w:rPr>
                <w:rFonts w:cs="Segoe UI"/>
                <w:szCs w:val="22"/>
              </w:rPr>
              <w:t xml:space="preserve">instructor </w:t>
            </w:r>
            <w:r w:rsidR="00430E07" w:rsidRPr="002925F0">
              <w:rPr>
                <w:rFonts w:cs="Segoe UI"/>
                <w:szCs w:val="22"/>
              </w:rPr>
              <w:t>supervision</w:t>
            </w:r>
            <w:r w:rsidR="00525838">
              <w:rPr>
                <w:rFonts w:cs="Segoe UI"/>
                <w:szCs w:val="22"/>
              </w:rPr>
              <w:t xml:space="preserve"> </w:t>
            </w:r>
          </w:p>
          <w:p w14:paraId="1449128E" w14:textId="3E28BFA8" w:rsidR="00F542BC" w:rsidRDefault="00903F20" w:rsidP="00F542BC">
            <w:pPr>
              <w:pStyle w:val="Header"/>
              <w:numPr>
                <w:ilvl w:val="1"/>
                <w:numId w:val="62"/>
              </w:numPr>
              <w:rPr>
                <w:rFonts w:cs="Segoe UI"/>
                <w:szCs w:val="22"/>
              </w:rPr>
            </w:pPr>
            <w:r>
              <w:rPr>
                <w:rFonts w:cs="Segoe UI"/>
                <w:szCs w:val="22"/>
              </w:rPr>
              <w:t>Instructor</w:t>
            </w:r>
            <w:r w:rsidR="00F542BC">
              <w:rPr>
                <w:rFonts w:cs="Segoe UI"/>
                <w:szCs w:val="22"/>
              </w:rPr>
              <w:t xml:space="preserve"> </w:t>
            </w:r>
            <w:r w:rsidR="00430E07" w:rsidRPr="002925F0">
              <w:rPr>
                <w:rFonts w:cs="Segoe UI"/>
                <w:szCs w:val="22"/>
              </w:rPr>
              <w:t>provid</w:t>
            </w:r>
            <w:r w:rsidR="00F542BC">
              <w:rPr>
                <w:rFonts w:cs="Segoe UI"/>
                <w:szCs w:val="22"/>
              </w:rPr>
              <w:t>es</w:t>
            </w:r>
            <w:r w:rsidR="00430E07" w:rsidRPr="002925F0">
              <w:rPr>
                <w:rFonts w:cs="Segoe UI"/>
                <w:szCs w:val="22"/>
              </w:rPr>
              <w:t xml:space="preserve"> guidance and evaluation in real time.  </w:t>
            </w:r>
          </w:p>
          <w:p w14:paraId="7C9B8D91" w14:textId="61B5D2FA" w:rsidR="000C7161" w:rsidRDefault="00F542BC" w:rsidP="00F542BC">
            <w:pPr>
              <w:pStyle w:val="Header"/>
              <w:numPr>
                <w:ilvl w:val="1"/>
                <w:numId w:val="62"/>
              </w:numPr>
              <w:rPr>
                <w:rFonts w:cs="Segoe UI"/>
                <w:szCs w:val="22"/>
              </w:rPr>
            </w:pPr>
            <w:r>
              <w:rPr>
                <w:rFonts w:cs="Segoe UI"/>
                <w:szCs w:val="22"/>
              </w:rPr>
              <w:t>C</w:t>
            </w:r>
            <w:r w:rsidR="00430E07" w:rsidRPr="002925F0">
              <w:rPr>
                <w:rFonts w:cs="Segoe UI"/>
                <w:szCs w:val="22"/>
              </w:rPr>
              <w:t xml:space="preserve">onducted in-person in a commission-approved skills lab. </w:t>
            </w:r>
          </w:p>
          <w:p w14:paraId="546976FB" w14:textId="77777777" w:rsidR="00F542BC" w:rsidRDefault="00F542BC" w:rsidP="00F542BC">
            <w:pPr>
              <w:pStyle w:val="Header"/>
              <w:numPr>
                <w:ilvl w:val="0"/>
                <w:numId w:val="62"/>
              </w:numPr>
              <w:rPr>
                <w:rFonts w:cs="Segoe UI"/>
                <w:szCs w:val="22"/>
              </w:rPr>
            </w:pPr>
            <w:r w:rsidRPr="00DA221C">
              <w:rPr>
                <w:rFonts w:cs="Segoe UI"/>
                <w:szCs w:val="22"/>
              </w:rPr>
              <w:t xml:space="preserve">Skills lab </w:t>
            </w:r>
            <w:r>
              <w:rPr>
                <w:rFonts w:cs="Segoe UI"/>
                <w:szCs w:val="22"/>
              </w:rPr>
              <w:t xml:space="preserve">Checklist and Competency </w:t>
            </w:r>
            <w:r w:rsidRPr="00DA221C">
              <w:rPr>
                <w:rFonts w:cs="Segoe UI"/>
                <w:szCs w:val="22"/>
              </w:rPr>
              <w:t>evaluations use</w:t>
            </w:r>
            <w:r>
              <w:rPr>
                <w:rFonts w:cs="Segoe UI"/>
                <w:szCs w:val="22"/>
              </w:rPr>
              <w:t>s</w:t>
            </w:r>
            <w:r w:rsidRPr="00DA221C">
              <w:rPr>
                <w:rFonts w:cs="Segoe UI"/>
                <w:szCs w:val="22"/>
              </w:rPr>
              <w:t xml:space="preserve"> a checklist that shows the skills evaluated, dates of evaluation, printed name and signature of evaluating instructor.</w:t>
            </w:r>
          </w:p>
          <w:p w14:paraId="6D06685A" w14:textId="77777777" w:rsidR="00F542BC" w:rsidRDefault="00F542BC" w:rsidP="00F542BC">
            <w:pPr>
              <w:pStyle w:val="Header"/>
              <w:numPr>
                <w:ilvl w:val="1"/>
                <w:numId w:val="62"/>
              </w:numPr>
              <w:rPr>
                <w:rFonts w:cs="Segoe UI"/>
                <w:szCs w:val="22"/>
              </w:rPr>
            </w:pPr>
            <w:r>
              <w:rPr>
                <w:rFonts w:cs="Segoe UI"/>
                <w:szCs w:val="22"/>
              </w:rPr>
              <w:t>Completed in skills lab by approved training program instructor prior to application in the in facility clinical.</w:t>
            </w:r>
          </w:p>
          <w:p w14:paraId="29DE377D" w14:textId="77777777" w:rsidR="00F542BC" w:rsidRDefault="00F542BC" w:rsidP="00F542BC">
            <w:pPr>
              <w:pStyle w:val="Header"/>
              <w:numPr>
                <w:ilvl w:val="1"/>
                <w:numId w:val="62"/>
              </w:numPr>
              <w:rPr>
                <w:rFonts w:cs="Segoe UI"/>
                <w:szCs w:val="22"/>
              </w:rPr>
            </w:pPr>
            <w:r>
              <w:rPr>
                <w:rFonts w:cs="Segoe UI"/>
                <w:szCs w:val="22"/>
              </w:rPr>
              <w:t>Uses the skills steps listed in the National Nurse Adise Assessment Program (NNAAP)</w:t>
            </w:r>
          </w:p>
          <w:p w14:paraId="1018EBAD" w14:textId="263D10A7" w:rsidR="001805B8" w:rsidRDefault="00F542BC" w:rsidP="00903F20">
            <w:pPr>
              <w:pStyle w:val="Header"/>
              <w:numPr>
                <w:ilvl w:val="1"/>
                <w:numId w:val="62"/>
              </w:numPr>
              <w:rPr>
                <w:rFonts w:cs="Segoe UI"/>
                <w:szCs w:val="22"/>
              </w:rPr>
            </w:pPr>
            <w:r>
              <w:rPr>
                <w:rFonts w:cs="Segoe UI"/>
                <w:szCs w:val="22"/>
              </w:rPr>
              <w:t>Skills lab hours include time for mock skills testing prior to clinical and again prior to testing.</w:t>
            </w:r>
          </w:p>
          <w:p w14:paraId="30ADE3B6" w14:textId="77777777" w:rsidR="00903F20" w:rsidRPr="00903F20" w:rsidRDefault="00903F20" w:rsidP="00903F20">
            <w:pPr>
              <w:pStyle w:val="Header"/>
              <w:ind w:left="1440"/>
              <w:rPr>
                <w:rFonts w:cs="Segoe UI"/>
                <w:szCs w:val="22"/>
              </w:rPr>
            </w:pPr>
          </w:p>
          <w:p w14:paraId="376BCD90" w14:textId="28871ACE" w:rsidR="00E203AE" w:rsidRPr="00502E48" w:rsidRDefault="007463CC" w:rsidP="00430E07">
            <w:pPr>
              <w:pStyle w:val="Header"/>
              <w:ind w:left="360"/>
              <w:rPr>
                <w:rFonts w:cs="Segoe UI"/>
                <w:bCs/>
                <w:szCs w:val="22"/>
              </w:rPr>
            </w:pPr>
            <w:r w:rsidRPr="002925F0">
              <w:rPr>
                <w:rFonts w:cs="Segoe UI"/>
                <w:b/>
                <w:szCs w:val="22"/>
              </w:rPr>
              <w:t>Clinical</w:t>
            </w:r>
            <w:r w:rsidR="00502E48">
              <w:rPr>
                <w:rFonts w:cs="Segoe UI"/>
                <w:b/>
                <w:szCs w:val="22"/>
              </w:rPr>
              <w:t xml:space="preserve"> </w:t>
            </w:r>
            <w:r w:rsidR="00E203AE">
              <w:rPr>
                <w:rFonts w:cs="Segoe UI"/>
                <w:b/>
                <w:szCs w:val="22"/>
              </w:rPr>
              <w:t>- In facility clinical practice</w:t>
            </w:r>
          </w:p>
          <w:p w14:paraId="4FAF21F1" w14:textId="4D3BFD1B" w:rsidR="00D35C28" w:rsidRDefault="00541D1E" w:rsidP="00F542BC">
            <w:pPr>
              <w:pStyle w:val="Header"/>
              <w:numPr>
                <w:ilvl w:val="0"/>
                <w:numId w:val="62"/>
              </w:numPr>
              <w:rPr>
                <w:rFonts w:cs="Segoe UI"/>
                <w:bCs/>
                <w:szCs w:val="22"/>
              </w:rPr>
            </w:pPr>
            <w:r>
              <w:rPr>
                <w:rFonts w:cs="Segoe UI"/>
                <w:szCs w:val="22"/>
              </w:rPr>
              <w:t>Students p</w:t>
            </w:r>
            <w:r w:rsidR="00242C34" w:rsidRPr="002925F0">
              <w:rPr>
                <w:rFonts w:cs="Segoe UI"/>
                <w:szCs w:val="22"/>
              </w:rPr>
              <w:t xml:space="preserve">articipate </w:t>
            </w:r>
            <w:r w:rsidR="00F83269" w:rsidRPr="002925F0">
              <w:rPr>
                <w:rFonts w:cs="Segoe UI"/>
                <w:szCs w:val="22"/>
              </w:rPr>
              <w:t xml:space="preserve">in a clinical </w:t>
            </w:r>
            <w:r w:rsidR="00242C34" w:rsidRPr="002925F0">
              <w:rPr>
                <w:rFonts w:cs="Segoe UI"/>
                <w:szCs w:val="22"/>
              </w:rPr>
              <w:t xml:space="preserve">training </w:t>
            </w:r>
            <w:r w:rsidR="00F83269" w:rsidRPr="002925F0">
              <w:rPr>
                <w:rFonts w:cs="Segoe UI"/>
                <w:szCs w:val="22"/>
              </w:rPr>
              <w:t xml:space="preserve">experience </w:t>
            </w:r>
            <w:r w:rsidR="00E203AE">
              <w:rPr>
                <w:rFonts w:cs="Segoe UI"/>
                <w:szCs w:val="22"/>
              </w:rPr>
              <w:t xml:space="preserve">immediately after demonstrating competency and completion of classroom/theory and skills lab </w:t>
            </w:r>
            <w:r w:rsidR="00F83269" w:rsidRPr="002925F0">
              <w:rPr>
                <w:rFonts w:cs="Segoe UI"/>
                <w:szCs w:val="22"/>
              </w:rPr>
              <w:t>where they will</w:t>
            </w:r>
            <w:r w:rsidR="005009CF" w:rsidRPr="002925F0">
              <w:rPr>
                <w:rFonts w:cs="Segoe UI"/>
                <w:szCs w:val="22"/>
              </w:rPr>
              <w:t xml:space="preserve"> </w:t>
            </w:r>
            <w:r w:rsidR="00EF256C" w:rsidRPr="002925F0">
              <w:rPr>
                <w:rFonts w:cs="Segoe UI"/>
                <w:bCs/>
                <w:szCs w:val="22"/>
              </w:rPr>
              <w:t xml:space="preserve">successfully </w:t>
            </w:r>
            <w:r>
              <w:rPr>
                <w:rFonts w:cs="Segoe UI"/>
                <w:bCs/>
                <w:szCs w:val="22"/>
              </w:rPr>
              <w:t xml:space="preserve">and safely </w:t>
            </w:r>
            <w:r w:rsidR="00EF256C" w:rsidRPr="002925F0">
              <w:rPr>
                <w:rFonts w:cs="Segoe UI"/>
                <w:bCs/>
                <w:szCs w:val="22"/>
              </w:rPr>
              <w:t xml:space="preserve">demonstrate the core competencies of a nursing assistant through integration of professional knowledge, skills, and behaviors. </w:t>
            </w:r>
            <w:r w:rsidR="005009CF" w:rsidRPr="002925F0">
              <w:rPr>
                <w:rFonts w:cs="Segoe UI"/>
                <w:bCs/>
                <w:szCs w:val="22"/>
              </w:rPr>
              <w:t>The clinical practice is</w:t>
            </w:r>
            <w:r w:rsidR="00EF256C" w:rsidRPr="002925F0">
              <w:rPr>
                <w:rFonts w:cs="Segoe UI"/>
                <w:bCs/>
                <w:szCs w:val="22"/>
              </w:rPr>
              <w:t xml:space="preserve"> Instructor-led in a care facility. </w:t>
            </w:r>
          </w:p>
          <w:p w14:paraId="51113992" w14:textId="5424639F" w:rsidR="00740224" w:rsidRPr="00541D1E" w:rsidRDefault="00541D1E" w:rsidP="00541D1E">
            <w:pPr>
              <w:pStyle w:val="Header"/>
              <w:numPr>
                <w:ilvl w:val="0"/>
                <w:numId w:val="62"/>
              </w:numPr>
              <w:rPr>
                <w:rFonts w:cs="Segoe UI"/>
                <w:bCs/>
                <w:szCs w:val="22"/>
              </w:rPr>
            </w:pPr>
            <w:r>
              <w:rPr>
                <w:rFonts w:cs="Segoe UI"/>
                <w:bCs/>
                <w:szCs w:val="22"/>
              </w:rPr>
              <w:lastRenderedPageBreak/>
              <w:t>Instructor d</w:t>
            </w:r>
            <w:r w:rsidR="00E203AE">
              <w:rPr>
                <w:rFonts w:cs="Segoe UI"/>
                <w:bCs/>
                <w:szCs w:val="22"/>
              </w:rPr>
              <w:t>ocument</w:t>
            </w:r>
            <w:r>
              <w:rPr>
                <w:rFonts w:cs="Segoe UI"/>
                <w:bCs/>
                <w:szCs w:val="22"/>
              </w:rPr>
              <w:t>s</w:t>
            </w:r>
            <w:r w:rsidR="00E203AE">
              <w:rPr>
                <w:rFonts w:cs="Segoe UI"/>
                <w:bCs/>
                <w:szCs w:val="22"/>
              </w:rPr>
              <w:t xml:space="preserve"> performance in relation to each student’s competency as a nursing assistant </w:t>
            </w:r>
            <w:r>
              <w:rPr>
                <w:rFonts w:cs="Segoe UI"/>
                <w:bCs/>
                <w:szCs w:val="22"/>
              </w:rPr>
              <w:t>using the</w:t>
            </w:r>
            <w:r w:rsidR="001A2706" w:rsidRPr="00541D1E">
              <w:rPr>
                <w:rFonts w:cs="Segoe UI"/>
                <w:szCs w:val="22"/>
              </w:rPr>
              <w:t xml:space="preserve"> Clinical Checklist, </w:t>
            </w:r>
            <w:r w:rsidR="00740224" w:rsidRPr="00541D1E">
              <w:rPr>
                <w:rFonts w:cs="Segoe UI"/>
                <w:szCs w:val="22"/>
              </w:rPr>
              <w:t xml:space="preserve">Nursing Assistant Scope and Standards of Practice competency </w:t>
            </w:r>
            <w:r w:rsidR="001A2706" w:rsidRPr="00541D1E">
              <w:rPr>
                <w:rFonts w:cs="Segoe UI"/>
                <w:szCs w:val="22"/>
              </w:rPr>
              <w:t>checklist</w:t>
            </w:r>
            <w:r>
              <w:rPr>
                <w:rFonts w:cs="Segoe UI"/>
                <w:szCs w:val="22"/>
              </w:rPr>
              <w:t xml:space="preserve">. The checklist </w:t>
            </w:r>
            <w:r w:rsidR="00740224" w:rsidRPr="00541D1E">
              <w:rPr>
                <w:rFonts w:cs="Segoe UI"/>
                <w:szCs w:val="22"/>
              </w:rPr>
              <w:t>evaluate</w:t>
            </w:r>
            <w:r w:rsidR="001A2706" w:rsidRPr="00541D1E">
              <w:rPr>
                <w:rFonts w:cs="Segoe UI"/>
                <w:szCs w:val="22"/>
              </w:rPr>
              <w:t>s the</w:t>
            </w:r>
            <w:r w:rsidR="00740224" w:rsidRPr="00541D1E">
              <w:rPr>
                <w:rFonts w:cs="Segoe UI"/>
                <w:szCs w:val="22"/>
              </w:rPr>
              <w:t xml:space="preserve"> </w:t>
            </w:r>
            <w:r w:rsidR="001A2706" w:rsidRPr="00541D1E">
              <w:rPr>
                <w:rFonts w:cs="Segoe UI"/>
                <w:szCs w:val="22"/>
              </w:rPr>
              <w:t>student’s</w:t>
            </w:r>
            <w:r w:rsidR="00740224" w:rsidRPr="00541D1E">
              <w:rPr>
                <w:rFonts w:cs="Segoe UI"/>
                <w:szCs w:val="22"/>
              </w:rPr>
              <w:t xml:space="preserve"> </w:t>
            </w:r>
            <w:r w:rsidR="001A2706" w:rsidRPr="00541D1E">
              <w:rPr>
                <w:rFonts w:cs="Segoe UI"/>
                <w:szCs w:val="22"/>
              </w:rPr>
              <w:t>achievement</w:t>
            </w:r>
            <w:r w:rsidR="00740224" w:rsidRPr="00541D1E">
              <w:rPr>
                <w:rFonts w:cs="Segoe UI"/>
                <w:szCs w:val="22"/>
              </w:rPr>
              <w:t xml:space="preserve"> of the course standards and competencies</w:t>
            </w:r>
            <w:r w:rsidR="005B5689" w:rsidRPr="00541D1E">
              <w:rPr>
                <w:rFonts w:cs="Segoe UI"/>
                <w:szCs w:val="22"/>
              </w:rPr>
              <w:t xml:space="preserve"> as identified in WAC 246-841A-400</w:t>
            </w:r>
            <w:r w:rsidR="00AC7A37" w:rsidRPr="00541D1E">
              <w:rPr>
                <w:rFonts w:cs="Segoe UI"/>
                <w:szCs w:val="22"/>
              </w:rPr>
              <w:t xml:space="preserve"> </w:t>
            </w:r>
            <w:r w:rsidR="001A2706" w:rsidRPr="00541D1E">
              <w:rPr>
                <w:rFonts w:cs="Segoe UI"/>
                <w:szCs w:val="22"/>
              </w:rPr>
              <w:t xml:space="preserve">based on </w:t>
            </w:r>
            <w:r w:rsidR="00740224" w:rsidRPr="00541D1E">
              <w:rPr>
                <w:rFonts w:cs="Segoe UI"/>
                <w:szCs w:val="22"/>
              </w:rPr>
              <w:t xml:space="preserve">the passing and failing criteria or standards for passing the course. </w:t>
            </w:r>
          </w:p>
          <w:p w14:paraId="7CD3231F" w14:textId="266776DA" w:rsidR="005009CF" w:rsidRPr="002925F0" w:rsidRDefault="005009CF" w:rsidP="005009CF">
            <w:pPr>
              <w:pStyle w:val="Header"/>
              <w:rPr>
                <w:rFonts w:cs="Segoe UI"/>
                <w:szCs w:val="22"/>
              </w:rPr>
            </w:pPr>
          </w:p>
        </w:tc>
      </w:tr>
      <w:tr w:rsidR="000C1BDC" w:rsidRPr="002925F0" w14:paraId="0A63BA71" w14:textId="77777777" w:rsidTr="002B2120">
        <w:trPr>
          <w:trHeight w:val="215"/>
          <w:jc w:val="center"/>
        </w:trPr>
        <w:tc>
          <w:tcPr>
            <w:tcW w:w="7549" w:type="dxa"/>
            <w:gridSpan w:val="2"/>
            <w:vAlign w:val="bottom"/>
          </w:tcPr>
          <w:p w14:paraId="24E69595" w14:textId="4E47341A" w:rsidR="000C1BDC" w:rsidRPr="002925F0" w:rsidRDefault="000C1BDC" w:rsidP="00005FF0">
            <w:pPr>
              <w:pStyle w:val="Header"/>
              <w:rPr>
                <w:rFonts w:cs="Segoe UI"/>
                <w:b/>
                <w:szCs w:val="22"/>
              </w:rPr>
            </w:pPr>
            <w:r w:rsidRPr="002925F0">
              <w:rPr>
                <w:rFonts w:cs="Segoe UI"/>
                <w:b/>
                <w:szCs w:val="22"/>
              </w:rPr>
              <w:lastRenderedPageBreak/>
              <w:t xml:space="preserve">Eligible for Equivalent Credit in: </w:t>
            </w:r>
            <w:r w:rsidR="003E267A" w:rsidRPr="002925F0">
              <w:rPr>
                <w:rFonts w:cs="Segoe UI"/>
                <w:bCs/>
                <w:szCs w:val="22"/>
              </w:rPr>
              <w:t>Science</w:t>
            </w:r>
          </w:p>
        </w:tc>
        <w:tc>
          <w:tcPr>
            <w:tcW w:w="7470" w:type="dxa"/>
          </w:tcPr>
          <w:p w14:paraId="3D052B87" w14:textId="504A0171" w:rsidR="000C1BDC" w:rsidRPr="002925F0" w:rsidRDefault="000C1BDC" w:rsidP="00005FF0">
            <w:pPr>
              <w:pStyle w:val="Header"/>
              <w:rPr>
                <w:rFonts w:cs="Segoe UI"/>
                <w:b/>
                <w:szCs w:val="22"/>
              </w:rPr>
            </w:pPr>
            <w:r w:rsidRPr="002925F0">
              <w:rPr>
                <w:rFonts w:cs="Segoe UI"/>
                <w:b/>
                <w:szCs w:val="22"/>
              </w:rPr>
              <w:t>Total Number of Units:</w:t>
            </w:r>
            <w:r w:rsidRPr="002925F0">
              <w:rPr>
                <w:rFonts w:cs="Segoe UI"/>
                <w:bCs/>
                <w:szCs w:val="22"/>
              </w:rPr>
              <w:t xml:space="preserve"> </w:t>
            </w:r>
            <w:r w:rsidR="00193F72" w:rsidRPr="002925F0">
              <w:rPr>
                <w:rFonts w:cs="Segoe UI"/>
                <w:bCs/>
                <w:szCs w:val="22"/>
              </w:rPr>
              <w:t>1</w:t>
            </w:r>
            <w:r w:rsidR="00B14CBE" w:rsidRPr="002925F0">
              <w:rPr>
                <w:rFonts w:cs="Segoe UI"/>
                <w:bCs/>
                <w:szCs w:val="22"/>
              </w:rPr>
              <w:t>8</w:t>
            </w:r>
          </w:p>
        </w:tc>
      </w:tr>
      <w:tr w:rsidR="00FC1998" w:rsidRPr="002925F0" w14:paraId="183A67ED" w14:textId="77777777" w:rsidTr="004D2E17">
        <w:trPr>
          <w:trHeight w:val="215"/>
          <w:jc w:val="center"/>
        </w:trPr>
        <w:tc>
          <w:tcPr>
            <w:tcW w:w="15019" w:type="dxa"/>
            <w:gridSpan w:val="3"/>
            <w:vAlign w:val="bottom"/>
          </w:tcPr>
          <w:p w14:paraId="480C65F6" w14:textId="77777777" w:rsidR="00FE51B2" w:rsidRDefault="00FC1998" w:rsidP="00005FF0">
            <w:pPr>
              <w:pStyle w:val="Header"/>
              <w:rPr>
                <w:rFonts w:cs="Segoe UI"/>
                <w:b/>
                <w:szCs w:val="22"/>
              </w:rPr>
            </w:pPr>
            <w:r>
              <w:rPr>
                <w:rFonts w:cs="Segoe UI"/>
                <w:b/>
                <w:szCs w:val="22"/>
              </w:rPr>
              <w:t>Course Resources:</w:t>
            </w:r>
            <w:r w:rsidR="00195A6E">
              <w:rPr>
                <w:rFonts w:cs="Segoe UI"/>
                <w:b/>
                <w:szCs w:val="22"/>
              </w:rPr>
              <w:t xml:space="preserve"> </w:t>
            </w:r>
          </w:p>
          <w:p w14:paraId="034FBE1A" w14:textId="554B6271" w:rsidR="00A436F2" w:rsidRDefault="00195A6E" w:rsidP="00FE51B2">
            <w:pPr>
              <w:pStyle w:val="Header"/>
              <w:numPr>
                <w:ilvl w:val="0"/>
                <w:numId w:val="99"/>
              </w:numPr>
              <w:rPr>
                <w:rFonts w:cs="Segoe UI"/>
                <w:bCs/>
                <w:szCs w:val="22"/>
              </w:rPr>
            </w:pPr>
            <w:r>
              <w:rPr>
                <w:rFonts w:cs="Segoe UI"/>
                <w:bCs/>
                <w:szCs w:val="22"/>
              </w:rPr>
              <w:t xml:space="preserve">Standards of practice and competencies for nursing assistants </w:t>
            </w:r>
            <w:r w:rsidR="00FC1998">
              <w:rPr>
                <w:rFonts w:cs="Segoe UI"/>
                <w:b/>
                <w:szCs w:val="22"/>
              </w:rPr>
              <w:t xml:space="preserve"> </w:t>
            </w:r>
            <w:hyperlink r:id="rId18" w:history="1">
              <w:r w:rsidR="00FC1998" w:rsidRPr="00195A6E">
                <w:rPr>
                  <w:rStyle w:val="Hyperlink"/>
                  <w:rFonts w:cs="Segoe UI"/>
                  <w:bCs/>
                  <w:szCs w:val="22"/>
                </w:rPr>
                <w:t>WAC 246-841A-400</w:t>
              </w:r>
            </w:hyperlink>
            <w:r>
              <w:rPr>
                <w:rFonts w:cs="Segoe UI"/>
                <w:bCs/>
                <w:szCs w:val="22"/>
              </w:rPr>
              <w:t xml:space="preserve"> </w:t>
            </w:r>
          </w:p>
          <w:p w14:paraId="1F876DFC" w14:textId="77777777" w:rsidR="00A436F2" w:rsidRDefault="00195A6E" w:rsidP="00FE51B2">
            <w:pPr>
              <w:pStyle w:val="Header"/>
              <w:numPr>
                <w:ilvl w:val="0"/>
                <w:numId w:val="99"/>
              </w:numPr>
              <w:rPr>
                <w:rFonts w:cs="Segoe UI"/>
                <w:bCs/>
                <w:szCs w:val="22"/>
              </w:rPr>
            </w:pPr>
            <w:r>
              <w:rPr>
                <w:rFonts w:cs="Segoe UI"/>
                <w:bCs/>
                <w:szCs w:val="22"/>
              </w:rPr>
              <w:t xml:space="preserve">Requirements for approval of nursing assistant training programs </w:t>
            </w:r>
            <w:r w:rsidR="00FC1998">
              <w:rPr>
                <w:rFonts w:cs="Segoe UI"/>
                <w:bCs/>
                <w:szCs w:val="22"/>
              </w:rPr>
              <w:t xml:space="preserve"> </w:t>
            </w:r>
            <w:hyperlink r:id="rId19" w:history="1">
              <w:r w:rsidR="00FC1998" w:rsidRPr="00195A6E">
                <w:rPr>
                  <w:rStyle w:val="Hyperlink"/>
                  <w:rFonts w:cs="Segoe UI"/>
                  <w:bCs/>
                  <w:szCs w:val="22"/>
                </w:rPr>
                <w:t>WAC 246-841A-420</w:t>
              </w:r>
            </w:hyperlink>
            <w:r w:rsidR="00FC1998">
              <w:rPr>
                <w:rFonts w:cs="Segoe UI"/>
                <w:bCs/>
                <w:szCs w:val="22"/>
              </w:rPr>
              <w:t xml:space="preserve">; </w:t>
            </w:r>
          </w:p>
          <w:p w14:paraId="09D7A7FC" w14:textId="77777777" w:rsidR="00A436F2" w:rsidRDefault="00D8738D" w:rsidP="00FE51B2">
            <w:pPr>
              <w:pStyle w:val="Header"/>
              <w:numPr>
                <w:ilvl w:val="0"/>
                <w:numId w:val="99"/>
              </w:numPr>
              <w:rPr>
                <w:rFonts w:cs="Segoe UI"/>
                <w:bCs/>
                <w:szCs w:val="22"/>
              </w:rPr>
            </w:pPr>
            <w:r>
              <w:rPr>
                <w:rFonts w:cs="Segoe UI"/>
                <w:bCs/>
                <w:szCs w:val="22"/>
              </w:rPr>
              <w:t xml:space="preserve">Common curriculum in approved nursing assistant training programs </w:t>
            </w:r>
            <w:hyperlink r:id="rId20" w:history="1">
              <w:r w:rsidR="00FC1998" w:rsidRPr="00195A6E">
                <w:rPr>
                  <w:rStyle w:val="Hyperlink"/>
                  <w:rFonts w:cs="Segoe UI"/>
                  <w:bCs/>
                  <w:szCs w:val="22"/>
                </w:rPr>
                <w:t>WAC 246-841A-440</w:t>
              </w:r>
            </w:hyperlink>
            <w:r w:rsidR="00FC1998">
              <w:rPr>
                <w:rFonts w:cs="Segoe UI"/>
                <w:bCs/>
                <w:szCs w:val="22"/>
              </w:rPr>
              <w:t xml:space="preserve">; </w:t>
            </w:r>
          </w:p>
          <w:p w14:paraId="0436EB85" w14:textId="77777777" w:rsidR="00A436F2" w:rsidRDefault="00D8738D" w:rsidP="00FE51B2">
            <w:pPr>
              <w:pStyle w:val="Header"/>
              <w:numPr>
                <w:ilvl w:val="0"/>
                <w:numId w:val="99"/>
              </w:numPr>
              <w:rPr>
                <w:rFonts w:cs="Segoe UI"/>
                <w:bCs/>
                <w:szCs w:val="22"/>
              </w:rPr>
            </w:pPr>
            <w:r>
              <w:rPr>
                <w:rFonts w:cs="Segoe UI"/>
                <w:bCs/>
                <w:szCs w:val="22"/>
              </w:rPr>
              <w:t xml:space="preserve">Physical and electronic resources required for approved nursing assistant training programs </w:t>
            </w:r>
            <w:hyperlink r:id="rId21" w:history="1">
              <w:r w:rsidRPr="00516BD9">
                <w:rPr>
                  <w:rStyle w:val="Hyperlink"/>
                  <w:rFonts w:cs="Segoe UI"/>
                  <w:bCs/>
                  <w:szCs w:val="22"/>
                </w:rPr>
                <w:t>WAC 246-841A-450</w:t>
              </w:r>
            </w:hyperlink>
            <w:r>
              <w:rPr>
                <w:rFonts w:cs="Segoe UI"/>
                <w:bCs/>
                <w:szCs w:val="22"/>
              </w:rPr>
              <w:t xml:space="preserve">; </w:t>
            </w:r>
          </w:p>
          <w:p w14:paraId="5C709737" w14:textId="77777777" w:rsidR="009E41DF" w:rsidRDefault="00FC1998" w:rsidP="00FE51B2">
            <w:pPr>
              <w:pStyle w:val="Header"/>
              <w:numPr>
                <w:ilvl w:val="0"/>
                <w:numId w:val="99"/>
              </w:numPr>
            </w:pPr>
            <w:r>
              <w:rPr>
                <w:rFonts w:cs="Segoe UI"/>
                <w:bCs/>
                <w:szCs w:val="22"/>
              </w:rPr>
              <w:t xml:space="preserve">National Consortium of Health Science Education </w:t>
            </w:r>
            <w:hyperlink r:id="rId22" w:history="1">
              <w:r w:rsidRPr="00FC1998">
                <w:rPr>
                  <w:rStyle w:val="Hyperlink"/>
                  <w:rFonts w:cs="Segoe UI"/>
                  <w:bCs/>
                  <w:szCs w:val="22"/>
                </w:rPr>
                <w:t xml:space="preserve">National Health </w:t>
              </w:r>
              <w:r w:rsidR="0019431E" w:rsidRPr="00FC1998">
                <w:rPr>
                  <w:rStyle w:val="Hyperlink"/>
                  <w:rFonts w:cs="Segoe UI"/>
                  <w:bCs/>
                  <w:szCs w:val="22"/>
                </w:rPr>
                <w:t>Science Standards</w:t>
              </w:r>
            </w:hyperlink>
            <w:r w:rsidR="00195A6E">
              <w:t xml:space="preserve">; </w:t>
            </w:r>
          </w:p>
          <w:p w14:paraId="2286D1AE" w14:textId="66660F71" w:rsidR="009E41DF" w:rsidRDefault="009E41DF" w:rsidP="00FE51B2">
            <w:pPr>
              <w:pStyle w:val="Header"/>
              <w:numPr>
                <w:ilvl w:val="0"/>
                <w:numId w:val="99"/>
              </w:numPr>
            </w:pPr>
            <w:r w:rsidRPr="002925F0">
              <w:rPr>
                <w:rFonts w:cs="Segoe UI"/>
                <w:bCs/>
                <w:szCs w:val="22"/>
              </w:rPr>
              <w:t xml:space="preserve">What topics must developmental disabilities specialty training include? </w:t>
            </w:r>
            <w:hyperlink r:id="rId23" w:history="1">
              <w:r w:rsidRPr="002925F0">
                <w:rPr>
                  <w:rStyle w:val="Hyperlink"/>
                  <w:rFonts w:cs="Segoe UI"/>
                  <w:bCs/>
                  <w:szCs w:val="22"/>
                </w:rPr>
                <w:t>WAC 388-112A-0420</w:t>
              </w:r>
            </w:hyperlink>
            <w:r w:rsidRPr="002925F0">
              <w:rPr>
                <w:rFonts w:cs="Segoe UI"/>
                <w:bCs/>
                <w:szCs w:val="22"/>
              </w:rPr>
              <w:t xml:space="preserve">  </w:t>
            </w:r>
          </w:p>
          <w:p w14:paraId="52E2AAF9" w14:textId="77777777" w:rsidR="00A436F2" w:rsidRDefault="00D8738D" w:rsidP="00FE51B2">
            <w:pPr>
              <w:pStyle w:val="Header"/>
              <w:numPr>
                <w:ilvl w:val="0"/>
                <w:numId w:val="99"/>
              </w:numPr>
            </w:pPr>
            <w:r>
              <w:t xml:space="preserve">Competencies and learning objectives for the long-term care worker developmental disability specialty training </w:t>
            </w:r>
            <w:hyperlink r:id="rId24" w:history="1">
              <w:r w:rsidRPr="00D8738D">
                <w:rPr>
                  <w:rStyle w:val="Hyperlink"/>
                </w:rPr>
                <w:t>WAC 388-112A-0430</w:t>
              </w:r>
            </w:hyperlink>
            <w:r>
              <w:t xml:space="preserve">; </w:t>
            </w:r>
          </w:p>
          <w:p w14:paraId="3356EB22" w14:textId="77777777" w:rsidR="00A436F2" w:rsidRDefault="00D8738D" w:rsidP="00FE51B2">
            <w:pPr>
              <w:pStyle w:val="Header"/>
              <w:numPr>
                <w:ilvl w:val="0"/>
                <w:numId w:val="99"/>
              </w:numPr>
            </w:pPr>
            <w:r>
              <w:t xml:space="preserve">What must dementia specialty training include? </w:t>
            </w:r>
            <w:hyperlink r:id="rId25" w:history="1">
              <w:r w:rsidRPr="00D8738D">
                <w:rPr>
                  <w:rStyle w:val="Hyperlink"/>
                </w:rPr>
                <w:t>WAC 388-112A-440</w:t>
              </w:r>
            </w:hyperlink>
            <w:r>
              <w:t xml:space="preserve">; </w:t>
            </w:r>
          </w:p>
          <w:p w14:paraId="663AA4E6" w14:textId="77777777" w:rsidR="00A436F2" w:rsidRDefault="00D8738D" w:rsidP="00FE51B2">
            <w:pPr>
              <w:pStyle w:val="Header"/>
              <w:numPr>
                <w:ilvl w:val="0"/>
                <w:numId w:val="99"/>
              </w:numPr>
            </w:pPr>
            <w:r>
              <w:t xml:space="preserve">What must mental health specialty training include? </w:t>
            </w:r>
            <w:hyperlink r:id="rId26" w:history="1">
              <w:r w:rsidRPr="00D8738D">
                <w:rPr>
                  <w:rStyle w:val="Hyperlink"/>
                </w:rPr>
                <w:t>WAC 388-112A-0450</w:t>
              </w:r>
            </w:hyperlink>
            <w:r w:rsidR="00373733">
              <w:t xml:space="preserve">; </w:t>
            </w:r>
          </w:p>
          <w:p w14:paraId="37230E2F" w14:textId="20F5E16C" w:rsidR="00B1370E" w:rsidRDefault="00373733" w:rsidP="00FE51B2">
            <w:pPr>
              <w:pStyle w:val="Header"/>
              <w:numPr>
                <w:ilvl w:val="0"/>
                <w:numId w:val="99"/>
              </w:numPr>
            </w:pPr>
            <w:hyperlink r:id="rId27" w:history="1">
              <w:r w:rsidRPr="00373733">
                <w:rPr>
                  <w:rStyle w:val="Hyperlink"/>
                </w:rPr>
                <w:t>Washington State Department of Social and Health Services Curriculum and Materials Specialty Training</w:t>
              </w:r>
            </w:hyperlink>
            <w:r>
              <w:t xml:space="preserve">: Mental Health, Level 1 Capable Caregiving for Mental Wellness (8 hours), Instructors Guide: Mental Health, Level 1 Capable Caregiving for Mental Wellness; Dementia, Level 1 Dementia Capable Caregiving (8 hours), Instructor Guide: Dementia, Level 1, Dementia Capable </w:t>
            </w:r>
            <w:r w:rsidR="00317A06">
              <w:t>Caregiving.</w:t>
            </w:r>
          </w:p>
          <w:p w14:paraId="012C6B0F" w14:textId="063A30D6" w:rsidR="00B1370E" w:rsidRDefault="00373733" w:rsidP="00FE51B2">
            <w:pPr>
              <w:pStyle w:val="Header"/>
              <w:numPr>
                <w:ilvl w:val="0"/>
                <w:numId w:val="99"/>
              </w:numPr>
            </w:pPr>
            <w:r>
              <w:t>Washington State Board of Nursing (WABON)</w:t>
            </w:r>
            <w:r w:rsidR="00317A06">
              <w:t>:</w:t>
            </w:r>
          </w:p>
          <w:p w14:paraId="338A494F" w14:textId="77777777" w:rsidR="00A436F2" w:rsidRDefault="00373733" w:rsidP="00317A06">
            <w:pPr>
              <w:pStyle w:val="Header"/>
              <w:numPr>
                <w:ilvl w:val="0"/>
                <w:numId w:val="98"/>
              </w:numPr>
            </w:pPr>
            <w:r>
              <w:t xml:space="preserve">Opening a </w:t>
            </w:r>
            <w:hyperlink r:id="rId28" w:history="1">
              <w:r w:rsidRPr="00373733">
                <w:rPr>
                  <w:rStyle w:val="Hyperlink"/>
                </w:rPr>
                <w:t>Traditional training program</w:t>
              </w:r>
            </w:hyperlink>
            <w:r>
              <w:t xml:space="preserve">, </w:t>
            </w:r>
          </w:p>
          <w:p w14:paraId="21A69858" w14:textId="77777777" w:rsidR="00A436F2" w:rsidRDefault="00373733" w:rsidP="00317A06">
            <w:pPr>
              <w:pStyle w:val="Header"/>
              <w:numPr>
                <w:ilvl w:val="0"/>
                <w:numId w:val="98"/>
              </w:numPr>
            </w:pPr>
            <w:hyperlink r:id="rId29" w:history="1">
              <w:r w:rsidRPr="00373733">
                <w:rPr>
                  <w:rStyle w:val="Hyperlink"/>
                </w:rPr>
                <w:t>Verification of Approval by Your Co-Approving Agency</w:t>
              </w:r>
            </w:hyperlink>
            <w:r>
              <w:t xml:space="preserve">, </w:t>
            </w:r>
          </w:p>
          <w:p w14:paraId="20561265" w14:textId="77777777" w:rsidR="00A436F2" w:rsidRDefault="00373733" w:rsidP="00317A06">
            <w:pPr>
              <w:pStyle w:val="Header"/>
              <w:numPr>
                <w:ilvl w:val="0"/>
                <w:numId w:val="98"/>
              </w:numPr>
            </w:pPr>
            <w:hyperlink r:id="rId30" w:history="1">
              <w:r w:rsidRPr="00373733">
                <w:rPr>
                  <w:rStyle w:val="Hyperlink"/>
                </w:rPr>
                <w:t>Additional Program Resources</w:t>
              </w:r>
            </w:hyperlink>
            <w:r>
              <w:t xml:space="preserve"> (Common curriculum materials, Program Schedule Template, Applying to Use the Common Curriculum Framework)</w:t>
            </w:r>
            <w:r w:rsidR="000A74D0">
              <w:t xml:space="preserve"> </w:t>
            </w:r>
            <w:hyperlink r:id="rId31" w:history="1">
              <w:r w:rsidR="000A74D0" w:rsidRPr="000A74D0">
                <w:rPr>
                  <w:rStyle w:val="Hyperlink"/>
                </w:rPr>
                <w:t>Traditional and Alternative Bridge Curriculum materials</w:t>
              </w:r>
            </w:hyperlink>
            <w:r w:rsidR="000A74D0">
              <w:t xml:space="preserve">; </w:t>
            </w:r>
          </w:p>
          <w:p w14:paraId="4184A1A7" w14:textId="4EE25C9F" w:rsidR="00FC1998" w:rsidRPr="007A46DB" w:rsidRDefault="007A46DB" w:rsidP="00317A06">
            <w:pPr>
              <w:pStyle w:val="Header"/>
              <w:numPr>
                <w:ilvl w:val="0"/>
                <w:numId w:val="98"/>
              </w:numPr>
            </w:pPr>
            <w:hyperlink r:id="rId32" w:history="1">
              <w:r w:rsidRPr="007A46DB">
                <w:rPr>
                  <w:rStyle w:val="Hyperlink"/>
                </w:rPr>
                <w:t>Traditional or Alternative “Bridge” Program Application Attachments and Template</w:t>
              </w:r>
            </w:hyperlink>
            <w:r>
              <w:t xml:space="preserve">s: </w:t>
            </w:r>
            <w:r w:rsidR="00740224">
              <w:t>Skills Lab Checklist (</w:t>
            </w:r>
            <w:r w:rsidR="00740224" w:rsidRPr="00C0151F">
              <w:t>Nursing Assistant Skills Lab Checklist and Competency Evaluation</w:t>
            </w:r>
            <w:r w:rsidR="00740224">
              <w:t>) and Clinical Checklist</w:t>
            </w:r>
            <w:r>
              <w:t xml:space="preserve"> </w:t>
            </w:r>
            <w:r w:rsidR="00740224">
              <w:t>(</w:t>
            </w:r>
            <w:r>
              <w:t xml:space="preserve">Nursing Assistant Scope and Standards of Practice </w:t>
            </w:r>
            <w:r w:rsidR="00740224">
              <w:t xml:space="preserve">Competency </w:t>
            </w:r>
            <w:r>
              <w:t>Checklist</w:t>
            </w:r>
            <w:r w:rsidR="00502E48">
              <w:t>).</w:t>
            </w:r>
            <w:r>
              <w:t xml:space="preserve"> </w:t>
            </w:r>
          </w:p>
        </w:tc>
      </w:tr>
    </w:tbl>
    <w:p w14:paraId="781D2679" w14:textId="6A380942" w:rsidR="00265597" w:rsidRDefault="00265597" w:rsidP="00C3636A">
      <w:pPr>
        <w:jc w:val="center"/>
        <w:rPr>
          <w:rFonts w:ascii="Segoe UI" w:hAnsi="Segoe UI" w:cs="Segoe UI"/>
          <w:i/>
          <w:color w:val="C45911" w:themeColor="accent2" w:themeShade="BF"/>
          <w:sz w:val="22"/>
          <w:szCs w:val="22"/>
        </w:rPr>
      </w:pPr>
    </w:p>
    <w:p w14:paraId="5768CAC7" w14:textId="53C3DCAD" w:rsidR="00C3636A" w:rsidRPr="002925F0" w:rsidRDefault="00265597" w:rsidP="00265597">
      <w:pPr>
        <w:rPr>
          <w:rFonts w:ascii="Segoe UI" w:hAnsi="Segoe UI" w:cs="Segoe UI"/>
          <w:i/>
          <w:color w:val="C45911" w:themeColor="accent2" w:themeShade="BF"/>
          <w:sz w:val="22"/>
          <w:szCs w:val="22"/>
        </w:rPr>
      </w:pPr>
      <w:r>
        <w:rPr>
          <w:rFonts w:ascii="Segoe UI" w:hAnsi="Segoe UI" w:cs="Segoe UI"/>
          <w:i/>
          <w:color w:val="C45911" w:themeColor="accent2" w:themeShade="BF"/>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B05DBD" w:rsidRPr="002925F0" w14:paraId="7F55E4EC" w14:textId="77777777" w:rsidTr="00FF5AF6">
        <w:trPr>
          <w:trHeight w:val="215"/>
          <w:jc w:val="center"/>
        </w:trPr>
        <w:tc>
          <w:tcPr>
            <w:tcW w:w="10390" w:type="dxa"/>
            <w:gridSpan w:val="4"/>
            <w:shd w:val="pct15" w:color="auto" w:fill="auto"/>
            <w:vAlign w:val="bottom"/>
          </w:tcPr>
          <w:p w14:paraId="1159D82F" w14:textId="10F4F3EF" w:rsidR="00B05DBD" w:rsidRPr="002925F0" w:rsidRDefault="00B05DBD" w:rsidP="00E57B46">
            <w:pPr>
              <w:rPr>
                <w:rFonts w:ascii="Segoe UI" w:hAnsi="Segoe UI" w:cs="Segoe UI"/>
                <w:sz w:val="22"/>
                <w:szCs w:val="22"/>
              </w:rPr>
            </w:pPr>
            <w:bookmarkStart w:id="3" w:name="_Hlk29279390"/>
            <w:r w:rsidRPr="002925F0">
              <w:rPr>
                <w:rFonts w:ascii="Segoe UI" w:hAnsi="Segoe UI" w:cs="Segoe UI"/>
                <w:b/>
                <w:sz w:val="22"/>
                <w:szCs w:val="22"/>
              </w:rPr>
              <w:lastRenderedPageBreak/>
              <w:t>Unit 1:</w:t>
            </w:r>
            <w:r w:rsidRPr="002925F0">
              <w:rPr>
                <w:rFonts w:ascii="Segoe UI" w:hAnsi="Segoe UI" w:cs="Segoe UI"/>
                <w:bCs/>
                <w:sz w:val="22"/>
                <w:szCs w:val="22"/>
              </w:rPr>
              <w:t xml:space="preserve">  </w:t>
            </w:r>
            <w:r w:rsidR="00075EEE" w:rsidRPr="002925F0">
              <w:rPr>
                <w:rFonts w:ascii="Segoe UI" w:hAnsi="Segoe UI" w:cs="Segoe UI"/>
                <w:bCs/>
                <w:color w:val="000000"/>
                <w:sz w:val="22"/>
                <w:szCs w:val="22"/>
              </w:rPr>
              <w:t>Basic Human Anatomy and Physiology</w:t>
            </w:r>
          </w:p>
        </w:tc>
        <w:tc>
          <w:tcPr>
            <w:tcW w:w="4629" w:type="dxa"/>
            <w:shd w:val="pct15" w:color="auto" w:fill="auto"/>
            <w:vAlign w:val="bottom"/>
          </w:tcPr>
          <w:p w14:paraId="3EC75007" w14:textId="25C11B08" w:rsidR="00B05DBD" w:rsidRPr="002925F0" w:rsidRDefault="004975E9" w:rsidP="00E57B46">
            <w:pPr>
              <w:rPr>
                <w:rFonts w:ascii="Segoe UI" w:hAnsi="Segoe UI" w:cs="Segoe UI"/>
                <w:b/>
                <w:sz w:val="22"/>
                <w:szCs w:val="22"/>
              </w:rPr>
            </w:pPr>
            <w:r w:rsidRPr="002925F0">
              <w:rPr>
                <w:rFonts w:ascii="Segoe UI" w:hAnsi="Segoe UI" w:cs="Segoe UI"/>
                <w:b/>
                <w:sz w:val="22"/>
                <w:szCs w:val="22"/>
              </w:rPr>
              <w:t>Total Learning Hours for Unit:</w:t>
            </w:r>
            <w:r w:rsidRPr="002925F0">
              <w:rPr>
                <w:rFonts w:ascii="Segoe UI" w:hAnsi="Segoe UI" w:cs="Segoe UI"/>
                <w:bCs/>
                <w:sz w:val="22"/>
                <w:szCs w:val="22"/>
              </w:rPr>
              <w:t xml:space="preserve">  </w:t>
            </w:r>
            <w:r w:rsidR="00075EEE" w:rsidRPr="002925F0">
              <w:rPr>
                <w:rFonts w:ascii="Segoe UI" w:hAnsi="Segoe UI" w:cs="Segoe UI"/>
                <w:bCs/>
                <w:sz w:val="22"/>
                <w:szCs w:val="22"/>
              </w:rPr>
              <w:t>180</w:t>
            </w:r>
          </w:p>
        </w:tc>
      </w:tr>
      <w:tr w:rsidR="002B4E28" w:rsidRPr="002925F0" w14:paraId="191544AF" w14:textId="77777777" w:rsidTr="00FF5AF6">
        <w:trPr>
          <w:trHeight w:val="602"/>
          <w:jc w:val="center"/>
        </w:trPr>
        <w:tc>
          <w:tcPr>
            <w:tcW w:w="15019" w:type="dxa"/>
            <w:gridSpan w:val="5"/>
          </w:tcPr>
          <w:p w14:paraId="48913B50" w14:textId="77777777" w:rsidR="002B4E28" w:rsidRPr="002925F0" w:rsidRDefault="002B4E28" w:rsidP="002B4E28">
            <w:pPr>
              <w:rPr>
                <w:rFonts w:ascii="Segoe UI" w:hAnsi="Segoe UI" w:cs="Segoe UI"/>
                <w:bCs/>
                <w:sz w:val="22"/>
                <w:szCs w:val="22"/>
              </w:rPr>
            </w:pPr>
            <w:r w:rsidRPr="002925F0">
              <w:rPr>
                <w:rFonts w:ascii="Segoe UI" w:hAnsi="Segoe UI" w:cs="Segoe UI"/>
                <w:bCs/>
                <w:sz w:val="22"/>
                <w:szCs w:val="22"/>
              </w:rPr>
              <w:t xml:space="preserve">Unit Summary: </w:t>
            </w:r>
          </w:p>
          <w:p w14:paraId="53D21A04" w14:textId="15D3A912" w:rsidR="002B4E28" w:rsidRPr="002925F0" w:rsidRDefault="002B4E28" w:rsidP="00903E30">
            <w:pPr>
              <w:rPr>
                <w:rFonts w:ascii="Segoe UI" w:hAnsi="Segoe UI" w:cs="Segoe UI"/>
                <w:bCs/>
                <w:sz w:val="22"/>
                <w:szCs w:val="22"/>
              </w:rPr>
            </w:pPr>
            <w:r w:rsidRPr="002925F0">
              <w:rPr>
                <w:rFonts w:ascii="Segoe UI" w:hAnsi="Segoe UI" w:cs="Segoe UI"/>
                <w:bCs/>
                <w:sz w:val="22"/>
                <w:szCs w:val="22"/>
              </w:rPr>
              <w:t>Healthcare professionals will use this knowledge as needed in their role as a Nursing Assistant</w:t>
            </w:r>
            <w:r w:rsidR="00E26EA6">
              <w:rPr>
                <w:rFonts w:ascii="Segoe UI" w:hAnsi="Segoe UI" w:cs="Segoe UI"/>
                <w:bCs/>
                <w:sz w:val="22"/>
                <w:szCs w:val="22"/>
              </w:rPr>
              <w:t>-Certified.</w:t>
            </w:r>
          </w:p>
          <w:p w14:paraId="08CC1026" w14:textId="77777777" w:rsidR="00903E30" w:rsidRPr="002925F0" w:rsidRDefault="00903E30" w:rsidP="00903E30">
            <w:pPr>
              <w:rPr>
                <w:rFonts w:ascii="Segoe UI" w:hAnsi="Segoe UI" w:cs="Segoe UI"/>
                <w:bCs/>
                <w:sz w:val="22"/>
                <w:szCs w:val="22"/>
              </w:rPr>
            </w:pPr>
          </w:p>
          <w:p w14:paraId="3E3CDF60" w14:textId="64498544" w:rsidR="002B4E28" w:rsidRPr="002925F0" w:rsidRDefault="002B4E28" w:rsidP="002B4E28">
            <w:pPr>
              <w:rPr>
                <w:rFonts w:ascii="Segoe UI" w:hAnsi="Segoe UI" w:cs="Segoe UI"/>
                <w:bCs/>
                <w:sz w:val="22"/>
                <w:szCs w:val="22"/>
              </w:rPr>
            </w:pPr>
            <w:r w:rsidRPr="002925F0">
              <w:rPr>
                <w:rFonts w:ascii="Segoe UI" w:hAnsi="Segoe UI" w:cs="Segoe UI"/>
                <w:bCs/>
                <w:sz w:val="22"/>
                <w:szCs w:val="22"/>
              </w:rPr>
              <w:t>Students engage in a series of hands-on laboratory and special projects about human anatomy and physiology. The goal of the unit is to prepare and equip students with basic skills and terminology they will need for college and career development in the medical field. Students learn about a variety of human organ systems, diseases associated with each, and how each system is connected with another.</w:t>
            </w:r>
            <w:r w:rsidR="001974C1">
              <w:rPr>
                <w:rFonts w:ascii="Segoe UI" w:hAnsi="Segoe UI" w:cs="Segoe UI"/>
                <w:bCs/>
                <w:sz w:val="22"/>
                <w:szCs w:val="22"/>
              </w:rPr>
              <w:t xml:space="preserve"> The content and competencies of human anatomy and </w:t>
            </w:r>
            <w:r w:rsidR="000740E9">
              <w:rPr>
                <w:rFonts w:ascii="Segoe UI" w:hAnsi="Segoe UI" w:cs="Segoe UI"/>
                <w:bCs/>
                <w:sz w:val="22"/>
                <w:szCs w:val="22"/>
              </w:rPr>
              <w:t xml:space="preserve">physiology are </w:t>
            </w:r>
            <w:r w:rsidR="001C5EF6">
              <w:rPr>
                <w:rFonts w:ascii="Segoe UI" w:hAnsi="Segoe UI" w:cs="Segoe UI"/>
                <w:bCs/>
                <w:sz w:val="22"/>
                <w:szCs w:val="22"/>
              </w:rPr>
              <w:t xml:space="preserve">applied and </w:t>
            </w:r>
            <w:r w:rsidR="000740E9">
              <w:rPr>
                <w:rFonts w:ascii="Segoe UI" w:hAnsi="Segoe UI" w:cs="Segoe UI"/>
                <w:bCs/>
                <w:sz w:val="22"/>
                <w:szCs w:val="22"/>
              </w:rPr>
              <w:t xml:space="preserve">embedded </w:t>
            </w:r>
            <w:r w:rsidR="001974C1">
              <w:rPr>
                <w:rFonts w:ascii="Segoe UI" w:hAnsi="Segoe UI" w:cs="Segoe UI"/>
                <w:bCs/>
                <w:sz w:val="22"/>
                <w:szCs w:val="22"/>
              </w:rPr>
              <w:t>through</w:t>
            </w:r>
            <w:r w:rsidR="000740E9">
              <w:rPr>
                <w:rFonts w:ascii="Segoe UI" w:hAnsi="Segoe UI" w:cs="Segoe UI"/>
                <w:bCs/>
                <w:sz w:val="22"/>
                <w:szCs w:val="22"/>
              </w:rPr>
              <w:t>out</w:t>
            </w:r>
            <w:r w:rsidR="001974C1">
              <w:rPr>
                <w:rFonts w:ascii="Segoe UI" w:hAnsi="Segoe UI" w:cs="Segoe UI"/>
                <w:bCs/>
                <w:sz w:val="22"/>
                <w:szCs w:val="22"/>
              </w:rPr>
              <w:t xml:space="preserve"> the course</w:t>
            </w:r>
            <w:r w:rsidR="000740E9">
              <w:rPr>
                <w:rFonts w:ascii="Segoe UI" w:hAnsi="Segoe UI" w:cs="Segoe UI"/>
                <w:bCs/>
                <w:sz w:val="22"/>
                <w:szCs w:val="22"/>
              </w:rPr>
              <w:t>.  For example, in the Basic Nursing skills unit students are taught the theory and knowledge of recognizing normal body functions, deviations from normal body functions and the importance of reporting deviations in a timely manner to a supervising nurse.</w:t>
            </w:r>
          </w:p>
          <w:p w14:paraId="40522A23" w14:textId="77777777" w:rsidR="002B4E28" w:rsidRPr="002925F0" w:rsidRDefault="002B4E28" w:rsidP="002B4E28">
            <w:pPr>
              <w:rPr>
                <w:rFonts w:ascii="Segoe UI" w:hAnsi="Segoe UI" w:cs="Segoe UI"/>
                <w:bCs/>
                <w:sz w:val="22"/>
                <w:szCs w:val="22"/>
              </w:rPr>
            </w:pPr>
          </w:p>
          <w:p w14:paraId="2B274666" w14:textId="77777777" w:rsidR="002B4E28" w:rsidRPr="002925F0" w:rsidRDefault="002B4E28" w:rsidP="002B4E28">
            <w:pPr>
              <w:rPr>
                <w:rFonts w:ascii="Segoe UI" w:hAnsi="Segoe UI" w:cs="Segoe UI"/>
                <w:bCs/>
                <w:sz w:val="22"/>
                <w:szCs w:val="22"/>
              </w:rPr>
            </w:pPr>
            <w:r w:rsidRPr="002925F0">
              <w:rPr>
                <w:rFonts w:ascii="Segoe UI" w:hAnsi="Segoe UI" w:cs="Segoe UI"/>
                <w:bCs/>
                <w:sz w:val="22"/>
                <w:szCs w:val="22"/>
              </w:rPr>
              <w:t>The unit will be broken up into subunits during the study of Anatomy and Physiology. The assessments are designed around the organization and function of the body systems. A variety of leadership activities are described that students are expected to do throughout this unit.</w:t>
            </w:r>
          </w:p>
          <w:p w14:paraId="06E065CC" w14:textId="03DCFF08" w:rsidR="00660BFE" w:rsidRPr="002925F0" w:rsidRDefault="00660BFE" w:rsidP="002B4E28">
            <w:pPr>
              <w:rPr>
                <w:rFonts w:ascii="Segoe UI" w:hAnsi="Segoe UI" w:cs="Segoe UI"/>
                <w:bCs/>
                <w:sz w:val="22"/>
                <w:szCs w:val="22"/>
              </w:rPr>
            </w:pPr>
            <w:r w:rsidRPr="002925F0">
              <w:rPr>
                <w:rFonts w:ascii="Segoe UI" w:hAnsi="Segoe UI" w:cs="Segoe UI"/>
                <w:bCs/>
                <w:sz w:val="22"/>
                <w:szCs w:val="22"/>
              </w:rPr>
              <w:t>Overview of the body systems Includes:</w:t>
            </w:r>
          </w:p>
          <w:p w14:paraId="72079B47" w14:textId="42CD0AAC" w:rsidR="00660BFE" w:rsidRPr="002925F0" w:rsidRDefault="00660BFE" w:rsidP="00660BFE">
            <w:pPr>
              <w:pStyle w:val="ListParagraph"/>
              <w:numPr>
                <w:ilvl w:val="0"/>
                <w:numId w:val="61"/>
              </w:numPr>
              <w:rPr>
                <w:rFonts w:ascii="Segoe UI" w:hAnsi="Segoe UI" w:cs="Segoe UI"/>
                <w:bCs/>
                <w:sz w:val="22"/>
                <w:szCs w:val="22"/>
              </w:rPr>
            </w:pPr>
            <w:r w:rsidRPr="002925F0">
              <w:rPr>
                <w:rFonts w:ascii="Segoe UI" w:hAnsi="Segoe UI" w:cs="Segoe UI"/>
                <w:bCs/>
                <w:sz w:val="22"/>
                <w:szCs w:val="22"/>
              </w:rPr>
              <w:t>A general description of the system and its function(s)</w:t>
            </w:r>
          </w:p>
          <w:p w14:paraId="49221DA7" w14:textId="78521794" w:rsidR="00660BFE" w:rsidRPr="002925F0" w:rsidRDefault="00660BFE" w:rsidP="00660BFE">
            <w:pPr>
              <w:pStyle w:val="ListParagraph"/>
              <w:numPr>
                <w:ilvl w:val="0"/>
                <w:numId w:val="61"/>
              </w:numPr>
              <w:rPr>
                <w:rFonts w:ascii="Segoe UI" w:hAnsi="Segoe UI" w:cs="Segoe UI"/>
                <w:bCs/>
                <w:sz w:val="22"/>
                <w:szCs w:val="22"/>
              </w:rPr>
            </w:pPr>
            <w:r w:rsidRPr="002925F0">
              <w:rPr>
                <w:rFonts w:ascii="Segoe UI" w:hAnsi="Segoe UI" w:cs="Segoe UI"/>
                <w:bCs/>
                <w:sz w:val="22"/>
                <w:szCs w:val="22"/>
              </w:rPr>
              <w:t>System changes that commonly occur with age</w:t>
            </w:r>
          </w:p>
          <w:p w14:paraId="6C55A0FE" w14:textId="1DE88144" w:rsidR="00660BFE" w:rsidRPr="002925F0" w:rsidRDefault="00660BFE" w:rsidP="00660BFE">
            <w:pPr>
              <w:pStyle w:val="ListParagraph"/>
              <w:numPr>
                <w:ilvl w:val="0"/>
                <w:numId w:val="61"/>
              </w:numPr>
              <w:rPr>
                <w:rFonts w:ascii="Segoe UI" w:hAnsi="Segoe UI" w:cs="Segoe UI"/>
                <w:bCs/>
                <w:sz w:val="22"/>
                <w:szCs w:val="22"/>
              </w:rPr>
            </w:pPr>
            <w:r w:rsidRPr="002925F0">
              <w:rPr>
                <w:rFonts w:ascii="Segoe UI" w:hAnsi="Segoe UI" w:cs="Segoe UI"/>
                <w:bCs/>
                <w:sz w:val="22"/>
                <w:szCs w:val="22"/>
              </w:rPr>
              <w:t>Common system-related health conditions and deviations from normal functioning</w:t>
            </w:r>
          </w:p>
          <w:p w14:paraId="5467FF27" w14:textId="77777777" w:rsidR="00660BFE" w:rsidRPr="002925F0" w:rsidRDefault="00660BFE" w:rsidP="002B4E28">
            <w:pPr>
              <w:rPr>
                <w:rFonts w:ascii="Segoe UI" w:hAnsi="Segoe UI" w:cs="Segoe UI"/>
                <w:bCs/>
                <w:sz w:val="22"/>
                <w:szCs w:val="22"/>
              </w:rPr>
            </w:pPr>
          </w:p>
          <w:p w14:paraId="1CC48E0D" w14:textId="77777777" w:rsidR="002B4E28" w:rsidRPr="002925F0" w:rsidRDefault="002B4E28" w:rsidP="002B4E28">
            <w:pPr>
              <w:rPr>
                <w:rFonts w:ascii="Segoe UI" w:hAnsi="Segoe UI" w:cs="Segoe UI"/>
                <w:bCs/>
                <w:sz w:val="22"/>
                <w:szCs w:val="22"/>
                <w:u w:val="single"/>
              </w:rPr>
            </w:pPr>
            <w:r w:rsidRPr="002925F0">
              <w:rPr>
                <w:rFonts w:ascii="Segoe UI" w:hAnsi="Segoe UI" w:cs="Segoe UI"/>
                <w:bCs/>
                <w:sz w:val="22"/>
                <w:szCs w:val="22"/>
                <w:u w:val="single"/>
              </w:rPr>
              <w:t>Subunit: Levels of Organization in the Human Body – Cellular, Tissue, and Organ</w:t>
            </w:r>
          </w:p>
          <w:p w14:paraId="3B8A37C7" w14:textId="77777777" w:rsidR="002B4E28" w:rsidRPr="002925F0" w:rsidRDefault="002B4E28" w:rsidP="002B4E28">
            <w:pPr>
              <w:rPr>
                <w:rFonts w:ascii="Segoe UI" w:hAnsi="Segoe UI" w:cs="Segoe UI"/>
                <w:bCs/>
                <w:sz w:val="22"/>
                <w:szCs w:val="22"/>
              </w:rPr>
            </w:pPr>
            <w:r w:rsidRPr="002925F0">
              <w:rPr>
                <w:rFonts w:ascii="Segoe UI" w:hAnsi="Segoe UI" w:cs="Segoe UI"/>
                <w:bCs/>
                <w:sz w:val="22"/>
                <w:szCs w:val="22"/>
              </w:rPr>
              <w:t>Students will be able to:</w:t>
            </w:r>
          </w:p>
          <w:p w14:paraId="408AA9D4"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Trace the outline of a partner and label the anatomical regions, planes, and directions.</w:t>
            </w:r>
          </w:p>
          <w:p w14:paraId="22A2105F"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Illustrate body regions, planes, directions, and cavities; label anatomical references and diagrams using correct medical terminology for each.</w:t>
            </w:r>
          </w:p>
          <w:p w14:paraId="3E5AC4A2"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Construct or label a model of the human cell.</w:t>
            </w:r>
          </w:p>
          <w:p w14:paraId="3B365690"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Observe, draw, or label various types of human tissue.</w:t>
            </w:r>
          </w:p>
          <w:p w14:paraId="2EA3B8BE"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Conduct labs: microscopic viewing of living and prepared slides of cells, and osmosis in plant cells.</w:t>
            </w:r>
          </w:p>
          <w:p w14:paraId="59F3101D"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Examine histological slides and identify distinguishing features.</w:t>
            </w:r>
          </w:p>
          <w:p w14:paraId="5CBE0020"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Develop biology lab skills: compound microscope use, solution making, wet mount preparation, micro-measurement, and uncertainty estimates.</w:t>
            </w:r>
          </w:p>
          <w:p w14:paraId="0017B26E"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Lab portfolio management.</w:t>
            </w:r>
          </w:p>
          <w:p w14:paraId="2824E188"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Inquiry-based cell organelle activity.</w:t>
            </w:r>
          </w:p>
          <w:p w14:paraId="29ECE165"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Describe the six levels of structural organization of the human body (chemical, cellular, tissue, organ, system, organism).</w:t>
            </w:r>
          </w:p>
          <w:p w14:paraId="7F8FAFA3"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Identify and examine the structures and relationship of each cell structure, and components and functions of a typical cell.</w:t>
            </w:r>
          </w:p>
          <w:p w14:paraId="4651F926" w14:textId="77777777" w:rsidR="002B4E28" w:rsidRPr="002925F0" w:rsidRDefault="002B4E28" w:rsidP="002B4E28">
            <w:pPr>
              <w:pStyle w:val="NormalWeb"/>
              <w:numPr>
                <w:ilvl w:val="0"/>
                <w:numId w:val="2"/>
              </w:numPr>
              <w:spacing w:before="0" w:beforeAutospacing="0" w:after="0" w:afterAutospacing="0"/>
              <w:rPr>
                <w:rFonts w:ascii="Segoe UI" w:hAnsi="Segoe UI" w:cs="Segoe UI"/>
                <w:bCs/>
                <w:sz w:val="22"/>
                <w:szCs w:val="22"/>
              </w:rPr>
            </w:pPr>
            <w:r w:rsidRPr="002925F0">
              <w:rPr>
                <w:rFonts w:ascii="Segoe UI" w:hAnsi="Segoe UI" w:cs="Segoe UI"/>
                <w:bCs/>
                <w:sz w:val="22"/>
                <w:szCs w:val="22"/>
              </w:rPr>
              <w:t xml:space="preserve">Describe how structure and function are related in terms of cell and tissue types. </w:t>
            </w:r>
          </w:p>
          <w:p w14:paraId="51D00716" w14:textId="77777777" w:rsidR="002B4E28" w:rsidRPr="002925F0" w:rsidRDefault="002B4E28" w:rsidP="002B4E28">
            <w:pPr>
              <w:pStyle w:val="NormalWeb"/>
              <w:numPr>
                <w:ilvl w:val="0"/>
                <w:numId w:val="2"/>
              </w:numPr>
              <w:spacing w:before="0" w:beforeAutospacing="0" w:after="0" w:afterAutospacing="0"/>
              <w:rPr>
                <w:rFonts w:ascii="Segoe UI" w:hAnsi="Segoe UI" w:cs="Segoe UI"/>
                <w:bCs/>
                <w:sz w:val="22"/>
                <w:szCs w:val="22"/>
              </w:rPr>
            </w:pPr>
            <w:r w:rsidRPr="002925F0">
              <w:rPr>
                <w:rFonts w:ascii="Segoe UI" w:hAnsi="Segoe UI" w:cs="Segoe UI"/>
                <w:bCs/>
                <w:sz w:val="22"/>
                <w:szCs w:val="22"/>
              </w:rPr>
              <w:t xml:space="preserve">Investigate the interdependence of the various body systems to each other and to the body as a whole. </w:t>
            </w:r>
          </w:p>
          <w:p w14:paraId="34ACC07E"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Describe the steps of cell differentiation and the role of stem cells.</w:t>
            </w:r>
          </w:p>
          <w:p w14:paraId="62617205"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Diagram the structure of the nucleic acid DNA.</w:t>
            </w:r>
          </w:p>
          <w:p w14:paraId="4F601843"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Differentiate between the four basic types of membranes (mucous, serous, synovial, cutaneous).</w:t>
            </w:r>
          </w:p>
          <w:p w14:paraId="348F9224"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lastRenderedPageBreak/>
              <w:t>Compare and contrast the stages of cell division (mitosis and meiosis).</w:t>
            </w:r>
          </w:p>
          <w:p w14:paraId="02E633B7" w14:textId="77777777" w:rsidR="002B4E28" w:rsidRPr="002925F0" w:rsidRDefault="002B4E28" w:rsidP="002B4E28">
            <w:pPr>
              <w:keepNext/>
              <w:numPr>
                <w:ilvl w:val="0"/>
                <w:numId w:val="2"/>
              </w:numPr>
              <w:outlineLvl w:val="4"/>
              <w:rPr>
                <w:rFonts w:ascii="Segoe UI" w:hAnsi="Segoe UI" w:cs="Segoe UI"/>
                <w:bCs/>
                <w:sz w:val="22"/>
                <w:szCs w:val="22"/>
              </w:rPr>
            </w:pPr>
            <w:r w:rsidRPr="002925F0">
              <w:rPr>
                <w:rFonts w:ascii="Segoe UI" w:hAnsi="Segoe UI" w:cs="Segoe UI"/>
                <w:bCs/>
                <w:sz w:val="22"/>
                <w:szCs w:val="22"/>
              </w:rPr>
              <w:t>Explore and explain the processes that move materials in and out of cells. (Passive processes: diffusion, osmosis, facilitated diffusion, dialysis, filtration. Active processes: phagocytosis; exocytosis and active transport; endocytosis and pinocytosis.)</w:t>
            </w:r>
          </w:p>
          <w:p w14:paraId="545AB5A4"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Identify the general characteristics and functions of each of the four principle types of tissues. (Epithelia – strategies for tissue identification [arrangement and cell shape]; Connective – adipose, cartilage, dense fibrous, blood, bone; Muscular – skeletal, smooth, cardiac; nervous.)</w:t>
            </w:r>
          </w:p>
          <w:p w14:paraId="36F73D55"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 xml:space="preserve">Define and explain the relationship between cells, tissue, organs, and systems. </w:t>
            </w:r>
          </w:p>
          <w:p w14:paraId="45F8ADCF"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Describe metabolism and its anabolic and catabolic processes.</w:t>
            </w:r>
          </w:p>
          <w:p w14:paraId="7030C66C"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Identify, describe, and apply directional terms used in human anatomy.</w:t>
            </w:r>
          </w:p>
          <w:p w14:paraId="1A39107A"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Demonstrate and describe anatomical positions using directional terms.</w:t>
            </w:r>
          </w:p>
          <w:p w14:paraId="1A39D9BC"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Apply commonly used planes to divide the body (sagittal, midsagittal, transverse [horizontal], frontal [coronal]).</w:t>
            </w:r>
          </w:p>
          <w:p w14:paraId="3862CABA"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Identify and label body cavities and the main organs found in each cavity on an anatomical model.</w:t>
            </w:r>
          </w:p>
          <w:p w14:paraId="41081BB6"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Name the abdominal regions and identify the major organ(s) in each abdominal quadrant.</w:t>
            </w:r>
          </w:p>
          <w:p w14:paraId="6F1BDC4C" w14:textId="77777777" w:rsidR="002B4E28" w:rsidRPr="002925F0" w:rsidRDefault="002B4E28" w:rsidP="002B4E28">
            <w:pPr>
              <w:pStyle w:val="NoSpacing"/>
              <w:numPr>
                <w:ilvl w:val="0"/>
                <w:numId w:val="2"/>
              </w:numPr>
              <w:rPr>
                <w:rFonts w:ascii="Segoe UI" w:hAnsi="Segoe UI" w:cs="Segoe UI"/>
                <w:bCs/>
              </w:rPr>
            </w:pPr>
            <w:r w:rsidRPr="002925F0">
              <w:rPr>
                <w:rFonts w:ascii="Segoe UI" w:hAnsi="Segoe UI" w:cs="Segoe UI"/>
                <w:bCs/>
              </w:rPr>
              <w:t>Apply knowledge of human growth and development to the structure and function of each body system.</w:t>
            </w:r>
          </w:p>
          <w:p w14:paraId="1ADF3EE1" w14:textId="77777777" w:rsidR="002B4E28" w:rsidRPr="002925F0" w:rsidRDefault="002B4E28" w:rsidP="002B4E28">
            <w:pPr>
              <w:pStyle w:val="NoSpacing"/>
              <w:numPr>
                <w:ilvl w:val="0"/>
                <w:numId w:val="2"/>
              </w:numPr>
              <w:rPr>
                <w:rFonts w:ascii="Segoe UI" w:hAnsi="Segoe UI" w:cs="Segoe UI"/>
                <w:bCs/>
              </w:rPr>
            </w:pPr>
            <w:r w:rsidRPr="002925F0">
              <w:rPr>
                <w:rFonts w:ascii="Segoe UI" w:hAnsi="Segoe UI" w:cs="Segoe UI"/>
                <w:bCs/>
              </w:rPr>
              <w:t>Describe the effect of aging on all body systems.</w:t>
            </w:r>
          </w:p>
          <w:p w14:paraId="017C0D8B" w14:textId="77777777" w:rsidR="002B4E28" w:rsidRPr="002925F0" w:rsidRDefault="002B4E28" w:rsidP="002B4E28">
            <w:pPr>
              <w:pStyle w:val="NoSpacing"/>
              <w:numPr>
                <w:ilvl w:val="0"/>
                <w:numId w:val="2"/>
              </w:numPr>
              <w:rPr>
                <w:rFonts w:ascii="Segoe UI" w:hAnsi="Segoe UI" w:cs="Segoe UI"/>
                <w:bCs/>
              </w:rPr>
            </w:pPr>
            <w:r w:rsidRPr="002925F0">
              <w:rPr>
                <w:rFonts w:ascii="Segoe UI" w:hAnsi="Segoe UI" w:cs="Segoe UI"/>
                <w:bCs/>
              </w:rPr>
              <w:t>Describe the physical, social, and emotional changes that occur in the elderly and chronically ill.</w:t>
            </w:r>
          </w:p>
          <w:p w14:paraId="0F202BC5"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Demonstrate recognition of subjective and objective observations, documenting signs and symptoms.</w:t>
            </w:r>
          </w:p>
          <w:p w14:paraId="603BE6BA"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Describe homeostasis and how it is maintained in the human body through the processes of negative and positive feedback.</w:t>
            </w:r>
          </w:p>
          <w:p w14:paraId="750F61D2"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 xml:space="preserve">Explain the role of homeostasis and its mechanisms in relation to the body as a whole and predict the consequences of failure to maintain homeostasis. </w:t>
            </w:r>
          </w:p>
          <w:p w14:paraId="6A289B44"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Examine the relationship between homeostasis and stress.</w:t>
            </w:r>
          </w:p>
          <w:p w14:paraId="32D961C9"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Describe common diseases associated with homeostatic imbalances associated with the various cells of the body.</w:t>
            </w:r>
          </w:p>
          <w:p w14:paraId="58892CF1"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Predict abnormalities that can occur with disorders of cell structures.</w:t>
            </w:r>
          </w:p>
          <w:p w14:paraId="218DF9FC"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 xml:space="preserve">Examine various conditions that change normal body functions (e.g., tissue rejection, allergies, injury, diseases, disorders) and how the body responds. </w:t>
            </w:r>
          </w:p>
          <w:p w14:paraId="5EBC099E"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Identify and explain factors relating to the transmission of disease.</w:t>
            </w:r>
          </w:p>
          <w:p w14:paraId="6EC9E0C4"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Recognize normal body functions, deviations from normal body functions, and the importance of reporting deviations in a timely manner to a supervising nurse.</w:t>
            </w:r>
          </w:p>
          <w:p w14:paraId="51C0AE65" w14:textId="77777777" w:rsidR="002B4E28" w:rsidRPr="002925F0" w:rsidRDefault="002B4E28" w:rsidP="002B4E28">
            <w:pPr>
              <w:numPr>
                <w:ilvl w:val="0"/>
                <w:numId w:val="2"/>
              </w:numPr>
              <w:contextualSpacing/>
              <w:rPr>
                <w:rFonts w:ascii="Segoe UI" w:hAnsi="Segoe UI" w:cs="Segoe UI"/>
                <w:bCs/>
                <w:sz w:val="22"/>
                <w:szCs w:val="22"/>
              </w:rPr>
            </w:pPr>
            <w:r w:rsidRPr="002925F0">
              <w:rPr>
                <w:rFonts w:ascii="Segoe UI" w:hAnsi="Segoe UI" w:cs="Segoe UI"/>
                <w:bCs/>
                <w:color w:val="000000"/>
                <w:sz w:val="22"/>
                <w:szCs w:val="22"/>
              </w:rPr>
              <w:t>Define and use terminology related to anatomy, physiology, homeostasis, metabolism, cellular respiration, and</w:t>
            </w:r>
            <w:r w:rsidRPr="002925F0">
              <w:rPr>
                <w:rFonts w:ascii="Segoe UI" w:hAnsi="Segoe UI" w:cs="Segoe UI"/>
                <w:bCs/>
                <w:sz w:val="22"/>
                <w:szCs w:val="22"/>
              </w:rPr>
              <w:t xml:space="preserve"> the structure of the human body.</w:t>
            </w:r>
          </w:p>
          <w:p w14:paraId="67EF47CF"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Investigate career possibilities in the field of histology.</w:t>
            </w:r>
          </w:p>
          <w:p w14:paraId="61A2B859" w14:textId="77777777" w:rsidR="002B4E28" w:rsidRPr="002925F0" w:rsidRDefault="002B4E28" w:rsidP="002B4E28">
            <w:pPr>
              <w:pStyle w:val="NoSpacing"/>
              <w:rPr>
                <w:rFonts w:ascii="Segoe UI" w:hAnsi="Segoe UI" w:cs="Segoe UI"/>
                <w:bCs/>
                <w:u w:val="single"/>
              </w:rPr>
            </w:pPr>
            <w:r w:rsidRPr="002925F0">
              <w:rPr>
                <w:rFonts w:ascii="Segoe UI" w:hAnsi="Segoe UI" w:cs="Segoe UI"/>
                <w:bCs/>
                <w:u w:val="single"/>
              </w:rPr>
              <w:t xml:space="preserve">Subunit: Movement and Support in the Human Body – The Integumentary System, Skeletal System, and Muscular System </w:t>
            </w:r>
          </w:p>
          <w:p w14:paraId="3A871A9B" w14:textId="77777777" w:rsidR="002B4E28" w:rsidRPr="002925F0" w:rsidRDefault="002B4E28" w:rsidP="002B4E28">
            <w:pPr>
              <w:pStyle w:val="NoSpacing"/>
              <w:rPr>
                <w:rFonts w:ascii="Segoe UI" w:hAnsi="Segoe UI" w:cs="Segoe UI"/>
                <w:bCs/>
                <w:i/>
              </w:rPr>
            </w:pPr>
            <w:r w:rsidRPr="002925F0">
              <w:rPr>
                <w:rFonts w:ascii="Segoe UI" w:hAnsi="Segoe UI" w:cs="Segoe UI"/>
                <w:bCs/>
                <w:i/>
              </w:rPr>
              <w:t>Integumentary System</w:t>
            </w:r>
          </w:p>
          <w:p w14:paraId="6C1471D7" w14:textId="77777777" w:rsidR="002B4E28" w:rsidRPr="002925F0" w:rsidRDefault="002B4E28" w:rsidP="002B4E28">
            <w:pPr>
              <w:rPr>
                <w:rFonts w:ascii="Segoe UI" w:hAnsi="Segoe UI" w:cs="Segoe UI"/>
                <w:bCs/>
                <w:sz w:val="22"/>
                <w:szCs w:val="22"/>
              </w:rPr>
            </w:pPr>
            <w:r w:rsidRPr="002925F0">
              <w:rPr>
                <w:rFonts w:ascii="Segoe UI" w:hAnsi="Segoe UI" w:cs="Segoe UI"/>
                <w:bCs/>
                <w:sz w:val="22"/>
                <w:szCs w:val="22"/>
              </w:rPr>
              <w:t>Students will be able to:</w:t>
            </w:r>
          </w:p>
          <w:p w14:paraId="67603486"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Construct, draw, or label a model of skin layers, identifying the unique features and functions of each layer as they relate to the function of the integumentary system as a whole.</w:t>
            </w:r>
          </w:p>
          <w:p w14:paraId="70CBD66A"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Conduct labs: microscopic viewing of skin and its features and layers, and distribution of sweat glands.</w:t>
            </w:r>
          </w:p>
          <w:p w14:paraId="56ED8343"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Research various types of injuries and burns affecting the skin and perform the mathematical calculations using the Rule of Nines.</w:t>
            </w:r>
          </w:p>
          <w:p w14:paraId="70D18A9D"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lastRenderedPageBreak/>
              <w:t>Research a disease or disorder of the integumentary system, write a research paper on the disease or disorder, and present it using an electronic method.</w:t>
            </w:r>
          </w:p>
          <w:p w14:paraId="31BF8ABE"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Demonstrate biology lab skills: skin color, touch receptors, two-point threshold, tactile localization.</w:t>
            </w:r>
          </w:p>
          <w:p w14:paraId="1C3A6F78"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Manage a lab portfolio.</w:t>
            </w:r>
          </w:p>
          <w:p w14:paraId="08D31D46"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Describe the functions and structures of the integumentary system (skin, glands, hair, nails).</w:t>
            </w:r>
          </w:p>
          <w:p w14:paraId="2616AF44"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Describe the layers of the skin (epidermis, dermis, subcutaneous [hypodermis]).</w:t>
            </w:r>
          </w:p>
          <w:p w14:paraId="4F4E9D51"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Identify the appendages of the skin, labeling and describing the functions of each appendage.</w:t>
            </w:r>
          </w:p>
          <w:p w14:paraId="15F60F8F"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Describe the functions of sudoriferous (sweat) and sebaceous (oil) glands.</w:t>
            </w:r>
          </w:p>
          <w:p w14:paraId="1BBFA057"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Explore causes of abnormal skin colors.</w:t>
            </w:r>
          </w:p>
          <w:p w14:paraId="2176F6B5" w14:textId="77777777" w:rsidR="002B4E28" w:rsidRPr="002925F0" w:rsidRDefault="002B4E28" w:rsidP="002B4E28">
            <w:pPr>
              <w:numPr>
                <w:ilvl w:val="0"/>
                <w:numId w:val="2"/>
              </w:numPr>
              <w:rPr>
                <w:rFonts w:ascii="Segoe UI" w:hAnsi="Segoe UI" w:cs="Segoe UI"/>
                <w:bCs/>
                <w:i/>
                <w:sz w:val="22"/>
                <w:szCs w:val="22"/>
              </w:rPr>
            </w:pPr>
            <w:r w:rsidRPr="002925F0">
              <w:rPr>
                <w:rFonts w:ascii="Segoe UI" w:hAnsi="Segoe UI" w:cs="Segoe UI"/>
                <w:bCs/>
                <w:sz w:val="22"/>
                <w:szCs w:val="22"/>
              </w:rPr>
              <w:t>Describe common disorders of the integumentary system (acne, skin cancers [basal cell carcinoma, squamous cell carcinoma, malignant melanoma], and decubitus ulcers).</w:t>
            </w:r>
          </w:p>
          <w:p w14:paraId="6BE35412"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Make observations of the skin to include color, temperature to touch, scarring, bruising, abrasions, lacerations, or other abnormalities.</w:t>
            </w:r>
          </w:p>
          <w:p w14:paraId="0B1D19F9"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Describe the process by which wounds heal.</w:t>
            </w:r>
          </w:p>
          <w:p w14:paraId="767A1A6E"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Describe and discuss the role of the integumentary system in homeostasis regarding body temperature.</w:t>
            </w:r>
          </w:p>
          <w:p w14:paraId="4554D7E9" w14:textId="155EAD58"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 xml:space="preserve">Demonstrate measuring and recording of </w:t>
            </w:r>
            <w:r w:rsidR="00BF2668" w:rsidRPr="002925F0">
              <w:rPr>
                <w:rFonts w:ascii="Segoe UI" w:hAnsi="Segoe UI" w:cs="Segoe UI"/>
                <w:bCs/>
                <w:color w:val="000000"/>
                <w:sz w:val="22"/>
                <w:szCs w:val="22"/>
              </w:rPr>
              <w:t>temperature and</w:t>
            </w:r>
            <w:r w:rsidRPr="002925F0">
              <w:rPr>
                <w:rFonts w:ascii="Segoe UI" w:hAnsi="Segoe UI" w:cs="Segoe UI"/>
                <w:bCs/>
                <w:color w:val="000000"/>
                <w:sz w:val="22"/>
                <w:szCs w:val="22"/>
              </w:rPr>
              <w:t xml:space="preserve"> identify abnormal results.</w:t>
            </w:r>
          </w:p>
          <w:p w14:paraId="62EBD956"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Define and use terminology related to the integumentary system.</w:t>
            </w:r>
          </w:p>
          <w:p w14:paraId="0CFDB454"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Investigate career possibilities in a medical field related to the integumentary system.</w:t>
            </w:r>
          </w:p>
          <w:p w14:paraId="7BFBA632" w14:textId="77777777" w:rsidR="002B4E28" w:rsidRPr="002925F0" w:rsidRDefault="002B4E28" w:rsidP="002B4E28">
            <w:pPr>
              <w:rPr>
                <w:rFonts w:ascii="Segoe UI" w:hAnsi="Segoe UI" w:cs="Segoe UI"/>
                <w:bCs/>
                <w:i/>
                <w:sz w:val="22"/>
                <w:szCs w:val="22"/>
              </w:rPr>
            </w:pPr>
            <w:r w:rsidRPr="002925F0">
              <w:rPr>
                <w:rFonts w:ascii="Segoe UI" w:hAnsi="Segoe UI" w:cs="Segoe UI"/>
                <w:bCs/>
                <w:i/>
                <w:sz w:val="22"/>
                <w:szCs w:val="22"/>
              </w:rPr>
              <w:t>Skeletal System</w:t>
            </w:r>
          </w:p>
          <w:p w14:paraId="0023C866" w14:textId="77777777" w:rsidR="002B4E28" w:rsidRPr="002925F0" w:rsidRDefault="002B4E28" w:rsidP="002B4E28">
            <w:pPr>
              <w:rPr>
                <w:rFonts w:ascii="Segoe UI" w:hAnsi="Segoe UI" w:cs="Segoe UI"/>
                <w:bCs/>
                <w:sz w:val="22"/>
                <w:szCs w:val="22"/>
              </w:rPr>
            </w:pPr>
            <w:r w:rsidRPr="002925F0">
              <w:rPr>
                <w:rFonts w:ascii="Segoe UI" w:hAnsi="Segoe UI" w:cs="Segoe UI"/>
                <w:bCs/>
                <w:sz w:val="22"/>
                <w:szCs w:val="22"/>
              </w:rPr>
              <w:t>Students will be able to:</w:t>
            </w:r>
          </w:p>
          <w:p w14:paraId="77CBAAAC"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Distinguish between four classifications of bones and examine the microscopic development and structure of bone tissue.</w:t>
            </w:r>
          </w:p>
          <w:p w14:paraId="5B5F7C79"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Label a skeletal model or diagram of the bones comprising the axial and appendicular skeletons and discuss their various functions.</w:t>
            </w:r>
          </w:p>
          <w:p w14:paraId="79371D13"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 xml:space="preserve">Label on a skeleton the names of the bones for each of the following, identifying points of attachment: </w:t>
            </w:r>
          </w:p>
          <w:p w14:paraId="52634A0D" w14:textId="77777777" w:rsidR="002B4E28" w:rsidRPr="002925F0" w:rsidRDefault="002B4E28" w:rsidP="002B4E28">
            <w:pPr>
              <w:numPr>
                <w:ilvl w:val="1"/>
                <w:numId w:val="3"/>
              </w:numPr>
              <w:rPr>
                <w:rFonts w:ascii="Segoe UI" w:hAnsi="Segoe UI" w:cs="Segoe UI"/>
                <w:bCs/>
                <w:color w:val="000000"/>
                <w:sz w:val="22"/>
                <w:szCs w:val="22"/>
              </w:rPr>
            </w:pPr>
            <w:r w:rsidRPr="002925F0">
              <w:rPr>
                <w:rFonts w:ascii="Segoe UI" w:hAnsi="Segoe UI" w:cs="Segoe UI"/>
                <w:bCs/>
                <w:color w:val="000000"/>
                <w:sz w:val="22"/>
                <w:szCs w:val="22"/>
              </w:rPr>
              <w:t>Skull 22 bones (cranium 8, facial 14)</w:t>
            </w:r>
          </w:p>
          <w:p w14:paraId="461CC0FE" w14:textId="77777777" w:rsidR="002B4E28" w:rsidRPr="002925F0" w:rsidRDefault="002B4E28" w:rsidP="002B4E28">
            <w:pPr>
              <w:numPr>
                <w:ilvl w:val="1"/>
                <w:numId w:val="3"/>
              </w:numPr>
              <w:rPr>
                <w:rFonts w:ascii="Segoe UI" w:hAnsi="Segoe UI" w:cs="Segoe UI"/>
                <w:bCs/>
                <w:color w:val="000000"/>
                <w:sz w:val="22"/>
                <w:szCs w:val="22"/>
              </w:rPr>
            </w:pPr>
            <w:r w:rsidRPr="002925F0">
              <w:rPr>
                <w:rFonts w:ascii="Segoe UI" w:hAnsi="Segoe UI" w:cs="Segoe UI"/>
                <w:bCs/>
                <w:color w:val="000000"/>
                <w:sz w:val="22"/>
                <w:szCs w:val="22"/>
              </w:rPr>
              <w:t>Spinal column/vertebra 24 with explanation of three parts of a typical vertebra (body, foramen, processes)</w:t>
            </w:r>
          </w:p>
          <w:p w14:paraId="5824BC2B" w14:textId="77777777" w:rsidR="002B4E28" w:rsidRPr="002925F0" w:rsidRDefault="002B4E28" w:rsidP="002B4E28">
            <w:pPr>
              <w:numPr>
                <w:ilvl w:val="1"/>
                <w:numId w:val="3"/>
              </w:numPr>
              <w:rPr>
                <w:rFonts w:ascii="Segoe UI" w:hAnsi="Segoe UI" w:cs="Segoe UI"/>
                <w:bCs/>
                <w:color w:val="000000"/>
                <w:sz w:val="22"/>
                <w:szCs w:val="22"/>
              </w:rPr>
            </w:pPr>
            <w:r w:rsidRPr="002925F0">
              <w:rPr>
                <w:rFonts w:ascii="Segoe UI" w:hAnsi="Segoe UI" w:cs="Segoe UI"/>
                <w:bCs/>
                <w:color w:val="000000"/>
                <w:sz w:val="22"/>
                <w:szCs w:val="22"/>
              </w:rPr>
              <w:t>Thoracic cavity</w:t>
            </w:r>
          </w:p>
          <w:p w14:paraId="1453AD0B" w14:textId="77777777" w:rsidR="002B4E28" w:rsidRPr="002925F0" w:rsidRDefault="002B4E28" w:rsidP="002B4E28">
            <w:pPr>
              <w:numPr>
                <w:ilvl w:val="1"/>
                <w:numId w:val="3"/>
              </w:numPr>
              <w:rPr>
                <w:rFonts w:ascii="Segoe UI" w:hAnsi="Segoe UI" w:cs="Segoe UI"/>
                <w:bCs/>
                <w:color w:val="000000"/>
                <w:sz w:val="22"/>
                <w:szCs w:val="22"/>
              </w:rPr>
            </w:pPr>
            <w:r w:rsidRPr="002925F0">
              <w:rPr>
                <w:rFonts w:ascii="Segoe UI" w:hAnsi="Segoe UI" w:cs="Segoe UI"/>
                <w:bCs/>
                <w:color w:val="000000"/>
                <w:sz w:val="22"/>
                <w:szCs w:val="22"/>
              </w:rPr>
              <w:t>Upper extremities: shoulder girdle, arms, wrist, and hands including long bone processes, and three parts of each finger</w:t>
            </w:r>
          </w:p>
          <w:p w14:paraId="6922364A" w14:textId="77777777" w:rsidR="002B4E28" w:rsidRPr="002925F0" w:rsidRDefault="002B4E28" w:rsidP="002B4E28">
            <w:pPr>
              <w:numPr>
                <w:ilvl w:val="1"/>
                <w:numId w:val="3"/>
              </w:numPr>
              <w:rPr>
                <w:rFonts w:ascii="Segoe UI" w:hAnsi="Segoe UI" w:cs="Segoe UI"/>
                <w:bCs/>
                <w:color w:val="000000"/>
                <w:sz w:val="22"/>
                <w:szCs w:val="22"/>
              </w:rPr>
            </w:pPr>
            <w:r w:rsidRPr="002925F0">
              <w:rPr>
                <w:rFonts w:ascii="Segoe UI" w:hAnsi="Segoe UI" w:cs="Segoe UI"/>
                <w:bCs/>
                <w:color w:val="000000"/>
                <w:sz w:val="22"/>
                <w:szCs w:val="22"/>
              </w:rPr>
              <w:t>Lower extremities: hip girdle, legs, ankles, and feet, including long bone parts, and parts of toes</w:t>
            </w:r>
          </w:p>
          <w:p w14:paraId="6089B708"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Demonstrate biology lab skills: bone identification (examine a freshly dissected bone from a local butcher). Describe how the body maintains bone integrity through remodeling and repair.</w:t>
            </w:r>
          </w:p>
          <w:p w14:paraId="1E3F9B4E"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Research a disease or disorder of the skeletal system, write a research paper on the disease or disorder, and present using an electronic method.</w:t>
            </w:r>
          </w:p>
          <w:p w14:paraId="0935BA4F"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Conduct lab studies on the composition of bones.</w:t>
            </w:r>
          </w:p>
          <w:p w14:paraId="6D391A4D"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Manage a lab portfolio.</w:t>
            </w:r>
          </w:p>
          <w:p w14:paraId="42B2DF41"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Identify and describe the functions of the skeletal system including the major parts:</w:t>
            </w:r>
          </w:p>
          <w:p w14:paraId="632B8E03" w14:textId="77777777" w:rsidR="002B4E28" w:rsidRPr="002925F0" w:rsidRDefault="002B4E28" w:rsidP="002B4E28">
            <w:pPr>
              <w:numPr>
                <w:ilvl w:val="1"/>
                <w:numId w:val="3"/>
              </w:numPr>
              <w:rPr>
                <w:rFonts w:ascii="Segoe UI" w:hAnsi="Segoe UI" w:cs="Segoe UI"/>
                <w:bCs/>
                <w:i/>
                <w:color w:val="000000"/>
                <w:sz w:val="22"/>
                <w:szCs w:val="22"/>
              </w:rPr>
            </w:pPr>
            <w:r w:rsidRPr="002925F0">
              <w:rPr>
                <w:rFonts w:ascii="Segoe UI" w:hAnsi="Segoe UI" w:cs="Segoe UI"/>
                <w:bCs/>
                <w:color w:val="000000"/>
                <w:sz w:val="22"/>
                <w:szCs w:val="22"/>
              </w:rPr>
              <w:t>Locate the following skull bones: mandible, maxilla, zygomatic, frontal, parietal, occipital, sphenoid, ethmoid, hyoid, temporal, mastoid process).</w:t>
            </w:r>
          </w:p>
          <w:p w14:paraId="18F3FB49" w14:textId="77777777" w:rsidR="002B4E28" w:rsidRPr="002925F0" w:rsidRDefault="002B4E28" w:rsidP="002B4E28">
            <w:pPr>
              <w:numPr>
                <w:ilvl w:val="1"/>
                <w:numId w:val="3"/>
              </w:numPr>
              <w:rPr>
                <w:rFonts w:ascii="Segoe UI" w:hAnsi="Segoe UI" w:cs="Segoe UI"/>
                <w:bCs/>
                <w:i/>
                <w:color w:val="000000"/>
                <w:sz w:val="22"/>
                <w:szCs w:val="22"/>
              </w:rPr>
            </w:pPr>
            <w:r w:rsidRPr="002925F0">
              <w:rPr>
                <w:rFonts w:ascii="Segoe UI" w:hAnsi="Segoe UI" w:cs="Segoe UI"/>
                <w:bCs/>
                <w:color w:val="000000"/>
                <w:sz w:val="22"/>
                <w:szCs w:val="22"/>
              </w:rPr>
              <w:t>Contrast the average number, location, and function of each of the five groups of vertebrae.</w:t>
            </w:r>
          </w:p>
          <w:p w14:paraId="62FBCC1A" w14:textId="77777777" w:rsidR="002B4E28" w:rsidRPr="002925F0" w:rsidRDefault="002B4E28" w:rsidP="002B4E28">
            <w:pPr>
              <w:numPr>
                <w:ilvl w:val="1"/>
                <w:numId w:val="3"/>
              </w:numPr>
              <w:rPr>
                <w:rFonts w:ascii="Segoe UI" w:hAnsi="Segoe UI" w:cs="Segoe UI"/>
                <w:bCs/>
                <w:i/>
                <w:color w:val="000000"/>
                <w:sz w:val="22"/>
                <w:szCs w:val="22"/>
              </w:rPr>
            </w:pPr>
            <w:r w:rsidRPr="002925F0">
              <w:rPr>
                <w:rFonts w:ascii="Segoe UI" w:hAnsi="Segoe UI" w:cs="Segoe UI"/>
                <w:bCs/>
                <w:color w:val="000000"/>
                <w:sz w:val="22"/>
                <w:szCs w:val="22"/>
              </w:rPr>
              <w:lastRenderedPageBreak/>
              <w:t>Explain the structural classification of articulations (fibrous, synovial, cartilaginous).</w:t>
            </w:r>
          </w:p>
          <w:p w14:paraId="70D1DE34" w14:textId="77777777" w:rsidR="002B4E28" w:rsidRPr="002925F0" w:rsidRDefault="002B4E28" w:rsidP="002B4E28">
            <w:pPr>
              <w:numPr>
                <w:ilvl w:val="1"/>
                <w:numId w:val="3"/>
              </w:numPr>
              <w:rPr>
                <w:rFonts w:ascii="Segoe UI" w:hAnsi="Segoe UI" w:cs="Segoe UI"/>
                <w:bCs/>
                <w:i/>
                <w:color w:val="000000"/>
                <w:sz w:val="22"/>
                <w:szCs w:val="22"/>
              </w:rPr>
            </w:pPr>
            <w:r w:rsidRPr="002925F0">
              <w:rPr>
                <w:rFonts w:ascii="Segoe UI" w:hAnsi="Segoe UI" w:cs="Segoe UI"/>
                <w:bCs/>
                <w:color w:val="000000"/>
                <w:sz w:val="22"/>
                <w:szCs w:val="22"/>
              </w:rPr>
              <w:t>Describe the terms “suture” and “fontanel.”</w:t>
            </w:r>
          </w:p>
          <w:p w14:paraId="3E466C26"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Describe the structure and formation of bone.</w:t>
            </w:r>
          </w:p>
          <w:p w14:paraId="2EAFC001" w14:textId="77777777" w:rsidR="002B4E28" w:rsidRPr="002925F0" w:rsidRDefault="002B4E28" w:rsidP="002B4E28">
            <w:pPr>
              <w:numPr>
                <w:ilvl w:val="1"/>
                <w:numId w:val="3"/>
              </w:numPr>
              <w:rPr>
                <w:rFonts w:ascii="Segoe UI" w:hAnsi="Segoe UI" w:cs="Segoe UI"/>
                <w:bCs/>
                <w:color w:val="000000"/>
                <w:sz w:val="22"/>
                <w:szCs w:val="22"/>
              </w:rPr>
            </w:pPr>
            <w:r w:rsidRPr="002925F0">
              <w:rPr>
                <w:rFonts w:ascii="Segoe UI" w:hAnsi="Segoe UI" w:cs="Segoe UI"/>
                <w:bCs/>
                <w:color w:val="000000"/>
                <w:sz w:val="22"/>
                <w:szCs w:val="22"/>
              </w:rPr>
              <w:t>Identify the roles of the osteoblasts, osteocytes, and osteoclasts in bone growth and ossification.</w:t>
            </w:r>
          </w:p>
          <w:p w14:paraId="2765A3CE" w14:textId="77777777" w:rsidR="002B4E28" w:rsidRPr="002925F0" w:rsidRDefault="002B4E28" w:rsidP="002B4E28">
            <w:pPr>
              <w:numPr>
                <w:ilvl w:val="1"/>
                <w:numId w:val="3"/>
              </w:numPr>
              <w:rPr>
                <w:rFonts w:ascii="Segoe UI" w:hAnsi="Segoe UI" w:cs="Segoe UI"/>
                <w:bCs/>
                <w:color w:val="000000"/>
                <w:sz w:val="22"/>
                <w:szCs w:val="22"/>
              </w:rPr>
            </w:pPr>
            <w:r w:rsidRPr="002925F0">
              <w:rPr>
                <w:rFonts w:ascii="Segoe UI" w:hAnsi="Segoe UI" w:cs="Segoe UI"/>
                <w:bCs/>
                <w:color w:val="000000"/>
                <w:sz w:val="22"/>
                <w:szCs w:val="22"/>
              </w:rPr>
              <w:t>Describe the features of a long bone (periosteum, diaphysis, epiphysis, medullary cavity, red marrow, yellow marrow, articular cartilage, endosteum, compact bone, spongy bone).</w:t>
            </w:r>
          </w:p>
          <w:p w14:paraId="0149ED95" w14:textId="77777777" w:rsidR="002B4E28" w:rsidRPr="002925F0" w:rsidRDefault="002B4E28" w:rsidP="002B4E28">
            <w:pPr>
              <w:numPr>
                <w:ilvl w:val="1"/>
                <w:numId w:val="3"/>
              </w:numPr>
              <w:rPr>
                <w:rFonts w:ascii="Segoe UI" w:hAnsi="Segoe UI" w:cs="Segoe UI"/>
                <w:bCs/>
                <w:color w:val="000000"/>
                <w:sz w:val="22"/>
                <w:szCs w:val="22"/>
              </w:rPr>
            </w:pPr>
            <w:r w:rsidRPr="002925F0">
              <w:rPr>
                <w:rFonts w:ascii="Segoe UI" w:hAnsi="Segoe UI" w:cs="Segoe UI"/>
                <w:bCs/>
                <w:color w:val="000000"/>
                <w:sz w:val="22"/>
                <w:szCs w:val="22"/>
              </w:rPr>
              <w:t>Describe and locate the following bone markings: foramen, meatus, sinus, fossa, condyle, tuberosity, trochanter, tubercle, process).</w:t>
            </w:r>
          </w:p>
          <w:p w14:paraId="0C2C1525" w14:textId="77777777" w:rsidR="002B4E28" w:rsidRPr="002925F0" w:rsidRDefault="002B4E28" w:rsidP="002B4E28">
            <w:pPr>
              <w:numPr>
                <w:ilvl w:val="1"/>
                <w:numId w:val="3"/>
              </w:numPr>
              <w:rPr>
                <w:rFonts w:ascii="Segoe UI" w:hAnsi="Segoe UI" w:cs="Segoe UI"/>
                <w:bCs/>
                <w:color w:val="000000"/>
                <w:sz w:val="22"/>
                <w:szCs w:val="22"/>
              </w:rPr>
            </w:pPr>
            <w:r w:rsidRPr="002925F0">
              <w:rPr>
                <w:rFonts w:ascii="Segoe UI" w:hAnsi="Segoe UI" w:cs="Segoe UI"/>
                <w:bCs/>
                <w:color w:val="000000"/>
                <w:sz w:val="22"/>
                <w:szCs w:val="22"/>
              </w:rPr>
              <w:t>Describe the formation of bone (ossification) beginning with infancy and ending with adulthood.</w:t>
            </w:r>
          </w:p>
          <w:p w14:paraId="1233DFC6" w14:textId="77777777" w:rsidR="002B4E28" w:rsidRPr="002925F0" w:rsidRDefault="002B4E28" w:rsidP="002B4E28">
            <w:pPr>
              <w:numPr>
                <w:ilvl w:val="2"/>
                <w:numId w:val="2"/>
              </w:numPr>
              <w:rPr>
                <w:rFonts w:ascii="Segoe UI" w:hAnsi="Segoe UI" w:cs="Segoe UI"/>
                <w:bCs/>
                <w:i/>
                <w:color w:val="000000"/>
                <w:sz w:val="22"/>
                <w:szCs w:val="22"/>
              </w:rPr>
            </w:pPr>
            <w:r w:rsidRPr="002925F0">
              <w:rPr>
                <w:rFonts w:ascii="Segoe UI" w:hAnsi="Segoe UI" w:cs="Segoe UI"/>
                <w:bCs/>
                <w:color w:val="000000"/>
                <w:sz w:val="22"/>
                <w:szCs w:val="22"/>
              </w:rPr>
              <w:t>Discuss bone loss in elderly.</w:t>
            </w:r>
          </w:p>
          <w:p w14:paraId="6B1C57CD" w14:textId="77777777" w:rsidR="002B4E28" w:rsidRPr="002925F0" w:rsidRDefault="002B4E28" w:rsidP="002B4E28">
            <w:pPr>
              <w:numPr>
                <w:ilvl w:val="2"/>
                <w:numId w:val="2"/>
              </w:numPr>
              <w:rPr>
                <w:rFonts w:ascii="Segoe UI" w:hAnsi="Segoe UI" w:cs="Segoe UI"/>
                <w:bCs/>
                <w:i/>
                <w:color w:val="000000"/>
                <w:sz w:val="22"/>
                <w:szCs w:val="22"/>
              </w:rPr>
            </w:pPr>
            <w:r w:rsidRPr="002925F0">
              <w:rPr>
                <w:rFonts w:ascii="Segoe UI" w:hAnsi="Segoe UI" w:cs="Segoe UI"/>
                <w:bCs/>
                <w:color w:val="000000"/>
                <w:sz w:val="22"/>
                <w:szCs w:val="22"/>
              </w:rPr>
              <w:t>List factors that contribute to bone loss.</w:t>
            </w:r>
          </w:p>
          <w:p w14:paraId="396143C1"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Identify types of bones with characteristics and examples of each (long, short, flat, irregular).</w:t>
            </w:r>
          </w:p>
          <w:p w14:paraId="637110F6"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Contrast the axial and appendicular skeletons.</w:t>
            </w:r>
          </w:p>
          <w:p w14:paraId="03A4A302"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Identify the different types of joints and locations in the skeletal system.</w:t>
            </w:r>
          </w:p>
          <w:p w14:paraId="5E0E3DF2" w14:textId="77777777" w:rsidR="002B4E28" w:rsidRPr="002925F0" w:rsidRDefault="002B4E28" w:rsidP="002B4E28">
            <w:pPr>
              <w:numPr>
                <w:ilvl w:val="1"/>
                <w:numId w:val="3"/>
              </w:numPr>
              <w:rPr>
                <w:rFonts w:ascii="Segoe UI" w:hAnsi="Segoe UI" w:cs="Segoe UI"/>
                <w:bCs/>
                <w:i/>
                <w:color w:val="000000"/>
                <w:sz w:val="22"/>
                <w:szCs w:val="22"/>
              </w:rPr>
            </w:pPr>
            <w:r w:rsidRPr="002925F0">
              <w:rPr>
                <w:rFonts w:ascii="Segoe UI" w:hAnsi="Segoe UI" w:cs="Segoe UI"/>
                <w:bCs/>
                <w:color w:val="000000"/>
                <w:sz w:val="22"/>
                <w:szCs w:val="22"/>
              </w:rPr>
              <w:t>Differentiate between ligaments and tendons.</w:t>
            </w:r>
          </w:p>
          <w:p w14:paraId="636B4BEC"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Perform range of motion (ROM) for joints such as the shoulder, wrist, and ankle.</w:t>
            </w:r>
          </w:p>
          <w:p w14:paraId="264C82DD" w14:textId="77777777" w:rsidR="002B4E28" w:rsidRPr="002925F0" w:rsidRDefault="002B4E28" w:rsidP="002B4E28">
            <w:pPr>
              <w:numPr>
                <w:ilvl w:val="1"/>
                <w:numId w:val="3"/>
              </w:numPr>
              <w:rPr>
                <w:rFonts w:ascii="Segoe UI" w:hAnsi="Segoe UI" w:cs="Segoe UI"/>
                <w:bCs/>
                <w:color w:val="000000"/>
                <w:sz w:val="22"/>
                <w:szCs w:val="22"/>
              </w:rPr>
            </w:pPr>
            <w:r w:rsidRPr="002925F0">
              <w:rPr>
                <w:rFonts w:ascii="Segoe UI" w:hAnsi="Segoe UI" w:cs="Segoe UI"/>
                <w:bCs/>
                <w:color w:val="000000"/>
                <w:sz w:val="22"/>
                <w:szCs w:val="22"/>
              </w:rPr>
              <w:t>Differentiate between active and passive range of motion.</w:t>
            </w:r>
          </w:p>
          <w:p w14:paraId="604521DD"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Demonstrate proper techniques for ambulation with assistive devices (crutches, cane, walker), and identify limitations and abnormalities.</w:t>
            </w:r>
          </w:p>
          <w:p w14:paraId="5731035C"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Differentiate among types of bone fractures.</w:t>
            </w:r>
          </w:p>
          <w:p w14:paraId="0E5AC5BA"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Explore bone and joint injuries and disorders identifying the following diseases or disorders of the skeletal system (arthritis, herniated disk, osteoarthritis, osteoporosis, scoliosis, spina bifida).</w:t>
            </w:r>
          </w:p>
          <w:p w14:paraId="4B603A39"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Differentiate between the diseases in a pediatric, adult, and elderly person.</w:t>
            </w:r>
          </w:p>
          <w:p w14:paraId="45A68BC0"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Define and use terminology related to the skeletal system.</w:t>
            </w:r>
          </w:p>
          <w:p w14:paraId="214C25EF"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Investigate career possibilities in a field related to the skeletal system.</w:t>
            </w:r>
          </w:p>
          <w:p w14:paraId="01580BDC" w14:textId="77777777" w:rsidR="002B4E28" w:rsidRPr="002925F0" w:rsidRDefault="002B4E28" w:rsidP="002B4E28">
            <w:pPr>
              <w:rPr>
                <w:rFonts w:ascii="Segoe UI" w:hAnsi="Segoe UI" w:cs="Segoe UI"/>
                <w:bCs/>
                <w:i/>
                <w:sz w:val="22"/>
                <w:szCs w:val="22"/>
              </w:rPr>
            </w:pPr>
            <w:r w:rsidRPr="002925F0">
              <w:rPr>
                <w:rFonts w:ascii="Segoe UI" w:hAnsi="Segoe UI" w:cs="Segoe UI"/>
                <w:bCs/>
                <w:i/>
                <w:sz w:val="22"/>
                <w:szCs w:val="22"/>
              </w:rPr>
              <w:t>Muscular System</w:t>
            </w:r>
          </w:p>
          <w:p w14:paraId="29CB95B8" w14:textId="77777777" w:rsidR="002B4E28" w:rsidRPr="002925F0" w:rsidRDefault="002B4E28" w:rsidP="002B4E28">
            <w:pPr>
              <w:rPr>
                <w:rFonts w:ascii="Segoe UI" w:hAnsi="Segoe UI" w:cs="Segoe UI"/>
                <w:bCs/>
                <w:sz w:val="22"/>
                <w:szCs w:val="22"/>
              </w:rPr>
            </w:pPr>
            <w:r w:rsidRPr="002925F0">
              <w:rPr>
                <w:rFonts w:ascii="Segoe UI" w:hAnsi="Segoe UI" w:cs="Segoe UI"/>
                <w:bCs/>
                <w:sz w:val="22"/>
                <w:szCs w:val="22"/>
              </w:rPr>
              <w:t>Students will be able to:</w:t>
            </w:r>
          </w:p>
          <w:p w14:paraId="023B806D"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Observe, draw, or label the different types of muscle tissues, noting the function and anatomical differences of each type.</w:t>
            </w:r>
          </w:p>
          <w:p w14:paraId="3FBA86A3"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 xml:space="preserve">Explain the guidelines used in naming skeletal muscles, such as location, size, direction, etc. </w:t>
            </w:r>
          </w:p>
          <w:p w14:paraId="71CC03C7"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Develop a graphic that identifies the name of the muscle, the directional motion, location, and function of the following muscle groups: Muscles of facial expressions; muscles of mastication; muscles of the neck; muscles of the trunk and upper extremities; muscles of the lower extremities.</w:t>
            </w:r>
          </w:p>
          <w:p w14:paraId="3AB9D950"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 xml:space="preserve">Debate in class or in written or digital format the purpose of white and red muscle fibers as related to muscle strength, power, and endurance for fitness/athletic training and rehabilitation of muscle. </w:t>
            </w:r>
          </w:p>
          <w:p w14:paraId="06D29AD2"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Perform range of motion exercises and evaluate joint angles using a goniometer.</w:t>
            </w:r>
          </w:p>
          <w:p w14:paraId="588A2C13"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Conduct a lab experiment on the effect of ATP on rabbit muscle.</w:t>
            </w:r>
          </w:p>
          <w:p w14:paraId="47C9C12C"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Develop biology lab skills: muscle identification, cat dissection, and observation of skeletal muscles through a microscope.</w:t>
            </w:r>
          </w:p>
          <w:p w14:paraId="2204A0E2" w14:textId="77777777" w:rsidR="002B4E28" w:rsidRPr="002925F0" w:rsidRDefault="002B4E28" w:rsidP="002B4E28">
            <w:pPr>
              <w:numPr>
                <w:ilvl w:val="0"/>
                <w:numId w:val="2"/>
              </w:numPr>
              <w:contextualSpacing/>
              <w:rPr>
                <w:rFonts w:ascii="Segoe UI" w:hAnsi="Segoe UI" w:cs="Segoe UI"/>
                <w:bCs/>
                <w:color w:val="000000"/>
                <w:sz w:val="22"/>
                <w:szCs w:val="22"/>
              </w:rPr>
            </w:pPr>
            <w:r w:rsidRPr="002925F0">
              <w:rPr>
                <w:rFonts w:ascii="Segoe UI" w:hAnsi="Segoe UI" w:cs="Segoe UI"/>
                <w:bCs/>
                <w:color w:val="000000"/>
                <w:sz w:val="22"/>
                <w:szCs w:val="22"/>
              </w:rPr>
              <w:t>Analyze the basic structure and functions of the muscular system.</w:t>
            </w:r>
          </w:p>
          <w:p w14:paraId="269CC729"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Identify the principal muscles of the body by name, location, origin, insertion, and function.</w:t>
            </w:r>
          </w:p>
          <w:p w14:paraId="67912731"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lastRenderedPageBreak/>
              <w:t>Describe the three specific types of muscle tissue (skeletal, smooth, cardiac) by contrasting the general location, microscopic appearance, control, and functions.</w:t>
            </w:r>
          </w:p>
          <w:p w14:paraId="46995E96"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Discuss voluntary and involuntary muscles.</w:t>
            </w:r>
          </w:p>
          <w:p w14:paraId="04CE8DE4"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Identify the general functions of muscular system to include explaining the role of prime movers (agonists), antagonists, synergists, and fixators.</w:t>
            </w:r>
          </w:p>
          <w:p w14:paraId="03261ECD"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Identify the characteristics of muscles (elasticity, excitability [irritability], extensibility, flexibility).</w:t>
            </w:r>
          </w:p>
          <w:p w14:paraId="68785013"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Contrast thick and thin myofilaments.</w:t>
            </w:r>
          </w:p>
          <w:p w14:paraId="6AA4CC2F"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Describe the sliding-filament theory of muscle contraction and how it obtains energy.</w:t>
            </w:r>
          </w:p>
          <w:p w14:paraId="4F3A0B67"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Explain how types of muscular contractions produce body movements and help maintain postures.</w:t>
            </w:r>
          </w:p>
          <w:p w14:paraId="00D45094"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Describe what occurs at the neuromuscular junction.</w:t>
            </w:r>
          </w:p>
          <w:p w14:paraId="6C23EF4A"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Demonstrate muscle movement.</w:t>
            </w:r>
          </w:p>
          <w:p w14:paraId="399FEC8F"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Practice active and passive range of motion exercises.</w:t>
            </w:r>
          </w:p>
          <w:p w14:paraId="474306EF"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Research different sports to determine which muscles are used; explore the effect of exercise and sports training on muscles.</w:t>
            </w:r>
          </w:p>
          <w:p w14:paraId="716DE89F" w14:textId="0B3D937A"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 xml:space="preserve">Explain the relationship between the muscular and skeletal </w:t>
            </w:r>
            <w:r w:rsidR="00BF2668" w:rsidRPr="002925F0">
              <w:rPr>
                <w:rFonts w:ascii="Segoe UI" w:hAnsi="Segoe UI" w:cs="Segoe UI"/>
                <w:bCs/>
                <w:color w:val="000000"/>
                <w:sz w:val="22"/>
                <w:szCs w:val="22"/>
              </w:rPr>
              <w:t>systems and</w:t>
            </w:r>
            <w:r w:rsidRPr="002925F0">
              <w:rPr>
                <w:rFonts w:ascii="Segoe UI" w:hAnsi="Segoe UI" w:cs="Segoe UI"/>
                <w:bCs/>
                <w:color w:val="000000"/>
                <w:sz w:val="22"/>
                <w:szCs w:val="22"/>
              </w:rPr>
              <w:t xml:space="preserve"> identify their interdependence as they relate to body structure, movement, and posture.</w:t>
            </w:r>
          </w:p>
          <w:p w14:paraId="208207E3"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Identify and describe the following muscle diseases, disorders, and injuries: fibromyalgia, muscular dystrophy, shin splints, tendinitis, hernia, strains, cramps, contusion.</w:t>
            </w:r>
          </w:p>
          <w:p w14:paraId="37754723"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Differentiate between the diseases in a pediatric, adult, and elderly person.</w:t>
            </w:r>
          </w:p>
          <w:p w14:paraId="2936E1FB"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Define and use terminology related to the muscular system.</w:t>
            </w:r>
          </w:p>
          <w:p w14:paraId="398832F9"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Investigate career possibilities that are related to the muscular system.</w:t>
            </w:r>
          </w:p>
          <w:p w14:paraId="39185DAA" w14:textId="77777777" w:rsidR="002B4E28" w:rsidRPr="002925F0" w:rsidRDefault="002B4E28" w:rsidP="002B4E28">
            <w:pPr>
              <w:pStyle w:val="NoSpacing"/>
              <w:rPr>
                <w:rFonts w:ascii="Segoe UI" w:hAnsi="Segoe UI" w:cs="Segoe UI"/>
                <w:bCs/>
                <w:u w:val="single"/>
              </w:rPr>
            </w:pPr>
          </w:p>
          <w:p w14:paraId="76CE091D" w14:textId="77777777" w:rsidR="002B4E28" w:rsidRPr="002925F0" w:rsidRDefault="002B4E28" w:rsidP="002B4E28">
            <w:pPr>
              <w:pStyle w:val="NoSpacing"/>
              <w:rPr>
                <w:rFonts w:ascii="Segoe UI" w:hAnsi="Segoe UI" w:cs="Segoe UI"/>
                <w:bCs/>
                <w:u w:val="single"/>
              </w:rPr>
            </w:pPr>
            <w:r w:rsidRPr="002925F0">
              <w:rPr>
                <w:rFonts w:ascii="Segoe UI" w:hAnsi="Segoe UI" w:cs="Segoe UI"/>
                <w:bCs/>
                <w:u w:val="single"/>
              </w:rPr>
              <w:t>Subunit: Transport in the Human Body – The Cardiovascular System and Lymphatic System</w:t>
            </w:r>
          </w:p>
          <w:p w14:paraId="59408CE1" w14:textId="77777777" w:rsidR="002B4E28" w:rsidRPr="002925F0" w:rsidRDefault="002B4E28" w:rsidP="002B4E28">
            <w:pPr>
              <w:pStyle w:val="NoSpacing"/>
              <w:rPr>
                <w:rFonts w:ascii="Segoe UI" w:hAnsi="Segoe UI" w:cs="Segoe UI"/>
                <w:bCs/>
                <w:i/>
              </w:rPr>
            </w:pPr>
            <w:r w:rsidRPr="002925F0">
              <w:rPr>
                <w:rFonts w:ascii="Segoe UI" w:hAnsi="Segoe UI" w:cs="Segoe UI"/>
                <w:bCs/>
                <w:i/>
              </w:rPr>
              <w:t>Circulatory and Cardiovascular System</w:t>
            </w:r>
          </w:p>
          <w:p w14:paraId="1C696A6F" w14:textId="77777777" w:rsidR="002B4E28" w:rsidRPr="002925F0" w:rsidRDefault="002B4E28" w:rsidP="002B4E28">
            <w:pPr>
              <w:rPr>
                <w:rFonts w:ascii="Segoe UI" w:hAnsi="Segoe UI" w:cs="Segoe UI"/>
                <w:bCs/>
                <w:sz w:val="22"/>
                <w:szCs w:val="22"/>
              </w:rPr>
            </w:pPr>
            <w:r w:rsidRPr="002925F0">
              <w:rPr>
                <w:rFonts w:ascii="Segoe UI" w:hAnsi="Segoe UI" w:cs="Segoe UI"/>
                <w:bCs/>
                <w:sz w:val="22"/>
                <w:szCs w:val="22"/>
              </w:rPr>
              <w:t>Students will be able to:</w:t>
            </w:r>
          </w:p>
          <w:p w14:paraId="1324DDDF"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Dissect and identify the parts of a mammalian heart.</w:t>
            </w:r>
          </w:p>
          <w:p w14:paraId="08607AAC"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 xml:space="preserve">Interpret an electrocardiogram (ECG) of a normal sinus rhythm, identifying the P, Q, R, S, and T waves with an explanation of the electrical and mechanical event of each. Identify ECG strips with explanation of sinus, junctional, and ventricular arrhythmias. </w:t>
            </w:r>
          </w:p>
          <w:p w14:paraId="784ED6F9"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Develop an informational fact sheet on diseases of the cardiovascular system. Include the signs and symptoms, diagnostic procedures, underlying causation, clinical manifestations, evaluation, and treatment.</w:t>
            </w:r>
          </w:p>
          <w:p w14:paraId="0399FB08"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Write a research paper or construct an electronic slide presentation on a cardiovascular system dysfunction and present it to the class. Include an interview with a health professional as a resource for this assignment.</w:t>
            </w:r>
          </w:p>
          <w:p w14:paraId="45401D06"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Lab reports: composition of blood, cardiac cycle using stethoscope.</w:t>
            </w:r>
          </w:p>
          <w:p w14:paraId="47A65515"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Biology lab skills: dissection of cow heart, EKG via local fire department, blood pressure, pressure points for pulse rates, structure and name of blood vessels.</w:t>
            </w:r>
          </w:p>
          <w:p w14:paraId="531AE1AA"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Describe the components and functions of the blood system.</w:t>
            </w:r>
          </w:p>
          <w:p w14:paraId="49502B32"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Distinguish differences in anatomy and physiology of blood vessels to include arteries, arterioles, capillaries, venules, and veins.</w:t>
            </w:r>
          </w:p>
          <w:p w14:paraId="23960158"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sz w:val="22"/>
                <w:szCs w:val="22"/>
              </w:rPr>
              <w:t>Analyze the basic structures and functions of the cardiovascular system.</w:t>
            </w:r>
          </w:p>
          <w:p w14:paraId="4CBE6130"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lastRenderedPageBreak/>
              <w:t>Describe the parts of the circulatory system.</w:t>
            </w:r>
          </w:p>
          <w:p w14:paraId="3EA34E92"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Identify and describe the functions of heart structures (chambers, valves, and associated vessels of the heart).</w:t>
            </w:r>
          </w:p>
          <w:p w14:paraId="1A0A129B" w14:textId="0659E918"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 xml:space="preserve">Describe the physiology of blood circulation. Identify and trace the flow of blood through the </w:t>
            </w:r>
            <w:r w:rsidR="00BF2668" w:rsidRPr="002925F0">
              <w:rPr>
                <w:rFonts w:ascii="Segoe UI" w:hAnsi="Segoe UI" w:cs="Segoe UI"/>
                <w:bCs/>
                <w:color w:val="000000"/>
                <w:sz w:val="22"/>
                <w:szCs w:val="22"/>
              </w:rPr>
              <w:t>heart and</w:t>
            </w:r>
            <w:r w:rsidRPr="002925F0">
              <w:rPr>
                <w:rFonts w:ascii="Segoe UI" w:hAnsi="Segoe UI" w:cs="Segoe UI"/>
                <w:bCs/>
                <w:color w:val="000000"/>
                <w:sz w:val="22"/>
                <w:szCs w:val="22"/>
              </w:rPr>
              <w:t xml:space="preserve"> provide the distinction between the pulmonary and systemic circulation.</w:t>
            </w:r>
          </w:p>
          <w:p w14:paraId="0F787670"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Describe the composition of blood and the function of each component. Research when blood components are prescribed for a patient and why.</w:t>
            </w:r>
          </w:p>
          <w:p w14:paraId="1B646E06"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Discuss blood types.</w:t>
            </w:r>
          </w:p>
          <w:p w14:paraId="76DD8CA8"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Describe the blood-clotting process.</w:t>
            </w:r>
          </w:p>
          <w:p w14:paraId="2C69F6E1" w14:textId="0EBFAA08"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 xml:space="preserve">Name the parts of the conduction system of the </w:t>
            </w:r>
            <w:r w:rsidR="00BF2668" w:rsidRPr="002925F0">
              <w:rPr>
                <w:rFonts w:ascii="Segoe UI" w:hAnsi="Segoe UI" w:cs="Segoe UI"/>
                <w:bCs/>
                <w:color w:val="000000"/>
                <w:sz w:val="22"/>
                <w:szCs w:val="22"/>
              </w:rPr>
              <w:t>heart and</w:t>
            </w:r>
            <w:r w:rsidRPr="002925F0">
              <w:rPr>
                <w:rFonts w:ascii="Segoe UI" w:hAnsi="Segoe UI" w:cs="Segoe UI"/>
                <w:bCs/>
                <w:color w:val="000000"/>
                <w:sz w:val="22"/>
                <w:szCs w:val="22"/>
              </w:rPr>
              <w:t xml:space="preserve"> trace the impulses during initiation and conduction.</w:t>
            </w:r>
          </w:p>
          <w:p w14:paraId="7830D427"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Explore disorders and diseases of the blood (anemias, hemolytic disease of the newborn, hemophilia, leukemia, mononucleosis, polycythemia).</w:t>
            </w:r>
          </w:p>
          <w:p w14:paraId="0447C1C6"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Explore disorders of the cardiovascular system (aneurysm, arteriosclerosis, atherosclerosis, cerebrovascular accident/stroke, coronary artery disease, hypertension, murmur, myocardial infarction).</w:t>
            </w:r>
          </w:p>
          <w:p w14:paraId="4FE18818"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Connect the regulation of blood volume, heart rate, stroke, volume, cardiac output, and blood pressure.</w:t>
            </w:r>
          </w:p>
          <w:p w14:paraId="1A2EDF48"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Demonstrate measuring and recording blood pressure and pulse, and identify abnormal results.</w:t>
            </w:r>
          </w:p>
          <w:p w14:paraId="1338897A"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Define and use terminology related to the circulatory and cardiovascular system.</w:t>
            </w:r>
          </w:p>
          <w:p w14:paraId="7AFEC942"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Investigate career possibilities in a medical field related to the circulatory and cardiovascular system.</w:t>
            </w:r>
          </w:p>
          <w:p w14:paraId="1B7BF52C" w14:textId="77777777" w:rsidR="002B4E28" w:rsidRPr="002925F0" w:rsidRDefault="002B4E28" w:rsidP="002B4E28">
            <w:pPr>
              <w:pStyle w:val="NoSpacing"/>
              <w:rPr>
                <w:rFonts w:ascii="Segoe UI" w:hAnsi="Segoe UI" w:cs="Segoe UI"/>
                <w:bCs/>
                <w:i/>
              </w:rPr>
            </w:pPr>
            <w:r w:rsidRPr="002925F0">
              <w:rPr>
                <w:rFonts w:ascii="Segoe UI" w:hAnsi="Segoe UI" w:cs="Segoe UI"/>
                <w:bCs/>
                <w:i/>
              </w:rPr>
              <w:t>Lymphatic System</w:t>
            </w:r>
          </w:p>
          <w:p w14:paraId="7D7946C3" w14:textId="77777777" w:rsidR="002B4E28" w:rsidRPr="002925F0" w:rsidRDefault="002B4E28" w:rsidP="002B4E28">
            <w:pPr>
              <w:rPr>
                <w:rFonts w:ascii="Segoe UI" w:hAnsi="Segoe UI" w:cs="Segoe UI"/>
                <w:bCs/>
                <w:sz w:val="22"/>
                <w:szCs w:val="22"/>
              </w:rPr>
            </w:pPr>
            <w:r w:rsidRPr="002925F0">
              <w:rPr>
                <w:rFonts w:ascii="Segoe UI" w:hAnsi="Segoe UI" w:cs="Segoe UI"/>
                <w:bCs/>
                <w:sz w:val="22"/>
                <w:szCs w:val="22"/>
              </w:rPr>
              <w:t>Students will be able to:</w:t>
            </w:r>
          </w:p>
          <w:p w14:paraId="309CA65E"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Draw and label the structures that comprise the lymphatic system and describe their role in the immune response.</w:t>
            </w:r>
          </w:p>
          <w:p w14:paraId="04A743D6"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Describe in a written, oral, or digital format the structure and function of the lymphatic system, lymphatic vessels, and lymph nodes. Differentiate between the cells of the immune response and other defenses, and explain how they work with antigens, antibodies, and individual immunity to maintain homeostasis in the body.</w:t>
            </w:r>
          </w:p>
          <w:p w14:paraId="1FE21A7F"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Write a research paper or construct an electronic slide presentation on an immunological system dysfunction and present it to the class. Include an interview with a health professional as a resource for this assignment.</w:t>
            </w:r>
          </w:p>
          <w:p w14:paraId="401F44FE"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Lab reports: ELISA.</w:t>
            </w:r>
          </w:p>
          <w:p w14:paraId="0AA6895C"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Biology lab skills: measuring solutions of small amounts, microscopy, staining and identification of WBCs.</w:t>
            </w:r>
          </w:p>
          <w:p w14:paraId="31F05408"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Analyze the structures of the lymphatic system and their functions.</w:t>
            </w:r>
          </w:p>
          <w:p w14:paraId="6BD486ED"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Compare and contrast the types of immunity and identify the relationship of the WBC and the lymphatic system.</w:t>
            </w:r>
          </w:p>
          <w:p w14:paraId="53493200"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Explain the relationship between the lymphatic system and the circulatory system.</w:t>
            </w:r>
          </w:p>
          <w:p w14:paraId="3A10063D"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Trace the flow of lymphatic fluid through the human body.</w:t>
            </w:r>
          </w:p>
          <w:p w14:paraId="13CC1CA4"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Discuss Acquired Immunodeficiency Syndrome (AIDS).</w:t>
            </w:r>
          </w:p>
          <w:p w14:paraId="18738830"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Explore disorders of the lymphatic system (measles, mumps, rubella, tetanus, lupus, mononucleosis).</w:t>
            </w:r>
          </w:p>
          <w:p w14:paraId="233C4D4A"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Explain the mechanisms surrounding allergic response, autoimmune and alloimmune diseases. Explain what systems are involved and any preventive measures that can be initiated.</w:t>
            </w:r>
          </w:p>
          <w:p w14:paraId="5B6DDE08"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Define and use terminology related to the lymphatic system.</w:t>
            </w:r>
          </w:p>
          <w:p w14:paraId="20EBC40E"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Investigate medical career possibilities that are related to the lymphatic system.</w:t>
            </w:r>
          </w:p>
          <w:p w14:paraId="0FCD1D30" w14:textId="77777777" w:rsidR="002B4E28" w:rsidRPr="002925F0" w:rsidRDefault="002B4E28" w:rsidP="002B4E28">
            <w:pPr>
              <w:pStyle w:val="NoSpacing"/>
              <w:rPr>
                <w:rFonts w:ascii="Segoe UI" w:hAnsi="Segoe UI" w:cs="Segoe UI"/>
                <w:bCs/>
              </w:rPr>
            </w:pPr>
          </w:p>
          <w:p w14:paraId="4AE57495" w14:textId="77777777" w:rsidR="002B4E28" w:rsidRPr="002925F0" w:rsidRDefault="002B4E28" w:rsidP="002B4E28">
            <w:pPr>
              <w:pStyle w:val="NoSpacing"/>
              <w:rPr>
                <w:rFonts w:ascii="Segoe UI" w:hAnsi="Segoe UI" w:cs="Segoe UI"/>
                <w:bCs/>
                <w:u w:val="single"/>
              </w:rPr>
            </w:pPr>
            <w:r w:rsidRPr="002925F0">
              <w:rPr>
                <w:rFonts w:ascii="Segoe UI" w:hAnsi="Segoe UI" w:cs="Segoe UI"/>
                <w:bCs/>
                <w:u w:val="single"/>
              </w:rPr>
              <w:lastRenderedPageBreak/>
              <w:t>Subunit: Integration and Coordination in the Human Body System – The Nervous System, Sensory System, and Endocrine System</w:t>
            </w:r>
          </w:p>
          <w:p w14:paraId="5FB6502B" w14:textId="77777777" w:rsidR="002B4E28" w:rsidRPr="002925F0" w:rsidRDefault="002B4E28" w:rsidP="002B4E28">
            <w:pPr>
              <w:rPr>
                <w:rFonts w:ascii="Segoe UI" w:hAnsi="Segoe UI" w:cs="Segoe UI"/>
                <w:bCs/>
                <w:i/>
                <w:sz w:val="22"/>
                <w:szCs w:val="22"/>
              </w:rPr>
            </w:pPr>
            <w:r w:rsidRPr="002925F0">
              <w:rPr>
                <w:rFonts w:ascii="Segoe UI" w:hAnsi="Segoe UI" w:cs="Segoe UI"/>
                <w:bCs/>
                <w:i/>
                <w:sz w:val="22"/>
                <w:szCs w:val="22"/>
              </w:rPr>
              <w:t>Nervous System</w:t>
            </w:r>
          </w:p>
          <w:p w14:paraId="702E6BDE" w14:textId="77777777" w:rsidR="002B4E28" w:rsidRPr="002925F0" w:rsidRDefault="002B4E28" w:rsidP="002B4E28">
            <w:pPr>
              <w:rPr>
                <w:rFonts w:ascii="Segoe UI" w:hAnsi="Segoe UI" w:cs="Segoe UI"/>
                <w:bCs/>
                <w:sz w:val="22"/>
                <w:szCs w:val="22"/>
              </w:rPr>
            </w:pPr>
            <w:r w:rsidRPr="002925F0">
              <w:rPr>
                <w:rFonts w:ascii="Segoe UI" w:hAnsi="Segoe UI" w:cs="Segoe UI"/>
                <w:bCs/>
                <w:sz w:val="22"/>
                <w:szCs w:val="22"/>
              </w:rPr>
              <w:t>Students will be able to:</w:t>
            </w:r>
          </w:p>
          <w:p w14:paraId="3FED1338"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Observe or construct microscopic slides of nervous tissue and differentiate the function of the nerve tissue structures.</w:t>
            </w:r>
          </w:p>
          <w:p w14:paraId="050710A8"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Observe a nerve through a microscope and complete a lab report.</w:t>
            </w:r>
          </w:p>
          <w:p w14:paraId="7B16B12E"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Identify the components of the central and peripheral nervous system and compare and contrast their functions.</w:t>
            </w:r>
          </w:p>
          <w:p w14:paraId="30981BBC"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Investigate the physiology of electrochemical impulses and neural integration.</w:t>
            </w:r>
          </w:p>
          <w:p w14:paraId="566CD609"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Research and construct written and/or verbal presentation on disease or disorder of the nervous system.</w:t>
            </w:r>
          </w:p>
          <w:p w14:paraId="285BEFD6"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Analyze a case study of a neurological disorder to make a diagnosis or prognosis.</w:t>
            </w:r>
          </w:p>
          <w:p w14:paraId="6A0CB30A"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Conduct the lab: reflex physiology lab.</w:t>
            </w:r>
          </w:p>
          <w:p w14:paraId="043D7FB9"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Demonstrate biology lab skills: dissection of sheep brain, cranial nerve anatomy lab, and microscopic view of nerve.</w:t>
            </w:r>
          </w:p>
          <w:p w14:paraId="46597DB3"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Describe the basic structure and functions of the nervous system.</w:t>
            </w:r>
          </w:p>
          <w:p w14:paraId="72381D48"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Identify the components for each type of neuron and describe the functions of each.</w:t>
            </w:r>
          </w:p>
          <w:p w14:paraId="6DC84A84"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Discuss the main divisions of the nervous system.</w:t>
            </w:r>
          </w:p>
          <w:p w14:paraId="37DF916E"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Compare and contrast the sympathetic nervous system and the parasympathetic nervous system.</w:t>
            </w:r>
          </w:p>
          <w:p w14:paraId="16DAFCF5"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 xml:space="preserve">Identify and label the lobes of the brain and explain the functions associated with each lobe. </w:t>
            </w:r>
          </w:p>
          <w:p w14:paraId="6A270E3B"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Outline the structures and functions of the spinal cord.</w:t>
            </w:r>
          </w:p>
          <w:p w14:paraId="7759D55B"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Discuss cerebrospinal fluid.</w:t>
            </w:r>
          </w:p>
          <w:p w14:paraId="4C5B01CA"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Describe the functions of the cranial and spinal nerves.</w:t>
            </w:r>
          </w:p>
          <w:p w14:paraId="5A607447"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Explain reflex arc.</w:t>
            </w:r>
          </w:p>
          <w:p w14:paraId="4159B616"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Explain disorders and injuries of the nervous system (ALS, Alzheimer’s, bacterial meningitis, cerebral palsy, epilepsy, multiple sclerosis, Parkinson’s).</w:t>
            </w:r>
          </w:p>
          <w:p w14:paraId="29AB5238"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Demonstrate technique for cranial nerve evaluation (reflexes) and identify abnormal responses.</w:t>
            </w:r>
          </w:p>
          <w:p w14:paraId="2C7DFB39"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Differentiate between pediatric and adult reflexes.</w:t>
            </w:r>
          </w:p>
          <w:p w14:paraId="781B7B1E"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Research theories of pain, especially concerning the neuroanatomy of pain, concept of pain threshold, and pain tolerance. Include information on perception of pain in children and the elderly, and males and females.</w:t>
            </w:r>
          </w:p>
          <w:p w14:paraId="514F1DB1"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Research electrophysiological technologies such as electroencephalogram (EEG), electrocardiogram (ECG), transcutaneous electrical nerve stimulation (TENS) and cardioversion.</w:t>
            </w:r>
          </w:p>
          <w:p w14:paraId="6332E970"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Define and use terminology related to the nervous system.</w:t>
            </w:r>
          </w:p>
          <w:p w14:paraId="33325B3C"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Investigate career possibilities in a medical field related to the nervous system.</w:t>
            </w:r>
          </w:p>
          <w:p w14:paraId="2DE2D5B4" w14:textId="77777777" w:rsidR="002B4E28" w:rsidRPr="002925F0" w:rsidRDefault="002B4E28" w:rsidP="002B4E28">
            <w:pPr>
              <w:rPr>
                <w:rFonts w:ascii="Segoe UI" w:hAnsi="Segoe UI" w:cs="Segoe UI"/>
                <w:bCs/>
                <w:i/>
                <w:sz w:val="22"/>
                <w:szCs w:val="22"/>
              </w:rPr>
            </w:pPr>
            <w:r w:rsidRPr="002925F0">
              <w:rPr>
                <w:rFonts w:ascii="Segoe UI" w:hAnsi="Segoe UI" w:cs="Segoe UI"/>
                <w:bCs/>
                <w:i/>
                <w:sz w:val="22"/>
                <w:szCs w:val="22"/>
              </w:rPr>
              <w:t>Sensory System</w:t>
            </w:r>
          </w:p>
          <w:p w14:paraId="722D2A1D" w14:textId="77777777" w:rsidR="002B4E28" w:rsidRPr="002925F0" w:rsidRDefault="002B4E28" w:rsidP="002B4E28">
            <w:pPr>
              <w:rPr>
                <w:rFonts w:ascii="Segoe UI" w:hAnsi="Segoe UI" w:cs="Segoe UI"/>
                <w:bCs/>
                <w:sz w:val="22"/>
                <w:szCs w:val="22"/>
              </w:rPr>
            </w:pPr>
            <w:r w:rsidRPr="002925F0">
              <w:rPr>
                <w:rFonts w:ascii="Segoe UI" w:hAnsi="Segoe UI" w:cs="Segoe UI"/>
                <w:bCs/>
                <w:sz w:val="22"/>
                <w:szCs w:val="22"/>
              </w:rPr>
              <w:t>Students will be able to:</w:t>
            </w:r>
          </w:p>
          <w:p w14:paraId="49B57E90"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Identify the structure and functions of the body’s sensory organs.</w:t>
            </w:r>
          </w:p>
          <w:p w14:paraId="52C54708"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Experiment testing the senses, including visual and auditory tests.</w:t>
            </w:r>
          </w:p>
          <w:p w14:paraId="7542ED3F"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Conduct labs: Sensory evaluation lab using Snellen eye chart, Ishihara’s color blindness plates, tuning forks, scented oils, and foods.</w:t>
            </w:r>
          </w:p>
          <w:p w14:paraId="239486F2"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Demonstrate biology lab skills: dissection of cow eye and identify major structures, microscopy of the retina and cochlea.</w:t>
            </w:r>
          </w:p>
          <w:p w14:paraId="1409AB89"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lastRenderedPageBreak/>
              <w:t>Analyze the structure and functions of the sensory system (eye, ear, nose, tongue).</w:t>
            </w:r>
          </w:p>
          <w:p w14:paraId="52067465"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Identify the five main senses.</w:t>
            </w:r>
          </w:p>
          <w:p w14:paraId="5CAC276C"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Discuss why stimulation of a sense organ results in sensation.</w:t>
            </w:r>
          </w:p>
          <w:p w14:paraId="5371472E"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Explore disorders of the sensory system (presbyopia, myopia, hyperopia, cataracts, conjunctivitis, deafness [conductive, sensorineural], glaucoma, macular degeneration, middle ear infection, bismus, tinnitus, vertigo).</w:t>
            </w:r>
          </w:p>
          <w:p w14:paraId="3BC48D99"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Differentiate between the diseases in an infant, pediatric, adult, and elderly person.</w:t>
            </w:r>
          </w:p>
          <w:p w14:paraId="7E78F0E8"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Demonstrate techniques for administering vision and hearing tests and identify abnormal results.</w:t>
            </w:r>
          </w:p>
          <w:p w14:paraId="00BEFBAE"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Define and use terminology related to the sensory system.</w:t>
            </w:r>
          </w:p>
          <w:p w14:paraId="39C9FE61"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Investigate career possibilities related to the sensory system.</w:t>
            </w:r>
          </w:p>
          <w:p w14:paraId="1530A39D" w14:textId="77777777" w:rsidR="002B4E28" w:rsidRPr="002925F0" w:rsidRDefault="002B4E28" w:rsidP="002B4E28">
            <w:pPr>
              <w:rPr>
                <w:rFonts w:ascii="Segoe UI" w:hAnsi="Segoe UI" w:cs="Segoe UI"/>
                <w:bCs/>
                <w:i/>
                <w:sz w:val="22"/>
                <w:szCs w:val="22"/>
              </w:rPr>
            </w:pPr>
            <w:r w:rsidRPr="002925F0">
              <w:rPr>
                <w:rFonts w:ascii="Segoe UI" w:hAnsi="Segoe UI" w:cs="Segoe UI"/>
                <w:bCs/>
                <w:i/>
                <w:sz w:val="22"/>
                <w:szCs w:val="22"/>
              </w:rPr>
              <w:t>Endocrine System</w:t>
            </w:r>
          </w:p>
          <w:p w14:paraId="06016AD9" w14:textId="77777777" w:rsidR="002B4E28" w:rsidRPr="002925F0" w:rsidRDefault="002B4E28" w:rsidP="002B4E28">
            <w:pPr>
              <w:rPr>
                <w:rFonts w:ascii="Segoe UI" w:hAnsi="Segoe UI" w:cs="Segoe UI"/>
                <w:bCs/>
                <w:sz w:val="22"/>
                <w:szCs w:val="22"/>
              </w:rPr>
            </w:pPr>
            <w:r w:rsidRPr="002925F0">
              <w:rPr>
                <w:rFonts w:ascii="Segoe UI" w:hAnsi="Segoe UI" w:cs="Segoe UI"/>
                <w:bCs/>
                <w:sz w:val="22"/>
                <w:szCs w:val="22"/>
              </w:rPr>
              <w:t>Students will be able to:</w:t>
            </w:r>
          </w:p>
          <w:p w14:paraId="7F6CABC5"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Differentiate among the major organs and tissues that comprise the endocrine system and how the hormones secreted by these tissues assist in the maintenance of homeostasis.</w:t>
            </w:r>
          </w:p>
          <w:p w14:paraId="07069377"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Research and construct a written and/or verbal presentation on diseases or disorders of the endocrine system.</w:t>
            </w:r>
          </w:p>
          <w:p w14:paraId="2253E91D"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Label the major endocrine glands using visual aid.</w:t>
            </w:r>
          </w:p>
          <w:p w14:paraId="0822CFCF"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Conduct a lab experiment: hyperinsulinism in guppies.</w:t>
            </w:r>
          </w:p>
          <w:p w14:paraId="3A8AFC9C"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Biology lab skills: microscopy of various endocrine glands: pancreas, thyroid, mixing solutions, care of living lab specimens.</w:t>
            </w:r>
          </w:p>
          <w:p w14:paraId="0109C04C"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Analyze the structures of the endocrine system and their functions.</w:t>
            </w:r>
          </w:p>
          <w:p w14:paraId="6E22CBFE"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Identify the hormones secreted by each organ of the endocrine system and their functions.</w:t>
            </w:r>
          </w:p>
          <w:p w14:paraId="47F8CBCE"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Explain the role of the endocrine system in maintaining homeostasis.</w:t>
            </w:r>
          </w:p>
          <w:p w14:paraId="2EAF7EDF"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Outline the process of hormone regulation.</w:t>
            </w:r>
          </w:p>
          <w:p w14:paraId="1DA2ED1B"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Describe the role of the hypothalamus in linking the endocrine system and nervous system.</w:t>
            </w:r>
          </w:p>
          <w:p w14:paraId="0E6EF236"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Describe the response of the endocrine system to stress.</w:t>
            </w:r>
          </w:p>
          <w:p w14:paraId="514ECD72"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Outline the uses of hormones as medical treatments.</w:t>
            </w:r>
          </w:p>
          <w:p w14:paraId="572C615C"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Describe diseases and disorders of the endocrine system (acromegaly, cretinism, diabetes mellitus, dwarfism, gigantism, hyperthyroidism, hypothyroidism, myxedema).</w:t>
            </w:r>
          </w:p>
          <w:p w14:paraId="5C9FE32F"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Demonstrate the roles and responsibilities of patient education related to the endocrine systems (i.e., diabetic patient education).</w:t>
            </w:r>
          </w:p>
          <w:p w14:paraId="7CDB56F7"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Explain the pathophysiology and abnormal anatomy and/or physiology surrounding the hypo- and hyper-secretion of hormones of the endocrine system.</w:t>
            </w:r>
          </w:p>
          <w:p w14:paraId="05A43A38"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Explain how these abnormalities can affect one’s physical and mental health.</w:t>
            </w:r>
          </w:p>
          <w:p w14:paraId="085A2CD2"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Describe how diseases can manifest themselves in different ways in pediatric, adult, and elderly persons.</w:t>
            </w:r>
          </w:p>
          <w:p w14:paraId="067629CB"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Demonstrate techniques for using simulated equipment and medical devices related to the endocrine system (i.e., simulated blood glucose monitor).</w:t>
            </w:r>
          </w:p>
          <w:p w14:paraId="7E2DF861"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Define and use terminology related to the endocrine system.</w:t>
            </w:r>
          </w:p>
          <w:p w14:paraId="152597E8" w14:textId="46C693AF" w:rsidR="002B4E28" w:rsidRPr="00530685"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Investigate career possibilities in a medical field related to the endocrine system.</w:t>
            </w:r>
          </w:p>
          <w:p w14:paraId="5E4158AD" w14:textId="77777777" w:rsidR="002B4E28" w:rsidRPr="002925F0" w:rsidRDefault="002B4E28" w:rsidP="002B4E28">
            <w:pPr>
              <w:pStyle w:val="NoSpacing"/>
              <w:rPr>
                <w:rFonts w:ascii="Segoe UI" w:hAnsi="Segoe UI" w:cs="Segoe UI"/>
                <w:bCs/>
                <w:u w:val="single"/>
              </w:rPr>
            </w:pPr>
            <w:r w:rsidRPr="002925F0">
              <w:rPr>
                <w:rFonts w:ascii="Segoe UI" w:hAnsi="Segoe UI" w:cs="Segoe UI"/>
                <w:bCs/>
                <w:u w:val="single"/>
              </w:rPr>
              <w:t>Subunit: Absorption and Excretion in the Human Body – The Respiratory System, Digestive System and Urinary System</w:t>
            </w:r>
          </w:p>
          <w:p w14:paraId="0BF3C3EF" w14:textId="77777777" w:rsidR="002B4E28" w:rsidRPr="002925F0" w:rsidRDefault="002B4E28" w:rsidP="002B4E28">
            <w:pPr>
              <w:pStyle w:val="NoSpacing"/>
              <w:rPr>
                <w:rFonts w:ascii="Segoe UI" w:hAnsi="Segoe UI" w:cs="Segoe UI"/>
                <w:bCs/>
                <w:i/>
              </w:rPr>
            </w:pPr>
            <w:r w:rsidRPr="002925F0">
              <w:rPr>
                <w:rFonts w:ascii="Segoe UI" w:hAnsi="Segoe UI" w:cs="Segoe UI"/>
                <w:bCs/>
                <w:i/>
              </w:rPr>
              <w:lastRenderedPageBreak/>
              <w:t>Respiratory System</w:t>
            </w:r>
          </w:p>
          <w:p w14:paraId="21B06E8F" w14:textId="77777777" w:rsidR="002B4E28" w:rsidRPr="002925F0" w:rsidRDefault="002B4E28" w:rsidP="002B4E28">
            <w:pPr>
              <w:pStyle w:val="NoSpacing"/>
              <w:rPr>
                <w:rFonts w:ascii="Segoe UI" w:hAnsi="Segoe UI" w:cs="Segoe UI"/>
                <w:bCs/>
              </w:rPr>
            </w:pPr>
            <w:r w:rsidRPr="002925F0">
              <w:rPr>
                <w:rFonts w:ascii="Segoe UI" w:hAnsi="Segoe UI" w:cs="Segoe UI"/>
                <w:bCs/>
              </w:rPr>
              <w:t>Students will be able to:</w:t>
            </w:r>
          </w:p>
          <w:p w14:paraId="088E2969"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Draw and label the structures and function of the respiratory system and describe the exchange of gases at the cellular level.</w:t>
            </w:r>
          </w:p>
          <w:p w14:paraId="50D7633B"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Write a research paper or construct an electronic slide presentation on a respiratory system dysfunction and present it to the class. Include an interview with a health professional as a resource for this assignment.</w:t>
            </w:r>
          </w:p>
          <w:p w14:paraId="7206B036"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Lab reports: lung capacity using water spirometer.</w:t>
            </w:r>
          </w:p>
          <w:p w14:paraId="05A30966"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Demonstrate biology lab skills: dissection of pig pluck, comparing a healthy lung to a smoker’s lung.</w:t>
            </w:r>
          </w:p>
          <w:p w14:paraId="5AAC323E"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Manage a lab portfolio.</w:t>
            </w:r>
          </w:p>
          <w:p w14:paraId="1B106A77"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Analyze the structures of the respiratory system and their functions.</w:t>
            </w:r>
          </w:p>
          <w:p w14:paraId="5FD106F5"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Discuss the process of breathing and respiration.</w:t>
            </w:r>
          </w:p>
          <w:p w14:paraId="7104D9E4"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Differentiate between the upper and lower respiratory tract while tracing the pathway of air into and out of the respiratory system.</w:t>
            </w:r>
          </w:p>
          <w:p w14:paraId="6227E774"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Explain the physiology of breathing to include the process of gas exchange.</w:t>
            </w:r>
          </w:p>
          <w:p w14:paraId="2FE72F13"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Analyze the interdependence of the cardiovascular and respiratory systems as they relate to gas exchange, circulation, and the support of the vital organs of the human body.</w:t>
            </w:r>
          </w:p>
          <w:p w14:paraId="5305AEE3"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Demonstrate measuring and recording respirations and identify abnormal results.</w:t>
            </w:r>
          </w:p>
          <w:p w14:paraId="1C132324"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Outline abnormal breathing conditions.</w:t>
            </w:r>
          </w:p>
          <w:p w14:paraId="2537EC67"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Explore common disorders of the respiratory system (emphysema, influenza, lung cancer, pneumonia, SIDS, tuberculosis).</w:t>
            </w:r>
          </w:p>
          <w:p w14:paraId="6D74FA77"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Define and use terminology related to the respiratory system.</w:t>
            </w:r>
          </w:p>
          <w:p w14:paraId="3BB99946"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Investigate medical career possibilities that are related to the respiratory system.</w:t>
            </w:r>
          </w:p>
          <w:p w14:paraId="5A39D770" w14:textId="77777777" w:rsidR="002B4E28" w:rsidRPr="002925F0" w:rsidRDefault="002B4E28" w:rsidP="002B4E28">
            <w:pPr>
              <w:pStyle w:val="NoSpacing"/>
              <w:rPr>
                <w:rFonts w:ascii="Segoe UI" w:hAnsi="Segoe UI" w:cs="Segoe UI"/>
                <w:bCs/>
                <w:i/>
              </w:rPr>
            </w:pPr>
            <w:r w:rsidRPr="002925F0">
              <w:rPr>
                <w:rFonts w:ascii="Segoe UI" w:hAnsi="Segoe UI" w:cs="Segoe UI"/>
                <w:bCs/>
                <w:i/>
              </w:rPr>
              <w:t>Digestive System</w:t>
            </w:r>
          </w:p>
          <w:p w14:paraId="780AC8B0" w14:textId="77777777" w:rsidR="002B4E28" w:rsidRPr="002925F0" w:rsidRDefault="002B4E28" w:rsidP="002B4E28">
            <w:pPr>
              <w:pStyle w:val="NoSpacing"/>
              <w:rPr>
                <w:rFonts w:ascii="Segoe UI" w:hAnsi="Segoe UI" w:cs="Segoe UI"/>
                <w:bCs/>
              </w:rPr>
            </w:pPr>
            <w:r w:rsidRPr="002925F0">
              <w:rPr>
                <w:rFonts w:ascii="Segoe UI" w:hAnsi="Segoe UI" w:cs="Segoe UI"/>
                <w:bCs/>
              </w:rPr>
              <w:t>Students will be able to:</w:t>
            </w:r>
          </w:p>
          <w:p w14:paraId="50C20272" w14:textId="34D3AE7B"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Draw a</w:t>
            </w:r>
            <w:r w:rsidR="00E53E87">
              <w:rPr>
                <w:rFonts w:ascii="Segoe UI" w:hAnsi="Segoe UI" w:cs="Segoe UI"/>
                <w:bCs/>
                <w:sz w:val="22"/>
                <w:szCs w:val="22"/>
              </w:rPr>
              <w:t>nd</w:t>
            </w:r>
            <w:r w:rsidRPr="002925F0">
              <w:rPr>
                <w:rFonts w:ascii="Segoe UI" w:hAnsi="Segoe UI" w:cs="Segoe UI"/>
                <w:bCs/>
                <w:sz w:val="22"/>
                <w:szCs w:val="22"/>
              </w:rPr>
              <w:t xml:space="preserve"> label model of each organ within the digestive system, listing functions of each organ.</w:t>
            </w:r>
          </w:p>
          <w:p w14:paraId="3DE4A8A7"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Summarize research and disorders related to the digestive system and present to class.</w:t>
            </w:r>
          </w:p>
          <w:p w14:paraId="0826F553"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Conduct the lab experiment: chemical and physical processes of digestion.</w:t>
            </w:r>
          </w:p>
          <w:p w14:paraId="599E1EC8"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Demonstrate biology lab skills: microscopy of villus, duodenum, salivary gland, and liver, mixing and measuring of solutions.</w:t>
            </w:r>
          </w:p>
          <w:p w14:paraId="220FD040"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Manage a lab portfolio.</w:t>
            </w:r>
          </w:p>
          <w:p w14:paraId="53B4E8D0"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Analyze the structures of the digestive system and their functions.</w:t>
            </w:r>
          </w:p>
          <w:p w14:paraId="5E544AED"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Name the accessory organs of digestion.</w:t>
            </w:r>
          </w:p>
          <w:p w14:paraId="62CB5E5B"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Outline the process of digestion.</w:t>
            </w:r>
          </w:p>
          <w:p w14:paraId="2EEFB75B"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Compare and contrast chemical and mechanical digestion.</w:t>
            </w:r>
          </w:p>
          <w:p w14:paraId="3D59DFEC"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Trace the path of food throughout the digestive pathway.</w:t>
            </w:r>
          </w:p>
          <w:p w14:paraId="3BF02D9D"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Identify gastric secretions and describe the function of each.</w:t>
            </w:r>
          </w:p>
          <w:p w14:paraId="0812A174"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Explain the process of absorption.</w:t>
            </w:r>
          </w:p>
          <w:p w14:paraId="4DC88235"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Explore the disorders of the digestive system (appendicitis, cirrhosis, colorectal cancer, gallstones, hepatitis, obesity, ulcers)</w:t>
            </w:r>
          </w:p>
          <w:p w14:paraId="20380565"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Differentiate between diseases in a pediatric, adult, and elderly person.</w:t>
            </w:r>
          </w:p>
          <w:p w14:paraId="2033BAE0"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Demonstrate measuring height, weight, and Body Mass Index (BMI), and document in electronic medical record.</w:t>
            </w:r>
          </w:p>
          <w:p w14:paraId="7B94EC47"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lastRenderedPageBreak/>
              <w:t>Define and use terminology related to the digestive system.</w:t>
            </w:r>
          </w:p>
          <w:p w14:paraId="1B3955E2"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Investigate career possibilities in the field related to the digestive system.</w:t>
            </w:r>
          </w:p>
          <w:p w14:paraId="01A07CC6" w14:textId="77777777" w:rsidR="002B4E28" w:rsidRPr="002925F0" w:rsidRDefault="002B4E28" w:rsidP="002B4E28">
            <w:pPr>
              <w:pStyle w:val="NoSpacing"/>
              <w:rPr>
                <w:rFonts w:ascii="Segoe UI" w:hAnsi="Segoe UI" w:cs="Segoe UI"/>
                <w:bCs/>
                <w:i/>
              </w:rPr>
            </w:pPr>
            <w:r w:rsidRPr="002925F0">
              <w:rPr>
                <w:rFonts w:ascii="Segoe UI" w:hAnsi="Segoe UI" w:cs="Segoe UI"/>
                <w:bCs/>
                <w:i/>
              </w:rPr>
              <w:t>Urinary System</w:t>
            </w:r>
          </w:p>
          <w:p w14:paraId="04DF57DA" w14:textId="77777777" w:rsidR="002B4E28" w:rsidRPr="002925F0" w:rsidRDefault="002B4E28" w:rsidP="002B4E28">
            <w:pPr>
              <w:pStyle w:val="NoSpacing"/>
              <w:rPr>
                <w:rFonts w:ascii="Segoe UI" w:hAnsi="Segoe UI" w:cs="Segoe UI"/>
                <w:bCs/>
              </w:rPr>
            </w:pPr>
            <w:r w:rsidRPr="002925F0">
              <w:rPr>
                <w:rFonts w:ascii="Segoe UI" w:hAnsi="Segoe UI" w:cs="Segoe UI"/>
                <w:bCs/>
              </w:rPr>
              <w:t>Students will be able to:</w:t>
            </w:r>
          </w:p>
          <w:p w14:paraId="073A0836"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Draw and label models of each organ within the urinary system, listing functions of each organ comparing male and female systems.</w:t>
            </w:r>
          </w:p>
          <w:p w14:paraId="5859BF91"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Summarize research and disorders related to the urinary system and present to class.</w:t>
            </w:r>
          </w:p>
          <w:p w14:paraId="06170BDD"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Construct a model of the kidney to include all parts.</w:t>
            </w:r>
          </w:p>
          <w:p w14:paraId="3D2EC18D"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Conduct lab reports: urinalysis (simulated).</w:t>
            </w:r>
          </w:p>
          <w:p w14:paraId="45C414C4"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Demonstrate biology lab skills: dissection of sheep kidney, microscopy of nephron.</w:t>
            </w:r>
          </w:p>
          <w:p w14:paraId="0E5D752E"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Outline the functions of the urinary system.</w:t>
            </w:r>
          </w:p>
          <w:p w14:paraId="32650E40"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Identify the structures of the urinary system and their functions.</w:t>
            </w:r>
          </w:p>
          <w:p w14:paraId="69E06AFD" w14:textId="77777777" w:rsidR="002B4E28" w:rsidRPr="002925F0" w:rsidRDefault="002B4E28" w:rsidP="002B4E28">
            <w:pPr>
              <w:pStyle w:val="NormalWeb"/>
              <w:numPr>
                <w:ilvl w:val="0"/>
                <w:numId w:val="2"/>
              </w:numPr>
              <w:spacing w:before="0" w:beforeAutospacing="0" w:after="0" w:afterAutospacing="0"/>
              <w:rPr>
                <w:rFonts w:ascii="Segoe UI" w:hAnsi="Segoe UI" w:cs="Segoe UI"/>
                <w:bCs/>
                <w:sz w:val="22"/>
                <w:szCs w:val="22"/>
              </w:rPr>
            </w:pPr>
            <w:r w:rsidRPr="002925F0">
              <w:rPr>
                <w:rFonts w:ascii="Segoe UI" w:hAnsi="Segoe UI" w:cs="Segoe UI"/>
                <w:bCs/>
                <w:sz w:val="22"/>
                <w:szCs w:val="22"/>
              </w:rPr>
              <w:t xml:space="preserve">Identify the internal and external anatomy of the kidney. </w:t>
            </w:r>
          </w:p>
          <w:p w14:paraId="61755F86" w14:textId="77777777" w:rsidR="002B4E28" w:rsidRPr="002925F0" w:rsidRDefault="002B4E28" w:rsidP="002B4E28">
            <w:pPr>
              <w:pStyle w:val="NormalWeb"/>
              <w:numPr>
                <w:ilvl w:val="0"/>
                <w:numId w:val="2"/>
              </w:numPr>
              <w:spacing w:before="0" w:beforeAutospacing="0" w:after="0" w:afterAutospacing="0"/>
              <w:rPr>
                <w:rFonts w:ascii="Segoe UI" w:hAnsi="Segoe UI" w:cs="Segoe UI"/>
                <w:bCs/>
                <w:sz w:val="22"/>
                <w:szCs w:val="22"/>
              </w:rPr>
            </w:pPr>
            <w:r w:rsidRPr="002925F0">
              <w:rPr>
                <w:rFonts w:ascii="Segoe UI" w:hAnsi="Segoe UI" w:cs="Segoe UI"/>
                <w:bCs/>
                <w:sz w:val="22"/>
                <w:szCs w:val="22"/>
              </w:rPr>
              <w:t xml:space="preserve">Analyze the blood supply that the kidney requires for functioning, the physiology of the nephrons, the process by which urine is formed, the pathways for excretion in males and females, and the chemical and nervous system control of urinary secretion. </w:t>
            </w:r>
          </w:p>
          <w:p w14:paraId="6EDE7BEE"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Explain the processes of secretion, filtration, and reabsorption, including where the processes occur.</w:t>
            </w:r>
          </w:p>
          <w:p w14:paraId="68455B03"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Discuss the process of urine formation</w:t>
            </w:r>
          </w:p>
          <w:p w14:paraId="47C15E2D"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Compare and contrast the male and female urinary systems.</w:t>
            </w:r>
          </w:p>
          <w:p w14:paraId="6046C740"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Explain the process of micturition.</w:t>
            </w:r>
          </w:p>
          <w:p w14:paraId="1656D977" w14:textId="38CD86E2"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 xml:space="preserve">Demonstrate measuring intake and output, identify abnormal results (collection of </w:t>
            </w:r>
            <w:r w:rsidR="00BF2668" w:rsidRPr="002925F0">
              <w:rPr>
                <w:rFonts w:ascii="Segoe UI" w:hAnsi="Segoe UI" w:cs="Segoe UI"/>
                <w:bCs/>
                <w:color w:val="000000"/>
                <w:sz w:val="22"/>
                <w:szCs w:val="22"/>
              </w:rPr>
              <w:t>specimens</w:t>
            </w:r>
            <w:r w:rsidRPr="002925F0">
              <w:rPr>
                <w:rFonts w:ascii="Segoe UI" w:hAnsi="Segoe UI" w:cs="Segoe UI"/>
                <w:bCs/>
                <w:color w:val="000000"/>
                <w:sz w:val="22"/>
                <w:szCs w:val="22"/>
              </w:rPr>
              <w:t>), and document measurements in an electronic medical record.</w:t>
            </w:r>
          </w:p>
          <w:p w14:paraId="1CE15D56"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Explore disorders of the urinary system (cystitis, diabetes insipidus, glomerulonephritis, incontinence, kidney stones, renal failure, urinary tract infections).</w:t>
            </w:r>
          </w:p>
          <w:p w14:paraId="0CC65B13"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 xml:space="preserve">Differentiate between the diseases in a child, adult, and elderly person. </w:t>
            </w:r>
          </w:p>
          <w:p w14:paraId="30A0AF89"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Define and use terminology related to the urinary system.</w:t>
            </w:r>
          </w:p>
          <w:p w14:paraId="1F7AE720"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Investigate career possibilities in the field related to the urinary system.</w:t>
            </w:r>
          </w:p>
          <w:p w14:paraId="49016D9F" w14:textId="77777777" w:rsidR="002B4E28" w:rsidRPr="002925F0" w:rsidRDefault="002B4E28" w:rsidP="002B4E28">
            <w:pPr>
              <w:pStyle w:val="NoSpacing"/>
              <w:ind w:left="360"/>
              <w:rPr>
                <w:rFonts w:ascii="Segoe UI" w:hAnsi="Segoe UI" w:cs="Segoe UI"/>
                <w:bCs/>
                <w:i/>
              </w:rPr>
            </w:pPr>
          </w:p>
          <w:p w14:paraId="56D7530A" w14:textId="77777777" w:rsidR="002B4E28" w:rsidRPr="002925F0" w:rsidRDefault="002B4E28" w:rsidP="002B4E28">
            <w:pPr>
              <w:pStyle w:val="NoSpacing"/>
              <w:rPr>
                <w:rFonts w:ascii="Segoe UI" w:hAnsi="Segoe UI" w:cs="Segoe UI"/>
                <w:bCs/>
                <w:u w:val="single"/>
              </w:rPr>
            </w:pPr>
            <w:r w:rsidRPr="002925F0">
              <w:rPr>
                <w:rFonts w:ascii="Segoe UI" w:hAnsi="Segoe UI" w:cs="Segoe UI"/>
                <w:bCs/>
                <w:u w:val="single"/>
              </w:rPr>
              <w:t>Subunit: Life Cycle in the Human Body – Reproduction, Growth, and Development</w:t>
            </w:r>
          </w:p>
          <w:p w14:paraId="1D997E27" w14:textId="77777777" w:rsidR="002B4E28" w:rsidRPr="002925F0" w:rsidRDefault="002B4E28" w:rsidP="002B4E28">
            <w:pPr>
              <w:pStyle w:val="NoSpacing"/>
              <w:rPr>
                <w:rFonts w:ascii="Segoe UI" w:hAnsi="Segoe UI" w:cs="Segoe UI"/>
                <w:bCs/>
                <w:i/>
              </w:rPr>
            </w:pPr>
            <w:r w:rsidRPr="002925F0">
              <w:rPr>
                <w:rFonts w:ascii="Segoe UI" w:hAnsi="Segoe UI" w:cs="Segoe UI"/>
                <w:bCs/>
                <w:i/>
              </w:rPr>
              <w:t>Reproductive System</w:t>
            </w:r>
          </w:p>
          <w:p w14:paraId="248957A4" w14:textId="77777777" w:rsidR="002B4E28" w:rsidRPr="002925F0" w:rsidRDefault="002B4E28" w:rsidP="002B4E28">
            <w:pPr>
              <w:pStyle w:val="NoSpacing"/>
              <w:rPr>
                <w:rFonts w:ascii="Segoe UI" w:hAnsi="Segoe UI" w:cs="Segoe UI"/>
                <w:bCs/>
              </w:rPr>
            </w:pPr>
            <w:r w:rsidRPr="002925F0">
              <w:rPr>
                <w:rFonts w:ascii="Segoe UI" w:hAnsi="Segoe UI" w:cs="Segoe UI"/>
                <w:bCs/>
              </w:rPr>
              <w:t>Students will be able to:</w:t>
            </w:r>
          </w:p>
          <w:p w14:paraId="43F3EE44" w14:textId="77777777" w:rsidR="002B4E28" w:rsidRPr="002925F0" w:rsidRDefault="002B4E28" w:rsidP="002B4E28">
            <w:pPr>
              <w:numPr>
                <w:ilvl w:val="0"/>
                <w:numId w:val="2"/>
              </w:numPr>
              <w:rPr>
                <w:rFonts w:ascii="Segoe UI" w:hAnsi="Segoe UI" w:cs="Segoe UI"/>
                <w:bCs/>
                <w:sz w:val="22"/>
                <w:szCs w:val="22"/>
              </w:rPr>
            </w:pPr>
            <w:r w:rsidRPr="002925F0">
              <w:rPr>
                <w:rFonts w:ascii="Segoe UI" w:hAnsi="Segoe UI" w:cs="Segoe UI"/>
                <w:bCs/>
                <w:sz w:val="22"/>
                <w:szCs w:val="22"/>
              </w:rPr>
              <w:t xml:space="preserve">Demonstrate their understanding of the process of fertilization, mitosis, and meiosis, then outline the timeline and phases of development of a fetus from fertilization until birth. </w:t>
            </w:r>
          </w:p>
          <w:p w14:paraId="00088FAF" w14:textId="77777777" w:rsidR="002B4E28" w:rsidRPr="002925F0" w:rsidRDefault="002B4E28" w:rsidP="002B4E28">
            <w:pPr>
              <w:pStyle w:val="NormalWeb"/>
              <w:numPr>
                <w:ilvl w:val="0"/>
                <w:numId w:val="2"/>
              </w:numPr>
              <w:spacing w:before="0" w:beforeAutospacing="0" w:after="0" w:afterAutospacing="0"/>
              <w:contextualSpacing/>
              <w:rPr>
                <w:rFonts w:ascii="Segoe UI" w:hAnsi="Segoe UI" w:cs="Segoe UI"/>
                <w:bCs/>
                <w:sz w:val="22"/>
                <w:szCs w:val="22"/>
              </w:rPr>
            </w:pPr>
            <w:r w:rsidRPr="002925F0">
              <w:rPr>
                <w:rFonts w:ascii="Segoe UI" w:hAnsi="Segoe UI" w:cs="Segoe UI"/>
                <w:bCs/>
                <w:sz w:val="22"/>
                <w:szCs w:val="22"/>
              </w:rPr>
              <w:t xml:space="preserve">Describe the abnormalities that can occur at each phase, including genetic disorders and other congenital complications. </w:t>
            </w:r>
          </w:p>
          <w:p w14:paraId="637CCC0B" w14:textId="77777777" w:rsidR="002B4E28" w:rsidRPr="002925F0" w:rsidRDefault="002B4E28" w:rsidP="002B4E28">
            <w:pPr>
              <w:pStyle w:val="NormalWeb"/>
              <w:numPr>
                <w:ilvl w:val="0"/>
                <w:numId w:val="2"/>
              </w:numPr>
              <w:spacing w:before="0" w:beforeAutospacing="0" w:after="0" w:afterAutospacing="0"/>
              <w:contextualSpacing/>
              <w:rPr>
                <w:rFonts w:ascii="Segoe UI" w:hAnsi="Segoe UI" w:cs="Segoe UI"/>
                <w:bCs/>
                <w:sz w:val="22"/>
                <w:szCs w:val="22"/>
              </w:rPr>
            </w:pPr>
            <w:r w:rsidRPr="002925F0">
              <w:rPr>
                <w:rFonts w:ascii="Segoe UI" w:hAnsi="Segoe UI" w:cs="Segoe UI"/>
                <w:bCs/>
                <w:sz w:val="22"/>
                <w:szCs w:val="22"/>
              </w:rPr>
              <w:t>Demonstrate biology lab skills, including the observation of human ovary, ovum, and sperm under a microscope.</w:t>
            </w:r>
          </w:p>
          <w:p w14:paraId="45ACA6ED"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Identify the structures of the male reproductive system and their functions.</w:t>
            </w:r>
          </w:p>
          <w:p w14:paraId="0B8CACEA"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Identify the structures of the female reproductive system and their functions</w:t>
            </w:r>
          </w:p>
          <w:p w14:paraId="2ED2462E"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Explain the phases of the menstrual cycle.</w:t>
            </w:r>
          </w:p>
          <w:p w14:paraId="53DB1CE4"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lastRenderedPageBreak/>
              <w:t>Discuss the physiology of reproduction.</w:t>
            </w:r>
          </w:p>
          <w:p w14:paraId="17F029ED"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Outline the changes that occur during menopause.</w:t>
            </w:r>
          </w:p>
          <w:p w14:paraId="73852D6E" w14:textId="77777777" w:rsidR="002B4E28" w:rsidRPr="002925F0" w:rsidRDefault="002B4E28" w:rsidP="002B4E28">
            <w:pPr>
              <w:numPr>
                <w:ilvl w:val="0"/>
                <w:numId w:val="2"/>
              </w:numPr>
              <w:rPr>
                <w:rFonts w:ascii="Segoe UI" w:hAnsi="Segoe UI" w:cs="Segoe UI"/>
                <w:bCs/>
                <w:i/>
                <w:color w:val="000000"/>
                <w:sz w:val="22"/>
                <w:szCs w:val="22"/>
              </w:rPr>
            </w:pPr>
            <w:r w:rsidRPr="002925F0">
              <w:rPr>
                <w:rFonts w:ascii="Segoe UI" w:hAnsi="Segoe UI" w:cs="Segoe UI"/>
                <w:bCs/>
                <w:color w:val="000000"/>
                <w:sz w:val="22"/>
                <w:szCs w:val="22"/>
              </w:rPr>
              <w:t>Explain the relationship of the endocrine system to the function of the reproductive system.</w:t>
            </w:r>
          </w:p>
          <w:p w14:paraId="572CC7FA" w14:textId="77777777" w:rsidR="002B4E28" w:rsidRPr="002925F0" w:rsidRDefault="002B4E28" w:rsidP="002B4E28">
            <w:pPr>
              <w:pStyle w:val="NormalWeb"/>
              <w:numPr>
                <w:ilvl w:val="0"/>
                <w:numId w:val="2"/>
              </w:numPr>
              <w:spacing w:before="0" w:beforeAutospacing="0" w:after="0" w:afterAutospacing="0"/>
              <w:rPr>
                <w:rFonts w:ascii="Segoe UI" w:hAnsi="Segoe UI" w:cs="Segoe UI"/>
                <w:bCs/>
                <w:sz w:val="22"/>
                <w:szCs w:val="22"/>
              </w:rPr>
            </w:pPr>
            <w:r w:rsidRPr="002925F0">
              <w:rPr>
                <w:rFonts w:ascii="Segoe UI" w:hAnsi="Segoe UI" w:cs="Segoe UI"/>
                <w:bCs/>
                <w:sz w:val="22"/>
                <w:szCs w:val="22"/>
              </w:rPr>
              <w:t>Describe how structure and function are related in terms of cell and tissue types.</w:t>
            </w:r>
          </w:p>
          <w:p w14:paraId="6C0094C3" w14:textId="77777777" w:rsidR="002B4E28" w:rsidRPr="002925F0" w:rsidRDefault="002B4E28" w:rsidP="002B4E28">
            <w:pPr>
              <w:pStyle w:val="ListParagraph"/>
              <w:numPr>
                <w:ilvl w:val="0"/>
                <w:numId w:val="2"/>
              </w:numPr>
              <w:contextualSpacing w:val="0"/>
              <w:rPr>
                <w:rFonts w:ascii="Segoe UI" w:hAnsi="Segoe UI" w:cs="Segoe UI"/>
                <w:bCs/>
                <w:i/>
                <w:sz w:val="22"/>
                <w:szCs w:val="22"/>
              </w:rPr>
            </w:pPr>
            <w:r w:rsidRPr="002925F0">
              <w:rPr>
                <w:rFonts w:ascii="Segoe UI" w:hAnsi="Segoe UI" w:cs="Segoe UI"/>
                <w:bCs/>
                <w:sz w:val="22"/>
                <w:szCs w:val="22"/>
              </w:rPr>
              <w:t>Discuss sexually transmitted diseases: gonorrhea, syphilis, genital herpes, chlamydia, trichomoniasis, genital warts, and human papillomavirus (HPV).</w:t>
            </w:r>
          </w:p>
          <w:p w14:paraId="6D57FFF6" w14:textId="77777777" w:rsidR="002B4E28" w:rsidRPr="002925F0" w:rsidRDefault="002B4E28" w:rsidP="002B4E28">
            <w:pPr>
              <w:pStyle w:val="ListParagraph"/>
              <w:numPr>
                <w:ilvl w:val="0"/>
                <w:numId w:val="2"/>
              </w:numPr>
              <w:rPr>
                <w:rFonts w:ascii="Segoe UI" w:hAnsi="Segoe UI" w:cs="Segoe UI"/>
                <w:bCs/>
                <w:i/>
                <w:sz w:val="22"/>
                <w:szCs w:val="22"/>
              </w:rPr>
            </w:pPr>
            <w:r w:rsidRPr="002925F0">
              <w:rPr>
                <w:rFonts w:ascii="Segoe UI" w:hAnsi="Segoe UI" w:cs="Segoe UI"/>
                <w:bCs/>
                <w:sz w:val="22"/>
                <w:szCs w:val="22"/>
              </w:rPr>
              <w:t>Explore disorders of the reproductive system (reproductive cancers [breast, testicular, cervical, ovarian, prostate], endometriosis, and impotence).</w:t>
            </w:r>
          </w:p>
          <w:p w14:paraId="64037B9F"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Define and use terminology related to the reproductive system.</w:t>
            </w:r>
          </w:p>
          <w:p w14:paraId="74AA7B52" w14:textId="77777777" w:rsidR="002B4E28" w:rsidRPr="002925F0" w:rsidRDefault="002B4E28" w:rsidP="002B4E28">
            <w:pPr>
              <w:numPr>
                <w:ilvl w:val="0"/>
                <w:numId w:val="2"/>
              </w:numPr>
              <w:rPr>
                <w:rFonts w:ascii="Segoe UI" w:hAnsi="Segoe UI" w:cs="Segoe UI"/>
                <w:bCs/>
                <w:color w:val="000000"/>
                <w:sz w:val="22"/>
                <w:szCs w:val="22"/>
              </w:rPr>
            </w:pPr>
            <w:r w:rsidRPr="002925F0">
              <w:rPr>
                <w:rFonts w:ascii="Segoe UI" w:hAnsi="Segoe UI" w:cs="Segoe UI"/>
                <w:bCs/>
                <w:color w:val="000000"/>
                <w:sz w:val="22"/>
                <w:szCs w:val="22"/>
              </w:rPr>
              <w:t>Investigate career possibilities in the field related to the reproductive system.</w:t>
            </w:r>
          </w:p>
          <w:p w14:paraId="5975D911" w14:textId="77777777" w:rsidR="002B4E28" w:rsidRPr="002925F0" w:rsidRDefault="002B4E28" w:rsidP="00942FF3">
            <w:pPr>
              <w:rPr>
                <w:rFonts w:ascii="Segoe UI" w:hAnsi="Segoe UI" w:cs="Segoe UI"/>
                <w:b/>
                <w:sz w:val="22"/>
                <w:szCs w:val="22"/>
              </w:rPr>
            </w:pPr>
          </w:p>
        </w:tc>
      </w:tr>
      <w:tr w:rsidR="00F91ED3" w:rsidRPr="002925F0" w14:paraId="57B670BB" w14:textId="77777777" w:rsidTr="00FF5AF6">
        <w:trPr>
          <w:trHeight w:val="602"/>
          <w:jc w:val="center"/>
        </w:trPr>
        <w:tc>
          <w:tcPr>
            <w:tcW w:w="15019" w:type="dxa"/>
            <w:gridSpan w:val="5"/>
          </w:tcPr>
          <w:p w14:paraId="2A145939" w14:textId="77777777" w:rsidR="00942FF3" w:rsidRPr="002925F0" w:rsidRDefault="00942FF3" w:rsidP="00942FF3">
            <w:pPr>
              <w:rPr>
                <w:rFonts w:ascii="Segoe UI" w:hAnsi="Segoe UI" w:cs="Segoe UI"/>
                <w:i/>
                <w:sz w:val="22"/>
                <w:szCs w:val="22"/>
              </w:rPr>
            </w:pPr>
            <w:bookmarkStart w:id="4" w:name="_Hlk54540962"/>
            <w:r w:rsidRPr="002925F0">
              <w:rPr>
                <w:rFonts w:ascii="Segoe UI" w:hAnsi="Segoe UI" w:cs="Segoe UI"/>
                <w:b/>
                <w:sz w:val="22"/>
                <w:szCs w:val="22"/>
              </w:rPr>
              <w:lastRenderedPageBreak/>
              <w:t>Performance Assessments</w:t>
            </w:r>
            <w:r w:rsidRPr="002925F0">
              <w:rPr>
                <w:rFonts w:ascii="Segoe UI" w:hAnsi="Segoe UI" w:cs="Segoe UI"/>
                <w:bCs/>
                <w:sz w:val="22"/>
                <w:szCs w:val="22"/>
              </w:rPr>
              <w:t>:</w:t>
            </w:r>
            <w:r w:rsidRPr="002925F0">
              <w:rPr>
                <w:rFonts w:ascii="Segoe UI" w:hAnsi="Segoe UI" w:cs="Segoe UI"/>
                <w:i/>
                <w:sz w:val="22"/>
                <w:szCs w:val="22"/>
              </w:rPr>
              <w:t xml:space="preserve"> </w:t>
            </w:r>
            <w:r w:rsidRPr="002925F0">
              <w:rPr>
                <w:rFonts w:ascii="Segoe UI" w:hAnsi="Segoe UI" w:cs="Segoe UI"/>
                <w:bCs/>
                <w:sz w:val="22"/>
                <w:szCs w:val="22"/>
              </w:rPr>
              <w:t>(Districts to complete for each unit)</w:t>
            </w:r>
          </w:p>
          <w:p w14:paraId="69AFABAF" w14:textId="77777777" w:rsidR="00942FF3" w:rsidRDefault="00942FF3" w:rsidP="00942FF3">
            <w:pPr>
              <w:rPr>
                <w:rFonts w:ascii="Segoe UI" w:hAnsi="Segoe UI" w:cs="Segoe UI"/>
                <w:i/>
                <w:sz w:val="22"/>
                <w:szCs w:val="22"/>
              </w:rPr>
            </w:pPr>
            <w:r w:rsidRPr="002925F0">
              <w:rPr>
                <w:rFonts w:ascii="Segoe UI" w:hAnsi="Segoe UI" w:cs="Segoe UI"/>
                <w:i/>
                <w:sz w:val="22"/>
                <w:szCs w:val="22"/>
              </w:rPr>
              <w:t>Example assessments for this unit include:</w:t>
            </w:r>
          </w:p>
          <w:p w14:paraId="3F247355" w14:textId="5A41A7A4" w:rsidR="005A25F7" w:rsidRPr="00BC6C54" w:rsidRDefault="005A25F7" w:rsidP="005A25F7">
            <w:pPr>
              <w:pStyle w:val="Header"/>
              <w:numPr>
                <w:ilvl w:val="0"/>
                <w:numId w:val="104"/>
              </w:numPr>
              <w:rPr>
                <w:rFonts w:cs="Segoe UI"/>
                <w:b/>
                <w:bCs/>
                <w:szCs w:val="22"/>
              </w:rPr>
            </w:pPr>
            <w:r w:rsidRPr="00BC6C54">
              <w:rPr>
                <w:rFonts w:cs="Segoe UI"/>
                <w:b/>
                <w:bCs/>
                <w:szCs w:val="22"/>
              </w:rPr>
              <w:t>Classroom/theory evaluations of unit knowledge and skills</w:t>
            </w:r>
            <w:r w:rsidR="00BC6C54" w:rsidRPr="00BC6C54">
              <w:rPr>
                <w:rFonts w:cs="Segoe UI"/>
                <w:b/>
                <w:bCs/>
                <w:szCs w:val="22"/>
              </w:rPr>
              <w:t xml:space="preserve"> as identified in the Program </w:t>
            </w:r>
            <w:hyperlink r:id="rId33" w:history="1">
              <w:r w:rsidR="00BC6C54" w:rsidRPr="00BC6C54">
                <w:rPr>
                  <w:rStyle w:val="Hyperlink"/>
                  <w:rFonts w:cs="Segoe UI"/>
                  <w:b/>
                  <w:bCs/>
                  <w:szCs w:val="22"/>
                </w:rPr>
                <w:t>Evaluation Methods</w:t>
              </w:r>
            </w:hyperlink>
            <w:r w:rsidR="00BC6C54" w:rsidRPr="00BC6C54">
              <w:rPr>
                <w:rFonts w:cs="Segoe UI"/>
                <w:b/>
                <w:bCs/>
                <w:szCs w:val="22"/>
              </w:rPr>
              <w:t xml:space="preserve"> </w:t>
            </w:r>
          </w:p>
          <w:bookmarkEnd w:id="4"/>
          <w:p w14:paraId="634E92F1" w14:textId="77777777" w:rsidR="0071201F" w:rsidRPr="002925F0" w:rsidRDefault="0071201F" w:rsidP="00642EE1">
            <w:pPr>
              <w:pStyle w:val="ListParagraph"/>
              <w:numPr>
                <w:ilvl w:val="0"/>
                <w:numId w:val="4"/>
              </w:numPr>
              <w:rPr>
                <w:rFonts w:ascii="Segoe UI" w:hAnsi="Segoe UI" w:cs="Segoe UI"/>
                <w:sz w:val="22"/>
                <w:szCs w:val="22"/>
              </w:rPr>
            </w:pPr>
            <w:r w:rsidRPr="002925F0">
              <w:rPr>
                <w:rFonts w:ascii="Segoe UI" w:hAnsi="Segoe UI" w:cs="Segoe UI"/>
                <w:sz w:val="22"/>
                <w:szCs w:val="22"/>
              </w:rPr>
              <w:t>Use computer programs, resources, medical library journals and the Internet to research information on diseases.</w:t>
            </w:r>
          </w:p>
          <w:p w14:paraId="5868208F" w14:textId="77777777" w:rsidR="0071201F" w:rsidRPr="002925F0" w:rsidRDefault="0071201F" w:rsidP="00642EE1">
            <w:pPr>
              <w:pStyle w:val="ListParagraph"/>
              <w:numPr>
                <w:ilvl w:val="0"/>
                <w:numId w:val="4"/>
              </w:numPr>
              <w:rPr>
                <w:rFonts w:ascii="Segoe UI" w:hAnsi="Segoe UI" w:cs="Segoe UI"/>
                <w:sz w:val="22"/>
                <w:szCs w:val="22"/>
              </w:rPr>
            </w:pPr>
            <w:r w:rsidRPr="002925F0">
              <w:rPr>
                <w:rFonts w:ascii="Segoe UI" w:hAnsi="Segoe UI" w:cs="Segoe UI"/>
                <w:sz w:val="22"/>
                <w:szCs w:val="22"/>
              </w:rPr>
              <w:t>Research and write a paper about a disease or abnormal condition, with specific guidelines from the instructor.</w:t>
            </w:r>
          </w:p>
          <w:p w14:paraId="2DB5F534" w14:textId="77777777" w:rsidR="0071201F" w:rsidRPr="002925F0" w:rsidRDefault="0071201F" w:rsidP="00642EE1">
            <w:pPr>
              <w:pStyle w:val="ListParagraph"/>
              <w:numPr>
                <w:ilvl w:val="0"/>
                <w:numId w:val="4"/>
              </w:numPr>
              <w:rPr>
                <w:rFonts w:ascii="Segoe UI" w:hAnsi="Segoe UI" w:cs="Segoe UI"/>
                <w:sz w:val="22"/>
                <w:szCs w:val="22"/>
              </w:rPr>
            </w:pPr>
            <w:r w:rsidRPr="002925F0">
              <w:rPr>
                <w:rFonts w:ascii="Segoe UI" w:hAnsi="Segoe UI" w:cs="Segoe UI"/>
                <w:sz w:val="22"/>
                <w:szCs w:val="22"/>
              </w:rPr>
              <w:t>Read and summarize research about developmental changes that occur in the elderly. Students will then share their findings with the class using visual aids.</w:t>
            </w:r>
          </w:p>
          <w:p w14:paraId="388C8AE8" w14:textId="48246507" w:rsidR="0071201F" w:rsidRPr="002925F0" w:rsidRDefault="0071201F" w:rsidP="00642EE1">
            <w:pPr>
              <w:pStyle w:val="ListParagraph"/>
              <w:numPr>
                <w:ilvl w:val="0"/>
                <w:numId w:val="4"/>
              </w:numPr>
              <w:rPr>
                <w:rFonts w:ascii="Segoe UI" w:hAnsi="Segoe UI" w:cs="Segoe UI"/>
                <w:sz w:val="22"/>
                <w:szCs w:val="22"/>
              </w:rPr>
            </w:pPr>
            <w:r w:rsidRPr="002925F0">
              <w:rPr>
                <w:rFonts w:ascii="Segoe UI" w:hAnsi="Segoe UI" w:cs="Segoe UI"/>
                <w:sz w:val="22"/>
                <w:szCs w:val="22"/>
              </w:rPr>
              <w:t xml:space="preserve">Develop a </w:t>
            </w:r>
            <w:r w:rsidR="00D80381">
              <w:rPr>
                <w:rFonts w:ascii="Segoe UI" w:hAnsi="Segoe UI" w:cs="Segoe UI"/>
                <w:sz w:val="22"/>
                <w:szCs w:val="22"/>
              </w:rPr>
              <w:t>care</w:t>
            </w:r>
            <w:r w:rsidRPr="002925F0">
              <w:rPr>
                <w:rFonts w:ascii="Segoe UI" w:hAnsi="Segoe UI" w:cs="Segoe UI"/>
                <w:sz w:val="22"/>
                <w:szCs w:val="22"/>
              </w:rPr>
              <w:t xml:space="preserve"> plan (based on research) of a specific disease or abnormality, discussing care skills as they apply to each body system.</w:t>
            </w:r>
          </w:p>
          <w:p w14:paraId="02B9B6E8" w14:textId="77777777" w:rsidR="0071201F" w:rsidRPr="002925F0" w:rsidRDefault="0071201F" w:rsidP="00642EE1">
            <w:pPr>
              <w:pStyle w:val="ListParagraph"/>
              <w:numPr>
                <w:ilvl w:val="0"/>
                <w:numId w:val="4"/>
              </w:numPr>
              <w:rPr>
                <w:rFonts w:ascii="Segoe UI" w:hAnsi="Segoe UI" w:cs="Segoe UI"/>
                <w:sz w:val="22"/>
                <w:szCs w:val="22"/>
              </w:rPr>
            </w:pPr>
            <w:r w:rsidRPr="002925F0">
              <w:rPr>
                <w:rFonts w:ascii="Segoe UI" w:hAnsi="Segoe UI" w:cs="Segoe UI"/>
                <w:sz w:val="22"/>
                <w:szCs w:val="22"/>
              </w:rPr>
              <w:t>Demonstrate knowledge and awareness of preventative health behaviors specific to a group other than their peers. Students will lead a wellness project that could be presented to that specific group. The project should address the prevention of illness, reduction of health risk factors, alternative health practices, and strategies for individuals to manage their own health status.</w:t>
            </w:r>
          </w:p>
          <w:p w14:paraId="29AAA6D8" w14:textId="77777777" w:rsidR="0071201F" w:rsidRPr="002925F0" w:rsidRDefault="0071201F" w:rsidP="00642EE1">
            <w:pPr>
              <w:pStyle w:val="ListParagraph"/>
              <w:numPr>
                <w:ilvl w:val="0"/>
                <w:numId w:val="4"/>
              </w:numPr>
              <w:rPr>
                <w:rFonts w:ascii="Segoe UI" w:hAnsi="Segoe UI" w:cs="Segoe UI"/>
                <w:color w:val="000000"/>
                <w:sz w:val="22"/>
                <w:szCs w:val="22"/>
              </w:rPr>
            </w:pPr>
            <w:r w:rsidRPr="002925F0">
              <w:rPr>
                <w:rFonts w:ascii="Segoe UI" w:hAnsi="Segoe UI" w:cs="Segoe UI"/>
                <w:color w:val="000000"/>
                <w:sz w:val="22"/>
                <w:szCs w:val="22"/>
              </w:rPr>
              <w:t>Assist school medical personnel with set-up of health screenings; record and graph the information.</w:t>
            </w:r>
          </w:p>
          <w:p w14:paraId="12CF67AB" w14:textId="77777777" w:rsidR="0071201F" w:rsidRPr="002925F0" w:rsidRDefault="0071201F" w:rsidP="00642EE1">
            <w:pPr>
              <w:pStyle w:val="ListParagraph"/>
              <w:numPr>
                <w:ilvl w:val="0"/>
                <w:numId w:val="4"/>
              </w:numPr>
              <w:rPr>
                <w:rFonts w:ascii="Segoe UI" w:hAnsi="Segoe UI" w:cs="Segoe UI"/>
                <w:color w:val="000000"/>
                <w:sz w:val="22"/>
                <w:szCs w:val="22"/>
              </w:rPr>
            </w:pPr>
            <w:r w:rsidRPr="002925F0">
              <w:rPr>
                <w:rFonts w:ascii="Segoe UI" w:hAnsi="Segoe UI" w:cs="Segoe UI"/>
                <w:color w:val="000000"/>
                <w:sz w:val="22"/>
                <w:szCs w:val="22"/>
              </w:rPr>
              <w:t>Participate in at least one health fair, clinic, or screening in order to practice and gain proficiency in performing related skills.</w:t>
            </w:r>
          </w:p>
          <w:p w14:paraId="39C8C245" w14:textId="77777777" w:rsidR="0071201F" w:rsidRPr="002925F0" w:rsidRDefault="0071201F" w:rsidP="00642EE1">
            <w:pPr>
              <w:pStyle w:val="ListParagraph"/>
              <w:numPr>
                <w:ilvl w:val="0"/>
                <w:numId w:val="4"/>
              </w:numPr>
              <w:rPr>
                <w:rFonts w:ascii="Segoe UI" w:hAnsi="Segoe UI" w:cs="Segoe UI"/>
                <w:b/>
                <w:sz w:val="22"/>
                <w:szCs w:val="22"/>
              </w:rPr>
            </w:pPr>
            <w:r w:rsidRPr="002925F0">
              <w:rPr>
                <w:rFonts w:ascii="Segoe UI" w:hAnsi="Segoe UI" w:cs="Segoe UI"/>
                <w:color w:val="000000"/>
                <w:sz w:val="22"/>
                <w:szCs w:val="22"/>
              </w:rPr>
              <w:t>Develop and follow a personal healthcare/fitness plan.</w:t>
            </w:r>
          </w:p>
          <w:p w14:paraId="65D19EEA" w14:textId="77777777" w:rsidR="0071201F" w:rsidRPr="002925F0" w:rsidRDefault="0071201F" w:rsidP="00642EE1">
            <w:pPr>
              <w:pStyle w:val="NoSpacing"/>
              <w:numPr>
                <w:ilvl w:val="0"/>
                <w:numId w:val="4"/>
              </w:numPr>
              <w:rPr>
                <w:rFonts w:ascii="Segoe UI" w:hAnsi="Segoe UI" w:cs="Segoe UI"/>
              </w:rPr>
            </w:pPr>
            <w:r w:rsidRPr="002925F0">
              <w:rPr>
                <w:rFonts w:ascii="Segoe UI" w:hAnsi="Segoe UI" w:cs="Segoe UI"/>
              </w:rPr>
              <w:t xml:space="preserve">Complete a fictional case study of a burn victim, including history and physical exam, lab tests and radiological reports, diagnosis, and treatment options with prognosis. </w:t>
            </w:r>
          </w:p>
          <w:p w14:paraId="35CA6CA5" w14:textId="77777777" w:rsidR="0071201F" w:rsidRPr="002925F0" w:rsidRDefault="0071201F" w:rsidP="00642EE1">
            <w:pPr>
              <w:numPr>
                <w:ilvl w:val="0"/>
                <w:numId w:val="4"/>
              </w:numPr>
              <w:rPr>
                <w:rFonts w:ascii="Segoe UI" w:hAnsi="Segoe UI" w:cs="Segoe UI"/>
                <w:sz w:val="22"/>
                <w:szCs w:val="22"/>
                <w:u w:val="single"/>
              </w:rPr>
            </w:pPr>
            <w:r w:rsidRPr="002925F0">
              <w:rPr>
                <w:rFonts w:ascii="Segoe UI" w:hAnsi="Segoe UI" w:cs="Segoe UI"/>
                <w:sz w:val="22"/>
                <w:szCs w:val="22"/>
              </w:rPr>
              <w:t>Compare fictional case studies of fracture victims, including history and physical exam, lab tests and radiological reports, diagnosis, and treatment options with prognosis in order to create the best possible treatment plan for the patients.</w:t>
            </w:r>
          </w:p>
          <w:p w14:paraId="31B6D686" w14:textId="77777777" w:rsidR="0071201F" w:rsidRPr="002925F0" w:rsidRDefault="0071201F" w:rsidP="00642EE1">
            <w:pPr>
              <w:numPr>
                <w:ilvl w:val="0"/>
                <w:numId w:val="4"/>
              </w:numPr>
              <w:rPr>
                <w:rFonts w:ascii="Segoe UI" w:hAnsi="Segoe UI" w:cs="Segoe UI"/>
                <w:sz w:val="22"/>
                <w:szCs w:val="22"/>
                <w:u w:val="single"/>
              </w:rPr>
            </w:pPr>
            <w:r w:rsidRPr="002925F0">
              <w:rPr>
                <w:rFonts w:ascii="Segoe UI" w:hAnsi="Segoe UI" w:cs="Segoe UI"/>
                <w:sz w:val="22"/>
                <w:szCs w:val="22"/>
              </w:rPr>
              <w:t xml:space="preserve">Participate in a large group simulation and video production to demonstrate cardiovascular circulation. Red balloons are used to represent arterial blood and blue balloons are used to represent venous blood. They must carry and exchange balloons while navigating through a group of classmates representing different anatomical structures in the heart. </w:t>
            </w:r>
          </w:p>
          <w:p w14:paraId="27B6408D" w14:textId="77777777" w:rsidR="0071201F" w:rsidRPr="002925F0" w:rsidRDefault="0071201F" w:rsidP="00642EE1">
            <w:pPr>
              <w:pStyle w:val="NoSpacing"/>
              <w:numPr>
                <w:ilvl w:val="0"/>
                <w:numId w:val="4"/>
              </w:numPr>
              <w:rPr>
                <w:rFonts w:ascii="Segoe UI" w:hAnsi="Segoe UI" w:cs="Segoe UI"/>
              </w:rPr>
            </w:pPr>
            <w:r w:rsidRPr="002925F0">
              <w:rPr>
                <w:rFonts w:ascii="Segoe UI" w:hAnsi="Segoe UI" w:cs="Segoe UI"/>
              </w:rPr>
              <w:t xml:space="preserve">Research medical texts and peer-reviewed journals to explain the pathophysiology and abnormal anatomy and/or physiology surrounding diseases, disorders, and/or syndromes of one of the major body systems (i.e., the nervous system, digestive system, or the abnormal secretion of hormones by the endocrine system). Students will need to explain how these abnormalities can affect one’s physical health, outlining signs and symptoms, underlying causes, clinical manifestations, diagnostic procedures, evaluation, and treatment. Students should differentiate between the diseases in a pediatric, adult, and elderly person. </w:t>
            </w:r>
          </w:p>
          <w:p w14:paraId="15D725C9" w14:textId="77777777" w:rsidR="0071201F" w:rsidRPr="002925F0" w:rsidRDefault="0071201F" w:rsidP="00642EE1">
            <w:pPr>
              <w:pStyle w:val="NoSpacing"/>
              <w:numPr>
                <w:ilvl w:val="0"/>
                <w:numId w:val="4"/>
              </w:numPr>
              <w:rPr>
                <w:rFonts w:ascii="Segoe UI" w:hAnsi="Segoe UI" w:cs="Segoe UI"/>
              </w:rPr>
            </w:pPr>
            <w:r w:rsidRPr="002925F0">
              <w:rPr>
                <w:rFonts w:ascii="Segoe UI" w:hAnsi="Segoe UI" w:cs="Segoe UI"/>
              </w:rPr>
              <w:lastRenderedPageBreak/>
              <w:t>Develop a public service announcement, community awareness presentation, or health education presentation to inform a selected audience about one of these diseases or disorders, following National HOSA competitive events guidelines.</w:t>
            </w:r>
          </w:p>
          <w:p w14:paraId="3EC6479F" w14:textId="640E767F" w:rsidR="005A25F7" w:rsidRPr="005A25F7" w:rsidRDefault="0071201F" w:rsidP="005A25F7">
            <w:pPr>
              <w:pStyle w:val="NoSpacing"/>
              <w:numPr>
                <w:ilvl w:val="0"/>
                <w:numId w:val="4"/>
              </w:numPr>
              <w:rPr>
                <w:rFonts w:ascii="Segoe UI" w:hAnsi="Segoe UI" w:cs="Segoe UI"/>
              </w:rPr>
            </w:pPr>
            <w:r w:rsidRPr="002925F0">
              <w:rPr>
                <w:rFonts w:ascii="Segoe UI" w:hAnsi="Segoe UI" w:cs="Segoe UI"/>
              </w:rPr>
              <w:t>Create models to explain the disruption of sensory mechanisms when a person uses narcotics.</w:t>
            </w:r>
          </w:p>
        </w:tc>
      </w:tr>
      <w:tr w:rsidR="00F91ED3" w:rsidRPr="002925F0" w14:paraId="5F970151" w14:textId="77777777" w:rsidTr="007F6018">
        <w:trPr>
          <w:trHeight w:val="170"/>
          <w:jc w:val="center"/>
        </w:trPr>
        <w:tc>
          <w:tcPr>
            <w:tcW w:w="15019" w:type="dxa"/>
            <w:gridSpan w:val="5"/>
          </w:tcPr>
          <w:p w14:paraId="1BE02F16" w14:textId="77777777" w:rsidR="00942FF3" w:rsidRPr="002925F0" w:rsidRDefault="00942FF3" w:rsidP="00942FF3">
            <w:pPr>
              <w:pBdr>
                <w:top w:val="nil"/>
                <w:left w:val="nil"/>
                <w:bottom w:val="nil"/>
                <w:right w:val="nil"/>
                <w:between w:val="nil"/>
                <w:bar w:val="nil"/>
              </w:pBdr>
              <w:rPr>
                <w:rFonts w:ascii="Segoe UI" w:eastAsia="Arial" w:hAnsi="Segoe UI" w:cs="Segoe UI"/>
                <w:bCs/>
                <w:color w:val="000000"/>
                <w:sz w:val="22"/>
                <w:szCs w:val="22"/>
                <w:u w:color="000000"/>
                <w:bdr w:val="nil"/>
              </w:rPr>
            </w:pPr>
            <w:r w:rsidRPr="002925F0">
              <w:rPr>
                <w:rFonts w:ascii="Segoe UI" w:eastAsia="Arial" w:hAnsi="Segoe UI" w:cs="Segoe UI"/>
                <w:b/>
                <w:color w:val="000000"/>
                <w:sz w:val="22"/>
                <w:szCs w:val="22"/>
                <w:u w:color="000000"/>
                <w:bdr w:val="nil"/>
              </w:rPr>
              <w:lastRenderedPageBreak/>
              <w:t>Leadership Alignment</w:t>
            </w:r>
            <w:r w:rsidRPr="002925F0">
              <w:rPr>
                <w:rFonts w:ascii="Segoe UI" w:eastAsia="Arial" w:hAnsi="Segoe UI" w:cs="Segoe UI"/>
                <w:bCs/>
                <w:color w:val="000000"/>
                <w:sz w:val="22"/>
                <w:szCs w:val="22"/>
                <w:u w:color="000000"/>
                <w:bdr w:val="nil"/>
              </w:rPr>
              <w:t>: (Districts to complete for each unit)</w:t>
            </w:r>
          </w:p>
          <w:p w14:paraId="027B2B20" w14:textId="77777777" w:rsidR="00942FF3" w:rsidRPr="002925F0" w:rsidRDefault="00942FF3" w:rsidP="00942FF3">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925F0">
              <w:rPr>
                <w:rFonts w:ascii="Segoe UI" w:eastAsia="Segoe UI" w:hAnsi="Segoe UI" w:cs="Segoe UI"/>
                <w:i/>
                <w:iCs/>
                <w:color w:val="000000"/>
                <w:sz w:val="22"/>
                <w:szCs w:val="22"/>
                <w:u w:color="000000"/>
                <w:bdr w:val="nil"/>
              </w:rPr>
              <w:t>Leadership alignment must include a unit specific project/activity that aligns with the 21</w:t>
            </w:r>
            <w:r w:rsidRPr="002925F0">
              <w:rPr>
                <w:rFonts w:ascii="Segoe UI" w:eastAsia="Segoe UI" w:hAnsi="Segoe UI" w:cs="Segoe UI"/>
                <w:i/>
                <w:iCs/>
                <w:color w:val="000000"/>
                <w:sz w:val="22"/>
                <w:szCs w:val="22"/>
                <w:u w:color="000000"/>
                <w:bdr w:val="nil"/>
                <w:vertAlign w:val="superscript"/>
              </w:rPr>
              <w:t>st</w:t>
            </w:r>
            <w:r w:rsidRPr="002925F0">
              <w:rPr>
                <w:rFonts w:ascii="Segoe UI" w:eastAsia="Segoe UI" w:hAnsi="Segoe UI" w:cs="Segoe UI"/>
                <w:i/>
                <w:iCs/>
                <w:color w:val="000000"/>
                <w:sz w:val="22"/>
                <w:szCs w:val="22"/>
                <w:u w:color="000000"/>
                <w:bdr w:val="nil"/>
              </w:rPr>
              <w:t xml:space="preserve"> Century Leadership Skills. </w:t>
            </w:r>
          </w:p>
          <w:p w14:paraId="009F4A3E" w14:textId="4F4B8139" w:rsidR="0071201F" w:rsidRPr="002925F0" w:rsidRDefault="00942FF3" w:rsidP="00942FF3">
            <w:pPr>
              <w:rPr>
                <w:rFonts w:ascii="Segoe UI" w:hAnsi="Segoe UI" w:cs="Segoe UI"/>
                <w:i/>
                <w:sz w:val="22"/>
                <w:szCs w:val="22"/>
              </w:rPr>
            </w:pPr>
            <w:r w:rsidRPr="002925F0">
              <w:rPr>
                <w:rFonts w:ascii="Segoe UI" w:eastAsia="Segoe UI" w:hAnsi="Segoe UI" w:cs="Segoe UI"/>
                <w:i/>
                <w:iCs/>
                <w:sz w:val="22"/>
                <w:szCs w:val="22"/>
              </w:rPr>
              <w:t xml:space="preserve">Example: </w:t>
            </w:r>
          </w:p>
          <w:p w14:paraId="0D0FAB33" w14:textId="60873DA6" w:rsidR="00F91ED3" w:rsidRPr="002925F0" w:rsidRDefault="0071201F" w:rsidP="00942FF3">
            <w:pPr>
              <w:pStyle w:val="ListParagraph"/>
              <w:numPr>
                <w:ilvl w:val="0"/>
                <w:numId w:val="4"/>
              </w:numPr>
              <w:rPr>
                <w:rFonts w:ascii="Segoe UI" w:hAnsi="Segoe UI" w:cs="Segoe UI"/>
                <w:bCs/>
                <w:sz w:val="22"/>
                <w:szCs w:val="22"/>
              </w:rPr>
            </w:pPr>
            <w:r w:rsidRPr="002925F0">
              <w:rPr>
                <w:rFonts w:ascii="Segoe UI" w:hAnsi="Segoe UI" w:cs="Segoe UI"/>
                <w:sz w:val="22"/>
                <w:szCs w:val="22"/>
              </w:rPr>
              <w:t xml:space="preserve">Students </w:t>
            </w:r>
            <w:r w:rsidRPr="00D80381">
              <w:rPr>
                <w:rFonts w:ascii="Segoe UI" w:hAnsi="Segoe UI" w:cs="Segoe UI"/>
                <w:sz w:val="22"/>
                <w:szCs w:val="22"/>
                <w:u w:val="single"/>
              </w:rPr>
              <w:t>work effectively in diverse groups</w:t>
            </w:r>
            <w:r w:rsidRPr="002925F0">
              <w:rPr>
                <w:rFonts w:ascii="Segoe UI" w:hAnsi="Segoe UI" w:cs="Segoe UI"/>
                <w:sz w:val="22"/>
                <w:szCs w:val="22"/>
              </w:rPr>
              <w:t xml:space="preserve"> </w:t>
            </w:r>
            <w:r w:rsidR="00487132">
              <w:rPr>
                <w:rFonts w:ascii="Segoe UI" w:hAnsi="Segoe UI" w:cs="Segoe UI"/>
                <w:sz w:val="22"/>
                <w:szCs w:val="22"/>
              </w:rPr>
              <w:t xml:space="preserve">(9.B.1; 9.B.2) </w:t>
            </w:r>
            <w:r w:rsidRPr="002925F0">
              <w:rPr>
                <w:rFonts w:ascii="Segoe UI" w:hAnsi="Segoe UI" w:cs="Segoe UI"/>
                <w:sz w:val="22"/>
                <w:szCs w:val="22"/>
              </w:rPr>
              <w:t>(identify group roles, leadership roles) to determine body systems and roles. Each group is responsible for teaching the class a body system and role-playing disease prevention.</w:t>
            </w:r>
            <w:r w:rsidR="001241A7" w:rsidRPr="002925F0">
              <w:rPr>
                <w:rFonts w:ascii="Segoe UI" w:hAnsi="Segoe UI" w:cs="Segoe UI"/>
                <w:bCs/>
                <w:sz w:val="22"/>
                <w:szCs w:val="22"/>
              </w:rPr>
              <w:t xml:space="preserve"> </w:t>
            </w:r>
          </w:p>
          <w:p w14:paraId="27D9FEC0" w14:textId="2FAD0B03" w:rsidR="0071201F" w:rsidRPr="002925F0" w:rsidRDefault="0071201F" w:rsidP="00642EE1">
            <w:pPr>
              <w:pStyle w:val="NoSpacing"/>
              <w:numPr>
                <w:ilvl w:val="0"/>
                <w:numId w:val="4"/>
              </w:numPr>
              <w:rPr>
                <w:rFonts w:ascii="Segoe UI" w:hAnsi="Segoe UI" w:cs="Segoe UI"/>
              </w:rPr>
            </w:pPr>
            <w:r w:rsidRPr="002925F0">
              <w:rPr>
                <w:rFonts w:ascii="Segoe UI" w:eastAsia="Times New Roman" w:hAnsi="Segoe UI" w:cs="Segoe UI"/>
              </w:rPr>
              <w:t xml:space="preserve">Students </w:t>
            </w:r>
            <w:r w:rsidRPr="00487132">
              <w:rPr>
                <w:rFonts w:ascii="Segoe UI" w:eastAsia="Times New Roman" w:hAnsi="Segoe UI" w:cs="Segoe UI"/>
                <w:u w:val="single"/>
              </w:rPr>
              <w:t>collaborate with other</w:t>
            </w:r>
            <w:r w:rsidRPr="00487132">
              <w:rPr>
                <w:rFonts w:ascii="Segoe UI" w:eastAsia="Times New Roman" w:hAnsi="Segoe UI" w:cs="Segoe UI"/>
              </w:rPr>
              <w:t>s</w:t>
            </w:r>
            <w:r w:rsidR="00487132">
              <w:rPr>
                <w:rFonts w:ascii="Segoe UI" w:eastAsia="Times New Roman" w:hAnsi="Segoe UI" w:cs="Segoe UI"/>
              </w:rPr>
              <w:t xml:space="preserve"> (3.B.1; 3.B.3) </w:t>
            </w:r>
            <w:r w:rsidRPr="00487132">
              <w:rPr>
                <w:rFonts w:ascii="Segoe UI" w:eastAsia="Times New Roman" w:hAnsi="Segoe UI" w:cs="Segoe UI"/>
              </w:rPr>
              <w:t>to</w:t>
            </w:r>
            <w:r w:rsidRPr="002925F0">
              <w:rPr>
                <w:rFonts w:ascii="Segoe UI" w:eastAsia="Times New Roman" w:hAnsi="Segoe UI" w:cs="Segoe UI"/>
              </w:rPr>
              <w:t xml:space="preserve"> learn the general medical anatomy of the human body. They will </w:t>
            </w:r>
            <w:r w:rsidRPr="00D80381">
              <w:rPr>
                <w:rFonts w:ascii="Segoe UI" w:eastAsia="Times New Roman" w:hAnsi="Segoe UI" w:cs="Segoe UI"/>
                <w:u w:val="single"/>
              </w:rPr>
              <w:t>work creatively with others</w:t>
            </w:r>
            <w:r w:rsidRPr="002925F0">
              <w:rPr>
                <w:rFonts w:ascii="Segoe UI" w:eastAsia="Times New Roman" w:hAnsi="Segoe UI" w:cs="Segoe UI"/>
              </w:rPr>
              <w:t xml:space="preserve"> </w:t>
            </w:r>
            <w:r w:rsidR="00487132">
              <w:rPr>
                <w:rFonts w:ascii="Segoe UI" w:eastAsia="Times New Roman" w:hAnsi="Segoe UI" w:cs="Segoe UI"/>
              </w:rPr>
              <w:t xml:space="preserve">(1.B.2) </w:t>
            </w:r>
            <w:r w:rsidRPr="002925F0">
              <w:rPr>
                <w:rFonts w:ascii="Segoe UI" w:eastAsia="Times New Roman" w:hAnsi="Segoe UI" w:cs="Segoe UI"/>
              </w:rPr>
              <w:t xml:space="preserve">to practice directional terms that are used to locate specific regions of the body. In a problem-solving session, students will be given purposely vague descriptions and be challenged to </w:t>
            </w:r>
            <w:r w:rsidRPr="00487132">
              <w:rPr>
                <w:rFonts w:ascii="Segoe UI" w:eastAsia="Times New Roman" w:hAnsi="Segoe UI" w:cs="Segoe UI"/>
                <w:u w:val="single"/>
              </w:rPr>
              <w:t>reason effectively</w:t>
            </w:r>
            <w:r w:rsidRPr="002925F0">
              <w:rPr>
                <w:rFonts w:ascii="Segoe UI" w:eastAsia="Times New Roman" w:hAnsi="Segoe UI" w:cs="Segoe UI"/>
              </w:rPr>
              <w:t xml:space="preserve"> </w:t>
            </w:r>
            <w:r w:rsidR="00487132">
              <w:rPr>
                <w:rFonts w:ascii="Segoe UI" w:eastAsia="Times New Roman" w:hAnsi="Segoe UI" w:cs="Segoe UI"/>
              </w:rPr>
              <w:t xml:space="preserve">(2.A.1) </w:t>
            </w:r>
            <w:r w:rsidRPr="002925F0">
              <w:rPr>
                <w:rFonts w:ascii="Segoe UI" w:eastAsia="Times New Roman" w:hAnsi="Segoe UI" w:cs="Segoe UI"/>
              </w:rPr>
              <w:t xml:space="preserve">to identify the correct medical description of the body region. Students will </w:t>
            </w:r>
            <w:r w:rsidRPr="00C24DB9">
              <w:rPr>
                <w:rFonts w:ascii="Segoe UI" w:eastAsia="Times New Roman" w:hAnsi="Segoe UI" w:cs="Segoe UI"/>
                <w:u w:val="single"/>
              </w:rPr>
              <w:t xml:space="preserve">collaborate </w:t>
            </w:r>
            <w:r w:rsidR="00D80381" w:rsidRPr="00C24DB9">
              <w:rPr>
                <w:rFonts w:ascii="Segoe UI" w:eastAsia="Times New Roman" w:hAnsi="Segoe UI" w:cs="Segoe UI"/>
                <w:u w:val="single"/>
              </w:rPr>
              <w:t>with others</w:t>
            </w:r>
            <w:r w:rsidRPr="002925F0">
              <w:rPr>
                <w:rFonts w:ascii="Segoe UI" w:eastAsia="Times New Roman" w:hAnsi="Segoe UI" w:cs="Segoe UI"/>
              </w:rPr>
              <w:t xml:space="preserve"> </w:t>
            </w:r>
            <w:r w:rsidR="00487132">
              <w:rPr>
                <w:rFonts w:ascii="Segoe UI" w:eastAsia="Times New Roman" w:hAnsi="Segoe UI" w:cs="Segoe UI"/>
              </w:rPr>
              <w:t xml:space="preserve">(3.B.1) </w:t>
            </w:r>
            <w:r w:rsidRPr="002925F0">
              <w:rPr>
                <w:rFonts w:ascii="Segoe UI" w:eastAsia="Times New Roman" w:hAnsi="Segoe UI" w:cs="Segoe UI"/>
              </w:rPr>
              <w:t>in open-ended lab scenarios focusing on cells and tissues of the human body.</w:t>
            </w:r>
          </w:p>
          <w:p w14:paraId="710EE0B7" w14:textId="2B367C03" w:rsidR="0071201F" w:rsidRPr="002925F0" w:rsidRDefault="0071201F" w:rsidP="00642EE1">
            <w:pPr>
              <w:pStyle w:val="NoSpacing"/>
              <w:numPr>
                <w:ilvl w:val="0"/>
                <w:numId w:val="4"/>
              </w:numPr>
              <w:rPr>
                <w:rFonts w:ascii="Segoe UI" w:hAnsi="Segoe UI" w:cs="Segoe UI"/>
              </w:rPr>
            </w:pPr>
            <w:r w:rsidRPr="002925F0">
              <w:rPr>
                <w:rFonts w:ascii="Segoe UI" w:hAnsi="Segoe UI" w:cs="Segoe UI"/>
              </w:rPr>
              <w:t xml:space="preserve">Students </w:t>
            </w:r>
            <w:r w:rsidR="00C24DB9" w:rsidRPr="00C24DB9">
              <w:rPr>
                <w:rFonts w:ascii="Segoe UI" w:hAnsi="Segoe UI" w:cs="Segoe UI"/>
                <w:u w:val="single"/>
              </w:rPr>
              <w:t xml:space="preserve">work with others to </w:t>
            </w:r>
            <w:r w:rsidRPr="00C24DB9">
              <w:rPr>
                <w:rFonts w:ascii="Segoe UI" w:hAnsi="Segoe UI" w:cs="Segoe UI"/>
                <w:u w:val="single"/>
              </w:rPr>
              <w:t>create a multimedia display</w:t>
            </w:r>
            <w:r w:rsidRPr="002925F0">
              <w:rPr>
                <w:rFonts w:ascii="Segoe UI" w:hAnsi="Segoe UI" w:cs="Segoe UI"/>
              </w:rPr>
              <w:t xml:space="preserve"> </w:t>
            </w:r>
            <w:r w:rsidR="00487132">
              <w:rPr>
                <w:rFonts w:ascii="Segoe UI" w:hAnsi="Segoe UI" w:cs="Segoe UI"/>
              </w:rPr>
              <w:t xml:space="preserve">(5.B.1) </w:t>
            </w:r>
            <w:r w:rsidRPr="002925F0">
              <w:rPr>
                <w:rFonts w:ascii="Segoe UI" w:hAnsi="Segoe UI" w:cs="Segoe UI"/>
              </w:rPr>
              <w:t xml:space="preserve">showing their understanding of local, national, and international public health and safety issues regarding skin health awareness. </w:t>
            </w:r>
          </w:p>
          <w:p w14:paraId="62CFCBEF" w14:textId="4EC58C18" w:rsidR="0071201F" w:rsidRPr="002925F0" w:rsidRDefault="0071201F" w:rsidP="00642EE1">
            <w:pPr>
              <w:pStyle w:val="NoSpacing"/>
              <w:numPr>
                <w:ilvl w:val="0"/>
                <w:numId w:val="4"/>
              </w:numPr>
              <w:rPr>
                <w:rFonts w:ascii="Segoe UI" w:hAnsi="Segoe UI" w:cs="Segoe UI"/>
              </w:rPr>
            </w:pPr>
            <w:r w:rsidRPr="002925F0">
              <w:rPr>
                <w:rFonts w:ascii="Segoe UI" w:hAnsi="Segoe UI" w:cs="Segoe UI"/>
              </w:rPr>
              <w:t xml:space="preserve">Students </w:t>
            </w:r>
            <w:r w:rsidR="00C24DB9" w:rsidRPr="00C24DB9">
              <w:rPr>
                <w:rFonts w:ascii="Segoe UI" w:hAnsi="Segoe UI" w:cs="Segoe UI"/>
                <w:u w:val="single"/>
              </w:rPr>
              <w:t>creatively work with others</w:t>
            </w:r>
            <w:r w:rsidRPr="002925F0">
              <w:rPr>
                <w:rFonts w:ascii="Segoe UI" w:hAnsi="Segoe UI" w:cs="Segoe UI"/>
              </w:rPr>
              <w:t xml:space="preserve"> </w:t>
            </w:r>
            <w:r w:rsidR="00487132">
              <w:rPr>
                <w:rFonts w:ascii="Segoe UI" w:hAnsi="Segoe UI" w:cs="Segoe UI"/>
              </w:rPr>
              <w:t xml:space="preserve">(1.B.1;1.B.2) </w:t>
            </w:r>
            <w:r w:rsidRPr="002925F0">
              <w:rPr>
                <w:rFonts w:ascii="Segoe UI" w:hAnsi="Segoe UI" w:cs="Segoe UI"/>
              </w:rPr>
              <w:t xml:space="preserve">to create a presentation on a disease. They will compare case studies of cardiac, skeletal, and smooth muscle pathologies, including history and physical exam, lab tests and radiological reports, diagnosis, and treatment options with prognosis. </w:t>
            </w:r>
          </w:p>
          <w:p w14:paraId="58CF689D" w14:textId="47949A2E" w:rsidR="0071201F" w:rsidRPr="002925F0" w:rsidRDefault="0071201F" w:rsidP="00642EE1">
            <w:pPr>
              <w:pStyle w:val="NormalWeb"/>
              <w:numPr>
                <w:ilvl w:val="0"/>
                <w:numId w:val="4"/>
              </w:numPr>
              <w:spacing w:before="0" w:beforeAutospacing="0" w:after="0" w:afterAutospacing="0"/>
              <w:contextualSpacing/>
              <w:rPr>
                <w:rFonts w:ascii="Segoe UI" w:hAnsi="Segoe UI" w:cs="Segoe UI"/>
                <w:sz w:val="22"/>
                <w:szCs w:val="22"/>
              </w:rPr>
            </w:pPr>
            <w:r w:rsidRPr="002925F0">
              <w:rPr>
                <w:rFonts w:ascii="Segoe UI" w:hAnsi="Segoe UI" w:cs="Segoe UI"/>
                <w:sz w:val="22"/>
                <w:szCs w:val="22"/>
              </w:rPr>
              <w:t xml:space="preserve">Students </w:t>
            </w:r>
            <w:r w:rsidRPr="00C24DB9">
              <w:rPr>
                <w:rFonts w:ascii="Segoe UI" w:hAnsi="Segoe UI" w:cs="Segoe UI"/>
                <w:sz w:val="22"/>
                <w:szCs w:val="22"/>
                <w:u w:val="single"/>
              </w:rPr>
              <w:t>create a multimedia presentation</w:t>
            </w:r>
            <w:r w:rsidRPr="002925F0">
              <w:rPr>
                <w:rFonts w:ascii="Segoe UI" w:hAnsi="Segoe UI" w:cs="Segoe UI"/>
                <w:sz w:val="22"/>
                <w:szCs w:val="22"/>
              </w:rPr>
              <w:t xml:space="preserve"> </w:t>
            </w:r>
            <w:r w:rsidR="00487132">
              <w:rPr>
                <w:rFonts w:ascii="Segoe UI" w:hAnsi="Segoe UI" w:cs="Segoe UI"/>
                <w:sz w:val="22"/>
                <w:szCs w:val="22"/>
              </w:rPr>
              <w:t xml:space="preserve">(5.B.1) </w:t>
            </w:r>
            <w:r w:rsidRPr="002925F0">
              <w:rPr>
                <w:rFonts w:ascii="Segoe UI" w:hAnsi="Segoe UI" w:cs="Segoe UI"/>
                <w:sz w:val="22"/>
                <w:szCs w:val="22"/>
              </w:rPr>
              <w:t xml:space="preserve">that describes a muscle disease, disorder, or injury. </w:t>
            </w:r>
          </w:p>
          <w:p w14:paraId="27ED323E" w14:textId="3F1C29F7" w:rsidR="0071201F" w:rsidRPr="002925F0" w:rsidRDefault="0071201F" w:rsidP="00642EE1">
            <w:pPr>
              <w:numPr>
                <w:ilvl w:val="0"/>
                <w:numId w:val="5"/>
              </w:numPr>
              <w:rPr>
                <w:rFonts w:ascii="Segoe UI" w:hAnsi="Segoe UI" w:cs="Segoe UI"/>
                <w:sz w:val="22"/>
                <w:szCs w:val="22"/>
                <w:u w:val="single"/>
              </w:rPr>
            </w:pPr>
            <w:r w:rsidRPr="002925F0">
              <w:rPr>
                <w:rFonts w:ascii="Segoe UI" w:hAnsi="Segoe UI" w:cs="Segoe UI"/>
                <w:sz w:val="22"/>
                <w:szCs w:val="22"/>
              </w:rPr>
              <w:t xml:space="preserve">In small groups, students </w:t>
            </w:r>
            <w:r w:rsidR="00942FF3" w:rsidRPr="002925F0">
              <w:rPr>
                <w:rFonts w:ascii="Segoe UI" w:hAnsi="Segoe UI" w:cs="Segoe UI"/>
                <w:sz w:val="22"/>
                <w:szCs w:val="22"/>
              </w:rPr>
              <w:t>d</w:t>
            </w:r>
            <w:r w:rsidRPr="002925F0">
              <w:rPr>
                <w:rFonts w:ascii="Segoe UI" w:hAnsi="Segoe UI" w:cs="Segoe UI"/>
                <w:sz w:val="22"/>
                <w:szCs w:val="22"/>
              </w:rPr>
              <w:t>evelop a children’s book or play to tell the story of a blood cell’s journey through the body. The story should include the flow of blood and the effects it has on organs along the way (or vice versa).</w:t>
            </w:r>
          </w:p>
          <w:p w14:paraId="51AD3AE1" w14:textId="1C10E247" w:rsidR="0071201F" w:rsidRPr="002925F0" w:rsidRDefault="0071201F" w:rsidP="00642EE1">
            <w:pPr>
              <w:pStyle w:val="NoSpacing"/>
              <w:numPr>
                <w:ilvl w:val="0"/>
                <w:numId w:val="6"/>
              </w:numPr>
              <w:rPr>
                <w:rFonts w:ascii="Segoe UI" w:hAnsi="Segoe UI" w:cs="Segoe UI"/>
              </w:rPr>
            </w:pPr>
            <w:r w:rsidRPr="002925F0">
              <w:rPr>
                <w:rFonts w:ascii="Segoe UI" w:hAnsi="Segoe UI" w:cs="Segoe UI"/>
              </w:rPr>
              <w:t xml:space="preserve">Students </w:t>
            </w:r>
            <w:r w:rsidR="00C24DB9" w:rsidRPr="00C24DB9">
              <w:rPr>
                <w:rFonts w:ascii="Segoe UI" w:hAnsi="Segoe UI" w:cs="Segoe UI"/>
                <w:u w:val="single"/>
              </w:rPr>
              <w:t xml:space="preserve">access, </w:t>
            </w:r>
            <w:r w:rsidRPr="00C24DB9">
              <w:rPr>
                <w:rFonts w:ascii="Segoe UI" w:hAnsi="Segoe UI" w:cs="Segoe UI"/>
                <w:u w:val="single"/>
              </w:rPr>
              <w:t>evaluate and compare</w:t>
            </w:r>
            <w:r w:rsidRPr="002925F0">
              <w:rPr>
                <w:rFonts w:ascii="Segoe UI" w:hAnsi="Segoe UI" w:cs="Segoe UI"/>
              </w:rPr>
              <w:t xml:space="preserve"> </w:t>
            </w:r>
            <w:r w:rsidR="00487132">
              <w:rPr>
                <w:rFonts w:ascii="Segoe UI" w:hAnsi="Segoe UI" w:cs="Segoe UI"/>
              </w:rPr>
              <w:t xml:space="preserve">(4.A.1; 4.A.2) </w:t>
            </w:r>
            <w:r w:rsidRPr="002925F0">
              <w:rPr>
                <w:rFonts w:ascii="Segoe UI" w:hAnsi="Segoe UI" w:cs="Segoe UI"/>
              </w:rPr>
              <w:t xml:space="preserve">case studies of people who are infected with HIV/AIDS. When students have a general understanding of these concepts, they can role-play parts (macrophages, NK cells, B and T lymphocytes) of the immune system to demonstrate the process of fighting off a pathogen. They identify routes of infection and immune cells responsible for protection. If possible, students could </w:t>
            </w:r>
            <w:r w:rsidRPr="002925F0">
              <w:rPr>
                <w:rFonts w:ascii="Segoe UI" w:hAnsi="Segoe UI" w:cs="Segoe UI"/>
                <w:bCs/>
              </w:rPr>
              <w:t>meet with an epidemiologist to investigate and analyze a real-life scenario.</w:t>
            </w:r>
          </w:p>
          <w:p w14:paraId="7DB8B914" w14:textId="56718ADD" w:rsidR="0071201F" w:rsidRPr="002925F0" w:rsidRDefault="0071201F" w:rsidP="00642EE1">
            <w:pPr>
              <w:pStyle w:val="NoSpacing"/>
              <w:numPr>
                <w:ilvl w:val="0"/>
                <w:numId w:val="6"/>
              </w:numPr>
              <w:rPr>
                <w:rFonts w:ascii="Segoe UI" w:hAnsi="Segoe UI" w:cs="Segoe UI"/>
              </w:rPr>
            </w:pPr>
            <w:r w:rsidRPr="002925F0">
              <w:rPr>
                <w:rFonts w:ascii="Segoe UI" w:hAnsi="Segoe UI" w:cs="Segoe UI"/>
              </w:rPr>
              <w:t xml:space="preserve">Students </w:t>
            </w:r>
            <w:r w:rsidRPr="00C24DB9">
              <w:rPr>
                <w:rFonts w:ascii="Segoe UI" w:hAnsi="Segoe UI" w:cs="Segoe UI"/>
                <w:u w:val="single"/>
              </w:rPr>
              <w:t>communicate clearly</w:t>
            </w:r>
            <w:r w:rsidRPr="002925F0">
              <w:rPr>
                <w:rFonts w:ascii="Segoe UI" w:hAnsi="Segoe UI" w:cs="Segoe UI"/>
              </w:rPr>
              <w:t xml:space="preserve"> </w:t>
            </w:r>
            <w:r w:rsidR="00717CFC">
              <w:rPr>
                <w:rFonts w:ascii="Segoe UI" w:hAnsi="Segoe UI" w:cs="Segoe UI"/>
              </w:rPr>
              <w:t xml:space="preserve">(3.A.1; 3.A.3) </w:t>
            </w:r>
            <w:r w:rsidRPr="002925F0">
              <w:rPr>
                <w:rFonts w:ascii="Segoe UI" w:hAnsi="Segoe UI" w:cs="Segoe UI"/>
              </w:rPr>
              <w:t>as they role-play the role of a patient and a doctor performing a basic neurological assessment. Students should check sensory responses to sharp and dull objects; pupil response to light, eye movement, and the ability to follow objects; reflexes, coordination, balance, and gait.</w:t>
            </w:r>
          </w:p>
          <w:p w14:paraId="2D278145" w14:textId="37DBBBB4" w:rsidR="00F91ED3" w:rsidRPr="002925F0" w:rsidRDefault="00942FF3" w:rsidP="00942FF3">
            <w:pPr>
              <w:pStyle w:val="NoSpacing"/>
              <w:numPr>
                <w:ilvl w:val="0"/>
                <w:numId w:val="7"/>
              </w:numPr>
              <w:rPr>
                <w:rFonts w:ascii="Segoe UI" w:hAnsi="Segoe UI" w:cs="Segoe UI"/>
                <w:b/>
              </w:rPr>
            </w:pPr>
            <w:r w:rsidRPr="002925F0">
              <w:rPr>
                <w:rFonts w:ascii="Segoe UI" w:hAnsi="Segoe UI" w:cs="Segoe UI"/>
              </w:rPr>
              <w:t>S</w:t>
            </w:r>
            <w:r w:rsidR="0071201F" w:rsidRPr="002925F0">
              <w:rPr>
                <w:rFonts w:ascii="Segoe UI" w:hAnsi="Segoe UI" w:cs="Segoe UI"/>
              </w:rPr>
              <w:t>tudents</w:t>
            </w:r>
            <w:r w:rsidR="00C24DB9">
              <w:rPr>
                <w:rFonts w:ascii="Segoe UI" w:hAnsi="Segoe UI" w:cs="Segoe UI"/>
              </w:rPr>
              <w:t xml:space="preserve">, in pairs, </w:t>
            </w:r>
            <w:r w:rsidR="00C24DB9" w:rsidRPr="00C24DB9">
              <w:rPr>
                <w:rFonts w:ascii="Segoe UI" w:hAnsi="Segoe UI" w:cs="Segoe UI"/>
                <w:u w:val="single"/>
              </w:rPr>
              <w:t>collaboratively work with others</w:t>
            </w:r>
            <w:r w:rsidR="00717CFC">
              <w:rPr>
                <w:rFonts w:ascii="Segoe UI" w:hAnsi="Segoe UI" w:cs="Segoe UI"/>
              </w:rPr>
              <w:t xml:space="preserve"> (3.B.1; 3.B.3) </w:t>
            </w:r>
            <w:r w:rsidR="0071201F" w:rsidRPr="002925F0">
              <w:rPr>
                <w:rFonts w:ascii="Segoe UI" w:hAnsi="Segoe UI" w:cs="Segoe UI"/>
              </w:rPr>
              <w:t>with one in each pair playing the role of the patient and the other performing a basic neurological assessment. Students should check sensory responses to sharp and dull objects; pupil response to light, eye movement, and the ability to follow objects; reflexes, coordination, balance, and gait. Each pair should perform the assessment in front of the class for peer review, with classmates noting any missed or inaccurate protocol.</w:t>
            </w:r>
          </w:p>
        </w:tc>
      </w:tr>
      <w:tr w:rsidR="00301E92" w:rsidRPr="002925F0" w14:paraId="63211F11" w14:textId="77777777" w:rsidTr="007F6018">
        <w:trPr>
          <w:trHeight w:val="170"/>
          <w:jc w:val="center"/>
        </w:trPr>
        <w:tc>
          <w:tcPr>
            <w:tcW w:w="15019" w:type="dxa"/>
            <w:gridSpan w:val="5"/>
          </w:tcPr>
          <w:p w14:paraId="3F1A64AE" w14:textId="77777777" w:rsidR="00A10508" w:rsidRPr="002925F0" w:rsidRDefault="00A10508" w:rsidP="0071201F">
            <w:pPr>
              <w:rPr>
                <w:rFonts w:ascii="Segoe UI" w:hAnsi="Segoe UI" w:cs="Segoe UI"/>
                <w:sz w:val="22"/>
                <w:szCs w:val="22"/>
              </w:rPr>
            </w:pPr>
            <w:r w:rsidRPr="002925F0">
              <w:rPr>
                <w:rFonts w:ascii="Segoe UI" w:hAnsi="Segoe UI" w:cs="Segoe UI"/>
                <w:b/>
                <w:sz w:val="22"/>
                <w:szCs w:val="22"/>
              </w:rPr>
              <w:t>Industry Standards and</w:t>
            </w:r>
            <w:r w:rsidR="00456266" w:rsidRPr="002925F0">
              <w:rPr>
                <w:rFonts w:ascii="Segoe UI" w:hAnsi="Segoe UI" w:cs="Segoe UI"/>
                <w:b/>
                <w:sz w:val="22"/>
                <w:szCs w:val="22"/>
              </w:rPr>
              <w:t>/or</w:t>
            </w:r>
            <w:r w:rsidRPr="002925F0">
              <w:rPr>
                <w:rFonts w:ascii="Segoe UI" w:hAnsi="Segoe UI" w:cs="Segoe UI"/>
                <w:b/>
                <w:sz w:val="22"/>
                <w:szCs w:val="22"/>
              </w:rPr>
              <w:t xml:space="preserve"> Competencies</w:t>
            </w:r>
            <w:r w:rsidR="00F91ED3" w:rsidRPr="002925F0">
              <w:rPr>
                <w:rFonts w:ascii="Segoe UI" w:hAnsi="Segoe UI" w:cs="Segoe UI"/>
                <w:sz w:val="22"/>
                <w:szCs w:val="22"/>
              </w:rPr>
              <w:t>:</w:t>
            </w:r>
          </w:p>
          <w:p w14:paraId="4575E847" w14:textId="50E571A2" w:rsidR="0071201F" w:rsidRPr="002925F0" w:rsidRDefault="0071201F" w:rsidP="0071201F">
            <w:pPr>
              <w:rPr>
                <w:rFonts w:ascii="Segoe UI" w:hAnsi="Segoe UI" w:cs="Segoe UI"/>
                <w:b/>
                <w:sz w:val="22"/>
                <w:szCs w:val="22"/>
              </w:rPr>
            </w:pPr>
            <w:r w:rsidRPr="002925F0">
              <w:rPr>
                <w:rFonts w:ascii="Segoe UI" w:hAnsi="Segoe UI" w:cs="Segoe UI"/>
                <w:b/>
                <w:sz w:val="22"/>
                <w:szCs w:val="22"/>
              </w:rPr>
              <w:t>National Health</w:t>
            </w:r>
            <w:r w:rsidR="00B16A38" w:rsidRPr="002925F0">
              <w:rPr>
                <w:rFonts w:ascii="Segoe UI" w:hAnsi="Segoe UI" w:cs="Segoe UI"/>
                <w:b/>
                <w:sz w:val="22"/>
                <w:szCs w:val="22"/>
              </w:rPr>
              <w:t xml:space="preserve"> Science </w:t>
            </w:r>
            <w:r w:rsidRPr="002925F0">
              <w:rPr>
                <w:rFonts w:ascii="Segoe UI" w:hAnsi="Segoe UI" w:cs="Segoe UI"/>
                <w:b/>
                <w:sz w:val="22"/>
                <w:szCs w:val="22"/>
              </w:rPr>
              <w:t>Standards:</w:t>
            </w:r>
          </w:p>
          <w:p w14:paraId="575CD8BD" w14:textId="77777777" w:rsidR="0071201F" w:rsidRPr="002925F0" w:rsidRDefault="0071201F" w:rsidP="0071201F">
            <w:pPr>
              <w:rPr>
                <w:rFonts w:ascii="Segoe UI" w:hAnsi="Segoe UI" w:cs="Segoe UI"/>
                <w:color w:val="000000"/>
                <w:sz w:val="22"/>
                <w:szCs w:val="22"/>
              </w:rPr>
            </w:pPr>
            <w:r w:rsidRPr="002925F0">
              <w:rPr>
                <w:rFonts w:ascii="Segoe UI" w:hAnsi="Segoe UI" w:cs="Segoe UI"/>
                <w:color w:val="000000"/>
                <w:sz w:val="22"/>
                <w:szCs w:val="22"/>
              </w:rPr>
              <w:t>Foundation Standard 1: Academic Foundation</w:t>
            </w:r>
          </w:p>
          <w:p w14:paraId="1FF3A88C" w14:textId="5975A92D" w:rsidR="0071201F" w:rsidRPr="002925F0" w:rsidRDefault="0071201F" w:rsidP="0071201F">
            <w:pPr>
              <w:rPr>
                <w:rFonts w:ascii="Segoe UI" w:hAnsi="Segoe UI" w:cs="Segoe UI"/>
                <w:color w:val="000000"/>
                <w:sz w:val="22"/>
                <w:szCs w:val="22"/>
              </w:rPr>
            </w:pPr>
            <w:r w:rsidRPr="002925F0">
              <w:rPr>
                <w:rFonts w:ascii="Segoe UI" w:hAnsi="Segoe UI" w:cs="Segoe UI"/>
                <w:color w:val="000000"/>
                <w:sz w:val="22"/>
                <w:szCs w:val="22"/>
              </w:rPr>
              <w:t xml:space="preserve">Healthcare professionals will </w:t>
            </w:r>
            <w:r w:rsidR="00966E8A" w:rsidRPr="002925F0">
              <w:rPr>
                <w:rFonts w:ascii="Segoe UI" w:hAnsi="Segoe UI" w:cs="Segoe UI"/>
                <w:color w:val="000000"/>
                <w:sz w:val="22"/>
                <w:szCs w:val="22"/>
              </w:rPr>
              <w:t>understand human anatomy, physiology, common diseases and disorders, and medical math principles</w:t>
            </w:r>
            <w:r w:rsidRPr="002925F0">
              <w:rPr>
                <w:rFonts w:ascii="Segoe UI" w:hAnsi="Segoe UI" w:cs="Segoe UI"/>
                <w:color w:val="000000"/>
                <w:sz w:val="22"/>
                <w:szCs w:val="22"/>
              </w:rPr>
              <w:t>.</w:t>
            </w:r>
          </w:p>
          <w:p w14:paraId="6195CD30" w14:textId="77777777" w:rsidR="0071201F" w:rsidRPr="002925F0" w:rsidRDefault="0071201F" w:rsidP="0071201F">
            <w:pPr>
              <w:ind w:left="720"/>
              <w:rPr>
                <w:rFonts w:ascii="Segoe UI" w:hAnsi="Segoe UI" w:cs="Segoe UI"/>
                <w:color w:val="000000"/>
                <w:sz w:val="22"/>
                <w:szCs w:val="22"/>
              </w:rPr>
            </w:pPr>
            <w:r w:rsidRPr="002925F0">
              <w:rPr>
                <w:rFonts w:ascii="Segoe UI" w:hAnsi="Segoe UI" w:cs="Segoe UI"/>
                <w:color w:val="000000"/>
                <w:sz w:val="22"/>
                <w:szCs w:val="22"/>
              </w:rPr>
              <w:t>1.1 Human Anatomy and Physiology</w:t>
            </w:r>
          </w:p>
          <w:p w14:paraId="160C5D0D" w14:textId="01D443A0" w:rsidR="0071201F" w:rsidRPr="002925F0" w:rsidRDefault="00966E8A" w:rsidP="0071201F">
            <w:pPr>
              <w:ind w:left="1440"/>
              <w:rPr>
                <w:rFonts w:ascii="Segoe UI" w:hAnsi="Segoe UI" w:cs="Segoe UI"/>
                <w:color w:val="000000"/>
                <w:sz w:val="22"/>
                <w:szCs w:val="22"/>
              </w:rPr>
            </w:pPr>
            <w:r w:rsidRPr="002925F0">
              <w:rPr>
                <w:rFonts w:ascii="Segoe UI" w:hAnsi="Segoe UI" w:cs="Segoe UI"/>
                <w:color w:val="000000"/>
                <w:sz w:val="22"/>
                <w:szCs w:val="22"/>
              </w:rPr>
              <w:lastRenderedPageBreak/>
              <w:t xml:space="preserve">1.1.1 Describe the organization of the human body and directional terms. </w:t>
            </w:r>
          </w:p>
          <w:p w14:paraId="4733105D" w14:textId="074D86D2" w:rsidR="00966E8A" w:rsidRPr="002925F0" w:rsidRDefault="00966E8A" w:rsidP="0071201F">
            <w:pPr>
              <w:ind w:left="1440"/>
              <w:rPr>
                <w:rFonts w:ascii="Segoe UI" w:hAnsi="Segoe UI" w:cs="Segoe UI"/>
                <w:color w:val="000000"/>
                <w:sz w:val="22"/>
                <w:szCs w:val="22"/>
              </w:rPr>
            </w:pPr>
            <w:r w:rsidRPr="002925F0">
              <w:rPr>
                <w:rFonts w:ascii="Segoe UI" w:hAnsi="Segoe UI" w:cs="Segoe UI"/>
                <w:color w:val="000000"/>
                <w:sz w:val="22"/>
                <w:szCs w:val="22"/>
              </w:rPr>
              <w:t>a. Identify Levels of Organization</w:t>
            </w:r>
            <w:r w:rsidR="0061775F" w:rsidRPr="002925F0">
              <w:rPr>
                <w:rFonts w:ascii="Segoe UI" w:hAnsi="Segoe UI" w:cs="Segoe UI"/>
                <w:color w:val="000000"/>
                <w:sz w:val="22"/>
                <w:szCs w:val="22"/>
              </w:rPr>
              <w:t xml:space="preserve"> </w:t>
            </w:r>
          </w:p>
          <w:p w14:paraId="114385E7" w14:textId="5ABB7AFA" w:rsidR="00966E8A" w:rsidRPr="002925F0" w:rsidRDefault="00966E8A" w:rsidP="0071201F">
            <w:pPr>
              <w:ind w:left="1440"/>
              <w:rPr>
                <w:rFonts w:ascii="Segoe UI" w:hAnsi="Segoe UI" w:cs="Segoe UI"/>
                <w:color w:val="000000"/>
                <w:sz w:val="22"/>
                <w:szCs w:val="22"/>
              </w:rPr>
            </w:pPr>
            <w:r w:rsidRPr="002925F0">
              <w:rPr>
                <w:rFonts w:ascii="Segoe UI" w:hAnsi="Segoe UI" w:cs="Segoe UI"/>
                <w:color w:val="000000"/>
                <w:sz w:val="22"/>
                <w:szCs w:val="22"/>
              </w:rPr>
              <w:t>c. Identify body planes</w:t>
            </w:r>
          </w:p>
          <w:p w14:paraId="6569AE6C" w14:textId="02A4E7BC" w:rsidR="00966E8A" w:rsidRPr="002925F0" w:rsidRDefault="00966E8A" w:rsidP="0071201F">
            <w:pPr>
              <w:ind w:left="1440"/>
              <w:rPr>
                <w:rFonts w:ascii="Segoe UI" w:hAnsi="Segoe UI" w:cs="Segoe UI"/>
                <w:color w:val="000000"/>
                <w:sz w:val="22"/>
                <w:szCs w:val="22"/>
              </w:rPr>
            </w:pPr>
            <w:r w:rsidRPr="002925F0">
              <w:rPr>
                <w:rFonts w:ascii="Segoe UI" w:hAnsi="Segoe UI" w:cs="Segoe UI"/>
                <w:color w:val="000000"/>
                <w:sz w:val="22"/>
                <w:szCs w:val="22"/>
              </w:rPr>
              <w:t>d. Use directional terms</w:t>
            </w:r>
          </w:p>
          <w:p w14:paraId="0B5AB86B" w14:textId="3DC5DDC2" w:rsidR="0002439C" w:rsidRPr="002925F0" w:rsidRDefault="0002439C" w:rsidP="0071201F">
            <w:pPr>
              <w:ind w:left="1440"/>
              <w:rPr>
                <w:rFonts w:ascii="Segoe UI" w:hAnsi="Segoe UI" w:cs="Segoe UI"/>
                <w:color w:val="000000"/>
                <w:sz w:val="22"/>
                <w:szCs w:val="22"/>
              </w:rPr>
            </w:pPr>
            <w:r w:rsidRPr="002925F0">
              <w:rPr>
                <w:rFonts w:ascii="Segoe UI" w:hAnsi="Segoe UI" w:cs="Segoe UI"/>
                <w:color w:val="000000"/>
                <w:sz w:val="22"/>
                <w:szCs w:val="22"/>
              </w:rPr>
              <w:t>e. Identify body cavities</w:t>
            </w:r>
          </w:p>
          <w:p w14:paraId="2ED3DA7D" w14:textId="2A886FB2" w:rsidR="00966E8A" w:rsidRPr="002925F0" w:rsidRDefault="00966E8A" w:rsidP="0071201F">
            <w:pPr>
              <w:ind w:left="1440"/>
              <w:rPr>
                <w:rFonts w:ascii="Segoe UI" w:hAnsi="Segoe UI" w:cs="Segoe UI"/>
                <w:color w:val="000000"/>
                <w:sz w:val="22"/>
                <w:szCs w:val="22"/>
              </w:rPr>
            </w:pPr>
            <w:r w:rsidRPr="002925F0">
              <w:rPr>
                <w:rFonts w:ascii="Segoe UI" w:hAnsi="Segoe UI" w:cs="Segoe UI"/>
                <w:color w:val="000000"/>
                <w:sz w:val="22"/>
                <w:szCs w:val="22"/>
              </w:rPr>
              <w:t>f. Identify the components of the abdominal quadrants</w:t>
            </w:r>
          </w:p>
          <w:p w14:paraId="4F31D827" w14:textId="1F70C01C" w:rsidR="0012474D" w:rsidRPr="002925F0" w:rsidRDefault="0012474D" w:rsidP="0071201F">
            <w:pPr>
              <w:ind w:left="1440"/>
              <w:rPr>
                <w:rFonts w:ascii="Segoe UI" w:hAnsi="Segoe UI" w:cs="Segoe UI"/>
                <w:color w:val="000000"/>
                <w:sz w:val="22"/>
                <w:szCs w:val="22"/>
              </w:rPr>
            </w:pPr>
            <w:r w:rsidRPr="002925F0">
              <w:rPr>
                <w:rFonts w:ascii="Segoe UI" w:hAnsi="Segoe UI" w:cs="Segoe UI"/>
                <w:color w:val="000000"/>
                <w:sz w:val="22"/>
                <w:szCs w:val="22"/>
              </w:rPr>
              <w:t>1.1.2 Identify basic structures and describe functions of human body systems.</w:t>
            </w:r>
          </w:p>
          <w:p w14:paraId="4386B1A3" w14:textId="533992CC" w:rsidR="0012474D" w:rsidRPr="002925F0" w:rsidRDefault="0012474D" w:rsidP="0071201F">
            <w:pPr>
              <w:ind w:left="1440"/>
              <w:rPr>
                <w:rFonts w:ascii="Segoe UI" w:hAnsi="Segoe UI" w:cs="Segoe UI"/>
                <w:color w:val="000000"/>
                <w:sz w:val="22"/>
                <w:szCs w:val="22"/>
              </w:rPr>
            </w:pPr>
            <w:r w:rsidRPr="002925F0">
              <w:rPr>
                <w:rFonts w:ascii="Segoe UI" w:hAnsi="Segoe UI" w:cs="Segoe UI"/>
                <w:color w:val="000000"/>
                <w:sz w:val="22"/>
                <w:szCs w:val="22"/>
              </w:rPr>
              <w:t>a. Skeletal</w:t>
            </w:r>
          </w:p>
          <w:p w14:paraId="62C16F0E" w14:textId="37F3DAB8" w:rsidR="0012474D" w:rsidRPr="002925F0" w:rsidRDefault="0012474D" w:rsidP="0071201F">
            <w:pPr>
              <w:ind w:left="1440"/>
              <w:rPr>
                <w:rFonts w:ascii="Segoe UI" w:hAnsi="Segoe UI" w:cs="Segoe UI"/>
                <w:color w:val="000000"/>
                <w:sz w:val="22"/>
                <w:szCs w:val="22"/>
              </w:rPr>
            </w:pPr>
            <w:r w:rsidRPr="002925F0">
              <w:rPr>
                <w:rFonts w:ascii="Segoe UI" w:hAnsi="Segoe UI" w:cs="Segoe UI"/>
                <w:color w:val="000000"/>
                <w:sz w:val="22"/>
                <w:szCs w:val="22"/>
              </w:rPr>
              <w:t>• Structures of the skeletal system</w:t>
            </w:r>
          </w:p>
          <w:p w14:paraId="211AA7FA" w14:textId="13DD717E" w:rsidR="0012474D" w:rsidRPr="002925F0" w:rsidRDefault="0012474D" w:rsidP="0071201F">
            <w:pPr>
              <w:ind w:left="1440"/>
              <w:rPr>
                <w:rFonts w:ascii="Segoe UI" w:hAnsi="Segoe UI" w:cs="Segoe UI"/>
                <w:color w:val="000000"/>
                <w:sz w:val="22"/>
                <w:szCs w:val="22"/>
              </w:rPr>
            </w:pPr>
            <w:r w:rsidRPr="002925F0">
              <w:rPr>
                <w:rFonts w:ascii="Segoe UI" w:hAnsi="Segoe UI" w:cs="Segoe UI"/>
                <w:color w:val="000000"/>
                <w:sz w:val="22"/>
                <w:szCs w:val="22"/>
              </w:rPr>
              <w:t>• Functions of the skeletal system</w:t>
            </w:r>
          </w:p>
          <w:p w14:paraId="1408C302" w14:textId="77777777"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b. Muscular </w:t>
            </w:r>
          </w:p>
          <w:p w14:paraId="0CFBF3B0" w14:textId="38C0516C"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Structures of the muscular system </w:t>
            </w:r>
          </w:p>
          <w:p w14:paraId="2A2A3757" w14:textId="135511C8"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Functions of the muscular system </w:t>
            </w:r>
          </w:p>
          <w:p w14:paraId="4197EA97" w14:textId="60299C15"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c. Integumentary </w:t>
            </w:r>
          </w:p>
          <w:p w14:paraId="17F2245E" w14:textId="3755C0C0"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Structures of the integumentary system </w:t>
            </w:r>
          </w:p>
          <w:p w14:paraId="44E0766B" w14:textId="77777777"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Functions of the integumentary system </w:t>
            </w:r>
          </w:p>
          <w:p w14:paraId="5D453F54" w14:textId="0AB46056"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d. Cardiovascular </w:t>
            </w:r>
          </w:p>
          <w:p w14:paraId="77C60C74" w14:textId="77777777"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Structures of the cardiovascular system </w:t>
            </w:r>
          </w:p>
          <w:p w14:paraId="2AC56FCD" w14:textId="77777777"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Functions of the cardiovascular system </w:t>
            </w:r>
          </w:p>
          <w:p w14:paraId="16BF9163" w14:textId="2E165B9D"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e. Lymphatic / Immune </w:t>
            </w:r>
          </w:p>
          <w:p w14:paraId="062F049A" w14:textId="735ED62C"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Structures of the lymphatic system </w:t>
            </w:r>
          </w:p>
          <w:p w14:paraId="60E6ED34" w14:textId="77777777"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Functions of the lymphatic system </w:t>
            </w:r>
          </w:p>
          <w:p w14:paraId="684C34F7" w14:textId="77777777"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f. Respiratory </w:t>
            </w:r>
          </w:p>
          <w:p w14:paraId="3DB72893" w14:textId="77777777"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Structures of the respiratory system </w:t>
            </w:r>
          </w:p>
          <w:p w14:paraId="181656B9" w14:textId="369C74B5"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Functions of the respiratory system </w:t>
            </w:r>
          </w:p>
          <w:p w14:paraId="77A91807" w14:textId="77777777"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g. Nervous </w:t>
            </w:r>
          </w:p>
          <w:p w14:paraId="36C14E22" w14:textId="09EE7AF2"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Structures of the nervous system </w:t>
            </w:r>
          </w:p>
          <w:p w14:paraId="7F85811E" w14:textId="1CEF4A4B"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Functions of the nervous system </w:t>
            </w:r>
          </w:p>
          <w:p w14:paraId="78410405" w14:textId="77777777"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h. Endocrine </w:t>
            </w:r>
          </w:p>
          <w:p w14:paraId="5F0E26D6" w14:textId="2301D173"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Structures of the endocrine system </w:t>
            </w:r>
          </w:p>
          <w:p w14:paraId="172F3062" w14:textId="2D2F8CFD"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Functions of the endocrine system </w:t>
            </w:r>
          </w:p>
          <w:p w14:paraId="63870604" w14:textId="77777777"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i. Digestive </w:t>
            </w:r>
          </w:p>
          <w:p w14:paraId="00BF74DE" w14:textId="77777777"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Structures of the digestive system </w:t>
            </w:r>
          </w:p>
          <w:p w14:paraId="07222BAD" w14:textId="77777777"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Functions of the digestive system </w:t>
            </w:r>
          </w:p>
          <w:p w14:paraId="1DECB3E3" w14:textId="77777777"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j. Urinary </w:t>
            </w:r>
          </w:p>
          <w:p w14:paraId="35D75AC9" w14:textId="21C29BCD"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Structures of the urinary system </w:t>
            </w:r>
          </w:p>
          <w:p w14:paraId="20DF7925" w14:textId="64D6AE88"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lastRenderedPageBreak/>
              <w:t xml:space="preserve">• Functions of the urinary system </w:t>
            </w:r>
          </w:p>
          <w:p w14:paraId="1AF28840" w14:textId="2E009059" w:rsidR="0097517D" w:rsidRPr="002925F0" w:rsidRDefault="0097517D" w:rsidP="0012474D">
            <w:pPr>
              <w:ind w:left="1440"/>
              <w:rPr>
                <w:rFonts w:ascii="Segoe UI" w:hAnsi="Segoe UI" w:cs="Segoe UI"/>
                <w:color w:val="000000"/>
                <w:sz w:val="22"/>
                <w:szCs w:val="22"/>
              </w:rPr>
            </w:pPr>
            <w:r w:rsidRPr="002925F0">
              <w:rPr>
                <w:rFonts w:ascii="Segoe UI" w:hAnsi="Segoe UI" w:cs="Segoe UI"/>
                <w:color w:val="000000"/>
                <w:sz w:val="22"/>
                <w:szCs w:val="22"/>
              </w:rPr>
              <w:t>k. Reproductive</w:t>
            </w:r>
          </w:p>
          <w:p w14:paraId="13A998B0" w14:textId="77777777"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Structures of the reproductive system </w:t>
            </w:r>
          </w:p>
          <w:p w14:paraId="31579E34" w14:textId="66AE814B" w:rsidR="0012474D" w:rsidRPr="002925F0" w:rsidRDefault="0012474D" w:rsidP="0012474D">
            <w:pPr>
              <w:ind w:left="1440"/>
              <w:rPr>
                <w:rFonts w:ascii="Segoe UI" w:hAnsi="Segoe UI" w:cs="Segoe UI"/>
                <w:color w:val="000000"/>
                <w:sz w:val="22"/>
                <w:szCs w:val="22"/>
              </w:rPr>
            </w:pPr>
            <w:r w:rsidRPr="002925F0">
              <w:rPr>
                <w:rFonts w:ascii="Segoe UI" w:hAnsi="Segoe UI" w:cs="Segoe UI"/>
                <w:color w:val="000000"/>
                <w:sz w:val="22"/>
                <w:szCs w:val="22"/>
              </w:rPr>
              <w:t xml:space="preserve">• Functions of the reproductive system </w:t>
            </w:r>
          </w:p>
          <w:p w14:paraId="734B5C73" w14:textId="77777777" w:rsidR="0071201F" w:rsidRPr="002925F0" w:rsidRDefault="0071201F" w:rsidP="0071201F">
            <w:pPr>
              <w:ind w:left="720"/>
              <w:rPr>
                <w:rFonts w:ascii="Segoe UI" w:hAnsi="Segoe UI" w:cs="Segoe UI"/>
                <w:sz w:val="22"/>
                <w:szCs w:val="22"/>
              </w:rPr>
            </w:pPr>
            <w:r w:rsidRPr="002925F0">
              <w:rPr>
                <w:rFonts w:ascii="Segoe UI" w:hAnsi="Segoe UI" w:cs="Segoe UI"/>
                <w:sz w:val="22"/>
                <w:szCs w:val="22"/>
              </w:rPr>
              <w:t>1.2 Diseases and Disorders</w:t>
            </w:r>
          </w:p>
          <w:p w14:paraId="2D26A116" w14:textId="493DAD30" w:rsidR="0071201F" w:rsidRPr="002925F0" w:rsidRDefault="0071201F" w:rsidP="0071201F">
            <w:pPr>
              <w:ind w:left="1440"/>
              <w:rPr>
                <w:rFonts w:ascii="Segoe UI" w:hAnsi="Segoe UI" w:cs="Segoe UI"/>
                <w:sz w:val="22"/>
                <w:szCs w:val="22"/>
              </w:rPr>
            </w:pPr>
            <w:r w:rsidRPr="002925F0">
              <w:rPr>
                <w:rFonts w:ascii="Segoe UI" w:hAnsi="Segoe UI" w:cs="Segoe UI"/>
                <w:sz w:val="22"/>
                <w:szCs w:val="22"/>
              </w:rPr>
              <w:t xml:space="preserve">1.21 </w:t>
            </w:r>
            <w:r w:rsidR="0097517D" w:rsidRPr="002925F0">
              <w:rPr>
                <w:rFonts w:ascii="Segoe UI" w:hAnsi="Segoe UI" w:cs="Segoe UI"/>
                <w:sz w:val="22"/>
                <w:szCs w:val="22"/>
              </w:rPr>
              <w:t>Describe etiology, pathology, diagnosis, treatment, and prevention of common diseases and disorders, including, but not limited to the following:</w:t>
            </w:r>
          </w:p>
          <w:p w14:paraId="5E29F06A" w14:textId="3D1A1781" w:rsidR="0097517D" w:rsidRPr="002925F0" w:rsidRDefault="0061775F" w:rsidP="0097517D">
            <w:pPr>
              <w:ind w:left="1440"/>
              <w:rPr>
                <w:rFonts w:ascii="Segoe UI" w:hAnsi="Segoe UI" w:cs="Segoe UI"/>
                <w:sz w:val="22"/>
                <w:szCs w:val="22"/>
              </w:rPr>
            </w:pPr>
            <w:r w:rsidRPr="002925F0">
              <w:rPr>
                <w:rFonts w:ascii="Segoe UI" w:hAnsi="Segoe UI" w:cs="Segoe UI"/>
                <w:sz w:val="22"/>
                <w:szCs w:val="22"/>
              </w:rPr>
              <w:t xml:space="preserve">Anxiety </w:t>
            </w:r>
            <w:r w:rsidR="003A18D6" w:rsidRPr="002925F0">
              <w:rPr>
                <w:rFonts w:ascii="Segoe UI" w:hAnsi="Segoe UI" w:cs="Segoe UI"/>
                <w:sz w:val="22"/>
                <w:szCs w:val="22"/>
              </w:rPr>
              <w:sym w:font="Symbol" w:char="F0D7"/>
            </w:r>
            <w:r w:rsidR="003A18D6" w:rsidRPr="002925F0">
              <w:rPr>
                <w:rFonts w:ascii="Segoe UI" w:hAnsi="Segoe UI" w:cs="Segoe UI"/>
                <w:sz w:val="22"/>
                <w:szCs w:val="22"/>
              </w:rPr>
              <w:t xml:space="preserve"> A</w:t>
            </w:r>
            <w:r w:rsidR="0097517D" w:rsidRPr="002925F0">
              <w:rPr>
                <w:rFonts w:ascii="Segoe UI" w:hAnsi="Segoe UI" w:cs="Segoe UI"/>
                <w:sz w:val="22"/>
                <w:szCs w:val="22"/>
              </w:rPr>
              <w:t xml:space="preserve">rthritis • Asthma • </w:t>
            </w:r>
            <w:r w:rsidR="003A18D6" w:rsidRPr="002925F0">
              <w:rPr>
                <w:rFonts w:ascii="Segoe UI" w:hAnsi="Segoe UI" w:cs="Segoe UI"/>
                <w:sz w:val="22"/>
                <w:szCs w:val="22"/>
              </w:rPr>
              <w:t xml:space="preserve">Bipolar disorder </w:t>
            </w:r>
            <w:r w:rsidR="003A18D6" w:rsidRPr="002925F0">
              <w:rPr>
                <w:rFonts w:ascii="Segoe UI" w:hAnsi="Segoe UI" w:cs="Segoe UI"/>
                <w:sz w:val="22"/>
                <w:szCs w:val="22"/>
              </w:rPr>
              <w:sym w:font="Symbol" w:char="F0D7"/>
            </w:r>
            <w:r w:rsidR="003A18D6" w:rsidRPr="002925F0">
              <w:rPr>
                <w:rFonts w:ascii="Segoe UI" w:hAnsi="Segoe UI" w:cs="Segoe UI"/>
                <w:sz w:val="22"/>
                <w:szCs w:val="22"/>
              </w:rPr>
              <w:t xml:space="preserve"> </w:t>
            </w:r>
            <w:r w:rsidR="0097517D" w:rsidRPr="002925F0">
              <w:rPr>
                <w:rFonts w:ascii="Segoe UI" w:hAnsi="Segoe UI" w:cs="Segoe UI"/>
                <w:sz w:val="22"/>
                <w:szCs w:val="22"/>
              </w:rPr>
              <w:t xml:space="preserve">Cancer • Cataracts • Concussion / Traumatic Brain Injury (TBI) • Cystic fibrosis • Diabetes mellitus </w:t>
            </w:r>
            <w:r w:rsidR="00293447" w:rsidRPr="002925F0">
              <w:rPr>
                <w:rFonts w:ascii="Segoe UI" w:hAnsi="Segoe UI" w:cs="Segoe UI"/>
                <w:sz w:val="22"/>
                <w:szCs w:val="22"/>
              </w:rPr>
              <w:sym w:font="Symbol" w:char="F0D7"/>
            </w:r>
            <w:r w:rsidR="00293447" w:rsidRPr="002925F0">
              <w:rPr>
                <w:rFonts w:ascii="Segoe UI" w:hAnsi="Segoe UI" w:cs="Segoe UI"/>
                <w:sz w:val="22"/>
                <w:szCs w:val="22"/>
              </w:rPr>
              <w:t xml:space="preserve"> Depression </w:t>
            </w:r>
            <w:r w:rsidR="0097517D" w:rsidRPr="002925F0">
              <w:rPr>
                <w:rFonts w:ascii="Segoe UI" w:hAnsi="Segoe UI" w:cs="Segoe UI"/>
                <w:sz w:val="22"/>
                <w:szCs w:val="22"/>
              </w:rPr>
              <w:t xml:space="preserve">• Dementia • Gastric ulcer • Hepatitis • Hypertension • Melanoma • Muscular Dystrophy • Myocardial Infarction • Sexually Transmitted </w:t>
            </w:r>
            <w:r w:rsidR="003A18D6" w:rsidRPr="002925F0">
              <w:rPr>
                <w:rFonts w:ascii="Segoe UI" w:hAnsi="Segoe UI" w:cs="Segoe UI"/>
                <w:sz w:val="22"/>
                <w:szCs w:val="22"/>
              </w:rPr>
              <w:sym w:font="Symbol" w:char="F0D7"/>
            </w:r>
            <w:r w:rsidR="0097517D" w:rsidRPr="002925F0">
              <w:rPr>
                <w:rFonts w:ascii="Segoe UI" w:hAnsi="Segoe UI" w:cs="Segoe UI"/>
                <w:sz w:val="22"/>
                <w:szCs w:val="22"/>
              </w:rPr>
              <w:t>Infection (STI) • Stroke / Cardiovascular Accident (CVA) • Tuberculosis • Urinary Tract Infection (UTI)</w:t>
            </w:r>
          </w:p>
          <w:p w14:paraId="4181266A" w14:textId="77777777" w:rsidR="0097517D" w:rsidRPr="002925F0" w:rsidRDefault="0097517D" w:rsidP="0071201F">
            <w:pPr>
              <w:ind w:left="1440"/>
              <w:rPr>
                <w:rFonts w:ascii="Segoe UI" w:hAnsi="Segoe UI" w:cs="Segoe UI"/>
                <w:sz w:val="22"/>
                <w:szCs w:val="22"/>
              </w:rPr>
            </w:pPr>
            <w:r w:rsidRPr="002925F0">
              <w:rPr>
                <w:rFonts w:ascii="Segoe UI" w:hAnsi="Segoe UI" w:cs="Segoe UI"/>
                <w:sz w:val="22"/>
                <w:szCs w:val="22"/>
              </w:rPr>
              <w:t xml:space="preserve">1.2.2 Describe biomedical therapies as they relate to the prevention, pathology, and treatment of disease. </w:t>
            </w:r>
          </w:p>
          <w:p w14:paraId="4B427F0E" w14:textId="50A29868" w:rsidR="0097517D" w:rsidRPr="002925F0" w:rsidRDefault="00293447" w:rsidP="0071201F">
            <w:pPr>
              <w:ind w:left="1440"/>
              <w:rPr>
                <w:rFonts w:ascii="Segoe UI" w:hAnsi="Segoe UI" w:cs="Segoe UI"/>
                <w:sz w:val="22"/>
                <w:szCs w:val="22"/>
              </w:rPr>
            </w:pPr>
            <w:r w:rsidRPr="002925F0">
              <w:rPr>
                <w:rFonts w:ascii="Segoe UI" w:hAnsi="Segoe UI" w:cs="Segoe UI"/>
                <w:sz w:val="22"/>
                <w:szCs w:val="22"/>
              </w:rPr>
              <w:sym w:font="Symbol" w:char="F0D7"/>
            </w:r>
            <w:r w:rsidRPr="002925F0">
              <w:rPr>
                <w:rFonts w:ascii="Segoe UI" w:hAnsi="Segoe UI" w:cs="Segoe UI"/>
                <w:sz w:val="22"/>
                <w:szCs w:val="22"/>
              </w:rPr>
              <w:t xml:space="preserve">Gene editing </w:t>
            </w:r>
            <w:r w:rsidR="0097517D" w:rsidRPr="002925F0">
              <w:rPr>
                <w:rFonts w:ascii="Segoe UI" w:hAnsi="Segoe UI" w:cs="Segoe UI"/>
                <w:sz w:val="22"/>
                <w:szCs w:val="22"/>
              </w:rPr>
              <w:t xml:space="preserve">• Gene testing • Gene therapy • </w:t>
            </w:r>
            <w:r w:rsidRPr="002925F0">
              <w:rPr>
                <w:rFonts w:ascii="Segoe UI" w:hAnsi="Segoe UI" w:cs="Segoe UI"/>
                <w:sz w:val="22"/>
                <w:szCs w:val="22"/>
              </w:rPr>
              <w:t xml:space="preserve">Immunization </w:t>
            </w:r>
            <w:r w:rsidRPr="002925F0">
              <w:rPr>
                <w:rFonts w:ascii="Segoe UI" w:hAnsi="Segoe UI" w:cs="Segoe UI"/>
                <w:sz w:val="22"/>
                <w:szCs w:val="22"/>
              </w:rPr>
              <w:sym w:font="Symbol" w:char="F0D7"/>
            </w:r>
            <w:r w:rsidRPr="002925F0">
              <w:rPr>
                <w:rFonts w:ascii="Segoe UI" w:hAnsi="Segoe UI" w:cs="Segoe UI"/>
                <w:sz w:val="22"/>
                <w:szCs w:val="22"/>
              </w:rPr>
              <w:t xml:space="preserve"> Immunotherapy</w:t>
            </w:r>
            <w:r w:rsidR="0097517D" w:rsidRPr="002925F0">
              <w:rPr>
                <w:rFonts w:ascii="Segoe UI" w:hAnsi="Segoe UI" w:cs="Segoe UI"/>
                <w:sz w:val="22"/>
                <w:szCs w:val="22"/>
              </w:rPr>
              <w:t xml:space="preserve"> • Stem cell research</w:t>
            </w:r>
          </w:p>
          <w:p w14:paraId="30D859F2" w14:textId="77777777" w:rsidR="0071201F" w:rsidRPr="002925F0" w:rsidRDefault="0071201F" w:rsidP="0071201F">
            <w:pPr>
              <w:rPr>
                <w:rFonts w:ascii="Segoe UI" w:hAnsi="Segoe UI" w:cs="Segoe UI"/>
                <w:sz w:val="22"/>
                <w:szCs w:val="22"/>
              </w:rPr>
            </w:pPr>
            <w:r w:rsidRPr="002925F0">
              <w:rPr>
                <w:rFonts w:ascii="Segoe UI" w:hAnsi="Segoe UI" w:cs="Segoe UI"/>
                <w:sz w:val="22"/>
                <w:szCs w:val="22"/>
              </w:rPr>
              <w:t>Foundation Standard 2: Communications</w:t>
            </w:r>
          </w:p>
          <w:p w14:paraId="76FF7838" w14:textId="698BCEDB" w:rsidR="0071201F" w:rsidRPr="002925F0" w:rsidRDefault="0097517D" w:rsidP="0071201F">
            <w:pPr>
              <w:rPr>
                <w:rFonts w:ascii="Segoe UI" w:hAnsi="Segoe UI" w:cs="Segoe UI"/>
                <w:sz w:val="22"/>
                <w:szCs w:val="22"/>
              </w:rPr>
            </w:pPr>
            <w:r w:rsidRPr="002925F0">
              <w:rPr>
                <w:rFonts w:ascii="Segoe UI" w:hAnsi="Segoe UI" w:cs="Segoe UI"/>
                <w:sz w:val="22"/>
                <w:szCs w:val="22"/>
              </w:rPr>
              <w:t>D</w:t>
            </w:r>
            <w:r w:rsidR="0071201F" w:rsidRPr="002925F0">
              <w:rPr>
                <w:rFonts w:ascii="Segoe UI" w:hAnsi="Segoe UI" w:cs="Segoe UI"/>
                <w:sz w:val="22"/>
                <w:szCs w:val="22"/>
              </w:rPr>
              <w:t>emonstrate methods of delivering and obtaining information, while communicating effectively.</w:t>
            </w:r>
          </w:p>
          <w:p w14:paraId="41B3FE58" w14:textId="77777777" w:rsidR="0071201F" w:rsidRPr="002925F0" w:rsidRDefault="0071201F" w:rsidP="0071201F">
            <w:pPr>
              <w:ind w:left="720"/>
              <w:rPr>
                <w:rFonts w:ascii="Segoe UI" w:hAnsi="Segoe UI" w:cs="Segoe UI"/>
                <w:sz w:val="22"/>
                <w:szCs w:val="22"/>
              </w:rPr>
            </w:pPr>
            <w:r w:rsidRPr="002925F0">
              <w:rPr>
                <w:rFonts w:ascii="Segoe UI" w:hAnsi="Segoe UI" w:cs="Segoe UI"/>
                <w:sz w:val="22"/>
                <w:szCs w:val="22"/>
              </w:rPr>
              <w:t>2.1 Concepts of Effective Communication</w:t>
            </w:r>
          </w:p>
          <w:p w14:paraId="3C90038F" w14:textId="77777777" w:rsidR="0097517D" w:rsidRPr="002925F0" w:rsidRDefault="0097517D" w:rsidP="0097517D">
            <w:pPr>
              <w:ind w:left="1440"/>
              <w:rPr>
                <w:rFonts w:ascii="Segoe UI" w:hAnsi="Segoe UI" w:cs="Segoe UI"/>
                <w:sz w:val="22"/>
                <w:szCs w:val="22"/>
              </w:rPr>
            </w:pPr>
            <w:r w:rsidRPr="002925F0">
              <w:rPr>
                <w:rFonts w:ascii="Segoe UI" w:hAnsi="Segoe UI" w:cs="Segoe UI"/>
                <w:sz w:val="22"/>
                <w:szCs w:val="22"/>
              </w:rPr>
              <w:t xml:space="preserve">2.1.1 Model verbal and nonverbal therapeutic communication.  </w:t>
            </w:r>
          </w:p>
          <w:p w14:paraId="6B843925" w14:textId="793FC6A1" w:rsidR="0097517D" w:rsidRPr="002925F0" w:rsidRDefault="0097517D" w:rsidP="0097517D">
            <w:pPr>
              <w:ind w:left="1440"/>
              <w:rPr>
                <w:rFonts w:ascii="Segoe UI" w:hAnsi="Segoe UI" w:cs="Segoe UI"/>
                <w:sz w:val="22"/>
                <w:szCs w:val="22"/>
              </w:rPr>
            </w:pPr>
            <w:r w:rsidRPr="002925F0">
              <w:rPr>
                <w:rFonts w:ascii="Segoe UI" w:hAnsi="Segoe UI" w:cs="Segoe UI"/>
                <w:sz w:val="22"/>
                <w:szCs w:val="22"/>
              </w:rPr>
              <w:t xml:space="preserve">• Active listening </w:t>
            </w:r>
            <w:r w:rsidR="00293447" w:rsidRPr="002925F0">
              <w:rPr>
                <w:rFonts w:ascii="Segoe UI" w:hAnsi="Segoe UI" w:cs="Segoe UI"/>
                <w:sz w:val="22"/>
                <w:szCs w:val="22"/>
              </w:rPr>
              <w:sym w:font="Symbol" w:char="F0D7"/>
            </w:r>
            <w:r w:rsidR="00293447" w:rsidRPr="002925F0">
              <w:rPr>
                <w:rFonts w:ascii="Segoe UI" w:hAnsi="Segoe UI" w:cs="Segoe UI"/>
                <w:sz w:val="22"/>
                <w:szCs w:val="22"/>
              </w:rPr>
              <w:t xml:space="preserve"> Reflecting </w:t>
            </w:r>
            <w:r w:rsidRPr="002925F0">
              <w:rPr>
                <w:rFonts w:ascii="Segoe UI" w:hAnsi="Segoe UI" w:cs="Segoe UI"/>
                <w:sz w:val="22"/>
                <w:szCs w:val="22"/>
              </w:rPr>
              <w:t xml:space="preserve">• Silence • Summarizing </w:t>
            </w:r>
          </w:p>
          <w:p w14:paraId="6752E711" w14:textId="0BA74770" w:rsidR="0097517D" w:rsidRPr="002925F0" w:rsidRDefault="0097517D" w:rsidP="0071201F">
            <w:pPr>
              <w:ind w:left="1440"/>
              <w:rPr>
                <w:rFonts w:ascii="Segoe UI" w:hAnsi="Segoe UI" w:cs="Segoe UI"/>
                <w:sz w:val="22"/>
                <w:szCs w:val="22"/>
              </w:rPr>
            </w:pPr>
            <w:r w:rsidRPr="002925F0">
              <w:rPr>
                <w:rFonts w:ascii="Segoe UI" w:hAnsi="Segoe UI" w:cs="Segoe UI"/>
                <w:sz w:val="22"/>
                <w:szCs w:val="22"/>
              </w:rPr>
              <w:t xml:space="preserve">2.1.2 Identify common barriers to communication. </w:t>
            </w:r>
            <w:r w:rsidR="001002A6" w:rsidRPr="002925F0">
              <w:rPr>
                <w:rFonts w:ascii="Segoe UI" w:hAnsi="Segoe UI" w:cs="Segoe UI"/>
                <w:sz w:val="22"/>
                <w:szCs w:val="22"/>
              </w:rPr>
              <w:t>(Physical disabilities; Psychological barriers; Language barriers)</w:t>
            </w:r>
          </w:p>
          <w:p w14:paraId="383F2FA3" w14:textId="77777777" w:rsidR="0097517D" w:rsidRPr="002925F0" w:rsidRDefault="0097517D" w:rsidP="0071201F">
            <w:pPr>
              <w:ind w:left="1440"/>
              <w:rPr>
                <w:rFonts w:ascii="Segoe UI" w:hAnsi="Segoe UI" w:cs="Segoe UI"/>
                <w:sz w:val="22"/>
                <w:szCs w:val="22"/>
              </w:rPr>
            </w:pPr>
            <w:r w:rsidRPr="002925F0">
              <w:rPr>
                <w:rFonts w:ascii="Segoe UI" w:hAnsi="Segoe UI" w:cs="Segoe UI"/>
                <w:sz w:val="22"/>
                <w:szCs w:val="22"/>
              </w:rPr>
              <w:t xml:space="preserve">2.1.3 Distinguish between subjective and objective information. </w:t>
            </w:r>
          </w:p>
          <w:p w14:paraId="79BA7B6B" w14:textId="7A803145" w:rsidR="0097517D" w:rsidRPr="002925F0" w:rsidRDefault="0097517D" w:rsidP="0071201F">
            <w:pPr>
              <w:ind w:left="1440"/>
              <w:rPr>
                <w:rFonts w:ascii="Segoe UI" w:hAnsi="Segoe UI" w:cs="Segoe UI"/>
                <w:sz w:val="22"/>
                <w:szCs w:val="22"/>
              </w:rPr>
            </w:pPr>
            <w:r w:rsidRPr="002925F0">
              <w:rPr>
                <w:rFonts w:ascii="Segoe UI" w:hAnsi="Segoe UI" w:cs="Segoe UI"/>
                <w:sz w:val="22"/>
                <w:szCs w:val="22"/>
              </w:rPr>
              <w:t xml:space="preserve">2.1.4 Interpret elements of communication </w:t>
            </w:r>
            <w:r w:rsidR="00293447" w:rsidRPr="002925F0">
              <w:rPr>
                <w:rFonts w:ascii="Segoe UI" w:hAnsi="Segoe UI" w:cs="Segoe UI"/>
                <w:sz w:val="22"/>
                <w:szCs w:val="22"/>
              </w:rPr>
              <w:t xml:space="preserve">process </w:t>
            </w:r>
            <w:r w:rsidRPr="002925F0">
              <w:rPr>
                <w:rFonts w:ascii="Segoe UI" w:hAnsi="Segoe UI" w:cs="Segoe UI"/>
                <w:sz w:val="22"/>
                <w:szCs w:val="22"/>
              </w:rPr>
              <w:t xml:space="preserve">using sender-message-receiver feedback model. </w:t>
            </w:r>
          </w:p>
          <w:p w14:paraId="471A9A72" w14:textId="44E8009A" w:rsidR="0097517D" w:rsidRPr="002925F0" w:rsidRDefault="0097517D" w:rsidP="0071201F">
            <w:pPr>
              <w:ind w:left="1440"/>
              <w:rPr>
                <w:rFonts w:ascii="Segoe UI" w:hAnsi="Segoe UI" w:cs="Segoe UI"/>
                <w:sz w:val="22"/>
                <w:szCs w:val="22"/>
              </w:rPr>
            </w:pPr>
            <w:r w:rsidRPr="002925F0">
              <w:rPr>
                <w:rFonts w:ascii="Segoe UI" w:hAnsi="Segoe UI" w:cs="Segoe UI"/>
                <w:sz w:val="22"/>
                <w:szCs w:val="22"/>
              </w:rPr>
              <w:t xml:space="preserve">2.1.5 Modify communication to meet the needs of the patient/client and </w:t>
            </w:r>
            <w:r w:rsidR="00293447" w:rsidRPr="002925F0">
              <w:rPr>
                <w:rFonts w:ascii="Segoe UI" w:hAnsi="Segoe UI" w:cs="Segoe UI"/>
                <w:sz w:val="22"/>
                <w:szCs w:val="22"/>
              </w:rPr>
              <w:t xml:space="preserve">to </w:t>
            </w:r>
            <w:r w:rsidRPr="002925F0">
              <w:rPr>
                <w:rFonts w:ascii="Segoe UI" w:hAnsi="Segoe UI" w:cs="Segoe UI"/>
                <w:sz w:val="22"/>
                <w:szCs w:val="22"/>
              </w:rPr>
              <w:t xml:space="preserve">be appropriate to the situation. </w:t>
            </w:r>
          </w:p>
          <w:p w14:paraId="43A6878E" w14:textId="77777777" w:rsidR="0097517D" w:rsidRPr="002925F0" w:rsidRDefault="0097517D" w:rsidP="0071201F">
            <w:pPr>
              <w:ind w:left="1440"/>
              <w:rPr>
                <w:rFonts w:ascii="Segoe UI" w:hAnsi="Segoe UI" w:cs="Segoe UI"/>
                <w:sz w:val="22"/>
                <w:szCs w:val="22"/>
              </w:rPr>
            </w:pPr>
            <w:r w:rsidRPr="002925F0">
              <w:rPr>
                <w:rFonts w:ascii="Segoe UI" w:hAnsi="Segoe UI" w:cs="Segoe UI"/>
                <w:sz w:val="22"/>
                <w:szCs w:val="22"/>
              </w:rPr>
              <w:t xml:space="preserve">2.1.6 Describe appropriate interactions with patients throughout various stages of psychosocial development. </w:t>
            </w:r>
          </w:p>
          <w:p w14:paraId="7F300F32" w14:textId="77777777" w:rsidR="0071201F" w:rsidRPr="002925F0" w:rsidRDefault="0071201F" w:rsidP="0071201F">
            <w:pPr>
              <w:ind w:left="720"/>
              <w:rPr>
                <w:rFonts w:ascii="Segoe UI" w:hAnsi="Segoe UI" w:cs="Segoe UI"/>
                <w:sz w:val="22"/>
                <w:szCs w:val="22"/>
              </w:rPr>
            </w:pPr>
            <w:r w:rsidRPr="002925F0">
              <w:rPr>
                <w:rFonts w:ascii="Segoe UI" w:hAnsi="Segoe UI" w:cs="Segoe UI"/>
                <w:sz w:val="22"/>
                <w:szCs w:val="22"/>
              </w:rPr>
              <w:t>2.2 Medical Terminology</w:t>
            </w:r>
          </w:p>
          <w:p w14:paraId="71C3F08A" w14:textId="1228C6D7" w:rsidR="0071201F" w:rsidRPr="002925F0" w:rsidRDefault="0071201F" w:rsidP="0071201F">
            <w:pPr>
              <w:ind w:left="1440"/>
              <w:rPr>
                <w:rFonts w:ascii="Segoe UI" w:hAnsi="Segoe UI" w:cs="Segoe UI"/>
                <w:sz w:val="22"/>
                <w:szCs w:val="22"/>
              </w:rPr>
            </w:pPr>
            <w:r w:rsidRPr="002925F0">
              <w:rPr>
                <w:rFonts w:ascii="Segoe UI" w:hAnsi="Segoe UI" w:cs="Segoe UI"/>
                <w:sz w:val="22"/>
                <w:szCs w:val="22"/>
              </w:rPr>
              <w:t>2.2</w:t>
            </w:r>
            <w:r w:rsidR="0097517D" w:rsidRPr="002925F0">
              <w:rPr>
                <w:rFonts w:ascii="Segoe UI" w:hAnsi="Segoe UI" w:cs="Segoe UI"/>
                <w:sz w:val="22"/>
                <w:szCs w:val="22"/>
              </w:rPr>
              <w:t>.</w:t>
            </w:r>
            <w:r w:rsidRPr="002925F0">
              <w:rPr>
                <w:rFonts w:ascii="Segoe UI" w:hAnsi="Segoe UI" w:cs="Segoe UI"/>
                <w:sz w:val="22"/>
                <w:szCs w:val="22"/>
              </w:rPr>
              <w:t>1 Use common roots, prefixes, and suffixes to communicate information.</w:t>
            </w:r>
          </w:p>
          <w:p w14:paraId="4B1FF273" w14:textId="77777777" w:rsidR="0097517D" w:rsidRPr="002925F0" w:rsidRDefault="0097517D" w:rsidP="0071201F">
            <w:pPr>
              <w:ind w:left="720"/>
              <w:rPr>
                <w:rFonts w:ascii="Segoe UI" w:hAnsi="Segoe UI" w:cs="Segoe UI"/>
                <w:sz w:val="22"/>
                <w:szCs w:val="22"/>
              </w:rPr>
            </w:pPr>
            <w:r w:rsidRPr="002925F0">
              <w:rPr>
                <w:rFonts w:ascii="Segoe UI" w:hAnsi="Segoe UI" w:cs="Segoe UI"/>
                <w:sz w:val="22"/>
                <w:szCs w:val="22"/>
              </w:rPr>
              <w:t xml:space="preserve">            2.2.2 Interpret common medical abbreviations to communicate information. </w:t>
            </w:r>
          </w:p>
          <w:p w14:paraId="7FFAE8F4" w14:textId="10489244" w:rsidR="0071201F" w:rsidRPr="002925F0" w:rsidRDefault="0071201F" w:rsidP="0071201F">
            <w:pPr>
              <w:ind w:left="720"/>
              <w:rPr>
                <w:rFonts w:ascii="Segoe UI" w:hAnsi="Segoe UI" w:cs="Segoe UI"/>
                <w:sz w:val="22"/>
                <w:szCs w:val="22"/>
              </w:rPr>
            </w:pPr>
            <w:r w:rsidRPr="002925F0">
              <w:rPr>
                <w:rFonts w:ascii="Segoe UI" w:hAnsi="Segoe UI" w:cs="Segoe UI"/>
                <w:sz w:val="22"/>
                <w:szCs w:val="22"/>
              </w:rPr>
              <w:t>2.3 Written Communication Skills</w:t>
            </w:r>
          </w:p>
          <w:p w14:paraId="2E1390B8" w14:textId="77777777" w:rsidR="00E529E1" w:rsidRPr="002925F0" w:rsidRDefault="00E529E1" w:rsidP="0071201F">
            <w:pPr>
              <w:rPr>
                <w:rFonts w:ascii="Segoe UI" w:hAnsi="Segoe UI" w:cs="Segoe UI"/>
                <w:sz w:val="22"/>
                <w:szCs w:val="22"/>
              </w:rPr>
            </w:pPr>
            <w:r w:rsidRPr="002925F0">
              <w:rPr>
                <w:rFonts w:ascii="Segoe UI" w:hAnsi="Segoe UI" w:cs="Segoe UI"/>
                <w:sz w:val="22"/>
                <w:szCs w:val="22"/>
              </w:rPr>
              <w:t xml:space="preserve">                        2.3.1 Use proper elements of written and electronic communication (spelling, grammar, and formatting). </w:t>
            </w:r>
          </w:p>
          <w:p w14:paraId="08FD3782" w14:textId="77777777" w:rsidR="00E529E1" w:rsidRPr="002925F0" w:rsidRDefault="00E529E1" w:rsidP="0071201F">
            <w:pPr>
              <w:rPr>
                <w:rFonts w:ascii="Segoe UI" w:hAnsi="Segoe UI" w:cs="Segoe UI"/>
                <w:sz w:val="22"/>
                <w:szCs w:val="22"/>
              </w:rPr>
            </w:pPr>
            <w:r w:rsidRPr="002925F0">
              <w:rPr>
                <w:rFonts w:ascii="Segoe UI" w:hAnsi="Segoe UI" w:cs="Segoe UI"/>
                <w:sz w:val="22"/>
                <w:szCs w:val="22"/>
              </w:rPr>
              <w:t xml:space="preserve">                        2.3.2 Prepare examples of technical and informative writing. </w:t>
            </w:r>
          </w:p>
          <w:p w14:paraId="2F46016A" w14:textId="77777777" w:rsidR="00293447" w:rsidRPr="002925F0" w:rsidRDefault="00E529E1" w:rsidP="0071201F">
            <w:pPr>
              <w:rPr>
                <w:rFonts w:ascii="Segoe UI" w:hAnsi="Segoe UI" w:cs="Segoe UI"/>
                <w:sz w:val="22"/>
                <w:szCs w:val="22"/>
              </w:rPr>
            </w:pPr>
            <w:r w:rsidRPr="002925F0">
              <w:rPr>
                <w:rFonts w:ascii="Segoe UI" w:hAnsi="Segoe UI" w:cs="Segoe UI"/>
                <w:sz w:val="22"/>
                <w:szCs w:val="22"/>
              </w:rPr>
              <w:t xml:space="preserve">                        </w:t>
            </w:r>
            <w:bookmarkStart w:id="5" w:name="_Hlk43299612"/>
            <w:r w:rsidRPr="002925F0">
              <w:rPr>
                <w:rFonts w:ascii="Segoe UI" w:hAnsi="Segoe UI" w:cs="Segoe UI"/>
                <w:sz w:val="22"/>
                <w:szCs w:val="22"/>
              </w:rPr>
              <w:t xml:space="preserve">2.3.3 Demonstrate appropriate use of digital communication in a work environment, such as email, text, and social media. </w:t>
            </w:r>
          </w:p>
          <w:p w14:paraId="722EB8C1" w14:textId="136BF295" w:rsidR="0071201F" w:rsidRPr="002925F0" w:rsidRDefault="0071201F" w:rsidP="0071201F">
            <w:pPr>
              <w:rPr>
                <w:rFonts w:ascii="Segoe UI" w:hAnsi="Segoe UI" w:cs="Segoe UI"/>
                <w:sz w:val="22"/>
                <w:szCs w:val="22"/>
              </w:rPr>
            </w:pPr>
            <w:r w:rsidRPr="002925F0">
              <w:rPr>
                <w:rFonts w:ascii="Segoe UI" w:hAnsi="Segoe UI" w:cs="Segoe UI"/>
                <w:sz w:val="22"/>
                <w:szCs w:val="22"/>
              </w:rPr>
              <w:t xml:space="preserve">Foundation </w:t>
            </w:r>
            <w:bookmarkEnd w:id="5"/>
            <w:r w:rsidRPr="002925F0">
              <w:rPr>
                <w:rFonts w:ascii="Segoe UI" w:hAnsi="Segoe UI" w:cs="Segoe UI"/>
                <w:sz w:val="22"/>
                <w:szCs w:val="22"/>
              </w:rPr>
              <w:t>Standard 4: Employability Skills</w:t>
            </w:r>
          </w:p>
          <w:p w14:paraId="0572B209" w14:textId="7CEA71D7" w:rsidR="0071201F" w:rsidRPr="002925F0" w:rsidRDefault="00E529E1" w:rsidP="0071201F">
            <w:pPr>
              <w:rPr>
                <w:rFonts w:ascii="Segoe UI" w:hAnsi="Segoe UI" w:cs="Segoe UI"/>
                <w:sz w:val="22"/>
                <w:szCs w:val="22"/>
              </w:rPr>
            </w:pPr>
            <w:r w:rsidRPr="002925F0">
              <w:rPr>
                <w:rFonts w:ascii="Segoe UI" w:hAnsi="Segoe UI" w:cs="Segoe UI"/>
                <w:sz w:val="22"/>
                <w:szCs w:val="22"/>
              </w:rPr>
              <w:t>Use employability skills to enhance employment opportunities and job satisfaction.</w:t>
            </w:r>
          </w:p>
          <w:p w14:paraId="1C24C8BB" w14:textId="77777777" w:rsidR="0071201F" w:rsidRPr="002925F0" w:rsidRDefault="0071201F" w:rsidP="0071201F">
            <w:pPr>
              <w:ind w:left="720"/>
              <w:rPr>
                <w:rFonts w:ascii="Segoe UI" w:hAnsi="Segoe UI" w:cs="Segoe UI"/>
                <w:sz w:val="22"/>
                <w:szCs w:val="22"/>
              </w:rPr>
            </w:pPr>
            <w:r w:rsidRPr="002925F0">
              <w:rPr>
                <w:rFonts w:ascii="Segoe UI" w:hAnsi="Segoe UI" w:cs="Segoe UI"/>
                <w:sz w:val="22"/>
                <w:szCs w:val="22"/>
              </w:rPr>
              <w:t>4.1 Personal Traits of the Healthcare Professional</w:t>
            </w:r>
          </w:p>
          <w:p w14:paraId="3BCFB0FF" w14:textId="77777777" w:rsidR="00E529E1" w:rsidRPr="002925F0" w:rsidRDefault="00E529E1" w:rsidP="00E529E1">
            <w:pPr>
              <w:ind w:left="1440"/>
              <w:rPr>
                <w:rFonts w:ascii="Segoe UI" w:hAnsi="Segoe UI" w:cs="Segoe UI"/>
                <w:sz w:val="22"/>
                <w:szCs w:val="22"/>
              </w:rPr>
            </w:pPr>
            <w:r w:rsidRPr="002925F0">
              <w:rPr>
                <w:rFonts w:ascii="Segoe UI" w:hAnsi="Segoe UI" w:cs="Segoe UI"/>
                <w:sz w:val="22"/>
                <w:szCs w:val="22"/>
              </w:rPr>
              <w:t xml:space="preserve">4.1.1 Identify personal traits and attitudes desirable in a career ready member of a health team. </w:t>
            </w:r>
          </w:p>
          <w:p w14:paraId="7F175198" w14:textId="39AD457C" w:rsidR="0071201F" w:rsidRPr="002925F0" w:rsidRDefault="0071201F" w:rsidP="00E529E1">
            <w:pPr>
              <w:ind w:left="1440"/>
              <w:rPr>
                <w:rFonts w:ascii="Segoe UI" w:hAnsi="Segoe UI" w:cs="Segoe UI"/>
                <w:sz w:val="22"/>
                <w:szCs w:val="22"/>
              </w:rPr>
            </w:pPr>
            <w:r w:rsidRPr="002925F0">
              <w:rPr>
                <w:rFonts w:ascii="Segoe UI" w:hAnsi="Segoe UI" w:cs="Segoe UI"/>
                <w:sz w:val="22"/>
                <w:szCs w:val="22"/>
              </w:rPr>
              <w:t>4.1</w:t>
            </w:r>
            <w:r w:rsidR="00E529E1" w:rsidRPr="002925F0">
              <w:rPr>
                <w:rFonts w:ascii="Segoe UI" w:hAnsi="Segoe UI" w:cs="Segoe UI"/>
                <w:sz w:val="22"/>
                <w:szCs w:val="22"/>
              </w:rPr>
              <w:t>.</w:t>
            </w:r>
            <w:r w:rsidRPr="002925F0">
              <w:rPr>
                <w:rFonts w:ascii="Segoe UI" w:hAnsi="Segoe UI" w:cs="Segoe UI"/>
                <w:sz w:val="22"/>
                <w:szCs w:val="22"/>
              </w:rPr>
              <w:t>2 Summarize professional standards as they apply to hygiene, dress, language, confidentiality and behavior.</w:t>
            </w:r>
          </w:p>
          <w:p w14:paraId="3CA235FF" w14:textId="77777777" w:rsidR="0071201F" w:rsidRPr="002925F0" w:rsidRDefault="0071201F" w:rsidP="0071201F">
            <w:pPr>
              <w:ind w:left="720"/>
              <w:rPr>
                <w:rFonts w:ascii="Segoe UI" w:hAnsi="Segoe UI" w:cs="Segoe UI"/>
                <w:sz w:val="22"/>
                <w:szCs w:val="22"/>
              </w:rPr>
            </w:pPr>
            <w:r w:rsidRPr="002925F0">
              <w:rPr>
                <w:rFonts w:ascii="Segoe UI" w:hAnsi="Segoe UI" w:cs="Segoe UI"/>
                <w:sz w:val="22"/>
                <w:szCs w:val="22"/>
              </w:rPr>
              <w:t>4.2 Employability Skills</w:t>
            </w:r>
          </w:p>
          <w:p w14:paraId="35FE4231" w14:textId="660795B8" w:rsidR="0071201F" w:rsidRPr="002925F0" w:rsidRDefault="0071201F" w:rsidP="0071201F">
            <w:pPr>
              <w:ind w:left="1440"/>
              <w:rPr>
                <w:rFonts w:ascii="Segoe UI" w:hAnsi="Segoe UI" w:cs="Segoe UI"/>
                <w:sz w:val="22"/>
                <w:szCs w:val="22"/>
              </w:rPr>
            </w:pPr>
            <w:r w:rsidRPr="002925F0">
              <w:rPr>
                <w:rFonts w:ascii="Segoe UI" w:hAnsi="Segoe UI" w:cs="Segoe UI"/>
                <w:sz w:val="22"/>
                <w:szCs w:val="22"/>
              </w:rPr>
              <w:t>4.21 Apply employability skills</w:t>
            </w:r>
            <w:r w:rsidR="00A80B81" w:rsidRPr="002925F0">
              <w:rPr>
                <w:rFonts w:ascii="Segoe UI" w:hAnsi="Segoe UI" w:cs="Segoe UI"/>
                <w:sz w:val="22"/>
                <w:szCs w:val="22"/>
              </w:rPr>
              <w:t>/soft skills</w:t>
            </w:r>
            <w:r w:rsidRPr="002925F0">
              <w:rPr>
                <w:rFonts w:ascii="Segoe UI" w:hAnsi="Segoe UI" w:cs="Segoe UI"/>
                <w:sz w:val="22"/>
                <w:szCs w:val="22"/>
              </w:rPr>
              <w:t xml:space="preserve"> in healthcare.</w:t>
            </w:r>
          </w:p>
          <w:p w14:paraId="763E215F" w14:textId="77777777" w:rsidR="0071201F" w:rsidRPr="002925F0" w:rsidRDefault="0071201F" w:rsidP="0071201F">
            <w:pPr>
              <w:ind w:left="720"/>
              <w:rPr>
                <w:rFonts w:ascii="Segoe UI" w:hAnsi="Segoe UI" w:cs="Segoe UI"/>
                <w:sz w:val="22"/>
                <w:szCs w:val="22"/>
              </w:rPr>
            </w:pPr>
            <w:r w:rsidRPr="002925F0">
              <w:rPr>
                <w:rFonts w:ascii="Segoe UI" w:hAnsi="Segoe UI" w:cs="Segoe UI"/>
                <w:sz w:val="22"/>
                <w:szCs w:val="22"/>
              </w:rPr>
              <w:lastRenderedPageBreak/>
              <w:t>4.3 Career Decision-Making</w:t>
            </w:r>
          </w:p>
          <w:p w14:paraId="489335F8" w14:textId="77777777" w:rsidR="0071201F" w:rsidRPr="002925F0" w:rsidRDefault="0071201F" w:rsidP="0071201F">
            <w:pPr>
              <w:ind w:left="1440"/>
              <w:rPr>
                <w:rFonts w:ascii="Segoe UI" w:hAnsi="Segoe UI" w:cs="Segoe UI"/>
                <w:sz w:val="22"/>
                <w:szCs w:val="22"/>
              </w:rPr>
            </w:pPr>
            <w:r w:rsidRPr="002925F0">
              <w:rPr>
                <w:rFonts w:ascii="Segoe UI" w:hAnsi="Segoe UI" w:cs="Segoe UI"/>
                <w:sz w:val="22"/>
                <w:szCs w:val="22"/>
              </w:rPr>
              <w:t>4.31 Research levels of education, credentialing requirements, and employment trends in health professions.</w:t>
            </w:r>
          </w:p>
          <w:p w14:paraId="0E7846F1" w14:textId="2DBAACE7" w:rsidR="00E529E1" w:rsidRPr="002925F0" w:rsidRDefault="00E529E1" w:rsidP="0071201F">
            <w:pPr>
              <w:ind w:left="720"/>
              <w:rPr>
                <w:rFonts w:ascii="Segoe UI" w:hAnsi="Segoe UI" w:cs="Segoe UI"/>
                <w:sz w:val="22"/>
                <w:szCs w:val="22"/>
              </w:rPr>
            </w:pPr>
            <w:r w:rsidRPr="002925F0">
              <w:rPr>
                <w:rFonts w:ascii="Segoe UI" w:hAnsi="Segoe UI" w:cs="Segoe UI"/>
                <w:sz w:val="22"/>
                <w:szCs w:val="22"/>
              </w:rPr>
              <w:t xml:space="preserve">            </w:t>
            </w:r>
            <w:r w:rsidR="0071201F" w:rsidRPr="002925F0">
              <w:rPr>
                <w:rFonts w:ascii="Segoe UI" w:hAnsi="Segoe UI" w:cs="Segoe UI"/>
                <w:sz w:val="22"/>
                <w:szCs w:val="22"/>
              </w:rPr>
              <w:t>4.3</w:t>
            </w:r>
            <w:r w:rsidRPr="002925F0">
              <w:rPr>
                <w:rFonts w:ascii="Segoe UI" w:hAnsi="Segoe UI" w:cs="Segoe UI"/>
                <w:sz w:val="22"/>
                <w:szCs w:val="22"/>
              </w:rPr>
              <w:t>.</w:t>
            </w:r>
            <w:r w:rsidR="0071201F" w:rsidRPr="002925F0">
              <w:rPr>
                <w:rFonts w:ascii="Segoe UI" w:hAnsi="Segoe UI" w:cs="Segoe UI"/>
                <w:sz w:val="22"/>
                <w:szCs w:val="22"/>
              </w:rPr>
              <w:t xml:space="preserve">2 Distinguish differences among careers within the health science pathways </w:t>
            </w:r>
          </w:p>
          <w:p w14:paraId="4918BA99" w14:textId="77777777" w:rsidR="00E529E1" w:rsidRPr="002925F0" w:rsidRDefault="00E529E1" w:rsidP="0071201F">
            <w:pPr>
              <w:ind w:left="720"/>
              <w:rPr>
                <w:rFonts w:ascii="Segoe UI" w:hAnsi="Segoe UI" w:cs="Segoe UI"/>
                <w:sz w:val="22"/>
                <w:szCs w:val="22"/>
              </w:rPr>
            </w:pPr>
            <w:r w:rsidRPr="002925F0">
              <w:rPr>
                <w:rFonts w:ascii="Segoe UI" w:hAnsi="Segoe UI" w:cs="Segoe UI"/>
                <w:sz w:val="22"/>
                <w:szCs w:val="22"/>
              </w:rPr>
              <w:t xml:space="preserve">            • Biotechnology research and development • Diagnostic services • Health informatics • Support services • Therapeutic services </w:t>
            </w:r>
          </w:p>
          <w:p w14:paraId="1BD429E6" w14:textId="18C7EE96" w:rsidR="0071201F" w:rsidRPr="002925F0" w:rsidRDefault="0071201F" w:rsidP="0071201F">
            <w:pPr>
              <w:ind w:left="720"/>
              <w:rPr>
                <w:rFonts w:ascii="Segoe UI" w:hAnsi="Segoe UI" w:cs="Segoe UI"/>
                <w:sz w:val="22"/>
                <w:szCs w:val="22"/>
              </w:rPr>
            </w:pPr>
            <w:r w:rsidRPr="002925F0">
              <w:rPr>
                <w:rFonts w:ascii="Segoe UI" w:hAnsi="Segoe UI" w:cs="Segoe UI"/>
                <w:sz w:val="22"/>
                <w:szCs w:val="22"/>
              </w:rPr>
              <w:t>4.4 Employability Preparation</w:t>
            </w:r>
          </w:p>
          <w:p w14:paraId="355813ED" w14:textId="54BB4BB5" w:rsidR="0071201F" w:rsidRPr="002925F0" w:rsidRDefault="0071201F" w:rsidP="0071201F">
            <w:pPr>
              <w:ind w:left="1440"/>
              <w:rPr>
                <w:rFonts w:ascii="Segoe UI" w:hAnsi="Segoe UI" w:cs="Segoe UI"/>
                <w:sz w:val="22"/>
                <w:szCs w:val="22"/>
              </w:rPr>
            </w:pPr>
            <w:r w:rsidRPr="002925F0">
              <w:rPr>
                <w:rFonts w:ascii="Segoe UI" w:hAnsi="Segoe UI" w:cs="Segoe UI"/>
                <w:sz w:val="22"/>
                <w:szCs w:val="22"/>
              </w:rPr>
              <w:t>4.4</w:t>
            </w:r>
            <w:r w:rsidR="00E529E1" w:rsidRPr="002925F0">
              <w:rPr>
                <w:rFonts w:ascii="Segoe UI" w:hAnsi="Segoe UI" w:cs="Segoe UI"/>
                <w:sz w:val="22"/>
                <w:szCs w:val="22"/>
              </w:rPr>
              <w:t>.</w:t>
            </w:r>
            <w:r w:rsidRPr="002925F0">
              <w:rPr>
                <w:rFonts w:ascii="Segoe UI" w:hAnsi="Segoe UI" w:cs="Segoe UI"/>
                <w:sz w:val="22"/>
                <w:szCs w:val="22"/>
              </w:rPr>
              <w:t>1 Develop components of a personal portfolio.</w:t>
            </w:r>
          </w:p>
          <w:p w14:paraId="26E0C17C" w14:textId="77777777" w:rsidR="00E529E1" w:rsidRPr="002925F0" w:rsidRDefault="00E529E1" w:rsidP="00E529E1">
            <w:pPr>
              <w:rPr>
                <w:rFonts w:ascii="Segoe UI" w:hAnsi="Segoe UI" w:cs="Segoe UI"/>
                <w:sz w:val="22"/>
                <w:szCs w:val="22"/>
              </w:rPr>
            </w:pPr>
            <w:r w:rsidRPr="002925F0">
              <w:rPr>
                <w:rFonts w:ascii="Segoe UI" w:hAnsi="Segoe UI" w:cs="Segoe UI"/>
                <w:sz w:val="22"/>
                <w:szCs w:val="22"/>
              </w:rPr>
              <w:t xml:space="preserve">                        </w:t>
            </w:r>
            <w:r w:rsidR="0071201F" w:rsidRPr="002925F0">
              <w:rPr>
                <w:rFonts w:ascii="Segoe UI" w:hAnsi="Segoe UI" w:cs="Segoe UI"/>
                <w:sz w:val="22"/>
                <w:szCs w:val="22"/>
              </w:rPr>
              <w:t>4.4</w:t>
            </w:r>
            <w:r w:rsidRPr="002925F0">
              <w:rPr>
                <w:rFonts w:ascii="Segoe UI" w:hAnsi="Segoe UI" w:cs="Segoe UI"/>
                <w:sz w:val="22"/>
                <w:szCs w:val="22"/>
              </w:rPr>
              <w:t>.</w:t>
            </w:r>
            <w:r w:rsidR="0071201F" w:rsidRPr="002925F0">
              <w:rPr>
                <w:rFonts w:ascii="Segoe UI" w:hAnsi="Segoe UI" w:cs="Segoe UI"/>
                <w:sz w:val="22"/>
                <w:szCs w:val="22"/>
              </w:rPr>
              <w:t xml:space="preserve">2 Identify strategies for pursuing employment </w:t>
            </w:r>
          </w:p>
          <w:p w14:paraId="0201A7B2" w14:textId="3E61D290" w:rsidR="00E529E1" w:rsidRPr="002925F0" w:rsidRDefault="00E529E1" w:rsidP="00E529E1">
            <w:pPr>
              <w:pStyle w:val="ListParagraph"/>
              <w:rPr>
                <w:rFonts w:ascii="Segoe UI" w:hAnsi="Segoe UI" w:cs="Segoe UI"/>
                <w:sz w:val="22"/>
                <w:szCs w:val="22"/>
              </w:rPr>
            </w:pPr>
            <w:r w:rsidRPr="002925F0">
              <w:rPr>
                <w:rFonts w:ascii="Segoe UI" w:hAnsi="Segoe UI" w:cs="Segoe UI"/>
                <w:sz w:val="22"/>
                <w:szCs w:val="22"/>
              </w:rPr>
              <w:t xml:space="preserve">            • Social media • Personal networking • Employer websites • Internships</w:t>
            </w:r>
          </w:p>
          <w:p w14:paraId="49D7A199" w14:textId="7E71857F" w:rsidR="00F2612D" w:rsidRPr="002925F0" w:rsidRDefault="00F2612D" w:rsidP="00F2612D">
            <w:pPr>
              <w:rPr>
                <w:rFonts w:ascii="Segoe UI" w:hAnsi="Segoe UI" w:cs="Segoe UI"/>
                <w:sz w:val="22"/>
                <w:szCs w:val="22"/>
              </w:rPr>
            </w:pPr>
            <w:r w:rsidRPr="002925F0">
              <w:rPr>
                <w:rFonts w:ascii="Segoe UI" w:hAnsi="Segoe UI" w:cs="Segoe UI"/>
                <w:sz w:val="22"/>
                <w:szCs w:val="22"/>
              </w:rPr>
              <w:t>Standard 9: Health Maintenance Practices</w:t>
            </w:r>
          </w:p>
          <w:p w14:paraId="070E7E11" w14:textId="77777777" w:rsidR="00301E92" w:rsidRPr="002925F0" w:rsidRDefault="00F2612D" w:rsidP="0071201F">
            <w:pPr>
              <w:rPr>
                <w:rFonts w:ascii="Segoe UI" w:hAnsi="Segoe UI" w:cs="Segoe UI"/>
                <w:bCs/>
                <w:color w:val="000000"/>
                <w:sz w:val="22"/>
                <w:szCs w:val="22"/>
              </w:rPr>
            </w:pPr>
            <w:r w:rsidRPr="002925F0">
              <w:rPr>
                <w:rFonts w:ascii="Segoe UI" w:hAnsi="Segoe UI" w:cs="Segoe UI"/>
                <w:bCs/>
                <w:color w:val="000000"/>
                <w:sz w:val="22"/>
                <w:szCs w:val="22"/>
              </w:rPr>
              <w:t>Differentiate between wellness and disease. Promote disease prevention and model healthy behaviors.</w:t>
            </w:r>
            <w:r w:rsidR="00301E92" w:rsidRPr="002925F0">
              <w:rPr>
                <w:rFonts w:ascii="Segoe UI" w:hAnsi="Segoe UI" w:cs="Segoe UI"/>
                <w:bCs/>
                <w:color w:val="000000"/>
                <w:sz w:val="22"/>
                <w:szCs w:val="22"/>
              </w:rPr>
              <w:t xml:space="preserve"> </w:t>
            </w:r>
          </w:p>
          <w:p w14:paraId="653891E2" w14:textId="77777777" w:rsidR="00F2612D" w:rsidRPr="002925F0" w:rsidRDefault="00F2612D" w:rsidP="0071201F">
            <w:pPr>
              <w:rPr>
                <w:rFonts w:ascii="Segoe UI" w:hAnsi="Segoe UI" w:cs="Segoe UI"/>
                <w:bCs/>
                <w:color w:val="000000"/>
                <w:sz w:val="22"/>
                <w:szCs w:val="22"/>
              </w:rPr>
            </w:pPr>
            <w:r w:rsidRPr="002925F0">
              <w:rPr>
                <w:rFonts w:ascii="Segoe UI" w:hAnsi="Segoe UI" w:cs="Segoe UI"/>
                <w:bCs/>
                <w:color w:val="000000"/>
                <w:sz w:val="22"/>
                <w:szCs w:val="22"/>
              </w:rPr>
              <w:t xml:space="preserve">            9.1 Healthy Behaviors </w:t>
            </w:r>
          </w:p>
          <w:p w14:paraId="372F2838" w14:textId="2D2B67AA" w:rsidR="00F2612D" w:rsidRPr="002925F0" w:rsidRDefault="00F2612D" w:rsidP="0071201F">
            <w:pPr>
              <w:rPr>
                <w:rFonts w:ascii="Segoe UI" w:hAnsi="Segoe UI" w:cs="Segoe UI"/>
                <w:bCs/>
                <w:color w:val="000000"/>
                <w:sz w:val="22"/>
                <w:szCs w:val="22"/>
              </w:rPr>
            </w:pPr>
            <w:r w:rsidRPr="002925F0">
              <w:rPr>
                <w:rFonts w:ascii="Segoe UI" w:hAnsi="Segoe UI" w:cs="Segoe UI"/>
                <w:bCs/>
                <w:color w:val="000000"/>
                <w:sz w:val="22"/>
                <w:szCs w:val="22"/>
              </w:rPr>
              <w:t xml:space="preserve">            </w:t>
            </w:r>
            <w:r w:rsidR="00BF2B44" w:rsidRPr="002925F0">
              <w:rPr>
                <w:rFonts w:ascii="Segoe UI" w:hAnsi="Segoe UI" w:cs="Segoe UI"/>
                <w:bCs/>
                <w:color w:val="000000"/>
                <w:sz w:val="22"/>
                <w:szCs w:val="22"/>
              </w:rPr>
              <w:t xml:space="preserve">          </w:t>
            </w:r>
            <w:r w:rsidRPr="002925F0">
              <w:rPr>
                <w:rFonts w:ascii="Segoe UI" w:hAnsi="Segoe UI" w:cs="Segoe UI"/>
                <w:bCs/>
                <w:color w:val="000000"/>
                <w:sz w:val="22"/>
                <w:szCs w:val="22"/>
              </w:rPr>
              <w:t xml:space="preserve">9.1.1 Promote </w:t>
            </w:r>
            <w:r w:rsidR="00597E73" w:rsidRPr="002925F0">
              <w:rPr>
                <w:rFonts w:ascii="Segoe UI" w:hAnsi="Segoe UI" w:cs="Segoe UI"/>
                <w:bCs/>
                <w:color w:val="000000"/>
                <w:sz w:val="22"/>
                <w:szCs w:val="22"/>
              </w:rPr>
              <w:t xml:space="preserve">self-care </w:t>
            </w:r>
            <w:r w:rsidRPr="002925F0">
              <w:rPr>
                <w:rFonts w:ascii="Segoe UI" w:hAnsi="Segoe UI" w:cs="Segoe UI"/>
                <w:bCs/>
                <w:color w:val="000000"/>
                <w:sz w:val="22"/>
                <w:szCs w:val="22"/>
              </w:rPr>
              <w:t xml:space="preserve">behaviors of health and wellness. </w:t>
            </w:r>
          </w:p>
          <w:p w14:paraId="71D79BE8" w14:textId="4E44259C" w:rsidR="00F2612D" w:rsidRPr="002925F0" w:rsidRDefault="00F2612D" w:rsidP="0071201F">
            <w:pPr>
              <w:rPr>
                <w:rFonts w:ascii="Segoe UI" w:hAnsi="Segoe UI" w:cs="Segoe UI"/>
                <w:bCs/>
                <w:color w:val="000000"/>
                <w:sz w:val="22"/>
                <w:szCs w:val="22"/>
              </w:rPr>
            </w:pPr>
            <w:r w:rsidRPr="002925F0">
              <w:rPr>
                <w:rFonts w:ascii="Segoe UI" w:hAnsi="Segoe UI" w:cs="Segoe UI"/>
                <w:bCs/>
                <w:color w:val="000000"/>
                <w:sz w:val="22"/>
                <w:szCs w:val="22"/>
              </w:rPr>
              <w:t xml:space="preserve">            </w:t>
            </w:r>
            <w:r w:rsidR="00BF2B44" w:rsidRPr="002925F0">
              <w:rPr>
                <w:rFonts w:ascii="Segoe UI" w:hAnsi="Segoe UI" w:cs="Segoe UI"/>
                <w:bCs/>
                <w:color w:val="000000"/>
                <w:sz w:val="22"/>
                <w:szCs w:val="22"/>
              </w:rPr>
              <w:t xml:space="preserve">          </w:t>
            </w:r>
            <w:r w:rsidRPr="002925F0">
              <w:rPr>
                <w:rFonts w:ascii="Segoe UI" w:hAnsi="Segoe UI" w:cs="Segoe UI"/>
                <w:bCs/>
                <w:color w:val="000000"/>
                <w:sz w:val="22"/>
                <w:szCs w:val="22"/>
              </w:rPr>
              <w:t xml:space="preserve">• Exercise • Nutrition • Relationships • Sleep habits • Stress management • Weight control </w:t>
            </w:r>
          </w:p>
          <w:p w14:paraId="6FE426B2" w14:textId="16667A8D" w:rsidR="00F2612D" w:rsidRPr="002925F0" w:rsidRDefault="00F2612D" w:rsidP="0071201F">
            <w:pPr>
              <w:rPr>
                <w:rFonts w:ascii="Segoe UI" w:hAnsi="Segoe UI" w:cs="Segoe UI"/>
                <w:bCs/>
                <w:color w:val="000000"/>
                <w:sz w:val="22"/>
                <w:szCs w:val="22"/>
              </w:rPr>
            </w:pPr>
            <w:r w:rsidRPr="002925F0">
              <w:rPr>
                <w:rFonts w:ascii="Segoe UI" w:hAnsi="Segoe UI" w:cs="Segoe UI"/>
                <w:bCs/>
                <w:color w:val="000000"/>
                <w:sz w:val="22"/>
                <w:szCs w:val="22"/>
              </w:rPr>
              <w:t xml:space="preserve">            </w:t>
            </w:r>
            <w:r w:rsidR="00BF2B44" w:rsidRPr="002925F0">
              <w:rPr>
                <w:rFonts w:ascii="Segoe UI" w:hAnsi="Segoe UI" w:cs="Segoe UI"/>
                <w:bCs/>
                <w:color w:val="000000"/>
                <w:sz w:val="22"/>
                <w:szCs w:val="22"/>
              </w:rPr>
              <w:t xml:space="preserve">          </w:t>
            </w:r>
            <w:r w:rsidRPr="002925F0">
              <w:rPr>
                <w:rFonts w:ascii="Segoe UI" w:hAnsi="Segoe UI" w:cs="Segoe UI"/>
                <w:bCs/>
                <w:color w:val="000000"/>
                <w:sz w:val="22"/>
                <w:szCs w:val="22"/>
              </w:rPr>
              <w:t xml:space="preserve">9.1.3 Describe </w:t>
            </w:r>
            <w:r w:rsidR="00597E73" w:rsidRPr="002925F0">
              <w:rPr>
                <w:rFonts w:ascii="Segoe UI" w:hAnsi="Segoe UI" w:cs="Segoe UI"/>
                <w:bCs/>
                <w:color w:val="000000"/>
                <w:sz w:val="22"/>
                <w:szCs w:val="22"/>
              </w:rPr>
              <w:t xml:space="preserve">public health </w:t>
            </w:r>
            <w:r w:rsidRPr="002925F0">
              <w:rPr>
                <w:rFonts w:ascii="Segoe UI" w:hAnsi="Segoe UI" w:cs="Segoe UI"/>
                <w:bCs/>
                <w:color w:val="000000"/>
                <w:sz w:val="22"/>
                <w:szCs w:val="22"/>
              </w:rPr>
              <w:t>strategies for prevention of disease.</w:t>
            </w:r>
          </w:p>
          <w:p w14:paraId="36FC9B90" w14:textId="7C4B930C" w:rsidR="00F2612D" w:rsidRPr="002925F0" w:rsidRDefault="00F2612D" w:rsidP="0071201F">
            <w:pPr>
              <w:rPr>
                <w:rFonts w:ascii="Segoe UI" w:hAnsi="Segoe UI" w:cs="Segoe UI"/>
                <w:bCs/>
                <w:color w:val="000000"/>
                <w:sz w:val="22"/>
                <w:szCs w:val="22"/>
              </w:rPr>
            </w:pPr>
            <w:r w:rsidRPr="002925F0">
              <w:rPr>
                <w:rFonts w:ascii="Segoe UI" w:hAnsi="Segoe UI" w:cs="Segoe UI"/>
                <w:bCs/>
                <w:color w:val="000000"/>
                <w:sz w:val="22"/>
                <w:szCs w:val="22"/>
              </w:rPr>
              <w:t xml:space="preserve">            </w:t>
            </w:r>
            <w:r w:rsidR="00BF2B44" w:rsidRPr="002925F0">
              <w:rPr>
                <w:rFonts w:ascii="Segoe UI" w:hAnsi="Segoe UI" w:cs="Segoe UI"/>
                <w:bCs/>
                <w:color w:val="000000"/>
                <w:sz w:val="22"/>
                <w:szCs w:val="22"/>
              </w:rPr>
              <w:t xml:space="preserve">          </w:t>
            </w:r>
            <w:r w:rsidRPr="002925F0">
              <w:rPr>
                <w:rFonts w:ascii="Segoe UI" w:hAnsi="Segoe UI" w:cs="Segoe UI"/>
                <w:bCs/>
                <w:color w:val="000000"/>
                <w:sz w:val="22"/>
                <w:szCs w:val="22"/>
              </w:rPr>
              <w:t xml:space="preserve">9.1.4 Investigate complementary and alternative health practices as they relate to wellness and disease prevention. </w:t>
            </w:r>
          </w:p>
          <w:p w14:paraId="72954265" w14:textId="35DAD6C5" w:rsidR="00F2612D" w:rsidRPr="002925F0" w:rsidRDefault="00F2612D" w:rsidP="00BF2B44">
            <w:pPr>
              <w:rPr>
                <w:rFonts w:ascii="Segoe UI" w:hAnsi="Segoe UI" w:cs="Segoe UI"/>
                <w:bCs/>
                <w:color w:val="000000"/>
                <w:sz w:val="22"/>
                <w:szCs w:val="22"/>
              </w:rPr>
            </w:pPr>
            <w:r w:rsidRPr="002925F0">
              <w:rPr>
                <w:rFonts w:ascii="Segoe UI" w:hAnsi="Segoe UI" w:cs="Segoe UI"/>
                <w:bCs/>
                <w:color w:val="000000"/>
                <w:sz w:val="22"/>
                <w:szCs w:val="22"/>
              </w:rPr>
              <w:t xml:space="preserve">            </w:t>
            </w:r>
            <w:r w:rsidR="00BF2B44" w:rsidRPr="002925F0">
              <w:rPr>
                <w:rFonts w:ascii="Segoe UI" w:hAnsi="Segoe UI" w:cs="Segoe UI"/>
                <w:bCs/>
                <w:color w:val="000000"/>
                <w:sz w:val="22"/>
                <w:szCs w:val="22"/>
              </w:rPr>
              <w:t xml:space="preserve">          </w:t>
            </w:r>
            <w:r w:rsidRPr="002925F0">
              <w:rPr>
                <w:rFonts w:ascii="Segoe UI" w:hAnsi="Segoe UI" w:cs="Segoe UI"/>
                <w:bCs/>
                <w:color w:val="000000"/>
                <w:sz w:val="22"/>
                <w:szCs w:val="22"/>
              </w:rPr>
              <w:t xml:space="preserve"> • Eastern medicine • Holistic medicine • Homeopath</w:t>
            </w:r>
            <w:r w:rsidR="00597E73" w:rsidRPr="002925F0">
              <w:rPr>
                <w:rFonts w:ascii="Segoe UI" w:hAnsi="Segoe UI" w:cs="Segoe UI"/>
                <w:bCs/>
                <w:color w:val="000000"/>
                <w:sz w:val="22"/>
                <w:szCs w:val="22"/>
              </w:rPr>
              <w:t>ic medicine</w:t>
            </w:r>
            <w:r w:rsidRPr="002925F0">
              <w:rPr>
                <w:rFonts w:ascii="Segoe UI" w:hAnsi="Segoe UI" w:cs="Segoe UI"/>
                <w:bCs/>
                <w:color w:val="000000"/>
                <w:sz w:val="22"/>
                <w:szCs w:val="22"/>
              </w:rPr>
              <w:t xml:space="preserve"> • Manipulative </w:t>
            </w:r>
            <w:r w:rsidR="00597E73" w:rsidRPr="002925F0">
              <w:rPr>
                <w:rFonts w:ascii="Segoe UI" w:hAnsi="Segoe UI" w:cs="Segoe UI"/>
                <w:bCs/>
                <w:color w:val="000000"/>
                <w:sz w:val="22"/>
                <w:szCs w:val="22"/>
              </w:rPr>
              <w:t>medicine</w:t>
            </w:r>
          </w:p>
        </w:tc>
      </w:tr>
      <w:tr w:rsidR="006B35CA" w:rsidRPr="002925F0" w14:paraId="22FE4C82" w14:textId="77777777" w:rsidTr="00500193">
        <w:trPr>
          <w:trHeight w:val="206"/>
          <w:jc w:val="center"/>
        </w:trPr>
        <w:tc>
          <w:tcPr>
            <w:tcW w:w="15019" w:type="dxa"/>
            <w:gridSpan w:val="5"/>
            <w:shd w:val="pct15" w:color="auto" w:fill="auto"/>
            <w:vAlign w:val="bottom"/>
          </w:tcPr>
          <w:p w14:paraId="08B1AB1E" w14:textId="77777777" w:rsidR="006B35CA" w:rsidRPr="002925F0" w:rsidRDefault="006B35CA" w:rsidP="0071201F">
            <w:pPr>
              <w:rPr>
                <w:rFonts w:ascii="Segoe UI" w:hAnsi="Segoe UI" w:cs="Segoe UI"/>
                <w:b/>
                <w:color w:val="000000"/>
                <w:sz w:val="22"/>
                <w:szCs w:val="22"/>
              </w:rPr>
            </w:pPr>
            <w:r w:rsidRPr="002925F0">
              <w:rPr>
                <w:rFonts w:ascii="Segoe UI" w:hAnsi="Segoe UI" w:cs="Segoe UI"/>
                <w:b/>
                <w:color w:val="000000"/>
                <w:sz w:val="22"/>
                <w:szCs w:val="22"/>
              </w:rPr>
              <w:lastRenderedPageBreak/>
              <w:t xml:space="preserve">Aligned Washington State </w:t>
            </w:r>
            <w:r w:rsidR="00B25513" w:rsidRPr="002925F0">
              <w:rPr>
                <w:rFonts w:ascii="Segoe UI" w:hAnsi="Segoe UI" w:cs="Segoe UI"/>
                <w:b/>
                <w:color w:val="000000"/>
                <w:sz w:val="22"/>
                <w:szCs w:val="22"/>
              </w:rPr>
              <w:t xml:space="preserve">Academic </w:t>
            </w:r>
            <w:r w:rsidRPr="002925F0">
              <w:rPr>
                <w:rFonts w:ascii="Segoe UI" w:hAnsi="Segoe UI" w:cs="Segoe UI"/>
                <w:b/>
                <w:color w:val="000000"/>
                <w:sz w:val="22"/>
                <w:szCs w:val="22"/>
              </w:rPr>
              <w:t>Standard</w:t>
            </w:r>
            <w:r w:rsidR="00567ECB" w:rsidRPr="002925F0">
              <w:rPr>
                <w:rFonts w:ascii="Segoe UI" w:hAnsi="Segoe UI" w:cs="Segoe UI"/>
                <w:b/>
                <w:color w:val="000000"/>
                <w:sz w:val="22"/>
                <w:szCs w:val="22"/>
              </w:rPr>
              <w:t>s</w:t>
            </w:r>
          </w:p>
        </w:tc>
      </w:tr>
      <w:tr w:rsidR="003307BB" w:rsidRPr="002925F0" w14:paraId="33215354" w14:textId="77777777" w:rsidTr="00FF5AF6">
        <w:trPr>
          <w:trHeight w:val="288"/>
          <w:jc w:val="center"/>
        </w:trPr>
        <w:tc>
          <w:tcPr>
            <w:tcW w:w="4360" w:type="dxa"/>
            <w:vAlign w:val="center"/>
          </w:tcPr>
          <w:p w14:paraId="38BE23ED" w14:textId="77777777" w:rsidR="003307BB" w:rsidRPr="002925F0" w:rsidRDefault="003307BB" w:rsidP="0071201F">
            <w:pPr>
              <w:rPr>
                <w:rFonts w:ascii="Segoe UI" w:hAnsi="Segoe UI" w:cs="Segoe UI"/>
                <w:b/>
                <w:color w:val="000000"/>
                <w:sz w:val="22"/>
                <w:szCs w:val="22"/>
              </w:rPr>
            </w:pPr>
            <w:r w:rsidRPr="002925F0">
              <w:rPr>
                <w:rFonts w:ascii="Segoe UI" w:hAnsi="Segoe UI" w:cs="Segoe UI"/>
                <w:b/>
                <w:color w:val="000000"/>
                <w:sz w:val="22"/>
                <w:szCs w:val="22"/>
              </w:rPr>
              <w:t>Science</w:t>
            </w:r>
          </w:p>
        </w:tc>
        <w:tc>
          <w:tcPr>
            <w:tcW w:w="10659" w:type="dxa"/>
            <w:gridSpan w:val="4"/>
            <w:vAlign w:val="center"/>
          </w:tcPr>
          <w:p w14:paraId="69A1F10E" w14:textId="77777777" w:rsidR="0071201F" w:rsidRPr="002925F0" w:rsidRDefault="0071201F" w:rsidP="0071201F">
            <w:pPr>
              <w:rPr>
                <w:rFonts w:ascii="Segoe UI" w:hAnsi="Segoe UI" w:cs="Segoe UI"/>
                <w:b/>
                <w:sz w:val="22"/>
                <w:szCs w:val="22"/>
              </w:rPr>
            </w:pPr>
            <w:r w:rsidRPr="002925F0">
              <w:rPr>
                <w:rFonts w:ascii="Segoe UI" w:hAnsi="Segoe UI" w:cs="Segoe UI"/>
                <w:b/>
                <w:sz w:val="22"/>
                <w:szCs w:val="22"/>
              </w:rPr>
              <w:t>Washington Science Standards (Next Generation Science Standards):</w:t>
            </w:r>
          </w:p>
          <w:p w14:paraId="04A9894C" w14:textId="77777777" w:rsidR="0071201F" w:rsidRPr="002925F0" w:rsidRDefault="0071201F" w:rsidP="0071201F">
            <w:pPr>
              <w:ind w:left="360" w:hanging="360"/>
              <w:rPr>
                <w:rFonts w:ascii="Segoe UI" w:hAnsi="Segoe UI" w:cs="Segoe UI"/>
                <w:sz w:val="22"/>
                <w:szCs w:val="22"/>
              </w:rPr>
            </w:pPr>
            <w:r w:rsidRPr="002925F0">
              <w:rPr>
                <w:rFonts w:ascii="Segoe UI" w:hAnsi="Segoe UI" w:cs="Segoe UI"/>
                <w:sz w:val="22"/>
                <w:szCs w:val="22"/>
              </w:rPr>
              <w:t>HS-LS1-1. Construct an explanation based on evidence for how the structure of DNA determines the structure of proteins which carry out the essential functions of life through systems of specialized cells.</w:t>
            </w:r>
          </w:p>
          <w:p w14:paraId="7704C89A" w14:textId="77777777" w:rsidR="0071201F" w:rsidRPr="002925F0" w:rsidRDefault="0071201F" w:rsidP="0071201F">
            <w:pPr>
              <w:ind w:left="360" w:hanging="360"/>
              <w:rPr>
                <w:rFonts w:ascii="Segoe UI" w:hAnsi="Segoe UI" w:cs="Segoe UI"/>
                <w:sz w:val="22"/>
                <w:szCs w:val="22"/>
              </w:rPr>
            </w:pPr>
            <w:r w:rsidRPr="002925F0">
              <w:rPr>
                <w:rFonts w:ascii="Segoe UI" w:hAnsi="Segoe UI" w:cs="Segoe UI"/>
                <w:sz w:val="22"/>
                <w:szCs w:val="22"/>
              </w:rPr>
              <w:t>HS-LS1-2. Develop and use a model to illustrate the hierarchical organization of interacting systems that provide specific functions within multicellular organisms.</w:t>
            </w:r>
          </w:p>
          <w:p w14:paraId="0D90AB4B" w14:textId="77777777" w:rsidR="0071201F" w:rsidRPr="002925F0" w:rsidRDefault="0071201F" w:rsidP="0071201F">
            <w:pPr>
              <w:ind w:left="360" w:hanging="360"/>
              <w:rPr>
                <w:rFonts w:ascii="Segoe UI" w:hAnsi="Segoe UI" w:cs="Segoe UI"/>
                <w:sz w:val="22"/>
                <w:szCs w:val="22"/>
              </w:rPr>
            </w:pPr>
            <w:r w:rsidRPr="002925F0">
              <w:rPr>
                <w:rFonts w:ascii="Segoe UI" w:hAnsi="Segoe UI" w:cs="Segoe UI"/>
                <w:sz w:val="22"/>
                <w:szCs w:val="22"/>
              </w:rPr>
              <w:t>HS-LS1-3. Plan and conduct an investigation to provide evidence that feedback mechanisms maintain homeostasis.</w:t>
            </w:r>
          </w:p>
          <w:p w14:paraId="02080CBB" w14:textId="77777777" w:rsidR="0071201F" w:rsidRPr="002925F0" w:rsidRDefault="0071201F" w:rsidP="0071201F">
            <w:pPr>
              <w:ind w:left="360" w:hanging="360"/>
              <w:rPr>
                <w:rFonts w:ascii="Segoe UI" w:hAnsi="Segoe UI" w:cs="Segoe UI"/>
                <w:sz w:val="22"/>
                <w:szCs w:val="22"/>
              </w:rPr>
            </w:pPr>
            <w:r w:rsidRPr="002925F0">
              <w:rPr>
                <w:rFonts w:ascii="Segoe UI" w:hAnsi="Segoe UI" w:cs="Segoe UI"/>
                <w:sz w:val="22"/>
                <w:szCs w:val="22"/>
              </w:rPr>
              <w:t>HS-LS1-4. Use a model to illustrate the role of cellular division (mitosis) and differentiation in producing and maintaining complex organisms.</w:t>
            </w:r>
          </w:p>
          <w:p w14:paraId="09DD030E" w14:textId="77777777" w:rsidR="0071201F" w:rsidRPr="002925F0" w:rsidRDefault="0071201F" w:rsidP="0071201F">
            <w:pPr>
              <w:ind w:left="360" w:hanging="360"/>
              <w:rPr>
                <w:rFonts w:ascii="Segoe UI" w:hAnsi="Segoe UI" w:cs="Segoe UI"/>
                <w:sz w:val="22"/>
                <w:szCs w:val="22"/>
              </w:rPr>
            </w:pPr>
            <w:r w:rsidRPr="002925F0">
              <w:rPr>
                <w:rFonts w:ascii="Segoe UI" w:hAnsi="Segoe UI" w:cs="Segoe UI"/>
                <w:sz w:val="22"/>
                <w:szCs w:val="22"/>
              </w:rPr>
              <w:t>HS-LS1-6. Construct and revise an explanation based on evidence for how carbon, hydrogen, and oxygen from sugar molecules may combine with other elements to form amino acids and/or other large carbon-based molecules.</w:t>
            </w:r>
          </w:p>
          <w:p w14:paraId="7ECAEE80" w14:textId="77777777" w:rsidR="0071201F" w:rsidRPr="002925F0" w:rsidRDefault="0071201F" w:rsidP="0071201F">
            <w:pPr>
              <w:ind w:left="360" w:hanging="360"/>
              <w:rPr>
                <w:rFonts w:ascii="Segoe UI" w:hAnsi="Segoe UI" w:cs="Segoe UI"/>
                <w:sz w:val="22"/>
                <w:szCs w:val="22"/>
              </w:rPr>
            </w:pPr>
            <w:r w:rsidRPr="002925F0">
              <w:rPr>
                <w:rFonts w:ascii="Segoe UI" w:hAnsi="Segoe UI" w:cs="Segoe UI"/>
                <w:sz w:val="22"/>
                <w:szCs w:val="22"/>
              </w:rPr>
              <w:t>HS-LS1-7. Use a model to illustrate that cellular respiration is a chemical process whereby the bonds of food molecules and oxygen molecules are broken and the bonds in new compounds are formed resulting in a net transfer of energy.</w:t>
            </w:r>
          </w:p>
          <w:p w14:paraId="4A2CA119" w14:textId="77777777" w:rsidR="0071201F" w:rsidRPr="002925F0" w:rsidRDefault="0071201F" w:rsidP="0071201F">
            <w:pPr>
              <w:ind w:left="360" w:hanging="360"/>
              <w:rPr>
                <w:rFonts w:ascii="Segoe UI" w:hAnsi="Segoe UI" w:cs="Segoe UI"/>
                <w:sz w:val="22"/>
                <w:szCs w:val="22"/>
              </w:rPr>
            </w:pPr>
            <w:r w:rsidRPr="002925F0">
              <w:rPr>
                <w:rFonts w:ascii="Segoe UI" w:hAnsi="Segoe UI" w:cs="Segoe UI"/>
                <w:sz w:val="22"/>
                <w:szCs w:val="22"/>
              </w:rPr>
              <w:t>HS-LS3-1. Ask questions to clarify relationships about the role of DNA and chromosomes in coding the instructions for characteristic traits passed from parents to offspring.</w:t>
            </w:r>
          </w:p>
          <w:p w14:paraId="2D2D0956" w14:textId="77777777" w:rsidR="0071201F" w:rsidRPr="002925F0" w:rsidRDefault="0071201F" w:rsidP="0071201F">
            <w:pPr>
              <w:ind w:left="360" w:hanging="360"/>
              <w:rPr>
                <w:rFonts w:ascii="Segoe UI" w:hAnsi="Segoe UI" w:cs="Segoe UI"/>
                <w:sz w:val="22"/>
                <w:szCs w:val="22"/>
              </w:rPr>
            </w:pPr>
            <w:r w:rsidRPr="002925F0">
              <w:rPr>
                <w:rFonts w:ascii="Segoe UI" w:hAnsi="Segoe UI" w:cs="Segoe UI"/>
                <w:sz w:val="22"/>
                <w:szCs w:val="22"/>
              </w:rPr>
              <w:lastRenderedPageBreak/>
              <w:t>HS-LS3-2. Make and defend a claim based on evidence that inheritable genetic variations may result from: (1) new genetic combinations through meiosis, (2) viable errors occurring during replication, and/or (3) mutations caused by environmental factors.</w:t>
            </w:r>
          </w:p>
          <w:p w14:paraId="33CBE622" w14:textId="77777777" w:rsidR="0071201F" w:rsidRPr="002925F0" w:rsidRDefault="0071201F" w:rsidP="0071201F">
            <w:pPr>
              <w:ind w:left="360" w:hanging="360"/>
              <w:rPr>
                <w:rFonts w:ascii="Segoe UI" w:hAnsi="Segoe UI" w:cs="Segoe UI"/>
                <w:sz w:val="22"/>
                <w:szCs w:val="22"/>
              </w:rPr>
            </w:pPr>
            <w:r w:rsidRPr="002925F0">
              <w:rPr>
                <w:rFonts w:ascii="Segoe UI" w:hAnsi="Segoe UI" w:cs="Segoe UI"/>
                <w:sz w:val="22"/>
                <w:szCs w:val="22"/>
              </w:rPr>
              <w:t xml:space="preserve">HS-ETS1-1. Analyze a major global challenge to specify qualitative and quantitative criteria and constraints for solutions that accounts for societal needs and wants. </w:t>
            </w:r>
          </w:p>
          <w:p w14:paraId="3048818A" w14:textId="77777777" w:rsidR="0071201F" w:rsidRPr="002925F0" w:rsidRDefault="0071201F" w:rsidP="0071201F">
            <w:pPr>
              <w:ind w:left="360" w:hanging="360"/>
              <w:rPr>
                <w:rFonts w:ascii="Segoe UI" w:hAnsi="Segoe UI" w:cs="Segoe UI"/>
                <w:sz w:val="22"/>
                <w:szCs w:val="22"/>
              </w:rPr>
            </w:pPr>
            <w:r w:rsidRPr="002925F0">
              <w:rPr>
                <w:rFonts w:ascii="Segoe UI" w:hAnsi="Segoe UI" w:cs="Segoe UI"/>
                <w:sz w:val="22"/>
                <w:szCs w:val="22"/>
              </w:rPr>
              <w:t xml:space="preserve">HS-ETS1-2. Design a solution to a complex real-world problem by breaking it down into smaller, more manageable problems that can be solved through engineering. </w:t>
            </w:r>
          </w:p>
          <w:p w14:paraId="71751130" w14:textId="6507D257" w:rsidR="003307BB" w:rsidRPr="002925F0" w:rsidRDefault="0071201F" w:rsidP="0071201F">
            <w:pPr>
              <w:ind w:left="360" w:hanging="360"/>
              <w:rPr>
                <w:rFonts w:ascii="Segoe UI" w:hAnsi="Segoe UI" w:cs="Segoe UI"/>
                <w:sz w:val="22"/>
                <w:szCs w:val="22"/>
              </w:rPr>
            </w:pPr>
            <w:r w:rsidRPr="002925F0">
              <w:rPr>
                <w:rFonts w:ascii="Segoe UI" w:hAnsi="Segoe UI" w:cs="Segoe UI"/>
                <w:sz w:val="22"/>
                <w:szCs w:val="22"/>
              </w:rPr>
              <w:t xml:space="preserve">HS-ETS1-3. Evaluate a solution to a complex real-world problem based on prioritized criteria and tradeoffs that account for a range of constraints, including cost, safety, reliability, and aesthetics as well as possible social, cultural, and environmental impacts. </w:t>
            </w:r>
          </w:p>
        </w:tc>
      </w:tr>
      <w:tr w:rsidR="00301E92" w:rsidRPr="002925F0" w14:paraId="694785DE" w14:textId="77777777" w:rsidTr="00FF5AF6">
        <w:trPr>
          <w:trHeight w:val="288"/>
          <w:jc w:val="center"/>
        </w:trPr>
        <w:tc>
          <w:tcPr>
            <w:tcW w:w="5006" w:type="dxa"/>
            <w:gridSpan w:val="2"/>
            <w:shd w:val="clear" w:color="auto" w:fill="29838F"/>
            <w:vAlign w:val="center"/>
          </w:tcPr>
          <w:p w14:paraId="20867EC8" w14:textId="77777777" w:rsidR="00301E92" w:rsidRPr="002925F0" w:rsidRDefault="00301E92" w:rsidP="0071201F">
            <w:pPr>
              <w:tabs>
                <w:tab w:val="left" w:pos="813"/>
              </w:tabs>
              <w:ind w:left="882" w:hanging="882"/>
              <w:rPr>
                <w:rFonts w:ascii="Segoe UI" w:hAnsi="Segoe UI" w:cs="Segoe UI"/>
                <w:sz w:val="22"/>
                <w:szCs w:val="22"/>
              </w:rPr>
            </w:pPr>
            <w:r w:rsidRPr="002925F0">
              <w:rPr>
                <w:rFonts w:ascii="Segoe UI" w:hAnsi="Segoe UI" w:cs="Segoe UI"/>
                <w:b/>
                <w:sz w:val="22"/>
                <w:szCs w:val="22"/>
              </w:rPr>
              <w:lastRenderedPageBreak/>
              <w:t>Science and Engineering Practice</w:t>
            </w:r>
          </w:p>
        </w:tc>
        <w:tc>
          <w:tcPr>
            <w:tcW w:w="5006" w:type="dxa"/>
            <w:shd w:val="clear" w:color="auto" w:fill="C45911"/>
            <w:vAlign w:val="center"/>
          </w:tcPr>
          <w:p w14:paraId="62BA7A26" w14:textId="77777777" w:rsidR="00301E92" w:rsidRPr="002925F0" w:rsidRDefault="00301E92" w:rsidP="0071201F">
            <w:pPr>
              <w:tabs>
                <w:tab w:val="left" w:pos="813"/>
              </w:tabs>
              <w:ind w:left="882" w:hanging="882"/>
              <w:rPr>
                <w:rFonts w:ascii="Segoe UI" w:hAnsi="Segoe UI" w:cs="Segoe UI"/>
                <w:sz w:val="22"/>
                <w:szCs w:val="22"/>
              </w:rPr>
            </w:pPr>
            <w:r w:rsidRPr="002925F0">
              <w:rPr>
                <w:rFonts w:ascii="Segoe UI" w:hAnsi="Segoe UI" w:cs="Segoe UI"/>
                <w:b/>
                <w:sz w:val="22"/>
                <w:szCs w:val="22"/>
              </w:rPr>
              <w:t>Disciplinary Core Idea</w:t>
            </w:r>
          </w:p>
        </w:tc>
        <w:tc>
          <w:tcPr>
            <w:tcW w:w="5007" w:type="dxa"/>
            <w:gridSpan w:val="2"/>
            <w:shd w:val="clear" w:color="auto" w:fill="538135"/>
            <w:vAlign w:val="center"/>
          </w:tcPr>
          <w:p w14:paraId="26ECE630" w14:textId="77777777" w:rsidR="00301E92" w:rsidRPr="002925F0" w:rsidRDefault="00301E92" w:rsidP="0071201F">
            <w:pPr>
              <w:tabs>
                <w:tab w:val="left" w:pos="813"/>
              </w:tabs>
              <w:ind w:left="882" w:hanging="882"/>
              <w:rPr>
                <w:rFonts w:ascii="Segoe UI" w:hAnsi="Segoe UI" w:cs="Segoe UI"/>
                <w:sz w:val="22"/>
                <w:szCs w:val="22"/>
              </w:rPr>
            </w:pPr>
            <w:r w:rsidRPr="002925F0">
              <w:rPr>
                <w:rFonts w:ascii="Segoe UI" w:hAnsi="Segoe UI" w:cs="Segoe UI"/>
                <w:b/>
                <w:sz w:val="22"/>
                <w:szCs w:val="22"/>
              </w:rPr>
              <w:t>Crosscutting Concept</w:t>
            </w:r>
          </w:p>
        </w:tc>
      </w:tr>
      <w:tr w:rsidR="00301E92" w:rsidRPr="002925F0" w14:paraId="221FDDD6" w14:textId="77777777" w:rsidTr="008A499E">
        <w:trPr>
          <w:trHeight w:val="288"/>
          <w:jc w:val="center"/>
        </w:trPr>
        <w:tc>
          <w:tcPr>
            <w:tcW w:w="5006" w:type="dxa"/>
            <w:gridSpan w:val="2"/>
            <w:shd w:val="clear" w:color="auto" w:fill="FFFFFF"/>
          </w:tcPr>
          <w:p w14:paraId="62B2A5A2" w14:textId="4BC02705" w:rsidR="00301E92" w:rsidRDefault="00535E17" w:rsidP="008A499E">
            <w:pPr>
              <w:pStyle w:val="ListParagraph"/>
              <w:numPr>
                <w:ilvl w:val="0"/>
                <w:numId w:val="7"/>
              </w:numPr>
              <w:tabs>
                <w:tab w:val="left" w:pos="813"/>
              </w:tabs>
              <w:rPr>
                <w:rFonts w:ascii="Segoe UI" w:hAnsi="Segoe UI" w:cs="Segoe UI"/>
                <w:bCs/>
                <w:sz w:val="22"/>
                <w:szCs w:val="22"/>
              </w:rPr>
            </w:pPr>
            <w:r w:rsidRPr="008A499E">
              <w:rPr>
                <w:rFonts w:ascii="Segoe UI" w:hAnsi="Segoe UI" w:cs="Segoe UI"/>
                <w:bCs/>
                <w:sz w:val="22"/>
                <w:szCs w:val="22"/>
              </w:rPr>
              <w:t>Developing and Using Models</w:t>
            </w:r>
          </w:p>
          <w:p w14:paraId="3F19DEC6" w14:textId="1AD9A1DD" w:rsidR="008A499E" w:rsidRDefault="008A499E" w:rsidP="008A499E">
            <w:pPr>
              <w:pStyle w:val="ListParagraph"/>
              <w:numPr>
                <w:ilvl w:val="0"/>
                <w:numId w:val="7"/>
              </w:numPr>
              <w:tabs>
                <w:tab w:val="left" w:pos="813"/>
              </w:tabs>
              <w:rPr>
                <w:rFonts w:ascii="Segoe UI" w:hAnsi="Segoe UI" w:cs="Segoe UI"/>
                <w:bCs/>
                <w:sz w:val="22"/>
                <w:szCs w:val="22"/>
              </w:rPr>
            </w:pPr>
            <w:r>
              <w:rPr>
                <w:rFonts w:ascii="Segoe UI" w:hAnsi="Segoe UI" w:cs="Segoe UI"/>
                <w:bCs/>
                <w:sz w:val="22"/>
                <w:szCs w:val="22"/>
              </w:rPr>
              <w:t>Constructing Explanations and Design Solutions</w:t>
            </w:r>
          </w:p>
          <w:p w14:paraId="38C89B0C" w14:textId="0D5CFAC8" w:rsidR="00D355E2" w:rsidRPr="008A499E" w:rsidRDefault="00D355E2" w:rsidP="008A499E">
            <w:pPr>
              <w:pStyle w:val="ListParagraph"/>
              <w:numPr>
                <w:ilvl w:val="0"/>
                <w:numId w:val="7"/>
              </w:numPr>
              <w:tabs>
                <w:tab w:val="left" w:pos="813"/>
              </w:tabs>
              <w:rPr>
                <w:rFonts w:ascii="Segoe UI" w:hAnsi="Segoe UI" w:cs="Segoe UI"/>
                <w:bCs/>
                <w:sz w:val="22"/>
                <w:szCs w:val="22"/>
              </w:rPr>
            </w:pPr>
            <w:r>
              <w:rPr>
                <w:rFonts w:ascii="Segoe UI" w:hAnsi="Segoe UI" w:cs="Segoe UI"/>
                <w:bCs/>
                <w:sz w:val="22"/>
                <w:szCs w:val="22"/>
              </w:rPr>
              <w:t>Planning and Carrying Out Investigations</w:t>
            </w:r>
          </w:p>
          <w:p w14:paraId="77E78BF5" w14:textId="08623740" w:rsidR="00535E17" w:rsidRPr="00535E17" w:rsidRDefault="00535E17" w:rsidP="00535E17">
            <w:pPr>
              <w:tabs>
                <w:tab w:val="left" w:pos="0"/>
              </w:tabs>
              <w:rPr>
                <w:rFonts w:ascii="Segoe UI" w:hAnsi="Segoe UI" w:cs="Segoe UI"/>
                <w:bCs/>
                <w:sz w:val="22"/>
                <w:szCs w:val="22"/>
              </w:rPr>
            </w:pPr>
          </w:p>
        </w:tc>
        <w:tc>
          <w:tcPr>
            <w:tcW w:w="5006" w:type="dxa"/>
            <w:shd w:val="clear" w:color="auto" w:fill="FFFFFF"/>
          </w:tcPr>
          <w:p w14:paraId="32D636A8" w14:textId="77777777" w:rsidR="008A499E" w:rsidRDefault="008A499E" w:rsidP="00D355E2">
            <w:pPr>
              <w:pStyle w:val="ListParagraph"/>
              <w:numPr>
                <w:ilvl w:val="0"/>
                <w:numId w:val="7"/>
              </w:numPr>
              <w:tabs>
                <w:tab w:val="left" w:pos="813"/>
              </w:tabs>
              <w:rPr>
                <w:rFonts w:ascii="Segoe UI" w:hAnsi="Segoe UI" w:cs="Segoe UI"/>
                <w:bCs/>
                <w:sz w:val="22"/>
                <w:szCs w:val="22"/>
              </w:rPr>
            </w:pPr>
            <w:r w:rsidRPr="008A499E">
              <w:rPr>
                <w:rFonts w:ascii="Segoe UI" w:hAnsi="Segoe UI" w:cs="Segoe UI"/>
                <w:bCs/>
                <w:sz w:val="22"/>
                <w:szCs w:val="22"/>
              </w:rPr>
              <w:t>LS1.A: Structure and Function</w:t>
            </w:r>
          </w:p>
          <w:p w14:paraId="08F12EF1" w14:textId="71B84810" w:rsidR="00D355E2" w:rsidRPr="00D355E2" w:rsidRDefault="00D355E2" w:rsidP="00D355E2">
            <w:pPr>
              <w:pStyle w:val="ListParagraph"/>
              <w:numPr>
                <w:ilvl w:val="0"/>
                <w:numId w:val="7"/>
              </w:numPr>
              <w:tabs>
                <w:tab w:val="left" w:pos="813"/>
              </w:tabs>
              <w:rPr>
                <w:rFonts w:ascii="Segoe UI" w:hAnsi="Segoe UI" w:cs="Segoe UI"/>
                <w:bCs/>
                <w:sz w:val="22"/>
                <w:szCs w:val="22"/>
              </w:rPr>
            </w:pPr>
            <w:r>
              <w:rPr>
                <w:rFonts w:ascii="Segoe UI" w:hAnsi="Segoe UI" w:cs="Segoe UI"/>
                <w:bCs/>
                <w:sz w:val="22"/>
                <w:szCs w:val="22"/>
              </w:rPr>
              <w:t>LS1.C Organization for Matter and Energy Flow in Organisms</w:t>
            </w:r>
          </w:p>
        </w:tc>
        <w:tc>
          <w:tcPr>
            <w:tcW w:w="5007" w:type="dxa"/>
            <w:gridSpan w:val="2"/>
            <w:shd w:val="clear" w:color="auto" w:fill="FFFFFF"/>
          </w:tcPr>
          <w:p w14:paraId="465B4457" w14:textId="77777777" w:rsidR="00301E92" w:rsidRDefault="008A499E" w:rsidP="008A499E">
            <w:pPr>
              <w:pStyle w:val="ListParagraph"/>
              <w:numPr>
                <w:ilvl w:val="0"/>
                <w:numId w:val="7"/>
              </w:numPr>
              <w:tabs>
                <w:tab w:val="left" w:pos="813"/>
              </w:tabs>
              <w:rPr>
                <w:rFonts w:ascii="Segoe UI" w:hAnsi="Segoe UI" w:cs="Segoe UI"/>
                <w:bCs/>
                <w:sz w:val="22"/>
                <w:szCs w:val="22"/>
              </w:rPr>
            </w:pPr>
            <w:r w:rsidRPr="008A499E">
              <w:rPr>
                <w:rFonts w:ascii="Segoe UI" w:hAnsi="Segoe UI" w:cs="Segoe UI"/>
                <w:bCs/>
                <w:sz w:val="22"/>
                <w:szCs w:val="22"/>
              </w:rPr>
              <w:t>Systems and System Models</w:t>
            </w:r>
          </w:p>
          <w:p w14:paraId="325DBE52" w14:textId="77777777" w:rsidR="008A499E" w:rsidRDefault="008A499E" w:rsidP="008A499E">
            <w:pPr>
              <w:pStyle w:val="ListParagraph"/>
              <w:numPr>
                <w:ilvl w:val="0"/>
                <w:numId w:val="7"/>
              </w:numPr>
              <w:tabs>
                <w:tab w:val="left" w:pos="813"/>
              </w:tabs>
              <w:rPr>
                <w:rFonts w:ascii="Segoe UI" w:hAnsi="Segoe UI" w:cs="Segoe UI"/>
                <w:bCs/>
                <w:sz w:val="22"/>
                <w:szCs w:val="22"/>
              </w:rPr>
            </w:pPr>
            <w:r>
              <w:rPr>
                <w:rFonts w:ascii="Segoe UI" w:hAnsi="Segoe UI" w:cs="Segoe UI"/>
                <w:bCs/>
                <w:sz w:val="22"/>
                <w:szCs w:val="22"/>
              </w:rPr>
              <w:t>Stability and Change</w:t>
            </w:r>
          </w:p>
          <w:p w14:paraId="27A28D9F" w14:textId="64F60C93" w:rsidR="008A499E" w:rsidRPr="008A499E" w:rsidRDefault="008A499E" w:rsidP="008A499E">
            <w:pPr>
              <w:pStyle w:val="ListParagraph"/>
              <w:numPr>
                <w:ilvl w:val="0"/>
                <w:numId w:val="7"/>
              </w:numPr>
              <w:tabs>
                <w:tab w:val="left" w:pos="813"/>
              </w:tabs>
              <w:rPr>
                <w:rFonts w:ascii="Segoe UI" w:hAnsi="Segoe UI" w:cs="Segoe UI"/>
                <w:bCs/>
                <w:sz w:val="22"/>
                <w:szCs w:val="22"/>
              </w:rPr>
            </w:pPr>
            <w:r>
              <w:rPr>
                <w:rFonts w:ascii="Segoe UI" w:hAnsi="Segoe UI" w:cs="Segoe UI"/>
                <w:bCs/>
                <w:sz w:val="22"/>
                <w:szCs w:val="22"/>
              </w:rPr>
              <w:t>Scale, Proportion and Quantity</w:t>
            </w:r>
          </w:p>
        </w:tc>
      </w:tr>
    </w:tbl>
    <w:p w14:paraId="278D960A" w14:textId="703E4A6E" w:rsidR="00FE4FFB" w:rsidRDefault="00FE4FFB" w:rsidP="0071201F">
      <w:pPr>
        <w:rPr>
          <w:rFonts w:ascii="Segoe UI" w:hAnsi="Segoe UI" w:cs="Segoe UI"/>
          <w:i/>
          <w:color w:val="FF6D14"/>
          <w:sz w:val="22"/>
          <w:szCs w:val="22"/>
        </w:rPr>
      </w:pPr>
    </w:p>
    <w:p w14:paraId="7CB2BE5F" w14:textId="3F92C156" w:rsidR="003307BB" w:rsidRPr="002925F0" w:rsidRDefault="00FE4FFB" w:rsidP="0071201F">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2D7D59" w:rsidRPr="002925F0" w14:paraId="384C72E4" w14:textId="77777777" w:rsidTr="00F52DB2">
        <w:trPr>
          <w:trHeight w:val="215"/>
          <w:jc w:val="center"/>
        </w:trPr>
        <w:tc>
          <w:tcPr>
            <w:tcW w:w="10390" w:type="dxa"/>
            <w:gridSpan w:val="4"/>
            <w:tcBorders>
              <w:bottom w:val="single" w:sz="4" w:space="0" w:color="auto"/>
            </w:tcBorders>
            <w:shd w:val="pct15" w:color="auto" w:fill="auto"/>
            <w:vAlign w:val="bottom"/>
          </w:tcPr>
          <w:bookmarkEnd w:id="3"/>
          <w:p w14:paraId="702D8EBB" w14:textId="159B6FD2" w:rsidR="002D7D59" w:rsidRPr="002925F0" w:rsidRDefault="002D7D59" w:rsidP="00F100F5">
            <w:pPr>
              <w:rPr>
                <w:rFonts w:ascii="Segoe UI" w:hAnsi="Segoe UI" w:cs="Segoe UI"/>
                <w:sz w:val="22"/>
                <w:szCs w:val="22"/>
              </w:rPr>
            </w:pPr>
            <w:r w:rsidRPr="002925F0">
              <w:rPr>
                <w:rFonts w:ascii="Segoe UI" w:hAnsi="Segoe UI" w:cs="Segoe UI"/>
                <w:b/>
                <w:sz w:val="22"/>
                <w:szCs w:val="22"/>
              </w:rPr>
              <w:lastRenderedPageBreak/>
              <w:t>Unit 2:</w:t>
            </w:r>
            <w:r w:rsidR="005E339F" w:rsidRPr="002925F0">
              <w:rPr>
                <w:rFonts w:ascii="Segoe UI" w:hAnsi="Segoe UI" w:cs="Segoe UI"/>
                <w:bCs/>
                <w:sz w:val="22"/>
                <w:szCs w:val="22"/>
              </w:rPr>
              <w:t xml:space="preserve"> </w:t>
            </w:r>
            <w:r w:rsidR="00282681" w:rsidRPr="002925F0">
              <w:rPr>
                <w:rFonts w:ascii="Segoe UI" w:hAnsi="Segoe UI" w:cs="Segoe UI"/>
                <w:bCs/>
                <w:sz w:val="22"/>
                <w:szCs w:val="22"/>
              </w:rPr>
              <w:t xml:space="preserve"> </w:t>
            </w:r>
            <w:r w:rsidR="00AA0BFD" w:rsidRPr="00AA0BFD">
              <w:rPr>
                <w:rFonts w:ascii="Segoe UI" w:hAnsi="Segoe UI" w:cs="Segoe UI"/>
                <w:sz w:val="22"/>
                <w:szCs w:val="22"/>
              </w:rPr>
              <w:t xml:space="preserve">Introduction to </w:t>
            </w:r>
            <w:r w:rsidR="00AA0BFD" w:rsidRPr="00AA0BFD">
              <w:rPr>
                <w:rFonts w:ascii="Segoe UI" w:hAnsi="Segoe UI" w:cs="Segoe UI"/>
                <w:bCs/>
                <w:sz w:val="22"/>
                <w:szCs w:val="22"/>
              </w:rPr>
              <w:t xml:space="preserve">Nursing Assistant Role, Maslow’s Hierarchy of Human Needs </w:t>
            </w:r>
            <w:r w:rsidR="00AA0BFD">
              <w:rPr>
                <w:rFonts w:ascii="Segoe UI" w:hAnsi="Segoe UI" w:cs="Segoe UI"/>
                <w:bCs/>
                <w:sz w:val="22"/>
                <w:szCs w:val="22"/>
              </w:rPr>
              <w:t xml:space="preserve">(includes </w:t>
            </w:r>
            <w:r w:rsidR="00AA0BFD" w:rsidRPr="00AA0BFD">
              <w:rPr>
                <w:rFonts w:ascii="Segoe UI" w:hAnsi="Segoe UI" w:cs="Segoe UI"/>
                <w:bCs/>
                <w:sz w:val="22"/>
                <w:szCs w:val="22"/>
              </w:rPr>
              <w:t>Rules and Regulations</w:t>
            </w:r>
            <w:r w:rsidR="00AA0BFD">
              <w:rPr>
                <w:rFonts w:ascii="Segoe UI" w:hAnsi="Segoe UI" w:cs="Segoe UI"/>
                <w:bCs/>
                <w:sz w:val="22"/>
                <w:szCs w:val="22"/>
              </w:rPr>
              <w:t>)</w:t>
            </w:r>
          </w:p>
        </w:tc>
        <w:tc>
          <w:tcPr>
            <w:tcW w:w="4629" w:type="dxa"/>
            <w:tcBorders>
              <w:bottom w:val="single" w:sz="4" w:space="0" w:color="auto"/>
            </w:tcBorders>
            <w:shd w:val="pct15" w:color="auto" w:fill="auto"/>
            <w:vAlign w:val="bottom"/>
          </w:tcPr>
          <w:p w14:paraId="1EC9A1AF" w14:textId="4C75D0C0" w:rsidR="002D7D59" w:rsidRPr="002925F0" w:rsidRDefault="002D7D59" w:rsidP="00F100F5">
            <w:pPr>
              <w:rPr>
                <w:rFonts w:ascii="Segoe UI" w:hAnsi="Segoe UI" w:cs="Segoe UI"/>
                <w:b/>
                <w:sz w:val="22"/>
                <w:szCs w:val="22"/>
              </w:rPr>
            </w:pPr>
            <w:r w:rsidRPr="002925F0">
              <w:rPr>
                <w:rFonts w:ascii="Segoe UI" w:hAnsi="Segoe UI" w:cs="Segoe UI"/>
                <w:b/>
                <w:sz w:val="22"/>
                <w:szCs w:val="22"/>
              </w:rPr>
              <w:t>Total Learning Hours for Unit:</w:t>
            </w:r>
            <w:r w:rsidRPr="002925F0">
              <w:rPr>
                <w:rFonts w:ascii="Segoe UI" w:hAnsi="Segoe UI" w:cs="Segoe UI"/>
                <w:bCs/>
                <w:sz w:val="22"/>
                <w:szCs w:val="22"/>
              </w:rPr>
              <w:t xml:space="preserve">  </w:t>
            </w:r>
            <w:r w:rsidR="00102A84" w:rsidRPr="002925F0">
              <w:rPr>
                <w:rFonts w:ascii="Segoe UI" w:hAnsi="Segoe UI" w:cs="Segoe UI"/>
                <w:bCs/>
                <w:sz w:val="22"/>
                <w:szCs w:val="22"/>
              </w:rPr>
              <w:t>1</w:t>
            </w:r>
            <w:r w:rsidR="002B2120" w:rsidRPr="002925F0">
              <w:rPr>
                <w:rFonts w:ascii="Segoe UI" w:hAnsi="Segoe UI" w:cs="Segoe UI"/>
                <w:bCs/>
                <w:sz w:val="22"/>
                <w:szCs w:val="22"/>
              </w:rPr>
              <w:t>5</w:t>
            </w:r>
          </w:p>
        </w:tc>
      </w:tr>
      <w:tr w:rsidR="002D7D59" w:rsidRPr="002925F0" w14:paraId="41A89866" w14:textId="77777777" w:rsidTr="00F100F5">
        <w:trPr>
          <w:trHeight w:val="602"/>
          <w:jc w:val="center"/>
        </w:trPr>
        <w:tc>
          <w:tcPr>
            <w:tcW w:w="15019" w:type="dxa"/>
            <w:gridSpan w:val="5"/>
            <w:tcBorders>
              <w:bottom w:val="single" w:sz="4" w:space="0" w:color="auto"/>
            </w:tcBorders>
          </w:tcPr>
          <w:p w14:paraId="67E07722" w14:textId="77777777" w:rsidR="002D7D59" w:rsidRPr="002925F0" w:rsidRDefault="002D7D59" w:rsidP="00F100F5">
            <w:pPr>
              <w:rPr>
                <w:rFonts w:ascii="Segoe UI" w:hAnsi="Segoe UI" w:cs="Segoe UI"/>
                <w:bCs/>
                <w:sz w:val="22"/>
                <w:szCs w:val="22"/>
              </w:rPr>
            </w:pPr>
            <w:r w:rsidRPr="002925F0">
              <w:rPr>
                <w:rFonts w:ascii="Segoe UI" w:hAnsi="Segoe UI" w:cs="Segoe UI"/>
                <w:b/>
                <w:sz w:val="22"/>
                <w:szCs w:val="22"/>
              </w:rPr>
              <w:t>Unit Summary</w:t>
            </w:r>
            <w:r w:rsidRPr="002925F0">
              <w:rPr>
                <w:rFonts w:ascii="Segoe UI" w:hAnsi="Segoe UI" w:cs="Segoe UI"/>
                <w:bCs/>
                <w:sz w:val="22"/>
                <w:szCs w:val="22"/>
              </w:rPr>
              <w:t xml:space="preserve">: </w:t>
            </w:r>
          </w:p>
          <w:p w14:paraId="2947392E" w14:textId="77777777" w:rsidR="002D7D59" w:rsidRPr="002925F0" w:rsidRDefault="002D7D59" w:rsidP="00F100F5">
            <w:pPr>
              <w:rPr>
                <w:rFonts w:ascii="Segoe UI" w:hAnsi="Segoe UI" w:cs="Segoe UI"/>
                <w:sz w:val="22"/>
                <w:szCs w:val="22"/>
              </w:rPr>
            </w:pPr>
            <w:r w:rsidRPr="002925F0">
              <w:rPr>
                <w:rFonts w:ascii="Segoe UI" w:hAnsi="Segoe UI" w:cs="Segoe UI"/>
                <w:sz w:val="22"/>
                <w:szCs w:val="22"/>
              </w:rPr>
              <w:t>In this unit, students:</w:t>
            </w:r>
          </w:p>
          <w:p w14:paraId="02BA790C" w14:textId="6E2900BE" w:rsidR="000B58A6" w:rsidRPr="002925F0" w:rsidRDefault="000B58A6" w:rsidP="00F100F5">
            <w:pPr>
              <w:pStyle w:val="ListParagraph"/>
              <w:numPr>
                <w:ilvl w:val="0"/>
                <w:numId w:val="21"/>
              </w:numPr>
              <w:rPr>
                <w:rFonts w:ascii="Segoe UI" w:hAnsi="Segoe UI" w:cs="Segoe UI"/>
                <w:sz w:val="22"/>
                <w:szCs w:val="22"/>
              </w:rPr>
            </w:pPr>
            <w:r w:rsidRPr="002925F0">
              <w:rPr>
                <w:rFonts w:ascii="Segoe UI" w:hAnsi="Segoe UI" w:cs="Segoe UI"/>
                <w:sz w:val="22"/>
                <w:szCs w:val="22"/>
              </w:rPr>
              <w:t>Demonstrate competency in providing holistic, person-centered care that supports the human needs of diverse individuals within the nursing assistant scope of practice.</w:t>
            </w:r>
          </w:p>
          <w:p w14:paraId="63E053A8" w14:textId="76B69A9A" w:rsidR="000B58A6" w:rsidRPr="002925F0" w:rsidRDefault="000B58A6" w:rsidP="00F100F5">
            <w:pPr>
              <w:pStyle w:val="ListParagraph"/>
              <w:numPr>
                <w:ilvl w:val="0"/>
                <w:numId w:val="21"/>
              </w:numPr>
              <w:rPr>
                <w:rFonts w:ascii="Segoe UI" w:hAnsi="Segoe UI" w:cs="Segoe UI"/>
                <w:sz w:val="22"/>
                <w:szCs w:val="22"/>
              </w:rPr>
            </w:pPr>
            <w:r w:rsidRPr="002925F0">
              <w:rPr>
                <w:rFonts w:ascii="Segoe UI" w:hAnsi="Segoe UI" w:cs="Segoe UI"/>
                <w:sz w:val="22"/>
                <w:szCs w:val="22"/>
              </w:rPr>
              <w:t>Demonstrate knowledge and explain the practical implications of the laws and regulations which affect nursing assistant practice.</w:t>
            </w:r>
          </w:p>
          <w:p w14:paraId="2C696DC8" w14:textId="7AAA3256" w:rsidR="002D7D59" w:rsidRPr="002925F0" w:rsidRDefault="002D7D59" w:rsidP="00F100F5">
            <w:pPr>
              <w:pStyle w:val="ListParagraph"/>
              <w:numPr>
                <w:ilvl w:val="0"/>
                <w:numId w:val="21"/>
              </w:numPr>
              <w:rPr>
                <w:rFonts w:ascii="Segoe UI" w:hAnsi="Segoe UI" w:cs="Segoe UI"/>
                <w:sz w:val="22"/>
                <w:szCs w:val="22"/>
              </w:rPr>
            </w:pPr>
            <w:r w:rsidRPr="002925F0">
              <w:rPr>
                <w:rFonts w:ascii="Segoe UI" w:hAnsi="Segoe UI" w:cs="Segoe UI"/>
                <w:sz w:val="22"/>
                <w:szCs w:val="22"/>
              </w:rPr>
              <w:t xml:space="preserve">Understand the legal responsibilities, limitations, and implications of </w:t>
            </w:r>
            <w:r w:rsidR="00763A03">
              <w:rPr>
                <w:rFonts w:ascii="Segoe UI" w:hAnsi="Segoe UI" w:cs="Segoe UI"/>
                <w:sz w:val="22"/>
                <w:szCs w:val="22"/>
              </w:rPr>
              <w:t>nursing assistant</w:t>
            </w:r>
            <w:r w:rsidRPr="002925F0">
              <w:rPr>
                <w:rFonts w:ascii="Segoe UI" w:hAnsi="Segoe UI" w:cs="Segoe UI"/>
                <w:sz w:val="22"/>
                <w:szCs w:val="22"/>
              </w:rPr>
              <w:t xml:space="preserve"> actions within the healthcare delivery system. </w:t>
            </w:r>
            <w:r w:rsidR="00763A03">
              <w:rPr>
                <w:rFonts w:ascii="Segoe UI" w:hAnsi="Segoe UI" w:cs="Segoe UI"/>
                <w:sz w:val="22"/>
                <w:szCs w:val="22"/>
              </w:rPr>
              <w:t>P</w:t>
            </w:r>
            <w:r w:rsidRPr="002925F0">
              <w:rPr>
                <w:rFonts w:ascii="Segoe UI" w:hAnsi="Segoe UI" w:cs="Segoe UI"/>
                <w:sz w:val="22"/>
                <w:szCs w:val="22"/>
              </w:rPr>
              <w:t>erform their duties according to regulations, policies, laws, and legislated rights of clients.</w:t>
            </w:r>
          </w:p>
          <w:p w14:paraId="63A563DA" w14:textId="393C90AE" w:rsidR="002D7D59" w:rsidRPr="002925F0" w:rsidRDefault="002D7D59" w:rsidP="00F100F5">
            <w:pPr>
              <w:pStyle w:val="ListParagraph"/>
              <w:numPr>
                <w:ilvl w:val="0"/>
                <w:numId w:val="21"/>
              </w:numPr>
              <w:rPr>
                <w:rFonts w:ascii="Segoe UI" w:hAnsi="Segoe UI" w:cs="Segoe UI"/>
                <w:sz w:val="22"/>
                <w:szCs w:val="22"/>
              </w:rPr>
            </w:pPr>
            <w:r w:rsidRPr="002925F0">
              <w:rPr>
                <w:rFonts w:ascii="Segoe UI" w:hAnsi="Segoe UI" w:cs="Segoe UI"/>
                <w:sz w:val="22"/>
                <w:szCs w:val="22"/>
              </w:rPr>
              <w:t xml:space="preserve">Understand accepted ethical practices with respect to cultural, social, and ethnic differences within the healthcare environment. </w:t>
            </w:r>
            <w:r w:rsidR="00763A03">
              <w:rPr>
                <w:rFonts w:ascii="Segoe UI" w:hAnsi="Segoe UI" w:cs="Segoe UI"/>
                <w:sz w:val="22"/>
                <w:szCs w:val="22"/>
              </w:rPr>
              <w:t>P</w:t>
            </w:r>
            <w:r w:rsidRPr="002925F0">
              <w:rPr>
                <w:rFonts w:ascii="Segoe UI" w:hAnsi="Segoe UI" w:cs="Segoe UI"/>
                <w:sz w:val="22"/>
                <w:szCs w:val="22"/>
              </w:rPr>
              <w:t>erform quality healthcare delivery.</w:t>
            </w:r>
          </w:p>
          <w:p w14:paraId="71C585BD" w14:textId="59E26451" w:rsidR="002D7D59" w:rsidRPr="002925F0" w:rsidRDefault="00763A03" w:rsidP="00F100F5">
            <w:pPr>
              <w:pStyle w:val="ListParagraph"/>
              <w:numPr>
                <w:ilvl w:val="0"/>
                <w:numId w:val="21"/>
              </w:numPr>
              <w:rPr>
                <w:rFonts w:ascii="Segoe UI" w:hAnsi="Segoe UI" w:cs="Segoe UI"/>
                <w:b/>
                <w:sz w:val="22"/>
                <w:szCs w:val="22"/>
              </w:rPr>
            </w:pPr>
            <w:r>
              <w:rPr>
                <w:rFonts w:ascii="Segoe UI" w:hAnsi="Segoe UI" w:cs="Segoe UI"/>
                <w:sz w:val="22"/>
                <w:szCs w:val="22"/>
              </w:rPr>
              <w:t>Understand and demonstrate ethical responsibilities of the nursing assistant within the healthcare system.</w:t>
            </w:r>
          </w:p>
        </w:tc>
      </w:tr>
      <w:tr w:rsidR="002D7D59" w:rsidRPr="002925F0" w14:paraId="2709B975" w14:textId="77777777" w:rsidTr="00F100F5">
        <w:trPr>
          <w:trHeight w:val="602"/>
          <w:jc w:val="center"/>
        </w:trPr>
        <w:tc>
          <w:tcPr>
            <w:tcW w:w="15019" w:type="dxa"/>
            <w:gridSpan w:val="5"/>
            <w:tcBorders>
              <w:bottom w:val="single" w:sz="4" w:space="0" w:color="auto"/>
            </w:tcBorders>
          </w:tcPr>
          <w:p w14:paraId="7BEB5ABE" w14:textId="77777777" w:rsidR="002D7D59" w:rsidRPr="002925F0" w:rsidRDefault="002D7D59" w:rsidP="00F100F5">
            <w:pPr>
              <w:rPr>
                <w:rFonts w:ascii="Segoe UI" w:hAnsi="Segoe UI" w:cs="Segoe UI"/>
                <w:i/>
                <w:sz w:val="22"/>
                <w:szCs w:val="22"/>
              </w:rPr>
            </w:pPr>
            <w:r w:rsidRPr="002925F0">
              <w:rPr>
                <w:rFonts w:ascii="Segoe UI" w:hAnsi="Segoe UI" w:cs="Segoe UI"/>
                <w:b/>
                <w:sz w:val="22"/>
                <w:szCs w:val="22"/>
              </w:rPr>
              <w:t>Performance Assessments</w:t>
            </w:r>
            <w:r w:rsidRPr="002925F0">
              <w:rPr>
                <w:rFonts w:ascii="Segoe UI" w:hAnsi="Segoe UI" w:cs="Segoe UI"/>
                <w:bCs/>
                <w:sz w:val="22"/>
                <w:szCs w:val="22"/>
              </w:rPr>
              <w:t>:</w:t>
            </w:r>
            <w:r w:rsidRPr="002925F0">
              <w:rPr>
                <w:rFonts w:ascii="Segoe UI" w:hAnsi="Segoe UI" w:cs="Segoe UI"/>
                <w:i/>
                <w:sz w:val="22"/>
                <w:szCs w:val="22"/>
              </w:rPr>
              <w:t xml:space="preserve"> </w:t>
            </w:r>
            <w:r w:rsidRPr="002925F0">
              <w:rPr>
                <w:rFonts w:ascii="Segoe UI" w:hAnsi="Segoe UI" w:cs="Segoe UI"/>
                <w:bCs/>
                <w:sz w:val="22"/>
                <w:szCs w:val="22"/>
              </w:rPr>
              <w:t>(Districts to complete for each unit)</w:t>
            </w:r>
          </w:p>
          <w:p w14:paraId="0F051520" w14:textId="77777777" w:rsidR="002D7D59" w:rsidRDefault="002D7D59" w:rsidP="00F100F5">
            <w:pPr>
              <w:rPr>
                <w:rFonts w:ascii="Segoe UI" w:hAnsi="Segoe UI" w:cs="Segoe UI"/>
                <w:i/>
                <w:sz w:val="22"/>
                <w:szCs w:val="22"/>
              </w:rPr>
            </w:pPr>
            <w:r w:rsidRPr="002925F0">
              <w:rPr>
                <w:rFonts w:ascii="Segoe UI" w:hAnsi="Segoe UI" w:cs="Segoe UI"/>
                <w:i/>
                <w:sz w:val="22"/>
                <w:szCs w:val="22"/>
              </w:rPr>
              <w:t>Example assessments for this unit include:</w:t>
            </w:r>
          </w:p>
          <w:p w14:paraId="0953309A" w14:textId="7ED9BFFE" w:rsidR="005A25F7" w:rsidRPr="005A25F7" w:rsidRDefault="005A25F7" w:rsidP="00F100F5">
            <w:pPr>
              <w:pStyle w:val="Header"/>
              <w:numPr>
                <w:ilvl w:val="0"/>
                <w:numId w:val="104"/>
              </w:numPr>
              <w:rPr>
                <w:rFonts w:cs="Segoe UI"/>
                <w:szCs w:val="22"/>
              </w:rPr>
            </w:pPr>
            <w:r w:rsidRPr="00BC6C54">
              <w:rPr>
                <w:rFonts w:cs="Segoe UI"/>
                <w:b/>
                <w:bCs/>
                <w:szCs w:val="22"/>
              </w:rPr>
              <w:t>Classroom/theory evaluations of unit knowledge and skills</w:t>
            </w:r>
            <w:r w:rsidR="00BC6C54">
              <w:rPr>
                <w:rFonts w:cs="Segoe UI"/>
                <w:szCs w:val="22"/>
              </w:rPr>
              <w:t xml:space="preserve"> </w:t>
            </w:r>
            <w:r w:rsidR="00BC6C54" w:rsidRPr="00BC6C54">
              <w:rPr>
                <w:rFonts w:cs="Segoe UI"/>
                <w:b/>
                <w:bCs/>
                <w:szCs w:val="22"/>
              </w:rPr>
              <w:t xml:space="preserve">as identified in the Program </w:t>
            </w:r>
            <w:hyperlink r:id="rId34" w:history="1">
              <w:r w:rsidR="00BC6C54" w:rsidRPr="00BC6C54">
                <w:rPr>
                  <w:rStyle w:val="Hyperlink"/>
                  <w:rFonts w:cs="Segoe UI"/>
                  <w:b/>
                  <w:bCs/>
                  <w:szCs w:val="22"/>
                </w:rPr>
                <w:t>Evaluation Methods</w:t>
              </w:r>
            </w:hyperlink>
          </w:p>
          <w:p w14:paraId="3EAFB4CD" w14:textId="7FAAC6EF" w:rsidR="003C1ACF" w:rsidRPr="002925F0" w:rsidRDefault="003C1ACF" w:rsidP="003C1ACF">
            <w:pPr>
              <w:pStyle w:val="ListParagraph"/>
              <w:numPr>
                <w:ilvl w:val="0"/>
                <w:numId w:val="22"/>
              </w:numPr>
              <w:rPr>
                <w:rFonts w:ascii="Segoe UI" w:hAnsi="Segoe UI" w:cs="Segoe UI"/>
                <w:iCs/>
                <w:sz w:val="22"/>
                <w:szCs w:val="22"/>
              </w:rPr>
            </w:pPr>
            <w:r w:rsidRPr="002925F0">
              <w:rPr>
                <w:rFonts w:ascii="Segoe UI" w:hAnsi="Segoe UI" w:cs="Segoe UI"/>
                <w:iCs/>
                <w:sz w:val="22"/>
                <w:szCs w:val="22"/>
              </w:rPr>
              <w:t>Analyze</w:t>
            </w:r>
            <w:r w:rsidR="00763A03">
              <w:rPr>
                <w:rFonts w:ascii="Segoe UI" w:hAnsi="Segoe UI" w:cs="Segoe UI"/>
                <w:iCs/>
                <w:sz w:val="22"/>
                <w:szCs w:val="22"/>
              </w:rPr>
              <w:t xml:space="preserve"> and summarize</w:t>
            </w:r>
            <w:r w:rsidRPr="002925F0">
              <w:rPr>
                <w:rFonts w:ascii="Segoe UI" w:hAnsi="Segoe UI" w:cs="Segoe UI"/>
                <w:iCs/>
                <w:sz w:val="22"/>
                <w:szCs w:val="22"/>
              </w:rPr>
              <w:t xml:space="preserve"> in writing how Maslow’s Hierarchy of Needs helps a nursing assistant prioritize holistic, person-centered care for client’s/residents.</w:t>
            </w:r>
          </w:p>
          <w:p w14:paraId="75B80272" w14:textId="77777777" w:rsidR="003C1ACF" w:rsidRPr="002925F0" w:rsidRDefault="003C1ACF" w:rsidP="003C1ACF">
            <w:pPr>
              <w:pStyle w:val="ListParagraph"/>
              <w:numPr>
                <w:ilvl w:val="0"/>
                <w:numId w:val="22"/>
              </w:numPr>
              <w:rPr>
                <w:rFonts w:ascii="Segoe UI" w:hAnsi="Segoe UI" w:cs="Segoe UI"/>
                <w:iCs/>
                <w:sz w:val="22"/>
                <w:szCs w:val="22"/>
              </w:rPr>
            </w:pPr>
            <w:r w:rsidRPr="002925F0">
              <w:rPr>
                <w:rFonts w:ascii="Segoe UI" w:hAnsi="Segoe UI" w:cs="Segoe UI"/>
                <w:iCs/>
                <w:sz w:val="22"/>
                <w:szCs w:val="22"/>
              </w:rPr>
              <w:t xml:space="preserve">Explain how Maslow’s Hierarchy can be used to evaluate a client’s/resident’s condition and help with decision making and determining priorities for treatment when developing a patients care plan. </w:t>
            </w:r>
          </w:p>
          <w:p w14:paraId="4AE572C6" w14:textId="3130124E" w:rsidR="00B766A3" w:rsidRPr="002925F0" w:rsidRDefault="0014676B" w:rsidP="00AD0AE4">
            <w:pPr>
              <w:pStyle w:val="ListParagraph"/>
              <w:numPr>
                <w:ilvl w:val="0"/>
                <w:numId w:val="22"/>
              </w:numPr>
              <w:rPr>
                <w:rFonts w:ascii="Segoe UI" w:hAnsi="Segoe UI" w:cs="Segoe UI"/>
                <w:iCs/>
                <w:sz w:val="22"/>
                <w:szCs w:val="22"/>
              </w:rPr>
            </w:pPr>
            <w:r w:rsidRPr="002925F0">
              <w:rPr>
                <w:rFonts w:ascii="Segoe UI" w:hAnsi="Segoe UI" w:cs="Segoe UI"/>
                <w:iCs/>
                <w:sz w:val="22"/>
                <w:szCs w:val="22"/>
              </w:rPr>
              <w:t xml:space="preserve">Research and develop an oral presentation for nursing assistants on </w:t>
            </w:r>
            <w:r w:rsidR="00B766A3" w:rsidRPr="002925F0">
              <w:rPr>
                <w:rFonts w:ascii="Segoe UI" w:hAnsi="Segoe UI" w:cs="Segoe UI"/>
                <w:iCs/>
                <w:sz w:val="22"/>
                <w:szCs w:val="22"/>
              </w:rPr>
              <w:t>the role</w:t>
            </w:r>
            <w:r w:rsidRPr="002925F0">
              <w:rPr>
                <w:rFonts w:ascii="Segoe UI" w:hAnsi="Segoe UI" w:cs="Segoe UI"/>
                <w:iCs/>
                <w:sz w:val="22"/>
                <w:szCs w:val="22"/>
              </w:rPr>
              <w:t xml:space="preserve"> (scope of practice)</w:t>
            </w:r>
            <w:r w:rsidR="00B766A3" w:rsidRPr="002925F0">
              <w:rPr>
                <w:rFonts w:ascii="Segoe UI" w:hAnsi="Segoe UI" w:cs="Segoe UI"/>
                <w:iCs/>
                <w:sz w:val="22"/>
                <w:szCs w:val="22"/>
              </w:rPr>
              <w:t xml:space="preserve"> of the nursing assistant as outlined in regulatory and professional guidelines [</w:t>
            </w:r>
            <w:r w:rsidR="004D38DD" w:rsidRPr="002925F0">
              <w:rPr>
                <w:rFonts w:ascii="Segoe UI" w:hAnsi="Segoe UI" w:cs="Segoe UI"/>
                <w:iCs/>
                <w:sz w:val="22"/>
                <w:szCs w:val="22"/>
              </w:rPr>
              <w:t>e.g,</w:t>
            </w:r>
            <w:r w:rsidR="00B766A3" w:rsidRPr="002925F0">
              <w:rPr>
                <w:rFonts w:ascii="Segoe UI" w:hAnsi="Segoe UI" w:cs="Segoe UI"/>
                <w:iCs/>
                <w:sz w:val="22"/>
                <w:szCs w:val="22"/>
              </w:rPr>
              <w:t xml:space="preserve"> Omnibus Budget Reconciliation Act (OBRA), Washington Administrative Code (WAC) 246-841A, Washington State Board of </w:t>
            </w:r>
            <w:r w:rsidRPr="002925F0">
              <w:rPr>
                <w:rFonts w:ascii="Segoe UI" w:hAnsi="Segoe UI" w:cs="Segoe UI"/>
                <w:iCs/>
                <w:sz w:val="22"/>
                <w:szCs w:val="22"/>
              </w:rPr>
              <w:t>Nursing,</w:t>
            </w:r>
            <w:r w:rsidR="00B766A3" w:rsidRPr="002925F0">
              <w:rPr>
                <w:rFonts w:ascii="Segoe UI" w:hAnsi="Segoe UI" w:cs="Segoe UI"/>
                <w:iCs/>
                <w:sz w:val="22"/>
                <w:szCs w:val="22"/>
              </w:rPr>
              <w:t xml:space="preserve"> ethics in the workplace, informed consent, and advance directives</w:t>
            </w:r>
            <w:r w:rsidR="00121A8E" w:rsidRPr="002925F0">
              <w:rPr>
                <w:rFonts w:ascii="Segoe UI" w:hAnsi="Segoe UI" w:cs="Segoe UI"/>
                <w:iCs/>
                <w:sz w:val="22"/>
                <w:szCs w:val="22"/>
              </w:rPr>
              <w:t>].</w:t>
            </w:r>
          </w:p>
          <w:p w14:paraId="5ED9075C" w14:textId="3A1E4C52" w:rsidR="005439CF" w:rsidRPr="002925F0" w:rsidRDefault="001832FF" w:rsidP="00AD0AE4">
            <w:pPr>
              <w:pStyle w:val="ListParagraph"/>
              <w:numPr>
                <w:ilvl w:val="0"/>
                <w:numId w:val="22"/>
              </w:numPr>
              <w:rPr>
                <w:rFonts w:ascii="Segoe UI" w:hAnsi="Segoe UI" w:cs="Segoe UI"/>
                <w:sz w:val="22"/>
                <w:szCs w:val="22"/>
              </w:rPr>
            </w:pPr>
            <w:r w:rsidRPr="002925F0">
              <w:rPr>
                <w:rFonts w:ascii="Segoe UI" w:hAnsi="Segoe UI" w:cs="Segoe UI"/>
                <w:sz w:val="22"/>
                <w:szCs w:val="22"/>
              </w:rPr>
              <w:t xml:space="preserve">Summarize a nursing assistant code of ethics to prepare for a class discussion on the significance of specific standards and how they relate to the LTC residents’ bill of rights. </w:t>
            </w:r>
            <w:r w:rsidR="005439CF" w:rsidRPr="002925F0">
              <w:rPr>
                <w:rFonts w:ascii="Segoe UI" w:hAnsi="Segoe UI" w:cs="Segoe UI"/>
                <w:sz w:val="22"/>
                <w:szCs w:val="22"/>
              </w:rPr>
              <w:t xml:space="preserve">Differentiate and explain professional ethics and legal responsibilities of a nursing assistant in the clinical setting. Analyze legal and ethical issues related to </w:t>
            </w:r>
            <w:r>
              <w:rPr>
                <w:rFonts w:ascii="Segoe UI" w:hAnsi="Segoe UI" w:cs="Segoe UI"/>
                <w:sz w:val="22"/>
                <w:szCs w:val="22"/>
              </w:rPr>
              <w:t xml:space="preserve">standards of healthcare professionals and their </w:t>
            </w:r>
            <w:r w:rsidR="005439CF" w:rsidRPr="002925F0">
              <w:rPr>
                <w:rFonts w:ascii="Segoe UI" w:hAnsi="Segoe UI" w:cs="Segoe UI"/>
                <w:sz w:val="22"/>
                <w:szCs w:val="22"/>
              </w:rPr>
              <w:t xml:space="preserve">practice in the Long-term care facility. Accurately explain personal and organizational liabilities associated with these legal and ethical issues. </w:t>
            </w:r>
            <w:r w:rsidR="005C68AE">
              <w:rPr>
                <w:rFonts w:ascii="Segoe UI" w:hAnsi="Segoe UI" w:cs="Segoe UI"/>
                <w:sz w:val="22"/>
                <w:szCs w:val="22"/>
              </w:rPr>
              <w:t>[</w:t>
            </w:r>
            <w:r w:rsidR="00154B9F">
              <w:rPr>
                <w:rFonts w:ascii="Segoe UI" w:hAnsi="Segoe UI" w:cs="Segoe UI"/>
                <w:sz w:val="22"/>
                <w:szCs w:val="22"/>
              </w:rPr>
              <w:t xml:space="preserve">e.g., </w:t>
            </w:r>
            <w:r w:rsidR="005C68AE">
              <w:rPr>
                <w:rFonts w:ascii="Segoe UI" w:hAnsi="Segoe UI" w:cs="Segoe UI"/>
                <w:sz w:val="22"/>
                <w:szCs w:val="22"/>
              </w:rPr>
              <w:t xml:space="preserve">nursing assistant </w:t>
            </w:r>
            <w:r w:rsidR="00154B9F">
              <w:rPr>
                <w:rFonts w:ascii="Segoe UI" w:hAnsi="Segoe UI" w:cs="Segoe UI"/>
                <w:sz w:val="22"/>
                <w:szCs w:val="22"/>
              </w:rPr>
              <w:t xml:space="preserve">code of ethics, </w:t>
            </w:r>
            <w:r w:rsidR="005C68AE">
              <w:rPr>
                <w:rFonts w:ascii="Segoe UI" w:hAnsi="Segoe UI" w:cs="Segoe UI"/>
                <w:sz w:val="22"/>
                <w:szCs w:val="22"/>
              </w:rPr>
              <w:t>facility ethical protocols, appropriate legal documents (</w:t>
            </w:r>
            <w:r w:rsidR="00154B9F">
              <w:rPr>
                <w:rFonts w:ascii="Segoe UI" w:hAnsi="Segoe UI" w:cs="Segoe UI"/>
                <w:sz w:val="22"/>
                <w:szCs w:val="22"/>
              </w:rPr>
              <w:t>confidentiality, HIPPA, legal terms)</w:t>
            </w:r>
            <w:r w:rsidR="005C68AE">
              <w:rPr>
                <w:rFonts w:ascii="Segoe UI" w:hAnsi="Segoe UI" w:cs="Segoe UI"/>
                <w:sz w:val="22"/>
                <w:szCs w:val="22"/>
              </w:rPr>
              <w:t>].</w:t>
            </w:r>
          </w:p>
          <w:p w14:paraId="6F2E50A7" w14:textId="2ECD9127" w:rsidR="005439CF" w:rsidRPr="002925F0" w:rsidRDefault="005439CF" w:rsidP="00AD0AE4">
            <w:pPr>
              <w:pStyle w:val="ListParagraph"/>
              <w:numPr>
                <w:ilvl w:val="0"/>
                <w:numId w:val="22"/>
              </w:numPr>
              <w:rPr>
                <w:rFonts w:ascii="Segoe UI" w:hAnsi="Segoe UI" w:cs="Segoe UI"/>
                <w:sz w:val="22"/>
                <w:szCs w:val="22"/>
              </w:rPr>
            </w:pPr>
            <w:r w:rsidRPr="002925F0">
              <w:rPr>
                <w:rFonts w:ascii="Segoe UI" w:hAnsi="Segoe UI" w:cs="Segoe UI"/>
                <w:sz w:val="22"/>
                <w:szCs w:val="22"/>
              </w:rPr>
              <w:t xml:space="preserve">In small groups distinguish personal and professional characteristics of an employee in a Long-Term Care facility. Explain the characteristics in the context of the nursing assistant’s role and relate them to common professionalism expectations, including expectations surrounding attire, accountability, chain of command, scope of practice, resident care plans, the nursing process, productivity and time management, and performing duties as assigned while demonstrating ethical behavior. </w:t>
            </w:r>
          </w:p>
          <w:p w14:paraId="510827E4" w14:textId="77777777" w:rsidR="002D7D59" w:rsidRPr="002925F0" w:rsidRDefault="002D7D59" w:rsidP="00AD0AE4">
            <w:pPr>
              <w:pStyle w:val="ListParagraph"/>
              <w:numPr>
                <w:ilvl w:val="0"/>
                <w:numId w:val="22"/>
              </w:numPr>
              <w:rPr>
                <w:rFonts w:ascii="Segoe UI" w:hAnsi="Segoe UI" w:cs="Segoe UI"/>
                <w:sz w:val="22"/>
                <w:szCs w:val="22"/>
              </w:rPr>
            </w:pPr>
            <w:r w:rsidRPr="002925F0">
              <w:rPr>
                <w:rFonts w:ascii="Segoe UI" w:hAnsi="Segoe UI" w:cs="Segoe UI"/>
                <w:sz w:val="22"/>
                <w:szCs w:val="22"/>
              </w:rPr>
              <w:t>Identify, examine, and analyze, in writing, key components of various medical/legal case studies in order to recognize appropriate legal/ethical behaviors related to liability, scope of practice, documentation, regulatory guidelines, and the reporting of activity that could cause risk or adverse effect to anyone.</w:t>
            </w:r>
          </w:p>
          <w:p w14:paraId="4870E21F" w14:textId="1A8DC563" w:rsidR="004D38DD" w:rsidRDefault="00030DBD" w:rsidP="00AD0AE4">
            <w:pPr>
              <w:pStyle w:val="ListParagraph"/>
              <w:numPr>
                <w:ilvl w:val="0"/>
                <w:numId w:val="22"/>
              </w:numPr>
              <w:rPr>
                <w:rFonts w:ascii="Segoe UI" w:hAnsi="Segoe UI" w:cs="Segoe UI"/>
                <w:sz w:val="22"/>
                <w:szCs w:val="22"/>
              </w:rPr>
            </w:pPr>
            <w:r w:rsidRPr="002925F0">
              <w:rPr>
                <w:rFonts w:ascii="Segoe UI" w:hAnsi="Segoe UI" w:cs="Segoe UI"/>
                <w:sz w:val="22"/>
                <w:szCs w:val="22"/>
              </w:rPr>
              <w:lastRenderedPageBreak/>
              <w:t xml:space="preserve">Research the ethical behavior and legal responsibilities of the nursing assistant including practices that could result in malpractice, liability, and/or negligence. </w:t>
            </w:r>
            <w:r w:rsidR="004D38DD" w:rsidRPr="002925F0">
              <w:rPr>
                <w:rFonts w:ascii="Segoe UI" w:hAnsi="Segoe UI" w:cs="Segoe UI"/>
                <w:sz w:val="22"/>
                <w:szCs w:val="22"/>
              </w:rPr>
              <w:t>C</w:t>
            </w:r>
            <w:r w:rsidR="0058445F" w:rsidRPr="002925F0">
              <w:rPr>
                <w:rFonts w:ascii="Segoe UI" w:hAnsi="Segoe UI" w:cs="Segoe UI"/>
                <w:sz w:val="22"/>
                <w:szCs w:val="22"/>
              </w:rPr>
              <w:t>reate a chart which c</w:t>
            </w:r>
            <w:r w:rsidR="004D38DD" w:rsidRPr="002925F0">
              <w:rPr>
                <w:rFonts w:ascii="Segoe UI" w:hAnsi="Segoe UI" w:cs="Segoe UI"/>
                <w:sz w:val="22"/>
                <w:szCs w:val="22"/>
              </w:rPr>
              <w:t>o</w:t>
            </w:r>
            <w:r w:rsidRPr="002925F0">
              <w:rPr>
                <w:rFonts w:ascii="Segoe UI" w:hAnsi="Segoe UI" w:cs="Segoe UI"/>
                <w:sz w:val="22"/>
                <w:szCs w:val="22"/>
              </w:rPr>
              <w:t>mpar</w:t>
            </w:r>
            <w:r w:rsidR="00154B9F">
              <w:rPr>
                <w:rFonts w:ascii="Segoe UI" w:hAnsi="Segoe UI" w:cs="Segoe UI"/>
                <w:sz w:val="22"/>
                <w:szCs w:val="22"/>
              </w:rPr>
              <w:t>ing</w:t>
            </w:r>
            <w:r w:rsidR="004D38DD" w:rsidRPr="002925F0">
              <w:rPr>
                <w:rFonts w:ascii="Segoe UI" w:hAnsi="Segoe UI" w:cs="Segoe UI"/>
                <w:sz w:val="22"/>
                <w:szCs w:val="22"/>
              </w:rPr>
              <w:t xml:space="preserve"> and contrast</w:t>
            </w:r>
            <w:r w:rsidR="00154B9F">
              <w:rPr>
                <w:rFonts w:ascii="Segoe UI" w:hAnsi="Segoe UI" w:cs="Segoe UI"/>
                <w:sz w:val="22"/>
                <w:szCs w:val="22"/>
              </w:rPr>
              <w:t>ing</w:t>
            </w:r>
            <w:r w:rsidR="004D38DD" w:rsidRPr="002925F0">
              <w:rPr>
                <w:rFonts w:ascii="Segoe UI" w:hAnsi="Segoe UI" w:cs="Segoe UI"/>
                <w:sz w:val="22"/>
                <w:szCs w:val="22"/>
              </w:rPr>
              <w:t xml:space="preserve"> behaviors and </w:t>
            </w:r>
            <w:r w:rsidR="00121A8E" w:rsidRPr="002925F0">
              <w:rPr>
                <w:rFonts w:ascii="Segoe UI" w:hAnsi="Segoe UI" w:cs="Segoe UI"/>
                <w:sz w:val="22"/>
                <w:szCs w:val="22"/>
              </w:rPr>
              <w:t>practices.</w:t>
            </w:r>
            <w:r w:rsidR="004D38DD" w:rsidRPr="002925F0">
              <w:rPr>
                <w:rFonts w:ascii="Segoe UI" w:hAnsi="Segoe UI" w:cs="Segoe UI"/>
                <w:sz w:val="22"/>
                <w:szCs w:val="22"/>
              </w:rPr>
              <w:t xml:space="preserve"> Describe disciplinary action which can be taken by the Washington State Board of Nursing against a nursing assistant. </w:t>
            </w:r>
          </w:p>
          <w:p w14:paraId="6EBAA3F0" w14:textId="2C000126" w:rsidR="00154B9F" w:rsidRPr="00154B9F" w:rsidRDefault="00154B9F" w:rsidP="00154B9F">
            <w:pPr>
              <w:pStyle w:val="ListParagraph"/>
              <w:numPr>
                <w:ilvl w:val="0"/>
                <w:numId w:val="22"/>
              </w:numPr>
              <w:rPr>
                <w:rFonts w:ascii="Segoe UI" w:hAnsi="Segoe UI" w:cs="Segoe UI"/>
                <w:sz w:val="22"/>
                <w:szCs w:val="22"/>
              </w:rPr>
            </w:pPr>
            <w:r w:rsidRPr="002925F0">
              <w:rPr>
                <w:rFonts w:ascii="Segoe UI" w:hAnsi="Segoe UI" w:cs="Segoe UI"/>
                <w:sz w:val="22"/>
                <w:szCs w:val="22"/>
              </w:rPr>
              <w:t>Work in small groups with a given series of scenarios related to ethics, patient’s rights, and professional standards violations. Each group will research the legal and ethical responsibilities, limitations, and implications of the nursing assistant and report their conclusions to the class.</w:t>
            </w:r>
          </w:p>
          <w:p w14:paraId="48D8C132" w14:textId="77777777" w:rsidR="002D7D59" w:rsidRPr="002925F0" w:rsidRDefault="002D7D59" w:rsidP="00AD0AE4">
            <w:pPr>
              <w:pStyle w:val="ListParagraph"/>
              <w:numPr>
                <w:ilvl w:val="0"/>
                <w:numId w:val="22"/>
              </w:numPr>
              <w:rPr>
                <w:rFonts w:ascii="Segoe UI" w:hAnsi="Segoe UI" w:cs="Segoe UI"/>
                <w:sz w:val="22"/>
                <w:szCs w:val="22"/>
              </w:rPr>
            </w:pPr>
            <w:r w:rsidRPr="002925F0">
              <w:rPr>
                <w:rFonts w:ascii="Segoe UI" w:hAnsi="Segoe UI" w:cs="Segoe UI"/>
                <w:sz w:val="22"/>
                <w:szCs w:val="22"/>
              </w:rPr>
              <w:t>Role-play specific scenarios in small groups to explore, practice, and refine their behavior in response to various situations concerning respect for clients’ rights, independence, and respect for diversity.</w:t>
            </w:r>
          </w:p>
          <w:p w14:paraId="2EABF359" w14:textId="77777777" w:rsidR="002D7D59" w:rsidRPr="002925F0" w:rsidRDefault="002D7D59" w:rsidP="00AD0AE4">
            <w:pPr>
              <w:pStyle w:val="ListParagraph"/>
              <w:numPr>
                <w:ilvl w:val="0"/>
                <w:numId w:val="22"/>
              </w:numPr>
              <w:rPr>
                <w:rFonts w:ascii="Segoe UI" w:hAnsi="Segoe UI" w:cs="Segoe UI"/>
                <w:sz w:val="22"/>
                <w:szCs w:val="22"/>
              </w:rPr>
            </w:pPr>
            <w:r w:rsidRPr="002925F0">
              <w:rPr>
                <w:rFonts w:ascii="Segoe UI" w:hAnsi="Segoe UI" w:cs="Segoe UI"/>
                <w:sz w:val="22"/>
                <w:szCs w:val="22"/>
              </w:rPr>
              <w:t>Locate, read, and demonstrate awareness of mandatory reporting procedures of client abuse, neglect, abandonment, and exploitation; scope of practice; Workers Right to Know; and Uniform Disciplinary Act to a group of healthcare professionals.</w:t>
            </w:r>
          </w:p>
          <w:p w14:paraId="15A35ADA" w14:textId="225CE0F9" w:rsidR="002D7D59" w:rsidRPr="002925F0" w:rsidRDefault="002D7D59" w:rsidP="00AD0AE4">
            <w:pPr>
              <w:pStyle w:val="ListParagraph"/>
              <w:numPr>
                <w:ilvl w:val="0"/>
                <w:numId w:val="22"/>
              </w:numPr>
              <w:rPr>
                <w:rFonts w:ascii="Segoe UI" w:hAnsi="Segoe UI" w:cs="Segoe UI"/>
                <w:sz w:val="22"/>
                <w:szCs w:val="22"/>
              </w:rPr>
            </w:pPr>
            <w:r w:rsidRPr="002925F0">
              <w:rPr>
                <w:rFonts w:ascii="Segoe UI" w:hAnsi="Segoe UI" w:cs="Segoe UI"/>
                <w:sz w:val="22"/>
                <w:szCs w:val="22"/>
              </w:rPr>
              <w:t xml:space="preserve">Perform care skills in a compassionate manner demonstrating respect for the client, the client’s possessions, and creating an environment through the student’s behavior that promotes trust and comfort. Students will arrange care to accommodate for arrival and participation in planned activities </w:t>
            </w:r>
            <w:r w:rsidR="00BF2668" w:rsidRPr="002925F0">
              <w:rPr>
                <w:rFonts w:ascii="Segoe UI" w:hAnsi="Segoe UI" w:cs="Segoe UI"/>
                <w:sz w:val="22"/>
                <w:szCs w:val="22"/>
              </w:rPr>
              <w:t>and</w:t>
            </w:r>
            <w:r w:rsidRPr="002925F0">
              <w:rPr>
                <w:rFonts w:ascii="Segoe UI" w:hAnsi="Segoe UI" w:cs="Segoe UI"/>
                <w:sz w:val="22"/>
                <w:szCs w:val="22"/>
              </w:rPr>
              <w:t xml:space="preserve"> be accountable in noticing and reporting any care that is abusive or neglectful. Evaluation of these skills will be included on the students’ skill competency checklists.</w:t>
            </w:r>
          </w:p>
          <w:p w14:paraId="15EA2161" w14:textId="179A5329" w:rsidR="00972175" w:rsidRPr="002925F0" w:rsidRDefault="00972175" w:rsidP="00972175">
            <w:pPr>
              <w:pStyle w:val="ListParagraph"/>
              <w:numPr>
                <w:ilvl w:val="0"/>
                <w:numId w:val="22"/>
              </w:numPr>
              <w:rPr>
                <w:rFonts w:ascii="Segoe UI" w:hAnsi="Segoe UI" w:cs="Segoe UI"/>
                <w:sz w:val="22"/>
                <w:szCs w:val="22"/>
              </w:rPr>
            </w:pPr>
            <w:r w:rsidRPr="002925F0">
              <w:rPr>
                <w:rFonts w:ascii="Segoe UI" w:hAnsi="Segoe UI" w:cs="Segoe UI"/>
                <w:sz w:val="22"/>
                <w:szCs w:val="22"/>
              </w:rPr>
              <w:t>Demonstrate ethical and legal responsibility in their behavior/actions in the lab/clinical settings by recognizing the importance of the client and the client’s rights.</w:t>
            </w:r>
          </w:p>
          <w:p w14:paraId="27AC8347" w14:textId="7A8BB217" w:rsidR="00EF59AE" w:rsidRPr="002925F0" w:rsidRDefault="00EF59AE" w:rsidP="00EF59AE">
            <w:pPr>
              <w:pStyle w:val="ListParagraph"/>
              <w:numPr>
                <w:ilvl w:val="0"/>
                <w:numId w:val="22"/>
              </w:numPr>
              <w:rPr>
                <w:rFonts w:ascii="Segoe UI" w:hAnsi="Segoe UI" w:cs="Segoe UI"/>
                <w:sz w:val="22"/>
                <w:szCs w:val="22"/>
              </w:rPr>
            </w:pPr>
            <w:r w:rsidRPr="002925F0">
              <w:rPr>
                <w:rFonts w:ascii="Segoe UI" w:hAnsi="Segoe UI" w:cs="Segoe UI"/>
                <w:sz w:val="22"/>
                <w:szCs w:val="22"/>
              </w:rPr>
              <w:t>Demonstrate competency in clinical facilities, skills lab and simulations, within the nursing assistants’ scope of practice and knowledge of rules and regulations.</w:t>
            </w:r>
          </w:p>
          <w:p w14:paraId="36E1158B" w14:textId="77777777" w:rsidR="002D7D59" w:rsidRPr="002925F0" w:rsidRDefault="002D7D59" w:rsidP="00AD0AE4">
            <w:pPr>
              <w:pStyle w:val="ListParagraph"/>
              <w:numPr>
                <w:ilvl w:val="0"/>
                <w:numId w:val="22"/>
              </w:numPr>
              <w:rPr>
                <w:rFonts w:ascii="Segoe UI" w:hAnsi="Segoe UI" w:cs="Segoe UI"/>
                <w:sz w:val="22"/>
                <w:szCs w:val="22"/>
              </w:rPr>
            </w:pPr>
            <w:r w:rsidRPr="002925F0">
              <w:rPr>
                <w:rFonts w:ascii="Segoe UI" w:hAnsi="Segoe UI" w:cs="Segoe UI"/>
                <w:sz w:val="22"/>
                <w:szCs w:val="22"/>
              </w:rPr>
              <w:t>During clinical rotations, students will demonstrate appropriate and professional behavior concerning privacy, confidentiality, and client personal choices and concerns as observed by instructor.</w:t>
            </w:r>
          </w:p>
          <w:p w14:paraId="74043FBF" w14:textId="6212B39B" w:rsidR="002D7D59" w:rsidRPr="002925F0" w:rsidRDefault="002D7D59" w:rsidP="00AD0AE4">
            <w:pPr>
              <w:pStyle w:val="ListParagraph"/>
              <w:numPr>
                <w:ilvl w:val="0"/>
                <w:numId w:val="22"/>
              </w:numPr>
              <w:rPr>
                <w:rFonts w:ascii="Segoe UI" w:hAnsi="Segoe UI" w:cs="Segoe UI"/>
                <w:sz w:val="22"/>
                <w:szCs w:val="22"/>
              </w:rPr>
            </w:pPr>
            <w:r w:rsidRPr="002925F0">
              <w:rPr>
                <w:rFonts w:ascii="Segoe UI" w:hAnsi="Segoe UI" w:cs="Segoe UI"/>
                <w:sz w:val="22"/>
                <w:szCs w:val="22"/>
              </w:rPr>
              <w:t>Learn WACs, Uniform Disciplinary Code, HIPPA confidentiality, Patient Rights, Scope of Practice, and charting. Students will be assessed on demonstration and paper and pencil tests.</w:t>
            </w:r>
          </w:p>
          <w:p w14:paraId="7BB89F12" w14:textId="223FDA36" w:rsidR="0058445F" w:rsidRPr="002925F0" w:rsidRDefault="00A7220F" w:rsidP="0058445F">
            <w:pPr>
              <w:pStyle w:val="ListParagraph"/>
              <w:numPr>
                <w:ilvl w:val="0"/>
                <w:numId w:val="22"/>
              </w:numPr>
              <w:rPr>
                <w:rFonts w:ascii="Segoe UI" w:hAnsi="Segoe UI" w:cs="Segoe UI"/>
                <w:iCs/>
                <w:sz w:val="22"/>
                <w:szCs w:val="22"/>
              </w:rPr>
            </w:pPr>
            <w:r w:rsidRPr="002925F0">
              <w:rPr>
                <w:rFonts w:ascii="Segoe UI" w:hAnsi="Segoe UI" w:cs="Segoe UI"/>
                <w:iCs/>
                <w:sz w:val="22"/>
                <w:szCs w:val="22"/>
              </w:rPr>
              <w:t>Define the terms abuse and neglect and differentiate among various types of abuse</w:t>
            </w:r>
            <w:r w:rsidR="0058445F" w:rsidRPr="002925F0">
              <w:rPr>
                <w:rFonts w:ascii="Segoe UI" w:hAnsi="Segoe UI" w:cs="Segoe UI"/>
                <w:iCs/>
                <w:sz w:val="22"/>
                <w:szCs w:val="22"/>
              </w:rPr>
              <w:t xml:space="preserve"> (elder, child, domestic)</w:t>
            </w:r>
            <w:r w:rsidRPr="002925F0">
              <w:rPr>
                <w:rFonts w:ascii="Segoe UI" w:hAnsi="Segoe UI" w:cs="Segoe UI"/>
                <w:iCs/>
                <w:sz w:val="22"/>
                <w:szCs w:val="22"/>
              </w:rPr>
              <w:t xml:space="preserve"> and neglect through an evaluation of scenarios. Summarize findings</w:t>
            </w:r>
            <w:r w:rsidR="00972175" w:rsidRPr="002925F0">
              <w:rPr>
                <w:rFonts w:ascii="Segoe UI" w:hAnsi="Segoe UI" w:cs="Segoe UI"/>
                <w:iCs/>
                <w:sz w:val="22"/>
                <w:szCs w:val="22"/>
              </w:rPr>
              <w:t xml:space="preserve"> </w:t>
            </w:r>
            <w:r w:rsidRPr="002925F0">
              <w:rPr>
                <w:rFonts w:ascii="Segoe UI" w:hAnsi="Segoe UI" w:cs="Segoe UI"/>
                <w:iCs/>
                <w:sz w:val="22"/>
                <w:szCs w:val="22"/>
              </w:rPr>
              <w:t xml:space="preserve">from the scenarios, citing evidence including all suspicious findings and actual signs of abuse and/or neglect. </w:t>
            </w:r>
            <w:r w:rsidR="0058445F" w:rsidRPr="002925F0">
              <w:rPr>
                <w:rFonts w:ascii="Segoe UI" w:hAnsi="Segoe UI" w:cs="Segoe UI"/>
                <w:iCs/>
                <w:sz w:val="22"/>
                <w:szCs w:val="22"/>
              </w:rPr>
              <w:t xml:space="preserve"> Describe the responsibility of the nursing assistant in reporting.</w:t>
            </w:r>
          </w:p>
          <w:p w14:paraId="264FBCCD" w14:textId="61E16E44" w:rsidR="00ED1642" w:rsidRPr="00903F20" w:rsidRDefault="00ED1642" w:rsidP="00AD0AE4">
            <w:pPr>
              <w:pStyle w:val="ListParagraph"/>
              <w:numPr>
                <w:ilvl w:val="0"/>
                <w:numId w:val="22"/>
              </w:numPr>
              <w:rPr>
                <w:rFonts w:ascii="Segoe UI" w:hAnsi="Segoe UI" w:cs="Segoe UI"/>
                <w:iCs/>
                <w:sz w:val="22"/>
                <w:szCs w:val="22"/>
              </w:rPr>
            </w:pPr>
            <w:r w:rsidRPr="002925F0">
              <w:rPr>
                <w:rFonts w:ascii="Segoe UI" w:hAnsi="Segoe UI" w:cs="Segoe UI"/>
                <w:sz w:val="22"/>
                <w:szCs w:val="22"/>
              </w:rPr>
              <w:t>Develop an oral presentation for a group of healthcare professionals on mandatory reporting procedures of client abuse, neglect, abandonment, and exploitation and the scope of practice for nursing assistants.</w:t>
            </w:r>
          </w:p>
          <w:p w14:paraId="04AAC744" w14:textId="77777777" w:rsidR="00903F20" w:rsidRPr="002925F0" w:rsidRDefault="00903F20" w:rsidP="00903F20">
            <w:pPr>
              <w:pStyle w:val="Header"/>
              <w:numPr>
                <w:ilvl w:val="0"/>
                <w:numId w:val="22"/>
              </w:numPr>
              <w:rPr>
                <w:rFonts w:cs="Segoe UI"/>
                <w:b/>
                <w:bCs/>
                <w:szCs w:val="22"/>
              </w:rPr>
            </w:pPr>
            <w:r w:rsidRPr="002925F0">
              <w:rPr>
                <w:rFonts w:cs="Segoe UI"/>
                <w:b/>
                <w:bCs/>
                <w:szCs w:val="22"/>
              </w:rPr>
              <w:t xml:space="preserve">Skills Lab Competency and Evaluation Checklist </w:t>
            </w:r>
          </w:p>
          <w:p w14:paraId="26AB2EBB" w14:textId="77777777" w:rsidR="00903F20" w:rsidRPr="002925F0" w:rsidRDefault="00903F20" w:rsidP="00903F20">
            <w:pPr>
              <w:pStyle w:val="ListParagraph"/>
              <w:numPr>
                <w:ilvl w:val="1"/>
                <w:numId w:val="22"/>
              </w:numPr>
              <w:rPr>
                <w:rFonts w:ascii="Segoe UI" w:hAnsi="Segoe UI" w:cs="Segoe UI"/>
                <w:sz w:val="22"/>
                <w:szCs w:val="22"/>
              </w:rPr>
            </w:pPr>
            <w:r w:rsidRPr="002925F0">
              <w:rPr>
                <w:rFonts w:ascii="Segoe UI" w:hAnsi="Segoe UI" w:cs="Segoe UI"/>
                <w:sz w:val="22"/>
                <w:szCs w:val="22"/>
              </w:rPr>
              <w:t>Story Activity: Linking holistic care to one unique individual for a person-centered care approach.</w:t>
            </w:r>
          </w:p>
          <w:p w14:paraId="3FE66483" w14:textId="102C8A29" w:rsidR="00903F20" w:rsidRPr="004B28C5" w:rsidRDefault="00903F20" w:rsidP="00903F20">
            <w:pPr>
              <w:pStyle w:val="ListParagraph"/>
              <w:numPr>
                <w:ilvl w:val="2"/>
                <w:numId w:val="22"/>
              </w:numPr>
              <w:rPr>
                <w:rFonts w:ascii="Segoe UI" w:hAnsi="Segoe UI" w:cs="Segoe UI"/>
                <w:iCs/>
                <w:sz w:val="22"/>
                <w:szCs w:val="22"/>
              </w:rPr>
            </w:pPr>
            <w:r w:rsidRPr="002925F0">
              <w:rPr>
                <w:rFonts w:ascii="Segoe UI" w:hAnsi="Segoe UI" w:cs="Segoe UI"/>
                <w:sz w:val="22"/>
                <w:szCs w:val="22"/>
              </w:rPr>
              <w:t>Alberta Filmore: Getting to know Alberta; identifying her human needs at every level of Maslow’s hierarchy and how nursing assistants-in their professional role – can support human needs with a holistic, person-centered care approach</w:t>
            </w:r>
          </w:p>
          <w:p w14:paraId="2398E4AF" w14:textId="77777777" w:rsidR="004B28C5" w:rsidRPr="002925F0" w:rsidRDefault="004B28C5" w:rsidP="004B28C5">
            <w:pPr>
              <w:rPr>
                <w:rFonts w:ascii="Segoe UI" w:hAnsi="Segoe UI" w:cs="Segoe UI"/>
                <w:sz w:val="22"/>
                <w:szCs w:val="22"/>
                <w:u w:val="single"/>
              </w:rPr>
            </w:pPr>
            <w:r w:rsidRPr="002925F0">
              <w:rPr>
                <w:rFonts w:ascii="Segoe UI" w:hAnsi="Segoe UI" w:cs="Segoe UI"/>
                <w:sz w:val="22"/>
                <w:szCs w:val="22"/>
                <w:u w:val="single"/>
              </w:rPr>
              <w:t>Capstone Project for Unit:</w:t>
            </w:r>
          </w:p>
          <w:p w14:paraId="3B89C565" w14:textId="77777777" w:rsidR="004B28C5" w:rsidRPr="00903F20" w:rsidRDefault="004B28C5" w:rsidP="00903F20">
            <w:pPr>
              <w:pStyle w:val="ListParagraph"/>
              <w:numPr>
                <w:ilvl w:val="0"/>
                <w:numId w:val="101"/>
              </w:numPr>
              <w:rPr>
                <w:rFonts w:ascii="Segoe UI" w:hAnsi="Segoe UI" w:cs="Segoe UI"/>
                <w:sz w:val="22"/>
                <w:szCs w:val="22"/>
              </w:rPr>
            </w:pPr>
            <w:r w:rsidRPr="00903F20">
              <w:rPr>
                <w:rFonts w:ascii="Segoe UI" w:hAnsi="Segoe UI" w:cs="Segoe UI"/>
                <w:sz w:val="22"/>
                <w:szCs w:val="22"/>
              </w:rPr>
              <w:t>Students evaluate a solution to a complex real-world problem and prioritize criteria and tradeoffs that account for a range of constraints including cost, safety, reliability, and cultural and social impact.</w:t>
            </w:r>
          </w:p>
          <w:p w14:paraId="2F6699E5" w14:textId="77777777" w:rsidR="004B28C5" w:rsidRPr="002925F0" w:rsidRDefault="004B28C5" w:rsidP="004B28C5">
            <w:pPr>
              <w:numPr>
                <w:ilvl w:val="0"/>
                <w:numId w:val="22"/>
              </w:numPr>
              <w:contextualSpacing/>
              <w:rPr>
                <w:rFonts w:ascii="Segoe UI" w:hAnsi="Segoe UI" w:cs="Segoe UI"/>
                <w:sz w:val="22"/>
                <w:szCs w:val="22"/>
              </w:rPr>
            </w:pPr>
            <w:r w:rsidRPr="002925F0">
              <w:rPr>
                <w:rFonts w:ascii="Segoe UI" w:hAnsi="Segoe UI" w:cs="Segoe UI"/>
                <w:sz w:val="22"/>
                <w:szCs w:val="22"/>
              </w:rPr>
              <w:t>Given a case study that includes two or more body systems, students in a group will research the diagnosis or problem and discuss the ethical dilemma presented, as well as positive and negative implications related to the decision. Students should be able to clarify myths and facts regarding the decision and develop treatment recommendations for a patient.</w:t>
            </w:r>
          </w:p>
          <w:p w14:paraId="3FB526A9" w14:textId="0E2AB6BE" w:rsidR="004B28C5" w:rsidRPr="002925F0" w:rsidRDefault="004B28C5" w:rsidP="004B28C5">
            <w:pPr>
              <w:pStyle w:val="ListParagraph"/>
              <w:numPr>
                <w:ilvl w:val="0"/>
                <w:numId w:val="22"/>
              </w:numPr>
              <w:rPr>
                <w:rFonts w:ascii="Segoe UI" w:hAnsi="Segoe UI" w:cs="Segoe UI"/>
                <w:iCs/>
                <w:sz w:val="22"/>
                <w:szCs w:val="22"/>
              </w:rPr>
            </w:pPr>
            <w:r w:rsidRPr="002925F0">
              <w:rPr>
                <w:rFonts w:ascii="Segoe UI" w:hAnsi="Segoe UI" w:cs="Segoe UI"/>
                <w:bCs/>
                <w:iCs/>
                <w:sz w:val="22"/>
                <w:szCs w:val="22"/>
              </w:rPr>
              <w:lastRenderedPageBreak/>
              <w:t>Select a topic and defend their position on a current medical ethical dilemma.</w:t>
            </w:r>
          </w:p>
          <w:p w14:paraId="3F868784" w14:textId="465D668B" w:rsidR="002D7D59" w:rsidRPr="004B28C5" w:rsidRDefault="00686EBC" w:rsidP="00903F20">
            <w:pPr>
              <w:pStyle w:val="ListParagraph"/>
              <w:ind w:left="2160"/>
              <w:rPr>
                <w:rFonts w:ascii="Segoe UI" w:hAnsi="Segoe UI" w:cs="Segoe UI"/>
                <w:sz w:val="22"/>
                <w:szCs w:val="22"/>
              </w:rPr>
            </w:pPr>
            <w:r w:rsidRPr="002925F0">
              <w:rPr>
                <w:rFonts w:ascii="Segoe UI" w:hAnsi="Segoe UI" w:cs="Segoe UI"/>
                <w:sz w:val="22"/>
                <w:szCs w:val="22"/>
              </w:rPr>
              <w:t>.</w:t>
            </w:r>
          </w:p>
        </w:tc>
      </w:tr>
      <w:tr w:rsidR="002D7D59" w:rsidRPr="002925F0" w14:paraId="2253B22D" w14:textId="77777777" w:rsidTr="00F100F5">
        <w:trPr>
          <w:trHeight w:val="170"/>
          <w:jc w:val="center"/>
        </w:trPr>
        <w:tc>
          <w:tcPr>
            <w:tcW w:w="15019" w:type="dxa"/>
            <w:gridSpan w:val="5"/>
          </w:tcPr>
          <w:p w14:paraId="3B1C8390" w14:textId="77777777" w:rsidR="002D7D59" w:rsidRPr="002925F0" w:rsidRDefault="002D7D59" w:rsidP="00F100F5">
            <w:pPr>
              <w:pBdr>
                <w:top w:val="nil"/>
                <w:left w:val="nil"/>
                <w:bottom w:val="nil"/>
                <w:right w:val="nil"/>
                <w:between w:val="nil"/>
                <w:bar w:val="nil"/>
              </w:pBdr>
              <w:rPr>
                <w:rFonts w:ascii="Segoe UI" w:eastAsia="Arial" w:hAnsi="Segoe UI" w:cs="Segoe UI"/>
                <w:bCs/>
                <w:color w:val="000000"/>
                <w:sz w:val="22"/>
                <w:szCs w:val="22"/>
                <w:u w:color="000000"/>
                <w:bdr w:val="nil"/>
              </w:rPr>
            </w:pPr>
            <w:r w:rsidRPr="002925F0">
              <w:rPr>
                <w:rFonts w:ascii="Segoe UI" w:eastAsia="Arial" w:hAnsi="Segoe UI" w:cs="Segoe UI"/>
                <w:b/>
                <w:color w:val="000000"/>
                <w:sz w:val="22"/>
                <w:szCs w:val="22"/>
                <w:u w:color="000000"/>
                <w:bdr w:val="nil"/>
              </w:rPr>
              <w:lastRenderedPageBreak/>
              <w:t>Leadership Alignment</w:t>
            </w:r>
            <w:r w:rsidRPr="002925F0">
              <w:rPr>
                <w:rFonts w:ascii="Segoe UI" w:eastAsia="Arial" w:hAnsi="Segoe UI" w:cs="Segoe UI"/>
                <w:bCs/>
                <w:color w:val="000000"/>
                <w:sz w:val="22"/>
                <w:szCs w:val="22"/>
                <w:u w:color="000000"/>
                <w:bdr w:val="nil"/>
              </w:rPr>
              <w:t>: (Districts to complete for each unit)</w:t>
            </w:r>
          </w:p>
          <w:p w14:paraId="4FEFFEC8" w14:textId="77777777" w:rsidR="002D7D59" w:rsidRPr="002925F0" w:rsidRDefault="002D7D59" w:rsidP="00F100F5">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925F0">
              <w:rPr>
                <w:rFonts w:ascii="Segoe UI" w:eastAsia="Segoe UI" w:hAnsi="Segoe UI" w:cs="Segoe UI"/>
                <w:i/>
                <w:iCs/>
                <w:color w:val="000000"/>
                <w:sz w:val="22"/>
                <w:szCs w:val="22"/>
                <w:u w:color="000000"/>
                <w:bdr w:val="nil"/>
              </w:rPr>
              <w:t>Leadership alignment must include a unit specific project/activity that aligns with the 21</w:t>
            </w:r>
            <w:r w:rsidRPr="002925F0">
              <w:rPr>
                <w:rFonts w:ascii="Segoe UI" w:eastAsia="Segoe UI" w:hAnsi="Segoe UI" w:cs="Segoe UI"/>
                <w:i/>
                <w:iCs/>
                <w:color w:val="000000"/>
                <w:sz w:val="22"/>
                <w:szCs w:val="22"/>
                <w:u w:color="000000"/>
                <w:bdr w:val="nil"/>
                <w:vertAlign w:val="superscript"/>
              </w:rPr>
              <w:t>st</w:t>
            </w:r>
            <w:r w:rsidRPr="002925F0">
              <w:rPr>
                <w:rFonts w:ascii="Segoe UI" w:eastAsia="Segoe UI" w:hAnsi="Segoe UI" w:cs="Segoe UI"/>
                <w:i/>
                <w:iCs/>
                <w:color w:val="000000"/>
                <w:sz w:val="22"/>
                <w:szCs w:val="22"/>
                <w:u w:color="000000"/>
                <w:bdr w:val="nil"/>
              </w:rPr>
              <w:t xml:space="preserve"> Century Leadership Skills. </w:t>
            </w:r>
          </w:p>
          <w:p w14:paraId="450E25D5" w14:textId="77777777" w:rsidR="002D7D59" w:rsidRPr="002925F0" w:rsidRDefault="002D7D59" w:rsidP="00F100F5">
            <w:pPr>
              <w:rPr>
                <w:rFonts w:ascii="Segoe UI" w:hAnsi="Segoe UI" w:cs="Segoe UI"/>
                <w:sz w:val="22"/>
                <w:szCs w:val="22"/>
              </w:rPr>
            </w:pPr>
            <w:r w:rsidRPr="002925F0">
              <w:rPr>
                <w:rFonts w:ascii="Segoe UI" w:eastAsia="Segoe UI" w:hAnsi="Segoe UI" w:cs="Segoe UI"/>
                <w:i/>
                <w:iCs/>
                <w:sz w:val="22"/>
                <w:szCs w:val="22"/>
              </w:rPr>
              <w:t xml:space="preserve">Example: </w:t>
            </w:r>
          </w:p>
          <w:p w14:paraId="64B22C20" w14:textId="795C90BB" w:rsidR="002D7D59" w:rsidRPr="002925F0" w:rsidRDefault="002D7D59" w:rsidP="00F100F5">
            <w:pPr>
              <w:pStyle w:val="ListParagraph"/>
              <w:numPr>
                <w:ilvl w:val="0"/>
                <w:numId w:val="38"/>
              </w:numPr>
              <w:rPr>
                <w:rFonts w:ascii="Segoe UI" w:hAnsi="Segoe UI" w:cs="Segoe UI"/>
                <w:b/>
                <w:sz w:val="22"/>
                <w:szCs w:val="22"/>
              </w:rPr>
            </w:pPr>
            <w:r w:rsidRPr="002925F0">
              <w:rPr>
                <w:rFonts w:ascii="Segoe UI" w:hAnsi="Segoe UI" w:cs="Segoe UI"/>
                <w:sz w:val="22"/>
                <w:szCs w:val="22"/>
              </w:rPr>
              <w:t>In small groups</w:t>
            </w:r>
            <w:r w:rsidR="005C68AE">
              <w:rPr>
                <w:rFonts w:ascii="Segoe UI" w:hAnsi="Segoe UI" w:cs="Segoe UI"/>
                <w:sz w:val="22"/>
                <w:szCs w:val="22"/>
              </w:rPr>
              <w:t xml:space="preserve"> </w:t>
            </w:r>
            <w:r w:rsidR="005C68AE">
              <w:rPr>
                <w:rFonts w:ascii="Segoe UI" w:hAnsi="Segoe UI" w:cs="Segoe UI"/>
                <w:sz w:val="22"/>
                <w:szCs w:val="22"/>
                <w:u w:val="single"/>
              </w:rPr>
              <w:t>access and evaluate information</w:t>
            </w:r>
            <w:r w:rsidR="00672FDE">
              <w:rPr>
                <w:rFonts w:ascii="Segoe UI" w:hAnsi="Segoe UI" w:cs="Segoe UI"/>
                <w:sz w:val="22"/>
                <w:szCs w:val="22"/>
              </w:rPr>
              <w:t xml:space="preserve"> (4.A.1; 4.A.2)</w:t>
            </w:r>
            <w:r w:rsidRPr="002925F0">
              <w:rPr>
                <w:rFonts w:ascii="Segoe UI" w:hAnsi="Segoe UI" w:cs="Segoe UI"/>
                <w:sz w:val="22"/>
                <w:szCs w:val="22"/>
              </w:rPr>
              <w:t xml:space="preserve"> </w:t>
            </w:r>
            <w:r w:rsidR="005C68AE">
              <w:rPr>
                <w:rFonts w:ascii="Segoe UI" w:hAnsi="Segoe UI" w:cs="Segoe UI"/>
                <w:sz w:val="22"/>
                <w:szCs w:val="22"/>
              </w:rPr>
              <w:t xml:space="preserve">develop a Power Point presentation regarding ethics, legal responsibilities, professional standards, and/or client rights </w:t>
            </w:r>
            <w:r w:rsidR="00F82C31">
              <w:rPr>
                <w:rFonts w:ascii="Segoe UI" w:hAnsi="Segoe UI" w:cs="Segoe UI"/>
                <w:sz w:val="22"/>
                <w:szCs w:val="22"/>
              </w:rPr>
              <w:t>to present to present to the Health Science Advisory Board.</w:t>
            </w:r>
          </w:p>
        </w:tc>
      </w:tr>
      <w:tr w:rsidR="002D7D59" w:rsidRPr="002925F0" w14:paraId="0FB4A88F" w14:textId="77777777" w:rsidTr="00F100F5">
        <w:trPr>
          <w:trHeight w:val="170"/>
          <w:jc w:val="center"/>
        </w:trPr>
        <w:tc>
          <w:tcPr>
            <w:tcW w:w="15019" w:type="dxa"/>
            <w:gridSpan w:val="5"/>
          </w:tcPr>
          <w:p w14:paraId="7FE7270F" w14:textId="77777777" w:rsidR="002D7D59" w:rsidRPr="002925F0" w:rsidRDefault="002D7D59" w:rsidP="00F100F5">
            <w:pPr>
              <w:rPr>
                <w:rFonts w:ascii="Segoe UI" w:hAnsi="Segoe UI" w:cs="Segoe UI"/>
                <w:sz w:val="22"/>
                <w:szCs w:val="22"/>
              </w:rPr>
            </w:pPr>
            <w:r w:rsidRPr="002925F0">
              <w:rPr>
                <w:rFonts w:ascii="Segoe UI" w:hAnsi="Segoe UI" w:cs="Segoe UI"/>
                <w:b/>
                <w:sz w:val="22"/>
                <w:szCs w:val="22"/>
              </w:rPr>
              <w:t>Industry Standards and/or Competencies</w:t>
            </w:r>
            <w:r w:rsidRPr="002925F0">
              <w:rPr>
                <w:rFonts w:ascii="Segoe UI" w:hAnsi="Segoe UI" w:cs="Segoe UI"/>
                <w:sz w:val="22"/>
                <w:szCs w:val="22"/>
              </w:rPr>
              <w:t>:</w:t>
            </w:r>
          </w:p>
          <w:p w14:paraId="61D26BEC" w14:textId="77777777" w:rsidR="002D7D59" w:rsidRPr="002925F0" w:rsidRDefault="002D7D59" w:rsidP="00F100F5">
            <w:pPr>
              <w:rPr>
                <w:rFonts w:ascii="Segoe UI" w:hAnsi="Segoe UI" w:cs="Segoe UI"/>
                <w:b/>
                <w:sz w:val="22"/>
                <w:szCs w:val="22"/>
              </w:rPr>
            </w:pPr>
            <w:r w:rsidRPr="002925F0">
              <w:rPr>
                <w:rFonts w:ascii="Segoe UI" w:hAnsi="Segoe UI" w:cs="Segoe UI"/>
                <w:b/>
                <w:sz w:val="22"/>
                <w:szCs w:val="22"/>
              </w:rPr>
              <w:t>National Health Science Standards:</w:t>
            </w:r>
          </w:p>
          <w:p w14:paraId="60833824" w14:textId="77777777" w:rsidR="002D7D59" w:rsidRPr="002925F0" w:rsidRDefault="002D7D59" w:rsidP="00F100F5">
            <w:pPr>
              <w:rPr>
                <w:rFonts w:ascii="Segoe UI" w:hAnsi="Segoe UI" w:cs="Segoe UI"/>
                <w:sz w:val="22"/>
                <w:szCs w:val="22"/>
              </w:rPr>
            </w:pPr>
            <w:r w:rsidRPr="002925F0">
              <w:rPr>
                <w:rFonts w:ascii="Segoe UI" w:hAnsi="Segoe UI" w:cs="Segoe UI"/>
                <w:sz w:val="22"/>
                <w:szCs w:val="22"/>
              </w:rPr>
              <w:t>Foundation Standard 5: Legal Responsibilities</w:t>
            </w:r>
          </w:p>
          <w:p w14:paraId="250D9D23" w14:textId="77777777" w:rsidR="002D7D59" w:rsidRPr="002925F0" w:rsidRDefault="002D7D59" w:rsidP="00F100F5">
            <w:pPr>
              <w:rPr>
                <w:rFonts w:ascii="Segoe UI" w:hAnsi="Segoe UI" w:cs="Segoe UI"/>
                <w:sz w:val="22"/>
                <w:szCs w:val="22"/>
              </w:rPr>
            </w:pPr>
            <w:r w:rsidRPr="002925F0">
              <w:rPr>
                <w:rFonts w:ascii="Segoe UI" w:hAnsi="Segoe UI" w:cs="Segoe UI"/>
                <w:sz w:val="22"/>
                <w:szCs w:val="22"/>
              </w:rPr>
              <w:t>Describe legal responsibilities, limitations, and implications on healthcare worker actions.</w:t>
            </w:r>
          </w:p>
          <w:p w14:paraId="16521C50" w14:textId="77777777" w:rsidR="002D7D59" w:rsidRPr="002925F0" w:rsidRDefault="002D7D59" w:rsidP="00F100F5">
            <w:pPr>
              <w:ind w:left="720"/>
              <w:rPr>
                <w:rFonts w:ascii="Segoe UI" w:hAnsi="Segoe UI" w:cs="Segoe UI"/>
                <w:sz w:val="22"/>
                <w:szCs w:val="22"/>
              </w:rPr>
            </w:pPr>
            <w:r w:rsidRPr="002925F0">
              <w:rPr>
                <w:rFonts w:ascii="Segoe UI" w:hAnsi="Segoe UI" w:cs="Segoe UI"/>
                <w:sz w:val="22"/>
                <w:szCs w:val="22"/>
              </w:rPr>
              <w:t>5.1 Legal Responsibilities and Implications</w:t>
            </w:r>
          </w:p>
          <w:p w14:paraId="6714DF4F" w14:textId="77777777" w:rsidR="002D7D59" w:rsidRPr="002925F0" w:rsidRDefault="002D7D59" w:rsidP="00F100F5">
            <w:pPr>
              <w:ind w:left="1440"/>
              <w:rPr>
                <w:rFonts w:ascii="Segoe UI" w:hAnsi="Segoe UI" w:cs="Segoe UI"/>
                <w:sz w:val="22"/>
                <w:szCs w:val="22"/>
              </w:rPr>
            </w:pPr>
            <w:r w:rsidRPr="002925F0">
              <w:rPr>
                <w:rFonts w:ascii="Segoe UI" w:hAnsi="Segoe UI" w:cs="Segoe UI"/>
                <w:sz w:val="22"/>
                <w:szCs w:val="22"/>
              </w:rPr>
              <w:t xml:space="preserve">5.1.1 Analyze legal responsibilities and implications of criminal and civil law. </w:t>
            </w:r>
          </w:p>
          <w:p w14:paraId="26C7C705" w14:textId="77777777" w:rsidR="002D7D59" w:rsidRPr="002925F0" w:rsidRDefault="002D7D59" w:rsidP="00F100F5">
            <w:pPr>
              <w:ind w:left="720"/>
              <w:rPr>
                <w:rFonts w:ascii="Segoe UI" w:hAnsi="Segoe UI" w:cs="Segoe UI"/>
                <w:sz w:val="22"/>
                <w:szCs w:val="22"/>
              </w:rPr>
            </w:pPr>
            <w:r w:rsidRPr="002925F0">
              <w:rPr>
                <w:rFonts w:ascii="Segoe UI" w:hAnsi="Segoe UI" w:cs="Segoe UI"/>
                <w:sz w:val="22"/>
                <w:szCs w:val="22"/>
              </w:rPr>
              <w:t>5.2 Legal Practices</w:t>
            </w:r>
          </w:p>
          <w:p w14:paraId="592AE52E" w14:textId="77777777" w:rsidR="002D7D59" w:rsidRPr="002925F0" w:rsidRDefault="002D7D59" w:rsidP="00F100F5">
            <w:pPr>
              <w:ind w:left="1440"/>
              <w:rPr>
                <w:rFonts w:ascii="Segoe UI" w:hAnsi="Segoe UI" w:cs="Segoe UI"/>
                <w:sz w:val="22"/>
                <w:szCs w:val="22"/>
              </w:rPr>
            </w:pPr>
            <w:r w:rsidRPr="002925F0">
              <w:rPr>
                <w:rFonts w:ascii="Segoe UI" w:hAnsi="Segoe UI" w:cs="Segoe UI"/>
                <w:sz w:val="22"/>
                <w:szCs w:val="22"/>
              </w:rPr>
              <w:t>5.2.1 Apply standards for the safety, privacy and confidentiality of health information (HIPAA, privileged communication).</w:t>
            </w:r>
          </w:p>
          <w:p w14:paraId="5DA6F1CC" w14:textId="77777777" w:rsidR="002D7D59" w:rsidRPr="002925F0" w:rsidRDefault="002D7D59" w:rsidP="00F100F5">
            <w:pPr>
              <w:ind w:left="1440"/>
              <w:rPr>
                <w:rFonts w:ascii="Segoe UI" w:hAnsi="Segoe UI" w:cs="Segoe UI"/>
                <w:sz w:val="22"/>
                <w:szCs w:val="22"/>
              </w:rPr>
            </w:pPr>
            <w:r w:rsidRPr="002925F0">
              <w:rPr>
                <w:rFonts w:ascii="Segoe UI" w:hAnsi="Segoe UI" w:cs="Segoe UI"/>
                <w:sz w:val="22"/>
                <w:szCs w:val="22"/>
              </w:rPr>
              <w:t xml:space="preserve">5.2.2 Describe advance directives. </w:t>
            </w:r>
          </w:p>
          <w:p w14:paraId="68970203" w14:textId="77777777" w:rsidR="002D7D59" w:rsidRPr="002925F0" w:rsidRDefault="002D7D59" w:rsidP="00F100F5">
            <w:pPr>
              <w:ind w:left="1440"/>
              <w:rPr>
                <w:rFonts w:ascii="Segoe UI" w:hAnsi="Segoe UI" w:cs="Segoe UI"/>
                <w:sz w:val="22"/>
                <w:szCs w:val="22"/>
              </w:rPr>
            </w:pPr>
            <w:r w:rsidRPr="002925F0">
              <w:rPr>
                <w:rFonts w:ascii="Segoe UI" w:hAnsi="Segoe UI" w:cs="Segoe UI"/>
                <w:sz w:val="22"/>
                <w:szCs w:val="22"/>
              </w:rPr>
              <w:t xml:space="preserve">5.2.3 Summarize the essential characteristics of a patient’s basic rights within a healthcare setting. </w:t>
            </w:r>
          </w:p>
          <w:p w14:paraId="05BE7771" w14:textId="310895A1" w:rsidR="002D7D59" w:rsidRPr="002925F0" w:rsidRDefault="002D7D59" w:rsidP="00B64074">
            <w:pPr>
              <w:ind w:left="1440"/>
              <w:rPr>
                <w:rFonts w:ascii="Segoe UI" w:hAnsi="Segoe UI" w:cs="Segoe UI"/>
                <w:sz w:val="22"/>
                <w:szCs w:val="22"/>
              </w:rPr>
            </w:pPr>
            <w:r w:rsidRPr="002925F0">
              <w:rPr>
                <w:rFonts w:ascii="Segoe UI" w:hAnsi="Segoe UI" w:cs="Segoe UI"/>
                <w:sz w:val="22"/>
                <w:szCs w:val="22"/>
              </w:rPr>
              <w:t xml:space="preserve">5.2.4 Differentiate informed and implied consent. </w:t>
            </w:r>
          </w:p>
          <w:p w14:paraId="76F8D8E1" w14:textId="4C47D2C6" w:rsidR="002D7D59" w:rsidRPr="002925F0" w:rsidRDefault="002D7D59" w:rsidP="00F100F5">
            <w:pPr>
              <w:rPr>
                <w:rFonts w:ascii="Segoe UI" w:hAnsi="Segoe UI" w:cs="Segoe UI"/>
                <w:sz w:val="22"/>
                <w:szCs w:val="22"/>
              </w:rPr>
            </w:pPr>
            <w:r w:rsidRPr="002925F0">
              <w:rPr>
                <w:rFonts w:ascii="Segoe UI" w:hAnsi="Segoe UI" w:cs="Segoe UI"/>
                <w:sz w:val="22"/>
                <w:szCs w:val="22"/>
              </w:rPr>
              <w:t xml:space="preserve">                        5.2.</w:t>
            </w:r>
            <w:r w:rsidR="00680072">
              <w:rPr>
                <w:rFonts w:ascii="Segoe UI" w:hAnsi="Segoe UI" w:cs="Segoe UI"/>
                <w:sz w:val="22"/>
                <w:szCs w:val="22"/>
              </w:rPr>
              <w:t>5</w:t>
            </w:r>
            <w:r w:rsidRPr="002925F0">
              <w:rPr>
                <w:rFonts w:ascii="Segoe UI" w:hAnsi="Segoe UI" w:cs="Segoe UI"/>
                <w:sz w:val="22"/>
                <w:szCs w:val="22"/>
              </w:rPr>
              <w:t xml:space="preserve"> Describe the concept of scope of practice. </w:t>
            </w:r>
          </w:p>
          <w:p w14:paraId="43A51DBC" w14:textId="16619E2C" w:rsidR="002D7D59" w:rsidRPr="002925F0" w:rsidRDefault="002D7D59" w:rsidP="00F100F5">
            <w:pPr>
              <w:rPr>
                <w:rFonts w:ascii="Segoe UI" w:hAnsi="Segoe UI" w:cs="Segoe UI"/>
                <w:sz w:val="22"/>
                <w:szCs w:val="22"/>
              </w:rPr>
            </w:pPr>
            <w:r w:rsidRPr="002925F0">
              <w:rPr>
                <w:rFonts w:ascii="Segoe UI" w:hAnsi="Segoe UI" w:cs="Segoe UI"/>
                <w:sz w:val="22"/>
                <w:szCs w:val="22"/>
              </w:rPr>
              <w:t xml:space="preserve">                        5.2.</w:t>
            </w:r>
            <w:r w:rsidR="00680072">
              <w:rPr>
                <w:rFonts w:ascii="Segoe UI" w:hAnsi="Segoe UI" w:cs="Segoe UI"/>
                <w:sz w:val="22"/>
                <w:szCs w:val="22"/>
              </w:rPr>
              <w:t>6</w:t>
            </w:r>
            <w:r w:rsidRPr="002925F0">
              <w:rPr>
                <w:rFonts w:ascii="Segoe UI" w:hAnsi="Segoe UI" w:cs="Segoe UI"/>
                <w:sz w:val="22"/>
                <w:szCs w:val="22"/>
              </w:rPr>
              <w:t xml:space="preserve"> </w:t>
            </w:r>
            <w:r w:rsidR="00680072">
              <w:rPr>
                <w:rFonts w:ascii="Segoe UI" w:hAnsi="Segoe UI" w:cs="Segoe UI"/>
                <w:sz w:val="22"/>
                <w:szCs w:val="22"/>
              </w:rPr>
              <w:t>Interpret</w:t>
            </w:r>
            <w:r w:rsidRPr="002925F0">
              <w:rPr>
                <w:rFonts w:ascii="Segoe UI" w:hAnsi="Segoe UI" w:cs="Segoe UI"/>
                <w:sz w:val="22"/>
                <w:szCs w:val="22"/>
              </w:rPr>
              <w:t xml:space="preserve"> procedures for reporting activities and behaviors that affect the health, safety, and welfare of others (incident report).</w:t>
            </w:r>
          </w:p>
          <w:p w14:paraId="307281A6" w14:textId="77777777" w:rsidR="002D7D59" w:rsidRPr="002925F0" w:rsidRDefault="002D7D59" w:rsidP="00F100F5">
            <w:pPr>
              <w:rPr>
                <w:rFonts w:ascii="Segoe UI" w:hAnsi="Segoe UI" w:cs="Segoe UI"/>
                <w:sz w:val="22"/>
                <w:szCs w:val="22"/>
              </w:rPr>
            </w:pPr>
            <w:r w:rsidRPr="002925F0">
              <w:rPr>
                <w:rFonts w:ascii="Segoe UI" w:hAnsi="Segoe UI" w:cs="Segoe UI"/>
                <w:sz w:val="22"/>
                <w:szCs w:val="22"/>
              </w:rPr>
              <w:t xml:space="preserve">Foundation Standard 6: Ethics </w:t>
            </w:r>
          </w:p>
          <w:p w14:paraId="33E49AAB" w14:textId="77777777" w:rsidR="002D7D59" w:rsidRPr="002925F0" w:rsidRDefault="002D7D59" w:rsidP="00F100F5">
            <w:pPr>
              <w:rPr>
                <w:rFonts w:ascii="Segoe UI" w:hAnsi="Segoe UI" w:cs="Segoe UI"/>
                <w:sz w:val="22"/>
                <w:szCs w:val="22"/>
              </w:rPr>
            </w:pPr>
            <w:r w:rsidRPr="002925F0">
              <w:rPr>
                <w:rFonts w:ascii="Segoe UI" w:hAnsi="Segoe UI" w:cs="Segoe UI"/>
                <w:sz w:val="22"/>
                <w:szCs w:val="22"/>
              </w:rPr>
              <w:t>Understand accepted ethical practices with respect to cultural, social, and ethnic differences within the healthcare environment.</w:t>
            </w:r>
          </w:p>
          <w:p w14:paraId="640E5208" w14:textId="77777777" w:rsidR="002D7D59" w:rsidRPr="002925F0" w:rsidRDefault="002D7D59" w:rsidP="00F100F5">
            <w:pPr>
              <w:ind w:left="720"/>
              <w:rPr>
                <w:rFonts w:ascii="Segoe UI" w:hAnsi="Segoe UI" w:cs="Segoe UI"/>
                <w:sz w:val="22"/>
                <w:szCs w:val="22"/>
              </w:rPr>
            </w:pPr>
            <w:r w:rsidRPr="002925F0">
              <w:rPr>
                <w:rFonts w:ascii="Segoe UI" w:hAnsi="Segoe UI" w:cs="Segoe UI"/>
                <w:sz w:val="22"/>
                <w:szCs w:val="22"/>
              </w:rPr>
              <w:t xml:space="preserve">6.1 Ethical Practice </w:t>
            </w:r>
          </w:p>
          <w:p w14:paraId="146DFACA" w14:textId="77777777" w:rsidR="002D7D59" w:rsidRPr="002925F0" w:rsidRDefault="002D7D59" w:rsidP="00F100F5">
            <w:pPr>
              <w:ind w:left="1440"/>
              <w:rPr>
                <w:rFonts w:ascii="Segoe UI" w:hAnsi="Segoe UI" w:cs="Segoe UI"/>
                <w:sz w:val="22"/>
                <w:szCs w:val="22"/>
              </w:rPr>
            </w:pPr>
            <w:r w:rsidRPr="002925F0">
              <w:rPr>
                <w:rFonts w:ascii="Segoe UI" w:hAnsi="Segoe UI" w:cs="Segoe UI"/>
                <w:sz w:val="22"/>
                <w:szCs w:val="22"/>
              </w:rPr>
              <w:t xml:space="preserve">6.1.1 Differentiate between ethical and legal issues impacting healthcare. </w:t>
            </w:r>
          </w:p>
          <w:p w14:paraId="5A3AD0DA" w14:textId="77777777" w:rsidR="002D7D59" w:rsidRPr="002925F0" w:rsidRDefault="002D7D59" w:rsidP="00F100F5">
            <w:pPr>
              <w:ind w:left="1440"/>
              <w:rPr>
                <w:rFonts w:ascii="Segoe UI" w:hAnsi="Segoe UI" w:cs="Segoe UI"/>
                <w:sz w:val="22"/>
                <w:szCs w:val="22"/>
              </w:rPr>
            </w:pPr>
            <w:r w:rsidRPr="002925F0">
              <w:rPr>
                <w:rFonts w:ascii="Segoe UI" w:hAnsi="Segoe UI" w:cs="Segoe UI"/>
                <w:sz w:val="22"/>
                <w:szCs w:val="22"/>
              </w:rPr>
              <w:t xml:space="preserve">6.1.2 Identify ethical issues and their implications related to healthcare </w:t>
            </w:r>
          </w:p>
          <w:p w14:paraId="1D6B2140" w14:textId="658D82BE" w:rsidR="002D7D59" w:rsidRPr="002925F0" w:rsidRDefault="002D7D59" w:rsidP="00F100F5">
            <w:pPr>
              <w:ind w:left="1440"/>
              <w:rPr>
                <w:rFonts w:ascii="Segoe UI" w:hAnsi="Segoe UI" w:cs="Segoe UI"/>
                <w:sz w:val="22"/>
                <w:szCs w:val="22"/>
              </w:rPr>
            </w:pPr>
            <w:r w:rsidRPr="002925F0">
              <w:rPr>
                <w:rFonts w:ascii="Segoe UI" w:hAnsi="Segoe UI" w:cs="Segoe UI"/>
                <w:sz w:val="22"/>
                <w:szCs w:val="22"/>
              </w:rPr>
              <w:t>• Ethics committee • Euthanasia</w:t>
            </w:r>
            <w:r w:rsidR="004076D0" w:rsidRPr="002925F0">
              <w:rPr>
                <w:rFonts w:ascii="Segoe UI" w:hAnsi="Segoe UI" w:cs="Segoe UI"/>
                <w:sz w:val="22"/>
                <w:szCs w:val="22"/>
              </w:rPr>
              <w:t xml:space="preserve"> </w:t>
            </w:r>
            <w:r w:rsidR="004076D0" w:rsidRPr="002925F0">
              <w:rPr>
                <w:rFonts w:ascii="Segoe UI" w:hAnsi="Segoe UI" w:cs="Segoe UI"/>
                <w:sz w:val="22"/>
                <w:szCs w:val="22"/>
              </w:rPr>
              <w:sym w:font="Symbol" w:char="F0B7"/>
            </w:r>
            <w:r w:rsidR="004076D0" w:rsidRPr="002925F0">
              <w:rPr>
                <w:rFonts w:ascii="Segoe UI" w:hAnsi="Segoe UI" w:cs="Segoe UI"/>
                <w:sz w:val="22"/>
                <w:szCs w:val="22"/>
              </w:rPr>
              <w:t xml:space="preserve"> Gene editing </w:t>
            </w:r>
            <w:r w:rsidR="004076D0" w:rsidRPr="002925F0">
              <w:rPr>
                <w:rFonts w:ascii="Segoe UI" w:hAnsi="Segoe UI" w:cs="Segoe UI"/>
                <w:sz w:val="22"/>
                <w:szCs w:val="22"/>
              </w:rPr>
              <w:sym w:font="Symbol" w:char="F0B7"/>
            </w:r>
            <w:r w:rsidR="004076D0" w:rsidRPr="002925F0">
              <w:rPr>
                <w:rFonts w:ascii="Segoe UI" w:hAnsi="Segoe UI" w:cs="Segoe UI"/>
                <w:sz w:val="22"/>
                <w:szCs w:val="22"/>
              </w:rPr>
              <w:t xml:space="preserve"> Immunizations</w:t>
            </w:r>
            <w:r w:rsidRPr="002925F0">
              <w:rPr>
                <w:rFonts w:ascii="Segoe UI" w:hAnsi="Segoe UI" w:cs="Segoe UI"/>
                <w:sz w:val="22"/>
                <w:szCs w:val="22"/>
              </w:rPr>
              <w:t xml:space="preserve"> • In vitro fertilization • Organ donation</w:t>
            </w:r>
            <w:r w:rsidR="004076D0" w:rsidRPr="002925F0">
              <w:rPr>
                <w:rFonts w:ascii="Segoe UI" w:hAnsi="Segoe UI" w:cs="Segoe UI"/>
                <w:sz w:val="22"/>
                <w:szCs w:val="22"/>
              </w:rPr>
              <w:t>/transplantation</w:t>
            </w:r>
            <w:r w:rsidRPr="002925F0">
              <w:rPr>
                <w:rFonts w:ascii="Segoe UI" w:hAnsi="Segoe UI" w:cs="Segoe UI"/>
                <w:sz w:val="22"/>
                <w:szCs w:val="22"/>
              </w:rPr>
              <w:t xml:space="preserve"> • Scope of practice </w:t>
            </w:r>
          </w:p>
          <w:p w14:paraId="31E756DD" w14:textId="77777777" w:rsidR="002D7D59" w:rsidRPr="002925F0" w:rsidRDefault="002D7D59" w:rsidP="00F100F5">
            <w:pPr>
              <w:ind w:left="720"/>
              <w:rPr>
                <w:rFonts w:ascii="Segoe UI" w:hAnsi="Segoe UI" w:cs="Segoe UI"/>
                <w:sz w:val="22"/>
                <w:szCs w:val="22"/>
              </w:rPr>
            </w:pPr>
            <w:r w:rsidRPr="002925F0">
              <w:rPr>
                <w:rFonts w:ascii="Segoe UI" w:hAnsi="Segoe UI" w:cs="Segoe UI"/>
                <w:sz w:val="22"/>
                <w:szCs w:val="22"/>
              </w:rPr>
              <w:t xml:space="preserve">6.2 Cultural, Social, and Ethnic Diversity </w:t>
            </w:r>
          </w:p>
          <w:p w14:paraId="12FC221F" w14:textId="58DB7569" w:rsidR="002D7D59" w:rsidRPr="002925F0" w:rsidRDefault="002D7D59" w:rsidP="00F100F5">
            <w:pPr>
              <w:ind w:left="1440"/>
              <w:rPr>
                <w:rFonts w:ascii="Segoe UI" w:hAnsi="Segoe UI" w:cs="Segoe UI"/>
                <w:sz w:val="22"/>
                <w:szCs w:val="22"/>
              </w:rPr>
            </w:pPr>
            <w:r w:rsidRPr="002925F0">
              <w:rPr>
                <w:rFonts w:ascii="Segoe UI" w:hAnsi="Segoe UI" w:cs="Segoe UI"/>
                <w:sz w:val="22"/>
                <w:szCs w:val="22"/>
              </w:rPr>
              <w:t>6.2.1 Discuss religious</w:t>
            </w:r>
            <w:r w:rsidR="00680072">
              <w:rPr>
                <w:rFonts w:ascii="Segoe UI" w:hAnsi="Segoe UI" w:cs="Segoe UI"/>
                <w:sz w:val="22"/>
                <w:szCs w:val="22"/>
              </w:rPr>
              <w:t>, social,</w:t>
            </w:r>
            <w:r w:rsidRPr="002925F0">
              <w:rPr>
                <w:rFonts w:ascii="Segoe UI" w:hAnsi="Segoe UI" w:cs="Segoe UI"/>
                <w:sz w:val="22"/>
                <w:szCs w:val="22"/>
              </w:rPr>
              <w:t xml:space="preserve"> and cultural values as they impact healthcare</w:t>
            </w:r>
          </w:p>
          <w:p w14:paraId="6DB5BDD3" w14:textId="5CB0C211" w:rsidR="002D7D59" w:rsidRPr="002925F0" w:rsidRDefault="002D7D59" w:rsidP="00F100F5">
            <w:pPr>
              <w:ind w:left="1440"/>
              <w:rPr>
                <w:rFonts w:ascii="Segoe UI" w:hAnsi="Segoe UI" w:cs="Segoe UI"/>
                <w:sz w:val="22"/>
                <w:szCs w:val="22"/>
              </w:rPr>
            </w:pPr>
            <w:r w:rsidRPr="002925F0">
              <w:rPr>
                <w:rFonts w:ascii="Segoe UI" w:hAnsi="Segoe UI" w:cs="Segoe UI"/>
                <w:sz w:val="22"/>
                <w:szCs w:val="22"/>
              </w:rPr>
              <w:t xml:space="preserve">. • </w:t>
            </w:r>
            <w:r w:rsidR="004076D0" w:rsidRPr="002925F0">
              <w:rPr>
                <w:rFonts w:ascii="Segoe UI" w:hAnsi="Segoe UI" w:cs="Segoe UI"/>
                <w:sz w:val="22"/>
                <w:szCs w:val="22"/>
              </w:rPr>
              <w:t xml:space="preserve">Ageism </w:t>
            </w:r>
            <w:r w:rsidR="004076D0" w:rsidRPr="002925F0">
              <w:rPr>
                <w:rFonts w:ascii="Segoe UI" w:hAnsi="Segoe UI" w:cs="Segoe UI"/>
                <w:sz w:val="22"/>
                <w:szCs w:val="22"/>
              </w:rPr>
              <w:sym w:font="Symbol" w:char="F0B7"/>
            </w:r>
            <w:r w:rsidR="004076D0" w:rsidRPr="002925F0">
              <w:rPr>
                <w:rFonts w:ascii="Segoe UI" w:hAnsi="Segoe UI" w:cs="Segoe UI"/>
                <w:sz w:val="22"/>
                <w:szCs w:val="22"/>
              </w:rPr>
              <w:t xml:space="preserve"> </w:t>
            </w:r>
            <w:r w:rsidRPr="002925F0">
              <w:rPr>
                <w:rFonts w:ascii="Segoe UI" w:hAnsi="Segoe UI" w:cs="Segoe UI"/>
                <w:sz w:val="22"/>
                <w:szCs w:val="22"/>
              </w:rPr>
              <w:t>Ethnicity • Gender • Race • Religion</w:t>
            </w:r>
          </w:p>
          <w:p w14:paraId="70403B30" w14:textId="1B19BB1A" w:rsidR="002D7D59" w:rsidRPr="002925F0" w:rsidRDefault="002D7D59" w:rsidP="00F100F5">
            <w:pPr>
              <w:ind w:left="1440"/>
              <w:rPr>
                <w:rFonts w:ascii="Segoe UI" w:hAnsi="Segoe UI" w:cs="Segoe UI"/>
                <w:sz w:val="22"/>
                <w:szCs w:val="22"/>
              </w:rPr>
            </w:pPr>
            <w:r w:rsidRPr="002925F0">
              <w:rPr>
                <w:rFonts w:ascii="Segoe UI" w:hAnsi="Segoe UI" w:cs="Segoe UI"/>
                <w:sz w:val="22"/>
                <w:szCs w:val="22"/>
              </w:rPr>
              <w:t>6.2.2 Demonstrate respectful and empathetic treatment of ALL patients/clients</w:t>
            </w:r>
            <w:r w:rsidR="004076D0" w:rsidRPr="002925F0">
              <w:rPr>
                <w:rFonts w:ascii="Segoe UI" w:hAnsi="Segoe UI" w:cs="Segoe UI"/>
                <w:sz w:val="22"/>
                <w:szCs w:val="22"/>
              </w:rPr>
              <w:t>/families</w:t>
            </w:r>
          </w:p>
          <w:p w14:paraId="6B2BA416" w14:textId="77777777" w:rsidR="002D7D59" w:rsidRPr="002925F0" w:rsidRDefault="002D7D59" w:rsidP="00F100F5">
            <w:pPr>
              <w:ind w:left="1440"/>
              <w:rPr>
                <w:rFonts w:ascii="Segoe UI" w:hAnsi="Segoe UI" w:cs="Segoe UI"/>
                <w:b/>
                <w:color w:val="000000"/>
                <w:sz w:val="22"/>
                <w:szCs w:val="22"/>
              </w:rPr>
            </w:pPr>
            <w:r w:rsidRPr="002925F0">
              <w:rPr>
                <w:rFonts w:ascii="Segoe UI" w:hAnsi="Segoe UI" w:cs="Segoe UI"/>
                <w:sz w:val="22"/>
                <w:szCs w:val="22"/>
              </w:rPr>
              <w:t xml:space="preserve">• Civility • Customer service • Patient satisfaction </w:t>
            </w:r>
            <w:r w:rsidRPr="002925F0">
              <w:rPr>
                <w:rFonts w:ascii="Segoe UI" w:hAnsi="Segoe UI" w:cs="Segoe UI"/>
                <w:b/>
                <w:color w:val="000000"/>
                <w:sz w:val="22"/>
                <w:szCs w:val="22"/>
              </w:rPr>
              <w:t xml:space="preserve">   </w:t>
            </w:r>
          </w:p>
          <w:p w14:paraId="0442BF61" w14:textId="77777777" w:rsidR="002D7D59" w:rsidRPr="002925F0" w:rsidRDefault="002D7D59" w:rsidP="00F100F5">
            <w:pPr>
              <w:ind w:left="1440"/>
              <w:rPr>
                <w:rFonts w:ascii="Segoe UI" w:hAnsi="Segoe UI" w:cs="Segoe UI"/>
                <w:color w:val="000000"/>
                <w:sz w:val="22"/>
                <w:szCs w:val="22"/>
              </w:rPr>
            </w:pPr>
          </w:p>
        </w:tc>
      </w:tr>
      <w:tr w:rsidR="002D7D59" w:rsidRPr="002925F0" w14:paraId="2F7E2A41" w14:textId="77777777" w:rsidTr="00F100F5">
        <w:trPr>
          <w:trHeight w:val="170"/>
          <w:jc w:val="center"/>
        </w:trPr>
        <w:tc>
          <w:tcPr>
            <w:tcW w:w="15019" w:type="dxa"/>
            <w:gridSpan w:val="5"/>
          </w:tcPr>
          <w:p w14:paraId="20B331E5" w14:textId="6BD6F57A" w:rsidR="002D7D59" w:rsidRPr="002925F0" w:rsidRDefault="002D7D59" w:rsidP="00F100F5">
            <w:pPr>
              <w:rPr>
                <w:rFonts w:ascii="Segoe UI" w:hAnsi="Segoe UI" w:cs="Segoe UI"/>
                <w:sz w:val="22"/>
                <w:szCs w:val="22"/>
              </w:rPr>
            </w:pPr>
            <w:r w:rsidRPr="002925F0">
              <w:rPr>
                <w:rFonts w:ascii="Segoe UI" w:hAnsi="Segoe UI" w:cs="Segoe UI"/>
                <w:b/>
                <w:color w:val="000000"/>
                <w:sz w:val="22"/>
                <w:szCs w:val="22"/>
              </w:rPr>
              <w:t>Washington Administrative Code 246-841A-400</w:t>
            </w:r>
            <w:r w:rsidRPr="002925F0">
              <w:rPr>
                <w:rFonts w:ascii="Segoe UI" w:hAnsi="Segoe UI" w:cs="Segoe UI"/>
                <w:b/>
                <w:color w:val="000000"/>
                <w:sz w:val="22"/>
                <w:szCs w:val="22"/>
              </w:rPr>
              <w:br/>
            </w:r>
            <w:r w:rsidRPr="002925F0">
              <w:rPr>
                <w:rFonts w:ascii="Segoe UI" w:hAnsi="Segoe UI" w:cs="Segoe UI"/>
                <w:sz w:val="22"/>
                <w:szCs w:val="22"/>
              </w:rPr>
              <w:t xml:space="preserve">(1) </w:t>
            </w:r>
            <w:r w:rsidRPr="002925F0">
              <w:rPr>
                <w:rFonts w:ascii="Segoe UI" w:hAnsi="Segoe UI" w:cs="Segoe UI"/>
                <w:b/>
                <w:bCs/>
                <w:sz w:val="22"/>
                <w:szCs w:val="22"/>
              </w:rPr>
              <w:t xml:space="preserve">The Nursing assistant role and knowledge of rules and regulations. </w:t>
            </w:r>
            <w:r w:rsidRPr="002925F0">
              <w:rPr>
                <w:rFonts w:ascii="Segoe UI" w:hAnsi="Segoe UI" w:cs="Segoe UI"/>
                <w:sz w:val="22"/>
                <w:szCs w:val="22"/>
              </w:rPr>
              <w:t xml:space="preserve">   </w:t>
            </w:r>
          </w:p>
          <w:p w14:paraId="158DDDA9" w14:textId="77777777" w:rsidR="002D7D59" w:rsidRPr="002925F0" w:rsidRDefault="002D7D59" w:rsidP="00F100F5">
            <w:pPr>
              <w:ind w:left="720"/>
              <w:rPr>
                <w:rFonts w:ascii="Segoe UI" w:hAnsi="Segoe UI" w:cs="Segoe UI"/>
                <w:sz w:val="22"/>
                <w:szCs w:val="22"/>
              </w:rPr>
            </w:pPr>
            <w:r w:rsidRPr="002925F0">
              <w:rPr>
                <w:rFonts w:ascii="Segoe UI" w:hAnsi="Segoe UI" w:cs="Segoe UI"/>
                <w:sz w:val="22"/>
                <w:szCs w:val="22"/>
              </w:rPr>
              <w:t>The nursing assistant demonstrates:</w:t>
            </w:r>
          </w:p>
          <w:p w14:paraId="7E7D4A19" w14:textId="77777777" w:rsidR="002D7D59" w:rsidRPr="002925F0" w:rsidRDefault="002D7D59" w:rsidP="00F100F5">
            <w:pPr>
              <w:pStyle w:val="ListParagraph"/>
              <w:numPr>
                <w:ilvl w:val="0"/>
                <w:numId w:val="49"/>
              </w:numPr>
              <w:rPr>
                <w:rFonts w:ascii="Segoe UI" w:hAnsi="Segoe UI" w:cs="Segoe UI"/>
                <w:sz w:val="22"/>
                <w:szCs w:val="22"/>
              </w:rPr>
            </w:pPr>
            <w:r w:rsidRPr="002925F0">
              <w:rPr>
                <w:rFonts w:ascii="Segoe UI" w:hAnsi="Segoe UI" w:cs="Segoe UI"/>
                <w:sz w:val="22"/>
                <w:szCs w:val="22"/>
              </w:rPr>
              <w:lastRenderedPageBreak/>
              <w:t>Competency in providing holistic, person-centered care that supports the human needs of diverse individual</w:t>
            </w:r>
          </w:p>
          <w:p w14:paraId="279099A5" w14:textId="77777777" w:rsidR="002D7D59" w:rsidRPr="002925F0" w:rsidRDefault="002D7D59" w:rsidP="00F100F5">
            <w:pPr>
              <w:pStyle w:val="ListParagraph"/>
              <w:ind w:left="1080"/>
              <w:rPr>
                <w:rFonts w:ascii="Segoe UI" w:hAnsi="Segoe UI" w:cs="Segoe UI"/>
                <w:sz w:val="22"/>
                <w:szCs w:val="22"/>
              </w:rPr>
            </w:pPr>
            <w:r w:rsidRPr="002925F0">
              <w:rPr>
                <w:rFonts w:ascii="Segoe UI" w:hAnsi="Segoe UI" w:cs="Segoe UI"/>
                <w:sz w:val="22"/>
                <w:szCs w:val="22"/>
              </w:rPr>
              <w:t xml:space="preserve">The nursing assistant </w:t>
            </w:r>
          </w:p>
          <w:p w14:paraId="71630C74" w14:textId="77777777" w:rsidR="002D7D59" w:rsidRPr="002925F0" w:rsidRDefault="002D7D59" w:rsidP="00F100F5">
            <w:pPr>
              <w:pStyle w:val="ListParagraph"/>
              <w:numPr>
                <w:ilvl w:val="0"/>
                <w:numId w:val="50"/>
              </w:numPr>
              <w:rPr>
                <w:rFonts w:ascii="Segoe UI" w:hAnsi="Segoe UI" w:cs="Segoe UI"/>
                <w:sz w:val="22"/>
                <w:szCs w:val="22"/>
              </w:rPr>
            </w:pPr>
            <w:r w:rsidRPr="002925F0">
              <w:rPr>
                <w:rFonts w:ascii="Segoe UI" w:hAnsi="Segoe UI" w:cs="Segoe UI"/>
                <w:sz w:val="22"/>
                <w:szCs w:val="22"/>
              </w:rPr>
              <w:t>Identifies clients’ or residents’ human needs holistically and provides person-centered care to support those needs according to the plan of care.</w:t>
            </w:r>
          </w:p>
          <w:p w14:paraId="7FE1C336" w14:textId="77777777" w:rsidR="002D7D59" w:rsidRPr="002925F0" w:rsidRDefault="002D7D59" w:rsidP="00F100F5">
            <w:pPr>
              <w:pStyle w:val="ListParagraph"/>
              <w:numPr>
                <w:ilvl w:val="0"/>
                <w:numId w:val="49"/>
              </w:numPr>
              <w:rPr>
                <w:rFonts w:ascii="Segoe UI" w:hAnsi="Segoe UI" w:cs="Segoe UI"/>
                <w:sz w:val="22"/>
                <w:szCs w:val="22"/>
              </w:rPr>
            </w:pPr>
            <w:r w:rsidRPr="002925F0">
              <w:rPr>
                <w:rFonts w:ascii="Segoe UI" w:hAnsi="Segoe UI" w:cs="Segoe UI"/>
                <w:sz w:val="22"/>
                <w:szCs w:val="22"/>
              </w:rPr>
              <w:t>Knowledge of and can explain the practical implications of the laws and regulations which affect nursing assistant practice.</w:t>
            </w:r>
          </w:p>
          <w:p w14:paraId="130ADF3D" w14:textId="77777777" w:rsidR="002D7D59" w:rsidRPr="002925F0" w:rsidRDefault="002D7D59" w:rsidP="00F100F5">
            <w:pPr>
              <w:pStyle w:val="ListParagraph"/>
              <w:ind w:left="1080"/>
              <w:rPr>
                <w:rFonts w:ascii="Segoe UI" w:hAnsi="Segoe UI" w:cs="Segoe UI"/>
                <w:sz w:val="22"/>
                <w:szCs w:val="22"/>
              </w:rPr>
            </w:pPr>
            <w:r w:rsidRPr="002925F0">
              <w:rPr>
                <w:rFonts w:ascii="Segoe UI" w:hAnsi="Segoe UI" w:cs="Segoe UI"/>
                <w:sz w:val="22"/>
                <w:szCs w:val="22"/>
              </w:rPr>
              <w:t>The nursing assistant</w:t>
            </w:r>
          </w:p>
          <w:p w14:paraId="2322DAF0" w14:textId="77777777" w:rsidR="002D7D59" w:rsidRPr="002925F0" w:rsidRDefault="002D7D59" w:rsidP="00F100F5">
            <w:pPr>
              <w:pStyle w:val="ListParagraph"/>
              <w:numPr>
                <w:ilvl w:val="0"/>
                <w:numId w:val="50"/>
              </w:numPr>
              <w:rPr>
                <w:rFonts w:ascii="Segoe UI" w:hAnsi="Segoe UI" w:cs="Segoe UI"/>
                <w:sz w:val="22"/>
                <w:szCs w:val="22"/>
              </w:rPr>
            </w:pPr>
            <w:r w:rsidRPr="002925F0">
              <w:rPr>
                <w:rFonts w:ascii="Segoe UI" w:hAnsi="Segoe UI" w:cs="Segoe UI"/>
                <w:sz w:val="22"/>
                <w:szCs w:val="22"/>
              </w:rPr>
              <w:t>Applies and communicates knowledge of</w:t>
            </w:r>
          </w:p>
          <w:p w14:paraId="0B35F05F" w14:textId="77777777" w:rsidR="002D7D59" w:rsidRPr="002925F0" w:rsidRDefault="002D7D59" w:rsidP="00F100F5">
            <w:pPr>
              <w:pStyle w:val="ListParagraph"/>
              <w:numPr>
                <w:ilvl w:val="1"/>
                <w:numId w:val="50"/>
              </w:numPr>
              <w:rPr>
                <w:rFonts w:ascii="Segoe UI" w:hAnsi="Segoe UI" w:cs="Segoe UI"/>
                <w:sz w:val="22"/>
                <w:szCs w:val="22"/>
              </w:rPr>
            </w:pPr>
            <w:r w:rsidRPr="002925F0">
              <w:rPr>
                <w:rFonts w:ascii="Segoe UI" w:hAnsi="Segoe UI" w:cs="Segoe UI"/>
                <w:sz w:val="22"/>
                <w:szCs w:val="22"/>
              </w:rPr>
              <w:t>The nursing assistant scope of practice.</w:t>
            </w:r>
          </w:p>
          <w:p w14:paraId="2F53356B" w14:textId="77777777" w:rsidR="002D7D59" w:rsidRPr="002925F0" w:rsidRDefault="002D7D59" w:rsidP="00F100F5">
            <w:pPr>
              <w:pStyle w:val="ListParagraph"/>
              <w:numPr>
                <w:ilvl w:val="1"/>
                <w:numId w:val="50"/>
              </w:numPr>
              <w:rPr>
                <w:rFonts w:ascii="Segoe UI" w:hAnsi="Segoe UI" w:cs="Segoe UI"/>
                <w:sz w:val="22"/>
                <w:szCs w:val="22"/>
              </w:rPr>
            </w:pPr>
            <w:r w:rsidRPr="002925F0">
              <w:rPr>
                <w:rFonts w:ascii="Segoe UI" w:hAnsi="Segoe UI" w:cs="Segoe UI"/>
                <w:sz w:val="22"/>
                <w:szCs w:val="22"/>
              </w:rPr>
              <w:t xml:space="preserve">Opportunities for expanding scope: </w:t>
            </w:r>
          </w:p>
          <w:p w14:paraId="26351999" w14:textId="77777777" w:rsidR="002D7D59" w:rsidRPr="002925F0" w:rsidRDefault="002D7D59" w:rsidP="00F100F5">
            <w:pPr>
              <w:pStyle w:val="ListParagraph"/>
              <w:numPr>
                <w:ilvl w:val="2"/>
                <w:numId w:val="50"/>
              </w:numPr>
              <w:rPr>
                <w:rFonts w:ascii="Segoe UI" w:hAnsi="Segoe UI" w:cs="Segoe UI"/>
                <w:sz w:val="22"/>
                <w:szCs w:val="22"/>
              </w:rPr>
            </w:pPr>
            <w:r w:rsidRPr="002925F0">
              <w:rPr>
                <w:rFonts w:ascii="Segoe UI" w:hAnsi="Segoe UI" w:cs="Segoe UI"/>
                <w:sz w:val="22"/>
                <w:szCs w:val="22"/>
              </w:rPr>
              <w:t>Nurse delegation</w:t>
            </w:r>
          </w:p>
          <w:p w14:paraId="5E23C03F" w14:textId="77777777" w:rsidR="002D7D59" w:rsidRPr="002925F0" w:rsidRDefault="002D7D59" w:rsidP="00F100F5">
            <w:pPr>
              <w:pStyle w:val="ListParagraph"/>
              <w:numPr>
                <w:ilvl w:val="2"/>
                <w:numId w:val="50"/>
              </w:numPr>
              <w:rPr>
                <w:rFonts w:ascii="Segoe UI" w:hAnsi="Segoe UI" w:cs="Segoe UI"/>
                <w:sz w:val="22"/>
                <w:szCs w:val="22"/>
              </w:rPr>
            </w:pPr>
            <w:r w:rsidRPr="002925F0">
              <w:rPr>
                <w:rFonts w:ascii="Segoe UI" w:hAnsi="Segoe UI" w:cs="Segoe UI"/>
                <w:sz w:val="22"/>
                <w:szCs w:val="22"/>
              </w:rPr>
              <w:t>Medication assistant certification endorsement</w:t>
            </w:r>
          </w:p>
          <w:p w14:paraId="1C931D89" w14:textId="77777777" w:rsidR="002D7D59" w:rsidRPr="002925F0" w:rsidRDefault="002D7D59" w:rsidP="00F100F5">
            <w:pPr>
              <w:pStyle w:val="ListParagraph"/>
              <w:numPr>
                <w:ilvl w:val="1"/>
                <w:numId w:val="50"/>
              </w:numPr>
              <w:rPr>
                <w:rFonts w:ascii="Segoe UI" w:hAnsi="Segoe UI" w:cs="Segoe UI"/>
                <w:sz w:val="22"/>
                <w:szCs w:val="22"/>
              </w:rPr>
            </w:pPr>
            <w:r w:rsidRPr="002925F0">
              <w:rPr>
                <w:rFonts w:ascii="Segoe UI" w:hAnsi="Segoe UI" w:cs="Segoe UI"/>
                <w:sz w:val="22"/>
                <w:szCs w:val="22"/>
              </w:rPr>
              <w:t>Workers right to know (chapter 49.70 RCW)</w:t>
            </w:r>
          </w:p>
          <w:p w14:paraId="52E0D2C8" w14:textId="77777777" w:rsidR="002D7D59" w:rsidRPr="002925F0" w:rsidRDefault="002D7D59" w:rsidP="00F100F5">
            <w:pPr>
              <w:pStyle w:val="ListParagraph"/>
              <w:numPr>
                <w:ilvl w:val="1"/>
                <w:numId w:val="50"/>
              </w:numPr>
              <w:rPr>
                <w:rFonts w:ascii="Segoe UI" w:hAnsi="Segoe UI" w:cs="Segoe UI"/>
                <w:sz w:val="22"/>
                <w:szCs w:val="22"/>
              </w:rPr>
            </w:pPr>
            <w:r w:rsidRPr="002925F0">
              <w:rPr>
                <w:rFonts w:ascii="Segoe UI" w:hAnsi="Segoe UI" w:cs="Segoe UI"/>
                <w:sz w:val="22"/>
                <w:szCs w:val="22"/>
              </w:rPr>
              <w:t>The Uniform Disciplinary Act (chapter 18.130 RCW)</w:t>
            </w:r>
          </w:p>
          <w:p w14:paraId="16031D79" w14:textId="77777777" w:rsidR="002D7D59" w:rsidRPr="002925F0" w:rsidRDefault="002D7D59" w:rsidP="00F100F5">
            <w:pPr>
              <w:pStyle w:val="ListParagraph"/>
              <w:numPr>
                <w:ilvl w:val="1"/>
                <w:numId w:val="50"/>
              </w:numPr>
              <w:rPr>
                <w:rFonts w:ascii="Segoe UI" w:hAnsi="Segoe UI" w:cs="Segoe UI"/>
                <w:sz w:val="22"/>
                <w:szCs w:val="22"/>
              </w:rPr>
            </w:pPr>
            <w:r w:rsidRPr="002925F0">
              <w:rPr>
                <w:rFonts w:ascii="Segoe UI" w:hAnsi="Segoe UI" w:cs="Segoe UI"/>
                <w:sz w:val="22"/>
                <w:szCs w:val="22"/>
              </w:rPr>
              <w:t>The Omnibus Budget Reconciliation Act (OBRA)</w:t>
            </w:r>
          </w:p>
          <w:p w14:paraId="108E6421" w14:textId="77777777" w:rsidR="002D7D59" w:rsidRPr="002925F0" w:rsidRDefault="002D7D59" w:rsidP="00F100F5">
            <w:pPr>
              <w:pStyle w:val="ListParagraph"/>
              <w:numPr>
                <w:ilvl w:val="1"/>
                <w:numId w:val="50"/>
              </w:numPr>
              <w:rPr>
                <w:rFonts w:ascii="Segoe UI" w:hAnsi="Segoe UI" w:cs="Segoe UI"/>
                <w:sz w:val="22"/>
                <w:szCs w:val="22"/>
              </w:rPr>
            </w:pPr>
            <w:r w:rsidRPr="002925F0">
              <w:rPr>
                <w:rFonts w:ascii="Segoe UI" w:hAnsi="Segoe UI" w:cs="Segoe UI"/>
                <w:sz w:val="22"/>
                <w:szCs w:val="22"/>
              </w:rPr>
              <w:t>Mandatory report procedures related to client or resident abuse, neglect, abandonment, and exploitation (chapters 74.34 RCW and 246-16 WAC, and WAC 246-841A-720)</w:t>
            </w:r>
          </w:p>
          <w:p w14:paraId="3FD6D38A" w14:textId="6068D46A" w:rsidR="002D7D59" w:rsidRPr="002925F0" w:rsidRDefault="002D7D59" w:rsidP="00102A84">
            <w:pPr>
              <w:pStyle w:val="ListParagraph"/>
              <w:numPr>
                <w:ilvl w:val="1"/>
                <w:numId w:val="50"/>
              </w:numPr>
              <w:rPr>
                <w:rFonts w:ascii="Segoe UI" w:hAnsi="Segoe UI" w:cs="Segoe UI"/>
                <w:sz w:val="22"/>
                <w:szCs w:val="22"/>
              </w:rPr>
            </w:pPr>
            <w:r w:rsidRPr="002925F0">
              <w:rPr>
                <w:rFonts w:ascii="Segoe UI" w:hAnsi="Segoe UI" w:cs="Segoe UI"/>
                <w:sz w:val="22"/>
                <w:szCs w:val="22"/>
              </w:rPr>
              <w:t>Medicare and Medicaid.</w:t>
            </w:r>
          </w:p>
        </w:tc>
      </w:tr>
      <w:tr w:rsidR="002D7D59" w:rsidRPr="002925F0" w14:paraId="3D49D6BD" w14:textId="77777777" w:rsidTr="00F100F5">
        <w:trPr>
          <w:trHeight w:val="206"/>
          <w:jc w:val="center"/>
        </w:trPr>
        <w:tc>
          <w:tcPr>
            <w:tcW w:w="15019" w:type="dxa"/>
            <w:gridSpan w:val="5"/>
            <w:shd w:val="pct15" w:color="auto" w:fill="auto"/>
            <w:vAlign w:val="bottom"/>
          </w:tcPr>
          <w:p w14:paraId="6BC9F1B0" w14:textId="0F3F7976" w:rsidR="002D7D59" w:rsidRPr="002925F0" w:rsidRDefault="002D7D59" w:rsidP="00F100F5">
            <w:pPr>
              <w:rPr>
                <w:rFonts w:ascii="Segoe UI" w:hAnsi="Segoe UI" w:cs="Segoe UI"/>
                <w:b/>
                <w:color w:val="000000"/>
                <w:sz w:val="22"/>
                <w:szCs w:val="22"/>
              </w:rPr>
            </w:pPr>
            <w:r w:rsidRPr="002925F0">
              <w:rPr>
                <w:rFonts w:ascii="Segoe UI" w:hAnsi="Segoe UI" w:cs="Segoe UI"/>
                <w:b/>
                <w:color w:val="000000"/>
                <w:sz w:val="22"/>
                <w:szCs w:val="22"/>
              </w:rPr>
              <w:lastRenderedPageBreak/>
              <w:t>Aligned Washington State Academic Standards</w:t>
            </w:r>
          </w:p>
        </w:tc>
      </w:tr>
      <w:tr w:rsidR="002D7D59" w:rsidRPr="002925F0" w14:paraId="5B300294" w14:textId="77777777" w:rsidTr="00F100F5">
        <w:trPr>
          <w:trHeight w:val="288"/>
          <w:jc w:val="center"/>
        </w:trPr>
        <w:tc>
          <w:tcPr>
            <w:tcW w:w="4360" w:type="dxa"/>
            <w:tcBorders>
              <w:bottom w:val="single" w:sz="4" w:space="0" w:color="auto"/>
            </w:tcBorders>
            <w:vAlign w:val="center"/>
          </w:tcPr>
          <w:p w14:paraId="54BFD66B" w14:textId="77777777" w:rsidR="002D7D59" w:rsidRPr="002925F0" w:rsidRDefault="002D7D59" w:rsidP="00F100F5">
            <w:pPr>
              <w:rPr>
                <w:rFonts w:ascii="Segoe UI" w:hAnsi="Segoe UI" w:cs="Segoe UI"/>
                <w:b/>
                <w:color w:val="000000"/>
                <w:sz w:val="22"/>
                <w:szCs w:val="22"/>
              </w:rPr>
            </w:pPr>
            <w:r w:rsidRPr="002925F0">
              <w:rPr>
                <w:rFonts w:ascii="Segoe UI" w:hAnsi="Segoe UI" w:cs="Segoe UI"/>
                <w:b/>
                <w:color w:val="000000"/>
                <w:sz w:val="22"/>
                <w:szCs w:val="22"/>
              </w:rPr>
              <w:t>Science</w:t>
            </w:r>
          </w:p>
        </w:tc>
        <w:tc>
          <w:tcPr>
            <w:tcW w:w="10659" w:type="dxa"/>
            <w:gridSpan w:val="4"/>
            <w:tcBorders>
              <w:bottom w:val="single" w:sz="4" w:space="0" w:color="auto"/>
            </w:tcBorders>
            <w:vAlign w:val="center"/>
          </w:tcPr>
          <w:p w14:paraId="5E91A4D4" w14:textId="77777777" w:rsidR="002D7D59" w:rsidRPr="002925F0" w:rsidRDefault="002D7D59" w:rsidP="00F100F5">
            <w:pPr>
              <w:rPr>
                <w:rFonts w:ascii="Segoe UI" w:hAnsi="Segoe UI" w:cs="Segoe UI"/>
                <w:b/>
                <w:sz w:val="22"/>
                <w:szCs w:val="22"/>
              </w:rPr>
            </w:pPr>
            <w:r w:rsidRPr="002925F0">
              <w:rPr>
                <w:rFonts w:ascii="Segoe UI" w:hAnsi="Segoe UI" w:cs="Segoe UI"/>
                <w:b/>
                <w:sz w:val="22"/>
                <w:szCs w:val="22"/>
              </w:rPr>
              <w:t>Washington Science Standards (Next Generation Science Standards):</w:t>
            </w:r>
          </w:p>
          <w:p w14:paraId="146D50AE" w14:textId="77777777" w:rsidR="002D7D59" w:rsidRPr="002925F0" w:rsidRDefault="002D7D59" w:rsidP="00F100F5">
            <w:pPr>
              <w:ind w:left="360" w:hanging="360"/>
              <w:rPr>
                <w:rFonts w:ascii="Segoe UI" w:hAnsi="Segoe UI" w:cs="Segoe UI"/>
                <w:color w:val="000000"/>
                <w:sz w:val="22"/>
                <w:szCs w:val="22"/>
              </w:rPr>
            </w:pPr>
            <w:r w:rsidRPr="002925F0">
              <w:rPr>
                <w:rFonts w:ascii="Segoe UI" w:hAnsi="Segoe UI" w:cs="Segoe UI"/>
                <w:color w:val="000000"/>
                <w:sz w:val="22"/>
                <w:szCs w:val="22"/>
              </w:rPr>
              <w:t xml:space="preserve">HS-ETS1-3. Evaluate a solution to a complex real-world problem based on prioritized criteria and tradeoffs </w:t>
            </w:r>
          </w:p>
          <w:p w14:paraId="40BCD9C2" w14:textId="77777777" w:rsidR="002D7D59" w:rsidRPr="002925F0" w:rsidRDefault="002D7D59" w:rsidP="00F100F5">
            <w:pPr>
              <w:ind w:left="360" w:hanging="360"/>
              <w:rPr>
                <w:rFonts w:ascii="Segoe UI" w:hAnsi="Segoe UI" w:cs="Segoe UI"/>
                <w:color w:val="000000"/>
                <w:sz w:val="22"/>
                <w:szCs w:val="22"/>
              </w:rPr>
            </w:pPr>
            <w:r w:rsidRPr="002925F0">
              <w:rPr>
                <w:rFonts w:ascii="Segoe UI" w:hAnsi="Segoe UI" w:cs="Segoe UI"/>
                <w:color w:val="000000"/>
                <w:sz w:val="22"/>
                <w:szCs w:val="22"/>
              </w:rPr>
              <w:t xml:space="preserve">that account for a range of constraints, including cost, safety, reliability, and aesthetics as well as possible </w:t>
            </w:r>
          </w:p>
          <w:p w14:paraId="27FACA4F" w14:textId="77777777" w:rsidR="002D7D59" w:rsidRPr="002925F0" w:rsidRDefault="002D7D59" w:rsidP="00F100F5">
            <w:pPr>
              <w:ind w:left="360" w:hanging="360"/>
              <w:rPr>
                <w:rFonts w:ascii="Segoe UI" w:hAnsi="Segoe UI" w:cs="Segoe UI"/>
                <w:color w:val="000000"/>
                <w:sz w:val="22"/>
                <w:szCs w:val="22"/>
              </w:rPr>
            </w:pPr>
            <w:r w:rsidRPr="002925F0">
              <w:rPr>
                <w:rFonts w:ascii="Segoe UI" w:hAnsi="Segoe UI" w:cs="Segoe UI"/>
                <w:color w:val="000000"/>
                <w:sz w:val="22"/>
                <w:szCs w:val="22"/>
              </w:rPr>
              <w:t>social, cultural, and environmental impacts.</w:t>
            </w:r>
          </w:p>
        </w:tc>
      </w:tr>
      <w:tr w:rsidR="002D7D59" w:rsidRPr="002925F0" w14:paraId="6C75C5C3" w14:textId="77777777" w:rsidTr="007B0B5B">
        <w:trPr>
          <w:trHeight w:val="269"/>
          <w:jc w:val="center"/>
        </w:trPr>
        <w:tc>
          <w:tcPr>
            <w:tcW w:w="5006" w:type="dxa"/>
            <w:gridSpan w:val="2"/>
            <w:tcBorders>
              <w:bottom w:val="single" w:sz="4" w:space="0" w:color="auto"/>
            </w:tcBorders>
            <w:shd w:val="clear" w:color="auto" w:fill="29838F"/>
            <w:vAlign w:val="center"/>
          </w:tcPr>
          <w:p w14:paraId="5BDFC55A" w14:textId="4C008C21" w:rsidR="002D7D59" w:rsidRPr="002925F0" w:rsidRDefault="002D7D59" w:rsidP="00F100F5">
            <w:pPr>
              <w:tabs>
                <w:tab w:val="left" w:pos="813"/>
              </w:tabs>
              <w:ind w:left="882" w:hanging="882"/>
              <w:jc w:val="center"/>
              <w:rPr>
                <w:rFonts w:ascii="Segoe UI" w:hAnsi="Segoe UI" w:cs="Segoe UI"/>
                <w:sz w:val="22"/>
                <w:szCs w:val="22"/>
              </w:rPr>
            </w:pPr>
            <w:r w:rsidRPr="002925F0">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32A2E284" w14:textId="77777777" w:rsidR="002D7D59" w:rsidRPr="002925F0" w:rsidRDefault="002D7D59" w:rsidP="00F100F5">
            <w:pPr>
              <w:tabs>
                <w:tab w:val="left" w:pos="813"/>
              </w:tabs>
              <w:ind w:left="882" w:hanging="882"/>
              <w:jc w:val="center"/>
              <w:rPr>
                <w:rFonts w:ascii="Segoe UI" w:hAnsi="Segoe UI" w:cs="Segoe UI"/>
                <w:sz w:val="22"/>
                <w:szCs w:val="22"/>
              </w:rPr>
            </w:pPr>
            <w:r w:rsidRPr="002925F0">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2DD8AD1C" w14:textId="77777777" w:rsidR="002D7D59" w:rsidRPr="002925F0" w:rsidRDefault="002D7D59" w:rsidP="00F100F5">
            <w:pPr>
              <w:tabs>
                <w:tab w:val="left" w:pos="813"/>
              </w:tabs>
              <w:ind w:left="882" w:hanging="882"/>
              <w:jc w:val="center"/>
              <w:rPr>
                <w:rFonts w:ascii="Segoe UI" w:hAnsi="Segoe UI" w:cs="Segoe UI"/>
                <w:sz w:val="22"/>
                <w:szCs w:val="22"/>
              </w:rPr>
            </w:pPr>
            <w:r w:rsidRPr="002925F0">
              <w:rPr>
                <w:rFonts w:ascii="Segoe UI" w:hAnsi="Segoe UI" w:cs="Segoe UI"/>
                <w:b/>
                <w:sz w:val="22"/>
                <w:szCs w:val="22"/>
              </w:rPr>
              <w:t>Crosscutting Concept</w:t>
            </w:r>
          </w:p>
        </w:tc>
      </w:tr>
      <w:tr w:rsidR="002D7D59" w:rsidRPr="002925F0" w14:paraId="27E2F40A" w14:textId="77777777" w:rsidTr="00F100F5">
        <w:trPr>
          <w:trHeight w:val="288"/>
          <w:jc w:val="center"/>
        </w:trPr>
        <w:tc>
          <w:tcPr>
            <w:tcW w:w="5006" w:type="dxa"/>
            <w:gridSpan w:val="2"/>
            <w:tcBorders>
              <w:bottom w:val="single" w:sz="4" w:space="0" w:color="auto"/>
            </w:tcBorders>
            <w:shd w:val="clear" w:color="auto" w:fill="FFFFFF"/>
            <w:vAlign w:val="center"/>
          </w:tcPr>
          <w:p w14:paraId="7D30CBB0" w14:textId="77777777" w:rsidR="002D7D59" w:rsidRPr="002925F0" w:rsidRDefault="002D7D59" w:rsidP="00F100F5">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540316E6" w14:textId="77777777" w:rsidR="002D7D59" w:rsidRPr="002925F0" w:rsidRDefault="002D7D59" w:rsidP="00F100F5">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1592480E" w14:textId="77777777" w:rsidR="002D7D59" w:rsidRPr="002925F0" w:rsidRDefault="002D7D59" w:rsidP="00F100F5">
            <w:pPr>
              <w:tabs>
                <w:tab w:val="left" w:pos="813"/>
              </w:tabs>
              <w:ind w:left="882" w:hanging="882"/>
              <w:jc w:val="center"/>
              <w:rPr>
                <w:rFonts w:ascii="Segoe UI" w:hAnsi="Segoe UI" w:cs="Segoe UI"/>
                <w:b/>
                <w:sz w:val="22"/>
                <w:szCs w:val="22"/>
              </w:rPr>
            </w:pPr>
          </w:p>
        </w:tc>
      </w:tr>
    </w:tbl>
    <w:p w14:paraId="3FD8D208" w14:textId="7706157A" w:rsidR="00FE4FFB" w:rsidRDefault="00FE4FFB">
      <w:pPr>
        <w:rPr>
          <w:rFonts w:ascii="Segoe UI" w:hAnsi="Segoe UI" w:cs="Segoe UI"/>
          <w:sz w:val="22"/>
          <w:szCs w:val="22"/>
        </w:rPr>
      </w:pPr>
    </w:p>
    <w:p w14:paraId="4822B853" w14:textId="51782E10" w:rsidR="00325B46" w:rsidRPr="002925F0" w:rsidRDefault="00FE4FFB">
      <w:pPr>
        <w:rPr>
          <w:rFonts w:ascii="Segoe UI" w:hAnsi="Segoe UI" w:cs="Segoe UI"/>
          <w:sz w:val="22"/>
          <w:szCs w:val="22"/>
        </w:rPr>
      </w:pPr>
      <w:r>
        <w:rPr>
          <w:rFonts w:ascii="Segoe UI" w:hAnsi="Segoe UI" w:cs="Segoe UI"/>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B14CBE" w:rsidRPr="002925F0" w14:paraId="1B2089CC" w14:textId="77777777" w:rsidTr="00147BD4">
        <w:trPr>
          <w:trHeight w:val="215"/>
          <w:jc w:val="center"/>
        </w:trPr>
        <w:tc>
          <w:tcPr>
            <w:tcW w:w="10390" w:type="dxa"/>
            <w:gridSpan w:val="4"/>
            <w:shd w:val="pct15" w:color="auto" w:fill="auto"/>
            <w:vAlign w:val="center"/>
          </w:tcPr>
          <w:p w14:paraId="7D28F4BB" w14:textId="5115793C" w:rsidR="00B14CBE" w:rsidRPr="002925F0" w:rsidRDefault="00B14CBE" w:rsidP="00147BD4">
            <w:pPr>
              <w:rPr>
                <w:rFonts w:ascii="Segoe UI" w:hAnsi="Segoe UI" w:cs="Segoe UI"/>
                <w:sz w:val="22"/>
                <w:szCs w:val="22"/>
              </w:rPr>
            </w:pPr>
            <w:r w:rsidRPr="002925F0">
              <w:rPr>
                <w:rFonts w:ascii="Segoe UI" w:hAnsi="Segoe UI" w:cs="Segoe UI"/>
                <w:b/>
                <w:color w:val="000000"/>
                <w:sz w:val="22"/>
                <w:szCs w:val="22"/>
              </w:rPr>
              <w:lastRenderedPageBreak/>
              <w:t xml:space="preserve">Unit 3: </w:t>
            </w:r>
            <w:r w:rsidRPr="002925F0">
              <w:rPr>
                <w:rFonts w:ascii="Segoe UI" w:hAnsi="Segoe UI" w:cs="Segoe UI"/>
                <w:bCs/>
                <w:color w:val="000000"/>
                <w:sz w:val="22"/>
                <w:szCs w:val="22"/>
              </w:rPr>
              <w:t>Healthcare Systems: History, Delivery Methods, and Teaming</w:t>
            </w:r>
          </w:p>
        </w:tc>
        <w:tc>
          <w:tcPr>
            <w:tcW w:w="4629" w:type="dxa"/>
            <w:shd w:val="pct15" w:color="auto" w:fill="auto"/>
            <w:vAlign w:val="center"/>
          </w:tcPr>
          <w:p w14:paraId="27419C93" w14:textId="43058296" w:rsidR="00B14CBE" w:rsidRPr="002925F0" w:rsidRDefault="00B14CBE" w:rsidP="00147BD4">
            <w:pPr>
              <w:rPr>
                <w:rFonts w:ascii="Segoe UI" w:hAnsi="Segoe UI" w:cs="Segoe UI"/>
                <w:sz w:val="22"/>
                <w:szCs w:val="22"/>
              </w:rPr>
            </w:pPr>
            <w:r w:rsidRPr="002925F0">
              <w:rPr>
                <w:rFonts w:ascii="Segoe UI" w:hAnsi="Segoe UI" w:cs="Segoe UI"/>
                <w:b/>
                <w:color w:val="000000"/>
                <w:sz w:val="22"/>
                <w:szCs w:val="22"/>
              </w:rPr>
              <w:t xml:space="preserve">Total Learning Hours for Unit: </w:t>
            </w:r>
            <w:r w:rsidR="00711F80" w:rsidRPr="002925F0">
              <w:rPr>
                <w:rFonts w:ascii="Segoe UI" w:hAnsi="Segoe UI" w:cs="Segoe UI"/>
                <w:bCs/>
                <w:color w:val="000000"/>
                <w:sz w:val="22"/>
                <w:szCs w:val="22"/>
              </w:rPr>
              <w:t>15</w:t>
            </w:r>
          </w:p>
        </w:tc>
      </w:tr>
      <w:tr w:rsidR="00B14CBE" w:rsidRPr="002925F0" w14:paraId="703EAC31" w14:textId="77777777" w:rsidTr="00147BD4">
        <w:trPr>
          <w:trHeight w:val="602"/>
          <w:jc w:val="center"/>
        </w:trPr>
        <w:tc>
          <w:tcPr>
            <w:tcW w:w="15019" w:type="dxa"/>
            <w:gridSpan w:val="5"/>
            <w:tcBorders>
              <w:bottom w:val="single" w:sz="4" w:space="0" w:color="auto"/>
            </w:tcBorders>
          </w:tcPr>
          <w:p w14:paraId="4A531B25" w14:textId="77777777" w:rsidR="00B14CBE" w:rsidRPr="002925F0" w:rsidRDefault="00B14CBE" w:rsidP="00147BD4">
            <w:pPr>
              <w:rPr>
                <w:rFonts w:ascii="Segoe UI" w:hAnsi="Segoe UI" w:cs="Segoe UI"/>
                <w:bCs/>
                <w:sz w:val="22"/>
                <w:szCs w:val="22"/>
              </w:rPr>
            </w:pPr>
            <w:r w:rsidRPr="002925F0">
              <w:rPr>
                <w:rFonts w:ascii="Segoe UI" w:hAnsi="Segoe UI" w:cs="Segoe UI"/>
                <w:b/>
                <w:sz w:val="22"/>
                <w:szCs w:val="22"/>
              </w:rPr>
              <w:t>Unit Summary</w:t>
            </w:r>
            <w:r w:rsidRPr="002925F0">
              <w:rPr>
                <w:rFonts w:ascii="Segoe UI" w:hAnsi="Segoe UI" w:cs="Segoe UI"/>
                <w:bCs/>
                <w:sz w:val="22"/>
                <w:szCs w:val="22"/>
              </w:rPr>
              <w:t xml:space="preserve">: </w:t>
            </w:r>
          </w:p>
          <w:p w14:paraId="71453195" w14:textId="77777777" w:rsidR="00B14CBE" w:rsidRPr="002925F0" w:rsidRDefault="00B14CBE" w:rsidP="00147BD4">
            <w:pPr>
              <w:rPr>
                <w:rFonts w:ascii="Segoe UI" w:hAnsi="Segoe UI" w:cs="Segoe UI"/>
                <w:sz w:val="22"/>
                <w:szCs w:val="22"/>
              </w:rPr>
            </w:pPr>
            <w:r w:rsidRPr="002925F0">
              <w:rPr>
                <w:rFonts w:ascii="Segoe UI" w:hAnsi="Segoe UI" w:cs="Segoe UI"/>
                <w:sz w:val="22"/>
                <w:szCs w:val="22"/>
              </w:rPr>
              <w:t>In this unit, students:</w:t>
            </w:r>
          </w:p>
          <w:p w14:paraId="068C047D" w14:textId="22B15A1F" w:rsidR="00B14CBE" w:rsidRPr="002925F0" w:rsidRDefault="00B14CBE" w:rsidP="00147BD4">
            <w:pPr>
              <w:pStyle w:val="ListParagraph"/>
              <w:numPr>
                <w:ilvl w:val="0"/>
                <w:numId w:val="14"/>
              </w:numPr>
              <w:rPr>
                <w:rFonts w:ascii="Segoe UI" w:hAnsi="Segoe UI" w:cs="Segoe UI"/>
                <w:sz w:val="22"/>
                <w:szCs w:val="22"/>
              </w:rPr>
            </w:pPr>
            <w:r w:rsidRPr="002925F0">
              <w:rPr>
                <w:rFonts w:ascii="Segoe UI" w:hAnsi="Segoe UI" w:cs="Segoe UI"/>
                <w:sz w:val="22"/>
                <w:szCs w:val="22"/>
              </w:rPr>
              <w:t xml:space="preserve">Understand how healthcare professionals’ roles fit into their department, their organization, and the overall healthcare environment. </w:t>
            </w:r>
            <w:r w:rsidR="005E323B">
              <w:rPr>
                <w:rFonts w:ascii="Segoe UI" w:hAnsi="Segoe UI" w:cs="Segoe UI"/>
                <w:sz w:val="22"/>
                <w:szCs w:val="22"/>
              </w:rPr>
              <w:t>I</w:t>
            </w:r>
            <w:r w:rsidRPr="002925F0">
              <w:rPr>
                <w:rFonts w:ascii="Segoe UI" w:hAnsi="Segoe UI" w:cs="Segoe UI"/>
                <w:sz w:val="22"/>
                <w:szCs w:val="22"/>
              </w:rPr>
              <w:t>dentify how key systems affect services they perform and quality of care.</w:t>
            </w:r>
          </w:p>
          <w:p w14:paraId="4494DD57" w14:textId="7FD0D849" w:rsidR="00B14CBE" w:rsidRPr="002925F0" w:rsidRDefault="00B14CBE" w:rsidP="00147BD4">
            <w:pPr>
              <w:pStyle w:val="ListParagraph"/>
              <w:numPr>
                <w:ilvl w:val="0"/>
                <w:numId w:val="14"/>
              </w:numPr>
              <w:rPr>
                <w:rFonts w:ascii="Segoe UI" w:hAnsi="Segoe UI" w:cs="Segoe UI"/>
                <w:sz w:val="22"/>
                <w:szCs w:val="22"/>
              </w:rPr>
            </w:pPr>
            <w:r w:rsidRPr="002925F0">
              <w:rPr>
                <w:rFonts w:ascii="Segoe UI" w:hAnsi="Segoe UI" w:cs="Segoe UI"/>
                <w:sz w:val="22"/>
                <w:szCs w:val="22"/>
              </w:rPr>
              <w:t xml:space="preserve">Understand the roles and responsibilities of individual members as part of the healthcare team, including their ability to promote the delivery of quality healthcare. </w:t>
            </w:r>
            <w:r w:rsidR="005E323B">
              <w:rPr>
                <w:rFonts w:ascii="Segoe UI" w:hAnsi="Segoe UI" w:cs="Segoe UI"/>
                <w:sz w:val="22"/>
                <w:szCs w:val="22"/>
              </w:rPr>
              <w:t>I</w:t>
            </w:r>
            <w:r w:rsidRPr="002925F0">
              <w:rPr>
                <w:rFonts w:ascii="Segoe UI" w:hAnsi="Segoe UI" w:cs="Segoe UI"/>
                <w:sz w:val="22"/>
                <w:szCs w:val="22"/>
              </w:rPr>
              <w:t>nteract effectively and sensitively with all members of the healthcare team.</w:t>
            </w:r>
          </w:p>
          <w:p w14:paraId="1DFC39B6" w14:textId="77777777" w:rsidR="00B14CBE" w:rsidRPr="002925F0" w:rsidRDefault="00B14CBE" w:rsidP="00147BD4">
            <w:pPr>
              <w:pStyle w:val="ListParagraph"/>
              <w:numPr>
                <w:ilvl w:val="0"/>
                <w:numId w:val="14"/>
              </w:numPr>
              <w:rPr>
                <w:rFonts w:ascii="Segoe UI" w:hAnsi="Segoe UI" w:cs="Segoe UI"/>
                <w:b/>
                <w:sz w:val="22"/>
                <w:szCs w:val="22"/>
              </w:rPr>
            </w:pPr>
            <w:r w:rsidRPr="002925F0">
              <w:rPr>
                <w:rFonts w:ascii="Segoe UI" w:hAnsi="Segoe UI" w:cs="Segoe UI"/>
                <w:sz w:val="22"/>
                <w:szCs w:val="22"/>
              </w:rPr>
              <w:t>Understand the role and function of the certified nursing assistant within the healthcare system.</w:t>
            </w:r>
          </w:p>
        </w:tc>
      </w:tr>
      <w:tr w:rsidR="00B14CBE" w:rsidRPr="002925F0" w14:paraId="0E73BE2B" w14:textId="77777777" w:rsidTr="00147BD4">
        <w:trPr>
          <w:trHeight w:val="602"/>
          <w:jc w:val="center"/>
        </w:trPr>
        <w:tc>
          <w:tcPr>
            <w:tcW w:w="15019" w:type="dxa"/>
            <w:gridSpan w:val="5"/>
            <w:tcBorders>
              <w:bottom w:val="single" w:sz="4" w:space="0" w:color="auto"/>
            </w:tcBorders>
          </w:tcPr>
          <w:p w14:paraId="2F60D308" w14:textId="77777777" w:rsidR="00B14CBE" w:rsidRPr="002925F0" w:rsidRDefault="00B14CBE" w:rsidP="00147BD4">
            <w:pPr>
              <w:rPr>
                <w:rFonts w:ascii="Segoe UI" w:hAnsi="Segoe UI" w:cs="Segoe UI"/>
                <w:i/>
                <w:sz w:val="22"/>
                <w:szCs w:val="22"/>
              </w:rPr>
            </w:pPr>
            <w:r w:rsidRPr="002925F0">
              <w:rPr>
                <w:rFonts w:ascii="Segoe UI" w:hAnsi="Segoe UI" w:cs="Segoe UI"/>
                <w:b/>
                <w:sz w:val="22"/>
                <w:szCs w:val="22"/>
              </w:rPr>
              <w:t>Performance Assessments</w:t>
            </w:r>
            <w:r w:rsidRPr="002925F0">
              <w:rPr>
                <w:rFonts w:ascii="Segoe UI" w:hAnsi="Segoe UI" w:cs="Segoe UI"/>
                <w:bCs/>
                <w:sz w:val="22"/>
                <w:szCs w:val="22"/>
              </w:rPr>
              <w:t>:</w:t>
            </w:r>
            <w:r w:rsidRPr="002925F0">
              <w:rPr>
                <w:rFonts w:ascii="Segoe UI" w:hAnsi="Segoe UI" w:cs="Segoe UI"/>
                <w:i/>
                <w:sz w:val="22"/>
                <w:szCs w:val="22"/>
              </w:rPr>
              <w:t xml:space="preserve"> </w:t>
            </w:r>
            <w:r w:rsidRPr="002925F0">
              <w:rPr>
                <w:rFonts w:ascii="Segoe UI" w:hAnsi="Segoe UI" w:cs="Segoe UI"/>
                <w:bCs/>
                <w:sz w:val="22"/>
                <w:szCs w:val="22"/>
              </w:rPr>
              <w:t>(Districts to complete for each unit)</w:t>
            </w:r>
          </w:p>
          <w:p w14:paraId="308C9DB8" w14:textId="77777777" w:rsidR="00B14CBE" w:rsidRDefault="00B14CBE" w:rsidP="00147BD4">
            <w:pPr>
              <w:rPr>
                <w:rFonts w:ascii="Segoe UI" w:hAnsi="Segoe UI" w:cs="Segoe UI"/>
                <w:i/>
                <w:sz w:val="22"/>
                <w:szCs w:val="22"/>
              </w:rPr>
            </w:pPr>
            <w:r w:rsidRPr="002925F0">
              <w:rPr>
                <w:rFonts w:ascii="Segoe UI" w:hAnsi="Segoe UI" w:cs="Segoe UI"/>
                <w:i/>
                <w:sz w:val="22"/>
                <w:szCs w:val="22"/>
              </w:rPr>
              <w:t>Example assessments for this unit include:</w:t>
            </w:r>
          </w:p>
          <w:p w14:paraId="4BAAD7B1" w14:textId="6ACF9A78" w:rsidR="007A6A31" w:rsidRPr="007A6A31" w:rsidRDefault="007A6A31" w:rsidP="00147BD4">
            <w:pPr>
              <w:pStyle w:val="Header"/>
              <w:numPr>
                <w:ilvl w:val="0"/>
                <w:numId w:val="104"/>
              </w:numPr>
              <w:rPr>
                <w:rFonts w:cs="Segoe UI"/>
                <w:szCs w:val="22"/>
              </w:rPr>
            </w:pPr>
            <w:r w:rsidRPr="00BC6C54">
              <w:rPr>
                <w:rFonts w:cs="Segoe UI"/>
                <w:b/>
                <w:bCs/>
                <w:szCs w:val="22"/>
              </w:rPr>
              <w:t>Classroom/theory evaluations of unit knowledge and skills</w:t>
            </w:r>
            <w:r w:rsidR="00BC6C54" w:rsidRPr="00BC6C54">
              <w:rPr>
                <w:rFonts w:cs="Segoe UI"/>
                <w:b/>
                <w:bCs/>
                <w:szCs w:val="22"/>
              </w:rPr>
              <w:t xml:space="preserve"> as identified in the Program </w:t>
            </w:r>
            <w:hyperlink r:id="rId35" w:history="1">
              <w:r w:rsidR="00BC6C54" w:rsidRPr="00BC6C54">
                <w:rPr>
                  <w:rStyle w:val="Hyperlink"/>
                  <w:rFonts w:cs="Segoe UI"/>
                  <w:b/>
                  <w:bCs/>
                  <w:szCs w:val="22"/>
                </w:rPr>
                <w:t>Evaluation Methods</w:t>
              </w:r>
            </w:hyperlink>
          </w:p>
          <w:p w14:paraId="1D8B5E15" w14:textId="53EE469A" w:rsidR="00B14CBE" w:rsidRPr="002925F0" w:rsidRDefault="00B14CBE" w:rsidP="00147BD4">
            <w:pPr>
              <w:pStyle w:val="ListParagraph"/>
              <w:numPr>
                <w:ilvl w:val="0"/>
                <w:numId w:val="15"/>
              </w:numPr>
              <w:rPr>
                <w:rFonts w:ascii="Segoe UI" w:hAnsi="Segoe UI" w:cs="Segoe UI"/>
                <w:sz w:val="22"/>
                <w:szCs w:val="22"/>
              </w:rPr>
            </w:pPr>
            <w:r w:rsidRPr="002925F0">
              <w:rPr>
                <w:rFonts w:ascii="Segoe UI" w:hAnsi="Segoe UI" w:cs="Segoe UI"/>
                <w:sz w:val="22"/>
                <w:szCs w:val="22"/>
              </w:rPr>
              <w:t xml:space="preserve">Research traditional and alternative healthcare delivery facilities </w:t>
            </w:r>
            <w:r w:rsidR="00C43E38" w:rsidRPr="002925F0">
              <w:rPr>
                <w:rFonts w:ascii="Segoe UI" w:hAnsi="Segoe UI" w:cs="Segoe UI"/>
                <w:sz w:val="22"/>
                <w:szCs w:val="22"/>
              </w:rPr>
              <w:t xml:space="preserve">where nursing assistants provide care </w:t>
            </w:r>
            <w:r w:rsidRPr="002925F0">
              <w:rPr>
                <w:rFonts w:ascii="Segoe UI" w:hAnsi="Segoe UI" w:cs="Segoe UI"/>
                <w:sz w:val="22"/>
                <w:szCs w:val="22"/>
              </w:rPr>
              <w:t xml:space="preserve">to </w:t>
            </w:r>
            <w:proofErr w:type="gramStart"/>
            <w:r w:rsidRPr="002925F0">
              <w:rPr>
                <w:rFonts w:ascii="Segoe UI" w:hAnsi="Segoe UI" w:cs="Segoe UI"/>
                <w:sz w:val="22"/>
                <w:szCs w:val="22"/>
              </w:rPr>
              <w:t>compare and contrast</w:t>
            </w:r>
            <w:proofErr w:type="gramEnd"/>
            <w:r w:rsidRPr="002925F0">
              <w:rPr>
                <w:rFonts w:ascii="Segoe UI" w:hAnsi="Segoe UI" w:cs="Segoe UI"/>
                <w:sz w:val="22"/>
                <w:szCs w:val="22"/>
              </w:rPr>
              <w:t xml:space="preserve"> the philosophy, management structures, and healthcare system components of each. Students will create a graphic organizer that illustrates the healthcare system in their community and which component of that system would be used by patients in specific medical situations.</w:t>
            </w:r>
          </w:p>
          <w:p w14:paraId="1CEDF5B1" w14:textId="3AE997DB" w:rsidR="00B766A3" w:rsidRPr="002925F0" w:rsidRDefault="005E323B" w:rsidP="00147BD4">
            <w:pPr>
              <w:pStyle w:val="ListParagraph"/>
              <w:numPr>
                <w:ilvl w:val="0"/>
                <w:numId w:val="15"/>
              </w:numPr>
              <w:rPr>
                <w:rFonts w:ascii="Segoe UI" w:hAnsi="Segoe UI" w:cs="Segoe UI"/>
                <w:sz w:val="22"/>
                <w:szCs w:val="22"/>
              </w:rPr>
            </w:pPr>
            <w:r>
              <w:rPr>
                <w:rFonts w:ascii="Segoe UI" w:hAnsi="Segoe UI" w:cs="Segoe UI"/>
                <w:sz w:val="22"/>
                <w:szCs w:val="22"/>
              </w:rPr>
              <w:t>Create a chart comparing and contrasting the</w:t>
            </w:r>
            <w:r w:rsidR="00B766A3" w:rsidRPr="002925F0">
              <w:rPr>
                <w:rFonts w:ascii="Segoe UI" w:hAnsi="Segoe UI" w:cs="Segoe UI"/>
                <w:sz w:val="22"/>
                <w:szCs w:val="22"/>
              </w:rPr>
              <w:t xml:space="preserve"> essential functions, similarities, and differences of healthcare facilities (e.g., acute care, long-term care, assisted living, homecare, rehabilitation, and hospice)</w:t>
            </w:r>
          </w:p>
          <w:p w14:paraId="77E07EDA" w14:textId="2A57EC52" w:rsidR="00B766A3" w:rsidRPr="002925F0" w:rsidRDefault="0046065C" w:rsidP="00147BD4">
            <w:pPr>
              <w:pStyle w:val="ListParagraph"/>
              <w:numPr>
                <w:ilvl w:val="0"/>
                <w:numId w:val="15"/>
              </w:numPr>
              <w:rPr>
                <w:rFonts w:ascii="Segoe UI" w:hAnsi="Segoe UI" w:cs="Segoe UI"/>
                <w:sz w:val="22"/>
                <w:szCs w:val="22"/>
              </w:rPr>
            </w:pPr>
            <w:r w:rsidRPr="002925F0">
              <w:rPr>
                <w:rFonts w:ascii="Segoe UI" w:hAnsi="Segoe UI" w:cs="Segoe UI"/>
                <w:sz w:val="22"/>
                <w:szCs w:val="22"/>
              </w:rPr>
              <w:t>Diagram</w:t>
            </w:r>
            <w:r w:rsidR="00B766A3" w:rsidRPr="002925F0">
              <w:rPr>
                <w:rFonts w:ascii="Segoe UI" w:hAnsi="Segoe UI" w:cs="Segoe UI"/>
                <w:sz w:val="22"/>
                <w:szCs w:val="22"/>
              </w:rPr>
              <w:t xml:space="preserve"> the organizational structure and </w:t>
            </w:r>
            <w:r w:rsidRPr="002925F0">
              <w:rPr>
                <w:rFonts w:ascii="Segoe UI" w:hAnsi="Segoe UI" w:cs="Segoe UI"/>
                <w:sz w:val="22"/>
                <w:szCs w:val="22"/>
              </w:rPr>
              <w:t xml:space="preserve">explain the </w:t>
            </w:r>
            <w:r w:rsidR="00B766A3" w:rsidRPr="002925F0">
              <w:rPr>
                <w:rFonts w:ascii="Segoe UI" w:hAnsi="Segoe UI" w:cs="Segoe UI"/>
                <w:sz w:val="22"/>
                <w:szCs w:val="22"/>
              </w:rPr>
              <w:t>essential duties, including delegation process</w:t>
            </w:r>
            <w:r w:rsidRPr="002925F0">
              <w:rPr>
                <w:rFonts w:ascii="Segoe UI" w:hAnsi="Segoe UI" w:cs="Segoe UI"/>
                <w:sz w:val="22"/>
                <w:szCs w:val="22"/>
              </w:rPr>
              <w:t>,</w:t>
            </w:r>
            <w:r w:rsidR="00B766A3" w:rsidRPr="002925F0">
              <w:rPr>
                <w:rFonts w:ascii="Segoe UI" w:hAnsi="Segoe UI" w:cs="Segoe UI"/>
                <w:sz w:val="22"/>
                <w:szCs w:val="22"/>
              </w:rPr>
              <w:t xml:space="preserve"> of the healthcare team within a health care facility [e.g., </w:t>
            </w:r>
            <w:r w:rsidR="00C43E38" w:rsidRPr="002925F0">
              <w:rPr>
                <w:rFonts w:ascii="Segoe UI" w:hAnsi="Segoe UI" w:cs="Segoe UI"/>
                <w:sz w:val="22"/>
                <w:szCs w:val="22"/>
              </w:rPr>
              <w:t>the client or resident and the client’s or resident’s loved ones , primary care providers (</w:t>
            </w:r>
            <w:r w:rsidR="00B766A3" w:rsidRPr="002925F0">
              <w:rPr>
                <w:rFonts w:ascii="Segoe UI" w:hAnsi="Segoe UI" w:cs="Segoe UI"/>
                <w:sz w:val="22"/>
                <w:szCs w:val="22"/>
              </w:rPr>
              <w:t xml:space="preserve">physician, physician’s assistant, </w:t>
            </w:r>
            <w:r w:rsidR="00C43E38" w:rsidRPr="002925F0">
              <w:rPr>
                <w:rFonts w:ascii="Segoe UI" w:hAnsi="Segoe UI" w:cs="Segoe UI"/>
                <w:sz w:val="22"/>
                <w:szCs w:val="22"/>
              </w:rPr>
              <w:t>advanced registered nurse practitioners), registered and licensed practical nurse</w:t>
            </w:r>
            <w:r w:rsidR="00B766A3" w:rsidRPr="002925F0">
              <w:rPr>
                <w:rFonts w:ascii="Segoe UI" w:hAnsi="Segoe UI" w:cs="Segoe UI"/>
                <w:sz w:val="22"/>
                <w:szCs w:val="22"/>
              </w:rPr>
              <w:t>, nursing assistant, nurse practitioner, discharge coordinator, home health aide, and therapists (physical, occupational, respiratory)</w:t>
            </w:r>
            <w:r w:rsidR="00C43E38" w:rsidRPr="002925F0">
              <w:rPr>
                <w:rFonts w:ascii="Segoe UI" w:hAnsi="Segoe UI" w:cs="Segoe UI"/>
                <w:sz w:val="22"/>
                <w:szCs w:val="22"/>
              </w:rPr>
              <w:t>, social workers and case managers, activity coordinators, registered dieticians.]</w:t>
            </w:r>
          </w:p>
          <w:p w14:paraId="06A514FD" w14:textId="77777777" w:rsidR="00B14CBE" w:rsidRPr="002925F0" w:rsidRDefault="00B14CBE" w:rsidP="00147BD4">
            <w:pPr>
              <w:pStyle w:val="ListParagraph"/>
              <w:numPr>
                <w:ilvl w:val="0"/>
                <w:numId w:val="15"/>
              </w:numPr>
              <w:rPr>
                <w:rFonts w:ascii="Segoe UI" w:hAnsi="Segoe UI" w:cs="Segoe UI"/>
                <w:sz w:val="22"/>
                <w:szCs w:val="22"/>
              </w:rPr>
            </w:pPr>
            <w:r w:rsidRPr="002925F0">
              <w:rPr>
                <w:rFonts w:ascii="Segoe UI" w:hAnsi="Segoe UI" w:cs="Segoe UI"/>
                <w:sz w:val="22"/>
                <w:szCs w:val="22"/>
              </w:rPr>
              <w:t>Research and present findings to a community group on the evolving healthcare trends that have demanded system changes and their effect on healthcare costs.</w:t>
            </w:r>
          </w:p>
          <w:p w14:paraId="0622DAB9" w14:textId="77777777" w:rsidR="00B14CBE" w:rsidRPr="002925F0" w:rsidRDefault="00B14CBE" w:rsidP="00147BD4">
            <w:pPr>
              <w:pStyle w:val="ListParagraph"/>
              <w:numPr>
                <w:ilvl w:val="0"/>
                <w:numId w:val="15"/>
              </w:numPr>
              <w:rPr>
                <w:rFonts w:ascii="Segoe UI" w:hAnsi="Segoe UI" w:cs="Segoe UI"/>
                <w:sz w:val="22"/>
                <w:szCs w:val="22"/>
              </w:rPr>
            </w:pPr>
            <w:r w:rsidRPr="002925F0">
              <w:rPr>
                <w:rFonts w:ascii="Segoe UI" w:hAnsi="Segoe UI" w:cs="Segoe UI"/>
                <w:sz w:val="22"/>
                <w:szCs w:val="22"/>
              </w:rPr>
              <w:t>Working in simulated healthcare teams, discuss various assigned scenarios and solve problems while recognizing the diversity of team members and respecting interdisciplinary differences in various healthcare professions.</w:t>
            </w:r>
          </w:p>
          <w:p w14:paraId="7802187D" w14:textId="2B9779EC" w:rsidR="00B14CBE" w:rsidRPr="002925F0" w:rsidRDefault="00B14CBE" w:rsidP="0046065C">
            <w:pPr>
              <w:pStyle w:val="ListParagraph"/>
              <w:numPr>
                <w:ilvl w:val="0"/>
                <w:numId w:val="15"/>
              </w:numPr>
              <w:rPr>
                <w:rFonts w:ascii="Segoe UI" w:hAnsi="Segoe UI" w:cs="Segoe UI"/>
                <w:sz w:val="22"/>
                <w:szCs w:val="22"/>
              </w:rPr>
            </w:pPr>
            <w:r w:rsidRPr="002925F0">
              <w:rPr>
                <w:rFonts w:ascii="Segoe UI" w:hAnsi="Segoe UI" w:cs="Segoe UI"/>
                <w:sz w:val="22"/>
                <w:szCs w:val="22"/>
              </w:rPr>
              <w:t xml:space="preserve">Complete a staff organizational </w:t>
            </w:r>
            <w:r w:rsidR="005E323B" w:rsidRPr="002925F0">
              <w:rPr>
                <w:rFonts w:ascii="Segoe UI" w:hAnsi="Segoe UI" w:cs="Segoe UI"/>
                <w:sz w:val="22"/>
                <w:szCs w:val="22"/>
              </w:rPr>
              <w:t xml:space="preserve">chart </w:t>
            </w:r>
            <w:r w:rsidR="005E323B">
              <w:rPr>
                <w:rFonts w:ascii="Segoe UI" w:hAnsi="Segoe UI" w:cs="Segoe UI"/>
                <w:sz w:val="22"/>
                <w:szCs w:val="22"/>
              </w:rPr>
              <w:t xml:space="preserve">for an assisted living facility </w:t>
            </w:r>
            <w:r w:rsidRPr="002925F0">
              <w:rPr>
                <w:rFonts w:ascii="Segoe UI" w:hAnsi="Segoe UI" w:cs="Segoe UI"/>
                <w:sz w:val="22"/>
                <w:szCs w:val="22"/>
              </w:rPr>
              <w:t>depicting chain of command for nursing staff and other support healthcare providers with 100% accuracy.</w:t>
            </w:r>
          </w:p>
          <w:p w14:paraId="555A875B" w14:textId="77777777" w:rsidR="00B14CBE" w:rsidRPr="002925F0" w:rsidRDefault="00B14CBE" w:rsidP="00147BD4">
            <w:pPr>
              <w:pStyle w:val="ListParagraph"/>
              <w:numPr>
                <w:ilvl w:val="0"/>
                <w:numId w:val="15"/>
              </w:numPr>
              <w:rPr>
                <w:rFonts w:ascii="Segoe UI" w:hAnsi="Segoe UI" w:cs="Segoe UI"/>
                <w:sz w:val="22"/>
                <w:szCs w:val="22"/>
              </w:rPr>
            </w:pPr>
            <w:r w:rsidRPr="002925F0">
              <w:rPr>
                <w:rFonts w:ascii="Segoe UI" w:hAnsi="Segoe UI" w:cs="Segoe UI"/>
                <w:sz w:val="22"/>
                <w:szCs w:val="22"/>
              </w:rPr>
              <w:t>Collaborate, using conflict management skills as needed, to accomplish their common goals while also following the proper line of authority, as needed in the classroom and in clinical settings.</w:t>
            </w:r>
          </w:p>
          <w:p w14:paraId="0D078979" w14:textId="3892577F" w:rsidR="00B14CBE" w:rsidRPr="002925F0" w:rsidRDefault="00B14CBE" w:rsidP="00147BD4">
            <w:pPr>
              <w:pStyle w:val="ListParagraph"/>
              <w:numPr>
                <w:ilvl w:val="0"/>
                <w:numId w:val="15"/>
              </w:numPr>
              <w:rPr>
                <w:rFonts w:ascii="Segoe UI" w:hAnsi="Segoe UI" w:cs="Segoe UI"/>
                <w:sz w:val="22"/>
                <w:szCs w:val="22"/>
              </w:rPr>
            </w:pPr>
            <w:r w:rsidRPr="002925F0">
              <w:rPr>
                <w:rFonts w:ascii="Segoe UI" w:hAnsi="Segoe UI" w:cs="Segoe UI"/>
                <w:sz w:val="22"/>
                <w:szCs w:val="22"/>
              </w:rPr>
              <w:t xml:space="preserve">Research hospital care, subacute care, coronary care, </w:t>
            </w:r>
            <w:r w:rsidR="00281AA9">
              <w:rPr>
                <w:rFonts w:ascii="Segoe UI" w:hAnsi="Segoe UI" w:cs="Segoe UI"/>
                <w:sz w:val="22"/>
                <w:szCs w:val="22"/>
              </w:rPr>
              <w:t xml:space="preserve">assisted care, </w:t>
            </w:r>
            <w:r w:rsidRPr="002925F0">
              <w:rPr>
                <w:rFonts w:ascii="Segoe UI" w:hAnsi="Segoe UI" w:cs="Segoe UI"/>
                <w:sz w:val="22"/>
                <w:szCs w:val="22"/>
              </w:rPr>
              <w:t>hospice, and home health. Select one of the healthcare areas and do a presentation to the class.</w:t>
            </w:r>
            <w:r w:rsidR="005E323B">
              <w:rPr>
                <w:rFonts w:ascii="Segoe UI" w:hAnsi="Segoe UI" w:cs="Segoe UI"/>
                <w:sz w:val="22"/>
                <w:szCs w:val="22"/>
              </w:rPr>
              <w:t xml:space="preserve"> Includ</w:t>
            </w:r>
            <w:r w:rsidR="00281AA9">
              <w:rPr>
                <w:rFonts w:ascii="Segoe UI" w:hAnsi="Segoe UI" w:cs="Segoe UI"/>
                <w:sz w:val="22"/>
                <w:szCs w:val="22"/>
              </w:rPr>
              <w:t>ing</w:t>
            </w:r>
            <w:r w:rsidR="005E323B">
              <w:rPr>
                <w:rFonts w:ascii="Segoe UI" w:hAnsi="Segoe UI" w:cs="Segoe UI"/>
                <w:sz w:val="22"/>
                <w:szCs w:val="22"/>
              </w:rPr>
              <w:t xml:space="preserve"> the definition of the system, the structure, focus,</w:t>
            </w:r>
            <w:r w:rsidR="00281AA9">
              <w:rPr>
                <w:rFonts w:ascii="Segoe UI" w:hAnsi="Segoe UI" w:cs="Segoe UI"/>
                <w:sz w:val="22"/>
                <w:szCs w:val="22"/>
              </w:rPr>
              <w:t xml:space="preserve"> personal,</w:t>
            </w:r>
            <w:r w:rsidR="005E323B">
              <w:rPr>
                <w:rFonts w:ascii="Segoe UI" w:hAnsi="Segoe UI" w:cs="Segoe UI"/>
                <w:sz w:val="22"/>
                <w:szCs w:val="22"/>
              </w:rPr>
              <w:t xml:space="preserve"> services offered, patient population, eligibility criteria, levels of care, and the results or outcomes for the client/resident. </w:t>
            </w:r>
            <w:r w:rsidRPr="002925F0">
              <w:rPr>
                <w:rFonts w:ascii="Segoe UI" w:hAnsi="Segoe UI" w:cs="Segoe UI"/>
                <w:sz w:val="22"/>
                <w:szCs w:val="22"/>
              </w:rPr>
              <w:t>The instructor will assess the presentation on a rubric.</w:t>
            </w:r>
          </w:p>
          <w:p w14:paraId="7531B182" w14:textId="77777777" w:rsidR="00B14CBE" w:rsidRPr="002925F0" w:rsidRDefault="00B14CBE" w:rsidP="00147BD4">
            <w:pPr>
              <w:pStyle w:val="Header"/>
              <w:ind w:left="1440"/>
              <w:rPr>
                <w:rFonts w:cs="Segoe UI"/>
                <w:szCs w:val="22"/>
              </w:rPr>
            </w:pPr>
          </w:p>
        </w:tc>
      </w:tr>
      <w:tr w:rsidR="00B14CBE" w:rsidRPr="002925F0" w14:paraId="6DE605F6" w14:textId="77777777" w:rsidTr="00147BD4">
        <w:trPr>
          <w:trHeight w:val="170"/>
          <w:jc w:val="center"/>
        </w:trPr>
        <w:tc>
          <w:tcPr>
            <w:tcW w:w="15019" w:type="dxa"/>
            <w:gridSpan w:val="5"/>
          </w:tcPr>
          <w:p w14:paraId="0953275B" w14:textId="77777777" w:rsidR="00B14CBE" w:rsidRPr="002925F0" w:rsidRDefault="00B14CBE" w:rsidP="00147BD4">
            <w:pPr>
              <w:pStyle w:val="BodyA"/>
              <w:rPr>
                <w:rFonts w:ascii="Segoe UI" w:hAnsi="Segoe UI" w:cs="Segoe UI"/>
                <w:bCs/>
                <w:sz w:val="22"/>
                <w:szCs w:val="22"/>
              </w:rPr>
            </w:pPr>
            <w:r w:rsidRPr="002925F0">
              <w:rPr>
                <w:rFonts w:ascii="Segoe UI" w:hAnsi="Segoe UI" w:cs="Segoe UI"/>
                <w:b/>
                <w:sz w:val="22"/>
                <w:szCs w:val="22"/>
              </w:rPr>
              <w:t>Leadership Alignment</w:t>
            </w:r>
            <w:r w:rsidRPr="002925F0">
              <w:rPr>
                <w:rFonts w:ascii="Segoe UI" w:hAnsi="Segoe UI" w:cs="Segoe UI"/>
                <w:bCs/>
                <w:sz w:val="22"/>
                <w:szCs w:val="22"/>
              </w:rPr>
              <w:t>: (Districts to complete for each unit)</w:t>
            </w:r>
          </w:p>
          <w:p w14:paraId="56197638" w14:textId="77777777" w:rsidR="00B14CBE" w:rsidRPr="002925F0" w:rsidRDefault="00B14CBE" w:rsidP="00147BD4">
            <w:pPr>
              <w:pStyle w:val="BodyA"/>
              <w:rPr>
                <w:rStyle w:val="None"/>
                <w:rFonts w:ascii="Segoe UI" w:eastAsia="Segoe UI" w:hAnsi="Segoe UI" w:cs="Segoe UI"/>
                <w:i/>
                <w:iCs/>
                <w:sz w:val="22"/>
                <w:szCs w:val="22"/>
              </w:rPr>
            </w:pPr>
            <w:r w:rsidRPr="002925F0">
              <w:rPr>
                <w:rStyle w:val="None"/>
                <w:rFonts w:ascii="Segoe UI" w:eastAsia="Segoe UI" w:hAnsi="Segoe UI" w:cs="Segoe UI"/>
                <w:i/>
                <w:iCs/>
                <w:sz w:val="22"/>
                <w:szCs w:val="22"/>
              </w:rPr>
              <w:t>Leadership alignment must include a unit specific project/activity that aligns with the 21</w:t>
            </w:r>
            <w:r w:rsidRPr="002925F0">
              <w:rPr>
                <w:rStyle w:val="None"/>
                <w:rFonts w:ascii="Segoe UI" w:eastAsia="Segoe UI" w:hAnsi="Segoe UI" w:cs="Segoe UI"/>
                <w:i/>
                <w:iCs/>
                <w:sz w:val="22"/>
                <w:szCs w:val="22"/>
                <w:vertAlign w:val="superscript"/>
              </w:rPr>
              <w:t>st</w:t>
            </w:r>
            <w:r w:rsidRPr="002925F0">
              <w:rPr>
                <w:rStyle w:val="None"/>
                <w:rFonts w:ascii="Segoe UI" w:eastAsia="Segoe UI" w:hAnsi="Segoe UI" w:cs="Segoe UI"/>
                <w:i/>
                <w:iCs/>
                <w:sz w:val="22"/>
                <w:szCs w:val="22"/>
              </w:rPr>
              <w:t xml:space="preserve"> Century Leadership Skills. </w:t>
            </w:r>
          </w:p>
          <w:p w14:paraId="29D929F9" w14:textId="77777777" w:rsidR="00B14CBE" w:rsidRPr="002925F0" w:rsidRDefault="00B14CBE" w:rsidP="00147BD4">
            <w:pPr>
              <w:rPr>
                <w:rStyle w:val="None"/>
                <w:rFonts w:ascii="Segoe UI" w:hAnsi="Segoe UI" w:cs="Segoe UI"/>
                <w:b/>
                <w:sz w:val="22"/>
                <w:szCs w:val="22"/>
              </w:rPr>
            </w:pPr>
            <w:r w:rsidRPr="002925F0">
              <w:rPr>
                <w:rStyle w:val="None"/>
                <w:rFonts w:ascii="Segoe UI" w:eastAsia="Segoe UI" w:hAnsi="Segoe UI" w:cs="Segoe UI"/>
                <w:i/>
                <w:iCs/>
                <w:sz w:val="22"/>
                <w:szCs w:val="22"/>
              </w:rPr>
              <w:t xml:space="preserve">Example: </w:t>
            </w:r>
          </w:p>
          <w:p w14:paraId="0B2BF0F4" w14:textId="0ED4103C" w:rsidR="00B14CBE" w:rsidRPr="002925F0" w:rsidRDefault="00B14CBE" w:rsidP="00147BD4">
            <w:pPr>
              <w:pStyle w:val="ListParagraph"/>
              <w:numPr>
                <w:ilvl w:val="0"/>
                <w:numId w:val="16"/>
              </w:numPr>
              <w:rPr>
                <w:rFonts w:ascii="Segoe UI" w:hAnsi="Segoe UI" w:cs="Segoe UI"/>
                <w:b/>
                <w:sz w:val="22"/>
                <w:szCs w:val="22"/>
              </w:rPr>
            </w:pPr>
            <w:r w:rsidRPr="002925F0">
              <w:rPr>
                <w:rFonts w:ascii="Segoe UI" w:hAnsi="Segoe UI" w:cs="Segoe UI"/>
                <w:color w:val="000000"/>
                <w:sz w:val="22"/>
                <w:szCs w:val="22"/>
              </w:rPr>
              <w:lastRenderedPageBreak/>
              <w:t xml:space="preserve">Students demonstrate </w:t>
            </w:r>
            <w:r w:rsidR="00150858" w:rsidRPr="00CB7C90">
              <w:rPr>
                <w:rFonts w:ascii="Segoe UI" w:hAnsi="Segoe UI" w:cs="Segoe UI"/>
                <w:color w:val="000000"/>
                <w:sz w:val="22"/>
                <w:szCs w:val="22"/>
                <w:u w:val="single"/>
              </w:rPr>
              <w:t>responsibility to others</w:t>
            </w:r>
            <w:r w:rsidR="00CB7C90" w:rsidRPr="00CB7C90">
              <w:rPr>
                <w:rFonts w:ascii="Segoe UI" w:hAnsi="Segoe UI" w:cs="Segoe UI"/>
                <w:color w:val="000000"/>
                <w:sz w:val="22"/>
                <w:szCs w:val="22"/>
              </w:rPr>
              <w:t xml:space="preserve"> (11.B.1)</w:t>
            </w:r>
            <w:r w:rsidR="00CB7C90">
              <w:rPr>
                <w:rFonts w:ascii="Segoe UI" w:hAnsi="Segoe UI" w:cs="Segoe UI"/>
                <w:color w:val="000000"/>
                <w:sz w:val="22"/>
                <w:szCs w:val="22"/>
              </w:rPr>
              <w:t>,</w:t>
            </w:r>
            <w:r w:rsidR="00150858" w:rsidRPr="00CB7C90">
              <w:rPr>
                <w:rFonts w:ascii="Segoe UI" w:hAnsi="Segoe UI" w:cs="Segoe UI"/>
                <w:color w:val="000000"/>
                <w:sz w:val="22"/>
                <w:szCs w:val="22"/>
              </w:rPr>
              <w:t xml:space="preserve"> </w:t>
            </w:r>
            <w:r w:rsidRPr="00CB7C90">
              <w:rPr>
                <w:rFonts w:ascii="Segoe UI" w:hAnsi="Segoe UI" w:cs="Segoe UI"/>
                <w:color w:val="000000"/>
                <w:sz w:val="22"/>
                <w:szCs w:val="22"/>
              </w:rPr>
              <w:t xml:space="preserve">leadership skills </w:t>
            </w:r>
            <w:r w:rsidR="00CB7C90">
              <w:rPr>
                <w:rFonts w:ascii="Segoe UI" w:hAnsi="Segoe UI" w:cs="Segoe UI"/>
                <w:color w:val="000000"/>
                <w:sz w:val="22"/>
                <w:szCs w:val="22"/>
              </w:rPr>
              <w:t xml:space="preserve">by </w:t>
            </w:r>
            <w:r w:rsidR="00CB7C90" w:rsidRPr="00CB7C90">
              <w:rPr>
                <w:rFonts w:ascii="Segoe UI" w:hAnsi="Segoe UI" w:cs="Segoe UI"/>
                <w:color w:val="000000"/>
                <w:sz w:val="22"/>
                <w:szCs w:val="22"/>
                <w:u w:val="single"/>
              </w:rPr>
              <w:t>guiding and leading others</w:t>
            </w:r>
            <w:r w:rsidR="00CB7C90">
              <w:rPr>
                <w:rFonts w:ascii="Segoe UI" w:hAnsi="Segoe UI" w:cs="Segoe UI"/>
                <w:color w:val="000000"/>
                <w:sz w:val="22"/>
                <w:szCs w:val="22"/>
              </w:rPr>
              <w:t xml:space="preserve"> (11.A.3) </w:t>
            </w:r>
            <w:r w:rsidRPr="002925F0">
              <w:rPr>
                <w:rFonts w:ascii="Segoe UI" w:hAnsi="Segoe UI" w:cs="Segoe UI"/>
                <w:color w:val="000000"/>
                <w:sz w:val="22"/>
                <w:szCs w:val="22"/>
              </w:rPr>
              <w:t xml:space="preserve">and </w:t>
            </w:r>
            <w:r w:rsidR="00150858">
              <w:rPr>
                <w:rFonts w:ascii="Segoe UI" w:hAnsi="Segoe UI" w:cs="Segoe UI"/>
                <w:color w:val="000000"/>
                <w:sz w:val="22"/>
                <w:szCs w:val="22"/>
              </w:rPr>
              <w:t>application of technical skills</w:t>
            </w:r>
            <w:r w:rsidRPr="002925F0">
              <w:rPr>
                <w:rFonts w:ascii="Segoe UI" w:hAnsi="Segoe UI" w:cs="Segoe UI"/>
                <w:color w:val="000000"/>
                <w:sz w:val="22"/>
                <w:szCs w:val="22"/>
              </w:rPr>
              <w:t xml:space="preserve"> while participating in community-based services (e.g., blood drives, vision check, blood pressure clinics).</w:t>
            </w:r>
          </w:p>
          <w:p w14:paraId="130625D5" w14:textId="07EDAE2F" w:rsidR="00B14CBE" w:rsidRPr="002925F0" w:rsidRDefault="00B14CBE" w:rsidP="00147BD4">
            <w:pPr>
              <w:numPr>
                <w:ilvl w:val="0"/>
                <w:numId w:val="17"/>
              </w:numPr>
              <w:rPr>
                <w:rFonts w:ascii="Segoe UI" w:hAnsi="Segoe UI" w:cs="Segoe UI"/>
                <w:sz w:val="22"/>
                <w:szCs w:val="22"/>
                <w:u w:val="single"/>
              </w:rPr>
            </w:pPr>
            <w:r w:rsidRPr="002925F0">
              <w:rPr>
                <w:rFonts w:ascii="Segoe UI" w:hAnsi="Segoe UI" w:cs="Segoe UI"/>
                <w:sz w:val="22"/>
                <w:szCs w:val="22"/>
              </w:rPr>
              <w:t xml:space="preserve">In groups, students will </w:t>
            </w:r>
            <w:r w:rsidR="00150858" w:rsidRPr="00150858">
              <w:rPr>
                <w:rFonts w:ascii="Segoe UI" w:hAnsi="Segoe UI" w:cs="Segoe UI"/>
                <w:sz w:val="22"/>
                <w:szCs w:val="22"/>
                <w:u w:val="single"/>
              </w:rPr>
              <w:t>use systems thinking</w:t>
            </w:r>
            <w:r w:rsidR="00150858">
              <w:rPr>
                <w:rFonts w:ascii="Segoe UI" w:hAnsi="Segoe UI" w:cs="Segoe UI"/>
                <w:sz w:val="22"/>
                <w:szCs w:val="22"/>
              </w:rPr>
              <w:t xml:space="preserve"> </w:t>
            </w:r>
            <w:r w:rsidR="00CB7C90">
              <w:rPr>
                <w:rFonts w:ascii="Segoe UI" w:hAnsi="Segoe UI" w:cs="Segoe UI"/>
                <w:sz w:val="22"/>
                <w:szCs w:val="22"/>
              </w:rPr>
              <w:t xml:space="preserve">(2.B.1) </w:t>
            </w:r>
            <w:r w:rsidR="00150858">
              <w:rPr>
                <w:rFonts w:ascii="Segoe UI" w:hAnsi="Segoe UI" w:cs="Segoe UI"/>
                <w:sz w:val="22"/>
                <w:szCs w:val="22"/>
              </w:rPr>
              <w:t>as they r</w:t>
            </w:r>
            <w:r w:rsidRPr="002925F0">
              <w:rPr>
                <w:rFonts w:ascii="Segoe UI" w:hAnsi="Segoe UI" w:cs="Segoe UI"/>
                <w:sz w:val="22"/>
                <w:szCs w:val="22"/>
              </w:rPr>
              <w:t>ole-play a scenario of conflict in a team and how to resolve conflicts.</w:t>
            </w:r>
          </w:p>
        </w:tc>
      </w:tr>
      <w:tr w:rsidR="00B14CBE" w:rsidRPr="002925F0" w14:paraId="4A8AB4AD" w14:textId="77777777" w:rsidTr="00147BD4">
        <w:trPr>
          <w:trHeight w:val="170"/>
          <w:jc w:val="center"/>
        </w:trPr>
        <w:tc>
          <w:tcPr>
            <w:tcW w:w="15019" w:type="dxa"/>
            <w:gridSpan w:val="5"/>
          </w:tcPr>
          <w:p w14:paraId="2C7FA74E" w14:textId="77777777" w:rsidR="00B14CBE" w:rsidRPr="002925F0" w:rsidRDefault="00B14CBE" w:rsidP="00147BD4">
            <w:pPr>
              <w:rPr>
                <w:rFonts w:ascii="Segoe UI" w:hAnsi="Segoe UI" w:cs="Segoe UI"/>
                <w:sz w:val="22"/>
                <w:szCs w:val="22"/>
              </w:rPr>
            </w:pPr>
            <w:r w:rsidRPr="002925F0">
              <w:rPr>
                <w:rFonts w:ascii="Segoe UI" w:hAnsi="Segoe UI" w:cs="Segoe UI"/>
                <w:b/>
                <w:sz w:val="22"/>
                <w:szCs w:val="22"/>
              </w:rPr>
              <w:lastRenderedPageBreak/>
              <w:t>Industry Standards and/or Competencies</w:t>
            </w:r>
            <w:r w:rsidRPr="002925F0">
              <w:rPr>
                <w:rFonts w:ascii="Segoe UI" w:hAnsi="Segoe UI" w:cs="Segoe UI"/>
                <w:sz w:val="22"/>
                <w:szCs w:val="22"/>
              </w:rPr>
              <w:t>:</w:t>
            </w:r>
          </w:p>
          <w:p w14:paraId="38421542" w14:textId="77777777" w:rsidR="00B14CBE" w:rsidRPr="002925F0" w:rsidRDefault="00B14CBE" w:rsidP="00147BD4">
            <w:pPr>
              <w:rPr>
                <w:rFonts w:ascii="Segoe UI" w:hAnsi="Segoe UI" w:cs="Segoe UI"/>
                <w:b/>
                <w:sz w:val="22"/>
                <w:szCs w:val="22"/>
              </w:rPr>
            </w:pPr>
            <w:r w:rsidRPr="002925F0">
              <w:rPr>
                <w:rFonts w:ascii="Segoe UI" w:hAnsi="Segoe UI" w:cs="Segoe UI"/>
                <w:b/>
                <w:sz w:val="22"/>
                <w:szCs w:val="22"/>
              </w:rPr>
              <w:t>National Health Science Standards:</w:t>
            </w:r>
          </w:p>
          <w:p w14:paraId="5A36481C" w14:textId="77777777" w:rsidR="00B14CBE" w:rsidRPr="002925F0" w:rsidRDefault="00B14CBE" w:rsidP="00147BD4">
            <w:pPr>
              <w:rPr>
                <w:rFonts w:ascii="Segoe UI" w:hAnsi="Segoe UI" w:cs="Segoe UI"/>
                <w:b/>
                <w:sz w:val="22"/>
                <w:szCs w:val="22"/>
              </w:rPr>
            </w:pPr>
            <w:r w:rsidRPr="002925F0">
              <w:rPr>
                <w:rFonts w:ascii="Segoe UI" w:hAnsi="Segoe UI" w:cs="Segoe UI"/>
                <w:sz w:val="22"/>
                <w:szCs w:val="22"/>
              </w:rPr>
              <w:t xml:space="preserve">Foundation Standard 3: Systems </w:t>
            </w:r>
          </w:p>
          <w:p w14:paraId="6F7950C8" w14:textId="77777777" w:rsidR="00B14CBE" w:rsidRPr="002925F0" w:rsidRDefault="00B14CBE" w:rsidP="00147BD4">
            <w:pPr>
              <w:rPr>
                <w:rFonts w:ascii="Segoe UI" w:hAnsi="Segoe UI" w:cs="Segoe UI"/>
                <w:sz w:val="22"/>
                <w:szCs w:val="22"/>
              </w:rPr>
            </w:pPr>
            <w:r w:rsidRPr="002925F0">
              <w:rPr>
                <w:rFonts w:ascii="Segoe UI" w:hAnsi="Segoe UI" w:cs="Segoe UI"/>
                <w:sz w:val="22"/>
                <w:szCs w:val="22"/>
              </w:rPr>
              <w:t>Identify how key systems affect services performed and quality of care.</w:t>
            </w:r>
          </w:p>
          <w:p w14:paraId="1C1CF71A" w14:textId="77777777" w:rsidR="00B14CBE" w:rsidRPr="002925F0" w:rsidRDefault="00B14CBE" w:rsidP="00147BD4">
            <w:pPr>
              <w:ind w:left="720"/>
              <w:rPr>
                <w:rFonts w:ascii="Segoe UI" w:hAnsi="Segoe UI" w:cs="Segoe UI"/>
                <w:sz w:val="22"/>
                <w:szCs w:val="22"/>
              </w:rPr>
            </w:pPr>
            <w:r w:rsidRPr="002925F0">
              <w:rPr>
                <w:rFonts w:ascii="Segoe UI" w:hAnsi="Segoe UI" w:cs="Segoe UI"/>
                <w:sz w:val="22"/>
                <w:szCs w:val="22"/>
              </w:rPr>
              <w:t xml:space="preserve">3.1 Healthcare Delivery Systems </w:t>
            </w:r>
          </w:p>
          <w:p w14:paraId="1E40703F" w14:textId="77777777" w:rsidR="00B14CBE" w:rsidRPr="002925F0" w:rsidRDefault="00B14CBE" w:rsidP="00147BD4">
            <w:pPr>
              <w:ind w:left="1440"/>
              <w:rPr>
                <w:rFonts w:ascii="Segoe UI" w:hAnsi="Segoe UI" w:cs="Segoe UI"/>
                <w:sz w:val="22"/>
                <w:szCs w:val="22"/>
              </w:rPr>
            </w:pPr>
            <w:r w:rsidRPr="002925F0">
              <w:rPr>
                <w:rFonts w:ascii="Segoe UI" w:hAnsi="Segoe UI" w:cs="Segoe UI"/>
                <w:sz w:val="22"/>
                <w:szCs w:val="22"/>
              </w:rPr>
              <w:t xml:space="preserve">3.1.1 Differentiate healthcare delivery systems and healthcare related agencies.  </w:t>
            </w:r>
          </w:p>
          <w:p w14:paraId="291EE586" w14:textId="77777777" w:rsidR="00B14CBE" w:rsidRPr="002925F0" w:rsidRDefault="00B14CBE" w:rsidP="00147BD4">
            <w:pPr>
              <w:ind w:left="1440"/>
              <w:rPr>
                <w:rFonts w:ascii="Segoe UI" w:hAnsi="Segoe UI" w:cs="Segoe UI"/>
                <w:sz w:val="22"/>
                <w:szCs w:val="22"/>
              </w:rPr>
            </w:pPr>
            <w:r w:rsidRPr="002925F0">
              <w:rPr>
                <w:rFonts w:ascii="Segoe UI" w:hAnsi="Segoe UI" w:cs="Segoe UI"/>
                <w:sz w:val="22"/>
                <w:szCs w:val="22"/>
              </w:rPr>
              <w:t xml:space="preserve">3.1.2 Examine the healthcare consumer’s rights and responsibilities within the healthcare system. </w:t>
            </w:r>
          </w:p>
          <w:p w14:paraId="215807D8" w14:textId="77777777" w:rsidR="00B14CBE" w:rsidRPr="002925F0" w:rsidRDefault="00B14CBE" w:rsidP="00147BD4">
            <w:pPr>
              <w:ind w:left="1440"/>
              <w:rPr>
                <w:rFonts w:ascii="Segoe UI" w:hAnsi="Segoe UI" w:cs="Segoe UI"/>
                <w:sz w:val="22"/>
                <w:szCs w:val="22"/>
              </w:rPr>
            </w:pPr>
            <w:r w:rsidRPr="002925F0">
              <w:rPr>
                <w:rFonts w:ascii="Segoe UI" w:hAnsi="Segoe UI" w:cs="Segoe UI"/>
                <w:sz w:val="22"/>
                <w:szCs w:val="22"/>
              </w:rPr>
              <w:t>• Self-advocacy • Compliance • Patient’s Bill of Rights</w:t>
            </w:r>
          </w:p>
          <w:p w14:paraId="4931ABDB" w14:textId="77777777" w:rsidR="00B14CBE" w:rsidRPr="002925F0" w:rsidRDefault="00B14CBE" w:rsidP="00147BD4">
            <w:pPr>
              <w:ind w:left="1440"/>
              <w:rPr>
                <w:rFonts w:ascii="Segoe UI" w:hAnsi="Segoe UI" w:cs="Segoe UI"/>
                <w:sz w:val="22"/>
                <w:szCs w:val="22"/>
              </w:rPr>
            </w:pPr>
            <w:r w:rsidRPr="002925F0">
              <w:rPr>
                <w:rFonts w:ascii="Segoe UI" w:hAnsi="Segoe UI" w:cs="Segoe UI"/>
                <w:sz w:val="22"/>
                <w:szCs w:val="22"/>
              </w:rPr>
              <w:t xml:space="preserve">3.1.3 Analyze the impact of emerging issues on healthcare delivery systems. </w:t>
            </w:r>
          </w:p>
          <w:p w14:paraId="119AC7DA" w14:textId="77777777" w:rsidR="00B14CBE" w:rsidRPr="002925F0" w:rsidRDefault="00B14CBE" w:rsidP="00147BD4">
            <w:pPr>
              <w:ind w:left="1440"/>
              <w:rPr>
                <w:rFonts w:ascii="Segoe UI" w:hAnsi="Segoe UI" w:cs="Segoe UI"/>
                <w:sz w:val="22"/>
                <w:szCs w:val="22"/>
              </w:rPr>
            </w:pPr>
            <w:r w:rsidRPr="002925F0">
              <w:rPr>
                <w:rFonts w:ascii="Segoe UI" w:hAnsi="Segoe UI" w:cs="Segoe UI"/>
                <w:sz w:val="22"/>
                <w:szCs w:val="22"/>
              </w:rPr>
              <w:t xml:space="preserve">• Behavior/mental Health • Bioethics • Epidemiology • Socioeconomics • Technology </w:t>
            </w:r>
          </w:p>
          <w:p w14:paraId="79F1C11F" w14:textId="77777777" w:rsidR="00B14CBE" w:rsidRPr="002925F0" w:rsidRDefault="00B14CBE" w:rsidP="00147BD4">
            <w:pPr>
              <w:ind w:left="1440"/>
              <w:rPr>
                <w:rFonts w:ascii="Segoe UI" w:hAnsi="Segoe UI" w:cs="Segoe UI"/>
                <w:sz w:val="22"/>
                <w:szCs w:val="22"/>
              </w:rPr>
            </w:pPr>
            <w:r w:rsidRPr="002925F0">
              <w:rPr>
                <w:rFonts w:ascii="Segoe UI" w:hAnsi="Segoe UI" w:cs="Segoe UI"/>
                <w:sz w:val="22"/>
                <w:szCs w:val="22"/>
              </w:rPr>
              <w:t>3.1.4 Analyze healthcare economics and related terms.</w:t>
            </w:r>
          </w:p>
        </w:tc>
      </w:tr>
      <w:tr w:rsidR="00B14CBE" w:rsidRPr="002925F0" w14:paraId="7588DB4B" w14:textId="77777777" w:rsidTr="00147BD4">
        <w:trPr>
          <w:trHeight w:val="206"/>
          <w:jc w:val="center"/>
        </w:trPr>
        <w:tc>
          <w:tcPr>
            <w:tcW w:w="15019" w:type="dxa"/>
            <w:gridSpan w:val="5"/>
            <w:shd w:val="pct15" w:color="auto" w:fill="auto"/>
            <w:vAlign w:val="bottom"/>
          </w:tcPr>
          <w:p w14:paraId="464238C6" w14:textId="77777777" w:rsidR="00B14CBE" w:rsidRPr="002925F0" w:rsidRDefault="00B14CBE" w:rsidP="00147BD4">
            <w:pPr>
              <w:rPr>
                <w:rFonts w:ascii="Segoe UI" w:hAnsi="Segoe UI" w:cs="Segoe UI"/>
                <w:b/>
                <w:color w:val="000000"/>
                <w:sz w:val="22"/>
                <w:szCs w:val="22"/>
              </w:rPr>
            </w:pPr>
            <w:r w:rsidRPr="002925F0">
              <w:rPr>
                <w:rFonts w:ascii="Segoe UI" w:hAnsi="Segoe UI" w:cs="Segoe UI"/>
                <w:b/>
                <w:color w:val="000000"/>
                <w:sz w:val="22"/>
                <w:szCs w:val="22"/>
              </w:rPr>
              <w:t>Aligned Washington State Academic Standards</w:t>
            </w:r>
          </w:p>
        </w:tc>
      </w:tr>
      <w:tr w:rsidR="00B14CBE" w:rsidRPr="002925F0" w14:paraId="06FEAC3C" w14:textId="77777777" w:rsidTr="00147BD4">
        <w:trPr>
          <w:trHeight w:val="288"/>
          <w:jc w:val="center"/>
        </w:trPr>
        <w:tc>
          <w:tcPr>
            <w:tcW w:w="4360" w:type="dxa"/>
            <w:tcBorders>
              <w:bottom w:val="single" w:sz="4" w:space="0" w:color="auto"/>
            </w:tcBorders>
            <w:vAlign w:val="center"/>
          </w:tcPr>
          <w:p w14:paraId="1E51C482" w14:textId="77777777" w:rsidR="00B14CBE" w:rsidRPr="002925F0" w:rsidRDefault="00B14CBE" w:rsidP="00147BD4">
            <w:pPr>
              <w:rPr>
                <w:rFonts w:ascii="Segoe UI" w:hAnsi="Segoe UI" w:cs="Segoe UI"/>
                <w:b/>
                <w:color w:val="000000"/>
                <w:sz w:val="22"/>
                <w:szCs w:val="22"/>
              </w:rPr>
            </w:pPr>
            <w:r w:rsidRPr="002925F0">
              <w:rPr>
                <w:rFonts w:ascii="Segoe UI" w:hAnsi="Segoe UI" w:cs="Segoe UI"/>
                <w:b/>
                <w:color w:val="000000"/>
                <w:sz w:val="22"/>
                <w:szCs w:val="22"/>
              </w:rPr>
              <w:t>Science</w:t>
            </w:r>
          </w:p>
        </w:tc>
        <w:tc>
          <w:tcPr>
            <w:tcW w:w="10659" w:type="dxa"/>
            <w:gridSpan w:val="4"/>
            <w:tcBorders>
              <w:bottom w:val="single" w:sz="4" w:space="0" w:color="auto"/>
            </w:tcBorders>
            <w:vAlign w:val="center"/>
          </w:tcPr>
          <w:p w14:paraId="41EC773C" w14:textId="77777777" w:rsidR="00B14CBE" w:rsidRPr="002925F0" w:rsidRDefault="00B14CBE" w:rsidP="00147BD4">
            <w:pPr>
              <w:rPr>
                <w:rFonts w:ascii="Segoe UI" w:hAnsi="Segoe UI" w:cs="Segoe UI"/>
                <w:b/>
                <w:sz w:val="22"/>
                <w:szCs w:val="22"/>
              </w:rPr>
            </w:pPr>
            <w:r w:rsidRPr="002925F0">
              <w:rPr>
                <w:rFonts w:ascii="Segoe UI" w:hAnsi="Segoe UI" w:cs="Segoe UI"/>
                <w:b/>
                <w:sz w:val="22"/>
                <w:szCs w:val="22"/>
              </w:rPr>
              <w:t>Washington Science Standards (Next Generation Science Standards):</w:t>
            </w:r>
          </w:p>
          <w:p w14:paraId="27A701A1" w14:textId="77777777" w:rsidR="00B14CBE" w:rsidRPr="002925F0" w:rsidRDefault="00B14CBE" w:rsidP="00147BD4">
            <w:pPr>
              <w:ind w:left="360" w:hanging="360"/>
              <w:rPr>
                <w:rFonts w:ascii="Segoe UI" w:hAnsi="Segoe UI" w:cs="Segoe UI"/>
                <w:sz w:val="22"/>
                <w:szCs w:val="22"/>
              </w:rPr>
            </w:pPr>
            <w:r w:rsidRPr="002925F0">
              <w:rPr>
                <w:rFonts w:ascii="Segoe UI" w:hAnsi="Segoe UI" w:cs="Segoe UI"/>
                <w:sz w:val="22"/>
                <w:szCs w:val="22"/>
              </w:rPr>
              <w:t xml:space="preserve">HS-ETS1-1. Analyze a major global challenge to specify qualitative and quantitative criteria and constraints </w:t>
            </w:r>
          </w:p>
          <w:p w14:paraId="4CF6463E" w14:textId="77777777" w:rsidR="00B14CBE" w:rsidRPr="002925F0" w:rsidRDefault="00B14CBE" w:rsidP="00147BD4">
            <w:pPr>
              <w:ind w:left="360" w:hanging="360"/>
              <w:rPr>
                <w:rFonts w:ascii="Segoe UI" w:hAnsi="Segoe UI" w:cs="Segoe UI"/>
                <w:sz w:val="22"/>
                <w:szCs w:val="22"/>
              </w:rPr>
            </w:pPr>
            <w:r w:rsidRPr="002925F0">
              <w:rPr>
                <w:rFonts w:ascii="Segoe UI" w:hAnsi="Segoe UI" w:cs="Segoe UI"/>
                <w:sz w:val="22"/>
                <w:szCs w:val="22"/>
              </w:rPr>
              <w:t xml:space="preserve">for solutions that accounts for societal needs and wants. </w:t>
            </w:r>
          </w:p>
          <w:p w14:paraId="1EF1A0AD" w14:textId="77777777" w:rsidR="00B14CBE" w:rsidRPr="002925F0" w:rsidRDefault="00B14CBE" w:rsidP="00147BD4">
            <w:pPr>
              <w:ind w:left="360" w:hanging="360"/>
              <w:rPr>
                <w:rFonts w:ascii="Segoe UI" w:hAnsi="Segoe UI" w:cs="Segoe UI"/>
                <w:sz w:val="22"/>
                <w:szCs w:val="22"/>
              </w:rPr>
            </w:pPr>
            <w:r w:rsidRPr="002925F0">
              <w:rPr>
                <w:rFonts w:ascii="Segoe UI" w:hAnsi="Segoe UI" w:cs="Segoe UI"/>
                <w:sz w:val="22"/>
                <w:szCs w:val="22"/>
              </w:rPr>
              <w:t xml:space="preserve">HS-ETS1-2. Design a solution to a complex real-world problem by breaking it down into smaller, more </w:t>
            </w:r>
          </w:p>
          <w:p w14:paraId="36ADD2C2" w14:textId="77777777" w:rsidR="00B14CBE" w:rsidRPr="002925F0" w:rsidRDefault="00B14CBE" w:rsidP="00147BD4">
            <w:pPr>
              <w:ind w:left="360" w:hanging="360"/>
              <w:rPr>
                <w:rFonts w:ascii="Segoe UI" w:hAnsi="Segoe UI" w:cs="Segoe UI"/>
                <w:sz w:val="22"/>
                <w:szCs w:val="22"/>
              </w:rPr>
            </w:pPr>
            <w:r w:rsidRPr="002925F0">
              <w:rPr>
                <w:rFonts w:ascii="Segoe UI" w:hAnsi="Segoe UI" w:cs="Segoe UI"/>
                <w:sz w:val="22"/>
                <w:szCs w:val="22"/>
              </w:rPr>
              <w:t xml:space="preserve">manageable problems that can be solved through engineering. </w:t>
            </w:r>
          </w:p>
          <w:p w14:paraId="457B2203" w14:textId="77777777" w:rsidR="00B14CBE" w:rsidRPr="002925F0" w:rsidRDefault="00B14CBE" w:rsidP="00147BD4">
            <w:pPr>
              <w:tabs>
                <w:tab w:val="left" w:pos="813"/>
              </w:tabs>
              <w:ind w:left="882" w:hanging="882"/>
              <w:rPr>
                <w:rFonts w:ascii="Segoe UI" w:hAnsi="Segoe UI" w:cs="Segoe UI"/>
                <w:sz w:val="22"/>
                <w:szCs w:val="22"/>
              </w:rPr>
            </w:pPr>
            <w:r w:rsidRPr="002925F0">
              <w:rPr>
                <w:rFonts w:ascii="Segoe UI" w:hAnsi="Segoe UI" w:cs="Segoe UI"/>
                <w:sz w:val="22"/>
                <w:szCs w:val="22"/>
              </w:rPr>
              <w:t xml:space="preserve">HS-ETS1-3. Evaluate a solution to a complex real-world problem based on prioritized criteria and tradeoffs </w:t>
            </w:r>
          </w:p>
          <w:p w14:paraId="1FD49626" w14:textId="77777777" w:rsidR="00B14CBE" w:rsidRPr="002925F0" w:rsidRDefault="00B14CBE" w:rsidP="00147BD4">
            <w:pPr>
              <w:tabs>
                <w:tab w:val="left" w:pos="813"/>
              </w:tabs>
              <w:ind w:left="882" w:hanging="882"/>
              <w:rPr>
                <w:rFonts w:ascii="Segoe UI" w:hAnsi="Segoe UI" w:cs="Segoe UI"/>
                <w:sz w:val="22"/>
                <w:szCs w:val="22"/>
              </w:rPr>
            </w:pPr>
            <w:r w:rsidRPr="002925F0">
              <w:rPr>
                <w:rFonts w:ascii="Segoe UI" w:hAnsi="Segoe UI" w:cs="Segoe UI"/>
                <w:sz w:val="22"/>
                <w:szCs w:val="22"/>
              </w:rPr>
              <w:t xml:space="preserve">that account for a range of constraints, including cost, safety, reliability, and aesthetics as well as possible </w:t>
            </w:r>
          </w:p>
          <w:p w14:paraId="3990E71A" w14:textId="77777777" w:rsidR="00B14CBE" w:rsidRPr="002925F0" w:rsidRDefault="00B14CBE" w:rsidP="00147BD4">
            <w:pPr>
              <w:tabs>
                <w:tab w:val="left" w:pos="813"/>
              </w:tabs>
              <w:ind w:left="882" w:hanging="882"/>
              <w:rPr>
                <w:rFonts w:ascii="Segoe UI" w:hAnsi="Segoe UI" w:cs="Segoe UI"/>
                <w:color w:val="000000"/>
                <w:sz w:val="22"/>
                <w:szCs w:val="22"/>
              </w:rPr>
            </w:pPr>
            <w:r w:rsidRPr="002925F0">
              <w:rPr>
                <w:rFonts w:ascii="Segoe UI" w:hAnsi="Segoe UI" w:cs="Segoe UI"/>
                <w:sz w:val="22"/>
                <w:szCs w:val="22"/>
              </w:rPr>
              <w:t>social, cultural, and environmental impacts</w:t>
            </w:r>
          </w:p>
        </w:tc>
      </w:tr>
      <w:tr w:rsidR="00B14CBE" w:rsidRPr="002925F0" w14:paraId="3EB972C3" w14:textId="77777777" w:rsidTr="00147BD4">
        <w:trPr>
          <w:trHeight w:val="288"/>
          <w:jc w:val="center"/>
        </w:trPr>
        <w:tc>
          <w:tcPr>
            <w:tcW w:w="5006" w:type="dxa"/>
            <w:gridSpan w:val="2"/>
            <w:tcBorders>
              <w:bottom w:val="single" w:sz="4" w:space="0" w:color="auto"/>
            </w:tcBorders>
            <w:shd w:val="clear" w:color="auto" w:fill="29838F"/>
            <w:vAlign w:val="center"/>
          </w:tcPr>
          <w:p w14:paraId="732240D3" w14:textId="77777777" w:rsidR="00B14CBE" w:rsidRPr="002925F0" w:rsidRDefault="00B14CBE" w:rsidP="00147BD4">
            <w:pPr>
              <w:tabs>
                <w:tab w:val="left" w:pos="813"/>
              </w:tabs>
              <w:ind w:left="882" w:hanging="882"/>
              <w:jc w:val="center"/>
              <w:rPr>
                <w:rFonts w:ascii="Segoe UI" w:hAnsi="Segoe UI" w:cs="Segoe UI"/>
                <w:sz w:val="22"/>
                <w:szCs w:val="22"/>
              </w:rPr>
            </w:pPr>
            <w:r w:rsidRPr="002925F0">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41DE65A" w14:textId="77777777" w:rsidR="00B14CBE" w:rsidRPr="002925F0" w:rsidRDefault="00B14CBE" w:rsidP="00147BD4">
            <w:pPr>
              <w:tabs>
                <w:tab w:val="left" w:pos="813"/>
              </w:tabs>
              <w:ind w:left="882" w:hanging="882"/>
              <w:jc w:val="center"/>
              <w:rPr>
                <w:rFonts w:ascii="Segoe UI" w:hAnsi="Segoe UI" w:cs="Segoe UI"/>
                <w:sz w:val="22"/>
                <w:szCs w:val="22"/>
              </w:rPr>
            </w:pPr>
            <w:r w:rsidRPr="002925F0">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0A1ABC60" w14:textId="77777777" w:rsidR="00B14CBE" w:rsidRPr="002925F0" w:rsidRDefault="00B14CBE" w:rsidP="00147BD4">
            <w:pPr>
              <w:tabs>
                <w:tab w:val="left" w:pos="813"/>
              </w:tabs>
              <w:ind w:left="882" w:hanging="882"/>
              <w:jc w:val="center"/>
              <w:rPr>
                <w:rFonts w:ascii="Segoe UI" w:hAnsi="Segoe UI" w:cs="Segoe UI"/>
                <w:sz w:val="22"/>
                <w:szCs w:val="22"/>
              </w:rPr>
            </w:pPr>
            <w:r w:rsidRPr="002925F0">
              <w:rPr>
                <w:rFonts w:ascii="Segoe UI" w:hAnsi="Segoe UI" w:cs="Segoe UI"/>
                <w:b/>
                <w:sz w:val="22"/>
                <w:szCs w:val="22"/>
              </w:rPr>
              <w:t>Crosscutting Concept</w:t>
            </w:r>
          </w:p>
        </w:tc>
      </w:tr>
      <w:tr w:rsidR="00B14CBE" w:rsidRPr="002925F0" w14:paraId="00180E10" w14:textId="77777777" w:rsidTr="00147BD4">
        <w:trPr>
          <w:trHeight w:val="288"/>
          <w:jc w:val="center"/>
        </w:trPr>
        <w:tc>
          <w:tcPr>
            <w:tcW w:w="5006" w:type="dxa"/>
            <w:gridSpan w:val="2"/>
            <w:tcBorders>
              <w:bottom w:val="single" w:sz="4" w:space="0" w:color="auto"/>
            </w:tcBorders>
            <w:shd w:val="clear" w:color="auto" w:fill="FFFFFF"/>
            <w:vAlign w:val="center"/>
          </w:tcPr>
          <w:p w14:paraId="6B746C0B" w14:textId="77777777" w:rsidR="00B14CBE" w:rsidRPr="002925F0" w:rsidRDefault="00B14CBE" w:rsidP="00147BD4">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6C61CD97" w14:textId="77777777" w:rsidR="00B14CBE" w:rsidRPr="002925F0" w:rsidRDefault="00B14CBE" w:rsidP="00147BD4">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7F1913C3" w14:textId="77777777" w:rsidR="00B14CBE" w:rsidRPr="002925F0" w:rsidRDefault="00B14CBE" w:rsidP="00147BD4">
            <w:pPr>
              <w:tabs>
                <w:tab w:val="left" w:pos="813"/>
              </w:tabs>
              <w:ind w:left="882" w:hanging="882"/>
              <w:jc w:val="center"/>
              <w:rPr>
                <w:rFonts w:ascii="Segoe UI" w:hAnsi="Segoe UI" w:cs="Segoe UI"/>
                <w:b/>
                <w:sz w:val="22"/>
                <w:szCs w:val="22"/>
              </w:rPr>
            </w:pPr>
          </w:p>
        </w:tc>
      </w:tr>
    </w:tbl>
    <w:p w14:paraId="48B8EAE4" w14:textId="55251F4E" w:rsidR="00193525" w:rsidRDefault="00193525" w:rsidP="002D7D59">
      <w:pPr>
        <w:rPr>
          <w:rFonts w:ascii="Segoe UI" w:hAnsi="Segoe UI" w:cs="Segoe UI"/>
          <w:i/>
          <w:color w:val="FF6D14"/>
          <w:sz w:val="22"/>
          <w:szCs w:val="22"/>
        </w:rPr>
      </w:pPr>
    </w:p>
    <w:p w14:paraId="1D580784" w14:textId="4B1C7DDC" w:rsidR="002D7D59" w:rsidRPr="002925F0" w:rsidRDefault="00193525" w:rsidP="002D7D59">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102A84" w:rsidRPr="002925F0" w14:paraId="5724D17C" w14:textId="77777777" w:rsidTr="00663C92">
        <w:trPr>
          <w:trHeight w:val="215"/>
          <w:jc w:val="center"/>
        </w:trPr>
        <w:tc>
          <w:tcPr>
            <w:tcW w:w="10390" w:type="dxa"/>
            <w:gridSpan w:val="4"/>
            <w:shd w:val="pct15" w:color="auto" w:fill="auto"/>
            <w:vAlign w:val="bottom"/>
          </w:tcPr>
          <w:p w14:paraId="5C3218D2" w14:textId="6994B8ED" w:rsidR="00102A84" w:rsidRPr="002925F0" w:rsidRDefault="00102A84" w:rsidP="00663C92">
            <w:pPr>
              <w:rPr>
                <w:rFonts w:ascii="Segoe UI" w:hAnsi="Segoe UI" w:cs="Segoe UI"/>
                <w:sz w:val="22"/>
                <w:szCs w:val="22"/>
              </w:rPr>
            </w:pPr>
            <w:r w:rsidRPr="002925F0">
              <w:rPr>
                <w:rFonts w:ascii="Segoe UI" w:hAnsi="Segoe UI" w:cs="Segoe UI"/>
                <w:b/>
                <w:sz w:val="22"/>
                <w:szCs w:val="22"/>
              </w:rPr>
              <w:lastRenderedPageBreak/>
              <w:t xml:space="preserve">Unit </w:t>
            </w:r>
            <w:r w:rsidR="00B14CBE" w:rsidRPr="002925F0">
              <w:rPr>
                <w:rFonts w:ascii="Segoe UI" w:hAnsi="Segoe UI" w:cs="Segoe UI"/>
                <w:b/>
                <w:sz w:val="22"/>
                <w:szCs w:val="22"/>
              </w:rPr>
              <w:t>4</w:t>
            </w:r>
            <w:r w:rsidRPr="002925F0">
              <w:rPr>
                <w:rFonts w:ascii="Segoe UI" w:hAnsi="Segoe UI" w:cs="Segoe UI"/>
                <w:b/>
                <w:sz w:val="22"/>
                <w:szCs w:val="22"/>
              </w:rPr>
              <w:t>:</w:t>
            </w:r>
            <w:r w:rsidRPr="002925F0">
              <w:rPr>
                <w:rFonts w:ascii="Segoe UI" w:hAnsi="Segoe UI" w:cs="Segoe UI"/>
                <w:bCs/>
                <w:sz w:val="22"/>
                <w:szCs w:val="22"/>
              </w:rPr>
              <w:t xml:space="preserve">  Client or Resident </w:t>
            </w:r>
            <w:r w:rsidR="00E55656" w:rsidRPr="002925F0">
              <w:rPr>
                <w:rFonts w:ascii="Segoe UI" w:hAnsi="Segoe UI" w:cs="Segoe UI"/>
                <w:bCs/>
                <w:sz w:val="22"/>
                <w:szCs w:val="22"/>
              </w:rPr>
              <w:t>R</w:t>
            </w:r>
            <w:r w:rsidRPr="002925F0">
              <w:rPr>
                <w:rFonts w:ascii="Segoe UI" w:hAnsi="Segoe UI" w:cs="Segoe UI"/>
                <w:bCs/>
                <w:sz w:val="22"/>
                <w:szCs w:val="22"/>
              </w:rPr>
              <w:t>ights and Promoting Independence</w:t>
            </w:r>
            <w:r w:rsidR="00AA0BFD">
              <w:rPr>
                <w:rFonts w:ascii="Segoe UI" w:hAnsi="Segoe UI" w:cs="Segoe UI"/>
                <w:bCs/>
                <w:sz w:val="22"/>
                <w:szCs w:val="22"/>
              </w:rPr>
              <w:t xml:space="preserve"> (includes Rules and Regulations)</w:t>
            </w:r>
          </w:p>
        </w:tc>
        <w:tc>
          <w:tcPr>
            <w:tcW w:w="4629" w:type="dxa"/>
            <w:shd w:val="pct15" w:color="auto" w:fill="auto"/>
            <w:vAlign w:val="bottom"/>
          </w:tcPr>
          <w:p w14:paraId="08EF15D2" w14:textId="6515B4A4" w:rsidR="00102A84" w:rsidRPr="002925F0" w:rsidRDefault="00102A84" w:rsidP="00663C92">
            <w:pPr>
              <w:rPr>
                <w:rFonts w:ascii="Segoe UI" w:hAnsi="Segoe UI" w:cs="Segoe UI"/>
                <w:b/>
                <w:sz w:val="22"/>
                <w:szCs w:val="22"/>
              </w:rPr>
            </w:pPr>
            <w:r w:rsidRPr="002925F0">
              <w:rPr>
                <w:rFonts w:ascii="Segoe UI" w:hAnsi="Segoe UI" w:cs="Segoe UI"/>
                <w:b/>
                <w:sz w:val="22"/>
                <w:szCs w:val="22"/>
              </w:rPr>
              <w:t>Total Learning Hours for Unit:</w:t>
            </w:r>
            <w:r w:rsidRPr="002925F0">
              <w:rPr>
                <w:rFonts w:ascii="Segoe UI" w:hAnsi="Segoe UI" w:cs="Segoe UI"/>
                <w:bCs/>
                <w:sz w:val="22"/>
                <w:szCs w:val="22"/>
              </w:rPr>
              <w:t xml:space="preserve">  1</w:t>
            </w:r>
            <w:r w:rsidR="00711F80" w:rsidRPr="002925F0">
              <w:rPr>
                <w:rFonts w:ascii="Segoe UI" w:hAnsi="Segoe UI" w:cs="Segoe UI"/>
                <w:bCs/>
                <w:sz w:val="22"/>
                <w:szCs w:val="22"/>
              </w:rPr>
              <w:t>2</w:t>
            </w:r>
          </w:p>
        </w:tc>
      </w:tr>
      <w:tr w:rsidR="00102A84" w:rsidRPr="002925F0" w14:paraId="1A0103A4" w14:textId="77777777" w:rsidTr="00663C92">
        <w:trPr>
          <w:trHeight w:val="602"/>
          <w:jc w:val="center"/>
        </w:trPr>
        <w:tc>
          <w:tcPr>
            <w:tcW w:w="15019" w:type="dxa"/>
            <w:gridSpan w:val="5"/>
            <w:tcBorders>
              <w:bottom w:val="single" w:sz="4" w:space="0" w:color="auto"/>
            </w:tcBorders>
          </w:tcPr>
          <w:p w14:paraId="3A8564BA" w14:textId="77777777" w:rsidR="00102A84" w:rsidRPr="002925F0" w:rsidRDefault="00102A84" w:rsidP="00663C92">
            <w:pPr>
              <w:rPr>
                <w:rFonts w:ascii="Segoe UI" w:hAnsi="Segoe UI" w:cs="Segoe UI"/>
                <w:bCs/>
                <w:sz w:val="22"/>
                <w:szCs w:val="22"/>
              </w:rPr>
            </w:pPr>
            <w:r w:rsidRPr="002925F0">
              <w:rPr>
                <w:rFonts w:ascii="Segoe UI" w:hAnsi="Segoe UI" w:cs="Segoe UI"/>
                <w:b/>
                <w:sz w:val="22"/>
                <w:szCs w:val="22"/>
              </w:rPr>
              <w:t>Unit Summary</w:t>
            </w:r>
            <w:r w:rsidRPr="002925F0">
              <w:rPr>
                <w:rFonts w:ascii="Segoe UI" w:hAnsi="Segoe UI" w:cs="Segoe UI"/>
                <w:bCs/>
                <w:sz w:val="22"/>
                <w:szCs w:val="22"/>
              </w:rPr>
              <w:t xml:space="preserve">: </w:t>
            </w:r>
          </w:p>
          <w:p w14:paraId="2A7615E1" w14:textId="77777777" w:rsidR="00102A84" w:rsidRPr="002925F0" w:rsidRDefault="00102A84" w:rsidP="00663C92">
            <w:pPr>
              <w:rPr>
                <w:rFonts w:ascii="Segoe UI" w:hAnsi="Segoe UI" w:cs="Segoe UI"/>
                <w:sz w:val="22"/>
                <w:szCs w:val="22"/>
              </w:rPr>
            </w:pPr>
            <w:r w:rsidRPr="002925F0">
              <w:rPr>
                <w:rFonts w:ascii="Segoe UI" w:hAnsi="Segoe UI" w:cs="Segoe UI"/>
                <w:sz w:val="22"/>
                <w:szCs w:val="22"/>
              </w:rPr>
              <w:t>In this unit, students:</w:t>
            </w:r>
          </w:p>
          <w:p w14:paraId="6FA5F7C9" w14:textId="3DB63FFA" w:rsidR="00E826E0" w:rsidRPr="002925F0" w:rsidRDefault="00A32916" w:rsidP="00E826E0">
            <w:pPr>
              <w:pStyle w:val="ListParagraph"/>
              <w:numPr>
                <w:ilvl w:val="0"/>
                <w:numId w:val="73"/>
              </w:numPr>
              <w:rPr>
                <w:rFonts w:ascii="Segoe UI" w:hAnsi="Segoe UI" w:cs="Segoe UI"/>
                <w:sz w:val="22"/>
                <w:szCs w:val="22"/>
              </w:rPr>
            </w:pPr>
            <w:r w:rsidRPr="002925F0">
              <w:rPr>
                <w:rFonts w:ascii="Segoe UI" w:hAnsi="Segoe UI" w:cs="Segoe UI"/>
                <w:sz w:val="22"/>
                <w:szCs w:val="22"/>
              </w:rPr>
              <w:t>De</w:t>
            </w:r>
            <w:r w:rsidR="00E826E0" w:rsidRPr="002925F0">
              <w:rPr>
                <w:rFonts w:ascii="Segoe UI" w:hAnsi="Segoe UI" w:cs="Segoe UI"/>
                <w:sz w:val="22"/>
                <w:szCs w:val="22"/>
              </w:rPr>
              <w:t>monstrate behavior which maintains and respects client or resident rights and promotes independence, regardless of race, religion, lifestyle, sexual orientation, gender identity, disease process or ability to pay.</w:t>
            </w:r>
          </w:p>
          <w:p w14:paraId="0FD756F7" w14:textId="77777777" w:rsidR="00102A84" w:rsidRPr="002925F0" w:rsidRDefault="00102A84" w:rsidP="00663C92">
            <w:pPr>
              <w:pStyle w:val="ListParagraph"/>
              <w:numPr>
                <w:ilvl w:val="0"/>
                <w:numId w:val="21"/>
              </w:numPr>
              <w:rPr>
                <w:rFonts w:ascii="Segoe UI" w:hAnsi="Segoe UI" w:cs="Segoe UI"/>
                <w:sz w:val="22"/>
                <w:szCs w:val="22"/>
              </w:rPr>
            </w:pPr>
            <w:r w:rsidRPr="002925F0">
              <w:rPr>
                <w:rFonts w:ascii="Segoe UI" w:hAnsi="Segoe UI" w:cs="Segoe UI"/>
                <w:sz w:val="22"/>
                <w:szCs w:val="22"/>
              </w:rPr>
              <w:t>Understand accepted ethical practices with respect to cultural, social, and ethnic differences within the healthcare environment. They will perform quality healthcare delivery.</w:t>
            </w:r>
          </w:p>
          <w:p w14:paraId="5CE5173B" w14:textId="77777777" w:rsidR="00D877F5" w:rsidRPr="002925F0" w:rsidRDefault="00102A84" w:rsidP="00663C92">
            <w:pPr>
              <w:pStyle w:val="ListParagraph"/>
              <w:numPr>
                <w:ilvl w:val="0"/>
                <w:numId w:val="21"/>
              </w:numPr>
              <w:rPr>
                <w:rFonts w:ascii="Segoe UI" w:hAnsi="Segoe UI" w:cs="Segoe UI"/>
                <w:b/>
                <w:sz w:val="22"/>
                <w:szCs w:val="22"/>
              </w:rPr>
            </w:pPr>
            <w:r w:rsidRPr="002925F0">
              <w:rPr>
                <w:rFonts w:ascii="Segoe UI" w:hAnsi="Segoe UI" w:cs="Segoe UI"/>
                <w:sz w:val="22"/>
                <w:szCs w:val="22"/>
              </w:rPr>
              <w:t xml:space="preserve">Understand the rights of client or residents and know how to promote independence in </w:t>
            </w:r>
            <w:r w:rsidR="00D877F5" w:rsidRPr="002925F0">
              <w:rPr>
                <w:rFonts w:ascii="Segoe UI" w:hAnsi="Segoe UI" w:cs="Segoe UI"/>
                <w:sz w:val="22"/>
                <w:szCs w:val="22"/>
              </w:rPr>
              <w:t>clients or residents</w:t>
            </w:r>
          </w:p>
          <w:p w14:paraId="70B9911D" w14:textId="357DD406" w:rsidR="0043592D" w:rsidRPr="004537F6" w:rsidRDefault="00EE6F00" w:rsidP="004537F6">
            <w:pPr>
              <w:pStyle w:val="ListParagraph"/>
              <w:numPr>
                <w:ilvl w:val="0"/>
                <w:numId w:val="21"/>
              </w:numPr>
              <w:rPr>
                <w:rFonts w:ascii="Segoe UI" w:hAnsi="Segoe UI" w:cs="Segoe UI"/>
                <w:b/>
                <w:sz w:val="22"/>
                <w:szCs w:val="22"/>
              </w:rPr>
            </w:pPr>
            <w:r>
              <w:rPr>
                <w:rFonts w:ascii="Segoe UI" w:hAnsi="Segoe UI" w:cs="Segoe UI"/>
                <w:sz w:val="22"/>
                <w:szCs w:val="22"/>
              </w:rPr>
              <w:t xml:space="preserve">Apply </w:t>
            </w:r>
            <w:r w:rsidR="00D877F5" w:rsidRPr="002925F0">
              <w:rPr>
                <w:rFonts w:ascii="Segoe UI" w:hAnsi="Segoe UI" w:cs="Segoe UI"/>
                <w:sz w:val="22"/>
                <w:szCs w:val="22"/>
              </w:rPr>
              <w:t xml:space="preserve">knowledge </w:t>
            </w:r>
            <w:r>
              <w:rPr>
                <w:rFonts w:ascii="Segoe UI" w:hAnsi="Segoe UI" w:cs="Segoe UI"/>
                <w:sz w:val="22"/>
                <w:szCs w:val="22"/>
              </w:rPr>
              <w:t xml:space="preserve">and theory in class, skills lab, and clinical </w:t>
            </w:r>
            <w:r w:rsidR="0043592D">
              <w:rPr>
                <w:rFonts w:ascii="Segoe UI" w:hAnsi="Segoe UI" w:cs="Segoe UI"/>
                <w:sz w:val="22"/>
                <w:szCs w:val="22"/>
              </w:rPr>
              <w:t xml:space="preserve">practice </w:t>
            </w:r>
            <w:r>
              <w:rPr>
                <w:rFonts w:ascii="Segoe UI" w:hAnsi="Segoe UI" w:cs="Segoe UI"/>
                <w:sz w:val="22"/>
                <w:szCs w:val="22"/>
              </w:rPr>
              <w:t xml:space="preserve">demonstrating </w:t>
            </w:r>
            <w:r w:rsidR="00D877F5" w:rsidRPr="002925F0">
              <w:rPr>
                <w:rFonts w:ascii="Segoe UI" w:hAnsi="Segoe UI" w:cs="Segoe UI"/>
                <w:sz w:val="22"/>
                <w:szCs w:val="22"/>
              </w:rPr>
              <w:t>respect and protect</w:t>
            </w:r>
            <w:r w:rsidR="0043592D">
              <w:rPr>
                <w:rFonts w:ascii="Segoe UI" w:hAnsi="Segoe UI" w:cs="Segoe UI"/>
                <w:sz w:val="22"/>
                <w:szCs w:val="22"/>
              </w:rPr>
              <w:t>ion of</w:t>
            </w:r>
            <w:r w:rsidR="00D877F5" w:rsidRPr="002925F0">
              <w:rPr>
                <w:rFonts w:ascii="Segoe UI" w:hAnsi="Segoe UI" w:cs="Segoe UI"/>
                <w:sz w:val="22"/>
                <w:szCs w:val="22"/>
              </w:rPr>
              <w:t xml:space="preserve"> clients’ or residents’ rights</w:t>
            </w:r>
            <w:r w:rsidR="004537F6">
              <w:rPr>
                <w:rFonts w:ascii="Segoe UI" w:hAnsi="Segoe UI" w:cs="Segoe UI"/>
                <w:sz w:val="22"/>
                <w:szCs w:val="22"/>
              </w:rPr>
              <w:t xml:space="preserve">, honoring their choices and concerns, and </w:t>
            </w:r>
            <w:r w:rsidR="00D877F5" w:rsidRPr="002925F0">
              <w:rPr>
                <w:rFonts w:ascii="Segoe UI" w:hAnsi="Segoe UI" w:cs="Segoe UI"/>
                <w:sz w:val="22"/>
                <w:szCs w:val="22"/>
              </w:rPr>
              <w:t>promot</w:t>
            </w:r>
            <w:r w:rsidR="0043592D">
              <w:rPr>
                <w:rFonts w:ascii="Segoe UI" w:hAnsi="Segoe UI" w:cs="Segoe UI"/>
                <w:sz w:val="22"/>
                <w:szCs w:val="22"/>
              </w:rPr>
              <w:t xml:space="preserve">ing </w:t>
            </w:r>
            <w:r w:rsidR="00D877F5" w:rsidRPr="002925F0">
              <w:rPr>
                <w:rFonts w:ascii="Segoe UI" w:hAnsi="Segoe UI" w:cs="Segoe UI"/>
                <w:sz w:val="22"/>
                <w:szCs w:val="22"/>
              </w:rPr>
              <w:t xml:space="preserve">their independence. </w:t>
            </w:r>
          </w:p>
        </w:tc>
      </w:tr>
      <w:tr w:rsidR="00102A84" w:rsidRPr="002925F0" w14:paraId="3A7EC82B" w14:textId="77777777" w:rsidTr="00663C92">
        <w:trPr>
          <w:trHeight w:val="602"/>
          <w:jc w:val="center"/>
        </w:trPr>
        <w:tc>
          <w:tcPr>
            <w:tcW w:w="15019" w:type="dxa"/>
            <w:gridSpan w:val="5"/>
            <w:tcBorders>
              <w:bottom w:val="single" w:sz="4" w:space="0" w:color="auto"/>
            </w:tcBorders>
          </w:tcPr>
          <w:p w14:paraId="33F57907" w14:textId="77777777" w:rsidR="00102A84" w:rsidRPr="002925F0" w:rsidRDefault="00102A84" w:rsidP="00663C92">
            <w:pPr>
              <w:rPr>
                <w:rFonts w:ascii="Segoe UI" w:hAnsi="Segoe UI" w:cs="Segoe UI"/>
                <w:i/>
                <w:sz w:val="22"/>
                <w:szCs w:val="22"/>
              </w:rPr>
            </w:pPr>
            <w:r w:rsidRPr="002925F0">
              <w:rPr>
                <w:rFonts w:ascii="Segoe UI" w:hAnsi="Segoe UI" w:cs="Segoe UI"/>
                <w:b/>
                <w:sz w:val="22"/>
                <w:szCs w:val="22"/>
              </w:rPr>
              <w:t>Performance Assessments</w:t>
            </w:r>
            <w:r w:rsidRPr="002925F0">
              <w:rPr>
                <w:rFonts w:ascii="Segoe UI" w:hAnsi="Segoe UI" w:cs="Segoe UI"/>
                <w:bCs/>
                <w:sz w:val="22"/>
                <w:szCs w:val="22"/>
              </w:rPr>
              <w:t>:</w:t>
            </w:r>
            <w:r w:rsidRPr="002925F0">
              <w:rPr>
                <w:rFonts w:ascii="Segoe UI" w:hAnsi="Segoe UI" w:cs="Segoe UI"/>
                <w:i/>
                <w:sz w:val="22"/>
                <w:szCs w:val="22"/>
              </w:rPr>
              <w:t xml:space="preserve"> </w:t>
            </w:r>
            <w:r w:rsidRPr="002925F0">
              <w:rPr>
                <w:rFonts w:ascii="Segoe UI" w:hAnsi="Segoe UI" w:cs="Segoe UI"/>
                <w:bCs/>
                <w:sz w:val="22"/>
                <w:szCs w:val="22"/>
              </w:rPr>
              <w:t>(Districts to complete for each unit)</w:t>
            </w:r>
          </w:p>
          <w:p w14:paraId="6B30E233" w14:textId="77777777" w:rsidR="00102A84" w:rsidRDefault="00102A84" w:rsidP="00663C92">
            <w:pPr>
              <w:rPr>
                <w:rFonts w:ascii="Segoe UI" w:hAnsi="Segoe UI" w:cs="Segoe UI"/>
                <w:i/>
                <w:sz w:val="22"/>
                <w:szCs w:val="22"/>
              </w:rPr>
            </w:pPr>
            <w:r w:rsidRPr="002925F0">
              <w:rPr>
                <w:rFonts w:ascii="Segoe UI" w:hAnsi="Segoe UI" w:cs="Segoe UI"/>
                <w:i/>
                <w:sz w:val="22"/>
                <w:szCs w:val="22"/>
              </w:rPr>
              <w:t>Example assessments for this unit include:</w:t>
            </w:r>
          </w:p>
          <w:p w14:paraId="377E2C47" w14:textId="117E2BF8" w:rsidR="007A6A31" w:rsidRPr="007A6A31" w:rsidRDefault="007A6A31" w:rsidP="00663C92">
            <w:pPr>
              <w:pStyle w:val="Header"/>
              <w:numPr>
                <w:ilvl w:val="0"/>
                <w:numId w:val="104"/>
              </w:numPr>
              <w:rPr>
                <w:rFonts w:cs="Segoe UI"/>
                <w:szCs w:val="22"/>
              </w:rPr>
            </w:pPr>
            <w:r w:rsidRPr="00BC6C54">
              <w:rPr>
                <w:rFonts w:cs="Segoe UI"/>
                <w:b/>
                <w:bCs/>
                <w:szCs w:val="22"/>
              </w:rPr>
              <w:t>Classroom/theory evaluations of unit knowledge and skills</w:t>
            </w:r>
            <w:r w:rsidR="00BC6C54">
              <w:rPr>
                <w:rFonts w:cs="Segoe UI"/>
                <w:szCs w:val="22"/>
              </w:rPr>
              <w:t xml:space="preserve"> </w:t>
            </w:r>
            <w:r w:rsidR="00BC6C54" w:rsidRPr="00BC6C54">
              <w:rPr>
                <w:rFonts w:cs="Segoe UI"/>
                <w:b/>
                <w:bCs/>
                <w:szCs w:val="22"/>
              </w:rPr>
              <w:t xml:space="preserve">as identified in the Program </w:t>
            </w:r>
            <w:hyperlink r:id="rId36" w:history="1">
              <w:r w:rsidR="00BC6C54" w:rsidRPr="00BC6C54">
                <w:rPr>
                  <w:rStyle w:val="Hyperlink"/>
                  <w:rFonts w:cs="Segoe UI"/>
                  <w:b/>
                  <w:bCs/>
                  <w:szCs w:val="22"/>
                </w:rPr>
                <w:t>Evaluation Methods</w:t>
              </w:r>
            </w:hyperlink>
          </w:p>
          <w:p w14:paraId="2C210E66" w14:textId="0DA4721C" w:rsidR="004568BF" w:rsidRPr="002925F0" w:rsidRDefault="00D877F5" w:rsidP="004537F6">
            <w:pPr>
              <w:pStyle w:val="ListParagraph"/>
              <w:numPr>
                <w:ilvl w:val="0"/>
                <w:numId w:val="74"/>
              </w:numPr>
              <w:rPr>
                <w:rFonts w:ascii="Segoe UI" w:hAnsi="Segoe UI" w:cs="Segoe UI"/>
                <w:iCs/>
                <w:sz w:val="22"/>
                <w:szCs w:val="22"/>
              </w:rPr>
            </w:pPr>
            <w:r w:rsidRPr="002925F0">
              <w:rPr>
                <w:rFonts w:ascii="Segoe UI" w:hAnsi="Segoe UI" w:cs="Segoe UI"/>
                <w:iCs/>
                <w:sz w:val="22"/>
                <w:szCs w:val="22"/>
              </w:rPr>
              <w:t>Analyze</w:t>
            </w:r>
            <w:r w:rsidR="004A77FF" w:rsidRPr="002925F0">
              <w:rPr>
                <w:rFonts w:ascii="Segoe UI" w:hAnsi="Segoe UI" w:cs="Segoe UI"/>
                <w:iCs/>
                <w:sz w:val="22"/>
                <w:szCs w:val="22"/>
              </w:rPr>
              <w:t xml:space="preserve"> the Washington State long-term care “Bill of Rights” (Chapter 70.129 RCW) and</w:t>
            </w:r>
            <w:r w:rsidR="007848E5" w:rsidRPr="002925F0">
              <w:rPr>
                <w:rFonts w:ascii="Segoe UI" w:hAnsi="Segoe UI" w:cs="Segoe UI"/>
                <w:iCs/>
                <w:sz w:val="22"/>
                <w:szCs w:val="22"/>
              </w:rPr>
              <w:t xml:space="preserve"> discuss </w:t>
            </w:r>
            <w:r w:rsidR="004A77FF" w:rsidRPr="002925F0">
              <w:rPr>
                <w:rFonts w:ascii="Segoe UI" w:hAnsi="Segoe UI" w:cs="Segoe UI"/>
                <w:iCs/>
                <w:sz w:val="22"/>
                <w:szCs w:val="22"/>
              </w:rPr>
              <w:t xml:space="preserve">the importance of maintaining a healthy, safe, and respectful environment that includes families and friends. </w:t>
            </w:r>
            <w:r w:rsidR="007848E5" w:rsidRPr="002925F0">
              <w:rPr>
                <w:rFonts w:ascii="Segoe UI" w:hAnsi="Segoe UI" w:cs="Segoe UI"/>
                <w:iCs/>
                <w:sz w:val="22"/>
                <w:szCs w:val="22"/>
              </w:rPr>
              <w:t>Create a fact sheet that a</w:t>
            </w:r>
            <w:r w:rsidR="004A77FF" w:rsidRPr="002925F0">
              <w:rPr>
                <w:rFonts w:ascii="Segoe UI" w:hAnsi="Segoe UI" w:cs="Segoe UI"/>
                <w:iCs/>
                <w:sz w:val="22"/>
                <w:szCs w:val="22"/>
              </w:rPr>
              <w:t>ddress</w:t>
            </w:r>
            <w:r w:rsidR="007848E5" w:rsidRPr="002925F0">
              <w:rPr>
                <w:rFonts w:ascii="Segoe UI" w:hAnsi="Segoe UI" w:cs="Segoe UI"/>
                <w:iCs/>
                <w:sz w:val="22"/>
                <w:szCs w:val="22"/>
              </w:rPr>
              <w:t xml:space="preserve">es </w:t>
            </w:r>
            <w:r w:rsidR="004A77FF" w:rsidRPr="002925F0">
              <w:rPr>
                <w:rFonts w:ascii="Segoe UI" w:hAnsi="Segoe UI" w:cs="Segoe UI"/>
                <w:iCs/>
                <w:sz w:val="22"/>
                <w:szCs w:val="22"/>
              </w:rPr>
              <w:t>the following components: obligation of staff to inform client/resident and their families of rights and services</w:t>
            </w:r>
            <w:r w:rsidR="0064049D" w:rsidRPr="002925F0">
              <w:rPr>
                <w:rFonts w:ascii="Segoe UI" w:hAnsi="Segoe UI" w:cs="Segoe UI"/>
                <w:iCs/>
                <w:sz w:val="22"/>
                <w:szCs w:val="22"/>
              </w:rPr>
              <w:t xml:space="preserve">; </w:t>
            </w:r>
            <w:r w:rsidR="004A77FF" w:rsidRPr="002925F0">
              <w:rPr>
                <w:rFonts w:ascii="Segoe UI" w:hAnsi="Segoe UI" w:cs="Segoe UI"/>
                <w:iCs/>
                <w:sz w:val="22"/>
                <w:szCs w:val="22"/>
              </w:rPr>
              <w:t>right to advocacy, access, and visitation</w:t>
            </w:r>
            <w:r w:rsidR="0064049D" w:rsidRPr="002925F0">
              <w:rPr>
                <w:rFonts w:ascii="Segoe UI" w:hAnsi="Segoe UI" w:cs="Segoe UI"/>
                <w:iCs/>
                <w:sz w:val="22"/>
                <w:szCs w:val="22"/>
              </w:rPr>
              <w:t xml:space="preserve">; </w:t>
            </w:r>
            <w:r w:rsidR="004A77FF" w:rsidRPr="002925F0">
              <w:rPr>
                <w:rFonts w:ascii="Segoe UI" w:hAnsi="Segoe UI" w:cs="Segoe UI"/>
                <w:iCs/>
                <w:sz w:val="22"/>
                <w:szCs w:val="22"/>
              </w:rPr>
              <w:t>right to quality of life</w:t>
            </w:r>
            <w:r w:rsidR="0064049D" w:rsidRPr="002925F0">
              <w:rPr>
                <w:rFonts w:ascii="Segoe UI" w:hAnsi="Segoe UI" w:cs="Segoe UI"/>
                <w:iCs/>
                <w:sz w:val="22"/>
                <w:szCs w:val="22"/>
              </w:rPr>
              <w:t>; right to essential support person; right to be free from abuse, mistreatment, and neglect; right to privacy and confidentiality; right to be informed; right to participate in care planning; right to voice complaints; right to financial protections; right to refuse treatment; right to make advance directives; right to access records; right to free from restraints; right to be transferred or discharged.</w:t>
            </w:r>
          </w:p>
          <w:p w14:paraId="41374E10" w14:textId="3F543287" w:rsidR="007848E5" w:rsidRPr="002925F0" w:rsidRDefault="007848E5" w:rsidP="004537F6">
            <w:pPr>
              <w:pStyle w:val="ListParagraph"/>
              <w:numPr>
                <w:ilvl w:val="0"/>
                <w:numId w:val="74"/>
              </w:numPr>
              <w:rPr>
                <w:rFonts w:ascii="Segoe UI" w:hAnsi="Segoe UI" w:cs="Segoe UI"/>
                <w:iCs/>
                <w:sz w:val="22"/>
                <w:szCs w:val="22"/>
              </w:rPr>
            </w:pPr>
            <w:r w:rsidRPr="002925F0">
              <w:rPr>
                <w:rFonts w:ascii="Segoe UI" w:hAnsi="Segoe UI" w:cs="Segoe UI"/>
                <w:iCs/>
                <w:sz w:val="22"/>
                <w:szCs w:val="22"/>
              </w:rPr>
              <w:t>Describe the purpose of the Omnibus Reconciliation Act (OBRA) and explain key concepts in an informational artifact that can be used when teaching new residents and/or their families. Key concepts can include, but are not limited t</w:t>
            </w:r>
            <w:r w:rsidR="00EC5C90" w:rsidRPr="002925F0">
              <w:rPr>
                <w:rFonts w:ascii="Segoe UI" w:hAnsi="Segoe UI" w:cs="Segoe UI"/>
                <w:iCs/>
                <w:sz w:val="22"/>
                <w:szCs w:val="22"/>
              </w:rPr>
              <w:t>o:</w:t>
            </w:r>
          </w:p>
          <w:p w14:paraId="2A4ED5EF" w14:textId="1318E296" w:rsidR="007848E5" w:rsidRPr="002925F0" w:rsidRDefault="007848E5" w:rsidP="004537F6">
            <w:pPr>
              <w:pStyle w:val="ListParagraph"/>
              <w:numPr>
                <w:ilvl w:val="1"/>
                <w:numId w:val="74"/>
              </w:numPr>
              <w:rPr>
                <w:rFonts w:ascii="Segoe UI" w:hAnsi="Segoe UI" w:cs="Segoe UI"/>
                <w:iCs/>
                <w:sz w:val="22"/>
                <w:szCs w:val="22"/>
              </w:rPr>
            </w:pPr>
            <w:r w:rsidRPr="002925F0">
              <w:rPr>
                <w:rFonts w:ascii="Segoe UI" w:hAnsi="Segoe UI" w:cs="Segoe UI"/>
                <w:iCs/>
                <w:sz w:val="22"/>
                <w:szCs w:val="22"/>
              </w:rPr>
              <w:t>Importance of an individualized plan of care for each resident.</w:t>
            </w:r>
          </w:p>
          <w:p w14:paraId="2DED8588" w14:textId="2728E798" w:rsidR="007848E5" w:rsidRPr="002925F0" w:rsidRDefault="007848E5" w:rsidP="004537F6">
            <w:pPr>
              <w:pStyle w:val="ListParagraph"/>
              <w:numPr>
                <w:ilvl w:val="1"/>
                <w:numId w:val="74"/>
              </w:numPr>
              <w:rPr>
                <w:rFonts w:ascii="Segoe UI" w:hAnsi="Segoe UI" w:cs="Segoe UI"/>
                <w:iCs/>
                <w:sz w:val="22"/>
                <w:szCs w:val="22"/>
              </w:rPr>
            </w:pPr>
            <w:r w:rsidRPr="002925F0">
              <w:rPr>
                <w:rFonts w:ascii="Segoe UI" w:hAnsi="Segoe UI" w:cs="Segoe UI"/>
                <w:iCs/>
                <w:sz w:val="22"/>
                <w:szCs w:val="22"/>
              </w:rPr>
              <w:t>Minimal requirements for nursing training.</w:t>
            </w:r>
          </w:p>
          <w:p w14:paraId="08DA2C4B" w14:textId="5D78F6E5" w:rsidR="007848E5" w:rsidRPr="002925F0" w:rsidRDefault="007848E5" w:rsidP="004537F6">
            <w:pPr>
              <w:pStyle w:val="ListParagraph"/>
              <w:numPr>
                <w:ilvl w:val="1"/>
                <w:numId w:val="74"/>
              </w:numPr>
              <w:rPr>
                <w:rFonts w:ascii="Segoe UI" w:hAnsi="Segoe UI" w:cs="Segoe UI"/>
                <w:iCs/>
                <w:sz w:val="22"/>
                <w:szCs w:val="22"/>
              </w:rPr>
            </w:pPr>
            <w:r w:rsidRPr="002925F0">
              <w:rPr>
                <w:rFonts w:ascii="Segoe UI" w:hAnsi="Segoe UI" w:cs="Segoe UI"/>
                <w:iCs/>
                <w:sz w:val="22"/>
                <w:szCs w:val="22"/>
              </w:rPr>
              <w:t>Long Term Care Minimum Data Sets (MDS) guidelines.</w:t>
            </w:r>
          </w:p>
          <w:p w14:paraId="3A4325E3" w14:textId="79216E32" w:rsidR="007848E5" w:rsidRPr="002925F0" w:rsidRDefault="007848E5" w:rsidP="004537F6">
            <w:pPr>
              <w:pStyle w:val="ListParagraph"/>
              <w:numPr>
                <w:ilvl w:val="1"/>
                <w:numId w:val="74"/>
              </w:numPr>
              <w:rPr>
                <w:rFonts w:ascii="Segoe UI" w:hAnsi="Segoe UI" w:cs="Segoe UI"/>
                <w:iCs/>
                <w:sz w:val="22"/>
                <w:szCs w:val="22"/>
              </w:rPr>
            </w:pPr>
            <w:r w:rsidRPr="002925F0">
              <w:rPr>
                <w:rFonts w:ascii="Segoe UI" w:hAnsi="Segoe UI" w:cs="Segoe UI"/>
                <w:iCs/>
                <w:sz w:val="22"/>
                <w:szCs w:val="22"/>
              </w:rPr>
              <w:t>Role of Ombudsmen</w:t>
            </w:r>
            <w:r w:rsidR="00C24293" w:rsidRPr="002925F0">
              <w:rPr>
                <w:rFonts w:ascii="Segoe UI" w:hAnsi="Segoe UI" w:cs="Segoe UI"/>
                <w:iCs/>
                <w:sz w:val="22"/>
                <w:szCs w:val="22"/>
              </w:rPr>
              <w:t>.</w:t>
            </w:r>
          </w:p>
          <w:p w14:paraId="146E6158" w14:textId="21C46E8E" w:rsidR="007848E5" w:rsidRPr="002925F0" w:rsidRDefault="007848E5" w:rsidP="004537F6">
            <w:pPr>
              <w:pStyle w:val="ListParagraph"/>
              <w:numPr>
                <w:ilvl w:val="1"/>
                <w:numId w:val="74"/>
              </w:numPr>
              <w:rPr>
                <w:rFonts w:ascii="Segoe UI" w:hAnsi="Segoe UI" w:cs="Segoe UI"/>
                <w:iCs/>
                <w:sz w:val="22"/>
                <w:szCs w:val="22"/>
              </w:rPr>
            </w:pPr>
            <w:r w:rsidRPr="002925F0">
              <w:rPr>
                <w:rFonts w:ascii="Segoe UI" w:hAnsi="Segoe UI" w:cs="Segoe UI"/>
                <w:iCs/>
                <w:sz w:val="22"/>
                <w:szCs w:val="22"/>
              </w:rPr>
              <w:t>Purpose and importance of Patient Self-Determination Act.</w:t>
            </w:r>
          </w:p>
          <w:p w14:paraId="4AA40455" w14:textId="11EA942A" w:rsidR="004537F6" w:rsidRPr="004537F6" w:rsidRDefault="008827F2" w:rsidP="004537F6">
            <w:pPr>
              <w:pStyle w:val="ListParagraph"/>
              <w:numPr>
                <w:ilvl w:val="0"/>
                <w:numId w:val="74"/>
              </w:numPr>
              <w:rPr>
                <w:rFonts w:ascii="Segoe UI" w:hAnsi="Segoe UI" w:cs="Segoe UI"/>
                <w:iCs/>
                <w:sz w:val="22"/>
                <w:szCs w:val="22"/>
              </w:rPr>
            </w:pPr>
            <w:r w:rsidRPr="002925F0">
              <w:rPr>
                <w:rFonts w:ascii="Segoe UI" w:hAnsi="Segoe UI" w:cs="Segoe UI"/>
                <w:iCs/>
                <w:sz w:val="22"/>
                <w:szCs w:val="22"/>
              </w:rPr>
              <w:t xml:space="preserve">Create a brochure </w:t>
            </w:r>
            <w:r w:rsidR="00C86955" w:rsidRPr="002925F0">
              <w:rPr>
                <w:rFonts w:ascii="Segoe UI" w:hAnsi="Segoe UI" w:cs="Segoe UI"/>
                <w:iCs/>
                <w:sz w:val="22"/>
                <w:szCs w:val="22"/>
              </w:rPr>
              <w:t xml:space="preserve">to share with LTC facilities </w:t>
            </w:r>
            <w:r w:rsidRPr="002925F0">
              <w:rPr>
                <w:rFonts w:ascii="Segoe UI" w:hAnsi="Segoe UI" w:cs="Segoe UI"/>
                <w:iCs/>
                <w:sz w:val="22"/>
                <w:szCs w:val="22"/>
              </w:rPr>
              <w:t xml:space="preserve">for clients/residents </w:t>
            </w:r>
            <w:r w:rsidR="00C86955" w:rsidRPr="002925F0">
              <w:rPr>
                <w:rFonts w:ascii="Segoe UI" w:hAnsi="Segoe UI" w:cs="Segoe UI"/>
                <w:iCs/>
                <w:sz w:val="22"/>
                <w:szCs w:val="22"/>
              </w:rPr>
              <w:t>describing a client/residents’ rights and how to promote a client’s/resident’s quality of life</w:t>
            </w:r>
            <w:r w:rsidR="00C24293" w:rsidRPr="002925F0">
              <w:rPr>
                <w:rFonts w:ascii="Segoe UI" w:hAnsi="Segoe UI" w:cs="Segoe UI"/>
                <w:iCs/>
                <w:sz w:val="22"/>
                <w:szCs w:val="22"/>
              </w:rPr>
              <w:t xml:space="preserve"> and independence.</w:t>
            </w:r>
            <w:r w:rsidR="004537F6">
              <w:rPr>
                <w:rFonts w:ascii="Segoe UI" w:hAnsi="Segoe UI" w:cs="Segoe UI"/>
                <w:iCs/>
                <w:sz w:val="22"/>
                <w:szCs w:val="22"/>
              </w:rPr>
              <w:t xml:space="preserve"> Topics to include: </w:t>
            </w:r>
          </w:p>
          <w:p w14:paraId="4C06DBFC" w14:textId="77777777" w:rsidR="004537F6" w:rsidRPr="0043592D" w:rsidRDefault="004537F6" w:rsidP="004537F6">
            <w:pPr>
              <w:pStyle w:val="ListParagraph"/>
              <w:numPr>
                <w:ilvl w:val="1"/>
                <w:numId w:val="74"/>
              </w:numPr>
              <w:rPr>
                <w:rFonts w:ascii="Segoe UI" w:hAnsi="Segoe UI" w:cs="Segoe UI"/>
                <w:b/>
                <w:sz w:val="22"/>
                <w:szCs w:val="22"/>
              </w:rPr>
            </w:pPr>
            <w:r>
              <w:rPr>
                <w:rFonts w:ascii="Segoe UI" w:hAnsi="Segoe UI" w:cs="Segoe UI"/>
                <w:sz w:val="22"/>
                <w:szCs w:val="22"/>
              </w:rPr>
              <w:t>Recognizing the client or resident’s right to participate in decisions about his or her care.</w:t>
            </w:r>
          </w:p>
          <w:p w14:paraId="3E32274B" w14:textId="77777777" w:rsidR="004537F6" w:rsidRPr="0043592D" w:rsidRDefault="004537F6" w:rsidP="004537F6">
            <w:pPr>
              <w:pStyle w:val="ListParagraph"/>
              <w:numPr>
                <w:ilvl w:val="1"/>
                <w:numId w:val="74"/>
              </w:numPr>
              <w:rPr>
                <w:rFonts w:ascii="Segoe UI" w:hAnsi="Segoe UI" w:cs="Segoe UI"/>
                <w:b/>
                <w:sz w:val="22"/>
                <w:szCs w:val="22"/>
              </w:rPr>
            </w:pPr>
            <w:r>
              <w:rPr>
                <w:rFonts w:ascii="Segoe UI" w:hAnsi="Segoe UI" w:cs="Segoe UI"/>
                <w:sz w:val="22"/>
                <w:szCs w:val="22"/>
              </w:rPr>
              <w:t xml:space="preserve">Allowing the client to make personal choices, providing and reinforcing other behavers consistent with client/resident dignity. </w:t>
            </w:r>
          </w:p>
          <w:p w14:paraId="251A2C6F" w14:textId="77777777" w:rsidR="004537F6" w:rsidRPr="0043592D" w:rsidRDefault="004537F6" w:rsidP="004537F6">
            <w:pPr>
              <w:pStyle w:val="ListParagraph"/>
              <w:numPr>
                <w:ilvl w:val="1"/>
                <w:numId w:val="74"/>
              </w:numPr>
              <w:rPr>
                <w:rFonts w:ascii="Segoe UI" w:hAnsi="Segoe UI" w:cs="Segoe UI"/>
                <w:b/>
                <w:sz w:val="22"/>
                <w:szCs w:val="22"/>
              </w:rPr>
            </w:pPr>
            <w:r>
              <w:rPr>
                <w:rFonts w:ascii="Segoe UI" w:hAnsi="Segoe UI" w:cs="Segoe UI"/>
                <w:sz w:val="22"/>
                <w:szCs w:val="22"/>
              </w:rPr>
              <w:t>Recognizing and respecting each client’s or resident’s need for privacy and confidentiality.</w:t>
            </w:r>
          </w:p>
          <w:p w14:paraId="365A94AF" w14:textId="78275D09" w:rsidR="004537F6" w:rsidRPr="002925F0" w:rsidRDefault="004537F6" w:rsidP="004537F6">
            <w:pPr>
              <w:pStyle w:val="ListParagraph"/>
              <w:numPr>
                <w:ilvl w:val="1"/>
                <w:numId w:val="74"/>
              </w:numPr>
              <w:rPr>
                <w:rFonts w:ascii="Segoe UI" w:hAnsi="Segoe UI" w:cs="Segoe UI"/>
                <w:iCs/>
                <w:sz w:val="22"/>
                <w:szCs w:val="22"/>
              </w:rPr>
            </w:pPr>
            <w:r>
              <w:rPr>
                <w:rFonts w:ascii="Segoe UI" w:hAnsi="Segoe UI" w:cs="Segoe UI"/>
                <w:sz w:val="22"/>
                <w:szCs w:val="22"/>
              </w:rPr>
              <w:t>Promoting and respecting each client’s or resident’s right to make personal choices to accommodate individual needs.</w:t>
            </w:r>
          </w:p>
          <w:p w14:paraId="062CD29B" w14:textId="3C7CE1C8" w:rsidR="00D877F5" w:rsidRPr="002925F0" w:rsidRDefault="00D35D4A" w:rsidP="004537F6">
            <w:pPr>
              <w:pStyle w:val="ListParagraph"/>
              <w:numPr>
                <w:ilvl w:val="0"/>
                <w:numId w:val="74"/>
              </w:numPr>
              <w:rPr>
                <w:rFonts w:ascii="Segoe UI" w:hAnsi="Segoe UI" w:cs="Segoe UI"/>
                <w:iCs/>
                <w:sz w:val="22"/>
                <w:szCs w:val="22"/>
              </w:rPr>
            </w:pPr>
            <w:r w:rsidRPr="002925F0">
              <w:rPr>
                <w:rFonts w:ascii="Segoe UI" w:hAnsi="Segoe UI" w:cs="Segoe UI"/>
                <w:iCs/>
                <w:sz w:val="22"/>
                <w:szCs w:val="22"/>
              </w:rPr>
              <w:t>Summarize</w:t>
            </w:r>
            <w:r w:rsidR="0058445F" w:rsidRPr="002925F0">
              <w:rPr>
                <w:rFonts w:ascii="Segoe UI" w:hAnsi="Segoe UI" w:cs="Segoe UI"/>
                <w:iCs/>
                <w:sz w:val="22"/>
                <w:szCs w:val="22"/>
              </w:rPr>
              <w:t>, in writing,</w:t>
            </w:r>
            <w:r w:rsidRPr="002925F0">
              <w:rPr>
                <w:rFonts w:ascii="Segoe UI" w:hAnsi="Segoe UI" w:cs="Segoe UI"/>
                <w:iCs/>
                <w:sz w:val="22"/>
                <w:szCs w:val="22"/>
              </w:rPr>
              <w:t xml:space="preserve"> the Health Insurance Portability and Accountability Act (HIPAA)</w:t>
            </w:r>
            <w:r w:rsidR="0058445F" w:rsidRPr="002925F0">
              <w:rPr>
                <w:rFonts w:ascii="Segoe UI" w:hAnsi="Segoe UI" w:cs="Segoe UI"/>
                <w:iCs/>
                <w:sz w:val="22"/>
                <w:szCs w:val="22"/>
              </w:rPr>
              <w:t xml:space="preserve"> and describe the nursing assistant role in maintaining standards of the Health Insurance Portability and Accountability Act (HIPPA), including security of medical records</w:t>
            </w:r>
            <w:r w:rsidR="00280A68">
              <w:rPr>
                <w:rFonts w:ascii="Segoe UI" w:hAnsi="Segoe UI" w:cs="Segoe UI"/>
                <w:iCs/>
                <w:sz w:val="22"/>
                <w:szCs w:val="22"/>
              </w:rPr>
              <w:t>, privacy and confidentialty.</w:t>
            </w:r>
            <w:r w:rsidR="0058445F" w:rsidRPr="002925F0">
              <w:rPr>
                <w:rFonts w:ascii="Segoe UI" w:hAnsi="Segoe UI" w:cs="Segoe UI"/>
                <w:iCs/>
                <w:sz w:val="22"/>
                <w:szCs w:val="22"/>
              </w:rPr>
              <w:t xml:space="preserve"> </w:t>
            </w:r>
            <w:r w:rsidRPr="002925F0">
              <w:rPr>
                <w:rFonts w:ascii="Segoe UI" w:hAnsi="Segoe UI" w:cs="Segoe UI"/>
                <w:iCs/>
                <w:sz w:val="22"/>
                <w:szCs w:val="22"/>
              </w:rPr>
              <w:t>Discuss in small groups how the content of the legal documents outlined in advanced directives, living wills, durable power of attorney, and other legal documents governing medical treatment influences residents’ rights in a long-term care facility for all aspects of care.</w:t>
            </w:r>
          </w:p>
          <w:p w14:paraId="0D90D445" w14:textId="0BEF5937" w:rsidR="00EC5C90" w:rsidRPr="002925F0" w:rsidRDefault="008827F2" w:rsidP="004537F6">
            <w:pPr>
              <w:pStyle w:val="ListParagraph"/>
              <w:numPr>
                <w:ilvl w:val="0"/>
                <w:numId w:val="74"/>
              </w:numPr>
              <w:rPr>
                <w:rFonts w:ascii="Segoe UI" w:hAnsi="Segoe UI" w:cs="Segoe UI"/>
                <w:iCs/>
                <w:sz w:val="22"/>
                <w:szCs w:val="22"/>
              </w:rPr>
            </w:pPr>
            <w:r w:rsidRPr="002925F0">
              <w:rPr>
                <w:rFonts w:ascii="Segoe UI" w:hAnsi="Segoe UI" w:cs="Segoe UI"/>
                <w:iCs/>
                <w:sz w:val="22"/>
                <w:szCs w:val="22"/>
              </w:rPr>
              <w:lastRenderedPageBreak/>
              <w:t>Demonstrate in</w:t>
            </w:r>
            <w:r w:rsidR="00300B8C" w:rsidRPr="002925F0">
              <w:rPr>
                <w:rFonts w:ascii="Segoe UI" w:hAnsi="Segoe UI" w:cs="Segoe UI"/>
                <w:iCs/>
                <w:sz w:val="22"/>
                <w:szCs w:val="22"/>
              </w:rPr>
              <w:t xml:space="preserve"> a</w:t>
            </w:r>
            <w:r w:rsidRPr="002925F0">
              <w:rPr>
                <w:rFonts w:ascii="Segoe UI" w:hAnsi="Segoe UI" w:cs="Segoe UI"/>
                <w:iCs/>
                <w:sz w:val="22"/>
                <w:szCs w:val="22"/>
              </w:rPr>
              <w:t xml:space="preserve"> simulation lab participation in the </w:t>
            </w:r>
            <w:r w:rsidR="00280A68">
              <w:rPr>
                <w:rFonts w:ascii="Segoe UI" w:hAnsi="Segoe UI" w:cs="Segoe UI"/>
                <w:iCs/>
                <w:sz w:val="22"/>
                <w:szCs w:val="22"/>
              </w:rPr>
              <w:t>plan of care</w:t>
            </w:r>
            <w:r w:rsidR="00A7220F" w:rsidRPr="002925F0">
              <w:rPr>
                <w:rFonts w:ascii="Segoe UI" w:hAnsi="Segoe UI" w:cs="Segoe UI"/>
                <w:iCs/>
                <w:sz w:val="22"/>
                <w:szCs w:val="22"/>
              </w:rPr>
              <w:t xml:space="preserve"> for the client/resident, including the use of restraints in accordance with current professional standards.</w:t>
            </w:r>
          </w:p>
          <w:p w14:paraId="622ED02C" w14:textId="77777777" w:rsidR="00102A84" w:rsidRDefault="00102A84" w:rsidP="004537F6">
            <w:pPr>
              <w:pStyle w:val="ListParagraph"/>
              <w:numPr>
                <w:ilvl w:val="0"/>
                <w:numId w:val="74"/>
              </w:numPr>
              <w:rPr>
                <w:rFonts w:ascii="Segoe UI" w:hAnsi="Segoe UI" w:cs="Segoe UI"/>
                <w:sz w:val="22"/>
                <w:szCs w:val="22"/>
              </w:rPr>
            </w:pPr>
            <w:r w:rsidRPr="002925F0">
              <w:rPr>
                <w:rFonts w:ascii="Segoe UI" w:hAnsi="Segoe UI" w:cs="Segoe UI"/>
                <w:sz w:val="22"/>
                <w:szCs w:val="22"/>
              </w:rPr>
              <w:t>Role-play specific scenarios in small groups to explore, practice, and refine their behavior in response to various situations concerning respect for clients’ rights, independence, and respect for diversity.</w:t>
            </w:r>
          </w:p>
          <w:p w14:paraId="075E50F9" w14:textId="45892EF9" w:rsidR="00280A68" w:rsidRDefault="00280A68" w:rsidP="00280A68">
            <w:pPr>
              <w:pStyle w:val="ListParagraph"/>
              <w:numPr>
                <w:ilvl w:val="1"/>
                <w:numId w:val="74"/>
              </w:numPr>
              <w:rPr>
                <w:rFonts w:ascii="Segoe UI" w:hAnsi="Segoe UI" w:cs="Segoe UI"/>
                <w:sz w:val="22"/>
                <w:szCs w:val="22"/>
              </w:rPr>
            </w:pPr>
            <w:r>
              <w:rPr>
                <w:rFonts w:ascii="Segoe UI" w:hAnsi="Segoe UI" w:cs="Segoe UI"/>
                <w:sz w:val="22"/>
                <w:szCs w:val="22"/>
              </w:rPr>
              <w:t>Demonstrate reporting client’s or resident’s concern(s)</w:t>
            </w:r>
          </w:p>
          <w:p w14:paraId="2077D270" w14:textId="5DA9DD34" w:rsidR="00280A68" w:rsidRDefault="00280A68" w:rsidP="00280A68">
            <w:pPr>
              <w:pStyle w:val="ListParagraph"/>
              <w:numPr>
                <w:ilvl w:val="1"/>
                <w:numId w:val="74"/>
              </w:numPr>
              <w:rPr>
                <w:rFonts w:ascii="Segoe UI" w:hAnsi="Segoe UI" w:cs="Segoe UI"/>
                <w:sz w:val="22"/>
                <w:szCs w:val="22"/>
              </w:rPr>
            </w:pPr>
            <w:r>
              <w:rPr>
                <w:rFonts w:ascii="Segoe UI" w:hAnsi="Segoe UI" w:cs="Segoe UI"/>
                <w:sz w:val="22"/>
                <w:szCs w:val="22"/>
              </w:rPr>
              <w:t>Giving assistance with resolving grievances and disputes</w:t>
            </w:r>
          </w:p>
          <w:p w14:paraId="5AE929AD" w14:textId="69F8EC9C" w:rsidR="00280A68" w:rsidRDefault="00280A68" w:rsidP="00280A68">
            <w:pPr>
              <w:pStyle w:val="ListParagraph"/>
              <w:numPr>
                <w:ilvl w:val="1"/>
                <w:numId w:val="74"/>
              </w:numPr>
              <w:rPr>
                <w:rFonts w:ascii="Segoe UI" w:hAnsi="Segoe UI" w:cs="Segoe UI"/>
                <w:sz w:val="22"/>
                <w:szCs w:val="22"/>
              </w:rPr>
            </w:pPr>
            <w:r>
              <w:rPr>
                <w:rFonts w:ascii="Segoe UI" w:hAnsi="Segoe UI" w:cs="Segoe UI"/>
                <w:sz w:val="22"/>
                <w:szCs w:val="22"/>
              </w:rPr>
              <w:t>Promoting clients/residents right to be free from abuse, mistreatment, neglect.</w:t>
            </w:r>
          </w:p>
          <w:p w14:paraId="6C470F90" w14:textId="7B02447E" w:rsidR="00280A68" w:rsidRPr="002925F0" w:rsidRDefault="00280A68" w:rsidP="00280A68">
            <w:pPr>
              <w:pStyle w:val="ListParagraph"/>
              <w:numPr>
                <w:ilvl w:val="1"/>
                <w:numId w:val="74"/>
              </w:numPr>
              <w:rPr>
                <w:rFonts w:ascii="Segoe UI" w:hAnsi="Segoe UI" w:cs="Segoe UI"/>
                <w:sz w:val="22"/>
                <w:szCs w:val="22"/>
              </w:rPr>
            </w:pPr>
            <w:r>
              <w:rPr>
                <w:rFonts w:ascii="Segoe UI" w:hAnsi="Segoe UI" w:cs="Segoe UI"/>
                <w:sz w:val="22"/>
                <w:szCs w:val="22"/>
              </w:rPr>
              <w:t>Compiling with mandatory reporting requirements by Department of Social and Health Services</w:t>
            </w:r>
          </w:p>
          <w:p w14:paraId="129E255B" w14:textId="18C86F14" w:rsidR="00102A84" w:rsidRPr="002925F0" w:rsidRDefault="00102A84" w:rsidP="004537F6">
            <w:pPr>
              <w:pStyle w:val="ListParagraph"/>
              <w:numPr>
                <w:ilvl w:val="0"/>
                <w:numId w:val="74"/>
              </w:numPr>
              <w:rPr>
                <w:rFonts w:ascii="Segoe UI" w:hAnsi="Segoe UI" w:cs="Segoe UI"/>
                <w:sz w:val="22"/>
                <w:szCs w:val="22"/>
              </w:rPr>
            </w:pPr>
            <w:r w:rsidRPr="002925F0">
              <w:rPr>
                <w:rFonts w:ascii="Segoe UI" w:hAnsi="Segoe UI" w:cs="Segoe UI"/>
                <w:sz w:val="22"/>
                <w:szCs w:val="22"/>
              </w:rPr>
              <w:t xml:space="preserve">Perform care skills in a compassionate manner demonstrating respect for the client, the client’s possessions, and creating an environment through the student’s behavior that promotes trust and comfort. Students will arrange care to accommodate for arrival and participation in planned activities </w:t>
            </w:r>
            <w:r w:rsidR="00BF2668" w:rsidRPr="002925F0">
              <w:rPr>
                <w:rFonts w:ascii="Segoe UI" w:hAnsi="Segoe UI" w:cs="Segoe UI"/>
                <w:sz w:val="22"/>
                <w:szCs w:val="22"/>
              </w:rPr>
              <w:t>and</w:t>
            </w:r>
            <w:r w:rsidRPr="002925F0">
              <w:rPr>
                <w:rFonts w:ascii="Segoe UI" w:hAnsi="Segoe UI" w:cs="Segoe UI"/>
                <w:sz w:val="22"/>
                <w:szCs w:val="22"/>
              </w:rPr>
              <w:t xml:space="preserve"> be accountable in noticing and reporting any care that is abusive or neglectful. Evaluation of these skills will be included on the students’ skill competency checklists.</w:t>
            </w:r>
          </w:p>
          <w:p w14:paraId="0BB8D564" w14:textId="77777777" w:rsidR="00102A84" w:rsidRPr="002925F0" w:rsidRDefault="00102A84" w:rsidP="004537F6">
            <w:pPr>
              <w:pStyle w:val="ListParagraph"/>
              <w:numPr>
                <w:ilvl w:val="0"/>
                <w:numId w:val="74"/>
              </w:numPr>
              <w:rPr>
                <w:rFonts w:ascii="Segoe UI" w:hAnsi="Segoe UI" w:cs="Segoe UI"/>
                <w:sz w:val="22"/>
                <w:szCs w:val="22"/>
              </w:rPr>
            </w:pPr>
            <w:r w:rsidRPr="002925F0">
              <w:rPr>
                <w:rFonts w:ascii="Segoe UI" w:hAnsi="Segoe UI" w:cs="Segoe UI"/>
                <w:sz w:val="22"/>
                <w:szCs w:val="22"/>
              </w:rPr>
              <w:t>Interview residents of long-term care facilities to determine their understanding of their rights and write a persuasive paper on why maintaining their rights is so important.</w:t>
            </w:r>
          </w:p>
          <w:p w14:paraId="120A79FA" w14:textId="77777777" w:rsidR="00AD0AE4" w:rsidRPr="002925F0" w:rsidRDefault="00AD0AE4" w:rsidP="004537F6">
            <w:pPr>
              <w:pStyle w:val="Header"/>
              <w:numPr>
                <w:ilvl w:val="0"/>
                <w:numId w:val="74"/>
              </w:numPr>
              <w:rPr>
                <w:rFonts w:cs="Segoe UI"/>
                <w:b/>
                <w:bCs/>
                <w:szCs w:val="22"/>
              </w:rPr>
            </w:pPr>
            <w:r w:rsidRPr="002925F0">
              <w:rPr>
                <w:rFonts w:cs="Segoe UI"/>
                <w:b/>
                <w:bCs/>
                <w:szCs w:val="22"/>
              </w:rPr>
              <w:t xml:space="preserve">Skills Lab Competency and Evaluation Checklist </w:t>
            </w:r>
          </w:p>
          <w:p w14:paraId="394B1FA9" w14:textId="27870405" w:rsidR="00AD0AE4" w:rsidRPr="002925F0" w:rsidRDefault="00AD0AE4" w:rsidP="004537F6">
            <w:pPr>
              <w:pStyle w:val="Header"/>
              <w:numPr>
                <w:ilvl w:val="1"/>
                <w:numId w:val="74"/>
              </w:numPr>
              <w:rPr>
                <w:rFonts w:cs="Segoe UI"/>
                <w:szCs w:val="22"/>
              </w:rPr>
            </w:pPr>
            <w:r w:rsidRPr="002925F0">
              <w:rPr>
                <w:rFonts w:cs="Segoe UI"/>
                <w:szCs w:val="22"/>
              </w:rPr>
              <w:t>Pyramid Activity: Linking content to human needs and holistic care</w:t>
            </w:r>
          </w:p>
          <w:p w14:paraId="220B6E06" w14:textId="0D30BCCB" w:rsidR="00AD0AE4" w:rsidRPr="002925F0" w:rsidRDefault="00AD0AE4" w:rsidP="004537F6">
            <w:pPr>
              <w:pStyle w:val="Header"/>
              <w:numPr>
                <w:ilvl w:val="1"/>
                <w:numId w:val="74"/>
              </w:numPr>
              <w:rPr>
                <w:rFonts w:cs="Segoe UI"/>
                <w:szCs w:val="22"/>
              </w:rPr>
            </w:pPr>
            <w:r w:rsidRPr="002925F0">
              <w:rPr>
                <w:rFonts w:cs="Segoe UI"/>
                <w:szCs w:val="22"/>
              </w:rPr>
              <w:t>Story Activity: Linking holistic care to one unique individual for a person-centered care approach</w:t>
            </w:r>
          </w:p>
          <w:p w14:paraId="305EA8CF" w14:textId="364FA660" w:rsidR="00102A84" w:rsidRPr="002925F0" w:rsidRDefault="00A04D41" w:rsidP="004537F6">
            <w:pPr>
              <w:pStyle w:val="Header"/>
              <w:numPr>
                <w:ilvl w:val="2"/>
                <w:numId w:val="74"/>
              </w:numPr>
              <w:rPr>
                <w:rFonts w:cs="Segoe UI"/>
                <w:szCs w:val="22"/>
              </w:rPr>
            </w:pPr>
            <w:r w:rsidRPr="002925F0">
              <w:rPr>
                <w:rFonts w:cs="Segoe UI"/>
                <w:szCs w:val="22"/>
              </w:rPr>
              <w:t>Alberta Filmore</w:t>
            </w:r>
            <w:r w:rsidR="00A315B2" w:rsidRPr="002925F0">
              <w:rPr>
                <w:rFonts w:cs="Segoe UI"/>
                <w:szCs w:val="22"/>
              </w:rPr>
              <w:t xml:space="preserve">: </w:t>
            </w:r>
            <w:r w:rsidR="00A86442" w:rsidRPr="002925F0">
              <w:rPr>
                <w:rFonts w:cs="Segoe UI"/>
                <w:szCs w:val="22"/>
              </w:rPr>
              <w:t xml:space="preserve"> Analyzing a situation where Alberta’s rights have not been respected and how it affects her human </w:t>
            </w:r>
            <w:r w:rsidR="00BF2668" w:rsidRPr="002925F0">
              <w:rPr>
                <w:rFonts w:cs="Segoe UI"/>
                <w:szCs w:val="22"/>
              </w:rPr>
              <w:t>needs;</w:t>
            </w:r>
            <w:r w:rsidR="00A86442" w:rsidRPr="002925F0">
              <w:rPr>
                <w:rFonts w:cs="Segoe UI"/>
                <w:szCs w:val="22"/>
              </w:rPr>
              <w:t xml:space="preserve"> describing professional behavior in interactions.</w:t>
            </w:r>
          </w:p>
        </w:tc>
      </w:tr>
      <w:tr w:rsidR="00102A84" w:rsidRPr="002925F0" w14:paraId="68BC7895" w14:textId="77777777" w:rsidTr="00663C92">
        <w:trPr>
          <w:trHeight w:val="170"/>
          <w:jc w:val="center"/>
        </w:trPr>
        <w:tc>
          <w:tcPr>
            <w:tcW w:w="15019" w:type="dxa"/>
            <w:gridSpan w:val="5"/>
          </w:tcPr>
          <w:p w14:paraId="2CD1F197" w14:textId="77777777" w:rsidR="00102A84" w:rsidRPr="002925F0" w:rsidRDefault="00102A84" w:rsidP="00663C92">
            <w:pPr>
              <w:pBdr>
                <w:top w:val="nil"/>
                <w:left w:val="nil"/>
                <w:bottom w:val="nil"/>
                <w:right w:val="nil"/>
                <w:between w:val="nil"/>
                <w:bar w:val="nil"/>
              </w:pBdr>
              <w:rPr>
                <w:rFonts w:ascii="Segoe UI" w:eastAsia="Arial" w:hAnsi="Segoe UI" w:cs="Segoe UI"/>
                <w:bCs/>
                <w:color w:val="000000"/>
                <w:sz w:val="22"/>
                <w:szCs w:val="22"/>
                <w:u w:color="000000"/>
                <w:bdr w:val="nil"/>
              </w:rPr>
            </w:pPr>
            <w:r w:rsidRPr="002925F0">
              <w:rPr>
                <w:rFonts w:ascii="Segoe UI" w:eastAsia="Arial" w:hAnsi="Segoe UI" w:cs="Segoe UI"/>
                <w:b/>
                <w:color w:val="000000"/>
                <w:sz w:val="22"/>
                <w:szCs w:val="22"/>
                <w:u w:color="000000"/>
                <w:bdr w:val="nil"/>
              </w:rPr>
              <w:lastRenderedPageBreak/>
              <w:t>Leadership Alignment</w:t>
            </w:r>
            <w:r w:rsidRPr="002925F0">
              <w:rPr>
                <w:rFonts w:ascii="Segoe UI" w:eastAsia="Arial" w:hAnsi="Segoe UI" w:cs="Segoe UI"/>
                <w:bCs/>
                <w:color w:val="000000"/>
                <w:sz w:val="22"/>
                <w:szCs w:val="22"/>
                <w:u w:color="000000"/>
                <w:bdr w:val="nil"/>
              </w:rPr>
              <w:t>: (Districts to complete for each unit)</w:t>
            </w:r>
          </w:p>
          <w:p w14:paraId="0D2DEAC7" w14:textId="77777777" w:rsidR="00102A84" w:rsidRPr="002925F0" w:rsidRDefault="00102A84" w:rsidP="00663C92">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925F0">
              <w:rPr>
                <w:rFonts w:ascii="Segoe UI" w:eastAsia="Segoe UI" w:hAnsi="Segoe UI" w:cs="Segoe UI"/>
                <w:i/>
                <w:iCs/>
                <w:color w:val="000000"/>
                <w:sz w:val="22"/>
                <w:szCs w:val="22"/>
                <w:u w:color="000000"/>
                <w:bdr w:val="nil"/>
              </w:rPr>
              <w:t>Leadership alignment must include a unit specific project/activity that aligns with the 21</w:t>
            </w:r>
            <w:r w:rsidRPr="002925F0">
              <w:rPr>
                <w:rFonts w:ascii="Segoe UI" w:eastAsia="Segoe UI" w:hAnsi="Segoe UI" w:cs="Segoe UI"/>
                <w:i/>
                <w:iCs/>
                <w:color w:val="000000"/>
                <w:sz w:val="22"/>
                <w:szCs w:val="22"/>
                <w:u w:color="000000"/>
                <w:bdr w:val="nil"/>
                <w:vertAlign w:val="superscript"/>
              </w:rPr>
              <w:t>st</w:t>
            </w:r>
            <w:r w:rsidRPr="002925F0">
              <w:rPr>
                <w:rFonts w:ascii="Segoe UI" w:eastAsia="Segoe UI" w:hAnsi="Segoe UI" w:cs="Segoe UI"/>
                <w:i/>
                <w:iCs/>
                <w:color w:val="000000"/>
                <w:sz w:val="22"/>
                <w:szCs w:val="22"/>
                <w:u w:color="000000"/>
                <w:bdr w:val="nil"/>
              </w:rPr>
              <w:t xml:space="preserve"> Century Leadership Skills. </w:t>
            </w:r>
          </w:p>
          <w:p w14:paraId="35947B42" w14:textId="77777777" w:rsidR="00102A84" w:rsidRPr="002925F0" w:rsidRDefault="00102A84" w:rsidP="00663C92">
            <w:pPr>
              <w:rPr>
                <w:rFonts w:ascii="Segoe UI" w:hAnsi="Segoe UI" w:cs="Segoe UI"/>
                <w:sz w:val="22"/>
                <w:szCs w:val="22"/>
              </w:rPr>
            </w:pPr>
            <w:r w:rsidRPr="002925F0">
              <w:rPr>
                <w:rFonts w:ascii="Segoe UI" w:eastAsia="Segoe UI" w:hAnsi="Segoe UI" w:cs="Segoe UI"/>
                <w:i/>
                <w:iCs/>
                <w:sz w:val="22"/>
                <w:szCs w:val="22"/>
              </w:rPr>
              <w:t xml:space="preserve">Example: </w:t>
            </w:r>
          </w:p>
          <w:p w14:paraId="1C4957D7" w14:textId="6029489D" w:rsidR="00102A84" w:rsidRPr="002925F0" w:rsidRDefault="00102A84" w:rsidP="00663C92">
            <w:pPr>
              <w:pStyle w:val="ListParagraph"/>
              <w:numPr>
                <w:ilvl w:val="0"/>
                <w:numId w:val="38"/>
              </w:numPr>
              <w:rPr>
                <w:rFonts w:ascii="Segoe UI" w:hAnsi="Segoe UI" w:cs="Segoe UI"/>
                <w:b/>
                <w:sz w:val="22"/>
                <w:szCs w:val="22"/>
              </w:rPr>
            </w:pPr>
            <w:r w:rsidRPr="002925F0">
              <w:rPr>
                <w:rFonts w:ascii="Segoe UI" w:hAnsi="Segoe UI" w:cs="Segoe UI"/>
                <w:sz w:val="22"/>
                <w:szCs w:val="22"/>
              </w:rPr>
              <w:t xml:space="preserve">Using National HOSA Biomedical Debate guidelines, students </w:t>
            </w:r>
            <w:r w:rsidR="007C41E0" w:rsidRPr="00762382">
              <w:rPr>
                <w:rFonts w:ascii="Segoe UI" w:hAnsi="Segoe UI" w:cs="Segoe UI"/>
                <w:sz w:val="22"/>
                <w:szCs w:val="22"/>
                <w:u w:val="single"/>
              </w:rPr>
              <w:t>communicate clearly</w:t>
            </w:r>
            <w:r w:rsidR="00762382">
              <w:rPr>
                <w:rFonts w:ascii="Segoe UI" w:hAnsi="Segoe UI" w:cs="Segoe UI"/>
                <w:sz w:val="22"/>
                <w:szCs w:val="22"/>
              </w:rPr>
              <w:t xml:space="preserve"> (3.A.1; 3.B.3) </w:t>
            </w:r>
            <w:r w:rsidR="007C41E0" w:rsidRPr="00762382">
              <w:rPr>
                <w:rFonts w:ascii="Segoe UI" w:hAnsi="Segoe UI" w:cs="Segoe UI"/>
                <w:sz w:val="22"/>
                <w:szCs w:val="22"/>
              </w:rPr>
              <w:t>as</w:t>
            </w:r>
            <w:r w:rsidR="007C41E0" w:rsidRPr="007C41E0">
              <w:rPr>
                <w:rFonts w:ascii="Segoe UI" w:hAnsi="Segoe UI" w:cs="Segoe UI"/>
                <w:sz w:val="22"/>
                <w:szCs w:val="22"/>
              </w:rPr>
              <w:t xml:space="preserve"> they</w:t>
            </w:r>
            <w:r w:rsidRPr="007C41E0">
              <w:rPr>
                <w:rFonts w:ascii="Segoe UI" w:hAnsi="Segoe UI" w:cs="Segoe UI"/>
                <w:sz w:val="22"/>
                <w:szCs w:val="22"/>
              </w:rPr>
              <w:t xml:space="preserve"> </w:t>
            </w:r>
            <w:r w:rsidRPr="002925F0">
              <w:rPr>
                <w:rFonts w:ascii="Segoe UI" w:hAnsi="Segoe UI" w:cs="Segoe UI"/>
                <w:sz w:val="22"/>
                <w:szCs w:val="22"/>
              </w:rPr>
              <w:t xml:space="preserve">debate issues that are related to the rights of the </w:t>
            </w:r>
            <w:r w:rsidR="007C41E0">
              <w:rPr>
                <w:rFonts w:ascii="Segoe UI" w:hAnsi="Segoe UI" w:cs="Segoe UI"/>
                <w:sz w:val="22"/>
                <w:szCs w:val="22"/>
              </w:rPr>
              <w:t>client/resident</w:t>
            </w:r>
            <w:r w:rsidRPr="002925F0">
              <w:rPr>
                <w:rFonts w:ascii="Segoe UI" w:hAnsi="Segoe UI" w:cs="Segoe UI"/>
                <w:sz w:val="22"/>
                <w:szCs w:val="22"/>
              </w:rPr>
              <w:t xml:space="preserve"> in a healthcare facility.</w:t>
            </w:r>
          </w:p>
          <w:p w14:paraId="44BB83CF" w14:textId="3726EE7C" w:rsidR="00102A84" w:rsidRPr="002925F0" w:rsidRDefault="00102A84" w:rsidP="00EF7250">
            <w:pPr>
              <w:pStyle w:val="ListParagraph"/>
              <w:rPr>
                <w:rFonts w:ascii="Segoe UI" w:hAnsi="Segoe UI" w:cs="Segoe UI"/>
                <w:b/>
                <w:sz w:val="22"/>
                <w:szCs w:val="22"/>
              </w:rPr>
            </w:pPr>
          </w:p>
        </w:tc>
      </w:tr>
      <w:tr w:rsidR="00102A84" w:rsidRPr="002925F0" w14:paraId="4ED4B97C" w14:textId="77777777" w:rsidTr="00663C92">
        <w:trPr>
          <w:trHeight w:val="170"/>
          <w:jc w:val="center"/>
        </w:trPr>
        <w:tc>
          <w:tcPr>
            <w:tcW w:w="15019" w:type="dxa"/>
            <w:gridSpan w:val="5"/>
          </w:tcPr>
          <w:p w14:paraId="216AEAE9" w14:textId="77777777" w:rsidR="00102A84" w:rsidRPr="002925F0" w:rsidRDefault="00102A84" w:rsidP="00663C92">
            <w:pPr>
              <w:rPr>
                <w:rFonts w:ascii="Segoe UI" w:hAnsi="Segoe UI" w:cs="Segoe UI"/>
                <w:sz w:val="22"/>
                <w:szCs w:val="22"/>
              </w:rPr>
            </w:pPr>
            <w:r w:rsidRPr="002925F0">
              <w:rPr>
                <w:rFonts w:ascii="Segoe UI" w:hAnsi="Segoe UI" w:cs="Segoe UI"/>
                <w:b/>
                <w:sz w:val="22"/>
                <w:szCs w:val="22"/>
              </w:rPr>
              <w:t>Industry Standards and/or Competencies</w:t>
            </w:r>
            <w:r w:rsidRPr="002925F0">
              <w:rPr>
                <w:rFonts w:ascii="Segoe UI" w:hAnsi="Segoe UI" w:cs="Segoe UI"/>
                <w:sz w:val="22"/>
                <w:szCs w:val="22"/>
              </w:rPr>
              <w:t>:</w:t>
            </w:r>
          </w:p>
          <w:p w14:paraId="1DC2AD03" w14:textId="77777777" w:rsidR="00102A84" w:rsidRPr="002925F0" w:rsidRDefault="00102A84" w:rsidP="00663C92">
            <w:pPr>
              <w:rPr>
                <w:rFonts w:ascii="Segoe UI" w:hAnsi="Segoe UI" w:cs="Segoe UI"/>
                <w:b/>
                <w:sz w:val="22"/>
                <w:szCs w:val="22"/>
              </w:rPr>
            </w:pPr>
            <w:r w:rsidRPr="002925F0">
              <w:rPr>
                <w:rFonts w:ascii="Segoe UI" w:hAnsi="Segoe UI" w:cs="Segoe UI"/>
                <w:b/>
                <w:sz w:val="22"/>
                <w:szCs w:val="22"/>
              </w:rPr>
              <w:t>National Health Science Standards:</w:t>
            </w:r>
          </w:p>
          <w:p w14:paraId="507400B0" w14:textId="77777777" w:rsidR="00102A84" w:rsidRPr="002925F0" w:rsidRDefault="00102A84" w:rsidP="00663C92">
            <w:pPr>
              <w:rPr>
                <w:rFonts w:ascii="Segoe UI" w:hAnsi="Segoe UI" w:cs="Segoe UI"/>
                <w:sz w:val="22"/>
                <w:szCs w:val="22"/>
              </w:rPr>
            </w:pPr>
            <w:r w:rsidRPr="002925F0">
              <w:rPr>
                <w:rFonts w:ascii="Segoe UI" w:hAnsi="Segoe UI" w:cs="Segoe UI"/>
                <w:sz w:val="22"/>
                <w:szCs w:val="22"/>
              </w:rPr>
              <w:t>Foundation Standard 5: Legal Responsibilities</w:t>
            </w:r>
          </w:p>
          <w:p w14:paraId="0D4B4D69" w14:textId="77777777" w:rsidR="00102A84" w:rsidRPr="002925F0" w:rsidRDefault="00102A84" w:rsidP="00663C92">
            <w:pPr>
              <w:rPr>
                <w:rFonts w:ascii="Segoe UI" w:hAnsi="Segoe UI" w:cs="Segoe UI"/>
                <w:sz w:val="22"/>
                <w:szCs w:val="22"/>
              </w:rPr>
            </w:pPr>
            <w:r w:rsidRPr="002925F0">
              <w:rPr>
                <w:rFonts w:ascii="Segoe UI" w:hAnsi="Segoe UI" w:cs="Segoe UI"/>
                <w:sz w:val="22"/>
                <w:szCs w:val="22"/>
              </w:rPr>
              <w:t>Describe legal responsibilities, limitations, and implications on healthcare worker actions.</w:t>
            </w:r>
          </w:p>
          <w:p w14:paraId="1CE57715" w14:textId="77777777" w:rsidR="00102A84" w:rsidRPr="002925F0" w:rsidRDefault="00102A84" w:rsidP="00663C92">
            <w:pPr>
              <w:ind w:left="720"/>
              <w:rPr>
                <w:rFonts w:ascii="Segoe UI" w:hAnsi="Segoe UI" w:cs="Segoe UI"/>
                <w:sz w:val="22"/>
                <w:szCs w:val="22"/>
              </w:rPr>
            </w:pPr>
            <w:r w:rsidRPr="002925F0">
              <w:rPr>
                <w:rFonts w:ascii="Segoe UI" w:hAnsi="Segoe UI" w:cs="Segoe UI"/>
                <w:sz w:val="22"/>
                <w:szCs w:val="22"/>
              </w:rPr>
              <w:t>5.1 Legal Responsibilities and Implications</w:t>
            </w:r>
          </w:p>
          <w:p w14:paraId="2A16347A" w14:textId="77777777" w:rsidR="00102A84" w:rsidRPr="002925F0" w:rsidRDefault="00102A84" w:rsidP="00663C92">
            <w:pPr>
              <w:ind w:left="1440"/>
              <w:rPr>
                <w:rFonts w:ascii="Segoe UI" w:hAnsi="Segoe UI" w:cs="Segoe UI"/>
                <w:sz w:val="22"/>
                <w:szCs w:val="22"/>
              </w:rPr>
            </w:pPr>
            <w:r w:rsidRPr="002925F0">
              <w:rPr>
                <w:rFonts w:ascii="Segoe UI" w:hAnsi="Segoe UI" w:cs="Segoe UI"/>
                <w:sz w:val="22"/>
                <w:szCs w:val="22"/>
              </w:rPr>
              <w:t xml:space="preserve">5.1.1 Analyze legal responsibilities and implications of criminal and civil law. </w:t>
            </w:r>
          </w:p>
          <w:p w14:paraId="30E7E99D" w14:textId="77777777" w:rsidR="00102A84" w:rsidRPr="002925F0" w:rsidRDefault="00102A84" w:rsidP="00663C92">
            <w:pPr>
              <w:ind w:left="720"/>
              <w:rPr>
                <w:rFonts w:ascii="Segoe UI" w:hAnsi="Segoe UI" w:cs="Segoe UI"/>
                <w:sz w:val="22"/>
                <w:szCs w:val="22"/>
              </w:rPr>
            </w:pPr>
            <w:r w:rsidRPr="002925F0">
              <w:rPr>
                <w:rFonts w:ascii="Segoe UI" w:hAnsi="Segoe UI" w:cs="Segoe UI"/>
                <w:sz w:val="22"/>
                <w:szCs w:val="22"/>
              </w:rPr>
              <w:t>5.2 Legal Practices</w:t>
            </w:r>
          </w:p>
          <w:p w14:paraId="4BF9F5D7" w14:textId="77777777" w:rsidR="00102A84" w:rsidRPr="002925F0" w:rsidRDefault="00102A84" w:rsidP="00663C92">
            <w:pPr>
              <w:ind w:left="1440"/>
              <w:rPr>
                <w:rFonts w:ascii="Segoe UI" w:hAnsi="Segoe UI" w:cs="Segoe UI"/>
                <w:sz w:val="22"/>
                <w:szCs w:val="22"/>
              </w:rPr>
            </w:pPr>
            <w:r w:rsidRPr="002925F0">
              <w:rPr>
                <w:rFonts w:ascii="Segoe UI" w:hAnsi="Segoe UI" w:cs="Segoe UI"/>
                <w:sz w:val="22"/>
                <w:szCs w:val="22"/>
              </w:rPr>
              <w:t>5.2.1 Apply standards for the safety, privacy and confidentiality of health information (HIPAA, privileged communication).</w:t>
            </w:r>
          </w:p>
          <w:p w14:paraId="4F590FB9" w14:textId="77777777" w:rsidR="00102A84" w:rsidRPr="002925F0" w:rsidRDefault="00102A84" w:rsidP="00663C92">
            <w:pPr>
              <w:ind w:left="1440"/>
              <w:rPr>
                <w:rFonts w:ascii="Segoe UI" w:hAnsi="Segoe UI" w:cs="Segoe UI"/>
                <w:sz w:val="22"/>
                <w:szCs w:val="22"/>
              </w:rPr>
            </w:pPr>
            <w:r w:rsidRPr="002925F0">
              <w:rPr>
                <w:rFonts w:ascii="Segoe UI" w:hAnsi="Segoe UI" w:cs="Segoe UI"/>
                <w:sz w:val="22"/>
                <w:szCs w:val="22"/>
              </w:rPr>
              <w:t xml:space="preserve">5.2.2 Describe advance directives. </w:t>
            </w:r>
          </w:p>
          <w:p w14:paraId="26BD0526" w14:textId="77777777" w:rsidR="00102A84" w:rsidRPr="002925F0" w:rsidRDefault="00102A84" w:rsidP="00663C92">
            <w:pPr>
              <w:ind w:left="1440"/>
              <w:rPr>
                <w:rFonts w:ascii="Segoe UI" w:hAnsi="Segoe UI" w:cs="Segoe UI"/>
                <w:sz w:val="22"/>
                <w:szCs w:val="22"/>
              </w:rPr>
            </w:pPr>
            <w:r w:rsidRPr="002925F0">
              <w:rPr>
                <w:rFonts w:ascii="Segoe UI" w:hAnsi="Segoe UI" w:cs="Segoe UI"/>
                <w:sz w:val="22"/>
                <w:szCs w:val="22"/>
              </w:rPr>
              <w:t xml:space="preserve">5.2.3 Summarize the essential characteristics of a patient’s basic rights within a healthcare setting. </w:t>
            </w:r>
          </w:p>
          <w:p w14:paraId="3C7B4D95" w14:textId="77777777" w:rsidR="00102A84" w:rsidRPr="002925F0" w:rsidRDefault="00102A84" w:rsidP="00663C92">
            <w:pPr>
              <w:ind w:left="1440"/>
              <w:rPr>
                <w:rFonts w:ascii="Segoe UI" w:hAnsi="Segoe UI" w:cs="Segoe UI"/>
                <w:sz w:val="22"/>
                <w:szCs w:val="22"/>
              </w:rPr>
            </w:pPr>
            <w:r w:rsidRPr="002925F0">
              <w:rPr>
                <w:rFonts w:ascii="Segoe UI" w:hAnsi="Segoe UI" w:cs="Segoe UI"/>
                <w:sz w:val="22"/>
                <w:szCs w:val="22"/>
              </w:rPr>
              <w:t xml:space="preserve">5.2.4 Differentiate informed and implied consent. </w:t>
            </w:r>
          </w:p>
          <w:p w14:paraId="615C319B" w14:textId="444B9412" w:rsidR="00102A84" w:rsidRPr="002925F0" w:rsidRDefault="00102A84" w:rsidP="00663C92">
            <w:pPr>
              <w:rPr>
                <w:rFonts w:ascii="Segoe UI" w:hAnsi="Segoe UI" w:cs="Segoe UI"/>
                <w:sz w:val="22"/>
                <w:szCs w:val="22"/>
              </w:rPr>
            </w:pPr>
            <w:r w:rsidRPr="002925F0">
              <w:rPr>
                <w:rFonts w:ascii="Segoe UI" w:hAnsi="Segoe UI" w:cs="Segoe UI"/>
                <w:sz w:val="22"/>
                <w:szCs w:val="22"/>
              </w:rPr>
              <w:lastRenderedPageBreak/>
              <w:t xml:space="preserve">                        5.2.</w:t>
            </w:r>
            <w:r w:rsidR="00182FCC">
              <w:rPr>
                <w:rFonts w:ascii="Segoe UI" w:hAnsi="Segoe UI" w:cs="Segoe UI"/>
                <w:sz w:val="22"/>
                <w:szCs w:val="22"/>
              </w:rPr>
              <w:t>5</w:t>
            </w:r>
            <w:r w:rsidRPr="002925F0">
              <w:rPr>
                <w:rFonts w:ascii="Segoe UI" w:hAnsi="Segoe UI" w:cs="Segoe UI"/>
                <w:sz w:val="22"/>
                <w:szCs w:val="22"/>
              </w:rPr>
              <w:t xml:space="preserve"> Describe the concept of scope of practice. </w:t>
            </w:r>
          </w:p>
          <w:p w14:paraId="28E7F767" w14:textId="686099CB" w:rsidR="00102A84" w:rsidRPr="002925F0" w:rsidRDefault="00102A84" w:rsidP="00663C92">
            <w:pPr>
              <w:rPr>
                <w:rFonts w:ascii="Segoe UI" w:hAnsi="Segoe UI" w:cs="Segoe UI"/>
                <w:sz w:val="22"/>
                <w:szCs w:val="22"/>
              </w:rPr>
            </w:pPr>
            <w:r w:rsidRPr="002925F0">
              <w:rPr>
                <w:rFonts w:ascii="Segoe UI" w:hAnsi="Segoe UI" w:cs="Segoe UI"/>
                <w:sz w:val="22"/>
                <w:szCs w:val="22"/>
              </w:rPr>
              <w:t xml:space="preserve">                        5.2.</w:t>
            </w:r>
            <w:r w:rsidR="00182FCC">
              <w:rPr>
                <w:rFonts w:ascii="Segoe UI" w:hAnsi="Segoe UI" w:cs="Segoe UI"/>
                <w:sz w:val="22"/>
                <w:szCs w:val="22"/>
              </w:rPr>
              <w:t>6</w:t>
            </w:r>
            <w:r w:rsidRPr="002925F0">
              <w:rPr>
                <w:rFonts w:ascii="Segoe UI" w:hAnsi="Segoe UI" w:cs="Segoe UI"/>
                <w:sz w:val="22"/>
                <w:szCs w:val="22"/>
              </w:rPr>
              <w:t xml:space="preserve"> </w:t>
            </w:r>
            <w:r w:rsidR="00182FCC">
              <w:rPr>
                <w:rFonts w:ascii="Segoe UI" w:hAnsi="Segoe UI" w:cs="Segoe UI"/>
                <w:sz w:val="22"/>
                <w:szCs w:val="22"/>
              </w:rPr>
              <w:t>Interpret</w:t>
            </w:r>
            <w:r w:rsidRPr="002925F0">
              <w:rPr>
                <w:rFonts w:ascii="Segoe UI" w:hAnsi="Segoe UI" w:cs="Segoe UI"/>
                <w:sz w:val="22"/>
                <w:szCs w:val="22"/>
              </w:rPr>
              <w:t xml:space="preserve"> procedures for reporting activities and behaviors that affect the health, safety, and welfare of others (incident report).</w:t>
            </w:r>
          </w:p>
          <w:p w14:paraId="660AFA11" w14:textId="77777777" w:rsidR="00102A84" w:rsidRPr="002925F0" w:rsidRDefault="00102A84" w:rsidP="00663C92">
            <w:pPr>
              <w:rPr>
                <w:rFonts w:ascii="Segoe UI" w:hAnsi="Segoe UI" w:cs="Segoe UI"/>
                <w:sz w:val="22"/>
                <w:szCs w:val="22"/>
              </w:rPr>
            </w:pPr>
            <w:r w:rsidRPr="002925F0">
              <w:rPr>
                <w:rFonts w:ascii="Segoe UI" w:hAnsi="Segoe UI" w:cs="Segoe UI"/>
                <w:sz w:val="22"/>
                <w:szCs w:val="22"/>
              </w:rPr>
              <w:t xml:space="preserve">Foundation Standard 6: Ethics </w:t>
            </w:r>
          </w:p>
          <w:p w14:paraId="4E283B3C" w14:textId="77777777" w:rsidR="00102A84" w:rsidRPr="002925F0" w:rsidRDefault="00102A84" w:rsidP="00663C92">
            <w:pPr>
              <w:rPr>
                <w:rFonts w:ascii="Segoe UI" w:hAnsi="Segoe UI" w:cs="Segoe UI"/>
                <w:sz w:val="22"/>
                <w:szCs w:val="22"/>
              </w:rPr>
            </w:pPr>
            <w:r w:rsidRPr="002925F0">
              <w:rPr>
                <w:rFonts w:ascii="Segoe UI" w:hAnsi="Segoe UI" w:cs="Segoe UI"/>
                <w:sz w:val="22"/>
                <w:szCs w:val="22"/>
              </w:rPr>
              <w:t>Understand accepted ethical practices with respect to cultural, social, and ethnic differences within the healthcare environment.</w:t>
            </w:r>
          </w:p>
          <w:p w14:paraId="78755D90" w14:textId="77777777" w:rsidR="00102A84" w:rsidRPr="002925F0" w:rsidRDefault="00102A84" w:rsidP="00663C92">
            <w:pPr>
              <w:ind w:left="720"/>
              <w:rPr>
                <w:rFonts w:ascii="Segoe UI" w:hAnsi="Segoe UI" w:cs="Segoe UI"/>
                <w:sz w:val="22"/>
                <w:szCs w:val="22"/>
              </w:rPr>
            </w:pPr>
            <w:r w:rsidRPr="002925F0">
              <w:rPr>
                <w:rFonts w:ascii="Segoe UI" w:hAnsi="Segoe UI" w:cs="Segoe UI"/>
                <w:sz w:val="22"/>
                <w:szCs w:val="22"/>
              </w:rPr>
              <w:t xml:space="preserve">6.1 Ethical Practice </w:t>
            </w:r>
          </w:p>
          <w:p w14:paraId="49934550" w14:textId="77777777" w:rsidR="00102A84" w:rsidRPr="002925F0" w:rsidRDefault="00102A84" w:rsidP="00663C92">
            <w:pPr>
              <w:ind w:left="1440"/>
              <w:rPr>
                <w:rFonts w:ascii="Segoe UI" w:hAnsi="Segoe UI" w:cs="Segoe UI"/>
                <w:sz w:val="22"/>
                <w:szCs w:val="22"/>
              </w:rPr>
            </w:pPr>
            <w:r w:rsidRPr="002925F0">
              <w:rPr>
                <w:rFonts w:ascii="Segoe UI" w:hAnsi="Segoe UI" w:cs="Segoe UI"/>
                <w:sz w:val="22"/>
                <w:szCs w:val="22"/>
              </w:rPr>
              <w:t xml:space="preserve">6.1.1 Differentiate between ethical and legal issues impacting healthcare. </w:t>
            </w:r>
          </w:p>
          <w:p w14:paraId="31D6EC66" w14:textId="77777777" w:rsidR="00102A84" w:rsidRPr="002925F0" w:rsidRDefault="00102A84" w:rsidP="00663C92">
            <w:pPr>
              <w:ind w:left="1440"/>
              <w:rPr>
                <w:rFonts w:ascii="Segoe UI" w:hAnsi="Segoe UI" w:cs="Segoe UI"/>
                <w:sz w:val="22"/>
                <w:szCs w:val="22"/>
              </w:rPr>
            </w:pPr>
            <w:r w:rsidRPr="002925F0">
              <w:rPr>
                <w:rFonts w:ascii="Segoe UI" w:hAnsi="Segoe UI" w:cs="Segoe UI"/>
                <w:sz w:val="22"/>
                <w:szCs w:val="22"/>
              </w:rPr>
              <w:t xml:space="preserve">6.1.2 Identify ethical issues and their implications related to healthcare </w:t>
            </w:r>
          </w:p>
          <w:p w14:paraId="1D37D2D5" w14:textId="77777777" w:rsidR="00102A84" w:rsidRPr="002925F0" w:rsidRDefault="00102A84" w:rsidP="00663C92">
            <w:pPr>
              <w:ind w:left="1440"/>
              <w:rPr>
                <w:rFonts w:ascii="Segoe UI" w:hAnsi="Segoe UI" w:cs="Segoe UI"/>
                <w:sz w:val="22"/>
                <w:szCs w:val="22"/>
              </w:rPr>
            </w:pPr>
            <w:r w:rsidRPr="002925F0">
              <w:rPr>
                <w:rFonts w:ascii="Segoe UI" w:hAnsi="Segoe UI" w:cs="Segoe UI"/>
                <w:sz w:val="22"/>
                <w:szCs w:val="22"/>
              </w:rPr>
              <w:t xml:space="preserve">• Ethics committee • Euthanasia </w:t>
            </w:r>
            <w:r w:rsidRPr="002925F0">
              <w:rPr>
                <w:rFonts w:ascii="Segoe UI" w:hAnsi="Segoe UI" w:cs="Segoe UI"/>
                <w:sz w:val="22"/>
                <w:szCs w:val="22"/>
              </w:rPr>
              <w:sym w:font="Symbol" w:char="F0B7"/>
            </w:r>
            <w:r w:rsidRPr="002925F0">
              <w:rPr>
                <w:rFonts w:ascii="Segoe UI" w:hAnsi="Segoe UI" w:cs="Segoe UI"/>
                <w:sz w:val="22"/>
                <w:szCs w:val="22"/>
              </w:rPr>
              <w:t xml:space="preserve"> Gene editing </w:t>
            </w:r>
            <w:r w:rsidRPr="002925F0">
              <w:rPr>
                <w:rFonts w:ascii="Segoe UI" w:hAnsi="Segoe UI" w:cs="Segoe UI"/>
                <w:sz w:val="22"/>
                <w:szCs w:val="22"/>
              </w:rPr>
              <w:sym w:font="Symbol" w:char="F0B7"/>
            </w:r>
            <w:r w:rsidRPr="002925F0">
              <w:rPr>
                <w:rFonts w:ascii="Segoe UI" w:hAnsi="Segoe UI" w:cs="Segoe UI"/>
                <w:sz w:val="22"/>
                <w:szCs w:val="22"/>
              </w:rPr>
              <w:t xml:space="preserve"> Immunizations • In vitro fertilization • Organ donation/transplantation • Scope of practice </w:t>
            </w:r>
          </w:p>
          <w:p w14:paraId="019FFDB0" w14:textId="77777777" w:rsidR="00102A84" w:rsidRPr="002925F0" w:rsidRDefault="00102A84" w:rsidP="00663C92">
            <w:pPr>
              <w:ind w:left="720"/>
              <w:rPr>
                <w:rFonts w:ascii="Segoe UI" w:hAnsi="Segoe UI" w:cs="Segoe UI"/>
                <w:sz w:val="22"/>
                <w:szCs w:val="22"/>
              </w:rPr>
            </w:pPr>
            <w:r w:rsidRPr="002925F0">
              <w:rPr>
                <w:rFonts w:ascii="Segoe UI" w:hAnsi="Segoe UI" w:cs="Segoe UI"/>
                <w:sz w:val="22"/>
                <w:szCs w:val="22"/>
              </w:rPr>
              <w:t xml:space="preserve">6.2 Cultural, Social, and Ethnic Diversity </w:t>
            </w:r>
          </w:p>
          <w:p w14:paraId="45DF096D" w14:textId="1EEEF448" w:rsidR="00801FD0" w:rsidRPr="002925F0" w:rsidRDefault="00102A84" w:rsidP="00801FD0">
            <w:pPr>
              <w:ind w:left="1440"/>
              <w:rPr>
                <w:rFonts w:ascii="Segoe UI" w:hAnsi="Segoe UI" w:cs="Segoe UI"/>
                <w:sz w:val="22"/>
                <w:szCs w:val="22"/>
              </w:rPr>
            </w:pPr>
            <w:r w:rsidRPr="002925F0">
              <w:rPr>
                <w:rFonts w:ascii="Segoe UI" w:hAnsi="Segoe UI" w:cs="Segoe UI"/>
                <w:sz w:val="22"/>
                <w:szCs w:val="22"/>
              </w:rPr>
              <w:t>6.2.1 Discuss religious</w:t>
            </w:r>
            <w:r w:rsidR="00182FCC">
              <w:rPr>
                <w:rFonts w:ascii="Segoe UI" w:hAnsi="Segoe UI" w:cs="Segoe UI"/>
                <w:sz w:val="22"/>
                <w:szCs w:val="22"/>
              </w:rPr>
              <w:t>, social,</w:t>
            </w:r>
            <w:r w:rsidRPr="002925F0">
              <w:rPr>
                <w:rFonts w:ascii="Segoe UI" w:hAnsi="Segoe UI" w:cs="Segoe UI"/>
                <w:sz w:val="22"/>
                <w:szCs w:val="22"/>
              </w:rPr>
              <w:t xml:space="preserve"> and cultural values </w:t>
            </w:r>
            <w:r w:rsidR="00801FD0" w:rsidRPr="002925F0">
              <w:rPr>
                <w:rFonts w:ascii="Segoe UI" w:hAnsi="Segoe UI" w:cs="Segoe UI"/>
                <w:sz w:val="22"/>
                <w:szCs w:val="22"/>
              </w:rPr>
              <w:t>as they impact healthcare</w:t>
            </w:r>
          </w:p>
          <w:p w14:paraId="18797989" w14:textId="77777777" w:rsidR="00801FD0" w:rsidRPr="002925F0" w:rsidRDefault="00801FD0" w:rsidP="00801FD0">
            <w:pPr>
              <w:ind w:left="1440"/>
              <w:rPr>
                <w:rFonts w:ascii="Segoe UI" w:hAnsi="Segoe UI" w:cs="Segoe UI"/>
                <w:sz w:val="22"/>
                <w:szCs w:val="22"/>
              </w:rPr>
            </w:pPr>
            <w:r w:rsidRPr="002925F0">
              <w:rPr>
                <w:rFonts w:ascii="Segoe UI" w:hAnsi="Segoe UI" w:cs="Segoe UI"/>
                <w:sz w:val="22"/>
                <w:szCs w:val="22"/>
              </w:rPr>
              <w:t xml:space="preserve">. • Ageism </w:t>
            </w:r>
            <w:r w:rsidRPr="002925F0">
              <w:rPr>
                <w:rFonts w:ascii="Segoe UI" w:hAnsi="Segoe UI" w:cs="Segoe UI"/>
                <w:sz w:val="22"/>
                <w:szCs w:val="22"/>
              </w:rPr>
              <w:sym w:font="Symbol" w:char="F0B7"/>
            </w:r>
            <w:r w:rsidRPr="002925F0">
              <w:rPr>
                <w:rFonts w:ascii="Segoe UI" w:hAnsi="Segoe UI" w:cs="Segoe UI"/>
                <w:sz w:val="22"/>
                <w:szCs w:val="22"/>
              </w:rPr>
              <w:t xml:space="preserve"> Ethnicity • Gender • Race • Religion</w:t>
            </w:r>
          </w:p>
          <w:p w14:paraId="07383592" w14:textId="0311A34D" w:rsidR="00801FD0" w:rsidRPr="002925F0" w:rsidRDefault="00801FD0" w:rsidP="00801FD0">
            <w:pPr>
              <w:ind w:left="1440"/>
              <w:rPr>
                <w:rFonts w:ascii="Segoe UI" w:hAnsi="Segoe UI" w:cs="Segoe UI"/>
                <w:sz w:val="22"/>
                <w:szCs w:val="22"/>
              </w:rPr>
            </w:pPr>
            <w:r w:rsidRPr="002925F0">
              <w:rPr>
                <w:rFonts w:ascii="Segoe UI" w:hAnsi="Segoe UI" w:cs="Segoe UI"/>
                <w:sz w:val="22"/>
                <w:szCs w:val="22"/>
              </w:rPr>
              <w:t xml:space="preserve">6.2.2 Demonstrate respectful and empathetic treatment of </w:t>
            </w:r>
            <w:r w:rsidR="00662F17">
              <w:rPr>
                <w:rFonts w:ascii="Segoe UI" w:hAnsi="Segoe UI" w:cs="Segoe UI"/>
                <w:sz w:val="22"/>
                <w:szCs w:val="22"/>
              </w:rPr>
              <w:t>all</w:t>
            </w:r>
            <w:r w:rsidRPr="002925F0">
              <w:rPr>
                <w:rFonts w:ascii="Segoe UI" w:hAnsi="Segoe UI" w:cs="Segoe UI"/>
                <w:sz w:val="22"/>
                <w:szCs w:val="22"/>
              </w:rPr>
              <w:t xml:space="preserve"> patients/clients/families</w:t>
            </w:r>
          </w:p>
          <w:p w14:paraId="7E053538" w14:textId="78B5D279" w:rsidR="003155BD" w:rsidRPr="002925F0" w:rsidRDefault="00801FD0" w:rsidP="003155BD">
            <w:pPr>
              <w:ind w:left="1440"/>
              <w:rPr>
                <w:rFonts w:ascii="Segoe UI" w:hAnsi="Segoe UI" w:cs="Segoe UI"/>
                <w:b/>
                <w:color w:val="000000"/>
                <w:sz w:val="22"/>
                <w:szCs w:val="22"/>
              </w:rPr>
            </w:pPr>
            <w:r w:rsidRPr="002925F0">
              <w:rPr>
                <w:rFonts w:ascii="Segoe UI" w:hAnsi="Segoe UI" w:cs="Segoe UI"/>
                <w:sz w:val="22"/>
                <w:szCs w:val="22"/>
              </w:rPr>
              <w:t xml:space="preserve">• Civility • Customer service • Patient satisfaction </w:t>
            </w:r>
            <w:r w:rsidRPr="002925F0">
              <w:rPr>
                <w:rFonts w:ascii="Segoe UI" w:hAnsi="Segoe UI" w:cs="Segoe UI"/>
                <w:b/>
                <w:color w:val="000000"/>
                <w:sz w:val="22"/>
                <w:szCs w:val="22"/>
              </w:rPr>
              <w:t xml:space="preserve">   </w:t>
            </w:r>
          </w:p>
          <w:p w14:paraId="559ADF73" w14:textId="6DD77736" w:rsidR="003155BD" w:rsidRPr="002925F0" w:rsidRDefault="003155BD" w:rsidP="003155BD">
            <w:pPr>
              <w:rPr>
                <w:rFonts w:ascii="Segoe UI" w:hAnsi="Segoe UI" w:cs="Segoe UI"/>
                <w:sz w:val="22"/>
                <w:szCs w:val="22"/>
              </w:rPr>
            </w:pPr>
            <w:r w:rsidRPr="002925F0">
              <w:rPr>
                <w:rFonts w:ascii="Segoe UI" w:hAnsi="Segoe UI" w:cs="Segoe UI"/>
                <w:sz w:val="22"/>
                <w:szCs w:val="22"/>
              </w:rPr>
              <w:t>Foundation Standard 8: Teamwork</w:t>
            </w:r>
          </w:p>
          <w:p w14:paraId="317B1BEA" w14:textId="77777777" w:rsidR="003155BD" w:rsidRPr="002925F0" w:rsidRDefault="003155BD" w:rsidP="003155BD">
            <w:pPr>
              <w:rPr>
                <w:rFonts w:ascii="Segoe UI" w:hAnsi="Segoe UI" w:cs="Segoe UI"/>
                <w:sz w:val="22"/>
                <w:szCs w:val="22"/>
              </w:rPr>
            </w:pPr>
            <w:r w:rsidRPr="002925F0">
              <w:rPr>
                <w:rFonts w:ascii="Segoe UI" w:hAnsi="Segoe UI" w:cs="Segoe UI"/>
                <w:sz w:val="22"/>
                <w:szCs w:val="22"/>
              </w:rPr>
              <w:t>Identify roles and responsibilities of individual members as part of the healthcare team.</w:t>
            </w:r>
          </w:p>
          <w:p w14:paraId="5AEAB161" w14:textId="77777777" w:rsidR="003155BD" w:rsidRPr="002925F0" w:rsidRDefault="003155BD" w:rsidP="003155BD">
            <w:pPr>
              <w:tabs>
                <w:tab w:val="left" w:pos="690"/>
              </w:tabs>
              <w:ind w:left="690"/>
              <w:rPr>
                <w:rFonts w:ascii="Segoe UI" w:hAnsi="Segoe UI" w:cs="Segoe UI"/>
                <w:sz w:val="22"/>
                <w:szCs w:val="22"/>
              </w:rPr>
            </w:pPr>
            <w:r w:rsidRPr="002925F0">
              <w:rPr>
                <w:rFonts w:ascii="Segoe UI" w:hAnsi="Segoe UI" w:cs="Segoe UI"/>
                <w:sz w:val="22"/>
                <w:szCs w:val="22"/>
              </w:rPr>
              <w:t>8.1 Healthcare Teams</w:t>
            </w:r>
          </w:p>
          <w:p w14:paraId="78A3BA1D" w14:textId="77777777" w:rsidR="003155BD" w:rsidRPr="002925F0" w:rsidRDefault="003155BD" w:rsidP="003155BD">
            <w:pPr>
              <w:tabs>
                <w:tab w:val="left" w:pos="690"/>
                <w:tab w:val="left" w:pos="1500"/>
              </w:tabs>
              <w:ind w:left="1440"/>
              <w:rPr>
                <w:rFonts w:ascii="Segoe UI" w:hAnsi="Segoe UI" w:cs="Segoe UI"/>
                <w:sz w:val="22"/>
                <w:szCs w:val="22"/>
              </w:rPr>
            </w:pPr>
            <w:r w:rsidRPr="002925F0">
              <w:rPr>
                <w:rFonts w:ascii="Segoe UI" w:hAnsi="Segoe UI" w:cs="Segoe UI"/>
                <w:sz w:val="22"/>
                <w:szCs w:val="22"/>
              </w:rPr>
              <w:t>8.1.1 Evaluate roles and responsibilities of healthcare team members</w:t>
            </w:r>
          </w:p>
          <w:p w14:paraId="3C27EF9C" w14:textId="77777777" w:rsidR="003155BD" w:rsidRPr="002925F0" w:rsidRDefault="003155BD" w:rsidP="003155BD">
            <w:pPr>
              <w:tabs>
                <w:tab w:val="left" w:pos="690"/>
                <w:tab w:val="left" w:pos="1500"/>
              </w:tabs>
              <w:ind w:left="1440"/>
              <w:rPr>
                <w:rFonts w:ascii="Segoe UI" w:hAnsi="Segoe UI" w:cs="Segoe UI"/>
                <w:sz w:val="22"/>
                <w:szCs w:val="22"/>
              </w:rPr>
            </w:pPr>
            <w:r w:rsidRPr="002925F0">
              <w:rPr>
                <w:rFonts w:ascii="Segoe UI" w:hAnsi="Segoe UI" w:cs="Segoe UI"/>
                <w:sz w:val="22"/>
                <w:szCs w:val="22"/>
              </w:rPr>
              <w:t>8.1.2 Identify characteristics of effective teams.</w:t>
            </w:r>
          </w:p>
          <w:p w14:paraId="631FFDED" w14:textId="77777777" w:rsidR="003155BD" w:rsidRPr="002925F0" w:rsidRDefault="003155BD" w:rsidP="003155BD">
            <w:pPr>
              <w:tabs>
                <w:tab w:val="left" w:pos="690"/>
                <w:tab w:val="left" w:pos="1500"/>
              </w:tabs>
              <w:ind w:left="1440"/>
              <w:rPr>
                <w:rFonts w:ascii="Segoe UI" w:hAnsi="Segoe UI" w:cs="Segoe UI"/>
                <w:sz w:val="22"/>
                <w:szCs w:val="22"/>
              </w:rPr>
            </w:pPr>
            <w:r w:rsidRPr="002925F0">
              <w:rPr>
                <w:rFonts w:ascii="Segoe UI" w:hAnsi="Segoe UI" w:cs="Segoe UI"/>
                <w:sz w:val="22"/>
                <w:szCs w:val="22"/>
              </w:rPr>
              <w:sym w:font="Symbol" w:char="F0B7"/>
            </w:r>
            <w:r w:rsidRPr="002925F0">
              <w:rPr>
                <w:rFonts w:ascii="Segoe UI" w:hAnsi="Segoe UI" w:cs="Segoe UI"/>
                <w:sz w:val="22"/>
                <w:szCs w:val="22"/>
              </w:rPr>
              <w:t xml:space="preserve"> Collaboration </w:t>
            </w:r>
            <w:r w:rsidRPr="002925F0">
              <w:rPr>
                <w:rFonts w:ascii="Segoe UI" w:hAnsi="Segoe UI" w:cs="Segoe UI"/>
                <w:sz w:val="22"/>
                <w:szCs w:val="22"/>
              </w:rPr>
              <w:sym w:font="Symbol" w:char="F0B7"/>
            </w:r>
            <w:r w:rsidRPr="002925F0">
              <w:rPr>
                <w:rFonts w:ascii="Segoe UI" w:hAnsi="Segoe UI" w:cs="Segoe UI"/>
                <w:sz w:val="22"/>
                <w:szCs w:val="22"/>
              </w:rPr>
              <w:t xml:space="preserve"> Defined roles </w:t>
            </w:r>
            <w:r w:rsidRPr="002925F0">
              <w:rPr>
                <w:rFonts w:ascii="Segoe UI" w:hAnsi="Segoe UI" w:cs="Segoe UI"/>
                <w:sz w:val="22"/>
                <w:szCs w:val="22"/>
              </w:rPr>
              <w:sym w:font="Symbol" w:char="F0B7"/>
            </w:r>
            <w:r w:rsidRPr="002925F0">
              <w:rPr>
                <w:rFonts w:ascii="Segoe UI" w:hAnsi="Segoe UI" w:cs="Segoe UI"/>
                <w:sz w:val="22"/>
                <w:szCs w:val="22"/>
              </w:rPr>
              <w:t xml:space="preserve"> Effective communication </w:t>
            </w:r>
            <w:r w:rsidRPr="002925F0">
              <w:rPr>
                <w:rFonts w:ascii="Segoe UI" w:hAnsi="Segoe UI" w:cs="Segoe UI"/>
                <w:sz w:val="22"/>
                <w:szCs w:val="22"/>
              </w:rPr>
              <w:sym w:font="Symbol" w:char="F0B7"/>
            </w:r>
            <w:r w:rsidRPr="002925F0">
              <w:rPr>
                <w:rFonts w:ascii="Segoe UI" w:hAnsi="Segoe UI" w:cs="Segoe UI"/>
                <w:sz w:val="22"/>
                <w:szCs w:val="22"/>
              </w:rPr>
              <w:t xml:space="preserve"> Effective leadership </w:t>
            </w:r>
            <w:r w:rsidRPr="002925F0">
              <w:rPr>
                <w:rFonts w:ascii="Segoe UI" w:hAnsi="Segoe UI" w:cs="Segoe UI"/>
                <w:sz w:val="22"/>
                <w:szCs w:val="22"/>
              </w:rPr>
              <w:sym w:font="Symbol" w:char="F0B7"/>
            </w:r>
            <w:r w:rsidRPr="002925F0">
              <w:rPr>
                <w:rFonts w:ascii="Segoe UI" w:hAnsi="Segoe UI" w:cs="Segoe UI"/>
                <w:sz w:val="22"/>
                <w:szCs w:val="22"/>
              </w:rPr>
              <w:t xml:space="preserve"> Measurable processes and outcomes </w:t>
            </w:r>
            <w:r w:rsidRPr="002925F0">
              <w:rPr>
                <w:rFonts w:ascii="Segoe UI" w:hAnsi="Segoe UI" w:cs="Segoe UI"/>
                <w:sz w:val="22"/>
                <w:szCs w:val="22"/>
              </w:rPr>
              <w:sym w:font="Symbol" w:char="F0B7"/>
            </w:r>
            <w:r w:rsidRPr="002925F0">
              <w:rPr>
                <w:rFonts w:ascii="Segoe UI" w:hAnsi="Segoe UI" w:cs="Segoe UI"/>
                <w:sz w:val="22"/>
                <w:szCs w:val="22"/>
              </w:rPr>
              <w:t xml:space="preserve"> Mutual respect </w:t>
            </w:r>
            <w:r w:rsidRPr="002925F0">
              <w:rPr>
                <w:rFonts w:ascii="Segoe UI" w:hAnsi="Segoe UI" w:cs="Segoe UI"/>
                <w:sz w:val="22"/>
                <w:szCs w:val="22"/>
              </w:rPr>
              <w:sym w:font="Symbol" w:char="F0B7"/>
            </w:r>
            <w:r w:rsidRPr="002925F0">
              <w:rPr>
                <w:rFonts w:ascii="Segoe UI" w:hAnsi="Segoe UI" w:cs="Segoe UI"/>
                <w:sz w:val="22"/>
                <w:szCs w:val="22"/>
              </w:rPr>
              <w:t xml:space="preserve"> Shared goals</w:t>
            </w:r>
          </w:p>
          <w:p w14:paraId="5D5D4729" w14:textId="77777777" w:rsidR="003155BD" w:rsidRPr="002925F0" w:rsidRDefault="003155BD" w:rsidP="003155BD">
            <w:pPr>
              <w:tabs>
                <w:tab w:val="left" w:pos="690"/>
                <w:tab w:val="left" w:pos="1500"/>
              </w:tabs>
              <w:ind w:left="720"/>
              <w:rPr>
                <w:rFonts w:ascii="Segoe UI" w:hAnsi="Segoe UI" w:cs="Segoe UI"/>
                <w:sz w:val="22"/>
                <w:szCs w:val="22"/>
              </w:rPr>
            </w:pPr>
            <w:r w:rsidRPr="002925F0">
              <w:rPr>
                <w:rFonts w:ascii="Segoe UI" w:hAnsi="Segoe UI" w:cs="Segoe UI"/>
                <w:sz w:val="22"/>
                <w:szCs w:val="22"/>
              </w:rPr>
              <w:t>8.2 Team Member Participation</w:t>
            </w:r>
          </w:p>
          <w:p w14:paraId="5E7FD678" w14:textId="77777777" w:rsidR="003155BD" w:rsidRPr="002925F0" w:rsidRDefault="003155BD" w:rsidP="003155BD">
            <w:pPr>
              <w:tabs>
                <w:tab w:val="left" w:pos="690"/>
                <w:tab w:val="left" w:pos="1500"/>
              </w:tabs>
              <w:ind w:left="1440"/>
              <w:rPr>
                <w:rFonts w:ascii="Segoe UI" w:hAnsi="Segoe UI" w:cs="Segoe UI"/>
                <w:sz w:val="22"/>
                <w:szCs w:val="22"/>
              </w:rPr>
            </w:pPr>
            <w:r w:rsidRPr="002925F0">
              <w:rPr>
                <w:rFonts w:ascii="Segoe UI" w:hAnsi="Segoe UI" w:cs="Segoe UI"/>
                <w:sz w:val="22"/>
                <w:szCs w:val="22"/>
              </w:rPr>
              <w:t>8.2.1 Recognize methods for building positive team relationships</w:t>
            </w:r>
          </w:p>
          <w:p w14:paraId="6953ACFB" w14:textId="77777777" w:rsidR="003155BD" w:rsidRPr="002925F0" w:rsidRDefault="003155BD" w:rsidP="003155BD">
            <w:pPr>
              <w:tabs>
                <w:tab w:val="left" w:pos="690"/>
                <w:tab w:val="left" w:pos="1500"/>
              </w:tabs>
              <w:ind w:left="1440"/>
              <w:rPr>
                <w:rFonts w:ascii="Segoe UI" w:hAnsi="Segoe UI" w:cs="Segoe UI"/>
                <w:sz w:val="22"/>
                <w:szCs w:val="22"/>
              </w:rPr>
            </w:pPr>
            <w:r w:rsidRPr="002925F0">
              <w:rPr>
                <w:rFonts w:ascii="Segoe UI" w:hAnsi="Segoe UI" w:cs="Segoe UI"/>
                <w:sz w:val="22"/>
                <w:szCs w:val="22"/>
              </w:rPr>
              <w:t>8.2.3 Apply effective techniques for managing team conflict</w:t>
            </w:r>
          </w:p>
          <w:p w14:paraId="4A200EE5" w14:textId="77777777" w:rsidR="003155BD" w:rsidRPr="002925F0" w:rsidRDefault="003155BD" w:rsidP="003155BD">
            <w:pPr>
              <w:tabs>
                <w:tab w:val="left" w:pos="690"/>
                <w:tab w:val="left" w:pos="1500"/>
              </w:tabs>
              <w:ind w:left="1440"/>
              <w:rPr>
                <w:rFonts w:ascii="Segoe UI" w:hAnsi="Segoe UI" w:cs="Segoe UI"/>
                <w:sz w:val="22"/>
                <w:szCs w:val="22"/>
              </w:rPr>
            </w:pPr>
            <w:r w:rsidRPr="002925F0">
              <w:rPr>
                <w:rFonts w:ascii="Segoe UI" w:hAnsi="Segoe UI" w:cs="Segoe UI"/>
                <w:sz w:val="22"/>
                <w:szCs w:val="22"/>
              </w:rPr>
              <w:sym w:font="Symbol" w:char="F0B7"/>
            </w:r>
            <w:r w:rsidRPr="002925F0">
              <w:rPr>
                <w:rFonts w:ascii="Segoe UI" w:hAnsi="Segoe UI" w:cs="Segoe UI"/>
                <w:sz w:val="22"/>
                <w:szCs w:val="22"/>
              </w:rPr>
              <w:t xml:space="preserve">Communicate assertively </w:t>
            </w:r>
            <w:r w:rsidRPr="002925F0">
              <w:rPr>
                <w:rFonts w:ascii="Segoe UI" w:hAnsi="Segoe UI" w:cs="Segoe UI"/>
                <w:sz w:val="22"/>
                <w:szCs w:val="22"/>
              </w:rPr>
              <w:sym w:font="Symbol" w:char="F0B7"/>
            </w:r>
            <w:r w:rsidRPr="002925F0">
              <w:rPr>
                <w:rFonts w:ascii="Segoe UI" w:hAnsi="Segoe UI" w:cs="Segoe UI"/>
                <w:sz w:val="22"/>
                <w:szCs w:val="22"/>
              </w:rPr>
              <w:t xml:space="preserve"> Gather the facts </w:t>
            </w:r>
            <w:r w:rsidRPr="002925F0">
              <w:rPr>
                <w:rFonts w:ascii="Segoe UI" w:hAnsi="Segoe UI" w:cs="Segoe UI"/>
                <w:sz w:val="22"/>
                <w:szCs w:val="22"/>
              </w:rPr>
              <w:sym w:font="Symbol" w:char="F0B7"/>
            </w:r>
            <w:r w:rsidRPr="002925F0">
              <w:rPr>
                <w:rFonts w:ascii="Segoe UI" w:hAnsi="Segoe UI" w:cs="Segoe UI"/>
                <w:sz w:val="22"/>
                <w:szCs w:val="22"/>
              </w:rPr>
              <w:t xml:space="preserve"> Mediate disputes </w:t>
            </w:r>
            <w:r w:rsidRPr="002925F0">
              <w:rPr>
                <w:rFonts w:ascii="Segoe UI" w:hAnsi="Segoe UI" w:cs="Segoe UI"/>
                <w:sz w:val="22"/>
                <w:szCs w:val="22"/>
              </w:rPr>
              <w:sym w:font="Symbol" w:char="F0B7"/>
            </w:r>
            <w:r w:rsidRPr="002925F0">
              <w:rPr>
                <w:rFonts w:ascii="Segoe UI" w:hAnsi="Segoe UI" w:cs="Segoe UI"/>
                <w:sz w:val="22"/>
                <w:szCs w:val="22"/>
              </w:rPr>
              <w:t xml:space="preserve"> Negotiate resolutions </w:t>
            </w:r>
            <w:r w:rsidRPr="002925F0">
              <w:rPr>
                <w:rFonts w:ascii="Segoe UI" w:hAnsi="Segoe UI" w:cs="Segoe UI"/>
                <w:sz w:val="22"/>
                <w:szCs w:val="22"/>
              </w:rPr>
              <w:sym w:font="Symbol" w:char="F0B7"/>
            </w:r>
            <w:r w:rsidRPr="002925F0">
              <w:rPr>
                <w:rFonts w:ascii="Segoe UI" w:hAnsi="Segoe UI" w:cs="Segoe UI"/>
                <w:sz w:val="22"/>
                <w:szCs w:val="22"/>
              </w:rPr>
              <w:t>Set clear expectations</w:t>
            </w:r>
          </w:p>
          <w:p w14:paraId="11230D6A" w14:textId="5EFCE64D" w:rsidR="003155BD" w:rsidRPr="0076127C" w:rsidRDefault="003155BD" w:rsidP="00663C92">
            <w:pPr>
              <w:ind w:left="1440"/>
              <w:rPr>
                <w:rFonts w:ascii="Segoe UI" w:hAnsi="Segoe UI" w:cs="Segoe UI"/>
                <w:sz w:val="22"/>
                <w:szCs w:val="22"/>
              </w:rPr>
            </w:pPr>
            <w:r w:rsidRPr="002925F0">
              <w:rPr>
                <w:rFonts w:ascii="Segoe UI" w:hAnsi="Segoe UI" w:cs="Segoe UI"/>
                <w:sz w:val="22"/>
                <w:szCs w:val="22"/>
              </w:rPr>
              <w:t xml:space="preserve">8.2.4 Evaluate why teamwork is an important part of healthcare and how it improves patient care </w:t>
            </w:r>
          </w:p>
          <w:p w14:paraId="34662CE2" w14:textId="77777777" w:rsidR="00102A84" w:rsidRPr="002925F0" w:rsidRDefault="00102A84" w:rsidP="00663C92">
            <w:pPr>
              <w:ind w:left="1440"/>
              <w:rPr>
                <w:rFonts w:ascii="Segoe UI" w:hAnsi="Segoe UI" w:cs="Segoe UI"/>
                <w:color w:val="000000"/>
                <w:sz w:val="22"/>
                <w:szCs w:val="22"/>
              </w:rPr>
            </w:pPr>
          </w:p>
        </w:tc>
      </w:tr>
      <w:tr w:rsidR="00102A84" w:rsidRPr="002925F0" w14:paraId="22E97FEC" w14:textId="77777777" w:rsidTr="00663C92">
        <w:trPr>
          <w:trHeight w:val="170"/>
          <w:jc w:val="center"/>
        </w:trPr>
        <w:tc>
          <w:tcPr>
            <w:tcW w:w="15019" w:type="dxa"/>
            <w:gridSpan w:val="5"/>
          </w:tcPr>
          <w:p w14:paraId="11C729C4" w14:textId="57CCE2EE" w:rsidR="00102A84" w:rsidRPr="002925F0" w:rsidRDefault="00102A84" w:rsidP="009C1FBC">
            <w:pPr>
              <w:rPr>
                <w:rFonts w:ascii="Segoe UI" w:hAnsi="Segoe UI" w:cs="Segoe UI"/>
                <w:b/>
                <w:bCs/>
                <w:sz w:val="22"/>
                <w:szCs w:val="22"/>
              </w:rPr>
            </w:pPr>
            <w:r w:rsidRPr="002925F0">
              <w:rPr>
                <w:rFonts w:ascii="Segoe UI" w:hAnsi="Segoe UI" w:cs="Segoe UI"/>
                <w:b/>
                <w:color w:val="000000"/>
                <w:sz w:val="22"/>
                <w:szCs w:val="22"/>
              </w:rPr>
              <w:lastRenderedPageBreak/>
              <w:t>Washington Administrative Code 246-841A-400</w:t>
            </w:r>
            <w:r w:rsidRPr="002925F0">
              <w:rPr>
                <w:rFonts w:ascii="Segoe UI" w:hAnsi="Segoe UI" w:cs="Segoe UI"/>
                <w:b/>
                <w:color w:val="000000"/>
                <w:sz w:val="22"/>
                <w:szCs w:val="22"/>
              </w:rPr>
              <w:br/>
            </w:r>
            <w:r w:rsidRPr="002925F0">
              <w:rPr>
                <w:rFonts w:ascii="Segoe UI" w:hAnsi="Segoe UI" w:cs="Segoe UI"/>
                <w:sz w:val="22"/>
                <w:szCs w:val="22"/>
              </w:rPr>
              <w:t xml:space="preserve">(2) </w:t>
            </w:r>
            <w:r w:rsidRPr="002925F0">
              <w:rPr>
                <w:rFonts w:ascii="Segoe UI" w:hAnsi="Segoe UI" w:cs="Segoe UI"/>
                <w:b/>
                <w:bCs/>
                <w:sz w:val="22"/>
                <w:szCs w:val="22"/>
              </w:rPr>
              <w:t>Client or resident rights and promotion of independence</w:t>
            </w:r>
          </w:p>
          <w:p w14:paraId="209A0312" w14:textId="77777777" w:rsidR="00102A84" w:rsidRPr="002925F0" w:rsidRDefault="00102A84" w:rsidP="00663C92">
            <w:pPr>
              <w:pStyle w:val="ListParagraph"/>
              <w:rPr>
                <w:rFonts w:ascii="Segoe UI" w:hAnsi="Segoe UI" w:cs="Segoe UI"/>
                <w:bCs/>
                <w:color w:val="000000"/>
                <w:sz w:val="22"/>
                <w:szCs w:val="22"/>
              </w:rPr>
            </w:pPr>
            <w:r w:rsidRPr="002925F0">
              <w:rPr>
                <w:rFonts w:ascii="Segoe UI" w:hAnsi="Segoe UI" w:cs="Segoe UI"/>
                <w:b/>
                <w:color w:val="000000"/>
                <w:sz w:val="22"/>
                <w:szCs w:val="22"/>
              </w:rPr>
              <w:t xml:space="preserve"> </w:t>
            </w:r>
            <w:r w:rsidRPr="002925F0">
              <w:rPr>
                <w:rFonts w:ascii="Segoe UI" w:hAnsi="Segoe UI" w:cs="Segoe UI"/>
                <w:bCs/>
                <w:color w:val="000000"/>
                <w:sz w:val="22"/>
                <w:szCs w:val="22"/>
              </w:rPr>
              <w:t>A nursing assistant demonstrates behavior which maintains and respects clients’ or residents’ rights and promotes independence, regardless of race, religion. lifestyle, sexual orientation, gender identity, disease process, or ability to pay.</w:t>
            </w:r>
          </w:p>
          <w:p w14:paraId="4F748C3A" w14:textId="77777777" w:rsidR="00102A84" w:rsidRPr="002925F0" w:rsidRDefault="00102A84" w:rsidP="00663C92">
            <w:pPr>
              <w:pStyle w:val="ListParagraph"/>
              <w:rPr>
                <w:rFonts w:ascii="Segoe UI" w:hAnsi="Segoe UI" w:cs="Segoe UI"/>
                <w:bCs/>
                <w:color w:val="000000"/>
                <w:sz w:val="22"/>
                <w:szCs w:val="22"/>
              </w:rPr>
            </w:pPr>
            <w:r w:rsidRPr="002925F0">
              <w:rPr>
                <w:rFonts w:ascii="Segoe UI" w:hAnsi="Segoe UI" w:cs="Segoe UI"/>
                <w:bCs/>
                <w:color w:val="000000"/>
                <w:sz w:val="22"/>
                <w:szCs w:val="22"/>
              </w:rPr>
              <w:t>The nursing assistant</w:t>
            </w:r>
          </w:p>
          <w:p w14:paraId="453459DF" w14:textId="77777777" w:rsidR="00102A84" w:rsidRPr="002925F0" w:rsidRDefault="00102A84" w:rsidP="00663C92">
            <w:pPr>
              <w:pStyle w:val="ListParagraph"/>
              <w:numPr>
                <w:ilvl w:val="0"/>
                <w:numId w:val="50"/>
              </w:numPr>
              <w:rPr>
                <w:rFonts w:ascii="Segoe UI" w:hAnsi="Segoe UI" w:cs="Segoe UI"/>
                <w:bCs/>
                <w:sz w:val="22"/>
                <w:szCs w:val="22"/>
              </w:rPr>
            </w:pPr>
            <w:r w:rsidRPr="002925F0">
              <w:rPr>
                <w:rFonts w:ascii="Segoe UI" w:hAnsi="Segoe UI" w:cs="Segoe UI"/>
                <w:bCs/>
                <w:sz w:val="22"/>
                <w:szCs w:val="22"/>
              </w:rPr>
              <w:t>Recognizes, protects, and promotes the clients’ or residents’ right(s) to:</w:t>
            </w:r>
          </w:p>
          <w:p w14:paraId="0468A0D3" w14:textId="77777777" w:rsidR="00102A84" w:rsidRPr="002925F0" w:rsidRDefault="00102A84" w:rsidP="00663C92">
            <w:pPr>
              <w:pStyle w:val="ListParagraph"/>
              <w:numPr>
                <w:ilvl w:val="1"/>
                <w:numId w:val="50"/>
              </w:numPr>
              <w:rPr>
                <w:rFonts w:ascii="Segoe UI" w:hAnsi="Segoe UI" w:cs="Segoe UI"/>
                <w:bCs/>
                <w:sz w:val="22"/>
                <w:szCs w:val="22"/>
              </w:rPr>
            </w:pPr>
            <w:r w:rsidRPr="002925F0">
              <w:rPr>
                <w:rFonts w:ascii="Segoe UI" w:hAnsi="Segoe UI" w:cs="Segoe UI"/>
                <w:bCs/>
                <w:sz w:val="22"/>
                <w:szCs w:val="22"/>
              </w:rPr>
              <w:t>Participate in decisions about their care.</w:t>
            </w:r>
          </w:p>
          <w:p w14:paraId="3CEE65D7" w14:textId="77777777" w:rsidR="00102A84" w:rsidRPr="002925F0" w:rsidRDefault="00102A84" w:rsidP="00663C92">
            <w:pPr>
              <w:pStyle w:val="ListParagraph"/>
              <w:numPr>
                <w:ilvl w:val="1"/>
                <w:numId w:val="50"/>
              </w:numPr>
              <w:rPr>
                <w:rFonts w:ascii="Segoe UI" w:hAnsi="Segoe UI" w:cs="Segoe UI"/>
                <w:bCs/>
                <w:sz w:val="22"/>
                <w:szCs w:val="22"/>
              </w:rPr>
            </w:pPr>
            <w:r w:rsidRPr="002925F0">
              <w:rPr>
                <w:rFonts w:ascii="Segoe UI" w:hAnsi="Segoe UI" w:cs="Segoe UI"/>
                <w:bCs/>
                <w:sz w:val="22"/>
                <w:szCs w:val="22"/>
              </w:rPr>
              <w:t>Privacy and confidentiality.</w:t>
            </w:r>
          </w:p>
          <w:p w14:paraId="20C5C2DF" w14:textId="5CC50166" w:rsidR="00102A84" w:rsidRPr="002925F0" w:rsidRDefault="00102A84" w:rsidP="00663C92">
            <w:pPr>
              <w:pStyle w:val="ListParagraph"/>
              <w:numPr>
                <w:ilvl w:val="1"/>
                <w:numId w:val="50"/>
              </w:numPr>
              <w:rPr>
                <w:rFonts w:ascii="Segoe UI" w:hAnsi="Segoe UI" w:cs="Segoe UI"/>
                <w:bCs/>
                <w:sz w:val="22"/>
                <w:szCs w:val="22"/>
              </w:rPr>
            </w:pPr>
            <w:r w:rsidRPr="002925F0">
              <w:rPr>
                <w:rFonts w:ascii="Segoe UI" w:hAnsi="Segoe UI" w:cs="Segoe UI"/>
                <w:bCs/>
                <w:sz w:val="22"/>
                <w:szCs w:val="22"/>
              </w:rPr>
              <w:t xml:space="preserve">Make personal choices to accommodate </w:t>
            </w:r>
            <w:r w:rsidR="00E826E0" w:rsidRPr="002925F0">
              <w:rPr>
                <w:rFonts w:ascii="Segoe UI" w:hAnsi="Segoe UI" w:cs="Segoe UI"/>
                <w:bCs/>
                <w:sz w:val="22"/>
                <w:szCs w:val="22"/>
              </w:rPr>
              <w:t xml:space="preserve">individual </w:t>
            </w:r>
            <w:r w:rsidRPr="002925F0">
              <w:rPr>
                <w:rFonts w:ascii="Segoe UI" w:hAnsi="Segoe UI" w:cs="Segoe UI"/>
                <w:bCs/>
                <w:sz w:val="22"/>
                <w:szCs w:val="22"/>
              </w:rPr>
              <w:t>needs.</w:t>
            </w:r>
          </w:p>
          <w:p w14:paraId="5DD1AFB7" w14:textId="77777777" w:rsidR="00102A84" w:rsidRPr="002925F0" w:rsidRDefault="00102A84" w:rsidP="00663C92">
            <w:pPr>
              <w:pStyle w:val="ListParagraph"/>
              <w:numPr>
                <w:ilvl w:val="1"/>
                <w:numId w:val="50"/>
              </w:numPr>
              <w:rPr>
                <w:rFonts w:ascii="Segoe UI" w:hAnsi="Segoe UI" w:cs="Segoe UI"/>
                <w:bCs/>
                <w:sz w:val="22"/>
                <w:szCs w:val="22"/>
              </w:rPr>
            </w:pPr>
            <w:r w:rsidRPr="002925F0">
              <w:rPr>
                <w:rFonts w:ascii="Segoe UI" w:hAnsi="Segoe UI" w:cs="Segoe UI"/>
                <w:bCs/>
                <w:sz w:val="22"/>
                <w:szCs w:val="22"/>
              </w:rPr>
              <w:lastRenderedPageBreak/>
              <w:t>Be free from abuse, mistreatment, and neglect.</w:t>
            </w:r>
          </w:p>
          <w:p w14:paraId="504EDCFE" w14:textId="77777777" w:rsidR="00102A84" w:rsidRPr="002925F0" w:rsidRDefault="00102A84" w:rsidP="00663C92">
            <w:pPr>
              <w:pStyle w:val="ListParagraph"/>
              <w:numPr>
                <w:ilvl w:val="0"/>
                <w:numId w:val="50"/>
              </w:numPr>
              <w:rPr>
                <w:rFonts w:ascii="Segoe UI" w:hAnsi="Segoe UI" w:cs="Segoe UI"/>
                <w:bCs/>
                <w:sz w:val="22"/>
                <w:szCs w:val="22"/>
              </w:rPr>
            </w:pPr>
            <w:r w:rsidRPr="002925F0">
              <w:rPr>
                <w:rFonts w:ascii="Segoe UI" w:hAnsi="Segoe UI" w:cs="Segoe UI"/>
                <w:bCs/>
                <w:sz w:val="22"/>
                <w:szCs w:val="22"/>
              </w:rPr>
              <w:t>Takes action on behalf of clients or residents to:</w:t>
            </w:r>
          </w:p>
          <w:p w14:paraId="7C80CA1F" w14:textId="77777777" w:rsidR="00102A84" w:rsidRPr="002925F0" w:rsidRDefault="00102A84" w:rsidP="00663C92">
            <w:pPr>
              <w:pStyle w:val="ListParagraph"/>
              <w:numPr>
                <w:ilvl w:val="1"/>
                <w:numId w:val="50"/>
              </w:numPr>
              <w:rPr>
                <w:rFonts w:ascii="Segoe UI" w:hAnsi="Segoe UI" w:cs="Segoe UI"/>
                <w:bCs/>
                <w:sz w:val="22"/>
                <w:szCs w:val="22"/>
              </w:rPr>
            </w:pPr>
            <w:r w:rsidRPr="002925F0">
              <w:rPr>
                <w:rFonts w:ascii="Segoe UI" w:hAnsi="Segoe UI" w:cs="Segoe UI"/>
                <w:bCs/>
                <w:sz w:val="22"/>
                <w:szCs w:val="22"/>
              </w:rPr>
              <w:t>Report their concerns and give assistance with resolving grievances and disputes.</w:t>
            </w:r>
          </w:p>
          <w:p w14:paraId="73D6FCE5" w14:textId="77777777" w:rsidR="00102A84" w:rsidRPr="002925F0" w:rsidRDefault="00102A84" w:rsidP="00663C92">
            <w:pPr>
              <w:pStyle w:val="ListParagraph"/>
              <w:numPr>
                <w:ilvl w:val="1"/>
                <w:numId w:val="50"/>
              </w:numPr>
              <w:rPr>
                <w:rFonts w:ascii="Segoe UI" w:hAnsi="Segoe UI" w:cs="Segoe UI"/>
                <w:bCs/>
                <w:sz w:val="22"/>
                <w:szCs w:val="22"/>
              </w:rPr>
            </w:pPr>
            <w:r w:rsidRPr="002925F0">
              <w:rPr>
                <w:rFonts w:ascii="Segoe UI" w:hAnsi="Segoe UI" w:cs="Segoe UI"/>
                <w:bCs/>
                <w:sz w:val="22"/>
                <w:szCs w:val="22"/>
              </w:rPr>
              <w:t>Provide assistance getting to and participating in activities.</w:t>
            </w:r>
          </w:p>
          <w:p w14:paraId="19B0E424" w14:textId="77777777" w:rsidR="00102A84" w:rsidRPr="002925F0" w:rsidRDefault="00102A84" w:rsidP="00663C92">
            <w:pPr>
              <w:pStyle w:val="ListParagraph"/>
              <w:numPr>
                <w:ilvl w:val="1"/>
                <w:numId w:val="50"/>
              </w:numPr>
              <w:rPr>
                <w:rFonts w:ascii="Segoe UI" w:hAnsi="Segoe UI" w:cs="Segoe UI"/>
                <w:bCs/>
                <w:sz w:val="22"/>
                <w:szCs w:val="22"/>
              </w:rPr>
            </w:pPr>
            <w:r w:rsidRPr="002925F0">
              <w:rPr>
                <w:rFonts w:ascii="Segoe UI" w:hAnsi="Segoe UI" w:cs="Segoe UI"/>
                <w:bCs/>
                <w:sz w:val="22"/>
                <w:szCs w:val="22"/>
              </w:rPr>
              <w:t>Respect their property and the employer’s property.</w:t>
            </w:r>
          </w:p>
          <w:p w14:paraId="322CF1CD" w14:textId="77777777" w:rsidR="00102A84" w:rsidRPr="002925F0" w:rsidRDefault="00102A84" w:rsidP="00663C92">
            <w:pPr>
              <w:pStyle w:val="ListParagraph"/>
              <w:numPr>
                <w:ilvl w:val="1"/>
                <w:numId w:val="50"/>
              </w:numPr>
              <w:rPr>
                <w:rFonts w:ascii="Segoe UI" w:hAnsi="Segoe UI" w:cs="Segoe UI"/>
                <w:bCs/>
                <w:sz w:val="22"/>
                <w:szCs w:val="22"/>
              </w:rPr>
            </w:pPr>
            <w:r w:rsidRPr="002925F0">
              <w:rPr>
                <w:rFonts w:ascii="Segoe UI" w:hAnsi="Segoe UI" w:cs="Segoe UI"/>
                <w:bCs/>
                <w:sz w:val="22"/>
                <w:szCs w:val="22"/>
              </w:rPr>
              <w:t>Intervene appropriately when abuse, mistreatment or neglect is observed.</w:t>
            </w:r>
          </w:p>
          <w:p w14:paraId="01450C36" w14:textId="77777777" w:rsidR="00102A84" w:rsidRPr="002925F0" w:rsidRDefault="00102A84" w:rsidP="00663C92">
            <w:pPr>
              <w:pStyle w:val="ListParagraph"/>
              <w:numPr>
                <w:ilvl w:val="1"/>
                <w:numId w:val="50"/>
              </w:numPr>
              <w:rPr>
                <w:rFonts w:ascii="Segoe UI" w:hAnsi="Segoe UI" w:cs="Segoe UI"/>
                <w:bCs/>
                <w:sz w:val="22"/>
                <w:szCs w:val="22"/>
              </w:rPr>
            </w:pPr>
            <w:r w:rsidRPr="002925F0">
              <w:rPr>
                <w:rFonts w:ascii="Segoe UI" w:hAnsi="Segoe UI" w:cs="Segoe UI"/>
                <w:bCs/>
                <w:sz w:val="22"/>
                <w:szCs w:val="22"/>
              </w:rPr>
              <w:t>Comply with mandatory reporting requirements.</w:t>
            </w:r>
          </w:p>
          <w:p w14:paraId="50F212B6" w14:textId="77777777" w:rsidR="00102A84" w:rsidRPr="002925F0" w:rsidRDefault="00102A84" w:rsidP="00663C92">
            <w:pPr>
              <w:pStyle w:val="ListParagraph"/>
              <w:numPr>
                <w:ilvl w:val="1"/>
                <w:numId w:val="50"/>
              </w:numPr>
              <w:rPr>
                <w:rFonts w:ascii="Segoe UI" w:hAnsi="Segoe UI" w:cs="Segoe UI"/>
                <w:bCs/>
                <w:sz w:val="22"/>
                <w:szCs w:val="22"/>
              </w:rPr>
            </w:pPr>
            <w:r w:rsidRPr="002925F0">
              <w:rPr>
                <w:rFonts w:ascii="Segoe UI" w:hAnsi="Segoe UI" w:cs="Segoe UI"/>
                <w:bCs/>
                <w:sz w:val="22"/>
                <w:szCs w:val="22"/>
              </w:rPr>
              <w:t>Participate in plan of care re: use of restraints in accordance with current professional practice.</w:t>
            </w:r>
          </w:p>
          <w:p w14:paraId="71C4B891" w14:textId="77777777" w:rsidR="00102A84" w:rsidRPr="002925F0" w:rsidRDefault="00102A84" w:rsidP="00663C92">
            <w:pPr>
              <w:pStyle w:val="ListParagraph"/>
              <w:numPr>
                <w:ilvl w:val="0"/>
                <w:numId w:val="50"/>
              </w:numPr>
              <w:rPr>
                <w:rFonts w:ascii="Segoe UI" w:hAnsi="Segoe UI" w:cs="Segoe UI"/>
                <w:bCs/>
                <w:sz w:val="22"/>
                <w:szCs w:val="22"/>
              </w:rPr>
            </w:pPr>
            <w:r w:rsidRPr="002925F0">
              <w:rPr>
                <w:rFonts w:ascii="Segoe UI" w:hAnsi="Segoe UI" w:cs="Segoe UI"/>
                <w:bCs/>
                <w:sz w:val="22"/>
                <w:szCs w:val="22"/>
              </w:rPr>
              <w:t>Does not solicit, accept or borrow money, material or property from clients or residents for their own or another’s use or benefit.</w:t>
            </w:r>
          </w:p>
        </w:tc>
      </w:tr>
      <w:tr w:rsidR="00102A84" w:rsidRPr="002925F0" w14:paraId="2FF15633" w14:textId="77777777" w:rsidTr="00663C92">
        <w:trPr>
          <w:trHeight w:val="206"/>
          <w:jc w:val="center"/>
        </w:trPr>
        <w:tc>
          <w:tcPr>
            <w:tcW w:w="15019" w:type="dxa"/>
            <w:gridSpan w:val="5"/>
            <w:shd w:val="pct15" w:color="auto" w:fill="auto"/>
            <w:vAlign w:val="bottom"/>
          </w:tcPr>
          <w:p w14:paraId="72DD5420" w14:textId="77777777" w:rsidR="00102A84" w:rsidRPr="002925F0" w:rsidRDefault="00102A84" w:rsidP="00663C92">
            <w:pPr>
              <w:rPr>
                <w:rFonts w:ascii="Segoe UI" w:hAnsi="Segoe UI" w:cs="Segoe UI"/>
                <w:b/>
                <w:color w:val="000000"/>
                <w:sz w:val="22"/>
                <w:szCs w:val="22"/>
              </w:rPr>
            </w:pPr>
            <w:r w:rsidRPr="002925F0">
              <w:rPr>
                <w:rFonts w:ascii="Segoe UI" w:hAnsi="Segoe UI" w:cs="Segoe UI"/>
                <w:b/>
                <w:color w:val="000000"/>
                <w:sz w:val="22"/>
                <w:szCs w:val="22"/>
              </w:rPr>
              <w:lastRenderedPageBreak/>
              <w:t>Aligned Washington State Academic Standards</w:t>
            </w:r>
          </w:p>
        </w:tc>
      </w:tr>
      <w:tr w:rsidR="00102A84" w:rsidRPr="002925F0" w14:paraId="208E4AF8" w14:textId="77777777" w:rsidTr="00663C92">
        <w:trPr>
          <w:trHeight w:val="288"/>
          <w:jc w:val="center"/>
        </w:trPr>
        <w:tc>
          <w:tcPr>
            <w:tcW w:w="4360" w:type="dxa"/>
            <w:tcBorders>
              <w:bottom w:val="single" w:sz="4" w:space="0" w:color="auto"/>
            </w:tcBorders>
            <w:vAlign w:val="center"/>
          </w:tcPr>
          <w:p w14:paraId="58849EB2" w14:textId="77777777" w:rsidR="00102A84" w:rsidRPr="002925F0" w:rsidRDefault="00102A84" w:rsidP="00663C92">
            <w:pPr>
              <w:rPr>
                <w:rFonts w:ascii="Segoe UI" w:hAnsi="Segoe UI" w:cs="Segoe UI"/>
                <w:b/>
                <w:color w:val="000000"/>
                <w:sz w:val="22"/>
                <w:szCs w:val="22"/>
              </w:rPr>
            </w:pPr>
            <w:r w:rsidRPr="002925F0">
              <w:rPr>
                <w:rFonts w:ascii="Segoe UI" w:hAnsi="Segoe UI" w:cs="Segoe UI"/>
                <w:b/>
                <w:color w:val="000000"/>
                <w:sz w:val="22"/>
                <w:szCs w:val="22"/>
              </w:rPr>
              <w:t>Science</w:t>
            </w:r>
          </w:p>
        </w:tc>
        <w:tc>
          <w:tcPr>
            <w:tcW w:w="10659" w:type="dxa"/>
            <w:gridSpan w:val="4"/>
            <w:tcBorders>
              <w:bottom w:val="single" w:sz="4" w:space="0" w:color="auto"/>
            </w:tcBorders>
            <w:vAlign w:val="center"/>
          </w:tcPr>
          <w:p w14:paraId="72C8E708" w14:textId="77777777" w:rsidR="00102A84" w:rsidRPr="002925F0" w:rsidRDefault="00102A84" w:rsidP="00663C92">
            <w:pPr>
              <w:rPr>
                <w:rFonts w:ascii="Segoe UI" w:hAnsi="Segoe UI" w:cs="Segoe UI"/>
                <w:b/>
                <w:sz w:val="22"/>
                <w:szCs w:val="22"/>
              </w:rPr>
            </w:pPr>
            <w:r w:rsidRPr="002925F0">
              <w:rPr>
                <w:rFonts w:ascii="Segoe UI" w:hAnsi="Segoe UI" w:cs="Segoe UI"/>
                <w:b/>
                <w:sz w:val="22"/>
                <w:szCs w:val="22"/>
              </w:rPr>
              <w:t>Washington Science Standards (Next Generation Science Standards):</w:t>
            </w:r>
          </w:p>
          <w:p w14:paraId="20540BFA" w14:textId="77777777" w:rsidR="00102A84" w:rsidRPr="002925F0" w:rsidRDefault="00102A84" w:rsidP="00663C92">
            <w:pPr>
              <w:ind w:left="360" w:hanging="360"/>
              <w:rPr>
                <w:rFonts w:ascii="Segoe UI" w:hAnsi="Segoe UI" w:cs="Segoe UI"/>
                <w:color w:val="000000"/>
                <w:sz w:val="22"/>
                <w:szCs w:val="22"/>
              </w:rPr>
            </w:pPr>
            <w:r w:rsidRPr="002925F0">
              <w:rPr>
                <w:rFonts w:ascii="Segoe UI" w:hAnsi="Segoe UI" w:cs="Segoe UI"/>
                <w:color w:val="000000"/>
                <w:sz w:val="22"/>
                <w:szCs w:val="22"/>
              </w:rPr>
              <w:t xml:space="preserve">HS-ETS1-3. Evaluate a solution to a complex real-world problem based on prioritized criteria and tradeoffs </w:t>
            </w:r>
          </w:p>
          <w:p w14:paraId="535C4937" w14:textId="77777777" w:rsidR="00102A84" w:rsidRPr="002925F0" w:rsidRDefault="00102A84" w:rsidP="00663C92">
            <w:pPr>
              <w:ind w:left="360" w:hanging="360"/>
              <w:rPr>
                <w:rFonts w:ascii="Segoe UI" w:hAnsi="Segoe UI" w:cs="Segoe UI"/>
                <w:color w:val="000000"/>
                <w:sz w:val="22"/>
                <w:szCs w:val="22"/>
              </w:rPr>
            </w:pPr>
            <w:r w:rsidRPr="002925F0">
              <w:rPr>
                <w:rFonts w:ascii="Segoe UI" w:hAnsi="Segoe UI" w:cs="Segoe UI"/>
                <w:color w:val="000000"/>
                <w:sz w:val="22"/>
                <w:szCs w:val="22"/>
              </w:rPr>
              <w:t xml:space="preserve">that account for a range of constraints, including cost, safety, reliability, and aesthetics as well as possible </w:t>
            </w:r>
          </w:p>
          <w:p w14:paraId="1671A331" w14:textId="77777777" w:rsidR="00102A84" w:rsidRPr="002925F0" w:rsidRDefault="00102A84" w:rsidP="00663C92">
            <w:pPr>
              <w:ind w:left="360" w:hanging="360"/>
              <w:rPr>
                <w:rFonts w:ascii="Segoe UI" w:hAnsi="Segoe UI" w:cs="Segoe UI"/>
                <w:color w:val="000000"/>
                <w:sz w:val="22"/>
                <w:szCs w:val="22"/>
              </w:rPr>
            </w:pPr>
            <w:r w:rsidRPr="002925F0">
              <w:rPr>
                <w:rFonts w:ascii="Segoe UI" w:hAnsi="Segoe UI" w:cs="Segoe UI"/>
                <w:color w:val="000000"/>
                <w:sz w:val="22"/>
                <w:szCs w:val="22"/>
              </w:rPr>
              <w:t>social, cultural, and environmental impacts.</w:t>
            </w:r>
          </w:p>
        </w:tc>
      </w:tr>
      <w:tr w:rsidR="00102A84" w:rsidRPr="002925F0" w14:paraId="06649278" w14:textId="77777777" w:rsidTr="00663C92">
        <w:trPr>
          <w:trHeight w:val="288"/>
          <w:jc w:val="center"/>
        </w:trPr>
        <w:tc>
          <w:tcPr>
            <w:tcW w:w="5006" w:type="dxa"/>
            <w:gridSpan w:val="2"/>
            <w:tcBorders>
              <w:bottom w:val="single" w:sz="4" w:space="0" w:color="auto"/>
            </w:tcBorders>
            <w:shd w:val="clear" w:color="auto" w:fill="29838F"/>
            <w:vAlign w:val="center"/>
          </w:tcPr>
          <w:p w14:paraId="0DDEE077" w14:textId="77777777" w:rsidR="00102A84" w:rsidRPr="002925F0" w:rsidRDefault="00102A84" w:rsidP="00663C92">
            <w:pPr>
              <w:tabs>
                <w:tab w:val="left" w:pos="813"/>
              </w:tabs>
              <w:ind w:left="882" w:hanging="882"/>
              <w:jc w:val="center"/>
              <w:rPr>
                <w:rFonts w:ascii="Segoe UI" w:hAnsi="Segoe UI" w:cs="Segoe UI"/>
                <w:sz w:val="22"/>
                <w:szCs w:val="22"/>
              </w:rPr>
            </w:pPr>
            <w:r w:rsidRPr="002925F0">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3A55FCF0" w14:textId="77777777" w:rsidR="00102A84" w:rsidRPr="002925F0" w:rsidRDefault="00102A84" w:rsidP="00663C92">
            <w:pPr>
              <w:tabs>
                <w:tab w:val="left" w:pos="813"/>
              </w:tabs>
              <w:ind w:left="882" w:hanging="882"/>
              <w:jc w:val="center"/>
              <w:rPr>
                <w:rFonts w:ascii="Segoe UI" w:hAnsi="Segoe UI" w:cs="Segoe UI"/>
                <w:sz w:val="22"/>
                <w:szCs w:val="22"/>
              </w:rPr>
            </w:pPr>
            <w:r w:rsidRPr="002925F0">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0FD55683" w14:textId="77777777" w:rsidR="00102A84" w:rsidRPr="002925F0" w:rsidRDefault="00102A84" w:rsidP="00663C92">
            <w:pPr>
              <w:tabs>
                <w:tab w:val="left" w:pos="813"/>
              </w:tabs>
              <w:ind w:left="882" w:hanging="882"/>
              <w:jc w:val="center"/>
              <w:rPr>
                <w:rFonts w:ascii="Segoe UI" w:hAnsi="Segoe UI" w:cs="Segoe UI"/>
                <w:sz w:val="22"/>
                <w:szCs w:val="22"/>
              </w:rPr>
            </w:pPr>
            <w:r w:rsidRPr="002925F0">
              <w:rPr>
                <w:rFonts w:ascii="Segoe UI" w:hAnsi="Segoe UI" w:cs="Segoe UI"/>
                <w:b/>
                <w:sz w:val="22"/>
                <w:szCs w:val="22"/>
              </w:rPr>
              <w:t>Crosscutting Concept</w:t>
            </w:r>
          </w:p>
        </w:tc>
      </w:tr>
      <w:tr w:rsidR="00102A84" w:rsidRPr="002925F0" w14:paraId="1D357BA1" w14:textId="77777777" w:rsidTr="00663C92">
        <w:trPr>
          <w:trHeight w:val="288"/>
          <w:jc w:val="center"/>
        </w:trPr>
        <w:tc>
          <w:tcPr>
            <w:tcW w:w="5006" w:type="dxa"/>
            <w:gridSpan w:val="2"/>
            <w:tcBorders>
              <w:bottom w:val="single" w:sz="4" w:space="0" w:color="auto"/>
            </w:tcBorders>
            <w:shd w:val="clear" w:color="auto" w:fill="FFFFFF"/>
            <w:vAlign w:val="center"/>
          </w:tcPr>
          <w:p w14:paraId="5B53C5E2" w14:textId="77777777" w:rsidR="00102A84" w:rsidRPr="002925F0" w:rsidRDefault="00102A84" w:rsidP="00663C92">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37DB4319" w14:textId="77777777" w:rsidR="00102A84" w:rsidRPr="002925F0" w:rsidRDefault="00102A84" w:rsidP="00663C92">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71A9E14F" w14:textId="77777777" w:rsidR="00102A84" w:rsidRPr="002925F0" w:rsidRDefault="00102A84" w:rsidP="00663C92">
            <w:pPr>
              <w:tabs>
                <w:tab w:val="left" w:pos="813"/>
              </w:tabs>
              <w:ind w:left="882" w:hanging="882"/>
              <w:jc w:val="center"/>
              <w:rPr>
                <w:rFonts w:ascii="Segoe UI" w:hAnsi="Segoe UI" w:cs="Segoe UI"/>
                <w:b/>
                <w:sz w:val="22"/>
                <w:szCs w:val="22"/>
              </w:rPr>
            </w:pPr>
          </w:p>
        </w:tc>
      </w:tr>
    </w:tbl>
    <w:p w14:paraId="0F9E6B5D" w14:textId="77645CBB" w:rsidR="0076127C" w:rsidRDefault="0076127C" w:rsidP="0071201F">
      <w:pPr>
        <w:rPr>
          <w:rFonts w:ascii="Segoe UI" w:hAnsi="Segoe UI" w:cs="Segoe UI"/>
          <w:i/>
          <w:color w:val="FF6D14"/>
          <w:sz w:val="22"/>
          <w:szCs w:val="22"/>
        </w:rPr>
      </w:pPr>
    </w:p>
    <w:p w14:paraId="5AB89CCD" w14:textId="467EA93B" w:rsidR="00855075" w:rsidRPr="002925F0" w:rsidRDefault="0076127C" w:rsidP="0071201F">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90"/>
        <w:gridCol w:w="4629"/>
      </w:tblGrid>
      <w:tr w:rsidR="00141F8C" w:rsidRPr="002925F0" w14:paraId="0E09AAF1" w14:textId="77777777" w:rsidTr="00141F8C">
        <w:trPr>
          <w:trHeight w:val="215"/>
          <w:jc w:val="center"/>
        </w:trPr>
        <w:tc>
          <w:tcPr>
            <w:tcW w:w="10390" w:type="dxa"/>
            <w:shd w:val="pct15" w:color="auto" w:fill="auto"/>
            <w:vAlign w:val="bottom"/>
          </w:tcPr>
          <w:p w14:paraId="4D0D11F0" w14:textId="60443C26" w:rsidR="00141F8C" w:rsidRPr="002925F0" w:rsidRDefault="00141F8C" w:rsidP="00141F8C">
            <w:pPr>
              <w:rPr>
                <w:rFonts w:ascii="Segoe UI" w:hAnsi="Segoe UI" w:cs="Segoe UI"/>
                <w:b/>
                <w:sz w:val="22"/>
                <w:szCs w:val="22"/>
              </w:rPr>
            </w:pPr>
            <w:r w:rsidRPr="002925F0">
              <w:rPr>
                <w:rFonts w:ascii="Segoe UI" w:hAnsi="Segoe UI" w:cs="Segoe UI"/>
                <w:b/>
                <w:sz w:val="22"/>
                <w:szCs w:val="22"/>
              </w:rPr>
              <w:lastRenderedPageBreak/>
              <w:t xml:space="preserve">Unit </w:t>
            </w:r>
            <w:r w:rsidR="00B14CBE" w:rsidRPr="002925F0">
              <w:rPr>
                <w:rFonts w:ascii="Segoe UI" w:hAnsi="Segoe UI" w:cs="Segoe UI"/>
                <w:b/>
                <w:sz w:val="22"/>
                <w:szCs w:val="22"/>
              </w:rPr>
              <w:t>5</w:t>
            </w:r>
            <w:r w:rsidRPr="002925F0">
              <w:rPr>
                <w:rFonts w:ascii="Segoe UI" w:hAnsi="Segoe UI" w:cs="Segoe UI"/>
                <w:b/>
                <w:sz w:val="22"/>
                <w:szCs w:val="22"/>
              </w:rPr>
              <w:t xml:space="preserve">:  </w:t>
            </w:r>
            <w:r w:rsidRPr="002925F0">
              <w:rPr>
                <w:rFonts w:ascii="Segoe UI" w:hAnsi="Segoe UI" w:cs="Segoe UI"/>
                <w:bCs/>
                <w:sz w:val="22"/>
                <w:szCs w:val="22"/>
              </w:rPr>
              <w:t>Communication</w:t>
            </w:r>
            <w:r w:rsidR="004F4B9C" w:rsidRPr="002925F0">
              <w:rPr>
                <w:rFonts w:ascii="Segoe UI" w:hAnsi="Segoe UI" w:cs="Segoe UI"/>
                <w:bCs/>
                <w:sz w:val="22"/>
                <w:szCs w:val="22"/>
              </w:rPr>
              <w:t xml:space="preserve"> and</w:t>
            </w:r>
            <w:r w:rsidRPr="002925F0">
              <w:rPr>
                <w:rFonts w:ascii="Segoe UI" w:hAnsi="Segoe UI" w:cs="Segoe UI"/>
                <w:bCs/>
                <w:sz w:val="22"/>
                <w:szCs w:val="22"/>
              </w:rPr>
              <w:t xml:space="preserve"> Interpersonal</w:t>
            </w:r>
            <w:r w:rsidR="00925062">
              <w:rPr>
                <w:rFonts w:ascii="Segoe UI" w:hAnsi="Segoe UI" w:cs="Segoe UI"/>
                <w:bCs/>
                <w:sz w:val="22"/>
                <w:szCs w:val="22"/>
              </w:rPr>
              <w:t xml:space="preserve"> Skills</w:t>
            </w:r>
          </w:p>
        </w:tc>
        <w:tc>
          <w:tcPr>
            <w:tcW w:w="4629" w:type="dxa"/>
            <w:shd w:val="pct15" w:color="auto" w:fill="auto"/>
            <w:vAlign w:val="bottom"/>
          </w:tcPr>
          <w:p w14:paraId="0975FA22" w14:textId="3A46F434" w:rsidR="00141F8C" w:rsidRPr="002925F0" w:rsidRDefault="00141F8C" w:rsidP="00141F8C">
            <w:pPr>
              <w:rPr>
                <w:rFonts w:ascii="Segoe UI" w:hAnsi="Segoe UI" w:cs="Segoe UI"/>
                <w:b/>
                <w:sz w:val="22"/>
                <w:szCs w:val="22"/>
              </w:rPr>
            </w:pPr>
            <w:r w:rsidRPr="002925F0">
              <w:rPr>
                <w:rFonts w:ascii="Segoe UI" w:hAnsi="Segoe UI" w:cs="Segoe UI"/>
                <w:b/>
                <w:sz w:val="22"/>
                <w:szCs w:val="22"/>
              </w:rPr>
              <w:t>Total Learning Hours for Unit:</w:t>
            </w:r>
            <w:r w:rsidRPr="002925F0">
              <w:rPr>
                <w:rFonts w:ascii="Segoe UI" w:hAnsi="Segoe UI" w:cs="Segoe UI"/>
                <w:bCs/>
                <w:sz w:val="22"/>
                <w:szCs w:val="22"/>
              </w:rPr>
              <w:t xml:space="preserve">  2</w:t>
            </w:r>
            <w:r w:rsidR="00711F80" w:rsidRPr="002925F0">
              <w:rPr>
                <w:rFonts w:ascii="Segoe UI" w:hAnsi="Segoe UI" w:cs="Segoe UI"/>
                <w:bCs/>
                <w:sz w:val="22"/>
                <w:szCs w:val="22"/>
              </w:rPr>
              <w:t>0</w:t>
            </w:r>
          </w:p>
        </w:tc>
      </w:tr>
      <w:tr w:rsidR="003A5282" w:rsidRPr="002925F0" w14:paraId="77D78FF7" w14:textId="77777777" w:rsidTr="00141F8C">
        <w:trPr>
          <w:trHeight w:val="602"/>
          <w:jc w:val="center"/>
        </w:trPr>
        <w:tc>
          <w:tcPr>
            <w:tcW w:w="15019" w:type="dxa"/>
            <w:gridSpan w:val="2"/>
            <w:tcBorders>
              <w:bottom w:val="single" w:sz="4" w:space="0" w:color="auto"/>
            </w:tcBorders>
          </w:tcPr>
          <w:p w14:paraId="0E3A8802" w14:textId="77777777" w:rsidR="003A5282" w:rsidRPr="002925F0" w:rsidRDefault="003A5282" w:rsidP="003A5282">
            <w:pPr>
              <w:rPr>
                <w:rFonts w:ascii="Segoe UI" w:hAnsi="Segoe UI" w:cs="Segoe UI"/>
                <w:bCs/>
                <w:sz w:val="22"/>
                <w:szCs w:val="22"/>
              </w:rPr>
            </w:pPr>
            <w:r w:rsidRPr="002925F0">
              <w:rPr>
                <w:rFonts w:ascii="Segoe UI" w:hAnsi="Segoe UI" w:cs="Segoe UI"/>
                <w:bCs/>
                <w:sz w:val="22"/>
                <w:szCs w:val="22"/>
              </w:rPr>
              <w:t xml:space="preserve">Unit Summary: </w:t>
            </w:r>
          </w:p>
          <w:p w14:paraId="768079CF" w14:textId="77777777" w:rsidR="003A5282" w:rsidRPr="002925F0" w:rsidRDefault="003A5282" w:rsidP="003A5282">
            <w:pPr>
              <w:rPr>
                <w:rFonts w:ascii="Segoe UI" w:hAnsi="Segoe UI" w:cs="Segoe UI"/>
                <w:bCs/>
                <w:sz w:val="22"/>
                <w:szCs w:val="22"/>
              </w:rPr>
            </w:pPr>
            <w:r w:rsidRPr="002925F0">
              <w:rPr>
                <w:rFonts w:ascii="Segoe UI" w:hAnsi="Segoe UI" w:cs="Segoe UI"/>
                <w:bCs/>
                <w:sz w:val="22"/>
                <w:szCs w:val="22"/>
              </w:rPr>
              <w:t>In this unit, students:</w:t>
            </w:r>
          </w:p>
          <w:p w14:paraId="39CDE62C" w14:textId="3EA7A378" w:rsidR="003A5282" w:rsidRPr="002925F0" w:rsidRDefault="000A5E04" w:rsidP="003A5282">
            <w:pPr>
              <w:pStyle w:val="ListParagraph"/>
              <w:numPr>
                <w:ilvl w:val="0"/>
                <w:numId w:val="3"/>
              </w:numPr>
              <w:rPr>
                <w:rFonts w:ascii="Segoe UI" w:hAnsi="Segoe UI" w:cs="Segoe UI"/>
                <w:bCs/>
                <w:sz w:val="22"/>
                <w:szCs w:val="22"/>
              </w:rPr>
            </w:pPr>
            <w:r>
              <w:rPr>
                <w:rFonts w:ascii="Segoe UI" w:hAnsi="Segoe UI" w:cs="Segoe UI"/>
                <w:bCs/>
                <w:sz w:val="22"/>
                <w:szCs w:val="22"/>
              </w:rPr>
              <w:t>Demonstrate</w:t>
            </w:r>
            <w:r w:rsidR="003A5282" w:rsidRPr="002925F0">
              <w:rPr>
                <w:rFonts w:ascii="Segoe UI" w:hAnsi="Segoe UI" w:cs="Segoe UI"/>
                <w:bCs/>
                <w:sz w:val="22"/>
                <w:szCs w:val="22"/>
              </w:rPr>
              <w:t xml:space="preserve"> professional and interpersonal skills to interact with clients or residents and the healthcare team.</w:t>
            </w:r>
          </w:p>
          <w:p w14:paraId="2B03F616" w14:textId="77777777" w:rsidR="003A5282" w:rsidRDefault="003A5282" w:rsidP="003A5282">
            <w:pPr>
              <w:pStyle w:val="ListParagraph"/>
              <w:numPr>
                <w:ilvl w:val="0"/>
                <w:numId w:val="3"/>
              </w:numPr>
              <w:rPr>
                <w:rFonts w:ascii="Segoe UI" w:hAnsi="Segoe UI" w:cs="Segoe UI"/>
                <w:bCs/>
                <w:sz w:val="22"/>
                <w:szCs w:val="22"/>
              </w:rPr>
            </w:pPr>
            <w:r w:rsidRPr="002925F0">
              <w:rPr>
                <w:rFonts w:ascii="Segoe UI" w:hAnsi="Segoe UI" w:cs="Segoe UI"/>
                <w:bCs/>
                <w:sz w:val="22"/>
                <w:szCs w:val="22"/>
              </w:rPr>
              <w:t>Communicate with clients’ or residents loved ones and other members of the public.</w:t>
            </w:r>
          </w:p>
          <w:p w14:paraId="7D4A969D" w14:textId="77777777" w:rsidR="00CA73D7" w:rsidRPr="002925F0" w:rsidRDefault="00CA73D7" w:rsidP="00CA73D7">
            <w:pPr>
              <w:pStyle w:val="NoSpacing"/>
              <w:numPr>
                <w:ilvl w:val="0"/>
                <w:numId w:val="3"/>
              </w:numPr>
              <w:rPr>
                <w:rFonts w:ascii="Segoe UI" w:hAnsi="Segoe UI" w:cs="Segoe UI"/>
                <w:bCs/>
              </w:rPr>
            </w:pPr>
            <w:r w:rsidRPr="002925F0">
              <w:rPr>
                <w:rFonts w:ascii="Segoe UI" w:hAnsi="Segoe UI" w:cs="Segoe UI"/>
                <w:bCs/>
              </w:rPr>
              <w:t>Develop basic observational skills and related documentation strategies in written and oral form.</w:t>
            </w:r>
          </w:p>
          <w:p w14:paraId="318110B4" w14:textId="77777777" w:rsidR="00CA73D7" w:rsidRPr="002925F0" w:rsidRDefault="00CA73D7" w:rsidP="00CA73D7">
            <w:pPr>
              <w:numPr>
                <w:ilvl w:val="1"/>
                <w:numId w:val="3"/>
              </w:numPr>
              <w:rPr>
                <w:rFonts w:ascii="Segoe UI" w:hAnsi="Segoe UI" w:cs="Segoe UI"/>
                <w:bCs/>
                <w:color w:val="000000"/>
                <w:sz w:val="22"/>
                <w:szCs w:val="22"/>
              </w:rPr>
            </w:pPr>
            <w:r w:rsidRPr="002925F0">
              <w:rPr>
                <w:rFonts w:ascii="Segoe UI" w:hAnsi="Segoe UI" w:cs="Segoe UI"/>
                <w:bCs/>
                <w:sz w:val="22"/>
                <w:szCs w:val="22"/>
              </w:rPr>
              <w:t xml:space="preserve">Discuss how </w:t>
            </w:r>
            <w:r w:rsidRPr="002925F0">
              <w:rPr>
                <w:rFonts w:ascii="Segoe UI" w:hAnsi="Segoe UI" w:cs="Segoe UI"/>
                <w:bCs/>
                <w:color w:val="000000"/>
                <w:sz w:val="22"/>
                <w:szCs w:val="22"/>
              </w:rPr>
              <w:t>and when to report observations.</w:t>
            </w:r>
          </w:p>
          <w:p w14:paraId="3F6A930C" w14:textId="77777777" w:rsidR="00CA73D7" w:rsidRPr="002925F0" w:rsidRDefault="00CA73D7" w:rsidP="00CA73D7">
            <w:pPr>
              <w:numPr>
                <w:ilvl w:val="1"/>
                <w:numId w:val="3"/>
              </w:numPr>
              <w:rPr>
                <w:rFonts w:ascii="Segoe UI" w:hAnsi="Segoe UI" w:cs="Segoe UI"/>
                <w:bCs/>
                <w:color w:val="000000"/>
                <w:sz w:val="22"/>
                <w:szCs w:val="22"/>
              </w:rPr>
            </w:pPr>
            <w:r w:rsidRPr="002925F0">
              <w:rPr>
                <w:rFonts w:ascii="Segoe UI" w:hAnsi="Segoe UI" w:cs="Segoe UI"/>
                <w:bCs/>
                <w:color w:val="000000"/>
                <w:sz w:val="22"/>
                <w:szCs w:val="22"/>
              </w:rPr>
              <w:t>Identify the procedures and rules related to documentation.</w:t>
            </w:r>
          </w:p>
          <w:p w14:paraId="3DE10A07" w14:textId="685C932E" w:rsidR="00CA73D7" w:rsidRPr="00CA73D7" w:rsidRDefault="00CA73D7" w:rsidP="00CA73D7">
            <w:pPr>
              <w:numPr>
                <w:ilvl w:val="1"/>
                <w:numId w:val="3"/>
              </w:numPr>
              <w:rPr>
                <w:rFonts w:ascii="Segoe UI" w:hAnsi="Segoe UI" w:cs="Segoe UI"/>
                <w:bCs/>
                <w:color w:val="000000"/>
                <w:sz w:val="22"/>
                <w:szCs w:val="22"/>
              </w:rPr>
            </w:pPr>
            <w:r w:rsidRPr="002925F0">
              <w:rPr>
                <w:rFonts w:ascii="Segoe UI" w:hAnsi="Segoe UI" w:cs="Segoe UI"/>
                <w:bCs/>
                <w:color w:val="000000"/>
                <w:sz w:val="22"/>
                <w:szCs w:val="22"/>
              </w:rPr>
              <w:t>Observe and describe resident’s physical and emotional condition changes.</w:t>
            </w:r>
          </w:p>
          <w:p w14:paraId="52046423" w14:textId="77777777" w:rsidR="003A5282" w:rsidRPr="002925F0" w:rsidRDefault="003A5282" w:rsidP="003A5282">
            <w:pPr>
              <w:pStyle w:val="ListParagraph"/>
              <w:numPr>
                <w:ilvl w:val="0"/>
                <w:numId w:val="3"/>
              </w:numPr>
              <w:rPr>
                <w:rFonts w:ascii="Segoe UI" w:hAnsi="Segoe UI" w:cs="Segoe UI"/>
                <w:bCs/>
                <w:sz w:val="22"/>
                <w:szCs w:val="22"/>
              </w:rPr>
            </w:pPr>
            <w:r w:rsidRPr="002925F0">
              <w:rPr>
                <w:rFonts w:ascii="Segoe UI" w:hAnsi="Segoe UI" w:cs="Segoe UI"/>
                <w:bCs/>
                <w:sz w:val="22"/>
                <w:szCs w:val="22"/>
              </w:rPr>
              <w:t xml:space="preserve">Demonstrate skills in written and electronic communication – or documentation </w:t>
            </w:r>
          </w:p>
          <w:p w14:paraId="0D826AC2" w14:textId="77777777" w:rsidR="003A5282" w:rsidRPr="002925F0" w:rsidRDefault="003A5282" w:rsidP="003A5282">
            <w:pPr>
              <w:pStyle w:val="ListParagraph"/>
              <w:numPr>
                <w:ilvl w:val="1"/>
                <w:numId w:val="3"/>
              </w:numPr>
              <w:rPr>
                <w:rFonts w:ascii="Segoe UI" w:hAnsi="Segoe UI" w:cs="Segoe UI"/>
                <w:bCs/>
                <w:sz w:val="22"/>
                <w:szCs w:val="22"/>
              </w:rPr>
            </w:pPr>
            <w:r w:rsidRPr="002925F0">
              <w:rPr>
                <w:rFonts w:ascii="Segoe UI" w:hAnsi="Segoe UI" w:cs="Segoe UI"/>
                <w:bCs/>
                <w:sz w:val="22"/>
                <w:szCs w:val="22"/>
              </w:rPr>
              <w:t>Use correct spelling, grammar, formatting, and confidentiality.</w:t>
            </w:r>
          </w:p>
          <w:p w14:paraId="5F46585C" w14:textId="77777777" w:rsidR="003A5282" w:rsidRPr="002925F0" w:rsidRDefault="003A5282" w:rsidP="003A5282">
            <w:pPr>
              <w:numPr>
                <w:ilvl w:val="1"/>
                <w:numId w:val="3"/>
              </w:numPr>
              <w:rPr>
                <w:rFonts w:ascii="Segoe UI" w:hAnsi="Segoe UI" w:cs="Segoe UI"/>
                <w:bCs/>
                <w:sz w:val="22"/>
                <w:szCs w:val="22"/>
              </w:rPr>
            </w:pPr>
            <w:r w:rsidRPr="002925F0">
              <w:rPr>
                <w:rFonts w:ascii="Segoe UI" w:hAnsi="Segoe UI" w:cs="Segoe UI"/>
                <w:bCs/>
                <w:sz w:val="22"/>
                <w:szCs w:val="22"/>
              </w:rPr>
              <w:t>Use medical terminology within a scope of practice to interpret, transcribe, and communicate relevant information, data, actions, and observations.</w:t>
            </w:r>
          </w:p>
          <w:p w14:paraId="28B8B0FE" w14:textId="77777777" w:rsidR="003A5282" w:rsidRPr="002925F0" w:rsidRDefault="003A5282" w:rsidP="003A5282">
            <w:pPr>
              <w:pStyle w:val="NoSpacing"/>
              <w:numPr>
                <w:ilvl w:val="1"/>
                <w:numId w:val="3"/>
              </w:numPr>
              <w:rPr>
                <w:rFonts w:ascii="Segoe UI" w:hAnsi="Segoe UI" w:cs="Segoe UI"/>
                <w:bCs/>
              </w:rPr>
            </w:pPr>
            <w:r w:rsidRPr="002925F0">
              <w:rPr>
                <w:rFonts w:ascii="Segoe UI" w:hAnsi="Segoe UI" w:cs="Segoe UI"/>
                <w:bCs/>
              </w:rPr>
              <w:t>Distinguish between and report subjective and objective information.</w:t>
            </w:r>
          </w:p>
          <w:p w14:paraId="506AC582" w14:textId="77777777" w:rsidR="003A5282" w:rsidRPr="002925F0" w:rsidRDefault="003A5282" w:rsidP="003A5282">
            <w:pPr>
              <w:pStyle w:val="NoSpacing"/>
              <w:numPr>
                <w:ilvl w:val="1"/>
                <w:numId w:val="3"/>
              </w:numPr>
              <w:rPr>
                <w:rFonts w:ascii="Segoe UI" w:hAnsi="Segoe UI" w:cs="Segoe UI"/>
                <w:bCs/>
              </w:rPr>
            </w:pPr>
            <w:r w:rsidRPr="002925F0">
              <w:rPr>
                <w:rFonts w:ascii="Segoe UI" w:hAnsi="Segoe UI" w:cs="Segoe UI"/>
                <w:bCs/>
              </w:rPr>
              <w:t>Report relevant information in order of occurrence.</w:t>
            </w:r>
          </w:p>
          <w:p w14:paraId="33C076B6" w14:textId="4932157E" w:rsidR="003A5282" w:rsidRPr="002925F0" w:rsidRDefault="003A5282" w:rsidP="003A5282">
            <w:pPr>
              <w:pStyle w:val="NoSpacing"/>
              <w:numPr>
                <w:ilvl w:val="0"/>
                <w:numId w:val="3"/>
              </w:numPr>
              <w:rPr>
                <w:rFonts w:ascii="Segoe UI" w:hAnsi="Segoe UI" w:cs="Segoe UI"/>
                <w:bCs/>
              </w:rPr>
            </w:pPr>
            <w:r w:rsidRPr="002925F0">
              <w:rPr>
                <w:rFonts w:ascii="Segoe UI" w:hAnsi="Segoe UI" w:cs="Segoe UI"/>
                <w:bCs/>
              </w:rPr>
              <w:t>Model verbal and nonverbal therapeutic communication such as speaking, active listening, reflecting, summarizing, silence</w:t>
            </w:r>
            <w:r w:rsidR="00CA73D7">
              <w:rPr>
                <w:rFonts w:ascii="Segoe UI" w:hAnsi="Segoe UI" w:cs="Segoe UI"/>
                <w:bCs/>
              </w:rPr>
              <w:t xml:space="preserve"> within </w:t>
            </w:r>
            <w:r w:rsidR="00BF2668">
              <w:rPr>
                <w:rFonts w:ascii="Segoe UI" w:hAnsi="Segoe UI" w:cs="Segoe UI"/>
                <w:bCs/>
              </w:rPr>
              <w:t>the</w:t>
            </w:r>
            <w:r w:rsidR="00CA73D7">
              <w:rPr>
                <w:rFonts w:ascii="Segoe UI" w:hAnsi="Segoe UI" w:cs="Segoe UI"/>
                <w:bCs/>
              </w:rPr>
              <w:t xml:space="preserve"> classroom, skills lab, and clinical experience.</w:t>
            </w:r>
          </w:p>
          <w:p w14:paraId="7DAC42EE" w14:textId="77777777" w:rsidR="003A5282" w:rsidRPr="002925F0" w:rsidRDefault="003A5282" w:rsidP="003A5282">
            <w:pPr>
              <w:pStyle w:val="NoSpacing"/>
              <w:numPr>
                <w:ilvl w:val="0"/>
                <w:numId w:val="3"/>
              </w:numPr>
              <w:rPr>
                <w:rFonts w:ascii="Segoe UI" w:hAnsi="Segoe UI" w:cs="Segoe UI"/>
                <w:bCs/>
              </w:rPr>
            </w:pPr>
            <w:r w:rsidRPr="002925F0">
              <w:rPr>
                <w:rFonts w:ascii="Segoe UI" w:hAnsi="Segoe UI" w:cs="Segoe UI"/>
                <w:bCs/>
              </w:rPr>
              <w:t>Identify characteristics of successful and unsuccessful communication, including communication styles and barriers.</w:t>
            </w:r>
          </w:p>
          <w:p w14:paraId="54908E42" w14:textId="77777777" w:rsidR="003A5282" w:rsidRPr="002925F0" w:rsidRDefault="003A5282" w:rsidP="003A5282">
            <w:pPr>
              <w:numPr>
                <w:ilvl w:val="1"/>
                <w:numId w:val="3"/>
              </w:numPr>
              <w:rPr>
                <w:rFonts w:ascii="Segoe UI" w:hAnsi="Segoe UI" w:cs="Segoe UI"/>
                <w:bCs/>
                <w:color w:val="000000"/>
                <w:sz w:val="22"/>
                <w:szCs w:val="22"/>
              </w:rPr>
            </w:pPr>
            <w:r w:rsidRPr="002925F0">
              <w:rPr>
                <w:rFonts w:ascii="Segoe UI" w:hAnsi="Segoe UI" w:cs="Segoe UI"/>
                <w:bCs/>
                <w:color w:val="000000"/>
                <w:sz w:val="22"/>
                <w:szCs w:val="22"/>
              </w:rPr>
              <w:t>Adjust his or her own behavior to accommodate client or resident’s physical or mental limitations.</w:t>
            </w:r>
          </w:p>
          <w:p w14:paraId="48AE6619" w14:textId="77777777" w:rsidR="003A5282" w:rsidRPr="002925F0" w:rsidRDefault="003A5282" w:rsidP="003A5282">
            <w:pPr>
              <w:numPr>
                <w:ilvl w:val="1"/>
                <w:numId w:val="3"/>
              </w:numPr>
              <w:rPr>
                <w:rFonts w:ascii="Segoe UI" w:hAnsi="Segoe UI" w:cs="Segoe UI"/>
                <w:bCs/>
                <w:color w:val="000000"/>
                <w:sz w:val="22"/>
                <w:szCs w:val="22"/>
              </w:rPr>
            </w:pPr>
            <w:r w:rsidRPr="002925F0">
              <w:rPr>
                <w:rFonts w:ascii="Segoe UI" w:hAnsi="Segoe UI" w:cs="Segoe UI"/>
                <w:bCs/>
                <w:color w:val="000000"/>
                <w:sz w:val="22"/>
                <w:szCs w:val="22"/>
              </w:rPr>
              <w:t>Explain policies and procedures before and during care of the client or resident.</w:t>
            </w:r>
          </w:p>
          <w:p w14:paraId="658FAB0A" w14:textId="60EC6986" w:rsidR="003A5282" w:rsidRPr="002925F0" w:rsidRDefault="003A5282" w:rsidP="003A5282">
            <w:pPr>
              <w:numPr>
                <w:ilvl w:val="1"/>
                <w:numId w:val="3"/>
              </w:numPr>
              <w:rPr>
                <w:rFonts w:ascii="Segoe UI" w:hAnsi="Segoe UI" w:cs="Segoe UI"/>
                <w:bCs/>
                <w:color w:val="000000"/>
                <w:sz w:val="22"/>
                <w:szCs w:val="22"/>
              </w:rPr>
            </w:pPr>
            <w:r w:rsidRPr="002925F0">
              <w:rPr>
                <w:rFonts w:ascii="Segoe UI" w:hAnsi="Segoe UI" w:cs="Segoe UI"/>
                <w:bCs/>
                <w:color w:val="000000"/>
                <w:sz w:val="22"/>
                <w:szCs w:val="22"/>
              </w:rPr>
              <w:t>Communicate appropriately with residents who have sensory deficits (e.g., hearing, visual, and cognitively impaired; aphasic, and comatose, and physically and verbally aggressive</w:t>
            </w:r>
            <w:r w:rsidR="00CA73D7">
              <w:rPr>
                <w:rFonts w:ascii="Segoe UI" w:hAnsi="Segoe UI" w:cs="Segoe UI"/>
                <w:bCs/>
                <w:color w:val="000000"/>
                <w:sz w:val="22"/>
                <w:szCs w:val="22"/>
              </w:rPr>
              <w:t>)</w:t>
            </w:r>
            <w:r w:rsidRPr="002925F0">
              <w:rPr>
                <w:rFonts w:ascii="Segoe UI" w:hAnsi="Segoe UI" w:cs="Segoe UI"/>
                <w:bCs/>
                <w:color w:val="000000"/>
                <w:sz w:val="22"/>
                <w:szCs w:val="22"/>
              </w:rPr>
              <w:t>.</w:t>
            </w:r>
          </w:p>
          <w:p w14:paraId="53A1964B" w14:textId="77777777" w:rsidR="003A5282" w:rsidRPr="002925F0" w:rsidRDefault="003A5282" w:rsidP="003A5282">
            <w:pPr>
              <w:pStyle w:val="NoSpacing"/>
              <w:numPr>
                <w:ilvl w:val="0"/>
                <w:numId w:val="3"/>
              </w:numPr>
              <w:rPr>
                <w:rFonts w:ascii="Segoe UI" w:hAnsi="Segoe UI" w:cs="Segoe UI"/>
                <w:bCs/>
              </w:rPr>
            </w:pPr>
            <w:r w:rsidRPr="002925F0">
              <w:rPr>
                <w:rFonts w:ascii="Segoe UI" w:hAnsi="Segoe UI" w:cs="Segoe UI"/>
                <w:bCs/>
              </w:rPr>
              <w:t>Recognize how his or her own behavior influences client or resident’s behavior and uses resources for obtaining assistance in understanding the client or resident’s behavior.</w:t>
            </w:r>
          </w:p>
          <w:p w14:paraId="790F9827" w14:textId="3E9F0550" w:rsidR="003A5282" w:rsidRPr="002925F0" w:rsidRDefault="003A5282" w:rsidP="003A5282">
            <w:pPr>
              <w:pStyle w:val="NoSpacing"/>
              <w:numPr>
                <w:ilvl w:val="0"/>
                <w:numId w:val="3"/>
              </w:numPr>
              <w:rPr>
                <w:rFonts w:ascii="Segoe UI" w:hAnsi="Segoe UI" w:cs="Segoe UI"/>
                <w:bCs/>
              </w:rPr>
            </w:pPr>
            <w:r w:rsidRPr="002925F0">
              <w:rPr>
                <w:rFonts w:ascii="Segoe UI" w:hAnsi="Segoe UI" w:cs="Segoe UI"/>
                <w:bCs/>
              </w:rPr>
              <w:t xml:space="preserve">Adapt </w:t>
            </w:r>
            <w:r w:rsidR="00CA73D7">
              <w:rPr>
                <w:rFonts w:ascii="Segoe UI" w:hAnsi="Segoe UI" w:cs="Segoe UI"/>
                <w:bCs/>
              </w:rPr>
              <w:t xml:space="preserve">and adjust </w:t>
            </w:r>
            <w:r w:rsidRPr="002925F0">
              <w:rPr>
                <w:rFonts w:ascii="Segoe UI" w:hAnsi="Segoe UI" w:cs="Segoe UI"/>
                <w:bCs/>
              </w:rPr>
              <w:t>communication skills to varied levels of understanding and cultural orientation including diverse age, cultural, economic, ethnic, and religious groups.</w:t>
            </w:r>
          </w:p>
          <w:p w14:paraId="36D2CEBE" w14:textId="3DB1C4F7" w:rsidR="003A5282" w:rsidRPr="00CA73D7" w:rsidRDefault="003A5282" w:rsidP="00CA73D7">
            <w:pPr>
              <w:pStyle w:val="NoSpacing"/>
              <w:numPr>
                <w:ilvl w:val="0"/>
                <w:numId w:val="3"/>
              </w:numPr>
              <w:rPr>
                <w:rFonts w:ascii="Segoe UI" w:hAnsi="Segoe UI" w:cs="Segoe UI"/>
                <w:bCs/>
              </w:rPr>
            </w:pPr>
            <w:r w:rsidRPr="002925F0">
              <w:rPr>
                <w:rFonts w:ascii="Segoe UI" w:hAnsi="Segoe UI" w:cs="Segoe UI"/>
                <w:bCs/>
              </w:rPr>
              <w:t>Adjusts his or her own behavior to accommodate client’s or resident’s physical or mental limitations.</w:t>
            </w:r>
          </w:p>
          <w:p w14:paraId="50520D37" w14:textId="77777777" w:rsidR="003A5282" w:rsidRPr="002925F0" w:rsidRDefault="003A5282" w:rsidP="003A5282">
            <w:pPr>
              <w:pStyle w:val="NoSpacing"/>
              <w:numPr>
                <w:ilvl w:val="0"/>
                <w:numId w:val="3"/>
              </w:numPr>
              <w:rPr>
                <w:rFonts w:ascii="Segoe UI" w:hAnsi="Segoe UI" w:cs="Segoe UI"/>
                <w:bCs/>
              </w:rPr>
            </w:pPr>
            <w:r w:rsidRPr="002925F0">
              <w:rPr>
                <w:rFonts w:ascii="Segoe UI" w:hAnsi="Segoe UI" w:cs="Segoe UI"/>
                <w:bCs/>
              </w:rPr>
              <w:t>Read, write, speak, and understand English at the level necessary for performing duties of the nursing assistant.</w:t>
            </w:r>
          </w:p>
          <w:p w14:paraId="76D1C7AD" w14:textId="77777777" w:rsidR="003A5282" w:rsidRPr="002925F0" w:rsidRDefault="003A5282" w:rsidP="003A5282">
            <w:pPr>
              <w:pStyle w:val="NoSpacing"/>
              <w:numPr>
                <w:ilvl w:val="0"/>
                <w:numId w:val="3"/>
              </w:numPr>
              <w:rPr>
                <w:rFonts w:ascii="Segoe UI" w:hAnsi="Segoe UI" w:cs="Segoe UI"/>
                <w:bCs/>
              </w:rPr>
            </w:pPr>
            <w:r w:rsidRPr="002925F0">
              <w:rPr>
                <w:rFonts w:ascii="Segoe UI" w:hAnsi="Segoe UI" w:cs="Segoe UI"/>
                <w:bCs/>
              </w:rPr>
              <w:t>Recognize the importance of courtesy and respect for patients and other healthcare workers and maintain good interpersonal relationships.</w:t>
            </w:r>
          </w:p>
          <w:p w14:paraId="68E629BD" w14:textId="77777777" w:rsidR="003A5282" w:rsidRPr="002925F0" w:rsidRDefault="003A5282" w:rsidP="003A5282">
            <w:pPr>
              <w:pStyle w:val="NoSpacing"/>
              <w:numPr>
                <w:ilvl w:val="0"/>
                <w:numId w:val="3"/>
              </w:numPr>
              <w:rPr>
                <w:rFonts w:ascii="Segoe UI" w:hAnsi="Segoe UI" w:cs="Segoe UI"/>
                <w:bCs/>
              </w:rPr>
            </w:pPr>
            <w:r w:rsidRPr="002925F0">
              <w:rPr>
                <w:rFonts w:ascii="Segoe UI" w:hAnsi="Segoe UI" w:cs="Segoe UI"/>
                <w:bCs/>
              </w:rPr>
              <w:t>Recognize the importance of patient/client education regarding healthcare.</w:t>
            </w:r>
          </w:p>
          <w:p w14:paraId="60DC1518" w14:textId="77777777" w:rsidR="003A5282" w:rsidRPr="002925F0" w:rsidRDefault="003A5282" w:rsidP="003A5282">
            <w:pPr>
              <w:pStyle w:val="NoSpacing"/>
              <w:numPr>
                <w:ilvl w:val="0"/>
                <w:numId w:val="3"/>
              </w:numPr>
              <w:rPr>
                <w:rFonts w:ascii="Segoe UI" w:hAnsi="Segoe UI" w:cs="Segoe UI"/>
                <w:bCs/>
              </w:rPr>
            </w:pPr>
            <w:r w:rsidRPr="002925F0">
              <w:rPr>
                <w:rFonts w:ascii="Segoe UI" w:hAnsi="Segoe UI" w:cs="Segoe UI"/>
                <w:bCs/>
              </w:rPr>
              <w:t>Participate in care planning and nursing reporting process.</w:t>
            </w:r>
          </w:p>
          <w:p w14:paraId="762226F6" w14:textId="77777777" w:rsidR="003A5282" w:rsidRPr="002925F0" w:rsidRDefault="003A5282" w:rsidP="003A5282">
            <w:pPr>
              <w:numPr>
                <w:ilvl w:val="1"/>
                <w:numId w:val="3"/>
              </w:numPr>
              <w:rPr>
                <w:rFonts w:ascii="Segoe UI" w:hAnsi="Segoe UI" w:cs="Segoe UI"/>
                <w:bCs/>
                <w:sz w:val="22"/>
                <w:szCs w:val="22"/>
              </w:rPr>
            </w:pPr>
            <w:r w:rsidRPr="002925F0">
              <w:rPr>
                <w:rFonts w:ascii="Segoe UI" w:hAnsi="Segoe UI" w:cs="Segoe UI"/>
                <w:bCs/>
                <w:sz w:val="22"/>
                <w:szCs w:val="22"/>
              </w:rPr>
              <w:t>Recognize, respond to, and report a client or resident’s emotional, social, cultural, and mental health needs.</w:t>
            </w:r>
          </w:p>
          <w:p w14:paraId="173DA521" w14:textId="77777777" w:rsidR="003A5282" w:rsidRPr="002925F0" w:rsidRDefault="003A5282" w:rsidP="003A5282">
            <w:pPr>
              <w:numPr>
                <w:ilvl w:val="1"/>
                <w:numId w:val="3"/>
              </w:numPr>
              <w:rPr>
                <w:rFonts w:ascii="Segoe UI" w:hAnsi="Segoe UI" w:cs="Segoe UI"/>
                <w:bCs/>
                <w:sz w:val="22"/>
                <w:szCs w:val="22"/>
              </w:rPr>
            </w:pPr>
            <w:r w:rsidRPr="002925F0">
              <w:rPr>
                <w:rFonts w:ascii="Segoe UI" w:hAnsi="Segoe UI" w:cs="Segoe UI"/>
                <w:bCs/>
                <w:sz w:val="22"/>
                <w:szCs w:val="22"/>
              </w:rPr>
              <w:t>Respond effectively to resident’s behavior in a non-threatening manner.</w:t>
            </w:r>
          </w:p>
          <w:p w14:paraId="0D89BAFF" w14:textId="5900D9CB" w:rsidR="003A5282" w:rsidRPr="002925F0" w:rsidRDefault="003A5282" w:rsidP="00942FF3">
            <w:pPr>
              <w:numPr>
                <w:ilvl w:val="1"/>
                <w:numId w:val="3"/>
              </w:numPr>
              <w:rPr>
                <w:rFonts w:ascii="Segoe UI" w:hAnsi="Segoe UI" w:cs="Segoe UI"/>
                <w:bCs/>
                <w:sz w:val="22"/>
                <w:szCs w:val="22"/>
              </w:rPr>
            </w:pPr>
            <w:r w:rsidRPr="002925F0">
              <w:rPr>
                <w:rFonts w:ascii="Segoe UI" w:hAnsi="Segoe UI" w:cs="Segoe UI"/>
                <w:bCs/>
                <w:sz w:val="22"/>
                <w:szCs w:val="22"/>
              </w:rPr>
              <w:t xml:space="preserve">Explain policies and procedures before and during care of the client or resident. </w:t>
            </w:r>
          </w:p>
        </w:tc>
      </w:tr>
      <w:tr w:rsidR="00141F8C" w:rsidRPr="002925F0" w14:paraId="042A7EE7" w14:textId="77777777" w:rsidTr="00141F8C">
        <w:trPr>
          <w:trHeight w:val="602"/>
          <w:jc w:val="center"/>
        </w:trPr>
        <w:tc>
          <w:tcPr>
            <w:tcW w:w="15019" w:type="dxa"/>
            <w:gridSpan w:val="2"/>
            <w:tcBorders>
              <w:bottom w:val="single" w:sz="4" w:space="0" w:color="auto"/>
            </w:tcBorders>
          </w:tcPr>
          <w:p w14:paraId="188F31ED" w14:textId="77777777" w:rsidR="00942FF3" w:rsidRPr="002925F0" w:rsidRDefault="00942FF3" w:rsidP="00942FF3">
            <w:pPr>
              <w:rPr>
                <w:rFonts w:ascii="Segoe UI" w:hAnsi="Segoe UI" w:cs="Segoe UI"/>
                <w:i/>
                <w:sz w:val="22"/>
                <w:szCs w:val="22"/>
              </w:rPr>
            </w:pPr>
            <w:r w:rsidRPr="002925F0">
              <w:rPr>
                <w:rFonts w:ascii="Segoe UI" w:hAnsi="Segoe UI" w:cs="Segoe UI"/>
                <w:b/>
                <w:sz w:val="22"/>
                <w:szCs w:val="22"/>
              </w:rPr>
              <w:t>Performance Assessments</w:t>
            </w:r>
            <w:r w:rsidRPr="002925F0">
              <w:rPr>
                <w:rFonts w:ascii="Segoe UI" w:hAnsi="Segoe UI" w:cs="Segoe UI"/>
                <w:bCs/>
                <w:sz w:val="22"/>
                <w:szCs w:val="22"/>
              </w:rPr>
              <w:t>:</w:t>
            </w:r>
            <w:r w:rsidRPr="002925F0">
              <w:rPr>
                <w:rFonts w:ascii="Segoe UI" w:hAnsi="Segoe UI" w:cs="Segoe UI"/>
                <w:i/>
                <w:sz w:val="22"/>
                <w:szCs w:val="22"/>
              </w:rPr>
              <w:t xml:space="preserve"> </w:t>
            </w:r>
            <w:r w:rsidRPr="002925F0">
              <w:rPr>
                <w:rFonts w:ascii="Segoe UI" w:hAnsi="Segoe UI" w:cs="Segoe UI"/>
                <w:bCs/>
                <w:sz w:val="22"/>
                <w:szCs w:val="22"/>
              </w:rPr>
              <w:t>(Districts to complete for each unit)</w:t>
            </w:r>
          </w:p>
          <w:p w14:paraId="487B0A58" w14:textId="77777777" w:rsidR="00942FF3" w:rsidRDefault="00942FF3" w:rsidP="00942FF3">
            <w:pPr>
              <w:rPr>
                <w:rFonts w:ascii="Segoe UI" w:hAnsi="Segoe UI" w:cs="Segoe UI"/>
                <w:i/>
                <w:sz w:val="22"/>
                <w:szCs w:val="22"/>
              </w:rPr>
            </w:pPr>
            <w:r w:rsidRPr="002925F0">
              <w:rPr>
                <w:rFonts w:ascii="Segoe UI" w:hAnsi="Segoe UI" w:cs="Segoe UI"/>
                <w:i/>
                <w:sz w:val="22"/>
                <w:szCs w:val="22"/>
              </w:rPr>
              <w:t>Example assessments for this unit include:</w:t>
            </w:r>
          </w:p>
          <w:p w14:paraId="1E0046E5" w14:textId="5B948AEC" w:rsidR="007A6A31" w:rsidRPr="007A6A31" w:rsidRDefault="007A6A31" w:rsidP="00942FF3">
            <w:pPr>
              <w:pStyle w:val="Header"/>
              <w:numPr>
                <w:ilvl w:val="0"/>
                <w:numId w:val="104"/>
              </w:numPr>
              <w:rPr>
                <w:rFonts w:cs="Segoe UI"/>
                <w:szCs w:val="22"/>
              </w:rPr>
            </w:pPr>
            <w:r w:rsidRPr="00BC6C54">
              <w:rPr>
                <w:rFonts w:cs="Segoe UI"/>
                <w:b/>
                <w:bCs/>
                <w:szCs w:val="22"/>
              </w:rPr>
              <w:lastRenderedPageBreak/>
              <w:t>Classroom/theory evaluations of unit knowledge and skills</w:t>
            </w:r>
            <w:r w:rsidR="00BC6C54">
              <w:rPr>
                <w:rFonts w:cs="Segoe UI"/>
                <w:szCs w:val="22"/>
              </w:rPr>
              <w:t xml:space="preserve"> </w:t>
            </w:r>
            <w:r w:rsidR="00BC6C54" w:rsidRPr="00BC6C54">
              <w:rPr>
                <w:rFonts w:cs="Segoe UI"/>
                <w:b/>
                <w:bCs/>
                <w:szCs w:val="22"/>
              </w:rPr>
              <w:t xml:space="preserve">as identified in the Program </w:t>
            </w:r>
            <w:hyperlink r:id="rId37" w:history="1">
              <w:r w:rsidR="00BC6C54" w:rsidRPr="00BC6C54">
                <w:rPr>
                  <w:rStyle w:val="Hyperlink"/>
                  <w:rFonts w:cs="Segoe UI"/>
                  <w:b/>
                  <w:bCs/>
                  <w:szCs w:val="22"/>
                </w:rPr>
                <w:t>Evaluation Methods</w:t>
              </w:r>
            </w:hyperlink>
          </w:p>
          <w:p w14:paraId="76C9687A" w14:textId="227C88C4" w:rsidR="003133A5" w:rsidRPr="002925F0" w:rsidRDefault="00CF19BC" w:rsidP="00CF19BC">
            <w:pPr>
              <w:pStyle w:val="ListParagraph"/>
              <w:numPr>
                <w:ilvl w:val="0"/>
                <w:numId w:val="78"/>
              </w:numPr>
              <w:rPr>
                <w:rFonts w:ascii="Segoe UI" w:hAnsi="Segoe UI" w:cs="Segoe UI"/>
                <w:sz w:val="22"/>
                <w:szCs w:val="22"/>
              </w:rPr>
            </w:pPr>
            <w:r w:rsidRPr="002925F0">
              <w:rPr>
                <w:rFonts w:ascii="Segoe UI" w:hAnsi="Segoe UI" w:cs="Segoe UI"/>
                <w:sz w:val="22"/>
                <w:szCs w:val="22"/>
              </w:rPr>
              <w:t xml:space="preserve">Develop a </w:t>
            </w:r>
            <w:r w:rsidR="009D3827" w:rsidRPr="002925F0">
              <w:rPr>
                <w:rFonts w:ascii="Segoe UI" w:hAnsi="Segoe UI" w:cs="Segoe UI"/>
                <w:sz w:val="22"/>
                <w:szCs w:val="22"/>
              </w:rPr>
              <w:t>formal presentation</w:t>
            </w:r>
            <w:r w:rsidRPr="002925F0">
              <w:rPr>
                <w:rFonts w:ascii="Segoe UI" w:hAnsi="Segoe UI" w:cs="Segoe UI"/>
                <w:sz w:val="22"/>
                <w:szCs w:val="22"/>
              </w:rPr>
              <w:t xml:space="preserve"> demonstrating</w:t>
            </w:r>
            <w:r w:rsidR="003133A5" w:rsidRPr="002925F0">
              <w:rPr>
                <w:rFonts w:ascii="Segoe UI" w:hAnsi="Segoe UI" w:cs="Segoe UI"/>
                <w:sz w:val="22"/>
                <w:szCs w:val="22"/>
              </w:rPr>
              <w:t xml:space="preserve"> </w:t>
            </w:r>
            <w:r w:rsidRPr="002925F0">
              <w:rPr>
                <w:rFonts w:ascii="Segoe UI" w:hAnsi="Segoe UI" w:cs="Segoe UI"/>
                <w:sz w:val="22"/>
                <w:szCs w:val="22"/>
              </w:rPr>
              <w:t xml:space="preserve">how </w:t>
            </w:r>
            <w:r w:rsidR="003133A5" w:rsidRPr="002925F0">
              <w:rPr>
                <w:rFonts w:ascii="Segoe UI" w:hAnsi="Segoe UI" w:cs="Segoe UI"/>
                <w:sz w:val="22"/>
                <w:szCs w:val="22"/>
              </w:rPr>
              <w:t>to gather and assess information that contributes to the determination of the appropriate healthcare plan for individuals within a diverse client population. Students will analyze, clarify documents, and distribute information to the healthcare team, including at least one situation that requires conflict resolution skills.</w:t>
            </w:r>
          </w:p>
          <w:p w14:paraId="1225360C" w14:textId="77777777" w:rsidR="00CF19BC" w:rsidRPr="002925F0" w:rsidRDefault="00CF19BC" w:rsidP="00CF19BC">
            <w:pPr>
              <w:pStyle w:val="ListParagraph"/>
              <w:rPr>
                <w:rFonts w:ascii="Segoe UI" w:hAnsi="Segoe UI" w:cs="Segoe UI"/>
                <w:sz w:val="22"/>
                <w:szCs w:val="22"/>
              </w:rPr>
            </w:pPr>
            <w:r w:rsidRPr="002925F0">
              <w:rPr>
                <w:rFonts w:ascii="Segoe UI" w:hAnsi="Segoe UI" w:cs="Segoe UI"/>
                <w:sz w:val="22"/>
                <w:szCs w:val="22"/>
              </w:rPr>
              <w:t>Students will demonstrate:</w:t>
            </w:r>
          </w:p>
          <w:p w14:paraId="3897136C" w14:textId="77777777" w:rsidR="00CF19BC" w:rsidRPr="002925F0" w:rsidRDefault="00CF19BC" w:rsidP="00CF19BC">
            <w:pPr>
              <w:pStyle w:val="ListParagraph"/>
              <w:numPr>
                <w:ilvl w:val="1"/>
                <w:numId w:val="9"/>
              </w:numPr>
              <w:rPr>
                <w:rFonts w:ascii="Segoe UI" w:hAnsi="Segoe UI" w:cs="Segoe UI"/>
                <w:sz w:val="22"/>
                <w:szCs w:val="22"/>
              </w:rPr>
            </w:pPr>
            <w:r w:rsidRPr="002925F0">
              <w:rPr>
                <w:rFonts w:ascii="Segoe UI" w:hAnsi="Segoe UI" w:cs="Segoe UI"/>
                <w:sz w:val="22"/>
                <w:szCs w:val="22"/>
              </w:rPr>
              <w:t>Giving and receiving reports</w:t>
            </w:r>
          </w:p>
          <w:p w14:paraId="16D0DE65" w14:textId="77777777" w:rsidR="00CF19BC" w:rsidRPr="002925F0" w:rsidRDefault="00CF19BC" w:rsidP="00CF19BC">
            <w:pPr>
              <w:pStyle w:val="ListParagraph"/>
              <w:numPr>
                <w:ilvl w:val="1"/>
                <w:numId w:val="9"/>
              </w:numPr>
              <w:rPr>
                <w:rFonts w:ascii="Segoe UI" w:hAnsi="Segoe UI" w:cs="Segoe UI"/>
                <w:sz w:val="22"/>
                <w:szCs w:val="22"/>
              </w:rPr>
            </w:pPr>
            <w:r w:rsidRPr="002925F0">
              <w:rPr>
                <w:rFonts w:ascii="Segoe UI" w:hAnsi="Segoe UI" w:cs="Segoe UI"/>
                <w:sz w:val="22"/>
                <w:szCs w:val="22"/>
              </w:rPr>
              <w:t>Reporting changes in clients’ status</w:t>
            </w:r>
          </w:p>
          <w:p w14:paraId="65F07918" w14:textId="77777777" w:rsidR="00CF19BC" w:rsidRPr="002925F0" w:rsidRDefault="00CF19BC" w:rsidP="00CF19BC">
            <w:pPr>
              <w:pStyle w:val="ListParagraph"/>
              <w:numPr>
                <w:ilvl w:val="1"/>
                <w:numId w:val="9"/>
              </w:numPr>
              <w:rPr>
                <w:rFonts w:ascii="Segoe UI" w:hAnsi="Segoe UI" w:cs="Segoe UI"/>
                <w:sz w:val="22"/>
                <w:szCs w:val="22"/>
              </w:rPr>
            </w:pPr>
            <w:r w:rsidRPr="002925F0">
              <w:rPr>
                <w:rFonts w:ascii="Segoe UI" w:hAnsi="Segoe UI" w:cs="Segoe UI"/>
                <w:sz w:val="22"/>
                <w:szCs w:val="22"/>
              </w:rPr>
              <w:t>Using the chain of command</w:t>
            </w:r>
          </w:p>
          <w:p w14:paraId="55627498" w14:textId="77777777" w:rsidR="00CF19BC" w:rsidRPr="002925F0" w:rsidRDefault="00CF19BC" w:rsidP="00CF19BC">
            <w:pPr>
              <w:pStyle w:val="ListParagraph"/>
              <w:numPr>
                <w:ilvl w:val="1"/>
                <w:numId w:val="9"/>
              </w:numPr>
              <w:rPr>
                <w:rFonts w:ascii="Segoe UI" w:hAnsi="Segoe UI" w:cs="Segoe UI"/>
                <w:sz w:val="22"/>
                <w:szCs w:val="22"/>
              </w:rPr>
            </w:pPr>
            <w:r w:rsidRPr="002925F0">
              <w:rPr>
                <w:rFonts w:ascii="Segoe UI" w:hAnsi="Segoe UI" w:cs="Segoe UI"/>
                <w:sz w:val="22"/>
                <w:szCs w:val="22"/>
              </w:rPr>
              <w:t>Documentation</w:t>
            </w:r>
          </w:p>
          <w:p w14:paraId="3D1FD41E" w14:textId="77777777" w:rsidR="00CF19BC" w:rsidRPr="002925F0" w:rsidRDefault="00CF19BC" w:rsidP="00CF19BC">
            <w:pPr>
              <w:pStyle w:val="ListParagraph"/>
              <w:numPr>
                <w:ilvl w:val="1"/>
                <w:numId w:val="9"/>
              </w:numPr>
              <w:rPr>
                <w:rFonts w:ascii="Segoe UI" w:hAnsi="Segoe UI" w:cs="Segoe UI"/>
                <w:sz w:val="22"/>
                <w:szCs w:val="22"/>
              </w:rPr>
            </w:pPr>
            <w:r w:rsidRPr="002925F0">
              <w:rPr>
                <w:rFonts w:ascii="Segoe UI" w:hAnsi="Segoe UI" w:cs="Segoe UI"/>
                <w:sz w:val="22"/>
                <w:szCs w:val="22"/>
              </w:rPr>
              <w:t>Providing objective and subjective information</w:t>
            </w:r>
          </w:p>
          <w:p w14:paraId="09196821" w14:textId="77777777" w:rsidR="00CF19BC" w:rsidRPr="002925F0" w:rsidRDefault="00CF19BC" w:rsidP="00CF19BC">
            <w:pPr>
              <w:pStyle w:val="ListParagraph"/>
              <w:numPr>
                <w:ilvl w:val="1"/>
                <w:numId w:val="9"/>
              </w:numPr>
              <w:rPr>
                <w:rFonts w:ascii="Segoe UI" w:hAnsi="Segoe UI" w:cs="Segoe UI"/>
                <w:sz w:val="22"/>
                <w:szCs w:val="22"/>
              </w:rPr>
            </w:pPr>
            <w:r w:rsidRPr="002925F0">
              <w:rPr>
                <w:rFonts w:ascii="Segoe UI" w:hAnsi="Segoe UI" w:cs="Segoe UI"/>
                <w:sz w:val="22"/>
                <w:szCs w:val="22"/>
              </w:rPr>
              <w:t>Importance of accuracy and timeliness</w:t>
            </w:r>
          </w:p>
          <w:p w14:paraId="2EBC7CAD" w14:textId="77777777" w:rsidR="00CF19BC" w:rsidRPr="002925F0" w:rsidRDefault="00CF19BC" w:rsidP="00CF19BC">
            <w:pPr>
              <w:pStyle w:val="ListParagraph"/>
              <w:numPr>
                <w:ilvl w:val="1"/>
                <w:numId w:val="9"/>
              </w:numPr>
              <w:rPr>
                <w:rFonts w:ascii="Segoe UI" w:hAnsi="Segoe UI" w:cs="Segoe UI"/>
                <w:sz w:val="22"/>
                <w:szCs w:val="22"/>
              </w:rPr>
            </w:pPr>
            <w:r w:rsidRPr="002925F0">
              <w:rPr>
                <w:rFonts w:ascii="Segoe UI" w:hAnsi="Segoe UI" w:cs="Segoe UI"/>
                <w:sz w:val="22"/>
                <w:szCs w:val="22"/>
              </w:rPr>
              <w:t>Intake, transfers, discharges</w:t>
            </w:r>
          </w:p>
          <w:p w14:paraId="48B2E5C3" w14:textId="0637A71E" w:rsidR="00CF19BC" w:rsidRPr="002925F0" w:rsidRDefault="00CF19BC" w:rsidP="00CF19BC">
            <w:pPr>
              <w:pStyle w:val="ListParagraph"/>
              <w:numPr>
                <w:ilvl w:val="1"/>
                <w:numId w:val="9"/>
              </w:numPr>
              <w:rPr>
                <w:rFonts w:ascii="Segoe UI" w:hAnsi="Segoe UI" w:cs="Segoe UI"/>
                <w:sz w:val="22"/>
                <w:szCs w:val="22"/>
              </w:rPr>
            </w:pPr>
            <w:r w:rsidRPr="002925F0">
              <w:rPr>
                <w:rFonts w:ascii="Segoe UI" w:hAnsi="Segoe UI" w:cs="Segoe UI"/>
                <w:sz w:val="22"/>
                <w:szCs w:val="22"/>
              </w:rPr>
              <w:t>Incident reports</w:t>
            </w:r>
          </w:p>
          <w:p w14:paraId="03B05E33" w14:textId="3528747E" w:rsidR="00CF19BC" w:rsidRPr="002925F0" w:rsidRDefault="00CA73D7" w:rsidP="00CF19BC">
            <w:pPr>
              <w:pStyle w:val="ListParagraph"/>
              <w:numPr>
                <w:ilvl w:val="0"/>
                <w:numId w:val="9"/>
              </w:numPr>
              <w:rPr>
                <w:rFonts w:ascii="Segoe UI" w:hAnsi="Segoe UI" w:cs="Segoe UI"/>
                <w:sz w:val="22"/>
                <w:szCs w:val="22"/>
              </w:rPr>
            </w:pPr>
            <w:r>
              <w:rPr>
                <w:rFonts w:ascii="Segoe UI" w:hAnsi="Segoe UI" w:cs="Segoe UI"/>
                <w:sz w:val="22"/>
                <w:szCs w:val="22"/>
              </w:rPr>
              <w:t xml:space="preserve">Apply </w:t>
            </w:r>
            <w:r w:rsidR="003133A5" w:rsidRPr="002925F0">
              <w:rPr>
                <w:rFonts w:ascii="Segoe UI" w:hAnsi="Segoe UI" w:cs="Segoe UI"/>
                <w:sz w:val="22"/>
                <w:szCs w:val="22"/>
              </w:rPr>
              <w:t>problem-solving and decision-making skills. Groups of students will be presented with a variety of scenarios, to include reporting abnormalities in treatment progress and environmental hazards. They will role-play a simulation of the communication of information among team members, then produce a written summary of gathered information to pass on to other members of the healthcare team.</w:t>
            </w:r>
            <w:r w:rsidR="00CF19BC" w:rsidRPr="002925F0">
              <w:rPr>
                <w:rFonts w:ascii="Segoe UI" w:hAnsi="Segoe UI" w:cs="Segoe UI"/>
                <w:sz w:val="22"/>
                <w:szCs w:val="22"/>
              </w:rPr>
              <w:t xml:space="preserve"> </w:t>
            </w:r>
          </w:p>
          <w:p w14:paraId="292F89CF" w14:textId="6F7C565D" w:rsidR="003133A5" w:rsidRPr="002925F0" w:rsidRDefault="003133A5" w:rsidP="00396A12">
            <w:pPr>
              <w:pStyle w:val="ListParagraph"/>
              <w:numPr>
                <w:ilvl w:val="0"/>
                <w:numId w:val="9"/>
              </w:numPr>
              <w:rPr>
                <w:rFonts w:ascii="Segoe UI" w:hAnsi="Segoe UI" w:cs="Segoe UI"/>
                <w:sz w:val="22"/>
                <w:szCs w:val="22"/>
              </w:rPr>
            </w:pPr>
            <w:r w:rsidRPr="002925F0">
              <w:rPr>
                <w:rFonts w:ascii="Segoe UI" w:hAnsi="Segoe UI" w:cs="Segoe UI"/>
                <w:sz w:val="22"/>
                <w:szCs w:val="22"/>
              </w:rPr>
              <w:t xml:space="preserve">Given </w:t>
            </w:r>
            <w:r w:rsidR="00E54111" w:rsidRPr="002925F0">
              <w:rPr>
                <w:rFonts w:ascii="Segoe UI" w:hAnsi="Segoe UI" w:cs="Segoe UI"/>
                <w:sz w:val="22"/>
                <w:szCs w:val="22"/>
              </w:rPr>
              <w:t xml:space="preserve">a variety of </w:t>
            </w:r>
            <w:r w:rsidRPr="002925F0">
              <w:rPr>
                <w:rFonts w:ascii="Segoe UI" w:hAnsi="Segoe UI" w:cs="Segoe UI"/>
                <w:sz w:val="22"/>
                <w:szCs w:val="22"/>
              </w:rPr>
              <w:t xml:space="preserve">scenarios, practice both verbal and nonverbal </w:t>
            </w:r>
            <w:r w:rsidR="001C7387" w:rsidRPr="002925F0">
              <w:rPr>
                <w:rFonts w:ascii="Segoe UI" w:hAnsi="Segoe UI" w:cs="Segoe UI"/>
                <w:sz w:val="22"/>
                <w:szCs w:val="22"/>
              </w:rPr>
              <w:t>therapeutic c</w:t>
            </w:r>
            <w:r w:rsidRPr="002925F0">
              <w:rPr>
                <w:rFonts w:ascii="Segoe UI" w:hAnsi="Segoe UI" w:cs="Segoe UI"/>
                <w:sz w:val="22"/>
                <w:szCs w:val="22"/>
              </w:rPr>
              <w:t>ommunication skills</w:t>
            </w:r>
            <w:r w:rsidR="00E54111" w:rsidRPr="002925F0">
              <w:rPr>
                <w:rFonts w:ascii="Segoe UI" w:hAnsi="Segoe UI" w:cs="Segoe UI"/>
                <w:sz w:val="22"/>
                <w:szCs w:val="22"/>
              </w:rPr>
              <w:t xml:space="preserve"> in simulation and skills lab.</w:t>
            </w:r>
          </w:p>
          <w:p w14:paraId="64154E5D" w14:textId="5D81D860" w:rsidR="001C7387" w:rsidRPr="002925F0" w:rsidRDefault="00CA73D7" w:rsidP="001C7387">
            <w:pPr>
              <w:pStyle w:val="ListParagraph"/>
              <w:numPr>
                <w:ilvl w:val="1"/>
                <w:numId w:val="9"/>
              </w:numPr>
              <w:rPr>
                <w:rFonts w:ascii="Segoe UI" w:hAnsi="Segoe UI" w:cs="Segoe UI"/>
                <w:sz w:val="22"/>
                <w:szCs w:val="22"/>
              </w:rPr>
            </w:pPr>
            <w:r>
              <w:rPr>
                <w:rFonts w:ascii="Segoe UI" w:hAnsi="Segoe UI" w:cs="Segoe UI"/>
                <w:sz w:val="22"/>
                <w:szCs w:val="22"/>
              </w:rPr>
              <w:t xml:space="preserve">Sending </w:t>
            </w:r>
            <w:r w:rsidR="001C7387" w:rsidRPr="002925F0">
              <w:rPr>
                <w:rFonts w:ascii="Segoe UI" w:hAnsi="Segoe UI" w:cs="Segoe UI"/>
                <w:sz w:val="22"/>
                <w:szCs w:val="22"/>
              </w:rPr>
              <w:t>professionally caring messages</w:t>
            </w:r>
          </w:p>
          <w:p w14:paraId="02D298F5" w14:textId="6C09E588" w:rsidR="001C7387" w:rsidRPr="002925F0" w:rsidRDefault="00CA73D7" w:rsidP="001C7387">
            <w:pPr>
              <w:pStyle w:val="ListParagraph"/>
              <w:numPr>
                <w:ilvl w:val="1"/>
                <w:numId w:val="9"/>
              </w:numPr>
              <w:rPr>
                <w:rFonts w:ascii="Segoe UI" w:hAnsi="Segoe UI" w:cs="Segoe UI"/>
                <w:sz w:val="22"/>
                <w:szCs w:val="22"/>
              </w:rPr>
            </w:pPr>
            <w:r>
              <w:rPr>
                <w:rFonts w:ascii="Segoe UI" w:hAnsi="Segoe UI" w:cs="Segoe UI"/>
                <w:sz w:val="22"/>
                <w:szCs w:val="22"/>
              </w:rPr>
              <w:t>Receiving</w:t>
            </w:r>
            <w:r w:rsidR="001C7387" w:rsidRPr="002925F0">
              <w:rPr>
                <w:rFonts w:ascii="Segoe UI" w:hAnsi="Segoe UI" w:cs="Segoe UI"/>
                <w:sz w:val="22"/>
                <w:szCs w:val="22"/>
              </w:rPr>
              <w:t xml:space="preserve"> and understand</w:t>
            </w:r>
            <w:r>
              <w:rPr>
                <w:rFonts w:ascii="Segoe UI" w:hAnsi="Segoe UI" w:cs="Segoe UI"/>
                <w:sz w:val="22"/>
                <w:szCs w:val="22"/>
              </w:rPr>
              <w:t xml:space="preserve">ing </w:t>
            </w:r>
            <w:r w:rsidR="001C7387" w:rsidRPr="002925F0">
              <w:rPr>
                <w:rFonts w:ascii="Segoe UI" w:hAnsi="Segoe UI" w:cs="Segoe UI"/>
                <w:sz w:val="22"/>
                <w:szCs w:val="22"/>
              </w:rPr>
              <w:t>clients’ messages as intended</w:t>
            </w:r>
          </w:p>
          <w:p w14:paraId="2C08FC7B" w14:textId="2D30B3F6" w:rsidR="001C7387" w:rsidRPr="002925F0" w:rsidRDefault="001C7387" w:rsidP="001C7387">
            <w:pPr>
              <w:pStyle w:val="ListParagraph"/>
              <w:numPr>
                <w:ilvl w:val="1"/>
                <w:numId w:val="9"/>
              </w:numPr>
              <w:rPr>
                <w:rFonts w:ascii="Segoe UI" w:hAnsi="Segoe UI" w:cs="Segoe UI"/>
                <w:sz w:val="22"/>
                <w:szCs w:val="22"/>
              </w:rPr>
            </w:pPr>
            <w:r w:rsidRPr="002925F0">
              <w:rPr>
                <w:rFonts w:ascii="Segoe UI" w:hAnsi="Segoe UI" w:cs="Segoe UI"/>
                <w:sz w:val="22"/>
                <w:szCs w:val="22"/>
              </w:rPr>
              <w:t>Approaches to support positive interpersonal relationships with clients, their loved ones and members of the healthcare team,</w:t>
            </w:r>
          </w:p>
          <w:p w14:paraId="712ED061" w14:textId="52DCFCD6" w:rsidR="00D9379B" w:rsidRPr="002925F0" w:rsidRDefault="003133A5" w:rsidP="00396A12">
            <w:pPr>
              <w:pStyle w:val="ListParagraph"/>
              <w:numPr>
                <w:ilvl w:val="0"/>
                <w:numId w:val="9"/>
              </w:numPr>
              <w:rPr>
                <w:rFonts w:ascii="Segoe UI" w:hAnsi="Segoe UI" w:cs="Segoe UI"/>
                <w:sz w:val="22"/>
                <w:szCs w:val="22"/>
              </w:rPr>
            </w:pPr>
            <w:r w:rsidRPr="002925F0">
              <w:rPr>
                <w:rFonts w:ascii="Segoe UI" w:hAnsi="Segoe UI" w:cs="Segoe UI"/>
                <w:sz w:val="22"/>
                <w:szCs w:val="22"/>
              </w:rPr>
              <w:t xml:space="preserve">Given scenarios, </w:t>
            </w:r>
            <w:r w:rsidR="00CA73D7">
              <w:rPr>
                <w:rFonts w:ascii="Segoe UI" w:hAnsi="Segoe UI" w:cs="Segoe UI"/>
                <w:sz w:val="22"/>
                <w:szCs w:val="22"/>
              </w:rPr>
              <w:t xml:space="preserve">with a partner </w:t>
            </w:r>
            <w:r w:rsidR="00D9379B" w:rsidRPr="002925F0">
              <w:rPr>
                <w:rFonts w:ascii="Segoe UI" w:hAnsi="Segoe UI" w:cs="Segoe UI"/>
                <w:sz w:val="22"/>
                <w:szCs w:val="22"/>
              </w:rPr>
              <w:t xml:space="preserve">demonstrate </w:t>
            </w:r>
            <w:r w:rsidR="00B41198" w:rsidRPr="002925F0">
              <w:rPr>
                <w:rFonts w:ascii="Segoe UI" w:hAnsi="Segoe UI" w:cs="Segoe UI"/>
                <w:sz w:val="22"/>
                <w:szCs w:val="22"/>
              </w:rPr>
              <w:t xml:space="preserve">the </w:t>
            </w:r>
            <w:r w:rsidR="00D9379B" w:rsidRPr="002925F0">
              <w:rPr>
                <w:rFonts w:ascii="Segoe UI" w:hAnsi="Segoe UI" w:cs="Segoe UI"/>
                <w:sz w:val="22"/>
                <w:szCs w:val="22"/>
              </w:rPr>
              <w:t xml:space="preserve">special considerations </w:t>
            </w:r>
            <w:r w:rsidR="00B41198" w:rsidRPr="002925F0">
              <w:rPr>
                <w:rFonts w:ascii="Segoe UI" w:hAnsi="Segoe UI" w:cs="Segoe UI"/>
                <w:sz w:val="22"/>
                <w:szCs w:val="22"/>
              </w:rPr>
              <w:t>for</w:t>
            </w:r>
            <w:r w:rsidR="00D9379B" w:rsidRPr="002925F0">
              <w:rPr>
                <w:rFonts w:ascii="Segoe UI" w:hAnsi="Segoe UI" w:cs="Segoe UI"/>
                <w:sz w:val="22"/>
                <w:szCs w:val="22"/>
              </w:rPr>
              <w:t xml:space="preserve"> communication for the following:</w:t>
            </w:r>
          </w:p>
          <w:p w14:paraId="18DBAE39" w14:textId="6A0992A6" w:rsidR="00D9379B" w:rsidRPr="002925F0" w:rsidRDefault="00D9379B" w:rsidP="00D9379B">
            <w:pPr>
              <w:pStyle w:val="ListParagraph"/>
              <w:numPr>
                <w:ilvl w:val="1"/>
                <w:numId w:val="9"/>
              </w:numPr>
              <w:rPr>
                <w:rFonts w:ascii="Segoe UI" w:hAnsi="Segoe UI" w:cs="Segoe UI"/>
                <w:sz w:val="22"/>
                <w:szCs w:val="22"/>
              </w:rPr>
            </w:pPr>
            <w:r w:rsidRPr="002925F0">
              <w:rPr>
                <w:rFonts w:ascii="Segoe UI" w:hAnsi="Segoe UI" w:cs="Segoe UI"/>
                <w:sz w:val="22"/>
                <w:szCs w:val="22"/>
              </w:rPr>
              <w:t>Hearing impairment</w:t>
            </w:r>
          </w:p>
          <w:p w14:paraId="57B54BCB" w14:textId="71CA5C99" w:rsidR="00D9379B" w:rsidRPr="002925F0" w:rsidRDefault="00D9379B" w:rsidP="00D9379B">
            <w:pPr>
              <w:pStyle w:val="ListParagraph"/>
              <w:numPr>
                <w:ilvl w:val="1"/>
                <w:numId w:val="9"/>
              </w:numPr>
              <w:rPr>
                <w:rFonts w:ascii="Segoe UI" w:hAnsi="Segoe UI" w:cs="Segoe UI"/>
                <w:sz w:val="22"/>
                <w:szCs w:val="22"/>
              </w:rPr>
            </w:pPr>
            <w:r w:rsidRPr="002925F0">
              <w:rPr>
                <w:rFonts w:ascii="Segoe UI" w:hAnsi="Segoe UI" w:cs="Segoe UI"/>
                <w:sz w:val="22"/>
                <w:szCs w:val="22"/>
              </w:rPr>
              <w:t>Vision impairment</w:t>
            </w:r>
          </w:p>
          <w:p w14:paraId="2AC78D23" w14:textId="395DB901" w:rsidR="00D9379B" w:rsidRPr="002925F0" w:rsidRDefault="00D9379B" w:rsidP="00D9379B">
            <w:pPr>
              <w:pStyle w:val="ListParagraph"/>
              <w:numPr>
                <w:ilvl w:val="1"/>
                <w:numId w:val="9"/>
              </w:numPr>
              <w:rPr>
                <w:rFonts w:ascii="Segoe UI" w:hAnsi="Segoe UI" w:cs="Segoe UI"/>
                <w:sz w:val="22"/>
                <w:szCs w:val="22"/>
              </w:rPr>
            </w:pPr>
            <w:r w:rsidRPr="002925F0">
              <w:rPr>
                <w:rFonts w:ascii="Segoe UI" w:hAnsi="Segoe UI" w:cs="Segoe UI"/>
                <w:sz w:val="22"/>
                <w:szCs w:val="22"/>
              </w:rPr>
              <w:t>Speech impairment (e.g., aphasias)</w:t>
            </w:r>
          </w:p>
          <w:p w14:paraId="1C24A9AA" w14:textId="09F6E164" w:rsidR="00D9379B" w:rsidRPr="002925F0" w:rsidRDefault="00D9379B" w:rsidP="00D9379B">
            <w:pPr>
              <w:pStyle w:val="ListParagraph"/>
              <w:numPr>
                <w:ilvl w:val="1"/>
                <w:numId w:val="9"/>
              </w:numPr>
              <w:rPr>
                <w:rFonts w:ascii="Segoe UI" w:hAnsi="Segoe UI" w:cs="Segoe UI"/>
                <w:sz w:val="22"/>
                <w:szCs w:val="22"/>
              </w:rPr>
            </w:pPr>
            <w:r w:rsidRPr="002925F0">
              <w:rPr>
                <w:rFonts w:ascii="Segoe UI" w:hAnsi="Segoe UI" w:cs="Segoe UI"/>
                <w:sz w:val="22"/>
                <w:szCs w:val="22"/>
              </w:rPr>
              <w:t>Cognitive impairment</w:t>
            </w:r>
            <w:r w:rsidR="00B64952" w:rsidRPr="002925F0">
              <w:rPr>
                <w:rFonts w:ascii="Segoe UI" w:hAnsi="Segoe UI" w:cs="Segoe UI"/>
                <w:sz w:val="22"/>
                <w:szCs w:val="22"/>
              </w:rPr>
              <w:t xml:space="preserve"> </w:t>
            </w:r>
          </w:p>
          <w:p w14:paraId="7B013656" w14:textId="2B2866B6" w:rsidR="00D9379B" w:rsidRPr="002925F0" w:rsidRDefault="00D9379B" w:rsidP="00D9379B">
            <w:pPr>
              <w:pStyle w:val="ListParagraph"/>
              <w:numPr>
                <w:ilvl w:val="1"/>
                <w:numId w:val="9"/>
              </w:numPr>
              <w:rPr>
                <w:rFonts w:ascii="Segoe UI" w:hAnsi="Segoe UI" w:cs="Segoe UI"/>
                <w:sz w:val="22"/>
                <w:szCs w:val="22"/>
              </w:rPr>
            </w:pPr>
            <w:r w:rsidRPr="002925F0">
              <w:rPr>
                <w:rFonts w:ascii="Segoe UI" w:hAnsi="Segoe UI" w:cs="Segoe UI"/>
                <w:sz w:val="22"/>
                <w:szCs w:val="22"/>
              </w:rPr>
              <w:t>Developmental disabilities</w:t>
            </w:r>
          </w:p>
          <w:p w14:paraId="1FC6937B" w14:textId="32E53647" w:rsidR="003133A5" w:rsidRPr="002925F0" w:rsidRDefault="00D9379B" w:rsidP="00D9379B">
            <w:pPr>
              <w:pStyle w:val="ListParagraph"/>
              <w:numPr>
                <w:ilvl w:val="1"/>
                <w:numId w:val="9"/>
              </w:numPr>
              <w:rPr>
                <w:rFonts w:ascii="Segoe UI" w:hAnsi="Segoe UI" w:cs="Segoe UI"/>
                <w:sz w:val="22"/>
                <w:szCs w:val="22"/>
              </w:rPr>
            </w:pPr>
            <w:r w:rsidRPr="002925F0">
              <w:rPr>
                <w:rFonts w:ascii="Segoe UI" w:hAnsi="Segoe UI" w:cs="Segoe UI"/>
                <w:sz w:val="22"/>
                <w:szCs w:val="22"/>
              </w:rPr>
              <w:t>Mental health conditions</w:t>
            </w:r>
          </w:p>
          <w:p w14:paraId="2014A1E3" w14:textId="24AC5226" w:rsidR="003133A5" w:rsidRPr="002925F0" w:rsidRDefault="003133A5" w:rsidP="00396A12">
            <w:pPr>
              <w:pStyle w:val="ListParagraph"/>
              <w:numPr>
                <w:ilvl w:val="0"/>
                <w:numId w:val="9"/>
              </w:numPr>
              <w:rPr>
                <w:rFonts w:ascii="Segoe UI" w:hAnsi="Segoe UI" w:cs="Segoe UI"/>
                <w:sz w:val="22"/>
                <w:szCs w:val="22"/>
              </w:rPr>
            </w:pPr>
            <w:r w:rsidRPr="002925F0">
              <w:rPr>
                <w:rFonts w:ascii="Segoe UI" w:hAnsi="Segoe UI" w:cs="Segoe UI"/>
                <w:sz w:val="22"/>
                <w:szCs w:val="22"/>
              </w:rPr>
              <w:t xml:space="preserve">Develop a </w:t>
            </w:r>
            <w:r w:rsidR="0058445F" w:rsidRPr="002925F0">
              <w:rPr>
                <w:rFonts w:ascii="Segoe UI" w:hAnsi="Segoe UI" w:cs="Segoe UI"/>
                <w:sz w:val="22"/>
                <w:szCs w:val="22"/>
              </w:rPr>
              <w:t>patient-centered nursing care</w:t>
            </w:r>
            <w:r w:rsidRPr="002925F0">
              <w:rPr>
                <w:rFonts w:ascii="Segoe UI" w:hAnsi="Segoe UI" w:cs="Segoe UI"/>
                <w:sz w:val="22"/>
                <w:szCs w:val="22"/>
              </w:rPr>
              <w:t xml:space="preserve"> plan based on research of a specific disease or abnormality and client input. The student will identify needed resources, evaluate the outcome, and organize priorities needed to carry out the plan. The safe use of any required equipment and the appropriate documentation process will be included in this treatment plan. Class members and industry representatives will evaluate the plan.</w:t>
            </w:r>
          </w:p>
          <w:p w14:paraId="529350E3" w14:textId="15D4D318" w:rsidR="003133A5" w:rsidRPr="002925F0" w:rsidRDefault="00CA73D7" w:rsidP="00396A12">
            <w:pPr>
              <w:pStyle w:val="ListParagraph"/>
              <w:numPr>
                <w:ilvl w:val="0"/>
                <w:numId w:val="9"/>
              </w:numPr>
              <w:rPr>
                <w:rFonts w:ascii="Segoe UI" w:hAnsi="Segoe UI" w:cs="Segoe UI"/>
                <w:sz w:val="22"/>
                <w:szCs w:val="22"/>
              </w:rPr>
            </w:pPr>
            <w:r>
              <w:rPr>
                <w:rFonts w:ascii="Segoe UI" w:hAnsi="Segoe UI" w:cs="Segoe UI"/>
                <w:sz w:val="22"/>
                <w:szCs w:val="22"/>
              </w:rPr>
              <w:t>In a lab simulation r</w:t>
            </w:r>
            <w:r w:rsidR="003133A5" w:rsidRPr="002925F0">
              <w:rPr>
                <w:rFonts w:ascii="Segoe UI" w:hAnsi="Segoe UI" w:cs="Segoe UI"/>
                <w:sz w:val="22"/>
                <w:szCs w:val="22"/>
              </w:rPr>
              <w:t>ecord accurate observations on the appropriate forms and charts and verbally report observations and/or any abnormal findings</w:t>
            </w:r>
            <w:r w:rsidR="00121A8E" w:rsidRPr="002925F0">
              <w:rPr>
                <w:rFonts w:ascii="Segoe UI" w:hAnsi="Segoe UI" w:cs="Segoe UI"/>
                <w:sz w:val="22"/>
                <w:szCs w:val="22"/>
              </w:rPr>
              <w:t>.</w:t>
            </w:r>
            <w:r w:rsidR="003133A5" w:rsidRPr="002925F0">
              <w:rPr>
                <w:rFonts w:ascii="Segoe UI" w:hAnsi="Segoe UI" w:cs="Segoe UI"/>
                <w:sz w:val="22"/>
                <w:szCs w:val="22"/>
              </w:rPr>
              <w:t xml:space="preserve"> </w:t>
            </w:r>
            <w:r w:rsidR="00121A8E" w:rsidRPr="002925F0">
              <w:rPr>
                <w:rFonts w:ascii="Segoe UI" w:hAnsi="Segoe UI" w:cs="Segoe UI"/>
                <w:sz w:val="22"/>
                <w:szCs w:val="22"/>
              </w:rPr>
              <w:t>R</w:t>
            </w:r>
            <w:r w:rsidR="003133A5" w:rsidRPr="002925F0">
              <w:rPr>
                <w:rFonts w:ascii="Segoe UI" w:hAnsi="Segoe UI" w:cs="Segoe UI"/>
                <w:sz w:val="22"/>
                <w:szCs w:val="22"/>
              </w:rPr>
              <w:t>eport promptly to appropriate staff before leaving clinical site.</w:t>
            </w:r>
          </w:p>
          <w:p w14:paraId="789302FB" w14:textId="4BCCCDDF" w:rsidR="003133A5" w:rsidRPr="002925F0" w:rsidRDefault="003133A5" w:rsidP="00396A12">
            <w:pPr>
              <w:pStyle w:val="ListParagraph"/>
              <w:numPr>
                <w:ilvl w:val="0"/>
                <w:numId w:val="9"/>
              </w:numPr>
              <w:rPr>
                <w:rFonts w:ascii="Segoe UI" w:hAnsi="Segoe UI" w:cs="Segoe UI"/>
                <w:sz w:val="22"/>
                <w:szCs w:val="22"/>
              </w:rPr>
            </w:pPr>
            <w:r w:rsidRPr="002925F0">
              <w:rPr>
                <w:rFonts w:ascii="Segoe UI" w:hAnsi="Segoe UI" w:cs="Segoe UI"/>
                <w:sz w:val="22"/>
                <w:szCs w:val="22"/>
              </w:rPr>
              <w:t xml:space="preserve">Demonstrate proficiency at explaining the policies and procedures of care. Instructor evaluation of these skills will be included in the student’s </w:t>
            </w:r>
            <w:r w:rsidR="001C7387" w:rsidRPr="002925F0">
              <w:rPr>
                <w:rFonts w:ascii="Segoe UI" w:hAnsi="Segoe UI" w:cs="Segoe UI"/>
                <w:sz w:val="22"/>
                <w:szCs w:val="22"/>
              </w:rPr>
              <w:t>competency</w:t>
            </w:r>
            <w:r w:rsidRPr="002925F0">
              <w:rPr>
                <w:rFonts w:ascii="Segoe UI" w:hAnsi="Segoe UI" w:cs="Segoe UI"/>
                <w:sz w:val="22"/>
                <w:szCs w:val="22"/>
              </w:rPr>
              <w:t xml:space="preserve"> checklist.</w:t>
            </w:r>
          </w:p>
          <w:p w14:paraId="1D6353A2" w14:textId="25585F38" w:rsidR="00930AB3" w:rsidRPr="002925F0" w:rsidRDefault="00930AB3" w:rsidP="00396A12">
            <w:pPr>
              <w:pStyle w:val="ListParagraph"/>
              <w:numPr>
                <w:ilvl w:val="0"/>
                <w:numId w:val="9"/>
              </w:numPr>
              <w:rPr>
                <w:rFonts w:ascii="Segoe UI" w:hAnsi="Segoe UI" w:cs="Segoe UI"/>
                <w:sz w:val="22"/>
                <w:szCs w:val="22"/>
              </w:rPr>
            </w:pPr>
            <w:r w:rsidRPr="002925F0">
              <w:rPr>
                <w:rFonts w:ascii="Segoe UI" w:hAnsi="Segoe UI" w:cs="Segoe UI"/>
                <w:sz w:val="22"/>
                <w:szCs w:val="22"/>
              </w:rPr>
              <w:lastRenderedPageBreak/>
              <w:t xml:space="preserve">Role </w:t>
            </w:r>
            <w:r w:rsidR="00BF2668" w:rsidRPr="002925F0">
              <w:rPr>
                <w:rFonts w:ascii="Segoe UI" w:hAnsi="Segoe UI" w:cs="Segoe UI"/>
                <w:sz w:val="22"/>
                <w:szCs w:val="22"/>
              </w:rPr>
              <w:t>plays</w:t>
            </w:r>
            <w:r w:rsidRPr="002925F0">
              <w:rPr>
                <w:rFonts w:ascii="Segoe UI" w:hAnsi="Segoe UI" w:cs="Segoe UI"/>
                <w:sz w:val="22"/>
                <w:szCs w:val="22"/>
              </w:rPr>
              <w:t xml:space="preserve"> structured scenarios to practice </w:t>
            </w:r>
            <w:r w:rsidR="00D9379B" w:rsidRPr="002925F0">
              <w:rPr>
                <w:rFonts w:ascii="Segoe UI" w:hAnsi="Segoe UI" w:cs="Segoe UI"/>
                <w:sz w:val="22"/>
                <w:szCs w:val="22"/>
              </w:rPr>
              <w:t xml:space="preserve">the </w:t>
            </w:r>
            <w:r w:rsidRPr="002925F0">
              <w:rPr>
                <w:rFonts w:ascii="Segoe UI" w:hAnsi="Segoe UI" w:cs="Segoe UI"/>
                <w:sz w:val="22"/>
                <w:szCs w:val="22"/>
              </w:rPr>
              <w:t>ability to interpret a variety of situations involving communication, behavioral adjustments and knowledge of resources to seek help as needed to interpret client behavior and adjust for a variety of client limitations.</w:t>
            </w:r>
            <w:r w:rsidR="00D9379B" w:rsidRPr="002925F0">
              <w:rPr>
                <w:rFonts w:ascii="Segoe UI" w:hAnsi="Segoe UI" w:cs="Segoe UI"/>
                <w:sz w:val="22"/>
                <w:szCs w:val="22"/>
              </w:rPr>
              <w:t xml:space="preserve"> Demonstrate safety considerations such as:</w:t>
            </w:r>
          </w:p>
          <w:p w14:paraId="136537D1" w14:textId="6485B730" w:rsidR="00D9379B" w:rsidRPr="002925F0" w:rsidRDefault="00D9379B" w:rsidP="00D9379B">
            <w:pPr>
              <w:pStyle w:val="ListParagraph"/>
              <w:numPr>
                <w:ilvl w:val="1"/>
                <w:numId w:val="9"/>
              </w:numPr>
              <w:rPr>
                <w:rFonts w:ascii="Segoe UI" w:hAnsi="Segoe UI" w:cs="Segoe UI"/>
                <w:sz w:val="22"/>
                <w:szCs w:val="22"/>
              </w:rPr>
            </w:pPr>
            <w:r w:rsidRPr="002925F0">
              <w:rPr>
                <w:rFonts w:ascii="Segoe UI" w:hAnsi="Segoe UI" w:cs="Segoe UI"/>
                <w:sz w:val="22"/>
                <w:szCs w:val="22"/>
              </w:rPr>
              <w:t>Approaches for responding to challenging behaviors</w:t>
            </w:r>
          </w:p>
          <w:p w14:paraId="1A04D8DD" w14:textId="7BE004B6" w:rsidR="00D9379B" w:rsidRPr="002925F0" w:rsidRDefault="00D9379B" w:rsidP="00D9379B">
            <w:pPr>
              <w:pStyle w:val="ListParagraph"/>
              <w:numPr>
                <w:ilvl w:val="1"/>
                <w:numId w:val="9"/>
              </w:numPr>
              <w:rPr>
                <w:rFonts w:ascii="Segoe UI" w:hAnsi="Segoe UI" w:cs="Segoe UI"/>
                <w:sz w:val="22"/>
                <w:szCs w:val="22"/>
              </w:rPr>
            </w:pPr>
            <w:r w:rsidRPr="002925F0">
              <w:rPr>
                <w:rFonts w:ascii="Segoe UI" w:hAnsi="Segoe UI" w:cs="Segoe UI"/>
                <w:sz w:val="22"/>
                <w:szCs w:val="22"/>
              </w:rPr>
              <w:t>Avoiding, identifying and responding to escalations</w:t>
            </w:r>
          </w:p>
          <w:p w14:paraId="1440959D" w14:textId="7EC58383" w:rsidR="00D9379B" w:rsidRPr="002925F0" w:rsidRDefault="00D9379B" w:rsidP="00D9379B">
            <w:pPr>
              <w:pStyle w:val="ListParagraph"/>
              <w:numPr>
                <w:ilvl w:val="1"/>
                <w:numId w:val="9"/>
              </w:numPr>
              <w:rPr>
                <w:rFonts w:ascii="Segoe UI" w:hAnsi="Segoe UI" w:cs="Segoe UI"/>
                <w:sz w:val="22"/>
                <w:szCs w:val="22"/>
              </w:rPr>
            </w:pPr>
            <w:r w:rsidRPr="002925F0">
              <w:rPr>
                <w:rFonts w:ascii="Segoe UI" w:hAnsi="Segoe UI" w:cs="Segoe UI"/>
                <w:sz w:val="22"/>
                <w:szCs w:val="22"/>
              </w:rPr>
              <w:t>Getting assistance when needed.</w:t>
            </w:r>
          </w:p>
          <w:p w14:paraId="5F3E6EB9" w14:textId="3BCE283F" w:rsidR="00930AB3" w:rsidRPr="002925F0" w:rsidRDefault="00930AB3" w:rsidP="00396A12">
            <w:pPr>
              <w:pStyle w:val="ListParagraph"/>
              <w:numPr>
                <w:ilvl w:val="0"/>
                <w:numId w:val="9"/>
              </w:numPr>
              <w:rPr>
                <w:rFonts w:ascii="Segoe UI" w:hAnsi="Segoe UI" w:cs="Segoe UI"/>
                <w:sz w:val="22"/>
                <w:szCs w:val="22"/>
              </w:rPr>
            </w:pPr>
            <w:r w:rsidRPr="002925F0">
              <w:rPr>
                <w:rFonts w:ascii="Segoe UI" w:hAnsi="Segoe UI" w:cs="Segoe UI"/>
                <w:sz w:val="22"/>
                <w:szCs w:val="22"/>
              </w:rPr>
              <w:t>Demonstrate the following skills</w:t>
            </w:r>
            <w:r w:rsidR="00CA73D7">
              <w:rPr>
                <w:rFonts w:ascii="Segoe UI" w:hAnsi="Segoe UI" w:cs="Segoe UI"/>
                <w:sz w:val="22"/>
                <w:szCs w:val="22"/>
              </w:rPr>
              <w:t xml:space="preserve"> within the classroom, skills lab and clinical experience.</w:t>
            </w:r>
          </w:p>
          <w:p w14:paraId="003CE7EA" w14:textId="1E324134" w:rsidR="00930AB3" w:rsidRPr="002925F0" w:rsidRDefault="00930AB3" w:rsidP="001C7387">
            <w:pPr>
              <w:pStyle w:val="ListParagraph"/>
              <w:numPr>
                <w:ilvl w:val="1"/>
                <w:numId w:val="77"/>
              </w:numPr>
              <w:rPr>
                <w:rFonts w:ascii="Segoe UI" w:hAnsi="Segoe UI" w:cs="Segoe UI"/>
                <w:sz w:val="22"/>
                <w:szCs w:val="22"/>
              </w:rPr>
            </w:pPr>
            <w:r w:rsidRPr="002925F0">
              <w:rPr>
                <w:rFonts w:ascii="Segoe UI" w:hAnsi="Segoe UI" w:cs="Segoe UI"/>
                <w:sz w:val="22"/>
                <w:szCs w:val="22"/>
              </w:rPr>
              <w:t>Ability to converse with residents</w:t>
            </w:r>
          </w:p>
          <w:p w14:paraId="3D06EBC1" w14:textId="0045C04A" w:rsidR="00930AB3" w:rsidRPr="002925F0" w:rsidRDefault="00930AB3" w:rsidP="001C7387">
            <w:pPr>
              <w:pStyle w:val="ListParagraph"/>
              <w:numPr>
                <w:ilvl w:val="1"/>
                <w:numId w:val="77"/>
              </w:numPr>
              <w:rPr>
                <w:rFonts w:ascii="Segoe UI" w:hAnsi="Segoe UI" w:cs="Segoe UI"/>
                <w:sz w:val="22"/>
                <w:szCs w:val="22"/>
              </w:rPr>
            </w:pPr>
            <w:r w:rsidRPr="002925F0">
              <w:rPr>
                <w:rFonts w:ascii="Segoe UI" w:hAnsi="Segoe UI" w:cs="Segoe UI"/>
                <w:sz w:val="22"/>
                <w:szCs w:val="22"/>
              </w:rPr>
              <w:t>Give verbal reports</w:t>
            </w:r>
          </w:p>
          <w:p w14:paraId="7C16F471" w14:textId="0EEE8E1C" w:rsidR="00930AB3" w:rsidRPr="002925F0" w:rsidRDefault="00930AB3" w:rsidP="001C7387">
            <w:pPr>
              <w:pStyle w:val="ListParagraph"/>
              <w:numPr>
                <w:ilvl w:val="1"/>
                <w:numId w:val="77"/>
              </w:numPr>
              <w:rPr>
                <w:rFonts w:ascii="Segoe UI" w:hAnsi="Segoe UI" w:cs="Segoe UI"/>
                <w:sz w:val="22"/>
                <w:szCs w:val="22"/>
              </w:rPr>
            </w:pPr>
            <w:r w:rsidRPr="002925F0">
              <w:rPr>
                <w:rFonts w:ascii="Segoe UI" w:hAnsi="Segoe UI" w:cs="Segoe UI"/>
                <w:sz w:val="22"/>
                <w:szCs w:val="22"/>
              </w:rPr>
              <w:t>Ability to document/chart correctly</w:t>
            </w:r>
          </w:p>
          <w:p w14:paraId="60939E45" w14:textId="70CE76A0" w:rsidR="003133A5" w:rsidRPr="002925F0" w:rsidRDefault="00930AB3" w:rsidP="001C7387">
            <w:pPr>
              <w:pStyle w:val="ListParagraph"/>
              <w:numPr>
                <w:ilvl w:val="1"/>
                <w:numId w:val="77"/>
              </w:numPr>
              <w:rPr>
                <w:rFonts w:ascii="Segoe UI" w:hAnsi="Segoe UI" w:cs="Segoe UI"/>
                <w:sz w:val="22"/>
                <w:szCs w:val="22"/>
              </w:rPr>
            </w:pPr>
            <w:r w:rsidRPr="002925F0">
              <w:rPr>
                <w:rFonts w:ascii="Segoe UI" w:hAnsi="Segoe UI" w:cs="Segoe UI"/>
                <w:sz w:val="22"/>
                <w:szCs w:val="22"/>
              </w:rPr>
              <w:t>Give signs of declining condition</w:t>
            </w:r>
          </w:p>
          <w:p w14:paraId="0D4DF313" w14:textId="5C0204D1" w:rsidR="00530685" w:rsidRPr="00530685" w:rsidRDefault="00F33E3E" w:rsidP="00530685">
            <w:pPr>
              <w:pStyle w:val="ListParagraph"/>
              <w:numPr>
                <w:ilvl w:val="1"/>
                <w:numId w:val="77"/>
              </w:numPr>
              <w:rPr>
                <w:rFonts w:ascii="Segoe UI" w:hAnsi="Segoe UI" w:cs="Segoe UI"/>
                <w:sz w:val="22"/>
                <w:szCs w:val="22"/>
              </w:rPr>
            </w:pPr>
            <w:r w:rsidRPr="002925F0">
              <w:rPr>
                <w:rFonts w:ascii="Segoe UI" w:hAnsi="Segoe UI" w:cs="Segoe UI"/>
                <w:sz w:val="22"/>
                <w:szCs w:val="22"/>
              </w:rPr>
              <w:t>Proper procedure for answering the telephone and use of a consumer call system, pagers, and two-way radio.</w:t>
            </w:r>
          </w:p>
          <w:p w14:paraId="157D212A" w14:textId="77777777" w:rsidR="002B253C" w:rsidRPr="002925F0" w:rsidRDefault="002B253C" w:rsidP="002B253C">
            <w:pPr>
              <w:pStyle w:val="Header"/>
              <w:numPr>
                <w:ilvl w:val="0"/>
                <w:numId w:val="22"/>
              </w:numPr>
              <w:rPr>
                <w:rFonts w:cs="Segoe UI"/>
                <w:b/>
                <w:bCs/>
                <w:szCs w:val="22"/>
              </w:rPr>
            </w:pPr>
            <w:r w:rsidRPr="002925F0">
              <w:rPr>
                <w:rFonts w:cs="Segoe UI"/>
                <w:b/>
                <w:bCs/>
                <w:szCs w:val="22"/>
              </w:rPr>
              <w:t xml:space="preserve">Skills Lab Competency and Evaluation Checklist </w:t>
            </w:r>
          </w:p>
          <w:p w14:paraId="6D38E0FA" w14:textId="77777777" w:rsidR="00097192" w:rsidRPr="002925F0" w:rsidRDefault="002B253C" w:rsidP="002B253C">
            <w:pPr>
              <w:pStyle w:val="ListParagraph"/>
              <w:numPr>
                <w:ilvl w:val="0"/>
                <w:numId w:val="76"/>
              </w:numPr>
              <w:rPr>
                <w:rFonts w:ascii="Segoe UI" w:hAnsi="Segoe UI" w:cs="Segoe UI"/>
                <w:bCs/>
                <w:sz w:val="22"/>
                <w:szCs w:val="22"/>
              </w:rPr>
            </w:pPr>
            <w:r w:rsidRPr="002925F0">
              <w:rPr>
                <w:rFonts w:ascii="Segoe UI" w:hAnsi="Segoe UI" w:cs="Segoe UI"/>
                <w:bCs/>
                <w:sz w:val="22"/>
                <w:szCs w:val="22"/>
              </w:rPr>
              <w:t>Pyramid Activity: Linking content to human needs and holistic care</w:t>
            </w:r>
          </w:p>
          <w:p w14:paraId="1A95E0AC" w14:textId="77777777" w:rsidR="002B253C" w:rsidRPr="002925F0" w:rsidRDefault="002B253C" w:rsidP="002B253C">
            <w:pPr>
              <w:pStyle w:val="ListParagraph"/>
              <w:numPr>
                <w:ilvl w:val="0"/>
                <w:numId w:val="76"/>
              </w:numPr>
              <w:rPr>
                <w:rFonts w:ascii="Segoe UI" w:hAnsi="Segoe UI" w:cs="Segoe UI"/>
                <w:bCs/>
                <w:sz w:val="22"/>
                <w:szCs w:val="22"/>
              </w:rPr>
            </w:pPr>
            <w:r w:rsidRPr="002925F0">
              <w:rPr>
                <w:rFonts w:ascii="Segoe UI" w:hAnsi="Segoe UI" w:cs="Segoe UI"/>
                <w:bCs/>
                <w:sz w:val="22"/>
                <w:szCs w:val="22"/>
              </w:rPr>
              <w:t>Story Activity: Linking holistic care to one unique individual for a person-centered care approach.</w:t>
            </w:r>
          </w:p>
          <w:p w14:paraId="0121AE5B" w14:textId="5367164B" w:rsidR="002B253C" w:rsidRPr="002925F0" w:rsidRDefault="002B253C" w:rsidP="002B253C">
            <w:pPr>
              <w:pStyle w:val="ListParagraph"/>
              <w:numPr>
                <w:ilvl w:val="1"/>
                <w:numId w:val="76"/>
              </w:numPr>
              <w:ind w:left="2310"/>
              <w:rPr>
                <w:rFonts w:ascii="Segoe UI" w:hAnsi="Segoe UI" w:cs="Segoe UI"/>
                <w:bCs/>
                <w:sz w:val="22"/>
                <w:szCs w:val="22"/>
              </w:rPr>
            </w:pPr>
            <w:r w:rsidRPr="002925F0">
              <w:rPr>
                <w:rFonts w:ascii="Segoe UI" w:hAnsi="Segoe UI" w:cs="Segoe UI"/>
                <w:bCs/>
                <w:sz w:val="22"/>
                <w:szCs w:val="22"/>
              </w:rPr>
              <w:t>Joseph Caputo and Carol Montgomery</w:t>
            </w:r>
            <w:r w:rsidR="00A315B2" w:rsidRPr="002925F0">
              <w:rPr>
                <w:rFonts w:ascii="Segoe UI" w:hAnsi="Segoe UI" w:cs="Segoe UI"/>
                <w:bCs/>
                <w:sz w:val="22"/>
                <w:szCs w:val="22"/>
              </w:rPr>
              <w:t>: Getting to know Joseph and Carol; identifying ways to communicate effectively when speech (Joseph) or cognitive (Carol) impairment exists; responding to verbal and non-verbal cues; identify/supporting human needs.</w:t>
            </w:r>
          </w:p>
        </w:tc>
      </w:tr>
      <w:tr w:rsidR="00141F8C" w:rsidRPr="002925F0" w14:paraId="13300BA1" w14:textId="77777777" w:rsidTr="00141F8C">
        <w:trPr>
          <w:trHeight w:val="170"/>
          <w:jc w:val="center"/>
        </w:trPr>
        <w:tc>
          <w:tcPr>
            <w:tcW w:w="15019" w:type="dxa"/>
            <w:gridSpan w:val="2"/>
          </w:tcPr>
          <w:p w14:paraId="63A26FB4" w14:textId="77777777" w:rsidR="00942FF3" w:rsidRPr="002925F0" w:rsidRDefault="00942FF3" w:rsidP="00942FF3">
            <w:pPr>
              <w:pStyle w:val="BodyA"/>
              <w:rPr>
                <w:rFonts w:ascii="Segoe UI" w:hAnsi="Segoe UI" w:cs="Segoe UI"/>
                <w:bCs/>
                <w:sz w:val="22"/>
                <w:szCs w:val="22"/>
              </w:rPr>
            </w:pPr>
            <w:r w:rsidRPr="002925F0">
              <w:rPr>
                <w:rFonts w:ascii="Segoe UI" w:hAnsi="Segoe UI" w:cs="Segoe UI"/>
                <w:b/>
                <w:sz w:val="22"/>
                <w:szCs w:val="22"/>
              </w:rPr>
              <w:lastRenderedPageBreak/>
              <w:t>Leadership Alignment</w:t>
            </w:r>
            <w:r w:rsidRPr="002925F0">
              <w:rPr>
                <w:rFonts w:ascii="Segoe UI" w:hAnsi="Segoe UI" w:cs="Segoe UI"/>
                <w:bCs/>
                <w:sz w:val="22"/>
                <w:szCs w:val="22"/>
              </w:rPr>
              <w:t>: (Districts to complete for each unit)</w:t>
            </w:r>
          </w:p>
          <w:p w14:paraId="69A43CC8" w14:textId="77777777" w:rsidR="00942FF3" w:rsidRPr="002925F0" w:rsidRDefault="00942FF3" w:rsidP="00942FF3">
            <w:pPr>
              <w:pStyle w:val="BodyA"/>
              <w:rPr>
                <w:rStyle w:val="None"/>
                <w:rFonts w:ascii="Segoe UI" w:eastAsia="Segoe UI" w:hAnsi="Segoe UI" w:cs="Segoe UI"/>
                <w:i/>
                <w:iCs/>
                <w:sz w:val="22"/>
                <w:szCs w:val="22"/>
              </w:rPr>
            </w:pPr>
            <w:r w:rsidRPr="002925F0">
              <w:rPr>
                <w:rStyle w:val="None"/>
                <w:rFonts w:ascii="Segoe UI" w:eastAsia="Segoe UI" w:hAnsi="Segoe UI" w:cs="Segoe UI"/>
                <w:i/>
                <w:iCs/>
                <w:sz w:val="22"/>
                <w:szCs w:val="22"/>
              </w:rPr>
              <w:t>Leadership alignment must include a unit specific project/activity that aligns with the 21</w:t>
            </w:r>
            <w:r w:rsidRPr="002925F0">
              <w:rPr>
                <w:rStyle w:val="None"/>
                <w:rFonts w:ascii="Segoe UI" w:eastAsia="Segoe UI" w:hAnsi="Segoe UI" w:cs="Segoe UI"/>
                <w:i/>
                <w:iCs/>
                <w:sz w:val="22"/>
                <w:szCs w:val="22"/>
                <w:vertAlign w:val="superscript"/>
              </w:rPr>
              <w:t>st</w:t>
            </w:r>
            <w:r w:rsidRPr="002925F0">
              <w:rPr>
                <w:rStyle w:val="None"/>
                <w:rFonts w:ascii="Segoe UI" w:eastAsia="Segoe UI" w:hAnsi="Segoe UI" w:cs="Segoe UI"/>
                <w:i/>
                <w:iCs/>
                <w:sz w:val="22"/>
                <w:szCs w:val="22"/>
              </w:rPr>
              <w:t xml:space="preserve"> Century Leadership Skills. </w:t>
            </w:r>
          </w:p>
          <w:p w14:paraId="4B9B5FC9" w14:textId="77777777" w:rsidR="00942FF3" w:rsidRPr="002925F0" w:rsidRDefault="00942FF3" w:rsidP="00942FF3">
            <w:pPr>
              <w:rPr>
                <w:rStyle w:val="None"/>
                <w:rFonts w:ascii="Segoe UI" w:hAnsi="Segoe UI" w:cs="Segoe UI"/>
                <w:color w:val="000000"/>
                <w:sz w:val="22"/>
                <w:szCs w:val="22"/>
              </w:rPr>
            </w:pPr>
            <w:r w:rsidRPr="002925F0">
              <w:rPr>
                <w:rStyle w:val="None"/>
                <w:rFonts w:ascii="Segoe UI" w:eastAsia="Segoe UI" w:hAnsi="Segoe UI" w:cs="Segoe UI"/>
                <w:i/>
                <w:iCs/>
                <w:sz w:val="22"/>
                <w:szCs w:val="22"/>
              </w:rPr>
              <w:t xml:space="preserve">Example: </w:t>
            </w:r>
          </w:p>
          <w:p w14:paraId="42546274" w14:textId="2EB0F390" w:rsidR="003E267A" w:rsidRPr="002925F0" w:rsidRDefault="00CA73D7" w:rsidP="00396A12">
            <w:pPr>
              <w:pStyle w:val="ListParagraph"/>
              <w:numPr>
                <w:ilvl w:val="0"/>
                <w:numId w:val="10"/>
              </w:numPr>
              <w:rPr>
                <w:rFonts w:ascii="Segoe UI" w:hAnsi="Segoe UI" w:cs="Segoe UI"/>
                <w:color w:val="000000"/>
                <w:sz w:val="22"/>
                <w:szCs w:val="22"/>
              </w:rPr>
            </w:pPr>
            <w:r>
              <w:rPr>
                <w:rFonts w:ascii="Segoe UI" w:hAnsi="Segoe UI" w:cs="Segoe UI"/>
                <w:color w:val="000000"/>
                <w:sz w:val="22"/>
                <w:szCs w:val="22"/>
              </w:rPr>
              <w:t xml:space="preserve">In small groups </w:t>
            </w:r>
            <w:r w:rsidRPr="0076127C">
              <w:rPr>
                <w:rFonts w:ascii="Segoe UI" w:hAnsi="Segoe UI" w:cs="Segoe UI"/>
                <w:color w:val="000000"/>
                <w:sz w:val="22"/>
                <w:szCs w:val="22"/>
                <w:u w:val="single"/>
              </w:rPr>
              <w:t>collaborate with others</w:t>
            </w:r>
            <w:r w:rsidR="0076127C">
              <w:rPr>
                <w:rFonts w:ascii="Segoe UI" w:hAnsi="Segoe UI" w:cs="Segoe UI"/>
                <w:color w:val="000000"/>
                <w:sz w:val="22"/>
                <w:szCs w:val="22"/>
              </w:rPr>
              <w:t xml:space="preserve"> (3.B.1; 3.B.3) </w:t>
            </w:r>
            <w:r w:rsidRPr="0076127C">
              <w:rPr>
                <w:rFonts w:ascii="Segoe UI" w:hAnsi="Segoe UI" w:cs="Segoe UI"/>
                <w:color w:val="000000"/>
                <w:sz w:val="22"/>
                <w:szCs w:val="22"/>
              </w:rPr>
              <w:t>during</w:t>
            </w:r>
            <w:r w:rsidR="003E267A" w:rsidRPr="002925F0">
              <w:rPr>
                <w:rFonts w:ascii="Segoe UI" w:hAnsi="Segoe UI" w:cs="Segoe UI"/>
                <w:color w:val="000000"/>
                <w:sz w:val="22"/>
                <w:szCs w:val="22"/>
              </w:rPr>
              <w:t xml:space="preserve"> role-play </w:t>
            </w:r>
            <w:r>
              <w:rPr>
                <w:rFonts w:ascii="Segoe UI" w:hAnsi="Segoe UI" w:cs="Segoe UI"/>
                <w:color w:val="000000"/>
                <w:sz w:val="22"/>
                <w:szCs w:val="22"/>
              </w:rPr>
              <w:t xml:space="preserve">of </w:t>
            </w:r>
            <w:r w:rsidR="003E267A" w:rsidRPr="002925F0">
              <w:rPr>
                <w:rFonts w:ascii="Segoe UI" w:hAnsi="Segoe UI" w:cs="Segoe UI"/>
                <w:color w:val="000000"/>
                <w:sz w:val="22"/>
                <w:szCs w:val="22"/>
              </w:rPr>
              <w:t>various scenarios in which they evaluate client (mock) injuries.</w:t>
            </w:r>
          </w:p>
          <w:p w14:paraId="3A51DDEC" w14:textId="2918854D" w:rsidR="003E267A" w:rsidRPr="002925F0" w:rsidRDefault="00B02608" w:rsidP="00396A12">
            <w:pPr>
              <w:pStyle w:val="ListParagraph"/>
              <w:numPr>
                <w:ilvl w:val="0"/>
                <w:numId w:val="10"/>
              </w:numPr>
              <w:rPr>
                <w:rFonts w:ascii="Segoe UI" w:hAnsi="Segoe UI" w:cs="Segoe UI"/>
                <w:b/>
                <w:sz w:val="22"/>
                <w:szCs w:val="22"/>
              </w:rPr>
            </w:pPr>
            <w:r>
              <w:rPr>
                <w:rFonts w:ascii="Segoe UI" w:hAnsi="Segoe UI" w:cs="Segoe UI"/>
                <w:color w:val="000000"/>
                <w:sz w:val="22"/>
                <w:szCs w:val="22"/>
                <w:u w:val="single"/>
              </w:rPr>
              <w:t>C</w:t>
            </w:r>
            <w:r w:rsidR="00CA73D7" w:rsidRPr="00CA73D7">
              <w:rPr>
                <w:rFonts w:ascii="Segoe UI" w:hAnsi="Segoe UI" w:cs="Segoe UI"/>
                <w:color w:val="000000"/>
                <w:sz w:val="22"/>
                <w:szCs w:val="22"/>
                <w:u w:val="single"/>
              </w:rPr>
              <w:t>ommunicat</w:t>
            </w:r>
            <w:r>
              <w:rPr>
                <w:rFonts w:ascii="Segoe UI" w:hAnsi="Segoe UI" w:cs="Segoe UI"/>
                <w:color w:val="000000"/>
                <w:sz w:val="22"/>
                <w:szCs w:val="22"/>
                <w:u w:val="single"/>
              </w:rPr>
              <w:t>e</w:t>
            </w:r>
            <w:r w:rsidR="00CA73D7" w:rsidRPr="00CA73D7">
              <w:rPr>
                <w:rFonts w:ascii="Segoe UI" w:hAnsi="Segoe UI" w:cs="Segoe UI"/>
                <w:color w:val="000000"/>
                <w:sz w:val="22"/>
                <w:szCs w:val="22"/>
                <w:u w:val="single"/>
              </w:rPr>
              <w:t xml:space="preserve"> clearly</w:t>
            </w:r>
            <w:r w:rsidR="003E267A" w:rsidRPr="002925F0">
              <w:rPr>
                <w:rFonts w:ascii="Segoe UI" w:hAnsi="Segoe UI" w:cs="Segoe UI"/>
                <w:color w:val="000000"/>
                <w:sz w:val="22"/>
                <w:szCs w:val="22"/>
              </w:rPr>
              <w:t xml:space="preserve"> </w:t>
            </w:r>
            <w:r w:rsidR="0076127C">
              <w:rPr>
                <w:rFonts w:ascii="Segoe UI" w:hAnsi="Segoe UI" w:cs="Segoe UI"/>
                <w:color w:val="000000"/>
                <w:sz w:val="22"/>
                <w:szCs w:val="22"/>
              </w:rPr>
              <w:t xml:space="preserve">(3.A.1; 3.A.5) </w:t>
            </w:r>
            <w:r>
              <w:rPr>
                <w:rFonts w:ascii="Segoe UI" w:hAnsi="Segoe UI" w:cs="Segoe UI"/>
                <w:color w:val="000000"/>
                <w:sz w:val="22"/>
                <w:szCs w:val="22"/>
              </w:rPr>
              <w:t xml:space="preserve">during </w:t>
            </w:r>
            <w:r w:rsidR="003E267A" w:rsidRPr="002925F0">
              <w:rPr>
                <w:rFonts w:ascii="Segoe UI" w:hAnsi="Segoe UI" w:cs="Segoe UI"/>
                <w:color w:val="000000"/>
                <w:sz w:val="22"/>
                <w:szCs w:val="22"/>
              </w:rPr>
              <w:t>role-play situations in which individuals have simulated communication barriers (language, learning/hearing/visual disabilities, stroke victim, cultural) and will determine and practice communication techniques.</w:t>
            </w:r>
          </w:p>
          <w:p w14:paraId="71BB8225" w14:textId="6848F929" w:rsidR="003E267A" w:rsidRPr="002925F0" w:rsidRDefault="003E267A" w:rsidP="00396A12">
            <w:pPr>
              <w:pStyle w:val="ListParagraph"/>
              <w:numPr>
                <w:ilvl w:val="0"/>
                <w:numId w:val="10"/>
              </w:numPr>
              <w:rPr>
                <w:rFonts w:ascii="Segoe UI" w:hAnsi="Segoe UI" w:cs="Segoe UI"/>
                <w:b/>
                <w:sz w:val="22"/>
                <w:szCs w:val="22"/>
              </w:rPr>
            </w:pPr>
            <w:r w:rsidRPr="002925F0">
              <w:rPr>
                <w:rFonts w:ascii="Segoe UI" w:hAnsi="Segoe UI" w:cs="Segoe UI"/>
                <w:color w:val="000000"/>
                <w:sz w:val="22"/>
                <w:szCs w:val="22"/>
              </w:rPr>
              <w:t xml:space="preserve">Given a case study, students will </w:t>
            </w:r>
            <w:r w:rsidR="00B02608">
              <w:rPr>
                <w:rFonts w:ascii="Segoe UI" w:hAnsi="Segoe UI" w:cs="Segoe UI"/>
                <w:color w:val="000000"/>
                <w:sz w:val="22"/>
                <w:szCs w:val="22"/>
              </w:rPr>
              <w:t xml:space="preserve">individually </w:t>
            </w:r>
            <w:r w:rsidR="00B02608" w:rsidRPr="0076127C">
              <w:rPr>
                <w:rFonts w:ascii="Segoe UI" w:hAnsi="Segoe UI" w:cs="Segoe UI"/>
                <w:color w:val="000000"/>
                <w:sz w:val="22"/>
                <w:szCs w:val="22"/>
                <w:u w:val="single"/>
              </w:rPr>
              <w:t>use and manage information</w:t>
            </w:r>
            <w:r w:rsidR="00B02608" w:rsidRPr="0076127C">
              <w:rPr>
                <w:rFonts w:ascii="Segoe UI" w:hAnsi="Segoe UI" w:cs="Segoe UI"/>
                <w:color w:val="000000"/>
                <w:sz w:val="22"/>
                <w:szCs w:val="22"/>
              </w:rPr>
              <w:t xml:space="preserve"> </w:t>
            </w:r>
            <w:r w:rsidR="0076127C">
              <w:rPr>
                <w:rFonts w:ascii="Segoe UI" w:hAnsi="Segoe UI" w:cs="Segoe UI"/>
                <w:color w:val="000000"/>
                <w:sz w:val="22"/>
                <w:szCs w:val="22"/>
              </w:rPr>
              <w:t xml:space="preserve">(4.B.1; 4.B.3) </w:t>
            </w:r>
            <w:r w:rsidR="00B02608" w:rsidRPr="0076127C">
              <w:rPr>
                <w:rFonts w:ascii="Segoe UI" w:hAnsi="Segoe UI" w:cs="Segoe UI"/>
                <w:color w:val="000000"/>
                <w:sz w:val="22"/>
                <w:szCs w:val="22"/>
              </w:rPr>
              <w:t>to</w:t>
            </w:r>
            <w:r w:rsidRPr="002925F0">
              <w:rPr>
                <w:rFonts w:ascii="Segoe UI" w:hAnsi="Segoe UI" w:cs="Segoe UI"/>
                <w:color w:val="000000"/>
                <w:sz w:val="22"/>
                <w:szCs w:val="22"/>
              </w:rPr>
              <w:t xml:space="preserve"> produce illness or injury reports and present to the appropriate medical authority in written and verbal form.</w:t>
            </w:r>
          </w:p>
          <w:p w14:paraId="417CB65C" w14:textId="77777777" w:rsidR="003E267A" w:rsidRPr="002925F0" w:rsidRDefault="003E267A" w:rsidP="00396A12">
            <w:pPr>
              <w:pStyle w:val="ListParagraph"/>
              <w:numPr>
                <w:ilvl w:val="0"/>
                <w:numId w:val="10"/>
              </w:numPr>
              <w:rPr>
                <w:rFonts w:ascii="Segoe UI" w:hAnsi="Segoe UI" w:cs="Segoe UI"/>
                <w:b/>
                <w:sz w:val="22"/>
                <w:szCs w:val="22"/>
              </w:rPr>
            </w:pPr>
            <w:r w:rsidRPr="002925F0">
              <w:rPr>
                <w:rFonts w:ascii="Segoe UI" w:hAnsi="Segoe UI" w:cs="Segoe UI"/>
                <w:sz w:val="22"/>
                <w:szCs w:val="22"/>
              </w:rPr>
              <w:t>Using National HOSA Care Plan guidelines, students develop a care plan as related to changes identified for each body system of a geriatric patient.</w:t>
            </w:r>
          </w:p>
          <w:p w14:paraId="686CB712" w14:textId="77777777" w:rsidR="003E267A" w:rsidRPr="002925F0" w:rsidRDefault="003E267A" w:rsidP="00396A12">
            <w:pPr>
              <w:pStyle w:val="ListParagraph"/>
              <w:numPr>
                <w:ilvl w:val="0"/>
                <w:numId w:val="10"/>
              </w:numPr>
              <w:rPr>
                <w:rFonts w:ascii="Segoe UI" w:hAnsi="Segoe UI" w:cs="Segoe UI"/>
                <w:b/>
                <w:sz w:val="22"/>
                <w:szCs w:val="22"/>
              </w:rPr>
            </w:pPr>
            <w:r w:rsidRPr="002925F0">
              <w:rPr>
                <w:rFonts w:ascii="Segoe UI" w:hAnsi="Segoe UI" w:cs="Segoe UI"/>
                <w:sz w:val="22"/>
                <w:szCs w:val="22"/>
              </w:rPr>
              <w:t>Using National HOSA Medical Reading guidelines, small groups of students will be assigned one of the five books on special topics related to leadership development and the healthcare community to read and present to the class.</w:t>
            </w:r>
          </w:p>
          <w:p w14:paraId="68188020" w14:textId="55A5C177" w:rsidR="0076127C" w:rsidRPr="0076127C" w:rsidRDefault="003E267A" w:rsidP="0076127C">
            <w:pPr>
              <w:pStyle w:val="ListParagraph"/>
              <w:numPr>
                <w:ilvl w:val="0"/>
                <w:numId w:val="10"/>
              </w:numPr>
              <w:rPr>
                <w:rFonts w:ascii="Segoe UI" w:hAnsi="Segoe UI" w:cs="Segoe UI"/>
                <w:b/>
                <w:sz w:val="22"/>
                <w:szCs w:val="22"/>
              </w:rPr>
            </w:pPr>
            <w:r w:rsidRPr="002925F0">
              <w:rPr>
                <w:rFonts w:ascii="Segoe UI" w:hAnsi="Segoe UI" w:cs="Segoe UI"/>
                <w:sz w:val="22"/>
                <w:szCs w:val="22"/>
              </w:rPr>
              <w:t>Invite guest speakers of different cultures and religions into the classroom so that they can share their beliefs related to healthcare</w:t>
            </w:r>
            <w:r w:rsidR="00B02608">
              <w:rPr>
                <w:rFonts w:ascii="Segoe UI" w:hAnsi="Segoe UI" w:cs="Segoe UI"/>
                <w:sz w:val="22"/>
                <w:szCs w:val="22"/>
              </w:rPr>
              <w:t xml:space="preserve"> increasing </w:t>
            </w:r>
            <w:r w:rsidR="00B02608" w:rsidRPr="0076127C">
              <w:rPr>
                <w:rFonts w:ascii="Segoe UI" w:hAnsi="Segoe UI" w:cs="Segoe UI"/>
                <w:sz w:val="22"/>
                <w:szCs w:val="22"/>
                <w:u w:val="single"/>
              </w:rPr>
              <w:t>global awareness.</w:t>
            </w:r>
            <w:r w:rsidR="0076127C">
              <w:rPr>
                <w:rFonts w:ascii="Segoe UI" w:hAnsi="Segoe UI" w:cs="Segoe UI"/>
                <w:sz w:val="22"/>
                <w:szCs w:val="22"/>
                <w:u w:val="single"/>
              </w:rPr>
              <w:t xml:space="preserve"> (12.A.2) </w:t>
            </w:r>
          </w:p>
          <w:p w14:paraId="2625CCD7" w14:textId="6C681CDE" w:rsidR="00141F8C" w:rsidRPr="002925F0" w:rsidRDefault="003E267A" w:rsidP="00396A12">
            <w:pPr>
              <w:pStyle w:val="ListParagraph"/>
              <w:numPr>
                <w:ilvl w:val="0"/>
                <w:numId w:val="10"/>
              </w:numPr>
              <w:rPr>
                <w:rFonts w:ascii="Segoe UI" w:hAnsi="Segoe UI" w:cs="Segoe UI"/>
                <w:b/>
                <w:sz w:val="22"/>
                <w:szCs w:val="22"/>
              </w:rPr>
            </w:pPr>
            <w:r w:rsidRPr="002925F0">
              <w:rPr>
                <w:rFonts w:ascii="Segoe UI" w:hAnsi="Segoe UI" w:cs="Segoe UI"/>
                <w:sz w:val="22"/>
                <w:szCs w:val="22"/>
              </w:rPr>
              <w:t>Students participate appropriately in the intra-team communication systems at the clinical sites</w:t>
            </w:r>
            <w:r w:rsidR="00B02608">
              <w:rPr>
                <w:rFonts w:ascii="Segoe UI" w:hAnsi="Segoe UI" w:cs="Segoe UI"/>
                <w:sz w:val="22"/>
                <w:szCs w:val="22"/>
              </w:rPr>
              <w:t xml:space="preserve"> demonstrating</w:t>
            </w:r>
            <w:r w:rsidR="00B02608" w:rsidRPr="008070A0">
              <w:rPr>
                <w:rFonts w:ascii="Segoe UI" w:hAnsi="Segoe UI" w:cs="Segoe UI"/>
                <w:sz w:val="22"/>
                <w:szCs w:val="22"/>
              </w:rPr>
              <w:t xml:space="preserve"> </w:t>
            </w:r>
            <w:r w:rsidR="00B02608" w:rsidRPr="008070A0">
              <w:rPr>
                <w:rFonts w:ascii="Segoe UI" w:hAnsi="Segoe UI" w:cs="Segoe UI"/>
                <w:sz w:val="22"/>
                <w:szCs w:val="22"/>
                <w:u w:val="single"/>
              </w:rPr>
              <w:t>flexibility</w:t>
            </w:r>
            <w:r w:rsidR="008070A0" w:rsidRPr="008070A0">
              <w:rPr>
                <w:rFonts w:ascii="Segoe UI" w:hAnsi="Segoe UI" w:cs="Segoe UI"/>
                <w:sz w:val="22"/>
                <w:szCs w:val="22"/>
              </w:rPr>
              <w:t xml:space="preserve"> (</w:t>
            </w:r>
            <w:r w:rsidR="008070A0">
              <w:rPr>
                <w:rFonts w:ascii="Segoe UI" w:hAnsi="Segoe UI" w:cs="Segoe UI"/>
                <w:sz w:val="22"/>
                <w:szCs w:val="22"/>
              </w:rPr>
              <w:t xml:space="preserve">7.B.2; </w:t>
            </w:r>
            <w:r w:rsidR="008070A0" w:rsidRPr="008070A0">
              <w:rPr>
                <w:rFonts w:ascii="Segoe UI" w:hAnsi="Segoe UI" w:cs="Segoe UI"/>
                <w:sz w:val="22"/>
                <w:szCs w:val="22"/>
              </w:rPr>
              <w:t>7.B.3)</w:t>
            </w:r>
            <w:r w:rsidR="008070A0">
              <w:rPr>
                <w:rFonts w:ascii="Segoe UI" w:hAnsi="Segoe UI" w:cs="Segoe UI"/>
                <w:sz w:val="22"/>
                <w:szCs w:val="22"/>
              </w:rPr>
              <w:t>.</w:t>
            </w:r>
          </w:p>
        </w:tc>
      </w:tr>
    </w:tbl>
    <w:p w14:paraId="1B26BF40" w14:textId="77777777" w:rsidR="007A6A31" w:rsidRDefault="007A6A31">
      <w: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6"/>
        <w:gridCol w:w="5006"/>
        <w:gridCol w:w="5007"/>
      </w:tblGrid>
      <w:tr w:rsidR="00141F8C" w:rsidRPr="002925F0" w14:paraId="29F1B476" w14:textId="77777777" w:rsidTr="00141F8C">
        <w:trPr>
          <w:trHeight w:val="170"/>
          <w:jc w:val="center"/>
        </w:trPr>
        <w:tc>
          <w:tcPr>
            <w:tcW w:w="15019" w:type="dxa"/>
            <w:gridSpan w:val="3"/>
          </w:tcPr>
          <w:p w14:paraId="353AE9D1" w14:textId="0FAA8115" w:rsidR="00141F8C" w:rsidRPr="002925F0" w:rsidRDefault="00141F8C" w:rsidP="00141F8C">
            <w:pPr>
              <w:rPr>
                <w:rFonts w:ascii="Segoe UI" w:hAnsi="Segoe UI" w:cs="Segoe UI"/>
                <w:sz w:val="22"/>
                <w:szCs w:val="22"/>
              </w:rPr>
            </w:pPr>
            <w:r w:rsidRPr="002925F0">
              <w:rPr>
                <w:rFonts w:ascii="Segoe UI" w:hAnsi="Segoe UI" w:cs="Segoe UI"/>
                <w:b/>
                <w:sz w:val="22"/>
                <w:szCs w:val="22"/>
              </w:rPr>
              <w:lastRenderedPageBreak/>
              <w:t>Industry Standards and/or Competencies</w:t>
            </w:r>
            <w:r w:rsidRPr="002925F0">
              <w:rPr>
                <w:rFonts w:ascii="Segoe UI" w:hAnsi="Segoe UI" w:cs="Segoe UI"/>
                <w:sz w:val="22"/>
                <w:szCs w:val="22"/>
              </w:rPr>
              <w:t>:</w:t>
            </w:r>
          </w:p>
          <w:p w14:paraId="24C08EC9" w14:textId="77777777" w:rsidR="00B16A38" w:rsidRPr="002925F0" w:rsidRDefault="00B16A38" w:rsidP="00B16A38">
            <w:pPr>
              <w:rPr>
                <w:rFonts w:ascii="Segoe UI" w:hAnsi="Segoe UI" w:cs="Segoe UI"/>
                <w:b/>
                <w:sz w:val="22"/>
                <w:szCs w:val="22"/>
              </w:rPr>
            </w:pPr>
            <w:r w:rsidRPr="002925F0">
              <w:rPr>
                <w:rFonts w:ascii="Segoe UI" w:hAnsi="Segoe UI" w:cs="Segoe UI"/>
                <w:b/>
                <w:sz w:val="22"/>
                <w:szCs w:val="22"/>
              </w:rPr>
              <w:t>National Health Science Standards:</w:t>
            </w:r>
          </w:p>
          <w:p w14:paraId="4553B9F7" w14:textId="77777777" w:rsidR="00CE20ED" w:rsidRPr="002925F0" w:rsidRDefault="00CE20ED" w:rsidP="00CE20ED">
            <w:pPr>
              <w:rPr>
                <w:rFonts w:ascii="Segoe UI" w:hAnsi="Segoe UI" w:cs="Segoe UI"/>
                <w:sz w:val="22"/>
                <w:szCs w:val="22"/>
              </w:rPr>
            </w:pPr>
            <w:r w:rsidRPr="002925F0">
              <w:rPr>
                <w:rFonts w:ascii="Segoe UI" w:hAnsi="Segoe UI" w:cs="Segoe UI"/>
                <w:sz w:val="22"/>
                <w:szCs w:val="22"/>
              </w:rPr>
              <w:t>Foundation Standard 2: Communications</w:t>
            </w:r>
          </w:p>
          <w:p w14:paraId="38120888" w14:textId="77777777" w:rsidR="00CE20ED" w:rsidRPr="002925F0" w:rsidRDefault="00CE20ED" w:rsidP="00CE20ED">
            <w:pPr>
              <w:rPr>
                <w:rFonts w:ascii="Segoe UI" w:hAnsi="Segoe UI" w:cs="Segoe UI"/>
                <w:sz w:val="22"/>
                <w:szCs w:val="22"/>
              </w:rPr>
            </w:pPr>
            <w:r w:rsidRPr="002925F0">
              <w:rPr>
                <w:rFonts w:ascii="Segoe UI" w:hAnsi="Segoe UI" w:cs="Segoe UI"/>
                <w:sz w:val="22"/>
                <w:szCs w:val="22"/>
              </w:rPr>
              <w:t>Demonstrate methods of delivering and obtaining information, while communicating effectively.</w:t>
            </w:r>
          </w:p>
          <w:p w14:paraId="26DE0E0B" w14:textId="77777777" w:rsidR="00CE20ED" w:rsidRPr="002925F0" w:rsidRDefault="00CE20ED" w:rsidP="00CE20ED">
            <w:pPr>
              <w:ind w:left="720"/>
              <w:rPr>
                <w:rFonts w:ascii="Segoe UI" w:hAnsi="Segoe UI" w:cs="Segoe UI"/>
                <w:sz w:val="22"/>
                <w:szCs w:val="22"/>
              </w:rPr>
            </w:pPr>
            <w:r w:rsidRPr="002925F0">
              <w:rPr>
                <w:rFonts w:ascii="Segoe UI" w:hAnsi="Segoe UI" w:cs="Segoe UI"/>
                <w:sz w:val="22"/>
                <w:szCs w:val="22"/>
              </w:rPr>
              <w:t>2.1 Concepts of Effective Communication</w:t>
            </w:r>
          </w:p>
          <w:p w14:paraId="2FCD7E29" w14:textId="77777777" w:rsidR="00CE20ED" w:rsidRPr="002925F0" w:rsidRDefault="00CE20ED" w:rsidP="00CE20ED">
            <w:pPr>
              <w:ind w:left="1440"/>
              <w:rPr>
                <w:rFonts w:ascii="Segoe UI" w:hAnsi="Segoe UI" w:cs="Segoe UI"/>
                <w:sz w:val="22"/>
                <w:szCs w:val="22"/>
              </w:rPr>
            </w:pPr>
            <w:r w:rsidRPr="002925F0">
              <w:rPr>
                <w:rFonts w:ascii="Segoe UI" w:hAnsi="Segoe UI" w:cs="Segoe UI"/>
                <w:sz w:val="22"/>
                <w:szCs w:val="22"/>
              </w:rPr>
              <w:t xml:space="preserve">2.1.1 Model verbal and nonverbal therapeutic communication.  </w:t>
            </w:r>
          </w:p>
          <w:p w14:paraId="796DAD47" w14:textId="6B5973BB" w:rsidR="00CE20ED" w:rsidRPr="002925F0" w:rsidRDefault="00CE20ED" w:rsidP="00CE20ED">
            <w:pPr>
              <w:ind w:left="1440"/>
              <w:rPr>
                <w:rFonts w:ascii="Segoe UI" w:hAnsi="Segoe UI" w:cs="Segoe UI"/>
                <w:sz w:val="22"/>
                <w:szCs w:val="22"/>
              </w:rPr>
            </w:pPr>
            <w:r w:rsidRPr="002925F0">
              <w:rPr>
                <w:rFonts w:ascii="Segoe UI" w:hAnsi="Segoe UI" w:cs="Segoe UI"/>
                <w:sz w:val="22"/>
                <w:szCs w:val="22"/>
              </w:rPr>
              <w:t xml:space="preserve">• Active listening • </w:t>
            </w:r>
            <w:r w:rsidR="001002A6" w:rsidRPr="002925F0">
              <w:rPr>
                <w:rFonts w:ascii="Segoe UI" w:hAnsi="Segoe UI" w:cs="Segoe UI"/>
                <w:sz w:val="22"/>
                <w:szCs w:val="22"/>
              </w:rPr>
              <w:t xml:space="preserve">Reflecting </w:t>
            </w:r>
            <w:r w:rsidR="001002A6" w:rsidRPr="002925F0">
              <w:rPr>
                <w:rFonts w:ascii="Segoe UI" w:hAnsi="Segoe UI" w:cs="Segoe UI"/>
                <w:sz w:val="22"/>
                <w:szCs w:val="22"/>
              </w:rPr>
              <w:sym w:font="Symbol" w:char="F0B7"/>
            </w:r>
            <w:r w:rsidR="001002A6" w:rsidRPr="002925F0">
              <w:rPr>
                <w:rFonts w:ascii="Segoe UI" w:hAnsi="Segoe UI" w:cs="Segoe UI"/>
                <w:sz w:val="22"/>
                <w:szCs w:val="22"/>
              </w:rPr>
              <w:t xml:space="preserve"> </w:t>
            </w:r>
            <w:r w:rsidRPr="002925F0">
              <w:rPr>
                <w:rFonts w:ascii="Segoe UI" w:hAnsi="Segoe UI" w:cs="Segoe UI"/>
                <w:sz w:val="22"/>
                <w:szCs w:val="22"/>
              </w:rPr>
              <w:t xml:space="preserve">Silence • Summarizing </w:t>
            </w:r>
          </w:p>
          <w:p w14:paraId="7F9D7A72" w14:textId="47128A52" w:rsidR="00CE20ED" w:rsidRPr="002925F0" w:rsidRDefault="00CE20ED" w:rsidP="00CE20ED">
            <w:pPr>
              <w:ind w:left="1440"/>
              <w:rPr>
                <w:rFonts w:ascii="Segoe UI" w:hAnsi="Segoe UI" w:cs="Segoe UI"/>
                <w:sz w:val="22"/>
                <w:szCs w:val="22"/>
              </w:rPr>
            </w:pPr>
            <w:r w:rsidRPr="002925F0">
              <w:rPr>
                <w:rFonts w:ascii="Segoe UI" w:hAnsi="Segoe UI" w:cs="Segoe UI"/>
                <w:sz w:val="22"/>
                <w:szCs w:val="22"/>
              </w:rPr>
              <w:t xml:space="preserve">2.1.2 Identify common barriers to communication. </w:t>
            </w:r>
            <w:r w:rsidR="001002A6" w:rsidRPr="002925F0">
              <w:rPr>
                <w:rFonts w:ascii="Segoe UI" w:hAnsi="Segoe UI" w:cs="Segoe UI"/>
                <w:sz w:val="22"/>
                <w:szCs w:val="22"/>
              </w:rPr>
              <w:t>(Physical disabilities; Psychological barriers; Language barriers)</w:t>
            </w:r>
          </w:p>
          <w:p w14:paraId="576F58C8" w14:textId="77777777" w:rsidR="00CE20ED" w:rsidRPr="002925F0" w:rsidRDefault="00CE20ED" w:rsidP="00CE20ED">
            <w:pPr>
              <w:ind w:left="1440"/>
              <w:rPr>
                <w:rFonts w:ascii="Segoe UI" w:hAnsi="Segoe UI" w:cs="Segoe UI"/>
                <w:sz w:val="22"/>
                <w:szCs w:val="22"/>
              </w:rPr>
            </w:pPr>
            <w:r w:rsidRPr="002925F0">
              <w:rPr>
                <w:rFonts w:ascii="Segoe UI" w:hAnsi="Segoe UI" w:cs="Segoe UI"/>
                <w:sz w:val="22"/>
                <w:szCs w:val="22"/>
              </w:rPr>
              <w:t xml:space="preserve">2.1.3 Distinguish between subjective and objective information. </w:t>
            </w:r>
          </w:p>
          <w:p w14:paraId="65ADC3C0" w14:textId="77777777" w:rsidR="00CE20ED" w:rsidRPr="002925F0" w:rsidRDefault="00CE20ED" w:rsidP="00CE20ED">
            <w:pPr>
              <w:ind w:left="1440"/>
              <w:rPr>
                <w:rFonts w:ascii="Segoe UI" w:hAnsi="Segoe UI" w:cs="Segoe UI"/>
                <w:sz w:val="22"/>
                <w:szCs w:val="22"/>
              </w:rPr>
            </w:pPr>
            <w:r w:rsidRPr="002925F0">
              <w:rPr>
                <w:rFonts w:ascii="Segoe UI" w:hAnsi="Segoe UI" w:cs="Segoe UI"/>
                <w:sz w:val="22"/>
                <w:szCs w:val="22"/>
              </w:rPr>
              <w:t xml:space="preserve">2.1.4 Interpret elements of communication using sender-message-receiver feedback model. </w:t>
            </w:r>
          </w:p>
          <w:p w14:paraId="563B8772" w14:textId="77777777" w:rsidR="00CE20ED" w:rsidRPr="002925F0" w:rsidRDefault="00CE20ED" w:rsidP="00CE20ED">
            <w:pPr>
              <w:ind w:left="1440"/>
              <w:rPr>
                <w:rFonts w:ascii="Segoe UI" w:hAnsi="Segoe UI" w:cs="Segoe UI"/>
                <w:sz w:val="22"/>
                <w:szCs w:val="22"/>
              </w:rPr>
            </w:pPr>
            <w:r w:rsidRPr="002925F0">
              <w:rPr>
                <w:rFonts w:ascii="Segoe UI" w:hAnsi="Segoe UI" w:cs="Segoe UI"/>
                <w:sz w:val="22"/>
                <w:szCs w:val="22"/>
              </w:rPr>
              <w:t xml:space="preserve">2.1.5 Modify communication to meet the needs of the patient/client and be appropriate to the situation. </w:t>
            </w:r>
          </w:p>
          <w:p w14:paraId="44C8136E" w14:textId="77777777" w:rsidR="00CE20ED" w:rsidRPr="002925F0" w:rsidRDefault="00CE20ED" w:rsidP="00CE20ED">
            <w:pPr>
              <w:ind w:left="1440"/>
              <w:rPr>
                <w:rFonts w:ascii="Segoe UI" w:hAnsi="Segoe UI" w:cs="Segoe UI"/>
                <w:sz w:val="22"/>
                <w:szCs w:val="22"/>
              </w:rPr>
            </w:pPr>
            <w:r w:rsidRPr="002925F0">
              <w:rPr>
                <w:rFonts w:ascii="Segoe UI" w:hAnsi="Segoe UI" w:cs="Segoe UI"/>
                <w:sz w:val="22"/>
                <w:szCs w:val="22"/>
              </w:rPr>
              <w:t xml:space="preserve">2.1.6 Describe appropriate interactions with patients throughout various stages of psychosocial development. </w:t>
            </w:r>
          </w:p>
          <w:p w14:paraId="4A9E35D5" w14:textId="77777777" w:rsidR="00CE20ED" w:rsidRPr="002925F0" w:rsidRDefault="00CE20ED" w:rsidP="00CE20ED">
            <w:pPr>
              <w:ind w:left="720"/>
              <w:rPr>
                <w:rFonts w:ascii="Segoe UI" w:hAnsi="Segoe UI" w:cs="Segoe UI"/>
                <w:sz w:val="22"/>
                <w:szCs w:val="22"/>
              </w:rPr>
            </w:pPr>
            <w:r w:rsidRPr="002925F0">
              <w:rPr>
                <w:rFonts w:ascii="Segoe UI" w:hAnsi="Segoe UI" w:cs="Segoe UI"/>
                <w:sz w:val="22"/>
                <w:szCs w:val="22"/>
              </w:rPr>
              <w:t>2.2 Medical Terminology</w:t>
            </w:r>
          </w:p>
          <w:p w14:paraId="3284022C" w14:textId="77777777" w:rsidR="00CE20ED" w:rsidRPr="002925F0" w:rsidRDefault="00CE20ED" w:rsidP="00CE20ED">
            <w:pPr>
              <w:ind w:left="1440"/>
              <w:rPr>
                <w:rFonts w:ascii="Segoe UI" w:hAnsi="Segoe UI" w:cs="Segoe UI"/>
                <w:sz w:val="22"/>
                <w:szCs w:val="22"/>
              </w:rPr>
            </w:pPr>
            <w:r w:rsidRPr="002925F0">
              <w:rPr>
                <w:rFonts w:ascii="Segoe UI" w:hAnsi="Segoe UI" w:cs="Segoe UI"/>
                <w:sz w:val="22"/>
                <w:szCs w:val="22"/>
              </w:rPr>
              <w:t>2.2.1 Use common roots, prefixes, and suffixes to communicate information.</w:t>
            </w:r>
          </w:p>
          <w:p w14:paraId="0D542B01" w14:textId="2A040FF8" w:rsidR="00CE20ED" w:rsidRPr="002925F0" w:rsidRDefault="00CE20ED" w:rsidP="00CE20ED">
            <w:pPr>
              <w:ind w:left="720"/>
              <w:rPr>
                <w:rFonts w:ascii="Segoe UI" w:hAnsi="Segoe UI" w:cs="Segoe UI"/>
                <w:sz w:val="22"/>
                <w:szCs w:val="22"/>
              </w:rPr>
            </w:pPr>
            <w:r w:rsidRPr="002925F0">
              <w:rPr>
                <w:rFonts w:ascii="Segoe UI" w:hAnsi="Segoe UI" w:cs="Segoe UI"/>
                <w:sz w:val="22"/>
                <w:szCs w:val="22"/>
              </w:rPr>
              <w:t xml:space="preserve">            2.2.2 Interpret common medical abbreviations to communicate information. </w:t>
            </w:r>
          </w:p>
          <w:p w14:paraId="710270BE" w14:textId="77777777" w:rsidR="00CE20ED" w:rsidRPr="002925F0" w:rsidRDefault="00CE20ED" w:rsidP="00CE20ED">
            <w:pPr>
              <w:ind w:left="720"/>
              <w:rPr>
                <w:rFonts w:ascii="Segoe UI" w:hAnsi="Segoe UI" w:cs="Segoe UI"/>
                <w:sz w:val="22"/>
                <w:szCs w:val="22"/>
              </w:rPr>
            </w:pPr>
            <w:r w:rsidRPr="002925F0">
              <w:rPr>
                <w:rFonts w:ascii="Segoe UI" w:hAnsi="Segoe UI" w:cs="Segoe UI"/>
                <w:sz w:val="22"/>
                <w:szCs w:val="22"/>
              </w:rPr>
              <w:t>2.3 Written Communication Skills</w:t>
            </w:r>
          </w:p>
          <w:p w14:paraId="05AC2FC0" w14:textId="77777777" w:rsidR="00CE20ED" w:rsidRPr="002925F0" w:rsidRDefault="00CE20ED" w:rsidP="00CE20ED">
            <w:pPr>
              <w:rPr>
                <w:rFonts w:ascii="Segoe UI" w:hAnsi="Segoe UI" w:cs="Segoe UI"/>
                <w:sz w:val="22"/>
                <w:szCs w:val="22"/>
              </w:rPr>
            </w:pPr>
            <w:r w:rsidRPr="002925F0">
              <w:rPr>
                <w:rFonts w:ascii="Segoe UI" w:hAnsi="Segoe UI" w:cs="Segoe UI"/>
                <w:sz w:val="22"/>
                <w:szCs w:val="22"/>
              </w:rPr>
              <w:t xml:space="preserve">                        2.3.1 Use proper elements of written and electronic communication (spelling, grammar, and formatting). </w:t>
            </w:r>
          </w:p>
          <w:p w14:paraId="39B07CA4" w14:textId="77777777" w:rsidR="00CE20ED" w:rsidRPr="002925F0" w:rsidRDefault="00CE20ED" w:rsidP="00CE20ED">
            <w:pPr>
              <w:rPr>
                <w:rFonts w:ascii="Segoe UI" w:hAnsi="Segoe UI" w:cs="Segoe UI"/>
                <w:sz w:val="22"/>
                <w:szCs w:val="22"/>
              </w:rPr>
            </w:pPr>
            <w:r w:rsidRPr="002925F0">
              <w:rPr>
                <w:rFonts w:ascii="Segoe UI" w:hAnsi="Segoe UI" w:cs="Segoe UI"/>
                <w:sz w:val="22"/>
                <w:szCs w:val="22"/>
              </w:rPr>
              <w:t xml:space="preserve">                        2.3.2 Prepare examples of technical and informative writing. </w:t>
            </w:r>
          </w:p>
          <w:p w14:paraId="2E48C11A" w14:textId="77777777" w:rsidR="00721695" w:rsidRPr="002925F0" w:rsidRDefault="00CE20ED" w:rsidP="00930AB3">
            <w:pPr>
              <w:rPr>
                <w:rFonts w:ascii="Segoe UI" w:hAnsi="Segoe UI" w:cs="Segoe UI"/>
                <w:sz w:val="22"/>
                <w:szCs w:val="22"/>
              </w:rPr>
            </w:pPr>
            <w:r w:rsidRPr="002925F0">
              <w:rPr>
                <w:rFonts w:ascii="Segoe UI" w:hAnsi="Segoe UI" w:cs="Segoe UI"/>
                <w:sz w:val="22"/>
                <w:szCs w:val="22"/>
              </w:rPr>
              <w:t xml:space="preserve">                        2.3.3 Demonstrate appropriate use of digital communication in a work environment, such as email, text, and social media. </w:t>
            </w:r>
          </w:p>
          <w:p w14:paraId="306DF738" w14:textId="77777777" w:rsidR="00FF414A" w:rsidRPr="002925F0" w:rsidRDefault="00FF414A" w:rsidP="00930AB3">
            <w:pPr>
              <w:rPr>
                <w:rFonts w:ascii="Segoe UI" w:hAnsi="Segoe UI" w:cs="Segoe UI"/>
                <w:sz w:val="22"/>
                <w:szCs w:val="22"/>
              </w:rPr>
            </w:pPr>
            <w:r w:rsidRPr="002925F0">
              <w:rPr>
                <w:rFonts w:ascii="Segoe UI" w:hAnsi="Segoe UI" w:cs="Segoe UI"/>
                <w:sz w:val="22"/>
                <w:szCs w:val="22"/>
              </w:rPr>
              <w:t>Foundation Standard 8: Teamwork</w:t>
            </w:r>
          </w:p>
          <w:p w14:paraId="420A4419" w14:textId="77777777" w:rsidR="00FF414A" w:rsidRPr="002925F0" w:rsidRDefault="00FF414A" w:rsidP="00930AB3">
            <w:pPr>
              <w:rPr>
                <w:rFonts w:ascii="Segoe UI" w:hAnsi="Segoe UI" w:cs="Segoe UI"/>
                <w:sz w:val="22"/>
                <w:szCs w:val="22"/>
              </w:rPr>
            </w:pPr>
            <w:r w:rsidRPr="002925F0">
              <w:rPr>
                <w:rFonts w:ascii="Segoe UI" w:hAnsi="Segoe UI" w:cs="Segoe UI"/>
                <w:sz w:val="22"/>
                <w:szCs w:val="22"/>
              </w:rPr>
              <w:t>Identify roles and responsibilities of individual members as part of the healthcare team.</w:t>
            </w:r>
          </w:p>
          <w:p w14:paraId="094F8354" w14:textId="77777777" w:rsidR="00FF414A" w:rsidRPr="002925F0" w:rsidRDefault="00FF414A" w:rsidP="00FF414A">
            <w:pPr>
              <w:tabs>
                <w:tab w:val="left" w:pos="690"/>
              </w:tabs>
              <w:ind w:left="690"/>
              <w:rPr>
                <w:rFonts w:ascii="Segoe UI" w:hAnsi="Segoe UI" w:cs="Segoe UI"/>
                <w:sz w:val="22"/>
                <w:szCs w:val="22"/>
              </w:rPr>
            </w:pPr>
            <w:r w:rsidRPr="002925F0">
              <w:rPr>
                <w:rFonts w:ascii="Segoe UI" w:hAnsi="Segoe UI" w:cs="Segoe UI"/>
                <w:sz w:val="22"/>
                <w:szCs w:val="22"/>
              </w:rPr>
              <w:t>8.1 Healthcare Teams</w:t>
            </w:r>
          </w:p>
          <w:p w14:paraId="04C9C6F3" w14:textId="77777777" w:rsidR="00FF414A" w:rsidRPr="002925F0" w:rsidRDefault="00FF414A" w:rsidP="00FF414A">
            <w:pPr>
              <w:tabs>
                <w:tab w:val="left" w:pos="690"/>
                <w:tab w:val="left" w:pos="1500"/>
              </w:tabs>
              <w:ind w:left="1440"/>
              <w:rPr>
                <w:rFonts w:ascii="Segoe UI" w:hAnsi="Segoe UI" w:cs="Segoe UI"/>
                <w:sz w:val="22"/>
                <w:szCs w:val="22"/>
              </w:rPr>
            </w:pPr>
            <w:r w:rsidRPr="002925F0">
              <w:rPr>
                <w:rFonts w:ascii="Segoe UI" w:hAnsi="Segoe UI" w:cs="Segoe UI"/>
                <w:sz w:val="22"/>
                <w:szCs w:val="22"/>
              </w:rPr>
              <w:t>8.1.1 Evaluate roles and responsibilities of healthcare team members</w:t>
            </w:r>
          </w:p>
          <w:p w14:paraId="54312C68" w14:textId="77777777" w:rsidR="00FF414A" w:rsidRPr="002925F0" w:rsidRDefault="00FF414A" w:rsidP="00FF414A">
            <w:pPr>
              <w:tabs>
                <w:tab w:val="left" w:pos="690"/>
                <w:tab w:val="left" w:pos="1500"/>
              </w:tabs>
              <w:ind w:left="1440"/>
              <w:rPr>
                <w:rFonts w:ascii="Segoe UI" w:hAnsi="Segoe UI" w:cs="Segoe UI"/>
                <w:sz w:val="22"/>
                <w:szCs w:val="22"/>
              </w:rPr>
            </w:pPr>
            <w:r w:rsidRPr="002925F0">
              <w:rPr>
                <w:rFonts w:ascii="Segoe UI" w:hAnsi="Segoe UI" w:cs="Segoe UI"/>
                <w:sz w:val="22"/>
                <w:szCs w:val="22"/>
              </w:rPr>
              <w:t>8.1.2 Identify characteristics of effective teams.</w:t>
            </w:r>
          </w:p>
          <w:p w14:paraId="602CA1AC" w14:textId="77777777" w:rsidR="00FF414A" w:rsidRPr="002925F0" w:rsidRDefault="00FF414A" w:rsidP="00FF414A">
            <w:pPr>
              <w:tabs>
                <w:tab w:val="left" w:pos="690"/>
                <w:tab w:val="left" w:pos="1500"/>
              </w:tabs>
              <w:ind w:left="1440"/>
              <w:rPr>
                <w:rFonts w:ascii="Segoe UI" w:hAnsi="Segoe UI" w:cs="Segoe UI"/>
                <w:sz w:val="22"/>
                <w:szCs w:val="22"/>
              </w:rPr>
            </w:pPr>
            <w:r w:rsidRPr="002925F0">
              <w:rPr>
                <w:rFonts w:ascii="Segoe UI" w:hAnsi="Segoe UI" w:cs="Segoe UI"/>
                <w:sz w:val="22"/>
                <w:szCs w:val="22"/>
              </w:rPr>
              <w:sym w:font="Symbol" w:char="F0B7"/>
            </w:r>
            <w:r w:rsidRPr="002925F0">
              <w:rPr>
                <w:rFonts w:ascii="Segoe UI" w:hAnsi="Segoe UI" w:cs="Segoe UI"/>
                <w:sz w:val="22"/>
                <w:szCs w:val="22"/>
              </w:rPr>
              <w:t xml:space="preserve"> Collaboration </w:t>
            </w:r>
            <w:r w:rsidRPr="002925F0">
              <w:rPr>
                <w:rFonts w:ascii="Segoe UI" w:hAnsi="Segoe UI" w:cs="Segoe UI"/>
                <w:sz w:val="22"/>
                <w:szCs w:val="22"/>
              </w:rPr>
              <w:sym w:font="Symbol" w:char="F0B7"/>
            </w:r>
            <w:r w:rsidRPr="002925F0">
              <w:rPr>
                <w:rFonts w:ascii="Segoe UI" w:hAnsi="Segoe UI" w:cs="Segoe UI"/>
                <w:sz w:val="22"/>
                <w:szCs w:val="22"/>
              </w:rPr>
              <w:t xml:space="preserve"> Defined roles </w:t>
            </w:r>
            <w:r w:rsidRPr="002925F0">
              <w:rPr>
                <w:rFonts w:ascii="Segoe UI" w:hAnsi="Segoe UI" w:cs="Segoe UI"/>
                <w:sz w:val="22"/>
                <w:szCs w:val="22"/>
              </w:rPr>
              <w:sym w:font="Symbol" w:char="F0B7"/>
            </w:r>
            <w:r w:rsidRPr="002925F0">
              <w:rPr>
                <w:rFonts w:ascii="Segoe UI" w:hAnsi="Segoe UI" w:cs="Segoe UI"/>
                <w:sz w:val="22"/>
                <w:szCs w:val="22"/>
              </w:rPr>
              <w:t xml:space="preserve"> Effective communication </w:t>
            </w:r>
            <w:r w:rsidRPr="002925F0">
              <w:rPr>
                <w:rFonts w:ascii="Segoe UI" w:hAnsi="Segoe UI" w:cs="Segoe UI"/>
                <w:sz w:val="22"/>
                <w:szCs w:val="22"/>
              </w:rPr>
              <w:sym w:font="Symbol" w:char="F0B7"/>
            </w:r>
            <w:r w:rsidRPr="002925F0">
              <w:rPr>
                <w:rFonts w:ascii="Segoe UI" w:hAnsi="Segoe UI" w:cs="Segoe UI"/>
                <w:sz w:val="22"/>
                <w:szCs w:val="22"/>
              </w:rPr>
              <w:t xml:space="preserve"> Effective leadership </w:t>
            </w:r>
            <w:r w:rsidRPr="002925F0">
              <w:rPr>
                <w:rFonts w:ascii="Segoe UI" w:hAnsi="Segoe UI" w:cs="Segoe UI"/>
                <w:sz w:val="22"/>
                <w:szCs w:val="22"/>
              </w:rPr>
              <w:sym w:font="Symbol" w:char="F0B7"/>
            </w:r>
            <w:r w:rsidRPr="002925F0">
              <w:rPr>
                <w:rFonts w:ascii="Segoe UI" w:hAnsi="Segoe UI" w:cs="Segoe UI"/>
                <w:sz w:val="22"/>
                <w:szCs w:val="22"/>
              </w:rPr>
              <w:t xml:space="preserve"> Measurable processes and outcomes </w:t>
            </w:r>
            <w:r w:rsidRPr="002925F0">
              <w:rPr>
                <w:rFonts w:ascii="Segoe UI" w:hAnsi="Segoe UI" w:cs="Segoe UI"/>
                <w:sz w:val="22"/>
                <w:szCs w:val="22"/>
              </w:rPr>
              <w:sym w:font="Symbol" w:char="F0B7"/>
            </w:r>
            <w:r w:rsidRPr="002925F0">
              <w:rPr>
                <w:rFonts w:ascii="Segoe UI" w:hAnsi="Segoe UI" w:cs="Segoe UI"/>
                <w:sz w:val="22"/>
                <w:szCs w:val="22"/>
              </w:rPr>
              <w:t xml:space="preserve"> Mutual respect </w:t>
            </w:r>
            <w:r w:rsidRPr="002925F0">
              <w:rPr>
                <w:rFonts w:ascii="Segoe UI" w:hAnsi="Segoe UI" w:cs="Segoe UI"/>
                <w:sz w:val="22"/>
                <w:szCs w:val="22"/>
              </w:rPr>
              <w:sym w:font="Symbol" w:char="F0B7"/>
            </w:r>
            <w:r w:rsidRPr="002925F0">
              <w:rPr>
                <w:rFonts w:ascii="Segoe UI" w:hAnsi="Segoe UI" w:cs="Segoe UI"/>
                <w:sz w:val="22"/>
                <w:szCs w:val="22"/>
              </w:rPr>
              <w:t xml:space="preserve"> Shared goals</w:t>
            </w:r>
          </w:p>
          <w:p w14:paraId="18CC8CA8" w14:textId="77777777" w:rsidR="00FF414A" w:rsidRPr="002925F0" w:rsidRDefault="00FF414A" w:rsidP="00FF414A">
            <w:pPr>
              <w:tabs>
                <w:tab w:val="left" w:pos="690"/>
                <w:tab w:val="left" w:pos="1500"/>
              </w:tabs>
              <w:ind w:left="720"/>
              <w:rPr>
                <w:rFonts w:ascii="Segoe UI" w:hAnsi="Segoe UI" w:cs="Segoe UI"/>
                <w:sz w:val="22"/>
                <w:szCs w:val="22"/>
              </w:rPr>
            </w:pPr>
            <w:r w:rsidRPr="002925F0">
              <w:rPr>
                <w:rFonts w:ascii="Segoe UI" w:hAnsi="Segoe UI" w:cs="Segoe UI"/>
                <w:sz w:val="22"/>
                <w:szCs w:val="22"/>
              </w:rPr>
              <w:t>8.2 Team Member Participation</w:t>
            </w:r>
          </w:p>
          <w:p w14:paraId="50A199C3" w14:textId="77777777" w:rsidR="00FF414A" w:rsidRPr="002925F0" w:rsidRDefault="00FF414A" w:rsidP="00FF414A">
            <w:pPr>
              <w:tabs>
                <w:tab w:val="left" w:pos="690"/>
                <w:tab w:val="left" w:pos="1500"/>
              </w:tabs>
              <w:ind w:left="1440"/>
              <w:rPr>
                <w:rFonts w:ascii="Segoe UI" w:hAnsi="Segoe UI" w:cs="Segoe UI"/>
                <w:sz w:val="22"/>
                <w:szCs w:val="22"/>
              </w:rPr>
            </w:pPr>
            <w:r w:rsidRPr="002925F0">
              <w:rPr>
                <w:rFonts w:ascii="Segoe UI" w:hAnsi="Segoe UI" w:cs="Segoe UI"/>
                <w:sz w:val="22"/>
                <w:szCs w:val="22"/>
              </w:rPr>
              <w:t>8.2.1 Recognize methods for building positive team relationships</w:t>
            </w:r>
          </w:p>
          <w:p w14:paraId="3357B8F9" w14:textId="77777777" w:rsidR="00FF414A" w:rsidRPr="002925F0" w:rsidRDefault="00FF414A" w:rsidP="00FF414A">
            <w:pPr>
              <w:tabs>
                <w:tab w:val="left" w:pos="690"/>
                <w:tab w:val="left" w:pos="1500"/>
              </w:tabs>
              <w:ind w:left="1440"/>
              <w:rPr>
                <w:rFonts w:ascii="Segoe UI" w:hAnsi="Segoe UI" w:cs="Segoe UI"/>
                <w:sz w:val="22"/>
                <w:szCs w:val="22"/>
              </w:rPr>
            </w:pPr>
            <w:r w:rsidRPr="002925F0">
              <w:rPr>
                <w:rFonts w:ascii="Segoe UI" w:hAnsi="Segoe UI" w:cs="Segoe UI"/>
                <w:sz w:val="22"/>
                <w:szCs w:val="22"/>
              </w:rPr>
              <w:t>8.2.3 Apply effective techniques for managing team conflict</w:t>
            </w:r>
          </w:p>
          <w:p w14:paraId="102C6F46" w14:textId="77777777" w:rsidR="00FF414A" w:rsidRPr="002925F0" w:rsidRDefault="00FF414A" w:rsidP="00FF414A">
            <w:pPr>
              <w:tabs>
                <w:tab w:val="left" w:pos="690"/>
                <w:tab w:val="left" w:pos="1500"/>
              </w:tabs>
              <w:ind w:left="1440"/>
              <w:rPr>
                <w:rFonts w:ascii="Segoe UI" w:hAnsi="Segoe UI" w:cs="Segoe UI"/>
                <w:sz w:val="22"/>
                <w:szCs w:val="22"/>
              </w:rPr>
            </w:pPr>
            <w:r w:rsidRPr="002925F0">
              <w:rPr>
                <w:rFonts w:ascii="Segoe UI" w:hAnsi="Segoe UI" w:cs="Segoe UI"/>
                <w:sz w:val="22"/>
                <w:szCs w:val="22"/>
              </w:rPr>
              <w:sym w:font="Symbol" w:char="F0B7"/>
            </w:r>
            <w:r w:rsidRPr="002925F0">
              <w:rPr>
                <w:rFonts w:ascii="Segoe UI" w:hAnsi="Segoe UI" w:cs="Segoe UI"/>
                <w:sz w:val="22"/>
                <w:szCs w:val="22"/>
              </w:rPr>
              <w:t xml:space="preserve">Communicate assertively </w:t>
            </w:r>
            <w:r w:rsidR="00682304" w:rsidRPr="002925F0">
              <w:rPr>
                <w:rFonts w:ascii="Segoe UI" w:hAnsi="Segoe UI" w:cs="Segoe UI"/>
                <w:sz w:val="22"/>
                <w:szCs w:val="22"/>
              </w:rPr>
              <w:sym w:font="Symbol" w:char="F0B7"/>
            </w:r>
            <w:r w:rsidR="00682304" w:rsidRPr="002925F0">
              <w:rPr>
                <w:rFonts w:ascii="Segoe UI" w:hAnsi="Segoe UI" w:cs="Segoe UI"/>
                <w:sz w:val="22"/>
                <w:szCs w:val="22"/>
              </w:rPr>
              <w:t xml:space="preserve"> </w:t>
            </w:r>
            <w:r w:rsidRPr="002925F0">
              <w:rPr>
                <w:rFonts w:ascii="Segoe UI" w:hAnsi="Segoe UI" w:cs="Segoe UI"/>
                <w:sz w:val="22"/>
                <w:szCs w:val="22"/>
              </w:rPr>
              <w:t xml:space="preserve">Gather the facts </w:t>
            </w:r>
            <w:r w:rsidR="00682304" w:rsidRPr="002925F0">
              <w:rPr>
                <w:rFonts w:ascii="Segoe UI" w:hAnsi="Segoe UI" w:cs="Segoe UI"/>
                <w:sz w:val="22"/>
                <w:szCs w:val="22"/>
              </w:rPr>
              <w:sym w:font="Symbol" w:char="F0B7"/>
            </w:r>
            <w:r w:rsidR="00682304" w:rsidRPr="002925F0">
              <w:rPr>
                <w:rFonts w:ascii="Segoe UI" w:hAnsi="Segoe UI" w:cs="Segoe UI"/>
                <w:sz w:val="22"/>
                <w:szCs w:val="22"/>
              </w:rPr>
              <w:t xml:space="preserve"> </w:t>
            </w:r>
            <w:r w:rsidRPr="002925F0">
              <w:rPr>
                <w:rFonts w:ascii="Segoe UI" w:hAnsi="Segoe UI" w:cs="Segoe UI"/>
                <w:sz w:val="22"/>
                <w:szCs w:val="22"/>
              </w:rPr>
              <w:t xml:space="preserve">Mediate disputes </w:t>
            </w:r>
            <w:r w:rsidR="00682304" w:rsidRPr="002925F0">
              <w:rPr>
                <w:rFonts w:ascii="Segoe UI" w:hAnsi="Segoe UI" w:cs="Segoe UI"/>
                <w:sz w:val="22"/>
                <w:szCs w:val="22"/>
              </w:rPr>
              <w:sym w:font="Symbol" w:char="F0B7"/>
            </w:r>
            <w:r w:rsidR="00682304" w:rsidRPr="002925F0">
              <w:rPr>
                <w:rFonts w:ascii="Segoe UI" w:hAnsi="Segoe UI" w:cs="Segoe UI"/>
                <w:sz w:val="22"/>
                <w:szCs w:val="22"/>
              </w:rPr>
              <w:t xml:space="preserve"> </w:t>
            </w:r>
            <w:r w:rsidRPr="002925F0">
              <w:rPr>
                <w:rFonts w:ascii="Segoe UI" w:hAnsi="Segoe UI" w:cs="Segoe UI"/>
                <w:sz w:val="22"/>
                <w:szCs w:val="22"/>
              </w:rPr>
              <w:t xml:space="preserve">Negotiate resolutions </w:t>
            </w:r>
            <w:r w:rsidR="00682304" w:rsidRPr="002925F0">
              <w:rPr>
                <w:rFonts w:ascii="Segoe UI" w:hAnsi="Segoe UI" w:cs="Segoe UI"/>
                <w:sz w:val="22"/>
                <w:szCs w:val="22"/>
              </w:rPr>
              <w:sym w:font="Symbol" w:char="F0B7"/>
            </w:r>
            <w:r w:rsidRPr="002925F0">
              <w:rPr>
                <w:rFonts w:ascii="Segoe UI" w:hAnsi="Segoe UI" w:cs="Segoe UI"/>
                <w:sz w:val="22"/>
                <w:szCs w:val="22"/>
              </w:rPr>
              <w:t>Set clear expectations</w:t>
            </w:r>
          </w:p>
          <w:p w14:paraId="3028D7F6" w14:textId="4B38BE3C" w:rsidR="00682304" w:rsidRPr="002925F0" w:rsidRDefault="00682304" w:rsidP="00FF414A">
            <w:pPr>
              <w:tabs>
                <w:tab w:val="left" w:pos="690"/>
                <w:tab w:val="left" w:pos="1500"/>
              </w:tabs>
              <w:ind w:left="1440"/>
              <w:rPr>
                <w:rFonts w:ascii="Segoe UI" w:hAnsi="Segoe UI" w:cs="Segoe UI"/>
                <w:sz w:val="22"/>
                <w:szCs w:val="22"/>
              </w:rPr>
            </w:pPr>
            <w:r w:rsidRPr="002925F0">
              <w:rPr>
                <w:rFonts w:ascii="Segoe UI" w:hAnsi="Segoe UI" w:cs="Segoe UI"/>
                <w:sz w:val="22"/>
                <w:szCs w:val="22"/>
              </w:rPr>
              <w:t>8.2.4 Evaluate why teamwork is an important part of healthcare and how it improves patient care.</w:t>
            </w:r>
          </w:p>
        </w:tc>
      </w:tr>
      <w:tr w:rsidR="00721695" w:rsidRPr="002925F0" w14:paraId="3E2951D2" w14:textId="77777777" w:rsidTr="00141F8C">
        <w:trPr>
          <w:trHeight w:val="170"/>
          <w:jc w:val="center"/>
        </w:trPr>
        <w:tc>
          <w:tcPr>
            <w:tcW w:w="15019" w:type="dxa"/>
            <w:gridSpan w:val="3"/>
          </w:tcPr>
          <w:p w14:paraId="5234B995" w14:textId="61B7F904" w:rsidR="00721695" w:rsidRPr="002925F0" w:rsidRDefault="00721695" w:rsidP="00721695">
            <w:pPr>
              <w:rPr>
                <w:rFonts w:ascii="Segoe UI" w:hAnsi="Segoe UI" w:cs="Segoe UI"/>
                <w:sz w:val="22"/>
                <w:szCs w:val="22"/>
              </w:rPr>
            </w:pPr>
            <w:r w:rsidRPr="002925F0">
              <w:rPr>
                <w:rFonts w:ascii="Segoe UI" w:hAnsi="Segoe UI" w:cs="Segoe UI"/>
                <w:b/>
                <w:color w:val="000000"/>
                <w:sz w:val="22"/>
                <w:szCs w:val="22"/>
              </w:rPr>
              <w:t>Washington Administrative Code 246-841A-400</w:t>
            </w:r>
            <w:r w:rsidRPr="002925F0">
              <w:rPr>
                <w:rFonts w:ascii="Segoe UI" w:hAnsi="Segoe UI" w:cs="Segoe UI"/>
                <w:b/>
                <w:color w:val="000000"/>
                <w:sz w:val="22"/>
                <w:szCs w:val="22"/>
              </w:rPr>
              <w:br/>
            </w:r>
            <w:r w:rsidRPr="002925F0">
              <w:rPr>
                <w:rFonts w:ascii="Segoe UI" w:hAnsi="Segoe UI" w:cs="Segoe UI"/>
                <w:sz w:val="22"/>
                <w:szCs w:val="22"/>
              </w:rPr>
              <w:t xml:space="preserve">(3) </w:t>
            </w:r>
            <w:r w:rsidRPr="002925F0">
              <w:rPr>
                <w:rFonts w:ascii="Segoe UI" w:hAnsi="Segoe UI" w:cs="Segoe UI"/>
                <w:b/>
                <w:bCs/>
                <w:sz w:val="22"/>
                <w:szCs w:val="22"/>
              </w:rPr>
              <w:t xml:space="preserve">Communication and Interpersonal skills. </w:t>
            </w:r>
            <w:r w:rsidRPr="002925F0">
              <w:rPr>
                <w:rFonts w:ascii="Segoe UI" w:hAnsi="Segoe UI" w:cs="Segoe UI"/>
                <w:sz w:val="22"/>
                <w:szCs w:val="22"/>
              </w:rPr>
              <w:t>A nursing assistant uses communication and interpersonal skills effectively to function as a member of the nursing team. A nursing assistant:</w:t>
            </w:r>
          </w:p>
          <w:p w14:paraId="4276A9DB" w14:textId="22A4D9BA" w:rsidR="00721695" w:rsidRPr="002925F0" w:rsidRDefault="00721695" w:rsidP="00721695">
            <w:pPr>
              <w:pStyle w:val="ListParagraph"/>
              <w:numPr>
                <w:ilvl w:val="0"/>
                <w:numId w:val="51"/>
              </w:numPr>
              <w:rPr>
                <w:rFonts w:ascii="Segoe UI" w:hAnsi="Segoe UI" w:cs="Segoe UI"/>
                <w:sz w:val="22"/>
                <w:szCs w:val="22"/>
              </w:rPr>
            </w:pPr>
            <w:r w:rsidRPr="002925F0">
              <w:rPr>
                <w:rFonts w:ascii="Segoe UI" w:hAnsi="Segoe UI" w:cs="Segoe UI"/>
                <w:sz w:val="22"/>
                <w:szCs w:val="22"/>
              </w:rPr>
              <w:t>Reads, writes, speaks, and understands English at the level necessary for performing duties of the nursing assistant.</w:t>
            </w:r>
          </w:p>
          <w:p w14:paraId="51F0101A" w14:textId="5EE6D813" w:rsidR="00721695" w:rsidRPr="002925F0" w:rsidRDefault="004C5B5D" w:rsidP="00721695">
            <w:pPr>
              <w:pStyle w:val="ListParagraph"/>
              <w:numPr>
                <w:ilvl w:val="0"/>
                <w:numId w:val="51"/>
              </w:numPr>
              <w:rPr>
                <w:rFonts w:ascii="Segoe UI" w:hAnsi="Segoe UI" w:cs="Segoe UI"/>
                <w:sz w:val="22"/>
                <w:szCs w:val="22"/>
              </w:rPr>
            </w:pPr>
            <w:r w:rsidRPr="002925F0">
              <w:rPr>
                <w:rFonts w:ascii="Segoe UI" w:hAnsi="Segoe UI" w:cs="Segoe UI"/>
                <w:sz w:val="22"/>
                <w:szCs w:val="22"/>
              </w:rPr>
              <w:t>Listens and responds to verbal and nonverbal communication in an appropriate manner.</w:t>
            </w:r>
          </w:p>
          <w:p w14:paraId="613A5EB3" w14:textId="7964BE09" w:rsidR="004C5B5D" w:rsidRPr="002925F0" w:rsidRDefault="004C5B5D" w:rsidP="00721695">
            <w:pPr>
              <w:pStyle w:val="ListParagraph"/>
              <w:numPr>
                <w:ilvl w:val="0"/>
                <w:numId w:val="51"/>
              </w:numPr>
              <w:rPr>
                <w:rFonts w:ascii="Segoe UI" w:hAnsi="Segoe UI" w:cs="Segoe UI"/>
                <w:sz w:val="22"/>
                <w:szCs w:val="22"/>
              </w:rPr>
            </w:pPr>
            <w:r w:rsidRPr="002925F0">
              <w:rPr>
                <w:rFonts w:ascii="Segoe UI" w:hAnsi="Segoe UI" w:cs="Segoe UI"/>
                <w:sz w:val="22"/>
                <w:szCs w:val="22"/>
              </w:rPr>
              <w:lastRenderedPageBreak/>
              <w:t>Recognizes how one’s own behavior in</w:t>
            </w:r>
            <w:r w:rsidR="000E1745" w:rsidRPr="002925F0">
              <w:rPr>
                <w:rFonts w:ascii="Segoe UI" w:hAnsi="Segoe UI" w:cs="Segoe UI"/>
                <w:sz w:val="22"/>
                <w:szCs w:val="22"/>
              </w:rPr>
              <w:t>fluences a client’s or resident’s behavior and uses resources for obtaining assistance in understanding a client’s or resident’s behavior</w:t>
            </w:r>
          </w:p>
          <w:p w14:paraId="01AE44EF" w14:textId="73DD4782" w:rsidR="000E1745" w:rsidRPr="002925F0" w:rsidRDefault="000E1745" w:rsidP="00721695">
            <w:pPr>
              <w:pStyle w:val="ListParagraph"/>
              <w:numPr>
                <w:ilvl w:val="0"/>
                <w:numId w:val="51"/>
              </w:numPr>
              <w:rPr>
                <w:rFonts w:ascii="Segoe UI" w:hAnsi="Segoe UI" w:cs="Segoe UI"/>
                <w:sz w:val="22"/>
                <w:szCs w:val="22"/>
              </w:rPr>
            </w:pPr>
            <w:r w:rsidRPr="002925F0">
              <w:rPr>
                <w:rFonts w:ascii="Segoe UI" w:hAnsi="Segoe UI" w:cs="Segoe UI"/>
                <w:sz w:val="22"/>
                <w:szCs w:val="22"/>
              </w:rPr>
              <w:t>Adjusts one’s own behavior to accommodate clients’ or residents’ physical or mental limitations</w:t>
            </w:r>
          </w:p>
          <w:p w14:paraId="159BEF6C" w14:textId="359C50DA" w:rsidR="000E1745" w:rsidRPr="002925F0" w:rsidRDefault="000E1745" w:rsidP="00721695">
            <w:pPr>
              <w:pStyle w:val="ListParagraph"/>
              <w:numPr>
                <w:ilvl w:val="0"/>
                <w:numId w:val="51"/>
              </w:numPr>
              <w:rPr>
                <w:rFonts w:ascii="Segoe UI" w:hAnsi="Segoe UI" w:cs="Segoe UI"/>
                <w:sz w:val="22"/>
                <w:szCs w:val="22"/>
              </w:rPr>
            </w:pPr>
            <w:r w:rsidRPr="002925F0">
              <w:rPr>
                <w:rFonts w:ascii="Segoe UI" w:hAnsi="Segoe UI" w:cs="Segoe UI"/>
                <w:sz w:val="22"/>
                <w:szCs w:val="22"/>
              </w:rPr>
              <w:t>Uses terminology accepted in the health care setting to appropriately record and report observations, actions and pertinent information accurately and timely.</w:t>
            </w:r>
          </w:p>
          <w:p w14:paraId="4D4563E1" w14:textId="1B085C9B" w:rsidR="000E1745" w:rsidRPr="002925F0" w:rsidRDefault="000E1745" w:rsidP="00721695">
            <w:pPr>
              <w:pStyle w:val="ListParagraph"/>
              <w:numPr>
                <w:ilvl w:val="0"/>
                <w:numId w:val="51"/>
              </w:numPr>
              <w:rPr>
                <w:rFonts w:ascii="Segoe UI" w:hAnsi="Segoe UI" w:cs="Segoe UI"/>
                <w:sz w:val="22"/>
                <w:szCs w:val="22"/>
              </w:rPr>
            </w:pPr>
            <w:r w:rsidRPr="002925F0">
              <w:rPr>
                <w:rFonts w:ascii="Segoe UI" w:hAnsi="Segoe UI" w:cs="Segoe UI"/>
                <w:sz w:val="22"/>
                <w:szCs w:val="22"/>
              </w:rPr>
              <w:t>Is able to explain policies and procedures before and during care of clients or residents</w:t>
            </w:r>
          </w:p>
          <w:p w14:paraId="512972E3" w14:textId="77777777" w:rsidR="00721695" w:rsidRPr="002925F0" w:rsidRDefault="00721695" w:rsidP="00141F8C">
            <w:pPr>
              <w:rPr>
                <w:rFonts w:ascii="Segoe UI" w:hAnsi="Segoe UI" w:cs="Segoe UI"/>
                <w:b/>
                <w:sz w:val="22"/>
                <w:szCs w:val="22"/>
              </w:rPr>
            </w:pPr>
          </w:p>
        </w:tc>
      </w:tr>
      <w:tr w:rsidR="00141F8C" w:rsidRPr="002925F0" w14:paraId="283C82E5" w14:textId="77777777" w:rsidTr="00141F8C">
        <w:trPr>
          <w:trHeight w:val="206"/>
          <w:jc w:val="center"/>
        </w:trPr>
        <w:tc>
          <w:tcPr>
            <w:tcW w:w="15019" w:type="dxa"/>
            <w:gridSpan w:val="3"/>
            <w:shd w:val="pct15" w:color="auto" w:fill="auto"/>
            <w:vAlign w:val="bottom"/>
          </w:tcPr>
          <w:p w14:paraId="38A4E045" w14:textId="77777777" w:rsidR="00141F8C" w:rsidRPr="002925F0" w:rsidRDefault="00141F8C" w:rsidP="00141F8C">
            <w:pPr>
              <w:rPr>
                <w:rFonts w:ascii="Segoe UI" w:hAnsi="Segoe UI" w:cs="Segoe UI"/>
                <w:b/>
                <w:color w:val="000000"/>
                <w:sz w:val="22"/>
                <w:szCs w:val="22"/>
              </w:rPr>
            </w:pPr>
            <w:r w:rsidRPr="002925F0">
              <w:rPr>
                <w:rFonts w:ascii="Segoe UI" w:hAnsi="Segoe UI" w:cs="Segoe UI"/>
                <w:b/>
                <w:color w:val="000000"/>
                <w:sz w:val="22"/>
                <w:szCs w:val="22"/>
              </w:rPr>
              <w:lastRenderedPageBreak/>
              <w:t>Aligned Washington State Academic Standards</w:t>
            </w:r>
          </w:p>
        </w:tc>
      </w:tr>
      <w:tr w:rsidR="00141F8C" w:rsidRPr="002925F0" w14:paraId="2872586F" w14:textId="77777777" w:rsidTr="00141F8C">
        <w:trPr>
          <w:trHeight w:val="288"/>
          <w:jc w:val="center"/>
        </w:trPr>
        <w:tc>
          <w:tcPr>
            <w:tcW w:w="5006" w:type="dxa"/>
            <w:tcBorders>
              <w:bottom w:val="single" w:sz="4" w:space="0" w:color="auto"/>
            </w:tcBorders>
            <w:shd w:val="clear" w:color="auto" w:fill="29838F"/>
            <w:vAlign w:val="center"/>
          </w:tcPr>
          <w:p w14:paraId="6E27D694"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95FEA9F"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Disciplinary Core Idea</w:t>
            </w:r>
          </w:p>
        </w:tc>
        <w:tc>
          <w:tcPr>
            <w:tcW w:w="5007" w:type="dxa"/>
            <w:tcBorders>
              <w:bottom w:val="single" w:sz="4" w:space="0" w:color="auto"/>
            </w:tcBorders>
            <w:shd w:val="clear" w:color="auto" w:fill="538135"/>
            <w:vAlign w:val="center"/>
          </w:tcPr>
          <w:p w14:paraId="3FB89D2B"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Crosscutting Concept</w:t>
            </w:r>
          </w:p>
        </w:tc>
      </w:tr>
      <w:tr w:rsidR="00141F8C" w:rsidRPr="002925F0" w14:paraId="5EB35397" w14:textId="77777777" w:rsidTr="00141F8C">
        <w:trPr>
          <w:trHeight w:val="288"/>
          <w:jc w:val="center"/>
        </w:trPr>
        <w:tc>
          <w:tcPr>
            <w:tcW w:w="5006" w:type="dxa"/>
            <w:tcBorders>
              <w:bottom w:val="single" w:sz="4" w:space="0" w:color="auto"/>
            </w:tcBorders>
            <w:shd w:val="clear" w:color="auto" w:fill="FFFFFF"/>
            <w:vAlign w:val="center"/>
          </w:tcPr>
          <w:p w14:paraId="45B75DAF" w14:textId="77777777" w:rsidR="00141F8C" w:rsidRPr="002925F0" w:rsidRDefault="00141F8C" w:rsidP="00141F8C">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2691E7BB" w14:textId="77777777" w:rsidR="00141F8C" w:rsidRPr="002925F0" w:rsidRDefault="00141F8C" w:rsidP="00141F8C">
            <w:pPr>
              <w:tabs>
                <w:tab w:val="left" w:pos="813"/>
              </w:tabs>
              <w:ind w:left="882" w:hanging="882"/>
              <w:jc w:val="center"/>
              <w:rPr>
                <w:rFonts w:ascii="Segoe UI" w:hAnsi="Segoe UI" w:cs="Segoe UI"/>
                <w:b/>
                <w:sz w:val="22"/>
                <w:szCs w:val="22"/>
              </w:rPr>
            </w:pPr>
          </w:p>
        </w:tc>
        <w:tc>
          <w:tcPr>
            <w:tcW w:w="5007" w:type="dxa"/>
            <w:tcBorders>
              <w:bottom w:val="single" w:sz="4" w:space="0" w:color="auto"/>
            </w:tcBorders>
            <w:shd w:val="clear" w:color="auto" w:fill="FFFFFF"/>
            <w:vAlign w:val="center"/>
          </w:tcPr>
          <w:p w14:paraId="4673ACA7" w14:textId="77777777" w:rsidR="00141F8C" w:rsidRPr="002925F0" w:rsidRDefault="00141F8C" w:rsidP="00141F8C">
            <w:pPr>
              <w:tabs>
                <w:tab w:val="left" w:pos="813"/>
              </w:tabs>
              <w:ind w:left="882" w:hanging="882"/>
              <w:jc w:val="center"/>
              <w:rPr>
                <w:rFonts w:ascii="Segoe UI" w:hAnsi="Segoe UI" w:cs="Segoe UI"/>
                <w:b/>
                <w:sz w:val="22"/>
                <w:szCs w:val="22"/>
              </w:rPr>
            </w:pPr>
          </w:p>
        </w:tc>
      </w:tr>
    </w:tbl>
    <w:p w14:paraId="3EA02EC0" w14:textId="6916775C" w:rsidR="00855075" w:rsidRPr="002925F0" w:rsidRDefault="00855075" w:rsidP="0071201F">
      <w:pPr>
        <w:rPr>
          <w:rFonts w:ascii="Segoe UI" w:hAnsi="Segoe UI" w:cs="Segoe UI"/>
          <w:b/>
          <w:bCs/>
          <w:i/>
          <w:color w:val="FF6D14"/>
          <w:sz w:val="22"/>
          <w:szCs w:val="22"/>
        </w:rPr>
      </w:pPr>
    </w:p>
    <w:p w14:paraId="396EE392" w14:textId="32B61E05" w:rsidR="002D7D59" w:rsidRPr="002925F0" w:rsidRDefault="00FE4FFB" w:rsidP="0071201F">
      <w:pPr>
        <w:rPr>
          <w:rFonts w:ascii="Segoe UI" w:hAnsi="Segoe UI" w:cs="Segoe UI"/>
          <w:b/>
          <w:bCs/>
          <w:i/>
          <w:color w:val="FF6D14"/>
          <w:sz w:val="22"/>
          <w:szCs w:val="22"/>
        </w:rPr>
      </w:pPr>
      <w:r>
        <w:rPr>
          <w:rFonts w:ascii="Segoe UI" w:hAnsi="Segoe UI" w:cs="Segoe UI"/>
          <w:b/>
          <w:bCs/>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6"/>
        <w:gridCol w:w="5006"/>
        <w:gridCol w:w="378"/>
        <w:gridCol w:w="4629"/>
      </w:tblGrid>
      <w:tr w:rsidR="00141F8C" w:rsidRPr="002925F0" w14:paraId="5FDF0747" w14:textId="77777777" w:rsidTr="00141F8C">
        <w:trPr>
          <w:trHeight w:val="215"/>
          <w:jc w:val="center"/>
        </w:trPr>
        <w:tc>
          <w:tcPr>
            <w:tcW w:w="10390" w:type="dxa"/>
            <w:gridSpan w:val="3"/>
            <w:shd w:val="pct15" w:color="auto" w:fill="auto"/>
            <w:vAlign w:val="bottom"/>
          </w:tcPr>
          <w:p w14:paraId="4A23DA1F" w14:textId="32BA6C22" w:rsidR="00141F8C" w:rsidRPr="002925F0" w:rsidRDefault="00141F8C" w:rsidP="00141F8C">
            <w:pPr>
              <w:rPr>
                <w:rFonts w:ascii="Segoe UI" w:hAnsi="Segoe UI" w:cs="Segoe UI"/>
                <w:b/>
                <w:bCs/>
                <w:sz w:val="22"/>
                <w:szCs w:val="22"/>
              </w:rPr>
            </w:pPr>
            <w:r w:rsidRPr="002925F0">
              <w:rPr>
                <w:rFonts w:ascii="Segoe UI" w:hAnsi="Segoe UI" w:cs="Segoe UI"/>
                <w:b/>
                <w:bCs/>
                <w:sz w:val="22"/>
                <w:szCs w:val="22"/>
              </w:rPr>
              <w:lastRenderedPageBreak/>
              <w:t xml:space="preserve">Unit </w:t>
            </w:r>
            <w:r w:rsidR="00B14CBE" w:rsidRPr="002925F0">
              <w:rPr>
                <w:rFonts w:ascii="Segoe UI" w:hAnsi="Segoe UI" w:cs="Segoe UI"/>
                <w:b/>
                <w:bCs/>
                <w:sz w:val="22"/>
                <w:szCs w:val="22"/>
              </w:rPr>
              <w:t>6</w:t>
            </w:r>
            <w:r w:rsidR="002D7D59" w:rsidRPr="002925F0">
              <w:rPr>
                <w:rFonts w:ascii="Segoe UI" w:hAnsi="Segoe UI" w:cs="Segoe UI"/>
                <w:b/>
                <w:bCs/>
                <w:sz w:val="22"/>
                <w:szCs w:val="22"/>
              </w:rPr>
              <w:t>:</w:t>
            </w:r>
            <w:r w:rsidRPr="002925F0">
              <w:rPr>
                <w:rFonts w:ascii="Segoe UI" w:hAnsi="Segoe UI" w:cs="Segoe UI"/>
                <w:b/>
                <w:bCs/>
                <w:sz w:val="22"/>
                <w:szCs w:val="22"/>
              </w:rPr>
              <w:t xml:space="preserve">  </w:t>
            </w:r>
            <w:r w:rsidRPr="002925F0">
              <w:rPr>
                <w:rFonts w:ascii="Segoe UI" w:hAnsi="Segoe UI" w:cs="Segoe UI"/>
                <w:sz w:val="22"/>
                <w:szCs w:val="22"/>
              </w:rPr>
              <w:t>Information Technology Applications</w:t>
            </w:r>
          </w:p>
        </w:tc>
        <w:tc>
          <w:tcPr>
            <w:tcW w:w="4629" w:type="dxa"/>
            <w:shd w:val="pct15" w:color="auto" w:fill="auto"/>
            <w:vAlign w:val="bottom"/>
          </w:tcPr>
          <w:p w14:paraId="5C73C1CF" w14:textId="41624588" w:rsidR="00141F8C" w:rsidRPr="002925F0" w:rsidRDefault="00141F8C" w:rsidP="00141F8C">
            <w:pPr>
              <w:rPr>
                <w:rFonts w:ascii="Segoe UI" w:hAnsi="Segoe UI" w:cs="Segoe UI"/>
                <w:b/>
                <w:bCs/>
                <w:sz w:val="22"/>
                <w:szCs w:val="22"/>
              </w:rPr>
            </w:pPr>
            <w:r w:rsidRPr="002925F0">
              <w:rPr>
                <w:rFonts w:ascii="Segoe UI" w:hAnsi="Segoe UI" w:cs="Segoe UI"/>
                <w:b/>
                <w:bCs/>
                <w:sz w:val="22"/>
                <w:szCs w:val="22"/>
              </w:rPr>
              <w:t xml:space="preserve">Total Learning Hours for Unit:  </w:t>
            </w:r>
            <w:r w:rsidRPr="002925F0">
              <w:rPr>
                <w:rFonts w:ascii="Segoe UI" w:hAnsi="Segoe UI" w:cs="Segoe UI"/>
                <w:sz w:val="22"/>
                <w:szCs w:val="22"/>
              </w:rPr>
              <w:t>1</w:t>
            </w:r>
            <w:r w:rsidR="006253A6">
              <w:rPr>
                <w:rFonts w:ascii="Segoe UI" w:hAnsi="Segoe UI" w:cs="Segoe UI"/>
                <w:sz w:val="22"/>
                <w:szCs w:val="22"/>
              </w:rPr>
              <w:t>0</w:t>
            </w:r>
          </w:p>
        </w:tc>
      </w:tr>
      <w:tr w:rsidR="00F22497" w:rsidRPr="002925F0" w14:paraId="3C6B99EA" w14:textId="77777777" w:rsidTr="00141F8C">
        <w:trPr>
          <w:trHeight w:val="602"/>
          <w:jc w:val="center"/>
        </w:trPr>
        <w:tc>
          <w:tcPr>
            <w:tcW w:w="15019" w:type="dxa"/>
            <w:gridSpan w:val="4"/>
            <w:tcBorders>
              <w:bottom w:val="single" w:sz="4" w:space="0" w:color="auto"/>
            </w:tcBorders>
          </w:tcPr>
          <w:p w14:paraId="23FCA305" w14:textId="77777777" w:rsidR="00F22497" w:rsidRPr="002925F0" w:rsidRDefault="00F22497" w:rsidP="00F22497">
            <w:pPr>
              <w:rPr>
                <w:rFonts w:ascii="Segoe UI" w:hAnsi="Segoe UI" w:cs="Segoe UI"/>
                <w:bCs/>
                <w:sz w:val="22"/>
                <w:szCs w:val="22"/>
              </w:rPr>
            </w:pPr>
            <w:r w:rsidRPr="002925F0">
              <w:rPr>
                <w:rFonts w:ascii="Segoe UI" w:hAnsi="Segoe UI" w:cs="Segoe UI"/>
                <w:b/>
                <w:sz w:val="22"/>
                <w:szCs w:val="22"/>
              </w:rPr>
              <w:t>Unit Summary</w:t>
            </w:r>
            <w:r w:rsidRPr="002925F0">
              <w:rPr>
                <w:rFonts w:ascii="Segoe UI" w:hAnsi="Segoe UI" w:cs="Segoe UI"/>
                <w:bCs/>
                <w:sz w:val="22"/>
                <w:szCs w:val="22"/>
              </w:rPr>
              <w:t xml:space="preserve">: </w:t>
            </w:r>
          </w:p>
          <w:p w14:paraId="2E06AFD7" w14:textId="53ABA8B3" w:rsidR="00F22497" w:rsidRPr="002925F0" w:rsidRDefault="00F22497" w:rsidP="00F22497">
            <w:pPr>
              <w:rPr>
                <w:rFonts w:ascii="Segoe UI" w:hAnsi="Segoe UI" w:cs="Segoe UI"/>
                <w:sz w:val="22"/>
                <w:szCs w:val="22"/>
              </w:rPr>
            </w:pPr>
            <w:r w:rsidRPr="002925F0">
              <w:rPr>
                <w:rFonts w:ascii="Segoe UI" w:hAnsi="Segoe UI" w:cs="Segoe UI"/>
                <w:sz w:val="22"/>
                <w:szCs w:val="22"/>
              </w:rPr>
              <w:t>In this unit, students:</w:t>
            </w:r>
          </w:p>
          <w:p w14:paraId="51948759" w14:textId="77777777" w:rsidR="00F22497" w:rsidRPr="002925F0" w:rsidRDefault="00F22497" w:rsidP="00396A12">
            <w:pPr>
              <w:pStyle w:val="NoSpacing"/>
              <w:numPr>
                <w:ilvl w:val="0"/>
                <w:numId w:val="12"/>
              </w:numPr>
              <w:rPr>
                <w:rFonts w:ascii="Segoe UI" w:hAnsi="Segoe UI" w:cs="Segoe UI"/>
              </w:rPr>
            </w:pPr>
            <w:r w:rsidRPr="002925F0">
              <w:rPr>
                <w:rFonts w:ascii="Segoe UI" w:hAnsi="Segoe UI" w:cs="Segoe UI"/>
              </w:rPr>
              <w:t xml:space="preserve">Use information technology applications required within all healthcare professional specialties. They will demonstrate use as appropriate to healthcare applications. </w:t>
            </w:r>
          </w:p>
          <w:p w14:paraId="4A193CAB" w14:textId="77777777" w:rsidR="00F22497" w:rsidRPr="002925F0" w:rsidRDefault="00F22497" w:rsidP="00396A12">
            <w:pPr>
              <w:pStyle w:val="NoSpacing"/>
              <w:numPr>
                <w:ilvl w:val="0"/>
                <w:numId w:val="11"/>
              </w:numPr>
              <w:ind w:left="702"/>
              <w:rPr>
                <w:rFonts w:ascii="Segoe UI" w:hAnsi="Segoe UI" w:cs="Segoe UI"/>
              </w:rPr>
            </w:pPr>
            <w:r w:rsidRPr="002925F0">
              <w:rPr>
                <w:rFonts w:ascii="Segoe UI" w:hAnsi="Segoe UI" w:cs="Segoe UI"/>
              </w:rPr>
              <w:t>Describe technology applications in healthcare.</w:t>
            </w:r>
          </w:p>
          <w:p w14:paraId="45395612" w14:textId="77777777" w:rsidR="00F22497" w:rsidRPr="002925F0" w:rsidRDefault="00F22497" w:rsidP="00396A12">
            <w:pPr>
              <w:pStyle w:val="NoSpacing"/>
              <w:numPr>
                <w:ilvl w:val="0"/>
                <w:numId w:val="11"/>
              </w:numPr>
              <w:ind w:left="702"/>
              <w:rPr>
                <w:rFonts w:ascii="Segoe UI" w:hAnsi="Segoe UI" w:cs="Segoe UI"/>
              </w:rPr>
            </w:pPr>
            <w:r w:rsidRPr="002925F0">
              <w:rPr>
                <w:rFonts w:ascii="Segoe UI" w:hAnsi="Segoe UI" w:cs="Segoe UI"/>
              </w:rPr>
              <w:t>Identify methods of communication to access and distribute data such as fax, e-mail, Internet.</w:t>
            </w:r>
          </w:p>
          <w:p w14:paraId="6502EDD9" w14:textId="43A7C43C" w:rsidR="00F22497" w:rsidRPr="002925F0" w:rsidRDefault="00F22497" w:rsidP="00396A12">
            <w:pPr>
              <w:pStyle w:val="ListParagraph"/>
              <w:numPr>
                <w:ilvl w:val="0"/>
                <w:numId w:val="11"/>
              </w:numPr>
              <w:rPr>
                <w:rFonts w:ascii="Segoe UI" w:hAnsi="Segoe UI" w:cs="Segoe UI"/>
                <w:b/>
                <w:sz w:val="22"/>
                <w:szCs w:val="22"/>
              </w:rPr>
            </w:pPr>
            <w:r w:rsidRPr="002925F0">
              <w:rPr>
                <w:rFonts w:ascii="Segoe UI" w:hAnsi="Segoe UI" w:cs="Segoe UI"/>
                <w:sz w:val="22"/>
                <w:szCs w:val="22"/>
              </w:rPr>
              <w:t>Appropriately record and report observations, actions, and information accurately and in a timely manner.</w:t>
            </w:r>
          </w:p>
        </w:tc>
      </w:tr>
      <w:tr w:rsidR="00141F8C" w:rsidRPr="002925F0" w14:paraId="2499D63B" w14:textId="77777777" w:rsidTr="00141F8C">
        <w:trPr>
          <w:trHeight w:val="602"/>
          <w:jc w:val="center"/>
        </w:trPr>
        <w:tc>
          <w:tcPr>
            <w:tcW w:w="15019" w:type="dxa"/>
            <w:gridSpan w:val="4"/>
            <w:tcBorders>
              <w:bottom w:val="single" w:sz="4" w:space="0" w:color="auto"/>
            </w:tcBorders>
          </w:tcPr>
          <w:p w14:paraId="03444A17" w14:textId="77777777" w:rsidR="00942FF3" w:rsidRPr="002925F0" w:rsidRDefault="00942FF3" w:rsidP="00942FF3">
            <w:pPr>
              <w:rPr>
                <w:rFonts w:ascii="Segoe UI" w:hAnsi="Segoe UI" w:cs="Segoe UI"/>
                <w:i/>
                <w:sz w:val="22"/>
                <w:szCs w:val="22"/>
              </w:rPr>
            </w:pPr>
            <w:r w:rsidRPr="002925F0">
              <w:rPr>
                <w:rFonts w:ascii="Segoe UI" w:hAnsi="Segoe UI" w:cs="Segoe UI"/>
                <w:b/>
                <w:sz w:val="22"/>
                <w:szCs w:val="22"/>
              </w:rPr>
              <w:t>Performance Assessments</w:t>
            </w:r>
            <w:r w:rsidRPr="002925F0">
              <w:rPr>
                <w:rFonts w:ascii="Segoe UI" w:hAnsi="Segoe UI" w:cs="Segoe UI"/>
                <w:bCs/>
                <w:sz w:val="22"/>
                <w:szCs w:val="22"/>
              </w:rPr>
              <w:t>:</w:t>
            </w:r>
            <w:r w:rsidRPr="002925F0">
              <w:rPr>
                <w:rFonts w:ascii="Segoe UI" w:hAnsi="Segoe UI" w:cs="Segoe UI"/>
                <w:i/>
                <w:sz w:val="22"/>
                <w:szCs w:val="22"/>
              </w:rPr>
              <w:t xml:space="preserve"> </w:t>
            </w:r>
            <w:r w:rsidRPr="002925F0">
              <w:rPr>
                <w:rFonts w:ascii="Segoe UI" w:hAnsi="Segoe UI" w:cs="Segoe UI"/>
                <w:bCs/>
                <w:sz w:val="22"/>
                <w:szCs w:val="22"/>
              </w:rPr>
              <w:t>(Districts to complete for each unit)</w:t>
            </w:r>
          </w:p>
          <w:p w14:paraId="6DDAF71F" w14:textId="77777777" w:rsidR="00942FF3" w:rsidRDefault="00942FF3" w:rsidP="00942FF3">
            <w:pPr>
              <w:rPr>
                <w:rFonts w:ascii="Segoe UI" w:hAnsi="Segoe UI" w:cs="Segoe UI"/>
                <w:i/>
                <w:sz w:val="22"/>
                <w:szCs w:val="22"/>
              </w:rPr>
            </w:pPr>
            <w:r w:rsidRPr="002925F0">
              <w:rPr>
                <w:rFonts w:ascii="Segoe UI" w:hAnsi="Segoe UI" w:cs="Segoe UI"/>
                <w:i/>
                <w:sz w:val="22"/>
                <w:szCs w:val="22"/>
              </w:rPr>
              <w:t>Example assessments for this unit include:</w:t>
            </w:r>
          </w:p>
          <w:p w14:paraId="2E5EEDBC" w14:textId="2E80A97A" w:rsidR="007A6A31" w:rsidRPr="007A6A31" w:rsidRDefault="007A6A31" w:rsidP="00942FF3">
            <w:pPr>
              <w:pStyle w:val="Header"/>
              <w:numPr>
                <w:ilvl w:val="0"/>
                <w:numId w:val="104"/>
              </w:numPr>
              <w:rPr>
                <w:rFonts w:cs="Segoe UI"/>
                <w:szCs w:val="22"/>
              </w:rPr>
            </w:pPr>
            <w:r w:rsidRPr="00BC6C54">
              <w:rPr>
                <w:rFonts w:cs="Segoe UI"/>
                <w:b/>
                <w:bCs/>
                <w:szCs w:val="22"/>
              </w:rPr>
              <w:t>Classroom/theory evaluations of unit knowledge and skills</w:t>
            </w:r>
            <w:r w:rsidR="00BC6C54">
              <w:rPr>
                <w:rFonts w:cs="Segoe UI"/>
                <w:szCs w:val="22"/>
              </w:rPr>
              <w:t xml:space="preserve"> </w:t>
            </w:r>
            <w:r w:rsidR="00BC6C54" w:rsidRPr="00BC6C54">
              <w:rPr>
                <w:rFonts w:cs="Segoe UI"/>
                <w:b/>
                <w:bCs/>
                <w:szCs w:val="22"/>
              </w:rPr>
              <w:t xml:space="preserve">as identified in the Program </w:t>
            </w:r>
            <w:hyperlink r:id="rId38" w:history="1">
              <w:r w:rsidR="00BC6C54" w:rsidRPr="00BC6C54">
                <w:rPr>
                  <w:rStyle w:val="Hyperlink"/>
                  <w:rFonts w:cs="Segoe UI"/>
                  <w:b/>
                  <w:bCs/>
                  <w:szCs w:val="22"/>
                </w:rPr>
                <w:t>Evaluation Methods</w:t>
              </w:r>
            </w:hyperlink>
          </w:p>
          <w:p w14:paraId="288E4828" w14:textId="5E3436A7" w:rsidR="003E267A" w:rsidRPr="002925F0" w:rsidRDefault="006253A6" w:rsidP="00097192">
            <w:pPr>
              <w:pStyle w:val="ListParagraph"/>
              <w:numPr>
                <w:ilvl w:val="0"/>
                <w:numId w:val="13"/>
              </w:numPr>
              <w:rPr>
                <w:rFonts w:ascii="Segoe UI" w:hAnsi="Segoe UI" w:cs="Segoe UI"/>
                <w:sz w:val="22"/>
                <w:szCs w:val="22"/>
              </w:rPr>
            </w:pPr>
            <w:r>
              <w:rPr>
                <w:rFonts w:ascii="Segoe UI" w:hAnsi="Segoe UI" w:cs="Segoe UI"/>
                <w:sz w:val="22"/>
                <w:szCs w:val="22"/>
              </w:rPr>
              <w:t>Working in small groups</w:t>
            </w:r>
            <w:r w:rsidR="003B0AF9">
              <w:rPr>
                <w:rFonts w:ascii="Segoe UI" w:hAnsi="Segoe UI" w:cs="Segoe UI"/>
                <w:sz w:val="22"/>
                <w:szCs w:val="22"/>
              </w:rPr>
              <w:t>,</w:t>
            </w:r>
            <w:r>
              <w:rPr>
                <w:rFonts w:ascii="Segoe UI" w:hAnsi="Segoe UI" w:cs="Segoe UI"/>
                <w:sz w:val="22"/>
                <w:szCs w:val="22"/>
              </w:rPr>
              <w:t xml:space="preserve"> </w:t>
            </w:r>
            <w:proofErr w:type="gramStart"/>
            <w:r>
              <w:rPr>
                <w:rFonts w:ascii="Segoe UI" w:hAnsi="Segoe UI" w:cs="Segoe UI"/>
                <w:sz w:val="22"/>
                <w:szCs w:val="22"/>
              </w:rPr>
              <w:t>c</w:t>
            </w:r>
            <w:r w:rsidR="003E267A" w:rsidRPr="002925F0">
              <w:rPr>
                <w:rFonts w:ascii="Segoe UI" w:hAnsi="Segoe UI" w:cs="Segoe UI"/>
                <w:sz w:val="22"/>
                <w:szCs w:val="22"/>
              </w:rPr>
              <w:t>ollaborate</w:t>
            </w:r>
            <w:proofErr w:type="gramEnd"/>
            <w:r w:rsidR="003E267A" w:rsidRPr="002925F0">
              <w:rPr>
                <w:rFonts w:ascii="Segoe UI" w:hAnsi="Segoe UI" w:cs="Segoe UI"/>
                <w:sz w:val="22"/>
                <w:szCs w:val="22"/>
              </w:rPr>
              <w:t xml:space="preserve"> with healthcare </w:t>
            </w:r>
            <w:proofErr w:type="gramStart"/>
            <w:r w:rsidR="003E267A" w:rsidRPr="002925F0">
              <w:rPr>
                <w:rFonts w:ascii="Segoe UI" w:hAnsi="Segoe UI" w:cs="Segoe UI"/>
                <w:sz w:val="22"/>
                <w:szCs w:val="22"/>
              </w:rPr>
              <w:t>professional</w:t>
            </w:r>
            <w:proofErr w:type="gramEnd"/>
            <w:r w:rsidR="003E267A" w:rsidRPr="002925F0">
              <w:rPr>
                <w:rFonts w:ascii="Segoe UI" w:hAnsi="Segoe UI" w:cs="Segoe UI"/>
                <w:sz w:val="22"/>
                <w:szCs w:val="22"/>
              </w:rPr>
              <w:t xml:space="preserve"> to </w:t>
            </w:r>
            <w:r w:rsidR="003B0AF9">
              <w:rPr>
                <w:rFonts w:ascii="Segoe UI" w:hAnsi="Segoe UI" w:cs="Segoe UI"/>
                <w:sz w:val="22"/>
                <w:szCs w:val="22"/>
              </w:rPr>
              <w:t xml:space="preserve">simulate </w:t>
            </w:r>
            <w:r w:rsidR="003E267A" w:rsidRPr="002925F0">
              <w:rPr>
                <w:rFonts w:ascii="Segoe UI" w:hAnsi="Segoe UI" w:cs="Segoe UI"/>
                <w:sz w:val="22"/>
                <w:szCs w:val="22"/>
              </w:rPr>
              <w:t>teach</w:t>
            </w:r>
            <w:r w:rsidR="003B0AF9">
              <w:rPr>
                <w:rFonts w:ascii="Segoe UI" w:hAnsi="Segoe UI" w:cs="Segoe UI"/>
                <w:sz w:val="22"/>
                <w:szCs w:val="22"/>
              </w:rPr>
              <w:t>ing</w:t>
            </w:r>
            <w:r w:rsidR="003E267A" w:rsidRPr="002925F0">
              <w:rPr>
                <w:rFonts w:ascii="Segoe UI" w:hAnsi="Segoe UI" w:cs="Segoe UI"/>
                <w:sz w:val="22"/>
                <w:szCs w:val="22"/>
              </w:rPr>
              <w:t xml:space="preserve"> facility protocol and procedures to new staff</w:t>
            </w:r>
            <w:r>
              <w:rPr>
                <w:rFonts w:ascii="Segoe UI" w:hAnsi="Segoe UI" w:cs="Segoe UI"/>
                <w:sz w:val="22"/>
                <w:szCs w:val="22"/>
              </w:rPr>
              <w:t xml:space="preserve"> (e.g., use of technology and social media)</w:t>
            </w:r>
            <w:r w:rsidR="003E267A" w:rsidRPr="002925F0">
              <w:rPr>
                <w:rFonts w:ascii="Segoe UI" w:hAnsi="Segoe UI" w:cs="Segoe UI"/>
                <w:sz w:val="22"/>
                <w:szCs w:val="22"/>
              </w:rPr>
              <w:t xml:space="preserve"> or </w:t>
            </w:r>
            <w:proofErr w:type="gramStart"/>
            <w:r w:rsidR="003E267A" w:rsidRPr="002925F0">
              <w:rPr>
                <w:rFonts w:ascii="Segoe UI" w:hAnsi="Segoe UI" w:cs="Segoe UI"/>
                <w:sz w:val="22"/>
                <w:szCs w:val="22"/>
              </w:rPr>
              <w:t>to provide</w:t>
            </w:r>
            <w:proofErr w:type="gramEnd"/>
            <w:r w:rsidR="003E267A" w:rsidRPr="002925F0">
              <w:rPr>
                <w:rFonts w:ascii="Segoe UI" w:hAnsi="Segoe UI" w:cs="Segoe UI"/>
                <w:sz w:val="22"/>
                <w:szCs w:val="22"/>
              </w:rPr>
              <w:t xml:space="preserve"> instructions to the </w:t>
            </w:r>
            <w:proofErr w:type="gramStart"/>
            <w:r w:rsidR="003E267A" w:rsidRPr="002925F0">
              <w:rPr>
                <w:rFonts w:ascii="Segoe UI" w:hAnsi="Segoe UI" w:cs="Segoe UI"/>
                <w:sz w:val="22"/>
                <w:szCs w:val="22"/>
              </w:rPr>
              <w:t>general public</w:t>
            </w:r>
            <w:proofErr w:type="gramEnd"/>
            <w:r w:rsidR="003E267A" w:rsidRPr="002925F0">
              <w:rPr>
                <w:rFonts w:ascii="Segoe UI" w:hAnsi="Segoe UI" w:cs="Segoe UI"/>
                <w:sz w:val="22"/>
                <w:szCs w:val="22"/>
              </w:rPr>
              <w:t xml:space="preserve"> on a health issue.</w:t>
            </w:r>
          </w:p>
          <w:p w14:paraId="516D9FA0" w14:textId="75182E88" w:rsidR="003E267A" w:rsidRPr="002925F0" w:rsidRDefault="008C0D11" w:rsidP="00097192">
            <w:pPr>
              <w:pStyle w:val="ListParagraph"/>
              <w:numPr>
                <w:ilvl w:val="0"/>
                <w:numId w:val="13"/>
              </w:numPr>
              <w:rPr>
                <w:rFonts w:ascii="Segoe UI" w:hAnsi="Segoe UI" w:cs="Segoe UI"/>
                <w:sz w:val="22"/>
                <w:szCs w:val="22"/>
              </w:rPr>
            </w:pPr>
            <w:r>
              <w:rPr>
                <w:rFonts w:ascii="Segoe UI" w:hAnsi="Segoe UI" w:cs="Segoe UI"/>
                <w:sz w:val="22"/>
                <w:szCs w:val="22"/>
              </w:rPr>
              <w:t>Using a practice management system (e.g. SIMchart), e</w:t>
            </w:r>
            <w:r w:rsidR="003E267A" w:rsidRPr="002925F0">
              <w:rPr>
                <w:rFonts w:ascii="Segoe UI" w:hAnsi="Segoe UI" w:cs="Segoe UI"/>
                <w:sz w:val="22"/>
                <w:szCs w:val="22"/>
              </w:rPr>
              <w:t>ffectively use electronic record-keeping systems both for data input and patient care</w:t>
            </w:r>
            <w:r w:rsidR="00C74027">
              <w:rPr>
                <w:rFonts w:ascii="Segoe UI" w:hAnsi="Segoe UI" w:cs="Segoe UI"/>
                <w:sz w:val="22"/>
                <w:szCs w:val="22"/>
              </w:rPr>
              <w:t xml:space="preserve"> in simulation lab.</w:t>
            </w:r>
          </w:p>
          <w:p w14:paraId="7FC69306" w14:textId="25E909FC" w:rsidR="00BE2622" w:rsidRPr="002925F0" w:rsidRDefault="00BE2622" w:rsidP="00097192">
            <w:pPr>
              <w:pStyle w:val="ListParagraph"/>
              <w:numPr>
                <w:ilvl w:val="0"/>
                <w:numId w:val="13"/>
              </w:numPr>
              <w:rPr>
                <w:rFonts w:ascii="Segoe UI" w:hAnsi="Segoe UI" w:cs="Segoe UI"/>
                <w:sz w:val="22"/>
                <w:szCs w:val="22"/>
              </w:rPr>
            </w:pPr>
            <w:r w:rsidRPr="002925F0">
              <w:rPr>
                <w:rFonts w:ascii="Segoe UI" w:hAnsi="Segoe UI" w:cs="Segoe UI"/>
                <w:sz w:val="22"/>
                <w:szCs w:val="22"/>
              </w:rPr>
              <w:t>Demonstrate the ability to document and chart correctly, including electronic formats.</w:t>
            </w:r>
          </w:p>
          <w:p w14:paraId="75464A35" w14:textId="6A9A6550" w:rsidR="00097192" w:rsidRPr="002925F0" w:rsidRDefault="00097192" w:rsidP="00097192">
            <w:pPr>
              <w:pStyle w:val="Header"/>
              <w:ind w:left="1440"/>
              <w:rPr>
                <w:rFonts w:cs="Segoe UI"/>
                <w:szCs w:val="22"/>
              </w:rPr>
            </w:pPr>
          </w:p>
        </w:tc>
      </w:tr>
      <w:tr w:rsidR="00141F8C" w:rsidRPr="002925F0" w14:paraId="79D85C62" w14:textId="77777777" w:rsidTr="00141F8C">
        <w:trPr>
          <w:trHeight w:val="170"/>
          <w:jc w:val="center"/>
        </w:trPr>
        <w:tc>
          <w:tcPr>
            <w:tcW w:w="15019" w:type="dxa"/>
            <w:gridSpan w:val="4"/>
          </w:tcPr>
          <w:p w14:paraId="57335287" w14:textId="77777777" w:rsidR="00942FF3" w:rsidRPr="002925F0" w:rsidRDefault="00942FF3" w:rsidP="00942FF3">
            <w:pPr>
              <w:pBdr>
                <w:top w:val="nil"/>
                <w:left w:val="nil"/>
                <w:bottom w:val="nil"/>
                <w:right w:val="nil"/>
                <w:between w:val="nil"/>
                <w:bar w:val="nil"/>
              </w:pBdr>
              <w:rPr>
                <w:rFonts w:ascii="Segoe UI" w:eastAsia="Arial" w:hAnsi="Segoe UI" w:cs="Segoe UI"/>
                <w:bCs/>
                <w:color w:val="000000"/>
                <w:sz w:val="22"/>
                <w:szCs w:val="22"/>
                <w:u w:color="000000"/>
                <w:bdr w:val="nil"/>
              </w:rPr>
            </w:pPr>
            <w:r w:rsidRPr="002925F0">
              <w:rPr>
                <w:rFonts w:ascii="Segoe UI" w:eastAsia="Arial" w:hAnsi="Segoe UI" w:cs="Segoe UI"/>
                <w:b/>
                <w:color w:val="000000"/>
                <w:sz w:val="22"/>
                <w:szCs w:val="22"/>
                <w:u w:color="000000"/>
                <w:bdr w:val="nil"/>
              </w:rPr>
              <w:t>Leadership Alignment</w:t>
            </w:r>
            <w:r w:rsidRPr="002925F0">
              <w:rPr>
                <w:rFonts w:ascii="Segoe UI" w:eastAsia="Arial" w:hAnsi="Segoe UI" w:cs="Segoe UI"/>
                <w:bCs/>
                <w:color w:val="000000"/>
                <w:sz w:val="22"/>
                <w:szCs w:val="22"/>
                <w:u w:color="000000"/>
                <w:bdr w:val="nil"/>
              </w:rPr>
              <w:t>: (Districts to complete for each unit)</w:t>
            </w:r>
          </w:p>
          <w:p w14:paraId="66F1EAB8" w14:textId="77777777" w:rsidR="00942FF3" w:rsidRPr="002925F0" w:rsidRDefault="00942FF3" w:rsidP="00942FF3">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925F0">
              <w:rPr>
                <w:rFonts w:ascii="Segoe UI" w:eastAsia="Segoe UI" w:hAnsi="Segoe UI" w:cs="Segoe UI"/>
                <w:i/>
                <w:iCs/>
                <w:color w:val="000000"/>
                <w:sz w:val="22"/>
                <w:szCs w:val="22"/>
                <w:u w:color="000000"/>
                <w:bdr w:val="nil"/>
              </w:rPr>
              <w:t>Leadership alignment must include a unit specific project/activity that aligns with the 21</w:t>
            </w:r>
            <w:r w:rsidRPr="002925F0">
              <w:rPr>
                <w:rFonts w:ascii="Segoe UI" w:eastAsia="Segoe UI" w:hAnsi="Segoe UI" w:cs="Segoe UI"/>
                <w:i/>
                <w:iCs/>
                <w:color w:val="000000"/>
                <w:sz w:val="22"/>
                <w:szCs w:val="22"/>
                <w:u w:color="000000"/>
                <w:bdr w:val="nil"/>
                <w:vertAlign w:val="superscript"/>
              </w:rPr>
              <w:t>st</w:t>
            </w:r>
            <w:r w:rsidRPr="002925F0">
              <w:rPr>
                <w:rFonts w:ascii="Segoe UI" w:eastAsia="Segoe UI" w:hAnsi="Segoe UI" w:cs="Segoe UI"/>
                <w:i/>
                <w:iCs/>
                <w:color w:val="000000"/>
                <w:sz w:val="22"/>
                <w:szCs w:val="22"/>
                <w:u w:color="000000"/>
                <w:bdr w:val="nil"/>
              </w:rPr>
              <w:t xml:space="preserve"> Century Leadership Skills. </w:t>
            </w:r>
          </w:p>
          <w:p w14:paraId="59B44F30" w14:textId="77777777" w:rsidR="00942FF3" w:rsidRPr="002925F0" w:rsidRDefault="00942FF3" w:rsidP="00942FF3">
            <w:pPr>
              <w:rPr>
                <w:rFonts w:ascii="Segoe UI" w:eastAsia="Segoe UI" w:hAnsi="Segoe UI" w:cs="Segoe UI"/>
                <w:i/>
                <w:iCs/>
                <w:sz w:val="22"/>
                <w:szCs w:val="22"/>
              </w:rPr>
            </w:pPr>
            <w:r w:rsidRPr="002925F0">
              <w:rPr>
                <w:rFonts w:ascii="Segoe UI" w:eastAsia="Segoe UI" w:hAnsi="Segoe UI" w:cs="Segoe UI"/>
                <w:i/>
                <w:iCs/>
                <w:sz w:val="22"/>
                <w:szCs w:val="22"/>
              </w:rPr>
              <w:t xml:space="preserve">Example: </w:t>
            </w:r>
          </w:p>
          <w:p w14:paraId="213142B2" w14:textId="6B4D8199" w:rsidR="00141F8C" w:rsidRPr="002925F0" w:rsidRDefault="003E267A" w:rsidP="00396A12">
            <w:pPr>
              <w:pStyle w:val="ListParagraph"/>
              <w:numPr>
                <w:ilvl w:val="0"/>
                <w:numId w:val="37"/>
              </w:numPr>
              <w:rPr>
                <w:rFonts w:ascii="Segoe UI" w:hAnsi="Segoe UI" w:cs="Segoe UI"/>
                <w:sz w:val="22"/>
                <w:szCs w:val="22"/>
              </w:rPr>
            </w:pPr>
            <w:r w:rsidRPr="002925F0">
              <w:rPr>
                <w:rFonts w:ascii="Segoe UI" w:hAnsi="Segoe UI" w:cs="Segoe UI"/>
                <w:sz w:val="22"/>
                <w:szCs w:val="22"/>
              </w:rPr>
              <w:t xml:space="preserve">Students </w:t>
            </w:r>
            <w:r w:rsidRPr="005813A6">
              <w:rPr>
                <w:rFonts w:ascii="Segoe UI" w:hAnsi="Segoe UI" w:cs="Segoe UI"/>
                <w:sz w:val="22"/>
                <w:szCs w:val="22"/>
                <w:u w:val="single"/>
              </w:rPr>
              <w:t>apply technology effectively</w:t>
            </w:r>
            <w:r w:rsidR="005813A6">
              <w:rPr>
                <w:rFonts w:ascii="Segoe UI" w:hAnsi="Segoe UI" w:cs="Segoe UI"/>
                <w:sz w:val="22"/>
                <w:szCs w:val="22"/>
              </w:rPr>
              <w:t xml:space="preserve"> (6.A.2), </w:t>
            </w:r>
            <w:r w:rsidRPr="005813A6">
              <w:rPr>
                <w:rFonts w:ascii="Segoe UI" w:hAnsi="Segoe UI" w:cs="Segoe UI"/>
                <w:sz w:val="22"/>
                <w:szCs w:val="22"/>
                <w:u w:val="single"/>
              </w:rPr>
              <w:t>access and evaluate information</w:t>
            </w:r>
            <w:r w:rsidR="005813A6">
              <w:rPr>
                <w:rFonts w:ascii="Segoe UI" w:hAnsi="Segoe UI" w:cs="Segoe UI"/>
                <w:sz w:val="22"/>
                <w:szCs w:val="22"/>
              </w:rPr>
              <w:t xml:space="preserve"> (4.A.1; 4.A.2)</w:t>
            </w:r>
            <w:r w:rsidRPr="002925F0">
              <w:rPr>
                <w:rFonts w:ascii="Segoe UI" w:hAnsi="Segoe UI" w:cs="Segoe UI"/>
                <w:sz w:val="22"/>
                <w:szCs w:val="22"/>
              </w:rPr>
              <w:t xml:space="preserve">, and </w:t>
            </w:r>
            <w:r w:rsidRPr="005813A6">
              <w:rPr>
                <w:rFonts w:ascii="Segoe UI" w:hAnsi="Segoe UI" w:cs="Segoe UI"/>
                <w:sz w:val="22"/>
                <w:szCs w:val="22"/>
                <w:u w:val="single"/>
              </w:rPr>
              <w:t>manage information</w:t>
            </w:r>
            <w:r w:rsidRPr="002925F0">
              <w:rPr>
                <w:rFonts w:ascii="Segoe UI" w:hAnsi="Segoe UI" w:cs="Segoe UI"/>
                <w:sz w:val="22"/>
                <w:szCs w:val="22"/>
              </w:rPr>
              <w:t xml:space="preserve"> </w:t>
            </w:r>
            <w:r w:rsidR="005813A6">
              <w:rPr>
                <w:rFonts w:ascii="Segoe UI" w:hAnsi="Segoe UI" w:cs="Segoe UI"/>
                <w:sz w:val="22"/>
                <w:szCs w:val="22"/>
              </w:rPr>
              <w:t xml:space="preserve">(4.B.1; 4.B.3) </w:t>
            </w:r>
            <w:r w:rsidRPr="002925F0">
              <w:rPr>
                <w:rFonts w:ascii="Segoe UI" w:hAnsi="Segoe UI" w:cs="Segoe UI"/>
                <w:sz w:val="22"/>
                <w:szCs w:val="22"/>
              </w:rPr>
              <w:t>to interpret medical reports in a clinical setting.</w:t>
            </w:r>
          </w:p>
        </w:tc>
      </w:tr>
      <w:tr w:rsidR="00141F8C" w:rsidRPr="002925F0" w14:paraId="1C708477" w14:textId="77777777" w:rsidTr="00141F8C">
        <w:trPr>
          <w:trHeight w:val="170"/>
          <w:jc w:val="center"/>
        </w:trPr>
        <w:tc>
          <w:tcPr>
            <w:tcW w:w="15019" w:type="dxa"/>
            <w:gridSpan w:val="4"/>
          </w:tcPr>
          <w:p w14:paraId="7C5D24DE" w14:textId="77777777" w:rsidR="00141F8C" w:rsidRPr="002925F0" w:rsidRDefault="00141F8C" w:rsidP="00141F8C">
            <w:pPr>
              <w:rPr>
                <w:rFonts w:ascii="Segoe UI" w:hAnsi="Segoe UI" w:cs="Segoe UI"/>
                <w:sz w:val="22"/>
                <w:szCs w:val="22"/>
              </w:rPr>
            </w:pPr>
            <w:r w:rsidRPr="002925F0">
              <w:rPr>
                <w:rFonts w:ascii="Segoe UI" w:hAnsi="Segoe UI" w:cs="Segoe UI"/>
                <w:b/>
                <w:sz w:val="22"/>
                <w:szCs w:val="22"/>
              </w:rPr>
              <w:t>Industry Standards and/or Competencies</w:t>
            </w:r>
            <w:r w:rsidRPr="002925F0">
              <w:rPr>
                <w:rFonts w:ascii="Segoe UI" w:hAnsi="Segoe UI" w:cs="Segoe UI"/>
                <w:sz w:val="22"/>
                <w:szCs w:val="22"/>
              </w:rPr>
              <w:t>:</w:t>
            </w:r>
          </w:p>
          <w:p w14:paraId="7388AD15" w14:textId="77777777" w:rsidR="00B16A38" w:rsidRPr="002925F0" w:rsidRDefault="00B16A38" w:rsidP="00B16A38">
            <w:pPr>
              <w:rPr>
                <w:rFonts w:ascii="Segoe UI" w:hAnsi="Segoe UI" w:cs="Segoe UI"/>
                <w:b/>
                <w:sz w:val="22"/>
                <w:szCs w:val="22"/>
              </w:rPr>
            </w:pPr>
            <w:r w:rsidRPr="002925F0">
              <w:rPr>
                <w:rFonts w:ascii="Segoe UI" w:hAnsi="Segoe UI" w:cs="Segoe UI"/>
                <w:b/>
                <w:sz w:val="22"/>
                <w:szCs w:val="22"/>
              </w:rPr>
              <w:t>National Health Science Standards:</w:t>
            </w:r>
          </w:p>
          <w:p w14:paraId="583AAAEC" w14:textId="34BAB985" w:rsidR="00CF7FDC" w:rsidRPr="002925F0" w:rsidRDefault="00CF7FDC" w:rsidP="00CF7FDC">
            <w:pPr>
              <w:rPr>
                <w:rFonts w:ascii="Segoe UI" w:hAnsi="Segoe UI" w:cs="Segoe UI"/>
                <w:sz w:val="22"/>
                <w:szCs w:val="22"/>
              </w:rPr>
            </w:pPr>
            <w:r w:rsidRPr="002925F0">
              <w:rPr>
                <w:rFonts w:ascii="Segoe UI" w:hAnsi="Segoe UI" w:cs="Segoe UI"/>
                <w:sz w:val="22"/>
                <w:szCs w:val="22"/>
              </w:rPr>
              <w:t xml:space="preserve">Foundation Standard 11: Information Technology </w:t>
            </w:r>
            <w:r w:rsidR="00CE20ED" w:rsidRPr="002925F0">
              <w:rPr>
                <w:rFonts w:ascii="Segoe UI" w:hAnsi="Segoe UI" w:cs="Segoe UI"/>
                <w:sz w:val="22"/>
                <w:szCs w:val="22"/>
              </w:rPr>
              <w:t>in Healthcare</w:t>
            </w:r>
          </w:p>
          <w:p w14:paraId="3552CB92" w14:textId="77777777" w:rsidR="00CE20ED" w:rsidRPr="002925F0" w:rsidRDefault="00CE20ED" w:rsidP="00CE20ED">
            <w:pPr>
              <w:rPr>
                <w:rFonts w:ascii="Segoe UI" w:hAnsi="Segoe UI" w:cs="Segoe UI"/>
                <w:sz w:val="22"/>
                <w:szCs w:val="22"/>
              </w:rPr>
            </w:pPr>
            <w:r w:rsidRPr="002925F0">
              <w:rPr>
                <w:rFonts w:ascii="Segoe UI" w:hAnsi="Segoe UI" w:cs="Segoe UI"/>
                <w:sz w:val="22"/>
                <w:szCs w:val="22"/>
              </w:rPr>
              <w:t xml:space="preserve">Apply information technology practices common across health professions. </w:t>
            </w:r>
          </w:p>
          <w:p w14:paraId="25EBDD29" w14:textId="56D453F4" w:rsidR="00CE20ED" w:rsidRPr="002925F0" w:rsidRDefault="00CE20ED" w:rsidP="00CE20ED">
            <w:pPr>
              <w:rPr>
                <w:rFonts w:ascii="Segoe UI" w:hAnsi="Segoe UI" w:cs="Segoe UI"/>
                <w:sz w:val="22"/>
                <w:szCs w:val="22"/>
              </w:rPr>
            </w:pPr>
            <w:r w:rsidRPr="002925F0">
              <w:rPr>
                <w:rFonts w:ascii="Segoe UI" w:hAnsi="Segoe UI" w:cs="Segoe UI"/>
                <w:sz w:val="22"/>
                <w:szCs w:val="22"/>
              </w:rPr>
              <w:t xml:space="preserve">           11.1 Key Principles, components and practices of Health Information Systems </w:t>
            </w:r>
            <w:r w:rsidR="0057642F" w:rsidRPr="002925F0">
              <w:rPr>
                <w:rFonts w:ascii="Segoe UI" w:hAnsi="Segoe UI" w:cs="Segoe UI"/>
                <w:sz w:val="22"/>
                <w:szCs w:val="22"/>
              </w:rPr>
              <w:t>(HIS)</w:t>
            </w:r>
          </w:p>
          <w:p w14:paraId="6EF9DBEA" w14:textId="77777777" w:rsidR="00CE20ED" w:rsidRPr="002925F0" w:rsidRDefault="00CE20ED" w:rsidP="00CE20ED">
            <w:pPr>
              <w:rPr>
                <w:rFonts w:ascii="Segoe UI" w:hAnsi="Segoe UI" w:cs="Segoe UI"/>
                <w:sz w:val="22"/>
                <w:szCs w:val="22"/>
              </w:rPr>
            </w:pPr>
            <w:r w:rsidRPr="002925F0">
              <w:rPr>
                <w:rFonts w:ascii="Segoe UI" w:hAnsi="Segoe UI" w:cs="Segoe UI"/>
                <w:sz w:val="22"/>
                <w:szCs w:val="22"/>
              </w:rPr>
              <w:t xml:space="preserve">                    11.1.1 Identify components of an electronic health record (EHR) and/or electronic medical record (EMR). </w:t>
            </w:r>
          </w:p>
          <w:p w14:paraId="5458BDF1" w14:textId="4E5C2A56" w:rsidR="00CE20ED" w:rsidRPr="002925F0" w:rsidRDefault="00CE20ED" w:rsidP="00CE20ED">
            <w:pPr>
              <w:rPr>
                <w:rFonts w:ascii="Segoe UI" w:hAnsi="Segoe UI" w:cs="Segoe UI"/>
                <w:sz w:val="22"/>
                <w:szCs w:val="22"/>
              </w:rPr>
            </w:pPr>
            <w:r w:rsidRPr="002925F0">
              <w:rPr>
                <w:rFonts w:ascii="Segoe UI" w:hAnsi="Segoe UI" w:cs="Segoe UI"/>
                <w:sz w:val="22"/>
                <w:szCs w:val="22"/>
              </w:rPr>
              <w:t xml:space="preserve">                    • Diagnostic tests • History and physical • Medications • Patient demographics • Progress notes • Treatment Plan </w:t>
            </w:r>
          </w:p>
          <w:p w14:paraId="7039534A" w14:textId="77777777" w:rsidR="00CE20ED" w:rsidRPr="002925F0" w:rsidRDefault="00CE20ED" w:rsidP="00CE20ED">
            <w:pPr>
              <w:rPr>
                <w:rFonts w:ascii="Segoe UI" w:hAnsi="Segoe UI" w:cs="Segoe UI"/>
                <w:sz w:val="22"/>
                <w:szCs w:val="22"/>
              </w:rPr>
            </w:pPr>
            <w:r w:rsidRPr="002925F0">
              <w:rPr>
                <w:rFonts w:ascii="Segoe UI" w:hAnsi="Segoe UI" w:cs="Segoe UI"/>
                <w:sz w:val="22"/>
                <w:szCs w:val="22"/>
              </w:rPr>
              <w:t xml:space="preserve">                    11.1.2 Explore different types of health data collection tools. </w:t>
            </w:r>
          </w:p>
          <w:p w14:paraId="74B57273" w14:textId="3E006479" w:rsidR="00CE20ED" w:rsidRPr="002925F0" w:rsidRDefault="00CE20ED" w:rsidP="00CE20ED">
            <w:pPr>
              <w:rPr>
                <w:rFonts w:ascii="Segoe UI" w:hAnsi="Segoe UI" w:cs="Segoe UI"/>
                <w:sz w:val="22"/>
                <w:szCs w:val="22"/>
              </w:rPr>
            </w:pPr>
            <w:r w:rsidRPr="002925F0">
              <w:rPr>
                <w:rFonts w:ascii="Segoe UI" w:hAnsi="Segoe UI" w:cs="Segoe UI"/>
                <w:sz w:val="22"/>
                <w:szCs w:val="22"/>
              </w:rPr>
              <w:t xml:space="preserve">                    • Medical wearable devices • Patient monitoring equipment • Phone application </w:t>
            </w:r>
          </w:p>
          <w:p w14:paraId="48F3DCF5" w14:textId="77777777" w:rsidR="00CE20ED" w:rsidRPr="002925F0" w:rsidRDefault="00CE20ED" w:rsidP="00CE20ED">
            <w:pPr>
              <w:rPr>
                <w:rFonts w:ascii="Segoe UI" w:hAnsi="Segoe UI" w:cs="Segoe UI"/>
                <w:sz w:val="22"/>
                <w:szCs w:val="22"/>
              </w:rPr>
            </w:pPr>
            <w:r w:rsidRPr="002925F0">
              <w:rPr>
                <w:rFonts w:ascii="Segoe UI" w:hAnsi="Segoe UI" w:cs="Segoe UI"/>
                <w:sz w:val="22"/>
                <w:szCs w:val="22"/>
              </w:rPr>
              <w:t xml:space="preserve">                    11.1.3 Create electronic documentation that reflects timeliness, completeness, and accuracy. </w:t>
            </w:r>
          </w:p>
          <w:p w14:paraId="1C5C4FDD" w14:textId="2161930C" w:rsidR="00141F8C" w:rsidRPr="002925F0" w:rsidRDefault="00CE20ED" w:rsidP="001A4B2F">
            <w:pPr>
              <w:rPr>
                <w:rFonts w:ascii="Segoe UI" w:hAnsi="Segoe UI" w:cs="Segoe UI"/>
                <w:sz w:val="22"/>
                <w:szCs w:val="22"/>
              </w:rPr>
            </w:pPr>
            <w:r w:rsidRPr="002925F0">
              <w:rPr>
                <w:rFonts w:ascii="Segoe UI" w:hAnsi="Segoe UI" w:cs="Segoe UI"/>
                <w:sz w:val="22"/>
                <w:szCs w:val="22"/>
              </w:rPr>
              <w:t xml:space="preserve">                    11.1.4 </w:t>
            </w:r>
            <w:r w:rsidR="0057642F" w:rsidRPr="002925F0">
              <w:rPr>
                <w:rFonts w:ascii="Segoe UI" w:hAnsi="Segoe UI" w:cs="Segoe UI"/>
                <w:sz w:val="22"/>
                <w:szCs w:val="22"/>
              </w:rPr>
              <w:t xml:space="preserve">Examine </w:t>
            </w:r>
            <w:r w:rsidRPr="002925F0">
              <w:rPr>
                <w:rFonts w:ascii="Segoe UI" w:hAnsi="Segoe UI" w:cs="Segoe UI"/>
                <w:sz w:val="22"/>
                <w:szCs w:val="22"/>
              </w:rPr>
              <w:t xml:space="preserve">information systems policies, procedures, and regulations as required by national, state, and local entities </w:t>
            </w:r>
          </w:p>
        </w:tc>
      </w:tr>
      <w:tr w:rsidR="00141F8C" w:rsidRPr="002925F0" w14:paraId="5F94196A" w14:textId="77777777" w:rsidTr="00141F8C">
        <w:trPr>
          <w:trHeight w:val="206"/>
          <w:jc w:val="center"/>
        </w:trPr>
        <w:tc>
          <w:tcPr>
            <w:tcW w:w="15019" w:type="dxa"/>
            <w:gridSpan w:val="4"/>
            <w:shd w:val="pct15" w:color="auto" w:fill="auto"/>
            <w:vAlign w:val="bottom"/>
          </w:tcPr>
          <w:p w14:paraId="23967F08" w14:textId="77777777" w:rsidR="00141F8C" w:rsidRPr="002925F0" w:rsidRDefault="00141F8C" w:rsidP="00141F8C">
            <w:pPr>
              <w:rPr>
                <w:rFonts w:ascii="Segoe UI" w:hAnsi="Segoe UI" w:cs="Segoe UI"/>
                <w:b/>
                <w:color w:val="000000"/>
                <w:sz w:val="22"/>
                <w:szCs w:val="22"/>
              </w:rPr>
            </w:pPr>
            <w:r w:rsidRPr="002925F0">
              <w:rPr>
                <w:rFonts w:ascii="Segoe UI" w:hAnsi="Segoe UI" w:cs="Segoe UI"/>
                <w:b/>
                <w:color w:val="000000"/>
                <w:sz w:val="22"/>
                <w:szCs w:val="22"/>
              </w:rPr>
              <w:t>Aligned Washington State Academic Standards</w:t>
            </w:r>
          </w:p>
        </w:tc>
      </w:tr>
      <w:tr w:rsidR="00141F8C" w:rsidRPr="002925F0" w14:paraId="6848C54D" w14:textId="77777777" w:rsidTr="00141F8C">
        <w:trPr>
          <w:trHeight w:val="288"/>
          <w:jc w:val="center"/>
        </w:trPr>
        <w:tc>
          <w:tcPr>
            <w:tcW w:w="5006" w:type="dxa"/>
            <w:tcBorders>
              <w:bottom w:val="single" w:sz="4" w:space="0" w:color="auto"/>
            </w:tcBorders>
            <w:shd w:val="clear" w:color="auto" w:fill="29838F"/>
            <w:vAlign w:val="center"/>
          </w:tcPr>
          <w:p w14:paraId="15D7A174"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C598F9F"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62E78E3E"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Crosscutting Concept</w:t>
            </w:r>
          </w:p>
        </w:tc>
      </w:tr>
      <w:tr w:rsidR="00141F8C" w:rsidRPr="002925F0" w14:paraId="008AB380" w14:textId="77777777" w:rsidTr="00141F8C">
        <w:trPr>
          <w:trHeight w:val="288"/>
          <w:jc w:val="center"/>
        </w:trPr>
        <w:tc>
          <w:tcPr>
            <w:tcW w:w="5006" w:type="dxa"/>
            <w:tcBorders>
              <w:bottom w:val="single" w:sz="4" w:space="0" w:color="auto"/>
            </w:tcBorders>
            <w:shd w:val="clear" w:color="auto" w:fill="FFFFFF"/>
            <w:vAlign w:val="center"/>
          </w:tcPr>
          <w:p w14:paraId="4AC60093" w14:textId="77777777" w:rsidR="00141F8C" w:rsidRPr="002925F0" w:rsidRDefault="00141F8C" w:rsidP="00141F8C">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2910ECEF" w14:textId="77777777" w:rsidR="00141F8C" w:rsidRPr="002925F0" w:rsidRDefault="00141F8C" w:rsidP="00141F8C">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095E4506" w14:textId="77777777" w:rsidR="00141F8C" w:rsidRPr="002925F0" w:rsidRDefault="00141F8C" w:rsidP="00141F8C">
            <w:pPr>
              <w:tabs>
                <w:tab w:val="left" w:pos="813"/>
              </w:tabs>
              <w:ind w:left="882" w:hanging="882"/>
              <w:jc w:val="center"/>
              <w:rPr>
                <w:rFonts w:ascii="Segoe UI" w:hAnsi="Segoe UI" w:cs="Segoe UI"/>
                <w:b/>
                <w:sz w:val="22"/>
                <w:szCs w:val="22"/>
              </w:rPr>
            </w:pPr>
          </w:p>
        </w:tc>
      </w:tr>
    </w:tbl>
    <w:p w14:paraId="0F4FE186" w14:textId="06F372FF" w:rsidR="00141F8C" w:rsidRPr="002925F0" w:rsidRDefault="00141F8C" w:rsidP="0071201F">
      <w:pPr>
        <w:rPr>
          <w:rFonts w:ascii="Segoe UI" w:hAnsi="Segoe UI" w:cs="Segoe UI"/>
          <w:i/>
          <w:color w:val="FF6D14"/>
          <w:sz w:val="22"/>
          <w:szCs w:val="22"/>
        </w:rPr>
      </w:pPr>
    </w:p>
    <w:p w14:paraId="448F5204" w14:textId="494A31D4" w:rsidR="00141F8C" w:rsidRPr="002925F0" w:rsidRDefault="00141F8C" w:rsidP="0071201F">
      <w:pPr>
        <w:rPr>
          <w:rFonts w:ascii="Segoe UI" w:hAnsi="Segoe UI" w:cs="Segoe UI"/>
          <w: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6"/>
        <w:gridCol w:w="5006"/>
        <w:gridCol w:w="378"/>
        <w:gridCol w:w="4629"/>
      </w:tblGrid>
      <w:tr w:rsidR="00141F8C" w:rsidRPr="002925F0" w14:paraId="3558CE8C" w14:textId="77777777" w:rsidTr="00141F8C">
        <w:trPr>
          <w:trHeight w:val="215"/>
          <w:jc w:val="center"/>
        </w:trPr>
        <w:tc>
          <w:tcPr>
            <w:tcW w:w="10390" w:type="dxa"/>
            <w:gridSpan w:val="3"/>
            <w:shd w:val="pct15" w:color="auto" w:fill="auto"/>
            <w:vAlign w:val="bottom"/>
          </w:tcPr>
          <w:p w14:paraId="7A3EC27C" w14:textId="3DC0799B" w:rsidR="00141F8C" w:rsidRPr="002925F0" w:rsidRDefault="00141F8C" w:rsidP="00141F8C">
            <w:pPr>
              <w:rPr>
                <w:rFonts w:ascii="Segoe UI" w:hAnsi="Segoe UI" w:cs="Segoe UI"/>
                <w:sz w:val="22"/>
                <w:szCs w:val="22"/>
              </w:rPr>
            </w:pPr>
            <w:r w:rsidRPr="002925F0">
              <w:rPr>
                <w:rFonts w:ascii="Segoe UI" w:hAnsi="Segoe UI" w:cs="Segoe UI"/>
                <w:b/>
                <w:sz w:val="22"/>
                <w:szCs w:val="22"/>
              </w:rPr>
              <w:t xml:space="preserve">Unit </w:t>
            </w:r>
            <w:r w:rsidR="00102A84" w:rsidRPr="002925F0">
              <w:rPr>
                <w:rFonts w:ascii="Segoe UI" w:hAnsi="Segoe UI" w:cs="Segoe UI"/>
                <w:b/>
                <w:sz w:val="22"/>
                <w:szCs w:val="22"/>
              </w:rPr>
              <w:t>7:</w:t>
            </w:r>
            <w:r w:rsidRPr="002925F0">
              <w:rPr>
                <w:rFonts w:ascii="Segoe UI" w:hAnsi="Segoe UI" w:cs="Segoe UI"/>
                <w:bCs/>
                <w:sz w:val="22"/>
                <w:szCs w:val="22"/>
              </w:rPr>
              <w:t xml:space="preserve">  </w:t>
            </w:r>
            <w:r w:rsidRPr="002925F0">
              <w:rPr>
                <w:rFonts w:ascii="Segoe UI" w:hAnsi="Segoe UI" w:cs="Segoe UI"/>
                <w:bCs/>
                <w:color w:val="000000"/>
                <w:sz w:val="22"/>
                <w:szCs w:val="22"/>
              </w:rPr>
              <w:t>Career Development and Employability</w:t>
            </w:r>
          </w:p>
        </w:tc>
        <w:tc>
          <w:tcPr>
            <w:tcW w:w="4629" w:type="dxa"/>
            <w:shd w:val="pct15" w:color="auto" w:fill="auto"/>
            <w:vAlign w:val="bottom"/>
          </w:tcPr>
          <w:p w14:paraId="54B8170A" w14:textId="7729C9A7" w:rsidR="00141F8C" w:rsidRPr="002925F0" w:rsidRDefault="00141F8C" w:rsidP="00141F8C">
            <w:pPr>
              <w:rPr>
                <w:rFonts w:ascii="Segoe UI" w:hAnsi="Segoe UI" w:cs="Segoe UI"/>
                <w:b/>
                <w:sz w:val="22"/>
                <w:szCs w:val="22"/>
              </w:rPr>
            </w:pPr>
            <w:r w:rsidRPr="002925F0">
              <w:rPr>
                <w:rFonts w:ascii="Segoe UI" w:hAnsi="Segoe UI" w:cs="Segoe UI"/>
                <w:b/>
                <w:sz w:val="22"/>
                <w:szCs w:val="22"/>
              </w:rPr>
              <w:t>Total Learning Hours for Unit:</w:t>
            </w:r>
            <w:r w:rsidRPr="002925F0">
              <w:rPr>
                <w:rFonts w:ascii="Segoe UI" w:hAnsi="Segoe UI" w:cs="Segoe UI"/>
                <w:bCs/>
                <w:sz w:val="22"/>
                <w:szCs w:val="22"/>
              </w:rPr>
              <w:t xml:space="preserve">  </w:t>
            </w:r>
            <w:r w:rsidR="003154BE" w:rsidRPr="002925F0">
              <w:rPr>
                <w:rFonts w:ascii="Segoe UI" w:hAnsi="Segoe UI" w:cs="Segoe UI"/>
                <w:bCs/>
                <w:sz w:val="22"/>
                <w:szCs w:val="22"/>
              </w:rPr>
              <w:t>1</w:t>
            </w:r>
            <w:r w:rsidR="00711F80" w:rsidRPr="002925F0">
              <w:rPr>
                <w:rFonts w:ascii="Segoe UI" w:hAnsi="Segoe UI" w:cs="Segoe UI"/>
                <w:bCs/>
                <w:sz w:val="22"/>
                <w:szCs w:val="22"/>
              </w:rPr>
              <w:t>0</w:t>
            </w:r>
          </w:p>
        </w:tc>
      </w:tr>
      <w:tr w:rsidR="00F22497" w:rsidRPr="002925F0" w14:paraId="0218B873" w14:textId="77777777" w:rsidTr="00141F8C">
        <w:trPr>
          <w:trHeight w:val="602"/>
          <w:jc w:val="center"/>
        </w:trPr>
        <w:tc>
          <w:tcPr>
            <w:tcW w:w="15019" w:type="dxa"/>
            <w:gridSpan w:val="4"/>
            <w:tcBorders>
              <w:bottom w:val="single" w:sz="4" w:space="0" w:color="auto"/>
            </w:tcBorders>
          </w:tcPr>
          <w:p w14:paraId="794AF384" w14:textId="77777777" w:rsidR="00F22497" w:rsidRPr="002925F0" w:rsidRDefault="00F22497" w:rsidP="00F22497">
            <w:pPr>
              <w:rPr>
                <w:rFonts w:ascii="Segoe UI" w:hAnsi="Segoe UI" w:cs="Segoe UI"/>
                <w:bCs/>
                <w:sz w:val="22"/>
                <w:szCs w:val="22"/>
              </w:rPr>
            </w:pPr>
            <w:r w:rsidRPr="002925F0">
              <w:rPr>
                <w:rFonts w:ascii="Segoe UI" w:hAnsi="Segoe UI" w:cs="Segoe UI"/>
                <w:b/>
                <w:sz w:val="22"/>
                <w:szCs w:val="22"/>
              </w:rPr>
              <w:t>Unit Summary</w:t>
            </w:r>
            <w:r w:rsidRPr="002925F0">
              <w:rPr>
                <w:rFonts w:ascii="Segoe UI" w:hAnsi="Segoe UI" w:cs="Segoe UI"/>
                <w:bCs/>
                <w:sz w:val="22"/>
                <w:szCs w:val="22"/>
              </w:rPr>
              <w:t xml:space="preserve">: </w:t>
            </w:r>
          </w:p>
          <w:p w14:paraId="4B6CFA53" w14:textId="7211E1A6" w:rsidR="00F22497" w:rsidRPr="002925F0" w:rsidRDefault="00F22497" w:rsidP="00F22497">
            <w:pPr>
              <w:rPr>
                <w:rFonts w:ascii="Segoe UI" w:hAnsi="Segoe UI" w:cs="Segoe UI"/>
                <w:sz w:val="22"/>
                <w:szCs w:val="22"/>
              </w:rPr>
            </w:pPr>
            <w:r w:rsidRPr="002925F0">
              <w:rPr>
                <w:rFonts w:ascii="Segoe UI" w:hAnsi="Segoe UI" w:cs="Segoe UI"/>
                <w:sz w:val="22"/>
                <w:szCs w:val="22"/>
              </w:rPr>
              <w:t>In this unit, students:</w:t>
            </w:r>
          </w:p>
          <w:p w14:paraId="0C5AAE3F" w14:textId="35BDEBA9" w:rsidR="00F22497" w:rsidRPr="002925F0" w:rsidRDefault="00F22497" w:rsidP="00396A12">
            <w:pPr>
              <w:pStyle w:val="ListParagraph"/>
              <w:numPr>
                <w:ilvl w:val="0"/>
                <w:numId w:val="45"/>
              </w:numPr>
              <w:rPr>
                <w:rFonts w:ascii="Segoe UI" w:hAnsi="Segoe UI" w:cs="Segoe UI"/>
                <w:b/>
                <w:sz w:val="22"/>
                <w:szCs w:val="22"/>
              </w:rPr>
            </w:pPr>
            <w:r w:rsidRPr="002925F0">
              <w:rPr>
                <w:rFonts w:ascii="Segoe UI" w:hAnsi="Segoe UI" w:cs="Segoe UI"/>
                <w:sz w:val="22"/>
                <w:szCs w:val="22"/>
              </w:rPr>
              <w:t>Understand how employability skills enhance their employment opportunities and job satisfaction. They will demonstrate key employability skills and</w:t>
            </w:r>
            <w:r w:rsidR="00874F5A">
              <w:rPr>
                <w:rFonts w:ascii="Segoe UI" w:hAnsi="Segoe UI" w:cs="Segoe UI"/>
                <w:sz w:val="22"/>
                <w:szCs w:val="22"/>
              </w:rPr>
              <w:t xml:space="preserve"> </w:t>
            </w:r>
            <w:r w:rsidRPr="002925F0">
              <w:rPr>
                <w:rFonts w:ascii="Segoe UI" w:hAnsi="Segoe UI" w:cs="Segoe UI"/>
                <w:sz w:val="22"/>
                <w:szCs w:val="22"/>
              </w:rPr>
              <w:t>maintain and upgrade skills, as needed.</w:t>
            </w:r>
          </w:p>
          <w:p w14:paraId="60A9208C" w14:textId="45433E32" w:rsidR="00820262" w:rsidRPr="002925F0" w:rsidRDefault="00286055" w:rsidP="00396A12">
            <w:pPr>
              <w:pStyle w:val="ListParagraph"/>
              <w:numPr>
                <w:ilvl w:val="0"/>
                <w:numId w:val="45"/>
              </w:numPr>
              <w:rPr>
                <w:rFonts w:ascii="Segoe UI" w:hAnsi="Segoe UI" w:cs="Segoe UI"/>
                <w:b/>
                <w:sz w:val="22"/>
                <w:szCs w:val="22"/>
              </w:rPr>
            </w:pPr>
            <w:r>
              <w:rPr>
                <w:rFonts w:ascii="Segoe UI" w:hAnsi="Segoe UI" w:cs="Segoe UI"/>
                <w:sz w:val="22"/>
                <w:szCs w:val="22"/>
              </w:rPr>
              <w:t>Develop components of a</w:t>
            </w:r>
            <w:r w:rsidR="00820262" w:rsidRPr="002925F0">
              <w:rPr>
                <w:rFonts w:ascii="Segoe UI" w:hAnsi="Segoe UI" w:cs="Segoe UI"/>
                <w:sz w:val="22"/>
                <w:szCs w:val="22"/>
              </w:rPr>
              <w:t xml:space="preserve"> Personal Portfolio which </w:t>
            </w:r>
            <w:r>
              <w:rPr>
                <w:rFonts w:ascii="Segoe UI" w:hAnsi="Segoe UI" w:cs="Segoe UI"/>
                <w:sz w:val="22"/>
                <w:szCs w:val="22"/>
              </w:rPr>
              <w:t>will be one component of the final</w:t>
            </w:r>
            <w:r w:rsidR="00820262" w:rsidRPr="002925F0">
              <w:rPr>
                <w:rFonts w:ascii="Segoe UI" w:hAnsi="Segoe UI" w:cs="Segoe UI"/>
                <w:sz w:val="22"/>
                <w:szCs w:val="22"/>
              </w:rPr>
              <w:t xml:space="preserve"> project for the Nursing Assistant Course.</w:t>
            </w:r>
          </w:p>
          <w:p w14:paraId="387881CF" w14:textId="686B7204" w:rsidR="009A6C6B" w:rsidRPr="002925F0" w:rsidRDefault="009A6C6B" w:rsidP="00396A12">
            <w:pPr>
              <w:pStyle w:val="ListParagraph"/>
              <w:numPr>
                <w:ilvl w:val="0"/>
                <w:numId w:val="45"/>
              </w:numPr>
              <w:rPr>
                <w:rFonts w:ascii="Segoe UI" w:hAnsi="Segoe UI" w:cs="Segoe UI"/>
                <w:b/>
                <w:sz w:val="22"/>
                <w:szCs w:val="22"/>
              </w:rPr>
            </w:pPr>
            <w:r w:rsidRPr="002925F0">
              <w:rPr>
                <w:rFonts w:ascii="Segoe UI" w:hAnsi="Segoe UI" w:cs="Segoe UI"/>
                <w:sz w:val="22"/>
                <w:szCs w:val="22"/>
              </w:rPr>
              <w:t>Develop a personalized career plan,</w:t>
            </w:r>
          </w:p>
        </w:tc>
      </w:tr>
      <w:tr w:rsidR="00141F8C" w:rsidRPr="002925F0" w14:paraId="3344D877" w14:textId="77777777" w:rsidTr="00141F8C">
        <w:trPr>
          <w:trHeight w:val="602"/>
          <w:jc w:val="center"/>
        </w:trPr>
        <w:tc>
          <w:tcPr>
            <w:tcW w:w="15019" w:type="dxa"/>
            <w:gridSpan w:val="4"/>
            <w:tcBorders>
              <w:bottom w:val="single" w:sz="4" w:space="0" w:color="auto"/>
            </w:tcBorders>
          </w:tcPr>
          <w:p w14:paraId="48F3E121" w14:textId="77777777" w:rsidR="00942FF3" w:rsidRPr="002925F0" w:rsidRDefault="00942FF3" w:rsidP="00942FF3">
            <w:pPr>
              <w:rPr>
                <w:rFonts w:ascii="Segoe UI" w:hAnsi="Segoe UI" w:cs="Segoe UI"/>
                <w:i/>
                <w:sz w:val="22"/>
                <w:szCs w:val="22"/>
              </w:rPr>
            </w:pPr>
            <w:r w:rsidRPr="002925F0">
              <w:rPr>
                <w:rFonts w:ascii="Segoe UI" w:hAnsi="Segoe UI" w:cs="Segoe UI"/>
                <w:b/>
                <w:sz w:val="22"/>
                <w:szCs w:val="22"/>
              </w:rPr>
              <w:t>Performance Assessments</w:t>
            </w:r>
            <w:r w:rsidRPr="002925F0">
              <w:rPr>
                <w:rFonts w:ascii="Segoe UI" w:hAnsi="Segoe UI" w:cs="Segoe UI"/>
                <w:bCs/>
                <w:sz w:val="22"/>
                <w:szCs w:val="22"/>
              </w:rPr>
              <w:t>:</w:t>
            </w:r>
            <w:r w:rsidRPr="002925F0">
              <w:rPr>
                <w:rFonts w:ascii="Segoe UI" w:hAnsi="Segoe UI" w:cs="Segoe UI"/>
                <w:i/>
                <w:sz w:val="22"/>
                <w:szCs w:val="22"/>
              </w:rPr>
              <w:t xml:space="preserve"> </w:t>
            </w:r>
            <w:r w:rsidRPr="002925F0">
              <w:rPr>
                <w:rFonts w:ascii="Segoe UI" w:hAnsi="Segoe UI" w:cs="Segoe UI"/>
                <w:bCs/>
                <w:sz w:val="22"/>
                <w:szCs w:val="22"/>
              </w:rPr>
              <w:t>(Districts to complete for each unit)</w:t>
            </w:r>
          </w:p>
          <w:p w14:paraId="4F109BA2" w14:textId="77777777" w:rsidR="00942FF3" w:rsidRDefault="00942FF3" w:rsidP="00942FF3">
            <w:pPr>
              <w:rPr>
                <w:rFonts w:ascii="Segoe UI" w:hAnsi="Segoe UI" w:cs="Segoe UI"/>
                <w:i/>
                <w:sz w:val="22"/>
                <w:szCs w:val="22"/>
              </w:rPr>
            </w:pPr>
            <w:r w:rsidRPr="002925F0">
              <w:rPr>
                <w:rFonts w:ascii="Segoe UI" w:hAnsi="Segoe UI" w:cs="Segoe UI"/>
                <w:i/>
                <w:sz w:val="22"/>
                <w:szCs w:val="22"/>
              </w:rPr>
              <w:t>Example assessments for this unit include:</w:t>
            </w:r>
          </w:p>
          <w:p w14:paraId="2121DE14" w14:textId="28DC5CBA" w:rsidR="007A6A31" w:rsidRPr="007A6A31" w:rsidRDefault="007A6A31" w:rsidP="00942FF3">
            <w:pPr>
              <w:pStyle w:val="Header"/>
              <w:numPr>
                <w:ilvl w:val="0"/>
                <w:numId w:val="104"/>
              </w:numPr>
              <w:rPr>
                <w:rFonts w:cs="Segoe UI"/>
                <w:szCs w:val="22"/>
              </w:rPr>
            </w:pPr>
            <w:r w:rsidRPr="00BC6C54">
              <w:rPr>
                <w:rFonts w:cs="Segoe UI"/>
                <w:b/>
                <w:bCs/>
                <w:szCs w:val="22"/>
              </w:rPr>
              <w:t>Classroom/theory evaluations of unit knowledge and skills</w:t>
            </w:r>
            <w:r w:rsidR="00BC6C54">
              <w:rPr>
                <w:rFonts w:cs="Segoe UI"/>
                <w:szCs w:val="22"/>
              </w:rPr>
              <w:t xml:space="preserve"> </w:t>
            </w:r>
            <w:r w:rsidR="00BC6C54" w:rsidRPr="00BC6C54">
              <w:rPr>
                <w:rFonts w:cs="Segoe UI"/>
                <w:b/>
                <w:bCs/>
                <w:szCs w:val="22"/>
              </w:rPr>
              <w:t xml:space="preserve">as identified in the Program </w:t>
            </w:r>
            <w:hyperlink r:id="rId39" w:history="1">
              <w:r w:rsidR="00BC6C54" w:rsidRPr="00BC6C54">
                <w:rPr>
                  <w:rStyle w:val="Hyperlink"/>
                  <w:rFonts w:cs="Segoe UI"/>
                  <w:b/>
                  <w:bCs/>
                  <w:szCs w:val="22"/>
                </w:rPr>
                <w:t>Evaluation Methods</w:t>
              </w:r>
            </w:hyperlink>
          </w:p>
          <w:p w14:paraId="6AC5A997" w14:textId="078132DB" w:rsidR="00D83FD6" w:rsidRPr="002925F0" w:rsidRDefault="003154BE" w:rsidP="00FD01F7">
            <w:pPr>
              <w:pStyle w:val="ListParagraph"/>
              <w:numPr>
                <w:ilvl w:val="0"/>
                <w:numId w:val="2"/>
              </w:numPr>
              <w:rPr>
                <w:rFonts w:ascii="Segoe UI" w:hAnsi="Segoe UI" w:cs="Segoe UI"/>
                <w:sz w:val="22"/>
                <w:szCs w:val="22"/>
              </w:rPr>
            </w:pPr>
            <w:r w:rsidRPr="002925F0">
              <w:rPr>
                <w:rFonts w:ascii="Segoe UI" w:hAnsi="Segoe UI" w:cs="Segoe UI"/>
                <w:sz w:val="22"/>
                <w:szCs w:val="22"/>
              </w:rPr>
              <w:t>Embedded throughout the course, in lab/clinical settings, students will demonstrate</w:t>
            </w:r>
            <w:r w:rsidR="005411ED" w:rsidRPr="002925F0">
              <w:rPr>
                <w:rFonts w:ascii="Segoe UI" w:hAnsi="Segoe UI" w:cs="Segoe UI"/>
                <w:sz w:val="22"/>
                <w:szCs w:val="22"/>
              </w:rPr>
              <w:t>, in writing and orally,</w:t>
            </w:r>
            <w:r w:rsidR="00D83FD6" w:rsidRPr="002925F0">
              <w:rPr>
                <w:rFonts w:ascii="Segoe UI" w:hAnsi="Segoe UI" w:cs="Segoe UI"/>
                <w:sz w:val="22"/>
                <w:szCs w:val="22"/>
              </w:rPr>
              <w:t xml:space="preserve"> </w:t>
            </w:r>
            <w:r w:rsidR="005411ED" w:rsidRPr="002925F0">
              <w:rPr>
                <w:rFonts w:ascii="Segoe UI" w:hAnsi="Segoe UI" w:cs="Segoe UI"/>
                <w:sz w:val="22"/>
                <w:szCs w:val="22"/>
              </w:rPr>
              <w:t xml:space="preserve">nursing assistant technical </w:t>
            </w:r>
            <w:r w:rsidR="004879F3" w:rsidRPr="002925F0">
              <w:rPr>
                <w:rFonts w:ascii="Segoe UI" w:hAnsi="Segoe UI" w:cs="Segoe UI"/>
                <w:sz w:val="22"/>
                <w:szCs w:val="22"/>
              </w:rPr>
              <w:t>skills</w:t>
            </w:r>
            <w:r w:rsidRPr="002925F0">
              <w:rPr>
                <w:rFonts w:ascii="Segoe UI" w:hAnsi="Segoe UI" w:cs="Segoe UI"/>
                <w:sz w:val="22"/>
                <w:szCs w:val="22"/>
              </w:rPr>
              <w:t xml:space="preserve"> and competencies</w:t>
            </w:r>
            <w:r w:rsidR="005411ED" w:rsidRPr="002925F0">
              <w:rPr>
                <w:rFonts w:ascii="Segoe UI" w:hAnsi="Segoe UI" w:cs="Segoe UI"/>
                <w:sz w:val="22"/>
                <w:szCs w:val="22"/>
              </w:rPr>
              <w:t xml:space="preserve"> and employability skills such as </w:t>
            </w:r>
            <w:r w:rsidR="00D83FD6" w:rsidRPr="002925F0">
              <w:rPr>
                <w:rFonts w:ascii="Segoe UI" w:hAnsi="Segoe UI" w:cs="Segoe UI"/>
                <w:sz w:val="22"/>
                <w:szCs w:val="22"/>
              </w:rPr>
              <w:t xml:space="preserve">professionalism, flexibility, problem solving, </w:t>
            </w:r>
            <w:r w:rsidR="005411ED" w:rsidRPr="002925F0">
              <w:rPr>
                <w:rFonts w:ascii="Segoe UI" w:hAnsi="Segoe UI" w:cs="Segoe UI"/>
                <w:sz w:val="22"/>
                <w:szCs w:val="22"/>
              </w:rPr>
              <w:t xml:space="preserve">and </w:t>
            </w:r>
            <w:r w:rsidR="00D83FD6" w:rsidRPr="002925F0">
              <w:rPr>
                <w:rFonts w:ascii="Segoe UI" w:hAnsi="Segoe UI" w:cs="Segoe UI"/>
                <w:sz w:val="22"/>
                <w:szCs w:val="22"/>
              </w:rPr>
              <w:t>critical thinking, as evaluated by the instructor in accordance with industry standards.</w:t>
            </w:r>
          </w:p>
          <w:p w14:paraId="3C07E863" w14:textId="77777777" w:rsidR="00D83FD6" w:rsidRPr="002925F0" w:rsidRDefault="00D83FD6" w:rsidP="00FD01F7">
            <w:pPr>
              <w:numPr>
                <w:ilvl w:val="1"/>
                <w:numId w:val="2"/>
              </w:numPr>
              <w:rPr>
                <w:rFonts w:ascii="Segoe UI" w:hAnsi="Segoe UI" w:cs="Segoe UI"/>
                <w:sz w:val="22"/>
                <w:szCs w:val="22"/>
              </w:rPr>
            </w:pPr>
            <w:r w:rsidRPr="002925F0">
              <w:rPr>
                <w:rFonts w:ascii="Segoe UI" w:hAnsi="Segoe UI" w:cs="Segoe UI"/>
                <w:sz w:val="22"/>
                <w:szCs w:val="22"/>
              </w:rPr>
              <w:t>Possible scoring guides:</w:t>
            </w:r>
          </w:p>
          <w:p w14:paraId="73B196FA" w14:textId="4DF3C858" w:rsidR="004879F3" w:rsidRPr="002925F0" w:rsidRDefault="004879F3" w:rsidP="00FD01F7">
            <w:pPr>
              <w:numPr>
                <w:ilvl w:val="2"/>
                <w:numId w:val="2"/>
              </w:numPr>
              <w:rPr>
                <w:rFonts w:ascii="Segoe UI" w:hAnsi="Segoe UI" w:cs="Segoe UI"/>
                <w:color w:val="000000"/>
                <w:sz w:val="22"/>
                <w:szCs w:val="22"/>
              </w:rPr>
            </w:pPr>
            <w:r w:rsidRPr="002925F0">
              <w:rPr>
                <w:rFonts w:ascii="Segoe UI" w:hAnsi="Segoe UI" w:cs="Segoe UI"/>
                <w:color w:val="000000"/>
                <w:sz w:val="22"/>
                <w:szCs w:val="22"/>
              </w:rPr>
              <w:t xml:space="preserve">Nursing Assistant Clinical Skills Checklist and Competency Evaluation </w:t>
            </w:r>
          </w:p>
          <w:p w14:paraId="166AF269" w14:textId="2F1A361D" w:rsidR="00D83FD6" w:rsidRPr="002925F0" w:rsidRDefault="004879F3" w:rsidP="00FD01F7">
            <w:pPr>
              <w:numPr>
                <w:ilvl w:val="2"/>
                <w:numId w:val="2"/>
              </w:numPr>
              <w:rPr>
                <w:rFonts w:ascii="Segoe UI" w:hAnsi="Segoe UI" w:cs="Segoe UI"/>
                <w:color w:val="000000"/>
                <w:sz w:val="22"/>
                <w:szCs w:val="22"/>
              </w:rPr>
            </w:pPr>
            <w:r w:rsidRPr="002925F0">
              <w:rPr>
                <w:rFonts w:ascii="Segoe UI" w:hAnsi="Segoe UI" w:cs="Segoe UI"/>
                <w:color w:val="000000"/>
                <w:sz w:val="22"/>
                <w:szCs w:val="22"/>
              </w:rPr>
              <w:t xml:space="preserve">Nursing Assistant Skills Lab Checklist and Competency Evaluation </w:t>
            </w:r>
          </w:p>
          <w:p w14:paraId="6A0B0D19" w14:textId="3DE58B4A" w:rsidR="00FD01F7" w:rsidRPr="002925F0" w:rsidRDefault="00D83FD6" w:rsidP="00FD01F7">
            <w:pPr>
              <w:numPr>
                <w:ilvl w:val="2"/>
                <w:numId w:val="2"/>
              </w:numPr>
              <w:rPr>
                <w:rFonts w:ascii="Segoe UI" w:hAnsi="Segoe UI" w:cs="Segoe UI"/>
                <w:color w:val="000000"/>
                <w:sz w:val="22"/>
                <w:szCs w:val="22"/>
              </w:rPr>
            </w:pPr>
            <w:r w:rsidRPr="002925F0">
              <w:rPr>
                <w:rFonts w:ascii="Segoe UI" w:hAnsi="Segoe UI" w:cs="Segoe UI"/>
                <w:color w:val="000000"/>
                <w:sz w:val="22"/>
                <w:szCs w:val="22"/>
              </w:rPr>
              <w:t xml:space="preserve">A scoring guide based on the 21st Century </w:t>
            </w:r>
            <w:r w:rsidR="00286055">
              <w:rPr>
                <w:rFonts w:ascii="Segoe UI" w:hAnsi="Segoe UI" w:cs="Segoe UI"/>
                <w:color w:val="000000"/>
                <w:sz w:val="22"/>
                <w:szCs w:val="22"/>
              </w:rPr>
              <w:t>skills</w:t>
            </w:r>
            <w:r w:rsidR="003154BE" w:rsidRPr="002925F0">
              <w:rPr>
                <w:rFonts w:ascii="Segoe UI" w:hAnsi="Segoe UI" w:cs="Segoe UI"/>
                <w:color w:val="000000"/>
                <w:sz w:val="22"/>
                <w:szCs w:val="22"/>
              </w:rPr>
              <w:t>/employability skills.</w:t>
            </w:r>
          </w:p>
          <w:p w14:paraId="66B9A5B7" w14:textId="06479120" w:rsidR="007D59AD" w:rsidRPr="002925F0" w:rsidRDefault="00FD01F7" w:rsidP="00FD01F7">
            <w:pPr>
              <w:numPr>
                <w:ilvl w:val="0"/>
                <w:numId w:val="2"/>
              </w:numPr>
              <w:rPr>
                <w:rFonts w:ascii="Segoe UI" w:hAnsi="Segoe UI" w:cs="Segoe UI"/>
                <w:color w:val="000000"/>
                <w:sz w:val="22"/>
                <w:szCs w:val="22"/>
              </w:rPr>
            </w:pPr>
            <w:r w:rsidRPr="002925F0">
              <w:rPr>
                <w:rFonts w:ascii="Segoe UI" w:hAnsi="Segoe UI" w:cs="Segoe UI"/>
                <w:color w:val="000000"/>
                <w:sz w:val="22"/>
                <w:szCs w:val="22"/>
              </w:rPr>
              <w:t xml:space="preserve">Using a variety of computer templates create personal and professional documents and correspondence. The student will develop components of </w:t>
            </w:r>
            <w:r w:rsidR="007D59AD" w:rsidRPr="002925F0">
              <w:rPr>
                <w:rFonts w:ascii="Segoe UI" w:hAnsi="Segoe UI" w:cs="Segoe UI"/>
                <w:color w:val="000000"/>
                <w:sz w:val="22"/>
                <w:szCs w:val="22"/>
              </w:rPr>
              <w:t xml:space="preserve">the Personal Portfolio </w:t>
            </w:r>
            <w:r w:rsidRPr="002925F0">
              <w:rPr>
                <w:rFonts w:ascii="Segoe UI" w:hAnsi="Segoe UI" w:cs="Segoe UI"/>
                <w:color w:val="000000"/>
                <w:sz w:val="22"/>
                <w:szCs w:val="22"/>
              </w:rPr>
              <w:t xml:space="preserve">throughout the Nursing Assistant Course.  This will be part of the </w:t>
            </w:r>
            <w:r w:rsidR="00286055">
              <w:rPr>
                <w:rFonts w:ascii="Segoe UI" w:hAnsi="Segoe UI" w:cs="Segoe UI"/>
                <w:color w:val="000000"/>
                <w:sz w:val="22"/>
                <w:szCs w:val="22"/>
              </w:rPr>
              <w:t>final</w:t>
            </w:r>
            <w:r w:rsidRPr="002925F0">
              <w:rPr>
                <w:rFonts w:ascii="Segoe UI" w:hAnsi="Segoe UI" w:cs="Segoe UI"/>
                <w:color w:val="000000"/>
                <w:sz w:val="22"/>
                <w:szCs w:val="22"/>
              </w:rPr>
              <w:t xml:space="preserve"> presentation </w:t>
            </w:r>
            <w:r w:rsidR="008C64DD" w:rsidRPr="002925F0">
              <w:rPr>
                <w:rFonts w:ascii="Segoe UI" w:hAnsi="Segoe UI" w:cs="Segoe UI"/>
                <w:color w:val="000000"/>
                <w:sz w:val="22"/>
                <w:szCs w:val="22"/>
              </w:rPr>
              <w:t>at the end of the course.  It is to include the following:</w:t>
            </w:r>
          </w:p>
          <w:p w14:paraId="7662C7CB" w14:textId="77777777" w:rsidR="008C64DD" w:rsidRPr="002925F0" w:rsidRDefault="008C64DD" w:rsidP="00FD01F7">
            <w:pPr>
              <w:numPr>
                <w:ilvl w:val="1"/>
                <w:numId w:val="2"/>
              </w:numPr>
              <w:rPr>
                <w:rFonts w:ascii="Segoe UI" w:hAnsi="Segoe UI" w:cs="Segoe UI"/>
                <w:sz w:val="22"/>
                <w:szCs w:val="22"/>
              </w:rPr>
            </w:pPr>
            <w:r w:rsidRPr="002925F0">
              <w:rPr>
                <w:rFonts w:ascii="Segoe UI" w:hAnsi="Segoe UI" w:cs="Segoe UI"/>
                <w:sz w:val="22"/>
                <w:szCs w:val="22"/>
              </w:rPr>
              <w:t>Résumé</w:t>
            </w:r>
          </w:p>
          <w:p w14:paraId="6A17251E" w14:textId="321A723D" w:rsidR="00FD01F7" w:rsidRPr="002925F0" w:rsidRDefault="00FD01F7" w:rsidP="00FD01F7">
            <w:pPr>
              <w:numPr>
                <w:ilvl w:val="1"/>
                <w:numId w:val="2"/>
              </w:numPr>
              <w:rPr>
                <w:rFonts w:ascii="Segoe UI" w:hAnsi="Segoe UI" w:cs="Segoe UI"/>
                <w:sz w:val="22"/>
                <w:szCs w:val="22"/>
              </w:rPr>
            </w:pPr>
            <w:r w:rsidRPr="002925F0">
              <w:rPr>
                <w:rFonts w:ascii="Segoe UI" w:hAnsi="Segoe UI" w:cs="Segoe UI"/>
                <w:sz w:val="22"/>
                <w:szCs w:val="22"/>
              </w:rPr>
              <w:t>Personal statement</w:t>
            </w:r>
          </w:p>
          <w:p w14:paraId="565021D9" w14:textId="4E4F9CB4" w:rsidR="00FD01F7" w:rsidRPr="002925F0" w:rsidRDefault="00FD01F7" w:rsidP="00FD01F7">
            <w:pPr>
              <w:numPr>
                <w:ilvl w:val="1"/>
                <w:numId w:val="2"/>
              </w:numPr>
              <w:rPr>
                <w:rFonts w:ascii="Segoe UI" w:hAnsi="Segoe UI" w:cs="Segoe UI"/>
                <w:sz w:val="22"/>
                <w:szCs w:val="22"/>
              </w:rPr>
            </w:pPr>
            <w:r w:rsidRPr="002925F0">
              <w:rPr>
                <w:rFonts w:ascii="Segoe UI" w:hAnsi="Segoe UI" w:cs="Segoe UI"/>
                <w:sz w:val="22"/>
                <w:szCs w:val="22"/>
              </w:rPr>
              <w:t>Personalized pathway plan</w:t>
            </w:r>
          </w:p>
          <w:p w14:paraId="46979EF9" w14:textId="351CE069" w:rsidR="008C64DD" w:rsidRPr="002925F0" w:rsidRDefault="008C64DD" w:rsidP="00FD01F7">
            <w:pPr>
              <w:numPr>
                <w:ilvl w:val="1"/>
                <w:numId w:val="2"/>
              </w:numPr>
              <w:rPr>
                <w:rFonts w:ascii="Segoe UI" w:hAnsi="Segoe UI" w:cs="Segoe UI"/>
                <w:sz w:val="22"/>
                <w:szCs w:val="22"/>
              </w:rPr>
            </w:pPr>
            <w:r w:rsidRPr="002925F0">
              <w:rPr>
                <w:rFonts w:ascii="Segoe UI" w:hAnsi="Segoe UI" w:cs="Segoe UI"/>
                <w:sz w:val="22"/>
                <w:szCs w:val="22"/>
              </w:rPr>
              <w:t>Application</w:t>
            </w:r>
            <w:r w:rsidR="004A64A8" w:rsidRPr="002925F0">
              <w:rPr>
                <w:rFonts w:ascii="Segoe UI" w:hAnsi="Segoe UI" w:cs="Segoe UI"/>
                <w:sz w:val="22"/>
                <w:szCs w:val="22"/>
              </w:rPr>
              <w:t xml:space="preserve"> for Employment</w:t>
            </w:r>
          </w:p>
          <w:p w14:paraId="41BA8369" w14:textId="77777777" w:rsidR="008C64DD" w:rsidRPr="002925F0" w:rsidRDefault="008C64DD" w:rsidP="00FD01F7">
            <w:pPr>
              <w:numPr>
                <w:ilvl w:val="1"/>
                <w:numId w:val="2"/>
              </w:numPr>
              <w:rPr>
                <w:rFonts w:ascii="Segoe UI" w:hAnsi="Segoe UI" w:cs="Segoe UI"/>
                <w:sz w:val="22"/>
                <w:szCs w:val="22"/>
              </w:rPr>
            </w:pPr>
            <w:r w:rsidRPr="002925F0">
              <w:rPr>
                <w:rFonts w:ascii="Segoe UI" w:hAnsi="Segoe UI" w:cs="Segoe UI"/>
                <w:sz w:val="22"/>
                <w:szCs w:val="22"/>
              </w:rPr>
              <w:t>Application letter</w:t>
            </w:r>
          </w:p>
          <w:p w14:paraId="3B3CCF5A" w14:textId="50E76B89" w:rsidR="008C64DD" w:rsidRPr="002925F0" w:rsidRDefault="008C64DD" w:rsidP="00FD01F7">
            <w:pPr>
              <w:numPr>
                <w:ilvl w:val="1"/>
                <w:numId w:val="2"/>
              </w:numPr>
              <w:rPr>
                <w:rFonts w:ascii="Segoe UI" w:hAnsi="Segoe UI" w:cs="Segoe UI"/>
                <w:sz w:val="22"/>
                <w:szCs w:val="22"/>
              </w:rPr>
            </w:pPr>
            <w:r w:rsidRPr="002925F0">
              <w:rPr>
                <w:rFonts w:ascii="Segoe UI" w:hAnsi="Segoe UI" w:cs="Segoe UI"/>
                <w:sz w:val="22"/>
                <w:szCs w:val="22"/>
              </w:rPr>
              <w:t>Employability skills</w:t>
            </w:r>
            <w:r w:rsidR="004A64A8" w:rsidRPr="002925F0">
              <w:rPr>
                <w:rFonts w:ascii="Segoe UI" w:hAnsi="Segoe UI" w:cs="Segoe UI"/>
                <w:sz w:val="22"/>
                <w:szCs w:val="22"/>
              </w:rPr>
              <w:t xml:space="preserve"> rubric</w:t>
            </w:r>
          </w:p>
          <w:p w14:paraId="26EB8A36" w14:textId="029735F5" w:rsidR="008C64DD" w:rsidRDefault="008C64DD" w:rsidP="00FD01F7">
            <w:pPr>
              <w:numPr>
                <w:ilvl w:val="1"/>
                <w:numId w:val="2"/>
              </w:numPr>
              <w:rPr>
                <w:rFonts w:ascii="Segoe UI" w:hAnsi="Segoe UI" w:cs="Segoe UI"/>
                <w:sz w:val="22"/>
                <w:szCs w:val="22"/>
              </w:rPr>
            </w:pPr>
            <w:r w:rsidRPr="002925F0">
              <w:rPr>
                <w:rFonts w:ascii="Segoe UI" w:hAnsi="Segoe UI" w:cs="Segoe UI"/>
                <w:sz w:val="22"/>
                <w:szCs w:val="22"/>
              </w:rPr>
              <w:t>Skills competency checklist and evaluation</w:t>
            </w:r>
          </w:p>
          <w:p w14:paraId="08A6C3EB" w14:textId="227F0E60" w:rsidR="00286055" w:rsidRPr="002925F0" w:rsidRDefault="00286055" w:rsidP="00FD01F7">
            <w:pPr>
              <w:numPr>
                <w:ilvl w:val="1"/>
                <w:numId w:val="2"/>
              </w:numPr>
              <w:rPr>
                <w:rFonts w:ascii="Segoe UI" w:hAnsi="Segoe UI" w:cs="Segoe UI"/>
                <w:sz w:val="22"/>
                <w:szCs w:val="22"/>
              </w:rPr>
            </w:pPr>
            <w:r>
              <w:rPr>
                <w:rFonts w:ascii="Segoe UI" w:hAnsi="Segoe UI" w:cs="Segoe UI"/>
                <w:sz w:val="22"/>
                <w:szCs w:val="22"/>
              </w:rPr>
              <w:t>Clinical competency checklist and evaluation</w:t>
            </w:r>
          </w:p>
          <w:p w14:paraId="3521FD47" w14:textId="6D5C2DCF" w:rsidR="008C64DD" w:rsidRPr="002925F0" w:rsidRDefault="008C64DD" w:rsidP="00FD01F7">
            <w:pPr>
              <w:numPr>
                <w:ilvl w:val="1"/>
                <w:numId w:val="2"/>
              </w:numPr>
              <w:rPr>
                <w:rFonts w:ascii="Segoe UI" w:hAnsi="Segoe UI" w:cs="Segoe UI"/>
                <w:sz w:val="22"/>
                <w:szCs w:val="22"/>
              </w:rPr>
            </w:pPr>
            <w:r w:rsidRPr="002925F0">
              <w:rPr>
                <w:rFonts w:ascii="Segoe UI" w:hAnsi="Segoe UI" w:cs="Segoe UI"/>
                <w:sz w:val="22"/>
                <w:szCs w:val="22"/>
              </w:rPr>
              <w:t>Clinical experience</w:t>
            </w:r>
            <w:r w:rsidR="00286055">
              <w:rPr>
                <w:rFonts w:ascii="Segoe UI" w:hAnsi="Segoe UI" w:cs="Segoe UI"/>
                <w:sz w:val="22"/>
                <w:szCs w:val="22"/>
              </w:rPr>
              <w:t xml:space="preserve"> completion</w:t>
            </w:r>
          </w:p>
          <w:p w14:paraId="73FE6774" w14:textId="36353E45" w:rsidR="008C64DD" w:rsidRPr="002925F0" w:rsidRDefault="008C64DD" w:rsidP="00FD01F7">
            <w:pPr>
              <w:numPr>
                <w:ilvl w:val="1"/>
                <w:numId w:val="2"/>
              </w:numPr>
              <w:rPr>
                <w:rFonts w:ascii="Segoe UI" w:hAnsi="Segoe UI" w:cs="Segoe UI"/>
                <w:sz w:val="22"/>
                <w:szCs w:val="22"/>
              </w:rPr>
            </w:pPr>
            <w:r w:rsidRPr="002925F0">
              <w:rPr>
                <w:rFonts w:ascii="Segoe UI" w:hAnsi="Segoe UI" w:cs="Segoe UI"/>
                <w:sz w:val="22"/>
                <w:szCs w:val="22"/>
              </w:rPr>
              <w:t>Reflection</w:t>
            </w:r>
            <w:r w:rsidR="00286055">
              <w:rPr>
                <w:rFonts w:ascii="Segoe UI" w:hAnsi="Segoe UI" w:cs="Segoe UI"/>
                <w:sz w:val="22"/>
                <w:szCs w:val="22"/>
              </w:rPr>
              <w:t xml:space="preserve"> essay</w:t>
            </w:r>
          </w:p>
          <w:p w14:paraId="2F6CA781" w14:textId="343D48F1" w:rsidR="008C64DD" w:rsidRPr="002925F0" w:rsidRDefault="008C64DD" w:rsidP="00FD01F7">
            <w:pPr>
              <w:numPr>
                <w:ilvl w:val="1"/>
                <w:numId w:val="2"/>
              </w:numPr>
              <w:rPr>
                <w:rFonts w:ascii="Segoe UI" w:hAnsi="Segoe UI" w:cs="Segoe UI"/>
                <w:color w:val="000000"/>
                <w:sz w:val="22"/>
                <w:szCs w:val="22"/>
              </w:rPr>
            </w:pPr>
            <w:r w:rsidRPr="002925F0">
              <w:rPr>
                <w:rFonts w:ascii="Segoe UI" w:hAnsi="Segoe UI" w:cs="Segoe UI"/>
                <w:sz w:val="22"/>
                <w:szCs w:val="22"/>
              </w:rPr>
              <w:t>Log of outside work including community service</w:t>
            </w:r>
          </w:p>
          <w:p w14:paraId="04A118E6" w14:textId="6DDBACB2" w:rsidR="00D83FD6" w:rsidRPr="007A6A31" w:rsidRDefault="00820262" w:rsidP="009D0089">
            <w:pPr>
              <w:numPr>
                <w:ilvl w:val="0"/>
                <w:numId w:val="2"/>
              </w:numPr>
              <w:rPr>
                <w:rFonts w:ascii="Segoe UI" w:hAnsi="Segoe UI" w:cs="Segoe UI"/>
                <w:color w:val="000000"/>
                <w:sz w:val="22"/>
                <w:szCs w:val="22"/>
              </w:rPr>
            </w:pPr>
            <w:r w:rsidRPr="002925F0">
              <w:rPr>
                <w:rFonts w:ascii="Segoe UI" w:hAnsi="Segoe UI" w:cs="Segoe UI"/>
                <w:color w:val="000000"/>
                <w:sz w:val="22"/>
                <w:szCs w:val="22"/>
              </w:rPr>
              <w:t>Create</w:t>
            </w:r>
            <w:r w:rsidR="009D0089" w:rsidRPr="002925F0">
              <w:rPr>
                <w:rFonts w:ascii="Segoe UI" w:hAnsi="Segoe UI" w:cs="Segoe UI"/>
                <w:color w:val="000000"/>
                <w:sz w:val="22"/>
                <w:szCs w:val="22"/>
              </w:rPr>
              <w:t xml:space="preserve"> a personalized career plan based on research into various healthcare careers. </w:t>
            </w:r>
            <w:r w:rsidRPr="002925F0">
              <w:rPr>
                <w:rFonts w:ascii="Segoe UI" w:hAnsi="Segoe UI" w:cs="Segoe UI"/>
                <w:color w:val="000000"/>
                <w:sz w:val="22"/>
                <w:szCs w:val="22"/>
              </w:rPr>
              <w:t>R</w:t>
            </w:r>
            <w:r w:rsidR="009D0089" w:rsidRPr="002925F0">
              <w:rPr>
                <w:rFonts w:ascii="Segoe UI" w:hAnsi="Segoe UI" w:cs="Segoe UI"/>
                <w:color w:val="000000"/>
                <w:sz w:val="22"/>
                <w:szCs w:val="22"/>
              </w:rPr>
              <w:t>esearch levels of education, credentialing requirements, and employment trends in health professions. Include information about long term goals for their clinical experience and the skills they need to acquire to meet their career options. The plan will become part of the student’s portfolio. Instructors assess with a rubric.</w:t>
            </w:r>
          </w:p>
        </w:tc>
      </w:tr>
      <w:tr w:rsidR="00141F8C" w:rsidRPr="002925F0" w14:paraId="5673BE2A" w14:textId="77777777" w:rsidTr="00141F8C">
        <w:trPr>
          <w:trHeight w:val="170"/>
          <w:jc w:val="center"/>
        </w:trPr>
        <w:tc>
          <w:tcPr>
            <w:tcW w:w="15019" w:type="dxa"/>
            <w:gridSpan w:val="4"/>
          </w:tcPr>
          <w:p w14:paraId="30944275" w14:textId="77777777" w:rsidR="00942FF3" w:rsidRPr="002925F0" w:rsidRDefault="00942FF3" w:rsidP="00942FF3">
            <w:pPr>
              <w:pBdr>
                <w:top w:val="nil"/>
                <w:left w:val="nil"/>
                <w:bottom w:val="nil"/>
                <w:right w:val="nil"/>
                <w:between w:val="nil"/>
                <w:bar w:val="nil"/>
              </w:pBdr>
              <w:rPr>
                <w:rFonts w:ascii="Segoe UI" w:eastAsia="Arial" w:hAnsi="Segoe UI" w:cs="Segoe UI"/>
                <w:bCs/>
                <w:color w:val="000000"/>
                <w:sz w:val="22"/>
                <w:szCs w:val="22"/>
                <w:u w:color="000000"/>
                <w:bdr w:val="nil"/>
              </w:rPr>
            </w:pPr>
            <w:r w:rsidRPr="002925F0">
              <w:rPr>
                <w:rFonts w:ascii="Segoe UI" w:eastAsia="Arial" w:hAnsi="Segoe UI" w:cs="Segoe UI"/>
                <w:b/>
                <w:color w:val="000000"/>
                <w:sz w:val="22"/>
                <w:szCs w:val="22"/>
                <w:u w:color="000000"/>
                <w:bdr w:val="nil"/>
              </w:rPr>
              <w:lastRenderedPageBreak/>
              <w:t>Leadership Alignment</w:t>
            </w:r>
            <w:r w:rsidRPr="002925F0">
              <w:rPr>
                <w:rFonts w:ascii="Segoe UI" w:eastAsia="Arial" w:hAnsi="Segoe UI" w:cs="Segoe UI"/>
                <w:bCs/>
                <w:color w:val="000000"/>
                <w:sz w:val="22"/>
                <w:szCs w:val="22"/>
                <w:u w:color="000000"/>
                <w:bdr w:val="nil"/>
              </w:rPr>
              <w:t>: (Districts to complete for each unit)</w:t>
            </w:r>
          </w:p>
          <w:p w14:paraId="42C65C6B" w14:textId="77777777" w:rsidR="00942FF3" w:rsidRPr="002925F0" w:rsidRDefault="00942FF3" w:rsidP="00942FF3">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925F0">
              <w:rPr>
                <w:rFonts w:ascii="Segoe UI" w:eastAsia="Segoe UI" w:hAnsi="Segoe UI" w:cs="Segoe UI"/>
                <w:i/>
                <w:iCs/>
                <w:color w:val="000000"/>
                <w:sz w:val="22"/>
                <w:szCs w:val="22"/>
                <w:u w:color="000000"/>
                <w:bdr w:val="nil"/>
              </w:rPr>
              <w:t>Leadership alignment must include a unit specific project/activity that aligns with the 21</w:t>
            </w:r>
            <w:r w:rsidRPr="002925F0">
              <w:rPr>
                <w:rFonts w:ascii="Segoe UI" w:eastAsia="Segoe UI" w:hAnsi="Segoe UI" w:cs="Segoe UI"/>
                <w:i/>
                <w:iCs/>
                <w:color w:val="000000"/>
                <w:sz w:val="22"/>
                <w:szCs w:val="22"/>
                <w:u w:color="000000"/>
                <w:bdr w:val="nil"/>
                <w:vertAlign w:val="superscript"/>
              </w:rPr>
              <w:t>st</w:t>
            </w:r>
            <w:r w:rsidRPr="002925F0">
              <w:rPr>
                <w:rFonts w:ascii="Segoe UI" w:eastAsia="Segoe UI" w:hAnsi="Segoe UI" w:cs="Segoe UI"/>
                <w:i/>
                <w:iCs/>
                <w:color w:val="000000"/>
                <w:sz w:val="22"/>
                <w:szCs w:val="22"/>
                <w:u w:color="000000"/>
                <w:bdr w:val="nil"/>
              </w:rPr>
              <w:t xml:space="preserve"> Century Leadership Skills. </w:t>
            </w:r>
          </w:p>
          <w:p w14:paraId="79C577D8" w14:textId="710DF1E8" w:rsidR="00D83FD6" w:rsidRPr="002925F0" w:rsidRDefault="00942FF3" w:rsidP="00942FF3">
            <w:pPr>
              <w:rPr>
                <w:rFonts w:ascii="Segoe UI" w:hAnsi="Segoe UI" w:cs="Segoe UI"/>
                <w:i/>
                <w:sz w:val="22"/>
                <w:szCs w:val="22"/>
              </w:rPr>
            </w:pPr>
            <w:r w:rsidRPr="002925F0">
              <w:rPr>
                <w:rFonts w:ascii="Segoe UI" w:eastAsia="Segoe UI" w:hAnsi="Segoe UI" w:cs="Segoe UI"/>
                <w:i/>
                <w:iCs/>
                <w:sz w:val="22"/>
                <w:szCs w:val="22"/>
              </w:rPr>
              <w:t>Example:</w:t>
            </w:r>
          </w:p>
          <w:p w14:paraId="2793A3CA" w14:textId="3B1E6050" w:rsidR="00D83FD6" w:rsidRPr="002925F0" w:rsidRDefault="00D83FD6" w:rsidP="00396A12">
            <w:pPr>
              <w:numPr>
                <w:ilvl w:val="0"/>
                <w:numId w:val="20"/>
              </w:numPr>
              <w:rPr>
                <w:rFonts w:ascii="Segoe UI" w:hAnsi="Segoe UI" w:cs="Segoe UI"/>
                <w:sz w:val="22"/>
                <w:szCs w:val="22"/>
                <w:u w:val="single"/>
              </w:rPr>
            </w:pPr>
            <w:r w:rsidRPr="002925F0">
              <w:rPr>
                <w:rFonts w:ascii="Segoe UI" w:hAnsi="Segoe UI" w:cs="Segoe UI"/>
                <w:sz w:val="22"/>
                <w:szCs w:val="22"/>
              </w:rPr>
              <w:t>Using National HOSA Community Awareness guidelines,</w:t>
            </w:r>
            <w:r w:rsidR="00B448C8">
              <w:rPr>
                <w:rFonts w:ascii="Segoe UI" w:hAnsi="Segoe UI" w:cs="Segoe UI"/>
                <w:sz w:val="22"/>
                <w:szCs w:val="22"/>
              </w:rPr>
              <w:t xml:space="preserve"> </w:t>
            </w:r>
            <w:r w:rsidR="00B448C8" w:rsidRPr="00B448C8">
              <w:rPr>
                <w:rFonts w:ascii="Segoe UI" w:hAnsi="Segoe UI" w:cs="Segoe UI"/>
                <w:sz w:val="22"/>
                <w:szCs w:val="22"/>
                <w:u w:val="single"/>
              </w:rPr>
              <w:t>manage products</w:t>
            </w:r>
            <w:r w:rsidR="00B448C8" w:rsidRPr="00B448C8">
              <w:rPr>
                <w:rFonts w:ascii="Segoe UI" w:hAnsi="Segoe UI" w:cs="Segoe UI"/>
                <w:sz w:val="22"/>
                <w:szCs w:val="22"/>
              </w:rPr>
              <w:t xml:space="preserve"> (10.A.2) and </w:t>
            </w:r>
            <w:r w:rsidR="00B448C8" w:rsidRPr="00B448C8">
              <w:rPr>
                <w:rFonts w:ascii="Segoe UI" w:hAnsi="Segoe UI" w:cs="Segoe UI"/>
                <w:sz w:val="22"/>
                <w:szCs w:val="22"/>
                <w:u w:val="single"/>
              </w:rPr>
              <w:t>produce results</w:t>
            </w:r>
            <w:r w:rsidR="00B448C8" w:rsidRPr="00B448C8">
              <w:rPr>
                <w:rFonts w:ascii="Segoe UI" w:hAnsi="Segoe UI" w:cs="Segoe UI"/>
                <w:sz w:val="22"/>
                <w:szCs w:val="22"/>
              </w:rPr>
              <w:t xml:space="preserve"> </w:t>
            </w:r>
            <w:r w:rsidR="00B448C8">
              <w:rPr>
                <w:rFonts w:ascii="Segoe UI" w:hAnsi="Segoe UI" w:cs="Segoe UI"/>
                <w:sz w:val="22"/>
                <w:szCs w:val="22"/>
              </w:rPr>
              <w:t xml:space="preserve">[10.B.1 (a-g)] when creating and </w:t>
            </w:r>
            <w:r w:rsidRPr="002925F0">
              <w:rPr>
                <w:rFonts w:ascii="Segoe UI" w:hAnsi="Segoe UI" w:cs="Segoe UI"/>
                <w:sz w:val="22"/>
                <w:szCs w:val="22"/>
              </w:rPr>
              <w:t>present</w:t>
            </w:r>
            <w:r w:rsidR="00B448C8">
              <w:rPr>
                <w:rFonts w:ascii="Segoe UI" w:hAnsi="Segoe UI" w:cs="Segoe UI"/>
                <w:sz w:val="22"/>
                <w:szCs w:val="22"/>
              </w:rPr>
              <w:t>ing</w:t>
            </w:r>
            <w:r w:rsidRPr="002925F0">
              <w:rPr>
                <w:rFonts w:ascii="Segoe UI" w:hAnsi="Segoe UI" w:cs="Segoe UI"/>
                <w:sz w:val="22"/>
                <w:szCs w:val="22"/>
              </w:rPr>
              <w:t xml:space="preserve"> a project to the Board of Directors of the local healthcare facility. The project could include but is not limited to healthcare worker needs, education, salaries, cross training, concerns, and activities necessary to meet the workforce needs in healthcare for ten years. </w:t>
            </w:r>
          </w:p>
          <w:p w14:paraId="40B76392" w14:textId="23224AE7" w:rsidR="00141F8C" w:rsidRPr="002925F0" w:rsidRDefault="00D83FD6" w:rsidP="00396A12">
            <w:pPr>
              <w:numPr>
                <w:ilvl w:val="0"/>
                <w:numId w:val="20"/>
              </w:numPr>
              <w:rPr>
                <w:rFonts w:ascii="Segoe UI" w:hAnsi="Segoe UI" w:cs="Segoe UI"/>
                <w:sz w:val="22"/>
                <w:szCs w:val="22"/>
                <w:u w:val="single"/>
              </w:rPr>
            </w:pPr>
            <w:r w:rsidRPr="002925F0">
              <w:rPr>
                <w:rFonts w:ascii="Segoe UI" w:hAnsi="Segoe UI" w:cs="Segoe UI"/>
                <w:sz w:val="22"/>
                <w:szCs w:val="22"/>
              </w:rPr>
              <w:t>Students</w:t>
            </w:r>
            <w:r w:rsidR="00C30FE6">
              <w:rPr>
                <w:rFonts w:ascii="Segoe UI" w:hAnsi="Segoe UI" w:cs="Segoe UI"/>
                <w:sz w:val="22"/>
                <w:szCs w:val="22"/>
              </w:rPr>
              <w:t xml:space="preserve"> expand their </w:t>
            </w:r>
            <w:r w:rsidR="00C30FE6" w:rsidRPr="00C30FE6">
              <w:rPr>
                <w:rFonts w:ascii="Segoe UI" w:hAnsi="Segoe UI" w:cs="Segoe UI"/>
                <w:sz w:val="22"/>
                <w:szCs w:val="22"/>
                <w:u w:val="single"/>
              </w:rPr>
              <w:t>global awareness</w:t>
            </w:r>
            <w:r w:rsidR="00C30FE6">
              <w:rPr>
                <w:rFonts w:ascii="Segoe UI" w:hAnsi="Segoe UI" w:cs="Segoe UI"/>
                <w:sz w:val="22"/>
                <w:szCs w:val="22"/>
              </w:rPr>
              <w:t xml:space="preserve"> (12.A.2) by</w:t>
            </w:r>
            <w:r w:rsidRPr="002925F0">
              <w:rPr>
                <w:rFonts w:ascii="Segoe UI" w:hAnsi="Segoe UI" w:cs="Segoe UI"/>
                <w:sz w:val="22"/>
                <w:szCs w:val="22"/>
              </w:rPr>
              <w:t xml:space="preserve"> log</w:t>
            </w:r>
            <w:r w:rsidR="00C30FE6">
              <w:rPr>
                <w:rFonts w:ascii="Segoe UI" w:hAnsi="Segoe UI" w:cs="Segoe UI"/>
                <w:sz w:val="22"/>
                <w:szCs w:val="22"/>
              </w:rPr>
              <w:t>ging</w:t>
            </w:r>
            <w:r w:rsidRPr="002925F0">
              <w:rPr>
                <w:rFonts w:ascii="Segoe UI" w:hAnsi="Segoe UI" w:cs="Segoe UI"/>
                <w:sz w:val="22"/>
                <w:szCs w:val="22"/>
              </w:rPr>
              <w:t xml:space="preserve"> </w:t>
            </w:r>
            <w:r w:rsidR="00820262" w:rsidRPr="002925F0">
              <w:rPr>
                <w:rFonts w:ascii="Segoe UI" w:hAnsi="Segoe UI" w:cs="Segoe UI"/>
                <w:sz w:val="22"/>
                <w:szCs w:val="22"/>
              </w:rPr>
              <w:t>15</w:t>
            </w:r>
            <w:r w:rsidRPr="002925F0">
              <w:rPr>
                <w:rFonts w:ascii="Segoe UI" w:hAnsi="Segoe UI" w:cs="Segoe UI"/>
                <w:sz w:val="22"/>
                <w:szCs w:val="22"/>
              </w:rPr>
              <w:t xml:space="preserve"> hours of community service hours outside the classroom.</w:t>
            </w:r>
          </w:p>
        </w:tc>
      </w:tr>
      <w:tr w:rsidR="00141F8C" w:rsidRPr="002925F0" w14:paraId="2EBDDE40" w14:textId="77777777" w:rsidTr="00141F8C">
        <w:trPr>
          <w:trHeight w:val="170"/>
          <w:jc w:val="center"/>
        </w:trPr>
        <w:tc>
          <w:tcPr>
            <w:tcW w:w="15019" w:type="dxa"/>
            <w:gridSpan w:val="4"/>
          </w:tcPr>
          <w:p w14:paraId="31534134" w14:textId="77777777" w:rsidR="00141F8C" w:rsidRPr="002925F0" w:rsidRDefault="00141F8C" w:rsidP="00141F8C">
            <w:pPr>
              <w:rPr>
                <w:rFonts w:ascii="Segoe UI" w:hAnsi="Segoe UI" w:cs="Segoe UI"/>
                <w:sz w:val="22"/>
                <w:szCs w:val="22"/>
              </w:rPr>
            </w:pPr>
            <w:r w:rsidRPr="002925F0">
              <w:rPr>
                <w:rFonts w:ascii="Segoe UI" w:hAnsi="Segoe UI" w:cs="Segoe UI"/>
                <w:b/>
                <w:sz w:val="22"/>
                <w:szCs w:val="22"/>
              </w:rPr>
              <w:t>Industry Standards and/or Competencies</w:t>
            </w:r>
            <w:r w:rsidRPr="002925F0">
              <w:rPr>
                <w:rFonts w:ascii="Segoe UI" w:hAnsi="Segoe UI" w:cs="Segoe UI"/>
                <w:sz w:val="22"/>
                <w:szCs w:val="22"/>
              </w:rPr>
              <w:t>:</w:t>
            </w:r>
          </w:p>
          <w:p w14:paraId="1EA5B564" w14:textId="77777777" w:rsidR="00B16A38" w:rsidRPr="002925F0" w:rsidRDefault="00B16A38" w:rsidP="00B16A38">
            <w:pPr>
              <w:rPr>
                <w:rFonts w:ascii="Segoe UI" w:hAnsi="Segoe UI" w:cs="Segoe UI"/>
                <w:b/>
                <w:sz w:val="22"/>
                <w:szCs w:val="22"/>
              </w:rPr>
            </w:pPr>
            <w:r w:rsidRPr="002925F0">
              <w:rPr>
                <w:rFonts w:ascii="Segoe UI" w:hAnsi="Segoe UI" w:cs="Segoe UI"/>
                <w:b/>
                <w:sz w:val="22"/>
                <w:szCs w:val="22"/>
              </w:rPr>
              <w:t>National Health Science Standards:</w:t>
            </w:r>
          </w:p>
          <w:p w14:paraId="6E8619BA" w14:textId="77777777" w:rsidR="00D83FD6" w:rsidRPr="002925F0" w:rsidRDefault="00D83FD6" w:rsidP="00D83FD6">
            <w:pPr>
              <w:rPr>
                <w:rFonts w:ascii="Segoe UI" w:hAnsi="Segoe UI" w:cs="Segoe UI"/>
                <w:sz w:val="22"/>
                <w:szCs w:val="22"/>
              </w:rPr>
            </w:pPr>
            <w:r w:rsidRPr="002925F0">
              <w:rPr>
                <w:rFonts w:ascii="Segoe UI" w:hAnsi="Segoe UI" w:cs="Segoe UI"/>
                <w:sz w:val="22"/>
                <w:szCs w:val="22"/>
              </w:rPr>
              <w:t>Foundation Standard 4: Employability Skills</w:t>
            </w:r>
          </w:p>
          <w:p w14:paraId="430D5693" w14:textId="77777777" w:rsidR="00494861" w:rsidRPr="002925F0" w:rsidRDefault="00494861" w:rsidP="00494861">
            <w:pPr>
              <w:rPr>
                <w:rFonts w:ascii="Segoe UI" w:hAnsi="Segoe UI" w:cs="Segoe UI"/>
                <w:sz w:val="22"/>
                <w:szCs w:val="22"/>
              </w:rPr>
            </w:pPr>
            <w:r w:rsidRPr="002925F0">
              <w:rPr>
                <w:rFonts w:ascii="Segoe UI" w:hAnsi="Segoe UI" w:cs="Segoe UI"/>
                <w:sz w:val="22"/>
                <w:szCs w:val="22"/>
              </w:rPr>
              <w:t xml:space="preserve">Use employability skills to enhance employment opportunities and job satisfaction. </w:t>
            </w:r>
          </w:p>
          <w:p w14:paraId="761EC13B" w14:textId="43416DA0" w:rsidR="00D83FD6" w:rsidRPr="002925F0" w:rsidRDefault="00494861" w:rsidP="00494861">
            <w:pPr>
              <w:rPr>
                <w:rFonts w:ascii="Segoe UI" w:hAnsi="Segoe UI" w:cs="Segoe UI"/>
                <w:sz w:val="22"/>
                <w:szCs w:val="22"/>
              </w:rPr>
            </w:pPr>
            <w:r w:rsidRPr="002925F0">
              <w:rPr>
                <w:rFonts w:ascii="Segoe UI" w:hAnsi="Segoe UI" w:cs="Segoe UI"/>
                <w:sz w:val="22"/>
                <w:szCs w:val="22"/>
              </w:rPr>
              <w:t xml:space="preserve">            </w:t>
            </w:r>
            <w:r w:rsidR="00D83FD6" w:rsidRPr="002925F0">
              <w:rPr>
                <w:rFonts w:ascii="Segoe UI" w:hAnsi="Segoe UI" w:cs="Segoe UI"/>
                <w:sz w:val="22"/>
                <w:szCs w:val="22"/>
              </w:rPr>
              <w:t>4.1 Personal Traits of the Healthcare Professional</w:t>
            </w:r>
          </w:p>
          <w:p w14:paraId="069DA3EF" w14:textId="77777777" w:rsidR="00494861" w:rsidRPr="002925F0" w:rsidRDefault="00494861" w:rsidP="00D83FD6">
            <w:pPr>
              <w:ind w:left="1440"/>
              <w:rPr>
                <w:rFonts w:ascii="Segoe UI" w:hAnsi="Segoe UI" w:cs="Segoe UI"/>
                <w:sz w:val="22"/>
                <w:szCs w:val="22"/>
              </w:rPr>
            </w:pPr>
            <w:r w:rsidRPr="002925F0">
              <w:rPr>
                <w:rFonts w:ascii="Segoe UI" w:hAnsi="Segoe UI" w:cs="Segoe UI"/>
                <w:sz w:val="22"/>
                <w:szCs w:val="22"/>
              </w:rPr>
              <w:t xml:space="preserve">4.1.1 Identify personal traits and attitudes desirable in a career ready member of a health team. </w:t>
            </w:r>
          </w:p>
          <w:p w14:paraId="1E11AC09" w14:textId="68A6C8D3" w:rsidR="00D83FD6" w:rsidRPr="002925F0" w:rsidRDefault="00D83FD6" w:rsidP="00D83FD6">
            <w:pPr>
              <w:ind w:left="1440"/>
              <w:rPr>
                <w:rFonts w:ascii="Segoe UI" w:hAnsi="Segoe UI" w:cs="Segoe UI"/>
                <w:sz w:val="22"/>
                <w:szCs w:val="22"/>
              </w:rPr>
            </w:pPr>
            <w:r w:rsidRPr="002925F0">
              <w:rPr>
                <w:rFonts w:ascii="Segoe UI" w:hAnsi="Segoe UI" w:cs="Segoe UI"/>
                <w:sz w:val="22"/>
                <w:szCs w:val="22"/>
              </w:rPr>
              <w:t>4.1</w:t>
            </w:r>
            <w:r w:rsidR="00494861" w:rsidRPr="002925F0">
              <w:rPr>
                <w:rFonts w:ascii="Segoe UI" w:hAnsi="Segoe UI" w:cs="Segoe UI"/>
                <w:sz w:val="22"/>
                <w:szCs w:val="22"/>
              </w:rPr>
              <w:t>.</w:t>
            </w:r>
            <w:r w:rsidRPr="002925F0">
              <w:rPr>
                <w:rFonts w:ascii="Segoe UI" w:hAnsi="Segoe UI" w:cs="Segoe UI"/>
                <w:sz w:val="22"/>
                <w:szCs w:val="22"/>
              </w:rPr>
              <w:t>2 Summarize professional standards as they apply to hygiene, dress, language, confidentiality and behavior.</w:t>
            </w:r>
          </w:p>
          <w:p w14:paraId="27019842" w14:textId="77777777" w:rsidR="00D83FD6" w:rsidRPr="002925F0" w:rsidRDefault="00D83FD6" w:rsidP="00D83FD6">
            <w:pPr>
              <w:ind w:left="720"/>
              <w:rPr>
                <w:rFonts w:ascii="Segoe UI" w:hAnsi="Segoe UI" w:cs="Segoe UI"/>
                <w:sz w:val="22"/>
                <w:szCs w:val="22"/>
              </w:rPr>
            </w:pPr>
            <w:r w:rsidRPr="002925F0">
              <w:rPr>
                <w:rFonts w:ascii="Segoe UI" w:hAnsi="Segoe UI" w:cs="Segoe UI"/>
                <w:sz w:val="22"/>
                <w:szCs w:val="22"/>
              </w:rPr>
              <w:t>4.2 Employability Skills</w:t>
            </w:r>
          </w:p>
          <w:p w14:paraId="033ADE4B" w14:textId="0719241E" w:rsidR="00D83FD6" w:rsidRPr="002925F0" w:rsidRDefault="00D83FD6" w:rsidP="00D83FD6">
            <w:pPr>
              <w:ind w:left="1440"/>
              <w:rPr>
                <w:rFonts w:ascii="Segoe UI" w:hAnsi="Segoe UI" w:cs="Segoe UI"/>
                <w:sz w:val="22"/>
                <w:szCs w:val="22"/>
              </w:rPr>
            </w:pPr>
            <w:r w:rsidRPr="002925F0">
              <w:rPr>
                <w:rFonts w:ascii="Segoe UI" w:hAnsi="Segoe UI" w:cs="Segoe UI"/>
                <w:sz w:val="22"/>
                <w:szCs w:val="22"/>
              </w:rPr>
              <w:t>4.2</w:t>
            </w:r>
            <w:r w:rsidR="00494861" w:rsidRPr="002925F0">
              <w:rPr>
                <w:rFonts w:ascii="Segoe UI" w:hAnsi="Segoe UI" w:cs="Segoe UI"/>
                <w:sz w:val="22"/>
                <w:szCs w:val="22"/>
              </w:rPr>
              <w:t>.</w:t>
            </w:r>
            <w:r w:rsidRPr="002925F0">
              <w:rPr>
                <w:rFonts w:ascii="Segoe UI" w:hAnsi="Segoe UI" w:cs="Segoe UI"/>
                <w:sz w:val="22"/>
                <w:szCs w:val="22"/>
              </w:rPr>
              <w:t>1 Apply employability skills</w:t>
            </w:r>
            <w:r w:rsidR="00B0224D" w:rsidRPr="002925F0">
              <w:rPr>
                <w:rFonts w:ascii="Segoe UI" w:hAnsi="Segoe UI" w:cs="Segoe UI"/>
                <w:sz w:val="22"/>
                <w:szCs w:val="22"/>
              </w:rPr>
              <w:t>/soft skills</w:t>
            </w:r>
            <w:r w:rsidRPr="002925F0">
              <w:rPr>
                <w:rFonts w:ascii="Segoe UI" w:hAnsi="Segoe UI" w:cs="Segoe UI"/>
                <w:sz w:val="22"/>
                <w:szCs w:val="22"/>
              </w:rPr>
              <w:t xml:space="preserve"> in healthcare.</w:t>
            </w:r>
          </w:p>
          <w:p w14:paraId="046E8D36" w14:textId="77777777" w:rsidR="00D83FD6" w:rsidRPr="002925F0" w:rsidRDefault="00D83FD6" w:rsidP="00D83FD6">
            <w:pPr>
              <w:ind w:left="720"/>
              <w:rPr>
                <w:rFonts w:ascii="Segoe UI" w:hAnsi="Segoe UI" w:cs="Segoe UI"/>
                <w:sz w:val="22"/>
                <w:szCs w:val="22"/>
              </w:rPr>
            </w:pPr>
            <w:r w:rsidRPr="002925F0">
              <w:rPr>
                <w:rFonts w:ascii="Segoe UI" w:hAnsi="Segoe UI" w:cs="Segoe UI"/>
                <w:sz w:val="22"/>
                <w:szCs w:val="22"/>
              </w:rPr>
              <w:t>4.3 Career Decision-Making</w:t>
            </w:r>
          </w:p>
          <w:p w14:paraId="202BF94F" w14:textId="191E1EA3" w:rsidR="00D83FD6" w:rsidRPr="002925F0" w:rsidRDefault="00D83FD6" w:rsidP="00D83FD6">
            <w:pPr>
              <w:ind w:left="1440"/>
              <w:rPr>
                <w:rFonts w:ascii="Segoe UI" w:hAnsi="Segoe UI" w:cs="Segoe UI"/>
                <w:sz w:val="22"/>
                <w:szCs w:val="22"/>
              </w:rPr>
            </w:pPr>
            <w:r w:rsidRPr="002925F0">
              <w:rPr>
                <w:rFonts w:ascii="Segoe UI" w:hAnsi="Segoe UI" w:cs="Segoe UI"/>
                <w:sz w:val="22"/>
                <w:szCs w:val="22"/>
              </w:rPr>
              <w:t>4.3</w:t>
            </w:r>
            <w:r w:rsidR="00494861" w:rsidRPr="002925F0">
              <w:rPr>
                <w:rFonts w:ascii="Segoe UI" w:hAnsi="Segoe UI" w:cs="Segoe UI"/>
                <w:sz w:val="22"/>
                <w:szCs w:val="22"/>
              </w:rPr>
              <w:t>.</w:t>
            </w:r>
            <w:r w:rsidRPr="002925F0">
              <w:rPr>
                <w:rFonts w:ascii="Segoe UI" w:hAnsi="Segoe UI" w:cs="Segoe UI"/>
                <w:sz w:val="22"/>
                <w:szCs w:val="22"/>
              </w:rPr>
              <w:t>1 Research levels of education, credentialing requirements, and employment trends in health professions.</w:t>
            </w:r>
          </w:p>
          <w:p w14:paraId="282A758A" w14:textId="77777777" w:rsidR="00494861" w:rsidRPr="002925F0" w:rsidRDefault="00494861" w:rsidP="00D83FD6">
            <w:pPr>
              <w:ind w:left="1440"/>
              <w:rPr>
                <w:rFonts w:ascii="Segoe UI" w:hAnsi="Segoe UI" w:cs="Segoe UI"/>
                <w:sz w:val="22"/>
                <w:szCs w:val="22"/>
              </w:rPr>
            </w:pPr>
            <w:r w:rsidRPr="002925F0">
              <w:rPr>
                <w:rFonts w:ascii="Segoe UI" w:hAnsi="Segoe UI" w:cs="Segoe UI"/>
                <w:sz w:val="22"/>
                <w:szCs w:val="22"/>
              </w:rPr>
              <w:t xml:space="preserve">4.3.2 Distinguish differences among careers within a health science pathway. </w:t>
            </w:r>
          </w:p>
          <w:p w14:paraId="1A5B0A13" w14:textId="77777777" w:rsidR="00494861" w:rsidRPr="002925F0" w:rsidRDefault="00494861" w:rsidP="00D83FD6">
            <w:pPr>
              <w:ind w:left="1440"/>
              <w:rPr>
                <w:rFonts w:ascii="Segoe UI" w:hAnsi="Segoe UI" w:cs="Segoe UI"/>
                <w:sz w:val="22"/>
                <w:szCs w:val="22"/>
              </w:rPr>
            </w:pPr>
            <w:r w:rsidRPr="002925F0">
              <w:rPr>
                <w:rFonts w:ascii="Segoe UI" w:hAnsi="Segoe UI" w:cs="Segoe UI"/>
                <w:sz w:val="22"/>
                <w:szCs w:val="22"/>
              </w:rPr>
              <w:t xml:space="preserve">• Biotechnology research and development • Diagnostic services • Health informatics • Support services • Therapeutic services </w:t>
            </w:r>
          </w:p>
          <w:p w14:paraId="192807CA" w14:textId="77777777" w:rsidR="00D83FD6" w:rsidRPr="002925F0" w:rsidRDefault="00D83FD6" w:rsidP="00D83FD6">
            <w:pPr>
              <w:ind w:left="720"/>
              <w:rPr>
                <w:rFonts w:ascii="Segoe UI" w:hAnsi="Segoe UI" w:cs="Segoe UI"/>
                <w:sz w:val="22"/>
                <w:szCs w:val="22"/>
              </w:rPr>
            </w:pPr>
            <w:r w:rsidRPr="002925F0">
              <w:rPr>
                <w:rFonts w:ascii="Segoe UI" w:hAnsi="Segoe UI" w:cs="Segoe UI"/>
                <w:sz w:val="22"/>
                <w:szCs w:val="22"/>
              </w:rPr>
              <w:t>4.4 Employability Preparation</w:t>
            </w:r>
          </w:p>
          <w:p w14:paraId="2FBF7E17" w14:textId="319E4276" w:rsidR="00D83FD6" w:rsidRPr="002925F0" w:rsidRDefault="00D83FD6" w:rsidP="00D83FD6">
            <w:pPr>
              <w:ind w:left="1440"/>
              <w:rPr>
                <w:rFonts w:ascii="Segoe UI" w:hAnsi="Segoe UI" w:cs="Segoe UI"/>
                <w:sz w:val="22"/>
                <w:szCs w:val="22"/>
              </w:rPr>
            </w:pPr>
            <w:r w:rsidRPr="002925F0">
              <w:rPr>
                <w:rFonts w:ascii="Segoe UI" w:hAnsi="Segoe UI" w:cs="Segoe UI"/>
                <w:sz w:val="22"/>
                <w:szCs w:val="22"/>
              </w:rPr>
              <w:t>4.4</w:t>
            </w:r>
            <w:r w:rsidR="00494861" w:rsidRPr="002925F0">
              <w:rPr>
                <w:rFonts w:ascii="Segoe UI" w:hAnsi="Segoe UI" w:cs="Segoe UI"/>
                <w:sz w:val="22"/>
                <w:szCs w:val="22"/>
              </w:rPr>
              <w:t>.</w:t>
            </w:r>
            <w:r w:rsidRPr="002925F0">
              <w:rPr>
                <w:rFonts w:ascii="Segoe UI" w:hAnsi="Segoe UI" w:cs="Segoe UI"/>
                <w:sz w:val="22"/>
                <w:szCs w:val="22"/>
              </w:rPr>
              <w:t>1 Develop components of a personal portfolio.</w:t>
            </w:r>
          </w:p>
          <w:p w14:paraId="04F7269F" w14:textId="77777777" w:rsidR="00494861" w:rsidRPr="002925F0" w:rsidRDefault="00494861" w:rsidP="00494861">
            <w:pPr>
              <w:ind w:left="1440"/>
              <w:rPr>
                <w:rFonts w:ascii="Segoe UI" w:hAnsi="Segoe UI" w:cs="Segoe UI"/>
                <w:sz w:val="22"/>
                <w:szCs w:val="22"/>
              </w:rPr>
            </w:pPr>
            <w:r w:rsidRPr="002925F0">
              <w:rPr>
                <w:rFonts w:ascii="Segoe UI" w:hAnsi="Segoe UI" w:cs="Segoe UI"/>
                <w:sz w:val="22"/>
                <w:szCs w:val="22"/>
              </w:rPr>
              <w:t xml:space="preserve">4.4.2 Identify strategies for pursuing employment. </w:t>
            </w:r>
          </w:p>
          <w:p w14:paraId="61F9299A" w14:textId="70B35323" w:rsidR="00141F8C" w:rsidRPr="002925F0" w:rsidRDefault="00494861" w:rsidP="00BF2B44">
            <w:pPr>
              <w:ind w:left="1440"/>
              <w:rPr>
                <w:rFonts w:ascii="Segoe UI" w:hAnsi="Segoe UI" w:cs="Segoe UI"/>
                <w:sz w:val="22"/>
                <w:szCs w:val="22"/>
              </w:rPr>
            </w:pPr>
            <w:r w:rsidRPr="002925F0">
              <w:rPr>
                <w:rFonts w:ascii="Segoe UI" w:hAnsi="Segoe UI" w:cs="Segoe UI"/>
                <w:sz w:val="22"/>
                <w:szCs w:val="22"/>
              </w:rPr>
              <w:t xml:space="preserve">• Social media • Personal networking • Employer websites • Internships  </w:t>
            </w:r>
            <w:r w:rsidR="00141F8C" w:rsidRPr="002925F0">
              <w:rPr>
                <w:rFonts w:ascii="Segoe UI" w:hAnsi="Segoe UI" w:cs="Segoe UI"/>
                <w:b/>
                <w:color w:val="000000"/>
                <w:sz w:val="22"/>
                <w:szCs w:val="22"/>
              </w:rPr>
              <w:t xml:space="preserve"> </w:t>
            </w:r>
          </w:p>
        </w:tc>
      </w:tr>
      <w:tr w:rsidR="00141F8C" w:rsidRPr="002925F0" w14:paraId="4689BAF6" w14:textId="77777777" w:rsidTr="00141F8C">
        <w:trPr>
          <w:trHeight w:val="206"/>
          <w:jc w:val="center"/>
        </w:trPr>
        <w:tc>
          <w:tcPr>
            <w:tcW w:w="15019" w:type="dxa"/>
            <w:gridSpan w:val="4"/>
            <w:shd w:val="pct15" w:color="auto" w:fill="auto"/>
            <w:vAlign w:val="bottom"/>
          </w:tcPr>
          <w:p w14:paraId="450406E8" w14:textId="77777777" w:rsidR="00141F8C" w:rsidRPr="002925F0" w:rsidRDefault="00141F8C" w:rsidP="00141F8C">
            <w:pPr>
              <w:rPr>
                <w:rFonts w:ascii="Segoe UI" w:hAnsi="Segoe UI" w:cs="Segoe UI"/>
                <w:b/>
                <w:color w:val="000000"/>
                <w:sz w:val="22"/>
                <w:szCs w:val="22"/>
              </w:rPr>
            </w:pPr>
            <w:r w:rsidRPr="002925F0">
              <w:rPr>
                <w:rFonts w:ascii="Segoe UI" w:hAnsi="Segoe UI" w:cs="Segoe UI"/>
                <w:b/>
                <w:color w:val="000000"/>
                <w:sz w:val="22"/>
                <w:szCs w:val="22"/>
              </w:rPr>
              <w:t>Aligned Washington State Academic Standards</w:t>
            </w:r>
          </w:p>
        </w:tc>
      </w:tr>
      <w:tr w:rsidR="00141F8C" w:rsidRPr="002925F0" w14:paraId="6C384C79" w14:textId="77777777" w:rsidTr="00141F8C">
        <w:trPr>
          <w:trHeight w:val="288"/>
          <w:jc w:val="center"/>
        </w:trPr>
        <w:tc>
          <w:tcPr>
            <w:tcW w:w="5006" w:type="dxa"/>
            <w:tcBorders>
              <w:bottom w:val="single" w:sz="4" w:space="0" w:color="auto"/>
            </w:tcBorders>
            <w:shd w:val="clear" w:color="auto" w:fill="29838F"/>
            <w:vAlign w:val="center"/>
          </w:tcPr>
          <w:p w14:paraId="00F669A3"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83F464B"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7E7867F0"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Crosscutting Concept</w:t>
            </w:r>
          </w:p>
        </w:tc>
      </w:tr>
      <w:tr w:rsidR="00141F8C" w:rsidRPr="002925F0" w14:paraId="28E5AD1B" w14:textId="77777777" w:rsidTr="00141F8C">
        <w:trPr>
          <w:trHeight w:val="288"/>
          <w:jc w:val="center"/>
        </w:trPr>
        <w:tc>
          <w:tcPr>
            <w:tcW w:w="5006" w:type="dxa"/>
            <w:tcBorders>
              <w:bottom w:val="single" w:sz="4" w:space="0" w:color="auto"/>
            </w:tcBorders>
            <w:shd w:val="clear" w:color="auto" w:fill="FFFFFF"/>
            <w:vAlign w:val="center"/>
          </w:tcPr>
          <w:p w14:paraId="46DA9DF1" w14:textId="77777777" w:rsidR="00141F8C" w:rsidRPr="002925F0" w:rsidRDefault="00141F8C" w:rsidP="00141F8C">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4BE9F440" w14:textId="77777777" w:rsidR="00141F8C" w:rsidRPr="002925F0" w:rsidRDefault="00141F8C" w:rsidP="00141F8C">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694C22F3" w14:textId="77777777" w:rsidR="00141F8C" w:rsidRPr="002925F0" w:rsidRDefault="00141F8C" w:rsidP="00141F8C">
            <w:pPr>
              <w:tabs>
                <w:tab w:val="left" w:pos="813"/>
              </w:tabs>
              <w:ind w:left="882" w:hanging="882"/>
              <w:jc w:val="center"/>
              <w:rPr>
                <w:rFonts w:ascii="Segoe UI" w:hAnsi="Segoe UI" w:cs="Segoe UI"/>
                <w:b/>
                <w:sz w:val="22"/>
                <w:szCs w:val="22"/>
              </w:rPr>
            </w:pPr>
          </w:p>
        </w:tc>
      </w:tr>
    </w:tbl>
    <w:p w14:paraId="4021A6D4" w14:textId="141837A1" w:rsidR="00FE4FFB" w:rsidRDefault="00FE4FFB" w:rsidP="0071201F">
      <w:pPr>
        <w:rPr>
          <w:rFonts w:ascii="Segoe UI" w:hAnsi="Segoe UI" w:cs="Segoe UI"/>
          <w:i/>
          <w:color w:val="FF6D14"/>
          <w:sz w:val="22"/>
          <w:szCs w:val="22"/>
        </w:rPr>
      </w:pPr>
    </w:p>
    <w:p w14:paraId="48CFB1F9" w14:textId="46419456" w:rsidR="004A64A8" w:rsidRPr="002925F0" w:rsidRDefault="00FE4FFB" w:rsidP="0071201F">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95"/>
        <w:gridCol w:w="511"/>
        <w:gridCol w:w="5006"/>
        <w:gridCol w:w="378"/>
        <w:gridCol w:w="4629"/>
      </w:tblGrid>
      <w:tr w:rsidR="002D7D59" w:rsidRPr="002925F0" w14:paraId="408C079A" w14:textId="77777777" w:rsidTr="00F100F5">
        <w:trPr>
          <w:trHeight w:val="215"/>
          <w:jc w:val="center"/>
        </w:trPr>
        <w:tc>
          <w:tcPr>
            <w:tcW w:w="10390" w:type="dxa"/>
            <w:gridSpan w:val="4"/>
            <w:shd w:val="pct15" w:color="auto" w:fill="auto"/>
            <w:vAlign w:val="bottom"/>
          </w:tcPr>
          <w:p w14:paraId="4D2422BF" w14:textId="2B7AB152" w:rsidR="002D7D59" w:rsidRPr="002925F0" w:rsidRDefault="002D7D59" w:rsidP="00F100F5">
            <w:pPr>
              <w:rPr>
                <w:rFonts w:ascii="Segoe UI" w:hAnsi="Segoe UI" w:cs="Segoe UI"/>
                <w:sz w:val="22"/>
                <w:szCs w:val="22"/>
              </w:rPr>
            </w:pPr>
            <w:r w:rsidRPr="002925F0">
              <w:rPr>
                <w:rFonts w:ascii="Segoe UI" w:hAnsi="Segoe UI" w:cs="Segoe UI"/>
                <w:b/>
                <w:sz w:val="22"/>
                <w:szCs w:val="22"/>
              </w:rPr>
              <w:lastRenderedPageBreak/>
              <w:t xml:space="preserve">Unit </w:t>
            </w:r>
            <w:r w:rsidR="00102A84" w:rsidRPr="002925F0">
              <w:rPr>
                <w:rFonts w:ascii="Segoe UI" w:hAnsi="Segoe UI" w:cs="Segoe UI"/>
                <w:b/>
                <w:sz w:val="22"/>
                <w:szCs w:val="22"/>
              </w:rPr>
              <w:t>8</w:t>
            </w:r>
            <w:r w:rsidRPr="002925F0">
              <w:rPr>
                <w:rFonts w:ascii="Segoe UI" w:hAnsi="Segoe UI" w:cs="Segoe UI"/>
                <w:b/>
                <w:sz w:val="22"/>
                <w:szCs w:val="22"/>
              </w:rPr>
              <w:t>:</w:t>
            </w:r>
            <w:r w:rsidRPr="002925F0">
              <w:rPr>
                <w:rFonts w:ascii="Segoe UI" w:hAnsi="Segoe UI" w:cs="Segoe UI"/>
                <w:bCs/>
                <w:sz w:val="22"/>
                <w:szCs w:val="22"/>
              </w:rPr>
              <w:t xml:space="preserve"> </w:t>
            </w:r>
            <w:r w:rsidRPr="002925F0">
              <w:rPr>
                <w:rFonts w:ascii="Segoe UI" w:hAnsi="Segoe UI" w:cs="Segoe UI"/>
                <w:bCs/>
                <w:color w:val="000000"/>
                <w:sz w:val="22"/>
                <w:szCs w:val="22"/>
              </w:rPr>
              <w:t>Infection Control</w:t>
            </w:r>
            <w:r w:rsidRPr="002925F0">
              <w:rPr>
                <w:rFonts w:ascii="Segoe UI" w:hAnsi="Segoe UI" w:cs="Segoe UI"/>
                <w:bCs/>
                <w:sz w:val="22"/>
                <w:szCs w:val="22"/>
              </w:rPr>
              <w:t xml:space="preserve"> </w:t>
            </w:r>
          </w:p>
        </w:tc>
        <w:tc>
          <w:tcPr>
            <w:tcW w:w="4629" w:type="dxa"/>
            <w:shd w:val="pct15" w:color="auto" w:fill="auto"/>
            <w:vAlign w:val="bottom"/>
          </w:tcPr>
          <w:p w14:paraId="7E55E701" w14:textId="35A24AA7" w:rsidR="002D7D59" w:rsidRPr="002925F0" w:rsidRDefault="002D7D59" w:rsidP="00F100F5">
            <w:pPr>
              <w:rPr>
                <w:rFonts w:ascii="Segoe UI" w:hAnsi="Segoe UI" w:cs="Segoe UI"/>
                <w:b/>
                <w:sz w:val="22"/>
                <w:szCs w:val="22"/>
              </w:rPr>
            </w:pPr>
            <w:r w:rsidRPr="002925F0">
              <w:rPr>
                <w:rFonts w:ascii="Segoe UI" w:hAnsi="Segoe UI" w:cs="Segoe UI"/>
                <w:b/>
                <w:sz w:val="22"/>
                <w:szCs w:val="22"/>
              </w:rPr>
              <w:t>Total Learning Hours for Unit:</w:t>
            </w:r>
            <w:r w:rsidRPr="002925F0">
              <w:rPr>
                <w:rFonts w:ascii="Segoe UI" w:hAnsi="Segoe UI" w:cs="Segoe UI"/>
                <w:bCs/>
                <w:sz w:val="22"/>
                <w:szCs w:val="22"/>
              </w:rPr>
              <w:t xml:space="preserve">  </w:t>
            </w:r>
            <w:r w:rsidR="00140D68" w:rsidRPr="002925F0">
              <w:rPr>
                <w:rFonts w:ascii="Segoe UI" w:hAnsi="Segoe UI" w:cs="Segoe UI"/>
                <w:bCs/>
                <w:sz w:val="22"/>
                <w:szCs w:val="22"/>
              </w:rPr>
              <w:t>3</w:t>
            </w:r>
            <w:r w:rsidRPr="002925F0">
              <w:rPr>
                <w:rFonts w:ascii="Segoe UI" w:hAnsi="Segoe UI" w:cs="Segoe UI"/>
                <w:bCs/>
                <w:sz w:val="22"/>
                <w:szCs w:val="22"/>
              </w:rPr>
              <w:t>0</w:t>
            </w:r>
          </w:p>
        </w:tc>
      </w:tr>
      <w:tr w:rsidR="002D7D59" w:rsidRPr="002925F0" w14:paraId="205BF1B0" w14:textId="77777777" w:rsidTr="00F100F5">
        <w:trPr>
          <w:trHeight w:val="602"/>
          <w:jc w:val="center"/>
        </w:trPr>
        <w:tc>
          <w:tcPr>
            <w:tcW w:w="15019" w:type="dxa"/>
            <w:gridSpan w:val="5"/>
            <w:tcBorders>
              <w:bottom w:val="single" w:sz="4" w:space="0" w:color="auto"/>
            </w:tcBorders>
          </w:tcPr>
          <w:p w14:paraId="570C6A8C" w14:textId="77777777" w:rsidR="002D7D59" w:rsidRPr="002925F0" w:rsidRDefault="002D7D59" w:rsidP="00F100F5">
            <w:pPr>
              <w:rPr>
                <w:rFonts w:ascii="Segoe UI" w:hAnsi="Segoe UI" w:cs="Segoe UI"/>
                <w:bCs/>
                <w:sz w:val="22"/>
                <w:szCs w:val="22"/>
              </w:rPr>
            </w:pPr>
            <w:r w:rsidRPr="002925F0">
              <w:rPr>
                <w:rFonts w:ascii="Segoe UI" w:hAnsi="Segoe UI" w:cs="Segoe UI"/>
                <w:b/>
                <w:sz w:val="22"/>
                <w:szCs w:val="22"/>
              </w:rPr>
              <w:t>Unit Summary</w:t>
            </w:r>
            <w:r w:rsidRPr="002925F0">
              <w:rPr>
                <w:rFonts w:ascii="Segoe UI" w:hAnsi="Segoe UI" w:cs="Segoe UI"/>
                <w:bCs/>
                <w:sz w:val="22"/>
                <w:szCs w:val="22"/>
              </w:rPr>
              <w:t xml:space="preserve">: </w:t>
            </w:r>
          </w:p>
          <w:p w14:paraId="12606144" w14:textId="77777777" w:rsidR="002D7D59" w:rsidRPr="002925F0" w:rsidRDefault="002D7D59" w:rsidP="00F100F5">
            <w:pPr>
              <w:rPr>
                <w:rFonts w:ascii="Segoe UI" w:hAnsi="Segoe UI" w:cs="Segoe UI"/>
                <w:sz w:val="22"/>
                <w:szCs w:val="22"/>
              </w:rPr>
            </w:pPr>
            <w:r w:rsidRPr="002925F0">
              <w:rPr>
                <w:rFonts w:ascii="Segoe UI" w:hAnsi="Segoe UI" w:cs="Segoe UI"/>
                <w:sz w:val="22"/>
                <w:szCs w:val="22"/>
              </w:rPr>
              <w:t>In this unit, students:</w:t>
            </w:r>
          </w:p>
          <w:p w14:paraId="16803078" w14:textId="77777777" w:rsidR="002D7D59" w:rsidRPr="002925F0" w:rsidRDefault="002D7D59" w:rsidP="00F100F5">
            <w:pPr>
              <w:pStyle w:val="ListParagraph"/>
              <w:numPr>
                <w:ilvl w:val="0"/>
                <w:numId w:val="26"/>
              </w:numPr>
              <w:rPr>
                <w:rFonts w:ascii="Segoe UI" w:hAnsi="Segoe UI" w:cs="Segoe UI"/>
                <w:sz w:val="22"/>
                <w:szCs w:val="22"/>
              </w:rPr>
            </w:pPr>
            <w:r w:rsidRPr="002925F0">
              <w:rPr>
                <w:rFonts w:ascii="Segoe UI" w:hAnsi="Segoe UI" w:cs="Segoe UI"/>
                <w:sz w:val="22"/>
                <w:szCs w:val="22"/>
              </w:rPr>
              <w:t>Understand the existing and potential hazards to themselves or others in the clinical setting or workplace.</w:t>
            </w:r>
          </w:p>
          <w:p w14:paraId="0AB79C0A" w14:textId="303527C2" w:rsidR="00511ED8" w:rsidRPr="002925F0" w:rsidRDefault="004F6565" w:rsidP="00F100F5">
            <w:pPr>
              <w:pStyle w:val="ListParagraph"/>
              <w:numPr>
                <w:ilvl w:val="0"/>
                <w:numId w:val="26"/>
              </w:numPr>
              <w:rPr>
                <w:rFonts w:ascii="Segoe UI" w:hAnsi="Segoe UI" w:cs="Segoe UI"/>
                <w:sz w:val="22"/>
                <w:szCs w:val="22"/>
              </w:rPr>
            </w:pPr>
            <w:r>
              <w:rPr>
                <w:rFonts w:ascii="Segoe UI" w:hAnsi="Segoe UI" w:cs="Segoe UI"/>
                <w:sz w:val="22"/>
                <w:szCs w:val="22"/>
              </w:rPr>
              <w:t>Demonstrate</w:t>
            </w:r>
            <w:r w:rsidR="00511ED8" w:rsidRPr="002925F0">
              <w:rPr>
                <w:rFonts w:ascii="Segoe UI" w:hAnsi="Segoe UI" w:cs="Segoe UI"/>
                <w:sz w:val="22"/>
                <w:szCs w:val="22"/>
              </w:rPr>
              <w:t xml:space="preserve"> standard and transmission-based precautions to prevent the spread of microorganisms.</w:t>
            </w:r>
          </w:p>
          <w:p w14:paraId="32BFED9C" w14:textId="77777777" w:rsidR="002D7D59" w:rsidRPr="002925F0" w:rsidRDefault="002D7D59" w:rsidP="00F100F5">
            <w:pPr>
              <w:pStyle w:val="ListParagraph"/>
              <w:numPr>
                <w:ilvl w:val="0"/>
                <w:numId w:val="26"/>
              </w:numPr>
              <w:rPr>
                <w:rFonts w:ascii="Segoe UI" w:hAnsi="Segoe UI" w:cs="Segoe UI"/>
                <w:b/>
                <w:sz w:val="22"/>
                <w:szCs w:val="22"/>
              </w:rPr>
            </w:pPr>
            <w:r w:rsidRPr="002925F0">
              <w:rPr>
                <w:rFonts w:ascii="Segoe UI" w:hAnsi="Segoe UI" w:cs="Segoe UI"/>
                <w:sz w:val="22"/>
                <w:szCs w:val="22"/>
              </w:rPr>
              <w:t>Prevent injury or illness through safe work practices, the use of adequate personal protection, and by following health and safety policies and procedures.</w:t>
            </w:r>
          </w:p>
          <w:p w14:paraId="7FC6FDF2" w14:textId="0F4FBF16" w:rsidR="00F23652" w:rsidRPr="002925F0" w:rsidRDefault="00F23652" w:rsidP="00F100F5">
            <w:pPr>
              <w:pStyle w:val="ListParagraph"/>
              <w:numPr>
                <w:ilvl w:val="0"/>
                <w:numId w:val="26"/>
              </w:numPr>
              <w:rPr>
                <w:rFonts w:ascii="Segoe UI" w:hAnsi="Segoe UI" w:cs="Segoe UI"/>
                <w:b/>
                <w:sz w:val="22"/>
                <w:szCs w:val="22"/>
              </w:rPr>
            </w:pPr>
            <w:r w:rsidRPr="002925F0">
              <w:rPr>
                <w:rFonts w:ascii="Segoe UI" w:hAnsi="Segoe UI" w:cs="Segoe UI"/>
                <w:sz w:val="22"/>
                <w:szCs w:val="22"/>
              </w:rPr>
              <w:t xml:space="preserve">Earn certificate of completion Bloodborne Pathogens Training by completing Bloodborne Pathogen Training according to WISHA Bloodborne Pathogens Regulations </w:t>
            </w:r>
          </w:p>
          <w:p w14:paraId="66BF7F09" w14:textId="77777777" w:rsidR="0035462B" w:rsidRPr="002925F0" w:rsidRDefault="00404250" w:rsidP="0035462B">
            <w:pPr>
              <w:pStyle w:val="Header"/>
              <w:numPr>
                <w:ilvl w:val="0"/>
                <w:numId w:val="65"/>
              </w:numPr>
              <w:rPr>
                <w:rFonts w:cs="Segoe UI"/>
                <w:szCs w:val="22"/>
              </w:rPr>
            </w:pPr>
            <w:r w:rsidRPr="002925F0">
              <w:rPr>
                <w:rFonts w:cs="Segoe UI"/>
                <w:szCs w:val="22"/>
              </w:rPr>
              <w:t>Skills practice for integration of theory and skills</w:t>
            </w:r>
          </w:p>
          <w:p w14:paraId="4EFC5948" w14:textId="5B79708F" w:rsidR="0035462B" w:rsidRPr="002925F0" w:rsidRDefault="0035462B" w:rsidP="0035462B">
            <w:pPr>
              <w:pStyle w:val="Header"/>
              <w:ind w:left="720"/>
              <w:rPr>
                <w:rFonts w:cs="Segoe UI"/>
                <w:szCs w:val="22"/>
              </w:rPr>
            </w:pPr>
            <w:r w:rsidRPr="002925F0">
              <w:rPr>
                <w:rFonts w:cs="Segoe UI"/>
                <w:szCs w:val="22"/>
              </w:rPr>
              <w:t xml:space="preserve">Competency evaluation is completed in the skills lab by an approved training program instructor prior to application in the clinical. The competency evaluation identifies the program criteria for passing and failing each of the identified skills aligned to the National Nurse Aide Assessment Program (NNAAP) Candidate Handbook. </w:t>
            </w:r>
          </w:p>
          <w:p w14:paraId="30D106E5" w14:textId="77777777" w:rsidR="00404250" w:rsidRPr="002925F0" w:rsidRDefault="00404250" w:rsidP="00404250">
            <w:pPr>
              <w:pStyle w:val="ListParagraph"/>
              <w:numPr>
                <w:ilvl w:val="1"/>
                <w:numId w:val="26"/>
              </w:numPr>
              <w:rPr>
                <w:rFonts w:ascii="Segoe UI" w:hAnsi="Segoe UI" w:cs="Segoe UI"/>
                <w:b/>
                <w:sz w:val="22"/>
                <w:szCs w:val="22"/>
              </w:rPr>
            </w:pPr>
            <w:r w:rsidRPr="002925F0">
              <w:rPr>
                <w:rFonts w:ascii="Segoe UI" w:hAnsi="Segoe UI" w:cs="Segoe UI"/>
                <w:sz w:val="22"/>
                <w:szCs w:val="22"/>
              </w:rPr>
              <w:t>Handwashing</w:t>
            </w:r>
          </w:p>
          <w:p w14:paraId="4E3344E9" w14:textId="77777777" w:rsidR="00404250" w:rsidRPr="002925F0" w:rsidRDefault="00404250" w:rsidP="00404250">
            <w:pPr>
              <w:pStyle w:val="ListParagraph"/>
              <w:numPr>
                <w:ilvl w:val="1"/>
                <w:numId w:val="26"/>
              </w:numPr>
              <w:rPr>
                <w:rFonts w:ascii="Segoe UI" w:hAnsi="Segoe UI" w:cs="Segoe UI"/>
                <w:b/>
                <w:sz w:val="22"/>
                <w:szCs w:val="22"/>
              </w:rPr>
            </w:pPr>
            <w:r w:rsidRPr="002925F0">
              <w:rPr>
                <w:rFonts w:ascii="Segoe UI" w:hAnsi="Segoe UI" w:cs="Segoe UI"/>
                <w:sz w:val="22"/>
                <w:szCs w:val="22"/>
              </w:rPr>
              <w:t>Donning/doffing personal protective equipment (PPE)</w:t>
            </w:r>
          </w:p>
          <w:p w14:paraId="4ED01900" w14:textId="603BEF6F" w:rsidR="00404250" w:rsidRPr="002925F0" w:rsidRDefault="00E5340F" w:rsidP="00404250">
            <w:pPr>
              <w:pStyle w:val="ListParagraph"/>
              <w:numPr>
                <w:ilvl w:val="1"/>
                <w:numId w:val="26"/>
              </w:numPr>
              <w:rPr>
                <w:rFonts w:ascii="Segoe UI" w:hAnsi="Segoe UI" w:cs="Segoe UI"/>
                <w:b/>
                <w:sz w:val="22"/>
                <w:szCs w:val="22"/>
              </w:rPr>
            </w:pPr>
            <w:r w:rsidRPr="002925F0">
              <w:rPr>
                <w:rFonts w:ascii="Segoe UI" w:hAnsi="Segoe UI" w:cs="Segoe UI"/>
                <w:sz w:val="22"/>
                <w:szCs w:val="22"/>
              </w:rPr>
              <w:t xml:space="preserve">Demonstrate application of all other </w:t>
            </w:r>
            <w:r w:rsidR="00404250" w:rsidRPr="002925F0">
              <w:rPr>
                <w:rFonts w:ascii="Segoe UI" w:hAnsi="Segoe UI" w:cs="Segoe UI"/>
                <w:sz w:val="22"/>
                <w:szCs w:val="22"/>
              </w:rPr>
              <w:t>Infection control measures related to</w:t>
            </w:r>
            <w:r w:rsidR="00104A24" w:rsidRPr="002925F0">
              <w:rPr>
                <w:rFonts w:ascii="Segoe UI" w:hAnsi="Segoe UI" w:cs="Segoe UI"/>
                <w:sz w:val="22"/>
                <w:szCs w:val="22"/>
              </w:rPr>
              <w:t xml:space="preserve"> </w:t>
            </w:r>
            <w:r w:rsidR="00404250" w:rsidRPr="002925F0">
              <w:rPr>
                <w:rFonts w:ascii="Segoe UI" w:hAnsi="Segoe UI" w:cs="Segoe UI"/>
                <w:sz w:val="22"/>
                <w:szCs w:val="22"/>
              </w:rPr>
              <w:t>handling linen</w:t>
            </w:r>
            <w:r w:rsidR="00104A24" w:rsidRPr="002925F0">
              <w:rPr>
                <w:rFonts w:ascii="Segoe UI" w:hAnsi="Segoe UI" w:cs="Segoe UI"/>
                <w:sz w:val="22"/>
                <w:szCs w:val="22"/>
              </w:rPr>
              <w:t>,</w:t>
            </w:r>
            <w:r w:rsidR="00404250" w:rsidRPr="002925F0">
              <w:rPr>
                <w:rFonts w:ascii="Segoe UI" w:hAnsi="Segoe UI" w:cs="Segoe UI"/>
                <w:sz w:val="22"/>
                <w:szCs w:val="22"/>
              </w:rPr>
              <w:t xml:space="preserve"> handling equipment, cleaning surfaces, responding to spills/biohazards, food service, and isolation precautions</w:t>
            </w:r>
          </w:p>
        </w:tc>
      </w:tr>
      <w:tr w:rsidR="002D7D59" w:rsidRPr="002925F0" w14:paraId="281D8E17" w14:textId="77777777" w:rsidTr="00F100F5">
        <w:trPr>
          <w:trHeight w:val="602"/>
          <w:jc w:val="center"/>
        </w:trPr>
        <w:tc>
          <w:tcPr>
            <w:tcW w:w="15019" w:type="dxa"/>
            <w:gridSpan w:val="5"/>
            <w:tcBorders>
              <w:bottom w:val="single" w:sz="4" w:space="0" w:color="auto"/>
            </w:tcBorders>
          </w:tcPr>
          <w:p w14:paraId="0253BADE" w14:textId="77777777" w:rsidR="002D7D59" w:rsidRPr="002925F0" w:rsidRDefault="002D7D59" w:rsidP="00F100F5">
            <w:pPr>
              <w:rPr>
                <w:rFonts w:ascii="Segoe UI" w:hAnsi="Segoe UI" w:cs="Segoe UI"/>
                <w:i/>
                <w:sz w:val="22"/>
                <w:szCs w:val="22"/>
              </w:rPr>
            </w:pPr>
            <w:r w:rsidRPr="002925F0">
              <w:rPr>
                <w:rFonts w:ascii="Segoe UI" w:hAnsi="Segoe UI" w:cs="Segoe UI"/>
                <w:b/>
                <w:sz w:val="22"/>
                <w:szCs w:val="22"/>
              </w:rPr>
              <w:t>Performance Assessments</w:t>
            </w:r>
            <w:r w:rsidRPr="002925F0">
              <w:rPr>
                <w:rFonts w:ascii="Segoe UI" w:hAnsi="Segoe UI" w:cs="Segoe UI"/>
                <w:bCs/>
                <w:sz w:val="22"/>
                <w:szCs w:val="22"/>
              </w:rPr>
              <w:t>:</w:t>
            </w:r>
            <w:r w:rsidRPr="002925F0">
              <w:rPr>
                <w:rFonts w:ascii="Segoe UI" w:hAnsi="Segoe UI" w:cs="Segoe UI"/>
                <w:i/>
                <w:sz w:val="22"/>
                <w:szCs w:val="22"/>
              </w:rPr>
              <w:t xml:space="preserve"> </w:t>
            </w:r>
            <w:r w:rsidRPr="002925F0">
              <w:rPr>
                <w:rFonts w:ascii="Segoe UI" w:hAnsi="Segoe UI" w:cs="Segoe UI"/>
                <w:bCs/>
                <w:sz w:val="22"/>
                <w:szCs w:val="22"/>
              </w:rPr>
              <w:t>(Districts to complete for each unit)</w:t>
            </w:r>
          </w:p>
          <w:p w14:paraId="61348687" w14:textId="77777777" w:rsidR="002D7D59" w:rsidRDefault="002D7D59" w:rsidP="00F100F5">
            <w:pPr>
              <w:rPr>
                <w:rFonts w:ascii="Segoe UI" w:hAnsi="Segoe UI" w:cs="Segoe UI"/>
                <w:i/>
                <w:sz w:val="22"/>
                <w:szCs w:val="22"/>
              </w:rPr>
            </w:pPr>
            <w:r w:rsidRPr="002925F0">
              <w:rPr>
                <w:rFonts w:ascii="Segoe UI" w:hAnsi="Segoe UI" w:cs="Segoe UI"/>
                <w:i/>
                <w:sz w:val="22"/>
                <w:szCs w:val="22"/>
              </w:rPr>
              <w:t>Example assessments for this unit include:</w:t>
            </w:r>
          </w:p>
          <w:p w14:paraId="1B3490D6" w14:textId="6AB31CD1" w:rsidR="007A6A31" w:rsidRPr="007A6A31" w:rsidRDefault="007A6A31" w:rsidP="00F100F5">
            <w:pPr>
              <w:pStyle w:val="Header"/>
              <w:numPr>
                <w:ilvl w:val="0"/>
                <w:numId w:val="104"/>
              </w:numPr>
              <w:rPr>
                <w:rFonts w:cs="Segoe UI"/>
                <w:szCs w:val="22"/>
              </w:rPr>
            </w:pPr>
            <w:r w:rsidRPr="00BC6C54">
              <w:rPr>
                <w:rFonts w:cs="Segoe UI"/>
                <w:b/>
                <w:bCs/>
                <w:szCs w:val="22"/>
              </w:rPr>
              <w:t>Classroom/theory evaluations of unit knowledge and skills</w:t>
            </w:r>
            <w:r w:rsidR="00BC6C54">
              <w:rPr>
                <w:rFonts w:cs="Segoe UI"/>
                <w:szCs w:val="22"/>
              </w:rPr>
              <w:t xml:space="preserve"> </w:t>
            </w:r>
            <w:r w:rsidR="00BC6C54" w:rsidRPr="00BC6C54">
              <w:rPr>
                <w:rFonts w:cs="Segoe UI"/>
                <w:b/>
                <w:bCs/>
                <w:szCs w:val="22"/>
              </w:rPr>
              <w:t xml:space="preserve">as identified in the Program </w:t>
            </w:r>
            <w:hyperlink r:id="rId40" w:history="1">
              <w:r w:rsidR="00BC6C54" w:rsidRPr="00BC6C54">
                <w:rPr>
                  <w:rStyle w:val="Hyperlink"/>
                  <w:rFonts w:cs="Segoe UI"/>
                  <w:b/>
                  <w:bCs/>
                  <w:szCs w:val="22"/>
                </w:rPr>
                <w:t>Evaluation Methods</w:t>
              </w:r>
            </w:hyperlink>
          </w:p>
          <w:p w14:paraId="3719C582" w14:textId="77777777" w:rsidR="002D7D59" w:rsidRPr="002925F0" w:rsidRDefault="002D7D59" w:rsidP="00F5266C">
            <w:pPr>
              <w:pStyle w:val="ListParagraph"/>
              <w:numPr>
                <w:ilvl w:val="0"/>
                <w:numId w:val="3"/>
              </w:numPr>
              <w:rPr>
                <w:rFonts w:ascii="Segoe UI" w:hAnsi="Segoe UI" w:cs="Segoe UI"/>
                <w:sz w:val="22"/>
                <w:szCs w:val="22"/>
              </w:rPr>
            </w:pPr>
            <w:r w:rsidRPr="002925F0">
              <w:rPr>
                <w:rFonts w:ascii="Segoe UI" w:hAnsi="Segoe UI" w:cs="Segoe UI"/>
                <w:sz w:val="22"/>
                <w:szCs w:val="22"/>
              </w:rPr>
              <w:t>Pass, at 80%, a written and practical test covering personal bloodborne pathogen prevention standards. Students will demonstrate critical thinking skills when applying these standards in all classroom and healthcare settings. This assessment will be linked to OSHA, WISHA, MSDS, and Centers for Disease Control (CDC) standards.</w:t>
            </w:r>
          </w:p>
          <w:p w14:paraId="0ACF6698" w14:textId="0A20EA27" w:rsidR="00F5266C" w:rsidRPr="002925F0" w:rsidRDefault="00F5266C" w:rsidP="00F5266C">
            <w:pPr>
              <w:pStyle w:val="ListParagraph"/>
              <w:numPr>
                <w:ilvl w:val="0"/>
                <w:numId w:val="3"/>
              </w:numPr>
              <w:rPr>
                <w:rFonts w:ascii="Segoe UI" w:hAnsi="Segoe UI" w:cs="Segoe UI"/>
                <w:bCs/>
                <w:sz w:val="22"/>
                <w:szCs w:val="22"/>
              </w:rPr>
            </w:pPr>
            <w:r w:rsidRPr="002925F0">
              <w:rPr>
                <w:rFonts w:ascii="Segoe UI" w:hAnsi="Segoe UI" w:cs="Segoe UI"/>
                <w:bCs/>
                <w:sz w:val="22"/>
                <w:szCs w:val="22"/>
              </w:rPr>
              <w:t xml:space="preserve">Research and explain in an informational artifact, included but not limited to a </w:t>
            </w:r>
            <w:r w:rsidR="004F6565" w:rsidRPr="002925F0">
              <w:rPr>
                <w:rFonts w:ascii="Segoe UI" w:hAnsi="Segoe UI" w:cs="Segoe UI"/>
                <w:bCs/>
                <w:sz w:val="22"/>
                <w:szCs w:val="22"/>
              </w:rPr>
              <w:t>brochure</w:t>
            </w:r>
            <w:r w:rsidRPr="002925F0">
              <w:rPr>
                <w:rFonts w:ascii="Segoe UI" w:hAnsi="Segoe UI" w:cs="Segoe UI"/>
                <w:bCs/>
                <w:sz w:val="22"/>
                <w:szCs w:val="22"/>
              </w:rPr>
              <w:t>, poster</w:t>
            </w:r>
            <w:r w:rsidR="004F6565">
              <w:rPr>
                <w:rFonts w:ascii="Segoe UI" w:hAnsi="Segoe UI" w:cs="Segoe UI"/>
                <w:bCs/>
                <w:sz w:val="22"/>
                <w:szCs w:val="22"/>
              </w:rPr>
              <w:t>,</w:t>
            </w:r>
            <w:r w:rsidRPr="002925F0">
              <w:rPr>
                <w:rFonts w:ascii="Segoe UI" w:hAnsi="Segoe UI" w:cs="Segoe UI"/>
                <w:bCs/>
                <w:sz w:val="22"/>
                <w:szCs w:val="22"/>
              </w:rPr>
              <w:t xml:space="preserve"> fact sheet, presentation:</w:t>
            </w:r>
          </w:p>
          <w:p w14:paraId="519F8493" w14:textId="77777777" w:rsidR="00F5266C" w:rsidRPr="002925F0" w:rsidRDefault="00F5266C" w:rsidP="00F5266C">
            <w:pPr>
              <w:numPr>
                <w:ilvl w:val="1"/>
                <w:numId w:val="3"/>
              </w:numPr>
              <w:rPr>
                <w:rFonts w:ascii="Segoe UI" w:hAnsi="Segoe UI" w:cs="Segoe UI"/>
                <w:bCs/>
                <w:sz w:val="22"/>
                <w:szCs w:val="22"/>
              </w:rPr>
            </w:pPr>
            <w:r w:rsidRPr="002925F0">
              <w:rPr>
                <w:rFonts w:ascii="Segoe UI" w:hAnsi="Segoe UI" w:cs="Segoe UI"/>
                <w:bCs/>
                <w:sz w:val="22"/>
                <w:szCs w:val="22"/>
              </w:rPr>
              <w:t>Chain of infection</w:t>
            </w:r>
          </w:p>
          <w:p w14:paraId="6FADCD72" w14:textId="77777777" w:rsidR="00F5266C" w:rsidRPr="002925F0" w:rsidRDefault="00F5266C" w:rsidP="00F5266C">
            <w:pPr>
              <w:numPr>
                <w:ilvl w:val="1"/>
                <w:numId w:val="3"/>
              </w:numPr>
              <w:rPr>
                <w:rFonts w:ascii="Segoe UI" w:hAnsi="Segoe UI" w:cs="Segoe UI"/>
                <w:bCs/>
                <w:sz w:val="22"/>
                <w:szCs w:val="22"/>
              </w:rPr>
            </w:pPr>
            <w:r w:rsidRPr="002925F0">
              <w:rPr>
                <w:rFonts w:ascii="Segoe UI" w:hAnsi="Segoe UI" w:cs="Segoe UI"/>
                <w:bCs/>
                <w:sz w:val="22"/>
                <w:szCs w:val="22"/>
              </w:rPr>
              <w:t>Modes of transmission</w:t>
            </w:r>
          </w:p>
          <w:p w14:paraId="79AF8AA4" w14:textId="6894B89E" w:rsidR="00F5266C" w:rsidRPr="002925F0" w:rsidRDefault="00F5266C" w:rsidP="00F5266C">
            <w:pPr>
              <w:numPr>
                <w:ilvl w:val="1"/>
                <w:numId w:val="3"/>
              </w:numPr>
              <w:rPr>
                <w:rFonts w:ascii="Segoe UI" w:hAnsi="Segoe UI" w:cs="Segoe UI"/>
                <w:bCs/>
                <w:sz w:val="22"/>
                <w:szCs w:val="22"/>
              </w:rPr>
            </w:pPr>
            <w:r w:rsidRPr="002925F0">
              <w:rPr>
                <w:rFonts w:ascii="Segoe UI" w:hAnsi="Segoe UI" w:cs="Segoe UI"/>
                <w:bCs/>
                <w:sz w:val="22"/>
                <w:szCs w:val="22"/>
              </w:rPr>
              <w:t xml:space="preserve">Types of infection </w:t>
            </w:r>
          </w:p>
          <w:p w14:paraId="484B4629" w14:textId="602C985A" w:rsidR="00F5266C" w:rsidRPr="002925F0" w:rsidRDefault="00F5266C" w:rsidP="00F5266C">
            <w:pPr>
              <w:numPr>
                <w:ilvl w:val="1"/>
                <w:numId w:val="3"/>
              </w:numPr>
              <w:rPr>
                <w:rFonts w:ascii="Segoe UI" w:hAnsi="Segoe UI" w:cs="Segoe UI"/>
                <w:bCs/>
                <w:sz w:val="22"/>
                <w:szCs w:val="22"/>
              </w:rPr>
            </w:pPr>
            <w:r w:rsidRPr="002925F0">
              <w:rPr>
                <w:rFonts w:ascii="Segoe UI" w:hAnsi="Segoe UI" w:cs="Segoe UI"/>
                <w:bCs/>
                <w:sz w:val="22"/>
                <w:szCs w:val="22"/>
              </w:rPr>
              <w:t>High-risk populations</w:t>
            </w:r>
          </w:p>
          <w:p w14:paraId="39238549" w14:textId="057C5DDB" w:rsidR="00A204AE" w:rsidRDefault="00A204AE" w:rsidP="00F5266C">
            <w:pPr>
              <w:pStyle w:val="ListParagraph"/>
              <w:numPr>
                <w:ilvl w:val="0"/>
                <w:numId w:val="3"/>
              </w:numPr>
              <w:rPr>
                <w:rFonts w:ascii="Segoe UI" w:hAnsi="Segoe UI" w:cs="Segoe UI"/>
                <w:sz w:val="22"/>
                <w:szCs w:val="22"/>
              </w:rPr>
            </w:pPr>
            <w:r w:rsidRPr="002925F0">
              <w:rPr>
                <w:rFonts w:ascii="Segoe UI" w:hAnsi="Segoe UI" w:cs="Segoe UI"/>
                <w:sz w:val="22"/>
                <w:szCs w:val="22"/>
              </w:rPr>
              <w:t>Use principles of medical asepsis and demonstrate infection control techniques and standard and transmission-based precautions</w:t>
            </w:r>
            <w:r w:rsidR="004F6565">
              <w:rPr>
                <w:rFonts w:ascii="Segoe UI" w:hAnsi="Segoe UI" w:cs="Segoe UI"/>
                <w:sz w:val="22"/>
                <w:szCs w:val="22"/>
              </w:rPr>
              <w:t xml:space="preserve"> in skills lab and clinical experience.</w:t>
            </w:r>
          </w:p>
          <w:p w14:paraId="0A820912" w14:textId="6AE84D3F" w:rsidR="004F6565" w:rsidRPr="002925F0" w:rsidRDefault="004F6565" w:rsidP="00F5266C">
            <w:pPr>
              <w:pStyle w:val="ListParagraph"/>
              <w:numPr>
                <w:ilvl w:val="0"/>
                <w:numId w:val="3"/>
              </w:numPr>
              <w:rPr>
                <w:rFonts w:ascii="Segoe UI" w:hAnsi="Segoe UI" w:cs="Segoe UI"/>
                <w:sz w:val="22"/>
                <w:szCs w:val="22"/>
              </w:rPr>
            </w:pPr>
            <w:r>
              <w:rPr>
                <w:rFonts w:ascii="Segoe UI" w:hAnsi="Segoe UI" w:cs="Segoe UI"/>
                <w:sz w:val="22"/>
                <w:szCs w:val="22"/>
              </w:rPr>
              <w:t>Identify types of PPE (Personal Protective Equipment) and when to use each. Demonstrate how to properly use them to prevent spread of disease and infection.</w:t>
            </w:r>
          </w:p>
          <w:p w14:paraId="05A05CCB" w14:textId="77777777" w:rsidR="002D7D59" w:rsidRPr="002925F0" w:rsidRDefault="002D7D59" w:rsidP="00F5266C">
            <w:pPr>
              <w:pStyle w:val="ListParagraph"/>
              <w:numPr>
                <w:ilvl w:val="0"/>
                <w:numId w:val="3"/>
              </w:numPr>
              <w:rPr>
                <w:rFonts w:ascii="Segoe UI" w:hAnsi="Segoe UI" w:cs="Segoe UI"/>
                <w:sz w:val="22"/>
                <w:szCs w:val="22"/>
              </w:rPr>
            </w:pPr>
            <w:r w:rsidRPr="002925F0">
              <w:rPr>
                <w:rFonts w:ascii="Segoe UI" w:hAnsi="Segoe UI" w:cs="Segoe UI"/>
                <w:sz w:val="22"/>
                <w:szCs w:val="22"/>
              </w:rPr>
              <w:t>List ways that AIDS, HIV, Tuberculosis (TB), and Hepatitis B can spread from one person to another.</w:t>
            </w:r>
          </w:p>
          <w:p w14:paraId="74148D9E" w14:textId="4D0234E6" w:rsidR="002D7D59" w:rsidRPr="002925F0" w:rsidRDefault="002D7D59" w:rsidP="00F5266C">
            <w:pPr>
              <w:pStyle w:val="ListParagraph"/>
              <w:numPr>
                <w:ilvl w:val="0"/>
                <w:numId w:val="3"/>
              </w:numPr>
              <w:rPr>
                <w:rFonts w:ascii="Segoe UI" w:hAnsi="Segoe UI" w:cs="Segoe UI"/>
                <w:sz w:val="22"/>
                <w:szCs w:val="22"/>
              </w:rPr>
            </w:pPr>
            <w:r w:rsidRPr="002925F0">
              <w:rPr>
                <w:rFonts w:ascii="Segoe UI" w:hAnsi="Segoe UI" w:cs="Segoe UI"/>
                <w:sz w:val="22"/>
                <w:szCs w:val="22"/>
              </w:rPr>
              <w:t>Distinguish between fact and fallacy about the transmission and treatment of diseases caused by bloodborne pathogens</w:t>
            </w:r>
            <w:r w:rsidR="00A204AE" w:rsidRPr="002925F0">
              <w:rPr>
                <w:rFonts w:ascii="Segoe UI" w:hAnsi="Segoe UI" w:cs="Segoe UI"/>
                <w:sz w:val="22"/>
                <w:szCs w:val="22"/>
              </w:rPr>
              <w:t>.</w:t>
            </w:r>
          </w:p>
          <w:p w14:paraId="5389D73D" w14:textId="4BA2BFBA" w:rsidR="002D7D59" w:rsidRPr="00874607" w:rsidRDefault="001F5AB7" w:rsidP="00874607">
            <w:pPr>
              <w:pStyle w:val="ListParagraph"/>
              <w:numPr>
                <w:ilvl w:val="0"/>
                <w:numId w:val="3"/>
              </w:numPr>
              <w:rPr>
                <w:rFonts w:ascii="Segoe UI" w:hAnsi="Segoe UI" w:cs="Segoe UI"/>
                <w:sz w:val="22"/>
                <w:szCs w:val="22"/>
              </w:rPr>
            </w:pPr>
            <w:r w:rsidRPr="002925F0">
              <w:rPr>
                <w:rFonts w:ascii="Segoe UI" w:hAnsi="Segoe UI" w:cs="Segoe UI"/>
                <w:sz w:val="22"/>
                <w:szCs w:val="22"/>
              </w:rPr>
              <w:t xml:space="preserve">Summarize the Occupational Safety and Health Administration (OSHA) </w:t>
            </w:r>
            <w:r w:rsidR="004F6565">
              <w:rPr>
                <w:rFonts w:ascii="Segoe UI" w:hAnsi="Segoe UI" w:cs="Segoe UI"/>
                <w:sz w:val="22"/>
                <w:szCs w:val="22"/>
              </w:rPr>
              <w:t xml:space="preserve">guidelines </w:t>
            </w:r>
            <w:r w:rsidR="000531CE">
              <w:rPr>
                <w:rFonts w:ascii="Segoe UI" w:hAnsi="Segoe UI" w:cs="Segoe UI"/>
                <w:sz w:val="22"/>
                <w:szCs w:val="22"/>
              </w:rPr>
              <w:t>a</w:t>
            </w:r>
            <w:r w:rsidR="001341CB">
              <w:rPr>
                <w:rFonts w:ascii="Segoe UI" w:hAnsi="Segoe UI" w:cs="Segoe UI"/>
                <w:sz w:val="22"/>
                <w:szCs w:val="22"/>
              </w:rPr>
              <w:t>nd the Center for Disease Control prevention guid</w:t>
            </w:r>
            <w:r w:rsidR="00053A9A">
              <w:rPr>
                <w:rFonts w:ascii="Segoe UI" w:hAnsi="Segoe UI" w:cs="Segoe UI"/>
                <w:sz w:val="22"/>
                <w:szCs w:val="22"/>
              </w:rPr>
              <w:t>elines for body substances and standard precautions. Create a fact sheet describing how they are the same and how do they differ.</w:t>
            </w:r>
          </w:p>
          <w:p w14:paraId="50ED7FD6" w14:textId="3E458224" w:rsidR="00DA3368" w:rsidRPr="002925F0" w:rsidRDefault="00A204AE" w:rsidP="00F5266C">
            <w:pPr>
              <w:pStyle w:val="ListParagraph"/>
              <w:numPr>
                <w:ilvl w:val="0"/>
                <w:numId w:val="3"/>
              </w:numPr>
              <w:rPr>
                <w:rFonts w:ascii="Segoe UI" w:hAnsi="Segoe UI" w:cs="Segoe UI"/>
                <w:bCs/>
                <w:sz w:val="22"/>
                <w:szCs w:val="22"/>
              </w:rPr>
            </w:pPr>
            <w:r w:rsidRPr="002925F0">
              <w:rPr>
                <w:rFonts w:ascii="Segoe UI" w:hAnsi="Segoe UI" w:cs="Segoe UI"/>
                <w:bCs/>
                <w:sz w:val="22"/>
                <w:szCs w:val="22"/>
              </w:rPr>
              <w:lastRenderedPageBreak/>
              <w:t>P</w:t>
            </w:r>
            <w:r w:rsidR="00DA3368" w:rsidRPr="002925F0">
              <w:rPr>
                <w:rFonts w:ascii="Segoe UI" w:hAnsi="Segoe UI" w:cs="Segoe UI"/>
                <w:bCs/>
                <w:sz w:val="22"/>
                <w:szCs w:val="22"/>
              </w:rPr>
              <w:t xml:space="preserve">articipate in and complete the required  bloodborne pathogen training </w:t>
            </w:r>
            <w:r w:rsidR="0009010C" w:rsidRPr="002925F0">
              <w:rPr>
                <w:rFonts w:ascii="Segoe UI" w:hAnsi="Segoe UI" w:cs="Segoe UI"/>
                <w:bCs/>
                <w:sz w:val="22"/>
                <w:szCs w:val="22"/>
              </w:rPr>
              <w:t xml:space="preserve">to comply with training requirements of </w:t>
            </w:r>
            <w:r w:rsidR="00DA3368" w:rsidRPr="002925F0">
              <w:rPr>
                <w:rFonts w:ascii="Segoe UI" w:hAnsi="Segoe UI" w:cs="Segoe UI"/>
                <w:bCs/>
                <w:sz w:val="22"/>
                <w:szCs w:val="22"/>
              </w:rPr>
              <w:t xml:space="preserve">the WISHA Bloodborne Pathogen (BBP) </w:t>
            </w:r>
            <w:r w:rsidR="0009010C" w:rsidRPr="002925F0">
              <w:rPr>
                <w:rFonts w:ascii="Segoe UI" w:hAnsi="Segoe UI" w:cs="Segoe UI"/>
                <w:bCs/>
                <w:sz w:val="22"/>
                <w:szCs w:val="22"/>
              </w:rPr>
              <w:t>regulations (WAC 296-823) The topics covered are</w:t>
            </w:r>
            <w:r w:rsidR="00DA3368" w:rsidRPr="002925F0">
              <w:rPr>
                <w:rFonts w:ascii="Segoe UI" w:hAnsi="Segoe UI" w:cs="Segoe UI"/>
                <w:bCs/>
                <w:sz w:val="22"/>
                <w:szCs w:val="22"/>
              </w:rPr>
              <w:t xml:space="preserve"> conducted in compliance with the </w:t>
            </w:r>
            <w:hyperlink r:id="rId41" w:history="1">
              <w:r w:rsidR="00DA3368" w:rsidRPr="002925F0">
                <w:rPr>
                  <w:rStyle w:val="Hyperlink"/>
                  <w:rFonts w:ascii="Segoe UI" w:hAnsi="Segoe UI" w:cs="Segoe UI"/>
                  <w:bCs/>
                  <w:sz w:val="22"/>
                  <w:szCs w:val="22"/>
                </w:rPr>
                <w:t>WAC Chapter 296-823-120005</w:t>
              </w:r>
            </w:hyperlink>
            <w:r w:rsidR="00DA3368" w:rsidRPr="002925F0">
              <w:rPr>
                <w:rFonts w:ascii="Segoe UI" w:hAnsi="Segoe UI" w:cs="Segoe UI"/>
                <w:bCs/>
                <w:sz w:val="22"/>
                <w:szCs w:val="22"/>
              </w:rPr>
              <w:t xml:space="preserve">. </w:t>
            </w:r>
          </w:p>
          <w:p w14:paraId="098F0601" w14:textId="11DAB2B5" w:rsidR="00F23652" w:rsidRDefault="00F23652" w:rsidP="00F5266C">
            <w:pPr>
              <w:pStyle w:val="ListParagraph"/>
              <w:numPr>
                <w:ilvl w:val="0"/>
                <w:numId w:val="3"/>
              </w:numPr>
              <w:rPr>
                <w:rFonts w:ascii="Segoe UI" w:hAnsi="Segoe UI" w:cs="Segoe UI"/>
                <w:bCs/>
                <w:sz w:val="22"/>
                <w:szCs w:val="22"/>
              </w:rPr>
            </w:pPr>
            <w:r w:rsidRPr="002925F0">
              <w:rPr>
                <w:rFonts w:ascii="Segoe UI" w:hAnsi="Segoe UI" w:cs="Segoe UI"/>
                <w:bCs/>
                <w:sz w:val="22"/>
                <w:szCs w:val="22"/>
              </w:rPr>
              <w:t>Create a list of recommended immunizations for healthcare workers</w:t>
            </w:r>
            <w:r w:rsidR="00874607">
              <w:rPr>
                <w:rFonts w:ascii="Segoe UI" w:hAnsi="Segoe UI" w:cs="Segoe UI"/>
                <w:bCs/>
                <w:sz w:val="22"/>
                <w:szCs w:val="22"/>
              </w:rPr>
              <w:t xml:space="preserve"> and the requirements for clinical facilities. Share out in class discussion. </w:t>
            </w:r>
          </w:p>
          <w:p w14:paraId="28E55EC8" w14:textId="6090F2DC" w:rsidR="00874607" w:rsidRPr="002925F0" w:rsidRDefault="00874607" w:rsidP="00F5266C">
            <w:pPr>
              <w:pStyle w:val="ListParagraph"/>
              <w:numPr>
                <w:ilvl w:val="0"/>
                <w:numId w:val="3"/>
              </w:numPr>
              <w:rPr>
                <w:rFonts w:ascii="Segoe UI" w:hAnsi="Segoe UI" w:cs="Segoe UI"/>
                <w:bCs/>
                <w:sz w:val="22"/>
                <w:szCs w:val="22"/>
              </w:rPr>
            </w:pPr>
            <w:r>
              <w:rPr>
                <w:rFonts w:ascii="Segoe UI" w:hAnsi="Segoe UI" w:cs="Segoe UI"/>
                <w:bCs/>
                <w:sz w:val="22"/>
                <w:szCs w:val="22"/>
              </w:rPr>
              <w:t>Given scenarios involving different situations and patient needs, identify the type of PPE to use, the purpose of the PPE and demonstrate the procedure for using it.</w:t>
            </w:r>
          </w:p>
          <w:p w14:paraId="2520AD8E" w14:textId="0E24B74D" w:rsidR="009E0396" w:rsidRPr="002925F0" w:rsidRDefault="009E0396" w:rsidP="00F5266C">
            <w:pPr>
              <w:pStyle w:val="Header"/>
              <w:numPr>
                <w:ilvl w:val="0"/>
                <w:numId w:val="3"/>
              </w:numPr>
              <w:rPr>
                <w:rFonts w:cs="Segoe UI"/>
                <w:b/>
                <w:bCs/>
                <w:szCs w:val="22"/>
              </w:rPr>
            </w:pPr>
            <w:r w:rsidRPr="002925F0">
              <w:rPr>
                <w:rFonts w:cs="Segoe UI"/>
                <w:b/>
                <w:bCs/>
                <w:szCs w:val="22"/>
              </w:rPr>
              <w:t>Skills Lab Competency and Evaluation Checklist</w:t>
            </w:r>
            <w:r w:rsidR="008A4D20" w:rsidRPr="002925F0">
              <w:rPr>
                <w:rFonts w:cs="Segoe UI"/>
                <w:b/>
                <w:bCs/>
                <w:szCs w:val="22"/>
              </w:rPr>
              <w:t xml:space="preserve"> </w:t>
            </w:r>
            <w:r w:rsidR="008A4D20" w:rsidRPr="002925F0">
              <w:rPr>
                <w:rFonts w:cs="Segoe UI"/>
                <w:szCs w:val="22"/>
              </w:rPr>
              <w:t>(including but not limited to)</w:t>
            </w:r>
          </w:p>
          <w:p w14:paraId="52140C45" w14:textId="77777777" w:rsidR="009E0396" w:rsidRPr="002925F0" w:rsidRDefault="009E0396" w:rsidP="00F5266C">
            <w:pPr>
              <w:pStyle w:val="ListParagraph"/>
              <w:numPr>
                <w:ilvl w:val="1"/>
                <w:numId w:val="3"/>
              </w:numPr>
              <w:rPr>
                <w:rFonts w:ascii="Segoe UI" w:hAnsi="Segoe UI" w:cs="Segoe UI"/>
                <w:sz w:val="22"/>
                <w:szCs w:val="22"/>
              </w:rPr>
            </w:pPr>
            <w:r w:rsidRPr="002925F0">
              <w:rPr>
                <w:rFonts w:ascii="Segoe UI" w:hAnsi="Segoe UI" w:cs="Segoe UI"/>
                <w:sz w:val="22"/>
                <w:szCs w:val="22"/>
              </w:rPr>
              <w:t>Demonstrate the following skills:</w:t>
            </w:r>
          </w:p>
          <w:p w14:paraId="17C28188" w14:textId="14C6CD0E" w:rsidR="009E0396" w:rsidRPr="002925F0" w:rsidRDefault="009E0396" w:rsidP="00F5266C">
            <w:pPr>
              <w:pStyle w:val="ListParagraph"/>
              <w:numPr>
                <w:ilvl w:val="2"/>
                <w:numId w:val="3"/>
              </w:numPr>
              <w:rPr>
                <w:rFonts w:ascii="Segoe UI" w:hAnsi="Segoe UI" w:cs="Segoe UI"/>
                <w:sz w:val="22"/>
                <w:szCs w:val="22"/>
              </w:rPr>
            </w:pPr>
            <w:r w:rsidRPr="002925F0">
              <w:rPr>
                <w:rFonts w:ascii="Segoe UI" w:hAnsi="Segoe UI" w:cs="Segoe UI"/>
                <w:sz w:val="22"/>
                <w:szCs w:val="22"/>
              </w:rPr>
              <w:t>Hand washing (Hand hygiene)</w:t>
            </w:r>
          </w:p>
          <w:p w14:paraId="1BEFFF26" w14:textId="517CD45B" w:rsidR="009E0396" w:rsidRPr="002925F0" w:rsidRDefault="009E0396" w:rsidP="00F5266C">
            <w:pPr>
              <w:pStyle w:val="ListParagraph"/>
              <w:numPr>
                <w:ilvl w:val="2"/>
                <w:numId w:val="3"/>
              </w:numPr>
              <w:rPr>
                <w:rFonts w:ascii="Segoe UI" w:hAnsi="Segoe UI" w:cs="Segoe UI"/>
                <w:sz w:val="22"/>
                <w:szCs w:val="22"/>
              </w:rPr>
            </w:pPr>
            <w:r w:rsidRPr="002925F0">
              <w:rPr>
                <w:rFonts w:ascii="Segoe UI" w:hAnsi="Segoe UI" w:cs="Segoe UI"/>
                <w:sz w:val="22"/>
                <w:szCs w:val="22"/>
              </w:rPr>
              <w:t>Donning/doffing personal protective equipment (PPE)</w:t>
            </w:r>
            <w:r w:rsidR="00D0223F" w:rsidRPr="002925F0">
              <w:rPr>
                <w:rFonts w:ascii="Segoe UI" w:hAnsi="Segoe UI" w:cs="Segoe UI"/>
                <w:sz w:val="22"/>
                <w:szCs w:val="22"/>
              </w:rPr>
              <w:t xml:space="preserve"> (Gown and Gloves)</w:t>
            </w:r>
          </w:p>
          <w:p w14:paraId="47C45595" w14:textId="015F816B" w:rsidR="009E0396" w:rsidRPr="002925F0" w:rsidRDefault="008A4D20" w:rsidP="00F5266C">
            <w:pPr>
              <w:pStyle w:val="ListParagraph"/>
              <w:numPr>
                <w:ilvl w:val="2"/>
                <w:numId w:val="3"/>
              </w:numPr>
              <w:rPr>
                <w:rFonts w:ascii="Segoe UI" w:hAnsi="Segoe UI" w:cs="Segoe UI"/>
                <w:sz w:val="22"/>
                <w:szCs w:val="22"/>
              </w:rPr>
            </w:pPr>
            <w:r w:rsidRPr="002925F0">
              <w:rPr>
                <w:rFonts w:ascii="Segoe UI" w:hAnsi="Segoe UI" w:cs="Segoe UI"/>
                <w:sz w:val="22"/>
                <w:szCs w:val="22"/>
              </w:rPr>
              <w:t>Demonstrate application of all other infection prevention measures related to:</w:t>
            </w:r>
          </w:p>
          <w:p w14:paraId="0DE81A4B" w14:textId="666F5433" w:rsidR="008A4D20" w:rsidRPr="002925F0" w:rsidRDefault="008A4D20" w:rsidP="00F5266C">
            <w:pPr>
              <w:pStyle w:val="ListParagraph"/>
              <w:numPr>
                <w:ilvl w:val="3"/>
                <w:numId w:val="3"/>
              </w:numPr>
              <w:rPr>
                <w:rFonts w:ascii="Segoe UI" w:hAnsi="Segoe UI" w:cs="Segoe UI"/>
                <w:sz w:val="22"/>
                <w:szCs w:val="22"/>
              </w:rPr>
            </w:pPr>
            <w:r w:rsidRPr="002925F0">
              <w:rPr>
                <w:rFonts w:ascii="Segoe UI" w:hAnsi="Segoe UI" w:cs="Segoe UI"/>
                <w:sz w:val="22"/>
                <w:szCs w:val="22"/>
              </w:rPr>
              <w:t>Handling linens</w:t>
            </w:r>
          </w:p>
          <w:p w14:paraId="4C4DC107" w14:textId="5A30FCC5" w:rsidR="008A4D20" w:rsidRPr="002925F0" w:rsidRDefault="008A4D20" w:rsidP="00F5266C">
            <w:pPr>
              <w:pStyle w:val="ListParagraph"/>
              <w:numPr>
                <w:ilvl w:val="3"/>
                <w:numId w:val="3"/>
              </w:numPr>
              <w:rPr>
                <w:rFonts w:ascii="Segoe UI" w:hAnsi="Segoe UI" w:cs="Segoe UI"/>
                <w:sz w:val="22"/>
                <w:szCs w:val="22"/>
              </w:rPr>
            </w:pPr>
            <w:r w:rsidRPr="002925F0">
              <w:rPr>
                <w:rFonts w:ascii="Segoe UI" w:hAnsi="Segoe UI" w:cs="Segoe UI"/>
                <w:sz w:val="22"/>
                <w:szCs w:val="22"/>
              </w:rPr>
              <w:t>Handling equipment</w:t>
            </w:r>
          </w:p>
          <w:p w14:paraId="4635F740" w14:textId="4322A018" w:rsidR="008A4D20" w:rsidRPr="002925F0" w:rsidRDefault="008A4D20" w:rsidP="00F5266C">
            <w:pPr>
              <w:pStyle w:val="ListParagraph"/>
              <w:numPr>
                <w:ilvl w:val="3"/>
                <w:numId w:val="3"/>
              </w:numPr>
              <w:rPr>
                <w:rFonts w:ascii="Segoe UI" w:hAnsi="Segoe UI" w:cs="Segoe UI"/>
                <w:sz w:val="22"/>
                <w:szCs w:val="22"/>
              </w:rPr>
            </w:pPr>
            <w:r w:rsidRPr="002925F0">
              <w:rPr>
                <w:rFonts w:ascii="Segoe UI" w:hAnsi="Segoe UI" w:cs="Segoe UI"/>
                <w:sz w:val="22"/>
                <w:szCs w:val="22"/>
              </w:rPr>
              <w:t>Cleaning surfaces</w:t>
            </w:r>
          </w:p>
          <w:p w14:paraId="064BF5A7" w14:textId="274F4767" w:rsidR="008A4D20" w:rsidRPr="002925F0" w:rsidRDefault="008A4D20" w:rsidP="00F5266C">
            <w:pPr>
              <w:pStyle w:val="ListParagraph"/>
              <w:numPr>
                <w:ilvl w:val="3"/>
                <w:numId w:val="3"/>
              </w:numPr>
              <w:rPr>
                <w:rFonts w:ascii="Segoe UI" w:hAnsi="Segoe UI" w:cs="Segoe UI"/>
                <w:sz w:val="22"/>
                <w:szCs w:val="22"/>
              </w:rPr>
            </w:pPr>
            <w:r w:rsidRPr="002925F0">
              <w:rPr>
                <w:rFonts w:ascii="Segoe UI" w:hAnsi="Segoe UI" w:cs="Segoe UI"/>
                <w:sz w:val="22"/>
                <w:szCs w:val="22"/>
              </w:rPr>
              <w:t>Responding to spills, biohazards</w:t>
            </w:r>
          </w:p>
          <w:p w14:paraId="00C3C8DB" w14:textId="2DA1EF91" w:rsidR="008A4D20" w:rsidRPr="002925F0" w:rsidRDefault="00CD078F" w:rsidP="00F5266C">
            <w:pPr>
              <w:pStyle w:val="ListParagraph"/>
              <w:numPr>
                <w:ilvl w:val="3"/>
                <w:numId w:val="3"/>
              </w:numPr>
              <w:rPr>
                <w:rFonts w:ascii="Segoe UI" w:hAnsi="Segoe UI" w:cs="Segoe UI"/>
                <w:sz w:val="22"/>
                <w:szCs w:val="22"/>
              </w:rPr>
            </w:pPr>
            <w:r w:rsidRPr="002925F0">
              <w:rPr>
                <w:rFonts w:ascii="Segoe UI" w:hAnsi="Segoe UI" w:cs="Segoe UI"/>
                <w:sz w:val="22"/>
                <w:szCs w:val="22"/>
              </w:rPr>
              <w:t xml:space="preserve">Principles of health and sanitation in </w:t>
            </w:r>
            <w:r w:rsidR="008A4D20" w:rsidRPr="002925F0">
              <w:rPr>
                <w:rFonts w:ascii="Segoe UI" w:hAnsi="Segoe UI" w:cs="Segoe UI"/>
                <w:sz w:val="22"/>
                <w:szCs w:val="22"/>
              </w:rPr>
              <w:t>Food service</w:t>
            </w:r>
          </w:p>
          <w:p w14:paraId="556336CF" w14:textId="30D83205" w:rsidR="008A4D20" w:rsidRPr="002925F0" w:rsidRDefault="008A4D20" w:rsidP="00F5266C">
            <w:pPr>
              <w:pStyle w:val="ListParagraph"/>
              <w:numPr>
                <w:ilvl w:val="3"/>
                <w:numId w:val="3"/>
              </w:numPr>
              <w:rPr>
                <w:rFonts w:ascii="Segoe UI" w:hAnsi="Segoe UI" w:cs="Segoe UI"/>
                <w:sz w:val="22"/>
                <w:szCs w:val="22"/>
              </w:rPr>
            </w:pPr>
            <w:r w:rsidRPr="002925F0">
              <w:rPr>
                <w:rFonts w:ascii="Segoe UI" w:hAnsi="Segoe UI" w:cs="Segoe UI"/>
                <w:sz w:val="22"/>
                <w:szCs w:val="22"/>
              </w:rPr>
              <w:t>Isolation precautions</w:t>
            </w:r>
            <w:r w:rsidR="00F90D2F" w:rsidRPr="002925F0">
              <w:rPr>
                <w:rFonts w:ascii="Segoe UI" w:hAnsi="Segoe UI" w:cs="Segoe UI"/>
                <w:sz w:val="22"/>
                <w:szCs w:val="22"/>
              </w:rPr>
              <w:t xml:space="preserve"> (airborne, droplet, contact)</w:t>
            </w:r>
          </w:p>
          <w:p w14:paraId="21287502" w14:textId="66BE5893" w:rsidR="00104A24" w:rsidRPr="00A10B28" w:rsidRDefault="00D0223F" w:rsidP="00A10B28">
            <w:pPr>
              <w:pStyle w:val="ListParagraph"/>
              <w:numPr>
                <w:ilvl w:val="2"/>
                <w:numId w:val="3"/>
              </w:numPr>
              <w:rPr>
                <w:rFonts w:ascii="Segoe UI" w:hAnsi="Segoe UI" w:cs="Segoe UI"/>
                <w:sz w:val="22"/>
                <w:szCs w:val="22"/>
              </w:rPr>
            </w:pPr>
            <w:r w:rsidRPr="002925F0">
              <w:rPr>
                <w:rFonts w:ascii="Segoe UI" w:hAnsi="Segoe UI" w:cs="Segoe UI"/>
                <w:sz w:val="22"/>
                <w:szCs w:val="22"/>
              </w:rPr>
              <w:t xml:space="preserve">Principles of medical asepsis, infection control techniques and standards and transmission-based </w:t>
            </w:r>
            <w:r w:rsidR="0035462B" w:rsidRPr="002925F0">
              <w:rPr>
                <w:rFonts w:ascii="Segoe UI" w:hAnsi="Segoe UI" w:cs="Segoe UI"/>
                <w:sz w:val="22"/>
                <w:szCs w:val="22"/>
              </w:rPr>
              <w:t xml:space="preserve">(isolation) </w:t>
            </w:r>
            <w:r w:rsidRPr="002925F0">
              <w:rPr>
                <w:rFonts w:ascii="Segoe UI" w:hAnsi="Segoe UI" w:cs="Segoe UI"/>
                <w:sz w:val="22"/>
                <w:szCs w:val="22"/>
              </w:rPr>
              <w:t>precautions</w:t>
            </w:r>
          </w:p>
        </w:tc>
      </w:tr>
      <w:tr w:rsidR="002D7D59" w:rsidRPr="002925F0" w14:paraId="51A400E4" w14:textId="77777777" w:rsidTr="00F100F5">
        <w:trPr>
          <w:trHeight w:val="170"/>
          <w:jc w:val="center"/>
        </w:trPr>
        <w:tc>
          <w:tcPr>
            <w:tcW w:w="15019" w:type="dxa"/>
            <w:gridSpan w:val="5"/>
          </w:tcPr>
          <w:p w14:paraId="10E0E352" w14:textId="77777777" w:rsidR="002D7D59" w:rsidRPr="002925F0" w:rsidRDefault="002D7D59" w:rsidP="00F100F5">
            <w:pPr>
              <w:pBdr>
                <w:top w:val="nil"/>
                <w:left w:val="nil"/>
                <w:bottom w:val="nil"/>
                <w:right w:val="nil"/>
                <w:between w:val="nil"/>
                <w:bar w:val="nil"/>
              </w:pBdr>
              <w:rPr>
                <w:rFonts w:ascii="Segoe UI" w:eastAsia="Arial" w:hAnsi="Segoe UI" w:cs="Segoe UI"/>
                <w:bCs/>
                <w:color w:val="000000"/>
                <w:sz w:val="22"/>
                <w:szCs w:val="22"/>
                <w:u w:color="000000"/>
                <w:bdr w:val="nil"/>
              </w:rPr>
            </w:pPr>
            <w:r w:rsidRPr="002925F0">
              <w:rPr>
                <w:rFonts w:ascii="Segoe UI" w:eastAsia="Arial" w:hAnsi="Segoe UI" w:cs="Segoe UI"/>
                <w:b/>
                <w:color w:val="000000"/>
                <w:sz w:val="22"/>
                <w:szCs w:val="22"/>
                <w:u w:color="000000"/>
                <w:bdr w:val="nil"/>
              </w:rPr>
              <w:lastRenderedPageBreak/>
              <w:t>Leadership Alignment</w:t>
            </w:r>
            <w:r w:rsidRPr="002925F0">
              <w:rPr>
                <w:rFonts w:ascii="Segoe UI" w:eastAsia="Arial" w:hAnsi="Segoe UI" w:cs="Segoe UI"/>
                <w:bCs/>
                <w:color w:val="000000"/>
                <w:sz w:val="22"/>
                <w:szCs w:val="22"/>
                <w:u w:color="000000"/>
                <w:bdr w:val="nil"/>
              </w:rPr>
              <w:t>: (Districts to complete for each unit)</w:t>
            </w:r>
          </w:p>
          <w:p w14:paraId="1E7D87E6" w14:textId="77777777" w:rsidR="002D7D59" w:rsidRPr="002925F0" w:rsidRDefault="002D7D59" w:rsidP="00F100F5">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925F0">
              <w:rPr>
                <w:rFonts w:ascii="Segoe UI" w:eastAsia="Segoe UI" w:hAnsi="Segoe UI" w:cs="Segoe UI"/>
                <w:i/>
                <w:iCs/>
                <w:color w:val="000000"/>
                <w:sz w:val="22"/>
                <w:szCs w:val="22"/>
                <w:u w:color="000000"/>
                <w:bdr w:val="nil"/>
              </w:rPr>
              <w:t>Leadership alignment must include a unit specific project/activity that aligns with the 21</w:t>
            </w:r>
            <w:r w:rsidRPr="002925F0">
              <w:rPr>
                <w:rFonts w:ascii="Segoe UI" w:eastAsia="Segoe UI" w:hAnsi="Segoe UI" w:cs="Segoe UI"/>
                <w:i/>
                <w:iCs/>
                <w:color w:val="000000"/>
                <w:sz w:val="22"/>
                <w:szCs w:val="22"/>
                <w:u w:color="000000"/>
                <w:bdr w:val="nil"/>
                <w:vertAlign w:val="superscript"/>
              </w:rPr>
              <w:t>st</w:t>
            </w:r>
            <w:r w:rsidRPr="002925F0">
              <w:rPr>
                <w:rFonts w:ascii="Segoe UI" w:eastAsia="Segoe UI" w:hAnsi="Segoe UI" w:cs="Segoe UI"/>
                <w:i/>
                <w:iCs/>
                <w:color w:val="000000"/>
                <w:sz w:val="22"/>
                <w:szCs w:val="22"/>
                <w:u w:color="000000"/>
                <w:bdr w:val="nil"/>
              </w:rPr>
              <w:t xml:space="preserve"> Century Leadership Skills. </w:t>
            </w:r>
          </w:p>
          <w:p w14:paraId="50D3447E" w14:textId="77777777" w:rsidR="002D7D59" w:rsidRPr="002925F0" w:rsidRDefault="002D7D59" w:rsidP="00F100F5">
            <w:pPr>
              <w:rPr>
                <w:rFonts w:ascii="Segoe UI" w:eastAsia="Segoe UI" w:hAnsi="Segoe UI" w:cs="Segoe UI"/>
                <w:i/>
                <w:iCs/>
                <w:sz w:val="22"/>
                <w:szCs w:val="22"/>
              </w:rPr>
            </w:pPr>
            <w:r w:rsidRPr="002925F0">
              <w:rPr>
                <w:rFonts w:ascii="Segoe UI" w:eastAsia="Segoe UI" w:hAnsi="Segoe UI" w:cs="Segoe UI"/>
                <w:i/>
                <w:iCs/>
                <w:sz w:val="22"/>
                <w:szCs w:val="22"/>
              </w:rPr>
              <w:t xml:space="preserve">Example: </w:t>
            </w:r>
          </w:p>
          <w:p w14:paraId="53F7699E" w14:textId="6CDE740C" w:rsidR="002D7D59" w:rsidRPr="002925F0" w:rsidRDefault="002D7D59" w:rsidP="00F100F5">
            <w:pPr>
              <w:pStyle w:val="ListParagraph"/>
              <w:numPr>
                <w:ilvl w:val="0"/>
                <w:numId w:val="40"/>
              </w:numPr>
              <w:rPr>
                <w:rFonts w:ascii="Segoe UI" w:eastAsia="Times" w:hAnsi="Segoe UI" w:cs="Segoe UI"/>
                <w:b/>
                <w:sz w:val="22"/>
                <w:szCs w:val="22"/>
                <w:u w:val="single"/>
              </w:rPr>
            </w:pPr>
            <w:r w:rsidRPr="002925F0">
              <w:rPr>
                <w:rFonts w:ascii="Segoe UI" w:hAnsi="Segoe UI" w:cs="Segoe UI"/>
                <w:sz w:val="22"/>
                <w:szCs w:val="22"/>
              </w:rPr>
              <w:t>Students conduct research on a common communicable disease (e.g., common cold, flu, bronchitis, tuberculosis). They will i</w:t>
            </w:r>
            <w:r w:rsidRPr="00280637">
              <w:rPr>
                <w:rFonts w:ascii="Segoe UI" w:hAnsi="Segoe UI" w:cs="Segoe UI"/>
                <w:sz w:val="22"/>
                <w:szCs w:val="22"/>
                <w:u w:val="single"/>
              </w:rPr>
              <w:t xml:space="preserve">nteract effectively </w:t>
            </w:r>
            <w:r w:rsidRPr="008E58CD">
              <w:rPr>
                <w:rFonts w:ascii="Segoe UI" w:hAnsi="Segoe UI" w:cs="Segoe UI"/>
                <w:sz w:val="22"/>
                <w:szCs w:val="22"/>
                <w:u w:val="single"/>
              </w:rPr>
              <w:t>with others</w:t>
            </w:r>
            <w:r w:rsidRPr="002925F0">
              <w:rPr>
                <w:rFonts w:ascii="Segoe UI" w:hAnsi="Segoe UI" w:cs="Segoe UI"/>
                <w:sz w:val="22"/>
                <w:szCs w:val="22"/>
              </w:rPr>
              <w:t xml:space="preserve"> </w:t>
            </w:r>
            <w:r w:rsidR="008E58CD">
              <w:rPr>
                <w:rFonts w:ascii="Segoe UI" w:hAnsi="Segoe UI" w:cs="Segoe UI"/>
                <w:sz w:val="22"/>
                <w:szCs w:val="22"/>
              </w:rPr>
              <w:t xml:space="preserve">(9.A.1) </w:t>
            </w:r>
            <w:r w:rsidRPr="002925F0">
              <w:rPr>
                <w:rFonts w:ascii="Segoe UI" w:hAnsi="Segoe UI" w:cs="Segoe UI"/>
                <w:sz w:val="22"/>
                <w:szCs w:val="22"/>
              </w:rPr>
              <w:t xml:space="preserve">as they </w:t>
            </w:r>
            <w:r w:rsidRPr="00280637">
              <w:rPr>
                <w:rFonts w:ascii="Segoe UI" w:hAnsi="Segoe UI" w:cs="Segoe UI"/>
                <w:sz w:val="22"/>
                <w:szCs w:val="22"/>
                <w:u w:val="single"/>
              </w:rPr>
              <w:t xml:space="preserve">collaborate </w:t>
            </w:r>
            <w:r w:rsidR="008E58CD">
              <w:rPr>
                <w:rFonts w:ascii="Segoe UI" w:hAnsi="Segoe UI" w:cs="Segoe UI"/>
                <w:sz w:val="22"/>
                <w:szCs w:val="22"/>
                <w:u w:val="single"/>
              </w:rPr>
              <w:t xml:space="preserve">(3.B.1; 3.B.3) </w:t>
            </w:r>
            <w:r w:rsidRPr="002925F0">
              <w:rPr>
                <w:rFonts w:ascii="Segoe UI" w:hAnsi="Segoe UI" w:cs="Segoe UI"/>
                <w:sz w:val="22"/>
                <w:szCs w:val="22"/>
              </w:rPr>
              <w:t xml:space="preserve">to research the signs of infection, symptoms, and prevention. </w:t>
            </w:r>
          </w:p>
          <w:p w14:paraId="559BB60D" w14:textId="4C172FD0" w:rsidR="002D7D59" w:rsidRPr="002925F0" w:rsidRDefault="002D7D59" w:rsidP="00F100F5">
            <w:pPr>
              <w:pStyle w:val="ListParagraph"/>
              <w:numPr>
                <w:ilvl w:val="0"/>
                <w:numId w:val="40"/>
              </w:numPr>
              <w:rPr>
                <w:rFonts w:ascii="Segoe UI" w:hAnsi="Segoe UI" w:cs="Segoe UI"/>
                <w:b/>
                <w:sz w:val="22"/>
                <w:szCs w:val="22"/>
              </w:rPr>
            </w:pPr>
            <w:r w:rsidRPr="002925F0">
              <w:rPr>
                <w:rFonts w:ascii="Segoe UI" w:hAnsi="Segoe UI" w:cs="Segoe UI"/>
                <w:sz w:val="22"/>
                <w:szCs w:val="22"/>
              </w:rPr>
              <w:t xml:space="preserve">Students develop a presentation with a poster </w:t>
            </w:r>
            <w:r w:rsidR="005948F2">
              <w:rPr>
                <w:rFonts w:ascii="Segoe UI" w:hAnsi="Segoe UI" w:cs="Segoe UI"/>
                <w:sz w:val="22"/>
                <w:szCs w:val="22"/>
              </w:rPr>
              <w:t xml:space="preserve">that </w:t>
            </w:r>
            <w:r w:rsidR="00280637" w:rsidRPr="005948F2">
              <w:rPr>
                <w:rFonts w:ascii="Segoe UI" w:hAnsi="Segoe UI" w:cs="Segoe UI"/>
                <w:sz w:val="22"/>
                <w:szCs w:val="22"/>
                <w:u w:val="single"/>
              </w:rPr>
              <w:t>communicates clearly</w:t>
            </w:r>
            <w:r w:rsidR="00280637">
              <w:rPr>
                <w:rFonts w:ascii="Segoe UI" w:hAnsi="Segoe UI" w:cs="Segoe UI"/>
                <w:sz w:val="22"/>
                <w:szCs w:val="22"/>
              </w:rPr>
              <w:t xml:space="preserve"> </w:t>
            </w:r>
            <w:r w:rsidR="008E58CD">
              <w:rPr>
                <w:rFonts w:ascii="Segoe UI" w:hAnsi="Segoe UI" w:cs="Segoe UI"/>
                <w:sz w:val="22"/>
                <w:szCs w:val="22"/>
              </w:rPr>
              <w:t xml:space="preserve">(3.A.1; 3.A.3) </w:t>
            </w:r>
            <w:r w:rsidR="00280637">
              <w:rPr>
                <w:rFonts w:ascii="Segoe UI" w:hAnsi="Segoe UI" w:cs="Segoe UI"/>
                <w:sz w:val="22"/>
                <w:szCs w:val="22"/>
              </w:rPr>
              <w:t>the standard precautions and practices for prevent</w:t>
            </w:r>
            <w:r w:rsidR="005948F2">
              <w:rPr>
                <w:rFonts w:ascii="Segoe UI" w:hAnsi="Segoe UI" w:cs="Segoe UI"/>
                <w:sz w:val="22"/>
                <w:szCs w:val="22"/>
              </w:rPr>
              <w:t>ing</w:t>
            </w:r>
            <w:r w:rsidR="00280637">
              <w:rPr>
                <w:rFonts w:ascii="Segoe UI" w:hAnsi="Segoe UI" w:cs="Segoe UI"/>
                <w:sz w:val="22"/>
                <w:szCs w:val="22"/>
              </w:rPr>
              <w:t xml:space="preserve"> tran</w:t>
            </w:r>
            <w:r w:rsidR="005948F2">
              <w:rPr>
                <w:rFonts w:ascii="Segoe UI" w:hAnsi="Segoe UI" w:cs="Segoe UI"/>
                <w:sz w:val="22"/>
                <w:szCs w:val="22"/>
              </w:rPr>
              <w:t xml:space="preserve">smission and spread of infection, The poster </w:t>
            </w:r>
            <w:r w:rsidRPr="002925F0">
              <w:rPr>
                <w:rFonts w:ascii="Segoe UI" w:hAnsi="Segoe UI" w:cs="Segoe UI"/>
                <w:sz w:val="22"/>
                <w:szCs w:val="22"/>
              </w:rPr>
              <w:t>can be displayed in the school or local community.</w:t>
            </w:r>
          </w:p>
        </w:tc>
      </w:tr>
      <w:tr w:rsidR="002D7D59" w:rsidRPr="002925F0" w14:paraId="47CACBBB" w14:textId="77777777" w:rsidTr="00F100F5">
        <w:trPr>
          <w:trHeight w:val="170"/>
          <w:jc w:val="center"/>
        </w:trPr>
        <w:tc>
          <w:tcPr>
            <w:tcW w:w="15019" w:type="dxa"/>
            <w:gridSpan w:val="5"/>
          </w:tcPr>
          <w:p w14:paraId="1BC30173" w14:textId="77777777" w:rsidR="002D7D59" w:rsidRPr="002925F0" w:rsidRDefault="002D7D59" w:rsidP="00F100F5">
            <w:pPr>
              <w:rPr>
                <w:rFonts w:ascii="Segoe UI" w:hAnsi="Segoe UI" w:cs="Segoe UI"/>
                <w:sz w:val="22"/>
                <w:szCs w:val="22"/>
              </w:rPr>
            </w:pPr>
            <w:r w:rsidRPr="002925F0">
              <w:rPr>
                <w:rFonts w:ascii="Segoe UI" w:hAnsi="Segoe UI" w:cs="Segoe UI"/>
                <w:b/>
                <w:sz w:val="22"/>
                <w:szCs w:val="22"/>
              </w:rPr>
              <w:t>Industry Standards and/or Competencies</w:t>
            </w:r>
            <w:r w:rsidRPr="002925F0">
              <w:rPr>
                <w:rFonts w:ascii="Segoe UI" w:hAnsi="Segoe UI" w:cs="Segoe UI"/>
                <w:sz w:val="22"/>
                <w:szCs w:val="22"/>
              </w:rPr>
              <w:t>:</w:t>
            </w:r>
          </w:p>
          <w:p w14:paraId="231B4B5B" w14:textId="77777777" w:rsidR="002D7D59" w:rsidRPr="002925F0" w:rsidRDefault="002D7D59" w:rsidP="00F100F5">
            <w:pPr>
              <w:rPr>
                <w:rFonts w:ascii="Segoe UI" w:hAnsi="Segoe UI" w:cs="Segoe UI"/>
                <w:b/>
                <w:sz w:val="22"/>
                <w:szCs w:val="22"/>
              </w:rPr>
            </w:pPr>
            <w:r w:rsidRPr="002925F0">
              <w:rPr>
                <w:rFonts w:ascii="Segoe UI" w:hAnsi="Segoe UI" w:cs="Segoe UI"/>
                <w:b/>
                <w:sz w:val="22"/>
                <w:szCs w:val="22"/>
              </w:rPr>
              <w:t>National Health Science Standards:</w:t>
            </w:r>
          </w:p>
          <w:p w14:paraId="6926ACD6" w14:textId="77777777" w:rsidR="002D7D59" w:rsidRPr="002925F0" w:rsidRDefault="002D7D59" w:rsidP="00F100F5">
            <w:pPr>
              <w:rPr>
                <w:rFonts w:ascii="Segoe UI" w:hAnsi="Segoe UI" w:cs="Segoe UI"/>
                <w:sz w:val="22"/>
                <w:szCs w:val="22"/>
              </w:rPr>
            </w:pPr>
            <w:r w:rsidRPr="002925F0">
              <w:rPr>
                <w:rFonts w:ascii="Segoe UI" w:hAnsi="Segoe UI" w:cs="Segoe UI"/>
                <w:sz w:val="22"/>
                <w:szCs w:val="22"/>
              </w:rPr>
              <w:t>Foundation Standard 7: Safety Practices</w:t>
            </w:r>
          </w:p>
          <w:p w14:paraId="0BC17239" w14:textId="77777777" w:rsidR="002D7D59" w:rsidRPr="002925F0" w:rsidRDefault="002D7D59" w:rsidP="00F100F5">
            <w:pPr>
              <w:rPr>
                <w:rFonts w:ascii="Segoe UI" w:hAnsi="Segoe UI" w:cs="Segoe UI"/>
                <w:sz w:val="22"/>
                <w:szCs w:val="22"/>
              </w:rPr>
            </w:pPr>
            <w:r w:rsidRPr="002925F0">
              <w:rPr>
                <w:rFonts w:ascii="Segoe UI" w:hAnsi="Segoe UI" w:cs="Segoe UI"/>
                <w:sz w:val="22"/>
                <w:szCs w:val="22"/>
              </w:rPr>
              <w:t>Identifying existing and potential hazards to clients, co-workers, and self. Employ safe work practices and follow health and safety policies and procedures to prevent injury and illness.</w:t>
            </w:r>
          </w:p>
          <w:p w14:paraId="1747BE70" w14:textId="77777777" w:rsidR="002D7D59" w:rsidRPr="002925F0" w:rsidRDefault="002D7D59" w:rsidP="00F100F5">
            <w:pPr>
              <w:ind w:left="720"/>
              <w:rPr>
                <w:rFonts w:ascii="Segoe UI" w:hAnsi="Segoe UI" w:cs="Segoe UI"/>
                <w:sz w:val="22"/>
                <w:szCs w:val="22"/>
              </w:rPr>
            </w:pPr>
            <w:r w:rsidRPr="002925F0">
              <w:rPr>
                <w:rFonts w:ascii="Segoe UI" w:hAnsi="Segoe UI" w:cs="Segoe UI"/>
                <w:sz w:val="22"/>
                <w:szCs w:val="22"/>
              </w:rPr>
              <w:t>7.1 Infection Control</w:t>
            </w:r>
          </w:p>
          <w:p w14:paraId="36619E56" w14:textId="77777777" w:rsidR="002D7D59" w:rsidRPr="002925F0" w:rsidRDefault="002D7D59" w:rsidP="00F100F5">
            <w:pPr>
              <w:ind w:left="1440"/>
              <w:rPr>
                <w:rFonts w:ascii="Segoe UI" w:hAnsi="Segoe UI" w:cs="Segoe UI"/>
                <w:sz w:val="22"/>
                <w:szCs w:val="22"/>
              </w:rPr>
            </w:pPr>
            <w:r w:rsidRPr="002925F0">
              <w:rPr>
                <w:rFonts w:ascii="Segoe UI" w:hAnsi="Segoe UI" w:cs="Segoe UI"/>
                <w:sz w:val="22"/>
                <w:szCs w:val="22"/>
              </w:rPr>
              <w:t>7.1.1 Explain principles of infection transmission.</w:t>
            </w:r>
          </w:p>
          <w:p w14:paraId="5E7E7E1A" w14:textId="7727DDA7" w:rsidR="008A2528" w:rsidRPr="002925F0" w:rsidRDefault="002D7D59" w:rsidP="00F100F5">
            <w:pPr>
              <w:ind w:left="720"/>
              <w:rPr>
                <w:rFonts w:ascii="Segoe UI" w:hAnsi="Segoe UI" w:cs="Segoe UI"/>
                <w:sz w:val="22"/>
                <w:szCs w:val="22"/>
              </w:rPr>
            </w:pPr>
            <w:r w:rsidRPr="002925F0">
              <w:rPr>
                <w:rFonts w:ascii="Segoe UI" w:hAnsi="Segoe UI" w:cs="Segoe UI"/>
                <w:sz w:val="22"/>
                <w:szCs w:val="22"/>
              </w:rPr>
              <w:t xml:space="preserve">            7.1.2 Differentiate methods of controlling the spread and growth of pathogens. </w:t>
            </w:r>
            <w:r w:rsidR="008A2528" w:rsidRPr="002925F0">
              <w:rPr>
                <w:rFonts w:ascii="Segoe UI" w:hAnsi="Segoe UI" w:cs="Segoe UI"/>
                <w:sz w:val="22"/>
                <w:szCs w:val="22"/>
              </w:rPr>
              <w:t>(</w:t>
            </w:r>
            <w:r w:rsidR="000429FE" w:rsidRPr="002925F0">
              <w:rPr>
                <w:rFonts w:ascii="Segoe UI" w:hAnsi="Segoe UI" w:cs="Segoe UI"/>
                <w:sz w:val="22"/>
                <w:szCs w:val="22"/>
              </w:rPr>
              <w:t>Asepsis;</w:t>
            </w:r>
            <w:r w:rsidR="008A2528" w:rsidRPr="002925F0">
              <w:rPr>
                <w:rFonts w:ascii="Segoe UI" w:hAnsi="Segoe UI" w:cs="Segoe UI"/>
                <w:sz w:val="22"/>
                <w:szCs w:val="22"/>
              </w:rPr>
              <w:t xml:space="preserve"> Standard precautions; Isolation precautions. </w:t>
            </w:r>
          </w:p>
          <w:p w14:paraId="5A04264D" w14:textId="6A66C35A" w:rsidR="002D7D59" w:rsidRPr="002925F0" w:rsidRDefault="008A2528" w:rsidP="008A2528">
            <w:pPr>
              <w:ind w:left="1500"/>
              <w:rPr>
                <w:rFonts w:ascii="Segoe UI" w:hAnsi="Segoe UI" w:cs="Segoe UI"/>
                <w:sz w:val="22"/>
                <w:szCs w:val="22"/>
              </w:rPr>
            </w:pPr>
            <w:r w:rsidRPr="002925F0">
              <w:rPr>
                <w:rFonts w:ascii="Segoe UI" w:hAnsi="Segoe UI" w:cs="Segoe UI"/>
                <w:sz w:val="22"/>
                <w:szCs w:val="22"/>
              </w:rPr>
              <w:t>Bloodborne pathogen precautions; Vaccinations)</w:t>
            </w:r>
          </w:p>
          <w:p w14:paraId="6C3E48BD" w14:textId="77777777" w:rsidR="002D7D59" w:rsidRPr="002925F0" w:rsidRDefault="002D7D59" w:rsidP="00F100F5">
            <w:pPr>
              <w:ind w:left="720"/>
              <w:rPr>
                <w:rFonts w:ascii="Segoe UI" w:hAnsi="Segoe UI" w:cs="Segoe UI"/>
                <w:sz w:val="22"/>
                <w:szCs w:val="22"/>
              </w:rPr>
            </w:pPr>
            <w:r w:rsidRPr="002925F0">
              <w:rPr>
                <w:rFonts w:ascii="Segoe UI" w:hAnsi="Segoe UI" w:cs="Segoe UI"/>
                <w:sz w:val="22"/>
                <w:szCs w:val="22"/>
              </w:rPr>
              <w:t>7.2 Personal Safety</w:t>
            </w:r>
          </w:p>
          <w:p w14:paraId="558A91FA" w14:textId="77777777" w:rsidR="00A727A8" w:rsidRPr="002925F0" w:rsidRDefault="002D7D59" w:rsidP="00F100F5">
            <w:pPr>
              <w:ind w:left="1440"/>
              <w:rPr>
                <w:rFonts w:ascii="Segoe UI" w:hAnsi="Segoe UI" w:cs="Segoe UI"/>
                <w:sz w:val="22"/>
                <w:szCs w:val="22"/>
              </w:rPr>
            </w:pPr>
            <w:r w:rsidRPr="002925F0">
              <w:rPr>
                <w:rFonts w:ascii="Segoe UI" w:hAnsi="Segoe UI" w:cs="Segoe UI"/>
                <w:sz w:val="22"/>
                <w:szCs w:val="22"/>
              </w:rPr>
              <w:t xml:space="preserve">7.2.1 Apply personal safety procedures based on Occupational Safety and Health Administration (OSHA) and Centers for Disease Control (CDC) regulations.     </w:t>
            </w:r>
          </w:p>
          <w:p w14:paraId="2C7962AA" w14:textId="5675931B" w:rsidR="002D7D59" w:rsidRPr="002925F0" w:rsidRDefault="00A727A8" w:rsidP="00F100F5">
            <w:pPr>
              <w:ind w:left="1440"/>
              <w:rPr>
                <w:rFonts w:ascii="Segoe UI" w:hAnsi="Segoe UI" w:cs="Segoe UI"/>
                <w:sz w:val="22"/>
                <w:szCs w:val="22"/>
              </w:rPr>
            </w:pPr>
            <w:r w:rsidRPr="002925F0">
              <w:rPr>
                <w:rFonts w:ascii="Segoe UI" w:hAnsi="Segoe UI" w:cs="Segoe UI"/>
                <w:sz w:val="22"/>
                <w:szCs w:val="22"/>
              </w:rPr>
              <w:lastRenderedPageBreak/>
              <w:t>7.2.3 Demonstrate and apply the use of Personal Protective Equipment (</w:t>
            </w:r>
            <w:r w:rsidR="00BF2668" w:rsidRPr="002925F0">
              <w:rPr>
                <w:rFonts w:ascii="Segoe UI" w:hAnsi="Segoe UI" w:cs="Segoe UI"/>
                <w:sz w:val="22"/>
                <w:szCs w:val="22"/>
              </w:rPr>
              <w:t xml:space="preserve">PPE)  </w:t>
            </w:r>
            <w:r w:rsidR="002D7D59" w:rsidRPr="002925F0">
              <w:rPr>
                <w:rFonts w:ascii="Segoe UI" w:hAnsi="Segoe UI" w:cs="Segoe UI"/>
                <w:sz w:val="22"/>
                <w:szCs w:val="22"/>
              </w:rPr>
              <w:t xml:space="preserve">    </w:t>
            </w:r>
          </w:p>
        </w:tc>
      </w:tr>
      <w:tr w:rsidR="002D7D59" w:rsidRPr="002925F0" w14:paraId="692600DD" w14:textId="77777777" w:rsidTr="00F100F5">
        <w:trPr>
          <w:trHeight w:val="170"/>
          <w:jc w:val="center"/>
        </w:trPr>
        <w:tc>
          <w:tcPr>
            <w:tcW w:w="15019" w:type="dxa"/>
            <w:gridSpan w:val="5"/>
          </w:tcPr>
          <w:p w14:paraId="49F692B5" w14:textId="77777777" w:rsidR="002D7D59" w:rsidRPr="002925F0" w:rsidRDefault="002D7D59" w:rsidP="00F100F5">
            <w:pPr>
              <w:rPr>
                <w:rFonts w:ascii="Segoe UI" w:hAnsi="Segoe UI" w:cs="Segoe UI"/>
                <w:sz w:val="22"/>
                <w:szCs w:val="22"/>
              </w:rPr>
            </w:pPr>
            <w:r w:rsidRPr="002925F0">
              <w:rPr>
                <w:rFonts w:ascii="Segoe UI" w:hAnsi="Segoe UI" w:cs="Segoe UI"/>
                <w:b/>
                <w:color w:val="000000"/>
                <w:sz w:val="22"/>
                <w:szCs w:val="22"/>
              </w:rPr>
              <w:lastRenderedPageBreak/>
              <w:t>Washington Administrative Code 246-841A-400</w:t>
            </w:r>
            <w:r w:rsidRPr="002925F0">
              <w:rPr>
                <w:rFonts w:ascii="Segoe UI" w:hAnsi="Segoe UI" w:cs="Segoe UI"/>
                <w:b/>
                <w:color w:val="000000"/>
                <w:sz w:val="22"/>
                <w:szCs w:val="22"/>
              </w:rPr>
              <w:br/>
            </w:r>
            <w:r w:rsidRPr="002925F0">
              <w:rPr>
                <w:rFonts w:ascii="Segoe UI" w:hAnsi="Segoe UI" w:cs="Segoe UI"/>
                <w:sz w:val="22"/>
                <w:szCs w:val="22"/>
              </w:rPr>
              <w:t>(</w:t>
            </w:r>
            <w:r w:rsidRPr="002925F0">
              <w:rPr>
                <w:rFonts w:ascii="Segoe UI" w:hAnsi="Segoe UI" w:cs="Segoe UI"/>
                <w:b/>
                <w:bCs/>
                <w:sz w:val="22"/>
                <w:szCs w:val="22"/>
              </w:rPr>
              <w:t xml:space="preserve">4) Infection Control </w:t>
            </w:r>
            <w:r w:rsidRPr="002925F0">
              <w:rPr>
                <w:rFonts w:ascii="Segoe UI" w:hAnsi="Segoe UI" w:cs="Segoe UI"/>
                <w:sz w:val="22"/>
                <w:szCs w:val="22"/>
              </w:rPr>
              <w:t xml:space="preserve">A nursing assistant uses standard and transmission-based precautions to prevent the spread of microorganisms. </w:t>
            </w:r>
          </w:p>
          <w:p w14:paraId="1367186D" w14:textId="7C52E68B" w:rsidR="002D7D59" w:rsidRPr="002925F0" w:rsidRDefault="002D7D59" w:rsidP="00F100F5">
            <w:pPr>
              <w:ind w:left="720"/>
              <w:rPr>
                <w:rFonts w:ascii="Segoe UI" w:hAnsi="Segoe UI" w:cs="Segoe UI"/>
                <w:sz w:val="22"/>
                <w:szCs w:val="22"/>
              </w:rPr>
            </w:pPr>
            <w:r w:rsidRPr="002925F0">
              <w:rPr>
                <w:rFonts w:ascii="Segoe UI" w:hAnsi="Segoe UI" w:cs="Segoe UI"/>
                <w:sz w:val="22"/>
                <w:szCs w:val="22"/>
              </w:rPr>
              <w:t xml:space="preserve">A nursing </w:t>
            </w:r>
            <w:r w:rsidR="00582085" w:rsidRPr="002925F0">
              <w:rPr>
                <w:rFonts w:ascii="Segoe UI" w:hAnsi="Segoe UI" w:cs="Segoe UI"/>
                <w:sz w:val="22"/>
                <w:szCs w:val="22"/>
              </w:rPr>
              <w:t>assistant:</w:t>
            </w:r>
          </w:p>
          <w:p w14:paraId="7520CBEF" w14:textId="77777777" w:rsidR="002D7D59" w:rsidRPr="002925F0" w:rsidRDefault="002D7D59" w:rsidP="00F100F5">
            <w:pPr>
              <w:pStyle w:val="ListParagraph"/>
              <w:numPr>
                <w:ilvl w:val="0"/>
                <w:numId w:val="52"/>
              </w:numPr>
              <w:rPr>
                <w:rFonts w:ascii="Segoe UI" w:hAnsi="Segoe UI" w:cs="Segoe UI"/>
                <w:sz w:val="22"/>
                <w:szCs w:val="22"/>
              </w:rPr>
            </w:pPr>
            <w:r w:rsidRPr="002925F0">
              <w:rPr>
                <w:rFonts w:ascii="Segoe UI" w:hAnsi="Segoe UI" w:cs="Segoe UI"/>
                <w:sz w:val="22"/>
                <w:szCs w:val="22"/>
              </w:rPr>
              <w:t xml:space="preserve">Uses principles of medical asepsis and demonstrates infection control techniques and standard and transmission-based precautions, including effective handwashing methods and proper identification and use of different types of personal protective equipment. </w:t>
            </w:r>
          </w:p>
          <w:p w14:paraId="063C94D3" w14:textId="77777777" w:rsidR="002D7D59" w:rsidRPr="002925F0" w:rsidRDefault="002D7D59" w:rsidP="00F100F5">
            <w:pPr>
              <w:pStyle w:val="ListParagraph"/>
              <w:numPr>
                <w:ilvl w:val="1"/>
                <w:numId w:val="52"/>
              </w:numPr>
              <w:rPr>
                <w:rFonts w:ascii="Segoe UI" w:hAnsi="Segoe UI" w:cs="Segoe UI"/>
                <w:sz w:val="22"/>
                <w:szCs w:val="22"/>
              </w:rPr>
            </w:pPr>
            <w:r w:rsidRPr="002925F0">
              <w:rPr>
                <w:rFonts w:ascii="Segoe UI" w:hAnsi="Segoe UI" w:cs="Segoe UI"/>
                <w:sz w:val="22"/>
                <w:szCs w:val="22"/>
              </w:rPr>
              <w:t>Demonstrates effective handwashing methods</w:t>
            </w:r>
          </w:p>
          <w:p w14:paraId="5D262603" w14:textId="77777777" w:rsidR="002D7D59" w:rsidRPr="002925F0" w:rsidRDefault="002D7D59" w:rsidP="00F100F5">
            <w:pPr>
              <w:pStyle w:val="ListParagraph"/>
              <w:numPr>
                <w:ilvl w:val="1"/>
                <w:numId w:val="52"/>
              </w:numPr>
              <w:rPr>
                <w:rFonts w:ascii="Segoe UI" w:hAnsi="Segoe UI" w:cs="Segoe UI"/>
                <w:sz w:val="22"/>
                <w:szCs w:val="22"/>
              </w:rPr>
            </w:pPr>
            <w:r w:rsidRPr="002925F0">
              <w:rPr>
                <w:rFonts w:ascii="Segoe UI" w:hAnsi="Segoe UI" w:cs="Segoe UI"/>
                <w:sz w:val="22"/>
                <w:szCs w:val="22"/>
              </w:rPr>
              <w:t>Identifies different types of personal protective equipment (PPE). And demonstrates how and when to use each.</w:t>
            </w:r>
          </w:p>
          <w:p w14:paraId="1B8D263F" w14:textId="77777777" w:rsidR="002D7D59" w:rsidRPr="002925F0" w:rsidRDefault="002D7D59" w:rsidP="00F100F5">
            <w:pPr>
              <w:pStyle w:val="ListParagraph"/>
              <w:numPr>
                <w:ilvl w:val="0"/>
                <w:numId w:val="52"/>
              </w:numPr>
              <w:rPr>
                <w:rFonts w:ascii="Segoe UI" w:hAnsi="Segoe UI" w:cs="Segoe UI"/>
                <w:sz w:val="22"/>
                <w:szCs w:val="22"/>
              </w:rPr>
            </w:pPr>
            <w:r w:rsidRPr="002925F0">
              <w:rPr>
                <w:rFonts w:ascii="Segoe UI" w:hAnsi="Segoe UI" w:cs="Segoe UI"/>
                <w:sz w:val="22"/>
                <w:szCs w:val="22"/>
              </w:rPr>
              <w:t>Explains how disease-causing microorganisms are spread, including transmission of bloodborne pathogens.</w:t>
            </w:r>
          </w:p>
          <w:p w14:paraId="1100FA9C" w14:textId="77777777" w:rsidR="002D7D59" w:rsidRPr="002925F0" w:rsidRDefault="002D7D59" w:rsidP="00F100F5">
            <w:pPr>
              <w:pStyle w:val="ListParagraph"/>
              <w:numPr>
                <w:ilvl w:val="0"/>
                <w:numId w:val="52"/>
              </w:numPr>
              <w:rPr>
                <w:rFonts w:ascii="Segoe UI" w:hAnsi="Segoe UI" w:cs="Segoe UI"/>
                <w:sz w:val="22"/>
                <w:szCs w:val="22"/>
              </w:rPr>
            </w:pPr>
            <w:r w:rsidRPr="002925F0">
              <w:rPr>
                <w:rFonts w:ascii="Segoe UI" w:hAnsi="Segoe UI" w:cs="Segoe UI"/>
                <w:sz w:val="22"/>
                <w:szCs w:val="22"/>
              </w:rPr>
              <w:t xml:space="preserve">Demonstrates knowledge of cleaning agents and methods which destroy microorganisms on surfaces. </w:t>
            </w:r>
          </w:p>
          <w:p w14:paraId="6D9ADD3B" w14:textId="77777777" w:rsidR="002D7D59" w:rsidRPr="002925F0" w:rsidRDefault="002D7D59" w:rsidP="00F100F5">
            <w:pPr>
              <w:rPr>
                <w:rFonts w:ascii="Segoe UI" w:hAnsi="Segoe UI" w:cs="Segoe UI"/>
                <w:sz w:val="22"/>
                <w:szCs w:val="22"/>
              </w:rPr>
            </w:pPr>
          </w:p>
        </w:tc>
      </w:tr>
      <w:tr w:rsidR="002D7D59" w:rsidRPr="002925F0" w14:paraId="6EDD0215" w14:textId="77777777" w:rsidTr="005D6B21">
        <w:trPr>
          <w:trHeight w:val="395"/>
          <w:jc w:val="center"/>
        </w:trPr>
        <w:tc>
          <w:tcPr>
            <w:tcW w:w="15019" w:type="dxa"/>
            <w:gridSpan w:val="5"/>
            <w:shd w:val="pct15" w:color="auto" w:fill="auto"/>
            <w:vAlign w:val="bottom"/>
          </w:tcPr>
          <w:p w14:paraId="71FC15CB" w14:textId="77777777" w:rsidR="002D7D59" w:rsidRPr="002925F0" w:rsidRDefault="002D7D59" w:rsidP="00F100F5">
            <w:pPr>
              <w:rPr>
                <w:rFonts w:ascii="Segoe UI" w:hAnsi="Segoe UI" w:cs="Segoe UI"/>
                <w:b/>
                <w:color w:val="000000"/>
                <w:sz w:val="22"/>
                <w:szCs w:val="22"/>
              </w:rPr>
            </w:pPr>
            <w:r w:rsidRPr="002925F0">
              <w:rPr>
                <w:rFonts w:ascii="Segoe UI" w:hAnsi="Segoe UI" w:cs="Segoe UI"/>
                <w:b/>
                <w:color w:val="000000"/>
                <w:sz w:val="22"/>
                <w:szCs w:val="22"/>
              </w:rPr>
              <w:t>Aligned Washington State Academic Standards</w:t>
            </w:r>
          </w:p>
        </w:tc>
      </w:tr>
      <w:tr w:rsidR="005D6B21" w:rsidRPr="002925F0" w14:paraId="0211D085" w14:textId="77777777" w:rsidTr="005D6B21">
        <w:trPr>
          <w:trHeight w:val="206"/>
          <w:jc w:val="center"/>
        </w:trPr>
        <w:tc>
          <w:tcPr>
            <w:tcW w:w="4495" w:type="dxa"/>
            <w:vAlign w:val="center"/>
          </w:tcPr>
          <w:p w14:paraId="27E18C88" w14:textId="7C865EA8" w:rsidR="005D6B21" w:rsidRPr="002925F0" w:rsidRDefault="005D6B21" w:rsidP="00F100F5">
            <w:pPr>
              <w:rPr>
                <w:rFonts w:ascii="Segoe UI" w:hAnsi="Segoe UI" w:cs="Segoe UI"/>
                <w:b/>
                <w:color w:val="000000"/>
                <w:sz w:val="22"/>
                <w:szCs w:val="22"/>
              </w:rPr>
            </w:pPr>
            <w:r>
              <w:rPr>
                <w:rFonts w:ascii="Segoe UI" w:hAnsi="Segoe UI" w:cs="Segoe UI"/>
                <w:b/>
                <w:color w:val="000000"/>
                <w:sz w:val="22"/>
                <w:szCs w:val="22"/>
              </w:rPr>
              <w:t>Science</w:t>
            </w:r>
          </w:p>
        </w:tc>
        <w:tc>
          <w:tcPr>
            <w:tcW w:w="10524" w:type="dxa"/>
            <w:gridSpan w:val="4"/>
            <w:vAlign w:val="bottom"/>
          </w:tcPr>
          <w:p w14:paraId="56815B28" w14:textId="77777777" w:rsidR="005D6B21" w:rsidRPr="002925F0" w:rsidRDefault="005D6B21" w:rsidP="005D6B21">
            <w:pPr>
              <w:rPr>
                <w:rFonts w:ascii="Segoe UI" w:hAnsi="Segoe UI" w:cs="Segoe UI"/>
                <w:b/>
                <w:sz w:val="22"/>
                <w:szCs w:val="22"/>
              </w:rPr>
            </w:pPr>
            <w:r w:rsidRPr="002925F0">
              <w:rPr>
                <w:rFonts w:ascii="Segoe UI" w:hAnsi="Segoe UI" w:cs="Segoe UI"/>
                <w:b/>
                <w:sz w:val="22"/>
                <w:szCs w:val="22"/>
              </w:rPr>
              <w:t>Washington Science Standards (Next Generation Science Standards):</w:t>
            </w:r>
          </w:p>
          <w:p w14:paraId="757AC62E" w14:textId="29DE5764" w:rsidR="005D6B21" w:rsidRPr="005D6B21" w:rsidRDefault="005D6B21" w:rsidP="005D6B21">
            <w:pPr>
              <w:ind w:left="360" w:hanging="360"/>
              <w:rPr>
                <w:rFonts w:ascii="Segoe UI" w:hAnsi="Segoe UI" w:cs="Segoe UI"/>
                <w:sz w:val="22"/>
                <w:szCs w:val="22"/>
              </w:rPr>
            </w:pPr>
            <w:r w:rsidRPr="002925F0">
              <w:rPr>
                <w:rFonts w:ascii="Segoe UI" w:hAnsi="Segoe UI" w:cs="Segoe UI"/>
                <w:sz w:val="22"/>
                <w:szCs w:val="22"/>
              </w:rPr>
              <w:t>HS-LS1-1. Construct an explanation based on evidence for how the structure of DNA determines the structure of proteins which carry out the essential functions of life through systems of specialized cells.</w:t>
            </w:r>
          </w:p>
        </w:tc>
      </w:tr>
      <w:tr w:rsidR="002D7D59" w:rsidRPr="002925F0" w14:paraId="200E1379" w14:textId="77777777" w:rsidTr="00F100F5">
        <w:trPr>
          <w:trHeight w:val="288"/>
          <w:jc w:val="center"/>
        </w:trPr>
        <w:tc>
          <w:tcPr>
            <w:tcW w:w="5006" w:type="dxa"/>
            <w:gridSpan w:val="2"/>
            <w:tcBorders>
              <w:bottom w:val="single" w:sz="4" w:space="0" w:color="auto"/>
            </w:tcBorders>
            <w:shd w:val="clear" w:color="auto" w:fill="29838F"/>
            <w:vAlign w:val="center"/>
          </w:tcPr>
          <w:p w14:paraId="2FA5CAB4" w14:textId="77777777" w:rsidR="002D7D59" w:rsidRPr="002925F0" w:rsidRDefault="002D7D59" w:rsidP="00F100F5">
            <w:pPr>
              <w:tabs>
                <w:tab w:val="left" w:pos="813"/>
              </w:tabs>
              <w:ind w:left="882" w:hanging="882"/>
              <w:jc w:val="center"/>
              <w:rPr>
                <w:rFonts w:ascii="Segoe UI" w:hAnsi="Segoe UI" w:cs="Segoe UI"/>
                <w:sz w:val="22"/>
                <w:szCs w:val="22"/>
              </w:rPr>
            </w:pPr>
            <w:r w:rsidRPr="002925F0">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65E2499" w14:textId="77777777" w:rsidR="002D7D59" w:rsidRPr="002925F0" w:rsidRDefault="002D7D59" w:rsidP="00F100F5">
            <w:pPr>
              <w:tabs>
                <w:tab w:val="left" w:pos="813"/>
              </w:tabs>
              <w:ind w:left="882" w:hanging="882"/>
              <w:jc w:val="center"/>
              <w:rPr>
                <w:rFonts w:ascii="Segoe UI" w:hAnsi="Segoe UI" w:cs="Segoe UI"/>
                <w:sz w:val="22"/>
                <w:szCs w:val="22"/>
              </w:rPr>
            </w:pPr>
            <w:r w:rsidRPr="002925F0">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64AEC6D0" w14:textId="77777777" w:rsidR="002D7D59" w:rsidRPr="002925F0" w:rsidRDefault="002D7D59" w:rsidP="00F100F5">
            <w:pPr>
              <w:tabs>
                <w:tab w:val="left" w:pos="813"/>
              </w:tabs>
              <w:ind w:left="882" w:hanging="882"/>
              <w:jc w:val="center"/>
              <w:rPr>
                <w:rFonts w:ascii="Segoe UI" w:hAnsi="Segoe UI" w:cs="Segoe UI"/>
                <w:sz w:val="22"/>
                <w:szCs w:val="22"/>
              </w:rPr>
            </w:pPr>
            <w:r w:rsidRPr="002925F0">
              <w:rPr>
                <w:rFonts w:ascii="Segoe UI" w:hAnsi="Segoe UI" w:cs="Segoe UI"/>
                <w:b/>
                <w:sz w:val="22"/>
                <w:szCs w:val="22"/>
              </w:rPr>
              <w:t>Crosscutting Concept</w:t>
            </w:r>
          </w:p>
        </w:tc>
      </w:tr>
      <w:tr w:rsidR="002D7D59" w:rsidRPr="002925F0" w14:paraId="45EE88B8" w14:textId="77777777" w:rsidTr="00F100F5">
        <w:trPr>
          <w:trHeight w:val="288"/>
          <w:jc w:val="center"/>
        </w:trPr>
        <w:tc>
          <w:tcPr>
            <w:tcW w:w="5006" w:type="dxa"/>
            <w:gridSpan w:val="2"/>
            <w:tcBorders>
              <w:bottom w:val="single" w:sz="4" w:space="0" w:color="auto"/>
            </w:tcBorders>
            <w:shd w:val="clear" w:color="auto" w:fill="FFFFFF"/>
            <w:vAlign w:val="center"/>
          </w:tcPr>
          <w:p w14:paraId="570DD0BD" w14:textId="77777777" w:rsidR="002D7D59" w:rsidRPr="002925F0" w:rsidRDefault="002D7D59" w:rsidP="00F100F5">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480DBCF3" w14:textId="77777777" w:rsidR="002D7D59" w:rsidRPr="002925F0" w:rsidRDefault="002D7D59" w:rsidP="00F100F5">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52168B65" w14:textId="77777777" w:rsidR="002D7D59" w:rsidRPr="002925F0" w:rsidRDefault="002D7D59" w:rsidP="00F100F5">
            <w:pPr>
              <w:tabs>
                <w:tab w:val="left" w:pos="813"/>
              </w:tabs>
              <w:ind w:left="882" w:hanging="882"/>
              <w:jc w:val="center"/>
              <w:rPr>
                <w:rFonts w:ascii="Segoe UI" w:hAnsi="Segoe UI" w:cs="Segoe UI"/>
                <w:b/>
                <w:sz w:val="22"/>
                <w:szCs w:val="22"/>
              </w:rPr>
            </w:pPr>
          </w:p>
        </w:tc>
      </w:tr>
    </w:tbl>
    <w:p w14:paraId="24D79EDA" w14:textId="4A658A61" w:rsidR="00FE4FFB" w:rsidRDefault="00FE4FFB" w:rsidP="0071201F">
      <w:pPr>
        <w:rPr>
          <w:rFonts w:ascii="Segoe UI" w:hAnsi="Segoe UI" w:cs="Segoe UI"/>
          <w:i/>
          <w:color w:val="FF6D14"/>
          <w:sz w:val="22"/>
          <w:szCs w:val="22"/>
        </w:rPr>
      </w:pPr>
    </w:p>
    <w:p w14:paraId="47A9711F" w14:textId="0D25F4D7" w:rsidR="00141F8C" w:rsidRPr="002925F0" w:rsidRDefault="00FE4FFB" w:rsidP="0071201F">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6"/>
        <w:gridCol w:w="5006"/>
        <w:gridCol w:w="378"/>
        <w:gridCol w:w="4629"/>
      </w:tblGrid>
      <w:tr w:rsidR="00141F8C" w:rsidRPr="002925F0" w14:paraId="530A8E34" w14:textId="77777777" w:rsidTr="00141F8C">
        <w:trPr>
          <w:trHeight w:val="215"/>
          <w:jc w:val="center"/>
        </w:trPr>
        <w:tc>
          <w:tcPr>
            <w:tcW w:w="10390" w:type="dxa"/>
            <w:gridSpan w:val="3"/>
            <w:shd w:val="pct15" w:color="auto" w:fill="auto"/>
            <w:vAlign w:val="bottom"/>
          </w:tcPr>
          <w:p w14:paraId="030FCFDE" w14:textId="4542CC29" w:rsidR="00141F8C" w:rsidRPr="002925F0" w:rsidRDefault="00141F8C" w:rsidP="00141F8C">
            <w:pPr>
              <w:rPr>
                <w:rFonts w:ascii="Segoe UI" w:hAnsi="Segoe UI" w:cs="Segoe UI"/>
                <w:sz w:val="22"/>
                <w:szCs w:val="22"/>
              </w:rPr>
            </w:pPr>
            <w:r w:rsidRPr="002925F0">
              <w:rPr>
                <w:rFonts w:ascii="Segoe UI" w:hAnsi="Segoe UI" w:cs="Segoe UI"/>
                <w:b/>
                <w:sz w:val="22"/>
                <w:szCs w:val="22"/>
              </w:rPr>
              <w:lastRenderedPageBreak/>
              <w:t xml:space="preserve">Unit </w:t>
            </w:r>
            <w:r w:rsidR="00102A84" w:rsidRPr="002925F0">
              <w:rPr>
                <w:rFonts w:ascii="Segoe UI" w:hAnsi="Segoe UI" w:cs="Segoe UI"/>
                <w:b/>
                <w:sz w:val="22"/>
                <w:szCs w:val="22"/>
              </w:rPr>
              <w:t>9</w:t>
            </w:r>
            <w:r w:rsidRPr="002925F0">
              <w:rPr>
                <w:rFonts w:ascii="Segoe UI" w:hAnsi="Segoe UI" w:cs="Segoe UI"/>
                <w:b/>
                <w:sz w:val="22"/>
                <w:szCs w:val="22"/>
              </w:rPr>
              <w:t>:</w:t>
            </w:r>
            <w:r w:rsidRPr="002925F0">
              <w:rPr>
                <w:rFonts w:ascii="Segoe UI" w:hAnsi="Segoe UI" w:cs="Segoe UI"/>
                <w:bCs/>
                <w:sz w:val="22"/>
                <w:szCs w:val="22"/>
              </w:rPr>
              <w:t xml:space="preserve">  </w:t>
            </w:r>
            <w:r w:rsidR="006C4361" w:rsidRPr="002925F0">
              <w:rPr>
                <w:rFonts w:ascii="Segoe UI" w:hAnsi="Segoe UI" w:cs="Segoe UI"/>
                <w:bCs/>
                <w:sz w:val="22"/>
                <w:szCs w:val="22"/>
              </w:rPr>
              <w:t xml:space="preserve">Safety and Emergency </w:t>
            </w:r>
            <w:r w:rsidR="00631FD9" w:rsidRPr="002925F0">
              <w:rPr>
                <w:rFonts w:ascii="Segoe UI" w:hAnsi="Segoe UI" w:cs="Segoe UI"/>
                <w:bCs/>
                <w:sz w:val="22"/>
                <w:szCs w:val="22"/>
              </w:rPr>
              <w:t>Procedures</w:t>
            </w:r>
          </w:p>
        </w:tc>
        <w:tc>
          <w:tcPr>
            <w:tcW w:w="4629" w:type="dxa"/>
            <w:shd w:val="pct15" w:color="auto" w:fill="auto"/>
            <w:vAlign w:val="bottom"/>
          </w:tcPr>
          <w:p w14:paraId="10A6334B" w14:textId="61800090" w:rsidR="00141F8C" w:rsidRPr="002925F0" w:rsidRDefault="00141F8C" w:rsidP="00141F8C">
            <w:pPr>
              <w:rPr>
                <w:rFonts w:ascii="Segoe UI" w:hAnsi="Segoe UI" w:cs="Segoe UI"/>
                <w:b/>
                <w:sz w:val="22"/>
                <w:szCs w:val="22"/>
              </w:rPr>
            </w:pPr>
            <w:r w:rsidRPr="002925F0">
              <w:rPr>
                <w:rFonts w:ascii="Segoe UI" w:hAnsi="Segoe UI" w:cs="Segoe UI"/>
                <w:b/>
                <w:sz w:val="22"/>
                <w:szCs w:val="22"/>
              </w:rPr>
              <w:t>Total Learning Hours for Unit:</w:t>
            </w:r>
            <w:r w:rsidRPr="002925F0">
              <w:rPr>
                <w:rFonts w:ascii="Segoe UI" w:hAnsi="Segoe UI" w:cs="Segoe UI"/>
                <w:bCs/>
                <w:sz w:val="22"/>
                <w:szCs w:val="22"/>
              </w:rPr>
              <w:t xml:space="preserve">  </w:t>
            </w:r>
            <w:r w:rsidR="00140D68" w:rsidRPr="002925F0">
              <w:rPr>
                <w:rFonts w:ascii="Segoe UI" w:hAnsi="Segoe UI" w:cs="Segoe UI"/>
                <w:bCs/>
                <w:sz w:val="22"/>
                <w:szCs w:val="22"/>
              </w:rPr>
              <w:t>30</w:t>
            </w:r>
          </w:p>
        </w:tc>
      </w:tr>
      <w:tr w:rsidR="00F22497" w:rsidRPr="002925F0" w14:paraId="49518D3A" w14:textId="77777777" w:rsidTr="001A4B2F">
        <w:trPr>
          <w:trHeight w:val="602"/>
          <w:jc w:val="center"/>
        </w:trPr>
        <w:tc>
          <w:tcPr>
            <w:tcW w:w="15019" w:type="dxa"/>
            <w:gridSpan w:val="4"/>
            <w:tcBorders>
              <w:bottom w:val="single" w:sz="4" w:space="0" w:color="auto"/>
            </w:tcBorders>
            <w:vAlign w:val="bottom"/>
          </w:tcPr>
          <w:p w14:paraId="1B009238" w14:textId="77777777" w:rsidR="00F22497" w:rsidRPr="002925F0" w:rsidRDefault="00F22497" w:rsidP="00F22497">
            <w:pPr>
              <w:rPr>
                <w:rFonts w:ascii="Segoe UI" w:hAnsi="Segoe UI" w:cs="Segoe UI"/>
                <w:bCs/>
                <w:sz w:val="22"/>
                <w:szCs w:val="22"/>
              </w:rPr>
            </w:pPr>
            <w:r w:rsidRPr="002925F0">
              <w:rPr>
                <w:rFonts w:ascii="Segoe UI" w:hAnsi="Segoe UI" w:cs="Segoe UI"/>
                <w:b/>
                <w:sz w:val="22"/>
                <w:szCs w:val="22"/>
              </w:rPr>
              <w:t>Unit Summary</w:t>
            </w:r>
            <w:r w:rsidRPr="002925F0">
              <w:rPr>
                <w:rFonts w:ascii="Segoe UI" w:hAnsi="Segoe UI" w:cs="Segoe UI"/>
                <w:bCs/>
                <w:sz w:val="22"/>
                <w:szCs w:val="22"/>
              </w:rPr>
              <w:t xml:space="preserve">: </w:t>
            </w:r>
          </w:p>
          <w:p w14:paraId="7FF63659" w14:textId="2A991F94" w:rsidR="00F22497" w:rsidRPr="002925F0" w:rsidRDefault="00F22497" w:rsidP="00F22497">
            <w:pPr>
              <w:rPr>
                <w:rFonts w:ascii="Segoe UI" w:hAnsi="Segoe UI" w:cs="Segoe UI"/>
                <w:sz w:val="22"/>
                <w:szCs w:val="22"/>
              </w:rPr>
            </w:pPr>
            <w:r w:rsidRPr="002925F0">
              <w:rPr>
                <w:rFonts w:ascii="Segoe UI" w:hAnsi="Segoe UI" w:cs="Segoe UI"/>
                <w:sz w:val="22"/>
                <w:szCs w:val="22"/>
              </w:rPr>
              <w:t>In this unit, students:</w:t>
            </w:r>
          </w:p>
          <w:p w14:paraId="07C8B1BE" w14:textId="25E4F3F8" w:rsidR="00B665DF" w:rsidRPr="002925F0" w:rsidRDefault="00B665DF" w:rsidP="00B665DF">
            <w:pPr>
              <w:pStyle w:val="ListParagraph"/>
              <w:numPr>
                <w:ilvl w:val="0"/>
                <w:numId w:val="82"/>
              </w:numPr>
              <w:rPr>
                <w:rFonts w:ascii="Segoe UI" w:hAnsi="Segoe UI" w:cs="Segoe UI"/>
                <w:sz w:val="22"/>
                <w:szCs w:val="22"/>
              </w:rPr>
            </w:pPr>
            <w:r w:rsidRPr="002925F0">
              <w:rPr>
                <w:rFonts w:ascii="Segoe UI" w:hAnsi="Segoe UI" w:cs="Segoe UI"/>
                <w:sz w:val="22"/>
                <w:szCs w:val="22"/>
              </w:rPr>
              <w:t>Demonstrate the ability to identify and implement safety and emergency procedures.</w:t>
            </w:r>
          </w:p>
          <w:p w14:paraId="5236ABFB" w14:textId="77777777" w:rsidR="00F22497" w:rsidRPr="002925F0" w:rsidRDefault="00F22497" w:rsidP="0035462B">
            <w:pPr>
              <w:pStyle w:val="ListParagraph"/>
              <w:numPr>
                <w:ilvl w:val="0"/>
                <w:numId w:val="46"/>
              </w:numPr>
              <w:rPr>
                <w:rFonts w:ascii="Segoe UI" w:hAnsi="Segoe UI" w:cs="Segoe UI"/>
                <w:b/>
                <w:sz w:val="22"/>
                <w:szCs w:val="22"/>
              </w:rPr>
            </w:pPr>
            <w:r w:rsidRPr="002925F0">
              <w:rPr>
                <w:rFonts w:ascii="Segoe UI" w:hAnsi="Segoe UI" w:cs="Segoe UI"/>
                <w:sz w:val="22"/>
                <w:szCs w:val="22"/>
              </w:rPr>
              <w:t>Recognize and practice safety and security procedures</w:t>
            </w:r>
          </w:p>
          <w:p w14:paraId="1CC3455D" w14:textId="1C951A34" w:rsidR="00344B71" w:rsidRPr="002925F0" w:rsidRDefault="00344B71" w:rsidP="0035462B">
            <w:pPr>
              <w:pStyle w:val="ListParagraph"/>
              <w:numPr>
                <w:ilvl w:val="0"/>
                <w:numId w:val="46"/>
              </w:numPr>
              <w:rPr>
                <w:rFonts w:ascii="Segoe UI" w:hAnsi="Segoe UI" w:cs="Segoe UI"/>
                <w:b/>
                <w:sz w:val="22"/>
                <w:szCs w:val="22"/>
              </w:rPr>
            </w:pPr>
            <w:r w:rsidRPr="002925F0">
              <w:rPr>
                <w:rFonts w:ascii="Segoe UI" w:hAnsi="Segoe UI" w:cs="Segoe UI"/>
                <w:sz w:val="22"/>
                <w:szCs w:val="22"/>
              </w:rPr>
              <w:t xml:space="preserve">Earn certification for Basic Life Support </w:t>
            </w:r>
            <w:r w:rsidR="00A63E8E" w:rsidRPr="002925F0">
              <w:rPr>
                <w:rFonts w:ascii="Segoe UI" w:hAnsi="Segoe UI" w:cs="Segoe UI"/>
                <w:sz w:val="22"/>
                <w:szCs w:val="22"/>
              </w:rPr>
              <w:t xml:space="preserve">for Healthcare providers </w:t>
            </w:r>
            <w:r w:rsidR="00A91B6F" w:rsidRPr="002925F0">
              <w:rPr>
                <w:rFonts w:ascii="Segoe UI" w:hAnsi="Segoe UI" w:cs="Segoe UI"/>
                <w:sz w:val="22"/>
                <w:szCs w:val="22"/>
              </w:rPr>
              <w:t>and C</w:t>
            </w:r>
            <w:r w:rsidR="00C0506D">
              <w:rPr>
                <w:rFonts w:ascii="Segoe UI" w:hAnsi="Segoe UI" w:cs="Segoe UI"/>
                <w:sz w:val="22"/>
                <w:szCs w:val="22"/>
              </w:rPr>
              <w:t>ardio-Pulmonary Resuscitation (CPR)</w:t>
            </w:r>
          </w:p>
          <w:p w14:paraId="79D6E30A" w14:textId="77777777" w:rsidR="0035462B" w:rsidRPr="002925F0" w:rsidRDefault="00937BB9" w:rsidP="0035462B">
            <w:pPr>
              <w:pStyle w:val="ListParagraph"/>
              <w:numPr>
                <w:ilvl w:val="0"/>
                <w:numId w:val="46"/>
              </w:numPr>
              <w:rPr>
                <w:rFonts w:ascii="Segoe UI" w:hAnsi="Segoe UI" w:cs="Segoe UI"/>
                <w:b/>
                <w:sz w:val="22"/>
                <w:szCs w:val="22"/>
              </w:rPr>
            </w:pPr>
            <w:r w:rsidRPr="002925F0">
              <w:rPr>
                <w:rFonts w:ascii="Segoe UI" w:hAnsi="Segoe UI" w:cs="Segoe UI"/>
                <w:sz w:val="22"/>
                <w:szCs w:val="22"/>
              </w:rPr>
              <w:t>Skills practice for integration of theory and skills</w:t>
            </w:r>
          </w:p>
          <w:p w14:paraId="16A7D844" w14:textId="43D0FABB" w:rsidR="0035462B" w:rsidRPr="002925F0" w:rsidRDefault="0035462B" w:rsidP="0035462B">
            <w:pPr>
              <w:pStyle w:val="ListParagraph"/>
              <w:rPr>
                <w:rFonts w:ascii="Segoe UI" w:hAnsi="Segoe UI" w:cs="Segoe UI"/>
                <w:b/>
                <w:sz w:val="22"/>
                <w:szCs w:val="22"/>
              </w:rPr>
            </w:pPr>
            <w:r w:rsidRPr="002925F0">
              <w:rPr>
                <w:rFonts w:ascii="Segoe UI" w:hAnsi="Segoe UI" w:cs="Segoe UI"/>
                <w:sz w:val="22"/>
                <w:szCs w:val="22"/>
              </w:rPr>
              <w:t xml:space="preserve">Competency evaluation is completed in the skills lab by an approved training program instructor prior to application in the clinical. The competency evaluation identifies the program criteria for passing and failing each of the identified skills aligned to the National Nurse Aide Assessment Program (NNAAP) Candidate Handbook. </w:t>
            </w:r>
          </w:p>
          <w:p w14:paraId="1B7589AF" w14:textId="77777777" w:rsidR="00937BB9" w:rsidRPr="002925F0" w:rsidRDefault="00937BB9" w:rsidP="0035462B">
            <w:pPr>
              <w:pStyle w:val="ListParagraph"/>
              <w:numPr>
                <w:ilvl w:val="1"/>
                <w:numId w:val="46"/>
              </w:numPr>
              <w:rPr>
                <w:rFonts w:ascii="Segoe UI" w:hAnsi="Segoe UI" w:cs="Segoe UI"/>
                <w:b/>
                <w:sz w:val="22"/>
                <w:szCs w:val="22"/>
              </w:rPr>
            </w:pPr>
            <w:r w:rsidRPr="002925F0">
              <w:rPr>
                <w:rFonts w:ascii="Segoe UI" w:hAnsi="Segoe UI" w:cs="Segoe UI"/>
                <w:sz w:val="22"/>
                <w:szCs w:val="22"/>
              </w:rPr>
              <w:t>Use of proper body mechanics</w:t>
            </w:r>
          </w:p>
          <w:p w14:paraId="469BED0A" w14:textId="44409DDC" w:rsidR="00937BB9" w:rsidRPr="002925F0" w:rsidRDefault="00937BB9" w:rsidP="0035462B">
            <w:pPr>
              <w:pStyle w:val="ListParagraph"/>
              <w:numPr>
                <w:ilvl w:val="1"/>
                <w:numId w:val="46"/>
              </w:numPr>
              <w:rPr>
                <w:rFonts w:ascii="Segoe UI" w:hAnsi="Segoe UI" w:cs="Segoe UI"/>
                <w:b/>
                <w:sz w:val="22"/>
                <w:szCs w:val="22"/>
              </w:rPr>
            </w:pPr>
            <w:r w:rsidRPr="002925F0">
              <w:rPr>
                <w:rFonts w:ascii="Segoe UI" w:hAnsi="Segoe UI" w:cs="Segoe UI"/>
                <w:sz w:val="22"/>
                <w:szCs w:val="22"/>
              </w:rPr>
              <w:t xml:space="preserve">Turning and positioning clients or residents </w:t>
            </w:r>
            <w:r w:rsidR="00CC38FD" w:rsidRPr="002925F0">
              <w:rPr>
                <w:rFonts w:ascii="Segoe UI" w:hAnsi="Segoe UI" w:cs="Segoe UI"/>
                <w:sz w:val="22"/>
                <w:szCs w:val="22"/>
              </w:rPr>
              <w:t>(</w:t>
            </w:r>
            <w:r w:rsidRPr="002925F0">
              <w:rPr>
                <w:rFonts w:ascii="Segoe UI" w:hAnsi="Segoe UI" w:cs="Segoe UI"/>
                <w:sz w:val="22"/>
                <w:szCs w:val="22"/>
              </w:rPr>
              <w:t>in bed and chair</w:t>
            </w:r>
            <w:r w:rsidR="00CC38FD" w:rsidRPr="002925F0">
              <w:rPr>
                <w:rFonts w:ascii="Segoe UI" w:hAnsi="Segoe UI" w:cs="Segoe UI"/>
                <w:sz w:val="22"/>
                <w:szCs w:val="22"/>
              </w:rPr>
              <w:t>)</w:t>
            </w:r>
          </w:p>
          <w:p w14:paraId="7D30CFF6" w14:textId="77777777" w:rsidR="00937BB9" w:rsidRPr="002925F0" w:rsidRDefault="00937BB9" w:rsidP="0035462B">
            <w:pPr>
              <w:pStyle w:val="ListParagraph"/>
              <w:numPr>
                <w:ilvl w:val="1"/>
                <w:numId w:val="46"/>
              </w:numPr>
              <w:rPr>
                <w:rFonts w:ascii="Segoe UI" w:hAnsi="Segoe UI" w:cs="Segoe UI"/>
                <w:b/>
                <w:sz w:val="22"/>
                <w:szCs w:val="22"/>
              </w:rPr>
            </w:pPr>
            <w:r w:rsidRPr="002925F0">
              <w:rPr>
                <w:rFonts w:ascii="Segoe UI" w:hAnsi="Segoe UI" w:cs="Segoe UI"/>
                <w:sz w:val="22"/>
                <w:szCs w:val="22"/>
              </w:rPr>
              <w:t>Transferring clients</w:t>
            </w:r>
          </w:p>
          <w:p w14:paraId="00973347" w14:textId="5263FD94" w:rsidR="00937BB9" w:rsidRPr="002925F0" w:rsidRDefault="00937BB9" w:rsidP="0035462B">
            <w:pPr>
              <w:pStyle w:val="ListParagraph"/>
              <w:numPr>
                <w:ilvl w:val="1"/>
                <w:numId w:val="46"/>
              </w:numPr>
              <w:rPr>
                <w:rFonts w:ascii="Segoe UI" w:hAnsi="Segoe UI" w:cs="Segoe UI"/>
                <w:b/>
                <w:sz w:val="22"/>
                <w:szCs w:val="22"/>
              </w:rPr>
            </w:pPr>
            <w:r w:rsidRPr="002925F0">
              <w:rPr>
                <w:rFonts w:ascii="Segoe UI" w:hAnsi="Segoe UI" w:cs="Segoe UI"/>
                <w:sz w:val="22"/>
                <w:szCs w:val="22"/>
              </w:rPr>
              <w:t xml:space="preserve">Assisting with ambulation, </w:t>
            </w:r>
          </w:p>
          <w:p w14:paraId="01AFC858" w14:textId="4F54E174" w:rsidR="00937BB9" w:rsidRPr="002925F0" w:rsidRDefault="00937BB9" w:rsidP="0035462B">
            <w:pPr>
              <w:pStyle w:val="ListParagraph"/>
              <w:numPr>
                <w:ilvl w:val="1"/>
                <w:numId w:val="46"/>
              </w:numPr>
              <w:rPr>
                <w:rFonts w:ascii="Segoe UI" w:hAnsi="Segoe UI" w:cs="Segoe UI"/>
                <w:b/>
                <w:sz w:val="22"/>
                <w:szCs w:val="22"/>
              </w:rPr>
            </w:pPr>
            <w:r w:rsidRPr="002925F0">
              <w:rPr>
                <w:rFonts w:ascii="Segoe UI" w:hAnsi="Segoe UI" w:cs="Segoe UI"/>
                <w:sz w:val="22"/>
                <w:szCs w:val="22"/>
              </w:rPr>
              <w:t xml:space="preserve">Basic first aid measures (including </w:t>
            </w:r>
            <w:r w:rsidR="00763622" w:rsidRPr="002925F0">
              <w:rPr>
                <w:rFonts w:ascii="Segoe UI" w:hAnsi="Segoe UI" w:cs="Segoe UI"/>
                <w:sz w:val="22"/>
                <w:szCs w:val="22"/>
              </w:rPr>
              <w:t>abdominal thrust</w:t>
            </w:r>
            <w:r w:rsidRPr="002925F0">
              <w:rPr>
                <w:rFonts w:ascii="Segoe UI" w:hAnsi="Segoe UI" w:cs="Segoe UI"/>
                <w:sz w:val="22"/>
                <w:szCs w:val="22"/>
              </w:rPr>
              <w:t xml:space="preserve"> [</w:t>
            </w:r>
            <w:r w:rsidR="00763622" w:rsidRPr="002925F0">
              <w:rPr>
                <w:rFonts w:ascii="Segoe UI" w:hAnsi="Segoe UI" w:cs="Segoe UI"/>
                <w:sz w:val="22"/>
                <w:szCs w:val="22"/>
              </w:rPr>
              <w:t>Heimlich maneuver</w:t>
            </w:r>
            <w:r w:rsidRPr="002925F0">
              <w:rPr>
                <w:rFonts w:ascii="Segoe UI" w:hAnsi="Segoe UI" w:cs="Segoe UI"/>
                <w:sz w:val="22"/>
                <w:szCs w:val="22"/>
              </w:rPr>
              <w:t>])</w:t>
            </w:r>
          </w:p>
          <w:p w14:paraId="792E3792" w14:textId="70728CFE" w:rsidR="00937BB9" w:rsidRPr="002925F0" w:rsidRDefault="00937BB9" w:rsidP="0035462B">
            <w:pPr>
              <w:pStyle w:val="ListParagraph"/>
              <w:numPr>
                <w:ilvl w:val="1"/>
                <w:numId w:val="46"/>
              </w:numPr>
              <w:rPr>
                <w:rFonts w:ascii="Segoe UI" w:hAnsi="Segoe UI" w:cs="Segoe UI"/>
                <w:b/>
                <w:sz w:val="22"/>
                <w:szCs w:val="22"/>
              </w:rPr>
            </w:pPr>
            <w:r w:rsidRPr="002925F0">
              <w:rPr>
                <w:rFonts w:ascii="Segoe UI" w:hAnsi="Segoe UI" w:cs="Segoe UI"/>
                <w:sz w:val="22"/>
                <w:szCs w:val="22"/>
              </w:rPr>
              <w:t>C</w:t>
            </w:r>
            <w:r w:rsidR="00C0506D">
              <w:rPr>
                <w:rFonts w:ascii="Segoe UI" w:hAnsi="Segoe UI" w:cs="Segoe UI"/>
                <w:sz w:val="22"/>
                <w:szCs w:val="22"/>
              </w:rPr>
              <w:t>ardio-Pulmonary Resuscitation (CPR)</w:t>
            </w:r>
          </w:p>
          <w:p w14:paraId="1A299BFA" w14:textId="255910BB" w:rsidR="00CC38FD" w:rsidRPr="002925F0" w:rsidRDefault="00CC38FD" w:rsidP="0035462B">
            <w:pPr>
              <w:pStyle w:val="ListParagraph"/>
              <w:numPr>
                <w:ilvl w:val="1"/>
                <w:numId w:val="46"/>
              </w:numPr>
              <w:rPr>
                <w:rFonts w:ascii="Segoe UI" w:hAnsi="Segoe UI" w:cs="Segoe UI"/>
                <w:b/>
                <w:sz w:val="22"/>
                <w:szCs w:val="22"/>
              </w:rPr>
            </w:pPr>
            <w:r w:rsidRPr="002925F0">
              <w:rPr>
                <w:rFonts w:ascii="Segoe UI" w:hAnsi="Segoe UI" w:cs="Segoe UI"/>
                <w:sz w:val="22"/>
                <w:szCs w:val="22"/>
              </w:rPr>
              <w:t>Note: other unit competencies are to be integrated and demonstrated in skills lab and clinical practice activities (i.e., verifying clients’ identification, checking water temperature for safety, removing fall hazards, storing chemicals properly, etc)</w:t>
            </w:r>
          </w:p>
        </w:tc>
      </w:tr>
      <w:tr w:rsidR="00F22497" w:rsidRPr="002925F0" w14:paraId="1172355D" w14:textId="77777777" w:rsidTr="00141F8C">
        <w:trPr>
          <w:trHeight w:val="602"/>
          <w:jc w:val="center"/>
        </w:trPr>
        <w:tc>
          <w:tcPr>
            <w:tcW w:w="15019" w:type="dxa"/>
            <w:gridSpan w:val="4"/>
            <w:tcBorders>
              <w:bottom w:val="single" w:sz="4" w:space="0" w:color="auto"/>
            </w:tcBorders>
          </w:tcPr>
          <w:p w14:paraId="6A2FAEB2" w14:textId="77777777" w:rsidR="00F22497" w:rsidRPr="002925F0" w:rsidRDefault="00F22497" w:rsidP="00F22497">
            <w:pPr>
              <w:rPr>
                <w:rFonts w:ascii="Segoe UI" w:hAnsi="Segoe UI" w:cs="Segoe UI"/>
                <w:i/>
                <w:sz w:val="22"/>
                <w:szCs w:val="22"/>
              </w:rPr>
            </w:pPr>
            <w:r w:rsidRPr="002925F0">
              <w:rPr>
                <w:rFonts w:ascii="Segoe UI" w:hAnsi="Segoe UI" w:cs="Segoe UI"/>
                <w:b/>
                <w:sz w:val="22"/>
                <w:szCs w:val="22"/>
              </w:rPr>
              <w:t>Performance Assessments</w:t>
            </w:r>
            <w:r w:rsidRPr="002925F0">
              <w:rPr>
                <w:rFonts w:ascii="Segoe UI" w:hAnsi="Segoe UI" w:cs="Segoe UI"/>
                <w:bCs/>
                <w:sz w:val="22"/>
                <w:szCs w:val="22"/>
              </w:rPr>
              <w:t>:</w:t>
            </w:r>
            <w:r w:rsidRPr="002925F0">
              <w:rPr>
                <w:rFonts w:ascii="Segoe UI" w:hAnsi="Segoe UI" w:cs="Segoe UI"/>
                <w:i/>
                <w:sz w:val="22"/>
                <w:szCs w:val="22"/>
              </w:rPr>
              <w:t xml:space="preserve"> </w:t>
            </w:r>
            <w:r w:rsidRPr="002925F0">
              <w:rPr>
                <w:rFonts w:ascii="Segoe UI" w:hAnsi="Segoe UI" w:cs="Segoe UI"/>
                <w:bCs/>
                <w:sz w:val="22"/>
                <w:szCs w:val="22"/>
              </w:rPr>
              <w:t>(Districts to complete for each unit)</w:t>
            </w:r>
          </w:p>
          <w:p w14:paraId="424DD860" w14:textId="77777777" w:rsidR="00F22497" w:rsidRDefault="00F22497" w:rsidP="00F22497">
            <w:pPr>
              <w:rPr>
                <w:rFonts w:ascii="Segoe UI" w:hAnsi="Segoe UI" w:cs="Segoe UI"/>
                <w:i/>
                <w:sz w:val="22"/>
                <w:szCs w:val="22"/>
              </w:rPr>
            </w:pPr>
            <w:r w:rsidRPr="002925F0">
              <w:rPr>
                <w:rFonts w:ascii="Segoe UI" w:hAnsi="Segoe UI" w:cs="Segoe UI"/>
                <w:i/>
                <w:sz w:val="22"/>
                <w:szCs w:val="22"/>
              </w:rPr>
              <w:t>Example assessments for this unit include:</w:t>
            </w:r>
          </w:p>
          <w:p w14:paraId="0B69403B" w14:textId="74204F9B" w:rsidR="007A6A31" w:rsidRPr="007A6A31" w:rsidRDefault="007A6A31" w:rsidP="00F22497">
            <w:pPr>
              <w:pStyle w:val="Header"/>
              <w:numPr>
                <w:ilvl w:val="0"/>
                <w:numId w:val="104"/>
              </w:numPr>
              <w:rPr>
                <w:rFonts w:cs="Segoe UI"/>
                <w:szCs w:val="22"/>
              </w:rPr>
            </w:pPr>
            <w:r w:rsidRPr="00BC6C54">
              <w:rPr>
                <w:rFonts w:cs="Segoe UI"/>
                <w:b/>
                <w:bCs/>
                <w:szCs w:val="22"/>
              </w:rPr>
              <w:t>Classroom/theory evaluations of unit knowledge and skills</w:t>
            </w:r>
            <w:r w:rsidR="00BC6C54">
              <w:rPr>
                <w:rFonts w:cs="Segoe UI"/>
                <w:szCs w:val="22"/>
              </w:rPr>
              <w:t xml:space="preserve"> </w:t>
            </w:r>
            <w:r w:rsidR="00BC6C54" w:rsidRPr="00BC6C54">
              <w:rPr>
                <w:rFonts w:cs="Segoe UI"/>
                <w:b/>
                <w:bCs/>
                <w:szCs w:val="22"/>
              </w:rPr>
              <w:t xml:space="preserve">as identified in the Program </w:t>
            </w:r>
            <w:hyperlink r:id="rId42" w:history="1">
              <w:r w:rsidR="00BC6C54" w:rsidRPr="00BC6C54">
                <w:rPr>
                  <w:rStyle w:val="Hyperlink"/>
                  <w:rFonts w:cs="Segoe UI"/>
                  <w:b/>
                  <w:bCs/>
                  <w:szCs w:val="22"/>
                </w:rPr>
                <w:t>Evaluation Methods</w:t>
              </w:r>
            </w:hyperlink>
          </w:p>
          <w:p w14:paraId="56770B94" w14:textId="77777777" w:rsidR="00F22497" w:rsidRPr="002925F0" w:rsidRDefault="00F22497" w:rsidP="007A6A31">
            <w:pPr>
              <w:pStyle w:val="ListParagraph"/>
              <w:numPr>
                <w:ilvl w:val="0"/>
                <w:numId w:val="24"/>
              </w:numPr>
              <w:ind w:left="720"/>
              <w:rPr>
                <w:rFonts w:ascii="Segoe UI" w:hAnsi="Segoe UI" w:cs="Segoe UI"/>
                <w:sz w:val="22"/>
                <w:szCs w:val="22"/>
              </w:rPr>
            </w:pPr>
            <w:r w:rsidRPr="002925F0">
              <w:rPr>
                <w:rFonts w:ascii="Segoe UI" w:hAnsi="Segoe UI" w:cs="Segoe UI"/>
                <w:sz w:val="22"/>
                <w:szCs w:val="22"/>
              </w:rPr>
              <w:t xml:space="preserve">Demonstrate their ability to perform safe practice by adhering to principles of body mechanics and standard precautions within all classroom and healthcare settings. </w:t>
            </w:r>
          </w:p>
          <w:p w14:paraId="30041A76" w14:textId="69BE154F" w:rsidR="00F22497" w:rsidRPr="002925F0" w:rsidRDefault="00F22497" w:rsidP="007A6A31">
            <w:pPr>
              <w:pStyle w:val="ListParagraph"/>
              <w:numPr>
                <w:ilvl w:val="0"/>
                <w:numId w:val="24"/>
              </w:numPr>
              <w:ind w:left="720"/>
              <w:rPr>
                <w:rFonts w:ascii="Segoe UI" w:hAnsi="Segoe UI" w:cs="Segoe UI"/>
                <w:sz w:val="22"/>
                <w:szCs w:val="22"/>
              </w:rPr>
            </w:pPr>
            <w:r w:rsidRPr="002925F0">
              <w:rPr>
                <w:rFonts w:ascii="Segoe UI" w:hAnsi="Segoe UI" w:cs="Segoe UI"/>
                <w:sz w:val="22"/>
                <w:szCs w:val="22"/>
              </w:rPr>
              <w:t>While transferring a client in a clinical/lab setting, student</w:t>
            </w:r>
            <w:r w:rsidR="00CF0192">
              <w:rPr>
                <w:rFonts w:ascii="Segoe UI" w:hAnsi="Segoe UI" w:cs="Segoe UI"/>
                <w:sz w:val="22"/>
                <w:szCs w:val="22"/>
              </w:rPr>
              <w:t>s</w:t>
            </w:r>
            <w:r w:rsidRPr="002925F0">
              <w:rPr>
                <w:rFonts w:ascii="Segoe UI" w:hAnsi="Segoe UI" w:cs="Segoe UI"/>
                <w:sz w:val="22"/>
                <w:szCs w:val="22"/>
              </w:rPr>
              <w:t xml:space="preserve"> will demonstrate, according to industry standards: proper body mechanics; application of chest/vest, limb, pelvic, and waist restraints; and application of safety techniques for client/personal use. This will also include the safe use of equipment. The instructor or healthcare professionals will evaluate the students’ practical application of defined tasks.</w:t>
            </w:r>
          </w:p>
          <w:p w14:paraId="08FF164E" w14:textId="57E5B635" w:rsidR="00A63E8E" w:rsidRPr="002925F0" w:rsidRDefault="00E5644B" w:rsidP="007A6A31">
            <w:pPr>
              <w:pStyle w:val="ListParagraph"/>
              <w:numPr>
                <w:ilvl w:val="0"/>
                <w:numId w:val="24"/>
              </w:numPr>
              <w:ind w:left="720"/>
              <w:rPr>
                <w:rFonts w:ascii="Segoe UI" w:hAnsi="Segoe UI" w:cs="Segoe UI"/>
                <w:sz w:val="22"/>
                <w:szCs w:val="22"/>
              </w:rPr>
            </w:pPr>
            <w:r w:rsidRPr="002925F0">
              <w:rPr>
                <w:rFonts w:ascii="Segoe UI" w:hAnsi="Segoe UI" w:cs="Segoe UI"/>
                <w:sz w:val="22"/>
                <w:szCs w:val="22"/>
              </w:rPr>
              <w:t>With a partner, c</w:t>
            </w:r>
            <w:r w:rsidR="00955EFD" w:rsidRPr="002925F0">
              <w:rPr>
                <w:rFonts w:ascii="Segoe UI" w:hAnsi="Segoe UI" w:cs="Segoe UI"/>
                <w:sz w:val="22"/>
                <w:szCs w:val="22"/>
              </w:rPr>
              <w:t>reate a checklist</w:t>
            </w:r>
            <w:r w:rsidR="009D1C0E" w:rsidRPr="002925F0">
              <w:rPr>
                <w:rFonts w:ascii="Segoe UI" w:hAnsi="Segoe UI" w:cs="Segoe UI"/>
                <w:sz w:val="22"/>
                <w:szCs w:val="22"/>
              </w:rPr>
              <w:t>, to be shared with the class,</w:t>
            </w:r>
            <w:r w:rsidR="00955EFD" w:rsidRPr="002925F0">
              <w:rPr>
                <w:rFonts w:ascii="Segoe UI" w:hAnsi="Segoe UI" w:cs="Segoe UI"/>
                <w:sz w:val="22"/>
                <w:szCs w:val="22"/>
              </w:rPr>
              <w:t xml:space="preserve"> for a resident’s/client’s room environment based on </w:t>
            </w:r>
            <w:r w:rsidR="00A63E8E" w:rsidRPr="002925F0">
              <w:rPr>
                <w:rFonts w:ascii="Segoe UI" w:hAnsi="Segoe UI" w:cs="Segoe UI"/>
                <w:sz w:val="22"/>
                <w:szCs w:val="22"/>
              </w:rPr>
              <w:t>the OBRA</w:t>
            </w:r>
            <w:r w:rsidR="00955EFD" w:rsidRPr="002925F0">
              <w:rPr>
                <w:rFonts w:ascii="Segoe UI" w:hAnsi="Segoe UI" w:cs="Segoe UI"/>
                <w:sz w:val="22"/>
                <w:szCs w:val="22"/>
              </w:rPr>
              <w:t xml:space="preserve"> (Omnibus Budget Reconciliation Act</w:t>
            </w:r>
            <w:r w:rsidR="00362C7E" w:rsidRPr="002925F0">
              <w:rPr>
                <w:rFonts w:ascii="Segoe UI" w:hAnsi="Segoe UI" w:cs="Segoe UI"/>
                <w:sz w:val="22"/>
                <w:szCs w:val="22"/>
              </w:rPr>
              <w:t>)</w:t>
            </w:r>
            <w:r w:rsidRPr="002925F0">
              <w:rPr>
                <w:rFonts w:ascii="Segoe UI" w:hAnsi="Segoe UI" w:cs="Segoe UI"/>
                <w:sz w:val="22"/>
                <w:szCs w:val="22"/>
              </w:rPr>
              <w:t xml:space="preserve"> and </w:t>
            </w:r>
            <w:r w:rsidR="007837BE" w:rsidRPr="002925F0">
              <w:rPr>
                <w:rFonts w:ascii="Segoe UI" w:hAnsi="Segoe UI" w:cs="Segoe UI"/>
                <w:sz w:val="22"/>
                <w:szCs w:val="22"/>
              </w:rPr>
              <w:t xml:space="preserve">Washington </w:t>
            </w:r>
            <w:r w:rsidR="00F45146" w:rsidRPr="002925F0">
              <w:rPr>
                <w:rFonts w:ascii="Segoe UI" w:hAnsi="Segoe UI" w:cs="Segoe UI"/>
                <w:sz w:val="22"/>
                <w:szCs w:val="22"/>
              </w:rPr>
              <w:t>State room</w:t>
            </w:r>
            <w:r w:rsidR="00A63E8E" w:rsidRPr="002925F0">
              <w:rPr>
                <w:rFonts w:ascii="Segoe UI" w:hAnsi="Segoe UI" w:cs="Segoe UI"/>
                <w:sz w:val="22"/>
                <w:szCs w:val="22"/>
              </w:rPr>
              <w:t xml:space="preserve"> and environmental requirements</w:t>
            </w:r>
            <w:r w:rsidR="00F45146" w:rsidRPr="002925F0">
              <w:rPr>
                <w:rFonts w:ascii="Segoe UI" w:hAnsi="Segoe UI" w:cs="Segoe UI"/>
                <w:sz w:val="22"/>
                <w:szCs w:val="22"/>
              </w:rPr>
              <w:t xml:space="preserve"> of nursing homes (WAC 388-97: Nursing Homes), including residents’ rooms</w:t>
            </w:r>
            <w:r w:rsidRPr="002925F0">
              <w:rPr>
                <w:rFonts w:ascii="Segoe UI" w:hAnsi="Segoe UI" w:cs="Segoe UI"/>
                <w:sz w:val="22"/>
                <w:szCs w:val="22"/>
              </w:rPr>
              <w:t>.</w:t>
            </w:r>
            <w:r w:rsidR="00955EFD" w:rsidRPr="002925F0">
              <w:rPr>
                <w:rFonts w:ascii="Segoe UI" w:hAnsi="Segoe UI" w:cs="Segoe UI"/>
                <w:sz w:val="22"/>
                <w:szCs w:val="22"/>
              </w:rPr>
              <w:t xml:space="preserve"> Preface the checklist with why it is important to create a comfortable, safe, clean residents</w:t>
            </w:r>
            <w:r w:rsidR="00F45146" w:rsidRPr="002925F0">
              <w:rPr>
                <w:rFonts w:ascii="Segoe UI" w:hAnsi="Segoe UI" w:cs="Segoe UI"/>
                <w:sz w:val="22"/>
                <w:szCs w:val="22"/>
              </w:rPr>
              <w:t>’</w:t>
            </w:r>
            <w:r w:rsidR="00955EFD" w:rsidRPr="002925F0">
              <w:rPr>
                <w:rFonts w:ascii="Segoe UI" w:hAnsi="Segoe UI" w:cs="Segoe UI"/>
                <w:sz w:val="22"/>
                <w:szCs w:val="22"/>
              </w:rPr>
              <w:t>/</w:t>
            </w:r>
            <w:r w:rsidR="00F45146" w:rsidRPr="002925F0">
              <w:rPr>
                <w:rFonts w:ascii="Segoe UI" w:hAnsi="Segoe UI" w:cs="Segoe UI"/>
                <w:sz w:val="22"/>
                <w:szCs w:val="22"/>
              </w:rPr>
              <w:t>clients’</w:t>
            </w:r>
            <w:r w:rsidR="00955EFD" w:rsidRPr="002925F0">
              <w:rPr>
                <w:rFonts w:ascii="Segoe UI" w:hAnsi="Segoe UI" w:cs="Segoe UI"/>
                <w:sz w:val="22"/>
                <w:szCs w:val="22"/>
              </w:rPr>
              <w:t xml:space="preserve"> environment. </w:t>
            </w:r>
          </w:p>
          <w:p w14:paraId="44B22996" w14:textId="41C0F176" w:rsidR="00955EFD" w:rsidRPr="002925F0" w:rsidRDefault="00955EFD" w:rsidP="007A6A31">
            <w:pPr>
              <w:pStyle w:val="ListParagraph"/>
              <w:rPr>
                <w:rFonts w:ascii="Segoe UI" w:hAnsi="Segoe UI" w:cs="Segoe UI"/>
                <w:sz w:val="22"/>
                <w:szCs w:val="22"/>
              </w:rPr>
            </w:pPr>
            <w:r w:rsidRPr="002925F0">
              <w:rPr>
                <w:rFonts w:ascii="Segoe UI" w:hAnsi="Segoe UI" w:cs="Segoe UI"/>
                <w:sz w:val="22"/>
                <w:szCs w:val="22"/>
              </w:rPr>
              <w:t>Include:</w:t>
            </w:r>
          </w:p>
          <w:p w14:paraId="7C7ACFE2" w14:textId="57ED1C6A" w:rsidR="00955EFD" w:rsidRPr="002925F0" w:rsidRDefault="00955EFD" w:rsidP="007A6A31">
            <w:pPr>
              <w:pStyle w:val="ListParagraph"/>
              <w:numPr>
                <w:ilvl w:val="1"/>
                <w:numId w:val="24"/>
              </w:numPr>
              <w:ind w:left="1440"/>
              <w:rPr>
                <w:rFonts w:ascii="Segoe UI" w:hAnsi="Segoe UI" w:cs="Segoe UI"/>
                <w:sz w:val="22"/>
                <w:szCs w:val="22"/>
              </w:rPr>
            </w:pPr>
            <w:r w:rsidRPr="002925F0">
              <w:rPr>
                <w:rFonts w:ascii="Segoe UI" w:hAnsi="Segoe UI" w:cs="Segoe UI"/>
                <w:sz w:val="22"/>
                <w:szCs w:val="22"/>
              </w:rPr>
              <w:t>Ventilation, temperature control, lighting, noise control.</w:t>
            </w:r>
          </w:p>
          <w:p w14:paraId="3FD0F9FF" w14:textId="259DB482" w:rsidR="00955EFD" w:rsidRPr="002925F0" w:rsidRDefault="00955EFD" w:rsidP="007A6A31">
            <w:pPr>
              <w:pStyle w:val="ListParagraph"/>
              <w:numPr>
                <w:ilvl w:val="1"/>
                <w:numId w:val="24"/>
              </w:numPr>
              <w:ind w:left="1440"/>
              <w:rPr>
                <w:rFonts w:ascii="Segoe UI" w:hAnsi="Segoe UI" w:cs="Segoe UI"/>
                <w:sz w:val="22"/>
                <w:szCs w:val="22"/>
              </w:rPr>
            </w:pPr>
            <w:r w:rsidRPr="002925F0">
              <w:rPr>
                <w:rFonts w:ascii="Segoe UI" w:hAnsi="Segoe UI" w:cs="Segoe UI"/>
                <w:sz w:val="22"/>
                <w:szCs w:val="22"/>
              </w:rPr>
              <w:t>Clean</w:t>
            </w:r>
            <w:r w:rsidR="00E5644B" w:rsidRPr="002925F0">
              <w:rPr>
                <w:rFonts w:ascii="Segoe UI" w:hAnsi="Segoe UI" w:cs="Segoe UI"/>
                <w:sz w:val="22"/>
                <w:szCs w:val="22"/>
              </w:rPr>
              <w:t>liness and sanitation</w:t>
            </w:r>
          </w:p>
          <w:p w14:paraId="639CA081" w14:textId="73EDAC7E" w:rsidR="00955EFD" w:rsidRPr="002925F0" w:rsidRDefault="00955EFD" w:rsidP="007A6A31">
            <w:pPr>
              <w:pStyle w:val="ListParagraph"/>
              <w:numPr>
                <w:ilvl w:val="1"/>
                <w:numId w:val="24"/>
              </w:numPr>
              <w:ind w:left="1440"/>
              <w:rPr>
                <w:rFonts w:ascii="Segoe UI" w:hAnsi="Segoe UI" w:cs="Segoe UI"/>
                <w:sz w:val="22"/>
                <w:szCs w:val="22"/>
              </w:rPr>
            </w:pPr>
            <w:r w:rsidRPr="002925F0">
              <w:rPr>
                <w:rFonts w:ascii="Segoe UI" w:hAnsi="Segoe UI" w:cs="Segoe UI"/>
                <w:sz w:val="22"/>
                <w:szCs w:val="22"/>
              </w:rPr>
              <w:t xml:space="preserve">Safe and orderly – call </w:t>
            </w:r>
            <w:r w:rsidR="00F45146" w:rsidRPr="002925F0">
              <w:rPr>
                <w:rFonts w:ascii="Segoe UI" w:hAnsi="Segoe UI" w:cs="Segoe UI"/>
                <w:sz w:val="22"/>
                <w:szCs w:val="22"/>
              </w:rPr>
              <w:t>system</w:t>
            </w:r>
            <w:r w:rsidR="00E5644B" w:rsidRPr="002925F0">
              <w:rPr>
                <w:rFonts w:ascii="Segoe UI" w:hAnsi="Segoe UI" w:cs="Segoe UI"/>
                <w:sz w:val="22"/>
                <w:szCs w:val="22"/>
              </w:rPr>
              <w:t xml:space="preserve">; </w:t>
            </w:r>
            <w:r w:rsidRPr="002925F0">
              <w:rPr>
                <w:rFonts w:ascii="Segoe UI" w:hAnsi="Segoe UI" w:cs="Segoe UI"/>
                <w:sz w:val="22"/>
                <w:szCs w:val="22"/>
              </w:rPr>
              <w:t>clear walking area; safe, consistent placement of client equipment (cane, walker, wheelchair)</w:t>
            </w:r>
            <w:r w:rsidR="00E5644B" w:rsidRPr="002925F0">
              <w:rPr>
                <w:rFonts w:ascii="Segoe UI" w:hAnsi="Segoe UI" w:cs="Segoe UI"/>
                <w:sz w:val="22"/>
                <w:szCs w:val="22"/>
              </w:rPr>
              <w:t>; safety features to prevent falls</w:t>
            </w:r>
          </w:p>
          <w:p w14:paraId="6E9BF31D" w14:textId="6A9F061E" w:rsidR="00A91B6F" w:rsidRPr="002925F0" w:rsidRDefault="00B665DF" w:rsidP="007A6A31">
            <w:pPr>
              <w:pStyle w:val="ListParagraph"/>
              <w:numPr>
                <w:ilvl w:val="0"/>
                <w:numId w:val="24"/>
              </w:numPr>
              <w:ind w:left="720"/>
              <w:rPr>
                <w:rFonts w:ascii="Segoe UI" w:hAnsi="Segoe UI" w:cs="Segoe UI"/>
                <w:sz w:val="22"/>
                <w:szCs w:val="22"/>
              </w:rPr>
            </w:pPr>
            <w:r w:rsidRPr="002925F0">
              <w:rPr>
                <w:rFonts w:ascii="Segoe UI" w:hAnsi="Segoe UI" w:cs="Segoe UI"/>
                <w:sz w:val="22"/>
                <w:szCs w:val="22"/>
              </w:rPr>
              <w:lastRenderedPageBreak/>
              <w:t>Demonstrate skills and ability to provide comfort, environmental safety, accident prevention, and use of protective devices to comply with the standards for those skills as outlined in the certification test skills handbook. Students will demonstrate correct use of body mechanics in the lab and during clinical site rotations. Evaluation of these skills will be included in the student’s competency checklist.</w:t>
            </w:r>
          </w:p>
          <w:p w14:paraId="4D2A0188" w14:textId="7888CBBC" w:rsidR="00DA47A7" w:rsidRPr="002925F0" w:rsidRDefault="00DA47A7" w:rsidP="007A6A31">
            <w:pPr>
              <w:pStyle w:val="ListParagraph"/>
              <w:numPr>
                <w:ilvl w:val="0"/>
                <w:numId w:val="24"/>
              </w:numPr>
              <w:ind w:left="720"/>
              <w:rPr>
                <w:rFonts w:ascii="Segoe UI" w:hAnsi="Segoe UI" w:cs="Segoe UI"/>
                <w:sz w:val="22"/>
                <w:szCs w:val="22"/>
              </w:rPr>
            </w:pPr>
            <w:r w:rsidRPr="002925F0">
              <w:rPr>
                <w:rFonts w:ascii="Segoe UI" w:hAnsi="Segoe UI" w:cs="Segoe UI"/>
                <w:sz w:val="22"/>
                <w:szCs w:val="22"/>
              </w:rPr>
              <w:t>List types of common emergencies</w:t>
            </w:r>
            <w:r w:rsidR="005C29D2" w:rsidRPr="002925F0">
              <w:rPr>
                <w:rFonts w:ascii="Segoe UI" w:hAnsi="Segoe UI" w:cs="Segoe UI"/>
                <w:sz w:val="22"/>
                <w:szCs w:val="22"/>
              </w:rPr>
              <w:t xml:space="preserve"> (e.g., fire, chemical, biohazard, radiation, and community disasters)</w:t>
            </w:r>
            <w:r w:rsidRPr="002925F0">
              <w:rPr>
                <w:rFonts w:ascii="Segoe UI" w:hAnsi="Segoe UI" w:cs="Segoe UI"/>
                <w:sz w:val="22"/>
                <w:szCs w:val="22"/>
              </w:rPr>
              <w:t xml:space="preserve"> and describe the actions </w:t>
            </w:r>
            <w:r w:rsidR="00293E13" w:rsidRPr="002925F0">
              <w:rPr>
                <w:rFonts w:ascii="Segoe UI" w:hAnsi="Segoe UI" w:cs="Segoe UI"/>
                <w:sz w:val="22"/>
                <w:szCs w:val="22"/>
              </w:rPr>
              <w:t xml:space="preserve">and emergency procedures </w:t>
            </w:r>
            <w:r w:rsidRPr="002925F0">
              <w:rPr>
                <w:rFonts w:ascii="Segoe UI" w:hAnsi="Segoe UI" w:cs="Segoe UI"/>
                <w:sz w:val="22"/>
                <w:szCs w:val="22"/>
              </w:rPr>
              <w:t>to take when dealing with an emergency. Summarize the key components of an emergency evacuation plan in a healthcare setting.</w:t>
            </w:r>
          </w:p>
          <w:p w14:paraId="283B56B8" w14:textId="2B603493" w:rsidR="00CB3351" w:rsidRPr="002925F0" w:rsidRDefault="00CE30E5" w:rsidP="007A6A31">
            <w:pPr>
              <w:pStyle w:val="ListParagraph"/>
              <w:numPr>
                <w:ilvl w:val="0"/>
                <w:numId w:val="24"/>
              </w:numPr>
              <w:ind w:left="720"/>
              <w:rPr>
                <w:rFonts w:ascii="Segoe UI" w:hAnsi="Segoe UI" w:cs="Segoe UI"/>
                <w:sz w:val="22"/>
                <w:szCs w:val="22"/>
              </w:rPr>
            </w:pPr>
            <w:r w:rsidRPr="002925F0">
              <w:rPr>
                <w:rFonts w:ascii="Segoe UI" w:hAnsi="Segoe UI" w:cs="Segoe UI"/>
                <w:sz w:val="22"/>
                <w:szCs w:val="22"/>
              </w:rPr>
              <w:t xml:space="preserve">Participate in a facility safety training and risk assessment identifying, analyzing </w:t>
            </w:r>
            <w:r w:rsidR="005C29D2" w:rsidRPr="002925F0">
              <w:rPr>
                <w:rFonts w:ascii="Segoe UI" w:hAnsi="Segoe UI" w:cs="Segoe UI"/>
                <w:sz w:val="22"/>
                <w:szCs w:val="22"/>
              </w:rPr>
              <w:t>and evaluating potential risks. Explain risk management protocols and a</w:t>
            </w:r>
            <w:r w:rsidRPr="002925F0">
              <w:rPr>
                <w:rFonts w:ascii="Segoe UI" w:hAnsi="Segoe UI" w:cs="Segoe UI"/>
                <w:sz w:val="22"/>
                <w:szCs w:val="22"/>
              </w:rPr>
              <w:t>pply the safety procedures in the classroom, skills lab, and clinical settin</w:t>
            </w:r>
            <w:r w:rsidR="005C29D2" w:rsidRPr="002925F0">
              <w:rPr>
                <w:rFonts w:ascii="Segoe UI" w:hAnsi="Segoe UI" w:cs="Segoe UI"/>
                <w:sz w:val="22"/>
                <w:szCs w:val="22"/>
              </w:rPr>
              <w:t>g to prevent injury and provide safety for residents.</w:t>
            </w:r>
          </w:p>
          <w:p w14:paraId="12D78A43" w14:textId="526584D4" w:rsidR="00B665DF" w:rsidRPr="002925F0" w:rsidRDefault="00B665DF" w:rsidP="007A6A31">
            <w:pPr>
              <w:pStyle w:val="ListParagraph"/>
              <w:numPr>
                <w:ilvl w:val="0"/>
                <w:numId w:val="24"/>
              </w:numPr>
              <w:ind w:left="720"/>
              <w:rPr>
                <w:rFonts w:ascii="Segoe UI" w:hAnsi="Segoe UI" w:cs="Segoe UI"/>
                <w:sz w:val="22"/>
                <w:szCs w:val="22"/>
              </w:rPr>
            </w:pPr>
            <w:r w:rsidRPr="002925F0">
              <w:rPr>
                <w:rFonts w:ascii="Segoe UI" w:hAnsi="Segoe UI" w:cs="Segoe UI"/>
                <w:sz w:val="22"/>
                <w:szCs w:val="22"/>
              </w:rPr>
              <w:t>Obtain Food Worker card.</w:t>
            </w:r>
          </w:p>
          <w:p w14:paraId="1B585870" w14:textId="11C62054" w:rsidR="00344B71" w:rsidRPr="002925F0" w:rsidRDefault="00344B71" w:rsidP="007A6A31">
            <w:pPr>
              <w:pStyle w:val="ListParagraph"/>
              <w:numPr>
                <w:ilvl w:val="0"/>
                <w:numId w:val="24"/>
              </w:numPr>
              <w:ind w:left="720"/>
              <w:rPr>
                <w:rFonts w:ascii="Segoe UI" w:hAnsi="Segoe UI" w:cs="Segoe UI"/>
                <w:sz w:val="22"/>
                <w:szCs w:val="22"/>
              </w:rPr>
            </w:pPr>
            <w:r w:rsidRPr="002925F0">
              <w:rPr>
                <w:rFonts w:ascii="Segoe UI" w:hAnsi="Segoe UI" w:cs="Segoe UI"/>
                <w:sz w:val="22"/>
                <w:szCs w:val="22"/>
              </w:rPr>
              <w:t xml:space="preserve">Pass the written American Heart Association test with 80% or higher for both Basic Life Support </w:t>
            </w:r>
            <w:r w:rsidR="00A63E8E" w:rsidRPr="002925F0">
              <w:rPr>
                <w:rFonts w:ascii="Segoe UI" w:hAnsi="Segoe UI" w:cs="Segoe UI"/>
                <w:sz w:val="22"/>
                <w:szCs w:val="22"/>
              </w:rPr>
              <w:t xml:space="preserve">Healthcare Providers </w:t>
            </w:r>
            <w:r w:rsidR="00A91B6F" w:rsidRPr="002925F0">
              <w:rPr>
                <w:rFonts w:ascii="Segoe UI" w:hAnsi="Segoe UI" w:cs="Segoe UI"/>
                <w:sz w:val="22"/>
                <w:szCs w:val="22"/>
              </w:rPr>
              <w:t xml:space="preserve">and </w:t>
            </w:r>
            <w:r w:rsidR="007D039F" w:rsidRPr="002925F0">
              <w:rPr>
                <w:rFonts w:ascii="Segoe UI" w:hAnsi="Segoe UI" w:cs="Segoe UI"/>
                <w:sz w:val="22"/>
                <w:szCs w:val="22"/>
              </w:rPr>
              <w:t>CPR.</w:t>
            </w:r>
            <w:r w:rsidRPr="002925F0">
              <w:rPr>
                <w:rFonts w:ascii="Segoe UI" w:hAnsi="Segoe UI" w:cs="Segoe UI"/>
                <w:sz w:val="22"/>
                <w:szCs w:val="22"/>
              </w:rPr>
              <w:t xml:space="preserve"> Students will be given scenarios as they walk into a scene requiring them to utilize their knowledge and skills to begin appropriate first aid and/or CPR and AED supports. These will be set up as stations and students will rotate through each station and perform critical skills to a proficient level without coaching</w:t>
            </w:r>
          </w:p>
          <w:p w14:paraId="21BAAE2E" w14:textId="3C847FF2" w:rsidR="00DA47A7" w:rsidRDefault="00DA47A7" w:rsidP="007A6A31">
            <w:pPr>
              <w:pStyle w:val="ListParagraph"/>
              <w:numPr>
                <w:ilvl w:val="0"/>
                <w:numId w:val="24"/>
              </w:numPr>
              <w:ind w:left="720"/>
              <w:rPr>
                <w:rFonts w:ascii="Segoe UI" w:hAnsi="Segoe UI" w:cs="Segoe UI"/>
                <w:sz w:val="22"/>
                <w:szCs w:val="22"/>
              </w:rPr>
            </w:pPr>
            <w:r w:rsidRPr="002925F0">
              <w:rPr>
                <w:rFonts w:ascii="Segoe UI" w:hAnsi="Segoe UI" w:cs="Segoe UI"/>
                <w:sz w:val="22"/>
                <w:szCs w:val="22"/>
              </w:rPr>
              <w:t xml:space="preserve">Given a written scenario for a patient in distress, </w:t>
            </w:r>
            <w:r w:rsidR="007D039F" w:rsidRPr="002925F0">
              <w:rPr>
                <w:rFonts w:ascii="Segoe UI" w:hAnsi="Segoe UI" w:cs="Segoe UI"/>
                <w:sz w:val="22"/>
                <w:szCs w:val="22"/>
              </w:rPr>
              <w:t>demonstrate and verbalize the steps a nursing assistant would take. [Check the scene for safety, assess the client/resident (level of consciousness, breathing, circulation, signs of distress</w:t>
            </w:r>
            <w:r w:rsidR="00293E13" w:rsidRPr="002925F0">
              <w:rPr>
                <w:rFonts w:ascii="Segoe UI" w:hAnsi="Segoe UI" w:cs="Segoe UI"/>
                <w:sz w:val="22"/>
                <w:szCs w:val="22"/>
              </w:rPr>
              <w:t xml:space="preserve"> as choking</w:t>
            </w:r>
            <w:r w:rsidR="007D039F" w:rsidRPr="002925F0">
              <w:rPr>
                <w:rFonts w:ascii="Segoe UI" w:hAnsi="Segoe UI" w:cs="Segoe UI"/>
                <w:sz w:val="22"/>
                <w:szCs w:val="22"/>
              </w:rPr>
              <w:t>), call for help, provide basic first aid</w:t>
            </w:r>
            <w:r w:rsidR="00293E13" w:rsidRPr="002925F0">
              <w:rPr>
                <w:rFonts w:ascii="Segoe UI" w:hAnsi="Segoe UI" w:cs="Segoe UI"/>
                <w:sz w:val="22"/>
                <w:szCs w:val="22"/>
              </w:rPr>
              <w:t xml:space="preserve"> including abdominal thrust (Heimlich maneuver)]</w:t>
            </w:r>
          </w:p>
          <w:p w14:paraId="7D20A30B" w14:textId="4C99050E" w:rsidR="00164641" w:rsidRDefault="00164641" w:rsidP="007A6A31">
            <w:pPr>
              <w:pStyle w:val="ListParagraph"/>
              <w:numPr>
                <w:ilvl w:val="0"/>
                <w:numId w:val="24"/>
              </w:numPr>
              <w:ind w:left="720"/>
              <w:rPr>
                <w:rFonts w:ascii="Segoe UI" w:hAnsi="Segoe UI" w:cs="Segoe UI"/>
                <w:sz w:val="22"/>
                <w:szCs w:val="22"/>
              </w:rPr>
            </w:pPr>
            <w:r>
              <w:rPr>
                <w:rFonts w:ascii="Segoe UI" w:hAnsi="Segoe UI" w:cs="Segoe UI"/>
                <w:sz w:val="22"/>
                <w:szCs w:val="22"/>
              </w:rPr>
              <w:t xml:space="preserve">Posted throughout the classroom are pictures of safety signs, symbols, and labels.  </w:t>
            </w:r>
            <w:r w:rsidR="005C5FE2">
              <w:rPr>
                <w:rFonts w:ascii="Segoe UI" w:hAnsi="Segoe UI" w:cs="Segoe UI"/>
                <w:sz w:val="22"/>
                <w:szCs w:val="22"/>
              </w:rPr>
              <w:t>Students</w:t>
            </w:r>
            <w:r>
              <w:rPr>
                <w:rFonts w:ascii="Segoe UI" w:hAnsi="Segoe UI" w:cs="Segoe UI"/>
                <w:sz w:val="22"/>
                <w:szCs w:val="22"/>
              </w:rPr>
              <w:t xml:space="preserve"> identify the sign, symbol or label and explains its meaning.</w:t>
            </w:r>
          </w:p>
          <w:p w14:paraId="18BCF12F" w14:textId="4DC24C2B" w:rsidR="0035462B" w:rsidRPr="002925F0" w:rsidRDefault="0035462B" w:rsidP="007A6A31">
            <w:pPr>
              <w:pStyle w:val="Header"/>
              <w:numPr>
                <w:ilvl w:val="0"/>
                <w:numId w:val="24"/>
              </w:numPr>
              <w:ind w:left="720"/>
              <w:rPr>
                <w:rFonts w:cs="Segoe UI"/>
                <w:b/>
                <w:bCs/>
                <w:szCs w:val="22"/>
              </w:rPr>
            </w:pPr>
            <w:r w:rsidRPr="002925F0">
              <w:rPr>
                <w:rFonts w:cs="Segoe UI"/>
                <w:b/>
                <w:bCs/>
                <w:szCs w:val="22"/>
              </w:rPr>
              <w:t>Skills Lab Competency and Evaluation Checklist</w:t>
            </w:r>
            <w:r w:rsidR="008A4D20" w:rsidRPr="002925F0">
              <w:rPr>
                <w:rFonts w:cs="Segoe UI"/>
                <w:b/>
                <w:bCs/>
                <w:szCs w:val="22"/>
              </w:rPr>
              <w:t xml:space="preserve"> </w:t>
            </w:r>
            <w:r w:rsidR="008A4D20" w:rsidRPr="002925F0">
              <w:rPr>
                <w:rFonts w:cs="Segoe UI"/>
                <w:szCs w:val="22"/>
              </w:rPr>
              <w:t>(including but not limited to)</w:t>
            </w:r>
          </w:p>
          <w:p w14:paraId="2877F7B6" w14:textId="77777777" w:rsidR="00F22497" w:rsidRPr="002925F0" w:rsidRDefault="00F22497" w:rsidP="007A6A31">
            <w:pPr>
              <w:pStyle w:val="ListParagraph"/>
              <w:numPr>
                <w:ilvl w:val="1"/>
                <w:numId w:val="24"/>
              </w:numPr>
              <w:ind w:left="1440"/>
              <w:rPr>
                <w:rFonts w:ascii="Segoe UI" w:hAnsi="Segoe UI" w:cs="Segoe UI"/>
                <w:sz w:val="22"/>
                <w:szCs w:val="22"/>
              </w:rPr>
            </w:pPr>
            <w:r w:rsidRPr="002925F0">
              <w:rPr>
                <w:rFonts w:ascii="Segoe UI" w:hAnsi="Segoe UI" w:cs="Segoe UI"/>
                <w:sz w:val="22"/>
                <w:szCs w:val="22"/>
              </w:rPr>
              <w:t>Demonstrate the following skills:</w:t>
            </w:r>
          </w:p>
          <w:p w14:paraId="1D66C89A" w14:textId="1EB37036" w:rsidR="00F22497" w:rsidRPr="002925F0" w:rsidRDefault="008A4D20" w:rsidP="007A6A31">
            <w:pPr>
              <w:numPr>
                <w:ilvl w:val="2"/>
                <w:numId w:val="24"/>
              </w:numPr>
              <w:ind w:left="2160"/>
              <w:rPr>
                <w:rFonts w:ascii="Segoe UI" w:hAnsi="Segoe UI" w:cs="Segoe UI"/>
                <w:color w:val="000000"/>
                <w:sz w:val="22"/>
                <w:szCs w:val="22"/>
              </w:rPr>
            </w:pPr>
            <w:r w:rsidRPr="002925F0">
              <w:rPr>
                <w:rFonts w:ascii="Segoe UI" w:hAnsi="Segoe UI" w:cs="Segoe UI"/>
                <w:color w:val="000000"/>
                <w:sz w:val="22"/>
                <w:szCs w:val="22"/>
              </w:rPr>
              <w:t>Use of p</w:t>
            </w:r>
            <w:r w:rsidR="00F22497" w:rsidRPr="002925F0">
              <w:rPr>
                <w:rFonts w:ascii="Segoe UI" w:hAnsi="Segoe UI" w:cs="Segoe UI"/>
                <w:color w:val="000000"/>
                <w:sz w:val="22"/>
                <w:szCs w:val="22"/>
              </w:rPr>
              <w:t>roper body mechanics</w:t>
            </w:r>
          </w:p>
          <w:p w14:paraId="4293395E" w14:textId="403BEE2B" w:rsidR="0035462B" w:rsidRPr="002925F0" w:rsidRDefault="0035462B" w:rsidP="007A6A31">
            <w:pPr>
              <w:numPr>
                <w:ilvl w:val="2"/>
                <w:numId w:val="24"/>
              </w:numPr>
              <w:ind w:left="2160"/>
              <w:rPr>
                <w:rFonts w:ascii="Segoe UI" w:hAnsi="Segoe UI" w:cs="Segoe UI"/>
                <w:color w:val="000000"/>
                <w:sz w:val="22"/>
                <w:szCs w:val="22"/>
              </w:rPr>
            </w:pPr>
            <w:r w:rsidRPr="002925F0">
              <w:rPr>
                <w:rFonts w:ascii="Segoe UI" w:hAnsi="Segoe UI" w:cs="Segoe UI"/>
                <w:color w:val="000000"/>
                <w:sz w:val="22"/>
                <w:szCs w:val="22"/>
              </w:rPr>
              <w:t>Turning and positioning clients or residents (in bed and chair) (</w:t>
            </w:r>
            <w:r w:rsidR="00763622" w:rsidRPr="002925F0">
              <w:rPr>
                <w:rFonts w:ascii="Segoe UI" w:hAnsi="Segoe UI" w:cs="Segoe UI"/>
                <w:color w:val="000000"/>
                <w:sz w:val="22"/>
                <w:szCs w:val="22"/>
              </w:rPr>
              <w:t>p</w:t>
            </w:r>
            <w:r w:rsidRPr="002925F0">
              <w:rPr>
                <w:rFonts w:ascii="Segoe UI" w:hAnsi="Segoe UI" w:cs="Segoe UI"/>
                <w:color w:val="000000"/>
                <w:sz w:val="22"/>
                <w:szCs w:val="22"/>
              </w:rPr>
              <w:t>ositions on side)</w:t>
            </w:r>
          </w:p>
          <w:p w14:paraId="45FDA3A0" w14:textId="4A0AF643" w:rsidR="0035462B" w:rsidRPr="002925F0" w:rsidRDefault="0035462B" w:rsidP="007A6A31">
            <w:pPr>
              <w:numPr>
                <w:ilvl w:val="2"/>
                <w:numId w:val="24"/>
              </w:numPr>
              <w:ind w:left="2160"/>
              <w:rPr>
                <w:rFonts w:ascii="Segoe UI" w:hAnsi="Segoe UI" w:cs="Segoe UI"/>
                <w:color w:val="000000"/>
                <w:sz w:val="22"/>
                <w:szCs w:val="22"/>
              </w:rPr>
            </w:pPr>
            <w:r w:rsidRPr="002925F0">
              <w:rPr>
                <w:rFonts w:ascii="Segoe UI" w:hAnsi="Segoe UI" w:cs="Segoe UI"/>
                <w:color w:val="000000"/>
                <w:sz w:val="22"/>
                <w:szCs w:val="22"/>
              </w:rPr>
              <w:t>Transferring clients (Transfers from bed to wheelchair using transfer belt)</w:t>
            </w:r>
          </w:p>
          <w:p w14:paraId="0B2A7A5D" w14:textId="7018E33E" w:rsidR="00F22497" w:rsidRPr="002925F0" w:rsidRDefault="0035462B" w:rsidP="007A6A31">
            <w:pPr>
              <w:numPr>
                <w:ilvl w:val="2"/>
                <w:numId w:val="24"/>
              </w:numPr>
              <w:ind w:left="2160"/>
              <w:rPr>
                <w:rFonts w:ascii="Segoe UI" w:hAnsi="Segoe UI" w:cs="Segoe UI"/>
                <w:color w:val="000000"/>
                <w:sz w:val="22"/>
                <w:szCs w:val="22"/>
              </w:rPr>
            </w:pPr>
            <w:r w:rsidRPr="002925F0">
              <w:rPr>
                <w:rFonts w:ascii="Segoe UI" w:hAnsi="Segoe UI" w:cs="Segoe UI"/>
                <w:color w:val="000000"/>
                <w:sz w:val="22"/>
                <w:szCs w:val="22"/>
              </w:rPr>
              <w:t xml:space="preserve">Assisting with ambulation (Assists to ambulate using transfer belt) </w:t>
            </w:r>
          </w:p>
          <w:p w14:paraId="77A50106" w14:textId="1559C694" w:rsidR="00F22497" w:rsidRPr="002925F0" w:rsidRDefault="00763622" w:rsidP="007A6A31">
            <w:pPr>
              <w:numPr>
                <w:ilvl w:val="2"/>
                <w:numId w:val="24"/>
              </w:numPr>
              <w:ind w:left="2160"/>
              <w:rPr>
                <w:rFonts w:ascii="Segoe UI" w:hAnsi="Segoe UI" w:cs="Segoe UI"/>
                <w:color w:val="000000"/>
                <w:sz w:val="22"/>
                <w:szCs w:val="22"/>
              </w:rPr>
            </w:pPr>
            <w:r w:rsidRPr="002925F0">
              <w:rPr>
                <w:rFonts w:ascii="Segoe UI" w:hAnsi="Segoe UI" w:cs="Segoe UI"/>
                <w:color w:val="000000"/>
                <w:sz w:val="22"/>
                <w:szCs w:val="22"/>
              </w:rPr>
              <w:t>Basic first aid measures</w:t>
            </w:r>
            <w:r w:rsidR="00F22497" w:rsidRPr="002925F0">
              <w:rPr>
                <w:rFonts w:ascii="Segoe UI" w:hAnsi="Segoe UI" w:cs="Segoe UI"/>
                <w:color w:val="000000"/>
                <w:sz w:val="22"/>
                <w:szCs w:val="22"/>
              </w:rPr>
              <w:t>, including abdominal thrusts (i.e., Heimlich maneuver)</w:t>
            </w:r>
          </w:p>
          <w:p w14:paraId="445E2A9B" w14:textId="679D2AFD" w:rsidR="00763622" w:rsidRPr="002925F0" w:rsidRDefault="00763622" w:rsidP="007A6A31">
            <w:pPr>
              <w:numPr>
                <w:ilvl w:val="2"/>
                <w:numId w:val="24"/>
              </w:numPr>
              <w:ind w:left="2160"/>
              <w:rPr>
                <w:rFonts w:ascii="Segoe UI" w:hAnsi="Segoe UI" w:cs="Segoe UI"/>
                <w:color w:val="000000"/>
                <w:sz w:val="22"/>
                <w:szCs w:val="22"/>
              </w:rPr>
            </w:pPr>
            <w:r w:rsidRPr="002925F0">
              <w:rPr>
                <w:rFonts w:ascii="Segoe UI" w:hAnsi="Segoe UI" w:cs="Segoe UI"/>
                <w:color w:val="000000"/>
                <w:sz w:val="22"/>
                <w:szCs w:val="22"/>
              </w:rPr>
              <w:t>CPR</w:t>
            </w:r>
          </w:p>
          <w:p w14:paraId="06AC0CC2" w14:textId="1267D80C" w:rsidR="00104A24" w:rsidRPr="00A10B28" w:rsidRDefault="008A4D20" w:rsidP="007A6A31">
            <w:pPr>
              <w:numPr>
                <w:ilvl w:val="2"/>
                <w:numId w:val="24"/>
              </w:numPr>
              <w:ind w:left="2160"/>
              <w:rPr>
                <w:rFonts w:ascii="Segoe UI" w:hAnsi="Segoe UI" w:cs="Segoe UI"/>
                <w:color w:val="000000"/>
                <w:sz w:val="22"/>
                <w:szCs w:val="22"/>
              </w:rPr>
            </w:pPr>
            <w:r w:rsidRPr="002925F0">
              <w:rPr>
                <w:rFonts w:ascii="Segoe UI" w:hAnsi="Segoe UI" w:cs="Segoe UI"/>
                <w:color w:val="000000"/>
                <w:sz w:val="22"/>
                <w:szCs w:val="22"/>
              </w:rPr>
              <w:t>Other unit competencies are to be integrated and demonstrated in skills lab and clinical practice activities (e.g.., verifying clients’ identification, checking water temperature for safety, removing fall hazards, storing chemicals properly, etc)</w:t>
            </w:r>
          </w:p>
        </w:tc>
      </w:tr>
      <w:tr w:rsidR="00F22497" w:rsidRPr="002925F0" w14:paraId="1A3FA9E3" w14:textId="77777777" w:rsidTr="00141F8C">
        <w:trPr>
          <w:trHeight w:val="170"/>
          <w:jc w:val="center"/>
        </w:trPr>
        <w:tc>
          <w:tcPr>
            <w:tcW w:w="15019" w:type="dxa"/>
            <w:gridSpan w:val="4"/>
          </w:tcPr>
          <w:p w14:paraId="7CF8EFF1" w14:textId="77777777" w:rsidR="00F22497" w:rsidRPr="002925F0" w:rsidRDefault="00F22497" w:rsidP="00F22497">
            <w:pPr>
              <w:pBdr>
                <w:top w:val="nil"/>
                <w:left w:val="nil"/>
                <w:bottom w:val="nil"/>
                <w:right w:val="nil"/>
                <w:between w:val="nil"/>
                <w:bar w:val="nil"/>
              </w:pBdr>
              <w:rPr>
                <w:rFonts w:ascii="Segoe UI" w:eastAsia="Arial" w:hAnsi="Segoe UI" w:cs="Segoe UI"/>
                <w:bCs/>
                <w:color w:val="000000"/>
                <w:sz w:val="22"/>
                <w:szCs w:val="22"/>
                <w:u w:color="000000"/>
                <w:bdr w:val="nil"/>
              </w:rPr>
            </w:pPr>
            <w:r w:rsidRPr="002925F0">
              <w:rPr>
                <w:rFonts w:ascii="Segoe UI" w:eastAsia="Arial" w:hAnsi="Segoe UI" w:cs="Segoe UI"/>
                <w:b/>
                <w:color w:val="000000"/>
                <w:sz w:val="22"/>
                <w:szCs w:val="22"/>
                <w:u w:color="000000"/>
                <w:bdr w:val="nil"/>
              </w:rPr>
              <w:lastRenderedPageBreak/>
              <w:t>Leadership Alignment</w:t>
            </w:r>
            <w:r w:rsidRPr="002925F0">
              <w:rPr>
                <w:rFonts w:ascii="Segoe UI" w:eastAsia="Arial" w:hAnsi="Segoe UI" w:cs="Segoe UI"/>
                <w:bCs/>
                <w:color w:val="000000"/>
                <w:sz w:val="22"/>
                <w:szCs w:val="22"/>
                <w:u w:color="000000"/>
                <w:bdr w:val="nil"/>
              </w:rPr>
              <w:t>: (Districts to complete for each unit)</w:t>
            </w:r>
          </w:p>
          <w:p w14:paraId="7519DDDE" w14:textId="77777777" w:rsidR="00F22497" w:rsidRPr="002925F0" w:rsidRDefault="00F22497" w:rsidP="00F22497">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925F0">
              <w:rPr>
                <w:rFonts w:ascii="Segoe UI" w:eastAsia="Segoe UI" w:hAnsi="Segoe UI" w:cs="Segoe UI"/>
                <w:i/>
                <w:iCs/>
                <w:color w:val="000000"/>
                <w:sz w:val="22"/>
                <w:szCs w:val="22"/>
                <w:u w:color="000000"/>
                <w:bdr w:val="nil"/>
              </w:rPr>
              <w:t>Leadership alignment must include a unit specific project/activity that aligns with the 21</w:t>
            </w:r>
            <w:r w:rsidRPr="002925F0">
              <w:rPr>
                <w:rFonts w:ascii="Segoe UI" w:eastAsia="Segoe UI" w:hAnsi="Segoe UI" w:cs="Segoe UI"/>
                <w:i/>
                <w:iCs/>
                <w:color w:val="000000"/>
                <w:sz w:val="22"/>
                <w:szCs w:val="22"/>
                <w:u w:color="000000"/>
                <w:bdr w:val="nil"/>
                <w:vertAlign w:val="superscript"/>
              </w:rPr>
              <w:t>st</w:t>
            </w:r>
            <w:r w:rsidRPr="002925F0">
              <w:rPr>
                <w:rFonts w:ascii="Segoe UI" w:eastAsia="Segoe UI" w:hAnsi="Segoe UI" w:cs="Segoe UI"/>
                <w:i/>
                <w:iCs/>
                <w:color w:val="000000"/>
                <w:sz w:val="22"/>
                <w:szCs w:val="22"/>
                <w:u w:color="000000"/>
                <w:bdr w:val="nil"/>
              </w:rPr>
              <w:t xml:space="preserve"> Century Leadership Skills. </w:t>
            </w:r>
          </w:p>
          <w:p w14:paraId="2AE548B9" w14:textId="77777777" w:rsidR="00F22497" w:rsidRPr="002925F0" w:rsidRDefault="00F22497" w:rsidP="00F22497">
            <w:pPr>
              <w:rPr>
                <w:rFonts w:ascii="Segoe UI" w:eastAsia="Segoe UI" w:hAnsi="Segoe UI" w:cs="Segoe UI"/>
                <w:i/>
                <w:iCs/>
                <w:sz w:val="22"/>
                <w:szCs w:val="22"/>
              </w:rPr>
            </w:pPr>
            <w:r w:rsidRPr="002925F0">
              <w:rPr>
                <w:rFonts w:ascii="Segoe UI" w:eastAsia="Segoe UI" w:hAnsi="Segoe UI" w:cs="Segoe UI"/>
                <w:i/>
                <w:iCs/>
                <w:sz w:val="22"/>
                <w:szCs w:val="22"/>
              </w:rPr>
              <w:t xml:space="preserve">Example: </w:t>
            </w:r>
          </w:p>
          <w:p w14:paraId="315704C3" w14:textId="47099F2A" w:rsidR="00F22497" w:rsidRPr="002925F0" w:rsidRDefault="00F22497" w:rsidP="00396A12">
            <w:pPr>
              <w:pStyle w:val="ListParagraph"/>
              <w:numPr>
                <w:ilvl w:val="0"/>
                <w:numId w:val="39"/>
              </w:numPr>
              <w:rPr>
                <w:rFonts w:ascii="Segoe UI" w:eastAsia="Times" w:hAnsi="Segoe UI" w:cs="Segoe UI"/>
                <w:b/>
                <w:sz w:val="22"/>
                <w:szCs w:val="22"/>
              </w:rPr>
            </w:pPr>
            <w:r w:rsidRPr="002925F0">
              <w:rPr>
                <w:rFonts w:ascii="Segoe UI" w:hAnsi="Segoe UI" w:cs="Segoe UI"/>
                <w:color w:val="000000"/>
                <w:sz w:val="22"/>
                <w:szCs w:val="22"/>
              </w:rPr>
              <w:t xml:space="preserve">Students demonstrate comprehension of district emergency procedure documents. </w:t>
            </w:r>
            <w:r w:rsidR="0021793F">
              <w:rPr>
                <w:rFonts w:ascii="Segoe UI" w:hAnsi="Segoe UI" w:cs="Segoe UI"/>
                <w:color w:val="000000"/>
                <w:sz w:val="22"/>
                <w:szCs w:val="22"/>
              </w:rPr>
              <w:t>(</w:t>
            </w:r>
            <w:r w:rsidR="0021793F" w:rsidRPr="0021793F">
              <w:rPr>
                <w:rFonts w:ascii="Segoe UI" w:hAnsi="Segoe UI" w:cs="Segoe UI"/>
                <w:color w:val="000000"/>
                <w:sz w:val="22"/>
                <w:szCs w:val="22"/>
                <w:u w:val="single"/>
              </w:rPr>
              <w:t>Health Literacy</w:t>
            </w:r>
            <w:r w:rsidR="00CF0192">
              <w:rPr>
                <w:rFonts w:ascii="Segoe UI" w:hAnsi="Segoe UI" w:cs="Segoe UI"/>
                <w:color w:val="000000"/>
                <w:sz w:val="22"/>
                <w:szCs w:val="22"/>
              </w:rPr>
              <w:t xml:space="preserve"> (12.D.1; 12.D.5)</w:t>
            </w:r>
          </w:p>
          <w:p w14:paraId="69223669" w14:textId="26CF39A7" w:rsidR="00F22497" w:rsidRPr="002925F0" w:rsidRDefault="00F22497" w:rsidP="00396A12">
            <w:pPr>
              <w:pStyle w:val="ListParagraph"/>
              <w:numPr>
                <w:ilvl w:val="0"/>
                <w:numId w:val="39"/>
              </w:numPr>
              <w:rPr>
                <w:rFonts w:ascii="Segoe UI" w:eastAsia="Times" w:hAnsi="Segoe UI" w:cs="Segoe UI"/>
                <w:b/>
                <w:sz w:val="22"/>
                <w:szCs w:val="22"/>
              </w:rPr>
            </w:pPr>
            <w:r w:rsidRPr="002925F0">
              <w:rPr>
                <w:rFonts w:ascii="Segoe UI" w:hAnsi="Segoe UI" w:cs="Segoe UI"/>
                <w:color w:val="000000"/>
                <w:sz w:val="22"/>
                <w:szCs w:val="22"/>
              </w:rPr>
              <w:t>Students, in leadership positions</w:t>
            </w:r>
            <w:r w:rsidR="0021793F">
              <w:rPr>
                <w:rFonts w:ascii="Segoe UI" w:hAnsi="Segoe UI" w:cs="Segoe UI"/>
                <w:color w:val="000000"/>
                <w:sz w:val="22"/>
                <w:szCs w:val="22"/>
              </w:rPr>
              <w:t xml:space="preserve"> will be </w:t>
            </w:r>
            <w:r w:rsidR="0021793F" w:rsidRPr="0021793F">
              <w:rPr>
                <w:rFonts w:ascii="Segoe UI" w:hAnsi="Segoe UI" w:cs="Segoe UI"/>
                <w:color w:val="000000"/>
                <w:sz w:val="22"/>
                <w:szCs w:val="22"/>
                <w:u w:val="single"/>
              </w:rPr>
              <w:t>responsible to others</w:t>
            </w:r>
            <w:r w:rsidR="00CF0192">
              <w:rPr>
                <w:rFonts w:ascii="Segoe UI" w:hAnsi="Segoe UI" w:cs="Segoe UI"/>
                <w:color w:val="000000"/>
                <w:sz w:val="22"/>
                <w:szCs w:val="22"/>
              </w:rPr>
              <w:t xml:space="preserve"> (11.B.1) while</w:t>
            </w:r>
            <w:r w:rsidRPr="002925F0">
              <w:rPr>
                <w:rFonts w:ascii="Segoe UI" w:hAnsi="Segoe UI" w:cs="Segoe UI"/>
                <w:color w:val="000000"/>
                <w:sz w:val="22"/>
                <w:szCs w:val="22"/>
              </w:rPr>
              <w:t xml:space="preserve"> participat</w:t>
            </w:r>
            <w:r w:rsidR="00CF0192">
              <w:rPr>
                <w:rFonts w:ascii="Segoe UI" w:hAnsi="Segoe UI" w:cs="Segoe UI"/>
                <w:color w:val="000000"/>
                <w:sz w:val="22"/>
                <w:szCs w:val="22"/>
              </w:rPr>
              <w:t>ing</w:t>
            </w:r>
            <w:r w:rsidRPr="002925F0">
              <w:rPr>
                <w:rFonts w:ascii="Segoe UI" w:hAnsi="Segoe UI" w:cs="Segoe UI"/>
                <w:color w:val="000000"/>
                <w:sz w:val="22"/>
                <w:szCs w:val="22"/>
              </w:rPr>
              <w:t xml:space="preserve"> in school emergency procedure drills. </w:t>
            </w:r>
          </w:p>
          <w:p w14:paraId="2EA99B29" w14:textId="76101C18" w:rsidR="00F22497" w:rsidRPr="002925F0" w:rsidRDefault="00F22497" w:rsidP="00396A12">
            <w:pPr>
              <w:pStyle w:val="ListParagraph"/>
              <w:numPr>
                <w:ilvl w:val="0"/>
                <w:numId w:val="39"/>
              </w:numPr>
              <w:rPr>
                <w:rFonts w:ascii="Segoe UI" w:eastAsia="Times" w:hAnsi="Segoe UI" w:cs="Segoe UI"/>
                <w:b/>
                <w:sz w:val="22"/>
                <w:szCs w:val="22"/>
              </w:rPr>
            </w:pPr>
            <w:r w:rsidRPr="002925F0">
              <w:rPr>
                <w:rFonts w:ascii="Segoe UI" w:hAnsi="Segoe UI" w:cs="Segoe UI"/>
                <w:sz w:val="22"/>
                <w:szCs w:val="22"/>
              </w:rPr>
              <w:t xml:space="preserve">Within student groups, the students </w:t>
            </w:r>
            <w:r w:rsidR="00F27DD3">
              <w:rPr>
                <w:rFonts w:ascii="Segoe UI" w:hAnsi="Segoe UI" w:cs="Segoe UI"/>
                <w:sz w:val="22"/>
                <w:szCs w:val="22"/>
                <w:u w:val="single"/>
              </w:rPr>
              <w:t>work effectively in diverse teams</w:t>
            </w:r>
            <w:r w:rsidR="00F27DD3">
              <w:rPr>
                <w:rFonts w:ascii="Segoe UI" w:hAnsi="Segoe UI" w:cs="Segoe UI"/>
                <w:sz w:val="22"/>
                <w:szCs w:val="22"/>
              </w:rPr>
              <w:t xml:space="preserve"> </w:t>
            </w:r>
            <w:r w:rsidR="00A7273D">
              <w:rPr>
                <w:rFonts w:ascii="Segoe UI" w:hAnsi="Segoe UI" w:cs="Segoe UI"/>
                <w:sz w:val="22"/>
                <w:szCs w:val="22"/>
              </w:rPr>
              <w:t xml:space="preserve">(9.B.1) </w:t>
            </w:r>
            <w:r w:rsidR="00F27DD3">
              <w:rPr>
                <w:rFonts w:ascii="Segoe UI" w:hAnsi="Segoe UI" w:cs="Segoe UI"/>
                <w:sz w:val="22"/>
                <w:szCs w:val="22"/>
              </w:rPr>
              <w:t xml:space="preserve">to </w:t>
            </w:r>
            <w:r w:rsidRPr="002925F0">
              <w:rPr>
                <w:rFonts w:ascii="Segoe UI" w:hAnsi="Segoe UI" w:cs="Segoe UI"/>
                <w:sz w:val="22"/>
                <w:szCs w:val="22"/>
              </w:rPr>
              <w:t xml:space="preserve">practice transferring patients from different levels and surfaces (e.g., ambulatory aids, transfer boards, beds). </w:t>
            </w:r>
          </w:p>
          <w:p w14:paraId="41997FC3" w14:textId="1B984C71" w:rsidR="00F22497" w:rsidRPr="002925F0" w:rsidRDefault="00F22497" w:rsidP="00396A12">
            <w:pPr>
              <w:pStyle w:val="ListParagraph"/>
              <w:numPr>
                <w:ilvl w:val="0"/>
                <w:numId w:val="39"/>
              </w:numPr>
              <w:rPr>
                <w:rFonts w:ascii="Segoe UI" w:eastAsia="Times" w:hAnsi="Segoe UI" w:cs="Segoe UI"/>
                <w:b/>
                <w:sz w:val="22"/>
                <w:szCs w:val="22"/>
              </w:rPr>
            </w:pPr>
            <w:r w:rsidRPr="002925F0">
              <w:rPr>
                <w:rFonts w:ascii="Segoe UI" w:hAnsi="Segoe UI" w:cs="Segoe UI"/>
                <w:sz w:val="22"/>
                <w:szCs w:val="22"/>
              </w:rPr>
              <w:t xml:space="preserve">Students </w:t>
            </w:r>
            <w:r w:rsidR="00F27DD3" w:rsidRPr="0021622D">
              <w:rPr>
                <w:rFonts w:ascii="Segoe UI" w:hAnsi="Segoe UI" w:cs="Segoe UI"/>
                <w:sz w:val="22"/>
                <w:szCs w:val="22"/>
              </w:rPr>
              <w:t xml:space="preserve">collaborate with others </w:t>
            </w:r>
            <w:r w:rsidR="00A7273D" w:rsidRPr="0021622D">
              <w:rPr>
                <w:rFonts w:ascii="Segoe UI" w:hAnsi="Segoe UI" w:cs="Segoe UI"/>
                <w:sz w:val="22"/>
                <w:szCs w:val="22"/>
              </w:rPr>
              <w:t xml:space="preserve">(3.B.1; </w:t>
            </w:r>
            <w:r w:rsidR="00A7273D">
              <w:rPr>
                <w:rFonts w:ascii="Segoe UI" w:hAnsi="Segoe UI" w:cs="Segoe UI"/>
                <w:sz w:val="22"/>
                <w:szCs w:val="22"/>
              </w:rPr>
              <w:t xml:space="preserve">3.B.3) to </w:t>
            </w:r>
            <w:r w:rsidRPr="00A7273D">
              <w:rPr>
                <w:rFonts w:ascii="Segoe UI" w:hAnsi="Segoe UI" w:cs="Segoe UI"/>
                <w:sz w:val="22"/>
                <w:szCs w:val="22"/>
              </w:rPr>
              <w:t>teach</w:t>
            </w:r>
            <w:r w:rsidRPr="002925F0">
              <w:rPr>
                <w:rFonts w:ascii="Segoe UI" w:hAnsi="Segoe UI" w:cs="Segoe UI"/>
                <w:sz w:val="22"/>
                <w:szCs w:val="22"/>
              </w:rPr>
              <w:t xml:space="preserve">, evaluate, and correct body mechanics of their peers during group practice sessions. </w:t>
            </w:r>
          </w:p>
          <w:p w14:paraId="4F12527C" w14:textId="082F7706" w:rsidR="00F22497" w:rsidRPr="002925F0" w:rsidRDefault="00F22497" w:rsidP="00396A12">
            <w:pPr>
              <w:pStyle w:val="ListParagraph"/>
              <w:numPr>
                <w:ilvl w:val="0"/>
                <w:numId w:val="39"/>
              </w:numPr>
              <w:rPr>
                <w:rFonts w:ascii="Segoe UI" w:eastAsia="Times" w:hAnsi="Segoe UI" w:cs="Segoe UI"/>
                <w:b/>
                <w:sz w:val="22"/>
                <w:szCs w:val="22"/>
              </w:rPr>
            </w:pPr>
            <w:r w:rsidRPr="002925F0">
              <w:rPr>
                <w:rFonts w:ascii="Segoe UI" w:hAnsi="Segoe UI" w:cs="Segoe UI"/>
                <w:sz w:val="22"/>
                <w:szCs w:val="22"/>
              </w:rPr>
              <w:lastRenderedPageBreak/>
              <w:t xml:space="preserve">In local nursing homes, students </w:t>
            </w:r>
            <w:r w:rsidR="00CF255C">
              <w:rPr>
                <w:rFonts w:ascii="Segoe UI" w:hAnsi="Segoe UI" w:cs="Segoe UI"/>
                <w:sz w:val="22"/>
                <w:szCs w:val="22"/>
                <w:u w:val="single"/>
              </w:rPr>
              <w:t xml:space="preserve">use and manage information </w:t>
            </w:r>
            <w:r w:rsidR="00A7273D">
              <w:rPr>
                <w:rFonts w:ascii="Segoe UI" w:hAnsi="Segoe UI" w:cs="Segoe UI"/>
                <w:sz w:val="22"/>
                <w:szCs w:val="22"/>
              </w:rPr>
              <w:t xml:space="preserve">(4.B.1) </w:t>
            </w:r>
            <w:r w:rsidR="00CF255C">
              <w:rPr>
                <w:rFonts w:ascii="Segoe UI" w:hAnsi="Segoe UI" w:cs="Segoe UI"/>
                <w:sz w:val="22"/>
                <w:szCs w:val="22"/>
              </w:rPr>
              <w:t xml:space="preserve">as they </w:t>
            </w:r>
            <w:r w:rsidRPr="002925F0">
              <w:rPr>
                <w:rFonts w:ascii="Segoe UI" w:hAnsi="Segoe UI" w:cs="Segoe UI"/>
                <w:sz w:val="22"/>
                <w:szCs w:val="22"/>
              </w:rPr>
              <w:t xml:space="preserve">demonstrate knowledge of evacuation drills, lock-down drills, and accident procedures. </w:t>
            </w:r>
          </w:p>
          <w:p w14:paraId="75CB7B21" w14:textId="33EC7FEA" w:rsidR="00F22497" w:rsidRPr="002925F0" w:rsidRDefault="00F22497" w:rsidP="00396A12">
            <w:pPr>
              <w:pStyle w:val="ListParagraph"/>
              <w:numPr>
                <w:ilvl w:val="0"/>
                <w:numId w:val="39"/>
              </w:numPr>
              <w:rPr>
                <w:rFonts w:ascii="Segoe UI" w:hAnsi="Segoe UI" w:cs="Segoe UI"/>
                <w:b/>
                <w:sz w:val="22"/>
                <w:szCs w:val="22"/>
              </w:rPr>
            </w:pPr>
            <w:r w:rsidRPr="002925F0">
              <w:rPr>
                <w:rFonts w:ascii="Segoe UI" w:hAnsi="Segoe UI" w:cs="Segoe UI"/>
                <w:sz w:val="22"/>
                <w:szCs w:val="22"/>
              </w:rPr>
              <w:t>Students</w:t>
            </w:r>
            <w:r w:rsidR="005C5FE2">
              <w:rPr>
                <w:rFonts w:ascii="Segoe UI" w:hAnsi="Segoe UI" w:cs="Segoe UI"/>
                <w:sz w:val="22"/>
                <w:szCs w:val="22"/>
              </w:rPr>
              <w:t xml:space="preserve"> </w:t>
            </w:r>
            <w:r w:rsidR="00047B72">
              <w:rPr>
                <w:rFonts w:ascii="Segoe UI" w:hAnsi="Segoe UI" w:cs="Segoe UI"/>
                <w:sz w:val="22"/>
                <w:szCs w:val="22"/>
                <w:u w:val="single"/>
              </w:rPr>
              <w:t xml:space="preserve">guide and lead </w:t>
            </w:r>
            <w:r w:rsidR="00A7273D">
              <w:rPr>
                <w:rFonts w:ascii="Segoe UI" w:hAnsi="Segoe UI" w:cs="Segoe UI"/>
                <w:sz w:val="22"/>
                <w:szCs w:val="22"/>
              </w:rPr>
              <w:t xml:space="preserve">(11.A.1; 11.A.2) </w:t>
            </w:r>
            <w:r w:rsidR="00047B72" w:rsidRPr="00047B72">
              <w:rPr>
                <w:rFonts w:ascii="Segoe UI" w:hAnsi="Segoe UI" w:cs="Segoe UI"/>
                <w:sz w:val="22"/>
                <w:szCs w:val="22"/>
              </w:rPr>
              <w:t>others</w:t>
            </w:r>
            <w:r w:rsidR="00047B72">
              <w:rPr>
                <w:rFonts w:ascii="Segoe UI" w:hAnsi="Segoe UI" w:cs="Segoe UI"/>
                <w:sz w:val="22"/>
                <w:szCs w:val="22"/>
              </w:rPr>
              <w:t xml:space="preserve"> to </w:t>
            </w:r>
            <w:r w:rsidRPr="00047B72">
              <w:rPr>
                <w:rFonts w:ascii="Segoe UI" w:hAnsi="Segoe UI" w:cs="Segoe UI"/>
                <w:sz w:val="22"/>
                <w:szCs w:val="22"/>
              </w:rPr>
              <w:t>practice</w:t>
            </w:r>
            <w:r w:rsidRPr="002925F0">
              <w:rPr>
                <w:rFonts w:ascii="Segoe UI" w:hAnsi="Segoe UI" w:cs="Segoe UI"/>
                <w:sz w:val="22"/>
                <w:szCs w:val="22"/>
              </w:rPr>
              <w:t xml:space="preserve"> activation of emergency plans and conduct a triage and/or disaster drill.</w:t>
            </w:r>
          </w:p>
        </w:tc>
      </w:tr>
      <w:tr w:rsidR="00F22497" w:rsidRPr="002925F0" w14:paraId="23976AF9" w14:textId="77777777" w:rsidTr="00141F8C">
        <w:trPr>
          <w:trHeight w:val="170"/>
          <w:jc w:val="center"/>
        </w:trPr>
        <w:tc>
          <w:tcPr>
            <w:tcW w:w="15019" w:type="dxa"/>
            <w:gridSpan w:val="4"/>
          </w:tcPr>
          <w:p w14:paraId="1765178C" w14:textId="77777777" w:rsidR="00F22497" w:rsidRPr="002925F0" w:rsidRDefault="00F22497" w:rsidP="00F22497">
            <w:pPr>
              <w:rPr>
                <w:rFonts w:ascii="Segoe UI" w:hAnsi="Segoe UI" w:cs="Segoe UI"/>
                <w:sz w:val="22"/>
                <w:szCs w:val="22"/>
              </w:rPr>
            </w:pPr>
            <w:r w:rsidRPr="002925F0">
              <w:rPr>
                <w:rFonts w:ascii="Segoe UI" w:hAnsi="Segoe UI" w:cs="Segoe UI"/>
                <w:b/>
                <w:sz w:val="22"/>
                <w:szCs w:val="22"/>
              </w:rPr>
              <w:lastRenderedPageBreak/>
              <w:t>Industry Standards and/or Competencies</w:t>
            </w:r>
            <w:r w:rsidRPr="002925F0">
              <w:rPr>
                <w:rFonts w:ascii="Segoe UI" w:hAnsi="Segoe UI" w:cs="Segoe UI"/>
                <w:sz w:val="22"/>
                <w:szCs w:val="22"/>
              </w:rPr>
              <w:t>:</w:t>
            </w:r>
          </w:p>
          <w:p w14:paraId="68DB503B" w14:textId="77777777" w:rsidR="00F22497" w:rsidRPr="002925F0" w:rsidRDefault="00F22497" w:rsidP="00F22497">
            <w:pPr>
              <w:rPr>
                <w:rFonts w:ascii="Segoe UI" w:hAnsi="Segoe UI" w:cs="Segoe UI"/>
                <w:b/>
                <w:sz w:val="22"/>
                <w:szCs w:val="22"/>
              </w:rPr>
            </w:pPr>
            <w:r w:rsidRPr="002925F0">
              <w:rPr>
                <w:rFonts w:ascii="Segoe UI" w:hAnsi="Segoe UI" w:cs="Segoe UI"/>
                <w:b/>
                <w:sz w:val="22"/>
                <w:szCs w:val="22"/>
              </w:rPr>
              <w:t>National Health Science Standards:</w:t>
            </w:r>
          </w:p>
          <w:p w14:paraId="67DE0917" w14:textId="77777777" w:rsidR="00F22497" w:rsidRPr="002925F0" w:rsidRDefault="00F22497" w:rsidP="00F22497">
            <w:pPr>
              <w:rPr>
                <w:rFonts w:ascii="Segoe UI" w:hAnsi="Segoe UI" w:cs="Segoe UI"/>
                <w:sz w:val="22"/>
                <w:szCs w:val="22"/>
              </w:rPr>
            </w:pPr>
            <w:r w:rsidRPr="002925F0">
              <w:rPr>
                <w:rFonts w:ascii="Segoe UI" w:hAnsi="Segoe UI" w:cs="Segoe UI"/>
                <w:sz w:val="22"/>
                <w:szCs w:val="22"/>
              </w:rPr>
              <w:t>Foundation Standard 7: Safety Practices</w:t>
            </w:r>
          </w:p>
          <w:p w14:paraId="4C0F9816" w14:textId="0C019A5A" w:rsidR="00F22497" w:rsidRPr="002925F0" w:rsidRDefault="00F22497" w:rsidP="00F22497">
            <w:pPr>
              <w:rPr>
                <w:rFonts w:ascii="Segoe UI" w:hAnsi="Segoe UI" w:cs="Segoe UI"/>
                <w:sz w:val="22"/>
                <w:szCs w:val="22"/>
              </w:rPr>
            </w:pPr>
            <w:r w:rsidRPr="002925F0">
              <w:rPr>
                <w:rFonts w:ascii="Segoe UI" w:hAnsi="Segoe UI" w:cs="Segoe UI"/>
                <w:sz w:val="22"/>
                <w:szCs w:val="22"/>
              </w:rPr>
              <w:t>Identifying existing and potential hazards to clients, co-workers, and self. Employ safe work practices and follow health and safety policies and procedures to prevent injury and illness.</w:t>
            </w:r>
          </w:p>
          <w:p w14:paraId="0D4A70F1" w14:textId="77777777" w:rsidR="00F22497" w:rsidRPr="002925F0" w:rsidRDefault="00F22497" w:rsidP="00F22497">
            <w:pPr>
              <w:ind w:left="720"/>
              <w:rPr>
                <w:rFonts w:ascii="Segoe UI" w:hAnsi="Segoe UI" w:cs="Segoe UI"/>
                <w:sz w:val="22"/>
                <w:szCs w:val="22"/>
              </w:rPr>
            </w:pPr>
            <w:r w:rsidRPr="002925F0">
              <w:rPr>
                <w:rFonts w:ascii="Segoe UI" w:hAnsi="Segoe UI" w:cs="Segoe UI"/>
                <w:sz w:val="22"/>
                <w:szCs w:val="22"/>
              </w:rPr>
              <w:t>7.1 Infection Control</w:t>
            </w:r>
          </w:p>
          <w:p w14:paraId="7BDB8512" w14:textId="1DB951FB" w:rsidR="00F22497" w:rsidRPr="002925F0" w:rsidRDefault="00F22497" w:rsidP="00F22497">
            <w:pPr>
              <w:ind w:left="1440"/>
              <w:rPr>
                <w:rFonts w:ascii="Segoe UI" w:hAnsi="Segoe UI" w:cs="Segoe UI"/>
                <w:sz w:val="22"/>
                <w:szCs w:val="22"/>
              </w:rPr>
            </w:pPr>
            <w:r w:rsidRPr="002925F0">
              <w:rPr>
                <w:rFonts w:ascii="Segoe UI" w:hAnsi="Segoe UI" w:cs="Segoe UI"/>
                <w:sz w:val="22"/>
                <w:szCs w:val="22"/>
              </w:rPr>
              <w:t>7.1.1 Explain principles of infection transmission.</w:t>
            </w:r>
          </w:p>
          <w:p w14:paraId="1D6DD323" w14:textId="63CEEB9C" w:rsidR="00F22497" w:rsidRPr="002925F0" w:rsidRDefault="00F22497" w:rsidP="00A727A8">
            <w:pPr>
              <w:ind w:left="1410" w:hanging="720"/>
              <w:rPr>
                <w:rFonts w:ascii="Segoe UI" w:hAnsi="Segoe UI" w:cs="Segoe UI"/>
                <w:sz w:val="22"/>
                <w:szCs w:val="22"/>
              </w:rPr>
            </w:pPr>
            <w:r w:rsidRPr="002925F0">
              <w:rPr>
                <w:rFonts w:ascii="Segoe UI" w:hAnsi="Segoe UI" w:cs="Segoe UI"/>
                <w:sz w:val="22"/>
                <w:szCs w:val="22"/>
              </w:rPr>
              <w:t xml:space="preserve">          </w:t>
            </w:r>
            <w:r w:rsidR="001A4B2F" w:rsidRPr="002925F0">
              <w:rPr>
                <w:rFonts w:ascii="Segoe UI" w:hAnsi="Segoe UI" w:cs="Segoe UI"/>
                <w:sz w:val="22"/>
                <w:szCs w:val="22"/>
              </w:rPr>
              <w:t xml:space="preserve">  </w:t>
            </w:r>
            <w:r w:rsidRPr="002925F0">
              <w:rPr>
                <w:rFonts w:ascii="Segoe UI" w:hAnsi="Segoe UI" w:cs="Segoe UI"/>
                <w:sz w:val="22"/>
                <w:szCs w:val="22"/>
              </w:rPr>
              <w:t xml:space="preserve">7.1.2 Differentiate methods of controlling the spread and growth of pathogens. </w:t>
            </w:r>
            <w:r w:rsidR="00A727A8" w:rsidRPr="002925F0">
              <w:rPr>
                <w:rFonts w:ascii="Segoe UI" w:hAnsi="Segoe UI" w:cs="Segoe UI"/>
                <w:sz w:val="22"/>
                <w:szCs w:val="22"/>
              </w:rPr>
              <w:t>(Asepsis; Standard precautions; Isolation precautions; Bloodborne pathogens; Vaccinations)</w:t>
            </w:r>
          </w:p>
          <w:p w14:paraId="4D825C77" w14:textId="74DEABB2" w:rsidR="00F22497" w:rsidRPr="002925F0" w:rsidRDefault="00F22497" w:rsidP="00F22497">
            <w:pPr>
              <w:ind w:left="720"/>
              <w:rPr>
                <w:rFonts w:ascii="Segoe UI" w:hAnsi="Segoe UI" w:cs="Segoe UI"/>
                <w:sz w:val="22"/>
                <w:szCs w:val="22"/>
              </w:rPr>
            </w:pPr>
            <w:r w:rsidRPr="002925F0">
              <w:rPr>
                <w:rFonts w:ascii="Segoe UI" w:hAnsi="Segoe UI" w:cs="Segoe UI"/>
                <w:sz w:val="22"/>
                <w:szCs w:val="22"/>
              </w:rPr>
              <w:t>7.2 Personal Safety</w:t>
            </w:r>
          </w:p>
          <w:p w14:paraId="1D2223B0" w14:textId="0CE253D1" w:rsidR="00F22497" w:rsidRPr="002925F0" w:rsidRDefault="00F22497" w:rsidP="00F22497">
            <w:pPr>
              <w:ind w:left="1440"/>
              <w:rPr>
                <w:rFonts w:ascii="Segoe UI" w:hAnsi="Segoe UI" w:cs="Segoe UI"/>
                <w:sz w:val="22"/>
                <w:szCs w:val="22"/>
              </w:rPr>
            </w:pPr>
            <w:r w:rsidRPr="002925F0">
              <w:rPr>
                <w:rFonts w:ascii="Segoe UI" w:hAnsi="Segoe UI" w:cs="Segoe UI"/>
                <w:sz w:val="22"/>
                <w:szCs w:val="22"/>
              </w:rPr>
              <w:t>7.2.1 Apply personal safety procedures based on Occupational Safety and Health Administration (OSHA) and Centers for Disease Control (CDC) regulations.</w:t>
            </w:r>
          </w:p>
          <w:p w14:paraId="30A402FE" w14:textId="4F145A2A" w:rsidR="00F22497" w:rsidRPr="002925F0" w:rsidRDefault="00F22497" w:rsidP="00F22497">
            <w:pPr>
              <w:ind w:left="720"/>
              <w:rPr>
                <w:rFonts w:ascii="Segoe UI" w:hAnsi="Segoe UI" w:cs="Segoe UI"/>
                <w:sz w:val="22"/>
                <w:szCs w:val="22"/>
              </w:rPr>
            </w:pPr>
            <w:r w:rsidRPr="002925F0">
              <w:rPr>
                <w:rFonts w:ascii="Segoe UI" w:hAnsi="Segoe UI" w:cs="Segoe UI"/>
                <w:sz w:val="22"/>
                <w:szCs w:val="22"/>
              </w:rPr>
              <w:t xml:space="preserve">            7.2.2 Demonstrate principles of body mechanics during patient care. </w:t>
            </w:r>
          </w:p>
          <w:p w14:paraId="0D8AB944" w14:textId="22C374CC" w:rsidR="00A727A8" w:rsidRPr="002925F0" w:rsidRDefault="00A727A8" w:rsidP="00A727A8">
            <w:pPr>
              <w:ind w:left="1500"/>
              <w:rPr>
                <w:rFonts w:ascii="Segoe UI" w:hAnsi="Segoe UI" w:cs="Segoe UI"/>
                <w:sz w:val="22"/>
                <w:szCs w:val="22"/>
              </w:rPr>
            </w:pPr>
            <w:r w:rsidRPr="002925F0">
              <w:rPr>
                <w:rFonts w:ascii="Segoe UI" w:hAnsi="Segoe UI" w:cs="Segoe UI"/>
                <w:sz w:val="22"/>
                <w:szCs w:val="22"/>
              </w:rPr>
              <w:sym w:font="Symbol" w:char="F0B7"/>
            </w:r>
            <w:r w:rsidRPr="002925F0">
              <w:rPr>
                <w:rFonts w:ascii="Segoe UI" w:hAnsi="Segoe UI" w:cs="Segoe UI"/>
                <w:sz w:val="22"/>
                <w:szCs w:val="22"/>
              </w:rPr>
              <w:t xml:space="preserve">Ambulating </w:t>
            </w:r>
            <w:r w:rsidRPr="002925F0">
              <w:rPr>
                <w:rFonts w:ascii="Segoe UI" w:hAnsi="Segoe UI" w:cs="Segoe UI"/>
                <w:sz w:val="22"/>
                <w:szCs w:val="22"/>
              </w:rPr>
              <w:sym w:font="Symbol" w:char="F0B7"/>
            </w:r>
            <w:r w:rsidRPr="002925F0">
              <w:rPr>
                <w:rFonts w:ascii="Segoe UI" w:hAnsi="Segoe UI" w:cs="Segoe UI"/>
                <w:sz w:val="22"/>
                <w:szCs w:val="22"/>
              </w:rPr>
              <w:t xml:space="preserve"> Lifting </w:t>
            </w:r>
            <w:r w:rsidRPr="002925F0">
              <w:rPr>
                <w:rFonts w:ascii="Segoe UI" w:hAnsi="Segoe UI" w:cs="Segoe UI"/>
                <w:sz w:val="22"/>
                <w:szCs w:val="22"/>
              </w:rPr>
              <w:sym w:font="Symbol" w:char="F0B7"/>
            </w:r>
            <w:r w:rsidRPr="002925F0">
              <w:rPr>
                <w:rFonts w:ascii="Segoe UI" w:hAnsi="Segoe UI" w:cs="Segoe UI"/>
                <w:sz w:val="22"/>
                <w:szCs w:val="22"/>
              </w:rPr>
              <w:t xml:space="preserve"> Positioning</w:t>
            </w:r>
          </w:p>
          <w:p w14:paraId="4B30D7AB" w14:textId="21DC3351" w:rsidR="00F22497" w:rsidRPr="002925F0" w:rsidRDefault="00F22497" w:rsidP="00F22497">
            <w:pPr>
              <w:ind w:left="720"/>
              <w:rPr>
                <w:rFonts w:ascii="Segoe UI" w:hAnsi="Segoe UI" w:cs="Segoe UI"/>
                <w:sz w:val="22"/>
                <w:szCs w:val="22"/>
              </w:rPr>
            </w:pPr>
            <w:r w:rsidRPr="002925F0">
              <w:rPr>
                <w:rFonts w:ascii="Segoe UI" w:hAnsi="Segoe UI" w:cs="Segoe UI"/>
                <w:sz w:val="22"/>
                <w:szCs w:val="22"/>
              </w:rPr>
              <w:t xml:space="preserve">            7.2.3 Demonstrate and apply the use of personal protective equipment (PPE). </w:t>
            </w:r>
          </w:p>
          <w:p w14:paraId="79A7A96E" w14:textId="0AD1E0A6" w:rsidR="00F22497" w:rsidRPr="002925F0" w:rsidRDefault="00F22497" w:rsidP="00F22497">
            <w:pPr>
              <w:ind w:left="720"/>
              <w:rPr>
                <w:rFonts w:ascii="Segoe UI" w:hAnsi="Segoe UI" w:cs="Segoe UI"/>
                <w:sz w:val="22"/>
                <w:szCs w:val="22"/>
              </w:rPr>
            </w:pPr>
            <w:r w:rsidRPr="002925F0">
              <w:rPr>
                <w:rFonts w:ascii="Segoe UI" w:hAnsi="Segoe UI" w:cs="Segoe UI"/>
                <w:sz w:val="22"/>
                <w:szCs w:val="22"/>
              </w:rPr>
              <w:t>7.3 Environmental Safety</w:t>
            </w:r>
          </w:p>
          <w:p w14:paraId="301BDA45" w14:textId="17A96193" w:rsidR="00F22497" w:rsidRPr="002925F0" w:rsidRDefault="00F22497" w:rsidP="00F22497">
            <w:pPr>
              <w:ind w:left="1440"/>
              <w:rPr>
                <w:rFonts w:ascii="Segoe UI" w:hAnsi="Segoe UI" w:cs="Segoe UI"/>
                <w:sz w:val="22"/>
                <w:szCs w:val="22"/>
              </w:rPr>
            </w:pPr>
            <w:r w:rsidRPr="002925F0">
              <w:rPr>
                <w:rFonts w:ascii="Segoe UI" w:hAnsi="Segoe UI" w:cs="Segoe UI"/>
                <w:sz w:val="22"/>
                <w:szCs w:val="22"/>
              </w:rPr>
              <w:t>7.3.1 Apply safety techniques in the work environment.</w:t>
            </w:r>
          </w:p>
          <w:p w14:paraId="379165E7" w14:textId="77777777" w:rsidR="00F22497" w:rsidRPr="002925F0" w:rsidRDefault="00F22497" w:rsidP="00F22497">
            <w:pPr>
              <w:ind w:left="720"/>
              <w:rPr>
                <w:rFonts w:ascii="Segoe UI" w:hAnsi="Segoe UI" w:cs="Segoe UI"/>
                <w:sz w:val="22"/>
                <w:szCs w:val="22"/>
              </w:rPr>
            </w:pPr>
            <w:r w:rsidRPr="002925F0">
              <w:rPr>
                <w:rFonts w:ascii="Segoe UI" w:hAnsi="Segoe UI" w:cs="Segoe UI"/>
                <w:sz w:val="22"/>
                <w:szCs w:val="22"/>
              </w:rPr>
              <w:t>7.4 Common Safety Hazards</w:t>
            </w:r>
          </w:p>
          <w:p w14:paraId="5FFF2AC7" w14:textId="6A5E4D8B" w:rsidR="00F22497" w:rsidRPr="002925F0" w:rsidRDefault="00F22497" w:rsidP="00F22497">
            <w:pPr>
              <w:ind w:left="1440"/>
              <w:rPr>
                <w:rFonts w:ascii="Segoe UI" w:hAnsi="Segoe UI" w:cs="Segoe UI"/>
                <w:sz w:val="22"/>
                <w:szCs w:val="22"/>
              </w:rPr>
            </w:pPr>
            <w:r w:rsidRPr="002925F0">
              <w:rPr>
                <w:rFonts w:ascii="Segoe UI" w:hAnsi="Segoe UI" w:cs="Segoe UI"/>
                <w:sz w:val="22"/>
                <w:szCs w:val="22"/>
              </w:rPr>
              <w:t xml:space="preserve">7.4.1 Observe all safety standards related to the occupational exposure to hazardous chemicals standard (safety data sheets [SDS]). </w:t>
            </w:r>
          </w:p>
          <w:p w14:paraId="5B1908A8" w14:textId="3ED1BD5D" w:rsidR="00F22497" w:rsidRPr="002925F0" w:rsidRDefault="00F22497" w:rsidP="00F22497">
            <w:pPr>
              <w:ind w:left="1440"/>
              <w:rPr>
                <w:rFonts w:ascii="Segoe UI" w:hAnsi="Segoe UI" w:cs="Segoe UI"/>
                <w:sz w:val="22"/>
                <w:szCs w:val="22"/>
              </w:rPr>
            </w:pPr>
            <w:r w:rsidRPr="002925F0">
              <w:rPr>
                <w:rFonts w:ascii="Segoe UI" w:hAnsi="Segoe UI" w:cs="Segoe UI"/>
                <w:sz w:val="22"/>
                <w:szCs w:val="22"/>
              </w:rPr>
              <w:t>7.4.2 Comply with safety signs, symbols, and labels.</w:t>
            </w:r>
          </w:p>
          <w:p w14:paraId="6A6DF23D" w14:textId="77777777" w:rsidR="00F22497" w:rsidRPr="002925F0" w:rsidRDefault="00F22497" w:rsidP="00F22497">
            <w:pPr>
              <w:ind w:left="720"/>
              <w:rPr>
                <w:rFonts w:ascii="Segoe UI" w:hAnsi="Segoe UI" w:cs="Segoe UI"/>
                <w:sz w:val="22"/>
                <w:szCs w:val="22"/>
              </w:rPr>
            </w:pPr>
            <w:r w:rsidRPr="002925F0">
              <w:rPr>
                <w:rFonts w:ascii="Segoe UI" w:hAnsi="Segoe UI" w:cs="Segoe UI"/>
                <w:sz w:val="22"/>
                <w:szCs w:val="22"/>
              </w:rPr>
              <w:t xml:space="preserve">7.5 Emergency Procedures and Protocols </w:t>
            </w:r>
          </w:p>
          <w:p w14:paraId="16F30CDE" w14:textId="0F5A79E5" w:rsidR="00F22497" w:rsidRPr="002925F0" w:rsidRDefault="00F22497" w:rsidP="00F22497">
            <w:pPr>
              <w:ind w:left="1440"/>
              <w:rPr>
                <w:rFonts w:ascii="Segoe UI" w:hAnsi="Segoe UI" w:cs="Segoe UI"/>
                <w:sz w:val="22"/>
                <w:szCs w:val="22"/>
              </w:rPr>
            </w:pPr>
            <w:r w:rsidRPr="002925F0">
              <w:rPr>
                <w:rFonts w:ascii="Segoe UI" w:hAnsi="Segoe UI" w:cs="Segoe UI"/>
                <w:sz w:val="22"/>
                <w:szCs w:val="22"/>
              </w:rPr>
              <w:t xml:space="preserve">7.5.1 Practice fire safety in a healthcare setting. </w:t>
            </w:r>
          </w:p>
          <w:p w14:paraId="1C452489" w14:textId="7786BD42" w:rsidR="00F22497" w:rsidRPr="002925F0" w:rsidRDefault="00F22497" w:rsidP="00F22497">
            <w:pPr>
              <w:ind w:left="1440"/>
              <w:rPr>
                <w:rFonts w:ascii="Segoe UI" w:hAnsi="Segoe UI" w:cs="Segoe UI"/>
                <w:color w:val="000000"/>
                <w:sz w:val="22"/>
                <w:szCs w:val="22"/>
              </w:rPr>
            </w:pPr>
            <w:r w:rsidRPr="002925F0">
              <w:rPr>
                <w:rFonts w:ascii="Segoe UI" w:hAnsi="Segoe UI" w:cs="Segoe UI"/>
                <w:sz w:val="22"/>
                <w:szCs w:val="22"/>
              </w:rPr>
              <w:t>7.5.2 Apply principles of basic emergency response in natural disasters and other emergencies (safe location, contact emergency personnel, follow facility protocols)</w:t>
            </w:r>
            <w:r w:rsidR="001A4B2F" w:rsidRPr="002925F0">
              <w:rPr>
                <w:rFonts w:ascii="Segoe UI" w:hAnsi="Segoe UI" w:cs="Segoe UI"/>
                <w:b/>
                <w:color w:val="000000"/>
                <w:sz w:val="22"/>
                <w:szCs w:val="22"/>
              </w:rPr>
              <w:t>.</w:t>
            </w:r>
          </w:p>
        </w:tc>
      </w:tr>
      <w:tr w:rsidR="00E86870" w:rsidRPr="002925F0" w14:paraId="79CB9C48" w14:textId="77777777" w:rsidTr="00141F8C">
        <w:trPr>
          <w:trHeight w:val="170"/>
          <w:jc w:val="center"/>
        </w:trPr>
        <w:tc>
          <w:tcPr>
            <w:tcW w:w="15019" w:type="dxa"/>
            <w:gridSpan w:val="4"/>
          </w:tcPr>
          <w:p w14:paraId="6C192CB2" w14:textId="77777777" w:rsidR="00E86870" w:rsidRPr="002925F0" w:rsidRDefault="00E86870" w:rsidP="00F22497">
            <w:pPr>
              <w:rPr>
                <w:rFonts w:ascii="Segoe UI" w:hAnsi="Segoe UI" w:cs="Segoe UI"/>
                <w:sz w:val="22"/>
                <w:szCs w:val="22"/>
              </w:rPr>
            </w:pPr>
            <w:r w:rsidRPr="002925F0">
              <w:rPr>
                <w:rFonts w:ascii="Segoe UI" w:hAnsi="Segoe UI" w:cs="Segoe UI"/>
                <w:b/>
                <w:color w:val="000000"/>
                <w:sz w:val="22"/>
                <w:szCs w:val="22"/>
              </w:rPr>
              <w:t>Washington Administrative Code 246-841A-400</w:t>
            </w:r>
            <w:r w:rsidRPr="002925F0">
              <w:rPr>
                <w:rFonts w:ascii="Segoe UI" w:hAnsi="Segoe UI" w:cs="Segoe UI"/>
                <w:b/>
                <w:color w:val="000000"/>
                <w:sz w:val="22"/>
                <w:szCs w:val="22"/>
              </w:rPr>
              <w:br/>
            </w:r>
            <w:r w:rsidRPr="002925F0">
              <w:rPr>
                <w:rFonts w:ascii="Segoe UI" w:hAnsi="Segoe UI" w:cs="Segoe UI"/>
                <w:sz w:val="22"/>
                <w:szCs w:val="22"/>
              </w:rPr>
              <w:t>(5) Safety and emergency procedures.</w:t>
            </w:r>
          </w:p>
          <w:p w14:paraId="7D115A18" w14:textId="77777777" w:rsidR="00E86870" w:rsidRPr="002925F0" w:rsidRDefault="00E86870" w:rsidP="00E86870">
            <w:pPr>
              <w:ind w:left="720"/>
              <w:rPr>
                <w:rFonts w:ascii="Segoe UI" w:hAnsi="Segoe UI" w:cs="Segoe UI"/>
                <w:sz w:val="22"/>
                <w:szCs w:val="22"/>
              </w:rPr>
            </w:pPr>
            <w:r w:rsidRPr="002925F0">
              <w:rPr>
                <w:rFonts w:ascii="Segoe UI" w:hAnsi="Segoe UI" w:cs="Segoe UI"/>
                <w:sz w:val="22"/>
                <w:szCs w:val="22"/>
              </w:rPr>
              <w:t>A nursing assistant demonstrates the ability to identify and implement safety and emergency procedures, including the Heimlic</w:t>
            </w:r>
            <w:r w:rsidR="00726536" w:rsidRPr="002925F0">
              <w:rPr>
                <w:rFonts w:ascii="Segoe UI" w:hAnsi="Segoe UI" w:cs="Segoe UI"/>
                <w:sz w:val="22"/>
                <w:szCs w:val="22"/>
              </w:rPr>
              <w:t>h</w:t>
            </w:r>
            <w:r w:rsidRPr="002925F0">
              <w:rPr>
                <w:rFonts w:ascii="Segoe UI" w:hAnsi="Segoe UI" w:cs="Segoe UI"/>
                <w:sz w:val="22"/>
                <w:szCs w:val="22"/>
              </w:rPr>
              <w:t xml:space="preserve"> </w:t>
            </w:r>
            <w:r w:rsidR="00726536" w:rsidRPr="002925F0">
              <w:rPr>
                <w:rFonts w:ascii="Segoe UI" w:hAnsi="Segoe UI" w:cs="Segoe UI"/>
                <w:sz w:val="22"/>
                <w:szCs w:val="22"/>
              </w:rPr>
              <w:t>maneuver.</w:t>
            </w:r>
          </w:p>
          <w:p w14:paraId="688E4C8B" w14:textId="77777777" w:rsidR="009648F3" w:rsidRPr="002925F0" w:rsidRDefault="009648F3" w:rsidP="004146AE">
            <w:pPr>
              <w:pStyle w:val="ListParagraph"/>
              <w:numPr>
                <w:ilvl w:val="0"/>
                <w:numId w:val="55"/>
              </w:numPr>
              <w:rPr>
                <w:rFonts w:ascii="Segoe UI" w:hAnsi="Segoe UI" w:cs="Segoe UI"/>
                <w:b/>
                <w:sz w:val="22"/>
                <w:szCs w:val="22"/>
              </w:rPr>
            </w:pPr>
            <w:r w:rsidRPr="002925F0">
              <w:rPr>
                <w:rFonts w:ascii="Segoe UI" w:hAnsi="Segoe UI" w:cs="Segoe UI"/>
                <w:bCs/>
                <w:sz w:val="22"/>
                <w:szCs w:val="22"/>
              </w:rPr>
              <w:t>Provides an environment with adequate ventilation, warmth, light, and quiet.</w:t>
            </w:r>
          </w:p>
          <w:p w14:paraId="35B6F7FD" w14:textId="10EE0DA6" w:rsidR="009648F3" w:rsidRPr="002925F0" w:rsidRDefault="009648F3" w:rsidP="004146AE">
            <w:pPr>
              <w:pStyle w:val="ListParagraph"/>
              <w:numPr>
                <w:ilvl w:val="0"/>
                <w:numId w:val="55"/>
              </w:numPr>
              <w:rPr>
                <w:rFonts w:ascii="Segoe UI" w:hAnsi="Segoe UI" w:cs="Segoe UI"/>
                <w:b/>
                <w:sz w:val="22"/>
                <w:szCs w:val="22"/>
              </w:rPr>
            </w:pPr>
            <w:r w:rsidRPr="002925F0">
              <w:rPr>
                <w:rFonts w:ascii="Segoe UI" w:hAnsi="Segoe UI" w:cs="Segoe UI"/>
                <w:bCs/>
                <w:sz w:val="22"/>
                <w:szCs w:val="22"/>
              </w:rPr>
              <w:t>Promotes a clean, orderly, and safe environment for the client or resident including equipment</w:t>
            </w:r>
            <w:r w:rsidRPr="002925F0">
              <w:rPr>
                <w:rFonts w:ascii="Segoe UI" w:hAnsi="Segoe UI" w:cs="Segoe UI"/>
                <w:b/>
                <w:sz w:val="22"/>
                <w:szCs w:val="22"/>
              </w:rPr>
              <w:t>.</w:t>
            </w:r>
          </w:p>
          <w:p w14:paraId="6298B571" w14:textId="77777777" w:rsidR="009648F3" w:rsidRPr="002925F0" w:rsidRDefault="009648F3" w:rsidP="004146AE">
            <w:pPr>
              <w:pStyle w:val="ListParagraph"/>
              <w:numPr>
                <w:ilvl w:val="0"/>
                <w:numId w:val="55"/>
              </w:numPr>
              <w:rPr>
                <w:rFonts w:ascii="Segoe UI" w:hAnsi="Segoe UI" w:cs="Segoe UI"/>
                <w:b/>
                <w:sz w:val="22"/>
                <w:szCs w:val="22"/>
              </w:rPr>
            </w:pPr>
            <w:r w:rsidRPr="002925F0">
              <w:rPr>
                <w:rFonts w:ascii="Segoe UI" w:hAnsi="Segoe UI" w:cs="Segoe UI"/>
                <w:bCs/>
                <w:sz w:val="22"/>
                <w:szCs w:val="22"/>
              </w:rPr>
              <w:t>Identifies and uses measures for accident prevention.</w:t>
            </w:r>
          </w:p>
          <w:p w14:paraId="72E3AA39" w14:textId="77777777" w:rsidR="009648F3" w:rsidRPr="002925F0" w:rsidRDefault="009648F3" w:rsidP="004146AE">
            <w:pPr>
              <w:pStyle w:val="ListParagraph"/>
              <w:numPr>
                <w:ilvl w:val="0"/>
                <w:numId w:val="55"/>
              </w:numPr>
              <w:rPr>
                <w:rFonts w:ascii="Segoe UI" w:hAnsi="Segoe UI" w:cs="Segoe UI"/>
                <w:b/>
                <w:sz w:val="22"/>
                <w:szCs w:val="22"/>
              </w:rPr>
            </w:pPr>
            <w:r w:rsidRPr="002925F0">
              <w:rPr>
                <w:rFonts w:ascii="Segoe UI" w:hAnsi="Segoe UI" w:cs="Segoe UI"/>
                <w:bCs/>
                <w:sz w:val="22"/>
                <w:szCs w:val="22"/>
              </w:rPr>
              <w:t xml:space="preserve">Demonstrates principles of good body mechanics for self and clients or residents, using the safest and most efficient methods to lift and move clients, residents, and heavy items. </w:t>
            </w:r>
          </w:p>
          <w:p w14:paraId="4F659303" w14:textId="77777777" w:rsidR="009648F3" w:rsidRPr="002925F0" w:rsidRDefault="009648F3" w:rsidP="004146AE">
            <w:pPr>
              <w:pStyle w:val="ListParagraph"/>
              <w:numPr>
                <w:ilvl w:val="0"/>
                <w:numId w:val="55"/>
              </w:numPr>
              <w:rPr>
                <w:rFonts w:ascii="Segoe UI" w:hAnsi="Segoe UI" w:cs="Segoe UI"/>
                <w:b/>
                <w:sz w:val="22"/>
                <w:szCs w:val="22"/>
              </w:rPr>
            </w:pPr>
            <w:r w:rsidRPr="002925F0">
              <w:rPr>
                <w:rFonts w:ascii="Segoe UI" w:hAnsi="Segoe UI" w:cs="Segoe UI"/>
                <w:bCs/>
                <w:sz w:val="22"/>
                <w:szCs w:val="22"/>
              </w:rPr>
              <w:t>Demonstrates proper use of protective devices in the care of clients or residents.</w:t>
            </w:r>
          </w:p>
          <w:p w14:paraId="1E6B905F" w14:textId="77777777" w:rsidR="009648F3" w:rsidRPr="002925F0" w:rsidRDefault="009648F3" w:rsidP="004146AE">
            <w:pPr>
              <w:pStyle w:val="ListParagraph"/>
              <w:numPr>
                <w:ilvl w:val="0"/>
                <w:numId w:val="55"/>
              </w:numPr>
              <w:rPr>
                <w:rFonts w:ascii="Segoe UI" w:hAnsi="Segoe UI" w:cs="Segoe UI"/>
                <w:b/>
                <w:sz w:val="22"/>
                <w:szCs w:val="22"/>
              </w:rPr>
            </w:pPr>
            <w:r w:rsidRPr="002925F0">
              <w:rPr>
                <w:rFonts w:ascii="Segoe UI" w:hAnsi="Segoe UI" w:cs="Segoe UI"/>
                <w:bCs/>
                <w:sz w:val="22"/>
                <w:szCs w:val="22"/>
              </w:rPr>
              <w:lastRenderedPageBreak/>
              <w:t>Demonstrate knowledge of and follows fire and disaster procedures.</w:t>
            </w:r>
          </w:p>
          <w:p w14:paraId="3D9836E8" w14:textId="77777777" w:rsidR="009648F3" w:rsidRPr="002925F0" w:rsidRDefault="00D7040F" w:rsidP="004146AE">
            <w:pPr>
              <w:pStyle w:val="ListParagraph"/>
              <w:numPr>
                <w:ilvl w:val="0"/>
                <w:numId w:val="55"/>
              </w:numPr>
              <w:rPr>
                <w:rFonts w:ascii="Segoe UI" w:hAnsi="Segoe UI" w:cs="Segoe UI"/>
                <w:b/>
                <w:sz w:val="22"/>
                <w:szCs w:val="22"/>
              </w:rPr>
            </w:pPr>
            <w:r w:rsidRPr="002925F0">
              <w:rPr>
                <w:rFonts w:ascii="Segoe UI" w:hAnsi="Segoe UI" w:cs="Segoe UI"/>
                <w:bCs/>
                <w:sz w:val="22"/>
                <w:szCs w:val="22"/>
              </w:rPr>
              <w:t xml:space="preserve">Identifies and demonstrates principles of health and sanitation in food service. </w:t>
            </w:r>
          </w:p>
          <w:p w14:paraId="5EBF730A" w14:textId="77777777" w:rsidR="00D7040F" w:rsidRPr="002925F0" w:rsidRDefault="00D7040F" w:rsidP="004146AE">
            <w:pPr>
              <w:pStyle w:val="ListParagraph"/>
              <w:numPr>
                <w:ilvl w:val="0"/>
                <w:numId w:val="55"/>
              </w:numPr>
              <w:rPr>
                <w:rFonts w:ascii="Segoe UI" w:hAnsi="Segoe UI" w:cs="Segoe UI"/>
                <w:b/>
                <w:sz w:val="22"/>
                <w:szCs w:val="22"/>
              </w:rPr>
            </w:pPr>
            <w:r w:rsidRPr="002925F0">
              <w:rPr>
                <w:rFonts w:ascii="Segoe UI" w:hAnsi="Segoe UI" w:cs="Segoe UI"/>
                <w:bCs/>
                <w:sz w:val="22"/>
                <w:szCs w:val="22"/>
              </w:rPr>
              <w:t>Demonstrates the proper use and storage of cleaning agents and other potentially hazardous materials.</w:t>
            </w:r>
          </w:p>
          <w:p w14:paraId="3D7CDA33" w14:textId="3DD70F20" w:rsidR="00B665DF" w:rsidRPr="002925F0" w:rsidRDefault="00B665DF" w:rsidP="004146AE">
            <w:pPr>
              <w:pStyle w:val="ListParagraph"/>
              <w:numPr>
                <w:ilvl w:val="0"/>
                <w:numId w:val="55"/>
              </w:numPr>
              <w:rPr>
                <w:rFonts w:ascii="Segoe UI" w:hAnsi="Segoe UI" w:cs="Segoe UI"/>
                <w:b/>
                <w:sz w:val="22"/>
                <w:szCs w:val="22"/>
              </w:rPr>
            </w:pPr>
            <w:r w:rsidRPr="002925F0">
              <w:rPr>
                <w:rFonts w:ascii="Segoe UI" w:hAnsi="Segoe UI" w:cs="Segoe UI"/>
                <w:bCs/>
                <w:sz w:val="22"/>
                <w:szCs w:val="22"/>
              </w:rPr>
              <w:t>Demonstrate proficiency in cardiopulmonary resuscitation (CPR) and can perform CPR independently,</w:t>
            </w:r>
          </w:p>
        </w:tc>
      </w:tr>
      <w:tr w:rsidR="00F22497" w:rsidRPr="002925F0" w14:paraId="39E953E2" w14:textId="77777777" w:rsidTr="00141F8C">
        <w:trPr>
          <w:trHeight w:val="206"/>
          <w:jc w:val="center"/>
        </w:trPr>
        <w:tc>
          <w:tcPr>
            <w:tcW w:w="15019" w:type="dxa"/>
            <w:gridSpan w:val="4"/>
            <w:shd w:val="pct15" w:color="auto" w:fill="auto"/>
            <w:vAlign w:val="bottom"/>
          </w:tcPr>
          <w:p w14:paraId="02EF85B6" w14:textId="77777777" w:rsidR="00F22497" w:rsidRPr="002925F0" w:rsidRDefault="00F22497" w:rsidP="00F22497">
            <w:pPr>
              <w:rPr>
                <w:rFonts w:ascii="Segoe UI" w:hAnsi="Segoe UI" w:cs="Segoe UI"/>
                <w:b/>
                <w:color w:val="000000"/>
                <w:sz w:val="22"/>
                <w:szCs w:val="22"/>
              </w:rPr>
            </w:pPr>
            <w:r w:rsidRPr="002925F0">
              <w:rPr>
                <w:rFonts w:ascii="Segoe UI" w:hAnsi="Segoe UI" w:cs="Segoe UI"/>
                <w:b/>
                <w:color w:val="000000"/>
                <w:sz w:val="22"/>
                <w:szCs w:val="22"/>
              </w:rPr>
              <w:lastRenderedPageBreak/>
              <w:t>Aligned Washington State Academic Standards</w:t>
            </w:r>
          </w:p>
        </w:tc>
      </w:tr>
      <w:tr w:rsidR="00F22497" w:rsidRPr="002925F0" w14:paraId="7F6D80FC" w14:textId="77777777" w:rsidTr="00141F8C">
        <w:trPr>
          <w:trHeight w:val="288"/>
          <w:jc w:val="center"/>
        </w:trPr>
        <w:tc>
          <w:tcPr>
            <w:tcW w:w="5006" w:type="dxa"/>
            <w:tcBorders>
              <w:bottom w:val="single" w:sz="4" w:space="0" w:color="auto"/>
            </w:tcBorders>
            <w:shd w:val="clear" w:color="auto" w:fill="29838F"/>
            <w:vAlign w:val="center"/>
          </w:tcPr>
          <w:p w14:paraId="133E366A" w14:textId="77777777" w:rsidR="00F22497" w:rsidRPr="002925F0" w:rsidRDefault="00F22497" w:rsidP="00F22497">
            <w:pPr>
              <w:tabs>
                <w:tab w:val="left" w:pos="813"/>
              </w:tabs>
              <w:ind w:left="882" w:hanging="882"/>
              <w:jc w:val="center"/>
              <w:rPr>
                <w:rFonts w:ascii="Segoe UI" w:hAnsi="Segoe UI" w:cs="Segoe UI"/>
                <w:sz w:val="22"/>
                <w:szCs w:val="22"/>
              </w:rPr>
            </w:pPr>
            <w:r w:rsidRPr="002925F0">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54BA39FA" w14:textId="77777777" w:rsidR="00F22497" w:rsidRPr="002925F0" w:rsidRDefault="00F22497" w:rsidP="00F22497">
            <w:pPr>
              <w:tabs>
                <w:tab w:val="left" w:pos="813"/>
              </w:tabs>
              <w:ind w:left="882" w:hanging="882"/>
              <w:jc w:val="center"/>
              <w:rPr>
                <w:rFonts w:ascii="Segoe UI" w:hAnsi="Segoe UI" w:cs="Segoe UI"/>
                <w:sz w:val="22"/>
                <w:szCs w:val="22"/>
              </w:rPr>
            </w:pPr>
            <w:r w:rsidRPr="002925F0">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074F11E0" w14:textId="77777777" w:rsidR="00F22497" w:rsidRPr="002925F0" w:rsidRDefault="00F22497" w:rsidP="00F22497">
            <w:pPr>
              <w:tabs>
                <w:tab w:val="left" w:pos="813"/>
              </w:tabs>
              <w:ind w:left="882" w:hanging="882"/>
              <w:jc w:val="center"/>
              <w:rPr>
                <w:rFonts w:ascii="Segoe UI" w:hAnsi="Segoe UI" w:cs="Segoe UI"/>
                <w:sz w:val="22"/>
                <w:szCs w:val="22"/>
              </w:rPr>
            </w:pPr>
            <w:r w:rsidRPr="002925F0">
              <w:rPr>
                <w:rFonts w:ascii="Segoe UI" w:hAnsi="Segoe UI" w:cs="Segoe UI"/>
                <w:b/>
                <w:sz w:val="22"/>
                <w:szCs w:val="22"/>
              </w:rPr>
              <w:t>Crosscutting Concept</w:t>
            </w:r>
          </w:p>
        </w:tc>
      </w:tr>
      <w:tr w:rsidR="00F22497" w:rsidRPr="002925F0" w14:paraId="04A6E837" w14:textId="77777777" w:rsidTr="00141F8C">
        <w:trPr>
          <w:trHeight w:val="288"/>
          <w:jc w:val="center"/>
        </w:trPr>
        <w:tc>
          <w:tcPr>
            <w:tcW w:w="5006" w:type="dxa"/>
            <w:tcBorders>
              <w:bottom w:val="single" w:sz="4" w:space="0" w:color="auto"/>
            </w:tcBorders>
            <w:shd w:val="clear" w:color="auto" w:fill="FFFFFF"/>
            <w:vAlign w:val="center"/>
          </w:tcPr>
          <w:p w14:paraId="26FA2FBF" w14:textId="77777777" w:rsidR="00F22497" w:rsidRPr="002925F0" w:rsidRDefault="00F22497" w:rsidP="00F22497">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670670F3" w14:textId="77777777" w:rsidR="00F22497" w:rsidRPr="002925F0" w:rsidRDefault="00F22497" w:rsidP="00F22497">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7D280DD0" w14:textId="77777777" w:rsidR="00F22497" w:rsidRPr="002925F0" w:rsidRDefault="00F22497" w:rsidP="00F22497">
            <w:pPr>
              <w:tabs>
                <w:tab w:val="left" w:pos="813"/>
              </w:tabs>
              <w:ind w:left="882" w:hanging="882"/>
              <w:jc w:val="center"/>
              <w:rPr>
                <w:rFonts w:ascii="Segoe UI" w:hAnsi="Segoe UI" w:cs="Segoe UI"/>
                <w:b/>
                <w:sz w:val="22"/>
                <w:szCs w:val="22"/>
              </w:rPr>
            </w:pPr>
          </w:p>
        </w:tc>
      </w:tr>
    </w:tbl>
    <w:p w14:paraId="2E42E553" w14:textId="2066CC71" w:rsidR="00FE4FFB" w:rsidRDefault="00FE4FFB" w:rsidP="0071201F">
      <w:pPr>
        <w:rPr>
          <w:rFonts w:ascii="Segoe UI" w:hAnsi="Segoe UI" w:cs="Segoe UI"/>
          <w:i/>
          <w:color w:val="FF6D14"/>
          <w:sz w:val="22"/>
          <w:szCs w:val="22"/>
        </w:rPr>
      </w:pPr>
    </w:p>
    <w:p w14:paraId="05301373" w14:textId="379EE9CD" w:rsidR="00141F8C" w:rsidRPr="002925F0" w:rsidRDefault="00FE4FFB" w:rsidP="0071201F">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6"/>
        <w:gridCol w:w="5006"/>
        <w:gridCol w:w="378"/>
        <w:gridCol w:w="4629"/>
      </w:tblGrid>
      <w:tr w:rsidR="00141F8C" w:rsidRPr="002925F0" w14:paraId="1609B578" w14:textId="77777777" w:rsidTr="00141F8C">
        <w:trPr>
          <w:trHeight w:val="215"/>
          <w:jc w:val="center"/>
        </w:trPr>
        <w:tc>
          <w:tcPr>
            <w:tcW w:w="10390" w:type="dxa"/>
            <w:gridSpan w:val="3"/>
            <w:shd w:val="pct15" w:color="auto" w:fill="auto"/>
            <w:vAlign w:val="bottom"/>
          </w:tcPr>
          <w:p w14:paraId="57FCA1F6" w14:textId="524DD28D" w:rsidR="00141F8C" w:rsidRPr="002925F0" w:rsidRDefault="00141F8C" w:rsidP="00141F8C">
            <w:pPr>
              <w:rPr>
                <w:rFonts w:ascii="Segoe UI" w:hAnsi="Segoe UI" w:cs="Segoe UI"/>
                <w:sz w:val="22"/>
                <w:szCs w:val="22"/>
              </w:rPr>
            </w:pPr>
            <w:r w:rsidRPr="002925F0">
              <w:rPr>
                <w:rFonts w:ascii="Segoe UI" w:hAnsi="Segoe UI" w:cs="Segoe UI"/>
                <w:b/>
                <w:sz w:val="22"/>
                <w:szCs w:val="22"/>
              </w:rPr>
              <w:lastRenderedPageBreak/>
              <w:t xml:space="preserve">Unit </w:t>
            </w:r>
            <w:r w:rsidR="00102A84" w:rsidRPr="002925F0">
              <w:rPr>
                <w:rFonts w:ascii="Segoe UI" w:hAnsi="Segoe UI" w:cs="Segoe UI"/>
                <w:b/>
                <w:sz w:val="22"/>
                <w:szCs w:val="22"/>
              </w:rPr>
              <w:t>10</w:t>
            </w:r>
            <w:r w:rsidRPr="002925F0">
              <w:rPr>
                <w:rFonts w:ascii="Segoe UI" w:hAnsi="Segoe UI" w:cs="Segoe UI"/>
                <w:b/>
                <w:sz w:val="22"/>
                <w:szCs w:val="22"/>
              </w:rPr>
              <w:t>:</w:t>
            </w:r>
            <w:r w:rsidRPr="002925F0">
              <w:rPr>
                <w:rFonts w:ascii="Segoe UI" w:hAnsi="Segoe UI" w:cs="Segoe UI"/>
                <w:bCs/>
                <w:sz w:val="22"/>
                <w:szCs w:val="22"/>
              </w:rPr>
              <w:t xml:space="preserve">  </w:t>
            </w:r>
            <w:r w:rsidR="0018650A" w:rsidRPr="002925F0">
              <w:rPr>
                <w:rFonts w:ascii="Segoe UI" w:hAnsi="Segoe UI" w:cs="Segoe UI"/>
                <w:bCs/>
                <w:color w:val="000000"/>
                <w:sz w:val="22"/>
                <w:szCs w:val="22"/>
              </w:rPr>
              <w:t xml:space="preserve">Basic </w:t>
            </w:r>
            <w:r w:rsidR="00631FD9" w:rsidRPr="002925F0">
              <w:rPr>
                <w:rFonts w:ascii="Segoe UI" w:hAnsi="Segoe UI" w:cs="Segoe UI"/>
                <w:bCs/>
                <w:color w:val="000000"/>
                <w:sz w:val="22"/>
                <w:szCs w:val="22"/>
              </w:rPr>
              <w:t>Nursing</w:t>
            </w:r>
            <w:r w:rsidR="0018650A" w:rsidRPr="002925F0">
              <w:rPr>
                <w:rFonts w:ascii="Segoe UI" w:hAnsi="Segoe UI" w:cs="Segoe UI"/>
                <w:bCs/>
                <w:color w:val="000000"/>
                <w:sz w:val="22"/>
                <w:szCs w:val="22"/>
              </w:rPr>
              <w:t xml:space="preserve"> Skills: BLS/CPR, </w:t>
            </w:r>
            <w:r w:rsidR="00631FD9" w:rsidRPr="002925F0">
              <w:rPr>
                <w:rFonts w:ascii="Segoe UI" w:hAnsi="Segoe UI" w:cs="Segoe UI"/>
                <w:bCs/>
                <w:color w:val="000000"/>
                <w:sz w:val="22"/>
                <w:szCs w:val="22"/>
              </w:rPr>
              <w:t>Vital Signs,</w:t>
            </w:r>
            <w:r w:rsidR="0018650A" w:rsidRPr="002925F0">
              <w:rPr>
                <w:rFonts w:ascii="Segoe UI" w:hAnsi="Segoe UI" w:cs="Segoe UI"/>
                <w:bCs/>
                <w:color w:val="000000"/>
                <w:sz w:val="22"/>
                <w:szCs w:val="22"/>
              </w:rPr>
              <w:t xml:space="preserve"> Charting</w:t>
            </w:r>
            <w:r w:rsidR="00631FD9" w:rsidRPr="002925F0">
              <w:rPr>
                <w:rFonts w:ascii="Segoe UI" w:hAnsi="Segoe UI" w:cs="Segoe UI"/>
                <w:bCs/>
                <w:color w:val="000000"/>
                <w:sz w:val="22"/>
                <w:szCs w:val="22"/>
              </w:rPr>
              <w:t>, Care Plans</w:t>
            </w:r>
          </w:p>
        </w:tc>
        <w:tc>
          <w:tcPr>
            <w:tcW w:w="4629" w:type="dxa"/>
            <w:shd w:val="pct15" w:color="auto" w:fill="auto"/>
            <w:vAlign w:val="bottom"/>
          </w:tcPr>
          <w:p w14:paraId="11DE3E53" w14:textId="1F07CC8D" w:rsidR="00141F8C" w:rsidRPr="002925F0" w:rsidRDefault="00141F8C" w:rsidP="00141F8C">
            <w:pPr>
              <w:rPr>
                <w:rFonts w:ascii="Segoe UI" w:hAnsi="Segoe UI" w:cs="Segoe UI"/>
                <w:b/>
                <w:sz w:val="22"/>
                <w:szCs w:val="22"/>
              </w:rPr>
            </w:pPr>
            <w:r w:rsidRPr="002925F0">
              <w:rPr>
                <w:rFonts w:ascii="Segoe UI" w:hAnsi="Segoe UI" w:cs="Segoe UI"/>
                <w:b/>
                <w:sz w:val="22"/>
                <w:szCs w:val="22"/>
              </w:rPr>
              <w:t>Total Learning Hours for Unit:</w:t>
            </w:r>
            <w:r w:rsidRPr="002925F0">
              <w:rPr>
                <w:rFonts w:ascii="Segoe UI" w:hAnsi="Segoe UI" w:cs="Segoe UI"/>
                <w:bCs/>
                <w:sz w:val="22"/>
                <w:szCs w:val="22"/>
              </w:rPr>
              <w:t xml:space="preserve">  </w:t>
            </w:r>
            <w:r w:rsidR="0018650A" w:rsidRPr="002925F0">
              <w:rPr>
                <w:rFonts w:ascii="Segoe UI" w:hAnsi="Segoe UI" w:cs="Segoe UI"/>
                <w:bCs/>
                <w:sz w:val="22"/>
                <w:szCs w:val="22"/>
              </w:rPr>
              <w:t>40</w:t>
            </w:r>
          </w:p>
        </w:tc>
      </w:tr>
      <w:tr w:rsidR="00F22497" w:rsidRPr="002925F0" w14:paraId="24CD5F54" w14:textId="77777777" w:rsidTr="00141F8C">
        <w:trPr>
          <w:trHeight w:val="602"/>
          <w:jc w:val="center"/>
        </w:trPr>
        <w:tc>
          <w:tcPr>
            <w:tcW w:w="15019" w:type="dxa"/>
            <w:gridSpan w:val="4"/>
            <w:tcBorders>
              <w:bottom w:val="single" w:sz="4" w:space="0" w:color="auto"/>
            </w:tcBorders>
          </w:tcPr>
          <w:p w14:paraId="7BF46589" w14:textId="77777777" w:rsidR="00F22497" w:rsidRPr="002925F0" w:rsidRDefault="00F22497" w:rsidP="00F22497">
            <w:pPr>
              <w:rPr>
                <w:rFonts w:ascii="Segoe UI" w:hAnsi="Segoe UI" w:cs="Segoe UI"/>
                <w:bCs/>
                <w:sz w:val="22"/>
                <w:szCs w:val="22"/>
              </w:rPr>
            </w:pPr>
            <w:r w:rsidRPr="002925F0">
              <w:rPr>
                <w:rFonts w:ascii="Segoe UI" w:hAnsi="Segoe UI" w:cs="Segoe UI"/>
                <w:b/>
                <w:sz w:val="22"/>
                <w:szCs w:val="22"/>
              </w:rPr>
              <w:t>Unit Summary</w:t>
            </w:r>
            <w:r w:rsidRPr="002925F0">
              <w:rPr>
                <w:rFonts w:ascii="Segoe UI" w:hAnsi="Segoe UI" w:cs="Segoe UI"/>
                <w:bCs/>
                <w:sz w:val="22"/>
                <w:szCs w:val="22"/>
              </w:rPr>
              <w:t xml:space="preserve">: </w:t>
            </w:r>
          </w:p>
          <w:p w14:paraId="69E84063" w14:textId="65C6A96B" w:rsidR="00F22497" w:rsidRPr="002925F0" w:rsidRDefault="00F22497" w:rsidP="00F22497">
            <w:pPr>
              <w:rPr>
                <w:rFonts w:ascii="Segoe UI" w:hAnsi="Segoe UI" w:cs="Segoe UI"/>
                <w:sz w:val="22"/>
                <w:szCs w:val="22"/>
              </w:rPr>
            </w:pPr>
            <w:r w:rsidRPr="002925F0">
              <w:rPr>
                <w:rFonts w:ascii="Segoe UI" w:hAnsi="Segoe UI" w:cs="Segoe UI"/>
                <w:sz w:val="22"/>
                <w:szCs w:val="22"/>
              </w:rPr>
              <w:t>In this unit, students:</w:t>
            </w:r>
          </w:p>
          <w:p w14:paraId="0DFB0D7B" w14:textId="4E43ADBF" w:rsidR="00F22497" w:rsidRPr="002925F0" w:rsidRDefault="00F22497" w:rsidP="00396A12">
            <w:pPr>
              <w:pStyle w:val="ListParagraph"/>
              <w:numPr>
                <w:ilvl w:val="0"/>
                <w:numId w:val="27"/>
              </w:numPr>
              <w:rPr>
                <w:rFonts w:ascii="Segoe UI" w:hAnsi="Segoe UI" w:cs="Segoe UI"/>
                <w:sz w:val="22"/>
                <w:szCs w:val="22"/>
              </w:rPr>
            </w:pPr>
            <w:r w:rsidRPr="002925F0">
              <w:rPr>
                <w:rFonts w:ascii="Segoe UI" w:hAnsi="Segoe UI" w:cs="Segoe UI"/>
                <w:sz w:val="22"/>
                <w:szCs w:val="22"/>
              </w:rPr>
              <w:t xml:space="preserve">Demonstrate </w:t>
            </w:r>
            <w:r w:rsidR="00F73A44" w:rsidRPr="002925F0">
              <w:rPr>
                <w:rFonts w:ascii="Segoe UI" w:hAnsi="Segoe UI" w:cs="Segoe UI"/>
                <w:sz w:val="22"/>
                <w:szCs w:val="22"/>
              </w:rPr>
              <w:t>competency with basic nursing skills</w:t>
            </w:r>
            <w:r w:rsidRPr="002925F0">
              <w:rPr>
                <w:rFonts w:ascii="Segoe UI" w:hAnsi="Segoe UI" w:cs="Segoe UI"/>
                <w:sz w:val="22"/>
                <w:szCs w:val="22"/>
              </w:rPr>
              <w:t xml:space="preserve"> outlined in </w:t>
            </w:r>
            <w:hyperlink r:id="rId43" w:history="1">
              <w:r w:rsidRPr="002925F0">
                <w:rPr>
                  <w:rStyle w:val="Hyperlink"/>
                  <w:rFonts w:ascii="Segoe UI" w:hAnsi="Segoe UI" w:cs="Segoe UI"/>
                  <w:sz w:val="22"/>
                  <w:szCs w:val="22"/>
                </w:rPr>
                <w:t>WAC 246-841</w:t>
              </w:r>
              <w:r w:rsidR="00342C49" w:rsidRPr="002925F0">
                <w:rPr>
                  <w:rStyle w:val="Hyperlink"/>
                  <w:rFonts w:ascii="Segoe UI" w:hAnsi="Segoe UI" w:cs="Segoe UI"/>
                  <w:sz w:val="22"/>
                  <w:szCs w:val="22"/>
                </w:rPr>
                <w:t>A</w:t>
              </w:r>
              <w:r w:rsidRPr="002925F0">
                <w:rPr>
                  <w:rStyle w:val="Hyperlink"/>
                  <w:rFonts w:ascii="Segoe UI" w:hAnsi="Segoe UI" w:cs="Segoe UI"/>
                  <w:sz w:val="22"/>
                  <w:szCs w:val="22"/>
                </w:rPr>
                <w:t>-400</w:t>
              </w:r>
            </w:hyperlink>
            <w:r w:rsidRPr="002925F0">
              <w:rPr>
                <w:rFonts w:ascii="Segoe UI" w:hAnsi="Segoe UI" w:cs="Segoe UI"/>
                <w:sz w:val="22"/>
                <w:szCs w:val="22"/>
              </w:rPr>
              <w:t>.</w:t>
            </w:r>
          </w:p>
          <w:p w14:paraId="08875D12" w14:textId="2B0ECEA6" w:rsidR="00837331" w:rsidRPr="002925F0" w:rsidRDefault="00837331" w:rsidP="00396A12">
            <w:pPr>
              <w:pStyle w:val="ListParagraph"/>
              <w:numPr>
                <w:ilvl w:val="0"/>
                <w:numId w:val="27"/>
              </w:numPr>
              <w:rPr>
                <w:rFonts w:ascii="Segoe UI" w:hAnsi="Segoe UI" w:cs="Segoe UI"/>
                <w:sz w:val="22"/>
                <w:szCs w:val="22"/>
              </w:rPr>
            </w:pPr>
            <w:r w:rsidRPr="002925F0">
              <w:rPr>
                <w:rFonts w:ascii="Segoe UI" w:hAnsi="Segoe UI" w:cs="Segoe UI"/>
                <w:sz w:val="22"/>
                <w:szCs w:val="22"/>
              </w:rPr>
              <w:t>Demonstrate basic nursing skills that support an optimal level of functioning for clients or residents, recognizing their individual, cultural and religious diversity.</w:t>
            </w:r>
          </w:p>
          <w:p w14:paraId="033DEF1C" w14:textId="576C0C1B" w:rsidR="00837331" w:rsidRPr="002925F0" w:rsidRDefault="00837331" w:rsidP="00396A12">
            <w:pPr>
              <w:pStyle w:val="ListParagraph"/>
              <w:numPr>
                <w:ilvl w:val="0"/>
                <w:numId w:val="27"/>
              </w:numPr>
              <w:rPr>
                <w:rFonts w:ascii="Segoe UI" w:hAnsi="Segoe UI" w:cs="Segoe UI"/>
                <w:sz w:val="22"/>
                <w:szCs w:val="22"/>
              </w:rPr>
            </w:pPr>
            <w:r w:rsidRPr="002925F0">
              <w:rPr>
                <w:rFonts w:ascii="Segoe UI" w:hAnsi="Segoe UI" w:cs="Segoe UI"/>
                <w:sz w:val="22"/>
                <w:szCs w:val="22"/>
              </w:rPr>
              <w:t>Participates in care planning and the nursing report process.</w:t>
            </w:r>
          </w:p>
          <w:p w14:paraId="228E31ED" w14:textId="77777777" w:rsidR="00CA4B5E" w:rsidRPr="002925F0" w:rsidRDefault="00CA4B5E" w:rsidP="00396A12">
            <w:pPr>
              <w:pStyle w:val="ListParagraph"/>
              <w:numPr>
                <w:ilvl w:val="0"/>
                <w:numId w:val="27"/>
              </w:numPr>
              <w:rPr>
                <w:rFonts w:ascii="Segoe UI" w:hAnsi="Segoe UI" w:cs="Segoe UI"/>
                <w:b/>
                <w:sz w:val="22"/>
                <w:szCs w:val="22"/>
              </w:rPr>
            </w:pPr>
            <w:r w:rsidRPr="002925F0">
              <w:rPr>
                <w:rFonts w:ascii="Segoe UI" w:hAnsi="Segoe UI" w:cs="Segoe UI"/>
                <w:sz w:val="22"/>
                <w:szCs w:val="22"/>
              </w:rPr>
              <w:t>Skills practice for integration of theory and skills</w:t>
            </w:r>
          </w:p>
          <w:p w14:paraId="3E6B085B" w14:textId="2B2C55C4" w:rsidR="00763622" w:rsidRPr="002925F0" w:rsidRDefault="00763622" w:rsidP="00763622">
            <w:pPr>
              <w:pStyle w:val="ListParagraph"/>
              <w:rPr>
                <w:rFonts w:ascii="Segoe UI" w:hAnsi="Segoe UI" w:cs="Segoe UI"/>
                <w:b/>
                <w:sz w:val="22"/>
                <w:szCs w:val="22"/>
              </w:rPr>
            </w:pPr>
            <w:r w:rsidRPr="002925F0">
              <w:rPr>
                <w:rFonts w:ascii="Segoe UI" w:hAnsi="Segoe UI" w:cs="Segoe UI"/>
                <w:sz w:val="22"/>
                <w:szCs w:val="22"/>
              </w:rPr>
              <w:t>Competency evaluation is completed in the skills lab by an approved training program instructor prior to application in the clinical. The competency evaluation identifies the program criteria for passing and failing each of the identified skills aligned to the National Nurse Aide Assessment Program (NNAAP) Candidate Handbook.</w:t>
            </w:r>
          </w:p>
          <w:p w14:paraId="0BBB6F57" w14:textId="77777777" w:rsidR="00CA4B5E" w:rsidRPr="002925F0" w:rsidRDefault="00CA4B5E" w:rsidP="00CA4B5E">
            <w:pPr>
              <w:pStyle w:val="ListParagraph"/>
              <w:numPr>
                <w:ilvl w:val="1"/>
                <w:numId w:val="27"/>
              </w:numPr>
              <w:rPr>
                <w:rFonts w:ascii="Segoe UI" w:hAnsi="Segoe UI" w:cs="Segoe UI"/>
                <w:b/>
                <w:sz w:val="22"/>
                <w:szCs w:val="22"/>
              </w:rPr>
            </w:pPr>
            <w:r w:rsidRPr="002925F0">
              <w:rPr>
                <w:rFonts w:ascii="Segoe UI" w:hAnsi="Segoe UI" w:cs="Segoe UI"/>
                <w:bCs/>
                <w:sz w:val="22"/>
                <w:szCs w:val="22"/>
              </w:rPr>
              <w:t>Measuring and recording vital signs (blood pressure, pulse, respirations, temperature, and pain)</w:t>
            </w:r>
          </w:p>
          <w:p w14:paraId="3718FDDE" w14:textId="77777777" w:rsidR="00CA4B5E" w:rsidRPr="002925F0" w:rsidRDefault="00CA4B5E" w:rsidP="00CA4B5E">
            <w:pPr>
              <w:pStyle w:val="ListParagraph"/>
              <w:numPr>
                <w:ilvl w:val="1"/>
                <w:numId w:val="27"/>
              </w:numPr>
              <w:rPr>
                <w:rFonts w:ascii="Segoe UI" w:hAnsi="Segoe UI" w:cs="Segoe UI"/>
                <w:b/>
                <w:sz w:val="22"/>
                <w:szCs w:val="22"/>
              </w:rPr>
            </w:pPr>
            <w:r w:rsidRPr="002925F0">
              <w:rPr>
                <w:rFonts w:ascii="Segoe UI" w:hAnsi="Segoe UI" w:cs="Segoe UI"/>
                <w:bCs/>
                <w:sz w:val="22"/>
                <w:szCs w:val="22"/>
              </w:rPr>
              <w:t>Measuring and recording oxygen saturation levels</w:t>
            </w:r>
          </w:p>
          <w:p w14:paraId="39D47DB0" w14:textId="77777777" w:rsidR="00CA4B5E" w:rsidRPr="002925F0" w:rsidRDefault="00CA4B5E" w:rsidP="00CA4B5E">
            <w:pPr>
              <w:pStyle w:val="ListParagraph"/>
              <w:numPr>
                <w:ilvl w:val="1"/>
                <w:numId w:val="27"/>
              </w:numPr>
              <w:rPr>
                <w:rFonts w:ascii="Segoe UI" w:hAnsi="Segoe UI" w:cs="Segoe UI"/>
                <w:b/>
                <w:sz w:val="22"/>
                <w:szCs w:val="22"/>
              </w:rPr>
            </w:pPr>
            <w:r w:rsidRPr="002925F0">
              <w:rPr>
                <w:rFonts w:ascii="Segoe UI" w:hAnsi="Segoe UI" w:cs="Segoe UI"/>
                <w:bCs/>
                <w:sz w:val="22"/>
                <w:szCs w:val="22"/>
              </w:rPr>
              <w:t>Working safely with oxygen</w:t>
            </w:r>
          </w:p>
          <w:p w14:paraId="7CF9247A" w14:textId="77777777" w:rsidR="00CA4B5E" w:rsidRPr="002925F0" w:rsidRDefault="00CA4B5E" w:rsidP="00CA4B5E">
            <w:pPr>
              <w:pStyle w:val="ListParagraph"/>
              <w:numPr>
                <w:ilvl w:val="1"/>
                <w:numId w:val="27"/>
              </w:numPr>
              <w:rPr>
                <w:rFonts w:ascii="Segoe UI" w:hAnsi="Segoe UI" w:cs="Segoe UI"/>
                <w:b/>
                <w:sz w:val="22"/>
                <w:szCs w:val="22"/>
              </w:rPr>
            </w:pPr>
            <w:r w:rsidRPr="002925F0">
              <w:rPr>
                <w:rFonts w:ascii="Segoe UI" w:hAnsi="Segoe UI" w:cs="Segoe UI"/>
                <w:bCs/>
                <w:sz w:val="22"/>
                <w:szCs w:val="22"/>
              </w:rPr>
              <w:t>Measuring and recording height and weight</w:t>
            </w:r>
          </w:p>
          <w:p w14:paraId="4A11BB7C" w14:textId="7810EF3C" w:rsidR="00CC38FD" w:rsidRPr="002925F0" w:rsidRDefault="00CC38FD" w:rsidP="00CC38FD">
            <w:pPr>
              <w:pStyle w:val="ListParagraph"/>
              <w:numPr>
                <w:ilvl w:val="2"/>
                <w:numId w:val="27"/>
              </w:numPr>
              <w:rPr>
                <w:rFonts w:ascii="Segoe UI" w:hAnsi="Segoe UI" w:cs="Segoe UI"/>
                <w:b/>
                <w:sz w:val="22"/>
                <w:szCs w:val="22"/>
              </w:rPr>
            </w:pPr>
            <w:r w:rsidRPr="002925F0">
              <w:rPr>
                <w:rFonts w:ascii="Segoe UI" w:hAnsi="Segoe UI" w:cs="Segoe UI"/>
                <w:bCs/>
                <w:sz w:val="22"/>
                <w:szCs w:val="22"/>
              </w:rPr>
              <w:t>Ambulatory clients or residents</w:t>
            </w:r>
          </w:p>
          <w:p w14:paraId="4D4035F4" w14:textId="4ED1AE93" w:rsidR="00CC38FD" w:rsidRPr="002925F0" w:rsidRDefault="00CC38FD" w:rsidP="00CC38FD">
            <w:pPr>
              <w:pStyle w:val="ListParagraph"/>
              <w:numPr>
                <w:ilvl w:val="2"/>
                <w:numId w:val="27"/>
              </w:numPr>
              <w:rPr>
                <w:rFonts w:ascii="Segoe UI" w:hAnsi="Segoe UI" w:cs="Segoe UI"/>
                <w:b/>
                <w:sz w:val="22"/>
                <w:szCs w:val="22"/>
              </w:rPr>
            </w:pPr>
            <w:r w:rsidRPr="002925F0">
              <w:rPr>
                <w:rFonts w:ascii="Segoe UI" w:hAnsi="Segoe UI" w:cs="Segoe UI"/>
                <w:bCs/>
                <w:sz w:val="22"/>
                <w:szCs w:val="22"/>
              </w:rPr>
              <w:t>Non-ambulatory clients or residents</w:t>
            </w:r>
          </w:p>
          <w:p w14:paraId="4D788D31" w14:textId="1E00BEB7" w:rsidR="00CA4B5E" w:rsidRPr="002925F0" w:rsidRDefault="00CA4B5E" w:rsidP="00CA4B5E">
            <w:pPr>
              <w:pStyle w:val="ListParagraph"/>
              <w:numPr>
                <w:ilvl w:val="1"/>
                <w:numId w:val="27"/>
              </w:numPr>
              <w:rPr>
                <w:rFonts w:ascii="Segoe UI" w:hAnsi="Segoe UI" w:cs="Segoe UI"/>
                <w:b/>
                <w:sz w:val="22"/>
                <w:szCs w:val="22"/>
              </w:rPr>
            </w:pPr>
            <w:r w:rsidRPr="002925F0">
              <w:rPr>
                <w:rFonts w:ascii="Segoe UI" w:hAnsi="Segoe UI" w:cs="Segoe UI"/>
                <w:bCs/>
                <w:sz w:val="22"/>
                <w:szCs w:val="22"/>
              </w:rPr>
              <w:t>Measuring and recording intake and output (</w:t>
            </w:r>
            <w:r w:rsidR="00CC38FD" w:rsidRPr="002925F0">
              <w:rPr>
                <w:rFonts w:ascii="Segoe UI" w:hAnsi="Segoe UI" w:cs="Segoe UI"/>
                <w:bCs/>
                <w:sz w:val="22"/>
                <w:szCs w:val="22"/>
              </w:rPr>
              <w:t xml:space="preserve">fluid balance, </w:t>
            </w:r>
            <w:r w:rsidRPr="002925F0">
              <w:rPr>
                <w:rFonts w:ascii="Segoe UI" w:hAnsi="Segoe UI" w:cs="Segoe UI"/>
                <w:bCs/>
                <w:sz w:val="22"/>
                <w:szCs w:val="22"/>
              </w:rPr>
              <w:t xml:space="preserve">fluid intake, urinary output, food intake, and bowel movements)  </w:t>
            </w:r>
          </w:p>
        </w:tc>
      </w:tr>
      <w:tr w:rsidR="00141F8C" w:rsidRPr="002925F0" w14:paraId="386B8646" w14:textId="77777777" w:rsidTr="00141F8C">
        <w:trPr>
          <w:trHeight w:val="602"/>
          <w:jc w:val="center"/>
        </w:trPr>
        <w:tc>
          <w:tcPr>
            <w:tcW w:w="15019" w:type="dxa"/>
            <w:gridSpan w:val="4"/>
            <w:tcBorders>
              <w:bottom w:val="single" w:sz="4" w:space="0" w:color="auto"/>
            </w:tcBorders>
          </w:tcPr>
          <w:p w14:paraId="43C3BA75" w14:textId="77777777" w:rsidR="00942FF3" w:rsidRPr="002925F0" w:rsidRDefault="00942FF3" w:rsidP="00942FF3">
            <w:pPr>
              <w:rPr>
                <w:rFonts w:ascii="Segoe UI" w:hAnsi="Segoe UI" w:cs="Segoe UI"/>
                <w:i/>
                <w:sz w:val="22"/>
                <w:szCs w:val="22"/>
              </w:rPr>
            </w:pPr>
            <w:r w:rsidRPr="002925F0">
              <w:rPr>
                <w:rFonts w:ascii="Segoe UI" w:hAnsi="Segoe UI" w:cs="Segoe UI"/>
                <w:b/>
                <w:sz w:val="22"/>
                <w:szCs w:val="22"/>
              </w:rPr>
              <w:t>Performance Assessments</w:t>
            </w:r>
            <w:r w:rsidRPr="002925F0">
              <w:rPr>
                <w:rFonts w:ascii="Segoe UI" w:hAnsi="Segoe UI" w:cs="Segoe UI"/>
                <w:bCs/>
                <w:sz w:val="22"/>
                <w:szCs w:val="22"/>
              </w:rPr>
              <w:t>:</w:t>
            </w:r>
            <w:r w:rsidRPr="002925F0">
              <w:rPr>
                <w:rFonts w:ascii="Segoe UI" w:hAnsi="Segoe UI" w:cs="Segoe UI"/>
                <w:i/>
                <w:sz w:val="22"/>
                <w:szCs w:val="22"/>
              </w:rPr>
              <w:t xml:space="preserve"> </w:t>
            </w:r>
            <w:r w:rsidRPr="002925F0">
              <w:rPr>
                <w:rFonts w:ascii="Segoe UI" w:hAnsi="Segoe UI" w:cs="Segoe UI"/>
                <w:bCs/>
                <w:sz w:val="22"/>
                <w:szCs w:val="22"/>
              </w:rPr>
              <w:t>(Districts to complete for each unit)</w:t>
            </w:r>
          </w:p>
          <w:p w14:paraId="46D4F637" w14:textId="77777777" w:rsidR="00942FF3" w:rsidRDefault="00942FF3" w:rsidP="00942FF3">
            <w:pPr>
              <w:rPr>
                <w:rFonts w:ascii="Segoe UI" w:hAnsi="Segoe UI" w:cs="Segoe UI"/>
                <w:i/>
                <w:sz w:val="22"/>
                <w:szCs w:val="22"/>
              </w:rPr>
            </w:pPr>
            <w:r w:rsidRPr="002925F0">
              <w:rPr>
                <w:rFonts w:ascii="Segoe UI" w:hAnsi="Segoe UI" w:cs="Segoe UI"/>
                <w:i/>
                <w:sz w:val="22"/>
                <w:szCs w:val="22"/>
              </w:rPr>
              <w:t>Example assessments for this unit include:</w:t>
            </w:r>
          </w:p>
          <w:p w14:paraId="3D03F2F1" w14:textId="502F10FE" w:rsidR="007A6A31" w:rsidRPr="007A6A31" w:rsidRDefault="007A6A31" w:rsidP="00942FF3">
            <w:pPr>
              <w:pStyle w:val="Header"/>
              <w:numPr>
                <w:ilvl w:val="0"/>
                <w:numId w:val="104"/>
              </w:numPr>
              <w:rPr>
                <w:rFonts w:cs="Segoe UI"/>
                <w:szCs w:val="22"/>
              </w:rPr>
            </w:pPr>
            <w:r w:rsidRPr="00BC6C54">
              <w:rPr>
                <w:rFonts w:cs="Segoe UI"/>
                <w:b/>
                <w:bCs/>
                <w:szCs w:val="22"/>
              </w:rPr>
              <w:t>Classroom/theory evaluations of unit knowledge and skills</w:t>
            </w:r>
            <w:r w:rsidR="00BC6C54">
              <w:rPr>
                <w:rFonts w:cs="Segoe UI"/>
                <w:szCs w:val="22"/>
              </w:rPr>
              <w:t xml:space="preserve"> </w:t>
            </w:r>
            <w:r w:rsidR="00BC6C54" w:rsidRPr="00BC6C54">
              <w:rPr>
                <w:rFonts w:cs="Segoe UI"/>
                <w:b/>
                <w:bCs/>
                <w:szCs w:val="22"/>
              </w:rPr>
              <w:t xml:space="preserve">as identified in the Program </w:t>
            </w:r>
            <w:hyperlink r:id="rId44" w:history="1">
              <w:r w:rsidR="00BC6C54" w:rsidRPr="00BC6C54">
                <w:rPr>
                  <w:rStyle w:val="Hyperlink"/>
                  <w:rFonts w:cs="Segoe UI"/>
                  <w:b/>
                  <w:bCs/>
                  <w:szCs w:val="22"/>
                </w:rPr>
                <w:t>Evaluation Methods</w:t>
              </w:r>
            </w:hyperlink>
          </w:p>
          <w:p w14:paraId="0093ECB8" w14:textId="7CCC142C" w:rsidR="00782435" w:rsidRPr="002925F0" w:rsidRDefault="00782435" w:rsidP="00763622">
            <w:pPr>
              <w:pStyle w:val="ListParagraph"/>
              <w:numPr>
                <w:ilvl w:val="0"/>
                <w:numId w:val="28"/>
              </w:numPr>
              <w:rPr>
                <w:rFonts w:ascii="Segoe UI" w:hAnsi="Segoe UI" w:cs="Segoe UI"/>
                <w:sz w:val="22"/>
                <w:szCs w:val="22"/>
              </w:rPr>
            </w:pPr>
            <w:r w:rsidRPr="002925F0">
              <w:rPr>
                <w:rFonts w:ascii="Segoe UI" w:hAnsi="Segoe UI" w:cs="Segoe UI"/>
                <w:sz w:val="22"/>
                <w:szCs w:val="22"/>
              </w:rPr>
              <w:t xml:space="preserve">Demonstrate proper adherence to technical skills through a scenario representing a situation that is within the scope of training for a nursing assistant. Students will use the long-term care facility resources to solve problems and determine the course of treatment. </w:t>
            </w:r>
          </w:p>
          <w:p w14:paraId="45ED01DF" w14:textId="06A407A4" w:rsidR="00782435" w:rsidRPr="002925F0" w:rsidRDefault="00782435" w:rsidP="00763622">
            <w:pPr>
              <w:pStyle w:val="ListParagraph"/>
              <w:numPr>
                <w:ilvl w:val="0"/>
                <w:numId w:val="28"/>
              </w:numPr>
              <w:rPr>
                <w:rFonts w:ascii="Segoe UI" w:hAnsi="Segoe UI" w:cs="Segoe UI"/>
                <w:sz w:val="22"/>
                <w:szCs w:val="22"/>
              </w:rPr>
            </w:pPr>
            <w:r w:rsidRPr="002925F0">
              <w:rPr>
                <w:rFonts w:ascii="Segoe UI" w:hAnsi="Segoe UI" w:cs="Segoe UI"/>
                <w:sz w:val="22"/>
                <w:szCs w:val="22"/>
              </w:rPr>
              <w:t>Engage in the following simulation: A patient has AIDS and has many conditions directly related to AIDS. The student will use the local facility policies and procedures to determine the proper techniques to use in caring for the patient. Using National HOSA Nursing Assistant or National Nurse Aid</w:t>
            </w:r>
            <w:r w:rsidR="005F43C1">
              <w:rPr>
                <w:rFonts w:ascii="Segoe UI" w:hAnsi="Segoe UI" w:cs="Segoe UI"/>
                <w:sz w:val="22"/>
                <w:szCs w:val="22"/>
              </w:rPr>
              <w:t>e</w:t>
            </w:r>
            <w:r w:rsidRPr="002925F0">
              <w:rPr>
                <w:rFonts w:ascii="Segoe UI" w:hAnsi="Segoe UI" w:cs="Segoe UI"/>
                <w:sz w:val="22"/>
                <w:szCs w:val="22"/>
              </w:rPr>
              <w:t xml:space="preserve"> Assessment program guidelines, transfer the AIDS patient from the bed to a wheelchair, make the bed, transfer the patient back into the bed, and place him or her in a comfortable position. Calculate intake and output using National HOSA Medical Math guidelines.</w:t>
            </w:r>
          </w:p>
          <w:p w14:paraId="1738FB54" w14:textId="7A8430DB" w:rsidR="00896875" w:rsidRPr="002925F0" w:rsidRDefault="00896875" w:rsidP="00763622">
            <w:pPr>
              <w:pStyle w:val="ListParagraph"/>
              <w:numPr>
                <w:ilvl w:val="0"/>
                <w:numId w:val="28"/>
              </w:numPr>
              <w:rPr>
                <w:rFonts w:ascii="Segoe UI" w:hAnsi="Segoe UI" w:cs="Segoe UI"/>
                <w:sz w:val="22"/>
                <w:szCs w:val="22"/>
              </w:rPr>
            </w:pPr>
            <w:r w:rsidRPr="002925F0">
              <w:rPr>
                <w:rFonts w:ascii="Segoe UI" w:hAnsi="Segoe UI" w:cs="Segoe UI"/>
                <w:sz w:val="22"/>
                <w:szCs w:val="22"/>
              </w:rPr>
              <w:t>Outline the specific changes that occur in each body system with geriatric clientele. Using appropriate medical terminology, include common disease/disorders including signs and symptoms for this population and key reportable information. Using a mock geriatric resident, create a care plan wit</w:t>
            </w:r>
            <w:r w:rsidR="00FD4E8F" w:rsidRPr="002925F0">
              <w:rPr>
                <w:rFonts w:ascii="Segoe UI" w:hAnsi="Segoe UI" w:cs="Segoe UI"/>
                <w:sz w:val="22"/>
                <w:szCs w:val="22"/>
              </w:rPr>
              <w:t xml:space="preserve">h </w:t>
            </w:r>
            <w:r w:rsidRPr="002925F0">
              <w:rPr>
                <w:rFonts w:ascii="Segoe UI" w:hAnsi="Segoe UI" w:cs="Segoe UI"/>
                <w:sz w:val="22"/>
                <w:szCs w:val="22"/>
              </w:rPr>
              <w:t>a nursing diagnosis and at least one intervention and rationale for each of the following systems, interventions should be appropriate to a Nursing Assistant to use in a clinical setting:</w:t>
            </w:r>
          </w:p>
          <w:p w14:paraId="35F708EC" w14:textId="7DE8A079" w:rsidR="00896875" w:rsidRPr="002925F0" w:rsidRDefault="00896875" w:rsidP="00896875">
            <w:pPr>
              <w:pStyle w:val="ListParagraph"/>
              <w:numPr>
                <w:ilvl w:val="1"/>
                <w:numId w:val="28"/>
              </w:numPr>
              <w:rPr>
                <w:rFonts w:ascii="Segoe UI" w:hAnsi="Segoe UI" w:cs="Segoe UI"/>
                <w:sz w:val="22"/>
                <w:szCs w:val="22"/>
              </w:rPr>
            </w:pPr>
            <w:r w:rsidRPr="002925F0">
              <w:rPr>
                <w:rFonts w:ascii="Segoe UI" w:hAnsi="Segoe UI" w:cs="Segoe UI"/>
                <w:sz w:val="22"/>
                <w:szCs w:val="22"/>
              </w:rPr>
              <w:t>Integumentary systems</w:t>
            </w:r>
          </w:p>
          <w:p w14:paraId="0DDDB486" w14:textId="5DC8F995" w:rsidR="00896875" w:rsidRPr="002925F0" w:rsidRDefault="00896875" w:rsidP="00896875">
            <w:pPr>
              <w:pStyle w:val="ListParagraph"/>
              <w:numPr>
                <w:ilvl w:val="1"/>
                <w:numId w:val="28"/>
              </w:numPr>
              <w:rPr>
                <w:rFonts w:ascii="Segoe UI" w:hAnsi="Segoe UI" w:cs="Segoe UI"/>
                <w:sz w:val="22"/>
                <w:szCs w:val="22"/>
              </w:rPr>
            </w:pPr>
            <w:r w:rsidRPr="002925F0">
              <w:rPr>
                <w:rFonts w:ascii="Segoe UI" w:hAnsi="Segoe UI" w:cs="Segoe UI"/>
                <w:sz w:val="22"/>
                <w:szCs w:val="22"/>
              </w:rPr>
              <w:t>Nervous system with eye and ears</w:t>
            </w:r>
          </w:p>
          <w:p w14:paraId="7C025656" w14:textId="496051FF" w:rsidR="00896875" w:rsidRPr="002925F0" w:rsidRDefault="00896875" w:rsidP="00896875">
            <w:pPr>
              <w:pStyle w:val="ListParagraph"/>
              <w:numPr>
                <w:ilvl w:val="1"/>
                <w:numId w:val="28"/>
              </w:numPr>
              <w:rPr>
                <w:rFonts w:ascii="Segoe UI" w:hAnsi="Segoe UI" w:cs="Segoe UI"/>
                <w:sz w:val="22"/>
                <w:szCs w:val="22"/>
              </w:rPr>
            </w:pPr>
            <w:r w:rsidRPr="002925F0">
              <w:rPr>
                <w:rFonts w:ascii="Segoe UI" w:hAnsi="Segoe UI" w:cs="Segoe UI"/>
                <w:sz w:val="22"/>
                <w:szCs w:val="22"/>
              </w:rPr>
              <w:t>Musculoskeletal systems</w:t>
            </w:r>
          </w:p>
          <w:p w14:paraId="390DFC45" w14:textId="07CF6862" w:rsidR="00896875" w:rsidRPr="002925F0" w:rsidRDefault="00896875" w:rsidP="00896875">
            <w:pPr>
              <w:pStyle w:val="ListParagraph"/>
              <w:numPr>
                <w:ilvl w:val="1"/>
                <w:numId w:val="28"/>
              </w:numPr>
              <w:rPr>
                <w:rFonts w:ascii="Segoe UI" w:hAnsi="Segoe UI" w:cs="Segoe UI"/>
                <w:sz w:val="22"/>
                <w:szCs w:val="22"/>
              </w:rPr>
            </w:pPr>
            <w:r w:rsidRPr="002925F0">
              <w:rPr>
                <w:rFonts w:ascii="Segoe UI" w:hAnsi="Segoe UI" w:cs="Segoe UI"/>
                <w:sz w:val="22"/>
                <w:szCs w:val="22"/>
              </w:rPr>
              <w:t>Cardiovascular and respiratory systems</w:t>
            </w:r>
          </w:p>
          <w:p w14:paraId="5C0DEA30" w14:textId="0CB36F74" w:rsidR="00896875" w:rsidRPr="002925F0" w:rsidRDefault="00896875" w:rsidP="00896875">
            <w:pPr>
              <w:pStyle w:val="ListParagraph"/>
              <w:numPr>
                <w:ilvl w:val="1"/>
                <w:numId w:val="28"/>
              </w:numPr>
              <w:rPr>
                <w:rFonts w:ascii="Segoe UI" w:hAnsi="Segoe UI" w:cs="Segoe UI"/>
                <w:sz w:val="22"/>
                <w:szCs w:val="22"/>
              </w:rPr>
            </w:pPr>
            <w:r w:rsidRPr="002925F0">
              <w:rPr>
                <w:rFonts w:ascii="Segoe UI" w:hAnsi="Segoe UI" w:cs="Segoe UI"/>
                <w:sz w:val="22"/>
                <w:szCs w:val="22"/>
              </w:rPr>
              <w:t>Digestive and urinary systems</w:t>
            </w:r>
          </w:p>
          <w:p w14:paraId="26F19377" w14:textId="34EE699D" w:rsidR="005F2576" w:rsidRPr="002925F0" w:rsidRDefault="00896875" w:rsidP="005F2576">
            <w:pPr>
              <w:pStyle w:val="ListParagraph"/>
              <w:numPr>
                <w:ilvl w:val="1"/>
                <w:numId w:val="28"/>
              </w:numPr>
              <w:rPr>
                <w:rFonts w:ascii="Segoe UI" w:hAnsi="Segoe UI" w:cs="Segoe UI"/>
                <w:sz w:val="22"/>
                <w:szCs w:val="22"/>
              </w:rPr>
            </w:pPr>
            <w:r w:rsidRPr="002925F0">
              <w:rPr>
                <w:rFonts w:ascii="Segoe UI" w:hAnsi="Segoe UI" w:cs="Segoe UI"/>
                <w:sz w:val="22"/>
                <w:szCs w:val="22"/>
              </w:rPr>
              <w:lastRenderedPageBreak/>
              <w:t>Endocrine systems.</w:t>
            </w:r>
          </w:p>
          <w:p w14:paraId="48A2654E" w14:textId="0F7FBDE1" w:rsidR="005F2576" w:rsidRPr="002925F0" w:rsidRDefault="001F45A0" w:rsidP="005F2576">
            <w:pPr>
              <w:pStyle w:val="ListParagraph"/>
              <w:numPr>
                <w:ilvl w:val="0"/>
                <w:numId w:val="28"/>
              </w:numPr>
              <w:rPr>
                <w:rFonts w:ascii="Segoe UI" w:hAnsi="Segoe UI" w:cs="Segoe UI"/>
                <w:sz w:val="22"/>
                <w:szCs w:val="22"/>
              </w:rPr>
            </w:pPr>
            <w:r>
              <w:rPr>
                <w:rFonts w:ascii="Segoe UI" w:hAnsi="Segoe UI" w:cs="Segoe UI"/>
                <w:sz w:val="22"/>
                <w:szCs w:val="22"/>
              </w:rPr>
              <w:t>In small groups, c</w:t>
            </w:r>
            <w:r w:rsidR="005F2576" w:rsidRPr="002925F0">
              <w:rPr>
                <w:rFonts w:ascii="Segoe UI" w:hAnsi="Segoe UI" w:cs="Segoe UI"/>
                <w:sz w:val="22"/>
                <w:szCs w:val="22"/>
              </w:rPr>
              <w:t xml:space="preserve">reate a chart differentiating between the stages of growth and development over the lifespan and how those stages impact care. Address the physical, cognitive, and psychosocial aspects of growth and development. Present the chart to the class and discuss the unique needs of clients/residents and each stage of life. (e.g., helping a young child who is scared of </w:t>
            </w:r>
            <w:r w:rsidR="007B065D" w:rsidRPr="002925F0">
              <w:rPr>
                <w:rFonts w:ascii="Segoe UI" w:hAnsi="Segoe UI" w:cs="Segoe UI"/>
                <w:sz w:val="22"/>
                <w:szCs w:val="22"/>
              </w:rPr>
              <w:t>needles,</w:t>
            </w:r>
            <w:r w:rsidR="005F2576" w:rsidRPr="002925F0">
              <w:rPr>
                <w:rFonts w:ascii="Segoe UI" w:hAnsi="Segoe UI" w:cs="Segoe UI"/>
                <w:sz w:val="22"/>
                <w:szCs w:val="22"/>
              </w:rPr>
              <w:t xml:space="preserve"> approaching patient with dementia)</w:t>
            </w:r>
          </w:p>
          <w:p w14:paraId="306D963D" w14:textId="77777777" w:rsidR="00782435" w:rsidRPr="002925F0" w:rsidRDefault="00782435" w:rsidP="00763622">
            <w:pPr>
              <w:pStyle w:val="ListParagraph"/>
              <w:numPr>
                <w:ilvl w:val="0"/>
                <w:numId w:val="28"/>
              </w:numPr>
              <w:rPr>
                <w:rFonts w:ascii="Segoe UI" w:hAnsi="Segoe UI" w:cs="Segoe UI"/>
                <w:sz w:val="22"/>
                <w:szCs w:val="22"/>
              </w:rPr>
            </w:pPr>
            <w:r w:rsidRPr="002925F0">
              <w:rPr>
                <w:rFonts w:ascii="Segoe UI" w:hAnsi="Segoe UI" w:cs="Segoe UI"/>
                <w:sz w:val="22"/>
                <w:szCs w:val="22"/>
              </w:rPr>
              <w:t>Role-play various scenarios in which they demonstrate their ability to listen, adjust to a variety of client situations, check for understanding, respond appropriately to clients with empathy, and maintain privacy. Students will accurately document relevant information and write a set of instructions to use in a home setting.</w:t>
            </w:r>
          </w:p>
          <w:p w14:paraId="299FBCA2" w14:textId="2603E6B8" w:rsidR="00A91617" w:rsidRPr="002925F0" w:rsidRDefault="00A91617" w:rsidP="00A91617">
            <w:pPr>
              <w:pStyle w:val="ListParagraph"/>
              <w:numPr>
                <w:ilvl w:val="0"/>
                <w:numId w:val="28"/>
              </w:numPr>
              <w:rPr>
                <w:rFonts w:ascii="Segoe UI" w:hAnsi="Segoe UI" w:cs="Segoe UI"/>
                <w:sz w:val="22"/>
                <w:szCs w:val="22"/>
              </w:rPr>
            </w:pPr>
            <w:r w:rsidRPr="002925F0">
              <w:rPr>
                <w:rFonts w:ascii="Segoe UI" w:hAnsi="Segoe UI" w:cs="Segoe UI"/>
                <w:sz w:val="22"/>
                <w:szCs w:val="22"/>
              </w:rPr>
              <w:t xml:space="preserve">Review </w:t>
            </w:r>
            <w:r w:rsidR="00782435" w:rsidRPr="002925F0">
              <w:rPr>
                <w:rFonts w:ascii="Segoe UI" w:hAnsi="Segoe UI" w:cs="Segoe UI"/>
                <w:sz w:val="22"/>
                <w:szCs w:val="22"/>
              </w:rPr>
              <w:t xml:space="preserve">a </w:t>
            </w:r>
            <w:r w:rsidR="00847D69" w:rsidRPr="002925F0">
              <w:rPr>
                <w:rFonts w:ascii="Segoe UI" w:hAnsi="Segoe UI" w:cs="Segoe UI"/>
                <w:sz w:val="22"/>
                <w:szCs w:val="22"/>
              </w:rPr>
              <w:t>care</w:t>
            </w:r>
            <w:r w:rsidR="00782435" w:rsidRPr="002925F0">
              <w:rPr>
                <w:rFonts w:ascii="Segoe UI" w:hAnsi="Segoe UI" w:cs="Segoe UI"/>
                <w:sz w:val="22"/>
                <w:szCs w:val="22"/>
              </w:rPr>
              <w:t xml:space="preserve"> plan based on research of a specific disease or abnormality and client input</w:t>
            </w:r>
            <w:r w:rsidRPr="002925F0">
              <w:rPr>
                <w:rFonts w:ascii="Segoe UI" w:hAnsi="Segoe UI" w:cs="Segoe UI"/>
                <w:sz w:val="22"/>
                <w:szCs w:val="22"/>
              </w:rPr>
              <w:t xml:space="preserve"> for the nursing assistant’s role in the care planning and reporting process. </w:t>
            </w:r>
            <w:r w:rsidR="00782435" w:rsidRPr="002925F0">
              <w:rPr>
                <w:rFonts w:ascii="Segoe UI" w:hAnsi="Segoe UI" w:cs="Segoe UI"/>
                <w:sz w:val="22"/>
                <w:szCs w:val="22"/>
              </w:rPr>
              <w:t xml:space="preserve">The student will identify needed resources, evaluate the outcome, and organize the priorities needed to carry out the plan. The safe use of equipment needed, and the appropriate documentation process will be included in the </w:t>
            </w:r>
            <w:r w:rsidRPr="002925F0">
              <w:rPr>
                <w:rFonts w:ascii="Segoe UI" w:hAnsi="Segoe UI" w:cs="Segoe UI"/>
                <w:sz w:val="22"/>
                <w:szCs w:val="22"/>
              </w:rPr>
              <w:t>care</w:t>
            </w:r>
            <w:r w:rsidR="00782435" w:rsidRPr="002925F0">
              <w:rPr>
                <w:rFonts w:ascii="Segoe UI" w:hAnsi="Segoe UI" w:cs="Segoe UI"/>
                <w:sz w:val="22"/>
                <w:szCs w:val="22"/>
              </w:rPr>
              <w:t xml:space="preserve"> plan. The </w:t>
            </w:r>
            <w:r w:rsidRPr="002925F0">
              <w:rPr>
                <w:rFonts w:ascii="Segoe UI" w:hAnsi="Segoe UI" w:cs="Segoe UI"/>
                <w:sz w:val="22"/>
                <w:szCs w:val="22"/>
              </w:rPr>
              <w:t xml:space="preserve">implementation of the </w:t>
            </w:r>
            <w:r w:rsidR="00782435" w:rsidRPr="002925F0">
              <w:rPr>
                <w:rFonts w:ascii="Segoe UI" w:hAnsi="Segoe UI" w:cs="Segoe UI"/>
                <w:sz w:val="22"/>
                <w:szCs w:val="22"/>
              </w:rPr>
              <w:t>plan will be evaluated by class members and industry representatives.</w:t>
            </w:r>
          </w:p>
          <w:p w14:paraId="5A88FE86" w14:textId="77777777" w:rsidR="00F21DCE" w:rsidRPr="002925F0" w:rsidRDefault="00A91617" w:rsidP="00A91617">
            <w:pPr>
              <w:pStyle w:val="ListParagraph"/>
              <w:numPr>
                <w:ilvl w:val="0"/>
                <w:numId w:val="28"/>
              </w:numPr>
              <w:rPr>
                <w:rFonts w:ascii="Segoe UI" w:hAnsi="Segoe UI" w:cs="Segoe UI"/>
                <w:sz w:val="22"/>
                <w:szCs w:val="22"/>
              </w:rPr>
            </w:pPr>
            <w:r w:rsidRPr="002925F0">
              <w:rPr>
                <w:rFonts w:ascii="Segoe UI" w:hAnsi="Segoe UI" w:cs="Segoe UI"/>
                <w:sz w:val="22"/>
                <w:szCs w:val="22"/>
              </w:rPr>
              <w:t>Summarize in writing how a nursing assistant supports human needs at all levels of Maslow’s Hierarchy of Needs (or holistically) and adjusts care to accommodate clients’ or residents’ unique needs (person-centered care)</w:t>
            </w:r>
            <w:r w:rsidR="00F21DCE" w:rsidRPr="002925F0">
              <w:rPr>
                <w:rFonts w:ascii="Segoe UI" w:hAnsi="Segoe UI" w:cs="Segoe UI"/>
                <w:sz w:val="22"/>
                <w:szCs w:val="22"/>
              </w:rPr>
              <w:t xml:space="preserve"> when implementing the care plan. Include:</w:t>
            </w:r>
          </w:p>
          <w:p w14:paraId="591FA5FF" w14:textId="6EA03B87" w:rsidR="00A91617" w:rsidRPr="002925F0" w:rsidRDefault="00F21DCE" w:rsidP="00F21DCE">
            <w:pPr>
              <w:pStyle w:val="ListParagraph"/>
              <w:numPr>
                <w:ilvl w:val="1"/>
                <w:numId w:val="28"/>
              </w:numPr>
              <w:rPr>
                <w:rFonts w:ascii="Segoe UI" w:hAnsi="Segoe UI" w:cs="Segoe UI"/>
                <w:sz w:val="22"/>
                <w:szCs w:val="22"/>
              </w:rPr>
            </w:pPr>
            <w:r w:rsidRPr="002925F0">
              <w:rPr>
                <w:rFonts w:ascii="Segoe UI" w:hAnsi="Segoe UI" w:cs="Segoe UI"/>
                <w:sz w:val="22"/>
                <w:szCs w:val="22"/>
              </w:rPr>
              <w:t>Supporting clients’ or residents’ connection to loved ones and social network or community.</w:t>
            </w:r>
          </w:p>
          <w:p w14:paraId="1671ED9E" w14:textId="53F7347E" w:rsidR="00F21DCE" w:rsidRPr="002925F0" w:rsidRDefault="00F21DCE" w:rsidP="00F21DCE">
            <w:pPr>
              <w:pStyle w:val="ListParagraph"/>
              <w:numPr>
                <w:ilvl w:val="1"/>
                <w:numId w:val="28"/>
              </w:numPr>
              <w:rPr>
                <w:rFonts w:ascii="Segoe UI" w:hAnsi="Segoe UI" w:cs="Segoe UI"/>
                <w:sz w:val="22"/>
                <w:szCs w:val="22"/>
              </w:rPr>
            </w:pPr>
            <w:r w:rsidRPr="002925F0">
              <w:rPr>
                <w:rFonts w:ascii="Segoe UI" w:hAnsi="Segoe UI" w:cs="Segoe UI"/>
                <w:sz w:val="22"/>
                <w:szCs w:val="22"/>
              </w:rPr>
              <w:t>Including loved ones in care according to the clients’ or residents’ wishes and decisions.</w:t>
            </w:r>
          </w:p>
          <w:p w14:paraId="2170263F" w14:textId="082D8A3F" w:rsidR="00F21DCE" w:rsidRPr="002925F0" w:rsidRDefault="00F21DCE" w:rsidP="00F21DCE">
            <w:pPr>
              <w:pStyle w:val="ListParagraph"/>
              <w:numPr>
                <w:ilvl w:val="1"/>
                <w:numId w:val="28"/>
              </w:numPr>
              <w:rPr>
                <w:rFonts w:ascii="Segoe UI" w:hAnsi="Segoe UI" w:cs="Segoe UI"/>
                <w:sz w:val="22"/>
                <w:szCs w:val="22"/>
              </w:rPr>
            </w:pPr>
            <w:r w:rsidRPr="002925F0">
              <w:rPr>
                <w:rFonts w:ascii="Segoe UI" w:hAnsi="Segoe UI" w:cs="Segoe UI"/>
                <w:sz w:val="22"/>
                <w:szCs w:val="22"/>
              </w:rPr>
              <w:t>Honoring advance directives and POLST (Portable Orders for Life-Sustaining Treatment)</w:t>
            </w:r>
          </w:p>
          <w:p w14:paraId="76526EC6" w14:textId="39C7CCD8" w:rsidR="00782435" w:rsidRPr="002925F0" w:rsidRDefault="00687710" w:rsidP="00763622">
            <w:pPr>
              <w:pStyle w:val="ListParagraph"/>
              <w:numPr>
                <w:ilvl w:val="0"/>
                <w:numId w:val="28"/>
              </w:numPr>
              <w:rPr>
                <w:rFonts w:ascii="Segoe UI" w:hAnsi="Segoe UI" w:cs="Segoe UI"/>
                <w:sz w:val="22"/>
                <w:szCs w:val="22"/>
              </w:rPr>
            </w:pPr>
            <w:r w:rsidRPr="002925F0">
              <w:rPr>
                <w:rFonts w:ascii="Segoe UI" w:hAnsi="Segoe UI" w:cs="Segoe UI"/>
                <w:sz w:val="22"/>
                <w:szCs w:val="22"/>
              </w:rPr>
              <w:t>Demonstrate</w:t>
            </w:r>
            <w:r w:rsidR="00782435" w:rsidRPr="002925F0">
              <w:rPr>
                <w:rFonts w:ascii="Segoe UI" w:hAnsi="Segoe UI" w:cs="Segoe UI"/>
                <w:sz w:val="22"/>
                <w:szCs w:val="22"/>
              </w:rPr>
              <w:t xml:space="preserve"> how to read vaccines and immunization records.</w:t>
            </w:r>
          </w:p>
          <w:p w14:paraId="53709060" w14:textId="77777777" w:rsidR="00782435" w:rsidRPr="002925F0" w:rsidRDefault="00782435" w:rsidP="00763622">
            <w:pPr>
              <w:pStyle w:val="ListParagraph"/>
              <w:numPr>
                <w:ilvl w:val="0"/>
                <w:numId w:val="28"/>
              </w:numPr>
              <w:rPr>
                <w:rFonts w:ascii="Segoe UI" w:hAnsi="Segoe UI" w:cs="Segoe UI"/>
                <w:sz w:val="22"/>
                <w:szCs w:val="22"/>
              </w:rPr>
            </w:pPr>
            <w:r w:rsidRPr="002925F0">
              <w:rPr>
                <w:rFonts w:ascii="Segoe UI" w:hAnsi="Segoe UI" w:cs="Segoe UI"/>
                <w:sz w:val="22"/>
                <w:szCs w:val="22"/>
              </w:rPr>
              <w:t>Practice CPR and care of choking conscious and unconscious victims.</w:t>
            </w:r>
          </w:p>
          <w:p w14:paraId="205F82D3" w14:textId="77777777" w:rsidR="00782435" w:rsidRPr="002925F0" w:rsidRDefault="00782435" w:rsidP="00763622">
            <w:pPr>
              <w:pStyle w:val="ListParagraph"/>
              <w:numPr>
                <w:ilvl w:val="0"/>
                <w:numId w:val="28"/>
              </w:numPr>
              <w:rPr>
                <w:rFonts w:ascii="Segoe UI" w:hAnsi="Segoe UI" w:cs="Segoe UI"/>
                <w:sz w:val="22"/>
                <w:szCs w:val="22"/>
              </w:rPr>
            </w:pPr>
            <w:r w:rsidRPr="002925F0">
              <w:rPr>
                <w:rFonts w:ascii="Segoe UI" w:hAnsi="Segoe UI" w:cs="Segoe UI"/>
                <w:sz w:val="22"/>
                <w:szCs w:val="22"/>
              </w:rPr>
              <w:t>Perform mathematical functions to convert body temperature (using Celsius/Fahrenheit method); patient weight and height; and output and food consumption percentages.</w:t>
            </w:r>
          </w:p>
          <w:p w14:paraId="0B2AAB3A" w14:textId="77777777" w:rsidR="00782435" w:rsidRPr="002925F0" w:rsidRDefault="00782435" w:rsidP="00763622">
            <w:pPr>
              <w:pStyle w:val="ListParagraph"/>
              <w:numPr>
                <w:ilvl w:val="0"/>
                <w:numId w:val="28"/>
              </w:numPr>
              <w:rPr>
                <w:rFonts w:ascii="Segoe UI" w:hAnsi="Segoe UI" w:cs="Segoe UI"/>
                <w:sz w:val="22"/>
                <w:szCs w:val="22"/>
              </w:rPr>
            </w:pPr>
            <w:r w:rsidRPr="002925F0">
              <w:rPr>
                <w:rFonts w:ascii="Segoe UI" w:hAnsi="Segoe UI" w:cs="Segoe UI"/>
                <w:sz w:val="22"/>
                <w:szCs w:val="22"/>
              </w:rPr>
              <w:t>Perform accurate return demonstrations of measurement and recording of vital signs, height and weight, and fluid intake and output.</w:t>
            </w:r>
          </w:p>
          <w:p w14:paraId="7EF789FD" w14:textId="52ED9B4D" w:rsidR="00782435" w:rsidRPr="002925F0" w:rsidRDefault="00782435" w:rsidP="00763622">
            <w:pPr>
              <w:pStyle w:val="ListParagraph"/>
              <w:numPr>
                <w:ilvl w:val="0"/>
                <w:numId w:val="28"/>
              </w:numPr>
              <w:rPr>
                <w:rFonts w:ascii="Segoe UI" w:hAnsi="Segoe UI" w:cs="Segoe UI"/>
                <w:sz w:val="22"/>
                <w:szCs w:val="22"/>
              </w:rPr>
            </w:pPr>
            <w:r w:rsidRPr="002925F0">
              <w:rPr>
                <w:rFonts w:ascii="Segoe UI" w:hAnsi="Segoe UI" w:cs="Segoe UI"/>
                <w:sz w:val="22"/>
                <w:szCs w:val="22"/>
              </w:rPr>
              <w:t>Record, during clinical rotations, accurate observations on the appropriate forms and charts as well as a verbal report of information to appropriate staff</w:t>
            </w:r>
            <w:r w:rsidR="005F43C1">
              <w:rPr>
                <w:rFonts w:ascii="Segoe UI" w:hAnsi="Segoe UI" w:cs="Segoe UI"/>
                <w:sz w:val="22"/>
                <w:szCs w:val="22"/>
              </w:rPr>
              <w:t xml:space="preserve"> following standards for reporting recognizing normal body functions and deviations observed. </w:t>
            </w:r>
          </w:p>
          <w:p w14:paraId="79759868" w14:textId="1FD3A51F" w:rsidR="00782435" w:rsidRPr="002925F0" w:rsidRDefault="00782435" w:rsidP="00763622">
            <w:pPr>
              <w:pStyle w:val="ListParagraph"/>
              <w:numPr>
                <w:ilvl w:val="0"/>
                <w:numId w:val="28"/>
              </w:numPr>
              <w:rPr>
                <w:rFonts w:ascii="Segoe UI" w:hAnsi="Segoe UI" w:cs="Segoe UI"/>
                <w:sz w:val="22"/>
                <w:szCs w:val="22"/>
              </w:rPr>
            </w:pPr>
            <w:r w:rsidRPr="002925F0">
              <w:rPr>
                <w:rFonts w:ascii="Segoe UI" w:hAnsi="Segoe UI" w:cs="Segoe UI"/>
                <w:sz w:val="22"/>
                <w:szCs w:val="22"/>
              </w:rPr>
              <w:t xml:space="preserve">During structured observations, role-play various resident/patient scenarios in small groups in the classroom and apply those skills under observation in the clinical setting to demonstrate proficiency in sensitivity to client’s needs to </w:t>
            </w:r>
            <w:r w:rsidR="00847D69" w:rsidRPr="002925F0">
              <w:rPr>
                <w:rFonts w:ascii="Segoe UI" w:hAnsi="Segoe UI" w:cs="Segoe UI"/>
                <w:sz w:val="22"/>
                <w:szCs w:val="22"/>
              </w:rPr>
              <w:t>include</w:t>
            </w:r>
            <w:r w:rsidRPr="002925F0">
              <w:rPr>
                <w:rFonts w:ascii="Segoe UI" w:hAnsi="Segoe UI" w:cs="Segoe UI"/>
                <w:sz w:val="22"/>
                <w:szCs w:val="22"/>
              </w:rPr>
              <w:t xml:space="preserve"> emotional, social mental health, comfort and environmental safety needs. These competencies will be measured and recorded on students’ individual competency checklist.</w:t>
            </w:r>
          </w:p>
          <w:p w14:paraId="2F64C465" w14:textId="77777777" w:rsidR="00782435" w:rsidRPr="002925F0" w:rsidRDefault="00782435" w:rsidP="00763622">
            <w:pPr>
              <w:pStyle w:val="ListParagraph"/>
              <w:numPr>
                <w:ilvl w:val="0"/>
                <w:numId w:val="28"/>
              </w:numPr>
              <w:rPr>
                <w:rFonts w:ascii="Segoe UI" w:hAnsi="Segoe UI" w:cs="Segoe UI"/>
                <w:b/>
                <w:sz w:val="22"/>
                <w:szCs w:val="22"/>
              </w:rPr>
            </w:pPr>
            <w:r w:rsidRPr="002925F0">
              <w:rPr>
                <w:rFonts w:ascii="Segoe UI" w:hAnsi="Segoe UI" w:cs="Segoe UI"/>
                <w:color w:val="000000"/>
                <w:sz w:val="22"/>
                <w:szCs w:val="22"/>
              </w:rPr>
              <w:t>Practice, with peers, in large and small groups delivering a variety of information to patients (e.g., grief, minor vs. major injury scenarios, status reports, injury information, treatment options).</w:t>
            </w:r>
          </w:p>
          <w:p w14:paraId="1A125CB1" w14:textId="734E41BB" w:rsidR="00782435" w:rsidRPr="002925F0" w:rsidRDefault="00782435" w:rsidP="00763622">
            <w:pPr>
              <w:pStyle w:val="ListParagraph"/>
              <w:numPr>
                <w:ilvl w:val="0"/>
                <w:numId w:val="28"/>
              </w:numPr>
              <w:rPr>
                <w:rFonts w:ascii="Segoe UI" w:hAnsi="Segoe UI" w:cs="Segoe UI"/>
                <w:sz w:val="22"/>
                <w:szCs w:val="22"/>
              </w:rPr>
            </w:pPr>
            <w:r w:rsidRPr="002925F0">
              <w:rPr>
                <w:rFonts w:ascii="Segoe UI" w:hAnsi="Segoe UI" w:cs="Segoe UI"/>
                <w:color w:val="000000"/>
                <w:sz w:val="22"/>
                <w:szCs w:val="22"/>
              </w:rPr>
              <w:t xml:space="preserve">Participate in at least one health fair, clinic, or screening </w:t>
            </w:r>
            <w:r w:rsidR="006C7A97" w:rsidRPr="002925F0">
              <w:rPr>
                <w:rFonts w:ascii="Segoe UI" w:hAnsi="Segoe UI" w:cs="Segoe UI"/>
                <w:color w:val="000000"/>
                <w:sz w:val="22"/>
                <w:szCs w:val="22"/>
              </w:rPr>
              <w:t>to</w:t>
            </w:r>
            <w:r w:rsidRPr="002925F0">
              <w:rPr>
                <w:rFonts w:ascii="Segoe UI" w:hAnsi="Segoe UI" w:cs="Segoe UI"/>
                <w:color w:val="000000"/>
                <w:sz w:val="22"/>
                <w:szCs w:val="22"/>
              </w:rPr>
              <w:t xml:space="preserve"> practice and gain proficiency in performing related skills.</w:t>
            </w:r>
          </w:p>
          <w:p w14:paraId="4D4E5099" w14:textId="33B81515" w:rsidR="006C7A97" w:rsidRPr="002925F0" w:rsidRDefault="006C7A97" w:rsidP="00763622">
            <w:pPr>
              <w:pStyle w:val="ListParagraph"/>
              <w:numPr>
                <w:ilvl w:val="0"/>
                <w:numId w:val="28"/>
              </w:numPr>
              <w:rPr>
                <w:rFonts w:ascii="Segoe UI" w:hAnsi="Segoe UI" w:cs="Segoe UI"/>
                <w:sz w:val="22"/>
                <w:szCs w:val="22"/>
              </w:rPr>
            </w:pPr>
            <w:r w:rsidRPr="002925F0">
              <w:rPr>
                <w:rFonts w:ascii="Segoe UI" w:hAnsi="Segoe UI" w:cs="Segoe UI"/>
                <w:color w:val="000000"/>
                <w:sz w:val="22"/>
                <w:szCs w:val="22"/>
              </w:rPr>
              <w:t>For each measure skill demonstrated during the skills lab the student explains:</w:t>
            </w:r>
          </w:p>
          <w:p w14:paraId="0B8E7976" w14:textId="77777777" w:rsidR="006C7A97" w:rsidRPr="002925F0" w:rsidRDefault="006C7A97" w:rsidP="006C7A97">
            <w:pPr>
              <w:pStyle w:val="ListParagraph"/>
              <w:numPr>
                <w:ilvl w:val="1"/>
                <w:numId w:val="28"/>
              </w:numPr>
              <w:rPr>
                <w:rFonts w:ascii="Segoe UI" w:hAnsi="Segoe UI" w:cs="Segoe UI"/>
                <w:sz w:val="22"/>
                <w:szCs w:val="22"/>
              </w:rPr>
            </w:pPr>
            <w:r w:rsidRPr="002925F0">
              <w:rPr>
                <w:rFonts w:ascii="Segoe UI" w:hAnsi="Segoe UI" w:cs="Segoe UI"/>
                <w:sz w:val="22"/>
                <w:szCs w:val="22"/>
              </w:rPr>
              <w:t>Why the measurement is important</w:t>
            </w:r>
          </w:p>
          <w:p w14:paraId="73D654F1" w14:textId="77777777" w:rsidR="006C7A97" w:rsidRPr="002925F0" w:rsidRDefault="006C7A97" w:rsidP="006C7A97">
            <w:pPr>
              <w:pStyle w:val="ListParagraph"/>
              <w:numPr>
                <w:ilvl w:val="1"/>
                <w:numId w:val="28"/>
              </w:numPr>
              <w:rPr>
                <w:rFonts w:ascii="Segoe UI" w:hAnsi="Segoe UI" w:cs="Segoe UI"/>
                <w:sz w:val="22"/>
                <w:szCs w:val="22"/>
              </w:rPr>
            </w:pPr>
            <w:r w:rsidRPr="002925F0">
              <w:rPr>
                <w:rFonts w:ascii="Segoe UI" w:hAnsi="Segoe UI" w:cs="Segoe UI"/>
                <w:sz w:val="22"/>
                <w:szCs w:val="22"/>
              </w:rPr>
              <w:t>Relationship to body systems and common health conditions</w:t>
            </w:r>
          </w:p>
          <w:p w14:paraId="0085A0C9" w14:textId="77777777" w:rsidR="006C7A97" w:rsidRPr="002925F0" w:rsidRDefault="006C7A97" w:rsidP="006C7A97">
            <w:pPr>
              <w:pStyle w:val="ListParagraph"/>
              <w:numPr>
                <w:ilvl w:val="1"/>
                <w:numId w:val="28"/>
              </w:numPr>
              <w:rPr>
                <w:rFonts w:ascii="Segoe UI" w:hAnsi="Segoe UI" w:cs="Segoe UI"/>
                <w:sz w:val="22"/>
                <w:szCs w:val="22"/>
              </w:rPr>
            </w:pPr>
            <w:r w:rsidRPr="002925F0">
              <w:rPr>
                <w:rFonts w:ascii="Segoe UI" w:hAnsi="Segoe UI" w:cs="Segoe UI"/>
                <w:sz w:val="22"/>
                <w:szCs w:val="22"/>
              </w:rPr>
              <w:t>Normal ranges and individual baselines</w:t>
            </w:r>
          </w:p>
          <w:p w14:paraId="2175DC78" w14:textId="77777777" w:rsidR="006C7A97" w:rsidRPr="002925F0" w:rsidRDefault="006C7A97" w:rsidP="006C7A97">
            <w:pPr>
              <w:pStyle w:val="ListParagraph"/>
              <w:numPr>
                <w:ilvl w:val="1"/>
                <w:numId w:val="28"/>
              </w:numPr>
              <w:rPr>
                <w:rFonts w:ascii="Segoe UI" w:hAnsi="Segoe UI" w:cs="Segoe UI"/>
                <w:sz w:val="22"/>
                <w:szCs w:val="22"/>
              </w:rPr>
            </w:pPr>
            <w:r w:rsidRPr="002925F0">
              <w:rPr>
                <w:rFonts w:ascii="Segoe UI" w:hAnsi="Segoe UI" w:cs="Segoe UI"/>
                <w:sz w:val="22"/>
                <w:szCs w:val="22"/>
              </w:rPr>
              <w:t>Emergency ranges and response</w:t>
            </w:r>
          </w:p>
          <w:p w14:paraId="2A54A018" w14:textId="6B6FB9A0" w:rsidR="006C7A97" w:rsidRPr="002925F0" w:rsidRDefault="006C7A97" w:rsidP="006C7A97">
            <w:pPr>
              <w:pStyle w:val="ListParagraph"/>
              <w:numPr>
                <w:ilvl w:val="1"/>
                <w:numId w:val="28"/>
              </w:numPr>
              <w:rPr>
                <w:rFonts w:ascii="Segoe UI" w:hAnsi="Segoe UI" w:cs="Segoe UI"/>
                <w:sz w:val="22"/>
                <w:szCs w:val="22"/>
              </w:rPr>
            </w:pPr>
            <w:r w:rsidRPr="002925F0">
              <w:rPr>
                <w:rFonts w:ascii="Segoe UI" w:hAnsi="Segoe UI" w:cs="Segoe UI"/>
                <w:sz w:val="22"/>
                <w:szCs w:val="22"/>
              </w:rPr>
              <w:t>Recording and reporting</w:t>
            </w:r>
          </w:p>
          <w:p w14:paraId="19BEF06C" w14:textId="51513EFC" w:rsidR="00763622" w:rsidRPr="002925F0" w:rsidRDefault="00763622" w:rsidP="00763622">
            <w:pPr>
              <w:pStyle w:val="Header"/>
              <w:numPr>
                <w:ilvl w:val="0"/>
                <w:numId w:val="28"/>
              </w:numPr>
              <w:rPr>
                <w:rFonts w:cs="Segoe UI"/>
                <w:b/>
                <w:bCs/>
                <w:szCs w:val="22"/>
              </w:rPr>
            </w:pPr>
            <w:r w:rsidRPr="002925F0">
              <w:rPr>
                <w:rFonts w:cs="Segoe UI"/>
                <w:b/>
                <w:bCs/>
                <w:szCs w:val="22"/>
              </w:rPr>
              <w:t>Skills Lab Competency and Evaluation Checklist</w:t>
            </w:r>
            <w:r w:rsidR="0047574A" w:rsidRPr="002925F0">
              <w:rPr>
                <w:rFonts w:cs="Segoe UI"/>
                <w:szCs w:val="22"/>
              </w:rPr>
              <w:t xml:space="preserve"> (including, but not limited to)</w:t>
            </w:r>
          </w:p>
          <w:p w14:paraId="576D5E13" w14:textId="3096F7FB" w:rsidR="00763622" w:rsidRPr="002925F0" w:rsidRDefault="00763622" w:rsidP="006C7A97">
            <w:pPr>
              <w:pStyle w:val="ListParagraph"/>
              <w:numPr>
                <w:ilvl w:val="1"/>
                <w:numId w:val="28"/>
              </w:numPr>
              <w:rPr>
                <w:rFonts w:ascii="Segoe UI" w:hAnsi="Segoe UI" w:cs="Segoe UI"/>
                <w:sz w:val="22"/>
                <w:szCs w:val="22"/>
              </w:rPr>
            </w:pPr>
            <w:r w:rsidRPr="002925F0">
              <w:rPr>
                <w:rFonts w:ascii="Segoe UI" w:hAnsi="Segoe UI" w:cs="Segoe UI"/>
                <w:sz w:val="22"/>
                <w:szCs w:val="22"/>
              </w:rPr>
              <w:lastRenderedPageBreak/>
              <w:t>Demonstrate the following skill</w:t>
            </w:r>
            <w:r w:rsidR="007B065D" w:rsidRPr="002925F0">
              <w:rPr>
                <w:rFonts w:ascii="Segoe UI" w:hAnsi="Segoe UI" w:cs="Segoe UI"/>
                <w:sz w:val="22"/>
                <w:szCs w:val="22"/>
              </w:rPr>
              <w:t>s</w:t>
            </w:r>
            <w:r w:rsidR="006C7A97" w:rsidRPr="002925F0">
              <w:rPr>
                <w:rFonts w:ascii="Segoe UI" w:hAnsi="Segoe UI" w:cs="Segoe UI"/>
                <w:sz w:val="22"/>
                <w:szCs w:val="22"/>
              </w:rPr>
              <w:t>:</w:t>
            </w:r>
          </w:p>
          <w:p w14:paraId="3B2BEE7A" w14:textId="77777777" w:rsidR="00763622" w:rsidRPr="002925F0" w:rsidRDefault="00763622" w:rsidP="00763622">
            <w:pPr>
              <w:pStyle w:val="ListParagraph"/>
              <w:numPr>
                <w:ilvl w:val="2"/>
                <w:numId w:val="28"/>
              </w:numPr>
              <w:rPr>
                <w:rFonts w:ascii="Segoe UI" w:hAnsi="Segoe UI" w:cs="Segoe UI"/>
                <w:b/>
                <w:sz w:val="22"/>
                <w:szCs w:val="22"/>
              </w:rPr>
            </w:pPr>
            <w:r w:rsidRPr="002925F0">
              <w:rPr>
                <w:rFonts w:ascii="Segoe UI" w:hAnsi="Segoe UI" w:cs="Segoe UI"/>
                <w:bCs/>
                <w:sz w:val="22"/>
                <w:szCs w:val="22"/>
              </w:rPr>
              <w:t>Measuring and recording vital signs (blood pressure, pulse, respirations, temperature, and pain)</w:t>
            </w:r>
          </w:p>
          <w:p w14:paraId="0D8CE2BE" w14:textId="651D6169" w:rsidR="00DA6D8C" w:rsidRPr="002925F0" w:rsidRDefault="00DA6D8C" w:rsidP="006C7A97">
            <w:pPr>
              <w:pStyle w:val="ListParagraph"/>
              <w:numPr>
                <w:ilvl w:val="0"/>
                <w:numId w:val="85"/>
              </w:numPr>
              <w:ind w:firstLine="71"/>
              <w:rPr>
                <w:rFonts w:ascii="Segoe UI" w:hAnsi="Segoe UI" w:cs="Segoe UI"/>
                <w:b/>
                <w:sz w:val="22"/>
                <w:szCs w:val="22"/>
              </w:rPr>
            </w:pPr>
            <w:r w:rsidRPr="002925F0">
              <w:rPr>
                <w:rFonts w:ascii="Segoe UI" w:hAnsi="Segoe UI" w:cs="Segoe UI"/>
                <w:bCs/>
                <w:sz w:val="22"/>
                <w:szCs w:val="22"/>
              </w:rPr>
              <w:t>Counts and records radial pulse</w:t>
            </w:r>
          </w:p>
          <w:p w14:paraId="28C81A8C" w14:textId="5E1528C7" w:rsidR="00DA6D8C" w:rsidRPr="002925F0" w:rsidRDefault="00DA6D8C" w:rsidP="006C7A97">
            <w:pPr>
              <w:pStyle w:val="ListParagraph"/>
              <w:numPr>
                <w:ilvl w:val="0"/>
                <w:numId w:val="85"/>
              </w:numPr>
              <w:ind w:firstLine="71"/>
              <w:rPr>
                <w:rFonts w:ascii="Segoe UI" w:hAnsi="Segoe UI" w:cs="Segoe UI"/>
                <w:b/>
                <w:sz w:val="22"/>
                <w:szCs w:val="22"/>
              </w:rPr>
            </w:pPr>
            <w:r w:rsidRPr="002925F0">
              <w:rPr>
                <w:rFonts w:ascii="Segoe UI" w:hAnsi="Segoe UI" w:cs="Segoe UI"/>
                <w:bCs/>
                <w:sz w:val="22"/>
                <w:szCs w:val="22"/>
              </w:rPr>
              <w:t>Measures and records electronic blood pressure</w:t>
            </w:r>
          </w:p>
          <w:p w14:paraId="24220F52" w14:textId="5831AC4C" w:rsidR="00DA6D8C" w:rsidRPr="002925F0" w:rsidRDefault="00DA6D8C" w:rsidP="006C7A97">
            <w:pPr>
              <w:pStyle w:val="ListParagraph"/>
              <w:numPr>
                <w:ilvl w:val="0"/>
                <w:numId w:val="85"/>
              </w:numPr>
              <w:ind w:firstLine="71"/>
              <w:rPr>
                <w:rFonts w:ascii="Segoe UI" w:hAnsi="Segoe UI" w:cs="Segoe UI"/>
                <w:b/>
                <w:sz w:val="22"/>
                <w:szCs w:val="22"/>
              </w:rPr>
            </w:pPr>
            <w:r w:rsidRPr="002925F0">
              <w:rPr>
                <w:rFonts w:ascii="Segoe UI" w:hAnsi="Segoe UI" w:cs="Segoe UI"/>
                <w:bCs/>
                <w:sz w:val="22"/>
                <w:szCs w:val="22"/>
              </w:rPr>
              <w:t>Measures and records manual blood pressure</w:t>
            </w:r>
          </w:p>
          <w:p w14:paraId="1F6885A8" w14:textId="38FD44A4" w:rsidR="00763622" w:rsidRPr="002925F0" w:rsidRDefault="00763622" w:rsidP="00763622">
            <w:pPr>
              <w:pStyle w:val="ListParagraph"/>
              <w:numPr>
                <w:ilvl w:val="2"/>
                <w:numId w:val="28"/>
              </w:numPr>
              <w:rPr>
                <w:rFonts w:ascii="Segoe UI" w:hAnsi="Segoe UI" w:cs="Segoe UI"/>
                <w:b/>
                <w:sz w:val="22"/>
                <w:szCs w:val="22"/>
              </w:rPr>
            </w:pPr>
            <w:r w:rsidRPr="002925F0">
              <w:rPr>
                <w:rFonts w:ascii="Segoe UI" w:hAnsi="Segoe UI" w:cs="Segoe UI"/>
                <w:bCs/>
                <w:sz w:val="22"/>
                <w:szCs w:val="22"/>
              </w:rPr>
              <w:t>Measuring and recording oxygen saturation levels</w:t>
            </w:r>
            <w:r w:rsidR="00DA6D8C" w:rsidRPr="002925F0">
              <w:rPr>
                <w:rFonts w:ascii="Segoe UI" w:hAnsi="Segoe UI" w:cs="Segoe UI"/>
                <w:bCs/>
                <w:sz w:val="22"/>
                <w:szCs w:val="22"/>
              </w:rPr>
              <w:t xml:space="preserve"> (respiration)</w:t>
            </w:r>
          </w:p>
          <w:p w14:paraId="07DC2E83" w14:textId="77777777" w:rsidR="00763622" w:rsidRPr="002925F0" w:rsidRDefault="00763622" w:rsidP="006C7A97">
            <w:pPr>
              <w:pStyle w:val="ListParagraph"/>
              <w:numPr>
                <w:ilvl w:val="3"/>
                <w:numId w:val="28"/>
              </w:numPr>
              <w:rPr>
                <w:rFonts w:ascii="Segoe UI" w:hAnsi="Segoe UI" w:cs="Segoe UI"/>
                <w:b/>
                <w:sz w:val="22"/>
                <w:szCs w:val="22"/>
              </w:rPr>
            </w:pPr>
            <w:r w:rsidRPr="002925F0">
              <w:rPr>
                <w:rFonts w:ascii="Segoe UI" w:hAnsi="Segoe UI" w:cs="Segoe UI"/>
                <w:bCs/>
                <w:sz w:val="22"/>
                <w:szCs w:val="22"/>
              </w:rPr>
              <w:t>Working safely with oxygen</w:t>
            </w:r>
          </w:p>
          <w:p w14:paraId="04EE8EE6" w14:textId="49AC35B1" w:rsidR="00DA6D8C" w:rsidRPr="002925F0" w:rsidRDefault="00763622" w:rsidP="00DA6D8C">
            <w:pPr>
              <w:pStyle w:val="ListParagraph"/>
              <w:numPr>
                <w:ilvl w:val="2"/>
                <w:numId w:val="28"/>
              </w:numPr>
              <w:rPr>
                <w:rFonts w:ascii="Segoe UI" w:hAnsi="Segoe UI" w:cs="Segoe UI"/>
                <w:b/>
                <w:sz w:val="22"/>
                <w:szCs w:val="22"/>
              </w:rPr>
            </w:pPr>
            <w:r w:rsidRPr="002925F0">
              <w:rPr>
                <w:rFonts w:ascii="Segoe UI" w:hAnsi="Segoe UI" w:cs="Segoe UI"/>
                <w:bCs/>
                <w:sz w:val="22"/>
                <w:szCs w:val="22"/>
              </w:rPr>
              <w:t>Measuring and recording height and weight</w:t>
            </w:r>
          </w:p>
          <w:p w14:paraId="5141DA51" w14:textId="77777777" w:rsidR="00763622" w:rsidRPr="002925F0" w:rsidRDefault="00763622" w:rsidP="006C7A97">
            <w:pPr>
              <w:pStyle w:val="ListParagraph"/>
              <w:numPr>
                <w:ilvl w:val="3"/>
                <w:numId w:val="86"/>
              </w:numPr>
              <w:rPr>
                <w:rFonts w:ascii="Segoe UI" w:hAnsi="Segoe UI" w:cs="Segoe UI"/>
                <w:b/>
                <w:sz w:val="22"/>
                <w:szCs w:val="22"/>
              </w:rPr>
            </w:pPr>
            <w:r w:rsidRPr="002925F0">
              <w:rPr>
                <w:rFonts w:ascii="Segoe UI" w:hAnsi="Segoe UI" w:cs="Segoe UI"/>
                <w:bCs/>
                <w:sz w:val="22"/>
                <w:szCs w:val="22"/>
              </w:rPr>
              <w:t>Ambulatory clients or residents</w:t>
            </w:r>
          </w:p>
          <w:p w14:paraId="66613B07" w14:textId="77777777" w:rsidR="00763622" w:rsidRPr="002925F0" w:rsidRDefault="00763622" w:rsidP="006C7A97">
            <w:pPr>
              <w:pStyle w:val="ListParagraph"/>
              <w:numPr>
                <w:ilvl w:val="3"/>
                <w:numId w:val="86"/>
              </w:numPr>
              <w:rPr>
                <w:rFonts w:ascii="Segoe UI" w:hAnsi="Segoe UI" w:cs="Segoe UI"/>
                <w:b/>
                <w:sz w:val="22"/>
                <w:szCs w:val="22"/>
              </w:rPr>
            </w:pPr>
            <w:r w:rsidRPr="002925F0">
              <w:rPr>
                <w:rFonts w:ascii="Segoe UI" w:hAnsi="Segoe UI" w:cs="Segoe UI"/>
                <w:bCs/>
                <w:sz w:val="22"/>
                <w:szCs w:val="22"/>
              </w:rPr>
              <w:t>Non-ambulatory clients or residents</w:t>
            </w:r>
          </w:p>
          <w:p w14:paraId="355C7E71" w14:textId="005E2ADC" w:rsidR="00104A24" w:rsidRPr="00A10B28" w:rsidRDefault="00763622" w:rsidP="00A10B28">
            <w:pPr>
              <w:pStyle w:val="ListParagraph"/>
              <w:numPr>
                <w:ilvl w:val="2"/>
                <w:numId w:val="28"/>
              </w:numPr>
              <w:rPr>
                <w:rFonts w:ascii="Segoe UI" w:hAnsi="Segoe UI" w:cs="Segoe UI"/>
                <w:sz w:val="22"/>
                <w:szCs w:val="22"/>
              </w:rPr>
            </w:pPr>
            <w:r w:rsidRPr="002925F0">
              <w:rPr>
                <w:rFonts w:ascii="Segoe UI" w:hAnsi="Segoe UI" w:cs="Segoe UI"/>
                <w:bCs/>
                <w:sz w:val="22"/>
                <w:szCs w:val="22"/>
              </w:rPr>
              <w:t>Measuring and recording intake and output (fluid balance, fluid intake, urinary output, food intake, and bowel movements) </w:t>
            </w:r>
          </w:p>
        </w:tc>
      </w:tr>
      <w:tr w:rsidR="00141F8C" w:rsidRPr="002925F0" w14:paraId="728D1EBB" w14:textId="77777777" w:rsidTr="00141F8C">
        <w:trPr>
          <w:trHeight w:val="170"/>
          <w:jc w:val="center"/>
        </w:trPr>
        <w:tc>
          <w:tcPr>
            <w:tcW w:w="15019" w:type="dxa"/>
            <w:gridSpan w:val="4"/>
          </w:tcPr>
          <w:p w14:paraId="51A7A3C0" w14:textId="77777777" w:rsidR="00282745" w:rsidRPr="002925F0" w:rsidRDefault="00282745" w:rsidP="00282745">
            <w:pPr>
              <w:pStyle w:val="BodyA"/>
              <w:rPr>
                <w:rFonts w:ascii="Segoe UI" w:hAnsi="Segoe UI" w:cs="Segoe UI"/>
                <w:bCs/>
                <w:sz w:val="22"/>
                <w:szCs w:val="22"/>
              </w:rPr>
            </w:pPr>
            <w:r w:rsidRPr="002925F0">
              <w:rPr>
                <w:rFonts w:ascii="Segoe UI" w:hAnsi="Segoe UI" w:cs="Segoe UI"/>
                <w:b/>
                <w:sz w:val="22"/>
                <w:szCs w:val="22"/>
              </w:rPr>
              <w:lastRenderedPageBreak/>
              <w:t>Leadership Alignment</w:t>
            </w:r>
            <w:r w:rsidRPr="002925F0">
              <w:rPr>
                <w:rFonts w:ascii="Segoe UI" w:hAnsi="Segoe UI" w:cs="Segoe UI"/>
                <w:bCs/>
                <w:sz w:val="22"/>
                <w:szCs w:val="22"/>
              </w:rPr>
              <w:t>: (Districts to complete for each unit)</w:t>
            </w:r>
          </w:p>
          <w:p w14:paraId="2741E594" w14:textId="77777777" w:rsidR="00282745" w:rsidRPr="002925F0" w:rsidRDefault="00282745" w:rsidP="00282745">
            <w:pPr>
              <w:pStyle w:val="BodyA"/>
              <w:rPr>
                <w:rStyle w:val="None"/>
                <w:rFonts w:ascii="Segoe UI" w:eastAsia="Segoe UI" w:hAnsi="Segoe UI" w:cs="Segoe UI"/>
                <w:i/>
                <w:iCs/>
                <w:sz w:val="22"/>
                <w:szCs w:val="22"/>
              </w:rPr>
            </w:pPr>
            <w:r w:rsidRPr="002925F0">
              <w:rPr>
                <w:rStyle w:val="None"/>
                <w:rFonts w:ascii="Segoe UI" w:eastAsia="Segoe UI" w:hAnsi="Segoe UI" w:cs="Segoe UI"/>
                <w:i/>
                <w:iCs/>
                <w:sz w:val="22"/>
                <w:szCs w:val="22"/>
              </w:rPr>
              <w:t>Leadership alignment must include a unit specific project/activity that aligns with the 21</w:t>
            </w:r>
            <w:r w:rsidRPr="002925F0">
              <w:rPr>
                <w:rStyle w:val="None"/>
                <w:rFonts w:ascii="Segoe UI" w:eastAsia="Segoe UI" w:hAnsi="Segoe UI" w:cs="Segoe UI"/>
                <w:i/>
                <w:iCs/>
                <w:sz w:val="22"/>
                <w:szCs w:val="22"/>
                <w:vertAlign w:val="superscript"/>
              </w:rPr>
              <w:t>st</w:t>
            </w:r>
            <w:r w:rsidRPr="002925F0">
              <w:rPr>
                <w:rStyle w:val="None"/>
                <w:rFonts w:ascii="Segoe UI" w:eastAsia="Segoe UI" w:hAnsi="Segoe UI" w:cs="Segoe UI"/>
                <w:i/>
                <w:iCs/>
                <w:sz w:val="22"/>
                <w:szCs w:val="22"/>
              </w:rPr>
              <w:t xml:space="preserve"> Century Leadership Skills. </w:t>
            </w:r>
          </w:p>
          <w:p w14:paraId="506CC816" w14:textId="77777777" w:rsidR="00282745" w:rsidRPr="002925F0" w:rsidRDefault="00282745" w:rsidP="00282745">
            <w:pPr>
              <w:pStyle w:val="ListParagraph"/>
              <w:rPr>
                <w:rStyle w:val="None"/>
                <w:rFonts w:ascii="Segoe UI" w:eastAsia="Segoe UI" w:hAnsi="Segoe UI" w:cs="Segoe UI"/>
                <w:i/>
                <w:iCs/>
                <w:sz w:val="22"/>
                <w:szCs w:val="22"/>
              </w:rPr>
            </w:pPr>
            <w:r w:rsidRPr="002925F0">
              <w:rPr>
                <w:rStyle w:val="None"/>
                <w:rFonts w:ascii="Segoe UI" w:eastAsia="Segoe UI" w:hAnsi="Segoe UI" w:cs="Segoe UI"/>
                <w:i/>
                <w:iCs/>
                <w:sz w:val="22"/>
                <w:szCs w:val="22"/>
              </w:rPr>
              <w:t xml:space="preserve">Example: </w:t>
            </w:r>
          </w:p>
          <w:p w14:paraId="11408077" w14:textId="74852D50" w:rsidR="00141F8C" w:rsidRPr="002925F0" w:rsidRDefault="00782435" w:rsidP="00396A12">
            <w:pPr>
              <w:pStyle w:val="ListParagraph"/>
              <w:numPr>
                <w:ilvl w:val="0"/>
                <w:numId w:val="41"/>
              </w:numPr>
              <w:rPr>
                <w:rFonts w:ascii="Segoe UI" w:hAnsi="Segoe UI" w:cs="Segoe UI"/>
                <w:sz w:val="22"/>
                <w:szCs w:val="22"/>
              </w:rPr>
            </w:pPr>
            <w:r w:rsidRPr="002925F0">
              <w:rPr>
                <w:rFonts w:ascii="Segoe UI" w:hAnsi="Segoe UI" w:cs="Segoe UI"/>
                <w:sz w:val="22"/>
                <w:szCs w:val="22"/>
              </w:rPr>
              <w:t xml:space="preserve">Students demonstrate the ability to </w:t>
            </w:r>
            <w:r w:rsidRPr="005032B0">
              <w:rPr>
                <w:rFonts w:ascii="Segoe UI" w:hAnsi="Segoe UI" w:cs="Segoe UI"/>
                <w:sz w:val="22"/>
                <w:szCs w:val="22"/>
                <w:u w:val="single"/>
              </w:rPr>
              <w:t>communicate clearly</w:t>
            </w:r>
            <w:r w:rsidRPr="005032B0">
              <w:rPr>
                <w:rFonts w:ascii="Segoe UI" w:hAnsi="Segoe UI" w:cs="Segoe UI"/>
                <w:sz w:val="22"/>
                <w:szCs w:val="22"/>
              </w:rPr>
              <w:t xml:space="preserve"> </w:t>
            </w:r>
            <w:r w:rsidR="005032B0" w:rsidRPr="005032B0">
              <w:rPr>
                <w:rFonts w:ascii="Segoe UI" w:hAnsi="Segoe UI" w:cs="Segoe UI"/>
                <w:sz w:val="22"/>
                <w:szCs w:val="22"/>
              </w:rPr>
              <w:t>(3.A.1; 3.A.3)</w:t>
            </w:r>
            <w:r w:rsidR="005032B0">
              <w:rPr>
                <w:rFonts w:ascii="Segoe UI" w:hAnsi="Segoe UI" w:cs="Segoe UI"/>
                <w:sz w:val="22"/>
                <w:szCs w:val="22"/>
                <w:u w:val="single"/>
              </w:rPr>
              <w:t xml:space="preserve"> </w:t>
            </w:r>
            <w:r w:rsidRPr="002925F0">
              <w:rPr>
                <w:rFonts w:ascii="Segoe UI" w:hAnsi="Segoe UI" w:cs="Segoe UI"/>
                <w:sz w:val="22"/>
                <w:szCs w:val="22"/>
              </w:rPr>
              <w:t>through their group project presentation</w:t>
            </w:r>
            <w:r w:rsidR="001F45A0">
              <w:rPr>
                <w:rFonts w:ascii="Segoe UI" w:hAnsi="Segoe UI" w:cs="Segoe UI"/>
                <w:sz w:val="22"/>
                <w:szCs w:val="22"/>
              </w:rPr>
              <w:t xml:space="preserve"> on stages of growth and development over the lifespan, and the impact on care of the client/resident.</w:t>
            </w:r>
          </w:p>
        </w:tc>
      </w:tr>
      <w:tr w:rsidR="00141F8C" w:rsidRPr="002925F0" w14:paraId="348EEAC0" w14:textId="77777777" w:rsidTr="00141F8C">
        <w:trPr>
          <w:trHeight w:val="170"/>
          <w:jc w:val="center"/>
        </w:trPr>
        <w:tc>
          <w:tcPr>
            <w:tcW w:w="15019" w:type="dxa"/>
            <w:gridSpan w:val="4"/>
          </w:tcPr>
          <w:p w14:paraId="2AE0F368" w14:textId="77777777" w:rsidR="00141F8C" w:rsidRPr="002925F0" w:rsidRDefault="00141F8C" w:rsidP="00141F8C">
            <w:pPr>
              <w:rPr>
                <w:rFonts w:ascii="Segoe UI" w:hAnsi="Segoe UI" w:cs="Segoe UI"/>
                <w:sz w:val="22"/>
                <w:szCs w:val="22"/>
              </w:rPr>
            </w:pPr>
            <w:r w:rsidRPr="002925F0">
              <w:rPr>
                <w:rFonts w:ascii="Segoe UI" w:hAnsi="Segoe UI" w:cs="Segoe UI"/>
                <w:b/>
                <w:sz w:val="22"/>
                <w:szCs w:val="22"/>
              </w:rPr>
              <w:t>Industry Standards and/or Competencies</w:t>
            </w:r>
            <w:r w:rsidRPr="002925F0">
              <w:rPr>
                <w:rFonts w:ascii="Segoe UI" w:hAnsi="Segoe UI" w:cs="Segoe UI"/>
                <w:sz w:val="22"/>
                <w:szCs w:val="22"/>
              </w:rPr>
              <w:t>:</w:t>
            </w:r>
          </w:p>
          <w:p w14:paraId="11E23FED" w14:textId="5BC27236" w:rsidR="00782435" w:rsidRPr="002925F0" w:rsidRDefault="00966E8A" w:rsidP="00782435">
            <w:pPr>
              <w:rPr>
                <w:rFonts w:ascii="Segoe UI" w:hAnsi="Segoe UI" w:cs="Segoe UI"/>
                <w:b/>
                <w:sz w:val="22"/>
                <w:szCs w:val="22"/>
              </w:rPr>
            </w:pPr>
            <w:r w:rsidRPr="002925F0">
              <w:rPr>
                <w:rFonts w:ascii="Segoe UI" w:hAnsi="Segoe UI" w:cs="Segoe UI"/>
                <w:b/>
                <w:sz w:val="22"/>
                <w:szCs w:val="22"/>
              </w:rPr>
              <w:t>National Health Science Standards:</w:t>
            </w:r>
          </w:p>
          <w:p w14:paraId="2FBB152E" w14:textId="77777777" w:rsidR="00782435" w:rsidRPr="002925F0" w:rsidRDefault="00782435" w:rsidP="00782435">
            <w:pPr>
              <w:rPr>
                <w:rFonts w:ascii="Segoe UI" w:hAnsi="Segoe UI" w:cs="Segoe UI"/>
                <w:color w:val="000000"/>
                <w:sz w:val="22"/>
                <w:szCs w:val="22"/>
              </w:rPr>
            </w:pPr>
            <w:r w:rsidRPr="002925F0">
              <w:rPr>
                <w:rFonts w:ascii="Segoe UI" w:hAnsi="Segoe UI" w:cs="Segoe UI"/>
                <w:color w:val="000000"/>
                <w:sz w:val="22"/>
                <w:szCs w:val="22"/>
              </w:rPr>
              <w:t>Foundation Standard 1: Academic Foundation</w:t>
            </w:r>
          </w:p>
          <w:p w14:paraId="37285463" w14:textId="2AA99FD2" w:rsidR="00782435" w:rsidRPr="002925F0" w:rsidRDefault="005C3DA5" w:rsidP="00782435">
            <w:pPr>
              <w:rPr>
                <w:rFonts w:ascii="Segoe UI" w:hAnsi="Segoe UI" w:cs="Segoe UI"/>
                <w:color w:val="000000"/>
                <w:sz w:val="22"/>
                <w:szCs w:val="22"/>
              </w:rPr>
            </w:pPr>
            <w:r w:rsidRPr="002925F0">
              <w:rPr>
                <w:rFonts w:ascii="Segoe UI" w:hAnsi="Segoe UI" w:cs="Segoe UI"/>
                <w:color w:val="000000"/>
                <w:sz w:val="22"/>
                <w:szCs w:val="22"/>
              </w:rPr>
              <w:t>U</w:t>
            </w:r>
            <w:r w:rsidR="00782435" w:rsidRPr="002925F0">
              <w:rPr>
                <w:rFonts w:ascii="Segoe UI" w:hAnsi="Segoe UI" w:cs="Segoe UI"/>
                <w:color w:val="000000"/>
                <w:sz w:val="22"/>
                <w:szCs w:val="22"/>
              </w:rPr>
              <w:t>nderstand human anatomy, physiology, common diseases and disorders, and medical math principles.</w:t>
            </w:r>
          </w:p>
          <w:p w14:paraId="213A292B" w14:textId="77777777" w:rsidR="00782435" w:rsidRPr="002925F0" w:rsidRDefault="00782435" w:rsidP="00782435">
            <w:pPr>
              <w:ind w:left="720"/>
              <w:rPr>
                <w:rFonts w:ascii="Segoe UI" w:hAnsi="Segoe UI" w:cs="Segoe UI"/>
                <w:color w:val="000000"/>
                <w:sz w:val="22"/>
                <w:szCs w:val="22"/>
              </w:rPr>
            </w:pPr>
            <w:r w:rsidRPr="002925F0">
              <w:rPr>
                <w:rFonts w:ascii="Segoe UI" w:hAnsi="Segoe UI" w:cs="Segoe UI"/>
                <w:color w:val="000000"/>
                <w:sz w:val="22"/>
                <w:szCs w:val="22"/>
              </w:rPr>
              <w:t>1.3 Medical Mathematics</w:t>
            </w:r>
          </w:p>
          <w:p w14:paraId="1A6515EA" w14:textId="77777777" w:rsidR="005C3DA5" w:rsidRPr="002925F0" w:rsidRDefault="005C3DA5" w:rsidP="00782435">
            <w:pPr>
              <w:ind w:left="1440"/>
              <w:rPr>
                <w:rFonts w:ascii="Segoe UI" w:hAnsi="Segoe UI" w:cs="Segoe UI"/>
                <w:color w:val="000000"/>
                <w:sz w:val="22"/>
                <w:szCs w:val="22"/>
              </w:rPr>
            </w:pPr>
            <w:r w:rsidRPr="002925F0">
              <w:rPr>
                <w:rFonts w:ascii="Segoe UI" w:hAnsi="Segoe UI" w:cs="Segoe UI"/>
                <w:color w:val="000000"/>
                <w:sz w:val="22"/>
                <w:szCs w:val="22"/>
              </w:rPr>
              <w:t xml:space="preserve">1.3.1 Demonstrate competency using basic math skills and mathematical conversions as they relate to healthcare. </w:t>
            </w:r>
          </w:p>
          <w:p w14:paraId="66699324" w14:textId="33066124" w:rsidR="00782435" w:rsidRPr="002925F0" w:rsidRDefault="00782435" w:rsidP="00782435">
            <w:pPr>
              <w:ind w:left="1440"/>
              <w:rPr>
                <w:rFonts w:ascii="Segoe UI" w:hAnsi="Segoe UI" w:cs="Segoe UI"/>
                <w:sz w:val="22"/>
                <w:szCs w:val="22"/>
              </w:rPr>
            </w:pPr>
            <w:r w:rsidRPr="002925F0">
              <w:rPr>
                <w:rFonts w:ascii="Segoe UI" w:hAnsi="Segoe UI" w:cs="Segoe UI"/>
                <w:sz w:val="22"/>
                <w:szCs w:val="22"/>
              </w:rPr>
              <w:t>1.3</w:t>
            </w:r>
            <w:r w:rsidR="005C3DA5" w:rsidRPr="002925F0">
              <w:rPr>
                <w:rFonts w:ascii="Segoe UI" w:hAnsi="Segoe UI" w:cs="Segoe UI"/>
                <w:sz w:val="22"/>
                <w:szCs w:val="22"/>
              </w:rPr>
              <w:t>.</w:t>
            </w:r>
            <w:r w:rsidRPr="002925F0">
              <w:rPr>
                <w:rFonts w:ascii="Segoe UI" w:hAnsi="Segoe UI" w:cs="Segoe UI"/>
                <w:sz w:val="22"/>
                <w:szCs w:val="22"/>
              </w:rPr>
              <w:t>2 Demonstrate the ability to analyze diagrams, charts, graphs, and tables to interpret healthcare results.</w:t>
            </w:r>
          </w:p>
          <w:p w14:paraId="7B3EB1D4" w14:textId="16C95F39" w:rsidR="00782435" w:rsidRPr="002925F0" w:rsidRDefault="00782435" w:rsidP="00782435">
            <w:pPr>
              <w:ind w:left="1440"/>
              <w:rPr>
                <w:rFonts w:ascii="Segoe UI" w:hAnsi="Segoe UI" w:cs="Segoe UI"/>
                <w:sz w:val="22"/>
                <w:szCs w:val="22"/>
              </w:rPr>
            </w:pPr>
            <w:r w:rsidRPr="002925F0">
              <w:rPr>
                <w:rFonts w:ascii="Segoe UI" w:hAnsi="Segoe UI" w:cs="Segoe UI"/>
                <w:sz w:val="22"/>
                <w:szCs w:val="22"/>
              </w:rPr>
              <w:t>1.3</w:t>
            </w:r>
            <w:r w:rsidR="005C3DA5" w:rsidRPr="002925F0">
              <w:rPr>
                <w:rFonts w:ascii="Segoe UI" w:hAnsi="Segoe UI" w:cs="Segoe UI"/>
                <w:sz w:val="22"/>
                <w:szCs w:val="22"/>
              </w:rPr>
              <w:t>.</w:t>
            </w:r>
            <w:r w:rsidRPr="002925F0">
              <w:rPr>
                <w:rFonts w:ascii="Segoe UI" w:hAnsi="Segoe UI" w:cs="Segoe UI"/>
                <w:sz w:val="22"/>
                <w:szCs w:val="22"/>
              </w:rPr>
              <w:t>3 Demonstrate use of the 24-hour clock/military time.</w:t>
            </w:r>
          </w:p>
          <w:p w14:paraId="39941614" w14:textId="77777777" w:rsidR="00782435" w:rsidRPr="002925F0" w:rsidRDefault="00782435" w:rsidP="00782435">
            <w:pPr>
              <w:rPr>
                <w:rFonts w:ascii="Segoe UI" w:hAnsi="Segoe UI" w:cs="Segoe UI"/>
                <w:sz w:val="22"/>
                <w:szCs w:val="22"/>
              </w:rPr>
            </w:pPr>
            <w:r w:rsidRPr="002925F0">
              <w:rPr>
                <w:rFonts w:ascii="Segoe UI" w:hAnsi="Segoe UI" w:cs="Segoe UI"/>
                <w:sz w:val="22"/>
                <w:szCs w:val="22"/>
              </w:rPr>
              <w:t xml:space="preserve">Foundation Standard 10: Technical Skills </w:t>
            </w:r>
          </w:p>
          <w:p w14:paraId="011FC14E" w14:textId="7FD5841F" w:rsidR="00782435" w:rsidRPr="002925F0" w:rsidRDefault="005C3DA5" w:rsidP="00782435">
            <w:pPr>
              <w:rPr>
                <w:rFonts w:ascii="Segoe UI" w:hAnsi="Segoe UI" w:cs="Segoe UI"/>
                <w:sz w:val="22"/>
                <w:szCs w:val="22"/>
              </w:rPr>
            </w:pPr>
            <w:r w:rsidRPr="002925F0">
              <w:rPr>
                <w:rFonts w:ascii="Segoe UI" w:hAnsi="Segoe UI" w:cs="Segoe UI"/>
                <w:sz w:val="22"/>
                <w:szCs w:val="22"/>
              </w:rPr>
              <w:t xml:space="preserve">Apply and demonstrate technical skills and knowledge common to health career specialties. </w:t>
            </w:r>
          </w:p>
          <w:p w14:paraId="3A477E1D" w14:textId="77777777" w:rsidR="00782435" w:rsidRPr="002925F0" w:rsidRDefault="00782435" w:rsidP="00782435">
            <w:pPr>
              <w:ind w:left="720"/>
              <w:rPr>
                <w:rFonts w:ascii="Segoe UI" w:hAnsi="Segoe UI" w:cs="Segoe UI"/>
                <w:sz w:val="22"/>
                <w:szCs w:val="22"/>
              </w:rPr>
            </w:pPr>
            <w:r w:rsidRPr="002925F0">
              <w:rPr>
                <w:rFonts w:ascii="Segoe UI" w:hAnsi="Segoe UI" w:cs="Segoe UI"/>
                <w:sz w:val="22"/>
                <w:szCs w:val="22"/>
              </w:rPr>
              <w:t xml:space="preserve">10.1 Technical Skills </w:t>
            </w:r>
          </w:p>
          <w:p w14:paraId="4BAD58A7" w14:textId="4D9FB76B" w:rsidR="005C3DA5" w:rsidRPr="002925F0" w:rsidRDefault="005C3DA5" w:rsidP="00782435">
            <w:pPr>
              <w:ind w:left="1440"/>
              <w:rPr>
                <w:rFonts w:ascii="Segoe UI" w:hAnsi="Segoe UI" w:cs="Segoe UI"/>
                <w:sz w:val="22"/>
                <w:szCs w:val="22"/>
              </w:rPr>
            </w:pPr>
            <w:r w:rsidRPr="002925F0">
              <w:rPr>
                <w:rFonts w:ascii="Segoe UI" w:hAnsi="Segoe UI" w:cs="Segoe UI"/>
                <w:sz w:val="22"/>
                <w:szCs w:val="22"/>
              </w:rPr>
              <w:t>10.1.1 Demonstrate procedures for measuring and recording vital signs in</w:t>
            </w:r>
            <w:r w:rsidR="00C86AAD" w:rsidRPr="002925F0">
              <w:rPr>
                <w:rFonts w:ascii="Segoe UI" w:hAnsi="Segoe UI" w:cs="Segoe UI"/>
                <w:sz w:val="22"/>
                <w:szCs w:val="22"/>
              </w:rPr>
              <w:t xml:space="preserve"> both</w:t>
            </w:r>
            <w:r w:rsidRPr="002925F0">
              <w:rPr>
                <w:rFonts w:ascii="Segoe UI" w:hAnsi="Segoe UI" w:cs="Segoe UI"/>
                <w:sz w:val="22"/>
                <w:szCs w:val="22"/>
              </w:rPr>
              <w:t xml:space="preserve"> normal </w:t>
            </w:r>
            <w:r w:rsidR="00C86AAD" w:rsidRPr="002925F0">
              <w:rPr>
                <w:rFonts w:ascii="Segoe UI" w:hAnsi="Segoe UI" w:cs="Segoe UI"/>
                <w:sz w:val="22"/>
                <w:szCs w:val="22"/>
              </w:rPr>
              <w:t>and abnormal ranges including but not limited to:</w:t>
            </w:r>
          </w:p>
          <w:p w14:paraId="63BE01E4" w14:textId="4FB0FE08" w:rsidR="00782435" w:rsidRPr="002925F0" w:rsidRDefault="005C3DA5" w:rsidP="00782435">
            <w:pPr>
              <w:ind w:left="1440"/>
              <w:rPr>
                <w:rFonts w:ascii="Segoe UI" w:hAnsi="Segoe UI" w:cs="Segoe UI"/>
                <w:sz w:val="22"/>
                <w:szCs w:val="22"/>
              </w:rPr>
            </w:pPr>
            <w:r w:rsidRPr="002925F0">
              <w:rPr>
                <w:rFonts w:ascii="Segoe UI" w:hAnsi="Segoe UI" w:cs="Segoe UI"/>
                <w:sz w:val="22"/>
                <w:szCs w:val="22"/>
              </w:rPr>
              <w:t xml:space="preserve">• Blood pressure • </w:t>
            </w:r>
            <w:r w:rsidR="00C86AAD" w:rsidRPr="002925F0">
              <w:rPr>
                <w:rFonts w:ascii="Segoe UI" w:hAnsi="Segoe UI" w:cs="Segoe UI"/>
                <w:sz w:val="22"/>
                <w:szCs w:val="22"/>
              </w:rPr>
              <w:t xml:space="preserve">Height and weight </w:t>
            </w:r>
            <w:r w:rsidR="00C86AAD" w:rsidRPr="002925F0">
              <w:rPr>
                <w:rFonts w:ascii="Segoe UI" w:hAnsi="Segoe UI" w:cs="Segoe UI"/>
                <w:sz w:val="22"/>
                <w:szCs w:val="22"/>
              </w:rPr>
              <w:sym w:font="Symbol" w:char="F0B7"/>
            </w:r>
            <w:r w:rsidRPr="002925F0">
              <w:rPr>
                <w:rFonts w:ascii="Segoe UI" w:hAnsi="Segoe UI" w:cs="Segoe UI"/>
                <w:sz w:val="22"/>
                <w:szCs w:val="22"/>
              </w:rPr>
              <w:t xml:space="preserve">Temperature • Oxygen saturation • Pain • Pulse • Respirations </w:t>
            </w:r>
          </w:p>
          <w:p w14:paraId="35AEF4BF" w14:textId="77777777" w:rsidR="005C3DA5" w:rsidRPr="002925F0" w:rsidRDefault="005C3DA5" w:rsidP="005C3DA5">
            <w:pPr>
              <w:ind w:left="1440"/>
              <w:rPr>
                <w:rFonts w:ascii="Segoe UI" w:hAnsi="Segoe UI" w:cs="Segoe UI"/>
                <w:sz w:val="22"/>
                <w:szCs w:val="22"/>
              </w:rPr>
            </w:pPr>
            <w:r w:rsidRPr="002925F0">
              <w:rPr>
                <w:rFonts w:ascii="Segoe UI" w:hAnsi="Segoe UI" w:cs="Segoe UI"/>
                <w:sz w:val="22"/>
                <w:szCs w:val="22"/>
              </w:rPr>
              <w:t xml:space="preserve">10.1.2 Obtain training or certification in </w:t>
            </w:r>
          </w:p>
          <w:p w14:paraId="12E69FD8" w14:textId="79BA9F63" w:rsidR="00141F8C" w:rsidRPr="002925F0" w:rsidRDefault="005C3DA5" w:rsidP="00BF2B44">
            <w:pPr>
              <w:ind w:left="1440"/>
              <w:rPr>
                <w:rFonts w:ascii="Segoe UI" w:hAnsi="Segoe UI" w:cs="Segoe UI"/>
                <w:color w:val="000000"/>
                <w:sz w:val="22"/>
                <w:szCs w:val="22"/>
              </w:rPr>
            </w:pPr>
            <w:r w:rsidRPr="002925F0">
              <w:rPr>
                <w:rFonts w:ascii="Segoe UI" w:hAnsi="Segoe UI" w:cs="Segoe UI"/>
                <w:sz w:val="22"/>
                <w:szCs w:val="22"/>
              </w:rPr>
              <w:t xml:space="preserve">• Automated external defibrillator (AED) • Cardiopulmonary resuscitation (CPR) • First aid • Foreign body airway obstruction (FBAO)   </w:t>
            </w:r>
            <w:r w:rsidR="00141F8C" w:rsidRPr="002925F0">
              <w:rPr>
                <w:rFonts w:ascii="Segoe UI" w:hAnsi="Segoe UI" w:cs="Segoe UI"/>
                <w:b/>
                <w:color w:val="000000"/>
                <w:sz w:val="22"/>
                <w:szCs w:val="22"/>
              </w:rPr>
              <w:t xml:space="preserve">  </w:t>
            </w:r>
          </w:p>
        </w:tc>
      </w:tr>
      <w:tr w:rsidR="0045088C" w:rsidRPr="002925F0" w14:paraId="35BEC464" w14:textId="77777777" w:rsidTr="00141F8C">
        <w:trPr>
          <w:trHeight w:val="170"/>
          <w:jc w:val="center"/>
        </w:trPr>
        <w:tc>
          <w:tcPr>
            <w:tcW w:w="15019" w:type="dxa"/>
            <w:gridSpan w:val="4"/>
          </w:tcPr>
          <w:p w14:paraId="56CDAD8C" w14:textId="77777777" w:rsidR="0045088C" w:rsidRPr="002925F0" w:rsidRDefault="0045088C" w:rsidP="0045088C">
            <w:pPr>
              <w:rPr>
                <w:rFonts w:ascii="Segoe UI" w:hAnsi="Segoe UI" w:cs="Segoe UI"/>
                <w:sz w:val="22"/>
                <w:szCs w:val="22"/>
              </w:rPr>
            </w:pPr>
            <w:r w:rsidRPr="002925F0">
              <w:rPr>
                <w:rFonts w:ascii="Segoe UI" w:hAnsi="Segoe UI" w:cs="Segoe UI"/>
                <w:b/>
                <w:color w:val="000000"/>
                <w:sz w:val="22"/>
                <w:szCs w:val="22"/>
              </w:rPr>
              <w:t>Washington Administrative Code 246-841A-400</w:t>
            </w:r>
            <w:r w:rsidRPr="002925F0">
              <w:rPr>
                <w:rFonts w:ascii="Segoe UI" w:hAnsi="Segoe UI" w:cs="Segoe UI"/>
                <w:b/>
                <w:color w:val="000000"/>
                <w:sz w:val="22"/>
                <w:szCs w:val="22"/>
              </w:rPr>
              <w:br/>
            </w:r>
            <w:r w:rsidRPr="002925F0">
              <w:rPr>
                <w:rFonts w:ascii="Segoe UI" w:hAnsi="Segoe UI" w:cs="Segoe UI"/>
                <w:sz w:val="22"/>
                <w:szCs w:val="22"/>
              </w:rPr>
              <w:t>(</w:t>
            </w:r>
            <w:r w:rsidRPr="002925F0">
              <w:rPr>
                <w:rFonts w:ascii="Segoe UI" w:hAnsi="Segoe UI" w:cs="Segoe UI"/>
                <w:b/>
                <w:bCs/>
                <w:sz w:val="22"/>
                <w:szCs w:val="22"/>
              </w:rPr>
              <w:t>6) Basic Nursing Skills</w:t>
            </w:r>
            <w:r w:rsidRPr="002925F0">
              <w:rPr>
                <w:rFonts w:ascii="Segoe UI" w:hAnsi="Segoe UI" w:cs="Segoe UI"/>
                <w:sz w:val="22"/>
                <w:szCs w:val="22"/>
              </w:rPr>
              <w:t>: A nursing assistant demonstrates basic technical skills which facilitate an optimal level of functioning for clients or residents, recognizing individual, cultural, and religious diversity.</w:t>
            </w:r>
          </w:p>
          <w:p w14:paraId="31D1AB33" w14:textId="4C7244FE" w:rsidR="0045088C" w:rsidRPr="002925F0" w:rsidRDefault="0045088C" w:rsidP="0045088C">
            <w:pPr>
              <w:ind w:left="720"/>
              <w:rPr>
                <w:rFonts w:ascii="Segoe UI" w:hAnsi="Segoe UI" w:cs="Segoe UI"/>
                <w:sz w:val="22"/>
                <w:szCs w:val="22"/>
              </w:rPr>
            </w:pPr>
            <w:r w:rsidRPr="002925F0">
              <w:rPr>
                <w:rFonts w:ascii="Segoe UI" w:hAnsi="Segoe UI" w:cs="Segoe UI"/>
                <w:sz w:val="22"/>
                <w:szCs w:val="22"/>
              </w:rPr>
              <w:t>A nursing assistant:</w:t>
            </w:r>
          </w:p>
          <w:p w14:paraId="2FB30FE9" w14:textId="77777777" w:rsidR="0045088C" w:rsidRPr="002925F0" w:rsidRDefault="00932D10" w:rsidP="0045088C">
            <w:pPr>
              <w:pStyle w:val="ListParagraph"/>
              <w:numPr>
                <w:ilvl w:val="0"/>
                <w:numId w:val="41"/>
              </w:numPr>
              <w:ind w:left="1050"/>
              <w:rPr>
                <w:rFonts w:ascii="Segoe UI" w:hAnsi="Segoe UI" w:cs="Segoe UI"/>
                <w:sz w:val="22"/>
                <w:szCs w:val="22"/>
              </w:rPr>
            </w:pPr>
            <w:r w:rsidRPr="002925F0">
              <w:rPr>
                <w:rFonts w:ascii="Segoe UI" w:hAnsi="Segoe UI" w:cs="Segoe UI"/>
                <w:sz w:val="22"/>
                <w:szCs w:val="22"/>
              </w:rPr>
              <w:t>Demonstrates proficiency in independent performance of cardiopulmonary resuscitation (CPR)</w:t>
            </w:r>
          </w:p>
          <w:p w14:paraId="5A71ADDC" w14:textId="77777777" w:rsidR="00932D10" w:rsidRPr="002925F0" w:rsidRDefault="00932D10" w:rsidP="0045088C">
            <w:pPr>
              <w:pStyle w:val="ListParagraph"/>
              <w:numPr>
                <w:ilvl w:val="0"/>
                <w:numId w:val="41"/>
              </w:numPr>
              <w:ind w:left="1050"/>
              <w:rPr>
                <w:rFonts w:ascii="Segoe UI" w:hAnsi="Segoe UI" w:cs="Segoe UI"/>
                <w:sz w:val="22"/>
                <w:szCs w:val="22"/>
              </w:rPr>
            </w:pPr>
            <w:r w:rsidRPr="002925F0">
              <w:rPr>
                <w:rFonts w:ascii="Segoe UI" w:hAnsi="Segoe UI" w:cs="Segoe UI"/>
                <w:sz w:val="22"/>
                <w:szCs w:val="22"/>
              </w:rPr>
              <w:lastRenderedPageBreak/>
              <w:t>Takes and records vital signs.</w:t>
            </w:r>
          </w:p>
          <w:p w14:paraId="330E39BA" w14:textId="77777777" w:rsidR="00932D10" w:rsidRPr="002925F0" w:rsidRDefault="00932D10" w:rsidP="0045088C">
            <w:pPr>
              <w:pStyle w:val="ListParagraph"/>
              <w:numPr>
                <w:ilvl w:val="0"/>
                <w:numId w:val="41"/>
              </w:numPr>
              <w:ind w:left="1050"/>
              <w:rPr>
                <w:rFonts w:ascii="Segoe UI" w:hAnsi="Segoe UI" w:cs="Segoe UI"/>
                <w:sz w:val="22"/>
                <w:szCs w:val="22"/>
              </w:rPr>
            </w:pPr>
            <w:r w:rsidRPr="002925F0">
              <w:rPr>
                <w:rFonts w:ascii="Segoe UI" w:hAnsi="Segoe UI" w:cs="Segoe UI"/>
                <w:sz w:val="22"/>
                <w:szCs w:val="22"/>
              </w:rPr>
              <w:t>Measures and records: height and weight, and fluid and food intake and output.</w:t>
            </w:r>
          </w:p>
          <w:p w14:paraId="12C40F8B" w14:textId="77777777" w:rsidR="00932D10" w:rsidRPr="002925F0" w:rsidRDefault="00932D10" w:rsidP="0045088C">
            <w:pPr>
              <w:pStyle w:val="ListParagraph"/>
              <w:numPr>
                <w:ilvl w:val="0"/>
                <w:numId w:val="41"/>
              </w:numPr>
              <w:ind w:left="1050"/>
              <w:rPr>
                <w:rFonts w:ascii="Segoe UI" w:hAnsi="Segoe UI" w:cs="Segoe UI"/>
                <w:sz w:val="22"/>
                <w:szCs w:val="22"/>
              </w:rPr>
            </w:pPr>
            <w:r w:rsidRPr="002925F0">
              <w:rPr>
                <w:rFonts w:ascii="Segoe UI" w:hAnsi="Segoe UI" w:cs="Segoe UI"/>
                <w:sz w:val="22"/>
                <w:szCs w:val="22"/>
              </w:rPr>
              <w:t>Recognizes normal body functions, deviation from normal body functions and the importance of reporting deviations in a timely manner to a supervising nurse.</w:t>
            </w:r>
          </w:p>
          <w:p w14:paraId="578ADF73" w14:textId="77777777" w:rsidR="00932D10" w:rsidRPr="002925F0" w:rsidRDefault="00932D10" w:rsidP="00932D10">
            <w:pPr>
              <w:pStyle w:val="ListParagraph"/>
              <w:numPr>
                <w:ilvl w:val="0"/>
                <w:numId w:val="41"/>
              </w:numPr>
              <w:ind w:left="1050"/>
              <w:rPr>
                <w:rFonts w:ascii="Segoe UI" w:hAnsi="Segoe UI" w:cs="Segoe UI"/>
                <w:sz w:val="22"/>
                <w:szCs w:val="22"/>
              </w:rPr>
            </w:pPr>
            <w:r w:rsidRPr="002925F0">
              <w:rPr>
                <w:rFonts w:ascii="Segoe UI" w:hAnsi="Segoe UI" w:cs="Segoe UI"/>
                <w:sz w:val="22"/>
                <w:szCs w:val="22"/>
              </w:rPr>
              <w:t xml:space="preserve">Recognizes, responds to, and reports: clients’ or residents’ emotional, social, cultural, and mental health needs, and problems in the environment to ensure safety and comfort of client. </w:t>
            </w:r>
          </w:p>
          <w:p w14:paraId="26BCD832" w14:textId="44A9431B" w:rsidR="00932D10" w:rsidRPr="002925F0" w:rsidRDefault="00486DD7" w:rsidP="00932D10">
            <w:pPr>
              <w:pStyle w:val="ListParagraph"/>
              <w:numPr>
                <w:ilvl w:val="0"/>
                <w:numId w:val="41"/>
              </w:numPr>
              <w:ind w:left="1050"/>
              <w:rPr>
                <w:rFonts w:ascii="Segoe UI" w:hAnsi="Segoe UI" w:cs="Segoe UI"/>
                <w:sz w:val="22"/>
                <w:szCs w:val="22"/>
              </w:rPr>
            </w:pPr>
            <w:r w:rsidRPr="002925F0">
              <w:rPr>
                <w:rFonts w:ascii="Segoe UI" w:hAnsi="Segoe UI" w:cs="Segoe UI"/>
                <w:sz w:val="22"/>
                <w:szCs w:val="22"/>
              </w:rPr>
              <w:t>Participates in care planning and the nursing reporting process.</w:t>
            </w:r>
          </w:p>
        </w:tc>
      </w:tr>
      <w:tr w:rsidR="00141F8C" w:rsidRPr="002925F0" w14:paraId="01C8C712" w14:textId="77777777" w:rsidTr="00141F8C">
        <w:trPr>
          <w:trHeight w:val="206"/>
          <w:jc w:val="center"/>
        </w:trPr>
        <w:tc>
          <w:tcPr>
            <w:tcW w:w="15019" w:type="dxa"/>
            <w:gridSpan w:val="4"/>
            <w:shd w:val="pct15" w:color="auto" w:fill="auto"/>
            <w:vAlign w:val="bottom"/>
          </w:tcPr>
          <w:p w14:paraId="69D093F3" w14:textId="77777777" w:rsidR="00141F8C" w:rsidRPr="002925F0" w:rsidRDefault="00141F8C" w:rsidP="00141F8C">
            <w:pPr>
              <w:rPr>
                <w:rFonts w:ascii="Segoe UI" w:hAnsi="Segoe UI" w:cs="Segoe UI"/>
                <w:b/>
                <w:color w:val="000000"/>
                <w:sz w:val="22"/>
                <w:szCs w:val="22"/>
              </w:rPr>
            </w:pPr>
            <w:r w:rsidRPr="002925F0">
              <w:rPr>
                <w:rFonts w:ascii="Segoe UI" w:hAnsi="Segoe UI" w:cs="Segoe UI"/>
                <w:b/>
                <w:color w:val="000000"/>
                <w:sz w:val="22"/>
                <w:szCs w:val="22"/>
              </w:rPr>
              <w:lastRenderedPageBreak/>
              <w:t>Aligned Washington State Academic Standards</w:t>
            </w:r>
          </w:p>
        </w:tc>
      </w:tr>
      <w:tr w:rsidR="00141F8C" w:rsidRPr="002925F0" w14:paraId="0D9957D8" w14:textId="77777777" w:rsidTr="00141F8C">
        <w:trPr>
          <w:trHeight w:val="288"/>
          <w:jc w:val="center"/>
        </w:trPr>
        <w:tc>
          <w:tcPr>
            <w:tcW w:w="5006" w:type="dxa"/>
            <w:tcBorders>
              <w:bottom w:val="single" w:sz="4" w:space="0" w:color="auto"/>
            </w:tcBorders>
            <w:shd w:val="clear" w:color="auto" w:fill="29838F"/>
            <w:vAlign w:val="center"/>
          </w:tcPr>
          <w:p w14:paraId="047F888C"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2BA6246C"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1FD01A9A"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Crosscutting Concept</w:t>
            </w:r>
          </w:p>
        </w:tc>
      </w:tr>
      <w:tr w:rsidR="00141F8C" w:rsidRPr="002925F0" w14:paraId="671C33D4" w14:textId="77777777" w:rsidTr="00141F8C">
        <w:trPr>
          <w:trHeight w:val="288"/>
          <w:jc w:val="center"/>
        </w:trPr>
        <w:tc>
          <w:tcPr>
            <w:tcW w:w="5006" w:type="dxa"/>
            <w:tcBorders>
              <w:bottom w:val="single" w:sz="4" w:space="0" w:color="auto"/>
            </w:tcBorders>
            <w:shd w:val="clear" w:color="auto" w:fill="FFFFFF"/>
            <w:vAlign w:val="center"/>
          </w:tcPr>
          <w:p w14:paraId="4ECBC166" w14:textId="6437933B" w:rsidR="00141F8C" w:rsidRPr="002925F0" w:rsidRDefault="00141F8C" w:rsidP="00141F8C">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79C74E47" w14:textId="77777777" w:rsidR="00141F8C" w:rsidRPr="002925F0" w:rsidRDefault="00141F8C" w:rsidP="00141F8C">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6E12ED08" w14:textId="77777777" w:rsidR="00141F8C" w:rsidRPr="002925F0" w:rsidRDefault="00141F8C" w:rsidP="00141F8C">
            <w:pPr>
              <w:tabs>
                <w:tab w:val="left" w:pos="813"/>
              </w:tabs>
              <w:ind w:left="882" w:hanging="882"/>
              <w:jc w:val="center"/>
              <w:rPr>
                <w:rFonts w:ascii="Segoe UI" w:hAnsi="Segoe UI" w:cs="Segoe UI"/>
                <w:b/>
                <w:sz w:val="22"/>
                <w:szCs w:val="22"/>
              </w:rPr>
            </w:pPr>
          </w:p>
        </w:tc>
      </w:tr>
    </w:tbl>
    <w:p w14:paraId="45F0CBF8" w14:textId="77777777" w:rsidR="00925062" w:rsidRDefault="00925062">
      <w: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6"/>
        <w:gridCol w:w="5006"/>
        <w:gridCol w:w="378"/>
        <w:gridCol w:w="4629"/>
      </w:tblGrid>
      <w:tr w:rsidR="000E65C9" w:rsidRPr="002925F0" w14:paraId="6D2FA7A2" w14:textId="77777777" w:rsidTr="00F100F5">
        <w:trPr>
          <w:trHeight w:val="215"/>
          <w:jc w:val="center"/>
        </w:trPr>
        <w:tc>
          <w:tcPr>
            <w:tcW w:w="10390" w:type="dxa"/>
            <w:gridSpan w:val="3"/>
            <w:shd w:val="pct15" w:color="auto" w:fill="auto"/>
            <w:vAlign w:val="bottom"/>
          </w:tcPr>
          <w:p w14:paraId="0550254A" w14:textId="2BB1254D" w:rsidR="000E65C9" w:rsidRPr="002925F0" w:rsidRDefault="000E65C9" w:rsidP="00F100F5">
            <w:pPr>
              <w:rPr>
                <w:rFonts w:ascii="Segoe UI" w:hAnsi="Segoe UI" w:cs="Segoe UI"/>
                <w:sz w:val="22"/>
                <w:szCs w:val="22"/>
              </w:rPr>
            </w:pPr>
            <w:r w:rsidRPr="002925F0">
              <w:rPr>
                <w:rFonts w:ascii="Segoe UI" w:hAnsi="Segoe UI" w:cs="Segoe UI"/>
                <w:b/>
                <w:sz w:val="22"/>
                <w:szCs w:val="22"/>
              </w:rPr>
              <w:lastRenderedPageBreak/>
              <w:t>Unit 1</w:t>
            </w:r>
            <w:r w:rsidR="00102A84" w:rsidRPr="002925F0">
              <w:rPr>
                <w:rFonts w:ascii="Segoe UI" w:hAnsi="Segoe UI" w:cs="Segoe UI"/>
                <w:b/>
                <w:sz w:val="22"/>
                <w:szCs w:val="22"/>
              </w:rPr>
              <w:t>1</w:t>
            </w:r>
            <w:r w:rsidRPr="002925F0">
              <w:rPr>
                <w:rFonts w:ascii="Segoe UI" w:hAnsi="Segoe UI" w:cs="Segoe UI"/>
                <w:b/>
                <w:sz w:val="22"/>
                <w:szCs w:val="22"/>
              </w:rPr>
              <w:t xml:space="preserve">: </w:t>
            </w:r>
            <w:r w:rsidRPr="002925F0">
              <w:rPr>
                <w:rFonts w:ascii="Segoe UI" w:hAnsi="Segoe UI" w:cs="Segoe UI"/>
                <w:bCs/>
                <w:sz w:val="22"/>
                <w:szCs w:val="22"/>
              </w:rPr>
              <w:t>Basic Restorati</w:t>
            </w:r>
            <w:r w:rsidR="00631FD9" w:rsidRPr="002925F0">
              <w:rPr>
                <w:rFonts w:ascii="Segoe UI" w:hAnsi="Segoe UI" w:cs="Segoe UI"/>
                <w:bCs/>
                <w:sz w:val="22"/>
                <w:szCs w:val="22"/>
              </w:rPr>
              <w:t>ve</w:t>
            </w:r>
            <w:r w:rsidRPr="002925F0">
              <w:rPr>
                <w:rFonts w:ascii="Segoe UI" w:hAnsi="Segoe UI" w:cs="Segoe UI"/>
                <w:bCs/>
                <w:sz w:val="22"/>
                <w:szCs w:val="22"/>
              </w:rPr>
              <w:t xml:space="preserve"> S</w:t>
            </w:r>
            <w:r w:rsidR="00631FD9" w:rsidRPr="002925F0">
              <w:rPr>
                <w:rFonts w:ascii="Segoe UI" w:hAnsi="Segoe UI" w:cs="Segoe UI"/>
                <w:bCs/>
                <w:sz w:val="22"/>
                <w:szCs w:val="22"/>
              </w:rPr>
              <w:t>kills</w:t>
            </w:r>
            <w:r w:rsidRPr="002925F0">
              <w:rPr>
                <w:rFonts w:ascii="Segoe UI" w:hAnsi="Segoe UI" w:cs="Segoe UI"/>
                <w:bCs/>
                <w:sz w:val="22"/>
                <w:szCs w:val="22"/>
              </w:rPr>
              <w:t xml:space="preserve"> </w:t>
            </w:r>
          </w:p>
        </w:tc>
        <w:tc>
          <w:tcPr>
            <w:tcW w:w="4629" w:type="dxa"/>
            <w:shd w:val="pct15" w:color="auto" w:fill="auto"/>
            <w:vAlign w:val="bottom"/>
          </w:tcPr>
          <w:p w14:paraId="6EB33CC8" w14:textId="77777777" w:rsidR="000E65C9" w:rsidRPr="002925F0" w:rsidRDefault="000E65C9" w:rsidP="00F100F5">
            <w:pPr>
              <w:rPr>
                <w:rFonts w:ascii="Segoe UI" w:hAnsi="Segoe UI" w:cs="Segoe UI"/>
                <w:sz w:val="22"/>
                <w:szCs w:val="22"/>
              </w:rPr>
            </w:pPr>
            <w:r w:rsidRPr="002925F0">
              <w:rPr>
                <w:rFonts w:ascii="Segoe UI" w:hAnsi="Segoe UI" w:cs="Segoe UI"/>
                <w:b/>
                <w:sz w:val="22"/>
                <w:szCs w:val="22"/>
              </w:rPr>
              <w:t xml:space="preserve">Total Learning Hours for Unit: </w:t>
            </w:r>
            <w:r w:rsidRPr="002925F0">
              <w:rPr>
                <w:rFonts w:ascii="Segoe UI" w:hAnsi="Segoe UI" w:cs="Segoe UI"/>
                <w:bCs/>
                <w:sz w:val="22"/>
                <w:szCs w:val="22"/>
              </w:rPr>
              <w:t xml:space="preserve">20  </w:t>
            </w:r>
          </w:p>
        </w:tc>
      </w:tr>
      <w:tr w:rsidR="000E65C9" w:rsidRPr="002925F0" w14:paraId="7E932A7D" w14:textId="77777777" w:rsidTr="00F100F5">
        <w:trPr>
          <w:trHeight w:val="602"/>
          <w:jc w:val="center"/>
        </w:trPr>
        <w:tc>
          <w:tcPr>
            <w:tcW w:w="15019" w:type="dxa"/>
            <w:gridSpan w:val="4"/>
            <w:tcBorders>
              <w:bottom w:val="single" w:sz="4" w:space="0" w:color="auto"/>
            </w:tcBorders>
          </w:tcPr>
          <w:p w14:paraId="583EF01B" w14:textId="77777777" w:rsidR="000E65C9" w:rsidRPr="002925F0" w:rsidRDefault="000E65C9" w:rsidP="00F100F5">
            <w:pPr>
              <w:rPr>
                <w:rFonts w:ascii="Segoe UI" w:hAnsi="Segoe UI" w:cs="Segoe UI"/>
                <w:bCs/>
                <w:sz w:val="22"/>
                <w:szCs w:val="22"/>
              </w:rPr>
            </w:pPr>
            <w:r w:rsidRPr="002925F0">
              <w:rPr>
                <w:rFonts w:ascii="Segoe UI" w:hAnsi="Segoe UI" w:cs="Segoe UI"/>
                <w:b/>
                <w:sz w:val="22"/>
                <w:szCs w:val="22"/>
              </w:rPr>
              <w:t>Unit Summary</w:t>
            </w:r>
            <w:r w:rsidRPr="002925F0">
              <w:rPr>
                <w:rFonts w:ascii="Segoe UI" w:hAnsi="Segoe UI" w:cs="Segoe UI"/>
                <w:bCs/>
                <w:sz w:val="22"/>
                <w:szCs w:val="22"/>
              </w:rPr>
              <w:t xml:space="preserve">: </w:t>
            </w:r>
          </w:p>
          <w:p w14:paraId="018E1833" w14:textId="77777777" w:rsidR="000E65C9" w:rsidRPr="002925F0" w:rsidRDefault="000E65C9" w:rsidP="00F100F5">
            <w:pPr>
              <w:rPr>
                <w:rFonts w:ascii="Segoe UI" w:hAnsi="Segoe UI" w:cs="Segoe UI"/>
                <w:sz w:val="22"/>
                <w:szCs w:val="22"/>
              </w:rPr>
            </w:pPr>
            <w:r w:rsidRPr="002925F0">
              <w:rPr>
                <w:rFonts w:ascii="Segoe UI" w:hAnsi="Segoe UI" w:cs="Segoe UI"/>
                <w:sz w:val="22"/>
                <w:szCs w:val="22"/>
              </w:rPr>
              <w:t>In this unit, students:</w:t>
            </w:r>
          </w:p>
          <w:p w14:paraId="5BEFA24D" w14:textId="6854AEAE" w:rsidR="00D15C3E" w:rsidRPr="002925F0" w:rsidRDefault="00D15C3E" w:rsidP="00D15C3E">
            <w:pPr>
              <w:pStyle w:val="ListParagraph"/>
              <w:numPr>
                <w:ilvl w:val="0"/>
                <w:numId w:val="87"/>
              </w:numPr>
              <w:rPr>
                <w:rFonts w:ascii="Segoe UI" w:hAnsi="Segoe UI" w:cs="Segoe UI"/>
                <w:sz w:val="22"/>
                <w:szCs w:val="22"/>
              </w:rPr>
            </w:pPr>
            <w:r w:rsidRPr="002925F0">
              <w:rPr>
                <w:rFonts w:ascii="Segoe UI" w:hAnsi="Segoe UI" w:cs="Segoe UI"/>
                <w:sz w:val="22"/>
                <w:szCs w:val="22"/>
              </w:rPr>
              <w:t>Help people maintain their ability to move, function, and do their activities of daily living (such as eating or dressing) as safely and independently as possible.</w:t>
            </w:r>
          </w:p>
          <w:p w14:paraId="0731B72C" w14:textId="77777777" w:rsidR="000E65C9" w:rsidRPr="002925F0" w:rsidRDefault="000E65C9" w:rsidP="00F100F5">
            <w:pPr>
              <w:pStyle w:val="ListParagraph"/>
              <w:numPr>
                <w:ilvl w:val="0"/>
                <w:numId w:val="44"/>
              </w:numPr>
              <w:rPr>
                <w:rFonts w:ascii="Segoe UI" w:hAnsi="Segoe UI" w:cs="Segoe UI"/>
                <w:b/>
                <w:sz w:val="22"/>
                <w:szCs w:val="22"/>
              </w:rPr>
            </w:pPr>
            <w:r w:rsidRPr="002925F0">
              <w:rPr>
                <w:rFonts w:ascii="Segoe UI" w:hAnsi="Segoe UI" w:cs="Segoe UI"/>
                <w:sz w:val="22"/>
                <w:szCs w:val="22"/>
              </w:rPr>
              <w:t>Incorporate principles and skills in providing restorative services.</w:t>
            </w:r>
          </w:p>
          <w:p w14:paraId="205E1CF4" w14:textId="574E7612" w:rsidR="00D15C3E" w:rsidRPr="002925F0" w:rsidRDefault="00D15C3E" w:rsidP="00F100F5">
            <w:pPr>
              <w:pStyle w:val="ListParagraph"/>
              <w:numPr>
                <w:ilvl w:val="0"/>
                <w:numId w:val="44"/>
              </w:numPr>
              <w:rPr>
                <w:rFonts w:ascii="Segoe UI" w:hAnsi="Segoe UI" w:cs="Segoe UI"/>
                <w:b/>
                <w:sz w:val="22"/>
                <w:szCs w:val="22"/>
              </w:rPr>
            </w:pPr>
            <w:r w:rsidRPr="002925F0">
              <w:rPr>
                <w:rFonts w:ascii="Segoe UI" w:hAnsi="Segoe UI" w:cs="Segoe UI"/>
                <w:sz w:val="22"/>
                <w:szCs w:val="22"/>
              </w:rPr>
              <w:t>Demonstrates basic restorative services by training the client or resident in self-care according to the client’s or resident’s capabilities.</w:t>
            </w:r>
          </w:p>
          <w:p w14:paraId="105C7417" w14:textId="77777777" w:rsidR="00CA4B5E" w:rsidRPr="002925F0" w:rsidRDefault="00CA4B5E" w:rsidP="00F100F5">
            <w:pPr>
              <w:pStyle w:val="ListParagraph"/>
              <w:numPr>
                <w:ilvl w:val="0"/>
                <w:numId w:val="44"/>
              </w:numPr>
              <w:rPr>
                <w:rFonts w:ascii="Segoe UI" w:hAnsi="Segoe UI" w:cs="Segoe UI"/>
                <w:b/>
                <w:sz w:val="22"/>
                <w:szCs w:val="22"/>
              </w:rPr>
            </w:pPr>
            <w:r w:rsidRPr="002925F0">
              <w:rPr>
                <w:rFonts w:ascii="Segoe UI" w:hAnsi="Segoe UI" w:cs="Segoe UI"/>
                <w:sz w:val="22"/>
                <w:szCs w:val="22"/>
              </w:rPr>
              <w:t>Skills practice for integration of theory and skills</w:t>
            </w:r>
          </w:p>
          <w:p w14:paraId="4438058C" w14:textId="34399B22" w:rsidR="00763622" w:rsidRPr="002925F0" w:rsidRDefault="00763622" w:rsidP="00763622">
            <w:pPr>
              <w:pStyle w:val="ListParagraph"/>
              <w:rPr>
                <w:rFonts w:ascii="Segoe UI" w:hAnsi="Segoe UI" w:cs="Segoe UI"/>
                <w:b/>
                <w:sz w:val="22"/>
                <w:szCs w:val="22"/>
              </w:rPr>
            </w:pPr>
            <w:r w:rsidRPr="002925F0">
              <w:rPr>
                <w:rFonts w:ascii="Segoe UI" w:hAnsi="Segoe UI" w:cs="Segoe UI"/>
                <w:sz w:val="22"/>
                <w:szCs w:val="22"/>
              </w:rPr>
              <w:t>Competency evaluation is completed in the skills lab by an approved training program instructor prior to application in the clinical. The competency evaluation identifies the program criteria for passing and failing each of the identified skills aligned to the National Nurse Aide Assessment Program (NNAAP) Candidate Handbook.</w:t>
            </w:r>
          </w:p>
          <w:p w14:paraId="25BE32F8" w14:textId="1930BEC4" w:rsidR="00A01E7D" w:rsidRPr="002925F0" w:rsidRDefault="00020ED4" w:rsidP="0070139E">
            <w:pPr>
              <w:pStyle w:val="ListParagraph"/>
              <w:numPr>
                <w:ilvl w:val="1"/>
                <w:numId w:val="44"/>
              </w:numPr>
              <w:rPr>
                <w:rFonts w:ascii="Segoe UI" w:hAnsi="Segoe UI" w:cs="Segoe UI"/>
                <w:b/>
                <w:sz w:val="22"/>
                <w:szCs w:val="22"/>
              </w:rPr>
            </w:pPr>
            <w:r w:rsidRPr="002925F0">
              <w:rPr>
                <w:rFonts w:ascii="Segoe UI" w:hAnsi="Segoe UI" w:cs="Segoe UI"/>
                <w:sz w:val="22"/>
                <w:szCs w:val="22"/>
              </w:rPr>
              <w:t>Knowledge and skill in</w:t>
            </w:r>
            <w:r w:rsidR="00CA4B5E" w:rsidRPr="002925F0">
              <w:rPr>
                <w:rFonts w:ascii="Segoe UI" w:hAnsi="Segoe UI" w:cs="Segoe UI"/>
                <w:sz w:val="22"/>
                <w:szCs w:val="22"/>
              </w:rPr>
              <w:t xml:space="preserve"> u</w:t>
            </w:r>
            <w:r w:rsidRPr="002925F0">
              <w:rPr>
                <w:rFonts w:ascii="Segoe UI" w:hAnsi="Segoe UI" w:cs="Segoe UI"/>
                <w:sz w:val="22"/>
                <w:szCs w:val="22"/>
              </w:rPr>
              <w:t>sing</w:t>
            </w:r>
            <w:r w:rsidR="00CA4B5E" w:rsidRPr="002925F0">
              <w:rPr>
                <w:rFonts w:ascii="Segoe UI" w:hAnsi="Segoe UI" w:cs="Segoe UI"/>
                <w:sz w:val="22"/>
                <w:szCs w:val="22"/>
              </w:rPr>
              <w:t xml:space="preserve"> assistive devices in transfer</w:t>
            </w:r>
            <w:r w:rsidRPr="002925F0">
              <w:rPr>
                <w:rFonts w:ascii="Segoe UI" w:hAnsi="Segoe UI" w:cs="Segoe UI"/>
                <w:sz w:val="22"/>
                <w:szCs w:val="22"/>
              </w:rPr>
              <w:t>ring</w:t>
            </w:r>
            <w:r w:rsidR="00CA4B5E" w:rsidRPr="002925F0">
              <w:rPr>
                <w:rFonts w:ascii="Segoe UI" w:hAnsi="Segoe UI" w:cs="Segoe UI"/>
                <w:sz w:val="22"/>
                <w:szCs w:val="22"/>
              </w:rPr>
              <w:t>, ambulation</w:t>
            </w:r>
            <w:r w:rsidR="00DA3D23" w:rsidRPr="002925F0">
              <w:rPr>
                <w:rFonts w:ascii="Segoe UI" w:hAnsi="Segoe UI" w:cs="Segoe UI"/>
                <w:sz w:val="22"/>
                <w:szCs w:val="22"/>
              </w:rPr>
              <w:t>,</w:t>
            </w:r>
            <w:r w:rsidR="00CA4B5E" w:rsidRPr="002925F0">
              <w:rPr>
                <w:rFonts w:ascii="Segoe UI" w:hAnsi="Segoe UI" w:cs="Segoe UI"/>
                <w:sz w:val="22"/>
                <w:szCs w:val="22"/>
              </w:rPr>
              <w:t xml:space="preserve"> eating, and dressing</w:t>
            </w:r>
            <w:r w:rsidRPr="002925F0">
              <w:rPr>
                <w:rFonts w:ascii="Segoe UI" w:hAnsi="Segoe UI" w:cs="Segoe UI"/>
                <w:b/>
                <w:sz w:val="22"/>
                <w:szCs w:val="22"/>
              </w:rPr>
              <w:t>.</w:t>
            </w:r>
          </w:p>
          <w:p w14:paraId="7BE111EB" w14:textId="28D7D700" w:rsidR="00CA4B5E" w:rsidRPr="002925F0" w:rsidRDefault="00D15C3E" w:rsidP="00CA4B5E">
            <w:pPr>
              <w:pStyle w:val="ListParagraph"/>
              <w:numPr>
                <w:ilvl w:val="1"/>
                <w:numId w:val="44"/>
              </w:numPr>
              <w:rPr>
                <w:rFonts w:ascii="Segoe UI" w:hAnsi="Segoe UI" w:cs="Segoe UI"/>
                <w:b/>
                <w:sz w:val="22"/>
                <w:szCs w:val="22"/>
              </w:rPr>
            </w:pPr>
            <w:r w:rsidRPr="002925F0">
              <w:rPr>
                <w:rFonts w:ascii="Segoe UI" w:hAnsi="Segoe UI" w:cs="Segoe UI"/>
                <w:sz w:val="22"/>
                <w:szCs w:val="22"/>
              </w:rPr>
              <w:t>Proper techniques for transferring and ambulating the client or resident</w:t>
            </w:r>
          </w:p>
          <w:p w14:paraId="01D4967A" w14:textId="0A02E8C6" w:rsidR="00CA4B5E" w:rsidRPr="002925F0" w:rsidRDefault="00D15C3E" w:rsidP="00CA4B5E">
            <w:pPr>
              <w:pStyle w:val="ListParagraph"/>
              <w:numPr>
                <w:ilvl w:val="1"/>
                <w:numId w:val="44"/>
              </w:numPr>
              <w:rPr>
                <w:rFonts w:ascii="Segoe UI" w:hAnsi="Segoe UI" w:cs="Segoe UI"/>
                <w:b/>
                <w:sz w:val="22"/>
                <w:szCs w:val="22"/>
              </w:rPr>
            </w:pPr>
            <w:r w:rsidRPr="002925F0">
              <w:rPr>
                <w:rFonts w:ascii="Segoe UI" w:hAnsi="Segoe UI" w:cs="Segoe UI"/>
                <w:sz w:val="22"/>
                <w:szCs w:val="22"/>
              </w:rPr>
              <w:t>Proper techniques for p</w:t>
            </w:r>
            <w:r w:rsidR="00CA4B5E" w:rsidRPr="002925F0">
              <w:rPr>
                <w:rFonts w:ascii="Segoe UI" w:hAnsi="Segoe UI" w:cs="Segoe UI"/>
                <w:sz w:val="22"/>
                <w:szCs w:val="22"/>
              </w:rPr>
              <w:t>ositioning and turning/repositioning</w:t>
            </w:r>
            <w:r w:rsidRPr="002925F0">
              <w:rPr>
                <w:rFonts w:ascii="Segoe UI" w:hAnsi="Segoe UI" w:cs="Segoe UI"/>
                <w:sz w:val="22"/>
                <w:szCs w:val="22"/>
              </w:rPr>
              <w:t xml:space="preserve"> a client or resident </w:t>
            </w:r>
            <w:r w:rsidR="00CA4B5E" w:rsidRPr="002925F0">
              <w:rPr>
                <w:rFonts w:ascii="Segoe UI" w:hAnsi="Segoe UI" w:cs="Segoe UI"/>
                <w:sz w:val="22"/>
                <w:szCs w:val="22"/>
              </w:rPr>
              <w:t>in bed and chair</w:t>
            </w:r>
          </w:p>
          <w:p w14:paraId="48B5BAB9" w14:textId="17F27000" w:rsidR="00CA4B5E" w:rsidRPr="002925F0" w:rsidRDefault="00D15C3E" w:rsidP="00CA4B5E">
            <w:pPr>
              <w:pStyle w:val="ListParagraph"/>
              <w:numPr>
                <w:ilvl w:val="1"/>
                <w:numId w:val="44"/>
              </w:numPr>
              <w:rPr>
                <w:rFonts w:ascii="Segoe UI" w:hAnsi="Segoe UI" w:cs="Segoe UI"/>
                <w:b/>
                <w:sz w:val="22"/>
                <w:szCs w:val="22"/>
              </w:rPr>
            </w:pPr>
            <w:r w:rsidRPr="002925F0">
              <w:rPr>
                <w:rFonts w:ascii="Segoe UI" w:hAnsi="Segoe UI" w:cs="Segoe UI"/>
                <w:sz w:val="22"/>
                <w:szCs w:val="22"/>
              </w:rPr>
              <w:t>Knowledge and skills in maintenance of</w:t>
            </w:r>
            <w:r w:rsidR="00CA4B5E" w:rsidRPr="002925F0">
              <w:rPr>
                <w:rFonts w:ascii="Segoe UI" w:hAnsi="Segoe UI" w:cs="Segoe UI"/>
                <w:sz w:val="22"/>
                <w:szCs w:val="22"/>
              </w:rPr>
              <w:t xml:space="preserve"> range of motion of all joints</w:t>
            </w:r>
          </w:p>
          <w:p w14:paraId="6964A6CD" w14:textId="69C7CF95" w:rsidR="00CA4B5E" w:rsidRPr="002925F0" w:rsidRDefault="00D15C3E" w:rsidP="00CA4B5E">
            <w:pPr>
              <w:pStyle w:val="ListParagraph"/>
              <w:numPr>
                <w:ilvl w:val="1"/>
                <w:numId w:val="44"/>
              </w:numPr>
              <w:rPr>
                <w:rFonts w:ascii="Segoe UI" w:hAnsi="Segoe UI" w:cs="Segoe UI"/>
                <w:b/>
                <w:sz w:val="22"/>
                <w:szCs w:val="22"/>
              </w:rPr>
            </w:pPr>
            <w:r w:rsidRPr="002925F0">
              <w:rPr>
                <w:rFonts w:ascii="Segoe UI" w:hAnsi="Segoe UI" w:cs="Segoe UI"/>
                <w:sz w:val="22"/>
                <w:szCs w:val="22"/>
              </w:rPr>
              <w:t xml:space="preserve">Knowledge and skill for the </w:t>
            </w:r>
            <w:r w:rsidR="00CA4B5E" w:rsidRPr="002925F0">
              <w:rPr>
                <w:rFonts w:ascii="Segoe UI" w:hAnsi="Segoe UI" w:cs="Segoe UI"/>
                <w:sz w:val="22"/>
                <w:szCs w:val="22"/>
              </w:rPr>
              <w:t xml:space="preserve">use </w:t>
            </w:r>
            <w:r w:rsidRPr="002925F0">
              <w:rPr>
                <w:rFonts w:ascii="Segoe UI" w:hAnsi="Segoe UI" w:cs="Segoe UI"/>
                <w:sz w:val="22"/>
                <w:szCs w:val="22"/>
              </w:rPr>
              <w:t xml:space="preserve">and care </w:t>
            </w:r>
            <w:r w:rsidR="00CA4B5E" w:rsidRPr="002925F0">
              <w:rPr>
                <w:rFonts w:ascii="Segoe UI" w:hAnsi="Segoe UI" w:cs="Segoe UI"/>
                <w:sz w:val="22"/>
                <w:szCs w:val="22"/>
              </w:rPr>
              <w:t>of prosthetic/orthotic devices</w:t>
            </w:r>
            <w:r w:rsidRPr="002925F0">
              <w:rPr>
                <w:rFonts w:ascii="Segoe UI" w:hAnsi="Segoe UI" w:cs="Segoe UI"/>
                <w:sz w:val="22"/>
                <w:szCs w:val="22"/>
              </w:rPr>
              <w:t xml:space="preserve"> by client or resident</w:t>
            </w:r>
          </w:p>
          <w:p w14:paraId="43430E94" w14:textId="774C0E07" w:rsidR="00CA4B5E" w:rsidRPr="002925F0" w:rsidRDefault="00D15C3E" w:rsidP="00CA4B5E">
            <w:pPr>
              <w:pStyle w:val="ListParagraph"/>
              <w:numPr>
                <w:ilvl w:val="1"/>
                <w:numId w:val="44"/>
              </w:numPr>
              <w:rPr>
                <w:rFonts w:ascii="Segoe UI" w:hAnsi="Segoe UI" w:cs="Segoe UI"/>
                <w:b/>
                <w:sz w:val="22"/>
                <w:szCs w:val="22"/>
              </w:rPr>
            </w:pPr>
            <w:r w:rsidRPr="002925F0">
              <w:rPr>
                <w:rFonts w:ascii="Segoe UI" w:hAnsi="Segoe UI" w:cs="Segoe UI"/>
                <w:sz w:val="22"/>
                <w:szCs w:val="22"/>
              </w:rPr>
              <w:t xml:space="preserve">Knowledge about methods for meeting the elimination needs of clients or residents - </w:t>
            </w:r>
            <w:r w:rsidR="00CA4B5E" w:rsidRPr="002925F0">
              <w:rPr>
                <w:rFonts w:ascii="Segoe UI" w:hAnsi="Segoe UI" w:cs="Segoe UI"/>
                <w:sz w:val="22"/>
                <w:szCs w:val="22"/>
              </w:rPr>
              <w:t>Bowel and bladder training</w:t>
            </w:r>
          </w:p>
        </w:tc>
      </w:tr>
      <w:tr w:rsidR="000E65C9" w:rsidRPr="002925F0" w14:paraId="63AC8ED1" w14:textId="77777777" w:rsidTr="00F100F5">
        <w:trPr>
          <w:trHeight w:val="602"/>
          <w:jc w:val="center"/>
        </w:trPr>
        <w:tc>
          <w:tcPr>
            <w:tcW w:w="15019" w:type="dxa"/>
            <w:gridSpan w:val="4"/>
            <w:tcBorders>
              <w:bottom w:val="single" w:sz="4" w:space="0" w:color="auto"/>
            </w:tcBorders>
          </w:tcPr>
          <w:p w14:paraId="6ED20A33" w14:textId="77777777" w:rsidR="000E65C9" w:rsidRPr="002925F0" w:rsidRDefault="000E65C9" w:rsidP="00F100F5">
            <w:pPr>
              <w:rPr>
                <w:rFonts w:ascii="Segoe UI" w:hAnsi="Segoe UI" w:cs="Segoe UI"/>
                <w:i/>
                <w:sz w:val="22"/>
                <w:szCs w:val="22"/>
              </w:rPr>
            </w:pPr>
            <w:r w:rsidRPr="002925F0">
              <w:rPr>
                <w:rFonts w:ascii="Segoe UI" w:hAnsi="Segoe UI" w:cs="Segoe UI"/>
                <w:b/>
                <w:sz w:val="22"/>
                <w:szCs w:val="22"/>
              </w:rPr>
              <w:t>Performance Assessments</w:t>
            </w:r>
            <w:r w:rsidRPr="002925F0">
              <w:rPr>
                <w:rFonts w:ascii="Segoe UI" w:hAnsi="Segoe UI" w:cs="Segoe UI"/>
                <w:bCs/>
                <w:sz w:val="22"/>
                <w:szCs w:val="22"/>
              </w:rPr>
              <w:t>:</w:t>
            </w:r>
            <w:r w:rsidRPr="002925F0">
              <w:rPr>
                <w:rFonts w:ascii="Segoe UI" w:hAnsi="Segoe UI" w:cs="Segoe UI"/>
                <w:i/>
                <w:sz w:val="22"/>
                <w:szCs w:val="22"/>
              </w:rPr>
              <w:t xml:space="preserve"> </w:t>
            </w:r>
            <w:r w:rsidRPr="002925F0">
              <w:rPr>
                <w:rFonts w:ascii="Segoe UI" w:hAnsi="Segoe UI" w:cs="Segoe UI"/>
                <w:bCs/>
                <w:sz w:val="22"/>
                <w:szCs w:val="22"/>
              </w:rPr>
              <w:t>(Districts to complete for each unit)</w:t>
            </w:r>
          </w:p>
          <w:p w14:paraId="0ADE2C0F" w14:textId="77777777" w:rsidR="000E65C9" w:rsidRDefault="000E65C9" w:rsidP="00F100F5">
            <w:pPr>
              <w:rPr>
                <w:rFonts w:ascii="Segoe UI" w:hAnsi="Segoe UI" w:cs="Segoe UI"/>
                <w:i/>
                <w:sz w:val="22"/>
                <w:szCs w:val="22"/>
              </w:rPr>
            </w:pPr>
            <w:r w:rsidRPr="002925F0">
              <w:rPr>
                <w:rFonts w:ascii="Segoe UI" w:hAnsi="Segoe UI" w:cs="Segoe UI"/>
                <w:i/>
                <w:sz w:val="22"/>
                <w:szCs w:val="22"/>
              </w:rPr>
              <w:t>Example assessments for this unit include:</w:t>
            </w:r>
          </w:p>
          <w:p w14:paraId="08C44429" w14:textId="2F4659C0" w:rsidR="007A6A31" w:rsidRPr="007A6A31" w:rsidRDefault="007A6A31" w:rsidP="00F100F5">
            <w:pPr>
              <w:pStyle w:val="Header"/>
              <w:numPr>
                <w:ilvl w:val="0"/>
                <w:numId w:val="104"/>
              </w:numPr>
              <w:rPr>
                <w:rFonts w:cs="Segoe UI"/>
                <w:szCs w:val="22"/>
              </w:rPr>
            </w:pPr>
            <w:r w:rsidRPr="00BC6C54">
              <w:rPr>
                <w:rFonts w:cs="Segoe UI"/>
                <w:b/>
                <w:bCs/>
                <w:szCs w:val="22"/>
              </w:rPr>
              <w:t>Classroom/theory evaluations of unit knowledge and skills</w:t>
            </w:r>
            <w:r w:rsidR="00BC6C54" w:rsidRPr="00BC6C54">
              <w:rPr>
                <w:rFonts w:cs="Segoe UI"/>
                <w:b/>
                <w:bCs/>
                <w:szCs w:val="22"/>
              </w:rPr>
              <w:t xml:space="preserve"> as identified in the Program </w:t>
            </w:r>
            <w:hyperlink r:id="rId45" w:history="1">
              <w:r w:rsidR="00BC6C54" w:rsidRPr="00BC6C54">
                <w:rPr>
                  <w:rStyle w:val="Hyperlink"/>
                  <w:rFonts w:cs="Segoe UI"/>
                  <w:b/>
                  <w:bCs/>
                  <w:szCs w:val="22"/>
                </w:rPr>
                <w:t>Evaluation Methods</w:t>
              </w:r>
            </w:hyperlink>
          </w:p>
          <w:p w14:paraId="084CF3B9" w14:textId="7E69C301" w:rsidR="000E65C9" w:rsidRPr="002925F0" w:rsidRDefault="000E65C9" w:rsidP="00DA6D8C">
            <w:pPr>
              <w:pStyle w:val="ListParagraph"/>
              <w:numPr>
                <w:ilvl w:val="0"/>
                <w:numId w:val="33"/>
              </w:numPr>
              <w:rPr>
                <w:rFonts w:ascii="Segoe UI" w:hAnsi="Segoe UI" w:cs="Segoe UI"/>
                <w:sz w:val="22"/>
                <w:szCs w:val="22"/>
              </w:rPr>
            </w:pPr>
            <w:r w:rsidRPr="002925F0">
              <w:rPr>
                <w:rFonts w:ascii="Segoe UI" w:hAnsi="Segoe UI" w:cs="Segoe UI"/>
                <w:sz w:val="22"/>
                <w:szCs w:val="22"/>
              </w:rPr>
              <w:t>Perform accurate return demonstration of range of motion, turning, positioning, transferring, and elimination needs skills using the proper sequence, technique, and professionalism to the standard of the skills as outlined in the National Nurse Aide Assessment program. Students will be observed by the instructor in clinical sites to provide ongoing evaluation or basic restorative care, with a final skills proficiency evaluation at the end of the clinical experience.</w:t>
            </w:r>
          </w:p>
          <w:p w14:paraId="5692FE1D" w14:textId="2AAA5363" w:rsidR="0036195D" w:rsidRPr="002925F0" w:rsidRDefault="0070139E" w:rsidP="00DA6D8C">
            <w:pPr>
              <w:pStyle w:val="ListParagraph"/>
              <w:numPr>
                <w:ilvl w:val="0"/>
                <w:numId w:val="33"/>
              </w:numPr>
              <w:rPr>
                <w:rFonts w:ascii="Segoe UI" w:hAnsi="Segoe UI" w:cs="Segoe UI"/>
                <w:sz w:val="22"/>
                <w:szCs w:val="22"/>
              </w:rPr>
            </w:pPr>
            <w:r w:rsidRPr="002925F0">
              <w:rPr>
                <w:rFonts w:ascii="Segoe UI" w:hAnsi="Segoe UI" w:cs="Segoe UI"/>
                <w:sz w:val="22"/>
                <w:szCs w:val="22"/>
              </w:rPr>
              <w:t>Understand principles of and d</w:t>
            </w:r>
            <w:r w:rsidR="007D3F59" w:rsidRPr="002925F0">
              <w:rPr>
                <w:rFonts w:ascii="Segoe UI" w:hAnsi="Segoe UI" w:cs="Segoe UI"/>
                <w:sz w:val="22"/>
                <w:szCs w:val="22"/>
              </w:rPr>
              <w:t xml:space="preserve">emonstrate </w:t>
            </w:r>
            <w:r w:rsidR="0036195D" w:rsidRPr="002925F0">
              <w:rPr>
                <w:rFonts w:ascii="Segoe UI" w:hAnsi="Segoe UI" w:cs="Segoe UI"/>
                <w:sz w:val="22"/>
                <w:szCs w:val="22"/>
              </w:rPr>
              <w:t xml:space="preserve">the </w:t>
            </w:r>
            <w:r w:rsidR="008F1459" w:rsidRPr="002925F0">
              <w:rPr>
                <w:rFonts w:ascii="Segoe UI" w:hAnsi="Segoe UI" w:cs="Segoe UI"/>
                <w:sz w:val="22"/>
                <w:szCs w:val="22"/>
              </w:rPr>
              <w:t xml:space="preserve">proper techniques for restorative </w:t>
            </w:r>
            <w:r w:rsidR="0036195D" w:rsidRPr="002925F0">
              <w:rPr>
                <w:rFonts w:ascii="Segoe UI" w:hAnsi="Segoe UI" w:cs="Segoe UI"/>
                <w:sz w:val="22"/>
                <w:szCs w:val="22"/>
              </w:rPr>
              <w:t>skills included on the skills competency checklist</w:t>
            </w:r>
            <w:r w:rsidR="008F1459" w:rsidRPr="002925F0">
              <w:rPr>
                <w:rFonts w:ascii="Segoe UI" w:hAnsi="Segoe UI" w:cs="Segoe UI"/>
                <w:sz w:val="22"/>
                <w:szCs w:val="22"/>
              </w:rPr>
              <w:t>, with an emphasis on safety, client or residents’ rights (e.g., privacy, dignity, choice), and infection control:</w:t>
            </w:r>
          </w:p>
          <w:p w14:paraId="320BA29E" w14:textId="55514D85" w:rsidR="0036195D" w:rsidRPr="002925F0" w:rsidRDefault="0036195D" w:rsidP="0036195D">
            <w:pPr>
              <w:pStyle w:val="ListParagraph"/>
              <w:numPr>
                <w:ilvl w:val="1"/>
                <w:numId w:val="33"/>
              </w:numPr>
              <w:rPr>
                <w:rFonts w:ascii="Segoe UI" w:hAnsi="Segoe UI" w:cs="Segoe UI"/>
                <w:sz w:val="22"/>
                <w:szCs w:val="22"/>
              </w:rPr>
            </w:pPr>
            <w:r w:rsidRPr="002925F0">
              <w:rPr>
                <w:rFonts w:ascii="Segoe UI" w:hAnsi="Segoe UI" w:cs="Segoe UI"/>
                <w:sz w:val="22"/>
                <w:szCs w:val="22"/>
              </w:rPr>
              <w:t>D</w:t>
            </w:r>
            <w:r w:rsidR="007D3F59" w:rsidRPr="002925F0">
              <w:rPr>
                <w:rFonts w:ascii="Segoe UI" w:hAnsi="Segoe UI" w:cs="Segoe UI"/>
                <w:sz w:val="22"/>
                <w:szCs w:val="22"/>
              </w:rPr>
              <w:t>ifferent techniques for positioning residents/clients n bed (e.g., side lying, prone, Sim’s, high and low Fowler’s, Trendelenburg, lithotomy, and orthopneic)</w:t>
            </w:r>
          </w:p>
          <w:p w14:paraId="52FE2064" w14:textId="7450936F" w:rsidR="0036195D" w:rsidRPr="002925F0" w:rsidRDefault="0036195D" w:rsidP="0036195D">
            <w:pPr>
              <w:pStyle w:val="ListParagraph"/>
              <w:numPr>
                <w:ilvl w:val="1"/>
                <w:numId w:val="33"/>
              </w:numPr>
              <w:rPr>
                <w:rFonts w:ascii="Segoe UI" w:hAnsi="Segoe UI" w:cs="Segoe UI"/>
                <w:sz w:val="22"/>
                <w:szCs w:val="22"/>
              </w:rPr>
            </w:pPr>
            <w:r w:rsidRPr="002925F0">
              <w:rPr>
                <w:rFonts w:ascii="Segoe UI" w:hAnsi="Segoe UI" w:cs="Segoe UI"/>
                <w:sz w:val="22"/>
                <w:szCs w:val="22"/>
              </w:rPr>
              <w:t>D</w:t>
            </w:r>
            <w:r w:rsidR="007D3F59" w:rsidRPr="002925F0">
              <w:rPr>
                <w:rFonts w:ascii="Segoe UI" w:hAnsi="Segoe UI" w:cs="Segoe UI"/>
                <w:sz w:val="22"/>
                <w:szCs w:val="22"/>
              </w:rPr>
              <w:t>ifferent techniques for turning residents/clients (e.g., logroll, draw sheet, and move up in bed)</w:t>
            </w:r>
          </w:p>
          <w:p w14:paraId="0518E017" w14:textId="147BD794" w:rsidR="0036195D" w:rsidRPr="002925F0" w:rsidRDefault="0036195D" w:rsidP="0036195D">
            <w:pPr>
              <w:pStyle w:val="ListParagraph"/>
              <w:numPr>
                <w:ilvl w:val="1"/>
                <w:numId w:val="33"/>
              </w:numPr>
              <w:rPr>
                <w:rFonts w:ascii="Segoe UI" w:hAnsi="Segoe UI" w:cs="Segoe UI"/>
                <w:sz w:val="22"/>
                <w:szCs w:val="22"/>
              </w:rPr>
            </w:pPr>
            <w:r w:rsidRPr="002925F0">
              <w:rPr>
                <w:rFonts w:ascii="Segoe UI" w:hAnsi="Segoe UI" w:cs="Segoe UI"/>
                <w:sz w:val="22"/>
                <w:szCs w:val="22"/>
              </w:rPr>
              <w:t>U</w:t>
            </w:r>
            <w:r w:rsidR="007D3F59" w:rsidRPr="002925F0">
              <w:rPr>
                <w:rFonts w:ascii="Segoe UI" w:hAnsi="Segoe UI" w:cs="Segoe UI"/>
                <w:sz w:val="22"/>
                <w:szCs w:val="22"/>
              </w:rPr>
              <w:t xml:space="preserve">se of assistive devices and techniques to aid in ambulating residents/clients (e.g., crutches, cane, walker, wheelchair, </w:t>
            </w:r>
            <w:r w:rsidR="008F1459" w:rsidRPr="002925F0">
              <w:rPr>
                <w:rFonts w:ascii="Segoe UI" w:hAnsi="Segoe UI" w:cs="Segoe UI"/>
                <w:sz w:val="22"/>
                <w:szCs w:val="22"/>
              </w:rPr>
              <w:t xml:space="preserve">scooters, </w:t>
            </w:r>
            <w:r w:rsidR="007D3F59" w:rsidRPr="002925F0">
              <w:rPr>
                <w:rFonts w:ascii="Segoe UI" w:hAnsi="Segoe UI" w:cs="Segoe UI"/>
                <w:sz w:val="22"/>
                <w:szCs w:val="22"/>
              </w:rPr>
              <w:t>dangling, and gait b</w:t>
            </w:r>
            <w:r w:rsidR="008F1459" w:rsidRPr="002925F0">
              <w:rPr>
                <w:rFonts w:ascii="Segoe UI" w:hAnsi="Segoe UI" w:cs="Segoe UI"/>
                <w:sz w:val="22"/>
                <w:szCs w:val="22"/>
              </w:rPr>
              <w:t>el</w:t>
            </w:r>
            <w:r w:rsidR="007D3F59" w:rsidRPr="002925F0">
              <w:rPr>
                <w:rFonts w:ascii="Segoe UI" w:hAnsi="Segoe UI" w:cs="Segoe UI"/>
                <w:sz w:val="22"/>
                <w:szCs w:val="22"/>
              </w:rPr>
              <w:t>t)</w:t>
            </w:r>
          </w:p>
          <w:p w14:paraId="546B8C44" w14:textId="3B42A289" w:rsidR="0036195D" w:rsidRPr="002925F0" w:rsidRDefault="0036195D" w:rsidP="0036195D">
            <w:pPr>
              <w:pStyle w:val="ListParagraph"/>
              <w:numPr>
                <w:ilvl w:val="1"/>
                <w:numId w:val="33"/>
              </w:numPr>
              <w:rPr>
                <w:rFonts w:ascii="Segoe UI" w:hAnsi="Segoe UI" w:cs="Segoe UI"/>
                <w:sz w:val="22"/>
                <w:szCs w:val="22"/>
              </w:rPr>
            </w:pPr>
            <w:r w:rsidRPr="002925F0">
              <w:rPr>
                <w:rFonts w:ascii="Segoe UI" w:hAnsi="Segoe UI" w:cs="Segoe UI"/>
                <w:sz w:val="22"/>
                <w:szCs w:val="22"/>
              </w:rPr>
              <w:t>U</w:t>
            </w:r>
            <w:r w:rsidR="007D3F59" w:rsidRPr="002925F0">
              <w:rPr>
                <w:rFonts w:ascii="Segoe UI" w:hAnsi="Segoe UI" w:cs="Segoe UI"/>
                <w:sz w:val="22"/>
                <w:szCs w:val="22"/>
              </w:rPr>
              <w:t>se of assistive devices and techniques to aid in transferring residents/clients [e.g., gait belt, mechanical lifts (may occur in clinical or later, depending on availability)</w:t>
            </w:r>
            <w:r w:rsidRPr="002925F0">
              <w:rPr>
                <w:rFonts w:ascii="Segoe UI" w:hAnsi="Segoe UI" w:cs="Segoe UI"/>
                <w:sz w:val="22"/>
                <w:szCs w:val="22"/>
              </w:rPr>
              <w:t>, slide board, lift sheet, and stretcher]</w:t>
            </w:r>
          </w:p>
          <w:p w14:paraId="127A4D0A" w14:textId="74082AB3" w:rsidR="008F1459" w:rsidRPr="002925F0" w:rsidRDefault="008F1459" w:rsidP="0036195D">
            <w:pPr>
              <w:pStyle w:val="ListParagraph"/>
              <w:numPr>
                <w:ilvl w:val="1"/>
                <w:numId w:val="33"/>
              </w:numPr>
              <w:rPr>
                <w:rFonts w:ascii="Segoe UI" w:hAnsi="Segoe UI" w:cs="Segoe UI"/>
                <w:sz w:val="22"/>
                <w:szCs w:val="22"/>
              </w:rPr>
            </w:pPr>
            <w:r w:rsidRPr="002925F0">
              <w:rPr>
                <w:rFonts w:ascii="Segoe UI" w:hAnsi="Segoe UI" w:cs="Segoe UI"/>
                <w:sz w:val="22"/>
                <w:szCs w:val="22"/>
              </w:rPr>
              <w:t>Use of assistive devices and techniques for eating (e.g., specialized utensils, plates, cups, accessories, technology)</w:t>
            </w:r>
          </w:p>
          <w:p w14:paraId="59026D56" w14:textId="5EB28BA7" w:rsidR="008F1459" w:rsidRPr="002925F0" w:rsidRDefault="008F1459" w:rsidP="0036195D">
            <w:pPr>
              <w:pStyle w:val="ListParagraph"/>
              <w:numPr>
                <w:ilvl w:val="1"/>
                <w:numId w:val="33"/>
              </w:numPr>
              <w:rPr>
                <w:rFonts w:ascii="Segoe UI" w:hAnsi="Segoe UI" w:cs="Segoe UI"/>
                <w:sz w:val="22"/>
                <w:szCs w:val="22"/>
              </w:rPr>
            </w:pPr>
            <w:r w:rsidRPr="002925F0">
              <w:rPr>
                <w:rFonts w:ascii="Segoe UI" w:hAnsi="Segoe UI" w:cs="Segoe UI"/>
                <w:sz w:val="22"/>
                <w:szCs w:val="22"/>
              </w:rPr>
              <w:t>Use of assistive devices and techniques for dressing (clothing modifications, accessories, and other helpful tools)</w:t>
            </w:r>
          </w:p>
          <w:p w14:paraId="15845140" w14:textId="22FFA4ED" w:rsidR="0036195D" w:rsidRPr="002925F0" w:rsidRDefault="0036195D" w:rsidP="0036195D">
            <w:pPr>
              <w:pStyle w:val="ListParagraph"/>
              <w:numPr>
                <w:ilvl w:val="1"/>
                <w:numId w:val="33"/>
              </w:numPr>
              <w:rPr>
                <w:rFonts w:ascii="Segoe UI" w:hAnsi="Segoe UI" w:cs="Segoe UI"/>
                <w:sz w:val="22"/>
                <w:szCs w:val="22"/>
              </w:rPr>
            </w:pPr>
            <w:r w:rsidRPr="002925F0">
              <w:rPr>
                <w:rFonts w:ascii="Segoe UI" w:hAnsi="Segoe UI" w:cs="Segoe UI"/>
                <w:sz w:val="22"/>
                <w:szCs w:val="22"/>
              </w:rPr>
              <w:t>Assisting residents/clients to transfer from bed to chair and chair to bed using pivot and ambulatory techniques.</w:t>
            </w:r>
          </w:p>
          <w:p w14:paraId="1C0E96F6" w14:textId="2310536F" w:rsidR="000E65C9" w:rsidRPr="002925F0" w:rsidRDefault="0036195D" w:rsidP="0036195D">
            <w:pPr>
              <w:pStyle w:val="ListParagraph"/>
              <w:numPr>
                <w:ilvl w:val="1"/>
                <w:numId w:val="33"/>
              </w:numPr>
              <w:rPr>
                <w:rFonts w:ascii="Segoe UI" w:hAnsi="Segoe UI" w:cs="Segoe UI"/>
                <w:sz w:val="22"/>
                <w:szCs w:val="22"/>
              </w:rPr>
            </w:pPr>
            <w:r w:rsidRPr="002925F0">
              <w:rPr>
                <w:rFonts w:ascii="Segoe UI" w:hAnsi="Segoe UI" w:cs="Segoe UI"/>
                <w:sz w:val="22"/>
                <w:szCs w:val="22"/>
              </w:rPr>
              <w:lastRenderedPageBreak/>
              <w:t>C</w:t>
            </w:r>
            <w:r w:rsidR="000E65C9" w:rsidRPr="002925F0">
              <w:rPr>
                <w:rFonts w:ascii="Segoe UI" w:hAnsi="Segoe UI" w:cs="Segoe UI"/>
                <w:sz w:val="22"/>
                <w:szCs w:val="22"/>
              </w:rPr>
              <w:t>are and use of prosthetic</w:t>
            </w:r>
            <w:r w:rsidR="008F1459" w:rsidRPr="002925F0">
              <w:rPr>
                <w:rFonts w:ascii="Segoe UI" w:hAnsi="Segoe UI" w:cs="Segoe UI"/>
                <w:sz w:val="22"/>
                <w:szCs w:val="22"/>
              </w:rPr>
              <w:t>/orthotic</w:t>
            </w:r>
            <w:r w:rsidR="000E65C9" w:rsidRPr="002925F0">
              <w:rPr>
                <w:rFonts w:ascii="Segoe UI" w:hAnsi="Segoe UI" w:cs="Segoe UI"/>
                <w:sz w:val="22"/>
                <w:szCs w:val="22"/>
              </w:rPr>
              <w:t xml:space="preserve"> devices. </w:t>
            </w:r>
          </w:p>
          <w:p w14:paraId="429C6CDA" w14:textId="5D847279" w:rsidR="0036195D" w:rsidRPr="002925F0" w:rsidRDefault="0036195D" w:rsidP="0036195D">
            <w:pPr>
              <w:pStyle w:val="ListParagraph"/>
              <w:numPr>
                <w:ilvl w:val="1"/>
                <w:numId w:val="33"/>
              </w:numPr>
              <w:rPr>
                <w:rFonts w:ascii="Segoe UI" w:hAnsi="Segoe UI" w:cs="Segoe UI"/>
                <w:sz w:val="22"/>
                <w:szCs w:val="22"/>
              </w:rPr>
            </w:pPr>
            <w:r w:rsidRPr="002925F0">
              <w:rPr>
                <w:rFonts w:ascii="Segoe UI" w:hAnsi="Segoe UI" w:cs="Segoe UI"/>
                <w:sz w:val="22"/>
                <w:szCs w:val="22"/>
              </w:rPr>
              <w:t xml:space="preserve">Procedure for active and passive range of motion exercises </w:t>
            </w:r>
          </w:p>
          <w:p w14:paraId="39596F7D" w14:textId="0111F56F" w:rsidR="0070139E" w:rsidRPr="002925F0" w:rsidRDefault="00483C32" w:rsidP="0070139E">
            <w:pPr>
              <w:pStyle w:val="ListParagraph"/>
              <w:numPr>
                <w:ilvl w:val="0"/>
                <w:numId w:val="33"/>
              </w:numPr>
              <w:rPr>
                <w:rFonts w:ascii="Segoe UI" w:hAnsi="Segoe UI" w:cs="Segoe UI"/>
                <w:sz w:val="22"/>
                <w:szCs w:val="22"/>
              </w:rPr>
            </w:pPr>
            <w:r>
              <w:rPr>
                <w:rFonts w:ascii="Segoe UI" w:hAnsi="Segoe UI" w:cs="Segoe UI"/>
                <w:sz w:val="22"/>
                <w:szCs w:val="22"/>
              </w:rPr>
              <w:t>In small groups c</w:t>
            </w:r>
            <w:r w:rsidR="0070139E" w:rsidRPr="002925F0">
              <w:rPr>
                <w:rFonts w:ascii="Segoe UI" w:hAnsi="Segoe UI" w:cs="Segoe UI"/>
                <w:sz w:val="22"/>
                <w:szCs w:val="22"/>
              </w:rPr>
              <w:t>reate a fact sheet explaining the importance of activity and maintaining mobility and list measures in preventing the complications of immobility.</w:t>
            </w:r>
            <w:r>
              <w:rPr>
                <w:rFonts w:ascii="Segoe UI" w:hAnsi="Segoe UI" w:cs="Segoe UI"/>
                <w:sz w:val="22"/>
                <w:szCs w:val="22"/>
              </w:rPr>
              <w:t xml:space="preserve"> Present </w:t>
            </w:r>
            <w:r w:rsidR="00E26F0A">
              <w:rPr>
                <w:rFonts w:ascii="Segoe UI" w:hAnsi="Segoe UI" w:cs="Segoe UI"/>
                <w:sz w:val="22"/>
                <w:szCs w:val="22"/>
              </w:rPr>
              <w:t>the fact sheet to the health science advisory board. Demonstrate and engage the advisory board in measures to get them moving.</w:t>
            </w:r>
          </w:p>
          <w:p w14:paraId="76C21B34" w14:textId="77777777" w:rsidR="000E65C9" w:rsidRPr="002925F0" w:rsidRDefault="000E65C9" w:rsidP="00DA6D8C">
            <w:pPr>
              <w:pStyle w:val="ListParagraph"/>
              <w:numPr>
                <w:ilvl w:val="0"/>
                <w:numId w:val="33"/>
              </w:numPr>
              <w:rPr>
                <w:rFonts w:ascii="Segoe UI" w:hAnsi="Segoe UI" w:cs="Segoe UI"/>
                <w:sz w:val="22"/>
                <w:szCs w:val="22"/>
              </w:rPr>
            </w:pPr>
            <w:r w:rsidRPr="002925F0">
              <w:rPr>
                <w:rFonts w:ascii="Segoe UI" w:hAnsi="Segoe UI" w:cs="Segoe UI"/>
                <w:sz w:val="22"/>
                <w:szCs w:val="22"/>
              </w:rPr>
              <w:t>Tour a local hospital occupational therapy department to see a full range of assistive devices used in clinical and home settings, and practice use with a partner.</w:t>
            </w:r>
          </w:p>
          <w:p w14:paraId="0F9A90CE" w14:textId="77777777" w:rsidR="000E65C9" w:rsidRDefault="000E65C9" w:rsidP="00DA6D8C">
            <w:pPr>
              <w:pStyle w:val="ListParagraph"/>
              <w:numPr>
                <w:ilvl w:val="0"/>
                <w:numId w:val="33"/>
              </w:numPr>
              <w:rPr>
                <w:rFonts w:ascii="Segoe UI" w:hAnsi="Segoe UI" w:cs="Segoe UI"/>
                <w:sz w:val="22"/>
                <w:szCs w:val="22"/>
              </w:rPr>
            </w:pPr>
            <w:r w:rsidRPr="002925F0">
              <w:rPr>
                <w:rFonts w:ascii="Segoe UI" w:hAnsi="Segoe UI" w:cs="Segoe UI"/>
                <w:sz w:val="22"/>
                <w:szCs w:val="22"/>
              </w:rPr>
              <w:t>Tour a local prosthetic device lab to explore the use of technology and ask questions about care of devices.</w:t>
            </w:r>
          </w:p>
          <w:p w14:paraId="2B625A14" w14:textId="701365C3" w:rsidR="00483C32" w:rsidRDefault="00483C32" w:rsidP="00DA6D8C">
            <w:pPr>
              <w:pStyle w:val="ListParagraph"/>
              <w:numPr>
                <w:ilvl w:val="0"/>
                <w:numId w:val="33"/>
              </w:numPr>
              <w:rPr>
                <w:rFonts w:ascii="Segoe UI" w:hAnsi="Segoe UI" w:cs="Segoe UI"/>
                <w:sz w:val="22"/>
                <w:szCs w:val="22"/>
              </w:rPr>
            </w:pPr>
            <w:r>
              <w:rPr>
                <w:rFonts w:ascii="Segoe UI" w:hAnsi="Segoe UI" w:cs="Segoe UI"/>
                <w:sz w:val="22"/>
                <w:szCs w:val="22"/>
              </w:rPr>
              <w:t>Create an informational artifact (brochure, pamphlet, fact sheet) for nursing assistants on the use and care of prosthetic or orthotic devices:</w:t>
            </w:r>
          </w:p>
          <w:p w14:paraId="6A6FB0B0" w14:textId="7E59D902" w:rsidR="00483C32" w:rsidRDefault="00483C32" w:rsidP="00483C32">
            <w:pPr>
              <w:pStyle w:val="ListParagraph"/>
              <w:numPr>
                <w:ilvl w:val="1"/>
                <w:numId w:val="33"/>
              </w:numPr>
              <w:rPr>
                <w:rFonts w:ascii="Segoe UI" w:hAnsi="Segoe UI" w:cs="Segoe UI"/>
                <w:sz w:val="22"/>
                <w:szCs w:val="22"/>
              </w:rPr>
            </w:pPr>
            <w:r>
              <w:rPr>
                <w:rFonts w:ascii="Segoe UI" w:hAnsi="Segoe UI" w:cs="Segoe UI"/>
                <w:sz w:val="22"/>
                <w:szCs w:val="22"/>
              </w:rPr>
              <w:t>Hearing aids</w:t>
            </w:r>
          </w:p>
          <w:p w14:paraId="55D47E40" w14:textId="6157F700" w:rsidR="00483C32" w:rsidRDefault="00483C32" w:rsidP="00483C32">
            <w:pPr>
              <w:pStyle w:val="ListParagraph"/>
              <w:numPr>
                <w:ilvl w:val="1"/>
                <w:numId w:val="33"/>
              </w:numPr>
              <w:rPr>
                <w:rFonts w:ascii="Segoe UI" w:hAnsi="Segoe UI" w:cs="Segoe UI"/>
                <w:sz w:val="22"/>
                <w:szCs w:val="22"/>
              </w:rPr>
            </w:pPr>
            <w:r>
              <w:rPr>
                <w:rFonts w:ascii="Segoe UI" w:hAnsi="Segoe UI" w:cs="Segoe UI"/>
                <w:sz w:val="22"/>
                <w:szCs w:val="22"/>
              </w:rPr>
              <w:t>Artificial eye</w:t>
            </w:r>
          </w:p>
          <w:p w14:paraId="0448166E" w14:textId="180453D0" w:rsidR="00483C32" w:rsidRDefault="00483C32" w:rsidP="00483C32">
            <w:pPr>
              <w:pStyle w:val="ListParagraph"/>
              <w:numPr>
                <w:ilvl w:val="1"/>
                <w:numId w:val="33"/>
              </w:numPr>
              <w:rPr>
                <w:rFonts w:ascii="Segoe UI" w:hAnsi="Segoe UI" w:cs="Segoe UI"/>
                <w:sz w:val="22"/>
                <w:szCs w:val="22"/>
              </w:rPr>
            </w:pPr>
            <w:r>
              <w:rPr>
                <w:rFonts w:ascii="Segoe UI" w:hAnsi="Segoe UI" w:cs="Segoe UI"/>
                <w:sz w:val="22"/>
                <w:szCs w:val="22"/>
              </w:rPr>
              <w:t>Glasses</w:t>
            </w:r>
          </w:p>
          <w:p w14:paraId="11CC3AA7" w14:textId="3A1113A8" w:rsidR="00483C32" w:rsidRDefault="00483C32" w:rsidP="00483C32">
            <w:pPr>
              <w:pStyle w:val="ListParagraph"/>
              <w:numPr>
                <w:ilvl w:val="1"/>
                <w:numId w:val="33"/>
              </w:numPr>
              <w:rPr>
                <w:rFonts w:ascii="Segoe UI" w:hAnsi="Segoe UI" w:cs="Segoe UI"/>
                <w:sz w:val="22"/>
                <w:szCs w:val="22"/>
              </w:rPr>
            </w:pPr>
            <w:r>
              <w:rPr>
                <w:rFonts w:ascii="Segoe UI" w:hAnsi="Segoe UI" w:cs="Segoe UI"/>
                <w:sz w:val="22"/>
                <w:szCs w:val="22"/>
              </w:rPr>
              <w:t>Dentures</w:t>
            </w:r>
          </w:p>
          <w:p w14:paraId="4EF33D24" w14:textId="338E1441" w:rsidR="00483C32" w:rsidRDefault="00483C32" w:rsidP="00483C32">
            <w:pPr>
              <w:pStyle w:val="ListParagraph"/>
              <w:numPr>
                <w:ilvl w:val="1"/>
                <w:numId w:val="33"/>
              </w:numPr>
              <w:rPr>
                <w:rFonts w:ascii="Segoe UI" w:hAnsi="Segoe UI" w:cs="Segoe UI"/>
                <w:sz w:val="22"/>
                <w:szCs w:val="22"/>
              </w:rPr>
            </w:pPr>
            <w:r>
              <w:rPr>
                <w:rFonts w:ascii="Segoe UI" w:hAnsi="Segoe UI" w:cs="Segoe UI"/>
                <w:sz w:val="22"/>
                <w:szCs w:val="22"/>
              </w:rPr>
              <w:t>Prosthetics</w:t>
            </w:r>
          </w:p>
          <w:p w14:paraId="13FE31A2" w14:textId="40D4277D" w:rsidR="00483C32" w:rsidRPr="002925F0" w:rsidRDefault="00483C32" w:rsidP="00483C32">
            <w:pPr>
              <w:pStyle w:val="ListParagraph"/>
              <w:numPr>
                <w:ilvl w:val="1"/>
                <w:numId w:val="33"/>
              </w:numPr>
              <w:rPr>
                <w:rFonts w:ascii="Segoe UI" w:hAnsi="Segoe UI" w:cs="Segoe UI"/>
                <w:sz w:val="22"/>
                <w:szCs w:val="22"/>
              </w:rPr>
            </w:pPr>
            <w:r>
              <w:rPr>
                <w:rFonts w:ascii="Segoe UI" w:hAnsi="Segoe UI" w:cs="Segoe UI"/>
                <w:sz w:val="22"/>
                <w:szCs w:val="22"/>
              </w:rPr>
              <w:t>Orthotic devices</w:t>
            </w:r>
          </w:p>
          <w:p w14:paraId="6E16AB2C" w14:textId="01AA4641" w:rsidR="0036195D" w:rsidRPr="002925F0" w:rsidRDefault="0036195D" w:rsidP="00DA6D8C">
            <w:pPr>
              <w:pStyle w:val="ListParagraph"/>
              <w:numPr>
                <w:ilvl w:val="0"/>
                <w:numId w:val="33"/>
              </w:numPr>
              <w:rPr>
                <w:rFonts w:ascii="Segoe UI" w:hAnsi="Segoe UI" w:cs="Segoe UI"/>
                <w:sz w:val="22"/>
                <w:szCs w:val="22"/>
              </w:rPr>
            </w:pPr>
            <w:r w:rsidRPr="002925F0">
              <w:rPr>
                <w:rFonts w:ascii="Segoe UI" w:hAnsi="Segoe UI" w:cs="Segoe UI"/>
                <w:sz w:val="22"/>
                <w:szCs w:val="22"/>
              </w:rPr>
              <w:t>Demonstrate safety procedures when positioning, transferring, transporting, lifting residents/clients.</w:t>
            </w:r>
          </w:p>
          <w:p w14:paraId="0A0E15E9" w14:textId="77777777" w:rsidR="000E65C9" w:rsidRPr="002925F0" w:rsidRDefault="000E65C9" w:rsidP="00DA6D8C">
            <w:pPr>
              <w:pStyle w:val="ListParagraph"/>
              <w:numPr>
                <w:ilvl w:val="0"/>
                <w:numId w:val="33"/>
              </w:numPr>
              <w:rPr>
                <w:rFonts w:ascii="Segoe UI" w:hAnsi="Segoe UI" w:cs="Segoe UI"/>
                <w:sz w:val="22"/>
                <w:szCs w:val="22"/>
              </w:rPr>
            </w:pPr>
            <w:r w:rsidRPr="002925F0">
              <w:rPr>
                <w:rFonts w:ascii="Segoe UI" w:hAnsi="Segoe UI" w:cs="Segoe UI"/>
                <w:sz w:val="22"/>
                <w:szCs w:val="22"/>
              </w:rPr>
              <w:t>Rotate through the physical and occupational therapy departments during their clinical experience</w:t>
            </w:r>
          </w:p>
          <w:p w14:paraId="1F452E37" w14:textId="77777777" w:rsidR="00DA6D8C" w:rsidRPr="002925F0" w:rsidRDefault="00DA6D8C" w:rsidP="00DA6D8C">
            <w:pPr>
              <w:pStyle w:val="Header"/>
              <w:numPr>
                <w:ilvl w:val="0"/>
                <w:numId w:val="33"/>
              </w:numPr>
              <w:rPr>
                <w:rFonts w:cs="Segoe UI"/>
                <w:b/>
                <w:bCs/>
                <w:szCs w:val="22"/>
              </w:rPr>
            </w:pPr>
            <w:r w:rsidRPr="002925F0">
              <w:rPr>
                <w:rFonts w:cs="Segoe UI"/>
                <w:b/>
                <w:bCs/>
                <w:szCs w:val="22"/>
              </w:rPr>
              <w:t>Skills Lab Competency and Evaluation Checklist</w:t>
            </w:r>
          </w:p>
          <w:p w14:paraId="3C0AB04C" w14:textId="77777777" w:rsidR="00DA6D8C" w:rsidRPr="002925F0" w:rsidRDefault="00DA6D8C" w:rsidP="00DA6D8C">
            <w:pPr>
              <w:pStyle w:val="ListParagraph"/>
              <w:numPr>
                <w:ilvl w:val="1"/>
                <w:numId w:val="33"/>
              </w:numPr>
              <w:rPr>
                <w:rFonts w:ascii="Segoe UI" w:hAnsi="Segoe UI" w:cs="Segoe UI"/>
                <w:sz w:val="22"/>
                <w:szCs w:val="22"/>
              </w:rPr>
            </w:pPr>
            <w:r w:rsidRPr="002925F0">
              <w:rPr>
                <w:rFonts w:ascii="Segoe UI" w:hAnsi="Segoe UI" w:cs="Segoe UI"/>
                <w:sz w:val="22"/>
                <w:szCs w:val="22"/>
              </w:rPr>
              <w:t>Demonstrate the following skills:</w:t>
            </w:r>
          </w:p>
          <w:p w14:paraId="75F4CD96" w14:textId="77777777" w:rsidR="00DA6D8C" w:rsidRPr="002925F0" w:rsidRDefault="00DA6D8C" w:rsidP="00DA6D8C">
            <w:pPr>
              <w:pStyle w:val="ListParagraph"/>
              <w:numPr>
                <w:ilvl w:val="2"/>
                <w:numId w:val="33"/>
              </w:numPr>
              <w:rPr>
                <w:rFonts w:ascii="Segoe UI" w:hAnsi="Segoe UI" w:cs="Segoe UI"/>
                <w:b/>
                <w:sz w:val="22"/>
                <w:szCs w:val="22"/>
              </w:rPr>
            </w:pPr>
            <w:r w:rsidRPr="002925F0">
              <w:rPr>
                <w:rFonts w:ascii="Segoe UI" w:hAnsi="Segoe UI" w:cs="Segoe UI"/>
                <w:sz w:val="22"/>
                <w:szCs w:val="22"/>
              </w:rPr>
              <w:t>Proper use of assistive devices in transfers, ambulation, eating, and dressing</w:t>
            </w:r>
            <w:r w:rsidRPr="002925F0">
              <w:rPr>
                <w:rFonts w:ascii="Segoe UI" w:hAnsi="Segoe UI" w:cs="Segoe UI"/>
                <w:b/>
                <w:sz w:val="22"/>
                <w:szCs w:val="22"/>
              </w:rPr>
              <w:t xml:space="preserve">, </w:t>
            </w:r>
            <w:r w:rsidRPr="002925F0">
              <w:rPr>
                <w:rFonts w:ascii="Segoe UI" w:hAnsi="Segoe UI" w:cs="Segoe UI"/>
                <w:sz w:val="22"/>
                <w:szCs w:val="22"/>
              </w:rPr>
              <w:t>transferring</w:t>
            </w:r>
          </w:p>
          <w:p w14:paraId="4B7FE72E" w14:textId="77777777" w:rsidR="00DA6D8C" w:rsidRPr="002925F0" w:rsidRDefault="00DA6D8C" w:rsidP="00DA6D8C">
            <w:pPr>
              <w:pStyle w:val="ListParagraph"/>
              <w:numPr>
                <w:ilvl w:val="2"/>
                <w:numId w:val="33"/>
              </w:numPr>
              <w:rPr>
                <w:rFonts w:ascii="Segoe UI" w:hAnsi="Segoe UI" w:cs="Segoe UI"/>
                <w:b/>
                <w:sz w:val="22"/>
                <w:szCs w:val="22"/>
              </w:rPr>
            </w:pPr>
            <w:r w:rsidRPr="002925F0">
              <w:rPr>
                <w:rFonts w:ascii="Segoe UI" w:hAnsi="Segoe UI" w:cs="Segoe UI"/>
                <w:sz w:val="22"/>
                <w:szCs w:val="22"/>
              </w:rPr>
              <w:t>Assisting with ambulation</w:t>
            </w:r>
          </w:p>
          <w:p w14:paraId="04D4BAF0" w14:textId="77777777" w:rsidR="00DA6D8C" w:rsidRPr="002925F0" w:rsidRDefault="00DA6D8C" w:rsidP="00DA6D8C">
            <w:pPr>
              <w:pStyle w:val="ListParagraph"/>
              <w:numPr>
                <w:ilvl w:val="2"/>
                <w:numId w:val="33"/>
              </w:numPr>
              <w:rPr>
                <w:rFonts w:ascii="Segoe UI" w:hAnsi="Segoe UI" w:cs="Segoe UI"/>
                <w:b/>
                <w:sz w:val="22"/>
                <w:szCs w:val="22"/>
              </w:rPr>
            </w:pPr>
            <w:r w:rsidRPr="002925F0">
              <w:rPr>
                <w:rFonts w:ascii="Segoe UI" w:hAnsi="Segoe UI" w:cs="Segoe UI"/>
                <w:sz w:val="22"/>
                <w:szCs w:val="22"/>
              </w:rPr>
              <w:t>Positioning and turning/repositioning in bed and chair</w:t>
            </w:r>
          </w:p>
          <w:p w14:paraId="701439E3" w14:textId="77777777" w:rsidR="00DA6D8C" w:rsidRPr="002925F0" w:rsidRDefault="00DA6D8C" w:rsidP="00DA6D8C">
            <w:pPr>
              <w:pStyle w:val="ListParagraph"/>
              <w:numPr>
                <w:ilvl w:val="2"/>
                <w:numId w:val="33"/>
              </w:numPr>
              <w:rPr>
                <w:rFonts w:ascii="Segoe UI" w:hAnsi="Segoe UI" w:cs="Segoe UI"/>
                <w:b/>
                <w:sz w:val="22"/>
                <w:szCs w:val="22"/>
              </w:rPr>
            </w:pPr>
            <w:r w:rsidRPr="002925F0">
              <w:rPr>
                <w:rFonts w:ascii="Segoe UI" w:hAnsi="Segoe UI" w:cs="Segoe UI"/>
                <w:sz w:val="22"/>
                <w:szCs w:val="22"/>
              </w:rPr>
              <w:t>Passive range of motion of all joints</w:t>
            </w:r>
          </w:p>
          <w:p w14:paraId="52FDBC37" w14:textId="77777777" w:rsidR="00DA6D8C" w:rsidRPr="002925F0" w:rsidRDefault="00DA6D8C" w:rsidP="00DA6D8C">
            <w:pPr>
              <w:pStyle w:val="ListParagraph"/>
              <w:numPr>
                <w:ilvl w:val="2"/>
                <w:numId w:val="33"/>
              </w:numPr>
              <w:rPr>
                <w:rFonts w:ascii="Segoe UI" w:hAnsi="Segoe UI" w:cs="Segoe UI"/>
                <w:b/>
                <w:sz w:val="22"/>
                <w:szCs w:val="22"/>
              </w:rPr>
            </w:pPr>
            <w:r w:rsidRPr="002925F0">
              <w:rPr>
                <w:rFonts w:ascii="Segoe UI" w:hAnsi="Segoe UI" w:cs="Segoe UI"/>
                <w:sz w:val="22"/>
                <w:szCs w:val="22"/>
              </w:rPr>
              <w:t>Care and use of prosthetic/orthotic devices</w:t>
            </w:r>
          </w:p>
          <w:p w14:paraId="3FCAD725" w14:textId="1B2C6778" w:rsidR="00104A24" w:rsidRPr="00A10B28" w:rsidRDefault="00DA6D8C" w:rsidP="00A10B28">
            <w:pPr>
              <w:pStyle w:val="ListParagraph"/>
              <w:numPr>
                <w:ilvl w:val="2"/>
                <w:numId w:val="33"/>
              </w:numPr>
              <w:rPr>
                <w:rFonts w:ascii="Segoe UI" w:hAnsi="Segoe UI" w:cs="Segoe UI"/>
                <w:sz w:val="22"/>
                <w:szCs w:val="22"/>
              </w:rPr>
            </w:pPr>
            <w:r w:rsidRPr="002925F0">
              <w:rPr>
                <w:rFonts w:ascii="Segoe UI" w:hAnsi="Segoe UI" w:cs="Segoe UI"/>
                <w:sz w:val="22"/>
                <w:szCs w:val="22"/>
              </w:rPr>
              <w:t>Bowel and bladder training</w:t>
            </w:r>
          </w:p>
        </w:tc>
      </w:tr>
      <w:tr w:rsidR="000E65C9" w:rsidRPr="002925F0" w14:paraId="16F8B567" w14:textId="77777777" w:rsidTr="00F100F5">
        <w:trPr>
          <w:trHeight w:val="170"/>
          <w:jc w:val="center"/>
        </w:trPr>
        <w:tc>
          <w:tcPr>
            <w:tcW w:w="15019" w:type="dxa"/>
            <w:gridSpan w:val="4"/>
          </w:tcPr>
          <w:p w14:paraId="6DEFC2BD" w14:textId="2FDC7573" w:rsidR="000E65C9" w:rsidRPr="002925F0" w:rsidRDefault="000E65C9" w:rsidP="00F100F5">
            <w:pPr>
              <w:pBdr>
                <w:top w:val="nil"/>
                <w:left w:val="nil"/>
                <w:bottom w:val="nil"/>
                <w:right w:val="nil"/>
                <w:between w:val="nil"/>
                <w:bar w:val="nil"/>
              </w:pBdr>
              <w:rPr>
                <w:rFonts w:ascii="Segoe UI" w:eastAsia="Arial" w:hAnsi="Segoe UI" w:cs="Segoe UI"/>
                <w:bCs/>
                <w:color w:val="000000"/>
                <w:sz w:val="22"/>
                <w:szCs w:val="22"/>
                <w:u w:color="000000"/>
                <w:bdr w:val="nil"/>
              </w:rPr>
            </w:pPr>
            <w:r w:rsidRPr="002925F0">
              <w:rPr>
                <w:rFonts w:ascii="Segoe UI" w:eastAsia="Arial" w:hAnsi="Segoe UI" w:cs="Segoe UI"/>
                <w:b/>
                <w:color w:val="000000"/>
                <w:sz w:val="22"/>
                <w:szCs w:val="22"/>
                <w:u w:color="000000"/>
                <w:bdr w:val="nil"/>
              </w:rPr>
              <w:lastRenderedPageBreak/>
              <w:t>Leadership Alignment</w:t>
            </w:r>
            <w:r w:rsidRPr="002925F0">
              <w:rPr>
                <w:rFonts w:ascii="Segoe UI" w:eastAsia="Arial" w:hAnsi="Segoe UI" w:cs="Segoe UI"/>
                <w:bCs/>
                <w:color w:val="000000"/>
                <w:sz w:val="22"/>
                <w:szCs w:val="22"/>
                <w:u w:color="000000"/>
                <w:bdr w:val="nil"/>
              </w:rPr>
              <w:t>: (Districts to complete for each unit)</w:t>
            </w:r>
          </w:p>
          <w:p w14:paraId="220EAC32" w14:textId="77777777" w:rsidR="000E65C9" w:rsidRPr="002925F0" w:rsidRDefault="000E65C9" w:rsidP="00F100F5">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925F0">
              <w:rPr>
                <w:rFonts w:ascii="Segoe UI" w:eastAsia="Segoe UI" w:hAnsi="Segoe UI" w:cs="Segoe UI"/>
                <w:i/>
                <w:iCs/>
                <w:color w:val="000000"/>
                <w:sz w:val="22"/>
                <w:szCs w:val="22"/>
                <w:u w:color="000000"/>
                <w:bdr w:val="nil"/>
              </w:rPr>
              <w:t>Leadership alignment must include a unit specific project/activity that aligns with the 21</w:t>
            </w:r>
            <w:r w:rsidRPr="002925F0">
              <w:rPr>
                <w:rFonts w:ascii="Segoe UI" w:eastAsia="Segoe UI" w:hAnsi="Segoe UI" w:cs="Segoe UI"/>
                <w:i/>
                <w:iCs/>
                <w:color w:val="000000"/>
                <w:sz w:val="22"/>
                <w:szCs w:val="22"/>
                <w:u w:color="000000"/>
                <w:bdr w:val="nil"/>
                <w:vertAlign w:val="superscript"/>
              </w:rPr>
              <w:t>st</w:t>
            </w:r>
            <w:r w:rsidRPr="002925F0">
              <w:rPr>
                <w:rFonts w:ascii="Segoe UI" w:eastAsia="Segoe UI" w:hAnsi="Segoe UI" w:cs="Segoe UI"/>
                <w:i/>
                <w:iCs/>
                <w:color w:val="000000"/>
                <w:sz w:val="22"/>
                <w:szCs w:val="22"/>
                <w:u w:color="000000"/>
                <w:bdr w:val="nil"/>
              </w:rPr>
              <w:t xml:space="preserve"> Century Leadership Skills. </w:t>
            </w:r>
          </w:p>
          <w:p w14:paraId="27F0C46B" w14:textId="77777777" w:rsidR="000E65C9" w:rsidRPr="002925F0" w:rsidRDefault="000E65C9" w:rsidP="00F100F5">
            <w:pPr>
              <w:rPr>
                <w:rFonts w:ascii="Segoe UI" w:hAnsi="Segoe UI" w:cs="Segoe UI"/>
                <w:sz w:val="22"/>
                <w:szCs w:val="22"/>
              </w:rPr>
            </w:pPr>
            <w:r w:rsidRPr="002925F0">
              <w:rPr>
                <w:rFonts w:ascii="Segoe UI" w:eastAsia="Segoe UI" w:hAnsi="Segoe UI" w:cs="Segoe UI"/>
                <w:i/>
                <w:iCs/>
                <w:sz w:val="22"/>
                <w:szCs w:val="22"/>
              </w:rPr>
              <w:t>Example:</w:t>
            </w:r>
            <w:r w:rsidRPr="002925F0">
              <w:rPr>
                <w:rFonts w:ascii="Segoe UI" w:hAnsi="Segoe UI" w:cs="Segoe UI"/>
                <w:sz w:val="22"/>
                <w:szCs w:val="22"/>
              </w:rPr>
              <w:t xml:space="preserve"> </w:t>
            </w:r>
          </w:p>
          <w:p w14:paraId="5AAC16EF" w14:textId="23910718" w:rsidR="000E65C9" w:rsidRPr="002925F0" w:rsidRDefault="000E65C9" w:rsidP="00F100F5">
            <w:pPr>
              <w:pStyle w:val="ListParagraph"/>
              <w:numPr>
                <w:ilvl w:val="0"/>
                <w:numId w:val="44"/>
              </w:numPr>
              <w:rPr>
                <w:rFonts w:ascii="Segoe UI" w:hAnsi="Segoe UI" w:cs="Segoe UI"/>
                <w:sz w:val="22"/>
                <w:szCs w:val="22"/>
              </w:rPr>
            </w:pPr>
            <w:r w:rsidRPr="002925F0">
              <w:rPr>
                <w:rFonts w:ascii="Segoe UI" w:hAnsi="Segoe UI" w:cs="Segoe UI"/>
                <w:sz w:val="22"/>
                <w:szCs w:val="22"/>
              </w:rPr>
              <w:t xml:space="preserve">Students will demonstrate the ability to </w:t>
            </w:r>
            <w:r w:rsidRPr="00483C32">
              <w:rPr>
                <w:rFonts w:ascii="Segoe UI" w:hAnsi="Segoe UI" w:cs="Segoe UI"/>
                <w:sz w:val="22"/>
                <w:szCs w:val="22"/>
                <w:u w:val="single"/>
              </w:rPr>
              <w:t xml:space="preserve">communicate clearly </w:t>
            </w:r>
            <w:r w:rsidR="00331892">
              <w:rPr>
                <w:rFonts w:ascii="Segoe UI" w:hAnsi="Segoe UI" w:cs="Segoe UI"/>
                <w:sz w:val="22"/>
                <w:szCs w:val="22"/>
              </w:rPr>
              <w:t xml:space="preserve">(3.A.1; 3.A.3) </w:t>
            </w:r>
            <w:r w:rsidRPr="002925F0">
              <w:rPr>
                <w:rFonts w:ascii="Segoe UI" w:hAnsi="Segoe UI" w:cs="Segoe UI"/>
                <w:sz w:val="22"/>
                <w:szCs w:val="22"/>
              </w:rPr>
              <w:t>through their group project presentation</w:t>
            </w:r>
            <w:r w:rsidR="00E26F0A">
              <w:rPr>
                <w:rFonts w:ascii="Segoe UI" w:hAnsi="Segoe UI" w:cs="Segoe UI"/>
                <w:sz w:val="22"/>
                <w:szCs w:val="22"/>
              </w:rPr>
              <w:t xml:space="preserve"> to the Health Science Advisory Board</w:t>
            </w:r>
            <w:r w:rsidR="001F45A0">
              <w:rPr>
                <w:rFonts w:ascii="Segoe UI" w:hAnsi="Segoe UI" w:cs="Segoe UI"/>
                <w:sz w:val="22"/>
                <w:szCs w:val="22"/>
              </w:rPr>
              <w:t xml:space="preserve"> on the importance of activity and maintaining mobility.</w:t>
            </w:r>
            <w:r w:rsidR="00E26F0A">
              <w:rPr>
                <w:rFonts w:ascii="Segoe UI" w:hAnsi="Segoe UI" w:cs="Segoe UI"/>
                <w:sz w:val="22"/>
                <w:szCs w:val="22"/>
              </w:rPr>
              <w:t xml:space="preserve"> </w:t>
            </w:r>
          </w:p>
        </w:tc>
      </w:tr>
      <w:tr w:rsidR="000E65C9" w:rsidRPr="002925F0" w14:paraId="68BBB1EE" w14:textId="77777777" w:rsidTr="00F100F5">
        <w:trPr>
          <w:trHeight w:val="170"/>
          <w:jc w:val="center"/>
        </w:trPr>
        <w:tc>
          <w:tcPr>
            <w:tcW w:w="15019" w:type="dxa"/>
            <w:gridSpan w:val="4"/>
          </w:tcPr>
          <w:p w14:paraId="5E53FD71" w14:textId="77777777" w:rsidR="000E65C9" w:rsidRPr="002925F0" w:rsidRDefault="000E65C9" w:rsidP="00F100F5">
            <w:pPr>
              <w:rPr>
                <w:rFonts w:ascii="Segoe UI" w:hAnsi="Segoe UI" w:cs="Segoe UI"/>
                <w:sz w:val="22"/>
                <w:szCs w:val="22"/>
              </w:rPr>
            </w:pPr>
            <w:r w:rsidRPr="002925F0">
              <w:rPr>
                <w:rFonts w:ascii="Segoe UI" w:hAnsi="Segoe UI" w:cs="Segoe UI"/>
                <w:b/>
                <w:sz w:val="22"/>
                <w:szCs w:val="22"/>
              </w:rPr>
              <w:t>Industry Standards and/or Competencies</w:t>
            </w:r>
            <w:r w:rsidRPr="002925F0">
              <w:rPr>
                <w:rFonts w:ascii="Segoe UI" w:hAnsi="Segoe UI" w:cs="Segoe UI"/>
                <w:sz w:val="22"/>
                <w:szCs w:val="22"/>
              </w:rPr>
              <w:t>:</w:t>
            </w:r>
          </w:p>
          <w:p w14:paraId="572ECDC3" w14:textId="77777777" w:rsidR="000E65C9" w:rsidRPr="002925F0" w:rsidRDefault="000E65C9" w:rsidP="00F100F5">
            <w:pPr>
              <w:rPr>
                <w:rFonts w:ascii="Segoe UI" w:hAnsi="Segoe UI" w:cs="Segoe UI"/>
                <w:sz w:val="22"/>
                <w:szCs w:val="22"/>
              </w:rPr>
            </w:pPr>
            <w:r w:rsidRPr="002925F0">
              <w:rPr>
                <w:rFonts w:ascii="Segoe UI" w:hAnsi="Segoe UI" w:cs="Segoe UI"/>
                <w:b/>
                <w:color w:val="000000"/>
                <w:sz w:val="22"/>
                <w:szCs w:val="22"/>
              </w:rPr>
              <w:t>Washington Administrative Code 246-841A-400:</w:t>
            </w:r>
            <w:r w:rsidRPr="002925F0">
              <w:rPr>
                <w:rFonts w:ascii="Segoe UI" w:hAnsi="Segoe UI" w:cs="Segoe UI"/>
                <w:b/>
                <w:color w:val="000000"/>
                <w:sz w:val="22"/>
                <w:szCs w:val="22"/>
              </w:rPr>
              <w:br/>
            </w:r>
            <w:r w:rsidRPr="002925F0">
              <w:rPr>
                <w:rFonts w:ascii="Segoe UI" w:hAnsi="Segoe UI" w:cs="Segoe UI"/>
                <w:sz w:val="22"/>
                <w:szCs w:val="22"/>
              </w:rPr>
              <w:t xml:space="preserve">(7) </w:t>
            </w:r>
            <w:r w:rsidRPr="002925F0">
              <w:rPr>
                <w:rFonts w:ascii="Segoe UI" w:hAnsi="Segoe UI" w:cs="Segoe UI"/>
                <w:b/>
                <w:bCs/>
                <w:sz w:val="22"/>
                <w:szCs w:val="22"/>
              </w:rPr>
              <w:t>Basic restorative services.</w:t>
            </w:r>
            <w:r w:rsidRPr="002925F0">
              <w:rPr>
                <w:rFonts w:ascii="Segoe UI" w:hAnsi="Segoe UI" w:cs="Segoe UI"/>
                <w:sz w:val="22"/>
                <w:szCs w:val="22"/>
              </w:rPr>
              <w:t xml:space="preserve"> The nursing assistant incorporates principles and skills in providing restorative care. </w:t>
            </w:r>
          </w:p>
          <w:p w14:paraId="39989964" w14:textId="77777777" w:rsidR="000E65C9" w:rsidRPr="002925F0" w:rsidRDefault="000E65C9" w:rsidP="00F100F5">
            <w:pPr>
              <w:ind w:left="720"/>
              <w:rPr>
                <w:rFonts w:ascii="Segoe UI" w:hAnsi="Segoe UI" w:cs="Segoe UI"/>
                <w:sz w:val="22"/>
                <w:szCs w:val="22"/>
              </w:rPr>
            </w:pPr>
            <w:r w:rsidRPr="002925F0">
              <w:rPr>
                <w:rFonts w:ascii="Segoe UI" w:hAnsi="Segoe UI" w:cs="Segoe UI"/>
                <w:sz w:val="22"/>
                <w:szCs w:val="22"/>
              </w:rPr>
              <w:t>Demonstrates knowledge and skills in or proper techniques for assisting clients or residents with:</w:t>
            </w:r>
          </w:p>
          <w:p w14:paraId="2E416C38" w14:textId="77777777" w:rsidR="000E65C9" w:rsidRPr="002925F0" w:rsidRDefault="000E65C9" w:rsidP="00F100F5">
            <w:pPr>
              <w:pStyle w:val="ListParagraph"/>
              <w:numPr>
                <w:ilvl w:val="0"/>
                <w:numId w:val="57"/>
              </w:numPr>
              <w:rPr>
                <w:rFonts w:ascii="Segoe UI" w:hAnsi="Segoe UI" w:cs="Segoe UI"/>
                <w:sz w:val="22"/>
                <w:szCs w:val="22"/>
              </w:rPr>
            </w:pPr>
            <w:r w:rsidRPr="002925F0">
              <w:rPr>
                <w:rFonts w:ascii="Segoe UI" w:hAnsi="Segoe UI" w:cs="Segoe UI"/>
                <w:sz w:val="22"/>
                <w:szCs w:val="22"/>
              </w:rPr>
              <w:t>Using assistive devices in ambulation, transferring, eating, and dressing.</w:t>
            </w:r>
          </w:p>
          <w:p w14:paraId="1EE1607C" w14:textId="77777777" w:rsidR="000E65C9" w:rsidRPr="002925F0" w:rsidRDefault="000E65C9" w:rsidP="00F100F5">
            <w:pPr>
              <w:pStyle w:val="ListParagraph"/>
              <w:numPr>
                <w:ilvl w:val="0"/>
                <w:numId w:val="57"/>
              </w:numPr>
              <w:rPr>
                <w:rFonts w:ascii="Segoe UI" w:hAnsi="Segoe UI" w:cs="Segoe UI"/>
                <w:sz w:val="22"/>
                <w:szCs w:val="22"/>
              </w:rPr>
            </w:pPr>
            <w:r w:rsidRPr="002925F0">
              <w:rPr>
                <w:rFonts w:ascii="Segoe UI" w:hAnsi="Segoe UI" w:cs="Segoe UI"/>
                <w:sz w:val="22"/>
                <w:szCs w:val="22"/>
              </w:rPr>
              <w:t>The maintenance of range of motion.</w:t>
            </w:r>
          </w:p>
          <w:p w14:paraId="473F3B1B" w14:textId="77777777" w:rsidR="000E65C9" w:rsidRPr="002925F0" w:rsidRDefault="000E65C9" w:rsidP="00F100F5">
            <w:pPr>
              <w:pStyle w:val="ListParagraph"/>
              <w:numPr>
                <w:ilvl w:val="0"/>
                <w:numId w:val="57"/>
              </w:numPr>
              <w:rPr>
                <w:rFonts w:ascii="Segoe UI" w:hAnsi="Segoe UI" w:cs="Segoe UI"/>
                <w:sz w:val="22"/>
                <w:szCs w:val="22"/>
              </w:rPr>
            </w:pPr>
            <w:r w:rsidRPr="002925F0">
              <w:rPr>
                <w:rFonts w:ascii="Segoe UI" w:hAnsi="Segoe UI" w:cs="Segoe UI"/>
                <w:sz w:val="22"/>
                <w:szCs w:val="22"/>
              </w:rPr>
              <w:lastRenderedPageBreak/>
              <w:t>Turning, positioning, and repositioning clients or residents in a bed and chair.</w:t>
            </w:r>
          </w:p>
          <w:p w14:paraId="5FCB4E47" w14:textId="77777777" w:rsidR="000E65C9" w:rsidRPr="002925F0" w:rsidRDefault="000E65C9" w:rsidP="00F100F5">
            <w:pPr>
              <w:pStyle w:val="ListParagraph"/>
              <w:numPr>
                <w:ilvl w:val="0"/>
                <w:numId w:val="57"/>
              </w:numPr>
              <w:rPr>
                <w:rFonts w:ascii="Segoe UI" w:hAnsi="Segoe UI" w:cs="Segoe UI"/>
                <w:sz w:val="22"/>
                <w:szCs w:val="22"/>
              </w:rPr>
            </w:pPr>
            <w:r w:rsidRPr="002925F0">
              <w:rPr>
                <w:rFonts w:ascii="Segoe UI" w:hAnsi="Segoe UI" w:cs="Segoe UI"/>
                <w:sz w:val="22"/>
                <w:szCs w:val="22"/>
              </w:rPr>
              <w:t>Transferring and ambulating clients or residents</w:t>
            </w:r>
          </w:p>
          <w:p w14:paraId="1586E0F9" w14:textId="77777777" w:rsidR="000E65C9" w:rsidRPr="002925F0" w:rsidRDefault="000E65C9" w:rsidP="00F100F5">
            <w:pPr>
              <w:pStyle w:val="ListParagraph"/>
              <w:numPr>
                <w:ilvl w:val="0"/>
                <w:numId w:val="57"/>
              </w:numPr>
              <w:rPr>
                <w:rFonts w:ascii="Segoe UI" w:hAnsi="Segoe UI" w:cs="Segoe UI"/>
                <w:sz w:val="22"/>
                <w:szCs w:val="22"/>
              </w:rPr>
            </w:pPr>
            <w:r w:rsidRPr="002925F0">
              <w:rPr>
                <w:rFonts w:ascii="Segoe UI" w:hAnsi="Segoe UI" w:cs="Segoe UI"/>
                <w:sz w:val="22"/>
                <w:szCs w:val="22"/>
              </w:rPr>
              <w:t>Methods for meeting the elimination needs of clients or residents.</w:t>
            </w:r>
          </w:p>
          <w:p w14:paraId="72716880" w14:textId="77777777" w:rsidR="000E65C9" w:rsidRPr="002925F0" w:rsidRDefault="000E65C9" w:rsidP="00F100F5">
            <w:pPr>
              <w:pStyle w:val="ListParagraph"/>
              <w:numPr>
                <w:ilvl w:val="0"/>
                <w:numId w:val="57"/>
              </w:numPr>
              <w:rPr>
                <w:rFonts w:ascii="Segoe UI" w:hAnsi="Segoe UI" w:cs="Segoe UI"/>
                <w:sz w:val="22"/>
                <w:szCs w:val="22"/>
              </w:rPr>
            </w:pPr>
            <w:r w:rsidRPr="002925F0">
              <w:rPr>
                <w:rFonts w:ascii="Segoe UI" w:hAnsi="Segoe UI" w:cs="Segoe UI"/>
                <w:sz w:val="22"/>
                <w:szCs w:val="22"/>
              </w:rPr>
              <w:t>The use and care of prosthetic devices by clients or residents.</w:t>
            </w:r>
          </w:p>
          <w:p w14:paraId="03C2F19C" w14:textId="2D6FD928" w:rsidR="000E65C9" w:rsidRPr="002925F0" w:rsidRDefault="00DA3D23" w:rsidP="00F100F5">
            <w:pPr>
              <w:pStyle w:val="ListParagraph"/>
              <w:numPr>
                <w:ilvl w:val="0"/>
                <w:numId w:val="57"/>
              </w:numPr>
              <w:rPr>
                <w:rFonts w:ascii="Segoe UI" w:hAnsi="Segoe UI" w:cs="Segoe UI"/>
                <w:color w:val="000000"/>
                <w:sz w:val="22"/>
                <w:szCs w:val="22"/>
              </w:rPr>
            </w:pPr>
            <w:r w:rsidRPr="002925F0">
              <w:rPr>
                <w:rFonts w:ascii="Segoe UI" w:hAnsi="Segoe UI" w:cs="Segoe UI"/>
                <w:sz w:val="22"/>
                <w:szCs w:val="22"/>
              </w:rPr>
              <w:t>B</w:t>
            </w:r>
            <w:r w:rsidR="000E65C9" w:rsidRPr="002925F0">
              <w:rPr>
                <w:rFonts w:ascii="Segoe UI" w:hAnsi="Segoe UI" w:cs="Segoe UI"/>
                <w:sz w:val="22"/>
                <w:szCs w:val="22"/>
              </w:rPr>
              <w:t>asic restorative services training clients or residents in self-care according to their capabilities.</w:t>
            </w:r>
            <w:r w:rsidR="000E65C9" w:rsidRPr="002925F0">
              <w:rPr>
                <w:rFonts w:ascii="Segoe UI" w:hAnsi="Segoe UI" w:cs="Segoe UI"/>
                <w:b/>
                <w:color w:val="000000"/>
                <w:sz w:val="22"/>
                <w:szCs w:val="22"/>
              </w:rPr>
              <w:t xml:space="preserve"> </w:t>
            </w:r>
          </w:p>
        </w:tc>
      </w:tr>
      <w:tr w:rsidR="000E65C9" w:rsidRPr="002925F0" w14:paraId="0E15C939" w14:textId="77777777" w:rsidTr="00F100F5">
        <w:trPr>
          <w:trHeight w:val="206"/>
          <w:jc w:val="center"/>
        </w:trPr>
        <w:tc>
          <w:tcPr>
            <w:tcW w:w="15019" w:type="dxa"/>
            <w:gridSpan w:val="4"/>
            <w:shd w:val="pct15" w:color="auto" w:fill="auto"/>
            <w:vAlign w:val="bottom"/>
          </w:tcPr>
          <w:p w14:paraId="03A5E383" w14:textId="77777777" w:rsidR="000E65C9" w:rsidRPr="002925F0" w:rsidRDefault="000E65C9" w:rsidP="00F100F5">
            <w:pPr>
              <w:rPr>
                <w:rFonts w:ascii="Segoe UI" w:hAnsi="Segoe UI" w:cs="Segoe UI"/>
                <w:b/>
                <w:color w:val="000000"/>
                <w:sz w:val="22"/>
                <w:szCs w:val="22"/>
              </w:rPr>
            </w:pPr>
            <w:r w:rsidRPr="002925F0">
              <w:rPr>
                <w:rFonts w:ascii="Segoe UI" w:hAnsi="Segoe UI" w:cs="Segoe UI"/>
                <w:b/>
                <w:color w:val="000000"/>
                <w:sz w:val="22"/>
                <w:szCs w:val="22"/>
              </w:rPr>
              <w:lastRenderedPageBreak/>
              <w:t>Aligned Washington State Academic Standards</w:t>
            </w:r>
          </w:p>
        </w:tc>
      </w:tr>
      <w:tr w:rsidR="000E65C9" w:rsidRPr="002925F0" w14:paraId="0BFDA76E" w14:textId="77777777" w:rsidTr="00F100F5">
        <w:trPr>
          <w:trHeight w:val="288"/>
          <w:jc w:val="center"/>
        </w:trPr>
        <w:tc>
          <w:tcPr>
            <w:tcW w:w="5006" w:type="dxa"/>
            <w:tcBorders>
              <w:bottom w:val="single" w:sz="4" w:space="0" w:color="auto"/>
            </w:tcBorders>
            <w:shd w:val="clear" w:color="auto" w:fill="29838F"/>
            <w:vAlign w:val="center"/>
          </w:tcPr>
          <w:p w14:paraId="74D53EC2" w14:textId="77777777" w:rsidR="000E65C9" w:rsidRPr="002925F0" w:rsidRDefault="000E65C9" w:rsidP="00F100F5">
            <w:pPr>
              <w:tabs>
                <w:tab w:val="left" w:pos="813"/>
              </w:tabs>
              <w:ind w:left="882" w:hanging="882"/>
              <w:jc w:val="center"/>
              <w:rPr>
                <w:rFonts w:ascii="Segoe UI" w:hAnsi="Segoe UI" w:cs="Segoe UI"/>
                <w:sz w:val="22"/>
                <w:szCs w:val="22"/>
              </w:rPr>
            </w:pPr>
            <w:r w:rsidRPr="002925F0">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33D59B61" w14:textId="77777777" w:rsidR="000E65C9" w:rsidRPr="002925F0" w:rsidRDefault="000E65C9" w:rsidP="00F100F5">
            <w:pPr>
              <w:tabs>
                <w:tab w:val="left" w:pos="813"/>
              </w:tabs>
              <w:ind w:left="882" w:hanging="882"/>
              <w:jc w:val="center"/>
              <w:rPr>
                <w:rFonts w:ascii="Segoe UI" w:hAnsi="Segoe UI" w:cs="Segoe UI"/>
                <w:sz w:val="22"/>
                <w:szCs w:val="22"/>
              </w:rPr>
            </w:pPr>
            <w:r w:rsidRPr="002925F0">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24B6984E" w14:textId="77777777" w:rsidR="000E65C9" w:rsidRPr="002925F0" w:rsidRDefault="000E65C9" w:rsidP="00F100F5">
            <w:pPr>
              <w:tabs>
                <w:tab w:val="left" w:pos="813"/>
              </w:tabs>
              <w:ind w:left="882" w:hanging="882"/>
              <w:jc w:val="center"/>
              <w:rPr>
                <w:rFonts w:ascii="Segoe UI" w:hAnsi="Segoe UI" w:cs="Segoe UI"/>
                <w:sz w:val="22"/>
                <w:szCs w:val="22"/>
              </w:rPr>
            </w:pPr>
            <w:r w:rsidRPr="002925F0">
              <w:rPr>
                <w:rFonts w:ascii="Segoe UI" w:hAnsi="Segoe UI" w:cs="Segoe UI"/>
                <w:b/>
                <w:sz w:val="22"/>
                <w:szCs w:val="22"/>
              </w:rPr>
              <w:t>Crosscutting Concept</w:t>
            </w:r>
          </w:p>
        </w:tc>
      </w:tr>
      <w:tr w:rsidR="000E65C9" w:rsidRPr="002925F0" w14:paraId="597399B4" w14:textId="77777777" w:rsidTr="00F100F5">
        <w:trPr>
          <w:trHeight w:val="288"/>
          <w:jc w:val="center"/>
        </w:trPr>
        <w:tc>
          <w:tcPr>
            <w:tcW w:w="5006" w:type="dxa"/>
            <w:tcBorders>
              <w:bottom w:val="single" w:sz="4" w:space="0" w:color="auto"/>
            </w:tcBorders>
            <w:shd w:val="clear" w:color="auto" w:fill="FFFFFF"/>
            <w:vAlign w:val="center"/>
          </w:tcPr>
          <w:p w14:paraId="1D0CD831" w14:textId="77777777" w:rsidR="000E65C9" w:rsidRPr="002925F0" w:rsidRDefault="000E65C9" w:rsidP="00F100F5">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10CE903E" w14:textId="77777777" w:rsidR="000E65C9" w:rsidRPr="002925F0" w:rsidRDefault="000E65C9" w:rsidP="00F100F5">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5F805617" w14:textId="77777777" w:rsidR="000E65C9" w:rsidRPr="002925F0" w:rsidRDefault="000E65C9" w:rsidP="00F100F5">
            <w:pPr>
              <w:tabs>
                <w:tab w:val="left" w:pos="813"/>
              </w:tabs>
              <w:ind w:left="882" w:hanging="882"/>
              <w:jc w:val="center"/>
              <w:rPr>
                <w:rFonts w:ascii="Segoe UI" w:hAnsi="Segoe UI" w:cs="Segoe UI"/>
                <w:b/>
                <w:sz w:val="22"/>
                <w:szCs w:val="22"/>
              </w:rPr>
            </w:pPr>
          </w:p>
        </w:tc>
      </w:tr>
    </w:tbl>
    <w:p w14:paraId="2E952B37" w14:textId="0419705D" w:rsidR="00FE4FFB" w:rsidRDefault="00FE4FFB" w:rsidP="0071201F">
      <w:pPr>
        <w:rPr>
          <w:rFonts w:ascii="Segoe UI" w:hAnsi="Segoe UI" w:cs="Segoe UI"/>
          <w:i/>
          <w:color w:val="FF6D14"/>
          <w:sz w:val="22"/>
          <w:szCs w:val="22"/>
        </w:rPr>
      </w:pPr>
    </w:p>
    <w:p w14:paraId="76C1CE6F" w14:textId="673BD983" w:rsidR="00141F8C" w:rsidRPr="002925F0" w:rsidRDefault="00FE4FFB" w:rsidP="0071201F">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6"/>
        <w:gridCol w:w="5006"/>
        <w:gridCol w:w="378"/>
        <w:gridCol w:w="4629"/>
      </w:tblGrid>
      <w:tr w:rsidR="00141F8C" w:rsidRPr="002925F0" w14:paraId="44EC086D" w14:textId="77777777" w:rsidTr="00141F8C">
        <w:trPr>
          <w:trHeight w:val="215"/>
          <w:jc w:val="center"/>
        </w:trPr>
        <w:tc>
          <w:tcPr>
            <w:tcW w:w="10390" w:type="dxa"/>
            <w:gridSpan w:val="3"/>
            <w:shd w:val="pct15" w:color="auto" w:fill="auto"/>
            <w:vAlign w:val="bottom"/>
          </w:tcPr>
          <w:p w14:paraId="271793E6" w14:textId="7C66EBBC" w:rsidR="00141F8C" w:rsidRPr="002925F0" w:rsidRDefault="00141F8C" w:rsidP="00141F8C">
            <w:pPr>
              <w:rPr>
                <w:rFonts w:ascii="Segoe UI" w:hAnsi="Segoe UI" w:cs="Segoe UI"/>
                <w:b/>
                <w:sz w:val="22"/>
                <w:szCs w:val="22"/>
              </w:rPr>
            </w:pPr>
            <w:r w:rsidRPr="002925F0">
              <w:rPr>
                <w:rFonts w:ascii="Segoe UI" w:hAnsi="Segoe UI" w:cs="Segoe UI"/>
                <w:b/>
                <w:sz w:val="22"/>
                <w:szCs w:val="22"/>
              </w:rPr>
              <w:lastRenderedPageBreak/>
              <w:t>Unit 1</w:t>
            </w:r>
            <w:r w:rsidR="00102A84" w:rsidRPr="002925F0">
              <w:rPr>
                <w:rFonts w:ascii="Segoe UI" w:hAnsi="Segoe UI" w:cs="Segoe UI"/>
                <w:b/>
                <w:sz w:val="22"/>
                <w:szCs w:val="22"/>
              </w:rPr>
              <w:t>2</w:t>
            </w:r>
            <w:r w:rsidRPr="002925F0">
              <w:rPr>
                <w:rFonts w:ascii="Segoe UI" w:hAnsi="Segoe UI" w:cs="Segoe UI"/>
                <w:b/>
                <w:sz w:val="22"/>
                <w:szCs w:val="22"/>
              </w:rPr>
              <w:t>:</w:t>
            </w:r>
            <w:r w:rsidRPr="002925F0">
              <w:rPr>
                <w:rFonts w:ascii="Segoe UI" w:hAnsi="Segoe UI" w:cs="Segoe UI"/>
                <w:bCs/>
                <w:sz w:val="22"/>
                <w:szCs w:val="22"/>
              </w:rPr>
              <w:t xml:space="preserve">  </w:t>
            </w:r>
            <w:r w:rsidR="0018650A" w:rsidRPr="002925F0">
              <w:rPr>
                <w:rFonts w:ascii="Segoe UI" w:hAnsi="Segoe UI" w:cs="Segoe UI"/>
                <w:bCs/>
                <w:sz w:val="22"/>
                <w:szCs w:val="22"/>
              </w:rPr>
              <w:t>Personal Care Skills</w:t>
            </w:r>
          </w:p>
        </w:tc>
        <w:tc>
          <w:tcPr>
            <w:tcW w:w="4629" w:type="dxa"/>
            <w:shd w:val="pct15" w:color="auto" w:fill="auto"/>
            <w:vAlign w:val="bottom"/>
          </w:tcPr>
          <w:p w14:paraId="4E91A822" w14:textId="067E826F" w:rsidR="00141F8C" w:rsidRPr="002925F0" w:rsidRDefault="00141F8C" w:rsidP="00141F8C">
            <w:pPr>
              <w:rPr>
                <w:rFonts w:ascii="Segoe UI" w:hAnsi="Segoe UI" w:cs="Segoe UI"/>
                <w:b/>
                <w:sz w:val="22"/>
                <w:szCs w:val="22"/>
              </w:rPr>
            </w:pPr>
            <w:r w:rsidRPr="002925F0">
              <w:rPr>
                <w:rFonts w:ascii="Segoe UI" w:hAnsi="Segoe UI" w:cs="Segoe UI"/>
                <w:b/>
                <w:sz w:val="22"/>
                <w:szCs w:val="22"/>
              </w:rPr>
              <w:t>Total Learning Hours for Unit:</w:t>
            </w:r>
            <w:r w:rsidRPr="002925F0">
              <w:rPr>
                <w:rFonts w:ascii="Segoe UI" w:hAnsi="Segoe UI" w:cs="Segoe UI"/>
                <w:bCs/>
                <w:sz w:val="22"/>
                <w:szCs w:val="22"/>
              </w:rPr>
              <w:t xml:space="preserve">  </w:t>
            </w:r>
            <w:r w:rsidR="0018650A" w:rsidRPr="002925F0">
              <w:rPr>
                <w:rFonts w:ascii="Segoe UI" w:hAnsi="Segoe UI" w:cs="Segoe UI"/>
                <w:bCs/>
                <w:sz w:val="22"/>
                <w:szCs w:val="22"/>
              </w:rPr>
              <w:t>2</w:t>
            </w:r>
            <w:r w:rsidR="002B2120" w:rsidRPr="002925F0">
              <w:rPr>
                <w:rFonts w:ascii="Segoe UI" w:hAnsi="Segoe UI" w:cs="Segoe UI"/>
                <w:bCs/>
                <w:sz w:val="22"/>
                <w:szCs w:val="22"/>
              </w:rPr>
              <w:t>6</w:t>
            </w:r>
          </w:p>
        </w:tc>
      </w:tr>
      <w:tr w:rsidR="00F22497" w:rsidRPr="002925F0" w14:paraId="225CEA51" w14:textId="77777777" w:rsidTr="00141F8C">
        <w:trPr>
          <w:trHeight w:val="602"/>
          <w:jc w:val="center"/>
        </w:trPr>
        <w:tc>
          <w:tcPr>
            <w:tcW w:w="15019" w:type="dxa"/>
            <w:gridSpan w:val="4"/>
            <w:tcBorders>
              <w:bottom w:val="single" w:sz="4" w:space="0" w:color="auto"/>
            </w:tcBorders>
          </w:tcPr>
          <w:p w14:paraId="33DBCF1E" w14:textId="77777777" w:rsidR="00F22497" w:rsidRPr="002925F0" w:rsidRDefault="00F22497" w:rsidP="00F22497">
            <w:pPr>
              <w:rPr>
                <w:rFonts w:ascii="Segoe UI" w:hAnsi="Segoe UI" w:cs="Segoe UI"/>
                <w:bCs/>
                <w:sz w:val="22"/>
                <w:szCs w:val="22"/>
              </w:rPr>
            </w:pPr>
            <w:r w:rsidRPr="002925F0">
              <w:rPr>
                <w:rFonts w:ascii="Segoe UI" w:hAnsi="Segoe UI" w:cs="Segoe UI"/>
                <w:b/>
                <w:sz w:val="22"/>
                <w:szCs w:val="22"/>
              </w:rPr>
              <w:t>Unit Summary</w:t>
            </w:r>
            <w:r w:rsidRPr="002925F0">
              <w:rPr>
                <w:rFonts w:ascii="Segoe UI" w:hAnsi="Segoe UI" w:cs="Segoe UI"/>
                <w:bCs/>
                <w:sz w:val="22"/>
                <w:szCs w:val="22"/>
              </w:rPr>
              <w:t xml:space="preserve">: </w:t>
            </w:r>
          </w:p>
          <w:p w14:paraId="5FD88F45" w14:textId="691EE3C0" w:rsidR="00D15C3E" w:rsidRPr="002925F0" w:rsidRDefault="00F22497" w:rsidP="00F22497">
            <w:pPr>
              <w:rPr>
                <w:rFonts w:ascii="Segoe UI" w:hAnsi="Segoe UI" w:cs="Segoe UI"/>
                <w:sz w:val="22"/>
                <w:szCs w:val="22"/>
              </w:rPr>
            </w:pPr>
            <w:r w:rsidRPr="002925F0">
              <w:rPr>
                <w:rFonts w:ascii="Segoe UI" w:hAnsi="Segoe UI" w:cs="Segoe UI"/>
                <w:sz w:val="22"/>
                <w:szCs w:val="22"/>
              </w:rPr>
              <w:t>In this unit, students:</w:t>
            </w:r>
          </w:p>
          <w:p w14:paraId="74505EEF" w14:textId="77777777" w:rsidR="00F22497" w:rsidRPr="002925F0" w:rsidRDefault="00F22497" w:rsidP="00396A12">
            <w:pPr>
              <w:pStyle w:val="ListParagraph"/>
              <w:numPr>
                <w:ilvl w:val="0"/>
                <w:numId w:val="29"/>
              </w:numPr>
              <w:rPr>
                <w:rFonts w:ascii="Segoe UI" w:hAnsi="Segoe UI" w:cs="Segoe UI"/>
                <w:sz w:val="22"/>
                <w:szCs w:val="22"/>
              </w:rPr>
            </w:pPr>
            <w:r w:rsidRPr="002925F0">
              <w:rPr>
                <w:rFonts w:ascii="Segoe UI" w:hAnsi="Segoe UI" w:cs="Segoe UI"/>
                <w:sz w:val="22"/>
                <w:szCs w:val="22"/>
              </w:rPr>
              <w:t>Demonstrate how to administer basic personal care skills to a patient.</w:t>
            </w:r>
          </w:p>
          <w:p w14:paraId="34216349" w14:textId="77777777" w:rsidR="00F22497" w:rsidRPr="002925F0" w:rsidRDefault="00F22497" w:rsidP="00396A12">
            <w:pPr>
              <w:pStyle w:val="ListParagraph"/>
              <w:numPr>
                <w:ilvl w:val="0"/>
                <w:numId w:val="29"/>
              </w:numPr>
              <w:rPr>
                <w:rFonts w:ascii="Segoe UI" w:hAnsi="Segoe UI" w:cs="Segoe UI"/>
                <w:b/>
                <w:sz w:val="22"/>
                <w:szCs w:val="22"/>
              </w:rPr>
            </w:pPr>
            <w:r w:rsidRPr="002925F0">
              <w:rPr>
                <w:rFonts w:ascii="Segoe UI" w:hAnsi="Segoe UI" w:cs="Segoe UI"/>
                <w:sz w:val="22"/>
                <w:szCs w:val="22"/>
              </w:rPr>
              <w:t>Understand the responsibility to notice and report any care that could be deemed abusive or neglectful to the patient.</w:t>
            </w:r>
          </w:p>
          <w:p w14:paraId="302EA074" w14:textId="77777777" w:rsidR="00DA3D23" w:rsidRPr="002925F0" w:rsidRDefault="00DA3D23" w:rsidP="00396A12">
            <w:pPr>
              <w:pStyle w:val="ListParagraph"/>
              <w:numPr>
                <w:ilvl w:val="0"/>
                <w:numId w:val="29"/>
              </w:numPr>
              <w:rPr>
                <w:rFonts w:ascii="Segoe UI" w:hAnsi="Segoe UI" w:cs="Segoe UI"/>
                <w:b/>
                <w:sz w:val="22"/>
                <w:szCs w:val="22"/>
              </w:rPr>
            </w:pPr>
            <w:r w:rsidRPr="002925F0">
              <w:rPr>
                <w:rFonts w:ascii="Segoe UI" w:hAnsi="Segoe UI" w:cs="Segoe UI"/>
                <w:sz w:val="22"/>
                <w:szCs w:val="22"/>
              </w:rPr>
              <w:t>Skills practice for integration of theory and skills</w:t>
            </w:r>
          </w:p>
          <w:p w14:paraId="697CEB5D" w14:textId="785E483E" w:rsidR="00763622" w:rsidRPr="002925F0" w:rsidRDefault="00763622" w:rsidP="00763622">
            <w:pPr>
              <w:pStyle w:val="ListParagraph"/>
              <w:rPr>
                <w:rFonts w:ascii="Segoe UI" w:hAnsi="Segoe UI" w:cs="Segoe UI"/>
                <w:b/>
                <w:sz w:val="22"/>
                <w:szCs w:val="22"/>
              </w:rPr>
            </w:pPr>
            <w:r w:rsidRPr="002925F0">
              <w:rPr>
                <w:rFonts w:ascii="Segoe UI" w:hAnsi="Segoe UI" w:cs="Segoe UI"/>
                <w:sz w:val="22"/>
                <w:szCs w:val="22"/>
              </w:rPr>
              <w:t>Competency evaluation is completed in the skills lab by an approved training program instructor prior to application in the clinical. The competency evaluation identifies the program criteria for passing and failing each of the identified skills aligned to the National Nurse Aide Assessment Program (NNAAP) Candidate Handbook.</w:t>
            </w:r>
          </w:p>
          <w:p w14:paraId="68678AF8" w14:textId="77777777" w:rsidR="00DA3D23" w:rsidRPr="002925F0" w:rsidRDefault="00301B68" w:rsidP="00BE3D10">
            <w:pPr>
              <w:pStyle w:val="ListParagraph"/>
              <w:numPr>
                <w:ilvl w:val="1"/>
                <w:numId w:val="29"/>
              </w:numPr>
              <w:rPr>
                <w:rFonts w:ascii="Segoe UI" w:hAnsi="Segoe UI" w:cs="Segoe UI"/>
                <w:b/>
                <w:sz w:val="22"/>
                <w:szCs w:val="22"/>
              </w:rPr>
            </w:pPr>
            <w:r w:rsidRPr="002925F0">
              <w:rPr>
                <w:rFonts w:ascii="Segoe UI" w:hAnsi="Segoe UI" w:cs="Segoe UI"/>
                <w:sz w:val="22"/>
                <w:szCs w:val="22"/>
              </w:rPr>
              <w:t>Assist client or resident with bathing, oral care, and skin care</w:t>
            </w:r>
          </w:p>
          <w:p w14:paraId="6C00BCB6" w14:textId="77777777" w:rsidR="00301B68" w:rsidRPr="002925F0" w:rsidRDefault="00301B68" w:rsidP="00BE3D10">
            <w:pPr>
              <w:pStyle w:val="ListParagraph"/>
              <w:numPr>
                <w:ilvl w:val="1"/>
                <w:numId w:val="29"/>
              </w:numPr>
              <w:rPr>
                <w:rFonts w:ascii="Segoe UI" w:hAnsi="Segoe UI" w:cs="Segoe UI"/>
                <w:b/>
                <w:sz w:val="22"/>
                <w:szCs w:val="22"/>
              </w:rPr>
            </w:pPr>
            <w:r w:rsidRPr="002925F0">
              <w:rPr>
                <w:rFonts w:ascii="Segoe UI" w:hAnsi="Segoe UI" w:cs="Segoe UI"/>
                <w:sz w:val="22"/>
                <w:szCs w:val="22"/>
              </w:rPr>
              <w:t>Assists client or resident with grooming and dressing.</w:t>
            </w:r>
          </w:p>
          <w:p w14:paraId="4FC6B0CD" w14:textId="77777777" w:rsidR="00301B68" w:rsidRPr="002925F0" w:rsidRDefault="00301B68" w:rsidP="00BE3D10">
            <w:pPr>
              <w:pStyle w:val="ListParagraph"/>
              <w:numPr>
                <w:ilvl w:val="1"/>
                <w:numId w:val="29"/>
              </w:numPr>
              <w:rPr>
                <w:rFonts w:ascii="Segoe UI" w:hAnsi="Segoe UI" w:cs="Segoe UI"/>
                <w:b/>
                <w:sz w:val="22"/>
                <w:szCs w:val="22"/>
              </w:rPr>
            </w:pPr>
            <w:r w:rsidRPr="002925F0">
              <w:rPr>
                <w:rFonts w:ascii="Segoe UI" w:hAnsi="Segoe UI" w:cs="Segoe UI"/>
                <w:sz w:val="22"/>
                <w:szCs w:val="22"/>
              </w:rPr>
              <w:t>Provides toileting assistance to client or resident</w:t>
            </w:r>
          </w:p>
          <w:p w14:paraId="06B133BB" w14:textId="77777777" w:rsidR="00301B68" w:rsidRPr="002925F0" w:rsidRDefault="00301B68" w:rsidP="00BE3D10">
            <w:pPr>
              <w:pStyle w:val="ListParagraph"/>
              <w:numPr>
                <w:ilvl w:val="1"/>
                <w:numId w:val="29"/>
              </w:numPr>
              <w:rPr>
                <w:rFonts w:ascii="Segoe UI" w:hAnsi="Segoe UI" w:cs="Segoe UI"/>
                <w:b/>
                <w:sz w:val="22"/>
                <w:szCs w:val="22"/>
              </w:rPr>
            </w:pPr>
            <w:r w:rsidRPr="002925F0">
              <w:rPr>
                <w:rFonts w:ascii="Segoe UI" w:hAnsi="Segoe UI" w:cs="Segoe UI"/>
                <w:sz w:val="22"/>
                <w:szCs w:val="22"/>
              </w:rPr>
              <w:t>Assists client or resident with eating and hydration.</w:t>
            </w:r>
          </w:p>
          <w:p w14:paraId="25CF7234" w14:textId="3A3CC437" w:rsidR="00301B68" w:rsidRPr="002925F0" w:rsidRDefault="00301B68" w:rsidP="00BE3D10">
            <w:pPr>
              <w:pStyle w:val="ListParagraph"/>
              <w:numPr>
                <w:ilvl w:val="1"/>
                <w:numId w:val="29"/>
              </w:numPr>
              <w:rPr>
                <w:rFonts w:ascii="Segoe UI" w:hAnsi="Segoe UI" w:cs="Segoe UI"/>
                <w:b/>
                <w:sz w:val="22"/>
                <w:szCs w:val="22"/>
              </w:rPr>
            </w:pPr>
            <w:r w:rsidRPr="002925F0">
              <w:rPr>
                <w:rFonts w:ascii="Segoe UI" w:hAnsi="Segoe UI" w:cs="Segoe UI"/>
                <w:sz w:val="22"/>
                <w:szCs w:val="22"/>
              </w:rPr>
              <w:t>Uses proper oral feeding techniques.</w:t>
            </w:r>
          </w:p>
        </w:tc>
      </w:tr>
      <w:tr w:rsidR="00141F8C" w:rsidRPr="002925F0" w14:paraId="31C238AB" w14:textId="77777777" w:rsidTr="00141F8C">
        <w:trPr>
          <w:trHeight w:val="602"/>
          <w:jc w:val="center"/>
        </w:trPr>
        <w:tc>
          <w:tcPr>
            <w:tcW w:w="15019" w:type="dxa"/>
            <w:gridSpan w:val="4"/>
            <w:tcBorders>
              <w:bottom w:val="single" w:sz="4" w:space="0" w:color="auto"/>
            </w:tcBorders>
          </w:tcPr>
          <w:p w14:paraId="6E369689" w14:textId="0C4A4CDA" w:rsidR="00942FF3" w:rsidRPr="002925F0" w:rsidRDefault="00942FF3" w:rsidP="00942FF3">
            <w:pPr>
              <w:rPr>
                <w:rFonts w:ascii="Segoe UI" w:hAnsi="Segoe UI" w:cs="Segoe UI"/>
                <w:i/>
                <w:sz w:val="22"/>
                <w:szCs w:val="22"/>
              </w:rPr>
            </w:pPr>
            <w:r w:rsidRPr="002925F0">
              <w:rPr>
                <w:rFonts w:ascii="Segoe UI" w:hAnsi="Segoe UI" w:cs="Segoe UI"/>
                <w:b/>
                <w:sz w:val="22"/>
                <w:szCs w:val="22"/>
              </w:rPr>
              <w:t>Performance Assessments</w:t>
            </w:r>
            <w:r w:rsidRPr="002925F0">
              <w:rPr>
                <w:rFonts w:ascii="Segoe UI" w:hAnsi="Segoe UI" w:cs="Segoe UI"/>
                <w:bCs/>
                <w:sz w:val="22"/>
                <w:szCs w:val="22"/>
              </w:rPr>
              <w:t>:</w:t>
            </w:r>
            <w:r w:rsidRPr="002925F0">
              <w:rPr>
                <w:rFonts w:ascii="Segoe UI" w:hAnsi="Segoe UI" w:cs="Segoe UI"/>
                <w:i/>
                <w:sz w:val="22"/>
                <w:szCs w:val="22"/>
              </w:rPr>
              <w:t xml:space="preserve"> </w:t>
            </w:r>
            <w:r w:rsidRPr="002925F0">
              <w:rPr>
                <w:rFonts w:ascii="Segoe UI" w:hAnsi="Segoe UI" w:cs="Segoe UI"/>
                <w:bCs/>
                <w:sz w:val="22"/>
                <w:szCs w:val="22"/>
              </w:rPr>
              <w:t>(Districts to complete for each unit)</w:t>
            </w:r>
          </w:p>
          <w:p w14:paraId="3F39FA95" w14:textId="77777777" w:rsidR="00942FF3" w:rsidRDefault="00942FF3" w:rsidP="00942FF3">
            <w:pPr>
              <w:rPr>
                <w:rFonts w:ascii="Segoe UI" w:hAnsi="Segoe UI" w:cs="Segoe UI"/>
                <w:i/>
                <w:sz w:val="22"/>
                <w:szCs w:val="22"/>
              </w:rPr>
            </w:pPr>
            <w:r w:rsidRPr="002925F0">
              <w:rPr>
                <w:rFonts w:ascii="Segoe UI" w:hAnsi="Segoe UI" w:cs="Segoe UI"/>
                <w:i/>
                <w:sz w:val="22"/>
                <w:szCs w:val="22"/>
              </w:rPr>
              <w:t>Example assessments for this unit include:</w:t>
            </w:r>
          </w:p>
          <w:p w14:paraId="051ADA3E" w14:textId="1B7F7A06" w:rsidR="007A6A31" w:rsidRPr="007A6A31" w:rsidRDefault="007A6A31" w:rsidP="00942FF3">
            <w:pPr>
              <w:pStyle w:val="Header"/>
              <w:numPr>
                <w:ilvl w:val="0"/>
                <w:numId w:val="104"/>
              </w:numPr>
              <w:rPr>
                <w:rFonts w:cs="Segoe UI"/>
                <w:szCs w:val="22"/>
              </w:rPr>
            </w:pPr>
            <w:r w:rsidRPr="00BC6C54">
              <w:rPr>
                <w:rFonts w:cs="Segoe UI"/>
                <w:b/>
                <w:bCs/>
                <w:szCs w:val="22"/>
              </w:rPr>
              <w:t>Classroom/theory evaluations of unit knowledge and skills</w:t>
            </w:r>
            <w:r w:rsidR="00BC6C54" w:rsidRPr="00BC6C54">
              <w:rPr>
                <w:rFonts w:cs="Segoe UI"/>
                <w:b/>
                <w:bCs/>
                <w:szCs w:val="22"/>
              </w:rPr>
              <w:t xml:space="preserve"> as identified in the Program </w:t>
            </w:r>
            <w:hyperlink r:id="rId46" w:history="1">
              <w:r w:rsidR="00BC6C54" w:rsidRPr="00BC6C54">
                <w:rPr>
                  <w:rStyle w:val="Hyperlink"/>
                  <w:rFonts w:cs="Segoe UI"/>
                  <w:b/>
                  <w:bCs/>
                  <w:szCs w:val="22"/>
                </w:rPr>
                <w:t>Evaluation Methods</w:t>
              </w:r>
            </w:hyperlink>
          </w:p>
          <w:p w14:paraId="721D9EF1" w14:textId="77777777" w:rsidR="00782435" w:rsidRPr="002925F0" w:rsidRDefault="00782435" w:rsidP="00953F51">
            <w:pPr>
              <w:pStyle w:val="ListParagraph"/>
              <w:numPr>
                <w:ilvl w:val="0"/>
                <w:numId w:val="3"/>
              </w:numPr>
              <w:rPr>
                <w:rFonts w:ascii="Segoe UI" w:hAnsi="Segoe UI" w:cs="Segoe UI"/>
                <w:sz w:val="22"/>
                <w:szCs w:val="22"/>
              </w:rPr>
            </w:pPr>
            <w:r w:rsidRPr="002925F0">
              <w:rPr>
                <w:rFonts w:ascii="Segoe UI" w:hAnsi="Segoe UI" w:cs="Segoe UI"/>
                <w:sz w:val="22"/>
                <w:szCs w:val="22"/>
              </w:rPr>
              <w:t>Perform a simulated bath and assess the patient’s skin for any changes, problems, lesions, etc. Discuss reporting requirements. Have the student write the steps of the nursing process.</w:t>
            </w:r>
          </w:p>
          <w:p w14:paraId="413C35F4" w14:textId="307717D9" w:rsidR="00C61656" w:rsidRPr="002925F0" w:rsidRDefault="00C61656" w:rsidP="00C61656">
            <w:pPr>
              <w:pStyle w:val="ListParagraph"/>
              <w:numPr>
                <w:ilvl w:val="0"/>
                <w:numId w:val="3"/>
              </w:numPr>
              <w:rPr>
                <w:rFonts w:ascii="Segoe UI" w:hAnsi="Segoe UI" w:cs="Segoe UI"/>
                <w:sz w:val="22"/>
                <w:szCs w:val="22"/>
              </w:rPr>
            </w:pPr>
            <w:r w:rsidRPr="002925F0">
              <w:rPr>
                <w:rFonts w:ascii="Segoe UI" w:hAnsi="Segoe UI" w:cs="Segoe UI"/>
                <w:sz w:val="22"/>
                <w:szCs w:val="22"/>
              </w:rPr>
              <w:t xml:space="preserve">Demonstrate principles for providing personal care during skills lab: </w:t>
            </w:r>
          </w:p>
          <w:p w14:paraId="32E08875" w14:textId="52D1D985" w:rsidR="00C61656" w:rsidRPr="002925F0" w:rsidRDefault="00C61656" w:rsidP="00C61656">
            <w:pPr>
              <w:pStyle w:val="ListParagraph"/>
              <w:numPr>
                <w:ilvl w:val="1"/>
                <w:numId w:val="3"/>
              </w:numPr>
              <w:rPr>
                <w:rFonts w:ascii="Segoe UI" w:hAnsi="Segoe UI" w:cs="Segoe UI"/>
                <w:sz w:val="22"/>
                <w:szCs w:val="22"/>
              </w:rPr>
            </w:pPr>
            <w:r w:rsidRPr="002925F0">
              <w:rPr>
                <w:rFonts w:ascii="Segoe UI" w:hAnsi="Segoe UI" w:cs="Segoe UI"/>
                <w:sz w:val="22"/>
                <w:szCs w:val="22"/>
              </w:rPr>
              <w:t>Safety</w:t>
            </w:r>
          </w:p>
          <w:p w14:paraId="319AB710" w14:textId="6156A7D9" w:rsidR="00C61656" w:rsidRPr="002925F0" w:rsidRDefault="00C61656" w:rsidP="00C61656">
            <w:pPr>
              <w:pStyle w:val="ListParagraph"/>
              <w:numPr>
                <w:ilvl w:val="1"/>
                <w:numId w:val="3"/>
              </w:numPr>
              <w:rPr>
                <w:rFonts w:ascii="Segoe UI" w:hAnsi="Segoe UI" w:cs="Segoe UI"/>
                <w:sz w:val="22"/>
                <w:szCs w:val="22"/>
              </w:rPr>
            </w:pPr>
            <w:r w:rsidRPr="002925F0">
              <w:rPr>
                <w:rFonts w:ascii="Segoe UI" w:hAnsi="Segoe UI" w:cs="Segoe UI"/>
                <w:sz w:val="22"/>
                <w:szCs w:val="22"/>
              </w:rPr>
              <w:t>Infection control</w:t>
            </w:r>
          </w:p>
          <w:p w14:paraId="6F2BB096" w14:textId="259B15CF" w:rsidR="00C61656" w:rsidRPr="002925F0" w:rsidRDefault="00C61656" w:rsidP="00C61656">
            <w:pPr>
              <w:pStyle w:val="ListParagraph"/>
              <w:numPr>
                <w:ilvl w:val="1"/>
                <w:numId w:val="3"/>
              </w:numPr>
              <w:rPr>
                <w:rFonts w:ascii="Segoe UI" w:hAnsi="Segoe UI" w:cs="Segoe UI"/>
                <w:sz w:val="22"/>
                <w:szCs w:val="22"/>
              </w:rPr>
            </w:pPr>
            <w:r w:rsidRPr="002925F0">
              <w:rPr>
                <w:rFonts w:ascii="Segoe UI" w:hAnsi="Segoe UI" w:cs="Segoe UI"/>
                <w:sz w:val="22"/>
                <w:szCs w:val="22"/>
              </w:rPr>
              <w:t>Client or resident rights (including ethical and legal considerations)</w:t>
            </w:r>
          </w:p>
          <w:p w14:paraId="29E77924" w14:textId="3E8A298E" w:rsidR="00C61656" w:rsidRPr="002925F0" w:rsidRDefault="00C61656" w:rsidP="00C61656">
            <w:pPr>
              <w:pStyle w:val="ListParagraph"/>
              <w:numPr>
                <w:ilvl w:val="0"/>
                <w:numId w:val="3"/>
              </w:numPr>
              <w:rPr>
                <w:rFonts w:ascii="Segoe UI" w:hAnsi="Segoe UI" w:cs="Segoe UI"/>
                <w:sz w:val="22"/>
                <w:szCs w:val="22"/>
              </w:rPr>
            </w:pPr>
            <w:r w:rsidRPr="002925F0">
              <w:rPr>
                <w:rFonts w:ascii="Segoe UI" w:hAnsi="Segoe UI" w:cs="Segoe UI"/>
                <w:sz w:val="22"/>
                <w:szCs w:val="22"/>
              </w:rPr>
              <w:t>Create a fact</w:t>
            </w:r>
            <w:r w:rsidR="001D29AB" w:rsidRPr="002925F0">
              <w:rPr>
                <w:rFonts w:ascii="Segoe UI" w:hAnsi="Segoe UI" w:cs="Segoe UI"/>
                <w:sz w:val="22"/>
                <w:szCs w:val="22"/>
              </w:rPr>
              <w:t xml:space="preserve"> </w:t>
            </w:r>
            <w:r w:rsidRPr="002925F0">
              <w:rPr>
                <w:rFonts w:ascii="Segoe UI" w:hAnsi="Segoe UI" w:cs="Segoe UI"/>
                <w:sz w:val="22"/>
                <w:szCs w:val="22"/>
              </w:rPr>
              <w:t xml:space="preserve">sheet for nursing assistants describing </w:t>
            </w:r>
            <w:r w:rsidR="00C100E9" w:rsidRPr="002925F0">
              <w:rPr>
                <w:rFonts w:ascii="Segoe UI" w:hAnsi="Segoe UI" w:cs="Segoe UI"/>
                <w:sz w:val="22"/>
                <w:szCs w:val="22"/>
              </w:rPr>
              <w:t>the client or resident’s rights</w:t>
            </w:r>
            <w:r w:rsidRPr="002925F0">
              <w:rPr>
                <w:rFonts w:ascii="Segoe UI" w:hAnsi="Segoe UI" w:cs="Segoe UI"/>
                <w:sz w:val="22"/>
                <w:szCs w:val="22"/>
              </w:rPr>
              <w:t xml:space="preserve"> </w:t>
            </w:r>
            <w:r w:rsidR="00C100E9" w:rsidRPr="002925F0">
              <w:rPr>
                <w:rFonts w:ascii="Segoe UI" w:hAnsi="Segoe UI" w:cs="Segoe UI"/>
                <w:sz w:val="22"/>
                <w:szCs w:val="22"/>
              </w:rPr>
              <w:t>when providing personal care.</w:t>
            </w:r>
          </w:p>
          <w:p w14:paraId="3BA1C3DC" w14:textId="34F79DD9" w:rsidR="00C61656" w:rsidRPr="002925F0" w:rsidRDefault="00C61656" w:rsidP="00C61656">
            <w:pPr>
              <w:pStyle w:val="ListParagraph"/>
              <w:numPr>
                <w:ilvl w:val="1"/>
                <w:numId w:val="3"/>
              </w:numPr>
              <w:rPr>
                <w:rFonts w:ascii="Segoe UI" w:hAnsi="Segoe UI" w:cs="Segoe UI"/>
                <w:sz w:val="22"/>
                <w:szCs w:val="22"/>
              </w:rPr>
            </w:pPr>
            <w:r w:rsidRPr="002925F0">
              <w:rPr>
                <w:rFonts w:ascii="Segoe UI" w:hAnsi="Segoe UI" w:cs="Segoe UI"/>
                <w:sz w:val="22"/>
                <w:szCs w:val="22"/>
              </w:rPr>
              <w:t>Explain</w:t>
            </w:r>
            <w:r w:rsidR="00C100E9" w:rsidRPr="002925F0">
              <w:rPr>
                <w:rFonts w:ascii="Segoe UI" w:hAnsi="Segoe UI" w:cs="Segoe UI"/>
                <w:sz w:val="22"/>
                <w:szCs w:val="22"/>
              </w:rPr>
              <w:t>ing</w:t>
            </w:r>
            <w:r w:rsidRPr="002925F0">
              <w:rPr>
                <w:rFonts w:ascii="Segoe UI" w:hAnsi="Segoe UI" w:cs="Segoe UI"/>
                <w:sz w:val="22"/>
                <w:szCs w:val="22"/>
              </w:rPr>
              <w:t xml:space="preserve"> policies and procedures before and during care of the client</w:t>
            </w:r>
          </w:p>
          <w:p w14:paraId="277B0CF9" w14:textId="3DCA4FB1" w:rsidR="00C61656" w:rsidRPr="002925F0" w:rsidRDefault="00C61656" w:rsidP="00C61656">
            <w:pPr>
              <w:pStyle w:val="ListParagraph"/>
              <w:numPr>
                <w:ilvl w:val="1"/>
                <w:numId w:val="3"/>
              </w:numPr>
              <w:rPr>
                <w:rFonts w:ascii="Segoe UI" w:hAnsi="Segoe UI" w:cs="Segoe UI"/>
                <w:sz w:val="22"/>
                <w:szCs w:val="22"/>
              </w:rPr>
            </w:pPr>
            <w:r w:rsidRPr="002925F0">
              <w:rPr>
                <w:rFonts w:ascii="Segoe UI" w:hAnsi="Segoe UI" w:cs="Segoe UI"/>
                <w:sz w:val="22"/>
                <w:szCs w:val="22"/>
              </w:rPr>
              <w:t>Recognizing clients’ or residents’ rights to participate in decisions about their care</w:t>
            </w:r>
          </w:p>
          <w:p w14:paraId="23B98782" w14:textId="06845CAE" w:rsidR="00C61656" w:rsidRPr="002925F0" w:rsidRDefault="00C61656" w:rsidP="00C61656">
            <w:pPr>
              <w:pStyle w:val="ListParagraph"/>
              <w:numPr>
                <w:ilvl w:val="1"/>
                <w:numId w:val="3"/>
              </w:numPr>
              <w:rPr>
                <w:rFonts w:ascii="Segoe UI" w:hAnsi="Segoe UI" w:cs="Segoe UI"/>
                <w:sz w:val="22"/>
                <w:szCs w:val="22"/>
              </w:rPr>
            </w:pPr>
            <w:r w:rsidRPr="002925F0">
              <w:rPr>
                <w:rFonts w:ascii="Segoe UI" w:hAnsi="Segoe UI" w:cs="Segoe UI"/>
                <w:sz w:val="22"/>
                <w:szCs w:val="22"/>
              </w:rPr>
              <w:t>Recognizing and respecting clients’ or residents’ need for privacy and confidentiality.</w:t>
            </w:r>
          </w:p>
          <w:p w14:paraId="30B63B6D" w14:textId="56CD480B" w:rsidR="00C61656" w:rsidRPr="002925F0" w:rsidRDefault="00C61656" w:rsidP="00C61656">
            <w:pPr>
              <w:pStyle w:val="ListParagraph"/>
              <w:numPr>
                <w:ilvl w:val="1"/>
                <w:numId w:val="3"/>
              </w:numPr>
              <w:rPr>
                <w:rFonts w:ascii="Segoe UI" w:hAnsi="Segoe UI" w:cs="Segoe UI"/>
                <w:sz w:val="22"/>
                <w:szCs w:val="22"/>
              </w:rPr>
            </w:pPr>
            <w:r w:rsidRPr="002925F0">
              <w:rPr>
                <w:rFonts w:ascii="Segoe UI" w:hAnsi="Segoe UI" w:cs="Segoe UI"/>
                <w:sz w:val="22"/>
                <w:szCs w:val="22"/>
              </w:rPr>
              <w:t>Promoting and respecting client’s or residents’ right to make personal choices to accommodate their needs</w:t>
            </w:r>
          </w:p>
          <w:p w14:paraId="06E7E8A8" w14:textId="0B426557" w:rsidR="00C61656" w:rsidRPr="002925F0" w:rsidRDefault="00C61656" w:rsidP="00C61656">
            <w:pPr>
              <w:pStyle w:val="ListParagraph"/>
              <w:numPr>
                <w:ilvl w:val="1"/>
                <w:numId w:val="3"/>
              </w:numPr>
              <w:rPr>
                <w:rFonts w:ascii="Segoe UI" w:hAnsi="Segoe UI" w:cs="Segoe UI"/>
                <w:sz w:val="22"/>
                <w:szCs w:val="22"/>
              </w:rPr>
            </w:pPr>
            <w:r w:rsidRPr="002925F0">
              <w:rPr>
                <w:rFonts w:ascii="Segoe UI" w:hAnsi="Segoe UI" w:cs="Segoe UI"/>
                <w:sz w:val="22"/>
                <w:szCs w:val="22"/>
              </w:rPr>
              <w:t>Training clients or residents in self-care according to their abilities.</w:t>
            </w:r>
          </w:p>
          <w:p w14:paraId="7863739B" w14:textId="388D022A" w:rsidR="00782435" w:rsidRPr="002925F0" w:rsidRDefault="00782435" w:rsidP="004A067A">
            <w:pPr>
              <w:pStyle w:val="ListParagraph"/>
              <w:numPr>
                <w:ilvl w:val="0"/>
                <w:numId w:val="3"/>
              </w:numPr>
              <w:rPr>
                <w:rFonts w:ascii="Segoe UI" w:hAnsi="Segoe UI" w:cs="Segoe UI"/>
                <w:sz w:val="22"/>
                <w:szCs w:val="22"/>
              </w:rPr>
            </w:pPr>
            <w:r w:rsidRPr="002925F0">
              <w:rPr>
                <w:rFonts w:ascii="Segoe UI" w:hAnsi="Segoe UI" w:cs="Segoe UI"/>
                <w:sz w:val="22"/>
                <w:szCs w:val="22"/>
              </w:rPr>
              <w:t>Perform care skills in a compassionate manner with respect for the client and for the client’s possessions.</w:t>
            </w:r>
          </w:p>
          <w:p w14:paraId="1A56F05B" w14:textId="1A09DDD9" w:rsidR="00782435" w:rsidRPr="002925F0" w:rsidRDefault="00782435" w:rsidP="00953F51">
            <w:pPr>
              <w:pStyle w:val="ListParagraph"/>
              <w:numPr>
                <w:ilvl w:val="0"/>
                <w:numId w:val="3"/>
              </w:numPr>
              <w:rPr>
                <w:rFonts w:ascii="Segoe UI" w:eastAsia="Times" w:hAnsi="Segoe UI" w:cs="Segoe UI"/>
                <w:b/>
                <w:sz w:val="22"/>
                <w:szCs w:val="22"/>
              </w:rPr>
            </w:pPr>
            <w:r w:rsidRPr="002925F0">
              <w:rPr>
                <w:rFonts w:ascii="Segoe UI" w:hAnsi="Segoe UI" w:cs="Segoe UI"/>
                <w:sz w:val="22"/>
                <w:szCs w:val="22"/>
              </w:rPr>
              <w:t xml:space="preserve">Demonstrate personal care skills including bathing, oral care, skin care, grooming, and dressing; elimination or toileting assistance; eating and hydration assistance; and proper feeding techniques as outlined in the Washington Nursing Assistant </w:t>
            </w:r>
            <w:r w:rsidR="0036269D" w:rsidRPr="002925F0">
              <w:rPr>
                <w:rFonts w:ascii="Segoe UI" w:hAnsi="Segoe UI" w:cs="Segoe UI"/>
                <w:sz w:val="22"/>
                <w:szCs w:val="22"/>
              </w:rPr>
              <w:t xml:space="preserve">Candidate </w:t>
            </w:r>
            <w:r w:rsidRPr="002925F0">
              <w:rPr>
                <w:rFonts w:ascii="Segoe UI" w:hAnsi="Segoe UI" w:cs="Segoe UI"/>
                <w:sz w:val="22"/>
                <w:szCs w:val="22"/>
              </w:rPr>
              <w:t>Handbook and Mosby’s Textbook for Nursing Assistants. Teachers will rate on a 1-5 scale:</w:t>
            </w:r>
          </w:p>
          <w:p w14:paraId="144F8E08" w14:textId="77777777" w:rsidR="00782435" w:rsidRPr="002925F0" w:rsidRDefault="00782435" w:rsidP="00953F51">
            <w:pPr>
              <w:numPr>
                <w:ilvl w:val="1"/>
                <w:numId w:val="3"/>
              </w:numPr>
              <w:rPr>
                <w:rFonts w:ascii="Segoe UI" w:hAnsi="Segoe UI" w:cs="Segoe UI"/>
                <w:sz w:val="22"/>
                <w:szCs w:val="22"/>
              </w:rPr>
            </w:pPr>
            <w:r w:rsidRPr="002925F0">
              <w:rPr>
                <w:rFonts w:ascii="Segoe UI" w:hAnsi="Segoe UI" w:cs="Segoe UI"/>
                <w:sz w:val="22"/>
                <w:szCs w:val="22"/>
              </w:rPr>
              <w:t>1 – does not meet standards</w:t>
            </w:r>
          </w:p>
          <w:p w14:paraId="4B087A82" w14:textId="77777777" w:rsidR="00782435" w:rsidRPr="002925F0" w:rsidRDefault="00782435" w:rsidP="00953F51">
            <w:pPr>
              <w:numPr>
                <w:ilvl w:val="1"/>
                <w:numId w:val="3"/>
              </w:numPr>
              <w:rPr>
                <w:rFonts w:ascii="Segoe UI" w:hAnsi="Segoe UI" w:cs="Segoe UI"/>
                <w:sz w:val="22"/>
                <w:szCs w:val="22"/>
              </w:rPr>
            </w:pPr>
            <w:r w:rsidRPr="002925F0">
              <w:rPr>
                <w:rFonts w:ascii="Segoe UI" w:hAnsi="Segoe UI" w:cs="Segoe UI"/>
                <w:sz w:val="22"/>
                <w:szCs w:val="22"/>
              </w:rPr>
              <w:t>2 – occasionally meets standards</w:t>
            </w:r>
          </w:p>
          <w:p w14:paraId="1F50B082" w14:textId="77777777" w:rsidR="00782435" w:rsidRPr="002925F0" w:rsidRDefault="00782435" w:rsidP="00953F51">
            <w:pPr>
              <w:numPr>
                <w:ilvl w:val="1"/>
                <w:numId w:val="3"/>
              </w:numPr>
              <w:rPr>
                <w:rFonts w:ascii="Segoe UI" w:hAnsi="Segoe UI" w:cs="Segoe UI"/>
                <w:sz w:val="22"/>
                <w:szCs w:val="22"/>
              </w:rPr>
            </w:pPr>
            <w:r w:rsidRPr="002925F0">
              <w:rPr>
                <w:rFonts w:ascii="Segoe UI" w:hAnsi="Segoe UI" w:cs="Segoe UI"/>
                <w:sz w:val="22"/>
                <w:szCs w:val="22"/>
              </w:rPr>
              <w:t>3 – frequently meets standards</w:t>
            </w:r>
          </w:p>
          <w:p w14:paraId="7590388D" w14:textId="77777777" w:rsidR="00782435" w:rsidRPr="002925F0" w:rsidRDefault="00782435" w:rsidP="00953F51">
            <w:pPr>
              <w:numPr>
                <w:ilvl w:val="1"/>
                <w:numId w:val="3"/>
              </w:numPr>
              <w:rPr>
                <w:rFonts w:ascii="Segoe UI" w:hAnsi="Segoe UI" w:cs="Segoe UI"/>
                <w:sz w:val="22"/>
                <w:szCs w:val="22"/>
              </w:rPr>
            </w:pPr>
            <w:r w:rsidRPr="002925F0">
              <w:rPr>
                <w:rFonts w:ascii="Segoe UI" w:hAnsi="Segoe UI" w:cs="Segoe UI"/>
                <w:sz w:val="22"/>
                <w:szCs w:val="22"/>
              </w:rPr>
              <w:lastRenderedPageBreak/>
              <w:t>4 – usually meets standards</w:t>
            </w:r>
          </w:p>
          <w:p w14:paraId="38D66472" w14:textId="77777777" w:rsidR="00782435" w:rsidRPr="002925F0" w:rsidRDefault="00782435" w:rsidP="00953F51">
            <w:pPr>
              <w:numPr>
                <w:ilvl w:val="1"/>
                <w:numId w:val="3"/>
              </w:numPr>
              <w:rPr>
                <w:rFonts w:ascii="Segoe UI" w:hAnsi="Segoe UI" w:cs="Segoe UI"/>
                <w:sz w:val="22"/>
                <w:szCs w:val="22"/>
              </w:rPr>
            </w:pPr>
            <w:r w:rsidRPr="002925F0">
              <w:rPr>
                <w:rFonts w:ascii="Segoe UI" w:hAnsi="Segoe UI" w:cs="Segoe UI"/>
                <w:sz w:val="22"/>
                <w:szCs w:val="22"/>
              </w:rPr>
              <w:t>5 – consistently meets standards</w:t>
            </w:r>
          </w:p>
          <w:p w14:paraId="32BA6F82" w14:textId="2761EDE4" w:rsidR="00782435" w:rsidRPr="002925F0" w:rsidRDefault="00782435" w:rsidP="00953F51">
            <w:pPr>
              <w:pStyle w:val="ListParagraph"/>
              <w:numPr>
                <w:ilvl w:val="0"/>
                <w:numId w:val="3"/>
              </w:numPr>
              <w:rPr>
                <w:rFonts w:ascii="Segoe UI" w:hAnsi="Segoe UI" w:cs="Segoe UI"/>
                <w:sz w:val="22"/>
                <w:szCs w:val="22"/>
              </w:rPr>
            </w:pPr>
            <w:r w:rsidRPr="002925F0">
              <w:rPr>
                <w:rFonts w:ascii="Segoe UI" w:hAnsi="Segoe UI" w:cs="Segoe UI"/>
                <w:sz w:val="22"/>
                <w:szCs w:val="22"/>
              </w:rPr>
              <w:t>Perform a return demonstration of personal care skills using the proper sequence, techniques, and professionalism to the standard of the skills as outlined in the National Nurse Aide Assessment Program. Students will practice personal care skills under observation of the instructor in the skills lab and at various sites. They will pass a skills proficiency evaluation at the end of the clinical experience. This evaluation will be included in the students’ skills competency checklist.</w:t>
            </w:r>
          </w:p>
          <w:p w14:paraId="35549795" w14:textId="77777777" w:rsidR="00782435" w:rsidRPr="002925F0" w:rsidRDefault="00782435" w:rsidP="00953F51">
            <w:pPr>
              <w:pStyle w:val="ListParagraph"/>
              <w:numPr>
                <w:ilvl w:val="0"/>
                <w:numId w:val="3"/>
              </w:numPr>
              <w:rPr>
                <w:rFonts w:ascii="Segoe UI" w:hAnsi="Segoe UI" w:cs="Segoe UI"/>
                <w:sz w:val="22"/>
                <w:szCs w:val="22"/>
              </w:rPr>
            </w:pPr>
            <w:r w:rsidRPr="002925F0">
              <w:rPr>
                <w:rFonts w:ascii="Segoe UI" w:hAnsi="Segoe UI" w:cs="Segoe UI"/>
                <w:sz w:val="22"/>
                <w:szCs w:val="22"/>
              </w:rPr>
              <w:t xml:space="preserve">Role-play various scenarios in which they demonstrate their ability to listen, adjust to client situations, check for understanding, respond to clients with empathy, and maintain privacy. Students should practice skills within their scope of practice, only after completing units of study in communication, confidentiality, and legal documentation. </w:t>
            </w:r>
          </w:p>
          <w:p w14:paraId="0948024E" w14:textId="77777777" w:rsidR="00782435" w:rsidRPr="002925F0" w:rsidRDefault="00782435" w:rsidP="00953F51">
            <w:pPr>
              <w:pStyle w:val="ListParagraph"/>
              <w:numPr>
                <w:ilvl w:val="0"/>
                <w:numId w:val="3"/>
              </w:numPr>
              <w:rPr>
                <w:rFonts w:ascii="Segoe UI" w:hAnsi="Segoe UI" w:cs="Segoe UI"/>
                <w:sz w:val="22"/>
                <w:szCs w:val="22"/>
              </w:rPr>
            </w:pPr>
            <w:r w:rsidRPr="002925F0">
              <w:rPr>
                <w:rFonts w:ascii="Segoe UI" w:hAnsi="Segoe UI" w:cs="Segoe UI"/>
                <w:sz w:val="22"/>
                <w:szCs w:val="22"/>
              </w:rPr>
              <w:t>Accurately document relevant information and write a set of instructions to use in a home setting. Students are assessed with a rubric by instructor.</w:t>
            </w:r>
          </w:p>
          <w:p w14:paraId="78EA8905" w14:textId="461E45FD" w:rsidR="00782435" w:rsidRPr="002925F0" w:rsidRDefault="00782435" w:rsidP="00953F51">
            <w:pPr>
              <w:pStyle w:val="ListParagraph"/>
              <w:numPr>
                <w:ilvl w:val="0"/>
                <w:numId w:val="3"/>
              </w:numPr>
              <w:rPr>
                <w:rFonts w:ascii="Segoe UI" w:hAnsi="Segoe UI" w:cs="Segoe UI"/>
                <w:sz w:val="22"/>
                <w:szCs w:val="22"/>
              </w:rPr>
            </w:pPr>
            <w:r w:rsidRPr="002925F0">
              <w:rPr>
                <w:rFonts w:ascii="Segoe UI" w:hAnsi="Segoe UI" w:cs="Segoe UI"/>
                <w:sz w:val="22"/>
                <w:szCs w:val="22"/>
              </w:rPr>
              <w:t xml:space="preserve">Role-play specific scenarios in small groups to explore, practice, and refine their behavior in response </w:t>
            </w:r>
            <w:r w:rsidR="004A067A" w:rsidRPr="002925F0">
              <w:rPr>
                <w:rFonts w:ascii="Segoe UI" w:hAnsi="Segoe UI" w:cs="Segoe UI"/>
                <w:sz w:val="22"/>
                <w:szCs w:val="22"/>
              </w:rPr>
              <w:t>to</w:t>
            </w:r>
            <w:r w:rsidRPr="002925F0">
              <w:rPr>
                <w:rFonts w:ascii="Segoe UI" w:hAnsi="Segoe UI" w:cs="Segoe UI"/>
                <w:sz w:val="22"/>
                <w:szCs w:val="22"/>
              </w:rPr>
              <w:t xml:space="preserve"> client behavior, accommodations for the aging process, client independence and personal choice, and use of family for client emotional support. These skills will then be observed and evaluated in the clinical sites and recorded on the competency checklist.</w:t>
            </w:r>
          </w:p>
          <w:p w14:paraId="04D12657" w14:textId="77777777" w:rsidR="00953F51" w:rsidRPr="002925F0" w:rsidRDefault="00953F51" w:rsidP="00953F51">
            <w:pPr>
              <w:pStyle w:val="Header"/>
              <w:numPr>
                <w:ilvl w:val="0"/>
                <w:numId w:val="3"/>
              </w:numPr>
              <w:rPr>
                <w:rFonts w:cs="Segoe UI"/>
                <w:b/>
                <w:bCs/>
                <w:szCs w:val="22"/>
              </w:rPr>
            </w:pPr>
            <w:r w:rsidRPr="002925F0">
              <w:rPr>
                <w:rFonts w:cs="Segoe UI"/>
                <w:b/>
                <w:bCs/>
                <w:szCs w:val="22"/>
              </w:rPr>
              <w:t>Skills Lab Competency and Evaluation Checklist</w:t>
            </w:r>
          </w:p>
          <w:p w14:paraId="0C506F79" w14:textId="66B87F9D" w:rsidR="00953F51" w:rsidRPr="002925F0" w:rsidRDefault="00953F51" w:rsidP="00953F51">
            <w:pPr>
              <w:pStyle w:val="ListParagraph"/>
              <w:numPr>
                <w:ilvl w:val="1"/>
                <w:numId w:val="3"/>
              </w:numPr>
              <w:rPr>
                <w:rFonts w:ascii="Segoe UI" w:hAnsi="Segoe UI" w:cs="Segoe UI"/>
                <w:sz w:val="22"/>
                <w:szCs w:val="22"/>
              </w:rPr>
            </w:pPr>
            <w:r w:rsidRPr="002925F0">
              <w:rPr>
                <w:rFonts w:ascii="Segoe UI" w:hAnsi="Segoe UI" w:cs="Segoe UI"/>
                <w:sz w:val="22"/>
                <w:szCs w:val="22"/>
              </w:rPr>
              <w:t>Demonstrate the following skills</w:t>
            </w:r>
          </w:p>
          <w:p w14:paraId="07ECF26B" w14:textId="77777777" w:rsidR="00953F51" w:rsidRPr="002925F0" w:rsidRDefault="00953F51" w:rsidP="00953F51">
            <w:pPr>
              <w:pStyle w:val="ListParagraph"/>
              <w:numPr>
                <w:ilvl w:val="2"/>
                <w:numId w:val="3"/>
              </w:numPr>
              <w:rPr>
                <w:rFonts w:ascii="Segoe UI" w:hAnsi="Segoe UI" w:cs="Segoe UI"/>
                <w:b/>
                <w:sz w:val="22"/>
                <w:szCs w:val="22"/>
              </w:rPr>
            </w:pPr>
            <w:r w:rsidRPr="002925F0">
              <w:rPr>
                <w:rFonts w:ascii="Segoe UI" w:hAnsi="Segoe UI" w:cs="Segoe UI"/>
                <w:sz w:val="22"/>
                <w:szCs w:val="22"/>
              </w:rPr>
              <w:t>Assisting with bathing (assisting with/giving a bed bath, giving a back rub, assisting with showering)</w:t>
            </w:r>
          </w:p>
          <w:p w14:paraId="281CAE84" w14:textId="77777777" w:rsidR="00953F51" w:rsidRPr="002925F0" w:rsidRDefault="00953F51" w:rsidP="00953F51">
            <w:pPr>
              <w:pStyle w:val="ListParagraph"/>
              <w:numPr>
                <w:ilvl w:val="2"/>
                <w:numId w:val="3"/>
              </w:numPr>
              <w:rPr>
                <w:rFonts w:ascii="Segoe UI" w:hAnsi="Segoe UI" w:cs="Segoe UI"/>
                <w:b/>
                <w:sz w:val="22"/>
                <w:szCs w:val="22"/>
              </w:rPr>
            </w:pPr>
            <w:r w:rsidRPr="002925F0">
              <w:rPr>
                <w:rFonts w:ascii="Segoe UI" w:hAnsi="Segoe UI" w:cs="Segoe UI"/>
                <w:sz w:val="22"/>
                <w:szCs w:val="22"/>
              </w:rPr>
              <w:t>Providing perineal care</w:t>
            </w:r>
          </w:p>
          <w:p w14:paraId="6F5FC7E8" w14:textId="77777777" w:rsidR="00953F51" w:rsidRPr="002925F0" w:rsidRDefault="00953F51" w:rsidP="00953F51">
            <w:pPr>
              <w:pStyle w:val="ListParagraph"/>
              <w:numPr>
                <w:ilvl w:val="2"/>
                <w:numId w:val="3"/>
              </w:numPr>
              <w:rPr>
                <w:rFonts w:ascii="Segoe UI" w:hAnsi="Segoe UI" w:cs="Segoe UI"/>
                <w:b/>
                <w:sz w:val="22"/>
                <w:szCs w:val="22"/>
              </w:rPr>
            </w:pPr>
            <w:r w:rsidRPr="002925F0">
              <w:rPr>
                <w:rFonts w:ascii="Segoe UI" w:hAnsi="Segoe UI" w:cs="Segoe UI"/>
                <w:sz w:val="22"/>
                <w:szCs w:val="22"/>
              </w:rPr>
              <w:t>Providing catheter care</w:t>
            </w:r>
          </w:p>
          <w:p w14:paraId="4884F3D6" w14:textId="77777777" w:rsidR="00953F51" w:rsidRPr="002925F0" w:rsidRDefault="00953F51" w:rsidP="00953F51">
            <w:pPr>
              <w:pStyle w:val="ListParagraph"/>
              <w:numPr>
                <w:ilvl w:val="2"/>
                <w:numId w:val="3"/>
              </w:numPr>
              <w:rPr>
                <w:rFonts w:ascii="Segoe UI" w:hAnsi="Segoe UI" w:cs="Segoe UI"/>
                <w:b/>
                <w:sz w:val="22"/>
                <w:szCs w:val="22"/>
              </w:rPr>
            </w:pPr>
            <w:r w:rsidRPr="002925F0">
              <w:rPr>
                <w:rFonts w:ascii="Segoe UI" w:hAnsi="Segoe UI" w:cs="Segoe UI"/>
                <w:sz w:val="22"/>
                <w:szCs w:val="22"/>
              </w:rPr>
              <w:t>Providing foot care</w:t>
            </w:r>
          </w:p>
          <w:p w14:paraId="2F8B2971" w14:textId="77777777" w:rsidR="00953F51" w:rsidRPr="002925F0" w:rsidRDefault="00953F51" w:rsidP="00953F51">
            <w:pPr>
              <w:pStyle w:val="ListParagraph"/>
              <w:numPr>
                <w:ilvl w:val="2"/>
                <w:numId w:val="3"/>
              </w:numPr>
              <w:rPr>
                <w:rFonts w:ascii="Segoe UI" w:hAnsi="Segoe UI" w:cs="Segoe UI"/>
                <w:b/>
                <w:sz w:val="22"/>
                <w:szCs w:val="22"/>
              </w:rPr>
            </w:pPr>
            <w:r w:rsidRPr="002925F0">
              <w:rPr>
                <w:rFonts w:ascii="Segoe UI" w:hAnsi="Segoe UI" w:cs="Segoe UI"/>
                <w:sz w:val="22"/>
                <w:szCs w:val="22"/>
              </w:rPr>
              <w:t>Assisting with shampooing/hair care</w:t>
            </w:r>
          </w:p>
          <w:p w14:paraId="08C19F95" w14:textId="77777777" w:rsidR="00953F51" w:rsidRPr="002925F0" w:rsidRDefault="00953F51" w:rsidP="00953F51">
            <w:pPr>
              <w:pStyle w:val="ListParagraph"/>
              <w:numPr>
                <w:ilvl w:val="2"/>
                <w:numId w:val="3"/>
              </w:numPr>
              <w:rPr>
                <w:rFonts w:ascii="Segoe UI" w:hAnsi="Segoe UI" w:cs="Segoe UI"/>
                <w:b/>
                <w:sz w:val="22"/>
                <w:szCs w:val="22"/>
              </w:rPr>
            </w:pPr>
            <w:r w:rsidRPr="002925F0">
              <w:rPr>
                <w:rFonts w:ascii="Segoe UI" w:hAnsi="Segoe UI" w:cs="Segoe UI"/>
                <w:sz w:val="22"/>
                <w:szCs w:val="22"/>
              </w:rPr>
              <w:t>Assisting with shaving</w:t>
            </w:r>
          </w:p>
          <w:p w14:paraId="0713CE34" w14:textId="77777777" w:rsidR="00953F51" w:rsidRPr="002925F0" w:rsidRDefault="00953F51" w:rsidP="00953F51">
            <w:pPr>
              <w:pStyle w:val="ListParagraph"/>
              <w:numPr>
                <w:ilvl w:val="2"/>
                <w:numId w:val="3"/>
              </w:numPr>
              <w:rPr>
                <w:rFonts w:ascii="Segoe UI" w:hAnsi="Segoe UI" w:cs="Segoe UI"/>
                <w:b/>
                <w:sz w:val="22"/>
                <w:szCs w:val="22"/>
              </w:rPr>
            </w:pPr>
            <w:r w:rsidRPr="002925F0">
              <w:rPr>
                <w:rFonts w:ascii="Segoe UI" w:hAnsi="Segoe UI" w:cs="Segoe UI"/>
                <w:sz w:val="22"/>
                <w:szCs w:val="22"/>
              </w:rPr>
              <w:t>Assisting with dressing</w:t>
            </w:r>
          </w:p>
          <w:p w14:paraId="1DDA67C6" w14:textId="77777777" w:rsidR="00953F51" w:rsidRPr="002925F0" w:rsidRDefault="00953F51" w:rsidP="00953F51">
            <w:pPr>
              <w:pStyle w:val="ListParagraph"/>
              <w:numPr>
                <w:ilvl w:val="3"/>
                <w:numId w:val="3"/>
              </w:numPr>
              <w:rPr>
                <w:rFonts w:ascii="Segoe UI" w:hAnsi="Segoe UI" w:cs="Segoe UI"/>
                <w:b/>
                <w:sz w:val="22"/>
                <w:szCs w:val="22"/>
              </w:rPr>
            </w:pPr>
            <w:r w:rsidRPr="002925F0">
              <w:rPr>
                <w:rFonts w:ascii="Segoe UI" w:hAnsi="Segoe UI" w:cs="Segoe UI"/>
                <w:sz w:val="22"/>
                <w:szCs w:val="22"/>
              </w:rPr>
              <w:t>Applying elastic stockings</w:t>
            </w:r>
          </w:p>
          <w:p w14:paraId="4E80089D" w14:textId="6286B20E" w:rsidR="00953F51" w:rsidRPr="002925F0" w:rsidRDefault="00953F51" w:rsidP="00953F51">
            <w:pPr>
              <w:pStyle w:val="ListParagraph"/>
              <w:numPr>
                <w:ilvl w:val="3"/>
                <w:numId w:val="3"/>
              </w:numPr>
              <w:rPr>
                <w:rFonts w:ascii="Segoe UI" w:hAnsi="Segoe UI" w:cs="Segoe UI"/>
                <w:b/>
                <w:sz w:val="22"/>
                <w:szCs w:val="22"/>
              </w:rPr>
            </w:pPr>
            <w:r w:rsidRPr="002925F0">
              <w:rPr>
                <w:rFonts w:ascii="Segoe UI" w:hAnsi="Segoe UI" w:cs="Segoe UI"/>
                <w:sz w:val="22"/>
                <w:szCs w:val="22"/>
              </w:rPr>
              <w:t>Dressing client with affected (weak) right arm</w:t>
            </w:r>
          </w:p>
          <w:p w14:paraId="5ECBEA53" w14:textId="77777777" w:rsidR="00953F51" w:rsidRPr="002925F0" w:rsidRDefault="00953F51" w:rsidP="00953F51">
            <w:pPr>
              <w:pStyle w:val="ListParagraph"/>
              <w:numPr>
                <w:ilvl w:val="2"/>
                <w:numId w:val="3"/>
              </w:numPr>
              <w:rPr>
                <w:rFonts w:ascii="Segoe UI" w:hAnsi="Segoe UI" w:cs="Segoe UI"/>
                <w:b/>
                <w:sz w:val="22"/>
                <w:szCs w:val="22"/>
              </w:rPr>
            </w:pPr>
            <w:r w:rsidRPr="002925F0">
              <w:rPr>
                <w:rFonts w:ascii="Segoe UI" w:hAnsi="Segoe UI" w:cs="Segoe UI"/>
                <w:sz w:val="22"/>
                <w:szCs w:val="22"/>
              </w:rPr>
              <w:t>Assisting with/providing mouth care</w:t>
            </w:r>
          </w:p>
          <w:p w14:paraId="4FE9525C" w14:textId="77777777" w:rsidR="00953F51" w:rsidRPr="002925F0" w:rsidRDefault="00953F51" w:rsidP="00953F51">
            <w:pPr>
              <w:pStyle w:val="ListParagraph"/>
              <w:numPr>
                <w:ilvl w:val="2"/>
                <w:numId w:val="3"/>
              </w:numPr>
              <w:rPr>
                <w:rFonts w:ascii="Segoe UI" w:hAnsi="Segoe UI" w:cs="Segoe UI"/>
                <w:b/>
                <w:sz w:val="22"/>
                <w:szCs w:val="22"/>
              </w:rPr>
            </w:pPr>
            <w:r w:rsidRPr="002925F0">
              <w:rPr>
                <w:rFonts w:ascii="Segoe UI" w:hAnsi="Segoe UI" w:cs="Segoe UI"/>
                <w:sz w:val="22"/>
                <w:szCs w:val="22"/>
              </w:rPr>
              <w:t>Providing denture care</w:t>
            </w:r>
          </w:p>
          <w:p w14:paraId="450975F4" w14:textId="77777777" w:rsidR="00953F51" w:rsidRPr="002925F0" w:rsidRDefault="00953F51" w:rsidP="00953F51">
            <w:pPr>
              <w:pStyle w:val="ListParagraph"/>
              <w:numPr>
                <w:ilvl w:val="2"/>
                <w:numId w:val="3"/>
              </w:numPr>
              <w:rPr>
                <w:rFonts w:ascii="Segoe UI" w:hAnsi="Segoe UI" w:cs="Segoe UI"/>
                <w:b/>
                <w:sz w:val="22"/>
                <w:szCs w:val="22"/>
              </w:rPr>
            </w:pPr>
            <w:r w:rsidRPr="002925F0">
              <w:rPr>
                <w:rFonts w:ascii="Segoe UI" w:hAnsi="Segoe UI" w:cs="Segoe UI"/>
                <w:sz w:val="22"/>
                <w:szCs w:val="22"/>
              </w:rPr>
              <w:t>Assisting with eating and drinking</w:t>
            </w:r>
          </w:p>
          <w:p w14:paraId="38A51FD0" w14:textId="75F35FF8" w:rsidR="00FE4FFB" w:rsidRPr="002154F4" w:rsidRDefault="00953F51" w:rsidP="002154F4">
            <w:pPr>
              <w:pStyle w:val="ListParagraph"/>
              <w:numPr>
                <w:ilvl w:val="2"/>
                <w:numId w:val="3"/>
              </w:numPr>
              <w:rPr>
                <w:rFonts w:ascii="Segoe UI" w:hAnsi="Segoe UI" w:cs="Segoe UI"/>
                <w:sz w:val="22"/>
                <w:szCs w:val="22"/>
              </w:rPr>
            </w:pPr>
            <w:r w:rsidRPr="002925F0">
              <w:rPr>
                <w:rFonts w:ascii="Segoe UI" w:hAnsi="Segoe UI" w:cs="Segoe UI"/>
                <w:sz w:val="22"/>
                <w:szCs w:val="22"/>
              </w:rPr>
              <w:t>Assisting with elimination needs (bowel and bladder training: assisting with commode use, a bedpan, and urinal; emptying and managing urinary catheter drainage bags; and assisting to the bathroom)</w:t>
            </w:r>
          </w:p>
        </w:tc>
      </w:tr>
      <w:tr w:rsidR="00141F8C" w:rsidRPr="002925F0" w14:paraId="63D45308" w14:textId="77777777" w:rsidTr="00141F8C">
        <w:trPr>
          <w:trHeight w:val="170"/>
          <w:jc w:val="center"/>
        </w:trPr>
        <w:tc>
          <w:tcPr>
            <w:tcW w:w="15019" w:type="dxa"/>
            <w:gridSpan w:val="4"/>
          </w:tcPr>
          <w:p w14:paraId="2B96286F" w14:textId="77777777" w:rsidR="00282745" w:rsidRPr="002925F0" w:rsidRDefault="00282745" w:rsidP="00282745">
            <w:pPr>
              <w:pBdr>
                <w:top w:val="nil"/>
                <w:left w:val="nil"/>
                <w:bottom w:val="nil"/>
                <w:right w:val="nil"/>
                <w:between w:val="nil"/>
                <w:bar w:val="nil"/>
              </w:pBdr>
              <w:rPr>
                <w:rFonts w:ascii="Segoe UI" w:eastAsia="Arial" w:hAnsi="Segoe UI" w:cs="Segoe UI"/>
                <w:bCs/>
                <w:color w:val="000000"/>
                <w:sz w:val="22"/>
                <w:szCs w:val="22"/>
                <w:u w:color="000000"/>
                <w:bdr w:val="nil"/>
              </w:rPr>
            </w:pPr>
            <w:r w:rsidRPr="002925F0">
              <w:rPr>
                <w:rFonts w:ascii="Segoe UI" w:eastAsia="Arial" w:hAnsi="Segoe UI" w:cs="Segoe UI"/>
                <w:b/>
                <w:color w:val="000000"/>
                <w:sz w:val="22"/>
                <w:szCs w:val="22"/>
                <w:u w:color="000000"/>
                <w:bdr w:val="nil"/>
              </w:rPr>
              <w:lastRenderedPageBreak/>
              <w:t>Leadership Alignment</w:t>
            </w:r>
            <w:r w:rsidRPr="002925F0">
              <w:rPr>
                <w:rFonts w:ascii="Segoe UI" w:eastAsia="Arial" w:hAnsi="Segoe UI" w:cs="Segoe UI"/>
                <w:bCs/>
                <w:color w:val="000000"/>
                <w:sz w:val="22"/>
                <w:szCs w:val="22"/>
                <w:u w:color="000000"/>
                <w:bdr w:val="nil"/>
              </w:rPr>
              <w:t>: (Districts to complete for each unit)</w:t>
            </w:r>
          </w:p>
          <w:p w14:paraId="3A99EEF6" w14:textId="77777777" w:rsidR="00282745" w:rsidRPr="002925F0" w:rsidRDefault="00282745" w:rsidP="00282745">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925F0">
              <w:rPr>
                <w:rFonts w:ascii="Segoe UI" w:eastAsia="Segoe UI" w:hAnsi="Segoe UI" w:cs="Segoe UI"/>
                <w:i/>
                <w:iCs/>
                <w:color w:val="000000"/>
                <w:sz w:val="22"/>
                <w:szCs w:val="22"/>
                <w:u w:color="000000"/>
                <w:bdr w:val="nil"/>
              </w:rPr>
              <w:t>Leadership alignment must include a unit specific project/activity that aligns with the 21</w:t>
            </w:r>
            <w:r w:rsidRPr="002925F0">
              <w:rPr>
                <w:rFonts w:ascii="Segoe UI" w:eastAsia="Segoe UI" w:hAnsi="Segoe UI" w:cs="Segoe UI"/>
                <w:i/>
                <w:iCs/>
                <w:color w:val="000000"/>
                <w:sz w:val="22"/>
                <w:szCs w:val="22"/>
                <w:u w:color="000000"/>
                <w:bdr w:val="nil"/>
                <w:vertAlign w:val="superscript"/>
              </w:rPr>
              <w:t>st</w:t>
            </w:r>
            <w:r w:rsidRPr="002925F0">
              <w:rPr>
                <w:rFonts w:ascii="Segoe UI" w:eastAsia="Segoe UI" w:hAnsi="Segoe UI" w:cs="Segoe UI"/>
                <w:i/>
                <w:iCs/>
                <w:color w:val="000000"/>
                <w:sz w:val="22"/>
                <w:szCs w:val="22"/>
                <w:u w:color="000000"/>
                <w:bdr w:val="nil"/>
              </w:rPr>
              <w:t xml:space="preserve"> Century Leadership Skills. </w:t>
            </w:r>
          </w:p>
          <w:p w14:paraId="2E80B15E" w14:textId="77777777" w:rsidR="00282745" w:rsidRPr="002925F0" w:rsidRDefault="00282745" w:rsidP="00282745">
            <w:pPr>
              <w:rPr>
                <w:rFonts w:ascii="Segoe UI" w:eastAsia="Segoe UI" w:hAnsi="Segoe UI" w:cs="Segoe UI"/>
                <w:i/>
                <w:iCs/>
                <w:sz w:val="22"/>
                <w:szCs w:val="22"/>
              </w:rPr>
            </w:pPr>
            <w:r w:rsidRPr="002925F0">
              <w:rPr>
                <w:rFonts w:ascii="Segoe UI" w:eastAsia="Segoe UI" w:hAnsi="Segoe UI" w:cs="Segoe UI"/>
                <w:i/>
                <w:iCs/>
                <w:sz w:val="22"/>
                <w:szCs w:val="22"/>
              </w:rPr>
              <w:t xml:space="preserve">Example: </w:t>
            </w:r>
          </w:p>
          <w:p w14:paraId="67018227" w14:textId="39826BCB" w:rsidR="00282745" w:rsidRPr="002925F0" w:rsidRDefault="00782435" w:rsidP="00396A12">
            <w:pPr>
              <w:pStyle w:val="ListParagraph"/>
              <w:numPr>
                <w:ilvl w:val="0"/>
                <w:numId w:val="42"/>
              </w:numPr>
              <w:rPr>
                <w:rFonts w:ascii="Segoe UI" w:eastAsia="Times" w:hAnsi="Segoe UI" w:cs="Segoe UI"/>
                <w:b/>
                <w:sz w:val="22"/>
                <w:szCs w:val="22"/>
              </w:rPr>
            </w:pPr>
            <w:r w:rsidRPr="002925F0">
              <w:rPr>
                <w:rFonts w:ascii="Segoe UI" w:hAnsi="Segoe UI" w:cs="Segoe UI"/>
                <w:sz w:val="22"/>
                <w:szCs w:val="22"/>
              </w:rPr>
              <w:t xml:space="preserve">Students </w:t>
            </w:r>
            <w:r w:rsidR="00857FE2" w:rsidRPr="00CD2DDE">
              <w:rPr>
                <w:rFonts w:ascii="Segoe UI" w:hAnsi="Segoe UI" w:cs="Segoe UI"/>
                <w:sz w:val="22"/>
                <w:szCs w:val="22"/>
                <w:u w:val="single"/>
              </w:rPr>
              <w:t>collaborate</w:t>
            </w:r>
            <w:r w:rsidR="00CD2DDE">
              <w:rPr>
                <w:rFonts w:ascii="Segoe UI" w:hAnsi="Segoe UI" w:cs="Segoe UI"/>
                <w:sz w:val="22"/>
                <w:szCs w:val="22"/>
              </w:rPr>
              <w:t xml:space="preserve"> (3.B.1; 3.B.3) </w:t>
            </w:r>
            <w:r w:rsidR="00857FE2" w:rsidRPr="00CD2DDE">
              <w:rPr>
                <w:rFonts w:ascii="Segoe UI" w:hAnsi="Segoe UI" w:cs="Segoe UI"/>
                <w:sz w:val="22"/>
                <w:szCs w:val="22"/>
              </w:rPr>
              <w:t xml:space="preserve">and </w:t>
            </w:r>
            <w:r w:rsidR="00857FE2" w:rsidRPr="00CD2DDE">
              <w:rPr>
                <w:rFonts w:ascii="Segoe UI" w:hAnsi="Segoe UI" w:cs="Segoe UI"/>
                <w:sz w:val="22"/>
                <w:szCs w:val="22"/>
                <w:u w:val="single"/>
              </w:rPr>
              <w:t xml:space="preserve">effectively </w:t>
            </w:r>
            <w:r w:rsidRPr="00CD2DDE">
              <w:rPr>
                <w:rFonts w:ascii="Segoe UI" w:hAnsi="Segoe UI" w:cs="Segoe UI"/>
                <w:sz w:val="22"/>
                <w:szCs w:val="22"/>
                <w:u w:val="single"/>
              </w:rPr>
              <w:t>interact</w:t>
            </w:r>
            <w:r w:rsidR="00857FE2" w:rsidRPr="00CD2DDE">
              <w:rPr>
                <w:rFonts w:ascii="Segoe UI" w:hAnsi="Segoe UI" w:cs="Segoe UI"/>
                <w:sz w:val="22"/>
                <w:szCs w:val="22"/>
                <w:u w:val="single"/>
              </w:rPr>
              <w:t xml:space="preserve"> </w:t>
            </w:r>
            <w:r w:rsidRPr="00CD2DDE">
              <w:rPr>
                <w:rFonts w:ascii="Segoe UI" w:hAnsi="Segoe UI" w:cs="Segoe UI"/>
                <w:sz w:val="22"/>
                <w:szCs w:val="22"/>
                <w:u w:val="single"/>
              </w:rPr>
              <w:t>with others</w:t>
            </w:r>
            <w:r w:rsidRPr="002925F0">
              <w:rPr>
                <w:rFonts w:ascii="Segoe UI" w:hAnsi="Segoe UI" w:cs="Segoe UI"/>
                <w:sz w:val="22"/>
                <w:szCs w:val="22"/>
              </w:rPr>
              <w:t xml:space="preserve"> </w:t>
            </w:r>
            <w:r w:rsidR="00CD2DDE">
              <w:rPr>
                <w:rFonts w:ascii="Segoe UI" w:hAnsi="Segoe UI" w:cs="Segoe UI"/>
                <w:sz w:val="22"/>
                <w:szCs w:val="22"/>
              </w:rPr>
              <w:t xml:space="preserve">(9,A.1; 9.A.2) </w:t>
            </w:r>
            <w:r w:rsidRPr="002925F0">
              <w:rPr>
                <w:rFonts w:ascii="Segoe UI" w:hAnsi="Segoe UI" w:cs="Segoe UI"/>
                <w:sz w:val="22"/>
                <w:szCs w:val="22"/>
              </w:rPr>
              <w:t xml:space="preserve">through practicing personal care skills on practice </w:t>
            </w:r>
            <w:proofErr w:type="gramStart"/>
            <w:r w:rsidRPr="002925F0">
              <w:rPr>
                <w:rFonts w:ascii="Segoe UI" w:hAnsi="Segoe UI" w:cs="Segoe UI"/>
                <w:sz w:val="22"/>
                <w:szCs w:val="22"/>
              </w:rPr>
              <w:t>manikins</w:t>
            </w:r>
            <w:proofErr w:type="gramEnd"/>
            <w:r w:rsidRPr="002925F0">
              <w:rPr>
                <w:rFonts w:ascii="Segoe UI" w:hAnsi="Segoe UI" w:cs="Segoe UI"/>
                <w:sz w:val="22"/>
                <w:szCs w:val="22"/>
              </w:rPr>
              <w:t xml:space="preserve"> and each other in the skills lab area of the classroom. </w:t>
            </w:r>
          </w:p>
          <w:p w14:paraId="68E993B4" w14:textId="4C4E2558" w:rsidR="00141F8C" w:rsidRPr="002925F0" w:rsidRDefault="00782435" w:rsidP="00396A12">
            <w:pPr>
              <w:pStyle w:val="ListParagraph"/>
              <w:numPr>
                <w:ilvl w:val="0"/>
                <w:numId w:val="42"/>
              </w:numPr>
              <w:rPr>
                <w:rFonts w:ascii="Segoe UI" w:eastAsia="Times" w:hAnsi="Segoe UI" w:cs="Segoe UI"/>
                <w:b/>
                <w:sz w:val="22"/>
                <w:szCs w:val="22"/>
              </w:rPr>
            </w:pPr>
            <w:r w:rsidRPr="002925F0">
              <w:rPr>
                <w:rFonts w:ascii="Segoe UI" w:hAnsi="Segoe UI" w:cs="Segoe UI"/>
                <w:sz w:val="22"/>
                <w:szCs w:val="22"/>
              </w:rPr>
              <w:lastRenderedPageBreak/>
              <w:t xml:space="preserve">Students </w:t>
            </w:r>
            <w:r w:rsidR="001D285F">
              <w:rPr>
                <w:rFonts w:ascii="Segoe UI" w:hAnsi="Segoe UI" w:cs="Segoe UI"/>
                <w:sz w:val="22"/>
                <w:szCs w:val="22"/>
                <w:u w:val="single"/>
              </w:rPr>
              <w:t>will be responsible to others</w:t>
            </w:r>
            <w:r w:rsidR="001D285F">
              <w:rPr>
                <w:rFonts w:ascii="Segoe UI" w:hAnsi="Segoe UI" w:cs="Segoe UI"/>
                <w:sz w:val="22"/>
                <w:szCs w:val="22"/>
              </w:rPr>
              <w:t xml:space="preserve"> </w:t>
            </w:r>
            <w:r w:rsidR="00CD2DDE">
              <w:rPr>
                <w:rFonts w:ascii="Segoe UI" w:hAnsi="Segoe UI" w:cs="Segoe UI"/>
                <w:sz w:val="22"/>
                <w:szCs w:val="22"/>
              </w:rPr>
              <w:t xml:space="preserve">(11.B.1) </w:t>
            </w:r>
            <w:r w:rsidR="001D285F">
              <w:rPr>
                <w:rFonts w:ascii="Segoe UI" w:hAnsi="Segoe UI" w:cs="Segoe UI"/>
                <w:sz w:val="22"/>
                <w:szCs w:val="22"/>
              </w:rPr>
              <w:t xml:space="preserve">and </w:t>
            </w:r>
            <w:r w:rsidRPr="002925F0">
              <w:rPr>
                <w:rFonts w:ascii="Segoe UI" w:hAnsi="Segoe UI" w:cs="Segoe UI"/>
                <w:sz w:val="22"/>
                <w:szCs w:val="22"/>
              </w:rPr>
              <w:t xml:space="preserve">conduct themselves in a </w:t>
            </w:r>
            <w:r w:rsidRPr="00CD2DDE">
              <w:rPr>
                <w:rFonts w:ascii="Segoe UI" w:hAnsi="Segoe UI" w:cs="Segoe UI"/>
                <w:sz w:val="22"/>
                <w:szCs w:val="22"/>
                <w:u w:val="single"/>
              </w:rPr>
              <w:t>respectable, professional manner</w:t>
            </w:r>
            <w:r w:rsidRPr="002925F0">
              <w:rPr>
                <w:rFonts w:ascii="Segoe UI" w:hAnsi="Segoe UI" w:cs="Segoe UI"/>
                <w:sz w:val="22"/>
                <w:szCs w:val="22"/>
              </w:rPr>
              <w:t xml:space="preserve"> </w:t>
            </w:r>
            <w:r w:rsidR="00CD2DDE">
              <w:rPr>
                <w:rFonts w:ascii="Segoe UI" w:hAnsi="Segoe UI" w:cs="Segoe UI"/>
                <w:sz w:val="22"/>
                <w:szCs w:val="22"/>
              </w:rPr>
              <w:t>[10.B.1 (a-h)]</w:t>
            </w:r>
            <w:r w:rsidRPr="002925F0">
              <w:rPr>
                <w:rFonts w:ascii="Segoe UI" w:hAnsi="Segoe UI" w:cs="Segoe UI"/>
                <w:sz w:val="22"/>
                <w:szCs w:val="22"/>
              </w:rPr>
              <w:t>at the clinical site.</w:t>
            </w:r>
            <w:r w:rsidR="00656C07">
              <w:rPr>
                <w:rFonts w:ascii="Segoe UI" w:hAnsi="Segoe UI" w:cs="Segoe UI"/>
                <w:sz w:val="22"/>
                <w:szCs w:val="22"/>
              </w:rPr>
              <w:t xml:space="preserve"> (</w:t>
            </w:r>
            <w:r w:rsidR="00656C07" w:rsidRPr="00CD2DDE">
              <w:rPr>
                <w:rFonts w:ascii="Segoe UI" w:hAnsi="Segoe UI" w:cs="Segoe UI"/>
                <w:sz w:val="22"/>
                <w:szCs w:val="22"/>
                <w:u w:val="single"/>
              </w:rPr>
              <w:t>Health Literacy</w:t>
            </w:r>
            <w:r w:rsidR="00656C07">
              <w:rPr>
                <w:rFonts w:ascii="Segoe UI" w:hAnsi="Segoe UI" w:cs="Segoe UI"/>
                <w:sz w:val="22"/>
                <w:szCs w:val="22"/>
              </w:rPr>
              <w:t>)</w:t>
            </w:r>
            <w:r w:rsidR="00CD2DDE">
              <w:rPr>
                <w:rFonts w:ascii="Segoe UI" w:hAnsi="Segoe UI" w:cs="Segoe UI"/>
                <w:sz w:val="22"/>
                <w:szCs w:val="22"/>
              </w:rPr>
              <w:t xml:space="preserve"> (12.D.1)</w:t>
            </w:r>
          </w:p>
        </w:tc>
      </w:tr>
      <w:tr w:rsidR="00141F8C" w:rsidRPr="002925F0" w14:paraId="5B8E264D" w14:textId="77777777" w:rsidTr="00141F8C">
        <w:trPr>
          <w:trHeight w:val="170"/>
          <w:jc w:val="center"/>
        </w:trPr>
        <w:tc>
          <w:tcPr>
            <w:tcW w:w="15019" w:type="dxa"/>
            <w:gridSpan w:val="4"/>
          </w:tcPr>
          <w:p w14:paraId="6382474D" w14:textId="77777777" w:rsidR="00141F8C" w:rsidRPr="002925F0" w:rsidRDefault="00141F8C" w:rsidP="00141F8C">
            <w:pPr>
              <w:rPr>
                <w:rFonts w:ascii="Segoe UI" w:hAnsi="Segoe UI" w:cs="Segoe UI"/>
                <w:sz w:val="22"/>
                <w:szCs w:val="22"/>
              </w:rPr>
            </w:pPr>
            <w:r w:rsidRPr="002925F0">
              <w:rPr>
                <w:rFonts w:ascii="Segoe UI" w:hAnsi="Segoe UI" w:cs="Segoe UI"/>
                <w:b/>
                <w:sz w:val="22"/>
                <w:szCs w:val="22"/>
              </w:rPr>
              <w:lastRenderedPageBreak/>
              <w:t>Industry Standards and/or Competencies</w:t>
            </w:r>
            <w:r w:rsidRPr="002925F0">
              <w:rPr>
                <w:rFonts w:ascii="Segoe UI" w:hAnsi="Segoe UI" w:cs="Segoe UI"/>
                <w:sz w:val="22"/>
                <w:szCs w:val="22"/>
              </w:rPr>
              <w:t>:</w:t>
            </w:r>
          </w:p>
          <w:p w14:paraId="5F07916E" w14:textId="77777777" w:rsidR="00E020E6" w:rsidRPr="002925F0" w:rsidRDefault="00782435" w:rsidP="00782435">
            <w:pPr>
              <w:rPr>
                <w:rFonts w:ascii="Segoe UI" w:hAnsi="Segoe UI" w:cs="Segoe UI"/>
                <w:sz w:val="22"/>
                <w:szCs w:val="22"/>
              </w:rPr>
            </w:pPr>
            <w:r w:rsidRPr="002925F0">
              <w:rPr>
                <w:rFonts w:ascii="Segoe UI" w:hAnsi="Segoe UI" w:cs="Segoe UI"/>
                <w:b/>
                <w:color w:val="000000"/>
                <w:sz w:val="22"/>
                <w:szCs w:val="22"/>
              </w:rPr>
              <w:t xml:space="preserve">Washington Administrative Code </w:t>
            </w:r>
            <w:r w:rsidR="00AE6A3A" w:rsidRPr="002925F0">
              <w:rPr>
                <w:rFonts w:ascii="Segoe UI" w:hAnsi="Segoe UI" w:cs="Segoe UI"/>
                <w:b/>
                <w:color w:val="000000"/>
                <w:sz w:val="22"/>
                <w:szCs w:val="22"/>
              </w:rPr>
              <w:t>246-841A-400</w:t>
            </w:r>
            <w:r w:rsidRPr="002925F0">
              <w:rPr>
                <w:rFonts w:ascii="Segoe UI" w:hAnsi="Segoe UI" w:cs="Segoe UI"/>
                <w:b/>
                <w:color w:val="000000"/>
                <w:sz w:val="22"/>
                <w:szCs w:val="22"/>
              </w:rPr>
              <w:br/>
            </w:r>
            <w:r w:rsidRPr="002925F0">
              <w:rPr>
                <w:rFonts w:ascii="Segoe UI" w:hAnsi="Segoe UI" w:cs="Segoe UI"/>
                <w:sz w:val="22"/>
                <w:szCs w:val="22"/>
              </w:rPr>
              <w:t>(</w:t>
            </w:r>
            <w:r w:rsidR="00AE6A3A" w:rsidRPr="002925F0">
              <w:rPr>
                <w:rFonts w:ascii="Segoe UI" w:hAnsi="Segoe UI" w:cs="Segoe UI"/>
                <w:sz w:val="22"/>
                <w:szCs w:val="22"/>
              </w:rPr>
              <w:t>8)</w:t>
            </w:r>
            <w:r w:rsidRPr="002925F0">
              <w:rPr>
                <w:rFonts w:ascii="Segoe UI" w:hAnsi="Segoe UI" w:cs="Segoe UI"/>
                <w:sz w:val="22"/>
                <w:szCs w:val="22"/>
              </w:rPr>
              <w:t xml:space="preserve"> </w:t>
            </w:r>
            <w:r w:rsidRPr="002925F0">
              <w:rPr>
                <w:rFonts w:ascii="Segoe UI" w:hAnsi="Segoe UI" w:cs="Segoe UI"/>
                <w:b/>
                <w:bCs/>
                <w:sz w:val="22"/>
                <w:szCs w:val="22"/>
              </w:rPr>
              <w:t>Personal care skills.</w:t>
            </w:r>
            <w:r w:rsidRPr="002925F0">
              <w:rPr>
                <w:rFonts w:ascii="Segoe UI" w:hAnsi="Segoe UI" w:cs="Segoe UI"/>
                <w:sz w:val="22"/>
                <w:szCs w:val="22"/>
              </w:rPr>
              <w:t xml:space="preserve"> A nursing assistant demonstrates basic personal care skills. </w:t>
            </w:r>
          </w:p>
          <w:p w14:paraId="2016ABD2" w14:textId="399E0390" w:rsidR="00782435" w:rsidRPr="002925F0" w:rsidRDefault="00E020E6" w:rsidP="00E020E6">
            <w:pPr>
              <w:ind w:left="720"/>
              <w:rPr>
                <w:rFonts w:ascii="Segoe UI" w:hAnsi="Segoe UI" w:cs="Segoe UI"/>
                <w:sz w:val="22"/>
                <w:szCs w:val="22"/>
              </w:rPr>
            </w:pPr>
            <w:r w:rsidRPr="002925F0">
              <w:rPr>
                <w:rFonts w:ascii="Segoe UI" w:hAnsi="Segoe UI" w:cs="Segoe UI"/>
                <w:sz w:val="22"/>
                <w:szCs w:val="22"/>
              </w:rPr>
              <w:t xml:space="preserve">Assists clients or residents with: </w:t>
            </w:r>
          </w:p>
          <w:p w14:paraId="20CA5DA6" w14:textId="61C74433" w:rsidR="00782435" w:rsidRPr="002925F0" w:rsidRDefault="00E020E6" w:rsidP="004146AE">
            <w:pPr>
              <w:pStyle w:val="ListParagraph"/>
              <w:numPr>
                <w:ilvl w:val="0"/>
                <w:numId w:val="56"/>
              </w:numPr>
              <w:rPr>
                <w:rFonts w:ascii="Segoe UI" w:hAnsi="Segoe UI" w:cs="Segoe UI"/>
                <w:sz w:val="22"/>
                <w:szCs w:val="22"/>
              </w:rPr>
            </w:pPr>
            <w:r w:rsidRPr="002925F0">
              <w:rPr>
                <w:rFonts w:ascii="Segoe UI" w:hAnsi="Segoe UI" w:cs="Segoe UI"/>
                <w:sz w:val="22"/>
                <w:szCs w:val="22"/>
              </w:rPr>
              <w:t>B</w:t>
            </w:r>
            <w:r w:rsidR="00782435" w:rsidRPr="002925F0">
              <w:rPr>
                <w:rFonts w:ascii="Segoe UI" w:hAnsi="Segoe UI" w:cs="Segoe UI"/>
                <w:sz w:val="22"/>
                <w:szCs w:val="22"/>
              </w:rPr>
              <w:t>athing, oral care, and skin care.</w:t>
            </w:r>
          </w:p>
          <w:p w14:paraId="0E77724A" w14:textId="151D14AF" w:rsidR="00782435" w:rsidRPr="002925F0" w:rsidRDefault="00E020E6" w:rsidP="004146AE">
            <w:pPr>
              <w:pStyle w:val="ListParagraph"/>
              <w:numPr>
                <w:ilvl w:val="0"/>
                <w:numId w:val="56"/>
              </w:numPr>
              <w:rPr>
                <w:rFonts w:ascii="Segoe UI" w:hAnsi="Segoe UI" w:cs="Segoe UI"/>
                <w:sz w:val="22"/>
                <w:szCs w:val="22"/>
              </w:rPr>
            </w:pPr>
            <w:r w:rsidRPr="002925F0">
              <w:rPr>
                <w:rFonts w:ascii="Segoe UI" w:hAnsi="Segoe UI" w:cs="Segoe UI"/>
                <w:sz w:val="22"/>
                <w:szCs w:val="22"/>
              </w:rPr>
              <w:t>G</w:t>
            </w:r>
            <w:r w:rsidR="00782435" w:rsidRPr="002925F0">
              <w:rPr>
                <w:rFonts w:ascii="Segoe UI" w:hAnsi="Segoe UI" w:cs="Segoe UI"/>
                <w:sz w:val="22"/>
                <w:szCs w:val="22"/>
              </w:rPr>
              <w:t>rooming and dressing.</w:t>
            </w:r>
          </w:p>
          <w:p w14:paraId="17683137" w14:textId="46E6446F" w:rsidR="00782435" w:rsidRPr="002925F0" w:rsidRDefault="00EC5CF6" w:rsidP="004146AE">
            <w:pPr>
              <w:pStyle w:val="ListParagraph"/>
              <w:numPr>
                <w:ilvl w:val="0"/>
                <w:numId w:val="56"/>
              </w:numPr>
              <w:rPr>
                <w:rFonts w:ascii="Segoe UI" w:hAnsi="Segoe UI" w:cs="Segoe UI"/>
                <w:sz w:val="22"/>
                <w:szCs w:val="22"/>
              </w:rPr>
            </w:pPr>
            <w:r w:rsidRPr="002925F0">
              <w:rPr>
                <w:rFonts w:ascii="Segoe UI" w:hAnsi="Segoe UI" w:cs="Segoe UI"/>
                <w:sz w:val="22"/>
                <w:szCs w:val="22"/>
              </w:rPr>
              <w:t>Toileting</w:t>
            </w:r>
          </w:p>
          <w:p w14:paraId="17F6364F" w14:textId="6BA6B76A" w:rsidR="00141F8C" w:rsidRPr="002925F0" w:rsidRDefault="00EC5CF6" w:rsidP="004146AE">
            <w:pPr>
              <w:pStyle w:val="ListParagraph"/>
              <w:numPr>
                <w:ilvl w:val="0"/>
                <w:numId w:val="56"/>
              </w:numPr>
              <w:rPr>
                <w:rFonts w:ascii="Segoe UI" w:hAnsi="Segoe UI" w:cs="Segoe UI"/>
                <w:sz w:val="22"/>
                <w:szCs w:val="22"/>
              </w:rPr>
            </w:pPr>
            <w:r w:rsidRPr="002925F0">
              <w:rPr>
                <w:rFonts w:ascii="Segoe UI" w:hAnsi="Segoe UI" w:cs="Segoe UI"/>
                <w:sz w:val="22"/>
                <w:szCs w:val="22"/>
              </w:rPr>
              <w:t>E</w:t>
            </w:r>
            <w:r w:rsidR="00782435" w:rsidRPr="002925F0">
              <w:rPr>
                <w:rFonts w:ascii="Segoe UI" w:hAnsi="Segoe UI" w:cs="Segoe UI"/>
                <w:sz w:val="22"/>
                <w:szCs w:val="22"/>
              </w:rPr>
              <w:t>ating and hydration</w:t>
            </w:r>
            <w:r w:rsidRPr="002925F0">
              <w:rPr>
                <w:rFonts w:ascii="Segoe UI" w:hAnsi="Segoe UI" w:cs="Segoe UI"/>
                <w:sz w:val="22"/>
                <w:szCs w:val="22"/>
              </w:rPr>
              <w:t>, including use of proper oral feeding techniques.</w:t>
            </w:r>
          </w:p>
        </w:tc>
      </w:tr>
      <w:tr w:rsidR="00141F8C" w:rsidRPr="002925F0" w14:paraId="41CDF9F1" w14:textId="77777777" w:rsidTr="00141F8C">
        <w:trPr>
          <w:trHeight w:val="206"/>
          <w:jc w:val="center"/>
        </w:trPr>
        <w:tc>
          <w:tcPr>
            <w:tcW w:w="15019" w:type="dxa"/>
            <w:gridSpan w:val="4"/>
            <w:shd w:val="pct15" w:color="auto" w:fill="auto"/>
            <w:vAlign w:val="bottom"/>
          </w:tcPr>
          <w:p w14:paraId="77603B40" w14:textId="6B9163F2" w:rsidR="00141F8C" w:rsidRPr="002925F0" w:rsidRDefault="00141F8C" w:rsidP="00141F8C">
            <w:pPr>
              <w:rPr>
                <w:rFonts w:ascii="Segoe UI" w:hAnsi="Segoe UI" w:cs="Segoe UI"/>
                <w:b/>
                <w:color w:val="000000"/>
                <w:sz w:val="22"/>
                <w:szCs w:val="22"/>
              </w:rPr>
            </w:pPr>
            <w:r w:rsidRPr="002925F0">
              <w:rPr>
                <w:rFonts w:ascii="Segoe UI" w:hAnsi="Segoe UI" w:cs="Segoe UI"/>
                <w:b/>
                <w:color w:val="000000"/>
                <w:sz w:val="22"/>
                <w:szCs w:val="22"/>
              </w:rPr>
              <w:t>Aligned Washington State Academic Standards</w:t>
            </w:r>
          </w:p>
        </w:tc>
      </w:tr>
      <w:tr w:rsidR="00141F8C" w:rsidRPr="002925F0" w14:paraId="4869B446" w14:textId="77777777" w:rsidTr="00141F8C">
        <w:trPr>
          <w:trHeight w:val="288"/>
          <w:jc w:val="center"/>
        </w:trPr>
        <w:tc>
          <w:tcPr>
            <w:tcW w:w="5006" w:type="dxa"/>
            <w:tcBorders>
              <w:bottom w:val="single" w:sz="4" w:space="0" w:color="auto"/>
            </w:tcBorders>
            <w:shd w:val="clear" w:color="auto" w:fill="29838F"/>
            <w:vAlign w:val="center"/>
          </w:tcPr>
          <w:p w14:paraId="6339ADB5"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36C9E301"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7A166691"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Crosscutting Concept</w:t>
            </w:r>
          </w:p>
        </w:tc>
      </w:tr>
      <w:tr w:rsidR="00141F8C" w:rsidRPr="002925F0" w14:paraId="545C7AEA" w14:textId="77777777" w:rsidTr="00141F8C">
        <w:trPr>
          <w:trHeight w:val="288"/>
          <w:jc w:val="center"/>
        </w:trPr>
        <w:tc>
          <w:tcPr>
            <w:tcW w:w="5006" w:type="dxa"/>
            <w:tcBorders>
              <w:bottom w:val="single" w:sz="4" w:space="0" w:color="auto"/>
            </w:tcBorders>
            <w:shd w:val="clear" w:color="auto" w:fill="FFFFFF"/>
            <w:vAlign w:val="center"/>
          </w:tcPr>
          <w:p w14:paraId="1A35B4FA" w14:textId="77777777" w:rsidR="00141F8C" w:rsidRPr="002925F0" w:rsidRDefault="00141F8C" w:rsidP="00141F8C">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196CA29B" w14:textId="77777777" w:rsidR="00141F8C" w:rsidRPr="002925F0" w:rsidRDefault="00141F8C" w:rsidP="00141F8C">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77A6C83B" w14:textId="77777777" w:rsidR="00141F8C" w:rsidRPr="002925F0" w:rsidRDefault="00141F8C" w:rsidP="00141F8C">
            <w:pPr>
              <w:tabs>
                <w:tab w:val="left" w:pos="813"/>
              </w:tabs>
              <w:ind w:left="882" w:hanging="882"/>
              <w:jc w:val="center"/>
              <w:rPr>
                <w:rFonts w:ascii="Segoe UI" w:hAnsi="Segoe UI" w:cs="Segoe UI"/>
                <w:b/>
                <w:sz w:val="22"/>
                <w:szCs w:val="22"/>
              </w:rPr>
            </w:pPr>
          </w:p>
        </w:tc>
      </w:tr>
    </w:tbl>
    <w:p w14:paraId="7C586910" w14:textId="77777777" w:rsidR="00FE4FFB" w:rsidRDefault="00FE4FFB">
      <w: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90"/>
        <w:gridCol w:w="4629"/>
      </w:tblGrid>
      <w:tr w:rsidR="004613A4" w:rsidRPr="002925F0" w14:paraId="303B5C66" w14:textId="77777777" w:rsidTr="00BC100E">
        <w:trPr>
          <w:trHeight w:val="215"/>
          <w:jc w:val="center"/>
        </w:trPr>
        <w:tc>
          <w:tcPr>
            <w:tcW w:w="10390" w:type="dxa"/>
            <w:shd w:val="pct15" w:color="auto" w:fill="auto"/>
            <w:vAlign w:val="bottom"/>
          </w:tcPr>
          <w:p w14:paraId="27754646" w14:textId="7CD1167B" w:rsidR="004613A4" w:rsidRPr="002925F0" w:rsidRDefault="004613A4" w:rsidP="00BC100E">
            <w:pPr>
              <w:rPr>
                <w:rFonts w:ascii="Segoe UI" w:hAnsi="Segoe UI" w:cs="Segoe UI"/>
                <w:bCs/>
                <w:sz w:val="22"/>
                <w:szCs w:val="22"/>
              </w:rPr>
            </w:pPr>
            <w:r w:rsidRPr="002925F0">
              <w:rPr>
                <w:rFonts w:ascii="Segoe UI" w:hAnsi="Segoe UI" w:cs="Segoe UI"/>
                <w:b/>
                <w:sz w:val="22"/>
                <w:szCs w:val="22"/>
              </w:rPr>
              <w:lastRenderedPageBreak/>
              <w:t>Unit 1</w:t>
            </w:r>
            <w:r w:rsidR="00102A84" w:rsidRPr="002925F0">
              <w:rPr>
                <w:rFonts w:ascii="Segoe UI" w:hAnsi="Segoe UI" w:cs="Segoe UI"/>
                <w:b/>
                <w:sz w:val="22"/>
                <w:szCs w:val="22"/>
              </w:rPr>
              <w:t>3</w:t>
            </w:r>
            <w:r w:rsidR="000E65C9" w:rsidRPr="002925F0">
              <w:rPr>
                <w:rFonts w:ascii="Segoe UI" w:hAnsi="Segoe UI" w:cs="Segoe UI"/>
                <w:b/>
                <w:sz w:val="22"/>
                <w:szCs w:val="22"/>
              </w:rPr>
              <w:t>:</w:t>
            </w:r>
            <w:r w:rsidRPr="002925F0">
              <w:rPr>
                <w:rFonts w:ascii="Segoe UI" w:hAnsi="Segoe UI" w:cs="Segoe UI"/>
                <w:b/>
                <w:sz w:val="22"/>
                <w:szCs w:val="22"/>
              </w:rPr>
              <w:t xml:space="preserve">  </w:t>
            </w:r>
            <w:r w:rsidRPr="002925F0">
              <w:rPr>
                <w:rFonts w:ascii="Segoe UI" w:hAnsi="Segoe UI" w:cs="Segoe UI"/>
                <w:bCs/>
                <w:sz w:val="22"/>
                <w:szCs w:val="22"/>
              </w:rPr>
              <w:t>Life Transitions</w:t>
            </w:r>
          </w:p>
        </w:tc>
        <w:tc>
          <w:tcPr>
            <w:tcW w:w="4629" w:type="dxa"/>
            <w:shd w:val="pct15" w:color="auto" w:fill="auto"/>
            <w:vAlign w:val="bottom"/>
          </w:tcPr>
          <w:p w14:paraId="5915B130" w14:textId="0C44F161" w:rsidR="004613A4" w:rsidRPr="002925F0" w:rsidRDefault="004613A4" w:rsidP="00BC100E">
            <w:pPr>
              <w:rPr>
                <w:rFonts w:ascii="Segoe UI" w:hAnsi="Segoe UI" w:cs="Segoe UI"/>
                <w:b/>
                <w:sz w:val="22"/>
                <w:szCs w:val="22"/>
              </w:rPr>
            </w:pPr>
            <w:r w:rsidRPr="002925F0">
              <w:rPr>
                <w:rFonts w:ascii="Segoe UI" w:hAnsi="Segoe UI" w:cs="Segoe UI"/>
                <w:b/>
                <w:sz w:val="22"/>
                <w:szCs w:val="22"/>
              </w:rPr>
              <w:t>Total Learning Hours for Unit:</w:t>
            </w:r>
            <w:r w:rsidRPr="002925F0">
              <w:rPr>
                <w:rFonts w:ascii="Segoe UI" w:hAnsi="Segoe UI" w:cs="Segoe UI"/>
                <w:bCs/>
                <w:sz w:val="22"/>
                <w:szCs w:val="22"/>
              </w:rPr>
              <w:t xml:space="preserve">  </w:t>
            </w:r>
            <w:r w:rsidR="002B2120" w:rsidRPr="002925F0">
              <w:rPr>
                <w:rFonts w:ascii="Segoe UI" w:hAnsi="Segoe UI" w:cs="Segoe UI"/>
                <w:bCs/>
                <w:sz w:val="22"/>
                <w:szCs w:val="22"/>
              </w:rPr>
              <w:t>1</w:t>
            </w:r>
            <w:r w:rsidR="00DC7E99">
              <w:rPr>
                <w:rFonts w:ascii="Segoe UI" w:hAnsi="Segoe UI" w:cs="Segoe UI"/>
                <w:bCs/>
                <w:sz w:val="22"/>
                <w:szCs w:val="22"/>
              </w:rPr>
              <w:t>5</w:t>
            </w:r>
          </w:p>
        </w:tc>
      </w:tr>
      <w:tr w:rsidR="004613A4" w:rsidRPr="002925F0" w14:paraId="223A3709" w14:textId="77777777" w:rsidTr="00BC100E">
        <w:trPr>
          <w:trHeight w:val="602"/>
          <w:jc w:val="center"/>
        </w:trPr>
        <w:tc>
          <w:tcPr>
            <w:tcW w:w="15019" w:type="dxa"/>
            <w:gridSpan w:val="2"/>
            <w:tcBorders>
              <w:bottom w:val="single" w:sz="4" w:space="0" w:color="auto"/>
            </w:tcBorders>
          </w:tcPr>
          <w:p w14:paraId="75B3079A" w14:textId="7643100B" w:rsidR="004613A4" w:rsidRPr="002925F0" w:rsidRDefault="004613A4" w:rsidP="004613A4">
            <w:pPr>
              <w:rPr>
                <w:rFonts w:ascii="Segoe UI" w:hAnsi="Segoe UI" w:cs="Segoe UI"/>
                <w:bCs/>
                <w:sz w:val="22"/>
                <w:szCs w:val="22"/>
              </w:rPr>
            </w:pPr>
            <w:r w:rsidRPr="002925F0">
              <w:rPr>
                <w:rFonts w:ascii="Segoe UI" w:hAnsi="Segoe UI" w:cs="Segoe UI"/>
                <w:b/>
                <w:sz w:val="22"/>
                <w:szCs w:val="22"/>
              </w:rPr>
              <w:t>Unit Summary</w:t>
            </w:r>
            <w:r w:rsidRPr="002925F0">
              <w:rPr>
                <w:rFonts w:ascii="Segoe UI" w:hAnsi="Segoe UI" w:cs="Segoe UI"/>
                <w:bCs/>
                <w:sz w:val="22"/>
                <w:szCs w:val="22"/>
              </w:rPr>
              <w:t xml:space="preserve">: </w:t>
            </w:r>
          </w:p>
          <w:p w14:paraId="17E07017" w14:textId="77777777" w:rsidR="00A22200" w:rsidRPr="002925F0" w:rsidRDefault="00A22200" w:rsidP="004613A4">
            <w:pPr>
              <w:rPr>
                <w:rFonts w:ascii="Segoe UI" w:hAnsi="Segoe UI" w:cs="Segoe UI"/>
                <w:bCs/>
                <w:sz w:val="22"/>
                <w:szCs w:val="22"/>
              </w:rPr>
            </w:pPr>
            <w:r w:rsidRPr="002925F0">
              <w:rPr>
                <w:rFonts w:ascii="Segoe UI" w:hAnsi="Segoe UI" w:cs="Segoe UI"/>
                <w:bCs/>
                <w:sz w:val="22"/>
                <w:szCs w:val="22"/>
              </w:rPr>
              <w:t>Nurse Assistant role:</w:t>
            </w:r>
          </w:p>
          <w:p w14:paraId="54F707B2" w14:textId="38A0DDA5" w:rsidR="00A22200" w:rsidRPr="002925F0" w:rsidRDefault="00A22200" w:rsidP="00A22200">
            <w:pPr>
              <w:pStyle w:val="ListParagraph"/>
              <w:numPr>
                <w:ilvl w:val="0"/>
                <w:numId w:val="71"/>
              </w:numPr>
              <w:rPr>
                <w:rFonts w:ascii="Segoe UI" w:hAnsi="Segoe UI" w:cs="Segoe UI"/>
                <w:bCs/>
                <w:sz w:val="22"/>
                <w:szCs w:val="22"/>
              </w:rPr>
            </w:pPr>
            <w:r w:rsidRPr="002925F0">
              <w:rPr>
                <w:rFonts w:ascii="Segoe UI" w:hAnsi="Segoe UI" w:cs="Segoe UI"/>
                <w:bCs/>
                <w:sz w:val="22"/>
                <w:szCs w:val="22"/>
              </w:rPr>
              <w:t xml:space="preserve">Supporting clients or residents during life’s transitions such as a </w:t>
            </w:r>
            <w:r w:rsidR="009E0FD8" w:rsidRPr="002925F0">
              <w:rPr>
                <w:rFonts w:ascii="Segoe UI" w:hAnsi="Segoe UI" w:cs="Segoe UI"/>
                <w:bCs/>
                <w:sz w:val="22"/>
                <w:szCs w:val="22"/>
              </w:rPr>
              <w:t>new health issue</w:t>
            </w:r>
            <w:r w:rsidRPr="002925F0">
              <w:rPr>
                <w:rFonts w:ascii="Segoe UI" w:hAnsi="Segoe UI" w:cs="Segoe UI"/>
                <w:bCs/>
                <w:sz w:val="22"/>
                <w:szCs w:val="22"/>
              </w:rPr>
              <w:t>; recovery from a health issue; long-term diagnosis; end-of-life; entering a nursing home or hospital; being discharged to assisted living or return to home</w:t>
            </w:r>
          </w:p>
          <w:p w14:paraId="6F70C932" w14:textId="7C76896E" w:rsidR="00DE039C" w:rsidRPr="002925F0" w:rsidRDefault="00DE039C" w:rsidP="00A22200">
            <w:pPr>
              <w:pStyle w:val="ListParagraph"/>
              <w:numPr>
                <w:ilvl w:val="0"/>
                <w:numId w:val="71"/>
              </w:numPr>
              <w:rPr>
                <w:rFonts w:ascii="Segoe UI" w:hAnsi="Segoe UI" w:cs="Segoe UI"/>
                <w:bCs/>
                <w:sz w:val="22"/>
                <w:szCs w:val="22"/>
              </w:rPr>
            </w:pPr>
            <w:r w:rsidRPr="002925F0">
              <w:rPr>
                <w:rFonts w:ascii="Segoe UI" w:hAnsi="Segoe UI" w:cs="Segoe UI"/>
                <w:bCs/>
                <w:sz w:val="22"/>
                <w:szCs w:val="22"/>
              </w:rPr>
              <w:t>Apply a holistic, person-centered approach reflecting sensitivity to each client’s or resident’s responses to life transitions.</w:t>
            </w:r>
          </w:p>
          <w:p w14:paraId="21567AEC" w14:textId="11A38FB1" w:rsidR="00A22200" w:rsidRPr="002925F0" w:rsidRDefault="00A22200" w:rsidP="00A22200">
            <w:pPr>
              <w:pStyle w:val="ListParagraph"/>
              <w:numPr>
                <w:ilvl w:val="0"/>
                <w:numId w:val="71"/>
              </w:numPr>
              <w:rPr>
                <w:rFonts w:ascii="Segoe UI" w:hAnsi="Segoe UI" w:cs="Segoe UI"/>
                <w:bCs/>
                <w:sz w:val="22"/>
                <w:szCs w:val="22"/>
              </w:rPr>
            </w:pPr>
            <w:r w:rsidRPr="002925F0">
              <w:rPr>
                <w:rFonts w:ascii="Segoe UI" w:hAnsi="Segoe UI" w:cs="Segoe UI"/>
                <w:bCs/>
                <w:sz w:val="22"/>
                <w:szCs w:val="22"/>
              </w:rPr>
              <w:t xml:space="preserve">Recognizing one’s own response to transitions </w:t>
            </w:r>
          </w:p>
          <w:p w14:paraId="08F74572" w14:textId="6907456E" w:rsidR="00A22200" w:rsidRPr="002925F0" w:rsidRDefault="00A22200" w:rsidP="004613A4">
            <w:pPr>
              <w:pStyle w:val="ListParagraph"/>
              <w:numPr>
                <w:ilvl w:val="0"/>
                <w:numId w:val="71"/>
              </w:numPr>
              <w:rPr>
                <w:rFonts w:ascii="Segoe UI" w:hAnsi="Segoe UI" w:cs="Segoe UI"/>
                <w:bCs/>
                <w:sz w:val="22"/>
                <w:szCs w:val="22"/>
              </w:rPr>
            </w:pPr>
            <w:r w:rsidRPr="002925F0">
              <w:rPr>
                <w:rFonts w:ascii="Segoe UI" w:hAnsi="Segoe UI" w:cs="Segoe UI"/>
                <w:bCs/>
                <w:sz w:val="22"/>
                <w:szCs w:val="22"/>
              </w:rPr>
              <w:t>Developing strategies to manage stress and emotions during times of change, grief, and loss</w:t>
            </w:r>
          </w:p>
          <w:p w14:paraId="6A185AF0" w14:textId="77777777" w:rsidR="004613A4" w:rsidRPr="002925F0" w:rsidRDefault="00BE3D10" w:rsidP="00BC100E">
            <w:pPr>
              <w:pStyle w:val="ListParagraph"/>
              <w:numPr>
                <w:ilvl w:val="0"/>
                <w:numId w:val="48"/>
              </w:numPr>
              <w:rPr>
                <w:rFonts w:ascii="Segoe UI" w:hAnsi="Segoe UI" w:cs="Segoe UI"/>
                <w:b/>
                <w:sz w:val="22"/>
                <w:szCs w:val="22"/>
              </w:rPr>
            </w:pPr>
            <w:r w:rsidRPr="002925F0">
              <w:rPr>
                <w:rFonts w:ascii="Segoe UI" w:hAnsi="Segoe UI" w:cs="Segoe UI"/>
                <w:bCs/>
                <w:sz w:val="22"/>
                <w:szCs w:val="22"/>
              </w:rPr>
              <w:t>Skill practice for integration of theory and skills</w:t>
            </w:r>
          </w:p>
          <w:p w14:paraId="7037A823" w14:textId="457B9816" w:rsidR="00BE3D10" w:rsidRPr="002925F0" w:rsidRDefault="00BE3D10" w:rsidP="00BE3D10">
            <w:pPr>
              <w:pStyle w:val="ListParagraph"/>
              <w:numPr>
                <w:ilvl w:val="1"/>
                <w:numId w:val="48"/>
              </w:numPr>
              <w:rPr>
                <w:rFonts w:ascii="Segoe UI" w:hAnsi="Segoe UI" w:cs="Segoe UI"/>
                <w:b/>
                <w:sz w:val="22"/>
                <w:szCs w:val="22"/>
              </w:rPr>
            </w:pPr>
            <w:r w:rsidRPr="002925F0">
              <w:rPr>
                <w:rFonts w:ascii="Segoe UI" w:hAnsi="Segoe UI" w:cs="Segoe UI"/>
                <w:bCs/>
                <w:sz w:val="22"/>
                <w:szCs w:val="22"/>
              </w:rPr>
              <w:t>Post-mortem care</w:t>
            </w:r>
          </w:p>
        </w:tc>
      </w:tr>
      <w:tr w:rsidR="004613A4" w:rsidRPr="002925F0" w14:paraId="4A0F9FC4" w14:textId="77777777" w:rsidTr="00BC100E">
        <w:trPr>
          <w:trHeight w:val="602"/>
          <w:jc w:val="center"/>
        </w:trPr>
        <w:tc>
          <w:tcPr>
            <w:tcW w:w="15019" w:type="dxa"/>
            <w:gridSpan w:val="2"/>
            <w:tcBorders>
              <w:bottom w:val="single" w:sz="4" w:space="0" w:color="auto"/>
            </w:tcBorders>
          </w:tcPr>
          <w:p w14:paraId="2E5E1289" w14:textId="77777777" w:rsidR="004613A4" w:rsidRPr="002925F0" w:rsidRDefault="004613A4" w:rsidP="00BC100E">
            <w:pPr>
              <w:rPr>
                <w:rFonts w:ascii="Segoe UI" w:hAnsi="Segoe UI" w:cs="Segoe UI"/>
                <w:i/>
                <w:sz w:val="22"/>
                <w:szCs w:val="22"/>
              </w:rPr>
            </w:pPr>
            <w:r w:rsidRPr="002925F0">
              <w:rPr>
                <w:rFonts w:ascii="Segoe UI" w:hAnsi="Segoe UI" w:cs="Segoe UI"/>
                <w:b/>
                <w:sz w:val="22"/>
                <w:szCs w:val="22"/>
              </w:rPr>
              <w:t>Performance Assessments</w:t>
            </w:r>
            <w:r w:rsidRPr="002925F0">
              <w:rPr>
                <w:rFonts w:ascii="Segoe UI" w:hAnsi="Segoe UI" w:cs="Segoe UI"/>
                <w:bCs/>
                <w:sz w:val="22"/>
                <w:szCs w:val="22"/>
              </w:rPr>
              <w:t>:</w:t>
            </w:r>
            <w:r w:rsidRPr="002925F0">
              <w:rPr>
                <w:rFonts w:ascii="Segoe UI" w:hAnsi="Segoe UI" w:cs="Segoe UI"/>
                <w:i/>
                <w:sz w:val="22"/>
                <w:szCs w:val="22"/>
              </w:rPr>
              <w:t xml:space="preserve"> </w:t>
            </w:r>
            <w:r w:rsidRPr="002925F0">
              <w:rPr>
                <w:rFonts w:ascii="Segoe UI" w:hAnsi="Segoe UI" w:cs="Segoe UI"/>
                <w:bCs/>
                <w:sz w:val="22"/>
                <w:szCs w:val="22"/>
              </w:rPr>
              <w:t>(Districts to complete for each unit)</w:t>
            </w:r>
          </w:p>
          <w:p w14:paraId="69F9E96F" w14:textId="77777777" w:rsidR="004613A4" w:rsidRDefault="004613A4" w:rsidP="00BC100E">
            <w:pPr>
              <w:rPr>
                <w:rFonts w:ascii="Segoe UI" w:hAnsi="Segoe UI" w:cs="Segoe UI"/>
                <w:i/>
                <w:sz w:val="22"/>
                <w:szCs w:val="22"/>
              </w:rPr>
            </w:pPr>
            <w:r w:rsidRPr="002925F0">
              <w:rPr>
                <w:rFonts w:ascii="Segoe UI" w:hAnsi="Segoe UI" w:cs="Segoe UI"/>
                <w:i/>
                <w:sz w:val="22"/>
                <w:szCs w:val="22"/>
              </w:rPr>
              <w:t>Example assessments for this unit include:</w:t>
            </w:r>
          </w:p>
          <w:p w14:paraId="6BF4404F" w14:textId="2D518513" w:rsidR="00BC6C54" w:rsidRPr="00BC6C54" w:rsidRDefault="00BC6C54" w:rsidP="00BC100E">
            <w:pPr>
              <w:pStyle w:val="Header"/>
              <w:numPr>
                <w:ilvl w:val="0"/>
                <w:numId w:val="104"/>
              </w:numPr>
              <w:rPr>
                <w:rFonts w:cs="Segoe UI"/>
                <w:szCs w:val="22"/>
              </w:rPr>
            </w:pPr>
            <w:r w:rsidRPr="00BC6C54">
              <w:rPr>
                <w:rFonts w:cs="Segoe UI"/>
                <w:b/>
                <w:bCs/>
                <w:szCs w:val="22"/>
              </w:rPr>
              <w:t xml:space="preserve">Classroom/theory evaluations of unit knowledge and skills as identified in the Program </w:t>
            </w:r>
            <w:hyperlink r:id="rId47" w:history="1">
              <w:r w:rsidRPr="00BC6C54">
                <w:rPr>
                  <w:rStyle w:val="Hyperlink"/>
                  <w:rFonts w:cs="Segoe UI"/>
                  <w:b/>
                  <w:bCs/>
                  <w:szCs w:val="22"/>
                </w:rPr>
                <w:t>Evaluation Methods</w:t>
              </w:r>
            </w:hyperlink>
          </w:p>
          <w:p w14:paraId="274ABFA4" w14:textId="44659E93" w:rsidR="009E0FD8" w:rsidRPr="002925F0" w:rsidRDefault="009E0FD8" w:rsidP="00794101">
            <w:pPr>
              <w:pStyle w:val="ListParagraph"/>
              <w:numPr>
                <w:ilvl w:val="0"/>
                <w:numId w:val="48"/>
              </w:numPr>
              <w:rPr>
                <w:rFonts w:ascii="Segoe UI" w:hAnsi="Segoe UI" w:cs="Segoe UI"/>
                <w:iCs/>
                <w:sz w:val="22"/>
                <w:szCs w:val="22"/>
              </w:rPr>
            </w:pPr>
            <w:r w:rsidRPr="002925F0">
              <w:rPr>
                <w:rFonts w:ascii="Segoe UI" w:hAnsi="Segoe UI" w:cs="Segoe UI"/>
                <w:iCs/>
                <w:sz w:val="22"/>
                <w:szCs w:val="22"/>
              </w:rPr>
              <w:t>Given a scenario students d</w:t>
            </w:r>
            <w:r w:rsidR="00A22200" w:rsidRPr="002925F0">
              <w:rPr>
                <w:rFonts w:ascii="Segoe UI" w:hAnsi="Segoe UI" w:cs="Segoe UI"/>
                <w:iCs/>
                <w:sz w:val="22"/>
                <w:szCs w:val="22"/>
              </w:rPr>
              <w:t xml:space="preserve">emonstrate in a simulation </w:t>
            </w:r>
            <w:r w:rsidRPr="002925F0">
              <w:rPr>
                <w:rFonts w:ascii="Segoe UI" w:hAnsi="Segoe UI" w:cs="Segoe UI"/>
                <w:iCs/>
                <w:sz w:val="22"/>
                <w:szCs w:val="22"/>
              </w:rPr>
              <w:t xml:space="preserve">lab, </w:t>
            </w:r>
            <w:r w:rsidR="00A22200" w:rsidRPr="002925F0">
              <w:rPr>
                <w:rFonts w:ascii="Segoe UI" w:hAnsi="Segoe UI" w:cs="Segoe UI"/>
                <w:iCs/>
                <w:sz w:val="22"/>
                <w:szCs w:val="22"/>
              </w:rPr>
              <w:t>basic procedures for admitting, transferring, and/or discharging clients/residents</w:t>
            </w:r>
            <w:r w:rsidRPr="002925F0">
              <w:rPr>
                <w:rFonts w:ascii="Segoe UI" w:hAnsi="Segoe UI" w:cs="Segoe UI"/>
                <w:iCs/>
                <w:sz w:val="22"/>
                <w:szCs w:val="22"/>
              </w:rPr>
              <w:t xml:space="preserve"> while maintaining professional boundaries.</w:t>
            </w:r>
          </w:p>
          <w:p w14:paraId="6D00F555" w14:textId="1C94C458" w:rsidR="00934AF1" w:rsidRPr="002925F0" w:rsidRDefault="009E0FD8" w:rsidP="00794101">
            <w:pPr>
              <w:pStyle w:val="ListParagraph"/>
              <w:numPr>
                <w:ilvl w:val="0"/>
                <w:numId w:val="48"/>
              </w:numPr>
              <w:rPr>
                <w:rFonts w:ascii="Segoe UI" w:hAnsi="Segoe UI" w:cs="Segoe UI"/>
                <w:iCs/>
                <w:sz w:val="22"/>
                <w:szCs w:val="22"/>
              </w:rPr>
            </w:pPr>
            <w:r w:rsidRPr="002925F0">
              <w:rPr>
                <w:rFonts w:ascii="Segoe UI" w:hAnsi="Segoe UI" w:cs="Segoe UI"/>
                <w:iCs/>
                <w:sz w:val="22"/>
                <w:szCs w:val="22"/>
              </w:rPr>
              <w:t xml:space="preserve">Given a case study describing an individual at a specific life stage (e.g., an older adult transitioning to an assisted living) experiencing a significant stressor, the student will apply their knowledge of lifespan (psychosocial) development </w:t>
            </w:r>
            <w:r w:rsidR="00934AF1" w:rsidRPr="002925F0">
              <w:rPr>
                <w:rFonts w:ascii="Segoe UI" w:hAnsi="Segoe UI" w:cs="Segoe UI"/>
                <w:iCs/>
                <w:sz w:val="22"/>
                <w:szCs w:val="22"/>
              </w:rPr>
              <w:t>and human stress responses to the scenario</w:t>
            </w:r>
            <w:r w:rsidR="00DE039C" w:rsidRPr="002925F0">
              <w:rPr>
                <w:rFonts w:ascii="Segoe UI" w:hAnsi="Segoe UI" w:cs="Segoe UI"/>
                <w:iCs/>
                <w:sz w:val="22"/>
                <w:szCs w:val="22"/>
              </w:rPr>
              <w:t xml:space="preserve">. </w:t>
            </w:r>
            <w:r w:rsidR="00934AF1" w:rsidRPr="002925F0">
              <w:rPr>
                <w:rFonts w:ascii="Segoe UI" w:hAnsi="Segoe UI" w:cs="Segoe UI"/>
                <w:iCs/>
                <w:sz w:val="22"/>
                <w:szCs w:val="22"/>
              </w:rPr>
              <w:t xml:space="preserve"> </w:t>
            </w:r>
            <w:r w:rsidR="00DE039C" w:rsidRPr="002925F0">
              <w:rPr>
                <w:rFonts w:ascii="Segoe UI" w:hAnsi="Segoe UI" w:cs="Segoe UI"/>
                <w:iCs/>
                <w:sz w:val="22"/>
                <w:szCs w:val="22"/>
              </w:rPr>
              <w:t>S</w:t>
            </w:r>
            <w:r w:rsidR="00934AF1" w:rsidRPr="002925F0">
              <w:rPr>
                <w:rFonts w:ascii="Segoe UI" w:hAnsi="Segoe UI" w:cs="Segoe UI"/>
                <w:iCs/>
                <w:sz w:val="22"/>
                <w:szCs w:val="22"/>
              </w:rPr>
              <w:t>tudents will develop a visual, oral, and/or written presentation</w:t>
            </w:r>
          </w:p>
          <w:p w14:paraId="1BAECDDB" w14:textId="699D0E2D" w:rsidR="00934AF1" w:rsidRPr="002925F0" w:rsidRDefault="00934AF1" w:rsidP="00794101">
            <w:pPr>
              <w:pStyle w:val="ListParagraph"/>
              <w:numPr>
                <w:ilvl w:val="1"/>
                <w:numId w:val="48"/>
              </w:numPr>
              <w:rPr>
                <w:rFonts w:ascii="Segoe UI" w:hAnsi="Segoe UI" w:cs="Segoe UI"/>
                <w:iCs/>
                <w:sz w:val="22"/>
                <w:szCs w:val="22"/>
              </w:rPr>
            </w:pPr>
            <w:r w:rsidRPr="002925F0">
              <w:rPr>
                <w:rFonts w:ascii="Segoe UI" w:hAnsi="Segoe UI" w:cs="Segoe UI"/>
                <w:iCs/>
                <w:sz w:val="22"/>
                <w:szCs w:val="22"/>
              </w:rPr>
              <w:t>Identify the life stage</w:t>
            </w:r>
          </w:p>
          <w:p w14:paraId="2EBB12D5" w14:textId="24E6A653" w:rsidR="00934AF1" w:rsidRPr="002925F0" w:rsidRDefault="00934AF1" w:rsidP="00794101">
            <w:pPr>
              <w:pStyle w:val="ListParagraph"/>
              <w:numPr>
                <w:ilvl w:val="1"/>
                <w:numId w:val="48"/>
              </w:numPr>
              <w:rPr>
                <w:rFonts w:ascii="Segoe UI" w:hAnsi="Segoe UI" w:cs="Segoe UI"/>
                <w:iCs/>
                <w:sz w:val="22"/>
                <w:szCs w:val="22"/>
              </w:rPr>
            </w:pPr>
            <w:r w:rsidRPr="002925F0">
              <w:rPr>
                <w:rFonts w:ascii="Segoe UI" w:hAnsi="Segoe UI" w:cs="Segoe UI"/>
                <w:iCs/>
                <w:sz w:val="22"/>
                <w:szCs w:val="22"/>
              </w:rPr>
              <w:t>Describe the developmental milestone and challenges associated with that life stage</w:t>
            </w:r>
          </w:p>
          <w:p w14:paraId="4C6C44A6" w14:textId="49D5E6AA" w:rsidR="00934AF1" w:rsidRPr="002925F0" w:rsidRDefault="00934AF1" w:rsidP="00794101">
            <w:pPr>
              <w:pStyle w:val="ListParagraph"/>
              <w:numPr>
                <w:ilvl w:val="1"/>
                <w:numId w:val="48"/>
              </w:numPr>
              <w:rPr>
                <w:rFonts w:ascii="Segoe UI" w:hAnsi="Segoe UI" w:cs="Segoe UI"/>
                <w:iCs/>
                <w:sz w:val="22"/>
                <w:szCs w:val="22"/>
              </w:rPr>
            </w:pPr>
            <w:r w:rsidRPr="002925F0">
              <w:rPr>
                <w:rFonts w:ascii="Segoe UI" w:hAnsi="Segoe UI" w:cs="Segoe UI"/>
                <w:iCs/>
                <w:sz w:val="22"/>
                <w:szCs w:val="22"/>
              </w:rPr>
              <w:t>Analyze the human stressor</w:t>
            </w:r>
          </w:p>
          <w:p w14:paraId="25EADEB7" w14:textId="2B3938A5" w:rsidR="00934AF1" w:rsidRPr="002925F0" w:rsidRDefault="00934AF1" w:rsidP="00794101">
            <w:pPr>
              <w:pStyle w:val="ListParagraph"/>
              <w:numPr>
                <w:ilvl w:val="1"/>
                <w:numId w:val="48"/>
              </w:numPr>
              <w:rPr>
                <w:rFonts w:ascii="Segoe UI" w:hAnsi="Segoe UI" w:cs="Segoe UI"/>
                <w:iCs/>
                <w:sz w:val="22"/>
                <w:szCs w:val="22"/>
              </w:rPr>
            </w:pPr>
            <w:r w:rsidRPr="002925F0">
              <w:rPr>
                <w:rFonts w:ascii="Segoe UI" w:hAnsi="Segoe UI" w:cs="Segoe UI"/>
                <w:iCs/>
                <w:sz w:val="22"/>
                <w:szCs w:val="22"/>
              </w:rPr>
              <w:t xml:space="preserve">Identify coping mechanism </w:t>
            </w:r>
          </w:p>
          <w:p w14:paraId="7EA0CF16" w14:textId="123D193F" w:rsidR="00934AF1" w:rsidRPr="002925F0" w:rsidRDefault="00934AF1" w:rsidP="00794101">
            <w:pPr>
              <w:pStyle w:val="ListParagraph"/>
              <w:numPr>
                <w:ilvl w:val="1"/>
                <w:numId w:val="48"/>
              </w:numPr>
              <w:rPr>
                <w:rFonts w:ascii="Segoe UI" w:hAnsi="Segoe UI" w:cs="Segoe UI"/>
                <w:iCs/>
                <w:sz w:val="22"/>
                <w:szCs w:val="22"/>
              </w:rPr>
            </w:pPr>
            <w:r w:rsidRPr="002925F0">
              <w:rPr>
                <w:rFonts w:ascii="Segoe UI" w:hAnsi="Segoe UI" w:cs="Segoe UI"/>
                <w:iCs/>
                <w:sz w:val="22"/>
                <w:szCs w:val="22"/>
              </w:rPr>
              <w:t xml:space="preserve">Apply relevant theories (e.g., Erikson’s stages of psychosocial development) to understand how the stressor affects the individual’s </w:t>
            </w:r>
            <w:r w:rsidR="000D651F" w:rsidRPr="002925F0">
              <w:rPr>
                <w:rFonts w:ascii="Segoe UI" w:hAnsi="Segoe UI" w:cs="Segoe UI"/>
                <w:iCs/>
                <w:sz w:val="22"/>
                <w:szCs w:val="22"/>
              </w:rPr>
              <w:t>development</w:t>
            </w:r>
            <w:r w:rsidR="00DE039C" w:rsidRPr="002925F0">
              <w:rPr>
                <w:rFonts w:ascii="Segoe UI" w:hAnsi="Segoe UI" w:cs="Segoe UI"/>
                <w:iCs/>
                <w:sz w:val="22"/>
                <w:szCs w:val="22"/>
              </w:rPr>
              <w:t>)</w:t>
            </w:r>
          </w:p>
          <w:p w14:paraId="4EA9658A" w14:textId="67A06BB7" w:rsidR="00934AF1" w:rsidRPr="002925F0" w:rsidRDefault="00934AF1" w:rsidP="00794101">
            <w:pPr>
              <w:pStyle w:val="ListParagraph"/>
              <w:numPr>
                <w:ilvl w:val="1"/>
                <w:numId w:val="48"/>
              </w:numPr>
              <w:rPr>
                <w:rFonts w:ascii="Segoe UI" w:hAnsi="Segoe UI" w:cs="Segoe UI"/>
                <w:iCs/>
                <w:sz w:val="22"/>
                <w:szCs w:val="22"/>
              </w:rPr>
            </w:pPr>
            <w:r w:rsidRPr="002925F0">
              <w:rPr>
                <w:rFonts w:ascii="Segoe UI" w:hAnsi="Segoe UI" w:cs="Segoe UI"/>
                <w:iCs/>
                <w:sz w:val="22"/>
                <w:szCs w:val="22"/>
              </w:rPr>
              <w:t>Evaluate the potential impact of the human stressor on the individual’s psychological and physical health.</w:t>
            </w:r>
          </w:p>
          <w:p w14:paraId="424B68ED" w14:textId="5EE2E11C" w:rsidR="00DE039C" w:rsidRPr="002925F0" w:rsidRDefault="00DE039C" w:rsidP="00794101">
            <w:pPr>
              <w:pStyle w:val="ListParagraph"/>
              <w:numPr>
                <w:ilvl w:val="1"/>
                <w:numId w:val="48"/>
              </w:numPr>
              <w:rPr>
                <w:rFonts w:ascii="Segoe UI" w:hAnsi="Segoe UI" w:cs="Segoe UI"/>
                <w:iCs/>
                <w:sz w:val="22"/>
                <w:szCs w:val="22"/>
              </w:rPr>
            </w:pPr>
            <w:r w:rsidRPr="002925F0">
              <w:rPr>
                <w:rFonts w:ascii="Segoe UI" w:hAnsi="Segoe UI" w:cs="Segoe UI"/>
                <w:iCs/>
                <w:sz w:val="22"/>
                <w:szCs w:val="22"/>
              </w:rPr>
              <w:t>Describe factors that vary responses to stress, grief, and loss.</w:t>
            </w:r>
          </w:p>
          <w:p w14:paraId="1423762C" w14:textId="6335232D" w:rsidR="002A4F72" w:rsidRPr="003B746B" w:rsidRDefault="00C8126C" w:rsidP="00794101">
            <w:pPr>
              <w:pStyle w:val="ListParagraph"/>
              <w:numPr>
                <w:ilvl w:val="0"/>
                <w:numId w:val="48"/>
              </w:numPr>
              <w:rPr>
                <w:rFonts w:ascii="Segoe UI" w:hAnsi="Segoe UI" w:cs="Segoe UI"/>
                <w:iCs/>
                <w:sz w:val="22"/>
                <w:szCs w:val="22"/>
              </w:rPr>
            </w:pPr>
            <w:r w:rsidRPr="002925F0">
              <w:rPr>
                <w:rFonts w:ascii="Segoe UI" w:hAnsi="Segoe UI" w:cs="Segoe UI"/>
                <w:iCs/>
                <w:sz w:val="22"/>
                <w:szCs w:val="22"/>
              </w:rPr>
              <w:t>Develop a</w:t>
            </w:r>
            <w:r w:rsidR="00934AF1" w:rsidRPr="002925F0">
              <w:rPr>
                <w:rFonts w:ascii="Segoe UI" w:hAnsi="Segoe UI" w:cs="Segoe UI"/>
                <w:iCs/>
                <w:sz w:val="22"/>
                <w:szCs w:val="22"/>
              </w:rPr>
              <w:t xml:space="preserve">n informational artifact (brochure, poster, fact sheet, narrative, or presentation) </w:t>
            </w:r>
            <w:r w:rsidRPr="002925F0">
              <w:rPr>
                <w:rFonts w:ascii="Segoe UI" w:hAnsi="Segoe UI" w:cs="Segoe UI"/>
                <w:iCs/>
                <w:sz w:val="22"/>
                <w:szCs w:val="22"/>
              </w:rPr>
              <w:t>describing</w:t>
            </w:r>
            <w:r w:rsidR="00046D37" w:rsidRPr="002925F0">
              <w:rPr>
                <w:rFonts w:ascii="Segoe UI" w:hAnsi="Segoe UI" w:cs="Segoe UI"/>
                <w:iCs/>
                <w:sz w:val="22"/>
                <w:szCs w:val="22"/>
              </w:rPr>
              <w:t xml:space="preserve"> the stages of grieving and death and dying process</w:t>
            </w:r>
            <w:r w:rsidR="002A4F72" w:rsidRPr="002925F0">
              <w:rPr>
                <w:rFonts w:ascii="Segoe UI" w:hAnsi="Segoe UI" w:cs="Segoe UI"/>
                <w:iCs/>
                <w:sz w:val="22"/>
                <w:szCs w:val="22"/>
              </w:rPr>
              <w:t>.</w:t>
            </w:r>
            <w:r w:rsidR="00DE039C" w:rsidRPr="002925F0">
              <w:rPr>
                <w:rFonts w:ascii="Segoe UI" w:hAnsi="Segoe UI" w:cs="Segoe UI"/>
                <w:iCs/>
                <w:sz w:val="22"/>
                <w:szCs w:val="22"/>
              </w:rPr>
              <w:t xml:space="preserve"> (Elisabeth Kubler-Ross)</w:t>
            </w:r>
          </w:p>
          <w:p w14:paraId="7BBADA18" w14:textId="3B98B7F2" w:rsidR="00046D37" w:rsidRPr="002925F0" w:rsidRDefault="00C8126C" w:rsidP="00794101">
            <w:pPr>
              <w:pStyle w:val="ListParagraph"/>
              <w:numPr>
                <w:ilvl w:val="0"/>
                <w:numId w:val="48"/>
              </w:numPr>
              <w:rPr>
                <w:rFonts w:ascii="Segoe UI" w:hAnsi="Segoe UI" w:cs="Segoe UI"/>
                <w:iCs/>
                <w:sz w:val="22"/>
                <w:szCs w:val="22"/>
              </w:rPr>
            </w:pPr>
            <w:r w:rsidRPr="002925F0">
              <w:rPr>
                <w:rFonts w:ascii="Segoe UI" w:hAnsi="Segoe UI" w:cs="Segoe UI"/>
                <w:iCs/>
                <w:sz w:val="22"/>
                <w:szCs w:val="22"/>
              </w:rPr>
              <w:t>Develop an informational text to share with other nursing assistants which explains</w:t>
            </w:r>
            <w:r w:rsidR="00046D37" w:rsidRPr="002925F0">
              <w:rPr>
                <w:rFonts w:ascii="Segoe UI" w:hAnsi="Segoe UI" w:cs="Segoe UI"/>
                <w:iCs/>
                <w:sz w:val="22"/>
                <w:szCs w:val="22"/>
              </w:rPr>
              <w:t xml:space="preserve"> the role of hospice </w:t>
            </w:r>
            <w:r w:rsidR="002A4F72" w:rsidRPr="002925F0">
              <w:rPr>
                <w:rFonts w:ascii="Segoe UI" w:hAnsi="Segoe UI" w:cs="Segoe UI"/>
                <w:iCs/>
                <w:sz w:val="22"/>
                <w:szCs w:val="22"/>
              </w:rPr>
              <w:t xml:space="preserve">and palliative care </w:t>
            </w:r>
            <w:r w:rsidR="00046D37" w:rsidRPr="002925F0">
              <w:rPr>
                <w:rFonts w:ascii="Segoe UI" w:hAnsi="Segoe UI" w:cs="Segoe UI"/>
                <w:iCs/>
                <w:sz w:val="22"/>
                <w:szCs w:val="22"/>
              </w:rPr>
              <w:t xml:space="preserve">in end-of-life care </w:t>
            </w:r>
          </w:p>
          <w:p w14:paraId="40F261E1" w14:textId="70E064B6" w:rsidR="00046D37" w:rsidRPr="002925F0" w:rsidRDefault="00C8126C" w:rsidP="00794101">
            <w:pPr>
              <w:pStyle w:val="ListParagraph"/>
              <w:numPr>
                <w:ilvl w:val="0"/>
                <w:numId w:val="48"/>
              </w:numPr>
              <w:rPr>
                <w:rFonts w:ascii="Segoe UI" w:hAnsi="Segoe UI" w:cs="Segoe UI"/>
                <w:iCs/>
                <w:sz w:val="22"/>
                <w:szCs w:val="22"/>
              </w:rPr>
            </w:pPr>
            <w:r w:rsidRPr="002925F0">
              <w:rPr>
                <w:rFonts w:ascii="Segoe UI" w:hAnsi="Segoe UI" w:cs="Segoe UI"/>
                <w:iCs/>
                <w:sz w:val="22"/>
                <w:szCs w:val="22"/>
              </w:rPr>
              <w:t>With a partner, develop an oral presentation d</w:t>
            </w:r>
            <w:r w:rsidR="00046D37" w:rsidRPr="002925F0">
              <w:rPr>
                <w:rFonts w:ascii="Segoe UI" w:hAnsi="Segoe UI" w:cs="Segoe UI"/>
                <w:iCs/>
                <w:sz w:val="22"/>
                <w:szCs w:val="22"/>
              </w:rPr>
              <w:t>escrib</w:t>
            </w:r>
            <w:r w:rsidRPr="002925F0">
              <w:rPr>
                <w:rFonts w:ascii="Segoe UI" w:hAnsi="Segoe UI" w:cs="Segoe UI"/>
                <w:iCs/>
                <w:sz w:val="22"/>
                <w:szCs w:val="22"/>
              </w:rPr>
              <w:t>ing</w:t>
            </w:r>
            <w:r w:rsidR="00046D37" w:rsidRPr="002925F0">
              <w:rPr>
                <w:rFonts w:ascii="Segoe UI" w:hAnsi="Segoe UI" w:cs="Segoe UI"/>
                <w:iCs/>
                <w:sz w:val="22"/>
                <w:szCs w:val="22"/>
              </w:rPr>
              <w:t xml:space="preserve"> the care of </w:t>
            </w:r>
            <w:r w:rsidR="00580DAB" w:rsidRPr="002925F0">
              <w:rPr>
                <w:rFonts w:ascii="Segoe UI" w:hAnsi="Segoe UI" w:cs="Segoe UI"/>
                <w:iCs/>
                <w:sz w:val="22"/>
                <w:szCs w:val="22"/>
              </w:rPr>
              <w:t>clients/</w:t>
            </w:r>
            <w:r w:rsidR="00046D37" w:rsidRPr="002925F0">
              <w:rPr>
                <w:rFonts w:ascii="Segoe UI" w:hAnsi="Segoe UI" w:cs="Segoe UI"/>
                <w:iCs/>
                <w:sz w:val="22"/>
                <w:szCs w:val="22"/>
              </w:rPr>
              <w:t>residents who are grieving, dying, or deceased</w:t>
            </w:r>
            <w:r w:rsidR="002A4F72" w:rsidRPr="002925F0">
              <w:rPr>
                <w:rFonts w:ascii="Segoe UI" w:hAnsi="Segoe UI" w:cs="Segoe UI"/>
                <w:iCs/>
                <w:sz w:val="22"/>
                <w:szCs w:val="22"/>
              </w:rPr>
              <w:t xml:space="preserve"> to include:</w:t>
            </w:r>
          </w:p>
          <w:p w14:paraId="4AC98B57" w14:textId="77777777" w:rsidR="002A4F72" w:rsidRPr="002925F0" w:rsidRDefault="002A4F72" w:rsidP="00794101">
            <w:pPr>
              <w:pStyle w:val="ListParagraph"/>
              <w:numPr>
                <w:ilvl w:val="1"/>
                <w:numId w:val="48"/>
              </w:numPr>
              <w:rPr>
                <w:rFonts w:ascii="Segoe UI" w:hAnsi="Segoe UI" w:cs="Segoe UI"/>
                <w:sz w:val="22"/>
                <w:szCs w:val="22"/>
              </w:rPr>
            </w:pPr>
            <w:r w:rsidRPr="002925F0">
              <w:rPr>
                <w:rFonts w:ascii="Segoe UI" w:hAnsi="Segoe UI" w:cs="Segoe UI"/>
                <w:iCs/>
                <w:sz w:val="22"/>
                <w:szCs w:val="22"/>
              </w:rPr>
              <w:t>Supporting client or resident</w:t>
            </w:r>
            <w:r w:rsidRPr="002925F0">
              <w:rPr>
                <w:rFonts w:ascii="Segoe UI" w:hAnsi="Segoe UI" w:cs="Segoe UI"/>
                <w:sz w:val="22"/>
                <w:szCs w:val="22"/>
              </w:rPr>
              <w:t xml:space="preserve"> </w:t>
            </w:r>
          </w:p>
          <w:p w14:paraId="67215C55" w14:textId="6CE54AA6" w:rsidR="002A4F72" w:rsidRPr="002925F0" w:rsidRDefault="002A4F72" w:rsidP="00794101">
            <w:pPr>
              <w:pStyle w:val="ListParagraph"/>
              <w:numPr>
                <w:ilvl w:val="1"/>
                <w:numId w:val="48"/>
              </w:numPr>
              <w:rPr>
                <w:rFonts w:ascii="Segoe UI" w:hAnsi="Segoe UI" w:cs="Segoe UI"/>
                <w:sz w:val="22"/>
                <w:szCs w:val="22"/>
              </w:rPr>
            </w:pPr>
            <w:r w:rsidRPr="002925F0">
              <w:rPr>
                <w:rFonts w:ascii="Segoe UI" w:hAnsi="Segoe UI" w:cs="Segoe UI"/>
                <w:sz w:val="22"/>
                <w:szCs w:val="22"/>
              </w:rPr>
              <w:t>Common physical changes that occur</w:t>
            </w:r>
          </w:p>
          <w:p w14:paraId="303122E3" w14:textId="0DE950B3" w:rsidR="002A4F72" w:rsidRPr="002925F0" w:rsidRDefault="002A4F72" w:rsidP="00794101">
            <w:pPr>
              <w:pStyle w:val="ListParagraph"/>
              <w:numPr>
                <w:ilvl w:val="1"/>
                <w:numId w:val="48"/>
              </w:numPr>
              <w:rPr>
                <w:rFonts w:ascii="Segoe UI" w:hAnsi="Segoe UI" w:cs="Segoe UI"/>
                <w:sz w:val="22"/>
                <w:szCs w:val="22"/>
              </w:rPr>
            </w:pPr>
            <w:r w:rsidRPr="002925F0">
              <w:rPr>
                <w:rFonts w:ascii="Segoe UI" w:hAnsi="Segoe UI" w:cs="Segoe UI"/>
                <w:sz w:val="22"/>
                <w:szCs w:val="22"/>
              </w:rPr>
              <w:t>Common physical care needs</w:t>
            </w:r>
          </w:p>
          <w:p w14:paraId="68142D10" w14:textId="77777777" w:rsidR="002A4F72" w:rsidRPr="002925F0" w:rsidRDefault="002A4F72" w:rsidP="00794101">
            <w:pPr>
              <w:pStyle w:val="ListParagraph"/>
              <w:numPr>
                <w:ilvl w:val="1"/>
                <w:numId w:val="48"/>
              </w:numPr>
              <w:rPr>
                <w:rFonts w:ascii="Segoe UI" w:hAnsi="Segoe UI" w:cs="Segoe UI"/>
                <w:sz w:val="22"/>
                <w:szCs w:val="22"/>
              </w:rPr>
            </w:pPr>
            <w:r w:rsidRPr="002925F0">
              <w:rPr>
                <w:rFonts w:ascii="Segoe UI" w:hAnsi="Segoe UI" w:cs="Segoe UI"/>
                <w:sz w:val="22"/>
                <w:szCs w:val="22"/>
              </w:rPr>
              <w:t>Care of the environment</w:t>
            </w:r>
          </w:p>
          <w:p w14:paraId="6911AD68" w14:textId="77777777" w:rsidR="002A4F72" w:rsidRPr="002925F0" w:rsidRDefault="002A4F72" w:rsidP="00794101">
            <w:pPr>
              <w:pStyle w:val="ListParagraph"/>
              <w:numPr>
                <w:ilvl w:val="1"/>
                <w:numId w:val="48"/>
              </w:numPr>
              <w:rPr>
                <w:rFonts w:ascii="Segoe UI" w:hAnsi="Segoe UI" w:cs="Segoe UI"/>
                <w:sz w:val="22"/>
                <w:szCs w:val="22"/>
              </w:rPr>
            </w:pPr>
            <w:r w:rsidRPr="002925F0">
              <w:rPr>
                <w:rFonts w:ascii="Segoe UI" w:hAnsi="Segoe UI" w:cs="Segoe UI"/>
                <w:sz w:val="22"/>
                <w:szCs w:val="22"/>
              </w:rPr>
              <w:t>Using verbal and non-verbal communication and interpersonal skills to support human needs (including providing emotional support)</w:t>
            </w:r>
          </w:p>
          <w:p w14:paraId="049DAE37" w14:textId="29440720" w:rsidR="002A4F72" w:rsidRPr="002925F0" w:rsidRDefault="002A4F72" w:rsidP="00794101">
            <w:pPr>
              <w:pStyle w:val="ListParagraph"/>
              <w:numPr>
                <w:ilvl w:val="1"/>
                <w:numId w:val="48"/>
              </w:numPr>
              <w:rPr>
                <w:rFonts w:ascii="Segoe UI" w:hAnsi="Segoe UI" w:cs="Segoe UI"/>
                <w:sz w:val="22"/>
                <w:szCs w:val="22"/>
              </w:rPr>
            </w:pPr>
            <w:r w:rsidRPr="002925F0">
              <w:rPr>
                <w:rFonts w:ascii="Segoe UI" w:hAnsi="Segoe UI" w:cs="Segoe UI"/>
                <w:sz w:val="22"/>
                <w:szCs w:val="22"/>
              </w:rPr>
              <w:t>Respecting individual preferences (visitors and family practices, spiritual and cultural practices, etc.)</w:t>
            </w:r>
          </w:p>
          <w:p w14:paraId="3B2B03E2" w14:textId="24D12510" w:rsidR="002A4F72" w:rsidRPr="002925F0" w:rsidRDefault="009F4ED3" w:rsidP="00794101">
            <w:pPr>
              <w:pStyle w:val="ListParagraph"/>
              <w:numPr>
                <w:ilvl w:val="0"/>
                <w:numId w:val="48"/>
              </w:numPr>
              <w:rPr>
                <w:rFonts w:ascii="Segoe UI" w:hAnsi="Segoe UI" w:cs="Segoe UI"/>
                <w:sz w:val="22"/>
                <w:szCs w:val="22"/>
              </w:rPr>
            </w:pPr>
            <w:r w:rsidRPr="002925F0">
              <w:rPr>
                <w:rFonts w:ascii="Segoe UI" w:hAnsi="Segoe UI" w:cs="Segoe UI"/>
                <w:iCs/>
                <w:sz w:val="22"/>
                <w:szCs w:val="22"/>
              </w:rPr>
              <w:lastRenderedPageBreak/>
              <w:t xml:space="preserve">Given a scenario </w:t>
            </w:r>
            <w:r w:rsidR="00580DAB" w:rsidRPr="002925F0">
              <w:rPr>
                <w:rFonts w:ascii="Segoe UI" w:hAnsi="Segoe UI" w:cs="Segoe UI"/>
                <w:iCs/>
                <w:sz w:val="22"/>
                <w:szCs w:val="22"/>
              </w:rPr>
              <w:t xml:space="preserve">role play </w:t>
            </w:r>
            <w:r w:rsidRPr="002925F0">
              <w:rPr>
                <w:rFonts w:ascii="Segoe UI" w:hAnsi="Segoe UI" w:cs="Segoe UI"/>
                <w:iCs/>
                <w:sz w:val="22"/>
                <w:szCs w:val="22"/>
              </w:rPr>
              <w:t>assisting</w:t>
            </w:r>
            <w:r w:rsidR="002A4F72" w:rsidRPr="002925F0">
              <w:rPr>
                <w:rFonts w:ascii="Segoe UI" w:hAnsi="Segoe UI" w:cs="Segoe UI"/>
                <w:iCs/>
                <w:sz w:val="22"/>
                <w:szCs w:val="22"/>
              </w:rPr>
              <w:t xml:space="preserve"> with care for the dying client/resident and support for the family considering physical needs, spiritual, and cultural beliefs.</w:t>
            </w:r>
          </w:p>
          <w:p w14:paraId="28B17CAF" w14:textId="60B2142D" w:rsidR="00046D37" w:rsidRPr="002925F0" w:rsidRDefault="00BC3B90" w:rsidP="00794101">
            <w:pPr>
              <w:pStyle w:val="ListParagraph"/>
              <w:numPr>
                <w:ilvl w:val="0"/>
                <w:numId w:val="48"/>
              </w:numPr>
              <w:rPr>
                <w:rFonts w:ascii="Segoe UI" w:hAnsi="Segoe UI" w:cs="Segoe UI"/>
                <w:iCs/>
                <w:sz w:val="22"/>
                <w:szCs w:val="22"/>
              </w:rPr>
            </w:pPr>
            <w:r w:rsidRPr="002925F0">
              <w:rPr>
                <w:rFonts w:ascii="Segoe UI" w:hAnsi="Segoe UI" w:cs="Segoe UI"/>
                <w:iCs/>
                <w:sz w:val="22"/>
                <w:szCs w:val="22"/>
              </w:rPr>
              <w:t>Given a patient scenario describ</w:t>
            </w:r>
            <w:r w:rsidR="00580DAB" w:rsidRPr="002925F0">
              <w:rPr>
                <w:rFonts w:ascii="Segoe UI" w:hAnsi="Segoe UI" w:cs="Segoe UI"/>
                <w:iCs/>
                <w:sz w:val="22"/>
                <w:szCs w:val="22"/>
              </w:rPr>
              <w:t>e</w:t>
            </w:r>
            <w:r w:rsidR="00046D37" w:rsidRPr="002925F0">
              <w:rPr>
                <w:rFonts w:ascii="Segoe UI" w:hAnsi="Segoe UI" w:cs="Segoe UI"/>
                <w:iCs/>
                <w:sz w:val="22"/>
                <w:szCs w:val="22"/>
              </w:rPr>
              <w:t xml:space="preserve"> the rights of the dying resident</w:t>
            </w:r>
            <w:r w:rsidRPr="002925F0">
              <w:rPr>
                <w:rFonts w:ascii="Segoe UI" w:hAnsi="Segoe UI" w:cs="Segoe UI"/>
                <w:iCs/>
                <w:sz w:val="22"/>
                <w:szCs w:val="22"/>
              </w:rPr>
              <w:t xml:space="preserve"> and the role of the nursing assistant in end-of-life care.</w:t>
            </w:r>
          </w:p>
          <w:p w14:paraId="679EC06B" w14:textId="656A7F9F" w:rsidR="00046D37" w:rsidRPr="002925F0" w:rsidRDefault="00046D37" w:rsidP="00794101">
            <w:pPr>
              <w:pStyle w:val="ListParagraph"/>
              <w:numPr>
                <w:ilvl w:val="0"/>
                <w:numId w:val="48"/>
              </w:numPr>
              <w:rPr>
                <w:rFonts w:ascii="Segoe UI" w:hAnsi="Segoe UI" w:cs="Segoe UI"/>
                <w:iCs/>
                <w:sz w:val="22"/>
                <w:szCs w:val="22"/>
              </w:rPr>
            </w:pPr>
            <w:r w:rsidRPr="002925F0">
              <w:rPr>
                <w:rFonts w:ascii="Segoe UI" w:hAnsi="Segoe UI" w:cs="Segoe UI"/>
                <w:iCs/>
                <w:sz w:val="22"/>
                <w:szCs w:val="22"/>
              </w:rPr>
              <w:t xml:space="preserve">Working in teams determine purpose and procedure for postmortem care (e.g, positioning, respect, dress, and organ donation). </w:t>
            </w:r>
            <w:r w:rsidR="008935A2" w:rsidRPr="002925F0">
              <w:rPr>
                <w:rFonts w:ascii="Segoe UI" w:hAnsi="Segoe UI" w:cs="Segoe UI"/>
                <w:iCs/>
                <w:sz w:val="22"/>
                <w:szCs w:val="22"/>
              </w:rPr>
              <w:t>Perform postmortem care on a mannequin.</w:t>
            </w:r>
          </w:p>
          <w:p w14:paraId="744A921D" w14:textId="393F7C8A" w:rsidR="004E2B4C" w:rsidRPr="002925F0" w:rsidRDefault="004E2B4C" w:rsidP="00794101">
            <w:pPr>
              <w:pStyle w:val="ListParagraph"/>
              <w:numPr>
                <w:ilvl w:val="0"/>
                <w:numId w:val="48"/>
              </w:numPr>
              <w:rPr>
                <w:rFonts w:ascii="Segoe UI" w:hAnsi="Segoe UI" w:cs="Segoe UI"/>
                <w:iCs/>
                <w:sz w:val="22"/>
                <w:szCs w:val="22"/>
              </w:rPr>
            </w:pPr>
            <w:r w:rsidRPr="002925F0">
              <w:rPr>
                <w:rFonts w:ascii="Segoe UI" w:hAnsi="Segoe UI" w:cs="Segoe UI"/>
                <w:iCs/>
                <w:sz w:val="22"/>
                <w:szCs w:val="22"/>
              </w:rPr>
              <w:t>Examine one’s own feelings about end-of-life and write a reflection paper on your attitude toward caring for residents who are near death. Share in small group discussion</w:t>
            </w:r>
            <w:r w:rsidR="00264D62" w:rsidRPr="002925F0">
              <w:rPr>
                <w:rFonts w:ascii="Segoe UI" w:hAnsi="Segoe UI" w:cs="Segoe UI"/>
                <w:iCs/>
                <w:sz w:val="22"/>
                <w:szCs w:val="22"/>
              </w:rPr>
              <w:t xml:space="preserve"> discussing how feelings and attitudes about death differ.</w:t>
            </w:r>
          </w:p>
          <w:p w14:paraId="46BDBAA1" w14:textId="749547D1" w:rsidR="0099062D" w:rsidRPr="002925F0" w:rsidRDefault="00BC3B90" w:rsidP="00794101">
            <w:pPr>
              <w:pStyle w:val="ListParagraph"/>
              <w:numPr>
                <w:ilvl w:val="0"/>
                <w:numId w:val="48"/>
              </w:numPr>
              <w:rPr>
                <w:rFonts w:ascii="Segoe UI" w:hAnsi="Segoe UI" w:cs="Segoe UI"/>
                <w:sz w:val="22"/>
                <w:szCs w:val="22"/>
              </w:rPr>
            </w:pPr>
            <w:r w:rsidRPr="002925F0">
              <w:rPr>
                <w:rFonts w:ascii="Segoe UI" w:hAnsi="Segoe UI" w:cs="Segoe UI"/>
                <w:sz w:val="22"/>
                <w:szCs w:val="22"/>
              </w:rPr>
              <w:t xml:space="preserve">Create a multi-media project </w:t>
            </w:r>
            <w:r w:rsidR="00117D46" w:rsidRPr="002925F0">
              <w:rPr>
                <w:rFonts w:ascii="Segoe UI" w:hAnsi="Segoe UI" w:cs="Segoe UI"/>
                <w:sz w:val="22"/>
                <w:szCs w:val="22"/>
              </w:rPr>
              <w:t xml:space="preserve">differentiating the characteristics and rights of clients/residents outlined in </w:t>
            </w:r>
            <w:r w:rsidR="009F4ED3" w:rsidRPr="002925F0">
              <w:rPr>
                <w:rFonts w:ascii="Segoe UI" w:hAnsi="Segoe UI" w:cs="Segoe UI"/>
                <w:sz w:val="22"/>
                <w:szCs w:val="22"/>
              </w:rPr>
              <w:t>the l</w:t>
            </w:r>
            <w:r w:rsidR="0099062D" w:rsidRPr="002925F0">
              <w:rPr>
                <w:rFonts w:ascii="Segoe UI" w:hAnsi="Segoe UI" w:cs="Segoe UI"/>
                <w:sz w:val="22"/>
                <w:szCs w:val="22"/>
              </w:rPr>
              <w:t xml:space="preserve">egal documents </w:t>
            </w:r>
            <w:r w:rsidR="0074041A" w:rsidRPr="002925F0">
              <w:rPr>
                <w:rFonts w:ascii="Segoe UI" w:hAnsi="Segoe UI" w:cs="Segoe UI"/>
                <w:sz w:val="22"/>
                <w:szCs w:val="22"/>
              </w:rPr>
              <w:t xml:space="preserve">governing medical treatment </w:t>
            </w:r>
            <w:r w:rsidRPr="002925F0">
              <w:rPr>
                <w:rFonts w:ascii="Segoe UI" w:hAnsi="Segoe UI" w:cs="Segoe UI"/>
                <w:sz w:val="22"/>
                <w:szCs w:val="22"/>
              </w:rPr>
              <w:t>and</w:t>
            </w:r>
            <w:r w:rsidR="009F4ED3" w:rsidRPr="002925F0">
              <w:rPr>
                <w:rFonts w:ascii="Segoe UI" w:hAnsi="Segoe UI" w:cs="Segoe UI"/>
                <w:sz w:val="22"/>
                <w:szCs w:val="22"/>
              </w:rPr>
              <w:t xml:space="preserve"> </w:t>
            </w:r>
            <w:r w:rsidR="004E2B4C" w:rsidRPr="002925F0">
              <w:rPr>
                <w:rFonts w:ascii="Segoe UI" w:hAnsi="Segoe UI" w:cs="Segoe UI"/>
                <w:sz w:val="22"/>
                <w:szCs w:val="22"/>
              </w:rPr>
              <w:t xml:space="preserve">the nursing </w:t>
            </w:r>
            <w:r w:rsidR="00264D62" w:rsidRPr="002925F0">
              <w:rPr>
                <w:rFonts w:ascii="Segoe UI" w:hAnsi="Segoe UI" w:cs="Segoe UI"/>
                <w:sz w:val="22"/>
                <w:szCs w:val="22"/>
              </w:rPr>
              <w:t>assistant’s</w:t>
            </w:r>
            <w:r w:rsidR="004E2B4C" w:rsidRPr="002925F0">
              <w:rPr>
                <w:rFonts w:ascii="Segoe UI" w:hAnsi="Segoe UI" w:cs="Segoe UI"/>
                <w:sz w:val="22"/>
                <w:szCs w:val="22"/>
              </w:rPr>
              <w:t xml:space="preserve"> role.</w:t>
            </w:r>
          </w:p>
          <w:p w14:paraId="12D1FC29" w14:textId="77777777" w:rsidR="0099062D" w:rsidRPr="002925F0" w:rsidRDefault="0099062D" w:rsidP="00794101">
            <w:pPr>
              <w:pStyle w:val="ListParagraph"/>
              <w:numPr>
                <w:ilvl w:val="1"/>
                <w:numId w:val="48"/>
              </w:numPr>
              <w:rPr>
                <w:rFonts w:ascii="Segoe UI" w:hAnsi="Segoe UI" w:cs="Segoe UI"/>
                <w:sz w:val="22"/>
                <w:szCs w:val="22"/>
              </w:rPr>
            </w:pPr>
            <w:r w:rsidRPr="002925F0">
              <w:rPr>
                <w:rFonts w:ascii="Segoe UI" w:hAnsi="Segoe UI" w:cs="Segoe UI"/>
                <w:sz w:val="22"/>
                <w:szCs w:val="22"/>
              </w:rPr>
              <w:t>Advance directives (living will, durable power of attorney)</w:t>
            </w:r>
          </w:p>
          <w:p w14:paraId="2D7B50F9" w14:textId="77777777" w:rsidR="0099062D" w:rsidRPr="002925F0" w:rsidRDefault="0099062D" w:rsidP="00794101">
            <w:pPr>
              <w:pStyle w:val="ListParagraph"/>
              <w:numPr>
                <w:ilvl w:val="1"/>
                <w:numId w:val="48"/>
              </w:numPr>
              <w:rPr>
                <w:rFonts w:ascii="Segoe UI" w:hAnsi="Segoe UI" w:cs="Segoe UI"/>
                <w:sz w:val="22"/>
                <w:szCs w:val="22"/>
              </w:rPr>
            </w:pPr>
            <w:r w:rsidRPr="002925F0">
              <w:rPr>
                <w:rFonts w:ascii="Segoe UI" w:hAnsi="Segoe UI" w:cs="Segoe UI"/>
                <w:sz w:val="22"/>
                <w:szCs w:val="22"/>
              </w:rPr>
              <w:t>POLST form (Portable Orders for Life-Sustaining Treatment)</w:t>
            </w:r>
          </w:p>
          <w:p w14:paraId="6C33CDF8" w14:textId="77777777" w:rsidR="0099062D" w:rsidRPr="002925F0" w:rsidRDefault="0099062D" w:rsidP="00794101">
            <w:pPr>
              <w:pStyle w:val="ListParagraph"/>
              <w:numPr>
                <w:ilvl w:val="1"/>
                <w:numId w:val="48"/>
              </w:numPr>
              <w:rPr>
                <w:rFonts w:ascii="Segoe UI" w:hAnsi="Segoe UI" w:cs="Segoe UI"/>
                <w:sz w:val="22"/>
                <w:szCs w:val="22"/>
              </w:rPr>
            </w:pPr>
            <w:r w:rsidRPr="002925F0">
              <w:rPr>
                <w:rFonts w:ascii="Segoe UI" w:hAnsi="Segoe UI" w:cs="Segoe UI"/>
                <w:sz w:val="22"/>
                <w:szCs w:val="22"/>
              </w:rPr>
              <w:t>Do Not Resuscitate (DNR)</w:t>
            </w:r>
          </w:p>
          <w:p w14:paraId="27655240" w14:textId="77777777" w:rsidR="0099062D" w:rsidRPr="002925F0" w:rsidRDefault="0099062D" w:rsidP="00794101">
            <w:pPr>
              <w:pStyle w:val="ListParagraph"/>
              <w:numPr>
                <w:ilvl w:val="1"/>
                <w:numId w:val="48"/>
              </w:numPr>
              <w:rPr>
                <w:rFonts w:ascii="Segoe UI" w:hAnsi="Segoe UI" w:cs="Segoe UI"/>
                <w:sz w:val="22"/>
                <w:szCs w:val="22"/>
              </w:rPr>
            </w:pPr>
            <w:r w:rsidRPr="002925F0">
              <w:rPr>
                <w:rFonts w:ascii="Segoe UI" w:hAnsi="Segoe UI" w:cs="Segoe UI"/>
                <w:sz w:val="22"/>
                <w:szCs w:val="22"/>
              </w:rPr>
              <w:t>Nursing assistant role</w:t>
            </w:r>
          </w:p>
          <w:p w14:paraId="71923B6A" w14:textId="6FFCDD41" w:rsidR="00560755" w:rsidRPr="002925F0" w:rsidRDefault="00C8126C" w:rsidP="00794101">
            <w:pPr>
              <w:pStyle w:val="ListParagraph"/>
              <w:numPr>
                <w:ilvl w:val="0"/>
                <w:numId w:val="48"/>
              </w:numPr>
              <w:rPr>
                <w:rFonts w:ascii="Segoe UI" w:hAnsi="Segoe UI" w:cs="Segoe UI"/>
                <w:sz w:val="22"/>
                <w:szCs w:val="22"/>
              </w:rPr>
            </w:pPr>
            <w:r w:rsidRPr="002925F0">
              <w:rPr>
                <w:rFonts w:ascii="Segoe UI" w:hAnsi="Segoe UI" w:cs="Segoe UI"/>
                <w:sz w:val="22"/>
                <w:szCs w:val="22"/>
              </w:rPr>
              <w:t xml:space="preserve">Using a series of </w:t>
            </w:r>
            <w:r w:rsidR="00264D62" w:rsidRPr="002925F0">
              <w:rPr>
                <w:rFonts w:ascii="Segoe UI" w:hAnsi="Segoe UI" w:cs="Segoe UI"/>
                <w:sz w:val="22"/>
                <w:szCs w:val="22"/>
              </w:rPr>
              <w:t>scenarios regarding end-of-life</w:t>
            </w:r>
            <w:r w:rsidRPr="002925F0">
              <w:rPr>
                <w:rFonts w:ascii="Segoe UI" w:hAnsi="Segoe UI" w:cs="Segoe UI"/>
                <w:sz w:val="22"/>
                <w:szCs w:val="22"/>
              </w:rPr>
              <w:t>,</w:t>
            </w:r>
            <w:r w:rsidR="00264D62" w:rsidRPr="002925F0">
              <w:rPr>
                <w:rFonts w:ascii="Segoe UI" w:hAnsi="Segoe UI" w:cs="Segoe UI"/>
                <w:sz w:val="22"/>
                <w:szCs w:val="22"/>
              </w:rPr>
              <w:t xml:space="preserve"> students will in small groups discuss potential stressors for nursing assistants, including</w:t>
            </w:r>
          </w:p>
          <w:p w14:paraId="232AD054" w14:textId="54885397" w:rsidR="00560755" w:rsidRPr="002925F0" w:rsidRDefault="00264D62" w:rsidP="00794101">
            <w:pPr>
              <w:pStyle w:val="ListParagraph"/>
              <w:numPr>
                <w:ilvl w:val="1"/>
                <w:numId w:val="48"/>
              </w:numPr>
              <w:rPr>
                <w:rFonts w:ascii="Segoe UI" w:hAnsi="Segoe UI" w:cs="Segoe UI"/>
                <w:sz w:val="22"/>
                <w:szCs w:val="22"/>
              </w:rPr>
            </w:pPr>
            <w:r w:rsidRPr="002925F0">
              <w:rPr>
                <w:rFonts w:ascii="Segoe UI" w:hAnsi="Segoe UI" w:cs="Segoe UI"/>
                <w:sz w:val="22"/>
                <w:szCs w:val="22"/>
              </w:rPr>
              <w:t>Anxiety about death</w:t>
            </w:r>
          </w:p>
          <w:p w14:paraId="2BD8E273" w14:textId="5176EFEF" w:rsidR="00264D62" w:rsidRPr="002925F0" w:rsidRDefault="00264D62" w:rsidP="00794101">
            <w:pPr>
              <w:pStyle w:val="ListParagraph"/>
              <w:numPr>
                <w:ilvl w:val="1"/>
                <w:numId w:val="48"/>
              </w:numPr>
              <w:rPr>
                <w:rFonts w:ascii="Segoe UI" w:hAnsi="Segoe UI" w:cs="Segoe UI"/>
                <w:sz w:val="22"/>
                <w:szCs w:val="22"/>
              </w:rPr>
            </w:pPr>
            <w:r w:rsidRPr="002925F0">
              <w:rPr>
                <w:rFonts w:ascii="Segoe UI" w:hAnsi="Segoe UI" w:cs="Segoe UI"/>
                <w:sz w:val="22"/>
                <w:szCs w:val="22"/>
              </w:rPr>
              <w:t>Concern about contact with a dead body</w:t>
            </w:r>
          </w:p>
          <w:p w14:paraId="4D7F966D" w14:textId="667D2ED2" w:rsidR="00264D62" w:rsidRPr="002925F0" w:rsidRDefault="00264D62" w:rsidP="00794101">
            <w:pPr>
              <w:pStyle w:val="ListParagraph"/>
              <w:numPr>
                <w:ilvl w:val="1"/>
                <w:numId w:val="48"/>
              </w:numPr>
              <w:rPr>
                <w:rFonts w:ascii="Segoe UI" w:hAnsi="Segoe UI" w:cs="Segoe UI"/>
                <w:sz w:val="22"/>
                <w:szCs w:val="22"/>
              </w:rPr>
            </w:pPr>
            <w:r w:rsidRPr="002925F0">
              <w:rPr>
                <w:rFonts w:ascii="Segoe UI" w:hAnsi="Segoe UI" w:cs="Segoe UI"/>
                <w:sz w:val="22"/>
                <w:szCs w:val="22"/>
              </w:rPr>
              <w:t>Grief at death of the person</w:t>
            </w:r>
          </w:p>
          <w:p w14:paraId="46BE6752" w14:textId="450A2D17" w:rsidR="00264D62" w:rsidRPr="002925F0" w:rsidRDefault="00264D62" w:rsidP="00794101">
            <w:pPr>
              <w:pStyle w:val="ListParagraph"/>
              <w:numPr>
                <w:ilvl w:val="1"/>
                <w:numId w:val="48"/>
              </w:numPr>
              <w:rPr>
                <w:rFonts w:ascii="Segoe UI" w:hAnsi="Segoe UI" w:cs="Segoe UI"/>
                <w:sz w:val="22"/>
                <w:szCs w:val="22"/>
              </w:rPr>
            </w:pPr>
            <w:r w:rsidRPr="002925F0">
              <w:rPr>
                <w:rFonts w:ascii="Segoe UI" w:hAnsi="Segoe UI" w:cs="Segoe UI"/>
                <w:sz w:val="22"/>
                <w:szCs w:val="22"/>
              </w:rPr>
              <w:t>Awareness of stressful interactions around death and end-of-life decisions</w:t>
            </w:r>
          </w:p>
          <w:p w14:paraId="3BEEDC3D" w14:textId="77777777" w:rsidR="00560755" w:rsidRPr="002925F0" w:rsidRDefault="00560755" w:rsidP="00794101">
            <w:pPr>
              <w:pStyle w:val="ListParagraph"/>
              <w:numPr>
                <w:ilvl w:val="1"/>
                <w:numId w:val="48"/>
              </w:numPr>
              <w:rPr>
                <w:rFonts w:ascii="Segoe UI" w:hAnsi="Segoe UI" w:cs="Segoe UI"/>
                <w:sz w:val="22"/>
                <w:szCs w:val="22"/>
              </w:rPr>
            </w:pPr>
            <w:r w:rsidRPr="002925F0">
              <w:rPr>
                <w:rFonts w:ascii="Segoe UI" w:hAnsi="Segoe UI" w:cs="Segoe UI"/>
                <w:sz w:val="22"/>
                <w:szCs w:val="22"/>
              </w:rPr>
              <w:t>Identifying coping strategies and support resources</w:t>
            </w:r>
          </w:p>
          <w:p w14:paraId="61CE5A56" w14:textId="4F26ED97" w:rsidR="000D651F" w:rsidRDefault="000D651F" w:rsidP="00794101">
            <w:pPr>
              <w:pStyle w:val="ListParagraph"/>
              <w:numPr>
                <w:ilvl w:val="0"/>
                <w:numId w:val="48"/>
              </w:numPr>
              <w:rPr>
                <w:rFonts w:ascii="Segoe UI" w:hAnsi="Segoe UI" w:cs="Segoe UI"/>
                <w:sz w:val="22"/>
                <w:szCs w:val="22"/>
              </w:rPr>
            </w:pPr>
            <w:r w:rsidRPr="002925F0">
              <w:rPr>
                <w:rFonts w:ascii="Segoe UI" w:hAnsi="Segoe UI" w:cs="Segoe UI"/>
                <w:sz w:val="22"/>
                <w:szCs w:val="22"/>
              </w:rPr>
              <w:t xml:space="preserve">Create a brochure for nursing </w:t>
            </w:r>
            <w:r w:rsidR="00BF2668" w:rsidRPr="002925F0">
              <w:rPr>
                <w:rFonts w:ascii="Segoe UI" w:hAnsi="Segoe UI" w:cs="Segoe UI"/>
                <w:sz w:val="22"/>
                <w:szCs w:val="22"/>
              </w:rPr>
              <w:t>assistants</w:t>
            </w:r>
            <w:r w:rsidRPr="002925F0">
              <w:rPr>
                <w:rFonts w:ascii="Segoe UI" w:hAnsi="Segoe UI" w:cs="Segoe UI"/>
                <w:sz w:val="22"/>
                <w:szCs w:val="22"/>
              </w:rPr>
              <w:t xml:space="preserve"> with </w:t>
            </w:r>
            <w:r w:rsidR="000E2D42" w:rsidRPr="002925F0">
              <w:rPr>
                <w:rFonts w:ascii="Segoe UI" w:hAnsi="Segoe UI" w:cs="Segoe UI"/>
                <w:sz w:val="22"/>
                <w:szCs w:val="22"/>
              </w:rPr>
              <w:t>strategies and</w:t>
            </w:r>
            <w:r w:rsidRPr="002925F0">
              <w:rPr>
                <w:rFonts w:ascii="Segoe UI" w:hAnsi="Segoe UI" w:cs="Segoe UI"/>
                <w:sz w:val="22"/>
                <w:szCs w:val="22"/>
              </w:rPr>
              <w:t xml:space="preserve"> support services for self-care </w:t>
            </w:r>
          </w:p>
          <w:p w14:paraId="35D8D05C" w14:textId="77777777" w:rsidR="00794101" w:rsidRPr="002925F0" w:rsidRDefault="00794101" w:rsidP="00794101">
            <w:pPr>
              <w:pStyle w:val="Header"/>
              <w:numPr>
                <w:ilvl w:val="0"/>
                <w:numId w:val="48"/>
              </w:numPr>
              <w:rPr>
                <w:rFonts w:cs="Segoe UI"/>
                <w:b/>
                <w:bCs/>
                <w:szCs w:val="22"/>
              </w:rPr>
            </w:pPr>
            <w:r w:rsidRPr="002925F0">
              <w:rPr>
                <w:rFonts w:cs="Segoe UI"/>
                <w:b/>
                <w:bCs/>
                <w:szCs w:val="22"/>
              </w:rPr>
              <w:t>Skills Lab Competency and Evaluation Checklist</w:t>
            </w:r>
          </w:p>
          <w:p w14:paraId="656AB787" w14:textId="2A56715F" w:rsidR="00104A24" w:rsidRPr="0009036D" w:rsidRDefault="00794101" w:rsidP="0009036D">
            <w:pPr>
              <w:pStyle w:val="ListParagraph"/>
              <w:numPr>
                <w:ilvl w:val="1"/>
                <w:numId w:val="48"/>
              </w:numPr>
              <w:rPr>
                <w:rFonts w:ascii="Segoe UI" w:hAnsi="Segoe UI" w:cs="Segoe UI"/>
                <w:sz w:val="22"/>
                <w:szCs w:val="22"/>
              </w:rPr>
            </w:pPr>
            <w:r>
              <w:rPr>
                <w:rFonts w:ascii="Segoe UI" w:hAnsi="Segoe UI" w:cs="Segoe UI"/>
                <w:sz w:val="22"/>
                <w:szCs w:val="22"/>
              </w:rPr>
              <w:t>Post-mortem care</w:t>
            </w:r>
          </w:p>
        </w:tc>
      </w:tr>
      <w:tr w:rsidR="004613A4" w:rsidRPr="002925F0" w14:paraId="7DB98965" w14:textId="77777777" w:rsidTr="00BC100E">
        <w:trPr>
          <w:trHeight w:val="170"/>
          <w:jc w:val="center"/>
        </w:trPr>
        <w:tc>
          <w:tcPr>
            <w:tcW w:w="15019" w:type="dxa"/>
            <w:gridSpan w:val="2"/>
          </w:tcPr>
          <w:p w14:paraId="5471075B" w14:textId="77777777" w:rsidR="004613A4" w:rsidRPr="002925F0" w:rsidRDefault="004613A4" w:rsidP="00BC100E">
            <w:pPr>
              <w:pBdr>
                <w:top w:val="nil"/>
                <w:left w:val="nil"/>
                <w:bottom w:val="nil"/>
                <w:right w:val="nil"/>
                <w:between w:val="nil"/>
                <w:bar w:val="nil"/>
              </w:pBdr>
              <w:rPr>
                <w:rFonts w:ascii="Segoe UI" w:eastAsia="Arial" w:hAnsi="Segoe UI" w:cs="Segoe UI"/>
                <w:bCs/>
                <w:color w:val="000000"/>
                <w:sz w:val="22"/>
                <w:szCs w:val="22"/>
                <w:u w:color="000000"/>
                <w:bdr w:val="nil"/>
              </w:rPr>
            </w:pPr>
            <w:r w:rsidRPr="002925F0">
              <w:rPr>
                <w:rFonts w:ascii="Segoe UI" w:eastAsia="Arial" w:hAnsi="Segoe UI" w:cs="Segoe UI"/>
                <w:b/>
                <w:color w:val="000000"/>
                <w:sz w:val="22"/>
                <w:szCs w:val="22"/>
                <w:u w:color="000000"/>
                <w:bdr w:val="nil"/>
              </w:rPr>
              <w:lastRenderedPageBreak/>
              <w:t>Leadership Alignment</w:t>
            </w:r>
            <w:r w:rsidRPr="002925F0">
              <w:rPr>
                <w:rFonts w:ascii="Segoe UI" w:eastAsia="Arial" w:hAnsi="Segoe UI" w:cs="Segoe UI"/>
                <w:bCs/>
                <w:color w:val="000000"/>
                <w:sz w:val="22"/>
                <w:szCs w:val="22"/>
                <w:u w:color="000000"/>
                <w:bdr w:val="nil"/>
              </w:rPr>
              <w:t>: (Districts to complete for each unit)</w:t>
            </w:r>
          </w:p>
          <w:p w14:paraId="0F341025" w14:textId="77777777" w:rsidR="004613A4" w:rsidRPr="002925F0" w:rsidRDefault="004613A4" w:rsidP="00BC100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925F0">
              <w:rPr>
                <w:rFonts w:ascii="Segoe UI" w:eastAsia="Segoe UI" w:hAnsi="Segoe UI" w:cs="Segoe UI"/>
                <w:i/>
                <w:iCs/>
                <w:color w:val="000000"/>
                <w:sz w:val="22"/>
                <w:szCs w:val="22"/>
                <w:u w:color="000000"/>
                <w:bdr w:val="nil"/>
              </w:rPr>
              <w:t>Leadership alignment must include a unit specific project/activity that aligns with the 21</w:t>
            </w:r>
            <w:r w:rsidRPr="002925F0">
              <w:rPr>
                <w:rFonts w:ascii="Segoe UI" w:eastAsia="Segoe UI" w:hAnsi="Segoe UI" w:cs="Segoe UI"/>
                <w:i/>
                <w:iCs/>
                <w:color w:val="000000"/>
                <w:sz w:val="22"/>
                <w:szCs w:val="22"/>
                <w:u w:color="000000"/>
                <w:bdr w:val="nil"/>
                <w:vertAlign w:val="superscript"/>
              </w:rPr>
              <w:t>st</w:t>
            </w:r>
            <w:r w:rsidRPr="002925F0">
              <w:rPr>
                <w:rFonts w:ascii="Segoe UI" w:eastAsia="Segoe UI" w:hAnsi="Segoe UI" w:cs="Segoe UI"/>
                <w:i/>
                <w:iCs/>
                <w:color w:val="000000"/>
                <w:sz w:val="22"/>
                <w:szCs w:val="22"/>
                <w:u w:color="000000"/>
                <w:bdr w:val="nil"/>
              </w:rPr>
              <w:t xml:space="preserve"> Century Leadership Skills. </w:t>
            </w:r>
          </w:p>
          <w:p w14:paraId="5B5C0600" w14:textId="77777777" w:rsidR="004613A4" w:rsidRPr="002925F0" w:rsidRDefault="004613A4" w:rsidP="00BC100E">
            <w:pPr>
              <w:rPr>
                <w:rFonts w:ascii="Segoe UI" w:hAnsi="Segoe UI" w:cs="Segoe UI"/>
                <w:sz w:val="22"/>
                <w:szCs w:val="22"/>
                <w:u w:val="single"/>
              </w:rPr>
            </w:pPr>
            <w:r w:rsidRPr="002925F0">
              <w:rPr>
                <w:rFonts w:ascii="Segoe UI" w:eastAsia="Segoe UI" w:hAnsi="Segoe UI" w:cs="Segoe UI"/>
                <w:i/>
                <w:iCs/>
                <w:sz w:val="22"/>
                <w:szCs w:val="22"/>
              </w:rPr>
              <w:t xml:space="preserve">Example: </w:t>
            </w:r>
          </w:p>
          <w:p w14:paraId="01E8C35C" w14:textId="2697E303" w:rsidR="00D87AD1" w:rsidRPr="002925F0" w:rsidRDefault="00D87AD1" w:rsidP="00D87AD1">
            <w:pPr>
              <w:pStyle w:val="ListParagraph"/>
              <w:numPr>
                <w:ilvl w:val="0"/>
                <w:numId w:val="44"/>
              </w:numPr>
              <w:rPr>
                <w:rFonts w:ascii="Segoe UI" w:hAnsi="Segoe UI" w:cs="Segoe UI"/>
                <w:sz w:val="22"/>
                <w:szCs w:val="22"/>
                <w:u w:val="single"/>
              </w:rPr>
            </w:pPr>
            <w:r w:rsidRPr="002925F0">
              <w:rPr>
                <w:rFonts w:ascii="Segoe UI" w:hAnsi="Segoe UI" w:cs="Segoe UI"/>
                <w:sz w:val="22"/>
                <w:szCs w:val="22"/>
              </w:rPr>
              <w:t xml:space="preserve">During clinical practice, students </w:t>
            </w:r>
            <w:proofErr w:type="gramStart"/>
            <w:r w:rsidRPr="002925F0">
              <w:rPr>
                <w:rFonts w:ascii="Segoe UI" w:hAnsi="Segoe UI" w:cs="Segoe UI"/>
                <w:sz w:val="22"/>
                <w:szCs w:val="22"/>
              </w:rPr>
              <w:t>have the opportunity to</w:t>
            </w:r>
            <w:proofErr w:type="gramEnd"/>
            <w:r w:rsidRPr="002925F0">
              <w:rPr>
                <w:rFonts w:ascii="Segoe UI" w:hAnsi="Segoe UI" w:cs="Segoe UI"/>
                <w:sz w:val="22"/>
                <w:szCs w:val="22"/>
              </w:rPr>
              <w:t xml:space="preserve"> </w:t>
            </w:r>
            <w:r w:rsidR="003B746B" w:rsidRPr="003B746B">
              <w:rPr>
                <w:rFonts w:ascii="Segoe UI" w:hAnsi="Segoe UI" w:cs="Segoe UI"/>
                <w:sz w:val="22"/>
                <w:szCs w:val="22"/>
                <w:u w:val="single"/>
              </w:rPr>
              <w:t>interact effectively with others</w:t>
            </w:r>
            <w:r w:rsidR="003B746B">
              <w:rPr>
                <w:rFonts w:ascii="Segoe UI" w:hAnsi="Segoe UI" w:cs="Segoe UI"/>
                <w:sz w:val="22"/>
                <w:szCs w:val="22"/>
              </w:rPr>
              <w:t xml:space="preserve"> </w:t>
            </w:r>
            <w:r w:rsidR="001C32A6">
              <w:rPr>
                <w:rFonts w:ascii="Segoe UI" w:hAnsi="Segoe UI" w:cs="Segoe UI"/>
                <w:sz w:val="22"/>
                <w:szCs w:val="22"/>
              </w:rPr>
              <w:t xml:space="preserve">(9.A.1; 9A.2) </w:t>
            </w:r>
            <w:r w:rsidR="003B746B">
              <w:rPr>
                <w:rFonts w:ascii="Segoe UI" w:hAnsi="Segoe UI" w:cs="Segoe UI"/>
                <w:sz w:val="22"/>
                <w:szCs w:val="22"/>
              </w:rPr>
              <w:t xml:space="preserve">and </w:t>
            </w:r>
            <w:r w:rsidRPr="002925F0">
              <w:rPr>
                <w:rFonts w:ascii="Segoe UI" w:hAnsi="Segoe UI" w:cs="Segoe UI"/>
                <w:sz w:val="22"/>
                <w:szCs w:val="22"/>
              </w:rPr>
              <w:t xml:space="preserve">assist residents with end-of-life care. </w:t>
            </w:r>
          </w:p>
          <w:p w14:paraId="745F0E6E" w14:textId="53D94D00" w:rsidR="004613A4" w:rsidRPr="002925F0" w:rsidRDefault="00D87AD1" w:rsidP="00D87AD1">
            <w:pPr>
              <w:pStyle w:val="ListParagraph"/>
              <w:numPr>
                <w:ilvl w:val="0"/>
                <w:numId w:val="44"/>
              </w:numPr>
              <w:rPr>
                <w:rFonts w:ascii="Segoe UI" w:hAnsi="Segoe UI" w:cs="Segoe UI"/>
                <w:b/>
                <w:sz w:val="22"/>
                <w:szCs w:val="22"/>
              </w:rPr>
            </w:pPr>
            <w:r w:rsidRPr="002925F0">
              <w:rPr>
                <w:rFonts w:ascii="Segoe UI" w:hAnsi="Segoe UI" w:cs="Segoe UI"/>
                <w:sz w:val="22"/>
                <w:szCs w:val="22"/>
              </w:rPr>
              <w:t>Students participate in a field trip to a hospice and write a reflection on their experiences.</w:t>
            </w:r>
            <w:r w:rsidR="003B746B">
              <w:rPr>
                <w:rFonts w:ascii="Segoe UI" w:hAnsi="Segoe UI" w:cs="Segoe UI"/>
                <w:sz w:val="22"/>
                <w:szCs w:val="22"/>
              </w:rPr>
              <w:t xml:space="preserve"> (</w:t>
            </w:r>
            <w:r w:rsidR="003B746B" w:rsidRPr="003B746B">
              <w:rPr>
                <w:rFonts w:ascii="Segoe UI" w:hAnsi="Segoe UI" w:cs="Segoe UI"/>
                <w:sz w:val="22"/>
                <w:szCs w:val="22"/>
                <w:u w:val="single"/>
              </w:rPr>
              <w:t>Health Literacy</w:t>
            </w:r>
            <w:r w:rsidR="003B746B">
              <w:rPr>
                <w:rFonts w:ascii="Segoe UI" w:hAnsi="Segoe UI" w:cs="Segoe UI"/>
                <w:sz w:val="22"/>
                <w:szCs w:val="22"/>
              </w:rPr>
              <w:t>)</w:t>
            </w:r>
            <w:r w:rsidR="001C32A6">
              <w:rPr>
                <w:rFonts w:ascii="Segoe UI" w:hAnsi="Segoe UI" w:cs="Segoe UI"/>
                <w:sz w:val="22"/>
                <w:szCs w:val="22"/>
              </w:rPr>
              <w:t xml:space="preserve"> (12.D.1; 12.D.5)</w:t>
            </w:r>
          </w:p>
        </w:tc>
      </w:tr>
      <w:tr w:rsidR="00470C8E" w:rsidRPr="002925F0" w14:paraId="67919BE6" w14:textId="77777777" w:rsidTr="00BC100E">
        <w:trPr>
          <w:trHeight w:val="170"/>
          <w:jc w:val="center"/>
        </w:trPr>
        <w:tc>
          <w:tcPr>
            <w:tcW w:w="15019" w:type="dxa"/>
            <w:gridSpan w:val="2"/>
          </w:tcPr>
          <w:p w14:paraId="5816B8E5" w14:textId="77777777" w:rsidR="00470C8E" w:rsidRPr="002925F0" w:rsidRDefault="00470C8E" w:rsidP="00470C8E">
            <w:pPr>
              <w:rPr>
                <w:rFonts w:ascii="Segoe UI" w:hAnsi="Segoe UI" w:cs="Segoe UI"/>
                <w:sz w:val="22"/>
                <w:szCs w:val="22"/>
              </w:rPr>
            </w:pPr>
            <w:r w:rsidRPr="002925F0">
              <w:rPr>
                <w:rFonts w:ascii="Segoe UI" w:hAnsi="Segoe UI" w:cs="Segoe UI"/>
                <w:b/>
                <w:sz w:val="22"/>
                <w:szCs w:val="22"/>
              </w:rPr>
              <w:t>Industry Standards and/or Competencies</w:t>
            </w:r>
            <w:r w:rsidRPr="002925F0">
              <w:rPr>
                <w:rFonts w:ascii="Segoe UI" w:hAnsi="Segoe UI" w:cs="Segoe UI"/>
                <w:sz w:val="22"/>
                <w:szCs w:val="22"/>
              </w:rPr>
              <w:t>:</w:t>
            </w:r>
          </w:p>
          <w:p w14:paraId="7AC00A12" w14:textId="77777777" w:rsidR="00470C8E" w:rsidRDefault="00470C8E" w:rsidP="00470C8E">
            <w:pPr>
              <w:rPr>
                <w:rFonts w:ascii="Segoe UI" w:hAnsi="Segoe UI" w:cs="Segoe UI"/>
                <w:b/>
                <w:sz w:val="22"/>
                <w:szCs w:val="22"/>
              </w:rPr>
            </w:pPr>
            <w:r w:rsidRPr="002925F0">
              <w:rPr>
                <w:rFonts w:ascii="Segoe UI" w:hAnsi="Segoe UI" w:cs="Segoe UI"/>
                <w:b/>
                <w:sz w:val="22"/>
                <w:szCs w:val="22"/>
              </w:rPr>
              <w:t>National Health Science Standards:</w:t>
            </w:r>
          </w:p>
          <w:p w14:paraId="34ACD04F" w14:textId="6963E36A" w:rsidR="00470C8E" w:rsidRDefault="00470C8E" w:rsidP="00470C8E">
            <w:pPr>
              <w:rPr>
                <w:rFonts w:ascii="Segoe UI" w:hAnsi="Segoe UI" w:cs="Segoe UI"/>
                <w:bCs/>
                <w:sz w:val="22"/>
                <w:szCs w:val="22"/>
              </w:rPr>
            </w:pPr>
            <w:r w:rsidRPr="00470C8E">
              <w:rPr>
                <w:rFonts w:ascii="Segoe UI" w:hAnsi="Segoe UI" w:cs="Segoe UI"/>
                <w:bCs/>
                <w:sz w:val="22"/>
                <w:szCs w:val="22"/>
              </w:rPr>
              <w:t>Foundation Standard 9: Health Maintenance Practices</w:t>
            </w:r>
          </w:p>
          <w:p w14:paraId="16BE093E" w14:textId="4025DB4C" w:rsidR="00470C8E" w:rsidRDefault="00470C8E" w:rsidP="00470C8E">
            <w:pPr>
              <w:rPr>
                <w:rFonts w:ascii="Segoe UI" w:hAnsi="Segoe UI" w:cs="Segoe UI"/>
                <w:bCs/>
                <w:sz w:val="22"/>
                <w:szCs w:val="22"/>
              </w:rPr>
            </w:pPr>
            <w:r>
              <w:rPr>
                <w:rFonts w:ascii="Segoe UI" w:hAnsi="Segoe UI" w:cs="Segoe UI"/>
                <w:bCs/>
                <w:sz w:val="22"/>
                <w:szCs w:val="22"/>
              </w:rPr>
              <w:t>Differentiate between wellness and disease. Promote disease prevention and model healthy behaviors.</w:t>
            </w:r>
          </w:p>
          <w:p w14:paraId="415C69B5" w14:textId="280B7CB1" w:rsidR="00470C8E" w:rsidRDefault="00470C8E" w:rsidP="00470C8E">
            <w:pPr>
              <w:ind w:left="720"/>
              <w:rPr>
                <w:rFonts w:ascii="Segoe UI" w:hAnsi="Segoe UI" w:cs="Segoe UI"/>
                <w:bCs/>
                <w:sz w:val="22"/>
                <w:szCs w:val="22"/>
              </w:rPr>
            </w:pPr>
            <w:r>
              <w:rPr>
                <w:rFonts w:ascii="Segoe UI" w:hAnsi="Segoe UI" w:cs="Segoe UI"/>
                <w:bCs/>
                <w:sz w:val="22"/>
                <w:szCs w:val="22"/>
              </w:rPr>
              <w:t>9.1 Healthcare Across the Lifespan</w:t>
            </w:r>
          </w:p>
          <w:p w14:paraId="25CA0A25" w14:textId="5BDDF45C" w:rsidR="00470C8E" w:rsidRPr="00470C8E" w:rsidRDefault="00470C8E" w:rsidP="00470C8E">
            <w:pPr>
              <w:ind w:left="1440"/>
              <w:rPr>
                <w:rFonts w:ascii="Segoe UI" w:hAnsi="Segoe UI" w:cs="Segoe UI"/>
                <w:bCs/>
                <w:sz w:val="22"/>
                <w:szCs w:val="22"/>
              </w:rPr>
            </w:pPr>
            <w:r>
              <w:rPr>
                <w:rFonts w:ascii="Segoe UI" w:hAnsi="Segoe UI" w:cs="Segoe UI"/>
                <w:bCs/>
                <w:sz w:val="22"/>
                <w:szCs w:val="22"/>
              </w:rPr>
              <w:t>9.1.4. Discuss physical, mental, social, and behavioral development and its impact on healthcare.</w:t>
            </w:r>
          </w:p>
          <w:p w14:paraId="2632025E" w14:textId="77777777" w:rsidR="00470C8E" w:rsidRPr="002925F0" w:rsidRDefault="00470C8E" w:rsidP="00BC100E">
            <w:pPr>
              <w:rPr>
                <w:rFonts w:ascii="Segoe UI" w:hAnsi="Segoe UI" w:cs="Segoe UI"/>
                <w:b/>
                <w:sz w:val="22"/>
                <w:szCs w:val="22"/>
              </w:rPr>
            </w:pPr>
          </w:p>
        </w:tc>
      </w:tr>
    </w:tbl>
    <w:p w14:paraId="52C9BBAF" w14:textId="77777777" w:rsidR="0009036D" w:rsidRDefault="0009036D">
      <w: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6"/>
        <w:gridCol w:w="5006"/>
        <w:gridCol w:w="5007"/>
      </w:tblGrid>
      <w:tr w:rsidR="004613A4" w:rsidRPr="002925F0" w14:paraId="524FBA84" w14:textId="77777777" w:rsidTr="00BC100E">
        <w:trPr>
          <w:trHeight w:val="170"/>
          <w:jc w:val="center"/>
        </w:trPr>
        <w:tc>
          <w:tcPr>
            <w:tcW w:w="15019" w:type="dxa"/>
            <w:gridSpan w:val="3"/>
          </w:tcPr>
          <w:p w14:paraId="0239CCCB" w14:textId="514803E1" w:rsidR="002A3325" w:rsidRPr="002925F0" w:rsidRDefault="004613A4" w:rsidP="004613A4">
            <w:pPr>
              <w:rPr>
                <w:rFonts w:ascii="Segoe UI" w:hAnsi="Segoe UI" w:cs="Segoe UI"/>
                <w:b/>
                <w:color w:val="000000"/>
                <w:sz w:val="22"/>
                <w:szCs w:val="22"/>
              </w:rPr>
            </w:pPr>
            <w:r w:rsidRPr="002925F0">
              <w:rPr>
                <w:rFonts w:ascii="Segoe UI" w:hAnsi="Segoe UI" w:cs="Segoe UI"/>
                <w:b/>
                <w:color w:val="000000"/>
                <w:sz w:val="22"/>
                <w:szCs w:val="22"/>
              </w:rPr>
              <w:lastRenderedPageBreak/>
              <w:t>Washington Administrative Code 246-841A-400:</w:t>
            </w:r>
          </w:p>
          <w:p w14:paraId="3DAC8C13" w14:textId="77777777" w:rsidR="002A3325" w:rsidRPr="002925F0" w:rsidRDefault="002A3325" w:rsidP="004613A4">
            <w:pPr>
              <w:rPr>
                <w:rFonts w:ascii="Segoe UI" w:hAnsi="Segoe UI" w:cs="Segoe UI"/>
                <w:bCs/>
                <w:color w:val="000000"/>
                <w:sz w:val="22"/>
                <w:szCs w:val="22"/>
              </w:rPr>
            </w:pPr>
            <w:r w:rsidRPr="002925F0">
              <w:rPr>
                <w:rFonts w:ascii="Segoe UI" w:hAnsi="Segoe UI" w:cs="Segoe UI"/>
                <w:b/>
                <w:color w:val="000000"/>
                <w:sz w:val="22"/>
                <w:szCs w:val="22"/>
              </w:rPr>
              <w:t xml:space="preserve">(9) </w:t>
            </w:r>
            <w:r w:rsidRPr="002925F0">
              <w:rPr>
                <w:rFonts w:ascii="Segoe UI" w:hAnsi="Segoe UI" w:cs="Segoe UI"/>
                <w:bCs/>
                <w:color w:val="000000"/>
                <w:sz w:val="22"/>
                <w:szCs w:val="22"/>
              </w:rPr>
              <w:t xml:space="preserve">A nursing assistant demonstrates the ability to support the care needs of clients or residents during life transitions with competency described in the following areas: </w:t>
            </w:r>
          </w:p>
          <w:p w14:paraId="708CEF9F" w14:textId="77777777" w:rsidR="002A3325" w:rsidRPr="002925F0" w:rsidRDefault="002A3325" w:rsidP="002A3325">
            <w:pPr>
              <w:pStyle w:val="ListParagraph"/>
              <w:numPr>
                <w:ilvl w:val="0"/>
                <w:numId w:val="44"/>
              </w:numPr>
              <w:rPr>
                <w:rFonts w:ascii="Segoe UI" w:hAnsi="Segoe UI" w:cs="Segoe UI"/>
                <w:sz w:val="22"/>
                <w:szCs w:val="22"/>
              </w:rPr>
            </w:pPr>
            <w:r w:rsidRPr="002925F0">
              <w:rPr>
                <w:rFonts w:ascii="Segoe UI" w:hAnsi="Segoe UI" w:cs="Segoe UI"/>
                <w:bCs/>
                <w:color w:val="000000"/>
                <w:sz w:val="22"/>
                <w:szCs w:val="22"/>
              </w:rPr>
              <w:t>Uses basic procedures for admitting, transferring, and discharging clients or residents and maintains professional boundaries.</w:t>
            </w:r>
          </w:p>
          <w:p w14:paraId="080A5545" w14:textId="77777777" w:rsidR="002A3325" w:rsidRPr="002925F0" w:rsidRDefault="002A3325" w:rsidP="002A3325">
            <w:pPr>
              <w:pStyle w:val="ListParagraph"/>
              <w:numPr>
                <w:ilvl w:val="0"/>
                <w:numId w:val="44"/>
              </w:numPr>
              <w:rPr>
                <w:rFonts w:ascii="Segoe UI" w:hAnsi="Segoe UI" w:cs="Segoe UI"/>
                <w:sz w:val="22"/>
                <w:szCs w:val="22"/>
              </w:rPr>
            </w:pPr>
            <w:r w:rsidRPr="002925F0">
              <w:rPr>
                <w:rFonts w:ascii="Segoe UI" w:hAnsi="Segoe UI" w:cs="Segoe UI"/>
                <w:bCs/>
                <w:color w:val="000000"/>
                <w:sz w:val="22"/>
                <w:szCs w:val="22"/>
              </w:rPr>
              <w:t>Applies knowledge of psychosocial and mental health considerations during life transitions: stages of psychosocial development across the lifespan, human responses to stress, stressors, grief, and loss.</w:t>
            </w:r>
          </w:p>
          <w:p w14:paraId="17CFA6D8" w14:textId="77777777" w:rsidR="002A3325" w:rsidRPr="002925F0" w:rsidRDefault="002A3325" w:rsidP="002A3325">
            <w:pPr>
              <w:pStyle w:val="ListParagraph"/>
              <w:numPr>
                <w:ilvl w:val="0"/>
                <w:numId w:val="44"/>
              </w:numPr>
              <w:rPr>
                <w:rFonts w:ascii="Segoe UI" w:hAnsi="Segoe UI" w:cs="Segoe UI"/>
                <w:sz w:val="22"/>
                <w:szCs w:val="22"/>
              </w:rPr>
            </w:pPr>
            <w:r w:rsidRPr="002925F0">
              <w:rPr>
                <w:rFonts w:ascii="Segoe UI" w:hAnsi="Segoe UI" w:cs="Segoe UI"/>
                <w:bCs/>
                <w:color w:val="000000"/>
                <w:sz w:val="22"/>
                <w:szCs w:val="22"/>
              </w:rPr>
              <w:t>Demonstrates ability to support holistic needs at the end of life.</w:t>
            </w:r>
          </w:p>
          <w:p w14:paraId="5D65AE01" w14:textId="77777777" w:rsidR="00A9392F" w:rsidRPr="002925F0" w:rsidRDefault="002A3325" w:rsidP="002A3325">
            <w:pPr>
              <w:pStyle w:val="ListParagraph"/>
              <w:numPr>
                <w:ilvl w:val="0"/>
                <w:numId w:val="44"/>
              </w:numPr>
              <w:rPr>
                <w:rFonts w:ascii="Segoe UI" w:hAnsi="Segoe UI" w:cs="Segoe UI"/>
                <w:sz w:val="22"/>
                <w:szCs w:val="22"/>
              </w:rPr>
            </w:pPr>
            <w:r w:rsidRPr="002925F0">
              <w:rPr>
                <w:rFonts w:ascii="Segoe UI" w:hAnsi="Segoe UI" w:cs="Segoe UI"/>
                <w:bCs/>
                <w:color w:val="000000"/>
                <w:sz w:val="22"/>
                <w:szCs w:val="22"/>
              </w:rPr>
              <w:t>Demonstrates knowledge of legal documents affecting care and the nursing assistant role in using the documents: advance directives (living will, durable power of attorney), portable orders for life sustain treatment (POLST) and Do Not Resuscitate (DNR).</w:t>
            </w:r>
          </w:p>
          <w:p w14:paraId="2636FDFB" w14:textId="77777777" w:rsidR="00A9392F" w:rsidRPr="002925F0" w:rsidRDefault="00A9392F" w:rsidP="00A9392F">
            <w:pPr>
              <w:pStyle w:val="ListParagraph"/>
              <w:numPr>
                <w:ilvl w:val="0"/>
                <w:numId w:val="44"/>
              </w:numPr>
              <w:rPr>
                <w:rFonts w:ascii="Segoe UI" w:hAnsi="Segoe UI" w:cs="Segoe UI"/>
                <w:sz w:val="22"/>
                <w:szCs w:val="22"/>
              </w:rPr>
            </w:pPr>
            <w:r w:rsidRPr="002925F0">
              <w:rPr>
                <w:rFonts w:ascii="Segoe UI" w:hAnsi="Segoe UI" w:cs="Segoe UI"/>
                <w:bCs/>
                <w:color w:val="000000"/>
                <w:sz w:val="22"/>
                <w:szCs w:val="22"/>
              </w:rPr>
              <w:t>Demonstrates the ability to provide post-mortem care with respect for clients’ or residents’ rights and sensitivity to the grieving process of their loved ones.</w:t>
            </w:r>
          </w:p>
          <w:p w14:paraId="37805BD5" w14:textId="424BDB46" w:rsidR="004613A4" w:rsidRPr="00794101" w:rsidRDefault="00A9392F" w:rsidP="00BC100E">
            <w:pPr>
              <w:pStyle w:val="ListParagraph"/>
              <w:numPr>
                <w:ilvl w:val="0"/>
                <w:numId w:val="44"/>
              </w:numPr>
              <w:rPr>
                <w:rFonts w:ascii="Segoe UI" w:hAnsi="Segoe UI" w:cs="Segoe UI"/>
                <w:sz w:val="22"/>
                <w:szCs w:val="22"/>
              </w:rPr>
            </w:pPr>
            <w:r w:rsidRPr="002925F0">
              <w:rPr>
                <w:rFonts w:ascii="Segoe UI" w:hAnsi="Segoe UI" w:cs="Segoe UI"/>
                <w:bCs/>
                <w:color w:val="000000"/>
                <w:sz w:val="22"/>
                <w:szCs w:val="22"/>
              </w:rPr>
              <w:t>Demonstrate awareness of the need for self-care and support in response to grief and loss.</w:t>
            </w:r>
            <w:r w:rsidR="004613A4" w:rsidRPr="002925F0">
              <w:rPr>
                <w:rFonts w:ascii="Segoe UI" w:hAnsi="Segoe UI" w:cs="Segoe UI"/>
                <w:b/>
                <w:color w:val="000000"/>
                <w:sz w:val="22"/>
                <w:szCs w:val="22"/>
              </w:rPr>
              <w:br/>
            </w:r>
          </w:p>
        </w:tc>
      </w:tr>
      <w:tr w:rsidR="004613A4" w:rsidRPr="002925F0" w14:paraId="139FA459" w14:textId="77777777" w:rsidTr="00BC100E">
        <w:trPr>
          <w:trHeight w:val="206"/>
          <w:jc w:val="center"/>
        </w:trPr>
        <w:tc>
          <w:tcPr>
            <w:tcW w:w="15019" w:type="dxa"/>
            <w:gridSpan w:val="3"/>
            <w:shd w:val="pct15" w:color="auto" w:fill="auto"/>
            <w:vAlign w:val="bottom"/>
          </w:tcPr>
          <w:p w14:paraId="57B34660" w14:textId="77777777" w:rsidR="004613A4" w:rsidRPr="002925F0" w:rsidRDefault="004613A4" w:rsidP="00BC100E">
            <w:pPr>
              <w:rPr>
                <w:rFonts w:ascii="Segoe UI" w:hAnsi="Segoe UI" w:cs="Segoe UI"/>
                <w:b/>
                <w:color w:val="000000"/>
                <w:sz w:val="22"/>
                <w:szCs w:val="22"/>
              </w:rPr>
            </w:pPr>
            <w:r w:rsidRPr="002925F0">
              <w:rPr>
                <w:rFonts w:ascii="Segoe UI" w:hAnsi="Segoe UI" w:cs="Segoe UI"/>
                <w:b/>
                <w:color w:val="000000"/>
                <w:sz w:val="22"/>
                <w:szCs w:val="22"/>
              </w:rPr>
              <w:t>Aligned Washington State Academic Standards</w:t>
            </w:r>
          </w:p>
        </w:tc>
      </w:tr>
      <w:tr w:rsidR="004613A4" w:rsidRPr="002925F0" w14:paraId="0A56CCD0" w14:textId="77777777" w:rsidTr="00BC100E">
        <w:trPr>
          <w:trHeight w:val="288"/>
          <w:jc w:val="center"/>
        </w:trPr>
        <w:tc>
          <w:tcPr>
            <w:tcW w:w="5006" w:type="dxa"/>
            <w:tcBorders>
              <w:bottom w:val="single" w:sz="4" w:space="0" w:color="auto"/>
            </w:tcBorders>
            <w:shd w:val="clear" w:color="auto" w:fill="29838F"/>
            <w:vAlign w:val="center"/>
          </w:tcPr>
          <w:p w14:paraId="6E70AB24" w14:textId="77777777" w:rsidR="004613A4" w:rsidRPr="002925F0" w:rsidRDefault="004613A4" w:rsidP="00BC100E">
            <w:pPr>
              <w:tabs>
                <w:tab w:val="left" w:pos="813"/>
              </w:tabs>
              <w:ind w:left="882" w:hanging="882"/>
              <w:jc w:val="center"/>
              <w:rPr>
                <w:rFonts w:ascii="Segoe UI" w:hAnsi="Segoe UI" w:cs="Segoe UI"/>
                <w:sz w:val="22"/>
                <w:szCs w:val="22"/>
              </w:rPr>
            </w:pPr>
            <w:r w:rsidRPr="002925F0">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736288D9" w14:textId="77777777" w:rsidR="004613A4" w:rsidRPr="002925F0" w:rsidRDefault="004613A4" w:rsidP="00BC100E">
            <w:pPr>
              <w:tabs>
                <w:tab w:val="left" w:pos="813"/>
              </w:tabs>
              <w:ind w:left="882" w:hanging="882"/>
              <w:jc w:val="center"/>
              <w:rPr>
                <w:rFonts w:ascii="Segoe UI" w:hAnsi="Segoe UI" w:cs="Segoe UI"/>
                <w:sz w:val="22"/>
                <w:szCs w:val="22"/>
              </w:rPr>
            </w:pPr>
            <w:r w:rsidRPr="002925F0">
              <w:rPr>
                <w:rFonts w:ascii="Segoe UI" w:hAnsi="Segoe UI" w:cs="Segoe UI"/>
                <w:b/>
                <w:sz w:val="22"/>
                <w:szCs w:val="22"/>
              </w:rPr>
              <w:t>Disciplinary Core Idea</w:t>
            </w:r>
          </w:p>
        </w:tc>
        <w:tc>
          <w:tcPr>
            <w:tcW w:w="5007" w:type="dxa"/>
            <w:tcBorders>
              <w:bottom w:val="single" w:sz="4" w:space="0" w:color="auto"/>
            </w:tcBorders>
            <w:shd w:val="clear" w:color="auto" w:fill="538135"/>
            <w:vAlign w:val="center"/>
          </w:tcPr>
          <w:p w14:paraId="2628E7F1" w14:textId="77777777" w:rsidR="004613A4" w:rsidRPr="002925F0" w:rsidRDefault="004613A4" w:rsidP="00BC100E">
            <w:pPr>
              <w:tabs>
                <w:tab w:val="left" w:pos="813"/>
              </w:tabs>
              <w:ind w:left="882" w:hanging="882"/>
              <w:jc w:val="center"/>
              <w:rPr>
                <w:rFonts w:ascii="Segoe UI" w:hAnsi="Segoe UI" w:cs="Segoe UI"/>
                <w:sz w:val="22"/>
                <w:szCs w:val="22"/>
              </w:rPr>
            </w:pPr>
            <w:r w:rsidRPr="002925F0">
              <w:rPr>
                <w:rFonts w:ascii="Segoe UI" w:hAnsi="Segoe UI" w:cs="Segoe UI"/>
                <w:b/>
                <w:sz w:val="22"/>
                <w:szCs w:val="22"/>
              </w:rPr>
              <w:t>Crosscutting Concept</w:t>
            </w:r>
          </w:p>
        </w:tc>
      </w:tr>
      <w:tr w:rsidR="004613A4" w:rsidRPr="002925F0" w14:paraId="6FE71411" w14:textId="77777777" w:rsidTr="00BC100E">
        <w:trPr>
          <w:trHeight w:val="288"/>
          <w:jc w:val="center"/>
        </w:trPr>
        <w:tc>
          <w:tcPr>
            <w:tcW w:w="5006" w:type="dxa"/>
            <w:tcBorders>
              <w:bottom w:val="single" w:sz="4" w:space="0" w:color="auto"/>
            </w:tcBorders>
            <w:shd w:val="clear" w:color="auto" w:fill="FFFFFF"/>
            <w:vAlign w:val="center"/>
          </w:tcPr>
          <w:p w14:paraId="3EFC0D3F" w14:textId="77777777" w:rsidR="004613A4" w:rsidRPr="002925F0" w:rsidRDefault="004613A4" w:rsidP="00BC100E">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669500E0" w14:textId="77777777" w:rsidR="004613A4" w:rsidRPr="002925F0" w:rsidRDefault="004613A4" w:rsidP="00BC100E">
            <w:pPr>
              <w:tabs>
                <w:tab w:val="left" w:pos="813"/>
              </w:tabs>
              <w:ind w:left="882" w:hanging="882"/>
              <w:jc w:val="center"/>
              <w:rPr>
                <w:rFonts w:ascii="Segoe UI" w:hAnsi="Segoe UI" w:cs="Segoe UI"/>
                <w:b/>
                <w:sz w:val="22"/>
                <w:szCs w:val="22"/>
              </w:rPr>
            </w:pPr>
          </w:p>
        </w:tc>
        <w:tc>
          <w:tcPr>
            <w:tcW w:w="5007" w:type="dxa"/>
            <w:tcBorders>
              <w:bottom w:val="single" w:sz="4" w:space="0" w:color="auto"/>
            </w:tcBorders>
            <w:shd w:val="clear" w:color="auto" w:fill="FFFFFF"/>
            <w:vAlign w:val="center"/>
          </w:tcPr>
          <w:p w14:paraId="7D4F8D27" w14:textId="77777777" w:rsidR="004613A4" w:rsidRPr="002925F0" w:rsidRDefault="004613A4" w:rsidP="00BC100E">
            <w:pPr>
              <w:tabs>
                <w:tab w:val="left" w:pos="813"/>
              </w:tabs>
              <w:ind w:left="882" w:hanging="882"/>
              <w:jc w:val="center"/>
              <w:rPr>
                <w:rFonts w:ascii="Segoe UI" w:hAnsi="Segoe UI" w:cs="Segoe UI"/>
                <w:b/>
                <w:sz w:val="22"/>
                <w:szCs w:val="22"/>
              </w:rPr>
            </w:pPr>
          </w:p>
        </w:tc>
      </w:tr>
    </w:tbl>
    <w:p w14:paraId="1BFC71F5" w14:textId="13E09991" w:rsidR="00FE4FFB" w:rsidRDefault="00FE4FFB">
      <w:pPr>
        <w:rPr>
          <w:rFonts w:ascii="Segoe UI" w:hAnsi="Segoe UI" w:cs="Segoe UI"/>
          <w:sz w:val="22"/>
          <w:szCs w:val="22"/>
        </w:rPr>
      </w:pPr>
    </w:p>
    <w:p w14:paraId="73FB89C1" w14:textId="7327EDFC" w:rsidR="00140D68" w:rsidRPr="002925F0" w:rsidRDefault="00FE4FFB">
      <w:pPr>
        <w:rPr>
          <w:rFonts w:ascii="Segoe UI" w:hAnsi="Segoe UI" w:cs="Segoe UI"/>
          <w:sz w:val="22"/>
          <w:szCs w:val="22"/>
        </w:rPr>
      </w:pPr>
      <w:r>
        <w:rPr>
          <w:rFonts w:ascii="Segoe UI" w:hAnsi="Segoe UI" w:cs="Segoe UI"/>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6"/>
        <w:gridCol w:w="5006"/>
        <w:gridCol w:w="378"/>
        <w:gridCol w:w="4629"/>
      </w:tblGrid>
      <w:tr w:rsidR="004613A4" w:rsidRPr="002925F0" w14:paraId="3AB819EB" w14:textId="77777777" w:rsidTr="00BC100E">
        <w:trPr>
          <w:trHeight w:val="215"/>
          <w:jc w:val="center"/>
        </w:trPr>
        <w:tc>
          <w:tcPr>
            <w:tcW w:w="10390" w:type="dxa"/>
            <w:gridSpan w:val="3"/>
            <w:shd w:val="pct15" w:color="auto" w:fill="auto"/>
            <w:vAlign w:val="bottom"/>
          </w:tcPr>
          <w:p w14:paraId="12956282" w14:textId="5E359240" w:rsidR="004613A4" w:rsidRPr="002925F0" w:rsidRDefault="004613A4" w:rsidP="00BC100E">
            <w:pPr>
              <w:rPr>
                <w:rFonts w:ascii="Segoe UI" w:hAnsi="Segoe UI" w:cs="Segoe UI"/>
                <w:sz w:val="22"/>
                <w:szCs w:val="22"/>
              </w:rPr>
            </w:pPr>
            <w:r w:rsidRPr="002925F0">
              <w:rPr>
                <w:rFonts w:ascii="Segoe UI" w:hAnsi="Segoe UI" w:cs="Segoe UI"/>
                <w:b/>
                <w:sz w:val="22"/>
                <w:szCs w:val="22"/>
              </w:rPr>
              <w:lastRenderedPageBreak/>
              <w:t>Unit 1</w:t>
            </w:r>
            <w:r w:rsidR="00102A84" w:rsidRPr="002925F0">
              <w:rPr>
                <w:rFonts w:ascii="Segoe UI" w:hAnsi="Segoe UI" w:cs="Segoe UI"/>
                <w:b/>
                <w:sz w:val="22"/>
                <w:szCs w:val="22"/>
              </w:rPr>
              <w:t>4</w:t>
            </w:r>
            <w:r w:rsidRPr="002925F0">
              <w:rPr>
                <w:rFonts w:ascii="Segoe UI" w:hAnsi="Segoe UI" w:cs="Segoe UI"/>
                <w:b/>
                <w:sz w:val="22"/>
                <w:szCs w:val="22"/>
              </w:rPr>
              <w:t xml:space="preserve">:  </w:t>
            </w:r>
            <w:r w:rsidR="00925062">
              <w:rPr>
                <w:rFonts w:ascii="Segoe UI" w:hAnsi="Segoe UI" w:cs="Segoe UI"/>
                <w:bCs/>
                <w:sz w:val="22"/>
                <w:szCs w:val="22"/>
              </w:rPr>
              <w:t>Specialty Training: Developmental Disabilities</w:t>
            </w:r>
          </w:p>
        </w:tc>
        <w:tc>
          <w:tcPr>
            <w:tcW w:w="4629" w:type="dxa"/>
            <w:shd w:val="pct15" w:color="auto" w:fill="auto"/>
            <w:vAlign w:val="bottom"/>
          </w:tcPr>
          <w:p w14:paraId="07F0C4BC" w14:textId="357BE6FE" w:rsidR="004613A4" w:rsidRPr="002925F0" w:rsidRDefault="004613A4" w:rsidP="00BC100E">
            <w:pPr>
              <w:rPr>
                <w:rFonts w:ascii="Segoe UI" w:hAnsi="Segoe UI" w:cs="Segoe UI"/>
                <w:b/>
                <w:sz w:val="22"/>
                <w:szCs w:val="22"/>
              </w:rPr>
            </w:pPr>
            <w:r w:rsidRPr="002925F0">
              <w:rPr>
                <w:rFonts w:ascii="Segoe UI" w:hAnsi="Segoe UI" w:cs="Segoe UI"/>
                <w:b/>
                <w:sz w:val="22"/>
                <w:szCs w:val="22"/>
              </w:rPr>
              <w:t>Total Learning Hours for Unit:</w:t>
            </w:r>
            <w:r w:rsidRPr="002925F0">
              <w:rPr>
                <w:rFonts w:ascii="Segoe UI" w:hAnsi="Segoe UI" w:cs="Segoe UI"/>
                <w:bCs/>
                <w:sz w:val="22"/>
                <w:szCs w:val="22"/>
              </w:rPr>
              <w:t xml:space="preserve">  </w:t>
            </w:r>
            <w:r w:rsidR="003035E6" w:rsidRPr="002925F0">
              <w:rPr>
                <w:rFonts w:ascii="Segoe UI" w:hAnsi="Segoe UI" w:cs="Segoe UI"/>
                <w:bCs/>
                <w:sz w:val="22"/>
                <w:szCs w:val="22"/>
              </w:rPr>
              <w:t>16</w:t>
            </w:r>
          </w:p>
        </w:tc>
      </w:tr>
      <w:tr w:rsidR="004613A4" w:rsidRPr="002925F0" w14:paraId="2BD6199B" w14:textId="77777777" w:rsidTr="00BC100E">
        <w:trPr>
          <w:trHeight w:val="602"/>
          <w:jc w:val="center"/>
        </w:trPr>
        <w:tc>
          <w:tcPr>
            <w:tcW w:w="15019" w:type="dxa"/>
            <w:gridSpan w:val="4"/>
            <w:tcBorders>
              <w:bottom w:val="single" w:sz="4" w:space="0" w:color="auto"/>
            </w:tcBorders>
          </w:tcPr>
          <w:p w14:paraId="19C8DF39" w14:textId="77777777" w:rsidR="004613A4" w:rsidRPr="002925F0" w:rsidRDefault="004613A4" w:rsidP="00506535">
            <w:pPr>
              <w:rPr>
                <w:rFonts w:ascii="Segoe UI" w:hAnsi="Segoe UI" w:cs="Segoe UI"/>
                <w:bCs/>
                <w:sz w:val="22"/>
                <w:szCs w:val="22"/>
              </w:rPr>
            </w:pPr>
            <w:r w:rsidRPr="002925F0">
              <w:rPr>
                <w:rFonts w:ascii="Segoe UI" w:hAnsi="Segoe UI" w:cs="Segoe UI"/>
                <w:b/>
                <w:sz w:val="22"/>
                <w:szCs w:val="22"/>
              </w:rPr>
              <w:t>Unit Summary</w:t>
            </w:r>
            <w:r w:rsidRPr="002925F0">
              <w:rPr>
                <w:rFonts w:ascii="Segoe UI" w:hAnsi="Segoe UI" w:cs="Segoe UI"/>
                <w:bCs/>
                <w:sz w:val="22"/>
                <w:szCs w:val="22"/>
              </w:rPr>
              <w:t xml:space="preserve">: </w:t>
            </w:r>
          </w:p>
          <w:p w14:paraId="508A5845" w14:textId="4536A039" w:rsidR="00545760" w:rsidRPr="002925F0" w:rsidRDefault="00545760" w:rsidP="00672E88">
            <w:pPr>
              <w:pStyle w:val="ListParagraph"/>
              <w:numPr>
                <w:ilvl w:val="0"/>
                <w:numId w:val="72"/>
              </w:numPr>
              <w:rPr>
                <w:rFonts w:ascii="Segoe UI" w:hAnsi="Segoe UI" w:cs="Segoe UI"/>
                <w:bCs/>
                <w:sz w:val="22"/>
                <w:szCs w:val="22"/>
              </w:rPr>
            </w:pPr>
            <w:r w:rsidRPr="002925F0">
              <w:rPr>
                <w:rFonts w:ascii="Segoe UI" w:hAnsi="Segoe UI" w:cs="Segoe UI"/>
                <w:bCs/>
                <w:sz w:val="22"/>
                <w:szCs w:val="22"/>
              </w:rPr>
              <w:t>Learn the definition of developmental disabilities, specific characteristics of these conditions, the principle of normalization, self-advocacy, and first person-language.</w:t>
            </w:r>
          </w:p>
          <w:p w14:paraId="78ED3050" w14:textId="3E6358E2" w:rsidR="00F137D3" w:rsidRPr="002925F0" w:rsidRDefault="00F137D3" w:rsidP="00672E88">
            <w:pPr>
              <w:pStyle w:val="ListParagraph"/>
              <w:numPr>
                <w:ilvl w:val="0"/>
                <w:numId w:val="72"/>
              </w:numPr>
              <w:rPr>
                <w:rFonts w:ascii="Segoe UI" w:hAnsi="Segoe UI" w:cs="Segoe UI"/>
                <w:bCs/>
                <w:sz w:val="22"/>
                <w:szCs w:val="22"/>
              </w:rPr>
            </w:pPr>
            <w:r w:rsidRPr="002925F0">
              <w:rPr>
                <w:rFonts w:ascii="Segoe UI" w:hAnsi="Segoe UI" w:cs="Segoe UI"/>
                <w:bCs/>
                <w:sz w:val="22"/>
                <w:szCs w:val="22"/>
              </w:rPr>
              <w:t>Complete the developmental disabilities specialty curriculum provided by the department of developmental disabilities administration of the department of social and health services</w:t>
            </w:r>
          </w:p>
          <w:p w14:paraId="3DF08A47" w14:textId="77777777" w:rsidR="00672E88" w:rsidRPr="002925F0" w:rsidRDefault="00672E88" w:rsidP="00672E88">
            <w:pPr>
              <w:pStyle w:val="ListParagraph"/>
              <w:numPr>
                <w:ilvl w:val="0"/>
                <w:numId w:val="72"/>
              </w:numPr>
              <w:rPr>
                <w:rFonts w:ascii="Segoe UI" w:hAnsi="Segoe UI" w:cs="Segoe UI"/>
                <w:bCs/>
                <w:sz w:val="22"/>
                <w:szCs w:val="22"/>
              </w:rPr>
            </w:pPr>
            <w:r w:rsidRPr="002925F0">
              <w:rPr>
                <w:rFonts w:ascii="Segoe UI" w:hAnsi="Segoe UI" w:cs="Segoe UI"/>
                <w:bCs/>
                <w:sz w:val="22"/>
                <w:szCs w:val="22"/>
              </w:rPr>
              <w:t xml:space="preserve">What topics must developmental disabilities specialty training include? </w:t>
            </w:r>
            <w:hyperlink r:id="rId48" w:history="1">
              <w:r w:rsidR="00AD0C13" w:rsidRPr="002925F0">
                <w:rPr>
                  <w:rStyle w:val="Hyperlink"/>
                  <w:rFonts w:ascii="Segoe UI" w:hAnsi="Segoe UI" w:cs="Segoe UI"/>
                  <w:bCs/>
                  <w:sz w:val="22"/>
                  <w:szCs w:val="22"/>
                </w:rPr>
                <w:t>WAC 388-112A-0420</w:t>
              </w:r>
            </w:hyperlink>
            <w:r w:rsidR="00AD0C13" w:rsidRPr="002925F0">
              <w:rPr>
                <w:rFonts w:ascii="Segoe UI" w:hAnsi="Segoe UI" w:cs="Segoe UI"/>
                <w:bCs/>
                <w:sz w:val="22"/>
                <w:szCs w:val="22"/>
              </w:rPr>
              <w:t xml:space="preserve">  </w:t>
            </w:r>
          </w:p>
          <w:p w14:paraId="107DF9D8" w14:textId="25EE3193" w:rsidR="00506535" w:rsidRPr="002925F0" w:rsidRDefault="00506535" w:rsidP="00672E88">
            <w:pPr>
              <w:pStyle w:val="ListParagraph"/>
              <w:rPr>
                <w:rFonts w:ascii="Segoe UI" w:hAnsi="Segoe UI" w:cs="Segoe UI"/>
                <w:bCs/>
                <w:sz w:val="22"/>
                <w:szCs w:val="22"/>
              </w:rPr>
            </w:pPr>
            <w:r w:rsidRPr="002925F0">
              <w:rPr>
                <w:rFonts w:ascii="Segoe UI" w:hAnsi="Segoe UI" w:cs="Segoe UI"/>
                <w:bCs/>
                <w:sz w:val="22"/>
                <w:szCs w:val="22"/>
              </w:rPr>
              <w:t xml:space="preserve">Developmental disabilities specialty training must include </w:t>
            </w:r>
            <w:r w:rsidR="00545760" w:rsidRPr="002925F0">
              <w:rPr>
                <w:rFonts w:ascii="Segoe UI" w:hAnsi="Segoe UI" w:cs="Segoe UI"/>
                <w:bCs/>
                <w:sz w:val="22"/>
                <w:szCs w:val="22"/>
              </w:rPr>
              <w:t>all</w:t>
            </w:r>
            <w:r w:rsidRPr="002925F0">
              <w:rPr>
                <w:rFonts w:ascii="Segoe UI" w:hAnsi="Segoe UI" w:cs="Segoe UI"/>
                <w:bCs/>
                <w:sz w:val="22"/>
                <w:szCs w:val="22"/>
              </w:rPr>
              <w:t xml:space="preserve"> the competencies and learning objective</w:t>
            </w:r>
            <w:r w:rsidR="009E66B6" w:rsidRPr="002925F0">
              <w:rPr>
                <w:rFonts w:ascii="Segoe UI" w:hAnsi="Segoe UI" w:cs="Segoe UI"/>
                <w:bCs/>
                <w:sz w:val="22"/>
                <w:szCs w:val="22"/>
              </w:rPr>
              <w:t>s</w:t>
            </w:r>
            <w:r w:rsidRPr="002925F0">
              <w:rPr>
                <w:rFonts w:ascii="Segoe UI" w:hAnsi="Segoe UI" w:cs="Segoe UI"/>
                <w:bCs/>
                <w:sz w:val="22"/>
                <w:szCs w:val="22"/>
              </w:rPr>
              <w:t xml:space="preserve"> described in </w:t>
            </w:r>
            <w:hyperlink r:id="rId49" w:history="1">
              <w:r w:rsidRPr="002925F0">
                <w:rPr>
                  <w:rStyle w:val="Hyperlink"/>
                  <w:rFonts w:ascii="Segoe UI" w:hAnsi="Segoe UI" w:cs="Segoe UI"/>
                  <w:bCs/>
                  <w:sz w:val="22"/>
                  <w:szCs w:val="22"/>
                </w:rPr>
                <w:t>WAC 388-112A-0430</w:t>
              </w:r>
            </w:hyperlink>
            <w:r w:rsidRPr="002925F0">
              <w:rPr>
                <w:rFonts w:ascii="Segoe UI" w:hAnsi="Segoe UI" w:cs="Segoe UI"/>
                <w:bCs/>
                <w:sz w:val="22"/>
                <w:szCs w:val="22"/>
              </w:rPr>
              <w:t>.</w:t>
            </w:r>
            <w:r w:rsidR="007F139B" w:rsidRPr="002925F0">
              <w:rPr>
                <w:rFonts w:ascii="Segoe UI" w:hAnsi="Segoe UI" w:cs="Segoe UI"/>
                <w:bCs/>
                <w:sz w:val="22"/>
                <w:szCs w:val="22"/>
              </w:rPr>
              <w:t xml:space="preserve"> </w:t>
            </w:r>
          </w:p>
          <w:p w14:paraId="6A2200F8" w14:textId="64699E41" w:rsidR="00506535" w:rsidRPr="002925F0" w:rsidRDefault="00506535" w:rsidP="00672E88">
            <w:pPr>
              <w:pStyle w:val="ListParagraph"/>
              <w:numPr>
                <w:ilvl w:val="1"/>
                <w:numId w:val="72"/>
              </w:numPr>
              <w:rPr>
                <w:rFonts w:ascii="Segoe UI" w:hAnsi="Segoe UI" w:cs="Segoe UI"/>
                <w:bCs/>
                <w:sz w:val="22"/>
                <w:szCs w:val="22"/>
              </w:rPr>
            </w:pPr>
            <w:r w:rsidRPr="002925F0">
              <w:rPr>
                <w:rFonts w:ascii="Segoe UI" w:hAnsi="Segoe UI" w:cs="Segoe UI"/>
                <w:bCs/>
                <w:sz w:val="22"/>
                <w:szCs w:val="22"/>
              </w:rPr>
              <w:t xml:space="preserve">Overview of developmental </w:t>
            </w:r>
            <w:r w:rsidR="00A403B7" w:rsidRPr="002925F0">
              <w:rPr>
                <w:rFonts w:ascii="Segoe UI" w:hAnsi="Segoe UI" w:cs="Segoe UI"/>
                <w:bCs/>
                <w:sz w:val="22"/>
                <w:szCs w:val="22"/>
              </w:rPr>
              <w:t>disabilities.</w:t>
            </w:r>
          </w:p>
          <w:p w14:paraId="36F54EA7" w14:textId="00D14B7D" w:rsidR="00506535" w:rsidRPr="002925F0" w:rsidRDefault="00506535" w:rsidP="00672E88">
            <w:pPr>
              <w:pStyle w:val="ListParagraph"/>
              <w:numPr>
                <w:ilvl w:val="1"/>
                <w:numId w:val="72"/>
              </w:numPr>
              <w:rPr>
                <w:rFonts w:ascii="Segoe UI" w:hAnsi="Segoe UI" w:cs="Segoe UI"/>
                <w:bCs/>
                <w:sz w:val="22"/>
                <w:szCs w:val="22"/>
              </w:rPr>
            </w:pPr>
            <w:r w:rsidRPr="002925F0">
              <w:rPr>
                <w:rFonts w:ascii="Segoe UI" w:hAnsi="Segoe UI" w:cs="Segoe UI"/>
                <w:bCs/>
                <w:sz w:val="22"/>
                <w:szCs w:val="22"/>
              </w:rPr>
              <w:t xml:space="preserve">Values of service </w:t>
            </w:r>
            <w:r w:rsidR="00A403B7" w:rsidRPr="002925F0">
              <w:rPr>
                <w:rFonts w:ascii="Segoe UI" w:hAnsi="Segoe UI" w:cs="Segoe UI"/>
                <w:bCs/>
                <w:sz w:val="22"/>
                <w:szCs w:val="22"/>
              </w:rPr>
              <w:t>delivery.</w:t>
            </w:r>
          </w:p>
          <w:p w14:paraId="13D27CEC" w14:textId="3B4ACA0A" w:rsidR="00506535" w:rsidRPr="002925F0" w:rsidRDefault="00506535" w:rsidP="00672E88">
            <w:pPr>
              <w:pStyle w:val="ListParagraph"/>
              <w:numPr>
                <w:ilvl w:val="1"/>
                <w:numId w:val="72"/>
              </w:numPr>
              <w:rPr>
                <w:rFonts w:ascii="Segoe UI" w:hAnsi="Segoe UI" w:cs="Segoe UI"/>
                <w:bCs/>
                <w:sz w:val="22"/>
                <w:szCs w:val="22"/>
              </w:rPr>
            </w:pPr>
            <w:r w:rsidRPr="002925F0">
              <w:rPr>
                <w:rFonts w:ascii="Segoe UI" w:hAnsi="Segoe UI" w:cs="Segoe UI"/>
                <w:bCs/>
                <w:sz w:val="22"/>
                <w:szCs w:val="22"/>
              </w:rPr>
              <w:t xml:space="preserve">Effective </w:t>
            </w:r>
            <w:r w:rsidR="00A403B7" w:rsidRPr="002925F0">
              <w:rPr>
                <w:rFonts w:ascii="Segoe UI" w:hAnsi="Segoe UI" w:cs="Segoe UI"/>
                <w:bCs/>
                <w:sz w:val="22"/>
                <w:szCs w:val="22"/>
              </w:rPr>
              <w:t>communication.</w:t>
            </w:r>
          </w:p>
          <w:p w14:paraId="00BF36CC" w14:textId="09497AF2" w:rsidR="00506535" w:rsidRPr="002925F0" w:rsidRDefault="00506535" w:rsidP="00672E88">
            <w:pPr>
              <w:pStyle w:val="ListParagraph"/>
              <w:numPr>
                <w:ilvl w:val="1"/>
                <w:numId w:val="72"/>
              </w:numPr>
              <w:rPr>
                <w:rFonts w:ascii="Segoe UI" w:hAnsi="Segoe UI" w:cs="Segoe UI"/>
                <w:bCs/>
                <w:sz w:val="22"/>
                <w:szCs w:val="22"/>
              </w:rPr>
            </w:pPr>
            <w:r w:rsidRPr="002925F0">
              <w:rPr>
                <w:rFonts w:ascii="Segoe UI" w:hAnsi="Segoe UI" w:cs="Segoe UI"/>
                <w:bCs/>
                <w:sz w:val="22"/>
                <w:szCs w:val="22"/>
              </w:rPr>
              <w:t xml:space="preserve">Introduction to interactive </w:t>
            </w:r>
            <w:r w:rsidR="00A403B7" w:rsidRPr="002925F0">
              <w:rPr>
                <w:rFonts w:ascii="Segoe UI" w:hAnsi="Segoe UI" w:cs="Segoe UI"/>
                <w:bCs/>
                <w:sz w:val="22"/>
                <w:szCs w:val="22"/>
              </w:rPr>
              <w:t>planning.</w:t>
            </w:r>
          </w:p>
          <w:p w14:paraId="677031E7" w14:textId="516086D8" w:rsidR="00506535" w:rsidRPr="002925F0" w:rsidRDefault="00506535" w:rsidP="00672E88">
            <w:pPr>
              <w:pStyle w:val="ListParagraph"/>
              <w:numPr>
                <w:ilvl w:val="1"/>
                <w:numId w:val="72"/>
              </w:numPr>
              <w:rPr>
                <w:rFonts w:ascii="Segoe UI" w:hAnsi="Segoe UI" w:cs="Segoe UI"/>
                <w:bCs/>
                <w:sz w:val="22"/>
                <w:szCs w:val="22"/>
              </w:rPr>
            </w:pPr>
            <w:r w:rsidRPr="002925F0">
              <w:rPr>
                <w:rFonts w:ascii="Segoe UI" w:hAnsi="Segoe UI" w:cs="Segoe UI"/>
                <w:bCs/>
                <w:sz w:val="22"/>
                <w:szCs w:val="22"/>
              </w:rPr>
              <w:t xml:space="preserve">Understanding </w:t>
            </w:r>
            <w:r w:rsidR="00A403B7" w:rsidRPr="002925F0">
              <w:rPr>
                <w:rFonts w:ascii="Segoe UI" w:hAnsi="Segoe UI" w:cs="Segoe UI"/>
                <w:bCs/>
                <w:sz w:val="22"/>
                <w:szCs w:val="22"/>
              </w:rPr>
              <w:t>behavior.</w:t>
            </w:r>
          </w:p>
          <w:p w14:paraId="3DFAD16C" w14:textId="77777777" w:rsidR="00506535" w:rsidRPr="002925F0" w:rsidRDefault="00506535" w:rsidP="00672E88">
            <w:pPr>
              <w:pStyle w:val="ListParagraph"/>
              <w:numPr>
                <w:ilvl w:val="1"/>
                <w:numId w:val="72"/>
              </w:numPr>
              <w:rPr>
                <w:rFonts w:ascii="Segoe UI" w:hAnsi="Segoe UI" w:cs="Segoe UI"/>
                <w:bCs/>
                <w:sz w:val="22"/>
                <w:szCs w:val="22"/>
              </w:rPr>
            </w:pPr>
            <w:r w:rsidRPr="002925F0">
              <w:rPr>
                <w:rFonts w:ascii="Segoe UI" w:hAnsi="Segoe UI" w:cs="Segoe UI"/>
                <w:bCs/>
                <w:sz w:val="22"/>
                <w:szCs w:val="22"/>
              </w:rPr>
              <w:t>Crisis prevention and intervention; and</w:t>
            </w:r>
          </w:p>
          <w:p w14:paraId="6DDBFF17" w14:textId="673D250D" w:rsidR="009E66B6" w:rsidRPr="002925F0" w:rsidRDefault="00133008" w:rsidP="00672E88">
            <w:pPr>
              <w:pStyle w:val="ListParagraph"/>
              <w:numPr>
                <w:ilvl w:val="1"/>
                <w:numId w:val="72"/>
              </w:numPr>
              <w:rPr>
                <w:rFonts w:ascii="Segoe UI" w:hAnsi="Segoe UI" w:cs="Segoe UI"/>
                <w:bCs/>
                <w:sz w:val="22"/>
                <w:szCs w:val="22"/>
              </w:rPr>
            </w:pPr>
            <w:r w:rsidRPr="002925F0">
              <w:rPr>
                <w:rFonts w:ascii="Segoe UI" w:hAnsi="Segoe UI" w:cs="Segoe UI"/>
                <w:bCs/>
                <w:sz w:val="22"/>
                <w:szCs w:val="22"/>
              </w:rPr>
              <w:t>Overview of legal issues and resident rights.</w:t>
            </w:r>
          </w:p>
        </w:tc>
      </w:tr>
      <w:tr w:rsidR="004613A4" w:rsidRPr="002925F0" w14:paraId="57622FA5" w14:textId="77777777" w:rsidTr="00BC100E">
        <w:trPr>
          <w:trHeight w:val="602"/>
          <w:jc w:val="center"/>
        </w:trPr>
        <w:tc>
          <w:tcPr>
            <w:tcW w:w="15019" w:type="dxa"/>
            <w:gridSpan w:val="4"/>
            <w:tcBorders>
              <w:bottom w:val="single" w:sz="4" w:space="0" w:color="auto"/>
            </w:tcBorders>
          </w:tcPr>
          <w:p w14:paraId="4FA119B6" w14:textId="77777777" w:rsidR="004613A4" w:rsidRPr="002925F0" w:rsidRDefault="004613A4" w:rsidP="00BC100E">
            <w:pPr>
              <w:rPr>
                <w:rFonts w:ascii="Segoe UI" w:hAnsi="Segoe UI" w:cs="Segoe UI"/>
                <w:i/>
                <w:sz w:val="22"/>
                <w:szCs w:val="22"/>
              </w:rPr>
            </w:pPr>
            <w:r w:rsidRPr="002925F0">
              <w:rPr>
                <w:rFonts w:ascii="Segoe UI" w:hAnsi="Segoe UI" w:cs="Segoe UI"/>
                <w:b/>
                <w:sz w:val="22"/>
                <w:szCs w:val="22"/>
              </w:rPr>
              <w:t>Performance Assessments</w:t>
            </w:r>
            <w:r w:rsidRPr="002925F0">
              <w:rPr>
                <w:rFonts w:ascii="Segoe UI" w:hAnsi="Segoe UI" w:cs="Segoe UI"/>
                <w:bCs/>
                <w:sz w:val="22"/>
                <w:szCs w:val="22"/>
              </w:rPr>
              <w:t>:</w:t>
            </w:r>
            <w:r w:rsidRPr="002925F0">
              <w:rPr>
                <w:rFonts w:ascii="Segoe UI" w:hAnsi="Segoe UI" w:cs="Segoe UI"/>
                <w:i/>
                <w:sz w:val="22"/>
                <w:szCs w:val="22"/>
              </w:rPr>
              <w:t xml:space="preserve"> </w:t>
            </w:r>
            <w:r w:rsidRPr="002925F0">
              <w:rPr>
                <w:rFonts w:ascii="Segoe UI" w:hAnsi="Segoe UI" w:cs="Segoe UI"/>
                <w:bCs/>
                <w:sz w:val="22"/>
                <w:szCs w:val="22"/>
              </w:rPr>
              <w:t>(Districts to complete for each unit)</w:t>
            </w:r>
          </w:p>
          <w:p w14:paraId="7264431D" w14:textId="77777777" w:rsidR="004613A4" w:rsidRDefault="004613A4" w:rsidP="00BC100E">
            <w:pPr>
              <w:rPr>
                <w:rFonts w:ascii="Segoe UI" w:hAnsi="Segoe UI" w:cs="Segoe UI"/>
                <w:i/>
                <w:sz w:val="22"/>
                <w:szCs w:val="22"/>
              </w:rPr>
            </w:pPr>
            <w:r w:rsidRPr="002925F0">
              <w:rPr>
                <w:rFonts w:ascii="Segoe UI" w:hAnsi="Segoe UI" w:cs="Segoe UI"/>
                <w:i/>
                <w:sz w:val="22"/>
                <w:szCs w:val="22"/>
              </w:rPr>
              <w:t>Example assessments for this unit include:</w:t>
            </w:r>
          </w:p>
          <w:p w14:paraId="74A35081" w14:textId="441F3A53" w:rsidR="00BC6C54" w:rsidRPr="00BC6C54" w:rsidRDefault="00BC6C54" w:rsidP="00BC100E">
            <w:pPr>
              <w:pStyle w:val="Header"/>
              <w:numPr>
                <w:ilvl w:val="0"/>
                <w:numId w:val="104"/>
              </w:numPr>
              <w:rPr>
                <w:rFonts w:cs="Segoe UI"/>
                <w:szCs w:val="22"/>
              </w:rPr>
            </w:pPr>
            <w:r w:rsidRPr="00BC6C54">
              <w:rPr>
                <w:rFonts w:cs="Segoe UI"/>
                <w:b/>
                <w:bCs/>
                <w:szCs w:val="22"/>
              </w:rPr>
              <w:t>Classroom/theory evaluations of unit knowledge and skills</w:t>
            </w:r>
            <w:r>
              <w:rPr>
                <w:rFonts w:cs="Segoe UI"/>
                <w:szCs w:val="22"/>
              </w:rPr>
              <w:t xml:space="preserve"> </w:t>
            </w:r>
            <w:r w:rsidRPr="00BC6C54">
              <w:rPr>
                <w:rFonts w:cs="Segoe UI"/>
                <w:b/>
                <w:bCs/>
                <w:szCs w:val="22"/>
              </w:rPr>
              <w:t xml:space="preserve">as identified in the Program </w:t>
            </w:r>
            <w:hyperlink r:id="rId50" w:history="1">
              <w:r w:rsidRPr="00BC6C54">
                <w:rPr>
                  <w:rStyle w:val="Hyperlink"/>
                  <w:rFonts w:cs="Segoe UI"/>
                  <w:b/>
                  <w:bCs/>
                  <w:szCs w:val="22"/>
                </w:rPr>
                <w:t>Evaluation Methods</w:t>
              </w:r>
            </w:hyperlink>
          </w:p>
          <w:p w14:paraId="543BFC21" w14:textId="0BE80AE2" w:rsidR="006E1715" w:rsidRPr="002925F0" w:rsidRDefault="006E1715" w:rsidP="006E1715">
            <w:pPr>
              <w:pStyle w:val="ListParagraph"/>
              <w:numPr>
                <w:ilvl w:val="0"/>
                <w:numId w:val="88"/>
              </w:numPr>
              <w:rPr>
                <w:rFonts w:ascii="Segoe UI" w:hAnsi="Segoe UI" w:cs="Segoe UI"/>
                <w:iCs/>
                <w:sz w:val="22"/>
                <w:szCs w:val="22"/>
              </w:rPr>
            </w:pPr>
            <w:r w:rsidRPr="002925F0">
              <w:rPr>
                <w:rFonts w:ascii="Segoe UI" w:hAnsi="Segoe UI" w:cs="Segoe UI"/>
                <w:iCs/>
                <w:sz w:val="22"/>
                <w:szCs w:val="22"/>
              </w:rPr>
              <w:t>Receive certificate of completion of training</w:t>
            </w:r>
          </w:p>
          <w:p w14:paraId="5C195BB8" w14:textId="0C1AE28B" w:rsidR="00F137D3" w:rsidRPr="002925F0" w:rsidRDefault="00F137D3" w:rsidP="00F137D3">
            <w:pPr>
              <w:pStyle w:val="ListParagraph"/>
              <w:numPr>
                <w:ilvl w:val="0"/>
                <w:numId w:val="88"/>
              </w:numPr>
              <w:rPr>
                <w:rFonts w:ascii="Segoe UI" w:hAnsi="Segoe UI" w:cs="Segoe UI"/>
                <w:iCs/>
                <w:sz w:val="22"/>
                <w:szCs w:val="22"/>
              </w:rPr>
            </w:pPr>
            <w:r w:rsidRPr="002925F0">
              <w:rPr>
                <w:rFonts w:ascii="Segoe UI" w:hAnsi="Segoe UI" w:cs="Segoe UI"/>
                <w:iCs/>
                <w:sz w:val="22"/>
                <w:szCs w:val="22"/>
              </w:rPr>
              <w:t>Pass DSHS Competency Test</w:t>
            </w:r>
          </w:p>
          <w:p w14:paraId="1AAC960A" w14:textId="5077547E" w:rsidR="00672E88" w:rsidRPr="002925F0" w:rsidRDefault="00A403B7" w:rsidP="00F137D3">
            <w:pPr>
              <w:pStyle w:val="ListParagraph"/>
              <w:numPr>
                <w:ilvl w:val="0"/>
                <w:numId w:val="88"/>
              </w:numPr>
              <w:rPr>
                <w:rFonts w:ascii="Segoe UI" w:hAnsi="Segoe UI" w:cs="Segoe UI"/>
                <w:iCs/>
                <w:sz w:val="22"/>
                <w:szCs w:val="22"/>
              </w:rPr>
            </w:pPr>
            <w:r w:rsidRPr="002925F0">
              <w:rPr>
                <w:rFonts w:ascii="Segoe UI" w:hAnsi="Segoe UI" w:cs="Segoe UI"/>
                <w:iCs/>
                <w:sz w:val="22"/>
                <w:szCs w:val="22"/>
              </w:rPr>
              <w:t>A</w:t>
            </w:r>
            <w:r w:rsidR="00672E88" w:rsidRPr="002925F0">
              <w:rPr>
                <w:rFonts w:ascii="Segoe UI" w:hAnsi="Segoe UI" w:cs="Segoe UI"/>
                <w:iCs/>
                <w:sz w:val="22"/>
                <w:szCs w:val="22"/>
              </w:rPr>
              <w:t xml:space="preserve"> long-term care worker/nursing assistant must exhibit </w:t>
            </w:r>
            <w:r w:rsidRPr="002925F0">
              <w:rPr>
                <w:rFonts w:ascii="Segoe UI" w:hAnsi="Segoe UI" w:cs="Segoe UI"/>
                <w:iCs/>
                <w:sz w:val="22"/>
                <w:szCs w:val="22"/>
              </w:rPr>
              <w:t xml:space="preserve">the following behaviors and skills </w:t>
            </w:r>
            <w:r w:rsidR="00672E88" w:rsidRPr="002925F0">
              <w:rPr>
                <w:rFonts w:ascii="Segoe UI" w:hAnsi="Segoe UI" w:cs="Segoe UI"/>
                <w:iCs/>
                <w:sz w:val="22"/>
                <w:szCs w:val="22"/>
              </w:rPr>
              <w:t>when working with residents/clients:</w:t>
            </w:r>
          </w:p>
          <w:p w14:paraId="64463E27" w14:textId="4D7D6899" w:rsidR="00672E88" w:rsidRPr="002925F0" w:rsidRDefault="00672E88" w:rsidP="00672E88">
            <w:pPr>
              <w:pStyle w:val="ListParagraph"/>
              <w:numPr>
                <w:ilvl w:val="1"/>
                <w:numId w:val="88"/>
              </w:numPr>
              <w:rPr>
                <w:rFonts w:ascii="Segoe UI" w:hAnsi="Segoe UI" w:cs="Segoe UI"/>
                <w:iCs/>
                <w:sz w:val="22"/>
                <w:szCs w:val="22"/>
              </w:rPr>
            </w:pPr>
            <w:r w:rsidRPr="002925F0">
              <w:rPr>
                <w:rFonts w:ascii="Segoe UI" w:hAnsi="Segoe UI" w:cs="Segoe UI"/>
                <w:iCs/>
                <w:sz w:val="22"/>
                <w:szCs w:val="22"/>
              </w:rPr>
              <w:t>Draw upon basic understanding of developmental disabilities and demonstrate awareness of the unique needs of residents with developmental disabilities.</w:t>
            </w:r>
          </w:p>
          <w:p w14:paraId="4A6984FA" w14:textId="5FD41A87" w:rsidR="00672E88" w:rsidRPr="002925F0" w:rsidRDefault="00672E88" w:rsidP="00672E88">
            <w:pPr>
              <w:pStyle w:val="ListParagraph"/>
              <w:numPr>
                <w:ilvl w:val="1"/>
                <w:numId w:val="88"/>
              </w:numPr>
              <w:rPr>
                <w:rFonts w:ascii="Segoe UI" w:hAnsi="Segoe UI" w:cs="Segoe UI"/>
                <w:iCs/>
                <w:sz w:val="22"/>
                <w:szCs w:val="22"/>
              </w:rPr>
            </w:pPr>
            <w:r w:rsidRPr="002925F0">
              <w:rPr>
                <w:rFonts w:ascii="Segoe UI" w:hAnsi="Segoe UI" w:cs="Segoe UI"/>
                <w:iCs/>
                <w:sz w:val="22"/>
                <w:szCs w:val="22"/>
              </w:rPr>
              <w:t>Promote and support a resident’s/client’s self-determination</w:t>
            </w:r>
          </w:p>
          <w:p w14:paraId="1BF3661C" w14:textId="3F7F30EF" w:rsidR="00672E88" w:rsidRPr="002925F0" w:rsidRDefault="00672E88" w:rsidP="00672E88">
            <w:pPr>
              <w:pStyle w:val="ListParagraph"/>
              <w:numPr>
                <w:ilvl w:val="1"/>
                <w:numId w:val="88"/>
              </w:numPr>
              <w:rPr>
                <w:rFonts w:ascii="Segoe UI" w:hAnsi="Segoe UI" w:cs="Segoe UI"/>
                <w:iCs/>
                <w:sz w:val="22"/>
                <w:szCs w:val="22"/>
              </w:rPr>
            </w:pPr>
            <w:r w:rsidRPr="002925F0">
              <w:rPr>
                <w:rFonts w:ascii="Segoe UI" w:hAnsi="Segoe UI" w:cs="Segoe UI"/>
                <w:iCs/>
                <w:sz w:val="22"/>
                <w:szCs w:val="22"/>
              </w:rPr>
              <w:t>Provide culturally compassionate and individualized care by utilizing a basic understanding of a resident/client or resident’s/client’s history, experience, and cultural beliefs</w:t>
            </w:r>
          </w:p>
          <w:p w14:paraId="445474D6" w14:textId="27E6FF02" w:rsidR="00672E88" w:rsidRPr="002925F0" w:rsidRDefault="00672E88" w:rsidP="00672E88">
            <w:pPr>
              <w:pStyle w:val="ListParagraph"/>
              <w:numPr>
                <w:ilvl w:val="1"/>
                <w:numId w:val="88"/>
              </w:numPr>
              <w:rPr>
                <w:rFonts w:ascii="Segoe UI" w:hAnsi="Segoe UI" w:cs="Segoe UI"/>
                <w:iCs/>
                <w:sz w:val="22"/>
                <w:szCs w:val="22"/>
              </w:rPr>
            </w:pPr>
            <w:r w:rsidRPr="002925F0">
              <w:rPr>
                <w:rFonts w:ascii="Segoe UI" w:hAnsi="Segoe UI" w:cs="Segoe UI"/>
                <w:iCs/>
                <w:sz w:val="22"/>
                <w:szCs w:val="22"/>
              </w:rPr>
              <w:t>Using person-centered and interactive planning when working with residents/clients with developmental disabilities.</w:t>
            </w:r>
          </w:p>
          <w:p w14:paraId="7E5A5D72" w14:textId="6A0982EB" w:rsidR="00672E88" w:rsidRPr="002925F0" w:rsidRDefault="00672E88" w:rsidP="00672E88">
            <w:pPr>
              <w:pStyle w:val="ListParagraph"/>
              <w:numPr>
                <w:ilvl w:val="1"/>
                <w:numId w:val="88"/>
              </w:numPr>
              <w:rPr>
                <w:rFonts w:ascii="Segoe UI" w:hAnsi="Segoe UI" w:cs="Segoe UI"/>
                <w:iCs/>
                <w:sz w:val="22"/>
                <w:szCs w:val="22"/>
              </w:rPr>
            </w:pPr>
            <w:r w:rsidRPr="002925F0">
              <w:rPr>
                <w:rFonts w:ascii="Segoe UI" w:hAnsi="Segoe UI" w:cs="Segoe UI"/>
                <w:iCs/>
                <w:sz w:val="22"/>
                <w:szCs w:val="22"/>
              </w:rPr>
              <w:t>Use a problem-solving approach and positive support principles when dealing with challenging behaviors.</w:t>
            </w:r>
          </w:p>
          <w:p w14:paraId="10895776" w14:textId="26C85B51" w:rsidR="00672E88" w:rsidRPr="002925F0" w:rsidRDefault="00672E88" w:rsidP="00672E88">
            <w:pPr>
              <w:pStyle w:val="ListParagraph"/>
              <w:numPr>
                <w:ilvl w:val="1"/>
                <w:numId w:val="88"/>
              </w:numPr>
              <w:rPr>
                <w:rFonts w:ascii="Segoe UI" w:hAnsi="Segoe UI" w:cs="Segoe UI"/>
                <w:iCs/>
                <w:sz w:val="22"/>
                <w:szCs w:val="22"/>
              </w:rPr>
            </w:pPr>
            <w:r w:rsidRPr="002925F0">
              <w:rPr>
                <w:rFonts w:ascii="Segoe UI" w:hAnsi="Segoe UI" w:cs="Segoe UI"/>
                <w:iCs/>
                <w:sz w:val="22"/>
                <w:szCs w:val="22"/>
              </w:rPr>
              <w:t xml:space="preserve">Support a resident/client </w:t>
            </w:r>
            <w:r w:rsidR="00990F74" w:rsidRPr="002925F0">
              <w:rPr>
                <w:rFonts w:ascii="Segoe UI" w:hAnsi="Segoe UI" w:cs="Segoe UI"/>
                <w:iCs/>
                <w:sz w:val="22"/>
                <w:szCs w:val="22"/>
              </w:rPr>
              <w:t>experiencing a crisis and get assistance when needed</w:t>
            </w:r>
          </w:p>
          <w:p w14:paraId="0B6FB43D" w14:textId="2C63942F" w:rsidR="004613A4" w:rsidRPr="0009036D" w:rsidRDefault="00990F74" w:rsidP="0009036D">
            <w:pPr>
              <w:pStyle w:val="ListParagraph"/>
              <w:numPr>
                <w:ilvl w:val="1"/>
                <w:numId w:val="88"/>
              </w:numPr>
              <w:rPr>
                <w:rFonts w:ascii="Segoe UI" w:hAnsi="Segoe UI" w:cs="Segoe UI"/>
                <w:iCs/>
                <w:sz w:val="22"/>
                <w:szCs w:val="22"/>
              </w:rPr>
            </w:pPr>
            <w:r w:rsidRPr="002925F0">
              <w:rPr>
                <w:rFonts w:ascii="Segoe UI" w:hAnsi="Segoe UI" w:cs="Segoe UI"/>
                <w:iCs/>
                <w:sz w:val="22"/>
                <w:szCs w:val="22"/>
              </w:rPr>
              <w:t>Promote and protect the legal and resident rights of residents with developmental disabilities.</w:t>
            </w:r>
          </w:p>
        </w:tc>
      </w:tr>
      <w:tr w:rsidR="004613A4" w:rsidRPr="002925F0" w14:paraId="013F77C5" w14:textId="77777777" w:rsidTr="00BC100E">
        <w:trPr>
          <w:trHeight w:val="170"/>
          <w:jc w:val="center"/>
        </w:trPr>
        <w:tc>
          <w:tcPr>
            <w:tcW w:w="15019" w:type="dxa"/>
            <w:gridSpan w:val="4"/>
          </w:tcPr>
          <w:p w14:paraId="6CCAC294" w14:textId="77777777" w:rsidR="004613A4" w:rsidRPr="002925F0" w:rsidRDefault="004613A4" w:rsidP="00BC100E">
            <w:pPr>
              <w:pBdr>
                <w:top w:val="nil"/>
                <w:left w:val="nil"/>
                <w:bottom w:val="nil"/>
                <w:right w:val="nil"/>
                <w:between w:val="nil"/>
                <w:bar w:val="nil"/>
              </w:pBdr>
              <w:rPr>
                <w:rFonts w:ascii="Segoe UI" w:eastAsia="Arial" w:hAnsi="Segoe UI" w:cs="Segoe UI"/>
                <w:bCs/>
                <w:color w:val="000000"/>
                <w:sz w:val="22"/>
                <w:szCs w:val="22"/>
                <w:u w:color="000000"/>
                <w:bdr w:val="nil"/>
              </w:rPr>
            </w:pPr>
            <w:r w:rsidRPr="002925F0">
              <w:rPr>
                <w:rFonts w:ascii="Segoe UI" w:eastAsia="Arial" w:hAnsi="Segoe UI" w:cs="Segoe UI"/>
                <w:b/>
                <w:color w:val="000000"/>
                <w:sz w:val="22"/>
                <w:szCs w:val="22"/>
                <w:u w:color="000000"/>
                <w:bdr w:val="nil"/>
              </w:rPr>
              <w:t>Leadership Alignment</w:t>
            </w:r>
            <w:r w:rsidRPr="002925F0">
              <w:rPr>
                <w:rFonts w:ascii="Segoe UI" w:eastAsia="Arial" w:hAnsi="Segoe UI" w:cs="Segoe UI"/>
                <w:bCs/>
                <w:color w:val="000000"/>
                <w:sz w:val="22"/>
                <w:szCs w:val="22"/>
                <w:u w:color="000000"/>
                <w:bdr w:val="nil"/>
              </w:rPr>
              <w:t>: (Districts to complete for each unit)</w:t>
            </w:r>
          </w:p>
          <w:p w14:paraId="39978859" w14:textId="77777777" w:rsidR="004613A4" w:rsidRPr="002925F0" w:rsidRDefault="004613A4" w:rsidP="00BC100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925F0">
              <w:rPr>
                <w:rFonts w:ascii="Segoe UI" w:eastAsia="Segoe UI" w:hAnsi="Segoe UI" w:cs="Segoe UI"/>
                <w:i/>
                <w:iCs/>
                <w:color w:val="000000"/>
                <w:sz w:val="22"/>
                <w:szCs w:val="22"/>
                <w:u w:color="000000"/>
                <w:bdr w:val="nil"/>
              </w:rPr>
              <w:t>Leadership alignment must include a unit specific project/activity that aligns with the 21</w:t>
            </w:r>
            <w:r w:rsidRPr="002925F0">
              <w:rPr>
                <w:rFonts w:ascii="Segoe UI" w:eastAsia="Segoe UI" w:hAnsi="Segoe UI" w:cs="Segoe UI"/>
                <w:i/>
                <w:iCs/>
                <w:color w:val="000000"/>
                <w:sz w:val="22"/>
                <w:szCs w:val="22"/>
                <w:u w:color="000000"/>
                <w:bdr w:val="nil"/>
                <w:vertAlign w:val="superscript"/>
              </w:rPr>
              <w:t>st</w:t>
            </w:r>
            <w:r w:rsidRPr="002925F0">
              <w:rPr>
                <w:rFonts w:ascii="Segoe UI" w:eastAsia="Segoe UI" w:hAnsi="Segoe UI" w:cs="Segoe UI"/>
                <w:i/>
                <w:iCs/>
                <w:color w:val="000000"/>
                <w:sz w:val="22"/>
                <w:szCs w:val="22"/>
                <w:u w:color="000000"/>
                <w:bdr w:val="nil"/>
              </w:rPr>
              <w:t xml:space="preserve"> Century Leadership Skills. </w:t>
            </w:r>
          </w:p>
          <w:p w14:paraId="05569D6C" w14:textId="77777777" w:rsidR="004613A4" w:rsidRPr="002925F0" w:rsidRDefault="004613A4" w:rsidP="00BC100E">
            <w:pPr>
              <w:rPr>
                <w:rFonts w:ascii="Segoe UI" w:hAnsi="Segoe UI" w:cs="Segoe UI"/>
                <w:sz w:val="22"/>
                <w:szCs w:val="22"/>
                <w:u w:val="single"/>
              </w:rPr>
            </w:pPr>
            <w:r w:rsidRPr="002925F0">
              <w:rPr>
                <w:rFonts w:ascii="Segoe UI" w:eastAsia="Segoe UI" w:hAnsi="Segoe UI" w:cs="Segoe UI"/>
                <w:i/>
                <w:iCs/>
                <w:sz w:val="22"/>
                <w:szCs w:val="22"/>
              </w:rPr>
              <w:t xml:space="preserve">Example: </w:t>
            </w:r>
          </w:p>
          <w:p w14:paraId="7590FCAA" w14:textId="02D40DB7" w:rsidR="003D7977" w:rsidRDefault="003D7977" w:rsidP="003D7977">
            <w:pPr>
              <w:pStyle w:val="ListParagraph"/>
              <w:numPr>
                <w:ilvl w:val="0"/>
                <w:numId w:val="44"/>
              </w:numPr>
              <w:rPr>
                <w:rFonts w:ascii="Segoe UI" w:hAnsi="Segoe UI" w:cs="Segoe UI"/>
                <w:b/>
                <w:sz w:val="22"/>
                <w:szCs w:val="22"/>
              </w:rPr>
            </w:pPr>
            <w:r>
              <w:rPr>
                <w:rFonts w:ascii="Segoe UI" w:hAnsi="Segoe UI" w:cs="Segoe UI"/>
                <w:bCs/>
                <w:sz w:val="22"/>
                <w:szCs w:val="22"/>
              </w:rPr>
              <w:t xml:space="preserve">Students </w:t>
            </w:r>
            <w:r w:rsidRPr="003D7977">
              <w:rPr>
                <w:rFonts w:ascii="Segoe UI" w:hAnsi="Segoe UI" w:cs="Segoe UI"/>
                <w:bCs/>
                <w:sz w:val="22"/>
                <w:szCs w:val="22"/>
                <w:u w:val="single"/>
              </w:rPr>
              <w:t>conduct self in professional manner to produce results</w:t>
            </w:r>
            <w:r>
              <w:rPr>
                <w:rFonts w:ascii="Segoe UI" w:hAnsi="Segoe UI" w:cs="Segoe UI"/>
                <w:bCs/>
                <w:sz w:val="22"/>
                <w:szCs w:val="22"/>
              </w:rPr>
              <w:t xml:space="preserve"> </w:t>
            </w:r>
            <w:r w:rsidR="00C555B4">
              <w:rPr>
                <w:rFonts w:ascii="Segoe UI" w:hAnsi="Segoe UI" w:cs="Segoe UI"/>
                <w:bCs/>
                <w:sz w:val="22"/>
                <w:szCs w:val="22"/>
              </w:rPr>
              <w:t xml:space="preserve">[10.B.1 (a-h)] </w:t>
            </w:r>
            <w:r>
              <w:rPr>
                <w:rFonts w:ascii="Segoe UI" w:hAnsi="Segoe UI" w:cs="Segoe UI"/>
                <w:bCs/>
                <w:sz w:val="22"/>
                <w:szCs w:val="22"/>
              </w:rPr>
              <w:t xml:space="preserve">in various settings (classroom, skills lab, clinical training) and during different tasks, while being observed by others. Demonstrate the ability to provide safe and appropriate person-centered care and the understanding of the unique needs of this population; adapt to individual needs and preferences; promote independence and foster support in </w:t>
            </w:r>
            <w:r>
              <w:rPr>
                <w:rFonts w:ascii="Segoe UI" w:hAnsi="Segoe UI" w:cs="Segoe UI"/>
                <w:bCs/>
                <w:sz w:val="22"/>
                <w:szCs w:val="22"/>
              </w:rPr>
              <w:lastRenderedPageBreak/>
              <w:t>an inclusive environment; ensure the individual’s dignity and well-being; and ability to handle challenges and implement the applicable intervention.   Students will receive feedback on the demonstration of the required competencies.</w:t>
            </w:r>
          </w:p>
          <w:p w14:paraId="66E1D89A" w14:textId="6B37945C" w:rsidR="003D7977" w:rsidRPr="003D7977" w:rsidRDefault="003D7977" w:rsidP="003D7977">
            <w:pPr>
              <w:pStyle w:val="ListParagraph"/>
              <w:numPr>
                <w:ilvl w:val="0"/>
                <w:numId w:val="44"/>
              </w:numPr>
              <w:rPr>
                <w:rFonts w:ascii="Segoe UI" w:hAnsi="Segoe UI" w:cs="Segoe UI"/>
                <w:b/>
                <w:sz w:val="22"/>
                <w:szCs w:val="22"/>
              </w:rPr>
            </w:pPr>
            <w:r>
              <w:rPr>
                <w:rFonts w:ascii="Segoe UI" w:hAnsi="Segoe UI" w:cs="Segoe UI"/>
                <w:bCs/>
                <w:sz w:val="22"/>
                <w:szCs w:val="22"/>
              </w:rPr>
              <w:t xml:space="preserve"> In small groups discuss the negative effects of using labels such as “retarded” or “handicapped”</w:t>
            </w:r>
            <w:r w:rsidR="00B04689">
              <w:rPr>
                <w:rFonts w:ascii="Segoe UI" w:hAnsi="Segoe UI" w:cs="Segoe UI"/>
                <w:bCs/>
                <w:sz w:val="22"/>
                <w:szCs w:val="22"/>
              </w:rPr>
              <w:t xml:space="preserve"> to represent people and </w:t>
            </w:r>
            <w:r w:rsidR="00B04689">
              <w:rPr>
                <w:rFonts w:ascii="Segoe UI" w:hAnsi="Segoe UI" w:cs="Segoe UI"/>
                <w:bCs/>
                <w:sz w:val="22"/>
                <w:szCs w:val="22"/>
                <w:u w:val="single"/>
              </w:rPr>
              <w:t>working creatively with others</w:t>
            </w:r>
            <w:r w:rsidR="00B04689">
              <w:rPr>
                <w:rFonts w:ascii="Segoe UI" w:hAnsi="Segoe UI" w:cs="Segoe UI"/>
                <w:bCs/>
                <w:sz w:val="22"/>
                <w:szCs w:val="22"/>
              </w:rPr>
              <w:t xml:space="preserve"> </w:t>
            </w:r>
            <w:r w:rsidR="00C555B4">
              <w:rPr>
                <w:rFonts w:ascii="Segoe UI" w:hAnsi="Segoe UI" w:cs="Segoe UI"/>
                <w:bCs/>
                <w:sz w:val="22"/>
                <w:szCs w:val="22"/>
              </w:rPr>
              <w:t xml:space="preserve">(1.B.1; 1.B.2; 1.B.3) </w:t>
            </w:r>
            <w:r w:rsidR="00B04689">
              <w:rPr>
                <w:rFonts w:ascii="Segoe UI" w:hAnsi="Segoe UI" w:cs="Segoe UI"/>
                <w:bCs/>
                <w:sz w:val="22"/>
                <w:szCs w:val="22"/>
              </w:rPr>
              <w:t>identify positive alternatives.</w:t>
            </w:r>
          </w:p>
        </w:tc>
      </w:tr>
      <w:tr w:rsidR="004613A4" w:rsidRPr="002925F0" w14:paraId="552BFB91" w14:textId="77777777" w:rsidTr="00BC100E">
        <w:trPr>
          <w:trHeight w:val="170"/>
          <w:jc w:val="center"/>
        </w:trPr>
        <w:tc>
          <w:tcPr>
            <w:tcW w:w="15019" w:type="dxa"/>
            <w:gridSpan w:val="4"/>
          </w:tcPr>
          <w:p w14:paraId="7AE282A6" w14:textId="77777777" w:rsidR="004613A4" w:rsidRPr="002925F0" w:rsidRDefault="004613A4" w:rsidP="00BC100E">
            <w:pPr>
              <w:rPr>
                <w:rFonts w:ascii="Segoe UI" w:hAnsi="Segoe UI" w:cs="Segoe UI"/>
                <w:sz w:val="22"/>
                <w:szCs w:val="22"/>
              </w:rPr>
            </w:pPr>
            <w:r w:rsidRPr="002925F0">
              <w:rPr>
                <w:rFonts w:ascii="Segoe UI" w:hAnsi="Segoe UI" w:cs="Segoe UI"/>
                <w:b/>
                <w:sz w:val="22"/>
                <w:szCs w:val="22"/>
              </w:rPr>
              <w:lastRenderedPageBreak/>
              <w:t>Industry Standards and/or Competencies</w:t>
            </w:r>
            <w:r w:rsidRPr="002925F0">
              <w:rPr>
                <w:rFonts w:ascii="Segoe UI" w:hAnsi="Segoe UI" w:cs="Segoe UI"/>
                <w:sz w:val="22"/>
                <w:szCs w:val="22"/>
              </w:rPr>
              <w:t>:</w:t>
            </w:r>
          </w:p>
          <w:p w14:paraId="3C480BD3" w14:textId="77777777" w:rsidR="008F3C9B" w:rsidRPr="002925F0" w:rsidRDefault="004613A4" w:rsidP="00BC100E">
            <w:pPr>
              <w:rPr>
                <w:rFonts w:ascii="Segoe UI" w:hAnsi="Segoe UI" w:cs="Segoe UI"/>
                <w:b/>
                <w:color w:val="000000"/>
                <w:sz w:val="22"/>
                <w:szCs w:val="22"/>
              </w:rPr>
            </w:pPr>
            <w:r w:rsidRPr="002925F0">
              <w:rPr>
                <w:rFonts w:ascii="Segoe UI" w:hAnsi="Segoe UI" w:cs="Segoe UI"/>
                <w:b/>
                <w:color w:val="000000"/>
                <w:sz w:val="22"/>
                <w:szCs w:val="22"/>
              </w:rPr>
              <w:t>Washington Administrative Code 246-841A-400:</w:t>
            </w:r>
          </w:p>
          <w:p w14:paraId="25B3DDF7" w14:textId="77777777" w:rsidR="003D6B7B" w:rsidRPr="002925F0" w:rsidRDefault="008F3C9B" w:rsidP="003D6B7B">
            <w:pPr>
              <w:rPr>
                <w:rFonts w:ascii="Segoe UI" w:hAnsi="Segoe UI" w:cs="Segoe UI"/>
                <w:bCs/>
                <w:color w:val="000000"/>
                <w:sz w:val="22"/>
                <w:szCs w:val="22"/>
              </w:rPr>
            </w:pPr>
            <w:r w:rsidRPr="002925F0">
              <w:rPr>
                <w:rFonts w:ascii="Segoe UI" w:hAnsi="Segoe UI" w:cs="Segoe UI"/>
                <w:bCs/>
                <w:color w:val="000000"/>
                <w:sz w:val="22"/>
                <w:szCs w:val="22"/>
              </w:rPr>
              <w:t xml:space="preserve">(10) </w:t>
            </w:r>
            <w:r w:rsidRPr="002925F0">
              <w:rPr>
                <w:rFonts w:ascii="Segoe UI" w:hAnsi="Segoe UI" w:cs="Segoe UI"/>
                <w:b/>
                <w:color w:val="000000"/>
                <w:sz w:val="22"/>
                <w:szCs w:val="22"/>
              </w:rPr>
              <w:t xml:space="preserve">Care of clients or residents with developmental disabilities. </w:t>
            </w:r>
            <w:r w:rsidRPr="002925F0">
              <w:rPr>
                <w:rFonts w:ascii="Segoe UI" w:hAnsi="Segoe UI" w:cs="Segoe UI"/>
                <w:bCs/>
                <w:color w:val="000000"/>
                <w:sz w:val="22"/>
                <w:szCs w:val="22"/>
              </w:rPr>
              <w:t>A nursing assistant demonstrates basic care of clients or residents with developmental disabilities. In accordance with developmental disability specialty training (WAC 388-112A-</w:t>
            </w:r>
            <w:r w:rsidR="00C857AE" w:rsidRPr="002925F0">
              <w:rPr>
                <w:rFonts w:ascii="Segoe UI" w:hAnsi="Segoe UI" w:cs="Segoe UI"/>
                <w:bCs/>
                <w:color w:val="000000"/>
                <w:sz w:val="22"/>
                <w:szCs w:val="22"/>
              </w:rPr>
              <w:t>0</w:t>
            </w:r>
            <w:r w:rsidRPr="002925F0">
              <w:rPr>
                <w:rFonts w:ascii="Segoe UI" w:hAnsi="Segoe UI" w:cs="Segoe UI"/>
                <w:bCs/>
                <w:color w:val="000000"/>
                <w:sz w:val="22"/>
                <w:szCs w:val="22"/>
              </w:rPr>
              <w:t>430)</w:t>
            </w:r>
          </w:p>
          <w:p w14:paraId="36829567" w14:textId="05519453" w:rsidR="008F3C9B" w:rsidRPr="002925F0" w:rsidRDefault="008F3C9B" w:rsidP="003D6B7B">
            <w:pPr>
              <w:rPr>
                <w:rFonts w:ascii="Segoe UI" w:hAnsi="Segoe UI" w:cs="Segoe UI"/>
                <w:bCs/>
                <w:color w:val="000000"/>
                <w:sz w:val="22"/>
                <w:szCs w:val="22"/>
              </w:rPr>
            </w:pPr>
            <w:r w:rsidRPr="002925F0">
              <w:rPr>
                <w:rFonts w:ascii="Segoe UI" w:hAnsi="Segoe UI" w:cs="Segoe UI"/>
                <w:bCs/>
                <w:color w:val="000000"/>
                <w:sz w:val="22"/>
                <w:szCs w:val="22"/>
              </w:rPr>
              <w:t>A nursing assistant:</w:t>
            </w:r>
          </w:p>
          <w:p w14:paraId="25162038" w14:textId="77777777" w:rsidR="008F3C9B" w:rsidRPr="002925F0" w:rsidRDefault="008F3C9B" w:rsidP="008F3C9B">
            <w:pPr>
              <w:pStyle w:val="ListParagraph"/>
              <w:numPr>
                <w:ilvl w:val="0"/>
                <w:numId w:val="44"/>
              </w:numPr>
              <w:rPr>
                <w:rFonts w:ascii="Segoe UI" w:hAnsi="Segoe UI" w:cs="Segoe UI"/>
                <w:sz w:val="22"/>
                <w:szCs w:val="22"/>
              </w:rPr>
            </w:pPr>
            <w:r w:rsidRPr="002925F0">
              <w:rPr>
                <w:rFonts w:ascii="Segoe UI" w:hAnsi="Segoe UI" w:cs="Segoe UI"/>
                <w:bCs/>
                <w:color w:val="000000"/>
                <w:sz w:val="22"/>
                <w:szCs w:val="22"/>
              </w:rPr>
              <w:t>Demonstrates a basic understanding of developmental disabilities and awareness of the unique needs of residents with developmental disabilities.</w:t>
            </w:r>
          </w:p>
          <w:p w14:paraId="09287554" w14:textId="77777777" w:rsidR="008F3C9B" w:rsidRPr="002925F0" w:rsidRDefault="008F3C9B" w:rsidP="008F3C9B">
            <w:pPr>
              <w:pStyle w:val="ListParagraph"/>
              <w:numPr>
                <w:ilvl w:val="0"/>
                <w:numId w:val="44"/>
              </w:numPr>
              <w:rPr>
                <w:rFonts w:ascii="Segoe UI" w:hAnsi="Segoe UI" w:cs="Segoe UI"/>
                <w:sz w:val="22"/>
                <w:szCs w:val="22"/>
              </w:rPr>
            </w:pPr>
            <w:r w:rsidRPr="002925F0">
              <w:rPr>
                <w:rFonts w:ascii="Segoe UI" w:hAnsi="Segoe UI" w:cs="Segoe UI"/>
                <w:bCs/>
                <w:color w:val="000000"/>
                <w:sz w:val="22"/>
                <w:szCs w:val="22"/>
              </w:rPr>
              <w:t>Promotes and supports a resident’s self-determination.</w:t>
            </w:r>
          </w:p>
          <w:p w14:paraId="412BF107" w14:textId="77777777" w:rsidR="008F3C9B" w:rsidRPr="002925F0" w:rsidRDefault="008F3C9B" w:rsidP="008F3C9B">
            <w:pPr>
              <w:pStyle w:val="ListParagraph"/>
              <w:numPr>
                <w:ilvl w:val="0"/>
                <w:numId w:val="44"/>
              </w:numPr>
              <w:rPr>
                <w:rFonts w:ascii="Segoe UI" w:hAnsi="Segoe UI" w:cs="Segoe UI"/>
                <w:sz w:val="22"/>
                <w:szCs w:val="22"/>
              </w:rPr>
            </w:pPr>
            <w:r w:rsidRPr="002925F0">
              <w:rPr>
                <w:rFonts w:ascii="Segoe UI" w:hAnsi="Segoe UI" w:cs="Segoe UI"/>
                <w:bCs/>
                <w:color w:val="000000"/>
                <w:sz w:val="22"/>
                <w:szCs w:val="22"/>
              </w:rPr>
              <w:t>Provides culturally compassionate and individualized care by utilizing a basic understanding of each client or resident and their history, experience, and cultural beliefs.</w:t>
            </w:r>
          </w:p>
          <w:p w14:paraId="264C4872" w14:textId="5DCED315" w:rsidR="008F3C9B" w:rsidRPr="002925F0" w:rsidRDefault="008F3C9B" w:rsidP="008F3C9B">
            <w:pPr>
              <w:pStyle w:val="ListParagraph"/>
              <w:numPr>
                <w:ilvl w:val="0"/>
                <w:numId w:val="44"/>
              </w:numPr>
              <w:rPr>
                <w:rFonts w:ascii="Segoe UI" w:hAnsi="Segoe UI" w:cs="Segoe UI"/>
                <w:sz w:val="22"/>
                <w:szCs w:val="22"/>
              </w:rPr>
            </w:pPr>
            <w:r w:rsidRPr="002925F0">
              <w:rPr>
                <w:rFonts w:ascii="Segoe UI" w:hAnsi="Segoe UI" w:cs="Segoe UI"/>
                <w:bCs/>
                <w:color w:val="000000"/>
                <w:sz w:val="22"/>
                <w:szCs w:val="22"/>
              </w:rPr>
              <w:t xml:space="preserve">Uses person-centered and interactive </w:t>
            </w:r>
            <w:r w:rsidR="00506535" w:rsidRPr="002925F0">
              <w:rPr>
                <w:rFonts w:ascii="Segoe UI" w:hAnsi="Segoe UI" w:cs="Segoe UI"/>
                <w:bCs/>
                <w:color w:val="000000"/>
                <w:sz w:val="22"/>
                <w:szCs w:val="22"/>
              </w:rPr>
              <w:t>planning,</w:t>
            </w:r>
            <w:r w:rsidRPr="002925F0">
              <w:rPr>
                <w:rFonts w:ascii="Segoe UI" w:hAnsi="Segoe UI" w:cs="Segoe UI"/>
                <w:bCs/>
                <w:color w:val="000000"/>
                <w:sz w:val="22"/>
                <w:szCs w:val="22"/>
              </w:rPr>
              <w:t xml:space="preserve"> uses a problem-solving approach and positive support principles when dealing with challenging behaviors.</w:t>
            </w:r>
          </w:p>
          <w:p w14:paraId="3E9090BC" w14:textId="77777777" w:rsidR="00506535" w:rsidRPr="002925F0" w:rsidRDefault="008F3C9B" w:rsidP="008F3C9B">
            <w:pPr>
              <w:pStyle w:val="ListParagraph"/>
              <w:numPr>
                <w:ilvl w:val="0"/>
                <w:numId w:val="44"/>
              </w:numPr>
              <w:rPr>
                <w:rFonts w:ascii="Segoe UI" w:hAnsi="Segoe UI" w:cs="Segoe UI"/>
                <w:sz w:val="22"/>
                <w:szCs w:val="22"/>
              </w:rPr>
            </w:pPr>
            <w:r w:rsidRPr="002925F0">
              <w:rPr>
                <w:rFonts w:ascii="Segoe UI" w:hAnsi="Segoe UI" w:cs="Segoe UI"/>
                <w:bCs/>
                <w:color w:val="000000"/>
                <w:sz w:val="22"/>
                <w:szCs w:val="22"/>
              </w:rPr>
              <w:t>Supports clients</w:t>
            </w:r>
            <w:r w:rsidR="00506535" w:rsidRPr="002925F0">
              <w:rPr>
                <w:rFonts w:ascii="Segoe UI" w:hAnsi="Segoe UI" w:cs="Segoe UI"/>
                <w:bCs/>
                <w:color w:val="000000"/>
                <w:sz w:val="22"/>
                <w:szCs w:val="22"/>
              </w:rPr>
              <w:t xml:space="preserve"> or residents experiencing a crisis and gets assistance when needed.</w:t>
            </w:r>
          </w:p>
          <w:p w14:paraId="5B76CC8C" w14:textId="784CC193" w:rsidR="007F139B" w:rsidRPr="002925F0" w:rsidRDefault="00506535" w:rsidP="007F139B">
            <w:pPr>
              <w:pStyle w:val="ListParagraph"/>
              <w:numPr>
                <w:ilvl w:val="0"/>
                <w:numId w:val="44"/>
              </w:numPr>
              <w:rPr>
                <w:rFonts w:ascii="Segoe UI" w:hAnsi="Segoe UI" w:cs="Segoe UI"/>
                <w:sz w:val="22"/>
                <w:szCs w:val="22"/>
              </w:rPr>
            </w:pPr>
            <w:r w:rsidRPr="002925F0">
              <w:rPr>
                <w:rFonts w:ascii="Segoe UI" w:hAnsi="Segoe UI" w:cs="Segoe UI"/>
                <w:bCs/>
                <w:color w:val="000000"/>
                <w:sz w:val="22"/>
                <w:szCs w:val="22"/>
              </w:rPr>
              <w:t>Promotes and protects the legal and resident rights of clients or residents with developmental disabilities.</w:t>
            </w:r>
          </w:p>
          <w:p w14:paraId="48ADB436" w14:textId="77777777" w:rsidR="007F139B" w:rsidRPr="002925F0" w:rsidRDefault="007F139B" w:rsidP="007F139B">
            <w:pPr>
              <w:pStyle w:val="ListParagraph"/>
              <w:ind w:left="0"/>
              <w:rPr>
                <w:rFonts w:ascii="Segoe UI" w:hAnsi="Segoe UI" w:cs="Segoe UI"/>
                <w:sz w:val="22"/>
                <w:szCs w:val="22"/>
              </w:rPr>
            </w:pPr>
          </w:p>
          <w:p w14:paraId="3ED19E86" w14:textId="3E828AFA" w:rsidR="007F139B" w:rsidRPr="002925F0" w:rsidRDefault="007F139B" w:rsidP="007F139B">
            <w:pPr>
              <w:rPr>
                <w:rFonts w:ascii="Segoe UI" w:hAnsi="Segoe UI" w:cs="Segoe UI"/>
                <w:b/>
                <w:color w:val="000000"/>
                <w:sz w:val="22"/>
                <w:szCs w:val="22"/>
              </w:rPr>
            </w:pPr>
            <w:r w:rsidRPr="002925F0">
              <w:rPr>
                <w:rFonts w:ascii="Segoe UI" w:hAnsi="Segoe UI" w:cs="Segoe UI"/>
                <w:b/>
                <w:color w:val="000000"/>
                <w:sz w:val="22"/>
                <w:szCs w:val="22"/>
              </w:rPr>
              <w:t xml:space="preserve">Washington Administrative Code </w:t>
            </w:r>
            <w:hyperlink r:id="rId51" w:history="1">
              <w:r w:rsidRPr="002925F0">
                <w:rPr>
                  <w:rStyle w:val="Hyperlink"/>
                  <w:rFonts w:ascii="Segoe UI" w:hAnsi="Segoe UI" w:cs="Segoe UI"/>
                  <w:b/>
                  <w:sz w:val="22"/>
                  <w:szCs w:val="22"/>
                </w:rPr>
                <w:t>388-112A-0430:</w:t>
              </w:r>
            </w:hyperlink>
            <w:r w:rsidRPr="002925F0">
              <w:rPr>
                <w:rFonts w:ascii="Segoe UI" w:hAnsi="Segoe UI" w:cs="Segoe UI"/>
                <w:b/>
                <w:color w:val="000000"/>
                <w:sz w:val="22"/>
                <w:szCs w:val="22"/>
              </w:rPr>
              <w:t xml:space="preserve"> </w:t>
            </w:r>
          </w:p>
          <w:p w14:paraId="2F944446" w14:textId="09234B7F" w:rsidR="007F139B" w:rsidRPr="002925F0" w:rsidRDefault="007F139B" w:rsidP="007F139B">
            <w:pPr>
              <w:rPr>
                <w:rFonts w:ascii="Segoe UI" w:hAnsi="Segoe UI" w:cs="Segoe UI"/>
                <w:bCs/>
                <w:color w:val="000000"/>
                <w:sz w:val="22"/>
                <w:szCs w:val="22"/>
              </w:rPr>
            </w:pPr>
            <w:r w:rsidRPr="002925F0">
              <w:rPr>
                <w:rFonts w:ascii="Segoe UI" w:hAnsi="Segoe UI" w:cs="Segoe UI"/>
                <w:bCs/>
                <w:color w:val="000000"/>
                <w:sz w:val="22"/>
                <w:szCs w:val="22"/>
              </w:rPr>
              <w:t>What are the competencies and learning objectives for the long-term care worker developmental disability specialty training?</w:t>
            </w:r>
          </w:p>
          <w:p w14:paraId="4C257CA7" w14:textId="176864C2" w:rsidR="004613A4" w:rsidRPr="00BC6C54" w:rsidRDefault="00A40D20" w:rsidP="00BC6C54">
            <w:pPr>
              <w:rPr>
                <w:rFonts w:ascii="Segoe UI" w:hAnsi="Segoe UI" w:cs="Segoe UI"/>
                <w:bCs/>
                <w:color w:val="000000"/>
                <w:sz w:val="22"/>
                <w:szCs w:val="22"/>
              </w:rPr>
            </w:pPr>
            <w:r w:rsidRPr="002925F0">
              <w:rPr>
                <w:rFonts w:ascii="Segoe UI" w:hAnsi="Segoe UI" w:cs="Segoe UI"/>
                <w:bCs/>
                <w:color w:val="000000"/>
                <w:sz w:val="22"/>
                <w:szCs w:val="22"/>
              </w:rPr>
              <w:t>The following developmental disabilities specialty competencies</w:t>
            </w:r>
            <w:r w:rsidR="00C86CCE" w:rsidRPr="002925F0">
              <w:rPr>
                <w:rFonts w:ascii="Segoe UI" w:hAnsi="Segoe UI" w:cs="Segoe UI"/>
                <w:bCs/>
                <w:color w:val="000000"/>
                <w:sz w:val="22"/>
                <w:szCs w:val="22"/>
              </w:rPr>
              <w:t xml:space="preserve"> describe the behavior and skills a long-term care worker must exhibit when working with residents and include learning objectives for each </w:t>
            </w:r>
            <w:r w:rsidR="00BF2668" w:rsidRPr="002925F0">
              <w:rPr>
                <w:rFonts w:ascii="Segoe UI" w:hAnsi="Segoe UI" w:cs="Segoe UI"/>
                <w:bCs/>
                <w:color w:val="000000"/>
                <w:sz w:val="22"/>
                <w:szCs w:val="22"/>
              </w:rPr>
              <w:t>competency…</w:t>
            </w:r>
            <w:r w:rsidR="00C86CCE" w:rsidRPr="002925F0">
              <w:rPr>
                <w:rFonts w:ascii="Segoe UI" w:hAnsi="Segoe UI" w:cs="Segoe UI"/>
                <w:bCs/>
                <w:color w:val="000000"/>
                <w:sz w:val="22"/>
                <w:szCs w:val="22"/>
              </w:rPr>
              <w:t>…</w:t>
            </w:r>
          </w:p>
        </w:tc>
      </w:tr>
      <w:tr w:rsidR="004613A4" w:rsidRPr="002925F0" w14:paraId="37345CF8" w14:textId="77777777" w:rsidTr="00BC100E">
        <w:trPr>
          <w:trHeight w:val="206"/>
          <w:jc w:val="center"/>
        </w:trPr>
        <w:tc>
          <w:tcPr>
            <w:tcW w:w="15019" w:type="dxa"/>
            <w:gridSpan w:val="4"/>
            <w:shd w:val="pct15" w:color="auto" w:fill="auto"/>
            <w:vAlign w:val="bottom"/>
          </w:tcPr>
          <w:p w14:paraId="135ECEE8" w14:textId="77777777" w:rsidR="004613A4" w:rsidRPr="002925F0" w:rsidRDefault="004613A4" w:rsidP="00BC100E">
            <w:pPr>
              <w:rPr>
                <w:rFonts w:ascii="Segoe UI" w:hAnsi="Segoe UI" w:cs="Segoe UI"/>
                <w:b/>
                <w:color w:val="000000"/>
                <w:sz w:val="22"/>
                <w:szCs w:val="22"/>
              </w:rPr>
            </w:pPr>
            <w:r w:rsidRPr="002925F0">
              <w:rPr>
                <w:rFonts w:ascii="Segoe UI" w:hAnsi="Segoe UI" w:cs="Segoe UI"/>
                <w:b/>
                <w:color w:val="000000"/>
                <w:sz w:val="22"/>
                <w:szCs w:val="22"/>
              </w:rPr>
              <w:t>Aligned Washington State Academic Standards</w:t>
            </w:r>
          </w:p>
        </w:tc>
      </w:tr>
      <w:tr w:rsidR="004613A4" w:rsidRPr="002925F0" w14:paraId="481B9FFD" w14:textId="77777777" w:rsidTr="00BC100E">
        <w:trPr>
          <w:trHeight w:val="288"/>
          <w:jc w:val="center"/>
        </w:trPr>
        <w:tc>
          <w:tcPr>
            <w:tcW w:w="5006" w:type="dxa"/>
            <w:tcBorders>
              <w:bottom w:val="single" w:sz="4" w:space="0" w:color="auto"/>
            </w:tcBorders>
            <w:shd w:val="clear" w:color="auto" w:fill="29838F"/>
            <w:vAlign w:val="center"/>
          </w:tcPr>
          <w:p w14:paraId="6EDF62E5" w14:textId="77777777" w:rsidR="004613A4" w:rsidRPr="002925F0" w:rsidRDefault="004613A4" w:rsidP="00BC100E">
            <w:pPr>
              <w:tabs>
                <w:tab w:val="left" w:pos="813"/>
              </w:tabs>
              <w:ind w:left="882" w:hanging="882"/>
              <w:jc w:val="center"/>
              <w:rPr>
                <w:rFonts w:ascii="Segoe UI" w:hAnsi="Segoe UI" w:cs="Segoe UI"/>
                <w:sz w:val="22"/>
                <w:szCs w:val="22"/>
              </w:rPr>
            </w:pPr>
            <w:r w:rsidRPr="002925F0">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AE1CC01" w14:textId="77777777" w:rsidR="004613A4" w:rsidRPr="002925F0" w:rsidRDefault="004613A4" w:rsidP="00BC100E">
            <w:pPr>
              <w:tabs>
                <w:tab w:val="left" w:pos="813"/>
              </w:tabs>
              <w:ind w:left="882" w:hanging="882"/>
              <w:jc w:val="center"/>
              <w:rPr>
                <w:rFonts w:ascii="Segoe UI" w:hAnsi="Segoe UI" w:cs="Segoe UI"/>
                <w:sz w:val="22"/>
                <w:szCs w:val="22"/>
              </w:rPr>
            </w:pPr>
            <w:r w:rsidRPr="002925F0">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135BE98E" w14:textId="77777777" w:rsidR="004613A4" w:rsidRPr="002925F0" w:rsidRDefault="004613A4" w:rsidP="00BC100E">
            <w:pPr>
              <w:tabs>
                <w:tab w:val="left" w:pos="813"/>
              </w:tabs>
              <w:ind w:left="882" w:hanging="882"/>
              <w:jc w:val="center"/>
              <w:rPr>
                <w:rFonts w:ascii="Segoe UI" w:hAnsi="Segoe UI" w:cs="Segoe UI"/>
                <w:sz w:val="22"/>
                <w:szCs w:val="22"/>
              </w:rPr>
            </w:pPr>
            <w:r w:rsidRPr="002925F0">
              <w:rPr>
                <w:rFonts w:ascii="Segoe UI" w:hAnsi="Segoe UI" w:cs="Segoe UI"/>
                <w:b/>
                <w:sz w:val="22"/>
                <w:szCs w:val="22"/>
              </w:rPr>
              <w:t>Crosscutting Concept</w:t>
            </w:r>
          </w:p>
        </w:tc>
      </w:tr>
      <w:tr w:rsidR="004613A4" w:rsidRPr="002925F0" w14:paraId="1FA79465" w14:textId="77777777" w:rsidTr="00BC100E">
        <w:trPr>
          <w:trHeight w:val="288"/>
          <w:jc w:val="center"/>
        </w:trPr>
        <w:tc>
          <w:tcPr>
            <w:tcW w:w="5006" w:type="dxa"/>
            <w:tcBorders>
              <w:bottom w:val="single" w:sz="4" w:space="0" w:color="auto"/>
            </w:tcBorders>
            <w:shd w:val="clear" w:color="auto" w:fill="FFFFFF"/>
            <w:vAlign w:val="center"/>
          </w:tcPr>
          <w:p w14:paraId="66D5779D" w14:textId="77777777" w:rsidR="004613A4" w:rsidRPr="002925F0" w:rsidRDefault="004613A4" w:rsidP="00BC100E">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265A9F8C" w14:textId="77777777" w:rsidR="004613A4" w:rsidRPr="002925F0" w:rsidRDefault="004613A4" w:rsidP="00BC100E">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7DA78BB5" w14:textId="77777777" w:rsidR="004613A4" w:rsidRPr="002925F0" w:rsidRDefault="004613A4" w:rsidP="00BC100E">
            <w:pPr>
              <w:tabs>
                <w:tab w:val="left" w:pos="813"/>
              </w:tabs>
              <w:ind w:left="882" w:hanging="882"/>
              <w:jc w:val="center"/>
              <w:rPr>
                <w:rFonts w:ascii="Segoe UI" w:hAnsi="Segoe UI" w:cs="Segoe UI"/>
                <w:b/>
                <w:sz w:val="22"/>
                <w:szCs w:val="22"/>
              </w:rPr>
            </w:pPr>
          </w:p>
        </w:tc>
      </w:tr>
    </w:tbl>
    <w:p w14:paraId="205BA9E8" w14:textId="77777777" w:rsidR="00FE4FFB" w:rsidRDefault="00FE4FFB">
      <w: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6"/>
        <w:gridCol w:w="5006"/>
        <w:gridCol w:w="378"/>
        <w:gridCol w:w="4629"/>
      </w:tblGrid>
      <w:tr w:rsidR="00141F8C" w:rsidRPr="002925F0" w14:paraId="3E1BE7AC" w14:textId="77777777" w:rsidTr="00141F8C">
        <w:trPr>
          <w:trHeight w:val="215"/>
          <w:jc w:val="center"/>
        </w:trPr>
        <w:tc>
          <w:tcPr>
            <w:tcW w:w="10390" w:type="dxa"/>
            <w:gridSpan w:val="3"/>
            <w:shd w:val="pct15" w:color="auto" w:fill="auto"/>
            <w:vAlign w:val="bottom"/>
          </w:tcPr>
          <w:p w14:paraId="28D0131A" w14:textId="1EE30914" w:rsidR="00141F8C" w:rsidRPr="002925F0" w:rsidRDefault="00141F8C" w:rsidP="00141F8C">
            <w:pPr>
              <w:rPr>
                <w:rFonts w:ascii="Segoe UI" w:hAnsi="Segoe UI" w:cs="Segoe UI"/>
                <w:sz w:val="22"/>
                <w:szCs w:val="22"/>
              </w:rPr>
            </w:pPr>
            <w:r w:rsidRPr="002925F0">
              <w:rPr>
                <w:rFonts w:ascii="Segoe UI" w:hAnsi="Segoe UI" w:cs="Segoe UI"/>
                <w:b/>
                <w:sz w:val="22"/>
                <w:szCs w:val="22"/>
              </w:rPr>
              <w:lastRenderedPageBreak/>
              <w:t>Unit 1</w:t>
            </w:r>
            <w:r w:rsidR="00102A84" w:rsidRPr="002925F0">
              <w:rPr>
                <w:rFonts w:ascii="Segoe UI" w:hAnsi="Segoe UI" w:cs="Segoe UI"/>
                <w:b/>
                <w:sz w:val="22"/>
                <w:szCs w:val="22"/>
              </w:rPr>
              <w:t>5</w:t>
            </w:r>
            <w:r w:rsidRPr="002925F0">
              <w:rPr>
                <w:rFonts w:ascii="Segoe UI" w:hAnsi="Segoe UI" w:cs="Segoe UI"/>
                <w:b/>
                <w:sz w:val="22"/>
                <w:szCs w:val="22"/>
              </w:rPr>
              <w:t>:</w:t>
            </w:r>
            <w:r w:rsidRPr="002925F0">
              <w:rPr>
                <w:rFonts w:ascii="Segoe UI" w:hAnsi="Segoe UI" w:cs="Segoe UI"/>
                <w:bCs/>
                <w:sz w:val="22"/>
                <w:szCs w:val="22"/>
              </w:rPr>
              <w:t xml:space="preserve"> </w:t>
            </w:r>
            <w:r w:rsidR="00925062">
              <w:rPr>
                <w:rFonts w:ascii="Segoe UI" w:hAnsi="Segoe UI" w:cs="Segoe UI"/>
                <w:bCs/>
                <w:sz w:val="22"/>
                <w:szCs w:val="22"/>
              </w:rPr>
              <w:t>Specialty Training: Mental Health Training</w:t>
            </w:r>
          </w:p>
        </w:tc>
        <w:tc>
          <w:tcPr>
            <w:tcW w:w="4629" w:type="dxa"/>
            <w:shd w:val="pct15" w:color="auto" w:fill="auto"/>
            <w:vAlign w:val="bottom"/>
          </w:tcPr>
          <w:p w14:paraId="51798624" w14:textId="1A735874" w:rsidR="00141F8C" w:rsidRPr="002925F0" w:rsidRDefault="00141F8C" w:rsidP="00141F8C">
            <w:pPr>
              <w:rPr>
                <w:rFonts w:ascii="Segoe UI" w:hAnsi="Segoe UI" w:cs="Segoe UI"/>
                <w:b/>
                <w:sz w:val="22"/>
                <w:szCs w:val="22"/>
              </w:rPr>
            </w:pPr>
            <w:r w:rsidRPr="002925F0">
              <w:rPr>
                <w:rFonts w:ascii="Segoe UI" w:hAnsi="Segoe UI" w:cs="Segoe UI"/>
                <w:b/>
                <w:sz w:val="22"/>
                <w:szCs w:val="22"/>
              </w:rPr>
              <w:t>Total Learning Hours for Unit:</w:t>
            </w:r>
            <w:r w:rsidRPr="002925F0">
              <w:rPr>
                <w:rFonts w:ascii="Segoe UI" w:hAnsi="Segoe UI" w:cs="Segoe UI"/>
                <w:bCs/>
                <w:sz w:val="22"/>
                <w:szCs w:val="22"/>
              </w:rPr>
              <w:t xml:space="preserve">  </w:t>
            </w:r>
            <w:r w:rsidR="003035E6" w:rsidRPr="002925F0">
              <w:rPr>
                <w:rFonts w:ascii="Segoe UI" w:hAnsi="Segoe UI" w:cs="Segoe UI"/>
                <w:bCs/>
                <w:sz w:val="22"/>
                <w:szCs w:val="22"/>
              </w:rPr>
              <w:t>1</w:t>
            </w:r>
            <w:r w:rsidR="0018650A" w:rsidRPr="002925F0">
              <w:rPr>
                <w:rFonts w:ascii="Segoe UI" w:hAnsi="Segoe UI" w:cs="Segoe UI"/>
                <w:bCs/>
                <w:sz w:val="22"/>
                <w:szCs w:val="22"/>
              </w:rPr>
              <w:t>0</w:t>
            </w:r>
          </w:p>
        </w:tc>
      </w:tr>
      <w:tr w:rsidR="00F22497" w:rsidRPr="002925F0" w14:paraId="420545CF" w14:textId="77777777" w:rsidTr="00141F8C">
        <w:trPr>
          <w:trHeight w:val="602"/>
          <w:jc w:val="center"/>
        </w:trPr>
        <w:tc>
          <w:tcPr>
            <w:tcW w:w="15019" w:type="dxa"/>
            <w:gridSpan w:val="4"/>
            <w:tcBorders>
              <w:bottom w:val="single" w:sz="4" w:space="0" w:color="auto"/>
            </w:tcBorders>
          </w:tcPr>
          <w:p w14:paraId="0FB1D222" w14:textId="77777777" w:rsidR="00F22497" w:rsidRPr="002925F0" w:rsidRDefault="00F22497" w:rsidP="00F22497">
            <w:pPr>
              <w:rPr>
                <w:rFonts w:ascii="Segoe UI" w:hAnsi="Segoe UI" w:cs="Segoe UI"/>
                <w:bCs/>
                <w:sz w:val="22"/>
                <w:szCs w:val="22"/>
              </w:rPr>
            </w:pPr>
            <w:r w:rsidRPr="002925F0">
              <w:rPr>
                <w:rFonts w:ascii="Segoe UI" w:hAnsi="Segoe UI" w:cs="Segoe UI"/>
                <w:b/>
                <w:sz w:val="22"/>
                <w:szCs w:val="22"/>
              </w:rPr>
              <w:t>Unit Summary</w:t>
            </w:r>
            <w:r w:rsidRPr="002925F0">
              <w:rPr>
                <w:rFonts w:ascii="Segoe UI" w:hAnsi="Segoe UI" w:cs="Segoe UI"/>
                <w:bCs/>
                <w:sz w:val="22"/>
                <w:szCs w:val="22"/>
              </w:rPr>
              <w:t xml:space="preserve">: </w:t>
            </w:r>
          </w:p>
          <w:p w14:paraId="33D70C03" w14:textId="1CDFA571" w:rsidR="00F22497" w:rsidRPr="002925F0" w:rsidRDefault="00F22497" w:rsidP="00F22497">
            <w:pPr>
              <w:rPr>
                <w:rFonts w:ascii="Segoe UI" w:hAnsi="Segoe UI" w:cs="Segoe UI"/>
                <w:sz w:val="22"/>
                <w:szCs w:val="22"/>
              </w:rPr>
            </w:pPr>
            <w:r w:rsidRPr="002925F0">
              <w:rPr>
                <w:rFonts w:ascii="Segoe UI" w:hAnsi="Segoe UI" w:cs="Segoe UI"/>
                <w:sz w:val="22"/>
                <w:szCs w:val="22"/>
              </w:rPr>
              <w:t>In this unit, students:</w:t>
            </w:r>
          </w:p>
          <w:p w14:paraId="35A8D2B5" w14:textId="77777777" w:rsidR="00097192" w:rsidRPr="002925F0" w:rsidRDefault="00F22497" w:rsidP="006E1715">
            <w:pPr>
              <w:pStyle w:val="ListParagraph"/>
              <w:numPr>
                <w:ilvl w:val="0"/>
                <w:numId w:val="47"/>
              </w:numPr>
              <w:rPr>
                <w:rFonts w:ascii="Segoe UI" w:hAnsi="Segoe UI" w:cs="Segoe UI"/>
                <w:b/>
                <w:sz w:val="22"/>
                <w:szCs w:val="22"/>
              </w:rPr>
            </w:pPr>
            <w:r w:rsidRPr="002925F0">
              <w:rPr>
                <w:rFonts w:ascii="Segoe UI" w:hAnsi="Segoe UI" w:cs="Segoe UI"/>
                <w:sz w:val="22"/>
                <w:szCs w:val="22"/>
              </w:rPr>
              <w:t>Demonstrate the ability to identify psychosocial needs of all clients or residents based upon awareness of the developmental and age-specific processes.</w:t>
            </w:r>
          </w:p>
          <w:p w14:paraId="2D15BC25" w14:textId="77777777" w:rsidR="006E1715" w:rsidRPr="002925F0" w:rsidRDefault="006E1715" w:rsidP="006E1715">
            <w:pPr>
              <w:pStyle w:val="ListParagraph"/>
              <w:numPr>
                <w:ilvl w:val="0"/>
                <w:numId w:val="47"/>
              </w:numPr>
              <w:rPr>
                <w:rFonts w:ascii="Segoe UI" w:hAnsi="Segoe UI" w:cs="Segoe UI"/>
                <w:b/>
                <w:sz w:val="22"/>
                <w:szCs w:val="22"/>
              </w:rPr>
            </w:pPr>
            <w:r w:rsidRPr="002925F0">
              <w:rPr>
                <w:rFonts w:ascii="Segoe UI" w:hAnsi="Segoe UI" w:cs="Segoe UI"/>
                <w:bCs/>
                <w:sz w:val="22"/>
                <w:szCs w:val="22"/>
              </w:rPr>
              <w:t>Complete the mental health specialty curriculum approved by the department of social and health services.</w:t>
            </w:r>
          </w:p>
          <w:p w14:paraId="0B76D71A" w14:textId="7D12D993" w:rsidR="00A10901" w:rsidRPr="002925F0" w:rsidRDefault="008476C0" w:rsidP="008476C0">
            <w:pPr>
              <w:pStyle w:val="ListParagraph"/>
              <w:numPr>
                <w:ilvl w:val="0"/>
                <w:numId w:val="47"/>
              </w:numPr>
              <w:rPr>
                <w:rFonts w:ascii="Segoe UI" w:hAnsi="Segoe UI" w:cs="Segoe UI"/>
                <w:b/>
                <w:sz w:val="22"/>
                <w:szCs w:val="22"/>
              </w:rPr>
            </w:pPr>
            <w:r w:rsidRPr="002925F0">
              <w:rPr>
                <w:rFonts w:ascii="Segoe UI" w:hAnsi="Segoe UI" w:cs="Segoe UI"/>
                <w:bCs/>
                <w:sz w:val="22"/>
                <w:szCs w:val="22"/>
              </w:rPr>
              <w:t>What must mental health specialty training include?</w:t>
            </w:r>
            <w:r w:rsidRPr="002925F0">
              <w:rPr>
                <w:rFonts w:ascii="Segoe UI" w:hAnsi="Segoe UI" w:cs="Segoe UI"/>
                <w:b/>
                <w:sz w:val="22"/>
                <w:szCs w:val="22"/>
              </w:rPr>
              <w:t xml:space="preserve"> </w:t>
            </w:r>
            <w:hyperlink r:id="rId52" w:history="1">
              <w:r w:rsidR="00A10901" w:rsidRPr="002925F0">
                <w:rPr>
                  <w:rStyle w:val="Hyperlink"/>
                  <w:rFonts w:ascii="Segoe UI" w:hAnsi="Segoe UI" w:cs="Segoe UI"/>
                  <w:bCs/>
                  <w:sz w:val="22"/>
                  <w:szCs w:val="22"/>
                </w:rPr>
                <w:t>WAC 388-112A-0450</w:t>
              </w:r>
            </w:hyperlink>
            <w:r w:rsidR="007A127B" w:rsidRPr="002925F0">
              <w:rPr>
                <w:rFonts w:ascii="Segoe UI" w:hAnsi="Segoe UI" w:cs="Segoe UI"/>
                <w:bCs/>
                <w:sz w:val="22"/>
                <w:szCs w:val="22"/>
              </w:rPr>
              <w:t xml:space="preserve"> </w:t>
            </w:r>
          </w:p>
          <w:p w14:paraId="120B0B4A" w14:textId="65659BDB" w:rsidR="007A127B" w:rsidRPr="002925F0" w:rsidRDefault="007A127B" w:rsidP="007A127B">
            <w:pPr>
              <w:pStyle w:val="ListParagraph"/>
              <w:numPr>
                <w:ilvl w:val="1"/>
                <w:numId w:val="47"/>
              </w:numPr>
              <w:rPr>
                <w:rFonts w:ascii="Segoe UI" w:hAnsi="Segoe UI" w:cs="Segoe UI"/>
                <w:b/>
                <w:sz w:val="22"/>
                <w:szCs w:val="22"/>
              </w:rPr>
            </w:pPr>
            <w:r w:rsidRPr="002925F0">
              <w:rPr>
                <w:rFonts w:ascii="Segoe UI" w:hAnsi="Segoe UI" w:cs="Segoe UI"/>
                <w:bCs/>
                <w:sz w:val="22"/>
                <w:szCs w:val="22"/>
              </w:rPr>
              <w:t xml:space="preserve">Introduction to mental disorders. </w:t>
            </w:r>
          </w:p>
          <w:p w14:paraId="42C18B14" w14:textId="2BA43601" w:rsidR="007A127B" w:rsidRPr="002925F0" w:rsidRDefault="007A127B" w:rsidP="007A127B">
            <w:pPr>
              <w:pStyle w:val="ListParagraph"/>
              <w:numPr>
                <w:ilvl w:val="1"/>
                <w:numId w:val="47"/>
              </w:numPr>
              <w:rPr>
                <w:rFonts w:ascii="Segoe UI" w:hAnsi="Segoe UI" w:cs="Segoe UI"/>
                <w:b/>
                <w:sz w:val="22"/>
                <w:szCs w:val="22"/>
              </w:rPr>
            </w:pPr>
            <w:r w:rsidRPr="002925F0">
              <w:rPr>
                <w:rFonts w:ascii="Segoe UI" w:hAnsi="Segoe UI" w:cs="Segoe UI"/>
                <w:bCs/>
                <w:sz w:val="22"/>
                <w:szCs w:val="22"/>
              </w:rPr>
              <w:t>Compassionate and trauma-informed caregiving for mental health.</w:t>
            </w:r>
          </w:p>
          <w:p w14:paraId="733DECFD" w14:textId="6E3F96F7" w:rsidR="007A127B" w:rsidRPr="002925F0" w:rsidRDefault="007A127B" w:rsidP="007A127B">
            <w:pPr>
              <w:pStyle w:val="ListParagraph"/>
              <w:numPr>
                <w:ilvl w:val="1"/>
                <w:numId w:val="47"/>
              </w:numPr>
              <w:rPr>
                <w:rFonts w:ascii="Segoe UI" w:hAnsi="Segoe UI" w:cs="Segoe UI"/>
                <w:b/>
                <w:sz w:val="22"/>
                <w:szCs w:val="22"/>
              </w:rPr>
            </w:pPr>
            <w:r w:rsidRPr="002925F0">
              <w:rPr>
                <w:rFonts w:ascii="Segoe UI" w:hAnsi="Segoe UI" w:cs="Segoe UI"/>
                <w:bCs/>
                <w:sz w:val="22"/>
                <w:szCs w:val="22"/>
              </w:rPr>
              <w:t xml:space="preserve">Supports for wellness. </w:t>
            </w:r>
          </w:p>
          <w:p w14:paraId="70062300" w14:textId="1E88D6F3" w:rsidR="007A127B" w:rsidRPr="002925F0" w:rsidRDefault="007A127B" w:rsidP="007A127B">
            <w:pPr>
              <w:pStyle w:val="ListParagraph"/>
              <w:numPr>
                <w:ilvl w:val="1"/>
                <w:numId w:val="47"/>
              </w:numPr>
              <w:rPr>
                <w:rFonts w:ascii="Segoe UI" w:hAnsi="Segoe UI" w:cs="Segoe UI"/>
                <w:b/>
                <w:sz w:val="22"/>
                <w:szCs w:val="22"/>
              </w:rPr>
            </w:pPr>
            <w:r w:rsidRPr="002925F0">
              <w:rPr>
                <w:rFonts w:ascii="Segoe UI" w:hAnsi="Segoe UI" w:cs="Segoe UI"/>
                <w:bCs/>
                <w:sz w:val="22"/>
                <w:szCs w:val="22"/>
              </w:rPr>
              <w:t xml:space="preserve">Getting help and self-care. </w:t>
            </w:r>
          </w:p>
          <w:p w14:paraId="3E6E54FD" w14:textId="65579BB7" w:rsidR="007A127B" w:rsidRPr="002925F0" w:rsidRDefault="007A127B" w:rsidP="007A127B">
            <w:pPr>
              <w:pStyle w:val="ListParagraph"/>
              <w:numPr>
                <w:ilvl w:val="1"/>
                <w:numId w:val="47"/>
              </w:numPr>
              <w:rPr>
                <w:rFonts w:ascii="Segoe UI" w:hAnsi="Segoe UI" w:cs="Segoe UI"/>
                <w:b/>
                <w:sz w:val="22"/>
                <w:szCs w:val="22"/>
              </w:rPr>
            </w:pPr>
            <w:r w:rsidRPr="002925F0">
              <w:rPr>
                <w:rFonts w:ascii="Segoe UI" w:hAnsi="Segoe UI" w:cs="Segoe UI"/>
                <w:bCs/>
                <w:sz w:val="22"/>
                <w:szCs w:val="22"/>
              </w:rPr>
              <w:t xml:space="preserve">Respectful communication. Communication dynamics. </w:t>
            </w:r>
          </w:p>
          <w:p w14:paraId="0236540B" w14:textId="6CFDAA4C" w:rsidR="007A127B" w:rsidRPr="002925F0" w:rsidRDefault="007A127B" w:rsidP="007A127B">
            <w:pPr>
              <w:pStyle w:val="ListParagraph"/>
              <w:numPr>
                <w:ilvl w:val="1"/>
                <w:numId w:val="47"/>
              </w:numPr>
              <w:rPr>
                <w:rFonts w:ascii="Segoe UI" w:hAnsi="Segoe UI" w:cs="Segoe UI"/>
                <w:b/>
                <w:sz w:val="22"/>
                <w:szCs w:val="22"/>
              </w:rPr>
            </w:pPr>
            <w:r w:rsidRPr="002925F0">
              <w:rPr>
                <w:rFonts w:ascii="Segoe UI" w:hAnsi="Segoe UI" w:cs="Segoe UI"/>
                <w:bCs/>
                <w:sz w:val="22"/>
                <w:szCs w:val="22"/>
              </w:rPr>
              <w:t xml:space="preserve">Boundaries. </w:t>
            </w:r>
          </w:p>
          <w:p w14:paraId="2037B648" w14:textId="4D20FC70" w:rsidR="00AE3440" w:rsidRPr="002925F0" w:rsidRDefault="00AE3440" w:rsidP="007A127B">
            <w:pPr>
              <w:pStyle w:val="ListParagraph"/>
              <w:numPr>
                <w:ilvl w:val="1"/>
                <w:numId w:val="47"/>
              </w:numPr>
              <w:rPr>
                <w:rFonts w:ascii="Segoe UI" w:hAnsi="Segoe UI" w:cs="Segoe UI"/>
                <w:b/>
                <w:sz w:val="22"/>
                <w:szCs w:val="22"/>
              </w:rPr>
            </w:pPr>
            <w:r w:rsidRPr="002925F0">
              <w:rPr>
                <w:rFonts w:ascii="Segoe UI" w:hAnsi="Segoe UI" w:cs="Segoe UI"/>
                <w:bCs/>
                <w:sz w:val="22"/>
                <w:szCs w:val="22"/>
              </w:rPr>
              <w:t>Creative approaches to challenging behaviors.</w:t>
            </w:r>
          </w:p>
          <w:p w14:paraId="01B9DB66" w14:textId="50E00647" w:rsidR="00AE3440" w:rsidRPr="002925F0" w:rsidRDefault="00AE3440" w:rsidP="007A127B">
            <w:pPr>
              <w:pStyle w:val="ListParagraph"/>
              <w:numPr>
                <w:ilvl w:val="1"/>
                <w:numId w:val="47"/>
              </w:numPr>
              <w:rPr>
                <w:rFonts w:ascii="Segoe UI" w:hAnsi="Segoe UI" w:cs="Segoe UI"/>
                <w:b/>
                <w:sz w:val="22"/>
                <w:szCs w:val="22"/>
              </w:rPr>
            </w:pPr>
            <w:r w:rsidRPr="002925F0">
              <w:rPr>
                <w:rFonts w:ascii="Segoe UI" w:hAnsi="Segoe UI" w:cs="Segoe UI"/>
                <w:bCs/>
                <w:sz w:val="22"/>
                <w:szCs w:val="22"/>
              </w:rPr>
              <w:t xml:space="preserve">Crisis management. </w:t>
            </w:r>
          </w:p>
          <w:p w14:paraId="58FF4DF5" w14:textId="3D5DA8C9" w:rsidR="00AE3440" w:rsidRPr="002925F0" w:rsidRDefault="00AE3440" w:rsidP="007A127B">
            <w:pPr>
              <w:pStyle w:val="ListParagraph"/>
              <w:numPr>
                <w:ilvl w:val="1"/>
                <w:numId w:val="47"/>
              </w:numPr>
              <w:rPr>
                <w:rFonts w:ascii="Segoe UI" w:hAnsi="Segoe UI" w:cs="Segoe UI"/>
                <w:b/>
                <w:sz w:val="22"/>
                <w:szCs w:val="22"/>
              </w:rPr>
            </w:pPr>
            <w:r w:rsidRPr="002925F0">
              <w:rPr>
                <w:rFonts w:ascii="Segoe UI" w:hAnsi="Segoe UI" w:cs="Segoe UI"/>
                <w:bCs/>
                <w:sz w:val="22"/>
                <w:szCs w:val="22"/>
              </w:rPr>
              <w:t xml:space="preserve">Suicide prevention. and communicate about suicide. </w:t>
            </w:r>
          </w:p>
          <w:p w14:paraId="7D1C4EBB" w14:textId="63BF81E8" w:rsidR="00AE3440" w:rsidRPr="002925F0" w:rsidRDefault="00AE3440" w:rsidP="00AE3440">
            <w:pPr>
              <w:pStyle w:val="ListParagraph"/>
              <w:ind w:left="1440"/>
              <w:rPr>
                <w:rFonts w:ascii="Segoe UI" w:hAnsi="Segoe UI" w:cs="Segoe UI"/>
                <w:b/>
                <w:sz w:val="22"/>
                <w:szCs w:val="22"/>
              </w:rPr>
            </w:pPr>
          </w:p>
        </w:tc>
      </w:tr>
      <w:tr w:rsidR="00141F8C" w:rsidRPr="002925F0" w14:paraId="45F6931D" w14:textId="77777777" w:rsidTr="00141F8C">
        <w:trPr>
          <w:trHeight w:val="602"/>
          <w:jc w:val="center"/>
        </w:trPr>
        <w:tc>
          <w:tcPr>
            <w:tcW w:w="15019" w:type="dxa"/>
            <w:gridSpan w:val="4"/>
            <w:tcBorders>
              <w:bottom w:val="single" w:sz="4" w:space="0" w:color="auto"/>
            </w:tcBorders>
          </w:tcPr>
          <w:p w14:paraId="549D761D" w14:textId="77777777" w:rsidR="00942FF3" w:rsidRPr="002925F0" w:rsidRDefault="00942FF3" w:rsidP="00942FF3">
            <w:pPr>
              <w:rPr>
                <w:rFonts w:ascii="Segoe UI" w:hAnsi="Segoe UI" w:cs="Segoe UI"/>
                <w:i/>
                <w:sz w:val="22"/>
                <w:szCs w:val="22"/>
              </w:rPr>
            </w:pPr>
            <w:r w:rsidRPr="002925F0">
              <w:rPr>
                <w:rFonts w:ascii="Segoe UI" w:hAnsi="Segoe UI" w:cs="Segoe UI"/>
                <w:b/>
                <w:sz w:val="22"/>
                <w:szCs w:val="22"/>
              </w:rPr>
              <w:t>Performance Assessments</w:t>
            </w:r>
            <w:r w:rsidRPr="002925F0">
              <w:rPr>
                <w:rFonts w:ascii="Segoe UI" w:hAnsi="Segoe UI" w:cs="Segoe UI"/>
                <w:bCs/>
                <w:sz w:val="22"/>
                <w:szCs w:val="22"/>
              </w:rPr>
              <w:t>:</w:t>
            </w:r>
            <w:r w:rsidRPr="002925F0">
              <w:rPr>
                <w:rFonts w:ascii="Segoe UI" w:hAnsi="Segoe UI" w:cs="Segoe UI"/>
                <w:i/>
                <w:sz w:val="22"/>
                <w:szCs w:val="22"/>
              </w:rPr>
              <w:t xml:space="preserve"> </w:t>
            </w:r>
            <w:r w:rsidRPr="002925F0">
              <w:rPr>
                <w:rFonts w:ascii="Segoe UI" w:hAnsi="Segoe UI" w:cs="Segoe UI"/>
                <w:bCs/>
                <w:sz w:val="22"/>
                <w:szCs w:val="22"/>
              </w:rPr>
              <w:t>(Districts to complete for each unit)</w:t>
            </w:r>
          </w:p>
          <w:p w14:paraId="37C918FE" w14:textId="77777777" w:rsidR="00942FF3" w:rsidRDefault="00942FF3" w:rsidP="00942FF3">
            <w:pPr>
              <w:rPr>
                <w:rFonts w:ascii="Segoe UI" w:hAnsi="Segoe UI" w:cs="Segoe UI"/>
                <w:i/>
                <w:sz w:val="22"/>
                <w:szCs w:val="22"/>
              </w:rPr>
            </w:pPr>
            <w:r w:rsidRPr="002925F0">
              <w:rPr>
                <w:rFonts w:ascii="Segoe UI" w:hAnsi="Segoe UI" w:cs="Segoe UI"/>
                <w:i/>
                <w:sz w:val="22"/>
                <w:szCs w:val="22"/>
              </w:rPr>
              <w:t>Example assessments for this unit include:</w:t>
            </w:r>
          </w:p>
          <w:p w14:paraId="3B15FAEF" w14:textId="03C899DF" w:rsidR="00BC6C54" w:rsidRPr="00BC6C54" w:rsidRDefault="00BC6C54" w:rsidP="00942FF3">
            <w:pPr>
              <w:pStyle w:val="Header"/>
              <w:numPr>
                <w:ilvl w:val="0"/>
                <w:numId w:val="104"/>
              </w:numPr>
              <w:rPr>
                <w:rFonts w:cs="Segoe UI"/>
                <w:szCs w:val="22"/>
              </w:rPr>
            </w:pPr>
            <w:r w:rsidRPr="00BC6C54">
              <w:rPr>
                <w:rFonts w:cs="Segoe UI"/>
                <w:b/>
                <w:bCs/>
                <w:szCs w:val="22"/>
              </w:rPr>
              <w:t xml:space="preserve">Classroom/theory evaluations of unit knowledge and skills as identified in the Program </w:t>
            </w:r>
            <w:hyperlink r:id="rId53" w:history="1">
              <w:r w:rsidRPr="00BC6C54">
                <w:rPr>
                  <w:rStyle w:val="Hyperlink"/>
                  <w:rFonts w:cs="Segoe UI"/>
                  <w:b/>
                  <w:bCs/>
                  <w:szCs w:val="22"/>
                </w:rPr>
                <w:t>Evaluation Methods</w:t>
              </w:r>
            </w:hyperlink>
          </w:p>
          <w:p w14:paraId="09A67A36" w14:textId="77777777" w:rsidR="006E1715" w:rsidRPr="002925F0" w:rsidRDefault="006E1715" w:rsidP="00AE3440">
            <w:pPr>
              <w:pStyle w:val="ListParagraph"/>
              <w:numPr>
                <w:ilvl w:val="0"/>
                <w:numId w:val="88"/>
              </w:numPr>
              <w:rPr>
                <w:rFonts w:ascii="Segoe UI" w:hAnsi="Segoe UI" w:cs="Segoe UI"/>
                <w:iCs/>
                <w:sz w:val="22"/>
                <w:szCs w:val="22"/>
              </w:rPr>
            </w:pPr>
            <w:r w:rsidRPr="002925F0">
              <w:rPr>
                <w:rFonts w:ascii="Segoe UI" w:hAnsi="Segoe UI" w:cs="Segoe UI"/>
                <w:iCs/>
                <w:sz w:val="22"/>
                <w:szCs w:val="22"/>
              </w:rPr>
              <w:t>Receive certificate of completion of training</w:t>
            </w:r>
          </w:p>
          <w:p w14:paraId="2CAD2663" w14:textId="17189CB0" w:rsidR="006E1715" w:rsidRPr="002925F0" w:rsidRDefault="006E1715" w:rsidP="00AE3440">
            <w:pPr>
              <w:pStyle w:val="ListParagraph"/>
              <w:numPr>
                <w:ilvl w:val="0"/>
                <w:numId w:val="88"/>
              </w:numPr>
              <w:rPr>
                <w:rFonts w:ascii="Segoe UI" w:hAnsi="Segoe UI" w:cs="Segoe UI"/>
                <w:iCs/>
                <w:sz w:val="22"/>
                <w:szCs w:val="22"/>
              </w:rPr>
            </w:pPr>
            <w:r w:rsidRPr="002925F0">
              <w:rPr>
                <w:rFonts w:ascii="Segoe UI" w:hAnsi="Segoe UI" w:cs="Segoe UI"/>
                <w:iCs/>
                <w:sz w:val="22"/>
                <w:szCs w:val="22"/>
              </w:rPr>
              <w:t>Pass DSHS Competency Test</w:t>
            </w:r>
          </w:p>
          <w:p w14:paraId="6FCF9115" w14:textId="402CF57F" w:rsidR="00AE3440" w:rsidRPr="002925F0" w:rsidRDefault="00AE3440" w:rsidP="00AE3440">
            <w:pPr>
              <w:pStyle w:val="ListParagraph"/>
              <w:numPr>
                <w:ilvl w:val="0"/>
                <w:numId w:val="88"/>
              </w:numPr>
              <w:rPr>
                <w:rFonts w:ascii="Segoe UI" w:hAnsi="Segoe UI" w:cs="Segoe UI"/>
                <w:iCs/>
                <w:sz w:val="22"/>
                <w:szCs w:val="22"/>
              </w:rPr>
            </w:pPr>
            <w:r w:rsidRPr="002925F0">
              <w:rPr>
                <w:rFonts w:ascii="Segoe UI" w:hAnsi="Segoe UI" w:cs="Segoe UI"/>
                <w:iCs/>
                <w:sz w:val="22"/>
                <w:szCs w:val="22"/>
              </w:rPr>
              <w:t>The caregiver/nursing assistant will:</w:t>
            </w:r>
          </w:p>
          <w:p w14:paraId="528FD5DF" w14:textId="78C5908B" w:rsidR="00AE3440" w:rsidRPr="002925F0" w:rsidRDefault="00AE3440" w:rsidP="00AE3440">
            <w:pPr>
              <w:pStyle w:val="ListParagraph"/>
              <w:numPr>
                <w:ilvl w:val="1"/>
                <w:numId w:val="88"/>
              </w:numPr>
              <w:rPr>
                <w:rFonts w:ascii="Segoe UI" w:hAnsi="Segoe UI" w:cs="Segoe UI"/>
                <w:b/>
                <w:sz w:val="22"/>
                <w:szCs w:val="22"/>
              </w:rPr>
            </w:pPr>
            <w:r w:rsidRPr="002925F0">
              <w:rPr>
                <w:rFonts w:ascii="Segoe UI" w:hAnsi="Segoe UI" w:cs="Segoe UI"/>
                <w:bCs/>
                <w:sz w:val="22"/>
                <w:szCs w:val="22"/>
              </w:rPr>
              <w:t>Review definitions, common signs, and symptoms and identify types of mental illness.</w:t>
            </w:r>
          </w:p>
          <w:p w14:paraId="730CB79B" w14:textId="12B30033" w:rsidR="00AE3440" w:rsidRPr="002925F0" w:rsidRDefault="00AE3440" w:rsidP="00AE3440">
            <w:pPr>
              <w:pStyle w:val="ListParagraph"/>
              <w:numPr>
                <w:ilvl w:val="1"/>
                <w:numId w:val="88"/>
              </w:numPr>
              <w:rPr>
                <w:rFonts w:ascii="Segoe UI" w:hAnsi="Segoe UI" w:cs="Segoe UI"/>
                <w:b/>
                <w:sz w:val="22"/>
                <w:szCs w:val="22"/>
              </w:rPr>
            </w:pPr>
            <w:r w:rsidRPr="002925F0">
              <w:rPr>
                <w:rFonts w:ascii="Segoe UI" w:hAnsi="Segoe UI" w:cs="Segoe UI"/>
                <w:bCs/>
                <w:sz w:val="22"/>
                <w:szCs w:val="22"/>
              </w:rPr>
              <w:t>Recognize that culture, generation, religion, and past trauma experiences can affect current thinking, behaviors, and actions, and will identify strategies to provide informed care and support resilience.</w:t>
            </w:r>
          </w:p>
          <w:p w14:paraId="49ECAF37" w14:textId="6D06912A" w:rsidR="00AE3440" w:rsidRPr="002925F0" w:rsidRDefault="00AE3440" w:rsidP="00AE3440">
            <w:pPr>
              <w:pStyle w:val="ListParagraph"/>
              <w:numPr>
                <w:ilvl w:val="1"/>
                <w:numId w:val="88"/>
              </w:numPr>
              <w:rPr>
                <w:rFonts w:ascii="Segoe UI" w:hAnsi="Segoe UI" w:cs="Segoe UI"/>
                <w:b/>
                <w:sz w:val="22"/>
                <w:szCs w:val="22"/>
              </w:rPr>
            </w:pPr>
            <w:r w:rsidRPr="002925F0">
              <w:rPr>
                <w:rFonts w:ascii="Segoe UI" w:hAnsi="Segoe UI" w:cs="Segoe UI"/>
                <w:bCs/>
                <w:sz w:val="22"/>
                <w:szCs w:val="22"/>
              </w:rPr>
              <w:t>Identify possible medication side effects, ways to respond to side effects, and recognize individualized nondrug therapies to alleviate symptoms of mental illness.</w:t>
            </w:r>
          </w:p>
          <w:p w14:paraId="180ABF34" w14:textId="74E4FAF5" w:rsidR="00AE3440" w:rsidRPr="002925F0" w:rsidRDefault="00AE3440" w:rsidP="00AE3440">
            <w:pPr>
              <w:pStyle w:val="ListParagraph"/>
              <w:numPr>
                <w:ilvl w:val="1"/>
                <w:numId w:val="88"/>
              </w:numPr>
              <w:rPr>
                <w:rFonts w:ascii="Segoe UI" w:hAnsi="Segoe UI" w:cs="Segoe UI"/>
                <w:b/>
                <w:sz w:val="22"/>
                <w:szCs w:val="22"/>
              </w:rPr>
            </w:pPr>
            <w:r w:rsidRPr="002925F0">
              <w:rPr>
                <w:rFonts w:ascii="Segoe UI" w:hAnsi="Segoe UI" w:cs="Segoe UI"/>
                <w:bCs/>
                <w:sz w:val="22"/>
                <w:szCs w:val="22"/>
              </w:rPr>
              <w:t>Recognize the importance of caregiver wellness and identify strategies to prevent secondary trauma and burnout.</w:t>
            </w:r>
          </w:p>
          <w:p w14:paraId="6F55E8C8" w14:textId="7AE97493" w:rsidR="00AE3440" w:rsidRPr="002925F0" w:rsidRDefault="00AE3440" w:rsidP="00AE3440">
            <w:pPr>
              <w:pStyle w:val="ListParagraph"/>
              <w:numPr>
                <w:ilvl w:val="1"/>
                <w:numId w:val="88"/>
              </w:numPr>
              <w:rPr>
                <w:rFonts w:ascii="Segoe UI" w:hAnsi="Segoe UI" w:cs="Segoe UI"/>
                <w:b/>
                <w:sz w:val="22"/>
                <w:szCs w:val="22"/>
              </w:rPr>
            </w:pPr>
            <w:r w:rsidRPr="002925F0">
              <w:rPr>
                <w:rFonts w:ascii="Segoe UI" w:hAnsi="Segoe UI" w:cs="Segoe UI"/>
                <w:bCs/>
                <w:sz w:val="22"/>
                <w:szCs w:val="22"/>
              </w:rPr>
              <w:t>Demonstrate an ability to recognize communication styles and ways to communicate effectively.</w:t>
            </w:r>
          </w:p>
          <w:p w14:paraId="4DD03804" w14:textId="081D0DDC" w:rsidR="00AE3440" w:rsidRPr="002925F0" w:rsidRDefault="00AE3440" w:rsidP="00AE3440">
            <w:pPr>
              <w:pStyle w:val="ListParagraph"/>
              <w:numPr>
                <w:ilvl w:val="1"/>
                <w:numId w:val="88"/>
              </w:numPr>
              <w:rPr>
                <w:rFonts w:ascii="Segoe UI" w:hAnsi="Segoe UI" w:cs="Segoe UI"/>
                <w:b/>
                <w:sz w:val="22"/>
                <w:szCs w:val="22"/>
              </w:rPr>
            </w:pPr>
            <w:r w:rsidRPr="002925F0">
              <w:rPr>
                <w:rFonts w:ascii="Segoe UI" w:hAnsi="Segoe UI" w:cs="Segoe UI"/>
                <w:bCs/>
                <w:sz w:val="22"/>
                <w:szCs w:val="22"/>
              </w:rPr>
              <w:t>Demonstrate an understanding of creating healthy professional boundaries.</w:t>
            </w:r>
          </w:p>
          <w:p w14:paraId="4801D8EE" w14:textId="05A990C2" w:rsidR="00AE3440" w:rsidRPr="002925F0" w:rsidRDefault="00AE3440" w:rsidP="00AE3440">
            <w:pPr>
              <w:pStyle w:val="ListParagraph"/>
              <w:numPr>
                <w:ilvl w:val="1"/>
                <w:numId w:val="88"/>
              </w:numPr>
              <w:rPr>
                <w:rFonts w:ascii="Segoe UI" w:hAnsi="Segoe UI" w:cs="Segoe UI"/>
                <w:b/>
                <w:sz w:val="22"/>
                <w:szCs w:val="22"/>
              </w:rPr>
            </w:pPr>
            <w:r w:rsidRPr="002925F0">
              <w:rPr>
                <w:rFonts w:ascii="Segoe UI" w:hAnsi="Segoe UI" w:cs="Segoe UI"/>
                <w:bCs/>
                <w:sz w:val="22"/>
                <w:szCs w:val="22"/>
              </w:rPr>
              <w:t>Demonstrate the sequence of steps to approach challenging behaviors.</w:t>
            </w:r>
          </w:p>
          <w:p w14:paraId="09EBF662" w14:textId="548EBC21" w:rsidR="00AE3440" w:rsidRPr="002925F0" w:rsidRDefault="00AE3440" w:rsidP="00AE3440">
            <w:pPr>
              <w:pStyle w:val="ListParagraph"/>
              <w:numPr>
                <w:ilvl w:val="1"/>
                <w:numId w:val="88"/>
              </w:numPr>
              <w:rPr>
                <w:rFonts w:ascii="Segoe UI" w:hAnsi="Segoe UI" w:cs="Segoe UI"/>
                <w:b/>
                <w:sz w:val="22"/>
                <w:szCs w:val="22"/>
              </w:rPr>
            </w:pPr>
            <w:r w:rsidRPr="002925F0">
              <w:rPr>
                <w:rFonts w:ascii="Segoe UI" w:hAnsi="Segoe UI" w:cs="Segoe UI"/>
                <w:bCs/>
                <w:sz w:val="22"/>
                <w:szCs w:val="22"/>
              </w:rPr>
              <w:t>Identify potential stressors to prevent crisis and demonstrate steps for de-escalation.</w:t>
            </w:r>
          </w:p>
          <w:p w14:paraId="55A5BEA6" w14:textId="16FF4FE1" w:rsidR="00AE3440" w:rsidRPr="002925F0" w:rsidRDefault="00AE3440" w:rsidP="00AE3440">
            <w:pPr>
              <w:pStyle w:val="ListParagraph"/>
              <w:numPr>
                <w:ilvl w:val="1"/>
                <w:numId w:val="88"/>
              </w:numPr>
              <w:rPr>
                <w:rFonts w:ascii="Segoe UI" w:hAnsi="Segoe UI" w:cs="Segoe UI"/>
                <w:b/>
                <w:sz w:val="22"/>
                <w:szCs w:val="22"/>
              </w:rPr>
            </w:pPr>
            <w:r w:rsidRPr="002925F0">
              <w:rPr>
                <w:rFonts w:ascii="Segoe UI" w:hAnsi="Segoe UI" w:cs="Segoe UI"/>
                <w:bCs/>
                <w:sz w:val="22"/>
                <w:szCs w:val="22"/>
              </w:rPr>
              <w:t xml:space="preserve">Identify suicide facts, recognize warning signs, and communicate about suicide. </w:t>
            </w:r>
          </w:p>
          <w:p w14:paraId="5C5863B9" w14:textId="7AC02D68" w:rsidR="00104A24" w:rsidRPr="0009036D" w:rsidRDefault="00782435" w:rsidP="0009036D">
            <w:pPr>
              <w:pStyle w:val="ListParagraph"/>
              <w:numPr>
                <w:ilvl w:val="0"/>
                <w:numId w:val="88"/>
              </w:numPr>
              <w:rPr>
                <w:rFonts w:ascii="Segoe UI" w:hAnsi="Segoe UI" w:cs="Segoe UI"/>
                <w:sz w:val="22"/>
                <w:szCs w:val="22"/>
              </w:rPr>
            </w:pPr>
            <w:r w:rsidRPr="002925F0">
              <w:rPr>
                <w:rFonts w:ascii="Segoe UI" w:hAnsi="Segoe UI" w:cs="Segoe UI"/>
                <w:sz w:val="22"/>
                <w:szCs w:val="22"/>
              </w:rPr>
              <w:lastRenderedPageBreak/>
              <w:t>Role-play specific scenarios in small groups to explore, practice, and refine their behavior in response to client behavior, accommodation for the aging process, client independence and personal choice, and use of family for client emotional support. The instructor will observe and evaluate these skills in the clinical sites and record notes on the competency checklist.</w:t>
            </w:r>
          </w:p>
        </w:tc>
      </w:tr>
      <w:tr w:rsidR="00141F8C" w:rsidRPr="002925F0" w14:paraId="36CD365F" w14:textId="77777777" w:rsidTr="00141F8C">
        <w:trPr>
          <w:trHeight w:val="170"/>
          <w:jc w:val="center"/>
        </w:trPr>
        <w:tc>
          <w:tcPr>
            <w:tcW w:w="15019" w:type="dxa"/>
            <w:gridSpan w:val="4"/>
          </w:tcPr>
          <w:p w14:paraId="13342417" w14:textId="77777777" w:rsidR="00282745" w:rsidRPr="002925F0" w:rsidRDefault="00282745" w:rsidP="00282745">
            <w:pPr>
              <w:pBdr>
                <w:top w:val="nil"/>
                <w:left w:val="nil"/>
                <w:bottom w:val="nil"/>
                <w:right w:val="nil"/>
                <w:between w:val="nil"/>
                <w:bar w:val="nil"/>
              </w:pBdr>
              <w:rPr>
                <w:rFonts w:ascii="Segoe UI" w:eastAsia="Arial" w:hAnsi="Segoe UI" w:cs="Segoe UI"/>
                <w:bCs/>
                <w:color w:val="000000"/>
                <w:sz w:val="22"/>
                <w:szCs w:val="22"/>
                <w:u w:color="000000"/>
                <w:bdr w:val="nil"/>
              </w:rPr>
            </w:pPr>
            <w:r w:rsidRPr="002925F0">
              <w:rPr>
                <w:rFonts w:ascii="Segoe UI" w:eastAsia="Arial" w:hAnsi="Segoe UI" w:cs="Segoe UI"/>
                <w:b/>
                <w:color w:val="000000"/>
                <w:sz w:val="22"/>
                <w:szCs w:val="22"/>
                <w:u w:color="000000"/>
                <w:bdr w:val="nil"/>
              </w:rPr>
              <w:lastRenderedPageBreak/>
              <w:t>Leadership Alignment</w:t>
            </w:r>
            <w:r w:rsidRPr="002925F0">
              <w:rPr>
                <w:rFonts w:ascii="Segoe UI" w:eastAsia="Arial" w:hAnsi="Segoe UI" w:cs="Segoe UI"/>
                <w:bCs/>
                <w:color w:val="000000"/>
                <w:sz w:val="22"/>
                <w:szCs w:val="22"/>
                <w:u w:color="000000"/>
                <w:bdr w:val="nil"/>
              </w:rPr>
              <w:t>: (Districts to complete for each unit)</w:t>
            </w:r>
          </w:p>
          <w:p w14:paraId="525930B0" w14:textId="77777777" w:rsidR="00282745" w:rsidRPr="002925F0" w:rsidRDefault="00282745" w:rsidP="00282745">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925F0">
              <w:rPr>
                <w:rFonts w:ascii="Segoe UI" w:eastAsia="Segoe UI" w:hAnsi="Segoe UI" w:cs="Segoe UI"/>
                <w:i/>
                <w:iCs/>
                <w:color w:val="000000"/>
                <w:sz w:val="22"/>
                <w:szCs w:val="22"/>
                <w:u w:color="000000"/>
                <w:bdr w:val="nil"/>
              </w:rPr>
              <w:t>Leadership alignment must include a unit specific project/activity that aligns with the 21</w:t>
            </w:r>
            <w:r w:rsidRPr="002925F0">
              <w:rPr>
                <w:rFonts w:ascii="Segoe UI" w:eastAsia="Segoe UI" w:hAnsi="Segoe UI" w:cs="Segoe UI"/>
                <w:i/>
                <w:iCs/>
                <w:color w:val="000000"/>
                <w:sz w:val="22"/>
                <w:szCs w:val="22"/>
                <w:u w:color="000000"/>
                <w:bdr w:val="nil"/>
                <w:vertAlign w:val="superscript"/>
              </w:rPr>
              <w:t>st</w:t>
            </w:r>
            <w:r w:rsidRPr="002925F0">
              <w:rPr>
                <w:rFonts w:ascii="Segoe UI" w:eastAsia="Segoe UI" w:hAnsi="Segoe UI" w:cs="Segoe UI"/>
                <w:i/>
                <w:iCs/>
                <w:color w:val="000000"/>
                <w:sz w:val="22"/>
                <w:szCs w:val="22"/>
                <w:u w:color="000000"/>
                <w:bdr w:val="nil"/>
              </w:rPr>
              <w:t xml:space="preserve"> Century Leadership Skills. </w:t>
            </w:r>
          </w:p>
          <w:p w14:paraId="0379089D" w14:textId="77777777" w:rsidR="00282745" w:rsidRPr="002925F0" w:rsidRDefault="00282745" w:rsidP="00282745">
            <w:pPr>
              <w:rPr>
                <w:rFonts w:ascii="Segoe UI" w:eastAsia="Segoe UI" w:hAnsi="Segoe UI" w:cs="Segoe UI"/>
                <w:i/>
                <w:iCs/>
                <w:sz w:val="22"/>
                <w:szCs w:val="22"/>
              </w:rPr>
            </w:pPr>
            <w:r w:rsidRPr="002925F0">
              <w:rPr>
                <w:rFonts w:ascii="Segoe UI" w:eastAsia="Segoe UI" w:hAnsi="Segoe UI" w:cs="Segoe UI"/>
                <w:i/>
                <w:iCs/>
                <w:sz w:val="22"/>
                <w:szCs w:val="22"/>
              </w:rPr>
              <w:t xml:space="preserve">Example: </w:t>
            </w:r>
          </w:p>
          <w:p w14:paraId="61DD6AAA" w14:textId="724C669C" w:rsidR="00141F8C" w:rsidRDefault="00FF08A1" w:rsidP="00396A12">
            <w:pPr>
              <w:pStyle w:val="ListParagraph"/>
              <w:numPr>
                <w:ilvl w:val="0"/>
                <w:numId w:val="43"/>
              </w:numPr>
              <w:rPr>
                <w:rFonts w:ascii="Segoe UI" w:hAnsi="Segoe UI" w:cs="Segoe UI"/>
                <w:sz w:val="22"/>
                <w:szCs w:val="22"/>
              </w:rPr>
            </w:pPr>
            <w:r w:rsidRPr="00FF08A1">
              <w:rPr>
                <w:rFonts w:ascii="Segoe UI" w:hAnsi="Segoe UI" w:cs="Segoe UI"/>
                <w:sz w:val="22"/>
                <w:szCs w:val="22"/>
              </w:rPr>
              <w:t xml:space="preserve">Given a case study/scenario students will be assessed on their knowledge and understanding of mental health. They will </w:t>
            </w:r>
            <w:r w:rsidR="00A136A3">
              <w:rPr>
                <w:rFonts w:ascii="Segoe UI" w:hAnsi="Segoe UI" w:cs="Segoe UI"/>
                <w:sz w:val="22"/>
                <w:szCs w:val="22"/>
                <w:u w:val="single"/>
              </w:rPr>
              <w:t xml:space="preserve">make judgments and decisions </w:t>
            </w:r>
            <w:r w:rsidR="007C1502">
              <w:rPr>
                <w:rFonts w:ascii="Segoe UI" w:hAnsi="Segoe UI" w:cs="Segoe UI"/>
                <w:sz w:val="22"/>
                <w:szCs w:val="22"/>
              </w:rPr>
              <w:t xml:space="preserve">(2.C.1) </w:t>
            </w:r>
            <w:r w:rsidR="00A136A3">
              <w:rPr>
                <w:rFonts w:ascii="Segoe UI" w:hAnsi="Segoe UI" w:cs="Segoe UI"/>
                <w:sz w:val="22"/>
                <w:szCs w:val="22"/>
              </w:rPr>
              <w:t xml:space="preserve">in making recommendations:  </w:t>
            </w:r>
            <w:r w:rsidRPr="00FF08A1">
              <w:rPr>
                <w:rFonts w:ascii="Segoe UI" w:hAnsi="Segoe UI" w:cs="Segoe UI"/>
                <w:sz w:val="22"/>
                <w:szCs w:val="22"/>
              </w:rPr>
              <w:t>identify the key issues, analyze</w:t>
            </w:r>
            <w:r>
              <w:rPr>
                <w:rFonts w:ascii="Segoe UI" w:hAnsi="Segoe UI" w:cs="Segoe UI"/>
                <w:sz w:val="22"/>
                <w:szCs w:val="22"/>
              </w:rPr>
              <w:t xml:space="preserve"> the information; brainstorm solutions; make decisions and recommendations for the identified issue. </w:t>
            </w:r>
          </w:p>
          <w:p w14:paraId="228DD911" w14:textId="1183E9B6" w:rsidR="00EF33AA" w:rsidRPr="00FF08A1" w:rsidRDefault="00EF33AA" w:rsidP="00396A12">
            <w:pPr>
              <w:pStyle w:val="ListParagraph"/>
              <w:numPr>
                <w:ilvl w:val="0"/>
                <w:numId w:val="43"/>
              </w:numPr>
              <w:rPr>
                <w:rFonts w:ascii="Segoe UI" w:hAnsi="Segoe UI" w:cs="Segoe UI"/>
                <w:sz w:val="22"/>
                <w:szCs w:val="22"/>
              </w:rPr>
            </w:pPr>
            <w:r>
              <w:rPr>
                <w:rFonts w:ascii="Segoe UI" w:hAnsi="Segoe UI" w:cs="Segoe UI"/>
                <w:sz w:val="22"/>
                <w:szCs w:val="22"/>
              </w:rPr>
              <w:t xml:space="preserve">Role </w:t>
            </w:r>
            <w:r w:rsidR="00BF2668">
              <w:rPr>
                <w:rFonts w:ascii="Segoe UI" w:hAnsi="Segoe UI" w:cs="Segoe UI"/>
                <w:sz w:val="22"/>
                <w:szCs w:val="22"/>
              </w:rPr>
              <w:t>plays</w:t>
            </w:r>
            <w:r>
              <w:rPr>
                <w:rFonts w:ascii="Segoe UI" w:hAnsi="Segoe UI" w:cs="Segoe UI"/>
                <w:sz w:val="22"/>
                <w:szCs w:val="22"/>
              </w:rPr>
              <w:t xml:space="preserve"> a given scenario with a patient demonstrating challenging behavior as a symptom of their mental health condition. The instructor assesses the student’s ability to </w:t>
            </w:r>
            <w:r w:rsidRPr="000B57C4">
              <w:rPr>
                <w:rFonts w:ascii="Segoe UI" w:hAnsi="Segoe UI" w:cs="Segoe UI"/>
                <w:sz w:val="22"/>
                <w:szCs w:val="22"/>
                <w:u w:val="single"/>
              </w:rPr>
              <w:t xml:space="preserve">conduct self in a professional manner </w:t>
            </w:r>
            <w:r w:rsidR="000B57C4" w:rsidRPr="000B57C4">
              <w:rPr>
                <w:rFonts w:ascii="Segoe UI" w:hAnsi="Segoe UI" w:cs="Segoe UI"/>
                <w:sz w:val="22"/>
                <w:szCs w:val="22"/>
                <w:u w:val="single"/>
              </w:rPr>
              <w:t>producing</w:t>
            </w:r>
            <w:r w:rsidRPr="000B57C4">
              <w:rPr>
                <w:rFonts w:ascii="Segoe UI" w:hAnsi="Segoe UI" w:cs="Segoe UI"/>
                <w:sz w:val="22"/>
                <w:szCs w:val="22"/>
                <w:u w:val="single"/>
              </w:rPr>
              <w:t xml:space="preserve"> results</w:t>
            </w:r>
            <w:r>
              <w:rPr>
                <w:rFonts w:ascii="Segoe UI" w:hAnsi="Segoe UI" w:cs="Segoe UI"/>
                <w:sz w:val="22"/>
                <w:szCs w:val="22"/>
              </w:rPr>
              <w:t xml:space="preserve"> </w:t>
            </w:r>
            <w:r w:rsidR="007C1502">
              <w:rPr>
                <w:rFonts w:ascii="Segoe UI" w:hAnsi="Segoe UI" w:cs="Segoe UI"/>
                <w:sz w:val="22"/>
                <w:szCs w:val="22"/>
              </w:rPr>
              <w:t xml:space="preserve">[10.B.1 (a-h)] </w:t>
            </w:r>
            <w:r w:rsidR="000B57C4">
              <w:rPr>
                <w:rFonts w:ascii="Segoe UI" w:hAnsi="Segoe UI" w:cs="Segoe UI"/>
                <w:sz w:val="22"/>
                <w:szCs w:val="22"/>
              </w:rPr>
              <w:t xml:space="preserve">when they </w:t>
            </w:r>
            <w:r>
              <w:rPr>
                <w:rFonts w:ascii="Segoe UI" w:hAnsi="Segoe UI" w:cs="Segoe UI"/>
                <w:sz w:val="22"/>
                <w:szCs w:val="22"/>
              </w:rPr>
              <w:t>respond to the challenging situation and manage the crisis. Students will be observed for their interactions, focus on communication skills, de-escalation technique, and ability to provide safe and effective care.</w:t>
            </w:r>
          </w:p>
        </w:tc>
      </w:tr>
      <w:tr w:rsidR="00141F8C" w:rsidRPr="002925F0" w14:paraId="461B162E" w14:textId="77777777" w:rsidTr="00141F8C">
        <w:trPr>
          <w:trHeight w:val="170"/>
          <w:jc w:val="center"/>
        </w:trPr>
        <w:tc>
          <w:tcPr>
            <w:tcW w:w="15019" w:type="dxa"/>
            <w:gridSpan w:val="4"/>
          </w:tcPr>
          <w:p w14:paraId="79ABA224" w14:textId="77777777" w:rsidR="00141F8C" w:rsidRPr="002925F0" w:rsidRDefault="00141F8C" w:rsidP="00141F8C">
            <w:pPr>
              <w:rPr>
                <w:rFonts w:ascii="Segoe UI" w:hAnsi="Segoe UI" w:cs="Segoe UI"/>
                <w:sz w:val="22"/>
                <w:szCs w:val="22"/>
              </w:rPr>
            </w:pPr>
            <w:r w:rsidRPr="002925F0">
              <w:rPr>
                <w:rFonts w:ascii="Segoe UI" w:hAnsi="Segoe UI" w:cs="Segoe UI"/>
                <w:b/>
                <w:sz w:val="22"/>
                <w:szCs w:val="22"/>
              </w:rPr>
              <w:t>Industry Standards and/or Competencies</w:t>
            </w:r>
            <w:r w:rsidRPr="002925F0">
              <w:rPr>
                <w:rFonts w:ascii="Segoe UI" w:hAnsi="Segoe UI" w:cs="Segoe UI"/>
                <w:sz w:val="22"/>
                <w:szCs w:val="22"/>
              </w:rPr>
              <w:t>:</w:t>
            </w:r>
          </w:p>
          <w:p w14:paraId="08C0AD25" w14:textId="7415B68B" w:rsidR="009F4809" w:rsidRPr="002925F0" w:rsidRDefault="009F4809" w:rsidP="009F4809">
            <w:pPr>
              <w:rPr>
                <w:rFonts w:ascii="Segoe UI" w:hAnsi="Segoe UI" w:cs="Segoe UI"/>
                <w:sz w:val="22"/>
                <w:szCs w:val="22"/>
              </w:rPr>
            </w:pPr>
            <w:r w:rsidRPr="002925F0">
              <w:rPr>
                <w:rFonts w:ascii="Segoe UI" w:hAnsi="Segoe UI" w:cs="Segoe UI"/>
                <w:b/>
                <w:color w:val="000000"/>
                <w:sz w:val="22"/>
                <w:szCs w:val="22"/>
              </w:rPr>
              <w:t>Washington Administrative Code 246-841</w:t>
            </w:r>
            <w:r w:rsidR="00AE6A3A" w:rsidRPr="002925F0">
              <w:rPr>
                <w:rFonts w:ascii="Segoe UI" w:hAnsi="Segoe UI" w:cs="Segoe UI"/>
                <w:b/>
                <w:color w:val="000000"/>
                <w:sz w:val="22"/>
                <w:szCs w:val="22"/>
              </w:rPr>
              <w:t>A</w:t>
            </w:r>
            <w:r w:rsidRPr="002925F0">
              <w:rPr>
                <w:rFonts w:ascii="Segoe UI" w:hAnsi="Segoe UI" w:cs="Segoe UI"/>
                <w:b/>
                <w:color w:val="000000"/>
                <w:sz w:val="22"/>
                <w:szCs w:val="22"/>
              </w:rPr>
              <w:t>-400:</w:t>
            </w:r>
            <w:r w:rsidRPr="002925F0">
              <w:rPr>
                <w:rFonts w:ascii="Segoe UI" w:hAnsi="Segoe UI" w:cs="Segoe UI"/>
                <w:b/>
                <w:color w:val="000000"/>
                <w:sz w:val="22"/>
                <w:szCs w:val="22"/>
              </w:rPr>
              <w:br/>
            </w:r>
            <w:r w:rsidRPr="002925F0">
              <w:rPr>
                <w:rFonts w:ascii="Segoe UI" w:hAnsi="Segoe UI" w:cs="Segoe UI"/>
                <w:sz w:val="22"/>
                <w:szCs w:val="22"/>
              </w:rPr>
              <w:t>(</w:t>
            </w:r>
            <w:r w:rsidR="00A16D95" w:rsidRPr="002925F0">
              <w:rPr>
                <w:rFonts w:ascii="Segoe UI" w:hAnsi="Segoe UI" w:cs="Segoe UI"/>
                <w:sz w:val="22"/>
                <w:szCs w:val="22"/>
              </w:rPr>
              <w:t>11)</w:t>
            </w:r>
            <w:r w:rsidRPr="002925F0">
              <w:rPr>
                <w:rFonts w:ascii="Segoe UI" w:hAnsi="Segoe UI" w:cs="Segoe UI"/>
                <w:sz w:val="22"/>
                <w:szCs w:val="22"/>
              </w:rPr>
              <w:t xml:space="preserve"> </w:t>
            </w:r>
            <w:r w:rsidRPr="002925F0">
              <w:rPr>
                <w:rFonts w:ascii="Segoe UI" w:hAnsi="Segoe UI" w:cs="Segoe UI"/>
                <w:b/>
                <w:bCs/>
                <w:sz w:val="22"/>
                <w:szCs w:val="22"/>
              </w:rPr>
              <w:t>Mental health and social service needs.</w:t>
            </w:r>
            <w:r w:rsidRPr="002925F0">
              <w:rPr>
                <w:rFonts w:ascii="Segoe UI" w:hAnsi="Segoe UI" w:cs="Segoe UI"/>
                <w:sz w:val="22"/>
                <w:szCs w:val="22"/>
              </w:rPr>
              <w:t xml:space="preserve"> A nursing assistant demonstrates the ability to identify psychosocial needs of all clients or residents based upon awareness of the developmental and age specific processes. </w:t>
            </w:r>
            <w:r w:rsidR="006D3B78" w:rsidRPr="002925F0">
              <w:rPr>
                <w:rFonts w:ascii="Segoe UI" w:hAnsi="Segoe UI" w:cs="Segoe UI"/>
                <w:sz w:val="22"/>
                <w:szCs w:val="22"/>
              </w:rPr>
              <w:t>With regards to clients or residents:</w:t>
            </w:r>
          </w:p>
          <w:p w14:paraId="62BF27F3" w14:textId="2868C8E0" w:rsidR="009F4809" w:rsidRPr="002925F0" w:rsidRDefault="009F4809" w:rsidP="00506535">
            <w:pPr>
              <w:pStyle w:val="ListParagraph"/>
              <w:numPr>
                <w:ilvl w:val="0"/>
                <w:numId w:val="53"/>
              </w:numPr>
              <w:rPr>
                <w:rFonts w:ascii="Segoe UI" w:hAnsi="Segoe UI" w:cs="Segoe UI"/>
                <w:sz w:val="22"/>
                <w:szCs w:val="22"/>
              </w:rPr>
            </w:pPr>
            <w:r w:rsidRPr="002925F0">
              <w:rPr>
                <w:rFonts w:ascii="Segoe UI" w:hAnsi="Segoe UI" w:cs="Segoe UI"/>
                <w:sz w:val="22"/>
                <w:szCs w:val="22"/>
              </w:rPr>
              <w:t>Addresses individual behavioral needs</w:t>
            </w:r>
            <w:r w:rsidR="006D3B78" w:rsidRPr="002925F0">
              <w:rPr>
                <w:rFonts w:ascii="Segoe UI" w:hAnsi="Segoe UI" w:cs="Segoe UI"/>
                <w:sz w:val="22"/>
                <w:szCs w:val="22"/>
              </w:rPr>
              <w:t>.</w:t>
            </w:r>
          </w:p>
          <w:p w14:paraId="5A6C885E" w14:textId="4BC32EBD" w:rsidR="009F4809" w:rsidRPr="002925F0" w:rsidRDefault="009F4809" w:rsidP="00506535">
            <w:pPr>
              <w:pStyle w:val="ListParagraph"/>
              <w:numPr>
                <w:ilvl w:val="0"/>
                <w:numId w:val="53"/>
              </w:numPr>
              <w:rPr>
                <w:rFonts w:ascii="Segoe UI" w:hAnsi="Segoe UI" w:cs="Segoe UI"/>
                <w:sz w:val="22"/>
                <w:szCs w:val="22"/>
              </w:rPr>
            </w:pPr>
            <w:r w:rsidRPr="002925F0">
              <w:rPr>
                <w:rFonts w:ascii="Segoe UI" w:hAnsi="Segoe UI" w:cs="Segoe UI"/>
                <w:sz w:val="22"/>
                <w:szCs w:val="22"/>
              </w:rPr>
              <w:t>Knows the developmental tasks associated with the developmental and age specific processes.</w:t>
            </w:r>
          </w:p>
          <w:p w14:paraId="67C22FF3" w14:textId="21D0707B" w:rsidR="009F4809" w:rsidRPr="002925F0" w:rsidRDefault="009F4809" w:rsidP="00506535">
            <w:pPr>
              <w:pStyle w:val="ListParagraph"/>
              <w:numPr>
                <w:ilvl w:val="0"/>
                <w:numId w:val="53"/>
              </w:numPr>
              <w:rPr>
                <w:rFonts w:ascii="Segoe UI" w:hAnsi="Segoe UI" w:cs="Segoe UI"/>
                <w:sz w:val="22"/>
                <w:szCs w:val="22"/>
              </w:rPr>
            </w:pPr>
            <w:r w:rsidRPr="002925F0">
              <w:rPr>
                <w:rFonts w:ascii="Segoe UI" w:hAnsi="Segoe UI" w:cs="Segoe UI"/>
                <w:sz w:val="22"/>
                <w:szCs w:val="22"/>
              </w:rPr>
              <w:t>Allows the</w:t>
            </w:r>
            <w:r w:rsidR="006D3B78" w:rsidRPr="002925F0">
              <w:rPr>
                <w:rFonts w:ascii="Segoe UI" w:hAnsi="Segoe UI" w:cs="Segoe UI"/>
                <w:sz w:val="22"/>
                <w:szCs w:val="22"/>
              </w:rPr>
              <w:t xml:space="preserve">m </w:t>
            </w:r>
            <w:r w:rsidRPr="002925F0">
              <w:rPr>
                <w:rFonts w:ascii="Segoe UI" w:hAnsi="Segoe UI" w:cs="Segoe UI"/>
                <w:sz w:val="22"/>
                <w:szCs w:val="22"/>
              </w:rPr>
              <w:t xml:space="preserve">to make personal </w:t>
            </w:r>
            <w:r w:rsidR="00402269" w:rsidRPr="002925F0">
              <w:rPr>
                <w:rFonts w:ascii="Segoe UI" w:hAnsi="Segoe UI" w:cs="Segoe UI"/>
                <w:sz w:val="22"/>
                <w:szCs w:val="22"/>
              </w:rPr>
              <w:t>choices but</w:t>
            </w:r>
            <w:r w:rsidRPr="002925F0">
              <w:rPr>
                <w:rFonts w:ascii="Segoe UI" w:hAnsi="Segoe UI" w:cs="Segoe UI"/>
                <w:sz w:val="22"/>
                <w:szCs w:val="22"/>
              </w:rPr>
              <w:t xml:space="preserve"> </w:t>
            </w:r>
            <w:r w:rsidR="006D3B78" w:rsidRPr="002925F0">
              <w:rPr>
                <w:rFonts w:ascii="Segoe UI" w:hAnsi="Segoe UI" w:cs="Segoe UI"/>
                <w:sz w:val="22"/>
                <w:szCs w:val="22"/>
              </w:rPr>
              <w:t>supports/</w:t>
            </w:r>
            <w:r w:rsidRPr="002925F0">
              <w:rPr>
                <w:rFonts w:ascii="Segoe UI" w:hAnsi="Segoe UI" w:cs="Segoe UI"/>
                <w:sz w:val="22"/>
                <w:szCs w:val="22"/>
              </w:rPr>
              <w:t>reinforces behaviors consistent with the</w:t>
            </w:r>
            <w:r w:rsidR="006D3B78" w:rsidRPr="002925F0">
              <w:rPr>
                <w:rFonts w:ascii="Segoe UI" w:hAnsi="Segoe UI" w:cs="Segoe UI"/>
                <w:sz w:val="22"/>
                <w:szCs w:val="22"/>
              </w:rPr>
              <w:t xml:space="preserve">ir </w:t>
            </w:r>
            <w:r w:rsidRPr="002925F0">
              <w:rPr>
                <w:rFonts w:ascii="Segoe UI" w:hAnsi="Segoe UI" w:cs="Segoe UI"/>
                <w:sz w:val="22"/>
                <w:szCs w:val="22"/>
              </w:rPr>
              <w:t>dignity.</w:t>
            </w:r>
          </w:p>
          <w:p w14:paraId="6376AE66" w14:textId="2B4FD9ED" w:rsidR="00141F8C" w:rsidRPr="002925F0" w:rsidRDefault="009F4809" w:rsidP="00506535">
            <w:pPr>
              <w:pStyle w:val="ListParagraph"/>
              <w:numPr>
                <w:ilvl w:val="0"/>
                <w:numId w:val="53"/>
              </w:numPr>
              <w:rPr>
                <w:rFonts w:ascii="Segoe UI" w:hAnsi="Segoe UI" w:cs="Segoe UI"/>
                <w:b/>
                <w:color w:val="000000"/>
                <w:sz w:val="22"/>
                <w:szCs w:val="22"/>
              </w:rPr>
            </w:pPr>
            <w:r w:rsidRPr="002925F0">
              <w:rPr>
                <w:rFonts w:ascii="Segoe UI" w:hAnsi="Segoe UI" w:cs="Segoe UI"/>
                <w:sz w:val="22"/>
                <w:szCs w:val="22"/>
              </w:rPr>
              <w:t>Is sensitive</w:t>
            </w:r>
            <w:r w:rsidR="006D3B78" w:rsidRPr="002925F0">
              <w:rPr>
                <w:rFonts w:ascii="Segoe UI" w:hAnsi="Segoe UI" w:cs="Segoe UI"/>
                <w:sz w:val="22"/>
                <w:szCs w:val="22"/>
              </w:rPr>
              <w:t>, supportive, and</w:t>
            </w:r>
            <w:r w:rsidRPr="002925F0">
              <w:rPr>
                <w:rFonts w:ascii="Segoe UI" w:hAnsi="Segoe UI" w:cs="Segoe UI"/>
                <w:sz w:val="22"/>
                <w:szCs w:val="22"/>
              </w:rPr>
              <w:t xml:space="preserve"> responds to the</w:t>
            </w:r>
            <w:r w:rsidR="006D3B78" w:rsidRPr="002925F0">
              <w:rPr>
                <w:rFonts w:ascii="Segoe UI" w:hAnsi="Segoe UI" w:cs="Segoe UI"/>
                <w:sz w:val="22"/>
                <w:szCs w:val="22"/>
              </w:rPr>
              <w:t xml:space="preserve">ir </w:t>
            </w:r>
            <w:r w:rsidRPr="002925F0">
              <w:rPr>
                <w:rFonts w:ascii="Segoe UI" w:hAnsi="Segoe UI" w:cs="Segoe UI"/>
                <w:sz w:val="22"/>
                <w:szCs w:val="22"/>
              </w:rPr>
              <w:t>emotional needs and their sources of emotional support.</w:t>
            </w:r>
            <w:r w:rsidR="00141F8C" w:rsidRPr="002925F0">
              <w:rPr>
                <w:rFonts w:ascii="Segoe UI" w:hAnsi="Segoe UI" w:cs="Segoe UI"/>
                <w:b/>
                <w:color w:val="000000"/>
                <w:sz w:val="22"/>
                <w:szCs w:val="22"/>
              </w:rPr>
              <w:t xml:space="preserve"> </w:t>
            </w:r>
          </w:p>
          <w:p w14:paraId="79A35965" w14:textId="1F727DFF" w:rsidR="00AE6A3A" w:rsidRPr="002925F0" w:rsidRDefault="00A16D95" w:rsidP="00506535">
            <w:pPr>
              <w:pStyle w:val="ListParagraph"/>
              <w:numPr>
                <w:ilvl w:val="0"/>
                <w:numId w:val="53"/>
              </w:numPr>
              <w:rPr>
                <w:rFonts w:ascii="Segoe UI" w:hAnsi="Segoe UI" w:cs="Segoe UI"/>
                <w:bCs/>
                <w:sz w:val="22"/>
                <w:szCs w:val="22"/>
              </w:rPr>
            </w:pPr>
            <w:r w:rsidRPr="002925F0">
              <w:rPr>
                <w:rFonts w:ascii="Segoe UI" w:hAnsi="Segoe UI" w:cs="Segoe UI"/>
                <w:bCs/>
                <w:color w:val="000000"/>
                <w:sz w:val="22"/>
                <w:szCs w:val="22"/>
              </w:rPr>
              <w:t xml:space="preserve">Applies the knowledge, skills, and behaviors from mental health specialty training in the care </w:t>
            </w:r>
            <w:r w:rsidR="006D3B78" w:rsidRPr="002925F0">
              <w:rPr>
                <w:rFonts w:ascii="Segoe UI" w:hAnsi="Segoe UI" w:cs="Segoe UI"/>
                <w:bCs/>
                <w:color w:val="000000"/>
                <w:sz w:val="22"/>
                <w:szCs w:val="22"/>
              </w:rPr>
              <w:t xml:space="preserve">they provide. </w:t>
            </w:r>
            <w:r w:rsidRPr="002925F0">
              <w:rPr>
                <w:rFonts w:ascii="Segoe UI" w:hAnsi="Segoe UI" w:cs="Segoe UI"/>
                <w:bCs/>
                <w:color w:val="000000"/>
                <w:sz w:val="22"/>
                <w:szCs w:val="22"/>
              </w:rPr>
              <w:t>(WAC388-112A-0450)</w:t>
            </w:r>
          </w:p>
          <w:p w14:paraId="347ABB1C" w14:textId="77777777" w:rsidR="00F137D3" w:rsidRPr="002925F0" w:rsidRDefault="00F137D3" w:rsidP="00F137D3">
            <w:pPr>
              <w:rPr>
                <w:rFonts w:ascii="Segoe UI" w:hAnsi="Segoe UI" w:cs="Segoe UI"/>
                <w:bCs/>
                <w:sz w:val="22"/>
                <w:szCs w:val="22"/>
              </w:rPr>
            </w:pPr>
          </w:p>
          <w:p w14:paraId="4E65980F" w14:textId="77777777" w:rsidR="00F137D3" w:rsidRPr="002925F0" w:rsidRDefault="00F137D3" w:rsidP="00F137D3">
            <w:pPr>
              <w:rPr>
                <w:rFonts w:ascii="Segoe UI" w:hAnsi="Segoe UI" w:cs="Segoe UI"/>
                <w:b/>
                <w:color w:val="000000"/>
                <w:sz w:val="22"/>
                <w:szCs w:val="22"/>
              </w:rPr>
            </w:pPr>
            <w:r w:rsidRPr="002925F0">
              <w:rPr>
                <w:rFonts w:ascii="Segoe UI" w:hAnsi="Segoe UI" w:cs="Segoe UI"/>
                <w:b/>
                <w:color w:val="000000"/>
                <w:sz w:val="22"/>
                <w:szCs w:val="22"/>
              </w:rPr>
              <w:t>Washington Administrative Code</w:t>
            </w:r>
            <w:r w:rsidR="00634D44" w:rsidRPr="002925F0">
              <w:rPr>
                <w:rFonts w:ascii="Segoe UI" w:hAnsi="Segoe UI" w:cs="Segoe UI"/>
                <w:b/>
                <w:color w:val="000000"/>
                <w:sz w:val="22"/>
                <w:szCs w:val="22"/>
              </w:rPr>
              <w:t xml:space="preserve"> </w:t>
            </w:r>
            <w:hyperlink r:id="rId54" w:history="1">
              <w:r w:rsidR="00634D44" w:rsidRPr="002925F0">
                <w:rPr>
                  <w:rStyle w:val="Hyperlink"/>
                  <w:rFonts w:ascii="Segoe UI" w:hAnsi="Segoe UI" w:cs="Segoe UI"/>
                  <w:b/>
                  <w:sz w:val="22"/>
                  <w:szCs w:val="22"/>
                </w:rPr>
                <w:t>388-112A-0450</w:t>
              </w:r>
            </w:hyperlink>
            <w:r w:rsidR="00634D44" w:rsidRPr="002925F0">
              <w:rPr>
                <w:rFonts w:ascii="Segoe UI" w:hAnsi="Segoe UI" w:cs="Segoe UI"/>
                <w:b/>
                <w:color w:val="000000"/>
                <w:sz w:val="22"/>
                <w:szCs w:val="22"/>
              </w:rPr>
              <w:t>:</w:t>
            </w:r>
          </w:p>
          <w:p w14:paraId="5C847845" w14:textId="77777777" w:rsidR="00634D44" w:rsidRPr="002925F0" w:rsidRDefault="00634D44" w:rsidP="00F137D3">
            <w:pPr>
              <w:rPr>
                <w:rFonts w:ascii="Segoe UI" w:hAnsi="Segoe UI" w:cs="Segoe UI"/>
                <w:bCs/>
                <w:color w:val="000000"/>
                <w:sz w:val="22"/>
                <w:szCs w:val="22"/>
              </w:rPr>
            </w:pPr>
            <w:r w:rsidRPr="002925F0">
              <w:rPr>
                <w:rFonts w:ascii="Segoe UI" w:hAnsi="Segoe UI" w:cs="Segoe UI"/>
                <w:bCs/>
                <w:color w:val="000000"/>
                <w:sz w:val="22"/>
                <w:szCs w:val="22"/>
              </w:rPr>
              <w:t>What must mental health specialty training include?</w:t>
            </w:r>
          </w:p>
          <w:p w14:paraId="487831CB" w14:textId="73943476" w:rsidR="00634D44" w:rsidRPr="002925F0" w:rsidRDefault="00634D44" w:rsidP="00F137D3">
            <w:pPr>
              <w:rPr>
                <w:rFonts w:ascii="Segoe UI" w:hAnsi="Segoe UI" w:cs="Segoe UI"/>
                <w:bCs/>
                <w:sz w:val="22"/>
                <w:szCs w:val="22"/>
              </w:rPr>
            </w:pPr>
            <w:r w:rsidRPr="002925F0">
              <w:rPr>
                <w:rFonts w:ascii="Segoe UI" w:hAnsi="Segoe UI" w:cs="Segoe UI"/>
                <w:bCs/>
                <w:color w:val="000000"/>
                <w:sz w:val="22"/>
                <w:szCs w:val="22"/>
              </w:rPr>
              <w:t xml:space="preserve">Curricula approved as mental health specialty training must include </w:t>
            </w:r>
            <w:r w:rsidR="00BF2668" w:rsidRPr="002925F0">
              <w:rPr>
                <w:rFonts w:ascii="Segoe UI" w:hAnsi="Segoe UI" w:cs="Segoe UI"/>
                <w:bCs/>
                <w:color w:val="000000"/>
                <w:sz w:val="22"/>
                <w:szCs w:val="22"/>
              </w:rPr>
              <w:t>all</w:t>
            </w:r>
            <w:r w:rsidRPr="002925F0">
              <w:rPr>
                <w:rFonts w:ascii="Segoe UI" w:hAnsi="Segoe UI" w:cs="Segoe UI"/>
                <w:bCs/>
                <w:color w:val="000000"/>
                <w:sz w:val="22"/>
                <w:szCs w:val="22"/>
              </w:rPr>
              <w:t xml:space="preserve"> the knowledge, skills, topics, competencies and learning objectives described in this section.</w:t>
            </w:r>
          </w:p>
        </w:tc>
      </w:tr>
      <w:tr w:rsidR="00141F8C" w:rsidRPr="002925F0" w14:paraId="56ECBD66" w14:textId="77777777" w:rsidTr="00141F8C">
        <w:trPr>
          <w:trHeight w:val="206"/>
          <w:jc w:val="center"/>
        </w:trPr>
        <w:tc>
          <w:tcPr>
            <w:tcW w:w="15019" w:type="dxa"/>
            <w:gridSpan w:val="4"/>
            <w:shd w:val="pct15" w:color="auto" w:fill="auto"/>
            <w:vAlign w:val="bottom"/>
          </w:tcPr>
          <w:p w14:paraId="182ECFF6" w14:textId="77777777" w:rsidR="00141F8C" w:rsidRPr="002925F0" w:rsidRDefault="00141F8C" w:rsidP="00141F8C">
            <w:pPr>
              <w:rPr>
                <w:rFonts w:ascii="Segoe UI" w:hAnsi="Segoe UI" w:cs="Segoe UI"/>
                <w:b/>
                <w:color w:val="000000"/>
                <w:sz w:val="22"/>
                <w:szCs w:val="22"/>
              </w:rPr>
            </w:pPr>
            <w:r w:rsidRPr="002925F0">
              <w:rPr>
                <w:rFonts w:ascii="Segoe UI" w:hAnsi="Segoe UI" w:cs="Segoe UI"/>
                <w:b/>
                <w:color w:val="000000"/>
                <w:sz w:val="22"/>
                <w:szCs w:val="22"/>
              </w:rPr>
              <w:t>Aligned Washington State Academic Standards</w:t>
            </w:r>
          </w:p>
        </w:tc>
      </w:tr>
      <w:tr w:rsidR="00141F8C" w:rsidRPr="002925F0" w14:paraId="1DCD8189" w14:textId="77777777" w:rsidTr="00141F8C">
        <w:trPr>
          <w:trHeight w:val="288"/>
          <w:jc w:val="center"/>
        </w:trPr>
        <w:tc>
          <w:tcPr>
            <w:tcW w:w="5006" w:type="dxa"/>
            <w:tcBorders>
              <w:bottom w:val="single" w:sz="4" w:space="0" w:color="auto"/>
            </w:tcBorders>
            <w:shd w:val="clear" w:color="auto" w:fill="29838F"/>
            <w:vAlign w:val="center"/>
          </w:tcPr>
          <w:p w14:paraId="4AF0AA60"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DC4EFA8"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572ABE25"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Crosscutting Concept</w:t>
            </w:r>
          </w:p>
        </w:tc>
      </w:tr>
      <w:tr w:rsidR="00141F8C" w:rsidRPr="002925F0" w14:paraId="18D278D1" w14:textId="77777777" w:rsidTr="00141F8C">
        <w:trPr>
          <w:trHeight w:val="288"/>
          <w:jc w:val="center"/>
        </w:trPr>
        <w:tc>
          <w:tcPr>
            <w:tcW w:w="5006" w:type="dxa"/>
            <w:tcBorders>
              <w:bottom w:val="single" w:sz="4" w:space="0" w:color="auto"/>
            </w:tcBorders>
            <w:shd w:val="clear" w:color="auto" w:fill="FFFFFF"/>
            <w:vAlign w:val="center"/>
          </w:tcPr>
          <w:p w14:paraId="6FEF346A" w14:textId="77777777" w:rsidR="00141F8C" w:rsidRPr="002925F0" w:rsidRDefault="00141F8C" w:rsidP="00141F8C">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46BAC9EF" w14:textId="77777777" w:rsidR="00141F8C" w:rsidRPr="002925F0" w:rsidRDefault="00141F8C" w:rsidP="00141F8C">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06E1A062" w14:textId="77777777" w:rsidR="00141F8C" w:rsidRPr="002925F0" w:rsidRDefault="00141F8C" w:rsidP="00141F8C">
            <w:pPr>
              <w:tabs>
                <w:tab w:val="left" w:pos="813"/>
              </w:tabs>
              <w:ind w:left="882" w:hanging="882"/>
              <w:jc w:val="center"/>
              <w:rPr>
                <w:rFonts w:ascii="Segoe UI" w:hAnsi="Segoe UI" w:cs="Segoe UI"/>
                <w:b/>
                <w:sz w:val="22"/>
                <w:szCs w:val="22"/>
              </w:rPr>
            </w:pPr>
          </w:p>
        </w:tc>
      </w:tr>
    </w:tbl>
    <w:p w14:paraId="1398EE04" w14:textId="6F393844" w:rsidR="00FE4FFB" w:rsidRDefault="00FE4FFB" w:rsidP="0071201F">
      <w:pPr>
        <w:rPr>
          <w:rFonts w:ascii="Segoe UI" w:hAnsi="Segoe UI" w:cs="Segoe UI"/>
          <w:i/>
          <w:color w:val="FF6D14"/>
          <w:sz w:val="22"/>
          <w:szCs w:val="22"/>
        </w:rPr>
      </w:pPr>
    </w:p>
    <w:p w14:paraId="3604BFA7" w14:textId="399AF7AD" w:rsidR="00141F8C" w:rsidRPr="002925F0" w:rsidRDefault="00FE4FFB" w:rsidP="0071201F">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90"/>
        <w:gridCol w:w="4629"/>
      </w:tblGrid>
      <w:tr w:rsidR="00141F8C" w:rsidRPr="002925F0" w14:paraId="273E9639" w14:textId="77777777" w:rsidTr="00141F8C">
        <w:trPr>
          <w:trHeight w:val="215"/>
          <w:jc w:val="center"/>
        </w:trPr>
        <w:tc>
          <w:tcPr>
            <w:tcW w:w="10390" w:type="dxa"/>
            <w:shd w:val="pct15" w:color="auto" w:fill="auto"/>
            <w:vAlign w:val="bottom"/>
          </w:tcPr>
          <w:p w14:paraId="5D1C0C45" w14:textId="1D5988BA" w:rsidR="00141F8C" w:rsidRPr="002925F0" w:rsidRDefault="00141F8C" w:rsidP="00141F8C">
            <w:pPr>
              <w:rPr>
                <w:rFonts w:ascii="Segoe UI" w:hAnsi="Segoe UI" w:cs="Segoe UI"/>
                <w:sz w:val="22"/>
                <w:szCs w:val="22"/>
              </w:rPr>
            </w:pPr>
            <w:r w:rsidRPr="002925F0">
              <w:rPr>
                <w:rFonts w:ascii="Segoe UI" w:hAnsi="Segoe UI" w:cs="Segoe UI"/>
                <w:b/>
                <w:sz w:val="22"/>
                <w:szCs w:val="22"/>
              </w:rPr>
              <w:lastRenderedPageBreak/>
              <w:t>Unit 1</w:t>
            </w:r>
            <w:r w:rsidR="00102A84" w:rsidRPr="002925F0">
              <w:rPr>
                <w:rFonts w:ascii="Segoe UI" w:hAnsi="Segoe UI" w:cs="Segoe UI"/>
                <w:b/>
                <w:sz w:val="22"/>
                <w:szCs w:val="22"/>
              </w:rPr>
              <w:t>6</w:t>
            </w:r>
            <w:r w:rsidRPr="002925F0">
              <w:rPr>
                <w:rFonts w:ascii="Segoe UI" w:hAnsi="Segoe UI" w:cs="Segoe UI"/>
                <w:b/>
                <w:sz w:val="22"/>
                <w:szCs w:val="22"/>
              </w:rPr>
              <w:t>:</w:t>
            </w:r>
            <w:r w:rsidR="00731A99" w:rsidRPr="002925F0">
              <w:rPr>
                <w:rFonts w:ascii="Segoe UI" w:hAnsi="Segoe UI" w:cs="Segoe UI"/>
                <w:b/>
                <w:sz w:val="22"/>
                <w:szCs w:val="22"/>
              </w:rPr>
              <w:t xml:space="preserve">  </w:t>
            </w:r>
            <w:r w:rsidR="00925062">
              <w:rPr>
                <w:rFonts w:ascii="Segoe UI" w:hAnsi="Segoe UI" w:cs="Segoe UI"/>
                <w:bCs/>
                <w:sz w:val="22"/>
                <w:szCs w:val="22"/>
              </w:rPr>
              <w:t>Specialty Training: Dementia Training</w:t>
            </w:r>
          </w:p>
        </w:tc>
        <w:tc>
          <w:tcPr>
            <w:tcW w:w="4629" w:type="dxa"/>
            <w:shd w:val="pct15" w:color="auto" w:fill="auto"/>
            <w:vAlign w:val="bottom"/>
          </w:tcPr>
          <w:p w14:paraId="180F8A70" w14:textId="1FFA0F26" w:rsidR="00141F8C" w:rsidRPr="002925F0" w:rsidRDefault="00141F8C" w:rsidP="00141F8C">
            <w:pPr>
              <w:rPr>
                <w:rFonts w:ascii="Segoe UI" w:hAnsi="Segoe UI" w:cs="Segoe UI"/>
                <w:b/>
                <w:sz w:val="22"/>
                <w:szCs w:val="22"/>
              </w:rPr>
            </w:pPr>
            <w:r w:rsidRPr="002925F0">
              <w:rPr>
                <w:rFonts w:ascii="Segoe UI" w:hAnsi="Segoe UI" w:cs="Segoe UI"/>
                <w:b/>
                <w:sz w:val="22"/>
                <w:szCs w:val="22"/>
              </w:rPr>
              <w:t>Total Learning Hours for Unit:</w:t>
            </w:r>
            <w:r w:rsidRPr="002925F0">
              <w:rPr>
                <w:rFonts w:ascii="Segoe UI" w:hAnsi="Segoe UI" w:cs="Segoe UI"/>
                <w:bCs/>
                <w:sz w:val="22"/>
                <w:szCs w:val="22"/>
              </w:rPr>
              <w:t xml:space="preserve">  </w:t>
            </w:r>
            <w:r w:rsidR="003133A5" w:rsidRPr="002925F0">
              <w:rPr>
                <w:rFonts w:ascii="Segoe UI" w:hAnsi="Segoe UI" w:cs="Segoe UI"/>
                <w:bCs/>
                <w:sz w:val="22"/>
                <w:szCs w:val="22"/>
              </w:rPr>
              <w:t>10</w:t>
            </w:r>
          </w:p>
        </w:tc>
      </w:tr>
      <w:tr w:rsidR="00F22497" w:rsidRPr="002925F0" w14:paraId="4E3D1FA9" w14:textId="77777777" w:rsidTr="00141F8C">
        <w:trPr>
          <w:trHeight w:val="602"/>
          <w:jc w:val="center"/>
        </w:trPr>
        <w:tc>
          <w:tcPr>
            <w:tcW w:w="15019" w:type="dxa"/>
            <w:gridSpan w:val="2"/>
            <w:tcBorders>
              <w:bottom w:val="single" w:sz="4" w:space="0" w:color="auto"/>
            </w:tcBorders>
          </w:tcPr>
          <w:p w14:paraId="733B5041" w14:textId="77777777" w:rsidR="00F22497" w:rsidRPr="002925F0" w:rsidRDefault="00F22497" w:rsidP="00F22497">
            <w:pPr>
              <w:rPr>
                <w:rFonts w:ascii="Segoe UI" w:hAnsi="Segoe UI" w:cs="Segoe UI"/>
                <w:bCs/>
                <w:sz w:val="22"/>
                <w:szCs w:val="22"/>
              </w:rPr>
            </w:pPr>
            <w:r w:rsidRPr="002925F0">
              <w:rPr>
                <w:rFonts w:ascii="Segoe UI" w:hAnsi="Segoe UI" w:cs="Segoe UI"/>
                <w:b/>
                <w:sz w:val="22"/>
                <w:szCs w:val="22"/>
              </w:rPr>
              <w:t>Unit Summary</w:t>
            </w:r>
            <w:r w:rsidRPr="002925F0">
              <w:rPr>
                <w:rFonts w:ascii="Segoe UI" w:hAnsi="Segoe UI" w:cs="Segoe UI"/>
                <w:bCs/>
                <w:sz w:val="22"/>
                <w:szCs w:val="22"/>
              </w:rPr>
              <w:t xml:space="preserve">: </w:t>
            </w:r>
          </w:p>
          <w:p w14:paraId="4582D588" w14:textId="07B630B6" w:rsidR="00F22497" w:rsidRPr="002925F0" w:rsidRDefault="00F22497" w:rsidP="00F22497">
            <w:pPr>
              <w:rPr>
                <w:rFonts w:ascii="Segoe UI" w:hAnsi="Segoe UI" w:cs="Segoe UI"/>
                <w:bCs/>
                <w:sz w:val="22"/>
                <w:szCs w:val="22"/>
              </w:rPr>
            </w:pPr>
            <w:r w:rsidRPr="002925F0">
              <w:rPr>
                <w:rFonts w:ascii="Segoe UI" w:hAnsi="Segoe UI" w:cs="Segoe UI"/>
                <w:bCs/>
                <w:sz w:val="22"/>
                <w:szCs w:val="22"/>
              </w:rPr>
              <w:t>In this unit, students:</w:t>
            </w:r>
          </w:p>
          <w:p w14:paraId="0008A196" w14:textId="77777777" w:rsidR="00F22497" w:rsidRPr="002925F0" w:rsidRDefault="00F22497" w:rsidP="00396A12">
            <w:pPr>
              <w:pStyle w:val="ListParagraph"/>
              <w:numPr>
                <w:ilvl w:val="0"/>
                <w:numId w:val="48"/>
              </w:numPr>
              <w:rPr>
                <w:rFonts w:ascii="Segoe UI" w:hAnsi="Segoe UI" w:cs="Segoe UI"/>
                <w:b/>
                <w:sz w:val="22"/>
                <w:szCs w:val="22"/>
              </w:rPr>
            </w:pPr>
            <w:r w:rsidRPr="002925F0">
              <w:rPr>
                <w:rFonts w:ascii="Segoe UI" w:hAnsi="Segoe UI" w:cs="Segoe UI"/>
                <w:bCs/>
                <w:sz w:val="22"/>
                <w:szCs w:val="22"/>
              </w:rPr>
              <w:t>Demonstrate basic care of cognitively impaired clients or residents.</w:t>
            </w:r>
          </w:p>
          <w:p w14:paraId="67AA4F16" w14:textId="77777777" w:rsidR="00097192" w:rsidRPr="002925F0" w:rsidRDefault="006E1715" w:rsidP="00396A12">
            <w:pPr>
              <w:pStyle w:val="ListParagraph"/>
              <w:numPr>
                <w:ilvl w:val="0"/>
                <w:numId w:val="48"/>
              </w:numPr>
              <w:rPr>
                <w:rFonts w:ascii="Segoe UI" w:hAnsi="Segoe UI" w:cs="Segoe UI"/>
                <w:b/>
                <w:sz w:val="22"/>
                <w:szCs w:val="22"/>
              </w:rPr>
            </w:pPr>
            <w:r w:rsidRPr="002925F0">
              <w:rPr>
                <w:rFonts w:ascii="Segoe UI" w:hAnsi="Segoe UI" w:cs="Segoe UI"/>
                <w:bCs/>
                <w:sz w:val="22"/>
                <w:szCs w:val="22"/>
              </w:rPr>
              <w:t xml:space="preserve">Complete </w:t>
            </w:r>
            <w:r w:rsidR="00097192" w:rsidRPr="002925F0">
              <w:rPr>
                <w:rFonts w:ascii="Segoe UI" w:hAnsi="Segoe UI" w:cs="Segoe UI"/>
                <w:bCs/>
                <w:sz w:val="22"/>
                <w:szCs w:val="22"/>
              </w:rPr>
              <w:t xml:space="preserve">the </w:t>
            </w:r>
            <w:r w:rsidRPr="002925F0">
              <w:rPr>
                <w:rFonts w:ascii="Segoe UI" w:hAnsi="Segoe UI" w:cs="Segoe UI"/>
                <w:bCs/>
                <w:sz w:val="22"/>
                <w:szCs w:val="22"/>
              </w:rPr>
              <w:t>dementia specialty curriculum</w:t>
            </w:r>
            <w:r w:rsidR="00097192" w:rsidRPr="002925F0">
              <w:rPr>
                <w:rFonts w:ascii="Segoe UI" w:hAnsi="Segoe UI" w:cs="Segoe UI"/>
                <w:bCs/>
                <w:sz w:val="22"/>
                <w:szCs w:val="22"/>
              </w:rPr>
              <w:t xml:space="preserve"> approved by the department of social and health services.</w:t>
            </w:r>
          </w:p>
          <w:p w14:paraId="3180FE0A" w14:textId="77777777" w:rsidR="00E41762" w:rsidRPr="002925F0" w:rsidRDefault="00E41762" w:rsidP="00396A12">
            <w:pPr>
              <w:pStyle w:val="ListParagraph"/>
              <w:numPr>
                <w:ilvl w:val="0"/>
                <w:numId w:val="48"/>
              </w:numPr>
              <w:rPr>
                <w:rFonts w:ascii="Segoe UI" w:hAnsi="Segoe UI" w:cs="Segoe UI"/>
                <w:b/>
                <w:sz w:val="22"/>
                <w:szCs w:val="22"/>
              </w:rPr>
            </w:pPr>
            <w:r w:rsidRPr="002925F0">
              <w:rPr>
                <w:rFonts w:ascii="Segoe UI" w:hAnsi="Segoe UI" w:cs="Segoe UI"/>
                <w:bCs/>
                <w:sz w:val="22"/>
                <w:szCs w:val="22"/>
              </w:rPr>
              <w:t xml:space="preserve">What must mental health specialty training include? </w:t>
            </w:r>
            <w:hyperlink r:id="rId55" w:history="1">
              <w:r w:rsidRPr="002925F0">
                <w:rPr>
                  <w:rStyle w:val="Hyperlink"/>
                  <w:rFonts w:ascii="Segoe UI" w:hAnsi="Segoe UI" w:cs="Segoe UI"/>
                  <w:bCs/>
                  <w:sz w:val="22"/>
                  <w:szCs w:val="22"/>
                </w:rPr>
                <w:t>WAC 388-112A-0440</w:t>
              </w:r>
            </w:hyperlink>
          </w:p>
          <w:p w14:paraId="3BD54A4E" w14:textId="77777777" w:rsidR="00B06B0A" w:rsidRPr="002925F0" w:rsidRDefault="00B06B0A" w:rsidP="00B06B0A">
            <w:pPr>
              <w:pStyle w:val="ListParagraph"/>
              <w:numPr>
                <w:ilvl w:val="1"/>
                <w:numId w:val="48"/>
              </w:numPr>
              <w:rPr>
                <w:rFonts w:ascii="Segoe UI" w:hAnsi="Segoe UI" w:cs="Segoe UI"/>
                <w:b/>
                <w:sz w:val="22"/>
                <w:szCs w:val="22"/>
              </w:rPr>
            </w:pPr>
            <w:r w:rsidRPr="002925F0">
              <w:rPr>
                <w:rFonts w:ascii="Segoe UI" w:hAnsi="Segoe UI" w:cs="Segoe UI"/>
                <w:bCs/>
                <w:sz w:val="22"/>
                <w:szCs w:val="22"/>
              </w:rPr>
              <w:t>Understanding dementia</w:t>
            </w:r>
          </w:p>
          <w:p w14:paraId="796299DC" w14:textId="77777777" w:rsidR="00B06B0A" w:rsidRPr="002925F0" w:rsidRDefault="00B06B0A" w:rsidP="00B06B0A">
            <w:pPr>
              <w:pStyle w:val="ListParagraph"/>
              <w:numPr>
                <w:ilvl w:val="1"/>
                <w:numId w:val="48"/>
              </w:numPr>
              <w:rPr>
                <w:rFonts w:ascii="Segoe UI" w:hAnsi="Segoe UI" w:cs="Segoe UI"/>
                <w:b/>
                <w:sz w:val="22"/>
                <w:szCs w:val="22"/>
              </w:rPr>
            </w:pPr>
            <w:r w:rsidRPr="002925F0">
              <w:rPr>
                <w:rFonts w:ascii="Segoe UI" w:hAnsi="Segoe UI" w:cs="Segoe UI"/>
                <w:bCs/>
                <w:sz w:val="22"/>
                <w:szCs w:val="22"/>
              </w:rPr>
              <w:t>Living with dementia</w:t>
            </w:r>
          </w:p>
          <w:p w14:paraId="3998F4CE" w14:textId="77777777" w:rsidR="00B06B0A" w:rsidRPr="002925F0" w:rsidRDefault="00B06B0A" w:rsidP="00B06B0A">
            <w:pPr>
              <w:pStyle w:val="ListParagraph"/>
              <w:numPr>
                <w:ilvl w:val="1"/>
                <w:numId w:val="48"/>
              </w:numPr>
              <w:rPr>
                <w:rFonts w:ascii="Segoe UI" w:hAnsi="Segoe UI" w:cs="Segoe UI"/>
                <w:b/>
                <w:sz w:val="22"/>
                <w:szCs w:val="22"/>
              </w:rPr>
            </w:pPr>
            <w:r w:rsidRPr="002925F0">
              <w:rPr>
                <w:rFonts w:ascii="Segoe UI" w:hAnsi="Segoe UI" w:cs="Segoe UI"/>
                <w:bCs/>
                <w:sz w:val="22"/>
                <w:szCs w:val="22"/>
              </w:rPr>
              <w:t>Activities of daily living (ADL)</w:t>
            </w:r>
          </w:p>
          <w:p w14:paraId="2CB33C7C" w14:textId="77777777" w:rsidR="00B06B0A" w:rsidRPr="002925F0" w:rsidRDefault="00B06B0A" w:rsidP="00B06B0A">
            <w:pPr>
              <w:pStyle w:val="ListParagraph"/>
              <w:numPr>
                <w:ilvl w:val="1"/>
                <w:numId w:val="48"/>
              </w:numPr>
              <w:rPr>
                <w:rFonts w:ascii="Segoe UI" w:hAnsi="Segoe UI" w:cs="Segoe UI"/>
                <w:b/>
                <w:sz w:val="22"/>
                <w:szCs w:val="22"/>
              </w:rPr>
            </w:pPr>
            <w:r w:rsidRPr="002925F0">
              <w:rPr>
                <w:rFonts w:ascii="Segoe UI" w:hAnsi="Segoe UI" w:cs="Segoe UI"/>
                <w:bCs/>
                <w:sz w:val="22"/>
                <w:szCs w:val="22"/>
              </w:rPr>
              <w:t>Fostering communication with understanding.</w:t>
            </w:r>
          </w:p>
          <w:p w14:paraId="662C581C" w14:textId="4F2D0848" w:rsidR="00B06B0A" w:rsidRPr="002925F0" w:rsidRDefault="00B06B0A" w:rsidP="00B06B0A">
            <w:pPr>
              <w:pStyle w:val="ListParagraph"/>
              <w:numPr>
                <w:ilvl w:val="1"/>
                <w:numId w:val="48"/>
              </w:numPr>
              <w:rPr>
                <w:rFonts w:ascii="Segoe UI" w:hAnsi="Segoe UI" w:cs="Segoe UI"/>
                <w:b/>
                <w:sz w:val="22"/>
                <w:szCs w:val="22"/>
              </w:rPr>
            </w:pPr>
            <w:r w:rsidRPr="002925F0">
              <w:rPr>
                <w:rFonts w:ascii="Segoe UI" w:hAnsi="Segoe UI" w:cs="Segoe UI"/>
                <w:bCs/>
                <w:sz w:val="22"/>
                <w:szCs w:val="22"/>
              </w:rPr>
              <w:t>Challenging behaviors.</w:t>
            </w:r>
          </w:p>
        </w:tc>
      </w:tr>
      <w:tr w:rsidR="00141F8C" w:rsidRPr="002925F0" w14:paraId="5EAF85E1" w14:textId="77777777" w:rsidTr="00141F8C">
        <w:trPr>
          <w:trHeight w:val="602"/>
          <w:jc w:val="center"/>
        </w:trPr>
        <w:tc>
          <w:tcPr>
            <w:tcW w:w="15019" w:type="dxa"/>
            <w:gridSpan w:val="2"/>
            <w:tcBorders>
              <w:bottom w:val="single" w:sz="4" w:space="0" w:color="auto"/>
            </w:tcBorders>
          </w:tcPr>
          <w:p w14:paraId="7C4D94CA" w14:textId="77777777" w:rsidR="00942FF3" w:rsidRPr="002925F0" w:rsidRDefault="00942FF3" w:rsidP="00942FF3">
            <w:pPr>
              <w:rPr>
                <w:rFonts w:ascii="Segoe UI" w:hAnsi="Segoe UI" w:cs="Segoe UI"/>
                <w:i/>
                <w:sz w:val="22"/>
                <w:szCs w:val="22"/>
              </w:rPr>
            </w:pPr>
            <w:r w:rsidRPr="002925F0">
              <w:rPr>
                <w:rFonts w:ascii="Segoe UI" w:hAnsi="Segoe UI" w:cs="Segoe UI"/>
                <w:b/>
                <w:sz w:val="22"/>
                <w:szCs w:val="22"/>
              </w:rPr>
              <w:t>Performance Assessments</w:t>
            </w:r>
            <w:r w:rsidRPr="002925F0">
              <w:rPr>
                <w:rFonts w:ascii="Segoe UI" w:hAnsi="Segoe UI" w:cs="Segoe UI"/>
                <w:bCs/>
                <w:sz w:val="22"/>
                <w:szCs w:val="22"/>
              </w:rPr>
              <w:t>:</w:t>
            </w:r>
            <w:r w:rsidRPr="002925F0">
              <w:rPr>
                <w:rFonts w:ascii="Segoe UI" w:hAnsi="Segoe UI" w:cs="Segoe UI"/>
                <w:i/>
                <w:sz w:val="22"/>
                <w:szCs w:val="22"/>
              </w:rPr>
              <w:t xml:space="preserve"> </w:t>
            </w:r>
            <w:r w:rsidRPr="002925F0">
              <w:rPr>
                <w:rFonts w:ascii="Segoe UI" w:hAnsi="Segoe UI" w:cs="Segoe UI"/>
                <w:bCs/>
                <w:sz w:val="22"/>
                <w:szCs w:val="22"/>
              </w:rPr>
              <w:t>(Districts to complete for each unit)</w:t>
            </w:r>
          </w:p>
          <w:p w14:paraId="47520C82" w14:textId="77777777" w:rsidR="00942FF3" w:rsidRDefault="00942FF3" w:rsidP="00942FF3">
            <w:pPr>
              <w:rPr>
                <w:rFonts w:ascii="Segoe UI" w:hAnsi="Segoe UI" w:cs="Segoe UI"/>
                <w:i/>
                <w:sz w:val="22"/>
                <w:szCs w:val="22"/>
              </w:rPr>
            </w:pPr>
            <w:r w:rsidRPr="002925F0">
              <w:rPr>
                <w:rFonts w:ascii="Segoe UI" w:hAnsi="Segoe UI" w:cs="Segoe UI"/>
                <w:i/>
                <w:sz w:val="22"/>
                <w:szCs w:val="22"/>
              </w:rPr>
              <w:t>Example assessments for this unit include:</w:t>
            </w:r>
          </w:p>
          <w:p w14:paraId="2661DE19" w14:textId="0E19B972" w:rsidR="00BC6C54" w:rsidRPr="00BC6C54" w:rsidRDefault="00BC6C54" w:rsidP="00942FF3">
            <w:pPr>
              <w:pStyle w:val="Header"/>
              <w:numPr>
                <w:ilvl w:val="0"/>
                <w:numId w:val="104"/>
              </w:numPr>
              <w:rPr>
                <w:rFonts w:cs="Segoe UI"/>
                <w:szCs w:val="22"/>
              </w:rPr>
            </w:pPr>
            <w:r w:rsidRPr="00BC6C54">
              <w:rPr>
                <w:rFonts w:cs="Segoe UI"/>
                <w:b/>
                <w:bCs/>
                <w:szCs w:val="22"/>
              </w:rPr>
              <w:t>Classroom/theory evaluations of unit knowledge and skills</w:t>
            </w:r>
            <w:r>
              <w:rPr>
                <w:rFonts w:cs="Segoe UI"/>
                <w:szCs w:val="22"/>
              </w:rPr>
              <w:t xml:space="preserve"> </w:t>
            </w:r>
            <w:r w:rsidRPr="00BC6C54">
              <w:rPr>
                <w:rFonts w:cs="Segoe UI"/>
                <w:b/>
                <w:bCs/>
                <w:szCs w:val="22"/>
              </w:rPr>
              <w:t xml:space="preserve">as identified in the Program </w:t>
            </w:r>
            <w:hyperlink r:id="rId56" w:history="1">
              <w:r w:rsidRPr="00BC6C54">
                <w:rPr>
                  <w:rStyle w:val="Hyperlink"/>
                  <w:rFonts w:cs="Segoe UI"/>
                  <w:b/>
                  <w:bCs/>
                  <w:szCs w:val="22"/>
                </w:rPr>
                <w:t>Evaluation Methods</w:t>
              </w:r>
            </w:hyperlink>
          </w:p>
          <w:p w14:paraId="7BB52CE4" w14:textId="77777777" w:rsidR="006E1715" w:rsidRPr="002925F0" w:rsidRDefault="006E1715" w:rsidP="006E1715">
            <w:pPr>
              <w:pStyle w:val="ListParagraph"/>
              <w:numPr>
                <w:ilvl w:val="0"/>
                <w:numId w:val="88"/>
              </w:numPr>
              <w:rPr>
                <w:rFonts w:ascii="Segoe UI" w:hAnsi="Segoe UI" w:cs="Segoe UI"/>
                <w:iCs/>
                <w:sz w:val="22"/>
                <w:szCs w:val="22"/>
              </w:rPr>
            </w:pPr>
            <w:r w:rsidRPr="002925F0">
              <w:rPr>
                <w:rFonts w:ascii="Segoe UI" w:hAnsi="Segoe UI" w:cs="Segoe UI"/>
                <w:iCs/>
                <w:sz w:val="22"/>
                <w:szCs w:val="22"/>
              </w:rPr>
              <w:t>Receive certificate of completion of training</w:t>
            </w:r>
          </w:p>
          <w:p w14:paraId="7606BE08" w14:textId="2244010D" w:rsidR="006E1715" w:rsidRPr="002925F0" w:rsidRDefault="006E1715" w:rsidP="00942FF3">
            <w:pPr>
              <w:pStyle w:val="ListParagraph"/>
              <w:numPr>
                <w:ilvl w:val="0"/>
                <w:numId w:val="88"/>
              </w:numPr>
              <w:rPr>
                <w:rFonts w:ascii="Segoe UI" w:hAnsi="Segoe UI" w:cs="Segoe UI"/>
                <w:iCs/>
                <w:sz w:val="22"/>
                <w:szCs w:val="22"/>
              </w:rPr>
            </w:pPr>
            <w:r w:rsidRPr="002925F0">
              <w:rPr>
                <w:rFonts w:ascii="Segoe UI" w:hAnsi="Segoe UI" w:cs="Segoe UI"/>
                <w:iCs/>
                <w:sz w:val="22"/>
                <w:szCs w:val="22"/>
              </w:rPr>
              <w:t>Pass DSHS Competency Test</w:t>
            </w:r>
          </w:p>
          <w:p w14:paraId="1430F44D" w14:textId="54C9F784" w:rsidR="00BC196D" w:rsidRPr="002925F0" w:rsidRDefault="00BC196D" w:rsidP="00942FF3">
            <w:pPr>
              <w:pStyle w:val="ListParagraph"/>
              <w:numPr>
                <w:ilvl w:val="0"/>
                <w:numId w:val="88"/>
              </w:numPr>
              <w:rPr>
                <w:rFonts w:ascii="Segoe UI" w:hAnsi="Segoe UI" w:cs="Segoe UI"/>
                <w:iCs/>
                <w:sz w:val="22"/>
                <w:szCs w:val="22"/>
              </w:rPr>
            </w:pPr>
            <w:r w:rsidRPr="002925F0">
              <w:rPr>
                <w:rFonts w:ascii="Segoe UI" w:hAnsi="Segoe UI" w:cs="Segoe UI"/>
                <w:iCs/>
                <w:sz w:val="22"/>
                <w:szCs w:val="22"/>
              </w:rPr>
              <w:t>The caregiver/nursing assistant will:</w:t>
            </w:r>
          </w:p>
          <w:p w14:paraId="46551859" w14:textId="629D8853" w:rsidR="00BC196D" w:rsidRPr="002925F0" w:rsidRDefault="00BC196D" w:rsidP="00BC196D">
            <w:pPr>
              <w:pStyle w:val="ListParagraph"/>
              <w:numPr>
                <w:ilvl w:val="1"/>
                <w:numId w:val="88"/>
              </w:numPr>
              <w:rPr>
                <w:rFonts w:ascii="Segoe UI" w:hAnsi="Segoe UI" w:cs="Segoe UI"/>
                <w:iCs/>
                <w:sz w:val="22"/>
                <w:szCs w:val="22"/>
              </w:rPr>
            </w:pPr>
            <w:r w:rsidRPr="002925F0">
              <w:rPr>
                <w:rFonts w:ascii="Segoe UI" w:hAnsi="Segoe UI" w:cs="Segoe UI"/>
                <w:iCs/>
                <w:sz w:val="22"/>
                <w:szCs w:val="22"/>
              </w:rPr>
              <w:t>Review common signs, symptoms, and types of dementia and identify the difference between dementia and conditions that might look like dementia.</w:t>
            </w:r>
          </w:p>
          <w:p w14:paraId="6A94A94F" w14:textId="5099D9FD" w:rsidR="00BC196D" w:rsidRPr="002925F0" w:rsidRDefault="00BC196D" w:rsidP="00BC196D">
            <w:pPr>
              <w:pStyle w:val="ListParagraph"/>
              <w:numPr>
                <w:ilvl w:val="1"/>
                <w:numId w:val="88"/>
              </w:numPr>
              <w:rPr>
                <w:rFonts w:ascii="Segoe UI" w:hAnsi="Segoe UI" w:cs="Segoe UI"/>
                <w:iCs/>
                <w:sz w:val="22"/>
                <w:szCs w:val="22"/>
              </w:rPr>
            </w:pPr>
            <w:r w:rsidRPr="002925F0">
              <w:rPr>
                <w:rFonts w:ascii="Segoe UI" w:hAnsi="Segoe UI" w:cs="Segoe UI"/>
                <w:iCs/>
                <w:sz w:val="22"/>
                <w:szCs w:val="22"/>
              </w:rPr>
              <w:t>Identify common hallucinations and delusions a person with dementia may exhibit and identify physical, emotional, and environmental causes of hallucinations and delusions.</w:t>
            </w:r>
          </w:p>
          <w:p w14:paraId="48F4A1C9" w14:textId="79A00F39" w:rsidR="00BC196D" w:rsidRPr="002925F0" w:rsidRDefault="00BC196D" w:rsidP="00BC196D">
            <w:pPr>
              <w:pStyle w:val="ListParagraph"/>
              <w:numPr>
                <w:ilvl w:val="1"/>
                <w:numId w:val="88"/>
              </w:numPr>
              <w:rPr>
                <w:rFonts w:ascii="Segoe UI" w:hAnsi="Segoe UI" w:cs="Segoe UI"/>
                <w:iCs/>
                <w:sz w:val="22"/>
                <w:szCs w:val="22"/>
              </w:rPr>
            </w:pPr>
            <w:r w:rsidRPr="002925F0">
              <w:rPr>
                <w:rFonts w:ascii="Segoe UI" w:hAnsi="Segoe UI" w:cs="Segoe UI"/>
                <w:iCs/>
                <w:sz w:val="22"/>
                <w:szCs w:val="22"/>
              </w:rPr>
              <w:t>Distinguish between positive and negative interactions and ways to enhance quality of life for the individual.</w:t>
            </w:r>
          </w:p>
          <w:p w14:paraId="1A2B5A87" w14:textId="77777777" w:rsidR="004E66AC" w:rsidRPr="002925F0" w:rsidRDefault="00BC196D" w:rsidP="004E66AC">
            <w:pPr>
              <w:pStyle w:val="ListParagraph"/>
              <w:numPr>
                <w:ilvl w:val="1"/>
                <w:numId w:val="88"/>
              </w:numPr>
              <w:rPr>
                <w:rFonts w:ascii="Segoe UI" w:hAnsi="Segoe UI" w:cs="Segoe UI"/>
                <w:iCs/>
                <w:sz w:val="22"/>
                <w:szCs w:val="22"/>
              </w:rPr>
            </w:pPr>
            <w:r w:rsidRPr="002925F0">
              <w:rPr>
                <w:rFonts w:ascii="Segoe UI" w:hAnsi="Segoe UI" w:cs="Segoe UI"/>
                <w:iCs/>
                <w:sz w:val="22"/>
                <w:szCs w:val="22"/>
              </w:rPr>
              <w:t>Recognize common emotions family members experience with a loved one who has dementia, identify some difficulties family members may experience or express about their loved one’s care, and provide resources for families.</w:t>
            </w:r>
          </w:p>
          <w:p w14:paraId="4DA2CDD4" w14:textId="0ADEA34C" w:rsidR="004E66AC" w:rsidRPr="002925F0" w:rsidRDefault="004E66AC" w:rsidP="004E66AC">
            <w:pPr>
              <w:pStyle w:val="ListParagraph"/>
              <w:numPr>
                <w:ilvl w:val="1"/>
                <w:numId w:val="88"/>
              </w:numPr>
              <w:rPr>
                <w:rFonts w:ascii="Segoe UI" w:hAnsi="Segoe UI" w:cs="Segoe UI"/>
                <w:iCs/>
                <w:sz w:val="22"/>
                <w:szCs w:val="22"/>
              </w:rPr>
            </w:pPr>
            <w:r w:rsidRPr="002925F0">
              <w:rPr>
                <w:rFonts w:ascii="Segoe UI" w:hAnsi="Segoe UI" w:cs="Segoe UI"/>
                <w:iCs/>
                <w:sz w:val="22"/>
                <w:szCs w:val="22"/>
              </w:rPr>
              <w:t>Identify safe and unsafe expressions of sexuality and steps to take in the best interest of the individual.</w:t>
            </w:r>
          </w:p>
          <w:p w14:paraId="0C8DC400" w14:textId="3022D6B1" w:rsidR="004E66AC" w:rsidRPr="002925F0" w:rsidRDefault="004E66AC" w:rsidP="004E66AC">
            <w:pPr>
              <w:pStyle w:val="ListParagraph"/>
              <w:numPr>
                <w:ilvl w:val="1"/>
                <w:numId w:val="88"/>
              </w:numPr>
              <w:rPr>
                <w:rFonts w:ascii="Segoe UI" w:hAnsi="Segoe UI" w:cs="Segoe UI"/>
                <w:iCs/>
                <w:sz w:val="22"/>
                <w:szCs w:val="22"/>
              </w:rPr>
            </w:pPr>
            <w:r w:rsidRPr="002925F0">
              <w:rPr>
                <w:rFonts w:ascii="Segoe UI" w:hAnsi="Segoe UI" w:cs="Segoe UI"/>
                <w:iCs/>
                <w:sz w:val="22"/>
                <w:szCs w:val="22"/>
              </w:rPr>
              <w:t>Identify possible medication side effects, ways to respond to side effects, and recognize nondrug therapies to alleviate some symptoms of dementia.</w:t>
            </w:r>
          </w:p>
          <w:p w14:paraId="7D90A167" w14:textId="26708534" w:rsidR="004E66AC" w:rsidRPr="002925F0" w:rsidRDefault="004E66AC" w:rsidP="004E66AC">
            <w:pPr>
              <w:pStyle w:val="ListParagraph"/>
              <w:numPr>
                <w:ilvl w:val="1"/>
                <w:numId w:val="88"/>
              </w:numPr>
              <w:rPr>
                <w:rFonts w:ascii="Segoe UI" w:hAnsi="Segoe UI" w:cs="Segoe UI"/>
                <w:iCs/>
                <w:sz w:val="22"/>
                <w:szCs w:val="22"/>
              </w:rPr>
            </w:pPr>
            <w:r w:rsidRPr="002925F0">
              <w:rPr>
                <w:rFonts w:ascii="Segoe UI" w:hAnsi="Segoe UI" w:cs="Segoe UI"/>
                <w:iCs/>
                <w:sz w:val="22"/>
                <w:szCs w:val="22"/>
              </w:rPr>
              <w:t>Identify ways to assist with activities of daily living such as bathing, dressing, eating, oral care, and toileting while focusing on the individual’s strengths.</w:t>
            </w:r>
          </w:p>
          <w:p w14:paraId="7BE62B7C" w14:textId="2B934679" w:rsidR="004E66AC" w:rsidRPr="002925F0" w:rsidRDefault="004E66AC" w:rsidP="004E66AC">
            <w:pPr>
              <w:pStyle w:val="ListParagraph"/>
              <w:numPr>
                <w:ilvl w:val="1"/>
                <w:numId w:val="88"/>
              </w:numPr>
              <w:rPr>
                <w:rFonts w:ascii="Segoe UI" w:hAnsi="Segoe UI" w:cs="Segoe UI"/>
                <w:iCs/>
                <w:sz w:val="22"/>
                <w:szCs w:val="22"/>
              </w:rPr>
            </w:pPr>
            <w:r w:rsidRPr="002925F0">
              <w:rPr>
                <w:rFonts w:ascii="Segoe UI" w:hAnsi="Segoe UI" w:cs="Segoe UI"/>
                <w:iCs/>
                <w:sz w:val="22"/>
                <w:szCs w:val="22"/>
              </w:rPr>
              <w:t>Demonstrate an ability to recognize communication styles and ways to communicate effectively.</w:t>
            </w:r>
          </w:p>
          <w:p w14:paraId="367231A6" w14:textId="7D66B0E4" w:rsidR="004E66AC" w:rsidRPr="002925F0" w:rsidRDefault="004E66AC" w:rsidP="004E66AC">
            <w:pPr>
              <w:pStyle w:val="ListParagraph"/>
              <w:numPr>
                <w:ilvl w:val="1"/>
                <w:numId w:val="88"/>
              </w:numPr>
              <w:rPr>
                <w:rFonts w:ascii="Segoe UI" w:hAnsi="Segoe UI" w:cs="Segoe UI"/>
                <w:iCs/>
                <w:sz w:val="22"/>
                <w:szCs w:val="22"/>
              </w:rPr>
            </w:pPr>
            <w:r w:rsidRPr="002925F0">
              <w:rPr>
                <w:rFonts w:ascii="Segoe UI" w:hAnsi="Segoe UI" w:cs="Segoe UI"/>
                <w:iCs/>
                <w:sz w:val="22"/>
                <w:szCs w:val="22"/>
              </w:rPr>
              <w:t>Recognize that past trauma can affect current thinking, behaviors, and actions, and will identify strategies to provide trauma informed care.</w:t>
            </w:r>
          </w:p>
          <w:p w14:paraId="1693B7B8" w14:textId="6AC04680" w:rsidR="004E66AC" w:rsidRPr="002925F0" w:rsidRDefault="004E66AC" w:rsidP="004E66AC">
            <w:pPr>
              <w:pStyle w:val="ListParagraph"/>
              <w:numPr>
                <w:ilvl w:val="1"/>
                <w:numId w:val="88"/>
              </w:numPr>
              <w:rPr>
                <w:rFonts w:ascii="Segoe UI" w:hAnsi="Segoe UI" w:cs="Segoe UI"/>
                <w:iCs/>
                <w:sz w:val="22"/>
                <w:szCs w:val="22"/>
              </w:rPr>
            </w:pPr>
            <w:r w:rsidRPr="002925F0">
              <w:rPr>
                <w:rFonts w:ascii="Segoe UI" w:hAnsi="Segoe UI" w:cs="Segoe UI"/>
                <w:iCs/>
                <w:sz w:val="22"/>
                <w:szCs w:val="22"/>
              </w:rPr>
              <w:t>Demonstrate the sequence of steps to approach challenging behaviors.</w:t>
            </w:r>
          </w:p>
          <w:p w14:paraId="5E4DEA32" w14:textId="487BF6B6" w:rsidR="004E66AC" w:rsidRPr="002925F0" w:rsidRDefault="004E66AC" w:rsidP="004E66AC">
            <w:pPr>
              <w:pStyle w:val="ListParagraph"/>
              <w:numPr>
                <w:ilvl w:val="1"/>
                <w:numId w:val="88"/>
              </w:numPr>
              <w:rPr>
                <w:rFonts w:ascii="Segoe UI" w:hAnsi="Segoe UI" w:cs="Segoe UI"/>
                <w:iCs/>
                <w:sz w:val="22"/>
                <w:szCs w:val="22"/>
              </w:rPr>
            </w:pPr>
            <w:r w:rsidRPr="002925F0">
              <w:rPr>
                <w:rFonts w:ascii="Segoe UI" w:hAnsi="Segoe UI" w:cs="Segoe UI"/>
                <w:iCs/>
                <w:sz w:val="22"/>
                <w:szCs w:val="22"/>
              </w:rPr>
              <w:t>Demonstrate an understanding of navigating challenging situations.</w:t>
            </w:r>
          </w:p>
          <w:p w14:paraId="67BD27DF" w14:textId="3AE3C67D" w:rsidR="00104A24" w:rsidRPr="0009036D" w:rsidRDefault="009F4809" w:rsidP="0009036D">
            <w:pPr>
              <w:pStyle w:val="ListParagraph"/>
              <w:numPr>
                <w:ilvl w:val="0"/>
                <w:numId w:val="64"/>
              </w:numPr>
              <w:rPr>
                <w:rFonts w:ascii="Segoe UI" w:hAnsi="Segoe UI" w:cs="Segoe UI"/>
                <w:sz w:val="22"/>
                <w:szCs w:val="22"/>
              </w:rPr>
            </w:pPr>
            <w:r w:rsidRPr="002925F0">
              <w:rPr>
                <w:rFonts w:ascii="Segoe UI" w:hAnsi="Segoe UI" w:cs="Segoe UI"/>
                <w:sz w:val="22"/>
                <w:szCs w:val="22"/>
              </w:rPr>
              <w:t>Research and lead a discussion on possible communication adjustments that will be necessary when working with cognitively impaired clients.</w:t>
            </w:r>
          </w:p>
        </w:tc>
      </w:tr>
    </w:tbl>
    <w:p w14:paraId="2540F286" w14:textId="77777777" w:rsidR="00BC6C54" w:rsidRDefault="00BC6C54">
      <w: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6"/>
        <w:gridCol w:w="5006"/>
        <w:gridCol w:w="5007"/>
      </w:tblGrid>
      <w:tr w:rsidR="00141F8C" w:rsidRPr="002925F0" w14:paraId="714ED678" w14:textId="77777777" w:rsidTr="00141F8C">
        <w:trPr>
          <w:trHeight w:val="170"/>
          <w:jc w:val="center"/>
        </w:trPr>
        <w:tc>
          <w:tcPr>
            <w:tcW w:w="15019" w:type="dxa"/>
            <w:gridSpan w:val="3"/>
          </w:tcPr>
          <w:p w14:paraId="3AA2DC8A" w14:textId="12D8E11E" w:rsidR="00282745" w:rsidRPr="002925F0" w:rsidRDefault="00282745" w:rsidP="00282745">
            <w:pPr>
              <w:pBdr>
                <w:top w:val="nil"/>
                <w:left w:val="nil"/>
                <w:bottom w:val="nil"/>
                <w:right w:val="nil"/>
                <w:between w:val="nil"/>
                <w:bar w:val="nil"/>
              </w:pBdr>
              <w:rPr>
                <w:rFonts w:ascii="Segoe UI" w:eastAsia="Arial" w:hAnsi="Segoe UI" w:cs="Segoe UI"/>
                <w:bCs/>
                <w:color w:val="000000"/>
                <w:sz w:val="22"/>
                <w:szCs w:val="22"/>
                <w:u w:color="000000"/>
                <w:bdr w:val="nil"/>
              </w:rPr>
            </w:pPr>
            <w:r w:rsidRPr="002925F0">
              <w:rPr>
                <w:rFonts w:ascii="Segoe UI" w:eastAsia="Arial" w:hAnsi="Segoe UI" w:cs="Segoe UI"/>
                <w:b/>
                <w:color w:val="000000"/>
                <w:sz w:val="22"/>
                <w:szCs w:val="22"/>
                <w:u w:color="000000"/>
                <w:bdr w:val="nil"/>
              </w:rPr>
              <w:lastRenderedPageBreak/>
              <w:t>Leadership Alignment</w:t>
            </w:r>
            <w:r w:rsidRPr="002925F0">
              <w:rPr>
                <w:rFonts w:ascii="Segoe UI" w:eastAsia="Arial" w:hAnsi="Segoe UI" w:cs="Segoe UI"/>
                <w:bCs/>
                <w:color w:val="000000"/>
                <w:sz w:val="22"/>
                <w:szCs w:val="22"/>
                <w:u w:color="000000"/>
                <w:bdr w:val="nil"/>
              </w:rPr>
              <w:t>: (Districts to complete for each unit)</w:t>
            </w:r>
          </w:p>
          <w:p w14:paraId="14F36656" w14:textId="77777777" w:rsidR="00282745" w:rsidRPr="002925F0" w:rsidRDefault="00282745" w:rsidP="00282745">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925F0">
              <w:rPr>
                <w:rFonts w:ascii="Segoe UI" w:eastAsia="Segoe UI" w:hAnsi="Segoe UI" w:cs="Segoe UI"/>
                <w:i/>
                <w:iCs/>
                <w:color w:val="000000"/>
                <w:sz w:val="22"/>
                <w:szCs w:val="22"/>
                <w:u w:color="000000"/>
                <w:bdr w:val="nil"/>
              </w:rPr>
              <w:t>Leadership alignment must include a unit specific project/activity that aligns with the 21</w:t>
            </w:r>
            <w:r w:rsidRPr="002925F0">
              <w:rPr>
                <w:rFonts w:ascii="Segoe UI" w:eastAsia="Segoe UI" w:hAnsi="Segoe UI" w:cs="Segoe UI"/>
                <w:i/>
                <w:iCs/>
                <w:color w:val="000000"/>
                <w:sz w:val="22"/>
                <w:szCs w:val="22"/>
                <w:u w:color="000000"/>
                <w:bdr w:val="nil"/>
                <w:vertAlign w:val="superscript"/>
              </w:rPr>
              <w:t>st</w:t>
            </w:r>
            <w:r w:rsidRPr="002925F0">
              <w:rPr>
                <w:rFonts w:ascii="Segoe UI" w:eastAsia="Segoe UI" w:hAnsi="Segoe UI" w:cs="Segoe UI"/>
                <w:i/>
                <w:iCs/>
                <w:color w:val="000000"/>
                <w:sz w:val="22"/>
                <w:szCs w:val="22"/>
                <w:u w:color="000000"/>
                <w:bdr w:val="nil"/>
              </w:rPr>
              <w:t xml:space="preserve"> Century Leadership Skills. </w:t>
            </w:r>
          </w:p>
          <w:p w14:paraId="54609350" w14:textId="58A9C0AA" w:rsidR="009F4809" w:rsidRPr="002925F0" w:rsidRDefault="00282745" w:rsidP="00282745">
            <w:pPr>
              <w:rPr>
                <w:rFonts w:ascii="Segoe UI" w:hAnsi="Segoe UI" w:cs="Segoe UI"/>
                <w:sz w:val="22"/>
                <w:szCs w:val="22"/>
                <w:u w:val="single"/>
              </w:rPr>
            </w:pPr>
            <w:r w:rsidRPr="002925F0">
              <w:rPr>
                <w:rFonts w:ascii="Segoe UI" w:eastAsia="Segoe UI" w:hAnsi="Segoe UI" w:cs="Segoe UI"/>
                <w:i/>
                <w:iCs/>
                <w:sz w:val="22"/>
                <w:szCs w:val="22"/>
              </w:rPr>
              <w:t xml:space="preserve">Example: </w:t>
            </w:r>
          </w:p>
          <w:p w14:paraId="0DAAECE5" w14:textId="50D91987" w:rsidR="00141F8C" w:rsidRPr="002925F0" w:rsidRDefault="009F4809" w:rsidP="00396A12">
            <w:pPr>
              <w:pStyle w:val="ListParagraph"/>
              <w:numPr>
                <w:ilvl w:val="0"/>
                <w:numId w:val="44"/>
              </w:numPr>
              <w:rPr>
                <w:rFonts w:ascii="Segoe UI" w:hAnsi="Segoe UI" w:cs="Segoe UI"/>
                <w:b/>
                <w:sz w:val="22"/>
                <w:szCs w:val="22"/>
              </w:rPr>
            </w:pPr>
            <w:r w:rsidRPr="002925F0">
              <w:rPr>
                <w:rFonts w:ascii="Segoe UI" w:hAnsi="Segoe UI" w:cs="Segoe UI"/>
                <w:sz w:val="22"/>
                <w:szCs w:val="22"/>
              </w:rPr>
              <w:t xml:space="preserve">Students </w:t>
            </w:r>
            <w:r w:rsidRPr="00DC7E99">
              <w:rPr>
                <w:rFonts w:ascii="Segoe UI" w:hAnsi="Segoe UI" w:cs="Segoe UI"/>
                <w:sz w:val="22"/>
                <w:szCs w:val="22"/>
                <w:u w:val="single"/>
              </w:rPr>
              <w:t>communicate clearly</w:t>
            </w:r>
            <w:r w:rsidRPr="002925F0">
              <w:rPr>
                <w:rFonts w:ascii="Segoe UI" w:hAnsi="Segoe UI" w:cs="Segoe UI"/>
                <w:sz w:val="22"/>
                <w:szCs w:val="22"/>
              </w:rPr>
              <w:t xml:space="preserve"> </w:t>
            </w:r>
            <w:r w:rsidR="0024795C">
              <w:rPr>
                <w:rFonts w:ascii="Segoe UI" w:hAnsi="Segoe UI" w:cs="Segoe UI"/>
                <w:sz w:val="22"/>
                <w:szCs w:val="22"/>
              </w:rPr>
              <w:t xml:space="preserve">(3.A.1; 3.A,2; 3.A.3; 3.A.5) </w:t>
            </w:r>
            <w:r w:rsidRPr="002925F0">
              <w:rPr>
                <w:rFonts w:ascii="Segoe UI" w:hAnsi="Segoe UI" w:cs="Segoe UI"/>
                <w:sz w:val="22"/>
                <w:szCs w:val="22"/>
              </w:rPr>
              <w:t>as they interview family members of residents/patients with cognitive impairments and share findings with the class using National HOSA Prepared Speaking Guidelines</w:t>
            </w:r>
            <w:r w:rsidR="00282745" w:rsidRPr="002925F0">
              <w:rPr>
                <w:rFonts w:ascii="Segoe UI" w:hAnsi="Segoe UI" w:cs="Segoe UI"/>
                <w:sz w:val="22"/>
                <w:szCs w:val="22"/>
              </w:rPr>
              <w:t>.</w:t>
            </w:r>
          </w:p>
        </w:tc>
      </w:tr>
      <w:tr w:rsidR="00141F8C" w:rsidRPr="002925F0" w14:paraId="23EFA1E5" w14:textId="77777777" w:rsidTr="00141F8C">
        <w:trPr>
          <w:trHeight w:val="170"/>
          <w:jc w:val="center"/>
        </w:trPr>
        <w:tc>
          <w:tcPr>
            <w:tcW w:w="15019" w:type="dxa"/>
            <w:gridSpan w:val="3"/>
          </w:tcPr>
          <w:p w14:paraId="7886AC28" w14:textId="77777777" w:rsidR="00141F8C" w:rsidRPr="002925F0" w:rsidRDefault="00141F8C" w:rsidP="00141F8C">
            <w:pPr>
              <w:rPr>
                <w:rFonts w:ascii="Segoe UI" w:hAnsi="Segoe UI" w:cs="Segoe UI"/>
                <w:sz w:val="22"/>
                <w:szCs w:val="22"/>
              </w:rPr>
            </w:pPr>
            <w:r w:rsidRPr="002925F0">
              <w:rPr>
                <w:rFonts w:ascii="Segoe UI" w:hAnsi="Segoe UI" w:cs="Segoe UI"/>
                <w:b/>
                <w:sz w:val="22"/>
                <w:szCs w:val="22"/>
              </w:rPr>
              <w:t>Industry Standards and/or Competencies</w:t>
            </w:r>
            <w:r w:rsidRPr="002925F0">
              <w:rPr>
                <w:rFonts w:ascii="Segoe UI" w:hAnsi="Segoe UI" w:cs="Segoe UI"/>
                <w:sz w:val="22"/>
                <w:szCs w:val="22"/>
              </w:rPr>
              <w:t>:</w:t>
            </w:r>
          </w:p>
          <w:p w14:paraId="28090E4E" w14:textId="77777777" w:rsidR="0019728B" w:rsidRPr="002925F0" w:rsidRDefault="009F4809" w:rsidP="009F4809">
            <w:pPr>
              <w:rPr>
                <w:rFonts w:ascii="Segoe UI" w:hAnsi="Segoe UI" w:cs="Segoe UI"/>
                <w:sz w:val="22"/>
                <w:szCs w:val="22"/>
              </w:rPr>
            </w:pPr>
            <w:r w:rsidRPr="002925F0">
              <w:rPr>
                <w:rFonts w:ascii="Segoe UI" w:hAnsi="Segoe UI" w:cs="Segoe UI"/>
                <w:b/>
                <w:color w:val="000000"/>
                <w:sz w:val="22"/>
                <w:szCs w:val="22"/>
              </w:rPr>
              <w:t>Washington Administrative Code 246-841</w:t>
            </w:r>
            <w:r w:rsidR="00A16D95" w:rsidRPr="002925F0">
              <w:rPr>
                <w:rFonts w:ascii="Segoe UI" w:hAnsi="Segoe UI" w:cs="Segoe UI"/>
                <w:b/>
                <w:color w:val="000000"/>
                <w:sz w:val="22"/>
                <w:szCs w:val="22"/>
              </w:rPr>
              <w:t>A</w:t>
            </w:r>
            <w:r w:rsidRPr="002925F0">
              <w:rPr>
                <w:rFonts w:ascii="Segoe UI" w:hAnsi="Segoe UI" w:cs="Segoe UI"/>
                <w:b/>
                <w:color w:val="000000"/>
                <w:sz w:val="22"/>
                <w:szCs w:val="22"/>
              </w:rPr>
              <w:t>-400:</w:t>
            </w:r>
            <w:r w:rsidRPr="002925F0">
              <w:rPr>
                <w:rFonts w:ascii="Segoe UI" w:hAnsi="Segoe UI" w:cs="Segoe UI"/>
                <w:b/>
                <w:color w:val="000000"/>
                <w:sz w:val="22"/>
                <w:szCs w:val="22"/>
              </w:rPr>
              <w:br/>
            </w:r>
            <w:r w:rsidRPr="002925F0">
              <w:rPr>
                <w:rFonts w:ascii="Segoe UI" w:hAnsi="Segoe UI" w:cs="Segoe UI"/>
                <w:sz w:val="22"/>
                <w:szCs w:val="22"/>
              </w:rPr>
              <w:t>(</w:t>
            </w:r>
            <w:r w:rsidR="00A16D95" w:rsidRPr="002925F0">
              <w:rPr>
                <w:rFonts w:ascii="Segoe UI" w:hAnsi="Segoe UI" w:cs="Segoe UI"/>
                <w:sz w:val="22"/>
                <w:szCs w:val="22"/>
              </w:rPr>
              <w:t>12)</w:t>
            </w:r>
            <w:r w:rsidRPr="002925F0">
              <w:rPr>
                <w:rFonts w:ascii="Segoe UI" w:hAnsi="Segoe UI" w:cs="Segoe UI"/>
                <w:sz w:val="22"/>
                <w:szCs w:val="22"/>
              </w:rPr>
              <w:t xml:space="preserve"> </w:t>
            </w:r>
            <w:r w:rsidRPr="002925F0">
              <w:rPr>
                <w:rFonts w:ascii="Segoe UI" w:hAnsi="Segoe UI" w:cs="Segoe UI"/>
                <w:bCs/>
                <w:sz w:val="22"/>
                <w:szCs w:val="22"/>
              </w:rPr>
              <w:t xml:space="preserve">Care of </w:t>
            </w:r>
            <w:r w:rsidR="00A16D95" w:rsidRPr="002925F0">
              <w:rPr>
                <w:rFonts w:ascii="Segoe UI" w:hAnsi="Segoe UI" w:cs="Segoe UI"/>
                <w:bCs/>
                <w:sz w:val="22"/>
                <w:szCs w:val="22"/>
              </w:rPr>
              <w:t xml:space="preserve">clients or </w:t>
            </w:r>
            <w:r w:rsidRPr="002925F0">
              <w:rPr>
                <w:rFonts w:ascii="Segoe UI" w:hAnsi="Segoe UI" w:cs="Segoe UI"/>
                <w:bCs/>
                <w:sz w:val="22"/>
                <w:szCs w:val="22"/>
              </w:rPr>
              <w:t>residents</w:t>
            </w:r>
            <w:r w:rsidR="00A16D95" w:rsidRPr="002925F0">
              <w:rPr>
                <w:rFonts w:ascii="Segoe UI" w:hAnsi="Segoe UI" w:cs="Segoe UI"/>
                <w:bCs/>
                <w:sz w:val="22"/>
                <w:szCs w:val="22"/>
              </w:rPr>
              <w:t xml:space="preserve"> with cognitive impairment. </w:t>
            </w:r>
            <w:r w:rsidRPr="002925F0">
              <w:rPr>
                <w:rFonts w:ascii="Segoe UI" w:hAnsi="Segoe UI" w:cs="Segoe UI"/>
                <w:sz w:val="22"/>
                <w:szCs w:val="22"/>
              </w:rPr>
              <w:t>A nursing assistant demonstrates basic care of clients or residents</w:t>
            </w:r>
            <w:r w:rsidR="00A16D95" w:rsidRPr="002925F0">
              <w:rPr>
                <w:rFonts w:ascii="Segoe UI" w:hAnsi="Segoe UI" w:cs="Segoe UI"/>
                <w:sz w:val="22"/>
                <w:szCs w:val="22"/>
              </w:rPr>
              <w:t xml:space="preserve"> with cognitive impairment.</w:t>
            </w:r>
            <w:r w:rsidR="0019728B" w:rsidRPr="002925F0">
              <w:rPr>
                <w:rFonts w:ascii="Segoe UI" w:hAnsi="Segoe UI" w:cs="Segoe UI"/>
                <w:sz w:val="22"/>
                <w:szCs w:val="22"/>
              </w:rPr>
              <w:t xml:space="preserve"> (including Alzheimer’s, dementia, delirium, developmental disabilities, mental illnesses, and other conditions).</w:t>
            </w:r>
          </w:p>
          <w:p w14:paraId="68910A47" w14:textId="052CF03D" w:rsidR="009F4809" w:rsidRPr="002925F0" w:rsidRDefault="009F4809" w:rsidP="0019728B">
            <w:pPr>
              <w:ind w:left="720"/>
              <w:rPr>
                <w:rFonts w:ascii="Segoe UI" w:hAnsi="Segoe UI" w:cs="Segoe UI"/>
                <w:sz w:val="22"/>
                <w:szCs w:val="22"/>
              </w:rPr>
            </w:pPr>
            <w:r w:rsidRPr="002925F0">
              <w:rPr>
                <w:rFonts w:ascii="Segoe UI" w:hAnsi="Segoe UI" w:cs="Segoe UI"/>
                <w:sz w:val="22"/>
                <w:szCs w:val="22"/>
              </w:rPr>
              <w:t>A nursing assistant:</w:t>
            </w:r>
          </w:p>
          <w:p w14:paraId="1F444373" w14:textId="51EA487F" w:rsidR="009F4809" w:rsidRPr="002925F0" w:rsidRDefault="009F4809" w:rsidP="004146AE">
            <w:pPr>
              <w:pStyle w:val="ListParagraph"/>
              <w:numPr>
                <w:ilvl w:val="0"/>
                <w:numId w:val="54"/>
              </w:numPr>
              <w:rPr>
                <w:rFonts w:ascii="Segoe UI" w:hAnsi="Segoe UI" w:cs="Segoe UI"/>
                <w:sz w:val="22"/>
                <w:szCs w:val="22"/>
              </w:rPr>
            </w:pPr>
            <w:r w:rsidRPr="002925F0">
              <w:rPr>
                <w:rFonts w:ascii="Segoe UI" w:hAnsi="Segoe UI" w:cs="Segoe UI"/>
                <w:sz w:val="22"/>
                <w:szCs w:val="22"/>
              </w:rPr>
              <w:t xml:space="preserve">Uses techniques for addressing the unique needs and behaviors of individuals with cognitive impairment </w:t>
            </w:r>
          </w:p>
          <w:p w14:paraId="18DC5DB5" w14:textId="54169BB8" w:rsidR="009F4809" w:rsidRPr="002925F0" w:rsidRDefault="009F4809" w:rsidP="004146AE">
            <w:pPr>
              <w:pStyle w:val="ListParagraph"/>
              <w:numPr>
                <w:ilvl w:val="0"/>
                <w:numId w:val="54"/>
              </w:numPr>
              <w:rPr>
                <w:rFonts w:ascii="Segoe UI" w:hAnsi="Segoe UI" w:cs="Segoe UI"/>
                <w:sz w:val="22"/>
                <w:szCs w:val="22"/>
              </w:rPr>
            </w:pPr>
            <w:r w:rsidRPr="002925F0">
              <w:rPr>
                <w:rFonts w:ascii="Segoe UI" w:hAnsi="Segoe UI" w:cs="Segoe UI"/>
                <w:sz w:val="22"/>
                <w:szCs w:val="22"/>
              </w:rPr>
              <w:t xml:space="preserve">Communicates with clients or residents </w:t>
            </w:r>
            <w:r w:rsidR="00A16D95" w:rsidRPr="002925F0">
              <w:rPr>
                <w:rFonts w:ascii="Segoe UI" w:hAnsi="Segoe UI" w:cs="Segoe UI"/>
                <w:sz w:val="22"/>
                <w:szCs w:val="22"/>
              </w:rPr>
              <w:t xml:space="preserve">with cognitive impairment </w:t>
            </w:r>
            <w:r w:rsidRPr="002925F0">
              <w:rPr>
                <w:rFonts w:ascii="Segoe UI" w:hAnsi="Segoe UI" w:cs="Segoe UI"/>
                <w:sz w:val="22"/>
                <w:szCs w:val="22"/>
              </w:rPr>
              <w:t>in a manner appropriate to their needs.</w:t>
            </w:r>
          </w:p>
          <w:p w14:paraId="5903B4CE" w14:textId="38942C11" w:rsidR="009F4809" w:rsidRPr="002925F0" w:rsidRDefault="009F4809" w:rsidP="004146AE">
            <w:pPr>
              <w:pStyle w:val="ListParagraph"/>
              <w:numPr>
                <w:ilvl w:val="0"/>
                <w:numId w:val="54"/>
              </w:numPr>
              <w:rPr>
                <w:rFonts w:ascii="Segoe UI" w:hAnsi="Segoe UI" w:cs="Segoe UI"/>
                <w:sz w:val="22"/>
                <w:szCs w:val="22"/>
              </w:rPr>
            </w:pPr>
            <w:r w:rsidRPr="002925F0">
              <w:rPr>
                <w:rFonts w:ascii="Segoe UI" w:hAnsi="Segoe UI" w:cs="Segoe UI"/>
                <w:sz w:val="22"/>
                <w:szCs w:val="22"/>
              </w:rPr>
              <w:t>Demonstrates sensitivity to the behavior of clients or resident</w:t>
            </w:r>
            <w:r w:rsidR="00A16D95" w:rsidRPr="002925F0">
              <w:rPr>
                <w:rFonts w:ascii="Segoe UI" w:hAnsi="Segoe UI" w:cs="Segoe UI"/>
                <w:sz w:val="22"/>
                <w:szCs w:val="22"/>
              </w:rPr>
              <w:t>s with cognitive impairment.</w:t>
            </w:r>
          </w:p>
          <w:p w14:paraId="53B7196E" w14:textId="14A07DD8" w:rsidR="00E41762" w:rsidRPr="00654B32" w:rsidRDefault="009F4809" w:rsidP="00654B32">
            <w:pPr>
              <w:pStyle w:val="ListParagraph"/>
              <w:numPr>
                <w:ilvl w:val="0"/>
                <w:numId w:val="54"/>
              </w:numPr>
              <w:rPr>
                <w:rFonts w:ascii="Segoe UI" w:hAnsi="Segoe UI" w:cs="Segoe UI"/>
                <w:sz w:val="22"/>
                <w:szCs w:val="22"/>
              </w:rPr>
            </w:pPr>
            <w:r w:rsidRPr="002925F0">
              <w:rPr>
                <w:rFonts w:ascii="Segoe UI" w:hAnsi="Segoe UI" w:cs="Segoe UI"/>
                <w:sz w:val="22"/>
                <w:szCs w:val="22"/>
              </w:rPr>
              <w:t>Appropriately responds to the behavior of clients or residents</w:t>
            </w:r>
            <w:r w:rsidR="00A16D95" w:rsidRPr="002925F0">
              <w:rPr>
                <w:rFonts w:ascii="Segoe UI" w:hAnsi="Segoe UI" w:cs="Segoe UI"/>
                <w:sz w:val="22"/>
                <w:szCs w:val="22"/>
              </w:rPr>
              <w:t xml:space="preserve"> with cognitive impairment.</w:t>
            </w:r>
          </w:p>
          <w:p w14:paraId="6B960DB4" w14:textId="77777777" w:rsidR="00E41762" w:rsidRPr="002925F0" w:rsidRDefault="00E41762" w:rsidP="00E41762">
            <w:pPr>
              <w:pStyle w:val="ListParagraph"/>
              <w:ind w:left="0"/>
              <w:rPr>
                <w:rFonts w:ascii="Segoe UI" w:hAnsi="Segoe UI" w:cs="Segoe UI"/>
                <w:b/>
                <w:bCs/>
                <w:sz w:val="22"/>
                <w:szCs w:val="22"/>
              </w:rPr>
            </w:pPr>
            <w:r w:rsidRPr="002925F0">
              <w:rPr>
                <w:rFonts w:ascii="Segoe UI" w:hAnsi="Segoe UI" w:cs="Segoe UI"/>
                <w:b/>
                <w:bCs/>
                <w:sz w:val="22"/>
                <w:szCs w:val="22"/>
              </w:rPr>
              <w:t xml:space="preserve">Washington Administrative Code </w:t>
            </w:r>
            <w:hyperlink r:id="rId57" w:history="1">
              <w:r w:rsidRPr="002925F0">
                <w:rPr>
                  <w:rStyle w:val="Hyperlink"/>
                  <w:rFonts w:ascii="Segoe UI" w:hAnsi="Segoe UI" w:cs="Segoe UI"/>
                  <w:b/>
                  <w:bCs/>
                  <w:sz w:val="22"/>
                  <w:szCs w:val="22"/>
                </w:rPr>
                <w:t>388-112A-0440</w:t>
              </w:r>
            </w:hyperlink>
          </w:p>
          <w:p w14:paraId="067776F5" w14:textId="77777777" w:rsidR="00952EB1" w:rsidRPr="002925F0" w:rsidRDefault="00952EB1" w:rsidP="00E41762">
            <w:pPr>
              <w:pStyle w:val="ListParagraph"/>
              <w:ind w:left="0"/>
              <w:rPr>
                <w:rFonts w:ascii="Segoe UI" w:hAnsi="Segoe UI" w:cs="Segoe UI"/>
                <w:sz w:val="22"/>
                <w:szCs w:val="22"/>
              </w:rPr>
            </w:pPr>
            <w:r w:rsidRPr="002925F0">
              <w:rPr>
                <w:rFonts w:ascii="Segoe UI" w:hAnsi="Segoe UI" w:cs="Segoe UI"/>
                <w:sz w:val="22"/>
                <w:szCs w:val="22"/>
              </w:rPr>
              <w:t>What must dementia specialty training include?</w:t>
            </w:r>
          </w:p>
          <w:p w14:paraId="61877064" w14:textId="77D637F5" w:rsidR="00952EB1" w:rsidRPr="002925F0" w:rsidRDefault="00952EB1" w:rsidP="00E41762">
            <w:pPr>
              <w:pStyle w:val="ListParagraph"/>
              <w:ind w:left="0"/>
              <w:rPr>
                <w:rFonts w:ascii="Segoe UI" w:hAnsi="Segoe UI" w:cs="Segoe UI"/>
                <w:sz w:val="22"/>
                <w:szCs w:val="22"/>
              </w:rPr>
            </w:pPr>
            <w:r w:rsidRPr="002925F0">
              <w:rPr>
                <w:rFonts w:ascii="Segoe UI" w:hAnsi="Segoe UI" w:cs="Segoe UI"/>
                <w:sz w:val="22"/>
                <w:szCs w:val="22"/>
              </w:rPr>
              <w:t xml:space="preserve">Curricula developed and approved as dementia specialty training must include </w:t>
            </w:r>
            <w:r w:rsidR="00BF2668" w:rsidRPr="002925F0">
              <w:rPr>
                <w:rFonts w:ascii="Segoe UI" w:hAnsi="Segoe UI" w:cs="Segoe UI"/>
                <w:sz w:val="22"/>
                <w:szCs w:val="22"/>
              </w:rPr>
              <w:t>all</w:t>
            </w:r>
            <w:r w:rsidRPr="002925F0">
              <w:rPr>
                <w:rFonts w:ascii="Segoe UI" w:hAnsi="Segoe UI" w:cs="Segoe UI"/>
                <w:sz w:val="22"/>
                <w:szCs w:val="22"/>
              </w:rPr>
              <w:t xml:space="preserve"> the knowledge, skills, topics competencies, and learning objectives described in this section.</w:t>
            </w:r>
          </w:p>
        </w:tc>
      </w:tr>
      <w:tr w:rsidR="00141F8C" w:rsidRPr="002925F0" w14:paraId="35CCAF2F" w14:textId="77777777" w:rsidTr="00141F8C">
        <w:trPr>
          <w:trHeight w:val="206"/>
          <w:jc w:val="center"/>
        </w:trPr>
        <w:tc>
          <w:tcPr>
            <w:tcW w:w="15019" w:type="dxa"/>
            <w:gridSpan w:val="3"/>
            <w:shd w:val="pct15" w:color="auto" w:fill="auto"/>
            <w:vAlign w:val="bottom"/>
          </w:tcPr>
          <w:p w14:paraId="3B228171" w14:textId="1C1775F7" w:rsidR="00141F8C" w:rsidRPr="002925F0" w:rsidRDefault="00141F8C" w:rsidP="00141F8C">
            <w:pPr>
              <w:rPr>
                <w:rFonts w:ascii="Segoe UI" w:hAnsi="Segoe UI" w:cs="Segoe UI"/>
                <w:b/>
                <w:color w:val="000000"/>
                <w:sz w:val="22"/>
                <w:szCs w:val="22"/>
              </w:rPr>
            </w:pPr>
            <w:r w:rsidRPr="002925F0">
              <w:rPr>
                <w:rFonts w:ascii="Segoe UI" w:hAnsi="Segoe UI" w:cs="Segoe UI"/>
                <w:b/>
                <w:color w:val="000000"/>
                <w:sz w:val="22"/>
                <w:szCs w:val="22"/>
              </w:rPr>
              <w:t>Aligned Washington State Academic Standards</w:t>
            </w:r>
          </w:p>
        </w:tc>
      </w:tr>
      <w:tr w:rsidR="00141F8C" w:rsidRPr="002925F0" w14:paraId="45E927BE" w14:textId="77777777" w:rsidTr="00141F8C">
        <w:trPr>
          <w:trHeight w:val="288"/>
          <w:jc w:val="center"/>
        </w:trPr>
        <w:tc>
          <w:tcPr>
            <w:tcW w:w="5006" w:type="dxa"/>
            <w:tcBorders>
              <w:bottom w:val="single" w:sz="4" w:space="0" w:color="auto"/>
            </w:tcBorders>
            <w:shd w:val="clear" w:color="auto" w:fill="29838F"/>
            <w:vAlign w:val="center"/>
          </w:tcPr>
          <w:p w14:paraId="7234373E"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58383132"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Disciplinary Core Idea</w:t>
            </w:r>
          </w:p>
        </w:tc>
        <w:tc>
          <w:tcPr>
            <w:tcW w:w="5007" w:type="dxa"/>
            <w:tcBorders>
              <w:bottom w:val="single" w:sz="4" w:space="0" w:color="auto"/>
            </w:tcBorders>
            <w:shd w:val="clear" w:color="auto" w:fill="538135"/>
            <w:vAlign w:val="center"/>
          </w:tcPr>
          <w:p w14:paraId="7EC425C0"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Crosscutting Concept</w:t>
            </w:r>
          </w:p>
        </w:tc>
      </w:tr>
      <w:tr w:rsidR="00141F8C" w:rsidRPr="002925F0" w14:paraId="7FCB8FFE" w14:textId="77777777" w:rsidTr="00141F8C">
        <w:trPr>
          <w:trHeight w:val="288"/>
          <w:jc w:val="center"/>
        </w:trPr>
        <w:tc>
          <w:tcPr>
            <w:tcW w:w="5006" w:type="dxa"/>
            <w:tcBorders>
              <w:bottom w:val="single" w:sz="4" w:space="0" w:color="auto"/>
            </w:tcBorders>
            <w:shd w:val="clear" w:color="auto" w:fill="FFFFFF"/>
            <w:vAlign w:val="center"/>
          </w:tcPr>
          <w:p w14:paraId="1CA67A91" w14:textId="77777777" w:rsidR="00141F8C" w:rsidRPr="002925F0" w:rsidRDefault="00141F8C" w:rsidP="00141F8C">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39B8DEA6" w14:textId="77777777" w:rsidR="00141F8C" w:rsidRPr="002925F0" w:rsidRDefault="00141F8C" w:rsidP="00141F8C">
            <w:pPr>
              <w:tabs>
                <w:tab w:val="left" w:pos="813"/>
              </w:tabs>
              <w:ind w:left="882" w:hanging="882"/>
              <w:jc w:val="center"/>
              <w:rPr>
                <w:rFonts w:ascii="Segoe UI" w:hAnsi="Segoe UI" w:cs="Segoe UI"/>
                <w:b/>
                <w:sz w:val="22"/>
                <w:szCs w:val="22"/>
              </w:rPr>
            </w:pPr>
          </w:p>
        </w:tc>
        <w:tc>
          <w:tcPr>
            <w:tcW w:w="5007" w:type="dxa"/>
            <w:tcBorders>
              <w:bottom w:val="single" w:sz="4" w:space="0" w:color="auto"/>
            </w:tcBorders>
            <w:shd w:val="clear" w:color="auto" w:fill="FFFFFF"/>
            <w:vAlign w:val="center"/>
          </w:tcPr>
          <w:p w14:paraId="04425535" w14:textId="77777777" w:rsidR="00141F8C" w:rsidRPr="002925F0" w:rsidRDefault="00141F8C" w:rsidP="00141F8C">
            <w:pPr>
              <w:tabs>
                <w:tab w:val="left" w:pos="813"/>
              </w:tabs>
              <w:ind w:left="882" w:hanging="882"/>
              <w:jc w:val="center"/>
              <w:rPr>
                <w:rFonts w:ascii="Segoe UI" w:hAnsi="Segoe UI" w:cs="Segoe UI"/>
                <w:b/>
                <w:sz w:val="22"/>
                <w:szCs w:val="22"/>
              </w:rPr>
            </w:pPr>
          </w:p>
        </w:tc>
      </w:tr>
    </w:tbl>
    <w:p w14:paraId="1DED2D2D" w14:textId="773F93F1" w:rsidR="00FE4FFB" w:rsidRDefault="00FE4FFB" w:rsidP="0071201F">
      <w:pPr>
        <w:rPr>
          <w:rFonts w:ascii="Segoe UI" w:hAnsi="Segoe UI" w:cs="Segoe UI"/>
          <w:i/>
          <w:color w:val="FF6D14"/>
          <w:sz w:val="22"/>
          <w:szCs w:val="22"/>
        </w:rPr>
      </w:pPr>
    </w:p>
    <w:p w14:paraId="0C781EBB" w14:textId="4F428319" w:rsidR="00141F8C" w:rsidRPr="002925F0" w:rsidRDefault="00FE4FFB" w:rsidP="0071201F">
      <w:pPr>
        <w:rPr>
          <w:rFonts w:ascii="Segoe UI" w:hAnsi="Segoe UI" w:cs="Segoe UI"/>
          <w:i/>
          <w:color w:val="FF6D14"/>
          <w:sz w:val="22"/>
          <w:szCs w:val="22"/>
        </w:rPr>
      </w:pPr>
      <w:r>
        <w:rPr>
          <w:rFonts w:ascii="Segoe UI" w:hAnsi="Segoe UI" w:cs="Segoe UI"/>
          <w:i/>
          <w:color w:val="FF6D14"/>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90"/>
        <w:gridCol w:w="4629"/>
      </w:tblGrid>
      <w:tr w:rsidR="00B14CBE" w:rsidRPr="002925F0" w14:paraId="2AD4B45D" w14:textId="77777777" w:rsidTr="00B14CBE">
        <w:trPr>
          <w:trHeight w:val="215"/>
          <w:jc w:val="center"/>
        </w:trPr>
        <w:tc>
          <w:tcPr>
            <w:tcW w:w="10390" w:type="dxa"/>
            <w:tcBorders>
              <w:top w:val="single" w:sz="4" w:space="0" w:color="auto"/>
              <w:left w:val="single" w:sz="4" w:space="0" w:color="auto"/>
              <w:bottom w:val="single" w:sz="4" w:space="0" w:color="auto"/>
              <w:right w:val="single" w:sz="4" w:space="0" w:color="auto"/>
            </w:tcBorders>
            <w:shd w:val="pct15" w:color="auto" w:fill="auto"/>
            <w:vAlign w:val="bottom"/>
          </w:tcPr>
          <w:p w14:paraId="2AE46483" w14:textId="1139DAC6" w:rsidR="00B14CBE" w:rsidRPr="002925F0" w:rsidRDefault="00B14CBE" w:rsidP="00147BD4">
            <w:pPr>
              <w:rPr>
                <w:rFonts w:ascii="Segoe UI" w:hAnsi="Segoe UI" w:cs="Segoe UI"/>
                <w:bCs/>
                <w:sz w:val="22"/>
                <w:szCs w:val="22"/>
              </w:rPr>
            </w:pPr>
            <w:r w:rsidRPr="002925F0">
              <w:rPr>
                <w:rFonts w:ascii="Segoe UI" w:hAnsi="Segoe UI" w:cs="Segoe UI"/>
                <w:b/>
                <w:sz w:val="22"/>
                <w:szCs w:val="22"/>
              </w:rPr>
              <w:lastRenderedPageBreak/>
              <w:t>Unit 1</w:t>
            </w:r>
            <w:r w:rsidR="00774E8D" w:rsidRPr="002925F0">
              <w:rPr>
                <w:rFonts w:ascii="Segoe UI" w:hAnsi="Segoe UI" w:cs="Segoe UI"/>
                <w:b/>
                <w:sz w:val="22"/>
                <w:szCs w:val="22"/>
              </w:rPr>
              <w:t>7</w:t>
            </w:r>
            <w:r w:rsidRPr="002925F0">
              <w:rPr>
                <w:rFonts w:ascii="Segoe UI" w:hAnsi="Segoe UI" w:cs="Segoe UI"/>
                <w:b/>
                <w:sz w:val="22"/>
                <w:szCs w:val="22"/>
              </w:rPr>
              <w:t xml:space="preserve">: </w:t>
            </w:r>
            <w:r w:rsidRPr="002925F0">
              <w:rPr>
                <w:rFonts w:ascii="Segoe UI" w:hAnsi="Segoe UI" w:cs="Segoe UI"/>
                <w:bCs/>
                <w:sz w:val="22"/>
                <w:szCs w:val="22"/>
              </w:rPr>
              <w:t>Mock Skills Testing</w:t>
            </w:r>
          </w:p>
        </w:tc>
        <w:tc>
          <w:tcPr>
            <w:tcW w:w="4629" w:type="dxa"/>
            <w:tcBorders>
              <w:top w:val="single" w:sz="4" w:space="0" w:color="auto"/>
              <w:left w:val="single" w:sz="4" w:space="0" w:color="auto"/>
              <w:bottom w:val="single" w:sz="4" w:space="0" w:color="auto"/>
              <w:right w:val="single" w:sz="4" w:space="0" w:color="auto"/>
            </w:tcBorders>
            <w:shd w:val="pct15" w:color="auto" w:fill="auto"/>
            <w:vAlign w:val="bottom"/>
          </w:tcPr>
          <w:p w14:paraId="16F0B176" w14:textId="581BC672" w:rsidR="00B14CBE" w:rsidRPr="002925F0" w:rsidRDefault="00B14CBE" w:rsidP="00147BD4">
            <w:pPr>
              <w:rPr>
                <w:rFonts w:ascii="Segoe UI" w:hAnsi="Segoe UI" w:cs="Segoe UI"/>
                <w:b/>
                <w:sz w:val="22"/>
                <w:szCs w:val="22"/>
              </w:rPr>
            </w:pPr>
            <w:r w:rsidRPr="002925F0">
              <w:rPr>
                <w:rFonts w:ascii="Segoe UI" w:hAnsi="Segoe UI" w:cs="Segoe UI"/>
                <w:b/>
                <w:sz w:val="22"/>
                <w:szCs w:val="22"/>
              </w:rPr>
              <w:t>Total Learning Hours for Unit:  16</w:t>
            </w:r>
          </w:p>
        </w:tc>
      </w:tr>
      <w:tr w:rsidR="00B14CBE" w:rsidRPr="002925F0" w14:paraId="2D9A6C35" w14:textId="77777777" w:rsidTr="00147BD4">
        <w:trPr>
          <w:trHeight w:val="602"/>
          <w:jc w:val="center"/>
        </w:trPr>
        <w:tc>
          <w:tcPr>
            <w:tcW w:w="15019" w:type="dxa"/>
            <w:gridSpan w:val="2"/>
            <w:tcBorders>
              <w:bottom w:val="single" w:sz="4" w:space="0" w:color="auto"/>
            </w:tcBorders>
          </w:tcPr>
          <w:p w14:paraId="3D182BFA" w14:textId="77777777" w:rsidR="00B14CBE" w:rsidRPr="002925F0" w:rsidRDefault="00B14CBE" w:rsidP="00147BD4">
            <w:pPr>
              <w:rPr>
                <w:rFonts w:ascii="Segoe UI" w:hAnsi="Segoe UI" w:cs="Segoe UI"/>
                <w:bCs/>
                <w:sz w:val="22"/>
                <w:szCs w:val="22"/>
              </w:rPr>
            </w:pPr>
            <w:r w:rsidRPr="002925F0">
              <w:rPr>
                <w:rFonts w:ascii="Segoe UI" w:hAnsi="Segoe UI" w:cs="Segoe UI"/>
                <w:b/>
                <w:sz w:val="22"/>
                <w:szCs w:val="22"/>
              </w:rPr>
              <w:t>Unit Summary</w:t>
            </w:r>
            <w:r w:rsidRPr="002925F0">
              <w:rPr>
                <w:rFonts w:ascii="Segoe UI" w:hAnsi="Segoe UI" w:cs="Segoe UI"/>
                <w:bCs/>
                <w:sz w:val="22"/>
                <w:szCs w:val="22"/>
              </w:rPr>
              <w:t xml:space="preserve">: </w:t>
            </w:r>
          </w:p>
          <w:p w14:paraId="0930C0B5" w14:textId="3CAC281B" w:rsidR="00244769" w:rsidRPr="00244769" w:rsidRDefault="00B14CBE" w:rsidP="00147BD4">
            <w:pPr>
              <w:pStyle w:val="ListParagraph"/>
              <w:numPr>
                <w:ilvl w:val="0"/>
                <w:numId w:val="48"/>
              </w:numPr>
              <w:rPr>
                <w:rFonts w:ascii="Segoe UI" w:hAnsi="Segoe UI" w:cs="Segoe UI"/>
                <w:b/>
                <w:sz w:val="22"/>
                <w:szCs w:val="22"/>
              </w:rPr>
            </w:pPr>
            <w:r w:rsidRPr="002925F0">
              <w:rPr>
                <w:rFonts w:ascii="Segoe UI" w:hAnsi="Segoe UI" w:cs="Segoe UI"/>
                <w:bCs/>
                <w:sz w:val="22"/>
                <w:szCs w:val="22"/>
              </w:rPr>
              <w:t xml:space="preserve">Mock Skills Testing – </w:t>
            </w:r>
            <w:r w:rsidR="00244769">
              <w:rPr>
                <w:rFonts w:ascii="Segoe UI" w:hAnsi="Segoe UI" w:cs="Segoe UI"/>
                <w:bCs/>
                <w:sz w:val="22"/>
                <w:szCs w:val="22"/>
              </w:rPr>
              <w:t>Hours are</w:t>
            </w:r>
            <w:r w:rsidR="00244769" w:rsidRPr="002925F0">
              <w:rPr>
                <w:rFonts w:ascii="Segoe UI" w:hAnsi="Segoe UI" w:cs="Segoe UI"/>
                <w:bCs/>
                <w:sz w:val="22"/>
                <w:szCs w:val="22"/>
              </w:rPr>
              <w:t xml:space="preserve"> completed before clinical and before state exam</w:t>
            </w:r>
          </w:p>
          <w:p w14:paraId="5730CCBE" w14:textId="16D67431" w:rsidR="00B14CBE" w:rsidRPr="00244769" w:rsidRDefault="00244769" w:rsidP="00244769">
            <w:pPr>
              <w:pStyle w:val="ListParagraph"/>
              <w:numPr>
                <w:ilvl w:val="1"/>
                <w:numId w:val="48"/>
              </w:numPr>
              <w:rPr>
                <w:rFonts w:ascii="Segoe UI" w:hAnsi="Segoe UI" w:cs="Segoe UI"/>
                <w:b/>
                <w:sz w:val="22"/>
                <w:szCs w:val="22"/>
              </w:rPr>
            </w:pPr>
            <w:r>
              <w:rPr>
                <w:rFonts w:ascii="Segoe UI" w:hAnsi="Segoe UI" w:cs="Segoe UI"/>
                <w:bCs/>
                <w:sz w:val="22"/>
                <w:szCs w:val="22"/>
              </w:rPr>
              <w:t xml:space="preserve">Simulates the clinical skills portion of the certification exam, helping students </w:t>
            </w:r>
            <w:r w:rsidR="00A14D7C">
              <w:rPr>
                <w:rFonts w:ascii="Segoe UI" w:hAnsi="Segoe UI" w:cs="Segoe UI"/>
                <w:bCs/>
                <w:sz w:val="22"/>
                <w:szCs w:val="22"/>
              </w:rPr>
              <w:t>prepare for the pressure and procedure</w:t>
            </w:r>
          </w:p>
          <w:p w14:paraId="5B289881" w14:textId="77777777" w:rsidR="00244769" w:rsidRPr="00A14D7C" w:rsidRDefault="00244769" w:rsidP="00244769">
            <w:pPr>
              <w:pStyle w:val="ListParagraph"/>
              <w:numPr>
                <w:ilvl w:val="1"/>
                <w:numId w:val="48"/>
              </w:numPr>
              <w:rPr>
                <w:rFonts w:ascii="Segoe UI" w:hAnsi="Segoe UI" w:cs="Segoe UI"/>
                <w:b/>
                <w:sz w:val="22"/>
                <w:szCs w:val="22"/>
              </w:rPr>
            </w:pPr>
            <w:r>
              <w:rPr>
                <w:rFonts w:ascii="Segoe UI" w:hAnsi="Segoe UI" w:cs="Segoe UI"/>
                <w:bCs/>
                <w:sz w:val="22"/>
                <w:szCs w:val="22"/>
              </w:rPr>
              <w:t>Allows students</w:t>
            </w:r>
            <w:r w:rsidR="00A14D7C">
              <w:rPr>
                <w:rFonts w:ascii="Segoe UI" w:hAnsi="Segoe UI" w:cs="Segoe UI"/>
                <w:bCs/>
                <w:sz w:val="22"/>
                <w:szCs w:val="22"/>
              </w:rPr>
              <w:t>, under direct supervision,</w:t>
            </w:r>
            <w:r>
              <w:rPr>
                <w:rFonts w:ascii="Segoe UI" w:hAnsi="Segoe UI" w:cs="Segoe UI"/>
                <w:bCs/>
                <w:sz w:val="22"/>
                <w:szCs w:val="22"/>
              </w:rPr>
              <w:t xml:space="preserve"> to practice and receive </w:t>
            </w:r>
            <w:r w:rsidR="00A14D7C">
              <w:rPr>
                <w:rFonts w:ascii="Segoe UI" w:hAnsi="Segoe UI" w:cs="Segoe UI"/>
                <w:bCs/>
                <w:sz w:val="22"/>
                <w:szCs w:val="22"/>
              </w:rPr>
              <w:t xml:space="preserve">immediate </w:t>
            </w:r>
            <w:r>
              <w:rPr>
                <w:rFonts w:ascii="Segoe UI" w:hAnsi="Segoe UI" w:cs="Segoe UI"/>
                <w:bCs/>
                <w:sz w:val="22"/>
                <w:szCs w:val="22"/>
              </w:rPr>
              <w:t>feedback on their performance</w:t>
            </w:r>
            <w:r w:rsidR="00A14D7C">
              <w:rPr>
                <w:rFonts w:ascii="Segoe UI" w:hAnsi="Segoe UI" w:cs="Segoe UI"/>
                <w:bCs/>
                <w:sz w:val="22"/>
                <w:szCs w:val="22"/>
              </w:rPr>
              <w:t xml:space="preserve"> on their technique, safety, and communication</w:t>
            </w:r>
          </w:p>
          <w:p w14:paraId="251A0CC2" w14:textId="4E0D3CE7" w:rsidR="00A14D7C" w:rsidRPr="00A14D7C" w:rsidRDefault="00A14D7C" w:rsidP="00244769">
            <w:pPr>
              <w:pStyle w:val="ListParagraph"/>
              <w:numPr>
                <w:ilvl w:val="1"/>
                <w:numId w:val="48"/>
              </w:numPr>
              <w:rPr>
                <w:rFonts w:ascii="Segoe UI" w:hAnsi="Segoe UI" w:cs="Segoe UI"/>
                <w:b/>
                <w:sz w:val="22"/>
                <w:szCs w:val="22"/>
              </w:rPr>
            </w:pPr>
            <w:r>
              <w:rPr>
                <w:rFonts w:ascii="Segoe UI" w:hAnsi="Segoe UI" w:cs="Segoe UI"/>
                <w:bCs/>
                <w:sz w:val="22"/>
                <w:szCs w:val="22"/>
              </w:rPr>
              <w:t>Identifies areas where they may need more practice or refinement</w:t>
            </w:r>
          </w:p>
          <w:p w14:paraId="3D9C3B44" w14:textId="6CE64C26" w:rsidR="00A14D7C" w:rsidRPr="002925F0" w:rsidRDefault="00A14D7C" w:rsidP="00244769">
            <w:pPr>
              <w:pStyle w:val="ListParagraph"/>
              <w:numPr>
                <w:ilvl w:val="1"/>
                <w:numId w:val="48"/>
              </w:numPr>
              <w:rPr>
                <w:rFonts w:ascii="Segoe UI" w:hAnsi="Segoe UI" w:cs="Segoe UI"/>
                <w:b/>
                <w:sz w:val="22"/>
                <w:szCs w:val="22"/>
              </w:rPr>
            </w:pPr>
            <w:r>
              <w:rPr>
                <w:rFonts w:ascii="Segoe UI" w:hAnsi="Segoe UI" w:cs="Segoe UI"/>
                <w:bCs/>
                <w:sz w:val="22"/>
                <w:szCs w:val="22"/>
              </w:rPr>
              <w:t>Builds confidence in their ability to perform the required skills.</w:t>
            </w:r>
          </w:p>
        </w:tc>
      </w:tr>
      <w:tr w:rsidR="00B14CBE" w:rsidRPr="002925F0" w14:paraId="1879B4D5" w14:textId="77777777" w:rsidTr="00147BD4">
        <w:trPr>
          <w:trHeight w:val="602"/>
          <w:jc w:val="center"/>
        </w:trPr>
        <w:tc>
          <w:tcPr>
            <w:tcW w:w="15019" w:type="dxa"/>
            <w:gridSpan w:val="2"/>
            <w:tcBorders>
              <w:bottom w:val="single" w:sz="4" w:space="0" w:color="auto"/>
            </w:tcBorders>
          </w:tcPr>
          <w:p w14:paraId="6A984B13" w14:textId="77777777" w:rsidR="00BA1C4F" w:rsidRPr="002925F0" w:rsidRDefault="00B14CBE" w:rsidP="00BA1C4F">
            <w:pPr>
              <w:pStyle w:val="Header"/>
              <w:rPr>
                <w:rFonts w:cs="Segoe UI"/>
                <w:b/>
                <w:bCs/>
                <w:szCs w:val="22"/>
              </w:rPr>
            </w:pPr>
            <w:r w:rsidRPr="002925F0">
              <w:rPr>
                <w:rFonts w:cs="Segoe UI"/>
                <w:b/>
                <w:bCs/>
                <w:szCs w:val="22"/>
              </w:rPr>
              <w:t>Performance Assessment</w:t>
            </w:r>
          </w:p>
          <w:p w14:paraId="79CDB906" w14:textId="16F3ED10" w:rsidR="00C61656" w:rsidRDefault="00C61656" w:rsidP="0009036D">
            <w:pPr>
              <w:pStyle w:val="ListParagraph"/>
              <w:numPr>
                <w:ilvl w:val="0"/>
                <w:numId w:val="48"/>
              </w:numPr>
              <w:rPr>
                <w:rFonts w:ascii="Segoe UI" w:hAnsi="Segoe UI" w:cs="Segoe UI"/>
                <w:sz w:val="22"/>
                <w:szCs w:val="22"/>
              </w:rPr>
            </w:pPr>
            <w:r w:rsidRPr="002925F0">
              <w:rPr>
                <w:rFonts w:ascii="Segoe UI" w:hAnsi="Segoe UI" w:cs="Segoe UI"/>
                <w:sz w:val="22"/>
                <w:szCs w:val="22"/>
              </w:rPr>
              <w:t>Model appropriate communication in the skills lab.</w:t>
            </w:r>
          </w:p>
          <w:p w14:paraId="6D324DF2" w14:textId="02941F87" w:rsidR="00A14D7C" w:rsidRDefault="00A14D7C" w:rsidP="0009036D">
            <w:pPr>
              <w:pStyle w:val="ListParagraph"/>
              <w:numPr>
                <w:ilvl w:val="0"/>
                <w:numId w:val="48"/>
              </w:numPr>
              <w:rPr>
                <w:rFonts w:ascii="Segoe UI" w:hAnsi="Segoe UI" w:cs="Segoe UI"/>
                <w:sz w:val="22"/>
                <w:szCs w:val="22"/>
              </w:rPr>
            </w:pPr>
            <w:r>
              <w:rPr>
                <w:rFonts w:ascii="Segoe UI" w:hAnsi="Segoe UI" w:cs="Segoe UI"/>
                <w:sz w:val="22"/>
                <w:szCs w:val="22"/>
              </w:rPr>
              <w:t>Use skills checklist to ensure students are assessed on all required skills</w:t>
            </w:r>
          </w:p>
          <w:p w14:paraId="5BAEAC15" w14:textId="3DA1975A" w:rsidR="00A14D7C" w:rsidRPr="002925F0" w:rsidRDefault="00A14D7C" w:rsidP="0009036D">
            <w:pPr>
              <w:pStyle w:val="ListParagraph"/>
              <w:numPr>
                <w:ilvl w:val="0"/>
                <w:numId w:val="48"/>
              </w:numPr>
              <w:rPr>
                <w:rFonts w:ascii="Segoe UI" w:hAnsi="Segoe UI" w:cs="Segoe UI"/>
                <w:sz w:val="22"/>
                <w:szCs w:val="22"/>
              </w:rPr>
            </w:pPr>
            <w:r>
              <w:rPr>
                <w:rFonts w:ascii="Segoe UI" w:hAnsi="Segoe UI" w:cs="Segoe UI"/>
                <w:sz w:val="22"/>
                <w:szCs w:val="22"/>
              </w:rPr>
              <w:t>Use simulation mannequins or patient actors to provide a more realistic experience</w:t>
            </w:r>
          </w:p>
          <w:p w14:paraId="00F017B1" w14:textId="39937FBD" w:rsidR="00BA1C4F" w:rsidRDefault="00BA1C4F" w:rsidP="0009036D">
            <w:pPr>
              <w:pStyle w:val="Header"/>
              <w:numPr>
                <w:ilvl w:val="0"/>
                <w:numId w:val="48"/>
              </w:numPr>
              <w:rPr>
                <w:rFonts w:cs="Segoe UI"/>
                <w:b/>
                <w:bCs/>
                <w:szCs w:val="22"/>
              </w:rPr>
            </w:pPr>
            <w:r w:rsidRPr="002925F0">
              <w:rPr>
                <w:rFonts w:cs="Segoe UI"/>
                <w:b/>
                <w:bCs/>
                <w:szCs w:val="22"/>
              </w:rPr>
              <w:t>Skills Lab Competency and Evaluation Checklist</w:t>
            </w:r>
          </w:p>
          <w:p w14:paraId="3FD844A4" w14:textId="77777777" w:rsidR="0009036D" w:rsidRDefault="0009036D" w:rsidP="0009036D">
            <w:pPr>
              <w:pStyle w:val="Header"/>
              <w:numPr>
                <w:ilvl w:val="1"/>
                <w:numId w:val="48"/>
              </w:numPr>
              <w:rPr>
                <w:rFonts w:cs="Segoe UI"/>
                <w:szCs w:val="22"/>
              </w:rPr>
            </w:pPr>
            <w:r w:rsidRPr="00DA221C">
              <w:rPr>
                <w:rFonts w:cs="Segoe UI"/>
                <w:szCs w:val="22"/>
              </w:rPr>
              <w:t xml:space="preserve">Skills lab </w:t>
            </w:r>
            <w:r>
              <w:rPr>
                <w:rFonts w:cs="Segoe UI"/>
                <w:szCs w:val="22"/>
              </w:rPr>
              <w:t xml:space="preserve">Checklist and Competency </w:t>
            </w:r>
            <w:r w:rsidRPr="00DA221C">
              <w:rPr>
                <w:rFonts w:cs="Segoe UI"/>
                <w:szCs w:val="22"/>
              </w:rPr>
              <w:t>evaluations use</w:t>
            </w:r>
            <w:r>
              <w:rPr>
                <w:rFonts w:cs="Segoe UI"/>
                <w:szCs w:val="22"/>
              </w:rPr>
              <w:t>s</w:t>
            </w:r>
            <w:r w:rsidRPr="00DA221C">
              <w:rPr>
                <w:rFonts w:cs="Segoe UI"/>
                <w:szCs w:val="22"/>
              </w:rPr>
              <w:t xml:space="preserve"> a checklist that shows the skills evaluated, dates of evaluation, printed name and signature of evaluating instructor.</w:t>
            </w:r>
          </w:p>
          <w:p w14:paraId="66CE11FB" w14:textId="77777777" w:rsidR="0009036D" w:rsidRDefault="0009036D" w:rsidP="0009036D">
            <w:pPr>
              <w:pStyle w:val="Header"/>
              <w:numPr>
                <w:ilvl w:val="2"/>
                <w:numId w:val="48"/>
              </w:numPr>
              <w:rPr>
                <w:rFonts w:cs="Segoe UI"/>
                <w:szCs w:val="22"/>
              </w:rPr>
            </w:pPr>
            <w:r>
              <w:rPr>
                <w:rFonts w:cs="Segoe UI"/>
                <w:szCs w:val="22"/>
              </w:rPr>
              <w:t>Completed in skills lab by approved training program instructor prior to application in the in facility clinical.</w:t>
            </w:r>
          </w:p>
          <w:p w14:paraId="6BFCA563" w14:textId="5661B063" w:rsidR="0009036D" w:rsidRDefault="0009036D" w:rsidP="0009036D">
            <w:pPr>
              <w:pStyle w:val="Header"/>
              <w:numPr>
                <w:ilvl w:val="2"/>
                <w:numId w:val="48"/>
              </w:numPr>
              <w:rPr>
                <w:rFonts w:cs="Segoe UI"/>
                <w:szCs w:val="22"/>
              </w:rPr>
            </w:pPr>
            <w:r w:rsidRPr="002925F0">
              <w:rPr>
                <w:rFonts w:cs="Segoe UI"/>
                <w:szCs w:val="22"/>
              </w:rPr>
              <w:t>Demonstrate skill performing each step that must be correctly demonstrated to meet the passing standard for that skill</w:t>
            </w:r>
          </w:p>
          <w:p w14:paraId="0A94B230" w14:textId="77777777" w:rsidR="0009036D" w:rsidRDefault="0009036D" w:rsidP="0009036D">
            <w:pPr>
              <w:pStyle w:val="Header"/>
              <w:numPr>
                <w:ilvl w:val="2"/>
                <w:numId w:val="48"/>
              </w:numPr>
              <w:rPr>
                <w:rFonts w:cs="Segoe UI"/>
                <w:szCs w:val="22"/>
              </w:rPr>
            </w:pPr>
            <w:r>
              <w:rPr>
                <w:rFonts w:cs="Segoe UI"/>
                <w:szCs w:val="22"/>
              </w:rPr>
              <w:t>Uses the skills steps listed in the National Nurse Adise Assessment Program (NNAAP)</w:t>
            </w:r>
          </w:p>
          <w:p w14:paraId="1AB7CE80" w14:textId="45EE7AB9" w:rsidR="000C1FF1" w:rsidRPr="0009036D" w:rsidRDefault="0009036D" w:rsidP="0009036D">
            <w:pPr>
              <w:pStyle w:val="Header"/>
              <w:numPr>
                <w:ilvl w:val="2"/>
                <w:numId w:val="48"/>
              </w:numPr>
              <w:rPr>
                <w:rFonts w:cs="Segoe UI"/>
                <w:szCs w:val="22"/>
              </w:rPr>
            </w:pPr>
            <w:r>
              <w:rPr>
                <w:rFonts w:cs="Segoe UI"/>
                <w:szCs w:val="22"/>
              </w:rPr>
              <w:t>Skills lab hours include time for mock skills testing prior to clinical and again prior to testing.</w:t>
            </w:r>
          </w:p>
        </w:tc>
      </w:tr>
      <w:tr w:rsidR="00B14CBE" w:rsidRPr="002925F0" w14:paraId="0E4BE562" w14:textId="77777777" w:rsidTr="00147BD4">
        <w:trPr>
          <w:trHeight w:val="170"/>
          <w:jc w:val="center"/>
        </w:trPr>
        <w:tc>
          <w:tcPr>
            <w:tcW w:w="15019" w:type="dxa"/>
            <w:gridSpan w:val="2"/>
          </w:tcPr>
          <w:p w14:paraId="101B08ED" w14:textId="77777777" w:rsidR="00B14CBE" w:rsidRPr="002925F0" w:rsidRDefault="00B14CBE" w:rsidP="00147BD4">
            <w:pPr>
              <w:pBdr>
                <w:top w:val="nil"/>
                <w:left w:val="nil"/>
                <w:bottom w:val="nil"/>
                <w:right w:val="nil"/>
                <w:between w:val="nil"/>
                <w:bar w:val="nil"/>
              </w:pBdr>
              <w:rPr>
                <w:rFonts w:ascii="Segoe UI" w:eastAsia="Arial" w:hAnsi="Segoe UI" w:cs="Segoe UI"/>
                <w:bCs/>
                <w:color w:val="000000"/>
                <w:sz w:val="22"/>
                <w:szCs w:val="22"/>
                <w:u w:color="000000"/>
                <w:bdr w:val="nil"/>
              </w:rPr>
            </w:pPr>
            <w:r w:rsidRPr="002925F0">
              <w:rPr>
                <w:rFonts w:ascii="Segoe UI" w:eastAsia="Arial" w:hAnsi="Segoe UI" w:cs="Segoe UI"/>
                <w:b/>
                <w:color w:val="000000"/>
                <w:sz w:val="22"/>
                <w:szCs w:val="22"/>
                <w:u w:color="000000"/>
                <w:bdr w:val="nil"/>
              </w:rPr>
              <w:t>Leadership Alignment</w:t>
            </w:r>
            <w:r w:rsidRPr="002925F0">
              <w:rPr>
                <w:rFonts w:ascii="Segoe UI" w:eastAsia="Arial" w:hAnsi="Segoe UI" w:cs="Segoe UI"/>
                <w:bCs/>
                <w:color w:val="000000"/>
                <w:sz w:val="22"/>
                <w:szCs w:val="22"/>
                <w:u w:color="000000"/>
                <w:bdr w:val="nil"/>
              </w:rPr>
              <w:t>: (Districts to complete for each unit)</w:t>
            </w:r>
          </w:p>
          <w:p w14:paraId="783232C0" w14:textId="77777777" w:rsidR="00B14CBE" w:rsidRPr="002925F0" w:rsidRDefault="00B14CBE" w:rsidP="00147BD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925F0">
              <w:rPr>
                <w:rFonts w:ascii="Segoe UI" w:eastAsia="Segoe UI" w:hAnsi="Segoe UI" w:cs="Segoe UI"/>
                <w:i/>
                <w:iCs/>
                <w:color w:val="000000"/>
                <w:sz w:val="22"/>
                <w:szCs w:val="22"/>
                <w:u w:color="000000"/>
                <w:bdr w:val="nil"/>
              </w:rPr>
              <w:t>Leadership alignment must include a unit specific project/activity that aligns with the 21</w:t>
            </w:r>
            <w:r w:rsidRPr="002925F0">
              <w:rPr>
                <w:rFonts w:ascii="Segoe UI" w:eastAsia="Segoe UI" w:hAnsi="Segoe UI" w:cs="Segoe UI"/>
                <w:i/>
                <w:iCs/>
                <w:color w:val="000000"/>
                <w:sz w:val="22"/>
                <w:szCs w:val="22"/>
                <w:u w:color="000000"/>
                <w:bdr w:val="nil"/>
                <w:vertAlign w:val="superscript"/>
              </w:rPr>
              <w:t>st</w:t>
            </w:r>
            <w:r w:rsidRPr="002925F0">
              <w:rPr>
                <w:rFonts w:ascii="Segoe UI" w:eastAsia="Segoe UI" w:hAnsi="Segoe UI" w:cs="Segoe UI"/>
                <w:i/>
                <w:iCs/>
                <w:color w:val="000000"/>
                <w:sz w:val="22"/>
                <w:szCs w:val="22"/>
                <w:u w:color="000000"/>
                <w:bdr w:val="nil"/>
              </w:rPr>
              <w:t xml:space="preserve"> Century Leadership Skills. </w:t>
            </w:r>
          </w:p>
          <w:p w14:paraId="38D1FAF8" w14:textId="77777777" w:rsidR="00B14CBE" w:rsidRPr="002925F0" w:rsidRDefault="00B14CBE" w:rsidP="00147BD4">
            <w:pPr>
              <w:rPr>
                <w:rFonts w:ascii="Segoe UI" w:hAnsi="Segoe UI" w:cs="Segoe UI"/>
                <w:sz w:val="22"/>
                <w:szCs w:val="22"/>
                <w:u w:val="single"/>
              </w:rPr>
            </w:pPr>
            <w:r w:rsidRPr="002925F0">
              <w:rPr>
                <w:rFonts w:ascii="Segoe UI" w:eastAsia="Segoe UI" w:hAnsi="Segoe UI" w:cs="Segoe UI"/>
                <w:i/>
                <w:iCs/>
                <w:sz w:val="22"/>
                <w:szCs w:val="22"/>
              </w:rPr>
              <w:t xml:space="preserve">Example: </w:t>
            </w:r>
          </w:p>
          <w:p w14:paraId="26F84D3E" w14:textId="6ECEFA09" w:rsidR="00B14CBE" w:rsidRPr="007F03EE" w:rsidRDefault="007F03EE" w:rsidP="00147BD4">
            <w:pPr>
              <w:pStyle w:val="ListParagraph"/>
              <w:numPr>
                <w:ilvl w:val="0"/>
                <w:numId w:val="44"/>
              </w:numPr>
              <w:rPr>
                <w:rFonts w:ascii="Segoe UI" w:hAnsi="Segoe UI" w:cs="Segoe UI"/>
                <w:b/>
                <w:sz w:val="22"/>
                <w:szCs w:val="22"/>
              </w:rPr>
            </w:pPr>
            <w:r>
              <w:rPr>
                <w:rFonts w:ascii="Segoe UI" w:hAnsi="Segoe UI" w:cs="Segoe UI"/>
                <w:bCs/>
                <w:sz w:val="22"/>
                <w:szCs w:val="22"/>
              </w:rPr>
              <w:t xml:space="preserve">During skills lab </w:t>
            </w:r>
            <w:r w:rsidR="003B7839">
              <w:rPr>
                <w:rFonts w:ascii="Segoe UI" w:hAnsi="Segoe UI" w:cs="Segoe UI"/>
                <w:bCs/>
                <w:sz w:val="22"/>
                <w:szCs w:val="22"/>
              </w:rPr>
              <w:t xml:space="preserve">the student will </w:t>
            </w:r>
            <w:r w:rsidR="003B7839" w:rsidRPr="003B7839">
              <w:rPr>
                <w:rFonts w:ascii="Segoe UI" w:hAnsi="Segoe UI" w:cs="Segoe UI"/>
                <w:bCs/>
                <w:sz w:val="22"/>
                <w:szCs w:val="22"/>
                <w:u w:val="single"/>
              </w:rPr>
              <w:t>produce results</w:t>
            </w:r>
            <w:r w:rsidR="003B7839">
              <w:rPr>
                <w:rFonts w:ascii="Segoe UI" w:hAnsi="Segoe UI" w:cs="Segoe UI"/>
                <w:bCs/>
                <w:sz w:val="22"/>
                <w:szCs w:val="22"/>
              </w:rPr>
              <w:t xml:space="preserve"> </w:t>
            </w:r>
            <w:r w:rsidR="00C5212C">
              <w:rPr>
                <w:rFonts w:ascii="Segoe UI" w:hAnsi="Segoe UI" w:cs="Segoe UI"/>
                <w:bCs/>
                <w:sz w:val="22"/>
                <w:szCs w:val="22"/>
              </w:rPr>
              <w:t xml:space="preserve">[10.b.1 (a-h)] </w:t>
            </w:r>
            <w:r w:rsidR="003B7839">
              <w:rPr>
                <w:rFonts w:ascii="Segoe UI" w:hAnsi="Segoe UI" w:cs="Segoe UI"/>
                <w:bCs/>
                <w:sz w:val="22"/>
                <w:szCs w:val="22"/>
              </w:rPr>
              <w:t>demonstrating their proficiency on the Skills Competency and Evaluation Checklist. T</w:t>
            </w:r>
            <w:r>
              <w:rPr>
                <w:rFonts w:ascii="Segoe UI" w:hAnsi="Segoe UI" w:cs="Segoe UI"/>
                <w:bCs/>
                <w:sz w:val="22"/>
                <w:szCs w:val="22"/>
              </w:rPr>
              <w:t>he instructor documents and evaluates student’s competency based on the criteria for passing and failing.</w:t>
            </w:r>
          </w:p>
          <w:p w14:paraId="6A95C24D" w14:textId="41F4724F" w:rsidR="007F03EE" w:rsidRPr="002925F0" w:rsidRDefault="007F03EE" w:rsidP="007F03EE">
            <w:pPr>
              <w:pStyle w:val="ListParagraph"/>
              <w:rPr>
                <w:rFonts w:ascii="Segoe UI" w:hAnsi="Segoe UI" w:cs="Segoe UI"/>
                <w:b/>
                <w:sz w:val="22"/>
                <w:szCs w:val="22"/>
              </w:rPr>
            </w:pPr>
            <w:r>
              <w:rPr>
                <w:rFonts w:ascii="Segoe UI" w:hAnsi="Segoe UI" w:cs="Segoe UI"/>
                <w:bCs/>
                <w:sz w:val="22"/>
                <w:szCs w:val="22"/>
              </w:rPr>
              <w:t xml:space="preserve">Students </w:t>
            </w:r>
            <w:r w:rsidR="005A3851" w:rsidRPr="00C5212C">
              <w:rPr>
                <w:rFonts w:ascii="Segoe UI" w:hAnsi="Segoe UI" w:cs="Segoe UI"/>
                <w:bCs/>
                <w:sz w:val="22"/>
                <w:szCs w:val="22"/>
                <w:u w:val="single"/>
              </w:rPr>
              <w:t>make</w:t>
            </w:r>
            <w:r w:rsidRPr="00C5212C">
              <w:rPr>
                <w:rFonts w:ascii="Segoe UI" w:hAnsi="Segoe UI" w:cs="Segoe UI"/>
                <w:bCs/>
                <w:sz w:val="22"/>
                <w:szCs w:val="22"/>
                <w:u w:val="single"/>
              </w:rPr>
              <w:t xml:space="preserve"> judgments and decisions</w:t>
            </w:r>
            <w:r w:rsidRPr="00C5212C">
              <w:rPr>
                <w:rFonts w:ascii="Segoe UI" w:hAnsi="Segoe UI" w:cs="Segoe UI"/>
                <w:bCs/>
                <w:sz w:val="22"/>
                <w:szCs w:val="22"/>
              </w:rPr>
              <w:t xml:space="preserve"> </w:t>
            </w:r>
            <w:r w:rsidR="00C5212C" w:rsidRPr="00C5212C">
              <w:rPr>
                <w:rFonts w:ascii="Segoe UI" w:hAnsi="Segoe UI" w:cs="Segoe UI"/>
                <w:bCs/>
                <w:sz w:val="22"/>
                <w:szCs w:val="22"/>
              </w:rPr>
              <w:t>(2.C</w:t>
            </w:r>
            <w:r w:rsidR="00C5212C">
              <w:rPr>
                <w:rFonts w:ascii="Segoe UI" w:hAnsi="Segoe UI" w:cs="Segoe UI"/>
                <w:bCs/>
                <w:sz w:val="22"/>
                <w:szCs w:val="22"/>
              </w:rPr>
              <w:t>.1; 2.C.4; 2.C.5)</w:t>
            </w:r>
            <w:r w:rsidR="00C5212C">
              <w:rPr>
                <w:rFonts w:ascii="Segoe UI" w:hAnsi="Segoe UI" w:cs="Segoe UI"/>
                <w:bCs/>
                <w:sz w:val="22"/>
                <w:szCs w:val="22"/>
                <w:u w:val="single"/>
              </w:rPr>
              <w:t>.</w:t>
            </w:r>
            <w:r w:rsidRPr="00C5212C">
              <w:rPr>
                <w:rFonts w:ascii="Segoe UI" w:hAnsi="Segoe UI" w:cs="Segoe UI"/>
                <w:bCs/>
                <w:sz w:val="22"/>
                <w:szCs w:val="22"/>
              </w:rPr>
              <w:t>as they</w:t>
            </w:r>
            <w:r>
              <w:rPr>
                <w:rFonts w:ascii="Segoe UI" w:hAnsi="Segoe UI" w:cs="Segoe UI"/>
                <w:bCs/>
                <w:sz w:val="22"/>
                <w:szCs w:val="22"/>
                <w:u w:val="single"/>
              </w:rPr>
              <w:t xml:space="preserve"> </w:t>
            </w:r>
            <w:r>
              <w:rPr>
                <w:rFonts w:ascii="Segoe UI" w:hAnsi="Segoe UI" w:cs="Segoe UI"/>
                <w:bCs/>
                <w:sz w:val="22"/>
                <w:szCs w:val="22"/>
              </w:rPr>
              <w:t xml:space="preserve">demonstrate their proficiency on the steps for each identified skill aligned to the National Nurse Aide Assessment Program. </w:t>
            </w:r>
          </w:p>
        </w:tc>
      </w:tr>
      <w:tr w:rsidR="00B14CBE" w:rsidRPr="002925F0" w14:paraId="58DF6DD1" w14:textId="77777777" w:rsidTr="00147BD4">
        <w:trPr>
          <w:trHeight w:val="170"/>
          <w:jc w:val="center"/>
        </w:trPr>
        <w:tc>
          <w:tcPr>
            <w:tcW w:w="15019" w:type="dxa"/>
            <w:gridSpan w:val="2"/>
          </w:tcPr>
          <w:p w14:paraId="10AB992D" w14:textId="77777777" w:rsidR="00B14CBE" w:rsidRPr="002925F0" w:rsidRDefault="00B14CBE" w:rsidP="00147BD4">
            <w:pPr>
              <w:rPr>
                <w:rFonts w:ascii="Segoe UI" w:hAnsi="Segoe UI" w:cs="Segoe UI"/>
                <w:sz w:val="22"/>
                <w:szCs w:val="22"/>
              </w:rPr>
            </w:pPr>
            <w:r w:rsidRPr="002925F0">
              <w:rPr>
                <w:rFonts w:ascii="Segoe UI" w:hAnsi="Segoe UI" w:cs="Segoe UI"/>
                <w:b/>
                <w:sz w:val="22"/>
                <w:szCs w:val="22"/>
              </w:rPr>
              <w:t>Industry Standards and/or Competencies</w:t>
            </w:r>
            <w:r w:rsidRPr="002925F0">
              <w:rPr>
                <w:rFonts w:ascii="Segoe UI" w:hAnsi="Segoe UI" w:cs="Segoe UI"/>
                <w:sz w:val="22"/>
                <w:szCs w:val="22"/>
              </w:rPr>
              <w:t>:</w:t>
            </w:r>
          </w:p>
          <w:p w14:paraId="22200C25" w14:textId="0BE667A6" w:rsidR="00B14CBE" w:rsidRPr="002925F0" w:rsidRDefault="00B14CBE" w:rsidP="00B14CBE">
            <w:pPr>
              <w:rPr>
                <w:rFonts w:ascii="Segoe UI" w:hAnsi="Segoe UI" w:cs="Segoe UI"/>
                <w:b/>
                <w:color w:val="000000"/>
                <w:sz w:val="22"/>
                <w:szCs w:val="22"/>
              </w:rPr>
            </w:pPr>
            <w:r w:rsidRPr="002925F0">
              <w:rPr>
                <w:rFonts w:ascii="Segoe UI" w:hAnsi="Segoe UI" w:cs="Segoe UI"/>
                <w:b/>
                <w:color w:val="000000"/>
                <w:sz w:val="22"/>
                <w:szCs w:val="22"/>
              </w:rPr>
              <w:t>Washington Administrative Code 246-841A-4</w:t>
            </w:r>
            <w:r w:rsidR="00472FF1" w:rsidRPr="002925F0">
              <w:rPr>
                <w:rFonts w:ascii="Segoe UI" w:hAnsi="Segoe UI" w:cs="Segoe UI"/>
                <w:b/>
                <w:color w:val="000000"/>
                <w:sz w:val="22"/>
                <w:szCs w:val="22"/>
              </w:rPr>
              <w:t>50</w:t>
            </w:r>
          </w:p>
          <w:p w14:paraId="55A39B31" w14:textId="02BA3B57" w:rsidR="00472FF1" w:rsidRPr="002925F0" w:rsidRDefault="00472FF1" w:rsidP="00B14CBE">
            <w:pPr>
              <w:rPr>
                <w:rFonts w:ascii="Segoe UI" w:hAnsi="Segoe UI" w:cs="Segoe UI"/>
                <w:bCs/>
                <w:color w:val="000000"/>
                <w:sz w:val="22"/>
                <w:szCs w:val="22"/>
              </w:rPr>
            </w:pPr>
            <w:r w:rsidRPr="002925F0">
              <w:rPr>
                <w:rFonts w:ascii="Segoe UI" w:hAnsi="Segoe UI" w:cs="Segoe UI"/>
                <w:bCs/>
                <w:color w:val="000000"/>
                <w:sz w:val="22"/>
                <w:szCs w:val="22"/>
              </w:rPr>
              <w:t>Physical and electronic resources required for approved nursing assistant training programs.</w:t>
            </w:r>
          </w:p>
          <w:p w14:paraId="6B561DC7" w14:textId="77F650C4" w:rsidR="00472FF1" w:rsidRPr="002925F0" w:rsidRDefault="00472FF1" w:rsidP="00B14CBE">
            <w:pPr>
              <w:rPr>
                <w:rFonts w:ascii="Segoe UI" w:hAnsi="Segoe UI" w:cs="Segoe UI"/>
                <w:bCs/>
                <w:sz w:val="22"/>
                <w:szCs w:val="22"/>
              </w:rPr>
            </w:pPr>
            <w:r w:rsidRPr="002925F0">
              <w:rPr>
                <w:rFonts w:ascii="Segoe UI" w:hAnsi="Segoe UI" w:cs="Segoe UI"/>
                <w:bCs/>
                <w:color w:val="000000"/>
                <w:sz w:val="22"/>
                <w:szCs w:val="22"/>
              </w:rPr>
              <w:t>(4) The program must provide the equipment and supplies necessary to teach skills lab and allow students to practice and gain competency as nursing assistants in accordance with WAC 246-841A-400</w:t>
            </w:r>
          </w:p>
          <w:p w14:paraId="42129FB6" w14:textId="77777777" w:rsidR="00472FF1" w:rsidRPr="002925F0" w:rsidRDefault="00472FF1" w:rsidP="00147BD4">
            <w:pPr>
              <w:pStyle w:val="ListParagraph"/>
              <w:numPr>
                <w:ilvl w:val="0"/>
                <w:numId w:val="54"/>
              </w:numPr>
              <w:rPr>
                <w:rFonts w:ascii="Segoe UI" w:hAnsi="Segoe UI" w:cs="Segoe UI"/>
                <w:sz w:val="22"/>
                <w:szCs w:val="22"/>
              </w:rPr>
            </w:pPr>
            <w:r w:rsidRPr="002925F0">
              <w:rPr>
                <w:rFonts w:ascii="Segoe UI" w:hAnsi="Segoe UI" w:cs="Segoe UI"/>
                <w:sz w:val="22"/>
                <w:szCs w:val="22"/>
              </w:rPr>
              <w:t>A list of required equipment and supplies for all nursing assistant training programs is provided by the commission.</w:t>
            </w:r>
          </w:p>
          <w:p w14:paraId="61010484" w14:textId="77777777" w:rsidR="00472FF1" w:rsidRPr="002925F0" w:rsidRDefault="00472FF1" w:rsidP="00147BD4">
            <w:pPr>
              <w:pStyle w:val="ListParagraph"/>
              <w:numPr>
                <w:ilvl w:val="0"/>
                <w:numId w:val="54"/>
              </w:numPr>
              <w:rPr>
                <w:rFonts w:ascii="Segoe UI" w:hAnsi="Segoe UI" w:cs="Segoe UI"/>
                <w:sz w:val="22"/>
                <w:szCs w:val="22"/>
              </w:rPr>
            </w:pPr>
            <w:r w:rsidRPr="002925F0">
              <w:rPr>
                <w:rFonts w:ascii="Segoe UI" w:hAnsi="Segoe UI" w:cs="Segoe UI"/>
                <w:sz w:val="22"/>
                <w:szCs w:val="22"/>
              </w:rPr>
              <w:t>The program will maintain the safety and proper working condition of equipment and supplies.</w:t>
            </w:r>
          </w:p>
          <w:p w14:paraId="44CBC8B4" w14:textId="350BC6A4" w:rsidR="00B14CBE" w:rsidRPr="002925F0" w:rsidRDefault="00472FF1" w:rsidP="00147BD4">
            <w:pPr>
              <w:pStyle w:val="ListParagraph"/>
              <w:numPr>
                <w:ilvl w:val="0"/>
                <w:numId w:val="54"/>
              </w:numPr>
              <w:rPr>
                <w:rFonts w:ascii="Segoe UI" w:hAnsi="Segoe UI" w:cs="Segoe UI"/>
                <w:sz w:val="22"/>
                <w:szCs w:val="22"/>
              </w:rPr>
            </w:pPr>
            <w:r w:rsidRPr="002925F0">
              <w:rPr>
                <w:rFonts w:ascii="Segoe UI" w:hAnsi="Segoe UI" w:cs="Segoe UI"/>
                <w:sz w:val="22"/>
                <w:szCs w:val="22"/>
              </w:rPr>
              <w:t xml:space="preserve">The program will ensure the equipment and supplies used by the program reflect current practice and are sufficient in quantity for effective teaching and learning for </w:t>
            </w:r>
            <w:r w:rsidR="00D87AD1" w:rsidRPr="002925F0">
              <w:rPr>
                <w:rFonts w:ascii="Segoe UI" w:hAnsi="Segoe UI" w:cs="Segoe UI"/>
                <w:sz w:val="22"/>
                <w:szCs w:val="22"/>
              </w:rPr>
              <w:t>students.</w:t>
            </w:r>
          </w:p>
        </w:tc>
      </w:tr>
    </w:tbl>
    <w:p w14:paraId="53D4E3E9" w14:textId="77777777" w:rsidR="004A3AB2" w:rsidRDefault="004A3AB2">
      <w: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6"/>
        <w:gridCol w:w="5006"/>
        <w:gridCol w:w="5007"/>
      </w:tblGrid>
      <w:tr w:rsidR="00B14CBE" w:rsidRPr="002925F0" w14:paraId="180FD2C6" w14:textId="77777777" w:rsidTr="00147BD4">
        <w:trPr>
          <w:trHeight w:val="206"/>
          <w:jc w:val="center"/>
        </w:trPr>
        <w:tc>
          <w:tcPr>
            <w:tcW w:w="15019" w:type="dxa"/>
            <w:gridSpan w:val="3"/>
            <w:shd w:val="pct15" w:color="auto" w:fill="auto"/>
            <w:vAlign w:val="bottom"/>
          </w:tcPr>
          <w:p w14:paraId="0E84CF42" w14:textId="7B7BB4D2" w:rsidR="00B14CBE" w:rsidRPr="002925F0" w:rsidRDefault="00B14CBE" w:rsidP="00147BD4">
            <w:pPr>
              <w:rPr>
                <w:rFonts w:ascii="Segoe UI" w:hAnsi="Segoe UI" w:cs="Segoe UI"/>
                <w:b/>
                <w:color w:val="000000"/>
                <w:sz w:val="22"/>
                <w:szCs w:val="22"/>
              </w:rPr>
            </w:pPr>
            <w:r w:rsidRPr="002925F0">
              <w:rPr>
                <w:rFonts w:ascii="Segoe UI" w:hAnsi="Segoe UI" w:cs="Segoe UI"/>
                <w:b/>
                <w:color w:val="000000"/>
                <w:sz w:val="22"/>
                <w:szCs w:val="22"/>
              </w:rPr>
              <w:lastRenderedPageBreak/>
              <w:t>Aligned Washington State Academic Standards</w:t>
            </w:r>
          </w:p>
        </w:tc>
      </w:tr>
      <w:tr w:rsidR="00B14CBE" w:rsidRPr="002925F0" w14:paraId="67EAA55B" w14:textId="77777777" w:rsidTr="00147BD4">
        <w:trPr>
          <w:trHeight w:val="288"/>
          <w:jc w:val="center"/>
        </w:trPr>
        <w:tc>
          <w:tcPr>
            <w:tcW w:w="5006" w:type="dxa"/>
            <w:tcBorders>
              <w:bottom w:val="single" w:sz="4" w:space="0" w:color="auto"/>
            </w:tcBorders>
            <w:shd w:val="clear" w:color="auto" w:fill="29838F"/>
            <w:vAlign w:val="center"/>
          </w:tcPr>
          <w:p w14:paraId="3215A775" w14:textId="77777777" w:rsidR="00B14CBE" w:rsidRPr="002925F0" w:rsidRDefault="00B14CBE" w:rsidP="00147BD4">
            <w:pPr>
              <w:tabs>
                <w:tab w:val="left" w:pos="813"/>
              </w:tabs>
              <w:ind w:left="882" w:hanging="882"/>
              <w:jc w:val="center"/>
              <w:rPr>
                <w:rFonts w:ascii="Segoe UI" w:hAnsi="Segoe UI" w:cs="Segoe UI"/>
                <w:sz w:val="22"/>
                <w:szCs w:val="22"/>
              </w:rPr>
            </w:pPr>
            <w:r w:rsidRPr="002925F0">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3C60FD2" w14:textId="77777777" w:rsidR="00B14CBE" w:rsidRPr="002925F0" w:rsidRDefault="00B14CBE" w:rsidP="00147BD4">
            <w:pPr>
              <w:tabs>
                <w:tab w:val="left" w:pos="813"/>
              </w:tabs>
              <w:ind w:left="882" w:hanging="882"/>
              <w:jc w:val="center"/>
              <w:rPr>
                <w:rFonts w:ascii="Segoe UI" w:hAnsi="Segoe UI" w:cs="Segoe UI"/>
                <w:sz w:val="22"/>
                <w:szCs w:val="22"/>
              </w:rPr>
            </w:pPr>
            <w:r w:rsidRPr="002925F0">
              <w:rPr>
                <w:rFonts w:ascii="Segoe UI" w:hAnsi="Segoe UI" w:cs="Segoe UI"/>
                <w:b/>
                <w:sz w:val="22"/>
                <w:szCs w:val="22"/>
              </w:rPr>
              <w:t>Disciplinary Core Idea</w:t>
            </w:r>
          </w:p>
        </w:tc>
        <w:tc>
          <w:tcPr>
            <w:tcW w:w="5007" w:type="dxa"/>
            <w:tcBorders>
              <w:bottom w:val="single" w:sz="4" w:space="0" w:color="auto"/>
            </w:tcBorders>
            <w:shd w:val="clear" w:color="auto" w:fill="538135"/>
            <w:vAlign w:val="center"/>
          </w:tcPr>
          <w:p w14:paraId="6059965F" w14:textId="77777777" w:rsidR="00B14CBE" w:rsidRPr="002925F0" w:rsidRDefault="00B14CBE" w:rsidP="00147BD4">
            <w:pPr>
              <w:tabs>
                <w:tab w:val="left" w:pos="813"/>
              </w:tabs>
              <w:ind w:left="882" w:hanging="882"/>
              <w:jc w:val="center"/>
              <w:rPr>
                <w:rFonts w:ascii="Segoe UI" w:hAnsi="Segoe UI" w:cs="Segoe UI"/>
                <w:sz w:val="22"/>
                <w:szCs w:val="22"/>
              </w:rPr>
            </w:pPr>
            <w:r w:rsidRPr="002925F0">
              <w:rPr>
                <w:rFonts w:ascii="Segoe UI" w:hAnsi="Segoe UI" w:cs="Segoe UI"/>
                <w:b/>
                <w:sz w:val="22"/>
                <w:szCs w:val="22"/>
              </w:rPr>
              <w:t>Crosscutting Concept</w:t>
            </w:r>
          </w:p>
        </w:tc>
      </w:tr>
      <w:tr w:rsidR="00B14CBE" w:rsidRPr="002925F0" w14:paraId="61669AEF" w14:textId="77777777" w:rsidTr="00147BD4">
        <w:trPr>
          <w:trHeight w:val="288"/>
          <w:jc w:val="center"/>
        </w:trPr>
        <w:tc>
          <w:tcPr>
            <w:tcW w:w="5006" w:type="dxa"/>
            <w:tcBorders>
              <w:bottom w:val="single" w:sz="4" w:space="0" w:color="auto"/>
            </w:tcBorders>
            <w:shd w:val="clear" w:color="auto" w:fill="FFFFFF"/>
            <w:vAlign w:val="center"/>
          </w:tcPr>
          <w:p w14:paraId="2FD69503" w14:textId="77777777" w:rsidR="00D877F5" w:rsidRPr="002925F0" w:rsidRDefault="00D877F5" w:rsidP="00147BD4">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561F5EB8" w14:textId="77777777" w:rsidR="00B14CBE" w:rsidRPr="002925F0" w:rsidRDefault="00B14CBE" w:rsidP="00147BD4">
            <w:pPr>
              <w:tabs>
                <w:tab w:val="left" w:pos="813"/>
              </w:tabs>
              <w:ind w:left="882" w:hanging="882"/>
              <w:jc w:val="center"/>
              <w:rPr>
                <w:rFonts w:ascii="Segoe UI" w:hAnsi="Segoe UI" w:cs="Segoe UI"/>
                <w:b/>
                <w:sz w:val="22"/>
                <w:szCs w:val="22"/>
              </w:rPr>
            </w:pPr>
          </w:p>
        </w:tc>
        <w:tc>
          <w:tcPr>
            <w:tcW w:w="5007" w:type="dxa"/>
            <w:tcBorders>
              <w:bottom w:val="single" w:sz="4" w:space="0" w:color="auto"/>
            </w:tcBorders>
            <w:shd w:val="clear" w:color="auto" w:fill="FFFFFF"/>
            <w:vAlign w:val="center"/>
          </w:tcPr>
          <w:p w14:paraId="0C818F64" w14:textId="77777777" w:rsidR="00B14CBE" w:rsidRPr="002925F0" w:rsidRDefault="00B14CBE" w:rsidP="00147BD4">
            <w:pPr>
              <w:tabs>
                <w:tab w:val="left" w:pos="813"/>
              </w:tabs>
              <w:ind w:left="882" w:hanging="882"/>
              <w:jc w:val="center"/>
              <w:rPr>
                <w:rFonts w:ascii="Segoe UI" w:hAnsi="Segoe UI" w:cs="Segoe UI"/>
                <w:b/>
                <w:sz w:val="22"/>
                <w:szCs w:val="22"/>
              </w:rPr>
            </w:pPr>
          </w:p>
        </w:tc>
      </w:tr>
    </w:tbl>
    <w:p w14:paraId="10A5B0A4" w14:textId="062E64DC" w:rsidR="00FE4FFB" w:rsidRDefault="00FE4FFB">
      <w:pPr>
        <w:rPr>
          <w:rFonts w:ascii="Segoe UI" w:hAnsi="Segoe UI" w:cs="Segoe UI"/>
          <w:sz w:val="22"/>
          <w:szCs w:val="22"/>
        </w:rPr>
      </w:pPr>
    </w:p>
    <w:p w14:paraId="35E75180" w14:textId="3D1D9D9C" w:rsidR="00D877F5" w:rsidRPr="002925F0" w:rsidRDefault="00FE4FFB">
      <w:pPr>
        <w:rPr>
          <w:rFonts w:ascii="Segoe UI" w:hAnsi="Segoe UI" w:cs="Segoe UI"/>
          <w:sz w:val="22"/>
          <w:szCs w:val="22"/>
        </w:rPr>
      </w:pPr>
      <w:r>
        <w:rPr>
          <w:rFonts w:ascii="Segoe UI" w:hAnsi="Segoe UI" w:cs="Segoe UI"/>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6"/>
        <w:gridCol w:w="5006"/>
        <w:gridCol w:w="378"/>
        <w:gridCol w:w="4629"/>
      </w:tblGrid>
      <w:tr w:rsidR="00141F8C" w:rsidRPr="002925F0" w14:paraId="6B1499FA" w14:textId="77777777" w:rsidTr="00141F8C">
        <w:trPr>
          <w:trHeight w:val="215"/>
          <w:jc w:val="center"/>
        </w:trPr>
        <w:tc>
          <w:tcPr>
            <w:tcW w:w="10390" w:type="dxa"/>
            <w:gridSpan w:val="3"/>
            <w:shd w:val="pct15" w:color="auto" w:fill="auto"/>
            <w:vAlign w:val="bottom"/>
          </w:tcPr>
          <w:p w14:paraId="29B670F9" w14:textId="29E16773" w:rsidR="00141F8C" w:rsidRPr="002925F0" w:rsidRDefault="00141F8C" w:rsidP="00141F8C">
            <w:pPr>
              <w:rPr>
                <w:rFonts w:ascii="Segoe UI" w:hAnsi="Segoe UI" w:cs="Segoe UI"/>
                <w:sz w:val="22"/>
                <w:szCs w:val="22"/>
              </w:rPr>
            </w:pPr>
            <w:r w:rsidRPr="002925F0">
              <w:rPr>
                <w:rFonts w:ascii="Segoe UI" w:hAnsi="Segoe UI" w:cs="Segoe UI"/>
                <w:b/>
                <w:sz w:val="22"/>
                <w:szCs w:val="22"/>
              </w:rPr>
              <w:lastRenderedPageBreak/>
              <w:t>Unit 1</w:t>
            </w:r>
            <w:r w:rsidR="00774E8D" w:rsidRPr="002925F0">
              <w:rPr>
                <w:rFonts w:ascii="Segoe UI" w:hAnsi="Segoe UI" w:cs="Segoe UI"/>
                <w:b/>
                <w:sz w:val="22"/>
                <w:szCs w:val="22"/>
              </w:rPr>
              <w:t>8</w:t>
            </w:r>
            <w:r w:rsidR="004613A4" w:rsidRPr="002925F0">
              <w:rPr>
                <w:rFonts w:ascii="Segoe UI" w:hAnsi="Segoe UI" w:cs="Segoe UI"/>
                <w:b/>
                <w:sz w:val="22"/>
                <w:szCs w:val="22"/>
              </w:rPr>
              <w:t>:</w:t>
            </w:r>
            <w:r w:rsidRPr="002925F0">
              <w:rPr>
                <w:rFonts w:ascii="Segoe UI" w:hAnsi="Segoe UI" w:cs="Segoe UI"/>
                <w:bCs/>
                <w:sz w:val="22"/>
                <w:szCs w:val="22"/>
              </w:rPr>
              <w:t xml:space="preserve">  </w:t>
            </w:r>
            <w:r w:rsidR="00F13C9E" w:rsidRPr="002925F0">
              <w:rPr>
                <w:rFonts w:ascii="Segoe UI" w:hAnsi="Segoe UI" w:cs="Segoe UI"/>
                <w:bCs/>
                <w:sz w:val="22"/>
                <w:szCs w:val="22"/>
              </w:rPr>
              <w:t xml:space="preserve">In Facility </w:t>
            </w:r>
            <w:r w:rsidR="003133A5" w:rsidRPr="002925F0">
              <w:rPr>
                <w:rFonts w:ascii="Segoe UI" w:hAnsi="Segoe UI" w:cs="Segoe UI"/>
                <w:bCs/>
                <w:sz w:val="22"/>
                <w:szCs w:val="22"/>
              </w:rPr>
              <w:t>Clinical Practice</w:t>
            </w:r>
          </w:p>
        </w:tc>
        <w:tc>
          <w:tcPr>
            <w:tcW w:w="4629" w:type="dxa"/>
            <w:shd w:val="pct15" w:color="auto" w:fill="auto"/>
            <w:vAlign w:val="bottom"/>
          </w:tcPr>
          <w:p w14:paraId="5718BCEC" w14:textId="708BA493" w:rsidR="00141F8C" w:rsidRPr="002925F0" w:rsidRDefault="00141F8C" w:rsidP="00141F8C">
            <w:pPr>
              <w:rPr>
                <w:rFonts w:ascii="Segoe UI" w:hAnsi="Segoe UI" w:cs="Segoe UI"/>
                <w:b/>
                <w:sz w:val="22"/>
                <w:szCs w:val="22"/>
              </w:rPr>
            </w:pPr>
            <w:r w:rsidRPr="002925F0">
              <w:rPr>
                <w:rFonts w:ascii="Segoe UI" w:hAnsi="Segoe UI" w:cs="Segoe UI"/>
                <w:b/>
                <w:sz w:val="22"/>
                <w:szCs w:val="22"/>
              </w:rPr>
              <w:t>Total Learning Hours for Unit:</w:t>
            </w:r>
            <w:r w:rsidRPr="002925F0">
              <w:rPr>
                <w:rFonts w:ascii="Segoe UI" w:hAnsi="Segoe UI" w:cs="Segoe UI"/>
                <w:bCs/>
                <w:sz w:val="22"/>
                <w:szCs w:val="22"/>
              </w:rPr>
              <w:t xml:space="preserve">  </w:t>
            </w:r>
            <w:r w:rsidR="003133A5" w:rsidRPr="002925F0">
              <w:rPr>
                <w:rFonts w:ascii="Segoe UI" w:hAnsi="Segoe UI" w:cs="Segoe UI"/>
                <w:bCs/>
                <w:sz w:val="22"/>
                <w:szCs w:val="22"/>
              </w:rPr>
              <w:t>65</w:t>
            </w:r>
          </w:p>
        </w:tc>
      </w:tr>
      <w:tr w:rsidR="00F22497" w:rsidRPr="002925F0" w14:paraId="6220D5E2" w14:textId="77777777" w:rsidTr="00141F8C">
        <w:trPr>
          <w:trHeight w:val="602"/>
          <w:jc w:val="center"/>
        </w:trPr>
        <w:tc>
          <w:tcPr>
            <w:tcW w:w="15019" w:type="dxa"/>
            <w:gridSpan w:val="4"/>
            <w:tcBorders>
              <w:bottom w:val="single" w:sz="4" w:space="0" w:color="auto"/>
            </w:tcBorders>
          </w:tcPr>
          <w:p w14:paraId="1E7455B4" w14:textId="77777777" w:rsidR="00F22497" w:rsidRPr="002925F0" w:rsidRDefault="00F22497" w:rsidP="00F22497">
            <w:pPr>
              <w:rPr>
                <w:rFonts w:ascii="Segoe UI" w:hAnsi="Segoe UI" w:cs="Segoe UI"/>
                <w:bCs/>
                <w:sz w:val="22"/>
                <w:szCs w:val="22"/>
              </w:rPr>
            </w:pPr>
            <w:r w:rsidRPr="002925F0">
              <w:rPr>
                <w:rFonts w:ascii="Segoe UI" w:hAnsi="Segoe UI" w:cs="Segoe UI"/>
                <w:b/>
                <w:sz w:val="22"/>
                <w:szCs w:val="22"/>
              </w:rPr>
              <w:t>Unit Summary</w:t>
            </w:r>
            <w:r w:rsidRPr="002925F0">
              <w:rPr>
                <w:rFonts w:ascii="Segoe UI" w:hAnsi="Segoe UI" w:cs="Segoe UI"/>
                <w:bCs/>
                <w:sz w:val="22"/>
                <w:szCs w:val="22"/>
              </w:rPr>
              <w:t xml:space="preserve">: </w:t>
            </w:r>
          </w:p>
          <w:p w14:paraId="70089FC6" w14:textId="77777777" w:rsidR="00F22497" w:rsidRPr="002925F0" w:rsidRDefault="00F22497" w:rsidP="00F22497">
            <w:pPr>
              <w:rPr>
                <w:rFonts w:ascii="Segoe UI" w:hAnsi="Segoe UI" w:cs="Segoe UI"/>
                <w:sz w:val="22"/>
                <w:szCs w:val="22"/>
              </w:rPr>
            </w:pPr>
            <w:r w:rsidRPr="002925F0">
              <w:rPr>
                <w:rFonts w:ascii="Segoe UI" w:hAnsi="Segoe UI" w:cs="Segoe UI"/>
                <w:sz w:val="22"/>
                <w:szCs w:val="22"/>
              </w:rPr>
              <w:t>Must include training oriented to the healthcare facility and facility policies and procedures prior to clinical site.</w:t>
            </w:r>
          </w:p>
          <w:p w14:paraId="15E6506A" w14:textId="1AAAB3F9" w:rsidR="00F22497" w:rsidRPr="002925F0" w:rsidRDefault="00F22497" w:rsidP="00F22497">
            <w:pPr>
              <w:rPr>
                <w:rFonts w:ascii="Segoe UI" w:hAnsi="Segoe UI" w:cs="Segoe UI"/>
                <w:sz w:val="22"/>
                <w:szCs w:val="22"/>
              </w:rPr>
            </w:pPr>
            <w:r w:rsidRPr="002925F0">
              <w:rPr>
                <w:rFonts w:ascii="Segoe UI" w:hAnsi="Segoe UI" w:cs="Segoe UI"/>
                <w:sz w:val="22"/>
                <w:szCs w:val="22"/>
              </w:rPr>
              <w:t xml:space="preserve">Must include at a minimum </w:t>
            </w:r>
            <w:r w:rsidR="00DC7E99">
              <w:rPr>
                <w:rFonts w:ascii="Segoe UI" w:hAnsi="Segoe UI" w:cs="Segoe UI"/>
                <w:sz w:val="22"/>
                <w:szCs w:val="22"/>
              </w:rPr>
              <w:t>forty</w:t>
            </w:r>
            <w:r w:rsidRPr="002925F0">
              <w:rPr>
                <w:rFonts w:ascii="Segoe UI" w:hAnsi="Segoe UI" w:cs="Segoe UI"/>
                <w:sz w:val="22"/>
                <w:szCs w:val="22"/>
              </w:rPr>
              <w:t xml:space="preserve"> hours of clinical training in the </w:t>
            </w:r>
            <w:r w:rsidR="00DC7E99">
              <w:rPr>
                <w:rFonts w:ascii="Segoe UI" w:hAnsi="Segoe UI" w:cs="Segoe UI"/>
                <w:sz w:val="22"/>
                <w:szCs w:val="22"/>
              </w:rPr>
              <w:t>facility</w:t>
            </w:r>
            <w:r w:rsidRPr="002925F0">
              <w:rPr>
                <w:rFonts w:ascii="Segoe UI" w:hAnsi="Segoe UI" w:cs="Segoe UI"/>
                <w:sz w:val="22"/>
                <w:szCs w:val="22"/>
              </w:rPr>
              <w:t xml:space="preserve"> setting.</w:t>
            </w:r>
          </w:p>
          <w:p w14:paraId="3FA7B21F" w14:textId="77777777" w:rsidR="00F22497" w:rsidRPr="002925F0" w:rsidRDefault="00F22497" w:rsidP="00F22497">
            <w:pPr>
              <w:rPr>
                <w:rFonts w:ascii="Segoe UI" w:hAnsi="Segoe UI" w:cs="Segoe UI"/>
                <w:sz w:val="22"/>
                <w:szCs w:val="22"/>
              </w:rPr>
            </w:pPr>
          </w:p>
          <w:p w14:paraId="1F693145" w14:textId="3F15BA2C" w:rsidR="00F22497" w:rsidRPr="002925F0" w:rsidRDefault="00F22497" w:rsidP="00F22497">
            <w:pPr>
              <w:rPr>
                <w:rFonts w:ascii="Segoe UI" w:hAnsi="Segoe UI" w:cs="Segoe UI"/>
                <w:sz w:val="22"/>
                <w:szCs w:val="22"/>
              </w:rPr>
            </w:pPr>
            <w:r w:rsidRPr="002925F0">
              <w:rPr>
                <w:rFonts w:ascii="Segoe UI" w:hAnsi="Segoe UI" w:cs="Segoe UI"/>
                <w:sz w:val="22"/>
                <w:szCs w:val="22"/>
              </w:rPr>
              <w:t>In this unit, students:</w:t>
            </w:r>
          </w:p>
          <w:p w14:paraId="22C4DFEE" w14:textId="77777777" w:rsidR="002C62EB" w:rsidRDefault="00F22497" w:rsidP="002E4ED8">
            <w:pPr>
              <w:pStyle w:val="ListParagraph"/>
              <w:numPr>
                <w:ilvl w:val="0"/>
                <w:numId w:val="32"/>
              </w:numPr>
              <w:rPr>
                <w:rFonts w:ascii="Segoe UI" w:hAnsi="Segoe UI" w:cs="Segoe UI"/>
                <w:sz w:val="22"/>
                <w:szCs w:val="22"/>
              </w:rPr>
            </w:pPr>
            <w:r w:rsidRPr="002925F0">
              <w:rPr>
                <w:rFonts w:ascii="Segoe UI" w:hAnsi="Segoe UI" w:cs="Segoe UI"/>
                <w:sz w:val="22"/>
                <w:szCs w:val="22"/>
              </w:rPr>
              <w:t>Participate in a</w:t>
            </w:r>
            <w:r w:rsidR="004C353A">
              <w:rPr>
                <w:rFonts w:ascii="Segoe UI" w:hAnsi="Segoe UI" w:cs="Segoe UI"/>
                <w:sz w:val="22"/>
                <w:szCs w:val="22"/>
              </w:rPr>
              <w:t xml:space="preserve"> </w:t>
            </w:r>
            <w:r w:rsidRPr="002925F0">
              <w:rPr>
                <w:rFonts w:ascii="Segoe UI" w:hAnsi="Segoe UI" w:cs="Segoe UI"/>
                <w:sz w:val="22"/>
                <w:szCs w:val="22"/>
              </w:rPr>
              <w:t>Clinical</w:t>
            </w:r>
            <w:r w:rsidR="004C353A">
              <w:rPr>
                <w:rFonts w:ascii="Segoe UI" w:hAnsi="Segoe UI" w:cs="Segoe UI"/>
                <w:sz w:val="22"/>
                <w:szCs w:val="22"/>
              </w:rPr>
              <w:t xml:space="preserve"> Practice</w:t>
            </w:r>
            <w:r w:rsidR="002C62EB">
              <w:rPr>
                <w:rFonts w:ascii="Segoe UI" w:hAnsi="Segoe UI" w:cs="Segoe UI"/>
                <w:sz w:val="22"/>
                <w:szCs w:val="22"/>
              </w:rPr>
              <w:t>:</w:t>
            </w:r>
          </w:p>
          <w:p w14:paraId="155E05B5" w14:textId="0555CB3D" w:rsidR="002E4ED8" w:rsidRDefault="00F22497" w:rsidP="002C62EB">
            <w:pPr>
              <w:pStyle w:val="ListParagraph"/>
              <w:numPr>
                <w:ilvl w:val="1"/>
                <w:numId w:val="32"/>
              </w:numPr>
              <w:rPr>
                <w:rFonts w:ascii="Segoe UI" w:hAnsi="Segoe UI" w:cs="Segoe UI"/>
                <w:sz w:val="22"/>
                <w:szCs w:val="22"/>
              </w:rPr>
            </w:pPr>
            <w:r w:rsidRPr="002925F0">
              <w:rPr>
                <w:rFonts w:ascii="Segoe UI" w:hAnsi="Segoe UI" w:cs="Segoe UI"/>
                <w:sz w:val="22"/>
                <w:szCs w:val="22"/>
              </w:rPr>
              <w:t xml:space="preserve"> </w:t>
            </w:r>
            <w:r w:rsidR="002C62EB">
              <w:rPr>
                <w:rFonts w:ascii="Segoe UI" w:hAnsi="Segoe UI" w:cs="Segoe UI"/>
                <w:sz w:val="22"/>
                <w:szCs w:val="22"/>
              </w:rPr>
              <w:t>Su</w:t>
            </w:r>
            <w:r w:rsidR="002E4ED8">
              <w:rPr>
                <w:rFonts w:ascii="Segoe UI" w:hAnsi="Segoe UI" w:cs="Segoe UI"/>
                <w:sz w:val="22"/>
                <w:szCs w:val="22"/>
              </w:rPr>
              <w:t>ccessfully demonstrate the core competencies of a nursing assistant gained in class and skills lab.</w:t>
            </w:r>
          </w:p>
          <w:p w14:paraId="5290646B" w14:textId="1677A9DC" w:rsidR="00007E0C" w:rsidRPr="00007E0C" w:rsidRDefault="002C62EB" w:rsidP="002C62EB">
            <w:pPr>
              <w:pStyle w:val="ListParagraph"/>
              <w:numPr>
                <w:ilvl w:val="1"/>
                <w:numId w:val="32"/>
              </w:numPr>
              <w:rPr>
                <w:rFonts w:ascii="Segoe UI" w:hAnsi="Segoe UI" w:cs="Segoe UI"/>
                <w:sz w:val="22"/>
                <w:szCs w:val="22"/>
              </w:rPr>
            </w:pPr>
            <w:r>
              <w:rPr>
                <w:rFonts w:ascii="Segoe UI" w:hAnsi="Segoe UI" w:cs="Segoe UI"/>
                <w:sz w:val="22"/>
                <w:szCs w:val="22"/>
              </w:rPr>
              <w:t>I</w:t>
            </w:r>
            <w:r w:rsidR="00007E0C">
              <w:rPr>
                <w:rFonts w:ascii="Segoe UI" w:hAnsi="Segoe UI" w:cs="Segoe UI"/>
                <w:sz w:val="22"/>
                <w:szCs w:val="22"/>
              </w:rPr>
              <w:t xml:space="preserve">nstructor-led in a care facility.  Instructor-led clinical means the program must provide a commission-approved instructor who conducts and supervises a coordinated clinical training experience in a nursing home or other care facility where students have an opportunity to safely demonstrate competency in the role of nursing assistant caring for a variety of individuals with diverse care needs. </w:t>
            </w:r>
          </w:p>
          <w:p w14:paraId="5ADE68BC" w14:textId="4C9AF11A" w:rsidR="00F2118A" w:rsidRPr="009838C4" w:rsidRDefault="002C62EB" w:rsidP="002C62EB">
            <w:pPr>
              <w:pStyle w:val="ListParagraph"/>
              <w:numPr>
                <w:ilvl w:val="1"/>
                <w:numId w:val="32"/>
              </w:numPr>
              <w:rPr>
                <w:rFonts w:ascii="Segoe UI" w:hAnsi="Segoe UI" w:cs="Segoe UI"/>
                <w:sz w:val="22"/>
                <w:szCs w:val="22"/>
              </w:rPr>
            </w:pPr>
            <w:r>
              <w:rPr>
                <w:rFonts w:ascii="Segoe UI" w:hAnsi="Segoe UI" w:cs="Segoe UI"/>
                <w:sz w:val="22"/>
                <w:szCs w:val="22"/>
              </w:rPr>
              <w:t>E</w:t>
            </w:r>
            <w:r w:rsidR="00F2118A">
              <w:rPr>
                <w:rFonts w:ascii="Segoe UI" w:hAnsi="Segoe UI" w:cs="Segoe UI"/>
                <w:sz w:val="22"/>
                <w:szCs w:val="22"/>
              </w:rPr>
              <w:t>valuated</w:t>
            </w:r>
            <w:r w:rsidR="002E4ED8">
              <w:rPr>
                <w:rFonts w:ascii="Segoe UI" w:hAnsi="Segoe UI" w:cs="Segoe UI"/>
                <w:sz w:val="22"/>
                <w:szCs w:val="22"/>
              </w:rPr>
              <w:t xml:space="preserve"> </w:t>
            </w:r>
            <w:r w:rsidR="00007E0C">
              <w:rPr>
                <w:rFonts w:ascii="Segoe UI" w:hAnsi="Segoe UI" w:cs="Segoe UI"/>
                <w:sz w:val="22"/>
                <w:szCs w:val="22"/>
              </w:rPr>
              <w:t xml:space="preserve">by instructor </w:t>
            </w:r>
            <w:r w:rsidR="002E4ED8">
              <w:rPr>
                <w:rFonts w:ascii="Segoe UI" w:hAnsi="Segoe UI" w:cs="Segoe UI"/>
                <w:sz w:val="22"/>
                <w:szCs w:val="22"/>
              </w:rPr>
              <w:t>to measure each student’s level of competency</w:t>
            </w:r>
            <w:r w:rsidR="00007E0C">
              <w:rPr>
                <w:rFonts w:ascii="Segoe UI" w:hAnsi="Segoe UI" w:cs="Segoe UI"/>
                <w:sz w:val="22"/>
                <w:szCs w:val="22"/>
              </w:rPr>
              <w:t>.</w:t>
            </w:r>
          </w:p>
          <w:p w14:paraId="7A45AD6D" w14:textId="6C22E01E" w:rsidR="00467121" w:rsidRPr="00467121" w:rsidRDefault="002C62EB" w:rsidP="002C62EB">
            <w:pPr>
              <w:pStyle w:val="ListParagraph"/>
              <w:numPr>
                <w:ilvl w:val="1"/>
                <w:numId w:val="32"/>
              </w:numPr>
              <w:rPr>
                <w:rFonts w:ascii="Segoe UI" w:hAnsi="Segoe UI" w:cs="Segoe UI"/>
                <w:b/>
                <w:sz w:val="22"/>
                <w:szCs w:val="22"/>
              </w:rPr>
            </w:pPr>
            <w:r>
              <w:rPr>
                <w:rFonts w:ascii="Segoe UI" w:hAnsi="Segoe UI" w:cs="Segoe UI"/>
                <w:sz w:val="22"/>
                <w:szCs w:val="22"/>
              </w:rPr>
              <w:t>R</w:t>
            </w:r>
            <w:r w:rsidR="00F22497" w:rsidRPr="002925F0">
              <w:rPr>
                <w:rFonts w:ascii="Segoe UI" w:hAnsi="Segoe UI" w:cs="Segoe UI"/>
                <w:sz w:val="22"/>
                <w:szCs w:val="22"/>
              </w:rPr>
              <w:t xml:space="preserve">equire </w:t>
            </w:r>
          </w:p>
          <w:p w14:paraId="6C87F548" w14:textId="77777777" w:rsidR="00467121" w:rsidRPr="00467121" w:rsidRDefault="00467121" w:rsidP="002C62EB">
            <w:pPr>
              <w:pStyle w:val="ListParagraph"/>
              <w:numPr>
                <w:ilvl w:val="2"/>
                <w:numId w:val="32"/>
              </w:numPr>
              <w:rPr>
                <w:rFonts w:ascii="Segoe UI" w:hAnsi="Segoe UI" w:cs="Segoe UI"/>
                <w:b/>
                <w:sz w:val="22"/>
                <w:szCs w:val="22"/>
              </w:rPr>
            </w:pPr>
            <w:r>
              <w:rPr>
                <w:rFonts w:ascii="Segoe UI" w:hAnsi="Segoe UI" w:cs="Segoe UI"/>
                <w:sz w:val="22"/>
                <w:szCs w:val="22"/>
              </w:rPr>
              <w:t>B</w:t>
            </w:r>
            <w:r w:rsidR="00F22497" w:rsidRPr="002925F0">
              <w:rPr>
                <w:rFonts w:ascii="Segoe UI" w:hAnsi="Segoe UI" w:cs="Segoe UI"/>
                <w:sz w:val="22"/>
                <w:szCs w:val="22"/>
              </w:rPr>
              <w:t>ackground check</w:t>
            </w:r>
            <w:r>
              <w:rPr>
                <w:rFonts w:ascii="Segoe UI" w:hAnsi="Segoe UI" w:cs="Segoe UI"/>
                <w:sz w:val="22"/>
                <w:szCs w:val="22"/>
              </w:rPr>
              <w:t xml:space="preserve">, </w:t>
            </w:r>
          </w:p>
          <w:p w14:paraId="55C3E06D" w14:textId="77777777" w:rsidR="002C62EB" w:rsidRDefault="00467121" w:rsidP="002C62EB">
            <w:pPr>
              <w:pStyle w:val="ListParagraph"/>
              <w:numPr>
                <w:ilvl w:val="2"/>
                <w:numId w:val="32"/>
              </w:numPr>
              <w:rPr>
                <w:rFonts w:ascii="Segoe UI" w:hAnsi="Segoe UI" w:cs="Segoe UI"/>
                <w:b/>
                <w:sz w:val="22"/>
                <w:szCs w:val="22"/>
              </w:rPr>
            </w:pPr>
            <w:r>
              <w:rPr>
                <w:rFonts w:ascii="Segoe UI" w:hAnsi="Segoe UI" w:cs="Segoe UI"/>
                <w:sz w:val="22"/>
                <w:szCs w:val="22"/>
              </w:rPr>
              <w:t xml:space="preserve">Proof of immunity for several diseases, including </w:t>
            </w:r>
          </w:p>
          <w:p w14:paraId="4FAEBCD1" w14:textId="211FF6C2" w:rsidR="002C62EB" w:rsidRDefault="002C62EB" w:rsidP="002C62EB">
            <w:pPr>
              <w:pStyle w:val="ListParagraph"/>
              <w:numPr>
                <w:ilvl w:val="3"/>
                <w:numId w:val="32"/>
              </w:numPr>
              <w:rPr>
                <w:rFonts w:ascii="Segoe UI" w:hAnsi="Segoe UI" w:cs="Segoe UI"/>
                <w:b/>
                <w:sz w:val="22"/>
                <w:szCs w:val="22"/>
              </w:rPr>
            </w:pPr>
            <w:r>
              <w:rPr>
                <w:rFonts w:ascii="Segoe UI" w:hAnsi="Segoe UI" w:cs="Segoe UI"/>
                <w:sz w:val="22"/>
                <w:szCs w:val="22"/>
              </w:rPr>
              <w:t>M</w:t>
            </w:r>
            <w:r w:rsidR="00467121" w:rsidRPr="002C62EB">
              <w:rPr>
                <w:rFonts w:ascii="Segoe UI" w:hAnsi="Segoe UI" w:cs="Segoe UI"/>
                <w:sz w:val="22"/>
                <w:szCs w:val="22"/>
              </w:rPr>
              <w:t xml:space="preserve">easles, mumps, rubella (MMR) </w:t>
            </w:r>
          </w:p>
          <w:p w14:paraId="1534E1B2" w14:textId="51915677" w:rsidR="002C62EB" w:rsidRDefault="002C62EB" w:rsidP="002C62EB">
            <w:pPr>
              <w:pStyle w:val="ListParagraph"/>
              <w:numPr>
                <w:ilvl w:val="3"/>
                <w:numId w:val="32"/>
              </w:numPr>
              <w:rPr>
                <w:rFonts w:ascii="Segoe UI" w:hAnsi="Segoe UI" w:cs="Segoe UI"/>
                <w:b/>
                <w:sz w:val="22"/>
                <w:szCs w:val="22"/>
              </w:rPr>
            </w:pPr>
            <w:r>
              <w:rPr>
                <w:rFonts w:ascii="Segoe UI" w:hAnsi="Segoe UI" w:cs="Segoe UI"/>
                <w:sz w:val="22"/>
                <w:szCs w:val="22"/>
              </w:rPr>
              <w:t>C</w:t>
            </w:r>
            <w:r w:rsidR="00467121" w:rsidRPr="002C62EB">
              <w:rPr>
                <w:rFonts w:ascii="Segoe UI" w:hAnsi="Segoe UI" w:cs="Segoe UI"/>
                <w:sz w:val="22"/>
                <w:szCs w:val="22"/>
              </w:rPr>
              <w:t>hickenpox,</w:t>
            </w:r>
            <w:r w:rsidR="00793780" w:rsidRPr="002C62EB">
              <w:rPr>
                <w:rFonts w:ascii="Segoe UI" w:hAnsi="Segoe UI" w:cs="Segoe UI"/>
                <w:sz w:val="22"/>
                <w:szCs w:val="22"/>
              </w:rPr>
              <w:t xml:space="preserve"> (</w:t>
            </w:r>
            <w:r w:rsidR="002171A5" w:rsidRPr="002C62EB">
              <w:rPr>
                <w:rFonts w:ascii="Segoe UI" w:hAnsi="Segoe UI" w:cs="Segoe UI"/>
                <w:sz w:val="22"/>
                <w:szCs w:val="22"/>
              </w:rPr>
              <w:t>Varicella)</w:t>
            </w:r>
            <w:r w:rsidR="00467121" w:rsidRPr="002C62EB">
              <w:rPr>
                <w:rFonts w:ascii="Segoe UI" w:hAnsi="Segoe UI" w:cs="Segoe UI"/>
                <w:sz w:val="22"/>
                <w:szCs w:val="22"/>
              </w:rPr>
              <w:t xml:space="preserve"> </w:t>
            </w:r>
          </w:p>
          <w:p w14:paraId="088BB8A3" w14:textId="086173D5" w:rsidR="002C62EB" w:rsidRDefault="002C62EB" w:rsidP="002C62EB">
            <w:pPr>
              <w:pStyle w:val="ListParagraph"/>
              <w:numPr>
                <w:ilvl w:val="3"/>
                <w:numId w:val="32"/>
              </w:numPr>
              <w:rPr>
                <w:rFonts w:ascii="Segoe UI" w:hAnsi="Segoe UI" w:cs="Segoe UI"/>
                <w:b/>
                <w:sz w:val="22"/>
                <w:szCs w:val="22"/>
              </w:rPr>
            </w:pPr>
            <w:r>
              <w:rPr>
                <w:rFonts w:ascii="Segoe UI" w:hAnsi="Segoe UI" w:cs="Segoe UI"/>
                <w:sz w:val="22"/>
                <w:szCs w:val="22"/>
              </w:rPr>
              <w:t>T</w:t>
            </w:r>
            <w:r w:rsidR="00467121" w:rsidRPr="002C62EB">
              <w:rPr>
                <w:rFonts w:ascii="Segoe UI" w:hAnsi="Segoe UI" w:cs="Segoe UI"/>
                <w:sz w:val="22"/>
                <w:szCs w:val="22"/>
              </w:rPr>
              <w:t>etanus, diphtheria, and pertussis (Tdap)</w:t>
            </w:r>
          </w:p>
          <w:p w14:paraId="59D38079" w14:textId="33F99311" w:rsidR="0056227A" w:rsidRPr="002C62EB" w:rsidRDefault="0056227A" w:rsidP="002C62EB">
            <w:pPr>
              <w:pStyle w:val="ListParagraph"/>
              <w:numPr>
                <w:ilvl w:val="3"/>
                <w:numId w:val="32"/>
              </w:numPr>
              <w:rPr>
                <w:rFonts w:ascii="Segoe UI" w:hAnsi="Segoe UI" w:cs="Segoe UI"/>
                <w:b/>
                <w:sz w:val="22"/>
                <w:szCs w:val="22"/>
              </w:rPr>
            </w:pPr>
            <w:r w:rsidRPr="002C62EB">
              <w:rPr>
                <w:rFonts w:ascii="Segoe UI" w:hAnsi="Segoe UI" w:cs="Segoe UI"/>
                <w:sz w:val="22"/>
                <w:szCs w:val="22"/>
              </w:rPr>
              <w:t>Proof of seasonal influenza vaccination</w:t>
            </w:r>
          </w:p>
          <w:p w14:paraId="63459830" w14:textId="42D3F468" w:rsidR="00467121" w:rsidRPr="0056227A" w:rsidRDefault="00467121" w:rsidP="002C62EB">
            <w:pPr>
              <w:pStyle w:val="ListParagraph"/>
              <w:numPr>
                <w:ilvl w:val="2"/>
                <w:numId w:val="32"/>
              </w:numPr>
              <w:rPr>
                <w:rFonts w:ascii="Segoe UI" w:hAnsi="Segoe UI" w:cs="Segoe UI"/>
                <w:b/>
                <w:sz w:val="22"/>
                <w:szCs w:val="22"/>
              </w:rPr>
            </w:pPr>
            <w:r w:rsidRPr="0056227A">
              <w:rPr>
                <w:rFonts w:ascii="Segoe UI" w:hAnsi="Segoe UI" w:cs="Segoe UI"/>
                <w:sz w:val="22"/>
                <w:szCs w:val="22"/>
              </w:rPr>
              <w:t>Some facilities may require proof of hepatitis B vaccination</w:t>
            </w:r>
          </w:p>
          <w:p w14:paraId="19AB77D5" w14:textId="73262AAD" w:rsidR="00793780" w:rsidRPr="00793780" w:rsidRDefault="0056227A" w:rsidP="002C62EB">
            <w:pPr>
              <w:pStyle w:val="ListParagraph"/>
              <w:numPr>
                <w:ilvl w:val="2"/>
                <w:numId w:val="32"/>
              </w:numPr>
              <w:rPr>
                <w:rFonts w:ascii="Segoe UI" w:hAnsi="Segoe UI" w:cs="Segoe UI"/>
                <w:b/>
                <w:sz w:val="22"/>
                <w:szCs w:val="22"/>
              </w:rPr>
            </w:pPr>
            <w:r>
              <w:rPr>
                <w:rFonts w:ascii="Segoe UI" w:hAnsi="Segoe UI" w:cs="Segoe UI"/>
                <w:bCs/>
                <w:sz w:val="22"/>
                <w:szCs w:val="22"/>
              </w:rPr>
              <w:t xml:space="preserve">Negative TB test </w:t>
            </w:r>
          </w:p>
        </w:tc>
      </w:tr>
      <w:tr w:rsidR="00141F8C" w:rsidRPr="002925F0" w14:paraId="63A02D52" w14:textId="77777777" w:rsidTr="00141F8C">
        <w:trPr>
          <w:trHeight w:val="602"/>
          <w:jc w:val="center"/>
        </w:trPr>
        <w:tc>
          <w:tcPr>
            <w:tcW w:w="15019" w:type="dxa"/>
            <w:gridSpan w:val="4"/>
            <w:tcBorders>
              <w:bottom w:val="single" w:sz="4" w:space="0" w:color="auto"/>
            </w:tcBorders>
          </w:tcPr>
          <w:p w14:paraId="3B2FF8E4" w14:textId="77777777" w:rsidR="00942FF3" w:rsidRPr="002925F0" w:rsidRDefault="00942FF3" w:rsidP="00942FF3">
            <w:pPr>
              <w:rPr>
                <w:rFonts w:ascii="Segoe UI" w:hAnsi="Segoe UI" w:cs="Segoe UI"/>
                <w:i/>
                <w:sz w:val="22"/>
                <w:szCs w:val="22"/>
              </w:rPr>
            </w:pPr>
            <w:r w:rsidRPr="002925F0">
              <w:rPr>
                <w:rFonts w:ascii="Segoe UI" w:hAnsi="Segoe UI" w:cs="Segoe UI"/>
                <w:b/>
                <w:sz w:val="22"/>
                <w:szCs w:val="22"/>
              </w:rPr>
              <w:t>Performance Assessments</w:t>
            </w:r>
            <w:r w:rsidRPr="002925F0">
              <w:rPr>
                <w:rFonts w:ascii="Segoe UI" w:hAnsi="Segoe UI" w:cs="Segoe UI"/>
                <w:bCs/>
                <w:sz w:val="22"/>
                <w:szCs w:val="22"/>
              </w:rPr>
              <w:t>:</w:t>
            </w:r>
            <w:r w:rsidRPr="002925F0">
              <w:rPr>
                <w:rFonts w:ascii="Segoe UI" w:hAnsi="Segoe UI" w:cs="Segoe UI"/>
                <w:i/>
                <w:sz w:val="22"/>
                <w:szCs w:val="22"/>
              </w:rPr>
              <w:t xml:space="preserve"> </w:t>
            </w:r>
            <w:r w:rsidRPr="002925F0">
              <w:rPr>
                <w:rFonts w:ascii="Segoe UI" w:hAnsi="Segoe UI" w:cs="Segoe UI"/>
                <w:bCs/>
                <w:sz w:val="22"/>
                <w:szCs w:val="22"/>
              </w:rPr>
              <w:t>(Districts to complete for each unit)</w:t>
            </w:r>
          </w:p>
          <w:p w14:paraId="3A6C219D" w14:textId="77777777" w:rsidR="00942FF3" w:rsidRDefault="00942FF3" w:rsidP="00942FF3">
            <w:pPr>
              <w:rPr>
                <w:rFonts w:ascii="Segoe UI" w:hAnsi="Segoe UI" w:cs="Segoe UI"/>
                <w:i/>
                <w:sz w:val="22"/>
                <w:szCs w:val="22"/>
              </w:rPr>
            </w:pPr>
            <w:r w:rsidRPr="002925F0">
              <w:rPr>
                <w:rFonts w:ascii="Segoe UI" w:hAnsi="Segoe UI" w:cs="Segoe UI"/>
                <w:i/>
                <w:sz w:val="22"/>
                <w:szCs w:val="22"/>
              </w:rPr>
              <w:t>Example assessments for this unit include:</w:t>
            </w:r>
          </w:p>
          <w:p w14:paraId="0BD2F025" w14:textId="2FE048FF" w:rsidR="009838C4" w:rsidRDefault="009838C4" w:rsidP="00C6109D">
            <w:pPr>
              <w:pStyle w:val="ListParagraph"/>
              <w:numPr>
                <w:ilvl w:val="0"/>
                <w:numId w:val="93"/>
              </w:numPr>
              <w:rPr>
                <w:rFonts w:ascii="Segoe UI" w:hAnsi="Segoe UI" w:cs="Segoe UI"/>
                <w:b/>
                <w:bCs/>
                <w:iCs/>
                <w:sz w:val="22"/>
                <w:szCs w:val="22"/>
              </w:rPr>
            </w:pPr>
            <w:r w:rsidRPr="008660F0">
              <w:rPr>
                <w:rFonts w:ascii="Segoe UI" w:hAnsi="Segoe UI" w:cs="Segoe UI"/>
                <w:b/>
                <w:bCs/>
                <w:iCs/>
                <w:sz w:val="22"/>
                <w:szCs w:val="22"/>
              </w:rPr>
              <w:t>Complet</w:t>
            </w:r>
            <w:r w:rsidR="008461D4">
              <w:rPr>
                <w:rFonts w:ascii="Segoe UI" w:hAnsi="Segoe UI" w:cs="Segoe UI"/>
                <w:b/>
                <w:bCs/>
                <w:iCs/>
                <w:sz w:val="22"/>
                <w:szCs w:val="22"/>
              </w:rPr>
              <w:t>ion of</w:t>
            </w:r>
            <w:r w:rsidRPr="008660F0">
              <w:rPr>
                <w:rFonts w:ascii="Segoe UI" w:hAnsi="Segoe UI" w:cs="Segoe UI"/>
                <w:b/>
                <w:bCs/>
                <w:iCs/>
                <w:sz w:val="22"/>
                <w:szCs w:val="22"/>
              </w:rPr>
              <w:t xml:space="preserve"> a supervised clinical experience.</w:t>
            </w:r>
          </w:p>
          <w:p w14:paraId="6B18AB65" w14:textId="6D9F6243" w:rsidR="008660F0" w:rsidRDefault="008660F0" w:rsidP="00C6109D">
            <w:pPr>
              <w:pStyle w:val="ListParagraph"/>
              <w:numPr>
                <w:ilvl w:val="0"/>
                <w:numId w:val="93"/>
              </w:numPr>
              <w:rPr>
                <w:rFonts w:ascii="Segoe UI" w:hAnsi="Segoe UI" w:cs="Segoe UI"/>
                <w:sz w:val="22"/>
                <w:szCs w:val="22"/>
              </w:rPr>
            </w:pPr>
            <w:r>
              <w:rPr>
                <w:rFonts w:ascii="Segoe UI" w:hAnsi="Segoe UI" w:cs="Segoe UI"/>
                <w:sz w:val="22"/>
                <w:szCs w:val="22"/>
              </w:rPr>
              <w:t>During the clinical experience students</w:t>
            </w:r>
            <w:r w:rsidR="00072A66">
              <w:rPr>
                <w:rFonts w:ascii="Segoe UI" w:hAnsi="Segoe UI" w:cs="Segoe UI"/>
                <w:sz w:val="22"/>
                <w:szCs w:val="22"/>
              </w:rPr>
              <w:t xml:space="preserve"> are observed by the clinical instructor demonstrating:</w:t>
            </w:r>
          </w:p>
          <w:p w14:paraId="019C137D" w14:textId="1689945C" w:rsidR="008660F0" w:rsidRDefault="00072A66" w:rsidP="00C6109D">
            <w:pPr>
              <w:pStyle w:val="ListParagraph"/>
              <w:numPr>
                <w:ilvl w:val="1"/>
                <w:numId w:val="93"/>
              </w:numPr>
              <w:rPr>
                <w:rFonts w:ascii="Segoe UI" w:hAnsi="Segoe UI" w:cs="Segoe UI"/>
                <w:sz w:val="22"/>
                <w:szCs w:val="22"/>
              </w:rPr>
            </w:pPr>
            <w:r>
              <w:rPr>
                <w:rFonts w:ascii="Segoe UI" w:hAnsi="Segoe UI" w:cs="Segoe UI"/>
                <w:sz w:val="22"/>
                <w:szCs w:val="22"/>
              </w:rPr>
              <w:t>21</w:t>
            </w:r>
            <w:r w:rsidRPr="00072A66">
              <w:rPr>
                <w:rFonts w:ascii="Segoe UI" w:hAnsi="Segoe UI" w:cs="Segoe UI"/>
                <w:sz w:val="22"/>
                <w:szCs w:val="22"/>
                <w:vertAlign w:val="superscript"/>
              </w:rPr>
              <w:t>st</w:t>
            </w:r>
            <w:r>
              <w:rPr>
                <w:rFonts w:ascii="Segoe UI" w:hAnsi="Segoe UI" w:cs="Segoe UI"/>
                <w:sz w:val="22"/>
                <w:szCs w:val="22"/>
              </w:rPr>
              <w:t xml:space="preserve"> century</w:t>
            </w:r>
            <w:r w:rsidR="008660F0">
              <w:rPr>
                <w:rFonts w:ascii="Segoe UI" w:hAnsi="Segoe UI" w:cs="Segoe UI"/>
                <w:sz w:val="22"/>
                <w:szCs w:val="22"/>
              </w:rPr>
              <w:t xml:space="preserve">/employability skills </w:t>
            </w:r>
          </w:p>
          <w:p w14:paraId="7AA41D05" w14:textId="65E11CB2" w:rsidR="00072A66" w:rsidRDefault="00072A66" w:rsidP="00C6109D">
            <w:pPr>
              <w:pStyle w:val="ListParagraph"/>
              <w:numPr>
                <w:ilvl w:val="1"/>
                <w:numId w:val="93"/>
              </w:numPr>
              <w:rPr>
                <w:rFonts w:ascii="Segoe UI" w:hAnsi="Segoe UI" w:cs="Segoe UI"/>
                <w:sz w:val="22"/>
                <w:szCs w:val="22"/>
              </w:rPr>
            </w:pPr>
            <w:r>
              <w:rPr>
                <w:rFonts w:ascii="Segoe UI" w:hAnsi="Segoe UI" w:cs="Segoe UI"/>
                <w:sz w:val="22"/>
                <w:szCs w:val="22"/>
              </w:rPr>
              <w:t>Appropriate and professional behavior concerning privacy, confidentiality, and client personal choices and concerns</w:t>
            </w:r>
          </w:p>
          <w:p w14:paraId="38A11F13" w14:textId="7E32BAE0" w:rsidR="008660F0" w:rsidRDefault="00072A66" w:rsidP="00C6109D">
            <w:pPr>
              <w:pStyle w:val="ListParagraph"/>
              <w:numPr>
                <w:ilvl w:val="1"/>
                <w:numId w:val="93"/>
              </w:numPr>
              <w:rPr>
                <w:rFonts w:ascii="Segoe UI" w:hAnsi="Segoe UI" w:cs="Segoe UI"/>
                <w:sz w:val="22"/>
                <w:szCs w:val="22"/>
              </w:rPr>
            </w:pPr>
            <w:r>
              <w:rPr>
                <w:rFonts w:ascii="Segoe UI" w:hAnsi="Segoe UI" w:cs="Segoe UI"/>
                <w:sz w:val="22"/>
                <w:szCs w:val="22"/>
              </w:rPr>
              <w:t>Proper</w:t>
            </w:r>
            <w:r w:rsidR="008660F0">
              <w:rPr>
                <w:rFonts w:ascii="Segoe UI" w:hAnsi="Segoe UI" w:cs="Segoe UI"/>
                <w:sz w:val="22"/>
                <w:szCs w:val="22"/>
              </w:rPr>
              <w:t xml:space="preserve"> workplace appearance</w:t>
            </w:r>
          </w:p>
          <w:p w14:paraId="2E16F9E6" w14:textId="5AC4040F" w:rsidR="008660F0" w:rsidRDefault="00072A66" w:rsidP="00C6109D">
            <w:pPr>
              <w:pStyle w:val="ListParagraph"/>
              <w:numPr>
                <w:ilvl w:val="1"/>
                <w:numId w:val="93"/>
              </w:numPr>
              <w:rPr>
                <w:rFonts w:ascii="Segoe UI" w:hAnsi="Segoe UI" w:cs="Segoe UI"/>
                <w:sz w:val="22"/>
                <w:szCs w:val="22"/>
              </w:rPr>
            </w:pPr>
            <w:r>
              <w:rPr>
                <w:rFonts w:ascii="Segoe UI" w:hAnsi="Segoe UI" w:cs="Segoe UI"/>
                <w:sz w:val="22"/>
                <w:szCs w:val="22"/>
              </w:rPr>
              <w:t>M</w:t>
            </w:r>
            <w:r w:rsidR="008660F0">
              <w:rPr>
                <w:rFonts w:ascii="Segoe UI" w:hAnsi="Segoe UI" w:cs="Segoe UI"/>
                <w:sz w:val="22"/>
                <w:szCs w:val="22"/>
              </w:rPr>
              <w:t>otivation and initiative</w:t>
            </w:r>
          </w:p>
          <w:p w14:paraId="53016F76" w14:textId="2B32CDB4" w:rsidR="008660F0" w:rsidRDefault="00072A66" w:rsidP="00C6109D">
            <w:pPr>
              <w:pStyle w:val="ListParagraph"/>
              <w:numPr>
                <w:ilvl w:val="1"/>
                <w:numId w:val="93"/>
              </w:numPr>
              <w:rPr>
                <w:rFonts w:ascii="Segoe UI" w:hAnsi="Segoe UI" w:cs="Segoe UI"/>
                <w:sz w:val="22"/>
                <w:szCs w:val="22"/>
              </w:rPr>
            </w:pPr>
            <w:r>
              <w:rPr>
                <w:rFonts w:ascii="Segoe UI" w:hAnsi="Segoe UI" w:cs="Segoe UI"/>
                <w:sz w:val="22"/>
                <w:szCs w:val="22"/>
              </w:rPr>
              <w:t>Awareness</w:t>
            </w:r>
            <w:r w:rsidR="008660F0">
              <w:rPr>
                <w:rFonts w:ascii="Segoe UI" w:hAnsi="Segoe UI" w:cs="Segoe UI"/>
                <w:sz w:val="22"/>
                <w:szCs w:val="22"/>
              </w:rPr>
              <w:t xml:space="preserve"> of workplace culture and policy</w:t>
            </w:r>
          </w:p>
          <w:p w14:paraId="511E8DC6" w14:textId="0AE61468" w:rsidR="008660F0" w:rsidRDefault="00072A66" w:rsidP="00C6109D">
            <w:pPr>
              <w:pStyle w:val="ListParagraph"/>
              <w:numPr>
                <w:ilvl w:val="1"/>
                <w:numId w:val="93"/>
              </w:numPr>
              <w:rPr>
                <w:rFonts w:ascii="Segoe UI" w:hAnsi="Segoe UI" w:cs="Segoe UI"/>
                <w:sz w:val="22"/>
                <w:szCs w:val="22"/>
              </w:rPr>
            </w:pPr>
            <w:r>
              <w:rPr>
                <w:rFonts w:ascii="Segoe UI" w:hAnsi="Segoe UI" w:cs="Segoe UI"/>
                <w:sz w:val="22"/>
                <w:szCs w:val="22"/>
              </w:rPr>
              <w:t>Attendance</w:t>
            </w:r>
            <w:r w:rsidR="008660F0">
              <w:rPr>
                <w:rFonts w:ascii="Segoe UI" w:hAnsi="Segoe UI" w:cs="Segoe UI"/>
                <w:sz w:val="22"/>
                <w:szCs w:val="22"/>
              </w:rPr>
              <w:t xml:space="preserve"> including professional time-management and attendance behaviors as punctuality, reliability, planning and flexibility.</w:t>
            </w:r>
          </w:p>
          <w:p w14:paraId="3E5F63F6" w14:textId="43CD2409" w:rsidR="008660F0" w:rsidRDefault="00072A66" w:rsidP="00C6109D">
            <w:pPr>
              <w:pStyle w:val="ListParagraph"/>
              <w:numPr>
                <w:ilvl w:val="1"/>
                <w:numId w:val="93"/>
              </w:numPr>
              <w:rPr>
                <w:rFonts w:ascii="Segoe UI" w:hAnsi="Segoe UI" w:cs="Segoe UI"/>
                <w:sz w:val="22"/>
                <w:szCs w:val="22"/>
              </w:rPr>
            </w:pPr>
            <w:r>
              <w:rPr>
                <w:rFonts w:ascii="Segoe UI" w:hAnsi="Segoe UI" w:cs="Segoe UI"/>
                <w:sz w:val="22"/>
                <w:szCs w:val="22"/>
              </w:rPr>
              <w:t>Professional</w:t>
            </w:r>
            <w:r w:rsidR="008660F0">
              <w:rPr>
                <w:rFonts w:ascii="Segoe UI" w:hAnsi="Segoe UI" w:cs="Segoe UI"/>
                <w:sz w:val="22"/>
                <w:szCs w:val="22"/>
              </w:rPr>
              <w:t xml:space="preserve"> communication (language)</w:t>
            </w:r>
          </w:p>
          <w:p w14:paraId="07173A60" w14:textId="68D15721" w:rsidR="008660F0" w:rsidRDefault="008660F0" w:rsidP="00C6109D">
            <w:pPr>
              <w:pStyle w:val="ListParagraph"/>
              <w:numPr>
                <w:ilvl w:val="1"/>
                <w:numId w:val="93"/>
              </w:numPr>
              <w:rPr>
                <w:rFonts w:ascii="Segoe UI" w:hAnsi="Segoe UI" w:cs="Segoe UI"/>
                <w:sz w:val="22"/>
                <w:szCs w:val="22"/>
              </w:rPr>
            </w:pPr>
            <w:r>
              <w:rPr>
                <w:rFonts w:ascii="Segoe UI" w:hAnsi="Segoe UI" w:cs="Segoe UI"/>
                <w:sz w:val="22"/>
                <w:szCs w:val="22"/>
              </w:rPr>
              <w:t>Interact</w:t>
            </w:r>
            <w:r w:rsidR="00072A66">
              <w:rPr>
                <w:rFonts w:ascii="Segoe UI" w:hAnsi="Segoe UI" w:cs="Segoe UI"/>
                <w:sz w:val="22"/>
                <w:szCs w:val="22"/>
              </w:rPr>
              <w:t>ing</w:t>
            </w:r>
            <w:r>
              <w:rPr>
                <w:rFonts w:ascii="Segoe UI" w:hAnsi="Segoe UI" w:cs="Segoe UI"/>
                <w:sz w:val="22"/>
                <w:szCs w:val="22"/>
              </w:rPr>
              <w:t xml:space="preserve"> appropriately with co-workers</w:t>
            </w:r>
          </w:p>
          <w:p w14:paraId="59E32199" w14:textId="6186B0DB" w:rsidR="008660F0" w:rsidRDefault="00072A66" w:rsidP="00C6109D">
            <w:pPr>
              <w:pStyle w:val="ListParagraph"/>
              <w:numPr>
                <w:ilvl w:val="1"/>
                <w:numId w:val="93"/>
              </w:numPr>
              <w:rPr>
                <w:rFonts w:ascii="Segoe UI" w:hAnsi="Segoe UI" w:cs="Segoe UI"/>
                <w:sz w:val="22"/>
                <w:szCs w:val="22"/>
              </w:rPr>
            </w:pPr>
            <w:r>
              <w:rPr>
                <w:rFonts w:ascii="Segoe UI" w:hAnsi="Segoe UI" w:cs="Segoe UI"/>
                <w:sz w:val="22"/>
                <w:szCs w:val="22"/>
              </w:rPr>
              <w:t>Following</w:t>
            </w:r>
            <w:r w:rsidR="008660F0">
              <w:rPr>
                <w:rFonts w:ascii="Segoe UI" w:hAnsi="Segoe UI" w:cs="Segoe UI"/>
                <w:sz w:val="22"/>
                <w:szCs w:val="22"/>
              </w:rPr>
              <w:t xml:space="preserve"> workplace policy on use of cellphone and other forms of social media.</w:t>
            </w:r>
          </w:p>
          <w:p w14:paraId="66050EE1" w14:textId="6A57D81B" w:rsidR="008660F0" w:rsidRDefault="008660F0" w:rsidP="00C6109D">
            <w:pPr>
              <w:pStyle w:val="ListParagraph"/>
              <w:numPr>
                <w:ilvl w:val="1"/>
                <w:numId w:val="93"/>
              </w:numPr>
              <w:rPr>
                <w:rFonts w:ascii="Segoe UI" w:hAnsi="Segoe UI" w:cs="Segoe UI"/>
                <w:sz w:val="22"/>
                <w:szCs w:val="22"/>
              </w:rPr>
            </w:pPr>
            <w:r w:rsidRPr="002925F0">
              <w:rPr>
                <w:rFonts w:ascii="Segoe UI" w:hAnsi="Segoe UI" w:cs="Segoe UI"/>
                <w:sz w:val="22"/>
                <w:szCs w:val="22"/>
              </w:rPr>
              <w:t>Attend</w:t>
            </w:r>
            <w:r w:rsidR="00072A66">
              <w:rPr>
                <w:rFonts w:ascii="Segoe UI" w:hAnsi="Segoe UI" w:cs="Segoe UI"/>
                <w:sz w:val="22"/>
                <w:szCs w:val="22"/>
              </w:rPr>
              <w:t>ing</w:t>
            </w:r>
            <w:r w:rsidRPr="002925F0">
              <w:rPr>
                <w:rFonts w:ascii="Segoe UI" w:hAnsi="Segoe UI" w:cs="Segoe UI"/>
                <w:sz w:val="22"/>
                <w:szCs w:val="22"/>
              </w:rPr>
              <w:t xml:space="preserve"> mandatory orientation training in the areas of safety, including fire and disaster, infection control, use of restraints, and workplace violence.</w:t>
            </w:r>
          </w:p>
          <w:p w14:paraId="59F42F04" w14:textId="4A9EB6F1" w:rsidR="008660F0" w:rsidRPr="008660F0" w:rsidRDefault="00072A66" w:rsidP="00C6109D">
            <w:pPr>
              <w:pStyle w:val="ListParagraph"/>
              <w:numPr>
                <w:ilvl w:val="1"/>
                <w:numId w:val="93"/>
              </w:numPr>
              <w:rPr>
                <w:rFonts w:ascii="Segoe UI" w:hAnsi="Segoe UI" w:cs="Segoe UI"/>
                <w:sz w:val="22"/>
                <w:szCs w:val="22"/>
              </w:rPr>
            </w:pPr>
            <w:r>
              <w:rPr>
                <w:rFonts w:ascii="Segoe UI" w:hAnsi="Segoe UI" w:cs="Segoe UI"/>
                <w:sz w:val="22"/>
                <w:szCs w:val="22"/>
              </w:rPr>
              <w:lastRenderedPageBreak/>
              <w:t>C</w:t>
            </w:r>
            <w:r w:rsidR="0074352D">
              <w:rPr>
                <w:rFonts w:ascii="Segoe UI" w:hAnsi="Segoe UI" w:cs="Segoe UI"/>
                <w:sz w:val="22"/>
                <w:szCs w:val="22"/>
              </w:rPr>
              <w:t xml:space="preserve">linical </w:t>
            </w:r>
            <w:r w:rsidR="008660F0">
              <w:rPr>
                <w:rFonts w:ascii="Segoe UI" w:hAnsi="Segoe UI" w:cs="Segoe UI"/>
                <w:sz w:val="22"/>
                <w:szCs w:val="22"/>
              </w:rPr>
              <w:t xml:space="preserve">skills competencies </w:t>
            </w:r>
            <w:r w:rsidR="0074352D">
              <w:rPr>
                <w:rFonts w:ascii="Segoe UI" w:hAnsi="Segoe UI" w:cs="Segoe UI"/>
                <w:sz w:val="22"/>
                <w:szCs w:val="22"/>
              </w:rPr>
              <w:t>satisfactorily to an approved instructor prior to performing in facility.</w:t>
            </w:r>
          </w:p>
          <w:p w14:paraId="410D1DD0" w14:textId="7EA17EB9" w:rsidR="00C6109D" w:rsidRPr="00C6109D" w:rsidRDefault="00C6109D" w:rsidP="00C6109D">
            <w:pPr>
              <w:pStyle w:val="Header"/>
              <w:numPr>
                <w:ilvl w:val="0"/>
                <w:numId w:val="93"/>
              </w:numPr>
              <w:rPr>
                <w:rFonts w:cs="Segoe UI"/>
                <w:b/>
                <w:szCs w:val="22"/>
              </w:rPr>
            </w:pPr>
            <w:r w:rsidRPr="00C6109D">
              <w:rPr>
                <w:rFonts w:cs="Segoe UI"/>
                <w:b/>
                <w:szCs w:val="22"/>
              </w:rPr>
              <w:t>Clinical Checklist</w:t>
            </w:r>
            <w:r w:rsidR="00A75246">
              <w:rPr>
                <w:rFonts w:cs="Segoe UI"/>
                <w:b/>
                <w:szCs w:val="22"/>
              </w:rPr>
              <w:t xml:space="preserve"> (Nursing Assistant Scope and Standards of Practice competency checklist</w:t>
            </w:r>
          </w:p>
          <w:p w14:paraId="614A9342" w14:textId="757C6A76" w:rsidR="00C6109D" w:rsidRDefault="00C6109D" w:rsidP="00C6109D">
            <w:pPr>
              <w:pStyle w:val="Header"/>
              <w:numPr>
                <w:ilvl w:val="0"/>
                <w:numId w:val="102"/>
              </w:numPr>
              <w:rPr>
                <w:rFonts w:cs="Segoe UI"/>
                <w:bCs/>
                <w:szCs w:val="22"/>
              </w:rPr>
            </w:pPr>
            <w:r>
              <w:rPr>
                <w:rFonts w:cs="Segoe UI"/>
                <w:szCs w:val="22"/>
              </w:rPr>
              <w:t>Students p</w:t>
            </w:r>
            <w:r w:rsidRPr="002925F0">
              <w:rPr>
                <w:rFonts w:cs="Segoe UI"/>
                <w:szCs w:val="22"/>
              </w:rPr>
              <w:t xml:space="preserve">articipate in a clinical training experience </w:t>
            </w:r>
            <w:r>
              <w:rPr>
                <w:rFonts w:cs="Segoe UI"/>
                <w:szCs w:val="22"/>
              </w:rPr>
              <w:t xml:space="preserve">immediately after demonstrating competency and completion of classroom/theory and skills lab </w:t>
            </w:r>
            <w:r w:rsidRPr="002925F0">
              <w:rPr>
                <w:rFonts w:cs="Segoe UI"/>
                <w:szCs w:val="22"/>
              </w:rPr>
              <w:t xml:space="preserve">where they will </w:t>
            </w:r>
            <w:r w:rsidRPr="002925F0">
              <w:rPr>
                <w:rFonts w:cs="Segoe UI"/>
                <w:bCs/>
                <w:szCs w:val="22"/>
              </w:rPr>
              <w:t xml:space="preserve">successfully </w:t>
            </w:r>
            <w:r>
              <w:rPr>
                <w:rFonts w:cs="Segoe UI"/>
                <w:bCs/>
                <w:szCs w:val="22"/>
              </w:rPr>
              <w:t xml:space="preserve">and safely </w:t>
            </w:r>
            <w:r w:rsidRPr="002925F0">
              <w:rPr>
                <w:rFonts w:cs="Segoe UI"/>
                <w:bCs/>
                <w:szCs w:val="22"/>
              </w:rPr>
              <w:t xml:space="preserve">demonstrate the core competencies of a nursing assistant through integration of professional knowledge, skills, and behaviors. The clinical practice is Instructor-led in a care facility. </w:t>
            </w:r>
          </w:p>
          <w:p w14:paraId="05003EF8" w14:textId="77777777" w:rsidR="00C6109D" w:rsidRPr="00541D1E" w:rsidRDefault="00C6109D" w:rsidP="00C6109D">
            <w:pPr>
              <w:pStyle w:val="Header"/>
              <w:numPr>
                <w:ilvl w:val="0"/>
                <w:numId w:val="102"/>
              </w:numPr>
              <w:rPr>
                <w:rFonts w:cs="Segoe UI"/>
                <w:bCs/>
                <w:szCs w:val="22"/>
              </w:rPr>
            </w:pPr>
            <w:r>
              <w:rPr>
                <w:rFonts w:cs="Segoe UI"/>
                <w:bCs/>
                <w:szCs w:val="22"/>
              </w:rPr>
              <w:t>Instructor documents performance in relation to each student’s competency as a nursing assistant using the</w:t>
            </w:r>
            <w:r w:rsidRPr="00541D1E">
              <w:rPr>
                <w:rFonts w:cs="Segoe UI"/>
                <w:szCs w:val="22"/>
              </w:rPr>
              <w:t xml:space="preserve"> Clinical Checklist, Nursing Assistant Scope and Standards of Practice competency checklist</w:t>
            </w:r>
            <w:r>
              <w:rPr>
                <w:rFonts w:cs="Segoe UI"/>
                <w:szCs w:val="22"/>
              </w:rPr>
              <w:t xml:space="preserve">. The checklist </w:t>
            </w:r>
            <w:r w:rsidRPr="00541D1E">
              <w:rPr>
                <w:rFonts w:cs="Segoe UI"/>
                <w:szCs w:val="22"/>
              </w:rPr>
              <w:t xml:space="preserve">evaluates the student’s achievement of the course standards and competencies as identified in WAC 246-841A-400 based on the passing and failing criteria or standards for passing the course. </w:t>
            </w:r>
          </w:p>
          <w:p w14:paraId="185384BA" w14:textId="705C0BAA" w:rsidR="00EE2739" w:rsidRPr="00974E86" w:rsidRDefault="003676A3" w:rsidP="00C6109D">
            <w:pPr>
              <w:pStyle w:val="ListParagraph"/>
              <w:numPr>
                <w:ilvl w:val="0"/>
                <w:numId w:val="93"/>
              </w:numPr>
              <w:rPr>
                <w:rFonts w:ascii="Segoe UI" w:hAnsi="Segoe UI" w:cs="Segoe UI"/>
                <w:sz w:val="22"/>
                <w:szCs w:val="22"/>
              </w:rPr>
            </w:pPr>
            <w:r>
              <w:rPr>
                <w:rFonts w:ascii="Segoe UI" w:hAnsi="Segoe UI" w:cs="Segoe UI"/>
                <w:b/>
                <w:bCs/>
                <w:sz w:val="22"/>
                <w:szCs w:val="22"/>
              </w:rPr>
              <w:t xml:space="preserve">Final Project: </w:t>
            </w:r>
            <w:r w:rsidR="00974E86" w:rsidRPr="00974E86">
              <w:rPr>
                <w:rFonts w:ascii="Segoe UI" w:hAnsi="Segoe UI" w:cs="Segoe UI"/>
                <w:sz w:val="22"/>
                <w:szCs w:val="22"/>
              </w:rPr>
              <w:t xml:space="preserve">Students complete a </w:t>
            </w:r>
            <w:r w:rsidR="005F04B6">
              <w:rPr>
                <w:rFonts w:ascii="Segoe UI" w:hAnsi="Segoe UI" w:cs="Segoe UI"/>
                <w:sz w:val="22"/>
                <w:szCs w:val="22"/>
              </w:rPr>
              <w:t xml:space="preserve">final project about their Clinical experience. The project has three parts: a Reflection Essay, a PowerPoint presentation, and a Personal Portfolio.  The project </w:t>
            </w:r>
            <w:r w:rsidR="00974E86">
              <w:rPr>
                <w:rFonts w:ascii="Segoe UI" w:hAnsi="Segoe UI" w:cs="Segoe UI"/>
                <w:sz w:val="22"/>
                <w:szCs w:val="22"/>
              </w:rPr>
              <w:t>is assessed by the teacher, students, and community partners using a rubric.</w:t>
            </w:r>
          </w:p>
          <w:p w14:paraId="6C9A360C" w14:textId="4A637777" w:rsidR="007653F7" w:rsidRPr="007653F7" w:rsidRDefault="007653F7" w:rsidP="00C6109D">
            <w:pPr>
              <w:pStyle w:val="ListParagraph"/>
              <w:numPr>
                <w:ilvl w:val="1"/>
                <w:numId w:val="93"/>
              </w:numPr>
              <w:rPr>
                <w:rFonts w:ascii="Segoe UI" w:hAnsi="Segoe UI" w:cs="Segoe UI"/>
                <w:b/>
                <w:bCs/>
                <w:sz w:val="22"/>
                <w:szCs w:val="22"/>
              </w:rPr>
            </w:pPr>
            <w:r w:rsidRPr="007653F7">
              <w:rPr>
                <w:rFonts w:ascii="Segoe UI" w:hAnsi="Segoe UI" w:cs="Segoe UI"/>
                <w:b/>
                <w:bCs/>
                <w:sz w:val="22"/>
                <w:szCs w:val="22"/>
              </w:rPr>
              <w:t xml:space="preserve">Reflection </w:t>
            </w:r>
            <w:r w:rsidR="003676A3">
              <w:rPr>
                <w:rFonts w:ascii="Segoe UI" w:hAnsi="Segoe UI" w:cs="Segoe UI"/>
                <w:b/>
                <w:bCs/>
                <w:sz w:val="22"/>
                <w:szCs w:val="22"/>
              </w:rPr>
              <w:t xml:space="preserve">Essay </w:t>
            </w:r>
            <w:r w:rsidRPr="007653F7">
              <w:rPr>
                <w:rFonts w:ascii="Segoe UI" w:hAnsi="Segoe UI" w:cs="Segoe UI"/>
                <w:b/>
                <w:bCs/>
                <w:sz w:val="22"/>
                <w:szCs w:val="22"/>
              </w:rPr>
              <w:t>on Clinical Experience</w:t>
            </w:r>
          </w:p>
          <w:p w14:paraId="4DDF4B9D" w14:textId="34500C42" w:rsidR="007653F7" w:rsidRDefault="007653F7" w:rsidP="007653F7">
            <w:pPr>
              <w:pStyle w:val="ListParagraph"/>
              <w:ind w:left="1440"/>
              <w:rPr>
                <w:rFonts w:ascii="Segoe UI" w:hAnsi="Segoe UI" w:cs="Segoe UI"/>
                <w:sz w:val="22"/>
                <w:szCs w:val="22"/>
              </w:rPr>
            </w:pPr>
            <w:r>
              <w:rPr>
                <w:rFonts w:ascii="Segoe UI" w:hAnsi="Segoe UI" w:cs="Segoe UI"/>
                <w:sz w:val="22"/>
                <w:szCs w:val="22"/>
              </w:rPr>
              <w:t>The reflection should cover the following key elements:</w:t>
            </w:r>
          </w:p>
          <w:p w14:paraId="73154E61" w14:textId="77C22F8E" w:rsidR="007653F7" w:rsidRDefault="007653F7" w:rsidP="00C6109D">
            <w:pPr>
              <w:pStyle w:val="ListParagraph"/>
              <w:numPr>
                <w:ilvl w:val="2"/>
                <w:numId w:val="93"/>
              </w:numPr>
              <w:rPr>
                <w:rFonts w:ascii="Segoe UI" w:hAnsi="Segoe UI" w:cs="Segoe UI"/>
                <w:sz w:val="22"/>
                <w:szCs w:val="22"/>
              </w:rPr>
            </w:pPr>
            <w:r w:rsidRPr="007653F7">
              <w:rPr>
                <w:rFonts w:ascii="Segoe UI" w:hAnsi="Segoe UI" w:cs="Segoe UI"/>
                <w:sz w:val="22"/>
                <w:szCs w:val="22"/>
                <w:u w:val="single"/>
              </w:rPr>
              <w:t>Description of the experience</w:t>
            </w:r>
            <w:r>
              <w:rPr>
                <w:rFonts w:ascii="Segoe UI" w:hAnsi="Segoe UI" w:cs="Segoe UI"/>
                <w:sz w:val="22"/>
                <w:szCs w:val="22"/>
              </w:rPr>
              <w:t>: Briefly describe the clinical setting and the types of patients you cared for.  Include specific instances or scenarios that stood out during your experience.</w:t>
            </w:r>
          </w:p>
          <w:p w14:paraId="7E5C16B4" w14:textId="7BF2F121" w:rsidR="007653F7" w:rsidRDefault="007653F7" w:rsidP="00C6109D">
            <w:pPr>
              <w:pStyle w:val="ListParagraph"/>
              <w:numPr>
                <w:ilvl w:val="2"/>
                <w:numId w:val="93"/>
              </w:numPr>
              <w:rPr>
                <w:rFonts w:ascii="Segoe UI" w:hAnsi="Segoe UI" w:cs="Segoe UI"/>
                <w:sz w:val="22"/>
                <w:szCs w:val="22"/>
              </w:rPr>
            </w:pPr>
            <w:r w:rsidRPr="007653F7">
              <w:rPr>
                <w:rFonts w:ascii="Segoe UI" w:hAnsi="Segoe UI" w:cs="Segoe UI"/>
                <w:sz w:val="22"/>
                <w:szCs w:val="22"/>
                <w:u w:val="single"/>
              </w:rPr>
              <w:t>Personal growth and learning</w:t>
            </w:r>
            <w:r>
              <w:rPr>
                <w:rFonts w:ascii="Segoe UI" w:hAnsi="Segoe UI" w:cs="Segoe UI"/>
                <w:sz w:val="22"/>
                <w:szCs w:val="22"/>
              </w:rPr>
              <w:t>: Reflect on how the clinical experience has changed you, both personally and professionally. (e.g., increased confidence, improved skills, deeper understanding of the nursing professions</w:t>
            </w:r>
            <w:r w:rsidR="00362995">
              <w:rPr>
                <w:rFonts w:ascii="Segoe UI" w:hAnsi="Segoe UI" w:cs="Segoe UI"/>
                <w:sz w:val="22"/>
                <w:szCs w:val="22"/>
              </w:rPr>
              <w:t>)</w:t>
            </w:r>
          </w:p>
          <w:p w14:paraId="10DE59F8" w14:textId="4121FCD8" w:rsidR="007653F7" w:rsidRPr="007653F7" w:rsidRDefault="007653F7" w:rsidP="00C6109D">
            <w:pPr>
              <w:pStyle w:val="ListParagraph"/>
              <w:numPr>
                <w:ilvl w:val="2"/>
                <w:numId w:val="93"/>
              </w:numPr>
              <w:rPr>
                <w:rFonts w:ascii="Segoe UI" w:hAnsi="Segoe UI" w:cs="Segoe UI"/>
                <w:sz w:val="22"/>
                <w:szCs w:val="22"/>
                <w:u w:val="single"/>
              </w:rPr>
            </w:pPr>
            <w:r w:rsidRPr="007653F7">
              <w:rPr>
                <w:rFonts w:ascii="Segoe UI" w:hAnsi="Segoe UI" w:cs="Segoe UI"/>
                <w:sz w:val="22"/>
                <w:szCs w:val="22"/>
                <w:u w:val="single"/>
              </w:rPr>
              <w:t>Challenges Faced</w:t>
            </w:r>
            <w:r>
              <w:rPr>
                <w:rFonts w:ascii="Segoe UI" w:hAnsi="Segoe UI" w:cs="Segoe UI"/>
                <w:sz w:val="22"/>
                <w:szCs w:val="22"/>
                <w:u w:val="single"/>
              </w:rPr>
              <w:t xml:space="preserve">: </w:t>
            </w:r>
            <w:r>
              <w:rPr>
                <w:rFonts w:ascii="Segoe UI" w:hAnsi="Segoe UI" w:cs="Segoe UI"/>
                <w:sz w:val="22"/>
                <w:szCs w:val="22"/>
              </w:rPr>
              <w:t>Discuss any difficulties you encountered during the clinical experience, such as dealing with challenging patients, navigating a new environment, or managing difficult situations.</w:t>
            </w:r>
          </w:p>
          <w:p w14:paraId="7CD7A4ED" w14:textId="4D8A0073" w:rsidR="007653F7" w:rsidRPr="007653F7" w:rsidRDefault="007653F7" w:rsidP="00C6109D">
            <w:pPr>
              <w:pStyle w:val="ListParagraph"/>
              <w:numPr>
                <w:ilvl w:val="2"/>
                <w:numId w:val="93"/>
              </w:numPr>
              <w:rPr>
                <w:rFonts w:ascii="Segoe UI" w:hAnsi="Segoe UI" w:cs="Segoe UI"/>
                <w:sz w:val="22"/>
                <w:szCs w:val="22"/>
                <w:u w:val="single"/>
              </w:rPr>
            </w:pPr>
            <w:r>
              <w:rPr>
                <w:rFonts w:ascii="Segoe UI" w:hAnsi="Segoe UI" w:cs="Segoe UI"/>
                <w:sz w:val="22"/>
                <w:szCs w:val="22"/>
                <w:u w:val="single"/>
              </w:rPr>
              <w:t xml:space="preserve">Application of Theory/Knowledge: </w:t>
            </w:r>
            <w:r>
              <w:rPr>
                <w:rFonts w:ascii="Segoe UI" w:hAnsi="Segoe UI" w:cs="Segoe UI"/>
                <w:sz w:val="22"/>
                <w:szCs w:val="22"/>
              </w:rPr>
              <w:t xml:space="preserve">Describe how you applied your theory/knowledge from class to real-life patient care situations. </w:t>
            </w:r>
          </w:p>
          <w:p w14:paraId="2D9036D5" w14:textId="53898184" w:rsidR="007653F7" w:rsidRPr="003676A3" w:rsidRDefault="007653F7" w:rsidP="00C6109D">
            <w:pPr>
              <w:pStyle w:val="ListParagraph"/>
              <w:numPr>
                <w:ilvl w:val="2"/>
                <w:numId w:val="93"/>
              </w:numPr>
              <w:rPr>
                <w:rFonts w:ascii="Segoe UI" w:hAnsi="Segoe UI" w:cs="Segoe UI"/>
                <w:sz w:val="22"/>
                <w:szCs w:val="22"/>
                <w:u w:val="single"/>
              </w:rPr>
            </w:pPr>
            <w:r>
              <w:rPr>
                <w:rFonts w:ascii="Segoe UI" w:hAnsi="Segoe UI" w:cs="Segoe UI"/>
                <w:sz w:val="22"/>
                <w:szCs w:val="22"/>
                <w:u w:val="single"/>
              </w:rPr>
              <w:t xml:space="preserve">Teamwork and Communication: </w:t>
            </w:r>
            <w:r>
              <w:rPr>
                <w:rFonts w:ascii="Segoe UI" w:hAnsi="Segoe UI" w:cs="Segoe UI"/>
                <w:sz w:val="22"/>
                <w:szCs w:val="22"/>
              </w:rPr>
              <w:t>Discuss the importance of teamwork and effective communication in a clinical setting, and how you parti</w:t>
            </w:r>
            <w:r w:rsidR="003676A3">
              <w:rPr>
                <w:rFonts w:ascii="Segoe UI" w:hAnsi="Segoe UI" w:cs="Segoe UI"/>
                <w:sz w:val="22"/>
                <w:szCs w:val="22"/>
              </w:rPr>
              <w:t>cipated in these aspects of patient care.</w:t>
            </w:r>
          </w:p>
          <w:p w14:paraId="29C2B08A" w14:textId="620209B7" w:rsidR="003676A3" w:rsidRPr="003676A3" w:rsidRDefault="003676A3" w:rsidP="00C6109D">
            <w:pPr>
              <w:pStyle w:val="ListParagraph"/>
              <w:numPr>
                <w:ilvl w:val="2"/>
                <w:numId w:val="93"/>
              </w:numPr>
              <w:rPr>
                <w:rFonts w:ascii="Segoe UI" w:hAnsi="Segoe UI" w:cs="Segoe UI"/>
                <w:sz w:val="22"/>
                <w:szCs w:val="22"/>
                <w:u w:val="single"/>
              </w:rPr>
            </w:pPr>
            <w:r>
              <w:rPr>
                <w:rFonts w:ascii="Segoe UI" w:hAnsi="Segoe UI" w:cs="Segoe UI"/>
                <w:sz w:val="22"/>
                <w:szCs w:val="22"/>
                <w:u w:val="single"/>
              </w:rPr>
              <w:t xml:space="preserve">Decision-Making and Confidence: </w:t>
            </w:r>
            <w:r>
              <w:rPr>
                <w:rFonts w:ascii="Segoe UI" w:hAnsi="Segoe UI" w:cs="Segoe UI"/>
                <w:sz w:val="22"/>
                <w:szCs w:val="22"/>
              </w:rPr>
              <w:t>Reflect on how the clinical experience has helped you develop your decision-making skills and built confidence in your ability to provide safe and effective care.</w:t>
            </w:r>
          </w:p>
          <w:p w14:paraId="59EC1EA5" w14:textId="057A5925" w:rsidR="003676A3" w:rsidRPr="003676A3" w:rsidRDefault="003676A3" w:rsidP="00C6109D">
            <w:pPr>
              <w:pStyle w:val="ListParagraph"/>
              <w:numPr>
                <w:ilvl w:val="2"/>
                <w:numId w:val="93"/>
              </w:numPr>
              <w:rPr>
                <w:rFonts w:ascii="Segoe UI" w:hAnsi="Segoe UI" w:cs="Segoe UI"/>
                <w:sz w:val="22"/>
                <w:szCs w:val="22"/>
                <w:u w:val="single"/>
              </w:rPr>
            </w:pPr>
            <w:r>
              <w:rPr>
                <w:rFonts w:ascii="Segoe UI" w:hAnsi="Segoe UI" w:cs="Segoe UI"/>
                <w:sz w:val="22"/>
                <w:szCs w:val="22"/>
                <w:u w:val="single"/>
              </w:rPr>
              <w:t xml:space="preserve">Future Development: </w:t>
            </w:r>
            <w:r>
              <w:rPr>
                <w:rFonts w:ascii="Segoe UI" w:hAnsi="Segoe UI" w:cs="Segoe UI"/>
                <w:sz w:val="22"/>
                <w:szCs w:val="22"/>
              </w:rPr>
              <w:t>Identify areas where you would like to improve your skills and knowledge, and how you plan to do so.</w:t>
            </w:r>
          </w:p>
          <w:p w14:paraId="2B8A89E9" w14:textId="460D18EF" w:rsidR="003676A3" w:rsidRPr="007653F7" w:rsidRDefault="003676A3" w:rsidP="00C6109D">
            <w:pPr>
              <w:pStyle w:val="ListParagraph"/>
              <w:numPr>
                <w:ilvl w:val="2"/>
                <w:numId w:val="93"/>
              </w:numPr>
              <w:rPr>
                <w:rFonts w:ascii="Segoe UI" w:hAnsi="Segoe UI" w:cs="Segoe UI"/>
                <w:sz w:val="22"/>
                <w:szCs w:val="22"/>
                <w:u w:val="single"/>
              </w:rPr>
            </w:pPr>
            <w:r>
              <w:rPr>
                <w:rFonts w:ascii="Segoe UI" w:hAnsi="Segoe UI" w:cs="Segoe UI"/>
                <w:sz w:val="22"/>
                <w:szCs w:val="22"/>
                <w:u w:val="single"/>
              </w:rPr>
              <w:t xml:space="preserve">Overall Reflection: </w:t>
            </w:r>
            <w:r>
              <w:rPr>
                <w:rFonts w:ascii="Segoe UI" w:hAnsi="Segoe UI" w:cs="Segoe UI"/>
                <w:sz w:val="22"/>
                <w:szCs w:val="22"/>
              </w:rPr>
              <w:t>Summarize your overall thoughts and feelings about the clinical experience, and how it has prepared you for your future career as a nursing assistant,</w:t>
            </w:r>
          </w:p>
          <w:p w14:paraId="14C9D843" w14:textId="7F45DEE3" w:rsidR="00974E86" w:rsidRPr="005F04B6" w:rsidRDefault="005F04B6" w:rsidP="00C6109D">
            <w:pPr>
              <w:pStyle w:val="ListParagraph"/>
              <w:numPr>
                <w:ilvl w:val="1"/>
                <w:numId w:val="93"/>
              </w:numPr>
              <w:rPr>
                <w:rFonts w:ascii="Segoe UI" w:hAnsi="Segoe UI" w:cs="Segoe UI"/>
                <w:b/>
                <w:bCs/>
                <w:sz w:val="22"/>
                <w:szCs w:val="22"/>
              </w:rPr>
            </w:pPr>
            <w:r w:rsidRPr="005F04B6">
              <w:rPr>
                <w:rFonts w:ascii="Segoe UI" w:hAnsi="Segoe UI" w:cs="Segoe UI"/>
                <w:b/>
                <w:bCs/>
                <w:sz w:val="22"/>
                <w:szCs w:val="22"/>
              </w:rPr>
              <w:t>PowerPoint</w:t>
            </w:r>
            <w:r w:rsidR="009838C4">
              <w:rPr>
                <w:rFonts w:ascii="Segoe UI" w:hAnsi="Segoe UI" w:cs="Segoe UI"/>
                <w:sz w:val="22"/>
                <w:szCs w:val="22"/>
              </w:rPr>
              <w:t xml:space="preserve"> </w:t>
            </w:r>
            <w:r w:rsidR="009838C4">
              <w:rPr>
                <w:rFonts w:ascii="Segoe UI" w:hAnsi="Segoe UI" w:cs="Segoe UI"/>
                <w:b/>
                <w:bCs/>
                <w:sz w:val="22"/>
                <w:szCs w:val="22"/>
              </w:rPr>
              <w:t>Presentation showcasing your Clinical Experience and its impact on your growth.</w:t>
            </w:r>
          </w:p>
          <w:p w14:paraId="36238B4C" w14:textId="7B0E07C2" w:rsidR="005F04B6" w:rsidRDefault="005F04B6" w:rsidP="005F04B6">
            <w:pPr>
              <w:pStyle w:val="ListParagraph"/>
              <w:ind w:left="1440"/>
              <w:rPr>
                <w:rFonts w:ascii="Segoe UI" w:hAnsi="Segoe UI" w:cs="Segoe UI"/>
                <w:sz w:val="22"/>
                <w:szCs w:val="22"/>
              </w:rPr>
            </w:pPr>
            <w:r>
              <w:rPr>
                <w:rFonts w:ascii="Segoe UI" w:hAnsi="Segoe UI" w:cs="Segoe UI"/>
                <w:sz w:val="22"/>
                <w:szCs w:val="22"/>
              </w:rPr>
              <w:t>The presentation should highlight your key responsibilities, gained skills, and significant experiences.  It should demonstrate your understanding of patient care, your growth as a healthcare professional, and how your experiences have prepared you for future roles.</w:t>
            </w:r>
          </w:p>
          <w:p w14:paraId="3CAAF1E9" w14:textId="4B2BBA33" w:rsidR="00974E86" w:rsidRPr="003676A3" w:rsidRDefault="00974E86" w:rsidP="00C6109D">
            <w:pPr>
              <w:pStyle w:val="ListParagraph"/>
              <w:numPr>
                <w:ilvl w:val="1"/>
                <w:numId w:val="93"/>
              </w:numPr>
              <w:rPr>
                <w:rFonts w:ascii="Segoe UI" w:hAnsi="Segoe UI" w:cs="Segoe UI"/>
                <w:b/>
                <w:bCs/>
                <w:sz w:val="22"/>
                <w:szCs w:val="22"/>
              </w:rPr>
            </w:pPr>
            <w:r w:rsidRPr="003676A3">
              <w:rPr>
                <w:rFonts w:ascii="Segoe UI" w:hAnsi="Segoe UI" w:cs="Segoe UI"/>
                <w:b/>
                <w:bCs/>
                <w:sz w:val="22"/>
                <w:szCs w:val="22"/>
              </w:rPr>
              <w:t>Personal portfolio</w:t>
            </w:r>
            <w:r w:rsidR="008660F0">
              <w:rPr>
                <w:rFonts w:ascii="Segoe UI" w:hAnsi="Segoe UI" w:cs="Segoe UI"/>
                <w:b/>
                <w:bCs/>
                <w:sz w:val="22"/>
                <w:szCs w:val="22"/>
              </w:rPr>
              <w:t xml:space="preserve"> </w:t>
            </w:r>
          </w:p>
          <w:p w14:paraId="3C70EB5C" w14:textId="77777777" w:rsidR="00EE2739" w:rsidRPr="002925F0" w:rsidRDefault="00EE2739" w:rsidP="00C6109D">
            <w:pPr>
              <w:numPr>
                <w:ilvl w:val="2"/>
                <w:numId w:val="93"/>
              </w:numPr>
              <w:rPr>
                <w:rFonts w:ascii="Segoe UI" w:hAnsi="Segoe UI" w:cs="Segoe UI"/>
                <w:sz w:val="22"/>
                <w:szCs w:val="22"/>
              </w:rPr>
            </w:pPr>
            <w:r w:rsidRPr="002925F0">
              <w:rPr>
                <w:rFonts w:ascii="Segoe UI" w:hAnsi="Segoe UI" w:cs="Segoe UI"/>
                <w:sz w:val="22"/>
                <w:szCs w:val="22"/>
              </w:rPr>
              <w:t>Résumé</w:t>
            </w:r>
          </w:p>
          <w:p w14:paraId="1DFF7874" w14:textId="4375CB83" w:rsidR="00FD01F7" w:rsidRPr="002925F0" w:rsidRDefault="00FD01F7" w:rsidP="00C6109D">
            <w:pPr>
              <w:numPr>
                <w:ilvl w:val="2"/>
                <w:numId w:val="93"/>
              </w:numPr>
              <w:rPr>
                <w:rFonts w:ascii="Segoe UI" w:hAnsi="Segoe UI" w:cs="Segoe UI"/>
                <w:sz w:val="22"/>
                <w:szCs w:val="22"/>
              </w:rPr>
            </w:pPr>
            <w:r w:rsidRPr="002925F0">
              <w:rPr>
                <w:rFonts w:ascii="Segoe UI" w:hAnsi="Segoe UI" w:cs="Segoe UI"/>
                <w:sz w:val="22"/>
                <w:szCs w:val="22"/>
              </w:rPr>
              <w:t>Personal Statement</w:t>
            </w:r>
          </w:p>
          <w:p w14:paraId="4AECB171" w14:textId="4F4AD631" w:rsidR="00FD01F7" w:rsidRPr="002925F0" w:rsidRDefault="00FD01F7" w:rsidP="00C6109D">
            <w:pPr>
              <w:numPr>
                <w:ilvl w:val="2"/>
                <w:numId w:val="93"/>
              </w:numPr>
              <w:rPr>
                <w:rFonts w:ascii="Segoe UI" w:hAnsi="Segoe UI" w:cs="Segoe UI"/>
                <w:sz w:val="22"/>
                <w:szCs w:val="22"/>
              </w:rPr>
            </w:pPr>
            <w:r w:rsidRPr="002925F0">
              <w:rPr>
                <w:rFonts w:ascii="Segoe UI" w:hAnsi="Segoe UI" w:cs="Segoe UI"/>
                <w:sz w:val="22"/>
                <w:szCs w:val="22"/>
              </w:rPr>
              <w:t>Personalized pathway plan</w:t>
            </w:r>
          </w:p>
          <w:p w14:paraId="5301FF43" w14:textId="1E6F1145" w:rsidR="00EE2739" w:rsidRPr="002925F0" w:rsidRDefault="00EE2739" w:rsidP="00C6109D">
            <w:pPr>
              <w:numPr>
                <w:ilvl w:val="2"/>
                <w:numId w:val="93"/>
              </w:numPr>
              <w:rPr>
                <w:rFonts w:ascii="Segoe UI" w:hAnsi="Segoe UI" w:cs="Segoe UI"/>
                <w:sz w:val="22"/>
                <w:szCs w:val="22"/>
              </w:rPr>
            </w:pPr>
            <w:r w:rsidRPr="002925F0">
              <w:rPr>
                <w:rFonts w:ascii="Segoe UI" w:hAnsi="Segoe UI" w:cs="Segoe UI"/>
                <w:sz w:val="22"/>
                <w:szCs w:val="22"/>
              </w:rPr>
              <w:t>Application</w:t>
            </w:r>
            <w:r w:rsidR="004A64A8" w:rsidRPr="002925F0">
              <w:rPr>
                <w:rFonts w:ascii="Segoe UI" w:hAnsi="Segoe UI" w:cs="Segoe UI"/>
                <w:sz w:val="22"/>
                <w:szCs w:val="22"/>
              </w:rPr>
              <w:t xml:space="preserve"> for employment</w:t>
            </w:r>
          </w:p>
          <w:p w14:paraId="0EAA9B30" w14:textId="77777777" w:rsidR="00EE2739" w:rsidRPr="002925F0" w:rsidRDefault="00EE2739" w:rsidP="00C6109D">
            <w:pPr>
              <w:numPr>
                <w:ilvl w:val="2"/>
                <w:numId w:val="93"/>
              </w:numPr>
              <w:rPr>
                <w:rFonts w:ascii="Segoe UI" w:hAnsi="Segoe UI" w:cs="Segoe UI"/>
                <w:sz w:val="22"/>
                <w:szCs w:val="22"/>
              </w:rPr>
            </w:pPr>
            <w:r w:rsidRPr="002925F0">
              <w:rPr>
                <w:rFonts w:ascii="Segoe UI" w:hAnsi="Segoe UI" w:cs="Segoe UI"/>
                <w:sz w:val="22"/>
                <w:szCs w:val="22"/>
              </w:rPr>
              <w:t>Application letter</w:t>
            </w:r>
          </w:p>
          <w:p w14:paraId="01780375" w14:textId="21EBD4DC" w:rsidR="00EE2739" w:rsidRPr="002925F0" w:rsidRDefault="00EE2739" w:rsidP="00C6109D">
            <w:pPr>
              <w:numPr>
                <w:ilvl w:val="2"/>
                <w:numId w:val="93"/>
              </w:numPr>
              <w:rPr>
                <w:rFonts w:ascii="Segoe UI" w:hAnsi="Segoe UI" w:cs="Segoe UI"/>
                <w:sz w:val="22"/>
                <w:szCs w:val="22"/>
              </w:rPr>
            </w:pPr>
            <w:r w:rsidRPr="002925F0">
              <w:rPr>
                <w:rFonts w:ascii="Segoe UI" w:hAnsi="Segoe UI" w:cs="Segoe UI"/>
                <w:sz w:val="22"/>
                <w:szCs w:val="22"/>
              </w:rPr>
              <w:lastRenderedPageBreak/>
              <w:t xml:space="preserve">Employability skills rubric </w:t>
            </w:r>
          </w:p>
          <w:p w14:paraId="1780974E" w14:textId="5FC65A4C" w:rsidR="009838C4" w:rsidRDefault="003F7C58" w:rsidP="00C6109D">
            <w:pPr>
              <w:numPr>
                <w:ilvl w:val="2"/>
                <w:numId w:val="93"/>
              </w:numPr>
              <w:rPr>
                <w:rFonts w:ascii="Segoe UI" w:hAnsi="Segoe UI" w:cs="Segoe UI"/>
                <w:sz w:val="22"/>
                <w:szCs w:val="22"/>
              </w:rPr>
            </w:pPr>
            <w:r w:rsidRPr="002925F0">
              <w:rPr>
                <w:rFonts w:ascii="Segoe UI" w:hAnsi="Segoe UI" w:cs="Segoe UI"/>
                <w:sz w:val="22"/>
                <w:szCs w:val="22"/>
              </w:rPr>
              <w:t xml:space="preserve">Skills </w:t>
            </w:r>
            <w:r w:rsidR="009838C4">
              <w:rPr>
                <w:rFonts w:ascii="Segoe UI" w:hAnsi="Segoe UI" w:cs="Segoe UI"/>
                <w:sz w:val="22"/>
                <w:szCs w:val="22"/>
              </w:rPr>
              <w:t>competency checklist and evaluation</w:t>
            </w:r>
          </w:p>
          <w:p w14:paraId="74294C9C" w14:textId="36849623" w:rsidR="00EE2739" w:rsidRPr="002925F0" w:rsidRDefault="003F7C58" w:rsidP="00C6109D">
            <w:pPr>
              <w:numPr>
                <w:ilvl w:val="2"/>
                <w:numId w:val="93"/>
              </w:numPr>
              <w:rPr>
                <w:rFonts w:ascii="Segoe UI" w:hAnsi="Segoe UI" w:cs="Segoe UI"/>
                <w:sz w:val="22"/>
                <w:szCs w:val="22"/>
              </w:rPr>
            </w:pPr>
            <w:r w:rsidRPr="002925F0">
              <w:rPr>
                <w:rFonts w:ascii="Segoe UI" w:hAnsi="Segoe UI" w:cs="Segoe UI"/>
                <w:sz w:val="22"/>
                <w:szCs w:val="22"/>
              </w:rPr>
              <w:t>Clinical</w:t>
            </w:r>
            <w:r w:rsidR="00EE2739" w:rsidRPr="002925F0">
              <w:rPr>
                <w:rFonts w:ascii="Segoe UI" w:hAnsi="Segoe UI" w:cs="Segoe UI"/>
                <w:sz w:val="22"/>
                <w:szCs w:val="22"/>
              </w:rPr>
              <w:t xml:space="preserve"> competency checklist</w:t>
            </w:r>
            <w:r w:rsidRPr="002925F0">
              <w:rPr>
                <w:rFonts w:ascii="Segoe UI" w:hAnsi="Segoe UI" w:cs="Segoe UI"/>
                <w:sz w:val="22"/>
                <w:szCs w:val="22"/>
              </w:rPr>
              <w:t xml:space="preserve"> and evaluation</w:t>
            </w:r>
          </w:p>
          <w:p w14:paraId="6F6CE3D9" w14:textId="70E1E1CF" w:rsidR="00EE2739" w:rsidRPr="002925F0" w:rsidRDefault="00EE2739" w:rsidP="00C6109D">
            <w:pPr>
              <w:numPr>
                <w:ilvl w:val="2"/>
                <w:numId w:val="93"/>
              </w:numPr>
              <w:rPr>
                <w:rFonts w:ascii="Segoe UI" w:hAnsi="Segoe UI" w:cs="Segoe UI"/>
                <w:sz w:val="22"/>
                <w:szCs w:val="22"/>
              </w:rPr>
            </w:pPr>
            <w:r w:rsidRPr="002925F0">
              <w:rPr>
                <w:rFonts w:ascii="Segoe UI" w:hAnsi="Segoe UI" w:cs="Segoe UI"/>
                <w:sz w:val="22"/>
                <w:szCs w:val="22"/>
              </w:rPr>
              <w:t>Clinical experience</w:t>
            </w:r>
            <w:r w:rsidR="009838C4">
              <w:rPr>
                <w:rFonts w:ascii="Segoe UI" w:hAnsi="Segoe UI" w:cs="Segoe UI"/>
                <w:sz w:val="22"/>
                <w:szCs w:val="22"/>
              </w:rPr>
              <w:t xml:space="preserve"> completion</w:t>
            </w:r>
          </w:p>
          <w:p w14:paraId="3F6DE5DB" w14:textId="13AD3E08" w:rsidR="00EE2739" w:rsidRPr="002925F0" w:rsidRDefault="00EE2739" w:rsidP="00C6109D">
            <w:pPr>
              <w:numPr>
                <w:ilvl w:val="2"/>
                <w:numId w:val="93"/>
              </w:numPr>
              <w:rPr>
                <w:rFonts w:ascii="Segoe UI" w:hAnsi="Segoe UI" w:cs="Segoe UI"/>
                <w:sz w:val="22"/>
                <w:szCs w:val="22"/>
              </w:rPr>
            </w:pPr>
            <w:r w:rsidRPr="002925F0">
              <w:rPr>
                <w:rFonts w:ascii="Segoe UI" w:hAnsi="Segoe UI" w:cs="Segoe UI"/>
                <w:sz w:val="22"/>
                <w:szCs w:val="22"/>
              </w:rPr>
              <w:t>Reflection</w:t>
            </w:r>
            <w:r w:rsidR="000073AE">
              <w:rPr>
                <w:rFonts w:ascii="Segoe UI" w:hAnsi="Segoe UI" w:cs="Segoe UI"/>
                <w:sz w:val="22"/>
                <w:szCs w:val="22"/>
              </w:rPr>
              <w:t xml:space="preserve"> </w:t>
            </w:r>
            <w:r w:rsidR="003676A3">
              <w:rPr>
                <w:rFonts w:ascii="Segoe UI" w:hAnsi="Segoe UI" w:cs="Segoe UI"/>
                <w:sz w:val="22"/>
                <w:szCs w:val="22"/>
              </w:rPr>
              <w:t>essay</w:t>
            </w:r>
          </w:p>
          <w:p w14:paraId="7D05D3ED" w14:textId="6A3BB34D" w:rsidR="00EE2739" w:rsidRPr="002925F0" w:rsidRDefault="00EE2739" w:rsidP="00C6109D">
            <w:pPr>
              <w:numPr>
                <w:ilvl w:val="2"/>
                <w:numId w:val="93"/>
              </w:numPr>
              <w:rPr>
                <w:rFonts w:ascii="Segoe UI" w:hAnsi="Segoe UI" w:cs="Segoe UI"/>
                <w:sz w:val="22"/>
                <w:szCs w:val="22"/>
              </w:rPr>
            </w:pPr>
            <w:r w:rsidRPr="002925F0">
              <w:rPr>
                <w:rFonts w:ascii="Segoe UI" w:hAnsi="Segoe UI" w:cs="Segoe UI"/>
                <w:sz w:val="22"/>
                <w:szCs w:val="22"/>
              </w:rPr>
              <w:t>Log of outside work including community service</w:t>
            </w:r>
          </w:p>
        </w:tc>
      </w:tr>
      <w:tr w:rsidR="00141F8C" w:rsidRPr="002925F0" w14:paraId="6C32855C" w14:textId="77777777" w:rsidTr="00141F8C">
        <w:trPr>
          <w:trHeight w:val="170"/>
          <w:jc w:val="center"/>
        </w:trPr>
        <w:tc>
          <w:tcPr>
            <w:tcW w:w="15019" w:type="dxa"/>
            <w:gridSpan w:val="4"/>
          </w:tcPr>
          <w:p w14:paraId="3A3F696A" w14:textId="77777777" w:rsidR="00282745" w:rsidRPr="002925F0" w:rsidRDefault="00282745" w:rsidP="00282745">
            <w:pPr>
              <w:pStyle w:val="BodyA"/>
              <w:rPr>
                <w:rFonts w:ascii="Segoe UI" w:hAnsi="Segoe UI" w:cs="Segoe UI"/>
                <w:bCs/>
                <w:sz w:val="22"/>
                <w:szCs w:val="22"/>
              </w:rPr>
            </w:pPr>
            <w:r w:rsidRPr="002925F0">
              <w:rPr>
                <w:rFonts w:ascii="Segoe UI" w:hAnsi="Segoe UI" w:cs="Segoe UI"/>
                <w:b/>
                <w:sz w:val="22"/>
                <w:szCs w:val="22"/>
              </w:rPr>
              <w:lastRenderedPageBreak/>
              <w:t>Leadership Alignment</w:t>
            </w:r>
            <w:r w:rsidRPr="002925F0">
              <w:rPr>
                <w:rFonts w:ascii="Segoe UI" w:hAnsi="Segoe UI" w:cs="Segoe UI"/>
                <w:bCs/>
                <w:sz w:val="22"/>
                <w:szCs w:val="22"/>
              </w:rPr>
              <w:t>: (Districts to complete for each unit)</w:t>
            </w:r>
          </w:p>
          <w:p w14:paraId="2DBBD6B5" w14:textId="77777777" w:rsidR="00282745" w:rsidRPr="002925F0" w:rsidRDefault="00282745" w:rsidP="00282745">
            <w:pPr>
              <w:pStyle w:val="BodyA"/>
              <w:rPr>
                <w:rStyle w:val="None"/>
                <w:rFonts w:ascii="Segoe UI" w:eastAsia="Segoe UI" w:hAnsi="Segoe UI" w:cs="Segoe UI"/>
                <w:i/>
                <w:iCs/>
                <w:sz w:val="22"/>
                <w:szCs w:val="22"/>
              </w:rPr>
            </w:pPr>
            <w:r w:rsidRPr="002925F0">
              <w:rPr>
                <w:rStyle w:val="None"/>
                <w:rFonts w:ascii="Segoe UI" w:eastAsia="Segoe UI" w:hAnsi="Segoe UI" w:cs="Segoe UI"/>
                <w:i/>
                <w:iCs/>
                <w:sz w:val="22"/>
                <w:szCs w:val="22"/>
              </w:rPr>
              <w:t>Leadership alignment must include a unit specific project/activity that aligns with the 21</w:t>
            </w:r>
            <w:r w:rsidRPr="002925F0">
              <w:rPr>
                <w:rStyle w:val="None"/>
                <w:rFonts w:ascii="Segoe UI" w:eastAsia="Segoe UI" w:hAnsi="Segoe UI" w:cs="Segoe UI"/>
                <w:i/>
                <w:iCs/>
                <w:sz w:val="22"/>
                <w:szCs w:val="22"/>
                <w:vertAlign w:val="superscript"/>
              </w:rPr>
              <w:t>st</w:t>
            </w:r>
            <w:r w:rsidRPr="002925F0">
              <w:rPr>
                <w:rStyle w:val="None"/>
                <w:rFonts w:ascii="Segoe UI" w:eastAsia="Segoe UI" w:hAnsi="Segoe UI" w:cs="Segoe UI"/>
                <w:i/>
                <w:iCs/>
                <w:sz w:val="22"/>
                <w:szCs w:val="22"/>
              </w:rPr>
              <w:t xml:space="preserve"> Century Leadership Skills. </w:t>
            </w:r>
          </w:p>
          <w:p w14:paraId="488DD3AF" w14:textId="77777777" w:rsidR="00282745" w:rsidRPr="002925F0" w:rsidRDefault="00282745" w:rsidP="00282745">
            <w:pPr>
              <w:pStyle w:val="NoSpacing"/>
              <w:rPr>
                <w:rStyle w:val="None"/>
                <w:rFonts w:ascii="Segoe UI" w:hAnsi="Segoe UI" w:cs="Segoe UI"/>
              </w:rPr>
            </w:pPr>
            <w:r w:rsidRPr="002925F0">
              <w:rPr>
                <w:rStyle w:val="None"/>
                <w:rFonts w:ascii="Segoe UI" w:eastAsia="Segoe UI" w:hAnsi="Segoe UI" w:cs="Segoe UI"/>
                <w:i/>
                <w:iCs/>
              </w:rPr>
              <w:t xml:space="preserve">Example: </w:t>
            </w:r>
          </w:p>
          <w:p w14:paraId="7756BB3B" w14:textId="14E1CFDF" w:rsidR="00EE2739" w:rsidRPr="002925F0" w:rsidRDefault="00EE2739" w:rsidP="00396A12">
            <w:pPr>
              <w:pStyle w:val="NoSpacing"/>
              <w:numPr>
                <w:ilvl w:val="0"/>
                <w:numId w:val="36"/>
              </w:numPr>
              <w:rPr>
                <w:rFonts w:ascii="Segoe UI" w:hAnsi="Segoe UI" w:cs="Segoe UI"/>
              </w:rPr>
            </w:pPr>
            <w:r w:rsidRPr="002925F0">
              <w:rPr>
                <w:rFonts w:ascii="Segoe UI" w:hAnsi="Segoe UI" w:cs="Segoe UI"/>
              </w:rPr>
              <w:t xml:space="preserve">Students </w:t>
            </w:r>
            <w:r w:rsidRPr="00507A02">
              <w:rPr>
                <w:rFonts w:ascii="Segoe UI" w:hAnsi="Segoe UI" w:cs="Segoe UI"/>
                <w:u w:val="single"/>
              </w:rPr>
              <w:t>communicate effectively</w:t>
            </w:r>
            <w:r w:rsidR="00507A02">
              <w:rPr>
                <w:rFonts w:ascii="Segoe UI" w:hAnsi="Segoe UI" w:cs="Segoe UI"/>
              </w:rPr>
              <w:t xml:space="preserve"> (3.A.1; 3.A.2; 3.A.3) </w:t>
            </w:r>
            <w:r w:rsidRPr="00507A02">
              <w:rPr>
                <w:rFonts w:ascii="Segoe UI" w:hAnsi="Segoe UI" w:cs="Segoe UI"/>
              </w:rPr>
              <w:t>with</w:t>
            </w:r>
            <w:r w:rsidRPr="002925F0">
              <w:rPr>
                <w:rFonts w:ascii="Segoe UI" w:hAnsi="Segoe UI" w:cs="Segoe UI"/>
              </w:rPr>
              <w:t xml:space="preserve"> residents, patients, and clients; healthcare team members; and family or visitors of residents, patients, and clients, using appropriate customer skills.</w:t>
            </w:r>
          </w:p>
          <w:p w14:paraId="5559BFF7" w14:textId="77777777" w:rsidR="00EE2739" w:rsidRPr="002925F0" w:rsidRDefault="00EE2739" w:rsidP="00396A12">
            <w:pPr>
              <w:pStyle w:val="ListParagraph"/>
              <w:numPr>
                <w:ilvl w:val="0"/>
                <w:numId w:val="36"/>
              </w:numPr>
              <w:rPr>
                <w:rFonts w:ascii="Segoe UI" w:hAnsi="Segoe UI" w:cs="Segoe UI"/>
                <w:color w:val="000000"/>
                <w:sz w:val="22"/>
                <w:szCs w:val="22"/>
              </w:rPr>
            </w:pPr>
            <w:r w:rsidRPr="002925F0">
              <w:rPr>
                <w:rFonts w:ascii="Segoe UI" w:hAnsi="Segoe UI" w:cs="Segoe UI"/>
                <w:color w:val="000000"/>
                <w:sz w:val="22"/>
                <w:szCs w:val="22"/>
              </w:rPr>
              <w:t>Using National HOSA Nursing Assistant guidelines and/or National Nurse Aide Assistant Program guidelines, students will be given a scenario and demonstrate knowledge and skills in nursing assisting.</w:t>
            </w:r>
          </w:p>
          <w:p w14:paraId="6F26588B" w14:textId="6EB5D512" w:rsidR="00EE2739" w:rsidRPr="002925F0" w:rsidRDefault="00EE2739" w:rsidP="00396A12">
            <w:pPr>
              <w:pStyle w:val="ListParagraph"/>
              <w:numPr>
                <w:ilvl w:val="0"/>
                <w:numId w:val="36"/>
              </w:numPr>
              <w:rPr>
                <w:rFonts w:ascii="Segoe UI" w:hAnsi="Segoe UI" w:cs="Segoe UI"/>
                <w:b/>
                <w:sz w:val="22"/>
                <w:szCs w:val="22"/>
              </w:rPr>
            </w:pPr>
            <w:r w:rsidRPr="002925F0">
              <w:rPr>
                <w:rFonts w:ascii="Segoe UI" w:hAnsi="Segoe UI" w:cs="Segoe UI"/>
                <w:sz w:val="22"/>
                <w:szCs w:val="22"/>
              </w:rPr>
              <w:t xml:space="preserve">Students </w:t>
            </w:r>
            <w:r w:rsidR="004D3A19" w:rsidRPr="004D3A19">
              <w:rPr>
                <w:rFonts w:ascii="Segoe UI" w:hAnsi="Segoe UI" w:cs="Segoe UI"/>
                <w:sz w:val="22"/>
                <w:szCs w:val="22"/>
                <w:u w:val="single"/>
              </w:rPr>
              <w:t>collaborate with others</w:t>
            </w:r>
            <w:r w:rsidR="004D3A19">
              <w:rPr>
                <w:rFonts w:ascii="Segoe UI" w:hAnsi="Segoe UI" w:cs="Segoe UI"/>
                <w:sz w:val="22"/>
                <w:szCs w:val="22"/>
              </w:rPr>
              <w:t xml:space="preserve"> </w:t>
            </w:r>
            <w:r w:rsidR="00507A02">
              <w:rPr>
                <w:rFonts w:ascii="Segoe UI" w:hAnsi="Segoe UI" w:cs="Segoe UI"/>
                <w:sz w:val="22"/>
                <w:szCs w:val="22"/>
              </w:rPr>
              <w:t xml:space="preserve">(3.B.1; 3.B.2; 3.B.3) </w:t>
            </w:r>
            <w:r w:rsidR="004D3A19">
              <w:rPr>
                <w:rFonts w:ascii="Segoe UI" w:hAnsi="Segoe UI" w:cs="Segoe UI"/>
                <w:sz w:val="22"/>
                <w:szCs w:val="22"/>
              </w:rPr>
              <w:t xml:space="preserve">and </w:t>
            </w:r>
            <w:r w:rsidRPr="002925F0">
              <w:rPr>
                <w:rFonts w:ascii="Segoe UI" w:hAnsi="Segoe UI" w:cs="Segoe UI"/>
                <w:sz w:val="22"/>
                <w:szCs w:val="22"/>
              </w:rPr>
              <w:t>participate appropriately in the intra-team communication systems at the clinical sites.</w:t>
            </w:r>
          </w:p>
          <w:p w14:paraId="2D1FC954" w14:textId="5427BEB4" w:rsidR="00EE2739" w:rsidRPr="002925F0" w:rsidRDefault="00EE2739" w:rsidP="00396A12">
            <w:pPr>
              <w:pStyle w:val="ListParagraph"/>
              <w:numPr>
                <w:ilvl w:val="0"/>
                <w:numId w:val="36"/>
              </w:numPr>
              <w:rPr>
                <w:rFonts w:ascii="Segoe UI" w:hAnsi="Segoe UI" w:cs="Segoe UI"/>
                <w:b/>
                <w:sz w:val="22"/>
                <w:szCs w:val="22"/>
              </w:rPr>
            </w:pPr>
            <w:r w:rsidRPr="002925F0">
              <w:rPr>
                <w:rFonts w:ascii="Segoe UI" w:hAnsi="Segoe UI" w:cs="Segoe UI"/>
                <w:sz w:val="22"/>
                <w:szCs w:val="22"/>
              </w:rPr>
              <w:t xml:space="preserve">Students </w:t>
            </w:r>
            <w:r w:rsidR="00121285">
              <w:rPr>
                <w:rFonts w:ascii="Segoe UI" w:hAnsi="Segoe UI" w:cs="Segoe UI"/>
                <w:sz w:val="22"/>
                <w:szCs w:val="22"/>
                <w:u w:val="single"/>
              </w:rPr>
              <w:t xml:space="preserve">apply technology effectively </w:t>
            </w:r>
            <w:r w:rsidR="00507A02">
              <w:rPr>
                <w:rFonts w:ascii="Segoe UI" w:hAnsi="Segoe UI" w:cs="Segoe UI"/>
                <w:sz w:val="22"/>
                <w:szCs w:val="22"/>
              </w:rPr>
              <w:t xml:space="preserve">(6.A.1; 6.A.2; 6.A.3) </w:t>
            </w:r>
            <w:r w:rsidR="00121285">
              <w:rPr>
                <w:rFonts w:ascii="Segoe UI" w:hAnsi="Segoe UI" w:cs="Segoe UI"/>
                <w:sz w:val="22"/>
                <w:szCs w:val="22"/>
              </w:rPr>
              <w:t xml:space="preserve">while </w:t>
            </w:r>
            <w:r w:rsidRPr="002925F0">
              <w:rPr>
                <w:rFonts w:ascii="Segoe UI" w:hAnsi="Segoe UI" w:cs="Segoe UI"/>
                <w:sz w:val="22"/>
                <w:szCs w:val="22"/>
              </w:rPr>
              <w:t>collect</w:t>
            </w:r>
            <w:r w:rsidR="00121285">
              <w:rPr>
                <w:rFonts w:ascii="Segoe UI" w:hAnsi="Segoe UI" w:cs="Segoe UI"/>
                <w:sz w:val="22"/>
                <w:szCs w:val="22"/>
              </w:rPr>
              <w:t>ing</w:t>
            </w:r>
            <w:r w:rsidRPr="002925F0">
              <w:rPr>
                <w:rFonts w:ascii="Segoe UI" w:hAnsi="Segoe UI" w:cs="Segoe UI"/>
                <w:sz w:val="22"/>
                <w:szCs w:val="22"/>
              </w:rPr>
              <w:t xml:space="preserve"> and document</w:t>
            </w:r>
            <w:r w:rsidR="00121285">
              <w:rPr>
                <w:rFonts w:ascii="Segoe UI" w:hAnsi="Segoe UI" w:cs="Segoe UI"/>
                <w:sz w:val="22"/>
                <w:szCs w:val="22"/>
              </w:rPr>
              <w:t>ing</w:t>
            </w:r>
            <w:r w:rsidRPr="002925F0">
              <w:rPr>
                <w:rFonts w:ascii="Segoe UI" w:hAnsi="Segoe UI" w:cs="Segoe UI"/>
                <w:sz w:val="22"/>
                <w:szCs w:val="22"/>
              </w:rPr>
              <w:t xml:space="preserve"> information according to clinical facility policy and be evaluated according to facility policy.</w:t>
            </w:r>
          </w:p>
          <w:p w14:paraId="377B66AB" w14:textId="42CE9AEF" w:rsidR="00EE2739" w:rsidRPr="002925F0" w:rsidRDefault="00EE2739" w:rsidP="00396A12">
            <w:pPr>
              <w:pStyle w:val="ListParagraph"/>
              <w:numPr>
                <w:ilvl w:val="0"/>
                <w:numId w:val="36"/>
              </w:numPr>
              <w:rPr>
                <w:rFonts w:ascii="Segoe UI" w:hAnsi="Segoe UI" w:cs="Segoe UI"/>
                <w:b/>
                <w:sz w:val="22"/>
                <w:szCs w:val="22"/>
              </w:rPr>
            </w:pPr>
            <w:r w:rsidRPr="002925F0">
              <w:rPr>
                <w:rFonts w:ascii="Segoe UI" w:hAnsi="Segoe UI" w:cs="Segoe UI"/>
                <w:sz w:val="22"/>
                <w:szCs w:val="22"/>
              </w:rPr>
              <w:t xml:space="preserve">Students, following their evaluation, produce an action plan to </w:t>
            </w:r>
            <w:r w:rsidR="00121285" w:rsidRPr="00121285">
              <w:rPr>
                <w:rFonts w:ascii="Segoe UI" w:hAnsi="Segoe UI" w:cs="Segoe UI"/>
                <w:sz w:val="22"/>
                <w:szCs w:val="22"/>
                <w:u w:val="single"/>
              </w:rPr>
              <w:t xml:space="preserve">solve the problems </w:t>
            </w:r>
            <w:r w:rsidR="00507A02">
              <w:rPr>
                <w:rFonts w:ascii="Segoe UI" w:hAnsi="Segoe UI" w:cs="Segoe UI"/>
                <w:sz w:val="22"/>
                <w:szCs w:val="22"/>
              </w:rPr>
              <w:t xml:space="preserve">(2.D.1; 2.D.2) </w:t>
            </w:r>
            <w:r w:rsidR="00121285">
              <w:rPr>
                <w:rFonts w:ascii="Segoe UI" w:hAnsi="Segoe UI" w:cs="Segoe UI"/>
                <w:sz w:val="22"/>
                <w:szCs w:val="22"/>
              </w:rPr>
              <w:t xml:space="preserve">identified. They will </w:t>
            </w:r>
            <w:r w:rsidRPr="002925F0">
              <w:rPr>
                <w:rFonts w:ascii="Segoe UI" w:hAnsi="Segoe UI" w:cs="Segoe UI"/>
                <w:sz w:val="22"/>
                <w:szCs w:val="22"/>
              </w:rPr>
              <w:t>correct any deficiencies and/or generate ideas on items to improve on prior to the next evaluation period.</w:t>
            </w:r>
          </w:p>
          <w:p w14:paraId="141E8F15" w14:textId="4199E179" w:rsidR="00EE2739" w:rsidRPr="002925F0" w:rsidRDefault="00EE2739" w:rsidP="00396A12">
            <w:pPr>
              <w:pStyle w:val="ListParagraph"/>
              <w:numPr>
                <w:ilvl w:val="0"/>
                <w:numId w:val="36"/>
              </w:numPr>
              <w:rPr>
                <w:rFonts w:ascii="Segoe UI" w:hAnsi="Segoe UI" w:cs="Segoe UI"/>
                <w:b/>
                <w:sz w:val="22"/>
                <w:szCs w:val="22"/>
              </w:rPr>
            </w:pPr>
            <w:r w:rsidRPr="002925F0">
              <w:rPr>
                <w:rFonts w:ascii="Segoe UI" w:hAnsi="Segoe UI" w:cs="Segoe UI"/>
                <w:sz w:val="22"/>
                <w:szCs w:val="22"/>
              </w:rPr>
              <w:t xml:space="preserve">During clinical rotations, students </w:t>
            </w:r>
            <w:r w:rsidR="00121285">
              <w:rPr>
                <w:rFonts w:ascii="Segoe UI" w:hAnsi="Segoe UI" w:cs="Segoe UI"/>
                <w:sz w:val="22"/>
                <w:szCs w:val="22"/>
                <w:u w:val="single"/>
              </w:rPr>
              <w:t>produce results</w:t>
            </w:r>
            <w:r w:rsidR="00DB2B65">
              <w:rPr>
                <w:rFonts w:ascii="Segoe UI" w:hAnsi="Segoe UI" w:cs="Segoe UI"/>
                <w:sz w:val="22"/>
                <w:szCs w:val="22"/>
              </w:rPr>
              <w:t xml:space="preserve"> [10.B.1 (a-h)]</w:t>
            </w:r>
            <w:r w:rsidR="00121285">
              <w:rPr>
                <w:rFonts w:ascii="Segoe UI" w:hAnsi="Segoe UI" w:cs="Segoe UI"/>
                <w:sz w:val="22"/>
                <w:szCs w:val="22"/>
                <w:u w:val="single"/>
              </w:rPr>
              <w:t xml:space="preserve"> </w:t>
            </w:r>
            <w:r w:rsidR="00121285" w:rsidRPr="00121285">
              <w:rPr>
                <w:rFonts w:ascii="Segoe UI" w:hAnsi="Segoe UI" w:cs="Segoe UI"/>
                <w:sz w:val="22"/>
                <w:szCs w:val="22"/>
              </w:rPr>
              <w:t>by</w:t>
            </w:r>
            <w:r w:rsidR="00121285">
              <w:rPr>
                <w:rFonts w:ascii="Segoe UI" w:hAnsi="Segoe UI" w:cs="Segoe UI"/>
                <w:sz w:val="22"/>
                <w:szCs w:val="22"/>
                <w:u w:val="single"/>
              </w:rPr>
              <w:t xml:space="preserve"> </w:t>
            </w:r>
            <w:r w:rsidRPr="002925F0">
              <w:rPr>
                <w:rFonts w:ascii="Segoe UI" w:hAnsi="Segoe UI" w:cs="Segoe UI"/>
                <w:sz w:val="22"/>
                <w:szCs w:val="22"/>
              </w:rPr>
              <w:t>demonstrat</w:t>
            </w:r>
            <w:r w:rsidR="00121285">
              <w:rPr>
                <w:rFonts w:ascii="Segoe UI" w:hAnsi="Segoe UI" w:cs="Segoe UI"/>
                <w:sz w:val="22"/>
                <w:szCs w:val="22"/>
              </w:rPr>
              <w:t>ing</w:t>
            </w:r>
            <w:r w:rsidRPr="002925F0">
              <w:rPr>
                <w:rFonts w:ascii="Segoe UI" w:hAnsi="Segoe UI" w:cs="Segoe UI"/>
                <w:sz w:val="22"/>
                <w:szCs w:val="22"/>
              </w:rPr>
              <w:t xml:space="preserve"> appropriate and professional behavior concerning privacy, confidentiality, and client personal choices and concerns as observed by instructor.</w:t>
            </w:r>
            <w:r w:rsidR="00121285">
              <w:rPr>
                <w:rFonts w:ascii="Segoe UI" w:hAnsi="Segoe UI" w:cs="Segoe UI"/>
                <w:sz w:val="22"/>
                <w:szCs w:val="22"/>
              </w:rPr>
              <w:t xml:space="preserve"> </w:t>
            </w:r>
          </w:p>
          <w:p w14:paraId="3AD7815A" w14:textId="0D4CB171" w:rsidR="00141F8C" w:rsidRPr="002F361F" w:rsidRDefault="00EE2739" w:rsidP="00396A12">
            <w:pPr>
              <w:pStyle w:val="ListParagraph"/>
              <w:numPr>
                <w:ilvl w:val="0"/>
                <w:numId w:val="36"/>
              </w:numPr>
              <w:rPr>
                <w:rFonts w:ascii="Segoe UI" w:hAnsi="Segoe UI" w:cs="Segoe UI"/>
                <w:b/>
                <w:sz w:val="22"/>
                <w:szCs w:val="22"/>
              </w:rPr>
            </w:pPr>
            <w:r w:rsidRPr="002925F0">
              <w:rPr>
                <w:rFonts w:ascii="Segoe UI" w:hAnsi="Segoe UI" w:cs="Segoe UI"/>
                <w:sz w:val="22"/>
                <w:szCs w:val="22"/>
              </w:rPr>
              <w:t>Students demonstrate leadership, employability, teamwork, interpersonal skills, and academic knowledge throughout the clinical experience. Students are assessed on a rubric.</w:t>
            </w:r>
            <w:r w:rsidR="000D6F78">
              <w:rPr>
                <w:rFonts w:ascii="Segoe UI" w:hAnsi="Segoe UI" w:cs="Segoe UI"/>
                <w:sz w:val="22"/>
                <w:szCs w:val="22"/>
              </w:rPr>
              <w:t xml:space="preserve"> [10.B.1 (a-h)]</w:t>
            </w:r>
          </w:p>
          <w:p w14:paraId="3F74501F" w14:textId="7CD6EB15" w:rsidR="002F361F" w:rsidRPr="002925F0" w:rsidRDefault="002F361F" w:rsidP="00396A12">
            <w:pPr>
              <w:pStyle w:val="ListParagraph"/>
              <w:numPr>
                <w:ilvl w:val="0"/>
                <w:numId w:val="36"/>
              </w:numPr>
              <w:rPr>
                <w:rFonts w:ascii="Segoe UI" w:hAnsi="Segoe UI" w:cs="Segoe UI"/>
                <w:b/>
                <w:sz w:val="22"/>
                <w:szCs w:val="22"/>
              </w:rPr>
            </w:pPr>
            <w:r w:rsidRPr="007C1BAA">
              <w:rPr>
                <w:rFonts w:ascii="Segoe UI" w:hAnsi="Segoe UI" w:cs="Segoe UI"/>
                <w:sz w:val="22"/>
                <w:szCs w:val="22"/>
              </w:rPr>
              <w:t xml:space="preserve">To complete the project, students must be </w:t>
            </w:r>
            <w:r w:rsidRPr="00121285">
              <w:rPr>
                <w:rFonts w:ascii="Segoe UI" w:hAnsi="Segoe UI" w:cs="Segoe UI"/>
                <w:sz w:val="22"/>
                <w:szCs w:val="22"/>
                <w:u w:val="single"/>
              </w:rPr>
              <w:t>self-directed learners</w:t>
            </w:r>
            <w:r w:rsidR="00DB2B65">
              <w:rPr>
                <w:rFonts w:ascii="Segoe UI" w:hAnsi="Segoe UI" w:cs="Segoe UI"/>
                <w:sz w:val="22"/>
                <w:szCs w:val="22"/>
              </w:rPr>
              <w:t xml:space="preserve"> (8.A.1; 8.A.3)</w:t>
            </w:r>
            <w:r w:rsidRPr="007C1BAA">
              <w:rPr>
                <w:rFonts w:ascii="Segoe UI" w:hAnsi="Segoe UI" w:cs="Segoe UI"/>
                <w:sz w:val="22"/>
                <w:szCs w:val="22"/>
              </w:rPr>
              <w:t xml:space="preserve">, </w:t>
            </w:r>
            <w:r w:rsidRPr="00DB2B65">
              <w:rPr>
                <w:rFonts w:ascii="Segoe UI" w:hAnsi="Segoe UI" w:cs="Segoe UI"/>
                <w:sz w:val="22"/>
                <w:szCs w:val="22"/>
                <w:u w:val="single"/>
              </w:rPr>
              <w:t>manage projects</w:t>
            </w:r>
            <w:r w:rsidRPr="00DB2B65">
              <w:rPr>
                <w:rFonts w:ascii="Segoe UI" w:hAnsi="Segoe UI" w:cs="Segoe UI"/>
                <w:sz w:val="22"/>
                <w:szCs w:val="22"/>
              </w:rPr>
              <w:t xml:space="preserve"> </w:t>
            </w:r>
            <w:r w:rsidR="00E1696B">
              <w:rPr>
                <w:rFonts w:ascii="Segoe UI" w:hAnsi="Segoe UI" w:cs="Segoe UI"/>
                <w:sz w:val="22"/>
                <w:szCs w:val="22"/>
              </w:rPr>
              <w:t xml:space="preserve">(10.A.2) </w:t>
            </w:r>
            <w:r w:rsidRPr="00DB2B65">
              <w:rPr>
                <w:rFonts w:ascii="Segoe UI" w:hAnsi="Segoe UI" w:cs="Segoe UI"/>
                <w:sz w:val="22"/>
                <w:szCs w:val="22"/>
              </w:rPr>
              <w:t xml:space="preserve">and </w:t>
            </w:r>
            <w:r w:rsidRPr="00DB2B65">
              <w:rPr>
                <w:rFonts w:ascii="Segoe UI" w:hAnsi="Segoe UI" w:cs="Segoe UI"/>
                <w:sz w:val="22"/>
                <w:szCs w:val="22"/>
                <w:u w:val="single"/>
              </w:rPr>
              <w:t>produce results</w:t>
            </w:r>
            <w:r w:rsidR="00DB2B65">
              <w:rPr>
                <w:rFonts w:ascii="Segoe UI" w:hAnsi="Segoe UI" w:cs="Segoe UI"/>
                <w:sz w:val="22"/>
                <w:szCs w:val="22"/>
                <w:u w:val="single"/>
              </w:rPr>
              <w:t xml:space="preserve"> [10.B.1 (a-h)]</w:t>
            </w:r>
            <w:r w:rsidRPr="00AD72D1">
              <w:rPr>
                <w:rFonts w:ascii="Segoe UI" w:hAnsi="Segoe UI" w:cs="Segoe UI"/>
                <w:sz w:val="22"/>
                <w:szCs w:val="22"/>
                <w:u w:val="single"/>
              </w:rPr>
              <w:t xml:space="preserve">, </w:t>
            </w:r>
            <w:r w:rsidRPr="00DB2B65">
              <w:rPr>
                <w:rFonts w:ascii="Segoe UI" w:hAnsi="Segoe UI" w:cs="Segoe UI"/>
                <w:sz w:val="22"/>
                <w:szCs w:val="22"/>
                <w:u w:val="single"/>
              </w:rPr>
              <w:t xml:space="preserve">access and </w:t>
            </w:r>
            <w:r w:rsidRPr="00E1696B">
              <w:rPr>
                <w:rFonts w:ascii="Segoe UI" w:hAnsi="Segoe UI" w:cs="Segoe UI"/>
                <w:sz w:val="22"/>
                <w:szCs w:val="22"/>
                <w:u w:val="single"/>
              </w:rPr>
              <w:t>evaluate</w:t>
            </w:r>
            <w:r w:rsidR="00E1696B">
              <w:rPr>
                <w:rFonts w:ascii="Segoe UI" w:hAnsi="Segoe UI" w:cs="Segoe UI"/>
                <w:sz w:val="22"/>
                <w:szCs w:val="22"/>
              </w:rPr>
              <w:t xml:space="preserve"> (4.A.1) </w:t>
            </w:r>
            <w:r w:rsidRPr="00E1696B">
              <w:rPr>
                <w:rFonts w:ascii="Segoe UI" w:hAnsi="Segoe UI" w:cs="Segoe UI"/>
                <w:sz w:val="22"/>
                <w:szCs w:val="22"/>
              </w:rPr>
              <w:t>and</w:t>
            </w:r>
            <w:r w:rsidRPr="00DB2B65">
              <w:rPr>
                <w:rFonts w:ascii="Segoe UI" w:hAnsi="Segoe UI" w:cs="Segoe UI"/>
                <w:sz w:val="22"/>
                <w:szCs w:val="22"/>
              </w:rPr>
              <w:t xml:space="preserve"> </w:t>
            </w:r>
            <w:r w:rsidRPr="00E1696B">
              <w:rPr>
                <w:rFonts w:ascii="Segoe UI" w:hAnsi="Segoe UI" w:cs="Segoe UI"/>
                <w:sz w:val="22"/>
                <w:szCs w:val="22"/>
                <w:u w:val="single"/>
              </w:rPr>
              <w:t>use and manage information</w:t>
            </w:r>
            <w:r w:rsidR="00E1696B">
              <w:rPr>
                <w:rFonts w:ascii="Segoe UI" w:hAnsi="Segoe UI" w:cs="Segoe UI"/>
                <w:sz w:val="22"/>
                <w:szCs w:val="22"/>
              </w:rPr>
              <w:t xml:space="preserve"> (4.B.4.B.3),</w:t>
            </w:r>
            <w:r w:rsidRPr="00DB2B65">
              <w:rPr>
                <w:rFonts w:ascii="Segoe UI" w:hAnsi="Segoe UI" w:cs="Segoe UI"/>
                <w:sz w:val="22"/>
                <w:szCs w:val="22"/>
              </w:rPr>
              <w:t xml:space="preserve"> </w:t>
            </w:r>
            <w:r w:rsidRPr="00E1696B">
              <w:rPr>
                <w:rFonts w:ascii="Segoe UI" w:hAnsi="Segoe UI" w:cs="Segoe UI"/>
                <w:sz w:val="22"/>
                <w:szCs w:val="22"/>
                <w:u w:val="single"/>
              </w:rPr>
              <w:t>analyze media</w:t>
            </w:r>
            <w:r w:rsidR="00E1696B">
              <w:rPr>
                <w:rFonts w:ascii="Segoe UI" w:hAnsi="Segoe UI" w:cs="Segoe UI"/>
                <w:sz w:val="22"/>
                <w:szCs w:val="22"/>
              </w:rPr>
              <w:t xml:space="preserve"> (5.A.2; 5.A.3)</w:t>
            </w:r>
            <w:r w:rsidRPr="00DB2B65">
              <w:rPr>
                <w:rFonts w:ascii="Segoe UI" w:hAnsi="Segoe UI" w:cs="Segoe UI"/>
                <w:sz w:val="22"/>
                <w:szCs w:val="22"/>
              </w:rPr>
              <w:t xml:space="preserve">, </w:t>
            </w:r>
            <w:r w:rsidRPr="00E1696B">
              <w:rPr>
                <w:rFonts w:ascii="Segoe UI" w:hAnsi="Segoe UI" w:cs="Segoe UI"/>
                <w:sz w:val="22"/>
                <w:szCs w:val="22"/>
                <w:u w:val="single"/>
              </w:rPr>
              <w:t>create media products</w:t>
            </w:r>
            <w:r w:rsidR="00E1696B">
              <w:rPr>
                <w:rFonts w:ascii="Segoe UI" w:hAnsi="Segoe UI" w:cs="Segoe UI"/>
                <w:sz w:val="22"/>
                <w:szCs w:val="22"/>
              </w:rPr>
              <w:t xml:space="preserve"> (5.B.2),</w:t>
            </w:r>
            <w:r w:rsidRPr="00DB2B65">
              <w:rPr>
                <w:rFonts w:ascii="Segoe UI" w:hAnsi="Segoe UI" w:cs="Segoe UI"/>
                <w:sz w:val="22"/>
                <w:szCs w:val="22"/>
              </w:rPr>
              <w:t xml:space="preserve"> and</w:t>
            </w:r>
            <w:r w:rsidRPr="00AD72D1">
              <w:rPr>
                <w:rFonts w:ascii="Segoe UI" w:hAnsi="Segoe UI" w:cs="Segoe UI"/>
                <w:sz w:val="22"/>
                <w:szCs w:val="22"/>
                <w:u w:val="single"/>
              </w:rPr>
              <w:t xml:space="preserve"> </w:t>
            </w:r>
            <w:r w:rsidRPr="00E1696B">
              <w:rPr>
                <w:rFonts w:ascii="Segoe UI" w:hAnsi="Segoe UI" w:cs="Segoe UI"/>
                <w:sz w:val="22"/>
                <w:szCs w:val="22"/>
                <w:u w:val="single"/>
              </w:rPr>
              <w:t>think creatively.</w:t>
            </w:r>
            <w:r w:rsidR="00E1696B">
              <w:rPr>
                <w:rFonts w:ascii="Segoe UI" w:hAnsi="Segoe UI" w:cs="Segoe UI"/>
                <w:sz w:val="22"/>
                <w:szCs w:val="22"/>
                <w:u w:val="single"/>
              </w:rPr>
              <w:t xml:space="preserve"> </w:t>
            </w:r>
            <w:r w:rsidR="00E1696B" w:rsidRPr="00E1696B">
              <w:rPr>
                <w:rFonts w:ascii="Segoe UI" w:hAnsi="Segoe UI" w:cs="Segoe UI"/>
                <w:sz w:val="22"/>
                <w:szCs w:val="22"/>
              </w:rPr>
              <w:t>(1.A.3)</w:t>
            </w:r>
            <w:r w:rsidR="00E1696B">
              <w:rPr>
                <w:rFonts w:ascii="Segoe UI" w:hAnsi="Segoe UI" w:cs="Segoe UI"/>
                <w:sz w:val="22"/>
                <w:szCs w:val="22"/>
                <w:u w:val="single"/>
              </w:rPr>
              <w:t xml:space="preserve"> </w:t>
            </w:r>
          </w:p>
        </w:tc>
      </w:tr>
      <w:tr w:rsidR="00141F8C" w:rsidRPr="002925F0" w14:paraId="70A39CBF" w14:textId="77777777" w:rsidTr="00141F8C">
        <w:trPr>
          <w:trHeight w:val="170"/>
          <w:jc w:val="center"/>
        </w:trPr>
        <w:tc>
          <w:tcPr>
            <w:tcW w:w="15019" w:type="dxa"/>
            <w:gridSpan w:val="4"/>
          </w:tcPr>
          <w:p w14:paraId="6932FAED" w14:textId="77777777" w:rsidR="00141F8C" w:rsidRPr="002925F0" w:rsidRDefault="00141F8C" w:rsidP="00141F8C">
            <w:pPr>
              <w:rPr>
                <w:rFonts w:ascii="Segoe UI" w:hAnsi="Segoe UI" w:cs="Segoe UI"/>
                <w:sz w:val="22"/>
                <w:szCs w:val="22"/>
              </w:rPr>
            </w:pPr>
            <w:r w:rsidRPr="002925F0">
              <w:rPr>
                <w:rFonts w:ascii="Segoe UI" w:hAnsi="Segoe UI" w:cs="Segoe UI"/>
                <w:b/>
                <w:sz w:val="22"/>
                <w:szCs w:val="22"/>
              </w:rPr>
              <w:t>Industry Standards and/or Competencies</w:t>
            </w:r>
            <w:r w:rsidRPr="002925F0">
              <w:rPr>
                <w:rFonts w:ascii="Segoe UI" w:hAnsi="Segoe UI" w:cs="Segoe UI"/>
                <w:sz w:val="22"/>
                <w:szCs w:val="22"/>
              </w:rPr>
              <w:t>:</w:t>
            </w:r>
          </w:p>
          <w:p w14:paraId="1CC2030C" w14:textId="36CB185D" w:rsidR="00EE2739" w:rsidRPr="002925F0" w:rsidRDefault="00966E8A" w:rsidP="00EE2739">
            <w:pPr>
              <w:rPr>
                <w:rFonts w:ascii="Segoe UI" w:hAnsi="Segoe UI" w:cs="Segoe UI"/>
                <w:b/>
                <w:sz w:val="22"/>
                <w:szCs w:val="22"/>
              </w:rPr>
            </w:pPr>
            <w:r w:rsidRPr="002925F0">
              <w:rPr>
                <w:rFonts w:ascii="Segoe UI" w:hAnsi="Segoe UI" w:cs="Segoe UI"/>
                <w:b/>
                <w:sz w:val="22"/>
                <w:szCs w:val="22"/>
              </w:rPr>
              <w:t>National Health Science Standards:</w:t>
            </w:r>
          </w:p>
          <w:p w14:paraId="59FBA7C5" w14:textId="77777777" w:rsidR="00EE2739" w:rsidRPr="002925F0" w:rsidRDefault="00EE2739" w:rsidP="00EE2739">
            <w:pPr>
              <w:rPr>
                <w:rFonts w:ascii="Segoe UI" w:hAnsi="Segoe UI" w:cs="Segoe UI"/>
                <w:sz w:val="22"/>
                <w:szCs w:val="22"/>
              </w:rPr>
            </w:pPr>
            <w:r w:rsidRPr="002925F0">
              <w:rPr>
                <w:rFonts w:ascii="Segoe UI" w:hAnsi="Segoe UI" w:cs="Segoe UI"/>
                <w:sz w:val="22"/>
                <w:szCs w:val="22"/>
              </w:rPr>
              <w:t>Foundation Standard 4: Employability Skills</w:t>
            </w:r>
          </w:p>
          <w:p w14:paraId="26600430" w14:textId="6E2A1698" w:rsidR="00EE2739" w:rsidRPr="002925F0" w:rsidRDefault="00402269" w:rsidP="00EE2739">
            <w:pPr>
              <w:rPr>
                <w:rFonts w:ascii="Segoe UI" w:hAnsi="Segoe UI" w:cs="Segoe UI"/>
                <w:sz w:val="22"/>
                <w:szCs w:val="22"/>
              </w:rPr>
            </w:pPr>
            <w:r w:rsidRPr="002925F0">
              <w:rPr>
                <w:rFonts w:ascii="Segoe UI" w:hAnsi="Segoe UI" w:cs="Segoe UI"/>
                <w:sz w:val="22"/>
                <w:szCs w:val="22"/>
              </w:rPr>
              <w:t>Use</w:t>
            </w:r>
            <w:r w:rsidR="00EE2739" w:rsidRPr="002925F0">
              <w:rPr>
                <w:rFonts w:ascii="Segoe UI" w:hAnsi="Segoe UI" w:cs="Segoe UI"/>
                <w:sz w:val="22"/>
                <w:szCs w:val="22"/>
              </w:rPr>
              <w:t xml:space="preserve"> employability skills to enhance employment opportunities and job satisfaction.</w:t>
            </w:r>
          </w:p>
          <w:p w14:paraId="4C8D7430" w14:textId="77777777" w:rsidR="00EE2739" w:rsidRPr="002925F0" w:rsidRDefault="00EE2739" w:rsidP="00EE2739">
            <w:pPr>
              <w:ind w:left="720"/>
              <w:rPr>
                <w:rFonts w:ascii="Segoe UI" w:hAnsi="Segoe UI" w:cs="Segoe UI"/>
                <w:sz w:val="22"/>
                <w:szCs w:val="22"/>
              </w:rPr>
            </w:pPr>
            <w:r w:rsidRPr="002925F0">
              <w:rPr>
                <w:rFonts w:ascii="Segoe UI" w:hAnsi="Segoe UI" w:cs="Segoe UI"/>
                <w:sz w:val="22"/>
                <w:szCs w:val="22"/>
              </w:rPr>
              <w:t>4.2 Employability Skills</w:t>
            </w:r>
          </w:p>
          <w:p w14:paraId="69AF2B9A" w14:textId="611A8B3E" w:rsidR="00EE2739" w:rsidRPr="002925F0" w:rsidRDefault="00BF2B44" w:rsidP="00BF2B44">
            <w:pPr>
              <w:rPr>
                <w:rFonts w:ascii="Segoe UI" w:hAnsi="Segoe UI" w:cs="Segoe UI"/>
                <w:sz w:val="22"/>
                <w:szCs w:val="22"/>
              </w:rPr>
            </w:pPr>
            <w:r w:rsidRPr="002925F0">
              <w:rPr>
                <w:rFonts w:ascii="Segoe UI" w:hAnsi="Segoe UI" w:cs="Segoe UI"/>
                <w:sz w:val="22"/>
                <w:szCs w:val="22"/>
              </w:rPr>
              <w:t xml:space="preserve">                       </w:t>
            </w:r>
            <w:r w:rsidR="00EE2739" w:rsidRPr="002925F0">
              <w:rPr>
                <w:rFonts w:ascii="Segoe UI" w:hAnsi="Segoe UI" w:cs="Segoe UI"/>
                <w:sz w:val="22"/>
                <w:szCs w:val="22"/>
              </w:rPr>
              <w:t>4.2</w:t>
            </w:r>
            <w:r w:rsidR="00402269" w:rsidRPr="002925F0">
              <w:rPr>
                <w:rFonts w:ascii="Segoe UI" w:hAnsi="Segoe UI" w:cs="Segoe UI"/>
                <w:sz w:val="22"/>
                <w:szCs w:val="22"/>
              </w:rPr>
              <w:t>.</w:t>
            </w:r>
            <w:r w:rsidR="00EE2739" w:rsidRPr="002925F0">
              <w:rPr>
                <w:rFonts w:ascii="Segoe UI" w:hAnsi="Segoe UI" w:cs="Segoe UI"/>
                <w:sz w:val="22"/>
                <w:szCs w:val="22"/>
              </w:rPr>
              <w:t>1 Apply employability skills in healthcare.</w:t>
            </w:r>
          </w:p>
          <w:p w14:paraId="33C6D1FA" w14:textId="77777777" w:rsidR="00EE2739" w:rsidRPr="002925F0" w:rsidRDefault="00EE2739" w:rsidP="00EE2739">
            <w:pPr>
              <w:rPr>
                <w:rFonts w:ascii="Segoe UI" w:hAnsi="Segoe UI" w:cs="Segoe UI"/>
                <w:sz w:val="22"/>
                <w:szCs w:val="22"/>
              </w:rPr>
            </w:pPr>
            <w:r w:rsidRPr="002925F0">
              <w:rPr>
                <w:rFonts w:ascii="Segoe UI" w:hAnsi="Segoe UI" w:cs="Segoe UI"/>
                <w:sz w:val="22"/>
                <w:szCs w:val="22"/>
              </w:rPr>
              <w:t>Foundation Standard 5: Legal Responsibilities</w:t>
            </w:r>
          </w:p>
          <w:p w14:paraId="6D72460D" w14:textId="57DD41C7" w:rsidR="00EE2739" w:rsidRPr="002925F0" w:rsidRDefault="00402269" w:rsidP="00EE2739">
            <w:pPr>
              <w:rPr>
                <w:rFonts w:ascii="Segoe UI" w:hAnsi="Segoe UI" w:cs="Segoe UI"/>
                <w:sz w:val="22"/>
                <w:szCs w:val="22"/>
              </w:rPr>
            </w:pPr>
            <w:r w:rsidRPr="002925F0">
              <w:rPr>
                <w:rFonts w:ascii="Segoe UI" w:hAnsi="Segoe UI" w:cs="Segoe UI"/>
                <w:sz w:val="22"/>
                <w:szCs w:val="22"/>
              </w:rPr>
              <w:t>D</w:t>
            </w:r>
            <w:r w:rsidR="00EE2739" w:rsidRPr="002925F0">
              <w:rPr>
                <w:rFonts w:ascii="Segoe UI" w:hAnsi="Segoe UI" w:cs="Segoe UI"/>
                <w:sz w:val="22"/>
                <w:szCs w:val="22"/>
              </w:rPr>
              <w:t>escribe legal responsibilities, limitations, and implications on healthcare worker actions.</w:t>
            </w:r>
          </w:p>
          <w:p w14:paraId="53F64DF8" w14:textId="77777777" w:rsidR="00EE2739" w:rsidRPr="002925F0" w:rsidRDefault="00EE2739" w:rsidP="00EE2739">
            <w:pPr>
              <w:ind w:left="720"/>
              <w:rPr>
                <w:rFonts w:ascii="Segoe UI" w:hAnsi="Segoe UI" w:cs="Segoe UI"/>
                <w:sz w:val="22"/>
                <w:szCs w:val="22"/>
              </w:rPr>
            </w:pPr>
            <w:r w:rsidRPr="002925F0">
              <w:rPr>
                <w:rFonts w:ascii="Segoe UI" w:hAnsi="Segoe UI" w:cs="Segoe UI"/>
                <w:sz w:val="22"/>
                <w:szCs w:val="22"/>
              </w:rPr>
              <w:t>5.2 Legal Practices</w:t>
            </w:r>
          </w:p>
          <w:p w14:paraId="5513DBC9" w14:textId="77777777" w:rsidR="00402269" w:rsidRPr="002925F0" w:rsidRDefault="00EE2739" w:rsidP="00B03EA3">
            <w:pPr>
              <w:ind w:left="1440"/>
              <w:rPr>
                <w:rFonts w:ascii="Segoe UI" w:hAnsi="Segoe UI" w:cs="Segoe UI"/>
                <w:sz w:val="22"/>
                <w:szCs w:val="22"/>
              </w:rPr>
            </w:pPr>
            <w:r w:rsidRPr="002925F0">
              <w:rPr>
                <w:rFonts w:ascii="Segoe UI" w:hAnsi="Segoe UI" w:cs="Segoe UI"/>
                <w:sz w:val="22"/>
                <w:szCs w:val="22"/>
              </w:rPr>
              <w:t>5.2</w:t>
            </w:r>
            <w:r w:rsidR="00402269" w:rsidRPr="002925F0">
              <w:rPr>
                <w:rFonts w:ascii="Segoe UI" w:hAnsi="Segoe UI" w:cs="Segoe UI"/>
                <w:sz w:val="22"/>
                <w:szCs w:val="22"/>
              </w:rPr>
              <w:t>.</w:t>
            </w:r>
            <w:r w:rsidRPr="002925F0">
              <w:rPr>
                <w:rFonts w:ascii="Segoe UI" w:hAnsi="Segoe UI" w:cs="Segoe UI"/>
                <w:sz w:val="22"/>
                <w:szCs w:val="22"/>
              </w:rPr>
              <w:t>1 Apply standards for the safety, privacy and confidentiality of health information</w:t>
            </w:r>
            <w:r w:rsidR="00402269" w:rsidRPr="002925F0">
              <w:rPr>
                <w:rFonts w:ascii="Segoe UI" w:hAnsi="Segoe UI" w:cs="Segoe UI"/>
                <w:sz w:val="22"/>
                <w:szCs w:val="22"/>
              </w:rPr>
              <w:t xml:space="preserve"> </w:t>
            </w:r>
          </w:p>
          <w:p w14:paraId="25DE4900" w14:textId="44DFB447" w:rsidR="00402269" w:rsidRPr="002925F0" w:rsidRDefault="00402269" w:rsidP="00B03EA3">
            <w:pPr>
              <w:ind w:left="1440"/>
              <w:rPr>
                <w:rFonts w:ascii="Segoe UI" w:hAnsi="Segoe UI" w:cs="Segoe UI"/>
                <w:sz w:val="22"/>
                <w:szCs w:val="22"/>
              </w:rPr>
            </w:pPr>
            <w:r w:rsidRPr="002925F0">
              <w:rPr>
                <w:rFonts w:ascii="Segoe UI" w:hAnsi="Segoe UI" w:cs="Segoe UI"/>
                <w:sz w:val="22"/>
                <w:szCs w:val="22"/>
              </w:rPr>
              <w:t>• HIPAA • Privileged communication</w:t>
            </w:r>
          </w:p>
          <w:p w14:paraId="63D15480" w14:textId="71636764" w:rsidR="00402269" w:rsidRPr="002925F0" w:rsidRDefault="00402269" w:rsidP="00402269">
            <w:pPr>
              <w:ind w:left="1440"/>
              <w:rPr>
                <w:rFonts w:ascii="Segoe UI" w:hAnsi="Segoe UI" w:cs="Segoe UI"/>
                <w:sz w:val="22"/>
                <w:szCs w:val="22"/>
              </w:rPr>
            </w:pPr>
            <w:r w:rsidRPr="002925F0">
              <w:rPr>
                <w:rFonts w:ascii="Segoe UI" w:hAnsi="Segoe UI" w:cs="Segoe UI"/>
                <w:sz w:val="22"/>
                <w:szCs w:val="22"/>
              </w:rPr>
              <w:lastRenderedPageBreak/>
              <w:t>5.2.</w:t>
            </w:r>
            <w:r w:rsidR="00B64074" w:rsidRPr="002925F0">
              <w:rPr>
                <w:rFonts w:ascii="Segoe UI" w:hAnsi="Segoe UI" w:cs="Segoe UI"/>
                <w:sz w:val="22"/>
                <w:szCs w:val="22"/>
              </w:rPr>
              <w:t>5</w:t>
            </w:r>
            <w:r w:rsidRPr="002925F0">
              <w:rPr>
                <w:rFonts w:ascii="Segoe UI" w:hAnsi="Segoe UI" w:cs="Segoe UI"/>
                <w:sz w:val="22"/>
                <w:szCs w:val="22"/>
              </w:rPr>
              <w:t xml:space="preserve"> Describe the concept of scope of practice. </w:t>
            </w:r>
            <w:r w:rsidR="00EE2739" w:rsidRPr="002925F0">
              <w:rPr>
                <w:rFonts w:ascii="Segoe UI" w:hAnsi="Segoe UI" w:cs="Segoe UI"/>
                <w:sz w:val="22"/>
                <w:szCs w:val="22"/>
              </w:rPr>
              <w:t xml:space="preserve"> </w:t>
            </w:r>
          </w:p>
        </w:tc>
      </w:tr>
      <w:tr w:rsidR="00141F8C" w:rsidRPr="002925F0" w14:paraId="42FF8E50" w14:textId="77777777" w:rsidTr="00141F8C">
        <w:trPr>
          <w:trHeight w:val="206"/>
          <w:jc w:val="center"/>
        </w:trPr>
        <w:tc>
          <w:tcPr>
            <w:tcW w:w="15019" w:type="dxa"/>
            <w:gridSpan w:val="4"/>
            <w:shd w:val="pct15" w:color="auto" w:fill="auto"/>
            <w:vAlign w:val="bottom"/>
          </w:tcPr>
          <w:p w14:paraId="4FC13AF4" w14:textId="77777777" w:rsidR="00141F8C" w:rsidRPr="002925F0" w:rsidRDefault="00141F8C" w:rsidP="00141F8C">
            <w:pPr>
              <w:rPr>
                <w:rFonts w:ascii="Segoe UI" w:hAnsi="Segoe UI" w:cs="Segoe UI"/>
                <w:b/>
                <w:color w:val="000000"/>
                <w:sz w:val="22"/>
                <w:szCs w:val="22"/>
              </w:rPr>
            </w:pPr>
            <w:r w:rsidRPr="002925F0">
              <w:rPr>
                <w:rFonts w:ascii="Segoe UI" w:hAnsi="Segoe UI" w:cs="Segoe UI"/>
                <w:b/>
                <w:color w:val="000000"/>
                <w:sz w:val="22"/>
                <w:szCs w:val="22"/>
              </w:rPr>
              <w:lastRenderedPageBreak/>
              <w:t>Aligned Washington State Academic Standards</w:t>
            </w:r>
          </w:p>
        </w:tc>
      </w:tr>
      <w:tr w:rsidR="00141F8C" w:rsidRPr="002925F0" w14:paraId="49AED4A1" w14:textId="77777777" w:rsidTr="00141F8C">
        <w:trPr>
          <w:trHeight w:val="288"/>
          <w:jc w:val="center"/>
        </w:trPr>
        <w:tc>
          <w:tcPr>
            <w:tcW w:w="5006" w:type="dxa"/>
            <w:tcBorders>
              <w:bottom w:val="single" w:sz="4" w:space="0" w:color="auto"/>
            </w:tcBorders>
            <w:shd w:val="clear" w:color="auto" w:fill="29838F"/>
            <w:vAlign w:val="center"/>
          </w:tcPr>
          <w:p w14:paraId="47D66725"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73FDE85"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38485342" w14:textId="77777777" w:rsidR="00141F8C" w:rsidRPr="002925F0" w:rsidRDefault="00141F8C" w:rsidP="00141F8C">
            <w:pPr>
              <w:tabs>
                <w:tab w:val="left" w:pos="813"/>
              </w:tabs>
              <w:ind w:left="882" w:hanging="882"/>
              <w:jc w:val="center"/>
              <w:rPr>
                <w:rFonts w:ascii="Segoe UI" w:hAnsi="Segoe UI" w:cs="Segoe UI"/>
                <w:sz w:val="22"/>
                <w:szCs w:val="22"/>
              </w:rPr>
            </w:pPr>
            <w:r w:rsidRPr="002925F0">
              <w:rPr>
                <w:rFonts w:ascii="Segoe UI" w:hAnsi="Segoe UI" w:cs="Segoe UI"/>
                <w:b/>
                <w:sz w:val="22"/>
                <w:szCs w:val="22"/>
              </w:rPr>
              <w:t>Crosscutting Concept</w:t>
            </w:r>
          </w:p>
        </w:tc>
      </w:tr>
      <w:tr w:rsidR="00141F8C" w:rsidRPr="002925F0" w14:paraId="29177CA0" w14:textId="77777777" w:rsidTr="00141F8C">
        <w:trPr>
          <w:trHeight w:val="288"/>
          <w:jc w:val="center"/>
        </w:trPr>
        <w:tc>
          <w:tcPr>
            <w:tcW w:w="5006" w:type="dxa"/>
            <w:tcBorders>
              <w:bottom w:val="single" w:sz="4" w:space="0" w:color="auto"/>
            </w:tcBorders>
            <w:shd w:val="clear" w:color="auto" w:fill="FFFFFF"/>
            <w:vAlign w:val="center"/>
          </w:tcPr>
          <w:p w14:paraId="53201388" w14:textId="77777777" w:rsidR="00141F8C" w:rsidRPr="002925F0" w:rsidRDefault="00141F8C" w:rsidP="00141F8C">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109A2997" w14:textId="77777777" w:rsidR="00141F8C" w:rsidRPr="002925F0" w:rsidRDefault="00141F8C" w:rsidP="00141F8C">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053A4FE3" w14:textId="77777777" w:rsidR="00141F8C" w:rsidRPr="002925F0" w:rsidRDefault="00141F8C" w:rsidP="00141F8C">
            <w:pPr>
              <w:tabs>
                <w:tab w:val="left" w:pos="813"/>
              </w:tabs>
              <w:ind w:left="882" w:hanging="882"/>
              <w:jc w:val="center"/>
              <w:rPr>
                <w:rFonts w:ascii="Segoe UI" w:hAnsi="Segoe UI" w:cs="Segoe UI"/>
                <w:b/>
                <w:sz w:val="22"/>
                <w:szCs w:val="22"/>
              </w:rPr>
            </w:pPr>
          </w:p>
        </w:tc>
      </w:tr>
    </w:tbl>
    <w:p w14:paraId="6B4AA55A" w14:textId="2AC8248D" w:rsidR="00141F8C" w:rsidRPr="002925F0" w:rsidRDefault="00141F8C" w:rsidP="0071201F">
      <w:pPr>
        <w:rPr>
          <w:rFonts w:ascii="Segoe UI" w:hAnsi="Segoe UI" w:cs="Segoe UI"/>
          <w:i/>
          <w:color w:val="FF6D14"/>
          <w:sz w:val="22"/>
          <w:szCs w:val="22"/>
        </w:rPr>
      </w:pPr>
    </w:p>
    <w:p w14:paraId="5B2EF822" w14:textId="33F2120F" w:rsidR="00141F8C" w:rsidRPr="002925F0" w:rsidRDefault="00141F8C" w:rsidP="0071201F">
      <w:pPr>
        <w:rPr>
          <w:rFonts w:ascii="Segoe UI" w:hAnsi="Segoe UI" w:cs="Segoe UI"/>
          <w:i/>
          <w:color w:val="FF6D14"/>
          <w:sz w:val="22"/>
          <w:szCs w:val="22"/>
        </w:rPr>
      </w:pPr>
    </w:p>
    <w:p w14:paraId="62309590" w14:textId="77777777" w:rsidR="00DF0CE2" w:rsidRPr="002925F0" w:rsidRDefault="00DF0CE2" w:rsidP="00F91ED3">
      <w:pPr>
        <w:rPr>
          <w:rFonts w:ascii="Segoe UI" w:hAnsi="Segoe UI" w:cs="Segoe UI"/>
          <w:iCs/>
          <w:color w:val="FF6D14"/>
          <w:sz w:val="22"/>
          <w:szCs w:val="22"/>
        </w:rPr>
      </w:pPr>
    </w:p>
    <w:sectPr w:rsidR="00DF0CE2" w:rsidRPr="002925F0" w:rsidSect="00F52DB2">
      <w:footerReference w:type="even" r:id="rId58"/>
      <w:footerReference w:type="default" r:id="rId59"/>
      <w:pgSz w:w="15840" w:h="12240" w:orient="landscape" w:code="1"/>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0A42" w14:textId="77777777" w:rsidR="00D71FA1" w:rsidRDefault="00D71FA1">
      <w:r>
        <w:separator/>
      </w:r>
    </w:p>
  </w:endnote>
  <w:endnote w:type="continuationSeparator" w:id="0">
    <w:p w14:paraId="34D2D019" w14:textId="77777777" w:rsidR="00D71FA1" w:rsidRDefault="00D7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3446421"/>
      <w:docPartObj>
        <w:docPartGallery w:val="Page Numbers (Bottom of Page)"/>
        <w:docPartUnique/>
      </w:docPartObj>
    </w:sdtPr>
    <w:sdtEndPr>
      <w:rPr>
        <w:rStyle w:val="PageNumber"/>
      </w:rPr>
    </w:sdtEndPr>
    <w:sdtContent>
      <w:p w14:paraId="4FA5E17A" w14:textId="729B2725" w:rsidR="00784241" w:rsidRDefault="00784241" w:rsidP="009D0D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96E99FA" w14:textId="77777777" w:rsidR="001A4B2F" w:rsidRDefault="001A4B2F" w:rsidP="007842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3236460"/>
      <w:docPartObj>
        <w:docPartGallery w:val="Page Numbers (Bottom of Page)"/>
        <w:docPartUnique/>
      </w:docPartObj>
    </w:sdtPr>
    <w:sdtEndPr>
      <w:rPr>
        <w:rStyle w:val="PageNumber"/>
      </w:rPr>
    </w:sdtEndPr>
    <w:sdtContent>
      <w:p w14:paraId="4AB3E4A2" w14:textId="55E7972E" w:rsidR="00784241" w:rsidRDefault="00784241" w:rsidP="009D0D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515C8655" w14:textId="4FEAA331" w:rsidR="001A4B2F" w:rsidRPr="00D86ECA" w:rsidRDefault="00D86ECA" w:rsidP="00784241">
    <w:pPr>
      <w:pStyle w:val="Footer"/>
      <w:tabs>
        <w:tab w:val="clear" w:pos="4320"/>
        <w:tab w:val="clear" w:pos="8640"/>
        <w:tab w:val="right" w:pos="12960"/>
      </w:tabs>
      <w:ind w:right="360"/>
      <w:rPr>
        <w:rFonts w:ascii="Segoe UI" w:hAnsi="Segoe UI" w:cs="Segoe UI"/>
        <w:sz w:val="20"/>
        <w:szCs w:val="20"/>
      </w:rPr>
    </w:pPr>
    <w:r w:rsidRPr="00D86ECA">
      <w:rPr>
        <w:rFonts w:ascii="Segoe UI" w:hAnsi="Segoe UI" w:cs="Segoe UI"/>
        <w:sz w:val="20"/>
        <w:szCs w:val="20"/>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1F8CE" w14:textId="77777777" w:rsidR="00D71FA1" w:rsidRDefault="00D71FA1">
      <w:r>
        <w:separator/>
      </w:r>
    </w:p>
  </w:footnote>
  <w:footnote w:type="continuationSeparator" w:id="0">
    <w:p w14:paraId="31816846" w14:textId="77777777" w:rsidR="00D71FA1" w:rsidRDefault="00D7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9A1"/>
    <w:multiLevelType w:val="hybridMultilevel"/>
    <w:tmpl w:val="5B0C4124"/>
    <w:lvl w:ilvl="0" w:tplc="2C5AD8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C3682F"/>
    <w:multiLevelType w:val="hybridMultilevel"/>
    <w:tmpl w:val="B9E412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160" w:hanging="360"/>
      </w:pPr>
      <w:rPr>
        <w:rFonts w:ascii="Wingdings" w:hAnsi="Wingdings"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726BB5"/>
    <w:multiLevelType w:val="hybridMultilevel"/>
    <w:tmpl w:val="8988B28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7E0F97"/>
    <w:multiLevelType w:val="hybridMultilevel"/>
    <w:tmpl w:val="837838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10392A"/>
    <w:multiLevelType w:val="hybridMultilevel"/>
    <w:tmpl w:val="9F62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451D2"/>
    <w:multiLevelType w:val="hybridMultilevel"/>
    <w:tmpl w:val="55E81A1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420E8A"/>
    <w:multiLevelType w:val="hybridMultilevel"/>
    <w:tmpl w:val="D190234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9884AB1"/>
    <w:multiLevelType w:val="hybridMultilevel"/>
    <w:tmpl w:val="F4667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37A70"/>
    <w:multiLevelType w:val="hybridMultilevel"/>
    <w:tmpl w:val="AEEAF9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3">
      <w:start w:val="1"/>
      <w:numFmt w:val="bullet"/>
      <w:lvlText w:val="o"/>
      <w:lvlJc w:val="left"/>
      <w:pPr>
        <w:ind w:left="2520" w:hanging="360"/>
      </w:pPr>
      <w:rPr>
        <w:rFonts w:ascii="Courier New" w:hAnsi="Courier New" w:cs="Courier New"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9C33026"/>
    <w:multiLevelType w:val="hybridMultilevel"/>
    <w:tmpl w:val="6D1A2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15224"/>
    <w:multiLevelType w:val="hybridMultilevel"/>
    <w:tmpl w:val="FDF8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308DB"/>
    <w:multiLevelType w:val="hybridMultilevel"/>
    <w:tmpl w:val="F1EC70C8"/>
    <w:lvl w:ilvl="0" w:tplc="04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2" w15:restartNumberingAfterBreak="0">
    <w:nsid w:val="0F2C3EDF"/>
    <w:multiLevelType w:val="hybridMultilevel"/>
    <w:tmpl w:val="73946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0F9275EB"/>
    <w:multiLevelType w:val="hybridMultilevel"/>
    <w:tmpl w:val="D20A7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3730D5"/>
    <w:multiLevelType w:val="hybridMultilevel"/>
    <w:tmpl w:val="1ACC4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1940C4B"/>
    <w:multiLevelType w:val="hybridMultilevel"/>
    <w:tmpl w:val="8CFE5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1613B2"/>
    <w:multiLevelType w:val="hybridMultilevel"/>
    <w:tmpl w:val="7054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7C484E"/>
    <w:multiLevelType w:val="hybridMultilevel"/>
    <w:tmpl w:val="8E16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C23C38"/>
    <w:multiLevelType w:val="hybridMultilevel"/>
    <w:tmpl w:val="EDBE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F84179"/>
    <w:multiLevelType w:val="hybridMultilevel"/>
    <w:tmpl w:val="FAB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6B6526"/>
    <w:multiLevelType w:val="hybridMultilevel"/>
    <w:tmpl w:val="1422A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7F0721"/>
    <w:multiLevelType w:val="hybridMultilevel"/>
    <w:tmpl w:val="111843EE"/>
    <w:lvl w:ilvl="0" w:tplc="04090003">
      <w:start w:val="1"/>
      <w:numFmt w:val="bullet"/>
      <w:lvlText w:val="o"/>
      <w:lvlJc w:val="left"/>
      <w:pPr>
        <w:ind w:left="1500" w:hanging="360"/>
      </w:pPr>
      <w:rPr>
        <w:rFonts w:ascii="Courier New" w:hAnsi="Courier New" w:cs="Courier New" w:hint="default"/>
      </w:rPr>
    </w:lvl>
    <w:lvl w:ilvl="1" w:tplc="FFFFFFFF">
      <w:start w:val="1"/>
      <w:numFmt w:val="bullet"/>
      <w:lvlText w:val="o"/>
      <w:lvlJc w:val="left"/>
      <w:pPr>
        <w:ind w:left="2220" w:hanging="360"/>
      </w:pPr>
      <w:rPr>
        <w:rFonts w:ascii="Courier New" w:hAnsi="Courier New" w:cs="Courier New" w:hint="default"/>
      </w:rPr>
    </w:lvl>
    <w:lvl w:ilvl="2" w:tplc="FFFFFFFF">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22" w15:restartNumberingAfterBreak="0">
    <w:nsid w:val="187C729B"/>
    <w:multiLevelType w:val="hybridMultilevel"/>
    <w:tmpl w:val="DD06B6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8D72F8F"/>
    <w:multiLevelType w:val="hybridMultilevel"/>
    <w:tmpl w:val="9F843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200487"/>
    <w:multiLevelType w:val="hybridMultilevel"/>
    <w:tmpl w:val="ACA4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E66D45"/>
    <w:multiLevelType w:val="hybridMultilevel"/>
    <w:tmpl w:val="922AD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D68C7"/>
    <w:multiLevelType w:val="hybridMultilevel"/>
    <w:tmpl w:val="E174B6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8E7139"/>
    <w:multiLevelType w:val="hybridMultilevel"/>
    <w:tmpl w:val="E77C3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182538"/>
    <w:multiLevelType w:val="hybridMultilevel"/>
    <w:tmpl w:val="0ADE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E84E93"/>
    <w:multiLevelType w:val="hybridMultilevel"/>
    <w:tmpl w:val="5E32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94781D"/>
    <w:multiLevelType w:val="hybridMultilevel"/>
    <w:tmpl w:val="0C209440"/>
    <w:lvl w:ilvl="0" w:tplc="C7C0B99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172908"/>
    <w:multiLevelType w:val="hybridMultilevel"/>
    <w:tmpl w:val="A198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E71EF5"/>
    <w:multiLevelType w:val="hybridMultilevel"/>
    <w:tmpl w:val="2648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F557E7"/>
    <w:multiLevelType w:val="hybridMultilevel"/>
    <w:tmpl w:val="1470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B6216D"/>
    <w:multiLevelType w:val="hybridMultilevel"/>
    <w:tmpl w:val="2BE08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7870E8B"/>
    <w:multiLevelType w:val="hybridMultilevel"/>
    <w:tmpl w:val="5860DF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9210E2A"/>
    <w:multiLevelType w:val="hybridMultilevel"/>
    <w:tmpl w:val="4A0C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353745"/>
    <w:multiLevelType w:val="hybridMultilevel"/>
    <w:tmpl w:val="CEC269E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ED84305"/>
    <w:multiLevelType w:val="hybridMultilevel"/>
    <w:tmpl w:val="A1EC8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CB087E"/>
    <w:multiLevelType w:val="hybridMultilevel"/>
    <w:tmpl w:val="EB02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BD434C"/>
    <w:multiLevelType w:val="hybridMultilevel"/>
    <w:tmpl w:val="FA22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394393"/>
    <w:multiLevelType w:val="hybridMultilevel"/>
    <w:tmpl w:val="2E9E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3B84892"/>
    <w:multiLevelType w:val="hybridMultilevel"/>
    <w:tmpl w:val="A208B3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3E16E43"/>
    <w:multiLevelType w:val="hybridMultilevel"/>
    <w:tmpl w:val="5C9650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160" w:hanging="360"/>
      </w:pPr>
      <w:rPr>
        <w:rFonts w:ascii="Wingdings" w:hAnsi="Wingdings"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584593C"/>
    <w:multiLevelType w:val="hybridMultilevel"/>
    <w:tmpl w:val="2494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232689"/>
    <w:multiLevelType w:val="hybridMultilevel"/>
    <w:tmpl w:val="375E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6868EF"/>
    <w:multiLevelType w:val="hybridMultilevel"/>
    <w:tmpl w:val="D1B2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C723A1"/>
    <w:multiLevelType w:val="hybridMultilevel"/>
    <w:tmpl w:val="4D94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A0153A"/>
    <w:multiLevelType w:val="hybridMultilevel"/>
    <w:tmpl w:val="1786D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B25B2E"/>
    <w:multiLevelType w:val="hybridMultilevel"/>
    <w:tmpl w:val="3B7A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CF142C"/>
    <w:multiLevelType w:val="hybridMultilevel"/>
    <w:tmpl w:val="ABB26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E83CAB"/>
    <w:multiLevelType w:val="hybridMultilevel"/>
    <w:tmpl w:val="2BFE204E"/>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451322E1"/>
    <w:multiLevelType w:val="hybridMultilevel"/>
    <w:tmpl w:val="DF5A0D78"/>
    <w:lvl w:ilvl="0" w:tplc="2C8A3508">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5382B47"/>
    <w:multiLevelType w:val="hybridMultilevel"/>
    <w:tmpl w:val="FF18DEE2"/>
    <w:lvl w:ilvl="0" w:tplc="04090001">
      <w:start w:val="1"/>
      <w:numFmt w:val="bullet"/>
      <w:lvlText w:val=""/>
      <w:lvlJc w:val="left"/>
      <w:pPr>
        <w:ind w:left="742" w:hanging="360"/>
      </w:pPr>
      <w:rPr>
        <w:rFonts w:ascii="Symbol" w:hAnsi="Symbol" w:hint="default"/>
      </w:rPr>
    </w:lvl>
    <w:lvl w:ilvl="1" w:tplc="04090003">
      <w:start w:val="1"/>
      <w:numFmt w:val="bullet"/>
      <w:lvlText w:val="o"/>
      <w:lvlJc w:val="left"/>
      <w:pPr>
        <w:ind w:left="1462" w:hanging="360"/>
      </w:pPr>
      <w:rPr>
        <w:rFonts w:ascii="Courier New" w:hAnsi="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54" w15:restartNumberingAfterBreak="0">
    <w:nsid w:val="45941306"/>
    <w:multiLevelType w:val="hybridMultilevel"/>
    <w:tmpl w:val="0100B5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15:restartNumberingAfterBreak="0">
    <w:nsid w:val="4A560279"/>
    <w:multiLevelType w:val="hybridMultilevel"/>
    <w:tmpl w:val="F1E2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C70B36"/>
    <w:multiLevelType w:val="hybridMultilevel"/>
    <w:tmpl w:val="6C38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D10494"/>
    <w:multiLevelType w:val="hybridMultilevel"/>
    <w:tmpl w:val="9A8A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4428A0"/>
    <w:multiLevelType w:val="hybridMultilevel"/>
    <w:tmpl w:val="651AF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792B3E"/>
    <w:multiLevelType w:val="hybridMultilevel"/>
    <w:tmpl w:val="DC86B2D4"/>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0" w15:restartNumberingAfterBreak="0">
    <w:nsid w:val="4C051F73"/>
    <w:multiLevelType w:val="hybridMultilevel"/>
    <w:tmpl w:val="B8EE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4E0160"/>
    <w:multiLevelType w:val="hybridMultilevel"/>
    <w:tmpl w:val="CFE662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E670E85"/>
    <w:multiLevelType w:val="hybridMultilevel"/>
    <w:tmpl w:val="7E54E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717A51"/>
    <w:multiLevelType w:val="hybridMultilevel"/>
    <w:tmpl w:val="FAC88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051BFE"/>
    <w:multiLevelType w:val="hybridMultilevel"/>
    <w:tmpl w:val="4884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476A46"/>
    <w:multiLevelType w:val="hybridMultilevel"/>
    <w:tmpl w:val="B43C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4903CA"/>
    <w:multiLevelType w:val="hybridMultilevel"/>
    <w:tmpl w:val="3312B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41C09FC"/>
    <w:multiLevelType w:val="hybridMultilevel"/>
    <w:tmpl w:val="93A22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54B6621"/>
    <w:multiLevelType w:val="hybridMultilevel"/>
    <w:tmpl w:val="9574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9965A8"/>
    <w:multiLevelType w:val="hybridMultilevel"/>
    <w:tmpl w:val="5694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2C4FD7"/>
    <w:multiLevelType w:val="hybridMultilevel"/>
    <w:tmpl w:val="85B04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59CF221C"/>
    <w:multiLevelType w:val="hybridMultilevel"/>
    <w:tmpl w:val="EDB61A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AF6579F"/>
    <w:multiLevelType w:val="hybridMultilevel"/>
    <w:tmpl w:val="2864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DE15AA9"/>
    <w:multiLevelType w:val="hybridMultilevel"/>
    <w:tmpl w:val="3642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2E2AFD"/>
    <w:multiLevelType w:val="hybridMultilevel"/>
    <w:tmpl w:val="D714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9B0EB3"/>
    <w:multiLevelType w:val="hybridMultilevel"/>
    <w:tmpl w:val="4CA6F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514E88"/>
    <w:multiLevelType w:val="hybridMultilevel"/>
    <w:tmpl w:val="E8DCF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C468C0"/>
    <w:multiLevelType w:val="hybridMultilevel"/>
    <w:tmpl w:val="7F265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217602B"/>
    <w:multiLevelType w:val="hybridMultilevel"/>
    <w:tmpl w:val="168E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313C86"/>
    <w:multiLevelType w:val="hybridMultilevel"/>
    <w:tmpl w:val="342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324B4B"/>
    <w:multiLevelType w:val="hybridMultilevel"/>
    <w:tmpl w:val="E4C6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3ED558B"/>
    <w:multiLevelType w:val="hybridMultilevel"/>
    <w:tmpl w:val="1E0E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4F0165"/>
    <w:multiLevelType w:val="hybridMultilevel"/>
    <w:tmpl w:val="B950E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81034A"/>
    <w:multiLevelType w:val="hybridMultilevel"/>
    <w:tmpl w:val="A76EC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7894F27"/>
    <w:multiLevelType w:val="hybridMultilevel"/>
    <w:tmpl w:val="879A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2A6F33"/>
    <w:multiLevelType w:val="hybridMultilevel"/>
    <w:tmpl w:val="735CE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C5B31F2"/>
    <w:multiLevelType w:val="hybridMultilevel"/>
    <w:tmpl w:val="952A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CD160CF"/>
    <w:multiLevelType w:val="hybridMultilevel"/>
    <w:tmpl w:val="8B92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CDB6A10"/>
    <w:multiLevelType w:val="hybridMultilevel"/>
    <w:tmpl w:val="4E7EC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173354"/>
    <w:multiLevelType w:val="hybridMultilevel"/>
    <w:tmpl w:val="B14C3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DD4ED8"/>
    <w:multiLevelType w:val="hybridMultilevel"/>
    <w:tmpl w:val="13642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05E21FF"/>
    <w:multiLevelType w:val="hybridMultilevel"/>
    <w:tmpl w:val="E0EA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3B122E"/>
    <w:multiLevelType w:val="hybridMultilevel"/>
    <w:tmpl w:val="2E4C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807634"/>
    <w:multiLevelType w:val="hybridMultilevel"/>
    <w:tmpl w:val="6CF0C6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73E44877"/>
    <w:multiLevelType w:val="hybridMultilevel"/>
    <w:tmpl w:val="DBE8D0C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746107F7"/>
    <w:multiLevelType w:val="hybridMultilevel"/>
    <w:tmpl w:val="9D5C4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4B463EF"/>
    <w:multiLevelType w:val="hybridMultilevel"/>
    <w:tmpl w:val="0E02CDE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7" w15:restartNumberingAfterBreak="0">
    <w:nsid w:val="754D6CD3"/>
    <w:multiLevelType w:val="hybridMultilevel"/>
    <w:tmpl w:val="62BE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69B6C42"/>
    <w:multiLevelType w:val="hybridMultilevel"/>
    <w:tmpl w:val="E146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A334A7D"/>
    <w:multiLevelType w:val="hybridMultilevel"/>
    <w:tmpl w:val="9E70D07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B2B62A6"/>
    <w:multiLevelType w:val="hybridMultilevel"/>
    <w:tmpl w:val="44305F1A"/>
    <w:lvl w:ilvl="0" w:tplc="9746E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C977730"/>
    <w:multiLevelType w:val="hybridMultilevel"/>
    <w:tmpl w:val="0B925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E2B13AB"/>
    <w:multiLevelType w:val="hybridMultilevel"/>
    <w:tmpl w:val="77D8F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7F0C3657"/>
    <w:multiLevelType w:val="hybridMultilevel"/>
    <w:tmpl w:val="BF2E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35658">
    <w:abstractNumId w:val="103"/>
  </w:num>
  <w:num w:numId="2" w16cid:durableId="119038296">
    <w:abstractNumId w:val="89"/>
  </w:num>
  <w:num w:numId="3" w16cid:durableId="1369256497">
    <w:abstractNumId w:val="46"/>
  </w:num>
  <w:num w:numId="4" w16cid:durableId="1993169956">
    <w:abstractNumId w:val="87"/>
  </w:num>
  <w:num w:numId="5" w16cid:durableId="1766458589">
    <w:abstractNumId w:val="39"/>
  </w:num>
  <w:num w:numId="6" w16cid:durableId="2110079374">
    <w:abstractNumId w:val="47"/>
  </w:num>
  <w:num w:numId="7" w16cid:durableId="841820761">
    <w:abstractNumId w:val="74"/>
  </w:num>
  <w:num w:numId="8" w16cid:durableId="1927376265">
    <w:abstractNumId w:val="76"/>
  </w:num>
  <w:num w:numId="9" w16cid:durableId="1727024499">
    <w:abstractNumId w:val="13"/>
  </w:num>
  <w:num w:numId="10" w16cid:durableId="1001854176">
    <w:abstractNumId w:val="10"/>
  </w:num>
  <w:num w:numId="11" w16cid:durableId="264387925">
    <w:abstractNumId w:val="20"/>
  </w:num>
  <w:num w:numId="12" w16cid:durableId="2102868419">
    <w:abstractNumId w:val="64"/>
  </w:num>
  <w:num w:numId="13" w16cid:durableId="1029450315">
    <w:abstractNumId w:val="58"/>
  </w:num>
  <w:num w:numId="14" w16cid:durableId="1937714203">
    <w:abstractNumId w:val="17"/>
  </w:num>
  <w:num w:numId="15" w16cid:durableId="496575344">
    <w:abstractNumId w:val="23"/>
  </w:num>
  <w:num w:numId="16" w16cid:durableId="1655798231">
    <w:abstractNumId w:val="19"/>
  </w:num>
  <w:num w:numId="17" w16cid:durableId="880943822">
    <w:abstractNumId w:val="49"/>
  </w:num>
  <w:num w:numId="18" w16cid:durableId="352462211">
    <w:abstractNumId w:val="38"/>
  </w:num>
  <w:num w:numId="19" w16cid:durableId="541988740">
    <w:abstractNumId w:val="72"/>
  </w:num>
  <w:num w:numId="20" w16cid:durableId="26109248">
    <w:abstractNumId w:val="16"/>
  </w:num>
  <w:num w:numId="21" w16cid:durableId="830603315">
    <w:abstractNumId w:val="82"/>
  </w:num>
  <w:num w:numId="22" w16cid:durableId="1011878502">
    <w:abstractNumId w:val="62"/>
  </w:num>
  <w:num w:numId="23" w16cid:durableId="91829696">
    <w:abstractNumId w:val="79"/>
  </w:num>
  <w:num w:numId="24" w16cid:durableId="1864391754">
    <w:abstractNumId w:val="71"/>
  </w:num>
  <w:num w:numId="25" w16cid:durableId="888960908">
    <w:abstractNumId w:val="53"/>
  </w:num>
  <w:num w:numId="26" w16cid:durableId="859053703">
    <w:abstractNumId w:val="7"/>
  </w:num>
  <w:num w:numId="27" w16cid:durableId="325403664">
    <w:abstractNumId w:val="32"/>
  </w:num>
  <w:num w:numId="28" w16cid:durableId="717358071">
    <w:abstractNumId w:val="15"/>
  </w:num>
  <w:num w:numId="29" w16cid:durableId="21366293">
    <w:abstractNumId w:val="9"/>
  </w:num>
  <w:num w:numId="30" w16cid:durableId="100688006">
    <w:abstractNumId w:val="48"/>
  </w:num>
  <w:num w:numId="31" w16cid:durableId="633995519">
    <w:abstractNumId w:val="12"/>
  </w:num>
  <w:num w:numId="32" w16cid:durableId="961308564">
    <w:abstractNumId w:val="77"/>
  </w:num>
  <w:num w:numId="33" w16cid:durableId="251747035">
    <w:abstractNumId w:val="30"/>
  </w:num>
  <w:num w:numId="34" w16cid:durableId="944963590">
    <w:abstractNumId w:val="29"/>
  </w:num>
  <w:num w:numId="35" w16cid:durableId="2001884440">
    <w:abstractNumId w:val="69"/>
  </w:num>
  <w:num w:numId="36" w16cid:durableId="272127183">
    <w:abstractNumId w:val="91"/>
  </w:num>
  <w:num w:numId="37" w16cid:durableId="725757881">
    <w:abstractNumId w:val="97"/>
  </w:num>
  <w:num w:numId="38" w16cid:durableId="1965500657">
    <w:abstractNumId w:val="65"/>
  </w:num>
  <w:num w:numId="39" w16cid:durableId="2059627949">
    <w:abstractNumId w:val="45"/>
  </w:num>
  <w:num w:numId="40" w16cid:durableId="114522189">
    <w:abstractNumId w:val="55"/>
  </w:num>
  <w:num w:numId="41" w16cid:durableId="1584140214">
    <w:abstractNumId w:val="101"/>
  </w:num>
  <w:num w:numId="42" w16cid:durableId="2038696572">
    <w:abstractNumId w:val="24"/>
  </w:num>
  <w:num w:numId="43" w16cid:durableId="1788039609">
    <w:abstractNumId w:val="68"/>
  </w:num>
  <w:num w:numId="44" w16cid:durableId="941038451">
    <w:abstractNumId w:val="60"/>
  </w:num>
  <w:num w:numId="45" w16cid:durableId="849954602">
    <w:abstractNumId w:val="28"/>
  </w:num>
  <w:num w:numId="46" w16cid:durableId="1661737135">
    <w:abstractNumId w:val="78"/>
  </w:num>
  <w:num w:numId="47" w16cid:durableId="430515064">
    <w:abstractNumId w:val="25"/>
  </w:num>
  <w:num w:numId="48" w16cid:durableId="1672099664">
    <w:abstractNumId w:val="88"/>
  </w:num>
  <w:num w:numId="49" w16cid:durableId="127867729">
    <w:abstractNumId w:val="52"/>
  </w:num>
  <w:num w:numId="50" w16cid:durableId="1202202992">
    <w:abstractNumId w:val="93"/>
  </w:num>
  <w:num w:numId="51" w16cid:durableId="509831738">
    <w:abstractNumId w:val="18"/>
  </w:num>
  <w:num w:numId="52" w16cid:durableId="1945528203">
    <w:abstractNumId w:val="3"/>
  </w:num>
  <w:num w:numId="53" w16cid:durableId="649098484">
    <w:abstractNumId w:val="102"/>
  </w:num>
  <w:num w:numId="54" w16cid:durableId="224754608">
    <w:abstractNumId w:val="90"/>
  </w:num>
  <w:num w:numId="55" w16cid:durableId="1892766754">
    <w:abstractNumId w:val="70"/>
  </w:num>
  <w:num w:numId="56" w16cid:durableId="1170176834">
    <w:abstractNumId w:val="83"/>
  </w:num>
  <w:num w:numId="57" w16cid:durableId="402338924">
    <w:abstractNumId w:val="67"/>
  </w:num>
  <w:num w:numId="58" w16cid:durableId="382943641">
    <w:abstractNumId w:val="100"/>
  </w:num>
  <w:num w:numId="59" w16cid:durableId="1389845263">
    <w:abstractNumId w:val="0"/>
  </w:num>
  <w:num w:numId="60" w16cid:durableId="1497838754">
    <w:abstractNumId w:val="80"/>
  </w:num>
  <w:num w:numId="61" w16cid:durableId="1178731051">
    <w:abstractNumId w:val="86"/>
  </w:num>
  <w:num w:numId="62" w16cid:durableId="1301226362">
    <w:abstractNumId w:val="50"/>
  </w:num>
  <w:num w:numId="63" w16cid:durableId="571233237">
    <w:abstractNumId w:val="73"/>
  </w:num>
  <w:num w:numId="64" w16cid:durableId="238753899">
    <w:abstractNumId w:val="85"/>
  </w:num>
  <w:num w:numId="65" w16cid:durableId="1480994473">
    <w:abstractNumId w:val="63"/>
  </w:num>
  <w:num w:numId="66" w16cid:durableId="185027613">
    <w:abstractNumId w:val="35"/>
  </w:num>
  <w:num w:numId="67" w16cid:durableId="1024747057">
    <w:abstractNumId w:val="2"/>
  </w:num>
  <w:num w:numId="68" w16cid:durableId="1033076626">
    <w:abstractNumId w:val="66"/>
  </w:num>
  <w:num w:numId="69" w16cid:durableId="1358970273">
    <w:abstractNumId w:val="22"/>
  </w:num>
  <w:num w:numId="70" w16cid:durableId="1268082058">
    <w:abstractNumId w:val="44"/>
  </w:num>
  <w:num w:numId="71" w16cid:durableId="902644123">
    <w:abstractNumId w:val="31"/>
  </w:num>
  <w:num w:numId="72" w16cid:durableId="900945580">
    <w:abstractNumId w:val="75"/>
  </w:num>
  <w:num w:numId="73" w16cid:durableId="524711887">
    <w:abstractNumId w:val="4"/>
  </w:num>
  <w:num w:numId="74" w16cid:durableId="681131424">
    <w:abstractNumId w:val="95"/>
  </w:num>
  <w:num w:numId="75" w16cid:durableId="1717856083">
    <w:abstractNumId w:val="40"/>
  </w:num>
  <w:num w:numId="76" w16cid:durableId="826169796">
    <w:abstractNumId w:val="94"/>
  </w:num>
  <w:num w:numId="77" w16cid:durableId="43331118">
    <w:abstractNumId w:val="37"/>
  </w:num>
  <w:num w:numId="78" w16cid:durableId="2075277032">
    <w:abstractNumId w:val="41"/>
  </w:num>
  <w:num w:numId="79" w16cid:durableId="438524065">
    <w:abstractNumId w:val="57"/>
  </w:num>
  <w:num w:numId="80" w16cid:durableId="1971202777">
    <w:abstractNumId w:val="98"/>
  </w:num>
  <w:num w:numId="81" w16cid:durableId="549344036">
    <w:abstractNumId w:val="56"/>
  </w:num>
  <w:num w:numId="82" w16cid:durableId="1034111681">
    <w:abstractNumId w:val="33"/>
  </w:num>
  <w:num w:numId="83" w16cid:durableId="1211040801">
    <w:abstractNumId w:val="6"/>
  </w:num>
  <w:num w:numId="84" w16cid:durableId="1580409393">
    <w:abstractNumId w:val="8"/>
  </w:num>
  <w:num w:numId="85" w16cid:durableId="1789350336">
    <w:abstractNumId w:val="11"/>
  </w:num>
  <w:num w:numId="86" w16cid:durableId="1899317905">
    <w:abstractNumId w:val="99"/>
  </w:num>
  <w:num w:numId="87" w16cid:durableId="1338187620">
    <w:abstractNumId w:val="84"/>
  </w:num>
  <w:num w:numId="88" w16cid:durableId="1809785641">
    <w:abstractNumId w:val="27"/>
  </w:num>
  <w:num w:numId="89" w16cid:durableId="26881124">
    <w:abstractNumId w:val="34"/>
  </w:num>
  <w:num w:numId="90" w16cid:durableId="374620063">
    <w:abstractNumId w:val="59"/>
  </w:num>
  <w:num w:numId="91" w16cid:durableId="723481341">
    <w:abstractNumId w:val="51"/>
  </w:num>
  <w:num w:numId="92" w16cid:durableId="851451847">
    <w:abstractNumId w:val="61"/>
  </w:num>
  <w:num w:numId="93" w16cid:durableId="256862790">
    <w:abstractNumId w:val="54"/>
  </w:num>
  <w:num w:numId="94" w16cid:durableId="558050427">
    <w:abstractNumId w:val="5"/>
  </w:num>
  <w:num w:numId="95" w16cid:durableId="712198127">
    <w:abstractNumId w:val="1"/>
  </w:num>
  <w:num w:numId="96" w16cid:durableId="1365669666">
    <w:abstractNumId w:val="43"/>
  </w:num>
  <w:num w:numId="97" w16cid:durableId="35862223">
    <w:abstractNumId w:val="96"/>
  </w:num>
  <w:num w:numId="98" w16cid:durableId="1146239827">
    <w:abstractNumId w:val="14"/>
  </w:num>
  <w:num w:numId="99" w16cid:durableId="576549909">
    <w:abstractNumId w:val="26"/>
  </w:num>
  <w:num w:numId="100" w16cid:durableId="201554576">
    <w:abstractNumId w:val="42"/>
  </w:num>
  <w:num w:numId="101" w16cid:durableId="1103377106">
    <w:abstractNumId w:val="81"/>
  </w:num>
  <w:num w:numId="102" w16cid:durableId="605694034">
    <w:abstractNumId w:val="21"/>
  </w:num>
  <w:num w:numId="103" w16cid:durableId="528489362">
    <w:abstractNumId w:val="92"/>
  </w:num>
  <w:num w:numId="104" w16cid:durableId="1519201143">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13B2"/>
    <w:rsid w:val="000015B7"/>
    <w:rsid w:val="00001CE1"/>
    <w:rsid w:val="00001DE6"/>
    <w:rsid w:val="000025C3"/>
    <w:rsid w:val="00002E3A"/>
    <w:rsid w:val="00003554"/>
    <w:rsid w:val="00003D8B"/>
    <w:rsid w:val="00004C70"/>
    <w:rsid w:val="00005D2D"/>
    <w:rsid w:val="00005FF0"/>
    <w:rsid w:val="000073AE"/>
    <w:rsid w:val="00007E0C"/>
    <w:rsid w:val="00014C82"/>
    <w:rsid w:val="000204ED"/>
    <w:rsid w:val="00020ED4"/>
    <w:rsid w:val="000242AD"/>
    <w:rsid w:val="0002439C"/>
    <w:rsid w:val="00024C3B"/>
    <w:rsid w:val="00025A6F"/>
    <w:rsid w:val="0002757D"/>
    <w:rsid w:val="00030708"/>
    <w:rsid w:val="00030DBD"/>
    <w:rsid w:val="00030E71"/>
    <w:rsid w:val="0003213F"/>
    <w:rsid w:val="00032794"/>
    <w:rsid w:val="00033F81"/>
    <w:rsid w:val="00036C72"/>
    <w:rsid w:val="000429FE"/>
    <w:rsid w:val="00043BED"/>
    <w:rsid w:val="000447CF"/>
    <w:rsid w:val="00045D0C"/>
    <w:rsid w:val="00045F27"/>
    <w:rsid w:val="00046D37"/>
    <w:rsid w:val="00047B72"/>
    <w:rsid w:val="000512BC"/>
    <w:rsid w:val="000531CE"/>
    <w:rsid w:val="00053A9A"/>
    <w:rsid w:val="00056DCB"/>
    <w:rsid w:val="000573E7"/>
    <w:rsid w:val="000602EB"/>
    <w:rsid w:val="0006405E"/>
    <w:rsid w:val="000647B9"/>
    <w:rsid w:val="00066C63"/>
    <w:rsid w:val="00067568"/>
    <w:rsid w:val="00070AF4"/>
    <w:rsid w:val="00072A66"/>
    <w:rsid w:val="000740E9"/>
    <w:rsid w:val="00074E12"/>
    <w:rsid w:val="00075EEE"/>
    <w:rsid w:val="00080E97"/>
    <w:rsid w:val="0008136A"/>
    <w:rsid w:val="000842E3"/>
    <w:rsid w:val="0008702E"/>
    <w:rsid w:val="0009010C"/>
    <w:rsid w:val="0009036D"/>
    <w:rsid w:val="00091007"/>
    <w:rsid w:val="00092448"/>
    <w:rsid w:val="00097192"/>
    <w:rsid w:val="000A2A79"/>
    <w:rsid w:val="000A5E04"/>
    <w:rsid w:val="000A74D0"/>
    <w:rsid w:val="000B0B03"/>
    <w:rsid w:val="000B0B62"/>
    <w:rsid w:val="000B210D"/>
    <w:rsid w:val="000B2F08"/>
    <w:rsid w:val="000B57C4"/>
    <w:rsid w:val="000B58A6"/>
    <w:rsid w:val="000B68A5"/>
    <w:rsid w:val="000C1236"/>
    <w:rsid w:val="000C1BDC"/>
    <w:rsid w:val="000C1FF1"/>
    <w:rsid w:val="000C3580"/>
    <w:rsid w:val="000C3A4B"/>
    <w:rsid w:val="000C44D5"/>
    <w:rsid w:val="000C7161"/>
    <w:rsid w:val="000D218F"/>
    <w:rsid w:val="000D42FF"/>
    <w:rsid w:val="000D592A"/>
    <w:rsid w:val="000D651F"/>
    <w:rsid w:val="000D6F78"/>
    <w:rsid w:val="000D7E8B"/>
    <w:rsid w:val="000E1499"/>
    <w:rsid w:val="000E1579"/>
    <w:rsid w:val="000E1745"/>
    <w:rsid w:val="000E241F"/>
    <w:rsid w:val="000E2AC1"/>
    <w:rsid w:val="000E2D42"/>
    <w:rsid w:val="000E3444"/>
    <w:rsid w:val="000E43B8"/>
    <w:rsid w:val="000E5B52"/>
    <w:rsid w:val="000E609C"/>
    <w:rsid w:val="000E65C9"/>
    <w:rsid w:val="000F09D9"/>
    <w:rsid w:val="000F1C06"/>
    <w:rsid w:val="000F2E14"/>
    <w:rsid w:val="000F5E04"/>
    <w:rsid w:val="001001C8"/>
    <w:rsid w:val="001002A6"/>
    <w:rsid w:val="00102A84"/>
    <w:rsid w:val="00104A24"/>
    <w:rsid w:val="00107DFC"/>
    <w:rsid w:val="00110891"/>
    <w:rsid w:val="00110DC4"/>
    <w:rsid w:val="00111322"/>
    <w:rsid w:val="0011169B"/>
    <w:rsid w:val="0011177A"/>
    <w:rsid w:val="00116ABD"/>
    <w:rsid w:val="00117D46"/>
    <w:rsid w:val="00121285"/>
    <w:rsid w:val="00121A8E"/>
    <w:rsid w:val="00122C44"/>
    <w:rsid w:val="001241A7"/>
    <w:rsid w:val="0012463E"/>
    <w:rsid w:val="0012474D"/>
    <w:rsid w:val="00126859"/>
    <w:rsid w:val="00130013"/>
    <w:rsid w:val="00130865"/>
    <w:rsid w:val="00132224"/>
    <w:rsid w:val="00133008"/>
    <w:rsid w:val="001341CB"/>
    <w:rsid w:val="0013424D"/>
    <w:rsid w:val="00137B89"/>
    <w:rsid w:val="0014066D"/>
    <w:rsid w:val="00140D68"/>
    <w:rsid w:val="00141F8C"/>
    <w:rsid w:val="001432CA"/>
    <w:rsid w:val="0014357B"/>
    <w:rsid w:val="0014366F"/>
    <w:rsid w:val="00144BA4"/>
    <w:rsid w:val="001466C4"/>
    <w:rsid w:val="0014676B"/>
    <w:rsid w:val="00150858"/>
    <w:rsid w:val="0015140E"/>
    <w:rsid w:val="0015248B"/>
    <w:rsid w:val="00154B9F"/>
    <w:rsid w:val="00156537"/>
    <w:rsid w:val="0015740B"/>
    <w:rsid w:val="00160A55"/>
    <w:rsid w:val="00161AF5"/>
    <w:rsid w:val="00161FFD"/>
    <w:rsid w:val="00164229"/>
    <w:rsid w:val="001644E4"/>
    <w:rsid w:val="00164641"/>
    <w:rsid w:val="00171B5A"/>
    <w:rsid w:val="00171F88"/>
    <w:rsid w:val="00172CAB"/>
    <w:rsid w:val="001731BA"/>
    <w:rsid w:val="00174250"/>
    <w:rsid w:val="0017715E"/>
    <w:rsid w:val="00177649"/>
    <w:rsid w:val="001805B8"/>
    <w:rsid w:val="001810A7"/>
    <w:rsid w:val="00182FCC"/>
    <w:rsid w:val="001832FF"/>
    <w:rsid w:val="001835C1"/>
    <w:rsid w:val="00183DB8"/>
    <w:rsid w:val="001848CC"/>
    <w:rsid w:val="0018650A"/>
    <w:rsid w:val="001922C3"/>
    <w:rsid w:val="00193525"/>
    <w:rsid w:val="0019376A"/>
    <w:rsid w:val="00193894"/>
    <w:rsid w:val="00193F72"/>
    <w:rsid w:val="0019431E"/>
    <w:rsid w:val="0019531E"/>
    <w:rsid w:val="00195A6E"/>
    <w:rsid w:val="00195AA2"/>
    <w:rsid w:val="0019728B"/>
    <w:rsid w:val="001974C1"/>
    <w:rsid w:val="001A14B4"/>
    <w:rsid w:val="001A1C77"/>
    <w:rsid w:val="001A2706"/>
    <w:rsid w:val="001A4B2F"/>
    <w:rsid w:val="001A51F7"/>
    <w:rsid w:val="001A554F"/>
    <w:rsid w:val="001A6335"/>
    <w:rsid w:val="001A6947"/>
    <w:rsid w:val="001A6C66"/>
    <w:rsid w:val="001B03A3"/>
    <w:rsid w:val="001B2806"/>
    <w:rsid w:val="001B2A6C"/>
    <w:rsid w:val="001B6CA4"/>
    <w:rsid w:val="001B730A"/>
    <w:rsid w:val="001B79C8"/>
    <w:rsid w:val="001C0214"/>
    <w:rsid w:val="001C0E20"/>
    <w:rsid w:val="001C32A6"/>
    <w:rsid w:val="001C5EF6"/>
    <w:rsid w:val="001C7387"/>
    <w:rsid w:val="001D1BF5"/>
    <w:rsid w:val="001D1BFA"/>
    <w:rsid w:val="001D285F"/>
    <w:rsid w:val="001D29AB"/>
    <w:rsid w:val="001D5FC0"/>
    <w:rsid w:val="001E2118"/>
    <w:rsid w:val="001F0CCB"/>
    <w:rsid w:val="001F4023"/>
    <w:rsid w:val="001F45A0"/>
    <w:rsid w:val="001F5AB7"/>
    <w:rsid w:val="002000A8"/>
    <w:rsid w:val="00200C6F"/>
    <w:rsid w:val="00201EA4"/>
    <w:rsid w:val="00205D64"/>
    <w:rsid w:val="0021093D"/>
    <w:rsid w:val="00213256"/>
    <w:rsid w:val="002154F4"/>
    <w:rsid w:val="0021622D"/>
    <w:rsid w:val="00216766"/>
    <w:rsid w:val="002171A5"/>
    <w:rsid w:val="002171C6"/>
    <w:rsid w:val="0021793F"/>
    <w:rsid w:val="0022044B"/>
    <w:rsid w:val="002222F4"/>
    <w:rsid w:val="00222D9D"/>
    <w:rsid w:val="00223CC4"/>
    <w:rsid w:val="00225D98"/>
    <w:rsid w:val="00230C96"/>
    <w:rsid w:val="00235887"/>
    <w:rsid w:val="0023595E"/>
    <w:rsid w:val="0023713F"/>
    <w:rsid w:val="00242C34"/>
    <w:rsid w:val="00243F43"/>
    <w:rsid w:val="00244769"/>
    <w:rsid w:val="002454EC"/>
    <w:rsid w:val="0024756F"/>
    <w:rsid w:val="0024795C"/>
    <w:rsid w:val="00247C9E"/>
    <w:rsid w:val="0025028B"/>
    <w:rsid w:val="0025258A"/>
    <w:rsid w:val="002526F6"/>
    <w:rsid w:val="0025307B"/>
    <w:rsid w:val="0025385F"/>
    <w:rsid w:val="002548DD"/>
    <w:rsid w:val="00255FCE"/>
    <w:rsid w:val="00257992"/>
    <w:rsid w:val="00261102"/>
    <w:rsid w:val="00261C61"/>
    <w:rsid w:val="00264091"/>
    <w:rsid w:val="00264D62"/>
    <w:rsid w:val="00265597"/>
    <w:rsid w:val="00266EDD"/>
    <w:rsid w:val="00271F28"/>
    <w:rsid w:val="00272877"/>
    <w:rsid w:val="0027558B"/>
    <w:rsid w:val="00275A42"/>
    <w:rsid w:val="00277E67"/>
    <w:rsid w:val="00280637"/>
    <w:rsid w:val="00280A68"/>
    <w:rsid w:val="00281A3B"/>
    <w:rsid w:val="00281AA9"/>
    <w:rsid w:val="00282681"/>
    <w:rsid w:val="00282745"/>
    <w:rsid w:val="00285E0E"/>
    <w:rsid w:val="00286055"/>
    <w:rsid w:val="00286DEB"/>
    <w:rsid w:val="00286EEC"/>
    <w:rsid w:val="002900D0"/>
    <w:rsid w:val="00291711"/>
    <w:rsid w:val="002925F0"/>
    <w:rsid w:val="00293447"/>
    <w:rsid w:val="00293E13"/>
    <w:rsid w:val="00294335"/>
    <w:rsid w:val="00294CB4"/>
    <w:rsid w:val="00295942"/>
    <w:rsid w:val="00296D1B"/>
    <w:rsid w:val="002A06BF"/>
    <w:rsid w:val="002A13B7"/>
    <w:rsid w:val="002A1A06"/>
    <w:rsid w:val="002A251C"/>
    <w:rsid w:val="002A2AB2"/>
    <w:rsid w:val="002A3325"/>
    <w:rsid w:val="002A4E5C"/>
    <w:rsid w:val="002A4F72"/>
    <w:rsid w:val="002B0105"/>
    <w:rsid w:val="002B2120"/>
    <w:rsid w:val="002B253C"/>
    <w:rsid w:val="002B4E28"/>
    <w:rsid w:val="002B5293"/>
    <w:rsid w:val="002B570E"/>
    <w:rsid w:val="002B6CA4"/>
    <w:rsid w:val="002B769B"/>
    <w:rsid w:val="002C1F30"/>
    <w:rsid w:val="002C206C"/>
    <w:rsid w:val="002C3DA1"/>
    <w:rsid w:val="002C62EB"/>
    <w:rsid w:val="002C6BF7"/>
    <w:rsid w:val="002C6CFE"/>
    <w:rsid w:val="002C700A"/>
    <w:rsid w:val="002D08EA"/>
    <w:rsid w:val="002D0A4E"/>
    <w:rsid w:val="002D12EE"/>
    <w:rsid w:val="002D3B0B"/>
    <w:rsid w:val="002D3D7E"/>
    <w:rsid w:val="002D7D59"/>
    <w:rsid w:val="002E41F9"/>
    <w:rsid w:val="002E4ED8"/>
    <w:rsid w:val="002E7564"/>
    <w:rsid w:val="002F0C56"/>
    <w:rsid w:val="002F31BD"/>
    <w:rsid w:val="002F361F"/>
    <w:rsid w:val="002F5014"/>
    <w:rsid w:val="002F6000"/>
    <w:rsid w:val="00300B8C"/>
    <w:rsid w:val="00301B68"/>
    <w:rsid w:val="00301E92"/>
    <w:rsid w:val="003030CE"/>
    <w:rsid w:val="003035E6"/>
    <w:rsid w:val="0031100C"/>
    <w:rsid w:val="00311C17"/>
    <w:rsid w:val="00312D45"/>
    <w:rsid w:val="00312E55"/>
    <w:rsid w:val="003133A5"/>
    <w:rsid w:val="00313691"/>
    <w:rsid w:val="003154BE"/>
    <w:rsid w:val="003155BD"/>
    <w:rsid w:val="00316D43"/>
    <w:rsid w:val="00317A06"/>
    <w:rsid w:val="00320DD0"/>
    <w:rsid w:val="00322F47"/>
    <w:rsid w:val="00323BDB"/>
    <w:rsid w:val="00324670"/>
    <w:rsid w:val="00325B46"/>
    <w:rsid w:val="003307BB"/>
    <w:rsid w:val="00330BE4"/>
    <w:rsid w:val="00330DED"/>
    <w:rsid w:val="00330E48"/>
    <w:rsid w:val="003313B5"/>
    <w:rsid w:val="003313DC"/>
    <w:rsid w:val="00331892"/>
    <w:rsid w:val="00335943"/>
    <w:rsid w:val="00337112"/>
    <w:rsid w:val="003413DA"/>
    <w:rsid w:val="00342C49"/>
    <w:rsid w:val="00344785"/>
    <w:rsid w:val="00344B71"/>
    <w:rsid w:val="00344E47"/>
    <w:rsid w:val="00345F7E"/>
    <w:rsid w:val="003463B5"/>
    <w:rsid w:val="00346C35"/>
    <w:rsid w:val="00346EBD"/>
    <w:rsid w:val="003509DB"/>
    <w:rsid w:val="00350B66"/>
    <w:rsid w:val="003515DD"/>
    <w:rsid w:val="0035462B"/>
    <w:rsid w:val="00357B18"/>
    <w:rsid w:val="0036195D"/>
    <w:rsid w:val="0036269D"/>
    <w:rsid w:val="00362995"/>
    <w:rsid w:val="00362C7E"/>
    <w:rsid w:val="003640DD"/>
    <w:rsid w:val="00366205"/>
    <w:rsid w:val="003676A3"/>
    <w:rsid w:val="00367C1B"/>
    <w:rsid w:val="003715A0"/>
    <w:rsid w:val="00373733"/>
    <w:rsid w:val="00377718"/>
    <w:rsid w:val="00384CA8"/>
    <w:rsid w:val="00390574"/>
    <w:rsid w:val="00394294"/>
    <w:rsid w:val="00396A12"/>
    <w:rsid w:val="003A18D6"/>
    <w:rsid w:val="003A1AF7"/>
    <w:rsid w:val="003A29C4"/>
    <w:rsid w:val="003A5282"/>
    <w:rsid w:val="003B009A"/>
    <w:rsid w:val="003B0AF9"/>
    <w:rsid w:val="003B0BCB"/>
    <w:rsid w:val="003B139C"/>
    <w:rsid w:val="003B67BB"/>
    <w:rsid w:val="003B746B"/>
    <w:rsid w:val="003B7686"/>
    <w:rsid w:val="003B7839"/>
    <w:rsid w:val="003C1069"/>
    <w:rsid w:val="003C1ACF"/>
    <w:rsid w:val="003C1B72"/>
    <w:rsid w:val="003C22FF"/>
    <w:rsid w:val="003C27B3"/>
    <w:rsid w:val="003C2B9C"/>
    <w:rsid w:val="003C6786"/>
    <w:rsid w:val="003D120A"/>
    <w:rsid w:val="003D1347"/>
    <w:rsid w:val="003D394F"/>
    <w:rsid w:val="003D46A0"/>
    <w:rsid w:val="003D52A2"/>
    <w:rsid w:val="003D6B7B"/>
    <w:rsid w:val="003D7977"/>
    <w:rsid w:val="003D7B55"/>
    <w:rsid w:val="003E0631"/>
    <w:rsid w:val="003E1C51"/>
    <w:rsid w:val="003E1EA7"/>
    <w:rsid w:val="003E267A"/>
    <w:rsid w:val="003E2D94"/>
    <w:rsid w:val="003E61EA"/>
    <w:rsid w:val="003E7F3C"/>
    <w:rsid w:val="003F032C"/>
    <w:rsid w:val="003F4E7A"/>
    <w:rsid w:val="003F65CC"/>
    <w:rsid w:val="003F7C58"/>
    <w:rsid w:val="00401FD6"/>
    <w:rsid w:val="00402269"/>
    <w:rsid w:val="004028BF"/>
    <w:rsid w:val="00403E41"/>
    <w:rsid w:val="00404250"/>
    <w:rsid w:val="004076D0"/>
    <w:rsid w:val="00410959"/>
    <w:rsid w:val="004118B9"/>
    <w:rsid w:val="0041339B"/>
    <w:rsid w:val="00413A4B"/>
    <w:rsid w:val="00413E32"/>
    <w:rsid w:val="004146AE"/>
    <w:rsid w:val="00415642"/>
    <w:rsid w:val="004160AB"/>
    <w:rsid w:val="00416426"/>
    <w:rsid w:val="004165D4"/>
    <w:rsid w:val="0041724B"/>
    <w:rsid w:val="00423D73"/>
    <w:rsid w:val="00423DE8"/>
    <w:rsid w:val="00424C4E"/>
    <w:rsid w:val="00426A03"/>
    <w:rsid w:val="00427C62"/>
    <w:rsid w:val="00430E07"/>
    <w:rsid w:val="00431016"/>
    <w:rsid w:val="00432CF0"/>
    <w:rsid w:val="004339BF"/>
    <w:rsid w:val="0043592D"/>
    <w:rsid w:val="0044281F"/>
    <w:rsid w:val="004476CE"/>
    <w:rsid w:val="004479A1"/>
    <w:rsid w:val="0045088C"/>
    <w:rsid w:val="00450C4D"/>
    <w:rsid w:val="0045232C"/>
    <w:rsid w:val="004537F6"/>
    <w:rsid w:val="00454C19"/>
    <w:rsid w:val="0045614E"/>
    <w:rsid w:val="00456266"/>
    <w:rsid w:val="004563CA"/>
    <w:rsid w:val="004568BF"/>
    <w:rsid w:val="0045729A"/>
    <w:rsid w:val="004574B2"/>
    <w:rsid w:val="0046065C"/>
    <w:rsid w:val="004613A4"/>
    <w:rsid w:val="004652AB"/>
    <w:rsid w:val="004663B6"/>
    <w:rsid w:val="004664CA"/>
    <w:rsid w:val="00467121"/>
    <w:rsid w:val="00467ED4"/>
    <w:rsid w:val="00470357"/>
    <w:rsid w:val="004704FE"/>
    <w:rsid w:val="00470C8E"/>
    <w:rsid w:val="00471549"/>
    <w:rsid w:val="0047238C"/>
    <w:rsid w:val="0047269B"/>
    <w:rsid w:val="00472FF1"/>
    <w:rsid w:val="004745FC"/>
    <w:rsid w:val="0047574A"/>
    <w:rsid w:val="00476209"/>
    <w:rsid w:val="00476279"/>
    <w:rsid w:val="00482FB1"/>
    <w:rsid w:val="00483C32"/>
    <w:rsid w:val="004869DE"/>
    <w:rsid w:val="00486DD7"/>
    <w:rsid w:val="00487132"/>
    <w:rsid w:val="004877C9"/>
    <w:rsid w:val="004879F3"/>
    <w:rsid w:val="00491DCB"/>
    <w:rsid w:val="00492AEC"/>
    <w:rsid w:val="00493964"/>
    <w:rsid w:val="00494861"/>
    <w:rsid w:val="00494A05"/>
    <w:rsid w:val="00495801"/>
    <w:rsid w:val="00495FC2"/>
    <w:rsid w:val="004975E9"/>
    <w:rsid w:val="004A067A"/>
    <w:rsid w:val="004A1FA6"/>
    <w:rsid w:val="004A3AB2"/>
    <w:rsid w:val="004A4700"/>
    <w:rsid w:val="004A64A8"/>
    <w:rsid w:val="004A77FF"/>
    <w:rsid w:val="004A7955"/>
    <w:rsid w:val="004B28C5"/>
    <w:rsid w:val="004B2C9B"/>
    <w:rsid w:val="004B351E"/>
    <w:rsid w:val="004B3820"/>
    <w:rsid w:val="004C2040"/>
    <w:rsid w:val="004C2135"/>
    <w:rsid w:val="004C353A"/>
    <w:rsid w:val="004C37A0"/>
    <w:rsid w:val="004C5B5D"/>
    <w:rsid w:val="004D05C0"/>
    <w:rsid w:val="004D326B"/>
    <w:rsid w:val="004D38DD"/>
    <w:rsid w:val="004D3A19"/>
    <w:rsid w:val="004D7DC0"/>
    <w:rsid w:val="004E1AE0"/>
    <w:rsid w:val="004E2B4C"/>
    <w:rsid w:val="004E51DF"/>
    <w:rsid w:val="004E5388"/>
    <w:rsid w:val="004E66AC"/>
    <w:rsid w:val="004E6D8F"/>
    <w:rsid w:val="004F02B0"/>
    <w:rsid w:val="004F33B7"/>
    <w:rsid w:val="004F4B9C"/>
    <w:rsid w:val="004F4E2D"/>
    <w:rsid w:val="004F6565"/>
    <w:rsid w:val="00500193"/>
    <w:rsid w:val="005009CF"/>
    <w:rsid w:val="00502E48"/>
    <w:rsid w:val="005032B0"/>
    <w:rsid w:val="00504F64"/>
    <w:rsid w:val="00505755"/>
    <w:rsid w:val="00506503"/>
    <w:rsid w:val="00506535"/>
    <w:rsid w:val="00506F92"/>
    <w:rsid w:val="00507A02"/>
    <w:rsid w:val="00511ED8"/>
    <w:rsid w:val="00512A12"/>
    <w:rsid w:val="00513367"/>
    <w:rsid w:val="00513384"/>
    <w:rsid w:val="00516125"/>
    <w:rsid w:val="00516BD9"/>
    <w:rsid w:val="00516CAA"/>
    <w:rsid w:val="0051710D"/>
    <w:rsid w:val="005179D4"/>
    <w:rsid w:val="00520E16"/>
    <w:rsid w:val="00522C11"/>
    <w:rsid w:val="005237AD"/>
    <w:rsid w:val="00525838"/>
    <w:rsid w:val="0052725E"/>
    <w:rsid w:val="00530685"/>
    <w:rsid w:val="00530901"/>
    <w:rsid w:val="00531583"/>
    <w:rsid w:val="00532852"/>
    <w:rsid w:val="005328CC"/>
    <w:rsid w:val="00533DBA"/>
    <w:rsid w:val="0053478F"/>
    <w:rsid w:val="00534C8A"/>
    <w:rsid w:val="00535E17"/>
    <w:rsid w:val="0053792E"/>
    <w:rsid w:val="005411ED"/>
    <w:rsid w:val="00541D1E"/>
    <w:rsid w:val="00542B6C"/>
    <w:rsid w:val="005439CF"/>
    <w:rsid w:val="00545760"/>
    <w:rsid w:val="0054700D"/>
    <w:rsid w:val="00552A6C"/>
    <w:rsid w:val="00553198"/>
    <w:rsid w:val="00554DB3"/>
    <w:rsid w:val="0056052C"/>
    <w:rsid w:val="00560755"/>
    <w:rsid w:val="0056227A"/>
    <w:rsid w:val="00567ECB"/>
    <w:rsid w:val="00570AFE"/>
    <w:rsid w:val="005739FC"/>
    <w:rsid w:val="0057642F"/>
    <w:rsid w:val="005808ED"/>
    <w:rsid w:val="00580DAB"/>
    <w:rsid w:val="005813A6"/>
    <w:rsid w:val="005816AC"/>
    <w:rsid w:val="00581FF0"/>
    <w:rsid w:val="00582085"/>
    <w:rsid w:val="0058445F"/>
    <w:rsid w:val="00592ABA"/>
    <w:rsid w:val="005948F2"/>
    <w:rsid w:val="005973CA"/>
    <w:rsid w:val="00597E73"/>
    <w:rsid w:val="005A25F7"/>
    <w:rsid w:val="005A3851"/>
    <w:rsid w:val="005A7C8A"/>
    <w:rsid w:val="005B1158"/>
    <w:rsid w:val="005B51C0"/>
    <w:rsid w:val="005B5689"/>
    <w:rsid w:val="005C2856"/>
    <w:rsid w:val="005C29D2"/>
    <w:rsid w:val="005C3038"/>
    <w:rsid w:val="005C35C7"/>
    <w:rsid w:val="005C3D6D"/>
    <w:rsid w:val="005C3DA5"/>
    <w:rsid w:val="005C5E0E"/>
    <w:rsid w:val="005C5FE2"/>
    <w:rsid w:val="005C68AE"/>
    <w:rsid w:val="005C6A76"/>
    <w:rsid w:val="005C7487"/>
    <w:rsid w:val="005D11F6"/>
    <w:rsid w:val="005D6B21"/>
    <w:rsid w:val="005E1233"/>
    <w:rsid w:val="005E1CEA"/>
    <w:rsid w:val="005E235E"/>
    <w:rsid w:val="005E2F28"/>
    <w:rsid w:val="005E323B"/>
    <w:rsid w:val="005E339F"/>
    <w:rsid w:val="005E62C0"/>
    <w:rsid w:val="005E7E3F"/>
    <w:rsid w:val="005F04B6"/>
    <w:rsid w:val="005F20A0"/>
    <w:rsid w:val="005F2576"/>
    <w:rsid w:val="005F2AE0"/>
    <w:rsid w:val="005F2F5F"/>
    <w:rsid w:val="005F32D6"/>
    <w:rsid w:val="005F43C1"/>
    <w:rsid w:val="0060795A"/>
    <w:rsid w:val="00607E87"/>
    <w:rsid w:val="00610525"/>
    <w:rsid w:val="0061539C"/>
    <w:rsid w:val="00617619"/>
    <w:rsid w:val="0061775F"/>
    <w:rsid w:val="006208BA"/>
    <w:rsid w:val="0062182D"/>
    <w:rsid w:val="00621F9F"/>
    <w:rsid w:val="00623F9A"/>
    <w:rsid w:val="006253A6"/>
    <w:rsid w:val="00625E60"/>
    <w:rsid w:val="00631827"/>
    <w:rsid w:val="00631FD9"/>
    <w:rsid w:val="0063205E"/>
    <w:rsid w:val="00633A71"/>
    <w:rsid w:val="006344AC"/>
    <w:rsid w:val="00634D44"/>
    <w:rsid w:val="006353E2"/>
    <w:rsid w:val="00635D23"/>
    <w:rsid w:val="00635E58"/>
    <w:rsid w:val="006369B9"/>
    <w:rsid w:val="0064049D"/>
    <w:rsid w:val="00642EE1"/>
    <w:rsid w:val="00644CC6"/>
    <w:rsid w:val="00646AA5"/>
    <w:rsid w:val="0065073D"/>
    <w:rsid w:val="00652394"/>
    <w:rsid w:val="006541E9"/>
    <w:rsid w:val="00654B32"/>
    <w:rsid w:val="00656C07"/>
    <w:rsid w:val="00660538"/>
    <w:rsid w:val="006609D0"/>
    <w:rsid w:val="00660BFE"/>
    <w:rsid w:val="00662F17"/>
    <w:rsid w:val="006632C5"/>
    <w:rsid w:val="00666D3F"/>
    <w:rsid w:val="00670050"/>
    <w:rsid w:val="006706BA"/>
    <w:rsid w:val="006726AF"/>
    <w:rsid w:val="00672E88"/>
    <w:rsid w:val="00672FDE"/>
    <w:rsid w:val="00676DB2"/>
    <w:rsid w:val="006772EF"/>
    <w:rsid w:val="00677B53"/>
    <w:rsid w:val="00677FB7"/>
    <w:rsid w:val="00680072"/>
    <w:rsid w:val="00680351"/>
    <w:rsid w:val="00680650"/>
    <w:rsid w:val="00680E6B"/>
    <w:rsid w:val="00682304"/>
    <w:rsid w:val="006828F5"/>
    <w:rsid w:val="00685425"/>
    <w:rsid w:val="00686EBC"/>
    <w:rsid w:val="00687710"/>
    <w:rsid w:val="00690DE1"/>
    <w:rsid w:val="006964B2"/>
    <w:rsid w:val="006A1197"/>
    <w:rsid w:val="006A23CE"/>
    <w:rsid w:val="006A3FF0"/>
    <w:rsid w:val="006A4ACE"/>
    <w:rsid w:val="006B1E38"/>
    <w:rsid w:val="006B2523"/>
    <w:rsid w:val="006B2AB2"/>
    <w:rsid w:val="006B35CA"/>
    <w:rsid w:val="006B50C8"/>
    <w:rsid w:val="006B5AC9"/>
    <w:rsid w:val="006B5D9F"/>
    <w:rsid w:val="006B5E54"/>
    <w:rsid w:val="006C1C56"/>
    <w:rsid w:val="006C4361"/>
    <w:rsid w:val="006C71E4"/>
    <w:rsid w:val="006C7A97"/>
    <w:rsid w:val="006D24E8"/>
    <w:rsid w:val="006D2FF4"/>
    <w:rsid w:val="006D3A24"/>
    <w:rsid w:val="006D3B78"/>
    <w:rsid w:val="006D456E"/>
    <w:rsid w:val="006D65F2"/>
    <w:rsid w:val="006D6610"/>
    <w:rsid w:val="006D7A40"/>
    <w:rsid w:val="006E0371"/>
    <w:rsid w:val="006E0A5F"/>
    <w:rsid w:val="006E1715"/>
    <w:rsid w:val="006E1CC0"/>
    <w:rsid w:val="006E3400"/>
    <w:rsid w:val="006E6BC0"/>
    <w:rsid w:val="006F1AA9"/>
    <w:rsid w:val="006F2CA6"/>
    <w:rsid w:val="006F31E6"/>
    <w:rsid w:val="006F4385"/>
    <w:rsid w:val="006F44FF"/>
    <w:rsid w:val="006F5370"/>
    <w:rsid w:val="006F7BFE"/>
    <w:rsid w:val="0070139E"/>
    <w:rsid w:val="00704DAB"/>
    <w:rsid w:val="007116C1"/>
    <w:rsid w:val="00711F80"/>
    <w:rsid w:val="0071201F"/>
    <w:rsid w:val="007130B0"/>
    <w:rsid w:val="00713E06"/>
    <w:rsid w:val="00715F01"/>
    <w:rsid w:val="00717847"/>
    <w:rsid w:val="00717CFC"/>
    <w:rsid w:val="007204C6"/>
    <w:rsid w:val="007209B7"/>
    <w:rsid w:val="00721054"/>
    <w:rsid w:val="00721695"/>
    <w:rsid w:val="007218D8"/>
    <w:rsid w:val="0072260D"/>
    <w:rsid w:val="00726536"/>
    <w:rsid w:val="00726695"/>
    <w:rsid w:val="00731A99"/>
    <w:rsid w:val="00733594"/>
    <w:rsid w:val="00734BE2"/>
    <w:rsid w:val="00740224"/>
    <w:rsid w:val="0074041A"/>
    <w:rsid w:val="0074352D"/>
    <w:rsid w:val="007437F8"/>
    <w:rsid w:val="007463CC"/>
    <w:rsid w:val="00750C61"/>
    <w:rsid w:val="00750D07"/>
    <w:rsid w:val="00750FBF"/>
    <w:rsid w:val="007510F6"/>
    <w:rsid w:val="007517B6"/>
    <w:rsid w:val="007535AE"/>
    <w:rsid w:val="00753DB5"/>
    <w:rsid w:val="0076127C"/>
    <w:rsid w:val="00762382"/>
    <w:rsid w:val="00763622"/>
    <w:rsid w:val="00763A03"/>
    <w:rsid w:val="007653F7"/>
    <w:rsid w:val="00766376"/>
    <w:rsid w:val="00774E8D"/>
    <w:rsid w:val="007758E4"/>
    <w:rsid w:val="007761A3"/>
    <w:rsid w:val="00777296"/>
    <w:rsid w:val="00777621"/>
    <w:rsid w:val="007776C4"/>
    <w:rsid w:val="00777C93"/>
    <w:rsid w:val="00781AF8"/>
    <w:rsid w:val="00781EE2"/>
    <w:rsid w:val="00782435"/>
    <w:rsid w:val="0078341F"/>
    <w:rsid w:val="007837BE"/>
    <w:rsid w:val="00784241"/>
    <w:rsid w:val="007848E5"/>
    <w:rsid w:val="00784AC6"/>
    <w:rsid w:val="00786A4B"/>
    <w:rsid w:val="00790877"/>
    <w:rsid w:val="007921BD"/>
    <w:rsid w:val="00793683"/>
    <w:rsid w:val="00793780"/>
    <w:rsid w:val="00794101"/>
    <w:rsid w:val="00794FC1"/>
    <w:rsid w:val="0079503F"/>
    <w:rsid w:val="00796CCE"/>
    <w:rsid w:val="007A00EC"/>
    <w:rsid w:val="007A127B"/>
    <w:rsid w:val="007A46DB"/>
    <w:rsid w:val="007A5766"/>
    <w:rsid w:val="007A6204"/>
    <w:rsid w:val="007A6A31"/>
    <w:rsid w:val="007A71CA"/>
    <w:rsid w:val="007A79B2"/>
    <w:rsid w:val="007B065D"/>
    <w:rsid w:val="007B0B5B"/>
    <w:rsid w:val="007B581E"/>
    <w:rsid w:val="007B7F39"/>
    <w:rsid w:val="007C0B16"/>
    <w:rsid w:val="007C0D7F"/>
    <w:rsid w:val="007C1502"/>
    <w:rsid w:val="007C1D38"/>
    <w:rsid w:val="007C41E0"/>
    <w:rsid w:val="007C68C9"/>
    <w:rsid w:val="007C7E5E"/>
    <w:rsid w:val="007D039F"/>
    <w:rsid w:val="007D3AC7"/>
    <w:rsid w:val="007D3F59"/>
    <w:rsid w:val="007D40F4"/>
    <w:rsid w:val="007D59AD"/>
    <w:rsid w:val="007D708B"/>
    <w:rsid w:val="007E1462"/>
    <w:rsid w:val="007E32F9"/>
    <w:rsid w:val="007E4D53"/>
    <w:rsid w:val="007F03EE"/>
    <w:rsid w:val="007F0426"/>
    <w:rsid w:val="007F049A"/>
    <w:rsid w:val="007F139B"/>
    <w:rsid w:val="007F167F"/>
    <w:rsid w:val="007F5181"/>
    <w:rsid w:val="007F53E1"/>
    <w:rsid w:val="007F6018"/>
    <w:rsid w:val="00800A14"/>
    <w:rsid w:val="00801211"/>
    <w:rsid w:val="00801FD0"/>
    <w:rsid w:val="00804028"/>
    <w:rsid w:val="008049C3"/>
    <w:rsid w:val="00806959"/>
    <w:rsid w:val="008070A0"/>
    <w:rsid w:val="00812559"/>
    <w:rsid w:val="00813134"/>
    <w:rsid w:val="008146C2"/>
    <w:rsid w:val="00820262"/>
    <w:rsid w:val="00820653"/>
    <w:rsid w:val="008208CC"/>
    <w:rsid w:val="00821447"/>
    <w:rsid w:val="00823B98"/>
    <w:rsid w:val="008240BF"/>
    <w:rsid w:val="00824DCE"/>
    <w:rsid w:val="00830A9E"/>
    <w:rsid w:val="00831BA5"/>
    <w:rsid w:val="00831E33"/>
    <w:rsid w:val="00834DDD"/>
    <w:rsid w:val="00835BFC"/>
    <w:rsid w:val="00837331"/>
    <w:rsid w:val="00841201"/>
    <w:rsid w:val="00841BD2"/>
    <w:rsid w:val="00841EEA"/>
    <w:rsid w:val="008440B8"/>
    <w:rsid w:val="008446BD"/>
    <w:rsid w:val="00845CAF"/>
    <w:rsid w:val="008461D4"/>
    <w:rsid w:val="008476C0"/>
    <w:rsid w:val="00847D69"/>
    <w:rsid w:val="0085202B"/>
    <w:rsid w:val="0085285A"/>
    <w:rsid w:val="00852D15"/>
    <w:rsid w:val="00854389"/>
    <w:rsid w:val="00855075"/>
    <w:rsid w:val="008562A7"/>
    <w:rsid w:val="00856AFC"/>
    <w:rsid w:val="00857380"/>
    <w:rsid w:val="00857FE2"/>
    <w:rsid w:val="00860B99"/>
    <w:rsid w:val="00860C25"/>
    <w:rsid w:val="00861693"/>
    <w:rsid w:val="0086172F"/>
    <w:rsid w:val="00862153"/>
    <w:rsid w:val="008636A1"/>
    <w:rsid w:val="00864426"/>
    <w:rsid w:val="00864B74"/>
    <w:rsid w:val="008660F0"/>
    <w:rsid w:val="008667C8"/>
    <w:rsid w:val="00870B35"/>
    <w:rsid w:val="0087188A"/>
    <w:rsid w:val="00871E95"/>
    <w:rsid w:val="00871F86"/>
    <w:rsid w:val="00874607"/>
    <w:rsid w:val="00874F5A"/>
    <w:rsid w:val="008764CB"/>
    <w:rsid w:val="008808CC"/>
    <w:rsid w:val="008827F2"/>
    <w:rsid w:val="00887752"/>
    <w:rsid w:val="008901C4"/>
    <w:rsid w:val="00891D5A"/>
    <w:rsid w:val="008935A2"/>
    <w:rsid w:val="0089447C"/>
    <w:rsid w:val="0089514D"/>
    <w:rsid w:val="00896875"/>
    <w:rsid w:val="00896FB4"/>
    <w:rsid w:val="0089710A"/>
    <w:rsid w:val="00897457"/>
    <w:rsid w:val="00897610"/>
    <w:rsid w:val="008977E0"/>
    <w:rsid w:val="008A0913"/>
    <w:rsid w:val="008A2528"/>
    <w:rsid w:val="008A2813"/>
    <w:rsid w:val="008A499E"/>
    <w:rsid w:val="008A4D20"/>
    <w:rsid w:val="008A60B7"/>
    <w:rsid w:val="008B398B"/>
    <w:rsid w:val="008B41DB"/>
    <w:rsid w:val="008C0D11"/>
    <w:rsid w:val="008C33BC"/>
    <w:rsid w:val="008C5D17"/>
    <w:rsid w:val="008C64DD"/>
    <w:rsid w:val="008C6554"/>
    <w:rsid w:val="008D02AF"/>
    <w:rsid w:val="008D02E9"/>
    <w:rsid w:val="008D1169"/>
    <w:rsid w:val="008D1199"/>
    <w:rsid w:val="008E0908"/>
    <w:rsid w:val="008E0E1B"/>
    <w:rsid w:val="008E2953"/>
    <w:rsid w:val="008E45E7"/>
    <w:rsid w:val="008E58CD"/>
    <w:rsid w:val="008E599F"/>
    <w:rsid w:val="008E5C76"/>
    <w:rsid w:val="008F1439"/>
    <w:rsid w:val="008F1459"/>
    <w:rsid w:val="008F3C9B"/>
    <w:rsid w:val="008F67EE"/>
    <w:rsid w:val="0090133B"/>
    <w:rsid w:val="00901B4D"/>
    <w:rsid w:val="00903E30"/>
    <w:rsid w:val="00903F20"/>
    <w:rsid w:val="009136F7"/>
    <w:rsid w:val="00914248"/>
    <w:rsid w:val="00916282"/>
    <w:rsid w:val="00920306"/>
    <w:rsid w:val="00923426"/>
    <w:rsid w:val="00925062"/>
    <w:rsid w:val="00925C0A"/>
    <w:rsid w:val="009261CF"/>
    <w:rsid w:val="009262F1"/>
    <w:rsid w:val="009308DE"/>
    <w:rsid w:val="00930AB3"/>
    <w:rsid w:val="00932D10"/>
    <w:rsid w:val="0093326C"/>
    <w:rsid w:val="00934AF1"/>
    <w:rsid w:val="00934C94"/>
    <w:rsid w:val="0093550A"/>
    <w:rsid w:val="00937BB9"/>
    <w:rsid w:val="00940251"/>
    <w:rsid w:val="00942FF3"/>
    <w:rsid w:val="009438D5"/>
    <w:rsid w:val="00946512"/>
    <w:rsid w:val="0094712D"/>
    <w:rsid w:val="00951593"/>
    <w:rsid w:val="00951B9E"/>
    <w:rsid w:val="00952EB1"/>
    <w:rsid w:val="00953F51"/>
    <w:rsid w:val="00955EFD"/>
    <w:rsid w:val="009561F9"/>
    <w:rsid w:val="009620E2"/>
    <w:rsid w:val="009639F7"/>
    <w:rsid w:val="00963D05"/>
    <w:rsid w:val="0096414B"/>
    <w:rsid w:val="009648F3"/>
    <w:rsid w:val="00964EA6"/>
    <w:rsid w:val="00966766"/>
    <w:rsid w:val="00966E8A"/>
    <w:rsid w:val="00970D8D"/>
    <w:rsid w:val="00971C0D"/>
    <w:rsid w:val="00972175"/>
    <w:rsid w:val="00974E86"/>
    <w:rsid w:val="0097517D"/>
    <w:rsid w:val="009759BD"/>
    <w:rsid w:val="009775A8"/>
    <w:rsid w:val="009838C4"/>
    <w:rsid w:val="00983F9B"/>
    <w:rsid w:val="00984701"/>
    <w:rsid w:val="00984FA1"/>
    <w:rsid w:val="00985580"/>
    <w:rsid w:val="00987402"/>
    <w:rsid w:val="0099062D"/>
    <w:rsid w:val="00990F74"/>
    <w:rsid w:val="009A0801"/>
    <w:rsid w:val="009A1993"/>
    <w:rsid w:val="009A2E7B"/>
    <w:rsid w:val="009A6B76"/>
    <w:rsid w:val="009A6C6B"/>
    <w:rsid w:val="009B094B"/>
    <w:rsid w:val="009B28A4"/>
    <w:rsid w:val="009B3093"/>
    <w:rsid w:val="009B51E2"/>
    <w:rsid w:val="009B689B"/>
    <w:rsid w:val="009B7418"/>
    <w:rsid w:val="009B7DF3"/>
    <w:rsid w:val="009C1FBC"/>
    <w:rsid w:val="009C28EA"/>
    <w:rsid w:val="009C46C7"/>
    <w:rsid w:val="009C4F0F"/>
    <w:rsid w:val="009D0089"/>
    <w:rsid w:val="009D1C0E"/>
    <w:rsid w:val="009D3827"/>
    <w:rsid w:val="009D4F6A"/>
    <w:rsid w:val="009D5F84"/>
    <w:rsid w:val="009D775F"/>
    <w:rsid w:val="009E0396"/>
    <w:rsid w:val="009E0FD8"/>
    <w:rsid w:val="009E29E2"/>
    <w:rsid w:val="009E2AAD"/>
    <w:rsid w:val="009E3831"/>
    <w:rsid w:val="009E3ECE"/>
    <w:rsid w:val="009E41DF"/>
    <w:rsid w:val="009E6408"/>
    <w:rsid w:val="009E66B6"/>
    <w:rsid w:val="009E7C68"/>
    <w:rsid w:val="009F385F"/>
    <w:rsid w:val="009F4809"/>
    <w:rsid w:val="009F4ED3"/>
    <w:rsid w:val="009F7525"/>
    <w:rsid w:val="00A0081C"/>
    <w:rsid w:val="00A00BA2"/>
    <w:rsid w:val="00A00EE7"/>
    <w:rsid w:val="00A01E7D"/>
    <w:rsid w:val="00A021D5"/>
    <w:rsid w:val="00A0235F"/>
    <w:rsid w:val="00A024DB"/>
    <w:rsid w:val="00A03434"/>
    <w:rsid w:val="00A04D41"/>
    <w:rsid w:val="00A06287"/>
    <w:rsid w:val="00A06551"/>
    <w:rsid w:val="00A10508"/>
    <w:rsid w:val="00A10901"/>
    <w:rsid w:val="00A10B28"/>
    <w:rsid w:val="00A13627"/>
    <w:rsid w:val="00A136A3"/>
    <w:rsid w:val="00A13C13"/>
    <w:rsid w:val="00A13CC8"/>
    <w:rsid w:val="00A14124"/>
    <w:rsid w:val="00A14D7C"/>
    <w:rsid w:val="00A164AE"/>
    <w:rsid w:val="00A16D95"/>
    <w:rsid w:val="00A17BFC"/>
    <w:rsid w:val="00A204AE"/>
    <w:rsid w:val="00A21375"/>
    <w:rsid w:val="00A22200"/>
    <w:rsid w:val="00A24BA4"/>
    <w:rsid w:val="00A30EFE"/>
    <w:rsid w:val="00A315B2"/>
    <w:rsid w:val="00A32916"/>
    <w:rsid w:val="00A35E6C"/>
    <w:rsid w:val="00A36C79"/>
    <w:rsid w:val="00A37DD1"/>
    <w:rsid w:val="00A403B7"/>
    <w:rsid w:val="00A40D20"/>
    <w:rsid w:val="00A4181B"/>
    <w:rsid w:val="00A41E03"/>
    <w:rsid w:val="00A436F2"/>
    <w:rsid w:val="00A459D2"/>
    <w:rsid w:val="00A45C3D"/>
    <w:rsid w:val="00A45DF9"/>
    <w:rsid w:val="00A47F61"/>
    <w:rsid w:val="00A57A82"/>
    <w:rsid w:val="00A63E8E"/>
    <w:rsid w:val="00A63F98"/>
    <w:rsid w:val="00A703CB"/>
    <w:rsid w:val="00A7220F"/>
    <w:rsid w:val="00A7273D"/>
    <w:rsid w:val="00A727A8"/>
    <w:rsid w:val="00A73001"/>
    <w:rsid w:val="00A75246"/>
    <w:rsid w:val="00A75CB3"/>
    <w:rsid w:val="00A77FBD"/>
    <w:rsid w:val="00A80B81"/>
    <w:rsid w:val="00A831FB"/>
    <w:rsid w:val="00A8322F"/>
    <w:rsid w:val="00A832EE"/>
    <w:rsid w:val="00A8335B"/>
    <w:rsid w:val="00A83BED"/>
    <w:rsid w:val="00A8473D"/>
    <w:rsid w:val="00A86442"/>
    <w:rsid w:val="00A87564"/>
    <w:rsid w:val="00A91617"/>
    <w:rsid w:val="00A91B6F"/>
    <w:rsid w:val="00A9258C"/>
    <w:rsid w:val="00A9392F"/>
    <w:rsid w:val="00A9566C"/>
    <w:rsid w:val="00AA0BFD"/>
    <w:rsid w:val="00AA2312"/>
    <w:rsid w:val="00AA4B05"/>
    <w:rsid w:val="00AB0F2C"/>
    <w:rsid w:val="00AB196A"/>
    <w:rsid w:val="00AB2163"/>
    <w:rsid w:val="00AB3BFD"/>
    <w:rsid w:val="00AB4F32"/>
    <w:rsid w:val="00AC0063"/>
    <w:rsid w:val="00AC315E"/>
    <w:rsid w:val="00AC7A37"/>
    <w:rsid w:val="00AD0AE4"/>
    <w:rsid w:val="00AD0AFF"/>
    <w:rsid w:val="00AD0C13"/>
    <w:rsid w:val="00AD0D35"/>
    <w:rsid w:val="00AD2B30"/>
    <w:rsid w:val="00AD541C"/>
    <w:rsid w:val="00AD69CC"/>
    <w:rsid w:val="00AE0469"/>
    <w:rsid w:val="00AE26F6"/>
    <w:rsid w:val="00AE3440"/>
    <w:rsid w:val="00AE6A3A"/>
    <w:rsid w:val="00AF2BE4"/>
    <w:rsid w:val="00AF2EC7"/>
    <w:rsid w:val="00AF30CF"/>
    <w:rsid w:val="00AF3D8C"/>
    <w:rsid w:val="00B0224D"/>
    <w:rsid w:val="00B02608"/>
    <w:rsid w:val="00B03EA3"/>
    <w:rsid w:val="00B04689"/>
    <w:rsid w:val="00B05DBD"/>
    <w:rsid w:val="00B06200"/>
    <w:rsid w:val="00B06B0A"/>
    <w:rsid w:val="00B07737"/>
    <w:rsid w:val="00B07812"/>
    <w:rsid w:val="00B100A8"/>
    <w:rsid w:val="00B11781"/>
    <w:rsid w:val="00B1370E"/>
    <w:rsid w:val="00B13801"/>
    <w:rsid w:val="00B140DF"/>
    <w:rsid w:val="00B14CBE"/>
    <w:rsid w:val="00B159AB"/>
    <w:rsid w:val="00B16A38"/>
    <w:rsid w:val="00B20AC0"/>
    <w:rsid w:val="00B2158E"/>
    <w:rsid w:val="00B21A82"/>
    <w:rsid w:val="00B25513"/>
    <w:rsid w:val="00B313CC"/>
    <w:rsid w:val="00B35DB8"/>
    <w:rsid w:val="00B36681"/>
    <w:rsid w:val="00B41198"/>
    <w:rsid w:val="00B448C8"/>
    <w:rsid w:val="00B53743"/>
    <w:rsid w:val="00B53E66"/>
    <w:rsid w:val="00B53F8E"/>
    <w:rsid w:val="00B545C2"/>
    <w:rsid w:val="00B552B0"/>
    <w:rsid w:val="00B572BC"/>
    <w:rsid w:val="00B6273B"/>
    <w:rsid w:val="00B64074"/>
    <w:rsid w:val="00B64952"/>
    <w:rsid w:val="00B65AC8"/>
    <w:rsid w:val="00B665DF"/>
    <w:rsid w:val="00B737B9"/>
    <w:rsid w:val="00B73C62"/>
    <w:rsid w:val="00B746CA"/>
    <w:rsid w:val="00B766A3"/>
    <w:rsid w:val="00B76BB4"/>
    <w:rsid w:val="00B779A7"/>
    <w:rsid w:val="00B8017C"/>
    <w:rsid w:val="00B84099"/>
    <w:rsid w:val="00B85B34"/>
    <w:rsid w:val="00B85F3A"/>
    <w:rsid w:val="00B90C75"/>
    <w:rsid w:val="00B90ED0"/>
    <w:rsid w:val="00B91976"/>
    <w:rsid w:val="00B97ECD"/>
    <w:rsid w:val="00BA1672"/>
    <w:rsid w:val="00BA1C4F"/>
    <w:rsid w:val="00BA45C4"/>
    <w:rsid w:val="00BA5581"/>
    <w:rsid w:val="00BA55D7"/>
    <w:rsid w:val="00BB3039"/>
    <w:rsid w:val="00BB5485"/>
    <w:rsid w:val="00BB5E9E"/>
    <w:rsid w:val="00BB6334"/>
    <w:rsid w:val="00BC02AB"/>
    <w:rsid w:val="00BC1130"/>
    <w:rsid w:val="00BC1495"/>
    <w:rsid w:val="00BC196D"/>
    <w:rsid w:val="00BC2BC9"/>
    <w:rsid w:val="00BC2FA1"/>
    <w:rsid w:val="00BC3322"/>
    <w:rsid w:val="00BC3B90"/>
    <w:rsid w:val="00BC543E"/>
    <w:rsid w:val="00BC6678"/>
    <w:rsid w:val="00BC6C54"/>
    <w:rsid w:val="00BD0652"/>
    <w:rsid w:val="00BD27E3"/>
    <w:rsid w:val="00BD5433"/>
    <w:rsid w:val="00BD5720"/>
    <w:rsid w:val="00BD6B0A"/>
    <w:rsid w:val="00BE05DA"/>
    <w:rsid w:val="00BE2622"/>
    <w:rsid w:val="00BE3D10"/>
    <w:rsid w:val="00BE5DD9"/>
    <w:rsid w:val="00BF2668"/>
    <w:rsid w:val="00BF2B44"/>
    <w:rsid w:val="00BF47D1"/>
    <w:rsid w:val="00BF6087"/>
    <w:rsid w:val="00C00EBF"/>
    <w:rsid w:val="00C0151F"/>
    <w:rsid w:val="00C01B8C"/>
    <w:rsid w:val="00C0506D"/>
    <w:rsid w:val="00C0614E"/>
    <w:rsid w:val="00C100E9"/>
    <w:rsid w:val="00C10BD7"/>
    <w:rsid w:val="00C10D96"/>
    <w:rsid w:val="00C11FB3"/>
    <w:rsid w:val="00C1337B"/>
    <w:rsid w:val="00C15C40"/>
    <w:rsid w:val="00C20599"/>
    <w:rsid w:val="00C2184A"/>
    <w:rsid w:val="00C24293"/>
    <w:rsid w:val="00C2471A"/>
    <w:rsid w:val="00C24DB9"/>
    <w:rsid w:val="00C27C99"/>
    <w:rsid w:val="00C30FE6"/>
    <w:rsid w:val="00C313BA"/>
    <w:rsid w:val="00C3636A"/>
    <w:rsid w:val="00C3667E"/>
    <w:rsid w:val="00C369D2"/>
    <w:rsid w:val="00C43E38"/>
    <w:rsid w:val="00C45F09"/>
    <w:rsid w:val="00C4670E"/>
    <w:rsid w:val="00C47EFF"/>
    <w:rsid w:val="00C50D21"/>
    <w:rsid w:val="00C51A99"/>
    <w:rsid w:val="00C5212C"/>
    <w:rsid w:val="00C52393"/>
    <w:rsid w:val="00C5266A"/>
    <w:rsid w:val="00C530F0"/>
    <w:rsid w:val="00C547D6"/>
    <w:rsid w:val="00C555B4"/>
    <w:rsid w:val="00C5729E"/>
    <w:rsid w:val="00C5743A"/>
    <w:rsid w:val="00C57851"/>
    <w:rsid w:val="00C60E8F"/>
    <w:rsid w:val="00C6109D"/>
    <w:rsid w:val="00C61656"/>
    <w:rsid w:val="00C62EA4"/>
    <w:rsid w:val="00C63860"/>
    <w:rsid w:val="00C6390A"/>
    <w:rsid w:val="00C64FBF"/>
    <w:rsid w:val="00C66EAE"/>
    <w:rsid w:val="00C70205"/>
    <w:rsid w:val="00C72366"/>
    <w:rsid w:val="00C74027"/>
    <w:rsid w:val="00C758D0"/>
    <w:rsid w:val="00C7609B"/>
    <w:rsid w:val="00C80039"/>
    <w:rsid w:val="00C8126C"/>
    <w:rsid w:val="00C817BE"/>
    <w:rsid w:val="00C8307C"/>
    <w:rsid w:val="00C84275"/>
    <w:rsid w:val="00C857AE"/>
    <w:rsid w:val="00C86955"/>
    <w:rsid w:val="00C86AAD"/>
    <w:rsid w:val="00C86CCE"/>
    <w:rsid w:val="00C87E8C"/>
    <w:rsid w:val="00C90619"/>
    <w:rsid w:val="00C92AE6"/>
    <w:rsid w:val="00C93086"/>
    <w:rsid w:val="00C93B37"/>
    <w:rsid w:val="00C941BD"/>
    <w:rsid w:val="00C9526B"/>
    <w:rsid w:val="00C95E98"/>
    <w:rsid w:val="00CA251A"/>
    <w:rsid w:val="00CA29B6"/>
    <w:rsid w:val="00CA2F20"/>
    <w:rsid w:val="00CA4B5E"/>
    <w:rsid w:val="00CA6B3F"/>
    <w:rsid w:val="00CA73D7"/>
    <w:rsid w:val="00CA7558"/>
    <w:rsid w:val="00CB2DCD"/>
    <w:rsid w:val="00CB3351"/>
    <w:rsid w:val="00CB6EFE"/>
    <w:rsid w:val="00CB7C90"/>
    <w:rsid w:val="00CC1E26"/>
    <w:rsid w:val="00CC35E4"/>
    <w:rsid w:val="00CC388E"/>
    <w:rsid w:val="00CC3897"/>
    <w:rsid w:val="00CC38FD"/>
    <w:rsid w:val="00CC59B6"/>
    <w:rsid w:val="00CC6498"/>
    <w:rsid w:val="00CD078F"/>
    <w:rsid w:val="00CD07A9"/>
    <w:rsid w:val="00CD2DDE"/>
    <w:rsid w:val="00CD4A1A"/>
    <w:rsid w:val="00CD622B"/>
    <w:rsid w:val="00CD6947"/>
    <w:rsid w:val="00CD7F99"/>
    <w:rsid w:val="00CE002B"/>
    <w:rsid w:val="00CE20ED"/>
    <w:rsid w:val="00CE30E5"/>
    <w:rsid w:val="00CE5346"/>
    <w:rsid w:val="00CE5822"/>
    <w:rsid w:val="00CF0192"/>
    <w:rsid w:val="00CF19BC"/>
    <w:rsid w:val="00CF255C"/>
    <w:rsid w:val="00CF37AE"/>
    <w:rsid w:val="00CF393B"/>
    <w:rsid w:val="00CF701D"/>
    <w:rsid w:val="00CF7FDC"/>
    <w:rsid w:val="00CF7FE9"/>
    <w:rsid w:val="00D0223F"/>
    <w:rsid w:val="00D1049C"/>
    <w:rsid w:val="00D10A98"/>
    <w:rsid w:val="00D11569"/>
    <w:rsid w:val="00D12238"/>
    <w:rsid w:val="00D13D63"/>
    <w:rsid w:val="00D15C3E"/>
    <w:rsid w:val="00D20F5B"/>
    <w:rsid w:val="00D21547"/>
    <w:rsid w:val="00D2414D"/>
    <w:rsid w:val="00D27F9A"/>
    <w:rsid w:val="00D322A7"/>
    <w:rsid w:val="00D323E8"/>
    <w:rsid w:val="00D328E9"/>
    <w:rsid w:val="00D32A99"/>
    <w:rsid w:val="00D34E07"/>
    <w:rsid w:val="00D355E2"/>
    <w:rsid w:val="00D35C28"/>
    <w:rsid w:val="00D35D4A"/>
    <w:rsid w:val="00D37A1B"/>
    <w:rsid w:val="00D417BF"/>
    <w:rsid w:val="00D43E63"/>
    <w:rsid w:val="00D44ECA"/>
    <w:rsid w:val="00D5211E"/>
    <w:rsid w:val="00D53FC1"/>
    <w:rsid w:val="00D6322A"/>
    <w:rsid w:val="00D64B85"/>
    <w:rsid w:val="00D67A63"/>
    <w:rsid w:val="00D67FEB"/>
    <w:rsid w:val="00D7040F"/>
    <w:rsid w:val="00D7050D"/>
    <w:rsid w:val="00D7187F"/>
    <w:rsid w:val="00D71FA1"/>
    <w:rsid w:val="00D75D17"/>
    <w:rsid w:val="00D77375"/>
    <w:rsid w:val="00D77CA6"/>
    <w:rsid w:val="00D80381"/>
    <w:rsid w:val="00D834AA"/>
    <w:rsid w:val="00D83FD6"/>
    <w:rsid w:val="00D8497D"/>
    <w:rsid w:val="00D84EC9"/>
    <w:rsid w:val="00D86839"/>
    <w:rsid w:val="00D86ECA"/>
    <w:rsid w:val="00D8738D"/>
    <w:rsid w:val="00D877F5"/>
    <w:rsid w:val="00D87AD1"/>
    <w:rsid w:val="00D91E3A"/>
    <w:rsid w:val="00D9350C"/>
    <w:rsid w:val="00D9379B"/>
    <w:rsid w:val="00D976BF"/>
    <w:rsid w:val="00DA221C"/>
    <w:rsid w:val="00DA3368"/>
    <w:rsid w:val="00DA3D23"/>
    <w:rsid w:val="00DA47A7"/>
    <w:rsid w:val="00DA6D8C"/>
    <w:rsid w:val="00DA74D9"/>
    <w:rsid w:val="00DA7690"/>
    <w:rsid w:val="00DA7D4C"/>
    <w:rsid w:val="00DB0263"/>
    <w:rsid w:val="00DB2B65"/>
    <w:rsid w:val="00DB4420"/>
    <w:rsid w:val="00DB5824"/>
    <w:rsid w:val="00DB6CD0"/>
    <w:rsid w:val="00DC106F"/>
    <w:rsid w:val="00DC1D5A"/>
    <w:rsid w:val="00DC6F9F"/>
    <w:rsid w:val="00DC719B"/>
    <w:rsid w:val="00DC7E99"/>
    <w:rsid w:val="00DD140B"/>
    <w:rsid w:val="00DD2EA8"/>
    <w:rsid w:val="00DD56C9"/>
    <w:rsid w:val="00DD65E5"/>
    <w:rsid w:val="00DE039C"/>
    <w:rsid w:val="00DE0DC9"/>
    <w:rsid w:val="00DE0E67"/>
    <w:rsid w:val="00DE16AD"/>
    <w:rsid w:val="00DE1C59"/>
    <w:rsid w:val="00DE2350"/>
    <w:rsid w:val="00DE38D1"/>
    <w:rsid w:val="00DE74F6"/>
    <w:rsid w:val="00DF0CE2"/>
    <w:rsid w:val="00DF1242"/>
    <w:rsid w:val="00DF130C"/>
    <w:rsid w:val="00DF1808"/>
    <w:rsid w:val="00DF45A8"/>
    <w:rsid w:val="00DF4DE0"/>
    <w:rsid w:val="00DF6960"/>
    <w:rsid w:val="00E01EE2"/>
    <w:rsid w:val="00E020E6"/>
    <w:rsid w:val="00E10EC3"/>
    <w:rsid w:val="00E11E10"/>
    <w:rsid w:val="00E11EAD"/>
    <w:rsid w:val="00E12058"/>
    <w:rsid w:val="00E1696B"/>
    <w:rsid w:val="00E203AE"/>
    <w:rsid w:val="00E209F5"/>
    <w:rsid w:val="00E21456"/>
    <w:rsid w:val="00E247BD"/>
    <w:rsid w:val="00E24CE2"/>
    <w:rsid w:val="00E24E71"/>
    <w:rsid w:val="00E251E3"/>
    <w:rsid w:val="00E25892"/>
    <w:rsid w:val="00E26EA6"/>
    <w:rsid w:val="00E26F0A"/>
    <w:rsid w:val="00E31752"/>
    <w:rsid w:val="00E31765"/>
    <w:rsid w:val="00E360E7"/>
    <w:rsid w:val="00E36C08"/>
    <w:rsid w:val="00E378AB"/>
    <w:rsid w:val="00E40D7A"/>
    <w:rsid w:val="00E415F1"/>
    <w:rsid w:val="00E41762"/>
    <w:rsid w:val="00E47757"/>
    <w:rsid w:val="00E52031"/>
    <w:rsid w:val="00E529E1"/>
    <w:rsid w:val="00E5340F"/>
    <w:rsid w:val="00E53E87"/>
    <w:rsid w:val="00E54111"/>
    <w:rsid w:val="00E55656"/>
    <w:rsid w:val="00E5644B"/>
    <w:rsid w:val="00E564B9"/>
    <w:rsid w:val="00E57726"/>
    <w:rsid w:val="00E57B46"/>
    <w:rsid w:val="00E674A1"/>
    <w:rsid w:val="00E7179A"/>
    <w:rsid w:val="00E7368D"/>
    <w:rsid w:val="00E73EA5"/>
    <w:rsid w:val="00E7407F"/>
    <w:rsid w:val="00E745C4"/>
    <w:rsid w:val="00E76777"/>
    <w:rsid w:val="00E77839"/>
    <w:rsid w:val="00E826E0"/>
    <w:rsid w:val="00E834DC"/>
    <w:rsid w:val="00E84628"/>
    <w:rsid w:val="00E864D8"/>
    <w:rsid w:val="00E86870"/>
    <w:rsid w:val="00E877B3"/>
    <w:rsid w:val="00E900FF"/>
    <w:rsid w:val="00E91013"/>
    <w:rsid w:val="00E9571C"/>
    <w:rsid w:val="00E95E03"/>
    <w:rsid w:val="00E9686F"/>
    <w:rsid w:val="00EA032D"/>
    <w:rsid w:val="00EA28DF"/>
    <w:rsid w:val="00EA443D"/>
    <w:rsid w:val="00EA45DA"/>
    <w:rsid w:val="00EA62DF"/>
    <w:rsid w:val="00EA6EE5"/>
    <w:rsid w:val="00EB2984"/>
    <w:rsid w:val="00EB387C"/>
    <w:rsid w:val="00EB57A5"/>
    <w:rsid w:val="00EB60F6"/>
    <w:rsid w:val="00EC5C90"/>
    <w:rsid w:val="00EC5CF6"/>
    <w:rsid w:val="00ED1642"/>
    <w:rsid w:val="00ED3FED"/>
    <w:rsid w:val="00EE1655"/>
    <w:rsid w:val="00EE2739"/>
    <w:rsid w:val="00EE64E2"/>
    <w:rsid w:val="00EE6886"/>
    <w:rsid w:val="00EE6F00"/>
    <w:rsid w:val="00EF15BD"/>
    <w:rsid w:val="00EF256C"/>
    <w:rsid w:val="00EF33AA"/>
    <w:rsid w:val="00EF539A"/>
    <w:rsid w:val="00EF59A0"/>
    <w:rsid w:val="00EF59AE"/>
    <w:rsid w:val="00EF7250"/>
    <w:rsid w:val="00F003B1"/>
    <w:rsid w:val="00F00550"/>
    <w:rsid w:val="00F01F62"/>
    <w:rsid w:val="00F022CD"/>
    <w:rsid w:val="00F03FAE"/>
    <w:rsid w:val="00F046D1"/>
    <w:rsid w:val="00F10842"/>
    <w:rsid w:val="00F10857"/>
    <w:rsid w:val="00F11835"/>
    <w:rsid w:val="00F137D3"/>
    <w:rsid w:val="00F13C9E"/>
    <w:rsid w:val="00F14E8B"/>
    <w:rsid w:val="00F154B5"/>
    <w:rsid w:val="00F169FC"/>
    <w:rsid w:val="00F17B77"/>
    <w:rsid w:val="00F20D61"/>
    <w:rsid w:val="00F2118A"/>
    <w:rsid w:val="00F21DCE"/>
    <w:rsid w:val="00F22497"/>
    <w:rsid w:val="00F227F9"/>
    <w:rsid w:val="00F230C1"/>
    <w:rsid w:val="00F23652"/>
    <w:rsid w:val="00F2381C"/>
    <w:rsid w:val="00F24D51"/>
    <w:rsid w:val="00F2612D"/>
    <w:rsid w:val="00F27DD3"/>
    <w:rsid w:val="00F301AC"/>
    <w:rsid w:val="00F31ADB"/>
    <w:rsid w:val="00F33E3E"/>
    <w:rsid w:val="00F33F3A"/>
    <w:rsid w:val="00F3508B"/>
    <w:rsid w:val="00F351AA"/>
    <w:rsid w:val="00F36ADA"/>
    <w:rsid w:val="00F45146"/>
    <w:rsid w:val="00F45401"/>
    <w:rsid w:val="00F47216"/>
    <w:rsid w:val="00F51A40"/>
    <w:rsid w:val="00F5266C"/>
    <w:rsid w:val="00F52DB2"/>
    <w:rsid w:val="00F53F73"/>
    <w:rsid w:val="00F542BC"/>
    <w:rsid w:val="00F567F8"/>
    <w:rsid w:val="00F6501E"/>
    <w:rsid w:val="00F65479"/>
    <w:rsid w:val="00F67EB6"/>
    <w:rsid w:val="00F70E95"/>
    <w:rsid w:val="00F71E08"/>
    <w:rsid w:val="00F722C1"/>
    <w:rsid w:val="00F73A44"/>
    <w:rsid w:val="00F7483E"/>
    <w:rsid w:val="00F76CE6"/>
    <w:rsid w:val="00F76DBC"/>
    <w:rsid w:val="00F777A1"/>
    <w:rsid w:val="00F81B46"/>
    <w:rsid w:val="00F81E26"/>
    <w:rsid w:val="00F82C31"/>
    <w:rsid w:val="00F83016"/>
    <w:rsid w:val="00F8323A"/>
    <w:rsid w:val="00F83269"/>
    <w:rsid w:val="00F83C85"/>
    <w:rsid w:val="00F90318"/>
    <w:rsid w:val="00F9052B"/>
    <w:rsid w:val="00F90ACB"/>
    <w:rsid w:val="00F90D2F"/>
    <w:rsid w:val="00F90EC6"/>
    <w:rsid w:val="00F91ED3"/>
    <w:rsid w:val="00F95528"/>
    <w:rsid w:val="00F9649B"/>
    <w:rsid w:val="00F96C7B"/>
    <w:rsid w:val="00FA4882"/>
    <w:rsid w:val="00FA5CB8"/>
    <w:rsid w:val="00FA6CAA"/>
    <w:rsid w:val="00FB584D"/>
    <w:rsid w:val="00FB6D10"/>
    <w:rsid w:val="00FC164A"/>
    <w:rsid w:val="00FC1998"/>
    <w:rsid w:val="00FC6B25"/>
    <w:rsid w:val="00FD01F7"/>
    <w:rsid w:val="00FD1DD7"/>
    <w:rsid w:val="00FD35F5"/>
    <w:rsid w:val="00FD4E8F"/>
    <w:rsid w:val="00FD548C"/>
    <w:rsid w:val="00FD7FBA"/>
    <w:rsid w:val="00FE4BBA"/>
    <w:rsid w:val="00FE4FFB"/>
    <w:rsid w:val="00FE51B2"/>
    <w:rsid w:val="00FE6A38"/>
    <w:rsid w:val="00FF072F"/>
    <w:rsid w:val="00FF08A1"/>
    <w:rsid w:val="00FF1A94"/>
    <w:rsid w:val="00FF382F"/>
    <w:rsid w:val="00FF414A"/>
    <w:rsid w:val="00FF4C8D"/>
    <w:rsid w:val="00FF5AF6"/>
    <w:rsid w:val="00FF6BD5"/>
    <w:rsid w:val="00FF6E91"/>
    <w:rsid w:val="00FF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84B0"/>
  <w15:chartTrackingRefBased/>
  <w15:docId w15:val="{CA16023E-7997-45DB-9575-1B955466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link w:val="ListParagraphChar"/>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styleId="NormalWeb">
    <w:name w:val="Normal (Web)"/>
    <w:basedOn w:val="Normal"/>
    <w:uiPriority w:val="99"/>
    <w:unhideWhenUsed/>
    <w:rsid w:val="00075EEE"/>
    <w:pPr>
      <w:spacing w:before="100" w:beforeAutospacing="1" w:after="100" w:afterAutospacing="1"/>
    </w:pPr>
    <w:rPr>
      <w:rFonts w:ascii="Times" w:hAnsi="Times"/>
      <w:sz w:val="20"/>
      <w:szCs w:val="20"/>
    </w:rPr>
  </w:style>
  <w:style w:type="character" w:customStyle="1" w:styleId="ListParagraphChar">
    <w:name w:val="List Paragraph Char"/>
    <w:link w:val="ListParagraph"/>
    <w:uiPriority w:val="34"/>
    <w:locked/>
    <w:rsid w:val="00075EEE"/>
    <w:rPr>
      <w:sz w:val="24"/>
      <w:szCs w:val="24"/>
    </w:rPr>
  </w:style>
  <w:style w:type="character" w:styleId="UnresolvedMention">
    <w:name w:val="Unresolved Mention"/>
    <w:basedOn w:val="DefaultParagraphFont"/>
    <w:uiPriority w:val="99"/>
    <w:semiHidden/>
    <w:unhideWhenUsed/>
    <w:rsid w:val="00B16A38"/>
    <w:rPr>
      <w:color w:val="605E5C"/>
      <w:shd w:val="clear" w:color="auto" w:fill="E1DFDD"/>
    </w:rPr>
  </w:style>
  <w:style w:type="paragraph" w:customStyle="1" w:styleId="BodyA">
    <w:name w:val="Body A"/>
    <w:rsid w:val="00942FF3"/>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942FF3"/>
  </w:style>
  <w:style w:type="character" w:styleId="PageNumber">
    <w:name w:val="page number"/>
    <w:basedOn w:val="DefaultParagraphFont"/>
    <w:rsid w:val="00784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extgenscience.org/ngss-high-school-evidence-statements" TargetMode="External"/><Relationship Id="rId18" Type="http://schemas.openxmlformats.org/officeDocument/2006/relationships/hyperlink" Target="https://app.leg.wa.gov/WAC/default.aspx?cite=246-841A-400&amp;pdf=true" TargetMode="External"/><Relationship Id="rId26" Type="http://schemas.openxmlformats.org/officeDocument/2006/relationships/hyperlink" Target="https://app.leg.wa.gov/WAC/default.aspx?cite=388-112A-0450" TargetMode="External"/><Relationship Id="rId39" Type="http://schemas.openxmlformats.org/officeDocument/2006/relationships/hyperlink" Target="https://nursing.wa.gov/education/nursing-assistant-education/na-program-info/find-additional-program-resources" TargetMode="External"/><Relationship Id="rId21" Type="http://schemas.openxmlformats.org/officeDocument/2006/relationships/hyperlink" Target="https://app.leg.wa.gov/WAC/default.aspx?cite=246-841A-450" TargetMode="External"/><Relationship Id="rId34" Type="http://schemas.openxmlformats.org/officeDocument/2006/relationships/hyperlink" Target="https://nursing.wa.gov/education/nursing-assistant-education/na-program-info/find-additional-program-resources" TargetMode="External"/><Relationship Id="rId42" Type="http://schemas.openxmlformats.org/officeDocument/2006/relationships/hyperlink" Target="https://nursing.wa.gov/education/nursing-assistant-education/na-program-info/find-additional-program-resources" TargetMode="External"/><Relationship Id="rId47" Type="http://schemas.openxmlformats.org/officeDocument/2006/relationships/hyperlink" Target="https://nursing.wa.gov/education/nursing-assistant-education/na-program-info/find-additional-program-resources" TargetMode="External"/><Relationship Id="rId50" Type="http://schemas.openxmlformats.org/officeDocument/2006/relationships/hyperlink" Target="https://nursing.wa.gov/education/nursing-assistant-education/na-program-info/find-additional-program-resources" TargetMode="External"/><Relationship Id="rId55" Type="http://schemas.openxmlformats.org/officeDocument/2006/relationships/hyperlink" Target="https://app.leg.wa.gov/WAC/default.aspx?cite=388-112A-044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leg.wa.gov/WAC/default.aspx?cite=246-841A-400&amp;pdf=true" TargetMode="External"/><Relationship Id="rId29" Type="http://schemas.openxmlformats.org/officeDocument/2006/relationships/hyperlink" Target="https://nursing.wa.gov/education/nursing-assistant-education/na-program-info/opening-new-nursing-assistant-training-program/opening-traditional-or-alternative-bridge-program/verification-approval-your-co-approving-agency" TargetMode="External"/><Relationship Id="rId11" Type="http://schemas.openxmlformats.org/officeDocument/2006/relationships/hyperlink" Target="http://nextgenscience.org/three-dimensions" TargetMode="External"/><Relationship Id="rId24" Type="http://schemas.openxmlformats.org/officeDocument/2006/relationships/hyperlink" Target="https://app.leg.wa.gov/WAC/default.aspx?cite=388-112A-0430" TargetMode="External"/><Relationship Id="rId32" Type="http://schemas.openxmlformats.org/officeDocument/2006/relationships/hyperlink" Target="https://nursing.wa.gov/education/nursing-assistant-education/na-program-info/opening-new-nursing-assistant-training-program/opening-traditional-or-alternative-bridge-program/traditional-or-alternative-bridge-program-application-attachments-and-templates" TargetMode="External"/><Relationship Id="rId37" Type="http://schemas.openxmlformats.org/officeDocument/2006/relationships/hyperlink" Target="https://nursing.wa.gov/education/nursing-assistant-education/na-program-info/find-additional-program-resources" TargetMode="External"/><Relationship Id="rId40" Type="http://schemas.openxmlformats.org/officeDocument/2006/relationships/hyperlink" Target="https://nursing.wa.gov/education/nursing-assistant-education/na-program-info/find-additional-program-resources" TargetMode="External"/><Relationship Id="rId45" Type="http://schemas.openxmlformats.org/officeDocument/2006/relationships/hyperlink" Target="https://nursing.wa.gov/education/nursing-assistant-education/na-program-info/find-additional-program-resources" TargetMode="External"/><Relationship Id="rId53" Type="http://schemas.openxmlformats.org/officeDocument/2006/relationships/hyperlink" Target="https://nursing.wa.gov/education/nursing-assistant-education/na-program-info/find-additional-program-resources"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app.leg.wa.gov/WAC/default.aspx?cite=246-841A-420&amp;pdf=true" TargetMode="External"/><Relationship Id="rId14" Type="http://schemas.openxmlformats.org/officeDocument/2006/relationships/hyperlink" Target="https://app.leg.wa.gov/wac/default.aspx?cite=246-841A-440" TargetMode="External"/><Relationship Id="rId22" Type="http://schemas.openxmlformats.org/officeDocument/2006/relationships/hyperlink" Target="https://healthscienceconsortium.org/standards/" TargetMode="External"/><Relationship Id="rId27" Type="http://schemas.openxmlformats.org/officeDocument/2006/relationships/hyperlink" Target="https://www.dshs.wa.gov/altsa/training/dshs-curriculum-and-materials-available" TargetMode="External"/><Relationship Id="rId30" Type="http://schemas.openxmlformats.org/officeDocument/2006/relationships/hyperlink" Target="https://nursing.wa.gov/education/nursing-assistant-education/na-program-info/find-additional-program-resources" TargetMode="External"/><Relationship Id="rId35" Type="http://schemas.openxmlformats.org/officeDocument/2006/relationships/hyperlink" Target="https://nursing.wa.gov/education/nursing-assistant-education/na-program-info/find-additional-program-resources" TargetMode="External"/><Relationship Id="rId43" Type="http://schemas.openxmlformats.org/officeDocument/2006/relationships/hyperlink" Target="https://app.leg.wa.gov/WAC/default.aspx?cite=246-841A-400&amp;pdf=true" TargetMode="External"/><Relationship Id="rId48" Type="http://schemas.openxmlformats.org/officeDocument/2006/relationships/hyperlink" Target="https://app.leg.wa.gov/WAC/default.aspx?cite=388-112A-0420" TargetMode="External"/><Relationship Id="rId56" Type="http://schemas.openxmlformats.org/officeDocument/2006/relationships/hyperlink" Target="https://nursing.wa.gov/education/nursing-assistant-education/na-program-info/find-additional-program-resources" TargetMode="External"/><Relationship Id="rId8" Type="http://schemas.openxmlformats.org/officeDocument/2006/relationships/image" Target="media/image1.jpeg"/><Relationship Id="rId51" Type="http://schemas.openxmlformats.org/officeDocument/2006/relationships/hyperlink" Target="https://app.leg.wa.gov/WAC/default.aspx?cite=388-112A-0430" TargetMode="External"/><Relationship Id="rId3" Type="http://schemas.openxmlformats.org/officeDocument/2006/relationships/styles" Target="styles.xml"/><Relationship Id="rId12" Type="http://schemas.openxmlformats.org/officeDocument/2006/relationships/hyperlink" Target="http://nextgenscience.org/next-generation-science-standards" TargetMode="External"/><Relationship Id="rId17" Type="http://schemas.openxmlformats.org/officeDocument/2006/relationships/hyperlink" Target="https://nursing.wa.gov/education/nursing-assistant-education/na-program-info/find-additional-program-resources" TargetMode="External"/><Relationship Id="rId25" Type="http://schemas.openxmlformats.org/officeDocument/2006/relationships/hyperlink" Target="https://app.leg.wa.gov/WAC/default.aspx?cite=388-112A-0440" TargetMode="External"/><Relationship Id="rId33" Type="http://schemas.openxmlformats.org/officeDocument/2006/relationships/hyperlink" Target="https://nursing.wa.gov/education/nursing-assistant-education/na-program-info/find-additional-program-resources" TargetMode="External"/><Relationship Id="rId38" Type="http://schemas.openxmlformats.org/officeDocument/2006/relationships/hyperlink" Target="https://nursing.wa.gov/education/nursing-assistant-education/na-program-info/find-additional-program-resources" TargetMode="External"/><Relationship Id="rId46" Type="http://schemas.openxmlformats.org/officeDocument/2006/relationships/hyperlink" Target="https://nursing.wa.gov/education/nursing-assistant-education/na-program-info/find-additional-program-resources" TargetMode="External"/><Relationship Id="rId59" Type="http://schemas.openxmlformats.org/officeDocument/2006/relationships/footer" Target="footer2.xml"/><Relationship Id="rId20" Type="http://schemas.openxmlformats.org/officeDocument/2006/relationships/hyperlink" Target="https://app.leg.wa.gov/WAC/default.aspx?cite=246-841A-440&amp;pdf=true" TargetMode="External"/><Relationship Id="rId41" Type="http://schemas.openxmlformats.org/officeDocument/2006/relationships/hyperlink" Target="https://app.leg.wa.gov/wac/default.aspx?cite=296-823-12005" TargetMode="External"/><Relationship Id="rId54" Type="http://schemas.openxmlformats.org/officeDocument/2006/relationships/hyperlink" Target="https://app.leg.wa.gov/WAC/default.aspx?cite=388-112A-045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leg.wa.gov/wac/default.aspx?cite=246-841A-420" TargetMode="External"/><Relationship Id="rId23" Type="http://schemas.openxmlformats.org/officeDocument/2006/relationships/hyperlink" Target="https://app.leg.wa.gov/WAC/default.aspx?cite=388-112A-0420" TargetMode="External"/><Relationship Id="rId28" Type="http://schemas.openxmlformats.org/officeDocument/2006/relationships/hyperlink" Target="https://nursing.wa.gov/education/nursing-assistant-education/na-program-info/opening-new-nursing-assistant-training-program/opening-traditional-or-alternative-bridge-program" TargetMode="External"/><Relationship Id="rId36" Type="http://schemas.openxmlformats.org/officeDocument/2006/relationships/hyperlink" Target="https://nursing.wa.gov/education/nursing-assistant-education/na-program-info/find-additional-program-resources" TargetMode="External"/><Relationship Id="rId49" Type="http://schemas.openxmlformats.org/officeDocument/2006/relationships/hyperlink" Target="https://app.leg.wa.gov/WAC/default.aspx?cite=388-112A-0430" TargetMode="External"/><Relationship Id="rId57" Type="http://schemas.openxmlformats.org/officeDocument/2006/relationships/hyperlink" Target="https://app.leg.wa.gov/WAC/default.aspx?cite=388-112A-0440" TargetMode="External"/><Relationship Id="rId10" Type="http://schemas.openxmlformats.org/officeDocument/2006/relationships/image" Target="media/image3.png"/><Relationship Id="rId31" Type="http://schemas.openxmlformats.org/officeDocument/2006/relationships/hyperlink" Target="https://nursing.wa.gov/education/nursing-assistant-education/na-program-info/find-additional-program-resources/common-curriculum-framework-materials/traditional-and-alternative-bridge-curriculum-materials" TargetMode="External"/><Relationship Id="rId44" Type="http://schemas.openxmlformats.org/officeDocument/2006/relationships/hyperlink" Target="https://nursing.wa.gov/education/nursing-assistant-education/na-program-info/find-additional-program-resources" TargetMode="External"/><Relationship Id="rId52" Type="http://schemas.openxmlformats.org/officeDocument/2006/relationships/hyperlink" Target="https://app.leg.wa.gov/WAC/default.aspx?cite=388-112A-045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91A0E-E32A-4FFD-87A9-15B8D8E2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22982</Words>
  <Characters>148952</Characters>
  <Application>Microsoft Office Word</Application>
  <DocSecurity>0</DocSecurity>
  <Lines>1241</Lines>
  <Paragraphs>343</Paragraphs>
  <ScaleCrop>false</ScaleCrop>
  <HeadingPairs>
    <vt:vector size="2" baseType="variant">
      <vt:variant>
        <vt:lpstr>Title</vt:lpstr>
      </vt:variant>
      <vt:variant>
        <vt:i4>1</vt:i4>
      </vt:variant>
    </vt:vector>
  </HeadingPairs>
  <TitlesOfParts>
    <vt:vector size="1" baseType="lpstr">
      <vt:lpstr>Career and Technical</vt:lpstr>
    </vt:vector>
  </TitlesOfParts>
  <Company/>
  <LinksUpToDate>false</LinksUpToDate>
  <CharactersWithSpaces>171591</CharactersWithSpaces>
  <SharedDoc>false</SharedDoc>
  <HLinks>
    <vt:vector size="18" baseType="variant">
      <vt:variant>
        <vt:i4>2293875</vt:i4>
      </vt:variant>
      <vt:variant>
        <vt:i4>6</vt:i4>
      </vt:variant>
      <vt:variant>
        <vt:i4>0</vt:i4>
      </vt:variant>
      <vt:variant>
        <vt:i4>5</vt:i4>
      </vt:variant>
      <vt:variant>
        <vt:lpwstr>http://nextgenscience.org/ngss-high-school-evidence-statements</vt:lpwstr>
      </vt:variant>
      <vt:variant>
        <vt:lpwstr/>
      </vt:variant>
      <vt:variant>
        <vt:i4>2687020</vt:i4>
      </vt:variant>
      <vt:variant>
        <vt:i4>3</vt:i4>
      </vt:variant>
      <vt:variant>
        <vt:i4>0</vt:i4>
      </vt:variant>
      <vt:variant>
        <vt:i4>5</vt:i4>
      </vt:variant>
      <vt:variant>
        <vt:lpwstr>http://nextgenscience.org/next-generation-science-standards</vt:lpwstr>
      </vt:variant>
      <vt:variant>
        <vt:lpwstr/>
      </vt:variant>
      <vt:variant>
        <vt:i4>6357095</vt:i4>
      </vt:variant>
      <vt:variant>
        <vt:i4>0</vt:i4>
      </vt:variant>
      <vt:variant>
        <vt:i4>0</vt:i4>
      </vt:variant>
      <vt:variant>
        <vt:i4>5</vt:i4>
      </vt:variant>
      <vt:variant>
        <vt:lpwstr>http://nextgenscience.org/three-dimensions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cp:lastModifiedBy>Ellie Palmer</cp:lastModifiedBy>
  <cp:revision>4</cp:revision>
  <cp:lastPrinted>2025-06-15T00:55:00Z</cp:lastPrinted>
  <dcterms:created xsi:type="dcterms:W3CDTF">2025-07-27T21:25:00Z</dcterms:created>
  <dcterms:modified xsi:type="dcterms:W3CDTF">2025-09-04T19:44:00Z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2025-07-27T21:25:34Z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de120bee-02fc-4d4c-82f4-74f9e5b776fb</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