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7216"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77777777"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p>
    <w:p w14:paraId="04182FE6" w14:textId="03323031" w:rsidR="003B009A" w:rsidRPr="005C6A76" w:rsidRDefault="00DB6E78"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 xml:space="preserve"> </w:t>
      </w:r>
      <w:r w:rsidR="00D870E5">
        <w:rPr>
          <w:rFonts w:ascii="Segoe UI" w:hAnsi="Segoe UI" w:cs="Segoe UI"/>
          <w:b/>
          <w:sz w:val="28"/>
          <w:szCs w:val="28"/>
        </w:rPr>
        <w:t>51220</w:t>
      </w:r>
      <w:r w:rsidR="00332F49">
        <w:rPr>
          <w:rFonts w:ascii="Segoe UI" w:hAnsi="Segoe UI" w:cs="Segoe UI"/>
          <w:b/>
          <w:sz w:val="28"/>
          <w:szCs w:val="28"/>
        </w:rPr>
        <w:t>8</w:t>
      </w:r>
      <w:r>
        <w:rPr>
          <w:rFonts w:ascii="Segoe UI" w:hAnsi="Segoe UI" w:cs="Segoe UI"/>
          <w:b/>
          <w:sz w:val="28"/>
          <w:szCs w:val="28"/>
        </w:rPr>
        <w:t xml:space="preserve"> Systems Medicine</w:t>
      </w:r>
    </w:p>
    <w:p w14:paraId="2EF22A7A" w14:textId="06C84D92" w:rsidR="003B009A" w:rsidRPr="005C6A76"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w:t>
      </w:r>
      <w:r w:rsidR="007A335D">
        <w:rPr>
          <w:rFonts w:ascii="Segoe UI" w:hAnsi="Segoe UI" w:cs="Segoe UI"/>
          <w:sz w:val="22"/>
          <w:szCs w:val="22"/>
        </w:rPr>
        <w:t xml:space="preserve">and leadership alignment </w:t>
      </w:r>
      <w:r w:rsidRPr="005C6A76">
        <w:rPr>
          <w:rFonts w:ascii="Segoe UI" w:hAnsi="Segoe UI" w:cs="Segoe UI"/>
          <w:sz w:val="22"/>
          <w:szCs w:val="22"/>
        </w:rPr>
        <w:t xml:space="preserve">may be developed at the local level. </w:t>
      </w:r>
      <w:proofErr w:type="gramStart"/>
      <w:r w:rsidRPr="005C6A76">
        <w:rPr>
          <w:rFonts w:ascii="Segoe UI" w:hAnsi="Segoe UI" w:cs="Segoe UI"/>
          <w:sz w:val="22"/>
          <w:szCs w:val="22"/>
        </w:rPr>
        <w:t>In order to</w:t>
      </w:r>
      <w:proofErr w:type="gramEnd"/>
      <w:r w:rsidRPr="005C6A76">
        <w:rPr>
          <w:rFonts w:ascii="Segoe UI" w:hAnsi="Segoe UI" w:cs="Segoe UI"/>
          <w:sz w:val="22"/>
          <w:szCs w:val="22"/>
        </w:rPr>
        <w:t xml:space="preserve"> earn state approval, performance assessments must be submitted within this framework. </w:t>
      </w:r>
      <w:r w:rsidRPr="005C6A76">
        <w:rPr>
          <w:rFonts w:ascii="Segoe UI" w:hAnsi="Segoe UI" w:cs="Segoe UI"/>
          <w:b/>
          <w:sz w:val="22"/>
          <w:szCs w:val="22"/>
          <w:u w:val="single"/>
        </w:rPr>
        <w:t xml:space="preserve">This course is eligible for </w:t>
      </w:r>
      <w:r w:rsidR="006D532C" w:rsidRPr="006D532C">
        <w:rPr>
          <w:rFonts w:ascii="Segoe UI" w:hAnsi="Segoe UI" w:cs="Segoe UI"/>
          <w:b/>
          <w:bCs/>
          <w:color w:val="000000"/>
          <w:sz w:val="22"/>
          <w:szCs w:val="22"/>
          <w:u w:val="single"/>
        </w:rPr>
        <w:t>1 credit of Lab</w:t>
      </w:r>
      <w:r w:rsidR="006D532C" w:rsidRPr="006D532C">
        <w:rPr>
          <w:rFonts w:ascii="Segoe UI" w:hAnsi="Segoe UI" w:cs="Segoe UI"/>
          <w:b/>
          <w:bCs/>
          <w:sz w:val="22"/>
          <w:szCs w:val="22"/>
          <w:u w:val="single"/>
        </w:rPr>
        <w:t xml:space="preserve"> </w:t>
      </w:r>
      <w:r w:rsidR="006D532C" w:rsidRPr="006D532C">
        <w:rPr>
          <w:rFonts w:ascii="Segoe UI" w:hAnsi="Segoe UI" w:cs="Segoe UI"/>
          <w:b/>
          <w:bCs/>
          <w:color w:val="000000"/>
          <w:sz w:val="22"/>
          <w:szCs w:val="22"/>
          <w:u w:val="single"/>
        </w:rPr>
        <w:t>science</w:t>
      </w:r>
      <w:r w:rsidRPr="005C6A76">
        <w:rPr>
          <w:rFonts w:ascii="Segoe UI" w:hAnsi="Segoe UI" w:cs="Segoe UI"/>
          <w:b/>
          <w:sz w:val="22"/>
          <w:szCs w:val="22"/>
          <w:u w:val="single"/>
        </w:rPr>
        <w:t>.</w:t>
      </w:r>
      <w:r w:rsidRPr="005C6A76">
        <w:rPr>
          <w:rFonts w:ascii="Segoe UI" w:hAnsi="Segoe UI" w:cs="Segoe UI"/>
          <w:sz w:val="22"/>
          <w:szCs w:val="22"/>
        </w:rPr>
        <w:t xml:space="preserve"> 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1"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2" w:history="1">
        <w:r w:rsidRPr="005C6A76">
          <w:rPr>
            <w:rStyle w:val="Hyperlink"/>
            <w:rFonts w:ascii="Segoe UI" w:hAnsi="Segoe UI" w:cs="Segoe UI"/>
            <w:sz w:val="22"/>
            <w:szCs w:val="22"/>
          </w:rPr>
          <w:t>Next Generation Science Standards</w:t>
        </w:r>
      </w:hyperlink>
      <w:r w:rsidRPr="005C6A76">
        <w:rPr>
          <w:rFonts w:ascii="Segoe UI" w:hAnsi="Segoe UI" w:cs="Segoe UI"/>
          <w:sz w:val="22"/>
          <w:szCs w:val="22"/>
        </w:rPr>
        <w:t xml:space="preserve">, and the supporting evidence statements can be found under </w:t>
      </w:r>
      <w:hyperlink r:id="rId13" w:history="1">
        <w:r w:rsidRPr="005C6A76">
          <w:rPr>
            <w:rStyle w:val="Hyperlink"/>
            <w:rFonts w:ascii="Segoe UI" w:hAnsi="Segoe UI" w:cs="Segoe UI"/>
            <w:sz w:val="22"/>
            <w:szCs w:val="22"/>
          </w:rPr>
          <w:t>Resources</w:t>
        </w:r>
      </w:hyperlink>
      <w:r w:rsidRPr="005C6A76">
        <w:rPr>
          <w:rFonts w:ascii="Segoe UI" w:hAnsi="Segoe UI" w:cs="Segoe UI"/>
          <w:sz w:val="22"/>
          <w:szCs w:val="22"/>
        </w:rPr>
        <w:t>.</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026FD8CB" w:rsidR="00F003B1" w:rsidRPr="005C6A76" w:rsidRDefault="00A168A5" w:rsidP="00567ECB">
            <w:pPr>
              <w:pStyle w:val="Header"/>
              <w:jc w:val="center"/>
              <w:rPr>
                <w:rFonts w:cs="Segoe UI"/>
                <w:b/>
                <w:szCs w:val="22"/>
              </w:rPr>
            </w:pPr>
            <w:r>
              <w:rPr>
                <w:rFonts w:cs="Segoe UI"/>
                <w:b/>
                <w:color w:val="FFFFFF"/>
                <w:szCs w:val="22"/>
              </w:rPr>
              <w:t xml:space="preserve">Enter Your </w:t>
            </w:r>
            <w:r w:rsidR="0015140E">
              <w:rPr>
                <w:rFonts w:cs="Segoe UI"/>
                <w:b/>
                <w:color w:val="FFFFFF"/>
                <w:szCs w:val="22"/>
              </w:rPr>
              <w:t>School District</w:t>
            </w:r>
            <w:r w:rsidR="001241A7">
              <w:rPr>
                <w:rFonts w:cs="Segoe UI"/>
                <w:b/>
                <w:color w:val="FFFFFF"/>
                <w:szCs w:val="22"/>
              </w:rPr>
              <w:t xml:space="preserve"> Name</w:t>
            </w:r>
          </w:p>
        </w:tc>
      </w:tr>
      <w:tr w:rsidR="006B35CA" w:rsidRPr="005C6A76" w14:paraId="31E1AEB7" w14:textId="77777777" w:rsidTr="0061539C">
        <w:trPr>
          <w:trHeight w:val="152"/>
          <w:jc w:val="center"/>
        </w:trPr>
        <w:tc>
          <w:tcPr>
            <w:tcW w:w="7549" w:type="dxa"/>
            <w:gridSpan w:val="2"/>
          </w:tcPr>
          <w:p w14:paraId="2E1297EC" w14:textId="503F4DDF" w:rsidR="006B35CA" w:rsidRPr="005C6A76" w:rsidRDefault="006B35CA" w:rsidP="006B35CA">
            <w:pPr>
              <w:pStyle w:val="Header"/>
              <w:rPr>
                <w:rFonts w:cs="Segoe UI"/>
                <w:b/>
                <w:szCs w:val="22"/>
              </w:rPr>
            </w:pPr>
            <w:r w:rsidRPr="005C6A76">
              <w:rPr>
                <w:rFonts w:cs="Segoe UI"/>
                <w:b/>
                <w:szCs w:val="22"/>
              </w:rPr>
              <w:t>Course</w:t>
            </w:r>
            <w:r w:rsidR="00F00550" w:rsidRPr="005C6A76">
              <w:rPr>
                <w:rFonts w:cs="Segoe UI"/>
                <w:b/>
                <w:szCs w:val="22"/>
              </w:rPr>
              <w:t xml:space="preserve"> Title</w:t>
            </w:r>
            <w:r w:rsidRPr="005C6A76">
              <w:rPr>
                <w:rFonts w:cs="Segoe UI"/>
                <w:b/>
                <w:szCs w:val="22"/>
              </w:rPr>
              <w:t>:</w:t>
            </w:r>
            <w:r w:rsidRPr="001241A7">
              <w:rPr>
                <w:rFonts w:cs="Segoe UI"/>
                <w:bCs/>
                <w:szCs w:val="22"/>
              </w:rPr>
              <w:t xml:space="preserve"> </w:t>
            </w:r>
            <w:r w:rsidR="00DB6E78">
              <w:rPr>
                <w:rFonts w:cs="Segoe UI"/>
                <w:bCs/>
                <w:szCs w:val="22"/>
              </w:rPr>
              <w:t>Systems Medicine</w:t>
            </w:r>
          </w:p>
        </w:tc>
        <w:tc>
          <w:tcPr>
            <w:tcW w:w="7470" w:type="dxa"/>
          </w:tcPr>
          <w:p w14:paraId="1A5B0BD5" w14:textId="612F5BD2" w:rsidR="006B35CA" w:rsidRPr="005C6A76" w:rsidRDefault="006B35CA" w:rsidP="00DB6CD0">
            <w:pPr>
              <w:pStyle w:val="Header"/>
              <w:rPr>
                <w:rFonts w:cs="Segoe UI"/>
                <w:szCs w:val="22"/>
              </w:rPr>
            </w:pPr>
            <w:r w:rsidRPr="005C6A76">
              <w:rPr>
                <w:rFonts w:cs="Segoe UI"/>
                <w:b/>
                <w:szCs w:val="22"/>
              </w:rPr>
              <w:t>Total Framework Hours</w:t>
            </w:r>
            <w:r w:rsidR="00E57B46" w:rsidRPr="005C6A76">
              <w:rPr>
                <w:rFonts w:cs="Segoe UI"/>
                <w:b/>
                <w:szCs w:val="22"/>
              </w:rPr>
              <w:t>:</w:t>
            </w:r>
            <w:r w:rsidR="00E24E71" w:rsidRPr="001241A7">
              <w:rPr>
                <w:rFonts w:cs="Segoe UI"/>
                <w:bCs/>
                <w:szCs w:val="22"/>
              </w:rPr>
              <w:t xml:space="preserve"> </w:t>
            </w:r>
            <w:r w:rsidR="00DB6E78">
              <w:rPr>
                <w:rFonts w:cs="Segoe UI"/>
                <w:bCs/>
                <w:szCs w:val="22"/>
              </w:rPr>
              <w:t>180</w:t>
            </w:r>
          </w:p>
        </w:tc>
      </w:tr>
      <w:tr w:rsidR="006B35CA" w:rsidRPr="005C6A76" w14:paraId="24469584" w14:textId="77777777" w:rsidTr="0061539C">
        <w:trPr>
          <w:trHeight w:val="215"/>
          <w:jc w:val="center"/>
        </w:trPr>
        <w:tc>
          <w:tcPr>
            <w:tcW w:w="3319" w:type="dxa"/>
          </w:tcPr>
          <w:p w14:paraId="39F86F22" w14:textId="7564496A" w:rsidR="006B35CA" w:rsidRPr="005C6A76" w:rsidRDefault="006B35CA" w:rsidP="009A2E7B">
            <w:pPr>
              <w:pStyle w:val="Header"/>
              <w:rPr>
                <w:rFonts w:cs="Segoe UI"/>
                <w:szCs w:val="22"/>
              </w:rPr>
            </w:pPr>
            <w:r w:rsidRPr="005C6A76">
              <w:rPr>
                <w:rFonts w:cs="Segoe UI"/>
                <w:b/>
                <w:szCs w:val="22"/>
              </w:rPr>
              <w:t>CIP Code:</w:t>
            </w:r>
            <w:r w:rsidRPr="001241A7">
              <w:rPr>
                <w:rFonts w:cs="Segoe UI"/>
                <w:bCs/>
                <w:szCs w:val="22"/>
              </w:rPr>
              <w:t xml:space="preserve"> </w:t>
            </w:r>
            <w:r w:rsidR="00D870E5">
              <w:rPr>
                <w:rFonts w:cs="Segoe UI"/>
                <w:bCs/>
                <w:szCs w:val="22"/>
              </w:rPr>
              <w:t>512208</w:t>
            </w:r>
          </w:p>
        </w:tc>
        <w:tc>
          <w:tcPr>
            <w:tcW w:w="4230" w:type="dxa"/>
          </w:tcPr>
          <w:p w14:paraId="0ACC3E3A" w14:textId="04E62964" w:rsidR="006B35CA" w:rsidRPr="005C6A76" w:rsidRDefault="00DB6E78" w:rsidP="006B35CA">
            <w:pPr>
              <w:pStyle w:val="Header"/>
              <w:rPr>
                <w:rFonts w:cs="Segoe UI"/>
                <w:b/>
                <w:szCs w:val="22"/>
              </w:rPr>
            </w:pPr>
            <w:r>
              <w:rPr>
                <w:rFonts w:cs="Segoe UI"/>
                <w:b/>
                <w:szCs w:val="22"/>
              </w:rPr>
              <w:fldChar w:fldCharType="begin">
                <w:ffData>
                  <w:name w:val="Check1"/>
                  <w:enabled/>
                  <w:calcOnExit w:val="0"/>
                  <w:checkBox>
                    <w:sizeAuto/>
                    <w:default w:val="1"/>
                  </w:checkBox>
                </w:ffData>
              </w:fldChar>
            </w:r>
            <w:bookmarkStart w:id="0" w:name="Check1"/>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0"/>
            <w:r w:rsidR="001241A7">
              <w:rPr>
                <w:rFonts w:cs="Segoe UI"/>
                <w:b/>
                <w:szCs w:val="22"/>
              </w:rPr>
              <w:t xml:space="preserve"> </w:t>
            </w:r>
            <w:r w:rsidR="006B35CA" w:rsidRPr="00C00B5E">
              <w:rPr>
                <w:rFonts w:cs="Segoe UI"/>
                <w:bCs/>
                <w:szCs w:val="22"/>
              </w:rPr>
              <w:t>Exploratory</w:t>
            </w:r>
            <w:r w:rsidR="006B35CA" w:rsidRPr="005C6A76">
              <w:rPr>
                <w:rFonts w:cs="Segoe UI"/>
                <w:b/>
                <w:szCs w:val="22"/>
              </w:rPr>
              <w:t xml:space="preserve">   </w:t>
            </w:r>
            <w:r w:rsidR="006B35CA" w:rsidRPr="005C6A76">
              <w:rPr>
                <w:rFonts w:cs="Segoe UI"/>
                <w:b/>
                <w:szCs w:val="22"/>
              </w:rPr>
              <w:fldChar w:fldCharType="begin">
                <w:ffData>
                  <w:name w:val="Check1"/>
                  <w:enabled/>
                  <w:calcOnExit w:val="0"/>
                  <w:checkBox>
                    <w:sizeAuto/>
                    <w:default w:val="0"/>
                  </w:checkBox>
                </w:ffData>
              </w:fldChar>
            </w:r>
            <w:r w:rsidR="006B35CA" w:rsidRPr="005C6A76">
              <w:rPr>
                <w:rFonts w:cs="Segoe UI"/>
                <w:b/>
                <w:szCs w:val="22"/>
              </w:rPr>
              <w:instrText xml:space="preserve"> FORMCHECKBOX </w:instrText>
            </w:r>
            <w:r w:rsidR="006B35CA" w:rsidRPr="005C6A76">
              <w:rPr>
                <w:rFonts w:cs="Segoe UI"/>
                <w:b/>
                <w:szCs w:val="22"/>
              </w:rPr>
            </w:r>
            <w:r w:rsidR="006B35CA" w:rsidRPr="005C6A76">
              <w:rPr>
                <w:rFonts w:cs="Segoe UI"/>
                <w:b/>
                <w:szCs w:val="22"/>
              </w:rPr>
              <w:fldChar w:fldCharType="separate"/>
            </w:r>
            <w:r w:rsidR="006B35CA" w:rsidRPr="005C6A76">
              <w:rPr>
                <w:rFonts w:cs="Segoe UI"/>
                <w:b/>
                <w:szCs w:val="22"/>
              </w:rPr>
              <w:fldChar w:fldCharType="end"/>
            </w:r>
            <w:r w:rsidR="001241A7">
              <w:rPr>
                <w:rFonts w:cs="Segoe UI"/>
                <w:b/>
                <w:szCs w:val="22"/>
              </w:rPr>
              <w:t xml:space="preserve"> </w:t>
            </w:r>
            <w:r w:rsidR="006B35CA" w:rsidRPr="00C00B5E">
              <w:rPr>
                <w:rFonts w:cs="Segoe UI"/>
                <w:bCs/>
                <w:szCs w:val="22"/>
              </w:rPr>
              <w:t>Preparatory</w:t>
            </w:r>
            <w:r w:rsidR="006B35CA" w:rsidRPr="005C6A76">
              <w:rPr>
                <w:rFonts w:cs="Segoe UI"/>
                <w:b/>
                <w:szCs w:val="22"/>
              </w:rPr>
              <w:tab/>
            </w:r>
          </w:p>
        </w:tc>
        <w:tc>
          <w:tcPr>
            <w:tcW w:w="7470" w:type="dxa"/>
          </w:tcPr>
          <w:p w14:paraId="587BE680" w14:textId="59048556" w:rsidR="006B35CA" w:rsidRPr="005C6A76" w:rsidRDefault="006B35CA" w:rsidP="00F03FAE">
            <w:pPr>
              <w:pStyle w:val="Header"/>
              <w:rPr>
                <w:rFonts w:cs="Segoe UI"/>
                <w:szCs w:val="22"/>
              </w:rPr>
            </w:pPr>
            <w:r w:rsidRPr="005C6A76">
              <w:rPr>
                <w:rFonts w:cs="Segoe UI"/>
                <w:b/>
                <w:szCs w:val="22"/>
              </w:rPr>
              <w:t>Date Last Modified:</w:t>
            </w:r>
            <w:r w:rsidR="00E24E71" w:rsidRPr="001241A7">
              <w:rPr>
                <w:rFonts w:cs="Segoe UI"/>
                <w:bCs/>
                <w:szCs w:val="22"/>
              </w:rPr>
              <w:t xml:space="preserve">  </w:t>
            </w:r>
            <w:r w:rsidR="007433BB">
              <w:rPr>
                <w:rFonts w:cs="Segoe UI"/>
                <w:bCs/>
                <w:szCs w:val="22"/>
              </w:rPr>
              <w:t>October 30, 2020</w:t>
            </w:r>
            <w:r w:rsidR="00812E2C">
              <w:rPr>
                <w:rFonts w:cs="Segoe UI"/>
                <w:bCs/>
                <w:szCs w:val="22"/>
              </w:rPr>
              <w:t>; June 20,2025</w:t>
            </w:r>
          </w:p>
        </w:tc>
      </w:tr>
      <w:tr w:rsidR="006B35CA" w:rsidRPr="005C6A76" w14:paraId="0A6FB113" w14:textId="77777777" w:rsidTr="00301E92">
        <w:trPr>
          <w:trHeight w:val="215"/>
          <w:jc w:val="center"/>
        </w:trPr>
        <w:tc>
          <w:tcPr>
            <w:tcW w:w="7549" w:type="dxa"/>
            <w:gridSpan w:val="2"/>
          </w:tcPr>
          <w:p w14:paraId="42E2BAB3" w14:textId="6173560E" w:rsidR="006B35CA" w:rsidRPr="005C6A76" w:rsidRDefault="006B35CA" w:rsidP="00494A05">
            <w:pPr>
              <w:pStyle w:val="Header"/>
              <w:rPr>
                <w:rFonts w:cs="Segoe UI"/>
                <w:b/>
                <w:szCs w:val="22"/>
              </w:rPr>
            </w:pPr>
            <w:r w:rsidRPr="005C6A76">
              <w:rPr>
                <w:rFonts w:cs="Segoe UI"/>
                <w:b/>
                <w:szCs w:val="22"/>
              </w:rPr>
              <w:t>Career Cluster:</w:t>
            </w:r>
            <w:r w:rsidRPr="001241A7">
              <w:rPr>
                <w:rFonts w:cs="Segoe UI"/>
                <w:bCs/>
                <w:szCs w:val="22"/>
              </w:rPr>
              <w:t xml:space="preserve">    </w:t>
            </w:r>
            <w:r w:rsidR="00DB6E78" w:rsidRPr="00DB6E78">
              <w:rPr>
                <w:rFonts w:eastAsia="Arial" w:cs="Segoe UI"/>
                <w:bCs/>
              </w:rPr>
              <w:t>Biotechnology Research</w:t>
            </w:r>
            <w:r w:rsidR="00DB6E78" w:rsidRPr="001706B4">
              <w:rPr>
                <w:rFonts w:eastAsia="Arial" w:cs="Segoe UI"/>
                <w:b/>
              </w:rPr>
              <w:t xml:space="preserve"> </w:t>
            </w:r>
            <w:r w:rsidR="00DB6E78" w:rsidRPr="00DB6E78">
              <w:rPr>
                <w:rFonts w:eastAsia="Arial" w:cs="Segoe UI"/>
                <w:bCs/>
              </w:rPr>
              <w:t>and Development</w:t>
            </w:r>
          </w:p>
        </w:tc>
        <w:tc>
          <w:tcPr>
            <w:tcW w:w="7470" w:type="dxa"/>
            <w:tcBorders>
              <w:left w:val="nil"/>
            </w:tcBorders>
          </w:tcPr>
          <w:p w14:paraId="0F214563" w14:textId="30CB8406" w:rsidR="006B35CA" w:rsidRPr="005C6A76" w:rsidRDefault="006B35CA" w:rsidP="00494A05">
            <w:pPr>
              <w:pStyle w:val="Header"/>
              <w:rPr>
                <w:rFonts w:cs="Segoe UI"/>
                <w:b/>
                <w:szCs w:val="22"/>
              </w:rPr>
            </w:pPr>
            <w:r w:rsidRPr="005C6A76">
              <w:rPr>
                <w:rFonts w:cs="Segoe UI"/>
                <w:b/>
                <w:szCs w:val="22"/>
              </w:rPr>
              <w:t>Cluster Pathway:</w:t>
            </w:r>
            <w:r w:rsidRPr="001241A7">
              <w:rPr>
                <w:rFonts w:cs="Segoe UI"/>
                <w:bCs/>
                <w:szCs w:val="22"/>
              </w:rPr>
              <w:t xml:space="preserve"> </w:t>
            </w:r>
            <w:r w:rsidR="00DB6E78" w:rsidRPr="00DB6E78">
              <w:rPr>
                <w:rFonts w:eastAsia="Arial" w:cs="Segoe UI"/>
                <w:bCs/>
              </w:rPr>
              <w:t>Biotechnology Research</w:t>
            </w:r>
            <w:r w:rsidR="00DB6E78" w:rsidRPr="001706B4">
              <w:rPr>
                <w:rFonts w:eastAsia="Arial" w:cs="Segoe UI"/>
                <w:b/>
              </w:rPr>
              <w:t xml:space="preserve"> </w:t>
            </w:r>
            <w:r w:rsidR="00DB6E78" w:rsidRPr="00DB6E78">
              <w:rPr>
                <w:rFonts w:eastAsia="Arial" w:cs="Segoe UI"/>
                <w:bCs/>
              </w:rPr>
              <w:t>and Development</w:t>
            </w:r>
            <w:r w:rsidRPr="001241A7">
              <w:rPr>
                <w:rFonts w:cs="Segoe UI"/>
                <w:bCs/>
                <w:szCs w:val="22"/>
              </w:rPr>
              <w:t xml:space="preserve">                                          </w:t>
            </w:r>
          </w:p>
        </w:tc>
      </w:tr>
      <w:tr w:rsidR="00005FF0" w:rsidRPr="005C6A76" w14:paraId="4AF7562B" w14:textId="77777777" w:rsidTr="00301E92">
        <w:trPr>
          <w:trHeight w:val="215"/>
          <w:jc w:val="center"/>
        </w:trPr>
        <w:tc>
          <w:tcPr>
            <w:tcW w:w="15019" w:type="dxa"/>
            <w:gridSpan w:val="3"/>
          </w:tcPr>
          <w:p w14:paraId="7CD3231F" w14:textId="53D8CF64" w:rsidR="00005FF0" w:rsidRPr="005C6A76" w:rsidRDefault="00005FF0" w:rsidP="00C00B5E">
            <w:pPr>
              <w:rPr>
                <w:rFonts w:cs="Segoe UI"/>
                <w:b/>
                <w:szCs w:val="22"/>
              </w:rPr>
            </w:pPr>
            <w:r w:rsidRPr="005C6A76">
              <w:rPr>
                <w:rFonts w:ascii="Segoe UI" w:hAnsi="Segoe UI" w:cs="Segoe UI"/>
                <w:b/>
                <w:sz w:val="22"/>
                <w:szCs w:val="22"/>
              </w:rPr>
              <w:t>Course Summary</w:t>
            </w:r>
            <w:r w:rsidRPr="005C6A76">
              <w:rPr>
                <w:rFonts w:ascii="Segoe UI" w:hAnsi="Segoe UI" w:cs="Segoe UI"/>
                <w:sz w:val="22"/>
                <w:szCs w:val="22"/>
              </w:rPr>
              <w:t>:</w:t>
            </w:r>
            <w:r w:rsidR="00DB6E78">
              <w:rPr>
                <w:rFonts w:ascii="Segoe UI" w:hAnsi="Segoe UI" w:cs="Segoe UI"/>
                <w:sz w:val="22"/>
                <w:szCs w:val="22"/>
              </w:rPr>
              <w:t xml:space="preserve">  </w:t>
            </w:r>
            <w:r w:rsidR="00DB6E78" w:rsidRPr="00DB6E78">
              <w:rPr>
                <w:rFonts w:ascii="Segoe UI" w:eastAsia="Arial" w:hAnsi="Segoe UI" w:cs="Segoe UI"/>
                <w:sz w:val="22"/>
                <w:szCs w:val="22"/>
              </w:rPr>
              <w:t>Systems Medicine is an exploratory course in which students actively engage in a series of hands-on laboratory, computer-, and community-based units involving medical systems that aim to be participatory, personalized, predictive, and preventative.  Systems-driven medicine - focused on optimizing an individual’s wellness and identifying the earliest opportunities to reverse or even prevent disease - will soon be transforming the U.S. healthcare system.  It will require a new generation of collaborative and interdisciplinary STEM and healthcare professionals trained in biology, engineering, physics, computer science, environmental sustainability, health, big data, and technology. It will also require a new generation of citizens who can think at a high level while actively participating in this new systems medicine economy.  This course will focus on building and deepening interdisciplinary skills for applying biotechnology, biological sciences, biochemistry, genetics, history, technology, engineering, statistics, mathematics, bioinformatics, ethics, systems thinking, and patient-driven advocacy to learn about and explore careers and participation in the health and medical systems in our communities. This course will culminate in a capstone project that will be presented to community stakeholders.</w:t>
            </w:r>
          </w:p>
        </w:tc>
      </w:tr>
      <w:tr w:rsidR="000C1BDC" w:rsidRPr="005C6A76" w14:paraId="0A63BA71" w14:textId="77777777" w:rsidTr="00216766">
        <w:trPr>
          <w:trHeight w:val="215"/>
          <w:jc w:val="center"/>
        </w:trPr>
        <w:tc>
          <w:tcPr>
            <w:tcW w:w="7549" w:type="dxa"/>
            <w:gridSpan w:val="2"/>
            <w:vAlign w:val="bottom"/>
          </w:tcPr>
          <w:p w14:paraId="24E69595" w14:textId="234EB018" w:rsidR="000C1BDC" w:rsidRPr="005C6A76" w:rsidRDefault="000C1BDC" w:rsidP="00005FF0">
            <w:pPr>
              <w:pStyle w:val="Header"/>
              <w:rPr>
                <w:rFonts w:cs="Segoe UI"/>
                <w:b/>
                <w:szCs w:val="22"/>
              </w:rPr>
            </w:pPr>
            <w:r w:rsidRPr="005C6A76">
              <w:rPr>
                <w:rFonts w:cs="Segoe UI"/>
                <w:b/>
                <w:szCs w:val="22"/>
              </w:rPr>
              <w:t xml:space="preserve">Eligible for Equivalent Credit </w:t>
            </w:r>
            <w:proofErr w:type="gramStart"/>
            <w:r w:rsidRPr="005C6A76">
              <w:rPr>
                <w:rFonts w:cs="Segoe UI"/>
                <w:b/>
                <w:szCs w:val="22"/>
              </w:rPr>
              <w:t>in:</w:t>
            </w:r>
            <w:proofErr w:type="gramEnd"/>
            <w:r w:rsidRPr="005C6A76">
              <w:rPr>
                <w:rFonts w:cs="Segoe UI"/>
                <w:b/>
                <w:szCs w:val="22"/>
              </w:rPr>
              <w:t xml:space="preserve"> </w:t>
            </w:r>
            <w:r w:rsidR="00DB6E78" w:rsidRPr="00DB6E78">
              <w:rPr>
                <w:rFonts w:cs="Segoe UI"/>
                <w:bCs/>
                <w:szCs w:val="22"/>
              </w:rPr>
              <w:t>3</w:t>
            </w:r>
            <w:r w:rsidR="00DB6E78" w:rsidRPr="00DB6E78">
              <w:rPr>
                <w:rFonts w:cs="Segoe UI"/>
                <w:bCs/>
                <w:szCs w:val="22"/>
                <w:vertAlign w:val="superscript"/>
              </w:rPr>
              <w:t>rd</w:t>
            </w:r>
            <w:r w:rsidR="00DB6E78" w:rsidRPr="00DB6E78">
              <w:rPr>
                <w:rFonts w:cs="Segoe UI"/>
                <w:bCs/>
                <w:szCs w:val="22"/>
              </w:rPr>
              <w:t xml:space="preserve"> credit in lab science</w:t>
            </w:r>
          </w:p>
        </w:tc>
        <w:tc>
          <w:tcPr>
            <w:tcW w:w="7470" w:type="dxa"/>
            <w:tcBorders>
              <w:left w:val="nil"/>
            </w:tcBorders>
          </w:tcPr>
          <w:p w14:paraId="3D052B87" w14:textId="1CC64F87" w:rsidR="000C1BDC" w:rsidRPr="005C6A76" w:rsidRDefault="000C1BDC" w:rsidP="00005FF0">
            <w:pPr>
              <w:pStyle w:val="Header"/>
              <w:rPr>
                <w:rFonts w:cs="Segoe UI"/>
                <w:b/>
                <w:szCs w:val="22"/>
              </w:rPr>
            </w:pPr>
            <w:r w:rsidRPr="005C6A76">
              <w:rPr>
                <w:rFonts w:cs="Segoe UI"/>
                <w:b/>
                <w:szCs w:val="22"/>
              </w:rPr>
              <w:t>Total Number of Units:</w:t>
            </w:r>
            <w:r w:rsidRPr="001241A7">
              <w:rPr>
                <w:rFonts w:cs="Segoe UI"/>
                <w:bCs/>
                <w:szCs w:val="22"/>
              </w:rPr>
              <w:t xml:space="preserve"> </w:t>
            </w:r>
            <w:r w:rsidR="00DB6E78">
              <w:rPr>
                <w:rFonts w:cs="Segoe UI"/>
                <w:bCs/>
                <w:szCs w:val="22"/>
              </w:rPr>
              <w:t>6</w:t>
            </w:r>
          </w:p>
        </w:tc>
      </w:tr>
      <w:tr w:rsidR="00726514" w:rsidRPr="005C6A76" w14:paraId="1FB38A22" w14:textId="77777777" w:rsidTr="000A3487">
        <w:trPr>
          <w:trHeight w:val="215"/>
          <w:jc w:val="center"/>
        </w:trPr>
        <w:tc>
          <w:tcPr>
            <w:tcW w:w="15019" w:type="dxa"/>
            <w:gridSpan w:val="3"/>
            <w:vAlign w:val="bottom"/>
          </w:tcPr>
          <w:p w14:paraId="3A8F1F60" w14:textId="630E209B" w:rsidR="00726514" w:rsidRPr="00726514" w:rsidRDefault="00726514" w:rsidP="00005FF0">
            <w:pPr>
              <w:pStyle w:val="Header"/>
              <w:rPr>
                <w:rFonts w:cs="Segoe UI"/>
                <w:bCs/>
                <w:szCs w:val="22"/>
              </w:rPr>
            </w:pPr>
            <w:r>
              <w:rPr>
                <w:rFonts w:cs="Segoe UI"/>
                <w:b/>
                <w:szCs w:val="22"/>
              </w:rPr>
              <w:t xml:space="preserve">Course Resources: </w:t>
            </w:r>
            <w:r>
              <w:rPr>
                <w:rFonts w:cs="Segoe UI"/>
                <w:bCs/>
                <w:szCs w:val="22"/>
              </w:rPr>
              <w:t xml:space="preserve">National Consortium of Health Science Education </w:t>
            </w:r>
            <w:hyperlink r:id="rId14" w:history="1">
              <w:r w:rsidRPr="00726514">
                <w:rPr>
                  <w:rStyle w:val="Hyperlink"/>
                  <w:rFonts w:cs="Segoe UI"/>
                  <w:bCs/>
                  <w:szCs w:val="22"/>
                </w:rPr>
                <w:t>National Health Science Standards</w:t>
              </w:r>
            </w:hyperlink>
            <w:r>
              <w:rPr>
                <w:rFonts w:cs="Segoe UI"/>
                <w:bCs/>
                <w:szCs w:val="22"/>
              </w:rPr>
              <w:t xml:space="preserve">;  </w:t>
            </w:r>
            <w:hyperlink r:id="rId15" w:history="1">
              <w:r w:rsidRPr="00726514">
                <w:rPr>
                  <w:rStyle w:val="Hyperlink"/>
                  <w:rFonts w:cs="Segoe UI"/>
                  <w:bCs/>
                  <w:szCs w:val="22"/>
                </w:rPr>
                <w:t>Career Ready Practices</w:t>
              </w:r>
            </w:hyperlink>
          </w:p>
        </w:tc>
      </w:tr>
    </w:tbl>
    <w:p w14:paraId="229F64A2" w14:textId="127B77AC" w:rsidR="00C3636A" w:rsidRDefault="00C3636A">
      <w:pPr>
        <w:rPr>
          <w:rFonts w:ascii="Segoe UI" w:hAnsi="Segoe UI" w:cs="Segoe UI"/>
          <w:sz w:val="20"/>
          <w:szCs w:val="20"/>
        </w:rPr>
      </w:pPr>
    </w:p>
    <w:p w14:paraId="25AAC812" w14:textId="23CA1210" w:rsidR="007433BB" w:rsidRDefault="007433BB">
      <w:pPr>
        <w:rPr>
          <w:rFonts w:ascii="Segoe UI" w:hAnsi="Segoe UI" w:cs="Segoe UI"/>
          <w:sz w:val="20"/>
          <w:szCs w:val="20"/>
        </w:rPr>
      </w:pPr>
    </w:p>
    <w:p w14:paraId="1A23BA25" w14:textId="67A8D81C" w:rsidR="007433BB" w:rsidRDefault="007433BB">
      <w:pPr>
        <w:rPr>
          <w:rFonts w:ascii="Segoe UI" w:hAnsi="Segoe UI" w:cs="Segoe UI"/>
          <w:sz w:val="20"/>
          <w:szCs w:val="20"/>
        </w:rPr>
      </w:pPr>
    </w:p>
    <w:p w14:paraId="3C1B02F5" w14:textId="77777777" w:rsidR="00812E2C" w:rsidRDefault="00812E2C">
      <w:pPr>
        <w:rPr>
          <w:rFonts w:ascii="Segoe UI" w:hAnsi="Segoe UI" w:cs="Segoe UI"/>
          <w:sz w:val="20"/>
          <w:szCs w:val="20"/>
        </w:rPr>
      </w:pPr>
    </w:p>
    <w:p w14:paraId="53778CA0" w14:textId="77777777" w:rsidR="007433BB" w:rsidRPr="005C6A76" w:rsidRDefault="007433BB">
      <w:pPr>
        <w:rPr>
          <w:rFonts w:ascii="Segoe UI" w:hAnsi="Segoe UI" w:cs="Segoe UI"/>
          <w:sz w:val="20"/>
          <w:szCs w:val="20"/>
        </w:rPr>
      </w:pPr>
    </w:p>
    <w:p w14:paraId="781D2679" w14:textId="0F4CFE29" w:rsidR="00C3636A" w:rsidRPr="00001DE6" w:rsidRDefault="00C3636A" w:rsidP="00C3636A">
      <w:pPr>
        <w:jc w:val="cente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B05DBD" w:rsidRPr="005C6A76" w14:paraId="7F55E4EC" w14:textId="77777777" w:rsidTr="004975E9">
        <w:trPr>
          <w:trHeight w:val="215"/>
          <w:jc w:val="center"/>
        </w:trPr>
        <w:tc>
          <w:tcPr>
            <w:tcW w:w="10390" w:type="dxa"/>
            <w:shd w:val="pct15" w:color="auto" w:fill="auto"/>
            <w:vAlign w:val="bottom"/>
          </w:tcPr>
          <w:p w14:paraId="1159D82F" w14:textId="7CC335B3" w:rsidR="00B05DBD" w:rsidRPr="00F11835" w:rsidRDefault="00B05DBD" w:rsidP="00E57B46">
            <w:pPr>
              <w:rPr>
                <w:rFonts w:ascii="Segoe UI" w:hAnsi="Segoe UI" w:cs="Segoe UI"/>
                <w:sz w:val="20"/>
                <w:szCs w:val="20"/>
              </w:rPr>
            </w:pPr>
            <w:bookmarkStart w:id="1" w:name="_Hlk32829458"/>
            <w:bookmarkStart w:id="2"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A33A4F">
              <w:rPr>
                <w:rFonts w:ascii="Segoe UI" w:hAnsi="Segoe UI" w:cs="Segoe UI"/>
                <w:bCs/>
                <w:sz w:val="22"/>
                <w:szCs w:val="20"/>
              </w:rPr>
              <w:t>History</w:t>
            </w:r>
          </w:p>
        </w:tc>
        <w:tc>
          <w:tcPr>
            <w:tcW w:w="4629" w:type="dxa"/>
            <w:shd w:val="pct15" w:color="auto" w:fill="auto"/>
            <w:vAlign w:val="bottom"/>
          </w:tcPr>
          <w:p w14:paraId="3EC75007" w14:textId="7D67EE15"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A33A4F">
              <w:rPr>
                <w:rFonts w:ascii="Segoe UI" w:hAnsi="Segoe UI" w:cs="Segoe UI"/>
                <w:bCs/>
                <w:sz w:val="22"/>
                <w:szCs w:val="20"/>
              </w:rPr>
              <w:t>20</w:t>
            </w:r>
          </w:p>
        </w:tc>
      </w:tr>
      <w:tr w:rsidR="00E57B46" w:rsidRPr="005C6A76" w14:paraId="25AB7C24" w14:textId="77777777" w:rsidTr="007F6018">
        <w:trPr>
          <w:trHeight w:val="215"/>
          <w:jc w:val="center"/>
        </w:trPr>
        <w:tc>
          <w:tcPr>
            <w:tcW w:w="15019" w:type="dxa"/>
            <w:gridSpan w:val="2"/>
            <w:shd w:val="clear" w:color="auto" w:fill="FFFFFF"/>
            <w:vAlign w:val="bottom"/>
          </w:tcPr>
          <w:p w14:paraId="1548D533" w14:textId="6C9D6EF4" w:rsidR="00A33A4F" w:rsidRDefault="00E57B46" w:rsidP="00A33A4F">
            <w:pPr>
              <w:pBdr>
                <w:top w:val="nil"/>
                <w:left w:val="nil"/>
                <w:bottom w:val="nil"/>
                <w:right w:val="nil"/>
                <w:between w:val="nil"/>
              </w:pBdr>
              <w:rPr>
                <w:rFonts w:ascii="Segoe UI" w:eastAsia="Arial" w:hAnsi="Segoe UI" w:cs="Segoe UI"/>
                <w:bCs/>
                <w:i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A33A4F" w:rsidRPr="00A33A4F">
              <w:rPr>
                <w:rFonts w:ascii="Segoe UI" w:eastAsia="Arial" w:hAnsi="Segoe UI" w:cs="Segoe UI"/>
                <w:bCs/>
                <w:iCs/>
                <w:sz w:val="22"/>
                <w:szCs w:val="22"/>
              </w:rPr>
              <w:t>This is a unit that introduces students to the history of medicine and how its evolution has been driven by advances in technology, science and engineering toward systems medicine. This unit includes case studies, an introduction to Bioethics and collection of familial information.</w:t>
            </w:r>
          </w:p>
          <w:p w14:paraId="6649B8E0" w14:textId="77777777" w:rsidR="007A335D" w:rsidRPr="00FC4E8D" w:rsidRDefault="007A335D" w:rsidP="007A335D">
            <w:pPr>
              <w:pBdr>
                <w:top w:val="nil"/>
                <w:left w:val="nil"/>
                <w:bottom w:val="nil"/>
                <w:right w:val="nil"/>
                <w:between w:val="nil"/>
              </w:pBdr>
              <w:rPr>
                <w:rFonts w:ascii="Segoe UI" w:eastAsia="Arial" w:hAnsi="Segoe UI" w:cs="Segoe UI"/>
                <w:b/>
                <w:sz w:val="22"/>
                <w:szCs w:val="22"/>
              </w:rPr>
            </w:pPr>
            <w:r w:rsidRPr="00FC4E8D">
              <w:rPr>
                <w:rFonts w:ascii="Segoe UI" w:eastAsia="Arial" w:hAnsi="Segoe UI" w:cs="Segoe UI"/>
                <w:b/>
                <w:sz w:val="22"/>
                <w:szCs w:val="22"/>
              </w:rPr>
              <w:t>Suggested Curriculum components:</w:t>
            </w:r>
          </w:p>
          <w:p w14:paraId="354643D0" w14:textId="77777777" w:rsidR="007A335D" w:rsidRPr="00FC4E8D" w:rsidRDefault="007A335D" w:rsidP="007A335D">
            <w:pPr>
              <w:numPr>
                <w:ilvl w:val="0"/>
                <w:numId w:val="19"/>
              </w:numPr>
              <w:pBdr>
                <w:top w:val="nil"/>
                <w:left w:val="nil"/>
                <w:bottom w:val="nil"/>
                <w:right w:val="nil"/>
                <w:between w:val="nil"/>
              </w:pBdr>
              <w:rPr>
                <w:rFonts w:ascii="Segoe UI" w:hAnsi="Segoe UI" w:cs="Segoe UI"/>
                <w:b/>
                <w:sz w:val="22"/>
                <w:szCs w:val="22"/>
              </w:rPr>
            </w:pPr>
            <w:r w:rsidRPr="00FC4E8D">
              <w:rPr>
                <w:rFonts w:ascii="Segoe UI" w:eastAsia="Arial" w:hAnsi="Segoe UI" w:cs="Segoe UI"/>
                <w:sz w:val="22"/>
                <w:szCs w:val="22"/>
              </w:rPr>
              <w:t xml:space="preserve">Introduction to Systems Medicine </w:t>
            </w:r>
          </w:p>
          <w:p w14:paraId="63A4659E" w14:textId="77777777" w:rsidR="007A335D" w:rsidRPr="00FC4E8D" w:rsidRDefault="007A335D" w:rsidP="007A335D">
            <w:pPr>
              <w:numPr>
                <w:ilvl w:val="1"/>
                <w:numId w:val="19"/>
              </w:numPr>
              <w:pBdr>
                <w:top w:val="nil"/>
                <w:left w:val="nil"/>
                <w:bottom w:val="nil"/>
                <w:right w:val="nil"/>
                <w:between w:val="nil"/>
              </w:pBdr>
              <w:rPr>
                <w:rFonts w:ascii="Segoe UI" w:hAnsi="Segoe UI" w:cs="Segoe UI"/>
                <w:b/>
                <w:sz w:val="22"/>
                <w:szCs w:val="22"/>
              </w:rPr>
            </w:pPr>
            <w:r w:rsidRPr="00FC4E8D">
              <w:rPr>
                <w:rFonts w:ascii="Segoe UI" w:eastAsia="Arial" w:hAnsi="Segoe UI" w:cs="Segoe UI"/>
                <w:sz w:val="22"/>
                <w:szCs w:val="22"/>
              </w:rPr>
              <w:t xml:space="preserve">PowerPoint and information from Systems Biology on Big Changes </w:t>
            </w:r>
          </w:p>
          <w:p w14:paraId="34DB3D2F" w14:textId="77777777" w:rsidR="007A335D" w:rsidRPr="00FC4E8D" w:rsidRDefault="007A335D" w:rsidP="007A335D">
            <w:pPr>
              <w:numPr>
                <w:ilvl w:val="0"/>
                <w:numId w:val="19"/>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 xml:space="preserve">Introduction to Ethical Practice </w:t>
            </w:r>
            <w:hyperlink r:id="rId16">
              <w:r w:rsidRPr="00FC4E8D">
                <w:rPr>
                  <w:rFonts w:ascii="Segoe UI" w:eastAsia="Arial" w:hAnsi="Segoe UI" w:cs="Segoe UI"/>
                  <w:sz w:val="22"/>
                  <w:szCs w:val="22"/>
                  <w:u w:val="single"/>
                </w:rPr>
                <w:t>www.NWABR.org/teacher-center</w:t>
              </w:r>
            </w:hyperlink>
          </w:p>
          <w:p w14:paraId="59C7054C" w14:textId="77777777" w:rsidR="007A335D" w:rsidRPr="00A33A4F" w:rsidRDefault="007A335D" w:rsidP="007A335D">
            <w:pPr>
              <w:numPr>
                <w:ilvl w:val="0"/>
                <w:numId w:val="21"/>
              </w:numPr>
              <w:pBdr>
                <w:top w:val="nil"/>
                <w:left w:val="nil"/>
                <w:bottom w:val="nil"/>
                <w:right w:val="nil"/>
                <w:between w:val="nil"/>
              </w:pBdr>
              <w:rPr>
                <w:rFonts w:ascii="Segoe UI" w:hAnsi="Segoe UI" w:cs="Segoe UI"/>
                <w:sz w:val="22"/>
                <w:szCs w:val="22"/>
              </w:rPr>
            </w:pPr>
            <w:r w:rsidRPr="00A33A4F">
              <w:rPr>
                <w:rFonts w:ascii="Segoe UI" w:eastAsia="Arial" w:hAnsi="Segoe UI" w:cs="Segoe UI"/>
                <w:sz w:val="22"/>
                <w:szCs w:val="22"/>
              </w:rPr>
              <w:t xml:space="preserve">Bioethics Primer </w:t>
            </w:r>
          </w:p>
          <w:p w14:paraId="43230A8D" w14:textId="77777777" w:rsidR="007A335D" w:rsidRPr="00A33A4F" w:rsidRDefault="007A335D" w:rsidP="007A335D">
            <w:pPr>
              <w:numPr>
                <w:ilvl w:val="0"/>
                <w:numId w:val="21"/>
              </w:numPr>
              <w:pBdr>
                <w:top w:val="nil"/>
                <w:left w:val="nil"/>
                <w:bottom w:val="nil"/>
                <w:right w:val="nil"/>
                <w:between w:val="nil"/>
              </w:pBdr>
              <w:rPr>
                <w:rFonts w:ascii="Segoe UI" w:hAnsi="Segoe UI" w:cs="Segoe UI"/>
                <w:sz w:val="22"/>
                <w:szCs w:val="22"/>
              </w:rPr>
            </w:pPr>
            <w:r w:rsidRPr="00A33A4F">
              <w:rPr>
                <w:rFonts w:ascii="Segoe UI" w:eastAsia="Arial" w:hAnsi="Segoe UI" w:cs="Segoe UI"/>
                <w:sz w:val="22"/>
                <w:szCs w:val="22"/>
              </w:rPr>
              <w:t>Bioethics 101</w:t>
            </w:r>
          </w:p>
          <w:p w14:paraId="3258AA2D" w14:textId="73C45939" w:rsidR="007A335D" w:rsidRPr="00A33A4F" w:rsidRDefault="007A335D" w:rsidP="007A335D">
            <w:pPr>
              <w:numPr>
                <w:ilvl w:val="0"/>
                <w:numId w:val="20"/>
              </w:numPr>
              <w:pBdr>
                <w:top w:val="nil"/>
                <w:left w:val="nil"/>
                <w:bottom w:val="nil"/>
                <w:right w:val="nil"/>
                <w:between w:val="nil"/>
              </w:pBdr>
              <w:rPr>
                <w:rFonts w:ascii="Segoe UI" w:hAnsi="Segoe UI" w:cs="Segoe UI"/>
                <w:sz w:val="22"/>
                <w:szCs w:val="22"/>
              </w:rPr>
            </w:pPr>
            <w:r w:rsidRPr="00A33A4F">
              <w:rPr>
                <w:rFonts w:ascii="Segoe UI" w:eastAsia="Arial" w:hAnsi="Segoe UI" w:cs="Segoe UI"/>
                <w:sz w:val="22"/>
                <w:szCs w:val="22"/>
              </w:rPr>
              <w:t xml:space="preserve">NIH Curriculum Supplement – Exploring Bioethics </w:t>
            </w:r>
            <w:hyperlink r:id="rId17">
              <w:r w:rsidR="00BA4C85">
                <w:rPr>
                  <w:rFonts w:ascii="Segoe UI" w:eastAsia="Arial" w:hAnsi="Segoe UI" w:cs="Segoe UI"/>
                  <w:color w:val="0000FF"/>
                  <w:sz w:val="22"/>
                  <w:szCs w:val="22"/>
                  <w:u w:val="single"/>
                </w:rPr>
                <w:t>https://www.thehastingscenter.org/wp-content/uploads/Exploring-Bioethics-NIH-curriculum-_-teachers-guide.pdf</w:t>
              </w:r>
            </w:hyperlink>
          </w:p>
          <w:p w14:paraId="0E8549DB" w14:textId="77777777" w:rsidR="007A335D" w:rsidRPr="00A33A4F" w:rsidRDefault="007A335D" w:rsidP="007A335D">
            <w:pPr>
              <w:numPr>
                <w:ilvl w:val="0"/>
                <w:numId w:val="20"/>
              </w:numPr>
              <w:pBdr>
                <w:top w:val="nil"/>
                <w:left w:val="nil"/>
                <w:bottom w:val="nil"/>
                <w:right w:val="nil"/>
                <w:between w:val="nil"/>
              </w:pBdr>
              <w:rPr>
                <w:rFonts w:ascii="Segoe UI" w:hAnsi="Segoe UI" w:cs="Segoe UI"/>
                <w:sz w:val="22"/>
                <w:szCs w:val="22"/>
              </w:rPr>
            </w:pPr>
            <w:r w:rsidRPr="00A33A4F">
              <w:rPr>
                <w:rFonts w:ascii="Segoe UI" w:eastAsia="Arial" w:hAnsi="Segoe UI" w:cs="Segoe UI"/>
                <w:sz w:val="22"/>
                <w:szCs w:val="22"/>
              </w:rPr>
              <w:t>Students begin collecting information on the health systems that they and their parents, their grandparents/great grandparents have experienced and how these systems have changed over the person’s lifetime.</w:t>
            </w:r>
          </w:p>
          <w:p w14:paraId="2A6F114E" w14:textId="77777777" w:rsidR="007A335D" w:rsidRPr="00A33A4F" w:rsidRDefault="007A335D" w:rsidP="007A335D">
            <w:pPr>
              <w:numPr>
                <w:ilvl w:val="1"/>
                <w:numId w:val="20"/>
              </w:numPr>
              <w:pBdr>
                <w:top w:val="nil"/>
                <w:left w:val="nil"/>
                <w:bottom w:val="nil"/>
                <w:right w:val="nil"/>
                <w:between w:val="nil"/>
              </w:pBdr>
              <w:rPr>
                <w:rFonts w:ascii="Segoe UI" w:hAnsi="Segoe UI" w:cs="Segoe UI"/>
                <w:sz w:val="22"/>
                <w:szCs w:val="22"/>
              </w:rPr>
            </w:pPr>
            <w:r w:rsidRPr="00A33A4F">
              <w:rPr>
                <w:rFonts w:ascii="Segoe UI" w:eastAsia="Arial" w:hAnsi="Segoe UI" w:cs="Segoe UI"/>
                <w:sz w:val="22"/>
                <w:szCs w:val="22"/>
              </w:rPr>
              <w:t xml:space="preserve"> NOTE: Health System, also referred to as health care system, includes but is not limited to the organization of people, institutions, technology and resources that deliver health care services and information to meet the health needs of target populations.</w:t>
            </w:r>
          </w:p>
          <w:p w14:paraId="01F7A067" w14:textId="77777777" w:rsidR="007A335D" w:rsidRPr="00A33A4F" w:rsidRDefault="007A335D" w:rsidP="007A335D">
            <w:pPr>
              <w:numPr>
                <w:ilvl w:val="2"/>
                <w:numId w:val="20"/>
              </w:numPr>
              <w:pBdr>
                <w:top w:val="nil"/>
                <w:left w:val="nil"/>
                <w:bottom w:val="nil"/>
                <w:right w:val="nil"/>
                <w:between w:val="nil"/>
              </w:pBdr>
              <w:rPr>
                <w:rFonts w:ascii="Segoe UI" w:hAnsi="Segoe UI" w:cs="Segoe UI"/>
                <w:sz w:val="22"/>
                <w:szCs w:val="22"/>
              </w:rPr>
            </w:pPr>
            <w:r w:rsidRPr="00A33A4F">
              <w:rPr>
                <w:rFonts w:ascii="Segoe UI" w:hAnsi="Segoe UI" w:cs="Segoe UI"/>
                <w:sz w:val="22"/>
                <w:szCs w:val="22"/>
              </w:rPr>
              <w:t>People: relatives, doctors, nurses, acupuncturists, naturopath, herbalist, friends, physical therapists, coach, Teledoc, etc.</w:t>
            </w:r>
          </w:p>
          <w:p w14:paraId="6F714C3A" w14:textId="77777777" w:rsidR="00E57B46" w:rsidRPr="00C00B5E" w:rsidRDefault="007A335D" w:rsidP="007A335D">
            <w:pPr>
              <w:numPr>
                <w:ilvl w:val="2"/>
                <w:numId w:val="20"/>
              </w:numPr>
              <w:pBdr>
                <w:top w:val="nil"/>
                <w:left w:val="nil"/>
                <w:bottom w:val="nil"/>
                <w:right w:val="nil"/>
                <w:between w:val="nil"/>
              </w:pBdr>
              <w:rPr>
                <w:rFonts w:ascii="Segoe UI" w:hAnsi="Segoe UI" w:cs="Segoe UI"/>
                <w:b/>
                <w:sz w:val="20"/>
                <w:szCs w:val="20"/>
              </w:rPr>
            </w:pPr>
            <w:r w:rsidRPr="00A33A4F">
              <w:rPr>
                <w:rFonts w:ascii="Segoe UI" w:hAnsi="Segoe UI" w:cs="Segoe UI"/>
                <w:sz w:val="22"/>
                <w:szCs w:val="22"/>
              </w:rPr>
              <w:t>Institutions: Hospitals, clinics, school, community health center, mobile lab, urgent care, etc.</w:t>
            </w:r>
          </w:p>
          <w:p w14:paraId="18F31CCE" w14:textId="77777777" w:rsidR="00C00B5E" w:rsidRPr="00C00B5E" w:rsidRDefault="00C00B5E" w:rsidP="007A335D">
            <w:pPr>
              <w:numPr>
                <w:ilvl w:val="2"/>
                <w:numId w:val="20"/>
              </w:numPr>
              <w:pBdr>
                <w:top w:val="nil"/>
                <w:left w:val="nil"/>
                <w:bottom w:val="nil"/>
                <w:right w:val="nil"/>
                <w:between w:val="nil"/>
              </w:pBdr>
              <w:rPr>
                <w:rFonts w:ascii="Segoe UI" w:hAnsi="Segoe UI" w:cs="Segoe UI"/>
                <w:b/>
                <w:sz w:val="20"/>
                <w:szCs w:val="20"/>
              </w:rPr>
            </w:pPr>
            <w:r>
              <w:rPr>
                <w:rFonts w:ascii="Segoe UI" w:hAnsi="Segoe UI" w:cs="Segoe UI"/>
                <w:sz w:val="22"/>
                <w:szCs w:val="22"/>
              </w:rPr>
              <w:t>Technology: Health records, medical equipment, communication devices, medical devices, etc.</w:t>
            </w:r>
          </w:p>
          <w:p w14:paraId="2640F95F" w14:textId="3E55C29D" w:rsidR="00C00B5E" w:rsidRPr="005C6A76" w:rsidRDefault="00C00B5E" w:rsidP="007A335D">
            <w:pPr>
              <w:numPr>
                <w:ilvl w:val="2"/>
                <w:numId w:val="20"/>
              </w:numPr>
              <w:pBdr>
                <w:top w:val="nil"/>
                <w:left w:val="nil"/>
                <w:bottom w:val="nil"/>
                <w:right w:val="nil"/>
                <w:between w:val="nil"/>
              </w:pBdr>
              <w:rPr>
                <w:rFonts w:ascii="Segoe UI" w:hAnsi="Segoe UI" w:cs="Segoe UI"/>
                <w:b/>
                <w:sz w:val="20"/>
                <w:szCs w:val="20"/>
              </w:rPr>
            </w:pPr>
            <w:r>
              <w:rPr>
                <w:rFonts w:ascii="Segoe UI" w:hAnsi="Segoe UI" w:cs="Segoe UI"/>
                <w:sz w:val="22"/>
                <w:szCs w:val="22"/>
              </w:rPr>
              <w:t>Resources: Internet, Teledoc, friends, family, community members, books, pamphlets, magazine, YouTube, social media, 23 and Me, etc.</w:t>
            </w:r>
          </w:p>
        </w:tc>
      </w:tr>
      <w:tr w:rsidR="00F91ED3" w:rsidRPr="005C6A76" w14:paraId="57B670BB" w14:textId="77777777" w:rsidTr="0061539C">
        <w:trPr>
          <w:trHeight w:val="602"/>
          <w:jc w:val="center"/>
        </w:trPr>
        <w:tc>
          <w:tcPr>
            <w:tcW w:w="15019" w:type="dxa"/>
            <w:gridSpan w:val="2"/>
            <w:tcBorders>
              <w:bottom w:val="single" w:sz="4" w:space="0" w:color="auto"/>
            </w:tcBorders>
          </w:tcPr>
          <w:p w14:paraId="31A2AE4D" w14:textId="77777777" w:rsidR="007433BB" w:rsidRPr="00DD1409" w:rsidRDefault="007433BB" w:rsidP="007433BB">
            <w:pPr>
              <w:rPr>
                <w:rFonts w:ascii="Segoe UI" w:hAnsi="Segoe UI" w:cs="Segoe UI"/>
                <w:i/>
              </w:rPr>
            </w:pPr>
            <w:bookmarkStart w:id="3" w:name="_Hlk54540962"/>
            <w:r w:rsidRPr="00DD1409">
              <w:rPr>
                <w:rFonts w:ascii="Segoe UI" w:hAnsi="Segoe UI" w:cs="Segoe UI"/>
                <w:b/>
              </w:rPr>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49059CCF" w14:textId="77777777" w:rsidR="007433BB" w:rsidRPr="00DD1409" w:rsidRDefault="007433BB" w:rsidP="007433BB">
            <w:pPr>
              <w:rPr>
                <w:rFonts w:ascii="Segoe UI" w:hAnsi="Segoe UI" w:cs="Segoe UI"/>
                <w:i/>
              </w:rPr>
            </w:pPr>
            <w:r w:rsidRPr="00DD1409">
              <w:rPr>
                <w:rFonts w:ascii="Segoe UI" w:hAnsi="Segoe UI" w:cs="Segoe UI"/>
                <w:i/>
              </w:rPr>
              <w:t>Example assessments for this unit include:</w:t>
            </w:r>
          </w:p>
          <w:bookmarkEnd w:id="3"/>
          <w:p w14:paraId="3EC6479F" w14:textId="7B17E1EA" w:rsidR="00A33A4F" w:rsidRPr="001241A7" w:rsidRDefault="00A33A4F" w:rsidP="00C00B5E">
            <w:pPr>
              <w:numPr>
                <w:ilvl w:val="0"/>
                <w:numId w:val="19"/>
              </w:numPr>
              <w:pBdr>
                <w:top w:val="nil"/>
                <w:left w:val="nil"/>
                <w:bottom w:val="nil"/>
                <w:right w:val="nil"/>
                <w:between w:val="nil"/>
              </w:pBdr>
              <w:rPr>
                <w:rFonts w:ascii="Segoe UI" w:hAnsi="Segoe UI" w:cs="Segoe UI"/>
                <w:bCs/>
                <w:sz w:val="22"/>
                <w:szCs w:val="22"/>
              </w:rPr>
            </w:pPr>
            <w:r w:rsidRPr="00A33A4F">
              <w:rPr>
                <w:rFonts w:ascii="Segoe UI" w:eastAsia="Arial" w:hAnsi="Segoe UI" w:cs="Segoe UI"/>
                <w:iCs/>
                <w:sz w:val="22"/>
                <w:szCs w:val="22"/>
              </w:rPr>
              <w:t>As a group, research and create a media product to communicate the changes in access to healthcare and treatment of a patient experiencing one of the following over time (influenza, cancer, heart disease, hearing defect, polio, loss of limb, heart attack, bacterial infection). Students present major developments that occurred in at least three decades (including the present), e.g. 1920, 1960, 2000, present.</w:t>
            </w:r>
          </w:p>
        </w:tc>
      </w:tr>
      <w:tr w:rsidR="00F91ED3" w:rsidRPr="005C6A76" w14:paraId="5F970151" w14:textId="77777777" w:rsidTr="007F6018">
        <w:trPr>
          <w:trHeight w:val="170"/>
          <w:jc w:val="center"/>
        </w:trPr>
        <w:tc>
          <w:tcPr>
            <w:tcW w:w="15019" w:type="dxa"/>
            <w:gridSpan w:val="2"/>
          </w:tcPr>
          <w:p w14:paraId="72E3C424" w14:textId="77777777" w:rsidR="00B05054" w:rsidRPr="00B05054" w:rsidRDefault="00B05054" w:rsidP="00B05054">
            <w:pPr>
              <w:pBdr>
                <w:top w:val="nil"/>
                <w:left w:val="nil"/>
                <w:bottom w:val="nil"/>
                <w:right w:val="nil"/>
                <w:between w:val="nil"/>
                <w:bar w:val="nil"/>
              </w:pBdr>
              <w:rPr>
                <w:rFonts w:ascii="Segoe UI" w:eastAsia="Arial" w:hAnsi="Segoe UI" w:cs="Segoe UI"/>
                <w:bCs/>
                <w:color w:val="000000"/>
                <w:sz w:val="22"/>
                <w:szCs w:val="22"/>
                <w:u w:color="000000"/>
                <w:bdr w:val="nil"/>
              </w:rPr>
            </w:pPr>
            <w:r w:rsidRPr="00B05054">
              <w:rPr>
                <w:rFonts w:ascii="Segoe UI" w:eastAsia="Arial" w:hAnsi="Segoe UI" w:cs="Segoe UI"/>
                <w:b/>
                <w:color w:val="000000"/>
                <w:sz w:val="22"/>
                <w:szCs w:val="22"/>
                <w:u w:color="000000"/>
                <w:bdr w:val="nil"/>
              </w:rPr>
              <w:t>Leadership Alignment</w:t>
            </w:r>
            <w:r w:rsidRPr="00B05054">
              <w:rPr>
                <w:rFonts w:ascii="Segoe UI" w:eastAsia="Arial" w:hAnsi="Segoe UI" w:cs="Segoe UI"/>
                <w:bCs/>
                <w:color w:val="000000"/>
                <w:sz w:val="22"/>
                <w:szCs w:val="22"/>
                <w:u w:color="000000"/>
                <w:bdr w:val="nil"/>
              </w:rPr>
              <w:t>: (Districts to complete for each unit)</w:t>
            </w:r>
          </w:p>
          <w:p w14:paraId="26E886B3" w14:textId="77777777" w:rsidR="00B05054" w:rsidRPr="00B05054" w:rsidRDefault="00B05054" w:rsidP="00B0505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B05054">
              <w:rPr>
                <w:rFonts w:ascii="Segoe UI" w:eastAsia="Segoe UI" w:hAnsi="Segoe UI" w:cs="Segoe UI"/>
                <w:i/>
                <w:iCs/>
                <w:color w:val="000000"/>
                <w:sz w:val="22"/>
                <w:szCs w:val="22"/>
                <w:u w:color="000000"/>
                <w:bdr w:val="nil"/>
              </w:rPr>
              <w:t>Leadership alignment must include a unit specific project/activity that aligns with the 21</w:t>
            </w:r>
            <w:r w:rsidRPr="00B05054">
              <w:rPr>
                <w:rFonts w:ascii="Segoe UI" w:eastAsia="Segoe UI" w:hAnsi="Segoe UI" w:cs="Segoe UI"/>
                <w:i/>
                <w:iCs/>
                <w:color w:val="000000"/>
                <w:sz w:val="22"/>
                <w:szCs w:val="22"/>
                <w:u w:color="000000"/>
                <w:bdr w:val="nil"/>
                <w:vertAlign w:val="superscript"/>
              </w:rPr>
              <w:t>st</w:t>
            </w:r>
            <w:r w:rsidRPr="00B05054">
              <w:rPr>
                <w:rFonts w:ascii="Segoe UI" w:eastAsia="Segoe UI" w:hAnsi="Segoe UI" w:cs="Segoe UI"/>
                <w:i/>
                <w:iCs/>
                <w:color w:val="000000"/>
                <w:sz w:val="22"/>
                <w:szCs w:val="22"/>
                <w:u w:color="000000"/>
                <w:bdr w:val="nil"/>
              </w:rPr>
              <w:t xml:space="preserve"> Century Leadership Skills. </w:t>
            </w:r>
          </w:p>
          <w:p w14:paraId="0DC2C33C" w14:textId="77777777" w:rsidR="00B05054" w:rsidRDefault="00B05054" w:rsidP="00B05054">
            <w:pPr>
              <w:rPr>
                <w:rFonts w:ascii="Segoe UI" w:eastAsia="Segoe UI" w:hAnsi="Segoe UI" w:cs="Segoe UI"/>
                <w:i/>
                <w:iCs/>
                <w:sz w:val="22"/>
                <w:szCs w:val="22"/>
              </w:rPr>
            </w:pPr>
            <w:r w:rsidRPr="00B05054">
              <w:rPr>
                <w:rFonts w:ascii="Segoe UI" w:eastAsia="Segoe UI" w:hAnsi="Segoe UI" w:cs="Segoe UI"/>
                <w:i/>
                <w:iCs/>
                <w:sz w:val="22"/>
                <w:szCs w:val="22"/>
              </w:rPr>
              <w:t xml:space="preserve">Example: </w:t>
            </w:r>
          </w:p>
          <w:p w14:paraId="084462DB" w14:textId="424E2DDD" w:rsidR="00B05054" w:rsidRPr="00B05054" w:rsidRDefault="00A33A4F" w:rsidP="00B05054">
            <w:pPr>
              <w:pStyle w:val="ListParagraph"/>
              <w:numPr>
                <w:ilvl w:val="0"/>
                <w:numId w:val="40"/>
              </w:numPr>
              <w:rPr>
                <w:rFonts w:ascii="Segoe UI" w:hAnsi="Segoe UI" w:cs="Segoe UI"/>
                <w:b/>
                <w:sz w:val="22"/>
                <w:szCs w:val="22"/>
              </w:rPr>
            </w:pPr>
            <w:r w:rsidRPr="00B05054">
              <w:rPr>
                <w:rFonts w:ascii="Segoe UI" w:eastAsia="Arial" w:hAnsi="Segoe UI" w:cs="Segoe UI"/>
                <w:sz w:val="22"/>
                <w:szCs w:val="22"/>
              </w:rPr>
              <w:t xml:space="preserve">As a group, students will </w:t>
            </w:r>
            <w:r w:rsidRPr="00812E2C">
              <w:rPr>
                <w:rFonts w:ascii="Segoe UI" w:eastAsia="Arial" w:hAnsi="Segoe UI" w:cs="Segoe UI"/>
                <w:sz w:val="22"/>
                <w:szCs w:val="22"/>
                <w:u w:val="single"/>
              </w:rPr>
              <w:t>access and evaluate information</w:t>
            </w:r>
            <w:r w:rsidR="00812E2C">
              <w:rPr>
                <w:rFonts w:ascii="Segoe UI" w:eastAsia="Arial" w:hAnsi="Segoe UI" w:cs="Segoe UI"/>
                <w:sz w:val="22"/>
                <w:szCs w:val="22"/>
              </w:rPr>
              <w:t xml:space="preserve"> (4.A.1)</w:t>
            </w:r>
            <w:r w:rsidRPr="00812E2C">
              <w:rPr>
                <w:rFonts w:ascii="Segoe UI" w:eastAsia="Arial" w:hAnsi="Segoe UI" w:cs="Segoe UI"/>
                <w:sz w:val="22"/>
                <w:szCs w:val="22"/>
                <w:u w:val="single"/>
              </w:rPr>
              <w:t>,</w:t>
            </w:r>
            <w:r w:rsidRPr="00B05054">
              <w:rPr>
                <w:rFonts w:ascii="Segoe UI" w:eastAsia="Arial" w:hAnsi="Segoe UI" w:cs="Segoe UI"/>
                <w:sz w:val="22"/>
                <w:szCs w:val="22"/>
              </w:rPr>
              <w:t xml:space="preserve"> </w:t>
            </w:r>
            <w:r w:rsidRPr="00812E2C">
              <w:rPr>
                <w:rFonts w:ascii="Segoe UI" w:eastAsia="Arial" w:hAnsi="Segoe UI" w:cs="Segoe UI"/>
                <w:sz w:val="22"/>
                <w:szCs w:val="22"/>
                <w:u w:val="single"/>
              </w:rPr>
              <w:t>create a media project</w:t>
            </w:r>
            <w:r w:rsidRPr="00B05054">
              <w:rPr>
                <w:rFonts w:ascii="Segoe UI" w:eastAsia="Arial" w:hAnsi="Segoe UI" w:cs="Segoe UI"/>
                <w:sz w:val="22"/>
                <w:szCs w:val="22"/>
              </w:rPr>
              <w:t xml:space="preserve"> </w:t>
            </w:r>
            <w:r w:rsidR="00812E2C">
              <w:rPr>
                <w:rFonts w:ascii="Segoe UI" w:eastAsia="Arial" w:hAnsi="Segoe UI" w:cs="Segoe UI"/>
                <w:sz w:val="22"/>
                <w:szCs w:val="22"/>
              </w:rPr>
              <w:t xml:space="preserve">(5.B.1) </w:t>
            </w:r>
            <w:r w:rsidRPr="00B05054">
              <w:rPr>
                <w:rFonts w:ascii="Segoe UI" w:eastAsia="Arial" w:hAnsi="Segoe UI" w:cs="Segoe UI"/>
                <w:sz w:val="22"/>
                <w:szCs w:val="22"/>
              </w:rPr>
              <w:t xml:space="preserve">and </w:t>
            </w:r>
            <w:r w:rsidRPr="00812E2C">
              <w:rPr>
                <w:rFonts w:ascii="Segoe UI" w:eastAsia="Arial" w:hAnsi="Segoe UI" w:cs="Segoe UI"/>
                <w:sz w:val="22"/>
                <w:szCs w:val="22"/>
                <w:u w:val="single"/>
              </w:rPr>
              <w:t xml:space="preserve">be flexible </w:t>
            </w:r>
            <w:r w:rsidR="00812E2C" w:rsidRPr="00812E2C">
              <w:rPr>
                <w:rFonts w:ascii="Segoe UI" w:eastAsia="Arial" w:hAnsi="Segoe UI" w:cs="Segoe UI"/>
                <w:sz w:val="22"/>
                <w:szCs w:val="22"/>
              </w:rPr>
              <w:t xml:space="preserve">(7.B.3) </w:t>
            </w:r>
            <w:r w:rsidRPr="00B05054">
              <w:rPr>
                <w:rFonts w:ascii="Segoe UI" w:eastAsia="Arial" w:hAnsi="Segoe UI" w:cs="Segoe UI"/>
                <w:sz w:val="22"/>
                <w:szCs w:val="22"/>
              </w:rPr>
              <w:t xml:space="preserve">while researching and communicating the changes in access to healthcare and treatment of a patient experiencing one of the following over time (influenza, cancer, heart disease, hearing defect, polio, loss of limb, heart attack, bacterial infection). </w:t>
            </w:r>
          </w:p>
          <w:p w14:paraId="2D278145" w14:textId="7128689D" w:rsidR="00F91ED3" w:rsidRPr="00B05054" w:rsidRDefault="00A33A4F" w:rsidP="00B05054">
            <w:pPr>
              <w:pStyle w:val="ListParagraph"/>
              <w:numPr>
                <w:ilvl w:val="0"/>
                <w:numId w:val="40"/>
              </w:numPr>
              <w:rPr>
                <w:rFonts w:ascii="Segoe UI" w:hAnsi="Segoe UI" w:cs="Segoe UI"/>
                <w:b/>
                <w:sz w:val="22"/>
                <w:szCs w:val="22"/>
              </w:rPr>
            </w:pPr>
            <w:r w:rsidRPr="00B05054">
              <w:rPr>
                <w:rFonts w:ascii="Segoe UI" w:eastAsia="Arial" w:hAnsi="Segoe UI" w:cs="Segoe UI"/>
                <w:sz w:val="22"/>
                <w:szCs w:val="22"/>
              </w:rPr>
              <w:t>Students present major developments that occurred in at least 3 different decades (including the present), e.g. 1920, 1960, 2000, present.</w:t>
            </w:r>
            <w:r w:rsidR="00AD7F4F">
              <w:rPr>
                <w:rFonts w:ascii="Segoe UI" w:eastAsia="Arial" w:hAnsi="Segoe UI" w:cs="Segoe UI"/>
                <w:sz w:val="22"/>
                <w:szCs w:val="22"/>
              </w:rPr>
              <w:t xml:space="preserve"> </w:t>
            </w:r>
            <w:r w:rsidR="00AD7F4F">
              <w:rPr>
                <w:rFonts w:ascii="Segoe UI" w:eastAsia="Arial" w:hAnsi="Segoe UI" w:cs="Segoe UI"/>
                <w:sz w:val="22"/>
                <w:szCs w:val="22"/>
                <w:u w:val="single"/>
              </w:rPr>
              <w:t>Produce Results</w:t>
            </w:r>
            <w:r w:rsidR="00AD7F4F">
              <w:rPr>
                <w:rFonts w:ascii="Segoe UI" w:eastAsia="Arial" w:hAnsi="Segoe UI" w:cs="Segoe UI"/>
                <w:sz w:val="22"/>
                <w:szCs w:val="22"/>
              </w:rPr>
              <w:t xml:space="preserve"> [10.B.1 (a-h)]</w:t>
            </w:r>
          </w:p>
        </w:tc>
      </w:tr>
    </w:tbl>
    <w:p w14:paraId="54E6B3AA" w14:textId="77777777" w:rsidR="00726514" w:rsidRDefault="00726514">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5007"/>
      </w:tblGrid>
      <w:tr w:rsidR="00301E92" w:rsidRPr="005C6A76" w14:paraId="63211F11" w14:textId="77777777" w:rsidTr="007F6018">
        <w:trPr>
          <w:trHeight w:val="170"/>
          <w:jc w:val="center"/>
        </w:trPr>
        <w:tc>
          <w:tcPr>
            <w:tcW w:w="15019" w:type="dxa"/>
            <w:gridSpan w:val="4"/>
          </w:tcPr>
          <w:p w14:paraId="3F1A64AE" w14:textId="4F7EF76B" w:rsidR="00A10508" w:rsidRDefault="00A10508" w:rsidP="00301E92">
            <w:pPr>
              <w:rPr>
                <w:rFonts w:ascii="Segoe UI" w:hAnsi="Segoe UI" w:cs="Segoe UI"/>
                <w:sz w:val="22"/>
                <w:szCs w:val="22"/>
              </w:rPr>
            </w:pPr>
            <w:r w:rsidRPr="005C6A76">
              <w:rPr>
                <w:rFonts w:ascii="Segoe UI" w:hAnsi="Segoe UI" w:cs="Segoe UI"/>
                <w:b/>
                <w:sz w:val="22"/>
                <w:szCs w:val="22"/>
              </w:rPr>
              <w:lastRenderedPageBreak/>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p>
          <w:p w14:paraId="306E3514" w14:textId="7A0A9535" w:rsidR="00A33A4F" w:rsidRPr="00A33A4F" w:rsidRDefault="00A33A4F" w:rsidP="00A33A4F">
            <w:pPr>
              <w:pBdr>
                <w:top w:val="nil"/>
                <w:left w:val="nil"/>
                <w:bottom w:val="nil"/>
                <w:right w:val="nil"/>
                <w:between w:val="nil"/>
              </w:pBdr>
              <w:rPr>
                <w:rFonts w:ascii="Segoe UI" w:eastAsia="Arial" w:hAnsi="Segoe UI" w:cs="Segoe UI"/>
                <w:b/>
                <w:sz w:val="22"/>
                <w:szCs w:val="22"/>
              </w:rPr>
            </w:pPr>
            <w:r w:rsidRPr="00726514">
              <w:rPr>
                <w:rFonts w:ascii="Segoe UI" w:eastAsia="Arial" w:hAnsi="Segoe UI" w:cs="Segoe UI"/>
                <w:b/>
                <w:sz w:val="22"/>
                <w:szCs w:val="22"/>
              </w:rPr>
              <w:t>National Health Science Standards</w:t>
            </w:r>
          </w:p>
          <w:p w14:paraId="0EF70773" w14:textId="77777777" w:rsidR="00A33A4F" w:rsidRPr="00362BC5" w:rsidRDefault="00A33A4F" w:rsidP="00A33A4F">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Foundation Standard 6: Ethics</w:t>
            </w:r>
          </w:p>
          <w:p w14:paraId="35E58FAF" w14:textId="409C8811" w:rsidR="00A33A4F" w:rsidRPr="00A33A4F" w:rsidRDefault="00A33A4F" w:rsidP="00A33A4F">
            <w:pPr>
              <w:pBdr>
                <w:top w:val="nil"/>
                <w:left w:val="nil"/>
                <w:bottom w:val="nil"/>
                <w:right w:val="nil"/>
                <w:between w:val="nil"/>
              </w:pBdr>
              <w:rPr>
                <w:rFonts w:ascii="Segoe UI" w:eastAsia="Arial" w:hAnsi="Segoe UI" w:cs="Segoe UI"/>
                <w:sz w:val="22"/>
                <w:szCs w:val="22"/>
              </w:rPr>
            </w:pPr>
            <w:r w:rsidRPr="00362BC5">
              <w:rPr>
                <w:rFonts w:ascii="Segoe UI" w:eastAsia="Arial" w:hAnsi="Segoe UI" w:cs="Segoe UI"/>
                <w:b/>
                <w:bCs/>
                <w:sz w:val="22"/>
                <w:szCs w:val="22"/>
              </w:rPr>
              <w:t>Understand acceptable ethical practices with respect to cultural, social, and ethnic differences within the healthcare environment</w:t>
            </w:r>
            <w:r w:rsidRPr="00A33A4F">
              <w:rPr>
                <w:rFonts w:ascii="Segoe UI" w:eastAsia="Arial" w:hAnsi="Segoe UI" w:cs="Segoe UI"/>
                <w:sz w:val="22"/>
                <w:szCs w:val="22"/>
              </w:rPr>
              <w:t>.</w:t>
            </w:r>
          </w:p>
          <w:p w14:paraId="42C5FC4C" w14:textId="21B5B258" w:rsidR="00A33A4F" w:rsidRPr="00A33A4F" w:rsidRDefault="00A33A4F" w:rsidP="001F54C4">
            <w:pPr>
              <w:pBdr>
                <w:top w:val="nil"/>
                <w:left w:val="nil"/>
                <w:bottom w:val="nil"/>
                <w:right w:val="nil"/>
                <w:between w:val="nil"/>
              </w:pBdr>
              <w:ind w:left="720"/>
              <w:rPr>
                <w:rFonts w:ascii="Segoe UI" w:eastAsia="Arial" w:hAnsi="Segoe UI" w:cs="Segoe UI"/>
                <w:sz w:val="22"/>
                <w:szCs w:val="22"/>
              </w:rPr>
            </w:pPr>
            <w:r w:rsidRPr="00A33A4F">
              <w:rPr>
                <w:rFonts w:ascii="Segoe UI" w:eastAsia="Arial" w:hAnsi="Segoe UI" w:cs="Segoe UI"/>
                <w:sz w:val="22"/>
                <w:szCs w:val="22"/>
              </w:rPr>
              <w:t>6.1. Ethical Practice</w:t>
            </w:r>
          </w:p>
          <w:p w14:paraId="406CD3A4" w14:textId="3214A0B0" w:rsidR="00A33A4F" w:rsidRPr="00A33A4F" w:rsidRDefault="00A33A4F" w:rsidP="001F54C4">
            <w:pPr>
              <w:pBdr>
                <w:top w:val="nil"/>
                <w:left w:val="nil"/>
                <w:bottom w:val="nil"/>
                <w:right w:val="nil"/>
                <w:between w:val="nil"/>
              </w:pBdr>
              <w:ind w:left="1421" w:firstLine="19"/>
              <w:rPr>
                <w:rFonts w:ascii="Segoe UI" w:eastAsia="Arial" w:hAnsi="Segoe UI" w:cs="Segoe UI"/>
                <w:sz w:val="22"/>
                <w:szCs w:val="22"/>
              </w:rPr>
            </w:pPr>
            <w:r w:rsidRPr="00A33A4F">
              <w:rPr>
                <w:rFonts w:ascii="Segoe UI" w:eastAsia="Arial" w:hAnsi="Segoe UI" w:cs="Segoe UI"/>
                <w:sz w:val="22"/>
                <w:szCs w:val="22"/>
              </w:rPr>
              <w:t>6.1.1. Differentiate between ethical and legal issues impacting healthcare</w:t>
            </w:r>
          </w:p>
          <w:p w14:paraId="5D2DE04C" w14:textId="0A133C1F" w:rsidR="00A33A4F" w:rsidRPr="00A33A4F" w:rsidRDefault="00A33A4F" w:rsidP="001F54C4">
            <w:pPr>
              <w:pBdr>
                <w:top w:val="nil"/>
                <w:left w:val="nil"/>
                <w:bottom w:val="nil"/>
                <w:right w:val="nil"/>
                <w:between w:val="nil"/>
              </w:pBdr>
              <w:ind w:left="1421" w:firstLine="19"/>
              <w:rPr>
                <w:rFonts w:ascii="Segoe UI" w:eastAsia="Arial" w:hAnsi="Segoe UI" w:cs="Segoe UI"/>
                <w:sz w:val="22"/>
                <w:szCs w:val="22"/>
              </w:rPr>
            </w:pPr>
            <w:r w:rsidRPr="00A33A4F">
              <w:rPr>
                <w:rFonts w:ascii="Segoe UI" w:eastAsia="Arial" w:hAnsi="Segoe UI" w:cs="Segoe UI"/>
                <w:sz w:val="22"/>
                <w:szCs w:val="22"/>
              </w:rPr>
              <w:t xml:space="preserve">6.1.2. Identify ethical issues and their implications related to healthcare (such as: Ethics committee; Euthanasia; </w:t>
            </w:r>
            <w:r w:rsidR="00CD6FB2">
              <w:rPr>
                <w:rFonts w:ascii="Segoe UI" w:eastAsia="Arial" w:hAnsi="Segoe UI" w:cs="Segoe UI"/>
                <w:sz w:val="22"/>
                <w:szCs w:val="22"/>
              </w:rPr>
              <w:t xml:space="preserve">Immunizations; </w:t>
            </w:r>
            <w:r w:rsidRPr="00A33A4F">
              <w:rPr>
                <w:rFonts w:ascii="Segoe UI" w:eastAsia="Arial" w:hAnsi="Segoe UI" w:cs="Segoe UI"/>
                <w:sz w:val="22"/>
                <w:szCs w:val="22"/>
              </w:rPr>
              <w:t>In vitro fertilization; Organ</w:t>
            </w:r>
            <w:r w:rsidR="00CD6FB2">
              <w:rPr>
                <w:rFonts w:ascii="Segoe UI" w:eastAsia="Arial" w:hAnsi="Segoe UI" w:cs="Segoe UI"/>
                <w:sz w:val="22"/>
                <w:szCs w:val="22"/>
              </w:rPr>
              <w:t xml:space="preserve"> </w:t>
            </w:r>
            <w:r w:rsidR="00CD6FB2" w:rsidRPr="00A33A4F">
              <w:rPr>
                <w:rFonts w:ascii="Segoe UI" w:eastAsia="Arial" w:hAnsi="Segoe UI" w:cs="Segoe UI"/>
                <w:sz w:val="22"/>
                <w:szCs w:val="22"/>
              </w:rPr>
              <w:t>D</w:t>
            </w:r>
            <w:r w:rsidRPr="00A33A4F">
              <w:rPr>
                <w:rFonts w:ascii="Segoe UI" w:eastAsia="Arial" w:hAnsi="Segoe UI" w:cs="Segoe UI"/>
                <w:sz w:val="22"/>
                <w:szCs w:val="22"/>
              </w:rPr>
              <w:t>onation</w:t>
            </w:r>
            <w:r w:rsidR="00CD6FB2">
              <w:rPr>
                <w:rFonts w:ascii="Segoe UI" w:eastAsia="Arial" w:hAnsi="Segoe UI" w:cs="Segoe UI"/>
                <w:sz w:val="22"/>
                <w:szCs w:val="22"/>
              </w:rPr>
              <w:t>/transplantation</w:t>
            </w:r>
            <w:r w:rsidRPr="00A33A4F">
              <w:rPr>
                <w:rFonts w:ascii="Segoe UI" w:eastAsia="Arial" w:hAnsi="Segoe UI" w:cs="Segoe UI"/>
                <w:sz w:val="22"/>
                <w:szCs w:val="22"/>
              </w:rPr>
              <w:t>; Scope of Practice)</w:t>
            </w:r>
          </w:p>
          <w:p w14:paraId="4A3BCADD" w14:textId="58B00E84" w:rsidR="001F54C4" w:rsidRDefault="00A33A4F" w:rsidP="001F54C4">
            <w:pPr>
              <w:pBdr>
                <w:top w:val="nil"/>
                <w:left w:val="nil"/>
                <w:bottom w:val="nil"/>
                <w:right w:val="nil"/>
                <w:between w:val="nil"/>
              </w:pBdr>
              <w:rPr>
                <w:rFonts w:ascii="Segoe UI" w:eastAsia="Arial" w:hAnsi="Segoe UI" w:cs="Segoe UI"/>
                <w:sz w:val="22"/>
                <w:szCs w:val="22"/>
              </w:rPr>
            </w:pPr>
            <w:r w:rsidRPr="00A33A4F">
              <w:rPr>
                <w:rFonts w:ascii="Segoe UI" w:eastAsia="Arial" w:hAnsi="Segoe UI" w:cs="Segoe UI"/>
                <w:sz w:val="22"/>
                <w:szCs w:val="22"/>
              </w:rPr>
              <w:t xml:space="preserve">            6.2 Cul</w:t>
            </w:r>
            <w:r w:rsidR="001F54C4">
              <w:rPr>
                <w:rFonts w:ascii="Segoe UI" w:eastAsia="Arial" w:hAnsi="Segoe UI" w:cs="Segoe UI"/>
                <w:sz w:val="22"/>
                <w:szCs w:val="22"/>
              </w:rPr>
              <w:t>t</w:t>
            </w:r>
            <w:r w:rsidRPr="00A33A4F">
              <w:rPr>
                <w:rFonts w:ascii="Segoe UI" w:eastAsia="Arial" w:hAnsi="Segoe UI" w:cs="Segoe UI"/>
                <w:sz w:val="22"/>
                <w:szCs w:val="22"/>
              </w:rPr>
              <w:t>ural, Social, and Ethnic Diversity</w:t>
            </w:r>
          </w:p>
          <w:p w14:paraId="338474C5" w14:textId="7529B53E" w:rsidR="00A33A4F" w:rsidRPr="00A33A4F" w:rsidRDefault="00A33A4F" w:rsidP="001F54C4">
            <w:pPr>
              <w:pBdr>
                <w:top w:val="nil"/>
                <w:left w:val="nil"/>
                <w:bottom w:val="nil"/>
                <w:right w:val="nil"/>
                <w:between w:val="nil"/>
              </w:pBdr>
              <w:ind w:left="1440"/>
              <w:rPr>
                <w:rFonts w:ascii="Segoe UI" w:eastAsia="Arial" w:hAnsi="Segoe UI" w:cs="Segoe UI"/>
                <w:sz w:val="22"/>
                <w:szCs w:val="22"/>
              </w:rPr>
            </w:pPr>
            <w:r w:rsidRPr="00A33A4F">
              <w:rPr>
                <w:rFonts w:ascii="Segoe UI" w:eastAsia="Arial" w:hAnsi="Segoe UI" w:cs="Segoe UI"/>
                <w:sz w:val="22"/>
                <w:szCs w:val="22"/>
              </w:rPr>
              <w:t xml:space="preserve">6.2.1. Discuss religious and cultural values as they impact healthcare (such as: </w:t>
            </w:r>
            <w:r w:rsidR="00CD6FB2">
              <w:rPr>
                <w:rFonts w:ascii="Segoe UI" w:eastAsia="Arial" w:hAnsi="Segoe UI" w:cs="Segoe UI"/>
                <w:sz w:val="22"/>
                <w:szCs w:val="22"/>
              </w:rPr>
              <w:t xml:space="preserve">Ageism; </w:t>
            </w:r>
            <w:r w:rsidRPr="00A33A4F">
              <w:rPr>
                <w:rFonts w:ascii="Segoe UI" w:eastAsia="Arial" w:hAnsi="Segoe UI" w:cs="Segoe UI"/>
                <w:sz w:val="22"/>
                <w:szCs w:val="22"/>
              </w:rPr>
              <w:t>Ethnicity; Gender; Race; Religion)</w:t>
            </w:r>
          </w:p>
          <w:p w14:paraId="72954265" w14:textId="45A4C2E7" w:rsidR="00301E92" w:rsidRPr="005C6A76" w:rsidRDefault="00A33A4F" w:rsidP="001F54C4">
            <w:pPr>
              <w:ind w:left="1421"/>
              <w:rPr>
                <w:rFonts w:ascii="Segoe UI" w:hAnsi="Segoe UI" w:cs="Segoe UI"/>
                <w:color w:val="000000"/>
                <w:sz w:val="22"/>
                <w:szCs w:val="22"/>
              </w:rPr>
            </w:pPr>
            <w:r w:rsidRPr="00A33A4F">
              <w:rPr>
                <w:rFonts w:ascii="Segoe UI" w:eastAsia="Arial" w:hAnsi="Segoe UI" w:cs="Segoe UI"/>
                <w:sz w:val="22"/>
                <w:szCs w:val="22"/>
              </w:rPr>
              <w:t xml:space="preserve">6.2.2 Demonstrate respectful and empathetic treatment of </w:t>
            </w:r>
            <w:r w:rsidR="00CD6FB2">
              <w:rPr>
                <w:rFonts w:ascii="Segoe UI" w:eastAsia="Arial" w:hAnsi="Segoe UI" w:cs="Segoe UI"/>
                <w:sz w:val="22"/>
                <w:szCs w:val="22"/>
              </w:rPr>
              <w:t>all</w:t>
            </w:r>
            <w:r w:rsidRPr="00A33A4F">
              <w:rPr>
                <w:rFonts w:ascii="Segoe UI" w:eastAsia="Arial" w:hAnsi="Segoe UI" w:cs="Segoe UI"/>
                <w:sz w:val="22"/>
                <w:szCs w:val="22"/>
              </w:rPr>
              <w:t xml:space="preserve"> patients/clients</w:t>
            </w:r>
            <w:r w:rsidR="00CD6FB2">
              <w:rPr>
                <w:rFonts w:ascii="Segoe UI" w:eastAsia="Arial" w:hAnsi="Segoe UI" w:cs="Segoe UI"/>
                <w:sz w:val="22"/>
                <w:szCs w:val="22"/>
              </w:rPr>
              <w:t>/families.</w:t>
            </w:r>
            <w:r w:rsidRPr="00A33A4F">
              <w:rPr>
                <w:rFonts w:ascii="Segoe UI" w:eastAsia="Arial" w:hAnsi="Segoe UI" w:cs="Segoe UI"/>
                <w:sz w:val="22"/>
                <w:szCs w:val="22"/>
              </w:rPr>
              <w:t xml:space="preserve"> (such Civility; Customer service; Patient satisfaction).</w:t>
            </w:r>
            <w:r w:rsidR="00301E92" w:rsidRPr="005C6A76">
              <w:rPr>
                <w:rFonts w:ascii="Segoe UI" w:hAnsi="Segoe UI" w:cs="Segoe UI"/>
                <w:b/>
                <w:color w:val="000000"/>
                <w:sz w:val="22"/>
                <w:szCs w:val="22"/>
              </w:rPr>
              <w:t xml:space="preserve">   </w:t>
            </w:r>
          </w:p>
        </w:tc>
      </w:tr>
      <w:tr w:rsidR="006B35CA" w:rsidRPr="005C6A76" w14:paraId="22FE4C82" w14:textId="77777777" w:rsidTr="00500193">
        <w:trPr>
          <w:trHeight w:val="206"/>
          <w:jc w:val="center"/>
        </w:trPr>
        <w:tc>
          <w:tcPr>
            <w:tcW w:w="15019" w:type="dxa"/>
            <w:gridSpan w:val="4"/>
            <w:shd w:val="pct15" w:color="auto" w:fill="auto"/>
            <w:vAlign w:val="bottom"/>
          </w:tcPr>
          <w:p w14:paraId="08B1AB1E" w14:textId="77777777" w:rsidR="006B35CA" w:rsidRPr="005C6A76" w:rsidRDefault="006B35CA" w:rsidP="00301E92">
            <w:pPr>
              <w:rPr>
                <w:rFonts w:ascii="Segoe UI" w:hAnsi="Segoe UI" w:cs="Segoe UI"/>
                <w:b/>
                <w:color w:val="000000"/>
                <w:sz w:val="22"/>
                <w:szCs w:val="22"/>
              </w:rPr>
            </w:pPr>
            <w:r w:rsidRPr="005C6A76">
              <w:rPr>
                <w:rFonts w:ascii="Segoe UI" w:hAnsi="Segoe UI" w:cs="Segoe UI"/>
                <w:b/>
                <w:color w:val="000000"/>
                <w:sz w:val="22"/>
                <w:szCs w:val="22"/>
              </w:rPr>
              <w:t xml:space="preserve">Aligned Washington State </w:t>
            </w:r>
            <w:r w:rsidR="00B25513" w:rsidRPr="005C6A76">
              <w:rPr>
                <w:rFonts w:ascii="Segoe UI" w:hAnsi="Segoe UI" w:cs="Segoe UI"/>
                <w:b/>
                <w:color w:val="000000"/>
                <w:sz w:val="22"/>
                <w:szCs w:val="22"/>
              </w:rPr>
              <w:t xml:space="preserve">Academic </w:t>
            </w:r>
            <w:r w:rsidRPr="005C6A76">
              <w:rPr>
                <w:rFonts w:ascii="Segoe UI" w:hAnsi="Segoe UI" w:cs="Segoe UI"/>
                <w:b/>
                <w:color w:val="000000"/>
                <w:sz w:val="22"/>
                <w:szCs w:val="22"/>
              </w:rPr>
              <w:t>Standard</w:t>
            </w:r>
            <w:r w:rsidR="00567ECB" w:rsidRPr="005C6A76">
              <w:rPr>
                <w:rFonts w:ascii="Segoe UI" w:hAnsi="Segoe UI" w:cs="Segoe UI"/>
                <w:b/>
                <w:color w:val="000000"/>
                <w:sz w:val="22"/>
                <w:szCs w:val="22"/>
              </w:rPr>
              <w:t>s</w:t>
            </w:r>
          </w:p>
        </w:tc>
      </w:tr>
      <w:tr w:rsidR="003307BB" w:rsidRPr="005C6A76" w14:paraId="33215354" w14:textId="77777777" w:rsidTr="00456266">
        <w:trPr>
          <w:trHeight w:val="288"/>
          <w:jc w:val="center"/>
        </w:trPr>
        <w:tc>
          <w:tcPr>
            <w:tcW w:w="4360" w:type="dxa"/>
            <w:tcBorders>
              <w:bottom w:val="single" w:sz="4" w:space="0" w:color="auto"/>
            </w:tcBorders>
            <w:vAlign w:val="center"/>
          </w:tcPr>
          <w:p w14:paraId="38BE23ED" w14:textId="77777777" w:rsidR="003307BB" w:rsidRPr="005C6A76" w:rsidRDefault="003307BB" w:rsidP="00D1049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3"/>
            <w:tcBorders>
              <w:bottom w:val="single" w:sz="4" w:space="0" w:color="auto"/>
            </w:tcBorders>
            <w:vAlign w:val="center"/>
          </w:tcPr>
          <w:p w14:paraId="6D36AFCB" w14:textId="77777777" w:rsidR="00FC4E8D" w:rsidRPr="00B02183" w:rsidRDefault="00FC4E8D" w:rsidP="00FC4E8D">
            <w:pPr>
              <w:keepNext/>
              <w:keepLines/>
              <w:rPr>
                <w:rFonts w:ascii="Segoe UI" w:eastAsia="Arial" w:hAnsi="Segoe UI" w:cs="Segoe UI"/>
                <w:bCs/>
                <w:iCs/>
                <w:sz w:val="22"/>
                <w:szCs w:val="22"/>
              </w:rPr>
            </w:pPr>
            <w:r w:rsidRPr="00B02183">
              <w:rPr>
                <w:rFonts w:ascii="Segoe UI" w:eastAsia="Arial" w:hAnsi="Segoe UI" w:cs="Segoe UI"/>
                <w:bCs/>
                <w:iCs/>
                <w:sz w:val="22"/>
                <w:szCs w:val="22"/>
              </w:rPr>
              <w:t>HS-LS4 Biological Evolution: Unity and Diversity</w:t>
            </w:r>
          </w:p>
          <w:p w14:paraId="6602E206" w14:textId="77777777" w:rsidR="00FC4E8D" w:rsidRPr="00B02183" w:rsidRDefault="00FC4E8D" w:rsidP="00FC4E8D">
            <w:pPr>
              <w:keepNext/>
              <w:keepLines/>
              <w:rPr>
                <w:rFonts w:ascii="Segoe UI" w:eastAsia="Arial" w:hAnsi="Segoe UI" w:cs="Segoe UI"/>
                <w:bCs/>
                <w:iCs/>
                <w:sz w:val="22"/>
                <w:szCs w:val="22"/>
              </w:rPr>
            </w:pPr>
            <w:r w:rsidRPr="00B02183">
              <w:rPr>
                <w:rFonts w:ascii="Segoe UI" w:eastAsia="Arial" w:hAnsi="Segoe UI" w:cs="Segoe UI"/>
                <w:bCs/>
                <w:iCs/>
                <w:sz w:val="22"/>
                <w:szCs w:val="22"/>
              </w:rPr>
              <w:t>HS-LS4-4 Construct an argument with evidence that in a particular habitat some organisms can survive well, some survive less well, and some cannot survive.</w:t>
            </w:r>
          </w:p>
          <w:p w14:paraId="548C56BE" w14:textId="77777777" w:rsidR="00FC4E8D" w:rsidRPr="00B02183" w:rsidRDefault="00FC4E8D" w:rsidP="00FC4E8D">
            <w:pPr>
              <w:keepNext/>
              <w:keepLines/>
              <w:rPr>
                <w:rFonts w:ascii="Segoe UI" w:eastAsia="Arial" w:hAnsi="Segoe UI" w:cs="Segoe UI"/>
                <w:bCs/>
                <w:iCs/>
                <w:sz w:val="22"/>
                <w:szCs w:val="22"/>
              </w:rPr>
            </w:pPr>
            <w:r w:rsidRPr="00B02183">
              <w:rPr>
                <w:rFonts w:ascii="Segoe UI" w:eastAsia="Arial" w:hAnsi="Segoe UI" w:cs="Segoe UI"/>
                <w:bCs/>
                <w:iCs/>
                <w:sz w:val="22"/>
                <w:szCs w:val="22"/>
              </w:rPr>
              <w:t>HS-ETS1-1 Engineering Design</w:t>
            </w:r>
          </w:p>
          <w:p w14:paraId="26E889F9" w14:textId="77777777" w:rsidR="00FC4E8D" w:rsidRPr="00B02183" w:rsidRDefault="00FC4E8D" w:rsidP="00FC4E8D">
            <w:pPr>
              <w:keepNext/>
              <w:keepLines/>
              <w:rPr>
                <w:rFonts w:ascii="Segoe UI" w:eastAsia="Arial" w:hAnsi="Segoe UI" w:cs="Segoe UI"/>
                <w:bCs/>
                <w:iCs/>
                <w:sz w:val="22"/>
                <w:szCs w:val="22"/>
              </w:rPr>
            </w:pPr>
            <w:r w:rsidRPr="00B02183">
              <w:rPr>
                <w:rFonts w:ascii="Segoe UI" w:eastAsia="Arial" w:hAnsi="Segoe UI" w:cs="Segoe UI"/>
                <w:bCs/>
                <w:iCs/>
                <w:sz w:val="22"/>
                <w:szCs w:val="22"/>
              </w:rPr>
              <w:t>HS-ETS1-1 Engineering Design: Analyze a major global challenge to specify qualitative and quantitative criteria and constraints for solutions that account for societal needs and wants.</w:t>
            </w:r>
          </w:p>
          <w:p w14:paraId="71751130" w14:textId="77777777" w:rsidR="003307BB" w:rsidRPr="005C6A76" w:rsidRDefault="003307BB" w:rsidP="00D1049C">
            <w:pPr>
              <w:tabs>
                <w:tab w:val="left" w:pos="813"/>
              </w:tabs>
              <w:ind w:left="882" w:hanging="882"/>
              <w:rPr>
                <w:rFonts w:ascii="Segoe UI" w:hAnsi="Segoe UI" w:cs="Segoe UI"/>
                <w:color w:val="000000"/>
                <w:sz w:val="22"/>
                <w:szCs w:val="22"/>
              </w:rPr>
            </w:pPr>
          </w:p>
        </w:tc>
      </w:tr>
      <w:tr w:rsidR="00301E92" w:rsidRPr="005C6A76" w14:paraId="694785DE" w14:textId="77777777" w:rsidTr="00001DE6">
        <w:trPr>
          <w:trHeight w:val="288"/>
          <w:jc w:val="center"/>
        </w:trPr>
        <w:tc>
          <w:tcPr>
            <w:tcW w:w="5006" w:type="dxa"/>
            <w:gridSpan w:val="2"/>
            <w:tcBorders>
              <w:bottom w:val="single" w:sz="4" w:space="0" w:color="auto"/>
            </w:tcBorders>
            <w:shd w:val="clear" w:color="auto" w:fill="29838F"/>
            <w:vAlign w:val="center"/>
          </w:tcPr>
          <w:p w14:paraId="20867EC8"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2BA7A26"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26ECE630" w14:textId="77777777" w:rsidR="00301E92" w:rsidRPr="00001DE6" w:rsidRDefault="00301E92" w:rsidP="00301E92">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FC4E8D" w:rsidRPr="005C6A76" w14:paraId="221FDDD6" w14:textId="77777777" w:rsidTr="00750BA6">
        <w:trPr>
          <w:trHeight w:val="288"/>
          <w:jc w:val="center"/>
        </w:trPr>
        <w:tc>
          <w:tcPr>
            <w:tcW w:w="5006" w:type="dxa"/>
            <w:gridSpan w:val="2"/>
          </w:tcPr>
          <w:p w14:paraId="77E78BF5" w14:textId="0A372C35" w:rsidR="00FC4E8D" w:rsidRPr="00FC4E8D" w:rsidRDefault="00FC4E8D" w:rsidP="00FC4E8D">
            <w:pPr>
              <w:tabs>
                <w:tab w:val="left" w:pos="813"/>
              </w:tabs>
              <w:ind w:left="882" w:hanging="882"/>
              <w:rPr>
                <w:rFonts w:ascii="Segoe UI" w:hAnsi="Segoe UI" w:cs="Segoe UI"/>
                <w:bCs/>
                <w:sz w:val="22"/>
                <w:szCs w:val="22"/>
              </w:rPr>
            </w:pPr>
            <w:r w:rsidRPr="00FC4E8D">
              <w:rPr>
                <w:rFonts w:ascii="Segoe UI" w:eastAsia="Arial" w:hAnsi="Segoe UI" w:cs="Segoe UI"/>
                <w:bCs/>
                <w:color w:val="243F61"/>
                <w:sz w:val="22"/>
                <w:szCs w:val="22"/>
              </w:rPr>
              <w:t>Engaging in argument from evidence</w:t>
            </w:r>
          </w:p>
        </w:tc>
        <w:tc>
          <w:tcPr>
            <w:tcW w:w="5006" w:type="dxa"/>
          </w:tcPr>
          <w:p w14:paraId="08F12EF1" w14:textId="342C5653" w:rsidR="00FC4E8D" w:rsidRPr="00FC4E8D" w:rsidRDefault="00FC4E8D" w:rsidP="00FC4E8D">
            <w:pPr>
              <w:tabs>
                <w:tab w:val="left" w:pos="813"/>
              </w:tabs>
              <w:ind w:left="882" w:hanging="882"/>
              <w:rPr>
                <w:rFonts w:ascii="Segoe UI" w:hAnsi="Segoe UI" w:cs="Segoe UI"/>
                <w:bCs/>
                <w:sz w:val="22"/>
                <w:szCs w:val="22"/>
              </w:rPr>
            </w:pPr>
            <w:r w:rsidRPr="00FC4E8D">
              <w:rPr>
                <w:rFonts w:ascii="Segoe UI" w:eastAsia="Arial" w:hAnsi="Segoe UI" w:cs="Segoe UI"/>
                <w:bCs/>
                <w:iCs/>
                <w:color w:val="243F61"/>
                <w:sz w:val="22"/>
                <w:szCs w:val="22"/>
              </w:rPr>
              <w:t>HS-LS4.C: Adaption</w:t>
            </w:r>
          </w:p>
        </w:tc>
        <w:tc>
          <w:tcPr>
            <w:tcW w:w="5007" w:type="dxa"/>
          </w:tcPr>
          <w:p w14:paraId="27A28D9F" w14:textId="1335DBC1" w:rsidR="00FC4E8D" w:rsidRPr="00FC4E8D" w:rsidRDefault="00FC4E8D" w:rsidP="00FC4E8D">
            <w:pPr>
              <w:tabs>
                <w:tab w:val="left" w:pos="813"/>
              </w:tabs>
              <w:ind w:left="882" w:hanging="882"/>
              <w:rPr>
                <w:rFonts w:ascii="Segoe UI" w:hAnsi="Segoe UI" w:cs="Segoe UI"/>
                <w:bCs/>
                <w:sz w:val="22"/>
                <w:szCs w:val="22"/>
              </w:rPr>
            </w:pPr>
            <w:r w:rsidRPr="00FC4E8D">
              <w:rPr>
                <w:rFonts w:ascii="Segoe UI" w:eastAsia="Arial" w:hAnsi="Segoe UI" w:cs="Segoe UI"/>
                <w:bCs/>
                <w:color w:val="243F61"/>
                <w:sz w:val="22"/>
                <w:szCs w:val="22"/>
              </w:rPr>
              <w:t xml:space="preserve">Cause and </w:t>
            </w:r>
            <w:proofErr w:type="gramStart"/>
            <w:r w:rsidRPr="00FC4E8D">
              <w:rPr>
                <w:rFonts w:ascii="Segoe UI" w:eastAsia="Arial" w:hAnsi="Segoe UI" w:cs="Segoe UI"/>
                <w:bCs/>
                <w:color w:val="243F61"/>
                <w:sz w:val="22"/>
                <w:szCs w:val="22"/>
              </w:rPr>
              <w:t>Effect</w:t>
            </w:r>
            <w:proofErr w:type="gramEnd"/>
          </w:p>
        </w:tc>
      </w:tr>
      <w:tr w:rsidR="00FC4E8D" w:rsidRPr="005C6A76" w14:paraId="4106F487" w14:textId="77777777" w:rsidTr="00750BA6">
        <w:trPr>
          <w:trHeight w:val="288"/>
          <w:jc w:val="center"/>
        </w:trPr>
        <w:tc>
          <w:tcPr>
            <w:tcW w:w="5006" w:type="dxa"/>
            <w:gridSpan w:val="2"/>
          </w:tcPr>
          <w:p w14:paraId="58163760" w14:textId="01A7A4EE" w:rsidR="00FC4E8D" w:rsidRPr="00FC4E8D" w:rsidRDefault="00FC4E8D" w:rsidP="00FC4E8D">
            <w:pPr>
              <w:tabs>
                <w:tab w:val="left" w:pos="813"/>
              </w:tabs>
              <w:ind w:left="882" w:hanging="882"/>
              <w:rPr>
                <w:rFonts w:ascii="Segoe UI" w:hAnsi="Segoe UI" w:cs="Segoe UI"/>
                <w:bCs/>
                <w:sz w:val="22"/>
                <w:szCs w:val="22"/>
              </w:rPr>
            </w:pPr>
            <w:r w:rsidRPr="00FC4E8D">
              <w:rPr>
                <w:rFonts w:ascii="Segoe UI" w:eastAsia="Arial" w:hAnsi="Segoe UI" w:cs="Segoe UI"/>
                <w:bCs/>
                <w:color w:val="243F61"/>
                <w:sz w:val="22"/>
                <w:szCs w:val="22"/>
              </w:rPr>
              <w:t>Obtaining, Evaluating and Communicating Information</w:t>
            </w:r>
          </w:p>
        </w:tc>
        <w:tc>
          <w:tcPr>
            <w:tcW w:w="5006" w:type="dxa"/>
          </w:tcPr>
          <w:p w14:paraId="6757365D" w14:textId="23F88166" w:rsidR="00FC4E8D" w:rsidRPr="00FC4E8D" w:rsidRDefault="00FC4E8D" w:rsidP="00FC4E8D">
            <w:pPr>
              <w:tabs>
                <w:tab w:val="left" w:pos="813"/>
              </w:tabs>
              <w:ind w:left="882" w:hanging="882"/>
              <w:rPr>
                <w:rFonts w:ascii="Segoe UI" w:hAnsi="Segoe UI" w:cs="Segoe UI"/>
                <w:bCs/>
                <w:sz w:val="22"/>
                <w:szCs w:val="22"/>
              </w:rPr>
            </w:pPr>
            <w:r w:rsidRPr="00FC4E8D">
              <w:rPr>
                <w:rFonts w:ascii="Segoe UI" w:eastAsia="Arial" w:hAnsi="Segoe UI" w:cs="Segoe UI"/>
                <w:bCs/>
                <w:iCs/>
                <w:color w:val="243F61"/>
                <w:sz w:val="22"/>
                <w:szCs w:val="22"/>
              </w:rPr>
              <w:t>ETS1.A Defining and Delimiting Engineering Problems</w:t>
            </w:r>
          </w:p>
        </w:tc>
        <w:tc>
          <w:tcPr>
            <w:tcW w:w="5007" w:type="dxa"/>
          </w:tcPr>
          <w:p w14:paraId="17CD7B7C" w14:textId="143C29CC" w:rsidR="00FC4E8D" w:rsidRPr="00FC4E8D" w:rsidRDefault="00FC4E8D" w:rsidP="00FC4E8D">
            <w:pPr>
              <w:tabs>
                <w:tab w:val="left" w:pos="813"/>
              </w:tabs>
              <w:ind w:left="882" w:hanging="882"/>
              <w:rPr>
                <w:rFonts w:ascii="Segoe UI" w:hAnsi="Segoe UI" w:cs="Segoe UI"/>
                <w:bCs/>
                <w:sz w:val="22"/>
                <w:szCs w:val="22"/>
              </w:rPr>
            </w:pPr>
            <w:r w:rsidRPr="00FC4E8D">
              <w:rPr>
                <w:rFonts w:ascii="Segoe UI" w:eastAsia="Arial" w:hAnsi="Segoe UI" w:cs="Segoe UI"/>
                <w:bCs/>
                <w:color w:val="243F61"/>
                <w:sz w:val="22"/>
                <w:szCs w:val="22"/>
              </w:rPr>
              <w:t>Stability and Change</w:t>
            </w:r>
          </w:p>
        </w:tc>
      </w:tr>
      <w:tr w:rsidR="00FC4E8D" w:rsidRPr="005C6A76" w14:paraId="5471D079" w14:textId="77777777" w:rsidTr="00750BA6">
        <w:trPr>
          <w:trHeight w:val="288"/>
          <w:jc w:val="center"/>
        </w:trPr>
        <w:tc>
          <w:tcPr>
            <w:tcW w:w="5006" w:type="dxa"/>
            <w:gridSpan w:val="2"/>
            <w:tcBorders>
              <w:bottom w:val="single" w:sz="4" w:space="0" w:color="auto"/>
            </w:tcBorders>
            <w:shd w:val="clear" w:color="auto" w:fill="FFFFFF"/>
            <w:vAlign w:val="center"/>
          </w:tcPr>
          <w:p w14:paraId="3F39A656" w14:textId="77777777" w:rsidR="00FC4E8D" w:rsidRPr="005C6A76" w:rsidRDefault="00FC4E8D" w:rsidP="00FC4E8D">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21AF0FCE" w14:textId="77777777" w:rsidR="00FC4E8D" w:rsidRPr="005C6A76" w:rsidRDefault="00FC4E8D" w:rsidP="00FC4E8D">
            <w:pPr>
              <w:tabs>
                <w:tab w:val="left" w:pos="813"/>
              </w:tabs>
              <w:ind w:left="882" w:hanging="882"/>
              <w:jc w:val="center"/>
              <w:rPr>
                <w:rFonts w:ascii="Segoe UI" w:hAnsi="Segoe UI" w:cs="Segoe UI"/>
                <w:b/>
                <w:sz w:val="22"/>
                <w:szCs w:val="22"/>
              </w:rPr>
            </w:pPr>
          </w:p>
        </w:tc>
        <w:tc>
          <w:tcPr>
            <w:tcW w:w="5007" w:type="dxa"/>
          </w:tcPr>
          <w:p w14:paraId="53FE0E27" w14:textId="631C30CD" w:rsidR="00FC4E8D" w:rsidRPr="00FC4E8D" w:rsidRDefault="00FC4E8D" w:rsidP="00FC4E8D">
            <w:pPr>
              <w:tabs>
                <w:tab w:val="left" w:pos="813"/>
              </w:tabs>
              <w:ind w:left="882" w:hanging="882"/>
              <w:rPr>
                <w:rFonts w:ascii="Segoe UI" w:hAnsi="Segoe UI" w:cs="Segoe UI"/>
                <w:bCs/>
                <w:sz w:val="22"/>
                <w:szCs w:val="22"/>
              </w:rPr>
            </w:pPr>
            <w:r w:rsidRPr="00FC4E8D">
              <w:rPr>
                <w:rFonts w:ascii="Segoe UI" w:eastAsia="Arial" w:hAnsi="Segoe UI" w:cs="Segoe UI"/>
                <w:bCs/>
                <w:color w:val="243F61"/>
                <w:sz w:val="22"/>
                <w:szCs w:val="22"/>
              </w:rPr>
              <w:t>Systems and System Models</w:t>
            </w:r>
          </w:p>
        </w:tc>
      </w:tr>
      <w:bookmarkEnd w:id="1"/>
      <w:bookmarkEnd w:id="2"/>
    </w:tbl>
    <w:p w14:paraId="3A95605C" w14:textId="77777777" w:rsidR="00855075" w:rsidRDefault="00855075" w:rsidP="00D77CA6">
      <w:pPr>
        <w:jc w:val="center"/>
        <w:rPr>
          <w:rFonts w:ascii="Segoe UI" w:hAnsi="Segoe UI" w:cs="Segoe UI"/>
          <w:i/>
          <w:color w:val="FF6D14"/>
          <w:sz w:val="20"/>
          <w:szCs w:val="20"/>
        </w:rPr>
      </w:pPr>
    </w:p>
    <w:p w14:paraId="30B6F0BD" w14:textId="77777777" w:rsidR="00726514" w:rsidRDefault="00726514" w:rsidP="00D77CA6">
      <w:pPr>
        <w:jc w:val="center"/>
        <w:rPr>
          <w:rFonts w:ascii="Segoe UI" w:hAnsi="Segoe UI" w:cs="Segoe UI"/>
          <w:i/>
          <w:color w:val="FF6D14"/>
          <w:sz w:val="20"/>
          <w:szCs w:val="20"/>
        </w:rPr>
      </w:pPr>
    </w:p>
    <w:p w14:paraId="71E5C966" w14:textId="77777777" w:rsidR="00726514" w:rsidRDefault="00726514" w:rsidP="00D77CA6">
      <w:pPr>
        <w:jc w:val="center"/>
        <w:rPr>
          <w:rFonts w:ascii="Segoe UI" w:hAnsi="Segoe UI" w:cs="Segoe UI"/>
          <w:i/>
          <w:color w:val="FF6D14"/>
          <w:sz w:val="20"/>
          <w:szCs w:val="20"/>
        </w:rPr>
      </w:pPr>
    </w:p>
    <w:p w14:paraId="2CCA3C5A" w14:textId="77777777" w:rsidR="00726514" w:rsidRDefault="00726514" w:rsidP="00D77CA6">
      <w:pPr>
        <w:jc w:val="center"/>
        <w:rPr>
          <w:rFonts w:ascii="Segoe UI" w:hAnsi="Segoe UI" w:cs="Segoe UI"/>
          <w:i/>
          <w:color w:val="FF6D14"/>
          <w:sz w:val="20"/>
          <w:szCs w:val="20"/>
        </w:rPr>
      </w:pPr>
    </w:p>
    <w:p w14:paraId="1704F08B" w14:textId="77777777" w:rsidR="00726514" w:rsidRDefault="00726514" w:rsidP="00D77CA6">
      <w:pPr>
        <w:jc w:val="center"/>
        <w:rPr>
          <w:rFonts w:ascii="Segoe UI" w:hAnsi="Segoe UI" w:cs="Segoe UI"/>
          <w:i/>
          <w:color w:val="FF6D14"/>
          <w:sz w:val="20"/>
          <w:szCs w:val="20"/>
        </w:rPr>
      </w:pPr>
    </w:p>
    <w:p w14:paraId="396372A7" w14:textId="77777777" w:rsidR="00726514" w:rsidRDefault="00726514" w:rsidP="00D77CA6">
      <w:pPr>
        <w:jc w:val="center"/>
        <w:rPr>
          <w:rFonts w:ascii="Segoe UI" w:hAnsi="Segoe UI" w:cs="Segoe UI"/>
          <w:i/>
          <w:color w:val="FF6D14"/>
          <w:sz w:val="20"/>
          <w:szCs w:val="20"/>
        </w:rPr>
      </w:pPr>
    </w:p>
    <w:p w14:paraId="2107BBE4" w14:textId="77777777" w:rsidR="00726514" w:rsidRDefault="00726514" w:rsidP="00D77CA6">
      <w:pPr>
        <w:jc w:val="center"/>
        <w:rPr>
          <w:rFonts w:ascii="Segoe UI" w:hAnsi="Segoe UI" w:cs="Segoe UI"/>
          <w:i/>
          <w:color w:val="FF6D14"/>
          <w:sz w:val="20"/>
          <w:szCs w:val="20"/>
        </w:rPr>
      </w:pPr>
    </w:p>
    <w:p w14:paraId="1A564DF3" w14:textId="77777777" w:rsidR="00726514" w:rsidRDefault="00726514" w:rsidP="00D77CA6">
      <w:pPr>
        <w:jc w:val="center"/>
        <w:rPr>
          <w:rFonts w:ascii="Segoe UI" w:hAnsi="Segoe UI" w:cs="Segoe UI"/>
          <w:i/>
          <w:color w:val="FF6D14"/>
          <w:sz w:val="20"/>
          <w:szCs w:val="20"/>
        </w:rPr>
      </w:pPr>
    </w:p>
    <w:p w14:paraId="1EB6D29B" w14:textId="77777777" w:rsidR="00726514" w:rsidRDefault="00726514" w:rsidP="00D77CA6">
      <w:pPr>
        <w:jc w:val="center"/>
        <w:rPr>
          <w:rFonts w:ascii="Segoe UI" w:hAnsi="Segoe UI" w:cs="Segoe UI"/>
          <w:i/>
          <w:color w:val="FF6D14"/>
          <w:sz w:val="20"/>
          <w:szCs w:val="20"/>
        </w:rPr>
      </w:pPr>
    </w:p>
    <w:p w14:paraId="131193A4" w14:textId="77777777" w:rsidR="00726514" w:rsidRDefault="00726514" w:rsidP="00D77CA6">
      <w:pPr>
        <w:jc w:val="center"/>
        <w:rPr>
          <w:rFonts w:ascii="Segoe UI" w:hAnsi="Segoe UI" w:cs="Segoe UI"/>
          <w:i/>
          <w:color w:val="FF6D14"/>
          <w:sz w:val="20"/>
          <w:szCs w:val="20"/>
        </w:rPr>
      </w:pPr>
    </w:p>
    <w:p w14:paraId="1F82A03E" w14:textId="77777777" w:rsidR="00726514" w:rsidRDefault="00726514" w:rsidP="00D77CA6">
      <w:pPr>
        <w:jc w:val="center"/>
        <w:rPr>
          <w:rFonts w:ascii="Segoe UI" w:hAnsi="Segoe UI" w:cs="Segoe UI"/>
          <w:i/>
          <w:color w:val="FF6D14"/>
          <w:sz w:val="20"/>
          <w:szCs w:val="20"/>
        </w:rPr>
      </w:pPr>
    </w:p>
    <w:p w14:paraId="46A3D2AF" w14:textId="77777777" w:rsidR="00726514" w:rsidRDefault="00726514"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A33A4F" w:rsidRPr="005C6A76" w14:paraId="0DFDD1B6" w14:textId="77777777" w:rsidTr="00750BA6">
        <w:trPr>
          <w:trHeight w:val="215"/>
          <w:jc w:val="center"/>
        </w:trPr>
        <w:tc>
          <w:tcPr>
            <w:tcW w:w="10390" w:type="dxa"/>
            <w:gridSpan w:val="4"/>
            <w:shd w:val="pct15" w:color="auto" w:fill="auto"/>
            <w:vAlign w:val="bottom"/>
          </w:tcPr>
          <w:p w14:paraId="5F4241C8" w14:textId="3F1A748A" w:rsidR="00A33A4F" w:rsidRPr="00F11835" w:rsidRDefault="00A33A4F" w:rsidP="00750BA6">
            <w:pPr>
              <w:rPr>
                <w:rFonts w:ascii="Segoe UI" w:hAnsi="Segoe UI" w:cs="Segoe UI"/>
                <w:sz w:val="20"/>
                <w:szCs w:val="20"/>
              </w:rPr>
            </w:pPr>
            <w:r w:rsidRPr="005C6A76">
              <w:rPr>
                <w:rFonts w:ascii="Segoe UI" w:hAnsi="Segoe UI" w:cs="Segoe UI"/>
                <w:b/>
                <w:sz w:val="22"/>
                <w:szCs w:val="20"/>
              </w:rPr>
              <w:lastRenderedPageBreak/>
              <w:t xml:space="preserve">Unit </w:t>
            </w:r>
            <w:r w:rsidR="00FC4E8D">
              <w:rPr>
                <w:rFonts w:ascii="Segoe UI" w:hAnsi="Segoe UI" w:cs="Segoe UI"/>
                <w:b/>
                <w:sz w:val="22"/>
                <w:szCs w:val="20"/>
              </w:rPr>
              <w:t>2</w:t>
            </w:r>
            <w:r w:rsidRPr="005C6A76">
              <w:rPr>
                <w:rFonts w:ascii="Segoe UI" w:hAnsi="Segoe UI" w:cs="Segoe UI"/>
                <w:b/>
                <w:sz w:val="22"/>
                <w:szCs w:val="20"/>
              </w:rPr>
              <w:t>:</w:t>
            </w:r>
            <w:r w:rsidRPr="001241A7">
              <w:rPr>
                <w:rFonts w:ascii="Segoe UI" w:hAnsi="Segoe UI" w:cs="Segoe UI"/>
                <w:bCs/>
                <w:sz w:val="22"/>
                <w:szCs w:val="20"/>
              </w:rPr>
              <w:t xml:space="preserve">  </w:t>
            </w:r>
            <w:r w:rsidR="00FC4E8D">
              <w:rPr>
                <w:rFonts w:ascii="Segoe UI" w:hAnsi="Segoe UI" w:cs="Segoe UI"/>
                <w:bCs/>
                <w:sz w:val="22"/>
                <w:szCs w:val="20"/>
              </w:rPr>
              <w:t>Models of Systems</w:t>
            </w:r>
          </w:p>
        </w:tc>
        <w:tc>
          <w:tcPr>
            <w:tcW w:w="4629" w:type="dxa"/>
            <w:shd w:val="pct15" w:color="auto" w:fill="auto"/>
            <w:vAlign w:val="bottom"/>
          </w:tcPr>
          <w:p w14:paraId="0BE291BE" w14:textId="114BD031" w:rsidR="00A33A4F" w:rsidRPr="00F11835" w:rsidRDefault="00A33A4F" w:rsidP="00750BA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C4E8D">
              <w:rPr>
                <w:rFonts w:ascii="Segoe UI" w:hAnsi="Segoe UI" w:cs="Segoe UI"/>
                <w:bCs/>
                <w:sz w:val="22"/>
                <w:szCs w:val="20"/>
              </w:rPr>
              <w:t>20</w:t>
            </w:r>
          </w:p>
        </w:tc>
      </w:tr>
      <w:tr w:rsidR="00A33A4F" w:rsidRPr="005C6A76" w14:paraId="5B8DE603" w14:textId="77777777" w:rsidTr="00750BA6">
        <w:trPr>
          <w:trHeight w:val="215"/>
          <w:jc w:val="center"/>
        </w:trPr>
        <w:tc>
          <w:tcPr>
            <w:tcW w:w="15019" w:type="dxa"/>
            <w:gridSpan w:val="5"/>
            <w:shd w:val="clear" w:color="auto" w:fill="FFFFFF"/>
            <w:vAlign w:val="bottom"/>
          </w:tcPr>
          <w:p w14:paraId="46B2ACDF" w14:textId="0E738A70" w:rsidR="00A33A4F" w:rsidRDefault="00A33A4F" w:rsidP="00FC4E8D">
            <w:pPr>
              <w:pBdr>
                <w:top w:val="nil"/>
                <w:left w:val="nil"/>
                <w:bottom w:val="nil"/>
                <w:right w:val="nil"/>
                <w:between w:val="nil"/>
              </w:pBdr>
              <w:rPr>
                <w:rFonts w:ascii="Segoe UI" w:eastAsia="Arial" w:hAnsi="Segoe UI" w:cs="Segoe UI"/>
                <w:bCs/>
                <w:i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FC4E8D" w:rsidRPr="00FC4E8D">
              <w:rPr>
                <w:rFonts w:ascii="Segoe UI" w:eastAsia="Arial" w:hAnsi="Segoe UI" w:cs="Segoe UI"/>
                <w:bCs/>
                <w:iCs/>
                <w:sz w:val="22"/>
                <w:szCs w:val="22"/>
              </w:rPr>
              <w:t>This is a unit that introduces students to the concept of system science. They will explore network concepts using a familiar system (cell phones) and later apply their knowledge to a living system. Students will use the four basic principles of bioethics and be introduced to HIPAA in this unit. Careers highlighted in this unit are geneticist, genetic counselor, medical scribe, health information technician, software engineer, health navigator, and epidemiologist.</w:t>
            </w:r>
          </w:p>
          <w:p w14:paraId="7CF6D063" w14:textId="77777777" w:rsidR="007A335D" w:rsidRPr="00FC4E8D" w:rsidRDefault="007A335D" w:rsidP="007A335D">
            <w:pPr>
              <w:pBdr>
                <w:top w:val="nil"/>
                <w:left w:val="nil"/>
                <w:bottom w:val="nil"/>
                <w:right w:val="nil"/>
                <w:between w:val="nil"/>
              </w:pBdr>
              <w:rPr>
                <w:rFonts w:ascii="Segoe UI" w:eastAsia="Arial" w:hAnsi="Segoe UI" w:cs="Segoe UI"/>
                <w:b/>
                <w:sz w:val="22"/>
                <w:szCs w:val="22"/>
              </w:rPr>
            </w:pPr>
            <w:r w:rsidRPr="00FC4E8D">
              <w:rPr>
                <w:rFonts w:ascii="Segoe UI" w:eastAsia="Arial" w:hAnsi="Segoe UI" w:cs="Segoe UI"/>
                <w:b/>
                <w:sz w:val="22"/>
                <w:szCs w:val="22"/>
              </w:rPr>
              <w:t>Suggested Curriculum components:</w:t>
            </w:r>
          </w:p>
          <w:p w14:paraId="23A55802"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i/>
                <w:sz w:val="22"/>
                <w:szCs w:val="22"/>
              </w:rPr>
              <w:t xml:space="preserve">Suggested Concepts and guiding questions:  </w:t>
            </w:r>
          </w:p>
          <w:p w14:paraId="192E09E3"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 xml:space="preserve">What is a healthcare team? What are the roles and responsibilities of the team members? What are the characteristics of effective teams? How do you build positive team relations?  How do you manage team conflict? </w:t>
            </w:r>
          </w:p>
          <w:p w14:paraId="163E160B"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p>
          <w:p w14:paraId="66E06FE5"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 xml:space="preserve">What are the possible connections and disconnections that may occur within the system of medicine? What are the advantages and disadvantages of these? </w:t>
            </w:r>
          </w:p>
          <w:p w14:paraId="4B31A478"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How does HIPPA impact information sharing across the network?</w:t>
            </w:r>
          </w:p>
          <w:p w14:paraId="4A7F683C"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p>
          <w:p w14:paraId="14CE9B11" w14:textId="77777777" w:rsidR="007A335D" w:rsidRPr="00FC4E8D" w:rsidRDefault="007A335D" w:rsidP="007A335D">
            <w:pPr>
              <w:pBdr>
                <w:top w:val="nil"/>
                <w:left w:val="nil"/>
                <w:bottom w:val="nil"/>
                <w:right w:val="nil"/>
                <w:between w:val="nil"/>
              </w:pBdr>
              <w:rPr>
                <w:rFonts w:ascii="Segoe UI" w:eastAsia="Arial" w:hAnsi="Segoe UI" w:cs="Segoe UI"/>
                <w:i/>
                <w:sz w:val="22"/>
                <w:szCs w:val="22"/>
              </w:rPr>
            </w:pPr>
            <w:r w:rsidRPr="00FC4E8D">
              <w:rPr>
                <w:rFonts w:ascii="Segoe UI" w:eastAsia="Arial" w:hAnsi="Segoe UI" w:cs="Segoe UI"/>
                <w:i/>
                <w:sz w:val="22"/>
                <w:szCs w:val="22"/>
              </w:rPr>
              <w:t>Suggested labs</w:t>
            </w:r>
          </w:p>
          <w:p w14:paraId="551FA9C6"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 xml:space="preserve">Lab 1 Introduction to Systems (module)  </w:t>
            </w:r>
          </w:p>
          <w:p w14:paraId="3AC0FF86"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 xml:space="preserve">         Lesson 1: Cell phone Lab/activity (Institute for Systems Biology)</w:t>
            </w:r>
          </w:p>
          <w:p w14:paraId="1917956B" w14:textId="77777777" w:rsidR="007A335D" w:rsidRPr="00FC4E8D" w:rsidRDefault="007A335D" w:rsidP="007A335D">
            <w:pPr>
              <w:numPr>
                <w:ilvl w:val="0"/>
                <w:numId w:val="22"/>
              </w:numPr>
              <w:pBdr>
                <w:top w:val="nil"/>
                <w:left w:val="nil"/>
                <w:bottom w:val="nil"/>
                <w:right w:val="nil"/>
                <w:between w:val="nil"/>
              </w:pBdr>
              <w:contextualSpacing/>
              <w:rPr>
                <w:rFonts w:ascii="Segoe UI" w:eastAsia="Arial" w:hAnsi="Segoe UI" w:cs="Segoe UI"/>
                <w:sz w:val="22"/>
                <w:szCs w:val="22"/>
              </w:rPr>
            </w:pPr>
            <w:r w:rsidRPr="00FC4E8D">
              <w:rPr>
                <w:rFonts w:ascii="Segoe UI" w:eastAsia="Arial" w:hAnsi="Segoe UI" w:cs="Segoe UI"/>
                <w:sz w:val="22"/>
                <w:szCs w:val="22"/>
              </w:rPr>
              <w:t>Students are introduced to a system, its basic construction and how to analyze a system.</w:t>
            </w:r>
          </w:p>
          <w:p w14:paraId="38CBE644" w14:textId="77777777" w:rsidR="007A335D" w:rsidRPr="00FC4E8D" w:rsidRDefault="007A335D" w:rsidP="007A335D">
            <w:pPr>
              <w:numPr>
                <w:ilvl w:val="0"/>
                <w:numId w:val="22"/>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 xml:space="preserve">Students create and analyze a cell phone network. </w:t>
            </w:r>
          </w:p>
          <w:p w14:paraId="014D819E" w14:textId="77777777" w:rsidR="007A335D" w:rsidRPr="00FC4E8D" w:rsidRDefault="007A335D" w:rsidP="007A335D">
            <w:pPr>
              <w:pBdr>
                <w:top w:val="nil"/>
                <w:left w:val="nil"/>
                <w:bottom w:val="nil"/>
                <w:right w:val="nil"/>
                <w:between w:val="nil"/>
              </w:pBdr>
              <w:ind w:left="690"/>
              <w:rPr>
                <w:rFonts w:ascii="Segoe UI" w:eastAsia="Arial" w:hAnsi="Segoe UI" w:cs="Segoe UI"/>
                <w:color w:val="0000FF"/>
                <w:sz w:val="22"/>
                <w:szCs w:val="22"/>
                <w:u w:val="single"/>
              </w:rPr>
            </w:pPr>
            <w:hyperlink r:id="rId18">
              <w:r w:rsidRPr="00FC4E8D">
                <w:rPr>
                  <w:rFonts w:ascii="Segoe UI" w:eastAsia="Arial" w:hAnsi="Segoe UI" w:cs="Segoe UI"/>
                  <w:color w:val="0000FF"/>
                  <w:sz w:val="22"/>
                  <w:szCs w:val="22"/>
                  <w:u w:val="single"/>
                </w:rPr>
                <w:t>https://see.systemsbiology.net/introduction-to-systems/lesson-1-cell-phone-network-introduction/</w:t>
              </w:r>
            </w:hyperlink>
          </w:p>
          <w:p w14:paraId="157245BF" w14:textId="77777777" w:rsidR="007A335D" w:rsidRPr="00FC4E8D" w:rsidRDefault="007A335D" w:rsidP="007A335D">
            <w:pPr>
              <w:pBdr>
                <w:top w:val="nil"/>
                <w:left w:val="nil"/>
                <w:bottom w:val="nil"/>
                <w:right w:val="nil"/>
                <w:between w:val="nil"/>
              </w:pBdr>
              <w:rPr>
                <w:rFonts w:ascii="Segoe UI" w:eastAsia="Arial" w:hAnsi="Segoe UI" w:cs="Segoe UI"/>
                <w:i/>
                <w:sz w:val="22"/>
                <w:szCs w:val="22"/>
              </w:rPr>
            </w:pPr>
            <w:r w:rsidRPr="00FC4E8D">
              <w:rPr>
                <w:rFonts w:ascii="Segoe UI" w:eastAsia="Arial" w:hAnsi="Segoe UI" w:cs="Segoe UI"/>
                <w:i/>
                <w:sz w:val="22"/>
                <w:szCs w:val="22"/>
              </w:rPr>
              <w:t xml:space="preserve">           </w:t>
            </w:r>
          </w:p>
          <w:p w14:paraId="5BEA5E78" w14:textId="77777777" w:rsidR="007A335D" w:rsidRPr="00FC4E8D" w:rsidRDefault="007A335D" w:rsidP="007A335D">
            <w:pPr>
              <w:pBdr>
                <w:top w:val="nil"/>
                <w:left w:val="nil"/>
                <w:bottom w:val="nil"/>
                <w:right w:val="nil"/>
                <w:between w:val="nil"/>
              </w:pBdr>
              <w:rPr>
                <w:rFonts w:ascii="Segoe UI" w:eastAsia="Arial" w:hAnsi="Segoe UI" w:cs="Segoe UI"/>
                <w:i/>
                <w:sz w:val="22"/>
                <w:szCs w:val="22"/>
              </w:rPr>
            </w:pPr>
            <w:r w:rsidRPr="00FC4E8D">
              <w:rPr>
                <w:rFonts w:ascii="Segoe UI" w:eastAsia="Arial" w:hAnsi="Segoe UI" w:cs="Segoe UI"/>
                <w:i/>
                <w:sz w:val="22"/>
                <w:szCs w:val="22"/>
              </w:rPr>
              <w:t xml:space="preserve"> Suggested Concepts:</w:t>
            </w:r>
          </w:p>
          <w:p w14:paraId="4936FBC5" w14:textId="4F5B71E6" w:rsidR="007A335D" w:rsidRPr="00FC4E8D" w:rsidRDefault="007A335D" w:rsidP="007A335D">
            <w:pPr>
              <w:numPr>
                <w:ilvl w:val="0"/>
                <w:numId w:val="22"/>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Math and data components: Nodes, Knockouts, Networks, Spreadsheets, Edges, Reactivating, Data Entry</w:t>
            </w:r>
            <w:r w:rsidR="00382E36">
              <w:rPr>
                <w:rFonts w:ascii="Segoe UI" w:eastAsia="Arial" w:hAnsi="Segoe UI" w:cs="Segoe UI"/>
                <w:sz w:val="22"/>
                <w:szCs w:val="22"/>
              </w:rPr>
              <w:t>:</w:t>
            </w:r>
            <w:r w:rsidRPr="00FC4E8D">
              <w:rPr>
                <w:rFonts w:ascii="Segoe UI" w:eastAsia="Arial" w:hAnsi="Segoe UI" w:cs="Segoe UI"/>
                <w:sz w:val="22"/>
                <w:szCs w:val="22"/>
              </w:rPr>
              <w:t xml:space="preserve"> Follow a line of communication through a network, Analyzing simple data</w:t>
            </w:r>
            <w:r w:rsidR="00382E36">
              <w:rPr>
                <w:rFonts w:ascii="Segoe UI" w:eastAsia="Arial" w:hAnsi="Segoe UI" w:cs="Segoe UI"/>
                <w:sz w:val="22"/>
                <w:szCs w:val="22"/>
              </w:rPr>
              <w:t>.</w:t>
            </w:r>
          </w:p>
          <w:p w14:paraId="5D659260" w14:textId="77777777" w:rsidR="007A335D" w:rsidRPr="00FC4E8D" w:rsidRDefault="007A335D" w:rsidP="007A335D">
            <w:pPr>
              <w:pBdr>
                <w:top w:val="nil"/>
                <w:left w:val="nil"/>
                <w:bottom w:val="nil"/>
                <w:right w:val="nil"/>
                <w:between w:val="nil"/>
              </w:pBdr>
              <w:ind w:left="690"/>
              <w:rPr>
                <w:rFonts w:ascii="Segoe UI" w:eastAsia="Arial" w:hAnsi="Segoe UI" w:cs="Segoe UI"/>
                <w:sz w:val="22"/>
                <w:szCs w:val="22"/>
              </w:rPr>
            </w:pPr>
          </w:p>
          <w:p w14:paraId="1CAD569A"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 xml:space="preserve">        Lesson 2:  Cytoscape Cell phone Network – Class Activity with Demonstration (Institute for Systems Biology) </w:t>
            </w:r>
          </w:p>
          <w:p w14:paraId="40E010BC" w14:textId="77777777" w:rsidR="007A335D" w:rsidRPr="00FC4E8D" w:rsidRDefault="007A335D" w:rsidP="007A335D">
            <w:pPr>
              <w:numPr>
                <w:ilvl w:val="0"/>
                <w:numId w:val="22"/>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Students observe a computer program (Cytoscape) track the flow of information through a network.</w:t>
            </w:r>
          </w:p>
          <w:p w14:paraId="6EEEDE60" w14:textId="77777777" w:rsidR="007A335D" w:rsidRPr="00FC4E8D" w:rsidRDefault="007A335D" w:rsidP="007A335D">
            <w:pPr>
              <w:numPr>
                <w:ilvl w:val="0"/>
                <w:numId w:val="22"/>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 xml:space="preserve">Students use a computer program (Cytoscape) to interpret the impact of altering the network. </w:t>
            </w:r>
          </w:p>
          <w:p w14:paraId="5CD60029" w14:textId="77777777" w:rsidR="007A335D" w:rsidRPr="00FC4E8D" w:rsidRDefault="007A335D" w:rsidP="007A335D">
            <w:pPr>
              <w:numPr>
                <w:ilvl w:val="0"/>
                <w:numId w:val="22"/>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Students look at data trend and analyze data using web-based tools</w:t>
            </w:r>
          </w:p>
          <w:p w14:paraId="18D10554" w14:textId="77777777" w:rsidR="007A335D" w:rsidRPr="00FC4E8D" w:rsidRDefault="007A335D" w:rsidP="007A335D">
            <w:pPr>
              <w:pBdr>
                <w:top w:val="nil"/>
                <w:left w:val="nil"/>
                <w:bottom w:val="nil"/>
                <w:right w:val="nil"/>
                <w:between w:val="nil"/>
              </w:pBdr>
              <w:ind w:left="720"/>
              <w:rPr>
                <w:rFonts w:ascii="Segoe UI" w:eastAsia="Arial" w:hAnsi="Segoe UI" w:cs="Segoe UI"/>
                <w:color w:val="0000FF"/>
                <w:sz w:val="22"/>
                <w:szCs w:val="22"/>
                <w:u w:val="single"/>
              </w:rPr>
            </w:pPr>
            <w:hyperlink r:id="rId19">
              <w:r w:rsidRPr="00FC4E8D">
                <w:rPr>
                  <w:rFonts w:ascii="Segoe UI" w:eastAsia="Arial" w:hAnsi="Segoe UI" w:cs="Segoe UI"/>
                  <w:color w:val="0000FF"/>
                  <w:sz w:val="22"/>
                  <w:szCs w:val="22"/>
                  <w:u w:val="single"/>
                </w:rPr>
                <w:t>https://see.systemsbiology.net/introduction-to-systems/lesson-2-cytoscape-cell-phone-network/</w:t>
              </w:r>
            </w:hyperlink>
          </w:p>
          <w:p w14:paraId="25C63897"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p>
          <w:p w14:paraId="4075C0DD"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i/>
                <w:sz w:val="22"/>
                <w:szCs w:val="22"/>
              </w:rPr>
              <w:t xml:space="preserve">            Suggested Concepts and guiding questions: </w:t>
            </w:r>
          </w:p>
          <w:p w14:paraId="0074A71F" w14:textId="77777777" w:rsidR="007A335D" w:rsidRPr="00FC4E8D" w:rsidRDefault="007A335D" w:rsidP="007A335D">
            <w:pPr>
              <w:numPr>
                <w:ilvl w:val="0"/>
                <w:numId w:val="22"/>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Predictive models: Remind students of models of system wide predictability they are familiar with such as Punnett squares, predator-prey, energy flow/energy pyramid, probability, photosynthesis or plant experiment in class, experimental cycle</w:t>
            </w:r>
          </w:p>
          <w:p w14:paraId="163BF2A8" w14:textId="77777777" w:rsidR="007A335D" w:rsidRPr="00FC4E8D" w:rsidRDefault="007A335D" w:rsidP="007A335D">
            <w:pPr>
              <w:numPr>
                <w:ilvl w:val="0"/>
                <w:numId w:val="22"/>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Possible models for new application of systems predictability – weather, cancer (BRCA 1 and 2), other virtually developed models. Where do they come from? How are they developed?</w:t>
            </w:r>
          </w:p>
          <w:p w14:paraId="14D8D8D3" w14:textId="77777777" w:rsidR="007A335D" w:rsidRPr="00FC4E8D" w:rsidRDefault="007A335D" w:rsidP="007A335D">
            <w:pPr>
              <w:numPr>
                <w:ilvl w:val="0"/>
                <w:numId w:val="22"/>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lastRenderedPageBreak/>
              <w:t>What do percentages in the model mean? i.e.  What does it mean when there is 40% chance of getting breast cancer?</w:t>
            </w:r>
          </w:p>
          <w:p w14:paraId="5E02C1B2" w14:textId="77777777" w:rsidR="007A335D" w:rsidRPr="00FC4E8D" w:rsidRDefault="007A335D" w:rsidP="007A335D">
            <w:pPr>
              <w:numPr>
                <w:ilvl w:val="0"/>
                <w:numId w:val="22"/>
              </w:numPr>
              <w:rPr>
                <w:rFonts w:ascii="Segoe UI" w:eastAsia="Arial" w:hAnsi="Segoe UI" w:cs="Segoe UI"/>
                <w:sz w:val="22"/>
                <w:szCs w:val="22"/>
              </w:rPr>
            </w:pPr>
            <w:r w:rsidRPr="00FC4E8D">
              <w:rPr>
                <w:rFonts w:ascii="Segoe UI" w:eastAsia="Arial" w:hAnsi="Segoe UI" w:cs="Segoe UI"/>
                <w:sz w:val="22"/>
                <w:szCs w:val="22"/>
              </w:rPr>
              <w:t>Connect the cell phone network analogy to the real-world content of systems medicine.</w:t>
            </w:r>
          </w:p>
          <w:p w14:paraId="2ACDC436"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 xml:space="preserve">                                              </w:t>
            </w:r>
            <w:r w:rsidRPr="00FC4E8D">
              <w:rPr>
                <w:rFonts w:ascii="Segoe UI" w:eastAsia="Arial" w:hAnsi="Segoe UI" w:cs="Segoe UI"/>
                <w:sz w:val="22"/>
                <w:szCs w:val="22"/>
                <w:u w:val="single"/>
              </w:rPr>
              <w:t xml:space="preserve">                                   </w:t>
            </w:r>
          </w:p>
          <w:p w14:paraId="32ED150C"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i/>
                <w:sz w:val="22"/>
                <w:szCs w:val="22"/>
              </w:rPr>
              <w:t xml:space="preserve">Sample Reading:  </w:t>
            </w:r>
          </w:p>
          <w:p w14:paraId="4C4D477F" w14:textId="0F0664BC" w:rsidR="007A335D" w:rsidRPr="00FC4E8D" w:rsidRDefault="007A335D" w:rsidP="007A335D">
            <w:pPr>
              <w:pBdr>
                <w:top w:val="nil"/>
                <w:left w:val="nil"/>
                <w:bottom w:val="nil"/>
                <w:right w:val="nil"/>
                <w:between w:val="nil"/>
              </w:pBdr>
              <w:rPr>
                <w:rFonts w:ascii="Segoe UI" w:eastAsia="Arial" w:hAnsi="Segoe UI" w:cs="Segoe UI"/>
                <w:i/>
                <w:color w:val="0000FF"/>
                <w:sz w:val="22"/>
                <w:szCs w:val="22"/>
                <w:u w:val="single"/>
              </w:rPr>
            </w:pPr>
            <w:r w:rsidRPr="00FC4E8D">
              <w:rPr>
                <w:rFonts w:ascii="Segoe UI" w:eastAsia="Arial" w:hAnsi="Segoe UI" w:cs="Segoe UI"/>
                <w:sz w:val="22"/>
                <w:szCs w:val="22"/>
              </w:rPr>
              <w:t xml:space="preserve">Reductionism/Holism/Systems Thinking: The Demise of Bill and The Salvation of Doug. </w:t>
            </w:r>
            <w:hyperlink r:id="rId20">
              <w:r w:rsidR="004E1552">
                <w:rPr>
                  <w:rFonts w:ascii="Segoe UI" w:eastAsia="Arial" w:hAnsi="Segoe UI" w:cs="Segoe UI"/>
                  <w:i/>
                  <w:color w:val="0000FF"/>
                  <w:sz w:val="22"/>
                  <w:szCs w:val="22"/>
                  <w:u w:val="single"/>
                </w:rPr>
                <w:t>https://review.ucsc.edu/spring04/bio-debate.html</w:t>
              </w:r>
            </w:hyperlink>
          </w:p>
          <w:p w14:paraId="4BBCC0AE"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This reading gives two perspectives of analysis of the same situation</w:t>
            </w:r>
          </w:p>
          <w:p w14:paraId="2338C27B"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p>
          <w:p w14:paraId="5389B868" w14:textId="77777777" w:rsidR="007A335D" w:rsidRPr="00FC4E8D" w:rsidRDefault="007A335D" w:rsidP="007A335D">
            <w:pPr>
              <w:rPr>
                <w:rFonts w:ascii="Segoe UI" w:eastAsia="Arial" w:hAnsi="Segoe UI" w:cs="Segoe UI"/>
                <w:i/>
                <w:sz w:val="22"/>
                <w:szCs w:val="22"/>
              </w:rPr>
            </w:pPr>
            <w:r w:rsidRPr="00FC4E8D">
              <w:rPr>
                <w:rFonts w:ascii="Segoe UI" w:eastAsia="Arial" w:hAnsi="Segoe UI" w:cs="Segoe UI"/>
                <w:i/>
                <w:sz w:val="22"/>
                <w:szCs w:val="22"/>
              </w:rPr>
              <w:t xml:space="preserve">Possible Performance Assessment for Systems Model: Use the medical systems information collected previously and build their first version of the historical network diagram for each decade.  Their network diagram should show the connections, disconnects, and hypothetical lines where they suspect there should be connection within that medical system. These systems should be saved, evaluated and updated throughout the course as new data is discovered/collected. </w:t>
            </w:r>
          </w:p>
          <w:p w14:paraId="3A735ED9"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p>
          <w:p w14:paraId="004DEF8A" w14:textId="48F4B40E" w:rsidR="00FF47C6"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i/>
                <w:sz w:val="22"/>
                <w:szCs w:val="22"/>
              </w:rPr>
              <w:t>Resources for Careers</w:t>
            </w:r>
            <w:r w:rsidRPr="00FC4E8D">
              <w:rPr>
                <w:rFonts w:ascii="Segoe UI" w:eastAsia="Arial" w:hAnsi="Segoe UI" w:cs="Segoe UI"/>
                <w:sz w:val="22"/>
                <w:szCs w:val="22"/>
              </w:rPr>
              <w:t xml:space="preserve">: </w:t>
            </w:r>
            <w:hyperlink r:id="rId21" w:history="1">
              <w:r w:rsidR="00FF47C6" w:rsidRPr="00EA0162">
                <w:rPr>
                  <w:rStyle w:val="Hyperlink"/>
                  <w:rFonts w:ascii="Segoe UI" w:eastAsia="Arial" w:hAnsi="Segoe UI" w:cs="Segoe UI"/>
                  <w:sz w:val="22"/>
                  <w:szCs w:val="22"/>
                </w:rPr>
                <w:t>https://explorehealthcareers.org</w:t>
              </w:r>
            </w:hyperlink>
          </w:p>
          <w:p w14:paraId="65FE7548"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 xml:space="preserve">                                      </w:t>
            </w:r>
            <w:hyperlink r:id="rId22">
              <w:r w:rsidRPr="00FC4E8D">
                <w:rPr>
                  <w:rFonts w:ascii="Segoe UI" w:eastAsia="Arial" w:hAnsi="Segoe UI" w:cs="Segoe UI"/>
                  <w:color w:val="0000FF"/>
                  <w:sz w:val="22"/>
                  <w:szCs w:val="22"/>
                  <w:u w:val="single"/>
                </w:rPr>
                <w:t>https://worksourcewa.com</w:t>
              </w:r>
            </w:hyperlink>
          </w:p>
          <w:p w14:paraId="6DE62AB0"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r w:rsidRPr="00FC4E8D">
              <w:rPr>
                <w:rFonts w:ascii="Segoe UI" w:eastAsia="Arial" w:hAnsi="Segoe UI" w:cs="Segoe UI"/>
                <w:sz w:val="22"/>
                <w:szCs w:val="22"/>
              </w:rPr>
              <w:t xml:space="preserve">                                      </w:t>
            </w:r>
            <w:hyperlink r:id="rId23">
              <w:r w:rsidRPr="00FC4E8D">
                <w:rPr>
                  <w:rFonts w:ascii="Segoe UI" w:eastAsia="Arial" w:hAnsi="Segoe UI" w:cs="Segoe UI"/>
                  <w:color w:val="0000FF"/>
                  <w:sz w:val="22"/>
                  <w:szCs w:val="22"/>
                  <w:u w:val="single"/>
                </w:rPr>
                <w:t>www.careerbridge.wa.gov</w:t>
              </w:r>
            </w:hyperlink>
          </w:p>
          <w:p w14:paraId="3200927B" w14:textId="77777777" w:rsidR="007A335D" w:rsidRPr="00FC4E8D" w:rsidRDefault="007A335D" w:rsidP="007A335D">
            <w:pPr>
              <w:pBdr>
                <w:top w:val="nil"/>
                <w:left w:val="nil"/>
                <w:bottom w:val="nil"/>
                <w:right w:val="nil"/>
                <w:between w:val="nil"/>
              </w:pBdr>
              <w:rPr>
                <w:rFonts w:ascii="Segoe UI" w:eastAsia="Arial" w:hAnsi="Segoe UI" w:cs="Segoe UI"/>
                <w:sz w:val="22"/>
                <w:szCs w:val="22"/>
              </w:rPr>
            </w:pPr>
          </w:p>
          <w:p w14:paraId="5B004BED" w14:textId="77777777" w:rsidR="007A335D" w:rsidRPr="00FC4E8D" w:rsidRDefault="007A335D" w:rsidP="007A335D">
            <w:pPr>
              <w:pBdr>
                <w:top w:val="nil"/>
                <w:left w:val="nil"/>
                <w:bottom w:val="nil"/>
                <w:right w:val="nil"/>
                <w:between w:val="nil"/>
              </w:pBdr>
              <w:rPr>
                <w:rFonts w:ascii="Segoe UI" w:eastAsia="Arial" w:hAnsi="Segoe UI" w:cs="Segoe UI"/>
                <w:i/>
                <w:sz w:val="22"/>
                <w:szCs w:val="22"/>
              </w:rPr>
            </w:pPr>
            <w:r w:rsidRPr="00FC4E8D">
              <w:rPr>
                <w:rFonts w:ascii="Segoe UI" w:eastAsia="Arial" w:hAnsi="Segoe UI" w:cs="Segoe UI"/>
                <w:i/>
                <w:sz w:val="22"/>
                <w:szCs w:val="22"/>
              </w:rPr>
              <w:t>Resources for Case Studies:</w:t>
            </w:r>
          </w:p>
          <w:p w14:paraId="356DBBBC" w14:textId="3B9B9FC9" w:rsidR="007A335D" w:rsidRPr="00FF47C6" w:rsidRDefault="007A335D" w:rsidP="007A335D">
            <w:pPr>
              <w:pBdr>
                <w:top w:val="nil"/>
                <w:left w:val="nil"/>
                <w:bottom w:val="nil"/>
                <w:right w:val="nil"/>
                <w:between w:val="nil"/>
              </w:pBdr>
              <w:rPr>
                <w:rStyle w:val="Hyperlink"/>
                <w:rFonts w:ascii="Segoe UI" w:eastAsia="Arial" w:hAnsi="Segoe UI" w:cs="Segoe UI"/>
                <w:sz w:val="22"/>
                <w:szCs w:val="22"/>
              </w:rPr>
            </w:pPr>
            <w:r w:rsidRPr="00FC4E8D">
              <w:rPr>
                <w:rFonts w:ascii="Segoe UI" w:eastAsia="Arial" w:hAnsi="Segoe UI" w:cs="Segoe UI"/>
                <w:sz w:val="22"/>
                <w:szCs w:val="22"/>
              </w:rPr>
              <w:t xml:space="preserve">Bioethics Case Studies for the Classroom:  </w:t>
            </w:r>
            <w:r w:rsidR="00FF47C6">
              <w:rPr>
                <w:rFonts w:ascii="Segoe UI" w:eastAsia="Arial" w:hAnsi="Segoe UI" w:cs="Segoe UI"/>
                <w:color w:val="0000FF"/>
                <w:sz w:val="22"/>
                <w:szCs w:val="22"/>
                <w:u w:val="single"/>
              </w:rPr>
              <w:fldChar w:fldCharType="begin"/>
            </w:r>
            <w:r w:rsidR="00FF47C6">
              <w:rPr>
                <w:rFonts w:ascii="Segoe UI" w:eastAsia="Arial" w:hAnsi="Segoe UI" w:cs="Segoe UI"/>
                <w:color w:val="0000FF"/>
                <w:sz w:val="22"/>
                <w:szCs w:val="22"/>
                <w:u w:val="single"/>
              </w:rPr>
              <w:instrText>HYPERLINK "https://bioethics.las.iastate.edu/a-note-about-case-studies-for-the-classroom/"</w:instrText>
            </w:r>
            <w:r w:rsidR="00FF47C6">
              <w:rPr>
                <w:rFonts w:ascii="Segoe UI" w:eastAsia="Arial" w:hAnsi="Segoe UI" w:cs="Segoe UI"/>
                <w:color w:val="0000FF"/>
                <w:sz w:val="22"/>
                <w:szCs w:val="22"/>
                <w:u w:val="single"/>
              </w:rPr>
            </w:r>
            <w:r w:rsidR="00FF47C6">
              <w:rPr>
                <w:rFonts w:ascii="Segoe UI" w:eastAsia="Arial" w:hAnsi="Segoe UI" w:cs="Segoe UI"/>
                <w:color w:val="0000FF"/>
                <w:sz w:val="22"/>
                <w:szCs w:val="22"/>
                <w:u w:val="single"/>
              </w:rPr>
              <w:fldChar w:fldCharType="separate"/>
            </w:r>
            <w:r w:rsidRPr="00FF47C6">
              <w:rPr>
                <w:rStyle w:val="Hyperlink"/>
                <w:rFonts w:ascii="Segoe UI" w:eastAsia="Arial" w:hAnsi="Segoe UI" w:cs="Segoe UI"/>
                <w:sz w:val="22"/>
                <w:szCs w:val="22"/>
              </w:rPr>
              <w:t>http://www.biotech.iastate.edu/bioethics-case-studies/</w:t>
            </w:r>
          </w:p>
          <w:p w14:paraId="359CCDBF" w14:textId="616AE06A" w:rsidR="007A335D" w:rsidRPr="005C6A76" w:rsidRDefault="00FF47C6" w:rsidP="00382E36">
            <w:pPr>
              <w:pBdr>
                <w:top w:val="nil"/>
                <w:left w:val="nil"/>
                <w:bottom w:val="nil"/>
                <w:right w:val="nil"/>
                <w:between w:val="nil"/>
              </w:pBdr>
              <w:rPr>
                <w:rFonts w:ascii="Segoe UI" w:hAnsi="Segoe UI" w:cs="Segoe UI"/>
                <w:b/>
                <w:sz w:val="20"/>
                <w:szCs w:val="20"/>
              </w:rPr>
            </w:pPr>
            <w:r>
              <w:rPr>
                <w:rFonts w:ascii="Segoe UI" w:eastAsia="Arial" w:hAnsi="Segoe UI" w:cs="Segoe UI"/>
                <w:color w:val="0000FF"/>
                <w:sz w:val="22"/>
                <w:szCs w:val="22"/>
                <w:u w:val="single"/>
              </w:rPr>
              <w:fldChar w:fldCharType="end"/>
            </w:r>
            <w:r w:rsidR="007A335D" w:rsidRPr="00FC4E8D">
              <w:rPr>
                <w:rFonts w:ascii="Segoe UI" w:eastAsia="Arial" w:hAnsi="Segoe UI" w:cs="Segoe UI"/>
                <w:sz w:val="22"/>
                <w:szCs w:val="22"/>
              </w:rPr>
              <w:t>General and Human Biology Case Studies</w:t>
            </w:r>
            <w:r w:rsidR="00734553">
              <w:rPr>
                <w:rFonts w:ascii="Segoe UI" w:eastAsia="Arial" w:hAnsi="Segoe UI" w:cs="Segoe UI"/>
                <w:sz w:val="22"/>
                <w:szCs w:val="22"/>
              </w:rPr>
              <w:t xml:space="preserve">: </w:t>
            </w:r>
            <w:r w:rsidR="00734553" w:rsidRPr="005C6A76">
              <w:rPr>
                <w:rFonts w:ascii="Segoe UI" w:hAnsi="Segoe UI" w:cs="Segoe UI"/>
                <w:b/>
                <w:sz w:val="20"/>
                <w:szCs w:val="20"/>
              </w:rPr>
              <w:t xml:space="preserve"> </w:t>
            </w:r>
            <w:r w:rsidR="00734553" w:rsidRPr="00734553">
              <w:rPr>
                <w:rFonts w:ascii="Segoe UI" w:hAnsi="Segoe UI" w:cs="Segoe UI"/>
                <w:b/>
                <w:sz w:val="20"/>
                <w:szCs w:val="20"/>
              </w:rPr>
              <w:t>https://www.nsta.org/case-studies/biology</w:t>
            </w:r>
          </w:p>
        </w:tc>
      </w:tr>
      <w:tr w:rsidR="00A33A4F" w:rsidRPr="005C6A76" w14:paraId="288D223D" w14:textId="77777777" w:rsidTr="00750BA6">
        <w:trPr>
          <w:trHeight w:val="602"/>
          <w:jc w:val="center"/>
        </w:trPr>
        <w:tc>
          <w:tcPr>
            <w:tcW w:w="15019" w:type="dxa"/>
            <w:gridSpan w:val="5"/>
            <w:tcBorders>
              <w:bottom w:val="single" w:sz="4" w:space="0" w:color="auto"/>
            </w:tcBorders>
          </w:tcPr>
          <w:p w14:paraId="2DD044DA" w14:textId="77777777" w:rsidR="007433BB" w:rsidRPr="00DD1409" w:rsidRDefault="007433BB" w:rsidP="007433BB">
            <w:pPr>
              <w:rPr>
                <w:rFonts w:ascii="Segoe UI" w:hAnsi="Segoe UI" w:cs="Segoe UI"/>
                <w:i/>
              </w:rPr>
            </w:pPr>
            <w:r w:rsidRPr="00DD1409">
              <w:rPr>
                <w:rFonts w:ascii="Segoe UI" w:hAnsi="Segoe UI" w:cs="Segoe UI"/>
                <w:b/>
              </w:rPr>
              <w:lastRenderedPageBreak/>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29EE1824" w14:textId="77777777" w:rsidR="007433BB" w:rsidRPr="00DD1409" w:rsidRDefault="007433BB" w:rsidP="007433BB">
            <w:pPr>
              <w:rPr>
                <w:rFonts w:ascii="Segoe UI" w:hAnsi="Segoe UI" w:cs="Segoe UI"/>
                <w:i/>
              </w:rPr>
            </w:pPr>
            <w:r w:rsidRPr="00DD1409">
              <w:rPr>
                <w:rFonts w:ascii="Segoe UI" w:hAnsi="Segoe UI" w:cs="Segoe UI"/>
                <w:i/>
              </w:rPr>
              <w:t>Example assessments for this unit include:</w:t>
            </w:r>
          </w:p>
          <w:p w14:paraId="0B86A800" w14:textId="77777777" w:rsidR="00FC4E8D" w:rsidRPr="00FC4E8D" w:rsidRDefault="00FC4E8D" w:rsidP="00FC4E8D">
            <w:pPr>
              <w:numPr>
                <w:ilvl w:val="0"/>
                <w:numId w:val="19"/>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Engage in argument from evidence to analyze an ethical dilemma justifying a position using knowledge of the four ethical principles, stakeholder perspectives and scientific facts.</w:t>
            </w:r>
          </w:p>
          <w:p w14:paraId="47E7AFF0" w14:textId="77777777" w:rsidR="00FC4E8D" w:rsidRPr="00FC4E8D" w:rsidRDefault="00FC4E8D" w:rsidP="00FC4E8D">
            <w:pPr>
              <w:numPr>
                <w:ilvl w:val="0"/>
                <w:numId w:val="19"/>
              </w:numPr>
              <w:pBdr>
                <w:top w:val="nil"/>
                <w:left w:val="nil"/>
                <w:bottom w:val="nil"/>
                <w:right w:val="nil"/>
                <w:between w:val="nil"/>
              </w:pBdr>
              <w:rPr>
                <w:rFonts w:ascii="Segoe UI" w:hAnsi="Segoe UI" w:cs="Segoe UI"/>
                <w:sz w:val="22"/>
                <w:szCs w:val="22"/>
              </w:rPr>
            </w:pPr>
            <w:r w:rsidRPr="00FC4E8D">
              <w:rPr>
                <w:rFonts w:ascii="Segoe UI" w:eastAsia="Arial" w:hAnsi="Segoe UI" w:cs="Segoe UI"/>
                <w:sz w:val="22"/>
                <w:szCs w:val="22"/>
              </w:rPr>
              <w:t>Using current news and/or articles, students will obtain, evaluate and communicate information through a formal discussion (such as a debate, group dialogue, Socratic seminar), about a complex medical ethical, moral or legal issue.</w:t>
            </w:r>
          </w:p>
          <w:p w14:paraId="6DBDE1D2" w14:textId="15D94B76" w:rsidR="00FC4E8D" w:rsidRPr="001241A7" w:rsidRDefault="00FC4E8D" w:rsidP="007433BB">
            <w:pPr>
              <w:pStyle w:val="ListParagraph"/>
              <w:numPr>
                <w:ilvl w:val="0"/>
                <w:numId w:val="19"/>
              </w:numPr>
              <w:rPr>
                <w:rFonts w:ascii="Segoe UI" w:hAnsi="Segoe UI" w:cs="Segoe UI"/>
                <w:bCs/>
                <w:sz w:val="22"/>
                <w:szCs w:val="22"/>
              </w:rPr>
            </w:pPr>
            <w:r w:rsidRPr="007433BB">
              <w:rPr>
                <w:rFonts w:ascii="Segoe UI" w:eastAsia="Arial" w:hAnsi="Segoe UI" w:cs="Segoe UI"/>
                <w:sz w:val="22"/>
                <w:szCs w:val="22"/>
              </w:rPr>
              <w:t>Demonstrate understanding of systems by producing a 2D model of a system in their own life (other than cell phones). The network diagram should show the connections, disconnects and hypothetical lines where they suspect there should be connections within the system. Students should articulate how HIP</w:t>
            </w:r>
            <w:r w:rsidR="00382E36">
              <w:rPr>
                <w:rFonts w:ascii="Segoe UI" w:eastAsia="Arial" w:hAnsi="Segoe UI" w:cs="Segoe UI"/>
                <w:sz w:val="22"/>
                <w:szCs w:val="22"/>
              </w:rPr>
              <w:t>A</w:t>
            </w:r>
            <w:r w:rsidRPr="007433BB">
              <w:rPr>
                <w:rFonts w:ascii="Segoe UI" w:eastAsia="Arial" w:hAnsi="Segoe UI" w:cs="Segoe UI"/>
                <w:sz w:val="22"/>
                <w:szCs w:val="22"/>
              </w:rPr>
              <w:t>A impacts information sharing across the network.</w:t>
            </w:r>
          </w:p>
        </w:tc>
      </w:tr>
      <w:tr w:rsidR="00FC4E8D" w:rsidRPr="005C6A76" w14:paraId="7E8406BA" w14:textId="77777777" w:rsidTr="00750BA6">
        <w:trPr>
          <w:trHeight w:val="170"/>
          <w:jc w:val="center"/>
        </w:trPr>
        <w:tc>
          <w:tcPr>
            <w:tcW w:w="15019" w:type="dxa"/>
            <w:gridSpan w:val="5"/>
          </w:tcPr>
          <w:p w14:paraId="52F63E3C" w14:textId="77777777" w:rsidR="00B05054" w:rsidRPr="00B05054" w:rsidRDefault="00B05054" w:rsidP="00B05054">
            <w:pPr>
              <w:pBdr>
                <w:top w:val="nil"/>
                <w:left w:val="nil"/>
                <w:bottom w:val="nil"/>
                <w:right w:val="nil"/>
                <w:between w:val="nil"/>
                <w:bar w:val="nil"/>
              </w:pBdr>
              <w:rPr>
                <w:rFonts w:ascii="Segoe UI" w:eastAsia="Arial" w:hAnsi="Segoe UI" w:cs="Segoe UI"/>
                <w:bCs/>
                <w:color w:val="000000"/>
                <w:sz w:val="22"/>
                <w:szCs w:val="22"/>
                <w:u w:color="000000"/>
                <w:bdr w:val="nil"/>
              </w:rPr>
            </w:pPr>
            <w:r w:rsidRPr="00B05054">
              <w:rPr>
                <w:rFonts w:ascii="Segoe UI" w:eastAsia="Arial" w:hAnsi="Segoe UI" w:cs="Segoe UI"/>
                <w:b/>
                <w:color w:val="000000"/>
                <w:sz w:val="22"/>
                <w:szCs w:val="22"/>
                <w:u w:color="000000"/>
                <w:bdr w:val="nil"/>
              </w:rPr>
              <w:t>Leadership Alignment</w:t>
            </w:r>
            <w:r w:rsidRPr="00B05054">
              <w:rPr>
                <w:rFonts w:ascii="Segoe UI" w:eastAsia="Arial" w:hAnsi="Segoe UI" w:cs="Segoe UI"/>
                <w:bCs/>
                <w:color w:val="000000"/>
                <w:sz w:val="22"/>
                <w:szCs w:val="22"/>
                <w:u w:color="000000"/>
                <w:bdr w:val="nil"/>
              </w:rPr>
              <w:t>: (Districts to complete for each unit)</w:t>
            </w:r>
          </w:p>
          <w:p w14:paraId="4BBE71B7" w14:textId="77777777" w:rsidR="00B05054" w:rsidRPr="00B05054" w:rsidRDefault="00B05054" w:rsidP="00B0505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B05054">
              <w:rPr>
                <w:rFonts w:ascii="Segoe UI" w:eastAsia="Segoe UI" w:hAnsi="Segoe UI" w:cs="Segoe UI"/>
                <w:i/>
                <w:iCs/>
                <w:color w:val="000000"/>
                <w:sz w:val="22"/>
                <w:szCs w:val="22"/>
                <w:u w:color="000000"/>
                <w:bdr w:val="nil"/>
              </w:rPr>
              <w:t>Leadership alignment must include a unit specific project/activity that aligns with the 21</w:t>
            </w:r>
            <w:r w:rsidRPr="00B05054">
              <w:rPr>
                <w:rFonts w:ascii="Segoe UI" w:eastAsia="Segoe UI" w:hAnsi="Segoe UI" w:cs="Segoe UI"/>
                <w:i/>
                <w:iCs/>
                <w:color w:val="000000"/>
                <w:sz w:val="22"/>
                <w:szCs w:val="22"/>
                <w:u w:color="000000"/>
                <w:bdr w:val="nil"/>
                <w:vertAlign w:val="superscript"/>
              </w:rPr>
              <w:t>st</w:t>
            </w:r>
            <w:r w:rsidRPr="00B05054">
              <w:rPr>
                <w:rFonts w:ascii="Segoe UI" w:eastAsia="Segoe UI" w:hAnsi="Segoe UI" w:cs="Segoe UI"/>
                <w:i/>
                <w:iCs/>
                <w:color w:val="000000"/>
                <w:sz w:val="22"/>
                <w:szCs w:val="22"/>
                <w:u w:color="000000"/>
                <w:bdr w:val="nil"/>
              </w:rPr>
              <w:t xml:space="preserve"> Century Leadership Skills. </w:t>
            </w:r>
          </w:p>
          <w:p w14:paraId="1C3463D6" w14:textId="77777777" w:rsidR="00B05054" w:rsidRDefault="00B05054" w:rsidP="00B05054">
            <w:pPr>
              <w:pBdr>
                <w:top w:val="nil"/>
                <w:left w:val="nil"/>
                <w:bottom w:val="nil"/>
                <w:right w:val="nil"/>
                <w:between w:val="nil"/>
              </w:pBdr>
              <w:rPr>
                <w:rFonts w:ascii="Segoe UI" w:eastAsia="Segoe UI" w:hAnsi="Segoe UI" w:cs="Segoe UI"/>
                <w:i/>
                <w:iCs/>
                <w:sz w:val="22"/>
                <w:szCs w:val="22"/>
              </w:rPr>
            </w:pPr>
            <w:r w:rsidRPr="00B05054">
              <w:rPr>
                <w:rFonts w:ascii="Segoe UI" w:eastAsia="Segoe UI" w:hAnsi="Segoe UI" w:cs="Segoe UI"/>
                <w:i/>
                <w:iCs/>
                <w:sz w:val="22"/>
                <w:szCs w:val="22"/>
              </w:rPr>
              <w:t xml:space="preserve">Example: </w:t>
            </w:r>
          </w:p>
          <w:p w14:paraId="1EBFA917" w14:textId="2CF19B6C" w:rsidR="00FC4E8D" w:rsidRPr="00B05054" w:rsidRDefault="00FC4E8D" w:rsidP="00B05054">
            <w:pPr>
              <w:pStyle w:val="ListParagraph"/>
              <w:numPr>
                <w:ilvl w:val="0"/>
                <w:numId w:val="41"/>
              </w:numPr>
              <w:pBdr>
                <w:top w:val="nil"/>
                <w:left w:val="nil"/>
                <w:bottom w:val="nil"/>
                <w:right w:val="nil"/>
                <w:between w:val="nil"/>
              </w:pBdr>
              <w:rPr>
                <w:rFonts w:ascii="Segoe UI" w:eastAsia="Arial" w:hAnsi="Segoe UI" w:cs="Segoe UI"/>
                <w:sz w:val="22"/>
                <w:szCs w:val="22"/>
              </w:rPr>
            </w:pPr>
            <w:r w:rsidRPr="00B05054">
              <w:rPr>
                <w:rFonts w:ascii="Segoe UI" w:eastAsia="Arial" w:hAnsi="Segoe UI" w:cs="Segoe UI"/>
                <w:sz w:val="22"/>
                <w:szCs w:val="22"/>
              </w:rPr>
              <w:t xml:space="preserve">Students will </w:t>
            </w:r>
            <w:r w:rsidRPr="00812E2C">
              <w:rPr>
                <w:rFonts w:ascii="Segoe UI" w:eastAsia="Arial" w:hAnsi="Segoe UI" w:cs="Segoe UI"/>
                <w:sz w:val="22"/>
                <w:szCs w:val="22"/>
                <w:u w:val="single"/>
              </w:rPr>
              <w:t xml:space="preserve">make judgments and </w:t>
            </w:r>
            <w:r w:rsidR="00382E36" w:rsidRPr="00812E2C">
              <w:rPr>
                <w:rFonts w:ascii="Segoe UI" w:eastAsia="Arial" w:hAnsi="Segoe UI" w:cs="Segoe UI"/>
                <w:sz w:val="22"/>
                <w:szCs w:val="22"/>
                <w:u w:val="single"/>
              </w:rPr>
              <w:t>decisions</w:t>
            </w:r>
            <w:r w:rsidR="00382E36" w:rsidRPr="00B05054">
              <w:rPr>
                <w:rFonts w:ascii="Segoe UI" w:eastAsia="Arial" w:hAnsi="Segoe UI" w:cs="Segoe UI"/>
                <w:sz w:val="22"/>
                <w:szCs w:val="22"/>
              </w:rPr>
              <w:t xml:space="preserve"> </w:t>
            </w:r>
            <w:r w:rsidR="002006E9">
              <w:rPr>
                <w:rFonts w:ascii="Segoe UI" w:eastAsia="Arial" w:hAnsi="Segoe UI" w:cs="Segoe UI"/>
                <w:sz w:val="22"/>
                <w:szCs w:val="22"/>
              </w:rPr>
              <w:t xml:space="preserve">(2.C.1; 2.C.2; 2.C.4) </w:t>
            </w:r>
            <w:r w:rsidR="00382E36" w:rsidRPr="00B05054">
              <w:rPr>
                <w:rFonts w:ascii="Segoe UI" w:eastAsia="Arial" w:hAnsi="Segoe UI" w:cs="Segoe UI"/>
                <w:sz w:val="22"/>
                <w:szCs w:val="22"/>
              </w:rPr>
              <w:t>and</w:t>
            </w:r>
            <w:r w:rsidRPr="00B05054">
              <w:rPr>
                <w:rFonts w:ascii="Segoe UI" w:eastAsia="Arial" w:hAnsi="Segoe UI" w:cs="Segoe UI"/>
                <w:sz w:val="22"/>
                <w:szCs w:val="22"/>
              </w:rPr>
              <w:t xml:space="preserve"> will </w:t>
            </w:r>
            <w:r w:rsidRPr="00812E2C">
              <w:rPr>
                <w:rFonts w:ascii="Segoe UI" w:eastAsia="Arial" w:hAnsi="Segoe UI" w:cs="Segoe UI"/>
                <w:sz w:val="22"/>
                <w:szCs w:val="22"/>
                <w:u w:val="single"/>
              </w:rPr>
              <w:t>communicate clearly</w:t>
            </w:r>
            <w:r w:rsidRPr="00B05054">
              <w:rPr>
                <w:rFonts w:ascii="Segoe UI" w:eastAsia="Arial" w:hAnsi="Segoe UI" w:cs="Segoe UI"/>
                <w:sz w:val="22"/>
                <w:szCs w:val="22"/>
              </w:rPr>
              <w:t xml:space="preserve"> </w:t>
            </w:r>
            <w:r w:rsidR="002006E9">
              <w:rPr>
                <w:rFonts w:ascii="Segoe UI" w:eastAsia="Arial" w:hAnsi="Segoe UI" w:cs="Segoe UI"/>
                <w:sz w:val="22"/>
                <w:szCs w:val="22"/>
              </w:rPr>
              <w:t xml:space="preserve">(3.A.1; 3.A.2; 3.A.3) </w:t>
            </w:r>
            <w:r w:rsidRPr="00B05054">
              <w:rPr>
                <w:rFonts w:ascii="Segoe UI" w:eastAsia="Arial" w:hAnsi="Segoe UI" w:cs="Segoe UI"/>
                <w:sz w:val="22"/>
                <w:szCs w:val="22"/>
              </w:rPr>
              <w:t>as they engage in arguments from evidence to analyze an ethical dilemma, justifying a position using knowledge of ethical principles, stakeholder perspectives and scientific facts.</w:t>
            </w:r>
          </w:p>
          <w:p w14:paraId="178904A6" w14:textId="4EA3A82E" w:rsidR="00FC4E8D" w:rsidRPr="00B05054" w:rsidRDefault="00FC4E8D" w:rsidP="00B05054">
            <w:pPr>
              <w:pStyle w:val="ListParagraph"/>
              <w:numPr>
                <w:ilvl w:val="0"/>
                <w:numId w:val="41"/>
              </w:numPr>
              <w:pBdr>
                <w:top w:val="nil"/>
                <w:left w:val="nil"/>
                <w:bottom w:val="nil"/>
                <w:right w:val="nil"/>
                <w:between w:val="nil"/>
              </w:pBdr>
              <w:rPr>
                <w:rFonts w:ascii="Segoe UI" w:hAnsi="Segoe UI" w:cs="Segoe UI"/>
                <w:b/>
                <w:sz w:val="22"/>
                <w:szCs w:val="22"/>
              </w:rPr>
            </w:pPr>
            <w:r w:rsidRPr="00B05054">
              <w:rPr>
                <w:rFonts w:ascii="Segoe UI" w:eastAsia="Arial" w:hAnsi="Segoe UI" w:cs="Segoe UI"/>
                <w:sz w:val="22"/>
                <w:szCs w:val="22"/>
              </w:rPr>
              <w:t xml:space="preserve">Students will </w:t>
            </w:r>
            <w:r w:rsidRPr="00812E2C">
              <w:rPr>
                <w:rFonts w:ascii="Segoe UI" w:eastAsia="Arial" w:hAnsi="Segoe UI" w:cs="Segoe UI"/>
                <w:sz w:val="22"/>
                <w:szCs w:val="22"/>
                <w:u w:val="single"/>
              </w:rPr>
              <w:t>reason effectively</w:t>
            </w:r>
            <w:r w:rsidRPr="00B05054">
              <w:rPr>
                <w:rFonts w:ascii="Segoe UI" w:eastAsia="Arial" w:hAnsi="Segoe UI" w:cs="Segoe UI"/>
                <w:sz w:val="22"/>
                <w:szCs w:val="22"/>
              </w:rPr>
              <w:t xml:space="preserve"> </w:t>
            </w:r>
            <w:r w:rsidR="00812E2C">
              <w:rPr>
                <w:rFonts w:ascii="Segoe UI" w:eastAsia="Arial" w:hAnsi="Segoe UI" w:cs="Segoe UI"/>
                <w:sz w:val="22"/>
                <w:szCs w:val="22"/>
              </w:rPr>
              <w:t xml:space="preserve">(2.A.1) </w:t>
            </w:r>
            <w:r w:rsidRPr="00B05054">
              <w:rPr>
                <w:rFonts w:ascii="Segoe UI" w:eastAsia="Arial" w:hAnsi="Segoe UI" w:cs="Segoe UI"/>
                <w:sz w:val="22"/>
                <w:szCs w:val="22"/>
              </w:rPr>
              <w:t>as they use current news and/or articles to obtain, evaluate and communicate information about a complex medical ethical, moral or legal issue.</w:t>
            </w:r>
          </w:p>
        </w:tc>
      </w:tr>
      <w:tr w:rsidR="00FC4E8D" w:rsidRPr="005C6A76" w14:paraId="10813FAC" w14:textId="77777777" w:rsidTr="00750BA6">
        <w:trPr>
          <w:trHeight w:val="170"/>
          <w:jc w:val="center"/>
        </w:trPr>
        <w:tc>
          <w:tcPr>
            <w:tcW w:w="15019" w:type="dxa"/>
            <w:gridSpan w:val="5"/>
          </w:tcPr>
          <w:p w14:paraId="2A031724" w14:textId="211403C2" w:rsidR="00FC4E8D" w:rsidRDefault="00FC4E8D" w:rsidP="00FC4E8D">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p w14:paraId="29E23ECC" w14:textId="77777777" w:rsidR="00FC4E8D" w:rsidRPr="00BA2A80" w:rsidRDefault="00FC4E8D" w:rsidP="00FC4E8D">
            <w:pPr>
              <w:pBdr>
                <w:top w:val="nil"/>
                <w:left w:val="nil"/>
                <w:bottom w:val="nil"/>
                <w:right w:val="nil"/>
                <w:between w:val="nil"/>
              </w:pBdr>
              <w:rPr>
                <w:rFonts w:ascii="Segoe UI" w:eastAsia="Arial" w:hAnsi="Segoe UI" w:cs="Segoe UI"/>
                <w:b/>
                <w:sz w:val="22"/>
                <w:szCs w:val="22"/>
              </w:rPr>
            </w:pPr>
            <w:r w:rsidRPr="00BA2A80">
              <w:rPr>
                <w:rFonts w:ascii="Segoe UI" w:eastAsia="Arial" w:hAnsi="Segoe UI" w:cs="Segoe UI"/>
                <w:b/>
                <w:sz w:val="22"/>
                <w:szCs w:val="22"/>
              </w:rPr>
              <w:t>National Health Science Standards</w:t>
            </w:r>
          </w:p>
          <w:p w14:paraId="758A85AD" w14:textId="77777777" w:rsidR="001F54C4" w:rsidRPr="00362BC5" w:rsidRDefault="00FC4E8D" w:rsidP="001F54C4">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Foundation Standard 5: Legal Responsibilities</w:t>
            </w:r>
          </w:p>
          <w:p w14:paraId="1311C4B3" w14:textId="76354AFB" w:rsidR="00FC4E8D" w:rsidRPr="00FC4E8D" w:rsidRDefault="00FC4E8D" w:rsidP="001F54C4">
            <w:pPr>
              <w:pBdr>
                <w:top w:val="nil"/>
                <w:left w:val="nil"/>
                <w:bottom w:val="nil"/>
                <w:right w:val="nil"/>
                <w:between w:val="nil"/>
              </w:pBdr>
              <w:rPr>
                <w:rFonts w:ascii="Segoe UI" w:eastAsia="Arial" w:hAnsi="Segoe UI" w:cs="Segoe UI"/>
                <w:sz w:val="22"/>
                <w:szCs w:val="22"/>
              </w:rPr>
            </w:pPr>
            <w:r w:rsidRPr="00362BC5">
              <w:rPr>
                <w:rFonts w:ascii="Segoe UI" w:eastAsia="Arial" w:hAnsi="Segoe UI" w:cs="Segoe UI"/>
                <w:b/>
                <w:bCs/>
                <w:sz w:val="22"/>
                <w:szCs w:val="22"/>
              </w:rPr>
              <w:t>Describe legal responsibilities, limitations, and implications on healthcare worker actions</w:t>
            </w:r>
            <w:r w:rsidRPr="00FC4E8D">
              <w:rPr>
                <w:rFonts w:ascii="Segoe UI" w:eastAsia="Arial" w:hAnsi="Segoe UI" w:cs="Segoe UI"/>
                <w:sz w:val="22"/>
                <w:szCs w:val="22"/>
              </w:rPr>
              <w:t>.</w:t>
            </w:r>
          </w:p>
          <w:p w14:paraId="2BB3D22F" w14:textId="77777777" w:rsidR="00FC4E8D" w:rsidRPr="00FC4E8D" w:rsidRDefault="00FC4E8D" w:rsidP="00FC4E8D">
            <w:pPr>
              <w:pBdr>
                <w:top w:val="nil"/>
                <w:left w:val="nil"/>
                <w:bottom w:val="nil"/>
                <w:right w:val="nil"/>
                <w:between w:val="nil"/>
              </w:pBdr>
              <w:ind w:left="785" w:hanging="90"/>
              <w:rPr>
                <w:rFonts w:ascii="Segoe UI" w:eastAsia="Arial" w:hAnsi="Segoe UI" w:cs="Segoe UI"/>
                <w:sz w:val="22"/>
                <w:szCs w:val="22"/>
              </w:rPr>
            </w:pPr>
            <w:r w:rsidRPr="00FC4E8D">
              <w:rPr>
                <w:rFonts w:ascii="Segoe UI" w:eastAsia="Arial" w:hAnsi="Segoe UI" w:cs="Segoe UI"/>
                <w:sz w:val="22"/>
                <w:szCs w:val="22"/>
              </w:rPr>
              <w:t>5.2 Legal Practices</w:t>
            </w:r>
          </w:p>
          <w:p w14:paraId="539B866F" w14:textId="5C5A63C2" w:rsidR="00FC4E8D" w:rsidRPr="005C6A76" w:rsidRDefault="00FC4E8D" w:rsidP="001F54C4">
            <w:pPr>
              <w:ind w:left="1440"/>
              <w:rPr>
                <w:rFonts w:ascii="Segoe UI" w:hAnsi="Segoe UI" w:cs="Segoe UI"/>
                <w:color w:val="000000"/>
                <w:sz w:val="22"/>
                <w:szCs w:val="22"/>
              </w:rPr>
            </w:pPr>
            <w:r w:rsidRPr="00FC4E8D">
              <w:rPr>
                <w:rFonts w:ascii="Segoe UI" w:eastAsia="Arial" w:hAnsi="Segoe UI" w:cs="Segoe UI"/>
                <w:sz w:val="22"/>
                <w:szCs w:val="22"/>
              </w:rPr>
              <w:t>5.2.1 Apply standard for the safety, privacy and confidentiality of health information (HIPAA, privileged communication).</w:t>
            </w:r>
            <w:r w:rsidRPr="005C6A76">
              <w:rPr>
                <w:rFonts w:ascii="Segoe UI" w:hAnsi="Segoe UI" w:cs="Segoe UI"/>
                <w:b/>
                <w:color w:val="000000"/>
                <w:sz w:val="22"/>
                <w:szCs w:val="22"/>
              </w:rPr>
              <w:t xml:space="preserve">   </w:t>
            </w:r>
          </w:p>
        </w:tc>
      </w:tr>
      <w:tr w:rsidR="00FC4E8D" w:rsidRPr="005C6A76" w14:paraId="0FA66079" w14:textId="77777777" w:rsidTr="00750BA6">
        <w:trPr>
          <w:trHeight w:val="206"/>
          <w:jc w:val="center"/>
        </w:trPr>
        <w:tc>
          <w:tcPr>
            <w:tcW w:w="15019" w:type="dxa"/>
            <w:gridSpan w:val="5"/>
            <w:shd w:val="pct15" w:color="auto" w:fill="auto"/>
            <w:vAlign w:val="bottom"/>
          </w:tcPr>
          <w:p w14:paraId="497459D0" w14:textId="77777777" w:rsidR="00FC4E8D" w:rsidRPr="005C6A76" w:rsidRDefault="00FC4E8D" w:rsidP="00FC4E8D">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FC4E8D" w:rsidRPr="005C6A76" w14:paraId="205D8756" w14:textId="77777777" w:rsidTr="00750BA6">
        <w:trPr>
          <w:trHeight w:val="288"/>
          <w:jc w:val="center"/>
        </w:trPr>
        <w:tc>
          <w:tcPr>
            <w:tcW w:w="4360" w:type="dxa"/>
            <w:tcBorders>
              <w:bottom w:val="single" w:sz="4" w:space="0" w:color="auto"/>
            </w:tcBorders>
            <w:vAlign w:val="center"/>
          </w:tcPr>
          <w:p w14:paraId="41AE4173" w14:textId="77777777" w:rsidR="00FC4E8D" w:rsidRPr="005C6A76" w:rsidRDefault="00FC4E8D" w:rsidP="00FC4E8D">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0C0076CB" w14:textId="77777777" w:rsidR="00E35E12" w:rsidRPr="00E35E12" w:rsidRDefault="00E35E12" w:rsidP="00E35E12">
            <w:pPr>
              <w:keepNext/>
              <w:keepLines/>
              <w:spacing w:before="200"/>
              <w:rPr>
                <w:rFonts w:ascii="Segoe UI" w:eastAsia="Arial" w:hAnsi="Segoe UI" w:cs="Segoe UI"/>
                <w:bCs/>
                <w:iCs/>
                <w:color w:val="243F61"/>
                <w:sz w:val="22"/>
                <w:szCs w:val="22"/>
              </w:rPr>
            </w:pPr>
            <w:r w:rsidRPr="00E35E12">
              <w:rPr>
                <w:rFonts w:ascii="Segoe UI" w:eastAsia="Arial" w:hAnsi="Segoe UI" w:cs="Segoe UI"/>
                <w:bCs/>
                <w:iCs/>
                <w:color w:val="243F61"/>
                <w:sz w:val="22"/>
                <w:szCs w:val="22"/>
              </w:rPr>
              <w:t>HS-LS Ecosystems: Interactions, Energy, and Dynamics</w:t>
            </w:r>
          </w:p>
          <w:p w14:paraId="08D9F821" w14:textId="77777777" w:rsidR="00E35E12" w:rsidRPr="00E35E12" w:rsidRDefault="00E35E12" w:rsidP="00E35E12">
            <w:pPr>
              <w:keepNext/>
              <w:keepLines/>
              <w:rPr>
                <w:rFonts w:ascii="Segoe UI" w:eastAsia="Arial" w:hAnsi="Segoe UI" w:cs="Segoe UI"/>
                <w:bCs/>
                <w:iCs/>
                <w:color w:val="243F61"/>
                <w:sz w:val="22"/>
                <w:szCs w:val="22"/>
              </w:rPr>
            </w:pPr>
            <w:r w:rsidRPr="00E35E12">
              <w:rPr>
                <w:rFonts w:ascii="Segoe UI" w:eastAsia="Arial" w:hAnsi="Segoe UI" w:cs="Segoe UI"/>
                <w:bCs/>
                <w:iCs/>
                <w:color w:val="243F61"/>
                <w:sz w:val="22"/>
                <w:szCs w:val="22"/>
              </w:rPr>
              <w:t>HS – LS2–7 Design, evaluate, and refine a solution for reducing the impacts of human activities on the environment and biodiversity.</w:t>
            </w:r>
          </w:p>
          <w:p w14:paraId="2D10CE2D" w14:textId="77777777" w:rsidR="00E35E12" w:rsidRPr="00E35E12" w:rsidRDefault="00E35E12" w:rsidP="00E35E12">
            <w:pPr>
              <w:keepNext/>
              <w:keepLines/>
              <w:rPr>
                <w:rFonts w:ascii="Segoe UI" w:eastAsia="Arial" w:hAnsi="Segoe UI" w:cs="Segoe UI"/>
                <w:bCs/>
                <w:iCs/>
                <w:color w:val="243F61"/>
                <w:sz w:val="22"/>
                <w:szCs w:val="22"/>
              </w:rPr>
            </w:pPr>
            <w:r w:rsidRPr="00E35E12">
              <w:rPr>
                <w:rFonts w:ascii="Segoe UI" w:eastAsia="Arial" w:hAnsi="Segoe UI" w:cs="Segoe UI"/>
                <w:bCs/>
                <w:iCs/>
                <w:color w:val="243F61"/>
                <w:sz w:val="22"/>
                <w:szCs w:val="22"/>
              </w:rPr>
              <w:t>HS – LS2-8 Evaluate evidence for the role of group behavior on individual and species’ chances to survive and reproduce.</w:t>
            </w:r>
          </w:p>
          <w:p w14:paraId="51F967ED" w14:textId="77777777" w:rsidR="00E35E12" w:rsidRPr="00E35E12" w:rsidRDefault="00E35E12" w:rsidP="00E35E12">
            <w:pPr>
              <w:keepNext/>
              <w:keepLines/>
              <w:rPr>
                <w:rFonts w:ascii="Segoe UI" w:eastAsia="Arial" w:hAnsi="Segoe UI" w:cs="Segoe UI"/>
                <w:bCs/>
                <w:iCs/>
                <w:color w:val="243F61"/>
                <w:sz w:val="22"/>
                <w:szCs w:val="22"/>
              </w:rPr>
            </w:pPr>
            <w:r w:rsidRPr="00E35E12">
              <w:rPr>
                <w:rFonts w:ascii="Segoe UI" w:eastAsia="Arial" w:hAnsi="Segoe UI" w:cs="Segoe UI"/>
                <w:bCs/>
                <w:iCs/>
                <w:color w:val="243F61"/>
                <w:sz w:val="22"/>
                <w:szCs w:val="22"/>
              </w:rPr>
              <w:t>HS-ETS1Engineering Design</w:t>
            </w:r>
          </w:p>
          <w:p w14:paraId="5511A115" w14:textId="3A055658" w:rsidR="00FC4E8D" w:rsidRPr="005C6A76" w:rsidRDefault="00E35E12" w:rsidP="00E35E12">
            <w:pPr>
              <w:keepNext/>
              <w:keepLines/>
              <w:rPr>
                <w:rFonts w:ascii="Segoe UI" w:hAnsi="Segoe UI" w:cs="Segoe UI"/>
                <w:color w:val="000000"/>
                <w:sz w:val="22"/>
                <w:szCs w:val="22"/>
              </w:rPr>
            </w:pPr>
            <w:r w:rsidRPr="00E35E12">
              <w:rPr>
                <w:rFonts w:ascii="Segoe UI" w:eastAsia="Arial" w:hAnsi="Segoe UI" w:cs="Segoe UI"/>
                <w:bCs/>
                <w:iCs/>
                <w:color w:val="243F61"/>
                <w:sz w:val="22"/>
                <w:szCs w:val="22"/>
              </w:rPr>
              <w:t>HS-ETS1-4 Use a computer simulation to model the impact of proposed solutions to a complex real-world problem with numerous criteria and constrains on interactions within and between systems relevant to the problem.</w:t>
            </w:r>
          </w:p>
        </w:tc>
      </w:tr>
      <w:tr w:rsidR="00FC4E8D" w:rsidRPr="005C6A76" w14:paraId="75D5313E" w14:textId="77777777" w:rsidTr="00750BA6">
        <w:trPr>
          <w:trHeight w:val="288"/>
          <w:jc w:val="center"/>
        </w:trPr>
        <w:tc>
          <w:tcPr>
            <w:tcW w:w="5006" w:type="dxa"/>
            <w:gridSpan w:val="2"/>
            <w:tcBorders>
              <w:bottom w:val="single" w:sz="4" w:space="0" w:color="auto"/>
            </w:tcBorders>
            <w:shd w:val="clear" w:color="auto" w:fill="29838F"/>
            <w:vAlign w:val="center"/>
          </w:tcPr>
          <w:p w14:paraId="3F1DA684" w14:textId="77777777" w:rsidR="00FC4E8D" w:rsidRPr="00001DE6" w:rsidRDefault="00FC4E8D" w:rsidP="00FC4E8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6F89D93C" w14:textId="77777777" w:rsidR="00FC4E8D" w:rsidRPr="00001DE6" w:rsidRDefault="00FC4E8D" w:rsidP="00FC4E8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65FD759" w14:textId="77777777" w:rsidR="00FC4E8D" w:rsidRPr="00001DE6" w:rsidRDefault="00FC4E8D" w:rsidP="00FC4E8D">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E35E12" w:rsidRPr="005C6A76" w14:paraId="4AD24BF2" w14:textId="77777777" w:rsidTr="00750BA6">
        <w:trPr>
          <w:trHeight w:val="288"/>
          <w:jc w:val="center"/>
        </w:trPr>
        <w:tc>
          <w:tcPr>
            <w:tcW w:w="5006" w:type="dxa"/>
            <w:gridSpan w:val="2"/>
          </w:tcPr>
          <w:p w14:paraId="0ECF1568" w14:textId="2D7981B1"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Developing and Using Models</w:t>
            </w:r>
          </w:p>
        </w:tc>
        <w:tc>
          <w:tcPr>
            <w:tcW w:w="5006" w:type="dxa"/>
          </w:tcPr>
          <w:p w14:paraId="3974F041" w14:textId="57A4AF28"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iCs/>
                <w:color w:val="243F61"/>
                <w:sz w:val="22"/>
                <w:szCs w:val="22"/>
              </w:rPr>
              <w:t>HS-LS2.C Ecosystem Dynamics, Functioning, and Resilience</w:t>
            </w:r>
          </w:p>
        </w:tc>
        <w:tc>
          <w:tcPr>
            <w:tcW w:w="5007" w:type="dxa"/>
            <w:gridSpan w:val="2"/>
          </w:tcPr>
          <w:p w14:paraId="5631AD4D" w14:textId="0B993DB7"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Patterns</w:t>
            </w:r>
          </w:p>
        </w:tc>
      </w:tr>
      <w:tr w:rsidR="00E35E12" w:rsidRPr="005C6A76" w14:paraId="55C7B42D" w14:textId="77777777" w:rsidTr="00750BA6">
        <w:trPr>
          <w:trHeight w:val="288"/>
          <w:jc w:val="center"/>
        </w:trPr>
        <w:tc>
          <w:tcPr>
            <w:tcW w:w="5006" w:type="dxa"/>
            <w:gridSpan w:val="2"/>
          </w:tcPr>
          <w:p w14:paraId="31050119" w14:textId="297123D1"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Analyzing and Interpreting Data</w:t>
            </w:r>
          </w:p>
        </w:tc>
        <w:tc>
          <w:tcPr>
            <w:tcW w:w="5006" w:type="dxa"/>
          </w:tcPr>
          <w:p w14:paraId="2807E36A" w14:textId="63E07423"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iCs/>
                <w:color w:val="243F61"/>
                <w:sz w:val="22"/>
                <w:szCs w:val="22"/>
              </w:rPr>
              <w:t>HS-LS2.D Social Interactions and Group Behavior</w:t>
            </w:r>
          </w:p>
        </w:tc>
        <w:tc>
          <w:tcPr>
            <w:tcW w:w="5007" w:type="dxa"/>
            <w:gridSpan w:val="2"/>
          </w:tcPr>
          <w:p w14:paraId="51AC3059" w14:textId="10E150C0"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 xml:space="preserve">Cause and </w:t>
            </w:r>
            <w:proofErr w:type="gramStart"/>
            <w:r w:rsidRPr="00E35E12">
              <w:rPr>
                <w:rFonts w:ascii="Segoe UI" w:eastAsia="Arial" w:hAnsi="Segoe UI" w:cs="Segoe UI"/>
                <w:bCs/>
                <w:color w:val="243F61"/>
                <w:sz w:val="22"/>
                <w:szCs w:val="22"/>
              </w:rPr>
              <w:t>Effect</w:t>
            </w:r>
            <w:proofErr w:type="gramEnd"/>
          </w:p>
        </w:tc>
      </w:tr>
      <w:tr w:rsidR="00E35E12" w:rsidRPr="005C6A76" w14:paraId="5AA9F9BA" w14:textId="77777777" w:rsidTr="00750BA6">
        <w:trPr>
          <w:trHeight w:val="288"/>
          <w:jc w:val="center"/>
        </w:trPr>
        <w:tc>
          <w:tcPr>
            <w:tcW w:w="5006" w:type="dxa"/>
            <w:gridSpan w:val="2"/>
          </w:tcPr>
          <w:p w14:paraId="1F006638" w14:textId="7477CB76"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Using Mathematics and Computational Thinking</w:t>
            </w:r>
          </w:p>
        </w:tc>
        <w:tc>
          <w:tcPr>
            <w:tcW w:w="5006" w:type="dxa"/>
          </w:tcPr>
          <w:p w14:paraId="6D5E35B4" w14:textId="34D43E0E"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iCs/>
                <w:color w:val="243F61"/>
                <w:sz w:val="22"/>
                <w:szCs w:val="22"/>
              </w:rPr>
              <w:t>HS-ETS1.B Developing Possible Solutions</w:t>
            </w:r>
          </w:p>
        </w:tc>
        <w:tc>
          <w:tcPr>
            <w:tcW w:w="5007" w:type="dxa"/>
            <w:gridSpan w:val="2"/>
          </w:tcPr>
          <w:p w14:paraId="523F1F8B" w14:textId="2EE3A33A"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Scale Proportion and Quantity</w:t>
            </w:r>
          </w:p>
        </w:tc>
      </w:tr>
      <w:tr w:rsidR="00E35E12" w:rsidRPr="005C6A76" w14:paraId="03362ADA" w14:textId="77777777" w:rsidTr="00750BA6">
        <w:trPr>
          <w:trHeight w:val="288"/>
          <w:jc w:val="center"/>
        </w:trPr>
        <w:tc>
          <w:tcPr>
            <w:tcW w:w="5006" w:type="dxa"/>
            <w:gridSpan w:val="2"/>
          </w:tcPr>
          <w:p w14:paraId="514A293C" w14:textId="32C55319"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Obtaining, Evaluating &amp; communicating Information</w:t>
            </w:r>
          </w:p>
        </w:tc>
        <w:tc>
          <w:tcPr>
            <w:tcW w:w="5006" w:type="dxa"/>
            <w:tcBorders>
              <w:bottom w:val="single" w:sz="4" w:space="0" w:color="auto"/>
            </w:tcBorders>
            <w:shd w:val="clear" w:color="auto" w:fill="FFFFFF"/>
            <w:vAlign w:val="center"/>
          </w:tcPr>
          <w:p w14:paraId="251CCF25" w14:textId="77777777" w:rsidR="00E35E12" w:rsidRPr="00E35E12" w:rsidRDefault="00E35E12" w:rsidP="00E35E12">
            <w:pPr>
              <w:tabs>
                <w:tab w:val="left" w:pos="813"/>
              </w:tabs>
              <w:ind w:left="882" w:hanging="882"/>
              <w:jc w:val="center"/>
              <w:rPr>
                <w:rFonts w:ascii="Segoe UI" w:hAnsi="Segoe UI" w:cs="Segoe UI"/>
                <w:b/>
                <w:sz w:val="22"/>
                <w:szCs w:val="22"/>
              </w:rPr>
            </w:pPr>
          </w:p>
        </w:tc>
        <w:tc>
          <w:tcPr>
            <w:tcW w:w="5007" w:type="dxa"/>
            <w:gridSpan w:val="2"/>
          </w:tcPr>
          <w:p w14:paraId="5D438AF1" w14:textId="6DF9BADD"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Systems and Systems models</w:t>
            </w:r>
          </w:p>
        </w:tc>
      </w:tr>
      <w:tr w:rsidR="00E35E12" w:rsidRPr="005C6A76" w14:paraId="495CC7F9" w14:textId="77777777" w:rsidTr="00750BA6">
        <w:trPr>
          <w:trHeight w:val="288"/>
          <w:jc w:val="center"/>
        </w:trPr>
        <w:tc>
          <w:tcPr>
            <w:tcW w:w="5006" w:type="dxa"/>
            <w:gridSpan w:val="2"/>
          </w:tcPr>
          <w:p w14:paraId="4E0CC29C" w14:textId="5711A8D8"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rPr>
              <w:t>Engaging in Argument from Evidence</w:t>
            </w:r>
          </w:p>
        </w:tc>
        <w:tc>
          <w:tcPr>
            <w:tcW w:w="5006" w:type="dxa"/>
            <w:tcBorders>
              <w:bottom w:val="single" w:sz="4" w:space="0" w:color="auto"/>
            </w:tcBorders>
            <w:shd w:val="clear" w:color="auto" w:fill="FFFFFF"/>
            <w:vAlign w:val="center"/>
          </w:tcPr>
          <w:p w14:paraId="5A92C837" w14:textId="77777777" w:rsidR="00E35E12" w:rsidRPr="005C6A76" w:rsidRDefault="00E35E12" w:rsidP="00E35E12">
            <w:pPr>
              <w:tabs>
                <w:tab w:val="left" w:pos="813"/>
              </w:tabs>
              <w:ind w:left="882" w:hanging="882"/>
              <w:jc w:val="center"/>
              <w:rPr>
                <w:rFonts w:ascii="Segoe UI" w:hAnsi="Segoe UI" w:cs="Segoe UI"/>
                <w:b/>
                <w:sz w:val="22"/>
                <w:szCs w:val="22"/>
              </w:rPr>
            </w:pPr>
          </w:p>
        </w:tc>
        <w:tc>
          <w:tcPr>
            <w:tcW w:w="5007" w:type="dxa"/>
            <w:gridSpan w:val="2"/>
          </w:tcPr>
          <w:p w14:paraId="4C17D540" w14:textId="2082A57A"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Structure &amp; Function</w:t>
            </w:r>
          </w:p>
        </w:tc>
      </w:tr>
      <w:tr w:rsidR="00E35E12" w:rsidRPr="005C6A76" w14:paraId="670F4E1B" w14:textId="77777777" w:rsidTr="00750BA6">
        <w:trPr>
          <w:trHeight w:val="288"/>
          <w:jc w:val="center"/>
        </w:trPr>
        <w:tc>
          <w:tcPr>
            <w:tcW w:w="5006" w:type="dxa"/>
            <w:gridSpan w:val="2"/>
            <w:tcBorders>
              <w:bottom w:val="single" w:sz="4" w:space="0" w:color="auto"/>
            </w:tcBorders>
            <w:shd w:val="clear" w:color="auto" w:fill="FFFFFF"/>
            <w:vAlign w:val="center"/>
          </w:tcPr>
          <w:p w14:paraId="553181AA" w14:textId="77777777" w:rsidR="00E35E12" w:rsidRPr="005C6A76" w:rsidRDefault="00E35E12" w:rsidP="00E35E12">
            <w:pPr>
              <w:tabs>
                <w:tab w:val="left" w:pos="813"/>
              </w:tabs>
              <w:ind w:left="882" w:hanging="882"/>
              <w:jc w:val="center"/>
              <w:rPr>
                <w:rFonts w:ascii="Segoe UI" w:hAnsi="Segoe UI" w:cs="Segoe UI"/>
                <w:b/>
                <w:sz w:val="22"/>
                <w:szCs w:val="22"/>
              </w:rPr>
            </w:pPr>
          </w:p>
        </w:tc>
        <w:tc>
          <w:tcPr>
            <w:tcW w:w="5006" w:type="dxa"/>
            <w:tcBorders>
              <w:bottom w:val="single" w:sz="4" w:space="0" w:color="auto"/>
            </w:tcBorders>
            <w:shd w:val="clear" w:color="auto" w:fill="FFFFFF"/>
            <w:vAlign w:val="center"/>
          </w:tcPr>
          <w:p w14:paraId="674826EE" w14:textId="77777777" w:rsidR="00E35E12" w:rsidRPr="005C6A76" w:rsidRDefault="00E35E12" w:rsidP="00E35E12">
            <w:pPr>
              <w:tabs>
                <w:tab w:val="left" w:pos="813"/>
              </w:tabs>
              <w:ind w:left="882" w:hanging="882"/>
              <w:jc w:val="center"/>
              <w:rPr>
                <w:rFonts w:ascii="Segoe UI" w:hAnsi="Segoe UI" w:cs="Segoe UI"/>
                <w:b/>
                <w:sz w:val="22"/>
                <w:szCs w:val="22"/>
              </w:rPr>
            </w:pPr>
          </w:p>
        </w:tc>
        <w:tc>
          <w:tcPr>
            <w:tcW w:w="5007" w:type="dxa"/>
            <w:gridSpan w:val="2"/>
          </w:tcPr>
          <w:p w14:paraId="560A5FF0" w14:textId="4F12F018" w:rsidR="00E35E12" w:rsidRPr="00E35E12" w:rsidRDefault="00E35E12" w:rsidP="00E35E12">
            <w:pPr>
              <w:tabs>
                <w:tab w:val="left" w:pos="813"/>
              </w:tabs>
              <w:ind w:left="882" w:hanging="882"/>
              <w:rPr>
                <w:rFonts w:ascii="Segoe UI" w:hAnsi="Segoe UI" w:cs="Segoe UI"/>
                <w:bCs/>
                <w:sz w:val="22"/>
                <w:szCs w:val="22"/>
              </w:rPr>
            </w:pPr>
            <w:r w:rsidRPr="00E35E12">
              <w:rPr>
                <w:rFonts w:ascii="Segoe UI" w:eastAsia="Arial" w:hAnsi="Segoe UI" w:cs="Segoe UI"/>
                <w:bCs/>
                <w:color w:val="243F61"/>
                <w:sz w:val="22"/>
                <w:szCs w:val="22"/>
              </w:rPr>
              <w:t>Stability and Change</w:t>
            </w:r>
          </w:p>
        </w:tc>
      </w:tr>
    </w:tbl>
    <w:p w14:paraId="0F9E6B5D" w14:textId="48EDBBF5" w:rsidR="00855075" w:rsidRDefault="00855075" w:rsidP="00D77CA6">
      <w:pPr>
        <w:jc w:val="center"/>
        <w:rPr>
          <w:rFonts w:ascii="Segoe UI" w:hAnsi="Segoe UI" w:cs="Segoe UI"/>
          <w:i/>
          <w:color w:val="FF6D14"/>
          <w:sz w:val="20"/>
          <w:szCs w:val="20"/>
        </w:rPr>
      </w:pPr>
    </w:p>
    <w:p w14:paraId="6602BF05" w14:textId="15D6679B" w:rsidR="00726514" w:rsidRDefault="00726514">
      <w:pPr>
        <w:rPr>
          <w:rFonts w:ascii="Segoe UI" w:hAnsi="Segoe UI" w:cs="Segoe UI"/>
          <w:i/>
          <w:color w:val="FF6D14"/>
          <w:sz w:val="20"/>
          <w:szCs w:val="20"/>
        </w:rPr>
      </w:pPr>
      <w:r>
        <w:rPr>
          <w:rFonts w:ascii="Segoe UI" w:hAnsi="Segoe UI" w:cs="Segoe UI"/>
          <w:i/>
          <w:color w:val="FF6D14"/>
          <w:sz w:val="20"/>
          <w:szCs w:val="20"/>
        </w:rPr>
        <w:br w:type="page"/>
      </w:r>
    </w:p>
    <w:p w14:paraId="5D516B97" w14:textId="77777777" w:rsidR="00A33A4F" w:rsidRDefault="00A33A4F"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A33A4F" w:rsidRPr="005C6A76" w14:paraId="222B5E0C" w14:textId="77777777" w:rsidTr="00750BA6">
        <w:trPr>
          <w:trHeight w:val="215"/>
          <w:jc w:val="center"/>
        </w:trPr>
        <w:tc>
          <w:tcPr>
            <w:tcW w:w="10390" w:type="dxa"/>
            <w:gridSpan w:val="4"/>
            <w:shd w:val="pct15" w:color="auto" w:fill="auto"/>
            <w:vAlign w:val="bottom"/>
          </w:tcPr>
          <w:p w14:paraId="2F71A2BF" w14:textId="4E00E382" w:rsidR="00A33A4F" w:rsidRPr="00F11835" w:rsidRDefault="00A33A4F" w:rsidP="00750BA6">
            <w:pPr>
              <w:rPr>
                <w:rFonts w:ascii="Segoe UI" w:hAnsi="Segoe UI" w:cs="Segoe UI"/>
                <w:sz w:val="20"/>
                <w:szCs w:val="20"/>
              </w:rPr>
            </w:pPr>
            <w:r w:rsidRPr="005C6A76">
              <w:rPr>
                <w:rFonts w:ascii="Segoe UI" w:hAnsi="Segoe UI" w:cs="Segoe UI"/>
                <w:b/>
                <w:sz w:val="22"/>
                <w:szCs w:val="20"/>
              </w:rPr>
              <w:t xml:space="preserve">Unit </w:t>
            </w:r>
            <w:r w:rsidR="00E35E12">
              <w:rPr>
                <w:rFonts w:ascii="Segoe UI" w:hAnsi="Segoe UI" w:cs="Segoe UI"/>
                <w:b/>
                <w:sz w:val="22"/>
                <w:szCs w:val="20"/>
              </w:rPr>
              <w:t>3</w:t>
            </w:r>
            <w:r w:rsidRPr="005C6A76">
              <w:rPr>
                <w:rFonts w:ascii="Segoe UI" w:hAnsi="Segoe UI" w:cs="Segoe UI"/>
                <w:b/>
                <w:sz w:val="22"/>
                <w:szCs w:val="20"/>
              </w:rPr>
              <w:t>:</w:t>
            </w:r>
            <w:r w:rsidRPr="001241A7">
              <w:rPr>
                <w:rFonts w:ascii="Segoe UI" w:hAnsi="Segoe UI" w:cs="Segoe UI"/>
                <w:bCs/>
                <w:sz w:val="22"/>
                <w:szCs w:val="20"/>
              </w:rPr>
              <w:t xml:space="preserve">  </w:t>
            </w:r>
            <w:r w:rsidR="00C213C0" w:rsidRPr="00C213C0">
              <w:rPr>
                <w:rFonts w:ascii="Segoe UI" w:eastAsia="Arial" w:hAnsi="Segoe UI" w:cs="Segoe UI"/>
                <w:bCs/>
              </w:rPr>
              <w:t>Factors that Affect Health and Wellness</w:t>
            </w:r>
          </w:p>
        </w:tc>
        <w:tc>
          <w:tcPr>
            <w:tcW w:w="4629" w:type="dxa"/>
            <w:shd w:val="pct15" w:color="auto" w:fill="auto"/>
            <w:vAlign w:val="bottom"/>
          </w:tcPr>
          <w:p w14:paraId="357D4777" w14:textId="6BF16EF4" w:rsidR="00A33A4F" w:rsidRPr="00F11835" w:rsidRDefault="00A33A4F" w:rsidP="00750BA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C213C0">
              <w:rPr>
                <w:rFonts w:ascii="Segoe UI" w:hAnsi="Segoe UI" w:cs="Segoe UI"/>
                <w:bCs/>
                <w:sz w:val="22"/>
                <w:szCs w:val="20"/>
              </w:rPr>
              <w:t>50</w:t>
            </w:r>
          </w:p>
        </w:tc>
      </w:tr>
      <w:tr w:rsidR="00A33A4F" w:rsidRPr="005C6A76" w14:paraId="1BBD8232" w14:textId="77777777" w:rsidTr="00750BA6">
        <w:trPr>
          <w:trHeight w:val="215"/>
          <w:jc w:val="center"/>
        </w:trPr>
        <w:tc>
          <w:tcPr>
            <w:tcW w:w="15019" w:type="dxa"/>
            <w:gridSpan w:val="5"/>
            <w:shd w:val="clear" w:color="auto" w:fill="FFFFFF"/>
            <w:vAlign w:val="bottom"/>
          </w:tcPr>
          <w:p w14:paraId="74C3C693" w14:textId="3CB9180D" w:rsidR="00A33A4F" w:rsidRDefault="00A33A4F" w:rsidP="00750BA6">
            <w:pPr>
              <w:rPr>
                <w:rFonts w:ascii="Segoe UI" w:eastAsia="Arial" w:hAnsi="Segoe UI" w:cs="Segoe UI"/>
                <w:bCs/>
                <w:i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C213C0" w:rsidRPr="00C213C0">
              <w:rPr>
                <w:rFonts w:ascii="Segoe UI" w:eastAsia="Arial" w:hAnsi="Segoe UI" w:cs="Segoe UI"/>
                <w:bCs/>
                <w:iCs/>
                <w:sz w:val="22"/>
                <w:szCs w:val="22"/>
              </w:rPr>
              <w:t>This unit introduces students to the factors that affect health and wellness. Students will use model organisms to observe how an organism’s phenotype is affected by a combination of environmental and genetic factors. Students will demonstrate their understanding of ethical compliance while working with model organisms.</w:t>
            </w:r>
            <w:r w:rsidR="00C213C0" w:rsidRPr="00C213C0">
              <w:rPr>
                <w:rFonts w:ascii="Segoe UI" w:eastAsia="Arial" w:hAnsi="Segoe UI" w:cs="Segoe UI"/>
                <w:bCs/>
                <w:iCs/>
                <w:sz w:val="22"/>
                <w:szCs w:val="22"/>
                <w:highlight w:val="white"/>
              </w:rPr>
              <w:t xml:space="preserve"> </w:t>
            </w:r>
            <w:r w:rsidR="00C213C0" w:rsidRPr="00C213C0">
              <w:rPr>
                <w:rFonts w:ascii="Segoe UI" w:eastAsia="Arial" w:hAnsi="Segoe UI" w:cs="Segoe UI"/>
                <w:bCs/>
                <w:iCs/>
                <w:sz w:val="22"/>
                <w:szCs w:val="22"/>
              </w:rPr>
              <w:t xml:space="preserve">Careers highlighted in this unit </w:t>
            </w:r>
            <w:proofErr w:type="gramStart"/>
            <w:r w:rsidR="00C213C0" w:rsidRPr="00C213C0">
              <w:rPr>
                <w:rFonts w:ascii="Segoe UI" w:eastAsia="Arial" w:hAnsi="Segoe UI" w:cs="Segoe UI"/>
                <w:bCs/>
                <w:iCs/>
                <w:sz w:val="22"/>
                <w:szCs w:val="22"/>
              </w:rPr>
              <w:t>are:</w:t>
            </w:r>
            <w:proofErr w:type="gramEnd"/>
            <w:r w:rsidR="00C213C0" w:rsidRPr="00C213C0">
              <w:rPr>
                <w:rFonts w:ascii="Segoe UI" w:eastAsia="Arial" w:hAnsi="Segoe UI" w:cs="Segoe UI"/>
                <w:bCs/>
                <w:iCs/>
                <w:sz w:val="22"/>
                <w:szCs w:val="22"/>
              </w:rPr>
              <w:t xml:space="preserve"> bioethicist, bioengineer, protein chemist, compliance manager, microbiologist, research scientist, cellular biologist, animal lab technician, </w:t>
            </w:r>
            <w:proofErr w:type="spellStart"/>
            <w:r w:rsidR="00C213C0" w:rsidRPr="00C213C0">
              <w:rPr>
                <w:rFonts w:ascii="Segoe UI" w:eastAsia="Arial" w:hAnsi="Segoe UI" w:cs="Segoe UI"/>
                <w:bCs/>
                <w:iCs/>
                <w:sz w:val="22"/>
                <w:szCs w:val="22"/>
              </w:rPr>
              <w:t>bioinformaticist</w:t>
            </w:r>
            <w:proofErr w:type="spellEnd"/>
            <w:r w:rsidR="00C213C0" w:rsidRPr="00C213C0">
              <w:rPr>
                <w:rFonts w:ascii="Segoe UI" w:eastAsia="Arial" w:hAnsi="Segoe UI" w:cs="Segoe UI"/>
                <w:bCs/>
                <w:iCs/>
                <w:sz w:val="22"/>
                <w:szCs w:val="22"/>
              </w:rPr>
              <w:t>, data scientist.</w:t>
            </w:r>
          </w:p>
          <w:p w14:paraId="5EEA4D91" w14:textId="77777777" w:rsidR="007A335D" w:rsidRPr="00C213C0" w:rsidRDefault="007A335D" w:rsidP="007A335D">
            <w:pPr>
              <w:pBdr>
                <w:top w:val="nil"/>
                <w:left w:val="nil"/>
                <w:bottom w:val="nil"/>
                <w:right w:val="nil"/>
                <w:between w:val="nil"/>
              </w:pBdr>
              <w:rPr>
                <w:rFonts w:ascii="Segoe UI" w:eastAsia="Arial" w:hAnsi="Segoe UI" w:cs="Segoe UI"/>
                <w:b/>
                <w:sz w:val="22"/>
                <w:szCs w:val="22"/>
              </w:rPr>
            </w:pPr>
            <w:r w:rsidRPr="00C213C0">
              <w:rPr>
                <w:rFonts w:ascii="Segoe UI" w:eastAsia="Arial" w:hAnsi="Segoe UI" w:cs="Segoe UI"/>
                <w:b/>
                <w:sz w:val="22"/>
                <w:szCs w:val="22"/>
              </w:rPr>
              <w:t>Suggested Curriculum components:</w:t>
            </w:r>
          </w:p>
          <w:p w14:paraId="5DAEA770" w14:textId="77777777" w:rsidR="007A335D" w:rsidRPr="00C213C0" w:rsidRDefault="007A335D" w:rsidP="007A335D">
            <w:pPr>
              <w:pBdr>
                <w:top w:val="nil"/>
                <w:left w:val="nil"/>
                <w:bottom w:val="nil"/>
                <w:right w:val="nil"/>
                <w:between w:val="nil"/>
              </w:pBdr>
              <w:spacing w:line="259" w:lineRule="auto"/>
              <w:ind w:left="155"/>
              <w:rPr>
                <w:rFonts w:ascii="Segoe UI" w:eastAsia="Calibri" w:hAnsi="Segoe UI" w:cs="Segoe UI"/>
                <w:i/>
                <w:sz w:val="22"/>
                <w:szCs w:val="22"/>
              </w:rPr>
            </w:pPr>
            <w:r w:rsidRPr="00C213C0">
              <w:rPr>
                <w:rFonts w:ascii="Segoe UI" w:eastAsia="Calibri" w:hAnsi="Segoe UI" w:cs="Segoe UI"/>
                <w:i/>
                <w:sz w:val="22"/>
                <w:szCs w:val="22"/>
              </w:rPr>
              <w:t xml:space="preserve">Suggested Labs </w:t>
            </w:r>
          </w:p>
          <w:p w14:paraId="105A65E2" w14:textId="77777777" w:rsidR="007A335D" w:rsidRPr="00C213C0" w:rsidRDefault="007A335D" w:rsidP="007A335D">
            <w:pPr>
              <w:numPr>
                <w:ilvl w:val="0"/>
                <w:numId w:val="25"/>
              </w:numPr>
              <w:pBdr>
                <w:top w:val="nil"/>
                <w:left w:val="nil"/>
                <w:bottom w:val="nil"/>
                <w:right w:val="nil"/>
                <w:between w:val="nil"/>
              </w:pBdr>
              <w:spacing w:line="259" w:lineRule="auto"/>
              <w:contextualSpacing/>
              <w:rPr>
                <w:rFonts w:ascii="Segoe UI" w:eastAsia="Calibri" w:hAnsi="Segoe UI" w:cs="Segoe UI"/>
                <w:sz w:val="22"/>
                <w:szCs w:val="22"/>
              </w:rPr>
            </w:pPr>
            <w:r w:rsidRPr="00C213C0">
              <w:rPr>
                <w:rFonts w:ascii="Segoe UI" w:eastAsia="Calibri" w:hAnsi="Segoe UI" w:cs="Segoe UI"/>
                <w:sz w:val="22"/>
                <w:szCs w:val="22"/>
              </w:rPr>
              <w:t xml:space="preserve"> Nematode Lab – environmental impact</w:t>
            </w:r>
          </w:p>
          <w:p w14:paraId="77033BAE" w14:textId="77777777" w:rsidR="007A335D" w:rsidRPr="00C213C0" w:rsidRDefault="007A335D" w:rsidP="007A335D">
            <w:pPr>
              <w:pBdr>
                <w:top w:val="nil"/>
                <w:left w:val="nil"/>
                <w:bottom w:val="nil"/>
                <w:right w:val="nil"/>
                <w:between w:val="nil"/>
              </w:pBdr>
              <w:spacing w:line="259" w:lineRule="auto"/>
              <w:ind w:left="555"/>
              <w:rPr>
                <w:rFonts w:ascii="Segoe UI" w:eastAsia="Calibri" w:hAnsi="Segoe UI" w:cs="Segoe UI"/>
                <w:i/>
                <w:sz w:val="22"/>
                <w:szCs w:val="22"/>
              </w:rPr>
            </w:pPr>
            <w:r w:rsidRPr="00C213C0">
              <w:rPr>
                <w:rFonts w:ascii="Segoe UI" w:eastAsia="Calibri" w:hAnsi="Segoe UI" w:cs="Segoe UI"/>
                <w:i/>
                <w:sz w:val="22"/>
                <w:szCs w:val="22"/>
              </w:rPr>
              <w:t xml:space="preserve"> </w:t>
            </w:r>
            <w:hyperlink r:id="rId24">
              <w:r w:rsidRPr="00C213C0">
                <w:rPr>
                  <w:rFonts w:ascii="Segoe UI" w:eastAsia="Calibri" w:hAnsi="Segoe UI" w:cs="Segoe UI"/>
                  <w:i/>
                  <w:color w:val="0000FF"/>
                  <w:sz w:val="22"/>
                  <w:szCs w:val="22"/>
                  <w:u w:val="single"/>
                </w:rPr>
                <w:t>https://gsoutreach.gs.washington.edu/files/worm_unit_gem_final816.pdf</w:t>
              </w:r>
            </w:hyperlink>
          </w:p>
          <w:p w14:paraId="52158556" w14:textId="77777777" w:rsidR="007A335D" w:rsidRPr="00C213C0" w:rsidRDefault="007A335D" w:rsidP="007A335D">
            <w:pPr>
              <w:numPr>
                <w:ilvl w:val="0"/>
                <w:numId w:val="25"/>
              </w:numPr>
              <w:pBdr>
                <w:top w:val="nil"/>
                <w:left w:val="nil"/>
                <w:bottom w:val="nil"/>
                <w:right w:val="nil"/>
                <w:between w:val="nil"/>
              </w:pBdr>
              <w:spacing w:line="259" w:lineRule="auto"/>
              <w:contextualSpacing/>
              <w:rPr>
                <w:rFonts w:ascii="Segoe UI" w:eastAsia="Calibri" w:hAnsi="Segoe UI" w:cs="Segoe UI"/>
                <w:sz w:val="22"/>
                <w:szCs w:val="22"/>
              </w:rPr>
            </w:pPr>
            <w:r w:rsidRPr="00C213C0">
              <w:rPr>
                <w:rFonts w:ascii="Segoe UI" w:eastAsia="Calibri" w:hAnsi="Segoe UI" w:cs="Segoe UI"/>
                <w:sz w:val="22"/>
                <w:szCs w:val="22"/>
              </w:rPr>
              <w:t xml:space="preserve"> Environmental Influence on Gene Network Lab – can use </w:t>
            </w:r>
            <w:proofErr w:type="spellStart"/>
            <w:r w:rsidRPr="00C213C0">
              <w:rPr>
                <w:rFonts w:ascii="Segoe UI" w:eastAsia="Calibri" w:hAnsi="Segoe UI" w:cs="Segoe UI"/>
                <w:sz w:val="22"/>
                <w:szCs w:val="22"/>
              </w:rPr>
              <w:t>Halobacteria</w:t>
            </w:r>
            <w:proofErr w:type="spellEnd"/>
            <w:r w:rsidRPr="00C213C0">
              <w:rPr>
                <w:rFonts w:ascii="Segoe UI" w:eastAsia="Calibri" w:hAnsi="Segoe UI" w:cs="Segoe UI"/>
                <w:sz w:val="22"/>
                <w:szCs w:val="22"/>
              </w:rPr>
              <w:t xml:space="preserve"> or Nematodes for this lab</w:t>
            </w:r>
          </w:p>
          <w:p w14:paraId="1EA9094A" w14:textId="77777777" w:rsidR="007A335D" w:rsidRPr="00C213C0" w:rsidRDefault="007A335D" w:rsidP="007A335D">
            <w:pPr>
              <w:pBdr>
                <w:top w:val="nil"/>
                <w:left w:val="nil"/>
                <w:bottom w:val="nil"/>
                <w:right w:val="nil"/>
                <w:between w:val="nil"/>
              </w:pBdr>
              <w:spacing w:line="259" w:lineRule="auto"/>
              <w:ind w:left="555"/>
              <w:rPr>
                <w:rFonts w:ascii="Segoe UI" w:eastAsia="Calibri" w:hAnsi="Segoe UI" w:cs="Segoe UI"/>
                <w:i/>
                <w:sz w:val="22"/>
                <w:szCs w:val="22"/>
              </w:rPr>
            </w:pPr>
            <w:hyperlink r:id="rId25">
              <w:r w:rsidRPr="00C213C0">
                <w:rPr>
                  <w:rFonts w:ascii="Segoe UI" w:eastAsia="Arial" w:hAnsi="Segoe UI" w:cs="Segoe UI"/>
                  <w:i/>
                  <w:color w:val="0000FF"/>
                  <w:sz w:val="22"/>
                  <w:szCs w:val="22"/>
                  <w:u w:val="single"/>
                </w:rPr>
                <w:t>https://see.systemsbiology.net/environmental-influence/environmental-influence-on-gene-networks-module-unit-plan/</w:t>
              </w:r>
            </w:hyperlink>
            <w:r w:rsidRPr="00C213C0">
              <w:rPr>
                <w:rFonts w:ascii="Segoe UI" w:eastAsia="Arial" w:hAnsi="Segoe UI" w:cs="Segoe UI"/>
                <w:i/>
                <w:sz w:val="22"/>
                <w:szCs w:val="22"/>
              </w:rPr>
              <w:t xml:space="preserve">  </w:t>
            </w:r>
          </w:p>
          <w:p w14:paraId="55D61594" w14:textId="77777777" w:rsidR="007A335D" w:rsidRPr="00C213C0" w:rsidRDefault="007A335D" w:rsidP="007A335D">
            <w:pPr>
              <w:numPr>
                <w:ilvl w:val="0"/>
                <w:numId w:val="25"/>
              </w:numPr>
              <w:pBdr>
                <w:top w:val="nil"/>
                <w:left w:val="nil"/>
                <w:bottom w:val="nil"/>
                <w:right w:val="nil"/>
                <w:between w:val="nil"/>
              </w:pBdr>
              <w:spacing w:line="259" w:lineRule="auto"/>
              <w:contextualSpacing/>
              <w:rPr>
                <w:rFonts w:ascii="Segoe UI" w:eastAsia="Calibri" w:hAnsi="Segoe UI" w:cs="Segoe UI"/>
                <w:sz w:val="22"/>
                <w:szCs w:val="22"/>
              </w:rPr>
            </w:pPr>
            <w:r w:rsidRPr="00C213C0">
              <w:rPr>
                <w:rFonts w:ascii="Segoe UI" w:eastAsia="Calibri" w:hAnsi="Segoe UI" w:cs="Segoe UI"/>
                <w:sz w:val="22"/>
                <w:szCs w:val="22"/>
              </w:rPr>
              <w:t xml:space="preserve">Nematode (Dumpy Lab) Knockout (Contact Joan Griswold at the University of Washington Genome Sciences ( </w:t>
            </w:r>
            <w:hyperlink r:id="rId26" w:history="1">
              <w:r w:rsidRPr="00C213C0">
                <w:rPr>
                  <w:rStyle w:val="Hyperlink"/>
                  <w:rFonts w:ascii="Segoe UI" w:eastAsia="Calibri" w:hAnsi="Segoe UI" w:cs="Segoe UI"/>
                  <w:sz w:val="22"/>
                  <w:szCs w:val="22"/>
                </w:rPr>
                <w:t>jcgriz@uw.edu</w:t>
              </w:r>
            </w:hyperlink>
            <w:r w:rsidRPr="00C213C0">
              <w:rPr>
                <w:rFonts w:ascii="Segoe UI" w:eastAsia="Calibri" w:hAnsi="Segoe UI" w:cs="Segoe UI"/>
                <w:sz w:val="22"/>
                <w:szCs w:val="22"/>
              </w:rPr>
              <w:t xml:space="preserve">) </w:t>
            </w:r>
          </w:p>
          <w:p w14:paraId="1106A35D" w14:textId="77777777" w:rsidR="007A335D" w:rsidRPr="00C213C0" w:rsidRDefault="007A335D" w:rsidP="007A335D">
            <w:pPr>
              <w:numPr>
                <w:ilvl w:val="0"/>
                <w:numId w:val="25"/>
              </w:numPr>
              <w:pBdr>
                <w:top w:val="nil"/>
                <w:left w:val="nil"/>
                <w:bottom w:val="nil"/>
                <w:right w:val="nil"/>
                <w:between w:val="nil"/>
              </w:pBdr>
              <w:spacing w:line="259" w:lineRule="auto"/>
              <w:contextualSpacing/>
              <w:rPr>
                <w:rFonts w:ascii="Segoe UI" w:eastAsia="Calibri" w:hAnsi="Segoe UI" w:cs="Segoe UI"/>
                <w:sz w:val="22"/>
                <w:szCs w:val="22"/>
              </w:rPr>
            </w:pPr>
            <w:r w:rsidRPr="00C213C0">
              <w:rPr>
                <w:rFonts w:ascii="Segoe UI" w:eastAsia="Calibri" w:hAnsi="Segoe UI" w:cs="Segoe UI"/>
                <w:sz w:val="22"/>
                <w:szCs w:val="22"/>
              </w:rPr>
              <w:t>Skin Cancer Link: Effect of UV Radiation</w:t>
            </w:r>
          </w:p>
          <w:p w14:paraId="46B5DD08" w14:textId="77777777" w:rsidR="007A335D" w:rsidRPr="00C213C0" w:rsidRDefault="007A335D" w:rsidP="007A335D">
            <w:pPr>
              <w:pBdr>
                <w:top w:val="nil"/>
                <w:left w:val="nil"/>
                <w:bottom w:val="nil"/>
                <w:right w:val="nil"/>
                <w:between w:val="nil"/>
              </w:pBdr>
              <w:spacing w:line="259" w:lineRule="auto"/>
              <w:ind w:left="555"/>
              <w:rPr>
                <w:rFonts w:ascii="Segoe UI" w:eastAsia="Calibri" w:hAnsi="Segoe UI" w:cs="Segoe UI"/>
                <w:i/>
                <w:sz w:val="22"/>
                <w:szCs w:val="22"/>
              </w:rPr>
            </w:pPr>
            <w:hyperlink r:id="rId27">
              <w:r w:rsidRPr="00C213C0">
                <w:rPr>
                  <w:rFonts w:ascii="Segoe UI" w:eastAsia="Calibri" w:hAnsi="Segoe UI" w:cs="Segoe UI"/>
                  <w:i/>
                  <w:color w:val="0000FF"/>
                  <w:sz w:val="22"/>
                  <w:szCs w:val="22"/>
                  <w:u w:val="single"/>
                </w:rPr>
                <w:t>https://www.microbiology.ubc.ca/sites/default/files/roles/drupal_ungrad/JEMI/1/1-32.pdf</w:t>
              </w:r>
            </w:hyperlink>
          </w:p>
          <w:p w14:paraId="49ED693A" w14:textId="77777777" w:rsidR="007A335D" w:rsidRPr="00C213C0" w:rsidRDefault="007A335D" w:rsidP="007A335D">
            <w:pPr>
              <w:pBdr>
                <w:top w:val="nil"/>
                <w:left w:val="nil"/>
                <w:bottom w:val="nil"/>
                <w:right w:val="nil"/>
                <w:between w:val="nil"/>
              </w:pBdr>
              <w:spacing w:line="259" w:lineRule="auto"/>
              <w:ind w:left="555"/>
              <w:rPr>
                <w:rFonts w:ascii="Segoe UI" w:eastAsia="Calibri" w:hAnsi="Segoe UI" w:cs="Segoe UI"/>
                <w:i/>
                <w:sz w:val="22"/>
                <w:szCs w:val="22"/>
              </w:rPr>
            </w:pPr>
            <w:hyperlink r:id="rId28">
              <w:r w:rsidRPr="00C213C0">
                <w:rPr>
                  <w:rFonts w:ascii="Segoe UI" w:eastAsia="Calibri" w:hAnsi="Segoe UI" w:cs="Segoe UI"/>
                  <w:i/>
                  <w:color w:val="0000FF"/>
                  <w:sz w:val="22"/>
                  <w:szCs w:val="22"/>
                  <w:u w:val="single"/>
                </w:rPr>
                <w:t>https://www1.udel.edu/GK-12/Material/2007/CM/Foster/Bacteria-Genetic%20mutations/Bacterial%20Mutation%20Lab_UV.doc</w:t>
              </w:r>
            </w:hyperlink>
          </w:p>
          <w:p w14:paraId="33EAB06F" w14:textId="77777777" w:rsidR="007A335D" w:rsidRPr="00C213C0" w:rsidRDefault="007A335D" w:rsidP="007A335D">
            <w:pPr>
              <w:pBdr>
                <w:top w:val="nil"/>
                <w:left w:val="nil"/>
                <w:bottom w:val="nil"/>
                <w:right w:val="nil"/>
                <w:between w:val="nil"/>
              </w:pBdr>
              <w:spacing w:line="259" w:lineRule="auto"/>
              <w:rPr>
                <w:rFonts w:ascii="Segoe UI" w:eastAsia="Calibri" w:hAnsi="Segoe UI" w:cs="Segoe UI"/>
                <w:sz w:val="22"/>
                <w:szCs w:val="22"/>
              </w:rPr>
            </w:pPr>
            <w:r w:rsidRPr="00C213C0">
              <w:rPr>
                <w:rFonts w:ascii="Segoe UI" w:eastAsia="Calibri" w:hAnsi="Segoe UI" w:cs="Segoe UI"/>
                <w:sz w:val="22"/>
                <w:szCs w:val="22"/>
              </w:rPr>
              <w:t xml:space="preserve">   5.     Yeast lab (mutations) - University of Washington Genome Sciences - Contact Dr. Maitreya ; J. Dunham, PhD (</w:t>
            </w:r>
            <w:hyperlink r:id="rId29" w:history="1">
              <w:r w:rsidRPr="00C213C0">
                <w:rPr>
                  <w:rStyle w:val="Hyperlink"/>
                  <w:rFonts w:ascii="Segoe UI" w:eastAsia="Calibri" w:hAnsi="Segoe UI" w:cs="Segoe UI"/>
                  <w:sz w:val="22"/>
                  <w:szCs w:val="22"/>
                </w:rPr>
                <w:t>maitreya@u.washington.edu</w:t>
              </w:r>
            </w:hyperlink>
            <w:r w:rsidRPr="00C213C0">
              <w:rPr>
                <w:rFonts w:ascii="Segoe UI" w:eastAsia="Calibri" w:hAnsi="Segoe UI" w:cs="Segoe UI"/>
                <w:sz w:val="22"/>
                <w:szCs w:val="22"/>
              </w:rPr>
              <w:t xml:space="preserve">) </w:t>
            </w:r>
          </w:p>
          <w:p w14:paraId="4D7F6E69" w14:textId="77777777" w:rsidR="007A335D" w:rsidRPr="00C213C0" w:rsidRDefault="007A335D" w:rsidP="007A335D">
            <w:pPr>
              <w:pBdr>
                <w:top w:val="nil"/>
                <w:left w:val="nil"/>
                <w:bottom w:val="nil"/>
                <w:right w:val="nil"/>
                <w:between w:val="nil"/>
              </w:pBdr>
              <w:rPr>
                <w:rFonts w:ascii="Segoe UI" w:eastAsia="Arial" w:hAnsi="Segoe UI" w:cs="Segoe UI"/>
                <w:i/>
                <w:sz w:val="22"/>
                <w:szCs w:val="22"/>
              </w:rPr>
            </w:pPr>
          </w:p>
          <w:p w14:paraId="2CBB950D" w14:textId="77777777" w:rsidR="007A335D" w:rsidRPr="00C213C0" w:rsidRDefault="007A335D" w:rsidP="007A335D">
            <w:pPr>
              <w:pBdr>
                <w:top w:val="nil"/>
                <w:left w:val="nil"/>
                <w:bottom w:val="nil"/>
                <w:right w:val="nil"/>
                <w:between w:val="nil"/>
              </w:pBdr>
              <w:rPr>
                <w:rFonts w:ascii="Segoe UI" w:eastAsia="Arial" w:hAnsi="Segoe UI" w:cs="Segoe UI"/>
                <w:i/>
                <w:sz w:val="22"/>
                <w:szCs w:val="22"/>
              </w:rPr>
            </w:pPr>
            <w:r w:rsidRPr="00C213C0">
              <w:rPr>
                <w:rFonts w:ascii="Segoe UI" w:eastAsia="Arial" w:hAnsi="Segoe UI" w:cs="Segoe UI"/>
                <w:i/>
                <w:sz w:val="22"/>
                <w:szCs w:val="22"/>
              </w:rPr>
              <w:t xml:space="preserve">Suggested Concepts and guiding questions:  </w:t>
            </w:r>
          </w:p>
          <w:p w14:paraId="3351E492" w14:textId="77777777" w:rsidR="007A335D" w:rsidRPr="00C213C0" w:rsidRDefault="007A335D" w:rsidP="007A335D">
            <w:pPr>
              <w:numPr>
                <w:ilvl w:val="0"/>
                <w:numId w:val="24"/>
              </w:numPr>
              <w:pBdr>
                <w:top w:val="nil"/>
                <w:left w:val="nil"/>
                <w:bottom w:val="nil"/>
                <w:right w:val="nil"/>
                <w:between w:val="nil"/>
              </w:pBdr>
              <w:rPr>
                <w:rFonts w:ascii="Segoe UI" w:hAnsi="Segoe UI" w:cs="Segoe UI"/>
                <w:sz w:val="22"/>
                <w:szCs w:val="22"/>
              </w:rPr>
            </w:pPr>
            <w:r w:rsidRPr="00C213C0">
              <w:rPr>
                <w:rFonts w:ascii="Segoe UI" w:eastAsia="Arial" w:hAnsi="Segoe UI" w:cs="Segoe UI"/>
                <w:sz w:val="22"/>
                <w:szCs w:val="22"/>
              </w:rPr>
              <w:t>Extend student learning beyond factors studied in the lab to all factors that potentially influence one’s health and wellness.</w:t>
            </w:r>
          </w:p>
          <w:p w14:paraId="67BA8E80" w14:textId="77777777" w:rsidR="007A335D" w:rsidRPr="00C213C0" w:rsidRDefault="007A335D" w:rsidP="007A335D">
            <w:pPr>
              <w:numPr>
                <w:ilvl w:val="0"/>
                <w:numId w:val="24"/>
              </w:numPr>
              <w:pBdr>
                <w:top w:val="nil"/>
                <w:left w:val="nil"/>
                <w:bottom w:val="nil"/>
                <w:right w:val="nil"/>
                <w:between w:val="nil"/>
              </w:pBdr>
              <w:rPr>
                <w:rFonts w:ascii="Segoe UI" w:hAnsi="Segoe UI" w:cs="Segoe UI"/>
                <w:sz w:val="22"/>
                <w:szCs w:val="22"/>
              </w:rPr>
            </w:pPr>
            <w:r w:rsidRPr="00C213C0">
              <w:rPr>
                <w:rFonts w:ascii="Segoe UI" w:eastAsia="Arial" w:hAnsi="Segoe UI" w:cs="Segoe UI"/>
                <w:sz w:val="22"/>
                <w:szCs w:val="22"/>
              </w:rPr>
              <w:t xml:space="preserve">Importance and ethical use of model organisms in research. </w:t>
            </w:r>
            <w:hyperlink r:id="rId30" w:anchor="overview">
              <w:r w:rsidRPr="00C213C0">
                <w:rPr>
                  <w:rFonts w:ascii="Segoe UI" w:eastAsia="Arial" w:hAnsi="Segoe UI" w:cs="Segoe UI"/>
                  <w:color w:val="0000FF"/>
                  <w:sz w:val="22"/>
                  <w:szCs w:val="22"/>
                  <w:u w:val="single"/>
                </w:rPr>
                <w:t>www.nwabr.org/teacher-center/animals-research#overview</w:t>
              </w:r>
            </w:hyperlink>
            <w:r w:rsidRPr="00C213C0">
              <w:rPr>
                <w:rFonts w:ascii="Segoe UI" w:eastAsia="Arial" w:hAnsi="Segoe UI" w:cs="Segoe UI"/>
                <w:sz w:val="22"/>
                <w:szCs w:val="22"/>
              </w:rPr>
              <w:t xml:space="preserve"> </w:t>
            </w:r>
          </w:p>
          <w:p w14:paraId="15A5FBE7" w14:textId="40EA43B5" w:rsidR="00A33A4F" w:rsidRPr="005C6A76" w:rsidRDefault="007A335D" w:rsidP="00382E36">
            <w:pPr>
              <w:numPr>
                <w:ilvl w:val="0"/>
                <w:numId w:val="24"/>
              </w:numPr>
              <w:pBdr>
                <w:top w:val="nil"/>
                <w:left w:val="nil"/>
                <w:bottom w:val="nil"/>
                <w:right w:val="nil"/>
                <w:between w:val="nil"/>
              </w:pBdr>
              <w:rPr>
                <w:rFonts w:ascii="Segoe UI" w:hAnsi="Segoe UI" w:cs="Segoe UI"/>
                <w:b/>
                <w:sz w:val="20"/>
                <w:szCs w:val="20"/>
              </w:rPr>
            </w:pPr>
            <w:r w:rsidRPr="00382E36">
              <w:rPr>
                <w:rFonts w:ascii="Segoe UI" w:eastAsia="Arial" w:hAnsi="Segoe UI" w:cs="Segoe UI"/>
                <w:sz w:val="22"/>
                <w:szCs w:val="22"/>
              </w:rPr>
              <w:t>Math and data concepts: making sense of multiple and diverse data types; collection and visualization of data; population data; standard deviation; quantitative versus qualitative data</w:t>
            </w:r>
            <w:r w:rsidR="00382E36">
              <w:rPr>
                <w:rFonts w:ascii="Segoe UI" w:eastAsia="Arial" w:hAnsi="Segoe UI" w:cs="Segoe UI"/>
                <w:sz w:val="22"/>
                <w:szCs w:val="22"/>
              </w:rPr>
              <w:t>.</w:t>
            </w:r>
          </w:p>
        </w:tc>
      </w:tr>
      <w:tr w:rsidR="00A33A4F" w:rsidRPr="005C6A76" w14:paraId="205DDA8E" w14:textId="77777777" w:rsidTr="00750BA6">
        <w:trPr>
          <w:trHeight w:val="602"/>
          <w:jc w:val="center"/>
        </w:trPr>
        <w:tc>
          <w:tcPr>
            <w:tcW w:w="15019" w:type="dxa"/>
            <w:gridSpan w:val="5"/>
            <w:tcBorders>
              <w:bottom w:val="single" w:sz="4" w:space="0" w:color="auto"/>
            </w:tcBorders>
          </w:tcPr>
          <w:p w14:paraId="5684E15D" w14:textId="77777777" w:rsidR="007433BB" w:rsidRPr="00DD1409" w:rsidRDefault="007433BB" w:rsidP="007433BB">
            <w:pPr>
              <w:rPr>
                <w:rFonts w:ascii="Segoe UI" w:hAnsi="Segoe UI" w:cs="Segoe UI"/>
                <w:i/>
              </w:rPr>
            </w:pPr>
            <w:r w:rsidRPr="00DD1409">
              <w:rPr>
                <w:rFonts w:ascii="Segoe UI" w:hAnsi="Segoe UI" w:cs="Segoe UI"/>
                <w:b/>
              </w:rPr>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42C698E8" w14:textId="77777777" w:rsidR="007433BB" w:rsidRPr="00DD1409" w:rsidRDefault="007433BB" w:rsidP="007433BB">
            <w:pPr>
              <w:rPr>
                <w:rFonts w:ascii="Segoe UI" w:hAnsi="Segoe UI" w:cs="Segoe UI"/>
                <w:i/>
              </w:rPr>
            </w:pPr>
            <w:r w:rsidRPr="00DD1409">
              <w:rPr>
                <w:rFonts w:ascii="Segoe UI" w:hAnsi="Segoe UI" w:cs="Segoe UI"/>
                <w:i/>
              </w:rPr>
              <w:t>Example assessments for this unit include:</w:t>
            </w:r>
          </w:p>
          <w:p w14:paraId="4E314A93" w14:textId="77777777" w:rsidR="00C213C0" w:rsidRPr="00C213C0" w:rsidRDefault="00C213C0" w:rsidP="00C213C0">
            <w:pPr>
              <w:numPr>
                <w:ilvl w:val="0"/>
                <w:numId w:val="23"/>
              </w:numPr>
              <w:pBdr>
                <w:top w:val="nil"/>
                <w:left w:val="nil"/>
                <w:bottom w:val="nil"/>
                <w:right w:val="nil"/>
                <w:between w:val="nil"/>
              </w:pBdr>
              <w:rPr>
                <w:rFonts w:ascii="Segoe UI" w:hAnsi="Segoe UI" w:cs="Segoe UI"/>
                <w:sz w:val="22"/>
                <w:szCs w:val="22"/>
              </w:rPr>
            </w:pPr>
            <w:r w:rsidRPr="00C213C0">
              <w:rPr>
                <w:rFonts w:ascii="Segoe UI" w:eastAsia="Arial" w:hAnsi="Segoe UI" w:cs="Segoe UI"/>
                <w:sz w:val="22"/>
                <w:szCs w:val="22"/>
              </w:rPr>
              <w:t>As a result of performing a lab that tests the effects of an environmental factor on</w:t>
            </w:r>
            <w:r w:rsidRPr="00C213C0">
              <w:rPr>
                <w:rFonts w:ascii="Segoe UI" w:eastAsia="Arial" w:hAnsi="Segoe UI" w:cs="Segoe UI"/>
                <w:color w:val="FF0000"/>
                <w:sz w:val="22"/>
                <w:szCs w:val="22"/>
              </w:rPr>
              <w:t xml:space="preserve"> </w:t>
            </w:r>
            <w:r w:rsidRPr="00C213C0">
              <w:rPr>
                <w:rFonts w:ascii="Segoe UI" w:eastAsia="Arial" w:hAnsi="Segoe UI" w:cs="Segoe UI"/>
                <w:sz w:val="22"/>
                <w:szCs w:val="22"/>
              </w:rPr>
              <w:t xml:space="preserve">an organism, using systems thinking, they ask questions of the data and think creatively to develop an innovative solution to change the effect of the original environmental factor and/or to improve wellness. </w:t>
            </w:r>
          </w:p>
          <w:p w14:paraId="50387142" w14:textId="57D74E33" w:rsidR="00C213C0" w:rsidRPr="001241A7" w:rsidRDefault="00C213C0" w:rsidP="007433BB">
            <w:pPr>
              <w:numPr>
                <w:ilvl w:val="0"/>
                <w:numId w:val="23"/>
              </w:numPr>
              <w:pBdr>
                <w:top w:val="nil"/>
                <w:left w:val="nil"/>
                <w:bottom w:val="nil"/>
                <w:right w:val="nil"/>
                <w:between w:val="nil"/>
              </w:pBdr>
              <w:rPr>
                <w:rFonts w:ascii="Segoe UI" w:hAnsi="Segoe UI" w:cs="Segoe UI"/>
                <w:bCs/>
                <w:sz w:val="22"/>
                <w:szCs w:val="22"/>
              </w:rPr>
            </w:pPr>
            <w:r w:rsidRPr="00C213C0">
              <w:rPr>
                <w:rFonts w:ascii="Segoe UI" w:eastAsia="Arial" w:hAnsi="Segoe UI" w:cs="Segoe UI"/>
                <w:sz w:val="22"/>
                <w:szCs w:val="22"/>
              </w:rPr>
              <w:t>Complete an inquiry investigation to analyze the phenotypic effect of mutations on an inherited genome. (Central Dogma, i.e. Sickle Cell)</w:t>
            </w:r>
          </w:p>
        </w:tc>
      </w:tr>
      <w:tr w:rsidR="00A33A4F" w:rsidRPr="005C6A76" w14:paraId="69524443" w14:textId="77777777" w:rsidTr="00750BA6">
        <w:trPr>
          <w:trHeight w:val="170"/>
          <w:jc w:val="center"/>
        </w:trPr>
        <w:tc>
          <w:tcPr>
            <w:tcW w:w="15019" w:type="dxa"/>
            <w:gridSpan w:val="5"/>
          </w:tcPr>
          <w:p w14:paraId="4718AA01" w14:textId="77777777" w:rsidR="00B05054" w:rsidRPr="00B05054" w:rsidRDefault="00B05054" w:rsidP="00B05054">
            <w:pPr>
              <w:pBdr>
                <w:top w:val="nil"/>
                <w:left w:val="nil"/>
                <w:bottom w:val="nil"/>
                <w:right w:val="nil"/>
                <w:between w:val="nil"/>
                <w:bar w:val="nil"/>
              </w:pBdr>
              <w:rPr>
                <w:rFonts w:ascii="Segoe UI" w:eastAsia="Arial" w:hAnsi="Segoe UI" w:cs="Segoe UI"/>
                <w:bCs/>
                <w:color w:val="000000"/>
                <w:sz w:val="22"/>
                <w:szCs w:val="22"/>
                <w:u w:color="000000"/>
                <w:bdr w:val="nil"/>
              </w:rPr>
            </w:pPr>
            <w:r w:rsidRPr="00B05054">
              <w:rPr>
                <w:rFonts w:ascii="Segoe UI" w:eastAsia="Arial" w:hAnsi="Segoe UI" w:cs="Segoe UI"/>
                <w:b/>
                <w:color w:val="000000"/>
                <w:sz w:val="22"/>
                <w:szCs w:val="22"/>
                <w:u w:color="000000"/>
                <w:bdr w:val="nil"/>
              </w:rPr>
              <w:t>Leadership Alignment</w:t>
            </w:r>
            <w:r w:rsidRPr="00B05054">
              <w:rPr>
                <w:rFonts w:ascii="Segoe UI" w:eastAsia="Arial" w:hAnsi="Segoe UI" w:cs="Segoe UI"/>
                <w:bCs/>
                <w:color w:val="000000"/>
                <w:sz w:val="22"/>
                <w:szCs w:val="22"/>
                <w:u w:color="000000"/>
                <w:bdr w:val="nil"/>
              </w:rPr>
              <w:t>: (Districts to complete for each unit)</w:t>
            </w:r>
          </w:p>
          <w:p w14:paraId="183EBC70" w14:textId="77777777" w:rsidR="00B05054" w:rsidRPr="00B05054" w:rsidRDefault="00B05054" w:rsidP="00B0505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B05054">
              <w:rPr>
                <w:rFonts w:ascii="Segoe UI" w:eastAsia="Segoe UI" w:hAnsi="Segoe UI" w:cs="Segoe UI"/>
                <w:i/>
                <w:iCs/>
                <w:color w:val="000000"/>
                <w:sz w:val="22"/>
                <w:szCs w:val="22"/>
                <w:u w:color="000000"/>
                <w:bdr w:val="nil"/>
              </w:rPr>
              <w:t>Leadership alignment must include a unit specific project/activity that aligns with the 21</w:t>
            </w:r>
            <w:r w:rsidRPr="00B05054">
              <w:rPr>
                <w:rFonts w:ascii="Segoe UI" w:eastAsia="Segoe UI" w:hAnsi="Segoe UI" w:cs="Segoe UI"/>
                <w:i/>
                <w:iCs/>
                <w:color w:val="000000"/>
                <w:sz w:val="22"/>
                <w:szCs w:val="22"/>
                <w:u w:color="000000"/>
                <w:bdr w:val="nil"/>
                <w:vertAlign w:val="superscript"/>
              </w:rPr>
              <w:t>st</w:t>
            </w:r>
            <w:r w:rsidRPr="00B05054">
              <w:rPr>
                <w:rFonts w:ascii="Segoe UI" w:eastAsia="Segoe UI" w:hAnsi="Segoe UI" w:cs="Segoe UI"/>
                <w:i/>
                <w:iCs/>
                <w:color w:val="000000"/>
                <w:sz w:val="22"/>
                <w:szCs w:val="22"/>
                <w:u w:color="000000"/>
                <w:bdr w:val="nil"/>
              </w:rPr>
              <w:t xml:space="preserve"> Century Leadership Skills. </w:t>
            </w:r>
          </w:p>
          <w:p w14:paraId="52ACAF38" w14:textId="77777777" w:rsidR="00B05054" w:rsidRDefault="00B05054" w:rsidP="00B05054">
            <w:pPr>
              <w:pBdr>
                <w:top w:val="nil"/>
                <w:left w:val="nil"/>
                <w:bottom w:val="nil"/>
                <w:right w:val="nil"/>
                <w:between w:val="nil"/>
              </w:pBdr>
              <w:rPr>
                <w:rFonts w:ascii="Segoe UI" w:eastAsia="Segoe UI" w:hAnsi="Segoe UI" w:cs="Segoe UI"/>
                <w:i/>
                <w:iCs/>
                <w:sz w:val="22"/>
                <w:szCs w:val="22"/>
              </w:rPr>
            </w:pPr>
            <w:r w:rsidRPr="00B05054">
              <w:rPr>
                <w:rFonts w:ascii="Segoe UI" w:eastAsia="Segoe UI" w:hAnsi="Segoe UI" w:cs="Segoe UI"/>
                <w:i/>
                <w:iCs/>
                <w:sz w:val="22"/>
                <w:szCs w:val="22"/>
              </w:rPr>
              <w:t xml:space="preserve">Example: </w:t>
            </w:r>
          </w:p>
          <w:p w14:paraId="718E20D9" w14:textId="0E93C803" w:rsidR="00B05054" w:rsidRPr="00B05054" w:rsidRDefault="00C213C0" w:rsidP="00B05054">
            <w:pPr>
              <w:pStyle w:val="ListParagraph"/>
              <w:numPr>
                <w:ilvl w:val="0"/>
                <w:numId w:val="42"/>
              </w:numPr>
              <w:pBdr>
                <w:top w:val="nil"/>
                <w:left w:val="nil"/>
                <w:bottom w:val="nil"/>
                <w:right w:val="nil"/>
                <w:between w:val="nil"/>
              </w:pBdr>
              <w:rPr>
                <w:rFonts w:ascii="Segoe UI" w:hAnsi="Segoe UI" w:cs="Segoe UI"/>
                <w:b/>
                <w:sz w:val="22"/>
                <w:szCs w:val="22"/>
              </w:rPr>
            </w:pPr>
            <w:r w:rsidRPr="00B05054">
              <w:rPr>
                <w:rFonts w:ascii="Segoe UI" w:eastAsia="Arial" w:hAnsi="Segoe UI" w:cs="Segoe UI"/>
                <w:sz w:val="22"/>
                <w:szCs w:val="22"/>
              </w:rPr>
              <w:t xml:space="preserve">Students </w:t>
            </w:r>
            <w:r w:rsidRPr="002B5450">
              <w:rPr>
                <w:rFonts w:ascii="Segoe UI" w:eastAsia="Arial" w:hAnsi="Segoe UI" w:cs="Segoe UI"/>
                <w:sz w:val="22"/>
                <w:szCs w:val="22"/>
                <w:u w:val="single"/>
              </w:rPr>
              <w:t>use systems thinking</w:t>
            </w:r>
            <w:r w:rsidRPr="00B05054">
              <w:rPr>
                <w:rFonts w:ascii="Segoe UI" w:eastAsia="Arial" w:hAnsi="Segoe UI" w:cs="Segoe UI"/>
                <w:sz w:val="22"/>
                <w:szCs w:val="22"/>
              </w:rPr>
              <w:t xml:space="preserve"> </w:t>
            </w:r>
            <w:r w:rsidR="002B5450">
              <w:rPr>
                <w:rFonts w:ascii="Segoe UI" w:eastAsia="Arial" w:hAnsi="Segoe UI" w:cs="Segoe UI"/>
                <w:sz w:val="22"/>
                <w:szCs w:val="22"/>
              </w:rPr>
              <w:t xml:space="preserve">(2.B.1) </w:t>
            </w:r>
            <w:r w:rsidRPr="00B05054">
              <w:rPr>
                <w:rFonts w:ascii="Segoe UI" w:eastAsia="Arial" w:hAnsi="Segoe UI" w:cs="Segoe UI"/>
                <w:sz w:val="22"/>
                <w:szCs w:val="22"/>
              </w:rPr>
              <w:t>as they perform a lab testing the effects of an environmental factor on an organism</w:t>
            </w:r>
            <w:r w:rsidRPr="00B05054">
              <w:rPr>
                <w:rFonts w:ascii="Segoe UI" w:eastAsia="Arial" w:hAnsi="Segoe UI" w:cs="Segoe UI"/>
                <w:b/>
                <w:sz w:val="22"/>
                <w:szCs w:val="22"/>
              </w:rPr>
              <w:t xml:space="preserve">.  </w:t>
            </w:r>
            <w:r w:rsidRPr="00B05054">
              <w:rPr>
                <w:rFonts w:ascii="Segoe UI" w:eastAsia="Arial" w:hAnsi="Segoe UI" w:cs="Segoe UI"/>
                <w:sz w:val="22"/>
                <w:szCs w:val="22"/>
              </w:rPr>
              <w:t xml:space="preserve">They will ask questions of the data and </w:t>
            </w:r>
            <w:r w:rsidRPr="002B5450">
              <w:rPr>
                <w:rFonts w:ascii="Segoe UI" w:eastAsia="Arial" w:hAnsi="Segoe UI" w:cs="Segoe UI"/>
                <w:sz w:val="22"/>
                <w:szCs w:val="22"/>
                <w:u w:val="single"/>
              </w:rPr>
              <w:t>think creatively</w:t>
            </w:r>
            <w:r w:rsidRPr="00B05054">
              <w:rPr>
                <w:rFonts w:ascii="Segoe UI" w:eastAsia="Arial" w:hAnsi="Segoe UI" w:cs="Segoe UI"/>
                <w:sz w:val="22"/>
                <w:szCs w:val="22"/>
              </w:rPr>
              <w:t xml:space="preserve"> </w:t>
            </w:r>
            <w:r w:rsidR="002B5450">
              <w:rPr>
                <w:rFonts w:ascii="Segoe UI" w:eastAsia="Arial" w:hAnsi="Segoe UI" w:cs="Segoe UI"/>
                <w:sz w:val="22"/>
                <w:szCs w:val="22"/>
              </w:rPr>
              <w:t xml:space="preserve">(1.A.1; 1.A.2) </w:t>
            </w:r>
            <w:r w:rsidRPr="00B05054">
              <w:rPr>
                <w:rFonts w:ascii="Segoe UI" w:eastAsia="Arial" w:hAnsi="Segoe UI" w:cs="Segoe UI"/>
                <w:sz w:val="22"/>
                <w:szCs w:val="22"/>
              </w:rPr>
              <w:t xml:space="preserve">to develop an </w:t>
            </w:r>
            <w:r w:rsidRPr="002B5450">
              <w:rPr>
                <w:rFonts w:ascii="Segoe UI" w:eastAsia="Arial" w:hAnsi="Segoe UI" w:cs="Segoe UI"/>
                <w:sz w:val="22"/>
                <w:szCs w:val="22"/>
                <w:u w:val="single"/>
              </w:rPr>
              <w:t>innovative solution</w:t>
            </w:r>
            <w:r w:rsidR="002B5450">
              <w:rPr>
                <w:rFonts w:ascii="Segoe UI" w:eastAsia="Arial" w:hAnsi="Segoe UI" w:cs="Segoe UI"/>
                <w:sz w:val="22"/>
                <w:szCs w:val="22"/>
              </w:rPr>
              <w:t xml:space="preserve"> (1.C.1)</w:t>
            </w:r>
            <w:r w:rsidRPr="00B05054">
              <w:rPr>
                <w:rFonts w:ascii="Segoe UI" w:eastAsia="Arial" w:hAnsi="Segoe UI" w:cs="Segoe UI"/>
                <w:sz w:val="22"/>
                <w:szCs w:val="22"/>
              </w:rPr>
              <w:t xml:space="preserve"> to change the effect of the original environmental factor. </w:t>
            </w:r>
          </w:p>
          <w:p w14:paraId="5AE6F502" w14:textId="3C426D9F" w:rsidR="00A33A4F" w:rsidRPr="00B05054" w:rsidRDefault="00C213C0" w:rsidP="00B05054">
            <w:pPr>
              <w:pStyle w:val="ListParagraph"/>
              <w:numPr>
                <w:ilvl w:val="0"/>
                <w:numId w:val="42"/>
              </w:numPr>
              <w:pBdr>
                <w:top w:val="nil"/>
                <w:left w:val="nil"/>
                <w:bottom w:val="nil"/>
                <w:right w:val="nil"/>
                <w:between w:val="nil"/>
              </w:pBdr>
              <w:rPr>
                <w:rFonts w:ascii="Segoe UI" w:hAnsi="Segoe UI" w:cs="Segoe UI"/>
                <w:b/>
                <w:sz w:val="22"/>
                <w:szCs w:val="22"/>
              </w:rPr>
            </w:pPr>
            <w:r w:rsidRPr="00B05054">
              <w:rPr>
                <w:rFonts w:ascii="Segoe UI" w:eastAsia="Arial" w:hAnsi="Segoe UI" w:cs="Segoe UI"/>
                <w:sz w:val="22"/>
                <w:szCs w:val="22"/>
              </w:rPr>
              <w:lastRenderedPageBreak/>
              <w:t xml:space="preserve">Students </w:t>
            </w:r>
            <w:r w:rsidRPr="002B5450">
              <w:rPr>
                <w:rFonts w:ascii="Segoe UI" w:eastAsia="Arial" w:hAnsi="Segoe UI" w:cs="Segoe UI"/>
                <w:sz w:val="22"/>
                <w:szCs w:val="22"/>
                <w:u w:val="single"/>
              </w:rPr>
              <w:t>use and manage information</w:t>
            </w:r>
            <w:r w:rsidRPr="00B05054">
              <w:rPr>
                <w:rFonts w:ascii="Segoe UI" w:eastAsia="Arial" w:hAnsi="Segoe UI" w:cs="Segoe UI"/>
                <w:sz w:val="22"/>
                <w:szCs w:val="22"/>
              </w:rPr>
              <w:t xml:space="preserve"> </w:t>
            </w:r>
            <w:r w:rsidR="002B5450">
              <w:rPr>
                <w:rFonts w:ascii="Segoe UI" w:eastAsia="Arial" w:hAnsi="Segoe UI" w:cs="Segoe UI"/>
                <w:sz w:val="22"/>
                <w:szCs w:val="22"/>
              </w:rPr>
              <w:t xml:space="preserve">(4.B.1; 4.B.2) </w:t>
            </w:r>
            <w:r w:rsidRPr="00B05054">
              <w:rPr>
                <w:rFonts w:ascii="Segoe UI" w:eastAsia="Arial" w:hAnsi="Segoe UI" w:cs="Segoe UI"/>
                <w:sz w:val="22"/>
                <w:szCs w:val="22"/>
              </w:rPr>
              <w:t>as they complete an inquiry investigation analyzing the phenotypic effects of mutations on an inherited genome. (Central Dogma, i.e. Sickle Cell)</w:t>
            </w:r>
          </w:p>
        </w:tc>
      </w:tr>
      <w:tr w:rsidR="00A33A4F" w:rsidRPr="005C6A76" w14:paraId="6B604717" w14:textId="77777777" w:rsidTr="00750BA6">
        <w:trPr>
          <w:trHeight w:val="170"/>
          <w:jc w:val="center"/>
        </w:trPr>
        <w:tc>
          <w:tcPr>
            <w:tcW w:w="15019" w:type="dxa"/>
            <w:gridSpan w:val="5"/>
          </w:tcPr>
          <w:p w14:paraId="1411A5D2" w14:textId="77777777" w:rsidR="00A33A4F" w:rsidRPr="005C6A76" w:rsidRDefault="00A33A4F" w:rsidP="00750BA6">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p>
          <w:p w14:paraId="7F7D9AE7" w14:textId="7706CA20" w:rsidR="00C213C0" w:rsidRPr="00BA2A80" w:rsidRDefault="00C213C0" w:rsidP="00C213C0">
            <w:pPr>
              <w:pBdr>
                <w:top w:val="nil"/>
                <w:left w:val="nil"/>
                <w:bottom w:val="nil"/>
                <w:right w:val="nil"/>
                <w:between w:val="nil"/>
              </w:pBdr>
              <w:rPr>
                <w:rFonts w:ascii="Segoe UI" w:eastAsia="Arial" w:hAnsi="Segoe UI" w:cs="Segoe UI"/>
                <w:b/>
                <w:sz w:val="22"/>
                <w:szCs w:val="22"/>
              </w:rPr>
            </w:pPr>
            <w:r w:rsidRPr="00BA2A80">
              <w:rPr>
                <w:rFonts w:ascii="Segoe UI" w:eastAsia="Arial" w:hAnsi="Segoe UI" w:cs="Segoe UI"/>
                <w:b/>
                <w:sz w:val="22"/>
                <w:szCs w:val="22"/>
              </w:rPr>
              <w:t>National Health Science Standards</w:t>
            </w:r>
          </w:p>
          <w:p w14:paraId="10AC9239" w14:textId="77777777" w:rsidR="00C213C0" w:rsidRPr="00362BC5" w:rsidRDefault="00C213C0" w:rsidP="00C213C0">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Foundation Standard 6: Ethics</w:t>
            </w:r>
          </w:p>
          <w:p w14:paraId="47724363" w14:textId="694BA242" w:rsidR="00C213C0" w:rsidRPr="00C213C0" w:rsidRDefault="00C213C0" w:rsidP="00C213C0">
            <w:pPr>
              <w:pBdr>
                <w:top w:val="nil"/>
                <w:left w:val="nil"/>
                <w:bottom w:val="nil"/>
                <w:right w:val="nil"/>
                <w:between w:val="nil"/>
              </w:pBdr>
              <w:rPr>
                <w:rFonts w:ascii="Segoe UI" w:eastAsia="Arial" w:hAnsi="Segoe UI" w:cs="Segoe UI"/>
                <w:sz w:val="22"/>
                <w:szCs w:val="22"/>
              </w:rPr>
            </w:pPr>
            <w:r w:rsidRPr="00362BC5">
              <w:rPr>
                <w:rFonts w:ascii="Segoe UI" w:eastAsia="Arial" w:hAnsi="Segoe UI" w:cs="Segoe UI"/>
                <w:b/>
                <w:bCs/>
                <w:sz w:val="22"/>
                <w:szCs w:val="22"/>
              </w:rPr>
              <w:t>Understand acceptable ethical practices with respect to cultural, social, and ethnic differences within the healthcare environment.</w:t>
            </w:r>
          </w:p>
          <w:p w14:paraId="05900D07" w14:textId="77777777" w:rsidR="00C213C0" w:rsidRPr="00C213C0" w:rsidRDefault="00C213C0" w:rsidP="00C213C0">
            <w:pPr>
              <w:pBdr>
                <w:top w:val="nil"/>
                <w:left w:val="nil"/>
                <w:bottom w:val="nil"/>
                <w:right w:val="nil"/>
                <w:between w:val="nil"/>
              </w:pBdr>
              <w:rPr>
                <w:rFonts w:ascii="Segoe UI" w:eastAsia="Arial" w:hAnsi="Segoe UI" w:cs="Segoe UI"/>
                <w:sz w:val="22"/>
                <w:szCs w:val="22"/>
              </w:rPr>
            </w:pPr>
            <w:r w:rsidRPr="00C213C0">
              <w:rPr>
                <w:rFonts w:ascii="Segoe UI" w:eastAsia="Arial" w:hAnsi="Segoe UI" w:cs="Segoe UI"/>
                <w:sz w:val="22"/>
                <w:szCs w:val="22"/>
              </w:rPr>
              <w:t xml:space="preserve">            6.1. Ethical Practice</w:t>
            </w:r>
          </w:p>
          <w:p w14:paraId="041316D9" w14:textId="025073C7" w:rsidR="00A33A4F" w:rsidRPr="005C6A76" w:rsidRDefault="00C213C0" w:rsidP="00C213C0">
            <w:pPr>
              <w:rPr>
                <w:rFonts w:ascii="Segoe UI" w:hAnsi="Segoe UI" w:cs="Segoe UI"/>
                <w:color w:val="000000"/>
                <w:sz w:val="22"/>
                <w:szCs w:val="22"/>
              </w:rPr>
            </w:pPr>
            <w:r w:rsidRPr="00C213C0">
              <w:rPr>
                <w:rFonts w:ascii="Segoe UI" w:eastAsia="Arial" w:hAnsi="Segoe UI" w:cs="Segoe UI"/>
                <w:sz w:val="22"/>
                <w:szCs w:val="22"/>
              </w:rPr>
              <w:t xml:space="preserve">                    6.1.1. Differentiate between ethical and legal issues impacting healthcare</w:t>
            </w:r>
            <w:r w:rsidR="00A33A4F" w:rsidRPr="005C6A76">
              <w:rPr>
                <w:rFonts w:ascii="Segoe UI" w:hAnsi="Segoe UI" w:cs="Segoe UI"/>
                <w:b/>
                <w:color w:val="000000"/>
                <w:sz w:val="22"/>
                <w:szCs w:val="22"/>
              </w:rPr>
              <w:t xml:space="preserve">  </w:t>
            </w:r>
          </w:p>
        </w:tc>
      </w:tr>
      <w:tr w:rsidR="00A33A4F" w:rsidRPr="005C6A76" w14:paraId="3A052B8F" w14:textId="77777777" w:rsidTr="00750BA6">
        <w:trPr>
          <w:trHeight w:val="206"/>
          <w:jc w:val="center"/>
        </w:trPr>
        <w:tc>
          <w:tcPr>
            <w:tcW w:w="15019" w:type="dxa"/>
            <w:gridSpan w:val="5"/>
            <w:shd w:val="pct15" w:color="auto" w:fill="auto"/>
            <w:vAlign w:val="bottom"/>
          </w:tcPr>
          <w:p w14:paraId="67942966" w14:textId="77777777" w:rsidR="00A33A4F" w:rsidRPr="005C6A76" w:rsidRDefault="00A33A4F" w:rsidP="00750BA6">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A33A4F" w:rsidRPr="005C6A76" w14:paraId="4966275B" w14:textId="77777777" w:rsidTr="00750BA6">
        <w:trPr>
          <w:trHeight w:val="288"/>
          <w:jc w:val="center"/>
        </w:trPr>
        <w:tc>
          <w:tcPr>
            <w:tcW w:w="4360" w:type="dxa"/>
            <w:tcBorders>
              <w:bottom w:val="single" w:sz="4" w:space="0" w:color="auto"/>
            </w:tcBorders>
            <w:vAlign w:val="center"/>
          </w:tcPr>
          <w:p w14:paraId="28E3A308" w14:textId="77777777" w:rsidR="00A33A4F" w:rsidRPr="005C6A76" w:rsidRDefault="00A33A4F" w:rsidP="00750BA6">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3BC81124" w14:textId="77777777" w:rsidR="00C213C0" w:rsidRPr="00C213C0" w:rsidRDefault="00C213C0" w:rsidP="00C213C0">
            <w:pPr>
              <w:pBdr>
                <w:top w:val="nil"/>
                <w:left w:val="nil"/>
                <w:bottom w:val="nil"/>
                <w:right w:val="nil"/>
                <w:between w:val="nil"/>
              </w:pBdr>
              <w:rPr>
                <w:rFonts w:ascii="Segoe UI" w:eastAsia="Arial" w:hAnsi="Segoe UI" w:cs="Segoe UI"/>
                <w:bCs/>
                <w:iCs/>
                <w:sz w:val="22"/>
                <w:szCs w:val="22"/>
              </w:rPr>
            </w:pPr>
            <w:r w:rsidRPr="00C213C0">
              <w:rPr>
                <w:rFonts w:ascii="Segoe UI" w:eastAsia="Arial" w:hAnsi="Segoe UI" w:cs="Segoe UI"/>
                <w:bCs/>
                <w:iCs/>
                <w:sz w:val="22"/>
                <w:szCs w:val="22"/>
              </w:rPr>
              <w:t>HS-LS1 From Molecules to Organisms: Structures and Processes</w:t>
            </w:r>
          </w:p>
          <w:p w14:paraId="79E90511" w14:textId="77777777" w:rsidR="00C213C0" w:rsidRPr="00C213C0" w:rsidRDefault="00C213C0" w:rsidP="00C213C0">
            <w:pPr>
              <w:pBdr>
                <w:top w:val="nil"/>
                <w:left w:val="nil"/>
                <w:bottom w:val="nil"/>
                <w:right w:val="nil"/>
                <w:between w:val="nil"/>
              </w:pBdr>
              <w:rPr>
                <w:rFonts w:ascii="Segoe UI" w:eastAsia="Arial" w:hAnsi="Segoe UI" w:cs="Segoe UI"/>
                <w:bCs/>
                <w:iCs/>
                <w:sz w:val="22"/>
                <w:szCs w:val="22"/>
              </w:rPr>
            </w:pPr>
            <w:r w:rsidRPr="00C213C0">
              <w:rPr>
                <w:rFonts w:ascii="Segoe UI" w:eastAsia="Arial" w:hAnsi="Segoe UI" w:cs="Segoe UI"/>
                <w:bCs/>
                <w:iCs/>
                <w:sz w:val="22"/>
                <w:szCs w:val="22"/>
              </w:rPr>
              <w:t>HS-LS2 Ecosystem: Interactions, Energy, and Dynamics</w:t>
            </w:r>
          </w:p>
          <w:p w14:paraId="7B744ADE" w14:textId="77777777" w:rsidR="00C213C0" w:rsidRPr="00C213C0" w:rsidRDefault="00C213C0" w:rsidP="00C213C0">
            <w:pPr>
              <w:pBdr>
                <w:top w:val="nil"/>
                <w:left w:val="nil"/>
                <w:bottom w:val="nil"/>
                <w:right w:val="nil"/>
                <w:between w:val="nil"/>
              </w:pBdr>
              <w:rPr>
                <w:rFonts w:ascii="Segoe UI" w:eastAsia="Arial" w:hAnsi="Segoe UI" w:cs="Segoe UI"/>
                <w:bCs/>
                <w:iCs/>
                <w:sz w:val="22"/>
                <w:szCs w:val="22"/>
              </w:rPr>
            </w:pPr>
            <w:r w:rsidRPr="00C213C0">
              <w:rPr>
                <w:rFonts w:ascii="Segoe UI" w:eastAsia="Arial" w:hAnsi="Segoe UI" w:cs="Segoe UI"/>
                <w:bCs/>
                <w:iCs/>
                <w:sz w:val="22"/>
                <w:szCs w:val="22"/>
              </w:rPr>
              <w:t>HS-LS2.8 Evaluate evidence for the role of group behavior on individual and species’ chances to survive and reproduce.</w:t>
            </w:r>
          </w:p>
          <w:p w14:paraId="5791501D" w14:textId="77777777" w:rsidR="00C213C0" w:rsidRPr="00C213C0" w:rsidRDefault="00C213C0" w:rsidP="00C213C0">
            <w:pPr>
              <w:pBdr>
                <w:top w:val="nil"/>
                <w:left w:val="nil"/>
                <w:bottom w:val="nil"/>
                <w:right w:val="nil"/>
                <w:between w:val="nil"/>
              </w:pBdr>
              <w:rPr>
                <w:rFonts w:ascii="Segoe UI" w:eastAsia="Arial" w:hAnsi="Segoe UI" w:cs="Segoe UI"/>
                <w:bCs/>
                <w:iCs/>
                <w:sz w:val="22"/>
                <w:szCs w:val="22"/>
              </w:rPr>
            </w:pPr>
            <w:r w:rsidRPr="00C213C0">
              <w:rPr>
                <w:rFonts w:ascii="Segoe UI" w:eastAsia="Arial" w:hAnsi="Segoe UI" w:cs="Segoe UI"/>
                <w:bCs/>
                <w:iCs/>
                <w:sz w:val="22"/>
                <w:szCs w:val="22"/>
              </w:rPr>
              <w:t>HS-LS3 Heredity: Inheritance and Variations of Traits</w:t>
            </w:r>
          </w:p>
          <w:p w14:paraId="3FF2319D" w14:textId="71525C91" w:rsidR="00A33A4F" w:rsidRPr="00C213C0" w:rsidRDefault="00C213C0" w:rsidP="00C213C0">
            <w:pPr>
              <w:pBdr>
                <w:top w:val="nil"/>
                <w:left w:val="nil"/>
                <w:bottom w:val="nil"/>
                <w:right w:val="nil"/>
                <w:between w:val="nil"/>
              </w:pBdr>
              <w:rPr>
                <w:rFonts w:ascii="Segoe UI" w:hAnsi="Segoe UI" w:cs="Segoe UI"/>
                <w:bCs/>
                <w:color w:val="000000"/>
                <w:sz w:val="22"/>
                <w:szCs w:val="22"/>
              </w:rPr>
            </w:pPr>
            <w:r w:rsidRPr="00C213C0">
              <w:rPr>
                <w:rFonts w:ascii="Segoe UI" w:eastAsia="Arial" w:hAnsi="Segoe UI" w:cs="Segoe UI"/>
                <w:bCs/>
                <w:iCs/>
                <w:sz w:val="22"/>
                <w:szCs w:val="22"/>
              </w:rPr>
              <w:t>HS-LS4 Biological Evolution: Unity and Diversity</w:t>
            </w:r>
          </w:p>
        </w:tc>
      </w:tr>
      <w:tr w:rsidR="00A33A4F" w:rsidRPr="005C6A76" w14:paraId="14917137" w14:textId="77777777" w:rsidTr="00750BA6">
        <w:trPr>
          <w:trHeight w:val="288"/>
          <w:jc w:val="center"/>
        </w:trPr>
        <w:tc>
          <w:tcPr>
            <w:tcW w:w="5006" w:type="dxa"/>
            <w:gridSpan w:val="2"/>
            <w:tcBorders>
              <w:bottom w:val="single" w:sz="4" w:space="0" w:color="auto"/>
            </w:tcBorders>
            <w:shd w:val="clear" w:color="auto" w:fill="29838F"/>
            <w:vAlign w:val="center"/>
          </w:tcPr>
          <w:p w14:paraId="6F00A74C" w14:textId="77777777" w:rsidR="00A33A4F" w:rsidRPr="00001DE6" w:rsidRDefault="00A33A4F" w:rsidP="00750BA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071EF544" w14:textId="77777777" w:rsidR="00A33A4F" w:rsidRPr="00001DE6" w:rsidRDefault="00A33A4F" w:rsidP="00750BA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49B3DF7C" w14:textId="77777777" w:rsidR="00A33A4F" w:rsidRPr="00001DE6" w:rsidRDefault="00A33A4F" w:rsidP="00750BA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C213C0" w:rsidRPr="005C6A76" w14:paraId="2A1D0BB4" w14:textId="77777777" w:rsidTr="00750BA6">
        <w:trPr>
          <w:trHeight w:val="288"/>
          <w:jc w:val="center"/>
        </w:trPr>
        <w:tc>
          <w:tcPr>
            <w:tcW w:w="5006" w:type="dxa"/>
            <w:gridSpan w:val="2"/>
          </w:tcPr>
          <w:p w14:paraId="2AB1044D" w14:textId="43DEDDD5" w:rsidR="00C213C0" w:rsidRPr="00C213C0" w:rsidRDefault="00C213C0" w:rsidP="00C213C0">
            <w:pPr>
              <w:tabs>
                <w:tab w:val="left" w:pos="813"/>
              </w:tabs>
              <w:ind w:left="882" w:hanging="882"/>
              <w:rPr>
                <w:rFonts w:ascii="Segoe UI" w:hAnsi="Segoe UI" w:cs="Segoe UI"/>
                <w:bCs/>
                <w:sz w:val="22"/>
                <w:szCs w:val="22"/>
              </w:rPr>
            </w:pPr>
            <w:r w:rsidRPr="00C213C0">
              <w:rPr>
                <w:rFonts w:ascii="Segoe UI" w:eastAsia="Arial" w:hAnsi="Segoe UI" w:cs="Segoe UI"/>
                <w:bCs/>
                <w:color w:val="243F61"/>
                <w:sz w:val="22"/>
                <w:szCs w:val="22"/>
              </w:rPr>
              <w:t>Analyzing and Interpreting Data</w:t>
            </w:r>
          </w:p>
        </w:tc>
        <w:tc>
          <w:tcPr>
            <w:tcW w:w="5006" w:type="dxa"/>
          </w:tcPr>
          <w:p w14:paraId="63FED616" w14:textId="40B31683" w:rsidR="00C213C0" w:rsidRPr="00C213C0" w:rsidRDefault="00C213C0" w:rsidP="00C213C0">
            <w:pPr>
              <w:tabs>
                <w:tab w:val="left" w:pos="813"/>
              </w:tabs>
              <w:ind w:left="882" w:hanging="882"/>
              <w:rPr>
                <w:rFonts w:ascii="Segoe UI" w:hAnsi="Segoe UI" w:cs="Segoe UI"/>
                <w:bCs/>
                <w:sz w:val="22"/>
                <w:szCs w:val="22"/>
              </w:rPr>
            </w:pPr>
            <w:r w:rsidRPr="00C213C0">
              <w:rPr>
                <w:rFonts w:ascii="Segoe UI" w:eastAsia="Arial" w:hAnsi="Segoe UI" w:cs="Segoe UI"/>
                <w:bCs/>
                <w:color w:val="243F61"/>
                <w:sz w:val="22"/>
                <w:szCs w:val="22"/>
              </w:rPr>
              <w:t>HS-LS2.</w:t>
            </w:r>
            <w:proofErr w:type="gramStart"/>
            <w:r w:rsidRPr="00C213C0">
              <w:rPr>
                <w:rFonts w:ascii="Segoe UI" w:eastAsia="Arial" w:hAnsi="Segoe UI" w:cs="Segoe UI"/>
                <w:bCs/>
                <w:color w:val="243F61"/>
                <w:sz w:val="22"/>
                <w:szCs w:val="22"/>
              </w:rPr>
              <w:t>A</w:t>
            </w:r>
            <w:proofErr w:type="gramEnd"/>
            <w:r w:rsidRPr="00C213C0">
              <w:rPr>
                <w:rFonts w:ascii="Segoe UI" w:eastAsia="Arial" w:hAnsi="Segoe UI" w:cs="Segoe UI"/>
                <w:bCs/>
                <w:color w:val="243F61"/>
                <w:sz w:val="22"/>
                <w:szCs w:val="22"/>
              </w:rPr>
              <w:t xml:space="preserve"> Interdependent Relationships in Ecosystems</w:t>
            </w:r>
          </w:p>
        </w:tc>
        <w:tc>
          <w:tcPr>
            <w:tcW w:w="5007" w:type="dxa"/>
            <w:gridSpan w:val="2"/>
          </w:tcPr>
          <w:p w14:paraId="4267FB36" w14:textId="5815AE5B" w:rsidR="00C213C0" w:rsidRPr="0055430E" w:rsidRDefault="00C213C0" w:rsidP="0055430E">
            <w:pPr>
              <w:tabs>
                <w:tab w:val="left" w:pos="813"/>
              </w:tabs>
              <w:ind w:left="882" w:hanging="882"/>
              <w:rPr>
                <w:rFonts w:ascii="Segoe UI" w:hAnsi="Segoe UI" w:cs="Segoe UI"/>
                <w:bCs/>
                <w:sz w:val="22"/>
                <w:szCs w:val="22"/>
              </w:rPr>
            </w:pPr>
            <w:r w:rsidRPr="0055430E">
              <w:rPr>
                <w:rFonts w:ascii="Segoe UI" w:eastAsia="Arial" w:hAnsi="Segoe UI" w:cs="Segoe UI"/>
                <w:bCs/>
                <w:color w:val="243F61"/>
                <w:sz w:val="22"/>
                <w:szCs w:val="22"/>
              </w:rPr>
              <w:t xml:space="preserve">Cause and </w:t>
            </w:r>
            <w:proofErr w:type="gramStart"/>
            <w:r w:rsidRPr="0055430E">
              <w:rPr>
                <w:rFonts w:ascii="Segoe UI" w:eastAsia="Arial" w:hAnsi="Segoe UI" w:cs="Segoe UI"/>
                <w:bCs/>
                <w:color w:val="243F61"/>
                <w:sz w:val="22"/>
                <w:szCs w:val="22"/>
              </w:rPr>
              <w:t>Effect</w:t>
            </w:r>
            <w:proofErr w:type="gramEnd"/>
          </w:p>
        </w:tc>
      </w:tr>
      <w:tr w:rsidR="00C213C0" w:rsidRPr="005C6A76" w14:paraId="763D9911" w14:textId="77777777" w:rsidTr="00750BA6">
        <w:trPr>
          <w:trHeight w:val="288"/>
          <w:jc w:val="center"/>
        </w:trPr>
        <w:tc>
          <w:tcPr>
            <w:tcW w:w="5006" w:type="dxa"/>
            <w:gridSpan w:val="2"/>
          </w:tcPr>
          <w:p w14:paraId="39F5D8AE" w14:textId="57F11CE7" w:rsidR="00C213C0" w:rsidRPr="00C213C0" w:rsidRDefault="00C213C0" w:rsidP="00C213C0">
            <w:pPr>
              <w:tabs>
                <w:tab w:val="left" w:pos="813"/>
              </w:tabs>
              <w:ind w:left="882" w:hanging="882"/>
              <w:rPr>
                <w:rFonts w:ascii="Segoe UI" w:hAnsi="Segoe UI" w:cs="Segoe UI"/>
                <w:bCs/>
                <w:sz w:val="22"/>
                <w:szCs w:val="22"/>
              </w:rPr>
            </w:pPr>
            <w:r w:rsidRPr="00C213C0">
              <w:rPr>
                <w:rFonts w:ascii="Segoe UI" w:eastAsia="Arial" w:hAnsi="Segoe UI" w:cs="Segoe UI"/>
                <w:bCs/>
                <w:color w:val="243F61"/>
                <w:sz w:val="22"/>
                <w:szCs w:val="22"/>
              </w:rPr>
              <w:t>Asking Questions and Defining Problems</w:t>
            </w:r>
          </w:p>
        </w:tc>
        <w:tc>
          <w:tcPr>
            <w:tcW w:w="5006" w:type="dxa"/>
          </w:tcPr>
          <w:p w14:paraId="278651DF" w14:textId="31736533" w:rsidR="00C213C0" w:rsidRPr="00C213C0" w:rsidRDefault="00C213C0" w:rsidP="00C213C0">
            <w:pPr>
              <w:tabs>
                <w:tab w:val="left" w:pos="813"/>
              </w:tabs>
              <w:ind w:left="882" w:hanging="882"/>
              <w:rPr>
                <w:rFonts w:ascii="Segoe UI" w:hAnsi="Segoe UI" w:cs="Segoe UI"/>
                <w:bCs/>
                <w:sz w:val="22"/>
                <w:szCs w:val="22"/>
              </w:rPr>
            </w:pPr>
            <w:r w:rsidRPr="00C213C0">
              <w:rPr>
                <w:rFonts w:ascii="Segoe UI" w:eastAsia="Arial" w:hAnsi="Segoe UI" w:cs="Segoe UI"/>
                <w:bCs/>
                <w:color w:val="243F61"/>
                <w:sz w:val="22"/>
                <w:szCs w:val="22"/>
              </w:rPr>
              <w:t>HS - LS2.B Cycle of Matter and Energy Transfer in Ecosystems</w:t>
            </w:r>
          </w:p>
        </w:tc>
        <w:tc>
          <w:tcPr>
            <w:tcW w:w="5007" w:type="dxa"/>
            <w:gridSpan w:val="2"/>
          </w:tcPr>
          <w:p w14:paraId="66FF9680" w14:textId="52CEB046" w:rsidR="00C213C0" w:rsidRPr="0055430E" w:rsidRDefault="00C213C0" w:rsidP="0055430E">
            <w:pPr>
              <w:tabs>
                <w:tab w:val="left" w:pos="813"/>
              </w:tabs>
              <w:ind w:left="882" w:hanging="882"/>
              <w:rPr>
                <w:rFonts w:ascii="Segoe UI" w:hAnsi="Segoe UI" w:cs="Segoe UI"/>
                <w:bCs/>
                <w:sz w:val="22"/>
                <w:szCs w:val="22"/>
              </w:rPr>
            </w:pPr>
            <w:r w:rsidRPr="0055430E">
              <w:rPr>
                <w:rFonts w:ascii="Segoe UI" w:eastAsia="Arial" w:hAnsi="Segoe UI" w:cs="Segoe UI"/>
                <w:bCs/>
                <w:color w:val="243F61"/>
                <w:sz w:val="22"/>
                <w:szCs w:val="22"/>
              </w:rPr>
              <w:t>Patterns</w:t>
            </w:r>
          </w:p>
        </w:tc>
      </w:tr>
      <w:tr w:rsidR="00C213C0" w:rsidRPr="005C6A76" w14:paraId="713FF5D1" w14:textId="77777777" w:rsidTr="00750BA6">
        <w:trPr>
          <w:trHeight w:val="288"/>
          <w:jc w:val="center"/>
        </w:trPr>
        <w:tc>
          <w:tcPr>
            <w:tcW w:w="5006" w:type="dxa"/>
            <w:gridSpan w:val="2"/>
          </w:tcPr>
          <w:p w14:paraId="010E4EFA" w14:textId="57EEB2AB" w:rsidR="00C213C0" w:rsidRPr="00C213C0" w:rsidRDefault="00C213C0" w:rsidP="00C213C0">
            <w:pPr>
              <w:tabs>
                <w:tab w:val="left" w:pos="813"/>
              </w:tabs>
              <w:ind w:left="882" w:hanging="882"/>
              <w:rPr>
                <w:rFonts w:ascii="Segoe UI" w:hAnsi="Segoe UI" w:cs="Segoe UI"/>
                <w:bCs/>
                <w:sz w:val="22"/>
                <w:szCs w:val="22"/>
              </w:rPr>
            </w:pPr>
            <w:r w:rsidRPr="00C213C0">
              <w:rPr>
                <w:rFonts w:ascii="Segoe UI" w:eastAsia="Arial" w:hAnsi="Segoe UI" w:cs="Segoe UI"/>
                <w:bCs/>
                <w:color w:val="243F61"/>
                <w:sz w:val="22"/>
                <w:szCs w:val="22"/>
              </w:rPr>
              <w:t>Engaging in Argument from Evidence</w:t>
            </w:r>
          </w:p>
        </w:tc>
        <w:tc>
          <w:tcPr>
            <w:tcW w:w="5006" w:type="dxa"/>
          </w:tcPr>
          <w:p w14:paraId="1CF88E29" w14:textId="32FE258D" w:rsidR="00C213C0" w:rsidRPr="00C213C0" w:rsidRDefault="00C213C0" w:rsidP="00C213C0">
            <w:pPr>
              <w:tabs>
                <w:tab w:val="left" w:pos="813"/>
              </w:tabs>
              <w:ind w:left="882" w:hanging="882"/>
              <w:rPr>
                <w:rFonts w:ascii="Segoe UI" w:hAnsi="Segoe UI" w:cs="Segoe UI"/>
                <w:bCs/>
                <w:sz w:val="22"/>
                <w:szCs w:val="22"/>
              </w:rPr>
            </w:pPr>
            <w:r w:rsidRPr="00C213C0">
              <w:rPr>
                <w:rFonts w:ascii="Segoe UI" w:eastAsia="Arial" w:hAnsi="Segoe UI" w:cs="Segoe UI"/>
                <w:bCs/>
                <w:color w:val="243F61"/>
                <w:sz w:val="22"/>
                <w:szCs w:val="22"/>
              </w:rPr>
              <w:t>HS-LS2D: Social Interactions and Group Behavior</w:t>
            </w:r>
          </w:p>
        </w:tc>
        <w:tc>
          <w:tcPr>
            <w:tcW w:w="5007" w:type="dxa"/>
            <w:gridSpan w:val="2"/>
          </w:tcPr>
          <w:p w14:paraId="06727D5C" w14:textId="5E4D57C0" w:rsidR="00C213C0" w:rsidRPr="0055430E" w:rsidRDefault="00C213C0" w:rsidP="0055430E">
            <w:pPr>
              <w:tabs>
                <w:tab w:val="left" w:pos="813"/>
              </w:tabs>
              <w:ind w:left="882" w:hanging="882"/>
              <w:rPr>
                <w:rFonts w:ascii="Segoe UI" w:hAnsi="Segoe UI" w:cs="Segoe UI"/>
                <w:bCs/>
                <w:sz w:val="22"/>
                <w:szCs w:val="22"/>
              </w:rPr>
            </w:pPr>
            <w:r w:rsidRPr="0055430E">
              <w:rPr>
                <w:rFonts w:ascii="Segoe UI" w:eastAsia="Arial" w:hAnsi="Segoe UI" w:cs="Segoe UI"/>
                <w:bCs/>
                <w:color w:val="243F61"/>
                <w:sz w:val="22"/>
                <w:szCs w:val="22"/>
              </w:rPr>
              <w:t>Scale, Proportion and Quantity</w:t>
            </w:r>
          </w:p>
        </w:tc>
      </w:tr>
      <w:tr w:rsidR="00C213C0" w:rsidRPr="005C6A76" w14:paraId="26D51233" w14:textId="77777777" w:rsidTr="00750BA6">
        <w:trPr>
          <w:trHeight w:val="288"/>
          <w:jc w:val="center"/>
        </w:trPr>
        <w:tc>
          <w:tcPr>
            <w:tcW w:w="5006" w:type="dxa"/>
            <w:gridSpan w:val="2"/>
          </w:tcPr>
          <w:p w14:paraId="30AAEE5F" w14:textId="7B492169" w:rsidR="00C213C0" w:rsidRPr="00C213C0" w:rsidRDefault="00C213C0" w:rsidP="00C213C0">
            <w:pPr>
              <w:tabs>
                <w:tab w:val="left" w:pos="813"/>
              </w:tabs>
              <w:ind w:left="882" w:hanging="882"/>
              <w:rPr>
                <w:rFonts w:ascii="Segoe UI" w:hAnsi="Segoe UI" w:cs="Segoe UI"/>
                <w:bCs/>
                <w:sz w:val="22"/>
                <w:szCs w:val="22"/>
              </w:rPr>
            </w:pPr>
            <w:r w:rsidRPr="00C213C0">
              <w:rPr>
                <w:rFonts w:ascii="Segoe UI" w:eastAsia="Arial" w:hAnsi="Segoe UI" w:cs="Segoe UI"/>
                <w:bCs/>
                <w:color w:val="243F61"/>
                <w:sz w:val="22"/>
                <w:szCs w:val="22"/>
              </w:rPr>
              <w:t>Obtaining, Evaluating and Communicating Information</w:t>
            </w:r>
          </w:p>
        </w:tc>
        <w:tc>
          <w:tcPr>
            <w:tcW w:w="5006" w:type="dxa"/>
            <w:tcBorders>
              <w:bottom w:val="single" w:sz="4" w:space="0" w:color="auto"/>
            </w:tcBorders>
            <w:shd w:val="clear" w:color="auto" w:fill="FFFFFF"/>
            <w:vAlign w:val="center"/>
          </w:tcPr>
          <w:p w14:paraId="2887749A" w14:textId="77777777" w:rsidR="00C213C0" w:rsidRPr="005C6A76" w:rsidRDefault="00C213C0" w:rsidP="00C213C0">
            <w:pPr>
              <w:tabs>
                <w:tab w:val="left" w:pos="813"/>
              </w:tabs>
              <w:ind w:left="882" w:hanging="882"/>
              <w:jc w:val="center"/>
              <w:rPr>
                <w:rFonts w:ascii="Segoe UI" w:hAnsi="Segoe UI" w:cs="Segoe UI"/>
                <w:b/>
                <w:sz w:val="22"/>
                <w:szCs w:val="22"/>
              </w:rPr>
            </w:pPr>
          </w:p>
        </w:tc>
        <w:tc>
          <w:tcPr>
            <w:tcW w:w="5007" w:type="dxa"/>
            <w:gridSpan w:val="2"/>
          </w:tcPr>
          <w:p w14:paraId="6F90F35C" w14:textId="582C5749" w:rsidR="00C213C0" w:rsidRPr="0055430E" w:rsidRDefault="00C213C0" w:rsidP="0055430E">
            <w:pPr>
              <w:tabs>
                <w:tab w:val="left" w:pos="813"/>
              </w:tabs>
              <w:ind w:left="882" w:hanging="882"/>
              <w:rPr>
                <w:rFonts w:ascii="Segoe UI" w:hAnsi="Segoe UI" w:cs="Segoe UI"/>
                <w:bCs/>
                <w:sz w:val="22"/>
                <w:szCs w:val="22"/>
              </w:rPr>
            </w:pPr>
            <w:r w:rsidRPr="0055430E">
              <w:rPr>
                <w:rFonts w:ascii="Segoe UI" w:eastAsia="Arial" w:hAnsi="Segoe UI" w:cs="Segoe UI"/>
                <w:bCs/>
                <w:color w:val="243F61"/>
                <w:sz w:val="22"/>
                <w:szCs w:val="22"/>
              </w:rPr>
              <w:t>Systems and Systems Models</w:t>
            </w:r>
          </w:p>
        </w:tc>
      </w:tr>
      <w:tr w:rsidR="00C213C0" w:rsidRPr="005C6A76" w14:paraId="61D7F9C9" w14:textId="77777777" w:rsidTr="00750BA6">
        <w:trPr>
          <w:trHeight w:val="288"/>
          <w:jc w:val="center"/>
        </w:trPr>
        <w:tc>
          <w:tcPr>
            <w:tcW w:w="5006" w:type="dxa"/>
            <w:gridSpan w:val="2"/>
          </w:tcPr>
          <w:p w14:paraId="7D28EC11" w14:textId="3F93AA70" w:rsidR="00C213C0" w:rsidRPr="00C213C0" w:rsidRDefault="00C213C0" w:rsidP="00C213C0">
            <w:pPr>
              <w:tabs>
                <w:tab w:val="left" w:pos="813"/>
              </w:tabs>
              <w:ind w:left="882" w:hanging="882"/>
              <w:rPr>
                <w:rFonts w:ascii="Segoe UI" w:hAnsi="Segoe UI" w:cs="Segoe UI"/>
                <w:bCs/>
                <w:sz w:val="22"/>
                <w:szCs w:val="22"/>
              </w:rPr>
            </w:pPr>
            <w:r w:rsidRPr="00C213C0">
              <w:rPr>
                <w:rFonts w:ascii="Segoe UI" w:eastAsia="Arial" w:hAnsi="Segoe UI" w:cs="Segoe UI"/>
                <w:bCs/>
                <w:color w:val="243F61"/>
                <w:sz w:val="22"/>
                <w:szCs w:val="22"/>
              </w:rPr>
              <w:t>Planning and Carrying out Investigations</w:t>
            </w:r>
          </w:p>
        </w:tc>
        <w:tc>
          <w:tcPr>
            <w:tcW w:w="5006" w:type="dxa"/>
            <w:tcBorders>
              <w:bottom w:val="single" w:sz="4" w:space="0" w:color="auto"/>
            </w:tcBorders>
            <w:shd w:val="clear" w:color="auto" w:fill="FFFFFF"/>
            <w:vAlign w:val="center"/>
          </w:tcPr>
          <w:p w14:paraId="25F5562B" w14:textId="77777777" w:rsidR="00C213C0" w:rsidRPr="005C6A76" w:rsidRDefault="00C213C0" w:rsidP="00C213C0">
            <w:pPr>
              <w:tabs>
                <w:tab w:val="left" w:pos="813"/>
              </w:tabs>
              <w:ind w:left="882" w:hanging="882"/>
              <w:jc w:val="center"/>
              <w:rPr>
                <w:rFonts w:ascii="Segoe UI" w:hAnsi="Segoe UI" w:cs="Segoe UI"/>
                <w:b/>
                <w:sz w:val="22"/>
                <w:szCs w:val="22"/>
              </w:rPr>
            </w:pPr>
          </w:p>
        </w:tc>
        <w:tc>
          <w:tcPr>
            <w:tcW w:w="5007" w:type="dxa"/>
            <w:gridSpan w:val="2"/>
          </w:tcPr>
          <w:p w14:paraId="4FF76B30" w14:textId="381D72FF" w:rsidR="00C213C0" w:rsidRPr="0055430E" w:rsidRDefault="00C213C0" w:rsidP="0055430E">
            <w:pPr>
              <w:tabs>
                <w:tab w:val="left" w:pos="813"/>
              </w:tabs>
              <w:ind w:left="882" w:hanging="882"/>
              <w:rPr>
                <w:rFonts w:ascii="Segoe UI" w:hAnsi="Segoe UI" w:cs="Segoe UI"/>
                <w:bCs/>
                <w:sz w:val="22"/>
                <w:szCs w:val="22"/>
              </w:rPr>
            </w:pPr>
            <w:r w:rsidRPr="0055430E">
              <w:rPr>
                <w:rFonts w:ascii="Segoe UI" w:eastAsia="Arial" w:hAnsi="Segoe UI" w:cs="Segoe UI"/>
                <w:bCs/>
                <w:color w:val="243F61"/>
                <w:sz w:val="22"/>
                <w:szCs w:val="22"/>
              </w:rPr>
              <w:t>Stability and Change</w:t>
            </w:r>
          </w:p>
        </w:tc>
      </w:tr>
      <w:tr w:rsidR="00C213C0" w:rsidRPr="005C6A76" w14:paraId="361F2150" w14:textId="77777777" w:rsidTr="00750BA6">
        <w:trPr>
          <w:trHeight w:val="288"/>
          <w:jc w:val="center"/>
        </w:trPr>
        <w:tc>
          <w:tcPr>
            <w:tcW w:w="5006" w:type="dxa"/>
            <w:gridSpan w:val="2"/>
          </w:tcPr>
          <w:p w14:paraId="514B490B" w14:textId="1EFE56BE" w:rsidR="00C213C0" w:rsidRPr="00C213C0" w:rsidRDefault="00C213C0" w:rsidP="00C213C0">
            <w:pPr>
              <w:tabs>
                <w:tab w:val="left" w:pos="813"/>
              </w:tabs>
              <w:ind w:left="882" w:hanging="882"/>
              <w:rPr>
                <w:rFonts w:ascii="Segoe UI" w:hAnsi="Segoe UI" w:cs="Segoe UI"/>
                <w:bCs/>
                <w:sz w:val="22"/>
                <w:szCs w:val="22"/>
              </w:rPr>
            </w:pPr>
            <w:r w:rsidRPr="00C213C0">
              <w:rPr>
                <w:rFonts w:ascii="Segoe UI" w:eastAsia="Arial" w:hAnsi="Segoe UI" w:cs="Segoe UI"/>
                <w:bCs/>
                <w:color w:val="243F61"/>
                <w:sz w:val="22"/>
                <w:szCs w:val="22"/>
              </w:rPr>
              <w:t>Using Mathematics and Computational Thinking</w:t>
            </w:r>
          </w:p>
        </w:tc>
        <w:tc>
          <w:tcPr>
            <w:tcW w:w="5006" w:type="dxa"/>
            <w:tcBorders>
              <w:bottom w:val="single" w:sz="4" w:space="0" w:color="auto"/>
            </w:tcBorders>
            <w:shd w:val="clear" w:color="auto" w:fill="FFFFFF"/>
            <w:vAlign w:val="center"/>
          </w:tcPr>
          <w:p w14:paraId="503E165E" w14:textId="77777777" w:rsidR="00C213C0" w:rsidRPr="005C6A76" w:rsidRDefault="00C213C0" w:rsidP="00C213C0">
            <w:pPr>
              <w:tabs>
                <w:tab w:val="left" w:pos="813"/>
              </w:tabs>
              <w:ind w:left="882" w:hanging="882"/>
              <w:jc w:val="center"/>
              <w:rPr>
                <w:rFonts w:ascii="Segoe UI" w:hAnsi="Segoe UI" w:cs="Segoe UI"/>
                <w:b/>
                <w:sz w:val="22"/>
                <w:szCs w:val="22"/>
              </w:rPr>
            </w:pPr>
          </w:p>
        </w:tc>
        <w:tc>
          <w:tcPr>
            <w:tcW w:w="5007" w:type="dxa"/>
            <w:gridSpan w:val="2"/>
          </w:tcPr>
          <w:p w14:paraId="78ECF926" w14:textId="5CD1748E" w:rsidR="00C213C0" w:rsidRPr="0055430E" w:rsidRDefault="00C213C0" w:rsidP="0055430E">
            <w:pPr>
              <w:tabs>
                <w:tab w:val="left" w:pos="813"/>
              </w:tabs>
              <w:ind w:left="882" w:hanging="882"/>
              <w:rPr>
                <w:rFonts w:ascii="Segoe UI" w:hAnsi="Segoe UI" w:cs="Segoe UI"/>
                <w:bCs/>
                <w:sz w:val="22"/>
                <w:szCs w:val="22"/>
              </w:rPr>
            </w:pPr>
            <w:r w:rsidRPr="0055430E">
              <w:rPr>
                <w:rFonts w:ascii="Segoe UI" w:eastAsia="Arial" w:hAnsi="Segoe UI" w:cs="Segoe UI"/>
                <w:bCs/>
                <w:color w:val="243F61"/>
                <w:sz w:val="22"/>
                <w:szCs w:val="22"/>
              </w:rPr>
              <w:t xml:space="preserve">Structure and </w:t>
            </w:r>
            <w:proofErr w:type="gramStart"/>
            <w:r w:rsidRPr="0055430E">
              <w:rPr>
                <w:rFonts w:ascii="Segoe UI" w:eastAsia="Arial" w:hAnsi="Segoe UI" w:cs="Segoe UI"/>
                <w:bCs/>
                <w:color w:val="243F61"/>
                <w:sz w:val="22"/>
                <w:szCs w:val="22"/>
              </w:rPr>
              <w:t>Function</w:t>
            </w:r>
            <w:proofErr w:type="gramEnd"/>
          </w:p>
        </w:tc>
      </w:tr>
      <w:tr w:rsidR="00C213C0" w:rsidRPr="005C6A76" w14:paraId="6CF84870" w14:textId="77777777" w:rsidTr="00750BA6">
        <w:trPr>
          <w:trHeight w:val="288"/>
          <w:jc w:val="center"/>
        </w:trPr>
        <w:tc>
          <w:tcPr>
            <w:tcW w:w="5006" w:type="dxa"/>
            <w:gridSpan w:val="2"/>
          </w:tcPr>
          <w:p w14:paraId="7541557D" w14:textId="3C6864E2" w:rsidR="00C213C0" w:rsidRPr="00C213C0" w:rsidRDefault="00C213C0" w:rsidP="00C213C0">
            <w:pPr>
              <w:tabs>
                <w:tab w:val="left" w:pos="813"/>
              </w:tabs>
              <w:ind w:left="882" w:hanging="882"/>
              <w:rPr>
                <w:rFonts w:ascii="Segoe UI" w:hAnsi="Segoe UI" w:cs="Segoe UI"/>
                <w:bCs/>
                <w:sz w:val="22"/>
                <w:szCs w:val="22"/>
              </w:rPr>
            </w:pPr>
            <w:r w:rsidRPr="00C213C0">
              <w:rPr>
                <w:rFonts w:ascii="Segoe UI" w:hAnsi="Segoe UI" w:cs="Segoe UI"/>
                <w:bCs/>
                <w:color w:val="243F61"/>
                <w:sz w:val="22"/>
                <w:szCs w:val="22"/>
              </w:rPr>
              <w:t>Developing and Using Models</w:t>
            </w:r>
          </w:p>
        </w:tc>
        <w:tc>
          <w:tcPr>
            <w:tcW w:w="5006" w:type="dxa"/>
            <w:tcBorders>
              <w:bottom w:val="single" w:sz="4" w:space="0" w:color="auto"/>
            </w:tcBorders>
            <w:shd w:val="clear" w:color="auto" w:fill="FFFFFF"/>
            <w:vAlign w:val="center"/>
          </w:tcPr>
          <w:p w14:paraId="66798455" w14:textId="77777777" w:rsidR="00C213C0" w:rsidRPr="005C6A76" w:rsidRDefault="00C213C0" w:rsidP="00C213C0">
            <w:pPr>
              <w:tabs>
                <w:tab w:val="left" w:pos="813"/>
              </w:tabs>
              <w:ind w:left="882" w:hanging="882"/>
              <w:jc w:val="center"/>
              <w:rPr>
                <w:rFonts w:ascii="Segoe UI" w:hAnsi="Segoe UI" w:cs="Segoe UI"/>
                <w:b/>
                <w:sz w:val="22"/>
                <w:szCs w:val="22"/>
              </w:rPr>
            </w:pPr>
          </w:p>
        </w:tc>
        <w:tc>
          <w:tcPr>
            <w:tcW w:w="5007" w:type="dxa"/>
            <w:gridSpan w:val="2"/>
          </w:tcPr>
          <w:p w14:paraId="5ED6AEAF" w14:textId="6A715635" w:rsidR="00C213C0" w:rsidRPr="0055430E" w:rsidRDefault="00C213C0" w:rsidP="0055430E">
            <w:pPr>
              <w:tabs>
                <w:tab w:val="left" w:pos="813"/>
              </w:tabs>
              <w:ind w:left="882" w:hanging="882"/>
              <w:rPr>
                <w:rFonts w:ascii="Segoe UI" w:hAnsi="Segoe UI" w:cs="Segoe UI"/>
                <w:bCs/>
                <w:sz w:val="22"/>
                <w:szCs w:val="22"/>
              </w:rPr>
            </w:pPr>
            <w:r w:rsidRPr="0055430E">
              <w:rPr>
                <w:rFonts w:ascii="Segoe UI" w:hAnsi="Segoe UI" w:cs="Segoe UI"/>
                <w:bCs/>
                <w:color w:val="243F61"/>
                <w:sz w:val="22"/>
                <w:szCs w:val="22"/>
              </w:rPr>
              <w:t>Energy and Matter</w:t>
            </w:r>
          </w:p>
        </w:tc>
      </w:tr>
      <w:tr w:rsidR="00C213C0" w:rsidRPr="005C6A76" w14:paraId="10906403" w14:textId="77777777" w:rsidTr="00750BA6">
        <w:trPr>
          <w:trHeight w:val="288"/>
          <w:jc w:val="center"/>
        </w:trPr>
        <w:tc>
          <w:tcPr>
            <w:tcW w:w="5006" w:type="dxa"/>
            <w:gridSpan w:val="2"/>
          </w:tcPr>
          <w:p w14:paraId="66ED5E54" w14:textId="0BF2FF0E" w:rsidR="00C213C0" w:rsidRPr="00C213C0" w:rsidRDefault="00C213C0" w:rsidP="00C213C0">
            <w:pPr>
              <w:tabs>
                <w:tab w:val="left" w:pos="813"/>
              </w:tabs>
              <w:ind w:left="882" w:hanging="882"/>
              <w:rPr>
                <w:rFonts w:ascii="Segoe UI" w:hAnsi="Segoe UI" w:cs="Segoe UI"/>
                <w:bCs/>
                <w:sz w:val="22"/>
                <w:szCs w:val="22"/>
              </w:rPr>
            </w:pPr>
            <w:r w:rsidRPr="00C213C0">
              <w:rPr>
                <w:rFonts w:ascii="Segoe UI" w:hAnsi="Segoe UI" w:cs="Segoe UI"/>
                <w:bCs/>
                <w:color w:val="243F61"/>
                <w:sz w:val="22"/>
                <w:szCs w:val="22"/>
              </w:rPr>
              <w:t>Constructing Explanations and Designing Solutions</w:t>
            </w:r>
          </w:p>
        </w:tc>
        <w:tc>
          <w:tcPr>
            <w:tcW w:w="5006" w:type="dxa"/>
            <w:tcBorders>
              <w:bottom w:val="single" w:sz="4" w:space="0" w:color="auto"/>
            </w:tcBorders>
            <w:shd w:val="clear" w:color="auto" w:fill="FFFFFF"/>
            <w:vAlign w:val="center"/>
          </w:tcPr>
          <w:p w14:paraId="3B48AE8F" w14:textId="77777777" w:rsidR="00C213C0" w:rsidRPr="005C6A76" w:rsidRDefault="00C213C0" w:rsidP="00C213C0">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6E5D68F5" w14:textId="77777777" w:rsidR="00C213C0" w:rsidRPr="005C6A76" w:rsidRDefault="00C213C0" w:rsidP="00C213C0">
            <w:pPr>
              <w:tabs>
                <w:tab w:val="left" w:pos="813"/>
              </w:tabs>
              <w:ind w:left="882" w:hanging="882"/>
              <w:jc w:val="center"/>
              <w:rPr>
                <w:rFonts w:ascii="Segoe UI" w:hAnsi="Segoe UI" w:cs="Segoe UI"/>
                <w:b/>
                <w:sz w:val="22"/>
                <w:szCs w:val="22"/>
              </w:rPr>
            </w:pPr>
          </w:p>
        </w:tc>
      </w:tr>
    </w:tbl>
    <w:p w14:paraId="14E74003" w14:textId="0B9EA26C" w:rsidR="00726514" w:rsidRDefault="00726514" w:rsidP="00D77CA6">
      <w:pPr>
        <w:jc w:val="center"/>
        <w:rPr>
          <w:rFonts w:ascii="Segoe UI" w:hAnsi="Segoe UI" w:cs="Segoe UI"/>
          <w:i/>
          <w:color w:val="FF6D14"/>
          <w:sz w:val="20"/>
          <w:szCs w:val="20"/>
        </w:rPr>
      </w:pPr>
    </w:p>
    <w:p w14:paraId="5FC9D37D" w14:textId="77777777" w:rsidR="00726514" w:rsidRDefault="00726514">
      <w:pPr>
        <w:rPr>
          <w:rFonts w:ascii="Segoe UI" w:hAnsi="Segoe UI" w:cs="Segoe UI"/>
          <w:i/>
          <w:color w:val="FF6D14"/>
          <w:sz w:val="20"/>
          <w:szCs w:val="20"/>
        </w:rPr>
      </w:pPr>
      <w:r>
        <w:rPr>
          <w:rFonts w:ascii="Segoe UI" w:hAnsi="Segoe UI" w:cs="Segoe UI"/>
          <w:i/>
          <w:color w:val="FF6D14"/>
          <w:sz w:val="20"/>
          <w:szCs w:val="20"/>
        </w:rPr>
        <w:br w:type="page"/>
      </w:r>
    </w:p>
    <w:p w14:paraId="73407A3E" w14:textId="77777777" w:rsidR="00A33A4F" w:rsidRDefault="00A33A4F" w:rsidP="00D77CA6">
      <w:pPr>
        <w:jc w:val="center"/>
        <w:rPr>
          <w:rFonts w:ascii="Segoe UI" w:hAnsi="Segoe UI" w:cs="Segoe UI"/>
          <w:i/>
          <w:color w:val="FF6D14"/>
          <w:sz w:val="20"/>
          <w:szCs w:val="20"/>
        </w:rPr>
      </w:pPr>
    </w:p>
    <w:p w14:paraId="464D5B20" w14:textId="20ADA661" w:rsidR="00A33A4F" w:rsidRDefault="00A33A4F"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A33A4F" w:rsidRPr="005C6A76" w14:paraId="46025B7B" w14:textId="77777777" w:rsidTr="00750BA6">
        <w:trPr>
          <w:trHeight w:val="215"/>
          <w:jc w:val="center"/>
        </w:trPr>
        <w:tc>
          <w:tcPr>
            <w:tcW w:w="10390" w:type="dxa"/>
            <w:shd w:val="pct15" w:color="auto" w:fill="auto"/>
            <w:vAlign w:val="bottom"/>
          </w:tcPr>
          <w:p w14:paraId="388655DD" w14:textId="47698288" w:rsidR="00A33A4F" w:rsidRPr="00F11835" w:rsidRDefault="00A33A4F" w:rsidP="00750BA6">
            <w:pPr>
              <w:rPr>
                <w:rFonts w:ascii="Segoe UI" w:hAnsi="Segoe UI" w:cs="Segoe UI"/>
                <w:sz w:val="20"/>
                <w:szCs w:val="20"/>
              </w:rPr>
            </w:pPr>
            <w:r w:rsidRPr="005C6A76">
              <w:rPr>
                <w:rFonts w:ascii="Segoe UI" w:hAnsi="Segoe UI" w:cs="Segoe UI"/>
                <w:b/>
                <w:sz w:val="22"/>
                <w:szCs w:val="20"/>
              </w:rPr>
              <w:t xml:space="preserve">Unit </w:t>
            </w:r>
            <w:r w:rsidR="00C213C0">
              <w:rPr>
                <w:rFonts w:ascii="Segoe UI" w:hAnsi="Segoe UI" w:cs="Segoe UI"/>
                <w:b/>
                <w:sz w:val="22"/>
                <w:szCs w:val="20"/>
              </w:rPr>
              <w:t>4</w:t>
            </w:r>
            <w:r w:rsidRPr="005C6A76">
              <w:rPr>
                <w:rFonts w:ascii="Segoe UI" w:hAnsi="Segoe UI" w:cs="Segoe UI"/>
                <w:b/>
                <w:sz w:val="22"/>
                <w:szCs w:val="20"/>
              </w:rPr>
              <w:t>:</w:t>
            </w:r>
            <w:r w:rsidRPr="001241A7">
              <w:rPr>
                <w:rFonts w:ascii="Segoe UI" w:hAnsi="Segoe UI" w:cs="Segoe UI"/>
                <w:bCs/>
                <w:sz w:val="22"/>
                <w:szCs w:val="20"/>
              </w:rPr>
              <w:t xml:space="preserve">  </w:t>
            </w:r>
            <w:r w:rsidR="00750BA6" w:rsidRPr="00750BA6">
              <w:rPr>
                <w:rFonts w:ascii="Segoe UI" w:eastAsia="Arial" w:hAnsi="Segoe UI" w:cs="Segoe UI"/>
                <w:bCs/>
              </w:rPr>
              <w:t>Personal Perspective – Patient-driven Advocacy (self and others)</w:t>
            </w:r>
          </w:p>
        </w:tc>
        <w:tc>
          <w:tcPr>
            <w:tcW w:w="4629" w:type="dxa"/>
            <w:shd w:val="pct15" w:color="auto" w:fill="auto"/>
            <w:vAlign w:val="bottom"/>
          </w:tcPr>
          <w:p w14:paraId="1498D3CF" w14:textId="4CE7907C" w:rsidR="00A33A4F" w:rsidRPr="00F11835" w:rsidRDefault="00A33A4F" w:rsidP="00750BA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750BA6">
              <w:rPr>
                <w:rFonts w:ascii="Segoe UI" w:hAnsi="Segoe UI" w:cs="Segoe UI"/>
                <w:bCs/>
                <w:sz w:val="22"/>
                <w:szCs w:val="20"/>
              </w:rPr>
              <w:t>20</w:t>
            </w:r>
          </w:p>
        </w:tc>
      </w:tr>
      <w:tr w:rsidR="00A33A4F" w:rsidRPr="005C6A76" w14:paraId="4DDDB6A0" w14:textId="77777777" w:rsidTr="00750BA6">
        <w:trPr>
          <w:trHeight w:val="215"/>
          <w:jc w:val="center"/>
        </w:trPr>
        <w:tc>
          <w:tcPr>
            <w:tcW w:w="15019" w:type="dxa"/>
            <w:gridSpan w:val="2"/>
            <w:shd w:val="clear" w:color="auto" w:fill="FFFFFF"/>
            <w:vAlign w:val="bottom"/>
          </w:tcPr>
          <w:p w14:paraId="25052921" w14:textId="77777777" w:rsidR="00A33A4F" w:rsidRDefault="00A33A4F" w:rsidP="00750BA6">
            <w:pPr>
              <w:pBdr>
                <w:top w:val="nil"/>
                <w:left w:val="nil"/>
                <w:bottom w:val="nil"/>
                <w:right w:val="nil"/>
                <w:between w:val="nil"/>
              </w:pBdr>
              <w:rPr>
                <w:rFonts w:ascii="Segoe UI" w:eastAsia="Arial" w:hAnsi="Segoe UI" w:cs="Segoe UI"/>
                <w:b/>
                <w:i/>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750BA6" w:rsidRPr="00750BA6">
              <w:rPr>
                <w:rFonts w:ascii="Segoe UI" w:eastAsia="Arial" w:hAnsi="Segoe UI" w:cs="Segoe UI"/>
                <w:bCs/>
                <w:iCs/>
                <w:sz w:val="22"/>
                <w:szCs w:val="22"/>
              </w:rPr>
              <w:t>This is a unit that brings together the previous three units</w:t>
            </w:r>
            <w:r w:rsidR="00750BA6" w:rsidRPr="00750BA6">
              <w:rPr>
                <w:rFonts w:ascii="Segoe UI" w:eastAsia="Arial" w:hAnsi="Segoe UI" w:cs="Segoe UI"/>
                <w:bCs/>
                <w:iCs/>
                <w:color w:val="FF0000"/>
                <w:sz w:val="22"/>
                <w:szCs w:val="22"/>
              </w:rPr>
              <w:t xml:space="preserve"> </w:t>
            </w:r>
            <w:r w:rsidR="00750BA6" w:rsidRPr="00750BA6">
              <w:rPr>
                <w:rFonts w:ascii="Segoe UI" w:eastAsia="Arial" w:hAnsi="Segoe UI" w:cs="Segoe UI"/>
                <w:bCs/>
                <w:iCs/>
                <w:sz w:val="22"/>
                <w:szCs w:val="22"/>
              </w:rPr>
              <w:t xml:space="preserve">to introduce the future of medicine which takes a </w:t>
            </w:r>
            <w:proofErr w:type="gramStart"/>
            <w:r w:rsidR="00750BA6" w:rsidRPr="00750BA6">
              <w:rPr>
                <w:rFonts w:ascii="Segoe UI" w:eastAsia="Arial" w:hAnsi="Segoe UI" w:cs="Segoe UI"/>
                <w:bCs/>
                <w:iCs/>
                <w:sz w:val="22"/>
                <w:szCs w:val="22"/>
              </w:rPr>
              <w:t>systems</w:t>
            </w:r>
            <w:proofErr w:type="gramEnd"/>
            <w:r w:rsidR="00750BA6" w:rsidRPr="00750BA6">
              <w:rPr>
                <w:rFonts w:ascii="Segoe UI" w:eastAsia="Arial" w:hAnsi="Segoe UI" w:cs="Segoe UI"/>
                <w:bCs/>
                <w:iCs/>
                <w:sz w:val="22"/>
                <w:szCs w:val="22"/>
              </w:rPr>
              <w:t xml:space="preserve">, holistic approach for all humans. Students will apply previous knowledge to </w:t>
            </w:r>
            <w:proofErr w:type="gramStart"/>
            <w:r w:rsidR="00750BA6" w:rsidRPr="00750BA6">
              <w:rPr>
                <w:rFonts w:ascii="Segoe UI" w:eastAsia="Arial" w:hAnsi="Segoe UI" w:cs="Segoe UI"/>
                <w:bCs/>
                <w:iCs/>
                <w:sz w:val="22"/>
                <w:szCs w:val="22"/>
              </w:rPr>
              <w:t>compare and contrast</w:t>
            </w:r>
            <w:proofErr w:type="gramEnd"/>
            <w:r w:rsidR="00750BA6" w:rsidRPr="00750BA6">
              <w:rPr>
                <w:rFonts w:ascii="Segoe UI" w:eastAsia="Arial" w:hAnsi="Segoe UI" w:cs="Segoe UI"/>
                <w:bCs/>
                <w:iCs/>
                <w:sz w:val="22"/>
                <w:szCs w:val="22"/>
              </w:rPr>
              <w:t xml:space="preserve"> standard medical practices with case studies that demonstrate a collaborative, systems medicine approach. </w:t>
            </w:r>
            <w:r w:rsidR="00750BA6" w:rsidRPr="00750BA6">
              <w:rPr>
                <w:rFonts w:ascii="Segoe UI" w:eastAsia="Calibri" w:hAnsi="Segoe UI" w:cs="Segoe UI"/>
                <w:bCs/>
                <w:iCs/>
                <w:sz w:val="22"/>
                <w:szCs w:val="22"/>
              </w:rPr>
              <w:t xml:space="preserve">Students have looked at how environmental factors affect model organism populations.  Now, students will use a research based, holistic approach to look at data focused on individuals (preferably themselves). </w:t>
            </w:r>
            <w:r w:rsidR="00750BA6" w:rsidRPr="00750BA6">
              <w:rPr>
                <w:rFonts w:ascii="Segoe UI" w:eastAsia="Arial" w:hAnsi="Segoe UI" w:cs="Segoe UI"/>
                <w:bCs/>
                <w:iCs/>
                <w:sz w:val="22"/>
                <w:szCs w:val="22"/>
              </w:rPr>
              <w:t xml:space="preserve"> Careers highlighted in the unit </w:t>
            </w:r>
            <w:proofErr w:type="gramStart"/>
            <w:r w:rsidR="00750BA6" w:rsidRPr="00750BA6">
              <w:rPr>
                <w:rFonts w:ascii="Segoe UI" w:eastAsia="Arial" w:hAnsi="Segoe UI" w:cs="Segoe UI"/>
                <w:bCs/>
                <w:iCs/>
                <w:sz w:val="22"/>
                <w:szCs w:val="22"/>
              </w:rPr>
              <w:t>are:</w:t>
            </w:r>
            <w:proofErr w:type="gramEnd"/>
            <w:r w:rsidR="00750BA6" w:rsidRPr="00750BA6">
              <w:rPr>
                <w:rFonts w:ascii="Segoe UI" w:eastAsia="Arial" w:hAnsi="Segoe UI" w:cs="Segoe UI"/>
                <w:bCs/>
                <w:iCs/>
                <w:sz w:val="22"/>
                <w:szCs w:val="22"/>
              </w:rPr>
              <w:t xml:space="preserve"> phlebotomist, Teladoc, pathologist, medical technologist, medical lab technician, OT/PT, Yoga/LMP, exercise science, lifestyle/wellness coach, application architect.</w:t>
            </w:r>
            <w:r w:rsidR="00750BA6" w:rsidRPr="008C7D7F">
              <w:rPr>
                <w:rFonts w:ascii="Segoe UI" w:eastAsia="Arial" w:hAnsi="Segoe UI" w:cs="Segoe UI"/>
                <w:b/>
                <w:i/>
              </w:rPr>
              <w:t xml:space="preserve"> </w:t>
            </w:r>
          </w:p>
          <w:p w14:paraId="42F3B305" w14:textId="77777777" w:rsidR="007A335D" w:rsidRPr="00750BA6" w:rsidRDefault="007A335D" w:rsidP="007A335D">
            <w:pPr>
              <w:pBdr>
                <w:top w:val="nil"/>
                <w:left w:val="nil"/>
                <w:bottom w:val="nil"/>
                <w:right w:val="nil"/>
                <w:between w:val="nil"/>
              </w:pBdr>
              <w:rPr>
                <w:rFonts w:ascii="Segoe UI" w:eastAsia="Arial" w:hAnsi="Segoe UI" w:cs="Segoe UI"/>
                <w:b/>
                <w:sz w:val="22"/>
                <w:szCs w:val="22"/>
              </w:rPr>
            </w:pPr>
            <w:r w:rsidRPr="00750BA6">
              <w:rPr>
                <w:rFonts w:ascii="Segoe UI" w:eastAsia="Arial" w:hAnsi="Segoe UI" w:cs="Segoe UI"/>
                <w:b/>
                <w:sz w:val="22"/>
                <w:szCs w:val="22"/>
              </w:rPr>
              <w:t>Suggested Curriculum components:</w:t>
            </w:r>
          </w:p>
          <w:p w14:paraId="1A27B018" w14:textId="77777777" w:rsidR="007A335D" w:rsidRPr="00750BA6" w:rsidRDefault="007A335D" w:rsidP="007A335D">
            <w:p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i/>
                <w:sz w:val="22"/>
                <w:szCs w:val="22"/>
              </w:rPr>
              <w:t>Suggested Concepts and Guiding Question:</w:t>
            </w:r>
          </w:p>
          <w:p w14:paraId="7F9B440F" w14:textId="77777777" w:rsidR="007A335D" w:rsidRPr="00750BA6" w:rsidRDefault="007A335D" w:rsidP="007A335D">
            <w:pPr>
              <w:pStyle w:val="ListParagraph"/>
              <w:numPr>
                <w:ilvl w:val="0"/>
                <w:numId w:val="27"/>
              </w:numPr>
              <w:pBdr>
                <w:top w:val="nil"/>
                <w:left w:val="nil"/>
                <w:bottom w:val="nil"/>
                <w:right w:val="nil"/>
                <w:between w:val="nil"/>
              </w:pBdr>
              <w:spacing w:line="259" w:lineRule="auto"/>
              <w:rPr>
                <w:rFonts w:ascii="Segoe UI" w:hAnsi="Segoe UI" w:cs="Segoe UI"/>
                <w:sz w:val="22"/>
                <w:szCs w:val="22"/>
              </w:rPr>
            </w:pPr>
            <w:r w:rsidRPr="00750BA6">
              <w:rPr>
                <w:rFonts w:ascii="Segoe UI" w:eastAsia="Calibri" w:hAnsi="Segoe UI" w:cs="Segoe UI"/>
                <w:sz w:val="22"/>
                <w:szCs w:val="22"/>
              </w:rPr>
              <w:t>What are the different types of personal health data that can be collected?</w:t>
            </w:r>
          </w:p>
          <w:p w14:paraId="028EEE43" w14:textId="77777777" w:rsidR="007A335D" w:rsidRPr="00750BA6" w:rsidRDefault="007A335D" w:rsidP="007A335D">
            <w:pPr>
              <w:pStyle w:val="ListParagraph"/>
              <w:numPr>
                <w:ilvl w:val="0"/>
                <w:numId w:val="27"/>
              </w:numPr>
              <w:pBdr>
                <w:top w:val="nil"/>
                <w:left w:val="nil"/>
                <w:bottom w:val="nil"/>
                <w:right w:val="nil"/>
                <w:between w:val="nil"/>
              </w:pBdr>
              <w:spacing w:line="259" w:lineRule="auto"/>
              <w:rPr>
                <w:rFonts w:ascii="Segoe UI" w:hAnsi="Segoe UI" w:cs="Segoe UI"/>
                <w:sz w:val="22"/>
                <w:szCs w:val="22"/>
              </w:rPr>
            </w:pPr>
            <w:r w:rsidRPr="00750BA6">
              <w:rPr>
                <w:rFonts w:ascii="Segoe UI" w:hAnsi="Segoe UI" w:cs="Segoe UI"/>
                <w:sz w:val="22"/>
                <w:szCs w:val="22"/>
              </w:rPr>
              <w:t>Who collects and analyzes the data?</w:t>
            </w:r>
          </w:p>
          <w:p w14:paraId="405728BA" w14:textId="77777777" w:rsidR="007A335D" w:rsidRPr="00750BA6" w:rsidRDefault="007A335D" w:rsidP="007A335D">
            <w:pPr>
              <w:pStyle w:val="ListParagraph"/>
              <w:numPr>
                <w:ilvl w:val="0"/>
                <w:numId w:val="27"/>
              </w:numPr>
              <w:pBdr>
                <w:top w:val="nil"/>
                <w:left w:val="nil"/>
                <w:bottom w:val="nil"/>
                <w:right w:val="nil"/>
                <w:between w:val="nil"/>
              </w:pBdr>
              <w:spacing w:line="259" w:lineRule="auto"/>
              <w:rPr>
                <w:rFonts w:ascii="Segoe UI" w:hAnsi="Segoe UI" w:cs="Segoe UI"/>
                <w:sz w:val="22"/>
                <w:szCs w:val="22"/>
              </w:rPr>
            </w:pPr>
            <w:r w:rsidRPr="00750BA6">
              <w:rPr>
                <w:rFonts w:ascii="Segoe UI" w:hAnsi="Segoe UI" w:cs="Segoe UI"/>
                <w:sz w:val="22"/>
                <w:szCs w:val="22"/>
              </w:rPr>
              <w:t>Who keeps the data safe and secure?</w:t>
            </w:r>
          </w:p>
          <w:p w14:paraId="6AC23DBD" w14:textId="77777777" w:rsidR="007A335D" w:rsidRPr="00750BA6" w:rsidRDefault="007A335D" w:rsidP="007A335D">
            <w:pPr>
              <w:pStyle w:val="ListParagraph"/>
              <w:numPr>
                <w:ilvl w:val="0"/>
                <w:numId w:val="27"/>
              </w:numPr>
              <w:pBdr>
                <w:top w:val="nil"/>
                <w:left w:val="nil"/>
                <w:bottom w:val="nil"/>
                <w:right w:val="nil"/>
                <w:between w:val="nil"/>
              </w:pBdr>
              <w:spacing w:line="259" w:lineRule="auto"/>
              <w:rPr>
                <w:rFonts w:ascii="Segoe UI" w:hAnsi="Segoe UI" w:cs="Segoe UI"/>
                <w:sz w:val="22"/>
                <w:szCs w:val="22"/>
              </w:rPr>
            </w:pPr>
            <w:r w:rsidRPr="00750BA6">
              <w:rPr>
                <w:rFonts w:ascii="Segoe UI" w:hAnsi="Segoe UI" w:cs="Segoe UI"/>
                <w:sz w:val="22"/>
                <w:szCs w:val="22"/>
              </w:rPr>
              <w:t>Who has access to the data?</w:t>
            </w:r>
          </w:p>
          <w:p w14:paraId="38C76828" w14:textId="77777777" w:rsidR="007A335D" w:rsidRPr="00750BA6" w:rsidRDefault="007A335D" w:rsidP="007A335D">
            <w:pPr>
              <w:pStyle w:val="ListParagraph"/>
              <w:numPr>
                <w:ilvl w:val="0"/>
                <w:numId w:val="27"/>
              </w:numPr>
              <w:pBdr>
                <w:top w:val="nil"/>
                <w:left w:val="nil"/>
                <w:bottom w:val="nil"/>
                <w:right w:val="nil"/>
                <w:between w:val="nil"/>
              </w:pBdr>
              <w:spacing w:line="259" w:lineRule="auto"/>
              <w:rPr>
                <w:rFonts w:ascii="Segoe UI" w:hAnsi="Segoe UI" w:cs="Segoe UI"/>
                <w:sz w:val="22"/>
                <w:szCs w:val="22"/>
              </w:rPr>
            </w:pPr>
            <w:r w:rsidRPr="00750BA6">
              <w:rPr>
                <w:rFonts w:ascii="Segoe UI" w:hAnsi="Segoe UI" w:cs="Segoe UI"/>
                <w:sz w:val="22"/>
                <w:szCs w:val="22"/>
              </w:rPr>
              <w:t>Who advocates for equitable treatment of all individuals in healthcare?</w:t>
            </w:r>
          </w:p>
          <w:p w14:paraId="54F3A0F8" w14:textId="77777777" w:rsidR="007A335D" w:rsidRPr="00750BA6" w:rsidRDefault="007A335D" w:rsidP="007A335D">
            <w:pPr>
              <w:pBdr>
                <w:top w:val="nil"/>
                <w:left w:val="nil"/>
                <w:bottom w:val="nil"/>
                <w:right w:val="nil"/>
                <w:between w:val="nil"/>
              </w:pBdr>
              <w:spacing w:line="259" w:lineRule="auto"/>
              <w:contextualSpacing/>
              <w:rPr>
                <w:rFonts w:ascii="Segoe UI" w:hAnsi="Segoe UI" w:cs="Segoe UI"/>
                <w:sz w:val="22"/>
                <w:szCs w:val="22"/>
              </w:rPr>
            </w:pPr>
          </w:p>
          <w:p w14:paraId="21732D27" w14:textId="77777777" w:rsidR="007A335D" w:rsidRPr="00750BA6" w:rsidRDefault="007A335D" w:rsidP="007A335D">
            <w:pPr>
              <w:pBdr>
                <w:top w:val="nil"/>
                <w:left w:val="nil"/>
                <w:bottom w:val="nil"/>
                <w:right w:val="nil"/>
                <w:between w:val="nil"/>
              </w:pBdr>
              <w:spacing w:line="259" w:lineRule="auto"/>
              <w:rPr>
                <w:rFonts w:ascii="Segoe UI" w:eastAsia="Calibri" w:hAnsi="Segoe UI" w:cs="Segoe UI"/>
                <w:i/>
                <w:sz w:val="22"/>
                <w:szCs w:val="22"/>
              </w:rPr>
            </w:pPr>
            <w:r w:rsidRPr="00750BA6">
              <w:rPr>
                <w:rFonts w:ascii="Segoe UI" w:eastAsia="Calibri" w:hAnsi="Segoe UI" w:cs="Segoe UI"/>
                <w:i/>
                <w:sz w:val="22"/>
                <w:szCs w:val="22"/>
              </w:rPr>
              <w:t xml:space="preserve">Suggested Activities and/or labs for data collection and analysis to better understand an individual’s health. </w:t>
            </w:r>
          </w:p>
          <w:p w14:paraId="5A97E996" w14:textId="77777777" w:rsidR="007A335D" w:rsidRPr="00750BA6" w:rsidRDefault="007A335D" w:rsidP="007A335D">
            <w:pPr>
              <w:pStyle w:val="ListParagraph"/>
              <w:numPr>
                <w:ilvl w:val="0"/>
                <w:numId w:val="27"/>
              </w:numPr>
              <w:pBdr>
                <w:top w:val="nil"/>
                <w:left w:val="nil"/>
                <w:bottom w:val="nil"/>
                <w:right w:val="nil"/>
                <w:between w:val="nil"/>
              </w:pBdr>
              <w:spacing w:line="259" w:lineRule="auto"/>
              <w:rPr>
                <w:rFonts w:ascii="Segoe UI" w:hAnsi="Segoe UI" w:cs="Segoe UI"/>
                <w:sz w:val="22"/>
                <w:szCs w:val="22"/>
              </w:rPr>
            </w:pPr>
            <w:r w:rsidRPr="00750BA6">
              <w:rPr>
                <w:rFonts w:ascii="Segoe UI" w:eastAsia="Calibri" w:hAnsi="Segoe UI" w:cs="Segoe UI"/>
                <w:sz w:val="22"/>
                <w:szCs w:val="22"/>
              </w:rPr>
              <w:t>Collaboratively collect information by researching the roles and responsibilities of various positions and institutes (</w:t>
            </w:r>
            <w:proofErr w:type="spellStart"/>
            <w:r w:rsidRPr="00750BA6">
              <w:rPr>
                <w:rFonts w:ascii="Segoe UI" w:eastAsia="Calibri" w:hAnsi="Segoe UI" w:cs="Segoe UI"/>
                <w:sz w:val="22"/>
                <w:szCs w:val="22"/>
              </w:rPr>
              <w:t>eg.</w:t>
            </w:r>
            <w:proofErr w:type="spellEnd"/>
            <w:r w:rsidRPr="00750BA6">
              <w:rPr>
                <w:rFonts w:ascii="Segoe UI" w:eastAsia="Calibri" w:hAnsi="Segoe UI" w:cs="Segoe UI"/>
                <w:sz w:val="22"/>
                <w:szCs w:val="22"/>
              </w:rPr>
              <w:t xml:space="preserve"> clinic, hospital, drug store, eye doctor, dentist, insurance provider) involved in the healthcare system and organize the information by subsystem one would go to for assistance, treatment, or questions for a medical issue.</w:t>
            </w:r>
          </w:p>
          <w:p w14:paraId="10E91715" w14:textId="77777777" w:rsidR="007A335D" w:rsidRPr="00750BA6" w:rsidRDefault="007A335D" w:rsidP="007A335D">
            <w:pPr>
              <w:numPr>
                <w:ilvl w:val="0"/>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t>Complete a lifestyle questionnaire.</w:t>
            </w:r>
          </w:p>
          <w:p w14:paraId="59273035"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t>Collect lifestyle questionnaires from a variety of specialists. Design a new electronic questionnaire that would be useful over time. Explain and be prepared to defend why you include each item on the form.</w:t>
            </w:r>
          </w:p>
          <w:p w14:paraId="4F714834" w14:textId="77777777" w:rsidR="007A335D" w:rsidRPr="00750BA6" w:rsidRDefault="007A335D" w:rsidP="007A335D">
            <w:pPr>
              <w:numPr>
                <w:ilvl w:val="0"/>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t>Collect and analyze personal health data over time: i.e., Pulse, respiration per minute, blood pressure, weight, sleep log, diet log, exercise/activity log/steps, urine collection and dipstick analysis at home. (</w:t>
            </w:r>
            <w:r w:rsidRPr="00750BA6">
              <w:rPr>
                <w:rFonts w:ascii="Segoe UI" w:eastAsia="Calibri" w:hAnsi="Segoe UI" w:cs="Segoe UI"/>
                <w:i/>
                <w:sz w:val="22"/>
                <w:szCs w:val="22"/>
              </w:rPr>
              <w:t>Abnormal values/results= students referred to health room)</w:t>
            </w:r>
          </w:p>
          <w:p w14:paraId="47EBE2C2" w14:textId="77777777" w:rsidR="007A335D" w:rsidRPr="00750BA6" w:rsidRDefault="007A335D" w:rsidP="007A335D">
            <w:pPr>
              <w:numPr>
                <w:ilvl w:val="0"/>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t>Using health department or Blood bank resources to determine what information one gets from biological samples, i.e., blood, tissue, urine, feces,</w:t>
            </w:r>
          </w:p>
          <w:p w14:paraId="3F670D96" w14:textId="77777777" w:rsidR="007A335D" w:rsidRPr="00750BA6" w:rsidRDefault="007A335D" w:rsidP="007A335D">
            <w:pPr>
              <w:pBdr>
                <w:top w:val="nil"/>
                <w:left w:val="nil"/>
                <w:bottom w:val="nil"/>
                <w:right w:val="nil"/>
                <w:between w:val="nil"/>
              </w:pBdr>
              <w:spacing w:line="259" w:lineRule="auto"/>
              <w:ind w:left="720"/>
              <w:contextualSpacing/>
              <w:rPr>
                <w:rFonts w:ascii="Segoe UI" w:hAnsi="Segoe UI" w:cs="Segoe UI"/>
                <w:sz w:val="22"/>
                <w:szCs w:val="22"/>
              </w:rPr>
            </w:pPr>
            <w:r w:rsidRPr="00750BA6">
              <w:rPr>
                <w:rFonts w:ascii="Segoe UI" w:hAnsi="Segoe UI" w:cs="Segoe UI"/>
                <w:sz w:val="22"/>
                <w:szCs w:val="22"/>
              </w:rPr>
              <w:t>cheek swab, saliva, etc.</w:t>
            </w:r>
          </w:p>
          <w:p w14:paraId="6F80F68D" w14:textId="77777777" w:rsidR="007A335D" w:rsidRPr="00750BA6" w:rsidRDefault="007A335D" w:rsidP="007A335D">
            <w:pPr>
              <w:numPr>
                <w:ilvl w:val="0"/>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t>Organize and/or assist with a free physical night.</w:t>
            </w:r>
          </w:p>
          <w:p w14:paraId="417F6EDE" w14:textId="77777777" w:rsidR="007A335D" w:rsidRPr="00750BA6" w:rsidRDefault="007A335D" w:rsidP="007A335D">
            <w:pPr>
              <w:numPr>
                <w:ilvl w:val="0"/>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t xml:space="preserve">Collect nutrition data on foods eaten. </w:t>
            </w:r>
          </w:p>
          <w:p w14:paraId="50CD0700"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t xml:space="preserve">Measure </w:t>
            </w:r>
            <w:proofErr w:type="spellStart"/>
            <w:r w:rsidRPr="00750BA6">
              <w:rPr>
                <w:rFonts w:ascii="Segoe UI" w:eastAsia="Calibri" w:hAnsi="Segoe UI" w:cs="Segoe UI"/>
                <w:sz w:val="22"/>
                <w:szCs w:val="22"/>
              </w:rPr>
              <w:t>McMush</w:t>
            </w:r>
            <w:proofErr w:type="spellEnd"/>
            <w:r w:rsidRPr="00750BA6">
              <w:rPr>
                <w:rFonts w:ascii="Segoe UI" w:eastAsia="Calibri" w:hAnsi="Segoe UI" w:cs="Segoe UI"/>
                <w:sz w:val="22"/>
                <w:szCs w:val="22"/>
              </w:rPr>
              <w:t xml:space="preserve"> Lab - methods for testing for macromolecules in foods students eat. (Google </w:t>
            </w:r>
            <w:proofErr w:type="spellStart"/>
            <w:r w:rsidRPr="00750BA6">
              <w:rPr>
                <w:rFonts w:ascii="Segoe UI" w:eastAsia="Calibri" w:hAnsi="Segoe UI" w:cs="Segoe UI"/>
                <w:sz w:val="22"/>
                <w:szCs w:val="22"/>
              </w:rPr>
              <w:t>McMush</w:t>
            </w:r>
            <w:proofErr w:type="spellEnd"/>
            <w:r w:rsidRPr="00750BA6">
              <w:rPr>
                <w:rFonts w:ascii="Segoe UI" w:eastAsia="Calibri" w:hAnsi="Segoe UI" w:cs="Segoe UI"/>
                <w:sz w:val="22"/>
                <w:szCs w:val="22"/>
              </w:rPr>
              <w:t xml:space="preserve"> Lab)</w:t>
            </w:r>
          </w:p>
          <w:p w14:paraId="6492685C"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t>Read and research nutrition labels. What do they really mean? Research current FDA regulations for nutritional labels.</w:t>
            </w:r>
          </w:p>
          <w:p w14:paraId="5FBA77B3" w14:textId="77777777" w:rsidR="007A335D" w:rsidRPr="00750BA6" w:rsidRDefault="007A335D" w:rsidP="007A335D">
            <w:pPr>
              <w:numPr>
                <w:ilvl w:val="0"/>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t xml:space="preserve">Research how a scientist gathers genetic, protein, environmental, and RNA data. What does the analysis reveal? What questions can be asked? How can the information be used, now and in the future, to improve one’s health and wellness? </w:t>
            </w:r>
          </w:p>
          <w:p w14:paraId="0F8EE58C" w14:textId="77777777" w:rsidR="007A335D" w:rsidRPr="00750BA6" w:rsidRDefault="007A335D" w:rsidP="007A335D">
            <w:pPr>
              <w:numPr>
                <w:ilvl w:val="0"/>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sz w:val="22"/>
                <w:szCs w:val="22"/>
              </w:rPr>
              <w:lastRenderedPageBreak/>
              <w:t xml:space="preserve">Learn about biomarkers through readings and discussions.  What are biomarkers? How </w:t>
            </w:r>
            <w:proofErr w:type="gramStart"/>
            <w:r w:rsidRPr="00750BA6">
              <w:rPr>
                <w:rFonts w:ascii="Segoe UI" w:eastAsia="Calibri" w:hAnsi="Segoe UI" w:cs="Segoe UI"/>
                <w:sz w:val="22"/>
                <w:szCs w:val="22"/>
              </w:rPr>
              <w:t>they are</w:t>
            </w:r>
            <w:proofErr w:type="gramEnd"/>
            <w:r w:rsidRPr="00750BA6">
              <w:rPr>
                <w:rFonts w:ascii="Segoe UI" w:eastAsia="Calibri" w:hAnsi="Segoe UI" w:cs="Segoe UI"/>
                <w:sz w:val="22"/>
                <w:szCs w:val="22"/>
              </w:rPr>
              <w:t xml:space="preserve"> measured? What are the types of biomarkers?</w:t>
            </w:r>
          </w:p>
          <w:p w14:paraId="0852AD92"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sz w:val="22"/>
                <w:szCs w:val="22"/>
              </w:rPr>
            </w:pPr>
            <w:hyperlink r:id="rId31">
              <w:r w:rsidRPr="00750BA6">
                <w:rPr>
                  <w:rFonts w:ascii="Segoe UI" w:eastAsia="Calibri" w:hAnsi="Segoe UI" w:cs="Segoe UI"/>
                  <w:color w:val="0000FF"/>
                  <w:sz w:val="22"/>
                  <w:szCs w:val="22"/>
                  <w:u w:val="single"/>
                </w:rPr>
                <w:t>www.dexafit.com</w:t>
              </w:r>
            </w:hyperlink>
            <w:r w:rsidRPr="00750BA6">
              <w:rPr>
                <w:rFonts w:ascii="Segoe UI" w:eastAsia="Calibri" w:hAnsi="Segoe UI" w:cs="Segoe UI"/>
                <w:sz w:val="22"/>
                <w:szCs w:val="22"/>
              </w:rPr>
              <w:t xml:space="preserve"> </w:t>
            </w:r>
          </w:p>
          <w:p w14:paraId="66D97CCC"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sz w:val="22"/>
                <w:szCs w:val="22"/>
              </w:rPr>
            </w:pPr>
            <w:hyperlink r:id="rId32">
              <w:r w:rsidRPr="00750BA6">
                <w:rPr>
                  <w:rFonts w:ascii="Segoe UI" w:eastAsia="Calibri" w:hAnsi="Segoe UI" w:cs="Segoe UI"/>
                  <w:color w:val="0000FF"/>
                  <w:sz w:val="22"/>
                  <w:szCs w:val="22"/>
                  <w:u w:val="single"/>
                </w:rPr>
                <w:t>www.ncbi.nlm.nih.gov/pmc/articles/PMC3078627</w:t>
              </w:r>
            </w:hyperlink>
            <w:r w:rsidRPr="00750BA6">
              <w:rPr>
                <w:rFonts w:ascii="Segoe UI" w:eastAsia="Calibri" w:hAnsi="Segoe UI" w:cs="Segoe UI"/>
                <w:sz w:val="22"/>
                <w:szCs w:val="22"/>
              </w:rPr>
              <w:t xml:space="preserve"> </w:t>
            </w:r>
          </w:p>
          <w:p w14:paraId="4095983E"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sz w:val="22"/>
                <w:szCs w:val="22"/>
              </w:rPr>
            </w:pPr>
            <w:hyperlink r:id="rId33">
              <w:r w:rsidRPr="00750BA6">
                <w:rPr>
                  <w:rFonts w:ascii="Segoe UI" w:eastAsia="Calibri" w:hAnsi="Segoe UI" w:cs="Segoe UI"/>
                  <w:color w:val="0000FF"/>
                  <w:sz w:val="22"/>
                  <w:szCs w:val="22"/>
                  <w:u w:val="single"/>
                </w:rPr>
                <w:t>www.personalizedmedicinecoalition.org/education/types_of_biomarkers</w:t>
              </w:r>
            </w:hyperlink>
            <w:r w:rsidRPr="00750BA6">
              <w:rPr>
                <w:rFonts w:ascii="Segoe UI" w:eastAsia="Calibri" w:hAnsi="Segoe UI" w:cs="Segoe UI"/>
                <w:sz w:val="22"/>
                <w:szCs w:val="22"/>
              </w:rPr>
              <w:t xml:space="preserve"> </w:t>
            </w:r>
          </w:p>
          <w:p w14:paraId="45FE5F36"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sz w:val="22"/>
                <w:szCs w:val="22"/>
              </w:rPr>
            </w:pPr>
            <w:hyperlink r:id="rId34">
              <w:r w:rsidRPr="00750BA6">
                <w:rPr>
                  <w:rFonts w:ascii="Segoe UI" w:eastAsia="Calibri" w:hAnsi="Segoe UI" w:cs="Segoe UI"/>
                  <w:color w:val="0000FF"/>
                  <w:sz w:val="22"/>
                  <w:szCs w:val="22"/>
                  <w:u w:val="single"/>
                </w:rPr>
                <w:t>www.ncbi.nlm.nih.gov/books/NBK220298</w:t>
              </w:r>
            </w:hyperlink>
            <w:r w:rsidRPr="00750BA6">
              <w:rPr>
                <w:rFonts w:ascii="Segoe UI" w:eastAsia="Calibri" w:hAnsi="Segoe UI" w:cs="Segoe UI"/>
                <w:sz w:val="22"/>
                <w:szCs w:val="22"/>
              </w:rPr>
              <w:t xml:space="preserve"> </w:t>
            </w:r>
          </w:p>
          <w:p w14:paraId="4A97688B"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hAnsi="Segoe UI" w:cs="Segoe UI"/>
                <w:sz w:val="22"/>
                <w:szCs w:val="22"/>
              </w:rPr>
              <w:t>Case Studies are increasingly available through organizations such as Institute for Systems Biology; Shoreline Community College Biotechnology Program; Fred Hutch Science Education Partnership; HHMI</w:t>
            </w:r>
          </w:p>
          <w:p w14:paraId="2D9272BD"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sz w:val="22"/>
                <w:szCs w:val="22"/>
              </w:rPr>
            </w:pPr>
            <w:r w:rsidRPr="00750BA6">
              <w:rPr>
                <w:rFonts w:ascii="Segoe UI" w:eastAsia="Calibri" w:hAnsi="Segoe UI" w:cs="Segoe UI"/>
                <w:i/>
                <w:sz w:val="22"/>
                <w:szCs w:val="22"/>
              </w:rPr>
              <w:t>Caffeine markers</w:t>
            </w:r>
            <w:r w:rsidRPr="00750BA6">
              <w:rPr>
                <w:rFonts w:ascii="Segoe UI" w:eastAsia="Calibri" w:hAnsi="Segoe UI" w:cs="Segoe UI"/>
                <w:i/>
                <w:color w:val="FF0000"/>
                <w:sz w:val="22"/>
                <w:szCs w:val="22"/>
              </w:rPr>
              <w:t xml:space="preserve"> </w:t>
            </w:r>
            <w:hyperlink r:id="rId35" w:history="1">
              <w:r w:rsidRPr="00750BA6">
                <w:rPr>
                  <w:rStyle w:val="Hyperlink"/>
                  <w:rFonts w:ascii="Segoe UI" w:eastAsia="Calibri" w:hAnsi="Segoe UI" w:cs="Segoe UI"/>
                  <w:i/>
                  <w:sz w:val="22"/>
                  <w:szCs w:val="22"/>
                </w:rPr>
                <w:t>https://www.ncbi.nlm.nih.gov/pmc/articles/PMC4595102/</w:t>
              </w:r>
            </w:hyperlink>
          </w:p>
          <w:p w14:paraId="0A2719A6" w14:textId="77777777" w:rsidR="007A335D" w:rsidRPr="00750BA6" w:rsidRDefault="007A335D" w:rsidP="007A335D">
            <w:pPr>
              <w:numPr>
                <w:ilvl w:val="1"/>
                <w:numId w:val="26"/>
              </w:numPr>
              <w:pBdr>
                <w:top w:val="nil"/>
                <w:left w:val="nil"/>
                <w:bottom w:val="nil"/>
                <w:right w:val="nil"/>
                <w:between w:val="nil"/>
              </w:pBdr>
              <w:spacing w:line="259" w:lineRule="auto"/>
              <w:contextualSpacing/>
              <w:rPr>
                <w:rFonts w:ascii="Segoe UI" w:hAnsi="Segoe UI" w:cs="Segoe UI"/>
                <w:i/>
                <w:sz w:val="22"/>
                <w:szCs w:val="22"/>
              </w:rPr>
            </w:pPr>
            <w:r w:rsidRPr="00750BA6">
              <w:rPr>
                <w:rFonts w:ascii="Segoe UI" w:hAnsi="Segoe UI" w:cs="Segoe UI"/>
                <w:sz w:val="22"/>
                <w:szCs w:val="22"/>
              </w:rPr>
              <w:t xml:space="preserve">Decoding Cancer </w:t>
            </w:r>
            <w:hyperlink r:id="rId36" w:history="1">
              <w:r w:rsidRPr="00750BA6">
                <w:rPr>
                  <w:rStyle w:val="Hyperlink"/>
                  <w:rFonts w:ascii="Segoe UI" w:hAnsi="Segoe UI" w:cs="Segoe UI"/>
                  <w:i/>
                  <w:sz w:val="22"/>
                  <w:szCs w:val="22"/>
                </w:rPr>
                <w:t>www.decodingcancer.org</w:t>
              </w:r>
            </w:hyperlink>
          </w:p>
          <w:p w14:paraId="09740515" w14:textId="190FB18D" w:rsidR="007A335D" w:rsidRDefault="007A335D" w:rsidP="007A335D">
            <w:pPr>
              <w:pBdr>
                <w:top w:val="nil"/>
                <w:left w:val="nil"/>
                <w:bottom w:val="nil"/>
                <w:right w:val="nil"/>
                <w:between w:val="nil"/>
              </w:pBdr>
              <w:rPr>
                <w:rFonts w:ascii="Segoe UI" w:eastAsia="Arial" w:hAnsi="Segoe UI" w:cs="Segoe UI"/>
                <w:b/>
                <w:i/>
              </w:rPr>
            </w:pPr>
            <w:r w:rsidRPr="00750BA6">
              <w:rPr>
                <w:rFonts w:ascii="Segoe UI" w:eastAsia="Calibri" w:hAnsi="Segoe UI" w:cs="Segoe UI"/>
                <w:sz w:val="22"/>
                <w:szCs w:val="22"/>
              </w:rPr>
              <w:t xml:space="preserve">Simulation lab:  </w:t>
            </w:r>
            <w:hyperlink r:id="rId37" w:history="1">
              <w:r w:rsidRPr="00750BA6">
                <w:rPr>
                  <w:rStyle w:val="Hyperlink"/>
                  <w:rFonts w:ascii="Segoe UI" w:eastAsia="Calibri" w:hAnsi="Segoe UI" w:cs="Segoe UI"/>
                  <w:i/>
                  <w:sz w:val="22"/>
                  <w:szCs w:val="22"/>
                </w:rPr>
                <w:t>https://phet.colorado.edu/en/simulation/legacy/eating-and-exercise</w:t>
              </w:r>
            </w:hyperlink>
          </w:p>
          <w:p w14:paraId="32003AD4" w14:textId="52079F38" w:rsidR="007A335D" w:rsidRPr="005C6A76" w:rsidRDefault="007A335D" w:rsidP="00750BA6">
            <w:pPr>
              <w:pBdr>
                <w:top w:val="nil"/>
                <w:left w:val="nil"/>
                <w:bottom w:val="nil"/>
                <w:right w:val="nil"/>
                <w:between w:val="nil"/>
              </w:pBdr>
              <w:rPr>
                <w:rFonts w:ascii="Segoe UI" w:hAnsi="Segoe UI" w:cs="Segoe UI"/>
                <w:b/>
                <w:sz w:val="20"/>
                <w:szCs w:val="20"/>
              </w:rPr>
            </w:pPr>
          </w:p>
        </w:tc>
      </w:tr>
      <w:tr w:rsidR="00A33A4F" w:rsidRPr="005C6A76" w14:paraId="0A08F168" w14:textId="77777777" w:rsidTr="00750BA6">
        <w:trPr>
          <w:trHeight w:val="602"/>
          <w:jc w:val="center"/>
        </w:trPr>
        <w:tc>
          <w:tcPr>
            <w:tcW w:w="15019" w:type="dxa"/>
            <w:gridSpan w:val="2"/>
            <w:tcBorders>
              <w:bottom w:val="single" w:sz="4" w:space="0" w:color="auto"/>
            </w:tcBorders>
          </w:tcPr>
          <w:p w14:paraId="79DFDD5B" w14:textId="77777777" w:rsidR="007433BB" w:rsidRPr="00DD1409" w:rsidRDefault="007433BB" w:rsidP="007433BB">
            <w:pPr>
              <w:rPr>
                <w:rFonts w:ascii="Segoe UI" w:hAnsi="Segoe UI" w:cs="Segoe UI"/>
                <w:i/>
              </w:rPr>
            </w:pPr>
            <w:r w:rsidRPr="00DD1409">
              <w:rPr>
                <w:rFonts w:ascii="Segoe UI" w:hAnsi="Segoe UI" w:cs="Segoe UI"/>
                <w:b/>
              </w:rPr>
              <w:lastRenderedPageBreak/>
              <w:t>Performance Assessments</w:t>
            </w:r>
            <w:r w:rsidRPr="00DD1409">
              <w:rPr>
                <w:rFonts w:ascii="Segoe UI" w:hAnsi="Segoe UI" w:cs="Segoe UI"/>
                <w:bCs/>
              </w:rPr>
              <w:t>:</w:t>
            </w:r>
            <w:r w:rsidRPr="00DD1409">
              <w:rPr>
                <w:rFonts w:ascii="Segoe UI" w:hAnsi="Segoe UI" w:cs="Segoe UI"/>
                <w:i/>
              </w:rPr>
              <w:t xml:space="preserve"> </w:t>
            </w:r>
            <w:r w:rsidRPr="00DD1409">
              <w:rPr>
                <w:rFonts w:ascii="Segoe UI" w:hAnsi="Segoe UI" w:cs="Segoe UI"/>
                <w:bCs/>
              </w:rPr>
              <w:t>(Districts to complete for each unit)</w:t>
            </w:r>
          </w:p>
          <w:p w14:paraId="1C3BE7C5" w14:textId="77777777" w:rsidR="007433BB" w:rsidRPr="00DD1409" w:rsidRDefault="007433BB" w:rsidP="007433BB">
            <w:pPr>
              <w:rPr>
                <w:rFonts w:ascii="Segoe UI" w:hAnsi="Segoe UI" w:cs="Segoe UI"/>
                <w:i/>
              </w:rPr>
            </w:pPr>
            <w:r w:rsidRPr="00DD1409">
              <w:rPr>
                <w:rFonts w:ascii="Segoe UI" w:hAnsi="Segoe UI" w:cs="Segoe UI"/>
                <w:i/>
              </w:rPr>
              <w:t>Example assessments for this unit include:</w:t>
            </w:r>
          </w:p>
          <w:p w14:paraId="1E7E731C" w14:textId="77777777" w:rsidR="00750BA6" w:rsidRPr="00750BA6" w:rsidRDefault="00750BA6" w:rsidP="00750BA6">
            <w:pPr>
              <w:numPr>
                <w:ilvl w:val="0"/>
                <w:numId w:val="26"/>
              </w:numPr>
              <w:pBdr>
                <w:top w:val="nil"/>
                <w:left w:val="nil"/>
                <w:bottom w:val="nil"/>
                <w:right w:val="nil"/>
                <w:between w:val="nil"/>
              </w:pBdr>
              <w:rPr>
                <w:rFonts w:ascii="Segoe UI" w:hAnsi="Segoe UI" w:cs="Segoe UI"/>
                <w:sz w:val="22"/>
                <w:szCs w:val="22"/>
              </w:rPr>
            </w:pPr>
            <w:r w:rsidRPr="00750BA6">
              <w:rPr>
                <w:rFonts w:ascii="Segoe UI" w:eastAsia="Calibri" w:hAnsi="Segoe UI" w:cs="Segoe UI"/>
                <w:sz w:val="22"/>
                <w:szCs w:val="22"/>
              </w:rPr>
              <w:t>Create a network map of the current healthcare system in their community identifying the roles and responsibilities of each subsystem (specialty area -- e.g. cardiology, gastroenterology, radiology/imaging) and describe how the subsystems interact with each other to create a pipeline for standard of care.</w:t>
            </w:r>
          </w:p>
          <w:p w14:paraId="7412CC31" w14:textId="77777777" w:rsidR="00750BA6" w:rsidRPr="00750BA6" w:rsidRDefault="00750BA6" w:rsidP="00750BA6">
            <w:pPr>
              <w:numPr>
                <w:ilvl w:val="0"/>
                <w:numId w:val="26"/>
              </w:numPr>
              <w:pBdr>
                <w:top w:val="nil"/>
                <w:left w:val="nil"/>
                <w:bottom w:val="nil"/>
                <w:right w:val="nil"/>
                <w:between w:val="nil"/>
              </w:pBdr>
              <w:rPr>
                <w:rFonts w:ascii="Segoe UI" w:hAnsi="Segoe UI" w:cs="Segoe UI"/>
                <w:sz w:val="22"/>
                <w:szCs w:val="22"/>
              </w:rPr>
            </w:pPr>
            <w:r w:rsidRPr="00750BA6">
              <w:rPr>
                <w:rFonts w:ascii="Segoe UI" w:eastAsia="Calibri" w:hAnsi="Segoe UI" w:cs="Segoe UI"/>
                <w:sz w:val="22"/>
                <w:szCs w:val="22"/>
              </w:rPr>
              <w:t>In diverse teams select a specific subsystem (medical specialty), interview or collaborate with a professional working in that field to develop a list of questions that a patient might ask a Doctor/Health Care professional during a medical visit or call.</w:t>
            </w:r>
          </w:p>
          <w:p w14:paraId="4DB3E946" w14:textId="10305789" w:rsidR="00A33A4F" w:rsidRPr="007433BB" w:rsidRDefault="00750BA6" w:rsidP="007433BB">
            <w:pPr>
              <w:pStyle w:val="ListParagraph"/>
              <w:numPr>
                <w:ilvl w:val="0"/>
                <w:numId w:val="26"/>
              </w:numPr>
              <w:rPr>
                <w:rFonts w:ascii="Segoe UI" w:hAnsi="Segoe UI" w:cs="Segoe UI"/>
                <w:bCs/>
                <w:sz w:val="22"/>
                <w:szCs w:val="22"/>
              </w:rPr>
            </w:pPr>
            <w:r w:rsidRPr="007433BB">
              <w:rPr>
                <w:rFonts w:ascii="Segoe UI" w:eastAsia="Calibri" w:hAnsi="Segoe UI" w:cs="Segoe UI"/>
                <w:sz w:val="22"/>
                <w:szCs w:val="22"/>
              </w:rPr>
              <w:t>Use the questions their team developed for their specialty area to create three media products for three generations (grandparents, parents and adolescent) in the form of an electronic (i.e. phone, tablet) app, social media, database, information card, or brochure that is patient friendly.  The students present the product to professionals or emerging professionals from the healthcare field. (i.e. local physicians, local medical office assistants, medical assistants, nurse practitioners, nurses, Public Health office, Western Washington AHEC or Eastern Washington AHEC, medical administrators, retired medical professionals)</w:t>
            </w:r>
          </w:p>
        </w:tc>
      </w:tr>
      <w:tr w:rsidR="00750BA6" w:rsidRPr="005C6A76" w14:paraId="5815A38C" w14:textId="77777777" w:rsidTr="00750BA6">
        <w:trPr>
          <w:trHeight w:val="170"/>
          <w:jc w:val="center"/>
        </w:trPr>
        <w:tc>
          <w:tcPr>
            <w:tcW w:w="15019" w:type="dxa"/>
            <w:gridSpan w:val="2"/>
          </w:tcPr>
          <w:p w14:paraId="31CD2658" w14:textId="77777777" w:rsidR="00B05054" w:rsidRPr="00B05054" w:rsidRDefault="00B05054" w:rsidP="00B05054">
            <w:pPr>
              <w:pBdr>
                <w:top w:val="nil"/>
                <w:left w:val="nil"/>
                <w:bottom w:val="nil"/>
                <w:right w:val="nil"/>
                <w:between w:val="nil"/>
                <w:bar w:val="nil"/>
              </w:pBdr>
              <w:rPr>
                <w:rFonts w:ascii="Segoe UI" w:eastAsia="Arial" w:hAnsi="Segoe UI" w:cs="Segoe UI"/>
                <w:bCs/>
                <w:color w:val="000000"/>
                <w:sz w:val="22"/>
                <w:szCs w:val="22"/>
                <w:u w:color="000000"/>
                <w:bdr w:val="nil"/>
              </w:rPr>
            </w:pPr>
            <w:r w:rsidRPr="00B05054">
              <w:rPr>
                <w:rFonts w:ascii="Segoe UI" w:eastAsia="Arial" w:hAnsi="Segoe UI" w:cs="Segoe UI"/>
                <w:b/>
                <w:color w:val="000000"/>
                <w:sz w:val="22"/>
                <w:szCs w:val="22"/>
                <w:u w:color="000000"/>
                <w:bdr w:val="nil"/>
              </w:rPr>
              <w:t>Leadership Alignment</w:t>
            </w:r>
            <w:r w:rsidRPr="00B05054">
              <w:rPr>
                <w:rFonts w:ascii="Segoe UI" w:eastAsia="Arial" w:hAnsi="Segoe UI" w:cs="Segoe UI"/>
                <w:bCs/>
                <w:color w:val="000000"/>
                <w:sz w:val="22"/>
                <w:szCs w:val="22"/>
                <w:u w:color="000000"/>
                <w:bdr w:val="nil"/>
              </w:rPr>
              <w:t>: (Districts to complete for each unit)</w:t>
            </w:r>
          </w:p>
          <w:p w14:paraId="2644BF29" w14:textId="77777777" w:rsidR="00B05054" w:rsidRPr="00B05054" w:rsidRDefault="00B05054" w:rsidP="00B0505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B05054">
              <w:rPr>
                <w:rFonts w:ascii="Segoe UI" w:eastAsia="Segoe UI" w:hAnsi="Segoe UI" w:cs="Segoe UI"/>
                <w:i/>
                <w:iCs/>
                <w:color w:val="000000"/>
                <w:sz w:val="22"/>
                <w:szCs w:val="22"/>
                <w:u w:color="000000"/>
                <w:bdr w:val="nil"/>
              </w:rPr>
              <w:t>Leadership alignment must include a unit specific project/activity that aligns with the 21</w:t>
            </w:r>
            <w:r w:rsidRPr="00B05054">
              <w:rPr>
                <w:rFonts w:ascii="Segoe UI" w:eastAsia="Segoe UI" w:hAnsi="Segoe UI" w:cs="Segoe UI"/>
                <w:i/>
                <w:iCs/>
                <w:color w:val="000000"/>
                <w:sz w:val="22"/>
                <w:szCs w:val="22"/>
                <w:u w:color="000000"/>
                <w:bdr w:val="nil"/>
                <w:vertAlign w:val="superscript"/>
              </w:rPr>
              <w:t>st</w:t>
            </w:r>
            <w:r w:rsidRPr="00B05054">
              <w:rPr>
                <w:rFonts w:ascii="Segoe UI" w:eastAsia="Segoe UI" w:hAnsi="Segoe UI" w:cs="Segoe UI"/>
                <w:i/>
                <w:iCs/>
                <w:color w:val="000000"/>
                <w:sz w:val="22"/>
                <w:szCs w:val="22"/>
                <w:u w:color="000000"/>
                <w:bdr w:val="nil"/>
              </w:rPr>
              <w:t xml:space="preserve"> Century Leadership Skills. </w:t>
            </w:r>
          </w:p>
          <w:p w14:paraId="0BD9C76D" w14:textId="77777777" w:rsidR="00B05054" w:rsidRDefault="00B05054" w:rsidP="00B05054">
            <w:pPr>
              <w:rPr>
                <w:rFonts w:ascii="Segoe UI" w:eastAsia="Segoe UI" w:hAnsi="Segoe UI" w:cs="Segoe UI"/>
                <w:i/>
                <w:iCs/>
                <w:sz w:val="22"/>
                <w:szCs w:val="22"/>
              </w:rPr>
            </w:pPr>
            <w:r w:rsidRPr="00B05054">
              <w:rPr>
                <w:rFonts w:ascii="Segoe UI" w:eastAsia="Segoe UI" w:hAnsi="Segoe UI" w:cs="Segoe UI"/>
                <w:i/>
                <w:iCs/>
                <w:sz w:val="22"/>
                <w:szCs w:val="22"/>
              </w:rPr>
              <w:t xml:space="preserve">Example: </w:t>
            </w:r>
          </w:p>
          <w:p w14:paraId="73BA95E7" w14:textId="47AA1FFE" w:rsidR="00750BA6" w:rsidRPr="00B05054" w:rsidRDefault="00750BA6" w:rsidP="00B05054">
            <w:pPr>
              <w:pStyle w:val="ListParagraph"/>
              <w:numPr>
                <w:ilvl w:val="0"/>
                <w:numId w:val="43"/>
              </w:numPr>
              <w:rPr>
                <w:rFonts w:ascii="Segoe UI" w:hAnsi="Segoe UI" w:cs="Segoe UI"/>
                <w:b/>
                <w:sz w:val="22"/>
                <w:szCs w:val="22"/>
              </w:rPr>
            </w:pPr>
            <w:r w:rsidRPr="00B05054">
              <w:rPr>
                <w:rFonts w:ascii="Segoe UI" w:eastAsia="Arial" w:hAnsi="Segoe UI" w:cs="Segoe UI"/>
                <w:sz w:val="22"/>
                <w:szCs w:val="22"/>
              </w:rPr>
              <w:t xml:space="preserve">Community Service project: Students </w:t>
            </w:r>
            <w:r w:rsidR="00D113BC" w:rsidRPr="00D113BC">
              <w:rPr>
                <w:rFonts w:ascii="Segoe UI" w:eastAsia="Arial" w:hAnsi="Segoe UI" w:cs="Segoe UI"/>
                <w:sz w:val="22"/>
                <w:szCs w:val="22"/>
                <w:u w:val="single"/>
              </w:rPr>
              <w:t xml:space="preserve">create, </w:t>
            </w:r>
            <w:r w:rsidRPr="00D113BC">
              <w:rPr>
                <w:rFonts w:ascii="Segoe UI" w:eastAsia="Arial" w:hAnsi="Segoe UI" w:cs="Segoe UI"/>
                <w:sz w:val="22"/>
                <w:szCs w:val="22"/>
                <w:u w:val="single"/>
              </w:rPr>
              <w:t>present and provide their media products</w:t>
            </w:r>
            <w:r w:rsidR="008C28F4">
              <w:rPr>
                <w:rFonts w:ascii="Segoe UI" w:eastAsia="Arial" w:hAnsi="Segoe UI" w:cs="Segoe UI"/>
                <w:sz w:val="22"/>
                <w:szCs w:val="22"/>
              </w:rPr>
              <w:t xml:space="preserve"> </w:t>
            </w:r>
            <w:r w:rsidR="00D113BC">
              <w:rPr>
                <w:rFonts w:ascii="Segoe UI" w:eastAsia="Arial" w:hAnsi="Segoe UI" w:cs="Segoe UI"/>
                <w:sz w:val="22"/>
                <w:szCs w:val="22"/>
              </w:rPr>
              <w:t xml:space="preserve">(5.B.1; 5.B.2) </w:t>
            </w:r>
            <w:r w:rsidRPr="00B05054">
              <w:rPr>
                <w:rFonts w:ascii="Segoe UI" w:eastAsia="Arial" w:hAnsi="Segoe UI" w:cs="Segoe UI"/>
                <w:sz w:val="22"/>
                <w:szCs w:val="22"/>
              </w:rPr>
              <w:t>to the PTA; patients, staff, and family at an Assisted Living Care Facility; local library; clinic; Public Health office and/or other local community organizations.</w:t>
            </w:r>
          </w:p>
        </w:tc>
      </w:tr>
      <w:tr w:rsidR="00750BA6" w:rsidRPr="005C6A76" w14:paraId="370A4E7B" w14:textId="77777777" w:rsidTr="00750BA6">
        <w:trPr>
          <w:trHeight w:val="170"/>
          <w:jc w:val="center"/>
        </w:trPr>
        <w:tc>
          <w:tcPr>
            <w:tcW w:w="15019" w:type="dxa"/>
            <w:gridSpan w:val="2"/>
          </w:tcPr>
          <w:p w14:paraId="5130099A" w14:textId="77777777" w:rsidR="00750BA6" w:rsidRPr="005C6A76" w:rsidRDefault="00750BA6" w:rsidP="00750BA6">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26257C59" w14:textId="113507BE" w:rsidR="00750BA6" w:rsidRPr="001834D1" w:rsidRDefault="00750BA6" w:rsidP="00750BA6">
            <w:pPr>
              <w:pBdr>
                <w:top w:val="nil"/>
                <w:left w:val="nil"/>
                <w:bottom w:val="nil"/>
                <w:right w:val="nil"/>
                <w:between w:val="nil"/>
              </w:pBdr>
              <w:rPr>
                <w:rFonts w:ascii="Segoe UI" w:eastAsia="Arial" w:hAnsi="Segoe UI" w:cs="Segoe UI"/>
                <w:b/>
                <w:sz w:val="22"/>
                <w:szCs w:val="22"/>
              </w:rPr>
            </w:pPr>
            <w:r w:rsidRPr="001834D1">
              <w:rPr>
                <w:rFonts w:ascii="Segoe UI" w:eastAsia="Arial" w:hAnsi="Segoe UI" w:cs="Segoe UI"/>
                <w:b/>
                <w:sz w:val="22"/>
                <w:szCs w:val="22"/>
              </w:rPr>
              <w:t>National Health Science Standards</w:t>
            </w:r>
          </w:p>
          <w:p w14:paraId="6F1C35EC" w14:textId="77777777" w:rsidR="008C28F4" w:rsidRPr="00362BC5" w:rsidRDefault="00382E36" w:rsidP="00750BA6">
            <w:pPr>
              <w:pBdr>
                <w:top w:val="nil"/>
                <w:left w:val="nil"/>
                <w:bottom w:val="nil"/>
                <w:right w:val="nil"/>
                <w:between w:val="nil"/>
              </w:pBdr>
              <w:rPr>
                <w:rFonts w:ascii="Segoe UI" w:eastAsia="Arial" w:hAnsi="Segoe UI" w:cs="Segoe UI"/>
                <w:b/>
                <w:sz w:val="22"/>
                <w:szCs w:val="22"/>
              </w:rPr>
            </w:pPr>
            <w:r w:rsidRPr="00362BC5">
              <w:rPr>
                <w:rFonts w:ascii="Segoe UI" w:eastAsia="Arial" w:hAnsi="Segoe UI" w:cs="Segoe UI"/>
                <w:b/>
                <w:sz w:val="22"/>
                <w:szCs w:val="22"/>
              </w:rPr>
              <w:t>Foundation Standard 3: Systems</w:t>
            </w:r>
          </w:p>
          <w:p w14:paraId="6412329D" w14:textId="77A77C02" w:rsidR="00382E36" w:rsidRPr="00362BC5" w:rsidRDefault="008C28F4" w:rsidP="00750BA6">
            <w:pPr>
              <w:pBdr>
                <w:top w:val="nil"/>
                <w:left w:val="nil"/>
                <w:bottom w:val="nil"/>
                <w:right w:val="nil"/>
                <w:between w:val="nil"/>
              </w:pBdr>
              <w:rPr>
                <w:rFonts w:ascii="Segoe UI" w:eastAsia="Arial" w:hAnsi="Segoe UI" w:cs="Segoe UI"/>
                <w:b/>
                <w:sz w:val="22"/>
                <w:szCs w:val="22"/>
              </w:rPr>
            </w:pPr>
            <w:r w:rsidRPr="00362BC5">
              <w:rPr>
                <w:rFonts w:ascii="Segoe UI" w:eastAsia="Arial" w:hAnsi="Segoe UI" w:cs="Segoe UI"/>
                <w:b/>
                <w:sz w:val="22"/>
                <w:szCs w:val="22"/>
              </w:rPr>
              <w:t>Id</w:t>
            </w:r>
            <w:r w:rsidR="00382E36" w:rsidRPr="00362BC5">
              <w:rPr>
                <w:rFonts w:ascii="Segoe UI" w:eastAsia="Arial" w:hAnsi="Segoe UI" w:cs="Segoe UI"/>
                <w:b/>
                <w:sz w:val="22"/>
                <w:szCs w:val="22"/>
              </w:rPr>
              <w:t xml:space="preserve">entify how key systems affect services performed </w:t>
            </w:r>
            <w:r w:rsidRPr="00362BC5">
              <w:rPr>
                <w:rFonts w:ascii="Segoe UI" w:eastAsia="Arial" w:hAnsi="Segoe UI" w:cs="Segoe UI"/>
                <w:b/>
                <w:sz w:val="22"/>
                <w:szCs w:val="22"/>
              </w:rPr>
              <w:t xml:space="preserve">and </w:t>
            </w:r>
            <w:r w:rsidR="00382E36" w:rsidRPr="00362BC5">
              <w:rPr>
                <w:rFonts w:ascii="Segoe UI" w:eastAsia="Arial" w:hAnsi="Segoe UI" w:cs="Segoe UI"/>
                <w:b/>
                <w:sz w:val="22"/>
                <w:szCs w:val="22"/>
              </w:rPr>
              <w:t>quality of care.</w:t>
            </w:r>
          </w:p>
          <w:p w14:paraId="2909D92D" w14:textId="3297ACA4" w:rsidR="00382E36" w:rsidRPr="00750BA6" w:rsidRDefault="00382E36" w:rsidP="00382E36">
            <w:pPr>
              <w:pBdr>
                <w:top w:val="nil"/>
                <w:left w:val="nil"/>
                <w:bottom w:val="nil"/>
                <w:right w:val="nil"/>
                <w:between w:val="nil"/>
              </w:pBdr>
              <w:ind w:left="785" w:hanging="90"/>
              <w:rPr>
                <w:rFonts w:ascii="Segoe UI" w:eastAsia="Arial" w:hAnsi="Segoe UI" w:cs="Segoe UI"/>
                <w:sz w:val="22"/>
                <w:szCs w:val="22"/>
              </w:rPr>
            </w:pPr>
            <w:r>
              <w:rPr>
                <w:rFonts w:ascii="Segoe UI" w:eastAsia="Arial" w:hAnsi="Segoe UI" w:cs="Segoe UI"/>
                <w:sz w:val="22"/>
                <w:szCs w:val="22"/>
              </w:rPr>
              <w:t>3.1 Healthcare delivery systems</w:t>
            </w:r>
          </w:p>
          <w:p w14:paraId="69C4414B" w14:textId="006BC229" w:rsidR="00382E36" w:rsidRDefault="00382E36" w:rsidP="00750BA6">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3</w:t>
            </w:r>
            <w:r w:rsidRPr="00750BA6">
              <w:rPr>
                <w:rFonts w:ascii="Segoe UI" w:eastAsia="Arial" w:hAnsi="Segoe UI" w:cs="Segoe UI"/>
                <w:sz w:val="22"/>
                <w:szCs w:val="22"/>
              </w:rPr>
              <w:t>.</w:t>
            </w:r>
            <w:r>
              <w:rPr>
                <w:rFonts w:ascii="Segoe UI" w:eastAsia="Arial" w:hAnsi="Segoe UI" w:cs="Segoe UI"/>
                <w:sz w:val="22"/>
                <w:szCs w:val="22"/>
              </w:rPr>
              <w:t>1</w:t>
            </w:r>
            <w:r w:rsidRPr="00750BA6">
              <w:rPr>
                <w:rFonts w:ascii="Segoe UI" w:eastAsia="Arial" w:hAnsi="Segoe UI" w:cs="Segoe UI"/>
                <w:sz w:val="22"/>
                <w:szCs w:val="22"/>
              </w:rPr>
              <w:t>.</w:t>
            </w:r>
            <w:r>
              <w:rPr>
                <w:rFonts w:ascii="Segoe UI" w:eastAsia="Arial" w:hAnsi="Segoe UI" w:cs="Segoe UI"/>
                <w:sz w:val="22"/>
                <w:szCs w:val="22"/>
              </w:rPr>
              <w:t>1</w:t>
            </w:r>
            <w:r w:rsidRPr="00750BA6">
              <w:rPr>
                <w:rFonts w:ascii="Segoe UI" w:eastAsia="Arial" w:hAnsi="Segoe UI" w:cs="Segoe UI"/>
                <w:sz w:val="22"/>
                <w:szCs w:val="22"/>
              </w:rPr>
              <w:t xml:space="preserve"> </w:t>
            </w:r>
            <w:r>
              <w:rPr>
                <w:rFonts w:ascii="Segoe UI" w:eastAsia="Arial" w:hAnsi="Segoe UI" w:cs="Segoe UI"/>
                <w:sz w:val="22"/>
                <w:szCs w:val="22"/>
              </w:rPr>
              <w:t>Differentiate healthcare delivery systems and healthcare related agencies.</w:t>
            </w:r>
          </w:p>
          <w:p w14:paraId="5B37C22F" w14:textId="725DBB4E" w:rsidR="008C28F4" w:rsidRDefault="00382E36" w:rsidP="008C28F4">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a. Types of practice settings</w:t>
            </w:r>
          </w:p>
          <w:p w14:paraId="695B1B15" w14:textId="1417F5B4" w:rsidR="008C28F4" w:rsidRDefault="008C28F4" w:rsidP="005E39C3">
            <w:pPr>
              <w:pStyle w:val="ListParagraph"/>
              <w:numPr>
                <w:ilvl w:val="3"/>
                <w:numId w:val="27"/>
              </w:numPr>
              <w:pBdr>
                <w:top w:val="nil"/>
                <w:left w:val="nil"/>
                <w:bottom w:val="nil"/>
                <w:right w:val="nil"/>
                <w:between w:val="nil"/>
              </w:pBdr>
              <w:ind w:left="2501"/>
              <w:rPr>
                <w:rFonts w:ascii="Segoe UI" w:eastAsia="Arial" w:hAnsi="Segoe UI" w:cs="Segoe UI"/>
                <w:sz w:val="22"/>
                <w:szCs w:val="22"/>
              </w:rPr>
            </w:pPr>
            <w:r w:rsidRPr="008C28F4">
              <w:rPr>
                <w:rFonts w:ascii="Segoe UI" w:eastAsia="Arial" w:hAnsi="Segoe UI" w:cs="Segoe UI"/>
                <w:sz w:val="22"/>
                <w:szCs w:val="22"/>
              </w:rPr>
              <w:lastRenderedPageBreak/>
              <w:t>Acute care</w:t>
            </w:r>
          </w:p>
          <w:p w14:paraId="47B19643" w14:textId="623DE93F" w:rsidR="008C28F4" w:rsidRDefault="008C28F4" w:rsidP="008C28F4">
            <w:pPr>
              <w:pStyle w:val="ListParagraph"/>
              <w:numPr>
                <w:ilvl w:val="3"/>
                <w:numId w:val="27"/>
              </w:numPr>
              <w:pBdr>
                <w:top w:val="nil"/>
                <w:left w:val="nil"/>
                <w:bottom w:val="nil"/>
                <w:right w:val="nil"/>
                <w:between w:val="nil"/>
              </w:pBdr>
              <w:ind w:left="2501"/>
              <w:rPr>
                <w:rFonts w:ascii="Segoe UI" w:eastAsia="Arial" w:hAnsi="Segoe UI" w:cs="Segoe UI"/>
                <w:sz w:val="22"/>
                <w:szCs w:val="22"/>
              </w:rPr>
            </w:pPr>
            <w:r>
              <w:rPr>
                <w:rFonts w:ascii="Segoe UI" w:eastAsia="Arial" w:hAnsi="Segoe UI" w:cs="Segoe UI"/>
                <w:sz w:val="22"/>
                <w:szCs w:val="22"/>
              </w:rPr>
              <w:t>Ambulatory care</w:t>
            </w:r>
          </w:p>
          <w:p w14:paraId="702F009E" w14:textId="0252CFA1" w:rsidR="008C28F4" w:rsidRDefault="008C28F4" w:rsidP="008C28F4">
            <w:pPr>
              <w:pStyle w:val="ListParagraph"/>
              <w:numPr>
                <w:ilvl w:val="3"/>
                <w:numId w:val="27"/>
              </w:numPr>
              <w:pBdr>
                <w:top w:val="nil"/>
                <w:left w:val="nil"/>
                <w:bottom w:val="nil"/>
                <w:right w:val="nil"/>
                <w:between w:val="nil"/>
              </w:pBdr>
              <w:ind w:left="2501"/>
              <w:rPr>
                <w:rFonts w:ascii="Segoe UI" w:eastAsia="Arial" w:hAnsi="Segoe UI" w:cs="Segoe UI"/>
                <w:sz w:val="22"/>
                <w:szCs w:val="22"/>
              </w:rPr>
            </w:pPr>
            <w:r>
              <w:rPr>
                <w:rFonts w:ascii="Segoe UI" w:eastAsia="Arial" w:hAnsi="Segoe UI" w:cs="Segoe UI"/>
                <w:sz w:val="22"/>
                <w:szCs w:val="22"/>
              </w:rPr>
              <w:t>Behavioral and mental health services</w:t>
            </w:r>
          </w:p>
          <w:p w14:paraId="555767EE" w14:textId="7AAD5410" w:rsidR="008C28F4" w:rsidRDefault="008C28F4" w:rsidP="008C28F4">
            <w:pPr>
              <w:pStyle w:val="ListParagraph"/>
              <w:numPr>
                <w:ilvl w:val="3"/>
                <w:numId w:val="27"/>
              </w:numPr>
              <w:pBdr>
                <w:top w:val="nil"/>
                <w:left w:val="nil"/>
                <w:bottom w:val="nil"/>
                <w:right w:val="nil"/>
                <w:between w:val="nil"/>
              </w:pBdr>
              <w:ind w:left="2501"/>
              <w:rPr>
                <w:rFonts w:ascii="Segoe UI" w:eastAsia="Arial" w:hAnsi="Segoe UI" w:cs="Segoe UI"/>
                <w:sz w:val="22"/>
                <w:szCs w:val="22"/>
              </w:rPr>
            </w:pPr>
            <w:r>
              <w:rPr>
                <w:rFonts w:ascii="Segoe UI" w:eastAsia="Arial" w:hAnsi="Segoe UI" w:cs="Segoe UI"/>
                <w:sz w:val="22"/>
                <w:szCs w:val="22"/>
              </w:rPr>
              <w:t>Home care</w:t>
            </w:r>
          </w:p>
          <w:p w14:paraId="2DC7AE7F" w14:textId="6106B465" w:rsidR="008C28F4" w:rsidRDefault="008C28F4" w:rsidP="008C28F4">
            <w:pPr>
              <w:pStyle w:val="ListParagraph"/>
              <w:numPr>
                <w:ilvl w:val="3"/>
                <w:numId w:val="27"/>
              </w:numPr>
              <w:pBdr>
                <w:top w:val="nil"/>
                <w:left w:val="nil"/>
                <w:bottom w:val="nil"/>
                <w:right w:val="nil"/>
                <w:between w:val="nil"/>
              </w:pBdr>
              <w:ind w:left="2501"/>
              <w:rPr>
                <w:rFonts w:ascii="Segoe UI" w:eastAsia="Arial" w:hAnsi="Segoe UI" w:cs="Segoe UI"/>
                <w:sz w:val="22"/>
                <w:szCs w:val="22"/>
              </w:rPr>
            </w:pPr>
            <w:r>
              <w:rPr>
                <w:rFonts w:ascii="Segoe UI" w:eastAsia="Arial" w:hAnsi="Segoe UI" w:cs="Segoe UI"/>
                <w:sz w:val="22"/>
                <w:szCs w:val="22"/>
              </w:rPr>
              <w:t>Long-term care</w:t>
            </w:r>
          </w:p>
          <w:p w14:paraId="0984AB74" w14:textId="28A1A818" w:rsidR="008C28F4" w:rsidRPr="008C28F4" w:rsidRDefault="008C28F4" w:rsidP="008C28F4">
            <w:pPr>
              <w:pStyle w:val="ListParagraph"/>
              <w:numPr>
                <w:ilvl w:val="3"/>
                <w:numId w:val="27"/>
              </w:numPr>
              <w:pBdr>
                <w:top w:val="nil"/>
                <w:left w:val="nil"/>
                <w:bottom w:val="nil"/>
                <w:right w:val="nil"/>
                <w:between w:val="nil"/>
              </w:pBdr>
              <w:ind w:left="2501"/>
              <w:rPr>
                <w:rFonts w:ascii="Segoe UI" w:eastAsia="Arial" w:hAnsi="Segoe UI" w:cs="Segoe UI"/>
                <w:sz w:val="22"/>
                <w:szCs w:val="22"/>
              </w:rPr>
            </w:pPr>
            <w:r>
              <w:rPr>
                <w:rFonts w:ascii="Segoe UI" w:eastAsia="Arial" w:hAnsi="Segoe UI" w:cs="Segoe UI"/>
                <w:sz w:val="22"/>
                <w:szCs w:val="22"/>
              </w:rPr>
              <w:t>Medical and dental practices</w:t>
            </w:r>
          </w:p>
          <w:p w14:paraId="0E83CDDA" w14:textId="3F093018" w:rsidR="00377FF6" w:rsidRDefault="00377FF6" w:rsidP="00750BA6">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b. Specialty medical and dental practices</w:t>
            </w:r>
          </w:p>
          <w:p w14:paraId="7B335253" w14:textId="77777777" w:rsidR="005E39C3" w:rsidRDefault="005E39C3" w:rsidP="00750BA6">
            <w:pPr>
              <w:pStyle w:val="ListParagraph"/>
              <w:numPr>
                <w:ilvl w:val="0"/>
                <w:numId w:val="47"/>
              </w:numPr>
              <w:pBdr>
                <w:top w:val="nil"/>
                <w:left w:val="nil"/>
                <w:bottom w:val="nil"/>
                <w:right w:val="nil"/>
                <w:between w:val="nil"/>
              </w:pBdr>
              <w:ind w:left="2501"/>
              <w:rPr>
                <w:rFonts w:ascii="Segoe UI" w:eastAsia="Arial" w:hAnsi="Segoe UI" w:cs="Segoe UI"/>
                <w:sz w:val="22"/>
                <w:szCs w:val="22"/>
              </w:rPr>
            </w:pPr>
            <w:r w:rsidRPr="005E39C3">
              <w:rPr>
                <w:rFonts w:ascii="Segoe UI" w:eastAsia="Arial" w:hAnsi="Segoe UI" w:cs="Segoe UI"/>
                <w:sz w:val="22"/>
                <w:szCs w:val="22"/>
              </w:rPr>
              <w:t>Cosmetic surgery</w:t>
            </w:r>
          </w:p>
          <w:p w14:paraId="0829308B" w14:textId="77777777" w:rsidR="005E39C3" w:rsidRDefault="005E39C3" w:rsidP="00750BA6">
            <w:pPr>
              <w:pStyle w:val="ListParagraph"/>
              <w:numPr>
                <w:ilvl w:val="0"/>
                <w:numId w:val="47"/>
              </w:numPr>
              <w:pBdr>
                <w:top w:val="nil"/>
                <w:left w:val="nil"/>
                <w:bottom w:val="nil"/>
                <w:right w:val="nil"/>
                <w:between w:val="nil"/>
              </w:pBdr>
              <w:ind w:left="2501"/>
              <w:rPr>
                <w:rFonts w:ascii="Segoe UI" w:eastAsia="Arial" w:hAnsi="Segoe UI" w:cs="Segoe UI"/>
                <w:sz w:val="22"/>
                <w:szCs w:val="22"/>
              </w:rPr>
            </w:pPr>
            <w:r w:rsidRPr="005E39C3">
              <w:rPr>
                <w:rFonts w:ascii="Segoe UI" w:eastAsia="Arial" w:hAnsi="Segoe UI" w:cs="Segoe UI"/>
                <w:sz w:val="22"/>
                <w:szCs w:val="22"/>
              </w:rPr>
              <w:t>Orthodontics</w:t>
            </w:r>
          </w:p>
          <w:p w14:paraId="43D0B9F1" w14:textId="77777777" w:rsidR="005E39C3" w:rsidRDefault="005E39C3" w:rsidP="00750BA6">
            <w:pPr>
              <w:pStyle w:val="ListParagraph"/>
              <w:numPr>
                <w:ilvl w:val="0"/>
                <w:numId w:val="47"/>
              </w:numPr>
              <w:pBdr>
                <w:top w:val="nil"/>
                <w:left w:val="nil"/>
                <w:bottom w:val="nil"/>
                <w:right w:val="nil"/>
                <w:between w:val="nil"/>
              </w:pBdr>
              <w:ind w:left="2501"/>
              <w:rPr>
                <w:rFonts w:ascii="Segoe UI" w:eastAsia="Arial" w:hAnsi="Segoe UI" w:cs="Segoe UI"/>
                <w:sz w:val="22"/>
                <w:szCs w:val="22"/>
              </w:rPr>
            </w:pPr>
            <w:r w:rsidRPr="005E39C3">
              <w:rPr>
                <w:rFonts w:ascii="Segoe UI" w:eastAsia="Arial" w:hAnsi="Segoe UI" w:cs="Segoe UI"/>
                <w:sz w:val="22"/>
                <w:szCs w:val="22"/>
              </w:rPr>
              <w:t>Pulmonology</w:t>
            </w:r>
            <w:r>
              <w:rPr>
                <w:rFonts w:ascii="Segoe UI" w:eastAsia="Arial" w:hAnsi="Segoe UI" w:cs="Segoe UI"/>
                <w:sz w:val="22"/>
                <w:szCs w:val="22"/>
              </w:rPr>
              <w:t xml:space="preserve"> </w:t>
            </w:r>
          </w:p>
          <w:p w14:paraId="7D5B98F6" w14:textId="568EEAC0" w:rsidR="005E39C3" w:rsidRPr="005E39C3" w:rsidRDefault="005E39C3" w:rsidP="00750BA6">
            <w:pPr>
              <w:pStyle w:val="ListParagraph"/>
              <w:numPr>
                <w:ilvl w:val="0"/>
                <w:numId w:val="47"/>
              </w:numPr>
              <w:pBdr>
                <w:top w:val="nil"/>
                <w:left w:val="nil"/>
                <w:bottom w:val="nil"/>
                <w:right w:val="nil"/>
                <w:between w:val="nil"/>
              </w:pBdr>
              <w:ind w:left="2501"/>
              <w:rPr>
                <w:rFonts w:ascii="Segoe UI" w:eastAsia="Arial" w:hAnsi="Segoe UI" w:cs="Segoe UI"/>
                <w:sz w:val="22"/>
                <w:szCs w:val="22"/>
              </w:rPr>
            </w:pPr>
            <w:r w:rsidRPr="005E39C3">
              <w:rPr>
                <w:rFonts w:ascii="Segoe UI" w:eastAsia="Arial" w:hAnsi="Segoe UI" w:cs="Segoe UI"/>
                <w:sz w:val="22"/>
                <w:szCs w:val="22"/>
              </w:rPr>
              <w:t>Surgical</w:t>
            </w:r>
          </w:p>
          <w:p w14:paraId="3ADCC991" w14:textId="77777777" w:rsidR="008C28F4" w:rsidRDefault="00377FF6" w:rsidP="008C28F4">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c. Government</w:t>
            </w:r>
            <w:r w:rsidR="008C28F4">
              <w:rPr>
                <w:rFonts w:ascii="Segoe UI" w:eastAsia="Arial" w:hAnsi="Segoe UI" w:cs="Segoe UI"/>
                <w:sz w:val="22"/>
                <w:szCs w:val="22"/>
              </w:rPr>
              <w:t xml:space="preserve"> agencies: </w:t>
            </w:r>
          </w:p>
          <w:p w14:paraId="4464D149" w14:textId="77777777" w:rsidR="008C28F4" w:rsidRPr="008C28F4" w:rsidRDefault="008C28F4" w:rsidP="008C28F4">
            <w:pPr>
              <w:pStyle w:val="ListParagraph"/>
              <w:numPr>
                <w:ilvl w:val="0"/>
                <w:numId w:val="45"/>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Centers for Disease Control and Prevention (CDC</w:t>
            </w:r>
            <w:proofErr w:type="gramStart"/>
            <w:r w:rsidRPr="008C28F4">
              <w:rPr>
                <w:rFonts w:ascii="Segoe UI" w:eastAsia="Arial" w:hAnsi="Segoe UI" w:cs="Segoe UI"/>
                <w:sz w:val="22"/>
                <w:szCs w:val="22"/>
              </w:rPr>
              <w:t>);</w:t>
            </w:r>
            <w:proofErr w:type="gramEnd"/>
            <w:r w:rsidRPr="008C28F4">
              <w:rPr>
                <w:rFonts w:ascii="Segoe UI" w:eastAsia="Arial" w:hAnsi="Segoe UI" w:cs="Segoe UI"/>
                <w:sz w:val="22"/>
                <w:szCs w:val="22"/>
              </w:rPr>
              <w:t xml:space="preserve"> </w:t>
            </w:r>
          </w:p>
          <w:p w14:paraId="09E864D7" w14:textId="77777777" w:rsidR="008C28F4" w:rsidRPr="008C28F4" w:rsidRDefault="008C28F4" w:rsidP="008C28F4">
            <w:pPr>
              <w:pStyle w:val="ListParagraph"/>
              <w:numPr>
                <w:ilvl w:val="0"/>
                <w:numId w:val="45"/>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Centers for Medicare &amp; Medicaid Services (CMS</w:t>
            </w:r>
            <w:proofErr w:type="gramStart"/>
            <w:r w:rsidRPr="008C28F4">
              <w:rPr>
                <w:rFonts w:ascii="Segoe UI" w:eastAsia="Arial" w:hAnsi="Segoe UI" w:cs="Segoe UI"/>
                <w:sz w:val="22"/>
                <w:szCs w:val="22"/>
              </w:rPr>
              <w:t>);</w:t>
            </w:r>
            <w:proofErr w:type="gramEnd"/>
            <w:r w:rsidRPr="008C28F4">
              <w:rPr>
                <w:rFonts w:ascii="Segoe UI" w:eastAsia="Arial" w:hAnsi="Segoe UI" w:cs="Segoe UI"/>
                <w:sz w:val="22"/>
                <w:szCs w:val="22"/>
              </w:rPr>
              <w:t xml:space="preserve"> </w:t>
            </w:r>
          </w:p>
          <w:p w14:paraId="1BF9F949" w14:textId="77777777" w:rsidR="008C28F4" w:rsidRPr="008C28F4" w:rsidRDefault="008C28F4" w:rsidP="008C28F4">
            <w:pPr>
              <w:pStyle w:val="ListParagraph"/>
              <w:numPr>
                <w:ilvl w:val="0"/>
                <w:numId w:val="45"/>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National Institutes of Health (NIH); Occupational Safety and Health Administration (OSHA</w:t>
            </w:r>
            <w:proofErr w:type="gramStart"/>
            <w:r w:rsidRPr="008C28F4">
              <w:rPr>
                <w:rFonts w:ascii="Segoe UI" w:eastAsia="Arial" w:hAnsi="Segoe UI" w:cs="Segoe UI"/>
                <w:sz w:val="22"/>
                <w:szCs w:val="22"/>
              </w:rPr>
              <w:t>);</w:t>
            </w:r>
            <w:proofErr w:type="gramEnd"/>
            <w:r w:rsidRPr="008C28F4">
              <w:rPr>
                <w:rFonts w:ascii="Segoe UI" w:eastAsia="Arial" w:hAnsi="Segoe UI" w:cs="Segoe UI"/>
                <w:sz w:val="22"/>
                <w:szCs w:val="22"/>
              </w:rPr>
              <w:t xml:space="preserve"> </w:t>
            </w:r>
          </w:p>
          <w:p w14:paraId="40A479D8" w14:textId="77777777" w:rsidR="008C28F4" w:rsidRPr="008C28F4" w:rsidRDefault="008C28F4" w:rsidP="008C28F4">
            <w:pPr>
              <w:pStyle w:val="ListParagraph"/>
              <w:numPr>
                <w:ilvl w:val="0"/>
                <w:numId w:val="45"/>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US Department of Veterans Affairs (VA</w:t>
            </w:r>
            <w:proofErr w:type="gramStart"/>
            <w:r w:rsidRPr="008C28F4">
              <w:rPr>
                <w:rFonts w:ascii="Segoe UI" w:eastAsia="Arial" w:hAnsi="Segoe UI" w:cs="Segoe UI"/>
                <w:sz w:val="22"/>
                <w:szCs w:val="22"/>
              </w:rPr>
              <w:t>);</w:t>
            </w:r>
            <w:proofErr w:type="gramEnd"/>
            <w:r w:rsidRPr="008C28F4">
              <w:rPr>
                <w:rFonts w:ascii="Segoe UI" w:eastAsia="Arial" w:hAnsi="Segoe UI" w:cs="Segoe UI"/>
                <w:sz w:val="22"/>
                <w:szCs w:val="22"/>
              </w:rPr>
              <w:t xml:space="preserve"> </w:t>
            </w:r>
          </w:p>
          <w:p w14:paraId="241A9AB9" w14:textId="77777777" w:rsidR="008C28F4" w:rsidRPr="008C28F4" w:rsidRDefault="008C28F4" w:rsidP="008C28F4">
            <w:pPr>
              <w:pStyle w:val="ListParagraph"/>
              <w:numPr>
                <w:ilvl w:val="0"/>
                <w:numId w:val="45"/>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US Food and Drug Administration (FDA</w:t>
            </w:r>
            <w:proofErr w:type="gramStart"/>
            <w:r w:rsidRPr="008C28F4">
              <w:rPr>
                <w:rFonts w:ascii="Segoe UI" w:eastAsia="Arial" w:hAnsi="Segoe UI" w:cs="Segoe UI"/>
                <w:sz w:val="22"/>
                <w:szCs w:val="22"/>
              </w:rPr>
              <w:t>);</w:t>
            </w:r>
            <w:proofErr w:type="gramEnd"/>
            <w:r w:rsidRPr="008C28F4">
              <w:rPr>
                <w:rFonts w:ascii="Segoe UI" w:eastAsia="Arial" w:hAnsi="Segoe UI" w:cs="Segoe UI"/>
                <w:sz w:val="22"/>
                <w:szCs w:val="22"/>
              </w:rPr>
              <w:t xml:space="preserve"> </w:t>
            </w:r>
          </w:p>
          <w:p w14:paraId="10C6041C" w14:textId="00E31EA0" w:rsidR="008C28F4" w:rsidRPr="008C28F4" w:rsidRDefault="008C28F4" w:rsidP="008C28F4">
            <w:pPr>
              <w:pStyle w:val="ListParagraph"/>
              <w:numPr>
                <w:ilvl w:val="0"/>
                <w:numId w:val="45"/>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U.S. Public Health Service (USPHS)</w:t>
            </w:r>
          </w:p>
          <w:p w14:paraId="1BDC9C1E" w14:textId="77777777" w:rsidR="008C28F4" w:rsidRDefault="00377FF6" w:rsidP="008C28F4">
            <w:pPr>
              <w:pBdr>
                <w:top w:val="nil"/>
                <w:left w:val="nil"/>
                <w:bottom w:val="nil"/>
                <w:right w:val="nil"/>
                <w:between w:val="nil"/>
              </w:pBdr>
              <w:ind w:left="1691"/>
              <w:rPr>
                <w:rFonts w:ascii="Segoe UI" w:eastAsia="Arial" w:hAnsi="Segoe UI" w:cs="Segoe UI"/>
                <w:sz w:val="22"/>
                <w:szCs w:val="22"/>
              </w:rPr>
            </w:pPr>
            <w:r>
              <w:rPr>
                <w:rFonts w:ascii="Segoe UI" w:eastAsia="Arial" w:hAnsi="Segoe UI" w:cs="Segoe UI"/>
                <w:sz w:val="22"/>
                <w:szCs w:val="22"/>
              </w:rPr>
              <w:t>d. Related organizations</w:t>
            </w:r>
            <w:r w:rsidR="008C28F4">
              <w:rPr>
                <w:rFonts w:ascii="Segoe UI" w:eastAsia="Arial" w:hAnsi="Segoe UI" w:cs="Segoe UI"/>
                <w:sz w:val="22"/>
                <w:szCs w:val="22"/>
              </w:rPr>
              <w:t xml:space="preserve">: </w:t>
            </w:r>
            <w:r>
              <w:rPr>
                <w:rFonts w:ascii="Segoe UI" w:eastAsia="Arial" w:hAnsi="Segoe UI" w:cs="Segoe UI"/>
                <w:sz w:val="22"/>
                <w:szCs w:val="22"/>
              </w:rPr>
              <w:t xml:space="preserve"> </w:t>
            </w:r>
          </w:p>
          <w:p w14:paraId="40F427B6" w14:textId="795DDAB3" w:rsidR="008C28F4" w:rsidRPr="008C28F4" w:rsidRDefault="008C28F4" w:rsidP="008C28F4">
            <w:pPr>
              <w:pStyle w:val="ListParagraph"/>
              <w:numPr>
                <w:ilvl w:val="0"/>
                <w:numId w:val="46"/>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 xml:space="preserve">American Cancer Society, </w:t>
            </w:r>
          </w:p>
          <w:p w14:paraId="452D3E13" w14:textId="77777777" w:rsidR="008C28F4" w:rsidRPr="008C28F4" w:rsidRDefault="00377FF6" w:rsidP="008C28F4">
            <w:pPr>
              <w:pStyle w:val="ListParagraph"/>
              <w:numPr>
                <w:ilvl w:val="0"/>
                <w:numId w:val="46"/>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 xml:space="preserve">American Heart Association, </w:t>
            </w:r>
          </w:p>
          <w:p w14:paraId="3E2A1BF9" w14:textId="77777777" w:rsidR="008C28F4" w:rsidRPr="008C28F4" w:rsidRDefault="008C28F4" w:rsidP="008C28F4">
            <w:pPr>
              <w:pStyle w:val="ListParagraph"/>
              <w:numPr>
                <w:ilvl w:val="0"/>
                <w:numId w:val="46"/>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 xml:space="preserve">American </w:t>
            </w:r>
            <w:r w:rsidR="00377FF6" w:rsidRPr="008C28F4">
              <w:rPr>
                <w:rFonts w:ascii="Segoe UI" w:eastAsia="Arial" w:hAnsi="Segoe UI" w:cs="Segoe UI"/>
                <w:sz w:val="22"/>
                <w:szCs w:val="22"/>
              </w:rPr>
              <w:t xml:space="preserve">Red Cross, </w:t>
            </w:r>
          </w:p>
          <w:p w14:paraId="751C11DA" w14:textId="77777777" w:rsidR="008C28F4" w:rsidRPr="008C28F4" w:rsidRDefault="008C28F4" w:rsidP="008C28F4">
            <w:pPr>
              <w:pStyle w:val="ListParagraph"/>
              <w:numPr>
                <w:ilvl w:val="0"/>
                <w:numId w:val="46"/>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 xml:space="preserve">March of Dimes, </w:t>
            </w:r>
          </w:p>
          <w:p w14:paraId="58E325F1" w14:textId="6E47397D" w:rsidR="00377FF6" w:rsidRPr="008C28F4" w:rsidRDefault="008C28F4" w:rsidP="008C28F4">
            <w:pPr>
              <w:pStyle w:val="ListParagraph"/>
              <w:numPr>
                <w:ilvl w:val="0"/>
                <w:numId w:val="46"/>
              </w:numPr>
              <w:pBdr>
                <w:top w:val="nil"/>
                <w:left w:val="nil"/>
                <w:bottom w:val="nil"/>
                <w:right w:val="nil"/>
                <w:between w:val="nil"/>
              </w:pBdr>
              <w:rPr>
                <w:rFonts w:ascii="Segoe UI" w:eastAsia="Arial" w:hAnsi="Segoe UI" w:cs="Segoe UI"/>
                <w:sz w:val="22"/>
                <w:szCs w:val="22"/>
              </w:rPr>
            </w:pPr>
            <w:r w:rsidRPr="008C28F4">
              <w:rPr>
                <w:rFonts w:ascii="Segoe UI" w:eastAsia="Arial" w:hAnsi="Segoe UI" w:cs="Segoe UI"/>
                <w:sz w:val="22"/>
                <w:szCs w:val="22"/>
              </w:rPr>
              <w:t>World Health</w:t>
            </w:r>
            <w:r>
              <w:rPr>
                <w:rFonts w:ascii="Segoe UI" w:eastAsia="Arial" w:hAnsi="Segoe UI" w:cs="Segoe UI"/>
                <w:sz w:val="22"/>
                <w:szCs w:val="22"/>
              </w:rPr>
              <w:t xml:space="preserve"> </w:t>
            </w:r>
            <w:r w:rsidRPr="008C28F4">
              <w:rPr>
                <w:rFonts w:ascii="Segoe UI" w:eastAsia="Arial" w:hAnsi="Segoe UI" w:cs="Segoe UI"/>
                <w:sz w:val="22"/>
                <w:szCs w:val="22"/>
              </w:rPr>
              <w:t xml:space="preserve">Organization, </w:t>
            </w:r>
            <w:r w:rsidR="00377FF6" w:rsidRPr="008C28F4">
              <w:rPr>
                <w:rFonts w:ascii="Segoe UI" w:eastAsia="Arial" w:hAnsi="Segoe UI" w:cs="Segoe UI"/>
                <w:sz w:val="22"/>
                <w:szCs w:val="22"/>
              </w:rPr>
              <w:t>etc.</w:t>
            </w:r>
          </w:p>
          <w:p w14:paraId="1AD52D73" w14:textId="77777777" w:rsidR="005E39C3" w:rsidRPr="00362BC5" w:rsidRDefault="00750BA6" w:rsidP="005E39C3">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Foundation Standard 5: Legal Responsibilities</w:t>
            </w:r>
          </w:p>
          <w:p w14:paraId="77475CF8" w14:textId="5D3C2759" w:rsidR="00750BA6" w:rsidRPr="00750BA6" w:rsidRDefault="00750BA6" w:rsidP="005E39C3">
            <w:pPr>
              <w:pBdr>
                <w:top w:val="nil"/>
                <w:left w:val="nil"/>
                <w:bottom w:val="nil"/>
                <w:right w:val="nil"/>
                <w:between w:val="nil"/>
              </w:pBdr>
              <w:rPr>
                <w:rFonts w:ascii="Segoe UI" w:eastAsia="Arial" w:hAnsi="Segoe UI" w:cs="Segoe UI"/>
                <w:sz w:val="22"/>
                <w:szCs w:val="22"/>
              </w:rPr>
            </w:pPr>
            <w:r w:rsidRPr="00362BC5">
              <w:rPr>
                <w:rFonts w:ascii="Segoe UI" w:eastAsia="Arial" w:hAnsi="Segoe UI" w:cs="Segoe UI"/>
                <w:b/>
                <w:bCs/>
                <w:sz w:val="22"/>
                <w:szCs w:val="22"/>
              </w:rPr>
              <w:t>Describe legal responsibilities, limitations, and implications of on healthcare workers</w:t>
            </w:r>
            <w:r w:rsidR="005E39C3" w:rsidRPr="00362BC5">
              <w:rPr>
                <w:rFonts w:ascii="Segoe UI" w:eastAsia="Arial" w:hAnsi="Segoe UI" w:cs="Segoe UI"/>
                <w:b/>
                <w:bCs/>
                <w:sz w:val="22"/>
                <w:szCs w:val="22"/>
              </w:rPr>
              <w:t xml:space="preserve"> actions.</w:t>
            </w:r>
          </w:p>
          <w:p w14:paraId="07C688AA" w14:textId="77777777" w:rsidR="00750BA6" w:rsidRPr="00750BA6" w:rsidRDefault="00750BA6" w:rsidP="00750BA6">
            <w:pPr>
              <w:pBdr>
                <w:top w:val="nil"/>
                <w:left w:val="nil"/>
                <w:bottom w:val="nil"/>
                <w:right w:val="nil"/>
                <w:between w:val="nil"/>
              </w:pBdr>
              <w:ind w:left="785" w:hanging="90"/>
              <w:rPr>
                <w:rFonts w:ascii="Segoe UI" w:eastAsia="Arial" w:hAnsi="Segoe UI" w:cs="Segoe UI"/>
                <w:sz w:val="22"/>
                <w:szCs w:val="22"/>
              </w:rPr>
            </w:pPr>
            <w:r w:rsidRPr="00750BA6">
              <w:rPr>
                <w:rFonts w:ascii="Segoe UI" w:eastAsia="Arial" w:hAnsi="Segoe UI" w:cs="Segoe UI"/>
                <w:sz w:val="22"/>
                <w:szCs w:val="22"/>
              </w:rPr>
              <w:t>5.2 Legal Practices</w:t>
            </w:r>
          </w:p>
          <w:p w14:paraId="66758AE4" w14:textId="77777777" w:rsidR="00750BA6" w:rsidRPr="00750BA6" w:rsidRDefault="00750BA6" w:rsidP="00750BA6">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5.2.3 Summarize the essential characteristics of a patient’s basic rights within a healthcare setting.</w:t>
            </w:r>
          </w:p>
          <w:p w14:paraId="329FEFB0" w14:textId="77777777" w:rsidR="005E39C3" w:rsidRPr="00362BC5" w:rsidRDefault="00750BA6" w:rsidP="00750BA6">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Foundation Standard 6: Ethics</w:t>
            </w:r>
          </w:p>
          <w:p w14:paraId="2922F013" w14:textId="34BC3091" w:rsidR="00750BA6" w:rsidRPr="00362BC5" w:rsidRDefault="00750BA6" w:rsidP="00750BA6">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Understand acceptable ethical practices with respect to cultural, social, and ethnic differences within the healthcare environment.</w:t>
            </w:r>
          </w:p>
          <w:p w14:paraId="3C60C9CA" w14:textId="4ED9B657" w:rsidR="00750BA6" w:rsidRPr="00750BA6" w:rsidRDefault="00750BA6" w:rsidP="00750BA6">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w:t>
            </w:r>
            <w:r w:rsidR="00382E36" w:rsidRPr="00750BA6">
              <w:rPr>
                <w:rFonts w:ascii="Segoe UI" w:eastAsia="Arial" w:hAnsi="Segoe UI" w:cs="Segoe UI"/>
                <w:sz w:val="22"/>
                <w:szCs w:val="22"/>
              </w:rPr>
              <w:t>6.2 Cultural</w:t>
            </w:r>
            <w:r w:rsidRPr="00750BA6">
              <w:rPr>
                <w:rFonts w:ascii="Segoe UI" w:eastAsia="Arial" w:hAnsi="Segoe UI" w:cs="Segoe UI"/>
                <w:sz w:val="22"/>
                <w:szCs w:val="22"/>
              </w:rPr>
              <w:t>, Social, and Ethnic Diversity</w:t>
            </w:r>
          </w:p>
          <w:p w14:paraId="682A2FC2" w14:textId="617F6FA5" w:rsidR="00750BA6" w:rsidRPr="00750BA6" w:rsidRDefault="00750BA6" w:rsidP="00750BA6">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w:t>
            </w:r>
            <w:r w:rsidR="00382E36" w:rsidRPr="00750BA6">
              <w:rPr>
                <w:rFonts w:ascii="Segoe UI" w:eastAsia="Arial" w:hAnsi="Segoe UI" w:cs="Segoe UI"/>
                <w:sz w:val="22"/>
                <w:szCs w:val="22"/>
              </w:rPr>
              <w:t>6.2.1 Discuss</w:t>
            </w:r>
            <w:r w:rsidRPr="00750BA6">
              <w:rPr>
                <w:rFonts w:ascii="Segoe UI" w:eastAsia="Arial" w:hAnsi="Segoe UI" w:cs="Segoe UI"/>
                <w:sz w:val="22"/>
                <w:szCs w:val="22"/>
              </w:rPr>
              <w:t xml:space="preserve"> religious and cultural values as they impact healthcare (such as: </w:t>
            </w:r>
            <w:r w:rsidR="005E39C3">
              <w:rPr>
                <w:rFonts w:ascii="Segoe UI" w:eastAsia="Arial" w:hAnsi="Segoe UI" w:cs="Segoe UI"/>
                <w:sz w:val="22"/>
                <w:szCs w:val="22"/>
              </w:rPr>
              <w:t xml:space="preserve">Ageism; </w:t>
            </w:r>
            <w:r w:rsidRPr="00750BA6">
              <w:rPr>
                <w:rFonts w:ascii="Segoe UI" w:eastAsia="Arial" w:hAnsi="Segoe UI" w:cs="Segoe UI"/>
                <w:sz w:val="22"/>
                <w:szCs w:val="22"/>
              </w:rPr>
              <w:t>Ethnicity; Gender; Race; Religion)</w:t>
            </w:r>
          </w:p>
          <w:p w14:paraId="6F4DF90F" w14:textId="77777777" w:rsidR="005E39C3" w:rsidRDefault="00750BA6" w:rsidP="00750BA6">
            <w:pPr>
              <w:rPr>
                <w:rFonts w:ascii="Segoe UI" w:eastAsia="Arial" w:hAnsi="Segoe UI" w:cs="Segoe UI"/>
                <w:sz w:val="22"/>
                <w:szCs w:val="22"/>
              </w:rPr>
            </w:pPr>
            <w:r w:rsidRPr="00750BA6">
              <w:rPr>
                <w:rFonts w:ascii="Segoe UI" w:eastAsia="Arial" w:hAnsi="Segoe UI" w:cs="Segoe UI"/>
                <w:sz w:val="22"/>
                <w:szCs w:val="22"/>
              </w:rPr>
              <w:t xml:space="preserve">                    </w:t>
            </w:r>
            <w:r w:rsidR="00382E36" w:rsidRPr="00750BA6">
              <w:rPr>
                <w:rFonts w:ascii="Segoe UI" w:eastAsia="Arial" w:hAnsi="Segoe UI" w:cs="Segoe UI"/>
                <w:sz w:val="22"/>
                <w:szCs w:val="22"/>
              </w:rPr>
              <w:t>6.2.2 Demonstrate</w:t>
            </w:r>
            <w:r w:rsidRPr="00750BA6">
              <w:rPr>
                <w:rFonts w:ascii="Segoe UI" w:eastAsia="Arial" w:hAnsi="Segoe UI" w:cs="Segoe UI"/>
                <w:sz w:val="22"/>
                <w:szCs w:val="22"/>
              </w:rPr>
              <w:t xml:space="preserve"> respectful and empathetic treatment of </w:t>
            </w:r>
            <w:r w:rsidR="005E39C3">
              <w:rPr>
                <w:rFonts w:ascii="Segoe UI" w:eastAsia="Arial" w:hAnsi="Segoe UI" w:cs="Segoe UI"/>
                <w:sz w:val="22"/>
                <w:szCs w:val="22"/>
              </w:rPr>
              <w:t>all</w:t>
            </w:r>
            <w:r w:rsidRPr="00750BA6">
              <w:rPr>
                <w:rFonts w:ascii="Segoe UI" w:eastAsia="Arial" w:hAnsi="Segoe UI" w:cs="Segoe UI"/>
                <w:sz w:val="22"/>
                <w:szCs w:val="22"/>
              </w:rPr>
              <w:t xml:space="preserve"> patients/clients</w:t>
            </w:r>
            <w:r w:rsidR="005E39C3">
              <w:rPr>
                <w:rFonts w:ascii="Segoe UI" w:eastAsia="Arial" w:hAnsi="Segoe UI" w:cs="Segoe UI"/>
                <w:sz w:val="22"/>
                <w:szCs w:val="22"/>
              </w:rPr>
              <w:t>/families</w:t>
            </w:r>
            <w:r w:rsidRPr="00750BA6">
              <w:rPr>
                <w:rFonts w:ascii="Segoe UI" w:eastAsia="Arial" w:hAnsi="Segoe UI" w:cs="Segoe UI"/>
                <w:sz w:val="22"/>
                <w:szCs w:val="22"/>
              </w:rPr>
              <w:t xml:space="preserve"> (such as Civility; Customer Service; Patient </w:t>
            </w:r>
          </w:p>
          <w:p w14:paraId="3AED2752" w14:textId="1E6E29EA" w:rsidR="00750BA6" w:rsidRPr="005C6A76" w:rsidRDefault="005E39C3" w:rsidP="00750BA6">
            <w:pPr>
              <w:rPr>
                <w:rFonts w:ascii="Segoe UI" w:hAnsi="Segoe UI" w:cs="Segoe UI"/>
                <w:color w:val="000000"/>
                <w:sz w:val="22"/>
                <w:szCs w:val="22"/>
              </w:rPr>
            </w:pPr>
            <w:r>
              <w:rPr>
                <w:rFonts w:ascii="Segoe UI" w:eastAsia="Arial" w:hAnsi="Segoe UI" w:cs="Segoe UI"/>
                <w:sz w:val="22"/>
                <w:szCs w:val="22"/>
              </w:rPr>
              <w:t xml:space="preserve">                    </w:t>
            </w:r>
            <w:r w:rsidR="00750BA6" w:rsidRPr="00750BA6">
              <w:rPr>
                <w:rFonts w:ascii="Segoe UI" w:eastAsia="Arial" w:hAnsi="Segoe UI" w:cs="Segoe UI"/>
                <w:sz w:val="22"/>
                <w:szCs w:val="22"/>
              </w:rPr>
              <w:t>Satisfaction).</w:t>
            </w:r>
            <w:r w:rsidR="00750BA6" w:rsidRPr="005C6A76">
              <w:rPr>
                <w:rFonts w:ascii="Segoe UI" w:hAnsi="Segoe UI" w:cs="Segoe UI"/>
                <w:b/>
                <w:color w:val="000000"/>
                <w:sz w:val="22"/>
                <w:szCs w:val="22"/>
              </w:rPr>
              <w:t xml:space="preserve">  </w:t>
            </w:r>
          </w:p>
        </w:tc>
      </w:tr>
    </w:tbl>
    <w:p w14:paraId="591A6BDF" w14:textId="77777777" w:rsidR="00726514" w:rsidRDefault="00726514">
      <w:r>
        <w:lastRenderedPageBreak/>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5007"/>
      </w:tblGrid>
      <w:tr w:rsidR="00750BA6" w:rsidRPr="005C6A76" w14:paraId="1B8B5281" w14:textId="77777777" w:rsidTr="00750BA6">
        <w:trPr>
          <w:trHeight w:val="206"/>
          <w:jc w:val="center"/>
        </w:trPr>
        <w:tc>
          <w:tcPr>
            <w:tcW w:w="15019" w:type="dxa"/>
            <w:gridSpan w:val="4"/>
            <w:shd w:val="pct15" w:color="auto" w:fill="auto"/>
            <w:vAlign w:val="bottom"/>
          </w:tcPr>
          <w:p w14:paraId="2171886C" w14:textId="4B716AC9" w:rsidR="00750BA6" w:rsidRPr="005C6A76" w:rsidRDefault="00750BA6" w:rsidP="00750BA6">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750BA6" w:rsidRPr="005C6A76" w14:paraId="5B6AEB4C" w14:textId="77777777" w:rsidTr="00750BA6">
        <w:trPr>
          <w:trHeight w:val="288"/>
          <w:jc w:val="center"/>
        </w:trPr>
        <w:tc>
          <w:tcPr>
            <w:tcW w:w="4360" w:type="dxa"/>
            <w:tcBorders>
              <w:bottom w:val="single" w:sz="4" w:space="0" w:color="auto"/>
            </w:tcBorders>
            <w:vAlign w:val="center"/>
          </w:tcPr>
          <w:p w14:paraId="31CE41FC" w14:textId="77777777" w:rsidR="00750BA6" w:rsidRPr="005C6A76" w:rsidRDefault="00750BA6" w:rsidP="00750BA6">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3"/>
            <w:tcBorders>
              <w:bottom w:val="single" w:sz="4" w:space="0" w:color="auto"/>
            </w:tcBorders>
            <w:vAlign w:val="center"/>
          </w:tcPr>
          <w:p w14:paraId="3DE1D369" w14:textId="77777777" w:rsidR="00750BA6" w:rsidRPr="00750BA6" w:rsidRDefault="00750BA6" w:rsidP="00750BA6">
            <w:pPr>
              <w:pBdr>
                <w:top w:val="nil"/>
                <w:left w:val="nil"/>
                <w:bottom w:val="nil"/>
                <w:right w:val="nil"/>
                <w:between w:val="nil"/>
              </w:pBdr>
              <w:rPr>
                <w:rFonts w:ascii="Segoe UI" w:eastAsia="Arial" w:hAnsi="Segoe UI" w:cs="Segoe UI"/>
                <w:bCs/>
                <w:sz w:val="22"/>
                <w:szCs w:val="22"/>
              </w:rPr>
            </w:pPr>
            <w:r w:rsidRPr="00750BA6">
              <w:rPr>
                <w:rFonts w:ascii="Segoe UI" w:eastAsia="Arial" w:hAnsi="Segoe UI" w:cs="Segoe UI"/>
                <w:bCs/>
                <w:sz w:val="22"/>
                <w:szCs w:val="22"/>
              </w:rPr>
              <w:t>HS - LS1 From Molecules to Organisms: Structures and Processes</w:t>
            </w:r>
          </w:p>
          <w:p w14:paraId="1B784082" w14:textId="77777777" w:rsidR="00750BA6" w:rsidRPr="00750BA6" w:rsidRDefault="00750BA6" w:rsidP="00750BA6">
            <w:pPr>
              <w:pBdr>
                <w:top w:val="nil"/>
                <w:left w:val="nil"/>
                <w:bottom w:val="nil"/>
                <w:right w:val="nil"/>
                <w:between w:val="nil"/>
              </w:pBdr>
              <w:rPr>
                <w:rFonts w:ascii="Segoe UI" w:eastAsia="Arial" w:hAnsi="Segoe UI" w:cs="Segoe UI"/>
                <w:bCs/>
                <w:sz w:val="22"/>
                <w:szCs w:val="22"/>
              </w:rPr>
            </w:pPr>
            <w:r w:rsidRPr="00750BA6">
              <w:rPr>
                <w:rFonts w:ascii="Segoe UI" w:eastAsia="Arial" w:hAnsi="Segoe UI" w:cs="Segoe UI"/>
                <w:bCs/>
                <w:sz w:val="22"/>
                <w:szCs w:val="22"/>
              </w:rPr>
              <w:t xml:space="preserve">HS - LS1-3 Plan and </w:t>
            </w:r>
            <w:proofErr w:type="gramStart"/>
            <w:r w:rsidRPr="00750BA6">
              <w:rPr>
                <w:rFonts w:ascii="Segoe UI" w:eastAsia="Arial" w:hAnsi="Segoe UI" w:cs="Segoe UI"/>
                <w:bCs/>
                <w:sz w:val="22"/>
                <w:szCs w:val="22"/>
              </w:rPr>
              <w:t>conduct an investigation</w:t>
            </w:r>
            <w:proofErr w:type="gramEnd"/>
            <w:r w:rsidRPr="00750BA6">
              <w:rPr>
                <w:rFonts w:ascii="Segoe UI" w:eastAsia="Arial" w:hAnsi="Segoe UI" w:cs="Segoe UI"/>
                <w:bCs/>
                <w:sz w:val="22"/>
                <w:szCs w:val="22"/>
              </w:rPr>
              <w:t xml:space="preserve"> to provide evidence that feedback mechanisms maintain homeostasis.</w:t>
            </w:r>
          </w:p>
          <w:p w14:paraId="50C61D9D" w14:textId="32A1C5FF" w:rsidR="00750BA6" w:rsidRPr="005C6A76" w:rsidRDefault="00750BA6" w:rsidP="00750BA6">
            <w:pPr>
              <w:pBdr>
                <w:top w:val="nil"/>
                <w:left w:val="nil"/>
                <w:bottom w:val="nil"/>
                <w:right w:val="nil"/>
                <w:between w:val="nil"/>
              </w:pBdr>
              <w:rPr>
                <w:rFonts w:ascii="Segoe UI" w:hAnsi="Segoe UI" w:cs="Segoe UI"/>
                <w:color w:val="000000"/>
                <w:sz w:val="22"/>
                <w:szCs w:val="22"/>
              </w:rPr>
            </w:pPr>
            <w:r w:rsidRPr="00750BA6">
              <w:rPr>
                <w:rFonts w:ascii="Segoe UI" w:eastAsia="Arial" w:hAnsi="Segoe UI" w:cs="Segoe UI"/>
                <w:bCs/>
                <w:sz w:val="22"/>
                <w:szCs w:val="22"/>
              </w:rPr>
              <w:t>HS – LS3 Heredity: Inheritance and Variation of Traits</w:t>
            </w:r>
          </w:p>
        </w:tc>
      </w:tr>
      <w:tr w:rsidR="00750BA6" w:rsidRPr="005C6A76" w14:paraId="70A65A95" w14:textId="77777777" w:rsidTr="00750BA6">
        <w:trPr>
          <w:trHeight w:val="288"/>
          <w:jc w:val="center"/>
        </w:trPr>
        <w:tc>
          <w:tcPr>
            <w:tcW w:w="5006" w:type="dxa"/>
            <w:gridSpan w:val="2"/>
            <w:tcBorders>
              <w:bottom w:val="single" w:sz="4" w:space="0" w:color="auto"/>
            </w:tcBorders>
            <w:shd w:val="clear" w:color="auto" w:fill="29838F"/>
            <w:vAlign w:val="center"/>
          </w:tcPr>
          <w:p w14:paraId="2FD1A597" w14:textId="77777777" w:rsidR="00750BA6" w:rsidRPr="00001DE6" w:rsidRDefault="00750BA6" w:rsidP="00750BA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18CA69AD" w14:textId="77777777" w:rsidR="00750BA6" w:rsidRPr="00001DE6" w:rsidRDefault="00750BA6" w:rsidP="00750BA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2844C0D4" w14:textId="77777777" w:rsidR="00750BA6" w:rsidRPr="00001DE6" w:rsidRDefault="00750BA6" w:rsidP="00750BA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50BA6" w:rsidRPr="005C6A76" w14:paraId="4DA85259" w14:textId="77777777" w:rsidTr="00750BA6">
        <w:trPr>
          <w:trHeight w:val="288"/>
          <w:jc w:val="center"/>
        </w:trPr>
        <w:tc>
          <w:tcPr>
            <w:tcW w:w="5006" w:type="dxa"/>
            <w:gridSpan w:val="2"/>
          </w:tcPr>
          <w:p w14:paraId="38EDF09A" w14:textId="016B74EF"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Analyzing Data</w:t>
            </w:r>
          </w:p>
        </w:tc>
        <w:tc>
          <w:tcPr>
            <w:tcW w:w="5006" w:type="dxa"/>
          </w:tcPr>
          <w:p w14:paraId="1B342222" w14:textId="6CF35997"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LS1.A: Structure and Function</w:t>
            </w:r>
          </w:p>
        </w:tc>
        <w:tc>
          <w:tcPr>
            <w:tcW w:w="5007" w:type="dxa"/>
          </w:tcPr>
          <w:p w14:paraId="3A0E3231" w14:textId="6A60BAB2"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 xml:space="preserve">Cause and </w:t>
            </w:r>
            <w:proofErr w:type="gramStart"/>
            <w:r w:rsidRPr="00750BA6">
              <w:rPr>
                <w:rFonts w:ascii="Segoe UI" w:eastAsia="Arial" w:hAnsi="Segoe UI" w:cs="Segoe UI"/>
                <w:bCs/>
                <w:color w:val="243F61"/>
                <w:sz w:val="22"/>
                <w:szCs w:val="22"/>
              </w:rPr>
              <w:t>Effect</w:t>
            </w:r>
            <w:proofErr w:type="gramEnd"/>
          </w:p>
        </w:tc>
      </w:tr>
      <w:tr w:rsidR="00750BA6" w:rsidRPr="005C6A76" w14:paraId="42B5FAE4" w14:textId="77777777" w:rsidTr="00750BA6">
        <w:trPr>
          <w:trHeight w:val="288"/>
          <w:jc w:val="center"/>
        </w:trPr>
        <w:tc>
          <w:tcPr>
            <w:tcW w:w="5006" w:type="dxa"/>
            <w:gridSpan w:val="2"/>
          </w:tcPr>
          <w:p w14:paraId="6F98D5DF" w14:textId="1271B8A3"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Asking Questions and Defining Problems</w:t>
            </w:r>
          </w:p>
        </w:tc>
        <w:tc>
          <w:tcPr>
            <w:tcW w:w="5006" w:type="dxa"/>
          </w:tcPr>
          <w:p w14:paraId="5551C146" w14:textId="4EC0E92B"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LS3.B: Variation of Traits</w:t>
            </w:r>
          </w:p>
        </w:tc>
        <w:tc>
          <w:tcPr>
            <w:tcW w:w="5007" w:type="dxa"/>
          </w:tcPr>
          <w:p w14:paraId="3C707E9C" w14:textId="1BE7337B"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Patterns</w:t>
            </w:r>
          </w:p>
        </w:tc>
      </w:tr>
      <w:tr w:rsidR="00750BA6" w:rsidRPr="005C6A76" w14:paraId="3BF1DBCA" w14:textId="77777777" w:rsidTr="00750BA6">
        <w:trPr>
          <w:trHeight w:val="288"/>
          <w:jc w:val="center"/>
        </w:trPr>
        <w:tc>
          <w:tcPr>
            <w:tcW w:w="5006" w:type="dxa"/>
            <w:gridSpan w:val="2"/>
          </w:tcPr>
          <w:p w14:paraId="79E055F8" w14:textId="2FC50774"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Constructing Explanations &amp; Designing Solutions</w:t>
            </w:r>
          </w:p>
        </w:tc>
        <w:tc>
          <w:tcPr>
            <w:tcW w:w="5006" w:type="dxa"/>
            <w:tcBorders>
              <w:bottom w:val="single" w:sz="4" w:space="0" w:color="auto"/>
            </w:tcBorders>
            <w:shd w:val="clear" w:color="auto" w:fill="FFFFFF"/>
            <w:vAlign w:val="center"/>
          </w:tcPr>
          <w:p w14:paraId="2E4F084D" w14:textId="77777777" w:rsidR="00750BA6" w:rsidRPr="005C6A76" w:rsidRDefault="00750BA6" w:rsidP="00750BA6">
            <w:pPr>
              <w:tabs>
                <w:tab w:val="left" w:pos="813"/>
              </w:tabs>
              <w:ind w:left="882" w:hanging="882"/>
              <w:jc w:val="center"/>
              <w:rPr>
                <w:rFonts w:ascii="Segoe UI" w:hAnsi="Segoe UI" w:cs="Segoe UI"/>
                <w:b/>
                <w:sz w:val="22"/>
                <w:szCs w:val="22"/>
              </w:rPr>
            </w:pPr>
          </w:p>
        </w:tc>
        <w:tc>
          <w:tcPr>
            <w:tcW w:w="5007" w:type="dxa"/>
          </w:tcPr>
          <w:p w14:paraId="28FE3988" w14:textId="0FAEAFFB"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Systems and System Models</w:t>
            </w:r>
          </w:p>
        </w:tc>
      </w:tr>
      <w:tr w:rsidR="00750BA6" w:rsidRPr="005C6A76" w14:paraId="7541BF58" w14:textId="77777777" w:rsidTr="00750BA6">
        <w:trPr>
          <w:trHeight w:val="288"/>
          <w:jc w:val="center"/>
        </w:trPr>
        <w:tc>
          <w:tcPr>
            <w:tcW w:w="5006" w:type="dxa"/>
            <w:gridSpan w:val="2"/>
          </w:tcPr>
          <w:p w14:paraId="665D1F65" w14:textId="34BBC1FF"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Developing and Using Models</w:t>
            </w:r>
          </w:p>
        </w:tc>
        <w:tc>
          <w:tcPr>
            <w:tcW w:w="5006" w:type="dxa"/>
            <w:tcBorders>
              <w:bottom w:val="single" w:sz="4" w:space="0" w:color="auto"/>
            </w:tcBorders>
            <w:shd w:val="clear" w:color="auto" w:fill="FFFFFF"/>
            <w:vAlign w:val="center"/>
          </w:tcPr>
          <w:p w14:paraId="1D8A4A06" w14:textId="77777777" w:rsidR="00750BA6" w:rsidRPr="005C6A76" w:rsidRDefault="00750BA6" w:rsidP="00750BA6">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5D4683F9" w14:textId="77777777" w:rsidR="00750BA6" w:rsidRPr="005C6A76" w:rsidRDefault="00750BA6" w:rsidP="00750BA6">
            <w:pPr>
              <w:tabs>
                <w:tab w:val="left" w:pos="813"/>
              </w:tabs>
              <w:ind w:left="882" w:hanging="882"/>
              <w:jc w:val="center"/>
              <w:rPr>
                <w:rFonts w:ascii="Segoe UI" w:hAnsi="Segoe UI" w:cs="Segoe UI"/>
                <w:b/>
                <w:sz w:val="22"/>
                <w:szCs w:val="22"/>
              </w:rPr>
            </w:pPr>
          </w:p>
        </w:tc>
      </w:tr>
      <w:tr w:rsidR="00750BA6" w:rsidRPr="005C6A76" w14:paraId="7F511448" w14:textId="77777777" w:rsidTr="00750BA6">
        <w:trPr>
          <w:trHeight w:val="288"/>
          <w:jc w:val="center"/>
        </w:trPr>
        <w:tc>
          <w:tcPr>
            <w:tcW w:w="5006" w:type="dxa"/>
            <w:gridSpan w:val="2"/>
          </w:tcPr>
          <w:p w14:paraId="12F5B219" w14:textId="220E3575" w:rsidR="00750BA6" w:rsidRPr="00750BA6" w:rsidRDefault="00750BA6" w:rsidP="00750BA6">
            <w:pPr>
              <w:tabs>
                <w:tab w:val="left" w:pos="813"/>
              </w:tabs>
              <w:ind w:left="882" w:hanging="882"/>
              <w:rPr>
                <w:rFonts w:ascii="Segoe UI" w:hAnsi="Segoe UI" w:cs="Segoe UI"/>
                <w:bCs/>
                <w:sz w:val="22"/>
                <w:szCs w:val="22"/>
              </w:rPr>
            </w:pPr>
            <w:r w:rsidRPr="00750BA6">
              <w:rPr>
                <w:rFonts w:ascii="Segoe UI" w:eastAsia="Arial" w:hAnsi="Segoe UI" w:cs="Segoe UI"/>
                <w:bCs/>
                <w:color w:val="243F61"/>
                <w:sz w:val="22"/>
                <w:szCs w:val="22"/>
              </w:rPr>
              <w:t>Obtaining, Evaluating and Communicating Information</w:t>
            </w:r>
          </w:p>
        </w:tc>
        <w:tc>
          <w:tcPr>
            <w:tcW w:w="5006" w:type="dxa"/>
            <w:tcBorders>
              <w:bottom w:val="single" w:sz="4" w:space="0" w:color="auto"/>
            </w:tcBorders>
            <w:shd w:val="clear" w:color="auto" w:fill="FFFFFF"/>
            <w:vAlign w:val="center"/>
          </w:tcPr>
          <w:p w14:paraId="76BE368E" w14:textId="77777777" w:rsidR="00750BA6" w:rsidRPr="005C6A76" w:rsidRDefault="00750BA6" w:rsidP="00750BA6">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7A3FDEBE" w14:textId="77777777" w:rsidR="00750BA6" w:rsidRPr="005C6A76" w:rsidRDefault="00750BA6" w:rsidP="00750BA6">
            <w:pPr>
              <w:tabs>
                <w:tab w:val="left" w:pos="813"/>
              </w:tabs>
              <w:ind w:left="882" w:hanging="882"/>
              <w:jc w:val="center"/>
              <w:rPr>
                <w:rFonts w:ascii="Segoe UI" w:hAnsi="Segoe UI" w:cs="Segoe UI"/>
                <w:b/>
                <w:sz w:val="22"/>
                <w:szCs w:val="22"/>
              </w:rPr>
            </w:pPr>
          </w:p>
        </w:tc>
      </w:tr>
    </w:tbl>
    <w:p w14:paraId="40D4A337" w14:textId="6928C794" w:rsidR="00A33A4F" w:rsidRDefault="00A33A4F" w:rsidP="00D77CA6">
      <w:pPr>
        <w:jc w:val="center"/>
        <w:rPr>
          <w:rFonts w:ascii="Segoe UI" w:hAnsi="Segoe UI" w:cs="Segoe UI"/>
          <w:i/>
          <w:color w:val="FF6D14"/>
          <w:sz w:val="20"/>
          <w:szCs w:val="20"/>
        </w:rPr>
      </w:pPr>
    </w:p>
    <w:p w14:paraId="48F3D489" w14:textId="77777777" w:rsidR="00726514" w:rsidRDefault="00726514" w:rsidP="00D77CA6">
      <w:pPr>
        <w:jc w:val="center"/>
        <w:rPr>
          <w:rFonts w:ascii="Segoe UI" w:hAnsi="Segoe UI" w:cs="Segoe UI"/>
          <w:i/>
          <w:color w:val="FF6D14"/>
          <w:sz w:val="20"/>
          <w:szCs w:val="20"/>
        </w:rPr>
      </w:pPr>
    </w:p>
    <w:p w14:paraId="5FB45975" w14:textId="77777777" w:rsidR="00726514" w:rsidRDefault="00726514" w:rsidP="00D77CA6">
      <w:pPr>
        <w:jc w:val="center"/>
        <w:rPr>
          <w:rFonts w:ascii="Segoe UI" w:hAnsi="Segoe UI" w:cs="Segoe UI"/>
          <w:i/>
          <w:color w:val="FF6D14"/>
          <w:sz w:val="20"/>
          <w:szCs w:val="20"/>
        </w:rPr>
      </w:pPr>
    </w:p>
    <w:p w14:paraId="2B0C84FA" w14:textId="77777777" w:rsidR="00726514" w:rsidRDefault="00726514" w:rsidP="00D77CA6">
      <w:pPr>
        <w:jc w:val="center"/>
        <w:rPr>
          <w:rFonts w:ascii="Segoe UI" w:hAnsi="Segoe UI" w:cs="Segoe UI"/>
          <w:i/>
          <w:color w:val="FF6D14"/>
          <w:sz w:val="20"/>
          <w:szCs w:val="20"/>
        </w:rPr>
      </w:pPr>
    </w:p>
    <w:p w14:paraId="76BAE56C" w14:textId="77777777" w:rsidR="00726514" w:rsidRDefault="00726514" w:rsidP="00D77CA6">
      <w:pPr>
        <w:jc w:val="center"/>
        <w:rPr>
          <w:rFonts w:ascii="Segoe UI" w:hAnsi="Segoe UI" w:cs="Segoe UI"/>
          <w:i/>
          <w:color w:val="FF6D14"/>
          <w:sz w:val="20"/>
          <w:szCs w:val="20"/>
        </w:rPr>
      </w:pPr>
    </w:p>
    <w:p w14:paraId="578C255A" w14:textId="77777777" w:rsidR="00726514" w:rsidRDefault="00726514" w:rsidP="00D77CA6">
      <w:pPr>
        <w:jc w:val="center"/>
        <w:rPr>
          <w:rFonts w:ascii="Segoe UI" w:hAnsi="Segoe UI" w:cs="Segoe UI"/>
          <w:i/>
          <w:color w:val="FF6D14"/>
          <w:sz w:val="20"/>
          <w:szCs w:val="20"/>
        </w:rPr>
      </w:pPr>
    </w:p>
    <w:p w14:paraId="2C82DC6D" w14:textId="77777777" w:rsidR="00726514" w:rsidRDefault="00726514" w:rsidP="00D77CA6">
      <w:pPr>
        <w:jc w:val="center"/>
        <w:rPr>
          <w:rFonts w:ascii="Segoe UI" w:hAnsi="Segoe UI" w:cs="Segoe UI"/>
          <w:i/>
          <w:color w:val="FF6D14"/>
          <w:sz w:val="20"/>
          <w:szCs w:val="20"/>
        </w:rPr>
      </w:pPr>
    </w:p>
    <w:p w14:paraId="78FF95D8" w14:textId="77777777" w:rsidR="00726514" w:rsidRDefault="00726514" w:rsidP="00D77CA6">
      <w:pPr>
        <w:jc w:val="center"/>
        <w:rPr>
          <w:rFonts w:ascii="Segoe UI" w:hAnsi="Segoe UI" w:cs="Segoe UI"/>
          <w:i/>
          <w:color w:val="FF6D14"/>
          <w:sz w:val="20"/>
          <w:szCs w:val="20"/>
        </w:rPr>
      </w:pPr>
    </w:p>
    <w:p w14:paraId="12EC7F1D" w14:textId="77777777" w:rsidR="00726514" w:rsidRDefault="00726514" w:rsidP="00D77CA6">
      <w:pPr>
        <w:jc w:val="center"/>
        <w:rPr>
          <w:rFonts w:ascii="Segoe UI" w:hAnsi="Segoe UI" w:cs="Segoe UI"/>
          <w:i/>
          <w:color w:val="FF6D14"/>
          <w:sz w:val="20"/>
          <w:szCs w:val="20"/>
        </w:rPr>
      </w:pPr>
    </w:p>
    <w:p w14:paraId="30BB2C23" w14:textId="77777777" w:rsidR="00726514" w:rsidRDefault="00726514" w:rsidP="00D77CA6">
      <w:pPr>
        <w:jc w:val="center"/>
        <w:rPr>
          <w:rFonts w:ascii="Segoe UI" w:hAnsi="Segoe UI" w:cs="Segoe UI"/>
          <w:i/>
          <w:color w:val="FF6D14"/>
          <w:sz w:val="20"/>
          <w:szCs w:val="20"/>
        </w:rPr>
      </w:pPr>
    </w:p>
    <w:p w14:paraId="63B347F7" w14:textId="77777777" w:rsidR="00726514" w:rsidRDefault="00726514" w:rsidP="00D77CA6">
      <w:pPr>
        <w:jc w:val="center"/>
        <w:rPr>
          <w:rFonts w:ascii="Segoe UI" w:hAnsi="Segoe UI" w:cs="Segoe UI"/>
          <w:i/>
          <w:color w:val="FF6D14"/>
          <w:sz w:val="20"/>
          <w:szCs w:val="20"/>
        </w:rPr>
      </w:pPr>
    </w:p>
    <w:p w14:paraId="041E2275" w14:textId="77777777" w:rsidR="00726514" w:rsidRDefault="00726514" w:rsidP="00D77CA6">
      <w:pPr>
        <w:jc w:val="center"/>
        <w:rPr>
          <w:rFonts w:ascii="Segoe UI" w:hAnsi="Segoe UI" w:cs="Segoe UI"/>
          <w:i/>
          <w:color w:val="FF6D14"/>
          <w:sz w:val="20"/>
          <w:szCs w:val="20"/>
        </w:rPr>
      </w:pPr>
    </w:p>
    <w:p w14:paraId="4C33BE86" w14:textId="77777777" w:rsidR="00726514" w:rsidRDefault="00726514" w:rsidP="00D77CA6">
      <w:pPr>
        <w:jc w:val="center"/>
        <w:rPr>
          <w:rFonts w:ascii="Segoe UI" w:hAnsi="Segoe UI" w:cs="Segoe UI"/>
          <w:i/>
          <w:color w:val="FF6D14"/>
          <w:sz w:val="20"/>
          <w:szCs w:val="20"/>
        </w:rPr>
      </w:pPr>
    </w:p>
    <w:p w14:paraId="26BB3CAD" w14:textId="77777777" w:rsidR="00726514" w:rsidRDefault="00726514" w:rsidP="00D77CA6">
      <w:pPr>
        <w:jc w:val="center"/>
        <w:rPr>
          <w:rFonts w:ascii="Segoe UI" w:hAnsi="Segoe UI" w:cs="Segoe UI"/>
          <w:i/>
          <w:color w:val="FF6D14"/>
          <w:sz w:val="20"/>
          <w:szCs w:val="20"/>
        </w:rPr>
      </w:pPr>
    </w:p>
    <w:p w14:paraId="1E1827D7" w14:textId="77777777" w:rsidR="00726514" w:rsidRDefault="00726514" w:rsidP="00D77CA6">
      <w:pPr>
        <w:jc w:val="center"/>
        <w:rPr>
          <w:rFonts w:ascii="Segoe UI" w:hAnsi="Segoe UI" w:cs="Segoe UI"/>
          <w:i/>
          <w:color w:val="FF6D14"/>
          <w:sz w:val="20"/>
          <w:szCs w:val="20"/>
        </w:rPr>
      </w:pPr>
    </w:p>
    <w:p w14:paraId="384573B1" w14:textId="77777777" w:rsidR="00726514" w:rsidRDefault="00726514" w:rsidP="00D77CA6">
      <w:pPr>
        <w:jc w:val="center"/>
        <w:rPr>
          <w:rFonts w:ascii="Segoe UI" w:hAnsi="Segoe UI" w:cs="Segoe UI"/>
          <w:i/>
          <w:color w:val="FF6D14"/>
          <w:sz w:val="20"/>
          <w:szCs w:val="20"/>
        </w:rPr>
      </w:pPr>
    </w:p>
    <w:p w14:paraId="12369FF1" w14:textId="77777777" w:rsidR="00726514" w:rsidRDefault="00726514" w:rsidP="00D77CA6">
      <w:pPr>
        <w:jc w:val="center"/>
        <w:rPr>
          <w:rFonts w:ascii="Segoe UI" w:hAnsi="Segoe UI" w:cs="Segoe UI"/>
          <w:i/>
          <w:color w:val="FF6D14"/>
          <w:sz w:val="20"/>
          <w:szCs w:val="20"/>
        </w:rPr>
      </w:pPr>
    </w:p>
    <w:p w14:paraId="7EDE8223" w14:textId="77777777" w:rsidR="00726514" w:rsidRDefault="00726514" w:rsidP="00D77CA6">
      <w:pPr>
        <w:jc w:val="center"/>
        <w:rPr>
          <w:rFonts w:ascii="Segoe UI" w:hAnsi="Segoe UI" w:cs="Segoe UI"/>
          <w:i/>
          <w:color w:val="FF6D14"/>
          <w:sz w:val="20"/>
          <w:szCs w:val="20"/>
        </w:rPr>
      </w:pPr>
    </w:p>
    <w:p w14:paraId="08B24A1A" w14:textId="77777777" w:rsidR="00726514" w:rsidRDefault="00726514" w:rsidP="00D77CA6">
      <w:pPr>
        <w:jc w:val="center"/>
        <w:rPr>
          <w:rFonts w:ascii="Segoe UI" w:hAnsi="Segoe UI" w:cs="Segoe UI"/>
          <w:i/>
          <w:color w:val="FF6D14"/>
          <w:sz w:val="20"/>
          <w:szCs w:val="20"/>
        </w:rPr>
      </w:pPr>
    </w:p>
    <w:p w14:paraId="11AD5E2D" w14:textId="77777777" w:rsidR="00726514" w:rsidRDefault="00726514" w:rsidP="00D77CA6">
      <w:pPr>
        <w:jc w:val="center"/>
        <w:rPr>
          <w:rFonts w:ascii="Segoe UI" w:hAnsi="Segoe UI" w:cs="Segoe UI"/>
          <w:i/>
          <w:color w:val="FF6D14"/>
          <w:sz w:val="20"/>
          <w:szCs w:val="20"/>
        </w:rPr>
      </w:pPr>
    </w:p>
    <w:p w14:paraId="5744D747" w14:textId="77777777" w:rsidR="00726514" w:rsidRDefault="00726514" w:rsidP="00D77CA6">
      <w:pPr>
        <w:jc w:val="center"/>
        <w:rPr>
          <w:rFonts w:ascii="Segoe UI" w:hAnsi="Segoe UI" w:cs="Segoe UI"/>
          <w:i/>
          <w:color w:val="FF6D14"/>
          <w:sz w:val="20"/>
          <w:szCs w:val="20"/>
        </w:rPr>
      </w:pPr>
    </w:p>
    <w:p w14:paraId="31F49A27" w14:textId="77777777" w:rsidR="00726514" w:rsidRDefault="00726514" w:rsidP="00D77CA6">
      <w:pPr>
        <w:jc w:val="center"/>
        <w:rPr>
          <w:rFonts w:ascii="Segoe UI" w:hAnsi="Segoe UI" w:cs="Segoe UI"/>
          <w:i/>
          <w:color w:val="FF6D14"/>
          <w:sz w:val="20"/>
          <w:szCs w:val="20"/>
        </w:rPr>
      </w:pPr>
    </w:p>
    <w:p w14:paraId="6895F9D7" w14:textId="77777777" w:rsidR="00726514" w:rsidRDefault="00726514" w:rsidP="00D77CA6">
      <w:pPr>
        <w:jc w:val="center"/>
        <w:rPr>
          <w:rFonts w:ascii="Segoe UI" w:hAnsi="Segoe UI" w:cs="Segoe UI"/>
          <w:i/>
          <w:color w:val="FF6D14"/>
          <w:sz w:val="20"/>
          <w:szCs w:val="20"/>
        </w:rPr>
      </w:pPr>
    </w:p>
    <w:p w14:paraId="4CFE71CC" w14:textId="77777777" w:rsidR="00726514" w:rsidRDefault="00726514" w:rsidP="00D77CA6">
      <w:pPr>
        <w:jc w:val="center"/>
        <w:rPr>
          <w:rFonts w:ascii="Segoe UI" w:hAnsi="Segoe UI" w:cs="Segoe UI"/>
          <w:i/>
          <w:color w:val="FF6D14"/>
          <w:sz w:val="20"/>
          <w:szCs w:val="20"/>
        </w:rPr>
      </w:pPr>
    </w:p>
    <w:p w14:paraId="05ED8C65" w14:textId="77777777" w:rsidR="00726514" w:rsidRDefault="00726514" w:rsidP="00D77CA6">
      <w:pPr>
        <w:jc w:val="center"/>
        <w:rPr>
          <w:rFonts w:ascii="Segoe UI" w:hAnsi="Segoe UI" w:cs="Segoe UI"/>
          <w:i/>
          <w:color w:val="FF6D14"/>
          <w:sz w:val="20"/>
          <w:szCs w:val="20"/>
        </w:rPr>
      </w:pPr>
    </w:p>
    <w:p w14:paraId="137F3A07" w14:textId="77777777" w:rsidR="00726514" w:rsidRDefault="00726514" w:rsidP="00D77CA6">
      <w:pPr>
        <w:jc w:val="center"/>
        <w:rPr>
          <w:rFonts w:ascii="Segoe UI" w:hAnsi="Segoe UI" w:cs="Segoe UI"/>
          <w:i/>
          <w:color w:val="FF6D14"/>
          <w:sz w:val="20"/>
          <w:szCs w:val="20"/>
        </w:rPr>
      </w:pPr>
    </w:p>
    <w:p w14:paraId="5C7D65C9" w14:textId="51B6B4DF" w:rsidR="00A33A4F" w:rsidRDefault="00A33A4F" w:rsidP="00D77CA6">
      <w:pPr>
        <w:jc w:val="center"/>
        <w:rPr>
          <w:rFonts w:ascii="Segoe UI" w:hAnsi="Segoe UI" w:cs="Segoe UI"/>
          <w:i/>
          <w:color w:val="FF6D14"/>
          <w:sz w:val="20"/>
          <w:szCs w:val="20"/>
        </w:rPr>
      </w:pPr>
    </w:p>
    <w:p w14:paraId="6945BB95" w14:textId="333A2489" w:rsidR="00A33A4F" w:rsidRDefault="00A33A4F"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A33A4F" w:rsidRPr="005C6A76" w14:paraId="4CE2B582" w14:textId="77777777" w:rsidTr="00750BA6">
        <w:trPr>
          <w:trHeight w:val="215"/>
          <w:jc w:val="center"/>
        </w:trPr>
        <w:tc>
          <w:tcPr>
            <w:tcW w:w="10390" w:type="dxa"/>
            <w:gridSpan w:val="4"/>
            <w:shd w:val="pct15" w:color="auto" w:fill="auto"/>
            <w:vAlign w:val="bottom"/>
          </w:tcPr>
          <w:p w14:paraId="6CA82A8C" w14:textId="18E46EE4" w:rsidR="00A33A4F" w:rsidRPr="00F11835" w:rsidRDefault="00A33A4F" w:rsidP="00750BA6">
            <w:pPr>
              <w:rPr>
                <w:rFonts w:ascii="Segoe UI" w:hAnsi="Segoe UI" w:cs="Segoe UI"/>
                <w:sz w:val="20"/>
                <w:szCs w:val="20"/>
              </w:rPr>
            </w:pPr>
            <w:r w:rsidRPr="005C6A76">
              <w:rPr>
                <w:rFonts w:ascii="Segoe UI" w:hAnsi="Segoe UI" w:cs="Segoe UI"/>
                <w:b/>
                <w:sz w:val="22"/>
                <w:szCs w:val="20"/>
              </w:rPr>
              <w:t xml:space="preserve">Unit </w:t>
            </w:r>
            <w:r w:rsidR="003154C6">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r w:rsidR="00750BA6" w:rsidRPr="00750BA6">
              <w:rPr>
                <w:rFonts w:ascii="Segoe UI" w:eastAsia="Arial" w:hAnsi="Segoe UI" w:cs="Segoe UI"/>
                <w:bCs/>
              </w:rPr>
              <w:t>Communal Perspective – Issues of Health from a Communal View</w:t>
            </w:r>
          </w:p>
        </w:tc>
        <w:tc>
          <w:tcPr>
            <w:tcW w:w="4629" w:type="dxa"/>
            <w:shd w:val="pct15" w:color="auto" w:fill="auto"/>
            <w:vAlign w:val="bottom"/>
          </w:tcPr>
          <w:p w14:paraId="0A7530ED" w14:textId="623A754A" w:rsidR="00A33A4F" w:rsidRPr="00F11835" w:rsidRDefault="00A33A4F" w:rsidP="00750BA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D13CD5">
              <w:rPr>
                <w:rFonts w:ascii="Segoe UI" w:hAnsi="Segoe UI" w:cs="Segoe UI"/>
                <w:bCs/>
                <w:sz w:val="22"/>
                <w:szCs w:val="20"/>
              </w:rPr>
              <w:t>25</w:t>
            </w:r>
          </w:p>
        </w:tc>
      </w:tr>
      <w:tr w:rsidR="00A33A4F" w:rsidRPr="005C6A76" w14:paraId="51209F2F" w14:textId="77777777" w:rsidTr="00750BA6">
        <w:trPr>
          <w:trHeight w:val="215"/>
          <w:jc w:val="center"/>
        </w:trPr>
        <w:tc>
          <w:tcPr>
            <w:tcW w:w="15019" w:type="dxa"/>
            <w:gridSpan w:val="5"/>
            <w:shd w:val="clear" w:color="auto" w:fill="FFFFFF"/>
            <w:vAlign w:val="bottom"/>
          </w:tcPr>
          <w:p w14:paraId="60F085C8" w14:textId="77777777" w:rsidR="00A33A4F" w:rsidRDefault="00A33A4F" w:rsidP="00D13CD5">
            <w:pPr>
              <w:rPr>
                <w:rFonts w:ascii="Segoe UI" w:eastAsia="Arial" w:hAnsi="Segoe UI" w:cs="Segoe UI"/>
                <w:bCs/>
                <w:sz w:val="22"/>
                <w:szCs w:val="22"/>
              </w:rPr>
            </w:pPr>
            <w:r w:rsidRPr="005C6A76">
              <w:rPr>
                <w:rFonts w:ascii="Segoe UI" w:hAnsi="Segoe UI" w:cs="Segoe UI"/>
                <w:b/>
                <w:sz w:val="22"/>
                <w:szCs w:val="22"/>
              </w:rPr>
              <w:t>Unit Summary</w:t>
            </w:r>
            <w:r w:rsidRPr="00D13CD5">
              <w:rPr>
                <w:rFonts w:ascii="Segoe UI" w:hAnsi="Segoe UI" w:cs="Segoe UI"/>
                <w:bCs/>
                <w:sz w:val="22"/>
                <w:szCs w:val="22"/>
              </w:rPr>
              <w:t xml:space="preserve">: </w:t>
            </w:r>
            <w:r w:rsidR="00D13CD5" w:rsidRPr="00D13CD5">
              <w:rPr>
                <w:rFonts w:ascii="Segoe UI" w:eastAsia="Arial" w:hAnsi="Segoe UI" w:cs="Segoe UI"/>
                <w:bCs/>
                <w:sz w:val="22"/>
                <w:szCs w:val="22"/>
              </w:rPr>
              <w:t xml:space="preserve"> In this unit, students will explore environmental hazards and assets, and evaluate the overall health and resilience of their community.  Students </w:t>
            </w:r>
            <w:proofErr w:type="gramStart"/>
            <w:r w:rsidR="00D13CD5" w:rsidRPr="00D13CD5">
              <w:rPr>
                <w:rFonts w:ascii="Segoe UI" w:eastAsia="Arial" w:hAnsi="Segoe UI" w:cs="Segoe UI"/>
                <w:bCs/>
                <w:sz w:val="22"/>
                <w:szCs w:val="22"/>
              </w:rPr>
              <w:t>take action</w:t>
            </w:r>
            <w:proofErr w:type="gramEnd"/>
            <w:r w:rsidR="00D13CD5" w:rsidRPr="00D13CD5">
              <w:rPr>
                <w:rFonts w:ascii="Segoe UI" w:eastAsia="Arial" w:hAnsi="Segoe UI" w:cs="Segoe UI"/>
                <w:bCs/>
                <w:sz w:val="22"/>
                <w:szCs w:val="22"/>
              </w:rPr>
              <w:t xml:space="preserve"> based on their system analysis of health and the environment OR analyze global environmental health data connected to chronic and acute disease frequency. Based on their interests, students explore the chronic health issues (acute health issues are not addressed in this unit) and environmental impacts. Students apply their systems medicine understanding by using integrated, innovative approaches to improve their community. Careers highlighted in the unit </w:t>
            </w:r>
            <w:proofErr w:type="gramStart"/>
            <w:r w:rsidR="00D13CD5" w:rsidRPr="00D13CD5">
              <w:rPr>
                <w:rFonts w:ascii="Segoe UI" w:eastAsia="Arial" w:hAnsi="Segoe UI" w:cs="Segoe UI"/>
                <w:bCs/>
                <w:sz w:val="22"/>
                <w:szCs w:val="22"/>
              </w:rPr>
              <w:t>are:</w:t>
            </w:r>
            <w:proofErr w:type="gramEnd"/>
            <w:r w:rsidR="00D13CD5" w:rsidRPr="00D13CD5">
              <w:rPr>
                <w:rFonts w:ascii="Segoe UI" w:eastAsia="Arial" w:hAnsi="Segoe UI" w:cs="Segoe UI"/>
                <w:bCs/>
                <w:sz w:val="22"/>
                <w:szCs w:val="22"/>
              </w:rPr>
              <w:t xml:space="preserve"> patient advocate, biostatistician, community health worker, and nurse educator.</w:t>
            </w:r>
          </w:p>
          <w:p w14:paraId="0649254C" w14:textId="77777777" w:rsidR="007A335D" w:rsidRPr="00D13CD5" w:rsidRDefault="007A335D" w:rsidP="007A335D">
            <w:pPr>
              <w:pBdr>
                <w:top w:val="nil"/>
                <w:left w:val="nil"/>
                <w:bottom w:val="nil"/>
                <w:right w:val="nil"/>
                <w:between w:val="nil"/>
              </w:pBdr>
              <w:rPr>
                <w:rFonts w:ascii="Segoe UI" w:eastAsia="Calibri" w:hAnsi="Segoe UI" w:cs="Segoe UI"/>
                <w:b/>
                <w:sz w:val="22"/>
                <w:szCs w:val="22"/>
              </w:rPr>
            </w:pPr>
            <w:r w:rsidRPr="00D13CD5">
              <w:rPr>
                <w:rFonts w:ascii="Segoe UI" w:eastAsia="Calibri" w:hAnsi="Segoe UI" w:cs="Segoe UI"/>
                <w:b/>
                <w:sz w:val="22"/>
                <w:szCs w:val="22"/>
              </w:rPr>
              <w:t>Suggested Curriculum components:</w:t>
            </w:r>
          </w:p>
          <w:p w14:paraId="3F288DB5" w14:textId="77777777" w:rsidR="007A335D" w:rsidRPr="00D13CD5" w:rsidRDefault="007A335D" w:rsidP="007A335D">
            <w:pPr>
              <w:pBdr>
                <w:top w:val="nil"/>
                <w:left w:val="nil"/>
                <w:bottom w:val="nil"/>
                <w:right w:val="nil"/>
                <w:between w:val="nil"/>
              </w:pBdr>
              <w:spacing w:after="160" w:line="259" w:lineRule="auto"/>
              <w:ind w:left="155"/>
              <w:rPr>
                <w:rFonts w:ascii="Segoe UI" w:eastAsia="Calibri" w:hAnsi="Segoe UI" w:cs="Segoe UI"/>
                <w:i/>
                <w:sz w:val="22"/>
                <w:szCs w:val="22"/>
              </w:rPr>
            </w:pPr>
            <w:r w:rsidRPr="00D13CD5">
              <w:rPr>
                <w:rFonts w:ascii="Segoe UI" w:eastAsia="Calibri" w:hAnsi="Segoe UI" w:cs="Segoe UI"/>
                <w:i/>
                <w:sz w:val="22"/>
                <w:szCs w:val="22"/>
              </w:rPr>
              <w:t>Suggested Labs and Resources</w:t>
            </w:r>
          </w:p>
          <w:p w14:paraId="11D11BF8" w14:textId="77777777" w:rsidR="007A335D" w:rsidRPr="00D13CD5" w:rsidRDefault="007A335D" w:rsidP="007A335D">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Water testing lab: Gather water samples from different communities, both from environmental water sources and the tap and test water quality to determine relative health.</w:t>
            </w:r>
          </w:p>
          <w:p w14:paraId="1E2AA9F3" w14:textId="77777777" w:rsidR="007A335D" w:rsidRPr="00D13CD5" w:rsidRDefault="007A335D" w:rsidP="007A335D">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 xml:space="preserve"> Air Quality lab: Design an inexpensive way to collect air quality data. What information/data can you collect about air?  What can you determine from this Data?  </w:t>
            </w:r>
            <w:hyperlink r:id="rId38">
              <w:r w:rsidRPr="00D13CD5">
                <w:rPr>
                  <w:rFonts w:ascii="Segoe UI" w:eastAsia="Calibri" w:hAnsi="Segoe UI" w:cs="Segoe UI"/>
                  <w:color w:val="0000FF"/>
                  <w:sz w:val="22"/>
                  <w:szCs w:val="22"/>
                  <w:u w:val="single"/>
                </w:rPr>
                <w:t>www.epa.gov/air-quality-data-and-tools</w:t>
              </w:r>
            </w:hyperlink>
          </w:p>
          <w:p w14:paraId="65C6933C" w14:textId="77777777" w:rsidR="007A335D" w:rsidRPr="00D13CD5" w:rsidRDefault="007A335D" w:rsidP="007A335D">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 xml:space="preserve">Tools for collecting and analyzing data: </w:t>
            </w:r>
            <w:proofErr w:type="spellStart"/>
            <w:r w:rsidRPr="00D13CD5">
              <w:rPr>
                <w:rFonts w:ascii="Segoe UI" w:eastAsia="Calibri" w:hAnsi="Segoe UI" w:cs="Segoe UI"/>
                <w:sz w:val="22"/>
                <w:szCs w:val="22"/>
              </w:rPr>
              <w:t>BenMAP</w:t>
            </w:r>
            <w:proofErr w:type="spellEnd"/>
            <w:r w:rsidRPr="00D13CD5">
              <w:rPr>
                <w:rFonts w:ascii="Segoe UI" w:eastAsia="Calibri" w:hAnsi="Segoe UI" w:cs="Segoe UI"/>
                <w:sz w:val="22"/>
                <w:szCs w:val="22"/>
              </w:rPr>
              <w:t xml:space="preserve">; </w:t>
            </w:r>
            <w:proofErr w:type="spellStart"/>
            <w:r w:rsidRPr="00D13CD5">
              <w:rPr>
                <w:rFonts w:ascii="Segoe UI" w:eastAsia="Calibri" w:hAnsi="Segoe UI" w:cs="Segoe UI"/>
                <w:sz w:val="22"/>
                <w:szCs w:val="22"/>
              </w:rPr>
              <w:t>Airbeam</w:t>
            </w:r>
            <w:proofErr w:type="spellEnd"/>
            <w:r w:rsidRPr="00D13CD5">
              <w:rPr>
                <w:rFonts w:ascii="Segoe UI" w:eastAsia="Calibri" w:hAnsi="Segoe UI" w:cs="Segoe UI"/>
                <w:sz w:val="22"/>
                <w:szCs w:val="22"/>
              </w:rPr>
              <w:t xml:space="preserve">  </w:t>
            </w:r>
          </w:p>
          <w:p w14:paraId="0E0B5B56" w14:textId="77777777" w:rsidR="007A335D" w:rsidRPr="00D13CD5" w:rsidRDefault="007A335D" w:rsidP="007A335D">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 xml:space="preserve">Environmental Health Disparities map Seattle Times  </w:t>
            </w:r>
            <w:hyperlink r:id="rId39" w:history="1">
              <w:r w:rsidRPr="00D13CD5">
                <w:rPr>
                  <w:rStyle w:val="Hyperlink"/>
                  <w:rFonts w:ascii="Segoe UI" w:eastAsia="Calibri" w:hAnsi="Segoe UI" w:cs="Segoe UI"/>
                  <w:sz w:val="22"/>
                  <w:szCs w:val="22"/>
                </w:rPr>
                <w:t>https://fortress.wa.gov/doh/wtn/WTNIBL</w:t>
              </w:r>
            </w:hyperlink>
          </w:p>
          <w:p w14:paraId="64BBB35A" w14:textId="77777777" w:rsidR="007A335D" w:rsidRPr="00D13CD5" w:rsidRDefault="007A335D" w:rsidP="007A335D">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 xml:space="preserve">Climate and Health assessment  </w:t>
            </w:r>
            <w:hyperlink r:id="rId40" w:history="1">
              <w:r w:rsidRPr="00D13CD5">
                <w:rPr>
                  <w:rStyle w:val="Hyperlink"/>
                  <w:rFonts w:ascii="Segoe UI" w:eastAsia="Calibri" w:hAnsi="Segoe UI" w:cs="Segoe UI"/>
                  <w:sz w:val="22"/>
                  <w:szCs w:val="22"/>
                </w:rPr>
                <w:t>https://health2016.globalchange.gov</w:t>
              </w:r>
            </w:hyperlink>
          </w:p>
          <w:p w14:paraId="0FDC7DFB" w14:textId="77777777" w:rsidR="007A335D" w:rsidRPr="00D13CD5" w:rsidRDefault="007A335D" w:rsidP="007A335D">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Contact the local utility company for educational resources on water quality and impact on human health</w:t>
            </w:r>
          </w:p>
          <w:p w14:paraId="18D9CA72" w14:textId="77777777" w:rsidR="007A335D" w:rsidRPr="00D13CD5" w:rsidRDefault="007A335D" w:rsidP="007A335D">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Contact Regional Environmental Protection Agency (EPA) education representative.</w:t>
            </w:r>
          </w:p>
          <w:p w14:paraId="76383D18" w14:textId="77777777" w:rsidR="007A335D" w:rsidRDefault="007A335D" w:rsidP="007A335D">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 xml:space="preserve">Contact the City or County Planner </w:t>
            </w:r>
          </w:p>
          <w:p w14:paraId="0E5795F5" w14:textId="668CBF12" w:rsidR="007A335D" w:rsidRPr="001834D1" w:rsidRDefault="007A335D" w:rsidP="001834D1">
            <w:pPr>
              <w:pStyle w:val="ListParagraph"/>
              <w:numPr>
                <w:ilvl w:val="0"/>
                <w:numId w:val="27"/>
              </w:numPr>
              <w:rPr>
                <w:rFonts w:ascii="Segoe UI" w:hAnsi="Segoe UI" w:cs="Segoe UI"/>
                <w:b/>
                <w:sz w:val="20"/>
                <w:szCs w:val="20"/>
              </w:rPr>
            </w:pPr>
            <w:r w:rsidRPr="001834D1">
              <w:rPr>
                <w:rFonts w:ascii="Segoe UI" w:eastAsia="Calibri" w:hAnsi="Segoe UI" w:cs="Segoe UI"/>
                <w:sz w:val="22"/>
                <w:szCs w:val="22"/>
              </w:rPr>
              <w:t>Contact the Regional HealthCare Authority regarding factors affecting health disparities in the local area</w:t>
            </w:r>
          </w:p>
        </w:tc>
      </w:tr>
      <w:tr w:rsidR="00D13CD5" w:rsidRPr="005C6A76" w14:paraId="5177A8B1" w14:textId="77777777" w:rsidTr="00750BA6">
        <w:trPr>
          <w:trHeight w:val="602"/>
          <w:jc w:val="center"/>
        </w:trPr>
        <w:tc>
          <w:tcPr>
            <w:tcW w:w="15019" w:type="dxa"/>
            <w:gridSpan w:val="5"/>
            <w:tcBorders>
              <w:bottom w:val="single" w:sz="4" w:space="0" w:color="auto"/>
            </w:tcBorders>
          </w:tcPr>
          <w:p w14:paraId="1B488AFC" w14:textId="77777777" w:rsidR="007433BB" w:rsidRPr="007433BB" w:rsidRDefault="007433BB" w:rsidP="007433BB">
            <w:pPr>
              <w:rPr>
                <w:rFonts w:ascii="Segoe UI" w:hAnsi="Segoe UI" w:cs="Segoe UI"/>
                <w:i/>
                <w:sz w:val="22"/>
                <w:szCs w:val="22"/>
              </w:rPr>
            </w:pPr>
            <w:r w:rsidRPr="007433BB">
              <w:rPr>
                <w:rFonts w:ascii="Segoe UI" w:hAnsi="Segoe UI" w:cs="Segoe UI"/>
                <w:b/>
                <w:sz w:val="22"/>
                <w:szCs w:val="22"/>
              </w:rPr>
              <w:t>Performance Assessments</w:t>
            </w:r>
            <w:r w:rsidRPr="007433BB">
              <w:rPr>
                <w:rFonts w:ascii="Segoe UI" w:hAnsi="Segoe UI" w:cs="Segoe UI"/>
                <w:bCs/>
                <w:sz w:val="22"/>
                <w:szCs w:val="22"/>
              </w:rPr>
              <w:t>:</w:t>
            </w:r>
            <w:r w:rsidRPr="007433BB">
              <w:rPr>
                <w:rFonts w:ascii="Segoe UI" w:hAnsi="Segoe UI" w:cs="Segoe UI"/>
                <w:i/>
                <w:sz w:val="22"/>
                <w:szCs w:val="22"/>
              </w:rPr>
              <w:t xml:space="preserve"> </w:t>
            </w:r>
            <w:r w:rsidRPr="007433BB">
              <w:rPr>
                <w:rFonts w:ascii="Segoe UI" w:hAnsi="Segoe UI" w:cs="Segoe UI"/>
                <w:bCs/>
                <w:sz w:val="22"/>
                <w:szCs w:val="22"/>
              </w:rPr>
              <w:t>(Districts to complete for each unit)</w:t>
            </w:r>
          </w:p>
          <w:p w14:paraId="4908B5A5" w14:textId="77777777" w:rsidR="007433BB" w:rsidRPr="007433BB" w:rsidRDefault="007433BB" w:rsidP="007433BB">
            <w:pPr>
              <w:rPr>
                <w:rFonts w:ascii="Segoe UI" w:hAnsi="Segoe UI" w:cs="Segoe UI"/>
                <w:i/>
                <w:sz w:val="22"/>
                <w:szCs w:val="22"/>
              </w:rPr>
            </w:pPr>
            <w:r w:rsidRPr="007433BB">
              <w:rPr>
                <w:rFonts w:ascii="Segoe UI" w:hAnsi="Segoe UI" w:cs="Segoe UI"/>
                <w:i/>
                <w:sz w:val="22"/>
                <w:szCs w:val="22"/>
              </w:rPr>
              <w:t>Example assessments for this unit include:</w:t>
            </w:r>
          </w:p>
          <w:p w14:paraId="108DA285" w14:textId="77777777" w:rsidR="00D13CD5" w:rsidRPr="00D13CD5" w:rsidRDefault="00D13CD5" w:rsidP="00D13CD5">
            <w:pPr>
              <w:pBdr>
                <w:top w:val="nil"/>
                <w:left w:val="nil"/>
                <w:bottom w:val="nil"/>
                <w:right w:val="nil"/>
                <w:between w:val="nil"/>
              </w:pBdr>
              <w:rPr>
                <w:rFonts w:ascii="Segoe UI" w:eastAsia="Calibri" w:hAnsi="Segoe UI" w:cs="Segoe UI"/>
                <w:sz w:val="22"/>
                <w:szCs w:val="22"/>
              </w:rPr>
            </w:pPr>
            <w:r w:rsidRPr="00D13CD5">
              <w:rPr>
                <w:rFonts w:ascii="Segoe UI" w:eastAsia="Calibri" w:hAnsi="Segoe UI" w:cs="Segoe UI"/>
                <w:sz w:val="22"/>
                <w:szCs w:val="22"/>
              </w:rPr>
              <w:t>Complete project #1 consisting of three main components:</w:t>
            </w:r>
          </w:p>
          <w:p w14:paraId="24A09472" w14:textId="77777777" w:rsidR="00D13CD5" w:rsidRPr="00D13CD5" w:rsidRDefault="00D13CD5" w:rsidP="00D13CD5">
            <w:pPr>
              <w:pBdr>
                <w:top w:val="nil"/>
                <w:left w:val="nil"/>
                <w:bottom w:val="nil"/>
                <w:right w:val="nil"/>
                <w:between w:val="nil"/>
              </w:pBdr>
              <w:ind w:left="720" w:hanging="720"/>
              <w:rPr>
                <w:rFonts w:ascii="Segoe UI" w:eastAsia="Calibri" w:hAnsi="Segoe UI" w:cs="Segoe UI"/>
                <w:sz w:val="22"/>
                <w:szCs w:val="22"/>
              </w:rPr>
            </w:pPr>
          </w:p>
          <w:p w14:paraId="3F6BA1DF" w14:textId="77777777" w:rsidR="00D13CD5" w:rsidRPr="00D13CD5" w:rsidRDefault="00D13CD5" w:rsidP="00D13CD5">
            <w:pPr>
              <w:numPr>
                <w:ilvl w:val="0"/>
                <w:numId w:val="29"/>
              </w:numPr>
              <w:pBdr>
                <w:top w:val="nil"/>
                <w:left w:val="nil"/>
                <w:bottom w:val="nil"/>
                <w:right w:val="nil"/>
                <w:between w:val="nil"/>
              </w:pBdr>
              <w:contextualSpacing/>
              <w:rPr>
                <w:rFonts w:ascii="Segoe UI" w:eastAsia="Calibri" w:hAnsi="Segoe UI" w:cs="Segoe UI"/>
                <w:sz w:val="22"/>
                <w:szCs w:val="22"/>
              </w:rPr>
            </w:pPr>
            <w:r w:rsidRPr="00D13CD5">
              <w:rPr>
                <w:rFonts w:ascii="Segoe UI" w:eastAsia="Calibri" w:hAnsi="Segoe UI" w:cs="Segoe UI"/>
                <w:sz w:val="22"/>
                <w:szCs w:val="22"/>
              </w:rPr>
              <w:t>Investigate</w:t>
            </w:r>
          </w:p>
          <w:p w14:paraId="1F2DB44B" w14:textId="77777777" w:rsidR="00D13CD5" w:rsidRPr="00D13CD5" w:rsidRDefault="00D13CD5" w:rsidP="00D13CD5">
            <w:pPr>
              <w:numPr>
                <w:ilvl w:val="0"/>
                <w:numId w:val="32"/>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Identify existing environmental hazards that affect the community’s health</w:t>
            </w:r>
          </w:p>
          <w:p w14:paraId="376A5147" w14:textId="77777777" w:rsidR="00D13CD5" w:rsidRPr="00D13CD5" w:rsidRDefault="00D13CD5" w:rsidP="00D13CD5">
            <w:pPr>
              <w:numPr>
                <w:ilvl w:val="0"/>
                <w:numId w:val="32"/>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Collect and/or use data to evaluate environmental hazards, i.e. water quality, air quality, soil contamination, light pollution, and sound pollution</w:t>
            </w:r>
          </w:p>
          <w:p w14:paraId="5B3DA028" w14:textId="3E3826CB" w:rsidR="00D13CD5" w:rsidRPr="001834D1" w:rsidRDefault="00D13CD5" w:rsidP="00DF3D20">
            <w:pPr>
              <w:numPr>
                <w:ilvl w:val="0"/>
                <w:numId w:val="32"/>
              </w:numPr>
              <w:pBdr>
                <w:top w:val="none" w:sz="0" w:space="0" w:color="000000"/>
                <w:left w:val="none" w:sz="0" w:space="0" w:color="000000"/>
                <w:bottom w:val="none" w:sz="0" w:space="0" w:color="000000"/>
                <w:right w:val="none" w:sz="0" w:space="0" w:color="000000"/>
                <w:between w:val="none" w:sz="0" w:space="0" w:color="000000"/>
              </w:pBdr>
              <w:ind w:left="720"/>
              <w:rPr>
                <w:rFonts w:ascii="Segoe UI" w:eastAsia="Calibri" w:hAnsi="Segoe UI" w:cs="Segoe UI"/>
                <w:sz w:val="22"/>
                <w:szCs w:val="22"/>
              </w:rPr>
            </w:pPr>
            <w:r w:rsidRPr="001834D1">
              <w:rPr>
                <w:rFonts w:ascii="Segoe UI" w:eastAsia="Calibri" w:hAnsi="Segoe UI" w:cs="Segoe UI"/>
                <w:sz w:val="22"/>
                <w:szCs w:val="22"/>
              </w:rPr>
              <w:t>Compare and contrast technologies, citizen science projects, and political solutions to the environmental hazards impacting the community’s health</w:t>
            </w:r>
          </w:p>
          <w:p w14:paraId="663601E2" w14:textId="77777777" w:rsidR="00D13CD5" w:rsidRPr="00D13CD5" w:rsidRDefault="00D13CD5" w:rsidP="00D13CD5">
            <w:pPr>
              <w:numPr>
                <w:ilvl w:val="0"/>
                <w:numId w:val="29"/>
              </w:numPr>
              <w:pBdr>
                <w:top w:val="none" w:sz="0" w:space="0" w:color="000000"/>
                <w:left w:val="none" w:sz="0" w:space="0" w:color="000000"/>
                <w:bottom w:val="none" w:sz="0" w:space="0" w:color="000000"/>
                <w:right w:val="none" w:sz="0" w:space="0" w:color="000000"/>
                <w:between w:val="none" w:sz="0" w:space="0" w:color="000000"/>
              </w:pBdr>
              <w:contextualSpacing/>
              <w:rPr>
                <w:rFonts w:ascii="Segoe UI" w:eastAsia="Calibri" w:hAnsi="Segoe UI" w:cs="Segoe UI"/>
                <w:sz w:val="22"/>
                <w:szCs w:val="22"/>
              </w:rPr>
            </w:pPr>
            <w:r w:rsidRPr="00D13CD5">
              <w:rPr>
                <w:rFonts w:ascii="Segoe UI" w:eastAsia="Calibri" w:hAnsi="Segoe UI" w:cs="Segoe UI"/>
                <w:sz w:val="22"/>
                <w:szCs w:val="22"/>
              </w:rPr>
              <w:t>Map</w:t>
            </w:r>
          </w:p>
          <w:p w14:paraId="4D623A94" w14:textId="203448AC" w:rsidR="00D13CD5" w:rsidRPr="001834D1" w:rsidRDefault="00D13CD5" w:rsidP="008A5A84">
            <w:pPr>
              <w:numPr>
                <w:ilvl w:val="0"/>
                <w:numId w:val="31"/>
              </w:numPr>
              <w:pBdr>
                <w:top w:val="none" w:sz="0" w:space="0" w:color="000000"/>
                <w:left w:val="none" w:sz="0" w:space="0" w:color="000000"/>
                <w:bottom w:val="none" w:sz="0" w:space="0" w:color="000000"/>
                <w:right w:val="none" w:sz="0" w:space="0" w:color="000000"/>
                <w:between w:val="none" w:sz="0" w:space="0" w:color="000000"/>
              </w:pBdr>
              <w:contextualSpacing/>
              <w:rPr>
                <w:rFonts w:ascii="Segoe UI" w:eastAsia="Calibri" w:hAnsi="Segoe UI" w:cs="Segoe UI"/>
                <w:sz w:val="22"/>
                <w:szCs w:val="22"/>
              </w:rPr>
            </w:pPr>
            <w:r w:rsidRPr="001834D1">
              <w:rPr>
                <w:rFonts w:ascii="Segoe UI" w:eastAsia="Calibri" w:hAnsi="Segoe UI" w:cs="Segoe UI"/>
                <w:sz w:val="22"/>
                <w:szCs w:val="22"/>
              </w:rPr>
              <w:t xml:space="preserve">Generate a map of environmental hazards and assets in their community </w:t>
            </w:r>
          </w:p>
          <w:p w14:paraId="4C6E1735" w14:textId="77777777" w:rsidR="00D13CD5" w:rsidRPr="00D13CD5" w:rsidRDefault="00D13CD5" w:rsidP="00D13CD5">
            <w:pPr>
              <w:numPr>
                <w:ilvl w:val="0"/>
                <w:numId w:val="29"/>
              </w:numPr>
              <w:pBdr>
                <w:top w:val="none" w:sz="0" w:space="0" w:color="000000"/>
                <w:left w:val="none" w:sz="0" w:space="0" w:color="000000"/>
                <w:bottom w:val="none" w:sz="0" w:space="0" w:color="000000"/>
                <w:right w:val="none" w:sz="0" w:space="0" w:color="000000"/>
                <w:between w:val="none" w:sz="0" w:space="0" w:color="000000"/>
              </w:pBdr>
              <w:contextualSpacing/>
              <w:rPr>
                <w:rFonts w:ascii="Segoe UI" w:eastAsia="Calibri" w:hAnsi="Segoe UI" w:cs="Segoe UI"/>
                <w:sz w:val="22"/>
                <w:szCs w:val="22"/>
              </w:rPr>
            </w:pPr>
            <w:r w:rsidRPr="00D13CD5">
              <w:rPr>
                <w:rFonts w:ascii="Segoe UI" w:eastAsia="Calibri" w:hAnsi="Segoe UI" w:cs="Segoe UI"/>
                <w:sz w:val="22"/>
                <w:szCs w:val="22"/>
              </w:rPr>
              <w:t>Solve</w:t>
            </w:r>
          </w:p>
          <w:p w14:paraId="367D251F" w14:textId="77777777" w:rsidR="00D13CD5" w:rsidRPr="00D13CD5" w:rsidRDefault="00D13CD5" w:rsidP="00D13CD5">
            <w:pPr>
              <w:numPr>
                <w:ilvl w:val="0"/>
                <w:numId w:val="33"/>
              </w:numPr>
              <w:pBdr>
                <w:top w:val="nil"/>
                <w:left w:val="nil"/>
                <w:bottom w:val="nil"/>
                <w:right w:val="nil"/>
                <w:between w:val="nil"/>
              </w:pBdr>
              <w:contextualSpacing/>
              <w:rPr>
                <w:rFonts w:ascii="Segoe UI" w:eastAsia="Calibri" w:hAnsi="Segoe UI" w:cs="Segoe UI"/>
                <w:sz w:val="22"/>
                <w:szCs w:val="22"/>
              </w:rPr>
            </w:pPr>
            <w:r w:rsidRPr="00D13CD5">
              <w:rPr>
                <w:rFonts w:ascii="Segoe UI" w:eastAsia="Calibri" w:hAnsi="Segoe UI" w:cs="Segoe UI"/>
                <w:sz w:val="22"/>
                <w:szCs w:val="22"/>
              </w:rPr>
              <w:t>Leverage their social or political capital to advocate for improved environmental health through the implementation of a specific environmental policy or new technology for use in their community</w:t>
            </w:r>
          </w:p>
          <w:p w14:paraId="7A05DA12" w14:textId="77777777" w:rsidR="00D13CD5" w:rsidRPr="00D13CD5" w:rsidRDefault="00D13CD5" w:rsidP="00D13CD5">
            <w:pPr>
              <w:rPr>
                <w:rFonts w:ascii="Segoe UI" w:eastAsia="Calibri" w:hAnsi="Segoe UI" w:cs="Segoe UI"/>
                <w:sz w:val="22"/>
                <w:szCs w:val="22"/>
              </w:rPr>
            </w:pPr>
          </w:p>
          <w:p w14:paraId="4D8BCD23" w14:textId="77777777" w:rsidR="00D13CD5" w:rsidRPr="00D13CD5" w:rsidRDefault="00D13CD5" w:rsidP="00D13CD5">
            <w:pPr>
              <w:rPr>
                <w:rFonts w:ascii="Segoe UI" w:eastAsia="Calibri" w:hAnsi="Segoe UI" w:cs="Segoe UI"/>
                <w:b/>
                <w:sz w:val="22"/>
                <w:szCs w:val="22"/>
              </w:rPr>
            </w:pPr>
            <w:r w:rsidRPr="00D13CD5">
              <w:rPr>
                <w:rFonts w:ascii="Segoe UI" w:eastAsia="Calibri" w:hAnsi="Segoe UI" w:cs="Segoe UI"/>
                <w:b/>
                <w:sz w:val="22"/>
                <w:szCs w:val="22"/>
              </w:rPr>
              <w:lastRenderedPageBreak/>
              <w:t>OR</w:t>
            </w:r>
          </w:p>
          <w:p w14:paraId="0749A770" w14:textId="77777777" w:rsidR="00D13CD5" w:rsidRPr="00D13CD5" w:rsidRDefault="00D13CD5" w:rsidP="00D13CD5">
            <w:pPr>
              <w:rPr>
                <w:rFonts w:ascii="Segoe UI" w:eastAsia="Calibri" w:hAnsi="Segoe UI" w:cs="Segoe UI"/>
                <w:sz w:val="22"/>
                <w:szCs w:val="22"/>
              </w:rPr>
            </w:pPr>
          </w:p>
          <w:p w14:paraId="2FA9207F" w14:textId="77777777" w:rsidR="00D13CD5" w:rsidRPr="00D13CD5" w:rsidRDefault="00D13CD5" w:rsidP="00D13CD5">
            <w:pPr>
              <w:rPr>
                <w:rFonts w:ascii="Segoe UI" w:eastAsia="Calibri" w:hAnsi="Segoe UI" w:cs="Segoe UI"/>
                <w:sz w:val="22"/>
                <w:szCs w:val="22"/>
              </w:rPr>
            </w:pPr>
            <w:r w:rsidRPr="00D13CD5">
              <w:rPr>
                <w:rFonts w:ascii="Segoe UI" w:eastAsia="Calibri" w:hAnsi="Segoe UI" w:cs="Segoe UI"/>
                <w:sz w:val="22"/>
                <w:szCs w:val="22"/>
              </w:rPr>
              <w:t xml:space="preserve">Complete project #2 consisting of three main components: </w:t>
            </w:r>
          </w:p>
          <w:p w14:paraId="06507372" w14:textId="77777777" w:rsidR="00D13CD5" w:rsidRPr="00D13CD5" w:rsidRDefault="00D13CD5" w:rsidP="00D13CD5">
            <w:pPr>
              <w:rPr>
                <w:rFonts w:ascii="Segoe UI" w:eastAsia="Calibri" w:hAnsi="Segoe UI" w:cs="Segoe UI"/>
                <w:sz w:val="22"/>
                <w:szCs w:val="22"/>
              </w:rPr>
            </w:pPr>
          </w:p>
          <w:p w14:paraId="57697E95" w14:textId="77777777" w:rsidR="00D13CD5" w:rsidRPr="00D13CD5" w:rsidRDefault="00D13CD5" w:rsidP="00D13CD5">
            <w:pPr>
              <w:numPr>
                <w:ilvl w:val="0"/>
                <w:numId w:val="30"/>
              </w:numPr>
              <w:pBdr>
                <w:top w:val="nil"/>
                <w:left w:val="nil"/>
                <w:bottom w:val="nil"/>
                <w:right w:val="nil"/>
                <w:between w:val="nil"/>
              </w:pBdr>
              <w:ind w:left="685"/>
              <w:contextualSpacing/>
              <w:rPr>
                <w:rFonts w:ascii="Segoe UI" w:eastAsia="Calibri" w:hAnsi="Segoe UI" w:cs="Segoe UI"/>
                <w:sz w:val="22"/>
                <w:szCs w:val="22"/>
              </w:rPr>
            </w:pPr>
            <w:r w:rsidRPr="00D13CD5">
              <w:rPr>
                <w:rFonts w:ascii="Segoe UI" w:eastAsia="Calibri" w:hAnsi="Segoe UI" w:cs="Segoe UI"/>
                <w:sz w:val="22"/>
                <w:szCs w:val="22"/>
              </w:rPr>
              <w:t xml:space="preserve"> Investigate </w:t>
            </w:r>
          </w:p>
          <w:p w14:paraId="0529ED61" w14:textId="77777777" w:rsidR="00D13CD5" w:rsidRPr="00D13CD5" w:rsidRDefault="00D13CD5" w:rsidP="00D13CD5">
            <w:pPr>
              <w:numPr>
                <w:ilvl w:val="0"/>
                <w:numId w:val="34"/>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Identify and investigate social, cultural, biological, and economic factors that explain patterns in chronic disease prevalence, morbidity, and mortality in their community</w:t>
            </w:r>
          </w:p>
          <w:p w14:paraId="34844E26" w14:textId="77777777" w:rsidR="00D13CD5" w:rsidRPr="00D13CD5" w:rsidRDefault="00D13CD5" w:rsidP="00D13CD5">
            <w:pPr>
              <w:numPr>
                <w:ilvl w:val="0"/>
                <w:numId w:val="34"/>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 xml:space="preserve">Collect and/or use data to evaluate health disparities </w:t>
            </w:r>
            <w:proofErr w:type="gramStart"/>
            <w:r w:rsidRPr="00D13CD5">
              <w:rPr>
                <w:rFonts w:ascii="Segoe UI" w:eastAsia="Calibri" w:hAnsi="Segoe UI" w:cs="Segoe UI"/>
                <w:sz w:val="22"/>
                <w:szCs w:val="22"/>
              </w:rPr>
              <w:t>on the basis of</w:t>
            </w:r>
            <w:proofErr w:type="gramEnd"/>
            <w:r w:rsidRPr="00D13CD5">
              <w:rPr>
                <w:rFonts w:ascii="Segoe UI" w:eastAsia="Calibri" w:hAnsi="Segoe UI" w:cs="Segoe UI"/>
                <w:sz w:val="22"/>
                <w:szCs w:val="22"/>
              </w:rPr>
              <w:t xml:space="preserve"> race, class, gender, sexuality, and age and apply this lens to their own community</w:t>
            </w:r>
          </w:p>
          <w:p w14:paraId="52B6CC37" w14:textId="77777777" w:rsidR="00D13CD5" w:rsidRPr="00D13CD5" w:rsidRDefault="00D13CD5" w:rsidP="00D13CD5">
            <w:pPr>
              <w:numPr>
                <w:ilvl w:val="0"/>
                <w:numId w:val="34"/>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Compare and contrast technologies and solutions for prevention and treatment of the chronic health issue</w:t>
            </w:r>
          </w:p>
          <w:p w14:paraId="49C52D9A" w14:textId="77777777" w:rsidR="00D13CD5" w:rsidRPr="00D13CD5" w:rsidRDefault="00D13CD5" w:rsidP="00D13CD5">
            <w:pPr>
              <w:ind w:left="1080"/>
              <w:rPr>
                <w:rFonts w:ascii="Segoe UI" w:eastAsia="Calibri" w:hAnsi="Segoe UI" w:cs="Segoe UI"/>
                <w:sz w:val="22"/>
                <w:szCs w:val="22"/>
              </w:rPr>
            </w:pPr>
          </w:p>
          <w:p w14:paraId="2C733BB2" w14:textId="77777777" w:rsidR="00D13CD5" w:rsidRPr="00D13CD5" w:rsidRDefault="00D13CD5" w:rsidP="00D13CD5">
            <w:pPr>
              <w:numPr>
                <w:ilvl w:val="0"/>
                <w:numId w:val="29"/>
              </w:numPr>
              <w:pBdr>
                <w:top w:val="none" w:sz="0" w:space="0" w:color="000000"/>
                <w:left w:val="none" w:sz="0" w:space="0" w:color="000000"/>
                <w:bottom w:val="none" w:sz="0" w:space="0" w:color="000000"/>
                <w:right w:val="none" w:sz="0" w:space="0" w:color="000000"/>
                <w:between w:val="none" w:sz="0" w:space="0" w:color="000000"/>
              </w:pBdr>
              <w:contextualSpacing/>
              <w:rPr>
                <w:rFonts w:ascii="Segoe UI" w:eastAsia="Calibri" w:hAnsi="Segoe UI" w:cs="Segoe UI"/>
                <w:sz w:val="22"/>
                <w:szCs w:val="22"/>
              </w:rPr>
            </w:pPr>
            <w:r w:rsidRPr="00D13CD5">
              <w:rPr>
                <w:rFonts w:ascii="Segoe UI" w:eastAsia="Calibri" w:hAnsi="Segoe UI" w:cs="Segoe UI"/>
                <w:sz w:val="22"/>
                <w:szCs w:val="22"/>
              </w:rPr>
              <w:t xml:space="preserve">Map: </w:t>
            </w:r>
          </w:p>
          <w:p w14:paraId="5BC5F1D5" w14:textId="77777777" w:rsidR="00D13CD5" w:rsidRPr="00D13CD5" w:rsidRDefault="00D13CD5" w:rsidP="00D13CD5">
            <w:pPr>
              <w:numPr>
                <w:ilvl w:val="0"/>
                <w:numId w:val="34"/>
              </w:numPr>
              <w:pBdr>
                <w:top w:val="none" w:sz="0" w:space="0" w:color="000000"/>
                <w:left w:val="none" w:sz="0" w:space="0" w:color="000000"/>
                <w:bottom w:val="none" w:sz="0" w:space="0" w:color="000000"/>
                <w:right w:val="none" w:sz="0" w:space="0" w:color="000000"/>
                <w:between w:val="none" w:sz="0" w:space="0" w:color="000000"/>
              </w:pBdr>
              <w:contextualSpacing/>
              <w:rPr>
                <w:rFonts w:ascii="Segoe UI" w:eastAsia="Calibri" w:hAnsi="Segoe UI" w:cs="Segoe UI"/>
                <w:sz w:val="22"/>
                <w:szCs w:val="22"/>
              </w:rPr>
            </w:pPr>
            <w:r w:rsidRPr="00D13CD5">
              <w:rPr>
                <w:rFonts w:ascii="Segoe UI" w:eastAsia="Calibri" w:hAnsi="Segoe UI" w:cs="Segoe UI"/>
                <w:sz w:val="22"/>
                <w:szCs w:val="22"/>
              </w:rPr>
              <w:t>Generate a map of their school or community, identifying features that contribute to or help solve a local chronic health issue they choose (i.e. AED locations, fast food restaurants)</w:t>
            </w:r>
          </w:p>
          <w:p w14:paraId="53DB4DDF" w14:textId="77777777" w:rsidR="00D13CD5" w:rsidRPr="00D13CD5" w:rsidRDefault="00D13CD5" w:rsidP="00D13CD5">
            <w:pPr>
              <w:rPr>
                <w:rFonts w:ascii="Segoe UI" w:eastAsia="Calibri" w:hAnsi="Segoe UI" w:cs="Segoe UI"/>
                <w:b/>
                <w:sz w:val="22"/>
                <w:szCs w:val="22"/>
              </w:rPr>
            </w:pPr>
          </w:p>
          <w:p w14:paraId="1F474785" w14:textId="77777777" w:rsidR="00D13CD5" w:rsidRPr="00D13CD5" w:rsidRDefault="00D13CD5" w:rsidP="00D13CD5">
            <w:pPr>
              <w:numPr>
                <w:ilvl w:val="0"/>
                <w:numId w:val="30"/>
              </w:numPr>
              <w:pBdr>
                <w:top w:val="nil"/>
                <w:left w:val="nil"/>
                <w:bottom w:val="nil"/>
                <w:right w:val="nil"/>
                <w:between w:val="nil"/>
              </w:pBdr>
              <w:ind w:left="685"/>
              <w:contextualSpacing/>
              <w:rPr>
                <w:rFonts w:ascii="Segoe UI" w:eastAsia="Calibri" w:hAnsi="Segoe UI" w:cs="Segoe UI"/>
                <w:sz w:val="22"/>
                <w:szCs w:val="22"/>
              </w:rPr>
            </w:pPr>
            <w:r w:rsidRPr="00D13CD5">
              <w:rPr>
                <w:rFonts w:ascii="Segoe UI" w:eastAsia="Calibri" w:hAnsi="Segoe UI" w:cs="Segoe UI"/>
                <w:sz w:val="22"/>
                <w:szCs w:val="22"/>
              </w:rPr>
              <w:t>Solve</w:t>
            </w:r>
          </w:p>
          <w:p w14:paraId="0C8F7530" w14:textId="4D517129" w:rsidR="00D13CD5" w:rsidRDefault="00D13CD5" w:rsidP="00D13CD5">
            <w:pPr>
              <w:numPr>
                <w:ilvl w:val="0"/>
                <w:numId w:val="28"/>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sidRPr="00D13CD5">
              <w:rPr>
                <w:rFonts w:ascii="Segoe UI" w:eastAsia="Calibri" w:hAnsi="Segoe UI" w:cs="Segoe UI"/>
                <w:sz w:val="22"/>
                <w:szCs w:val="22"/>
              </w:rPr>
              <w:t xml:space="preserve">Compare, integrate, and evaluate sources of information on a chronic disease of their choice, focusing on the root causes of the issue and the demographic groups that are most affected </w:t>
            </w:r>
            <w:proofErr w:type="gramStart"/>
            <w:r w:rsidRPr="00D13CD5">
              <w:rPr>
                <w:rFonts w:ascii="Segoe UI" w:eastAsia="Calibri" w:hAnsi="Segoe UI" w:cs="Segoe UI"/>
                <w:sz w:val="22"/>
                <w:szCs w:val="22"/>
              </w:rPr>
              <w:t>in order to</w:t>
            </w:r>
            <w:proofErr w:type="gramEnd"/>
            <w:r w:rsidRPr="00D13CD5">
              <w:rPr>
                <w:rFonts w:ascii="Segoe UI" w:eastAsia="Calibri" w:hAnsi="Segoe UI" w:cs="Segoe UI"/>
                <w:sz w:val="22"/>
                <w:szCs w:val="22"/>
              </w:rPr>
              <w:t xml:space="preserve"> propose possible solutions for prevention and treatment of the chronic health issue</w:t>
            </w:r>
          </w:p>
          <w:p w14:paraId="6B87BD57" w14:textId="0E7D401C" w:rsidR="00D13CD5" w:rsidRPr="00D13CD5" w:rsidRDefault="00D13CD5" w:rsidP="00D13CD5">
            <w:pPr>
              <w:numPr>
                <w:ilvl w:val="0"/>
                <w:numId w:val="28"/>
              </w:numPr>
              <w:pBdr>
                <w:top w:val="none" w:sz="0" w:space="0" w:color="000000"/>
                <w:left w:val="none" w:sz="0" w:space="0" w:color="000000"/>
                <w:bottom w:val="none" w:sz="0" w:space="0" w:color="000000"/>
                <w:right w:val="none" w:sz="0" w:space="0" w:color="000000"/>
                <w:between w:val="none" w:sz="0" w:space="0" w:color="000000"/>
              </w:pBdr>
              <w:rPr>
                <w:rFonts w:ascii="Segoe UI" w:eastAsia="Calibri" w:hAnsi="Segoe UI" w:cs="Segoe UI"/>
                <w:sz w:val="22"/>
                <w:szCs w:val="22"/>
              </w:rPr>
            </w:pPr>
            <w:r>
              <w:rPr>
                <w:rFonts w:ascii="Segoe UI" w:eastAsia="Calibri" w:hAnsi="Segoe UI" w:cs="Segoe UI"/>
                <w:sz w:val="22"/>
                <w:szCs w:val="22"/>
              </w:rPr>
              <w:t>Articulate and argue for funding priorities to address the health disparities</w:t>
            </w:r>
          </w:p>
        </w:tc>
      </w:tr>
      <w:tr w:rsidR="00D13CD5" w:rsidRPr="005C6A76" w14:paraId="4894266B" w14:textId="77777777" w:rsidTr="00750BA6">
        <w:trPr>
          <w:trHeight w:val="170"/>
          <w:jc w:val="center"/>
        </w:trPr>
        <w:tc>
          <w:tcPr>
            <w:tcW w:w="15019" w:type="dxa"/>
            <w:gridSpan w:val="5"/>
          </w:tcPr>
          <w:p w14:paraId="63392446" w14:textId="77777777" w:rsidR="00B05054" w:rsidRPr="00B05054" w:rsidRDefault="00B05054" w:rsidP="00B05054">
            <w:pPr>
              <w:pBdr>
                <w:top w:val="nil"/>
                <w:left w:val="nil"/>
                <w:bottom w:val="nil"/>
                <w:right w:val="nil"/>
                <w:between w:val="nil"/>
                <w:bar w:val="nil"/>
              </w:pBdr>
              <w:rPr>
                <w:rFonts w:ascii="Segoe UI" w:eastAsia="Arial" w:hAnsi="Segoe UI" w:cs="Segoe UI"/>
                <w:bCs/>
                <w:color w:val="000000"/>
                <w:sz w:val="22"/>
                <w:szCs w:val="22"/>
                <w:u w:color="000000"/>
                <w:bdr w:val="nil"/>
              </w:rPr>
            </w:pPr>
            <w:r w:rsidRPr="00B05054">
              <w:rPr>
                <w:rFonts w:ascii="Segoe UI" w:eastAsia="Arial" w:hAnsi="Segoe UI" w:cs="Segoe UI"/>
                <w:b/>
                <w:color w:val="000000"/>
                <w:sz w:val="22"/>
                <w:szCs w:val="22"/>
                <w:u w:color="000000"/>
                <w:bdr w:val="nil"/>
              </w:rPr>
              <w:lastRenderedPageBreak/>
              <w:t>Leadership Alignment</w:t>
            </w:r>
            <w:r w:rsidRPr="00B05054">
              <w:rPr>
                <w:rFonts w:ascii="Segoe UI" w:eastAsia="Arial" w:hAnsi="Segoe UI" w:cs="Segoe UI"/>
                <w:bCs/>
                <w:color w:val="000000"/>
                <w:sz w:val="22"/>
                <w:szCs w:val="22"/>
                <w:u w:color="000000"/>
                <w:bdr w:val="nil"/>
              </w:rPr>
              <w:t>: (Districts to complete for each unit)</w:t>
            </w:r>
          </w:p>
          <w:p w14:paraId="22316E0B" w14:textId="77777777" w:rsidR="00B05054" w:rsidRPr="00B05054" w:rsidRDefault="00B05054" w:rsidP="00B0505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B05054">
              <w:rPr>
                <w:rFonts w:ascii="Segoe UI" w:eastAsia="Segoe UI" w:hAnsi="Segoe UI" w:cs="Segoe UI"/>
                <w:i/>
                <w:iCs/>
                <w:color w:val="000000"/>
                <w:sz w:val="22"/>
                <w:szCs w:val="22"/>
                <w:u w:color="000000"/>
                <w:bdr w:val="nil"/>
              </w:rPr>
              <w:t>Leadership alignment must include a unit specific project/activity that aligns with the 21</w:t>
            </w:r>
            <w:r w:rsidRPr="00B05054">
              <w:rPr>
                <w:rFonts w:ascii="Segoe UI" w:eastAsia="Segoe UI" w:hAnsi="Segoe UI" w:cs="Segoe UI"/>
                <w:i/>
                <w:iCs/>
                <w:color w:val="000000"/>
                <w:sz w:val="22"/>
                <w:szCs w:val="22"/>
                <w:u w:color="000000"/>
                <w:bdr w:val="nil"/>
                <w:vertAlign w:val="superscript"/>
              </w:rPr>
              <w:t>st</w:t>
            </w:r>
            <w:r w:rsidRPr="00B05054">
              <w:rPr>
                <w:rFonts w:ascii="Segoe UI" w:eastAsia="Segoe UI" w:hAnsi="Segoe UI" w:cs="Segoe UI"/>
                <w:i/>
                <w:iCs/>
                <w:color w:val="000000"/>
                <w:sz w:val="22"/>
                <w:szCs w:val="22"/>
                <w:u w:color="000000"/>
                <w:bdr w:val="nil"/>
              </w:rPr>
              <w:t xml:space="preserve"> Century Leadership Skills. </w:t>
            </w:r>
          </w:p>
          <w:p w14:paraId="34937B4B" w14:textId="77777777" w:rsidR="00B05054" w:rsidRDefault="00B05054" w:rsidP="00B05054">
            <w:pPr>
              <w:rPr>
                <w:rFonts w:ascii="Segoe UI" w:eastAsia="Segoe UI" w:hAnsi="Segoe UI" w:cs="Segoe UI"/>
                <w:i/>
                <w:iCs/>
                <w:sz w:val="22"/>
                <w:szCs w:val="22"/>
              </w:rPr>
            </w:pPr>
            <w:r w:rsidRPr="00B05054">
              <w:rPr>
                <w:rFonts w:ascii="Segoe UI" w:eastAsia="Segoe UI" w:hAnsi="Segoe UI" w:cs="Segoe UI"/>
                <w:i/>
                <w:iCs/>
                <w:sz w:val="22"/>
                <w:szCs w:val="22"/>
              </w:rPr>
              <w:t xml:space="preserve">Example: </w:t>
            </w:r>
          </w:p>
          <w:p w14:paraId="3D925E12" w14:textId="0DFE4FFD" w:rsidR="00D13CD5" w:rsidRPr="00B05054" w:rsidRDefault="00D13CD5" w:rsidP="00B05054">
            <w:pPr>
              <w:pStyle w:val="ListParagraph"/>
              <w:numPr>
                <w:ilvl w:val="0"/>
                <w:numId w:val="43"/>
              </w:numPr>
              <w:rPr>
                <w:rFonts w:ascii="Segoe UI" w:eastAsia="Calibri" w:hAnsi="Segoe UI" w:cs="Segoe UI"/>
                <w:sz w:val="22"/>
                <w:szCs w:val="22"/>
              </w:rPr>
            </w:pPr>
            <w:r w:rsidRPr="008D1C91">
              <w:rPr>
                <w:rFonts w:ascii="Segoe UI" w:eastAsia="Calibri" w:hAnsi="Segoe UI" w:cs="Segoe UI"/>
                <w:sz w:val="22"/>
                <w:szCs w:val="22"/>
                <w:u w:val="single"/>
              </w:rPr>
              <w:t>Thinking creatively</w:t>
            </w:r>
            <w:r w:rsidR="008D1C91">
              <w:rPr>
                <w:rFonts w:ascii="Segoe UI" w:eastAsia="Calibri" w:hAnsi="Segoe UI" w:cs="Segoe UI"/>
                <w:sz w:val="22"/>
                <w:szCs w:val="22"/>
              </w:rPr>
              <w:t xml:space="preserve"> (1.A.1; 1.A.2)</w:t>
            </w:r>
            <w:r w:rsidRPr="00B05054">
              <w:rPr>
                <w:rFonts w:ascii="Segoe UI" w:eastAsia="Calibri" w:hAnsi="Segoe UI" w:cs="Segoe UI"/>
                <w:sz w:val="22"/>
                <w:szCs w:val="22"/>
              </w:rPr>
              <w:t xml:space="preserve">, students </w:t>
            </w:r>
            <w:r w:rsidRPr="008D1C91">
              <w:rPr>
                <w:rFonts w:ascii="Segoe UI" w:eastAsia="Calibri" w:hAnsi="Segoe UI" w:cs="Segoe UI"/>
                <w:sz w:val="22"/>
                <w:szCs w:val="22"/>
                <w:u w:val="single"/>
              </w:rPr>
              <w:t>work independently</w:t>
            </w:r>
            <w:r w:rsidRPr="00B05054">
              <w:rPr>
                <w:rFonts w:ascii="Segoe UI" w:eastAsia="Calibri" w:hAnsi="Segoe UI" w:cs="Segoe UI"/>
                <w:sz w:val="22"/>
                <w:szCs w:val="22"/>
              </w:rPr>
              <w:t xml:space="preserve"> </w:t>
            </w:r>
            <w:r w:rsidR="008D1C91">
              <w:rPr>
                <w:rFonts w:ascii="Segoe UI" w:eastAsia="Calibri" w:hAnsi="Segoe UI" w:cs="Segoe UI"/>
                <w:sz w:val="22"/>
                <w:szCs w:val="22"/>
              </w:rPr>
              <w:t>(8.B.</w:t>
            </w:r>
            <w:r w:rsidR="00042F0A">
              <w:rPr>
                <w:rFonts w:ascii="Segoe UI" w:eastAsia="Calibri" w:hAnsi="Segoe UI" w:cs="Segoe UI"/>
                <w:sz w:val="22"/>
                <w:szCs w:val="22"/>
              </w:rPr>
              <w:t xml:space="preserve">1) </w:t>
            </w:r>
            <w:r w:rsidRPr="00B05054">
              <w:rPr>
                <w:rFonts w:ascii="Segoe UI" w:eastAsia="Calibri" w:hAnsi="Segoe UI" w:cs="Segoe UI"/>
                <w:sz w:val="22"/>
                <w:szCs w:val="22"/>
              </w:rPr>
              <w:t>to either create a social media campaign</w:t>
            </w:r>
            <w:r w:rsidR="00042F0A">
              <w:rPr>
                <w:rFonts w:ascii="Segoe UI" w:eastAsia="Calibri" w:hAnsi="Segoe UI" w:cs="Segoe UI"/>
                <w:sz w:val="22"/>
                <w:szCs w:val="22"/>
              </w:rPr>
              <w:t xml:space="preserve"> </w:t>
            </w:r>
            <w:r w:rsidR="00042F0A" w:rsidRPr="00042F0A">
              <w:rPr>
                <w:rFonts w:ascii="Segoe UI" w:eastAsia="Calibri" w:hAnsi="Segoe UI" w:cs="Segoe UI"/>
                <w:sz w:val="22"/>
                <w:szCs w:val="22"/>
                <w:u w:val="single"/>
              </w:rPr>
              <w:t xml:space="preserve">applying technology effectively </w:t>
            </w:r>
            <w:r w:rsidR="00042F0A">
              <w:rPr>
                <w:rFonts w:ascii="Segoe UI" w:eastAsia="Calibri" w:hAnsi="Segoe UI" w:cs="Segoe UI"/>
                <w:sz w:val="22"/>
                <w:szCs w:val="22"/>
              </w:rPr>
              <w:t>(6.A.2)</w:t>
            </w:r>
            <w:r w:rsidRPr="00B05054">
              <w:rPr>
                <w:rFonts w:ascii="Segoe UI" w:eastAsia="Calibri" w:hAnsi="Segoe UI" w:cs="Segoe UI"/>
                <w:sz w:val="22"/>
                <w:szCs w:val="22"/>
              </w:rPr>
              <w:t xml:space="preserve"> or </w:t>
            </w:r>
            <w:r w:rsidRPr="00042F0A">
              <w:rPr>
                <w:rFonts w:ascii="Segoe UI" w:eastAsia="Calibri" w:hAnsi="Segoe UI" w:cs="Segoe UI"/>
                <w:sz w:val="22"/>
                <w:szCs w:val="22"/>
                <w:u w:val="single"/>
              </w:rPr>
              <w:t xml:space="preserve">use systems thinking </w:t>
            </w:r>
            <w:r w:rsidR="00042F0A" w:rsidRPr="00042F0A">
              <w:rPr>
                <w:rFonts w:ascii="Segoe UI" w:eastAsia="Calibri" w:hAnsi="Segoe UI" w:cs="Segoe UI"/>
                <w:sz w:val="22"/>
                <w:szCs w:val="22"/>
              </w:rPr>
              <w:t xml:space="preserve">(2.B.1) </w:t>
            </w:r>
            <w:r w:rsidRPr="00B05054">
              <w:rPr>
                <w:rFonts w:ascii="Segoe UI" w:eastAsia="Calibri" w:hAnsi="Segoe UI" w:cs="Segoe UI"/>
                <w:sz w:val="22"/>
                <w:szCs w:val="22"/>
              </w:rPr>
              <w:t xml:space="preserve">and attend a local political event to advocate for an environmental health policy of their choice. </w:t>
            </w:r>
            <w:r w:rsidR="00042F0A">
              <w:rPr>
                <w:rFonts w:ascii="Segoe UI" w:eastAsia="Calibri" w:hAnsi="Segoe UI" w:cs="Segoe UI"/>
                <w:sz w:val="22"/>
                <w:szCs w:val="22"/>
              </w:rPr>
              <w:t>(Health Literacy 12.D.5)</w:t>
            </w:r>
          </w:p>
          <w:p w14:paraId="7821ED29" w14:textId="17830E77" w:rsidR="00D13CD5" w:rsidRPr="00B05054" w:rsidRDefault="00D13CD5" w:rsidP="00B05054">
            <w:pPr>
              <w:pStyle w:val="ListParagraph"/>
              <w:numPr>
                <w:ilvl w:val="0"/>
                <w:numId w:val="43"/>
              </w:numPr>
              <w:rPr>
                <w:rFonts w:ascii="Segoe UI" w:hAnsi="Segoe UI" w:cs="Segoe UI"/>
                <w:b/>
                <w:sz w:val="22"/>
                <w:szCs w:val="22"/>
              </w:rPr>
            </w:pPr>
            <w:r w:rsidRPr="00042F0A">
              <w:rPr>
                <w:rFonts w:ascii="Segoe UI" w:eastAsia="Calibri" w:hAnsi="Segoe UI" w:cs="Segoe UI"/>
                <w:sz w:val="22"/>
                <w:szCs w:val="22"/>
                <w:u w:val="single"/>
              </w:rPr>
              <w:t>Working in collaborative groups</w:t>
            </w:r>
            <w:r w:rsidR="00042F0A">
              <w:rPr>
                <w:rFonts w:ascii="Segoe UI" w:eastAsia="Calibri" w:hAnsi="Segoe UI" w:cs="Segoe UI"/>
                <w:sz w:val="22"/>
                <w:szCs w:val="22"/>
              </w:rPr>
              <w:t xml:space="preserve"> (3.B.1; 3.B.3), </w:t>
            </w:r>
            <w:r w:rsidRPr="00B05054">
              <w:rPr>
                <w:rFonts w:ascii="Segoe UI" w:eastAsia="Calibri" w:hAnsi="Segoe UI" w:cs="Segoe UI"/>
                <w:sz w:val="22"/>
                <w:szCs w:val="22"/>
              </w:rPr>
              <w:t xml:space="preserve">students </w:t>
            </w:r>
            <w:r w:rsidRPr="00042F0A">
              <w:rPr>
                <w:rFonts w:ascii="Segoe UI" w:eastAsia="Calibri" w:hAnsi="Segoe UI" w:cs="Segoe UI"/>
                <w:sz w:val="22"/>
                <w:szCs w:val="22"/>
                <w:u w:val="single"/>
              </w:rPr>
              <w:t>use and manage information</w:t>
            </w:r>
            <w:r w:rsidRPr="00B05054">
              <w:rPr>
                <w:rFonts w:ascii="Segoe UI" w:eastAsia="Calibri" w:hAnsi="Segoe UI" w:cs="Segoe UI"/>
                <w:sz w:val="22"/>
                <w:szCs w:val="22"/>
              </w:rPr>
              <w:t xml:space="preserve"> </w:t>
            </w:r>
            <w:r w:rsidR="00042F0A">
              <w:rPr>
                <w:rFonts w:ascii="Segoe UI" w:eastAsia="Calibri" w:hAnsi="Segoe UI" w:cs="Segoe UI"/>
                <w:sz w:val="22"/>
                <w:szCs w:val="22"/>
              </w:rPr>
              <w:t xml:space="preserve">(4.B.1) </w:t>
            </w:r>
            <w:r w:rsidRPr="00B05054">
              <w:rPr>
                <w:rFonts w:ascii="Segoe UI" w:eastAsia="Calibri" w:hAnsi="Segoe UI" w:cs="Segoe UI"/>
                <w:sz w:val="22"/>
                <w:szCs w:val="22"/>
              </w:rPr>
              <w:t xml:space="preserve">to </w:t>
            </w:r>
            <w:r w:rsidRPr="00042F0A">
              <w:rPr>
                <w:rFonts w:ascii="Segoe UI" w:eastAsia="Calibri" w:hAnsi="Segoe UI" w:cs="Segoe UI"/>
                <w:sz w:val="22"/>
                <w:szCs w:val="22"/>
                <w:u w:val="single"/>
              </w:rPr>
              <w:t>produce results</w:t>
            </w:r>
            <w:r w:rsidRPr="00B05054">
              <w:rPr>
                <w:rFonts w:ascii="Segoe UI" w:eastAsia="Calibri" w:hAnsi="Segoe UI" w:cs="Segoe UI"/>
                <w:sz w:val="22"/>
                <w:szCs w:val="22"/>
              </w:rPr>
              <w:t xml:space="preserve"> </w:t>
            </w:r>
            <w:r w:rsidR="00042F0A">
              <w:rPr>
                <w:rFonts w:ascii="Segoe UI" w:eastAsia="Calibri" w:hAnsi="Segoe UI" w:cs="Segoe UI"/>
                <w:sz w:val="22"/>
                <w:szCs w:val="22"/>
              </w:rPr>
              <w:t xml:space="preserve">[10.B.1 (a-h)] </w:t>
            </w:r>
            <w:r w:rsidRPr="00B05054">
              <w:rPr>
                <w:rFonts w:ascii="Segoe UI" w:eastAsia="Calibri" w:hAnsi="Segoe UI" w:cs="Segoe UI"/>
                <w:sz w:val="22"/>
                <w:szCs w:val="22"/>
              </w:rPr>
              <w:t xml:space="preserve">around a chronic health issue.  They will identify 3 funding priorities and </w:t>
            </w:r>
            <w:r w:rsidRPr="00042F0A">
              <w:rPr>
                <w:rFonts w:ascii="Segoe UI" w:eastAsia="Calibri" w:hAnsi="Segoe UI" w:cs="Segoe UI"/>
                <w:sz w:val="22"/>
                <w:szCs w:val="22"/>
                <w:u w:val="single"/>
              </w:rPr>
              <w:t>make judgements and decisions</w:t>
            </w:r>
            <w:r w:rsidRPr="00B05054">
              <w:rPr>
                <w:rFonts w:ascii="Segoe UI" w:eastAsia="Calibri" w:hAnsi="Segoe UI" w:cs="Segoe UI"/>
                <w:sz w:val="22"/>
                <w:szCs w:val="22"/>
              </w:rPr>
              <w:t xml:space="preserve"> </w:t>
            </w:r>
            <w:r w:rsidR="00042F0A">
              <w:rPr>
                <w:rFonts w:ascii="Segoe UI" w:eastAsia="Calibri" w:hAnsi="Segoe UI" w:cs="Segoe UI"/>
                <w:sz w:val="22"/>
                <w:szCs w:val="22"/>
              </w:rPr>
              <w:t>(2.C.1; 2.C.2</w:t>
            </w:r>
            <w:r w:rsidR="0011656C">
              <w:rPr>
                <w:rFonts w:ascii="Segoe UI" w:eastAsia="Calibri" w:hAnsi="Segoe UI" w:cs="Segoe UI"/>
                <w:sz w:val="22"/>
                <w:szCs w:val="22"/>
              </w:rPr>
              <w:t xml:space="preserve">; </w:t>
            </w:r>
            <w:r w:rsidR="00042F0A">
              <w:rPr>
                <w:rFonts w:ascii="Segoe UI" w:eastAsia="Calibri" w:hAnsi="Segoe UI" w:cs="Segoe UI"/>
                <w:sz w:val="22"/>
                <w:szCs w:val="22"/>
              </w:rPr>
              <w:t xml:space="preserve">2.C.4) </w:t>
            </w:r>
            <w:r w:rsidRPr="00B05054">
              <w:rPr>
                <w:rFonts w:ascii="Segoe UI" w:eastAsia="Calibri" w:hAnsi="Segoe UI" w:cs="Segoe UI"/>
                <w:sz w:val="22"/>
                <w:szCs w:val="22"/>
              </w:rPr>
              <w:t>around what would make a measurable difference in health outcomes related to the chronic condition.</w:t>
            </w:r>
          </w:p>
        </w:tc>
      </w:tr>
      <w:tr w:rsidR="00D13CD5" w:rsidRPr="005C6A76" w14:paraId="4844640E" w14:textId="77777777" w:rsidTr="00750BA6">
        <w:trPr>
          <w:trHeight w:val="170"/>
          <w:jc w:val="center"/>
        </w:trPr>
        <w:tc>
          <w:tcPr>
            <w:tcW w:w="15019" w:type="dxa"/>
            <w:gridSpan w:val="5"/>
          </w:tcPr>
          <w:p w14:paraId="7692BFB1" w14:textId="77777777" w:rsidR="00D13CD5" w:rsidRPr="005C6A76" w:rsidRDefault="00D13CD5" w:rsidP="00D13CD5">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73FF0185" w14:textId="67585667" w:rsidR="00D13CD5" w:rsidRDefault="001834D1" w:rsidP="00D13CD5">
            <w:pPr>
              <w:rPr>
                <w:rFonts w:ascii="Segoe UI" w:hAnsi="Segoe UI" w:cs="Segoe UI"/>
                <w:b/>
                <w:color w:val="000000"/>
                <w:sz w:val="22"/>
                <w:szCs w:val="22"/>
              </w:rPr>
            </w:pPr>
            <w:r w:rsidRPr="00726514">
              <w:rPr>
                <w:rFonts w:ascii="Segoe UI" w:hAnsi="Segoe UI" w:cs="Segoe UI"/>
                <w:b/>
                <w:sz w:val="22"/>
                <w:szCs w:val="22"/>
              </w:rPr>
              <w:t xml:space="preserve">Common </w:t>
            </w:r>
            <w:r w:rsidR="00FE50C8" w:rsidRPr="00726514">
              <w:rPr>
                <w:rFonts w:ascii="Segoe UI" w:hAnsi="Segoe UI" w:cs="Segoe UI"/>
                <w:b/>
                <w:sz w:val="22"/>
                <w:szCs w:val="22"/>
              </w:rPr>
              <w:t>Ready Practices</w:t>
            </w:r>
            <w:r w:rsidR="00A63C0F">
              <w:rPr>
                <w:rFonts w:ascii="Segoe UI" w:hAnsi="Segoe UI" w:cs="Segoe UI"/>
                <w:b/>
                <w:color w:val="000000"/>
                <w:sz w:val="22"/>
                <w:szCs w:val="22"/>
              </w:rPr>
              <w:t xml:space="preserve"> </w:t>
            </w:r>
          </w:p>
          <w:p w14:paraId="1409F55A" w14:textId="47422491" w:rsidR="001834D1" w:rsidRPr="00FE50C8" w:rsidRDefault="001834D1" w:rsidP="00FE50C8">
            <w:pPr>
              <w:pStyle w:val="ListParagraph"/>
              <w:numPr>
                <w:ilvl w:val="0"/>
                <w:numId w:val="53"/>
              </w:numPr>
              <w:rPr>
                <w:rFonts w:ascii="Segoe UI" w:hAnsi="Segoe UI" w:cs="Segoe UI"/>
                <w:bCs/>
                <w:color w:val="000000"/>
                <w:sz w:val="22"/>
                <w:szCs w:val="22"/>
              </w:rPr>
            </w:pPr>
            <w:r w:rsidRPr="00FE50C8">
              <w:rPr>
                <w:rFonts w:ascii="Segoe UI" w:hAnsi="Segoe UI" w:cs="Segoe UI"/>
                <w:bCs/>
                <w:color w:val="000000"/>
                <w:sz w:val="22"/>
                <w:szCs w:val="22"/>
              </w:rPr>
              <w:t>Consider the environment</w:t>
            </w:r>
            <w:r w:rsidR="00FE50C8" w:rsidRPr="00FE50C8">
              <w:rPr>
                <w:rFonts w:ascii="Segoe UI" w:hAnsi="Segoe UI" w:cs="Segoe UI"/>
                <w:bCs/>
                <w:color w:val="000000"/>
                <w:sz w:val="22"/>
                <w:szCs w:val="22"/>
              </w:rPr>
              <w:t xml:space="preserve"> </w:t>
            </w:r>
            <w:r w:rsidRPr="00FE50C8">
              <w:rPr>
                <w:rFonts w:ascii="Segoe UI" w:hAnsi="Segoe UI" w:cs="Segoe UI"/>
                <w:bCs/>
                <w:color w:val="000000"/>
                <w:sz w:val="22"/>
                <w:szCs w:val="22"/>
              </w:rPr>
              <w:t>and economic impacts of decisions</w:t>
            </w:r>
          </w:p>
          <w:p w14:paraId="0D5DF924" w14:textId="00116A2B" w:rsidR="001834D1" w:rsidRPr="00FE50C8" w:rsidRDefault="00FE50C8" w:rsidP="00FE50C8">
            <w:pPr>
              <w:pStyle w:val="ListParagraph"/>
              <w:numPr>
                <w:ilvl w:val="0"/>
                <w:numId w:val="53"/>
              </w:numPr>
              <w:rPr>
                <w:rFonts w:ascii="Segoe UI" w:hAnsi="Segoe UI" w:cs="Segoe UI"/>
                <w:bCs/>
                <w:color w:val="000000"/>
                <w:sz w:val="22"/>
                <w:szCs w:val="22"/>
              </w:rPr>
            </w:pPr>
            <w:r w:rsidRPr="00FE50C8">
              <w:rPr>
                <w:rFonts w:ascii="Segoe UI" w:hAnsi="Segoe UI" w:cs="Segoe UI"/>
                <w:bCs/>
                <w:color w:val="000000"/>
                <w:sz w:val="22"/>
                <w:szCs w:val="22"/>
              </w:rPr>
              <w:t>Collaborate productively while using cultural &amp; global competencies.</w:t>
            </w:r>
          </w:p>
          <w:p w14:paraId="1FCA4BFB" w14:textId="77777777" w:rsidR="001834D1" w:rsidRDefault="001834D1" w:rsidP="001834D1">
            <w:pPr>
              <w:pBdr>
                <w:top w:val="nil"/>
                <w:left w:val="nil"/>
                <w:bottom w:val="nil"/>
                <w:right w:val="nil"/>
                <w:between w:val="nil"/>
              </w:pBdr>
              <w:rPr>
                <w:rFonts w:ascii="Segoe UI" w:eastAsia="Arial" w:hAnsi="Segoe UI" w:cs="Segoe UI"/>
                <w:b/>
                <w:sz w:val="22"/>
                <w:szCs w:val="22"/>
              </w:rPr>
            </w:pPr>
          </w:p>
          <w:p w14:paraId="37605721" w14:textId="7989352F" w:rsidR="001834D1" w:rsidRPr="001834D1" w:rsidRDefault="001834D1" w:rsidP="001834D1">
            <w:pPr>
              <w:pBdr>
                <w:top w:val="nil"/>
                <w:left w:val="nil"/>
                <w:bottom w:val="nil"/>
                <w:right w:val="nil"/>
                <w:between w:val="nil"/>
              </w:pBdr>
              <w:rPr>
                <w:rFonts w:ascii="Segoe UI" w:eastAsia="Arial" w:hAnsi="Segoe UI" w:cs="Segoe UI"/>
                <w:b/>
                <w:sz w:val="22"/>
                <w:szCs w:val="22"/>
              </w:rPr>
            </w:pPr>
            <w:r w:rsidRPr="001834D1">
              <w:rPr>
                <w:rFonts w:ascii="Segoe UI" w:eastAsia="Arial" w:hAnsi="Segoe UI" w:cs="Segoe UI"/>
                <w:b/>
                <w:sz w:val="22"/>
                <w:szCs w:val="22"/>
              </w:rPr>
              <w:t>National Health Science Standards</w:t>
            </w:r>
          </w:p>
          <w:p w14:paraId="05FB57D8" w14:textId="77777777" w:rsidR="001834D1" w:rsidRPr="00362BC5" w:rsidRDefault="001834D1" w:rsidP="001834D1">
            <w:pPr>
              <w:pBdr>
                <w:top w:val="nil"/>
                <w:left w:val="nil"/>
                <w:bottom w:val="nil"/>
                <w:right w:val="nil"/>
                <w:between w:val="nil"/>
              </w:pBdr>
              <w:rPr>
                <w:rFonts w:ascii="Segoe UI" w:eastAsia="Arial" w:hAnsi="Segoe UI" w:cs="Segoe UI"/>
                <w:b/>
                <w:sz w:val="22"/>
                <w:szCs w:val="22"/>
              </w:rPr>
            </w:pPr>
            <w:r w:rsidRPr="00362BC5">
              <w:rPr>
                <w:rFonts w:ascii="Segoe UI" w:eastAsia="Arial" w:hAnsi="Segoe UI" w:cs="Segoe UI"/>
                <w:b/>
                <w:sz w:val="22"/>
                <w:szCs w:val="22"/>
              </w:rPr>
              <w:t>Foundation Standard 3: Systems</w:t>
            </w:r>
          </w:p>
          <w:p w14:paraId="1665BE8E" w14:textId="2D48CF0E" w:rsidR="001834D1" w:rsidRPr="00362BC5" w:rsidRDefault="001834D1" w:rsidP="001834D1">
            <w:pPr>
              <w:pBdr>
                <w:top w:val="nil"/>
                <w:left w:val="nil"/>
                <w:bottom w:val="nil"/>
                <w:right w:val="nil"/>
                <w:between w:val="nil"/>
              </w:pBdr>
              <w:rPr>
                <w:rFonts w:ascii="Segoe UI" w:eastAsia="Arial" w:hAnsi="Segoe UI" w:cs="Segoe UI"/>
                <w:b/>
                <w:sz w:val="22"/>
                <w:szCs w:val="22"/>
              </w:rPr>
            </w:pPr>
            <w:r w:rsidRPr="00362BC5">
              <w:rPr>
                <w:rFonts w:ascii="Segoe UI" w:eastAsia="Arial" w:hAnsi="Segoe UI" w:cs="Segoe UI"/>
                <w:b/>
                <w:sz w:val="22"/>
                <w:szCs w:val="22"/>
              </w:rPr>
              <w:t xml:space="preserve">Identify how key systems affect services performed </w:t>
            </w:r>
            <w:r w:rsidR="00B529E1" w:rsidRPr="00362BC5">
              <w:rPr>
                <w:rFonts w:ascii="Segoe UI" w:eastAsia="Arial" w:hAnsi="Segoe UI" w:cs="Segoe UI"/>
                <w:b/>
                <w:sz w:val="22"/>
                <w:szCs w:val="22"/>
              </w:rPr>
              <w:t xml:space="preserve">and </w:t>
            </w:r>
            <w:r w:rsidRPr="00362BC5">
              <w:rPr>
                <w:rFonts w:ascii="Segoe UI" w:eastAsia="Arial" w:hAnsi="Segoe UI" w:cs="Segoe UI"/>
                <w:b/>
                <w:sz w:val="22"/>
                <w:szCs w:val="22"/>
              </w:rPr>
              <w:t>quality of care.</w:t>
            </w:r>
          </w:p>
          <w:p w14:paraId="584C1331" w14:textId="2ED1920F" w:rsidR="001834D1" w:rsidRDefault="001834D1" w:rsidP="001834D1">
            <w:pPr>
              <w:pBdr>
                <w:top w:val="nil"/>
                <w:left w:val="nil"/>
                <w:bottom w:val="nil"/>
                <w:right w:val="nil"/>
                <w:between w:val="nil"/>
              </w:pBdr>
              <w:ind w:left="785" w:hanging="90"/>
              <w:rPr>
                <w:rFonts w:ascii="Segoe UI" w:eastAsia="Arial" w:hAnsi="Segoe UI" w:cs="Segoe UI"/>
                <w:sz w:val="22"/>
                <w:szCs w:val="22"/>
              </w:rPr>
            </w:pPr>
            <w:r>
              <w:rPr>
                <w:rFonts w:ascii="Segoe UI" w:eastAsia="Arial" w:hAnsi="Segoe UI" w:cs="Segoe UI"/>
                <w:sz w:val="22"/>
                <w:szCs w:val="22"/>
              </w:rPr>
              <w:lastRenderedPageBreak/>
              <w:t>3.1 Healthcare delivery systems</w:t>
            </w:r>
          </w:p>
          <w:p w14:paraId="27D75BF3" w14:textId="6197B0C4" w:rsidR="001C7071" w:rsidRDefault="001834D1" w:rsidP="001C7071">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3</w:t>
            </w:r>
            <w:r w:rsidRPr="00750BA6">
              <w:rPr>
                <w:rFonts w:ascii="Segoe UI" w:eastAsia="Arial" w:hAnsi="Segoe UI" w:cs="Segoe UI"/>
                <w:sz w:val="22"/>
                <w:szCs w:val="22"/>
              </w:rPr>
              <w:t>.</w:t>
            </w:r>
            <w:r>
              <w:rPr>
                <w:rFonts w:ascii="Segoe UI" w:eastAsia="Arial" w:hAnsi="Segoe UI" w:cs="Segoe UI"/>
                <w:sz w:val="22"/>
                <w:szCs w:val="22"/>
              </w:rPr>
              <w:t>1.3</w:t>
            </w:r>
            <w:r w:rsidRPr="00750BA6">
              <w:rPr>
                <w:rFonts w:ascii="Segoe UI" w:eastAsia="Arial" w:hAnsi="Segoe UI" w:cs="Segoe UI"/>
                <w:sz w:val="22"/>
                <w:szCs w:val="22"/>
              </w:rPr>
              <w:t xml:space="preserve"> </w:t>
            </w:r>
            <w:r>
              <w:rPr>
                <w:rFonts w:ascii="Segoe UI" w:eastAsia="Arial" w:hAnsi="Segoe UI" w:cs="Segoe UI"/>
                <w:sz w:val="22"/>
                <w:szCs w:val="22"/>
              </w:rPr>
              <w:t>Analyze the impact of emerging issues on healthcare delivery systems.</w:t>
            </w:r>
            <w:r w:rsidR="001C7071">
              <w:rPr>
                <w:rFonts w:ascii="Segoe UI" w:eastAsia="Arial" w:hAnsi="Segoe UI" w:cs="Segoe UI"/>
                <w:sz w:val="22"/>
                <w:szCs w:val="22"/>
              </w:rPr>
              <w:t xml:space="preserve"> (Behavior/Mental Health; Bioethics; </w:t>
            </w:r>
            <w:proofErr w:type="gramStart"/>
            <w:r w:rsidR="001C7071">
              <w:rPr>
                <w:rFonts w:ascii="Segoe UI" w:eastAsia="Arial" w:hAnsi="Segoe UI" w:cs="Segoe UI"/>
                <w:sz w:val="22"/>
                <w:szCs w:val="22"/>
              </w:rPr>
              <w:t>Epidemiology;</w:t>
            </w:r>
            <w:proofErr w:type="gramEnd"/>
            <w:r w:rsidR="001C7071">
              <w:rPr>
                <w:rFonts w:ascii="Segoe UI" w:eastAsia="Arial" w:hAnsi="Segoe UI" w:cs="Segoe UI"/>
                <w:sz w:val="22"/>
                <w:szCs w:val="22"/>
              </w:rPr>
              <w:t xml:space="preserve"> </w:t>
            </w:r>
            <w:r w:rsidR="00221C9D">
              <w:rPr>
                <w:rFonts w:ascii="Segoe UI" w:eastAsia="Arial" w:hAnsi="Segoe UI" w:cs="Segoe UI"/>
                <w:sz w:val="22"/>
                <w:szCs w:val="22"/>
              </w:rPr>
              <w:t xml:space="preserve"> </w:t>
            </w:r>
            <w:r w:rsidR="001C7071">
              <w:rPr>
                <w:rFonts w:ascii="Segoe UI" w:eastAsia="Arial" w:hAnsi="Segoe UI" w:cs="Segoe UI"/>
                <w:sz w:val="22"/>
                <w:szCs w:val="22"/>
              </w:rPr>
              <w:t xml:space="preserve">  </w:t>
            </w:r>
          </w:p>
          <w:p w14:paraId="36561864" w14:textId="3E8AB951" w:rsidR="001834D1" w:rsidRDefault="001C7071" w:rsidP="001C7071">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Socioeconomics; Technology)</w:t>
            </w:r>
          </w:p>
          <w:p w14:paraId="208EF96D" w14:textId="77777777" w:rsidR="001C7071" w:rsidRPr="00362BC5" w:rsidRDefault="009E3A41" w:rsidP="001C7071">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Foundation Standard 5: Legal Responsibilities</w:t>
            </w:r>
          </w:p>
          <w:p w14:paraId="2248A618" w14:textId="34F7C0D0" w:rsidR="009E3A41" w:rsidRPr="00362BC5" w:rsidRDefault="009E3A41" w:rsidP="001C7071">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Describe legal responsibilities, limitations, and implications of on healthcare workers</w:t>
            </w:r>
            <w:r w:rsidR="001C7071" w:rsidRPr="00362BC5">
              <w:rPr>
                <w:rFonts w:ascii="Segoe UI" w:eastAsia="Arial" w:hAnsi="Segoe UI" w:cs="Segoe UI"/>
                <w:b/>
                <w:bCs/>
                <w:sz w:val="22"/>
                <w:szCs w:val="22"/>
              </w:rPr>
              <w:t xml:space="preserve"> actions.</w:t>
            </w:r>
          </w:p>
          <w:p w14:paraId="5818A50F" w14:textId="77777777" w:rsidR="009E3A41" w:rsidRPr="00750BA6" w:rsidRDefault="009E3A41" w:rsidP="009E3A41">
            <w:pPr>
              <w:pBdr>
                <w:top w:val="nil"/>
                <w:left w:val="nil"/>
                <w:bottom w:val="nil"/>
                <w:right w:val="nil"/>
                <w:between w:val="nil"/>
              </w:pBdr>
              <w:ind w:left="785" w:hanging="90"/>
              <w:rPr>
                <w:rFonts w:ascii="Segoe UI" w:eastAsia="Arial" w:hAnsi="Segoe UI" w:cs="Segoe UI"/>
                <w:sz w:val="22"/>
                <w:szCs w:val="22"/>
              </w:rPr>
            </w:pPr>
            <w:r w:rsidRPr="00750BA6">
              <w:rPr>
                <w:rFonts w:ascii="Segoe UI" w:eastAsia="Arial" w:hAnsi="Segoe UI" w:cs="Segoe UI"/>
                <w:sz w:val="22"/>
                <w:szCs w:val="22"/>
              </w:rPr>
              <w:t>5.2 Legal Practices</w:t>
            </w:r>
          </w:p>
          <w:p w14:paraId="44810F15" w14:textId="77777777" w:rsidR="009E3A41" w:rsidRPr="00750BA6" w:rsidRDefault="009E3A41" w:rsidP="009E3A41">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5.2.3 Summarize the essential characteristics of a patient’s basic rights within a healthcare setting.</w:t>
            </w:r>
          </w:p>
          <w:p w14:paraId="262C8248" w14:textId="77777777" w:rsidR="009E3A41" w:rsidRPr="00362BC5" w:rsidRDefault="009E3A41" w:rsidP="009E3A41">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Foundation Standard 6: Ethics</w:t>
            </w:r>
          </w:p>
          <w:p w14:paraId="148EBBFB" w14:textId="75421A34" w:rsidR="009E3A41" w:rsidRPr="00362BC5" w:rsidRDefault="009E3A41" w:rsidP="009E3A41">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Understand acceptable ethical practices with respect to cultural, social, and ethnic differences within the healthcare environment.</w:t>
            </w:r>
          </w:p>
          <w:p w14:paraId="42CE4C06" w14:textId="77777777" w:rsidR="009E3A41" w:rsidRPr="00750BA6" w:rsidRDefault="009E3A41" w:rsidP="009E3A41">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6.2 Cultural, Social, and Ethnic Diversity</w:t>
            </w:r>
          </w:p>
          <w:p w14:paraId="7F4752B9" w14:textId="35DF55AF" w:rsidR="009E3A41" w:rsidRPr="00750BA6" w:rsidRDefault="009E3A41" w:rsidP="009E3A41">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6.2.1 Discuss religious and cultural values as they impact healthcare (such as: </w:t>
            </w:r>
            <w:r w:rsidR="001C7071">
              <w:rPr>
                <w:rFonts w:ascii="Segoe UI" w:eastAsia="Arial" w:hAnsi="Segoe UI" w:cs="Segoe UI"/>
                <w:sz w:val="22"/>
                <w:szCs w:val="22"/>
              </w:rPr>
              <w:t xml:space="preserve">Ageism; </w:t>
            </w:r>
            <w:r w:rsidRPr="00750BA6">
              <w:rPr>
                <w:rFonts w:ascii="Segoe UI" w:eastAsia="Arial" w:hAnsi="Segoe UI" w:cs="Segoe UI"/>
                <w:sz w:val="22"/>
                <w:szCs w:val="22"/>
              </w:rPr>
              <w:t>Ethnicity; Gender; Race; Religion)</w:t>
            </w:r>
          </w:p>
          <w:p w14:paraId="76D0EDEC" w14:textId="4B5C50E1" w:rsidR="001834D1" w:rsidRPr="001834D1" w:rsidRDefault="009E3A41" w:rsidP="009E3A41">
            <w:pPr>
              <w:pBdr>
                <w:top w:val="nil"/>
                <w:left w:val="nil"/>
                <w:bottom w:val="nil"/>
                <w:right w:val="nil"/>
                <w:between w:val="nil"/>
              </w:pBdr>
              <w:ind w:left="785" w:hanging="90"/>
              <w:rPr>
                <w:rFonts w:ascii="Segoe UI" w:hAnsi="Segoe UI" w:cs="Segoe UI"/>
                <w:bCs/>
                <w:color w:val="000000"/>
                <w:sz w:val="22"/>
                <w:szCs w:val="22"/>
              </w:rPr>
            </w:pPr>
            <w:r w:rsidRPr="00750BA6">
              <w:rPr>
                <w:rFonts w:ascii="Segoe UI" w:eastAsia="Arial" w:hAnsi="Segoe UI" w:cs="Segoe UI"/>
                <w:sz w:val="22"/>
                <w:szCs w:val="22"/>
              </w:rPr>
              <w:t xml:space="preserve">        6.2.2 Demonstrate respectful and empathetic treatment of </w:t>
            </w:r>
            <w:r w:rsidR="001C7071">
              <w:rPr>
                <w:rFonts w:ascii="Segoe UI" w:eastAsia="Arial" w:hAnsi="Segoe UI" w:cs="Segoe UI"/>
                <w:sz w:val="22"/>
                <w:szCs w:val="22"/>
              </w:rPr>
              <w:t>all</w:t>
            </w:r>
            <w:r w:rsidRPr="00750BA6">
              <w:rPr>
                <w:rFonts w:ascii="Segoe UI" w:eastAsia="Arial" w:hAnsi="Segoe UI" w:cs="Segoe UI"/>
                <w:sz w:val="22"/>
                <w:szCs w:val="22"/>
              </w:rPr>
              <w:t xml:space="preserve"> patients/clients (such as Civility; Customer Service; Patient</w:t>
            </w:r>
            <w:r>
              <w:rPr>
                <w:rFonts w:ascii="Segoe UI" w:eastAsia="Arial" w:hAnsi="Segoe UI" w:cs="Segoe UI"/>
                <w:sz w:val="22"/>
                <w:szCs w:val="22"/>
              </w:rPr>
              <w:t xml:space="preserve"> Sa</w:t>
            </w:r>
            <w:r w:rsidRPr="00750BA6">
              <w:rPr>
                <w:rFonts w:ascii="Segoe UI" w:eastAsia="Arial" w:hAnsi="Segoe UI" w:cs="Segoe UI"/>
                <w:sz w:val="22"/>
                <w:szCs w:val="22"/>
              </w:rPr>
              <w:t>tisfaction).</w:t>
            </w:r>
            <w:r w:rsidRPr="005C6A76">
              <w:rPr>
                <w:rFonts w:ascii="Segoe UI" w:hAnsi="Segoe UI" w:cs="Segoe UI"/>
                <w:b/>
                <w:color w:val="000000"/>
                <w:sz w:val="22"/>
                <w:szCs w:val="22"/>
              </w:rPr>
              <w:t xml:space="preserve">  </w:t>
            </w:r>
          </w:p>
        </w:tc>
      </w:tr>
      <w:tr w:rsidR="00D13CD5" w:rsidRPr="005C6A76" w14:paraId="7F27C2BB" w14:textId="77777777" w:rsidTr="00750BA6">
        <w:trPr>
          <w:trHeight w:val="206"/>
          <w:jc w:val="center"/>
        </w:trPr>
        <w:tc>
          <w:tcPr>
            <w:tcW w:w="15019" w:type="dxa"/>
            <w:gridSpan w:val="5"/>
            <w:shd w:val="pct15" w:color="auto" w:fill="auto"/>
            <w:vAlign w:val="bottom"/>
          </w:tcPr>
          <w:p w14:paraId="02BF4787" w14:textId="77777777" w:rsidR="00D13CD5" w:rsidRPr="005C6A76" w:rsidRDefault="00D13CD5" w:rsidP="00D13CD5">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D13CD5" w:rsidRPr="00D13CD5" w14:paraId="04336473" w14:textId="77777777" w:rsidTr="00750BA6">
        <w:trPr>
          <w:trHeight w:val="288"/>
          <w:jc w:val="center"/>
        </w:trPr>
        <w:tc>
          <w:tcPr>
            <w:tcW w:w="4360" w:type="dxa"/>
            <w:tcBorders>
              <w:bottom w:val="single" w:sz="4" w:space="0" w:color="auto"/>
            </w:tcBorders>
            <w:vAlign w:val="center"/>
          </w:tcPr>
          <w:p w14:paraId="247EBEA5" w14:textId="77777777" w:rsidR="00D13CD5" w:rsidRPr="005C6A76" w:rsidRDefault="00D13CD5" w:rsidP="00D13CD5">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706FA499" w14:textId="77777777" w:rsidR="00D13CD5" w:rsidRPr="00D13CD5" w:rsidRDefault="00D13CD5" w:rsidP="00D13CD5">
            <w:pPr>
              <w:pBdr>
                <w:top w:val="nil"/>
                <w:left w:val="nil"/>
                <w:bottom w:val="nil"/>
                <w:right w:val="nil"/>
                <w:between w:val="nil"/>
              </w:pBdr>
              <w:rPr>
                <w:rFonts w:ascii="Segoe UI" w:eastAsia="Arial" w:hAnsi="Segoe UI" w:cs="Segoe UI"/>
                <w:bCs/>
                <w:sz w:val="22"/>
                <w:szCs w:val="22"/>
              </w:rPr>
            </w:pPr>
            <w:r w:rsidRPr="00D13CD5">
              <w:rPr>
                <w:rFonts w:ascii="Segoe UI" w:eastAsia="Arial" w:hAnsi="Segoe UI" w:cs="Segoe UI"/>
                <w:bCs/>
                <w:sz w:val="22"/>
                <w:szCs w:val="22"/>
              </w:rPr>
              <w:t>HS – LS2 Ecosystems: Interactions, Energy, and Dynamics</w:t>
            </w:r>
          </w:p>
          <w:p w14:paraId="060A75BA" w14:textId="77777777" w:rsidR="00D13CD5" w:rsidRPr="00D13CD5" w:rsidRDefault="00D13CD5" w:rsidP="00D13CD5">
            <w:pPr>
              <w:pBdr>
                <w:top w:val="nil"/>
                <w:left w:val="nil"/>
                <w:bottom w:val="nil"/>
                <w:right w:val="nil"/>
                <w:between w:val="nil"/>
              </w:pBdr>
              <w:rPr>
                <w:rFonts w:ascii="Segoe UI" w:eastAsia="Arial" w:hAnsi="Segoe UI" w:cs="Segoe UI"/>
                <w:bCs/>
                <w:sz w:val="22"/>
                <w:szCs w:val="22"/>
              </w:rPr>
            </w:pPr>
            <w:r w:rsidRPr="00D13CD5">
              <w:rPr>
                <w:rFonts w:ascii="Segoe UI" w:eastAsia="Arial" w:hAnsi="Segoe UI" w:cs="Segoe UI"/>
                <w:bCs/>
                <w:sz w:val="22"/>
                <w:szCs w:val="22"/>
              </w:rPr>
              <w:t>HS – LS2-7 Design, evaluate, and refine a solution for reducing the impacts of human activities on the environment and biodiversity.</w:t>
            </w:r>
          </w:p>
          <w:p w14:paraId="5A5302A9" w14:textId="77777777" w:rsidR="00D13CD5" w:rsidRPr="00D13CD5" w:rsidRDefault="00D13CD5" w:rsidP="00D13CD5">
            <w:pPr>
              <w:pBdr>
                <w:top w:val="nil"/>
                <w:left w:val="nil"/>
                <w:bottom w:val="nil"/>
                <w:right w:val="nil"/>
                <w:between w:val="nil"/>
              </w:pBdr>
              <w:rPr>
                <w:rFonts w:ascii="Segoe UI" w:eastAsia="Arial" w:hAnsi="Segoe UI" w:cs="Segoe UI"/>
                <w:bCs/>
                <w:sz w:val="22"/>
                <w:szCs w:val="22"/>
              </w:rPr>
            </w:pPr>
            <w:r w:rsidRPr="00D13CD5">
              <w:rPr>
                <w:rFonts w:ascii="Segoe UI" w:eastAsia="Arial" w:hAnsi="Segoe UI" w:cs="Segoe UI"/>
                <w:bCs/>
                <w:sz w:val="22"/>
                <w:szCs w:val="22"/>
              </w:rPr>
              <w:t>HS – LS2-8 Evaluate evidence for the role of group behavior on individual and species’ chances to survive and reproduce.</w:t>
            </w:r>
          </w:p>
          <w:p w14:paraId="58002FA9" w14:textId="77777777" w:rsidR="00D13CD5" w:rsidRPr="00D13CD5" w:rsidRDefault="00D13CD5" w:rsidP="00D13CD5">
            <w:pPr>
              <w:pBdr>
                <w:top w:val="nil"/>
                <w:left w:val="nil"/>
                <w:bottom w:val="nil"/>
                <w:right w:val="nil"/>
                <w:between w:val="nil"/>
              </w:pBdr>
              <w:rPr>
                <w:rFonts w:ascii="Segoe UI" w:eastAsia="Arial" w:hAnsi="Segoe UI" w:cs="Segoe UI"/>
                <w:bCs/>
                <w:sz w:val="22"/>
                <w:szCs w:val="22"/>
              </w:rPr>
            </w:pPr>
            <w:r w:rsidRPr="00D13CD5">
              <w:rPr>
                <w:rFonts w:ascii="Segoe UI" w:eastAsia="Arial" w:hAnsi="Segoe UI" w:cs="Segoe UI"/>
                <w:bCs/>
                <w:sz w:val="22"/>
                <w:szCs w:val="22"/>
              </w:rPr>
              <w:t>HS – ETS1 Engineering Design</w:t>
            </w:r>
          </w:p>
          <w:p w14:paraId="2D648447" w14:textId="2323C0DB" w:rsidR="00D13CD5" w:rsidRPr="00D13CD5" w:rsidRDefault="00D13CD5" w:rsidP="00D13CD5">
            <w:pPr>
              <w:pBdr>
                <w:top w:val="nil"/>
                <w:left w:val="nil"/>
                <w:bottom w:val="nil"/>
                <w:right w:val="nil"/>
                <w:between w:val="nil"/>
              </w:pBdr>
              <w:rPr>
                <w:rFonts w:ascii="Segoe UI" w:hAnsi="Segoe UI" w:cs="Segoe UI"/>
                <w:bCs/>
                <w:color w:val="000000"/>
                <w:sz w:val="22"/>
                <w:szCs w:val="22"/>
              </w:rPr>
            </w:pPr>
            <w:r w:rsidRPr="00D13CD5">
              <w:rPr>
                <w:rFonts w:ascii="Segoe UI" w:eastAsia="Arial" w:hAnsi="Segoe UI" w:cs="Segoe UI"/>
                <w:bCs/>
                <w:sz w:val="22"/>
                <w:szCs w:val="22"/>
              </w:rPr>
              <w:t>HS – ETS1-3 Evaluate a solution to a complex real-world problem based on prioritized criteria and trade-offs that account for a range of constraints, including cost, safety, reliability, and aesthetics as well as possible social, cultural, and environmental impacts.</w:t>
            </w:r>
          </w:p>
        </w:tc>
      </w:tr>
      <w:tr w:rsidR="00D13CD5" w:rsidRPr="005C6A76" w14:paraId="67B83103" w14:textId="77777777" w:rsidTr="00750BA6">
        <w:trPr>
          <w:trHeight w:val="288"/>
          <w:jc w:val="center"/>
        </w:trPr>
        <w:tc>
          <w:tcPr>
            <w:tcW w:w="5006" w:type="dxa"/>
            <w:gridSpan w:val="2"/>
            <w:tcBorders>
              <w:bottom w:val="single" w:sz="4" w:space="0" w:color="auto"/>
            </w:tcBorders>
            <w:shd w:val="clear" w:color="auto" w:fill="29838F"/>
            <w:vAlign w:val="center"/>
          </w:tcPr>
          <w:p w14:paraId="42A13C49" w14:textId="77777777" w:rsidR="00D13CD5" w:rsidRPr="00001DE6" w:rsidRDefault="00D13CD5" w:rsidP="00D13CD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E929250" w14:textId="77777777" w:rsidR="00D13CD5" w:rsidRPr="00001DE6" w:rsidRDefault="00D13CD5" w:rsidP="00D13CD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1803E014" w14:textId="77777777" w:rsidR="00D13CD5" w:rsidRPr="00001DE6" w:rsidRDefault="00D13CD5" w:rsidP="00D13CD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D13CD5" w:rsidRPr="005C6A76" w14:paraId="59B9EEE3" w14:textId="77777777" w:rsidTr="00226B65">
        <w:trPr>
          <w:trHeight w:val="288"/>
          <w:jc w:val="center"/>
        </w:trPr>
        <w:tc>
          <w:tcPr>
            <w:tcW w:w="5006" w:type="dxa"/>
            <w:gridSpan w:val="2"/>
          </w:tcPr>
          <w:p w14:paraId="203D2073" w14:textId="1A2E297E"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Analyzing and Interpreting Data</w:t>
            </w:r>
          </w:p>
        </w:tc>
        <w:tc>
          <w:tcPr>
            <w:tcW w:w="5006" w:type="dxa"/>
          </w:tcPr>
          <w:p w14:paraId="6412A5E1" w14:textId="3615F6AE"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HS - LS2.C: Ecosystem Dynamics, Functioning, and Resilience</w:t>
            </w:r>
          </w:p>
        </w:tc>
        <w:tc>
          <w:tcPr>
            <w:tcW w:w="5007" w:type="dxa"/>
            <w:gridSpan w:val="2"/>
          </w:tcPr>
          <w:p w14:paraId="3A729B3B" w14:textId="47DEF300"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 xml:space="preserve">Cause and </w:t>
            </w:r>
            <w:proofErr w:type="gramStart"/>
            <w:r w:rsidRPr="00D13CD5">
              <w:rPr>
                <w:rFonts w:ascii="Segoe UI" w:eastAsia="Arial" w:hAnsi="Segoe UI" w:cs="Segoe UI"/>
                <w:bCs/>
                <w:color w:val="243F61"/>
                <w:sz w:val="22"/>
                <w:szCs w:val="22"/>
              </w:rPr>
              <w:t>Effect</w:t>
            </w:r>
            <w:proofErr w:type="gramEnd"/>
          </w:p>
        </w:tc>
      </w:tr>
      <w:tr w:rsidR="00D13CD5" w:rsidRPr="005C6A76" w14:paraId="65C184F6" w14:textId="77777777" w:rsidTr="00226B65">
        <w:trPr>
          <w:trHeight w:val="288"/>
          <w:jc w:val="center"/>
        </w:trPr>
        <w:tc>
          <w:tcPr>
            <w:tcW w:w="5006" w:type="dxa"/>
            <w:gridSpan w:val="2"/>
          </w:tcPr>
          <w:p w14:paraId="624DEB9A" w14:textId="77FA7E98"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Asking Questions and Defining Problems</w:t>
            </w:r>
          </w:p>
        </w:tc>
        <w:tc>
          <w:tcPr>
            <w:tcW w:w="5006" w:type="dxa"/>
          </w:tcPr>
          <w:p w14:paraId="6254583F" w14:textId="03A52FDB"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HS – LS2.D: Social Interactions and Group Behavior</w:t>
            </w:r>
          </w:p>
        </w:tc>
        <w:tc>
          <w:tcPr>
            <w:tcW w:w="5007" w:type="dxa"/>
            <w:gridSpan w:val="2"/>
          </w:tcPr>
          <w:p w14:paraId="58CA58E7" w14:textId="4F1D34C5"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Patterns</w:t>
            </w:r>
          </w:p>
        </w:tc>
      </w:tr>
      <w:tr w:rsidR="00D13CD5" w:rsidRPr="005C6A76" w14:paraId="519F5F8F" w14:textId="77777777" w:rsidTr="00226B65">
        <w:trPr>
          <w:trHeight w:val="288"/>
          <w:jc w:val="center"/>
        </w:trPr>
        <w:tc>
          <w:tcPr>
            <w:tcW w:w="5006" w:type="dxa"/>
            <w:gridSpan w:val="2"/>
          </w:tcPr>
          <w:p w14:paraId="6445AF81" w14:textId="5FD7736B"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Constructing Explanations and Designing Solutions</w:t>
            </w:r>
          </w:p>
        </w:tc>
        <w:tc>
          <w:tcPr>
            <w:tcW w:w="5006" w:type="dxa"/>
          </w:tcPr>
          <w:p w14:paraId="606ADA21" w14:textId="73299256"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HS - LS4.D: Biodiversity and Humans</w:t>
            </w:r>
          </w:p>
        </w:tc>
        <w:tc>
          <w:tcPr>
            <w:tcW w:w="5007" w:type="dxa"/>
            <w:gridSpan w:val="2"/>
          </w:tcPr>
          <w:p w14:paraId="7E3EFDE6" w14:textId="2E7E4761"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Systems and System Models</w:t>
            </w:r>
          </w:p>
        </w:tc>
      </w:tr>
      <w:tr w:rsidR="00D13CD5" w:rsidRPr="005C6A76" w14:paraId="7B6B6513" w14:textId="77777777" w:rsidTr="00226B65">
        <w:trPr>
          <w:trHeight w:val="288"/>
          <w:jc w:val="center"/>
        </w:trPr>
        <w:tc>
          <w:tcPr>
            <w:tcW w:w="5006" w:type="dxa"/>
            <w:gridSpan w:val="2"/>
          </w:tcPr>
          <w:p w14:paraId="25DF3562" w14:textId="6773C6C8"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Engaging in Argument from Evidence</w:t>
            </w:r>
          </w:p>
        </w:tc>
        <w:tc>
          <w:tcPr>
            <w:tcW w:w="5006" w:type="dxa"/>
          </w:tcPr>
          <w:p w14:paraId="7F0FA979" w14:textId="1CDFECC6"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HS - ETS1.B Developing Possible Solutions</w:t>
            </w:r>
          </w:p>
        </w:tc>
        <w:tc>
          <w:tcPr>
            <w:tcW w:w="5007" w:type="dxa"/>
            <w:gridSpan w:val="2"/>
            <w:tcBorders>
              <w:bottom w:val="single" w:sz="4" w:space="0" w:color="auto"/>
            </w:tcBorders>
            <w:shd w:val="clear" w:color="auto" w:fill="FFFFFF"/>
            <w:vAlign w:val="center"/>
          </w:tcPr>
          <w:p w14:paraId="16E572A2" w14:textId="77777777" w:rsidR="00D13CD5" w:rsidRPr="005C6A76" w:rsidRDefault="00D13CD5" w:rsidP="00D13CD5">
            <w:pPr>
              <w:tabs>
                <w:tab w:val="left" w:pos="813"/>
              </w:tabs>
              <w:ind w:left="882" w:hanging="882"/>
              <w:jc w:val="center"/>
              <w:rPr>
                <w:rFonts w:ascii="Segoe UI" w:hAnsi="Segoe UI" w:cs="Segoe UI"/>
                <w:b/>
                <w:sz w:val="22"/>
                <w:szCs w:val="22"/>
              </w:rPr>
            </w:pPr>
          </w:p>
        </w:tc>
      </w:tr>
      <w:tr w:rsidR="00D13CD5" w:rsidRPr="005C6A76" w14:paraId="2A521587" w14:textId="77777777" w:rsidTr="00226B65">
        <w:trPr>
          <w:trHeight w:val="288"/>
          <w:jc w:val="center"/>
        </w:trPr>
        <w:tc>
          <w:tcPr>
            <w:tcW w:w="5006" w:type="dxa"/>
            <w:gridSpan w:val="2"/>
          </w:tcPr>
          <w:p w14:paraId="6F276CF7" w14:textId="5F9DCA9C"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Obtaining, Evaluating and Communicating Information</w:t>
            </w:r>
          </w:p>
        </w:tc>
        <w:tc>
          <w:tcPr>
            <w:tcW w:w="5006" w:type="dxa"/>
            <w:tcBorders>
              <w:bottom w:val="single" w:sz="4" w:space="0" w:color="auto"/>
            </w:tcBorders>
            <w:shd w:val="clear" w:color="auto" w:fill="FFFFFF"/>
            <w:vAlign w:val="center"/>
          </w:tcPr>
          <w:p w14:paraId="568C23D5" w14:textId="77777777" w:rsidR="00D13CD5" w:rsidRPr="005C6A76" w:rsidRDefault="00D13CD5" w:rsidP="00D13CD5">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594795FE" w14:textId="77777777" w:rsidR="00D13CD5" w:rsidRPr="005C6A76" w:rsidRDefault="00D13CD5" w:rsidP="00D13CD5">
            <w:pPr>
              <w:tabs>
                <w:tab w:val="left" w:pos="813"/>
              </w:tabs>
              <w:ind w:left="882" w:hanging="882"/>
              <w:jc w:val="center"/>
              <w:rPr>
                <w:rFonts w:ascii="Segoe UI" w:hAnsi="Segoe UI" w:cs="Segoe UI"/>
                <w:b/>
                <w:sz w:val="22"/>
                <w:szCs w:val="22"/>
              </w:rPr>
            </w:pPr>
          </w:p>
        </w:tc>
      </w:tr>
      <w:tr w:rsidR="00D13CD5" w:rsidRPr="005C6A76" w14:paraId="191ECDF8" w14:textId="77777777" w:rsidTr="00226B65">
        <w:trPr>
          <w:trHeight w:val="288"/>
          <w:jc w:val="center"/>
        </w:trPr>
        <w:tc>
          <w:tcPr>
            <w:tcW w:w="5006" w:type="dxa"/>
            <w:gridSpan w:val="2"/>
          </w:tcPr>
          <w:p w14:paraId="733CFCA9" w14:textId="4372A85A"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Planning and Carrying Out Investigations</w:t>
            </w:r>
          </w:p>
        </w:tc>
        <w:tc>
          <w:tcPr>
            <w:tcW w:w="5006" w:type="dxa"/>
            <w:tcBorders>
              <w:bottom w:val="single" w:sz="4" w:space="0" w:color="auto"/>
            </w:tcBorders>
            <w:shd w:val="clear" w:color="auto" w:fill="FFFFFF"/>
            <w:vAlign w:val="center"/>
          </w:tcPr>
          <w:p w14:paraId="05B5DEDA" w14:textId="77777777" w:rsidR="00D13CD5" w:rsidRPr="005C6A76" w:rsidRDefault="00D13CD5" w:rsidP="00D13CD5">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2D3303A0" w14:textId="77777777" w:rsidR="00D13CD5" w:rsidRPr="005C6A76" w:rsidRDefault="00D13CD5" w:rsidP="00D13CD5">
            <w:pPr>
              <w:tabs>
                <w:tab w:val="left" w:pos="813"/>
              </w:tabs>
              <w:ind w:left="882" w:hanging="882"/>
              <w:jc w:val="center"/>
              <w:rPr>
                <w:rFonts w:ascii="Segoe UI" w:hAnsi="Segoe UI" w:cs="Segoe UI"/>
                <w:b/>
                <w:sz w:val="22"/>
                <w:szCs w:val="22"/>
              </w:rPr>
            </w:pPr>
          </w:p>
        </w:tc>
      </w:tr>
      <w:tr w:rsidR="00D13CD5" w:rsidRPr="005C6A76" w14:paraId="05C9436E" w14:textId="77777777" w:rsidTr="00226B65">
        <w:trPr>
          <w:trHeight w:val="288"/>
          <w:jc w:val="center"/>
        </w:trPr>
        <w:tc>
          <w:tcPr>
            <w:tcW w:w="5006" w:type="dxa"/>
            <w:gridSpan w:val="2"/>
          </w:tcPr>
          <w:p w14:paraId="1055EF8D" w14:textId="20B14AD5" w:rsidR="00D13CD5" w:rsidRPr="00D13CD5" w:rsidRDefault="00D13CD5" w:rsidP="00D13CD5">
            <w:pPr>
              <w:tabs>
                <w:tab w:val="left" w:pos="813"/>
              </w:tabs>
              <w:ind w:left="882" w:hanging="882"/>
              <w:rPr>
                <w:rFonts w:ascii="Segoe UI" w:hAnsi="Segoe UI" w:cs="Segoe UI"/>
                <w:bCs/>
                <w:sz w:val="22"/>
                <w:szCs w:val="22"/>
              </w:rPr>
            </w:pPr>
            <w:r w:rsidRPr="00D13CD5">
              <w:rPr>
                <w:rFonts w:ascii="Segoe UI" w:eastAsia="Arial" w:hAnsi="Segoe UI" w:cs="Segoe UI"/>
                <w:bCs/>
                <w:color w:val="243F61"/>
                <w:sz w:val="22"/>
                <w:szCs w:val="22"/>
              </w:rPr>
              <w:t>Using Mathematical and Computational Thinking</w:t>
            </w:r>
          </w:p>
        </w:tc>
        <w:tc>
          <w:tcPr>
            <w:tcW w:w="5006" w:type="dxa"/>
            <w:tcBorders>
              <w:bottom w:val="single" w:sz="4" w:space="0" w:color="auto"/>
            </w:tcBorders>
            <w:shd w:val="clear" w:color="auto" w:fill="FFFFFF"/>
            <w:vAlign w:val="center"/>
          </w:tcPr>
          <w:p w14:paraId="4BD3BAE1" w14:textId="77777777" w:rsidR="00D13CD5" w:rsidRPr="005C6A76" w:rsidRDefault="00D13CD5" w:rsidP="00D13CD5">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14B52E98" w14:textId="77777777" w:rsidR="00D13CD5" w:rsidRPr="005C6A76" w:rsidRDefault="00D13CD5" w:rsidP="00D13CD5">
            <w:pPr>
              <w:tabs>
                <w:tab w:val="left" w:pos="813"/>
              </w:tabs>
              <w:ind w:left="882" w:hanging="882"/>
              <w:jc w:val="center"/>
              <w:rPr>
                <w:rFonts w:ascii="Segoe UI" w:hAnsi="Segoe UI" w:cs="Segoe UI"/>
                <w:b/>
                <w:sz w:val="22"/>
                <w:szCs w:val="22"/>
              </w:rPr>
            </w:pPr>
          </w:p>
        </w:tc>
      </w:tr>
      <w:tr w:rsidR="00D13CD5" w:rsidRPr="005C6A76" w14:paraId="11C6F8DC" w14:textId="77777777" w:rsidTr="00226B65">
        <w:trPr>
          <w:trHeight w:val="288"/>
          <w:jc w:val="center"/>
        </w:trPr>
        <w:tc>
          <w:tcPr>
            <w:tcW w:w="5006" w:type="dxa"/>
            <w:gridSpan w:val="2"/>
          </w:tcPr>
          <w:p w14:paraId="647F0044" w14:textId="4C908174" w:rsidR="00D13CD5" w:rsidRPr="00D13CD5" w:rsidRDefault="00D13CD5" w:rsidP="00D13CD5">
            <w:pPr>
              <w:tabs>
                <w:tab w:val="left" w:pos="813"/>
              </w:tabs>
              <w:ind w:left="882" w:hanging="882"/>
              <w:rPr>
                <w:rFonts w:ascii="Segoe UI" w:hAnsi="Segoe UI" w:cs="Segoe UI"/>
                <w:bCs/>
                <w:sz w:val="22"/>
                <w:szCs w:val="22"/>
              </w:rPr>
            </w:pPr>
            <w:r w:rsidRPr="00D13CD5">
              <w:rPr>
                <w:rFonts w:ascii="Segoe UI" w:hAnsi="Segoe UI" w:cs="Segoe UI"/>
                <w:bCs/>
                <w:color w:val="243F61"/>
                <w:sz w:val="22"/>
                <w:szCs w:val="22"/>
              </w:rPr>
              <w:t>Developing and Using Models</w:t>
            </w:r>
          </w:p>
        </w:tc>
        <w:tc>
          <w:tcPr>
            <w:tcW w:w="5006" w:type="dxa"/>
            <w:tcBorders>
              <w:bottom w:val="single" w:sz="4" w:space="0" w:color="auto"/>
            </w:tcBorders>
            <w:shd w:val="clear" w:color="auto" w:fill="FFFFFF"/>
            <w:vAlign w:val="center"/>
          </w:tcPr>
          <w:p w14:paraId="773A1867" w14:textId="77777777" w:rsidR="00D13CD5" w:rsidRPr="005C6A76" w:rsidRDefault="00D13CD5" w:rsidP="00D13CD5">
            <w:pPr>
              <w:tabs>
                <w:tab w:val="left" w:pos="813"/>
              </w:tabs>
              <w:ind w:left="882" w:hanging="882"/>
              <w:jc w:val="center"/>
              <w:rPr>
                <w:rFonts w:ascii="Segoe UI" w:hAnsi="Segoe UI" w:cs="Segoe UI"/>
                <w:b/>
                <w:sz w:val="22"/>
                <w:szCs w:val="22"/>
              </w:rPr>
            </w:pPr>
          </w:p>
        </w:tc>
        <w:tc>
          <w:tcPr>
            <w:tcW w:w="5007" w:type="dxa"/>
            <w:gridSpan w:val="2"/>
            <w:tcBorders>
              <w:bottom w:val="single" w:sz="4" w:space="0" w:color="auto"/>
            </w:tcBorders>
            <w:shd w:val="clear" w:color="auto" w:fill="FFFFFF"/>
            <w:vAlign w:val="center"/>
          </w:tcPr>
          <w:p w14:paraId="0AC7103F" w14:textId="77777777" w:rsidR="00D13CD5" w:rsidRPr="005C6A76" w:rsidRDefault="00D13CD5" w:rsidP="00D13CD5">
            <w:pPr>
              <w:tabs>
                <w:tab w:val="left" w:pos="813"/>
              </w:tabs>
              <w:ind w:left="882" w:hanging="882"/>
              <w:jc w:val="center"/>
              <w:rPr>
                <w:rFonts w:ascii="Segoe UI" w:hAnsi="Segoe UI" w:cs="Segoe UI"/>
                <w:b/>
                <w:sz w:val="22"/>
                <w:szCs w:val="22"/>
              </w:rPr>
            </w:pPr>
          </w:p>
        </w:tc>
      </w:tr>
    </w:tbl>
    <w:p w14:paraId="58987AB4" w14:textId="5D5C60BF" w:rsidR="00A33A4F" w:rsidRDefault="00A33A4F" w:rsidP="00D77CA6">
      <w:pPr>
        <w:jc w:val="center"/>
        <w:rPr>
          <w:rFonts w:ascii="Segoe UI" w:hAnsi="Segoe UI" w:cs="Segoe UI"/>
          <w:i/>
          <w:color w:val="FF6D14"/>
          <w:sz w:val="20"/>
          <w:szCs w:val="20"/>
        </w:rPr>
      </w:pPr>
    </w:p>
    <w:p w14:paraId="10CB1E2F" w14:textId="5B51A154" w:rsidR="00A33A4F" w:rsidRDefault="00A33A4F"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A33A4F" w:rsidRPr="005C6A76" w14:paraId="7A4C33F1" w14:textId="77777777" w:rsidTr="00750BA6">
        <w:trPr>
          <w:trHeight w:val="215"/>
          <w:jc w:val="center"/>
        </w:trPr>
        <w:tc>
          <w:tcPr>
            <w:tcW w:w="10390" w:type="dxa"/>
            <w:shd w:val="pct15" w:color="auto" w:fill="auto"/>
            <w:vAlign w:val="bottom"/>
          </w:tcPr>
          <w:p w14:paraId="4FCA0F48" w14:textId="51ACF390" w:rsidR="00A33A4F" w:rsidRPr="00F11835" w:rsidRDefault="00A33A4F" w:rsidP="00750BA6">
            <w:pPr>
              <w:rPr>
                <w:rFonts w:ascii="Segoe UI" w:hAnsi="Segoe UI" w:cs="Segoe UI"/>
                <w:sz w:val="20"/>
                <w:szCs w:val="20"/>
              </w:rPr>
            </w:pPr>
            <w:r w:rsidRPr="005C6A76">
              <w:rPr>
                <w:rFonts w:ascii="Segoe UI" w:hAnsi="Segoe UI" w:cs="Segoe UI"/>
                <w:b/>
                <w:sz w:val="22"/>
                <w:szCs w:val="20"/>
              </w:rPr>
              <w:t xml:space="preserve">Unit </w:t>
            </w:r>
            <w:r w:rsidR="003154C6">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r w:rsidR="00D13CD5" w:rsidRPr="00D13CD5">
              <w:rPr>
                <w:rFonts w:ascii="Segoe UI" w:eastAsia="Arial" w:hAnsi="Segoe UI" w:cs="Segoe UI"/>
                <w:bCs/>
                <w:sz w:val="22"/>
                <w:szCs w:val="22"/>
              </w:rPr>
              <w:t>Capstone Proposal for the Future System of Healthcare</w:t>
            </w:r>
          </w:p>
        </w:tc>
        <w:tc>
          <w:tcPr>
            <w:tcW w:w="4629" w:type="dxa"/>
            <w:shd w:val="pct15" w:color="auto" w:fill="auto"/>
            <w:vAlign w:val="bottom"/>
          </w:tcPr>
          <w:p w14:paraId="15B921A3" w14:textId="577E372A" w:rsidR="00A33A4F" w:rsidRPr="00F11835" w:rsidRDefault="00A33A4F" w:rsidP="00750BA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D13CD5">
              <w:rPr>
                <w:rFonts w:ascii="Segoe UI" w:hAnsi="Segoe UI" w:cs="Segoe UI"/>
                <w:bCs/>
                <w:sz w:val="22"/>
                <w:szCs w:val="20"/>
              </w:rPr>
              <w:t>45</w:t>
            </w:r>
          </w:p>
        </w:tc>
      </w:tr>
      <w:tr w:rsidR="00D13CD5" w:rsidRPr="005C6A76" w14:paraId="494B0426" w14:textId="77777777" w:rsidTr="00226B65">
        <w:trPr>
          <w:trHeight w:val="215"/>
          <w:jc w:val="center"/>
        </w:trPr>
        <w:tc>
          <w:tcPr>
            <w:tcW w:w="15019" w:type="dxa"/>
            <w:gridSpan w:val="2"/>
            <w:shd w:val="clear" w:color="auto" w:fill="FFFFFF"/>
          </w:tcPr>
          <w:p w14:paraId="36A30568" w14:textId="77777777" w:rsidR="00D13CD5" w:rsidRPr="00D13CD5" w:rsidRDefault="00D13CD5" w:rsidP="00D13CD5">
            <w:pPr>
              <w:pBdr>
                <w:top w:val="nil"/>
                <w:left w:val="nil"/>
                <w:bottom w:val="nil"/>
                <w:right w:val="nil"/>
                <w:between w:val="nil"/>
              </w:pBdr>
              <w:rPr>
                <w:rFonts w:ascii="Segoe UI" w:eastAsia="Arial" w:hAnsi="Segoe UI" w:cs="Segoe UI"/>
                <w:bCs/>
                <w:i/>
                <w:sz w:val="22"/>
                <w:szCs w:val="22"/>
              </w:rPr>
            </w:pPr>
            <w:r w:rsidRPr="00D13CD5">
              <w:rPr>
                <w:rFonts w:ascii="Segoe UI" w:eastAsia="Arial" w:hAnsi="Segoe UI" w:cs="Segoe UI"/>
                <w:b/>
                <w:iCs/>
                <w:sz w:val="22"/>
                <w:szCs w:val="22"/>
              </w:rPr>
              <w:t>Unit Summary:</w:t>
            </w:r>
            <w:r w:rsidRPr="00D13CD5">
              <w:rPr>
                <w:rFonts w:ascii="Segoe UI" w:eastAsia="Arial" w:hAnsi="Segoe UI" w:cs="Segoe UI"/>
                <w:bCs/>
                <w:i/>
                <w:sz w:val="22"/>
                <w:szCs w:val="22"/>
              </w:rPr>
              <w:t xml:space="preserve"> Ideas incorporated below as a start to building the final project for this course.  </w:t>
            </w:r>
          </w:p>
          <w:p w14:paraId="27134472" w14:textId="77777777" w:rsidR="00D13CD5" w:rsidRPr="00D13CD5" w:rsidRDefault="00D13CD5" w:rsidP="00D13CD5">
            <w:pPr>
              <w:pBdr>
                <w:top w:val="nil"/>
                <w:left w:val="nil"/>
                <w:bottom w:val="nil"/>
                <w:right w:val="nil"/>
                <w:between w:val="nil"/>
              </w:pBdr>
              <w:rPr>
                <w:rFonts w:ascii="Segoe UI" w:eastAsia="Arial" w:hAnsi="Segoe UI" w:cs="Segoe UI"/>
                <w:bCs/>
                <w:i/>
                <w:sz w:val="22"/>
                <w:szCs w:val="22"/>
              </w:rPr>
            </w:pPr>
            <w:r w:rsidRPr="00D13CD5">
              <w:rPr>
                <w:rFonts w:ascii="Segoe UI" w:eastAsia="Arial" w:hAnsi="Segoe UI" w:cs="Segoe UI"/>
                <w:bCs/>
                <w:i/>
                <w:sz w:val="22"/>
                <w:szCs w:val="22"/>
              </w:rPr>
              <w:t>Capstone Project key elements:</w:t>
            </w:r>
          </w:p>
          <w:p w14:paraId="29357ED7" w14:textId="77777777" w:rsidR="00D13CD5" w:rsidRPr="00D13CD5" w:rsidRDefault="00D13CD5" w:rsidP="00D13CD5">
            <w:pPr>
              <w:pStyle w:val="ListParagraph"/>
              <w:numPr>
                <w:ilvl w:val="0"/>
                <w:numId w:val="36"/>
              </w:numPr>
              <w:pBdr>
                <w:top w:val="nil"/>
                <w:left w:val="nil"/>
                <w:bottom w:val="nil"/>
                <w:right w:val="nil"/>
                <w:between w:val="nil"/>
              </w:pBdr>
              <w:rPr>
                <w:rFonts w:ascii="Segoe UI" w:eastAsia="Arial" w:hAnsi="Segoe UI" w:cs="Segoe UI"/>
                <w:bCs/>
                <w:i/>
                <w:sz w:val="22"/>
                <w:szCs w:val="22"/>
              </w:rPr>
            </w:pPr>
            <w:r w:rsidRPr="00D13CD5">
              <w:rPr>
                <w:rFonts w:ascii="Segoe UI" w:eastAsia="Arial" w:hAnsi="Segoe UI" w:cs="Segoe UI"/>
                <w:bCs/>
                <w:i/>
                <w:sz w:val="22"/>
                <w:szCs w:val="22"/>
              </w:rPr>
              <w:t>Collaborative, team approach for students</w:t>
            </w:r>
          </w:p>
          <w:p w14:paraId="044FC524" w14:textId="77777777" w:rsidR="00D13CD5" w:rsidRPr="00D13CD5" w:rsidRDefault="00D13CD5" w:rsidP="00D13CD5">
            <w:pPr>
              <w:pStyle w:val="ListParagraph"/>
              <w:numPr>
                <w:ilvl w:val="0"/>
                <w:numId w:val="36"/>
              </w:numPr>
              <w:pBdr>
                <w:top w:val="nil"/>
                <w:left w:val="nil"/>
                <w:bottom w:val="nil"/>
                <w:right w:val="nil"/>
                <w:between w:val="nil"/>
              </w:pBdr>
              <w:rPr>
                <w:rFonts w:ascii="Segoe UI" w:eastAsia="Arial" w:hAnsi="Segoe UI" w:cs="Segoe UI"/>
                <w:bCs/>
                <w:i/>
                <w:sz w:val="22"/>
                <w:szCs w:val="22"/>
              </w:rPr>
            </w:pPr>
            <w:r w:rsidRPr="00D13CD5">
              <w:rPr>
                <w:rFonts w:ascii="Segoe UI" w:eastAsia="Arial" w:hAnsi="Segoe UI" w:cs="Segoe UI"/>
                <w:bCs/>
                <w:i/>
                <w:sz w:val="22"/>
                <w:szCs w:val="22"/>
              </w:rPr>
              <w:t>Possible community stakeholders as mentor for project (community health workers; patient advocate</w:t>
            </w:r>
            <w:proofErr w:type="gramStart"/>
            <w:r w:rsidRPr="00D13CD5">
              <w:rPr>
                <w:rFonts w:ascii="Segoe UI" w:eastAsia="Arial" w:hAnsi="Segoe UI" w:cs="Segoe UI"/>
                <w:bCs/>
                <w:i/>
                <w:sz w:val="22"/>
                <w:szCs w:val="22"/>
              </w:rPr>
              <w:t>);</w:t>
            </w:r>
            <w:proofErr w:type="gramEnd"/>
            <w:r w:rsidRPr="00D13CD5">
              <w:rPr>
                <w:rFonts w:ascii="Segoe UI" w:eastAsia="Arial" w:hAnsi="Segoe UI" w:cs="Segoe UI"/>
                <w:bCs/>
                <w:i/>
                <w:sz w:val="22"/>
                <w:szCs w:val="22"/>
              </w:rPr>
              <w:t xml:space="preserve"> </w:t>
            </w:r>
          </w:p>
          <w:p w14:paraId="034AB10D" w14:textId="77777777" w:rsidR="00D13CD5" w:rsidRPr="00D13CD5" w:rsidRDefault="00D13CD5" w:rsidP="00D13CD5">
            <w:pPr>
              <w:pStyle w:val="ListParagraph"/>
              <w:numPr>
                <w:ilvl w:val="0"/>
                <w:numId w:val="36"/>
              </w:numPr>
              <w:pBdr>
                <w:top w:val="nil"/>
                <w:left w:val="nil"/>
                <w:bottom w:val="nil"/>
                <w:right w:val="nil"/>
                <w:between w:val="nil"/>
              </w:pBdr>
              <w:rPr>
                <w:rFonts w:ascii="Segoe UI" w:eastAsia="Arial" w:hAnsi="Segoe UI" w:cs="Segoe UI"/>
                <w:bCs/>
                <w:i/>
                <w:sz w:val="22"/>
                <w:szCs w:val="22"/>
              </w:rPr>
            </w:pPr>
            <w:r w:rsidRPr="00D13CD5">
              <w:rPr>
                <w:rFonts w:ascii="Segoe UI" w:eastAsia="Arial" w:hAnsi="Segoe UI" w:cs="Segoe UI"/>
                <w:bCs/>
                <w:i/>
                <w:sz w:val="22"/>
                <w:szCs w:val="22"/>
              </w:rPr>
              <w:t>Presentation to outside stakeholders</w:t>
            </w:r>
          </w:p>
          <w:p w14:paraId="6376F153" w14:textId="77777777" w:rsidR="00D13CD5" w:rsidRPr="00D13CD5" w:rsidRDefault="00D13CD5" w:rsidP="00D13CD5">
            <w:pPr>
              <w:pStyle w:val="ListParagraph"/>
              <w:pBdr>
                <w:top w:val="nil"/>
                <w:left w:val="nil"/>
                <w:bottom w:val="nil"/>
                <w:right w:val="nil"/>
                <w:between w:val="nil"/>
              </w:pBdr>
              <w:ind w:left="772"/>
              <w:rPr>
                <w:rFonts w:ascii="Segoe UI" w:eastAsia="Arial" w:hAnsi="Segoe UI" w:cs="Segoe UI"/>
                <w:bCs/>
                <w:i/>
                <w:sz w:val="22"/>
                <w:szCs w:val="22"/>
              </w:rPr>
            </w:pPr>
          </w:p>
          <w:p w14:paraId="6514E06F" w14:textId="77777777" w:rsidR="00D13CD5" w:rsidRPr="00D13CD5" w:rsidRDefault="00D13CD5" w:rsidP="00D13CD5">
            <w:pPr>
              <w:pBdr>
                <w:top w:val="nil"/>
                <w:left w:val="nil"/>
                <w:bottom w:val="nil"/>
                <w:right w:val="nil"/>
                <w:between w:val="nil"/>
              </w:pBdr>
              <w:rPr>
                <w:rFonts w:ascii="Segoe UI" w:hAnsi="Segoe UI" w:cs="Segoe UI"/>
                <w:bCs/>
                <w:i/>
                <w:sz w:val="22"/>
                <w:szCs w:val="22"/>
              </w:rPr>
            </w:pPr>
            <w:r w:rsidRPr="00D13CD5">
              <w:rPr>
                <w:rFonts w:ascii="Segoe UI" w:hAnsi="Segoe UI" w:cs="Segoe UI"/>
                <w:bCs/>
                <w:i/>
                <w:sz w:val="22"/>
                <w:szCs w:val="22"/>
              </w:rPr>
              <w:t xml:space="preserve">Suggested Guiding Questions </w:t>
            </w:r>
          </w:p>
          <w:p w14:paraId="6CF2E6A7" w14:textId="77777777" w:rsidR="00D13CD5" w:rsidRPr="00D13CD5" w:rsidRDefault="00D13CD5" w:rsidP="00D13CD5">
            <w:pPr>
              <w:pBdr>
                <w:top w:val="nil"/>
                <w:left w:val="nil"/>
                <w:bottom w:val="nil"/>
                <w:right w:val="nil"/>
                <w:between w:val="nil"/>
              </w:pBdr>
              <w:rPr>
                <w:rFonts w:ascii="Segoe UI" w:eastAsia="Arial" w:hAnsi="Segoe UI" w:cs="Segoe UI"/>
                <w:bCs/>
                <w:i/>
                <w:sz w:val="22"/>
                <w:szCs w:val="22"/>
              </w:rPr>
            </w:pPr>
            <w:r w:rsidRPr="00D13CD5">
              <w:rPr>
                <w:rFonts w:ascii="Segoe UI" w:eastAsia="Arial" w:hAnsi="Segoe UI" w:cs="Segoe UI"/>
                <w:bCs/>
                <w:i/>
                <w:sz w:val="22"/>
                <w:szCs w:val="22"/>
              </w:rPr>
              <w:t>“What does health care look like when systems medicine is in place with a focus on wellness?”</w:t>
            </w:r>
          </w:p>
          <w:p w14:paraId="3D8776D3" w14:textId="77777777" w:rsidR="00D13CD5" w:rsidRPr="00D13CD5" w:rsidRDefault="00D13CD5" w:rsidP="00D13CD5">
            <w:pPr>
              <w:pStyle w:val="ListParagraph"/>
              <w:numPr>
                <w:ilvl w:val="0"/>
                <w:numId w:val="37"/>
              </w:numPr>
              <w:pBdr>
                <w:top w:val="nil"/>
                <w:left w:val="nil"/>
                <w:bottom w:val="nil"/>
                <w:right w:val="nil"/>
                <w:between w:val="nil"/>
              </w:pBdr>
              <w:rPr>
                <w:rFonts w:ascii="Segoe UI" w:hAnsi="Segoe UI" w:cs="Segoe UI"/>
                <w:bCs/>
                <w:i/>
                <w:sz w:val="22"/>
                <w:szCs w:val="22"/>
              </w:rPr>
            </w:pPr>
            <w:r w:rsidRPr="00D13CD5">
              <w:rPr>
                <w:rFonts w:ascii="Segoe UI" w:hAnsi="Segoe UI" w:cs="Segoe UI"/>
                <w:bCs/>
                <w:i/>
                <w:sz w:val="22"/>
                <w:szCs w:val="22"/>
              </w:rPr>
              <w:t xml:space="preserve"> How does an interdisciplinary team approach in patient care differ from the linear hierarchical specialty approach? Students may need to refer to the information gathered on roles and responsibilities of various positions and institutes involved in the healthcare system from Unit Four.</w:t>
            </w:r>
          </w:p>
          <w:p w14:paraId="10E654B2" w14:textId="77777777" w:rsidR="00D13CD5" w:rsidRPr="00D13CD5" w:rsidRDefault="00D13CD5" w:rsidP="00D13CD5">
            <w:pPr>
              <w:pStyle w:val="ListParagraph"/>
              <w:numPr>
                <w:ilvl w:val="1"/>
                <w:numId w:val="37"/>
              </w:numPr>
              <w:pBdr>
                <w:top w:val="nil"/>
                <w:left w:val="nil"/>
                <w:bottom w:val="nil"/>
                <w:right w:val="nil"/>
                <w:between w:val="nil"/>
              </w:pBdr>
              <w:rPr>
                <w:rFonts w:ascii="Segoe UI" w:hAnsi="Segoe UI" w:cs="Segoe UI"/>
                <w:bCs/>
                <w:i/>
                <w:sz w:val="22"/>
                <w:szCs w:val="22"/>
              </w:rPr>
            </w:pPr>
            <w:r w:rsidRPr="00D13CD5">
              <w:rPr>
                <w:rFonts w:ascii="Segoe UI" w:hAnsi="Segoe UI" w:cs="Segoe UI"/>
                <w:bCs/>
                <w:i/>
                <w:sz w:val="22"/>
                <w:szCs w:val="22"/>
              </w:rPr>
              <w:t>Compare the arrangement and dynamics of various teams in different subsystems within healthcare.</w:t>
            </w:r>
          </w:p>
          <w:p w14:paraId="6F4BF48C" w14:textId="77777777" w:rsidR="00D13CD5" w:rsidRPr="00D13CD5" w:rsidRDefault="00D13CD5" w:rsidP="00D13CD5">
            <w:pPr>
              <w:pStyle w:val="ListParagraph"/>
              <w:numPr>
                <w:ilvl w:val="0"/>
                <w:numId w:val="38"/>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 xml:space="preserve">How does an interdisciplinary approach, i.e., Emergency Room, compare to specialty care, i.e., neurology, cardiology, oncology, orthopedics, allergists, physical therapists, </w:t>
            </w:r>
            <w:proofErr w:type="spellStart"/>
            <w:r w:rsidRPr="00D13CD5">
              <w:rPr>
                <w:rFonts w:ascii="Segoe UI" w:eastAsia="Arial" w:hAnsi="Segoe UI" w:cs="Segoe UI"/>
                <w:bCs/>
                <w:i/>
                <w:sz w:val="22"/>
                <w:szCs w:val="22"/>
              </w:rPr>
              <w:t>etc</w:t>
            </w:r>
            <w:proofErr w:type="spellEnd"/>
            <w:r w:rsidRPr="00D13CD5">
              <w:rPr>
                <w:rFonts w:ascii="Segoe UI" w:eastAsia="Arial" w:hAnsi="Segoe UI" w:cs="Segoe UI"/>
                <w:bCs/>
                <w:i/>
                <w:sz w:val="22"/>
                <w:szCs w:val="22"/>
              </w:rPr>
              <w:t>?</w:t>
            </w:r>
          </w:p>
          <w:p w14:paraId="4FF18E6D" w14:textId="77777777" w:rsidR="00D13CD5" w:rsidRPr="00D13CD5" w:rsidRDefault="00D13CD5" w:rsidP="00D13CD5">
            <w:pPr>
              <w:numPr>
                <w:ilvl w:val="0"/>
                <w:numId w:val="38"/>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Based on the comparison, what components and interactions are in place and which ones are not?</w:t>
            </w:r>
          </w:p>
          <w:p w14:paraId="00F1D746" w14:textId="77777777" w:rsidR="00D13CD5" w:rsidRPr="00D13CD5" w:rsidRDefault="00D13CD5" w:rsidP="00D13CD5">
            <w:pPr>
              <w:numPr>
                <w:ilvl w:val="0"/>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Using your developed network map and comparisons of the approaches to health care, propose the ideal subsystems to include for an optimal system of healthcare?</w:t>
            </w:r>
          </w:p>
          <w:p w14:paraId="58DC4C94" w14:textId="77777777" w:rsidR="00D13CD5" w:rsidRPr="00D13CD5" w:rsidRDefault="00D13CD5" w:rsidP="00D13CD5">
            <w:pPr>
              <w:numPr>
                <w:ilvl w:val="1"/>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How much influence does each subsystem have on the whole system?</w:t>
            </w:r>
          </w:p>
          <w:p w14:paraId="1672B3CB" w14:textId="77777777" w:rsidR="00D13CD5" w:rsidRPr="00D13CD5" w:rsidRDefault="00D13CD5" w:rsidP="00D13CD5">
            <w:pPr>
              <w:numPr>
                <w:ilvl w:val="1"/>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What are the outlier systems? e.g. herbalist, chiropractor</w:t>
            </w:r>
          </w:p>
          <w:p w14:paraId="49683283" w14:textId="77777777" w:rsidR="00D13CD5" w:rsidRPr="00D13CD5" w:rsidRDefault="00D13CD5" w:rsidP="00D13CD5">
            <w:pPr>
              <w:numPr>
                <w:ilvl w:val="1"/>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 xml:space="preserve">How do you work with outliers? </w:t>
            </w:r>
          </w:p>
          <w:p w14:paraId="3D66952B" w14:textId="77777777" w:rsidR="00D13CD5" w:rsidRPr="00D13CD5" w:rsidRDefault="00D13CD5" w:rsidP="00D13CD5">
            <w:pPr>
              <w:numPr>
                <w:ilvl w:val="1"/>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What are the boundaries for a system?</w:t>
            </w:r>
          </w:p>
          <w:p w14:paraId="23757AB3" w14:textId="77777777" w:rsidR="00D13CD5" w:rsidRPr="00D13CD5" w:rsidRDefault="00D13CD5" w:rsidP="00D13CD5">
            <w:pPr>
              <w:numPr>
                <w:ilvl w:val="1"/>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How do the interactions work to support the system (network)?</w:t>
            </w:r>
          </w:p>
          <w:p w14:paraId="6CF0E3F7" w14:textId="77777777" w:rsidR="00D13CD5" w:rsidRPr="00D13CD5" w:rsidRDefault="00D13CD5" w:rsidP="00D13CD5">
            <w:pPr>
              <w:numPr>
                <w:ilvl w:val="1"/>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What does it look like when systems healthcare is not happening (network is broken)? How does one know it is not happening?</w:t>
            </w:r>
          </w:p>
          <w:p w14:paraId="70666ABF" w14:textId="77777777" w:rsidR="00D13CD5" w:rsidRPr="00D13CD5" w:rsidRDefault="00D13CD5" w:rsidP="00D13CD5">
            <w:pPr>
              <w:numPr>
                <w:ilvl w:val="1"/>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How might one turn a broken system into a functioning system?</w:t>
            </w:r>
          </w:p>
          <w:p w14:paraId="241A1082" w14:textId="77777777" w:rsidR="00D13CD5" w:rsidRPr="00D13CD5" w:rsidRDefault="00D13CD5" w:rsidP="00D13CD5">
            <w:pPr>
              <w:numPr>
                <w:ilvl w:val="1"/>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How do you get all the systems to work together? How might diverse health care systems integrate?</w:t>
            </w:r>
          </w:p>
          <w:p w14:paraId="16F80D17" w14:textId="77777777" w:rsidR="00D13CD5" w:rsidRPr="00D13CD5" w:rsidRDefault="00D13CD5" w:rsidP="00D13CD5">
            <w:pPr>
              <w:numPr>
                <w:ilvl w:val="0"/>
                <w:numId w:val="35"/>
              </w:numPr>
              <w:pBdr>
                <w:top w:val="nil"/>
                <w:left w:val="nil"/>
                <w:bottom w:val="nil"/>
                <w:right w:val="nil"/>
                <w:between w:val="nil"/>
              </w:pBdr>
              <w:rPr>
                <w:rFonts w:ascii="Segoe UI" w:hAnsi="Segoe UI" w:cs="Segoe UI"/>
                <w:bCs/>
                <w:i/>
                <w:sz w:val="22"/>
                <w:szCs w:val="22"/>
              </w:rPr>
            </w:pPr>
            <w:r w:rsidRPr="00D13CD5">
              <w:rPr>
                <w:rFonts w:ascii="Segoe UI" w:eastAsia="Arial" w:hAnsi="Segoe UI" w:cs="Segoe UI"/>
                <w:bCs/>
                <w:i/>
                <w:sz w:val="22"/>
                <w:szCs w:val="22"/>
              </w:rPr>
              <w:t xml:space="preserve">How do you create the pipeline for a healthcare system? What would be your personal entry point into the system? </w:t>
            </w:r>
          </w:p>
          <w:p w14:paraId="451AF83B" w14:textId="77777777" w:rsidR="00D13CD5" w:rsidRPr="00D13CD5" w:rsidRDefault="00D13CD5" w:rsidP="00D13CD5">
            <w:pPr>
              <w:numPr>
                <w:ilvl w:val="0"/>
                <w:numId w:val="35"/>
              </w:numPr>
              <w:pBdr>
                <w:top w:val="nil"/>
                <w:left w:val="nil"/>
                <w:bottom w:val="nil"/>
                <w:right w:val="nil"/>
                <w:between w:val="nil"/>
              </w:pBdr>
              <w:shd w:val="clear" w:color="auto" w:fill="FFFFFF" w:themeFill="background1"/>
              <w:rPr>
                <w:rFonts w:ascii="Segoe UI" w:hAnsi="Segoe UI" w:cs="Segoe UI"/>
                <w:bCs/>
                <w:i/>
                <w:sz w:val="22"/>
                <w:szCs w:val="22"/>
              </w:rPr>
            </w:pPr>
            <w:r w:rsidRPr="00D13CD5">
              <w:rPr>
                <w:rFonts w:ascii="Segoe UI" w:eastAsia="Arial" w:hAnsi="Segoe UI" w:cs="Segoe UI"/>
                <w:bCs/>
                <w:i/>
                <w:sz w:val="22"/>
                <w:szCs w:val="22"/>
              </w:rPr>
              <w:t>How might you create a program that manages the flow of information in a healthcare system?</w:t>
            </w:r>
          </w:p>
          <w:p w14:paraId="36B1D736" w14:textId="77777777" w:rsidR="00D13CD5" w:rsidRPr="00D13CD5" w:rsidRDefault="00D13CD5" w:rsidP="00D13CD5">
            <w:pPr>
              <w:numPr>
                <w:ilvl w:val="0"/>
                <w:numId w:val="35"/>
              </w:numPr>
              <w:pBdr>
                <w:top w:val="nil"/>
                <w:left w:val="nil"/>
                <w:bottom w:val="nil"/>
                <w:right w:val="nil"/>
                <w:between w:val="nil"/>
              </w:pBdr>
              <w:shd w:val="clear" w:color="auto" w:fill="FFFFFF" w:themeFill="background1"/>
              <w:rPr>
                <w:rFonts w:ascii="Segoe UI" w:hAnsi="Segoe UI" w:cs="Segoe UI"/>
                <w:bCs/>
                <w:i/>
                <w:sz w:val="22"/>
                <w:szCs w:val="22"/>
              </w:rPr>
            </w:pPr>
            <w:r w:rsidRPr="00D13CD5">
              <w:rPr>
                <w:rFonts w:ascii="Segoe UI" w:eastAsia="Arial" w:hAnsi="Segoe UI" w:cs="Segoe UI"/>
                <w:bCs/>
                <w:i/>
                <w:sz w:val="22"/>
                <w:szCs w:val="22"/>
                <w:shd w:val="clear" w:color="auto" w:fill="FFFFFF" w:themeFill="background1"/>
              </w:rPr>
              <w:t>How do you rework the system to not negatively affect the standard of care while people are still in the system?</w:t>
            </w:r>
          </w:p>
          <w:p w14:paraId="5F99FC0C" w14:textId="77777777" w:rsidR="00D13CD5" w:rsidRPr="00D13CD5" w:rsidRDefault="00D13CD5" w:rsidP="00D13CD5">
            <w:pPr>
              <w:pBdr>
                <w:top w:val="nil"/>
                <w:left w:val="nil"/>
                <w:bottom w:val="nil"/>
                <w:right w:val="nil"/>
                <w:between w:val="nil"/>
              </w:pBdr>
              <w:rPr>
                <w:rFonts w:ascii="Arial" w:eastAsia="Arial" w:hAnsi="Arial" w:cs="Arial"/>
                <w:bCs/>
                <w:i/>
                <w:color w:val="FF0000"/>
                <w:sz w:val="22"/>
                <w:szCs w:val="22"/>
              </w:rPr>
            </w:pPr>
          </w:p>
          <w:p w14:paraId="19436373" w14:textId="31673280" w:rsidR="00D13CD5" w:rsidRPr="00D13CD5" w:rsidRDefault="00D13CD5" w:rsidP="00D13CD5">
            <w:pPr>
              <w:jc w:val="center"/>
              <w:rPr>
                <w:rFonts w:ascii="Segoe UI" w:hAnsi="Segoe UI" w:cs="Segoe UI"/>
                <w:bCs/>
                <w:i/>
                <w:sz w:val="22"/>
                <w:szCs w:val="22"/>
              </w:rPr>
            </w:pPr>
            <w:r w:rsidRPr="00D13CD5">
              <w:rPr>
                <w:rFonts w:ascii="Arial" w:eastAsia="Arial" w:hAnsi="Arial" w:cs="Arial"/>
                <w:bCs/>
                <w:i/>
                <w:color w:val="FF0000"/>
                <w:sz w:val="22"/>
                <w:szCs w:val="22"/>
              </w:rPr>
              <w:t xml:space="preserve"> </w:t>
            </w:r>
          </w:p>
        </w:tc>
      </w:tr>
      <w:tr w:rsidR="0003257A" w:rsidRPr="005C6A76" w14:paraId="1CDF5D49" w14:textId="77777777" w:rsidTr="00750BA6">
        <w:trPr>
          <w:trHeight w:val="602"/>
          <w:jc w:val="center"/>
        </w:trPr>
        <w:tc>
          <w:tcPr>
            <w:tcW w:w="15019" w:type="dxa"/>
            <w:gridSpan w:val="2"/>
            <w:tcBorders>
              <w:bottom w:val="single" w:sz="4" w:space="0" w:color="auto"/>
            </w:tcBorders>
          </w:tcPr>
          <w:p w14:paraId="4EB69640" w14:textId="77777777" w:rsidR="007433BB" w:rsidRPr="007433BB" w:rsidRDefault="007433BB" w:rsidP="007433BB">
            <w:pPr>
              <w:rPr>
                <w:rFonts w:ascii="Segoe UI" w:hAnsi="Segoe UI" w:cs="Segoe UI"/>
                <w:i/>
                <w:sz w:val="22"/>
                <w:szCs w:val="22"/>
              </w:rPr>
            </w:pPr>
            <w:r w:rsidRPr="007433BB">
              <w:rPr>
                <w:rFonts w:ascii="Segoe UI" w:hAnsi="Segoe UI" w:cs="Segoe UI"/>
                <w:b/>
                <w:sz w:val="22"/>
                <w:szCs w:val="22"/>
              </w:rPr>
              <w:t>Performance Assessments</w:t>
            </w:r>
            <w:r w:rsidRPr="007433BB">
              <w:rPr>
                <w:rFonts w:ascii="Segoe UI" w:hAnsi="Segoe UI" w:cs="Segoe UI"/>
                <w:bCs/>
                <w:sz w:val="22"/>
                <w:szCs w:val="22"/>
              </w:rPr>
              <w:t>:</w:t>
            </w:r>
            <w:r w:rsidRPr="007433BB">
              <w:rPr>
                <w:rFonts w:ascii="Segoe UI" w:hAnsi="Segoe UI" w:cs="Segoe UI"/>
                <w:i/>
                <w:sz w:val="22"/>
                <w:szCs w:val="22"/>
              </w:rPr>
              <w:t xml:space="preserve"> </w:t>
            </w:r>
            <w:r w:rsidRPr="007433BB">
              <w:rPr>
                <w:rFonts w:ascii="Segoe UI" w:hAnsi="Segoe UI" w:cs="Segoe UI"/>
                <w:bCs/>
                <w:sz w:val="22"/>
                <w:szCs w:val="22"/>
              </w:rPr>
              <w:t>(Districts to complete for each unit)</w:t>
            </w:r>
          </w:p>
          <w:p w14:paraId="4DAEE56C" w14:textId="77777777" w:rsidR="007433BB" w:rsidRPr="007433BB" w:rsidRDefault="007433BB" w:rsidP="007433BB">
            <w:pPr>
              <w:rPr>
                <w:rFonts w:ascii="Segoe UI" w:hAnsi="Segoe UI" w:cs="Segoe UI"/>
                <w:i/>
                <w:sz w:val="22"/>
                <w:szCs w:val="22"/>
              </w:rPr>
            </w:pPr>
            <w:r w:rsidRPr="007433BB">
              <w:rPr>
                <w:rFonts w:ascii="Segoe UI" w:hAnsi="Segoe UI" w:cs="Segoe UI"/>
                <w:i/>
                <w:sz w:val="22"/>
                <w:szCs w:val="22"/>
              </w:rPr>
              <w:t>Example assessments for this unit include:</w:t>
            </w:r>
          </w:p>
          <w:p w14:paraId="76C36BA5" w14:textId="77777777" w:rsidR="0003257A" w:rsidRPr="0003257A" w:rsidRDefault="0003257A" w:rsidP="0003257A">
            <w:pPr>
              <w:pBdr>
                <w:top w:val="nil"/>
                <w:left w:val="nil"/>
                <w:bottom w:val="nil"/>
                <w:right w:val="nil"/>
                <w:between w:val="nil"/>
              </w:pBdr>
              <w:rPr>
                <w:rFonts w:ascii="Segoe UI" w:eastAsia="Arial" w:hAnsi="Segoe UI" w:cs="Segoe UI"/>
                <w:i/>
                <w:sz w:val="22"/>
                <w:szCs w:val="22"/>
              </w:rPr>
            </w:pPr>
          </w:p>
          <w:p w14:paraId="42059ED7" w14:textId="77777777" w:rsidR="0003257A" w:rsidRPr="007433BB" w:rsidRDefault="0003257A" w:rsidP="0003257A">
            <w:pPr>
              <w:pBdr>
                <w:top w:val="nil"/>
                <w:left w:val="nil"/>
                <w:bottom w:val="nil"/>
                <w:right w:val="nil"/>
                <w:between w:val="nil"/>
              </w:pBdr>
              <w:rPr>
                <w:rFonts w:ascii="Segoe UI" w:eastAsia="Arial" w:hAnsi="Segoe UI" w:cs="Segoe UI"/>
                <w:bCs/>
                <w:sz w:val="22"/>
                <w:szCs w:val="22"/>
              </w:rPr>
            </w:pPr>
            <w:r w:rsidRPr="007433BB">
              <w:rPr>
                <w:rFonts w:ascii="Segoe UI" w:eastAsia="Arial" w:hAnsi="Segoe UI" w:cs="Segoe UI"/>
                <w:bCs/>
                <w:sz w:val="22"/>
                <w:szCs w:val="22"/>
              </w:rPr>
              <w:t>Working with a community stakeholder as a mentor (community health workers; patient advocate), students, in teams, collaborate while investigating and researching “what it looks like when systems medicine is in place”:</w:t>
            </w:r>
          </w:p>
          <w:p w14:paraId="6CAB685B" w14:textId="77777777" w:rsidR="0003257A" w:rsidRPr="0003257A" w:rsidRDefault="0003257A" w:rsidP="0003257A">
            <w:pPr>
              <w:pBdr>
                <w:top w:val="nil"/>
                <w:left w:val="nil"/>
                <w:bottom w:val="nil"/>
                <w:right w:val="nil"/>
                <w:between w:val="nil"/>
              </w:pBdr>
              <w:rPr>
                <w:rFonts w:ascii="Segoe UI" w:eastAsia="Arial" w:hAnsi="Segoe UI" w:cs="Segoe UI"/>
                <w:b/>
                <w:sz w:val="22"/>
                <w:szCs w:val="22"/>
              </w:rPr>
            </w:pPr>
          </w:p>
          <w:p w14:paraId="06CF6B7D" w14:textId="77777777" w:rsidR="0003257A" w:rsidRPr="0003257A" w:rsidRDefault="0003257A" w:rsidP="0003257A">
            <w:pPr>
              <w:pBdr>
                <w:top w:val="nil"/>
                <w:left w:val="nil"/>
                <w:bottom w:val="nil"/>
                <w:right w:val="nil"/>
                <w:between w:val="nil"/>
              </w:pBdr>
              <w:rPr>
                <w:rFonts w:ascii="Segoe UI" w:eastAsia="Arial" w:hAnsi="Segoe UI" w:cs="Segoe UI"/>
                <w:i/>
                <w:sz w:val="22"/>
                <w:szCs w:val="22"/>
              </w:rPr>
            </w:pPr>
            <w:r w:rsidRPr="0003257A">
              <w:rPr>
                <w:rFonts w:ascii="Segoe UI" w:eastAsia="Arial" w:hAnsi="Segoe UI" w:cs="Segoe UI"/>
                <w:i/>
                <w:sz w:val="22"/>
                <w:szCs w:val="22"/>
              </w:rPr>
              <w:t>1. Analyze the problem to be solved: “</w:t>
            </w:r>
            <w:r w:rsidRPr="0003257A">
              <w:rPr>
                <w:rFonts w:ascii="Segoe UI" w:eastAsia="Arial" w:hAnsi="Segoe UI" w:cs="Segoe UI"/>
                <w:b/>
                <w:i/>
                <w:sz w:val="22"/>
                <w:szCs w:val="22"/>
              </w:rPr>
              <w:t>What does health care look like when systems medicine is in place with a focus on wellness?”</w:t>
            </w:r>
          </w:p>
          <w:p w14:paraId="5E5B5AC6" w14:textId="77777777" w:rsidR="0003257A" w:rsidRPr="0003257A" w:rsidRDefault="0003257A" w:rsidP="0003257A">
            <w:pPr>
              <w:pBdr>
                <w:top w:val="nil"/>
                <w:left w:val="nil"/>
                <w:bottom w:val="nil"/>
                <w:right w:val="nil"/>
                <w:between w:val="nil"/>
              </w:pBdr>
              <w:ind w:left="360"/>
              <w:rPr>
                <w:rFonts w:ascii="Segoe UI" w:eastAsia="Arial" w:hAnsi="Segoe UI" w:cs="Segoe UI"/>
                <w:i/>
                <w:sz w:val="22"/>
                <w:szCs w:val="22"/>
              </w:rPr>
            </w:pPr>
            <w:r w:rsidRPr="0003257A">
              <w:rPr>
                <w:rFonts w:ascii="Segoe UI" w:eastAsia="Arial" w:hAnsi="Segoe UI" w:cs="Segoe UI"/>
                <w:i/>
                <w:sz w:val="22"/>
                <w:szCs w:val="22"/>
              </w:rPr>
              <w:t>In their analysis, students will:</w:t>
            </w:r>
          </w:p>
          <w:p w14:paraId="71B638E4"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Compare an interdisciplinary team approach to patient care to the linear hierarchy specialty approach</w:t>
            </w:r>
          </w:p>
          <w:p w14:paraId="76B1704C" w14:textId="77777777" w:rsidR="0003257A" w:rsidRPr="0003257A" w:rsidRDefault="0003257A" w:rsidP="0003257A">
            <w:pPr>
              <w:numPr>
                <w:ilvl w:val="1"/>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Based on the comparison, identify the major and minor components and interactions which are present and absent.</w:t>
            </w:r>
          </w:p>
          <w:p w14:paraId="102DFBFD"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Using your developed concept map for health care, identify the essential subsystems to include in an overall system of medicine</w:t>
            </w:r>
          </w:p>
          <w:p w14:paraId="4F28CD6F"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Describe how much influence each subsystem has on the whole system</w:t>
            </w:r>
          </w:p>
          <w:p w14:paraId="6B5E01D3"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Determine and describe the boundaries for a system</w:t>
            </w:r>
          </w:p>
          <w:p w14:paraId="1078E814"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Identify the outlier systems (e.g. herbalist, chiropractor)</w:t>
            </w:r>
          </w:p>
          <w:p w14:paraId="096BF473" w14:textId="77777777" w:rsidR="0003257A" w:rsidRPr="0003257A" w:rsidRDefault="0003257A" w:rsidP="0003257A">
            <w:pPr>
              <w:numPr>
                <w:ilvl w:val="1"/>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 xml:space="preserve">Explain how to work with outliers </w:t>
            </w:r>
          </w:p>
          <w:p w14:paraId="0D8DA790"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Identify the interactions that work to support the system (network)</w:t>
            </w:r>
          </w:p>
          <w:p w14:paraId="0E61F33E"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Explain what it looks like when system medicine is not happening (network is broken). Identify the indicators when it is not happening.</w:t>
            </w:r>
          </w:p>
          <w:p w14:paraId="5EBD4047"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Describe the challenge with a rationale for why it is a major health priority to create a system medicine approach focused on wellness versus a focus on a specific disease or illness in the health care system.</w:t>
            </w:r>
          </w:p>
          <w:p w14:paraId="1D57CAD2"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Describe, qualitatively and quantitatively, the extent and depth of the problem and its major consequences to society and/or the natural world on both global and local scales if it remains unsolved; and</w:t>
            </w:r>
          </w:p>
          <w:p w14:paraId="4C0CAAC3" w14:textId="77777777" w:rsidR="0003257A" w:rsidRPr="0003257A" w:rsidRDefault="0003257A" w:rsidP="0003257A">
            <w:pPr>
              <w:numPr>
                <w:ilvl w:val="1"/>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Document background research on the problem from two or more sources, including research journals.</w:t>
            </w:r>
          </w:p>
          <w:p w14:paraId="1CFFD7D4" w14:textId="77777777" w:rsidR="0003257A" w:rsidRPr="0003257A" w:rsidRDefault="0003257A" w:rsidP="0003257A">
            <w:pPr>
              <w:pBdr>
                <w:top w:val="nil"/>
                <w:left w:val="nil"/>
                <w:bottom w:val="nil"/>
                <w:right w:val="nil"/>
                <w:between w:val="nil"/>
              </w:pBdr>
              <w:ind w:left="1800"/>
              <w:rPr>
                <w:rFonts w:ascii="Segoe UI" w:hAnsi="Segoe UI" w:cs="Segoe UI"/>
                <w:i/>
                <w:sz w:val="22"/>
                <w:szCs w:val="22"/>
              </w:rPr>
            </w:pPr>
          </w:p>
          <w:p w14:paraId="1E07A374" w14:textId="77777777" w:rsidR="0003257A" w:rsidRPr="0003257A" w:rsidRDefault="0003257A" w:rsidP="0003257A">
            <w:pPr>
              <w:pBdr>
                <w:top w:val="nil"/>
                <w:left w:val="nil"/>
                <w:bottom w:val="nil"/>
                <w:right w:val="nil"/>
                <w:between w:val="nil"/>
              </w:pBdr>
              <w:rPr>
                <w:rFonts w:ascii="Segoe UI" w:eastAsia="Arial" w:hAnsi="Segoe UI" w:cs="Segoe UI"/>
                <w:i/>
                <w:sz w:val="22"/>
                <w:szCs w:val="22"/>
              </w:rPr>
            </w:pPr>
            <w:r w:rsidRPr="0003257A">
              <w:rPr>
                <w:rFonts w:ascii="Segoe UI" w:eastAsia="Arial" w:hAnsi="Segoe UI" w:cs="Segoe UI"/>
                <w:sz w:val="22"/>
                <w:szCs w:val="22"/>
              </w:rPr>
              <w:t xml:space="preserve">2. </w:t>
            </w:r>
            <w:r w:rsidRPr="0003257A">
              <w:rPr>
                <w:rFonts w:ascii="Segoe UI" w:eastAsia="Arial" w:hAnsi="Segoe UI" w:cs="Segoe UI"/>
                <w:b/>
                <w:sz w:val="22"/>
                <w:szCs w:val="22"/>
              </w:rPr>
              <w:t>Develop and design a solution which leads to a systems medicine approach to wellness with the individual as the principal lead of the system.</w:t>
            </w:r>
          </w:p>
          <w:p w14:paraId="26165EE7"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Specify qualitative and quantitative criteria and constraints for acceptable solutions to the problem.</w:t>
            </w:r>
          </w:p>
          <w:p w14:paraId="43437B84"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Explain how to get all the systems to work together, including a description of how one might integrate diverse health care systems.</w:t>
            </w:r>
          </w:p>
          <w:p w14:paraId="0EE64841"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Create a proposed pipeline for future employees to enter the system, including what would be their personal entry point into the system.</w:t>
            </w:r>
          </w:p>
          <w:p w14:paraId="336E9C2A"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Develop and explain the flow of information in the healthcare system</w:t>
            </w:r>
          </w:p>
          <w:p w14:paraId="3569B3BA" w14:textId="77777777" w:rsidR="0003257A" w:rsidRPr="0003257A" w:rsidRDefault="0003257A" w:rsidP="0003257A">
            <w:pPr>
              <w:numPr>
                <w:ilvl w:val="0"/>
                <w:numId w:val="39"/>
              </w:numPr>
              <w:pBdr>
                <w:top w:val="nil"/>
                <w:left w:val="nil"/>
                <w:bottom w:val="nil"/>
                <w:right w:val="nil"/>
                <w:between w:val="nil"/>
              </w:pBdr>
              <w:rPr>
                <w:rFonts w:ascii="Segoe UI" w:eastAsia="Arial" w:hAnsi="Segoe UI" w:cs="Segoe UI"/>
                <w:sz w:val="22"/>
                <w:szCs w:val="22"/>
              </w:rPr>
            </w:pPr>
            <w:r w:rsidRPr="0003257A">
              <w:rPr>
                <w:rFonts w:ascii="Segoe UI" w:eastAsia="Arial" w:hAnsi="Segoe UI" w:cs="Segoe UI"/>
                <w:sz w:val="22"/>
                <w:szCs w:val="22"/>
              </w:rPr>
              <w:t>Propose the steps of implementation for a Systems Medicine Approach that should be taken that will minimize negative impacts on a patient’s standard of care in the current conventional system.</w:t>
            </w:r>
          </w:p>
          <w:p w14:paraId="3320B073" w14:textId="77777777" w:rsidR="0003257A" w:rsidRPr="0003257A" w:rsidRDefault="0003257A" w:rsidP="0003257A">
            <w:pPr>
              <w:pBdr>
                <w:top w:val="nil"/>
                <w:left w:val="nil"/>
                <w:bottom w:val="nil"/>
                <w:right w:val="nil"/>
                <w:between w:val="nil"/>
              </w:pBdr>
              <w:ind w:left="1080"/>
              <w:rPr>
                <w:rFonts w:ascii="Segoe UI" w:eastAsia="Arial" w:hAnsi="Segoe UI" w:cs="Segoe UI"/>
                <w:sz w:val="22"/>
                <w:szCs w:val="22"/>
              </w:rPr>
            </w:pPr>
          </w:p>
          <w:p w14:paraId="081E095E" w14:textId="77777777" w:rsidR="0003257A" w:rsidRPr="0003257A" w:rsidRDefault="0003257A" w:rsidP="0003257A">
            <w:pPr>
              <w:pBdr>
                <w:top w:val="nil"/>
                <w:left w:val="nil"/>
                <w:bottom w:val="nil"/>
                <w:right w:val="nil"/>
                <w:between w:val="nil"/>
              </w:pBdr>
              <w:rPr>
                <w:rFonts w:ascii="Segoe UI" w:eastAsia="Arial" w:hAnsi="Segoe UI" w:cs="Segoe UI"/>
                <w:sz w:val="22"/>
                <w:szCs w:val="22"/>
              </w:rPr>
            </w:pPr>
            <w:r w:rsidRPr="0003257A">
              <w:rPr>
                <w:rFonts w:ascii="Segoe UI" w:eastAsia="Arial" w:hAnsi="Segoe UI" w:cs="Segoe UI"/>
                <w:sz w:val="22"/>
                <w:szCs w:val="22"/>
              </w:rPr>
              <w:t xml:space="preserve">3. </w:t>
            </w:r>
            <w:r w:rsidRPr="0003257A">
              <w:rPr>
                <w:rFonts w:ascii="Segoe UI" w:eastAsia="Arial" w:hAnsi="Segoe UI" w:cs="Segoe UI"/>
                <w:b/>
                <w:bCs/>
                <w:sz w:val="22"/>
                <w:szCs w:val="22"/>
              </w:rPr>
              <w:t>Gather feedback from peers and evaluate proposed solutions</w:t>
            </w:r>
          </w:p>
          <w:p w14:paraId="035A099C"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 xml:space="preserve">Verify three or more realistic criteria and two or more constraints are included in the solution, such as cost, safety, reliability, and aesthetics </w:t>
            </w:r>
          </w:p>
          <w:p w14:paraId="302F4A77"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Assign priorities for each criterion and constraint that allows for a logical and systematic evaluation of the solution.</w:t>
            </w:r>
          </w:p>
          <w:p w14:paraId="214871D4" w14:textId="77777777" w:rsidR="0003257A" w:rsidRPr="0003257A" w:rsidRDefault="0003257A" w:rsidP="0003257A">
            <w:pPr>
              <w:numPr>
                <w:ilvl w:val="0"/>
                <w:numId w:val="39"/>
              </w:numPr>
              <w:pBdr>
                <w:top w:val="nil"/>
                <w:left w:val="nil"/>
                <w:bottom w:val="nil"/>
                <w:right w:val="nil"/>
                <w:between w:val="nil"/>
              </w:pBdr>
              <w:rPr>
                <w:rFonts w:ascii="Segoe UI" w:eastAsia="Arial" w:hAnsi="Segoe UI" w:cs="Segoe UI"/>
                <w:sz w:val="22"/>
                <w:szCs w:val="22"/>
              </w:rPr>
            </w:pPr>
            <w:r w:rsidRPr="0003257A">
              <w:rPr>
                <w:rFonts w:ascii="Segoe UI" w:eastAsia="Arial" w:hAnsi="Segoe UI" w:cs="Segoe UI"/>
                <w:sz w:val="22"/>
                <w:szCs w:val="22"/>
              </w:rPr>
              <w:t>Analyze (quantitatively where appropriate) and describe the strengths and weaknesses of the solution with respect to each criterion and constraint, as well as social and culturally acceptability and environmental impacts</w:t>
            </w:r>
          </w:p>
          <w:p w14:paraId="73438723" w14:textId="7DC4D8AE"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Describe possible barriers to implementing each solution, such as cultural, economic, or other sources of resistance to potential solutions</w:t>
            </w:r>
          </w:p>
          <w:p w14:paraId="00A4419B" w14:textId="77777777" w:rsidR="0003257A" w:rsidRPr="0003257A" w:rsidRDefault="0003257A" w:rsidP="0003257A">
            <w:pPr>
              <w:numPr>
                <w:ilvl w:val="0"/>
                <w:numId w:val="39"/>
              </w:numPr>
              <w:pBdr>
                <w:top w:val="nil"/>
                <w:left w:val="nil"/>
                <w:bottom w:val="nil"/>
                <w:right w:val="nil"/>
                <w:between w:val="nil"/>
              </w:pBdr>
              <w:rPr>
                <w:rFonts w:ascii="Segoe UI" w:hAnsi="Segoe UI" w:cs="Segoe UI"/>
                <w:sz w:val="22"/>
                <w:szCs w:val="22"/>
              </w:rPr>
            </w:pPr>
            <w:r w:rsidRPr="0003257A">
              <w:rPr>
                <w:rFonts w:ascii="Segoe UI" w:eastAsia="Arial" w:hAnsi="Segoe UI" w:cs="Segoe UI"/>
                <w:sz w:val="22"/>
                <w:szCs w:val="22"/>
              </w:rPr>
              <w:t>Provide evidence-based suggestions on how to optimize the solution, based on prioritized criteria, analysis of the strengths and weaknesses (costs and benefits) of the solution, and barriers to overcome.</w:t>
            </w:r>
          </w:p>
          <w:p w14:paraId="38757C66" w14:textId="77777777" w:rsidR="0003257A" w:rsidRPr="0003257A" w:rsidRDefault="0003257A" w:rsidP="0003257A">
            <w:pPr>
              <w:pBdr>
                <w:top w:val="nil"/>
                <w:left w:val="nil"/>
                <w:bottom w:val="nil"/>
                <w:right w:val="nil"/>
                <w:between w:val="nil"/>
              </w:pBdr>
              <w:rPr>
                <w:rFonts w:ascii="Segoe UI" w:hAnsi="Segoe UI" w:cs="Segoe UI"/>
                <w:sz w:val="22"/>
                <w:szCs w:val="22"/>
              </w:rPr>
            </w:pPr>
          </w:p>
          <w:p w14:paraId="0E322B87" w14:textId="77777777" w:rsidR="0003257A" w:rsidRPr="0003257A" w:rsidRDefault="0003257A" w:rsidP="0003257A">
            <w:pPr>
              <w:pBdr>
                <w:top w:val="nil"/>
                <w:left w:val="nil"/>
                <w:bottom w:val="nil"/>
                <w:right w:val="nil"/>
                <w:between w:val="nil"/>
              </w:pBdr>
              <w:rPr>
                <w:rFonts w:ascii="Segoe UI" w:eastAsia="Arial" w:hAnsi="Segoe UI" w:cs="Segoe UI"/>
                <w:sz w:val="22"/>
                <w:szCs w:val="22"/>
              </w:rPr>
            </w:pPr>
            <w:r w:rsidRPr="0003257A">
              <w:rPr>
                <w:rFonts w:ascii="Segoe UI" w:eastAsia="Arial" w:hAnsi="Segoe UI" w:cs="Segoe UI"/>
                <w:sz w:val="22"/>
                <w:szCs w:val="22"/>
              </w:rPr>
              <w:lastRenderedPageBreak/>
              <w:t xml:space="preserve">4.  </w:t>
            </w:r>
            <w:r w:rsidRPr="0003257A">
              <w:rPr>
                <w:rFonts w:ascii="Segoe UI" w:eastAsia="Arial" w:hAnsi="Segoe UI" w:cs="Segoe UI"/>
                <w:b/>
                <w:bCs/>
                <w:sz w:val="22"/>
                <w:szCs w:val="22"/>
              </w:rPr>
              <w:t>Refine and/or optimize the solution based on feedback from peers.</w:t>
            </w:r>
          </w:p>
          <w:p w14:paraId="35BC8A26" w14:textId="77777777" w:rsidR="0003257A" w:rsidRPr="0003257A" w:rsidRDefault="0003257A" w:rsidP="0003257A">
            <w:pPr>
              <w:pBdr>
                <w:top w:val="nil"/>
                <w:left w:val="nil"/>
                <w:bottom w:val="nil"/>
                <w:right w:val="nil"/>
                <w:between w:val="nil"/>
              </w:pBdr>
              <w:rPr>
                <w:rFonts w:ascii="Segoe UI" w:eastAsia="Arial" w:hAnsi="Segoe UI" w:cs="Segoe UI"/>
                <w:sz w:val="22"/>
                <w:szCs w:val="22"/>
              </w:rPr>
            </w:pPr>
          </w:p>
          <w:p w14:paraId="5DEB09AF" w14:textId="1D0C9ECF" w:rsidR="0003257A" w:rsidRPr="0003257A" w:rsidRDefault="0003257A" w:rsidP="0003257A">
            <w:pPr>
              <w:rPr>
                <w:rFonts w:ascii="Segoe UI" w:hAnsi="Segoe UI" w:cs="Segoe UI"/>
                <w:bCs/>
                <w:sz w:val="22"/>
                <w:szCs w:val="22"/>
              </w:rPr>
            </w:pPr>
            <w:r w:rsidRPr="0003257A">
              <w:rPr>
                <w:rFonts w:ascii="Segoe UI" w:eastAsia="Arial" w:hAnsi="Segoe UI" w:cs="Segoe UI"/>
                <w:sz w:val="22"/>
                <w:szCs w:val="22"/>
              </w:rPr>
              <w:t xml:space="preserve">5.  </w:t>
            </w:r>
            <w:r w:rsidRPr="0003257A">
              <w:rPr>
                <w:rFonts w:ascii="Segoe UI" w:eastAsia="Arial" w:hAnsi="Segoe UI" w:cs="Segoe UI"/>
                <w:b/>
                <w:bCs/>
                <w:sz w:val="22"/>
                <w:szCs w:val="22"/>
              </w:rPr>
              <w:t>Present to stakeholders.</w:t>
            </w:r>
          </w:p>
        </w:tc>
      </w:tr>
      <w:tr w:rsidR="0003257A" w:rsidRPr="005C6A76" w14:paraId="115B22DA" w14:textId="77777777" w:rsidTr="00750BA6">
        <w:trPr>
          <w:trHeight w:val="170"/>
          <w:jc w:val="center"/>
        </w:trPr>
        <w:tc>
          <w:tcPr>
            <w:tcW w:w="15019" w:type="dxa"/>
            <w:gridSpan w:val="2"/>
          </w:tcPr>
          <w:p w14:paraId="672700A8" w14:textId="77777777" w:rsidR="00B05054" w:rsidRPr="00B05054" w:rsidRDefault="00B05054" w:rsidP="00B05054">
            <w:pPr>
              <w:pBdr>
                <w:top w:val="nil"/>
                <w:left w:val="nil"/>
                <w:bottom w:val="nil"/>
                <w:right w:val="nil"/>
                <w:between w:val="nil"/>
                <w:bar w:val="nil"/>
              </w:pBdr>
              <w:rPr>
                <w:rFonts w:ascii="Segoe UI" w:eastAsia="Arial" w:hAnsi="Segoe UI" w:cs="Segoe UI"/>
                <w:bCs/>
                <w:color w:val="000000"/>
                <w:sz w:val="22"/>
                <w:szCs w:val="22"/>
                <w:u w:color="000000"/>
                <w:bdr w:val="nil"/>
              </w:rPr>
            </w:pPr>
            <w:r w:rsidRPr="00B05054">
              <w:rPr>
                <w:rFonts w:ascii="Segoe UI" w:eastAsia="Arial" w:hAnsi="Segoe UI" w:cs="Segoe UI"/>
                <w:b/>
                <w:color w:val="000000"/>
                <w:sz w:val="22"/>
                <w:szCs w:val="22"/>
                <w:u w:color="000000"/>
                <w:bdr w:val="nil"/>
              </w:rPr>
              <w:lastRenderedPageBreak/>
              <w:t>Leadership Alignment</w:t>
            </w:r>
            <w:r w:rsidRPr="00B05054">
              <w:rPr>
                <w:rFonts w:ascii="Segoe UI" w:eastAsia="Arial" w:hAnsi="Segoe UI" w:cs="Segoe UI"/>
                <w:bCs/>
                <w:color w:val="000000"/>
                <w:sz w:val="22"/>
                <w:szCs w:val="22"/>
                <w:u w:color="000000"/>
                <w:bdr w:val="nil"/>
              </w:rPr>
              <w:t>: (Districts to complete for each unit)</w:t>
            </w:r>
          </w:p>
          <w:p w14:paraId="5E512B95" w14:textId="77777777" w:rsidR="00B05054" w:rsidRPr="00B05054" w:rsidRDefault="00B05054" w:rsidP="00B05054">
            <w:pPr>
              <w:pBdr>
                <w:top w:val="nil"/>
                <w:left w:val="nil"/>
                <w:bottom w:val="nil"/>
                <w:right w:val="nil"/>
                <w:between w:val="nil"/>
                <w:bar w:val="nil"/>
              </w:pBdr>
              <w:rPr>
                <w:rFonts w:ascii="Segoe UI" w:eastAsia="Segoe UI" w:hAnsi="Segoe UI" w:cs="Segoe UI"/>
                <w:i/>
                <w:iCs/>
                <w:color w:val="000000"/>
                <w:sz w:val="22"/>
                <w:szCs w:val="22"/>
                <w:u w:color="000000"/>
                <w:bdr w:val="nil"/>
              </w:rPr>
            </w:pPr>
            <w:r w:rsidRPr="00B05054">
              <w:rPr>
                <w:rFonts w:ascii="Segoe UI" w:eastAsia="Segoe UI" w:hAnsi="Segoe UI" w:cs="Segoe UI"/>
                <w:i/>
                <w:iCs/>
                <w:color w:val="000000"/>
                <w:sz w:val="22"/>
                <w:szCs w:val="22"/>
                <w:u w:color="000000"/>
                <w:bdr w:val="nil"/>
              </w:rPr>
              <w:t>Leadership alignment must include a unit specific project/activity that aligns with the 21</w:t>
            </w:r>
            <w:r w:rsidRPr="00B05054">
              <w:rPr>
                <w:rFonts w:ascii="Segoe UI" w:eastAsia="Segoe UI" w:hAnsi="Segoe UI" w:cs="Segoe UI"/>
                <w:i/>
                <w:iCs/>
                <w:color w:val="000000"/>
                <w:sz w:val="22"/>
                <w:szCs w:val="22"/>
                <w:u w:color="000000"/>
                <w:bdr w:val="nil"/>
                <w:vertAlign w:val="superscript"/>
              </w:rPr>
              <w:t>st</w:t>
            </w:r>
            <w:r w:rsidRPr="00B05054">
              <w:rPr>
                <w:rFonts w:ascii="Segoe UI" w:eastAsia="Segoe UI" w:hAnsi="Segoe UI" w:cs="Segoe UI"/>
                <w:i/>
                <w:iCs/>
                <w:color w:val="000000"/>
                <w:sz w:val="22"/>
                <w:szCs w:val="22"/>
                <w:u w:color="000000"/>
                <w:bdr w:val="nil"/>
              </w:rPr>
              <w:t xml:space="preserve"> Century Leadership Skills. </w:t>
            </w:r>
          </w:p>
          <w:p w14:paraId="7BFF8F7F" w14:textId="77777777" w:rsidR="00B05054" w:rsidRDefault="00B05054" w:rsidP="00B05054">
            <w:pPr>
              <w:pBdr>
                <w:top w:val="nil"/>
                <w:left w:val="nil"/>
                <w:bottom w:val="nil"/>
                <w:right w:val="nil"/>
                <w:between w:val="nil"/>
              </w:pBdr>
              <w:rPr>
                <w:rFonts w:ascii="Segoe UI" w:eastAsia="Segoe UI" w:hAnsi="Segoe UI" w:cs="Segoe UI"/>
                <w:i/>
                <w:iCs/>
                <w:sz w:val="22"/>
                <w:szCs w:val="22"/>
              </w:rPr>
            </w:pPr>
            <w:r w:rsidRPr="00B05054">
              <w:rPr>
                <w:rFonts w:ascii="Segoe UI" w:eastAsia="Segoe UI" w:hAnsi="Segoe UI" w:cs="Segoe UI"/>
                <w:i/>
                <w:iCs/>
                <w:sz w:val="22"/>
                <w:szCs w:val="22"/>
              </w:rPr>
              <w:t xml:space="preserve">Example: </w:t>
            </w:r>
          </w:p>
          <w:p w14:paraId="6E6E1CFE" w14:textId="5E46EF9F" w:rsidR="0003257A" w:rsidRPr="005C6A76" w:rsidRDefault="0003257A" w:rsidP="00B05054">
            <w:pPr>
              <w:pStyle w:val="ListParagraph"/>
              <w:numPr>
                <w:ilvl w:val="0"/>
                <w:numId w:val="44"/>
              </w:numPr>
              <w:pBdr>
                <w:top w:val="nil"/>
                <w:left w:val="nil"/>
                <w:bottom w:val="nil"/>
                <w:right w:val="nil"/>
                <w:between w:val="nil"/>
              </w:pBdr>
              <w:rPr>
                <w:rFonts w:ascii="Segoe UI" w:hAnsi="Segoe UI" w:cs="Segoe UI"/>
                <w:b/>
                <w:sz w:val="22"/>
                <w:szCs w:val="22"/>
              </w:rPr>
            </w:pPr>
            <w:r w:rsidRPr="00B05054">
              <w:rPr>
                <w:rFonts w:ascii="Segoe UI" w:eastAsia="Arial" w:hAnsi="Segoe UI" w:cs="Segoe UI"/>
                <w:sz w:val="22"/>
                <w:szCs w:val="22"/>
              </w:rPr>
              <w:t xml:space="preserve">Students will </w:t>
            </w:r>
            <w:r w:rsidR="00FC4AAC" w:rsidRPr="00FC4AAC">
              <w:rPr>
                <w:rFonts w:ascii="Segoe UI" w:eastAsia="Arial" w:hAnsi="Segoe UI" w:cs="Segoe UI"/>
                <w:sz w:val="22"/>
                <w:szCs w:val="22"/>
                <w:u w:val="single"/>
              </w:rPr>
              <w:t>collaborate with others</w:t>
            </w:r>
            <w:r w:rsidR="00FC4AAC">
              <w:rPr>
                <w:rFonts w:ascii="Segoe UI" w:eastAsia="Arial" w:hAnsi="Segoe UI" w:cs="Segoe UI"/>
                <w:sz w:val="22"/>
                <w:szCs w:val="22"/>
              </w:rPr>
              <w:t xml:space="preserve"> (</w:t>
            </w:r>
            <w:r w:rsidR="00CD6FB2">
              <w:rPr>
                <w:rFonts w:ascii="Segoe UI" w:eastAsia="Arial" w:hAnsi="Segoe UI" w:cs="Segoe UI"/>
                <w:sz w:val="22"/>
                <w:szCs w:val="22"/>
              </w:rPr>
              <w:t xml:space="preserve">3.B.1; 3.B.3) and </w:t>
            </w:r>
            <w:r w:rsidR="00CD6FB2" w:rsidRPr="00CD6FB2">
              <w:rPr>
                <w:rFonts w:ascii="Segoe UI" w:eastAsia="Arial" w:hAnsi="Segoe UI" w:cs="Segoe UI"/>
                <w:sz w:val="22"/>
                <w:szCs w:val="22"/>
                <w:u w:val="single"/>
              </w:rPr>
              <w:t>produce</w:t>
            </w:r>
            <w:r w:rsidR="00E93E52">
              <w:rPr>
                <w:rFonts w:ascii="Segoe UI" w:eastAsia="Arial" w:hAnsi="Segoe UI" w:cs="Segoe UI"/>
                <w:sz w:val="22"/>
                <w:szCs w:val="22"/>
                <w:u w:val="single"/>
              </w:rPr>
              <w:t xml:space="preserve"> </w:t>
            </w:r>
            <w:r w:rsidR="00CD6FB2" w:rsidRPr="00CD6FB2">
              <w:rPr>
                <w:rFonts w:ascii="Segoe UI" w:eastAsia="Arial" w:hAnsi="Segoe UI" w:cs="Segoe UI"/>
                <w:sz w:val="22"/>
                <w:szCs w:val="22"/>
                <w:u w:val="single"/>
              </w:rPr>
              <w:t>results</w:t>
            </w:r>
            <w:r w:rsidR="00CD6FB2">
              <w:rPr>
                <w:rFonts w:ascii="Segoe UI" w:eastAsia="Arial" w:hAnsi="Segoe UI" w:cs="Segoe UI"/>
                <w:sz w:val="22"/>
                <w:szCs w:val="22"/>
              </w:rPr>
              <w:t xml:space="preserve"> [10B.1 (a-h)] when </w:t>
            </w:r>
            <w:r w:rsidRPr="00FC4AAC">
              <w:rPr>
                <w:rFonts w:ascii="Segoe UI" w:eastAsia="Arial" w:hAnsi="Segoe UI" w:cs="Segoe UI"/>
                <w:sz w:val="22"/>
                <w:szCs w:val="22"/>
              </w:rPr>
              <w:t>present</w:t>
            </w:r>
            <w:r w:rsidR="00CD6FB2">
              <w:rPr>
                <w:rFonts w:ascii="Segoe UI" w:eastAsia="Arial" w:hAnsi="Segoe UI" w:cs="Segoe UI"/>
                <w:sz w:val="22"/>
                <w:szCs w:val="22"/>
              </w:rPr>
              <w:t>ing</w:t>
            </w:r>
            <w:r w:rsidRPr="00B05054">
              <w:rPr>
                <w:rFonts w:ascii="Segoe UI" w:eastAsia="Arial" w:hAnsi="Segoe UI" w:cs="Segoe UI"/>
                <w:sz w:val="22"/>
                <w:szCs w:val="22"/>
              </w:rPr>
              <w:t xml:space="preserve"> as a team to respective stakeholders.</w:t>
            </w:r>
          </w:p>
        </w:tc>
      </w:tr>
      <w:tr w:rsidR="0003257A" w:rsidRPr="005C6A76" w14:paraId="0B15FE88" w14:textId="77777777" w:rsidTr="00750BA6">
        <w:trPr>
          <w:trHeight w:val="170"/>
          <w:jc w:val="center"/>
        </w:trPr>
        <w:tc>
          <w:tcPr>
            <w:tcW w:w="15019" w:type="dxa"/>
            <w:gridSpan w:val="2"/>
          </w:tcPr>
          <w:p w14:paraId="7054D24B" w14:textId="77777777" w:rsidR="0003257A" w:rsidRPr="005C6A76" w:rsidRDefault="0003257A" w:rsidP="0003257A">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p>
          <w:p w14:paraId="2C9F36EE" w14:textId="31B2CB1C" w:rsidR="00E34B97" w:rsidRDefault="00FE50C8" w:rsidP="00E34B97">
            <w:pPr>
              <w:rPr>
                <w:rFonts w:ascii="Segoe UI" w:hAnsi="Segoe UI" w:cs="Segoe UI"/>
                <w:b/>
                <w:color w:val="000000"/>
                <w:sz w:val="22"/>
                <w:szCs w:val="22"/>
              </w:rPr>
            </w:pPr>
            <w:r w:rsidRPr="00726514">
              <w:rPr>
                <w:rFonts w:ascii="Segoe UI" w:hAnsi="Segoe UI" w:cs="Segoe UI"/>
                <w:b/>
                <w:sz w:val="22"/>
                <w:szCs w:val="22"/>
              </w:rPr>
              <w:t>Career Ready Practices</w:t>
            </w:r>
          </w:p>
          <w:p w14:paraId="730B0766" w14:textId="33190CDA" w:rsidR="00E34B97" w:rsidRDefault="00FE50C8" w:rsidP="00E34B97">
            <w:pPr>
              <w:rPr>
                <w:rFonts w:ascii="Segoe UI" w:hAnsi="Segoe UI" w:cs="Segoe UI"/>
                <w:bCs/>
                <w:color w:val="000000"/>
                <w:sz w:val="22"/>
                <w:szCs w:val="22"/>
              </w:rPr>
            </w:pPr>
            <w:r>
              <w:rPr>
                <w:rFonts w:ascii="Segoe UI" w:hAnsi="Segoe UI" w:cs="Segoe UI"/>
                <w:bCs/>
                <w:color w:val="000000"/>
                <w:sz w:val="22"/>
                <w:szCs w:val="22"/>
              </w:rPr>
              <w:t>Think critically to make sense of problems &amp; persevere in solving them.</w:t>
            </w:r>
          </w:p>
          <w:p w14:paraId="0927C413" w14:textId="2106B9A3" w:rsidR="00E34B97" w:rsidRDefault="00FE50C8" w:rsidP="00E34B97">
            <w:pPr>
              <w:rPr>
                <w:rFonts w:ascii="Segoe UI" w:hAnsi="Segoe UI" w:cs="Segoe UI"/>
                <w:bCs/>
                <w:color w:val="000000"/>
                <w:sz w:val="22"/>
                <w:szCs w:val="22"/>
              </w:rPr>
            </w:pPr>
            <w:r>
              <w:rPr>
                <w:rFonts w:ascii="Segoe UI" w:hAnsi="Segoe UI" w:cs="Segoe UI"/>
                <w:bCs/>
                <w:color w:val="000000"/>
                <w:sz w:val="22"/>
                <w:szCs w:val="22"/>
              </w:rPr>
              <w:t xml:space="preserve">Collaborate productively while using cultural &amp; global competencies. </w:t>
            </w:r>
          </w:p>
          <w:p w14:paraId="5599D5A8" w14:textId="77777777" w:rsidR="00E34B97" w:rsidRDefault="00E34B97" w:rsidP="00E34B97">
            <w:pPr>
              <w:pBdr>
                <w:top w:val="nil"/>
                <w:left w:val="nil"/>
                <w:bottom w:val="nil"/>
                <w:right w:val="nil"/>
                <w:between w:val="nil"/>
              </w:pBdr>
              <w:rPr>
                <w:rFonts w:ascii="Segoe UI" w:eastAsia="Arial" w:hAnsi="Segoe UI" w:cs="Segoe UI"/>
                <w:b/>
                <w:sz w:val="22"/>
                <w:szCs w:val="22"/>
              </w:rPr>
            </w:pPr>
          </w:p>
          <w:p w14:paraId="09A6762F" w14:textId="77777777" w:rsidR="00E34B97" w:rsidRPr="001834D1" w:rsidRDefault="00E34B97" w:rsidP="00E34B97">
            <w:pPr>
              <w:pBdr>
                <w:top w:val="nil"/>
                <w:left w:val="nil"/>
                <w:bottom w:val="nil"/>
                <w:right w:val="nil"/>
                <w:between w:val="nil"/>
              </w:pBdr>
              <w:rPr>
                <w:rFonts w:ascii="Segoe UI" w:eastAsia="Arial" w:hAnsi="Segoe UI" w:cs="Segoe UI"/>
                <w:b/>
                <w:sz w:val="22"/>
                <w:szCs w:val="22"/>
              </w:rPr>
            </w:pPr>
            <w:r w:rsidRPr="001834D1">
              <w:rPr>
                <w:rFonts w:ascii="Segoe UI" w:eastAsia="Arial" w:hAnsi="Segoe UI" w:cs="Segoe UI"/>
                <w:b/>
                <w:sz w:val="22"/>
                <w:szCs w:val="22"/>
              </w:rPr>
              <w:t>National Health Science Standards</w:t>
            </w:r>
          </w:p>
          <w:p w14:paraId="5210AEFB" w14:textId="77777777" w:rsidR="00E34B97" w:rsidRPr="00362BC5" w:rsidRDefault="00E34B97" w:rsidP="00E34B97">
            <w:pPr>
              <w:pBdr>
                <w:top w:val="nil"/>
                <w:left w:val="nil"/>
                <w:bottom w:val="nil"/>
                <w:right w:val="nil"/>
                <w:between w:val="nil"/>
              </w:pBdr>
              <w:rPr>
                <w:rFonts w:ascii="Segoe UI" w:eastAsia="Arial" w:hAnsi="Segoe UI" w:cs="Segoe UI"/>
                <w:b/>
                <w:sz w:val="22"/>
                <w:szCs w:val="22"/>
              </w:rPr>
            </w:pPr>
            <w:r w:rsidRPr="00362BC5">
              <w:rPr>
                <w:rFonts w:ascii="Segoe UI" w:eastAsia="Arial" w:hAnsi="Segoe UI" w:cs="Segoe UI"/>
                <w:b/>
                <w:sz w:val="22"/>
                <w:szCs w:val="22"/>
              </w:rPr>
              <w:t>Foundation Standard 3: Systems</w:t>
            </w:r>
          </w:p>
          <w:p w14:paraId="6515BF14" w14:textId="64956C74" w:rsidR="00E34B97" w:rsidRPr="00362BC5" w:rsidRDefault="00E34B97" w:rsidP="00E34B97">
            <w:pPr>
              <w:pBdr>
                <w:top w:val="nil"/>
                <w:left w:val="nil"/>
                <w:bottom w:val="nil"/>
                <w:right w:val="nil"/>
                <w:between w:val="nil"/>
              </w:pBdr>
              <w:rPr>
                <w:rFonts w:ascii="Segoe UI" w:eastAsia="Arial" w:hAnsi="Segoe UI" w:cs="Segoe UI"/>
                <w:b/>
                <w:sz w:val="22"/>
                <w:szCs w:val="22"/>
              </w:rPr>
            </w:pPr>
            <w:r w:rsidRPr="00362BC5">
              <w:rPr>
                <w:rFonts w:ascii="Segoe UI" w:eastAsia="Arial" w:hAnsi="Segoe UI" w:cs="Segoe UI"/>
                <w:b/>
                <w:sz w:val="22"/>
                <w:szCs w:val="22"/>
              </w:rPr>
              <w:t xml:space="preserve">Identify how key systems affect services performed </w:t>
            </w:r>
            <w:r w:rsidR="00AB500C" w:rsidRPr="00362BC5">
              <w:rPr>
                <w:rFonts w:ascii="Segoe UI" w:eastAsia="Arial" w:hAnsi="Segoe UI" w:cs="Segoe UI"/>
                <w:b/>
                <w:sz w:val="22"/>
                <w:szCs w:val="22"/>
              </w:rPr>
              <w:t xml:space="preserve">and </w:t>
            </w:r>
            <w:r w:rsidRPr="00362BC5">
              <w:rPr>
                <w:rFonts w:ascii="Segoe UI" w:eastAsia="Arial" w:hAnsi="Segoe UI" w:cs="Segoe UI"/>
                <w:b/>
                <w:sz w:val="22"/>
                <w:szCs w:val="22"/>
              </w:rPr>
              <w:t>quality of care.</w:t>
            </w:r>
          </w:p>
          <w:p w14:paraId="0E5051B0" w14:textId="77777777" w:rsidR="00E34B97" w:rsidRDefault="00E34B97" w:rsidP="00E34B97">
            <w:pPr>
              <w:pBdr>
                <w:top w:val="nil"/>
                <w:left w:val="nil"/>
                <w:bottom w:val="nil"/>
                <w:right w:val="nil"/>
                <w:between w:val="nil"/>
              </w:pBdr>
              <w:ind w:left="785" w:hanging="90"/>
              <w:rPr>
                <w:rFonts w:ascii="Segoe UI" w:eastAsia="Arial" w:hAnsi="Segoe UI" w:cs="Segoe UI"/>
                <w:sz w:val="22"/>
                <w:szCs w:val="22"/>
              </w:rPr>
            </w:pPr>
            <w:r>
              <w:rPr>
                <w:rFonts w:ascii="Segoe UI" w:eastAsia="Arial" w:hAnsi="Segoe UI" w:cs="Segoe UI"/>
                <w:sz w:val="22"/>
                <w:szCs w:val="22"/>
              </w:rPr>
              <w:t>3.1 Healthcare delivery systems</w:t>
            </w:r>
          </w:p>
          <w:p w14:paraId="57695D30" w14:textId="77777777" w:rsidR="00E34B97" w:rsidRDefault="00E34B97" w:rsidP="00E34B97">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3</w:t>
            </w:r>
            <w:r w:rsidRPr="00750BA6">
              <w:rPr>
                <w:rFonts w:ascii="Segoe UI" w:eastAsia="Arial" w:hAnsi="Segoe UI" w:cs="Segoe UI"/>
                <w:sz w:val="22"/>
                <w:szCs w:val="22"/>
              </w:rPr>
              <w:t>.</w:t>
            </w:r>
            <w:r>
              <w:rPr>
                <w:rFonts w:ascii="Segoe UI" w:eastAsia="Arial" w:hAnsi="Segoe UI" w:cs="Segoe UI"/>
                <w:sz w:val="22"/>
                <w:szCs w:val="22"/>
              </w:rPr>
              <w:t>1</w:t>
            </w:r>
            <w:r w:rsidRPr="00750BA6">
              <w:rPr>
                <w:rFonts w:ascii="Segoe UI" w:eastAsia="Arial" w:hAnsi="Segoe UI" w:cs="Segoe UI"/>
                <w:sz w:val="22"/>
                <w:szCs w:val="22"/>
              </w:rPr>
              <w:t>.</w:t>
            </w:r>
            <w:r>
              <w:rPr>
                <w:rFonts w:ascii="Segoe UI" w:eastAsia="Arial" w:hAnsi="Segoe UI" w:cs="Segoe UI"/>
                <w:sz w:val="22"/>
                <w:szCs w:val="22"/>
              </w:rPr>
              <w:t>1</w:t>
            </w:r>
            <w:r w:rsidRPr="00750BA6">
              <w:rPr>
                <w:rFonts w:ascii="Segoe UI" w:eastAsia="Arial" w:hAnsi="Segoe UI" w:cs="Segoe UI"/>
                <w:sz w:val="22"/>
                <w:szCs w:val="22"/>
              </w:rPr>
              <w:t xml:space="preserve"> </w:t>
            </w:r>
            <w:r>
              <w:rPr>
                <w:rFonts w:ascii="Segoe UI" w:eastAsia="Arial" w:hAnsi="Segoe UI" w:cs="Segoe UI"/>
                <w:sz w:val="22"/>
                <w:szCs w:val="22"/>
              </w:rPr>
              <w:t>Differentiate healthcare delivery systems and healthcare related agencies.</w:t>
            </w:r>
          </w:p>
          <w:p w14:paraId="0028CF56" w14:textId="77777777" w:rsidR="00E34B97" w:rsidRDefault="00E34B97" w:rsidP="00E34B97">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a. Types of practice settings</w:t>
            </w:r>
          </w:p>
          <w:p w14:paraId="2F598954" w14:textId="6BD53DE5" w:rsidR="00221C9D" w:rsidRPr="00221C9D" w:rsidRDefault="00221C9D" w:rsidP="00221C9D">
            <w:pPr>
              <w:pStyle w:val="ListParagraph"/>
              <w:numPr>
                <w:ilvl w:val="0"/>
                <w:numId w:val="48"/>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Acute care</w:t>
            </w:r>
          </w:p>
          <w:p w14:paraId="194A4E96" w14:textId="7E92EBA4" w:rsidR="00221C9D" w:rsidRPr="00221C9D" w:rsidRDefault="00221C9D" w:rsidP="00221C9D">
            <w:pPr>
              <w:pStyle w:val="ListParagraph"/>
              <w:numPr>
                <w:ilvl w:val="0"/>
                <w:numId w:val="48"/>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Ambulatory care</w:t>
            </w:r>
          </w:p>
          <w:p w14:paraId="37A84056" w14:textId="2B15D741" w:rsidR="00221C9D" w:rsidRPr="00221C9D" w:rsidRDefault="00221C9D" w:rsidP="00221C9D">
            <w:pPr>
              <w:pStyle w:val="ListParagraph"/>
              <w:numPr>
                <w:ilvl w:val="0"/>
                <w:numId w:val="48"/>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Behavioral and mental health services</w:t>
            </w:r>
          </w:p>
          <w:p w14:paraId="27BAF38B" w14:textId="4BEB724A" w:rsidR="00221C9D" w:rsidRPr="00221C9D" w:rsidRDefault="00221C9D" w:rsidP="00221C9D">
            <w:pPr>
              <w:pStyle w:val="ListParagraph"/>
              <w:numPr>
                <w:ilvl w:val="0"/>
                <w:numId w:val="48"/>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Home care</w:t>
            </w:r>
          </w:p>
          <w:p w14:paraId="7DD778FF" w14:textId="2BFF3432" w:rsidR="00221C9D" w:rsidRPr="00221C9D" w:rsidRDefault="00221C9D" w:rsidP="00221C9D">
            <w:pPr>
              <w:pStyle w:val="ListParagraph"/>
              <w:numPr>
                <w:ilvl w:val="0"/>
                <w:numId w:val="48"/>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Long-term care</w:t>
            </w:r>
          </w:p>
          <w:p w14:paraId="350E7D83" w14:textId="18E93BE8" w:rsidR="00221C9D" w:rsidRPr="00221C9D" w:rsidRDefault="00221C9D" w:rsidP="00221C9D">
            <w:pPr>
              <w:pStyle w:val="ListParagraph"/>
              <w:numPr>
                <w:ilvl w:val="0"/>
                <w:numId w:val="48"/>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Medical and dental practices</w:t>
            </w:r>
          </w:p>
          <w:p w14:paraId="38A6C200" w14:textId="77777777" w:rsidR="00E34B97" w:rsidRDefault="00E34B97" w:rsidP="00E34B97">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b. Specialty medical and dental practices</w:t>
            </w:r>
          </w:p>
          <w:p w14:paraId="5B3A2BE3" w14:textId="37930BC2" w:rsidR="00221C9D" w:rsidRPr="00221C9D" w:rsidRDefault="00221C9D" w:rsidP="00221C9D">
            <w:pPr>
              <w:pStyle w:val="ListParagraph"/>
              <w:numPr>
                <w:ilvl w:val="0"/>
                <w:numId w:val="49"/>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Cosmetic surgery</w:t>
            </w:r>
          </w:p>
          <w:p w14:paraId="1602F5BA" w14:textId="506785C2" w:rsidR="00221C9D" w:rsidRPr="00221C9D" w:rsidRDefault="00221C9D" w:rsidP="00221C9D">
            <w:pPr>
              <w:pStyle w:val="ListParagraph"/>
              <w:numPr>
                <w:ilvl w:val="0"/>
                <w:numId w:val="49"/>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Orthodontics</w:t>
            </w:r>
          </w:p>
          <w:p w14:paraId="7EB9BCBA" w14:textId="41D7AD72" w:rsidR="00221C9D" w:rsidRPr="00221C9D" w:rsidRDefault="00221C9D" w:rsidP="00221C9D">
            <w:pPr>
              <w:pStyle w:val="ListParagraph"/>
              <w:numPr>
                <w:ilvl w:val="0"/>
                <w:numId w:val="49"/>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Pulmonology</w:t>
            </w:r>
          </w:p>
          <w:p w14:paraId="63FC5441" w14:textId="75AFC9EB" w:rsidR="00221C9D" w:rsidRPr="00221C9D" w:rsidRDefault="00221C9D" w:rsidP="00221C9D">
            <w:pPr>
              <w:pStyle w:val="ListParagraph"/>
              <w:numPr>
                <w:ilvl w:val="0"/>
                <w:numId w:val="49"/>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Surgical</w:t>
            </w:r>
          </w:p>
          <w:p w14:paraId="706D56D6" w14:textId="77777777" w:rsidR="00E34B97" w:rsidRDefault="00E34B97" w:rsidP="00E34B97">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c. Government</w:t>
            </w:r>
          </w:p>
          <w:p w14:paraId="751700C5" w14:textId="754904F5" w:rsidR="00221C9D" w:rsidRPr="00221C9D" w:rsidRDefault="00221C9D" w:rsidP="00221C9D">
            <w:pPr>
              <w:pStyle w:val="ListParagraph"/>
              <w:numPr>
                <w:ilvl w:val="0"/>
                <w:numId w:val="50"/>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Centers for Disease Control and Prevention (CDC)</w:t>
            </w:r>
          </w:p>
          <w:p w14:paraId="58E6B2CB" w14:textId="1CBE0290" w:rsidR="00221C9D" w:rsidRPr="00221C9D" w:rsidRDefault="00221C9D" w:rsidP="00221C9D">
            <w:pPr>
              <w:pStyle w:val="ListParagraph"/>
              <w:numPr>
                <w:ilvl w:val="0"/>
                <w:numId w:val="50"/>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Centers for Medicare &amp; Medicaid Services (CMS)</w:t>
            </w:r>
          </w:p>
          <w:p w14:paraId="6602FAD6" w14:textId="542C81F5" w:rsidR="00221C9D" w:rsidRPr="00221C9D" w:rsidRDefault="00221C9D" w:rsidP="00221C9D">
            <w:pPr>
              <w:pStyle w:val="ListParagraph"/>
              <w:numPr>
                <w:ilvl w:val="0"/>
                <w:numId w:val="50"/>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National Institutes of Health (NIH)</w:t>
            </w:r>
          </w:p>
          <w:p w14:paraId="08BCC925" w14:textId="4B1F9691" w:rsidR="00221C9D" w:rsidRDefault="00221C9D" w:rsidP="00221C9D">
            <w:pPr>
              <w:pStyle w:val="ListParagraph"/>
              <w:numPr>
                <w:ilvl w:val="0"/>
                <w:numId w:val="50"/>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Occupational Safety and Health Administration (OSHA)</w:t>
            </w:r>
          </w:p>
          <w:p w14:paraId="2D05979E" w14:textId="0719F5B1" w:rsidR="00221C9D" w:rsidRDefault="00221C9D" w:rsidP="00221C9D">
            <w:pPr>
              <w:pStyle w:val="ListParagraph"/>
              <w:numPr>
                <w:ilvl w:val="0"/>
                <w:numId w:val="50"/>
              </w:num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U.S. Department of Veterans Affairs (VA)</w:t>
            </w:r>
          </w:p>
          <w:p w14:paraId="5586FA6B" w14:textId="5602DC7B" w:rsidR="00221C9D" w:rsidRDefault="00221C9D" w:rsidP="00221C9D">
            <w:pPr>
              <w:pStyle w:val="ListParagraph"/>
              <w:numPr>
                <w:ilvl w:val="0"/>
                <w:numId w:val="50"/>
              </w:num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U.S. Food and Drug Administration (FDA)</w:t>
            </w:r>
          </w:p>
          <w:p w14:paraId="61CD7661" w14:textId="543A591A" w:rsidR="00221C9D" w:rsidRPr="00221C9D" w:rsidRDefault="00221C9D" w:rsidP="00221C9D">
            <w:pPr>
              <w:pStyle w:val="ListParagraph"/>
              <w:numPr>
                <w:ilvl w:val="0"/>
                <w:numId w:val="50"/>
              </w:num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lastRenderedPageBreak/>
              <w:t>U.S. Public Health Service (USPHS)</w:t>
            </w:r>
          </w:p>
          <w:p w14:paraId="2DA939FE" w14:textId="00403872" w:rsidR="00E34B97" w:rsidRDefault="00E34B97" w:rsidP="00E34B97">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d. Related </w:t>
            </w:r>
            <w:proofErr w:type="gramStart"/>
            <w:r>
              <w:rPr>
                <w:rFonts w:ascii="Segoe UI" w:eastAsia="Arial" w:hAnsi="Segoe UI" w:cs="Segoe UI"/>
                <w:sz w:val="22"/>
                <w:szCs w:val="22"/>
              </w:rPr>
              <w:t>organizations;</w:t>
            </w:r>
            <w:proofErr w:type="gramEnd"/>
            <w:r>
              <w:rPr>
                <w:rFonts w:ascii="Segoe UI" w:eastAsia="Arial" w:hAnsi="Segoe UI" w:cs="Segoe UI"/>
                <w:sz w:val="22"/>
                <w:szCs w:val="22"/>
              </w:rPr>
              <w:t xml:space="preserve"> </w:t>
            </w:r>
          </w:p>
          <w:p w14:paraId="0A2B7943" w14:textId="7E96F4F4" w:rsidR="00221C9D" w:rsidRPr="00221C9D" w:rsidRDefault="00221C9D" w:rsidP="00221C9D">
            <w:pPr>
              <w:pStyle w:val="ListParagraph"/>
              <w:numPr>
                <w:ilvl w:val="0"/>
                <w:numId w:val="51"/>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American Cancer Society (ACS)</w:t>
            </w:r>
          </w:p>
          <w:p w14:paraId="0D6E6B11" w14:textId="13DE72F4" w:rsidR="00221C9D" w:rsidRPr="00221C9D" w:rsidRDefault="00221C9D" w:rsidP="00221C9D">
            <w:pPr>
              <w:pStyle w:val="ListParagraph"/>
              <w:numPr>
                <w:ilvl w:val="0"/>
                <w:numId w:val="51"/>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American Heart Association (AHA)</w:t>
            </w:r>
          </w:p>
          <w:p w14:paraId="41A03D17" w14:textId="1B1961F3" w:rsidR="00221C9D" w:rsidRPr="00221C9D" w:rsidRDefault="00221C9D" w:rsidP="00221C9D">
            <w:pPr>
              <w:pStyle w:val="ListParagraph"/>
              <w:numPr>
                <w:ilvl w:val="0"/>
                <w:numId w:val="51"/>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American Red Cross (ARC)</w:t>
            </w:r>
          </w:p>
          <w:p w14:paraId="29100D54" w14:textId="476640DE" w:rsidR="00221C9D" w:rsidRPr="00221C9D" w:rsidRDefault="00221C9D" w:rsidP="00221C9D">
            <w:pPr>
              <w:pStyle w:val="ListParagraph"/>
              <w:numPr>
                <w:ilvl w:val="0"/>
                <w:numId w:val="51"/>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March of Dimes</w:t>
            </w:r>
          </w:p>
          <w:p w14:paraId="7DB6DEB1" w14:textId="248385F3" w:rsidR="00221C9D" w:rsidRPr="00221C9D" w:rsidRDefault="00221C9D" w:rsidP="00E34B97">
            <w:pPr>
              <w:pStyle w:val="ListParagraph"/>
              <w:numPr>
                <w:ilvl w:val="0"/>
                <w:numId w:val="51"/>
              </w:numPr>
              <w:pBdr>
                <w:top w:val="nil"/>
                <w:left w:val="nil"/>
                <w:bottom w:val="nil"/>
                <w:right w:val="nil"/>
                <w:between w:val="nil"/>
              </w:pBdr>
              <w:rPr>
                <w:rFonts w:ascii="Segoe UI" w:eastAsia="Arial" w:hAnsi="Segoe UI" w:cs="Segoe UI"/>
                <w:sz w:val="22"/>
                <w:szCs w:val="22"/>
              </w:rPr>
            </w:pPr>
            <w:r w:rsidRPr="00221C9D">
              <w:rPr>
                <w:rFonts w:ascii="Segoe UI" w:eastAsia="Arial" w:hAnsi="Segoe UI" w:cs="Segoe UI"/>
                <w:sz w:val="22"/>
                <w:szCs w:val="22"/>
              </w:rPr>
              <w:t>World Health Organization (WHO)</w:t>
            </w:r>
          </w:p>
          <w:p w14:paraId="4C31C9D3" w14:textId="77777777" w:rsidR="00221C9D" w:rsidRPr="00362BC5" w:rsidRDefault="00E34B97" w:rsidP="00221C9D">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Foundation Standard 5: Legal Responsibilities</w:t>
            </w:r>
          </w:p>
          <w:p w14:paraId="50CEBA86" w14:textId="1AF9F644" w:rsidR="00E34B97" w:rsidRPr="00362BC5" w:rsidRDefault="00E34B97" w:rsidP="00221C9D">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Describe legal responsibilities, limitations, and implications of on healthcare workers</w:t>
            </w:r>
            <w:r w:rsidR="00221C9D" w:rsidRPr="00362BC5">
              <w:rPr>
                <w:rFonts w:ascii="Segoe UI" w:eastAsia="Arial" w:hAnsi="Segoe UI" w:cs="Segoe UI"/>
                <w:b/>
                <w:bCs/>
                <w:sz w:val="22"/>
                <w:szCs w:val="22"/>
              </w:rPr>
              <w:t xml:space="preserve"> actions.</w:t>
            </w:r>
          </w:p>
          <w:p w14:paraId="25D68803" w14:textId="77777777" w:rsidR="00E34B97" w:rsidRPr="00750BA6" w:rsidRDefault="00E34B97" w:rsidP="00E34B97">
            <w:pPr>
              <w:pBdr>
                <w:top w:val="nil"/>
                <w:left w:val="nil"/>
                <w:bottom w:val="nil"/>
                <w:right w:val="nil"/>
                <w:between w:val="nil"/>
              </w:pBdr>
              <w:ind w:left="785" w:hanging="90"/>
              <w:rPr>
                <w:rFonts w:ascii="Segoe UI" w:eastAsia="Arial" w:hAnsi="Segoe UI" w:cs="Segoe UI"/>
                <w:sz w:val="22"/>
                <w:szCs w:val="22"/>
              </w:rPr>
            </w:pPr>
            <w:r w:rsidRPr="00750BA6">
              <w:rPr>
                <w:rFonts w:ascii="Segoe UI" w:eastAsia="Arial" w:hAnsi="Segoe UI" w:cs="Segoe UI"/>
                <w:sz w:val="22"/>
                <w:szCs w:val="22"/>
              </w:rPr>
              <w:t>5.2 Legal Practices</w:t>
            </w:r>
          </w:p>
          <w:p w14:paraId="322CB30F" w14:textId="77777777" w:rsidR="00E34B97" w:rsidRPr="00750BA6" w:rsidRDefault="00E34B97" w:rsidP="00E34B97">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5.2.3 Summarize the essential characteristics of a patient’s basic rights within a healthcare setting.</w:t>
            </w:r>
          </w:p>
          <w:p w14:paraId="77DE035D" w14:textId="77777777" w:rsidR="00E34B97" w:rsidRPr="00362BC5" w:rsidRDefault="00E34B97" w:rsidP="00E34B97">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Foundation Standard 6: Ethics</w:t>
            </w:r>
          </w:p>
          <w:p w14:paraId="1B33FA7A" w14:textId="1FEBE85B" w:rsidR="00E34B97" w:rsidRPr="00362BC5" w:rsidRDefault="00E34B97" w:rsidP="00E34B97">
            <w:pPr>
              <w:pBdr>
                <w:top w:val="nil"/>
                <w:left w:val="nil"/>
                <w:bottom w:val="nil"/>
                <w:right w:val="nil"/>
                <w:between w:val="nil"/>
              </w:pBdr>
              <w:rPr>
                <w:rFonts w:ascii="Segoe UI" w:eastAsia="Arial" w:hAnsi="Segoe UI" w:cs="Segoe UI"/>
                <w:b/>
                <w:bCs/>
                <w:sz w:val="22"/>
                <w:szCs w:val="22"/>
              </w:rPr>
            </w:pPr>
            <w:r w:rsidRPr="00362BC5">
              <w:rPr>
                <w:rFonts w:ascii="Segoe UI" w:eastAsia="Arial" w:hAnsi="Segoe UI" w:cs="Segoe UI"/>
                <w:b/>
                <w:bCs/>
                <w:sz w:val="22"/>
                <w:szCs w:val="22"/>
              </w:rPr>
              <w:t>Understand acceptable ethical practices with respect to cultural, social, and ethnic differences within the healthcare environment.</w:t>
            </w:r>
          </w:p>
          <w:p w14:paraId="341CDF2E" w14:textId="77777777" w:rsidR="00E34B97" w:rsidRPr="00750BA6" w:rsidRDefault="00E34B97" w:rsidP="00E34B97">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6.2 Cultural, Social, and Ethnic Diversity</w:t>
            </w:r>
          </w:p>
          <w:p w14:paraId="52AABEC7" w14:textId="08B67EB3" w:rsidR="00E34B97" w:rsidRPr="00750BA6" w:rsidRDefault="00E34B97" w:rsidP="00E34B97">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6.2.1 Discuss religious and cultural values as they impact healthcare (such as: </w:t>
            </w:r>
            <w:r w:rsidR="00221C9D">
              <w:rPr>
                <w:rFonts w:ascii="Segoe UI" w:eastAsia="Arial" w:hAnsi="Segoe UI" w:cs="Segoe UI"/>
                <w:sz w:val="22"/>
                <w:szCs w:val="22"/>
              </w:rPr>
              <w:t xml:space="preserve">Ageism, </w:t>
            </w:r>
            <w:r w:rsidRPr="00750BA6">
              <w:rPr>
                <w:rFonts w:ascii="Segoe UI" w:eastAsia="Arial" w:hAnsi="Segoe UI" w:cs="Segoe UI"/>
                <w:sz w:val="22"/>
                <w:szCs w:val="22"/>
              </w:rPr>
              <w:t>Ethnicity; Gender; Race; Religion)</w:t>
            </w:r>
          </w:p>
          <w:p w14:paraId="1FF85D61" w14:textId="1DF6F4E5" w:rsidR="00E34B97" w:rsidRDefault="00E34B97" w:rsidP="00E34B97">
            <w:pPr>
              <w:rPr>
                <w:rFonts w:ascii="Segoe UI" w:hAnsi="Segoe UI" w:cs="Segoe UI"/>
                <w:b/>
                <w:color w:val="000000"/>
                <w:sz w:val="22"/>
                <w:szCs w:val="22"/>
              </w:rPr>
            </w:pPr>
            <w:r w:rsidRPr="00750BA6">
              <w:rPr>
                <w:rFonts w:ascii="Segoe UI" w:eastAsia="Arial" w:hAnsi="Segoe UI" w:cs="Segoe UI"/>
                <w:sz w:val="22"/>
                <w:szCs w:val="22"/>
              </w:rPr>
              <w:t xml:space="preserve">        </w:t>
            </w:r>
            <w:r>
              <w:rPr>
                <w:rFonts w:ascii="Segoe UI" w:eastAsia="Arial" w:hAnsi="Segoe UI" w:cs="Segoe UI"/>
                <w:sz w:val="22"/>
                <w:szCs w:val="22"/>
              </w:rPr>
              <w:t xml:space="preserve">            </w:t>
            </w:r>
            <w:r w:rsidRPr="00750BA6">
              <w:rPr>
                <w:rFonts w:ascii="Segoe UI" w:eastAsia="Arial" w:hAnsi="Segoe UI" w:cs="Segoe UI"/>
                <w:sz w:val="22"/>
                <w:szCs w:val="22"/>
              </w:rPr>
              <w:t>6.2.2 Demonstrate respectful and empathetic treatment of</w:t>
            </w:r>
            <w:r w:rsidR="00221C9D">
              <w:rPr>
                <w:rFonts w:ascii="Segoe UI" w:eastAsia="Arial" w:hAnsi="Segoe UI" w:cs="Segoe UI"/>
                <w:sz w:val="22"/>
                <w:szCs w:val="22"/>
              </w:rPr>
              <w:t xml:space="preserve"> all </w:t>
            </w:r>
            <w:r w:rsidRPr="00750BA6">
              <w:rPr>
                <w:rFonts w:ascii="Segoe UI" w:eastAsia="Arial" w:hAnsi="Segoe UI" w:cs="Segoe UI"/>
                <w:sz w:val="22"/>
                <w:szCs w:val="22"/>
              </w:rPr>
              <w:t>patients/clients (such as Civility; Customer Service; Patient</w:t>
            </w:r>
            <w:r>
              <w:rPr>
                <w:rFonts w:ascii="Segoe UI" w:eastAsia="Arial" w:hAnsi="Segoe UI" w:cs="Segoe UI"/>
                <w:sz w:val="22"/>
                <w:szCs w:val="22"/>
              </w:rPr>
              <w:t xml:space="preserve"> Sa</w:t>
            </w:r>
            <w:r w:rsidRPr="00750BA6">
              <w:rPr>
                <w:rFonts w:ascii="Segoe UI" w:eastAsia="Arial" w:hAnsi="Segoe UI" w:cs="Segoe UI"/>
                <w:sz w:val="22"/>
                <w:szCs w:val="22"/>
              </w:rPr>
              <w:t>tisfaction).</w:t>
            </w:r>
            <w:r w:rsidRPr="005C6A76">
              <w:rPr>
                <w:rFonts w:ascii="Segoe UI" w:hAnsi="Segoe UI" w:cs="Segoe UI"/>
                <w:b/>
                <w:color w:val="000000"/>
                <w:sz w:val="22"/>
                <w:szCs w:val="22"/>
              </w:rPr>
              <w:t xml:space="preserve">  </w:t>
            </w:r>
          </w:p>
          <w:p w14:paraId="2B128B8A" w14:textId="77777777" w:rsidR="0003257A" w:rsidRPr="00362BC5" w:rsidRDefault="00E34B97" w:rsidP="00E34B97">
            <w:pPr>
              <w:rPr>
                <w:rFonts w:ascii="Segoe UI" w:hAnsi="Segoe UI" w:cs="Segoe UI"/>
                <w:b/>
                <w:color w:val="000000"/>
                <w:sz w:val="22"/>
                <w:szCs w:val="22"/>
              </w:rPr>
            </w:pPr>
            <w:r w:rsidRPr="00362BC5">
              <w:rPr>
                <w:rFonts w:ascii="Segoe UI" w:hAnsi="Segoe UI" w:cs="Segoe UI"/>
                <w:b/>
                <w:color w:val="000000"/>
                <w:sz w:val="22"/>
                <w:szCs w:val="22"/>
              </w:rPr>
              <w:t>Foundation Standard 8: Teamwork</w:t>
            </w:r>
          </w:p>
          <w:p w14:paraId="617A9B86" w14:textId="21A15FD5" w:rsidR="00E34B97" w:rsidRPr="00362BC5" w:rsidRDefault="00E34B97" w:rsidP="00E34B97">
            <w:pPr>
              <w:pBdr>
                <w:top w:val="nil"/>
                <w:left w:val="nil"/>
                <w:bottom w:val="nil"/>
                <w:right w:val="nil"/>
                <w:between w:val="nil"/>
              </w:pBdr>
              <w:rPr>
                <w:rFonts w:ascii="Segoe UI" w:eastAsia="Arial" w:hAnsi="Segoe UI" w:cs="Segoe UI"/>
                <w:b/>
                <w:sz w:val="22"/>
                <w:szCs w:val="22"/>
              </w:rPr>
            </w:pPr>
            <w:r w:rsidRPr="00362BC5">
              <w:rPr>
                <w:rFonts w:ascii="Segoe UI" w:eastAsia="Arial" w:hAnsi="Segoe UI" w:cs="Segoe UI"/>
                <w:b/>
                <w:sz w:val="22"/>
                <w:szCs w:val="22"/>
              </w:rPr>
              <w:t xml:space="preserve">Identify roles and responsibilities of individual members as part of the healthcare team. </w:t>
            </w:r>
          </w:p>
          <w:p w14:paraId="37AD4516" w14:textId="4A4499DD" w:rsidR="00E34B97" w:rsidRPr="00750BA6" w:rsidRDefault="00E34B97" w:rsidP="00E34B97">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w:t>
            </w:r>
            <w:r>
              <w:rPr>
                <w:rFonts w:ascii="Segoe UI" w:eastAsia="Arial" w:hAnsi="Segoe UI" w:cs="Segoe UI"/>
                <w:sz w:val="22"/>
                <w:szCs w:val="22"/>
              </w:rPr>
              <w:t>8</w:t>
            </w:r>
            <w:r w:rsidRPr="00750BA6">
              <w:rPr>
                <w:rFonts w:ascii="Segoe UI" w:eastAsia="Arial" w:hAnsi="Segoe UI" w:cs="Segoe UI"/>
                <w:sz w:val="22"/>
                <w:szCs w:val="22"/>
              </w:rPr>
              <w:t>.</w:t>
            </w:r>
            <w:r>
              <w:rPr>
                <w:rFonts w:ascii="Segoe UI" w:eastAsia="Arial" w:hAnsi="Segoe UI" w:cs="Segoe UI"/>
                <w:sz w:val="22"/>
                <w:szCs w:val="22"/>
              </w:rPr>
              <w:t>1</w:t>
            </w:r>
            <w:r w:rsidRPr="00750BA6">
              <w:rPr>
                <w:rFonts w:ascii="Segoe UI" w:eastAsia="Arial" w:hAnsi="Segoe UI" w:cs="Segoe UI"/>
                <w:sz w:val="22"/>
                <w:szCs w:val="22"/>
              </w:rPr>
              <w:t xml:space="preserve"> </w:t>
            </w:r>
            <w:r>
              <w:rPr>
                <w:rFonts w:ascii="Segoe UI" w:eastAsia="Arial" w:hAnsi="Segoe UI" w:cs="Segoe UI"/>
                <w:sz w:val="22"/>
                <w:szCs w:val="22"/>
              </w:rPr>
              <w:t>Healthcare teams</w:t>
            </w:r>
          </w:p>
          <w:p w14:paraId="0D403BEE" w14:textId="057E9BEA" w:rsidR="00E34B97" w:rsidRPr="00750BA6" w:rsidRDefault="00E34B97" w:rsidP="00E34B97">
            <w:pPr>
              <w:pBdr>
                <w:top w:val="nil"/>
                <w:left w:val="nil"/>
                <w:bottom w:val="nil"/>
                <w:right w:val="nil"/>
                <w:between w:val="nil"/>
              </w:pBdr>
              <w:rPr>
                <w:rFonts w:ascii="Segoe UI" w:eastAsia="Arial" w:hAnsi="Segoe UI" w:cs="Segoe UI"/>
                <w:sz w:val="22"/>
                <w:szCs w:val="22"/>
              </w:rPr>
            </w:pPr>
            <w:r w:rsidRPr="00750BA6">
              <w:rPr>
                <w:rFonts w:ascii="Segoe UI" w:eastAsia="Arial" w:hAnsi="Segoe UI" w:cs="Segoe UI"/>
                <w:sz w:val="22"/>
                <w:szCs w:val="22"/>
              </w:rPr>
              <w:t xml:space="preserve">                    </w:t>
            </w:r>
            <w:r>
              <w:rPr>
                <w:rFonts w:ascii="Segoe UI" w:eastAsia="Arial" w:hAnsi="Segoe UI" w:cs="Segoe UI"/>
                <w:sz w:val="22"/>
                <w:szCs w:val="22"/>
              </w:rPr>
              <w:t>8</w:t>
            </w:r>
            <w:r w:rsidRPr="00750BA6">
              <w:rPr>
                <w:rFonts w:ascii="Segoe UI" w:eastAsia="Arial" w:hAnsi="Segoe UI" w:cs="Segoe UI"/>
                <w:sz w:val="22"/>
                <w:szCs w:val="22"/>
              </w:rPr>
              <w:t>.</w:t>
            </w:r>
            <w:r>
              <w:rPr>
                <w:rFonts w:ascii="Segoe UI" w:eastAsia="Arial" w:hAnsi="Segoe UI" w:cs="Segoe UI"/>
                <w:sz w:val="22"/>
                <w:szCs w:val="22"/>
              </w:rPr>
              <w:t>1</w:t>
            </w:r>
            <w:r w:rsidRPr="00750BA6">
              <w:rPr>
                <w:rFonts w:ascii="Segoe UI" w:eastAsia="Arial" w:hAnsi="Segoe UI" w:cs="Segoe UI"/>
                <w:sz w:val="22"/>
                <w:szCs w:val="22"/>
              </w:rPr>
              <w:t xml:space="preserve">.1 </w:t>
            </w:r>
            <w:r>
              <w:rPr>
                <w:rFonts w:ascii="Segoe UI" w:eastAsia="Arial" w:hAnsi="Segoe UI" w:cs="Segoe UI"/>
                <w:sz w:val="22"/>
                <w:szCs w:val="22"/>
              </w:rPr>
              <w:t xml:space="preserve">Evaluate roles and responsibilities of healthcare team members. </w:t>
            </w:r>
          </w:p>
          <w:p w14:paraId="31591E3D" w14:textId="64DDFDEA" w:rsidR="00E34B97" w:rsidRDefault="00E34B97" w:rsidP="00E34B97">
            <w:pPr>
              <w:rPr>
                <w:rFonts w:ascii="Segoe UI" w:eastAsia="Arial" w:hAnsi="Segoe UI" w:cs="Segoe UI"/>
                <w:sz w:val="22"/>
                <w:szCs w:val="22"/>
              </w:rPr>
            </w:pPr>
            <w:r w:rsidRPr="00750BA6">
              <w:rPr>
                <w:rFonts w:ascii="Segoe UI" w:eastAsia="Arial" w:hAnsi="Segoe UI" w:cs="Segoe UI"/>
                <w:sz w:val="22"/>
                <w:szCs w:val="22"/>
              </w:rPr>
              <w:t xml:space="preserve">        </w:t>
            </w:r>
            <w:r>
              <w:rPr>
                <w:rFonts w:ascii="Segoe UI" w:eastAsia="Arial" w:hAnsi="Segoe UI" w:cs="Segoe UI"/>
                <w:sz w:val="22"/>
                <w:szCs w:val="22"/>
              </w:rPr>
              <w:t xml:space="preserve">            8.1</w:t>
            </w:r>
            <w:r w:rsidRPr="00750BA6">
              <w:rPr>
                <w:rFonts w:ascii="Segoe UI" w:eastAsia="Arial" w:hAnsi="Segoe UI" w:cs="Segoe UI"/>
                <w:sz w:val="22"/>
                <w:szCs w:val="22"/>
              </w:rPr>
              <w:t xml:space="preserve">.2 </w:t>
            </w:r>
            <w:r>
              <w:rPr>
                <w:rFonts w:ascii="Segoe UI" w:eastAsia="Arial" w:hAnsi="Segoe UI" w:cs="Segoe UI"/>
                <w:sz w:val="22"/>
                <w:szCs w:val="22"/>
              </w:rPr>
              <w:t>Identify characteristics of effective teams.</w:t>
            </w:r>
          </w:p>
          <w:p w14:paraId="55E6BA50" w14:textId="0DCCE025" w:rsidR="00221C9D" w:rsidRPr="00221C9D" w:rsidRDefault="00221C9D" w:rsidP="00221C9D">
            <w:pPr>
              <w:pStyle w:val="ListParagraph"/>
              <w:numPr>
                <w:ilvl w:val="0"/>
                <w:numId w:val="52"/>
              </w:numPr>
              <w:rPr>
                <w:rFonts w:ascii="Segoe UI" w:eastAsia="Arial" w:hAnsi="Segoe UI" w:cs="Segoe UI"/>
                <w:sz w:val="22"/>
                <w:szCs w:val="22"/>
              </w:rPr>
            </w:pPr>
            <w:r w:rsidRPr="00221C9D">
              <w:rPr>
                <w:rFonts w:ascii="Segoe UI" w:eastAsia="Arial" w:hAnsi="Segoe UI" w:cs="Segoe UI"/>
                <w:sz w:val="22"/>
                <w:szCs w:val="22"/>
              </w:rPr>
              <w:t>Collaboration</w:t>
            </w:r>
          </w:p>
          <w:p w14:paraId="5E1DC515" w14:textId="1BB43974" w:rsidR="00221C9D" w:rsidRPr="00221C9D" w:rsidRDefault="00221C9D" w:rsidP="00221C9D">
            <w:pPr>
              <w:pStyle w:val="ListParagraph"/>
              <w:numPr>
                <w:ilvl w:val="0"/>
                <w:numId w:val="52"/>
              </w:numPr>
              <w:rPr>
                <w:rFonts w:ascii="Segoe UI" w:eastAsia="Arial" w:hAnsi="Segoe UI" w:cs="Segoe UI"/>
                <w:sz w:val="22"/>
                <w:szCs w:val="22"/>
              </w:rPr>
            </w:pPr>
            <w:r w:rsidRPr="00221C9D">
              <w:rPr>
                <w:rFonts w:ascii="Segoe UI" w:eastAsia="Arial" w:hAnsi="Segoe UI" w:cs="Segoe UI"/>
                <w:sz w:val="22"/>
                <w:szCs w:val="22"/>
              </w:rPr>
              <w:t>Defined roles</w:t>
            </w:r>
          </w:p>
          <w:p w14:paraId="4197F0C7" w14:textId="2C94B4F3" w:rsidR="00221C9D" w:rsidRPr="00221C9D" w:rsidRDefault="00221C9D" w:rsidP="00221C9D">
            <w:pPr>
              <w:pStyle w:val="ListParagraph"/>
              <w:numPr>
                <w:ilvl w:val="0"/>
                <w:numId w:val="52"/>
              </w:numPr>
              <w:rPr>
                <w:rFonts w:ascii="Segoe UI" w:eastAsia="Arial" w:hAnsi="Segoe UI" w:cs="Segoe UI"/>
                <w:sz w:val="22"/>
                <w:szCs w:val="22"/>
              </w:rPr>
            </w:pPr>
            <w:r w:rsidRPr="00221C9D">
              <w:rPr>
                <w:rFonts w:ascii="Segoe UI" w:eastAsia="Arial" w:hAnsi="Segoe UI" w:cs="Segoe UI"/>
                <w:sz w:val="22"/>
                <w:szCs w:val="22"/>
              </w:rPr>
              <w:t>Effective communication</w:t>
            </w:r>
          </w:p>
          <w:p w14:paraId="601C2AEF" w14:textId="2CF870D4" w:rsidR="00221C9D" w:rsidRPr="00221C9D" w:rsidRDefault="00221C9D" w:rsidP="00221C9D">
            <w:pPr>
              <w:pStyle w:val="ListParagraph"/>
              <w:numPr>
                <w:ilvl w:val="0"/>
                <w:numId w:val="52"/>
              </w:numPr>
              <w:rPr>
                <w:rFonts w:ascii="Segoe UI" w:eastAsia="Arial" w:hAnsi="Segoe UI" w:cs="Segoe UI"/>
                <w:sz w:val="22"/>
                <w:szCs w:val="22"/>
              </w:rPr>
            </w:pPr>
            <w:r w:rsidRPr="00221C9D">
              <w:rPr>
                <w:rFonts w:ascii="Segoe UI" w:eastAsia="Arial" w:hAnsi="Segoe UI" w:cs="Segoe UI"/>
                <w:sz w:val="22"/>
                <w:szCs w:val="22"/>
              </w:rPr>
              <w:t>Effective leadership</w:t>
            </w:r>
          </w:p>
          <w:p w14:paraId="604F9EFE" w14:textId="513D3F75" w:rsidR="00221C9D" w:rsidRPr="00221C9D" w:rsidRDefault="00221C9D" w:rsidP="00221C9D">
            <w:pPr>
              <w:pStyle w:val="ListParagraph"/>
              <w:numPr>
                <w:ilvl w:val="0"/>
                <w:numId w:val="52"/>
              </w:numPr>
              <w:rPr>
                <w:rFonts w:ascii="Segoe UI" w:eastAsia="Arial" w:hAnsi="Segoe UI" w:cs="Segoe UI"/>
                <w:sz w:val="22"/>
                <w:szCs w:val="22"/>
              </w:rPr>
            </w:pPr>
            <w:r w:rsidRPr="00221C9D">
              <w:rPr>
                <w:rFonts w:ascii="Segoe UI" w:eastAsia="Arial" w:hAnsi="Segoe UI" w:cs="Segoe UI"/>
                <w:sz w:val="22"/>
                <w:szCs w:val="22"/>
              </w:rPr>
              <w:t>Measurable processes and outcomes</w:t>
            </w:r>
          </w:p>
          <w:p w14:paraId="79B64DB9" w14:textId="18502BA6" w:rsidR="00221C9D" w:rsidRPr="00221C9D" w:rsidRDefault="00221C9D" w:rsidP="00221C9D">
            <w:pPr>
              <w:pStyle w:val="ListParagraph"/>
              <w:numPr>
                <w:ilvl w:val="0"/>
                <w:numId w:val="52"/>
              </w:numPr>
              <w:rPr>
                <w:rFonts w:ascii="Segoe UI" w:eastAsia="Arial" w:hAnsi="Segoe UI" w:cs="Segoe UI"/>
                <w:sz w:val="22"/>
                <w:szCs w:val="22"/>
              </w:rPr>
            </w:pPr>
            <w:r w:rsidRPr="00221C9D">
              <w:rPr>
                <w:rFonts w:ascii="Segoe UI" w:eastAsia="Arial" w:hAnsi="Segoe UI" w:cs="Segoe UI"/>
                <w:sz w:val="22"/>
                <w:szCs w:val="22"/>
              </w:rPr>
              <w:t>Mutual respect</w:t>
            </w:r>
          </w:p>
          <w:p w14:paraId="6A6D50A2" w14:textId="6288DDD7" w:rsidR="00221C9D" w:rsidRPr="00221C9D" w:rsidRDefault="00221C9D" w:rsidP="00221C9D">
            <w:pPr>
              <w:pStyle w:val="ListParagraph"/>
              <w:numPr>
                <w:ilvl w:val="0"/>
                <w:numId w:val="52"/>
              </w:numPr>
              <w:rPr>
                <w:rFonts w:ascii="Segoe UI" w:eastAsia="Arial" w:hAnsi="Segoe UI" w:cs="Segoe UI"/>
                <w:sz w:val="22"/>
                <w:szCs w:val="22"/>
              </w:rPr>
            </w:pPr>
            <w:r w:rsidRPr="00221C9D">
              <w:rPr>
                <w:rFonts w:ascii="Segoe UI" w:eastAsia="Arial" w:hAnsi="Segoe UI" w:cs="Segoe UI"/>
                <w:sz w:val="22"/>
                <w:szCs w:val="22"/>
              </w:rPr>
              <w:t>Shared goals</w:t>
            </w:r>
          </w:p>
          <w:p w14:paraId="276AA3F9" w14:textId="7CAF8086" w:rsidR="00E34B97" w:rsidRDefault="00E34B97" w:rsidP="00E34B97">
            <w:pPr>
              <w:pBdr>
                <w:top w:val="nil"/>
                <w:left w:val="nil"/>
                <w:bottom w:val="nil"/>
                <w:right w:val="nil"/>
                <w:between w:val="nil"/>
              </w:pBdr>
              <w:rPr>
                <w:rFonts w:ascii="Segoe UI" w:eastAsia="Arial" w:hAnsi="Segoe UI" w:cs="Segoe UI"/>
                <w:sz w:val="22"/>
                <w:szCs w:val="22"/>
              </w:rPr>
            </w:pPr>
            <w:r>
              <w:rPr>
                <w:rFonts w:ascii="Segoe UI" w:eastAsia="Arial" w:hAnsi="Segoe UI" w:cs="Segoe UI"/>
                <w:sz w:val="22"/>
                <w:szCs w:val="22"/>
              </w:rPr>
              <w:t xml:space="preserve">            8</w:t>
            </w:r>
            <w:r w:rsidRPr="00750BA6">
              <w:rPr>
                <w:rFonts w:ascii="Segoe UI" w:eastAsia="Arial" w:hAnsi="Segoe UI" w:cs="Segoe UI"/>
                <w:sz w:val="22"/>
                <w:szCs w:val="22"/>
              </w:rPr>
              <w:t>.</w:t>
            </w:r>
            <w:r>
              <w:rPr>
                <w:rFonts w:ascii="Segoe UI" w:eastAsia="Arial" w:hAnsi="Segoe UI" w:cs="Segoe UI"/>
                <w:sz w:val="22"/>
                <w:szCs w:val="22"/>
              </w:rPr>
              <w:t>2</w:t>
            </w:r>
            <w:r w:rsidRPr="00750BA6">
              <w:rPr>
                <w:rFonts w:ascii="Segoe UI" w:eastAsia="Arial" w:hAnsi="Segoe UI" w:cs="Segoe UI"/>
                <w:sz w:val="22"/>
                <w:szCs w:val="22"/>
              </w:rPr>
              <w:t xml:space="preserve"> </w:t>
            </w:r>
            <w:r>
              <w:rPr>
                <w:rFonts w:ascii="Segoe UI" w:eastAsia="Arial" w:hAnsi="Segoe UI" w:cs="Segoe UI"/>
                <w:sz w:val="22"/>
                <w:szCs w:val="22"/>
              </w:rPr>
              <w:t>Team member participation</w:t>
            </w:r>
          </w:p>
          <w:p w14:paraId="011483EE" w14:textId="6C9A2D8D" w:rsidR="00E34B97" w:rsidRPr="00E34B97" w:rsidRDefault="00E34B97" w:rsidP="00141F3D">
            <w:pPr>
              <w:pBdr>
                <w:top w:val="nil"/>
                <w:left w:val="nil"/>
                <w:bottom w:val="nil"/>
                <w:right w:val="nil"/>
                <w:between w:val="nil"/>
              </w:pBdr>
              <w:rPr>
                <w:rFonts w:ascii="Segoe UI" w:hAnsi="Segoe UI" w:cs="Segoe UI"/>
                <w:bCs/>
                <w:color w:val="000000"/>
                <w:sz w:val="22"/>
                <w:szCs w:val="22"/>
              </w:rPr>
            </w:pPr>
            <w:r w:rsidRPr="00750BA6">
              <w:rPr>
                <w:rFonts w:ascii="Segoe UI" w:eastAsia="Arial" w:hAnsi="Segoe UI" w:cs="Segoe UI"/>
                <w:sz w:val="22"/>
                <w:szCs w:val="22"/>
              </w:rPr>
              <w:t xml:space="preserve">                    </w:t>
            </w:r>
            <w:r>
              <w:rPr>
                <w:rFonts w:ascii="Segoe UI" w:eastAsia="Arial" w:hAnsi="Segoe UI" w:cs="Segoe UI"/>
                <w:sz w:val="22"/>
                <w:szCs w:val="22"/>
              </w:rPr>
              <w:t>8</w:t>
            </w:r>
            <w:r w:rsidRPr="00750BA6">
              <w:rPr>
                <w:rFonts w:ascii="Segoe UI" w:eastAsia="Arial" w:hAnsi="Segoe UI" w:cs="Segoe UI"/>
                <w:sz w:val="22"/>
                <w:szCs w:val="22"/>
              </w:rPr>
              <w:t>.</w:t>
            </w:r>
            <w:r>
              <w:rPr>
                <w:rFonts w:ascii="Segoe UI" w:eastAsia="Arial" w:hAnsi="Segoe UI" w:cs="Segoe UI"/>
                <w:sz w:val="22"/>
                <w:szCs w:val="22"/>
              </w:rPr>
              <w:t>2</w:t>
            </w:r>
            <w:r w:rsidRPr="00750BA6">
              <w:rPr>
                <w:rFonts w:ascii="Segoe UI" w:eastAsia="Arial" w:hAnsi="Segoe UI" w:cs="Segoe UI"/>
                <w:sz w:val="22"/>
                <w:szCs w:val="22"/>
              </w:rPr>
              <w:t>.</w:t>
            </w:r>
            <w:r>
              <w:rPr>
                <w:rFonts w:ascii="Segoe UI" w:eastAsia="Arial" w:hAnsi="Segoe UI" w:cs="Segoe UI"/>
                <w:sz w:val="22"/>
                <w:szCs w:val="22"/>
              </w:rPr>
              <w:t>4</w:t>
            </w:r>
            <w:r w:rsidRPr="00750BA6">
              <w:rPr>
                <w:rFonts w:ascii="Segoe UI" w:eastAsia="Arial" w:hAnsi="Segoe UI" w:cs="Segoe UI"/>
                <w:sz w:val="22"/>
                <w:szCs w:val="22"/>
              </w:rPr>
              <w:t xml:space="preserve"> </w:t>
            </w:r>
            <w:r>
              <w:rPr>
                <w:rFonts w:ascii="Segoe UI" w:eastAsia="Arial" w:hAnsi="Segoe UI" w:cs="Segoe UI"/>
                <w:sz w:val="22"/>
                <w:szCs w:val="22"/>
              </w:rPr>
              <w:t xml:space="preserve">Evaluate </w:t>
            </w:r>
            <w:r w:rsidR="00141F3D">
              <w:rPr>
                <w:rFonts w:ascii="Segoe UI" w:eastAsia="Arial" w:hAnsi="Segoe UI" w:cs="Segoe UI"/>
                <w:sz w:val="22"/>
                <w:szCs w:val="22"/>
              </w:rPr>
              <w:t>why teamwork is an important part of healthcare and how it improves patient care.</w:t>
            </w:r>
            <w:r w:rsidRPr="00750BA6">
              <w:rPr>
                <w:rFonts w:ascii="Segoe UI" w:eastAsia="Arial" w:hAnsi="Segoe UI" w:cs="Segoe UI"/>
                <w:sz w:val="22"/>
                <w:szCs w:val="22"/>
              </w:rPr>
              <w:t xml:space="preserve">        </w:t>
            </w:r>
            <w:r>
              <w:rPr>
                <w:rFonts w:ascii="Segoe UI" w:eastAsia="Arial" w:hAnsi="Segoe UI" w:cs="Segoe UI"/>
                <w:sz w:val="22"/>
                <w:szCs w:val="22"/>
              </w:rPr>
              <w:t xml:space="preserve">            </w:t>
            </w:r>
          </w:p>
        </w:tc>
      </w:tr>
    </w:tbl>
    <w:p w14:paraId="2774B57A" w14:textId="77777777" w:rsidR="00726514" w:rsidRDefault="00726514">
      <w:r>
        <w:lastRenderedPageBreak/>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5007"/>
      </w:tblGrid>
      <w:tr w:rsidR="0003257A" w:rsidRPr="005C6A76" w14:paraId="522C0AD1" w14:textId="77777777" w:rsidTr="00750BA6">
        <w:trPr>
          <w:trHeight w:val="206"/>
          <w:jc w:val="center"/>
        </w:trPr>
        <w:tc>
          <w:tcPr>
            <w:tcW w:w="15019" w:type="dxa"/>
            <w:gridSpan w:val="4"/>
            <w:shd w:val="pct15" w:color="auto" w:fill="auto"/>
            <w:vAlign w:val="bottom"/>
          </w:tcPr>
          <w:p w14:paraId="65D25C4E" w14:textId="65A93575" w:rsidR="0003257A" w:rsidRPr="005C6A76" w:rsidRDefault="0003257A" w:rsidP="0003257A">
            <w:pPr>
              <w:rPr>
                <w:rFonts w:ascii="Segoe UI" w:hAnsi="Segoe UI" w:cs="Segoe UI"/>
                <w:b/>
                <w:color w:val="000000"/>
                <w:sz w:val="22"/>
                <w:szCs w:val="22"/>
              </w:rPr>
            </w:pPr>
            <w:r w:rsidRPr="005C6A76">
              <w:rPr>
                <w:rFonts w:ascii="Segoe UI" w:hAnsi="Segoe UI" w:cs="Segoe UI"/>
                <w:b/>
                <w:color w:val="000000"/>
                <w:sz w:val="22"/>
                <w:szCs w:val="22"/>
              </w:rPr>
              <w:lastRenderedPageBreak/>
              <w:t>Aligned Washington State Academic Standards</w:t>
            </w:r>
          </w:p>
        </w:tc>
      </w:tr>
      <w:tr w:rsidR="0003257A" w:rsidRPr="005C6A76" w14:paraId="406869C2" w14:textId="77777777" w:rsidTr="00750BA6">
        <w:trPr>
          <w:trHeight w:val="288"/>
          <w:jc w:val="center"/>
        </w:trPr>
        <w:tc>
          <w:tcPr>
            <w:tcW w:w="4360" w:type="dxa"/>
            <w:tcBorders>
              <w:bottom w:val="single" w:sz="4" w:space="0" w:color="auto"/>
            </w:tcBorders>
            <w:vAlign w:val="center"/>
          </w:tcPr>
          <w:p w14:paraId="53B03667" w14:textId="77777777" w:rsidR="0003257A" w:rsidRPr="005C6A76" w:rsidRDefault="0003257A" w:rsidP="0003257A">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3"/>
            <w:tcBorders>
              <w:bottom w:val="single" w:sz="4" w:space="0" w:color="auto"/>
            </w:tcBorders>
            <w:vAlign w:val="center"/>
          </w:tcPr>
          <w:p w14:paraId="5FD7FAD8" w14:textId="1EA0D9F8" w:rsidR="0003257A" w:rsidRPr="00B02183" w:rsidRDefault="0003257A" w:rsidP="0003257A">
            <w:pPr>
              <w:keepNext/>
              <w:keepLines/>
              <w:rPr>
                <w:rFonts w:ascii="Segoe UI" w:eastAsia="Arial" w:hAnsi="Segoe UI" w:cs="Segoe UI"/>
                <w:bCs/>
                <w:iCs/>
                <w:sz w:val="22"/>
                <w:szCs w:val="22"/>
              </w:rPr>
            </w:pPr>
            <w:r w:rsidRPr="00B02183">
              <w:rPr>
                <w:rFonts w:ascii="Segoe UI" w:eastAsia="Arial" w:hAnsi="Segoe UI" w:cs="Segoe UI"/>
                <w:bCs/>
                <w:iCs/>
                <w:sz w:val="22"/>
                <w:szCs w:val="22"/>
              </w:rPr>
              <w:t>HS-ETS1Engineering Design</w:t>
            </w:r>
          </w:p>
          <w:p w14:paraId="61408465" w14:textId="77777777" w:rsidR="0003257A" w:rsidRPr="00B02183" w:rsidRDefault="0003257A" w:rsidP="0003257A">
            <w:pPr>
              <w:keepNext/>
              <w:keepLines/>
              <w:rPr>
                <w:rFonts w:ascii="Segoe UI" w:eastAsia="Arial" w:hAnsi="Segoe UI" w:cs="Segoe UI"/>
                <w:bCs/>
                <w:iCs/>
                <w:sz w:val="22"/>
                <w:szCs w:val="22"/>
              </w:rPr>
            </w:pPr>
            <w:r w:rsidRPr="00B02183">
              <w:rPr>
                <w:rFonts w:ascii="Segoe UI" w:eastAsia="Arial" w:hAnsi="Segoe UI" w:cs="Segoe UI"/>
                <w:bCs/>
                <w:iCs/>
                <w:sz w:val="22"/>
                <w:szCs w:val="22"/>
              </w:rPr>
              <w:t>HS-ETS1-1 Engineering Design: Analyze a major global challenge to specify qualitative and quantitative criteria and constraints for solutions that account for societal needs and wants.</w:t>
            </w:r>
          </w:p>
          <w:p w14:paraId="07809F82" w14:textId="667481B5" w:rsidR="0003257A" w:rsidRPr="00B02183" w:rsidRDefault="0003257A" w:rsidP="0003257A">
            <w:pPr>
              <w:keepNext/>
              <w:keepLines/>
              <w:rPr>
                <w:rFonts w:ascii="Segoe UI" w:eastAsia="Arial" w:hAnsi="Segoe UI" w:cs="Segoe UI"/>
                <w:bCs/>
                <w:iCs/>
                <w:sz w:val="22"/>
                <w:szCs w:val="22"/>
              </w:rPr>
            </w:pPr>
            <w:r w:rsidRPr="00B02183">
              <w:rPr>
                <w:rFonts w:ascii="Segoe UI" w:eastAsia="Arial" w:hAnsi="Segoe UI" w:cs="Segoe UI"/>
                <w:bCs/>
                <w:sz w:val="22"/>
                <w:szCs w:val="22"/>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316E75ED" w14:textId="77777777" w:rsidR="0003257A" w:rsidRPr="00B02183" w:rsidRDefault="0003257A" w:rsidP="0003257A">
            <w:pPr>
              <w:tabs>
                <w:tab w:val="left" w:pos="813"/>
              </w:tabs>
              <w:ind w:left="882" w:hanging="882"/>
              <w:rPr>
                <w:rFonts w:ascii="Segoe UI" w:eastAsia="Arial" w:hAnsi="Segoe UI" w:cs="Segoe UI"/>
                <w:bCs/>
                <w:iCs/>
                <w:sz w:val="22"/>
                <w:szCs w:val="22"/>
              </w:rPr>
            </w:pPr>
            <w:r w:rsidRPr="00B02183">
              <w:rPr>
                <w:rFonts w:ascii="Segoe UI" w:eastAsia="Arial" w:hAnsi="Segoe UI" w:cs="Segoe UI"/>
                <w:bCs/>
                <w:iCs/>
                <w:sz w:val="22"/>
                <w:szCs w:val="22"/>
              </w:rPr>
              <w:t>HS-ETS1-4 Use a computer simulation to model the impact of proposed solutions to a complex real-world</w:t>
            </w:r>
          </w:p>
          <w:p w14:paraId="4D0538E4" w14:textId="77777777" w:rsidR="0003257A" w:rsidRPr="00B02183" w:rsidRDefault="0003257A" w:rsidP="0003257A">
            <w:pPr>
              <w:tabs>
                <w:tab w:val="left" w:pos="813"/>
              </w:tabs>
              <w:ind w:left="882" w:hanging="882"/>
              <w:rPr>
                <w:rFonts w:ascii="Segoe UI" w:eastAsia="Arial" w:hAnsi="Segoe UI" w:cs="Segoe UI"/>
                <w:bCs/>
                <w:iCs/>
                <w:sz w:val="22"/>
                <w:szCs w:val="22"/>
              </w:rPr>
            </w:pPr>
            <w:r w:rsidRPr="00B02183">
              <w:rPr>
                <w:rFonts w:ascii="Segoe UI" w:eastAsia="Arial" w:hAnsi="Segoe UI" w:cs="Segoe UI"/>
                <w:bCs/>
                <w:iCs/>
                <w:sz w:val="22"/>
                <w:szCs w:val="22"/>
              </w:rPr>
              <w:t xml:space="preserve"> problem with numerous criteria and constrains on interactions within and between systems relevant to the</w:t>
            </w:r>
          </w:p>
          <w:p w14:paraId="2A23F485" w14:textId="75AEC695" w:rsidR="0003257A" w:rsidRPr="005C6A76" w:rsidRDefault="0003257A" w:rsidP="0003257A">
            <w:pPr>
              <w:tabs>
                <w:tab w:val="left" w:pos="813"/>
              </w:tabs>
              <w:ind w:left="882" w:hanging="882"/>
              <w:rPr>
                <w:rFonts w:ascii="Segoe UI" w:hAnsi="Segoe UI" w:cs="Segoe UI"/>
                <w:color w:val="000000"/>
                <w:sz w:val="22"/>
                <w:szCs w:val="22"/>
              </w:rPr>
            </w:pPr>
            <w:r w:rsidRPr="00B02183">
              <w:rPr>
                <w:rFonts w:ascii="Segoe UI" w:eastAsia="Arial" w:hAnsi="Segoe UI" w:cs="Segoe UI"/>
                <w:bCs/>
                <w:iCs/>
                <w:sz w:val="22"/>
                <w:szCs w:val="22"/>
              </w:rPr>
              <w:t xml:space="preserve"> problem.</w:t>
            </w:r>
          </w:p>
        </w:tc>
      </w:tr>
      <w:tr w:rsidR="0003257A" w:rsidRPr="005C6A76" w14:paraId="3DFDD30C" w14:textId="77777777" w:rsidTr="00750BA6">
        <w:trPr>
          <w:trHeight w:val="288"/>
          <w:jc w:val="center"/>
        </w:trPr>
        <w:tc>
          <w:tcPr>
            <w:tcW w:w="5006" w:type="dxa"/>
            <w:gridSpan w:val="2"/>
            <w:tcBorders>
              <w:bottom w:val="single" w:sz="4" w:space="0" w:color="auto"/>
            </w:tcBorders>
            <w:shd w:val="clear" w:color="auto" w:fill="29838F"/>
            <w:vAlign w:val="center"/>
          </w:tcPr>
          <w:p w14:paraId="00AE1059" w14:textId="77777777" w:rsidR="0003257A" w:rsidRPr="00001DE6" w:rsidRDefault="0003257A" w:rsidP="0003257A">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30B5C3C8" w14:textId="77777777" w:rsidR="0003257A" w:rsidRPr="00001DE6" w:rsidRDefault="0003257A" w:rsidP="0003257A">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482491E5" w14:textId="77777777" w:rsidR="0003257A" w:rsidRPr="00001DE6" w:rsidRDefault="0003257A" w:rsidP="0003257A">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03257A" w:rsidRPr="005C6A76" w14:paraId="2C5B1B4B" w14:textId="77777777" w:rsidTr="00226B65">
        <w:trPr>
          <w:trHeight w:val="288"/>
          <w:jc w:val="center"/>
        </w:trPr>
        <w:tc>
          <w:tcPr>
            <w:tcW w:w="5006" w:type="dxa"/>
            <w:gridSpan w:val="2"/>
          </w:tcPr>
          <w:p w14:paraId="4D965537" w14:textId="0C15B2ED" w:rsidR="0003257A" w:rsidRPr="00B02183" w:rsidRDefault="0003257A" w:rsidP="0003257A">
            <w:pPr>
              <w:tabs>
                <w:tab w:val="left" w:pos="813"/>
              </w:tabs>
              <w:ind w:left="882" w:hanging="882"/>
              <w:rPr>
                <w:rFonts w:ascii="Segoe UI" w:hAnsi="Segoe UI" w:cs="Segoe UI"/>
                <w:bCs/>
                <w:sz w:val="22"/>
                <w:szCs w:val="22"/>
              </w:rPr>
            </w:pPr>
            <w:r w:rsidRPr="00B02183">
              <w:rPr>
                <w:rFonts w:ascii="Segoe UI" w:eastAsia="Arial" w:hAnsi="Segoe UI" w:cs="Segoe UI"/>
                <w:bCs/>
                <w:sz w:val="22"/>
                <w:szCs w:val="22"/>
              </w:rPr>
              <w:t>Asking Questions and Defining Problems</w:t>
            </w:r>
          </w:p>
        </w:tc>
        <w:tc>
          <w:tcPr>
            <w:tcW w:w="5006" w:type="dxa"/>
            <w:tcBorders>
              <w:bottom w:val="single" w:sz="4" w:space="0" w:color="auto"/>
            </w:tcBorders>
            <w:shd w:val="clear" w:color="auto" w:fill="FFFFFF"/>
            <w:vAlign w:val="center"/>
          </w:tcPr>
          <w:p w14:paraId="1B50015D" w14:textId="4E08E31D" w:rsidR="0003257A" w:rsidRPr="00953221" w:rsidRDefault="00953221" w:rsidP="00953221">
            <w:pPr>
              <w:tabs>
                <w:tab w:val="left" w:pos="813"/>
              </w:tabs>
              <w:ind w:left="882" w:hanging="882"/>
              <w:rPr>
                <w:rFonts w:ascii="Segoe UI" w:hAnsi="Segoe UI" w:cs="Segoe UI"/>
                <w:b/>
                <w:sz w:val="22"/>
                <w:szCs w:val="22"/>
              </w:rPr>
            </w:pPr>
            <w:r w:rsidRPr="00953221">
              <w:rPr>
                <w:rFonts w:ascii="Segoe UI" w:hAnsi="Segoe UI" w:cs="Segoe UI"/>
                <w:color w:val="333333"/>
                <w:sz w:val="22"/>
                <w:szCs w:val="22"/>
                <w:lang w:val="en"/>
              </w:rPr>
              <w:t>ETS1A: Defining and Delimiting and Engineering Problem</w:t>
            </w:r>
          </w:p>
        </w:tc>
        <w:tc>
          <w:tcPr>
            <w:tcW w:w="5007" w:type="dxa"/>
          </w:tcPr>
          <w:p w14:paraId="67511337" w14:textId="15DCF617" w:rsidR="0003257A" w:rsidRPr="0003257A" w:rsidRDefault="0003257A" w:rsidP="0003257A">
            <w:pPr>
              <w:tabs>
                <w:tab w:val="left" w:pos="813"/>
              </w:tabs>
              <w:ind w:left="882" w:hanging="882"/>
              <w:rPr>
                <w:rFonts w:ascii="Segoe UI" w:hAnsi="Segoe UI" w:cs="Segoe UI"/>
                <w:bCs/>
                <w:sz w:val="22"/>
                <w:szCs w:val="22"/>
              </w:rPr>
            </w:pPr>
            <w:r w:rsidRPr="00B02183">
              <w:rPr>
                <w:rFonts w:ascii="Segoe UI" w:eastAsia="Arial" w:hAnsi="Segoe UI" w:cs="Segoe UI"/>
                <w:bCs/>
                <w:sz w:val="22"/>
                <w:szCs w:val="22"/>
              </w:rPr>
              <w:t>Systems and Systems Model</w:t>
            </w:r>
          </w:p>
        </w:tc>
      </w:tr>
      <w:tr w:rsidR="0003257A" w:rsidRPr="005C6A76" w14:paraId="7C3BD73C" w14:textId="77777777" w:rsidTr="00226B65">
        <w:trPr>
          <w:trHeight w:val="288"/>
          <w:jc w:val="center"/>
        </w:trPr>
        <w:tc>
          <w:tcPr>
            <w:tcW w:w="5006" w:type="dxa"/>
            <w:gridSpan w:val="2"/>
          </w:tcPr>
          <w:p w14:paraId="68E605E4" w14:textId="377DF8A7" w:rsidR="0003257A" w:rsidRPr="00B02183" w:rsidRDefault="0003257A" w:rsidP="0003257A">
            <w:pPr>
              <w:tabs>
                <w:tab w:val="left" w:pos="813"/>
              </w:tabs>
              <w:ind w:left="882" w:hanging="882"/>
              <w:rPr>
                <w:rFonts w:ascii="Segoe UI" w:hAnsi="Segoe UI" w:cs="Segoe UI"/>
                <w:bCs/>
                <w:sz w:val="22"/>
                <w:szCs w:val="22"/>
              </w:rPr>
            </w:pPr>
            <w:r w:rsidRPr="00B02183">
              <w:rPr>
                <w:rFonts w:ascii="Segoe UI" w:eastAsia="Arial" w:hAnsi="Segoe UI" w:cs="Segoe UI"/>
                <w:bCs/>
                <w:sz w:val="22"/>
                <w:szCs w:val="22"/>
              </w:rPr>
              <w:t>Constructing explanations and designing solutions</w:t>
            </w:r>
          </w:p>
        </w:tc>
        <w:tc>
          <w:tcPr>
            <w:tcW w:w="5006" w:type="dxa"/>
            <w:tcBorders>
              <w:bottom w:val="single" w:sz="4" w:space="0" w:color="auto"/>
            </w:tcBorders>
            <w:shd w:val="clear" w:color="auto" w:fill="FFFFFF"/>
            <w:vAlign w:val="center"/>
          </w:tcPr>
          <w:p w14:paraId="5B7CE34E" w14:textId="251970E8" w:rsidR="0003257A" w:rsidRPr="005C6A76" w:rsidRDefault="0003257A" w:rsidP="0003257A">
            <w:pPr>
              <w:tabs>
                <w:tab w:val="left" w:pos="813"/>
              </w:tabs>
              <w:ind w:left="882" w:hanging="882"/>
              <w:rPr>
                <w:rFonts w:ascii="Segoe UI" w:hAnsi="Segoe UI" w:cs="Segoe UI"/>
                <w:b/>
                <w:sz w:val="22"/>
                <w:szCs w:val="22"/>
              </w:rPr>
            </w:pPr>
            <w:r w:rsidRPr="00D13CD5">
              <w:rPr>
                <w:rFonts w:ascii="Segoe UI" w:eastAsia="Arial" w:hAnsi="Segoe UI" w:cs="Segoe UI"/>
                <w:bCs/>
                <w:color w:val="243F61"/>
                <w:sz w:val="22"/>
                <w:szCs w:val="22"/>
              </w:rPr>
              <w:t>HS - ETS1.B Developing Possible Solutions</w:t>
            </w:r>
          </w:p>
        </w:tc>
        <w:tc>
          <w:tcPr>
            <w:tcW w:w="5007" w:type="dxa"/>
          </w:tcPr>
          <w:p w14:paraId="6128FB41" w14:textId="58D97FA2" w:rsidR="0003257A" w:rsidRPr="00B02183" w:rsidRDefault="0003257A" w:rsidP="0003257A">
            <w:pPr>
              <w:tabs>
                <w:tab w:val="left" w:pos="813"/>
              </w:tabs>
              <w:ind w:left="882" w:hanging="882"/>
              <w:rPr>
                <w:rFonts w:ascii="Segoe UI" w:hAnsi="Segoe UI" w:cs="Segoe UI"/>
                <w:bCs/>
                <w:sz w:val="22"/>
                <w:szCs w:val="22"/>
              </w:rPr>
            </w:pPr>
            <w:r w:rsidRPr="00B02183">
              <w:rPr>
                <w:rFonts w:ascii="Segoe UI" w:eastAsia="Arial" w:hAnsi="Segoe UI" w:cs="Segoe UI"/>
                <w:bCs/>
                <w:sz w:val="22"/>
                <w:szCs w:val="22"/>
              </w:rPr>
              <w:t>Influence of Science, Engineering, and Technology on Society and the Natural World</w:t>
            </w:r>
          </w:p>
        </w:tc>
      </w:tr>
      <w:tr w:rsidR="0003257A" w:rsidRPr="005C6A76" w14:paraId="09991597" w14:textId="77777777" w:rsidTr="00226B65">
        <w:trPr>
          <w:trHeight w:val="288"/>
          <w:jc w:val="center"/>
        </w:trPr>
        <w:tc>
          <w:tcPr>
            <w:tcW w:w="5006" w:type="dxa"/>
            <w:gridSpan w:val="2"/>
          </w:tcPr>
          <w:p w14:paraId="2BC345D7" w14:textId="76B8EE3D" w:rsidR="0003257A" w:rsidRPr="00B02183" w:rsidRDefault="0003257A" w:rsidP="0003257A">
            <w:pPr>
              <w:tabs>
                <w:tab w:val="left" w:pos="813"/>
              </w:tabs>
              <w:ind w:left="882" w:hanging="882"/>
              <w:rPr>
                <w:rFonts w:ascii="Segoe UI" w:hAnsi="Segoe UI" w:cs="Segoe UI"/>
                <w:bCs/>
                <w:sz w:val="22"/>
                <w:szCs w:val="22"/>
              </w:rPr>
            </w:pPr>
            <w:r w:rsidRPr="00B02183">
              <w:rPr>
                <w:rFonts w:ascii="Segoe UI" w:eastAsia="Arial" w:hAnsi="Segoe UI" w:cs="Segoe UI"/>
                <w:bCs/>
                <w:sz w:val="22"/>
                <w:szCs w:val="22"/>
              </w:rPr>
              <w:t>Using Mathematics and computational thinking</w:t>
            </w:r>
          </w:p>
        </w:tc>
        <w:tc>
          <w:tcPr>
            <w:tcW w:w="5006" w:type="dxa"/>
            <w:tcBorders>
              <w:bottom w:val="single" w:sz="4" w:space="0" w:color="auto"/>
            </w:tcBorders>
            <w:shd w:val="clear" w:color="auto" w:fill="FFFFFF"/>
            <w:vAlign w:val="center"/>
          </w:tcPr>
          <w:p w14:paraId="7D5B09D7" w14:textId="77777777" w:rsidR="0003257A" w:rsidRPr="005C6A76" w:rsidRDefault="0003257A" w:rsidP="0003257A">
            <w:pPr>
              <w:tabs>
                <w:tab w:val="left" w:pos="813"/>
              </w:tabs>
              <w:ind w:left="882" w:hanging="882"/>
              <w:jc w:val="center"/>
              <w:rPr>
                <w:rFonts w:ascii="Segoe UI" w:hAnsi="Segoe UI" w:cs="Segoe UI"/>
                <w:b/>
                <w:sz w:val="22"/>
                <w:szCs w:val="22"/>
              </w:rPr>
            </w:pPr>
          </w:p>
        </w:tc>
        <w:tc>
          <w:tcPr>
            <w:tcW w:w="5007" w:type="dxa"/>
            <w:tcBorders>
              <w:bottom w:val="single" w:sz="4" w:space="0" w:color="auto"/>
            </w:tcBorders>
            <w:shd w:val="clear" w:color="auto" w:fill="FFFFFF"/>
            <w:vAlign w:val="center"/>
          </w:tcPr>
          <w:p w14:paraId="28957AE9" w14:textId="77777777" w:rsidR="0003257A" w:rsidRPr="00B02183" w:rsidRDefault="0003257A" w:rsidP="0003257A">
            <w:pPr>
              <w:tabs>
                <w:tab w:val="left" w:pos="813"/>
              </w:tabs>
              <w:ind w:left="882" w:hanging="882"/>
              <w:jc w:val="center"/>
              <w:rPr>
                <w:rFonts w:ascii="Segoe UI" w:hAnsi="Segoe UI" w:cs="Segoe UI"/>
                <w:b/>
                <w:sz w:val="22"/>
                <w:szCs w:val="22"/>
              </w:rPr>
            </w:pPr>
          </w:p>
        </w:tc>
      </w:tr>
    </w:tbl>
    <w:p w14:paraId="65A6EC74" w14:textId="77777777" w:rsidR="00A33A4F" w:rsidRDefault="00A33A4F" w:rsidP="00D77CA6">
      <w:pPr>
        <w:jc w:val="center"/>
        <w:rPr>
          <w:rFonts w:ascii="Segoe UI" w:hAnsi="Segoe UI" w:cs="Segoe UI"/>
          <w:i/>
          <w:color w:val="FF6D14"/>
          <w:sz w:val="20"/>
          <w:szCs w:val="20"/>
        </w:rPr>
      </w:pPr>
    </w:p>
    <w:p w14:paraId="3EA02EC0" w14:textId="77777777" w:rsidR="00855075" w:rsidRDefault="00855075" w:rsidP="00D77CA6">
      <w:pPr>
        <w:jc w:val="center"/>
        <w:rPr>
          <w:rFonts w:ascii="Segoe UI" w:hAnsi="Segoe UI" w:cs="Segoe UI"/>
          <w:i/>
          <w:color w:val="FF6D14"/>
          <w:sz w:val="20"/>
          <w:szCs w:val="20"/>
        </w:rPr>
      </w:pPr>
    </w:p>
    <w:p w14:paraId="222E4269" w14:textId="77777777" w:rsidR="00855075" w:rsidRDefault="00855075" w:rsidP="00D77CA6">
      <w:pPr>
        <w:jc w:val="center"/>
        <w:rPr>
          <w:rFonts w:ascii="Segoe UI" w:hAnsi="Segoe UI" w:cs="Segoe UI"/>
          <w:i/>
          <w:color w:val="FF6D14"/>
          <w:sz w:val="20"/>
          <w:szCs w:val="20"/>
        </w:rPr>
      </w:pPr>
    </w:p>
    <w:p w14:paraId="0717ABA5" w14:textId="77777777" w:rsidR="00855075" w:rsidRDefault="00855075" w:rsidP="00D77CA6">
      <w:pPr>
        <w:jc w:val="center"/>
        <w:rPr>
          <w:rFonts w:ascii="Segoe UI" w:hAnsi="Segoe UI" w:cs="Segoe UI"/>
          <w:i/>
          <w:color w:val="FF6D14"/>
          <w:sz w:val="20"/>
          <w:szCs w:val="20"/>
        </w:rPr>
      </w:pPr>
    </w:p>
    <w:p w14:paraId="32209183" w14:textId="77777777" w:rsidR="00855075" w:rsidRPr="005C6A76" w:rsidRDefault="00855075" w:rsidP="00D77CA6">
      <w:pPr>
        <w:jc w:val="center"/>
        <w:rPr>
          <w:rFonts w:ascii="Segoe UI" w:hAnsi="Segoe UI" w:cs="Segoe UI"/>
          <w:i/>
          <w:color w:val="FF6D14"/>
          <w:sz w:val="20"/>
          <w:szCs w:val="20"/>
        </w:rPr>
      </w:pPr>
    </w:p>
    <w:p w14:paraId="0B30977F" w14:textId="77777777" w:rsidR="00D77CA6" w:rsidRPr="005C6A76" w:rsidRDefault="00D77CA6" w:rsidP="00D77CA6">
      <w:pPr>
        <w:tabs>
          <w:tab w:val="left" w:pos="5120"/>
        </w:tabs>
        <w:rPr>
          <w:rFonts w:ascii="Segoe UI" w:hAnsi="Segoe UI" w:cs="Segoe UI"/>
          <w:color w:val="000000"/>
          <w:sz w:val="20"/>
          <w:szCs w:val="20"/>
        </w:rPr>
      </w:pPr>
    </w:p>
    <w:p w14:paraId="62309590" w14:textId="77777777" w:rsidR="00DF0CE2" w:rsidRPr="001241A7" w:rsidRDefault="00DF0CE2" w:rsidP="00F91ED3">
      <w:pPr>
        <w:rPr>
          <w:rFonts w:ascii="Segoe UI" w:hAnsi="Segoe UI" w:cs="Segoe UI"/>
          <w:iCs/>
          <w:color w:val="FF6D14"/>
          <w:sz w:val="22"/>
          <w:szCs w:val="22"/>
        </w:rPr>
      </w:pPr>
    </w:p>
    <w:sectPr w:rsidR="00DF0CE2" w:rsidRPr="001241A7" w:rsidSect="00F351AA">
      <w:footerReference w:type="default" r:id="rId41"/>
      <w:pgSz w:w="15840" w:h="12240" w:orient="landscape" w:code="1"/>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A881" w14:textId="77777777" w:rsidR="008B14FA" w:rsidRDefault="008B14FA">
      <w:r>
        <w:separator/>
      </w:r>
    </w:p>
  </w:endnote>
  <w:endnote w:type="continuationSeparator" w:id="0">
    <w:p w14:paraId="39C31E84" w14:textId="77777777" w:rsidR="008B14FA" w:rsidRDefault="008B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CBDF" w14:textId="7976094A" w:rsidR="0026461D" w:rsidRPr="0026461D" w:rsidRDefault="0026461D">
    <w:pPr>
      <w:pStyle w:val="Footer"/>
      <w:rPr>
        <w:rFonts w:ascii="Segoe UI" w:hAnsi="Segoe UI" w:cs="Segoe UI"/>
      </w:rPr>
    </w:pPr>
    <w:r w:rsidRPr="0026461D">
      <w:rPr>
        <w:rFonts w:ascii="Segoe UI" w:hAnsi="Segoe UI" w:cs="Segoe UI"/>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CC200" w14:textId="77777777" w:rsidR="008B14FA" w:rsidRDefault="008B14FA">
      <w:r>
        <w:separator/>
      </w:r>
    </w:p>
  </w:footnote>
  <w:footnote w:type="continuationSeparator" w:id="0">
    <w:p w14:paraId="606BEEA3" w14:textId="77777777" w:rsidR="008B14FA" w:rsidRDefault="008B1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709"/>
    <w:multiLevelType w:val="hybridMultilevel"/>
    <w:tmpl w:val="2B5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4224"/>
    <w:multiLevelType w:val="hybridMultilevel"/>
    <w:tmpl w:val="53A4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C5118"/>
    <w:multiLevelType w:val="hybridMultilevel"/>
    <w:tmpl w:val="B0D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15AE3"/>
    <w:multiLevelType w:val="multilevel"/>
    <w:tmpl w:val="1DE656D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3C84236"/>
    <w:multiLevelType w:val="multilevel"/>
    <w:tmpl w:val="8A3CB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9D3D48"/>
    <w:multiLevelType w:val="multilevel"/>
    <w:tmpl w:val="649402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A3D0378"/>
    <w:multiLevelType w:val="hybridMultilevel"/>
    <w:tmpl w:val="985A5EA8"/>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272BC"/>
    <w:multiLevelType w:val="multilevel"/>
    <w:tmpl w:val="D8386E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0FAE39D8"/>
    <w:multiLevelType w:val="hybridMultilevel"/>
    <w:tmpl w:val="5192E3B4"/>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73042A"/>
    <w:multiLevelType w:val="hybridMultilevel"/>
    <w:tmpl w:val="F4C494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362445F"/>
    <w:multiLevelType w:val="hybridMultilevel"/>
    <w:tmpl w:val="6F441E8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52E284B"/>
    <w:multiLevelType w:val="hybridMultilevel"/>
    <w:tmpl w:val="E4B239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63070D5"/>
    <w:multiLevelType w:val="multilevel"/>
    <w:tmpl w:val="8A3CB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E87169"/>
    <w:multiLevelType w:val="multilevel"/>
    <w:tmpl w:val="2C621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682883"/>
    <w:multiLevelType w:val="hybridMultilevel"/>
    <w:tmpl w:val="EDEC0A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7D155D2"/>
    <w:multiLevelType w:val="hybridMultilevel"/>
    <w:tmpl w:val="517674BE"/>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1E3852"/>
    <w:multiLevelType w:val="multilevel"/>
    <w:tmpl w:val="AB50921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A01413F"/>
    <w:multiLevelType w:val="hybridMultilevel"/>
    <w:tmpl w:val="C004D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A2D5CB0"/>
    <w:multiLevelType w:val="multilevel"/>
    <w:tmpl w:val="3976D87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1C6A3679"/>
    <w:multiLevelType w:val="multilevel"/>
    <w:tmpl w:val="DB6A24B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1CB639E5"/>
    <w:multiLevelType w:val="hybridMultilevel"/>
    <w:tmpl w:val="2F02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230C4"/>
    <w:multiLevelType w:val="hybridMultilevel"/>
    <w:tmpl w:val="102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E16466"/>
    <w:multiLevelType w:val="hybridMultilevel"/>
    <w:tmpl w:val="C7C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E6505B"/>
    <w:multiLevelType w:val="multilevel"/>
    <w:tmpl w:val="8A3CB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17F2BE6"/>
    <w:multiLevelType w:val="hybridMultilevel"/>
    <w:tmpl w:val="A11E8EF0"/>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6E25D9F"/>
    <w:multiLevelType w:val="hybridMultilevel"/>
    <w:tmpl w:val="D134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0D2AA4"/>
    <w:multiLevelType w:val="hybridMultilevel"/>
    <w:tmpl w:val="13DC5E7A"/>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E80ED8"/>
    <w:multiLevelType w:val="multilevel"/>
    <w:tmpl w:val="2DE6330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26634CB"/>
    <w:multiLevelType w:val="hybridMultilevel"/>
    <w:tmpl w:val="35905D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57742F3"/>
    <w:multiLevelType w:val="multilevel"/>
    <w:tmpl w:val="39B8B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9134F5D"/>
    <w:multiLevelType w:val="multilevel"/>
    <w:tmpl w:val="AC501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CE1DE5"/>
    <w:multiLevelType w:val="multilevel"/>
    <w:tmpl w:val="8A3CB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BD22913"/>
    <w:multiLevelType w:val="hybridMultilevel"/>
    <w:tmpl w:val="D3FA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2478EE"/>
    <w:multiLevelType w:val="hybridMultilevel"/>
    <w:tmpl w:val="49E64C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3CC35388"/>
    <w:multiLevelType w:val="multilevel"/>
    <w:tmpl w:val="8A3CB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E672A7A"/>
    <w:multiLevelType w:val="multilevel"/>
    <w:tmpl w:val="67A0F44E"/>
    <w:lvl w:ilvl="0">
      <w:start w:val="1"/>
      <w:numFmt w:val="decimal"/>
      <w:lvlText w:val="%1."/>
      <w:lvlJc w:val="left"/>
      <w:pPr>
        <w:ind w:left="555" w:hanging="360"/>
      </w:p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36" w15:restartNumberingAfterBreak="0">
    <w:nsid w:val="44D15ABD"/>
    <w:multiLevelType w:val="hybridMultilevel"/>
    <w:tmpl w:val="85BCFF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45CA129F"/>
    <w:multiLevelType w:val="multilevel"/>
    <w:tmpl w:val="8A3CB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A862E88"/>
    <w:multiLevelType w:val="hybridMultilevel"/>
    <w:tmpl w:val="92E842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4CF351CC"/>
    <w:multiLevelType w:val="hybridMultilevel"/>
    <w:tmpl w:val="9522E536"/>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E461A37"/>
    <w:multiLevelType w:val="multilevel"/>
    <w:tmpl w:val="C8A643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52346085"/>
    <w:multiLevelType w:val="hybridMultilevel"/>
    <w:tmpl w:val="52B446B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99C09C2"/>
    <w:multiLevelType w:val="multilevel"/>
    <w:tmpl w:val="2152D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9A26556"/>
    <w:multiLevelType w:val="hybridMultilevel"/>
    <w:tmpl w:val="D74AD0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4" w15:restartNumberingAfterBreak="0">
    <w:nsid w:val="5A0404CB"/>
    <w:multiLevelType w:val="hybridMultilevel"/>
    <w:tmpl w:val="226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DA6969"/>
    <w:multiLevelType w:val="multilevel"/>
    <w:tmpl w:val="4086C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6DB3DC2"/>
    <w:multiLevelType w:val="multilevel"/>
    <w:tmpl w:val="0C7C6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8B414F5"/>
    <w:multiLevelType w:val="hybridMultilevel"/>
    <w:tmpl w:val="4C641FDA"/>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E8D71FB"/>
    <w:multiLevelType w:val="hybridMultilevel"/>
    <w:tmpl w:val="EA8A71D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505903"/>
    <w:multiLevelType w:val="hybridMultilevel"/>
    <w:tmpl w:val="39F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E9485A"/>
    <w:multiLevelType w:val="hybridMultilevel"/>
    <w:tmpl w:val="D7A2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771E54"/>
    <w:multiLevelType w:val="multilevel"/>
    <w:tmpl w:val="73CA9E2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7C1179DA"/>
    <w:multiLevelType w:val="hybridMultilevel"/>
    <w:tmpl w:val="C0D2F078"/>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6459849">
    <w:abstractNumId w:val="24"/>
  </w:num>
  <w:num w:numId="2" w16cid:durableId="1726905480">
    <w:abstractNumId w:val="39"/>
  </w:num>
  <w:num w:numId="3" w16cid:durableId="558050919">
    <w:abstractNumId w:val="15"/>
  </w:num>
  <w:num w:numId="4" w16cid:durableId="1739864699">
    <w:abstractNumId w:val="47"/>
  </w:num>
  <w:num w:numId="5" w16cid:durableId="283275168">
    <w:abstractNumId w:val="8"/>
  </w:num>
  <w:num w:numId="6" w16cid:durableId="879705382">
    <w:abstractNumId w:val="6"/>
  </w:num>
  <w:num w:numId="7" w16cid:durableId="482703543">
    <w:abstractNumId w:val="26"/>
  </w:num>
  <w:num w:numId="8" w16cid:durableId="1554777236">
    <w:abstractNumId w:val="41"/>
  </w:num>
  <w:num w:numId="9" w16cid:durableId="197553940">
    <w:abstractNumId w:val="52"/>
  </w:num>
  <w:num w:numId="10" w16cid:durableId="1271931593">
    <w:abstractNumId w:val="48"/>
  </w:num>
  <w:num w:numId="11" w16cid:durableId="1562521728">
    <w:abstractNumId w:val="22"/>
  </w:num>
  <w:num w:numId="12" w16cid:durableId="766803590">
    <w:abstractNumId w:val="50"/>
  </w:num>
  <w:num w:numId="13" w16cid:durableId="441844150">
    <w:abstractNumId w:val="32"/>
  </w:num>
  <w:num w:numId="14" w16cid:durableId="1223102933">
    <w:abstractNumId w:val="49"/>
  </w:num>
  <w:num w:numId="15" w16cid:durableId="1930432231">
    <w:abstractNumId w:val="0"/>
  </w:num>
  <w:num w:numId="16" w16cid:durableId="1844052729">
    <w:abstractNumId w:val="44"/>
  </w:num>
  <w:num w:numId="17" w16cid:durableId="602301319">
    <w:abstractNumId w:val="1"/>
  </w:num>
  <w:num w:numId="18" w16cid:durableId="2014452487">
    <w:abstractNumId w:val="2"/>
  </w:num>
  <w:num w:numId="19" w16cid:durableId="2007587586">
    <w:abstractNumId w:val="46"/>
  </w:num>
  <w:num w:numId="20" w16cid:durableId="1491215618">
    <w:abstractNumId w:val="13"/>
  </w:num>
  <w:num w:numId="21" w16cid:durableId="1615671855">
    <w:abstractNumId w:val="18"/>
  </w:num>
  <w:num w:numId="22" w16cid:durableId="1759059724">
    <w:abstractNumId w:val="40"/>
  </w:num>
  <w:num w:numId="23" w16cid:durableId="1620531006">
    <w:abstractNumId w:val="29"/>
  </w:num>
  <w:num w:numId="24" w16cid:durableId="428238702">
    <w:abstractNumId w:val="30"/>
  </w:num>
  <w:num w:numId="25" w16cid:durableId="47607708">
    <w:abstractNumId w:val="35"/>
  </w:num>
  <w:num w:numId="26" w16cid:durableId="1525441207">
    <w:abstractNumId w:val="31"/>
  </w:num>
  <w:num w:numId="27" w16cid:durableId="1357001821">
    <w:abstractNumId w:val="20"/>
  </w:num>
  <w:num w:numId="28" w16cid:durableId="2081902160">
    <w:abstractNumId w:val="27"/>
  </w:num>
  <w:num w:numId="29" w16cid:durableId="529494250">
    <w:abstractNumId w:val="42"/>
  </w:num>
  <w:num w:numId="30" w16cid:durableId="1154419610">
    <w:abstractNumId w:val="5"/>
  </w:num>
  <w:num w:numId="31" w16cid:durableId="504830635">
    <w:abstractNumId w:val="16"/>
  </w:num>
  <w:num w:numId="32" w16cid:durableId="1705861828">
    <w:abstractNumId w:val="19"/>
  </w:num>
  <w:num w:numId="33" w16cid:durableId="818808254">
    <w:abstractNumId w:val="3"/>
  </w:num>
  <w:num w:numId="34" w16cid:durableId="1693609181">
    <w:abstractNumId w:val="51"/>
  </w:num>
  <w:num w:numId="35" w16cid:durableId="210502033">
    <w:abstractNumId w:val="45"/>
  </w:num>
  <w:num w:numId="36" w16cid:durableId="618528835">
    <w:abstractNumId w:val="43"/>
  </w:num>
  <w:num w:numId="37" w16cid:durableId="730465800">
    <w:abstractNumId w:val="25"/>
  </w:num>
  <w:num w:numId="38" w16cid:durableId="576745093">
    <w:abstractNumId w:val="10"/>
  </w:num>
  <w:num w:numId="39" w16cid:durableId="1443963901">
    <w:abstractNumId w:val="7"/>
  </w:num>
  <w:num w:numId="40" w16cid:durableId="2065786120">
    <w:abstractNumId w:val="4"/>
  </w:num>
  <w:num w:numId="41" w16cid:durableId="1995376228">
    <w:abstractNumId w:val="23"/>
  </w:num>
  <w:num w:numId="42" w16cid:durableId="936329234">
    <w:abstractNumId w:val="37"/>
  </w:num>
  <w:num w:numId="43" w16cid:durableId="581834237">
    <w:abstractNumId w:val="34"/>
  </w:num>
  <w:num w:numId="44" w16cid:durableId="2029747745">
    <w:abstractNumId w:val="12"/>
  </w:num>
  <w:num w:numId="45" w16cid:durableId="1837572144">
    <w:abstractNumId w:val="14"/>
  </w:num>
  <w:num w:numId="46" w16cid:durableId="1209955957">
    <w:abstractNumId w:val="38"/>
  </w:num>
  <w:num w:numId="47" w16cid:durableId="2045403146">
    <w:abstractNumId w:val="28"/>
  </w:num>
  <w:num w:numId="48" w16cid:durableId="1606769821">
    <w:abstractNumId w:val="33"/>
  </w:num>
  <w:num w:numId="49" w16cid:durableId="5400843">
    <w:abstractNumId w:val="11"/>
  </w:num>
  <w:num w:numId="50" w16cid:durableId="1849827173">
    <w:abstractNumId w:val="9"/>
  </w:num>
  <w:num w:numId="51" w16cid:durableId="1256399131">
    <w:abstractNumId w:val="36"/>
  </w:num>
  <w:num w:numId="52" w16cid:durableId="641468963">
    <w:abstractNumId w:val="17"/>
  </w:num>
  <w:num w:numId="53" w16cid:durableId="127371196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10AB3"/>
    <w:rsid w:val="000204ED"/>
    <w:rsid w:val="000242AD"/>
    <w:rsid w:val="0002757D"/>
    <w:rsid w:val="0003257A"/>
    <w:rsid w:val="00032794"/>
    <w:rsid w:val="00033F81"/>
    <w:rsid w:val="00036C72"/>
    <w:rsid w:val="00041847"/>
    <w:rsid w:val="0004208E"/>
    <w:rsid w:val="00042F0A"/>
    <w:rsid w:val="00043BED"/>
    <w:rsid w:val="000447CF"/>
    <w:rsid w:val="00045D0C"/>
    <w:rsid w:val="000477A0"/>
    <w:rsid w:val="000512BC"/>
    <w:rsid w:val="00056DCB"/>
    <w:rsid w:val="0006405E"/>
    <w:rsid w:val="00066C63"/>
    <w:rsid w:val="00070AF4"/>
    <w:rsid w:val="00074E12"/>
    <w:rsid w:val="000842E3"/>
    <w:rsid w:val="0008702E"/>
    <w:rsid w:val="00091007"/>
    <w:rsid w:val="00092448"/>
    <w:rsid w:val="000B210D"/>
    <w:rsid w:val="000B2F08"/>
    <w:rsid w:val="000B68A5"/>
    <w:rsid w:val="000C1236"/>
    <w:rsid w:val="000C1BDC"/>
    <w:rsid w:val="000C3580"/>
    <w:rsid w:val="000C3A4B"/>
    <w:rsid w:val="000D42FF"/>
    <w:rsid w:val="000D592A"/>
    <w:rsid w:val="000D7E8B"/>
    <w:rsid w:val="000E1499"/>
    <w:rsid w:val="000E1579"/>
    <w:rsid w:val="000E241F"/>
    <w:rsid w:val="000E2AC1"/>
    <w:rsid w:val="000E3444"/>
    <w:rsid w:val="000E43B8"/>
    <w:rsid w:val="000E5B52"/>
    <w:rsid w:val="000E609C"/>
    <w:rsid w:val="000F2E14"/>
    <w:rsid w:val="000F5E04"/>
    <w:rsid w:val="00110891"/>
    <w:rsid w:val="00110DC4"/>
    <w:rsid w:val="00111322"/>
    <w:rsid w:val="0011169B"/>
    <w:rsid w:val="0011177A"/>
    <w:rsid w:val="0011656C"/>
    <w:rsid w:val="00116ABD"/>
    <w:rsid w:val="00122C44"/>
    <w:rsid w:val="001241A7"/>
    <w:rsid w:val="0012463E"/>
    <w:rsid w:val="00130013"/>
    <w:rsid w:val="0013424D"/>
    <w:rsid w:val="00137B89"/>
    <w:rsid w:val="0014066D"/>
    <w:rsid w:val="00141F3D"/>
    <w:rsid w:val="0014357B"/>
    <w:rsid w:val="00144BA4"/>
    <w:rsid w:val="001466C4"/>
    <w:rsid w:val="0015140E"/>
    <w:rsid w:val="0015248B"/>
    <w:rsid w:val="001563C6"/>
    <w:rsid w:val="00160A55"/>
    <w:rsid w:val="00161AF5"/>
    <w:rsid w:val="00164229"/>
    <w:rsid w:val="001644E4"/>
    <w:rsid w:val="00171B5A"/>
    <w:rsid w:val="001731BA"/>
    <w:rsid w:val="00174250"/>
    <w:rsid w:val="0017715E"/>
    <w:rsid w:val="00177649"/>
    <w:rsid w:val="001834D1"/>
    <w:rsid w:val="00183DB8"/>
    <w:rsid w:val="001848CC"/>
    <w:rsid w:val="001922C3"/>
    <w:rsid w:val="0019376A"/>
    <w:rsid w:val="00193894"/>
    <w:rsid w:val="00195AA2"/>
    <w:rsid w:val="00197598"/>
    <w:rsid w:val="00197EF5"/>
    <w:rsid w:val="001A14B4"/>
    <w:rsid w:val="001A1C77"/>
    <w:rsid w:val="001A51F7"/>
    <w:rsid w:val="001A554F"/>
    <w:rsid w:val="001A6947"/>
    <w:rsid w:val="001A6C66"/>
    <w:rsid w:val="001B03A3"/>
    <w:rsid w:val="001B2A6C"/>
    <w:rsid w:val="001B6CA4"/>
    <w:rsid w:val="001B730A"/>
    <w:rsid w:val="001C0214"/>
    <w:rsid w:val="001C0E20"/>
    <w:rsid w:val="001C7071"/>
    <w:rsid w:val="001D1BF5"/>
    <w:rsid w:val="001D1BFA"/>
    <w:rsid w:val="001D5FC0"/>
    <w:rsid w:val="001E2118"/>
    <w:rsid w:val="001F0CCB"/>
    <w:rsid w:val="001F54C4"/>
    <w:rsid w:val="001F62AF"/>
    <w:rsid w:val="002000A8"/>
    <w:rsid w:val="002006E9"/>
    <w:rsid w:val="00200C6F"/>
    <w:rsid w:val="00201EA4"/>
    <w:rsid w:val="00205D64"/>
    <w:rsid w:val="0021093D"/>
    <w:rsid w:val="00213256"/>
    <w:rsid w:val="00216766"/>
    <w:rsid w:val="002171C6"/>
    <w:rsid w:val="00221C9D"/>
    <w:rsid w:val="002222F4"/>
    <w:rsid w:val="00222D9D"/>
    <w:rsid w:val="00225D98"/>
    <w:rsid w:val="00226B65"/>
    <w:rsid w:val="00230C96"/>
    <w:rsid w:val="00235887"/>
    <w:rsid w:val="0023595E"/>
    <w:rsid w:val="00243F43"/>
    <w:rsid w:val="0024756F"/>
    <w:rsid w:val="0025028B"/>
    <w:rsid w:val="002526F6"/>
    <w:rsid w:val="0025307B"/>
    <w:rsid w:val="002548DD"/>
    <w:rsid w:val="00255FCE"/>
    <w:rsid w:val="00257992"/>
    <w:rsid w:val="00264091"/>
    <w:rsid w:val="0026461D"/>
    <w:rsid w:val="00266EDD"/>
    <w:rsid w:val="00277E67"/>
    <w:rsid w:val="00283C59"/>
    <w:rsid w:val="00286DEB"/>
    <w:rsid w:val="002900D0"/>
    <w:rsid w:val="00294335"/>
    <w:rsid w:val="00294CB4"/>
    <w:rsid w:val="00295942"/>
    <w:rsid w:val="00296D1B"/>
    <w:rsid w:val="002A13B7"/>
    <w:rsid w:val="002A1A06"/>
    <w:rsid w:val="002A251C"/>
    <w:rsid w:val="002A2AB2"/>
    <w:rsid w:val="002A4E5C"/>
    <w:rsid w:val="002A7EC6"/>
    <w:rsid w:val="002B0105"/>
    <w:rsid w:val="002B5293"/>
    <w:rsid w:val="002B5450"/>
    <w:rsid w:val="002B570E"/>
    <w:rsid w:val="002B6CA4"/>
    <w:rsid w:val="002B769B"/>
    <w:rsid w:val="002C1F30"/>
    <w:rsid w:val="002C206C"/>
    <w:rsid w:val="002C3DA1"/>
    <w:rsid w:val="002C700A"/>
    <w:rsid w:val="002D08EA"/>
    <w:rsid w:val="002D0A4E"/>
    <w:rsid w:val="002D12EE"/>
    <w:rsid w:val="002D3B0B"/>
    <w:rsid w:val="002E41F9"/>
    <w:rsid w:val="002E7564"/>
    <w:rsid w:val="002F0C56"/>
    <w:rsid w:val="002F31BD"/>
    <w:rsid w:val="002F5014"/>
    <w:rsid w:val="002F6000"/>
    <w:rsid w:val="00301E92"/>
    <w:rsid w:val="0031100C"/>
    <w:rsid w:val="00311C17"/>
    <w:rsid w:val="00312D45"/>
    <w:rsid w:val="00312E55"/>
    <w:rsid w:val="00313E6B"/>
    <w:rsid w:val="003154C6"/>
    <w:rsid w:val="00316D43"/>
    <w:rsid w:val="00320DD0"/>
    <w:rsid w:val="00322F47"/>
    <w:rsid w:val="00323BDB"/>
    <w:rsid w:val="00324670"/>
    <w:rsid w:val="003307BB"/>
    <w:rsid w:val="00330DED"/>
    <w:rsid w:val="003313DC"/>
    <w:rsid w:val="00332F49"/>
    <w:rsid w:val="003413DA"/>
    <w:rsid w:val="00341EDF"/>
    <w:rsid w:val="00344785"/>
    <w:rsid w:val="00344E47"/>
    <w:rsid w:val="003463B5"/>
    <w:rsid w:val="00346C35"/>
    <w:rsid w:val="00346EBD"/>
    <w:rsid w:val="003509DB"/>
    <w:rsid w:val="00350B66"/>
    <w:rsid w:val="00357B18"/>
    <w:rsid w:val="00362BC5"/>
    <w:rsid w:val="003640DD"/>
    <w:rsid w:val="00366205"/>
    <w:rsid w:val="00377718"/>
    <w:rsid w:val="00377FF6"/>
    <w:rsid w:val="00382E36"/>
    <w:rsid w:val="00384CA8"/>
    <w:rsid w:val="00394294"/>
    <w:rsid w:val="003A29C4"/>
    <w:rsid w:val="003B009A"/>
    <w:rsid w:val="003B0BCB"/>
    <w:rsid w:val="003B139C"/>
    <w:rsid w:val="003B67BB"/>
    <w:rsid w:val="003B7686"/>
    <w:rsid w:val="003C1069"/>
    <w:rsid w:val="003C1B72"/>
    <w:rsid w:val="003C22FF"/>
    <w:rsid w:val="003C2B9C"/>
    <w:rsid w:val="003D1347"/>
    <w:rsid w:val="003D394F"/>
    <w:rsid w:val="003D52A2"/>
    <w:rsid w:val="003D7B55"/>
    <w:rsid w:val="003E0631"/>
    <w:rsid w:val="003E1EA7"/>
    <w:rsid w:val="003E7F3C"/>
    <w:rsid w:val="003F032C"/>
    <w:rsid w:val="003F65CC"/>
    <w:rsid w:val="00401FD6"/>
    <w:rsid w:val="00403E41"/>
    <w:rsid w:val="00410959"/>
    <w:rsid w:val="004118B9"/>
    <w:rsid w:val="00415642"/>
    <w:rsid w:val="004160AB"/>
    <w:rsid w:val="00420CBC"/>
    <w:rsid w:val="00424C4E"/>
    <w:rsid w:val="00426A03"/>
    <w:rsid w:val="00427C62"/>
    <w:rsid w:val="00431016"/>
    <w:rsid w:val="00432CF0"/>
    <w:rsid w:val="00454C19"/>
    <w:rsid w:val="0045614E"/>
    <w:rsid w:val="00456266"/>
    <w:rsid w:val="004563CA"/>
    <w:rsid w:val="0045729A"/>
    <w:rsid w:val="004652AB"/>
    <w:rsid w:val="004664CA"/>
    <w:rsid w:val="00470357"/>
    <w:rsid w:val="004704FE"/>
    <w:rsid w:val="0047269B"/>
    <w:rsid w:val="00476209"/>
    <w:rsid w:val="00476279"/>
    <w:rsid w:val="004869DE"/>
    <w:rsid w:val="00493964"/>
    <w:rsid w:val="00494A05"/>
    <w:rsid w:val="00495801"/>
    <w:rsid w:val="00495FC2"/>
    <w:rsid w:val="004975E9"/>
    <w:rsid w:val="004A1FA6"/>
    <w:rsid w:val="004A4700"/>
    <w:rsid w:val="004B351E"/>
    <w:rsid w:val="004B3820"/>
    <w:rsid w:val="004C2040"/>
    <w:rsid w:val="004C37A0"/>
    <w:rsid w:val="004E1552"/>
    <w:rsid w:val="004E1AE0"/>
    <w:rsid w:val="004E51DF"/>
    <w:rsid w:val="004E5388"/>
    <w:rsid w:val="004E6D8F"/>
    <w:rsid w:val="004F02B0"/>
    <w:rsid w:val="00500193"/>
    <w:rsid w:val="00504F64"/>
    <w:rsid w:val="00505755"/>
    <w:rsid w:val="00506503"/>
    <w:rsid w:val="00512A12"/>
    <w:rsid w:val="00513384"/>
    <w:rsid w:val="00516125"/>
    <w:rsid w:val="0051710D"/>
    <w:rsid w:val="00521B8C"/>
    <w:rsid w:val="00522C11"/>
    <w:rsid w:val="00530901"/>
    <w:rsid w:val="00533DBA"/>
    <w:rsid w:val="0053478F"/>
    <w:rsid w:val="0053792E"/>
    <w:rsid w:val="00552A6C"/>
    <w:rsid w:val="00553198"/>
    <w:rsid w:val="0055430E"/>
    <w:rsid w:val="00554DB3"/>
    <w:rsid w:val="0056052C"/>
    <w:rsid w:val="00563043"/>
    <w:rsid w:val="0056642D"/>
    <w:rsid w:val="00567ECB"/>
    <w:rsid w:val="005808ED"/>
    <w:rsid w:val="00581FF0"/>
    <w:rsid w:val="00592ABA"/>
    <w:rsid w:val="005A7C8A"/>
    <w:rsid w:val="005B1158"/>
    <w:rsid w:val="005B51C0"/>
    <w:rsid w:val="005C2856"/>
    <w:rsid w:val="005C3038"/>
    <w:rsid w:val="005C5E0E"/>
    <w:rsid w:val="005C6A76"/>
    <w:rsid w:val="005C7487"/>
    <w:rsid w:val="005D11F6"/>
    <w:rsid w:val="005E1CEA"/>
    <w:rsid w:val="005E2F28"/>
    <w:rsid w:val="005E39C3"/>
    <w:rsid w:val="005E3E6F"/>
    <w:rsid w:val="005E62C0"/>
    <w:rsid w:val="005E7E3F"/>
    <w:rsid w:val="005F20A0"/>
    <w:rsid w:val="005F2AE0"/>
    <w:rsid w:val="005F2F5F"/>
    <w:rsid w:val="005F32D6"/>
    <w:rsid w:val="0060795A"/>
    <w:rsid w:val="00607E87"/>
    <w:rsid w:val="00610525"/>
    <w:rsid w:val="0061539C"/>
    <w:rsid w:val="0062182D"/>
    <w:rsid w:val="00623F9A"/>
    <w:rsid w:val="00625E60"/>
    <w:rsid w:val="00631827"/>
    <w:rsid w:val="00633A71"/>
    <w:rsid w:val="006344AC"/>
    <w:rsid w:val="00635E58"/>
    <w:rsid w:val="00644CC6"/>
    <w:rsid w:val="00646AA5"/>
    <w:rsid w:val="00652394"/>
    <w:rsid w:val="006541E9"/>
    <w:rsid w:val="00660538"/>
    <w:rsid w:val="006632C5"/>
    <w:rsid w:val="006636BF"/>
    <w:rsid w:val="00666D3F"/>
    <w:rsid w:val="006706BA"/>
    <w:rsid w:val="006726AF"/>
    <w:rsid w:val="00676DB2"/>
    <w:rsid w:val="00677B53"/>
    <w:rsid w:val="00677FB7"/>
    <w:rsid w:val="00680351"/>
    <w:rsid w:val="00680E6B"/>
    <w:rsid w:val="006828F5"/>
    <w:rsid w:val="00685425"/>
    <w:rsid w:val="00690DE1"/>
    <w:rsid w:val="006964B2"/>
    <w:rsid w:val="006A23CE"/>
    <w:rsid w:val="006A3FF0"/>
    <w:rsid w:val="006B1E38"/>
    <w:rsid w:val="006B2523"/>
    <w:rsid w:val="006B2AB2"/>
    <w:rsid w:val="006B35CA"/>
    <w:rsid w:val="006B50C8"/>
    <w:rsid w:val="006B5AC9"/>
    <w:rsid w:val="006B5E54"/>
    <w:rsid w:val="006C1C56"/>
    <w:rsid w:val="006D24E8"/>
    <w:rsid w:val="006D2FF4"/>
    <w:rsid w:val="006D532C"/>
    <w:rsid w:val="006D65F2"/>
    <w:rsid w:val="006D6610"/>
    <w:rsid w:val="006D7A40"/>
    <w:rsid w:val="006E0371"/>
    <w:rsid w:val="006E1CC0"/>
    <w:rsid w:val="006E3400"/>
    <w:rsid w:val="006E6BC0"/>
    <w:rsid w:val="006F0AB3"/>
    <w:rsid w:val="006F1AA9"/>
    <w:rsid w:val="006F31E6"/>
    <w:rsid w:val="006F4385"/>
    <w:rsid w:val="006F5370"/>
    <w:rsid w:val="00704DAB"/>
    <w:rsid w:val="007130B0"/>
    <w:rsid w:val="00713979"/>
    <w:rsid w:val="00713E06"/>
    <w:rsid w:val="00715F01"/>
    <w:rsid w:val="00717847"/>
    <w:rsid w:val="007204C6"/>
    <w:rsid w:val="007209B7"/>
    <w:rsid w:val="00721054"/>
    <w:rsid w:val="007218D8"/>
    <w:rsid w:val="0072260D"/>
    <w:rsid w:val="00726514"/>
    <w:rsid w:val="00726695"/>
    <w:rsid w:val="00733594"/>
    <w:rsid w:val="00734553"/>
    <w:rsid w:val="00734BE2"/>
    <w:rsid w:val="007433BB"/>
    <w:rsid w:val="007437F8"/>
    <w:rsid w:val="00750BA6"/>
    <w:rsid w:val="00750C61"/>
    <w:rsid w:val="00750D07"/>
    <w:rsid w:val="00750FBF"/>
    <w:rsid w:val="007510F6"/>
    <w:rsid w:val="00753DB5"/>
    <w:rsid w:val="00766376"/>
    <w:rsid w:val="007758E4"/>
    <w:rsid w:val="007761A3"/>
    <w:rsid w:val="00777296"/>
    <w:rsid w:val="007776C4"/>
    <w:rsid w:val="00777C93"/>
    <w:rsid w:val="00784AC6"/>
    <w:rsid w:val="00786A4B"/>
    <w:rsid w:val="00790877"/>
    <w:rsid w:val="007921BD"/>
    <w:rsid w:val="0079503F"/>
    <w:rsid w:val="00796CCE"/>
    <w:rsid w:val="007A00EC"/>
    <w:rsid w:val="007A335D"/>
    <w:rsid w:val="007A6204"/>
    <w:rsid w:val="007A71CA"/>
    <w:rsid w:val="007A79B2"/>
    <w:rsid w:val="007B581E"/>
    <w:rsid w:val="007B7F39"/>
    <w:rsid w:val="007C0B16"/>
    <w:rsid w:val="007C0D7F"/>
    <w:rsid w:val="007C1D38"/>
    <w:rsid w:val="007C68C9"/>
    <w:rsid w:val="007C7E5E"/>
    <w:rsid w:val="007D3AC7"/>
    <w:rsid w:val="007D40F4"/>
    <w:rsid w:val="007D708B"/>
    <w:rsid w:val="007E32F9"/>
    <w:rsid w:val="007E4D53"/>
    <w:rsid w:val="007F049A"/>
    <w:rsid w:val="007F167F"/>
    <w:rsid w:val="007F5181"/>
    <w:rsid w:val="007F6018"/>
    <w:rsid w:val="00801211"/>
    <w:rsid w:val="00804028"/>
    <w:rsid w:val="00812E2C"/>
    <w:rsid w:val="00813134"/>
    <w:rsid w:val="008146C2"/>
    <w:rsid w:val="00823B98"/>
    <w:rsid w:val="00824DCE"/>
    <w:rsid w:val="00830A9E"/>
    <w:rsid w:val="00831E33"/>
    <w:rsid w:val="00834DDD"/>
    <w:rsid w:val="00835BFC"/>
    <w:rsid w:val="00841201"/>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A1"/>
    <w:rsid w:val="00864B74"/>
    <w:rsid w:val="0086622C"/>
    <w:rsid w:val="008667C8"/>
    <w:rsid w:val="0087188A"/>
    <w:rsid w:val="00871F86"/>
    <w:rsid w:val="008808CC"/>
    <w:rsid w:val="008901C4"/>
    <w:rsid w:val="0089447C"/>
    <w:rsid w:val="00896FB4"/>
    <w:rsid w:val="00897457"/>
    <w:rsid w:val="00897610"/>
    <w:rsid w:val="008A2813"/>
    <w:rsid w:val="008A60B7"/>
    <w:rsid w:val="008B14FA"/>
    <w:rsid w:val="008B398B"/>
    <w:rsid w:val="008B41DB"/>
    <w:rsid w:val="008C28F4"/>
    <w:rsid w:val="008C33BC"/>
    <w:rsid w:val="008C5D17"/>
    <w:rsid w:val="008C6554"/>
    <w:rsid w:val="008D02AF"/>
    <w:rsid w:val="008D02E9"/>
    <w:rsid w:val="008D1169"/>
    <w:rsid w:val="008D1199"/>
    <w:rsid w:val="008D1C91"/>
    <w:rsid w:val="008E0908"/>
    <w:rsid w:val="008E0E1B"/>
    <w:rsid w:val="008E45E7"/>
    <w:rsid w:val="008E599F"/>
    <w:rsid w:val="008F1439"/>
    <w:rsid w:val="008F3242"/>
    <w:rsid w:val="008F67EE"/>
    <w:rsid w:val="00914248"/>
    <w:rsid w:val="00916282"/>
    <w:rsid w:val="00920306"/>
    <w:rsid w:val="00923426"/>
    <w:rsid w:val="00925C0A"/>
    <w:rsid w:val="009261CF"/>
    <w:rsid w:val="009262F1"/>
    <w:rsid w:val="009308DE"/>
    <w:rsid w:val="0093326C"/>
    <w:rsid w:val="0093550A"/>
    <w:rsid w:val="0094712D"/>
    <w:rsid w:val="00951593"/>
    <w:rsid w:val="00953221"/>
    <w:rsid w:val="009561F9"/>
    <w:rsid w:val="009620E2"/>
    <w:rsid w:val="009639F7"/>
    <w:rsid w:val="00963D05"/>
    <w:rsid w:val="0096414B"/>
    <w:rsid w:val="00966766"/>
    <w:rsid w:val="00970D8D"/>
    <w:rsid w:val="00971C0D"/>
    <w:rsid w:val="009759BD"/>
    <w:rsid w:val="009775A8"/>
    <w:rsid w:val="00983F9B"/>
    <w:rsid w:val="00987402"/>
    <w:rsid w:val="009A1993"/>
    <w:rsid w:val="009A2E7B"/>
    <w:rsid w:val="009B094B"/>
    <w:rsid w:val="009B3093"/>
    <w:rsid w:val="009B51E2"/>
    <w:rsid w:val="009B688F"/>
    <w:rsid w:val="009B689B"/>
    <w:rsid w:val="009B7418"/>
    <w:rsid w:val="009B7DF3"/>
    <w:rsid w:val="009C28EA"/>
    <w:rsid w:val="009C4F0F"/>
    <w:rsid w:val="009D4F6A"/>
    <w:rsid w:val="009D5F84"/>
    <w:rsid w:val="009D775F"/>
    <w:rsid w:val="009E29E2"/>
    <w:rsid w:val="009E3A41"/>
    <w:rsid w:val="009E3ECE"/>
    <w:rsid w:val="009E6408"/>
    <w:rsid w:val="009F19AB"/>
    <w:rsid w:val="009F385F"/>
    <w:rsid w:val="00A021D5"/>
    <w:rsid w:val="00A024DB"/>
    <w:rsid w:val="00A06287"/>
    <w:rsid w:val="00A10508"/>
    <w:rsid w:val="00A13627"/>
    <w:rsid w:val="00A13C13"/>
    <w:rsid w:val="00A13CC8"/>
    <w:rsid w:val="00A14124"/>
    <w:rsid w:val="00A164AE"/>
    <w:rsid w:val="00A168A5"/>
    <w:rsid w:val="00A17BFC"/>
    <w:rsid w:val="00A21375"/>
    <w:rsid w:val="00A33A4F"/>
    <w:rsid w:val="00A34BA1"/>
    <w:rsid w:val="00A35E6C"/>
    <w:rsid w:val="00A36C79"/>
    <w:rsid w:val="00A4181B"/>
    <w:rsid w:val="00A41E03"/>
    <w:rsid w:val="00A459D2"/>
    <w:rsid w:val="00A45C3D"/>
    <w:rsid w:val="00A45DF9"/>
    <w:rsid w:val="00A47F61"/>
    <w:rsid w:val="00A57A82"/>
    <w:rsid w:val="00A63C0F"/>
    <w:rsid w:val="00A63F98"/>
    <w:rsid w:val="00A6766B"/>
    <w:rsid w:val="00A703CB"/>
    <w:rsid w:val="00A73001"/>
    <w:rsid w:val="00A75CB3"/>
    <w:rsid w:val="00A77FBD"/>
    <w:rsid w:val="00A801CF"/>
    <w:rsid w:val="00A8322F"/>
    <w:rsid w:val="00A832EE"/>
    <w:rsid w:val="00A8335B"/>
    <w:rsid w:val="00A8473D"/>
    <w:rsid w:val="00A87564"/>
    <w:rsid w:val="00A9258C"/>
    <w:rsid w:val="00A9566C"/>
    <w:rsid w:val="00AA2312"/>
    <w:rsid w:val="00AA4B05"/>
    <w:rsid w:val="00AB0F2C"/>
    <w:rsid w:val="00AB196A"/>
    <w:rsid w:val="00AB4F32"/>
    <w:rsid w:val="00AB500C"/>
    <w:rsid w:val="00AD0D35"/>
    <w:rsid w:val="00AD2B30"/>
    <w:rsid w:val="00AD541C"/>
    <w:rsid w:val="00AD69CC"/>
    <w:rsid w:val="00AD7F4F"/>
    <w:rsid w:val="00AE0469"/>
    <w:rsid w:val="00AE26F6"/>
    <w:rsid w:val="00AF2BE4"/>
    <w:rsid w:val="00AF2EC7"/>
    <w:rsid w:val="00AF3D8C"/>
    <w:rsid w:val="00B02183"/>
    <w:rsid w:val="00B05054"/>
    <w:rsid w:val="00B05DBD"/>
    <w:rsid w:val="00B06200"/>
    <w:rsid w:val="00B07737"/>
    <w:rsid w:val="00B07812"/>
    <w:rsid w:val="00B100A8"/>
    <w:rsid w:val="00B11781"/>
    <w:rsid w:val="00B140DF"/>
    <w:rsid w:val="00B20AC0"/>
    <w:rsid w:val="00B21A82"/>
    <w:rsid w:val="00B25513"/>
    <w:rsid w:val="00B36681"/>
    <w:rsid w:val="00B529E1"/>
    <w:rsid w:val="00B53743"/>
    <w:rsid w:val="00B53E66"/>
    <w:rsid w:val="00B53F8E"/>
    <w:rsid w:val="00B572BC"/>
    <w:rsid w:val="00B73C62"/>
    <w:rsid w:val="00B746CA"/>
    <w:rsid w:val="00B76BB4"/>
    <w:rsid w:val="00B779A7"/>
    <w:rsid w:val="00B8017C"/>
    <w:rsid w:val="00B86D23"/>
    <w:rsid w:val="00B90ED0"/>
    <w:rsid w:val="00B97ECD"/>
    <w:rsid w:val="00BA1672"/>
    <w:rsid w:val="00BA2A80"/>
    <w:rsid w:val="00BA45C4"/>
    <w:rsid w:val="00BA4C85"/>
    <w:rsid w:val="00BB3039"/>
    <w:rsid w:val="00BB5485"/>
    <w:rsid w:val="00BB5E9E"/>
    <w:rsid w:val="00BB6334"/>
    <w:rsid w:val="00BC02AB"/>
    <w:rsid w:val="00BC1130"/>
    <w:rsid w:val="00BC1495"/>
    <w:rsid w:val="00BC2BC9"/>
    <w:rsid w:val="00BC2FA1"/>
    <w:rsid w:val="00BC3322"/>
    <w:rsid w:val="00BC4F0F"/>
    <w:rsid w:val="00BC6678"/>
    <w:rsid w:val="00BD0652"/>
    <w:rsid w:val="00BD27E3"/>
    <w:rsid w:val="00BD5720"/>
    <w:rsid w:val="00BD6B0A"/>
    <w:rsid w:val="00BE05DA"/>
    <w:rsid w:val="00BE5DD9"/>
    <w:rsid w:val="00BF41ED"/>
    <w:rsid w:val="00C00B5E"/>
    <w:rsid w:val="00C00EBF"/>
    <w:rsid w:val="00C0614E"/>
    <w:rsid w:val="00C10BD7"/>
    <w:rsid w:val="00C10D96"/>
    <w:rsid w:val="00C11FB3"/>
    <w:rsid w:val="00C1337B"/>
    <w:rsid w:val="00C15C40"/>
    <w:rsid w:val="00C20599"/>
    <w:rsid w:val="00C213C0"/>
    <w:rsid w:val="00C2471A"/>
    <w:rsid w:val="00C27C99"/>
    <w:rsid w:val="00C313BA"/>
    <w:rsid w:val="00C3636A"/>
    <w:rsid w:val="00C369D2"/>
    <w:rsid w:val="00C45F09"/>
    <w:rsid w:val="00C4670E"/>
    <w:rsid w:val="00C50D21"/>
    <w:rsid w:val="00C51A99"/>
    <w:rsid w:val="00C52393"/>
    <w:rsid w:val="00C5266A"/>
    <w:rsid w:val="00C530F0"/>
    <w:rsid w:val="00C547D6"/>
    <w:rsid w:val="00C5729E"/>
    <w:rsid w:val="00C5743A"/>
    <w:rsid w:val="00C57851"/>
    <w:rsid w:val="00C6390A"/>
    <w:rsid w:val="00C64FBF"/>
    <w:rsid w:val="00C66EAE"/>
    <w:rsid w:val="00C70205"/>
    <w:rsid w:val="00C758D0"/>
    <w:rsid w:val="00C817BE"/>
    <w:rsid w:val="00C8307C"/>
    <w:rsid w:val="00C87E8C"/>
    <w:rsid w:val="00C91B5D"/>
    <w:rsid w:val="00C92AE6"/>
    <w:rsid w:val="00C93B37"/>
    <w:rsid w:val="00CA251A"/>
    <w:rsid w:val="00CA2F20"/>
    <w:rsid w:val="00CB2DCD"/>
    <w:rsid w:val="00CB6561"/>
    <w:rsid w:val="00CC1E26"/>
    <w:rsid w:val="00CC35E4"/>
    <w:rsid w:val="00CD07A9"/>
    <w:rsid w:val="00CD4A1A"/>
    <w:rsid w:val="00CD6947"/>
    <w:rsid w:val="00CD6FB2"/>
    <w:rsid w:val="00CD7F99"/>
    <w:rsid w:val="00CE002B"/>
    <w:rsid w:val="00CE5346"/>
    <w:rsid w:val="00CE5822"/>
    <w:rsid w:val="00CF393B"/>
    <w:rsid w:val="00CF7FE9"/>
    <w:rsid w:val="00D1049C"/>
    <w:rsid w:val="00D10A98"/>
    <w:rsid w:val="00D113BC"/>
    <w:rsid w:val="00D11569"/>
    <w:rsid w:val="00D13CD5"/>
    <w:rsid w:val="00D13D63"/>
    <w:rsid w:val="00D20F5B"/>
    <w:rsid w:val="00D21547"/>
    <w:rsid w:val="00D2414D"/>
    <w:rsid w:val="00D27F9A"/>
    <w:rsid w:val="00D322A7"/>
    <w:rsid w:val="00D323E8"/>
    <w:rsid w:val="00D32A99"/>
    <w:rsid w:val="00D37A1B"/>
    <w:rsid w:val="00D43E63"/>
    <w:rsid w:val="00D5211E"/>
    <w:rsid w:val="00D6322A"/>
    <w:rsid w:val="00D67FEB"/>
    <w:rsid w:val="00D7050D"/>
    <w:rsid w:val="00D7187F"/>
    <w:rsid w:val="00D75D17"/>
    <w:rsid w:val="00D77CA6"/>
    <w:rsid w:val="00D8497D"/>
    <w:rsid w:val="00D84EC9"/>
    <w:rsid w:val="00D86839"/>
    <w:rsid w:val="00D870E5"/>
    <w:rsid w:val="00D91E3A"/>
    <w:rsid w:val="00D976BF"/>
    <w:rsid w:val="00DA74D9"/>
    <w:rsid w:val="00DB0263"/>
    <w:rsid w:val="00DB4420"/>
    <w:rsid w:val="00DB5824"/>
    <w:rsid w:val="00DB6CD0"/>
    <w:rsid w:val="00DB6E78"/>
    <w:rsid w:val="00DC106F"/>
    <w:rsid w:val="00DC1D5A"/>
    <w:rsid w:val="00DD140B"/>
    <w:rsid w:val="00DE16AD"/>
    <w:rsid w:val="00DE1C59"/>
    <w:rsid w:val="00DE74F6"/>
    <w:rsid w:val="00DF0CE2"/>
    <w:rsid w:val="00DF1808"/>
    <w:rsid w:val="00DF45A8"/>
    <w:rsid w:val="00DF4DE0"/>
    <w:rsid w:val="00DF6960"/>
    <w:rsid w:val="00E01EE2"/>
    <w:rsid w:val="00E0693B"/>
    <w:rsid w:val="00E11845"/>
    <w:rsid w:val="00E11E10"/>
    <w:rsid w:val="00E11EAD"/>
    <w:rsid w:val="00E12058"/>
    <w:rsid w:val="00E209F5"/>
    <w:rsid w:val="00E21456"/>
    <w:rsid w:val="00E247BD"/>
    <w:rsid w:val="00E24E71"/>
    <w:rsid w:val="00E251E3"/>
    <w:rsid w:val="00E25892"/>
    <w:rsid w:val="00E31752"/>
    <w:rsid w:val="00E31765"/>
    <w:rsid w:val="00E34B97"/>
    <w:rsid w:val="00E35E12"/>
    <w:rsid w:val="00E360E7"/>
    <w:rsid w:val="00E378AB"/>
    <w:rsid w:val="00E40D7A"/>
    <w:rsid w:val="00E415F1"/>
    <w:rsid w:val="00E52031"/>
    <w:rsid w:val="00E564B9"/>
    <w:rsid w:val="00E57B46"/>
    <w:rsid w:val="00E674A1"/>
    <w:rsid w:val="00E7179A"/>
    <w:rsid w:val="00E7368D"/>
    <w:rsid w:val="00E7407F"/>
    <w:rsid w:val="00E745C4"/>
    <w:rsid w:val="00E748DC"/>
    <w:rsid w:val="00E76777"/>
    <w:rsid w:val="00E77839"/>
    <w:rsid w:val="00E834DC"/>
    <w:rsid w:val="00E84628"/>
    <w:rsid w:val="00E877B3"/>
    <w:rsid w:val="00E91013"/>
    <w:rsid w:val="00E93E52"/>
    <w:rsid w:val="00E9571C"/>
    <w:rsid w:val="00E95E03"/>
    <w:rsid w:val="00EA032D"/>
    <w:rsid w:val="00EA45DA"/>
    <w:rsid w:val="00EA62DF"/>
    <w:rsid w:val="00EB2984"/>
    <w:rsid w:val="00EB387C"/>
    <w:rsid w:val="00EB60F6"/>
    <w:rsid w:val="00EE1655"/>
    <w:rsid w:val="00EE64E2"/>
    <w:rsid w:val="00EE6886"/>
    <w:rsid w:val="00EF1D0D"/>
    <w:rsid w:val="00EF539A"/>
    <w:rsid w:val="00EF59A0"/>
    <w:rsid w:val="00F003B1"/>
    <w:rsid w:val="00F00550"/>
    <w:rsid w:val="00F022CD"/>
    <w:rsid w:val="00F036CA"/>
    <w:rsid w:val="00F03FAE"/>
    <w:rsid w:val="00F10842"/>
    <w:rsid w:val="00F10857"/>
    <w:rsid w:val="00F11835"/>
    <w:rsid w:val="00F14E8B"/>
    <w:rsid w:val="00F154B5"/>
    <w:rsid w:val="00F169FC"/>
    <w:rsid w:val="00F17B77"/>
    <w:rsid w:val="00F20D61"/>
    <w:rsid w:val="00F227F9"/>
    <w:rsid w:val="00F230C1"/>
    <w:rsid w:val="00F24D51"/>
    <w:rsid w:val="00F31ADB"/>
    <w:rsid w:val="00F33F3A"/>
    <w:rsid w:val="00F351AA"/>
    <w:rsid w:val="00F36ADA"/>
    <w:rsid w:val="00F45401"/>
    <w:rsid w:val="00F47216"/>
    <w:rsid w:val="00F53F73"/>
    <w:rsid w:val="00F6501E"/>
    <w:rsid w:val="00F65479"/>
    <w:rsid w:val="00F67EB6"/>
    <w:rsid w:val="00F70E95"/>
    <w:rsid w:val="00F71E08"/>
    <w:rsid w:val="00F722C1"/>
    <w:rsid w:val="00F76DBC"/>
    <w:rsid w:val="00F83C85"/>
    <w:rsid w:val="00F90318"/>
    <w:rsid w:val="00F91ED3"/>
    <w:rsid w:val="00F9649B"/>
    <w:rsid w:val="00FA4882"/>
    <w:rsid w:val="00FA5CB8"/>
    <w:rsid w:val="00FA6CAA"/>
    <w:rsid w:val="00FC164A"/>
    <w:rsid w:val="00FC4AAC"/>
    <w:rsid w:val="00FC4E8D"/>
    <w:rsid w:val="00FC6B25"/>
    <w:rsid w:val="00FD1DD7"/>
    <w:rsid w:val="00FD548C"/>
    <w:rsid w:val="00FD7FBA"/>
    <w:rsid w:val="00FE4BBA"/>
    <w:rsid w:val="00FE50C8"/>
    <w:rsid w:val="00FE6A38"/>
    <w:rsid w:val="00FF072F"/>
    <w:rsid w:val="00FF1A94"/>
    <w:rsid w:val="00FF382F"/>
    <w:rsid w:val="00FF47C6"/>
    <w:rsid w:val="00FF4C8D"/>
    <w:rsid w:val="00FF6BD5"/>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CA16023E-7997-45DB-9575-1B95546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uiPriority w:val="99"/>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character" w:styleId="CommentReference">
    <w:name w:val="annotation reference"/>
    <w:basedOn w:val="DefaultParagraphFont"/>
    <w:rsid w:val="00A168A5"/>
    <w:rPr>
      <w:sz w:val="16"/>
      <w:szCs w:val="16"/>
    </w:rPr>
  </w:style>
  <w:style w:type="paragraph" w:styleId="CommentText">
    <w:name w:val="annotation text"/>
    <w:basedOn w:val="Normal"/>
    <w:link w:val="CommentTextChar"/>
    <w:rsid w:val="00A168A5"/>
    <w:rPr>
      <w:sz w:val="20"/>
      <w:szCs w:val="20"/>
    </w:rPr>
  </w:style>
  <w:style w:type="character" w:customStyle="1" w:styleId="CommentTextChar">
    <w:name w:val="Comment Text Char"/>
    <w:basedOn w:val="DefaultParagraphFont"/>
    <w:link w:val="CommentText"/>
    <w:rsid w:val="00A168A5"/>
  </w:style>
  <w:style w:type="paragraph" w:styleId="CommentSubject">
    <w:name w:val="annotation subject"/>
    <w:basedOn w:val="CommentText"/>
    <w:next w:val="CommentText"/>
    <w:link w:val="CommentSubjectChar"/>
    <w:rsid w:val="00A168A5"/>
    <w:rPr>
      <w:b/>
      <w:bCs/>
    </w:rPr>
  </w:style>
  <w:style w:type="character" w:customStyle="1" w:styleId="CommentSubjectChar">
    <w:name w:val="Comment Subject Char"/>
    <w:basedOn w:val="CommentTextChar"/>
    <w:link w:val="CommentSubject"/>
    <w:rsid w:val="00A168A5"/>
    <w:rPr>
      <w:b/>
      <w:bCs/>
    </w:rPr>
  </w:style>
  <w:style w:type="character" w:styleId="UnresolvedMention">
    <w:name w:val="Unresolved Mention"/>
    <w:basedOn w:val="DefaultParagraphFont"/>
    <w:uiPriority w:val="99"/>
    <w:semiHidden/>
    <w:unhideWhenUsed/>
    <w:rsid w:val="00FF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xtgenscience.org/ngss-high-school-evidence-statements" TargetMode="External"/><Relationship Id="rId18" Type="http://schemas.openxmlformats.org/officeDocument/2006/relationships/hyperlink" Target="https://see.systemsbiology.net/introduction-to-systems/lesson-1-cell-phone-network-introduction/" TargetMode="External"/><Relationship Id="rId26" Type="http://schemas.openxmlformats.org/officeDocument/2006/relationships/hyperlink" Target="mailto:jcgriz@uw.edu" TargetMode="External"/><Relationship Id="rId39" Type="http://schemas.openxmlformats.org/officeDocument/2006/relationships/hyperlink" Target="https://fortress.wa.gov/doh/wtn/WTNIBL" TargetMode="External"/><Relationship Id="rId21" Type="http://schemas.openxmlformats.org/officeDocument/2006/relationships/hyperlink" Target="https://explorehealthcareers.org" TargetMode="External"/><Relationship Id="rId34" Type="http://schemas.openxmlformats.org/officeDocument/2006/relationships/hyperlink" Target="http://www.ncbi.nlm.nih.gov/books/NBK22029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wabr.org/teacher-center" TargetMode="External"/><Relationship Id="rId20" Type="http://schemas.openxmlformats.org/officeDocument/2006/relationships/hyperlink" Target="https://review.ucsc.edu/spring04/bio-debate.html" TargetMode="External"/><Relationship Id="rId29" Type="http://schemas.openxmlformats.org/officeDocument/2006/relationships/hyperlink" Target="mailto:maitreya@u.washington.ed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xtgenscience.org/three-dimensions" TargetMode="External"/><Relationship Id="rId24" Type="http://schemas.openxmlformats.org/officeDocument/2006/relationships/hyperlink" Target="https://gsoutreach.gs.washington.edu/files/worm_unit_gem_final816.pdf" TargetMode="External"/><Relationship Id="rId32" Type="http://schemas.openxmlformats.org/officeDocument/2006/relationships/hyperlink" Target="http://www.ncbi.nlm.nih.gov/pmc/articles/PMC3078627" TargetMode="External"/><Relationship Id="rId37" Type="http://schemas.openxmlformats.org/officeDocument/2006/relationships/hyperlink" Target="https://phet.colorado.edu/en/simulation/legacy/eating-and-exercise" TargetMode="External"/><Relationship Id="rId40" Type="http://schemas.openxmlformats.org/officeDocument/2006/relationships/hyperlink" Target="https://health2016.globalchange.gov" TargetMode="External"/><Relationship Id="rId5" Type="http://schemas.openxmlformats.org/officeDocument/2006/relationships/webSettings" Target="webSettings.xml"/><Relationship Id="rId15" Type="http://schemas.openxmlformats.org/officeDocument/2006/relationships/hyperlink" Target="https://careertech.org/wp-content/uploads/2024/10/Career-Ready-Practices.pdf" TargetMode="External"/><Relationship Id="rId23" Type="http://schemas.openxmlformats.org/officeDocument/2006/relationships/hyperlink" Target="http://www.careerbridge.wa.gov" TargetMode="External"/><Relationship Id="rId28" Type="http://schemas.openxmlformats.org/officeDocument/2006/relationships/hyperlink" Target="https://www1.udel.edu/GK-12/Material/2007/CM/Foster/Bacteria-Genetic%20mutations/Bacterial%20Mutation%20Lab_UV.doc" TargetMode="External"/><Relationship Id="rId36" Type="http://schemas.openxmlformats.org/officeDocument/2006/relationships/hyperlink" Target="http://www.decodingcancer.org" TargetMode="External"/><Relationship Id="rId10" Type="http://schemas.openxmlformats.org/officeDocument/2006/relationships/image" Target="media/image3.png"/><Relationship Id="rId19" Type="http://schemas.openxmlformats.org/officeDocument/2006/relationships/hyperlink" Target="https://see.systemsbiology.net/introduction-to-systems/lesson-2-cytoscape-cell-phone-network/" TargetMode="External"/><Relationship Id="rId31" Type="http://schemas.openxmlformats.org/officeDocument/2006/relationships/hyperlink" Target="http://www.dexafi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ealthscienceconsortium.org/standards/" TargetMode="External"/><Relationship Id="rId22" Type="http://schemas.openxmlformats.org/officeDocument/2006/relationships/hyperlink" Target="https://worksourcewa.com" TargetMode="External"/><Relationship Id="rId27" Type="http://schemas.openxmlformats.org/officeDocument/2006/relationships/hyperlink" Target="https://www.microbiology.ubc.ca/sites/default/files/roles/drupal_ungrad/JEMI/1/1-32.pdf" TargetMode="External"/><Relationship Id="rId30" Type="http://schemas.openxmlformats.org/officeDocument/2006/relationships/hyperlink" Target="http://www.nwabr.org/teacher-center/animals-research" TargetMode="External"/><Relationship Id="rId35" Type="http://schemas.openxmlformats.org/officeDocument/2006/relationships/hyperlink" Target="https://www.ncbi.nlm.nih.gov/pmc/articles/PMC4595102/"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nextgenscience.org/next-generation-science-standards" TargetMode="External"/><Relationship Id="rId17" Type="http://schemas.openxmlformats.org/officeDocument/2006/relationships/hyperlink" Target="https://www.thehastingscenter.org/wp-content/uploads/Exploring-Bioethics-NIH-curriculum-_-teachers-guide.pdf" TargetMode="External"/><Relationship Id="rId25" Type="http://schemas.openxmlformats.org/officeDocument/2006/relationships/hyperlink" Target="https://see.systemsbiology.net/environmental-influence/environmental-influence-on-gene-networks-module-unit-plan/" TargetMode="External"/><Relationship Id="rId33" Type="http://schemas.openxmlformats.org/officeDocument/2006/relationships/hyperlink" Target="http://www.personalizedmedicinecoalition.org/education/types_of_biomarkers" TargetMode="External"/><Relationship Id="rId38" Type="http://schemas.openxmlformats.org/officeDocument/2006/relationships/hyperlink" Target="http://www.epa.gov/air-quality-data-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C9A8-A4AF-4E8D-A951-99234029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5959</Words>
  <Characters>40792</Characters>
  <Application>Microsoft Office Word</Application>
  <DocSecurity>0</DocSecurity>
  <Lines>339</Lines>
  <Paragraphs>93</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46658</CharactersWithSpaces>
  <SharedDoc>false</SharedDoc>
  <HLinks>
    <vt:vector size="18" baseType="variant">
      <vt:variant>
        <vt:i4>2293875</vt:i4>
      </vt:variant>
      <vt:variant>
        <vt:i4>6</vt:i4>
      </vt:variant>
      <vt:variant>
        <vt:i4>0</vt:i4>
      </vt:variant>
      <vt:variant>
        <vt:i4>5</vt:i4>
      </vt:variant>
      <vt:variant>
        <vt:lpwstr>http://nextgenscience.org/ngss-high-school-evidence-statements</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3</cp:revision>
  <cp:lastPrinted>2020-02-21T18:55:00Z</cp:lastPrinted>
  <dcterms:created xsi:type="dcterms:W3CDTF">2025-06-23T15:34:00Z</dcterms:created>
  <dcterms:modified xsi:type="dcterms:W3CDTF">2025-09-04T19:48:00Z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2025-06-23T15:34:00Z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5ad5340a-5163-4c4e-a0e4-3843d50f1da4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