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p>
    <w:p w14:paraId="04182FE6" w14:textId="178ADEE4" w:rsidR="003B009A" w:rsidRPr="005C6A76" w:rsidRDefault="000071F3"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Welding Technology I</w:t>
      </w:r>
    </w:p>
    <w:p w14:paraId="1B087B67" w14:textId="4080D559"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005C6A76">
        <w:rPr>
          <w:rFonts w:ascii="Segoe UI" w:hAnsi="Segoe UI" w:cs="Segoe UI"/>
          <w:b/>
          <w:sz w:val="22"/>
          <w:szCs w:val="22"/>
          <w:u w:val="single"/>
        </w:rPr>
        <w:t>This course is eligible</w:t>
      </w:r>
      <w:r w:rsidR="000071F3">
        <w:rPr>
          <w:rFonts w:ascii="Segoe UI" w:hAnsi="Segoe UI" w:cs="Segoe UI"/>
          <w:b/>
          <w:sz w:val="22"/>
          <w:szCs w:val="22"/>
          <w:u w:val="single"/>
        </w:rPr>
        <w:t xml:space="preserve"> for</w:t>
      </w:r>
      <w:r w:rsidR="00637487">
        <w:rPr>
          <w:rFonts w:ascii="Segoe UI" w:hAnsi="Segoe UI" w:cs="Segoe UI"/>
          <w:b/>
          <w:sz w:val="22"/>
          <w:szCs w:val="22"/>
          <w:u w:val="single"/>
        </w:rPr>
        <w:t xml:space="preserve"> 1.0 credit in</w:t>
      </w:r>
      <w:r w:rsidR="000071F3">
        <w:rPr>
          <w:rFonts w:ascii="Segoe UI" w:hAnsi="Segoe UI" w:cs="Segoe UI"/>
          <w:b/>
          <w:sz w:val="22"/>
          <w:szCs w:val="22"/>
          <w:u w:val="single"/>
        </w:rPr>
        <w:t xml:space="preserve"> integrated math 1</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72699F" w:rsidRPr="005C6A76" w14:paraId="31E1AEB7" w14:textId="77777777" w:rsidTr="0061539C">
        <w:trPr>
          <w:trHeight w:val="152"/>
          <w:jc w:val="center"/>
        </w:trPr>
        <w:tc>
          <w:tcPr>
            <w:tcW w:w="7549" w:type="dxa"/>
            <w:gridSpan w:val="2"/>
          </w:tcPr>
          <w:p w14:paraId="2E1297EC" w14:textId="40772F9D" w:rsidR="0072699F" w:rsidRPr="005C6A76" w:rsidRDefault="0072699F" w:rsidP="0072699F">
            <w:pPr>
              <w:pStyle w:val="Header"/>
              <w:rPr>
                <w:rFonts w:cs="Segoe UI"/>
                <w:b/>
                <w:szCs w:val="22"/>
              </w:rPr>
            </w:pPr>
            <w:r w:rsidRPr="00C23010">
              <w:rPr>
                <w:b/>
              </w:rPr>
              <w:t>Course</w:t>
            </w:r>
            <w:r>
              <w:rPr>
                <w:b/>
              </w:rPr>
              <w:t xml:space="preserve"> Title</w:t>
            </w:r>
            <w:r w:rsidRPr="00C23010">
              <w:rPr>
                <w:b/>
              </w:rPr>
              <w:t>:</w:t>
            </w:r>
            <w:r>
              <w:rPr>
                <w:b/>
              </w:rPr>
              <w:t xml:space="preserve"> </w:t>
            </w:r>
            <w:r w:rsidRPr="00772201">
              <w:rPr>
                <w:bCs/>
              </w:rPr>
              <w:t>Welding</w:t>
            </w:r>
            <w:r>
              <w:rPr>
                <w:bCs/>
              </w:rPr>
              <w:t xml:space="preserve"> Technology- I</w:t>
            </w:r>
          </w:p>
        </w:tc>
        <w:tc>
          <w:tcPr>
            <w:tcW w:w="7470" w:type="dxa"/>
          </w:tcPr>
          <w:p w14:paraId="1A5B0BD5" w14:textId="069F1013" w:rsidR="0072699F" w:rsidRPr="005C6A76" w:rsidRDefault="0072699F" w:rsidP="0072699F">
            <w:pPr>
              <w:pStyle w:val="Header"/>
              <w:rPr>
                <w:rFonts w:cs="Segoe UI"/>
                <w:szCs w:val="22"/>
              </w:rPr>
            </w:pPr>
            <w:r w:rsidRPr="00C23010">
              <w:rPr>
                <w:b/>
              </w:rPr>
              <w:t xml:space="preserve">Total Framework </w:t>
            </w:r>
            <w:r w:rsidRPr="00C60928">
              <w:rPr>
                <w:b/>
              </w:rPr>
              <w:t>Actual</w:t>
            </w:r>
            <w:r>
              <w:rPr>
                <w:b/>
              </w:rPr>
              <w:t xml:space="preserve"> </w:t>
            </w:r>
            <w:r w:rsidRPr="00C23010">
              <w:rPr>
                <w:b/>
              </w:rPr>
              <w:t xml:space="preserve">Hours: </w:t>
            </w:r>
            <w:r w:rsidRPr="00772201">
              <w:rPr>
                <w:bCs/>
              </w:rPr>
              <w:t>180 hours</w:t>
            </w:r>
            <w:r w:rsidRPr="000111BC">
              <w:rPr>
                <w:bCs/>
                <w:i/>
                <w:iCs/>
                <w:sz w:val="20"/>
                <w:szCs w:val="20"/>
              </w:rPr>
              <w:t xml:space="preserve"> </w:t>
            </w:r>
          </w:p>
        </w:tc>
      </w:tr>
      <w:tr w:rsidR="0072699F" w:rsidRPr="005C6A76" w14:paraId="24469584" w14:textId="77777777" w:rsidTr="0061539C">
        <w:trPr>
          <w:trHeight w:val="215"/>
          <w:jc w:val="center"/>
        </w:trPr>
        <w:tc>
          <w:tcPr>
            <w:tcW w:w="3319" w:type="dxa"/>
          </w:tcPr>
          <w:p w14:paraId="39F86F22" w14:textId="4DC4635C" w:rsidR="0072699F" w:rsidRPr="005C6A76" w:rsidRDefault="0072699F" w:rsidP="0072699F">
            <w:pPr>
              <w:pStyle w:val="Header"/>
              <w:rPr>
                <w:rFonts w:cs="Segoe UI"/>
                <w:szCs w:val="22"/>
              </w:rPr>
            </w:pPr>
            <w:r w:rsidRPr="00C23010">
              <w:rPr>
                <w:b/>
              </w:rPr>
              <w:t xml:space="preserve">CIP Code: </w:t>
            </w:r>
            <w:r w:rsidRPr="00772201">
              <w:rPr>
                <w:bCs/>
              </w:rPr>
              <w:t>480508</w:t>
            </w:r>
          </w:p>
        </w:tc>
        <w:tc>
          <w:tcPr>
            <w:tcW w:w="4230" w:type="dxa"/>
          </w:tcPr>
          <w:p w14:paraId="0ACC3E3A" w14:textId="54D0E4E3" w:rsidR="0072699F" w:rsidRPr="005C6A76" w:rsidRDefault="00A33824" w:rsidP="0072699F">
            <w:pPr>
              <w:pStyle w:val="Header"/>
              <w:rPr>
                <w:rFonts w:cs="Segoe UI"/>
                <w:b/>
                <w:szCs w:val="22"/>
              </w:rPr>
            </w:pPr>
            <w:sdt>
              <w:sdtPr>
                <w:rPr>
                  <w:b/>
                </w:rPr>
                <w:id w:val="1443651519"/>
                <w14:checkbox>
                  <w14:checked w14:val="0"/>
                  <w14:checkedState w14:val="2612" w14:font="MS Gothic"/>
                  <w14:uncheckedState w14:val="2610" w14:font="MS Gothic"/>
                </w14:checkbox>
              </w:sdtPr>
              <w:sdtEndPr/>
              <w:sdtContent>
                <w:r w:rsidR="0072699F">
                  <w:rPr>
                    <w:rFonts w:ascii="MS Gothic" w:eastAsia="MS Gothic" w:hAnsi="MS Gothic" w:hint="eastAsia"/>
                    <w:b/>
                  </w:rPr>
                  <w:t>☐</w:t>
                </w:r>
              </w:sdtContent>
            </w:sdt>
            <w:r w:rsidR="0072699F"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72699F">
                  <w:rPr>
                    <w:rFonts w:ascii="MS Gothic" w:eastAsia="MS Gothic" w:hAnsi="MS Gothic" w:hint="eastAsia"/>
                    <w:b/>
                  </w:rPr>
                  <w:t>☒</w:t>
                </w:r>
              </w:sdtContent>
            </w:sdt>
            <w:r w:rsidR="0072699F" w:rsidRPr="00C23010">
              <w:rPr>
                <w:b/>
              </w:rPr>
              <w:t xml:space="preserve"> Preparatory</w:t>
            </w:r>
            <w:r w:rsidR="0072699F" w:rsidRPr="00C23010">
              <w:rPr>
                <w:b/>
              </w:rPr>
              <w:tab/>
            </w:r>
          </w:p>
        </w:tc>
        <w:tc>
          <w:tcPr>
            <w:tcW w:w="7470" w:type="dxa"/>
          </w:tcPr>
          <w:p w14:paraId="587BE680" w14:textId="606BFE1F" w:rsidR="0072699F" w:rsidRPr="005C6A76" w:rsidRDefault="0072699F" w:rsidP="0072699F">
            <w:pPr>
              <w:pStyle w:val="Header"/>
              <w:rPr>
                <w:rFonts w:cs="Segoe UI"/>
                <w:szCs w:val="22"/>
              </w:rPr>
            </w:pPr>
            <w:r w:rsidRPr="00C23010">
              <w:rPr>
                <w:b/>
              </w:rPr>
              <w:t xml:space="preserve">Date Last Modified: </w:t>
            </w:r>
            <w:r w:rsidR="00697DB4">
              <w:rPr>
                <w:bCs/>
              </w:rPr>
              <w:t>August 2025</w:t>
            </w:r>
          </w:p>
        </w:tc>
      </w:tr>
      <w:tr w:rsidR="0072699F" w:rsidRPr="005C6A76" w14:paraId="0A6FB113" w14:textId="77777777" w:rsidTr="00301E92">
        <w:trPr>
          <w:trHeight w:val="215"/>
          <w:jc w:val="center"/>
        </w:trPr>
        <w:tc>
          <w:tcPr>
            <w:tcW w:w="7549" w:type="dxa"/>
            <w:gridSpan w:val="2"/>
          </w:tcPr>
          <w:p w14:paraId="42E2BAB3" w14:textId="448CF196" w:rsidR="0072699F" w:rsidRPr="005C6A76" w:rsidRDefault="0072699F" w:rsidP="0072699F">
            <w:pPr>
              <w:pStyle w:val="Header"/>
              <w:rPr>
                <w:rFonts w:cs="Segoe UI"/>
                <w:b/>
                <w:szCs w:val="22"/>
              </w:rPr>
            </w:pPr>
            <w:r w:rsidRPr="00C23010">
              <w:rPr>
                <w:b/>
              </w:rPr>
              <w:t xml:space="preserve">Career Cluster: </w:t>
            </w:r>
            <w:r w:rsidRPr="00A20024">
              <w:rPr>
                <w:bCs/>
              </w:rPr>
              <w:t xml:space="preserve">Manufacturing </w:t>
            </w:r>
          </w:p>
        </w:tc>
        <w:tc>
          <w:tcPr>
            <w:tcW w:w="7470" w:type="dxa"/>
            <w:tcBorders>
              <w:left w:val="nil"/>
            </w:tcBorders>
          </w:tcPr>
          <w:p w14:paraId="0F214563" w14:textId="62B2E5EE" w:rsidR="0072699F" w:rsidRPr="005C6A76" w:rsidRDefault="0072699F" w:rsidP="0072699F">
            <w:pPr>
              <w:pStyle w:val="Header"/>
              <w:rPr>
                <w:rFonts w:cs="Segoe UI"/>
                <w:b/>
                <w:szCs w:val="22"/>
              </w:rPr>
            </w:pPr>
            <w:r w:rsidRPr="00C23010">
              <w:rPr>
                <w:b/>
              </w:rPr>
              <w:t>Cluster Pathway:</w:t>
            </w:r>
            <w:r w:rsidRPr="00772201">
              <w:rPr>
                <w:b/>
              </w:rPr>
              <w:t xml:space="preserve"> </w:t>
            </w:r>
            <w:r w:rsidRPr="00772201">
              <w:rPr>
                <w:bCs/>
              </w:rPr>
              <w:t>Production</w:t>
            </w:r>
          </w:p>
        </w:tc>
      </w:tr>
      <w:tr w:rsidR="0072699F" w:rsidRPr="005C6A76" w14:paraId="4AF7562B" w14:textId="77777777" w:rsidTr="00301E92">
        <w:trPr>
          <w:trHeight w:val="215"/>
          <w:jc w:val="center"/>
        </w:trPr>
        <w:tc>
          <w:tcPr>
            <w:tcW w:w="15019" w:type="dxa"/>
            <w:gridSpan w:val="3"/>
          </w:tcPr>
          <w:p w14:paraId="7CD3231F" w14:textId="042BD812" w:rsidR="0072699F" w:rsidRPr="005C6A76" w:rsidRDefault="0072699F" w:rsidP="0072699F">
            <w:pPr>
              <w:pStyle w:val="Header"/>
              <w:rPr>
                <w:rFonts w:cs="Segoe UI"/>
                <w:b/>
                <w:szCs w:val="22"/>
              </w:rPr>
            </w:pPr>
            <w:r>
              <w:rPr>
                <w:b/>
              </w:rPr>
              <w:t>Course Summary:</w:t>
            </w:r>
            <w:r>
              <w:rPr>
                <w:bCs/>
              </w:rPr>
              <w:t xml:space="preserve"> </w:t>
            </w:r>
            <w:r w:rsidRPr="00A20024">
              <w:rPr>
                <w:bCs/>
              </w:rPr>
              <w:t>A course that prepares individuals to apply technical knowledge and skills to join or cut metal surfaces. Includes instruction in</w:t>
            </w:r>
            <w:r>
              <w:rPr>
                <w:bCs/>
              </w:rPr>
              <w:t xml:space="preserve"> thermal welding,</w:t>
            </w:r>
            <w:r w:rsidRPr="00A20024">
              <w:rPr>
                <w:bCs/>
              </w:rPr>
              <w:t xml:space="preserve"> arc welding, </w:t>
            </w:r>
            <w:r>
              <w:rPr>
                <w:bCs/>
              </w:rPr>
              <w:t xml:space="preserve">Oxy fuel </w:t>
            </w:r>
            <w:r w:rsidRPr="00A20024">
              <w:rPr>
                <w:bCs/>
              </w:rPr>
              <w:t>cutting, material</w:t>
            </w:r>
            <w:r>
              <w:rPr>
                <w:bCs/>
              </w:rPr>
              <w:t xml:space="preserve"> </w:t>
            </w:r>
            <w:r w:rsidRPr="00A20024">
              <w:rPr>
                <w:bCs/>
              </w:rPr>
              <w:t>s</w:t>
            </w:r>
            <w:r>
              <w:rPr>
                <w:bCs/>
              </w:rPr>
              <w:t>election</w:t>
            </w:r>
            <w:r w:rsidRPr="00A20024">
              <w:rPr>
                <w:bCs/>
              </w:rPr>
              <w:t xml:space="preserve">, </w:t>
            </w:r>
            <w:r>
              <w:rPr>
                <w:bCs/>
              </w:rPr>
              <w:t xml:space="preserve">basic </w:t>
            </w:r>
            <w:r w:rsidRPr="00A20024">
              <w:rPr>
                <w:bCs/>
              </w:rPr>
              <w:t>metallurgy</w:t>
            </w:r>
            <w:r>
              <w:rPr>
                <w:bCs/>
              </w:rPr>
              <w:t xml:space="preserve"> </w:t>
            </w:r>
            <w:r w:rsidRPr="00A20024">
              <w:rPr>
                <w:bCs/>
              </w:rPr>
              <w:t>and heat treating, structural design, safety, and applicable codes and standards</w:t>
            </w:r>
          </w:p>
        </w:tc>
      </w:tr>
      <w:tr w:rsidR="0072699F" w:rsidRPr="005C6A76" w14:paraId="0A63BA71" w14:textId="77777777" w:rsidTr="00330909">
        <w:trPr>
          <w:trHeight w:val="215"/>
          <w:jc w:val="center"/>
        </w:trPr>
        <w:tc>
          <w:tcPr>
            <w:tcW w:w="7549" w:type="dxa"/>
            <w:gridSpan w:val="2"/>
          </w:tcPr>
          <w:p w14:paraId="24E69595" w14:textId="7633D31A" w:rsidR="0072699F" w:rsidRPr="005C6A76" w:rsidRDefault="0072699F" w:rsidP="0072699F">
            <w:pPr>
              <w:pStyle w:val="Header"/>
              <w:rPr>
                <w:rFonts w:cs="Segoe UI"/>
                <w:b/>
                <w:szCs w:val="22"/>
              </w:rPr>
            </w:pPr>
            <w:r>
              <w:rPr>
                <w:b/>
              </w:rPr>
              <w:t>Eligible for Equivalent Credit in:</w:t>
            </w:r>
            <w:r w:rsidR="007E3F61">
              <w:rPr>
                <w:b/>
              </w:rPr>
              <w:t xml:space="preserve"> 1.0 Integrated</w:t>
            </w:r>
            <w:r>
              <w:rPr>
                <w:b/>
              </w:rPr>
              <w:t xml:space="preserve"> </w:t>
            </w:r>
            <w:r w:rsidR="007E3F61">
              <w:rPr>
                <w:bCs/>
              </w:rPr>
              <w:t>Math I</w:t>
            </w:r>
          </w:p>
        </w:tc>
        <w:tc>
          <w:tcPr>
            <w:tcW w:w="7470" w:type="dxa"/>
            <w:tcBorders>
              <w:left w:val="nil"/>
            </w:tcBorders>
          </w:tcPr>
          <w:p w14:paraId="3D052B87" w14:textId="299BA8C7" w:rsidR="0072699F" w:rsidRPr="005C6A76" w:rsidRDefault="0072699F" w:rsidP="0072699F">
            <w:pPr>
              <w:pStyle w:val="Header"/>
              <w:rPr>
                <w:rFonts w:cs="Segoe UI"/>
                <w:b/>
                <w:szCs w:val="22"/>
              </w:rPr>
            </w:pPr>
            <w:r>
              <w:rPr>
                <w:b/>
              </w:rPr>
              <w:t xml:space="preserve">Total Number of Units: </w:t>
            </w:r>
            <w:r w:rsidRPr="00310FC9">
              <w:rPr>
                <w:bCs/>
              </w:rPr>
              <w:t>1</w:t>
            </w:r>
            <w:r>
              <w:rPr>
                <w:bCs/>
              </w:rPr>
              <w:t>2</w:t>
            </w:r>
          </w:p>
        </w:tc>
      </w:tr>
      <w:tr w:rsidR="0072699F" w:rsidRPr="005C6A76" w14:paraId="15CE33A1" w14:textId="77777777" w:rsidTr="00301E92">
        <w:trPr>
          <w:trHeight w:val="215"/>
          <w:jc w:val="center"/>
        </w:trPr>
        <w:tc>
          <w:tcPr>
            <w:tcW w:w="15019" w:type="dxa"/>
            <w:gridSpan w:val="3"/>
          </w:tcPr>
          <w:p w14:paraId="2ACC5FB1" w14:textId="0F77A743" w:rsidR="0072699F" w:rsidRPr="005C6A76" w:rsidRDefault="0072699F" w:rsidP="0072699F">
            <w:pPr>
              <w:pStyle w:val="Header"/>
              <w:rPr>
                <w:rFonts w:cs="Segoe UI"/>
                <w:b/>
                <w:szCs w:val="22"/>
              </w:rPr>
            </w:pPr>
            <w:r w:rsidRPr="005C6A76">
              <w:rPr>
                <w:rFonts w:cs="Segoe UI"/>
                <w:b/>
                <w:szCs w:val="22"/>
              </w:rPr>
              <w:t xml:space="preserve">Course Resources: </w:t>
            </w:r>
            <w:hyperlink r:id="rId18" w:history="1">
              <w:r w:rsidR="00C01610" w:rsidRPr="004B766C">
                <w:rPr>
                  <w:rStyle w:val="Hyperlink"/>
                  <w:b/>
                </w:rPr>
                <w:t>https://openbook.millerwelds.com/</w:t>
              </w:r>
            </w:hyperlink>
          </w:p>
          <w:p w14:paraId="2B34708A" w14:textId="77777777" w:rsidR="0072699F" w:rsidRPr="005C6A76" w:rsidRDefault="0072699F" w:rsidP="0072699F">
            <w:pPr>
              <w:pStyle w:val="Header"/>
              <w:rPr>
                <w:rFonts w:cs="Segoe UI"/>
                <w:b/>
                <w:szCs w:val="22"/>
              </w:rPr>
            </w:pPr>
          </w:p>
        </w:tc>
      </w:tr>
    </w:tbl>
    <w:p w14:paraId="781D2679" w14:textId="6DBAF59C" w:rsidR="00C3636A" w:rsidRPr="00001DE6" w:rsidRDefault="00C3636A" w:rsidP="0012164E">
      <w:pP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B05DBD" w:rsidRPr="005C6A76" w14:paraId="7F55E4EC" w14:textId="77777777" w:rsidTr="004975E9">
        <w:trPr>
          <w:trHeight w:val="215"/>
          <w:jc w:val="center"/>
        </w:trPr>
        <w:tc>
          <w:tcPr>
            <w:tcW w:w="10390" w:type="dxa"/>
            <w:gridSpan w:val="3"/>
            <w:shd w:val="pct15" w:color="auto" w:fill="auto"/>
            <w:vAlign w:val="bottom"/>
          </w:tcPr>
          <w:p w14:paraId="1159D82F" w14:textId="262DD61A" w:rsidR="00B05DBD" w:rsidRPr="00F11835" w:rsidRDefault="00B05DBD" w:rsidP="00E57B46">
            <w:pPr>
              <w:rPr>
                <w:rFonts w:ascii="Segoe UI" w:hAnsi="Segoe UI" w:cs="Segoe UI"/>
                <w:sz w:val="20"/>
                <w:szCs w:val="20"/>
              </w:rPr>
            </w:pPr>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0E67C7">
              <w:rPr>
                <w:rFonts w:ascii="Segoe UI" w:hAnsi="Segoe UI" w:cs="Segoe UI"/>
                <w:bCs/>
                <w:sz w:val="22"/>
                <w:szCs w:val="20"/>
              </w:rPr>
              <w:t xml:space="preserve">Career </w:t>
            </w:r>
            <w:r w:rsidR="0023139F">
              <w:rPr>
                <w:rFonts w:ascii="Segoe UI" w:hAnsi="Segoe UI" w:cs="Segoe UI"/>
                <w:bCs/>
                <w:sz w:val="22"/>
                <w:szCs w:val="20"/>
              </w:rPr>
              <w:t xml:space="preserve">Exploration </w:t>
            </w:r>
            <w:r w:rsidRPr="001241A7">
              <w:rPr>
                <w:rFonts w:ascii="Segoe UI" w:hAnsi="Segoe UI" w:cs="Segoe UI"/>
                <w:bCs/>
                <w:sz w:val="22"/>
                <w:szCs w:val="20"/>
              </w:rPr>
              <w:t xml:space="preserve"> </w:t>
            </w:r>
          </w:p>
        </w:tc>
        <w:tc>
          <w:tcPr>
            <w:tcW w:w="4629" w:type="dxa"/>
            <w:shd w:val="pct15" w:color="auto" w:fill="auto"/>
            <w:vAlign w:val="bottom"/>
          </w:tcPr>
          <w:p w14:paraId="3EC75007" w14:textId="64D04A3A"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23139F">
              <w:rPr>
                <w:rFonts w:ascii="Segoe UI" w:hAnsi="Segoe UI" w:cs="Segoe UI"/>
                <w:bCs/>
                <w:sz w:val="22"/>
                <w:szCs w:val="20"/>
              </w:rPr>
              <w:t>10</w:t>
            </w:r>
            <w:r w:rsidRPr="001241A7">
              <w:rPr>
                <w:rFonts w:ascii="Segoe UI" w:hAnsi="Segoe UI" w:cs="Segoe UI"/>
                <w:bCs/>
                <w:sz w:val="22"/>
                <w:szCs w:val="20"/>
              </w:rPr>
              <w:t xml:space="preserve"> </w:t>
            </w:r>
          </w:p>
        </w:tc>
      </w:tr>
      <w:tr w:rsidR="00E57B46" w:rsidRPr="005C6A76" w14:paraId="25AB7C24" w14:textId="77777777" w:rsidTr="007F6018">
        <w:trPr>
          <w:trHeight w:val="215"/>
          <w:jc w:val="center"/>
        </w:trPr>
        <w:tc>
          <w:tcPr>
            <w:tcW w:w="15019" w:type="dxa"/>
            <w:gridSpan w:val="4"/>
            <w:shd w:val="clear" w:color="auto" w:fill="FFFFFF"/>
            <w:vAlign w:val="bottom"/>
          </w:tcPr>
          <w:p w14:paraId="2640F95F" w14:textId="3CC4E91E" w:rsidR="00E57B46" w:rsidRPr="00A02908" w:rsidRDefault="00E57B46" w:rsidP="00A02908">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49697B" w:rsidRPr="0049697B">
              <w:rPr>
                <w:rFonts w:ascii="Segoe UI" w:eastAsia="Calibri" w:hAnsi="Segoe UI" w:cs="Segoe UI"/>
                <w:sz w:val="22"/>
                <w:szCs w:val="22"/>
              </w:rPr>
              <w:t xml:space="preserve">In this unit, students delve into advanced career opportunities in the welding industry across </w:t>
            </w:r>
            <w:r w:rsidR="0049697B" w:rsidRPr="0049697B">
              <w:rPr>
                <w:rFonts w:ascii="Segoe UI" w:hAnsi="Segoe UI" w:cs="Segoe UI"/>
                <w:sz w:val="22"/>
                <w:szCs w:val="22"/>
              </w:rPr>
              <w:t>the Maritime, Agriculture and Natural Resources and Construction sectors</w:t>
            </w:r>
            <w:r w:rsidR="0049697B" w:rsidRPr="0049697B">
              <w:rPr>
                <w:rFonts w:ascii="Segoe UI" w:eastAsia="Calibri" w:hAnsi="Segoe UI" w:cs="Segoe UI"/>
                <w:sz w:val="22"/>
                <w:szCs w:val="22"/>
              </w:rPr>
              <w:t xml:space="preserve"> such as roles in inspection, fabrication, and engineering. They explore pathways for career advancement, including the importance of certifications and continuing education. By researching different certifications and interacting with professionals, students develop a career roadmap, setting short- and long-term goals to guide their future in welding.</w:t>
            </w:r>
          </w:p>
        </w:tc>
      </w:tr>
      <w:tr w:rsidR="00F91ED3" w:rsidRPr="005C6A76" w14:paraId="57B670BB" w14:textId="77777777" w:rsidTr="0061539C">
        <w:trPr>
          <w:trHeight w:val="602"/>
          <w:jc w:val="center"/>
        </w:trPr>
        <w:tc>
          <w:tcPr>
            <w:tcW w:w="15019" w:type="dxa"/>
            <w:gridSpan w:val="4"/>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3"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bookmarkEnd w:id="3"/>
          <w:p w14:paraId="12ED30EB" w14:textId="77777777" w:rsidR="00C67734" w:rsidRPr="00C67734" w:rsidRDefault="00C67734" w:rsidP="00C67734">
            <w:pPr>
              <w:rPr>
                <w:rFonts w:ascii="Segoe UI" w:hAnsi="Segoe UI" w:cs="Segoe UI"/>
                <w:iCs/>
                <w:sz w:val="22"/>
                <w:szCs w:val="22"/>
              </w:rPr>
            </w:pPr>
            <w:r w:rsidRPr="00C67734">
              <w:rPr>
                <w:rFonts w:ascii="Segoe UI" w:hAnsi="Segoe UI" w:cs="Segoe UI"/>
                <w:b/>
                <w:bCs/>
                <w:iCs/>
                <w:sz w:val="22"/>
                <w:szCs w:val="22"/>
              </w:rPr>
              <w:t>Career Research and Analysis</w:t>
            </w:r>
            <w:r w:rsidRPr="00C67734">
              <w:rPr>
                <w:rFonts w:ascii="Segoe UI" w:hAnsi="Segoe UI" w:cs="Segoe UI"/>
                <w:iCs/>
                <w:sz w:val="22"/>
                <w:szCs w:val="22"/>
              </w:rPr>
              <w:t xml:space="preserve">: </w:t>
            </w:r>
          </w:p>
          <w:p w14:paraId="307A67A9" w14:textId="77777777" w:rsidR="00C67734" w:rsidRPr="00C67734" w:rsidRDefault="00C67734" w:rsidP="00C67734">
            <w:pPr>
              <w:rPr>
                <w:rFonts w:ascii="Segoe UI" w:hAnsi="Segoe UI" w:cs="Segoe UI"/>
                <w:iCs/>
                <w:sz w:val="22"/>
                <w:szCs w:val="22"/>
              </w:rPr>
            </w:pPr>
            <w:r w:rsidRPr="00C67734">
              <w:rPr>
                <w:rFonts w:ascii="Segoe UI" w:hAnsi="Segoe UI" w:cs="Segoe UI"/>
                <w:iCs/>
                <w:sz w:val="22"/>
                <w:szCs w:val="22"/>
              </w:rPr>
              <w:t>Students must research specific careers in the welding industry, identifying job roles, responsibilities, required certifications, and qualifications.</w:t>
            </w:r>
          </w:p>
          <w:p w14:paraId="62E79263" w14:textId="77777777" w:rsidR="00C67734" w:rsidRPr="00C67734" w:rsidRDefault="00C67734" w:rsidP="00C67734">
            <w:pPr>
              <w:rPr>
                <w:rFonts w:ascii="Segoe UI" w:hAnsi="Segoe UI" w:cs="Segoe UI"/>
                <w:b/>
                <w:bCs/>
                <w:iCs/>
                <w:sz w:val="22"/>
                <w:szCs w:val="22"/>
              </w:rPr>
            </w:pPr>
            <w:r w:rsidRPr="00C67734">
              <w:rPr>
                <w:rFonts w:ascii="Segoe UI" w:hAnsi="Segoe UI" w:cs="Segoe UI"/>
                <w:b/>
                <w:bCs/>
                <w:iCs/>
                <w:sz w:val="22"/>
                <w:szCs w:val="22"/>
              </w:rPr>
              <w:t>Transferability of Skills.</w:t>
            </w:r>
          </w:p>
          <w:p w14:paraId="68E7D18E" w14:textId="77777777" w:rsidR="00C67734" w:rsidRPr="00C67734" w:rsidRDefault="00C67734" w:rsidP="00C67734">
            <w:pPr>
              <w:rPr>
                <w:rFonts w:ascii="Segoe UI" w:hAnsi="Segoe UI" w:cs="Segoe UI"/>
                <w:iCs/>
                <w:sz w:val="22"/>
                <w:szCs w:val="22"/>
              </w:rPr>
            </w:pPr>
            <w:r w:rsidRPr="00C67734">
              <w:rPr>
                <w:rFonts w:ascii="Segoe UI" w:hAnsi="Segoe UI" w:cs="Segoe UI"/>
                <w:iCs/>
                <w:sz w:val="22"/>
                <w:szCs w:val="22"/>
              </w:rPr>
              <w:t>Students will assess how foundational welding skills can be adapted for a career in any one of WA. States key sectors like Agriculture and Natural Resources, Aerospace, Maritime, and Construction.</w:t>
            </w:r>
          </w:p>
          <w:p w14:paraId="205F1C84" w14:textId="77777777" w:rsidR="00C67734" w:rsidRPr="00C67734" w:rsidRDefault="00C67734" w:rsidP="00C67734">
            <w:pPr>
              <w:rPr>
                <w:rFonts w:ascii="Segoe UI" w:hAnsi="Segoe UI" w:cs="Segoe UI"/>
                <w:iCs/>
                <w:sz w:val="22"/>
                <w:szCs w:val="22"/>
              </w:rPr>
            </w:pPr>
            <w:r w:rsidRPr="00C67734">
              <w:rPr>
                <w:rFonts w:ascii="Segoe UI" w:hAnsi="Segoe UI" w:cs="Segoe UI"/>
                <w:b/>
                <w:bCs/>
                <w:iCs/>
                <w:sz w:val="22"/>
                <w:szCs w:val="22"/>
              </w:rPr>
              <w:t>Certification Mapping</w:t>
            </w:r>
            <w:r w:rsidRPr="00C67734">
              <w:rPr>
                <w:rFonts w:ascii="Segoe UI" w:hAnsi="Segoe UI" w:cs="Segoe UI"/>
                <w:iCs/>
                <w:sz w:val="22"/>
                <w:szCs w:val="22"/>
              </w:rPr>
              <w:t xml:space="preserve">: </w:t>
            </w:r>
          </w:p>
          <w:p w14:paraId="7BD5A4F4" w14:textId="77777777" w:rsidR="00C67734" w:rsidRPr="00C67734" w:rsidRDefault="00C67734" w:rsidP="00C67734">
            <w:pPr>
              <w:rPr>
                <w:rFonts w:ascii="Segoe UI" w:hAnsi="Segoe UI" w:cs="Segoe UI"/>
                <w:iCs/>
                <w:sz w:val="22"/>
                <w:szCs w:val="22"/>
              </w:rPr>
            </w:pPr>
            <w:r w:rsidRPr="00C67734">
              <w:rPr>
                <w:rFonts w:ascii="Segoe UI" w:hAnsi="Segoe UI" w:cs="Segoe UI"/>
                <w:iCs/>
                <w:sz w:val="22"/>
                <w:szCs w:val="22"/>
              </w:rPr>
              <w:t>Students will develop a career roadmap that outlines the certification levels (e.g., CWI, CWE) and timelines required for different welding career paths.</w:t>
            </w:r>
          </w:p>
          <w:p w14:paraId="4E261CE6" w14:textId="77777777" w:rsidR="00C67734" w:rsidRPr="00C67734" w:rsidRDefault="00C67734" w:rsidP="00C67734">
            <w:pPr>
              <w:rPr>
                <w:rFonts w:ascii="Segoe UI" w:hAnsi="Segoe UI" w:cs="Segoe UI"/>
                <w:iCs/>
                <w:sz w:val="22"/>
                <w:szCs w:val="22"/>
              </w:rPr>
            </w:pPr>
            <w:r w:rsidRPr="00C67734">
              <w:rPr>
                <w:rFonts w:ascii="Segoe UI" w:hAnsi="Segoe UI" w:cs="Segoe UI"/>
                <w:b/>
                <w:bCs/>
                <w:iCs/>
                <w:sz w:val="22"/>
                <w:szCs w:val="22"/>
              </w:rPr>
              <w:t>Career Reflection and Planning</w:t>
            </w:r>
            <w:r w:rsidRPr="00C67734">
              <w:rPr>
                <w:rFonts w:ascii="Segoe UI" w:hAnsi="Segoe UI" w:cs="Segoe UI"/>
                <w:iCs/>
                <w:sz w:val="22"/>
                <w:szCs w:val="22"/>
              </w:rPr>
              <w:t xml:space="preserve">: </w:t>
            </w:r>
          </w:p>
          <w:p w14:paraId="272F91ED" w14:textId="77777777" w:rsidR="00C67734" w:rsidRPr="00C67734" w:rsidRDefault="00C67734" w:rsidP="00C67734">
            <w:pPr>
              <w:rPr>
                <w:rFonts w:ascii="Segoe UI" w:hAnsi="Segoe UI" w:cs="Segoe UI"/>
                <w:iCs/>
                <w:sz w:val="22"/>
                <w:szCs w:val="22"/>
              </w:rPr>
            </w:pPr>
            <w:r w:rsidRPr="00C67734">
              <w:rPr>
                <w:rFonts w:ascii="Segoe UI" w:hAnsi="Segoe UI" w:cs="Segoe UI"/>
                <w:iCs/>
                <w:sz w:val="22"/>
                <w:szCs w:val="22"/>
              </w:rPr>
              <w:t>Students will reflect on personal interests, skills, and values, aligning them with potential welding careers. Students will create a detailed career roadmap with achievable goals.</w:t>
            </w:r>
          </w:p>
          <w:p w14:paraId="66FDF9ED" w14:textId="77777777" w:rsidR="00C67734" w:rsidRPr="00C67734" w:rsidRDefault="00C67734" w:rsidP="00C67734">
            <w:pPr>
              <w:rPr>
                <w:rFonts w:ascii="Segoe UI" w:hAnsi="Segoe UI" w:cs="Segoe UI"/>
                <w:iCs/>
                <w:sz w:val="22"/>
                <w:szCs w:val="22"/>
              </w:rPr>
            </w:pPr>
            <w:r w:rsidRPr="00C67734">
              <w:rPr>
                <w:rFonts w:ascii="Segoe UI" w:hAnsi="Segoe UI" w:cs="Segoe UI"/>
                <w:b/>
                <w:bCs/>
                <w:iCs/>
                <w:sz w:val="22"/>
                <w:szCs w:val="22"/>
              </w:rPr>
              <w:t>Professional Communication</w:t>
            </w:r>
            <w:r w:rsidRPr="00C67734">
              <w:rPr>
                <w:rFonts w:ascii="Segoe UI" w:hAnsi="Segoe UI" w:cs="Segoe UI"/>
                <w:iCs/>
                <w:sz w:val="22"/>
                <w:szCs w:val="22"/>
              </w:rPr>
              <w:t xml:space="preserve">: </w:t>
            </w:r>
          </w:p>
          <w:p w14:paraId="3EC6479F" w14:textId="3869E838" w:rsidR="00F91ED3" w:rsidRPr="001241A7" w:rsidRDefault="00C67734" w:rsidP="00C67734">
            <w:pPr>
              <w:rPr>
                <w:rFonts w:ascii="Segoe UI" w:hAnsi="Segoe UI" w:cs="Segoe UI"/>
                <w:bCs/>
                <w:sz w:val="22"/>
                <w:szCs w:val="22"/>
              </w:rPr>
            </w:pPr>
            <w:r w:rsidRPr="00C67734">
              <w:rPr>
                <w:rFonts w:ascii="Segoe UI" w:hAnsi="Segoe UI" w:cs="Segoe UI"/>
                <w:iCs/>
                <w:sz w:val="22"/>
                <w:szCs w:val="22"/>
              </w:rPr>
              <w:t>Students will develop a professional resume and participate in mock interviews, focusing on articulating skills, experience, and career goals with professionalism.</w:t>
            </w:r>
          </w:p>
        </w:tc>
      </w:tr>
      <w:tr w:rsidR="00F91ED3" w:rsidRPr="005C6A76" w14:paraId="5F970151" w14:textId="77777777" w:rsidTr="007F6018">
        <w:trPr>
          <w:trHeight w:val="170"/>
          <w:jc w:val="center"/>
        </w:trPr>
        <w:tc>
          <w:tcPr>
            <w:tcW w:w="15019" w:type="dxa"/>
            <w:gridSpan w:val="4"/>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6ADB243" w14:textId="77777777" w:rsidR="00DB6C6F" w:rsidRPr="00DB6C6F" w:rsidRDefault="00DB6C6F" w:rsidP="00DB6C6F">
            <w:pPr>
              <w:pStyle w:val="BodyA"/>
              <w:rPr>
                <w:rFonts w:ascii="Segoe UI" w:eastAsia="Segoe UI" w:hAnsi="Segoe UI" w:cs="Segoe UI"/>
                <w:sz w:val="22"/>
                <w:szCs w:val="22"/>
              </w:rPr>
            </w:pPr>
            <w:r w:rsidRPr="00DB6C6F">
              <w:rPr>
                <w:rFonts w:ascii="Segoe UI" w:eastAsia="Segoe UI" w:hAnsi="Segoe UI" w:cs="Segoe UI"/>
                <w:b/>
                <w:bCs/>
                <w:sz w:val="22"/>
                <w:szCs w:val="22"/>
              </w:rPr>
              <w:t>Collaboration and Communication:</w:t>
            </w:r>
            <w:r w:rsidRPr="00DB6C6F">
              <w:rPr>
                <w:rFonts w:ascii="Segoe UI" w:eastAsia="Segoe UI" w:hAnsi="Segoe UI" w:cs="Segoe UI"/>
                <w:sz w:val="22"/>
                <w:szCs w:val="22"/>
              </w:rPr>
              <w:t xml:space="preserve"> Students will work in groups to research different roles in the welding industry and present findings to the class. Each group will present a different pathway, allowing students to understand various perspectives and practice teamwork. </w:t>
            </w:r>
          </w:p>
          <w:p w14:paraId="009CAE07" w14:textId="77777777" w:rsidR="00DB6C6F" w:rsidRPr="00DB6C6F" w:rsidRDefault="00DB6C6F" w:rsidP="00DB6C6F">
            <w:pPr>
              <w:pStyle w:val="BodyA"/>
              <w:numPr>
                <w:ilvl w:val="0"/>
                <w:numId w:val="20"/>
              </w:numPr>
              <w:rPr>
                <w:rFonts w:ascii="Segoe UI" w:eastAsia="Segoe UI" w:hAnsi="Segoe UI" w:cs="Segoe UI"/>
                <w:sz w:val="22"/>
                <w:szCs w:val="22"/>
              </w:rPr>
            </w:pPr>
            <w:r w:rsidRPr="00DB6C6F">
              <w:rPr>
                <w:rFonts w:ascii="Segoe UI" w:eastAsia="Segoe UI" w:hAnsi="Segoe UI" w:cs="Segoe UI"/>
                <w:b/>
                <w:bCs/>
                <w:sz w:val="22"/>
                <w:szCs w:val="22"/>
              </w:rPr>
              <w:t>Leadership Skill:</w:t>
            </w:r>
            <w:r w:rsidRPr="00DB6C6F">
              <w:rPr>
                <w:rFonts w:ascii="Segoe UI" w:eastAsia="Segoe UI" w:hAnsi="Segoe UI" w:cs="Segoe UI"/>
                <w:sz w:val="22"/>
                <w:szCs w:val="22"/>
              </w:rPr>
              <w:t xml:space="preserve"> 4B.1: Use information accurately and creatively for problem-solving and career decision-making.</w:t>
            </w:r>
          </w:p>
          <w:p w14:paraId="15CCF56C" w14:textId="77777777" w:rsidR="00DB6C6F" w:rsidRPr="00DB6C6F" w:rsidRDefault="00DB6C6F" w:rsidP="00DB6C6F">
            <w:pPr>
              <w:pStyle w:val="BodyA"/>
              <w:rPr>
                <w:rFonts w:ascii="Segoe UI" w:eastAsia="Segoe UI" w:hAnsi="Segoe UI" w:cs="Segoe UI"/>
                <w:sz w:val="22"/>
                <w:szCs w:val="22"/>
              </w:rPr>
            </w:pPr>
            <w:r w:rsidRPr="00DB6C6F">
              <w:rPr>
                <w:rFonts w:ascii="Segoe UI" w:eastAsia="Segoe UI" w:hAnsi="Segoe UI" w:cs="Segoe UI"/>
                <w:b/>
                <w:bCs/>
                <w:sz w:val="22"/>
                <w:szCs w:val="22"/>
              </w:rPr>
              <w:t>Career Planning and Goal Setting:</w:t>
            </w:r>
            <w:r w:rsidRPr="00DB6C6F">
              <w:rPr>
                <w:rFonts w:ascii="Segoe UI" w:eastAsia="Segoe UI" w:hAnsi="Segoe UI" w:cs="Segoe UI"/>
                <w:sz w:val="22"/>
                <w:szCs w:val="22"/>
              </w:rPr>
              <w:t xml:space="preserve"> Students will lead discussions on the importance of goal setting in career planning and guide their peers in developing a 5-year career plan that incorporates education, certifications, and career goals. </w:t>
            </w:r>
          </w:p>
          <w:p w14:paraId="72EFF085" w14:textId="77777777" w:rsidR="00DB6C6F" w:rsidRPr="00DB6C6F" w:rsidRDefault="00DB6C6F" w:rsidP="00DB6C6F">
            <w:pPr>
              <w:pStyle w:val="BodyA"/>
              <w:numPr>
                <w:ilvl w:val="0"/>
                <w:numId w:val="20"/>
              </w:numPr>
              <w:rPr>
                <w:rFonts w:ascii="Segoe UI" w:eastAsia="Segoe UI" w:hAnsi="Segoe UI" w:cs="Segoe UI"/>
                <w:sz w:val="22"/>
                <w:szCs w:val="22"/>
              </w:rPr>
            </w:pPr>
            <w:r w:rsidRPr="00DB6C6F">
              <w:rPr>
                <w:rFonts w:ascii="Segoe UI" w:eastAsia="Segoe UI" w:hAnsi="Segoe UI" w:cs="Segoe UI"/>
                <w:b/>
                <w:bCs/>
                <w:sz w:val="22"/>
                <w:szCs w:val="22"/>
              </w:rPr>
              <w:t>Leadership Skill:</w:t>
            </w:r>
            <w:r w:rsidRPr="00DB6C6F">
              <w:rPr>
                <w:rFonts w:ascii="Segoe UI" w:eastAsia="Segoe UI" w:hAnsi="Segoe UI" w:cs="Segoe UI"/>
                <w:sz w:val="22"/>
                <w:szCs w:val="22"/>
              </w:rPr>
              <w:t xml:space="preserve"> 6B.1: Create, implement, and assess personal goals, seeking feedback for improvement.</w:t>
            </w:r>
          </w:p>
          <w:p w14:paraId="79EB242C" w14:textId="77777777" w:rsidR="00DB6C6F" w:rsidRPr="00DB6C6F" w:rsidRDefault="00DB6C6F" w:rsidP="00DB6C6F">
            <w:pPr>
              <w:pStyle w:val="BodyA"/>
              <w:rPr>
                <w:rFonts w:ascii="Segoe UI" w:eastAsia="Segoe UI" w:hAnsi="Segoe UI" w:cs="Segoe UI"/>
                <w:sz w:val="22"/>
                <w:szCs w:val="22"/>
              </w:rPr>
            </w:pPr>
            <w:r w:rsidRPr="00DB6C6F">
              <w:rPr>
                <w:rFonts w:ascii="Segoe UI" w:eastAsia="Segoe UI" w:hAnsi="Segoe UI" w:cs="Segoe UI"/>
                <w:b/>
                <w:bCs/>
                <w:sz w:val="22"/>
                <w:szCs w:val="22"/>
              </w:rPr>
              <w:t>Job Readiness:</w:t>
            </w:r>
            <w:r w:rsidRPr="00DB6C6F">
              <w:rPr>
                <w:rFonts w:ascii="Segoe UI" w:eastAsia="Segoe UI" w:hAnsi="Segoe UI" w:cs="Segoe UI"/>
                <w:sz w:val="22"/>
                <w:szCs w:val="22"/>
              </w:rPr>
              <w:t xml:space="preserve"> Students will take on leadership roles in organizing mock interviews, where they will act as both interviewers and interviewees. This will develop communication skills and highlight the importance of leadership in navigating job opportunities. </w:t>
            </w:r>
          </w:p>
          <w:p w14:paraId="4CD7AC56" w14:textId="77777777" w:rsidR="00DB6C6F" w:rsidRPr="00DB6C6F" w:rsidRDefault="00DB6C6F" w:rsidP="00DB6C6F">
            <w:pPr>
              <w:pStyle w:val="BodyA"/>
              <w:numPr>
                <w:ilvl w:val="0"/>
                <w:numId w:val="20"/>
              </w:numPr>
              <w:rPr>
                <w:rFonts w:ascii="Segoe UI" w:eastAsia="Segoe UI" w:hAnsi="Segoe UI" w:cs="Segoe UI"/>
                <w:sz w:val="22"/>
                <w:szCs w:val="22"/>
              </w:rPr>
            </w:pPr>
            <w:r w:rsidRPr="00DB6C6F">
              <w:rPr>
                <w:rFonts w:ascii="Segoe UI" w:eastAsia="Segoe UI" w:hAnsi="Segoe UI" w:cs="Segoe UI"/>
                <w:b/>
                <w:bCs/>
                <w:sz w:val="22"/>
                <w:szCs w:val="22"/>
              </w:rPr>
              <w:t>Leadership Skill:</w:t>
            </w:r>
            <w:r w:rsidRPr="00DB6C6F">
              <w:rPr>
                <w:rFonts w:ascii="Segoe UI" w:eastAsia="Segoe UI" w:hAnsi="Segoe UI" w:cs="Segoe UI"/>
                <w:sz w:val="22"/>
                <w:szCs w:val="22"/>
              </w:rPr>
              <w:t xml:space="preserve"> 3A.1: Demonstrate self-discipline and accountability in completing career preparation tasks and organizing events for peers.</w:t>
            </w:r>
          </w:p>
          <w:p w14:paraId="08FB3EEE" w14:textId="77777777" w:rsidR="00DB6C6F" w:rsidRPr="00DB6C6F" w:rsidRDefault="00DB6C6F" w:rsidP="00DB6C6F">
            <w:pPr>
              <w:pStyle w:val="BodyA"/>
              <w:rPr>
                <w:rFonts w:ascii="Segoe UI" w:eastAsia="Segoe UI" w:hAnsi="Segoe UI" w:cs="Segoe UI"/>
                <w:sz w:val="22"/>
                <w:szCs w:val="22"/>
              </w:rPr>
            </w:pPr>
            <w:r w:rsidRPr="00DB6C6F">
              <w:rPr>
                <w:rFonts w:ascii="Segoe UI" w:eastAsia="Segoe UI" w:hAnsi="Segoe UI" w:cs="Segoe UI"/>
                <w:b/>
                <w:bCs/>
                <w:sz w:val="22"/>
                <w:szCs w:val="22"/>
              </w:rPr>
              <w:t>Mentorship:</w:t>
            </w:r>
            <w:r w:rsidRPr="00DB6C6F">
              <w:rPr>
                <w:rFonts w:ascii="Segoe UI" w:eastAsia="Segoe UI" w:hAnsi="Segoe UI" w:cs="Segoe UI"/>
                <w:sz w:val="22"/>
                <w:szCs w:val="22"/>
              </w:rPr>
              <w:t xml:space="preserve"> Pair students with welding professionals in a mentoring session, either virtually or through school partnerships. Students will ask career-related questions and document key learnings to share with peers. </w:t>
            </w:r>
          </w:p>
          <w:p w14:paraId="2D278145" w14:textId="29A9E237" w:rsidR="00F91ED3" w:rsidRPr="005C6A76" w:rsidRDefault="00DB6C6F" w:rsidP="00DB6C6F">
            <w:pPr>
              <w:rPr>
                <w:rFonts w:ascii="Segoe UI" w:hAnsi="Segoe UI" w:cs="Segoe UI"/>
                <w:b/>
                <w:sz w:val="22"/>
                <w:szCs w:val="22"/>
              </w:rPr>
            </w:pPr>
            <w:r w:rsidRPr="00DB6C6F">
              <w:rPr>
                <w:rFonts w:ascii="Segoe UI" w:eastAsia="Segoe UI" w:hAnsi="Segoe UI" w:cs="Segoe UI"/>
                <w:b/>
                <w:bCs/>
                <w:color w:val="000000"/>
                <w:sz w:val="22"/>
                <w:szCs w:val="22"/>
                <w:u w:color="000000"/>
                <w:bdr w:val="nil"/>
              </w:rPr>
              <w:t>Leadership Skill:</w:t>
            </w:r>
            <w:r w:rsidRPr="00DB6C6F">
              <w:rPr>
                <w:rFonts w:ascii="Segoe UI" w:eastAsia="Segoe UI" w:hAnsi="Segoe UI" w:cs="Segoe UI"/>
                <w:color w:val="000000"/>
                <w:sz w:val="22"/>
                <w:szCs w:val="22"/>
                <w:u w:color="000000"/>
                <w:bdr w:val="nil"/>
              </w:rPr>
              <w:t xml:space="preserve"> 7A.1: Demonstrate initiative in seeking guidance and feedback from industry professionals.</w:t>
            </w:r>
          </w:p>
        </w:tc>
      </w:tr>
      <w:tr w:rsidR="00301E92" w:rsidRPr="005C6A76" w14:paraId="63211F11" w14:textId="77777777" w:rsidTr="00126279">
        <w:trPr>
          <w:trHeight w:val="170"/>
          <w:jc w:val="center"/>
        </w:trPr>
        <w:tc>
          <w:tcPr>
            <w:tcW w:w="15019" w:type="dxa"/>
            <w:gridSpan w:val="4"/>
            <w:shd w:val="clear" w:color="auto" w:fill="D0CECE" w:themeFill="background2" w:themeFillShade="E6"/>
          </w:tcPr>
          <w:p w14:paraId="72954265" w14:textId="012C6ACF" w:rsidR="00301E92" w:rsidRPr="00126279" w:rsidRDefault="00A10508" w:rsidP="006B5E54">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tc>
      </w:tr>
      <w:tr w:rsidR="00126279" w:rsidRPr="005C6A76" w14:paraId="3971A05A" w14:textId="77777777" w:rsidTr="00F60D78">
        <w:trPr>
          <w:trHeight w:val="170"/>
          <w:jc w:val="center"/>
        </w:trPr>
        <w:tc>
          <w:tcPr>
            <w:tcW w:w="7509" w:type="dxa"/>
            <w:gridSpan w:val="2"/>
          </w:tcPr>
          <w:p w14:paraId="398B1D94" w14:textId="338889D1" w:rsidR="00126279" w:rsidRPr="005C6A76" w:rsidRDefault="00126279" w:rsidP="00301E92">
            <w:pPr>
              <w:rPr>
                <w:rFonts w:ascii="Segoe UI" w:hAnsi="Segoe UI" w:cs="Segoe UI"/>
                <w:b/>
                <w:sz w:val="22"/>
                <w:szCs w:val="22"/>
              </w:rPr>
            </w:pPr>
            <w:r>
              <w:rPr>
                <w:rFonts w:ascii="Segoe UI" w:hAnsi="Segoe UI" w:cs="Segoe UI"/>
                <w:b/>
                <w:sz w:val="22"/>
                <w:szCs w:val="22"/>
              </w:rPr>
              <w:lastRenderedPageBreak/>
              <w:t xml:space="preserve">Name </w:t>
            </w:r>
            <w:r w:rsidR="0012164E">
              <w:rPr>
                <w:rFonts w:ascii="Segoe UI" w:hAnsi="Segoe UI" w:cs="Segoe UI"/>
                <w:b/>
                <w:sz w:val="22"/>
                <w:szCs w:val="22"/>
              </w:rPr>
              <w:t xml:space="preserve">of standards: </w:t>
            </w:r>
            <w:r w:rsidR="00740AFB" w:rsidRPr="00740AFB">
              <w:rPr>
                <w:rFonts w:ascii="Segoe UI" w:eastAsia="Calibri" w:hAnsi="Segoe UI" w:cs="Segoe UI"/>
                <w:sz w:val="22"/>
                <w:szCs w:val="22"/>
              </w:rPr>
              <w:t>North Dakota Career Development Content Standards</w:t>
            </w:r>
          </w:p>
        </w:tc>
        <w:tc>
          <w:tcPr>
            <w:tcW w:w="7510" w:type="dxa"/>
            <w:gridSpan w:val="2"/>
          </w:tcPr>
          <w:p w14:paraId="4E193E23" w14:textId="6A752B55" w:rsidR="00126279" w:rsidRPr="005C6A76" w:rsidRDefault="0012164E" w:rsidP="00301E92">
            <w:pPr>
              <w:rPr>
                <w:rFonts w:ascii="Segoe UI" w:hAnsi="Segoe UI" w:cs="Segoe UI"/>
                <w:b/>
                <w:sz w:val="22"/>
                <w:szCs w:val="22"/>
              </w:rPr>
            </w:pPr>
            <w:r>
              <w:rPr>
                <w:rFonts w:ascii="Segoe UI" w:hAnsi="Segoe UI" w:cs="Segoe UI"/>
                <w:b/>
                <w:sz w:val="22"/>
                <w:szCs w:val="22"/>
              </w:rPr>
              <w:t xml:space="preserve">Website: </w:t>
            </w:r>
            <w:hyperlink r:id="rId19" w:history="1">
              <w:r w:rsidR="00502AE6" w:rsidRPr="00275C9A">
                <w:rPr>
                  <w:rStyle w:val="Hyperlink"/>
                  <w:rFonts w:ascii="Segoe UI" w:hAnsi="Segoe UI" w:cs="Segoe UI"/>
                </w:rPr>
                <w:t>https://www.cte.nd.gov/sites/www/files/documents/Standards/CareerDevelopment.pdf</w:t>
              </w:r>
            </w:hyperlink>
          </w:p>
        </w:tc>
      </w:tr>
      <w:tr w:rsidR="00502AE6" w:rsidRPr="005C6A76" w14:paraId="4D69BC86" w14:textId="77777777" w:rsidTr="00A7585C">
        <w:trPr>
          <w:trHeight w:val="170"/>
          <w:jc w:val="center"/>
        </w:trPr>
        <w:tc>
          <w:tcPr>
            <w:tcW w:w="15019" w:type="dxa"/>
            <w:gridSpan w:val="4"/>
          </w:tcPr>
          <w:p w14:paraId="6E291F43" w14:textId="77777777" w:rsidR="00DF4A8B" w:rsidRPr="00384204" w:rsidRDefault="00DF4A8B" w:rsidP="00DF4A8B">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1.1: Investigate Careers and Make Informed Decisions</w:t>
            </w:r>
            <w:r w:rsidRPr="00384204">
              <w:rPr>
                <w:rFonts w:ascii="Segoe UI" w:hAnsi="Segoe UI" w:cs="Segoe UI"/>
                <w:sz w:val="22"/>
                <w:szCs w:val="22"/>
              </w:rPr>
              <w:t xml:space="preserve"> </w:t>
            </w:r>
          </w:p>
          <w:p w14:paraId="3AA14D65" w14:textId="77777777" w:rsidR="00DF4A8B" w:rsidRPr="00384204" w:rsidRDefault="00DF4A8B" w:rsidP="00DF4A8B">
            <w:pPr>
              <w:pStyle w:val="NormalWeb"/>
              <w:spacing w:before="0" w:beforeAutospacing="0" w:after="0" w:afterAutospacing="0"/>
              <w:rPr>
                <w:rFonts w:ascii="Segoe UI" w:hAnsi="Segoe UI" w:cs="Segoe UI"/>
                <w:sz w:val="22"/>
                <w:szCs w:val="22"/>
              </w:rPr>
            </w:pPr>
            <w:r w:rsidRPr="00384204">
              <w:rPr>
                <w:rFonts w:ascii="Segoe UI" w:hAnsi="Segoe UI" w:cs="Segoe UI"/>
                <w:sz w:val="22"/>
                <w:szCs w:val="22"/>
              </w:rPr>
              <w:t>1.1.1: Develop skills to locate and interpret career information.</w:t>
            </w:r>
            <w:r w:rsidRPr="00384204">
              <w:rPr>
                <w:rFonts w:ascii="Segoe UI" w:hAnsi="Segoe UI" w:cs="Segoe UI"/>
                <w:sz w:val="22"/>
                <w:szCs w:val="22"/>
              </w:rPr>
              <w:br/>
              <w:t>1.1.2: Explore a variety of traditional and nontraditional occupations.</w:t>
            </w:r>
            <w:r w:rsidRPr="00384204">
              <w:rPr>
                <w:rFonts w:ascii="Segoe UI" w:hAnsi="Segoe UI" w:cs="Segoe UI"/>
                <w:sz w:val="22"/>
                <w:szCs w:val="22"/>
              </w:rPr>
              <w:br/>
              <w:t>1.1.3: Assess personal abilities, skills, interests, and motivations.</w:t>
            </w:r>
            <w:r w:rsidRPr="00384204">
              <w:rPr>
                <w:rFonts w:ascii="Segoe UI" w:hAnsi="Segoe UI" w:cs="Segoe UI"/>
                <w:sz w:val="22"/>
                <w:szCs w:val="22"/>
              </w:rPr>
              <w:br/>
              <w:t>1.1.4: Learn to work cooperatively in teams.</w:t>
            </w:r>
            <w:r w:rsidRPr="00384204">
              <w:rPr>
                <w:rFonts w:ascii="Segoe UI" w:hAnsi="Segoe UI" w:cs="Segoe UI"/>
                <w:sz w:val="22"/>
                <w:szCs w:val="22"/>
              </w:rPr>
              <w:br/>
              <w:t>1.1.5: Develop decision-making and goal-setting skills.</w:t>
            </w:r>
            <w:r w:rsidRPr="00384204">
              <w:rPr>
                <w:rFonts w:ascii="Segoe UI" w:hAnsi="Segoe UI" w:cs="Segoe UI"/>
                <w:sz w:val="22"/>
                <w:szCs w:val="22"/>
              </w:rPr>
              <w:br/>
              <w:t>1.1.6: Understand the importance of career planning.</w:t>
            </w:r>
          </w:p>
          <w:p w14:paraId="5922EDE3" w14:textId="77777777" w:rsidR="00DF4A8B" w:rsidRPr="00384204" w:rsidRDefault="00DF4A8B" w:rsidP="00DF4A8B">
            <w:pPr>
              <w:pStyle w:val="NormalWeb"/>
              <w:spacing w:before="0" w:beforeAutospacing="0" w:after="0" w:afterAutospacing="0"/>
              <w:rPr>
                <w:rFonts w:ascii="Segoe UI" w:hAnsi="Segoe UI" w:cs="Segoe UI"/>
                <w:sz w:val="22"/>
                <w:szCs w:val="22"/>
              </w:rPr>
            </w:pPr>
            <w:r w:rsidRPr="00384204">
              <w:rPr>
                <w:rStyle w:val="Strong"/>
                <w:rFonts w:ascii="Segoe UI" w:eastAsiaTheme="majorEastAsia" w:hAnsi="Segoe UI" w:cs="Segoe UI"/>
                <w:sz w:val="22"/>
                <w:szCs w:val="22"/>
              </w:rPr>
              <w:t>2.1: Achieve Career Goals with Satisfaction</w:t>
            </w:r>
            <w:r w:rsidRPr="00384204">
              <w:rPr>
                <w:rFonts w:ascii="Segoe UI" w:hAnsi="Segoe UI" w:cs="Segoe UI"/>
                <w:sz w:val="22"/>
                <w:szCs w:val="22"/>
              </w:rPr>
              <w:br/>
              <w:t>2.1.1: Apply decision-making skills in career planning and course selection.</w:t>
            </w:r>
            <w:r w:rsidRPr="00384204">
              <w:rPr>
                <w:rFonts w:ascii="Segoe UI" w:hAnsi="Segoe UI" w:cs="Segoe UI"/>
                <w:sz w:val="22"/>
                <w:szCs w:val="22"/>
              </w:rPr>
              <w:br/>
              <w:t>2.1.2: Relate personal skills and interests to career choices.</w:t>
            </w:r>
            <w:r w:rsidRPr="00384204">
              <w:rPr>
                <w:rFonts w:ascii="Segoe UI" w:hAnsi="Segoe UI" w:cs="Segoe UI"/>
                <w:sz w:val="22"/>
                <w:szCs w:val="22"/>
              </w:rPr>
              <w:br/>
              <w:t>2.1.3: Understand the career-planning process and occupational classifications.</w:t>
            </w:r>
            <w:r w:rsidRPr="00384204">
              <w:rPr>
                <w:rFonts w:ascii="Segoe UI" w:hAnsi="Segoe UI" w:cs="Segoe UI"/>
                <w:sz w:val="22"/>
                <w:szCs w:val="22"/>
              </w:rPr>
              <w:br/>
              <w:t>2.1.4: Use research and online resources to gather career information.</w:t>
            </w:r>
            <w:r w:rsidRPr="00384204">
              <w:rPr>
                <w:rFonts w:ascii="Segoe UI" w:hAnsi="Segoe UI" w:cs="Segoe UI"/>
                <w:sz w:val="22"/>
                <w:szCs w:val="22"/>
              </w:rPr>
              <w:br/>
              <w:t>2.1.5: Recognize how economic and societal changes impact employment trends and future training.</w:t>
            </w:r>
          </w:p>
          <w:p w14:paraId="44856B14" w14:textId="2C0D0145" w:rsidR="00502AE6" w:rsidRDefault="00DF4A8B" w:rsidP="00DF4A8B">
            <w:pPr>
              <w:rPr>
                <w:rFonts w:ascii="Segoe UI" w:hAnsi="Segoe UI" w:cs="Segoe UI"/>
                <w:b/>
                <w:sz w:val="22"/>
                <w:szCs w:val="22"/>
              </w:rPr>
            </w:pPr>
            <w:r w:rsidRPr="00384204">
              <w:rPr>
                <w:rStyle w:val="Strong"/>
                <w:rFonts w:ascii="Segoe UI" w:eastAsiaTheme="majorEastAsia" w:hAnsi="Segoe UI" w:cs="Segoe UI"/>
                <w:sz w:val="22"/>
                <w:szCs w:val="22"/>
              </w:rPr>
              <w:t>2.2: Connect Education and Work</w:t>
            </w:r>
            <w:r w:rsidRPr="00384204">
              <w:rPr>
                <w:rFonts w:ascii="Segoe UI" w:hAnsi="Segoe UI" w:cs="Segoe UI"/>
                <w:sz w:val="22"/>
                <w:szCs w:val="22"/>
              </w:rPr>
              <w:br/>
              <w:t>2.2.1: Understand how educational achievement influences career success.</w:t>
            </w:r>
            <w:r w:rsidRPr="00384204">
              <w:rPr>
                <w:rFonts w:ascii="Segoe UI" w:hAnsi="Segoe UI" w:cs="Segoe UI"/>
                <w:sz w:val="22"/>
                <w:szCs w:val="22"/>
              </w:rPr>
              <w:br/>
              <w:t>2.2.2: Recognize how work contributes to personal satisfaction.</w:t>
            </w:r>
            <w:r w:rsidRPr="00384204">
              <w:rPr>
                <w:rFonts w:ascii="Segoe UI" w:hAnsi="Segoe UI" w:cs="Segoe UI"/>
                <w:sz w:val="22"/>
                <w:szCs w:val="22"/>
              </w:rPr>
              <w:br/>
              <w:t>2.2.3: Identify personal preferences that influence career success.</w:t>
            </w:r>
            <w:r w:rsidRPr="00384204">
              <w:rPr>
                <w:rFonts w:ascii="Segoe UI" w:hAnsi="Segoe UI" w:cs="Segoe UI"/>
                <w:sz w:val="22"/>
                <w:szCs w:val="22"/>
              </w:rPr>
              <w:br/>
              <w:t>2.2.4: Acknowledge the need for lifelong learning and skill development in a changing workplace.</w:t>
            </w:r>
          </w:p>
        </w:tc>
      </w:tr>
      <w:tr w:rsidR="006B35CA" w:rsidRPr="005C6A76" w14:paraId="22FE4C82" w14:textId="77777777" w:rsidTr="00500193">
        <w:trPr>
          <w:trHeight w:val="206"/>
          <w:jc w:val="center"/>
        </w:trPr>
        <w:tc>
          <w:tcPr>
            <w:tcW w:w="15019" w:type="dxa"/>
            <w:gridSpan w:val="4"/>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01E92" w:rsidRPr="005C6A76" w14:paraId="012470AC" w14:textId="77777777" w:rsidTr="00456266">
        <w:trPr>
          <w:trHeight w:val="288"/>
          <w:jc w:val="center"/>
        </w:trPr>
        <w:tc>
          <w:tcPr>
            <w:tcW w:w="4360" w:type="dxa"/>
            <w:vAlign w:val="center"/>
          </w:tcPr>
          <w:p w14:paraId="0FDF3F3E" w14:textId="77777777" w:rsidR="00301E92" w:rsidRPr="005C6A76" w:rsidRDefault="00456266" w:rsidP="00D1049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386007E8" w14:textId="77777777" w:rsidR="00E55880" w:rsidRPr="00E55880" w:rsidRDefault="00E55880" w:rsidP="00E55880">
            <w:pPr>
              <w:tabs>
                <w:tab w:val="left" w:pos="813"/>
              </w:tabs>
              <w:ind w:left="882" w:hanging="882"/>
              <w:rPr>
                <w:rFonts w:ascii="Segoe UI" w:hAnsi="Segoe UI" w:cs="Segoe UI"/>
                <w:b/>
                <w:bCs/>
                <w:color w:val="000000"/>
                <w:sz w:val="22"/>
                <w:szCs w:val="22"/>
              </w:rPr>
            </w:pPr>
            <w:r w:rsidRPr="00E55880">
              <w:rPr>
                <w:rFonts w:ascii="Segoe UI" w:hAnsi="Segoe UI" w:cs="Segoe UI"/>
                <w:b/>
                <w:bCs/>
                <w:color w:val="000000"/>
                <w:sz w:val="22"/>
                <w:szCs w:val="22"/>
              </w:rPr>
              <w:t>Number and Quantity (N-Q)</w:t>
            </w:r>
          </w:p>
          <w:p w14:paraId="571C2D9D"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b/>
                <w:bCs/>
                <w:color w:val="000000"/>
                <w:sz w:val="22"/>
                <w:szCs w:val="22"/>
              </w:rPr>
              <w:t>N-Q.1:</w:t>
            </w:r>
            <w:r w:rsidRPr="00E55880">
              <w:rPr>
                <w:rFonts w:ascii="Segoe UI" w:hAnsi="Segoe UI" w:cs="Segoe UI"/>
                <w:color w:val="000000"/>
                <w:sz w:val="22"/>
                <w:szCs w:val="22"/>
              </w:rPr>
              <w:t xml:space="preserve"> Use units </w:t>
            </w:r>
            <w:proofErr w:type="gramStart"/>
            <w:r w:rsidRPr="00E55880">
              <w:rPr>
                <w:rFonts w:ascii="Segoe UI" w:hAnsi="Segoe UI" w:cs="Segoe UI"/>
                <w:color w:val="000000"/>
                <w:sz w:val="22"/>
                <w:szCs w:val="22"/>
              </w:rPr>
              <w:t>as a way to</w:t>
            </w:r>
            <w:proofErr w:type="gramEnd"/>
            <w:r w:rsidRPr="00E55880">
              <w:rPr>
                <w:rFonts w:ascii="Segoe UI" w:hAnsi="Segoe UI" w:cs="Segoe UI"/>
                <w:color w:val="000000"/>
                <w:sz w:val="22"/>
                <w:szCs w:val="22"/>
              </w:rPr>
              <w:t xml:space="preserve"> understand problems and guide solutions; interpret units consistently in formulas and when making data-driven decisions.</w:t>
            </w:r>
          </w:p>
          <w:p w14:paraId="6F0ED42C"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color w:val="000000"/>
                <w:sz w:val="22"/>
                <w:szCs w:val="22"/>
              </w:rPr>
              <w:t xml:space="preserve">Example: Students will calculate the cost of certifications, </w:t>
            </w:r>
            <w:proofErr w:type="gramStart"/>
            <w:r w:rsidRPr="00E55880">
              <w:rPr>
                <w:rFonts w:ascii="Segoe UI" w:hAnsi="Segoe UI" w:cs="Segoe UI"/>
                <w:color w:val="000000"/>
                <w:sz w:val="22"/>
                <w:szCs w:val="22"/>
              </w:rPr>
              <w:t>comparing</w:t>
            </w:r>
            <w:proofErr w:type="gramEnd"/>
            <w:r w:rsidRPr="00E55880">
              <w:rPr>
                <w:rFonts w:ascii="Segoe UI" w:hAnsi="Segoe UI" w:cs="Segoe UI"/>
                <w:color w:val="000000"/>
                <w:sz w:val="22"/>
                <w:szCs w:val="22"/>
              </w:rPr>
              <w:t xml:space="preserve"> different welding career paths and determining the time required to complete certifications based on personal timelines.</w:t>
            </w:r>
          </w:p>
          <w:p w14:paraId="26EE8AA8"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b/>
                <w:bCs/>
                <w:color w:val="000000"/>
                <w:sz w:val="22"/>
                <w:szCs w:val="22"/>
              </w:rPr>
              <w:t>N-Q.2:</w:t>
            </w:r>
            <w:r w:rsidRPr="00E55880">
              <w:rPr>
                <w:rFonts w:ascii="Segoe UI" w:hAnsi="Segoe UI" w:cs="Segoe UI"/>
                <w:color w:val="000000"/>
                <w:sz w:val="22"/>
                <w:szCs w:val="22"/>
              </w:rPr>
              <w:t xml:space="preserve"> Define appropriate quantities for descriptive modeling.</w:t>
            </w:r>
          </w:p>
          <w:p w14:paraId="284A0D73"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color w:val="000000"/>
                <w:sz w:val="22"/>
                <w:szCs w:val="22"/>
              </w:rPr>
              <w:t xml:space="preserve">Example: Students will quantify the financial investment and time commitment necessary for each career path, including the costs of certifications, continuing education, and training programs, and </w:t>
            </w:r>
            <w:proofErr w:type="gramStart"/>
            <w:r w:rsidRPr="00E55880">
              <w:rPr>
                <w:rFonts w:ascii="Segoe UI" w:hAnsi="Segoe UI" w:cs="Segoe UI"/>
                <w:color w:val="000000"/>
                <w:sz w:val="22"/>
                <w:szCs w:val="22"/>
              </w:rPr>
              <w:t>compare</w:t>
            </w:r>
            <w:proofErr w:type="gramEnd"/>
            <w:r w:rsidRPr="00E55880">
              <w:rPr>
                <w:rFonts w:ascii="Segoe UI" w:hAnsi="Segoe UI" w:cs="Segoe UI"/>
                <w:color w:val="000000"/>
                <w:sz w:val="22"/>
                <w:szCs w:val="22"/>
              </w:rPr>
              <w:t xml:space="preserve"> them across various sectors.</w:t>
            </w:r>
          </w:p>
          <w:p w14:paraId="3BF2B404"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b/>
                <w:bCs/>
                <w:color w:val="000000"/>
                <w:sz w:val="22"/>
                <w:szCs w:val="22"/>
              </w:rPr>
              <w:t>N-Q.3:</w:t>
            </w:r>
            <w:r w:rsidRPr="00E55880">
              <w:rPr>
                <w:rFonts w:ascii="Segoe UI" w:hAnsi="Segoe UI" w:cs="Segoe UI"/>
                <w:color w:val="000000"/>
                <w:sz w:val="22"/>
                <w:szCs w:val="22"/>
              </w:rPr>
              <w:t xml:space="preserve"> Choose a level of accuracy appropriate to limitations on measurement when reporting quantities.</w:t>
            </w:r>
          </w:p>
          <w:p w14:paraId="68F0E2FB"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color w:val="000000"/>
                <w:sz w:val="22"/>
                <w:szCs w:val="22"/>
              </w:rPr>
              <w:t>Example: Students will calculate the approximate time (in months or years) required to achieve certifications like CWI or CWE, using real-world data from welding industry guidelines, factoring in course durations and work experience requirements.</w:t>
            </w:r>
          </w:p>
          <w:p w14:paraId="7C4095BD" w14:textId="77777777" w:rsidR="00E55880" w:rsidRPr="00E55880" w:rsidRDefault="00E55880" w:rsidP="00E55880">
            <w:pPr>
              <w:tabs>
                <w:tab w:val="left" w:pos="813"/>
              </w:tabs>
              <w:ind w:left="882" w:hanging="882"/>
              <w:rPr>
                <w:rFonts w:ascii="Segoe UI" w:hAnsi="Segoe UI" w:cs="Segoe UI"/>
                <w:b/>
                <w:bCs/>
                <w:color w:val="000000"/>
                <w:sz w:val="22"/>
                <w:szCs w:val="22"/>
              </w:rPr>
            </w:pPr>
            <w:r w:rsidRPr="00E55880">
              <w:rPr>
                <w:rFonts w:ascii="Segoe UI" w:hAnsi="Segoe UI" w:cs="Segoe UI"/>
                <w:b/>
                <w:bCs/>
                <w:color w:val="000000"/>
                <w:sz w:val="22"/>
                <w:szCs w:val="22"/>
              </w:rPr>
              <w:t>Modeling (MD)</w:t>
            </w:r>
          </w:p>
          <w:p w14:paraId="54BD7CB4" w14:textId="77777777" w:rsidR="00E55880" w:rsidRPr="00E55880"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b/>
                <w:bCs/>
                <w:color w:val="000000"/>
                <w:sz w:val="22"/>
                <w:szCs w:val="22"/>
              </w:rPr>
              <w:lastRenderedPageBreak/>
              <w:t>MD.2:</w:t>
            </w:r>
            <w:r w:rsidRPr="00E55880">
              <w:rPr>
                <w:rFonts w:ascii="Segoe UI" w:hAnsi="Segoe UI" w:cs="Segoe UI"/>
                <w:color w:val="000000"/>
                <w:sz w:val="22"/>
                <w:szCs w:val="22"/>
              </w:rPr>
              <w:t xml:space="preserve"> Apply mathematical reasoning to understand and model real-world data related to career progression.</w:t>
            </w:r>
          </w:p>
          <w:p w14:paraId="0289F263" w14:textId="0465E7C7" w:rsidR="00301E92" w:rsidRPr="005C6A76" w:rsidRDefault="00E55880" w:rsidP="00E55880">
            <w:pPr>
              <w:tabs>
                <w:tab w:val="left" w:pos="813"/>
              </w:tabs>
              <w:ind w:left="882" w:hanging="882"/>
              <w:rPr>
                <w:rFonts w:ascii="Segoe UI" w:hAnsi="Segoe UI" w:cs="Segoe UI"/>
                <w:color w:val="000000"/>
                <w:sz w:val="22"/>
                <w:szCs w:val="22"/>
              </w:rPr>
            </w:pPr>
            <w:r w:rsidRPr="00E55880">
              <w:rPr>
                <w:rFonts w:ascii="Segoe UI" w:hAnsi="Segoe UI" w:cs="Segoe UI"/>
                <w:color w:val="000000"/>
                <w:sz w:val="22"/>
                <w:szCs w:val="22"/>
              </w:rPr>
              <w:t>Example: Students will model timelines and financial plans for different welding career paths, projecting when they could achieve certain professional milestones based on salary data, educational costs, and work experience.</w:t>
            </w:r>
          </w:p>
        </w:tc>
      </w:tr>
    </w:tbl>
    <w:p w14:paraId="278D960A" w14:textId="77777777" w:rsidR="003307BB"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12164E" w:rsidRPr="005C6A76" w14:paraId="16DFB368" w14:textId="77777777" w:rsidTr="00F87AF0">
        <w:trPr>
          <w:trHeight w:val="215"/>
          <w:jc w:val="center"/>
        </w:trPr>
        <w:tc>
          <w:tcPr>
            <w:tcW w:w="10390" w:type="dxa"/>
            <w:gridSpan w:val="3"/>
            <w:shd w:val="pct15" w:color="auto" w:fill="auto"/>
            <w:vAlign w:val="bottom"/>
          </w:tcPr>
          <w:p w14:paraId="0C8D5DA3" w14:textId="11B00297" w:rsidR="0012164E" w:rsidRPr="00F11835" w:rsidRDefault="0012164E" w:rsidP="00F87AF0">
            <w:pPr>
              <w:rPr>
                <w:rFonts w:ascii="Segoe UI" w:hAnsi="Segoe UI" w:cs="Segoe UI"/>
                <w:sz w:val="20"/>
                <w:szCs w:val="20"/>
              </w:rPr>
            </w:pPr>
            <w:r w:rsidRPr="005C6A76">
              <w:rPr>
                <w:rFonts w:ascii="Segoe UI" w:hAnsi="Segoe UI" w:cs="Segoe UI"/>
                <w:b/>
                <w:sz w:val="22"/>
                <w:szCs w:val="20"/>
              </w:rPr>
              <w:t xml:space="preserve">Unit </w:t>
            </w:r>
            <w:r w:rsidR="004033A9">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023572" w:rsidRPr="00023572">
              <w:rPr>
                <w:rFonts w:ascii="Segoe UI" w:eastAsia="Calibri" w:hAnsi="Segoe UI" w:cs="Segoe UI"/>
                <w:bCs/>
                <w:sz w:val="22"/>
                <w:szCs w:val="22"/>
              </w:rPr>
              <w:t>Working as a Team</w:t>
            </w:r>
            <w:r w:rsidRPr="001241A7">
              <w:rPr>
                <w:rFonts w:ascii="Segoe UI" w:hAnsi="Segoe UI" w:cs="Segoe UI"/>
                <w:bCs/>
                <w:sz w:val="22"/>
                <w:szCs w:val="20"/>
              </w:rPr>
              <w:t xml:space="preserve"> </w:t>
            </w:r>
          </w:p>
        </w:tc>
        <w:tc>
          <w:tcPr>
            <w:tcW w:w="4629" w:type="dxa"/>
            <w:shd w:val="pct15" w:color="auto" w:fill="auto"/>
            <w:vAlign w:val="bottom"/>
          </w:tcPr>
          <w:p w14:paraId="264DEF3D" w14:textId="1186A669" w:rsidR="0012164E" w:rsidRPr="00F11835" w:rsidRDefault="0012164E" w:rsidP="00F87AF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023572">
              <w:rPr>
                <w:rFonts w:ascii="Segoe UI" w:hAnsi="Segoe UI" w:cs="Segoe UI"/>
                <w:bCs/>
                <w:sz w:val="22"/>
                <w:szCs w:val="20"/>
              </w:rPr>
              <w:t>5</w:t>
            </w:r>
            <w:r w:rsidRPr="001241A7">
              <w:rPr>
                <w:rFonts w:ascii="Segoe UI" w:hAnsi="Segoe UI" w:cs="Segoe UI"/>
                <w:bCs/>
                <w:sz w:val="22"/>
                <w:szCs w:val="20"/>
              </w:rPr>
              <w:t xml:space="preserve"> </w:t>
            </w:r>
          </w:p>
        </w:tc>
      </w:tr>
      <w:tr w:rsidR="0012164E" w:rsidRPr="005C6A76" w14:paraId="50149082" w14:textId="77777777" w:rsidTr="00F87AF0">
        <w:trPr>
          <w:trHeight w:val="215"/>
          <w:jc w:val="center"/>
        </w:trPr>
        <w:tc>
          <w:tcPr>
            <w:tcW w:w="15019" w:type="dxa"/>
            <w:gridSpan w:val="4"/>
            <w:shd w:val="clear" w:color="auto" w:fill="FFFFFF"/>
            <w:vAlign w:val="bottom"/>
          </w:tcPr>
          <w:p w14:paraId="1EF251C2" w14:textId="165845E1" w:rsidR="0012164E" w:rsidRPr="001241A7" w:rsidRDefault="0012164E" w:rsidP="00F87AF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3B5CF5">
              <w:rPr>
                <w:rFonts w:ascii="Segoe UI" w:hAnsi="Segoe UI" w:cs="Segoe UI"/>
                <w:bCs/>
                <w:sz w:val="22"/>
                <w:szCs w:val="22"/>
              </w:rPr>
              <w:t xml:space="preserve"> </w:t>
            </w:r>
            <w:r w:rsidR="00CF29B2" w:rsidRPr="00CF29B2">
              <w:rPr>
                <w:rFonts w:ascii="Segoe UI" w:eastAsia="Calibri" w:hAnsi="Segoe UI" w:cs="Segoe UI"/>
                <w:sz w:val="22"/>
                <w:szCs w:val="22"/>
              </w:rPr>
              <w:t>This unit focuses on enhancing teamwork and communication skills through complex welding projects. Students learn about team dynamics, leadership, and conflict resolution, emphasizing the importance of collaboration in achieving project quality and safety standards. Through group projects and reflective discussions, they practice dividing roles and responsibilities, fostering a deeper understanding of effective team performance in a welding setting.</w:t>
            </w:r>
            <w:r w:rsidRPr="001241A7">
              <w:rPr>
                <w:rFonts w:ascii="Segoe UI" w:hAnsi="Segoe UI" w:cs="Segoe UI"/>
                <w:bCs/>
                <w:sz w:val="22"/>
                <w:szCs w:val="22"/>
              </w:rPr>
              <w:t xml:space="preserve"> </w:t>
            </w:r>
          </w:p>
          <w:p w14:paraId="51374310" w14:textId="77777777" w:rsidR="0012164E" w:rsidRPr="005C6A76" w:rsidRDefault="0012164E" w:rsidP="00F87AF0">
            <w:pPr>
              <w:jc w:val="center"/>
              <w:rPr>
                <w:rFonts w:ascii="Segoe UI" w:hAnsi="Segoe UI" w:cs="Segoe UI"/>
                <w:b/>
                <w:sz w:val="20"/>
                <w:szCs w:val="20"/>
              </w:rPr>
            </w:pPr>
          </w:p>
        </w:tc>
      </w:tr>
      <w:tr w:rsidR="0012164E" w:rsidRPr="005C6A76" w14:paraId="3ACEA35C" w14:textId="77777777" w:rsidTr="00F87AF0">
        <w:trPr>
          <w:trHeight w:val="602"/>
          <w:jc w:val="center"/>
        </w:trPr>
        <w:tc>
          <w:tcPr>
            <w:tcW w:w="15019" w:type="dxa"/>
            <w:gridSpan w:val="4"/>
            <w:tcBorders>
              <w:bottom w:val="single" w:sz="4" w:space="0" w:color="auto"/>
            </w:tcBorders>
          </w:tcPr>
          <w:p w14:paraId="3FF8A0F2" w14:textId="77777777" w:rsidR="0012164E" w:rsidRPr="0089432E" w:rsidRDefault="0012164E" w:rsidP="00F87AF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04335F6" w14:textId="77777777" w:rsidR="0012164E" w:rsidRPr="0089432E" w:rsidRDefault="0012164E" w:rsidP="00F87AF0">
            <w:pPr>
              <w:rPr>
                <w:rFonts w:ascii="Segoe UI" w:hAnsi="Segoe UI" w:cs="Segoe UI"/>
                <w:i/>
                <w:sz w:val="22"/>
                <w:szCs w:val="22"/>
              </w:rPr>
            </w:pPr>
            <w:r w:rsidRPr="0089432E">
              <w:rPr>
                <w:rFonts w:ascii="Segoe UI" w:hAnsi="Segoe UI" w:cs="Segoe UI"/>
                <w:i/>
                <w:sz w:val="22"/>
                <w:szCs w:val="22"/>
              </w:rPr>
              <w:t>Example assessments for this unit include:</w:t>
            </w:r>
          </w:p>
          <w:p w14:paraId="6D79F43C" w14:textId="137EB046" w:rsidR="0012164E" w:rsidRPr="00DC7190" w:rsidRDefault="00DC7190" w:rsidP="00DC7190">
            <w:pPr>
              <w:pStyle w:val="NormalWeb"/>
              <w:spacing w:before="0" w:beforeAutospacing="0" w:after="0" w:afterAutospacing="0"/>
              <w:rPr>
                <w:rFonts w:ascii="Segoe UI" w:hAnsi="Segoe UI" w:cs="Segoe UI"/>
                <w:sz w:val="22"/>
                <w:szCs w:val="22"/>
              </w:rPr>
            </w:pPr>
            <w:r w:rsidRPr="00B9495F">
              <w:rPr>
                <w:rStyle w:val="Strong"/>
                <w:rFonts w:ascii="Segoe UI" w:eastAsiaTheme="majorEastAsia" w:hAnsi="Segoe UI" w:cs="Segoe UI"/>
                <w:sz w:val="22"/>
                <w:szCs w:val="22"/>
              </w:rPr>
              <w:t>Teamwork &amp; Collaboration</w:t>
            </w:r>
            <w:r w:rsidRPr="00B9495F">
              <w:rPr>
                <w:rFonts w:ascii="Segoe UI" w:hAnsi="Segoe UI" w:cs="Segoe UI"/>
                <w:sz w:val="22"/>
                <w:szCs w:val="22"/>
              </w:rPr>
              <w:t>:</w:t>
            </w:r>
            <w:r w:rsidRPr="00B9495F">
              <w:rPr>
                <w:rFonts w:ascii="Segoe UI" w:hAnsi="Segoe UI" w:cs="Segoe UI"/>
                <w:sz w:val="22"/>
                <w:szCs w:val="22"/>
              </w:rPr>
              <w:br/>
              <w:t>Students must effectively work in teams, dividing roles and responsibilities to complete welding projects on time and to industry standards. This includes taking ownership of their specific tasks within the group and being accountable for contributing to the overall success of the project.</w:t>
            </w:r>
            <w:r w:rsidRPr="00B9495F">
              <w:rPr>
                <w:rFonts w:ascii="Segoe UI" w:hAnsi="Segoe UI" w:cs="Segoe UI"/>
                <w:sz w:val="22"/>
                <w:szCs w:val="22"/>
              </w:rPr>
              <w:br/>
            </w:r>
            <w:r w:rsidRPr="00B9495F">
              <w:rPr>
                <w:rStyle w:val="Strong"/>
                <w:rFonts w:ascii="Segoe UI" w:eastAsiaTheme="majorEastAsia" w:hAnsi="Segoe UI" w:cs="Segoe UI"/>
                <w:sz w:val="22"/>
                <w:szCs w:val="22"/>
              </w:rPr>
              <w:t>Communication &amp; Conflict Resolution</w:t>
            </w:r>
            <w:r w:rsidRPr="00B9495F">
              <w:rPr>
                <w:rFonts w:ascii="Segoe UI" w:hAnsi="Segoe UI" w:cs="Segoe UI"/>
                <w:sz w:val="22"/>
                <w:szCs w:val="22"/>
              </w:rPr>
              <w:t>:</w:t>
            </w:r>
            <w:r w:rsidRPr="00B9495F">
              <w:rPr>
                <w:rFonts w:ascii="Segoe UI" w:hAnsi="Segoe UI" w:cs="Segoe UI"/>
                <w:sz w:val="22"/>
                <w:szCs w:val="22"/>
              </w:rPr>
              <w:br/>
              <w:t>Students will demonstrate effective communication strategies and conflict resolution techniques within teams to ensure successful project completion. Personal accountability is emphasized in resolving conflicts professionally and maintaining open, honest communication with teammates.</w:t>
            </w:r>
            <w:r w:rsidRPr="00B9495F">
              <w:rPr>
                <w:rFonts w:ascii="Segoe UI" w:hAnsi="Segoe UI" w:cs="Segoe UI"/>
                <w:sz w:val="22"/>
                <w:szCs w:val="22"/>
              </w:rPr>
              <w:br/>
            </w:r>
            <w:r w:rsidRPr="00B9495F">
              <w:rPr>
                <w:rStyle w:val="Strong"/>
                <w:rFonts w:ascii="Segoe UI" w:eastAsiaTheme="majorEastAsia" w:hAnsi="Segoe UI" w:cs="Segoe UI"/>
                <w:sz w:val="22"/>
                <w:szCs w:val="22"/>
              </w:rPr>
              <w:t>Peer Evaluation &amp; Accountability</w:t>
            </w:r>
            <w:r w:rsidRPr="00B9495F">
              <w:rPr>
                <w:rFonts w:ascii="Segoe UI" w:hAnsi="Segoe UI" w:cs="Segoe UI"/>
                <w:sz w:val="22"/>
                <w:szCs w:val="22"/>
              </w:rPr>
              <w:t>:</w:t>
            </w:r>
            <w:r w:rsidRPr="00B9495F">
              <w:rPr>
                <w:rFonts w:ascii="Segoe UI" w:hAnsi="Segoe UI" w:cs="Segoe UI"/>
                <w:sz w:val="22"/>
                <w:szCs w:val="22"/>
              </w:rPr>
              <w:br/>
              <w:t>Students will assess each other's contributions, offering constructive feedback on team performance and identifying strengths and areas for improvement.</w:t>
            </w:r>
            <w:r w:rsidRPr="00B9495F">
              <w:rPr>
                <w:rFonts w:ascii="Segoe UI" w:hAnsi="Segoe UI" w:cs="Segoe UI"/>
                <w:sz w:val="22"/>
                <w:szCs w:val="22"/>
              </w:rPr>
              <w:br/>
            </w:r>
            <w:r w:rsidRPr="00B9495F">
              <w:rPr>
                <w:rStyle w:val="Strong"/>
                <w:rFonts w:ascii="Segoe UI" w:eastAsiaTheme="majorEastAsia" w:hAnsi="Segoe UI" w:cs="Segoe UI"/>
                <w:sz w:val="22"/>
                <w:szCs w:val="22"/>
              </w:rPr>
              <w:t>Personal Responsibility &amp; Initiative</w:t>
            </w:r>
            <w:r w:rsidRPr="00B9495F">
              <w:rPr>
                <w:rFonts w:ascii="Segoe UI" w:hAnsi="Segoe UI" w:cs="Segoe UI"/>
                <w:sz w:val="22"/>
                <w:szCs w:val="22"/>
              </w:rPr>
              <w:t>:</w:t>
            </w:r>
            <w:r w:rsidRPr="00B9495F">
              <w:rPr>
                <w:rFonts w:ascii="Segoe UI" w:hAnsi="Segoe UI" w:cs="Segoe UI"/>
                <w:sz w:val="22"/>
                <w:szCs w:val="22"/>
              </w:rPr>
              <w:br/>
              <w:t>Students will be responsible for managing their own workload, ensuring that they meet deadlines and contribute meaningfully to the team.</w:t>
            </w:r>
            <w:r w:rsidRPr="00B9495F">
              <w:rPr>
                <w:rFonts w:ascii="Segoe UI" w:hAnsi="Segoe UI" w:cs="Segoe UI"/>
                <w:sz w:val="22"/>
                <w:szCs w:val="22"/>
              </w:rPr>
              <w:br/>
            </w:r>
            <w:r w:rsidRPr="00B9495F">
              <w:rPr>
                <w:rStyle w:val="Strong"/>
                <w:rFonts w:ascii="Segoe UI" w:eastAsiaTheme="majorEastAsia" w:hAnsi="Segoe UI" w:cs="Segoe UI"/>
                <w:sz w:val="22"/>
                <w:szCs w:val="22"/>
              </w:rPr>
              <w:t>Time Management</w:t>
            </w:r>
            <w:r w:rsidRPr="00B9495F">
              <w:rPr>
                <w:rFonts w:ascii="Segoe UI" w:hAnsi="Segoe UI" w:cs="Segoe UI"/>
                <w:sz w:val="22"/>
                <w:szCs w:val="22"/>
              </w:rPr>
              <w:t>:</w:t>
            </w:r>
            <w:r w:rsidRPr="00B9495F">
              <w:rPr>
                <w:rFonts w:ascii="Segoe UI" w:hAnsi="Segoe UI" w:cs="Segoe UI"/>
                <w:sz w:val="22"/>
                <w:szCs w:val="22"/>
              </w:rPr>
              <w:br/>
              <w:t>Students will demonstrate effective time management by balancing their individual tasks and team responsibilities to meet project deadlines.</w:t>
            </w:r>
          </w:p>
          <w:p w14:paraId="7A9B81C7" w14:textId="77777777" w:rsidR="0012164E" w:rsidRPr="001241A7" w:rsidRDefault="0012164E" w:rsidP="00F87AF0">
            <w:pPr>
              <w:rPr>
                <w:rFonts w:ascii="Segoe UI" w:hAnsi="Segoe UI" w:cs="Segoe UI"/>
                <w:bCs/>
                <w:sz w:val="22"/>
                <w:szCs w:val="22"/>
              </w:rPr>
            </w:pPr>
          </w:p>
        </w:tc>
      </w:tr>
      <w:tr w:rsidR="0012164E" w:rsidRPr="005C6A76" w14:paraId="1ED90589" w14:textId="77777777" w:rsidTr="00F87AF0">
        <w:trPr>
          <w:trHeight w:val="170"/>
          <w:jc w:val="center"/>
        </w:trPr>
        <w:tc>
          <w:tcPr>
            <w:tcW w:w="15019" w:type="dxa"/>
            <w:gridSpan w:val="4"/>
          </w:tcPr>
          <w:p w14:paraId="245DC1D6" w14:textId="77777777" w:rsidR="0012164E" w:rsidRDefault="0012164E" w:rsidP="00F87AF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BE1F82C" w14:textId="77777777" w:rsidR="0012164E" w:rsidRDefault="0012164E" w:rsidP="00F87AF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E30D328" w14:textId="77777777" w:rsidR="00B05D2D" w:rsidRDefault="00B05D2D" w:rsidP="00B05D2D">
            <w:pPr>
              <w:rPr>
                <w:color w:val="000000"/>
              </w:rPr>
            </w:pPr>
            <w:r w:rsidRPr="009836B0">
              <w:rPr>
                <w:b/>
                <w:bCs/>
                <w:color w:val="000000"/>
              </w:rPr>
              <w:t>Collaboration and Communication:</w:t>
            </w:r>
            <w:r>
              <w:rPr>
                <w:color w:val="000000"/>
              </w:rPr>
              <w:t xml:space="preserve"> </w:t>
            </w:r>
            <w:r w:rsidRPr="009836B0">
              <w:rPr>
                <w:color w:val="000000"/>
              </w:rPr>
              <w:t>Students will work in teams to complete a welding project, dividing roles based on individual strengths and expertise. The team will collaborate to meet the project’s quality and safety standards.</w:t>
            </w:r>
            <w:r>
              <w:rPr>
                <w:color w:val="000000"/>
              </w:rPr>
              <w:t xml:space="preserve"> </w:t>
            </w:r>
          </w:p>
          <w:p w14:paraId="12218B5D" w14:textId="77777777" w:rsidR="00B05D2D" w:rsidRPr="005972AB" w:rsidRDefault="00B05D2D" w:rsidP="00B05D2D">
            <w:pPr>
              <w:pStyle w:val="ListParagraph"/>
              <w:numPr>
                <w:ilvl w:val="0"/>
                <w:numId w:val="20"/>
              </w:numPr>
              <w:rPr>
                <w:color w:val="000000"/>
              </w:rPr>
            </w:pPr>
            <w:r w:rsidRPr="005972AB">
              <w:rPr>
                <w:b/>
                <w:bCs/>
                <w:color w:val="000000"/>
              </w:rPr>
              <w:t>Leadership Skill:</w:t>
            </w:r>
            <w:r w:rsidRPr="005972AB">
              <w:rPr>
                <w:color w:val="000000"/>
              </w:rPr>
              <w:t xml:space="preserve"> 4B.1: Use information accurately and creatively for problem-solving and decision-making in a team environment.</w:t>
            </w:r>
          </w:p>
          <w:p w14:paraId="2BEC1C7E" w14:textId="77777777" w:rsidR="00B05D2D" w:rsidRDefault="00B05D2D" w:rsidP="00B05D2D">
            <w:pPr>
              <w:rPr>
                <w:color w:val="000000"/>
              </w:rPr>
            </w:pPr>
            <w:r w:rsidRPr="009836B0">
              <w:rPr>
                <w:b/>
                <w:bCs/>
                <w:color w:val="000000"/>
              </w:rPr>
              <w:t>Conflict Resolution in Teams:</w:t>
            </w:r>
            <w:r>
              <w:rPr>
                <w:color w:val="000000"/>
              </w:rPr>
              <w:t xml:space="preserve"> </w:t>
            </w:r>
            <w:r w:rsidRPr="009836B0">
              <w:rPr>
                <w:color w:val="000000"/>
              </w:rPr>
              <w:t xml:space="preserve">Students will engage in reflective discussions on how their teams </w:t>
            </w:r>
            <w:proofErr w:type="gramStart"/>
            <w:r w:rsidRPr="009836B0">
              <w:rPr>
                <w:color w:val="000000"/>
              </w:rPr>
              <w:t>managed</w:t>
            </w:r>
            <w:proofErr w:type="gramEnd"/>
            <w:r w:rsidRPr="009836B0">
              <w:rPr>
                <w:color w:val="000000"/>
              </w:rPr>
              <w:t xml:space="preserve"> conflicts and communication challenges. They will develop strategies to address conflicts in future projects.</w:t>
            </w:r>
            <w:r>
              <w:rPr>
                <w:color w:val="000000"/>
              </w:rPr>
              <w:t xml:space="preserve"> </w:t>
            </w:r>
          </w:p>
          <w:p w14:paraId="1C0DDFF9" w14:textId="77777777" w:rsidR="00B05D2D" w:rsidRPr="005972AB" w:rsidRDefault="00B05D2D" w:rsidP="00B05D2D">
            <w:pPr>
              <w:pStyle w:val="ListParagraph"/>
              <w:numPr>
                <w:ilvl w:val="0"/>
                <w:numId w:val="20"/>
              </w:numPr>
              <w:rPr>
                <w:color w:val="000000"/>
              </w:rPr>
            </w:pPr>
            <w:r w:rsidRPr="005972AB">
              <w:rPr>
                <w:b/>
                <w:bCs/>
                <w:color w:val="000000"/>
              </w:rPr>
              <w:t xml:space="preserve">Leadership Skill: </w:t>
            </w:r>
            <w:r w:rsidRPr="005972AB">
              <w:rPr>
                <w:color w:val="000000"/>
              </w:rPr>
              <w:t>2B.1: Demonstrate the ability to manage conflict constructively in a team setting.</w:t>
            </w:r>
          </w:p>
          <w:p w14:paraId="32FA7DD3" w14:textId="77777777" w:rsidR="00B05D2D" w:rsidRDefault="00B05D2D" w:rsidP="00B05D2D">
            <w:pPr>
              <w:rPr>
                <w:color w:val="000000"/>
              </w:rPr>
            </w:pPr>
            <w:r w:rsidRPr="009836B0">
              <w:rPr>
                <w:b/>
                <w:bCs/>
                <w:color w:val="000000"/>
              </w:rPr>
              <w:lastRenderedPageBreak/>
              <w:t>Peer Feedback and Reflection:</w:t>
            </w:r>
            <w:r>
              <w:rPr>
                <w:color w:val="000000"/>
              </w:rPr>
              <w:t xml:space="preserve"> </w:t>
            </w:r>
            <w:r w:rsidRPr="009836B0">
              <w:rPr>
                <w:color w:val="000000"/>
              </w:rPr>
              <w:t>Students will conduct peer evaluations and provide constructive feedback on their teammates' contributions, helping to foster a culture of collaboration and accountability.</w:t>
            </w:r>
            <w:r>
              <w:rPr>
                <w:color w:val="000000"/>
              </w:rPr>
              <w:t xml:space="preserve"> </w:t>
            </w:r>
          </w:p>
          <w:p w14:paraId="54D2321A" w14:textId="7672F3A8" w:rsidR="0012164E" w:rsidRPr="00B05D2D" w:rsidRDefault="00B05D2D" w:rsidP="00B05D2D">
            <w:pPr>
              <w:rPr>
                <w:color w:val="000000"/>
              </w:rPr>
            </w:pPr>
            <w:r w:rsidRPr="005972AB">
              <w:rPr>
                <w:b/>
                <w:bCs/>
                <w:color w:val="000000"/>
              </w:rPr>
              <w:t>Leadership Skill:</w:t>
            </w:r>
            <w:r w:rsidRPr="005972AB">
              <w:rPr>
                <w:color w:val="000000"/>
              </w:rPr>
              <w:t xml:space="preserve"> 3A.2: Demonstrate the ability to give and receive constructive feedback in a team setting to enhance personal and group performance.</w:t>
            </w:r>
          </w:p>
        </w:tc>
      </w:tr>
      <w:tr w:rsidR="0012164E" w:rsidRPr="005C6A76" w14:paraId="12878CF9" w14:textId="77777777" w:rsidTr="00F87AF0">
        <w:trPr>
          <w:trHeight w:val="170"/>
          <w:jc w:val="center"/>
        </w:trPr>
        <w:tc>
          <w:tcPr>
            <w:tcW w:w="15019" w:type="dxa"/>
            <w:gridSpan w:val="4"/>
            <w:shd w:val="clear" w:color="auto" w:fill="D0CECE" w:themeFill="background2" w:themeFillShade="E6"/>
          </w:tcPr>
          <w:p w14:paraId="06B61670" w14:textId="5B5695ED" w:rsidR="0012164E" w:rsidRPr="00126279" w:rsidRDefault="0012164E" w:rsidP="00F87AF0">
            <w:pPr>
              <w:rPr>
                <w:rFonts w:ascii="Segoe UI" w:hAnsi="Segoe UI" w:cs="Segoe UI"/>
                <w:sz w:val="22"/>
                <w:szCs w:val="22"/>
              </w:rPr>
            </w:pPr>
            <w:r w:rsidRPr="005C6A76">
              <w:rPr>
                <w:rFonts w:ascii="Segoe UI" w:hAnsi="Segoe UI" w:cs="Segoe UI"/>
                <w:b/>
                <w:sz w:val="22"/>
                <w:szCs w:val="22"/>
              </w:rPr>
              <w:lastRenderedPageBreak/>
              <w:t>Industry Standards and/or Competencies</w:t>
            </w:r>
          </w:p>
        </w:tc>
      </w:tr>
      <w:tr w:rsidR="00E33E98" w:rsidRPr="005C6A76" w14:paraId="6EB41150" w14:textId="77777777" w:rsidTr="00F87AF0">
        <w:trPr>
          <w:trHeight w:val="170"/>
          <w:jc w:val="center"/>
        </w:trPr>
        <w:tc>
          <w:tcPr>
            <w:tcW w:w="7509" w:type="dxa"/>
            <w:gridSpan w:val="2"/>
          </w:tcPr>
          <w:p w14:paraId="36F8BBE0" w14:textId="77777777" w:rsidR="00E33E98" w:rsidRPr="004119F6" w:rsidRDefault="00E33E98" w:rsidP="00E33E98">
            <w:pPr>
              <w:rPr>
                <w:rFonts w:ascii="Segoe UI" w:hAnsi="Segoe UI" w:cs="Segoe UI"/>
              </w:rPr>
            </w:pPr>
            <w:r w:rsidRPr="004119F6">
              <w:rPr>
                <w:rFonts w:ascii="Segoe UI" w:hAnsi="Segoe UI" w:cs="Segoe UI"/>
                <w:b/>
                <w:bCs/>
              </w:rPr>
              <w:t xml:space="preserve">Name of standards: </w:t>
            </w:r>
            <w:r w:rsidRPr="004119F6">
              <w:rPr>
                <w:rFonts w:ascii="Segoe UI" w:hAnsi="Segoe UI" w:cs="Segoe UI"/>
              </w:rPr>
              <w:t xml:space="preserve">United States Department of Labor, Employment and Training Administration: Advanced Manufacturing Competency </w:t>
            </w:r>
          </w:p>
          <w:p w14:paraId="7F4C4ED2" w14:textId="77777777" w:rsidR="00E33E98" w:rsidRPr="004119F6" w:rsidRDefault="00E33E98" w:rsidP="00E33E98">
            <w:pPr>
              <w:rPr>
                <w:rFonts w:ascii="Segoe UI" w:hAnsi="Segoe UI" w:cs="Segoe UI"/>
              </w:rPr>
            </w:pPr>
            <w:r w:rsidRPr="004119F6">
              <w:rPr>
                <w:rFonts w:ascii="Segoe UI" w:hAnsi="Segoe UI" w:cs="Segoe UI"/>
              </w:rPr>
              <w:t>United States Department of Labor, Employment and Training Administration: Commercial and Industrial Construction Competency Model</w:t>
            </w:r>
          </w:p>
          <w:p w14:paraId="2D78D550" w14:textId="77777777" w:rsidR="00E33E98" w:rsidRPr="004119F6" w:rsidRDefault="00E33E98" w:rsidP="00E33E98">
            <w:pPr>
              <w:rPr>
                <w:rFonts w:ascii="Segoe UI" w:hAnsi="Segoe UI" w:cs="Segoe UI"/>
              </w:rPr>
            </w:pPr>
            <w:r w:rsidRPr="004119F6">
              <w:rPr>
                <w:rFonts w:ascii="Segoe UI" w:hAnsi="Segoe UI" w:cs="Segoe UI"/>
              </w:rPr>
              <w:t>United States Department of Labor, Employment and Training Administration: Automation Competency Model</w:t>
            </w:r>
          </w:p>
          <w:p w14:paraId="0F9C1DD4" w14:textId="77777777" w:rsidR="00E33E98" w:rsidRPr="004119F6" w:rsidRDefault="00E33E98" w:rsidP="00E33E98">
            <w:pPr>
              <w:rPr>
                <w:rFonts w:ascii="Segoe UI" w:hAnsi="Segoe UI" w:cs="Segoe UI"/>
                <w:b/>
                <w:bCs/>
              </w:rPr>
            </w:pPr>
          </w:p>
          <w:p w14:paraId="73311798" w14:textId="77777777" w:rsidR="00E33E98" w:rsidRPr="004119F6" w:rsidRDefault="00E33E98" w:rsidP="00E33E98">
            <w:pPr>
              <w:rPr>
                <w:rFonts w:ascii="Segoe UI" w:hAnsi="Segoe UI" w:cs="Segoe UI"/>
                <w:b/>
                <w:bCs/>
              </w:rPr>
            </w:pPr>
            <w:r w:rsidRPr="004119F6">
              <w:rPr>
                <w:rFonts w:ascii="Segoe UI" w:hAnsi="Segoe UI" w:cs="Segoe UI"/>
              </w:rPr>
              <w:t>AWS Certified Welder Work Process Schedule</w:t>
            </w:r>
          </w:p>
          <w:p w14:paraId="7537EE77" w14:textId="07BE9F7A" w:rsidR="00E33E98" w:rsidRPr="004119F6" w:rsidRDefault="00E33E98" w:rsidP="00E33E98">
            <w:pPr>
              <w:rPr>
                <w:rFonts w:ascii="Segoe UI" w:hAnsi="Segoe UI" w:cs="Segoe UI"/>
                <w:b/>
                <w:sz w:val="22"/>
                <w:szCs w:val="22"/>
              </w:rPr>
            </w:pPr>
          </w:p>
        </w:tc>
        <w:tc>
          <w:tcPr>
            <w:tcW w:w="7510" w:type="dxa"/>
            <w:gridSpan w:val="2"/>
          </w:tcPr>
          <w:p w14:paraId="1B8EC4A0" w14:textId="77777777" w:rsidR="00E33E98" w:rsidRPr="004119F6" w:rsidRDefault="00E33E98" w:rsidP="00E33E98">
            <w:pPr>
              <w:rPr>
                <w:rFonts w:ascii="Segoe UI" w:hAnsi="Segoe UI" w:cs="Segoe UI"/>
                <w:b/>
                <w:bCs/>
              </w:rPr>
            </w:pPr>
            <w:r w:rsidRPr="004119F6">
              <w:rPr>
                <w:rFonts w:ascii="Segoe UI" w:hAnsi="Segoe UI" w:cs="Segoe UI"/>
                <w:b/>
                <w:bCs/>
              </w:rPr>
              <w:t xml:space="preserve">Website: </w:t>
            </w:r>
          </w:p>
          <w:p w14:paraId="4F19FEBF" w14:textId="77777777" w:rsidR="00E33E98" w:rsidRPr="004119F6" w:rsidRDefault="00E33E98" w:rsidP="00E33E98">
            <w:pPr>
              <w:rPr>
                <w:rStyle w:val="Hyperlink"/>
                <w:rFonts w:ascii="Segoe UI" w:hAnsi="Segoe UI" w:cs="Segoe UI"/>
                <w:i/>
                <w:iCs/>
              </w:rPr>
            </w:pPr>
            <w:hyperlink r:id="rId20" w:history="1">
              <w:r w:rsidRPr="004119F6">
                <w:rPr>
                  <w:rStyle w:val="Hyperlink"/>
                  <w:rFonts w:ascii="Segoe UI" w:hAnsi="Segoe UI" w:cs="Segoe UI"/>
                  <w:i/>
                  <w:iCs/>
                </w:rPr>
                <w:t>https://www.careeronestop.org/CompetencyModel/Competency-Models/pyramid-home.aspx</w:t>
              </w:r>
            </w:hyperlink>
          </w:p>
          <w:p w14:paraId="334ED04F" w14:textId="77777777" w:rsidR="00E33E98" w:rsidRPr="004119F6" w:rsidRDefault="00E33E98" w:rsidP="00E33E98">
            <w:pPr>
              <w:rPr>
                <w:rStyle w:val="Hyperlink"/>
                <w:rFonts w:ascii="Segoe UI" w:hAnsi="Segoe UI" w:cs="Segoe UI"/>
                <w:i/>
                <w:iCs/>
              </w:rPr>
            </w:pPr>
          </w:p>
          <w:p w14:paraId="719A4841" w14:textId="77777777" w:rsidR="00E33E98" w:rsidRPr="004119F6" w:rsidRDefault="00E33E98" w:rsidP="00E33E98">
            <w:pPr>
              <w:rPr>
                <w:rFonts w:ascii="Segoe UI" w:hAnsi="Segoe UI" w:cs="Segoe UI"/>
                <w:i/>
                <w:iCs/>
              </w:rPr>
            </w:pPr>
            <w:hyperlink r:id="rId21" w:history="1">
              <w:r w:rsidRPr="004119F6">
                <w:rPr>
                  <w:rStyle w:val="Hyperlink"/>
                  <w:rFonts w:ascii="Segoe UI" w:hAnsi="Segoe UI" w:cs="Segoe UI"/>
                  <w:i/>
                  <w:iCs/>
                </w:rPr>
                <w:t>https://www.aws.org/</w:t>
              </w:r>
            </w:hyperlink>
          </w:p>
          <w:p w14:paraId="7DC44C67" w14:textId="3D630A4B" w:rsidR="00E33E98" w:rsidRPr="004119F6" w:rsidRDefault="00E33E98" w:rsidP="00E33E98">
            <w:pPr>
              <w:rPr>
                <w:rFonts w:ascii="Segoe UI" w:hAnsi="Segoe UI" w:cs="Segoe UI"/>
                <w:b/>
                <w:sz w:val="22"/>
                <w:szCs w:val="22"/>
              </w:rPr>
            </w:pPr>
          </w:p>
        </w:tc>
      </w:tr>
      <w:tr w:rsidR="00E33E98" w:rsidRPr="005C6A76" w14:paraId="5A340D02" w14:textId="77777777" w:rsidTr="001A2E40">
        <w:trPr>
          <w:trHeight w:val="170"/>
          <w:jc w:val="center"/>
        </w:trPr>
        <w:tc>
          <w:tcPr>
            <w:tcW w:w="15019" w:type="dxa"/>
            <w:gridSpan w:val="4"/>
          </w:tcPr>
          <w:p w14:paraId="46D2D27C" w14:textId="77777777" w:rsidR="00E33E98" w:rsidRPr="004119F6" w:rsidRDefault="00E33E98" w:rsidP="00E33E98">
            <w:pPr>
              <w:shd w:val="clear" w:color="auto" w:fill="FFFFFF"/>
              <w:ind w:right="120"/>
              <w:rPr>
                <w:rFonts w:ascii="Segoe UI" w:hAnsi="Segoe UI" w:cs="Segoe UI"/>
                <w:color w:val="000000"/>
              </w:rPr>
            </w:pPr>
            <w:r w:rsidRPr="004119F6">
              <w:rPr>
                <w:rFonts w:ascii="Segoe UI" w:hAnsi="Segoe UI" w:cs="Segoe UI"/>
                <w:b/>
                <w:bCs/>
                <w:color w:val="000000"/>
              </w:rPr>
              <w:t>Interacting and working with others/Respecting diversity</w:t>
            </w:r>
          </w:p>
          <w:p w14:paraId="20E1B60A"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 xml:space="preserve">Recognize that everyone has rights and responsibilities </w:t>
            </w:r>
          </w:p>
          <w:p w14:paraId="0E11730E"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 xml:space="preserve"> Respect alternative points of view </w:t>
            </w:r>
          </w:p>
          <w:p w14:paraId="4E779642"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Recognize, accept, respect and appreciate individual differences</w:t>
            </w:r>
          </w:p>
          <w:p w14:paraId="5CCC4854"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Recognize, accept, respect and appreciate ethnic and cultural diversity</w:t>
            </w:r>
          </w:p>
          <w:p w14:paraId="23FF9D01"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 xml:space="preserve">Recognize and respect differences in various family configurations </w:t>
            </w:r>
          </w:p>
          <w:p w14:paraId="2036E4B7"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 xml:space="preserve">Use effective communications skills </w:t>
            </w:r>
          </w:p>
          <w:p w14:paraId="74F1008B"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Know that communication involves speaking, listening and nonverbal behavior</w:t>
            </w:r>
          </w:p>
          <w:p w14:paraId="5CAEB9F3"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Demonstrate safety protocols and procedures in relation to teamwork in the welding environment.</w:t>
            </w:r>
          </w:p>
          <w:p w14:paraId="36207705" w14:textId="77777777"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Show competence in working collaboratively on welding projects to meet both quality and safety standards.</w:t>
            </w:r>
          </w:p>
          <w:p w14:paraId="3775A5BF" w14:textId="77777777" w:rsidR="00B80CA1" w:rsidRPr="004119F6" w:rsidRDefault="00E33E98" w:rsidP="00E33E98">
            <w:pPr>
              <w:pStyle w:val="ListParagraph"/>
              <w:numPr>
                <w:ilvl w:val="2"/>
                <w:numId w:val="21"/>
              </w:numPr>
              <w:rPr>
                <w:rFonts w:ascii="Segoe UI" w:hAnsi="Segoe UI" w:cs="Segoe UI"/>
              </w:rPr>
            </w:pPr>
            <w:r w:rsidRPr="004119F6">
              <w:rPr>
                <w:rFonts w:ascii="Segoe UI" w:hAnsi="Segoe UI" w:cs="Segoe UI"/>
              </w:rPr>
              <w:t>Develop conflict resolution skills within a team context to ensure successful project outcomes.</w:t>
            </w:r>
          </w:p>
          <w:p w14:paraId="5F946002" w14:textId="15B0B753" w:rsidR="00E33E98" w:rsidRPr="004119F6" w:rsidRDefault="00E33E98" w:rsidP="00E33E98">
            <w:pPr>
              <w:pStyle w:val="ListParagraph"/>
              <w:numPr>
                <w:ilvl w:val="2"/>
                <w:numId w:val="21"/>
              </w:numPr>
              <w:rPr>
                <w:rFonts w:ascii="Segoe UI" w:hAnsi="Segoe UI" w:cs="Segoe UI"/>
              </w:rPr>
            </w:pPr>
            <w:r w:rsidRPr="004119F6">
              <w:rPr>
                <w:rFonts w:ascii="Segoe UI" w:hAnsi="Segoe UI" w:cs="Segoe UI"/>
              </w:rPr>
              <w:t>Exhibit leadership and communication skills through the division of roles and responsibilities in a welding team.</w:t>
            </w:r>
          </w:p>
        </w:tc>
      </w:tr>
      <w:tr w:rsidR="00E33E98" w:rsidRPr="005C6A76" w14:paraId="31515F5A" w14:textId="77777777" w:rsidTr="00F87AF0">
        <w:trPr>
          <w:trHeight w:val="206"/>
          <w:jc w:val="center"/>
        </w:trPr>
        <w:tc>
          <w:tcPr>
            <w:tcW w:w="15019" w:type="dxa"/>
            <w:gridSpan w:val="4"/>
            <w:shd w:val="pct15" w:color="auto" w:fill="auto"/>
            <w:vAlign w:val="bottom"/>
          </w:tcPr>
          <w:p w14:paraId="0D091AAF" w14:textId="77777777" w:rsidR="00E33E98" w:rsidRPr="005C6A76" w:rsidRDefault="00E33E98" w:rsidP="00E33E98">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E33E98" w:rsidRPr="005C6A76" w14:paraId="5FEE7FAA" w14:textId="77777777" w:rsidTr="00F87AF0">
        <w:trPr>
          <w:trHeight w:val="288"/>
          <w:jc w:val="center"/>
        </w:trPr>
        <w:tc>
          <w:tcPr>
            <w:tcW w:w="4360" w:type="dxa"/>
            <w:vAlign w:val="center"/>
          </w:tcPr>
          <w:p w14:paraId="19C3C6E1" w14:textId="77777777" w:rsidR="00E33E98" w:rsidRPr="005C6A76" w:rsidRDefault="00E33E98" w:rsidP="00E33E98">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2179CB1E" w14:textId="77777777" w:rsidR="00904AE1" w:rsidRPr="00A33824" w:rsidRDefault="00904AE1" w:rsidP="00904AE1">
            <w:pPr>
              <w:tabs>
                <w:tab w:val="left" w:pos="813"/>
              </w:tabs>
              <w:rPr>
                <w:rFonts w:ascii="Segoe UI" w:hAnsi="Segoe UI" w:cs="Segoe UI"/>
                <w:b/>
                <w:bCs/>
                <w:color w:val="000000"/>
              </w:rPr>
            </w:pPr>
            <w:r w:rsidRPr="00A33824">
              <w:rPr>
                <w:rFonts w:ascii="Segoe UI" w:hAnsi="Segoe UI" w:cs="Segoe UI"/>
                <w:b/>
                <w:bCs/>
                <w:color w:val="000000"/>
              </w:rPr>
              <w:t>Number and Quantity (N-Q)</w:t>
            </w:r>
          </w:p>
          <w:p w14:paraId="5871F891" w14:textId="77777777" w:rsidR="00904AE1" w:rsidRPr="00A33824" w:rsidRDefault="00904AE1" w:rsidP="00904AE1">
            <w:pPr>
              <w:tabs>
                <w:tab w:val="left" w:pos="813"/>
              </w:tabs>
              <w:rPr>
                <w:rFonts w:ascii="Segoe UI" w:hAnsi="Segoe UI" w:cs="Segoe UI"/>
                <w:color w:val="000000"/>
              </w:rPr>
            </w:pPr>
            <w:r w:rsidRPr="00A33824">
              <w:rPr>
                <w:rFonts w:ascii="Segoe UI" w:hAnsi="Segoe UI" w:cs="Segoe UI"/>
                <w:b/>
                <w:bCs/>
                <w:color w:val="000000"/>
              </w:rPr>
              <w:t>N-Q.1:</w:t>
            </w:r>
            <w:r w:rsidRPr="00A33824">
              <w:rPr>
                <w:rFonts w:ascii="Segoe UI" w:hAnsi="Segoe UI" w:cs="Segoe UI"/>
                <w:color w:val="000000"/>
              </w:rPr>
              <w:t xml:space="preserve"> Use units </w:t>
            </w:r>
            <w:proofErr w:type="gramStart"/>
            <w:r w:rsidRPr="00A33824">
              <w:rPr>
                <w:rFonts w:ascii="Segoe UI" w:hAnsi="Segoe UI" w:cs="Segoe UI"/>
                <w:color w:val="000000"/>
              </w:rPr>
              <w:t>as a way to</w:t>
            </w:r>
            <w:proofErr w:type="gramEnd"/>
            <w:r w:rsidRPr="00A33824">
              <w:rPr>
                <w:rFonts w:ascii="Segoe UI" w:hAnsi="Segoe UI" w:cs="Segoe UI"/>
                <w:color w:val="000000"/>
              </w:rPr>
              <w:t xml:space="preserve"> understand problems and guide solutions; interpret units consistently in formulas.</w:t>
            </w:r>
          </w:p>
          <w:p w14:paraId="2759B522" w14:textId="77777777" w:rsidR="00904AE1" w:rsidRPr="00A33824" w:rsidRDefault="00904AE1" w:rsidP="00904AE1">
            <w:pPr>
              <w:tabs>
                <w:tab w:val="left" w:pos="813"/>
              </w:tabs>
              <w:rPr>
                <w:rFonts w:ascii="Segoe UI" w:hAnsi="Segoe UI" w:cs="Segoe UI"/>
                <w:color w:val="000000"/>
              </w:rPr>
            </w:pPr>
            <w:r w:rsidRPr="00A33824">
              <w:rPr>
                <w:rFonts w:ascii="Segoe UI" w:hAnsi="Segoe UI" w:cs="Segoe UI"/>
                <w:i/>
                <w:iCs/>
                <w:color w:val="000000"/>
              </w:rPr>
              <w:t>Example:</w:t>
            </w:r>
            <w:r w:rsidRPr="00A33824">
              <w:rPr>
                <w:rFonts w:ascii="Segoe UI" w:hAnsi="Segoe UI" w:cs="Segoe UI"/>
                <w:color w:val="000000"/>
              </w:rPr>
              <w:t xml:space="preserve"> Students may apply this standard when organizing their team’s workload by breaking down project hours and dividing them among team members to ensure the project is completed on time.</w:t>
            </w:r>
          </w:p>
          <w:p w14:paraId="3786A6C1" w14:textId="77777777" w:rsidR="00904AE1" w:rsidRPr="00A33824" w:rsidRDefault="00904AE1" w:rsidP="00904AE1">
            <w:pPr>
              <w:tabs>
                <w:tab w:val="left" w:pos="813"/>
              </w:tabs>
              <w:rPr>
                <w:rFonts w:ascii="Segoe UI" w:hAnsi="Segoe UI" w:cs="Segoe UI"/>
                <w:color w:val="000000"/>
              </w:rPr>
            </w:pPr>
            <w:r w:rsidRPr="00A33824">
              <w:rPr>
                <w:rFonts w:ascii="Segoe UI" w:hAnsi="Segoe UI" w:cs="Segoe UI"/>
                <w:b/>
                <w:bCs/>
                <w:color w:val="000000"/>
              </w:rPr>
              <w:lastRenderedPageBreak/>
              <w:t>N-Q.2:</w:t>
            </w:r>
            <w:r w:rsidRPr="00A33824">
              <w:rPr>
                <w:rFonts w:ascii="Segoe UI" w:hAnsi="Segoe UI" w:cs="Segoe UI"/>
                <w:color w:val="000000"/>
              </w:rPr>
              <w:t xml:space="preserve"> Define appropriate quantities for the purpose of descriptive modeling.</w:t>
            </w:r>
          </w:p>
          <w:p w14:paraId="43B805F1" w14:textId="77777777" w:rsidR="00904AE1" w:rsidRPr="00A33824" w:rsidRDefault="00904AE1" w:rsidP="00904AE1">
            <w:pPr>
              <w:tabs>
                <w:tab w:val="left" w:pos="813"/>
              </w:tabs>
              <w:rPr>
                <w:rFonts w:ascii="Segoe UI" w:hAnsi="Segoe UI" w:cs="Segoe UI"/>
                <w:color w:val="000000"/>
              </w:rPr>
            </w:pPr>
            <w:r w:rsidRPr="00A33824">
              <w:rPr>
                <w:rFonts w:ascii="Segoe UI" w:hAnsi="Segoe UI" w:cs="Segoe UI"/>
                <w:i/>
                <w:iCs/>
                <w:color w:val="000000"/>
              </w:rPr>
              <w:t>Example:</w:t>
            </w:r>
            <w:r w:rsidRPr="00A33824">
              <w:rPr>
                <w:rFonts w:ascii="Segoe UI" w:hAnsi="Segoe UI" w:cs="Segoe UI"/>
                <w:color w:val="000000"/>
              </w:rPr>
              <w:t xml:space="preserve"> Students could quantify the time required for each team member's task, ensuring that total team productivity meets the project deadline. They might also estimate how delays in one task could affect the overall project completion timeline.</w:t>
            </w:r>
          </w:p>
          <w:p w14:paraId="05C8C180" w14:textId="77777777" w:rsidR="00904AE1" w:rsidRPr="00A33824" w:rsidRDefault="00904AE1" w:rsidP="00904AE1">
            <w:pPr>
              <w:tabs>
                <w:tab w:val="left" w:pos="813"/>
              </w:tabs>
              <w:rPr>
                <w:rFonts w:ascii="Segoe UI" w:hAnsi="Segoe UI" w:cs="Segoe UI"/>
                <w:color w:val="000000"/>
              </w:rPr>
            </w:pPr>
            <w:r w:rsidRPr="00A33824">
              <w:rPr>
                <w:rFonts w:ascii="Segoe UI" w:hAnsi="Segoe UI" w:cs="Segoe UI"/>
                <w:b/>
                <w:bCs/>
                <w:color w:val="000000"/>
              </w:rPr>
              <w:t>N-Q.3:</w:t>
            </w:r>
            <w:r w:rsidRPr="00A33824">
              <w:rPr>
                <w:rFonts w:ascii="Segoe UI" w:hAnsi="Segoe UI" w:cs="Segoe UI"/>
                <w:color w:val="000000"/>
              </w:rPr>
              <w:t xml:space="preserve"> Choose a level of accuracy appropriate to limitations on measurement when reporting quantities.</w:t>
            </w:r>
          </w:p>
          <w:p w14:paraId="06B16EA6" w14:textId="01B401E7" w:rsidR="00E33E98" w:rsidRPr="005C6A76" w:rsidRDefault="00904AE1" w:rsidP="00904AE1">
            <w:pPr>
              <w:tabs>
                <w:tab w:val="left" w:pos="813"/>
              </w:tabs>
              <w:ind w:left="882" w:hanging="882"/>
              <w:rPr>
                <w:rFonts w:ascii="Segoe UI" w:hAnsi="Segoe UI" w:cs="Segoe UI"/>
                <w:color w:val="000000"/>
                <w:sz w:val="22"/>
                <w:szCs w:val="22"/>
              </w:rPr>
            </w:pPr>
            <w:r w:rsidRPr="00A33824">
              <w:rPr>
                <w:rFonts w:ascii="Segoe UI" w:hAnsi="Segoe UI" w:cs="Segoe UI"/>
                <w:i/>
                <w:iCs/>
                <w:color w:val="000000"/>
              </w:rPr>
              <w:t>Example:</w:t>
            </w:r>
            <w:r w:rsidRPr="00A33824">
              <w:rPr>
                <w:rFonts w:ascii="Segoe UI" w:hAnsi="Segoe UI" w:cs="Segoe UI"/>
                <w:color w:val="000000"/>
              </w:rPr>
              <w:t xml:space="preserve"> In peer evaluations, students may apply this standard to provide objective feedback on team contributions by comparing expected versus actual completion times and contributions for various tasks.</w:t>
            </w:r>
          </w:p>
        </w:tc>
      </w:tr>
    </w:tbl>
    <w:p w14:paraId="2675A852" w14:textId="77777777" w:rsidR="0012164E" w:rsidRPr="005C6A76" w:rsidRDefault="0012164E"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4033A9" w:rsidRPr="005C6A76" w14:paraId="582F2B10" w14:textId="77777777" w:rsidTr="006171A0">
        <w:trPr>
          <w:trHeight w:val="215"/>
          <w:jc w:val="center"/>
        </w:trPr>
        <w:tc>
          <w:tcPr>
            <w:tcW w:w="10390" w:type="dxa"/>
            <w:gridSpan w:val="3"/>
            <w:shd w:val="pct15" w:color="auto" w:fill="auto"/>
            <w:vAlign w:val="bottom"/>
          </w:tcPr>
          <w:bookmarkEnd w:id="2"/>
          <w:p w14:paraId="2415ADA1" w14:textId="38EC86D2" w:rsidR="004033A9" w:rsidRPr="00F11835" w:rsidRDefault="004033A9" w:rsidP="006171A0">
            <w:pPr>
              <w:rPr>
                <w:rFonts w:ascii="Segoe UI" w:hAnsi="Segoe UI" w:cs="Segoe UI"/>
                <w:sz w:val="20"/>
                <w:szCs w:val="20"/>
              </w:rPr>
            </w:pPr>
            <w:r w:rsidRPr="005C6A76">
              <w:rPr>
                <w:rFonts w:ascii="Segoe UI" w:hAnsi="Segoe UI" w:cs="Segoe UI"/>
                <w:b/>
                <w:sz w:val="22"/>
                <w:szCs w:val="20"/>
              </w:rPr>
              <w:t xml:space="preserve">Unit </w:t>
            </w:r>
            <w:r w:rsidR="009C28A0">
              <w:rPr>
                <w:rFonts w:ascii="Segoe UI" w:hAnsi="Segoe UI" w:cs="Segoe UI"/>
                <w:b/>
                <w:sz w:val="22"/>
                <w:szCs w:val="20"/>
              </w:rPr>
              <w:t>3</w:t>
            </w:r>
            <w:r w:rsidRPr="005C6A76">
              <w:rPr>
                <w:rFonts w:ascii="Segoe UI" w:hAnsi="Segoe UI" w:cs="Segoe UI"/>
                <w:b/>
                <w:sz w:val="22"/>
                <w:szCs w:val="20"/>
              </w:rPr>
              <w:t>:</w:t>
            </w:r>
            <w:r w:rsidR="009C28A0">
              <w:rPr>
                <w:rFonts w:ascii="Segoe UI" w:hAnsi="Segoe UI" w:cs="Segoe UI"/>
                <w:b/>
                <w:sz w:val="22"/>
                <w:szCs w:val="20"/>
              </w:rPr>
              <w:t xml:space="preserve"> Safety </w:t>
            </w:r>
            <w:r w:rsidRPr="001241A7">
              <w:rPr>
                <w:rFonts w:ascii="Segoe UI" w:hAnsi="Segoe UI" w:cs="Segoe UI"/>
                <w:bCs/>
                <w:sz w:val="22"/>
                <w:szCs w:val="20"/>
              </w:rPr>
              <w:t xml:space="preserve">  </w:t>
            </w:r>
          </w:p>
        </w:tc>
        <w:tc>
          <w:tcPr>
            <w:tcW w:w="4629" w:type="dxa"/>
            <w:shd w:val="pct15" w:color="auto" w:fill="auto"/>
            <w:vAlign w:val="bottom"/>
          </w:tcPr>
          <w:p w14:paraId="6EB2B0A2" w14:textId="579C1370" w:rsidR="004033A9" w:rsidRPr="00F11835" w:rsidRDefault="004033A9"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9C28A0">
              <w:rPr>
                <w:rFonts w:ascii="Segoe UI" w:hAnsi="Segoe UI" w:cs="Segoe UI"/>
                <w:bCs/>
                <w:sz w:val="22"/>
                <w:szCs w:val="20"/>
              </w:rPr>
              <w:t>20</w:t>
            </w:r>
            <w:r w:rsidRPr="001241A7">
              <w:rPr>
                <w:rFonts w:ascii="Segoe UI" w:hAnsi="Segoe UI" w:cs="Segoe UI"/>
                <w:bCs/>
                <w:sz w:val="22"/>
                <w:szCs w:val="20"/>
              </w:rPr>
              <w:t xml:space="preserve"> </w:t>
            </w:r>
          </w:p>
        </w:tc>
      </w:tr>
      <w:tr w:rsidR="004033A9" w:rsidRPr="005C6A76" w14:paraId="593A8852" w14:textId="77777777" w:rsidTr="006171A0">
        <w:trPr>
          <w:trHeight w:val="215"/>
          <w:jc w:val="center"/>
        </w:trPr>
        <w:tc>
          <w:tcPr>
            <w:tcW w:w="15019" w:type="dxa"/>
            <w:gridSpan w:val="4"/>
            <w:shd w:val="clear" w:color="auto" w:fill="FFFFFF"/>
            <w:vAlign w:val="bottom"/>
          </w:tcPr>
          <w:p w14:paraId="2493FA87" w14:textId="12EADCB6" w:rsidR="004033A9" w:rsidRPr="001241A7" w:rsidRDefault="004033A9"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F170F9" w:rsidRPr="00F170F9">
              <w:rPr>
                <w:rFonts w:ascii="Segoe UI" w:eastAsia="Calibri" w:hAnsi="Segoe UI" w:cs="Segoe UI"/>
                <w:sz w:val="22"/>
                <w:szCs w:val="22"/>
              </w:rPr>
              <w:t xml:space="preserve">Safety is paramount in welding, and this unit equips students with advanced safety practices. They learn to identify hazards, mitigate risks, and handle welding equipment safely. Students gain an understanding of OSHA and AWS safety standards and apply this knowledge by performing safety inspections and creating comprehensive safety plans and </w:t>
            </w:r>
            <w:proofErr w:type="gramStart"/>
            <w:r w:rsidR="00F170F9" w:rsidRPr="00F170F9">
              <w:rPr>
                <w:rFonts w:ascii="Segoe UI" w:eastAsia="Calibri" w:hAnsi="Segoe UI" w:cs="Segoe UI"/>
                <w:sz w:val="22"/>
                <w:szCs w:val="22"/>
              </w:rPr>
              <w:t xml:space="preserve">conduct </w:t>
            </w:r>
            <w:proofErr w:type="gramEnd"/>
            <w:r w:rsidR="00F170F9" w:rsidRPr="00F170F9">
              <w:rPr>
                <w:rFonts w:ascii="Segoe UI" w:eastAsia="Calibri" w:hAnsi="Segoe UI" w:cs="Segoe UI"/>
                <w:sz w:val="22"/>
                <w:szCs w:val="22"/>
              </w:rPr>
              <w:t xml:space="preserve"> job hazard analysis for various welding processes.</w:t>
            </w:r>
          </w:p>
          <w:p w14:paraId="5BFECE3B" w14:textId="77777777" w:rsidR="004033A9" w:rsidRPr="005C6A76" w:rsidRDefault="004033A9" w:rsidP="006171A0">
            <w:pPr>
              <w:jc w:val="center"/>
              <w:rPr>
                <w:rFonts w:ascii="Segoe UI" w:hAnsi="Segoe UI" w:cs="Segoe UI"/>
                <w:b/>
                <w:sz w:val="20"/>
                <w:szCs w:val="20"/>
              </w:rPr>
            </w:pPr>
          </w:p>
        </w:tc>
      </w:tr>
      <w:tr w:rsidR="004033A9" w:rsidRPr="005C6A76" w14:paraId="2114013E" w14:textId="77777777" w:rsidTr="006171A0">
        <w:trPr>
          <w:trHeight w:val="602"/>
          <w:jc w:val="center"/>
        </w:trPr>
        <w:tc>
          <w:tcPr>
            <w:tcW w:w="15019" w:type="dxa"/>
            <w:gridSpan w:val="4"/>
            <w:tcBorders>
              <w:bottom w:val="single" w:sz="4" w:space="0" w:color="auto"/>
            </w:tcBorders>
          </w:tcPr>
          <w:p w14:paraId="358C984B" w14:textId="77777777" w:rsidR="004033A9" w:rsidRPr="0089432E" w:rsidRDefault="004033A9"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DBB3B4D" w14:textId="77777777" w:rsidR="004033A9" w:rsidRPr="0089432E" w:rsidRDefault="004033A9"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7E15B029" w14:textId="61FCA33D" w:rsidR="004033A9" w:rsidRPr="003911DD" w:rsidRDefault="003911DD" w:rsidP="003911DD">
            <w:pPr>
              <w:pBdr>
                <w:top w:val="nil"/>
                <w:left w:val="nil"/>
                <w:bottom w:val="nil"/>
                <w:right w:val="nil"/>
                <w:between w:val="nil"/>
              </w:pBdr>
              <w:spacing w:after="160" w:line="259" w:lineRule="auto"/>
              <w:contextualSpacing/>
              <w:rPr>
                <w:rFonts w:ascii="Segoe UI" w:hAnsi="Segoe UI" w:cs="Segoe UI"/>
                <w:bCs/>
                <w:iCs/>
                <w:sz w:val="22"/>
                <w:szCs w:val="22"/>
              </w:rPr>
            </w:pPr>
            <w:r w:rsidRPr="00984F08">
              <w:rPr>
                <w:rStyle w:val="Strong"/>
                <w:rFonts w:ascii="Segoe UI" w:eastAsiaTheme="majorEastAsia" w:hAnsi="Segoe UI" w:cs="Segoe UI"/>
                <w:sz w:val="22"/>
                <w:szCs w:val="22"/>
              </w:rPr>
              <w:t>Job Hazard Analysis (JHA)</w:t>
            </w:r>
            <w:r w:rsidRPr="00984F08">
              <w:rPr>
                <w:rFonts w:ascii="Segoe UI" w:hAnsi="Segoe UI" w:cs="Segoe UI"/>
                <w:sz w:val="22"/>
                <w:szCs w:val="22"/>
              </w:rPr>
              <w:t>:</w:t>
            </w:r>
            <w:r w:rsidRPr="00984F08">
              <w:rPr>
                <w:rFonts w:ascii="Segoe UI" w:hAnsi="Segoe UI" w:cs="Segoe UI"/>
                <w:sz w:val="22"/>
                <w:szCs w:val="22"/>
              </w:rPr>
              <w:br/>
              <w:t>Students will demonstrate the ability to conduct a thorough job hazard analysis for specific welding tasks, including hazard identification, risk assessment, and appropriate mitigation strategies. They will analyze hazards, assess risks, and formulate strategies to minimize risks.</w:t>
            </w:r>
            <w:r w:rsidRPr="00984F08">
              <w:rPr>
                <w:rFonts w:ascii="Segoe UI" w:hAnsi="Segoe UI" w:cs="Segoe UI"/>
                <w:sz w:val="22"/>
                <w:szCs w:val="22"/>
              </w:rPr>
              <w:br/>
            </w:r>
            <w:r w:rsidRPr="00984F08">
              <w:rPr>
                <w:rStyle w:val="Strong"/>
                <w:rFonts w:ascii="Segoe UI" w:eastAsiaTheme="majorEastAsia" w:hAnsi="Segoe UI" w:cs="Segoe UI"/>
                <w:sz w:val="22"/>
                <w:szCs w:val="22"/>
              </w:rPr>
              <w:t>PPE Usage</w:t>
            </w:r>
            <w:r w:rsidRPr="00984F08">
              <w:rPr>
                <w:rFonts w:ascii="Segoe UI" w:hAnsi="Segoe UI" w:cs="Segoe UI"/>
                <w:sz w:val="22"/>
                <w:szCs w:val="22"/>
              </w:rPr>
              <w:t>:</w:t>
            </w:r>
            <w:r w:rsidRPr="00984F08">
              <w:rPr>
                <w:rFonts w:ascii="Segoe UI" w:hAnsi="Segoe UI" w:cs="Segoe UI"/>
                <w:sz w:val="22"/>
                <w:szCs w:val="22"/>
              </w:rPr>
              <w:br/>
              <w:t>Students will demonstrate proper usage of personal protective equipment (PPE), such as safety glasses, ear protection, gloves, and shoes. They will evaluate the welding process and materials to select appropriate PPE, ensuring safety and compliance with regulations.</w:t>
            </w:r>
            <w:r w:rsidRPr="00984F08">
              <w:rPr>
                <w:rFonts w:ascii="Segoe UI" w:hAnsi="Segoe UI" w:cs="Segoe UI"/>
                <w:sz w:val="22"/>
                <w:szCs w:val="22"/>
              </w:rPr>
              <w:br/>
            </w:r>
            <w:r w:rsidRPr="00984F08">
              <w:rPr>
                <w:rStyle w:val="Strong"/>
                <w:rFonts w:ascii="Segoe UI" w:eastAsiaTheme="majorEastAsia" w:hAnsi="Segoe UI" w:cs="Segoe UI"/>
                <w:sz w:val="22"/>
                <w:szCs w:val="22"/>
              </w:rPr>
              <w:t>Proper Lifting Techniques</w:t>
            </w:r>
            <w:r w:rsidRPr="00984F08">
              <w:rPr>
                <w:rFonts w:ascii="Segoe UI" w:hAnsi="Segoe UI" w:cs="Segoe UI"/>
                <w:sz w:val="22"/>
                <w:szCs w:val="22"/>
              </w:rPr>
              <w:t>:</w:t>
            </w:r>
            <w:r w:rsidRPr="00984F08">
              <w:rPr>
                <w:rFonts w:ascii="Segoe UI" w:hAnsi="Segoe UI" w:cs="Segoe UI"/>
                <w:sz w:val="22"/>
                <w:szCs w:val="22"/>
              </w:rPr>
              <w:br/>
              <w:t>Students will identify and demonstrate proper lifting procedures and the use of support equipment (rigging, chains, straps, cables) to prevent injuries during material handling. They will apply proper techniques to reduce the risk of injury.</w:t>
            </w:r>
            <w:r w:rsidRPr="00984F08">
              <w:rPr>
                <w:rFonts w:ascii="Segoe UI" w:hAnsi="Segoe UI" w:cs="Segoe UI"/>
                <w:sz w:val="22"/>
                <w:szCs w:val="22"/>
              </w:rPr>
              <w:br/>
            </w:r>
            <w:r w:rsidRPr="00984F08">
              <w:rPr>
                <w:rStyle w:val="Strong"/>
                <w:rFonts w:ascii="Segoe UI" w:eastAsiaTheme="majorEastAsia" w:hAnsi="Segoe UI" w:cs="Segoe UI"/>
                <w:sz w:val="22"/>
                <w:szCs w:val="22"/>
              </w:rPr>
              <w:t>Safety Data Sheets (SDS) Knowledge</w:t>
            </w:r>
            <w:r w:rsidRPr="00984F08">
              <w:rPr>
                <w:rFonts w:ascii="Segoe UI" w:hAnsi="Segoe UI" w:cs="Segoe UI"/>
                <w:sz w:val="22"/>
                <w:szCs w:val="22"/>
              </w:rPr>
              <w:t>:</w:t>
            </w:r>
            <w:r w:rsidRPr="00984F08">
              <w:rPr>
                <w:rFonts w:ascii="Segoe UI" w:hAnsi="Segoe UI" w:cs="Segoe UI"/>
                <w:sz w:val="22"/>
                <w:szCs w:val="22"/>
              </w:rPr>
              <w:br/>
              <w:t>Students will locate and interpret safety data sheets (SDS), ensuring they understand the hazards associated with different materials and chemicals used in the shop. They will demonstrate the ability to apply this knowledge to ensure safe handling of hazardous materials.</w:t>
            </w:r>
            <w:r w:rsidRPr="00984F08">
              <w:rPr>
                <w:rFonts w:ascii="Segoe UI" w:hAnsi="Segoe UI" w:cs="Segoe UI"/>
                <w:sz w:val="22"/>
                <w:szCs w:val="22"/>
              </w:rPr>
              <w:br/>
            </w:r>
            <w:r w:rsidRPr="00984F08">
              <w:rPr>
                <w:rStyle w:val="Strong"/>
                <w:rFonts w:ascii="Segoe UI" w:eastAsiaTheme="majorEastAsia" w:hAnsi="Segoe UI" w:cs="Segoe UI"/>
                <w:sz w:val="22"/>
                <w:szCs w:val="22"/>
              </w:rPr>
              <w:t>Workplace Organization and Cleanliness</w:t>
            </w:r>
            <w:r w:rsidRPr="00984F08">
              <w:rPr>
                <w:rFonts w:ascii="Segoe UI" w:hAnsi="Segoe UI" w:cs="Segoe UI"/>
                <w:sz w:val="22"/>
                <w:szCs w:val="22"/>
              </w:rPr>
              <w:t>:</w:t>
            </w:r>
            <w:r w:rsidRPr="00984F08">
              <w:rPr>
                <w:rFonts w:ascii="Segoe UI" w:hAnsi="Segoe UI" w:cs="Segoe UI"/>
                <w:sz w:val="22"/>
                <w:szCs w:val="22"/>
              </w:rPr>
              <w:br/>
              <w:t>Students will demonstrate proper housekeeping in the welding shop, ensuring work areas are clean and safe. They will follow both verbal and written instructions to complete safety assignments and maintain a hazard-free work environment.</w:t>
            </w:r>
          </w:p>
        </w:tc>
      </w:tr>
      <w:tr w:rsidR="004033A9" w:rsidRPr="005C6A76" w14:paraId="423C0492" w14:textId="77777777" w:rsidTr="006171A0">
        <w:trPr>
          <w:trHeight w:val="170"/>
          <w:jc w:val="center"/>
        </w:trPr>
        <w:tc>
          <w:tcPr>
            <w:tcW w:w="15019" w:type="dxa"/>
            <w:gridSpan w:val="4"/>
          </w:tcPr>
          <w:p w14:paraId="1780742E" w14:textId="77777777" w:rsidR="004033A9" w:rsidRDefault="004033A9" w:rsidP="006171A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35F5B538" w14:textId="77777777" w:rsidR="004033A9" w:rsidRDefault="004033A9"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CAB810C" w14:textId="77777777" w:rsidR="00BF124E" w:rsidRPr="00BF124E" w:rsidRDefault="00BF124E" w:rsidP="00BF124E">
            <w:pPr>
              <w:rPr>
                <w:rFonts w:ascii="Segoe UI" w:eastAsia="Quattrocento Sans" w:hAnsi="Segoe UI" w:cs="Segoe UI"/>
                <w:color w:val="000000"/>
                <w:sz w:val="22"/>
                <w:szCs w:val="22"/>
              </w:rPr>
            </w:pPr>
            <w:r w:rsidRPr="00BF124E">
              <w:rPr>
                <w:rFonts w:ascii="Segoe UI" w:eastAsia="Quattrocento Sans" w:hAnsi="Segoe UI" w:cs="Segoe UI"/>
                <w:b/>
                <w:bCs/>
                <w:color w:val="000000"/>
                <w:sz w:val="22"/>
                <w:szCs w:val="22"/>
              </w:rPr>
              <w:lastRenderedPageBreak/>
              <w:t>Leading Safety Demonstrations:</w:t>
            </w:r>
            <w:r w:rsidRPr="00BF124E">
              <w:rPr>
                <w:rFonts w:ascii="Segoe UI" w:eastAsia="Quattrocento Sans" w:hAnsi="Segoe UI" w:cs="Segoe UI"/>
                <w:color w:val="000000"/>
                <w:sz w:val="22"/>
                <w:szCs w:val="22"/>
              </w:rPr>
              <w:t xml:space="preserve"> Students will rotate as safety leaders, </w:t>
            </w:r>
            <w:proofErr w:type="gramStart"/>
            <w:r w:rsidRPr="00BF124E">
              <w:rPr>
                <w:rFonts w:ascii="Segoe UI" w:eastAsia="Quattrocento Sans" w:hAnsi="Segoe UI" w:cs="Segoe UI"/>
                <w:color w:val="000000"/>
                <w:sz w:val="22"/>
                <w:szCs w:val="22"/>
              </w:rPr>
              <w:t>conducting</w:t>
            </w:r>
            <w:proofErr w:type="gramEnd"/>
            <w:r w:rsidRPr="00BF124E">
              <w:rPr>
                <w:rFonts w:ascii="Segoe UI" w:eastAsia="Quattrocento Sans" w:hAnsi="Segoe UI" w:cs="Segoe UI"/>
                <w:color w:val="000000"/>
                <w:sz w:val="22"/>
                <w:szCs w:val="22"/>
              </w:rPr>
              <w:t xml:space="preserve"> safety demonstrations for their peers, covering topics such as proper equipment use, PPE selection, and fire prevention.</w:t>
            </w:r>
          </w:p>
          <w:p w14:paraId="0A8289CC" w14:textId="77777777" w:rsidR="00BF124E" w:rsidRPr="00BF124E" w:rsidRDefault="00BF124E" w:rsidP="00BF124E">
            <w:pPr>
              <w:pStyle w:val="ListParagraph"/>
              <w:numPr>
                <w:ilvl w:val="0"/>
                <w:numId w:val="20"/>
              </w:numPr>
              <w:rPr>
                <w:rFonts w:ascii="Segoe UI" w:eastAsia="Quattrocento Sans" w:hAnsi="Segoe UI" w:cs="Segoe UI"/>
                <w:color w:val="000000"/>
                <w:sz w:val="22"/>
                <w:szCs w:val="22"/>
              </w:rPr>
            </w:pPr>
            <w:r w:rsidRPr="00BF124E">
              <w:rPr>
                <w:rFonts w:ascii="Segoe UI" w:eastAsia="Quattrocento Sans" w:hAnsi="Segoe UI" w:cs="Segoe UI"/>
                <w:b/>
                <w:bCs/>
                <w:color w:val="000000"/>
                <w:sz w:val="22"/>
                <w:szCs w:val="22"/>
              </w:rPr>
              <w:t>Leadership Skill:</w:t>
            </w:r>
            <w:r w:rsidRPr="00BF124E">
              <w:rPr>
                <w:rFonts w:ascii="Segoe UI" w:eastAsia="Quattrocento Sans" w:hAnsi="Segoe UI" w:cs="Segoe UI"/>
                <w:color w:val="000000"/>
                <w:sz w:val="22"/>
                <w:szCs w:val="22"/>
              </w:rPr>
              <w:t>1.B.1: Develop, implement, and communicate new ideas to others effectively. 3.A.1: Articulate thoughts and ideas effectively using oral, written, and nonverbal communication skills.</w:t>
            </w:r>
          </w:p>
          <w:p w14:paraId="4CED01E5" w14:textId="77777777" w:rsidR="00BF124E" w:rsidRPr="00BF124E" w:rsidRDefault="00BF124E" w:rsidP="00BF124E">
            <w:pPr>
              <w:rPr>
                <w:rFonts w:ascii="Segoe UI" w:eastAsia="Quattrocento Sans" w:hAnsi="Segoe UI" w:cs="Segoe UI"/>
                <w:color w:val="000000"/>
                <w:sz w:val="22"/>
                <w:szCs w:val="22"/>
              </w:rPr>
            </w:pPr>
            <w:r w:rsidRPr="00BF124E">
              <w:rPr>
                <w:rFonts w:ascii="Segoe UI" w:eastAsia="Quattrocento Sans" w:hAnsi="Segoe UI" w:cs="Segoe UI"/>
                <w:b/>
                <w:bCs/>
                <w:color w:val="000000"/>
                <w:sz w:val="22"/>
                <w:szCs w:val="22"/>
              </w:rPr>
              <w:t>Collaborative Safety Planning:</w:t>
            </w:r>
            <w:r w:rsidRPr="00BF124E">
              <w:rPr>
                <w:rFonts w:ascii="Segoe UI" w:eastAsia="Quattrocento Sans" w:hAnsi="Segoe UI" w:cs="Segoe UI"/>
                <w:color w:val="000000"/>
                <w:sz w:val="22"/>
                <w:szCs w:val="22"/>
              </w:rPr>
              <w:t xml:space="preserve"> Students will work in teams to design a comprehensive safety plan for the welding lab, including strategies to mitigate risks and ensure compliance with OSHA and AWS standards.</w:t>
            </w:r>
          </w:p>
          <w:p w14:paraId="3B6E7D2B" w14:textId="77777777" w:rsidR="00BF124E" w:rsidRPr="00BF124E" w:rsidRDefault="00BF124E" w:rsidP="00BF124E">
            <w:pPr>
              <w:numPr>
                <w:ilvl w:val="0"/>
                <w:numId w:val="22"/>
              </w:numPr>
              <w:rPr>
                <w:rFonts w:ascii="Segoe UI" w:eastAsia="Quattrocento Sans" w:hAnsi="Segoe UI" w:cs="Segoe UI"/>
                <w:color w:val="000000"/>
                <w:sz w:val="22"/>
                <w:szCs w:val="22"/>
              </w:rPr>
            </w:pPr>
            <w:r w:rsidRPr="00BF124E">
              <w:rPr>
                <w:rFonts w:ascii="Segoe UI" w:eastAsia="Quattrocento Sans" w:hAnsi="Segoe UI" w:cs="Segoe UI"/>
                <w:b/>
                <w:bCs/>
                <w:color w:val="000000"/>
                <w:sz w:val="22"/>
                <w:szCs w:val="22"/>
              </w:rPr>
              <w:t>Leadership Skill:</w:t>
            </w:r>
            <w:r w:rsidRPr="00BF124E">
              <w:rPr>
                <w:rFonts w:ascii="Segoe UI" w:eastAsia="Quattrocento Sans" w:hAnsi="Segoe UI" w:cs="Segoe UI"/>
                <w:color w:val="000000"/>
                <w:sz w:val="22"/>
                <w:szCs w:val="22"/>
              </w:rPr>
              <w:t xml:space="preserve"> 3.B.1: Demonstrate ability to work effectively and respectfully with diverse teams. 2.B.1: Analyze how parts of a whole interact with each other to produce overall outcomes in complex systems.</w:t>
            </w:r>
          </w:p>
          <w:p w14:paraId="18C49F55" w14:textId="77777777" w:rsidR="00BF124E" w:rsidRPr="00BF124E" w:rsidRDefault="00BF124E" w:rsidP="00BF124E">
            <w:pPr>
              <w:rPr>
                <w:rFonts w:ascii="Segoe UI" w:eastAsia="Quattrocento Sans" w:hAnsi="Segoe UI" w:cs="Segoe UI"/>
                <w:color w:val="000000"/>
                <w:sz w:val="22"/>
                <w:szCs w:val="22"/>
              </w:rPr>
            </w:pPr>
            <w:r w:rsidRPr="00BF124E">
              <w:rPr>
                <w:rFonts w:ascii="Segoe UI" w:eastAsia="Quattrocento Sans" w:hAnsi="Segoe UI" w:cs="Segoe UI"/>
                <w:b/>
                <w:bCs/>
                <w:color w:val="000000"/>
                <w:sz w:val="22"/>
                <w:szCs w:val="22"/>
              </w:rPr>
              <w:t>Peer-to-Peer Training:</w:t>
            </w:r>
            <w:r w:rsidRPr="00BF124E">
              <w:rPr>
                <w:rFonts w:ascii="Segoe UI" w:eastAsia="Quattrocento Sans" w:hAnsi="Segoe UI" w:cs="Segoe UI"/>
                <w:color w:val="000000"/>
                <w:sz w:val="22"/>
                <w:szCs w:val="22"/>
              </w:rPr>
              <w:t xml:space="preserve"> Students will take turns acting as peer trainers, instructing their classmates on safety protocols, proper equipment use, and emergency response procedures.</w:t>
            </w:r>
          </w:p>
          <w:p w14:paraId="07D645AF" w14:textId="4A214902" w:rsidR="004033A9" w:rsidRPr="007946E4" w:rsidRDefault="00BF124E" w:rsidP="00BF124E">
            <w:pPr>
              <w:pStyle w:val="BodyA"/>
              <w:rPr>
                <w:rFonts w:ascii="Segoe UI" w:hAnsi="Segoe UI" w:cs="Segoe UI"/>
                <w:b/>
                <w:sz w:val="22"/>
                <w:szCs w:val="22"/>
              </w:rPr>
            </w:pPr>
            <w:r w:rsidRPr="00BF124E">
              <w:rPr>
                <w:rFonts w:ascii="Segoe UI" w:eastAsia="Quattrocento Sans" w:hAnsi="Segoe UI" w:cs="Segoe UI"/>
                <w:b/>
                <w:bCs/>
                <w:sz w:val="22"/>
                <w:szCs w:val="22"/>
              </w:rPr>
              <w:t>Leadership Skill:</w:t>
            </w:r>
            <w:r w:rsidRPr="00BF124E">
              <w:rPr>
                <w:rFonts w:ascii="Segoe UI" w:eastAsia="Quattrocento Sans" w:hAnsi="Segoe UI" w:cs="Segoe UI"/>
                <w:sz w:val="22"/>
                <w:szCs w:val="22"/>
              </w:rPr>
              <w:t xml:space="preserve"> 11.A.1: Use interpersonal and problem-solving skills to influence and guide others toward a goal. 3.B.3: Assume shared responsibility for collaborative work and value individual contributions made by each team member.</w:t>
            </w:r>
          </w:p>
        </w:tc>
      </w:tr>
      <w:tr w:rsidR="004033A9" w:rsidRPr="005C6A76" w14:paraId="681F9A91" w14:textId="77777777" w:rsidTr="006171A0">
        <w:trPr>
          <w:trHeight w:val="170"/>
          <w:jc w:val="center"/>
        </w:trPr>
        <w:tc>
          <w:tcPr>
            <w:tcW w:w="15019" w:type="dxa"/>
            <w:gridSpan w:val="4"/>
            <w:shd w:val="clear" w:color="auto" w:fill="D0CECE" w:themeFill="background2" w:themeFillShade="E6"/>
          </w:tcPr>
          <w:p w14:paraId="13881F25" w14:textId="77777777" w:rsidR="004033A9" w:rsidRPr="00126279" w:rsidRDefault="004033A9"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C1619F" w:rsidRPr="005C6A76" w14:paraId="520E6FE6" w14:textId="77777777" w:rsidTr="006171A0">
        <w:trPr>
          <w:trHeight w:val="170"/>
          <w:jc w:val="center"/>
        </w:trPr>
        <w:tc>
          <w:tcPr>
            <w:tcW w:w="7509" w:type="dxa"/>
            <w:gridSpan w:val="2"/>
          </w:tcPr>
          <w:p w14:paraId="13AAD4AD" w14:textId="77777777" w:rsidR="00C1619F" w:rsidRPr="00C1619F" w:rsidRDefault="00C1619F" w:rsidP="00C1619F">
            <w:pPr>
              <w:rPr>
                <w:rFonts w:ascii="Segoe UI" w:hAnsi="Segoe UI" w:cs="Segoe UI"/>
                <w:sz w:val="20"/>
                <w:szCs w:val="20"/>
              </w:rPr>
            </w:pPr>
            <w:r w:rsidRPr="00C1619F">
              <w:rPr>
                <w:rFonts w:ascii="Segoe UI" w:hAnsi="Segoe UI" w:cs="Segoe UI"/>
                <w:b/>
                <w:bCs/>
              </w:rPr>
              <w:t xml:space="preserve">Name of standards: </w:t>
            </w:r>
          </w:p>
          <w:p w14:paraId="1BADA85F" w14:textId="77777777" w:rsidR="00C1619F" w:rsidRPr="00C1619F" w:rsidRDefault="00C1619F" w:rsidP="00C1619F">
            <w:pPr>
              <w:rPr>
                <w:rFonts w:ascii="Segoe UI" w:hAnsi="Segoe UI" w:cs="Segoe UI"/>
              </w:rPr>
            </w:pPr>
            <w:r w:rsidRPr="00C1619F">
              <w:rPr>
                <w:rFonts w:ascii="Segoe UI" w:hAnsi="Segoe UI" w:cs="Segoe UI"/>
              </w:rPr>
              <w:t xml:space="preserve">United States Department of Labor, Employment and Training Administration: Advanced Manufacturing Competency </w:t>
            </w:r>
          </w:p>
          <w:p w14:paraId="70210ED7" w14:textId="77777777" w:rsidR="00C1619F" w:rsidRPr="00C1619F" w:rsidRDefault="00C1619F" w:rsidP="00C1619F">
            <w:pPr>
              <w:rPr>
                <w:rFonts w:ascii="Segoe UI" w:hAnsi="Segoe UI" w:cs="Segoe UI"/>
              </w:rPr>
            </w:pPr>
            <w:r w:rsidRPr="00C1619F">
              <w:rPr>
                <w:rFonts w:ascii="Segoe UI" w:hAnsi="Segoe UI" w:cs="Segoe UI"/>
              </w:rPr>
              <w:t>United States Department of Labor, Employment and Training Administration: Commercial and Industrial Construction Competency Model</w:t>
            </w:r>
          </w:p>
          <w:p w14:paraId="3F432F23" w14:textId="77777777" w:rsidR="00C1619F" w:rsidRPr="00C1619F" w:rsidRDefault="00C1619F" w:rsidP="00C1619F">
            <w:pPr>
              <w:rPr>
                <w:rFonts w:ascii="Segoe UI" w:hAnsi="Segoe UI" w:cs="Segoe UI"/>
              </w:rPr>
            </w:pPr>
            <w:r w:rsidRPr="00C1619F">
              <w:rPr>
                <w:rFonts w:ascii="Segoe UI" w:hAnsi="Segoe UI" w:cs="Segoe UI"/>
              </w:rPr>
              <w:t>American Welding Society (AWS)</w:t>
            </w:r>
          </w:p>
          <w:p w14:paraId="0F743440" w14:textId="77777777" w:rsidR="00C1619F" w:rsidRPr="00C1619F" w:rsidRDefault="00C1619F" w:rsidP="00C1619F">
            <w:pPr>
              <w:rPr>
                <w:rFonts w:ascii="Segoe UI" w:hAnsi="Segoe UI" w:cs="Segoe UI"/>
              </w:rPr>
            </w:pPr>
            <w:r w:rsidRPr="00C1619F">
              <w:rPr>
                <w:rFonts w:ascii="Segoe UI" w:hAnsi="Segoe UI" w:cs="Segoe UI"/>
              </w:rPr>
              <w:t>American National Standards Institute (ANSI)</w:t>
            </w:r>
          </w:p>
          <w:p w14:paraId="1F799B7F" w14:textId="78052941" w:rsidR="00C1619F" w:rsidRPr="00C1619F" w:rsidRDefault="00C1619F" w:rsidP="00C1619F">
            <w:pPr>
              <w:rPr>
                <w:rFonts w:ascii="Segoe UI" w:hAnsi="Segoe UI" w:cs="Segoe UI"/>
                <w:b/>
                <w:sz w:val="22"/>
                <w:szCs w:val="22"/>
              </w:rPr>
            </w:pPr>
            <w:r w:rsidRPr="00C1619F">
              <w:rPr>
                <w:rFonts w:ascii="Segoe UI" w:hAnsi="Segoe UI" w:cs="Segoe UI"/>
              </w:rPr>
              <w:t>Occupational Safety and Health Administration (OSHA)</w:t>
            </w:r>
          </w:p>
        </w:tc>
        <w:tc>
          <w:tcPr>
            <w:tcW w:w="7510" w:type="dxa"/>
            <w:gridSpan w:val="2"/>
          </w:tcPr>
          <w:p w14:paraId="72175CF7" w14:textId="77777777" w:rsidR="00C1619F" w:rsidRPr="00C1619F" w:rsidRDefault="00C1619F" w:rsidP="00C1619F">
            <w:pPr>
              <w:rPr>
                <w:rFonts w:ascii="Segoe UI" w:hAnsi="Segoe UI" w:cs="Segoe UI"/>
                <w:b/>
                <w:bCs/>
              </w:rPr>
            </w:pPr>
            <w:r w:rsidRPr="00C1619F">
              <w:rPr>
                <w:rFonts w:ascii="Segoe UI" w:hAnsi="Segoe UI" w:cs="Segoe UI"/>
                <w:b/>
                <w:bCs/>
              </w:rPr>
              <w:t xml:space="preserve">Website: </w:t>
            </w:r>
            <w:hyperlink r:id="rId22" w:history="1">
              <w:r w:rsidRPr="00C1619F">
                <w:rPr>
                  <w:rStyle w:val="Hyperlink"/>
                  <w:rFonts w:ascii="Segoe UI" w:hAnsi="Segoe UI" w:cs="Segoe UI"/>
                </w:rPr>
                <w:t>https://www.careeronestop.org/CompetencyModel/Competency-Models/pyramid-home.aspx</w:t>
              </w:r>
            </w:hyperlink>
          </w:p>
          <w:p w14:paraId="05567661" w14:textId="77777777" w:rsidR="00C1619F" w:rsidRPr="00C1619F" w:rsidRDefault="00C1619F" w:rsidP="00C1619F">
            <w:pPr>
              <w:rPr>
                <w:rStyle w:val="Hyperlink"/>
                <w:rFonts w:ascii="Segoe UI" w:hAnsi="Segoe UI" w:cs="Segoe UI"/>
              </w:rPr>
            </w:pPr>
            <w:hyperlink r:id="rId23" w:history="1">
              <w:r w:rsidRPr="00C1619F">
                <w:rPr>
                  <w:rStyle w:val="Hyperlink"/>
                  <w:rFonts w:ascii="Segoe UI" w:hAnsi="Segoe UI" w:cs="Segoe UI"/>
                </w:rPr>
                <w:t>https://www.aws.org/</w:t>
              </w:r>
            </w:hyperlink>
          </w:p>
          <w:p w14:paraId="61082A73" w14:textId="77777777" w:rsidR="00C1619F" w:rsidRPr="00C1619F" w:rsidRDefault="00C1619F" w:rsidP="00C1619F">
            <w:pPr>
              <w:rPr>
                <w:rFonts w:ascii="Segoe UI" w:hAnsi="Segoe UI" w:cs="Segoe UI"/>
              </w:rPr>
            </w:pPr>
            <w:hyperlink r:id="rId24" w:history="1">
              <w:r w:rsidRPr="00C1619F">
                <w:rPr>
                  <w:rStyle w:val="Hyperlink"/>
                  <w:rFonts w:ascii="Segoe UI" w:hAnsi="Segoe UI" w:cs="Segoe UI"/>
                </w:rPr>
                <w:t>https://blog.ansi.org/ansi-z49-1-2021-safety-in-welding</w:t>
              </w:r>
            </w:hyperlink>
            <w:r w:rsidRPr="00C1619F">
              <w:rPr>
                <w:rFonts w:ascii="Segoe UI" w:hAnsi="Segoe UI" w:cs="Segoe UI"/>
              </w:rPr>
              <w:t xml:space="preserve"> </w:t>
            </w:r>
          </w:p>
          <w:p w14:paraId="174F236B" w14:textId="115154FF" w:rsidR="00C1619F" w:rsidRPr="00C1619F" w:rsidRDefault="00C1619F" w:rsidP="00C1619F">
            <w:pPr>
              <w:rPr>
                <w:rFonts w:ascii="Segoe UI" w:hAnsi="Segoe UI" w:cs="Segoe UI"/>
                <w:b/>
                <w:sz w:val="22"/>
                <w:szCs w:val="22"/>
              </w:rPr>
            </w:pPr>
            <w:hyperlink r:id="rId25" w:history="1">
              <w:r w:rsidRPr="00C1619F">
                <w:rPr>
                  <w:rStyle w:val="Hyperlink"/>
                  <w:rFonts w:ascii="Segoe UI" w:hAnsi="Segoe UI" w:cs="Segoe UI"/>
                </w:rPr>
                <w:t>https://www.usa.gov/agencies/occupational-safety-and-health-administration</w:t>
              </w:r>
            </w:hyperlink>
          </w:p>
        </w:tc>
      </w:tr>
      <w:tr w:rsidR="00C1619F" w:rsidRPr="005C6A76" w14:paraId="6A15CBC8" w14:textId="77777777" w:rsidTr="006171A0">
        <w:trPr>
          <w:trHeight w:val="170"/>
          <w:jc w:val="center"/>
        </w:trPr>
        <w:tc>
          <w:tcPr>
            <w:tcW w:w="15019" w:type="dxa"/>
            <w:gridSpan w:val="4"/>
          </w:tcPr>
          <w:p w14:paraId="78367E98" w14:textId="77777777" w:rsidR="00C1619F" w:rsidRPr="00C1619F" w:rsidRDefault="00C1619F" w:rsidP="00C1619F">
            <w:pPr>
              <w:outlineLvl w:val="2"/>
              <w:rPr>
                <w:rFonts w:ascii="Segoe UI" w:hAnsi="Segoe UI" w:cs="Segoe UI"/>
                <w:b/>
                <w:bCs/>
              </w:rPr>
            </w:pPr>
            <w:r w:rsidRPr="00C1619F">
              <w:rPr>
                <w:rFonts w:ascii="Segoe UI" w:hAnsi="Segoe UI" w:cs="Segoe UI"/>
                <w:b/>
                <w:bCs/>
              </w:rPr>
              <w:t>1.2.1: Maintaining a Healthy and Safe Environment</w:t>
            </w:r>
            <w:r w:rsidRPr="00C1619F">
              <w:rPr>
                <w:rFonts w:ascii="Segoe UI" w:hAnsi="Segoe UI" w:cs="Segoe UI"/>
              </w:rPr>
              <w:br/>
            </w:r>
            <w:r w:rsidRPr="00C1619F">
              <w:rPr>
                <w:rFonts w:ascii="Segoe UI" w:hAnsi="Segoe UI" w:cs="Segoe UI"/>
                <w:b/>
                <w:bCs/>
              </w:rPr>
              <w:t>1.2.1.1</w:t>
            </w:r>
            <w:r w:rsidRPr="00C1619F">
              <w:rPr>
                <w:rFonts w:ascii="Segoe UI" w:hAnsi="Segoe UI" w:cs="Segoe UI"/>
              </w:rPr>
              <w:t xml:space="preserve"> Take actions to ensure the safety of self and others, following established safety practices.</w:t>
            </w:r>
            <w:r w:rsidRPr="00C1619F">
              <w:rPr>
                <w:rFonts w:ascii="Segoe UI" w:hAnsi="Segoe UI" w:cs="Segoe UI"/>
              </w:rPr>
              <w:br/>
            </w:r>
            <w:r w:rsidRPr="00C1619F">
              <w:rPr>
                <w:rFonts w:ascii="Segoe UI" w:hAnsi="Segoe UI" w:cs="Segoe UI"/>
                <w:b/>
                <w:bCs/>
              </w:rPr>
              <w:t>1.2.1.2</w:t>
            </w:r>
            <w:r w:rsidRPr="00C1619F">
              <w:rPr>
                <w:rFonts w:ascii="Segoe UI" w:hAnsi="Segoe UI" w:cs="Segoe UI"/>
              </w:rPr>
              <w:t xml:space="preserve"> Anticipate and prevent work-related injuries and illnesses.</w:t>
            </w:r>
            <w:r w:rsidRPr="00C1619F">
              <w:rPr>
                <w:rFonts w:ascii="Segoe UI" w:hAnsi="Segoe UI" w:cs="Segoe UI"/>
              </w:rPr>
              <w:br/>
            </w:r>
            <w:r w:rsidRPr="00C1619F">
              <w:rPr>
                <w:rFonts w:ascii="Segoe UI" w:hAnsi="Segoe UI" w:cs="Segoe UI"/>
                <w:b/>
                <w:bCs/>
              </w:rPr>
              <w:t>1.2.1.3</w:t>
            </w:r>
            <w:r w:rsidRPr="00C1619F">
              <w:rPr>
                <w:rFonts w:ascii="Segoe UI" w:hAnsi="Segoe UI" w:cs="Segoe UI"/>
              </w:rPr>
              <w:t xml:space="preserve"> Comply with federal, state, local regulations, and company health and safety policies.</w:t>
            </w:r>
            <w:r w:rsidRPr="00C1619F">
              <w:rPr>
                <w:rFonts w:ascii="Segoe UI" w:hAnsi="Segoe UI" w:cs="Segoe UI"/>
              </w:rPr>
              <w:br/>
            </w:r>
            <w:r w:rsidRPr="00C1619F">
              <w:rPr>
                <w:rFonts w:ascii="Segoe UI" w:hAnsi="Segoe UI" w:cs="Segoe UI"/>
                <w:b/>
                <w:bCs/>
              </w:rPr>
              <w:t>1.2.1.4</w:t>
            </w:r>
            <w:r w:rsidRPr="00C1619F">
              <w:rPr>
                <w:rFonts w:ascii="Segoe UI" w:hAnsi="Segoe UI" w:cs="Segoe UI"/>
              </w:rPr>
              <w:t xml:space="preserve"> Identify common hazards and unsafe conditions at work, their risks, and appropriate controls.</w:t>
            </w:r>
            <w:r w:rsidRPr="00C1619F">
              <w:rPr>
                <w:rFonts w:ascii="Segoe UI" w:hAnsi="Segoe UI" w:cs="Segoe UI"/>
              </w:rPr>
              <w:br/>
            </w:r>
            <w:r w:rsidRPr="00C1619F">
              <w:rPr>
                <w:rFonts w:ascii="Segoe UI" w:hAnsi="Segoe UI" w:cs="Segoe UI"/>
                <w:b/>
                <w:bCs/>
              </w:rPr>
              <w:t>1.2.1.5</w:t>
            </w:r>
            <w:r w:rsidRPr="00C1619F">
              <w:rPr>
                <w:rFonts w:ascii="Segoe UI" w:hAnsi="Segoe UI" w:cs="Segoe UI"/>
              </w:rPr>
              <w:t xml:space="preserve"> Follow organizational procedures for workplace emergencies, including safe evacuation and emergency response.</w:t>
            </w:r>
            <w:r w:rsidRPr="00C1619F">
              <w:rPr>
                <w:rFonts w:ascii="Segoe UI" w:hAnsi="Segoe UI" w:cs="Segoe UI"/>
              </w:rPr>
              <w:br/>
            </w:r>
            <w:r w:rsidRPr="00C1619F">
              <w:rPr>
                <w:rFonts w:ascii="Segoe UI" w:hAnsi="Segoe UI" w:cs="Segoe UI"/>
                <w:b/>
                <w:bCs/>
              </w:rPr>
              <w:t>1.2.1.6</w:t>
            </w:r>
            <w:r w:rsidRPr="00C1619F">
              <w:rPr>
                <w:rFonts w:ascii="Segoe UI" w:hAnsi="Segoe UI" w:cs="Segoe UI"/>
              </w:rPr>
              <w:t xml:space="preserve"> Maintain a sanitary and clutter-free work environment.</w:t>
            </w:r>
            <w:r w:rsidRPr="00C1619F">
              <w:rPr>
                <w:rFonts w:ascii="Segoe UI" w:hAnsi="Segoe UI" w:cs="Segoe UI"/>
              </w:rPr>
              <w:br/>
            </w:r>
            <w:r w:rsidRPr="00C1619F">
              <w:rPr>
                <w:rFonts w:ascii="Segoe UI" w:hAnsi="Segoe UI" w:cs="Segoe UI"/>
                <w:b/>
                <w:bCs/>
              </w:rPr>
              <w:t>1.2.1.7</w:t>
            </w:r>
            <w:r w:rsidRPr="00C1619F">
              <w:rPr>
                <w:rFonts w:ascii="Segoe UI" w:hAnsi="Segoe UI" w:cs="Segoe UI"/>
              </w:rPr>
              <w:t xml:space="preserve"> Administer first aid or CPR (if trained) and summon assistance as needed.</w:t>
            </w:r>
            <w:r w:rsidRPr="00C1619F">
              <w:rPr>
                <w:rFonts w:ascii="Segoe UI" w:hAnsi="Segoe UI" w:cs="Segoe UI"/>
              </w:rPr>
              <w:br/>
            </w:r>
            <w:r w:rsidRPr="00C1619F">
              <w:rPr>
                <w:rFonts w:ascii="Segoe UI" w:hAnsi="Segoe UI" w:cs="Segoe UI"/>
                <w:b/>
                <w:bCs/>
              </w:rPr>
              <w:t>1.2.1.8</w:t>
            </w:r>
            <w:r w:rsidRPr="00C1619F">
              <w:rPr>
                <w:rFonts w:ascii="Segoe UI" w:hAnsi="Segoe UI" w:cs="Segoe UI"/>
              </w:rPr>
              <w:t xml:space="preserve"> Handle and dispose of hazardous materials properly.</w:t>
            </w:r>
          </w:p>
          <w:p w14:paraId="5DA383C1" w14:textId="77777777" w:rsidR="00C1619F" w:rsidRPr="00C1619F" w:rsidRDefault="00C1619F" w:rsidP="00C1619F">
            <w:pPr>
              <w:rPr>
                <w:rFonts w:ascii="Segoe UI" w:hAnsi="Segoe UI" w:cs="Segoe UI"/>
              </w:rPr>
            </w:pPr>
            <w:r w:rsidRPr="00C1619F">
              <w:rPr>
                <w:rFonts w:ascii="Segoe UI" w:hAnsi="Segoe UI" w:cs="Segoe UI"/>
                <w:b/>
                <w:bCs/>
              </w:rPr>
              <w:t>1.2.2: Safeguarding One’s Person</w:t>
            </w:r>
            <w:r w:rsidRPr="00C1619F">
              <w:rPr>
                <w:rFonts w:ascii="Segoe UI" w:hAnsi="Segoe UI" w:cs="Segoe UI"/>
              </w:rPr>
              <w:br/>
            </w:r>
            <w:r w:rsidRPr="00C1619F">
              <w:rPr>
                <w:rFonts w:ascii="Segoe UI" w:hAnsi="Segoe UI" w:cs="Segoe UI"/>
                <w:b/>
                <w:bCs/>
              </w:rPr>
              <w:t>1.2.2.1</w:t>
            </w:r>
            <w:r w:rsidRPr="00C1619F">
              <w:rPr>
                <w:rFonts w:ascii="Segoe UI" w:hAnsi="Segoe UI" w:cs="Segoe UI"/>
              </w:rPr>
              <w:t xml:space="preserve"> Engage in safety training.</w:t>
            </w:r>
            <w:r w:rsidRPr="00C1619F">
              <w:rPr>
                <w:rFonts w:ascii="Segoe UI" w:hAnsi="Segoe UI" w:cs="Segoe UI"/>
              </w:rPr>
              <w:br/>
            </w:r>
            <w:r w:rsidRPr="00C1619F">
              <w:rPr>
                <w:rFonts w:ascii="Segoe UI" w:hAnsi="Segoe UI" w:cs="Segoe UI"/>
                <w:b/>
                <w:bCs/>
              </w:rPr>
              <w:t>1.2.2.2</w:t>
            </w:r>
            <w:r w:rsidRPr="00C1619F">
              <w:rPr>
                <w:rFonts w:ascii="Segoe UI" w:hAnsi="Segoe UI" w:cs="Segoe UI"/>
              </w:rPr>
              <w:t xml:space="preserve"> Follow safety procedures as trained.</w:t>
            </w:r>
            <w:r w:rsidRPr="00C1619F">
              <w:rPr>
                <w:rFonts w:ascii="Segoe UI" w:hAnsi="Segoe UI" w:cs="Segoe UI"/>
              </w:rPr>
              <w:br/>
            </w:r>
            <w:r w:rsidRPr="00C1619F">
              <w:rPr>
                <w:rFonts w:ascii="Segoe UI" w:hAnsi="Segoe UI" w:cs="Segoe UI"/>
                <w:b/>
                <w:bCs/>
              </w:rPr>
              <w:lastRenderedPageBreak/>
              <w:t>1.2.2.3</w:t>
            </w:r>
            <w:r w:rsidRPr="00C1619F">
              <w:rPr>
                <w:rFonts w:ascii="Segoe UI" w:hAnsi="Segoe UI" w:cs="Segoe UI"/>
              </w:rPr>
              <w:t xml:space="preserve"> Use equipment and tools safely as designed/documented.</w:t>
            </w:r>
            <w:r w:rsidRPr="00C1619F">
              <w:rPr>
                <w:rFonts w:ascii="Segoe UI" w:hAnsi="Segoe UI" w:cs="Segoe UI"/>
              </w:rPr>
              <w:br/>
            </w:r>
            <w:r w:rsidRPr="00C1619F">
              <w:rPr>
                <w:rFonts w:ascii="Segoe UI" w:hAnsi="Segoe UI" w:cs="Segoe UI"/>
                <w:b/>
                <w:bCs/>
              </w:rPr>
              <w:t>1.2.2.4</w:t>
            </w:r>
            <w:r w:rsidRPr="00C1619F">
              <w:rPr>
                <w:rFonts w:ascii="Segoe UI" w:hAnsi="Segoe UI" w:cs="Segoe UI"/>
              </w:rPr>
              <w:t xml:space="preserve"> Use appropriate personal protective equipment.</w:t>
            </w:r>
            <w:r w:rsidRPr="00C1619F">
              <w:rPr>
                <w:rFonts w:ascii="Segoe UI" w:hAnsi="Segoe UI" w:cs="Segoe UI"/>
              </w:rPr>
              <w:br/>
            </w:r>
            <w:r w:rsidRPr="00C1619F">
              <w:rPr>
                <w:rFonts w:ascii="Segoe UI" w:hAnsi="Segoe UI" w:cs="Segoe UI"/>
                <w:b/>
                <w:bCs/>
              </w:rPr>
              <w:t>1.2.2.5</w:t>
            </w:r>
            <w:r w:rsidRPr="00C1619F">
              <w:rPr>
                <w:rFonts w:ascii="Segoe UI" w:hAnsi="Segoe UI" w:cs="Segoe UI"/>
              </w:rPr>
              <w:t xml:space="preserve"> Describe how workplace risks can affect one’s life and family.</w:t>
            </w:r>
            <w:r w:rsidRPr="00C1619F">
              <w:rPr>
                <w:rFonts w:ascii="Segoe UI" w:hAnsi="Segoe UI" w:cs="Segoe UI"/>
              </w:rPr>
              <w:br/>
            </w:r>
            <w:r w:rsidRPr="00C1619F">
              <w:rPr>
                <w:rFonts w:ascii="Segoe UI" w:hAnsi="Segoe UI" w:cs="Segoe UI"/>
                <w:b/>
                <w:bCs/>
              </w:rPr>
              <w:t>1.2.2.6</w:t>
            </w:r>
            <w:r w:rsidRPr="00C1619F">
              <w:rPr>
                <w:rFonts w:ascii="Segoe UI" w:hAnsi="Segoe UI" w:cs="Segoe UI"/>
              </w:rPr>
              <w:t xml:space="preserve"> Understand the legal rights of workers regarding workplace safety and protections from hazards.</w:t>
            </w:r>
            <w:r w:rsidRPr="00C1619F">
              <w:rPr>
                <w:rFonts w:ascii="Segoe UI" w:hAnsi="Segoe UI" w:cs="Segoe UI"/>
              </w:rPr>
              <w:br/>
            </w:r>
            <w:r w:rsidRPr="00C1619F">
              <w:rPr>
                <w:rFonts w:ascii="Segoe UI" w:hAnsi="Segoe UI" w:cs="Segoe UI"/>
                <w:b/>
                <w:bCs/>
              </w:rPr>
              <w:t>1.2.2.7</w:t>
            </w:r>
            <w:r w:rsidRPr="00C1619F">
              <w:rPr>
                <w:rFonts w:ascii="Segoe UI" w:hAnsi="Segoe UI" w:cs="Segoe UI"/>
              </w:rPr>
              <w:t xml:space="preserve"> Report injuries, incidents, and workplace hazards to a supervisor as soon as safely possible.</w:t>
            </w:r>
            <w:r w:rsidRPr="00C1619F">
              <w:rPr>
                <w:rFonts w:ascii="Segoe UI" w:hAnsi="Segoe UI" w:cs="Segoe UI"/>
              </w:rPr>
              <w:br/>
            </w:r>
            <w:r w:rsidRPr="00C1619F">
              <w:rPr>
                <w:rFonts w:ascii="Segoe UI" w:hAnsi="Segoe UI" w:cs="Segoe UI"/>
                <w:b/>
                <w:bCs/>
              </w:rPr>
              <w:t>1.2.2.8</w:t>
            </w:r>
            <w:r w:rsidRPr="00C1619F">
              <w:rPr>
                <w:rFonts w:ascii="Segoe UI" w:hAnsi="Segoe UI" w:cs="Segoe UI"/>
              </w:rPr>
              <w:t xml:space="preserve"> Contribute to discussions of safety concerns in the workplace, making suggestions as appropriate.</w:t>
            </w:r>
          </w:p>
          <w:p w14:paraId="0EE7B4F5" w14:textId="65026ABD" w:rsidR="00C1619F" w:rsidRPr="00C1619F" w:rsidRDefault="00C1619F" w:rsidP="00C1619F">
            <w:pPr>
              <w:rPr>
                <w:rFonts w:ascii="Segoe UI" w:hAnsi="Segoe UI" w:cs="Segoe UI"/>
                <w:b/>
                <w:sz w:val="22"/>
                <w:szCs w:val="22"/>
              </w:rPr>
            </w:pPr>
            <w:r w:rsidRPr="00C1619F">
              <w:rPr>
                <w:rFonts w:ascii="Segoe UI" w:hAnsi="Segoe UI" w:cs="Segoe UI"/>
                <w:b/>
                <w:bCs/>
              </w:rPr>
              <w:t>1.2.3: Preventive Health, Safety, or Environmental Inspections</w:t>
            </w:r>
            <w:r w:rsidRPr="00C1619F">
              <w:rPr>
                <w:rFonts w:ascii="Segoe UI" w:hAnsi="Segoe UI" w:cs="Segoe UI"/>
              </w:rPr>
              <w:br/>
            </w:r>
            <w:r w:rsidRPr="00C1619F">
              <w:rPr>
                <w:rFonts w:ascii="Segoe UI" w:hAnsi="Segoe UI" w:cs="Segoe UI"/>
                <w:b/>
                <w:bCs/>
              </w:rPr>
              <w:t>1.2.3.1</w:t>
            </w:r>
            <w:r w:rsidRPr="00C1619F">
              <w:rPr>
                <w:rFonts w:ascii="Segoe UI" w:hAnsi="Segoe UI" w:cs="Segoe UI"/>
              </w:rPr>
              <w:t xml:space="preserve"> Identify the elements and procedures related to inspections.</w:t>
            </w:r>
            <w:r w:rsidRPr="00C1619F">
              <w:rPr>
                <w:rFonts w:ascii="Segoe UI" w:hAnsi="Segoe UI" w:cs="Segoe UI"/>
              </w:rPr>
              <w:br/>
            </w:r>
            <w:r w:rsidRPr="00C1619F">
              <w:rPr>
                <w:rFonts w:ascii="Segoe UI" w:hAnsi="Segoe UI" w:cs="Segoe UI"/>
                <w:b/>
                <w:bCs/>
              </w:rPr>
              <w:t>1.2.3.2</w:t>
            </w:r>
            <w:r w:rsidRPr="00C1619F">
              <w:rPr>
                <w:rFonts w:ascii="Segoe UI" w:hAnsi="Segoe UI" w:cs="Segoe UI"/>
              </w:rPr>
              <w:t xml:space="preserve"> Audit of records and documentation.</w:t>
            </w:r>
            <w:r w:rsidRPr="00C1619F">
              <w:rPr>
                <w:rFonts w:ascii="Segoe UI" w:hAnsi="Segoe UI" w:cs="Segoe UI"/>
              </w:rPr>
              <w:br/>
            </w:r>
            <w:r w:rsidRPr="00C1619F">
              <w:rPr>
                <w:rFonts w:ascii="Segoe UI" w:hAnsi="Segoe UI" w:cs="Segoe UI"/>
                <w:b/>
                <w:bCs/>
              </w:rPr>
              <w:t>1.2.3.3</w:t>
            </w:r>
            <w:r w:rsidRPr="00C1619F">
              <w:rPr>
                <w:rFonts w:ascii="Segoe UI" w:hAnsi="Segoe UI" w:cs="Segoe UI"/>
              </w:rPr>
              <w:t xml:space="preserve"> Document inspection findings.</w:t>
            </w:r>
            <w:r w:rsidRPr="00C1619F">
              <w:rPr>
                <w:rFonts w:ascii="Segoe UI" w:hAnsi="Segoe UI" w:cs="Segoe UI"/>
              </w:rPr>
              <w:br/>
            </w:r>
            <w:r w:rsidRPr="00C1619F">
              <w:rPr>
                <w:rFonts w:ascii="Segoe UI" w:hAnsi="Segoe UI" w:cs="Segoe UI"/>
                <w:b/>
                <w:bCs/>
              </w:rPr>
              <w:t>1.2.3.4</w:t>
            </w:r>
            <w:r w:rsidRPr="00C1619F">
              <w:rPr>
                <w:rFonts w:ascii="Segoe UI" w:hAnsi="Segoe UI" w:cs="Segoe UI"/>
              </w:rPr>
              <w:t xml:space="preserve"> Inspect emergency response protocols.</w:t>
            </w:r>
            <w:r w:rsidRPr="00C1619F">
              <w:rPr>
                <w:rFonts w:ascii="Segoe UI" w:hAnsi="Segoe UI" w:cs="Segoe UI"/>
              </w:rPr>
              <w:br/>
            </w:r>
            <w:r w:rsidRPr="00C1619F">
              <w:rPr>
                <w:rFonts w:ascii="Segoe UI" w:hAnsi="Segoe UI" w:cs="Segoe UI"/>
                <w:b/>
                <w:bCs/>
              </w:rPr>
              <w:t>1.2.3.5</w:t>
            </w:r>
            <w:r w:rsidRPr="00C1619F">
              <w:rPr>
                <w:rFonts w:ascii="Segoe UI" w:hAnsi="Segoe UI" w:cs="Segoe UI"/>
              </w:rPr>
              <w:t xml:space="preserve"> Inspect fire protection and control systems</w:t>
            </w:r>
          </w:p>
        </w:tc>
      </w:tr>
      <w:tr w:rsidR="00C1619F" w:rsidRPr="005C6A76" w14:paraId="2D429663" w14:textId="77777777" w:rsidTr="006171A0">
        <w:trPr>
          <w:trHeight w:val="206"/>
          <w:jc w:val="center"/>
        </w:trPr>
        <w:tc>
          <w:tcPr>
            <w:tcW w:w="15019" w:type="dxa"/>
            <w:gridSpan w:val="4"/>
            <w:shd w:val="pct15" w:color="auto" w:fill="auto"/>
            <w:vAlign w:val="bottom"/>
          </w:tcPr>
          <w:p w14:paraId="61379B02" w14:textId="77777777" w:rsidR="00C1619F" w:rsidRPr="005C6A76" w:rsidRDefault="00C1619F" w:rsidP="00C1619F">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C1619F" w:rsidRPr="005C6A76" w14:paraId="7B670851" w14:textId="77777777" w:rsidTr="006171A0">
        <w:trPr>
          <w:trHeight w:val="288"/>
          <w:jc w:val="center"/>
        </w:trPr>
        <w:tc>
          <w:tcPr>
            <w:tcW w:w="4360" w:type="dxa"/>
            <w:vAlign w:val="center"/>
          </w:tcPr>
          <w:p w14:paraId="6E9014B3" w14:textId="77777777" w:rsidR="00C1619F" w:rsidRPr="005C6A76" w:rsidRDefault="00C1619F" w:rsidP="00C1619F">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23F90A97" w14:textId="77777777" w:rsidR="00AD0881" w:rsidRPr="00AD0881"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b/>
                <w:bCs/>
                <w:color w:val="000000"/>
                <w:sz w:val="22"/>
                <w:szCs w:val="22"/>
              </w:rPr>
              <w:t>CCSS.Math.Content.HSN.Q.A.1</w:t>
            </w:r>
            <w:r w:rsidRPr="00AD0881">
              <w:rPr>
                <w:rFonts w:ascii="Segoe UI" w:hAnsi="Segoe UI" w:cs="Segoe UI"/>
                <w:color w:val="000000"/>
                <w:sz w:val="22"/>
                <w:szCs w:val="22"/>
              </w:rPr>
              <w:t>:</w:t>
            </w:r>
          </w:p>
          <w:p w14:paraId="2417F80E" w14:textId="77777777" w:rsidR="00AD0881" w:rsidRPr="00AD0881"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color w:val="000000"/>
                <w:sz w:val="22"/>
                <w:szCs w:val="22"/>
              </w:rPr>
              <w:t>Use units and solve equations to understand and calculate power consumption, voltage, and current requirements in welding equipment to ensure safety.</w:t>
            </w:r>
          </w:p>
          <w:p w14:paraId="46940994" w14:textId="77777777" w:rsidR="00AD0881" w:rsidRPr="00AD0881"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b/>
                <w:bCs/>
                <w:color w:val="000000"/>
                <w:sz w:val="22"/>
                <w:szCs w:val="22"/>
              </w:rPr>
              <w:t>CCSS.Math.Content.HSA.CED.A.1</w:t>
            </w:r>
            <w:r w:rsidRPr="00AD0881">
              <w:rPr>
                <w:rFonts w:ascii="Segoe UI" w:hAnsi="Segoe UI" w:cs="Segoe UI"/>
                <w:color w:val="000000"/>
                <w:sz w:val="22"/>
                <w:szCs w:val="22"/>
              </w:rPr>
              <w:t>:</w:t>
            </w:r>
          </w:p>
          <w:p w14:paraId="38403A19" w14:textId="77777777" w:rsidR="00AD0881" w:rsidRPr="00AD0881"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color w:val="000000"/>
                <w:sz w:val="22"/>
                <w:szCs w:val="22"/>
              </w:rPr>
              <w:t>Create equations to model relationships between electrical variables, such as P=IVP = IVP=IV (power = current × voltage) for equipment safety.</w:t>
            </w:r>
          </w:p>
          <w:p w14:paraId="1301A7ED" w14:textId="77777777" w:rsidR="00AD0881" w:rsidRPr="00AD0881"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b/>
                <w:bCs/>
                <w:color w:val="000000"/>
                <w:sz w:val="22"/>
                <w:szCs w:val="22"/>
              </w:rPr>
              <w:t>CCSS.Math.Content.HSN.Q.A.3</w:t>
            </w:r>
            <w:r w:rsidRPr="00AD0881">
              <w:rPr>
                <w:rFonts w:ascii="Segoe UI" w:hAnsi="Segoe UI" w:cs="Segoe UI"/>
                <w:color w:val="000000"/>
                <w:sz w:val="22"/>
                <w:szCs w:val="22"/>
              </w:rPr>
              <w:t>:</w:t>
            </w:r>
          </w:p>
          <w:p w14:paraId="287714D5" w14:textId="4193F694" w:rsidR="00C1619F" w:rsidRPr="005C6A76" w:rsidRDefault="00AD0881" w:rsidP="00AD0881">
            <w:pPr>
              <w:tabs>
                <w:tab w:val="left" w:pos="813"/>
              </w:tabs>
              <w:ind w:left="882" w:hanging="882"/>
              <w:rPr>
                <w:rFonts w:ascii="Segoe UI" w:hAnsi="Segoe UI" w:cs="Segoe UI"/>
                <w:color w:val="000000"/>
                <w:sz w:val="22"/>
                <w:szCs w:val="22"/>
              </w:rPr>
            </w:pPr>
            <w:r w:rsidRPr="00AD0881">
              <w:rPr>
                <w:rFonts w:ascii="Segoe UI" w:hAnsi="Segoe UI" w:cs="Segoe UI"/>
                <w:color w:val="000000"/>
                <w:sz w:val="22"/>
                <w:szCs w:val="22"/>
              </w:rPr>
              <w:t>Define and calculate the appropriate ventilation airflow rates for welding environments based on cubic feet per minute (CFM) calculations and air changes per hour.</w:t>
            </w:r>
          </w:p>
        </w:tc>
      </w:tr>
    </w:tbl>
    <w:p w14:paraId="7DC1B4ED" w14:textId="77777777" w:rsidR="00D77CA6" w:rsidRDefault="00D77CA6"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9C28A0" w:rsidRPr="005C6A76" w14:paraId="23A13D1E" w14:textId="77777777" w:rsidTr="006171A0">
        <w:trPr>
          <w:trHeight w:val="215"/>
          <w:jc w:val="center"/>
        </w:trPr>
        <w:tc>
          <w:tcPr>
            <w:tcW w:w="10390" w:type="dxa"/>
            <w:gridSpan w:val="3"/>
            <w:shd w:val="pct15" w:color="auto" w:fill="auto"/>
            <w:vAlign w:val="bottom"/>
          </w:tcPr>
          <w:p w14:paraId="455A8C88" w14:textId="45A1637C" w:rsidR="009C28A0" w:rsidRPr="00F11835" w:rsidRDefault="009C28A0" w:rsidP="006171A0">
            <w:pPr>
              <w:rPr>
                <w:rFonts w:ascii="Segoe UI" w:hAnsi="Segoe UI" w:cs="Segoe UI"/>
                <w:sz w:val="20"/>
                <w:szCs w:val="20"/>
              </w:rPr>
            </w:pPr>
            <w:r w:rsidRPr="005C6A76">
              <w:rPr>
                <w:rFonts w:ascii="Segoe UI" w:hAnsi="Segoe UI" w:cs="Segoe UI"/>
                <w:b/>
                <w:sz w:val="22"/>
                <w:szCs w:val="20"/>
              </w:rPr>
              <w:t xml:space="preserve">Unit </w:t>
            </w:r>
            <w:r w:rsidR="003A6516">
              <w:rPr>
                <w:rFonts w:ascii="Segoe UI" w:hAnsi="Segoe UI" w:cs="Segoe UI"/>
                <w:b/>
                <w:sz w:val="22"/>
                <w:szCs w:val="20"/>
              </w:rPr>
              <w:t>4</w:t>
            </w:r>
            <w:r w:rsidRPr="005C6A76">
              <w:rPr>
                <w:rFonts w:ascii="Segoe UI" w:hAnsi="Segoe UI" w:cs="Segoe UI"/>
                <w:b/>
                <w:sz w:val="22"/>
                <w:szCs w:val="20"/>
              </w:rPr>
              <w:t>:</w:t>
            </w:r>
            <w:r w:rsidR="000D6E12">
              <w:rPr>
                <w:rFonts w:ascii="Segoe UI" w:hAnsi="Segoe UI" w:cs="Segoe UI"/>
                <w:b/>
                <w:sz w:val="22"/>
                <w:szCs w:val="20"/>
              </w:rPr>
              <w:t xml:space="preserve"> Hand and Power Tools</w:t>
            </w:r>
            <w:r w:rsidRPr="001241A7">
              <w:rPr>
                <w:rFonts w:ascii="Segoe UI" w:hAnsi="Segoe UI" w:cs="Segoe UI"/>
                <w:bCs/>
                <w:sz w:val="22"/>
                <w:szCs w:val="20"/>
              </w:rPr>
              <w:t xml:space="preserve">  </w:t>
            </w:r>
          </w:p>
        </w:tc>
        <w:tc>
          <w:tcPr>
            <w:tcW w:w="4629" w:type="dxa"/>
            <w:shd w:val="pct15" w:color="auto" w:fill="auto"/>
            <w:vAlign w:val="bottom"/>
          </w:tcPr>
          <w:p w14:paraId="3DCE04F7" w14:textId="67C8F6E2" w:rsidR="009C28A0" w:rsidRPr="00F11835" w:rsidRDefault="009C28A0"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0D6E12">
              <w:rPr>
                <w:rFonts w:ascii="Segoe UI" w:hAnsi="Segoe UI" w:cs="Segoe UI"/>
                <w:bCs/>
                <w:sz w:val="22"/>
                <w:szCs w:val="20"/>
              </w:rPr>
              <w:t>20</w:t>
            </w:r>
          </w:p>
        </w:tc>
      </w:tr>
      <w:tr w:rsidR="009C28A0" w:rsidRPr="005C6A76" w14:paraId="1F025C19" w14:textId="77777777" w:rsidTr="006171A0">
        <w:trPr>
          <w:trHeight w:val="215"/>
          <w:jc w:val="center"/>
        </w:trPr>
        <w:tc>
          <w:tcPr>
            <w:tcW w:w="15019" w:type="dxa"/>
            <w:gridSpan w:val="4"/>
            <w:shd w:val="clear" w:color="auto" w:fill="FFFFFF"/>
            <w:vAlign w:val="bottom"/>
          </w:tcPr>
          <w:p w14:paraId="7BB26303" w14:textId="3A7A13A9" w:rsidR="009C28A0" w:rsidRPr="001241A7" w:rsidRDefault="009C28A0"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9C6D59" w:rsidRPr="009C6D59">
              <w:rPr>
                <w:rFonts w:ascii="Segoe UI" w:eastAsia="Calibri" w:hAnsi="Segoe UI" w:cs="Segoe UI"/>
                <w:sz w:val="22"/>
                <w:szCs w:val="22"/>
              </w:rPr>
              <w:t>Mastery of hand and power tools is crucial for most welding tasks. In this unit, students practice using a variety of tools, focusing on proficiency, safety, and maintenance. They learn to select appropriate tools for specific tasks, ensuring efficiency and quality in their work. Through hands-on practice and troubleshooting exercises, students become adept at using and maintaining tools like grinders, drills, and cutting equipment.</w:t>
            </w:r>
          </w:p>
          <w:p w14:paraId="058D765C" w14:textId="77777777" w:rsidR="009C28A0" w:rsidRPr="005C6A76" w:rsidRDefault="009C28A0" w:rsidP="006171A0">
            <w:pPr>
              <w:jc w:val="center"/>
              <w:rPr>
                <w:rFonts w:ascii="Segoe UI" w:hAnsi="Segoe UI" w:cs="Segoe UI"/>
                <w:b/>
                <w:sz w:val="20"/>
                <w:szCs w:val="20"/>
              </w:rPr>
            </w:pPr>
          </w:p>
        </w:tc>
      </w:tr>
      <w:tr w:rsidR="009C28A0" w:rsidRPr="005C6A76" w14:paraId="02033271" w14:textId="77777777" w:rsidTr="006171A0">
        <w:trPr>
          <w:trHeight w:val="602"/>
          <w:jc w:val="center"/>
        </w:trPr>
        <w:tc>
          <w:tcPr>
            <w:tcW w:w="15019" w:type="dxa"/>
            <w:gridSpan w:val="4"/>
            <w:tcBorders>
              <w:bottom w:val="single" w:sz="4" w:space="0" w:color="auto"/>
            </w:tcBorders>
          </w:tcPr>
          <w:p w14:paraId="3893F928" w14:textId="77777777" w:rsidR="009C28A0" w:rsidRPr="0089432E" w:rsidRDefault="009C28A0"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1FCA57B6" w14:textId="77777777" w:rsidR="009C28A0" w:rsidRPr="0089432E" w:rsidRDefault="009C28A0"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0C0FC524" w14:textId="77777777" w:rsidR="00177B43" w:rsidRDefault="00177B43" w:rsidP="00177B43">
            <w:pPr>
              <w:pStyle w:val="NormalWeb"/>
              <w:spacing w:before="0" w:beforeAutospacing="0" w:after="0" w:afterAutospacing="0"/>
              <w:rPr>
                <w:rFonts w:ascii="Segoe UI" w:hAnsi="Segoe UI" w:cs="Segoe UI"/>
                <w:sz w:val="22"/>
                <w:szCs w:val="22"/>
              </w:rPr>
            </w:pPr>
            <w:r w:rsidRPr="001400E6">
              <w:rPr>
                <w:rStyle w:val="Strong"/>
                <w:rFonts w:ascii="Segoe UI" w:eastAsiaTheme="majorEastAsia" w:hAnsi="Segoe UI" w:cs="Segoe UI"/>
                <w:sz w:val="22"/>
                <w:szCs w:val="22"/>
              </w:rPr>
              <w:t>Develop Proficiency in Tool Selection</w:t>
            </w:r>
            <w:r w:rsidRPr="001400E6">
              <w:rPr>
                <w:rFonts w:ascii="Segoe UI" w:hAnsi="Segoe UI" w:cs="Segoe UI"/>
                <w:sz w:val="22"/>
                <w:szCs w:val="22"/>
              </w:rPr>
              <w:t>:</w:t>
            </w:r>
            <w:r w:rsidRPr="001400E6">
              <w:rPr>
                <w:rFonts w:ascii="Segoe UI" w:hAnsi="Segoe UI" w:cs="Segoe UI"/>
                <w:sz w:val="22"/>
                <w:szCs w:val="22"/>
              </w:rPr>
              <w:br/>
              <w:t>Students will analyze task requirements and select the appropriate hand and power tools for various welding tasks based on the tool's capabilities. They will evaluate tool effectiveness in relation to the tasks and justify their choices based on specific criteria.</w:t>
            </w:r>
            <w:r w:rsidRPr="001400E6">
              <w:rPr>
                <w:rFonts w:ascii="Segoe UI" w:hAnsi="Segoe UI" w:cs="Segoe UI"/>
                <w:sz w:val="22"/>
                <w:szCs w:val="22"/>
              </w:rPr>
              <w:br/>
            </w:r>
            <w:r w:rsidRPr="001400E6">
              <w:rPr>
                <w:rStyle w:val="Strong"/>
                <w:rFonts w:ascii="Segoe UI" w:eastAsiaTheme="majorEastAsia" w:hAnsi="Segoe UI" w:cs="Segoe UI"/>
                <w:sz w:val="22"/>
                <w:szCs w:val="22"/>
              </w:rPr>
              <w:t>Demonstrate Proper Tool Maintenance and Safety</w:t>
            </w:r>
            <w:r w:rsidRPr="001400E6">
              <w:rPr>
                <w:rFonts w:ascii="Segoe UI" w:hAnsi="Segoe UI" w:cs="Segoe UI"/>
                <w:sz w:val="22"/>
                <w:szCs w:val="22"/>
              </w:rPr>
              <w:t>:</w:t>
            </w:r>
            <w:r w:rsidRPr="001400E6">
              <w:rPr>
                <w:rFonts w:ascii="Segoe UI" w:hAnsi="Segoe UI" w:cs="Segoe UI"/>
                <w:sz w:val="22"/>
                <w:szCs w:val="22"/>
              </w:rPr>
              <w:br/>
            </w:r>
            <w:r w:rsidRPr="001400E6">
              <w:rPr>
                <w:rFonts w:ascii="Segoe UI" w:hAnsi="Segoe UI" w:cs="Segoe UI"/>
                <w:sz w:val="22"/>
                <w:szCs w:val="22"/>
              </w:rPr>
              <w:lastRenderedPageBreak/>
              <w:t xml:space="preserve">Students will apply maintenance procedures such as cleaning, basic preventative maintenance, and storage. They will inspect tools to ensure proper functionality and demonstrate accountability by maintaining tools for themselves and others. </w:t>
            </w:r>
          </w:p>
          <w:p w14:paraId="540AB265" w14:textId="77777777" w:rsidR="00177B43" w:rsidRPr="001400E6" w:rsidRDefault="00177B43" w:rsidP="00177B43">
            <w:pPr>
              <w:pStyle w:val="NormalWeb"/>
              <w:spacing w:before="0" w:beforeAutospacing="0" w:after="0" w:afterAutospacing="0"/>
              <w:rPr>
                <w:rFonts w:ascii="Segoe UI" w:hAnsi="Segoe UI" w:cs="Segoe UI"/>
                <w:sz w:val="22"/>
                <w:szCs w:val="22"/>
              </w:rPr>
            </w:pPr>
            <w:r w:rsidRPr="001400E6">
              <w:rPr>
                <w:rStyle w:val="Strong"/>
                <w:rFonts w:ascii="Segoe UI" w:eastAsiaTheme="majorEastAsia" w:hAnsi="Segoe UI" w:cs="Segoe UI"/>
                <w:sz w:val="22"/>
                <w:szCs w:val="22"/>
              </w:rPr>
              <w:t>Enhance Troubleshooting and Repair Skills</w:t>
            </w:r>
            <w:r w:rsidRPr="001400E6">
              <w:rPr>
                <w:rFonts w:ascii="Segoe UI" w:hAnsi="Segoe UI" w:cs="Segoe UI"/>
                <w:sz w:val="22"/>
                <w:szCs w:val="22"/>
              </w:rPr>
              <w:t>:</w:t>
            </w:r>
            <w:r w:rsidRPr="001400E6">
              <w:rPr>
                <w:rFonts w:ascii="Segoe UI" w:hAnsi="Segoe UI" w:cs="Segoe UI"/>
                <w:sz w:val="22"/>
                <w:szCs w:val="22"/>
              </w:rPr>
              <w:br/>
              <w:t xml:space="preserve">Students will identify and diagnose common issues with hand and power tools. They will apply repair strategies to correct malfunctions, ensuring safe functionality after repairs. </w:t>
            </w:r>
          </w:p>
          <w:p w14:paraId="396AAF00" w14:textId="77777777" w:rsidR="00177B43" w:rsidRPr="001400E6" w:rsidRDefault="00177B43" w:rsidP="00177B43">
            <w:pPr>
              <w:pStyle w:val="NormalWeb"/>
              <w:spacing w:before="0" w:beforeAutospacing="0" w:after="0" w:afterAutospacing="0"/>
              <w:rPr>
                <w:rFonts w:ascii="Segoe UI" w:hAnsi="Segoe UI" w:cs="Segoe UI"/>
                <w:sz w:val="22"/>
                <w:szCs w:val="22"/>
              </w:rPr>
            </w:pPr>
            <w:r w:rsidRPr="001400E6">
              <w:rPr>
                <w:rStyle w:val="Strong"/>
                <w:rFonts w:ascii="Segoe UI" w:eastAsiaTheme="majorEastAsia" w:hAnsi="Segoe UI" w:cs="Segoe UI"/>
                <w:sz w:val="22"/>
                <w:szCs w:val="22"/>
              </w:rPr>
              <w:t>Apply Mathematical Calculations for Tool Performance</w:t>
            </w:r>
            <w:r w:rsidRPr="001400E6">
              <w:rPr>
                <w:rFonts w:ascii="Segoe UI" w:hAnsi="Segoe UI" w:cs="Segoe UI"/>
                <w:sz w:val="22"/>
                <w:szCs w:val="22"/>
              </w:rPr>
              <w:t>:</w:t>
            </w:r>
            <w:r w:rsidRPr="001400E6">
              <w:rPr>
                <w:rFonts w:ascii="Segoe UI" w:hAnsi="Segoe UI" w:cs="Segoe UI"/>
                <w:sz w:val="22"/>
                <w:szCs w:val="22"/>
              </w:rPr>
              <w:br/>
              <w:t>Students will calculate force, torque, RPM, angles, and material volume to optimize tool performance. They will analyze the outcomes of their calculations to predict tool efficiency and evaluate whether adjustments improve quality and efficiency in welding tasks.</w:t>
            </w:r>
          </w:p>
          <w:p w14:paraId="2DA08460" w14:textId="4CC85277" w:rsidR="009C28A0" w:rsidRPr="00177B43" w:rsidRDefault="00177B43" w:rsidP="00177B43">
            <w:pPr>
              <w:pBdr>
                <w:top w:val="nil"/>
                <w:left w:val="nil"/>
                <w:bottom w:val="nil"/>
                <w:right w:val="nil"/>
                <w:between w:val="nil"/>
              </w:pBdr>
              <w:spacing w:after="160" w:line="259" w:lineRule="auto"/>
              <w:contextualSpacing/>
              <w:rPr>
                <w:rFonts w:ascii="Segoe UI" w:hAnsi="Segoe UI" w:cs="Segoe UI"/>
                <w:bCs/>
                <w:iCs/>
                <w:sz w:val="22"/>
                <w:szCs w:val="22"/>
              </w:rPr>
            </w:pPr>
            <w:r w:rsidRPr="001400E6">
              <w:rPr>
                <w:rStyle w:val="Strong"/>
                <w:rFonts w:ascii="Segoe UI" w:eastAsiaTheme="majorEastAsia" w:hAnsi="Segoe UI" w:cs="Segoe UI"/>
                <w:sz w:val="22"/>
                <w:szCs w:val="22"/>
              </w:rPr>
              <w:t>Achieve 100% Tool Safety Proficiency</w:t>
            </w:r>
            <w:r w:rsidRPr="001400E6">
              <w:rPr>
                <w:rFonts w:ascii="Segoe UI" w:hAnsi="Segoe UI" w:cs="Segoe UI"/>
                <w:sz w:val="22"/>
                <w:szCs w:val="22"/>
              </w:rPr>
              <w:t>:</w:t>
            </w:r>
            <w:r w:rsidRPr="001400E6">
              <w:rPr>
                <w:rFonts w:ascii="Segoe UI" w:hAnsi="Segoe UI" w:cs="Segoe UI"/>
                <w:sz w:val="22"/>
                <w:szCs w:val="22"/>
              </w:rPr>
              <w:br/>
              <w:t>Students will demonstrate their understanding of tool safety through a comprehensive test. They will apply proper tool usage, identify potential hazards, and analyze lab/shop environments for safety compliance. They will be personally responsible for maintaining safety standards and evaluating their own and others' adherence to safety protocols.</w:t>
            </w:r>
          </w:p>
        </w:tc>
      </w:tr>
      <w:tr w:rsidR="009C28A0" w:rsidRPr="005C6A76" w14:paraId="1C2BEBEC" w14:textId="77777777" w:rsidTr="006171A0">
        <w:trPr>
          <w:trHeight w:val="170"/>
          <w:jc w:val="center"/>
        </w:trPr>
        <w:tc>
          <w:tcPr>
            <w:tcW w:w="15019" w:type="dxa"/>
            <w:gridSpan w:val="4"/>
          </w:tcPr>
          <w:p w14:paraId="4FB2CB2D" w14:textId="77777777" w:rsidR="009C28A0" w:rsidRDefault="009C28A0"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9296B0C" w14:textId="77777777" w:rsidR="009C28A0" w:rsidRDefault="009C28A0"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768A82F" w14:textId="77777777" w:rsidR="002F6091" w:rsidRPr="002F6091" w:rsidRDefault="002F6091" w:rsidP="002F6091">
            <w:pPr>
              <w:rPr>
                <w:rFonts w:ascii="Segoe UI" w:hAnsi="Segoe UI" w:cs="Segoe UI"/>
                <w:sz w:val="22"/>
                <w:szCs w:val="22"/>
              </w:rPr>
            </w:pPr>
            <w:r w:rsidRPr="002F6091">
              <w:rPr>
                <w:rFonts w:ascii="Segoe UI" w:hAnsi="Segoe UI" w:cs="Segoe UI"/>
                <w:b/>
                <w:bCs/>
                <w:sz w:val="22"/>
                <w:szCs w:val="22"/>
              </w:rPr>
              <w:t>Collaborative Tool Maintenance Project:</w:t>
            </w:r>
            <w:r w:rsidRPr="002F6091">
              <w:rPr>
                <w:rFonts w:ascii="Segoe UI" w:hAnsi="Segoe UI" w:cs="Segoe UI"/>
                <w:sz w:val="22"/>
                <w:szCs w:val="22"/>
              </w:rPr>
              <w:t xml:space="preserve"> Students will work in teams to maintain a set of tools for a group project, dividing responsibilities such as inspection, cleaning, and storage. </w:t>
            </w:r>
          </w:p>
          <w:p w14:paraId="05091B39" w14:textId="77777777" w:rsidR="002F6091" w:rsidRPr="002F6091" w:rsidRDefault="002F6091" w:rsidP="002F6091">
            <w:pPr>
              <w:pStyle w:val="ListParagraph"/>
              <w:numPr>
                <w:ilvl w:val="0"/>
                <w:numId w:val="20"/>
              </w:numPr>
              <w:rPr>
                <w:rFonts w:ascii="Segoe UI" w:hAnsi="Segoe UI" w:cs="Segoe UI"/>
                <w:sz w:val="22"/>
                <w:szCs w:val="22"/>
              </w:rPr>
            </w:pPr>
            <w:r w:rsidRPr="002F6091">
              <w:rPr>
                <w:rFonts w:ascii="Segoe UI" w:hAnsi="Segoe UI" w:cs="Segoe UI"/>
                <w:b/>
                <w:bCs/>
                <w:sz w:val="22"/>
                <w:szCs w:val="22"/>
              </w:rPr>
              <w:t>Leadership Skill:</w:t>
            </w:r>
            <w:r w:rsidRPr="002F6091">
              <w:rPr>
                <w:rFonts w:ascii="Segoe UI" w:hAnsi="Segoe UI" w:cs="Segoe UI"/>
                <w:sz w:val="22"/>
                <w:szCs w:val="22"/>
              </w:rPr>
              <w:t xml:space="preserve"> 3.B.3: Assume shared responsibility for collaborative work and value the individual contributions made by each team member.</w:t>
            </w:r>
          </w:p>
          <w:p w14:paraId="49660ED5" w14:textId="77777777" w:rsidR="002F6091" w:rsidRPr="002F6091" w:rsidRDefault="002F6091" w:rsidP="002F6091">
            <w:pPr>
              <w:rPr>
                <w:rFonts w:ascii="Segoe UI" w:hAnsi="Segoe UI" w:cs="Segoe UI"/>
                <w:sz w:val="22"/>
                <w:szCs w:val="22"/>
              </w:rPr>
            </w:pPr>
            <w:r w:rsidRPr="002F6091">
              <w:rPr>
                <w:rFonts w:ascii="Segoe UI" w:hAnsi="Segoe UI" w:cs="Segoe UI"/>
                <w:b/>
                <w:bCs/>
                <w:sz w:val="22"/>
                <w:szCs w:val="22"/>
              </w:rPr>
              <w:t>Tool Troubleshooting and Peer Training:</w:t>
            </w:r>
            <w:r w:rsidRPr="002F6091">
              <w:rPr>
                <w:rFonts w:ascii="Segoe UI" w:hAnsi="Segoe UI" w:cs="Segoe UI"/>
                <w:sz w:val="22"/>
                <w:szCs w:val="22"/>
              </w:rPr>
              <w:t xml:space="preserve"> Students will guide their peers in troubleshooting common issues with power tools, using critical thinking to identify problems and work collaboratively to repair tools. </w:t>
            </w:r>
          </w:p>
          <w:p w14:paraId="6B53D2E6" w14:textId="77777777" w:rsidR="002F6091" w:rsidRPr="002F6091" w:rsidRDefault="002F6091" w:rsidP="002F6091">
            <w:pPr>
              <w:pStyle w:val="ListParagraph"/>
              <w:numPr>
                <w:ilvl w:val="0"/>
                <w:numId w:val="23"/>
              </w:numPr>
              <w:rPr>
                <w:rFonts w:ascii="Segoe UI" w:hAnsi="Segoe UI" w:cs="Segoe UI"/>
                <w:sz w:val="22"/>
                <w:szCs w:val="22"/>
              </w:rPr>
            </w:pPr>
            <w:r w:rsidRPr="002F6091">
              <w:rPr>
                <w:rFonts w:ascii="Segoe UI" w:hAnsi="Segoe UI" w:cs="Segoe UI"/>
                <w:b/>
                <w:bCs/>
                <w:sz w:val="22"/>
                <w:szCs w:val="22"/>
              </w:rPr>
              <w:t>Leadership Skill:</w:t>
            </w:r>
            <w:r w:rsidRPr="002F6091">
              <w:rPr>
                <w:rFonts w:ascii="Segoe UI" w:hAnsi="Segoe UI" w:cs="Segoe UI"/>
                <w:sz w:val="22"/>
                <w:szCs w:val="22"/>
              </w:rPr>
              <w:t>7.A.1: Adapt to varied roles, jobs, responsibilities, and schedules to solve problems efficiently in the lab setting.</w:t>
            </w:r>
          </w:p>
          <w:p w14:paraId="09CEB360" w14:textId="77777777" w:rsidR="002F6091" w:rsidRPr="002F6091" w:rsidRDefault="002F6091" w:rsidP="002F6091">
            <w:pPr>
              <w:rPr>
                <w:rFonts w:ascii="Segoe UI" w:hAnsi="Segoe UI" w:cs="Segoe UI"/>
                <w:sz w:val="22"/>
                <w:szCs w:val="22"/>
              </w:rPr>
            </w:pPr>
            <w:r w:rsidRPr="002F6091">
              <w:rPr>
                <w:rFonts w:ascii="Segoe UI" w:hAnsi="Segoe UI" w:cs="Segoe UI"/>
                <w:b/>
                <w:bCs/>
                <w:sz w:val="22"/>
                <w:szCs w:val="22"/>
              </w:rPr>
              <w:t>Efficiency in Tool Use and Time Management:</w:t>
            </w:r>
            <w:r w:rsidRPr="002F6091">
              <w:rPr>
                <w:rFonts w:ascii="Segoe UI" w:hAnsi="Segoe UI" w:cs="Segoe UI"/>
                <w:sz w:val="22"/>
                <w:szCs w:val="22"/>
              </w:rPr>
              <w:t xml:space="preserve"> Students will demonstrate leadership in efficiently managing tool use and completing tasks, ensuring that their team remains on schedule while maintaining high standards for safety and quality. </w:t>
            </w:r>
          </w:p>
          <w:p w14:paraId="651971B4" w14:textId="59C41A0D" w:rsidR="009C28A0" w:rsidRPr="002F6091" w:rsidRDefault="002F6091" w:rsidP="002F6091">
            <w:pPr>
              <w:pStyle w:val="BodyA"/>
              <w:rPr>
                <w:rFonts w:ascii="Segoe UI" w:hAnsi="Segoe UI" w:cs="Segoe UI"/>
                <w:b/>
                <w:sz w:val="22"/>
                <w:szCs w:val="22"/>
              </w:rPr>
            </w:pPr>
            <w:r w:rsidRPr="002F6091">
              <w:rPr>
                <w:rFonts w:ascii="Segoe UI" w:eastAsia="Times New Roman" w:hAnsi="Segoe UI" w:cs="Segoe UI"/>
                <w:b/>
                <w:bCs/>
                <w:sz w:val="22"/>
                <w:szCs w:val="22"/>
              </w:rPr>
              <w:t>Leadership Skill:</w:t>
            </w:r>
            <w:r w:rsidRPr="002F6091">
              <w:rPr>
                <w:rFonts w:ascii="Segoe UI" w:eastAsia="Times New Roman" w:hAnsi="Segoe UI" w:cs="Segoe UI"/>
                <w:sz w:val="22"/>
                <w:szCs w:val="22"/>
              </w:rPr>
              <w:t>10.A.2: Prioritize, plan, and manage work to achieve the intended result (effective use of tools to complete welding tasks on time).</w:t>
            </w:r>
          </w:p>
        </w:tc>
      </w:tr>
      <w:tr w:rsidR="009C28A0" w:rsidRPr="005C6A76" w14:paraId="7EC0B123" w14:textId="77777777" w:rsidTr="006171A0">
        <w:trPr>
          <w:trHeight w:val="170"/>
          <w:jc w:val="center"/>
        </w:trPr>
        <w:tc>
          <w:tcPr>
            <w:tcW w:w="15019" w:type="dxa"/>
            <w:gridSpan w:val="4"/>
            <w:shd w:val="clear" w:color="auto" w:fill="D0CECE" w:themeFill="background2" w:themeFillShade="E6"/>
          </w:tcPr>
          <w:p w14:paraId="5C0674EE" w14:textId="77777777" w:rsidR="009C28A0" w:rsidRPr="00126279" w:rsidRDefault="009C28A0" w:rsidP="006171A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A60712" w:rsidRPr="005C6A76" w14:paraId="2C10A508" w14:textId="77777777" w:rsidTr="006171A0">
        <w:trPr>
          <w:trHeight w:val="170"/>
          <w:jc w:val="center"/>
        </w:trPr>
        <w:tc>
          <w:tcPr>
            <w:tcW w:w="7509" w:type="dxa"/>
            <w:gridSpan w:val="2"/>
          </w:tcPr>
          <w:p w14:paraId="4B951C2C" w14:textId="77777777" w:rsidR="00A60712" w:rsidRPr="00A60712" w:rsidRDefault="00A60712" w:rsidP="00A60712">
            <w:pPr>
              <w:rPr>
                <w:rFonts w:ascii="Segoe UI" w:hAnsi="Segoe UI" w:cs="Segoe UI"/>
                <w:b/>
                <w:bCs/>
                <w:sz w:val="22"/>
                <w:szCs w:val="22"/>
              </w:rPr>
            </w:pPr>
            <w:r w:rsidRPr="00A60712">
              <w:rPr>
                <w:rFonts w:ascii="Segoe UI" w:hAnsi="Segoe UI" w:cs="Segoe UI"/>
                <w:b/>
                <w:bCs/>
                <w:sz w:val="22"/>
                <w:szCs w:val="22"/>
              </w:rPr>
              <w:t xml:space="preserve">Name of standards: </w:t>
            </w:r>
          </w:p>
          <w:p w14:paraId="3266A10C"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American Welding Society (AWS)</w:t>
            </w:r>
          </w:p>
          <w:p w14:paraId="263D13C4"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American National Standards Institute (ANSI)</w:t>
            </w:r>
          </w:p>
          <w:p w14:paraId="41589462" w14:textId="102C07D8" w:rsidR="00A60712" w:rsidRPr="00A60712" w:rsidRDefault="00A60712" w:rsidP="00A60712">
            <w:pPr>
              <w:rPr>
                <w:rFonts w:ascii="Segoe UI" w:hAnsi="Segoe UI" w:cs="Segoe UI"/>
                <w:b/>
                <w:sz w:val="22"/>
                <w:szCs w:val="22"/>
              </w:rPr>
            </w:pPr>
            <w:r w:rsidRPr="00A60712">
              <w:rPr>
                <w:rFonts w:ascii="Segoe UI" w:hAnsi="Segoe UI" w:cs="Segoe UI"/>
                <w:sz w:val="22"/>
                <w:szCs w:val="22"/>
              </w:rPr>
              <w:t>Occupational Safety and Health Administration (OSHA)</w:t>
            </w:r>
          </w:p>
        </w:tc>
        <w:tc>
          <w:tcPr>
            <w:tcW w:w="7510" w:type="dxa"/>
            <w:gridSpan w:val="2"/>
          </w:tcPr>
          <w:p w14:paraId="187F39D4" w14:textId="77777777" w:rsidR="00A60712" w:rsidRPr="00A60712" w:rsidRDefault="00A60712" w:rsidP="00A60712">
            <w:pPr>
              <w:rPr>
                <w:rFonts w:ascii="Segoe UI" w:hAnsi="Segoe UI" w:cs="Segoe UI"/>
                <w:b/>
                <w:bCs/>
                <w:sz w:val="22"/>
                <w:szCs w:val="22"/>
              </w:rPr>
            </w:pPr>
            <w:r w:rsidRPr="00A60712">
              <w:rPr>
                <w:rFonts w:ascii="Segoe UI" w:hAnsi="Segoe UI" w:cs="Segoe UI"/>
                <w:b/>
                <w:bCs/>
                <w:sz w:val="22"/>
                <w:szCs w:val="22"/>
              </w:rPr>
              <w:t xml:space="preserve">Website: </w:t>
            </w:r>
          </w:p>
          <w:p w14:paraId="63DA4252" w14:textId="77777777" w:rsidR="00A60712" w:rsidRPr="00A60712" w:rsidRDefault="00A60712" w:rsidP="00A60712">
            <w:pPr>
              <w:rPr>
                <w:rStyle w:val="Hyperlink"/>
                <w:rFonts w:ascii="Segoe UI" w:hAnsi="Segoe UI" w:cs="Segoe UI"/>
                <w:sz w:val="22"/>
                <w:szCs w:val="22"/>
              </w:rPr>
            </w:pPr>
            <w:hyperlink r:id="rId26" w:history="1">
              <w:r w:rsidRPr="00A60712">
                <w:rPr>
                  <w:rStyle w:val="Hyperlink"/>
                  <w:rFonts w:ascii="Segoe UI" w:hAnsi="Segoe UI" w:cs="Segoe UI"/>
                  <w:sz w:val="22"/>
                  <w:szCs w:val="22"/>
                </w:rPr>
                <w:t>https://www.aws.org/</w:t>
              </w:r>
            </w:hyperlink>
          </w:p>
          <w:p w14:paraId="472F287E" w14:textId="77777777" w:rsidR="00A60712" w:rsidRPr="00A60712" w:rsidRDefault="00A60712" w:rsidP="00A60712">
            <w:pPr>
              <w:rPr>
                <w:rFonts w:ascii="Segoe UI" w:hAnsi="Segoe UI" w:cs="Segoe UI"/>
                <w:sz w:val="22"/>
                <w:szCs w:val="22"/>
              </w:rPr>
            </w:pPr>
            <w:hyperlink r:id="rId27" w:history="1">
              <w:r w:rsidRPr="00A60712">
                <w:rPr>
                  <w:rStyle w:val="Hyperlink"/>
                  <w:rFonts w:ascii="Segoe UI" w:hAnsi="Segoe UI" w:cs="Segoe UI"/>
                  <w:sz w:val="22"/>
                  <w:szCs w:val="22"/>
                </w:rPr>
                <w:t>https://blog.ansi.org/ansi-z49-1-2021-safety-in-welding</w:t>
              </w:r>
            </w:hyperlink>
            <w:r w:rsidRPr="00A60712">
              <w:rPr>
                <w:rFonts w:ascii="Segoe UI" w:hAnsi="Segoe UI" w:cs="Segoe UI"/>
                <w:sz w:val="22"/>
                <w:szCs w:val="22"/>
              </w:rPr>
              <w:t xml:space="preserve"> </w:t>
            </w:r>
          </w:p>
          <w:p w14:paraId="7E41596D" w14:textId="77314868" w:rsidR="00A60712" w:rsidRPr="00A60712" w:rsidRDefault="00A60712" w:rsidP="00A60712">
            <w:pPr>
              <w:rPr>
                <w:rFonts w:ascii="Segoe UI" w:hAnsi="Segoe UI" w:cs="Segoe UI"/>
                <w:b/>
                <w:sz w:val="22"/>
                <w:szCs w:val="22"/>
              </w:rPr>
            </w:pPr>
            <w:hyperlink r:id="rId28" w:history="1">
              <w:r w:rsidRPr="00A60712">
                <w:rPr>
                  <w:rStyle w:val="Hyperlink"/>
                  <w:rFonts w:ascii="Segoe UI" w:hAnsi="Segoe UI" w:cs="Segoe UI"/>
                  <w:sz w:val="22"/>
                  <w:szCs w:val="22"/>
                </w:rPr>
                <w:t>https://www.usa.gov/agencies/occupational-safety-and-health-administration</w:t>
              </w:r>
            </w:hyperlink>
          </w:p>
        </w:tc>
      </w:tr>
      <w:tr w:rsidR="00A60712" w:rsidRPr="005C6A76" w14:paraId="01CEE6FF" w14:textId="77777777" w:rsidTr="006171A0">
        <w:trPr>
          <w:trHeight w:val="170"/>
          <w:jc w:val="center"/>
        </w:trPr>
        <w:tc>
          <w:tcPr>
            <w:tcW w:w="15019" w:type="dxa"/>
            <w:gridSpan w:val="4"/>
          </w:tcPr>
          <w:p w14:paraId="38B3A76E" w14:textId="77777777" w:rsidR="00A60712" w:rsidRPr="00A60712" w:rsidRDefault="00A60712" w:rsidP="00A60712">
            <w:pPr>
              <w:rPr>
                <w:rFonts w:ascii="Segoe UI" w:hAnsi="Segoe UI" w:cs="Segoe UI"/>
                <w:b/>
                <w:bCs/>
                <w:sz w:val="22"/>
                <w:szCs w:val="22"/>
              </w:rPr>
            </w:pPr>
            <w:r w:rsidRPr="00A60712">
              <w:rPr>
                <w:rFonts w:ascii="Segoe UI" w:hAnsi="Segoe UI" w:cs="Segoe UI"/>
                <w:b/>
                <w:bCs/>
                <w:sz w:val="22"/>
                <w:szCs w:val="22"/>
              </w:rPr>
              <w:t>Identify and Utilize Hand Tools</w:t>
            </w:r>
            <w:r w:rsidRPr="00A60712">
              <w:rPr>
                <w:rFonts w:ascii="Segoe UI" w:hAnsi="Segoe UI" w:cs="Segoe UI"/>
                <w:b/>
                <w:bCs/>
                <w:sz w:val="22"/>
                <w:szCs w:val="22"/>
              </w:rPr>
              <w:tab/>
            </w:r>
          </w:p>
          <w:p w14:paraId="5F2B054B"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1.1.1</w:t>
            </w:r>
            <w:r w:rsidRPr="00A60712">
              <w:rPr>
                <w:rFonts w:ascii="Segoe UI" w:hAnsi="Segoe UI" w:cs="Segoe UI"/>
                <w:sz w:val="22"/>
                <w:szCs w:val="22"/>
              </w:rPr>
              <w:tab/>
              <w:t>Identify hand tools and their appropriate usage.</w:t>
            </w:r>
          </w:p>
          <w:p w14:paraId="10770263"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1.1.2</w:t>
            </w:r>
            <w:r w:rsidRPr="00A60712">
              <w:rPr>
                <w:rFonts w:ascii="Segoe UI" w:hAnsi="Segoe UI" w:cs="Segoe UI"/>
                <w:sz w:val="22"/>
                <w:szCs w:val="22"/>
              </w:rPr>
              <w:tab/>
              <w:t>Identify standard and metric designation.</w:t>
            </w:r>
          </w:p>
          <w:p w14:paraId="40A35845"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1.1.3</w:t>
            </w:r>
            <w:r w:rsidRPr="00A60712">
              <w:rPr>
                <w:rFonts w:ascii="Segoe UI" w:hAnsi="Segoe UI" w:cs="Segoe UI"/>
                <w:sz w:val="22"/>
                <w:szCs w:val="22"/>
              </w:rPr>
              <w:tab/>
              <w:t>Demonstrate safe handling and use of appropriate tools.</w:t>
            </w:r>
          </w:p>
          <w:p w14:paraId="557E33C5"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1.1.4</w:t>
            </w:r>
            <w:r w:rsidRPr="00A60712">
              <w:rPr>
                <w:rFonts w:ascii="Segoe UI" w:hAnsi="Segoe UI" w:cs="Segoe UI"/>
                <w:sz w:val="22"/>
                <w:szCs w:val="22"/>
              </w:rPr>
              <w:tab/>
              <w:t>Demonstrate proper cleaning, storage, and maintenance of tools.</w:t>
            </w:r>
          </w:p>
          <w:p w14:paraId="6594EB33" w14:textId="77777777" w:rsidR="00A60712" w:rsidRPr="00A60712" w:rsidRDefault="00A60712" w:rsidP="00A60712">
            <w:pPr>
              <w:rPr>
                <w:rFonts w:ascii="Segoe UI" w:hAnsi="Segoe UI" w:cs="Segoe UI"/>
                <w:b/>
                <w:bCs/>
                <w:sz w:val="22"/>
                <w:szCs w:val="22"/>
              </w:rPr>
            </w:pPr>
            <w:r w:rsidRPr="00A60712">
              <w:rPr>
                <w:rFonts w:ascii="Segoe UI" w:hAnsi="Segoe UI" w:cs="Segoe UI"/>
                <w:b/>
                <w:bCs/>
                <w:sz w:val="22"/>
                <w:szCs w:val="22"/>
              </w:rPr>
              <w:t>Identify and Utilize Power Tools and Equipment</w:t>
            </w:r>
            <w:r w:rsidRPr="00A60712">
              <w:rPr>
                <w:rFonts w:ascii="Segoe UI" w:hAnsi="Segoe UI" w:cs="Segoe UI"/>
                <w:b/>
                <w:bCs/>
                <w:sz w:val="22"/>
                <w:szCs w:val="22"/>
              </w:rPr>
              <w:tab/>
            </w:r>
          </w:p>
          <w:p w14:paraId="1D0FED2E"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t>1.2.1</w:t>
            </w:r>
            <w:r w:rsidRPr="00A60712">
              <w:rPr>
                <w:rFonts w:ascii="Segoe UI" w:hAnsi="Segoe UI" w:cs="Segoe UI"/>
                <w:sz w:val="22"/>
                <w:szCs w:val="22"/>
              </w:rPr>
              <w:tab/>
              <w:t>Identify power tools and equipment, and their appropriate usage.</w:t>
            </w:r>
          </w:p>
          <w:p w14:paraId="070AB589" w14:textId="77777777" w:rsidR="00A60712" w:rsidRPr="00A60712" w:rsidRDefault="00A60712" w:rsidP="00A60712">
            <w:pPr>
              <w:rPr>
                <w:rFonts w:ascii="Segoe UI" w:hAnsi="Segoe UI" w:cs="Segoe UI"/>
                <w:sz w:val="22"/>
                <w:szCs w:val="22"/>
              </w:rPr>
            </w:pPr>
            <w:r w:rsidRPr="00A60712">
              <w:rPr>
                <w:rFonts w:ascii="Segoe UI" w:hAnsi="Segoe UI" w:cs="Segoe UI"/>
                <w:sz w:val="22"/>
                <w:szCs w:val="22"/>
              </w:rPr>
              <w:lastRenderedPageBreak/>
              <w:t>1.2.2</w:t>
            </w:r>
            <w:r w:rsidRPr="00A60712">
              <w:rPr>
                <w:rFonts w:ascii="Segoe UI" w:hAnsi="Segoe UI" w:cs="Segoe UI"/>
                <w:sz w:val="22"/>
                <w:szCs w:val="22"/>
              </w:rPr>
              <w:tab/>
              <w:t>Demonstrate safe handling and use of appropriate power tools and equipment.</w:t>
            </w:r>
          </w:p>
          <w:p w14:paraId="1597F641" w14:textId="40E3089C" w:rsidR="00A60712" w:rsidRPr="00A60712" w:rsidRDefault="00A60712" w:rsidP="00A60712">
            <w:pPr>
              <w:rPr>
                <w:rFonts w:ascii="Segoe UI" w:hAnsi="Segoe UI" w:cs="Segoe UI"/>
                <w:b/>
                <w:sz w:val="22"/>
                <w:szCs w:val="22"/>
              </w:rPr>
            </w:pPr>
            <w:r w:rsidRPr="00A60712">
              <w:rPr>
                <w:rFonts w:ascii="Segoe UI" w:hAnsi="Segoe UI" w:cs="Segoe UI"/>
                <w:sz w:val="22"/>
                <w:szCs w:val="22"/>
              </w:rPr>
              <w:t>1.2.3</w:t>
            </w:r>
            <w:r w:rsidRPr="00A60712">
              <w:rPr>
                <w:rFonts w:ascii="Segoe UI" w:hAnsi="Segoe UI" w:cs="Segoe UI"/>
                <w:sz w:val="22"/>
                <w:szCs w:val="22"/>
              </w:rPr>
              <w:tab/>
              <w:t>Demonstrate proper cleaning, storage, and maintenance of power tools and equipment.</w:t>
            </w:r>
          </w:p>
        </w:tc>
      </w:tr>
      <w:tr w:rsidR="00A60712" w:rsidRPr="005C6A76" w14:paraId="4F00140E" w14:textId="77777777" w:rsidTr="006171A0">
        <w:trPr>
          <w:trHeight w:val="206"/>
          <w:jc w:val="center"/>
        </w:trPr>
        <w:tc>
          <w:tcPr>
            <w:tcW w:w="15019" w:type="dxa"/>
            <w:gridSpan w:val="4"/>
            <w:shd w:val="pct15" w:color="auto" w:fill="auto"/>
            <w:vAlign w:val="bottom"/>
          </w:tcPr>
          <w:p w14:paraId="79806DC5" w14:textId="77777777" w:rsidR="00A60712" w:rsidRPr="005C6A76" w:rsidRDefault="00A60712" w:rsidP="00A60712">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A60712" w:rsidRPr="005C6A76" w14:paraId="66AD56C6" w14:textId="77777777" w:rsidTr="006171A0">
        <w:trPr>
          <w:trHeight w:val="288"/>
          <w:jc w:val="center"/>
        </w:trPr>
        <w:tc>
          <w:tcPr>
            <w:tcW w:w="4360" w:type="dxa"/>
            <w:vAlign w:val="center"/>
          </w:tcPr>
          <w:p w14:paraId="510E46CF" w14:textId="77777777" w:rsidR="00A60712" w:rsidRPr="005C6A76" w:rsidRDefault="00A60712" w:rsidP="00A60712">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3A278A52" w14:textId="77777777" w:rsidR="00AA27B9" w:rsidRPr="00AA27B9" w:rsidRDefault="00AA27B9" w:rsidP="00AA27B9">
            <w:pPr>
              <w:tabs>
                <w:tab w:val="left" w:pos="813"/>
              </w:tabs>
              <w:ind w:left="882" w:hanging="882"/>
              <w:rPr>
                <w:rFonts w:ascii="Segoe UI" w:hAnsi="Segoe UI" w:cs="Segoe UI"/>
                <w:b/>
                <w:bCs/>
                <w:color w:val="000000"/>
                <w:sz w:val="22"/>
                <w:szCs w:val="22"/>
              </w:rPr>
            </w:pPr>
            <w:r w:rsidRPr="00AA27B9">
              <w:rPr>
                <w:rFonts w:ascii="Segoe UI" w:hAnsi="Segoe UI" w:cs="Segoe UI"/>
                <w:b/>
                <w:bCs/>
                <w:color w:val="000000"/>
                <w:sz w:val="22"/>
                <w:szCs w:val="22"/>
              </w:rPr>
              <w:t>Number and Quantity (N-Q)</w:t>
            </w:r>
          </w:p>
          <w:p w14:paraId="19F232D3"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N-Q.1:</w:t>
            </w:r>
            <w:r w:rsidRPr="00AA27B9">
              <w:rPr>
                <w:rFonts w:ascii="Segoe UI" w:hAnsi="Segoe UI" w:cs="Segoe UI"/>
                <w:color w:val="000000"/>
                <w:sz w:val="22"/>
                <w:szCs w:val="22"/>
              </w:rPr>
              <w:t xml:space="preserve"> Use units </w:t>
            </w:r>
            <w:proofErr w:type="gramStart"/>
            <w:r w:rsidRPr="00AA27B9">
              <w:rPr>
                <w:rFonts w:ascii="Segoe UI" w:hAnsi="Segoe UI" w:cs="Segoe UI"/>
                <w:color w:val="000000"/>
                <w:sz w:val="22"/>
                <w:szCs w:val="22"/>
              </w:rPr>
              <w:t>as a way to</w:t>
            </w:r>
            <w:proofErr w:type="gramEnd"/>
            <w:r w:rsidRPr="00AA27B9">
              <w:rPr>
                <w:rFonts w:ascii="Segoe UI" w:hAnsi="Segoe UI" w:cs="Segoe UI"/>
                <w:color w:val="000000"/>
                <w:sz w:val="22"/>
                <w:szCs w:val="22"/>
              </w:rPr>
              <w:t xml:space="preserve"> understand problems and guide solutions; choose and interpret units consistently in formulas, graphs, and data displays.</w:t>
            </w:r>
          </w:p>
          <w:p w14:paraId="7B94839E"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calculate torque and RPM for different power tools, ensuring consistency in unit interpretation (e.g., foot-pounds, RPM).</w:t>
            </w:r>
          </w:p>
          <w:p w14:paraId="0B8A42BB"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N-Q.2:</w:t>
            </w:r>
            <w:r w:rsidRPr="00AA27B9">
              <w:rPr>
                <w:rFonts w:ascii="Segoe UI" w:hAnsi="Segoe UI" w:cs="Segoe UI"/>
                <w:color w:val="000000"/>
                <w:sz w:val="22"/>
                <w:szCs w:val="22"/>
              </w:rPr>
              <w:t xml:space="preserve"> Define appropriate quantities for the purpose of descriptive modeling.</w:t>
            </w:r>
          </w:p>
          <w:p w14:paraId="522EBD00"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define quantities such as force, material volume, and cutting speed to model tool performance and efficiency.</w:t>
            </w:r>
          </w:p>
          <w:p w14:paraId="66158443"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N-Q.3:</w:t>
            </w:r>
            <w:r w:rsidRPr="00AA27B9">
              <w:rPr>
                <w:rFonts w:ascii="Segoe UI" w:hAnsi="Segoe UI" w:cs="Segoe UI"/>
                <w:color w:val="000000"/>
                <w:sz w:val="22"/>
                <w:szCs w:val="22"/>
              </w:rPr>
              <w:t xml:space="preserve"> Choose a level of accuracy appropriate to limitations on measurement when reporting quantities.</w:t>
            </w:r>
          </w:p>
          <w:p w14:paraId="627FE151"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measure tool settings and forces with appropriate precision using tools like calipers and torque wrenches, ensuring accuracy based on tool specifications.</w:t>
            </w:r>
          </w:p>
          <w:p w14:paraId="5EF3DE9A" w14:textId="77777777" w:rsidR="00AA27B9" w:rsidRPr="00AA27B9" w:rsidRDefault="00AA27B9" w:rsidP="00AA27B9">
            <w:pPr>
              <w:tabs>
                <w:tab w:val="left" w:pos="813"/>
              </w:tabs>
              <w:ind w:left="882" w:hanging="882"/>
              <w:rPr>
                <w:rFonts w:ascii="Segoe UI" w:hAnsi="Segoe UI" w:cs="Segoe UI"/>
                <w:b/>
                <w:bCs/>
                <w:color w:val="000000"/>
                <w:sz w:val="22"/>
                <w:szCs w:val="22"/>
              </w:rPr>
            </w:pPr>
            <w:r w:rsidRPr="00AA27B9">
              <w:rPr>
                <w:rFonts w:ascii="Segoe UI" w:hAnsi="Segoe UI" w:cs="Segoe UI"/>
                <w:b/>
                <w:bCs/>
                <w:color w:val="000000"/>
                <w:sz w:val="22"/>
                <w:szCs w:val="22"/>
              </w:rPr>
              <w:t>Algebra (A)</w:t>
            </w:r>
          </w:p>
          <w:p w14:paraId="4CAFB5A7"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A-CED.1:</w:t>
            </w:r>
            <w:r w:rsidRPr="00AA27B9">
              <w:rPr>
                <w:rFonts w:ascii="Segoe UI" w:hAnsi="Segoe UI" w:cs="Segoe UI"/>
                <w:color w:val="000000"/>
                <w:sz w:val="22"/>
                <w:szCs w:val="22"/>
              </w:rPr>
              <w:t xml:space="preserve"> Create equations and inequalities in one variable and use them to solve problems.</w:t>
            </w:r>
          </w:p>
          <w:p w14:paraId="0BD89D3D"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create equations to determine the optimal torque for a power tool based on material properties, ensuring the tool operates efficiently without causing damage.</w:t>
            </w:r>
          </w:p>
          <w:p w14:paraId="1014F146"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A-CED.4:</w:t>
            </w:r>
            <w:r w:rsidRPr="00AA27B9">
              <w:rPr>
                <w:rFonts w:ascii="Segoe UI" w:hAnsi="Segoe UI" w:cs="Segoe UI"/>
                <w:color w:val="000000"/>
                <w:sz w:val="22"/>
                <w:szCs w:val="22"/>
              </w:rPr>
              <w:t xml:space="preserve"> Rearrange formulas to highlight a quantity of interest, using the same reasoning as solving equations.</w:t>
            </w:r>
          </w:p>
          <w:p w14:paraId="0E78C22E"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rearrange formulas to solve for torque, force, or speed in tool performance, ensuring that settings are optimized for the task at hand.</w:t>
            </w:r>
          </w:p>
          <w:p w14:paraId="49BE1795" w14:textId="77777777" w:rsidR="00AA27B9" w:rsidRPr="00AA27B9" w:rsidRDefault="00AA27B9" w:rsidP="00AA27B9">
            <w:pPr>
              <w:tabs>
                <w:tab w:val="left" w:pos="813"/>
              </w:tabs>
              <w:ind w:left="882" w:hanging="882"/>
              <w:rPr>
                <w:rFonts w:ascii="Segoe UI" w:hAnsi="Segoe UI" w:cs="Segoe UI"/>
                <w:b/>
                <w:bCs/>
                <w:color w:val="000000"/>
                <w:sz w:val="22"/>
                <w:szCs w:val="22"/>
              </w:rPr>
            </w:pPr>
            <w:r w:rsidRPr="00AA27B9">
              <w:rPr>
                <w:rFonts w:ascii="Segoe UI" w:hAnsi="Segoe UI" w:cs="Segoe UI"/>
                <w:b/>
                <w:bCs/>
                <w:color w:val="000000"/>
                <w:sz w:val="22"/>
                <w:szCs w:val="22"/>
              </w:rPr>
              <w:t>Geometry (G)</w:t>
            </w:r>
          </w:p>
          <w:p w14:paraId="1C9B83CD"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G-MG.1:</w:t>
            </w:r>
            <w:r w:rsidRPr="00AA27B9">
              <w:rPr>
                <w:rFonts w:ascii="Segoe UI" w:hAnsi="Segoe UI" w:cs="Segoe UI"/>
                <w:color w:val="000000"/>
                <w:sz w:val="22"/>
                <w:szCs w:val="22"/>
              </w:rPr>
              <w:t xml:space="preserve"> Apply geometric concepts in modeling situations.</w:t>
            </w:r>
          </w:p>
          <w:p w14:paraId="151C0CB1"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use geometric concepts to calculate angles and dimensions when setting tools like angle grinders and bevel cutters, ensuring precise material cuts.</w:t>
            </w:r>
          </w:p>
          <w:p w14:paraId="701FA522"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G-SRT.5:</w:t>
            </w:r>
            <w:r w:rsidRPr="00AA27B9">
              <w:rPr>
                <w:rFonts w:ascii="Segoe UI" w:hAnsi="Segoe UI" w:cs="Segoe UI"/>
                <w:color w:val="000000"/>
                <w:sz w:val="22"/>
                <w:szCs w:val="22"/>
              </w:rPr>
              <w:t xml:space="preserve"> Use congruence and similarity criteria for triangles to solve problems and to prove relationships in geometric figures.</w:t>
            </w:r>
          </w:p>
          <w:p w14:paraId="090F0A75"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use congruence and similarity principles to align tools and materials during tasks such as cutting and welding, ensuring proper fit and alignment.</w:t>
            </w:r>
          </w:p>
          <w:p w14:paraId="2110DCC8" w14:textId="77777777" w:rsidR="00AA27B9" w:rsidRPr="00AA27B9" w:rsidRDefault="00AA27B9" w:rsidP="00AA27B9">
            <w:pPr>
              <w:tabs>
                <w:tab w:val="left" w:pos="813"/>
              </w:tabs>
              <w:ind w:left="882" w:hanging="882"/>
              <w:rPr>
                <w:rFonts w:ascii="Segoe UI" w:hAnsi="Segoe UI" w:cs="Segoe UI"/>
                <w:b/>
                <w:bCs/>
                <w:color w:val="000000"/>
                <w:sz w:val="22"/>
                <w:szCs w:val="22"/>
              </w:rPr>
            </w:pPr>
            <w:r w:rsidRPr="00AA27B9">
              <w:rPr>
                <w:rFonts w:ascii="Segoe UI" w:hAnsi="Segoe UI" w:cs="Segoe UI"/>
                <w:b/>
                <w:bCs/>
                <w:color w:val="000000"/>
                <w:sz w:val="22"/>
                <w:szCs w:val="22"/>
              </w:rPr>
              <w:t>Measurement and Data (MD)</w:t>
            </w:r>
          </w:p>
          <w:p w14:paraId="1EF2B9ED" w14:textId="77777777" w:rsidR="00AA27B9" w:rsidRPr="00AA27B9" w:rsidRDefault="00AA27B9" w:rsidP="00AA27B9">
            <w:pPr>
              <w:tabs>
                <w:tab w:val="left" w:pos="813"/>
              </w:tabs>
              <w:rPr>
                <w:rFonts w:ascii="Segoe UI" w:hAnsi="Segoe UI" w:cs="Segoe UI"/>
                <w:color w:val="000000"/>
                <w:sz w:val="22"/>
                <w:szCs w:val="22"/>
              </w:rPr>
            </w:pPr>
            <w:r w:rsidRPr="00AA27B9">
              <w:rPr>
                <w:rFonts w:ascii="Segoe UI" w:hAnsi="Segoe UI" w:cs="Segoe UI"/>
                <w:b/>
                <w:bCs/>
                <w:color w:val="000000"/>
                <w:sz w:val="22"/>
                <w:szCs w:val="22"/>
              </w:rPr>
              <w:t>MD.2:</w:t>
            </w:r>
            <w:r w:rsidRPr="00AA27B9">
              <w:rPr>
                <w:rFonts w:ascii="Segoe UI" w:hAnsi="Segoe UI" w:cs="Segoe UI"/>
                <w:color w:val="000000"/>
                <w:sz w:val="22"/>
                <w:szCs w:val="22"/>
              </w:rPr>
              <w:t xml:space="preserve"> Apply appropriate tools to determine force, torque, and RPM in tool operation.</w:t>
            </w:r>
          </w:p>
          <w:p w14:paraId="2BBF585B" w14:textId="60D387B2" w:rsidR="00A60712" w:rsidRPr="005C6A76" w:rsidRDefault="00AA27B9" w:rsidP="00AA27B9">
            <w:pPr>
              <w:tabs>
                <w:tab w:val="left" w:pos="813"/>
              </w:tabs>
              <w:ind w:left="882" w:hanging="882"/>
              <w:rPr>
                <w:rFonts w:ascii="Segoe UI" w:hAnsi="Segoe UI" w:cs="Segoe UI"/>
                <w:color w:val="000000"/>
                <w:sz w:val="22"/>
                <w:szCs w:val="22"/>
              </w:rPr>
            </w:pPr>
            <w:r w:rsidRPr="00AA27B9">
              <w:rPr>
                <w:rFonts w:ascii="Segoe UI" w:hAnsi="Segoe UI" w:cs="Segoe UI"/>
                <w:i/>
                <w:iCs/>
                <w:color w:val="000000"/>
                <w:sz w:val="22"/>
                <w:szCs w:val="22"/>
              </w:rPr>
              <w:t>Example:</w:t>
            </w:r>
            <w:r w:rsidRPr="00AA27B9">
              <w:rPr>
                <w:rFonts w:ascii="Segoe UI" w:hAnsi="Segoe UI" w:cs="Segoe UI"/>
                <w:color w:val="000000"/>
                <w:sz w:val="22"/>
                <w:szCs w:val="22"/>
              </w:rPr>
              <w:t xml:space="preserve"> Students will measure the force required for specific tasks using torque wrenches, ensuring that the appropriate level of force is applied based on tool capability.</w:t>
            </w:r>
          </w:p>
        </w:tc>
      </w:tr>
    </w:tbl>
    <w:p w14:paraId="0B46EA40"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3A6516" w:rsidRPr="005C6A76" w14:paraId="664BF577" w14:textId="77777777" w:rsidTr="006171A0">
        <w:trPr>
          <w:trHeight w:val="215"/>
          <w:jc w:val="center"/>
        </w:trPr>
        <w:tc>
          <w:tcPr>
            <w:tcW w:w="10390" w:type="dxa"/>
            <w:gridSpan w:val="3"/>
            <w:shd w:val="pct15" w:color="auto" w:fill="auto"/>
            <w:vAlign w:val="bottom"/>
          </w:tcPr>
          <w:p w14:paraId="4C5BC2E4" w14:textId="3A02A6DA" w:rsidR="003A6516" w:rsidRPr="00F11835" w:rsidRDefault="003A6516" w:rsidP="006171A0">
            <w:pPr>
              <w:rPr>
                <w:rFonts w:ascii="Segoe UI" w:hAnsi="Segoe UI" w:cs="Segoe UI"/>
                <w:sz w:val="20"/>
                <w:szCs w:val="20"/>
              </w:rPr>
            </w:pPr>
            <w:r w:rsidRPr="005C6A76">
              <w:rPr>
                <w:rFonts w:ascii="Segoe UI" w:hAnsi="Segoe UI" w:cs="Segoe UI"/>
                <w:b/>
                <w:sz w:val="22"/>
                <w:szCs w:val="20"/>
              </w:rPr>
              <w:t xml:space="preserve">Unit </w:t>
            </w:r>
            <w:r w:rsidR="00270A26">
              <w:rPr>
                <w:rFonts w:ascii="Segoe UI" w:hAnsi="Segoe UI" w:cs="Segoe UI"/>
                <w:b/>
                <w:sz w:val="22"/>
                <w:szCs w:val="20"/>
              </w:rPr>
              <w:t>5</w:t>
            </w:r>
            <w:r w:rsidRPr="005C6A76">
              <w:rPr>
                <w:rFonts w:ascii="Segoe UI" w:hAnsi="Segoe UI" w:cs="Segoe UI"/>
                <w:b/>
                <w:sz w:val="22"/>
                <w:szCs w:val="20"/>
              </w:rPr>
              <w:t>:</w:t>
            </w:r>
            <w:r w:rsidR="00270A26">
              <w:rPr>
                <w:rFonts w:ascii="Segoe UI" w:hAnsi="Segoe UI" w:cs="Segoe UI"/>
                <w:b/>
                <w:sz w:val="22"/>
                <w:szCs w:val="20"/>
              </w:rPr>
              <w:t xml:space="preserve"> </w:t>
            </w:r>
            <w:r w:rsidR="007D0FF5">
              <w:rPr>
                <w:rFonts w:ascii="Segoe UI" w:hAnsi="Segoe UI" w:cs="Segoe UI"/>
                <w:b/>
                <w:sz w:val="22"/>
                <w:szCs w:val="20"/>
              </w:rPr>
              <w:t xml:space="preserve">Print Reading </w:t>
            </w:r>
            <w:r w:rsidRPr="001241A7">
              <w:rPr>
                <w:rFonts w:ascii="Segoe UI" w:hAnsi="Segoe UI" w:cs="Segoe UI"/>
                <w:bCs/>
                <w:sz w:val="22"/>
                <w:szCs w:val="20"/>
              </w:rPr>
              <w:t xml:space="preserve">  </w:t>
            </w:r>
          </w:p>
        </w:tc>
        <w:tc>
          <w:tcPr>
            <w:tcW w:w="4629" w:type="dxa"/>
            <w:shd w:val="pct15" w:color="auto" w:fill="auto"/>
            <w:vAlign w:val="bottom"/>
          </w:tcPr>
          <w:p w14:paraId="77508003" w14:textId="155424D3" w:rsidR="003A6516" w:rsidRPr="00F11835" w:rsidRDefault="003A6516"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D0FF5">
              <w:rPr>
                <w:rFonts w:ascii="Segoe UI" w:hAnsi="Segoe UI" w:cs="Segoe UI"/>
                <w:bCs/>
                <w:sz w:val="22"/>
                <w:szCs w:val="20"/>
              </w:rPr>
              <w:t>20</w:t>
            </w:r>
            <w:r w:rsidRPr="001241A7">
              <w:rPr>
                <w:rFonts w:ascii="Segoe UI" w:hAnsi="Segoe UI" w:cs="Segoe UI"/>
                <w:bCs/>
                <w:sz w:val="22"/>
                <w:szCs w:val="20"/>
              </w:rPr>
              <w:t xml:space="preserve"> </w:t>
            </w:r>
          </w:p>
        </w:tc>
      </w:tr>
      <w:tr w:rsidR="003A6516" w:rsidRPr="005C6A76" w14:paraId="1631A9F3" w14:textId="77777777" w:rsidTr="006171A0">
        <w:trPr>
          <w:trHeight w:val="215"/>
          <w:jc w:val="center"/>
        </w:trPr>
        <w:tc>
          <w:tcPr>
            <w:tcW w:w="15019" w:type="dxa"/>
            <w:gridSpan w:val="4"/>
            <w:shd w:val="clear" w:color="auto" w:fill="FFFFFF"/>
            <w:vAlign w:val="bottom"/>
          </w:tcPr>
          <w:p w14:paraId="0B14B22C" w14:textId="15DA9F08" w:rsidR="003A6516" w:rsidRPr="001241A7" w:rsidRDefault="003A6516" w:rsidP="006171A0">
            <w:pPr>
              <w:rPr>
                <w:rFonts w:ascii="Segoe UI" w:hAnsi="Segoe UI" w:cs="Segoe UI"/>
                <w:bCs/>
                <w:sz w:val="22"/>
                <w:szCs w:val="22"/>
              </w:rPr>
            </w:pPr>
            <w:r w:rsidRPr="005C6A76">
              <w:rPr>
                <w:rFonts w:ascii="Segoe UI" w:hAnsi="Segoe UI" w:cs="Segoe UI"/>
                <w:b/>
                <w:sz w:val="22"/>
                <w:szCs w:val="22"/>
              </w:rPr>
              <w:lastRenderedPageBreak/>
              <w:t>Unit Summary</w:t>
            </w:r>
            <w:r w:rsidRPr="001241A7">
              <w:rPr>
                <w:rFonts w:ascii="Segoe UI" w:hAnsi="Segoe UI" w:cs="Segoe UI"/>
                <w:bCs/>
                <w:sz w:val="22"/>
                <w:szCs w:val="22"/>
              </w:rPr>
              <w:t xml:space="preserve">: </w:t>
            </w:r>
            <w:r w:rsidR="00EB0ADB" w:rsidRPr="00EB0ADB">
              <w:rPr>
                <w:rFonts w:ascii="Segoe UI" w:eastAsia="Calibri" w:hAnsi="Segoe UI" w:cs="Segoe UI"/>
                <w:sz w:val="22"/>
                <w:szCs w:val="22"/>
              </w:rPr>
              <w:t xml:space="preserve">This unit builds on students' blueprint reading skills, introducing them to intermediate-level blueprints that </w:t>
            </w:r>
            <w:proofErr w:type="gramStart"/>
            <w:r w:rsidR="00EB0ADB" w:rsidRPr="00EB0ADB">
              <w:rPr>
                <w:rFonts w:ascii="Segoe UI" w:eastAsia="Calibri" w:hAnsi="Segoe UI" w:cs="Segoe UI"/>
                <w:sz w:val="22"/>
                <w:szCs w:val="22"/>
              </w:rPr>
              <w:t>includes</w:t>
            </w:r>
            <w:proofErr w:type="gramEnd"/>
            <w:r w:rsidR="00EB0ADB" w:rsidRPr="00EB0ADB">
              <w:rPr>
                <w:rFonts w:ascii="Segoe UI" w:eastAsia="Calibri" w:hAnsi="Segoe UI" w:cs="Segoe UI"/>
                <w:sz w:val="22"/>
                <w:szCs w:val="22"/>
              </w:rPr>
              <w:t xml:space="preserve"> welding symbols and multi-view drawings. Students practice interpreting and creating welding blueprints with accurate dimensions and specifications. By executing projects based on these blueprints, they develop the ability to plan and carry out welding tasks with precision.</w:t>
            </w:r>
          </w:p>
          <w:p w14:paraId="3403F097" w14:textId="77777777" w:rsidR="003A6516" w:rsidRPr="005C6A76" w:rsidRDefault="003A6516" w:rsidP="006171A0">
            <w:pPr>
              <w:jc w:val="center"/>
              <w:rPr>
                <w:rFonts w:ascii="Segoe UI" w:hAnsi="Segoe UI" w:cs="Segoe UI"/>
                <w:b/>
                <w:sz w:val="20"/>
                <w:szCs w:val="20"/>
              </w:rPr>
            </w:pPr>
          </w:p>
        </w:tc>
      </w:tr>
      <w:tr w:rsidR="003A6516" w:rsidRPr="005C6A76" w14:paraId="45B4D68C" w14:textId="77777777" w:rsidTr="006171A0">
        <w:trPr>
          <w:trHeight w:val="602"/>
          <w:jc w:val="center"/>
        </w:trPr>
        <w:tc>
          <w:tcPr>
            <w:tcW w:w="15019" w:type="dxa"/>
            <w:gridSpan w:val="4"/>
            <w:tcBorders>
              <w:bottom w:val="single" w:sz="4" w:space="0" w:color="auto"/>
            </w:tcBorders>
          </w:tcPr>
          <w:p w14:paraId="0A5181A2" w14:textId="77777777" w:rsidR="003A6516" w:rsidRPr="0089432E" w:rsidRDefault="003A6516"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73E6D9B9" w14:textId="77777777" w:rsidR="003A6516" w:rsidRPr="0089432E" w:rsidRDefault="003A6516"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345B8E3B" w14:textId="77777777" w:rsidR="00850F60" w:rsidRDefault="00850F60" w:rsidP="00850F60">
            <w:pPr>
              <w:pStyle w:val="NormalWeb"/>
              <w:spacing w:before="0" w:beforeAutospacing="0" w:after="0" w:afterAutospacing="0"/>
              <w:rPr>
                <w:rFonts w:ascii="Segoe UI" w:hAnsi="Segoe UI" w:cs="Segoe UI"/>
              </w:rPr>
            </w:pPr>
            <w:r w:rsidRPr="00BC3C4C">
              <w:rPr>
                <w:rStyle w:val="Strong"/>
                <w:rFonts w:ascii="Segoe UI" w:eastAsiaTheme="majorEastAsia" w:hAnsi="Segoe UI" w:cs="Segoe UI"/>
                <w:sz w:val="22"/>
                <w:szCs w:val="22"/>
              </w:rPr>
              <w:t>Blueprint Interpretation Project</w:t>
            </w:r>
            <w:r w:rsidRPr="00BC3C4C">
              <w:rPr>
                <w:rFonts w:ascii="Segoe UI" w:hAnsi="Segoe UI" w:cs="Segoe UI"/>
                <w:sz w:val="22"/>
                <w:szCs w:val="22"/>
              </w:rPr>
              <w:t>:</w:t>
            </w:r>
            <w:r w:rsidRPr="00BC3C4C">
              <w:rPr>
                <w:rFonts w:ascii="Segoe UI" w:hAnsi="Segoe UI" w:cs="Segoe UI"/>
                <w:sz w:val="22"/>
                <w:szCs w:val="22"/>
              </w:rPr>
              <w:br/>
              <w:t>Students will interpret a multi-view welding blueprint, including reading welding symbols, dimensions, and tolerances. They will produce a written report detailing the materials, tools, and steps required to complete the welding task outlined in the blueprint.</w:t>
            </w:r>
          </w:p>
          <w:p w14:paraId="376C3571" w14:textId="77777777" w:rsidR="00850F60" w:rsidRPr="00070D50" w:rsidRDefault="00850F60" w:rsidP="00850F60">
            <w:pPr>
              <w:pStyle w:val="NormalWeb"/>
              <w:spacing w:before="0" w:beforeAutospacing="0" w:after="0" w:afterAutospacing="0"/>
              <w:rPr>
                <w:rFonts w:ascii="Segoe UI" w:hAnsi="Segoe UI" w:cs="Segoe UI"/>
              </w:rPr>
            </w:pPr>
            <w:r w:rsidRPr="00BC3C4C">
              <w:rPr>
                <w:rStyle w:val="Strong"/>
                <w:rFonts w:ascii="Segoe UI" w:eastAsiaTheme="majorEastAsia" w:hAnsi="Segoe UI" w:cs="Segoe UI"/>
                <w:sz w:val="22"/>
                <w:szCs w:val="22"/>
              </w:rPr>
              <w:t>Materials List and Bill of Materials (BOM) Creation</w:t>
            </w:r>
            <w:r w:rsidRPr="00BC3C4C">
              <w:rPr>
                <w:rFonts w:ascii="Segoe UI" w:hAnsi="Segoe UI" w:cs="Segoe UI"/>
                <w:sz w:val="22"/>
                <w:szCs w:val="22"/>
              </w:rPr>
              <w:t>:</w:t>
            </w:r>
            <w:r w:rsidRPr="00BC3C4C">
              <w:rPr>
                <w:rFonts w:ascii="Segoe UI" w:hAnsi="Segoe UI" w:cs="Segoe UI"/>
                <w:sz w:val="22"/>
                <w:szCs w:val="22"/>
              </w:rPr>
              <w:br/>
              <w:t>Based on the provided blueprint, students will create a detailed materials list and BOM, ensuring all required parts, fasteners, and weld materials are accounted for. This will include estimating quantities of material based on size, area, and volume calculations.</w:t>
            </w:r>
          </w:p>
          <w:p w14:paraId="4D4AF8E1" w14:textId="77777777" w:rsidR="00850F60" w:rsidRPr="00BC3C4C" w:rsidRDefault="00850F60" w:rsidP="00850F60">
            <w:pPr>
              <w:pStyle w:val="NormalWeb"/>
              <w:spacing w:before="0" w:beforeAutospacing="0" w:after="0" w:afterAutospacing="0"/>
              <w:rPr>
                <w:rFonts w:ascii="Segoe UI" w:hAnsi="Segoe UI" w:cs="Segoe UI"/>
                <w:sz w:val="22"/>
                <w:szCs w:val="22"/>
              </w:rPr>
            </w:pPr>
            <w:r w:rsidRPr="00BC3C4C">
              <w:rPr>
                <w:rStyle w:val="Strong"/>
                <w:rFonts w:ascii="Segoe UI" w:eastAsiaTheme="majorEastAsia" w:hAnsi="Segoe UI" w:cs="Segoe UI"/>
                <w:sz w:val="22"/>
                <w:szCs w:val="22"/>
              </w:rPr>
              <w:t>Sketching and Dimensioning Exercise</w:t>
            </w:r>
            <w:r w:rsidRPr="00BC3C4C">
              <w:rPr>
                <w:rFonts w:ascii="Segoe UI" w:hAnsi="Segoe UI" w:cs="Segoe UI"/>
                <w:sz w:val="22"/>
                <w:szCs w:val="22"/>
              </w:rPr>
              <w:t>:</w:t>
            </w:r>
            <w:r w:rsidRPr="00BC3C4C">
              <w:rPr>
                <w:rFonts w:ascii="Segoe UI" w:hAnsi="Segoe UI" w:cs="Segoe UI"/>
                <w:sz w:val="22"/>
                <w:szCs w:val="22"/>
              </w:rPr>
              <w:br/>
              <w:t>Students will create their own welding blueprint, ensuring proper dimensioning, tolerances, and the use of industry-standard welding symbols. They will include multiple views (orthographic and isometric) and scale their drawing appropriately.</w:t>
            </w:r>
          </w:p>
          <w:p w14:paraId="503ABEDB" w14:textId="77777777" w:rsidR="00850F60" w:rsidRPr="00BC3C4C" w:rsidRDefault="00850F60" w:rsidP="00850F60">
            <w:pPr>
              <w:pStyle w:val="NormalWeb"/>
              <w:spacing w:before="0" w:beforeAutospacing="0" w:after="0" w:afterAutospacing="0"/>
              <w:rPr>
                <w:rFonts w:ascii="Segoe UI" w:hAnsi="Segoe UI" w:cs="Segoe UI"/>
                <w:sz w:val="22"/>
                <w:szCs w:val="22"/>
              </w:rPr>
            </w:pPr>
            <w:r w:rsidRPr="00BC3C4C">
              <w:rPr>
                <w:rStyle w:val="Strong"/>
                <w:rFonts w:ascii="Segoe UI" w:eastAsiaTheme="majorEastAsia" w:hAnsi="Segoe UI" w:cs="Segoe UI"/>
                <w:sz w:val="22"/>
                <w:szCs w:val="22"/>
              </w:rPr>
              <w:t>Measuring and Scaling Activity</w:t>
            </w:r>
            <w:r w:rsidRPr="00BC3C4C">
              <w:rPr>
                <w:rFonts w:ascii="Segoe UI" w:hAnsi="Segoe UI" w:cs="Segoe UI"/>
                <w:sz w:val="22"/>
                <w:szCs w:val="22"/>
              </w:rPr>
              <w:t>:</w:t>
            </w:r>
            <w:r w:rsidRPr="00BC3C4C">
              <w:rPr>
                <w:rFonts w:ascii="Segoe UI" w:hAnsi="Segoe UI" w:cs="Segoe UI"/>
                <w:sz w:val="22"/>
                <w:szCs w:val="22"/>
              </w:rPr>
              <w:br/>
              <w:t>Students will take measurements from an existing blueprint and use these to create a scaled drawing. They will convert measurements between customary (SAE) and metric systems, applying these values to the scaled version of the drawing.</w:t>
            </w:r>
          </w:p>
          <w:p w14:paraId="7A3B7F0C" w14:textId="78B8BFB5" w:rsidR="003A6516" w:rsidRPr="00850F60" w:rsidRDefault="00850F60" w:rsidP="00850F60">
            <w:pPr>
              <w:pBdr>
                <w:top w:val="nil"/>
                <w:left w:val="nil"/>
                <w:bottom w:val="nil"/>
                <w:right w:val="nil"/>
                <w:between w:val="nil"/>
              </w:pBdr>
              <w:spacing w:after="160" w:line="259" w:lineRule="auto"/>
              <w:contextualSpacing/>
              <w:rPr>
                <w:rFonts w:ascii="Segoe UI" w:hAnsi="Segoe UI" w:cs="Segoe UI"/>
                <w:iCs/>
                <w:sz w:val="22"/>
                <w:szCs w:val="22"/>
              </w:rPr>
            </w:pPr>
            <w:r w:rsidRPr="00BC3C4C">
              <w:rPr>
                <w:rStyle w:val="Strong"/>
                <w:rFonts w:ascii="Segoe UI" w:eastAsiaTheme="majorEastAsia" w:hAnsi="Segoe UI" w:cs="Segoe UI"/>
                <w:sz w:val="22"/>
                <w:szCs w:val="22"/>
              </w:rPr>
              <w:t>Mathematical Calculations for Blueprints</w:t>
            </w:r>
            <w:r w:rsidRPr="00BC3C4C">
              <w:rPr>
                <w:rFonts w:ascii="Segoe UI" w:hAnsi="Segoe UI" w:cs="Segoe UI"/>
                <w:sz w:val="22"/>
                <w:szCs w:val="22"/>
              </w:rPr>
              <w:t>:</w:t>
            </w:r>
            <w:r w:rsidRPr="00BC3C4C">
              <w:rPr>
                <w:rFonts w:ascii="Segoe UI" w:hAnsi="Segoe UI" w:cs="Segoe UI"/>
                <w:sz w:val="22"/>
                <w:szCs w:val="22"/>
              </w:rPr>
              <w:br/>
              <w:t>Students will calculate the size, area, and volume of parts detailed in a blueprint. They will determine tolerances based on specifications and apply the equivalence between fractions and decimals for dimensioning purposes.</w:t>
            </w:r>
          </w:p>
          <w:p w14:paraId="5785DE7A" w14:textId="77777777" w:rsidR="003A6516" w:rsidRPr="001241A7" w:rsidRDefault="003A6516" w:rsidP="006171A0">
            <w:pPr>
              <w:rPr>
                <w:rFonts w:ascii="Segoe UI" w:hAnsi="Segoe UI" w:cs="Segoe UI"/>
                <w:bCs/>
                <w:sz w:val="22"/>
                <w:szCs w:val="22"/>
              </w:rPr>
            </w:pPr>
          </w:p>
        </w:tc>
      </w:tr>
      <w:tr w:rsidR="003A6516" w:rsidRPr="005C6A76" w14:paraId="55F901E7" w14:textId="77777777" w:rsidTr="006171A0">
        <w:trPr>
          <w:trHeight w:val="170"/>
          <w:jc w:val="center"/>
        </w:trPr>
        <w:tc>
          <w:tcPr>
            <w:tcW w:w="15019" w:type="dxa"/>
            <w:gridSpan w:val="4"/>
          </w:tcPr>
          <w:p w14:paraId="459785BC" w14:textId="77777777" w:rsidR="003A6516" w:rsidRDefault="003A6516" w:rsidP="006171A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60F26512" w14:textId="77777777" w:rsidR="003A6516" w:rsidRDefault="003A6516"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B719BDB" w14:textId="77777777" w:rsidR="00AF39B3" w:rsidRPr="00AF39B3" w:rsidRDefault="00AF39B3" w:rsidP="00AF39B3">
            <w:pPr>
              <w:pStyle w:val="BodyA"/>
              <w:rPr>
                <w:rFonts w:ascii="Segoe UI" w:hAnsi="Segoe UI" w:cs="Segoe UI"/>
                <w:b/>
                <w:bCs/>
                <w:sz w:val="22"/>
                <w:szCs w:val="22"/>
              </w:rPr>
            </w:pPr>
            <w:r w:rsidRPr="00AF39B3">
              <w:rPr>
                <w:rFonts w:ascii="Segoe UI" w:hAnsi="Segoe UI" w:cs="Segoe UI"/>
                <w:b/>
                <w:bCs/>
                <w:sz w:val="22"/>
                <w:szCs w:val="22"/>
              </w:rPr>
              <w:t xml:space="preserve">Collaborative Blueprint Project: </w:t>
            </w:r>
            <w:r w:rsidRPr="00AF39B3">
              <w:rPr>
                <w:rFonts w:ascii="Segoe UI" w:hAnsi="Segoe UI" w:cs="Segoe UI"/>
                <w:bCs/>
                <w:sz w:val="22"/>
                <w:szCs w:val="22"/>
              </w:rPr>
              <w:t>Students will work in teams to interpret a complex welding blueprint, assigning roles for material identification, dimensioning, and drawing interpretation. They will collaborate on creating a comprehensive plan to execute the welding project based on the blueprint.</w:t>
            </w:r>
          </w:p>
          <w:p w14:paraId="4074EFAF" w14:textId="77777777" w:rsidR="00AF39B3" w:rsidRPr="00AF39B3" w:rsidRDefault="00AF39B3" w:rsidP="00AF39B3">
            <w:pPr>
              <w:pStyle w:val="BodyA"/>
              <w:numPr>
                <w:ilvl w:val="0"/>
                <w:numId w:val="24"/>
              </w:numPr>
              <w:rPr>
                <w:rFonts w:ascii="Segoe UI" w:hAnsi="Segoe UI" w:cs="Segoe UI"/>
                <w:b/>
                <w:bCs/>
                <w:sz w:val="22"/>
                <w:szCs w:val="22"/>
              </w:rPr>
            </w:pPr>
            <w:r w:rsidRPr="00AF39B3">
              <w:rPr>
                <w:rFonts w:ascii="Segoe UI" w:hAnsi="Segoe UI" w:cs="Segoe UI"/>
                <w:b/>
                <w:bCs/>
                <w:sz w:val="22"/>
                <w:szCs w:val="22"/>
              </w:rPr>
              <w:t>Leadership Skill:</w:t>
            </w:r>
            <w:r w:rsidRPr="00AF39B3">
              <w:rPr>
                <w:rFonts w:ascii="Segoe UI" w:hAnsi="Segoe UI" w:cs="Segoe UI"/>
                <w:bCs/>
                <w:sz w:val="22"/>
                <w:szCs w:val="22"/>
              </w:rPr>
              <w:t>3.B.3: Assume shared responsibility for collaborative work and value the individual contributions made by each team member.</w:t>
            </w:r>
          </w:p>
          <w:p w14:paraId="611BDF38" w14:textId="77777777" w:rsidR="00AF39B3" w:rsidRPr="00AF39B3" w:rsidRDefault="00AF39B3" w:rsidP="00AF39B3">
            <w:pPr>
              <w:pStyle w:val="BodyA"/>
              <w:rPr>
                <w:rFonts w:ascii="Segoe UI" w:hAnsi="Segoe UI" w:cs="Segoe UI"/>
                <w:bCs/>
                <w:sz w:val="22"/>
                <w:szCs w:val="22"/>
              </w:rPr>
            </w:pPr>
          </w:p>
          <w:p w14:paraId="054F4E99" w14:textId="77777777" w:rsidR="00AF39B3" w:rsidRPr="00AF39B3" w:rsidRDefault="00AF39B3" w:rsidP="00AF39B3">
            <w:pPr>
              <w:pStyle w:val="BodyA"/>
              <w:rPr>
                <w:rFonts w:ascii="Segoe UI" w:hAnsi="Segoe UI" w:cs="Segoe UI"/>
                <w:bCs/>
                <w:sz w:val="22"/>
                <w:szCs w:val="22"/>
              </w:rPr>
            </w:pPr>
            <w:r w:rsidRPr="00AF39B3">
              <w:rPr>
                <w:rFonts w:ascii="Segoe UI" w:hAnsi="Segoe UI" w:cs="Segoe UI"/>
                <w:b/>
                <w:bCs/>
                <w:sz w:val="22"/>
                <w:szCs w:val="22"/>
              </w:rPr>
              <w:t>Leading Blueprint Discussions:</w:t>
            </w:r>
            <w:r w:rsidRPr="00AF39B3">
              <w:rPr>
                <w:rFonts w:ascii="Segoe UI" w:hAnsi="Segoe UI" w:cs="Segoe UI"/>
                <w:bCs/>
                <w:sz w:val="22"/>
                <w:szCs w:val="22"/>
              </w:rPr>
              <w:t xml:space="preserve"> Students will take turns leading discussions on interpreting blueprint symbols, reading dimensions, and understanding tolerances. They will explain how to apply these concepts during a welding task.</w:t>
            </w:r>
          </w:p>
          <w:p w14:paraId="4E870299" w14:textId="77777777" w:rsidR="00AF39B3" w:rsidRPr="00AF39B3" w:rsidRDefault="00AF39B3" w:rsidP="00AF39B3">
            <w:pPr>
              <w:pStyle w:val="BodyA"/>
              <w:numPr>
                <w:ilvl w:val="0"/>
                <w:numId w:val="25"/>
              </w:numPr>
              <w:rPr>
                <w:rFonts w:ascii="Segoe UI" w:hAnsi="Segoe UI" w:cs="Segoe UI"/>
                <w:bCs/>
                <w:sz w:val="22"/>
                <w:szCs w:val="22"/>
              </w:rPr>
            </w:pPr>
            <w:r w:rsidRPr="00AF39B3">
              <w:rPr>
                <w:rFonts w:ascii="Segoe UI" w:hAnsi="Segoe UI" w:cs="Segoe UI"/>
                <w:b/>
                <w:bCs/>
                <w:sz w:val="22"/>
                <w:szCs w:val="22"/>
              </w:rPr>
              <w:t>Leadership Skill:</w:t>
            </w:r>
            <w:r w:rsidRPr="00AF39B3">
              <w:rPr>
                <w:rFonts w:ascii="Segoe UI" w:hAnsi="Segoe UI" w:cs="Segoe UI"/>
                <w:bCs/>
                <w:sz w:val="22"/>
                <w:szCs w:val="22"/>
              </w:rPr>
              <w:t>1.B.1: Develop, implement, and communicate new ideas to others effectively.</w:t>
            </w:r>
          </w:p>
          <w:p w14:paraId="2C7B7835" w14:textId="77777777" w:rsidR="00AF39B3" w:rsidRPr="00AF39B3" w:rsidRDefault="00AF39B3" w:rsidP="00AF39B3">
            <w:pPr>
              <w:pStyle w:val="BodyA"/>
              <w:rPr>
                <w:rFonts w:ascii="Segoe UI" w:hAnsi="Segoe UI" w:cs="Segoe UI"/>
                <w:bCs/>
                <w:sz w:val="22"/>
                <w:szCs w:val="22"/>
              </w:rPr>
            </w:pPr>
          </w:p>
          <w:p w14:paraId="17BF4DD1" w14:textId="77777777" w:rsidR="00AF39B3" w:rsidRPr="00AF39B3" w:rsidRDefault="00AF39B3" w:rsidP="00AF39B3">
            <w:pPr>
              <w:pStyle w:val="BodyA"/>
              <w:rPr>
                <w:rFonts w:ascii="Segoe UI" w:hAnsi="Segoe UI" w:cs="Segoe UI"/>
                <w:bCs/>
                <w:sz w:val="22"/>
                <w:szCs w:val="22"/>
              </w:rPr>
            </w:pPr>
            <w:r w:rsidRPr="00AF39B3">
              <w:rPr>
                <w:rFonts w:ascii="Segoe UI" w:hAnsi="Segoe UI" w:cs="Segoe UI"/>
                <w:b/>
                <w:bCs/>
                <w:sz w:val="22"/>
                <w:szCs w:val="22"/>
              </w:rPr>
              <w:t xml:space="preserve">Blueprint Presentation and Feedback: </w:t>
            </w:r>
            <w:r w:rsidRPr="00AF39B3">
              <w:rPr>
                <w:rFonts w:ascii="Segoe UI" w:hAnsi="Segoe UI" w:cs="Segoe UI"/>
                <w:bCs/>
                <w:sz w:val="22"/>
                <w:szCs w:val="22"/>
              </w:rPr>
              <w:t>Students will present their blueprint interpretation and materials list to the class, explaining their rationale for tool and material choices. They will receive peer feedback and provide constructive feedback to others.</w:t>
            </w:r>
          </w:p>
          <w:p w14:paraId="2119061F" w14:textId="77777777" w:rsidR="00AF39B3" w:rsidRPr="00AF39B3" w:rsidRDefault="00AF39B3" w:rsidP="00AF39B3">
            <w:pPr>
              <w:pStyle w:val="BodyA"/>
              <w:numPr>
                <w:ilvl w:val="0"/>
                <w:numId w:val="26"/>
              </w:numPr>
              <w:rPr>
                <w:rFonts w:ascii="Segoe UI" w:hAnsi="Segoe UI" w:cs="Segoe UI"/>
                <w:bCs/>
                <w:sz w:val="22"/>
                <w:szCs w:val="22"/>
              </w:rPr>
            </w:pPr>
            <w:r w:rsidRPr="00AF39B3">
              <w:rPr>
                <w:rFonts w:ascii="Segoe UI" w:hAnsi="Segoe UI" w:cs="Segoe UI"/>
                <w:b/>
                <w:bCs/>
                <w:sz w:val="22"/>
                <w:szCs w:val="22"/>
              </w:rPr>
              <w:t>Leadership Skill:</w:t>
            </w:r>
            <w:r w:rsidRPr="00AF39B3">
              <w:rPr>
                <w:rFonts w:ascii="Segoe UI" w:hAnsi="Segoe UI" w:cs="Segoe UI"/>
                <w:bCs/>
                <w:sz w:val="22"/>
                <w:szCs w:val="22"/>
              </w:rPr>
              <w:t>4.A.1: Communicate clearly and persuasively, both orally and in writing, with peers and instructors.</w:t>
            </w:r>
          </w:p>
          <w:p w14:paraId="580C99C5" w14:textId="77777777" w:rsidR="00AF39B3" w:rsidRPr="00AF39B3" w:rsidRDefault="00AF39B3" w:rsidP="00AF39B3">
            <w:pPr>
              <w:pStyle w:val="BodyA"/>
              <w:rPr>
                <w:rFonts w:ascii="Segoe UI" w:hAnsi="Segoe UI" w:cs="Segoe UI"/>
                <w:bCs/>
                <w:sz w:val="22"/>
                <w:szCs w:val="22"/>
              </w:rPr>
            </w:pPr>
          </w:p>
          <w:p w14:paraId="7673F17B" w14:textId="77777777" w:rsidR="00AF39B3" w:rsidRPr="00AF39B3" w:rsidRDefault="00AF39B3" w:rsidP="00AF39B3">
            <w:pPr>
              <w:pStyle w:val="BodyA"/>
              <w:rPr>
                <w:rFonts w:ascii="Segoe UI" w:hAnsi="Segoe UI" w:cs="Segoe UI"/>
                <w:bCs/>
                <w:sz w:val="22"/>
                <w:szCs w:val="22"/>
              </w:rPr>
            </w:pPr>
            <w:r w:rsidRPr="00AF39B3">
              <w:rPr>
                <w:rFonts w:ascii="Segoe UI" w:hAnsi="Segoe UI" w:cs="Segoe UI"/>
                <w:b/>
                <w:bCs/>
                <w:sz w:val="22"/>
                <w:szCs w:val="22"/>
              </w:rPr>
              <w:lastRenderedPageBreak/>
              <w:t>Time Management in Project Execution:</w:t>
            </w:r>
            <w:r w:rsidRPr="00AF39B3">
              <w:rPr>
                <w:rFonts w:ascii="Segoe UI" w:hAnsi="Segoe UI" w:cs="Segoe UI"/>
                <w:bCs/>
                <w:sz w:val="22"/>
                <w:szCs w:val="22"/>
              </w:rPr>
              <w:t xml:space="preserve"> Students will plan and manage their time during the execution of the blueprint project, ensuring all tasks are completed accurately and within deadlines.</w:t>
            </w:r>
          </w:p>
          <w:p w14:paraId="6A478CFF" w14:textId="5903F07F" w:rsidR="003A6516" w:rsidRPr="00AF39B3" w:rsidRDefault="00AF39B3" w:rsidP="00AF39B3">
            <w:pPr>
              <w:pStyle w:val="BodyA"/>
              <w:rPr>
                <w:rFonts w:ascii="Segoe UI" w:hAnsi="Segoe UI" w:cs="Segoe UI"/>
                <w:bCs/>
                <w:sz w:val="22"/>
                <w:szCs w:val="22"/>
              </w:rPr>
            </w:pPr>
            <w:r w:rsidRPr="00AF39B3">
              <w:rPr>
                <w:rFonts w:ascii="Segoe UI" w:hAnsi="Segoe UI" w:cs="Segoe UI"/>
                <w:b/>
                <w:bCs/>
                <w:sz w:val="22"/>
                <w:szCs w:val="22"/>
              </w:rPr>
              <w:t>Leadership Skill:</w:t>
            </w:r>
            <w:r w:rsidRPr="00AF39B3">
              <w:rPr>
                <w:rFonts w:ascii="Segoe UI" w:hAnsi="Segoe UI" w:cs="Segoe UI"/>
                <w:bCs/>
                <w:sz w:val="22"/>
                <w:szCs w:val="22"/>
              </w:rPr>
              <w:t>8.A.3: Utilize time and manage workload efficiently.</w:t>
            </w:r>
          </w:p>
        </w:tc>
      </w:tr>
      <w:tr w:rsidR="003A6516" w:rsidRPr="005C6A76" w14:paraId="208C9765" w14:textId="77777777" w:rsidTr="006171A0">
        <w:trPr>
          <w:trHeight w:val="170"/>
          <w:jc w:val="center"/>
        </w:trPr>
        <w:tc>
          <w:tcPr>
            <w:tcW w:w="15019" w:type="dxa"/>
            <w:gridSpan w:val="4"/>
            <w:shd w:val="clear" w:color="auto" w:fill="D0CECE" w:themeFill="background2" w:themeFillShade="E6"/>
          </w:tcPr>
          <w:p w14:paraId="4CCAF101" w14:textId="77777777" w:rsidR="003A6516" w:rsidRPr="00126279" w:rsidRDefault="003A6516"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B40E1C" w:rsidRPr="005C6A76" w14:paraId="59A33931" w14:textId="77777777" w:rsidTr="006171A0">
        <w:trPr>
          <w:trHeight w:val="170"/>
          <w:jc w:val="center"/>
        </w:trPr>
        <w:tc>
          <w:tcPr>
            <w:tcW w:w="7509" w:type="dxa"/>
            <w:gridSpan w:val="2"/>
          </w:tcPr>
          <w:p w14:paraId="5D6FCD3C" w14:textId="77777777" w:rsidR="00B40E1C" w:rsidRPr="00AA314A" w:rsidRDefault="00B40E1C" w:rsidP="00B40E1C">
            <w:pPr>
              <w:rPr>
                <w:rFonts w:ascii="Segoe UI" w:hAnsi="Segoe UI" w:cs="Segoe UI"/>
                <w:i/>
                <w:iCs/>
                <w:sz w:val="20"/>
                <w:szCs w:val="20"/>
              </w:rPr>
            </w:pPr>
            <w:r w:rsidRPr="00AA314A">
              <w:rPr>
                <w:rFonts w:ascii="Segoe UI" w:hAnsi="Segoe UI" w:cs="Segoe UI"/>
                <w:b/>
                <w:bCs/>
              </w:rPr>
              <w:t xml:space="preserve">Name of standards: </w:t>
            </w:r>
          </w:p>
          <w:p w14:paraId="252171AE" w14:textId="77777777" w:rsidR="00B40E1C" w:rsidRPr="00AA314A" w:rsidRDefault="00B40E1C" w:rsidP="00B40E1C">
            <w:pPr>
              <w:rPr>
                <w:rFonts w:ascii="Segoe UI" w:hAnsi="Segoe UI" w:cs="Segoe UI"/>
              </w:rPr>
            </w:pPr>
            <w:r w:rsidRPr="00AA314A">
              <w:rPr>
                <w:rFonts w:ascii="Segoe UI" w:hAnsi="Segoe UI" w:cs="Segoe UI"/>
              </w:rPr>
              <w:t xml:space="preserve">AWS CERTIFIED WELDER WORK PROCESS SCHEDULE </w:t>
            </w:r>
          </w:p>
          <w:p w14:paraId="4C98C3F9" w14:textId="0F12F5DB" w:rsidR="00B40E1C" w:rsidRPr="00AA314A" w:rsidRDefault="00B40E1C" w:rsidP="00B40E1C">
            <w:pPr>
              <w:rPr>
                <w:rFonts w:ascii="Segoe UI" w:hAnsi="Segoe UI" w:cs="Segoe UI"/>
                <w:b/>
                <w:sz w:val="22"/>
                <w:szCs w:val="22"/>
              </w:rPr>
            </w:pPr>
            <w:r w:rsidRPr="00AA314A">
              <w:rPr>
                <w:rFonts w:ascii="Segoe UI" w:hAnsi="Segoe UI" w:cs="Segoe UI"/>
              </w:rPr>
              <w:t>Portland Community College Math on Metal</w:t>
            </w:r>
          </w:p>
        </w:tc>
        <w:tc>
          <w:tcPr>
            <w:tcW w:w="7510" w:type="dxa"/>
            <w:gridSpan w:val="2"/>
          </w:tcPr>
          <w:p w14:paraId="5FA25034" w14:textId="77777777" w:rsidR="00B40E1C" w:rsidRPr="00AA314A" w:rsidRDefault="00B40E1C" w:rsidP="00B40E1C">
            <w:pPr>
              <w:rPr>
                <w:rFonts w:ascii="Segoe UI" w:hAnsi="Segoe UI" w:cs="Segoe UI"/>
                <w:i/>
                <w:iCs/>
              </w:rPr>
            </w:pPr>
            <w:r w:rsidRPr="00AA314A">
              <w:rPr>
                <w:rFonts w:ascii="Segoe UI" w:hAnsi="Segoe UI" w:cs="Segoe UI"/>
                <w:b/>
                <w:bCs/>
              </w:rPr>
              <w:t xml:space="preserve">Website: </w:t>
            </w:r>
          </w:p>
          <w:p w14:paraId="70EBBA7F" w14:textId="77777777" w:rsidR="00B40E1C" w:rsidRPr="00AA314A" w:rsidRDefault="00B40E1C" w:rsidP="00B40E1C">
            <w:pPr>
              <w:rPr>
                <w:rFonts w:ascii="Segoe UI" w:hAnsi="Segoe UI" w:cs="Segoe UI"/>
              </w:rPr>
            </w:pPr>
            <w:hyperlink r:id="rId29" w:history="1">
              <w:r w:rsidRPr="00AA314A">
                <w:rPr>
                  <w:rStyle w:val="Hyperlink"/>
                  <w:rFonts w:ascii="Segoe UI" w:hAnsi="Segoe UI" w:cs="Segoe UI"/>
                </w:rPr>
                <w:t>https://www.aws.org/</w:t>
              </w:r>
            </w:hyperlink>
          </w:p>
          <w:p w14:paraId="1BA30FD6" w14:textId="1E5E91A6" w:rsidR="00B40E1C" w:rsidRPr="00AA314A" w:rsidRDefault="00B40E1C" w:rsidP="00B40E1C">
            <w:pPr>
              <w:rPr>
                <w:rFonts w:ascii="Segoe UI" w:hAnsi="Segoe UI" w:cs="Segoe UI"/>
                <w:b/>
                <w:sz w:val="22"/>
                <w:szCs w:val="22"/>
              </w:rPr>
            </w:pPr>
            <w:hyperlink r:id="rId30" w:history="1">
              <w:r w:rsidRPr="00AA314A">
                <w:rPr>
                  <w:rStyle w:val="Hyperlink"/>
                  <w:rFonts w:ascii="Segoe UI" w:hAnsi="Segoe UI" w:cs="Segoe UI"/>
                </w:rPr>
                <w:t>https://spot.pcc.edu/welding/PDFs/final_math_packet4_20.pdf</w:t>
              </w:r>
            </w:hyperlink>
            <w:r w:rsidRPr="00AA314A">
              <w:rPr>
                <w:rFonts w:ascii="Segoe UI" w:hAnsi="Segoe UI" w:cs="Segoe UI"/>
              </w:rPr>
              <w:t xml:space="preserve"> </w:t>
            </w:r>
          </w:p>
        </w:tc>
      </w:tr>
      <w:tr w:rsidR="00B40E1C" w:rsidRPr="005C6A76" w14:paraId="5AD8696B" w14:textId="77777777" w:rsidTr="006171A0">
        <w:trPr>
          <w:trHeight w:val="170"/>
          <w:jc w:val="center"/>
        </w:trPr>
        <w:tc>
          <w:tcPr>
            <w:tcW w:w="15019" w:type="dxa"/>
            <w:gridSpan w:val="4"/>
          </w:tcPr>
          <w:p w14:paraId="2D065C5B" w14:textId="77777777" w:rsidR="00B40E1C" w:rsidRPr="00AA314A" w:rsidRDefault="00B40E1C" w:rsidP="00B40E1C">
            <w:pPr>
              <w:rPr>
                <w:rFonts w:ascii="Segoe UI" w:hAnsi="Segoe UI" w:cs="Segoe UI"/>
                <w:b/>
                <w:bCs/>
              </w:rPr>
            </w:pPr>
            <w:r w:rsidRPr="00AA314A">
              <w:rPr>
                <w:rFonts w:ascii="Segoe UI" w:hAnsi="Segoe UI" w:cs="Segoe UI"/>
                <w:b/>
                <w:bCs/>
              </w:rPr>
              <w:t xml:space="preserve">1.1 DEMONSTRATE PRINT READING AND SKETCHING PRACTICES </w:t>
            </w:r>
          </w:p>
          <w:p w14:paraId="6811DABC" w14:textId="77777777" w:rsidR="00B40E1C" w:rsidRPr="00AA314A" w:rsidRDefault="00B40E1C" w:rsidP="00B40E1C">
            <w:pPr>
              <w:rPr>
                <w:rFonts w:ascii="Segoe UI" w:hAnsi="Segoe UI" w:cs="Segoe UI"/>
              </w:rPr>
            </w:pPr>
            <w:r w:rsidRPr="00AA314A">
              <w:rPr>
                <w:rFonts w:ascii="Segoe UI" w:hAnsi="Segoe UI" w:cs="Segoe UI"/>
              </w:rPr>
              <w:t xml:space="preserve">1.1.1 Interpret basic elements of a technical drawing </w:t>
            </w:r>
          </w:p>
          <w:p w14:paraId="100149AC" w14:textId="77777777" w:rsidR="00B40E1C" w:rsidRPr="00AA314A" w:rsidRDefault="00B40E1C" w:rsidP="00B40E1C">
            <w:pPr>
              <w:rPr>
                <w:rFonts w:ascii="Segoe UI" w:hAnsi="Segoe UI" w:cs="Segoe UI"/>
              </w:rPr>
            </w:pPr>
            <w:r w:rsidRPr="00AA314A">
              <w:rPr>
                <w:rFonts w:ascii="Segoe UI" w:hAnsi="Segoe UI" w:cs="Segoe UI"/>
              </w:rPr>
              <w:t>1.1.2 Identify and explain industry standard welding symbols (i.e. fillet weld, plug/slot weld, groove weld)</w:t>
            </w:r>
          </w:p>
          <w:p w14:paraId="1C740A20" w14:textId="77777777" w:rsidR="00B40E1C" w:rsidRPr="00AA314A" w:rsidRDefault="00B40E1C" w:rsidP="00B40E1C">
            <w:pPr>
              <w:rPr>
                <w:rFonts w:ascii="Segoe UI" w:hAnsi="Segoe UI" w:cs="Segoe UI"/>
              </w:rPr>
            </w:pPr>
            <w:r w:rsidRPr="00AA314A">
              <w:rPr>
                <w:rFonts w:ascii="Segoe UI" w:hAnsi="Segoe UI" w:cs="Segoe UI"/>
              </w:rPr>
              <w:t xml:space="preserve">1.1.3 Prepare a materials list from a technical drawing (i.e., bill of material) </w:t>
            </w:r>
          </w:p>
          <w:p w14:paraId="2AB541C5" w14:textId="77777777" w:rsidR="00B40E1C" w:rsidRPr="00AA314A" w:rsidRDefault="00B40E1C" w:rsidP="00B40E1C">
            <w:pPr>
              <w:rPr>
                <w:rFonts w:ascii="Segoe UI" w:hAnsi="Segoe UI" w:cs="Segoe UI"/>
              </w:rPr>
            </w:pPr>
            <w:r w:rsidRPr="00AA314A">
              <w:rPr>
                <w:rFonts w:ascii="Segoe UI" w:hAnsi="Segoe UI" w:cs="Segoe UI"/>
              </w:rPr>
              <w:t>1.1.4 Describe various types of drawings (i.e., part, assembly, pictorial, orthographic, isometric, schematic)</w:t>
            </w:r>
          </w:p>
          <w:p w14:paraId="06A8FBBC" w14:textId="77777777" w:rsidR="00B40E1C" w:rsidRPr="00AA314A" w:rsidRDefault="00B40E1C" w:rsidP="00B40E1C">
            <w:pPr>
              <w:rPr>
                <w:rFonts w:ascii="Segoe UI" w:hAnsi="Segoe UI" w:cs="Segoe UI"/>
              </w:rPr>
            </w:pPr>
            <w:r w:rsidRPr="00AA314A">
              <w:rPr>
                <w:rFonts w:ascii="Segoe UI" w:hAnsi="Segoe UI" w:cs="Segoe UI"/>
              </w:rPr>
              <w:t xml:space="preserve">1.1.5 Understand dimensioning, sectional drawings, fasteners, tables, charts, assembly drawings, and revisions </w:t>
            </w:r>
          </w:p>
          <w:p w14:paraId="1BCE149F" w14:textId="77777777" w:rsidR="00B40E1C" w:rsidRPr="00AA314A" w:rsidRDefault="00B40E1C" w:rsidP="00B40E1C">
            <w:pPr>
              <w:rPr>
                <w:rFonts w:ascii="Segoe UI" w:hAnsi="Segoe UI" w:cs="Segoe UI"/>
              </w:rPr>
            </w:pPr>
            <w:r w:rsidRPr="00AA314A">
              <w:rPr>
                <w:rFonts w:ascii="Segoe UI" w:hAnsi="Segoe UI" w:cs="Segoe UI"/>
              </w:rPr>
              <w:t xml:space="preserve">1.1.6 Sketch or draw a basic welding drawing PERFORMANCE STANDARD </w:t>
            </w:r>
          </w:p>
          <w:p w14:paraId="4BF9C984" w14:textId="77777777" w:rsidR="00B40E1C" w:rsidRPr="00AA314A" w:rsidRDefault="00B40E1C" w:rsidP="00B40E1C">
            <w:pPr>
              <w:rPr>
                <w:rFonts w:ascii="Segoe UI" w:hAnsi="Segoe UI" w:cs="Segoe UI"/>
                <w:b/>
                <w:bCs/>
              </w:rPr>
            </w:pPr>
            <w:r w:rsidRPr="00AA314A">
              <w:rPr>
                <w:rFonts w:ascii="Segoe UI" w:hAnsi="Segoe UI" w:cs="Segoe UI"/>
                <w:b/>
                <w:bCs/>
              </w:rPr>
              <w:t xml:space="preserve">2.1: DEMONSTRATE MEASURING AND SCALING TECHNIQUES </w:t>
            </w:r>
          </w:p>
          <w:p w14:paraId="48B497CE" w14:textId="77777777" w:rsidR="00B40E1C" w:rsidRPr="00AA314A" w:rsidRDefault="00B40E1C" w:rsidP="00B40E1C">
            <w:pPr>
              <w:rPr>
                <w:rFonts w:ascii="Segoe UI" w:hAnsi="Segoe UI" w:cs="Segoe UI"/>
              </w:rPr>
            </w:pPr>
            <w:r w:rsidRPr="00AA314A">
              <w:rPr>
                <w:rFonts w:ascii="Segoe UI" w:hAnsi="Segoe UI" w:cs="Segoe UI"/>
              </w:rPr>
              <w:t xml:space="preserve">2.1.1 Identify industry standard units of measure </w:t>
            </w:r>
          </w:p>
          <w:p w14:paraId="5330A548" w14:textId="77777777" w:rsidR="00B40E1C" w:rsidRPr="00AA314A" w:rsidRDefault="00B40E1C" w:rsidP="00B40E1C">
            <w:pPr>
              <w:rPr>
                <w:rFonts w:ascii="Segoe UI" w:hAnsi="Segoe UI" w:cs="Segoe UI"/>
              </w:rPr>
            </w:pPr>
            <w:r w:rsidRPr="00AA314A">
              <w:rPr>
                <w:rFonts w:ascii="Segoe UI" w:hAnsi="Segoe UI" w:cs="Segoe UI"/>
              </w:rPr>
              <w:t xml:space="preserve">2.1.2 Convert between customary (i.e., SAE, Imperial) and metric systems </w:t>
            </w:r>
          </w:p>
          <w:p w14:paraId="0C41A722" w14:textId="77777777" w:rsidR="00B40E1C" w:rsidRPr="00AA314A" w:rsidRDefault="00B40E1C" w:rsidP="00B40E1C">
            <w:pPr>
              <w:rPr>
                <w:rFonts w:ascii="Segoe UI" w:hAnsi="Segoe UI" w:cs="Segoe UI"/>
              </w:rPr>
            </w:pPr>
            <w:r w:rsidRPr="00AA314A">
              <w:rPr>
                <w:rFonts w:ascii="Segoe UI" w:hAnsi="Segoe UI" w:cs="Segoe UI"/>
              </w:rPr>
              <w:t xml:space="preserve">2.1.3 Determine appropriate engineering and metric scales </w:t>
            </w:r>
          </w:p>
          <w:p w14:paraId="4DB56D03" w14:textId="77777777" w:rsidR="00B40E1C" w:rsidRPr="00AA314A" w:rsidRDefault="00B40E1C" w:rsidP="00B40E1C">
            <w:pPr>
              <w:rPr>
                <w:rFonts w:ascii="Segoe UI" w:hAnsi="Segoe UI" w:cs="Segoe UI"/>
              </w:rPr>
            </w:pPr>
            <w:r w:rsidRPr="00AA314A">
              <w:rPr>
                <w:rFonts w:ascii="Segoe UI" w:hAnsi="Segoe UI" w:cs="Segoe UI"/>
              </w:rPr>
              <w:t xml:space="preserve">2.1.4 Measure and calculate size, area, and volume </w:t>
            </w:r>
          </w:p>
          <w:p w14:paraId="4423E5A1" w14:textId="77777777" w:rsidR="00B40E1C" w:rsidRPr="00AA314A" w:rsidRDefault="00B40E1C" w:rsidP="00B40E1C">
            <w:pPr>
              <w:rPr>
                <w:rFonts w:ascii="Segoe UI" w:hAnsi="Segoe UI" w:cs="Segoe UI"/>
              </w:rPr>
            </w:pPr>
            <w:r w:rsidRPr="00AA314A">
              <w:rPr>
                <w:rFonts w:ascii="Segoe UI" w:hAnsi="Segoe UI" w:cs="Segoe UI"/>
              </w:rPr>
              <w:t xml:space="preserve">2.1.5 Determine and apply the equivalence between fractions and decimals </w:t>
            </w:r>
          </w:p>
          <w:p w14:paraId="302D2DA7" w14:textId="77777777" w:rsidR="00B40E1C" w:rsidRPr="00AA314A" w:rsidRDefault="00B40E1C" w:rsidP="00B40E1C">
            <w:pPr>
              <w:rPr>
                <w:rFonts w:ascii="Segoe UI" w:hAnsi="Segoe UI" w:cs="Segoe UI"/>
              </w:rPr>
            </w:pPr>
            <w:r w:rsidRPr="00AA314A">
              <w:rPr>
                <w:rFonts w:ascii="Segoe UI" w:hAnsi="Segoe UI" w:cs="Segoe UI"/>
              </w:rPr>
              <w:t>2.1.6 Demonstrate proper use of appropriate measuring tools</w:t>
            </w:r>
          </w:p>
          <w:p w14:paraId="503D232D" w14:textId="77777777" w:rsidR="00B40E1C" w:rsidRPr="00AA314A" w:rsidRDefault="00B40E1C" w:rsidP="00B40E1C">
            <w:pPr>
              <w:rPr>
                <w:rFonts w:ascii="Segoe UI" w:hAnsi="Segoe UI" w:cs="Segoe UI"/>
                <w:b/>
                <w:bCs/>
              </w:rPr>
            </w:pPr>
            <w:r w:rsidRPr="00AA314A">
              <w:rPr>
                <w:rFonts w:ascii="Segoe UI" w:hAnsi="Segoe UI" w:cs="Segoe UI"/>
                <w:b/>
                <w:bCs/>
              </w:rPr>
              <w:t>3.1: FRACTIONS</w:t>
            </w:r>
          </w:p>
          <w:p w14:paraId="547B6870" w14:textId="77777777" w:rsidR="00B40E1C" w:rsidRPr="00AA314A" w:rsidRDefault="00B40E1C" w:rsidP="00B40E1C">
            <w:pPr>
              <w:rPr>
                <w:rFonts w:ascii="Segoe UI" w:hAnsi="Segoe UI" w:cs="Segoe UI"/>
              </w:rPr>
            </w:pPr>
            <w:r w:rsidRPr="00AA314A">
              <w:rPr>
                <w:rFonts w:ascii="Segoe UI" w:hAnsi="Segoe UI" w:cs="Segoe UI"/>
              </w:rPr>
              <w:t xml:space="preserve">3.1.1: Understand fractions. </w:t>
            </w:r>
          </w:p>
          <w:p w14:paraId="1D626A87" w14:textId="77777777" w:rsidR="00B40E1C" w:rsidRPr="00AA314A" w:rsidRDefault="00B40E1C" w:rsidP="00B40E1C">
            <w:pPr>
              <w:rPr>
                <w:rFonts w:ascii="Segoe UI" w:hAnsi="Segoe UI" w:cs="Segoe UI"/>
              </w:rPr>
            </w:pPr>
            <w:r w:rsidRPr="00AA314A">
              <w:rPr>
                <w:rFonts w:ascii="Segoe UI" w:hAnsi="Segoe UI" w:cs="Segoe UI"/>
              </w:rPr>
              <w:t xml:space="preserve">3.1.2: Determine the relative size of fractions </w:t>
            </w:r>
          </w:p>
          <w:p w14:paraId="639D8EB7" w14:textId="77777777" w:rsidR="00B40E1C" w:rsidRPr="00AA314A" w:rsidRDefault="00B40E1C" w:rsidP="00B40E1C">
            <w:pPr>
              <w:rPr>
                <w:rFonts w:ascii="Segoe UI" w:hAnsi="Segoe UI" w:cs="Segoe UI"/>
              </w:rPr>
            </w:pPr>
            <w:r w:rsidRPr="00AA314A">
              <w:rPr>
                <w:rFonts w:ascii="Segoe UI" w:hAnsi="Segoe UI" w:cs="Segoe UI"/>
              </w:rPr>
              <w:t xml:space="preserve">3.1.3: Reduce fractions to their lowest terms. </w:t>
            </w:r>
          </w:p>
          <w:p w14:paraId="2E78DBDF" w14:textId="77777777" w:rsidR="00B40E1C" w:rsidRPr="00AA314A" w:rsidRDefault="00B40E1C" w:rsidP="00B40E1C">
            <w:pPr>
              <w:rPr>
                <w:rFonts w:ascii="Segoe UI" w:hAnsi="Segoe UI" w:cs="Segoe UI"/>
              </w:rPr>
            </w:pPr>
            <w:r w:rsidRPr="00AA314A">
              <w:rPr>
                <w:rFonts w:ascii="Segoe UI" w:hAnsi="Segoe UI" w:cs="Segoe UI"/>
              </w:rPr>
              <w:t xml:space="preserve">3.1.4: Change improper fractions to mixed numbers and vice versa. </w:t>
            </w:r>
          </w:p>
          <w:p w14:paraId="6D97C83C" w14:textId="77777777" w:rsidR="00B40E1C" w:rsidRPr="00AA314A" w:rsidRDefault="00B40E1C" w:rsidP="00B40E1C">
            <w:pPr>
              <w:rPr>
                <w:rFonts w:ascii="Segoe UI" w:hAnsi="Segoe UI" w:cs="Segoe UI"/>
              </w:rPr>
            </w:pPr>
            <w:r w:rsidRPr="00AA314A">
              <w:rPr>
                <w:rFonts w:ascii="Segoe UI" w:hAnsi="Segoe UI" w:cs="Segoe UI"/>
              </w:rPr>
              <w:t xml:space="preserve">3.1.5: Add and subtract fractions. </w:t>
            </w:r>
          </w:p>
          <w:p w14:paraId="72E997E9" w14:textId="77777777" w:rsidR="00B40E1C" w:rsidRPr="00AA314A" w:rsidRDefault="00B40E1C" w:rsidP="00B40E1C">
            <w:pPr>
              <w:rPr>
                <w:rFonts w:ascii="Segoe UI" w:hAnsi="Segoe UI" w:cs="Segoe UI"/>
              </w:rPr>
            </w:pPr>
            <w:r w:rsidRPr="00AA314A">
              <w:rPr>
                <w:rFonts w:ascii="Segoe UI" w:hAnsi="Segoe UI" w:cs="Segoe UI"/>
              </w:rPr>
              <w:t xml:space="preserve">3.1.6: Multiply fractions. </w:t>
            </w:r>
          </w:p>
          <w:p w14:paraId="0675B810" w14:textId="77777777" w:rsidR="00B40E1C" w:rsidRPr="00AA314A" w:rsidRDefault="00B40E1C" w:rsidP="00B40E1C">
            <w:pPr>
              <w:rPr>
                <w:rFonts w:ascii="Segoe UI" w:hAnsi="Segoe UI" w:cs="Segoe UI"/>
              </w:rPr>
            </w:pPr>
            <w:r w:rsidRPr="00AA314A">
              <w:rPr>
                <w:rFonts w:ascii="Segoe UI" w:hAnsi="Segoe UI" w:cs="Segoe UI"/>
              </w:rPr>
              <w:t xml:space="preserve">3.1.7: Divide fractions. </w:t>
            </w:r>
          </w:p>
          <w:p w14:paraId="6D22FF5F" w14:textId="77777777" w:rsidR="00B40E1C" w:rsidRPr="00AA314A" w:rsidRDefault="00B40E1C" w:rsidP="00B40E1C">
            <w:pPr>
              <w:rPr>
                <w:rFonts w:ascii="Segoe UI" w:hAnsi="Segoe UI" w:cs="Segoe UI"/>
              </w:rPr>
            </w:pPr>
            <w:r w:rsidRPr="00AA314A">
              <w:rPr>
                <w:rFonts w:ascii="Segoe UI" w:hAnsi="Segoe UI" w:cs="Segoe UI"/>
              </w:rPr>
              <w:t xml:space="preserve">3.1.8: Convert fractions to decimals. </w:t>
            </w:r>
          </w:p>
          <w:p w14:paraId="72ABDD3D" w14:textId="77777777" w:rsidR="00B40E1C" w:rsidRPr="00AA314A" w:rsidRDefault="00B40E1C" w:rsidP="00B40E1C">
            <w:pPr>
              <w:rPr>
                <w:rFonts w:ascii="Segoe UI" w:hAnsi="Segoe UI" w:cs="Segoe UI"/>
                <w:b/>
                <w:bCs/>
              </w:rPr>
            </w:pPr>
            <w:r w:rsidRPr="00AA314A">
              <w:rPr>
                <w:rFonts w:ascii="Segoe UI" w:hAnsi="Segoe UI" w:cs="Segoe UI"/>
                <w:b/>
                <w:bCs/>
              </w:rPr>
              <w:t>4.1: DECIMALS</w:t>
            </w:r>
          </w:p>
          <w:p w14:paraId="46536592" w14:textId="77777777" w:rsidR="00B40E1C" w:rsidRPr="00AA314A" w:rsidRDefault="00B40E1C" w:rsidP="00B40E1C">
            <w:pPr>
              <w:rPr>
                <w:rFonts w:ascii="Segoe UI" w:hAnsi="Segoe UI" w:cs="Segoe UI"/>
              </w:rPr>
            </w:pPr>
            <w:r w:rsidRPr="00AA314A">
              <w:rPr>
                <w:rFonts w:ascii="Segoe UI" w:hAnsi="Segoe UI" w:cs="Segoe UI"/>
              </w:rPr>
              <w:t>4.1.1: Compare decimals to fractions.</w:t>
            </w:r>
          </w:p>
          <w:p w14:paraId="086C67FC" w14:textId="77777777" w:rsidR="00B40E1C" w:rsidRPr="00AA314A" w:rsidRDefault="00B40E1C" w:rsidP="00B40E1C">
            <w:pPr>
              <w:rPr>
                <w:rFonts w:ascii="Segoe UI" w:hAnsi="Segoe UI" w:cs="Segoe UI"/>
              </w:rPr>
            </w:pPr>
            <w:r w:rsidRPr="00AA314A">
              <w:rPr>
                <w:rFonts w:ascii="Segoe UI" w:hAnsi="Segoe UI" w:cs="Segoe UI"/>
              </w:rPr>
              <w:t xml:space="preserve">4.1.3: Determine decimal size and measure common objects in decimal inches. </w:t>
            </w:r>
          </w:p>
          <w:p w14:paraId="41DDEF23" w14:textId="77777777" w:rsidR="00B40E1C" w:rsidRPr="00AA314A" w:rsidRDefault="00B40E1C" w:rsidP="00B40E1C">
            <w:pPr>
              <w:rPr>
                <w:rFonts w:ascii="Segoe UI" w:hAnsi="Segoe UI" w:cs="Segoe UI"/>
              </w:rPr>
            </w:pPr>
            <w:r w:rsidRPr="00AA314A">
              <w:rPr>
                <w:rFonts w:ascii="Segoe UI" w:hAnsi="Segoe UI" w:cs="Segoe UI"/>
              </w:rPr>
              <w:t xml:space="preserve">4.1.4: Compare decimal sizes </w:t>
            </w:r>
          </w:p>
          <w:p w14:paraId="7A2BDB37" w14:textId="77777777" w:rsidR="00B40E1C" w:rsidRPr="00AA314A" w:rsidRDefault="00B40E1C" w:rsidP="00B40E1C">
            <w:pPr>
              <w:rPr>
                <w:rFonts w:ascii="Segoe UI" w:hAnsi="Segoe UI" w:cs="Segoe UI"/>
              </w:rPr>
            </w:pPr>
            <w:r w:rsidRPr="00AA314A">
              <w:rPr>
                <w:rFonts w:ascii="Segoe UI" w:hAnsi="Segoe UI" w:cs="Segoe UI"/>
              </w:rPr>
              <w:lastRenderedPageBreak/>
              <w:t xml:space="preserve">4.1.5: Round decimals. </w:t>
            </w:r>
          </w:p>
          <w:p w14:paraId="7F85D472" w14:textId="77777777" w:rsidR="00B40E1C" w:rsidRPr="00AA314A" w:rsidRDefault="00B40E1C" w:rsidP="00B40E1C">
            <w:pPr>
              <w:rPr>
                <w:rFonts w:ascii="Segoe UI" w:hAnsi="Segoe UI" w:cs="Segoe UI"/>
              </w:rPr>
            </w:pPr>
            <w:r w:rsidRPr="00AA314A">
              <w:rPr>
                <w:rFonts w:ascii="Segoe UI" w:hAnsi="Segoe UI" w:cs="Segoe UI"/>
              </w:rPr>
              <w:t xml:space="preserve">4.1.6: Convert decimals to fractions. </w:t>
            </w:r>
          </w:p>
          <w:p w14:paraId="4C342933" w14:textId="77777777" w:rsidR="00B40E1C" w:rsidRPr="00AA314A" w:rsidRDefault="00B40E1C" w:rsidP="00B40E1C">
            <w:pPr>
              <w:rPr>
                <w:rFonts w:ascii="Segoe UI" w:hAnsi="Segoe UI" w:cs="Segoe UI"/>
              </w:rPr>
            </w:pPr>
            <w:r w:rsidRPr="00AA314A">
              <w:rPr>
                <w:rFonts w:ascii="Segoe UI" w:hAnsi="Segoe UI" w:cs="Segoe UI"/>
              </w:rPr>
              <w:t xml:space="preserve">4.1.7: Add decimals. </w:t>
            </w:r>
          </w:p>
          <w:p w14:paraId="081D7940" w14:textId="77777777" w:rsidR="00B40E1C" w:rsidRPr="00AA314A" w:rsidRDefault="00B40E1C" w:rsidP="00B40E1C">
            <w:pPr>
              <w:rPr>
                <w:rFonts w:ascii="Segoe UI" w:hAnsi="Segoe UI" w:cs="Segoe UI"/>
              </w:rPr>
            </w:pPr>
            <w:r w:rsidRPr="00AA314A">
              <w:rPr>
                <w:rFonts w:ascii="Segoe UI" w:hAnsi="Segoe UI" w:cs="Segoe UI"/>
              </w:rPr>
              <w:t>4.1.8: Subtract decimals.</w:t>
            </w:r>
          </w:p>
          <w:p w14:paraId="6DC1390E" w14:textId="77777777" w:rsidR="00B40E1C" w:rsidRPr="00AA314A" w:rsidRDefault="00B40E1C" w:rsidP="00B40E1C">
            <w:pPr>
              <w:rPr>
                <w:rFonts w:ascii="Segoe UI" w:hAnsi="Segoe UI" w:cs="Segoe UI"/>
                <w:b/>
                <w:bCs/>
              </w:rPr>
            </w:pPr>
            <w:r w:rsidRPr="00AA314A">
              <w:rPr>
                <w:rFonts w:ascii="Segoe UI" w:hAnsi="Segoe UI" w:cs="Segoe UI"/>
                <w:b/>
                <w:bCs/>
              </w:rPr>
              <w:t>5.1: TOLERANCES</w:t>
            </w:r>
          </w:p>
          <w:p w14:paraId="28B6BFC1" w14:textId="77777777" w:rsidR="00B40E1C" w:rsidRPr="00AA314A" w:rsidRDefault="00B40E1C" w:rsidP="00B40E1C">
            <w:pPr>
              <w:rPr>
                <w:rFonts w:ascii="Segoe UI" w:hAnsi="Segoe UI" w:cs="Segoe UI"/>
              </w:rPr>
            </w:pPr>
            <w:r w:rsidRPr="00AA314A">
              <w:rPr>
                <w:rFonts w:ascii="Segoe UI" w:hAnsi="Segoe UI" w:cs="Segoe UI"/>
              </w:rPr>
              <w:t>5.1.1: Calculate bilateral and unilateral tolerances.</w:t>
            </w:r>
          </w:p>
          <w:p w14:paraId="05E717B9" w14:textId="77777777" w:rsidR="00B40E1C" w:rsidRPr="00AA314A" w:rsidRDefault="00B40E1C" w:rsidP="00B40E1C">
            <w:pPr>
              <w:rPr>
                <w:rFonts w:ascii="Segoe UI" w:hAnsi="Segoe UI" w:cs="Segoe UI"/>
              </w:rPr>
            </w:pPr>
            <w:r w:rsidRPr="00AA314A">
              <w:rPr>
                <w:rFonts w:ascii="Segoe UI" w:hAnsi="Segoe UI" w:cs="Segoe UI"/>
              </w:rPr>
              <w:t xml:space="preserve">5.1.2: Apply fractional tolerances. </w:t>
            </w:r>
          </w:p>
          <w:p w14:paraId="0D85C810" w14:textId="77777777" w:rsidR="00B40E1C" w:rsidRPr="00AA314A" w:rsidRDefault="00B40E1C" w:rsidP="00B40E1C">
            <w:pPr>
              <w:rPr>
                <w:rFonts w:ascii="Segoe UI" w:hAnsi="Segoe UI" w:cs="Segoe UI"/>
              </w:rPr>
            </w:pPr>
            <w:r w:rsidRPr="00AA314A">
              <w:rPr>
                <w:rFonts w:ascii="Segoe UI" w:hAnsi="Segoe UI" w:cs="Segoe UI"/>
              </w:rPr>
              <w:t xml:space="preserve">5.1.3: Calculate decimal tolerances. </w:t>
            </w:r>
          </w:p>
          <w:p w14:paraId="6058B599" w14:textId="77777777" w:rsidR="00B40E1C" w:rsidRPr="00AA314A" w:rsidRDefault="00B40E1C" w:rsidP="00B40E1C">
            <w:pPr>
              <w:rPr>
                <w:rFonts w:ascii="Segoe UI" w:hAnsi="Segoe UI" w:cs="Segoe UI"/>
              </w:rPr>
            </w:pPr>
            <w:r w:rsidRPr="00AA314A">
              <w:rPr>
                <w:rFonts w:ascii="Segoe UI" w:hAnsi="Segoe UI" w:cs="Segoe UI"/>
              </w:rPr>
              <w:t xml:space="preserve">5.1.4: Apply angle tolerances. </w:t>
            </w:r>
          </w:p>
          <w:p w14:paraId="463B99BB" w14:textId="77777777" w:rsidR="00B40E1C" w:rsidRPr="00AA314A" w:rsidRDefault="00B40E1C" w:rsidP="00B40E1C">
            <w:pPr>
              <w:rPr>
                <w:rFonts w:ascii="Segoe UI" w:hAnsi="Segoe UI" w:cs="Segoe UI"/>
              </w:rPr>
            </w:pPr>
            <w:r w:rsidRPr="00AA314A">
              <w:rPr>
                <w:rFonts w:ascii="Segoe UI" w:hAnsi="Segoe UI" w:cs="Segoe UI"/>
              </w:rPr>
              <w:t>5.1.5: Measure and calculate joint preparation tolerances.</w:t>
            </w:r>
          </w:p>
          <w:p w14:paraId="77856B07" w14:textId="77777777" w:rsidR="00B40E1C" w:rsidRPr="00AA314A" w:rsidRDefault="00B40E1C" w:rsidP="00B40E1C">
            <w:pPr>
              <w:rPr>
                <w:rFonts w:ascii="Segoe UI" w:hAnsi="Segoe UI" w:cs="Segoe UI"/>
                <w:b/>
                <w:bCs/>
              </w:rPr>
            </w:pPr>
            <w:r w:rsidRPr="00AA314A">
              <w:rPr>
                <w:rFonts w:ascii="Segoe UI" w:hAnsi="Segoe UI" w:cs="Segoe UI"/>
                <w:b/>
                <w:bCs/>
              </w:rPr>
              <w:t>6.1: MEASURING TOOLS</w:t>
            </w:r>
          </w:p>
          <w:p w14:paraId="5467F26A" w14:textId="77777777" w:rsidR="00B40E1C" w:rsidRPr="00AA314A" w:rsidRDefault="00B40E1C" w:rsidP="00B40E1C">
            <w:pPr>
              <w:rPr>
                <w:rFonts w:ascii="Segoe UI" w:hAnsi="Segoe UI" w:cs="Segoe UI"/>
              </w:rPr>
            </w:pPr>
            <w:r w:rsidRPr="00AA314A">
              <w:rPr>
                <w:rFonts w:ascii="Segoe UI" w:hAnsi="Segoe UI" w:cs="Segoe UI"/>
              </w:rPr>
              <w:t xml:space="preserve">6.1.1: Measure with fractions—skills needed in using a ruler; reducing fractions, expressing fractions in higher terms. </w:t>
            </w:r>
          </w:p>
          <w:p w14:paraId="32CBA48D" w14:textId="77777777" w:rsidR="00B40E1C" w:rsidRPr="00AA314A" w:rsidRDefault="00B40E1C" w:rsidP="00B40E1C">
            <w:pPr>
              <w:rPr>
                <w:rFonts w:ascii="Segoe UI" w:hAnsi="Segoe UI" w:cs="Segoe UI"/>
              </w:rPr>
            </w:pPr>
            <w:r w:rsidRPr="00AA314A">
              <w:rPr>
                <w:rFonts w:ascii="Segoe UI" w:hAnsi="Segoe UI" w:cs="Segoe UI"/>
              </w:rPr>
              <w:t xml:space="preserve">6.1.2: Read a ruler with accuracy. </w:t>
            </w:r>
          </w:p>
          <w:p w14:paraId="4974791C" w14:textId="77777777" w:rsidR="00B40E1C" w:rsidRPr="00AA314A" w:rsidRDefault="00B40E1C" w:rsidP="00B40E1C">
            <w:pPr>
              <w:rPr>
                <w:rFonts w:ascii="Segoe UI" w:hAnsi="Segoe UI" w:cs="Segoe UI"/>
              </w:rPr>
            </w:pPr>
            <w:r w:rsidRPr="00AA314A">
              <w:rPr>
                <w:rFonts w:ascii="Segoe UI" w:hAnsi="Segoe UI" w:cs="Segoe UI"/>
              </w:rPr>
              <w:t xml:space="preserve">6.1.3: Use a metric ruler. </w:t>
            </w:r>
          </w:p>
          <w:p w14:paraId="1456F061" w14:textId="77777777" w:rsidR="00B40E1C" w:rsidRPr="00AA314A" w:rsidRDefault="00B40E1C" w:rsidP="00B40E1C">
            <w:pPr>
              <w:rPr>
                <w:rFonts w:ascii="Segoe UI" w:hAnsi="Segoe UI" w:cs="Segoe UI"/>
              </w:rPr>
            </w:pPr>
            <w:r w:rsidRPr="00AA314A">
              <w:rPr>
                <w:rFonts w:ascii="Segoe UI" w:hAnsi="Segoe UI" w:cs="Segoe UI"/>
              </w:rPr>
              <w:t xml:space="preserve">6.1.4: Convert decimals to the nearest 1/16th of an inch for reading rulers. </w:t>
            </w:r>
          </w:p>
          <w:p w14:paraId="66507E78" w14:textId="77777777" w:rsidR="00B40E1C" w:rsidRPr="00AA314A" w:rsidRDefault="00B40E1C" w:rsidP="00B40E1C">
            <w:pPr>
              <w:rPr>
                <w:rFonts w:ascii="Segoe UI" w:hAnsi="Segoe UI" w:cs="Segoe UI"/>
              </w:rPr>
            </w:pPr>
            <w:r w:rsidRPr="00AA314A">
              <w:rPr>
                <w:rFonts w:ascii="Segoe UI" w:hAnsi="Segoe UI" w:cs="Segoe UI"/>
              </w:rPr>
              <w:t xml:space="preserve">6.1.5: Use a protractor. 6.1.6: Use a bevel (angle) finder. </w:t>
            </w:r>
          </w:p>
          <w:p w14:paraId="3910BB81" w14:textId="77777777" w:rsidR="00B40E1C" w:rsidRPr="00AA314A" w:rsidRDefault="00B40E1C" w:rsidP="00B40E1C">
            <w:pPr>
              <w:rPr>
                <w:rFonts w:ascii="Segoe UI" w:hAnsi="Segoe UI" w:cs="Segoe UI"/>
              </w:rPr>
            </w:pPr>
            <w:r w:rsidRPr="00AA314A">
              <w:rPr>
                <w:rFonts w:ascii="Segoe UI" w:hAnsi="Segoe UI" w:cs="Segoe UI"/>
              </w:rPr>
              <w:t>6.1.7: Use a micrometer.</w:t>
            </w:r>
          </w:p>
          <w:p w14:paraId="51F60BA5" w14:textId="77777777" w:rsidR="00B40E1C" w:rsidRPr="00AA314A" w:rsidRDefault="00B40E1C" w:rsidP="00B40E1C">
            <w:pPr>
              <w:rPr>
                <w:rFonts w:ascii="Segoe UI" w:hAnsi="Segoe UI" w:cs="Segoe UI"/>
                <w:b/>
                <w:bCs/>
              </w:rPr>
            </w:pPr>
            <w:r w:rsidRPr="00AA314A">
              <w:rPr>
                <w:rFonts w:ascii="Segoe UI" w:hAnsi="Segoe UI" w:cs="Segoe UI"/>
                <w:b/>
                <w:bCs/>
              </w:rPr>
              <w:t>12.1: SOLVING A FORMULA</w:t>
            </w:r>
          </w:p>
          <w:p w14:paraId="6729933A" w14:textId="77777777" w:rsidR="00B40E1C" w:rsidRPr="00AA314A" w:rsidRDefault="00B40E1C" w:rsidP="00B40E1C">
            <w:pPr>
              <w:rPr>
                <w:rFonts w:ascii="Segoe UI" w:hAnsi="Segoe UI" w:cs="Segoe UI"/>
              </w:rPr>
            </w:pPr>
            <w:r w:rsidRPr="00AA314A">
              <w:rPr>
                <w:rFonts w:ascii="Segoe UI" w:hAnsi="Segoe UI" w:cs="Segoe UI"/>
              </w:rPr>
              <w:t xml:space="preserve">12.1.1: Solve formulas (e.g., using Ohm’s Law and temperature conversions as examples). </w:t>
            </w:r>
          </w:p>
          <w:p w14:paraId="4102138D" w14:textId="77777777" w:rsidR="00B40E1C" w:rsidRPr="00AA314A" w:rsidRDefault="00B40E1C" w:rsidP="00B40E1C">
            <w:pPr>
              <w:rPr>
                <w:rFonts w:ascii="Segoe UI" w:hAnsi="Segoe UI" w:cs="Segoe UI"/>
              </w:rPr>
            </w:pPr>
            <w:r w:rsidRPr="00AA314A">
              <w:rPr>
                <w:rFonts w:ascii="Segoe UI" w:hAnsi="Segoe UI" w:cs="Segoe UI"/>
              </w:rPr>
              <w:t xml:space="preserve">12.1.2: Apply order of operations. </w:t>
            </w:r>
          </w:p>
          <w:p w14:paraId="07B4EF41" w14:textId="77777777" w:rsidR="00B40E1C" w:rsidRPr="00AA314A" w:rsidRDefault="00B40E1C" w:rsidP="00B40E1C">
            <w:pPr>
              <w:rPr>
                <w:rFonts w:ascii="Segoe UI" w:hAnsi="Segoe UI" w:cs="Segoe UI"/>
              </w:rPr>
            </w:pPr>
            <w:r w:rsidRPr="00AA314A">
              <w:rPr>
                <w:rFonts w:ascii="Segoe UI" w:hAnsi="Segoe UI" w:cs="Segoe UI"/>
              </w:rPr>
              <w:t xml:space="preserve">12.1.3: Square numbers. </w:t>
            </w:r>
          </w:p>
          <w:p w14:paraId="434B3AB9" w14:textId="77777777" w:rsidR="00B40E1C" w:rsidRPr="00AA314A" w:rsidRDefault="00B40E1C" w:rsidP="00B40E1C">
            <w:pPr>
              <w:rPr>
                <w:rFonts w:ascii="Segoe UI" w:hAnsi="Segoe UI" w:cs="Segoe UI"/>
              </w:rPr>
            </w:pPr>
            <w:r w:rsidRPr="00AA314A">
              <w:rPr>
                <w:rFonts w:ascii="Segoe UI" w:hAnsi="Segoe UI" w:cs="Segoe UI"/>
              </w:rPr>
              <w:t>12.1.4: Apply dimensional analysis.</w:t>
            </w:r>
          </w:p>
          <w:p w14:paraId="3818A832" w14:textId="77777777" w:rsidR="00B40E1C" w:rsidRPr="00AA314A" w:rsidRDefault="00B40E1C" w:rsidP="00B40E1C">
            <w:pPr>
              <w:rPr>
                <w:rFonts w:ascii="Segoe UI" w:hAnsi="Segoe UI" w:cs="Segoe UI"/>
                <w:b/>
                <w:bCs/>
              </w:rPr>
            </w:pPr>
            <w:r w:rsidRPr="00AA314A">
              <w:rPr>
                <w:rFonts w:ascii="Segoe UI" w:hAnsi="Segoe UI" w:cs="Segoe UI"/>
                <w:b/>
                <w:bCs/>
              </w:rPr>
              <w:t>15.1: GEOMETRY</w:t>
            </w:r>
          </w:p>
          <w:p w14:paraId="24F9499A" w14:textId="77777777" w:rsidR="00B40E1C" w:rsidRPr="00AA314A" w:rsidRDefault="00B40E1C" w:rsidP="00B40E1C">
            <w:pPr>
              <w:rPr>
                <w:rFonts w:ascii="Segoe UI" w:hAnsi="Segoe UI" w:cs="Segoe UI"/>
              </w:rPr>
            </w:pPr>
            <w:r w:rsidRPr="00AA314A">
              <w:rPr>
                <w:rFonts w:ascii="Segoe UI" w:hAnsi="Segoe UI" w:cs="Segoe UI"/>
              </w:rPr>
              <w:t xml:space="preserve">15.1.1: Understand circles and Pi. </w:t>
            </w:r>
          </w:p>
          <w:p w14:paraId="0A895EB5" w14:textId="77777777" w:rsidR="00B40E1C" w:rsidRPr="00AA314A" w:rsidRDefault="00B40E1C" w:rsidP="00B40E1C">
            <w:pPr>
              <w:rPr>
                <w:rFonts w:ascii="Segoe UI" w:hAnsi="Segoe UI" w:cs="Segoe UI"/>
              </w:rPr>
            </w:pPr>
            <w:r w:rsidRPr="00AA314A">
              <w:rPr>
                <w:rFonts w:ascii="Segoe UI" w:hAnsi="Segoe UI" w:cs="Segoe UI"/>
              </w:rPr>
              <w:t xml:space="preserve">15.1.2: Calculate the area of rectangles, triangles, and circles. </w:t>
            </w:r>
          </w:p>
          <w:p w14:paraId="5302FD5A" w14:textId="77777777" w:rsidR="00B40E1C" w:rsidRPr="00AA314A" w:rsidRDefault="00B40E1C" w:rsidP="00B40E1C">
            <w:pPr>
              <w:rPr>
                <w:rFonts w:ascii="Segoe UI" w:hAnsi="Segoe UI" w:cs="Segoe UI"/>
              </w:rPr>
            </w:pPr>
            <w:r w:rsidRPr="00AA314A">
              <w:rPr>
                <w:rFonts w:ascii="Segoe UI" w:hAnsi="Segoe UI" w:cs="Segoe UI"/>
              </w:rPr>
              <w:t xml:space="preserve">15.1.3: Square numbers and square roots. </w:t>
            </w:r>
          </w:p>
          <w:p w14:paraId="34BE36FE" w14:textId="77777777" w:rsidR="00B40E1C" w:rsidRPr="00AA314A" w:rsidRDefault="00B40E1C" w:rsidP="00B40E1C">
            <w:pPr>
              <w:rPr>
                <w:rFonts w:ascii="Segoe UI" w:hAnsi="Segoe UI" w:cs="Segoe UI"/>
              </w:rPr>
            </w:pPr>
            <w:r w:rsidRPr="00AA314A">
              <w:rPr>
                <w:rFonts w:ascii="Segoe UI" w:hAnsi="Segoe UI" w:cs="Segoe UI"/>
              </w:rPr>
              <w:t xml:space="preserve">15.1.4: Apply geometric construction techniques in fabrication. </w:t>
            </w:r>
          </w:p>
          <w:p w14:paraId="00508B30" w14:textId="77777777" w:rsidR="00B40E1C" w:rsidRPr="00AA314A" w:rsidRDefault="00B40E1C" w:rsidP="00B40E1C">
            <w:pPr>
              <w:rPr>
                <w:rFonts w:ascii="Segoe UI" w:hAnsi="Segoe UI" w:cs="Segoe UI"/>
              </w:rPr>
            </w:pPr>
            <w:r w:rsidRPr="00AA314A">
              <w:rPr>
                <w:rFonts w:ascii="Segoe UI" w:hAnsi="Segoe UI" w:cs="Segoe UI"/>
              </w:rPr>
              <w:t>15.1.5: Calculate the area of complex shapes (e.g., squaring corners, finding the center of rectangles).</w:t>
            </w:r>
          </w:p>
          <w:p w14:paraId="2CF86CE8" w14:textId="77777777" w:rsidR="00B40E1C" w:rsidRPr="00AA314A" w:rsidRDefault="00B40E1C" w:rsidP="00B40E1C">
            <w:pPr>
              <w:rPr>
                <w:rFonts w:ascii="Segoe UI" w:hAnsi="Segoe UI" w:cs="Segoe UI"/>
                <w:b/>
                <w:bCs/>
              </w:rPr>
            </w:pPr>
            <w:r w:rsidRPr="00AA314A">
              <w:rPr>
                <w:rFonts w:ascii="Segoe UI" w:hAnsi="Segoe UI" w:cs="Segoe UI"/>
                <w:b/>
                <w:bCs/>
              </w:rPr>
              <w:t>17.1: TRIGONOMETRY FOR WELDING AND FABRICATION</w:t>
            </w:r>
          </w:p>
          <w:p w14:paraId="65D5EC55" w14:textId="5176CA29" w:rsidR="00B40E1C" w:rsidRPr="00AA314A" w:rsidRDefault="00B40E1C" w:rsidP="00B40E1C">
            <w:pPr>
              <w:rPr>
                <w:rFonts w:ascii="Segoe UI" w:hAnsi="Segoe UI" w:cs="Segoe UI"/>
                <w:b/>
                <w:sz w:val="22"/>
                <w:szCs w:val="22"/>
              </w:rPr>
            </w:pPr>
            <w:r w:rsidRPr="00AA314A">
              <w:rPr>
                <w:rFonts w:ascii="Segoe UI" w:hAnsi="Segoe UI" w:cs="Segoe UI"/>
              </w:rPr>
              <w:t>17.1.1: Use trigonometry to calculate angles, dimensions, and weld-related fabrication details.</w:t>
            </w:r>
          </w:p>
        </w:tc>
      </w:tr>
      <w:tr w:rsidR="00B40E1C" w:rsidRPr="005C6A76" w14:paraId="335EAC37" w14:textId="77777777" w:rsidTr="006171A0">
        <w:trPr>
          <w:trHeight w:val="206"/>
          <w:jc w:val="center"/>
        </w:trPr>
        <w:tc>
          <w:tcPr>
            <w:tcW w:w="15019" w:type="dxa"/>
            <w:gridSpan w:val="4"/>
            <w:shd w:val="pct15" w:color="auto" w:fill="auto"/>
            <w:vAlign w:val="bottom"/>
          </w:tcPr>
          <w:p w14:paraId="3B512755" w14:textId="77777777" w:rsidR="00B40E1C" w:rsidRPr="005C6A76" w:rsidRDefault="00B40E1C" w:rsidP="00B40E1C">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B40E1C" w:rsidRPr="005C6A76" w14:paraId="7678D9FF" w14:textId="77777777" w:rsidTr="006171A0">
        <w:trPr>
          <w:trHeight w:val="288"/>
          <w:jc w:val="center"/>
        </w:trPr>
        <w:tc>
          <w:tcPr>
            <w:tcW w:w="4360" w:type="dxa"/>
            <w:vAlign w:val="center"/>
          </w:tcPr>
          <w:p w14:paraId="520186A2" w14:textId="77777777" w:rsidR="00B40E1C" w:rsidRPr="005C6A76" w:rsidRDefault="00B40E1C" w:rsidP="00B40E1C">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3B09AAB0" w14:textId="77777777" w:rsidR="00310330" w:rsidRPr="000B2150" w:rsidRDefault="00310330" w:rsidP="00310330">
            <w:pPr>
              <w:outlineLvl w:val="2"/>
              <w:rPr>
                <w:b/>
                <w:bCs/>
              </w:rPr>
            </w:pPr>
            <w:r w:rsidRPr="000B2150">
              <w:rPr>
                <w:b/>
                <w:bCs/>
              </w:rPr>
              <w:t>Number and Quantity (N-Q)</w:t>
            </w:r>
          </w:p>
          <w:p w14:paraId="7CE5FEFF" w14:textId="77777777" w:rsidR="00310330" w:rsidRPr="000B2150" w:rsidRDefault="00310330" w:rsidP="00310330">
            <w:r w:rsidRPr="000B2150">
              <w:rPr>
                <w:b/>
                <w:bCs/>
              </w:rPr>
              <w:t>N-Q.1:</w:t>
            </w:r>
            <w:r w:rsidRPr="000B2150">
              <w:t xml:space="preserve"> Use units </w:t>
            </w:r>
            <w:proofErr w:type="gramStart"/>
            <w:r w:rsidRPr="000B2150">
              <w:t>as a way to</w:t>
            </w:r>
            <w:proofErr w:type="gramEnd"/>
            <w:r w:rsidRPr="000B2150">
              <w:t xml:space="preserve"> understand problems and guide solutions; choose and interpret units consistently in formulas, graphs, and data displays.</w:t>
            </w:r>
          </w:p>
          <w:p w14:paraId="1E746D68" w14:textId="77777777" w:rsidR="00310330" w:rsidRPr="000B2150" w:rsidRDefault="00310330" w:rsidP="00310330">
            <w:r w:rsidRPr="000B2150">
              <w:rPr>
                <w:i/>
                <w:iCs/>
              </w:rPr>
              <w:lastRenderedPageBreak/>
              <w:t>Example:</w:t>
            </w:r>
            <w:r w:rsidRPr="000B2150">
              <w:t xml:space="preserve"> Students will convert between customary (SAE) and metric systems when interpreting dimensions and creating scaled drawings from blueprints.</w:t>
            </w:r>
          </w:p>
          <w:p w14:paraId="7395F07E" w14:textId="77777777" w:rsidR="00310330" w:rsidRPr="000B2150" w:rsidRDefault="00310330" w:rsidP="00310330">
            <w:r w:rsidRPr="000B2150">
              <w:rPr>
                <w:b/>
                <w:bCs/>
              </w:rPr>
              <w:t>N-Q.2:</w:t>
            </w:r>
            <w:r w:rsidRPr="000B2150">
              <w:t xml:space="preserve"> Define appropriate quantities for the purpose of descriptive modeling.</w:t>
            </w:r>
          </w:p>
          <w:p w14:paraId="5A37F713" w14:textId="77777777" w:rsidR="00310330" w:rsidRPr="000B2150" w:rsidRDefault="00310330" w:rsidP="00310330">
            <w:r w:rsidRPr="000B2150">
              <w:rPr>
                <w:i/>
                <w:iCs/>
              </w:rPr>
              <w:t>Example:</w:t>
            </w:r>
            <w:r w:rsidRPr="000B2150">
              <w:t xml:space="preserve"> Students will define quantities like material volume and weld bead sizes to ensure the blueprint specifications are met during the fabrication process.</w:t>
            </w:r>
          </w:p>
          <w:p w14:paraId="300E83EC" w14:textId="77777777" w:rsidR="00310330" w:rsidRPr="000B2150" w:rsidRDefault="00310330" w:rsidP="00310330">
            <w:r w:rsidRPr="000B2150">
              <w:rPr>
                <w:b/>
                <w:bCs/>
              </w:rPr>
              <w:t>N-Q.3:</w:t>
            </w:r>
            <w:r w:rsidRPr="000B2150">
              <w:t xml:space="preserve"> Choose a level of accuracy appropriate to limitations on measurement when reporting quantities.</w:t>
            </w:r>
          </w:p>
          <w:p w14:paraId="37E7BD6A" w14:textId="77777777" w:rsidR="00310330" w:rsidRPr="000B2150" w:rsidRDefault="00310330" w:rsidP="00310330">
            <w:r w:rsidRPr="000B2150">
              <w:rPr>
                <w:i/>
                <w:iCs/>
              </w:rPr>
              <w:t>Example:</w:t>
            </w:r>
            <w:r w:rsidRPr="000B2150">
              <w:t xml:space="preserve"> Students will calculate joint gaps, tolerances, and dimensions using precise measurement tools (e.g., micrometers, calipers) and ensure accurate interpretation of blueprint dimensions.</w:t>
            </w:r>
          </w:p>
          <w:p w14:paraId="505A6CB0" w14:textId="77777777" w:rsidR="00310330" w:rsidRPr="000B2150" w:rsidRDefault="00310330" w:rsidP="00310330">
            <w:pPr>
              <w:outlineLvl w:val="2"/>
              <w:rPr>
                <w:b/>
                <w:bCs/>
              </w:rPr>
            </w:pPr>
            <w:r w:rsidRPr="000B2150">
              <w:rPr>
                <w:b/>
                <w:bCs/>
              </w:rPr>
              <w:t>Geometry (G)</w:t>
            </w:r>
          </w:p>
          <w:p w14:paraId="38088C55" w14:textId="77777777" w:rsidR="00310330" w:rsidRPr="000B2150" w:rsidRDefault="00310330" w:rsidP="00310330">
            <w:r w:rsidRPr="000B2150">
              <w:rPr>
                <w:b/>
                <w:bCs/>
              </w:rPr>
              <w:t>G-MG.1:</w:t>
            </w:r>
            <w:r w:rsidRPr="000B2150">
              <w:t xml:space="preserve"> Apply geometric concepts in modeling situations.</w:t>
            </w:r>
          </w:p>
          <w:p w14:paraId="3AFC5E0A" w14:textId="77777777" w:rsidR="00310330" w:rsidRPr="000B2150" w:rsidRDefault="00310330" w:rsidP="00310330">
            <w:r w:rsidRPr="000B2150">
              <w:rPr>
                <w:i/>
                <w:iCs/>
              </w:rPr>
              <w:t>Example:</w:t>
            </w:r>
            <w:r w:rsidRPr="000B2150">
              <w:t xml:space="preserve"> Students will use geometric concepts to calculate angles, areas, and volumes in multi-view drawings and weldment layouts, ensuring accurate fit and dimensions.</w:t>
            </w:r>
          </w:p>
          <w:p w14:paraId="7EB07235" w14:textId="77777777" w:rsidR="00310330" w:rsidRPr="000B2150" w:rsidRDefault="00310330" w:rsidP="00310330">
            <w:r w:rsidRPr="000B2150">
              <w:rPr>
                <w:b/>
                <w:bCs/>
              </w:rPr>
              <w:t>G-SRT.5:</w:t>
            </w:r>
            <w:r w:rsidRPr="000B2150">
              <w:t xml:space="preserve"> Use congruence and similarity criteria for triangles to solve problems and to prove relationships in geometric figures.</w:t>
            </w:r>
          </w:p>
          <w:p w14:paraId="521A4D85" w14:textId="77777777" w:rsidR="00310330" w:rsidRPr="000B2150" w:rsidRDefault="00310330" w:rsidP="00310330">
            <w:r w:rsidRPr="000B2150">
              <w:rPr>
                <w:i/>
                <w:iCs/>
              </w:rPr>
              <w:t>Example:</w:t>
            </w:r>
            <w:r w:rsidRPr="000B2150">
              <w:t xml:space="preserve"> Students will use congruence and similarity criteria when laying out triangular joints or shapes to ensure proper fit-up and alignment in welding projects.</w:t>
            </w:r>
          </w:p>
          <w:p w14:paraId="561CC14E" w14:textId="77777777" w:rsidR="00310330" w:rsidRPr="000B2150" w:rsidRDefault="00310330" w:rsidP="00310330">
            <w:r w:rsidRPr="000B2150">
              <w:rPr>
                <w:b/>
                <w:bCs/>
              </w:rPr>
              <w:t>G-GMD.1:</w:t>
            </w:r>
            <w:r w:rsidRPr="000B2150">
              <w:t xml:space="preserve"> Give an informal argument for the formulas for the circumference of a circle, area of a circle, and volume of a cylinder.</w:t>
            </w:r>
          </w:p>
          <w:p w14:paraId="2830ACF2" w14:textId="77777777" w:rsidR="00310330" w:rsidRPr="000B2150" w:rsidRDefault="00310330" w:rsidP="00310330">
            <w:r w:rsidRPr="000B2150">
              <w:rPr>
                <w:i/>
                <w:iCs/>
              </w:rPr>
              <w:t>Example:</w:t>
            </w:r>
            <w:r w:rsidRPr="000B2150">
              <w:t xml:space="preserve"> Students will apply these formulas to calculate material quantities and the surface area of cylindrical and circular components in their welding blueprints.</w:t>
            </w:r>
          </w:p>
          <w:p w14:paraId="6E67910F" w14:textId="77777777" w:rsidR="00310330" w:rsidRPr="000B2150" w:rsidRDefault="00310330" w:rsidP="00310330">
            <w:r w:rsidRPr="000B2150">
              <w:rPr>
                <w:b/>
                <w:bCs/>
              </w:rPr>
              <w:t>G-MG.3:</w:t>
            </w:r>
            <w:r w:rsidRPr="000B2150">
              <w:t xml:space="preserve"> Apply geometric methods to solve design problems.</w:t>
            </w:r>
          </w:p>
          <w:p w14:paraId="1634E1CA" w14:textId="77777777" w:rsidR="00310330" w:rsidRPr="000B2150" w:rsidRDefault="00310330" w:rsidP="00310330">
            <w:r w:rsidRPr="000B2150">
              <w:rPr>
                <w:i/>
                <w:iCs/>
              </w:rPr>
              <w:t>Example:</w:t>
            </w:r>
            <w:r w:rsidRPr="000B2150">
              <w:t xml:space="preserve"> Students will apply geometric principles to scale multi-view drawings and create accurate blueprints, ensuring that weldments are fabricated to precise specifications.</w:t>
            </w:r>
          </w:p>
          <w:p w14:paraId="05C6C73F" w14:textId="77777777" w:rsidR="00310330" w:rsidRPr="000B2150" w:rsidRDefault="00310330" w:rsidP="00310330">
            <w:pPr>
              <w:outlineLvl w:val="2"/>
              <w:rPr>
                <w:b/>
                <w:bCs/>
              </w:rPr>
            </w:pPr>
            <w:r w:rsidRPr="000B2150">
              <w:rPr>
                <w:b/>
                <w:bCs/>
              </w:rPr>
              <w:t>Measurement and Data (MD)</w:t>
            </w:r>
          </w:p>
          <w:p w14:paraId="35D66C97" w14:textId="77777777" w:rsidR="00310330" w:rsidRPr="000B2150" w:rsidRDefault="00310330" w:rsidP="00310330">
            <w:r w:rsidRPr="000B2150">
              <w:rPr>
                <w:b/>
                <w:bCs/>
              </w:rPr>
              <w:t>MD.2:</w:t>
            </w:r>
            <w:r w:rsidRPr="000B2150">
              <w:t xml:space="preserve"> Apply appropriate tools to measure distances, angles, and dimensions for welding blueprints.</w:t>
            </w:r>
          </w:p>
          <w:p w14:paraId="3F8049B7" w14:textId="7F56EDFC" w:rsidR="00310330" w:rsidRPr="00310330" w:rsidRDefault="00310330" w:rsidP="00310330">
            <w:pPr>
              <w:tabs>
                <w:tab w:val="left" w:pos="813"/>
              </w:tabs>
              <w:ind w:left="882" w:hanging="882"/>
              <w:rPr>
                <w:b/>
                <w:bCs/>
              </w:rPr>
            </w:pPr>
            <w:r w:rsidRPr="000B2150">
              <w:rPr>
                <w:i/>
                <w:iCs/>
              </w:rPr>
              <w:t>Example:</w:t>
            </w:r>
            <w:r w:rsidRPr="000B2150">
              <w:t xml:space="preserve"> Students will measure and verify blueprint dimensions, using tools like protractors and rulers to ensure that their calculations and drawings are accurate.</w:t>
            </w:r>
            <w:r w:rsidRPr="00310330">
              <w:rPr>
                <w:rFonts w:ascii="Segoe UI" w:hAnsi="Segoe UI" w:cs="Segoe UI"/>
                <w:b/>
                <w:bCs/>
                <w:sz w:val="22"/>
                <w:szCs w:val="22"/>
              </w:rPr>
              <w:t xml:space="preserve"> </w:t>
            </w:r>
            <w:r w:rsidRPr="00310330">
              <w:rPr>
                <w:b/>
                <w:bCs/>
              </w:rPr>
              <w:t>Number and Quantity (N-Q)</w:t>
            </w:r>
          </w:p>
          <w:p w14:paraId="3798CDB8" w14:textId="77777777" w:rsidR="00310330" w:rsidRPr="00310330" w:rsidRDefault="00310330" w:rsidP="00310330">
            <w:pPr>
              <w:tabs>
                <w:tab w:val="left" w:pos="813"/>
              </w:tabs>
              <w:ind w:left="882" w:hanging="882"/>
            </w:pPr>
            <w:r w:rsidRPr="00310330">
              <w:rPr>
                <w:b/>
                <w:bCs/>
              </w:rPr>
              <w:t>N-Q.1:</w:t>
            </w:r>
            <w:r w:rsidRPr="00310330">
              <w:t xml:space="preserve"> Use units </w:t>
            </w:r>
            <w:proofErr w:type="gramStart"/>
            <w:r w:rsidRPr="00310330">
              <w:t>as a way to</w:t>
            </w:r>
            <w:proofErr w:type="gramEnd"/>
            <w:r w:rsidRPr="00310330">
              <w:t xml:space="preserve"> understand problems and guide solutions; choose and interpret units consistently in formulas, graphs, and data displays.</w:t>
            </w:r>
          </w:p>
          <w:p w14:paraId="7C18D652" w14:textId="77777777" w:rsidR="00310330" w:rsidRPr="00310330" w:rsidRDefault="00310330" w:rsidP="00310330">
            <w:pPr>
              <w:tabs>
                <w:tab w:val="left" w:pos="813"/>
              </w:tabs>
              <w:ind w:left="882" w:hanging="882"/>
            </w:pPr>
            <w:r w:rsidRPr="00310330">
              <w:rPr>
                <w:i/>
                <w:iCs/>
              </w:rPr>
              <w:t>Example:</w:t>
            </w:r>
            <w:r w:rsidRPr="00310330">
              <w:t xml:space="preserve"> Students will convert between customary (SAE) and metric systems when interpreting dimensions and creating scaled drawings from blueprints.</w:t>
            </w:r>
          </w:p>
          <w:p w14:paraId="5FE2F6C2" w14:textId="77777777" w:rsidR="00310330" w:rsidRPr="00310330" w:rsidRDefault="00310330" w:rsidP="00310330">
            <w:pPr>
              <w:tabs>
                <w:tab w:val="left" w:pos="813"/>
              </w:tabs>
              <w:ind w:left="882" w:hanging="882"/>
            </w:pPr>
            <w:r w:rsidRPr="00310330">
              <w:rPr>
                <w:b/>
                <w:bCs/>
              </w:rPr>
              <w:t>N-Q.2:</w:t>
            </w:r>
            <w:r w:rsidRPr="00310330">
              <w:t xml:space="preserve"> Define appropriate quantities for the purpose of descriptive modeling.</w:t>
            </w:r>
          </w:p>
          <w:p w14:paraId="21214AC4" w14:textId="77777777" w:rsidR="00310330" w:rsidRPr="00310330" w:rsidRDefault="00310330" w:rsidP="00310330">
            <w:pPr>
              <w:tabs>
                <w:tab w:val="left" w:pos="813"/>
              </w:tabs>
              <w:ind w:left="882" w:hanging="882"/>
            </w:pPr>
            <w:r w:rsidRPr="00310330">
              <w:rPr>
                <w:i/>
                <w:iCs/>
              </w:rPr>
              <w:t>Example:</w:t>
            </w:r>
            <w:r w:rsidRPr="00310330">
              <w:t xml:space="preserve"> Students will define quantities like material volume and weld bead sizes to ensure the blueprint specifications are met during the fabrication process.</w:t>
            </w:r>
          </w:p>
          <w:p w14:paraId="153E1653" w14:textId="77777777" w:rsidR="00310330" w:rsidRPr="00310330" w:rsidRDefault="00310330" w:rsidP="00310330">
            <w:pPr>
              <w:tabs>
                <w:tab w:val="left" w:pos="813"/>
              </w:tabs>
              <w:ind w:left="882" w:hanging="882"/>
            </w:pPr>
            <w:r w:rsidRPr="00310330">
              <w:rPr>
                <w:b/>
                <w:bCs/>
              </w:rPr>
              <w:t>N-Q.3:</w:t>
            </w:r>
            <w:r w:rsidRPr="00310330">
              <w:t xml:space="preserve"> Choose a level of accuracy appropriate to limitations on measurement when reporting quantities.</w:t>
            </w:r>
          </w:p>
          <w:p w14:paraId="09EB2ED2" w14:textId="77777777" w:rsidR="00310330" w:rsidRPr="00310330" w:rsidRDefault="00310330" w:rsidP="00310330">
            <w:pPr>
              <w:tabs>
                <w:tab w:val="left" w:pos="813"/>
              </w:tabs>
              <w:ind w:left="882" w:hanging="882"/>
            </w:pPr>
            <w:r w:rsidRPr="00310330">
              <w:rPr>
                <w:i/>
                <w:iCs/>
              </w:rPr>
              <w:t>Example:</w:t>
            </w:r>
            <w:r w:rsidRPr="00310330">
              <w:t xml:space="preserve"> Students will calculate joint gaps, tolerances, and dimensions using precise measurement tools (e.g., micrometers, calipers) and ensure accurate interpretation of blueprint dimensions.</w:t>
            </w:r>
          </w:p>
          <w:p w14:paraId="1E6FD867" w14:textId="77777777" w:rsidR="00310330" w:rsidRPr="00310330" w:rsidRDefault="00310330" w:rsidP="00310330">
            <w:pPr>
              <w:tabs>
                <w:tab w:val="left" w:pos="813"/>
              </w:tabs>
              <w:ind w:left="882" w:hanging="882"/>
              <w:rPr>
                <w:b/>
                <w:bCs/>
              </w:rPr>
            </w:pPr>
            <w:r w:rsidRPr="00310330">
              <w:rPr>
                <w:b/>
                <w:bCs/>
              </w:rPr>
              <w:t>Geometry (G)</w:t>
            </w:r>
          </w:p>
          <w:p w14:paraId="43CD9E0A" w14:textId="77777777" w:rsidR="00310330" w:rsidRPr="00310330" w:rsidRDefault="00310330" w:rsidP="00310330">
            <w:pPr>
              <w:tabs>
                <w:tab w:val="left" w:pos="813"/>
              </w:tabs>
              <w:ind w:left="882" w:hanging="882"/>
            </w:pPr>
            <w:r w:rsidRPr="00310330">
              <w:rPr>
                <w:b/>
                <w:bCs/>
              </w:rPr>
              <w:t>G-MG.1:</w:t>
            </w:r>
            <w:r w:rsidRPr="00310330">
              <w:t xml:space="preserve"> Apply geometric concepts in modeling situations.</w:t>
            </w:r>
          </w:p>
          <w:p w14:paraId="4234CF6F" w14:textId="77777777" w:rsidR="00310330" w:rsidRPr="00310330" w:rsidRDefault="00310330" w:rsidP="00310330">
            <w:pPr>
              <w:tabs>
                <w:tab w:val="left" w:pos="813"/>
              </w:tabs>
              <w:ind w:left="882" w:hanging="882"/>
            </w:pPr>
            <w:r w:rsidRPr="00310330">
              <w:rPr>
                <w:i/>
                <w:iCs/>
              </w:rPr>
              <w:lastRenderedPageBreak/>
              <w:t>Example:</w:t>
            </w:r>
            <w:r w:rsidRPr="00310330">
              <w:t xml:space="preserve"> Students will use geometric concepts to calculate angles, areas, and volumes in multi-view drawings and weldment layouts, ensuring accurate fit and dimensions.</w:t>
            </w:r>
          </w:p>
          <w:p w14:paraId="7F069B14" w14:textId="77777777" w:rsidR="00310330" w:rsidRPr="00310330" w:rsidRDefault="00310330" w:rsidP="00310330">
            <w:pPr>
              <w:tabs>
                <w:tab w:val="left" w:pos="813"/>
              </w:tabs>
              <w:ind w:left="882" w:hanging="882"/>
            </w:pPr>
            <w:r w:rsidRPr="00310330">
              <w:rPr>
                <w:b/>
                <w:bCs/>
              </w:rPr>
              <w:t>G-SRT.5:</w:t>
            </w:r>
            <w:r w:rsidRPr="00310330">
              <w:t xml:space="preserve"> Use congruence and similarity criteria for triangles to solve problems and to prove relationships in geometric figures.</w:t>
            </w:r>
          </w:p>
          <w:p w14:paraId="3B785297" w14:textId="77777777" w:rsidR="00310330" w:rsidRPr="00310330" w:rsidRDefault="00310330" w:rsidP="00310330">
            <w:pPr>
              <w:tabs>
                <w:tab w:val="left" w:pos="813"/>
              </w:tabs>
              <w:ind w:left="882" w:hanging="882"/>
            </w:pPr>
            <w:r w:rsidRPr="00310330">
              <w:rPr>
                <w:i/>
                <w:iCs/>
              </w:rPr>
              <w:t>Example:</w:t>
            </w:r>
            <w:r w:rsidRPr="00310330">
              <w:t xml:space="preserve"> Students will use congruence and similarity criteria when laying out triangular joints or shapes to ensure proper fit-up and alignment in welding projects.</w:t>
            </w:r>
          </w:p>
          <w:p w14:paraId="12053C4E" w14:textId="77777777" w:rsidR="00310330" w:rsidRPr="00310330" w:rsidRDefault="00310330" w:rsidP="00310330">
            <w:pPr>
              <w:tabs>
                <w:tab w:val="left" w:pos="813"/>
              </w:tabs>
              <w:ind w:left="882" w:hanging="882"/>
            </w:pPr>
            <w:r w:rsidRPr="00310330">
              <w:rPr>
                <w:b/>
                <w:bCs/>
              </w:rPr>
              <w:t>G-GMD.1:</w:t>
            </w:r>
            <w:r w:rsidRPr="00310330">
              <w:t xml:space="preserve"> Give an informal argument for the formulas for the circumference of a circle, area of a circle, and volume of a cylinder.</w:t>
            </w:r>
          </w:p>
          <w:p w14:paraId="6DE740D1" w14:textId="77777777" w:rsidR="00310330" w:rsidRPr="00310330" w:rsidRDefault="00310330" w:rsidP="00310330">
            <w:pPr>
              <w:tabs>
                <w:tab w:val="left" w:pos="813"/>
              </w:tabs>
              <w:ind w:left="882" w:hanging="882"/>
            </w:pPr>
            <w:r w:rsidRPr="00310330">
              <w:rPr>
                <w:i/>
                <w:iCs/>
              </w:rPr>
              <w:t>Example:</w:t>
            </w:r>
            <w:r w:rsidRPr="00310330">
              <w:t xml:space="preserve"> Students will apply these formulas to calculate material quantities and the surface area of cylindrical and circular components in their welding blueprints.</w:t>
            </w:r>
          </w:p>
          <w:p w14:paraId="5BAE92E0" w14:textId="77777777" w:rsidR="00310330" w:rsidRPr="00310330" w:rsidRDefault="00310330" w:rsidP="00310330">
            <w:pPr>
              <w:tabs>
                <w:tab w:val="left" w:pos="813"/>
              </w:tabs>
              <w:ind w:left="882" w:hanging="882"/>
            </w:pPr>
            <w:r w:rsidRPr="00310330">
              <w:rPr>
                <w:b/>
                <w:bCs/>
              </w:rPr>
              <w:t>G-MG.3:</w:t>
            </w:r>
            <w:r w:rsidRPr="00310330">
              <w:t xml:space="preserve"> Apply geometric methods to solve design problems.</w:t>
            </w:r>
          </w:p>
          <w:p w14:paraId="53458C71" w14:textId="77777777" w:rsidR="00310330" w:rsidRPr="00310330" w:rsidRDefault="00310330" w:rsidP="00310330">
            <w:pPr>
              <w:tabs>
                <w:tab w:val="left" w:pos="813"/>
              </w:tabs>
              <w:ind w:left="882" w:hanging="882"/>
            </w:pPr>
            <w:r w:rsidRPr="00310330">
              <w:rPr>
                <w:i/>
                <w:iCs/>
              </w:rPr>
              <w:t>Example:</w:t>
            </w:r>
            <w:r w:rsidRPr="00310330">
              <w:t xml:space="preserve"> Students will apply geometric principles to scale multi-view drawings and create accurate blueprints, ensuring that weldments are fabricated to precise specifications.</w:t>
            </w:r>
          </w:p>
          <w:p w14:paraId="2E29A890" w14:textId="77777777" w:rsidR="00310330" w:rsidRPr="00310330" w:rsidRDefault="00310330" w:rsidP="00310330">
            <w:pPr>
              <w:tabs>
                <w:tab w:val="left" w:pos="813"/>
              </w:tabs>
              <w:ind w:left="882" w:hanging="882"/>
              <w:rPr>
                <w:b/>
                <w:bCs/>
              </w:rPr>
            </w:pPr>
            <w:r w:rsidRPr="00310330">
              <w:rPr>
                <w:b/>
                <w:bCs/>
              </w:rPr>
              <w:t>Measurement and Data (MD)</w:t>
            </w:r>
          </w:p>
          <w:p w14:paraId="0F346A2B" w14:textId="77777777" w:rsidR="00310330" w:rsidRPr="00310330" w:rsidRDefault="00310330" w:rsidP="00310330">
            <w:pPr>
              <w:tabs>
                <w:tab w:val="left" w:pos="813"/>
              </w:tabs>
              <w:ind w:left="882" w:hanging="882"/>
            </w:pPr>
            <w:r w:rsidRPr="00310330">
              <w:rPr>
                <w:b/>
                <w:bCs/>
              </w:rPr>
              <w:t>MD.2:</w:t>
            </w:r>
            <w:r w:rsidRPr="00310330">
              <w:t xml:space="preserve"> Apply appropriate tools to measure distances, angles, and dimensions for welding blueprints.</w:t>
            </w:r>
          </w:p>
          <w:p w14:paraId="1F96C7B9" w14:textId="68D99C88" w:rsidR="00B40E1C" w:rsidRPr="005C6A76" w:rsidRDefault="00310330" w:rsidP="00310330">
            <w:pPr>
              <w:tabs>
                <w:tab w:val="left" w:pos="813"/>
              </w:tabs>
              <w:ind w:left="882" w:hanging="882"/>
              <w:rPr>
                <w:rFonts w:ascii="Segoe UI" w:hAnsi="Segoe UI" w:cs="Segoe UI"/>
                <w:color w:val="000000"/>
                <w:sz w:val="22"/>
                <w:szCs w:val="22"/>
              </w:rPr>
            </w:pPr>
            <w:r w:rsidRPr="00310330">
              <w:rPr>
                <w:i/>
                <w:iCs/>
              </w:rPr>
              <w:t>Example:</w:t>
            </w:r>
            <w:r w:rsidRPr="00310330">
              <w:t xml:space="preserve"> Students will measure and verify blueprint dimensions, using tools like protractors and rulers to ensure that their calculations and drawings are accurate.</w:t>
            </w:r>
          </w:p>
        </w:tc>
      </w:tr>
    </w:tbl>
    <w:p w14:paraId="3A95605C"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223FC5" w:rsidRPr="005C6A76" w14:paraId="290AF12A" w14:textId="77777777" w:rsidTr="006171A0">
        <w:trPr>
          <w:trHeight w:val="215"/>
          <w:jc w:val="center"/>
        </w:trPr>
        <w:tc>
          <w:tcPr>
            <w:tcW w:w="10390" w:type="dxa"/>
            <w:gridSpan w:val="3"/>
            <w:shd w:val="pct15" w:color="auto" w:fill="auto"/>
            <w:vAlign w:val="bottom"/>
          </w:tcPr>
          <w:p w14:paraId="3BC9B88D" w14:textId="68BDDA36" w:rsidR="00223FC5" w:rsidRPr="00F11835" w:rsidRDefault="00223FC5" w:rsidP="006171A0">
            <w:pPr>
              <w:rPr>
                <w:rFonts w:ascii="Segoe UI" w:hAnsi="Segoe UI" w:cs="Segoe UI"/>
                <w:sz w:val="20"/>
                <w:szCs w:val="20"/>
              </w:rPr>
            </w:pPr>
            <w:r w:rsidRPr="005C6A76">
              <w:rPr>
                <w:rFonts w:ascii="Segoe UI" w:hAnsi="Segoe UI" w:cs="Segoe UI"/>
                <w:b/>
                <w:sz w:val="22"/>
                <w:szCs w:val="20"/>
              </w:rPr>
              <w:t xml:space="preserve">Unit </w:t>
            </w:r>
            <w:r w:rsidR="00761A90">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761A90">
              <w:rPr>
                <w:rFonts w:ascii="Segoe UI" w:hAnsi="Segoe UI" w:cs="Segoe UI"/>
                <w:bCs/>
                <w:sz w:val="22"/>
                <w:szCs w:val="20"/>
              </w:rPr>
              <w:t xml:space="preserve">Math for Welders </w:t>
            </w:r>
            <w:r w:rsidRPr="001241A7">
              <w:rPr>
                <w:rFonts w:ascii="Segoe UI" w:hAnsi="Segoe UI" w:cs="Segoe UI"/>
                <w:bCs/>
                <w:sz w:val="22"/>
                <w:szCs w:val="20"/>
              </w:rPr>
              <w:t xml:space="preserve"> </w:t>
            </w:r>
          </w:p>
        </w:tc>
        <w:tc>
          <w:tcPr>
            <w:tcW w:w="4629" w:type="dxa"/>
            <w:shd w:val="pct15" w:color="auto" w:fill="auto"/>
            <w:vAlign w:val="bottom"/>
          </w:tcPr>
          <w:p w14:paraId="44B9DAC8" w14:textId="1B9EA460" w:rsidR="00223FC5" w:rsidRPr="00F11835" w:rsidRDefault="00223FC5"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61A90">
              <w:rPr>
                <w:rFonts w:ascii="Segoe UI" w:hAnsi="Segoe UI" w:cs="Segoe UI"/>
                <w:bCs/>
                <w:sz w:val="22"/>
                <w:szCs w:val="20"/>
              </w:rPr>
              <w:t>10</w:t>
            </w:r>
            <w:r w:rsidRPr="001241A7">
              <w:rPr>
                <w:rFonts w:ascii="Segoe UI" w:hAnsi="Segoe UI" w:cs="Segoe UI"/>
                <w:bCs/>
                <w:sz w:val="22"/>
                <w:szCs w:val="20"/>
              </w:rPr>
              <w:t xml:space="preserve"> </w:t>
            </w:r>
          </w:p>
        </w:tc>
      </w:tr>
      <w:tr w:rsidR="00223FC5" w:rsidRPr="005C6A76" w14:paraId="14ABB5C5" w14:textId="77777777" w:rsidTr="006171A0">
        <w:trPr>
          <w:trHeight w:val="215"/>
          <w:jc w:val="center"/>
        </w:trPr>
        <w:tc>
          <w:tcPr>
            <w:tcW w:w="15019" w:type="dxa"/>
            <w:gridSpan w:val="4"/>
            <w:shd w:val="clear" w:color="auto" w:fill="FFFFFF"/>
            <w:vAlign w:val="bottom"/>
          </w:tcPr>
          <w:p w14:paraId="23D2AF2D" w14:textId="69D7AB3E" w:rsidR="00223FC5" w:rsidRPr="001241A7" w:rsidRDefault="00223FC5"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4506A0">
              <w:rPr>
                <w:rFonts w:ascii="Segoe UI" w:hAnsi="Segoe UI" w:cs="Segoe UI"/>
                <w:bCs/>
                <w:sz w:val="22"/>
                <w:szCs w:val="22"/>
              </w:rPr>
              <w:t xml:space="preserve"> </w:t>
            </w:r>
            <w:r w:rsidR="004506A0" w:rsidRPr="004506A0">
              <w:rPr>
                <w:rFonts w:ascii="Segoe UI" w:eastAsia="Calibri" w:hAnsi="Segoe UI" w:cs="Segoe UI"/>
                <w:bCs/>
                <w:color w:val="000000"/>
                <w:sz w:val="22"/>
                <w:szCs w:val="22"/>
              </w:rPr>
              <w:t>This unit focuses on essential mathematical concepts and skills that welders need to ensure precision and accuracy in their work. Students will engage in practical applications of math, including calculations for material dimensions, weld sizes, angles, areas, volumes, and tolerances. By understanding and applying these mathematical principles, students will enhance their ability to perform precise welding tasks and meet industry standards.</w:t>
            </w:r>
            <w:r w:rsidRPr="001241A7">
              <w:rPr>
                <w:rFonts w:ascii="Segoe UI" w:hAnsi="Segoe UI" w:cs="Segoe UI"/>
                <w:bCs/>
                <w:sz w:val="22"/>
                <w:szCs w:val="22"/>
              </w:rPr>
              <w:t xml:space="preserve"> </w:t>
            </w:r>
          </w:p>
          <w:p w14:paraId="64971FCC" w14:textId="77777777" w:rsidR="00223FC5" w:rsidRPr="005C6A76" w:rsidRDefault="00223FC5" w:rsidP="006171A0">
            <w:pPr>
              <w:jc w:val="center"/>
              <w:rPr>
                <w:rFonts w:ascii="Segoe UI" w:hAnsi="Segoe UI" w:cs="Segoe UI"/>
                <w:b/>
                <w:sz w:val="20"/>
                <w:szCs w:val="20"/>
              </w:rPr>
            </w:pPr>
          </w:p>
        </w:tc>
      </w:tr>
      <w:tr w:rsidR="00223FC5" w:rsidRPr="005C6A76" w14:paraId="6D4B2874" w14:textId="77777777" w:rsidTr="006171A0">
        <w:trPr>
          <w:trHeight w:val="602"/>
          <w:jc w:val="center"/>
        </w:trPr>
        <w:tc>
          <w:tcPr>
            <w:tcW w:w="15019" w:type="dxa"/>
            <w:gridSpan w:val="4"/>
            <w:tcBorders>
              <w:bottom w:val="single" w:sz="4" w:space="0" w:color="auto"/>
            </w:tcBorders>
          </w:tcPr>
          <w:p w14:paraId="1A69062F" w14:textId="77777777" w:rsidR="00223FC5" w:rsidRPr="0089432E" w:rsidRDefault="00223FC5"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A1EF4B8" w14:textId="77777777" w:rsidR="00223FC5" w:rsidRPr="0089432E" w:rsidRDefault="00223FC5"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05755B28" w14:textId="77777777" w:rsidR="002D2D0B" w:rsidRPr="002D2D0B" w:rsidRDefault="002D2D0B" w:rsidP="002D2D0B">
            <w:pPr>
              <w:pBdr>
                <w:top w:val="nil"/>
                <w:left w:val="nil"/>
                <w:bottom w:val="nil"/>
                <w:right w:val="nil"/>
                <w:between w:val="nil"/>
              </w:pBdr>
              <w:spacing w:after="160" w:line="259" w:lineRule="auto"/>
              <w:contextualSpacing/>
              <w:rPr>
                <w:rFonts w:ascii="Segoe UI" w:hAnsi="Segoe UI" w:cs="Segoe UI"/>
                <w:iCs/>
                <w:sz w:val="22"/>
                <w:szCs w:val="22"/>
              </w:rPr>
            </w:pPr>
            <w:r w:rsidRPr="002D2D0B">
              <w:rPr>
                <w:rFonts w:ascii="Segoe UI" w:hAnsi="Segoe UI" w:cs="Segoe UI"/>
                <w:b/>
                <w:bCs/>
                <w:iCs/>
                <w:sz w:val="22"/>
                <w:szCs w:val="22"/>
              </w:rPr>
              <w:t>Material Dimension Calculations:</w:t>
            </w:r>
            <w:r w:rsidRPr="002D2D0B">
              <w:rPr>
                <w:rFonts w:ascii="Segoe UI" w:hAnsi="Segoe UI" w:cs="Segoe UI"/>
                <w:iCs/>
                <w:sz w:val="22"/>
                <w:szCs w:val="22"/>
              </w:rPr>
              <w:br/>
              <w:t>Students will calculate the dimensions of materials needed for various welding tasks. They will measure and convert between different units of measurement (e.g., inches to millimeters) and use formulas to determine length, width, and thickness based on project specifications.</w:t>
            </w:r>
          </w:p>
          <w:p w14:paraId="0236B266" w14:textId="77777777" w:rsidR="002D2D0B" w:rsidRPr="002D2D0B" w:rsidRDefault="002D2D0B" w:rsidP="002D2D0B">
            <w:pPr>
              <w:pBdr>
                <w:top w:val="nil"/>
                <w:left w:val="nil"/>
                <w:bottom w:val="nil"/>
                <w:right w:val="nil"/>
                <w:between w:val="nil"/>
              </w:pBdr>
              <w:spacing w:after="160" w:line="259" w:lineRule="auto"/>
              <w:contextualSpacing/>
              <w:rPr>
                <w:rFonts w:ascii="Segoe UI" w:hAnsi="Segoe UI" w:cs="Segoe UI"/>
                <w:iCs/>
                <w:sz w:val="22"/>
                <w:szCs w:val="22"/>
              </w:rPr>
            </w:pPr>
            <w:r w:rsidRPr="002D2D0B">
              <w:rPr>
                <w:rFonts w:ascii="Segoe UI" w:hAnsi="Segoe UI" w:cs="Segoe UI"/>
                <w:b/>
                <w:bCs/>
                <w:iCs/>
                <w:sz w:val="22"/>
                <w:szCs w:val="22"/>
              </w:rPr>
              <w:t>Weld Size and Tolerance Calculations:</w:t>
            </w:r>
            <w:r w:rsidRPr="002D2D0B">
              <w:rPr>
                <w:rFonts w:ascii="Segoe UI" w:hAnsi="Segoe UI" w:cs="Segoe UI"/>
                <w:iCs/>
                <w:sz w:val="22"/>
                <w:szCs w:val="22"/>
              </w:rPr>
              <w:br/>
              <w:t>Students will calculate the appropriate weld size based on material thickness and welding specifications. They will also determine acceptable tolerances for welded joints to ensure that the welds meet quality standards.</w:t>
            </w:r>
          </w:p>
          <w:p w14:paraId="0766B49F" w14:textId="77777777" w:rsidR="002D2D0B" w:rsidRPr="002D2D0B" w:rsidRDefault="002D2D0B" w:rsidP="002D2D0B">
            <w:pPr>
              <w:pBdr>
                <w:top w:val="nil"/>
                <w:left w:val="nil"/>
                <w:bottom w:val="nil"/>
                <w:right w:val="nil"/>
                <w:between w:val="nil"/>
              </w:pBdr>
              <w:spacing w:after="160" w:line="259" w:lineRule="auto"/>
              <w:contextualSpacing/>
              <w:rPr>
                <w:rFonts w:ascii="Segoe UI" w:hAnsi="Segoe UI" w:cs="Segoe UI"/>
                <w:iCs/>
                <w:sz w:val="22"/>
                <w:szCs w:val="22"/>
              </w:rPr>
            </w:pPr>
            <w:r w:rsidRPr="002D2D0B">
              <w:rPr>
                <w:rFonts w:ascii="Segoe UI" w:hAnsi="Segoe UI" w:cs="Segoe UI"/>
                <w:b/>
                <w:bCs/>
                <w:iCs/>
                <w:sz w:val="22"/>
                <w:szCs w:val="22"/>
              </w:rPr>
              <w:t>Angle and Bevel Calculations:</w:t>
            </w:r>
            <w:r w:rsidRPr="002D2D0B">
              <w:rPr>
                <w:rFonts w:ascii="Segoe UI" w:hAnsi="Segoe UI" w:cs="Segoe UI"/>
                <w:iCs/>
                <w:sz w:val="22"/>
                <w:szCs w:val="22"/>
              </w:rPr>
              <w:br/>
              <w:t>Students will calculate angles for bevel cuts and fit-up techniques in welding. They will use trigonometry to determine the correct torch angles for creating bevels and ensuring proper fit-up of welded joints.</w:t>
            </w:r>
          </w:p>
          <w:p w14:paraId="0A2BE8C5" w14:textId="77777777" w:rsidR="002D2D0B" w:rsidRPr="002D2D0B" w:rsidRDefault="002D2D0B" w:rsidP="002D2D0B">
            <w:pPr>
              <w:pBdr>
                <w:top w:val="nil"/>
                <w:left w:val="nil"/>
                <w:bottom w:val="nil"/>
                <w:right w:val="nil"/>
                <w:between w:val="nil"/>
              </w:pBdr>
              <w:spacing w:after="160" w:line="259" w:lineRule="auto"/>
              <w:contextualSpacing/>
              <w:rPr>
                <w:rFonts w:ascii="Segoe UI" w:hAnsi="Segoe UI" w:cs="Segoe UI"/>
                <w:iCs/>
                <w:sz w:val="22"/>
                <w:szCs w:val="22"/>
              </w:rPr>
            </w:pPr>
            <w:r w:rsidRPr="002D2D0B">
              <w:rPr>
                <w:rFonts w:ascii="Segoe UI" w:hAnsi="Segoe UI" w:cs="Segoe UI"/>
                <w:b/>
                <w:bCs/>
                <w:iCs/>
                <w:sz w:val="22"/>
                <w:szCs w:val="22"/>
              </w:rPr>
              <w:lastRenderedPageBreak/>
              <w:t>Area and Volume Calculations:</w:t>
            </w:r>
            <w:r w:rsidRPr="002D2D0B">
              <w:rPr>
                <w:rFonts w:ascii="Segoe UI" w:hAnsi="Segoe UI" w:cs="Segoe UI"/>
                <w:iCs/>
                <w:sz w:val="22"/>
                <w:szCs w:val="22"/>
              </w:rPr>
              <w:br/>
              <w:t>Students will calculate the surface area and volume of materials being welded. These calculations will help determine the amount of material required for welding and the proper amount of filler metal needed to complete the weld.</w:t>
            </w:r>
          </w:p>
          <w:p w14:paraId="209F00CD" w14:textId="518D9018" w:rsidR="00223FC5" w:rsidRPr="002D2D0B" w:rsidRDefault="002D2D0B" w:rsidP="002D2D0B">
            <w:pPr>
              <w:pBdr>
                <w:top w:val="nil"/>
                <w:left w:val="nil"/>
                <w:bottom w:val="nil"/>
                <w:right w:val="nil"/>
                <w:between w:val="nil"/>
              </w:pBdr>
              <w:spacing w:after="160" w:line="259" w:lineRule="auto"/>
              <w:contextualSpacing/>
              <w:rPr>
                <w:rFonts w:ascii="Segoe UI" w:hAnsi="Segoe UI" w:cs="Segoe UI"/>
                <w:iCs/>
                <w:sz w:val="22"/>
                <w:szCs w:val="22"/>
              </w:rPr>
            </w:pPr>
            <w:r w:rsidRPr="002D2D0B">
              <w:rPr>
                <w:rFonts w:ascii="Segoe UI" w:hAnsi="Segoe UI" w:cs="Segoe UI"/>
                <w:b/>
                <w:bCs/>
                <w:iCs/>
                <w:sz w:val="22"/>
                <w:szCs w:val="22"/>
              </w:rPr>
              <w:t>Geometry for Layout and Fit-Up:</w:t>
            </w:r>
            <w:r w:rsidRPr="002D2D0B">
              <w:rPr>
                <w:rFonts w:ascii="Segoe UI" w:hAnsi="Segoe UI" w:cs="Segoe UI"/>
                <w:iCs/>
                <w:sz w:val="22"/>
                <w:szCs w:val="22"/>
              </w:rPr>
              <w:br/>
              <w:t>Students will use geometry to create accurate layouts and fit-ups for welding tasks. They will calculate the dimensions of complex shapes (e.g., circles, triangles) and apply these calculations to the layout and fitting of parts before welding.</w:t>
            </w:r>
            <w:r w:rsidR="00223FC5" w:rsidRPr="002D2D0B">
              <w:rPr>
                <w:rFonts w:ascii="Segoe UI" w:hAnsi="Segoe UI" w:cs="Segoe UI"/>
                <w:iCs/>
                <w:sz w:val="22"/>
                <w:szCs w:val="22"/>
              </w:rPr>
              <w:t xml:space="preserve">  </w:t>
            </w:r>
          </w:p>
          <w:p w14:paraId="0EEE76AB" w14:textId="77777777" w:rsidR="00223FC5" w:rsidRPr="001241A7" w:rsidRDefault="00223FC5" w:rsidP="006171A0">
            <w:pPr>
              <w:rPr>
                <w:rFonts w:ascii="Segoe UI" w:hAnsi="Segoe UI" w:cs="Segoe UI"/>
                <w:bCs/>
                <w:sz w:val="22"/>
                <w:szCs w:val="22"/>
              </w:rPr>
            </w:pPr>
          </w:p>
        </w:tc>
      </w:tr>
      <w:tr w:rsidR="00223FC5" w:rsidRPr="005C6A76" w14:paraId="7C5CED8B" w14:textId="77777777" w:rsidTr="006171A0">
        <w:trPr>
          <w:trHeight w:val="170"/>
          <w:jc w:val="center"/>
        </w:trPr>
        <w:tc>
          <w:tcPr>
            <w:tcW w:w="15019" w:type="dxa"/>
            <w:gridSpan w:val="4"/>
          </w:tcPr>
          <w:p w14:paraId="775BDC07" w14:textId="77777777" w:rsidR="00223FC5" w:rsidRDefault="00223FC5"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A14FC58" w14:textId="77777777" w:rsidR="00223FC5" w:rsidRDefault="00223FC5"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FD9863C" w14:textId="77777777" w:rsidR="00AE0BAE" w:rsidRPr="00AE0BAE" w:rsidRDefault="00AE0BAE" w:rsidP="00AE0BAE">
            <w:pPr>
              <w:rPr>
                <w:rFonts w:ascii="Segoe UI" w:eastAsia="Calibri" w:hAnsi="Segoe UI" w:cs="Segoe UI"/>
                <w:color w:val="000000"/>
                <w:sz w:val="22"/>
                <w:szCs w:val="22"/>
              </w:rPr>
            </w:pPr>
            <w:r w:rsidRPr="00AE0BAE">
              <w:rPr>
                <w:rFonts w:ascii="Segoe UI" w:eastAsia="Calibri" w:hAnsi="Segoe UI" w:cs="Segoe UI"/>
                <w:b/>
                <w:bCs/>
                <w:color w:val="000000"/>
                <w:sz w:val="22"/>
                <w:szCs w:val="22"/>
              </w:rPr>
              <w:t>Collaborative Calculations:</w:t>
            </w:r>
            <w:r w:rsidRPr="00AE0BAE">
              <w:rPr>
                <w:rFonts w:ascii="Segoe UI" w:eastAsia="Calibri" w:hAnsi="Segoe UI" w:cs="Segoe UI"/>
                <w:color w:val="000000"/>
                <w:sz w:val="22"/>
                <w:szCs w:val="22"/>
              </w:rPr>
              <w:t xml:space="preserve"> Students work in teams to solve welding-related math problems, assigning roles and ensuring accuracy in material dimensions, weld sizes, and angles.</w:t>
            </w:r>
          </w:p>
          <w:p w14:paraId="16FF92AD" w14:textId="77777777" w:rsidR="00AE0BAE" w:rsidRPr="00AE0BAE" w:rsidRDefault="00AE0BAE" w:rsidP="00AE0BAE">
            <w:pPr>
              <w:numPr>
                <w:ilvl w:val="0"/>
                <w:numId w:val="27"/>
              </w:numPr>
              <w:spacing w:after="160" w:line="259" w:lineRule="auto"/>
              <w:contextualSpacing/>
              <w:rPr>
                <w:rFonts w:ascii="Segoe UI" w:eastAsia="Calibri" w:hAnsi="Segoe UI" w:cs="Segoe UI"/>
                <w:color w:val="000000"/>
                <w:sz w:val="22"/>
                <w:szCs w:val="22"/>
              </w:rPr>
            </w:pPr>
            <w:r w:rsidRPr="00AE0BAE">
              <w:rPr>
                <w:rFonts w:ascii="Segoe UI" w:eastAsia="Calibri" w:hAnsi="Segoe UI" w:cs="Segoe UI"/>
                <w:b/>
                <w:bCs/>
                <w:color w:val="000000"/>
                <w:sz w:val="22"/>
                <w:szCs w:val="22"/>
              </w:rPr>
              <w:t xml:space="preserve">Leadership Skill: </w:t>
            </w:r>
            <w:r w:rsidRPr="00AE0BAE">
              <w:rPr>
                <w:rFonts w:ascii="Segoe UI" w:eastAsia="Calibri" w:hAnsi="Segoe UI" w:cs="Segoe UI"/>
                <w:color w:val="000000"/>
                <w:sz w:val="22"/>
                <w:szCs w:val="22"/>
              </w:rPr>
              <w:t>3.B.3: Assume shared responsibility for collaborative work and value individual contributions​</w:t>
            </w:r>
          </w:p>
          <w:p w14:paraId="65AAB962" w14:textId="77777777" w:rsidR="00AE0BAE" w:rsidRPr="00AE0BAE" w:rsidRDefault="00AE0BAE" w:rsidP="00AE0BAE">
            <w:pPr>
              <w:rPr>
                <w:rFonts w:ascii="Segoe UI" w:eastAsia="Calibri" w:hAnsi="Segoe UI" w:cs="Segoe UI"/>
                <w:color w:val="000000"/>
                <w:sz w:val="22"/>
                <w:szCs w:val="22"/>
              </w:rPr>
            </w:pPr>
            <w:r w:rsidRPr="00AE0BAE">
              <w:rPr>
                <w:rFonts w:ascii="Segoe UI" w:eastAsia="Calibri" w:hAnsi="Segoe UI" w:cs="Segoe UI"/>
                <w:b/>
                <w:bCs/>
                <w:color w:val="000000"/>
                <w:sz w:val="22"/>
                <w:szCs w:val="22"/>
              </w:rPr>
              <w:t>Leading Math Discussions:</w:t>
            </w:r>
            <w:r w:rsidRPr="00AE0BAE">
              <w:rPr>
                <w:rFonts w:ascii="Segoe UI" w:eastAsia="Calibri" w:hAnsi="Segoe UI" w:cs="Segoe UI"/>
                <w:color w:val="000000"/>
                <w:sz w:val="22"/>
                <w:szCs w:val="22"/>
              </w:rPr>
              <w:t xml:space="preserve"> Students lead discussions on converting measurements, calculating areas and volumes, and applying trigonometry to welding tasks.</w:t>
            </w:r>
          </w:p>
          <w:p w14:paraId="6196C9D4" w14:textId="77777777" w:rsidR="00AE0BAE" w:rsidRPr="00AE0BAE" w:rsidRDefault="00AE0BAE" w:rsidP="00AE0BAE">
            <w:pPr>
              <w:numPr>
                <w:ilvl w:val="0"/>
                <w:numId w:val="27"/>
              </w:numPr>
              <w:spacing w:after="160" w:line="259" w:lineRule="auto"/>
              <w:contextualSpacing/>
              <w:rPr>
                <w:rFonts w:ascii="Segoe UI" w:eastAsia="Calibri" w:hAnsi="Segoe UI" w:cs="Segoe UI"/>
                <w:color w:val="000000"/>
                <w:sz w:val="22"/>
                <w:szCs w:val="22"/>
              </w:rPr>
            </w:pPr>
            <w:r w:rsidRPr="00AE0BAE">
              <w:rPr>
                <w:rFonts w:ascii="Segoe UI" w:eastAsia="Calibri" w:hAnsi="Segoe UI" w:cs="Segoe UI"/>
                <w:b/>
                <w:bCs/>
                <w:color w:val="000000"/>
                <w:sz w:val="22"/>
                <w:szCs w:val="22"/>
              </w:rPr>
              <w:t>Leadership Skill:</w:t>
            </w:r>
            <w:r w:rsidRPr="00AE0BAE">
              <w:rPr>
                <w:rFonts w:ascii="Segoe UI" w:eastAsia="Calibri" w:hAnsi="Segoe UI" w:cs="Segoe UI"/>
                <w:color w:val="000000"/>
                <w:sz w:val="22"/>
                <w:szCs w:val="22"/>
              </w:rPr>
              <w:t xml:space="preserve"> 1.B.1: Develop and communicate ideas effectively​</w:t>
            </w:r>
          </w:p>
          <w:p w14:paraId="70C9B310" w14:textId="77777777" w:rsidR="00AE0BAE" w:rsidRPr="00AE0BAE" w:rsidRDefault="00AE0BAE" w:rsidP="00AE0BAE">
            <w:pPr>
              <w:rPr>
                <w:rFonts w:ascii="Segoe UI" w:eastAsia="Calibri" w:hAnsi="Segoe UI" w:cs="Segoe UI"/>
                <w:color w:val="000000"/>
                <w:sz w:val="22"/>
                <w:szCs w:val="22"/>
              </w:rPr>
            </w:pPr>
            <w:r w:rsidRPr="00AE0BAE">
              <w:rPr>
                <w:rFonts w:ascii="Segoe UI" w:eastAsia="Calibri" w:hAnsi="Segoe UI" w:cs="Segoe UI"/>
                <w:b/>
                <w:bCs/>
                <w:color w:val="000000"/>
                <w:sz w:val="22"/>
                <w:szCs w:val="22"/>
              </w:rPr>
              <w:t>Math Presentations and Peer Feedback:</w:t>
            </w:r>
            <w:r w:rsidRPr="00AE0BAE">
              <w:rPr>
                <w:rFonts w:ascii="Segoe UI" w:eastAsia="Calibri" w:hAnsi="Segoe UI" w:cs="Segoe UI"/>
                <w:color w:val="000000"/>
                <w:sz w:val="22"/>
                <w:szCs w:val="22"/>
              </w:rPr>
              <w:t xml:space="preserve"> Students present their calculations, explain methods, and provide/receive feedback from peers to improve accuracy and clarity.</w:t>
            </w:r>
          </w:p>
          <w:p w14:paraId="04E75FFB" w14:textId="77777777" w:rsidR="00AE0BAE" w:rsidRPr="00AE0BAE" w:rsidRDefault="00AE0BAE" w:rsidP="00AE0BAE">
            <w:pPr>
              <w:numPr>
                <w:ilvl w:val="0"/>
                <w:numId w:val="27"/>
              </w:numPr>
              <w:spacing w:after="160" w:line="259" w:lineRule="auto"/>
              <w:contextualSpacing/>
              <w:rPr>
                <w:rFonts w:ascii="Segoe UI" w:eastAsia="Calibri" w:hAnsi="Segoe UI" w:cs="Segoe UI"/>
                <w:color w:val="000000"/>
                <w:sz w:val="22"/>
                <w:szCs w:val="22"/>
              </w:rPr>
            </w:pPr>
            <w:r w:rsidRPr="00AE0BAE">
              <w:rPr>
                <w:rFonts w:ascii="Segoe UI" w:eastAsia="Calibri" w:hAnsi="Segoe UI" w:cs="Segoe UI"/>
                <w:b/>
                <w:bCs/>
                <w:color w:val="000000"/>
                <w:sz w:val="22"/>
                <w:szCs w:val="22"/>
              </w:rPr>
              <w:t>Leadership Skill:</w:t>
            </w:r>
            <w:r w:rsidRPr="00AE0BAE">
              <w:rPr>
                <w:rFonts w:ascii="Segoe UI" w:eastAsia="Calibri" w:hAnsi="Segoe UI" w:cs="Segoe UI"/>
                <w:color w:val="000000"/>
                <w:sz w:val="22"/>
                <w:szCs w:val="22"/>
              </w:rPr>
              <w:t xml:space="preserve"> 4.A.1: Communicate clearly and persuasively​</w:t>
            </w:r>
          </w:p>
          <w:p w14:paraId="3B59DAB4" w14:textId="77777777" w:rsidR="00AE0BAE" w:rsidRPr="00AE0BAE" w:rsidRDefault="00AE0BAE" w:rsidP="00AE0BAE">
            <w:pPr>
              <w:rPr>
                <w:rFonts w:ascii="Segoe UI" w:eastAsia="Calibri" w:hAnsi="Segoe UI" w:cs="Segoe UI"/>
                <w:color w:val="000000"/>
                <w:sz w:val="22"/>
                <w:szCs w:val="22"/>
              </w:rPr>
            </w:pPr>
            <w:r w:rsidRPr="00AE0BAE">
              <w:rPr>
                <w:rFonts w:ascii="Segoe UI" w:eastAsia="Calibri" w:hAnsi="Segoe UI" w:cs="Segoe UI"/>
                <w:b/>
                <w:bCs/>
                <w:color w:val="000000"/>
                <w:sz w:val="22"/>
                <w:szCs w:val="22"/>
              </w:rPr>
              <w:t>Time Management:</w:t>
            </w:r>
            <w:r w:rsidRPr="00AE0BAE">
              <w:rPr>
                <w:rFonts w:ascii="Segoe UI" w:eastAsia="Calibri" w:hAnsi="Segoe UI" w:cs="Segoe UI"/>
                <w:color w:val="000000"/>
                <w:sz w:val="22"/>
                <w:szCs w:val="22"/>
              </w:rPr>
              <w:t xml:space="preserve"> Students manage their time to complete math calculations accurately and on time, prioritizing tasks for efficiency.</w:t>
            </w:r>
          </w:p>
          <w:p w14:paraId="0127FFEA" w14:textId="77777777" w:rsidR="00AE0BAE" w:rsidRPr="00AE0BAE" w:rsidRDefault="00AE0BAE" w:rsidP="00AE0BAE">
            <w:pPr>
              <w:numPr>
                <w:ilvl w:val="0"/>
                <w:numId w:val="27"/>
              </w:numPr>
              <w:spacing w:after="160" w:line="259" w:lineRule="auto"/>
              <w:contextualSpacing/>
              <w:rPr>
                <w:rFonts w:ascii="Segoe UI" w:eastAsia="Calibri" w:hAnsi="Segoe UI" w:cs="Segoe UI"/>
                <w:color w:val="000000"/>
                <w:sz w:val="22"/>
                <w:szCs w:val="22"/>
              </w:rPr>
            </w:pPr>
            <w:r w:rsidRPr="00AE0BAE">
              <w:rPr>
                <w:rFonts w:ascii="Segoe UI" w:eastAsia="Calibri" w:hAnsi="Segoe UI" w:cs="Segoe UI"/>
                <w:b/>
                <w:bCs/>
                <w:color w:val="000000"/>
                <w:sz w:val="22"/>
                <w:szCs w:val="22"/>
              </w:rPr>
              <w:t>Leadership Skill:</w:t>
            </w:r>
            <w:r w:rsidRPr="00AE0BAE">
              <w:rPr>
                <w:rFonts w:ascii="Segoe UI" w:eastAsia="Calibri" w:hAnsi="Segoe UI" w:cs="Segoe UI"/>
                <w:color w:val="000000"/>
                <w:sz w:val="22"/>
                <w:szCs w:val="22"/>
              </w:rPr>
              <w:t xml:space="preserve"> 8.A.3: Utilize time and manage workload efficiently​</w:t>
            </w:r>
          </w:p>
          <w:p w14:paraId="76916349" w14:textId="77777777" w:rsidR="00AE0BAE" w:rsidRPr="00AE0BAE" w:rsidRDefault="00AE0BAE" w:rsidP="00AE0BAE">
            <w:pPr>
              <w:rPr>
                <w:rFonts w:ascii="Segoe UI" w:eastAsia="Calibri" w:hAnsi="Segoe UI" w:cs="Segoe UI"/>
                <w:color w:val="000000"/>
                <w:sz w:val="22"/>
                <w:szCs w:val="22"/>
              </w:rPr>
            </w:pPr>
            <w:r w:rsidRPr="00AE0BAE">
              <w:rPr>
                <w:rFonts w:ascii="Segoe UI" w:eastAsia="Calibri" w:hAnsi="Segoe UI" w:cs="Segoe UI"/>
                <w:b/>
                <w:bCs/>
                <w:color w:val="000000"/>
                <w:sz w:val="22"/>
                <w:szCs w:val="22"/>
              </w:rPr>
              <w:t>Problem-Solving and Accountability:</w:t>
            </w:r>
            <w:r w:rsidRPr="00AE0BAE">
              <w:rPr>
                <w:rFonts w:ascii="Segoe UI" w:eastAsia="Calibri" w:hAnsi="Segoe UI" w:cs="Segoe UI"/>
                <w:color w:val="000000"/>
                <w:sz w:val="22"/>
                <w:szCs w:val="22"/>
              </w:rPr>
              <w:t xml:space="preserve"> Students take responsibility for their math work, leading problem-solving efforts when errors arise.</w:t>
            </w:r>
          </w:p>
          <w:p w14:paraId="40EDC2F4" w14:textId="429AD8F6" w:rsidR="00223FC5" w:rsidRPr="00AE0BAE" w:rsidRDefault="00AE0BAE" w:rsidP="00AE0BAE">
            <w:pPr>
              <w:pStyle w:val="BodyA"/>
              <w:rPr>
                <w:rFonts w:ascii="Segoe UI" w:hAnsi="Segoe UI" w:cs="Segoe UI"/>
                <w:bCs/>
                <w:sz w:val="22"/>
                <w:szCs w:val="22"/>
              </w:rPr>
            </w:pPr>
            <w:r w:rsidRPr="00AE0BAE">
              <w:rPr>
                <w:rFonts w:ascii="Segoe UI" w:eastAsia="Calibri" w:hAnsi="Segoe UI" w:cs="Segoe UI"/>
                <w:b/>
                <w:bCs/>
                <w:sz w:val="22"/>
                <w:szCs w:val="22"/>
                <w:bdr w:val="none" w:sz="0" w:space="0" w:color="auto"/>
              </w:rPr>
              <w:t>Leadership Skill:</w:t>
            </w:r>
            <w:r w:rsidRPr="00AE0BAE">
              <w:rPr>
                <w:rFonts w:ascii="Segoe UI" w:eastAsia="Calibri" w:hAnsi="Segoe UI" w:cs="Segoe UI"/>
                <w:sz w:val="22"/>
                <w:szCs w:val="22"/>
                <w:bdr w:val="none" w:sz="0" w:space="0" w:color="auto"/>
              </w:rPr>
              <w:t xml:space="preserve"> 2.A.1: Use various types of reasoning to solve problems​</w:t>
            </w:r>
          </w:p>
        </w:tc>
      </w:tr>
      <w:tr w:rsidR="00223FC5" w:rsidRPr="005C6A76" w14:paraId="0D7FCD4C" w14:textId="77777777" w:rsidTr="006171A0">
        <w:trPr>
          <w:trHeight w:val="170"/>
          <w:jc w:val="center"/>
        </w:trPr>
        <w:tc>
          <w:tcPr>
            <w:tcW w:w="15019" w:type="dxa"/>
            <w:gridSpan w:val="4"/>
            <w:shd w:val="clear" w:color="auto" w:fill="D0CECE" w:themeFill="background2" w:themeFillShade="E6"/>
          </w:tcPr>
          <w:p w14:paraId="1411E4B6" w14:textId="77777777" w:rsidR="00223FC5" w:rsidRPr="00126279" w:rsidRDefault="00223FC5" w:rsidP="006171A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D04051" w:rsidRPr="005C6A76" w14:paraId="7961BED4" w14:textId="77777777" w:rsidTr="006171A0">
        <w:trPr>
          <w:trHeight w:val="170"/>
          <w:jc w:val="center"/>
        </w:trPr>
        <w:tc>
          <w:tcPr>
            <w:tcW w:w="7509" w:type="dxa"/>
            <w:gridSpan w:val="2"/>
          </w:tcPr>
          <w:p w14:paraId="3F2BEDCF" w14:textId="77777777" w:rsidR="00D04051" w:rsidRPr="00D04051" w:rsidRDefault="00D04051" w:rsidP="00D04051">
            <w:pPr>
              <w:rPr>
                <w:rFonts w:ascii="Segoe UI" w:hAnsi="Segoe UI" w:cs="Segoe UI"/>
                <w:i/>
                <w:iCs/>
                <w:sz w:val="20"/>
                <w:szCs w:val="20"/>
              </w:rPr>
            </w:pPr>
            <w:r w:rsidRPr="00D04051">
              <w:rPr>
                <w:rFonts w:ascii="Segoe UI" w:hAnsi="Segoe UI" w:cs="Segoe UI"/>
                <w:b/>
                <w:bCs/>
              </w:rPr>
              <w:t xml:space="preserve">Name of standards: </w:t>
            </w:r>
          </w:p>
          <w:p w14:paraId="134EEC5A" w14:textId="77777777" w:rsidR="00D04051" w:rsidRPr="00D04051" w:rsidRDefault="00D04051" w:rsidP="00D04051">
            <w:pPr>
              <w:rPr>
                <w:rFonts w:ascii="Segoe UI" w:hAnsi="Segoe UI" w:cs="Segoe UI"/>
              </w:rPr>
            </w:pPr>
            <w:r w:rsidRPr="00D04051">
              <w:rPr>
                <w:rFonts w:ascii="Segoe UI" w:hAnsi="Segoe UI" w:cs="Segoe UI"/>
              </w:rPr>
              <w:t xml:space="preserve">AWS CERTIFIED WELDER WORK PROCESS SCHEDULE </w:t>
            </w:r>
          </w:p>
          <w:p w14:paraId="7AF39268" w14:textId="55CDFD7A" w:rsidR="00D04051" w:rsidRPr="00D04051" w:rsidRDefault="00D04051" w:rsidP="00D04051">
            <w:pPr>
              <w:rPr>
                <w:rFonts w:ascii="Segoe UI" w:hAnsi="Segoe UI" w:cs="Segoe UI"/>
                <w:b/>
                <w:sz w:val="22"/>
                <w:szCs w:val="22"/>
              </w:rPr>
            </w:pPr>
            <w:r w:rsidRPr="00D04051">
              <w:rPr>
                <w:rFonts w:ascii="Segoe UI" w:hAnsi="Segoe UI" w:cs="Segoe UI"/>
              </w:rPr>
              <w:t>Portland Community College Math on Metal</w:t>
            </w:r>
          </w:p>
        </w:tc>
        <w:tc>
          <w:tcPr>
            <w:tcW w:w="7510" w:type="dxa"/>
            <w:gridSpan w:val="2"/>
          </w:tcPr>
          <w:p w14:paraId="4E3D042A" w14:textId="77777777" w:rsidR="00D04051" w:rsidRPr="00D04051" w:rsidRDefault="00D04051" w:rsidP="00D04051">
            <w:pPr>
              <w:rPr>
                <w:rFonts w:ascii="Segoe UI" w:hAnsi="Segoe UI" w:cs="Segoe UI"/>
                <w:b/>
                <w:bCs/>
              </w:rPr>
            </w:pPr>
            <w:r w:rsidRPr="00D04051">
              <w:rPr>
                <w:rFonts w:ascii="Segoe UI" w:hAnsi="Segoe UI" w:cs="Segoe UI"/>
                <w:b/>
                <w:bCs/>
              </w:rPr>
              <w:t xml:space="preserve">Website: </w:t>
            </w:r>
            <w:hyperlink r:id="rId31" w:history="1">
              <w:r w:rsidRPr="00D04051">
                <w:rPr>
                  <w:rStyle w:val="Hyperlink"/>
                  <w:rFonts w:ascii="Segoe UI" w:hAnsi="Segoe UI" w:cs="Segoe UI"/>
                  <w:b/>
                  <w:bCs/>
                </w:rPr>
                <w:t>https://www.aws.org/</w:t>
              </w:r>
            </w:hyperlink>
          </w:p>
          <w:p w14:paraId="15D5974D" w14:textId="77777777" w:rsidR="00D04051" w:rsidRPr="00D04051" w:rsidRDefault="00D04051" w:rsidP="00D04051">
            <w:pPr>
              <w:rPr>
                <w:rFonts w:ascii="Segoe UI" w:hAnsi="Segoe UI" w:cs="Segoe UI"/>
              </w:rPr>
            </w:pPr>
            <w:hyperlink r:id="rId32" w:history="1">
              <w:r w:rsidRPr="00D04051">
                <w:rPr>
                  <w:rStyle w:val="Hyperlink"/>
                  <w:rFonts w:ascii="Segoe UI" w:hAnsi="Segoe UI" w:cs="Segoe UI"/>
                </w:rPr>
                <w:t>https://spot.pcc.edu/welding/PDFs/final_math_packet4_20.pdf</w:t>
              </w:r>
            </w:hyperlink>
            <w:r w:rsidRPr="00D04051">
              <w:rPr>
                <w:rFonts w:ascii="Segoe UI" w:hAnsi="Segoe UI" w:cs="Segoe UI"/>
              </w:rPr>
              <w:t xml:space="preserve"> </w:t>
            </w:r>
          </w:p>
          <w:p w14:paraId="6D4489A7" w14:textId="5A8227C8" w:rsidR="00D04051" w:rsidRPr="00D04051" w:rsidRDefault="00D04051" w:rsidP="00D04051">
            <w:pPr>
              <w:rPr>
                <w:rFonts w:ascii="Segoe UI" w:hAnsi="Segoe UI" w:cs="Segoe UI"/>
                <w:b/>
                <w:sz w:val="22"/>
                <w:szCs w:val="22"/>
              </w:rPr>
            </w:pPr>
          </w:p>
        </w:tc>
      </w:tr>
      <w:tr w:rsidR="00D04051" w:rsidRPr="005C6A76" w14:paraId="59A928EF" w14:textId="77777777" w:rsidTr="006171A0">
        <w:trPr>
          <w:trHeight w:val="170"/>
          <w:jc w:val="center"/>
        </w:trPr>
        <w:tc>
          <w:tcPr>
            <w:tcW w:w="15019" w:type="dxa"/>
            <w:gridSpan w:val="4"/>
          </w:tcPr>
          <w:p w14:paraId="3E1A28DC" w14:textId="77777777" w:rsidR="00D04051" w:rsidRPr="00D04051" w:rsidRDefault="00D04051" w:rsidP="00D04051">
            <w:pPr>
              <w:rPr>
                <w:rFonts w:ascii="Segoe UI" w:hAnsi="Segoe UI" w:cs="Segoe UI"/>
                <w:b/>
                <w:bCs/>
              </w:rPr>
            </w:pPr>
            <w:r w:rsidRPr="00D04051">
              <w:rPr>
                <w:rFonts w:ascii="Segoe UI" w:hAnsi="Segoe UI" w:cs="Segoe UI"/>
                <w:b/>
                <w:bCs/>
              </w:rPr>
              <w:t>3.1: FRACTIONS</w:t>
            </w:r>
          </w:p>
          <w:p w14:paraId="0C9E4921" w14:textId="77777777" w:rsidR="00D04051" w:rsidRPr="00D04051" w:rsidRDefault="00D04051" w:rsidP="00D04051">
            <w:pPr>
              <w:rPr>
                <w:rFonts w:ascii="Segoe UI" w:hAnsi="Segoe UI" w:cs="Segoe UI"/>
              </w:rPr>
            </w:pPr>
            <w:r w:rsidRPr="00D04051">
              <w:rPr>
                <w:rFonts w:ascii="Segoe UI" w:hAnsi="Segoe UI" w:cs="Segoe UI"/>
              </w:rPr>
              <w:t xml:space="preserve">3.1.1: Understand fractions. </w:t>
            </w:r>
          </w:p>
          <w:p w14:paraId="2F683C39" w14:textId="77777777" w:rsidR="00D04051" w:rsidRPr="00D04051" w:rsidRDefault="00D04051" w:rsidP="00D04051">
            <w:pPr>
              <w:rPr>
                <w:rFonts w:ascii="Segoe UI" w:hAnsi="Segoe UI" w:cs="Segoe UI"/>
              </w:rPr>
            </w:pPr>
            <w:r w:rsidRPr="00D04051">
              <w:rPr>
                <w:rFonts w:ascii="Segoe UI" w:hAnsi="Segoe UI" w:cs="Segoe UI"/>
              </w:rPr>
              <w:t xml:space="preserve">3.1.2: Determine the relative size of fractions </w:t>
            </w:r>
          </w:p>
          <w:p w14:paraId="4CDB2A40" w14:textId="77777777" w:rsidR="00D04051" w:rsidRPr="00D04051" w:rsidRDefault="00D04051" w:rsidP="00D04051">
            <w:pPr>
              <w:rPr>
                <w:rFonts w:ascii="Segoe UI" w:hAnsi="Segoe UI" w:cs="Segoe UI"/>
              </w:rPr>
            </w:pPr>
            <w:r w:rsidRPr="00D04051">
              <w:rPr>
                <w:rFonts w:ascii="Segoe UI" w:hAnsi="Segoe UI" w:cs="Segoe UI"/>
              </w:rPr>
              <w:t xml:space="preserve">3.1.3: Reduce fractions to their lowest terms. </w:t>
            </w:r>
          </w:p>
          <w:p w14:paraId="0EF0C766" w14:textId="77777777" w:rsidR="00D04051" w:rsidRPr="00D04051" w:rsidRDefault="00D04051" w:rsidP="00D04051">
            <w:pPr>
              <w:rPr>
                <w:rFonts w:ascii="Segoe UI" w:hAnsi="Segoe UI" w:cs="Segoe UI"/>
              </w:rPr>
            </w:pPr>
            <w:r w:rsidRPr="00D04051">
              <w:rPr>
                <w:rFonts w:ascii="Segoe UI" w:hAnsi="Segoe UI" w:cs="Segoe UI"/>
              </w:rPr>
              <w:t xml:space="preserve">3.1.4: Change improper fractions to mixed numbers and vice versa. </w:t>
            </w:r>
          </w:p>
          <w:p w14:paraId="461E47FB" w14:textId="77777777" w:rsidR="00D04051" w:rsidRPr="00D04051" w:rsidRDefault="00D04051" w:rsidP="00D04051">
            <w:pPr>
              <w:rPr>
                <w:rFonts w:ascii="Segoe UI" w:hAnsi="Segoe UI" w:cs="Segoe UI"/>
              </w:rPr>
            </w:pPr>
            <w:r w:rsidRPr="00D04051">
              <w:rPr>
                <w:rFonts w:ascii="Segoe UI" w:hAnsi="Segoe UI" w:cs="Segoe UI"/>
              </w:rPr>
              <w:t xml:space="preserve">3.1.5: Add and subtract fractions. </w:t>
            </w:r>
          </w:p>
          <w:p w14:paraId="12BC3D4E" w14:textId="77777777" w:rsidR="00D04051" w:rsidRPr="00D04051" w:rsidRDefault="00D04051" w:rsidP="00D04051">
            <w:pPr>
              <w:rPr>
                <w:rFonts w:ascii="Segoe UI" w:hAnsi="Segoe UI" w:cs="Segoe UI"/>
              </w:rPr>
            </w:pPr>
            <w:r w:rsidRPr="00D04051">
              <w:rPr>
                <w:rFonts w:ascii="Segoe UI" w:hAnsi="Segoe UI" w:cs="Segoe UI"/>
              </w:rPr>
              <w:t xml:space="preserve">3.1.6: Multiply fractions. </w:t>
            </w:r>
          </w:p>
          <w:p w14:paraId="5A8899FF" w14:textId="77777777" w:rsidR="00D04051" w:rsidRPr="00D04051" w:rsidRDefault="00D04051" w:rsidP="00D04051">
            <w:pPr>
              <w:rPr>
                <w:rFonts w:ascii="Segoe UI" w:hAnsi="Segoe UI" w:cs="Segoe UI"/>
              </w:rPr>
            </w:pPr>
            <w:r w:rsidRPr="00D04051">
              <w:rPr>
                <w:rFonts w:ascii="Segoe UI" w:hAnsi="Segoe UI" w:cs="Segoe UI"/>
              </w:rPr>
              <w:t xml:space="preserve">3.1.7: Divide fractions. </w:t>
            </w:r>
          </w:p>
          <w:p w14:paraId="4588C279" w14:textId="77777777" w:rsidR="00D04051" w:rsidRPr="00D04051" w:rsidRDefault="00D04051" w:rsidP="00D04051">
            <w:pPr>
              <w:rPr>
                <w:rFonts w:ascii="Segoe UI" w:hAnsi="Segoe UI" w:cs="Segoe UI"/>
              </w:rPr>
            </w:pPr>
            <w:r w:rsidRPr="00D04051">
              <w:rPr>
                <w:rFonts w:ascii="Segoe UI" w:hAnsi="Segoe UI" w:cs="Segoe UI"/>
              </w:rPr>
              <w:lastRenderedPageBreak/>
              <w:t xml:space="preserve">3.1.8: Convert fractions to decimals. </w:t>
            </w:r>
          </w:p>
          <w:p w14:paraId="2A9978F2" w14:textId="77777777" w:rsidR="00D04051" w:rsidRPr="00D04051" w:rsidRDefault="00D04051" w:rsidP="00D04051">
            <w:pPr>
              <w:rPr>
                <w:rFonts w:ascii="Segoe UI" w:hAnsi="Segoe UI" w:cs="Segoe UI"/>
                <w:b/>
                <w:bCs/>
              </w:rPr>
            </w:pPr>
            <w:r w:rsidRPr="00D04051">
              <w:rPr>
                <w:rFonts w:ascii="Segoe UI" w:hAnsi="Segoe UI" w:cs="Segoe UI"/>
                <w:b/>
                <w:bCs/>
              </w:rPr>
              <w:t>4.1: DECIMALS</w:t>
            </w:r>
          </w:p>
          <w:p w14:paraId="5CC19F59" w14:textId="77777777" w:rsidR="00D04051" w:rsidRPr="00D04051" w:rsidRDefault="00D04051" w:rsidP="00D04051">
            <w:pPr>
              <w:rPr>
                <w:rFonts w:ascii="Segoe UI" w:hAnsi="Segoe UI" w:cs="Segoe UI"/>
              </w:rPr>
            </w:pPr>
            <w:r w:rsidRPr="00D04051">
              <w:rPr>
                <w:rFonts w:ascii="Segoe UI" w:hAnsi="Segoe UI" w:cs="Segoe UI"/>
              </w:rPr>
              <w:t>4.1.1: Compare decimals to fractions.</w:t>
            </w:r>
          </w:p>
          <w:p w14:paraId="0B0B0575" w14:textId="77777777" w:rsidR="00D04051" w:rsidRPr="00D04051" w:rsidRDefault="00D04051" w:rsidP="00D04051">
            <w:pPr>
              <w:rPr>
                <w:rFonts w:ascii="Segoe UI" w:hAnsi="Segoe UI" w:cs="Segoe UI"/>
              </w:rPr>
            </w:pPr>
            <w:r w:rsidRPr="00D04051">
              <w:rPr>
                <w:rFonts w:ascii="Segoe UI" w:hAnsi="Segoe UI" w:cs="Segoe UI"/>
              </w:rPr>
              <w:t xml:space="preserve">4.1.3: Determine decimal size and measure common objects in decimal inches. </w:t>
            </w:r>
          </w:p>
          <w:p w14:paraId="40DD111A" w14:textId="77777777" w:rsidR="00D04051" w:rsidRPr="00D04051" w:rsidRDefault="00D04051" w:rsidP="00D04051">
            <w:pPr>
              <w:rPr>
                <w:rFonts w:ascii="Segoe UI" w:hAnsi="Segoe UI" w:cs="Segoe UI"/>
              </w:rPr>
            </w:pPr>
            <w:r w:rsidRPr="00D04051">
              <w:rPr>
                <w:rFonts w:ascii="Segoe UI" w:hAnsi="Segoe UI" w:cs="Segoe UI"/>
              </w:rPr>
              <w:t xml:space="preserve">4.1.4: Compare decimal sizes </w:t>
            </w:r>
          </w:p>
          <w:p w14:paraId="7BE5E3BD" w14:textId="77777777" w:rsidR="00D04051" w:rsidRPr="00D04051" w:rsidRDefault="00D04051" w:rsidP="00D04051">
            <w:pPr>
              <w:rPr>
                <w:rFonts w:ascii="Segoe UI" w:hAnsi="Segoe UI" w:cs="Segoe UI"/>
              </w:rPr>
            </w:pPr>
            <w:r w:rsidRPr="00D04051">
              <w:rPr>
                <w:rFonts w:ascii="Segoe UI" w:hAnsi="Segoe UI" w:cs="Segoe UI"/>
              </w:rPr>
              <w:t xml:space="preserve">4.1.5: Round decimals. </w:t>
            </w:r>
          </w:p>
          <w:p w14:paraId="3D5ECCEF" w14:textId="77777777" w:rsidR="00D04051" w:rsidRPr="00D04051" w:rsidRDefault="00D04051" w:rsidP="00D04051">
            <w:pPr>
              <w:rPr>
                <w:rFonts w:ascii="Segoe UI" w:hAnsi="Segoe UI" w:cs="Segoe UI"/>
              </w:rPr>
            </w:pPr>
            <w:r w:rsidRPr="00D04051">
              <w:rPr>
                <w:rFonts w:ascii="Segoe UI" w:hAnsi="Segoe UI" w:cs="Segoe UI"/>
              </w:rPr>
              <w:t xml:space="preserve">4.1.6: Convert decimals to fractions. </w:t>
            </w:r>
          </w:p>
          <w:p w14:paraId="78E8CFA7" w14:textId="77777777" w:rsidR="00D04051" w:rsidRPr="00D04051" w:rsidRDefault="00D04051" w:rsidP="00D04051">
            <w:pPr>
              <w:rPr>
                <w:rFonts w:ascii="Segoe UI" w:hAnsi="Segoe UI" w:cs="Segoe UI"/>
              </w:rPr>
            </w:pPr>
            <w:r w:rsidRPr="00D04051">
              <w:rPr>
                <w:rFonts w:ascii="Segoe UI" w:hAnsi="Segoe UI" w:cs="Segoe UI"/>
              </w:rPr>
              <w:t xml:space="preserve">4.1.7: Add decimals. </w:t>
            </w:r>
          </w:p>
          <w:p w14:paraId="167329EA" w14:textId="77777777" w:rsidR="00D04051" w:rsidRPr="00D04051" w:rsidRDefault="00D04051" w:rsidP="00D04051">
            <w:pPr>
              <w:rPr>
                <w:rFonts w:ascii="Segoe UI" w:hAnsi="Segoe UI" w:cs="Segoe UI"/>
              </w:rPr>
            </w:pPr>
            <w:r w:rsidRPr="00D04051">
              <w:rPr>
                <w:rFonts w:ascii="Segoe UI" w:hAnsi="Segoe UI" w:cs="Segoe UI"/>
              </w:rPr>
              <w:t>4.1.8: Subtract decimals.</w:t>
            </w:r>
          </w:p>
          <w:p w14:paraId="5B1BAD61" w14:textId="77777777" w:rsidR="00D04051" w:rsidRPr="00D04051" w:rsidRDefault="00D04051" w:rsidP="00D04051">
            <w:pPr>
              <w:rPr>
                <w:rFonts w:ascii="Segoe UI" w:hAnsi="Segoe UI" w:cs="Segoe UI"/>
                <w:b/>
                <w:bCs/>
              </w:rPr>
            </w:pPr>
            <w:r w:rsidRPr="00D04051">
              <w:rPr>
                <w:rFonts w:ascii="Segoe UI" w:hAnsi="Segoe UI" w:cs="Segoe UI"/>
                <w:b/>
                <w:bCs/>
              </w:rPr>
              <w:t>5.1: TOLERANCES</w:t>
            </w:r>
          </w:p>
          <w:p w14:paraId="4FD744FE" w14:textId="77777777" w:rsidR="00D04051" w:rsidRPr="00D04051" w:rsidRDefault="00D04051" w:rsidP="00D04051">
            <w:pPr>
              <w:rPr>
                <w:rFonts w:ascii="Segoe UI" w:hAnsi="Segoe UI" w:cs="Segoe UI"/>
              </w:rPr>
            </w:pPr>
            <w:r w:rsidRPr="00D04051">
              <w:rPr>
                <w:rFonts w:ascii="Segoe UI" w:hAnsi="Segoe UI" w:cs="Segoe UI"/>
              </w:rPr>
              <w:t>5.1.1: Calculate bilateral and unilateral tolerances.</w:t>
            </w:r>
          </w:p>
          <w:p w14:paraId="107EAD8D" w14:textId="77777777" w:rsidR="00D04051" w:rsidRPr="00D04051" w:rsidRDefault="00D04051" w:rsidP="00D04051">
            <w:pPr>
              <w:rPr>
                <w:rFonts w:ascii="Segoe UI" w:hAnsi="Segoe UI" w:cs="Segoe UI"/>
              </w:rPr>
            </w:pPr>
            <w:r w:rsidRPr="00D04051">
              <w:rPr>
                <w:rFonts w:ascii="Segoe UI" w:hAnsi="Segoe UI" w:cs="Segoe UI"/>
              </w:rPr>
              <w:t xml:space="preserve">5.1.2: Apply fractional tolerances. </w:t>
            </w:r>
          </w:p>
          <w:p w14:paraId="66D4B590" w14:textId="77777777" w:rsidR="00D04051" w:rsidRPr="00D04051" w:rsidRDefault="00D04051" w:rsidP="00D04051">
            <w:pPr>
              <w:rPr>
                <w:rFonts w:ascii="Segoe UI" w:hAnsi="Segoe UI" w:cs="Segoe UI"/>
              </w:rPr>
            </w:pPr>
            <w:r w:rsidRPr="00D04051">
              <w:rPr>
                <w:rFonts w:ascii="Segoe UI" w:hAnsi="Segoe UI" w:cs="Segoe UI"/>
              </w:rPr>
              <w:t xml:space="preserve">5.1.3: Calculate decimal tolerances. </w:t>
            </w:r>
          </w:p>
          <w:p w14:paraId="09465020" w14:textId="77777777" w:rsidR="00D04051" w:rsidRPr="00D04051" w:rsidRDefault="00D04051" w:rsidP="00D04051">
            <w:pPr>
              <w:rPr>
                <w:rFonts w:ascii="Segoe UI" w:hAnsi="Segoe UI" w:cs="Segoe UI"/>
              </w:rPr>
            </w:pPr>
            <w:r w:rsidRPr="00D04051">
              <w:rPr>
                <w:rFonts w:ascii="Segoe UI" w:hAnsi="Segoe UI" w:cs="Segoe UI"/>
              </w:rPr>
              <w:t xml:space="preserve">5.1.4: Apply angle tolerances. </w:t>
            </w:r>
          </w:p>
          <w:p w14:paraId="697C83EF" w14:textId="77777777" w:rsidR="00D04051" w:rsidRPr="00D04051" w:rsidRDefault="00D04051" w:rsidP="00D04051">
            <w:pPr>
              <w:rPr>
                <w:rFonts w:ascii="Segoe UI" w:hAnsi="Segoe UI" w:cs="Segoe UI"/>
              </w:rPr>
            </w:pPr>
            <w:r w:rsidRPr="00D04051">
              <w:rPr>
                <w:rFonts w:ascii="Segoe UI" w:hAnsi="Segoe UI" w:cs="Segoe UI"/>
              </w:rPr>
              <w:t>5.1.5: Measure and calculate joint preparation tolerances.</w:t>
            </w:r>
          </w:p>
          <w:p w14:paraId="68DE5D62" w14:textId="77777777" w:rsidR="00D04051" w:rsidRPr="00D04051" w:rsidRDefault="00D04051" w:rsidP="00D04051">
            <w:pPr>
              <w:rPr>
                <w:rFonts w:ascii="Segoe UI" w:hAnsi="Segoe UI" w:cs="Segoe UI"/>
                <w:b/>
                <w:bCs/>
              </w:rPr>
            </w:pPr>
            <w:r w:rsidRPr="00D04051">
              <w:rPr>
                <w:rFonts w:ascii="Segoe UI" w:hAnsi="Segoe UI" w:cs="Segoe UI"/>
                <w:b/>
                <w:bCs/>
              </w:rPr>
              <w:t>6.1: MEASURING TOOLS</w:t>
            </w:r>
          </w:p>
          <w:p w14:paraId="35B17894" w14:textId="77777777" w:rsidR="00D04051" w:rsidRPr="00D04051" w:rsidRDefault="00D04051" w:rsidP="00D04051">
            <w:pPr>
              <w:rPr>
                <w:rFonts w:ascii="Segoe UI" w:hAnsi="Segoe UI" w:cs="Segoe UI"/>
              </w:rPr>
            </w:pPr>
            <w:r w:rsidRPr="00D04051">
              <w:rPr>
                <w:rFonts w:ascii="Segoe UI" w:hAnsi="Segoe UI" w:cs="Segoe UI"/>
              </w:rPr>
              <w:t xml:space="preserve">6.1.1: Measure with fractions—skills needed in using a ruler; reducing fractions, expressing fractions in higher terms. </w:t>
            </w:r>
          </w:p>
          <w:p w14:paraId="746BA8E5" w14:textId="77777777" w:rsidR="00D04051" w:rsidRPr="00D04051" w:rsidRDefault="00D04051" w:rsidP="00D04051">
            <w:pPr>
              <w:rPr>
                <w:rFonts w:ascii="Segoe UI" w:hAnsi="Segoe UI" w:cs="Segoe UI"/>
              </w:rPr>
            </w:pPr>
            <w:r w:rsidRPr="00D04051">
              <w:rPr>
                <w:rFonts w:ascii="Segoe UI" w:hAnsi="Segoe UI" w:cs="Segoe UI"/>
              </w:rPr>
              <w:t xml:space="preserve">6.1.2: Read a ruler with accuracy. </w:t>
            </w:r>
          </w:p>
          <w:p w14:paraId="613B3EF1" w14:textId="77777777" w:rsidR="00D04051" w:rsidRPr="00D04051" w:rsidRDefault="00D04051" w:rsidP="00D04051">
            <w:pPr>
              <w:rPr>
                <w:rFonts w:ascii="Segoe UI" w:hAnsi="Segoe UI" w:cs="Segoe UI"/>
              </w:rPr>
            </w:pPr>
            <w:r w:rsidRPr="00D04051">
              <w:rPr>
                <w:rFonts w:ascii="Segoe UI" w:hAnsi="Segoe UI" w:cs="Segoe UI"/>
              </w:rPr>
              <w:t xml:space="preserve">6.1.3: Use a metric ruler. </w:t>
            </w:r>
          </w:p>
          <w:p w14:paraId="38EA972A" w14:textId="77777777" w:rsidR="00D04051" w:rsidRPr="00D04051" w:rsidRDefault="00D04051" w:rsidP="00D04051">
            <w:pPr>
              <w:rPr>
                <w:rFonts w:ascii="Segoe UI" w:hAnsi="Segoe UI" w:cs="Segoe UI"/>
              </w:rPr>
            </w:pPr>
            <w:r w:rsidRPr="00D04051">
              <w:rPr>
                <w:rFonts w:ascii="Segoe UI" w:hAnsi="Segoe UI" w:cs="Segoe UI"/>
              </w:rPr>
              <w:t xml:space="preserve">6.1.4: Convert decimals to the nearest 1/16th of an inch for reading rulers. </w:t>
            </w:r>
          </w:p>
          <w:p w14:paraId="1AB60A84" w14:textId="77777777" w:rsidR="00D04051" w:rsidRPr="00D04051" w:rsidRDefault="00D04051" w:rsidP="00D04051">
            <w:pPr>
              <w:rPr>
                <w:rFonts w:ascii="Segoe UI" w:hAnsi="Segoe UI" w:cs="Segoe UI"/>
              </w:rPr>
            </w:pPr>
            <w:r w:rsidRPr="00D04051">
              <w:rPr>
                <w:rFonts w:ascii="Segoe UI" w:hAnsi="Segoe UI" w:cs="Segoe UI"/>
              </w:rPr>
              <w:t xml:space="preserve">6.1.5: Use a protractor. 6.1.6: Use a bevel (angle) finder. </w:t>
            </w:r>
          </w:p>
          <w:p w14:paraId="54BE1EC7" w14:textId="77777777" w:rsidR="00D04051" w:rsidRPr="00D04051" w:rsidRDefault="00D04051" w:rsidP="00D04051">
            <w:pPr>
              <w:rPr>
                <w:rFonts w:ascii="Segoe UI" w:hAnsi="Segoe UI" w:cs="Segoe UI"/>
              </w:rPr>
            </w:pPr>
            <w:r w:rsidRPr="00D04051">
              <w:rPr>
                <w:rFonts w:ascii="Segoe UI" w:hAnsi="Segoe UI" w:cs="Segoe UI"/>
              </w:rPr>
              <w:t>6.1.7: Use a micrometer.</w:t>
            </w:r>
          </w:p>
          <w:p w14:paraId="1CAF944F" w14:textId="77777777" w:rsidR="00D04051" w:rsidRPr="00D04051" w:rsidRDefault="00D04051" w:rsidP="00D04051">
            <w:pPr>
              <w:rPr>
                <w:rFonts w:ascii="Segoe UI" w:hAnsi="Segoe UI" w:cs="Segoe UI"/>
                <w:b/>
                <w:bCs/>
              </w:rPr>
            </w:pPr>
            <w:r w:rsidRPr="00D04051">
              <w:rPr>
                <w:rFonts w:ascii="Segoe UI" w:hAnsi="Segoe UI" w:cs="Segoe UI"/>
                <w:b/>
                <w:bCs/>
              </w:rPr>
              <w:t>12.1: SOLVING A FORMULA</w:t>
            </w:r>
          </w:p>
          <w:p w14:paraId="16D95047" w14:textId="77777777" w:rsidR="00D04051" w:rsidRPr="00D04051" w:rsidRDefault="00D04051" w:rsidP="00D04051">
            <w:pPr>
              <w:rPr>
                <w:rFonts w:ascii="Segoe UI" w:hAnsi="Segoe UI" w:cs="Segoe UI"/>
              </w:rPr>
            </w:pPr>
            <w:r w:rsidRPr="00D04051">
              <w:rPr>
                <w:rFonts w:ascii="Segoe UI" w:hAnsi="Segoe UI" w:cs="Segoe UI"/>
              </w:rPr>
              <w:t xml:space="preserve">12.1.1: Solve formulas (e.g., using Ohm’s Law and temperature conversions as examples). </w:t>
            </w:r>
          </w:p>
          <w:p w14:paraId="29E96266" w14:textId="77777777" w:rsidR="00D04051" w:rsidRPr="00D04051" w:rsidRDefault="00D04051" w:rsidP="00D04051">
            <w:pPr>
              <w:rPr>
                <w:rFonts w:ascii="Segoe UI" w:hAnsi="Segoe UI" w:cs="Segoe UI"/>
              </w:rPr>
            </w:pPr>
            <w:r w:rsidRPr="00D04051">
              <w:rPr>
                <w:rFonts w:ascii="Segoe UI" w:hAnsi="Segoe UI" w:cs="Segoe UI"/>
              </w:rPr>
              <w:t xml:space="preserve">12.1.2: Apply order of operations. </w:t>
            </w:r>
          </w:p>
          <w:p w14:paraId="7970BC24" w14:textId="77777777" w:rsidR="00D04051" w:rsidRPr="00D04051" w:rsidRDefault="00D04051" w:rsidP="00D04051">
            <w:pPr>
              <w:rPr>
                <w:rFonts w:ascii="Segoe UI" w:hAnsi="Segoe UI" w:cs="Segoe UI"/>
              </w:rPr>
            </w:pPr>
            <w:r w:rsidRPr="00D04051">
              <w:rPr>
                <w:rFonts w:ascii="Segoe UI" w:hAnsi="Segoe UI" w:cs="Segoe UI"/>
              </w:rPr>
              <w:t xml:space="preserve">12.1.3: Square numbers. </w:t>
            </w:r>
          </w:p>
          <w:p w14:paraId="74EEB027" w14:textId="77777777" w:rsidR="00D04051" w:rsidRPr="00D04051" w:rsidRDefault="00D04051" w:rsidP="00D04051">
            <w:pPr>
              <w:rPr>
                <w:rFonts w:ascii="Segoe UI" w:hAnsi="Segoe UI" w:cs="Segoe UI"/>
              </w:rPr>
            </w:pPr>
            <w:r w:rsidRPr="00D04051">
              <w:rPr>
                <w:rFonts w:ascii="Segoe UI" w:hAnsi="Segoe UI" w:cs="Segoe UI"/>
              </w:rPr>
              <w:t>12.1.4: Apply dimensional analysis.</w:t>
            </w:r>
          </w:p>
          <w:p w14:paraId="03E8CAC6" w14:textId="77777777" w:rsidR="00D04051" w:rsidRPr="00D04051" w:rsidRDefault="00D04051" w:rsidP="00D04051">
            <w:pPr>
              <w:rPr>
                <w:rFonts w:ascii="Segoe UI" w:hAnsi="Segoe UI" w:cs="Segoe UI"/>
                <w:b/>
                <w:bCs/>
              </w:rPr>
            </w:pPr>
            <w:r w:rsidRPr="00D04051">
              <w:rPr>
                <w:rFonts w:ascii="Segoe UI" w:hAnsi="Segoe UI" w:cs="Segoe UI"/>
                <w:b/>
                <w:bCs/>
              </w:rPr>
              <w:t>13.1: TEMPERATURE CONVERSIONS</w:t>
            </w:r>
          </w:p>
          <w:p w14:paraId="14B7B21F" w14:textId="77777777" w:rsidR="00D04051" w:rsidRPr="00D04051" w:rsidRDefault="00D04051" w:rsidP="00D04051">
            <w:pPr>
              <w:rPr>
                <w:rFonts w:ascii="Segoe UI" w:hAnsi="Segoe UI" w:cs="Segoe UI"/>
              </w:rPr>
            </w:pPr>
            <w:r w:rsidRPr="00D04051">
              <w:rPr>
                <w:rFonts w:ascii="Segoe UI" w:hAnsi="Segoe UI" w:cs="Segoe UI"/>
              </w:rPr>
              <w:t>13.1.1: Use formulas to convert between Celsius and Fahrenheit.</w:t>
            </w:r>
          </w:p>
          <w:p w14:paraId="66391ED5" w14:textId="77777777" w:rsidR="00D04051" w:rsidRPr="00D04051" w:rsidRDefault="00D04051" w:rsidP="00D04051">
            <w:pPr>
              <w:rPr>
                <w:rFonts w:ascii="Segoe UI" w:hAnsi="Segoe UI" w:cs="Segoe UI"/>
                <w:b/>
                <w:bCs/>
              </w:rPr>
            </w:pPr>
            <w:r w:rsidRPr="00D04051">
              <w:rPr>
                <w:rFonts w:ascii="Segoe UI" w:hAnsi="Segoe UI" w:cs="Segoe UI"/>
                <w:b/>
                <w:bCs/>
              </w:rPr>
              <w:t>14.1: ELECTRIC POWER PROBLEMS</w:t>
            </w:r>
          </w:p>
          <w:p w14:paraId="3860CDD6" w14:textId="77777777" w:rsidR="00D04051" w:rsidRPr="00D04051" w:rsidRDefault="00D04051" w:rsidP="00D04051">
            <w:pPr>
              <w:rPr>
                <w:rFonts w:ascii="Segoe UI" w:hAnsi="Segoe UI" w:cs="Segoe UI"/>
              </w:rPr>
            </w:pPr>
            <w:r w:rsidRPr="00D04051">
              <w:rPr>
                <w:rFonts w:ascii="Segoe UI" w:hAnsi="Segoe UI" w:cs="Segoe UI"/>
              </w:rPr>
              <w:t>14.1.1: Solve electric power problems using appropriate formulas.</w:t>
            </w:r>
          </w:p>
          <w:p w14:paraId="74C55944" w14:textId="77777777" w:rsidR="00D04051" w:rsidRPr="00D04051" w:rsidRDefault="00D04051" w:rsidP="00D04051">
            <w:pPr>
              <w:rPr>
                <w:rFonts w:ascii="Segoe UI" w:hAnsi="Segoe UI" w:cs="Segoe UI"/>
                <w:b/>
                <w:bCs/>
              </w:rPr>
            </w:pPr>
            <w:r w:rsidRPr="00D04051">
              <w:rPr>
                <w:rFonts w:ascii="Segoe UI" w:hAnsi="Segoe UI" w:cs="Segoe UI"/>
                <w:b/>
                <w:bCs/>
              </w:rPr>
              <w:t>15.1: GEOMETRY</w:t>
            </w:r>
          </w:p>
          <w:p w14:paraId="51FE6D54" w14:textId="77777777" w:rsidR="00D04051" w:rsidRPr="00D04051" w:rsidRDefault="00D04051" w:rsidP="00D04051">
            <w:pPr>
              <w:rPr>
                <w:rFonts w:ascii="Segoe UI" w:hAnsi="Segoe UI" w:cs="Segoe UI"/>
              </w:rPr>
            </w:pPr>
            <w:r w:rsidRPr="00D04051">
              <w:rPr>
                <w:rFonts w:ascii="Segoe UI" w:hAnsi="Segoe UI" w:cs="Segoe UI"/>
              </w:rPr>
              <w:t xml:space="preserve">15.1.1: Understand circles and Pi. </w:t>
            </w:r>
          </w:p>
          <w:p w14:paraId="28B51173" w14:textId="77777777" w:rsidR="00D04051" w:rsidRPr="00D04051" w:rsidRDefault="00D04051" w:rsidP="00D04051">
            <w:pPr>
              <w:rPr>
                <w:rFonts w:ascii="Segoe UI" w:hAnsi="Segoe UI" w:cs="Segoe UI"/>
              </w:rPr>
            </w:pPr>
            <w:r w:rsidRPr="00D04051">
              <w:rPr>
                <w:rFonts w:ascii="Segoe UI" w:hAnsi="Segoe UI" w:cs="Segoe UI"/>
              </w:rPr>
              <w:lastRenderedPageBreak/>
              <w:t xml:space="preserve">15.1.2: Calculate the area of rectangles, triangles, and circles. </w:t>
            </w:r>
          </w:p>
          <w:p w14:paraId="456B2BC3" w14:textId="77777777" w:rsidR="00D04051" w:rsidRPr="00D04051" w:rsidRDefault="00D04051" w:rsidP="00D04051">
            <w:pPr>
              <w:rPr>
                <w:rFonts w:ascii="Segoe UI" w:hAnsi="Segoe UI" w:cs="Segoe UI"/>
              </w:rPr>
            </w:pPr>
            <w:r w:rsidRPr="00D04051">
              <w:rPr>
                <w:rFonts w:ascii="Segoe UI" w:hAnsi="Segoe UI" w:cs="Segoe UI"/>
              </w:rPr>
              <w:t xml:space="preserve">15.1.3: Square numbers and square roots. </w:t>
            </w:r>
          </w:p>
          <w:p w14:paraId="3B7AC084" w14:textId="77777777" w:rsidR="00D04051" w:rsidRPr="00D04051" w:rsidRDefault="00D04051" w:rsidP="00D04051">
            <w:pPr>
              <w:rPr>
                <w:rFonts w:ascii="Segoe UI" w:hAnsi="Segoe UI" w:cs="Segoe UI"/>
              </w:rPr>
            </w:pPr>
            <w:r w:rsidRPr="00D04051">
              <w:rPr>
                <w:rFonts w:ascii="Segoe UI" w:hAnsi="Segoe UI" w:cs="Segoe UI"/>
              </w:rPr>
              <w:t xml:space="preserve">15.1.4: Apply geometric construction techniques in fabrication. </w:t>
            </w:r>
          </w:p>
          <w:p w14:paraId="6F385846" w14:textId="77777777" w:rsidR="00D04051" w:rsidRPr="00D04051" w:rsidRDefault="00D04051" w:rsidP="00D04051">
            <w:pPr>
              <w:rPr>
                <w:rFonts w:ascii="Segoe UI" w:hAnsi="Segoe UI" w:cs="Segoe UI"/>
              </w:rPr>
            </w:pPr>
            <w:r w:rsidRPr="00D04051">
              <w:rPr>
                <w:rFonts w:ascii="Segoe UI" w:hAnsi="Segoe UI" w:cs="Segoe UI"/>
              </w:rPr>
              <w:t>15.1.5: Calculate the area of complex shapes (e.g., squaring corners, finding the center of rectangles).</w:t>
            </w:r>
          </w:p>
          <w:p w14:paraId="5F9F6AD7" w14:textId="77777777" w:rsidR="00D04051" w:rsidRPr="00D04051" w:rsidRDefault="00D04051" w:rsidP="00D04051">
            <w:pPr>
              <w:rPr>
                <w:rFonts w:ascii="Segoe UI" w:hAnsi="Segoe UI" w:cs="Segoe UI"/>
                <w:b/>
                <w:bCs/>
              </w:rPr>
            </w:pPr>
            <w:r w:rsidRPr="00D04051">
              <w:rPr>
                <w:rFonts w:ascii="Segoe UI" w:hAnsi="Segoe UI" w:cs="Segoe UI"/>
                <w:b/>
                <w:bCs/>
              </w:rPr>
              <w:t>17.1: TRIGONOMETRY FOR WELDING AND FABRICATION</w:t>
            </w:r>
          </w:p>
          <w:p w14:paraId="01D2AC3A" w14:textId="77777777" w:rsidR="00D04051" w:rsidRPr="00D04051" w:rsidRDefault="00D04051" w:rsidP="00D04051">
            <w:pPr>
              <w:rPr>
                <w:rFonts w:ascii="Segoe UI" w:hAnsi="Segoe UI" w:cs="Segoe UI"/>
              </w:rPr>
            </w:pPr>
            <w:r w:rsidRPr="00D04051">
              <w:rPr>
                <w:rFonts w:ascii="Segoe UI" w:hAnsi="Segoe UI" w:cs="Segoe UI"/>
              </w:rPr>
              <w:t>17.1.1: Use trigonometry to calculate angles, dimensions, and weld-related fabrication details.</w:t>
            </w:r>
          </w:p>
          <w:p w14:paraId="0A25D2B0" w14:textId="77777777" w:rsidR="00D04051" w:rsidRPr="00D04051" w:rsidRDefault="00D04051" w:rsidP="00D04051">
            <w:pPr>
              <w:rPr>
                <w:rFonts w:ascii="Segoe UI" w:hAnsi="Segoe UI" w:cs="Segoe UI"/>
                <w:b/>
                <w:bCs/>
              </w:rPr>
            </w:pPr>
            <w:r w:rsidRPr="00D04051">
              <w:rPr>
                <w:rFonts w:ascii="Segoe UI" w:hAnsi="Segoe UI" w:cs="Segoe UI"/>
                <w:b/>
                <w:bCs/>
              </w:rPr>
              <w:t>18.1: CALCULATING THE COSTS OF A WELDING JOB</w:t>
            </w:r>
          </w:p>
          <w:p w14:paraId="68106475" w14:textId="77777777" w:rsidR="00D04051" w:rsidRPr="00D04051" w:rsidRDefault="00D04051" w:rsidP="00D04051">
            <w:pPr>
              <w:rPr>
                <w:rFonts w:ascii="Segoe UI" w:hAnsi="Segoe UI" w:cs="Segoe UI"/>
              </w:rPr>
            </w:pPr>
            <w:r w:rsidRPr="00D04051">
              <w:rPr>
                <w:rFonts w:ascii="Segoe UI" w:hAnsi="Segoe UI" w:cs="Segoe UI"/>
              </w:rPr>
              <w:t xml:space="preserve">18.1.1: Calculate arc time vs. prep time using percentages. </w:t>
            </w:r>
          </w:p>
          <w:p w14:paraId="57EAC804" w14:textId="77777777" w:rsidR="00D04051" w:rsidRPr="00D04051" w:rsidRDefault="00D04051" w:rsidP="00D04051">
            <w:pPr>
              <w:rPr>
                <w:rFonts w:ascii="Segoe UI" w:hAnsi="Segoe UI" w:cs="Segoe UI"/>
              </w:rPr>
            </w:pPr>
            <w:r w:rsidRPr="00D04051">
              <w:rPr>
                <w:rFonts w:ascii="Segoe UI" w:hAnsi="Segoe UI" w:cs="Segoe UI"/>
              </w:rPr>
              <w:t xml:space="preserve">18.1.2: Calculate direct labor costs and overhead. </w:t>
            </w:r>
          </w:p>
          <w:p w14:paraId="6508251B" w14:textId="77777777" w:rsidR="00D04051" w:rsidRPr="00D04051" w:rsidRDefault="00D04051" w:rsidP="00D04051">
            <w:pPr>
              <w:rPr>
                <w:rFonts w:ascii="Segoe UI" w:hAnsi="Segoe UI" w:cs="Segoe UI"/>
              </w:rPr>
            </w:pPr>
            <w:r w:rsidRPr="00D04051">
              <w:rPr>
                <w:rFonts w:ascii="Segoe UI" w:hAnsi="Segoe UI" w:cs="Segoe UI"/>
              </w:rPr>
              <w:t xml:space="preserve">18.1.3: Calculate the cost of steel and welding consumables. </w:t>
            </w:r>
          </w:p>
          <w:p w14:paraId="35E2D243" w14:textId="04846CFB" w:rsidR="00D04051" w:rsidRPr="00D04051" w:rsidRDefault="00D04051" w:rsidP="00D04051">
            <w:pPr>
              <w:rPr>
                <w:rFonts w:ascii="Segoe UI" w:hAnsi="Segoe UI" w:cs="Segoe UI"/>
                <w:b/>
                <w:sz w:val="22"/>
                <w:szCs w:val="22"/>
              </w:rPr>
            </w:pPr>
            <w:r w:rsidRPr="00D04051">
              <w:rPr>
                <w:rFonts w:ascii="Segoe UI" w:hAnsi="Segoe UI" w:cs="Segoe UI"/>
              </w:rPr>
              <w:t>18.1.4: Calculate heat input using current, voltage, and speed.</w:t>
            </w:r>
          </w:p>
        </w:tc>
      </w:tr>
      <w:tr w:rsidR="00D04051" w:rsidRPr="005C6A76" w14:paraId="55D2D0A5" w14:textId="77777777" w:rsidTr="006171A0">
        <w:trPr>
          <w:trHeight w:val="206"/>
          <w:jc w:val="center"/>
        </w:trPr>
        <w:tc>
          <w:tcPr>
            <w:tcW w:w="15019" w:type="dxa"/>
            <w:gridSpan w:val="4"/>
            <w:shd w:val="pct15" w:color="auto" w:fill="auto"/>
            <w:vAlign w:val="bottom"/>
          </w:tcPr>
          <w:p w14:paraId="4994356F" w14:textId="77777777" w:rsidR="00D04051" w:rsidRPr="005C6A76" w:rsidRDefault="00D04051" w:rsidP="00D04051">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D04051" w:rsidRPr="005C6A76" w14:paraId="62333223" w14:textId="77777777" w:rsidTr="006171A0">
        <w:trPr>
          <w:trHeight w:val="288"/>
          <w:jc w:val="center"/>
        </w:trPr>
        <w:tc>
          <w:tcPr>
            <w:tcW w:w="4360" w:type="dxa"/>
            <w:vAlign w:val="center"/>
          </w:tcPr>
          <w:p w14:paraId="139B244F" w14:textId="77777777" w:rsidR="00D04051" w:rsidRPr="005C6A76" w:rsidRDefault="00D04051" w:rsidP="00D04051">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1B6085B3" w14:textId="77777777" w:rsidR="00ED3A93" w:rsidRPr="00ED3A93" w:rsidRDefault="00ED3A93" w:rsidP="00ED3A93">
            <w:pPr>
              <w:tabs>
                <w:tab w:val="left" w:pos="813"/>
              </w:tabs>
              <w:ind w:left="882" w:hanging="882"/>
              <w:rPr>
                <w:rFonts w:ascii="Segoe UI" w:hAnsi="Segoe UI" w:cs="Segoe UI"/>
                <w:b/>
                <w:bCs/>
                <w:color w:val="000000"/>
                <w:sz w:val="22"/>
                <w:szCs w:val="22"/>
              </w:rPr>
            </w:pPr>
            <w:r w:rsidRPr="00ED3A93">
              <w:rPr>
                <w:rFonts w:ascii="Segoe UI" w:hAnsi="Segoe UI" w:cs="Segoe UI"/>
                <w:b/>
                <w:bCs/>
                <w:color w:val="000000"/>
                <w:sz w:val="22"/>
                <w:szCs w:val="22"/>
              </w:rPr>
              <w:t>Number and Quantity (N-Q):</w:t>
            </w:r>
          </w:p>
          <w:p w14:paraId="60F5EE6E"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 xml:space="preserve">N-Q.1: Use units </w:t>
            </w:r>
            <w:proofErr w:type="gramStart"/>
            <w:r w:rsidRPr="00ED3A93">
              <w:rPr>
                <w:rFonts w:ascii="Segoe UI" w:hAnsi="Segoe UI" w:cs="Segoe UI"/>
                <w:b/>
                <w:bCs/>
                <w:color w:val="000000"/>
                <w:sz w:val="22"/>
                <w:szCs w:val="22"/>
              </w:rPr>
              <w:t>as a way to</w:t>
            </w:r>
            <w:proofErr w:type="gramEnd"/>
            <w:r w:rsidRPr="00ED3A93">
              <w:rPr>
                <w:rFonts w:ascii="Segoe UI" w:hAnsi="Segoe UI" w:cs="Segoe UI"/>
                <w:b/>
                <w:bCs/>
                <w:color w:val="000000"/>
                <w:sz w:val="22"/>
                <w:szCs w:val="22"/>
              </w:rPr>
              <w:t xml:space="preserve"> understand problems and guide the solution of multi-step problems. Choose and interpret units consistently in formulas.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use consistent units of measurement (inches, millimeters, etc.) when calculating material dimensions, weld sizes, and tolerances, ensuring their calculations align with welding specifications.</w:t>
            </w:r>
          </w:p>
          <w:p w14:paraId="55C8D9F6"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N-Q.2: Define appropriate quantities for the purpose of descriptive modeling.</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define quantities like filler metal volume, surface area of welds, and material thickness, ensuring accurate calculations for material usage and welding preparation.</w:t>
            </w:r>
          </w:p>
          <w:p w14:paraId="155E90B4"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N-Q.3: Choose a level of accuracy appropriate to limitations on measurement when reporting quantities.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use appropriate precision (significant figures) when reporting material dimensions and weld sizes, ensuring their measurements meet industry standards and tolerances.</w:t>
            </w:r>
          </w:p>
          <w:p w14:paraId="67E2172A" w14:textId="77777777" w:rsidR="00ED3A93" w:rsidRPr="00ED3A93" w:rsidRDefault="00ED3A93" w:rsidP="00ED3A93">
            <w:pPr>
              <w:tabs>
                <w:tab w:val="left" w:pos="813"/>
              </w:tabs>
              <w:ind w:left="882" w:hanging="882"/>
              <w:rPr>
                <w:rFonts w:ascii="Segoe UI" w:hAnsi="Segoe UI" w:cs="Segoe UI"/>
                <w:b/>
                <w:bCs/>
                <w:color w:val="000000"/>
                <w:sz w:val="22"/>
                <w:szCs w:val="22"/>
              </w:rPr>
            </w:pPr>
            <w:r w:rsidRPr="00ED3A93">
              <w:rPr>
                <w:rFonts w:ascii="Segoe UI" w:hAnsi="Segoe UI" w:cs="Segoe UI"/>
                <w:b/>
                <w:bCs/>
                <w:color w:val="000000"/>
                <w:sz w:val="22"/>
                <w:szCs w:val="22"/>
              </w:rPr>
              <w:t>Algebra (A):</w:t>
            </w:r>
          </w:p>
          <w:p w14:paraId="679F94ED"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A-CED.1: Create equations and inequalities in one variable and use them to solve problems.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create equations to calculate the required weld size and filler material volume based on the thickness of the base metal and the welding position.</w:t>
            </w:r>
          </w:p>
          <w:p w14:paraId="70212CCC"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A-CED.2: Create equations in two or more variables to represent relationships between quantities.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develop equations that represent relationships between welding parameters, such as voltage, current, and material thickness, to optimize weld settings.</w:t>
            </w:r>
          </w:p>
          <w:p w14:paraId="43C0931B"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A-REI.3: Solve equations and inequalities involving linear, quadratic, rational, and exponential expressions.</w:t>
            </w:r>
            <w:r w:rsidRPr="00ED3A93">
              <w:rPr>
                <w:rFonts w:ascii="Segoe UI" w:hAnsi="Segoe UI" w:cs="Segoe UI"/>
                <w:color w:val="000000"/>
                <w:sz w:val="22"/>
                <w:szCs w:val="22"/>
              </w:rPr>
              <w:br/>
            </w:r>
            <w:r w:rsidRPr="00ED3A93">
              <w:rPr>
                <w:rFonts w:ascii="Segoe UI" w:hAnsi="Segoe UI" w:cs="Segoe UI"/>
                <w:i/>
                <w:iCs/>
                <w:color w:val="000000"/>
                <w:sz w:val="22"/>
                <w:szCs w:val="22"/>
              </w:rPr>
              <w:lastRenderedPageBreak/>
              <w:t>Example:</w:t>
            </w:r>
            <w:r w:rsidRPr="00ED3A93">
              <w:rPr>
                <w:rFonts w:ascii="Segoe UI" w:hAnsi="Segoe UI" w:cs="Segoe UI"/>
                <w:color w:val="000000"/>
                <w:sz w:val="22"/>
                <w:szCs w:val="22"/>
              </w:rPr>
              <w:t xml:space="preserve"> Students will solve equations related to calculating weld angles, filler metal requirements, and material tolerances.</w:t>
            </w:r>
          </w:p>
          <w:p w14:paraId="4DD85C88" w14:textId="77777777" w:rsidR="00ED3A93" w:rsidRPr="00ED3A93" w:rsidRDefault="00ED3A93" w:rsidP="00ED3A93">
            <w:pPr>
              <w:tabs>
                <w:tab w:val="left" w:pos="813"/>
              </w:tabs>
              <w:ind w:left="882" w:hanging="882"/>
              <w:rPr>
                <w:rFonts w:ascii="Segoe UI" w:hAnsi="Segoe UI" w:cs="Segoe UI"/>
                <w:b/>
                <w:bCs/>
                <w:color w:val="000000"/>
                <w:sz w:val="22"/>
                <w:szCs w:val="22"/>
              </w:rPr>
            </w:pPr>
            <w:r w:rsidRPr="00ED3A93">
              <w:rPr>
                <w:rFonts w:ascii="Segoe UI" w:hAnsi="Segoe UI" w:cs="Segoe UI"/>
                <w:b/>
                <w:bCs/>
                <w:color w:val="000000"/>
                <w:sz w:val="22"/>
                <w:szCs w:val="22"/>
              </w:rPr>
              <w:t>Geometry (G):</w:t>
            </w:r>
          </w:p>
          <w:p w14:paraId="0062B290"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G-CO.1: Know precise definitions of angle, circle, perpendicular line, parallel line, and line segment.</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apply these geometric concepts when calculating the correct torch angle for bevel cuts and ensuring precise layout and fit-up for welding tasks.</w:t>
            </w:r>
          </w:p>
          <w:p w14:paraId="6568FA07"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G-SRT.5: Use congruence and similarity criteria for triangles to solve problems and prove relationships in geometric figures.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use congruence and similarity concepts when measuring and laying out triangular or angled weld joints, ensuring accurate fit-up before welding.</w:t>
            </w:r>
          </w:p>
          <w:p w14:paraId="074CD5D6"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G-GMD.1: Give an informal argument for the formulas for the circumference of a circle, area of a circle, and volume of a cylinder.</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calculate the volume of cylindrical materials and filler metal needed for welding pipes, ensuring that proper amounts are used to meet project specifications.</w:t>
            </w:r>
          </w:p>
          <w:p w14:paraId="29B414D6"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G-MG.1: Apply geometric concepts in modeling situations.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use geometric modeling to calculate weld bead size, layout complex joint configurations, and determine the surface area for material preparation before welding.</w:t>
            </w:r>
          </w:p>
          <w:p w14:paraId="7C902204" w14:textId="77777777" w:rsidR="00ED3A93" w:rsidRPr="00ED3A93" w:rsidRDefault="00ED3A93" w:rsidP="00ED3A93">
            <w:pPr>
              <w:tabs>
                <w:tab w:val="left" w:pos="813"/>
              </w:tabs>
              <w:ind w:left="882" w:hanging="882"/>
              <w:rPr>
                <w:rFonts w:ascii="Segoe UI" w:hAnsi="Segoe UI" w:cs="Segoe UI"/>
                <w:b/>
                <w:bCs/>
                <w:color w:val="000000"/>
                <w:sz w:val="22"/>
                <w:szCs w:val="22"/>
              </w:rPr>
            </w:pPr>
            <w:r w:rsidRPr="00ED3A93">
              <w:rPr>
                <w:rFonts w:ascii="Segoe UI" w:hAnsi="Segoe UI" w:cs="Segoe UI"/>
                <w:b/>
                <w:bCs/>
                <w:color w:val="000000"/>
                <w:sz w:val="22"/>
                <w:szCs w:val="22"/>
              </w:rPr>
              <w:t>Trigonometry (HSG-SRT):</w:t>
            </w:r>
          </w:p>
          <w:p w14:paraId="4075F036" w14:textId="77777777" w:rsidR="00ED3A93" w:rsidRPr="00ED3A93"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HSG-SRT.C.6: Understand that by similarity, side ratios in right triangles are properties of the angles in the triangle, leading to definitions of trigonometric ratios for acute angles.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apply trigonometric ratios to calculate the correct bevel angles for creating weld joints, ensuring the right angle is maintained during fit-up.</w:t>
            </w:r>
          </w:p>
          <w:p w14:paraId="41CCA06C" w14:textId="078D0BBB" w:rsidR="00D04051" w:rsidRPr="005C6A76" w:rsidRDefault="00ED3A93" w:rsidP="00ED3A93">
            <w:pPr>
              <w:tabs>
                <w:tab w:val="left" w:pos="813"/>
              </w:tabs>
              <w:ind w:left="882" w:hanging="882"/>
              <w:rPr>
                <w:rFonts w:ascii="Segoe UI" w:hAnsi="Segoe UI" w:cs="Segoe UI"/>
                <w:color w:val="000000"/>
                <w:sz w:val="22"/>
                <w:szCs w:val="22"/>
              </w:rPr>
            </w:pPr>
            <w:r w:rsidRPr="00ED3A93">
              <w:rPr>
                <w:rFonts w:ascii="Segoe UI" w:hAnsi="Segoe UI" w:cs="Segoe UI"/>
                <w:b/>
                <w:bCs/>
                <w:color w:val="000000"/>
                <w:sz w:val="22"/>
                <w:szCs w:val="22"/>
              </w:rPr>
              <w:t>HSG-SRT.C.8: Use trigonometric ratios and the Pythagorean theorem to solve right triangles in applied problems.</w:t>
            </w:r>
            <w:r w:rsidRPr="00ED3A93">
              <w:rPr>
                <w:rFonts w:ascii="Segoe UI" w:hAnsi="Segoe UI" w:cs="Segoe UI"/>
                <w:color w:val="000000"/>
                <w:sz w:val="22"/>
                <w:szCs w:val="22"/>
              </w:rPr>
              <w:br/>
            </w:r>
            <w:r w:rsidRPr="00ED3A93">
              <w:rPr>
                <w:rFonts w:ascii="Segoe UI" w:hAnsi="Segoe UI" w:cs="Segoe UI"/>
                <w:i/>
                <w:iCs/>
                <w:color w:val="000000"/>
                <w:sz w:val="22"/>
                <w:szCs w:val="22"/>
              </w:rPr>
              <w:t>Example:</w:t>
            </w:r>
            <w:r w:rsidRPr="00ED3A93">
              <w:rPr>
                <w:rFonts w:ascii="Segoe UI" w:hAnsi="Segoe UI" w:cs="Segoe UI"/>
                <w:color w:val="000000"/>
                <w:sz w:val="22"/>
                <w:szCs w:val="22"/>
              </w:rPr>
              <w:t xml:space="preserve"> Students will calculate angles and dimensions for welding joints using trigonometry, ensuring that proper angles are maintained for the fit-up and layout process.</w:t>
            </w:r>
          </w:p>
        </w:tc>
      </w:tr>
    </w:tbl>
    <w:p w14:paraId="3FB5C816" w14:textId="77777777" w:rsidR="00223FC5" w:rsidRDefault="00223FC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223FC5" w:rsidRPr="005C6A76" w14:paraId="4F228F46" w14:textId="77777777" w:rsidTr="006171A0">
        <w:trPr>
          <w:trHeight w:val="215"/>
          <w:jc w:val="center"/>
        </w:trPr>
        <w:tc>
          <w:tcPr>
            <w:tcW w:w="10390" w:type="dxa"/>
            <w:gridSpan w:val="3"/>
            <w:shd w:val="pct15" w:color="auto" w:fill="auto"/>
            <w:vAlign w:val="bottom"/>
          </w:tcPr>
          <w:p w14:paraId="06FEC983" w14:textId="2393831F" w:rsidR="00223FC5" w:rsidRPr="00F11835" w:rsidRDefault="00223FC5" w:rsidP="006171A0">
            <w:pPr>
              <w:rPr>
                <w:rFonts w:ascii="Segoe UI" w:hAnsi="Segoe UI" w:cs="Segoe UI"/>
                <w:sz w:val="20"/>
                <w:szCs w:val="20"/>
              </w:rPr>
            </w:pPr>
            <w:r w:rsidRPr="005C6A76">
              <w:rPr>
                <w:rFonts w:ascii="Segoe UI" w:hAnsi="Segoe UI" w:cs="Segoe UI"/>
                <w:b/>
                <w:sz w:val="22"/>
                <w:szCs w:val="20"/>
              </w:rPr>
              <w:t xml:space="preserve">Unit </w:t>
            </w:r>
            <w:r w:rsidR="00CE6A24">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r w:rsidR="00C81FA3" w:rsidRPr="00C81FA3">
              <w:rPr>
                <w:rFonts w:ascii="Segoe UI" w:eastAsia="Calibri" w:hAnsi="Segoe UI" w:cs="Segoe UI"/>
                <w:b/>
                <w:sz w:val="22"/>
                <w:szCs w:val="22"/>
              </w:rPr>
              <w:t>Measurement and Lay Out/Fit-Up Techniques</w:t>
            </w:r>
            <w:r w:rsidRPr="001241A7">
              <w:rPr>
                <w:rFonts w:ascii="Segoe UI" w:hAnsi="Segoe UI" w:cs="Segoe UI"/>
                <w:bCs/>
                <w:sz w:val="22"/>
                <w:szCs w:val="20"/>
              </w:rPr>
              <w:t xml:space="preserve"> </w:t>
            </w:r>
          </w:p>
        </w:tc>
        <w:tc>
          <w:tcPr>
            <w:tcW w:w="4629" w:type="dxa"/>
            <w:shd w:val="pct15" w:color="auto" w:fill="auto"/>
            <w:vAlign w:val="bottom"/>
          </w:tcPr>
          <w:p w14:paraId="778547DB" w14:textId="1730EE30" w:rsidR="00223FC5" w:rsidRPr="00F11835" w:rsidRDefault="00223FC5"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C81FA3">
              <w:rPr>
                <w:rFonts w:ascii="Segoe UI" w:hAnsi="Segoe UI" w:cs="Segoe UI"/>
                <w:bCs/>
                <w:sz w:val="22"/>
                <w:szCs w:val="20"/>
              </w:rPr>
              <w:t>20</w:t>
            </w:r>
            <w:r w:rsidRPr="001241A7">
              <w:rPr>
                <w:rFonts w:ascii="Segoe UI" w:hAnsi="Segoe UI" w:cs="Segoe UI"/>
                <w:bCs/>
                <w:sz w:val="22"/>
                <w:szCs w:val="20"/>
              </w:rPr>
              <w:t xml:space="preserve"> </w:t>
            </w:r>
          </w:p>
        </w:tc>
      </w:tr>
      <w:tr w:rsidR="00223FC5" w:rsidRPr="005C6A76" w14:paraId="61A9A8F3" w14:textId="77777777" w:rsidTr="006171A0">
        <w:trPr>
          <w:trHeight w:val="215"/>
          <w:jc w:val="center"/>
        </w:trPr>
        <w:tc>
          <w:tcPr>
            <w:tcW w:w="15019" w:type="dxa"/>
            <w:gridSpan w:val="4"/>
            <w:shd w:val="clear" w:color="auto" w:fill="FFFFFF"/>
            <w:vAlign w:val="bottom"/>
          </w:tcPr>
          <w:p w14:paraId="7BDF4DDD" w14:textId="54395DE7" w:rsidR="00223FC5" w:rsidRPr="001241A7" w:rsidRDefault="00223FC5"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2F0C8F">
              <w:rPr>
                <w:rFonts w:ascii="Segoe UI" w:hAnsi="Segoe UI" w:cs="Segoe UI"/>
                <w:bCs/>
                <w:sz w:val="22"/>
                <w:szCs w:val="22"/>
              </w:rPr>
              <w:t xml:space="preserve"> </w:t>
            </w:r>
            <w:r w:rsidR="002F0C8F" w:rsidRPr="002F0C8F">
              <w:rPr>
                <w:rFonts w:ascii="Segoe UI" w:eastAsia="Calibri" w:hAnsi="Segoe UI" w:cs="Segoe UI"/>
                <w:sz w:val="22"/>
                <w:szCs w:val="22"/>
              </w:rPr>
              <w:t>Precision is key in welding, and this unit teaches students advanced measurement and layout techniques. They use tools like micrometers and laser levels to measure and layout complex shapes and joints. The unit also covers fit-up techniques for various joint configurations, helping students achieve high-quality welds. Through practice and assessment, students learn to ensure accuracy and precision in their welding projects.</w:t>
            </w:r>
            <w:r w:rsidRPr="001241A7">
              <w:rPr>
                <w:rFonts w:ascii="Segoe UI" w:hAnsi="Segoe UI" w:cs="Segoe UI"/>
                <w:bCs/>
                <w:sz w:val="22"/>
                <w:szCs w:val="22"/>
              </w:rPr>
              <w:t xml:space="preserve"> </w:t>
            </w:r>
          </w:p>
          <w:p w14:paraId="40BB0488" w14:textId="77777777" w:rsidR="00223FC5" w:rsidRPr="005C6A76" w:rsidRDefault="00223FC5" w:rsidP="006171A0">
            <w:pPr>
              <w:jc w:val="center"/>
              <w:rPr>
                <w:rFonts w:ascii="Segoe UI" w:hAnsi="Segoe UI" w:cs="Segoe UI"/>
                <w:b/>
                <w:sz w:val="20"/>
                <w:szCs w:val="20"/>
              </w:rPr>
            </w:pPr>
          </w:p>
        </w:tc>
      </w:tr>
      <w:tr w:rsidR="00223FC5" w:rsidRPr="005C6A76" w14:paraId="3E698230" w14:textId="77777777" w:rsidTr="006171A0">
        <w:trPr>
          <w:trHeight w:val="602"/>
          <w:jc w:val="center"/>
        </w:trPr>
        <w:tc>
          <w:tcPr>
            <w:tcW w:w="15019" w:type="dxa"/>
            <w:gridSpan w:val="4"/>
            <w:tcBorders>
              <w:bottom w:val="single" w:sz="4" w:space="0" w:color="auto"/>
            </w:tcBorders>
          </w:tcPr>
          <w:p w14:paraId="44C3606C" w14:textId="77777777" w:rsidR="00223FC5" w:rsidRPr="0089432E" w:rsidRDefault="00223FC5"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1656E987" w14:textId="77777777" w:rsidR="00223FC5" w:rsidRPr="0089432E" w:rsidRDefault="00223FC5"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0F01F105" w14:textId="77777777" w:rsidR="00054433" w:rsidRPr="00054433" w:rsidRDefault="00054433" w:rsidP="00054433">
            <w:pPr>
              <w:pBdr>
                <w:top w:val="nil"/>
                <w:left w:val="nil"/>
                <w:bottom w:val="nil"/>
                <w:right w:val="nil"/>
                <w:between w:val="nil"/>
              </w:pBdr>
              <w:spacing w:after="160" w:line="259" w:lineRule="auto"/>
              <w:contextualSpacing/>
              <w:rPr>
                <w:rFonts w:ascii="Segoe UI" w:hAnsi="Segoe UI" w:cs="Segoe UI"/>
                <w:bCs/>
                <w:iCs/>
                <w:sz w:val="22"/>
                <w:szCs w:val="22"/>
              </w:rPr>
            </w:pPr>
            <w:r w:rsidRPr="00054433">
              <w:rPr>
                <w:rFonts w:ascii="Segoe UI" w:hAnsi="Segoe UI" w:cs="Segoe UI"/>
                <w:b/>
                <w:bCs/>
                <w:iCs/>
                <w:sz w:val="22"/>
                <w:szCs w:val="22"/>
              </w:rPr>
              <w:t>Layout and Measurement Lab:</w:t>
            </w:r>
            <w:r w:rsidRPr="00054433">
              <w:rPr>
                <w:rFonts w:ascii="Segoe UI" w:hAnsi="Segoe UI" w:cs="Segoe UI"/>
                <w:bCs/>
                <w:iCs/>
                <w:sz w:val="22"/>
                <w:szCs w:val="22"/>
              </w:rPr>
              <w:br/>
              <w:t xml:space="preserve">Students will practice laying out parts for welding using tools such as micrometers, calipers, and laser levels. They will take precise measurements and </w:t>
            </w:r>
            <w:r w:rsidRPr="00054433">
              <w:rPr>
                <w:rFonts w:ascii="Segoe UI" w:hAnsi="Segoe UI" w:cs="Segoe UI"/>
                <w:bCs/>
                <w:iCs/>
                <w:sz w:val="22"/>
                <w:szCs w:val="22"/>
              </w:rPr>
              <w:lastRenderedPageBreak/>
              <w:t>mark parts according to project specifications, ensuring accuracy in alignment and placement. Students will also convert between fractional and decimal measurements to ensure precision.</w:t>
            </w:r>
          </w:p>
          <w:p w14:paraId="588807C9" w14:textId="77777777" w:rsidR="00054433" w:rsidRPr="00054433" w:rsidRDefault="00054433" w:rsidP="00054433">
            <w:pPr>
              <w:pBdr>
                <w:top w:val="nil"/>
                <w:left w:val="nil"/>
                <w:bottom w:val="nil"/>
                <w:right w:val="nil"/>
                <w:between w:val="nil"/>
              </w:pBdr>
              <w:spacing w:after="160" w:line="259" w:lineRule="auto"/>
              <w:contextualSpacing/>
              <w:rPr>
                <w:rFonts w:ascii="Segoe UI" w:hAnsi="Segoe UI" w:cs="Segoe UI"/>
                <w:bCs/>
                <w:iCs/>
                <w:sz w:val="22"/>
                <w:szCs w:val="22"/>
              </w:rPr>
            </w:pPr>
            <w:r w:rsidRPr="00054433">
              <w:rPr>
                <w:rFonts w:ascii="Segoe UI" w:hAnsi="Segoe UI" w:cs="Segoe UI"/>
                <w:b/>
                <w:bCs/>
                <w:iCs/>
                <w:sz w:val="22"/>
                <w:szCs w:val="22"/>
              </w:rPr>
              <w:t>Fit-Up Techniques Demonstration:</w:t>
            </w:r>
            <w:r w:rsidRPr="00054433">
              <w:rPr>
                <w:rFonts w:ascii="Segoe UI" w:hAnsi="Segoe UI" w:cs="Segoe UI"/>
                <w:bCs/>
                <w:iCs/>
                <w:sz w:val="22"/>
                <w:szCs w:val="22"/>
              </w:rPr>
              <w:br/>
              <w:t>Students will demonstrate their ability to perform fit-up for various joint configurations, using fit-up gauges and measuring devices to ensure proper alignment and tolerance. They will check for misalignment before and after welding, correcting any issues. Additionally, students will use basic math to calculate gap sizes and ensure proper tolerances are met.</w:t>
            </w:r>
          </w:p>
          <w:p w14:paraId="759F81FB" w14:textId="77777777" w:rsidR="00054433" w:rsidRPr="00054433" w:rsidRDefault="00054433" w:rsidP="00054433">
            <w:pPr>
              <w:pBdr>
                <w:top w:val="nil"/>
                <w:left w:val="nil"/>
                <w:bottom w:val="nil"/>
                <w:right w:val="nil"/>
                <w:between w:val="nil"/>
              </w:pBdr>
              <w:spacing w:after="160" w:line="259" w:lineRule="auto"/>
              <w:contextualSpacing/>
              <w:rPr>
                <w:rFonts w:ascii="Segoe UI" w:hAnsi="Segoe UI" w:cs="Segoe UI"/>
                <w:bCs/>
                <w:iCs/>
                <w:sz w:val="22"/>
                <w:szCs w:val="22"/>
              </w:rPr>
            </w:pPr>
            <w:r w:rsidRPr="00054433">
              <w:rPr>
                <w:rFonts w:ascii="Segoe UI" w:hAnsi="Segoe UI" w:cs="Segoe UI"/>
                <w:b/>
                <w:bCs/>
                <w:iCs/>
                <w:sz w:val="22"/>
                <w:szCs w:val="22"/>
              </w:rPr>
              <w:t>Welding Blueprint Interpretation and Layout Assignment:</w:t>
            </w:r>
            <w:r w:rsidRPr="00054433">
              <w:rPr>
                <w:rFonts w:ascii="Segoe UI" w:hAnsi="Segoe UI" w:cs="Segoe UI"/>
                <w:bCs/>
                <w:iCs/>
                <w:sz w:val="22"/>
                <w:szCs w:val="22"/>
              </w:rPr>
              <w:br/>
              <w:t>Students will interpret technical drawings, select specified materials and lay out parts based on welding specifications. This task will require students to accurately measure and mark parts, plan the fit-up process, and ensure all dimensions and tolerances are applied correctly. They will perform basic math operations such as addition, subtraction, and division to determine dimensions, calculate material quantities, and ensure all tolerances are met.</w:t>
            </w:r>
          </w:p>
          <w:p w14:paraId="034A83D5" w14:textId="77777777" w:rsidR="00054433" w:rsidRPr="00054433" w:rsidRDefault="00054433" w:rsidP="00054433">
            <w:pPr>
              <w:pBdr>
                <w:top w:val="nil"/>
                <w:left w:val="nil"/>
                <w:bottom w:val="nil"/>
                <w:right w:val="nil"/>
                <w:between w:val="nil"/>
              </w:pBdr>
              <w:spacing w:after="160" w:line="259" w:lineRule="auto"/>
              <w:contextualSpacing/>
              <w:rPr>
                <w:rFonts w:ascii="Segoe UI" w:hAnsi="Segoe UI" w:cs="Segoe UI"/>
                <w:bCs/>
                <w:iCs/>
                <w:sz w:val="22"/>
                <w:szCs w:val="22"/>
              </w:rPr>
            </w:pPr>
            <w:r w:rsidRPr="00054433">
              <w:rPr>
                <w:rFonts w:ascii="Segoe UI" w:hAnsi="Segoe UI" w:cs="Segoe UI"/>
                <w:b/>
                <w:bCs/>
                <w:iCs/>
                <w:sz w:val="22"/>
                <w:szCs w:val="22"/>
              </w:rPr>
              <w:t>Measuring Distortion and Corrective Techniques:</w:t>
            </w:r>
            <w:r w:rsidRPr="00054433">
              <w:rPr>
                <w:rFonts w:ascii="Segoe UI" w:hAnsi="Segoe UI" w:cs="Segoe UI"/>
                <w:bCs/>
                <w:iCs/>
                <w:sz w:val="22"/>
                <w:szCs w:val="22"/>
              </w:rPr>
              <w:br/>
              <w:t>Students will measure distortion in welded joints and practice using corrective techniques to minimize or eliminate distortion caused by thermal expansion. They will calculate the amount of distortion using basic geometry and algebra to ensure accurate corrections.</w:t>
            </w:r>
          </w:p>
          <w:p w14:paraId="63F80F22" w14:textId="5CB0296A" w:rsidR="00223FC5" w:rsidRPr="00054433" w:rsidRDefault="00054433" w:rsidP="00054433">
            <w:pPr>
              <w:pBdr>
                <w:top w:val="nil"/>
                <w:left w:val="nil"/>
                <w:bottom w:val="nil"/>
                <w:right w:val="nil"/>
                <w:between w:val="nil"/>
              </w:pBdr>
              <w:spacing w:after="160" w:line="259" w:lineRule="auto"/>
              <w:contextualSpacing/>
              <w:rPr>
                <w:rFonts w:ascii="Segoe UI" w:hAnsi="Segoe UI" w:cs="Segoe UI"/>
                <w:bCs/>
                <w:iCs/>
                <w:sz w:val="22"/>
                <w:szCs w:val="22"/>
              </w:rPr>
            </w:pPr>
            <w:r w:rsidRPr="00054433">
              <w:rPr>
                <w:rFonts w:ascii="Segoe UI" w:hAnsi="Segoe UI" w:cs="Segoe UI"/>
                <w:b/>
                <w:bCs/>
                <w:iCs/>
                <w:sz w:val="22"/>
                <w:szCs w:val="22"/>
              </w:rPr>
              <w:t>Joint Fit-Up Test:</w:t>
            </w:r>
            <w:r w:rsidRPr="00054433">
              <w:rPr>
                <w:rFonts w:ascii="Segoe UI" w:hAnsi="Segoe UI" w:cs="Segoe UI"/>
                <w:bCs/>
                <w:iCs/>
                <w:sz w:val="22"/>
                <w:szCs w:val="22"/>
              </w:rPr>
              <w:br/>
              <w:t>Students will perform a final fit-up test, ensuring alignment and gap tolerances for plate and pipe joints. They will prepare joints for welding, applying mathematical calculations to verify measurements. This will include basic math for calculating angles, areas, and volumes to ensure joints meet required tolerances.</w:t>
            </w:r>
          </w:p>
        </w:tc>
      </w:tr>
      <w:tr w:rsidR="00223FC5" w:rsidRPr="005C6A76" w14:paraId="152935CF" w14:textId="77777777" w:rsidTr="006171A0">
        <w:trPr>
          <w:trHeight w:val="170"/>
          <w:jc w:val="center"/>
        </w:trPr>
        <w:tc>
          <w:tcPr>
            <w:tcW w:w="15019" w:type="dxa"/>
            <w:gridSpan w:val="4"/>
          </w:tcPr>
          <w:p w14:paraId="70B4486C" w14:textId="77777777" w:rsidR="00223FC5" w:rsidRDefault="00223FC5"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F4B4108" w14:textId="77777777" w:rsidR="00223FC5" w:rsidRDefault="00223FC5"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1BED31C2" w14:textId="77777777" w:rsidR="002375A7" w:rsidRPr="002375A7" w:rsidRDefault="002375A7" w:rsidP="002375A7">
            <w:pPr>
              <w:rPr>
                <w:rFonts w:ascii="Segoe UI" w:hAnsi="Segoe UI" w:cs="Segoe UI"/>
                <w:sz w:val="22"/>
                <w:szCs w:val="22"/>
              </w:rPr>
            </w:pPr>
            <w:r w:rsidRPr="002375A7">
              <w:rPr>
                <w:rFonts w:ascii="Segoe UI" w:hAnsi="Segoe UI" w:cs="Segoe UI"/>
                <w:b/>
                <w:bCs/>
                <w:sz w:val="22"/>
                <w:szCs w:val="22"/>
              </w:rPr>
              <w:t>Collaboration on Joint Fit-Up:</w:t>
            </w:r>
            <w:r w:rsidRPr="002375A7">
              <w:rPr>
                <w:rFonts w:ascii="Segoe UI" w:hAnsi="Segoe UI" w:cs="Segoe UI"/>
                <w:sz w:val="22"/>
                <w:szCs w:val="22"/>
              </w:rPr>
              <w:t xml:space="preserve"> Students will work in teams to fit up fabrication projects using precise measurements and layout techniques. They will collaborate to ensure all parts are properly aligned and prepared for welding.</w:t>
            </w:r>
          </w:p>
          <w:p w14:paraId="759AAEBF" w14:textId="77777777" w:rsidR="002375A7" w:rsidRPr="002375A7" w:rsidRDefault="002375A7" w:rsidP="002375A7">
            <w:pPr>
              <w:numPr>
                <w:ilvl w:val="0"/>
                <w:numId w:val="28"/>
              </w:numPr>
              <w:spacing w:after="160" w:line="259" w:lineRule="auto"/>
              <w:rPr>
                <w:rFonts w:ascii="Segoe UI" w:hAnsi="Segoe UI" w:cs="Segoe UI"/>
                <w:sz w:val="22"/>
                <w:szCs w:val="22"/>
              </w:rPr>
            </w:pPr>
            <w:r w:rsidRPr="002375A7">
              <w:rPr>
                <w:rFonts w:ascii="Segoe UI" w:hAnsi="Segoe UI" w:cs="Segoe UI"/>
                <w:b/>
                <w:bCs/>
                <w:sz w:val="22"/>
                <w:szCs w:val="22"/>
              </w:rPr>
              <w:t>Leadership Skill:</w:t>
            </w:r>
            <w:r w:rsidRPr="002375A7">
              <w:rPr>
                <w:rFonts w:ascii="Segoe UI" w:hAnsi="Segoe UI" w:cs="Segoe UI"/>
                <w:sz w:val="22"/>
                <w:szCs w:val="22"/>
              </w:rPr>
              <w:t xml:space="preserve"> 3.B.3: Assume shared responsibility for collaborative work and value the individual contributions made by each team member.</w:t>
            </w:r>
          </w:p>
          <w:p w14:paraId="4A2EDC55" w14:textId="77777777" w:rsidR="002375A7" w:rsidRPr="002375A7" w:rsidRDefault="002375A7" w:rsidP="002375A7">
            <w:pPr>
              <w:rPr>
                <w:rFonts w:ascii="Segoe UI" w:hAnsi="Segoe UI" w:cs="Segoe UI"/>
                <w:sz w:val="22"/>
                <w:szCs w:val="22"/>
              </w:rPr>
            </w:pPr>
            <w:r w:rsidRPr="002375A7">
              <w:rPr>
                <w:rFonts w:ascii="Segoe UI" w:hAnsi="Segoe UI" w:cs="Segoe UI"/>
                <w:b/>
                <w:bCs/>
                <w:sz w:val="22"/>
                <w:szCs w:val="22"/>
              </w:rPr>
              <w:t>Leading Measurement Workshops:</w:t>
            </w:r>
            <w:r w:rsidRPr="002375A7">
              <w:rPr>
                <w:rFonts w:ascii="Segoe UI" w:hAnsi="Segoe UI" w:cs="Segoe UI"/>
                <w:sz w:val="22"/>
                <w:szCs w:val="22"/>
              </w:rPr>
              <w:t xml:space="preserve"> Students will take turns leading measurement and layout workshops, demonstrating how to use tools like calipers, micrometers, and laser levels to ensure accuracy in fit-up.</w:t>
            </w:r>
          </w:p>
          <w:p w14:paraId="02C787F8" w14:textId="77777777" w:rsidR="002375A7" w:rsidRPr="002375A7" w:rsidRDefault="002375A7" w:rsidP="002375A7">
            <w:pPr>
              <w:numPr>
                <w:ilvl w:val="0"/>
                <w:numId w:val="29"/>
              </w:numPr>
              <w:spacing w:after="160" w:line="259" w:lineRule="auto"/>
              <w:rPr>
                <w:rFonts w:ascii="Segoe UI" w:hAnsi="Segoe UI" w:cs="Segoe UI"/>
                <w:sz w:val="22"/>
                <w:szCs w:val="22"/>
              </w:rPr>
            </w:pPr>
            <w:r w:rsidRPr="002375A7">
              <w:rPr>
                <w:rFonts w:ascii="Segoe UI" w:hAnsi="Segoe UI" w:cs="Segoe UI"/>
                <w:b/>
                <w:bCs/>
                <w:sz w:val="22"/>
                <w:szCs w:val="22"/>
              </w:rPr>
              <w:t>Leadership Skill:</w:t>
            </w:r>
            <w:r w:rsidRPr="002375A7">
              <w:rPr>
                <w:rFonts w:ascii="Segoe UI" w:hAnsi="Segoe UI" w:cs="Segoe UI"/>
                <w:sz w:val="22"/>
                <w:szCs w:val="22"/>
              </w:rPr>
              <w:t xml:space="preserve"> 4.B.1: Use information accurately and creatively for problem-solving and decision-making in layout and measurement tasks.</w:t>
            </w:r>
          </w:p>
          <w:p w14:paraId="3BB7D577" w14:textId="77777777" w:rsidR="002375A7" w:rsidRPr="002375A7" w:rsidRDefault="002375A7" w:rsidP="002375A7">
            <w:pPr>
              <w:rPr>
                <w:rFonts w:ascii="Segoe UI" w:hAnsi="Segoe UI" w:cs="Segoe UI"/>
                <w:sz w:val="22"/>
                <w:szCs w:val="22"/>
              </w:rPr>
            </w:pPr>
            <w:r w:rsidRPr="002375A7">
              <w:rPr>
                <w:rFonts w:ascii="Segoe UI" w:hAnsi="Segoe UI" w:cs="Segoe UI"/>
                <w:b/>
                <w:bCs/>
                <w:sz w:val="22"/>
                <w:szCs w:val="22"/>
              </w:rPr>
              <w:t>Problem-Solving in Fit-Up and Layout:</w:t>
            </w:r>
            <w:r w:rsidRPr="002375A7">
              <w:rPr>
                <w:rFonts w:ascii="Segoe UI" w:hAnsi="Segoe UI" w:cs="Segoe UI"/>
                <w:sz w:val="22"/>
                <w:szCs w:val="22"/>
              </w:rPr>
              <w:t xml:space="preserve"> Students will guide peers through troubleshooting common fit-up problems, such as misalignment and distortion, and demonstrate corrective techniques.</w:t>
            </w:r>
          </w:p>
          <w:p w14:paraId="1684FBB2" w14:textId="77777777" w:rsidR="002375A7" w:rsidRPr="002375A7" w:rsidRDefault="002375A7" w:rsidP="002375A7">
            <w:pPr>
              <w:numPr>
                <w:ilvl w:val="0"/>
                <w:numId w:val="30"/>
              </w:numPr>
              <w:spacing w:after="160" w:line="259" w:lineRule="auto"/>
              <w:rPr>
                <w:rFonts w:ascii="Segoe UI" w:hAnsi="Segoe UI" w:cs="Segoe UI"/>
                <w:sz w:val="22"/>
                <w:szCs w:val="22"/>
              </w:rPr>
            </w:pPr>
            <w:r w:rsidRPr="002375A7">
              <w:rPr>
                <w:rFonts w:ascii="Segoe UI" w:hAnsi="Segoe UI" w:cs="Segoe UI"/>
                <w:b/>
                <w:bCs/>
                <w:sz w:val="22"/>
                <w:szCs w:val="22"/>
              </w:rPr>
              <w:t>Leadership Skill:</w:t>
            </w:r>
            <w:r w:rsidRPr="002375A7">
              <w:rPr>
                <w:rFonts w:ascii="Segoe UI" w:hAnsi="Segoe UI" w:cs="Segoe UI"/>
                <w:sz w:val="22"/>
                <w:szCs w:val="22"/>
              </w:rPr>
              <w:t xml:space="preserve"> 7.A.1: Adapt to varied roles, jobs, responsibilities, schedules, and contexts, demonstrating flexibility in solving complex layout and fit-up problems.</w:t>
            </w:r>
          </w:p>
          <w:p w14:paraId="637F732B" w14:textId="77777777" w:rsidR="002375A7" w:rsidRDefault="002375A7" w:rsidP="002375A7">
            <w:pPr>
              <w:rPr>
                <w:rFonts w:ascii="Segoe UI" w:hAnsi="Segoe UI" w:cs="Segoe UI"/>
                <w:sz w:val="22"/>
                <w:szCs w:val="22"/>
              </w:rPr>
            </w:pPr>
            <w:r w:rsidRPr="002375A7">
              <w:rPr>
                <w:rFonts w:ascii="Segoe UI" w:hAnsi="Segoe UI" w:cs="Segoe UI"/>
                <w:b/>
                <w:bCs/>
                <w:sz w:val="22"/>
                <w:szCs w:val="22"/>
              </w:rPr>
              <w:t>Managing Time and Accuracy in Fit-Up Tasks:</w:t>
            </w:r>
            <w:r w:rsidRPr="002375A7">
              <w:rPr>
                <w:rFonts w:ascii="Segoe UI" w:hAnsi="Segoe UI" w:cs="Segoe UI"/>
                <w:sz w:val="22"/>
                <w:szCs w:val="22"/>
              </w:rPr>
              <w:t xml:space="preserve"> Students will manage their time efficiently while performing fit-up tasks, ensuring that measurements and layouts are precise while adhering to deadlines.</w:t>
            </w:r>
          </w:p>
          <w:p w14:paraId="3623C429" w14:textId="5EE3C813" w:rsidR="00223FC5" w:rsidRPr="002375A7" w:rsidRDefault="002375A7" w:rsidP="002375A7">
            <w:pPr>
              <w:rPr>
                <w:rFonts w:ascii="Segoe UI" w:hAnsi="Segoe UI" w:cs="Segoe UI"/>
                <w:sz w:val="22"/>
                <w:szCs w:val="22"/>
              </w:rPr>
            </w:pPr>
            <w:r w:rsidRPr="002375A7">
              <w:rPr>
                <w:rFonts w:ascii="Segoe UI" w:hAnsi="Segoe UI" w:cs="Segoe UI"/>
                <w:b/>
                <w:bCs/>
                <w:sz w:val="22"/>
                <w:szCs w:val="22"/>
              </w:rPr>
              <w:t>Leadership Skill:</w:t>
            </w:r>
            <w:r w:rsidRPr="002375A7">
              <w:rPr>
                <w:rFonts w:ascii="Segoe UI" w:hAnsi="Segoe UI" w:cs="Segoe UI"/>
                <w:sz w:val="22"/>
                <w:szCs w:val="22"/>
              </w:rPr>
              <w:t xml:space="preserve"> 8.A.3: Utilize time and manage workload efficiently to complete fit-up tasks with accuracy.</w:t>
            </w:r>
          </w:p>
        </w:tc>
      </w:tr>
      <w:tr w:rsidR="00223FC5" w:rsidRPr="005C6A76" w14:paraId="0D2D2401" w14:textId="77777777" w:rsidTr="006171A0">
        <w:trPr>
          <w:trHeight w:val="170"/>
          <w:jc w:val="center"/>
        </w:trPr>
        <w:tc>
          <w:tcPr>
            <w:tcW w:w="15019" w:type="dxa"/>
            <w:gridSpan w:val="4"/>
            <w:shd w:val="clear" w:color="auto" w:fill="D0CECE" w:themeFill="background2" w:themeFillShade="E6"/>
          </w:tcPr>
          <w:p w14:paraId="690202AA" w14:textId="77777777" w:rsidR="00223FC5" w:rsidRPr="00126279" w:rsidRDefault="00223FC5" w:rsidP="006171A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5C0D0B" w:rsidRPr="005C6A76" w14:paraId="05EAB438" w14:textId="77777777" w:rsidTr="006171A0">
        <w:trPr>
          <w:trHeight w:val="170"/>
          <w:jc w:val="center"/>
        </w:trPr>
        <w:tc>
          <w:tcPr>
            <w:tcW w:w="7509" w:type="dxa"/>
            <w:gridSpan w:val="2"/>
          </w:tcPr>
          <w:p w14:paraId="3BE75434" w14:textId="77777777" w:rsidR="005C0D0B" w:rsidRPr="005C0D0B" w:rsidRDefault="005C0D0B" w:rsidP="005C0D0B">
            <w:pPr>
              <w:rPr>
                <w:rFonts w:ascii="Segoe UI" w:hAnsi="Segoe UI" w:cs="Segoe UI"/>
                <w:b/>
                <w:bCs/>
              </w:rPr>
            </w:pPr>
            <w:r w:rsidRPr="005C0D0B">
              <w:rPr>
                <w:rFonts w:ascii="Segoe UI" w:hAnsi="Segoe UI" w:cs="Segoe UI"/>
                <w:b/>
                <w:bCs/>
              </w:rPr>
              <w:lastRenderedPageBreak/>
              <w:t xml:space="preserve">Name of standards: </w:t>
            </w:r>
          </w:p>
          <w:p w14:paraId="34962FA0" w14:textId="77777777" w:rsidR="005C0D0B" w:rsidRPr="005C0D0B" w:rsidRDefault="005C0D0B" w:rsidP="005C0D0B">
            <w:pPr>
              <w:rPr>
                <w:rFonts w:ascii="Segoe UI" w:hAnsi="Segoe UI" w:cs="Segoe UI"/>
              </w:rPr>
            </w:pPr>
            <w:r w:rsidRPr="005C0D0B">
              <w:rPr>
                <w:rFonts w:ascii="Segoe UI" w:hAnsi="Segoe UI" w:cs="Segoe UI"/>
              </w:rPr>
              <w:t xml:space="preserve">AWS CERTIFIED WELDER WORK PROCESS SCHEDULE </w:t>
            </w:r>
          </w:p>
          <w:p w14:paraId="17CAF197" w14:textId="00ADD3B6" w:rsidR="005C0D0B" w:rsidRPr="005C0D0B" w:rsidRDefault="005C0D0B" w:rsidP="005C0D0B">
            <w:pPr>
              <w:rPr>
                <w:rFonts w:ascii="Segoe UI" w:hAnsi="Segoe UI" w:cs="Segoe UI"/>
                <w:b/>
                <w:sz w:val="22"/>
                <w:szCs w:val="22"/>
              </w:rPr>
            </w:pPr>
            <w:r w:rsidRPr="005C0D0B">
              <w:rPr>
                <w:rFonts w:ascii="Segoe UI" w:hAnsi="Segoe UI" w:cs="Segoe UI"/>
              </w:rPr>
              <w:t>Portland Community College Math on Metal</w:t>
            </w:r>
          </w:p>
        </w:tc>
        <w:tc>
          <w:tcPr>
            <w:tcW w:w="7510" w:type="dxa"/>
            <w:gridSpan w:val="2"/>
          </w:tcPr>
          <w:p w14:paraId="327BF1E9" w14:textId="77777777" w:rsidR="005C0D0B" w:rsidRPr="005C0D0B" w:rsidRDefault="005C0D0B" w:rsidP="005C0D0B">
            <w:pPr>
              <w:rPr>
                <w:rFonts w:ascii="Segoe UI" w:hAnsi="Segoe UI" w:cs="Segoe UI"/>
                <w:i/>
                <w:iCs/>
              </w:rPr>
            </w:pPr>
            <w:r w:rsidRPr="005C0D0B">
              <w:rPr>
                <w:rFonts w:ascii="Segoe UI" w:hAnsi="Segoe UI" w:cs="Segoe UI"/>
                <w:b/>
                <w:bCs/>
              </w:rPr>
              <w:t xml:space="preserve">Website: </w:t>
            </w:r>
          </w:p>
          <w:p w14:paraId="57FC3DD0" w14:textId="77777777" w:rsidR="005C0D0B" w:rsidRPr="005C0D0B" w:rsidRDefault="005C0D0B" w:rsidP="005C0D0B">
            <w:pPr>
              <w:rPr>
                <w:rFonts w:ascii="Segoe UI" w:hAnsi="Segoe UI" w:cs="Segoe UI"/>
              </w:rPr>
            </w:pPr>
            <w:hyperlink r:id="rId33" w:history="1">
              <w:r w:rsidRPr="005C0D0B">
                <w:rPr>
                  <w:rStyle w:val="Hyperlink"/>
                  <w:rFonts w:ascii="Segoe UI" w:hAnsi="Segoe UI" w:cs="Segoe UI"/>
                </w:rPr>
                <w:t>https://www.aws.org/</w:t>
              </w:r>
            </w:hyperlink>
          </w:p>
          <w:p w14:paraId="5FA2DC4F" w14:textId="02DC45AC" w:rsidR="005C0D0B" w:rsidRPr="005C0D0B" w:rsidRDefault="005C0D0B" w:rsidP="005C0D0B">
            <w:pPr>
              <w:rPr>
                <w:rFonts w:ascii="Segoe UI" w:hAnsi="Segoe UI" w:cs="Segoe UI"/>
                <w:b/>
                <w:sz w:val="22"/>
                <w:szCs w:val="22"/>
              </w:rPr>
            </w:pPr>
            <w:hyperlink r:id="rId34" w:history="1">
              <w:r w:rsidRPr="005C0D0B">
                <w:rPr>
                  <w:rStyle w:val="Hyperlink"/>
                  <w:rFonts w:ascii="Segoe UI" w:hAnsi="Segoe UI" w:cs="Segoe UI"/>
                </w:rPr>
                <w:t>https://spot.pcc.edu/welding/PDFs/final_math_packet4_20.pdf</w:t>
              </w:r>
            </w:hyperlink>
          </w:p>
        </w:tc>
      </w:tr>
      <w:tr w:rsidR="005C0D0B" w:rsidRPr="005C6A76" w14:paraId="4C7C0CAD" w14:textId="77777777" w:rsidTr="006171A0">
        <w:trPr>
          <w:trHeight w:val="170"/>
          <w:jc w:val="center"/>
        </w:trPr>
        <w:tc>
          <w:tcPr>
            <w:tcW w:w="15019" w:type="dxa"/>
            <w:gridSpan w:val="4"/>
          </w:tcPr>
          <w:p w14:paraId="57697EE5" w14:textId="77777777" w:rsidR="005C0D0B" w:rsidRPr="005C0D0B" w:rsidRDefault="005C0D0B" w:rsidP="005C0D0B">
            <w:pPr>
              <w:rPr>
                <w:rFonts w:ascii="Segoe UI" w:hAnsi="Segoe UI" w:cs="Segoe UI"/>
                <w:b/>
                <w:bCs/>
              </w:rPr>
            </w:pPr>
            <w:r w:rsidRPr="005C0D0B">
              <w:rPr>
                <w:rFonts w:ascii="Segoe UI" w:hAnsi="Segoe UI" w:cs="Segoe UI"/>
                <w:b/>
                <w:bCs/>
              </w:rPr>
              <w:t>3.3: UTILIZE LAYOUT PRINCIPLES AND PRACTICES</w:t>
            </w:r>
          </w:p>
          <w:p w14:paraId="053605DE" w14:textId="77777777" w:rsidR="005C0D0B" w:rsidRPr="005C0D0B" w:rsidRDefault="005C0D0B" w:rsidP="005C0D0B">
            <w:pPr>
              <w:rPr>
                <w:rFonts w:ascii="Segoe UI" w:hAnsi="Segoe UI" w:cs="Segoe UI"/>
              </w:rPr>
            </w:pPr>
            <w:r w:rsidRPr="005C0D0B">
              <w:rPr>
                <w:rFonts w:ascii="Segoe UI" w:hAnsi="Segoe UI" w:cs="Segoe UI"/>
              </w:rPr>
              <w:t xml:space="preserve">3.3.1 Interpret drawing, sketch, or specification information </w:t>
            </w:r>
          </w:p>
          <w:p w14:paraId="048BC4A2" w14:textId="77777777" w:rsidR="005C0D0B" w:rsidRPr="005C0D0B" w:rsidRDefault="005C0D0B" w:rsidP="005C0D0B">
            <w:pPr>
              <w:rPr>
                <w:rFonts w:ascii="Segoe UI" w:hAnsi="Segoe UI" w:cs="Segoe UI"/>
              </w:rPr>
            </w:pPr>
            <w:r w:rsidRPr="005C0D0B">
              <w:rPr>
                <w:rFonts w:ascii="Segoe UI" w:hAnsi="Segoe UI" w:cs="Segoe UI"/>
              </w:rPr>
              <w:t xml:space="preserve">3.3.2 Select appropriate materials to complete work assignment </w:t>
            </w:r>
          </w:p>
          <w:p w14:paraId="01032A10" w14:textId="77777777" w:rsidR="005C0D0B" w:rsidRPr="005C0D0B" w:rsidRDefault="005C0D0B" w:rsidP="005C0D0B">
            <w:pPr>
              <w:rPr>
                <w:rFonts w:ascii="Segoe UI" w:hAnsi="Segoe UI" w:cs="Segoe UI"/>
              </w:rPr>
            </w:pPr>
            <w:r w:rsidRPr="005C0D0B">
              <w:rPr>
                <w:rFonts w:ascii="Segoe UI" w:hAnsi="Segoe UI" w:cs="Segoe UI"/>
              </w:rPr>
              <w:t xml:space="preserve">3.3.3 Use layout and marking tools as required </w:t>
            </w:r>
          </w:p>
          <w:p w14:paraId="7171458E" w14:textId="77777777" w:rsidR="005C0D0B" w:rsidRPr="005C0D0B" w:rsidRDefault="005C0D0B" w:rsidP="005C0D0B">
            <w:pPr>
              <w:rPr>
                <w:rFonts w:ascii="Segoe UI" w:hAnsi="Segoe UI" w:cs="Segoe UI"/>
              </w:rPr>
            </w:pPr>
            <w:r w:rsidRPr="005C0D0B">
              <w:rPr>
                <w:rFonts w:ascii="Segoe UI" w:hAnsi="Segoe UI" w:cs="Segoe UI"/>
              </w:rPr>
              <w:t xml:space="preserve">3.3.4 Layout parts using measurement practices </w:t>
            </w:r>
          </w:p>
          <w:p w14:paraId="21865D10" w14:textId="77777777" w:rsidR="005C0D0B" w:rsidRPr="005C0D0B" w:rsidRDefault="005C0D0B" w:rsidP="005C0D0B">
            <w:pPr>
              <w:rPr>
                <w:rFonts w:ascii="Segoe UI" w:hAnsi="Segoe UI" w:cs="Segoe UI"/>
                <w:b/>
                <w:bCs/>
              </w:rPr>
            </w:pPr>
            <w:r w:rsidRPr="005C0D0B">
              <w:rPr>
                <w:rFonts w:ascii="Segoe UI" w:hAnsi="Segoe UI" w:cs="Segoe UI"/>
                <w:b/>
                <w:bCs/>
              </w:rPr>
              <w:t xml:space="preserve">3.4: DEMONSTRATE PREPARATION AND FIT-UP PRACTICES </w:t>
            </w:r>
          </w:p>
          <w:p w14:paraId="3AACF339" w14:textId="77777777" w:rsidR="005C0D0B" w:rsidRPr="005C0D0B" w:rsidRDefault="005C0D0B" w:rsidP="005C0D0B">
            <w:pPr>
              <w:rPr>
                <w:rFonts w:ascii="Segoe UI" w:hAnsi="Segoe UI" w:cs="Segoe UI"/>
              </w:rPr>
            </w:pPr>
            <w:r w:rsidRPr="005C0D0B">
              <w:rPr>
                <w:rFonts w:ascii="Segoe UI" w:hAnsi="Segoe UI" w:cs="Segoe UI"/>
              </w:rPr>
              <w:t>3.4.1</w:t>
            </w:r>
            <w:r w:rsidRPr="005C0D0B">
              <w:rPr>
                <w:rFonts w:ascii="Segoe UI" w:hAnsi="Segoe UI" w:cs="Segoe UI"/>
              </w:rPr>
              <w:tab/>
              <w:t>Identify and explain job specifications.</w:t>
            </w:r>
          </w:p>
          <w:p w14:paraId="17FBA554" w14:textId="77777777" w:rsidR="005C0D0B" w:rsidRPr="005C0D0B" w:rsidRDefault="005C0D0B" w:rsidP="005C0D0B">
            <w:pPr>
              <w:rPr>
                <w:rFonts w:ascii="Segoe UI" w:hAnsi="Segoe UI" w:cs="Segoe UI"/>
              </w:rPr>
            </w:pPr>
            <w:r w:rsidRPr="005C0D0B">
              <w:rPr>
                <w:rFonts w:ascii="Segoe UI" w:hAnsi="Segoe UI" w:cs="Segoe UI"/>
              </w:rPr>
              <w:t>3.4.2</w:t>
            </w:r>
            <w:r w:rsidRPr="005C0D0B">
              <w:rPr>
                <w:rFonts w:ascii="Segoe UI" w:hAnsi="Segoe UI" w:cs="Segoe UI"/>
              </w:rPr>
              <w:tab/>
              <w:t>Use fit-up gauges and measuring devices to check joint fit-up.</w:t>
            </w:r>
          </w:p>
          <w:p w14:paraId="2C025644" w14:textId="77777777" w:rsidR="005C0D0B" w:rsidRPr="005C0D0B" w:rsidRDefault="005C0D0B" w:rsidP="005C0D0B">
            <w:pPr>
              <w:rPr>
                <w:rFonts w:ascii="Segoe UI" w:hAnsi="Segoe UI" w:cs="Segoe UI"/>
              </w:rPr>
            </w:pPr>
            <w:r w:rsidRPr="005C0D0B">
              <w:rPr>
                <w:rFonts w:ascii="Segoe UI" w:hAnsi="Segoe UI" w:cs="Segoe UI"/>
              </w:rPr>
              <w:t>3.4.3</w:t>
            </w:r>
            <w:r w:rsidRPr="005C0D0B">
              <w:rPr>
                <w:rFonts w:ascii="Segoe UI" w:hAnsi="Segoe UI" w:cs="Segoe UI"/>
              </w:rPr>
              <w:tab/>
              <w:t>Identify and explain distortion and how it is controlled.</w:t>
            </w:r>
          </w:p>
          <w:p w14:paraId="70B444DE" w14:textId="77777777" w:rsidR="005C0D0B" w:rsidRPr="005C0D0B" w:rsidRDefault="005C0D0B" w:rsidP="005C0D0B">
            <w:pPr>
              <w:rPr>
                <w:rFonts w:ascii="Segoe UI" w:hAnsi="Segoe UI" w:cs="Segoe UI"/>
              </w:rPr>
            </w:pPr>
            <w:r w:rsidRPr="005C0D0B">
              <w:rPr>
                <w:rFonts w:ascii="Segoe UI" w:hAnsi="Segoe UI" w:cs="Segoe UI"/>
              </w:rPr>
              <w:t>3.4.4</w:t>
            </w:r>
            <w:r w:rsidRPr="005C0D0B">
              <w:rPr>
                <w:rFonts w:ascii="Segoe UI" w:hAnsi="Segoe UI" w:cs="Segoe UI"/>
              </w:rPr>
              <w:tab/>
              <w:t>Fit-up joints using plate and pipe fit-up tools.</w:t>
            </w:r>
          </w:p>
          <w:p w14:paraId="4EC2F481" w14:textId="77777777" w:rsidR="005C0D0B" w:rsidRPr="005C0D0B" w:rsidRDefault="005C0D0B" w:rsidP="005C0D0B">
            <w:pPr>
              <w:rPr>
                <w:rFonts w:ascii="Segoe UI" w:hAnsi="Segoe UI" w:cs="Segoe UI"/>
              </w:rPr>
            </w:pPr>
            <w:r w:rsidRPr="005C0D0B">
              <w:rPr>
                <w:rFonts w:ascii="Segoe UI" w:hAnsi="Segoe UI" w:cs="Segoe UI"/>
              </w:rPr>
              <w:t>3.4.5</w:t>
            </w:r>
            <w:r w:rsidRPr="005C0D0B">
              <w:rPr>
                <w:rFonts w:ascii="Segoe UI" w:hAnsi="Segoe UI" w:cs="Segoe UI"/>
              </w:rPr>
              <w:tab/>
              <w:t>Check for joint misalignment and poor fit-up before and after welding.</w:t>
            </w:r>
          </w:p>
          <w:p w14:paraId="282ADC72" w14:textId="77777777" w:rsidR="005C0D0B" w:rsidRPr="005C0D0B" w:rsidRDefault="005C0D0B" w:rsidP="005C0D0B">
            <w:pPr>
              <w:rPr>
                <w:rFonts w:ascii="Segoe UI" w:hAnsi="Segoe UI" w:cs="Segoe UI"/>
                <w:b/>
                <w:bCs/>
                <w:sz w:val="20"/>
                <w:szCs w:val="20"/>
              </w:rPr>
            </w:pPr>
            <w:r w:rsidRPr="005C0D0B">
              <w:rPr>
                <w:rFonts w:ascii="Segoe UI" w:hAnsi="Segoe UI" w:cs="Segoe UI"/>
                <w:b/>
                <w:bCs/>
                <w:sz w:val="20"/>
                <w:szCs w:val="20"/>
              </w:rPr>
              <w:t>15.1: GEOMETRY</w:t>
            </w:r>
          </w:p>
          <w:p w14:paraId="0F57C441" w14:textId="77777777" w:rsidR="005C0D0B" w:rsidRPr="005C0D0B" w:rsidRDefault="005C0D0B" w:rsidP="005C0D0B">
            <w:pPr>
              <w:rPr>
                <w:rFonts w:ascii="Segoe UI" w:hAnsi="Segoe UI" w:cs="Segoe UI"/>
                <w:sz w:val="20"/>
                <w:szCs w:val="20"/>
              </w:rPr>
            </w:pPr>
            <w:r w:rsidRPr="005C0D0B">
              <w:rPr>
                <w:rFonts w:ascii="Segoe UI" w:hAnsi="Segoe UI" w:cs="Segoe UI"/>
                <w:sz w:val="20"/>
                <w:szCs w:val="20"/>
              </w:rPr>
              <w:t xml:space="preserve">15.1.1: Understand circles and Pi. </w:t>
            </w:r>
          </w:p>
          <w:p w14:paraId="3510A5FD" w14:textId="77777777" w:rsidR="005C0D0B" w:rsidRPr="005C0D0B" w:rsidRDefault="005C0D0B" w:rsidP="005C0D0B">
            <w:pPr>
              <w:rPr>
                <w:rFonts w:ascii="Segoe UI" w:hAnsi="Segoe UI" w:cs="Segoe UI"/>
                <w:sz w:val="20"/>
                <w:szCs w:val="20"/>
              </w:rPr>
            </w:pPr>
            <w:r w:rsidRPr="005C0D0B">
              <w:rPr>
                <w:rFonts w:ascii="Segoe UI" w:hAnsi="Segoe UI" w:cs="Segoe UI"/>
                <w:sz w:val="20"/>
                <w:szCs w:val="20"/>
              </w:rPr>
              <w:t xml:space="preserve">15.1.2: Calculate the area of rectangles, triangles, and circles. </w:t>
            </w:r>
          </w:p>
          <w:p w14:paraId="5ABCB379" w14:textId="77777777" w:rsidR="005C0D0B" w:rsidRPr="005C0D0B" w:rsidRDefault="005C0D0B" w:rsidP="005C0D0B">
            <w:pPr>
              <w:rPr>
                <w:rFonts w:ascii="Segoe UI" w:hAnsi="Segoe UI" w:cs="Segoe UI"/>
                <w:sz w:val="20"/>
                <w:szCs w:val="20"/>
              </w:rPr>
            </w:pPr>
            <w:r w:rsidRPr="005C0D0B">
              <w:rPr>
                <w:rFonts w:ascii="Segoe UI" w:hAnsi="Segoe UI" w:cs="Segoe UI"/>
                <w:sz w:val="20"/>
                <w:szCs w:val="20"/>
              </w:rPr>
              <w:t xml:space="preserve">15.1.3: Square numbers and square roots. </w:t>
            </w:r>
          </w:p>
          <w:p w14:paraId="143E1DA0" w14:textId="77777777" w:rsidR="005C0D0B" w:rsidRPr="005C0D0B" w:rsidRDefault="005C0D0B" w:rsidP="005C0D0B">
            <w:pPr>
              <w:rPr>
                <w:rFonts w:ascii="Segoe UI" w:hAnsi="Segoe UI" w:cs="Segoe UI"/>
                <w:sz w:val="20"/>
                <w:szCs w:val="20"/>
              </w:rPr>
            </w:pPr>
            <w:r w:rsidRPr="005C0D0B">
              <w:rPr>
                <w:rFonts w:ascii="Segoe UI" w:hAnsi="Segoe UI" w:cs="Segoe UI"/>
                <w:sz w:val="20"/>
                <w:szCs w:val="20"/>
              </w:rPr>
              <w:t xml:space="preserve">15.1.4: Apply geometric construction techniques in fabrication. </w:t>
            </w:r>
          </w:p>
          <w:p w14:paraId="181082F1" w14:textId="2E032F7C" w:rsidR="005C0D0B" w:rsidRPr="005C0D0B" w:rsidRDefault="005C0D0B" w:rsidP="005C0D0B">
            <w:pPr>
              <w:rPr>
                <w:rFonts w:ascii="Segoe UI" w:hAnsi="Segoe UI" w:cs="Segoe UI"/>
                <w:b/>
                <w:sz w:val="22"/>
                <w:szCs w:val="22"/>
              </w:rPr>
            </w:pPr>
            <w:r w:rsidRPr="005C0D0B">
              <w:rPr>
                <w:rFonts w:ascii="Segoe UI" w:hAnsi="Segoe UI" w:cs="Segoe UI"/>
                <w:sz w:val="20"/>
                <w:szCs w:val="20"/>
              </w:rPr>
              <w:t>15.1.5: Calculate the area of complex shapes (e.g., squaring corners, finding the center of rectangles).</w:t>
            </w:r>
          </w:p>
        </w:tc>
      </w:tr>
      <w:tr w:rsidR="005C0D0B" w:rsidRPr="005C6A76" w14:paraId="4EA379F7" w14:textId="77777777" w:rsidTr="006171A0">
        <w:trPr>
          <w:trHeight w:val="206"/>
          <w:jc w:val="center"/>
        </w:trPr>
        <w:tc>
          <w:tcPr>
            <w:tcW w:w="15019" w:type="dxa"/>
            <w:gridSpan w:val="4"/>
            <w:shd w:val="pct15" w:color="auto" w:fill="auto"/>
            <w:vAlign w:val="bottom"/>
          </w:tcPr>
          <w:p w14:paraId="4DFF1A5E" w14:textId="77777777" w:rsidR="005C0D0B" w:rsidRPr="005C6A76" w:rsidRDefault="005C0D0B" w:rsidP="005C0D0B">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5C0D0B" w:rsidRPr="005C6A76" w14:paraId="42D70E80" w14:textId="77777777" w:rsidTr="006171A0">
        <w:trPr>
          <w:trHeight w:val="288"/>
          <w:jc w:val="center"/>
        </w:trPr>
        <w:tc>
          <w:tcPr>
            <w:tcW w:w="4360" w:type="dxa"/>
            <w:vAlign w:val="center"/>
          </w:tcPr>
          <w:p w14:paraId="708ACF32" w14:textId="77777777" w:rsidR="005C0D0B" w:rsidRPr="005C6A76" w:rsidRDefault="005C0D0B" w:rsidP="005C0D0B">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73AF52E5" w14:textId="77777777" w:rsidR="00FC20F4" w:rsidRPr="00FC20F4" w:rsidRDefault="00FC20F4" w:rsidP="00FC20F4">
            <w:pPr>
              <w:tabs>
                <w:tab w:val="left" w:pos="813"/>
              </w:tabs>
              <w:ind w:left="882" w:hanging="882"/>
              <w:rPr>
                <w:rFonts w:ascii="Segoe UI" w:hAnsi="Segoe UI" w:cs="Segoe UI"/>
                <w:b/>
                <w:bCs/>
                <w:color w:val="000000"/>
                <w:sz w:val="22"/>
                <w:szCs w:val="22"/>
              </w:rPr>
            </w:pPr>
            <w:r w:rsidRPr="00FC20F4">
              <w:rPr>
                <w:rFonts w:ascii="Segoe UI" w:hAnsi="Segoe UI" w:cs="Segoe UI"/>
                <w:b/>
                <w:bCs/>
                <w:color w:val="000000"/>
                <w:sz w:val="22"/>
                <w:szCs w:val="22"/>
              </w:rPr>
              <w:t>Number and Quantity (N-Q)</w:t>
            </w:r>
          </w:p>
          <w:p w14:paraId="280C1D32"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N-Q.1:</w:t>
            </w:r>
            <w:r w:rsidRPr="00FC20F4">
              <w:rPr>
                <w:rFonts w:ascii="Segoe UI" w:hAnsi="Segoe UI" w:cs="Segoe UI"/>
                <w:color w:val="000000"/>
                <w:sz w:val="22"/>
                <w:szCs w:val="22"/>
              </w:rPr>
              <w:t xml:space="preserve"> Use units </w:t>
            </w:r>
            <w:proofErr w:type="gramStart"/>
            <w:r w:rsidRPr="00FC20F4">
              <w:rPr>
                <w:rFonts w:ascii="Segoe UI" w:hAnsi="Segoe UI" w:cs="Segoe UI"/>
                <w:color w:val="000000"/>
                <w:sz w:val="22"/>
                <w:szCs w:val="22"/>
              </w:rPr>
              <w:t>as a way to</w:t>
            </w:r>
            <w:proofErr w:type="gramEnd"/>
            <w:r w:rsidRPr="00FC20F4">
              <w:rPr>
                <w:rFonts w:ascii="Segoe U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w:t>
            </w:r>
          </w:p>
          <w:p w14:paraId="73C8C055"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measure materials using units such as inches for dimensions and degrees for angles. They will apply these units in their fit-up techniques and layout tasks to ensure precise alignment.</w:t>
            </w:r>
          </w:p>
          <w:p w14:paraId="77876D6B"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N-Q.2:</w:t>
            </w:r>
            <w:r w:rsidRPr="00FC20F4">
              <w:rPr>
                <w:rFonts w:ascii="Segoe UI" w:hAnsi="Segoe UI" w:cs="Segoe UI"/>
                <w:color w:val="000000"/>
                <w:sz w:val="22"/>
                <w:szCs w:val="22"/>
              </w:rPr>
              <w:t xml:space="preserve"> Define appropriate quantities for the purpose of descriptive modeling.</w:t>
            </w:r>
          </w:p>
          <w:p w14:paraId="217D9B7B"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define quantities such as joint gap size, material thickness, and tolerances during layout and fit-up tasks to ensure proper joint configuration.</w:t>
            </w:r>
          </w:p>
          <w:p w14:paraId="6AC29007"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N-Q.3:</w:t>
            </w:r>
            <w:r w:rsidRPr="00FC20F4">
              <w:rPr>
                <w:rFonts w:ascii="Segoe UI" w:hAnsi="Segoe UI" w:cs="Segoe UI"/>
                <w:color w:val="000000"/>
                <w:sz w:val="22"/>
                <w:szCs w:val="22"/>
              </w:rPr>
              <w:t xml:space="preserve"> Choose a level of accuracy appropriate to limitations on measurement when reporting quantities.</w:t>
            </w:r>
          </w:p>
          <w:p w14:paraId="451C4E49"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use calipers and micrometers to measure joint gaps and pipe diameters, ensuring they report measurements with the correct level of precision to meet tolerance requirements.</w:t>
            </w:r>
          </w:p>
          <w:p w14:paraId="69F41604" w14:textId="77777777" w:rsidR="00FC20F4" w:rsidRPr="00FC20F4" w:rsidRDefault="00FC20F4" w:rsidP="00FC20F4">
            <w:pPr>
              <w:tabs>
                <w:tab w:val="left" w:pos="813"/>
              </w:tabs>
              <w:ind w:left="882" w:hanging="882"/>
              <w:rPr>
                <w:rFonts w:ascii="Segoe UI" w:hAnsi="Segoe UI" w:cs="Segoe UI"/>
                <w:b/>
                <w:bCs/>
                <w:color w:val="000000"/>
                <w:sz w:val="22"/>
                <w:szCs w:val="22"/>
              </w:rPr>
            </w:pPr>
            <w:r w:rsidRPr="00FC20F4">
              <w:rPr>
                <w:rFonts w:ascii="Segoe UI" w:hAnsi="Segoe UI" w:cs="Segoe UI"/>
                <w:b/>
                <w:bCs/>
                <w:color w:val="000000"/>
                <w:sz w:val="22"/>
                <w:szCs w:val="22"/>
              </w:rPr>
              <w:t>Geometry (G)</w:t>
            </w:r>
          </w:p>
          <w:p w14:paraId="53FD8CF1"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G-CO.1:</w:t>
            </w:r>
            <w:r w:rsidRPr="00FC20F4">
              <w:rPr>
                <w:rFonts w:ascii="Segoe UI" w:hAnsi="Segoe UI" w:cs="Segoe UI"/>
                <w:color w:val="000000"/>
                <w:sz w:val="22"/>
                <w:szCs w:val="22"/>
              </w:rPr>
              <w:t xml:space="preserve"> Know precise definitions of angle, circle, perpendicular line, parallel line, and line segment, based on the undefined notions of point, line, distance along a line, and distance around a circular arc.</w:t>
            </w:r>
          </w:p>
          <w:p w14:paraId="4114CC32"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lastRenderedPageBreak/>
              <w:t>Example:</w:t>
            </w:r>
            <w:r w:rsidRPr="00FC20F4">
              <w:rPr>
                <w:rFonts w:ascii="Segoe UI" w:hAnsi="Segoe UI" w:cs="Segoe UI"/>
                <w:color w:val="000000"/>
                <w:sz w:val="22"/>
                <w:szCs w:val="22"/>
              </w:rPr>
              <w:t xml:space="preserve"> Students will use these definitions when laying out and cutting metal pieces, adjusting torch angles, and measuring for precise fit-up of welds.</w:t>
            </w:r>
          </w:p>
          <w:p w14:paraId="55EA816A"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G-CO.6:</w:t>
            </w:r>
            <w:r w:rsidRPr="00FC20F4">
              <w:rPr>
                <w:rFonts w:ascii="Segoe UI" w:hAnsi="Segoe UI" w:cs="Segoe UI"/>
                <w:color w:val="000000"/>
                <w:sz w:val="22"/>
                <w:szCs w:val="22"/>
              </w:rPr>
              <w:t xml:space="preserve"> Understand congruence in terms of rigid motions.</w:t>
            </w:r>
          </w:p>
          <w:p w14:paraId="2073A4E3"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When laying out materials for a welding project, students will ensure parts are congruent and aligned correctly for fit-up and welding.</w:t>
            </w:r>
          </w:p>
          <w:p w14:paraId="0F896917"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G-SRT.5:</w:t>
            </w:r>
            <w:r w:rsidRPr="00FC20F4">
              <w:rPr>
                <w:rFonts w:ascii="Segoe UI" w:hAnsi="Segoe UI" w:cs="Segoe UI"/>
                <w:color w:val="000000"/>
                <w:sz w:val="22"/>
                <w:szCs w:val="22"/>
              </w:rPr>
              <w:t xml:space="preserve"> Use congruence and similarity criteria for triangles to solve problems and prove relationships in geometric figures.</w:t>
            </w:r>
          </w:p>
          <w:p w14:paraId="25915BEB"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apply these concepts when working with triangular layout designs for cuts and ensuring proportional alignment in joints.</w:t>
            </w:r>
          </w:p>
          <w:p w14:paraId="54800190"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G-GMD.1:</w:t>
            </w:r>
            <w:r w:rsidRPr="00FC20F4">
              <w:rPr>
                <w:rFonts w:ascii="Segoe UI" w:hAnsi="Segoe UI" w:cs="Segoe UI"/>
                <w:color w:val="000000"/>
                <w:sz w:val="22"/>
                <w:szCs w:val="22"/>
              </w:rPr>
              <w:t xml:space="preserve"> Give an informal argument for the formulas for the circumference of a circle, area of a circle, volume of a cylinder, pyramid, and cone.</w:t>
            </w:r>
          </w:p>
          <w:p w14:paraId="4DC8DE2F"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calculate the amount of material needed for welding pipe joints, using formulas for area and volume to ensure proper preparation.</w:t>
            </w:r>
          </w:p>
          <w:p w14:paraId="2E0087FE"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G-GMD.4:</w:t>
            </w:r>
            <w:r w:rsidRPr="00FC20F4">
              <w:rPr>
                <w:rFonts w:ascii="Segoe UI" w:hAnsi="Segoe UI" w:cs="Segoe UI"/>
                <w:color w:val="000000"/>
                <w:sz w:val="22"/>
                <w:szCs w:val="22"/>
              </w:rPr>
              <w:t xml:space="preserve"> Identify the shapes of two-dimensional cross-sections of three-dimensional objects and identify three-dimensional objects generated by rotations of two-dimensional objects.</w:t>
            </w:r>
          </w:p>
          <w:p w14:paraId="656DE9B9"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identify and work with cross-sections when cutting pipes and other cylindrical objects during fit-up tasks.</w:t>
            </w:r>
          </w:p>
          <w:p w14:paraId="44AC3EDD"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G-MG.1:</w:t>
            </w:r>
            <w:r w:rsidRPr="00FC20F4">
              <w:rPr>
                <w:rFonts w:ascii="Segoe UI" w:hAnsi="Segoe UI" w:cs="Segoe UI"/>
                <w:color w:val="000000"/>
                <w:sz w:val="22"/>
                <w:szCs w:val="22"/>
              </w:rPr>
              <w:t xml:space="preserve"> Apply geometric concepts in modeling situations.</w:t>
            </w:r>
          </w:p>
          <w:p w14:paraId="1EF48A44"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use geometric models and layouts to measure, mark, and cut materials accurately, ensuring proper fit-up for welding.</w:t>
            </w:r>
          </w:p>
          <w:p w14:paraId="26690E59"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G-MG.3:</w:t>
            </w:r>
            <w:r w:rsidRPr="00FC20F4">
              <w:rPr>
                <w:rFonts w:ascii="Segoe UI" w:hAnsi="Segoe UI" w:cs="Segoe UI"/>
                <w:color w:val="000000"/>
                <w:sz w:val="22"/>
                <w:szCs w:val="22"/>
              </w:rPr>
              <w:t xml:space="preserve"> Apply geometric methods to solve design problems.</w:t>
            </w:r>
          </w:p>
          <w:p w14:paraId="2758364A"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design cuts and layouts for weld joints, ensuring correct angles and measurements for proper fit-up and alignment.</w:t>
            </w:r>
          </w:p>
          <w:p w14:paraId="7E277312" w14:textId="77777777" w:rsidR="00FC20F4" w:rsidRPr="00FC20F4" w:rsidRDefault="00FC20F4" w:rsidP="00FC20F4">
            <w:pPr>
              <w:tabs>
                <w:tab w:val="left" w:pos="813"/>
              </w:tabs>
              <w:ind w:left="882" w:hanging="882"/>
              <w:rPr>
                <w:rFonts w:ascii="Segoe UI" w:hAnsi="Segoe UI" w:cs="Segoe UI"/>
                <w:b/>
                <w:bCs/>
                <w:color w:val="000000"/>
                <w:sz w:val="22"/>
                <w:szCs w:val="22"/>
              </w:rPr>
            </w:pPr>
            <w:r w:rsidRPr="00FC20F4">
              <w:rPr>
                <w:rFonts w:ascii="Segoe UI" w:hAnsi="Segoe UI" w:cs="Segoe UI"/>
                <w:b/>
                <w:bCs/>
                <w:color w:val="000000"/>
                <w:sz w:val="22"/>
                <w:szCs w:val="22"/>
              </w:rPr>
              <w:t>Algebra (A)</w:t>
            </w:r>
          </w:p>
          <w:p w14:paraId="4A76709A"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A-CED.1:</w:t>
            </w:r>
            <w:r w:rsidRPr="00FC20F4">
              <w:rPr>
                <w:rFonts w:ascii="Segoe UI" w:hAnsi="Segoe UI" w:cs="Segoe UI"/>
                <w:color w:val="000000"/>
                <w:sz w:val="22"/>
                <w:szCs w:val="22"/>
              </w:rPr>
              <w:t xml:space="preserve"> Create equations and inequalities in one variable and use them to solve problems.</w:t>
            </w:r>
          </w:p>
          <w:p w14:paraId="3CCA8F8C"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create equations to calculate the material needed for welding joints, including equations for gas flow rates and joint gaps.</w:t>
            </w:r>
          </w:p>
          <w:p w14:paraId="41F1D243"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A-CED.2:</w:t>
            </w:r>
            <w:r w:rsidRPr="00FC20F4">
              <w:rPr>
                <w:rFonts w:ascii="Segoe UI" w:hAnsi="Segoe UI" w:cs="Segoe UI"/>
                <w:color w:val="000000"/>
                <w:sz w:val="22"/>
                <w:szCs w:val="22"/>
              </w:rPr>
              <w:t xml:space="preserve"> Create equations in two or more variables to represent relationships between quantities.</w:t>
            </w:r>
          </w:p>
          <w:p w14:paraId="751C3D76"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calculate cutting speeds and fit-up dimensions based on material thickness and torch settings.</w:t>
            </w:r>
          </w:p>
          <w:p w14:paraId="576ED200" w14:textId="77777777" w:rsidR="00FC20F4" w:rsidRPr="00FC20F4"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b/>
                <w:bCs/>
                <w:color w:val="000000"/>
                <w:sz w:val="22"/>
                <w:szCs w:val="22"/>
              </w:rPr>
              <w:t>A-CED.4:</w:t>
            </w:r>
            <w:r w:rsidRPr="00FC20F4">
              <w:rPr>
                <w:rFonts w:ascii="Segoe UI" w:hAnsi="Segoe UI" w:cs="Segoe UI"/>
                <w:color w:val="000000"/>
                <w:sz w:val="22"/>
                <w:szCs w:val="22"/>
              </w:rPr>
              <w:t xml:space="preserve"> Rearrange formulas to highlight a quantity of interest, using the same reasoning as in solving equations.</w:t>
            </w:r>
          </w:p>
          <w:p w14:paraId="183BA289" w14:textId="517B26D6" w:rsidR="005C0D0B" w:rsidRPr="005C6A76" w:rsidRDefault="00FC20F4" w:rsidP="00FC20F4">
            <w:pPr>
              <w:tabs>
                <w:tab w:val="left" w:pos="813"/>
              </w:tabs>
              <w:ind w:left="882" w:hanging="882"/>
              <w:rPr>
                <w:rFonts w:ascii="Segoe UI" w:hAnsi="Segoe UI" w:cs="Segoe UI"/>
                <w:color w:val="000000"/>
                <w:sz w:val="22"/>
                <w:szCs w:val="22"/>
              </w:rPr>
            </w:pPr>
            <w:r w:rsidRPr="00FC20F4">
              <w:rPr>
                <w:rFonts w:ascii="Segoe UI" w:hAnsi="Segoe UI" w:cs="Segoe UI"/>
                <w:i/>
                <w:iCs/>
                <w:color w:val="000000"/>
                <w:sz w:val="22"/>
                <w:szCs w:val="22"/>
              </w:rPr>
              <w:t>Example:</w:t>
            </w:r>
            <w:r w:rsidRPr="00FC20F4">
              <w:rPr>
                <w:rFonts w:ascii="Segoe UI" w:hAnsi="Segoe UI" w:cs="Segoe UI"/>
                <w:color w:val="000000"/>
                <w:sz w:val="22"/>
                <w:szCs w:val="22"/>
              </w:rPr>
              <w:t xml:space="preserve"> Students will rearrange formulas for gap tolerances, material volume, and pipe dimensions to ensure correct welding fit-up.</w:t>
            </w:r>
          </w:p>
        </w:tc>
      </w:tr>
    </w:tbl>
    <w:p w14:paraId="58C7E090" w14:textId="77777777" w:rsidR="00223FC5" w:rsidRDefault="00223FC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223FC5" w:rsidRPr="005C6A76" w14:paraId="2DF91E91" w14:textId="77777777" w:rsidTr="006171A0">
        <w:trPr>
          <w:trHeight w:val="215"/>
          <w:jc w:val="center"/>
        </w:trPr>
        <w:tc>
          <w:tcPr>
            <w:tcW w:w="10390" w:type="dxa"/>
            <w:gridSpan w:val="3"/>
            <w:shd w:val="pct15" w:color="auto" w:fill="auto"/>
            <w:vAlign w:val="bottom"/>
          </w:tcPr>
          <w:p w14:paraId="7B12AB94" w14:textId="392E296E" w:rsidR="00223FC5" w:rsidRPr="00F11835" w:rsidRDefault="00223FC5" w:rsidP="006171A0">
            <w:pPr>
              <w:rPr>
                <w:rFonts w:ascii="Segoe UI" w:hAnsi="Segoe UI" w:cs="Segoe UI"/>
                <w:sz w:val="20"/>
                <w:szCs w:val="20"/>
              </w:rPr>
            </w:pPr>
            <w:r w:rsidRPr="005C6A76">
              <w:rPr>
                <w:rFonts w:ascii="Segoe UI" w:hAnsi="Segoe UI" w:cs="Segoe UI"/>
                <w:b/>
                <w:sz w:val="22"/>
                <w:szCs w:val="20"/>
              </w:rPr>
              <w:t xml:space="preserve">Unit </w:t>
            </w:r>
            <w:r w:rsidR="0077482D">
              <w:rPr>
                <w:rFonts w:ascii="Segoe UI" w:hAnsi="Segoe UI" w:cs="Segoe UI"/>
                <w:b/>
                <w:sz w:val="22"/>
                <w:szCs w:val="20"/>
              </w:rPr>
              <w:t>8</w:t>
            </w:r>
            <w:r w:rsidRPr="005C6A76">
              <w:rPr>
                <w:rFonts w:ascii="Segoe UI" w:hAnsi="Segoe UI" w:cs="Segoe UI"/>
                <w:b/>
                <w:sz w:val="22"/>
                <w:szCs w:val="20"/>
              </w:rPr>
              <w:t>:</w:t>
            </w:r>
            <w:r w:rsidRPr="001241A7">
              <w:rPr>
                <w:rFonts w:ascii="Segoe UI" w:hAnsi="Segoe UI" w:cs="Segoe UI"/>
                <w:bCs/>
                <w:sz w:val="22"/>
                <w:szCs w:val="20"/>
              </w:rPr>
              <w:t xml:space="preserve"> </w:t>
            </w:r>
            <w:r w:rsidR="0077482D">
              <w:rPr>
                <w:rFonts w:ascii="Segoe UI" w:hAnsi="Segoe UI" w:cs="Segoe UI"/>
                <w:bCs/>
                <w:sz w:val="22"/>
                <w:szCs w:val="20"/>
              </w:rPr>
              <w:t xml:space="preserve">Fabrication </w:t>
            </w:r>
            <w:r w:rsidRPr="001241A7">
              <w:rPr>
                <w:rFonts w:ascii="Segoe UI" w:hAnsi="Segoe UI" w:cs="Segoe UI"/>
                <w:bCs/>
                <w:sz w:val="22"/>
                <w:szCs w:val="20"/>
              </w:rPr>
              <w:t xml:space="preserve"> </w:t>
            </w:r>
          </w:p>
        </w:tc>
        <w:tc>
          <w:tcPr>
            <w:tcW w:w="4629" w:type="dxa"/>
            <w:shd w:val="pct15" w:color="auto" w:fill="auto"/>
            <w:vAlign w:val="bottom"/>
          </w:tcPr>
          <w:p w14:paraId="164D4913" w14:textId="604AD843" w:rsidR="00223FC5" w:rsidRPr="00F11835" w:rsidRDefault="00223FC5"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7482D">
              <w:rPr>
                <w:rFonts w:ascii="Segoe UI" w:hAnsi="Segoe UI" w:cs="Segoe UI"/>
                <w:bCs/>
                <w:sz w:val="22"/>
                <w:szCs w:val="20"/>
              </w:rPr>
              <w:t>20</w:t>
            </w:r>
            <w:r w:rsidRPr="001241A7">
              <w:rPr>
                <w:rFonts w:ascii="Segoe UI" w:hAnsi="Segoe UI" w:cs="Segoe UI"/>
                <w:bCs/>
                <w:sz w:val="22"/>
                <w:szCs w:val="20"/>
              </w:rPr>
              <w:t xml:space="preserve"> </w:t>
            </w:r>
          </w:p>
        </w:tc>
      </w:tr>
      <w:tr w:rsidR="00223FC5" w:rsidRPr="005C6A76" w14:paraId="75087E2E" w14:textId="77777777" w:rsidTr="006171A0">
        <w:trPr>
          <w:trHeight w:val="215"/>
          <w:jc w:val="center"/>
        </w:trPr>
        <w:tc>
          <w:tcPr>
            <w:tcW w:w="15019" w:type="dxa"/>
            <w:gridSpan w:val="4"/>
            <w:shd w:val="clear" w:color="auto" w:fill="FFFFFF"/>
            <w:vAlign w:val="bottom"/>
          </w:tcPr>
          <w:p w14:paraId="49167126" w14:textId="3D0F54D9" w:rsidR="00223FC5" w:rsidRPr="001241A7" w:rsidRDefault="00223FC5" w:rsidP="006171A0">
            <w:pPr>
              <w:rPr>
                <w:rFonts w:ascii="Segoe UI" w:hAnsi="Segoe UI" w:cs="Segoe UI"/>
                <w:bCs/>
                <w:sz w:val="22"/>
                <w:szCs w:val="22"/>
              </w:rPr>
            </w:pPr>
            <w:r w:rsidRPr="005C6A76">
              <w:rPr>
                <w:rFonts w:ascii="Segoe UI" w:hAnsi="Segoe UI" w:cs="Segoe UI"/>
                <w:b/>
                <w:sz w:val="22"/>
                <w:szCs w:val="22"/>
              </w:rPr>
              <w:lastRenderedPageBreak/>
              <w:t>Unit Summary</w:t>
            </w:r>
            <w:r w:rsidRPr="001241A7">
              <w:rPr>
                <w:rFonts w:ascii="Segoe UI" w:hAnsi="Segoe UI" w:cs="Segoe UI"/>
                <w:bCs/>
                <w:sz w:val="22"/>
                <w:szCs w:val="22"/>
              </w:rPr>
              <w:t xml:space="preserve">: </w:t>
            </w:r>
            <w:r w:rsidR="00783A5B" w:rsidRPr="00783A5B">
              <w:rPr>
                <w:rFonts w:ascii="Segoe UI" w:eastAsia="Calibri" w:hAnsi="Segoe UI" w:cs="Segoe UI"/>
                <w:sz w:val="22"/>
                <w:szCs w:val="22"/>
              </w:rPr>
              <w:t>This unit equips students with foundational skills in metal fabrication, covering the entire process from print interpretation to project completion. Students will engage in precision measurement, time management, project layout, technical writing, and working form prints. They will continue to develop skills in using both machines and hand tools. The focus will be on assembly methods and construction of a variety of metal projects accurately and efficiently.</w:t>
            </w:r>
          </w:p>
          <w:p w14:paraId="7CFF9BCA" w14:textId="77777777" w:rsidR="00223FC5" w:rsidRPr="005C6A76" w:rsidRDefault="00223FC5" w:rsidP="006171A0">
            <w:pPr>
              <w:jc w:val="center"/>
              <w:rPr>
                <w:rFonts w:ascii="Segoe UI" w:hAnsi="Segoe UI" w:cs="Segoe UI"/>
                <w:b/>
                <w:sz w:val="20"/>
                <w:szCs w:val="20"/>
              </w:rPr>
            </w:pPr>
          </w:p>
        </w:tc>
      </w:tr>
      <w:tr w:rsidR="00223FC5" w:rsidRPr="005C6A76" w14:paraId="0B3BD721" w14:textId="77777777" w:rsidTr="006171A0">
        <w:trPr>
          <w:trHeight w:val="602"/>
          <w:jc w:val="center"/>
        </w:trPr>
        <w:tc>
          <w:tcPr>
            <w:tcW w:w="15019" w:type="dxa"/>
            <w:gridSpan w:val="4"/>
            <w:tcBorders>
              <w:bottom w:val="single" w:sz="4" w:space="0" w:color="auto"/>
            </w:tcBorders>
          </w:tcPr>
          <w:p w14:paraId="61DD96D5" w14:textId="77777777" w:rsidR="00223FC5" w:rsidRPr="0089432E" w:rsidRDefault="00223FC5"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CF0476B" w14:textId="77777777" w:rsidR="00223FC5" w:rsidRPr="0089432E" w:rsidRDefault="00223FC5"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05CE8A7D"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Measurement Precision:</w:t>
            </w:r>
            <w:r w:rsidRPr="004F48CB">
              <w:rPr>
                <w:rFonts w:ascii="Segoe UI" w:hAnsi="Segoe UI" w:cs="Segoe UI"/>
                <w:iCs/>
                <w:sz w:val="22"/>
                <w:szCs w:val="22"/>
              </w:rPr>
              <w:br/>
              <w:t>Students will use precision measurement tools (e.g., calipers, micrometers) to ensure that all components are fabricated to exact specifications.</w:t>
            </w:r>
          </w:p>
          <w:p w14:paraId="5FA3923C"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Time Management:</w:t>
            </w:r>
            <w:r w:rsidRPr="004F48CB">
              <w:rPr>
                <w:rFonts w:ascii="Segoe UI" w:hAnsi="Segoe UI" w:cs="Segoe UI"/>
                <w:iCs/>
                <w:sz w:val="22"/>
                <w:szCs w:val="22"/>
              </w:rPr>
              <w:br/>
              <w:t>Students will manage their time effectively during project construction, ensuring that tasks are completed on schedule and within project timelines.</w:t>
            </w:r>
          </w:p>
          <w:p w14:paraId="212DE3D0"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Project Layout:</w:t>
            </w:r>
            <w:r w:rsidRPr="004F48CB">
              <w:rPr>
                <w:rFonts w:ascii="Segoe UI" w:hAnsi="Segoe UI" w:cs="Segoe UI"/>
                <w:iCs/>
                <w:sz w:val="22"/>
                <w:szCs w:val="22"/>
              </w:rPr>
              <w:br/>
              <w:t>Students will create a detailed layout for their fabrication projects, ensuring that materials are cut and prepared according to design specifications before assembly begins.</w:t>
            </w:r>
          </w:p>
          <w:p w14:paraId="78895822"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Technical Writing / CAD Drawing:</w:t>
            </w:r>
            <w:r w:rsidRPr="004F48CB">
              <w:rPr>
                <w:rFonts w:ascii="Segoe UI" w:hAnsi="Segoe UI" w:cs="Segoe UI"/>
                <w:iCs/>
                <w:sz w:val="22"/>
                <w:szCs w:val="22"/>
              </w:rPr>
              <w:br/>
              <w:t>Students will practice technical writing by documenting their project steps and decisions. They will also create or interpret CAD drawings to assist in the fabrication process.</w:t>
            </w:r>
          </w:p>
          <w:p w14:paraId="48070BAF"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Technical Reading / Blueprint Interpretation:</w:t>
            </w:r>
            <w:r w:rsidRPr="004F48CB">
              <w:rPr>
                <w:rFonts w:ascii="Segoe UI" w:hAnsi="Segoe UI" w:cs="Segoe UI"/>
                <w:iCs/>
                <w:sz w:val="22"/>
                <w:szCs w:val="22"/>
              </w:rPr>
              <w:br/>
              <w:t>Students will interpret blueprints and technical drawings, applying them to the cutting, shaping, and assembly of metal components.</w:t>
            </w:r>
          </w:p>
          <w:p w14:paraId="515811D0"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Machine and Hand Tool Skills:</w:t>
            </w:r>
            <w:r w:rsidRPr="004F48CB">
              <w:rPr>
                <w:rFonts w:ascii="Segoe UI" w:hAnsi="Segoe UI" w:cs="Segoe UI"/>
                <w:iCs/>
                <w:sz w:val="22"/>
                <w:szCs w:val="22"/>
              </w:rPr>
              <w:br/>
              <w:t>Students will demonstrate proficiency in the use of both machine and hand tools to cut, shape, and prepare metal materials.</w:t>
            </w:r>
          </w:p>
          <w:p w14:paraId="3AB03F37" w14:textId="77777777" w:rsidR="004F48CB"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Fasteners and Assembly Methods:</w:t>
            </w:r>
            <w:r w:rsidRPr="004F48CB">
              <w:rPr>
                <w:rFonts w:ascii="Segoe UI" w:hAnsi="Segoe UI" w:cs="Segoe UI"/>
                <w:iCs/>
                <w:sz w:val="22"/>
                <w:szCs w:val="22"/>
              </w:rPr>
              <w:br/>
              <w:t>Students will select and apply appropriate fasteners and assembly methods to complete their metal fabrication projects, ensuring structural integrity and alignment.</w:t>
            </w:r>
          </w:p>
          <w:p w14:paraId="78F085C5" w14:textId="1675F4FA" w:rsidR="00223FC5" w:rsidRPr="004F48CB" w:rsidRDefault="004F48CB" w:rsidP="004F48CB">
            <w:pPr>
              <w:pBdr>
                <w:top w:val="nil"/>
                <w:left w:val="nil"/>
                <w:bottom w:val="nil"/>
                <w:right w:val="nil"/>
                <w:between w:val="nil"/>
              </w:pBdr>
              <w:spacing w:after="160" w:line="259" w:lineRule="auto"/>
              <w:contextualSpacing/>
              <w:rPr>
                <w:rFonts w:ascii="Segoe UI" w:hAnsi="Segoe UI" w:cs="Segoe UI"/>
                <w:iCs/>
                <w:sz w:val="22"/>
                <w:szCs w:val="22"/>
              </w:rPr>
            </w:pPr>
            <w:r w:rsidRPr="004F48CB">
              <w:rPr>
                <w:rFonts w:ascii="Segoe UI" w:hAnsi="Segoe UI" w:cs="Segoe UI"/>
                <w:b/>
                <w:bCs/>
                <w:iCs/>
                <w:sz w:val="22"/>
                <w:szCs w:val="22"/>
              </w:rPr>
              <w:t>Project Construction:</w:t>
            </w:r>
            <w:r w:rsidRPr="004F48CB">
              <w:rPr>
                <w:rFonts w:ascii="Segoe UI" w:hAnsi="Segoe UI" w:cs="Segoe UI"/>
                <w:iCs/>
                <w:sz w:val="22"/>
                <w:szCs w:val="22"/>
              </w:rPr>
              <w:br/>
              <w:t>Students will construct their projects according to the blueprint, applying their skills in cutting, shaping, assembly, and finishing.</w:t>
            </w:r>
            <w:r w:rsidR="00223FC5" w:rsidRPr="004F48CB">
              <w:rPr>
                <w:rFonts w:ascii="Segoe UI" w:hAnsi="Segoe UI" w:cs="Segoe UI"/>
                <w:iCs/>
                <w:sz w:val="22"/>
                <w:szCs w:val="22"/>
              </w:rPr>
              <w:t xml:space="preserve">  </w:t>
            </w:r>
          </w:p>
          <w:p w14:paraId="3E48D5B8" w14:textId="77777777" w:rsidR="00223FC5" w:rsidRPr="001241A7" w:rsidRDefault="00223FC5" w:rsidP="006171A0">
            <w:pPr>
              <w:rPr>
                <w:rFonts w:ascii="Segoe UI" w:hAnsi="Segoe UI" w:cs="Segoe UI"/>
                <w:bCs/>
                <w:sz w:val="22"/>
                <w:szCs w:val="22"/>
              </w:rPr>
            </w:pPr>
          </w:p>
        </w:tc>
      </w:tr>
      <w:tr w:rsidR="00223FC5" w:rsidRPr="005C6A76" w14:paraId="1C76B595" w14:textId="77777777" w:rsidTr="006171A0">
        <w:trPr>
          <w:trHeight w:val="170"/>
          <w:jc w:val="center"/>
        </w:trPr>
        <w:tc>
          <w:tcPr>
            <w:tcW w:w="15019" w:type="dxa"/>
            <w:gridSpan w:val="4"/>
          </w:tcPr>
          <w:p w14:paraId="11B8B3F4" w14:textId="77777777" w:rsidR="00223FC5" w:rsidRDefault="00223FC5" w:rsidP="006171A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5DC5C7F" w14:textId="77777777" w:rsidR="00223FC5" w:rsidRDefault="00223FC5"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6E351050" w14:textId="77777777" w:rsidR="00FF15B5" w:rsidRPr="00FF15B5" w:rsidRDefault="00FF15B5" w:rsidP="00FF15B5">
            <w:pPr>
              <w:rPr>
                <w:rFonts w:ascii="Segoe UI" w:eastAsia="Calibri" w:hAnsi="Segoe UI" w:cs="Segoe UI"/>
                <w:color w:val="000000"/>
                <w:sz w:val="22"/>
                <w:szCs w:val="22"/>
              </w:rPr>
            </w:pPr>
            <w:r w:rsidRPr="00FF15B5">
              <w:rPr>
                <w:rFonts w:ascii="Segoe UI" w:eastAsia="Calibri" w:hAnsi="Segoe UI" w:cs="Segoe UI"/>
                <w:b/>
                <w:bCs/>
                <w:color w:val="000000"/>
                <w:sz w:val="22"/>
                <w:szCs w:val="22"/>
              </w:rPr>
              <w:t>Collaborative Fabrication Projects:</w:t>
            </w:r>
            <w:r w:rsidRPr="00FF15B5">
              <w:rPr>
                <w:rFonts w:ascii="Segoe UI" w:eastAsia="Calibri" w:hAnsi="Segoe UI" w:cs="Segoe UI"/>
                <w:color w:val="000000"/>
                <w:sz w:val="22"/>
                <w:szCs w:val="22"/>
              </w:rPr>
              <w:br/>
              <w:t>Students will work in teams to execute fabrication tasks, collaborating on material preparation, layout, and construction to ensure project quality.</w:t>
            </w:r>
          </w:p>
          <w:p w14:paraId="04BFCE8B" w14:textId="77777777" w:rsidR="00FF15B5" w:rsidRPr="00FF15B5" w:rsidRDefault="00FF15B5" w:rsidP="00FF15B5">
            <w:pPr>
              <w:numPr>
                <w:ilvl w:val="0"/>
                <w:numId w:val="31"/>
              </w:numPr>
              <w:spacing w:after="160" w:line="259" w:lineRule="auto"/>
              <w:rPr>
                <w:rFonts w:ascii="Segoe UI" w:eastAsia="Calibri" w:hAnsi="Segoe UI" w:cs="Segoe UI"/>
                <w:color w:val="000000"/>
                <w:sz w:val="22"/>
                <w:szCs w:val="22"/>
              </w:rPr>
            </w:pPr>
            <w:r w:rsidRPr="00FF15B5">
              <w:rPr>
                <w:rFonts w:ascii="Segoe UI" w:eastAsia="Calibri" w:hAnsi="Segoe UI" w:cs="Segoe UI"/>
                <w:b/>
                <w:bCs/>
                <w:color w:val="000000"/>
                <w:sz w:val="22"/>
                <w:szCs w:val="22"/>
              </w:rPr>
              <w:t>Leadership Skill:</w:t>
            </w:r>
            <w:r w:rsidRPr="00FF15B5">
              <w:rPr>
                <w:rFonts w:ascii="Segoe UI" w:eastAsia="Calibri" w:hAnsi="Segoe UI" w:cs="Segoe UI"/>
                <w:color w:val="000000"/>
                <w:sz w:val="22"/>
                <w:szCs w:val="22"/>
              </w:rPr>
              <w:t>3.B.3: Assume shared responsibility for collaborative work and value individual contributions​</w:t>
            </w:r>
          </w:p>
          <w:p w14:paraId="4D63592D" w14:textId="77777777" w:rsidR="00FF15B5" w:rsidRPr="00FF15B5" w:rsidRDefault="00FF15B5" w:rsidP="00FF15B5">
            <w:pPr>
              <w:rPr>
                <w:rFonts w:ascii="Segoe UI" w:eastAsia="Calibri" w:hAnsi="Segoe UI" w:cs="Segoe UI"/>
                <w:color w:val="000000"/>
                <w:sz w:val="22"/>
                <w:szCs w:val="22"/>
              </w:rPr>
            </w:pPr>
            <w:r w:rsidRPr="00FF15B5">
              <w:rPr>
                <w:rFonts w:ascii="Segoe UI" w:eastAsia="Calibri" w:hAnsi="Segoe UI" w:cs="Segoe UI"/>
                <w:color w:val="000000"/>
                <w:sz w:val="22"/>
                <w:szCs w:val="22"/>
              </w:rPr>
              <w:lastRenderedPageBreak/>
              <w:t xml:space="preserve"> </w:t>
            </w:r>
            <w:r w:rsidRPr="00FF15B5">
              <w:rPr>
                <w:rFonts w:ascii="Segoe UI" w:eastAsia="Calibri" w:hAnsi="Segoe UI" w:cs="Segoe UI"/>
                <w:b/>
                <w:bCs/>
                <w:color w:val="000000"/>
                <w:sz w:val="22"/>
                <w:szCs w:val="22"/>
              </w:rPr>
              <w:t>Leading Project Layout Discussions:</w:t>
            </w:r>
            <w:r w:rsidRPr="00FF15B5">
              <w:rPr>
                <w:rFonts w:ascii="Segoe UI" w:eastAsia="Calibri" w:hAnsi="Segoe UI" w:cs="Segoe UI"/>
                <w:color w:val="000000"/>
                <w:sz w:val="22"/>
                <w:szCs w:val="22"/>
              </w:rPr>
              <w:br/>
              <w:t>Students will lead discussions on project layout and blueprint interpretation, ensuring their team members understand the technical aspects before beginning fabrication.</w:t>
            </w:r>
          </w:p>
          <w:p w14:paraId="7760F367" w14:textId="77777777" w:rsidR="00FF15B5" w:rsidRPr="00FF15B5" w:rsidRDefault="00FF15B5" w:rsidP="00FF15B5">
            <w:pPr>
              <w:numPr>
                <w:ilvl w:val="0"/>
                <w:numId w:val="32"/>
              </w:numPr>
              <w:spacing w:after="160" w:line="259" w:lineRule="auto"/>
              <w:rPr>
                <w:rFonts w:ascii="Segoe UI" w:eastAsia="Calibri" w:hAnsi="Segoe UI" w:cs="Segoe UI"/>
                <w:color w:val="000000"/>
                <w:sz w:val="22"/>
                <w:szCs w:val="22"/>
              </w:rPr>
            </w:pPr>
            <w:r w:rsidRPr="00FF15B5">
              <w:rPr>
                <w:rFonts w:ascii="Segoe UI" w:eastAsia="Calibri" w:hAnsi="Segoe UI" w:cs="Segoe UI"/>
                <w:b/>
                <w:bCs/>
                <w:color w:val="000000"/>
                <w:sz w:val="22"/>
                <w:szCs w:val="22"/>
              </w:rPr>
              <w:t>Leadership Skill:</w:t>
            </w:r>
            <w:r w:rsidRPr="00FF15B5">
              <w:rPr>
                <w:rFonts w:ascii="Segoe UI" w:eastAsia="Calibri" w:hAnsi="Segoe UI" w:cs="Segoe UI"/>
                <w:color w:val="000000"/>
                <w:sz w:val="22"/>
                <w:szCs w:val="22"/>
              </w:rPr>
              <w:t>1.B.1: Develop and communicate ideas effectively​</w:t>
            </w:r>
          </w:p>
          <w:p w14:paraId="5D66B160" w14:textId="77777777" w:rsidR="00FF15B5" w:rsidRPr="00FF15B5" w:rsidRDefault="00FF15B5" w:rsidP="00FF15B5">
            <w:pPr>
              <w:rPr>
                <w:rFonts w:ascii="Segoe UI" w:eastAsia="Calibri" w:hAnsi="Segoe UI" w:cs="Segoe UI"/>
                <w:color w:val="000000"/>
                <w:sz w:val="22"/>
                <w:szCs w:val="22"/>
              </w:rPr>
            </w:pPr>
            <w:r w:rsidRPr="00FF15B5">
              <w:rPr>
                <w:rFonts w:ascii="Segoe UI" w:eastAsia="Calibri" w:hAnsi="Segoe UI" w:cs="Segoe UI"/>
                <w:color w:val="000000"/>
                <w:sz w:val="22"/>
                <w:szCs w:val="22"/>
              </w:rPr>
              <w:t xml:space="preserve"> </w:t>
            </w:r>
            <w:r w:rsidRPr="00FF15B5">
              <w:rPr>
                <w:rFonts w:ascii="Segoe UI" w:eastAsia="Calibri" w:hAnsi="Segoe UI" w:cs="Segoe UI"/>
                <w:b/>
                <w:bCs/>
                <w:color w:val="000000"/>
                <w:sz w:val="22"/>
                <w:szCs w:val="22"/>
              </w:rPr>
              <w:t>Project Presentation and Peer Feedback:</w:t>
            </w:r>
            <w:r w:rsidRPr="00FF15B5">
              <w:rPr>
                <w:rFonts w:ascii="Segoe UI" w:eastAsia="Calibri" w:hAnsi="Segoe UI" w:cs="Segoe UI"/>
                <w:color w:val="000000"/>
                <w:sz w:val="22"/>
                <w:szCs w:val="22"/>
              </w:rPr>
              <w:br/>
              <w:t>Students will present their fabrication projects, explaining their process and decisions, and provide/receive constructive feedback to improve future work.</w:t>
            </w:r>
          </w:p>
          <w:p w14:paraId="47AF8C90" w14:textId="77777777" w:rsidR="00FF15B5" w:rsidRPr="00FF15B5" w:rsidRDefault="00FF15B5" w:rsidP="00FF15B5">
            <w:pPr>
              <w:numPr>
                <w:ilvl w:val="0"/>
                <w:numId w:val="33"/>
              </w:numPr>
              <w:spacing w:after="160" w:line="259" w:lineRule="auto"/>
              <w:rPr>
                <w:rFonts w:ascii="Segoe UI" w:eastAsia="Calibri" w:hAnsi="Segoe UI" w:cs="Segoe UI"/>
                <w:color w:val="000000"/>
                <w:sz w:val="22"/>
                <w:szCs w:val="22"/>
              </w:rPr>
            </w:pPr>
            <w:r w:rsidRPr="00FF15B5">
              <w:rPr>
                <w:rFonts w:ascii="Segoe UI" w:eastAsia="Calibri" w:hAnsi="Segoe UI" w:cs="Segoe UI"/>
                <w:b/>
                <w:bCs/>
                <w:color w:val="000000"/>
                <w:sz w:val="22"/>
                <w:szCs w:val="22"/>
              </w:rPr>
              <w:t>Leadership Skill:</w:t>
            </w:r>
            <w:r w:rsidRPr="00FF15B5">
              <w:rPr>
                <w:rFonts w:ascii="Segoe UI" w:eastAsia="Calibri" w:hAnsi="Segoe UI" w:cs="Segoe UI"/>
                <w:color w:val="000000"/>
                <w:sz w:val="22"/>
                <w:szCs w:val="22"/>
              </w:rPr>
              <w:t>4.A.1: Communicate clearly and persuasively​</w:t>
            </w:r>
          </w:p>
          <w:p w14:paraId="34B03E3D" w14:textId="77777777" w:rsidR="00FF15B5" w:rsidRPr="00FF15B5" w:rsidRDefault="00FF15B5" w:rsidP="00FF15B5">
            <w:pPr>
              <w:rPr>
                <w:rFonts w:ascii="Segoe UI" w:eastAsia="Calibri" w:hAnsi="Segoe UI" w:cs="Segoe UI"/>
                <w:color w:val="000000"/>
                <w:sz w:val="22"/>
                <w:szCs w:val="22"/>
              </w:rPr>
            </w:pPr>
            <w:r w:rsidRPr="00FF15B5">
              <w:rPr>
                <w:rFonts w:ascii="Segoe UI" w:eastAsia="Calibri" w:hAnsi="Segoe UI" w:cs="Segoe UI"/>
                <w:color w:val="000000"/>
                <w:sz w:val="22"/>
                <w:szCs w:val="22"/>
              </w:rPr>
              <w:t xml:space="preserve"> </w:t>
            </w:r>
            <w:r w:rsidRPr="00FF15B5">
              <w:rPr>
                <w:rFonts w:ascii="Segoe UI" w:eastAsia="Calibri" w:hAnsi="Segoe UI" w:cs="Segoe UI"/>
                <w:b/>
                <w:bCs/>
                <w:color w:val="000000"/>
                <w:sz w:val="22"/>
                <w:szCs w:val="22"/>
              </w:rPr>
              <w:t>Time Management in Fabrication:</w:t>
            </w:r>
            <w:r w:rsidRPr="00FF15B5">
              <w:rPr>
                <w:rFonts w:ascii="Segoe UI" w:eastAsia="Calibri" w:hAnsi="Segoe UI" w:cs="Segoe UI"/>
                <w:color w:val="000000"/>
                <w:sz w:val="22"/>
                <w:szCs w:val="22"/>
              </w:rPr>
              <w:br/>
              <w:t>Students will manage their time to complete fabrication tasks efficiently, ensuring all components are prepared and assembled on time.</w:t>
            </w:r>
          </w:p>
          <w:p w14:paraId="0D1291F9" w14:textId="68508067" w:rsidR="00223FC5" w:rsidRPr="00FF15B5" w:rsidRDefault="00FF15B5" w:rsidP="00FF15B5">
            <w:pPr>
              <w:pStyle w:val="BodyA"/>
              <w:rPr>
                <w:rFonts w:ascii="Segoe UI" w:hAnsi="Segoe UI" w:cs="Segoe UI"/>
                <w:b/>
                <w:sz w:val="22"/>
                <w:szCs w:val="22"/>
              </w:rPr>
            </w:pPr>
            <w:r w:rsidRPr="00FF15B5">
              <w:rPr>
                <w:rFonts w:ascii="Segoe UI" w:eastAsia="Calibri" w:hAnsi="Segoe UI" w:cs="Segoe UI"/>
                <w:b/>
                <w:bCs/>
                <w:sz w:val="22"/>
                <w:szCs w:val="22"/>
                <w:bdr w:val="none" w:sz="0" w:space="0" w:color="auto"/>
              </w:rPr>
              <w:t>Leadership Skill:</w:t>
            </w:r>
            <w:r w:rsidRPr="00FF15B5">
              <w:rPr>
                <w:rFonts w:ascii="Segoe UI" w:eastAsia="Calibri" w:hAnsi="Segoe UI" w:cs="Segoe UI"/>
                <w:sz w:val="22"/>
                <w:szCs w:val="22"/>
                <w:bdr w:val="none" w:sz="0" w:space="0" w:color="auto"/>
              </w:rPr>
              <w:t>8.A.3: Utilize time and manage workload efficiently​</w:t>
            </w:r>
          </w:p>
        </w:tc>
      </w:tr>
      <w:tr w:rsidR="00223FC5" w:rsidRPr="005C6A76" w14:paraId="320490C0" w14:textId="77777777" w:rsidTr="006171A0">
        <w:trPr>
          <w:trHeight w:val="170"/>
          <w:jc w:val="center"/>
        </w:trPr>
        <w:tc>
          <w:tcPr>
            <w:tcW w:w="15019" w:type="dxa"/>
            <w:gridSpan w:val="4"/>
            <w:shd w:val="clear" w:color="auto" w:fill="D0CECE" w:themeFill="background2" w:themeFillShade="E6"/>
          </w:tcPr>
          <w:p w14:paraId="1120CA7B" w14:textId="77777777" w:rsidR="00223FC5" w:rsidRPr="00126279" w:rsidRDefault="00223FC5"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C80AA3" w:rsidRPr="005C6A76" w14:paraId="5B637A8A" w14:textId="77777777" w:rsidTr="006171A0">
        <w:trPr>
          <w:trHeight w:val="170"/>
          <w:jc w:val="center"/>
        </w:trPr>
        <w:tc>
          <w:tcPr>
            <w:tcW w:w="7509" w:type="dxa"/>
            <w:gridSpan w:val="2"/>
          </w:tcPr>
          <w:p w14:paraId="3CA96710" w14:textId="77777777" w:rsidR="00C80AA3" w:rsidRPr="00520D13" w:rsidRDefault="00C80AA3" w:rsidP="00C80AA3">
            <w:pPr>
              <w:rPr>
                <w:rFonts w:ascii="Segoe UI" w:hAnsi="Segoe UI" w:cs="Segoe UI"/>
                <w:i/>
                <w:iCs/>
                <w:sz w:val="20"/>
                <w:szCs w:val="20"/>
              </w:rPr>
            </w:pPr>
            <w:r w:rsidRPr="00520D13">
              <w:rPr>
                <w:rFonts w:ascii="Segoe UI" w:hAnsi="Segoe UI" w:cs="Segoe UI"/>
                <w:b/>
                <w:bCs/>
              </w:rPr>
              <w:t xml:space="preserve">Name of standards: </w:t>
            </w:r>
          </w:p>
          <w:p w14:paraId="49E3B238" w14:textId="77777777" w:rsidR="00C80AA3" w:rsidRPr="00520D13" w:rsidRDefault="00C80AA3" w:rsidP="00C80AA3">
            <w:pPr>
              <w:rPr>
                <w:rFonts w:ascii="Segoe UI" w:hAnsi="Segoe UI" w:cs="Segoe UI"/>
              </w:rPr>
            </w:pPr>
            <w:r w:rsidRPr="00520D13">
              <w:rPr>
                <w:rFonts w:ascii="Segoe UI" w:hAnsi="Segoe UI" w:cs="Segoe UI"/>
              </w:rPr>
              <w:t xml:space="preserve">AWS CERTIFIED WELDER WORK PROCESS SCHEDULE </w:t>
            </w:r>
          </w:p>
          <w:p w14:paraId="7431D4D6" w14:textId="3F38ED47" w:rsidR="00C80AA3" w:rsidRPr="00520D13" w:rsidRDefault="00C80AA3" w:rsidP="00C80AA3">
            <w:pPr>
              <w:rPr>
                <w:rFonts w:ascii="Segoe UI" w:hAnsi="Segoe UI" w:cs="Segoe UI"/>
                <w:b/>
                <w:sz w:val="22"/>
                <w:szCs w:val="22"/>
              </w:rPr>
            </w:pPr>
            <w:r w:rsidRPr="00520D13">
              <w:rPr>
                <w:rFonts w:ascii="Segoe UI" w:hAnsi="Segoe UI" w:cs="Segoe UI"/>
              </w:rPr>
              <w:t>Portland Community College Math on Metal</w:t>
            </w:r>
          </w:p>
        </w:tc>
        <w:tc>
          <w:tcPr>
            <w:tcW w:w="7510" w:type="dxa"/>
            <w:gridSpan w:val="2"/>
          </w:tcPr>
          <w:p w14:paraId="6DB2AD57" w14:textId="77777777" w:rsidR="00C80AA3" w:rsidRPr="00520D13" w:rsidRDefault="00C80AA3" w:rsidP="00C80AA3">
            <w:pPr>
              <w:rPr>
                <w:rFonts w:ascii="Segoe UI" w:hAnsi="Segoe UI" w:cs="Segoe UI"/>
                <w:b/>
                <w:bCs/>
              </w:rPr>
            </w:pPr>
            <w:r w:rsidRPr="00520D13">
              <w:rPr>
                <w:rFonts w:ascii="Segoe UI" w:hAnsi="Segoe UI" w:cs="Segoe UI"/>
                <w:b/>
                <w:bCs/>
              </w:rPr>
              <w:t xml:space="preserve">Website: </w:t>
            </w:r>
            <w:hyperlink r:id="rId35" w:history="1">
              <w:r w:rsidRPr="00520D13">
                <w:rPr>
                  <w:rStyle w:val="Hyperlink"/>
                  <w:rFonts w:ascii="Segoe UI" w:hAnsi="Segoe UI" w:cs="Segoe UI"/>
                </w:rPr>
                <w:t>https://www.aws.org/</w:t>
              </w:r>
            </w:hyperlink>
          </w:p>
          <w:p w14:paraId="36BF13B3" w14:textId="7AB0CA4E" w:rsidR="00C80AA3" w:rsidRPr="00520D13" w:rsidRDefault="00C80AA3" w:rsidP="00C80AA3">
            <w:pPr>
              <w:rPr>
                <w:rFonts w:ascii="Segoe UI" w:hAnsi="Segoe UI" w:cs="Segoe UI"/>
                <w:b/>
                <w:sz w:val="22"/>
                <w:szCs w:val="22"/>
              </w:rPr>
            </w:pPr>
            <w:hyperlink r:id="rId36" w:history="1">
              <w:r w:rsidRPr="00520D13">
                <w:rPr>
                  <w:rStyle w:val="Hyperlink"/>
                  <w:rFonts w:ascii="Segoe UI" w:hAnsi="Segoe UI" w:cs="Segoe UI"/>
                </w:rPr>
                <w:t>https://spot.pcc.edu/welding/PDFs/final_math_packet4_20.pdf</w:t>
              </w:r>
            </w:hyperlink>
          </w:p>
        </w:tc>
      </w:tr>
      <w:tr w:rsidR="00C80AA3" w:rsidRPr="005C6A76" w14:paraId="2AD8BD23" w14:textId="77777777" w:rsidTr="006171A0">
        <w:trPr>
          <w:trHeight w:val="170"/>
          <w:jc w:val="center"/>
        </w:trPr>
        <w:tc>
          <w:tcPr>
            <w:tcW w:w="15019" w:type="dxa"/>
            <w:gridSpan w:val="4"/>
          </w:tcPr>
          <w:p w14:paraId="6B4DFB29" w14:textId="77777777" w:rsidR="00C80AA3" w:rsidRPr="00520D13" w:rsidRDefault="00C80AA3" w:rsidP="00C80AA3">
            <w:pPr>
              <w:rPr>
                <w:rFonts w:ascii="Segoe UI" w:hAnsi="Segoe UI" w:cs="Segoe UI"/>
                <w:b/>
                <w:bCs/>
              </w:rPr>
            </w:pPr>
            <w:r w:rsidRPr="00520D13">
              <w:rPr>
                <w:rFonts w:ascii="Segoe UI" w:hAnsi="Segoe UI" w:cs="Segoe UI"/>
                <w:b/>
                <w:bCs/>
              </w:rPr>
              <w:t>1.1: Utilize Base Metal Preparation Fundamentals</w:t>
            </w:r>
            <w:r w:rsidRPr="00520D13">
              <w:rPr>
                <w:rFonts w:ascii="Segoe UI" w:hAnsi="Segoe UI" w:cs="Segoe UI"/>
                <w:b/>
                <w:bCs/>
              </w:rPr>
              <w:tab/>
            </w:r>
          </w:p>
          <w:p w14:paraId="29A9323B" w14:textId="77777777" w:rsidR="00C80AA3" w:rsidRPr="00520D13" w:rsidRDefault="00C80AA3" w:rsidP="00C80AA3">
            <w:pPr>
              <w:rPr>
                <w:rFonts w:ascii="Segoe UI" w:hAnsi="Segoe UI" w:cs="Segoe UI"/>
              </w:rPr>
            </w:pPr>
            <w:r w:rsidRPr="00520D13">
              <w:rPr>
                <w:rFonts w:ascii="Segoe UI" w:hAnsi="Segoe UI" w:cs="Segoe UI"/>
              </w:rPr>
              <w:t>1.1.1</w:t>
            </w:r>
            <w:r w:rsidRPr="00520D13">
              <w:rPr>
                <w:rFonts w:ascii="Segoe UI" w:hAnsi="Segoe UI" w:cs="Segoe UI"/>
              </w:rPr>
              <w:tab/>
              <w:t>Clean base metal for welding or cutting.</w:t>
            </w:r>
          </w:p>
          <w:p w14:paraId="5AF8CF48" w14:textId="77777777" w:rsidR="00C80AA3" w:rsidRPr="00520D13" w:rsidRDefault="00C80AA3" w:rsidP="00C80AA3">
            <w:pPr>
              <w:rPr>
                <w:rFonts w:ascii="Segoe UI" w:hAnsi="Segoe UI" w:cs="Segoe UI"/>
              </w:rPr>
            </w:pPr>
            <w:r w:rsidRPr="00520D13">
              <w:rPr>
                <w:rFonts w:ascii="Segoe UI" w:hAnsi="Segoe UI" w:cs="Segoe UI"/>
              </w:rPr>
              <w:t>1.1.2</w:t>
            </w:r>
            <w:r w:rsidRPr="00520D13">
              <w:rPr>
                <w:rFonts w:ascii="Segoe UI" w:hAnsi="Segoe UI" w:cs="Segoe UI"/>
              </w:rPr>
              <w:tab/>
              <w:t>Identify and explain joint design.</w:t>
            </w:r>
          </w:p>
          <w:p w14:paraId="1634F2CC" w14:textId="77777777" w:rsidR="00C80AA3" w:rsidRPr="00520D13" w:rsidRDefault="00C80AA3" w:rsidP="00C80AA3">
            <w:pPr>
              <w:rPr>
                <w:rFonts w:ascii="Segoe UI" w:hAnsi="Segoe UI" w:cs="Segoe UI"/>
              </w:rPr>
            </w:pPr>
            <w:r w:rsidRPr="00520D13">
              <w:rPr>
                <w:rFonts w:ascii="Segoe UI" w:hAnsi="Segoe UI" w:cs="Segoe UI"/>
              </w:rPr>
              <w:t>1.1.3</w:t>
            </w:r>
            <w:r w:rsidRPr="00520D13">
              <w:rPr>
                <w:rFonts w:ascii="Segoe UI" w:hAnsi="Segoe UI" w:cs="Segoe UI"/>
              </w:rPr>
              <w:tab/>
              <w:t>Select the proper joint design based on a welding procedure specification (WPS) or instructor’s direction.</w:t>
            </w:r>
          </w:p>
          <w:p w14:paraId="08533655" w14:textId="77777777" w:rsidR="00C80AA3" w:rsidRPr="00520D13" w:rsidRDefault="00C80AA3" w:rsidP="00C80AA3">
            <w:pPr>
              <w:rPr>
                <w:rFonts w:ascii="Segoe UI" w:hAnsi="Segoe UI" w:cs="Segoe UI"/>
              </w:rPr>
            </w:pPr>
            <w:r w:rsidRPr="00520D13">
              <w:rPr>
                <w:rFonts w:ascii="Segoe UI" w:hAnsi="Segoe UI" w:cs="Segoe UI"/>
              </w:rPr>
              <w:t>1.1.4</w:t>
            </w:r>
            <w:r w:rsidRPr="00520D13">
              <w:rPr>
                <w:rFonts w:ascii="Segoe UI" w:hAnsi="Segoe UI" w:cs="Segoe UI"/>
              </w:rPr>
              <w:tab/>
              <w:t>Mechanically bevel the edge of a mild steel plate (i.e., hand beveller, grinder).</w:t>
            </w:r>
          </w:p>
          <w:p w14:paraId="7B581385" w14:textId="77777777" w:rsidR="00C80AA3" w:rsidRPr="00520D13" w:rsidRDefault="00C80AA3" w:rsidP="00C80AA3">
            <w:pPr>
              <w:rPr>
                <w:rFonts w:ascii="Segoe UI" w:hAnsi="Segoe UI" w:cs="Segoe UI"/>
              </w:rPr>
            </w:pPr>
            <w:r w:rsidRPr="00520D13">
              <w:rPr>
                <w:rFonts w:ascii="Segoe UI" w:hAnsi="Segoe UI" w:cs="Segoe UI"/>
              </w:rPr>
              <w:t>1.1.5</w:t>
            </w:r>
            <w:r w:rsidRPr="00520D13">
              <w:rPr>
                <w:rFonts w:ascii="Segoe UI" w:hAnsi="Segoe UI" w:cs="Segoe UI"/>
              </w:rPr>
              <w:tab/>
              <w:t>Thermally bevel the end of a mild steel plate.</w:t>
            </w:r>
          </w:p>
          <w:p w14:paraId="7CF1E1CE" w14:textId="77777777" w:rsidR="00C80AA3" w:rsidRPr="00520D13" w:rsidRDefault="00C80AA3" w:rsidP="00C80AA3">
            <w:pPr>
              <w:rPr>
                <w:rFonts w:ascii="Segoe UI" w:hAnsi="Segoe UI" w:cs="Segoe UI"/>
                <w:b/>
                <w:bCs/>
              </w:rPr>
            </w:pPr>
            <w:r w:rsidRPr="00520D13">
              <w:rPr>
                <w:rFonts w:ascii="Segoe UI" w:hAnsi="Segoe UI" w:cs="Segoe UI"/>
                <w:b/>
                <w:bCs/>
              </w:rPr>
              <w:t>1.2: Demonstrate Fabrication Techniques</w:t>
            </w:r>
            <w:r w:rsidRPr="00520D13">
              <w:rPr>
                <w:rFonts w:ascii="Segoe UI" w:hAnsi="Segoe UI" w:cs="Segoe UI"/>
                <w:b/>
                <w:bCs/>
              </w:rPr>
              <w:tab/>
            </w:r>
          </w:p>
          <w:p w14:paraId="66708BDA" w14:textId="77777777" w:rsidR="00C80AA3" w:rsidRPr="00520D13" w:rsidRDefault="00C80AA3" w:rsidP="00C80AA3">
            <w:pPr>
              <w:rPr>
                <w:rFonts w:ascii="Segoe UI" w:hAnsi="Segoe UI" w:cs="Segoe UI"/>
              </w:rPr>
            </w:pPr>
            <w:r w:rsidRPr="00520D13">
              <w:rPr>
                <w:rFonts w:ascii="Segoe UI" w:hAnsi="Segoe UI" w:cs="Segoe UI"/>
              </w:rPr>
              <w:t>1.2.1</w:t>
            </w:r>
            <w:r w:rsidRPr="00520D13">
              <w:rPr>
                <w:rFonts w:ascii="Segoe UI" w:hAnsi="Segoe UI" w:cs="Segoe UI"/>
              </w:rPr>
              <w:tab/>
              <w:t>Demonstrate proper setup of fabrication area, equipment, and materials.</w:t>
            </w:r>
          </w:p>
          <w:p w14:paraId="06B21951" w14:textId="77777777" w:rsidR="00C80AA3" w:rsidRPr="00520D13" w:rsidRDefault="00C80AA3" w:rsidP="00C80AA3">
            <w:pPr>
              <w:rPr>
                <w:rFonts w:ascii="Segoe UI" w:hAnsi="Segoe UI" w:cs="Segoe UI"/>
              </w:rPr>
            </w:pPr>
            <w:r w:rsidRPr="00520D13">
              <w:rPr>
                <w:rFonts w:ascii="Segoe UI" w:hAnsi="Segoe UI" w:cs="Segoe UI"/>
              </w:rPr>
              <w:t>1.2.2</w:t>
            </w:r>
            <w:r w:rsidRPr="00520D13">
              <w:rPr>
                <w:rFonts w:ascii="Segoe UI" w:hAnsi="Segoe UI" w:cs="Segoe UI"/>
              </w:rPr>
              <w:tab/>
              <w:t>Construct projects in the proper sequence.</w:t>
            </w:r>
          </w:p>
          <w:p w14:paraId="7981FA36" w14:textId="77777777" w:rsidR="00C80AA3" w:rsidRPr="00520D13" w:rsidRDefault="00C80AA3" w:rsidP="00C80AA3">
            <w:pPr>
              <w:rPr>
                <w:rFonts w:ascii="Segoe UI" w:hAnsi="Segoe UI" w:cs="Segoe UI"/>
              </w:rPr>
            </w:pPr>
            <w:r w:rsidRPr="00520D13">
              <w:rPr>
                <w:rFonts w:ascii="Segoe UI" w:hAnsi="Segoe UI" w:cs="Segoe UI"/>
              </w:rPr>
              <w:t>1.2.3</w:t>
            </w:r>
            <w:r w:rsidRPr="00520D13">
              <w:rPr>
                <w:rFonts w:ascii="Segoe UI" w:hAnsi="Segoe UI" w:cs="Segoe UI"/>
              </w:rPr>
              <w:tab/>
              <w:t>Properly layout projects from welding prints.</w:t>
            </w:r>
          </w:p>
          <w:p w14:paraId="0A68D5E4" w14:textId="77777777" w:rsidR="00C80AA3" w:rsidRPr="00520D13" w:rsidRDefault="00C80AA3" w:rsidP="00C80AA3">
            <w:pPr>
              <w:rPr>
                <w:rFonts w:ascii="Segoe UI" w:hAnsi="Segoe UI" w:cs="Segoe UI"/>
                <w:b/>
                <w:bCs/>
              </w:rPr>
            </w:pPr>
            <w:r w:rsidRPr="00520D13">
              <w:rPr>
                <w:rFonts w:ascii="Segoe UI" w:hAnsi="Segoe UI" w:cs="Segoe UI"/>
              </w:rPr>
              <w:t>1.2.4</w:t>
            </w:r>
            <w:r w:rsidRPr="00520D13">
              <w:rPr>
                <w:rFonts w:ascii="Segoe UI" w:hAnsi="Segoe UI" w:cs="Segoe UI"/>
              </w:rPr>
              <w:tab/>
              <w:t>Check work for accuracy.</w:t>
            </w:r>
          </w:p>
          <w:p w14:paraId="72E2516F" w14:textId="77777777" w:rsidR="00C80AA3" w:rsidRPr="00520D13" w:rsidRDefault="00C80AA3" w:rsidP="00C80AA3">
            <w:pPr>
              <w:rPr>
                <w:rFonts w:ascii="Segoe UI" w:hAnsi="Segoe UI" w:cs="Segoe UI"/>
                <w:b/>
                <w:bCs/>
              </w:rPr>
            </w:pPr>
            <w:r w:rsidRPr="00520D13">
              <w:rPr>
                <w:rFonts w:ascii="Segoe UI" w:hAnsi="Segoe UI" w:cs="Segoe UI"/>
                <w:b/>
                <w:bCs/>
              </w:rPr>
              <w:t>3.1: FRACTIONS</w:t>
            </w:r>
          </w:p>
          <w:p w14:paraId="6F5B05B5" w14:textId="77777777" w:rsidR="00C80AA3" w:rsidRPr="00520D13" w:rsidRDefault="00C80AA3" w:rsidP="00C80AA3">
            <w:pPr>
              <w:rPr>
                <w:rFonts w:ascii="Segoe UI" w:hAnsi="Segoe UI" w:cs="Segoe UI"/>
              </w:rPr>
            </w:pPr>
            <w:r w:rsidRPr="00520D13">
              <w:rPr>
                <w:rFonts w:ascii="Segoe UI" w:hAnsi="Segoe UI" w:cs="Segoe UI"/>
              </w:rPr>
              <w:t xml:space="preserve">3.1.1: Understand fractions. </w:t>
            </w:r>
          </w:p>
          <w:p w14:paraId="11F6F0A9" w14:textId="77777777" w:rsidR="00C80AA3" w:rsidRPr="00520D13" w:rsidRDefault="00C80AA3" w:rsidP="00C80AA3">
            <w:pPr>
              <w:rPr>
                <w:rFonts w:ascii="Segoe UI" w:hAnsi="Segoe UI" w:cs="Segoe UI"/>
              </w:rPr>
            </w:pPr>
            <w:r w:rsidRPr="00520D13">
              <w:rPr>
                <w:rFonts w:ascii="Segoe UI" w:hAnsi="Segoe UI" w:cs="Segoe UI"/>
              </w:rPr>
              <w:t xml:space="preserve">3.1.2: Determine the relative size of fractions </w:t>
            </w:r>
          </w:p>
          <w:p w14:paraId="497B3945" w14:textId="77777777" w:rsidR="00C80AA3" w:rsidRPr="00520D13" w:rsidRDefault="00C80AA3" w:rsidP="00C80AA3">
            <w:pPr>
              <w:rPr>
                <w:rFonts w:ascii="Segoe UI" w:hAnsi="Segoe UI" w:cs="Segoe UI"/>
              </w:rPr>
            </w:pPr>
            <w:r w:rsidRPr="00520D13">
              <w:rPr>
                <w:rFonts w:ascii="Segoe UI" w:hAnsi="Segoe UI" w:cs="Segoe UI"/>
              </w:rPr>
              <w:t xml:space="preserve">3.1.3: Reduce fractions to their lowest terms. </w:t>
            </w:r>
          </w:p>
          <w:p w14:paraId="1750D68C" w14:textId="77777777" w:rsidR="00C80AA3" w:rsidRPr="00520D13" w:rsidRDefault="00C80AA3" w:rsidP="00C80AA3">
            <w:pPr>
              <w:rPr>
                <w:rFonts w:ascii="Segoe UI" w:hAnsi="Segoe UI" w:cs="Segoe UI"/>
              </w:rPr>
            </w:pPr>
            <w:r w:rsidRPr="00520D13">
              <w:rPr>
                <w:rFonts w:ascii="Segoe UI" w:hAnsi="Segoe UI" w:cs="Segoe UI"/>
              </w:rPr>
              <w:t xml:space="preserve">3.1.4: Change improper fractions to mixed numbers and vice versa. </w:t>
            </w:r>
          </w:p>
          <w:p w14:paraId="13438178" w14:textId="77777777" w:rsidR="00C80AA3" w:rsidRPr="00520D13" w:rsidRDefault="00C80AA3" w:rsidP="00C80AA3">
            <w:pPr>
              <w:rPr>
                <w:rFonts w:ascii="Segoe UI" w:hAnsi="Segoe UI" w:cs="Segoe UI"/>
              </w:rPr>
            </w:pPr>
            <w:r w:rsidRPr="00520D13">
              <w:rPr>
                <w:rFonts w:ascii="Segoe UI" w:hAnsi="Segoe UI" w:cs="Segoe UI"/>
              </w:rPr>
              <w:t xml:space="preserve">3.1.5: Add and subtract fractions. </w:t>
            </w:r>
          </w:p>
          <w:p w14:paraId="1FCA8C72" w14:textId="77777777" w:rsidR="00C80AA3" w:rsidRPr="00520D13" w:rsidRDefault="00C80AA3" w:rsidP="00C80AA3">
            <w:pPr>
              <w:rPr>
                <w:rFonts w:ascii="Segoe UI" w:hAnsi="Segoe UI" w:cs="Segoe UI"/>
              </w:rPr>
            </w:pPr>
            <w:r w:rsidRPr="00520D13">
              <w:rPr>
                <w:rFonts w:ascii="Segoe UI" w:hAnsi="Segoe UI" w:cs="Segoe UI"/>
              </w:rPr>
              <w:t xml:space="preserve">3.1.6: Multiply fractions. </w:t>
            </w:r>
          </w:p>
          <w:p w14:paraId="387ABF91" w14:textId="77777777" w:rsidR="00C80AA3" w:rsidRPr="00520D13" w:rsidRDefault="00C80AA3" w:rsidP="00C80AA3">
            <w:pPr>
              <w:rPr>
                <w:rFonts w:ascii="Segoe UI" w:hAnsi="Segoe UI" w:cs="Segoe UI"/>
              </w:rPr>
            </w:pPr>
            <w:r w:rsidRPr="00520D13">
              <w:rPr>
                <w:rFonts w:ascii="Segoe UI" w:hAnsi="Segoe UI" w:cs="Segoe UI"/>
              </w:rPr>
              <w:t xml:space="preserve">3.1.7: Divide fractions. </w:t>
            </w:r>
          </w:p>
          <w:p w14:paraId="5813E275" w14:textId="77777777" w:rsidR="00C80AA3" w:rsidRPr="00520D13" w:rsidRDefault="00C80AA3" w:rsidP="00C80AA3">
            <w:pPr>
              <w:rPr>
                <w:rFonts w:ascii="Segoe UI" w:hAnsi="Segoe UI" w:cs="Segoe UI"/>
              </w:rPr>
            </w:pPr>
            <w:r w:rsidRPr="00520D13">
              <w:rPr>
                <w:rFonts w:ascii="Segoe UI" w:hAnsi="Segoe UI" w:cs="Segoe UI"/>
              </w:rPr>
              <w:lastRenderedPageBreak/>
              <w:t xml:space="preserve">3.1.8: Convert fractions to decimals. </w:t>
            </w:r>
          </w:p>
          <w:p w14:paraId="0DE398F8" w14:textId="77777777" w:rsidR="00C80AA3" w:rsidRPr="00520D13" w:rsidRDefault="00C80AA3" w:rsidP="00C80AA3">
            <w:pPr>
              <w:rPr>
                <w:rFonts w:ascii="Segoe UI" w:hAnsi="Segoe UI" w:cs="Segoe UI"/>
                <w:b/>
                <w:bCs/>
              </w:rPr>
            </w:pPr>
            <w:r w:rsidRPr="00520D13">
              <w:rPr>
                <w:rFonts w:ascii="Segoe UI" w:hAnsi="Segoe UI" w:cs="Segoe UI"/>
                <w:b/>
                <w:bCs/>
              </w:rPr>
              <w:t>4.1: DECIMALS</w:t>
            </w:r>
          </w:p>
          <w:p w14:paraId="6F701C3C" w14:textId="77777777" w:rsidR="00C80AA3" w:rsidRPr="00520D13" w:rsidRDefault="00C80AA3" w:rsidP="00C80AA3">
            <w:pPr>
              <w:rPr>
                <w:rFonts w:ascii="Segoe UI" w:hAnsi="Segoe UI" w:cs="Segoe UI"/>
              </w:rPr>
            </w:pPr>
            <w:r w:rsidRPr="00520D13">
              <w:rPr>
                <w:rFonts w:ascii="Segoe UI" w:hAnsi="Segoe UI" w:cs="Segoe UI"/>
              </w:rPr>
              <w:t>4.1.1: Compare decimals to fractions.</w:t>
            </w:r>
          </w:p>
          <w:p w14:paraId="3AF82834" w14:textId="77777777" w:rsidR="00C80AA3" w:rsidRPr="00520D13" w:rsidRDefault="00C80AA3" w:rsidP="00C80AA3">
            <w:pPr>
              <w:rPr>
                <w:rFonts w:ascii="Segoe UI" w:hAnsi="Segoe UI" w:cs="Segoe UI"/>
              </w:rPr>
            </w:pPr>
            <w:r w:rsidRPr="00520D13">
              <w:rPr>
                <w:rFonts w:ascii="Segoe UI" w:hAnsi="Segoe UI" w:cs="Segoe UI"/>
              </w:rPr>
              <w:t xml:space="preserve">4.1.3: Determine decimal size and measure common objects in decimal inches. </w:t>
            </w:r>
          </w:p>
          <w:p w14:paraId="5D2B16D9" w14:textId="77777777" w:rsidR="00C80AA3" w:rsidRPr="00520D13" w:rsidRDefault="00C80AA3" w:rsidP="00C80AA3">
            <w:pPr>
              <w:rPr>
                <w:rFonts w:ascii="Segoe UI" w:hAnsi="Segoe UI" w:cs="Segoe UI"/>
              </w:rPr>
            </w:pPr>
            <w:r w:rsidRPr="00520D13">
              <w:rPr>
                <w:rFonts w:ascii="Segoe UI" w:hAnsi="Segoe UI" w:cs="Segoe UI"/>
              </w:rPr>
              <w:t xml:space="preserve">4.1.4: Compare decimal sizes </w:t>
            </w:r>
          </w:p>
          <w:p w14:paraId="5918795E" w14:textId="77777777" w:rsidR="00C80AA3" w:rsidRPr="00520D13" w:rsidRDefault="00C80AA3" w:rsidP="00C80AA3">
            <w:pPr>
              <w:rPr>
                <w:rFonts w:ascii="Segoe UI" w:hAnsi="Segoe UI" w:cs="Segoe UI"/>
              </w:rPr>
            </w:pPr>
            <w:r w:rsidRPr="00520D13">
              <w:rPr>
                <w:rFonts w:ascii="Segoe UI" w:hAnsi="Segoe UI" w:cs="Segoe UI"/>
              </w:rPr>
              <w:t xml:space="preserve">4.1.5: Round decimals. </w:t>
            </w:r>
          </w:p>
          <w:p w14:paraId="1AF4F2A1" w14:textId="77777777" w:rsidR="00C80AA3" w:rsidRPr="00520D13" w:rsidRDefault="00C80AA3" w:rsidP="00C80AA3">
            <w:pPr>
              <w:rPr>
                <w:rFonts w:ascii="Segoe UI" w:hAnsi="Segoe UI" w:cs="Segoe UI"/>
              </w:rPr>
            </w:pPr>
            <w:r w:rsidRPr="00520D13">
              <w:rPr>
                <w:rFonts w:ascii="Segoe UI" w:hAnsi="Segoe UI" w:cs="Segoe UI"/>
              </w:rPr>
              <w:t xml:space="preserve">4.1.6: Convert decimals to fractions. </w:t>
            </w:r>
          </w:p>
          <w:p w14:paraId="420CB80B" w14:textId="77777777" w:rsidR="00C80AA3" w:rsidRPr="00520D13" w:rsidRDefault="00C80AA3" w:rsidP="00C80AA3">
            <w:pPr>
              <w:rPr>
                <w:rFonts w:ascii="Segoe UI" w:hAnsi="Segoe UI" w:cs="Segoe UI"/>
              </w:rPr>
            </w:pPr>
            <w:r w:rsidRPr="00520D13">
              <w:rPr>
                <w:rFonts w:ascii="Segoe UI" w:hAnsi="Segoe UI" w:cs="Segoe UI"/>
              </w:rPr>
              <w:t xml:space="preserve">4.1.7: Add decimals. </w:t>
            </w:r>
          </w:p>
          <w:p w14:paraId="7CFD689E" w14:textId="77777777" w:rsidR="00C80AA3" w:rsidRPr="00520D13" w:rsidRDefault="00C80AA3" w:rsidP="00C80AA3">
            <w:pPr>
              <w:rPr>
                <w:rFonts w:ascii="Segoe UI" w:hAnsi="Segoe UI" w:cs="Segoe UI"/>
              </w:rPr>
            </w:pPr>
            <w:r w:rsidRPr="00520D13">
              <w:rPr>
                <w:rFonts w:ascii="Segoe UI" w:hAnsi="Segoe UI" w:cs="Segoe UI"/>
              </w:rPr>
              <w:t>4.1.8: Subtract decimals.</w:t>
            </w:r>
          </w:p>
          <w:p w14:paraId="20A36173" w14:textId="77777777" w:rsidR="00C80AA3" w:rsidRPr="00520D13" w:rsidRDefault="00C80AA3" w:rsidP="00C80AA3">
            <w:pPr>
              <w:rPr>
                <w:rFonts w:ascii="Segoe UI" w:hAnsi="Segoe UI" w:cs="Segoe UI"/>
                <w:b/>
                <w:bCs/>
              </w:rPr>
            </w:pPr>
            <w:r w:rsidRPr="00520D13">
              <w:rPr>
                <w:rFonts w:ascii="Segoe UI" w:hAnsi="Segoe UI" w:cs="Segoe UI"/>
                <w:b/>
                <w:bCs/>
              </w:rPr>
              <w:t>5.1: TOLERANCES</w:t>
            </w:r>
          </w:p>
          <w:p w14:paraId="36DE298E" w14:textId="77777777" w:rsidR="00C80AA3" w:rsidRPr="00520D13" w:rsidRDefault="00C80AA3" w:rsidP="00C80AA3">
            <w:pPr>
              <w:rPr>
                <w:rFonts w:ascii="Segoe UI" w:hAnsi="Segoe UI" w:cs="Segoe UI"/>
              </w:rPr>
            </w:pPr>
            <w:r w:rsidRPr="00520D13">
              <w:rPr>
                <w:rFonts w:ascii="Segoe UI" w:hAnsi="Segoe UI" w:cs="Segoe UI"/>
              </w:rPr>
              <w:t>5.1.1: Calculate bilateral and unilateral tolerances.</w:t>
            </w:r>
          </w:p>
          <w:p w14:paraId="03ED0FF2" w14:textId="77777777" w:rsidR="00C80AA3" w:rsidRPr="00520D13" w:rsidRDefault="00C80AA3" w:rsidP="00C80AA3">
            <w:pPr>
              <w:rPr>
                <w:rFonts w:ascii="Segoe UI" w:hAnsi="Segoe UI" w:cs="Segoe UI"/>
              </w:rPr>
            </w:pPr>
            <w:r w:rsidRPr="00520D13">
              <w:rPr>
                <w:rFonts w:ascii="Segoe UI" w:hAnsi="Segoe UI" w:cs="Segoe UI"/>
              </w:rPr>
              <w:t xml:space="preserve">5.1.2: Apply fractional tolerances. </w:t>
            </w:r>
          </w:p>
          <w:p w14:paraId="388964D9" w14:textId="77777777" w:rsidR="00C80AA3" w:rsidRPr="00520D13" w:rsidRDefault="00C80AA3" w:rsidP="00C80AA3">
            <w:pPr>
              <w:rPr>
                <w:rFonts w:ascii="Segoe UI" w:hAnsi="Segoe UI" w:cs="Segoe UI"/>
              </w:rPr>
            </w:pPr>
            <w:r w:rsidRPr="00520D13">
              <w:rPr>
                <w:rFonts w:ascii="Segoe UI" w:hAnsi="Segoe UI" w:cs="Segoe UI"/>
              </w:rPr>
              <w:t xml:space="preserve">5.1.3: Calculate decimal tolerances. </w:t>
            </w:r>
          </w:p>
          <w:p w14:paraId="09EE9993" w14:textId="77777777" w:rsidR="00C80AA3" w:rsidRPr="00520D13" w:rsidRDefault="00C80AA3" w:rsidP="00C80AA3">
            <w:pPr>
              <w:rPr>
                <w:rFonts w:ascii="Segoe UI" w:hAnsi="Segoe UI" w:cs="Segoe UI"/>
              </w:rPr>
            </w:pPr>
            <w:r w:rsidRPr="00520D13">
              <w:rPr>
                <w:rFonts w:ascii="Segoe UI" w:hAnsi="Segoe UI" w:cs="Segoe UI"/>
              </w:rPr>
              <w:t xml:space="preserve">5.1.4: Apply angle tolerances. </w:t>
            </w:r>
          </w:p>
          <w:p w14:paraId="21864D7C" w14:textId="77777777" w:rsidR="00C80AA3" w:rsidRPr="00520D13" w:rsidRDefault="00C80AA3" w:rsidP="00C80AA3">
            <w:pPr>
              <w:rPr>
                <w:rFonts w:ascii="Segoe UI" w:hAnsi="Segoe UI" w:cs="Segoe UI"/>
              </w:rPr>
            </w:pPr>
            <w:r w:rsidRPr="00520D13">
              <w:rPr>
                <w:rFonts w:ascii="Segoe UI" w:hAnsi="Segoe UI" w:cs="Segoe UI"/>
              </w:rPr>
              <w:t>5.1.5: Measure and calculate joint preparation tolerances.</w:t>
            </w:r>
          </w:p>
          <w:p w14:paraId="3857408D" w14:textId="77777777" w:rsidR="00C80AA3" w:rsidRPr="00520D13" w:rsidRDefault="00C80AA3" w:rsidP="00C80AA3">
            <w:pPr>
              <w:rPr>
                <w:rFonts w:ascii="Segoe UI" w:hAnsi="Segoe UI" w:cs="Segoe UI"/>
                <w:b/>
                <w:bCs/>
              </w:rPr>
            </w:pPr>
            <w:r w:rsidRPr="00520D13">
              <w:rPr>
                <w:rFonts w:ascii="Segoe UI" w:hAnsi="Segoe UI" w:cs="Segoe UI"/>
                <w:b/>
                <w:bCs/>
              </w:rPr>
              <w:t>6.1: MEASURING TOOLS</w:t>
            </w:r>
          </w:p>
          <w:p w14:paraId="06542509" w14:textId="77777777" w:rsidR="00C80AA3" w:rsidRPr="00520D13" w:rsidRDefault="00C80AA3" w:rsidP="00C80AA3">
            <w:pPr>
              <w:rPr>
                <w:rFonts w:ascii="Segoe UI" w:hAnsi="Segoe UI" w:cs="Segoe UI"/>
              </w:rPr>
            </w:pPr>
            <w:r w:rsidRPr="00520D13">
              <w:rPr>
                <w:rFonts w:ascii="Segoe UI" w:hAnsi="Segoe UI" w:cs="Segoe UI"/>
              </w:rPr>
              <w:t xml:space="preserve">6.1.1: Measure with fractions—skills needed in using a ruler; reducing fractions, expressing fractions in higher terms. </w:t>
            </w:r>
          </w:p>
          <w:p w14:paraId="651D8C81" w14:textId="77777777" w:rsidR="00C80AA3" w:rsidRPr="00520D13" w:rsidRDefault="00C80AA3" w:rsidP="00C80AA3">
            <w:pPr>
              <w:rPr>
                <w:rFonts w:ascii="Segoe UI" w:hAnsi="Segoe UI" w:cs="Segoe UI"/>
              </w:rPr>
            </w:pPr>
            <w:r w:rsidRPr="00520D13">
              <w:rPr>
                <w:rFonts w:ascii="Segoe UI" w:hAnsi="Segoe UI" w:cs="Segoe UI"/>
              </w:rPr>
              <w:t xml:space="preserve">6.1.2: Read a ruler with accuracy. </w:t>
            </w:r>
          </w:p>
          <w:p w14:paraId="39A42095" w14:textId="77777777" w:rsidR="00C80AA3" w:rsidRPr="00520D13" w:rsidRDefault="00C80AA3" w:rsidP="00C80AA3">
            <w:pPr>
              <w:rPr>
                <w:rFonts w:ascii="Segoe UI" w:hAnsi="Segoe UI" w:cs="Segoe UI"/>
              </w:rPr>
            </w:pPr>
            <w:r w:rsidRPr="00520D13">
              <w:rPr>
                <w:rFonts w:ascii="Segoe UI" w:hAnsi="Segoe UI" w:cs="Segoe UI"/>
              </w:rPr>
              <w:t xml:space="preserve">6.1.3: Use a metric ruler. </w:t>
            </w:r>
          </w:p>
          <w:p w14:paraId="6882C74C" w14:textId="77777777" w:rsidR="00C80AA3" w:rsidRPr="00520D13" w:rsidRDefault="00C80AA3" w:rsidP="00C80AA3">
            <w:pPr>
              <w:rPr>
                <w:rFonts w:ascii="Segoe UI" w:hAnsi="Segoe UI" w:cs="Segoe UI"/>
              </w:rPr>
            </w:pPr>
            <w:r w:rsidRPr="00520D13">
              <w:rPr>
                <w:rFonts w:ascii="Segoe UI" w:hAnsi="Segoe UI" w:cs="Segoe UI"/>
              </w:rPr>
              <w:t xml:space="preserve">6.1.4: Convert decimals to the nearest 1/16th of an inch for reading rulers. </w:t>
            </w:r>
          </w:p>
          <w:p w14:paraId="7C24A046" w14:textId="77777777" w:rsidR="00C80AA3" w:rsidRPr="00520D13" w:rsidRDefault="00C80AA3" w:rsidP="00C80AA3">
            <w:pPr>
              <w:rPr>
                <w:rFonts w:ascii="Segoe UI" w:hAnsi="Segoe UI" w:cs="Segoe UI"/>
              </w:rPr>
            </w:pPr>
            <w:r w:rsidRPr="00520D13">
              <w:rPr>
                <w:rFonts w:ascii="Segoe UI" w:hAnsi="Segoe UI" w:cs="Segoe UI"/>
              </w:rPr>
              <w:t xml:space="preserve">6.1.5: Use a protractor. 6.1.6: Use a bevel (angle) finder. </w:t>
            </w:r>
          </w:p>
          <w:p w14:paraId="24258C53" w14:textId="77777777" w:rsidR="00C80AA3" w:rsidRPr="00520D13" w:rsidRDefault="00C80AA3" w:rsidP="00C80AA3">
            <w:pPr>
              <w:rPr>
                <w:rFonts w:ascii="Segoe UI" w:hAnsi="Segoe UI" w:cs="Segoe UI"/>
              </w:rPr>
            </w:pPr>
            <w:r w:rsidRPr="00520D13">
              <w:rPr>
                <w:rFonts w:ascii="Segoe UI" w:hAnsi="Segoe UI" w:cs="Segoe UI"/>
              </w:rPr>
              <w:t>6.1.7: Use a micrometer.</w:t>
            </w:r>
          </w:p>
          <w:p w14:paraId="4F851F66" w14:textId="77777777" w:rsidR="00C80AA3" w:rsidRPr="00520D13" w:rsidRDefault="00C80AA3" w:rsidP="00C80AA3">
            <w:pPr>
              <w:rPr>
                <w:rFonts w:ascii="Segoe UI" w:hAnsi="Segoe UI" w:cs="Segoe UI"/>
                <w:b/>
                <w:bCs/>
              </w:rPr>
            </w:pPr>
            <w:r w:rsidRPr="00520D13">
              <w:rPr>
                <w:rFonts w:ascii="Segoe UI" w:hAnsi="Segoe UI" w:cs="Segoe UI"/>
                <w:b/>
                <w:bCs/>
              </w:rPr>
              <w:t>12.1: SOLVING A FORMULA</w:t>
            </w:r>
          </w:p>
          <w:p w14:paraId="41125E54" w14:textId="77777777" w:rsidR="00C80AA3" w:rsidRPr="00520D13" w:rsidRDefault="00C80AA3" w:rsidP="00C80AA3">
            <w:pPr>
              <w:rPr>
                <w:rFonts w:ascii="Segoe UI" w:hAnsi="Segoe UI" w:cs="Segoe UI"/>
              </w:rPr>
            </w:pPr>
            <w:r w:rsidRPr="00520D13">
              <w:rPr>
                <w:rFonts w:ascii="Segoe UI" w:hAnsi="Segoe UI" w:cs="Segoe UI"/>
              </w:rPr>
              <w:t xml:space="preserve">12.1.1: Solve formulas (e.g., using Ohm’s Law and temperature conversions as examples). </w:t>
            </w:r>
          </w:p>
          <w:p w14:paraId="78B980EC" w14:textId="77777777" w:rsidR="00C80AA3" w:rsidRPr="00520D13" w:rsidRDefault="00C80AA3" w:rsidP="00C80AA3">
            <w:pPr>
              <w:rPr>
                <w:rFonts w:ascii="Segoe UI" w:hAnsi="Segoe UI" w:cs="Segoe UI"/>
              </w:rPr>
            </w:pPr>
            <w:r w:rsidRPr="00520D13">
              <w:rPr>
                <w:rFonts w:ascii="Segoe UI" w:hAnsi="Segoe UI" w:cs="Segoe UI"/>
              </w:rPr>
              <w:t xml:space="preserve">12.1.2: Apply order of operations. </w:t>
            </w:r>
          </w:p>
          <w:p w14:paraId="7F93D7B7" w14:textId="77777777" w:rsidR="00C80AA3" w:rsidRPr="00520D13" w:rsidRDefault="00C80AA3" w:rsidP="00C80AA3">
            <w:pPr>
              <w:rPr>
                <w:rFonts w:ascii="Segoe UI" w:hAnsi="Segoe UI" w:cs="Segoe UI"/>
              </w:rPr>
            </w:pPr>
            <w:r w:rsidRPr="00520D13">
              <w:rPr>
                <w:rFonts w:ascii="Segoe UI" w:hAnsi="Segoe UI" w:cs="Segoe UI"/>
              </w:rPr>
              <w:t xml:space="preserve">12.1.3: Square numbers. </w:t>
            </w:r>
          </w:p>
          <w:p w14:paraId="65C77C97" w14:textId="77777777" w:rsidR="00C80AA3" w:rsidRPr="00520D13" w:rsidRDefault="00C80AA3" w:rsidP="00C80AA3">
            <w:pPr>
              <w:rPr>
                <w:rFonts w:ascii="Segoe UI" w:hAnsi="Segoe UI" w:cs="Segoe UI"/>
              </w:rPr>
            </w:pPr>
            <w:r w:rsidRPr="00520D13">
              <w:rPr>
                <w:rFonts w:ascii="Segoe UI" w:hAnsi="Segoe UI" w:cs="Segoe UI"/>
              </w:rPr>
              <w:t>12.1.4: Apply dimensional analysis.</w:t>
            </w:r>
          </w:p>
          <w:p w14:paraId="3103A976" w14:textId="77777777" w:rsidR="00C80AA3" w:rsidRPr="00520D13" w:rsidRDefault="00C80AA3" w:rsidP="00C80AA3">
            <w:pPr>
              <w:rPr>
                <w:rFonts w:ascii="Segoe UI" w:hAnsi="Segoe UI" w:cs="Segoe UI"/>
                <w:b/>
                <w:bCs/>
              </w:rPr>
            </w:pPr>
            <w:r w:rsidRPr="00520D13">
              <w:rPr>
                <w:rFonts w:ascii="Segoe UI" w:hAnsi="Segoe UI" w:cs="Segoe UI"/>
                <w:b/>
                <w:bCs/>
              </w:rPr>
              <w:t>13.1: TEMPERATURE CONVERSIONS</w:t>
            </w:r>
          </w:p>
          <w:p w14:paraId="7488F053" w14:textId="77777777" w:rsidR="00C80AA3" w:rsidRPr="00520D13" w:rsidRDefault="00C80AA3" w:rsidP="00C80AA3">
            <w:pPr>
              <w:rPr>
                <w:rFonts w:ascii="Segoe UI" w:hAnsi="Segoe UI" w:cs="Segoe UI"/>
              </w:rPr>
            </w:pPr>
            <w:r w:rsidRPr="00520D13">
              <w:rPr>
                <w:rFonts w:ascii="Segoe UI" w:hAnsi="Segoe UI" w:cs="Segoe UI"/>
              </w:rPr>
              <w:t>13.1.1: Use formulas to convert between Celsius and Fahrenheit.</w:t>
            </w:r>
          </w:p>
          <w:p w14:paraId="4478A5E6" w14:textId="77777777" w:rsidR="00C80AA3" w:rsidRPr="00520D13" w:rsidRDefault="00C80AA3" w:rsidP="00C80AA3">
            <w:pPr>
              <w:rPr>
                <w:rFonts w:ascii="Segoe UI" w:hAnsi="Segoe UI" w:cs="Segoe UI"/>
                <w:b/>
                <w:bCs/>
              </w:rPr>
            </w:pPr>
            <w:r w:rsidRPr="00520D13">
              <w:rPr>
                <w:rFonts w:ascii="Segoe UI" w:hAnsi="Segoe UI" w:cs="Segoe UI"/>
                <w:b/>
                <w:bCs/>
              </w:rPr>
              <w:t>14.1: ELECTRIC POWER PROBLEMS</w:t>
            </w:r>
          </w:p>
          <w:p w14:paraId="63814B3C" w14:textId="77777777" w:rsidR="00C80AA3" w:rsidRPr="00520D13" w:rsidRDefault="00C80AA3" w:rsidP="00C80AA3">
            <w:pPr>
              <w:rPr>
                <w:rFonts w:ascii="Segoe UI" w:hAnsi="Segoe UI" w:cs="Segoe UI"/>
              </w:rPr>
            </w:pPr>
            <w:r w:rsidRPr="00520D13">
              <w:rPr>
                <w:rFonts w:ascii="Segoe UI" w:hAnsi="Segoe UI" w:cs="Segoe UI"/>
              </w:rPr>
              <w:t>14.1.1: Solve electric power problems using appropriate formulas.</w:t>
            </w:r>
          </w:p>
          <w:p w14:paraId="72301F1A" w14:textId="77777777" w:rsidR="00C80AA3" w:rsidRPr="00520D13" w:rsidRDefault="00C80AA3" w:rsidP="00C80AA3">
            <w:pPr>
              <w:rPr>
                <w:rFonts w:ascii="Segoe UI" w:hAnsi="Segoe UI" w:cs="Segoe UI"/>
                <w:b/>
                <w:bCs/>
              </w:rPr>
            </w:pPr>
            <w:r w:rsidRPr="00520D13">
              <w:rPr>
                <w:rFonts w:ascii="Segoe UI" w:hAnsi="Segoe UI" w:cs="Segoe UI"/>
                <w:b/>
                <w:bCs/>
              </w:rPr>
              <w:t>15.1: GEOMETRY</w:t>
            </w:r>
          </w:p>
          <w:p w14:paraId="3B260E46" w14:textId="77777777" w:rsidR="00C80AA3" w:rsidRPr="00520D13" w:rsidRDefault="00C80AA3" w:rsidP="00C80AA3">
            <w:pPr>
              <w:rPr>
                <w:rFonts w:ascii="Segoe UI" w:hAnsi="Segoe UI" w:cs="Segoe UI"/>
              </w:rPr>
            </w:pPr>
            <w:r w:rsidRPr="00520D13">
              <w:rPr>
                <w:rFonts w:ascii="Segoe UI" w:hAnsi="Segoe UI" w:cs="Segoe UI"/>
              </w:rPr>
              <w:t xml:space="preserve">15.1.1: Understand circles and Pi. </w:t>
            </w:r>
          </w:p>
          <w:p w14:paraId="3DFE6793" w14:textId="77777777" w:rsidR="00C80AA3" w:rsidRPr="00520D13" w:rsidRDefault="00C80AA3" w:rsidP="00C80AA3">
            <w:pPr>
              <w:rPr>
                <w:rFonts w:ascii="Segoe UI" w:hAnsi="Segoe UI" w:cs="Segoe UI"/>
              </w:rPr>
            </w:pPr>
            <w:r w:rsidRPr="00520D13">
              <w:rPr>
                <w:rFonts w:ascii="Segoe UI" w:hAnsi="Segoe UI" w:cs="Segoe UI"/>
              </w:rPr>
              <w:lastRenderedPageBreak/>
              <w:t xml:space="preserve">15.1.2: Calculate the area of rectangles, triangles, and circles. </w:t>
            </w:r>
          </w:p>
          <w:p w14:paraId="63D84B91" w14:textId="77777777" w:rsidR="00C80AA3" w:rsidRPr="00520D13" w:rsidRDefault="00C80AA3" w:rsidP="00C80AA3">
            <w:pPr>
              <w:rPr>
                <w:rFonts w:ascii="Segoe UI" w:hAnsi="Segoe UI" w:cs="Segoe UI"/>
              </w:rPr>
            </w:pPr>
            <w:r w:rsidRPr="00520D13">
              <w:rPr>
                <w:rFonts w:ascii="Segoe UI" w:hAnsi="Segoe UI" w:cs="Segoe UI"/>
              </w:rPr>
              <w:t xml:space="preserve">15.1.3: Square numbers and square roots. </w:t>
            </w:r>
          </w:p>
          <w:p w14:paraId="7BD7D95B" w14:textId="77777777" w:rsidR="00C80AA3" w:rsidRPr="00520D13" w:rsidRDefault="00C80AA3" w:rsidP="00C80AA3">
            <w:pPr>
              <w:rPr>
                <w:rFonts w:ascii="Segoe UI" w:hAnsi="Segoe UI" w:cs="Segoe UI"/>
              </w:rPr>
            </w:pPr>
            <w:r w:rsidRPr="00520D13">
              <w:rPr>
                <w:rFonts w:ascii="Segoe UI" w:hAnsi="Segoe UI" w:cs="Segoe UI"/>
              </w:rPr>
              <w:t xml:space="preserve">15.1.4: Apply geometric construction techniques in fabrication. </w:t>
            </w:r>
          </w:p>
          <w:p w14:paraId="22BA768A" w14:textId="77777777" w:rsidR="00C80AA3" w:rsidRPr="00520D13" w:rsidRDefault="00C80AA3" w:rsidP="00C80AA3">
            <w:pPr>
              <w:rPr>
                <w:rFonts w:ascii="Segoe UI" w:hAnsi="Segoe UI" w:cs="Segoe UI"/>
              </w:rPr>
            </w:pPr>
            <w:r w:rsidRPr="00520D13">
              <w:rPr>
                <w:rFonts w:ascii="Segoe UI" w:hAnsi="Segoe UI" w:cs="Segoe UI"/>
              </w:rPr>
              <w:t>15.1.5: Calculate the area of complex shapes (e.g., squaring corners, finding the center of rectangles).</w:t>
            </w:r>
          </w:p>
          <w:p w14:paraId="666256FC" w14:textId="77777777" w:rsidR="00C80AA3" w:rsidRPr="00520D13" w:rsidRDefault="00C80AA3" w:rsidP="00C80AA3">
            <w:pPr>
              <w:rPr>
                <w:rFonts w:ascii="Segoe UI" w:hAnsi="Segoe UI" w:cs="Segoe UI"/>
                <w:b/>
                <w:bCs/>
              </w:rPr>
            </w:pPr>
            <w:r w:rsidRPr="00520D13">
              <w:rPr>
                <w:rFonts w:ascii="Segoe UI" w:hAnsi="Segoe UI" w:cs="Segoe UI"/>
                <w:b/>
                <w:bCs/>
              </w:rPr>
              <w:t>17.1: TRIGONOMETRY FOR WELDING AND FABRICATION</w:t>
            </w:r>
          </w:p>
          <w:p w14:paraId="65AFECFE" w14:textId="77777777" w:rsidR="00C80AA3" w:rsidRPr="00520D13" w:rsidRDefault="00C80AA3" w:rsidP="00C80AA3">
            <w:pPr>
              <w:rPr>
                <w:rFonts w:ascii="Segoe UI" w:hAnsi="Segoe UI" w:cs="Segoe UI"/>
              </w:rPr>
            </w:pPr>
            <w:r w:rsidRPr="00520D13">
              <w:rPr>
                <w:rFonts w:ascii="Segoe UI" w:hAnsi="Segoe UI" w:cs="Segoe UI"/>
              </w:rPr>
              <w:t>17.1.1: Use trigonometry to calculate angles, dimensions, and weld-related fabrication details.</w:t>
            </w:r>
          </w:p>
          <w:p w14:paraId="2923B83F" w14:textId="77777777" w:rsidR="00C80AA3" w:rsidRPr="00520D13" w:rsidRDefault="00C80AA3" w:rsidP="00C80AA3">
            <w:pPr>
              <w:rPr>
                <w:rFonts w:ascii="Segoe UI" w:hAnsi="Segoe UI" w:cs="Segoe UI"/>
                <w:b/>
                <w:bCs/>
              </w:rPr>
            </w:pPr>
            <w:r w:rsidRPr="00520D13">
              <w:rPr>
                <w:rFonts w:ascii="Segoe UI" w:hAnsi="Segoe UI" w:cs="Segoe UI"/>
                <w:b/>
                <w:bCs/>
              </w:rPr>
              <w:t>18.1: CALCULATING THE COSTS OF A WELDING JOB</w:t>
            </w:r>
          </w:p>
          <w:p w14:paraId="5A6018E9" w14:textId="77777777" w:rsidR="00C80AA3" w:rsidRPr="00520D13" w:rsidRDefault="00C80AA3" w:rsidP="00C80AA3">
            <w:pPr>
              <w:rPr>
                <w:rFonts w:ascii="Segoe UI" w:hAnsi="Segoe UI" w:cs="Segoe UI"/>
              </w:rPr>
            </w:pPr>
            <w:r w:rsidRPr="00520D13">
              <w:rPr>
                <w:rFonts w:ascii="Segoe UI" w:hAnsi="Segoe UI" w:cs="Segoe UI"/>
              </w:rPr>
              <w:t xml:space="preserve">18.1.1: Calculate arc time vs. prep time using percentages. </w:t>
            </w:r>
          </w:p>
          <w:p w14:paraId="33A87C2F" w14:textId="77777777" w:rsidR="00C80AA3" w:rsidRPr="00520D13" w:rsidRDefault="00C80AA3" w:rsidP="00C80AA3">
            <w:pPr>
              <w:rPr>
                <w:rFonts w:ascii="Segoe UI" w:hAnsi="Segoe UI" w:cs="Segoe UI"/>
              </w:rPr>
            </w:pPr>
            <w:r w:rsidRPr="00520D13">
              <w:rPr>
                <w:rFonts w:ascii="Segoe UI" w:hAnsi="Segoe UI" w:cs="Segoe UI"/>
              </w:rPr>
              <w:t xml:space="preserve">18.1.2: Calculate direct labor costs and overhead. </w:t>
            </w:r>
          </w:p>
          <w:p w14:paraId="61B0F33C" w14:textId="77777777" w:rsidR="00C80AA3" w:rsidRPr="00520D13" w:rsidRDefault="00C80AA3" w:rsidP="00C80AA3">
            <w:pPr>
              <w:rPr>
                <w:rFonts w:ascii="Segoe UI" w:hAnsi="Segoe UI" w:cs="Segoe UI"/>
              </w:rPr>
            </w:pPr>
            <w:r w:rsidRPr="00520D13">
              <w:rPr>
                <w:rFonts w:ascii="Segoe UI" w:hAnsi="Segoe UI" w:cs="Segoe UI"/>
              </w:rPr>
              <w:t xml:space="preserve">18.1.3: Calculate the cost of steel and welding consumables. </w:t>
            </w:r>
          </w:p>
          <w:p w14:paraId="1260E909" w14:textId="5C702EAB" w:rsidR="00C80AA3" w:rsidRPr="00520D13" w:rsidRDefault="00C80AA3" w:rsidP="00C80AA3">
            <w:pPr>
              <w:rPr>
                <w:rFonts w:ascii="Segoe UI" w:hAnsi="Segoe UI" w:cs="Segoe UI"/>
                <w:b/>
                <w:sz w:val="22"/>
                <w:szCs w:val="22"/>
              </w:rPr>
            </w:pPr>
            <w:r w:rsidRPr="00520D13">
              <w:rPr>
                <w:rFonts w:ascii="Segoe UI" w:hAnsi="Segoe UI" w:cs="Segoe UI"/>
              </w:rPr>
              <w:t>18.1.4: Calculate heat input using current, voltage, and speed.</w:t>
            </w:r>
          </w:p>
        </w:tc>
      </w:tr>
      <w:tr w:rsidR="00C80AA3" w:rsidRPr="005C6A76" w14:paraId="4781FE38" w14:textId="77777777" w:rsidTr="006171A0">
        <w:trPr>
          <w:trHeight w:val="206"/>
          <w:jc w:val="center"/>
        </w:trPr>
        <w:tc>
          <w:tcPr>
            <w:tcW w:w="15019" w:type="dxa"/>
            <w:gridSpan w:val="4"/>
            <w:shd w:val="pct15" w:color="auto" w:fill="auto"/>
            <w:vAlign w:val="bottom"/>
          </w:tcPr>
          <w:p w14:paraId="57DCAA66" w14:textId="77777777" w:rsidR="00C80AA3" w:rsidRPr="005C6A76" w:rsidRDefault="00C80AA3" w:rsidP="00C80AA3">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C80AA3" w:rsidRPr="005C6A76" w14:paraId="760A809B" w14:textId="77777777" w:rsidTr="006171A0">
        <w:trPr>
          <w:trHeight w:val="288"/>
          <w:jc w:val="center"/>
        </w:trPr>
        <w:tc>
          <w:tcPr>
            <w:tcW w:w="4360" w:type="dxa"/>
            <w:vAlign w:val="center"/>
          </w:tcPr>
          <w:p w14:paraId="61028B26" w14:textId="77777777" w:rsidR="00C80AA3" w:rsidRPr="005C6A76" w:rsidRDefault="00C80AA3" w:rsidP="00C80AA3">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136AB52B" w14:textId="77777777" w:rsidR="00493E99" w:rsidRPr="00493E99" w:rsidRDefault="00493E99" w:rsidP="00493E99">
            <w:pPr>
              <w:tabs>
                <w:tab w:val="left" w:pos="813"/>
              </w:tabs>
              <w:ind w:left="882" w:hanging="882"/>
              <w:rPr>
                <w:rFonts w:ascii="Segoe UI" w:hAnsi="Segoe UI" w:cs="Segoe UI"/>
                <w:b/>
                <w:bCs/>
                <w:color w:val="000000"/>
                <w:sz w:val="22"/>
                <w:szCs w:val="22"/>
              </w:rPr>
            </w:pPr>
            <w:r w:rsidRPr="00493E99">
              <w:rPr>
                <w:rFonts w:ascii="Segoe UI" w:hAnsi="Segoe UI" w:cs="Segoe UI"/>
                <w:b/>
                <w:bCs/>
                <w:color w:val="000000"/>
                <w:sz w:val="22"/>
                <w:szCs w:val="22"/>
              </w:rPr>
              <w:t>Number and Quantity (N-Q)</w:t>
            </w:r>
          </w:p>
          <w:p w14:paraId="7FB4EF02"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N-Q.1</w:t>
            </w:r>
            <w:r w:rsidRPr="00493E99">
              <w:rPr>
                <w:rFonts w:ascii="Segoe UI" w:hAnsi="Segoe UI" w:cs="Segoe UI"/>
                <w:color w:val="000000"/>
                <w:sz w:val="22"/>
                <w:szCs w:val="22"/>
              </w:rPr>
              <w:t xml:space="preserve">: Use units </w:t>
            </w:r>
            <w:proofErr w:type="gramStart"/>
            <w:r w:rsidRPr="00493E99">
              <w:rPr>
                <w:rFonts w:ascii="Segoe UI" w:hAnsi="Segoe UI" w:cs="Segoe UI"/>
                <w:color w:val="000000"/>
                <w:sz w:val="22"/>
                <w:szCs w:val="22"/>
              </w:rPr>
              <w:t>as a way to</w:t>
            </w:r>
            <w:proofErr w:type="gramEnd"/>
            <w:r w:rsidRPr="00493E99">
              <w:rPr>
                <w:rFonts w:ascii="Segoe UI" w:hAnsi="Segoe UI" w:cs="Segoe UI"/>
                <w:color w:val="000000"/>
                <w:sz w:val="22"/>
                <w:szCs w:val="22"/>
              </w:rPr>
              <w:t xml:space="preserve"> understand problems and to guide the solution of multi-step problems; choose and interpret units consistently in formulas; choose and interpret the scale and the origin in graphs and data displays.</w:t>
            </w:r>
          </w:p>
          <w:p w14:paraId="5B422F5D"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calculate gas flow rates, pressure settings, and material thickness using appropriate units (e.g., PSI for pressure, CFM for flow rate, inches for thickness).</w:t>
            </w:r>
          </w:p>
          <w:p w14:paraId="151FE492"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N-Q.2</w:t>
            </w:r>
            <w:r w:rsidRPr="00493E99">
              <w:rPr>
                <w:rFonts w:ascii="Segoe UI" w:hAnsi="Segoe UI" w:cs="Segoe UI"/>
                <w:color w:val="000000"/>
                <w:sz w:val="22"/>
                <w:szCs w:val="22"/>
              </w:rPr>
              <w:t>: Define appropriate quantities for the purpose of descriptive modeling.</w:t>
            </w:r>
          </w:p>
          <w:p w14:paraId="03906A18"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define quantities such as gas usage, cutting speeds, and material volumes for efficiency and safety in cutting operations.</w:t>
            </w:r>
          </w:p>
          <w:p w14:paraId="5642BEE8"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N-Q.3</w:t>
            </w:r>
            <w:r w:rsidRPr="00493E99">
              <w:rPr>
                <w:rFonts w:ascii="Segoe UI" w:hAnsi="Segoe UI" w:cs="Segoe UI"/>
                <w:color w:val="000000"/>
                <w:sz w:val="22"/>
                <w:szCs w:val="22"/>
              </w:rPr>
              <w:t>: Choose a level of accuracy appropriate to limitations on measurement when reporting quantities.</w:t>
            </w:r>
          </w:p>
          <w:p w14:paraId="59A2C038"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measure bevel angles, material thickness, and cutting lengths using precision tools like calipers and rulers, and will determine appropriate levels of accuracy.</w:t>
            </w:r>
          </w:p>
          <w:p w14:paraId="53B4FA6F"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Geometry (G)</w:t>
            </w:r>
          </w:p>
          <w:p w14:paraId="60F86936"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G-CO.1</w:t>
            </w:r>
            <w:r w:rsidRPr="00493E99">
              <w:rPr>
                <w:rFonts w:ascii="Segoe UI" w:hAnsi="Segoe UI" w:cs="Segoe UI"/>
                <w:color w:val="000000"/>
                <w:sz w:val="22"/>
                <w:szCs w:val="22"/>
              </w:rPr>
              <w:t>: Know precise definitions of angle, circle, perpendicular line, parallel line, and line segment, based on the undefined notions of point, line, distance along a line, and distance around a circular arc.</w:t>
            </w:r>
          </w:p>
          <w:p w14:paraId="34E9243E"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use these definitions when cutting complex shapes, adjusting torch angles for bevel cuts, and measuring angles for material layout.</w:t>
            </w:r>
          </w:p>
          <w:p w14:paraId="6F204061"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G-CO.6</w:t>
            </w:r>
            <w:r w:rsidRPr="00493E99">
              <w:rPr>
                <w:rFonts w:ascii="Segoe UI" w:hAnsi="Segoe UI" w:cs="Segoe UI"/>
                <w:color w:val="000000"/>
                <w:sz w:val="22"/>
                <w:szCs w:val="22"/>
              </w:rPr>
              <w:t>: Understand congruence in terms of rigid motions.</w:t>
            </w:r>
          </w:p>
          <w:p w14:paraId="4352AB9F"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When creating consistent cuts or shapes, students will ensure congruency between parts for precise fit-up during fabrication.</w:t>
            </w:r>
          </w:p>
          <w:p w14:paraId="558EB945"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G-SRT.5</w:t>
            </w:r>
            <w:r w:rsidRPr="00493E99">
              <w:rPr>
                <w:rFonts w:ascii="Segoe UI" w:hAnsi="Segoe UI" w:cs="Segoe UI"/>
                <w:color w:val="000000"/>
                <w:sz w:val="22"/>
                <w:szCs w:val="22"/>
              </w:rPr>
              <w:t>: Use congruence and similarity criteria for triangles to solve problems and to prove relationships in geometric figures.</w:t>
            </w:r>
          </w:p>
          <w:p w14:paraId="5F6662FB"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lastRenderedPageBreak/>
              <w:t>Example</w:t>
            </w:r>
            <w:r w:rsidRPr="00493E99">
              <w:rPr>
                <w:rFonts w:ascii="Segoe UI" w:hAnsi="Segoe UI" w:cs="Segoe UI"/>
                <w:color w:val="000000"/>
                <w:sz w:val="22"/>
                <w:szCs w:val="22"/>
              </w:rPr>
              <w:t>: Students will apply this concept when laying out triangular shapes for cuts or joints to ensure proper alignment and proportions.</w:t>
            </w:r>
          </w:p>
          <w:p w14:paraId="75F02BFE"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G-GMD.1</w:t>
            </w:r>
            <w:r w:rsidRPr="00493E99">
              <w:rPr>
                <w:rFonts w:ascii="Segoe UI" w:hAnsi="Segoe UI" w:cs="Segoe UI"/>
                <w:color w:val="000000"/>
                <w:sz w:val="22"/>
                <w:szCs w:val="22"/>
              </w:rPr>
              <w:t>: Give an informal argument for the formulas for the circumference of a circle, area of a circle, volume of a cylinder, pyramid, and cone.</w:t>
            </w:r>
          </w:p>
          <w:p w14:paraId="19D4B64C"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calculate material quantities, such as the amount of steel to be cut from circular and cylindrical shapes, and use these calculations to plan their cutting operations.</w:t>
            </w:r>
          </w:p>
          <w:p w14:paraId="10624160"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G-GMD.4</w:t>
            </w:r>
            <w:r w:rsidRPr="00493E99">
              <w:rPr>
                <w:rFonts w:ascii="Segoe UI" w:hAnsi="Segoe UI" w:cs="Segoe UI"/>
                <w:color w:val="000000"/>
                <w:sz w:val="22"/>
                <w:szCs w:val="22"/>
              </w:rPr>
              <w:t>: Identify the shapes of two-dimensional cross-sections of three-dimensional objects, and identify three-dimensional objects generated by rotations of two-dimensional objects.</w:t>
            </w:r>
          </w:p>
          <w:p w14:paraId="2472C975"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identify cross-sections when cutting cylindrical materials (e.g., pipes) or preparing materials with complex geometries.</w:t>
            </w:r>
          </w:p>
          <w:p w14:paraId="62A74F37"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G-MG.1</w:t>
            </w:r>
            <w:r w:rsidRPr="00493E99">
              <w:rPr>
                <w:rFonts w:ascii="Segoe UI" w:hAnsi="Segoe UI" w:cs="Segoe UI"/>
                <w:color w:val="000000"/>
                <w:sz w:val="22"/>
                <w:szCs w:val="22"/>
              </w:rPr>
              <w:t>: Apply geometric concepts in modeling situations.</w:t>
            </w:r>
          </w:p>
          <w:p w14:paraId="4796D649"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use geometric models to measure and cut materials accurately and to calculate angles for bevel cuts.</w:t>
            </w:r>
          </w:p>
          <w:p w14:paraId="00A7782E"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G-MG.3</w:t>
            </w:r>
            <w:r w:rsidRPr="00493E99">
              <w:rPr>
                <w:rFonts w:ascii="Segoe UI" w:hAnsi="Segoe UI" w:cs="Segoe UI"/>
                <w:color w:val="000000"/>
                <w:sz w:val="22"/>
                <w:szCs w:val="22"/>
              </w:rPr>
              <w:t>: Apply geometric methods to solve design problems.</w:t>
            </w:r>
          </w:p>
          <w:p w14:paraId="33BA1F07"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design and cut shapes with specific geometric constraints for weld joint preparation, using measurements and angles to ensure proper fit.</w:t>
            </w:r>
          </w:p>
          <w:p w14:paraId="064530BB" w14:textId="77777777" w:rsidR="00493E99" w:rsidRPr="00493E99" w:rsidRDefault="00493E99" w:rsidP="00493E99">
            <w:pPr>
              <w:tabs>
                <w:tab w:val="left" w:pos="813"/>
              </w:tabs>
              <w:ind w:left="882" w:hanging="882"/>
              <w:rPr>
                <w:rFonts w:ascii="Segoe UI" w:hAnsi="Segoe UI" w:cs="Segoe UI"/>
                <w:color w:val="000000"/>
                <w:sz w:val="22"/>
                <w:szCs w:val="22"/>
              </w:rPr>
            </w:pPr>
          </w:p>
          <w:p w14:paraId="276B251A" w14:textId="77777777" w:rsidR="00493E99" w:rsidRPr="00493E99" w:rsidRDefault="00493E99" w:rsidP="00493E99">
            <w:pPr>
              <w:tabs>
                <w:tab w:val="left" w:pos="813"/>
              </w:tabs>
              <w:ind w:left="882" w:hanging="882"/>
              <w:rPr>
                <w:rFonts w:ascii="Segoe UI" w:hAnsi="Segoe UI" w:cs="Segoe UI"/>
                <w:b/>
                <w:bCs/>
                <w:color w:val="000000"/>
                <w:sz w:val="22"/>
                <w:szCs w:val="22"/>
              </w:rPr>
            </w:pPr>
            <w:r w:rsidRPr="00493E99">
              <w:rPr>
                <w:rFonts w:ascii="Segoe UI" w:hAnsi="Segoe UI" w:cs="Segoe UI"/>
                <w:b/>
                <w:bCs/>
                <w:color w:val="000000"/>
                <w:sz w:val="22"/>
                <w:szCs w:val="22"/>
              </w:rPr>
              <w:t>Algebra (A)</w:t>
            </w:r>
          </w:p>
          <w:p w14:paraId="547B2A40"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A-CED.1</w:t>
            </w:r>
            <w:r w:rsidRPr="00493E99">
              <w:rPr>
                <w:rFonts w:ascii="Segoe UI" w:hAnsi="Segoe UI" w:cs="Segoe UI"/>
                <w:color w:val="000000"/>
                <w:sz w:val="22"/>
                <w:szCs w:val="22"/>
              </w:rPr>
              <w:t>: Create equations and inequalities in one variable and use them to solve problems.</w:t>
            </w:r>
          </w:p>
          <w:p w14:paraId="1410CC9B"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xml:space="preserve">: Students will create equations to determine the amount of gas required for a </w:t>
            </w:r>
            <w:proofErr w:type="gramStart"/>
            <w:r w:rsidRPr="00493E99">
              <w:rPr>
                <w:rFonts w:ascii="Segoe UI" w:hAnsi="Segoe UI" w:cs="Segoe UI"/>
                <w:color w:val="000000"/>
                <w:sz w:val="22"/>
                <w:szCs w:val="22"/>
              </w:rPr>
              <w:t>cutting job</w:t>
            </w:r>
            <w:proofErr w:type="gramEnd"/>
            <w:r w:rsidRPr="00493E99">
              <w:rPr>
                <w:rFonts w:ascii="Segoe UI" w:hAnsi="Segoe UI" w:cs="Segoe UI"/>
                <w:color w:val="000000"/>
                <w:sz w:val="22"/>
                <w:szCs w:val="22"/>
              </w:rPr>
              <w:t xml:space="preserve"> based on the time and flow rate.</w:t>
            </w:r>
          </w:p>
          <w:p w14:paraId="63860EF4"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A-CED.2</w:t>
            </w:r>
            <w:r w:rsidRPr="00493E99">
              <w:rPr>
                <w:rFonts w:ascii="Segoe UI" w:hAnsi="Segoe UI" w:cs="Segoe UI"/>
                <w:color w:val="000000"/>
                <w:sz w:val="22"/>
                <w:szCs w:val="22"/>
              </w:rPr>
              <w:t>: Create equations in two or more variables to represent relationships between quantities.</w:t>
            </w:r>
          </w:p>
          <w:p w14:paraId="28F88CC5"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calculate cutting speeds and material removal rates based on variables such as material thickness and torch settings.</w:t>
            </w:r>
          </w:p>
          <w:p w14:paraId="623D2B25" w14:textId="77777777" w:rsidR="00493E99" w:rsidRPr="00493E99"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b/>
                <w:bCs/>
                <w:color w:val="000000"/>
                <w:sz w:val="22"/>
                <w:szCs w:val="22"/>
              </w:rPr>
              <w:t>A-CED.4</w:t>
            </w:r>
            <w:r w:rsidRPr="00493E99">
              <w:rPr>
                <w:rFonts w:ascii="Segoe UI" w:hAnsi="Segoe UI" w:cs="Segoe UI"/>
                <w:color w:val="000000"/>
                <w:sz w:val="22"/>
                <w:szCs w:val="22"/>
              </w:rPr>
              <w:t>: Rearrange formulas to highlight a quantity of interest, using the same reasoning as in solving equations.</w:t>
            </w:r>
          </w:p>
          <w:p w14:paraId="39A124B8" w14:textId="5FAD1284" w:rsidR="00C80AA3" w:rsidRPr="005C6A76" w:rsidRDefault="00493E99" w:rsidP="00493E99">
            <w:pPr>
              <w:tabs>
                <w:tab w:val="left" w:pos="813"/>
              </w:tabs>
              <w:ind w:left="882" w:hanging="882"/>
              <w:rPr>
                <w:rFonts w:ascii="Segoe UI" w:hAnsi="Segoe UI" w:cs="Segoe UI"/>
                <w:color w:val="000000"/>
                <w:sz w:val="22"/>
                <w:szCs w:val="22"/>
              </w:rPr>
            </w:pPr>
            <w:r w:rsidRPr="00493E99">
              <w:rPr>
                <w:rFonts w:ascii="Segoe UI" w:hAnsi="Segoe UI" w:cs="Segoe UI"/>
                <w:i/>
                <w:iCs/>
                <w:color w:val="000000"/>
                <w:sz w:val="22"/>
                <w:szCs w:val="22"/>
              </w:rPr>
              <w:t>Example</w:t>
            </w:r>
            <w:r w:rsidRPr="00493E99">
              <w:rPr>
                <w:rFonts w:ascii="Segoe UI" w:hAnsi="Segoe UI" w:cs="Segoe UI"/>
                <w:color w:val="000000"/>
                <w:sz w:val="22"/>
                <w:szCs w:val="22"/>
              </w:rPr>
              <w:t>: Students will rearrange formulas for gas pressure, volume, and flow rate to solve for the desired values in a cutting operation.</w:t>
            </w:r>
          </w:p>
        </w:tc>
      </w:tr>
    </w:tbl>
    <w:p w14:paraId="6BA3842D" w14:textId="77777777" w:rsidR="00223FC5" w:rsidRDefault="00223FC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270A26" w:rsidRPr="005C6A76" w14:paraId="69D18811" w14:textId="77777777" w:rsidTr="006171A0">
        <w:trPr>
          <w:trHeight w:val="215"/>
          <w:jc w:val="center"/>
        </w:trPr>
        <w:tc>
          <w:tcPr>
            <w:tcW w:w="10390" w:type="dxa"/>
            <w:gridSpan w:val="3"/>
            <w:shd w:val="pct15" w:color="auto" w:fill="auto"/>
            <w:vAlign w:val="bottom"/>
          </w:tcPr>
          <w:p w14:paraId="7F9D69A9" w14:textId="5ABEC7AA" w:rsidR="00270A26" w:rsidRPr="00F11835" w:rsidRDefault="00270A26" w:rsidP="006171A0">
            <w:pPr>
              <w:rPr>
                <w:rFonts w:ascii="Segoe UI" w:hAnsi="Segoe UI" w:cs="Segoe UI"/>
                <w:sz w:val="20"/>
                <w:szCs w:val="20"/>
              </w:rPr>
            </w:pPr>
            <w:r w:rsidRPr="005C6A76">
              <w:rPr>
                <w:rFonts w:ascii="Segoe UI" w:hAnsi="Segoe UI" w:cs="Segoe UI"/>
                <w:b/>
                <w:sz w:val="22"/>
                <w:szCs w:val="20"/>
              </w:rPr>
              <w:t xml:space="preserve">Unit </w:t>
            </w:r>
            <w:r w:rsidR="00520D13">
              <w:rPr>
                <w:rFonts w:ascii="Segoe UI" w:hAnsi="Segoe UI" w:cs="Segoe UI"/>
                <w:b/>
                <w:sz w:val="22"/>
                <w:szCs w:val="20"/>
              </w:rPr>
              <w:t>9</w:t>
            </w:r>
            <w:r w:rsidRPr="005C6A76">
              <w:rPr>
                <w:rFonts w:ascii="Segoe UI" w:hAnsi="Segoe UI" w:cs="Segoe UI"/>
                <w:b/>
                <w:sz w:val="22"/>
                <w:szCs w:val="20"/>
              </w:rPr>
              <w:t>:</w:t>
            </w:r>
            <w:r w:rsidRPr="001241A7">
              <w:rPr>
                <w:rFonts w:ascii="Segoe UI" w:hAnsi="Segoe UI" w:cs="Segoe UI"/>
                <w:bCs/>
                <w:sz w:val="22"/>
                <w:szCs w:val="20"/>
              </w:rPr>
              <w:t xml:space="preserve"> </w:t>
            </w:r>
            <w:r w:rsidR="007E0FEE" w:rsidRPr="007E0FEE">
              <w:rPr>
                <w:rFonts w:ascii="Segoe UI" w:eastAsia="Calibri" w:hAnsi="Segoe UI" w:cs="Segoe UI"/>
                <w:b/>
                <w:sz w:val="22"/>
                <w:szCs w:val="22"/>
              </w:rPr>
              <w:t>Oxy Fuel Cutting-OFC</w:t>
            </w:r>
            <w:r w:rsidRPr="001241A7">
              <w:rPr>
                <w:rFonts w:ascii="Segoe UI" w:hAnsi="Segoe UI" w:cs="Segoe UI"/>
                <w:bCs/>
                <w:sz w:val="22"/>
                <w:szCs w:val="20"/>
              </w:rPr>
              <w:t xml:space="preserve"> </w:t>
            </w:r>
          </w:p>
        </w:tc>
        <w:tc>
          <w:tcPr>
            <w:tcW w:w="4629" w:type="dxa"/>
            <w:shd w:val="pct15" w:color="auto" w:fill="auto"/>
            <w:vAlign w:val="bottom"/>
          </w:tcPr>
          <w:p w14:paraId="54EB8170" w14:textId="1CD47133" w:rsidR="00270A26" w:rsidRPr="00F11835" w:rsidRDefault="00270A26"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7E0FEE">
              <w:rPr>
                <w:rFonts w:ascii="Segoe UI" w:hAnsi="Segoe UI" w:cs="Segoe UI"/>
                <w:b/>
                <w:sz w:val="22"/>
                <w:szCs w:val="20"/>
              </w:rPr>
              <w:t xml:space="preserve"> 20</w:t>
            </w:r>
            <w:r w:rsidRPr="001241A7">
              <w:rPr>
                <w:rFonts w:ascii="Segoe UI" w:hAnsi="Segoe UI" w:cs="Segoe UI"/>
                <w:bCs/>
                <w:sz w:val="22"/>
                <w:szCs w:val="20"/>
              </w:rPr>
              <w:t xml:space="preserve">  </w:t>
            </w:r>
          </w:p>
        </w:tc>
      </w:tr>
      <w:tr w:rsidR="00270A26" w:rsidRPr="005C6A76" w14:paraId="7B26E859" w14:textId="77777777" w:rsidTr="006171A0">
        <w:trPr>
          <w:trHeight w:val="215"/>
          <w:jc w:val="center"/>
        </w:trPr>
        <w:tc>
          <w:tcPr>
            <w:tcW w:w="15019" w:type="dxa"/>
            <w:gridSpan w:val="4"/>
            <w:shd w:val="clear" w:color="auto" w:fill="FFFFFF"/>
            <w:vAlign w:val="bottom"/>
          </w:tcPr>
          <w:p w14:paraId="265DE0F9" w14:textId="2DB6582E" w:rsidR="00270A26" w:rsidRPr="001241A7" w:rsidRDefault="00270A26"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F92335" w:rsidRPr="00F92335">
              <w:rPr>
                <w:rFonts w:ascii="Segoe UI" w:eastAsia="Calibri" w:hAnsi="Segoe UI" w:cs="Segoe UI"/>
                <w:sz w:val="22"/>
                <w:szCs w:val="22"/>
              </w:rPr>
              <w:t xml:space="preserve">In this unit, students build upon their ability to operate </w:t>
            </w:r>
            <w:proofErr w:type="gramStart"/>
            <w:r w:rsidR="00F92335" w:rsidRPr="00F92335">
              <w:rPr>
                <w:rFonts w:ascii="Segoe UI" w:eastAsia="Calibri" w:hAnsi="Segoe UI" w:cs="Segoe UI"/>
                <w:sz w:val="22"/>
                <w:szCs w:val="22"/>
              </w:rPr>
              <w:t>oxy-fuel</w:t>
            </w:r>
            <w:proofErr w:type="gramEnd"/>
            <w:r w:rsidR="00F92335" w:rsidRPr="00F92335">
              <w:rPr>
                <w:rFonts w:ascii="Segoe UI" w:eastAsia="Calibri" w:hAnsi="Segoe UI" w:cs="Segoe UI"/>
                <w:sz w:val="22"/>
                <w:szCs w:val="22"/>
              </w:rPr>
              <w:t xml:space="preserve"> cutting and welding equipment safely and effectively. They perform precise cutting on various metals, understanding the principles of flame control and equipment maintenance. Hands-on practice helps them refine their skills in setting up and adjusting oxy-fuel equipment for different tasks, focusing on maintaining clean cuts and solid welds.</w:t>
            </w:r>
          </w:p>
          <w:p w14:paraId="7A8C8067" w14:textId="77777777" w:rsidR="00270A26" w:rsidRPr="005C6A76" w:rsidRDefault="00270A26" w:rsidP="006171A0">
            <w:pPr>
              <w:jc w:val="center"/>
              <w:rPr>
                <w:rFonts w:ascii="Segoe UI" w:hAnsi="Segoe UI" w:cs="Segoe UI"/>
                <w:b/>
                <w:sz w:val="20"/>
                <w:szCs w:val="20"/>
              </w:rPr>
            </w:pPr>
          </w:p>
        </w:tc>
      </w:tr>
      <w:tr w:rsidR="00270A26" w:rsidRPr="005C6A76" w14:paraId="57413438" w14:textId="77777777" w:rsidTr="006171A0">
        <w:trPr>
          <w:trHeight w:val="602"/>
          <w:jc w:val="center"/>
        </w:trPr>
        <w:tc>
          <w:tcPr>
            <w:tcW w:w="15019" w:type="dxa"/>
            <w:gridSpan w:val="4"/>
            <w:tcBorders>
              <w:bottom w:val="single" w:sz="4" w:space="0" w:color="auto"/>
            </w:tcBorders>
          </w:tcPr>
          <w:p w14:paraId="1EACA521" w14:textId="77777777" w:rsidR="00270A26" w:rsidRPr="0089432E" w:rsidRDefault="00270A26"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047B422" w14:textId="77777777" w:rsidR="00270A26" w:rsidRPr="0089432E" w:rsidRDefault="00270A26"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2E3D2B86" w14:textId="77777777" w:rsidR="00AE3BF4" w:rsidRPr="00AE3BF4" w:rsidRDefault="00AE3BF4" w:rsidP="00AE3BF4">
            <w:pPr>
              <w:pBdr>
                <w:top w:val="nil"/>
                <w:left w:val="nil"/>
                <w:bottom w:val="nil"/>
                <w:right w:val="nil"/>
                <w:between w:val="nil"/>
              </w:pBdr>
              <w:spacing w:after="160" w:line="259" w:lineRule="auto"/>
              <w:contextualSpacing/>
              <w:rPr>
                <w:rFonts w:ascii="Segoe UI" w:hAnsi="Segoe UI" w:cs="Segoe UI"/>
                <w:bCs/>
                <w:iCs/>
                <w:sz w:val="22"/>
                <w:szCs w:val="22"/>
              </w:rPr>
            </w:pPr>
            <w:r w:rsidRPr="00AE3BF4">
              <w:rPr>
                <w:rFonts w:ascii="Segoe UI" w:hAnsi="Segoe UI" w:cs="Segoe UI"/>
                <w:b/>
                <w:bCs/>
                <w:iCs/>
                <w:sz w:val="22"/>
                <w:szCs w:val="22"/>
              </w:rPr>
              <w:lastRenderedPageBreak/>
              <w:t>Safety Inspection and Equipment Setup:</w:t>
            </w:r>
            <w:r w:rsidRPr="00AE3BF4">
              <w:rPr>
                <w:rFonts w:ascii="Segoe UI" w:hAnsi="Segoe UI" w:cs="Segoe UI"/>
                <w:bCs/>
                <w:iCs/>
                <w:sz w:val="22"/>
                <w:szCs w:val="22"/>
              </w:rPr>
              <w:br/>
              <w:t>Students will inspect and set up oxy-fuel cutting equipment, adjusting gas pressures and ensuring all components are in proper working condition before cutting.</w:t>
            </w:r>
            <w:r w:rsidRPr="00AE3BF4">
              <w:rPr>
                <w:rFonts w:ascii="Segoe UI" w:hAnsi="Segoe UI" w:cs="Segoe UI"/>
                <w:bCs/>
                <w:iCs/>
                <w:sz w:val="22"/>
                <w:szCs w:val="22"/>
              </w:rPr>
              <w:br/>
            </w:r>
            <w:r w:rsidRPr="00AE3BF4">
              <w:rPr>
                <w:rFonts w:ascii="Segoe UI" w:hAnsi="Segoe UI" w:cs="Segoe UI"/>
                <w:b/>
                <w:bCs/>
                <w:iCs/>
                <w:sz w:val="22"/>
                <w:szCs w:val="22"/>
              </w:rPr>
              <w:t>Minor Repairs and Maintenance:</w:t>
            </w:r>
            <w:r w:rsidRPr="00AE3BF4">
              <w:rPr>
                <w:rFonts w:ascii="Segoe UI" w:hAnsi="Segoe UI" w:cs="Segoe UI"/>
                <w:bCs/>
                <w:iCs/>
                <w:sz w:val="22"/>
                <w:szCs w:val="22"/>
              </w:rPr>
              <w:br/>
              <w:t>Students will perform minor repairs and maintenance on oxy-fuel equipment, troubleshooting issues like leaks and ensuring replacement parts meet specifications.</w:t>
            </w:r>
          </w:p>
          <w:p w14:paraId="7BBB734B" w14:textId="77777777" w:rsidR="00AE3BF4" w:rsidRPr="00AE3BF4" w:rsidRDefault="00AE3BF4" w:rsidP="00AE3BF4">
            <w:pPr>
              <w:pBdr>
                <w:top w:val="nil"/>
                <w:left w:val="nil"/>
                <w:bottom w:val="nil"/>
                <w:right w:val="nil"/>
                <w:between w:val="nil"/>
              </w:pBdr>
              <w:spacing w:after="160" w:line="259" w:lineRule="auto"/>
              <w:contextualSpacing/>
              <w:rPr>
                <w:rFonts w:ascii="Segoe UI" w:hAnsi="Segoe UI" w:cs="Segoe UI"/>
                <w:bCs/>
                <w:iCs/>
                <w:sz w:val="22"/>
                <w:szCs w:val="22"/>
              </w:rPr>
            </w:pPr>
            <w:r w:rsidRPr="00AE3BF4">
              <w:rPr>
                <w:rFonts w:ascii="Segoe UI" w:hAnsi="Segoe UI" w:cs="Segoe UI"/>
                <w:b/>
                <w:bCs/>
                <w:iCs/>
                <w:sz w:val="22"/>
                <w:szCs w:val="22"/>
              </w:rPr>
              <w:t>Straight Edge Cutting on Carbon Steel:</w:t>
            </w:r>
            <w:r w:rsidRPr="00AE3BF4">
              <w:rPr>
                <w:rFonts w:ascii="Segoe UI" w:hAnsi="Segoe UI" w:cs="Segoe UI"/>
                <w:bCs/>
                <w:iCs/>
                <w:sz w:val="22"/>
                <w:szCs w:val="22"/>
              </w:rPr>
              <w:br/>
              <w:t>Students will perform straight cuts on carbon steel, maintaining proper torch angle and speed to achieve clean cuts.</w:t>
            </w:r>
            <w:r w:rsidRPr="00AE3BF4">
              <w:rPr>
                <w:rFonts w:ascii="Segoe UI" w:hAnsi="Segoe UI" w:cs="Segoe UI"/>
                <w:bCs/>
                <w:iCs/>
                <w:sz w:val="22"/>
                <w:szCs w:val="22"/>
              </w:rPr>
              <w:br/>
            </w:r>
            <w:r w:rsidRPr="00AE3BF4">
              <w:rPr>
                <w:rFonts w:ascii="Segoe UI" w:hAnsi="Segoe UI" w:cs="Segoe UI"/>
                <w:b/>
                <w:bCs/>
                <w:iCs/>
                <w:sz w:val="22"/>
                <w:szCs w:val="22"/>
              </w:rPr>
              <w:t>Shape Cutting on Carbon Steel:</w:t>
            </w:r>
            <w:r w:rsidRPr="00AE3BF4">
              <w:rPr>
                <w:rFonts w:ascii="Segoe UI" w:hAnsi="Segoe UI" w:cs="Segoe UI"/>
                <w:bCs/>
                <w:iCs/>
                <w:sz w:val="22"/>
                <w:szCs w:val="22"/>
              </w:rPr>
              <w:br/>
              <w:t>Students will perform shape cuts (e.g., circles, curves) using templates or freehand, maintaining consistent speed and accuracy.</w:t>
            </w:r>
          </w:p>
          <w:p w14:paraId="6142F1C1" w14:textId="77777777" w:rsidR="00AE3BF4" w:rsidRPr="00AE3BF4" w:rsidRDefault="00AE3BF4" w:rsidP="00AE3BF4">
            <w:pPr>
              <w:pBdr>
                <w:top w:val="nil"/>
                <w:left w:val="nil"/>
                <w:bottom w:val="nil"/>
                <w:right w:val="nil"/>
                <w:between w:val="nil"/>
              </w:pBdr>
              <w:spacing w:after="160" w:line="259" w:lineRule="auto"/>
              <w:contextualSpacing/>
              <w:rPr>
                <w:rFonts w:ascii="Segoe UI" w:hAnsi="Segoe UI" w:cs="Segoe UI"/>
                <w:bCs/>
                <w:iCs/>
                <w:sz w:val="22"/>
                <w:szCs w:val="22"/>
              </w:rPr>
            </w:pPr>
            <w:r w:rsidRPr="00AE3BF4">
              <w:rPr>
                <w:rFonts w:ascii="Segoe UI" w:hAnsi="Segoe UI" w:cs="Segoe UI"/>
                <w:b/>
                <w:bCs/>
                <w:iCs/>
                <w:sz w:val="22"/>
                <w:szCs w:val="22"/>
              </w:rPr>
              <w:t>Bevel Edge Cutting:</w:t>
            </w:r>
            <w:r w:rsidRPr="00AE3BF4">
              <w:rPr>
                <w:rFonts w:ascii="Segoe UI" w:hAnsi="Segoe UI" w:cs="Segoe UI"/>
                <w:bCs/>
                <w:iCs/>
                <w:sz w:val="22"/>
                <w:szCs w:val="22"/>
              </w:rPr>
              <w:br/>
              <w:t xml:space="preserve">Students will perform bevel cuts at specified angles, adjusting torch </w:t>
            </w:r>
            <w:proofErr w:type="gramStart"/>
            <w:r w:rsidRPr="00AE3BF4">
              <w:rPr>
                <w:rFonts w:ascii="Segoe UI" w:hAnsi="Segoe UI" w:cs="Segoe UI"/>
                <w:bCs/>
                <w:iCs/>
                <w:sz w:val="22"/>
                <w:szCs w:val="22"/>
              </w:rPr>
              <w:t>angle</w:t>
            </w:r>
            <w:proofErr w:type="gramEnd"/>
            <w:r w:rsidRPr="00AE3BF4">
              <w:rPr>
                <w:rFonts w:ascii="Segoe UI" w:hAnsi="Segoe UI" w:cs="Segoe UI"/>
                <w:bCs/>
                <w:iCs/>
                <w:sz w:val="22"/>
                <w:szCs w:val="22"/>
              </w:rPr>
              <w:t xml:space="preserve"> and gas settings to create consistent bevels.</w:t>
            </w:r>
          </w:p>
          <w:p w14:paraId="72D45802" w14:textId="604151C0" w:rsidR="00270A26" w:rsidRPr="00AE3BF4" w:rsidRDefault="00AE3BF4" w:rsidP="00AE3BF4">
            <w:pPr>
              <w:pBdr>
                <w:top w:val="nil"/>
                <w:left w:val="nil"/>
                <w:bottom w:val="nil"/>
                <w:right w:val="nil"/>
                <w:between w:val="nil"/>
              </w:pBdr>
              <w:spacing w:after="160" w:line="259" w:lineRule="auto"/>
              <w:contextualSpacing/>
              <w:rPr>
                <w:rFonts w:ascii="Segoe UI" w:hAnsi="Segoe UI" w:cs="Segoe UI"/>
                <w:bCs/>
                <w:iCs/>
                <w:sz w:val="22"/>
                <w:szCs w:val="22"/>
              </w:rPr>
            </w:pPr>
            <w:r w:rsidRPr="00AE3BF4">
              <w:rPr>
                <w:rFonts w:ascii="Segoe UI" w:hAnsi="Segoe UI" w:cs="Segoe UI"/>
                <w:b/>
                <w:bCs/>
                <w:iCs/>
                <w:sz w:val="22"/>
                <w:szCs w:val="22"/>
              </w:rPr>
              <w:t>Scarfing Operations:</w:t>
            </w:r>
            <w:r w:rsidRPr="00AE3BF4">
              <w:rPr>
                <w:rFonts w:ascii="Segoe UI" w:hAnsi="Segoe UI" w:cs="Segoe UI"/>
                <w:bCs/>
                <w:iCs/>
                <w:sz w:val="22"/>
                <w:szCs w:val="22"/>
              </w:rPr>
              <w:br/>
              <w:t>Students will perform scarfing to remove material from carbon steel, focusing on efficient removal while maintaining control.</w:t>
            </w:r>
            <w:r w:rsidRPr="00AE3BF4">
              <w:rPr>
                <w:rFonts w:ascii="Segoe UI" w:hAnsi="Segoe UI" w:cs="Segoe UI"/>
                <w:bCs/>
                <w:iCs/>
                <w:sz w:val="22"/>
                <w:szCs w:val="22"/>
              </w:rPr>
              <w:br/>
            </w:r>
            <w:r w:rsidRPr="00AE3BF4">
              <w:rPr>
                <w:rFonts w:ascii="Segoe UI" w:hAnsi="Segoe UI" w:cs="Segoe UI"/>
                <w:b/>
                <w:bCs/>
                <w:iCs/>
                <w:sz w:val="22"/>
                <w:szCs w:val="22"/>
              </w:rPr>
              <w:t>Understanding Fuel Gases and Flame Characteristics:</w:t>
            </w:r>
            <w:r w:rsidRPr="00AE3BF4">
              <w:rPr>
                <w:rFonts w:ascii="Segoe UI" w:hAnsi="Segoe UI" w:cs="Segoe UI"/>
                <w:bCs/>
                <w:iCs/>
                <w:sz w:val="22"/>
                <w:szCs w:val="22"/>
              </w:rPr>
              <w:br/>
              <w:t>Students will explain and adjust fuel gases and flame characteristics for various cutting tasks.</w:t>
            </w:r>
            <w:r w:rsidRPr="00AE3BF4">
              <w:rPr>
                <w:rFonts w:ascii="Segoe UI" w:hAnsi="Segoe UI" w:cs="Segoe UI"/>
                <w:bCs/>
                <w:iCs/>
                <w:sz w:val="22"/>
                <w:szCs w:val="22"/>
              </w:rPr>
              <w:br/>
            </w:r>
            <w:r w:rsidRPr="00AE3BF4">
              <w:rPr>
                <w:rFonts w:ascii="Segoe UI" w:hAnsi="Segoe UI" w:cs="Segoe UI"/>
                <w:b/>
                <w:bCs/>
                <w:iCs/>
                <w:sz w:val="22"/>
                <w:szCs w:val="22"/>
              </w:rPr>
              <w:t>Backfire and Flashback Prevention:</w:t>
            </w:r>
            <w:r w:rsidRPr="00AE3BF4">
              <w:rPr>
                <w:rFonts w:ascii="Segoe UI" w:hAnsi="Segoe UI" w:cs="Segoe UI"/>
                <w:bCs/>
                <w:iCs/>
                <w:sz w:val="22"/>
                <w:szCs w:val="22"/>
              </w:rPr>
              <w:br/>
              <w:t>Students will set up safety devices and prevent backfires and flashbacks, responding safely to simulated scenarios.</w:t>
            </w:r>
          </w:p>
        </w:tc>
      </w:tr>
      <w:tr w:rsidR="00270A26" w:rsidRPr="005C6A76" w14:paraId="005F6174" w14:textId="77777777" w:rsidTr="006171A0">
        <w:trPr>
          <w:trHeight w:val="170"/>
          <w:jc w:val="center"/>
        </w:trPr>
        <w:tc>
          <w:tcPr>
            <w:tcW w:w="15019" w:type="dxa"/>
            <w:gridSpan w:val="4"/>
          </w:tcPr>
          <w:p w14:paraId="7B7D2CF8" w14:textId="77777777" w:rsidR="00270A26" w:rsidRDefault="00270A26"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C332420" w14:textId="77777777" w:rsidR="00270A26" w:rsidRDefault="00270A26"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4979C9E" w14:textId="77777777" w:rsidR="003B0F05" w:rsidRPr="003B0F05" w:rsidRDefault="003B0F05" w:rsidP="003B0F05">
            <w:pPr>
              <w:pStyle w:val="BodyA"/>
              <w:rPr>
                <w:rFonts w:ascii="Segoe UI" w:hAnsi="Segoe UI" w:cs="Segoe UI"/>
                <w:sz w:val="22"/>
                <w:szCs w:val="22"/>
              </w:rPr>
            </w:pPr>
            <w:r w:rsidRPr="003B0F05">
              <w:rPr>
                <w:rFonts w:ascii="Segoe UI" w:hAnsi="Segoe UI" w:cs="Segoe UI"/>
                <w:sz w:val="22"/>
                <w:szCs w:val="22"/>
              </w:rPr>
              <w:t>Safety Leadership in OFC Operations:</w:t>
            </w:r>
            <w:r w:rsidRPr="003B0F05">
              <w:rPr>
                <w:rFonts w:ascii="Segoe UI" w:hAnsi="Segoe UI" w:cs="Segoe UI"/>
                <w:sz w:val="22"/>
                <w:szCs w:val="22"/>
              </w:rPr>
              <w:br/>
              <w:t xml:space="preserve">Students will take turns leading safety inspections and startup procedures for the class, ensuring that all OFC equipment is properly set up and functioning.   </w:t>
            </w:r>
          </w:p>
          <w:p w14:paraId="07602588" w14:textId="77777777" w:rsidR="003B0F05" w:rsidRPr="003B0F05" w:rsidRDefault="003B0F05" w:rsidP="003B0F05">
            <w:pPr>
              <w:pStyle w:val="BodyA"/>
              <w:numPr>
                <w:ilvl w:val="0"/>
                <w:numId w:val="36"/>
              </w:numPr>
              <w:rPr>
                <w:rFonts w:ascii="Segoe UI" w:hAnsi="Segoe UI" w:cs="Segoe UI"/>
                <w:sz w:val="22"/>
                <w:szCs w:val="22"/>
              </w:rPr>
            </w:pPr>
            <w:r w:rsidRPr="003B0F05">
              <w:rPr>
                <w:rFonts w:ascii="Segoe UI" w:hAnsi="Segoe UI" w:cs="Segoe UI"/>
                <w:sz w:val="22"/>
                <w:szCs w:val="22"/>
              </w:rPr>
              <w:t>Leadership Skill: 11.A.1: Use interpersonal and problem-solving skills to influence and guide others toward safe practices in OFC operations.</w:t>
            </w:r>
          </w:p>
          <w:p w14:paraId="0E8C7481" w14:textId="77777777" w:rsidR="003B0F05" w:rsidRPr="003B0F05" w:rsidRDefault="003B0F05" w:rsidP="003B0F05">
            <w:pPr>
              <w:pStyle w:val="BodyA"/>
              <w:rPr>
                <w:rFonts w:ascii="Segoe UI" w:hAnsi="Segoe UI" w:cs="Segoe UI"/>
                <w:sz w:val="22"/>
                <w:szCs w:val="22"/>
              </w:rPr>
            </w:pPr>
            <w:r w:rsidRPr="003B0F05">
              <w:rPr>
                <w:rFonts w:ascii="Segoe UI" w:hAnsi="Segoe UI" w:cs="Segoe UI"/>
                <w:sz w:val="22"/>
                <w:szCs w:val="22"/>
              </w:rPr>
              <w:t>Collaboration on Cutting Projects:</w:t>
            </w:r>
            <w:r w:rsidRPr="003B0F05">
              <w:rPr>
                <w:rFonts w:ascii="Segoe UI" w:hAnsi="Segoe UI" w:cs="Segoe UI"/>
                <w:sz w:val="22"/>
                <w:szCs w:val="22"/>
              </w:rPr>
              <w:br/>
              <w:t xml:space="preserve">Students will work in teams to complete complex cutting projects, ensuring that all team members contribute to planning and execution. </w:t>
            </w:r>
          </w:p>
          <w:p w14:paraId="3D5E1EC7" w14:textId="77777777" w:rsidR="003B0F05" w:rsidRPr="003B0F05" w:rsidRDefault="003B0F05" w:rsidP="003B0F05">
            <w:pPr>
              <w:pStyle w:val="BodyA"/>
              <w:numPr>
                <w:ilvl w:val="0"/>
                <w:numId w:val="35"/>
              </w:numPr>
              <w:rPr>
                <w:rFonts w:ascii="Segoe UI" w:hAnsi="Segoe UI" w:cs="Segoe UI"/>
                <w:sz w:val="22"/>
                <w:szCs w:val="22"/>
              </w:rPr>
            </w:pPr>
            <w:r w:rsidRPr="003B0F05">
              <w:rPr>
                <w:rFonts w:ascii="Segoe UI" w:hAnsi="Segoe UI" w:cs="Segoe UI"/>
                <w:sz w:val="22"/>
                <w:szCs w:val="22"/>
              </w:rPr>
              <w:t>Leadership Skill: 3.B.3: Assume shared responsibility for collaborative work and value the individual contributions made by each team member.</w:t>
            </w:r>
          </w:p>
          <w:p w14:paraId="5ECF8EAF" w14:textId="77777777" w:rsidR="003B0F05" w:rsidRPr="003B0F05" w:rsidRDefault="003B0F05" w:rsidP="003B0F05">
            <w:pPr>
              <w:pStyle w:val="BodyA"/>
              <w:rPr>
                <w:rFonts w:ascii="Segoe UI" w:hAnsi="Segoe UI" w:cs="Segoe UI"/>
                <w:sz w:val="22"/>
                <w:szCs w:val="22"/>
              </w:rPr>
            </w:pPr>
            <w:r w:rsidRPr="003B0F05">
              <w:rPr>
                <w:rFonts w:ascii="Segoe UI" w:hAnsi="Segoe UI" w:cs="Segoe UI"/>
                <w:sz w:val="22"/>
                <w:szCs w:val="22"/>
              </w:rPr>
              <w:t>Peer Training in Oxy-Fuel Cutting:</w:t>
            </w:r>
            <w:r w:rsidRPr="003B0F05">
              <w:rPr>
                <w:rFonts w:ascii="Segoe UI" w:hAnsi="Segoe UI" w:cs="Segoe UI"/>
                <w:sz w:val="22"/>
                <w:szCs w:val="22"/>
              </w:rPr>
              <w:br/>
              <w:t>Students will take turns leading small group presentations where they teach their peers about flame control, equipment setup, and precision cutting techniques.</w:t>
            </w:r>
          </w:p>
          <w:p w14:paraId="5BA1B9F9" w14:textId="77777777" w:rsidR="003B0F05" w:rsidRPr="003B0F05" w:rsidRDefault="003B0F05" w:rsidP="003B0F05">
            <w:pPr>
              <w:pStyle w:val="BodyA"/>
              <w:numPr>
                <w:ilvl w:val="0"/>
                <w:numId w:val="34"/>
              </w:numPr>
              <w:rPr>
                <w:rFonts w:ascii="Segoe UI" w:hAnsi="Segoe UI" w:cs="Segoe UI"/>
                <w:sz w:val="22"/>
                <w:szCs w:val="22"/>
              </w:rPr>
            </w:pPr>
            <w:r w:rsidRPr="003B0F05">
              <w:rPr>
                <w:rFonts w:ascii="Segoe UI" w:hAnsi="Segoe UI" w:cs="Segoe UI"/>
                <w:sz w:val="22"/>
                <w:szCs w:val="22"/>
              </w:rPr>
              <w:t>Leadership Skill: 4.B.1: Use information accurately and creatively for problem-solving and decision-making during OFC operations.</w:t>
            </w:r>
          </w:p>
          <w:p w14:paraId="66685C99" w14:textId="77777777" w:rsidR="003B0F05" w:rsidRPr="003B0F05" w:rsidRDefault="003B0F05" w:rsidP="003B0F05">
            <w:pPr>
              <w:pStyle w:val="BodyA"/>
              <w:rPr>
                <w:rFonts w:ascii="Segoe UI" w:hAnsi="Segoe UI" w:cs="Segoe UI"/>
                <w:sz w:val="22"/>
                <w:szCs w:val="22"/>
              </w:rPr>
            </w:pPr>
            <w:r w:rsidRPr="003B0F05">
              <w:rPr>
                <w:rFonts w:ascii="Segoe UI" w:hAnsi="Segoe UI" w:cs="Segoe UI"/>
                <w:sz w:val="22"/>
                <w:szCs w:val="22"/>
              </w:rPr>
              <w:t>Time Management and Task Prioritization:</w:t>
            </w:r>
            <w:r w:rsidRPr="003B0F05">
              <w:rPr>
                <w:rFonts w:ascii="Segoe UI" w:hAnsi="Segoe UI" w:cs="Segoe UI"/>
                <w:sz w:val="22"/>
                <w:szCs w:val="22"/>
              </w:rPr>
              <w:br/>
              <w:t>Students will manage their time efficiently during OFC operations, ensuring that all cutting tasks are completed accurately and within the designated time frame.</w:t>
            </w:r>
          </w:p>
          <w:p w14:paraId="26A418FD" w14:textId="4CB53CF0" w:rsidR="00270A26" w:rsidRPr="003B0F05" w:rsidRDefault="003B0F05" w:rsidP="003B0F05">
            <w:pPr>
              <w:pStyle w:val="BodyA"/>
              <w:rPr>
                <w:rFonts w:ascii="Segoe UI" w:hAnsi="Segoe UI" w:cs="Segoe UI"/>
                <w:b/>
                <w:sz w:val="22"/>
                <w:szCs w:val="22"/>
              </w:rPr>
            </w:pPr>
            <w:r w:rsidRPr="003B0F05">
              <w:rPr>
                <w:rFonts w:ascii="Segoe UI" w:hAnsi="Segoe UI" w:cs="Segoe UI"/>
                <w:sz w:val="22"/>
                <w:szCs w:val="22"/>
              </w:rPr>
              <w:t>Leadership Skill: 8.A.3: Utilize time and manage workload efficiently to complete tasks during OFC operations.</w:t>
            </w:r>
          </w:p>
        </w:tc>
      </w:tr>
      <w:tr w:rsidR="00270A26" w:rsidRPr="005C6A76" w14:paraId="00DE4702" w14:textId="77777777" w:rsidTr="006171A0">
        <w:trPr>
          <w:trHeight w:val="170"/>
          <w:jc w:val="center"/>
        </w:trPr>
        <w:tc>
          <w:tcPr>
            <w:tcW w:w="15019" w:type="dxa"/>
            <w:gridSpan w:val="4"/>
            <w:shd w:val="clear" w:color="auto" w:fill="D0CECE" w:themeFill="background2" w:themeFillShade="E6"/>
          </w:tcPr>
          <w:p w14:paraId="662A53D0" w14:textId="77777777" w:rsidR="00270A26" w:rsidRPr="00126279" w:rsidRDefault="00270A26"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034C08" w:rsidRPr="005C6A76" w14:paraId="21BC4011" w14:textId="77777777" w:rsidTr="006171A0">
        <w:trPr>
          <w:trHeight w:val="170"/>
          <w:jc w:val="center"/>
        </w:trPr>
        <w:tc>
          <w:tcPr>
            <w:tcW w:w="7509" w:type="dxa"/>
            <w:gridSpan w:val="2"/>
          </w:tcPr>
          <w:p w14:paraId="4A9B423F" w14:textId="77777777" w:rsidR="00034C08" w:rsidRPr="00034C08" w:rsidRDefault="00034C08" w:rsidP="00034C08">
            <w:pPr>
              <w:rPr>
                <w:rFonts w:ascii="Segoe UI" w:hAnsi="Segoe UI" w:cs="Segoe UI"/>
              </w:rPr>
            </w:pPr>
            <w:r w:rsidRPr="00034C08">
              <w:rPr>
                <w:rFonts w:ascii="Segoe UI" w:hAnsi="Segoe UI" w:cs="Segoe UI"/>
                <w:b/>
                <w:bCs/>
              </w:rPr>
              <w:t xml:space="preserve">Name of standards: </w:t>
            </w:r>
          </w:p>
          <w:p w14:paraId="41494CE5" w14:textId="77777777" w:rsidR="00034C08" w:rsidRPr="00034C08" w:rsidRDefault="00034C08" w:rsidP="00034C08">
            <w:pPr>
              <w:rPr>
                <w:rFonts w:ascii="Segoe UI" w:hAnsi="Segoe UI" w:cs="Segoe UI"/>
              </w:rPr>
            </w:pPr>
            <w:r w:rsidRPr="00034C08">
              <w:rPr>
                <w:rFonts w:ascii="Segoe UI" w:hAnsi="Segoe UI" w:cs="Segoe UI"/>
              </w:rPr>
              <w:t>American Welding Society (AWS)</w:t>
            </w:r>
          </w:p>
          <w:p w14:paraId="3417B726" w14:textId="77777777" w:rsidR="00034C08" w:rsidRPr="00034C08" w:rsidRDefault="00034C08" w:rsidP="00034C08">
            <w:pPr>
              <w:rPr>
                <w:rFonts w:ascii="Segoe UI" w:hAnsi="Segoe UI" w:cs="Segoe UI"/>
              </w:rPr>
            </w:pPr>
            <w:r w:rsidRPr="00034C08">
              <w:rPr>
                <w:rFonts w:ascii="Segoe UI" w:hAnsi="Segoe UI" w:cs="Segoe UI"/>
              </w:rPr>
              <w:t>American National Standards Institute (ANSI)</w:t>
            </w:r>
          </w:p>
          <w:p w14:paraId="0CD9EB00" w14:textId="77777777" w:rsidR="00034C08" w:rsidRPr="00034C08" w:rsidRDefault="00034C08" w:rsidP="00034C08">
            <w:pPr>
              <w:rPr>
                <w:rFonts w:ascii="Segoe UI" w:hAnsi="Segoe UI" w:cs="Segoe UI"/>
              </w:rPr>
            </w:pPr>
            <w:r w:rsidRPr="00034C08">
              <w:rPr>
                <w:rFonts w:ascii="Segoe UI" w:hAnsi="Segoe UI" w:cs="Segoe UI"/>
              </w:rPr>
              <w:t>Occupational Safety and Health Administration (OSHA)</w:t>
            </w:r>
          </w:p>
          <w:p w14:paraId="6A56BD90" w14:textId="1F190956" w:rsidR="00034C08" w:rsidRPr="00034C08" w:rsidRDefault="00034C08" w:rsidP="00034C08">
            <w:pPr>
              <w:rPr>
                <w:rFonts w:ascii="Segoe UI" w:hAnsi="Segoe UI" w:cs="Segoe UI"/>
                <w:b/>
                <w:sz w:val="22"/>
                <w:szCs w:val="22"/>
              </w:rPr>
            </w:pPr>
            <w:r w:rsidRPr="00034C08">
              <w:rPr>
                <w:rFonts w:ascii="Segoe UI" w:hAnsi="Segoe UI" w:cs="Segoe UI"/>
              </w:rPr>
              <w:t>Washington Association of Building Officials (WABO)</w:t>
            </w:r>
          </w:p>
        </w:tc>
        <w:tc>
          <w:tcPr>
            <w:tcW w:w="7510" w:type="dxa"/>
            <w:gridSpan w:val="2"/>
          </w:tcPr>
          <w:p w14:paraId="609FAA00" w14:textId="77777777" w:rsidR="00034C08" w:rsidRPr="00034C08" w:rsidRDefault="00034C08" w:rsidP="00034C08">
            <w:pPr>
              <w:rPr>
                <w:rFonts w:ascii="Segoe UI" w:hAnsi="Segoe UI" w:cs="Segoe UI"/>
                <w:i/>
                <w:iCs/>
              </w:rPr>
            </w:pPr>
            <w:r w:rsidRPr="00034C08">
              <w:rPr>
                <w:rFonts w:ascii="Segoe UI" w:hAnsi="Segoe UI" w:cs="Segoe UI"/>
                <w:b/>
                <w:bCs/>
              </w:rPr>
              <w:t xml:space="preserve">Website: </w:t>
            </w:r>
          </w:p>
          <w:p w14:paraId="6849AF3E" w14:textId="77777777" w:rsidR="00034C08" w:rsidRPr="00034C08" w:rsidRDefault="00034C08" w:rsidP="00034C08">
            <w:pPr>
              <w:rPr>
                <w:rStyle w:val="Hyperlink"/>
                <w:rFonts w:ascii="Segoe UI" w:hAnsi="Segoe UI" w:cs="Segoe UI"/>
              </w:rPr>
            </w:pPr>
            <w:r w:rsidRPr="00034C08">
              <w:rPr>
                <w:rFonts w:ascii="Segoe UI" w:hAnsi="Segoe UI" w:cs="Segoe UI"/>
              </w:rPr>
              <w:t xml:space="preserve"> </w:t>
            </w:r>
            <w:hyperlink r:id="rId37" w:history="1">
              <w:r w:rsidRPr="00034C08">
                <w:rPr>
                  <w:rStyle w:val="Hyperlink"/>
                  <w:rFonts w:ascii="Segoe UI" w:hAnsi="Segoe UI" w:cs="Segoe UI"/>
                </w:rPr>
                <w:t>https://www.aws.org/</w:t>
              </w:r>
            </w:hyperlink>
          </w:p>
          <w:p w14:paraId="6DD4D748" w14:textId="77777777" w:rsidR="00034C08" w:rsidRPr="00034C08" w:rsidRDefault="00034C08" w:rsidP="00034C08">
            <w:pPr>
              <w:rPr>
                <w:rFonts w:ascii="Segoe UI" w:hAnsi="Segoe UI" w:cs="Segoe UI"/>
              </w:rPr>
            </w:pPr>
            <w:hyperlink r:id="rId38" w:history="1">
              <w:r w:rsidRPr="00034C08">
                <w:rPr>
                  <w:rStyle w:val="Hyperlink"/>
                  <w:rFonts w:ascii="Segoe UI" w:hAnsi="Segoe UI" w:cs="Segoe UI"/>
                </w:rPr>
                <w:t>https://blog.ansi.org/ansi-z49-1-2021-safety-in-welding</w:t>
              </w:r>
            </w:hyperlink>
            <w:r w:rsidRPr="00034C08">
              <w:rPr>
                <w:rFonts w:ascii="Segoe UI" w:hAnsi="Segoe UI" w:cs="Segoe UI"/>
              </w:rPr>
              <w:t xml:space="preserve"> </w:t>
            </w:r>
          </w:p>
          <w:p w14:paraId="1953C55E" w14:textId="77777777" w:rsidR="00034C08" w:rsidRPr="00034C08" w:rsidRDefault="00034C08" w:rsidP="00034C08">
            <w:pPr>
              <w:rPr>
                <w:rFonts w:ascii="Segoe UI" w:hAnsi="Segoe UI" w:cs="Segoe UI"/>
              </w:rPr>
            </w:pPr>
            <w:hyperlink r:id="rId39" w:history="1">
              <w:r w:rsidRPr="00034C08">
                <w:rPr>
                  <w:rStyle w:val="Hyperlink"/>
                  <w:rFonts w:ascii="Segoe UI" w:hAnsi="Segoe UI" w:cs="Segoe UI"/>
                </w:rPr>
                <w:t>https://www.usa.gov/agencies/occupational-safety-and-health-administration</w:t>
              </w:r>
            </w:hyperlink>
          </w:p>
          <w:p w14:paraId="1CB3331A" w14:textId="3DC76351" w:rsidR="00034C08" w:rsidRPr="00034C08" w:rsidRDefault="00034C08" w:rsidP="00034C08">
            <w:pPr>
              <w:rPr>
                <w:rFonts w:ascii="Segoe UI" w:hAnsi="Segoe UI" w:cs="Segoe UI"/>
                <w:b/>
                <w:sz w:val="22"/>
                <w:szCs w:val="22"/>
              </w:rPr>
            </w:pPr>
            <w:hyperlink r:id="rId40" w:history="1">
              <w:r w:rsidRPr="00034C08">
                <w:rPr>
                  <w:rStyle w:val="Hyperlink"/>
                  <w:rFonts w:ascii="Segoe UI" w:hAnsi="Segoe UI" w:cs="Segoe UI"/>
                </w:rPr>
                <w:t>https://www.wabo.org/welder-program</w:t>
              </w:r>
            </w:hyperlink>
          </w:p>
        </w:tc>
      </w:tr>
      <w:tr w:rsidR="00034C08" w:rsidRPr="005C6A76" w14:paraId="6F2E4C43" w14:textId="77777777" w:rsidTr="006171A0">
        <w:trPr>
          <w:trHeight w:val="170"/>
          <w:jc w:val="center"/>
        </w:trPr>
        <w:tc>
          <w:tcPr>
            <w:tcW w:w="15019" w:type="dxa"/>
            <w:gridSpan w:val="4"/>
          </w:tcPr>
          <w:p w14:paraId="2539EECC" w14:textId="77777777" w:rsidR="00034C08" w:rsidRPr="00034C08" w:rsidRDefault="00034C08" w:rsidP="00034C08">
            <w:pPr>
              <w:rPr>
                <w:rFonts w:ascii="Segoe UI" w:hAnsi="Segoe UI" w:cs="Segoe UI"/>
                <w:b/>
                <w:bCs/>
              </w:rPr>
            </w:pPr>
            <w:r w:rsidRPr="00034C08">
              <w:rPr>
                <w:rFonts w:ascii="Segoe UI" w:hAnsi="Segoe UI" w:cs="Segoe UI"/>
                <w:b/>
                <w:bCs/>
              </w:rPr>
              <w:t>1.1     Demonstrate Oxy-Fuel Gas Cutting (OFC)</w:t>
            </w:r>
            <w:r w:rsidRPr="00034C08">
              <w:rPr>
                <w:rFonts w:ascii="Segoe UI" w:hAnsi="Segoe UI" w:cs="Segoe UI"/>
                <w:b/>
                <w:bCs/>
              </w:rPr>
              <w:tab/>
            </w:r>
          </w:p>
          <w:p w14:paraId="3A8ACFD1" w14:textId="77777777" w:rsidR="00034C08" w:rsidRPr="00034C08" w:rsidRDefault="00034C08" w:rsidP="00034C08">
            <w:pPr>
              <w:rPr>
                <w:rFonts w:ascii="Segoe UI" w:hAnsi="Segoe UI" w:cs="Segoe UI"/>
              </w:rPr>
            </w:pPr>
            <w:r w:rsidRPr="00034C08">
              <w:rPr>
                <w:rFonts w:ascii="Segoe UI" w:hAnsi="Segoe UI" w:cs="Segoe UI"/>
              </w:rPr>
              <w:t>1.1.1</w:t>
            </w:r>
            <w:r w:rsidRPr="00034C08">
              <w:rPr>
                <w:rFonts w:ascii="Segoe UI" w:hAnsi="Segoe UI" w:cs="Segoe UI"/>
              </w:rPr>
              <w:tab/>
              <w:t>Perform safety inspections of OFC equipment and accessories.</w:t>
            </w:r>
          </w:p>
          <w:p w14:paraId="7A53583E" w14:textId="77777777" w:rsidR="00034C08" w:rsidRPr="00034C08" w:rsidRDefault="00034C08" w:rsidP="00034C08">
            <w:pPr>
              <w:rPr>
                <w:rFonts w:ascii="Segoe UI" w:hAnsi="Segoe UI" w:cs="Segoe UI"/>
              </w:rPr>
            </w:pPr>
            <w:r w:rsidRPr="00034C08">
              <w:rPr>
                <w:rFonts w:ascii="Segoe UI" w:hAnsi="Segoe UI" w:cs="Segoe UI"/>
              </w:rPr>
              <w:t>1.1.2</w:t>
            </w:r>
            <w:r w:rsidRPr="00034C08">
              <w:rPr>
                <w:rFonts w:ascii="Segoe UI" w:hAnsi="Segoe UI" w:cs="Segoe UI"/>
              </w:rPr>
              <w:tab/>
              <w:t>Demonstrate safe startup, shutdown, disassembly, and cylinder exchange procedures of OFC equipment.</w:t>
            </w:r>
          </w:p>
          <w:p w14:paraId="6A6D4220" w14:textId="77777777" w:rsidR="00034C08" w:rsidRPr="00034C08" w:rsidRDefault="00034C08" w:rsidP="00034C08">
            <w:pPr>
              <w:rPr>
                <w:rFonts w:ascii="Segoe UI" w:hAnsi="Segoe UI" w:cs="Segoe UI"/>
              </w:rPr>
            </w:pPr>
            <w:r w:rsidRPr="00034C08">
              <w:rPr>
                <w:rFonts w:ascii="Segoe UI" w:hAnsi="Segoe UI" w:cs="Segoe UI"/>
              </w:rPr>
              <w:t>1.1.3</w:t>
            </w:r>
            <w:r w:rsidRPr="00034C08">
              <w:rPr>
                <w:rFonts w:ascii="Segoe UI" w:hAnsi="Segoe UI" w:cs="Segoe UI"/>
              </w:rPr>
              <w:tab/>
              <w:t xml:space="preserve">Operate OFC equipment per manufacturers specifications </w:t>
            </w:r>
          </w:p>
          <w:p w14:paraId="7C8EAC59" w14:textId="77777777" w:rsidR="00034C08" w:rsidRPr="00034C08" w:rsidRDefault="00034C08" w:rsidP="00034C08">
            <w:pPr>
              <w:rPr>
                <w:rFonts w:ascii="Segoe UI" w:hAnsi="Segoe UI" w:cs="Segoe UI"/>
              </w:rPr>
            </w:pPr>
            <w:r w:rsidRPr="00034C08">
              <w:rPr>
                <w:rFonts w:ascii="Segoe UI" w:hAnsi="Segoe UI" w:cs="Segoe UI"/>
              </w:rPr>
              <w:t>1.1.4</w:t>
            </w:r>
            <w:r w:rsidRPr="00034C08">
              <w:rPr>
                <w:rFonts w:ascii="Segoe UI" w:hAnsi="Segoe UI" w:cs="Segoe UI"/>
              </w:rPr>
              <w:tab/>
              <w:t>Perform straight, square edge cutting operations in the flat position.</w:t>
            </w:r>
          </w:p>
          <w:p w14:paraId="0876D3A9" w14:textId="77777777" w:rsidR="00034C08" w:rsidRPr="00034C08" w:rsidRDefault="00034C08" w:rsidP="00034C08">
            <w:pPr>
              <w:rPr>
                <w:rFonts w:ascii="Segoe UI" w:hAnsi="Segoe UI" w:cs="Segoe UI"/>
              </w:rPr>
            </w:pPr>
            <w:r w:rsidRPr="00034C08">
              <w:rPr>
                <w:rFonts w:ascii="Segoe UI" w:hAnsi="Segoe UI" w:cs="Segoe UI"/>
              </w:rPr>
              <w:t>1.1.5</w:t>
            </w:r>
            <w:r w:rsidRPr="00034C08">
              <w:rPr>
                <w:rFonts w:ascii="Segoe UI" w:hAnsi="Segoe UI" w:cs="Segoe UI"/>
              </w:rPr>
              <w:tab/>
              <w:t>Perform shape, square edge cutting operations in the flat position.</w:t>
            </w:r>
          </w:p>
          <w:p w14:paraId="51A2C1A7" w14:textId="77777777" w:rsidR="00034C08" w:rsidRPr="00034C08" w:rsidRDefault="00034C08" w:rsidP="00034C08">
            <w:pPr>
              <w:rPr>
                <w:rFonts w:ascii="Segoe UI" w:hAnsi="Segoe UI" w:cs="Segoe UI"/>
              </w:rPr>
            </w:pPr>
            <w:r w:rsidRPr="00034C08">
              <w:rPr>
                <w:rFonts w:ascii="Segoe UI" w:hAnsi="Segoe UI" w:cs="Segoe UI"/>
              </w:rPr>
              <w:t>1.1.6</w:t>
            </w:r>
            <w:r w:rsidRPr="00034C08">
              <w:rPr>
                <w:rFonts w:ascii="Segoe UI" w:hAnsi="Segoe UI" w:cs="Segoe UI"/>
              </w:rPr>
              <w:tab/>
              <w:t>Perform straight, bevel edge cutting operations in the flat position.</w:t>
            </w:r>
          </w:p>
          <w:p w14:paraId="4DF29AED" w14:textId="6BEBF38A" w:rsidR="00034C08" w:rsidRPr="00034C08" w:rsidRDefault="00034C08" w:rsidP="00034C08">
            <w:pPr>
              <w:rPr>
                <w:rFonts w:ascii="Segoe UI" w:hAnsi="Segoe UI" w:cs="Segoe UI"/>
                <w:b/>
                <w:sz w:val="22"/>
                <w:szCs w:val="22"/>
              </w:rPr>
            </w:pPr>
            <w:r w:rsidRPr="00034C08">
              <w:rPr>
                <w:rFonts w:ascii="Segoe UI" w:hAnsi="Segoe UI" w:cs="Segoe UI"/>
              </w:rPr>
              <w:t>1.1.7</w:t>
            </w:r>
            <w:r w:rsidRPr="00034C08">
              <w:rPr>
                <w:rFonts w:ascii="Segoe UI" w:hAnsi="Segoe UI" w:cs="Segoe UI"/>
              </w:rPr>
              <w:tab/>
              <w:t>Perform scarfing and gouging operations to remove base and weld metal, in flat and horizontal positions.</w:t>
            </w:r>
          </w:p>
        </w:tc>
      </w:tr>
      <w:tr w:rsidR="00034C08" w:rsidRPr="005C6A76" w14:paraId="0ACB3BBF" w14:textId="77777777" w:rsidTr="006171A0">
        <w:trPr>
          <w:trHeight w:val="206"/>
          <w:jc w:val="center"/>
        </w:trPr>
        <w:tc>
          <w:tcPr>
            <w:tcW w:w="15019" w:type="dxa"/>
            <w:gridSpan w:val="4"/>
            <w:shd w:val="pct15" w:color="auto" w:fill="auto"/>
            <w:vAlign w:val="bottom"/>
          </w:tcPr>
          <w:p w14:paraId="5E30A232" w14:textId="77777777" w:rsidR="00034C08" w:rsidRPr="005C6A76" w:rsidRDefault="00034C08" w:rsidP="00034C08">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034C08" w:rsidRPr="005C6A76" w14:paraId="3AC9B7FB" w14:textId="77777777" w:rsidTr="006171A0">
        <w:trPr>
          <w:trHeight w:val="288"/>
          <w:jc w:val="center"/>
        </w:trPr>
        <w:tc>
          <w:tcPr>
            <w:tcW w:w="4360" w:type="dxa"/>
            <w:vAlign w:val="center"/>
          </w:tcPr>
          <w:p w14:paraId="31BFD139" w14:textId="77777777" w:rsidR="00034C08" w:rsidRPr="005C6A76" w:rsidRDefault="00034C08" w:rsidP="00034C08">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027E7D00" w14:textId="77777777" w:rsidR="006603AC" w:rsidRPr="006603AC" w:rsidRDefault="006603AC" w:rsidP="006603AC">
            <w:pPr>
              <w:rPr>
                <w:rFonts w:ascii="Segoe UI" w:hAnsi="Segoe UI" w:cs="Segoe UI"/>
                <w:color w:val="000000"/>
                <w:u w:val="single"/>
              </w:rPr>
            </w:pPr>
            <w:r w:rsidRPr="006603AC">
              <w:rPr>
                <w:rFonts w:ascii="Segoe UI" w:hAnsi="Segoe UI" w:cs="Segoe UI"/>
                <w:b/>
                <w:bCs/>
                <w:color w:val="000000"/>
                <w:u w:val="single"/>
              </w:rPr>
              <w:t>Number and Quantity (N-Q)</w:t>
            </w:r>
          </w:p>
          <w:p w14:paraId="498E0E17"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N-Q.1:</w:t>
            </w:r>
            <w:r w:rsidRPr="006603AC">
              <w:rPr>
                <w:rFonts w:ascii="Segoe UI" w:hAnsi="Segoe UI" w:cs="Segoe UI"/>
                <w:color w:val="000000"/>
              </w:rPr>
              <w:t xml:space="preserve"> Use units to guide the solution of multi-step problems; choose and interpret units consistently in formulas.</w:t>
            </w:r>
          </w:p>
          <w:p w14:paraId="69BF5ED3"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calculate gas flow rates and pressure settings in appropriate units (e.g., PSI for pressure, CFM for flow rate) for </w:t>
            </w:r>
            <w:proofErr w:type="gramStart"/>
            <w:r w:rsidRPr="006603AC">
              <w:rPr>
                <w:rFonts w:ascii="Segoe UI" w:hAnsi="Segoe UI" w:cs="Segoe UI"/>
                <w:color w:val="000000"/>
              </w:rPr>
              <w:t>oxy-fuel</w:t>
            </w:r>
            <w:proofErr w:type="gramEnd"/>
            <w:r w:rsidRPr="006603AC">
              <w:rPr>
                <w:rFonts w:ascii="Segoe UI" w:hAnsi="Segoe UI" w:cs="Segoe UI"/>
                <w:color w:val="000000"/>
              </w:rPr>
              <w:t xml:space="preserve"> cutting tasks.</w:t>
            </w:r>
          </w:p>
          <w:p w14:paraId="6DA5A6A8"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N-Q.3:</w:t>
            </w:r>
            <w:r w:rsidRPr="006603AC">
              <w:rPr>
                <w:rFonts w:ascii="Segoe UI" w:hAnsi="Segoe UI" w:cs="Segoe UI"/>
                <w:color w:val="000000"/>
              </w:rPr>
              <w:t xml:space="preserve"> Choose a level of accuracy appropriate to the limitations on measurement when reporting quantities.</w:t>
            </w:r>
          </w:p>
          <w:p w14:paraId="06F76B5A"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measure bevel angles, material thickness, and cutting lengths using precision tools and determine appropriate levels of accuracy for proper cutting operations.</w:t>
            </w:r>
          </w:p>
          <w:p w14:paraId="5CDE19F6" w14:textId="77777777" w:rsidR="006603AC" w:rsidRPr="006603AC" w:rsidRDefault="006603AC" w:rsidP="006603AC">
            <w:pPr>
              <w:rPr>
                <w:rFonts w:ascii="Segoe UI" w:hAnsi="Segoe UI" w:cs="Segoe UI"/>
                <w:color w:val="000000"/>
                <w:u w:val="single"/>
              </w:rPr>
            </w:pPr>
            <w:r w:rsidRPr="006603AC">
              <w:rPr>
                <w:rFonts w:ascii="Segoe UI" w:hAnsi="Segoe UI" w:cs="Segoe UI"/>
                <w:b/>
                <w:bCs/>
                <w:color w:val="000000"/>
                <w:u w:val="single"/>
              </w:rPr>
              <w:t>Geometry (G)</w:t>
            </w:r>
          </w:p>
          <w:p w14:paraId="4F96CA08"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G-CO.1:</w:t>
            </w:r>
            <w:r w:rsidRPr="006603AC">
              <w:rPr>
                <w:rFonts w:ascii="Segoe UI" w:hAnsi="Segoe UI" w:cs="Segoe UI"/>
                <w:color w:val="000000"/>
              </w:rPr>
              <w:t xml:space="preserve"> Know precise definitions of angles and lines, such as perpendicular and parallel, based on geometric principles.</w:t>
            </w:r>
          </w:p>
          <w:p w14:paraId="66D182AD"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apply these definitions to adjust torch angles during bevel cuts and maintain proper alignment for straight and shape cutting tasks.</w:t>
            </w:r>
          </w:p>
          <w:p w14:paraId="0E8F04A9"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G-SRT.5:</w:t>
            </w:r>
            <w:r w:rsidRPr="006603AC">
              <w:rPr>
                <w:rFonts w:ascii="Segoe UI" w:hAnsi="Segoe UI" w:cs="Segoe UI"/>
                <w:color w:val="000000"/>
              </w:rPr>
              <w:t xml:space="preserve"> Use criteria for triangle congruence and similarity to solve problems.</w:t>
            </w:r>
          </w:p>
          <w:p w14:paraId="1FB28AC2"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apply this when laying out triangular shapes for cuts or aligning pieces for joint preparation, ensuring proper fit and proportion in fabrication.</w:t>
            </w:r>
          </w:p>
          <w:p w14:paraId="1F81F345"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lastRenderedPageBreak/>
              <w:t>G-MG.1:</w:t>
            </w:r>
            <w:r w:rsidRPr="006603AC">
              <w:rPr>
                <w:rFonts w:ascii="Segoe UI" w:hAnsi="Segoe UI" w:cs="Segoe UI"/>
                <w:color w:val="000000"/>
              </w:rPr>
              <w:t xml:space="preserve"> Use geometric shapes and their properties to describe objects, such as using cylinders to represent pipes.</w:t>
            </w:r>
          </w:p>
          <w:p w14:paraId="575E59C8"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model pipes as cylinders to calculate angles for bevel cuts and determine the length of cuts required for the project.</w:t>
            </w:r>
          </w:p>
          <w:p w14:paraId="59A744F1"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G-GMD.4:</w:t>
            </w:r>
            <w:r w:rsidRPr="006603AC">
              <w:rPr>
                <w:rFonts w:ascii="Segoe UI" w:hAnsi="Segoe UI" w:cs="Segoe UI"/>
                <w:color w:val="000000"/>
              </w:rPr>
              <w:t xml:space="preserve"> Identify two-dimensional cross-sections of three-dimensional objects.</w:t>
            </w:r>
          </w:p>
          <w:p w14:paraId="010CB1FD" w14:textId="77777777" w:rsidR="006603AC" w:rsidRPr="006603AC" w:rsidRDefault="006603AC" w:rsidP="006603AC">
            <w:pPr>
              <w:pStyle w:val="NormalWeb"/>
              <w:spacing w:before="0" w:beforeAutospacing="0" w:after="0" w:afterAutospacing="0"/>
              <w:rPr>
                <w:rFonts w:ascii="Segoe UI" w:hAnsi="Segoe UI" w:cs="Segoe UI"/>
                <w:sz w:val="22"/>
                <w:szCs w:val="22"/>
              </w:rPr>
            </w:pPr>
            <w:r w:rsidRPr="006603AC">
              <w:rPr>
                <w:rFonts w:ascii="Segoe UI" w:eastAsiaTheme="majorEastAsia" w:hAnsi="Segoe UI" w:cs="Segoe UI"/>
                <w:i/>
                <w:iCs/>
                <w:color w:val="000000"/>
                <w:sz w:val="22"/>
                <w:szCs w:val="22"/>
              </w:rPr>
              <w:t>Example:</w:t>
            </w:r>
            <w:r w:rsidRPr="006603AC">
              <w:rPr>
                <w:rFonts w:ascii="Segoe UI" w:hAnsi="Segoe UI" w:cs="Segoe UI"/>
                <w:color w:val="000000"/>
                <w:sz w:val="22"/>
                <w:szCs w:val="22"/>
              </w:rPr>
              <w:t xml:space="preserve"> Students will identify cross-sections when cutting cylindrical materials or preparing complex geometries for welding projects.</w:t>
            </w:r>
            <w:r w:rsidRPr="006603AC">
              <w:rPr>
                <w:rFonts w:ascii="Segoe UI" w:hAnsi="Segoe UI" w:cs="Segoe UI"/>
                <w:b/>
                <w:bCs/>
                <w:sz w:val="22"/>
                <w:szCs w:val="22"/>
              </w:rPr>
              <w:t xml:space="preserve"> </w:t>
            </w:r>
          </w:p>
          <w:p w14:paraId="5F14E19E" w14:textId="77777777" w:rsidR="006603AC" w:rsidRPr="006603AC" w:rsidRDefault="006603AC" w:rsidP="006603AC">
            <w:pPr>
              <w:pStyle w:val="NormalWeb"/>
              <w:spacing w:before="0" w:beforeAutospacing="0" w:after="0" w:afterAutospacing="0"/>
              <w:rPr>
                <w:rFonts w:ascii="Segoe UI" w:hAnsi="Segoe UI" w:cs="Segoe UI"/>
                <w:sz w:val="22"/>
                <w:szCs w:val="22"/>
              </w:rPr>
            </w:pPr>
            <w:r w:rsidRPr="006603AC">
              <w:rPr>
                <w:rFonts w:ascii="Segoe UI" w:hAnsi="Segoe UI" w:cs="Segoe UI"/>
                <w:b/>
                <w:bCs/>
                <w:sz w:val="22"/>
                <w:szCs w:val="22"/>
              </w:rPr>
              <w:t>G-GPE.7:</w:t>
            </w:r>
            <w:r w:rsidRPr="006603AC">
              <w:rPr>
                <w:rFonts w:ascii="Segoe UI" w:hAnsi="Segoe UI" w:cs="Segoe UI"/>
                <w:sz w:val="22"/>
                <w:szCs w:val="22"/>
              </w:rPr>
              <w:t xml:space="preserve"> Use coordinates to compute perimeters of polygons and areas of triangles and rectangles, using the distance formula.</w:t>
            </w:r>
          </w:p>
          <w:p w14:paraId="3F2058C5" w14:textId="77777777" w:rsidR="006603AC" w:rsidRPr="006603AC" w:rsidRDefault="006603AC" w:rsidP="006603AC">
            <w:pPr>
              <w:rPr>
                <w:rFonts w:ascii="Segoe UI" w:hAnsi="Segoe UI" w:cs="Segoe UI"/>
              </w:rPr>
            </w:pPr>
            <w:r w:rsidRPr="006603AC">
              <w:rPr>
                <w:rFonts w:ascii="Segoe UI" w:hAnsi="Segoe UI" w:cs="Segoe UI"/>
                <w:i/>
                <w:iCs/>
              </w:rPr>
              <w:t>Example:</w:t>
            </w:r>
            <w:r w:rsidRPr="006603AC">
              <w:rPr>
                <w:rFonts w:ascii="Segoe UI" w:hAnsi="Segoe UI" w:cs="Segoe UI"/>
              </w:rPr>
              <w:t xml:space="preserve"> Students will use coordinate geometry to calculate the perimeter of materials they are cutting, as well as the area of shapes such as triangles and rectangles when laying out templates for shape cutting.</w:t>
            </w:r>
          </w:p>
          <w:p w14:paraId="56FA51DC" w14:textId="77777777" w:rsidR="006603AC" w:rsidRPr="006603AC" w:rsidRDefault="006603AC" w:rsidP="006603AC">
            <w:pPr>
              <w:rPr>
                <w:rFonts w:ascii="Segoe UI" w:hAnsi="Segoe UI" w:cs="Segoe UI"/>
              </w:rPr>
            </w:pPr>
            <w:r w:rsidRPr="006603AC">
              <w:rPr>
                <w:rFonts w:ascii="Segoe UI" w:hAnsi="Segoe UI" w:cs="Segoe UI"/>
                <w:b/>
                <w:bCs/>
              </w:rPr>
              <w:t>G-GMD.3:</w:t>
            </w:r>
            <w:r w:rsidRPr="006603AC">
              <w:rPr>
                <w:rFonts w:ascii="Segoe UI" w:hAnsi="Segoe UI" w:cs="Segoe UI"/>
              </w:rPr>
              <w:t xml:space="preserve"> Use volume formulas for cylinders, pyramids, cones, and spheres to solve problems.</w:t>
            </w:r>
          </w:p>
          <w:p w14:paraId="5C234C06" w14:textId="77777777" w:rsidR="006603AC" w:rsidRPr="006603AC" w:rsidRDefault="006603AC" w:rsidP="006603AC">
            <w:pPr>
              <w:rPr>
                <w:rFonts w:ascii="Segoe UI" w:hAnsi="Segoe UI" w:cs="Segoe UI"/>
              </w:rPr>
            </w:pPr>
            <w:r w:rsidRPr="006603AC">
              <w:rPr>
                <w:rFonts w:ascii="Segoe UI" w:hAnsi="Segoe UI" w:cs="Segoe UI"/>
                <w:i/>
                <w:iCs/>
              </w:rPr>
              <w:t>Example:</w:t>
            </w:r>
            <w:r w:rsidRPr="006603AC">
              <w:rPr>
                <w:rFonts w:ascii="Segoe UI" w:hAnsi="Segoe UI" w:cs="Segoe UI"/>
              </w:rPr>
              <w:t xml:space="preserve"> Students will calculate the volume of cylindrical materials such as pipes and use this information to plan cuts and calculate material usage.</w:t>
            </w:r>
          </w:p>
          <w:p w14:paraId="5128599F" w14:textId="77777777" w:rsidR="006603AC" w:rsidRPr="006603AC" w:rsidRDefault="006603AC" w:rsidP="006603AC">
            <w:pPr>
              <w:rPr>
                <w:rFonts w:ascii="Segoe UI" w:hAnsi="Segoe UI" w:cs="Segoe UI"/>
              </w:rPr>
            </w:pPr>
            <w:r w:rsidRPr="006603AC">
              <w:rPr>
                <w:rFonts w:ascii="Segoe UI" w:hAnsi="Segoe UI" w:cs="Segoe UI"/>
                <w:b/>
                <w:bCs/>
              </w:rPr>
              <w:t>G-CO.12:</w:t>
            </w:r>
            <w:r w:rsidRPr="006603AC">
              <w:rPr>
                <w:rFonts w:ascii="Segoe UI" w:hAnsi="Segoe UI" w:cs="Segoe UI"/>
              </w:rPr>
              <w:t xml:space="preserve"> Make formal geometric constructions with a variety of tools and methods (compass, straightedge, string, reflective devices, paper folding, dynamic geometric software, etc.).</w:t>
            </w:r>
          </w:p>
          <w:p w14:paraId="140301A1" w14:textId="77777777" w:rsidR="006603AC" w:rsidRPr="006603AC" w:rsidRDefault="006603AC" w:rsidP="006603AC">
            <w:pPr>
              <w:rPr>
                <w:rFonts w:ascii="Segoe UI" w:hAnsi="Segoe UI" w:cs="Segoe UI"/>
              </w:rPr>
            </w:pPr>
            <w:r w:rsidRPr="006603AC">
              <w:rPr>
                <w:rFonts w:ascii="Segoe UI" w:hAnsi="Segoe UI" w:cs="Segoe UI"/>
                <w:i/>
                <w:iCs/>
              </w:rPr>
              <w:t>Example:</w:t>
            </w:r>
            <w:r w:rsidRPr="006603AC">
              <w:rPr>
                <w:rFonts w:ascii="Segoe UI" w:hAnsi="Segoe UI" w:cs="Segoe UI"/>
              </w:rPr>
              <w:t xml:space="preserve"> Students will construct angles and perpendicular lines during the layout of materials for precise cutting operations, ensuring proper alignment and preparation.</w:t>
            </w:r>
          </w:p>
          <w:p w14:paraId="5262414C" w14:textId="77777777" w:rsidR="006603AC" w:rsidRPr="006603AC" w:rsidRDefault="006603AC" w:rsidP="006603AC">
            <w:pPr>
              <w:rPr>
                <w:rFonts w:ascii="Segoe UI" w:hAnsi="Segoe UI" w:cs="Segoe UI"/>
              </w:rPr>
            </w:pPr>
            <w:r w:rsidRPr="006603AC">
              <w:rPr>
                <w:rFonts w:ascii="Segoe UI" w:hAnsi="Segoe UI" w:cs="Segoe UI"/>
                <w:b/>
                <w:bCs/>
              </w:rPr>
              <w:t>G-MG.2:</w:t>
            </w:r>
            <w:r w:rsidRPr="006603AC">
              <w:rPr>
                <w:rFonts w:ascii="Segoe UI" w:hAnsi="Segoe UI" w:cs="Segoe UI"/>
              </w:rPr>
              <w:t xml:space="preserve"> Apply concepts of density based on area and volume in modeling situations.</w:t>
            </w:r>
          </w:p>
          <w:p w14:paraId="1E6FE936" w14:textId="77777777" w:rsidR="006603AC" w:rsidRPr="006603AC" w:rsidRDefault="006603AC" w:rsidP="006603AC">
            <w:pPr>
              <w:rPr>
                <w:rFonts w:ascii="Segoe UI" w:hAnsi="Segoe UI" w:cs="Segoe UI"/>
              </w:rPr>
            </w:pPr>
            <w:r w:rsidRPr="006603AC">
              <w:rPr>
                <w:rFonts w:ascii="Segoe UI" w:hAnsi="Segoe UI" w:cs="Segoe UI"/>
                <w:i/>
                <w:iCs/>
              </w:rPr>
              <w:t>Example:</w:t>
            </w:r>
            <w:r w:rsidRPr="006603AC">
              <w:rPr>
                <w:rFonts w:ascii="Segoe UI" w:hAnsi="Segoe UI" w:cs="Segoe UI"/>
              </w:rPr>
              <w:t xml:space="preserve"> Students will apply density calculations when determining the amount of metal removed during scarfing operations or when calculating the amount of material needed for specific welding tasks.</w:t>
            </w:r>
          </w:p>
          <w:p w14:paraId="465285F9" w14:textId="77777777" w:rsidR="006603AC" w:rsidRPr="006603AC" w:rsidRDefault="006603AC" w:rsidP="006603AC">
            <w:pPr>
              <w:rPr>
                <w:rFonts w:ascii="Segoe UI" w:hAnsi="Segoe UI" w:cs="Segoe UI"/>
                <w:color w:val="000000"/>
                <w:u w:val="single"/>
              </w:rPr>
            </w:pPr>
            <w:r w:rsidRPr="006603AC">
              <w:rPr>
                <w:rFonts w:ascii="Segoe UI" w:hAnsi="Segoe UI" w:cs="Segoe UI"/>
                <w:b/>
                <w:bCs/>
                <w:color w:val="000000"/>
                <w:u w:val="single"/>
              </w:rPr>
              <w:t>Algebra (A)</w:t>
            </w:r>
          </w:p>
          <w:p w14:paraId="66EA74A0"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A-CED.1:</w:t>
            </w:r>
            <w:r w:rsidRPr="006603AC">
              <w:rPr>
                <w:rFonts w:ascii="Segoe UI" w:hAnsi="Segoe UI" w:cs="Segoe UI"/>
                <w:color w:val="000000"/>
              </w:rPr>
              <w:t xml:space="preserve"> Create equations to solve problems.</w:t>
            </w:r>
          </w:p>
          <w:p w14:paraId="4B890FCA" w14:textId="77777777" w:rsidR="006603AC" w:rsidRPr="006603AC" w:rsidRDefault="006603AC" w:rsidP="006603AC">
            <w:pPr>
              <w:rPr>
                <w:rFonts w:ascii="Segoe UI" w:hAnsi="Segoe UI" w:cs="Segoe UI"/>
                <w:color w:val="000000"/>
              </w:rPr>
            </w:pPr>
            <w:r w:rsidRPr="006603AC">
              <w:rPr>
                <w:rFonts w:ascii="Segoe UI" w:hAnsi="Segoe UI" w:cs="Segoe UI"/>
                <w:i/>
                <w:iCs/>
                <w:color w:val="000000"/>
              </w:rPr>
              <w:t>Example:</w:t>
            </w:r>
            <w:r w:rsidRPr="006603AC">
              <w:rPr>
                <w:rFonts w:ascii="Segoe UI" w:hAnsi="Segoe UI" w:cs="Segoe UI"/>
                <w:color w:val="000000"/>
              </w:rPr>
              <w:t xml:space="preserve"> Students will create equations to determine gas consumption based on flow rates and time during cutting operations.</w:t>
            </w:r>
          </w:p>
          <w:p w14:paraId="642FA746" w14:textId="77777777" w:rsidR="006603AC" w:rsidRPr="006603AC" w:rsidRDefault="006603AC" w:rsidP="006603AC">
            <w:pPr>
              <w:rPr>
                <w:rFonts w:ascii="Segoe UI" w:hAnsi="Segoe UI" w:cs="Segoe UI"/>
                <w:color w:val="000000"/>
              </w:rPr>
            </w:pPr>
            <w:r w:rsidRPr="006603AC">
              <w:rPr>
                <w:rFonts w:ascii="Segoe UI" w:hAnsi="Segoe UI" w:cs="Segoe UI"/>
                <w:b/>
                <w:bCs/>
                <w:color w:val="000000"/>
              </w:rPr>
              <w:t>A-CED.4:</w:t>
            </w:r>
            <w:r w:rsidRPr="006603AC">
              <w:rPr>
                <w:rFonts w:ascii="Segoe UI" w:hAnsi="Segoe UI" w:cs="Segoe UI"/>
                <w:color w:val="000000"/>
              </w:rPr>
              <w:t xml:space="preserve"> Rearrange formulas to highlight a quantity of interest.</w:t>
            </w:r>
          </w:p>
          <w:p w14:paraId="26CA5272" w14:textId="1331220B" w:rsidR="00034C08" w:rsidRPr="005C6A76" w:rsidRDefault="006603AC" w:rsidP="006603AC">
            <w:pPr>
              <w:tabs>
                <w:tab w:val="left" w:pos="813"/>
              </w:tabs>
              <w:ind w:left="882" w:hanging="882"/>
              <w:rPr>
                <w:rFonts w:ascii="Segoe UI" w:hAnsi="Segoe UI" w:cs="Segoe UI"/>
                <w:color w:val="000000"/>
                <w:sz w:val="22"/>
                <w:szCs w:val="22"/>
              </w:rPr>
            </w:pPr>
            <w:r w:rsidRPr="006603AC">
              <w:rPr>
                <w:rFonts w:ascii="Segoe UI" w:hAnsi="Segoe UI" w:cs="Segoe UI"/>
                <w:i/>
                <w:iCs/>
                <w:color w:val="000000"/>
              </w:rPr>
              <w:t>Example:</w:t>
            </w:r>
            <w:r w:rsidRPr="006603AC">
              <w:rPr>
                <w:rFonts w:ascii="Segoe UI" w:hAnsi="Segoe UI" w:cs="Segoe UI"/>
                <w:color w:val="000000"/>
              </w:rPr>
              <w:t xml:space="preserve"> Students will rearrange formulas for gas flow rate and pressure to solve for the desired values during oxy-fuel setup.</w:t>
            </w:r>
          </w:p>
        </w:tc>
      </w:tr>
    </w:tbl>
    <w:p w14:paraId="445F5F76" w14:textId="77777777" w:rsidR="00223FC5" w:rsidRDefault="00223FC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520D13" w:rsidRPr="005C6A76" w14:paraId="05EB5696" w14:textId="77777777" w:rsidTr="006171A0">
        <w:trPr>
          <w:trHeight w:val="215"/>
          <w:jc w:val="center"/>
        </w:trPr>
        <w:tc>
          <w:tcPr>
            <w:tcW w:w="10390" w:type="dxa"/>
            <w:gridSpan w:val="3"/>
            <w:shd w:val="pct15" w:color="auto" w:fill="auto"/>
            <w:vAlign w:val="bottom"/>
          </w:tcPr>
          <w:p w14:paraId="3BA84D06" w14:textId="4AC85A25" w:rsidR="00520D13" w:rsidRPr="00F11835" w:rsidRDefault="00520D13" w:rsidP="006171A0">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8D3B25">
              <w:rPr>
                <w:rFonts w:ascii="Segoe UI" w:hAnsi="Segoe UI" w:cs="Segoe UI"/>
                <w:b/>
                <w:sz w:val="22"/>
                <w:szCs w:val="20"/>
              </w:rPr>
              <w:t>0</w:t>
            </w:r>
            <w:r w:rsidRPr="005C6A76">
              <w:rPr>
                <w:rFonts w:ascii="Segoe UI" w:hAnsi="Segoe UI" w:cs="Segoe UI"/>
                <w:b/>
                <w:sz w:val="22"/>
                <w:szCs w:val="20"/>
              </w:rPr>
              <w:t>:</w:t>
            </w:r>
            <w:r w:rsidRPr="001241A7">
              <w:rPr>
                <w:rFonts w:ascii="Segoe UI" w:hAnsi="Segoe UI" w:cs="Segoe UI"/>
                <w:bCs/>
                <w:sz w:val="22"/>
                <w:szCs w:val="20"/>
              </w:rPr>
              <w:t xml:space="preserve"> </w:t>
            </w:r>
            <w:r w:rsidR="00157D62" w:rsidRPr="00157D62">
              <w:rPr>
                <w:rFonts w:ascii="Segoe UI" w:hAnsi="Segoe UI" w:cs="Segoe UI"/>
                <w:bCs/>
                <w:sz w:val="22"/>
                <w:szCs w:val="20"/>
              </w:rPr>
              <w:t>Shielded Metal Arc Welding (SMAW)</w:t>
            </w:r>
            <w:r w:rsidRPr="001241A7">
              <w:rPr>
                <w:rFonts w:ascii="Segoe UI" w:hAnsi="Segoe UI" w:cs="Segoe UI"/>
                <w:bCs/>
                <w:sz w:val="22"/>
                <w:szCs w:val="20"/>
              </w:rPr>
              <w:t xml:space="preserve"> </w:t>
            </w:r>
          </w:p>
        </w:tc>
        <w:tc>
          <w:tcPr>
            <w:tcW w:w="4629" w:type="dxa"/>
            <w:shd w:val="pct15" w:color="auto" w:fill="auto"/>
            <w:vAlign w:val="bottom"/>
          </w:tcPr>
          <w:p w14:paraId="429FC23C" w14:textId="72852256" w:rsidR="00520D13" w:rsidRPr="00F11835" w:rsidRDefault="00520D13"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157D62">
              <w:rPr>
                <w:rFonts w:ascii="Segoe UI" w:hAnsi="Segoe UI" w:cs="Segoe UI"/>
                <w:bCs/>
                <w:sz w:val="22"/>
                <w:szCs w:val="20"/>
              </w:rPr>
              <w:t>20</w:t>
            </w:r>
            <w:r w:rsidRPr="001241A7">
              <w:rPr>
                <w:rFonts w:ascii="Segoe UI" w:hAnsi="Segoe UI" w:cs="Segoe UI"/>
                <w:bCs/>
                <w:sz w:val="22"/>
                <w:szCs w:val="20"/>
              </w:rPr>
              <w:t xml:space="preserve"> </w:t>
            </w:r>
          </w:p>
        </w:tc>
      </w:tr>
      <w:tr w:rsidR="00520D13" w:rsidRPr="005C6A76" w14:paraId="1292D92B" w14:textId="77777777" w:rsidTr="006171A0">
        <w:trPr>
          <w:trHeight w:val="215"/>
          <w:jc w:val="center"/>
        </w:trPr>
        <w:tc>
          <w:tcPr>
            <w:tcW w:w="15019" w:type="dxa"/>
            <w:gridSpan w:val="4"/>
            <w:shd w:val="clear" w:color="auto" w:fill="FFFFFF"/>
            <w:vAlign w:val="bottom"/>
          </w:tcPr>
          <w:p w14:paraId="3065635A" w14:textId="1824F6C4" w:rsidR="00520D13" w:rsidRPr="001241A7" w:rsidRDefault="00520D13" w:rsidP="006171A0">
            <w:pPr>
              <w:rPr>
                <w:rFonts w:ascii="Segoe UI" w:hAnsi="Segoe UI" w:cs="Segoe UI"/>
                <w:bCs/>
                <w:sz w:val="22"/>
                <w:szCs w:val="22"/>
              </w:rPr>
            </w:pPr>
            <w:r w:rsidRPr="005C6A76">
              <w:rPr>
                <w:rFonts w:ascii="Segoe UI" w:hAnsi="Segoe UI" w:cs="Segoe UI"/>
                <w:b/>
                <w:sz w:val="22"/>
                <w:szCs w:val="22"/>
              </w:rPr>
              <w:lastRenderedPageBreak/>
              <w:t>Unit Summary</w:t>
            </w:r>
            <w:r w:rsidRPr="001241A7">
              <w:rPr>
                <w:rFonts w:ascii="Segoe UI" w:hAnsi="Segoe UI" w:cs="Segoe UI"/>
                <w:bCs/>
                <w:sz w:val="22"/>
                <w:szCs w:val="22"/>
              </w:rPr>
              <w:t xml:space="preserve">: </w:t>
            </w:r>
            <w:r w:rsidR="005E2231" w:rsidRPr="005E2231">
              <w:rPr>
                <w:rFonts w:ascii="Segoe UI" w:eastAsia="Calibri" w:hAnsi="Segoe UI" w:cs="Segoe UI"/>
                <w:sz w:val="22"/>
                <w:szCs w:val="22"/>
              </w:rPr>
              <w:t xml:space="preserve">This unit dives deeper into SMAW, teaching students to perform welds on various materials, joints, and positions. They learn to select appropriate electrodes and settings for different welding tasks and troubleshoot common defects. Through </w:t>
            </w:r>
            <w:proofErr w:type="gramStart"/>
            <w:r w:rsidR="005E2231" w:rsidRPr="005E2231">
              <w:rPr>
                <w:rFonts w:ascii="Segoe UI" w:eastAsia="Calibri" w:hAnsi="Segoe UI" w:cs="Segoe UI"/>
                <w:sz w:val="22"/>
                <w:szCs w:val="22"/>
              </w:rPr>
              <w:t>practice</w:t>
            </w:r>
            <w:proofErr w:type="gramEnd"/>
            <w:r w:rsidR="005E2231" w:rsidRPr="005E2231">
              <w:rPr>
                <w:rFonts w:ascii="Segoe UI" w:eastAsia="Calibri" w:hAnsi="Segoe UI" w:cs="Segoe UI"/>
                <w:sz w:val="22"/>
                <w:szCs w:val="22"/>
              </w:rPr>
              <w:t xml:space="preserve"> in different welding positions and quality control exercises, students develop the skills to produce high-quality welds and implement corrective actions when necessary.</w:t>
            </w:r>
          </w:p>
          <w:p w14:paraId="3CA149A3" w14:textId="77777777" w:rsidR="00520D13" w:rsidRPr="005C6A76" w:rsidRDefault="00520D13" w:rsidP="006171A0">
            <w:pPr>
              <w:jc w:val="center"/>
              <w:rPr>
                <w:rFonts w:ascii="Segoe UI" w:hAnsi="Segoe UI" w:cs="Segoe UI"/>
                <w:b/>
                <w:sz w:val="20"/>
                <w:szCs w:val="20"/>
              </w:rPr>
            </w:pPr>
          </w:p>
        </w:tc>
      </w:tr>
      <w:tr w:rsidR="00520D13" w:rsidRPr="005C6A76" w14:paraId="1A88E2BF" w14:textId="77777777" w:rsidTr="006171A0">
        <w:trPr>
          <w:trHeight w:val="602"/>
          <w:jc w:val="center"/>
        </w:trPr>
        <w:tc>
          <w:tcPr>
            <w:tcW w:w="15019" w:type="dxa"/>
            <w:gridSpan w:val="4"/>
            <w:tcBorders>
              <w:bottom w:val="single" w:sz="4" w:space="0" w:color="auto"/>
            </w:tcBorders>
          </w:tcPr>
          <w:p w14:paraId="26A21021" w14:textId="77777777" w:rsidR="00520D13" w:rsidRPr="0089432E" w:rsidRDefault="00520D13"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2517CBC" w14:textId="77777777" w:rsidR="00520D13" w:rsidRPr="0089432E" w:rsidRDefault="00520D13"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44CA9A16" w14:textId="77777777" w:rsidR="001F787B" w:rsidRPr="001F787B" w:rsidRDefault="001F787B" w:rsidP="001F787B">
            <w:pPr>
              <w:rPr>
                <w:rFonts w:ascii="Segoe UI" w:hAnsi="Segoe UI" w:cs="Segoe UI"/>
                <w:sz w:val="22"/>
                <w:szCs w:val="22"/>
              </w:rPr>
            </w:pPr>
            <w:r w:rsidRPr="001F787B">
              <w:rPr>
                <w:rFonts w:ascii="Segoe UI" w:hAnsi="Segoe UI" w:cs="Segoe UI"/>
                <w:b/>
                <w:bCs/>
                <w:sz w:val="22"/>
                <w:szCs w:val="22"/>
              </w:rPr>
              <w:t>AC/DC Welding Current Comparison:</w:t>
            </w:r>
            <w:r w:rsidRPr="001F787B">
              <w:rPr>
                <w:rFonts w:ascii="Segoe UI" w:hAnsi="Segoe UI" w:cs="Segoe UI"/>
                <w:sz w:val="22"/>
                <w:szCs w:val="22"/>
              </w:rPr>
              <w:br/>
              <w:t>Students will explain the differences between direct current (DC) and alternating current (AC), including their applications and effects in welding tasks. They will analyze the pros and cons of each current type for various materials and welding positions.</w:t>
            </w:r>
            <w:r w:rsidRPr="001F787B">
              <w:rPr>
                <w:rFonts w:ascii="Segoe UI" w:hAnsi="Segoe UI" w:cs="Segoe UI"/>
                <w:sz w:val="22"/>
                <w:szCs w:val="22"/>
              </w:rPr>
              <w:br/>
            </w:r>
            <w:r w:rsidRPr="001F787B">
              <w:rPr>
                <w:rFonts w:ascii="Segoe UI" w:hAnsi="Segoe UI" w:cs="Segoe UI"/>
                <w:b/>
                <w:bCs/>
                <w:sz w:val="22"/>
                <w:szCs w:val="22"/>
              </w:rPr>
              <w:t>AWS Welding Polarity Abbreviation Interpretation:</w:t>
            </w:r>
            <w:r w:rsidRPr="001F787B">
              <w:rPr>
                <w:rFonts w:ascii="Segoe UI" w:hAnsi="Segoe UI" w:cs="Segoe UI"/>
                <w:sz w:val="22"/>
                <w:szCs w:val="22"/>
              </w:rPr>
              <w:br/>
              <w:t>Students will interpret American Welding Society (AWS) abbreviations related to welding current polarity (e.g., DCEP, DCEN, AC). They will demonstrate their understanding by setting up the appropriate polarity for a given welding task.</w:t>
            </w:r>
            <w:r w:rsidRPr="001F787B">
              <w:rPr>
                <w:rFonts w:ascii="Segoe UI" w:hAnsi="Segoe UI" w:cs="Segoe UI"/>
                <w:sz w:val="22"/>
                <w:szCs w:val="22"/>
              </w:rPr>
              <w:br/>
            </w:r>
            <w:r w:rsidRPr="001F787B">
              <w:rPr>
                <w:rFonts w:ascii="Segoe UI" w:hAnsi="Segoe UI" w:cs="Segoe UI"/>
                <w:b/>
                <w:bCs/>
                <w:sz w:val="22"/>
                <w:szCs w:val="22"/>
              </w:rPr>
              <w:t>SMAW Equipment Identification and Setup:</w:t>
            </w:r>
            <w:r w:rsidRPr="001F787B">
              <w:rPr>
                <w:rFonts w:ascii="Segoe UI" w:hAnsi="Segoe UI" w:cs="Segoe UI"/>
                <w:sz w:val="22"/>
                <w:szCs w:val="22"/>
              </w:rPr>
              <w:br/>
              <w:t>Students will identify the equipment and accessories used in SMAW, including welding machines, leads, electrode holders, and safety gear. They will assemble the components of an arc welding outfit and explain how each part functions in the welding process.</w:t>
            </w:r>
          </w:p>
          <w:p w14:paraId="2B860DCB" w14:textId="77777777" w:rsidR="001F787B" w:rsidRPr="001F787B" w:rsidRDefault="001F787B" w:rsidP="001F787B">
            <w:pPr>
              <w:rPr>
                <w:rFonts w:ascii="Segoe UI" w:hAnsi="Segoe UI" w:cs="Segoe UI"/>
                <w:sz w:val="22"/>
                <w:szCs w:val="22"/>
              </w:rPr>
            </w:pPr>
            <w:r w:rsidRPr="001F787B">
              <w:rPr>
                <w:rFonts w:ascii="Segoe UI" w:hAnsi="Segoe UI" w:cs="Segoe UI"/>
                <w:b/>
                <w:bCs/>
                <w:sz w:val="22"/>
                <w:szCs w:val="22"/>
              </w:rPr>
              <w:t>Arc Welding Machine Selection:</w:t>
            </w:r>
            <w:r w:rsidRPr="001F787B">
              <w:rPr>
                <w:rFonts w:ascii="Segoe UI" w:hAnsi="Segoe UI" w:cs="Segoe UI"/>
                <w:sz w:val="22"/>
                <w:szCs w:val="22"/>
              </w:rPr>
              <w:br/>
              <w:t>Students will identify factors to consider when selecting an arc welding machine (e.g., amperage range, duty cycle, portability). They will evaluate different welding machines and justify their selection based on the task requirements.</w:t>
            </w:r>
            <w:r w:rsidRPr="001F787B">
              <w:rPr>
                <w:rFonts w:ascii="Segoe UI" w:hAnsi="Segoe UI" w:cs="Segoe UI"/>
                <w:sz w:val="22"/>
                <w:szCs w:val="22"/>
              </w:rPr>
              <w:br/>
            </w:r>
            <w:r w:rsidRPr="001F787B">
              <w:rPr>
                <w:rFonts w:ascii="Segoe UI" w:hAnsi="Segoe UI" w:cs="Segoe UI"/>
                <w:b/>
                <w:bCs/>
                <w:sz w:val="22"/>
                <w:szCs w:val="22"/>
              </w:rPr>
              <w:t>SMAW Equipment Inspection:</w:t>
            </w:r>
            <w:r w:rsidRPr="001F787B">
              <w:rPr>
                <w:rFonts w:ascii="Segoe UI" w:hAnsi="Segoe UI" w:cs="Segoe UI"/>
                <w:sz w:val="22"/>
                <w:szCs w:val="22"/>
              </w:rPr>
              <w:br/>
              <w:t>Students will perform a detailed inspection of a SMAW outfit, checking for damage or wear on components such as leads, electrode holders, and cables. They will document any necessary repairs or replacements to ensure the equipment is safe for use.</w:t>
            </w:r>
            <w:r w:rsidRPr="001F787B">
              <w:rPr>
                <w:rFonts w:ascii="Segoe UI" w:hAnsi="Segoe UI" w:cs="Segoe UI"/>
                <w:sz w:val="22"/>
                <w:szCs w:val="22"/>
              </w:rPr>
              <w:br/>
            </w:r>
            <w:r w:rsidRPr="001F787B">
              <w:rPr>
                <w:rFonts w:ascii="Segoe UI" w:eastAsia="Calibri" w:hAnsi="Segoe UI" w:cs="Segoe UI"/>
                <w:b/>
                <w:bCs/>
                <w:sz w:val="22"/>
                <w:szCs w:val="22"/>
              </w:rPr>
              <w:t>Amperage and Polarity Prediction:</w:t>
            </w:r>
            <w:r w:rsidRPr="001F787B">
              <w:rPr>
                <w:rFonts w:ascii="Segoe UI" w:eastAsia="Calibri" w:hAnsi="Segoe UI" w:cs="Segoe UI"/>
                <w:sz w:val="22"/>
                <w:szCs w:val="22"/>
              </w:rPr>
              <w:br/>
              <w:t>Students will predict the proper amperage and polarity settings for a given welding task based on material type, thickness, and electrode selection. They will explain how these settings impact the heat input and weld penetration, ensuring optimal weld quality. Students will adjust the machine accordingly and justify their predictions using industry standards and welding codes.</w:t>
            </w:r>
            <w:r w:rsidRPr="001F787B">
              <w:rPr>
                <w:rFonts w:ascii="Segoe UI" w:eastAsia="Calibri" w:hAnsi="Segoe UI" w:cs="Segoe UI"/>
                <w:sz w:val="22"/>
                <w:szCs w:val="22"/>
              </w:rPr>
              <w:br/>
            </w:r>
            <w:r w:rsidRPr="001F787B">
              <w:rPr>
                <w:rFonts w:ascii="Segoe UI" w:hAnsi="Segoe UI" w:cs="Segoe UI"/>
                <w:b/>
                <w:bCs/>
                <w:sz w:val="22"/>
                <w:szCs w:val="22"/>
              </w:rPr>
              <w:t>Electrode Covering Function Explanation:</w:t>
            </w:r>
            <w:r w:rsidRPr="001F787B">
              <w:rPr>
                <w:rFonts w:ascii="Segoe UI" w:hAnsi="Segoe UI" w:cs="Segoe UI"/>
                <w:sz w:val="22"/>
                <w:szCs w:val="22"/>
              </w:rPr>
              <w:br/>
              <w:t>Students will explain the six purposes of an electrode covering and demonstrate how to select the proper electrode for specific welding tasks. They will ensure proper electrode storage, demonstrating an understanding of the need for keeping electrodes in shipping containers to prevent moisture absorption and contamination.</w:t>
            </w:r>
            <w:r w:rsidRPr="001F787B">
              <w:rPr>
                <w:rFonts w:ascii="Segoe UI" w:hAnsi="Segoe UI" w:cs="Segoe UI"/>
                <w:sz w:val="22"/>
                <w:szCs w:val="22"/>
              </w:rPr>
              <w:br/>
            </w:r>
            <w:r w:rsidRPr="001F787B">
              <w:rPr>
                <w:rFonts w:ascii="Segoe UI" w:hAnsi="Segoe UI" w:cs="Segoe UI"/>
                <w:b/>
                <w:bCs/>
                <w:sz w:val="22"/>
                <w:szCs w:val="22"/>
              </w:rPr>
              <w:t>Flat Position Welding Practice:</w:t>
            </w:r>
            <w:r w:rsidRPr="001F787B">
              <w:rPr>
                <w:rFonts w:ascii="Segoe UI" w:hAnsi="Segoe UI" w:cs="Segoe UI"/>
                <w:sz w:val="22"/>
                <w:szCs w:val="22"/>
              </w:rPr>
              <w:br/>
              <w:t>Students will perform welds in the flat position, maintaining the correct electrode angle (90° with a slight drag angle of 5° to 15°). They will focus on creating high-quality welds with proper penetration and bead formation.</w:t>
            </w:r>
            <w:r w:rsidRPr="001F787B">
              <w:rPr>
                <w:rFonts w:ascii="Segoe UI" w:hAnsi="Segoe UI" w:cs="Segoe UI"/>
                <w:sz w:val="22"/>
                <w:szCs w:val="22"/>
              </w:rPr>
              <w:br/>
            </w:r>
            <w:r w:rsidRPr="001F787B">
              <w:rPr>
                <w:rFonts w:ascii="Segoe UI" w:hAnsi="Segoe UI" w:cs="Segoe UI"/>
                <w:b/>
                <w:bCs/>
                <w:sz w:val="22"/>
                <w:szCs w:val="22"/>
              </w:rPr>
              <w:t>Horizontal and Vertical Position Welding Practice:</w:t>
            </w:r>
            <w:r w:rsidRPr="001F787B">
              <w:rPr>
                <w:rFonts w:ascii="Segoe UI" w:hAnsi="Segoe UI" w:cs="Segoe UI"/>
                <w:sz w:val="22"/>
                <w:szCs w:val="22"/>
              </w:rPr>
              <w:br/>
              <w:t>Students will perform welds in both horizontal and vertical positions using SMAW equipment. They will demonstrate the correct weld angles for each position and ensure proper technique for both uphill and downhill welding in vertical positions.</w:t>
            </w:r>
            <w:r w:rsidRPr="001F787B">
              <w:rPr>
                <w:rFonts w:ascii="Segoe UI" w:hAnsi="Segoe UI" w:cs="Segoe UI"/>
                <w:sz w:val="22"/>
                <w:szCs w:val="22"/>
              </w:rPr>
              <w:br/>
            </w:r>
            <w:r w:rsidRPr="001F787B">
              <w:rPr>
                <w:rFonts w:ascii="Segoe UI" w:hAnsi="Segoe UI" w:cs="Segoe UI"/>
                <w:b/>
                <w:bCs/>
                <w:sz w:val="22"/>
                <w:szCs w:val="22"/>
              </w:rPr>
              <w:t>Vertical Weld Angle Demonstration:</w:t>
            </w:r>
          </w:p>
          <w:p w14:paraId="3AF9C1B4" w14:textId="50CBE961" w:rsidR="00520D13" w:rsidRPr="001F787B" w:rsidRDefault="001F787B" w:rsidP="001F787B">
            <w:pPr>
              <w:pBdr>
                <w:top w:val="nil"/>
                <w:left w:val="nil"/>
                <w:bottom w:val="nil"/>
                <w:right w:val="nil"/>
                <w:between w:val="nil"/>
              </w:pBdr>
              <w:spacing w:after="160" w:line="259" w:lineRule="auto"/>
              <w:contextualSpacing/>
              <w:rPr>
                <w:rFonts w:ascii="Segoe UI" w:hAnsi="Segoe UI" w:cs="Segoe UI"/>
                <w:bCs/>
                <w:iCs/>
                <w:sz w:val="22"/>
                <w:szCs w:val="22"/>
              </w:rPr>
            </w:pPr>
            <w:r w:rsidRPr="001F787B">
              <w:rPr>
                <w:rFonts w:ascii="Segoe UI" w:hAnsi="Segoe UI" w:cs="Segoe UI"/>
                <w:sz w:val="22"/>
                <w:szCs w:val="22"/>
              </w:rPr>
              <w:lastRenderedPageBreak/>
              <w:t>Students will demonstrate proper electrode angles (</w:t>
            </w:r>
            <w:r w:rsidRPr="001F787B">
              <w:rPr>
                <w:rFonts w:ascii="Segoe UI" w:eastAsia="Calibri" w:hAnsi="Segoe UI" w:cs="Segoe UI"/>
                <w:sz w:val="22"/>
                <w:szCs w:val="22"/>
              </w:rPr>
              <w:t xml:space="preserve">5° to 15° upward </w:t>
            </w:r>
            <w:proofErr w:type="gramStart"/>
            <w:r w:rsidRPr="001F787B">
              <w:rPr>
                <w:rFonts w:ascii="Segoe UI" w:eastAsia="Calibri" w:hAnsi="Segoe UI" w:cs="Segoe UI"/>
                <w:sz w:val="22"/>
                <w:szCs w:val="22"/>
              </w:rPr>
              <w:t>angle</w:t>
            </w:r>
            <w:proofErr w:type="gramEnd"/>
            <w:r w:rsidRPr="001F787B">
              <w:rPr>
                <w:rFonts w:ascii="Segoe UI" w:eastAsia="Calibri" w:hAnsi="Segoe UI" w:cs="Segoe UI"/>
                <w:sz w:val="22"/>
                <w:szCs w:val="22"/>
              </w:rPr>
              <w:t>)</w:t>
            </w:r>
            <w:r w:rsidRPr="001F787B">
              <w:rPr>
                <w:rFonts w:ascii="Segoe UI" w:hAnsi="Segoe UI" w:cs="Segoe UI"/>
                <w:sz w:val="22"/>
                <w:szCs w:val="22"/>
              </w:rPr>
              <w:t xml:space="preserve"> for vertical welding positions (3F and 3G). They will adjust the electrode angle to ensure proper penetration, bead control, and weld quality, focusing on the appropriate angles used for each position.</w:t>
            </w:r>
          </w:p>
        </w:tc>
      </w:tr>
      <w:tr w:rsidR="00520D13" w:rsidRPr="005C6A76" w14:paraId="4E725234" w14:textId="77777777" w:rsidTr="006171A0">
        <w:trPr>
          <w:trHeight w:val="170"/>
          <w:jc w:val="center"/>
        </w:trPr>
        <w:tc>
          <w:tcPr>
            <w:tcW w:w="15019" w:type="dxa"/>
            <w:gridSpan w:val="4"/>
          </w:tcPr>
          <w:p w14:paraId="106F7063" w14:textId="77777777" w:rsidR="00520D13" w:rsidRDefault="00520D13"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E3745E2" w14:textId="77777777" w:rsidR="00520D13" w:rsidRDefault="00520D13"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0567E4E" w14:textId="77777777" w:rsidR="00962A45" w:rsidRPr="00962A45" w:rsidRDefault="00962A45" w:rsidP="00962A45">
            <w:pPr>
              <w:rPr>
                <w:rFonts w:ascii="Segoe UI" w:hAnsi="Segoe UI" w:cs="Segoe UI"/>
                <w:sz w:val="22"/>
                <w:szCs w:val="22"/>
              </w:rPr>
            </w:pPr>
            <w:r w:rsidRPr="00962A45">
              <w:rPr>
                <w:rFonts w:ascii="Segoe UI" w:hAnsi="Segoe UI" w:cs="Segoe UI"/>
                <w:b/>
                <w:bCs/>
                <w:sz w:val="22"/>
                <w:szCs w:val="22"/>
              </w:rPr>
              <w:t>Safety Leadership:</w:t>
            </w:r>
            <w:r w:rsidRPr="00962A45">
              <w:rPr>
                <w:rFonts w:ascii="Segoe UI" w:hAnsi="Segoe UI" w:cs="Segoe UI"/>
                <w:sz w:val="22"/>
                <w:szCs w:val="22"/>
              </w:rPr>
              <w:t xml:space="preserve"> Students will take turns leading safety inspections, ensuring that all SMAW equipment is correctly set up and that proper safety protocols are followed in the shop environment.</w:t>
            </w:r>
          </w:p>
          <w:p w14:paraId="01384DB5" w14:textId="77777777" w:rsidR="00962A45" w:rsidRPr="00962A45" w:rsidRDefault="00962A45" w:rsidP="00962A45">
            <w:pPr>
              <w:numPr>
                <w:ilvl w:val="0"/>
                <w:numId w:val="37"/>
              </w:numPr>
              <w:spacing w:after="160" w:line="259" w:lineRule="auto"/>
              <w:rPr>
                <w:rFonts w:ascii="Segoe UI" w:hAnsi="Segoe UI" w:cs="Segoe UI"/>
                <w:sz w:val="22"/>
                <w:szCs w:val="22"/>
              </w:rPr>
            </w:pPr>
            <w:r w:rsidRPr="00962A45">
              <w:rPr>
                <w:rFonts w:ascii="Segoe UI" w:hAnsi="Segoe UI" w:cs="Segoe UI"/>
                <w:b/>
                <w:bCs/>
                <w:sz w:val="22"/>
                <w:szCs w:val="22"/>
              </w:rPr>
              <w:t>Leadership Skill:</w:t>
            </w:r>
            <w:r w:rsidRPr="00962A45">
              <w:rPr>
                <w:rFonts w:ascii="Segoe UI" w:hAnsi="Segoe UI" w:cs="Segoe UI"/>
                <w:sz w:val="22"/>
                <w:szCs w:val="22"/>
              </w:rPr>
              <w:t>11.A.1: Use interpersonal and problem-solving skills to influence and guide others toward a safe working environment.</w:t>
            </w:r>
          </w:p>
          <w:p w14:paraId="6809C449" w14:textId="77777777" w:rsidR="00962A45" w:rsidRPr="00962A45" w:rsidRDefault="00962A45" w:rsidP="00962A45">
            <w:pPr>
              <w:rPr>
                <w:rFonts w:ascii="Segoe UI" w:hAnsi="Segoe UI" w:cs="Segoe UI"/>
                <w:sz w:val="22"/>
                <w:szCs w:val="22"/>
              </w:rPr>
            </w:pPr>
            <w:r w:rsidRPr="00962A45">
              <w:rPr>
                <w:rFonts w:ascii="Segoe UI" w:hAnsi="Segoe UI" w:cs="Segoe UI"/>
                <w:b/>
                <w:bCs/>
                <w:sz w:val="22"/>
                <w:szCs w:val="22"/>
              </w:rPr>
              <w:t>Peer Training in Welding Positions:</w:t>
            </w:r>
            <w:r w:rsidRPr="00962A45">
              <w:rPr>
                <w:rFonts w:ascii="Segoe UI" w:hAnsi="Segoe UI" w:cs="Segoe UI"/>
                <w:sz w:val="22"/>
                <w:szCs w:val="22"/>
              </w:rPr>
              <w:t xml:space="preserve"> Students will demonstrate and teach their peers how to perform welds in specific positions, guiding them through the correct setup and welding techniques for 1F, 2F, 3F positions.</w:t>
            </w:r>
          </w:p>
          <w:p w14:paraId="59BC12D0" w14:textId="77777777" w:rsidR="00962A45" w:rsidRPr="00962A45" w:rsidRDefault="00962A45" w:rsidP="00962A45">
            <w:pPr>
              <w:rPr>
                <w:rFonts w:ascii="Segoe UI" w:hAnsi="Segoe UI" w:cs="Segoe UI"/>
                <w:sz w:val="22"/>
                <w:szCs w:val="22"/>
              </w:rPr>
            </w:pPr>
            <w:r w:rsidRPr="00962A45">
              <w:rPr>
                <w:rFonts w:ascii="Segoe UI" w:hAnsi="Segoe UI" w:cs="Segoe UI"/>
                <w:b/>
                <w:bCs/>
                <w:sz w:val="22"/>
                <w:szCs w:val="22"/>
              </w:rPr>
              <w:t>Leadership Skill:</w:t>
            </w:r>
            <w:r w:rsidRPr="00962A45">
              <w:rPr>
                <w:rFonts w:ascii="Segoe UI" w:hAnsi="Segoe UI" w:cs="Segoe UI"/>
                <w:sz w:val="22"/>
                <w:szCs w:val="22"/>
              </w:rPr>
              <w:t xml:space="preserve"> 4.B.1: Use information accurately and creatively to solve problems and guide others in welding operations.</w:t>
            </w:r>
          </w:p>
          <w:p w14:paraId="1F2AA941" w14:textId="77777777" w:rsidR="00962A45" w:rsidRPr="00962A45" w:rsidRDefault="00962A45" w:rsidP="00962A45">
            <w:pPr>
              <w:rPr>
                <w:rFonts w:ascii="Segoe UI" w:hAnsi="Segoe UI" w:cs="Segoe UI"/>
                <w:sz w:val="22"/>
                <w:szCs w:val="22"/>
              </w:rPr>
            </w:pPr>
            <w:r w:rsidRPr="00962A45">
              <w:rPr>
                <w:rFonts w:ascii="Segoe UI" w:hAnsi="Segoe UI" w:cs="Segoe UI"/>
                <w:b/>
                <w:bCs/>
                <w:sz w:val="22"/>
                <w:szCs w:val="22"/>
              </w:rPr>
              <w:t>Collaboration in Troubleshooting:</w:t>
            </w:r>
            <w:r w:rsidRPr="00962A45">
              <w:rPr>
                <w:rFonts w:ascii="Segoe UI" w:hAnsi="Segoe UI" w:cs="Segoe UI"/>
                <w:sz w:val="22"/>
                <w:szCs w:val="22"/>
              </w:rPr>
              <w:t xml:space="preserve"> Students will work in pairs to inspect welds for defects, sharing their observations and collaborating to determine appropriate corrective actions. They will discuss potential solutions and ensure that their troubleshooting process is thorough.</w:t>
            </w:r>
          </w:p>
          <w:p w14:paraId="42ABE779" w14:textId="77777777" w:rsidR="00962A45" w:rsidRPr="00962A45" w:rsidRDefault="00962A45" w:rsidP="00962A45">
            <w:pPr>
              <w:numPr>
                <w:ilvl w:val="0"/>
                <w:numId w:val="38"/>
              </w:numPr>
              <w:spacing w:after="160" w:line="259" w:lineRule="auto"/>
              <w:rPr>
                <w:rFonts w:ascii="Segoe UI" w:hAnsi="Segoe UI" w:cs="Segoe UI"/>
                <w:sz w:val="22"/>
                <w:szCs w:val="22"/>
              </w:rPr>
            </w:pPr>
            <w:r w:rsidRPr="00962A45">
              <w:rPr>
                <w:rFonts w:ascii="Segoe UI" w:hAnsi="Segoe UI" w:cs="Segoe UI"/>
                <w:b/>
                <w:bCs/>
                <w:sz w:val="22"/>
                <w:szCs w:val="22"/>
              </w:rPr>
              <w:t>Leadership Skill:</w:t>
            </w:r>
            <w:r w:rsidRPr="00962A45">
              <w:rPr>
                <w:rFonts w:ascii="Segoe UI" w:hAnsi="Segoe UI" w:cs="Segoe UI"/>
                <w:sz w:val="22"/>
                <w:szCs w:val="22"/>
              </w:rPr>
              <w:t xml:space="preserve"> 3.B.3: Collaborate effectively, sharing responsibility for identifying issues and implementing corrective actions.</w:t>
            </w:r>
          </w:p>
          <w:p w14:paraId="57DBE406" w14:textId="77777777" w:rsidR="00962A45" w:rsidRPr="00962A45" w:rsidRDefault="00962A45" w:rsidP="00962A45">
            <w:pPr>
              <w:rPr>
                <w:rFonts w:ascii="Segoe UI" w:hAnsi="Segoe UI" w:cs="Segoe UI"/>
                <w:sz w:val="22"/>
                <w:szCs w:val="22"/>
              </w:rPr>
            </w:pPr>
            <w:r w:rsidRPr="00962A45">
              <w:rPr>
                <w:rFonts w:ascii="Segoe UI" w:hAnsi="Segoe UI" w:cs="Segoe UI"/>
                <w:b/>
                <w:bCs/>
                <w:sz w:val="22"/>
                <w:szCs w:val="22"/>
              </w:rPr>
              <w:t>Time Management in Welding Projects:</w:t>
            </w:r>
            <w:r w:rsidRPr="00962A45">
              <w:rPr>
                <w:rFonts w:ascii="Segoe UI" w:hAnsi="Segoe UI" w:cs="Segoe UI"/>
                <w:sz w:val="22"/>
                <w:szCs w:val="22"/>
              </w:rPr>
              <w:t xml:space="preserve"> Students will be responsible for managing their own time during welding projects, ensuring that all welds are completed according to project specifications and deadlines.</w:t>
            </w:r>
          </w:p>
          <w:p w14:paraId="59C0A477" w14:textId="29C79691" w:rsidR="00520D13" w:rsidRPr="00962A45" w:rsidRDefault="00962A45" w:rsidP="00962A45">
            <w:pPr>
              <w:pStyle w:val="ListParagraph"/>
              <w:numPr>
                <w:ilvl w:val="0"/>
                <w:numId w:val="27"/>
              </w:numPr>
              <w:rPr>
                <w:rFonts w:ascii="Segoe UI" w:hAnsi="Segoe UI" w:cs="Segoe UI"/>
                <w:b/>
                <w:sz w:val="22"/>
                <w:szCs w:val="22"/>
              </w:rPr>
            </w:pPr>
            <w:r w:rsidRPr="00962A45">
              <w:rPr>
                <w:rFonts w:ascii="Segoe UI" w:hAnsi="Segoe UI" w:cs="Segoe UI"/>
                <w:b/>
                <w:bCs/>
                <w:sz w:val="22"/>
                <w:szCs w:val="22"/>
              </w:rPr>
              <w:t>Leadership Skill:</w:t>
            </w:r>
            <w:r w:rsidRPr="00962A45">
              <w:rPr>
                <w:rFonts w:ascii="Segoe UI" w:hAnsi="Segoe UI" w:cs="Segoe UI"/>
                <w:sz w:val="22"/>
                <w:szCs w:val="22"/>
              </w:rPr>
              <w:t xml:space="preserve"> 8.A.3: Utilize time efficiently and manage the workload to complete projects on time with precision.</w:t>
            </w:r>
          </w:p>
        </w:tc>
      </w:tr>
      <w:tr w:rsidR="00520D13" w:rsidRPr="005C6A76" w14:paraId="310D0DEC" w14:textId="77777777" w:rsidTr="006171A0">
        <w:trPr>
          <w:trHeight w:val="170"/>
          <w:jc w:val="center"/>
        </w:trPr>
        <w:tc>
          <w:tcPr>
            <w:tcW w:w="15019" w:type="dxa"/>
            <w:gridSpan w:val="4"/>
            <w:shd w:val="clear" w:color="auto" w:fill="D0CECE" w:themeFill="background2" w:themeFillShade="E6"/>
          </w:tcPr>
          <w:p w14:paraId="12C88117" w14:textId="77777777" w:rsidR="00520D13" w:rsidRPr="00126279" w:rsidRDefault="00520D13" w:rsidP="006171A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432EEF" w:rsidRPr="005C6A76" w14:paraId="2F520FC5" w14:textId="77777777" w:rsidTr="006171A0">
        <w:trPr>
          <w:trHeight w:val="170"/>
          <w:jc w:val="center"/>
        </w:trPr>
        <w:tc>
          <w:tcPr>
            <w:tcW w:w="7509" w:type="dxa"/>
            <w:gridSpan w:val="2"/>
          </w:tcPr>
          <w:p w14:paraId="077D078D" w14:textId="77777777" w:rsidR="00432EEF" w:rsidRPr="00432EEF" w:rsidRDefault="00432EEF" w:rsidP="00432EEF">
            <w:pPr>
              <w:rPr>
                <w:rFonts w:ascii="Segoe UI" w:hAnsi="Segoe UI" w:cs="Segoe UI"/>
                <w:i/>
                <w:iCs/>
                <w:sz w:val="20"/>
                <w:szCs w:val="20"/>
              </w:rPr>
            </w:pPr>
            <w:r w:rsidRPr="00432EEF">
              <w:rPr>
                <w:rFonts w:ascii="Segoe UI" w:hAnsi="Segoe UI" w:cs="Segoe UI"/>
                <w:b/>
                <w:bCs/>
              </w:rPr>
              <w:t xml:space="preserve">Name of standards: </w:t>
            </w:r>
          </w:p>
          <w:p w14:paraId="62976E3C" w14:textId="77777777" w:rsidR="00432EEF" w:rsidRPr="00432EEF" w:rsidRDefault="00432EEF" w:rsidP="00432EEF">
            <w:pPr>
              <w:rPr>
                <w:rFonts w:ascii="Segoe UI" w:hAnsi="Segoe UI" w:cs="Segoe UI"/>
              </w:rPr>
            </w:pPr>
            <w:r w:rsidRPr="00432EEF">
              <w:rPr>
                <w:rFonts w:ascii="Segoe UI" w:hAnsi="Segoe UI" w:cs="Segoe UI"/>
              </w:rPr>
              <w:t>American Welding Society (AWS)</w:t>
            </w:r>
          </w:p>
          <w:p w14:paraId="666CCE9C" w14:textId="77777777" w:rsidR="00432EEF" w:rsidRPr="00432EEF" w:rsidRDefault="00432EEF" w:rsidP="00432EEF">
            <w:pPr>
              <w:rPr>
                <w:rFonts w:ascii="Segoe UI" w:hAnsi="Segoe UI" w:cs="Segoe UI"/>
              </w:rPr>
            </w:pPr>
            <w:r w:rsidRPr="00432EEF">
              <w:rPr>
                <w:rFonts w:ascii="Segoe UI" w:hAnsi="Segoe UI" w:cs="Segoe UI"/>
              </w:rPr>
              <w:t>American National Standards Institute (ANSI)</w:t>
            </w:r>
          </w:p>
          <w:p w14:paraId="773F1634" w14:textId="77777777" w:rsidR="00432EEF" w:rsidRPr="00432EEF" w:rsidRDefault="00432EEF" w:rsidP="00432EEF">
            <w:pPr>
              <w:rPr>
                <w:rFonts w:ascii="Segoe UI" w:hAnsi="Segoe UI" w:cs="Segoe UI"/>
              </w:rPr>
            </w:pPr>
            <w:r w:rsidRPr="00432EEF">
              <w:rPr>
                <w:rFonts w:ascii="Segoe UI" w:hAnsi="Segoe UI" w:cs="Segoe UI"/>
              </w:rPr>
              <w:t>Occupational Safety and Health Administration (OSHA)</w:t>
            </w:r>
          </w:p>
          <w:p w14:paraId="5CDBE3E9" w14:textId="4A43B96F" w:rsidR="00432EEF" w:rsidRPr="00432EEF" w:rsidRDefault="00432EEF" w:rsidP="00432EEF">
            <w:pPr>
              <w:rPr>
                <w:rFonts w:ascii="Segoe UI" w:hAnsi="Segoe UI" w:cs="Segoe UI"/>
                <w:b/>
                <w:sz w:val="22"/>
                <w:szCs w:val="22"/>
              </w:rPr>
            </w:pPr>
            <w:r w:rsidRPr="00432EEF">
              <w:rPr>
                <w:rFonts w:ascii="Segoe UI" w:hAnsi="Segoe UI" w:cs="Segoe UI"/>
              </w:rPr>
              <w:t>Washington Association of Building Officials (WABO)</w:t>
            </w:r>
          </w:p>
        </w:tc>
        <w:tc>
          <w:tcPr>
            <w:tcW w:w="7510" w:type="dxa"/>
            <w:gridSpan w:val="2"/>
          </w:tcPr>
          <w:p w14:paraId="29F57550" w14:textId="77777777" w:rsidR="00432EEF" w:rsidRPr="00432EEF" w:rsidRDefault="00432EEF" w:rsidP="00432EEF">
            <w:pPr>
              <w:rPr>
                <w:rFonts w:ascii="Segoe UI" w:hAnsi="Segoe UI" w:cs="Segoe UI"/>
                <w:b/>
                <w:bCs/>
              </w:rPr>
            </w:pPr>
            <w:r w:rsidRPr="00432EEF">
              <w:rPr>
                <w:rFonts w:ascii="Segoe UI" w:hAnsi="Segoe UI" w:cs="Segoe UI"/>
                <w:b/>
                <w:bCs/>
              </w:rPr>
              <w:t xml:space="preserve">Website: </w:t>
            </w:r>
          </w:p>
          <w:p w14:paraId="48A24279" w14:textId="77777777" w:rsidR="00432EEF" w:rsidRPr="00432EEF" w:rsidRDefault="00432EEF" w:rsidP="00432EEF">
            <w:pPr>
              <w:rPr>
                <w:rStyle w:val="Hyperlink"/>
                <w:rFonts w:ascii="Segoe UI" w:hAnsi="Segoe UI" w:cs="Segoe UI"/>
              </w:rPr>
            </w:pPr>
            <w:hyperlink r:id="rId41" w:history="1">
              <w:r w:rsidRPr="00432EEF">
                <w:rPr>
                  <w:rStyle w:val="Hyperlink"/>
                  <w:rFonts w:ascii="Segoe UI" w:hAnsi="Segoe UI" w:cs="Segoe UI"/>
                </w:rPr>
                <w:t>https://www.aws.org/</w:t>
              </w:r>
            </w:hyperlink>
          </w:p>
          <w:p w14:paraId="13DCEF94" w14:textId="77777777" w:rsidR="00432EEF" w:rsidRPr="00432EEF" w:rsidRDefault="00432EEF" w:rsidP="00432EEF">
            <w:pPr>
              <w:rPr>
                <w:rFonts w:ascii="Segoe UI" w:hAnsi="Segoe UI" w:cs="Segoe UI"/>
              </w:rPr>
            </w:pPr>
            <w:hyperlink r:id="rId42" w:history="1">
              <w:r w:rsidRPr="00432EEF">
                <w:rPr>
                  <w:rStyle w:val="Hyperlink"/>
                  <w:rFonts w:ascii="Segoe UI" w:hAnsi="Segoe UI" w:cs="Segoe UI"/>
                </w:rPr>
                <w:t>https://blog.ansi.org/ansi-z49-1-2021-safety-in-welding</w:t>
              </w:r>
            </w:hyperlink>
            <w:r w:rsidRPr="00432EEF">
              <w:rPr>
                <w:rFonts w:ascii="Segoe UI" w:hAnsi="Segoe UI" w:cs="Segoe UI"/>
              </w:rPr>
              <w:t xml:space="preserve"> </w:t>
            </w:r>
          </w:p>
          <w:p w14:paraId="1DDFCF85" w14:textId="77777777" w:rsidR="00432EEF" w:rsidRPr="00432EEF" w:rsidRDefault="00432EEF" w:rsidP="00432EEF">
            <w:pPr>
              <w:rPr>
                <w:rFonts w:ascii="Segoe UI" w:hAnsi="Segoe UI" w:cs="Segoe UI"/>
              </w:rPr>
            </w:pPr>
            <w:hyperlink r:id="rId43" w:history="1">
              <w:r w:rsidRPr="00432EEF">
                <w:rPr>
                  <w:rStyle w:val="Hyperlink"/>
                  <w:rFonts w:ascii="Segoe UI" w:hAnsi="Segoe UI" w:cs="Segoe UI"/>
                </w:rPr>
                <w:t>https://www.usa.gov/agencies/occupational-safety-and-health-administration</w:t>
              </w:r>
            </w:hyperlink>
          </w:p>
          <w:p w14:paraId="7AC33EED" w14:textId="2E28D11F" w:rsidR="00432EEF" w:rsidRPr="00432EEF" w:rsidRDefault="00432EEF" w:rsidP="00432EEF">
            <w:pPr>
              <w:rPr>
                <w:rFonts w:ascii="Segoe UI" w:hAnsi="Segoe UI" w:cs="Segoe UI"/>
                <w:b/>
                <w:sz w:val="22"/>
                <w:szCs w:val="22"/>
              </w:rPr>
            </w:pPr>
            <w:hyperlink r:id="rId44" w:history="1">
              <w:r w:rsidRPr="00432EEF">
                <w:rPr>
                  <w:rStyle w:val="Hyperlink"/>
                  <w:rFonts w:ascii="Segoe UI" w:hAnsi="Segoe UI" w:cs="Segoe UI"/>
                </w:rPr>
                <w:t>https://www.wabo.org/welder-program</w:t>
              </w:r>
            </w:hyperlink>
          </w:p>
        </w:tc>
      </w:tr>
      <w:tr w:rsidR="00432EEF" w:rsidRPr="005C6A76" w14:paraId="3160AE5A" w14:textId="77777777" w:rsidTr="006171A0">
        <w:trPr>
          <w:trHeight w:val="170"/>
          <w:jc w:val="center"/>
        </w:trPr>
        <w:tc>
          <w:tcPr>
            <w:tcW w:w="15019" w:type="dxa"/>
            <w:gridSpan w:val="4"/>
          </w:tcPr>
          <w:p w14:paraId="6EEB67C1" w14:textId="77777777" w:rsidR="00432EEF" w:rsidRPr="00432EEF" w:rsidRDefault="00432EEF" w:rsidP="00432EEF">
            <w:pPr>
              <w:rPr>
                <w:rFonts w:ascii="Segoe UI" w:hAnsi="Segoe UI" w:cs="Segoe UI"/>
                <w:i/>
                <w:iCs/>
                <w:sz w:val="6"/>
                <w:szCs w:val="6"/>
              </w:rPr>
            </w:pPr>
          </w:p>
          <w:p w14:paraId="57F83A9E" w14:textId="77777777" w:rsidR="00432EEF" w:rsidRPr="00432EEF" w:rsidRDefault="00432EEF" w:rsidP="00432EEF">
            <w:pPr>
              <w:rPr>
                <w:rFonts w:ascii="Segoe UI" w:hAnsi="Segoe UI" w:cs="Segoe UI"/>
              </w:rPr>
            </w:pPr>
            <w:r w:rsidRPr="00432EEF">
              <w:rPr>
                <w:rFonts w:ascii="Segoe UI" w:hAnsi="Segoe UI" w:cs="Segoe UI"/>
              </w:rPr>
              <w:t>Apply Shielded Metal Arc Welding (SMAW) technique</w:t>
            </w:r>
          </w:p>
          <w:p w14:paraId="68EDA1A1" w14:textId="77777777" w:rsidR="00432EEF" w:rsidRPr="00432EEF" w:rsidRDefault="00432EEF" w:rsidP="00432EEF">
            <w:pPr>
              <w:rPr>
                <w:rFonts w:ascii="Segoe UI" w:hAnsi="Segoe UI" w:cs="Segoe UI"/>
              </w:rPr>
            </w:pPr>
            <w:r w:rsidRPr="00432EEF">
              <w:rPr>
                <w:rFonts w:ascii="Segoe UI" w:hAnsi="Segoe UI" w:cs="Segoe UI"/>
              </w:rPr>
              <w:t>1.1.1</w:t>
            </w:r>
            <w:r w:rsidRPr="00432EEF">
              <w:rPr>
                <w:rFonts w:ascii="Segoe UI" w:hAnsi="Segoe UI" w:cs="Segoe UI"/>
              </w:rPr>
              <w:tab/>
              <w:t>Identify and explain different types of welding current and polarity.</w:t>
            </w:r>
          </w:p>
          <w:p w14:paraId="7F5E7C58" w14:textId="77777777" w:rsidR="00432EEF" w:rsidRPr="00432EEF" w:rsidRDefault="00432EEF" w:rsidP="00432EEF">
            <w:pPr>
              <w:rPr>
                <w:rFonts w:ascii="Segoe UI" w:hAnsi="Segoe UI" w:cs="Segoe UI"/>
              </w:rPr>
            </w:pPr>
            <w:r w:rsidRPr="00432EEF">
              <w:rPr>
                <w:rFonts w:ascii="Segoe UI" w:hAnsi="Segoe UI" w:cs="Segoe UI"/>
              </w:rPr>
              <w:t>1.1.2</w:t>
            </w:r>
            <w:r w:rsidRPr="00432EEF">
              <w:rPr>
                <w:rFonts w:ascii="Segoe UI" w:hAnsi="Segoe UI" w:cs="Segoe UI"/>
              </w:rPr>
              <w:tab/>
              <w:t>Perform safety inspections of SMAW equipment and accessories.</w:t>
            </w:r>
          </w:p>
          <w:p w14:paraId="66D53A85" w14:textId="77777777" w:rsidR="00432EEF" w:rsidRPr="00432EEF" w:rsidRDefault="00432EEF" w:rsidP="00432EEF">
            <w:pPr>
              <w:rPr>
                <w:rFonts w:ascii="Segoe UI" w:hAnsi="Segoe UI" w:cs="Segoe UI"/>
              </w:rPr>
            </w:pPr>
            <w:r w:rsidRPr="00432EEF">
              <w:rPr>
                <w:rFonts w:ascii="Segoe UI" w:hAnsi="Segoe UI" w:cs="Segoe UI"/>
              </w:rPr>
              <w:t>1.1.3</w:t>
            </w:r>
            <w:r w:rsidRPr="00432EEF">
              <w:rPr>
                <w:rFonts w:ascii="Segoe UI" w:hAnsi="Segoe UI" w:cs="Segoe UI"/>
              </w:rPr>
              <w:tab/>
              <w:t>Maintain SMAW equipment and accessories.</w:t>
            </w:r>
          </w:p>
          <w:p w14:paraId="1D32F894" w14:textId="77777777" w:rsidR="00432EEF" w:rsidRPr="00432EEF" w:rsidRDefault="00432EEF" w:rsidP="00432EEF">
            <w:pPr>
              <w:rPr>
                <w:rFonts w:ascii="Segoe UI" w:hAnsi="Segoe UI" w:cs="Segoe UI"/>
              </w:rPr>
            </w:pPr>
            <w:r w:rsidRPr="00432EEF">
              <w:rPr>
                <w:rFonts w:ascii="Segoe UI" w:hAnsi="Segoe UI" w:cs="Segoe UI"/>
              </w:rPr>
              <w:t>Produce Welds using SMAW on Carbon Steel</w:t>
            </w:r>
            <w:r w:rsidRPr="00432EEF">
              <w:rPr>
                <w:rFonts w:ascii="Segoe UI" w:hAnsi="Segoe UI" w:cs="Segoe UI"/>
              </w:rPr>
              <w:tab/>
            </w:r>
          </w:p>
          <w:p w14:paraId="47770DB2" w14:textId="77777777" w:rsidR="00432EEF" w:rsidRPr="00432EEF" w:rsidRDefault="00432EEF" w:rsidP="00432EEF">
            <w:pPr>
              <w:rPr>
                <w:rFonts w:ascii="Segoe UI" w:hAnsi="Segoe UI" w:cs="Segoe UI"/>
              </w:rPr>
            </w:pPr>
            <w:r w:rsidRPr="00432EEF">
              <w:rPr>
                <w:rFonts w:ascii="Segoe UI" w:hAnsi="Segoe UI" w:cs="Segoe UI"/>
              </w:rPr>
              <w:t>1.2.1</w:t>
            </w:r>
            <w:r w:rsidRPr="00432EEF">
              <w:rPr>
                <w:rFonts w:ascii="Segoe UI" w:hAnsi="Segoe UI" w:cs="Segoe UI"/>
              </w:rPr>
              <w:tab/>
              <w:t>Set up for SMAW operations.</w:t>
            </w:r>
          </w:p>
          <w:p w14:paraId="3D554DE4" w14:textId="77777777" w:rsidR="00432EEF" w:rsidRPr="00432EEF" w:rsidRDefault="00432EEF" w:rsidP="00432EEF">
            <w:pPr>
              <w:rPr>
                <w:rFonts w:ascii="Segoe UI" w:hAnsi="Segoe UI" w:cs="Segoe UI"/>
              </w:rPr>
            </w:pPr>
            <w:r w:rsidRPr="00432EEF">
              <w:rPr>
                <w:rFonts w:ascii="Segoe UI" w:hAnsi="Segoe UI" w:cs="Segoe UI"/>
              </w:rPr>
              <w:t>1.2.2</w:t>
            </w:r>
            <w:r w:rsidRPr="00432EEF">
              <w:rPr>
                <w:rFonts w:ascii="Segoe UI" w:hAnsi="Segoe UI" w:cs="Segoe UI"/>
              </w:rPr>
              <w:tab/>
              <w:t>Operate SMAW equipment.</w:t>
            </w:r>
          </w:p>
          <w:p w14:paraId="0C99F0B5" w14:textId="77777777" w:rsidR="00432EEF" w:rsidRPr="00432EEF" w:rsidRDefault="00432EEF" w:rsidP="00432EEF">
            <w:pPr>
              <w:rPr>
                <w:rFonts w:ascii="Segoe UI" w:hAnsi="Segoe UI" w:cs="Segoe UI"/>
              </w:rPr>
            </w:pPr>
            <w:r w:rsidRPr="00432EEF">
              <w:rPr>
                <w:rFonts w:ascii="Segoe UI" w:hAnsi="Segoe UI" w:cs="Segoe UI"/>
              </w:rPr>
              <w:t>1.2.3</w:t>
            </w:r>
            <w:r w:rsidRPr="00432EEF">
              <w:rPr>
                <w:rFonts w:ascii="Segoe UI" w:hAnsi="Segoe UI" w:cs="Segoe UI"/>
              </w:rPr>
              <w:tab/>
              <w:t>Perform welds in the 1F position.</w:t>
            </w:r>
          </w:p>
          <w:p w14:paraId="08B4112C" w14:textId="77777777" w:rsidR="00432EEF" w:rsidRPr="00432EEF" w:rsidRDefault="00432EEF" w:rsidP="00432EEF">
            <w:pPr>
              <w:rPr>
                <w:rFonts w:ascii="Segoe UI" w:hAnsi="Segoe UI" w:cs="Segoe UI"/>
              </w:rPr>
            </w:pPr>
            <w:r w:rsidRPr="00432EEF">
              <w:rPr>
                <w:rFonts w:ascii="Segoe UI" w:hAnsi="Segoe UI" w:cs="Segoe UI"/>
              </w:rPr>
              <w:t>1.2.4</w:t>
            </w:r>
            <w:r w:rsidRPr="00432EEF">
              <w:rPr>
                <w:rFonts w:ascii="Segoe UI" w:hAnsi="Segoe UI" w:cs="Segoe UI"/>
              </w:rPr>
              <w:tab/>
              <w:t>Perform welds in the 2F position.</w:t>
            </w:r>
          </w:p>
          <w:p w14:paraId="7F03680C" w14:textId="77777777" w:rsidR="00432EEF" w:rsidRPr="00432EEF" w:rsidRDefault="00432EEF" w:rsidP="00432EEF">
            <w:pPr>
              <w:rPr>
                <w:rFonts w:ascii="Segoe UI" w:hAnsi="Segoe UI" w:cs="Segoe UI"/>
              </w:rPr>
            </w:pPr>
            <w:r w:rsidRPr="00432EEF">
              <w:rPr>
                <w:rFonts w:ascii="Segoe UI" w:hAnsi="Segoe UI" w:cs="Segoe UI"/>
              </w:rPr>
              <w:t>1.2.5</w:t>
            </w:r>
            <w:r w:rsidRPr="00432EEF">
              <w:rPr>
                <w:rFonts w:ascii="Segoe UI" w:hAnsi="Segoe UI" w:cs="Segoe UI"/>
              </w:rPr>
              <w:tab/>
              <w:t>Perform welds in the 3F position.</w:t>
            </w:r>
          </w:p>
          <w:p w14:paraId="40BB94DD" w14:textId="77777777" w:rsidR="00432EEF" w:rsidRPr="00432EEF" w:rsidRDefault="00432EEF" w:rsidP="00432EEF">
            <w:pPr>
              <w:rPr>
                <w:rFonts w:ascii="Segoe UI" w:hAnsi="Segoe UI" w:cs="Segoe UI"/>
              </w:rPr>
            </w:pPr>
            <w:r w:rsidRPr="00432EEF">
              <w:rPr>
                <w:rFonts w:ascii="Segoe UI" w:hAnsi="Segoe UI" w:cs="Segoe UI"/>
              </w:rPr>
              <w:lastRenderedPageBreak/>
              <w:t>1.2.7</w:t>
            </w:r>
            <w:r w:rsidRPr="00432EEF">
              <w:rPr>
                <w:rFonts w:ascii="Segoe UI" w:hAnsi="Segoe UI" w:cs="Segoe UI"/>
              </w:rPr>
              <w:tab/>
              <w:t>Perform welds in the 1G position.</w:t>
            </w:r>
          </w:p>
          <w:p w14:paraId="774AA98A" w14:textId="77777777" w:rsidR="00432EEF" w:rsidRPr="00432EEF" w:rsidRDefault="00432EEF" w:rsidP="00432EEF">
            <w:pPr>
              <w:rPr>
                <w:rFonts w:ascii="Segoe UI" w:hAnsi="Segoe UI" w:cs="Segoe UI"/>
              </w:rPr>
            </w:pPr>
            <w:r w:rsidRPr="00432EEF">
              <w:rPr>
                <w:rFonts w:ascii="Segoe UI" w:hAnsi="Segoe UI" w:cs="Segoe UI"/>
              </w:rPr>
              <w:t>1.2.8</w:t>
            </w:r>
            <w:r w:rsidRPr="00432EEF">
              <w:rPr>
                <w:rFonts w:ascii="Segoe UI" w:hAnsi="Segoe UI" w:cs="Segoe UI"/>
              </w:rPr>
              <w:tab/>
              <w:t>Perform welds in the 2G position.</w:t>
            </w:r>
          </w:p>
          <w:p w14:paraId="06570960" w14:textId="77777777" w:rsidR="00432EEF" w:rsidRPr="00432EEF" w:rsidRDefault="00432EEF" w:rsidP="00432EEF">
            <w:pPr>
              <w:rPr>
                <w:rFonts w:ascii="Segoe UI" w:hAnsi="Segoe UI" w:cs="Segoe UI"/>
              </w:rPr>
            </w:pPr>
            <w:r w:rsidRPr="00432EEF">
              <w:rPr>
                <w:rFonts w:ascii="Segoe UI" w:hAnsi="Segoe UI" w:cs="Segoe UI"/>
              </w:rPr>
              <w:t>1.2.9</w:t>
            </w:r>
            <w:r w:rsidRPr="00432EEF">
              <w:rPr>
                <w:rFonts w:ascii="Segoe UI" w:hAnsi="Segoe UI" w:cs="Segoe UI"/>
              </w:rPr>
              <w:tab/>
              <w:t>Perform welds in the 3G position.</w:t>
            </w:r>
          </w:p>
          <w:p w14:paraId="7A33D433" w14:textId="540F4D43" w:rsidR="00432EEF" w:rsidRPr="00432EEF" w:rsidRDefault="00432EEF" w:rsidP="00432EEF">
            <w:pPr>
              <w:rPr>
                <w:rFonts w:ascii="Segoe UI" w:hAnsi="Segoe UI" w:cs="Segoe UI"/>
                <w:b/>
                <w:sz w:val="22"/>
                <w:szCs w:val="22"/>
              </w:rPr>
            </w:pPr>
            <w:r w:rsidRPr="00432EEF">
              <w:rPr>
                <w:rFonts w:ascii="Segoe UI" w:hAnsi="Segoe UI" w:cs="Segoe UI"/>
              </w:rPr>
              <w:t>1.2.10</w:t>
            </w:r>
            <w:r w:rsidRPr="00432EEF">
              <w:rPr>
                <w:rFonts w:ascii="Segoe UI" w:hAnsi="Segoe UI" w:cs="Segoe UI"/>
              </w:rPr>
              <w:tab/>
              <w:t>Describe 4G, 5G and 6G welding positions.</w:t>
            </w:r>
          </w:p>
        </w:tc>
      </w:tr>
      <w:tr w:rsidR="00432EEF" w:rsidRPr="005C6A76" w14:paraId="5076DC3D" w14:textId="77777777" w:rsidTr="006171A0">
        <w:trPr>
          <w:trHeight w:val="206"/>
          <w:jc w:val="center"/>
        </w:trPr>
        <w:tc>
          <w:tcPr>
            <w:tcW w:w="15019" w:type="dxa"/>
            <w:gridSpan w:val="4"/>
            <w:shd w:val="pct15" w:color="auto" w:fill="auto"/>
            <w:vAlign w:val="bottom"/>
          </w:tcPr>
          <w:p w14:paraId="650D760E" w14:textId="77777777" w:rsidR="00432EEF" w:rsidRPr="005C6A76" w:rsidRDefault="00432EEF" w:rsidP="00432EEF">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432EEF" w:rsidRPr="005C6A76" w14:paraId="7D12C6D8" w14:textId="77777777" w:rsidTr="006171A0">
        <w:trPr>
          <w:trHeight w:val="288"/>
          <w:jc w:val="center"/>
        </w:trPr>
        <w:tc>
          <w:tcPr>
            <w:tcW w:w="4360" w:type="dxa"/>
            <w:vAlign w:val="center"/>
          </w:tcPr>
          <w:p w14:paraId="7AEBF23D" w14:textId="77777777" w:rsidR="00432EEF" w:rsidRPr="005C6A76" w:rsidRDefault="00432EEF" w:rsidP="00432EEF">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4D651813" w14:textId="77777777" w:rsidR="00AA75EF" w:rsidRPr="00AA75EF" w:rsidRDefault="00AA75EF" w:rsidP="00AA75EF">
            <w:pPr>
              <w:outlineLvl w:val="2"/>
              <w:rPr>
                <w:rFonts w:ascii="Segoe UI" w:hAnsi="Segoe UI" w:cs="Segoe UI"/>
                <w:b/>
                <w:bCs/>
                <w:sz w:val="22"/>
                <w:szCs w:val="22"/>
                <w:u w:val="single"/>
              </w:rPr>
            </w:pPr>
            <w:r w:rsidRPr="00AA75EF">
              <w:rPr>
                <w:rFonts w:ascii="Segoe UI" w:hAnsi="Segoe UI" w:cs="Segoe UI"/>
                <w:b/>
                <w:bCs/>
                <w:sz w:val="22"/>
                <w:szCs w:val="22"/>
                <w:u w:val="single"/>
              </w:rPr>
              <w:t>Algebra (A)</w:t>
            </w:r>
          </w:p>
          <w:p w14:paraId="3A5973CF"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A-CED.1</w:t>
            </w:r>
            <w:r w:rsidRPr="00AA75EF">
              <w:rPr>
                <w:rFonts w:ascii="Segoe UI" w:hAnsi="Segoe UI" w:cs="Segoe UI"/>
                <w:sz w:val="22"/>
                <w:szCs w:val="22"/>
              </w:rPr>
              <w:t>: Create equations and inequalities in one variable and use them to solve problems.</w:t>
            </w:r>
          </w:p>
          <w:p w14:paraId="14BC9D0D"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create equations to calculate the optimal voltage and current settings based on material thickness and electrode specifications.</w:t>
            </w:r>
          </w:p>
          <w:p w14:paraId="22E1AED3"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A-CED.2</w:t>
            </w:r>
            <w:r w:rsidRPr="00AA75EF">
              <w:rPr>
                <w:rFonts w:ascii="Segoe UI" w:hAnsi="Segoe UI" w:cs="Segoe UI"/>
                <w:sz w:val="22"/>
                <w:szCs w:val="22"/>
              </w:rPr>
              <w:t>: Create equations in two or more variables to represent relationships between quantities.</w:t>
            </w:r>
          </w:p>
          <w:p w14:paraId="46FCA9D9"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develop equations to represent relationships between current settings, electrode diameter, and material thickness for different welding positions.</w:t>
            </w:r>
          </w:p>
          <w:p w14:paraId="660CB176"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A-REI.3</w:t>
            </w:r>
            <w:r w:rsidRPr="00AA75EF">
              <w:rPr>
                <w:rFonts w:ascii="Segoe UI" w:hAnsi="Segoe UI" w:cs="Segoe UI"/>
                <w:sz w:val="22"/>
                <w:szCs w:val="22"/>
              </w:rPr>
              <w:t>: Solve equations and inequalities involving linear, quadratic, and rational expressions.</w:t>
            </w:r>
          </w:p>
          <w:p w14:paraId="1000EE96"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 xml:space="preserve">Example: Students will solve equations for </w:t>
            </w:r>
            <w:proofErr w:type="gramStart"/>
            <w:r w:rsidRPr="00AA75EF">
              <w:rPr>
                <w:rFonts w:ascii="Segoe UI" w:hAnsi="Segoe UI" w:cs="Segoe UI"/>
                <w:sz w:val="22"/>
                <w:szCs w:val="22"/>
              </w:rPr>
              <w:t>current</w:t>
            </w:r>
            <w:proofErr w:type="gramEnd"/>
            <w:r w:rsidRPr="00AA75EF">
              <w:rPr>
                <w:rFonts w:ascii="Segoe UI" w:hAnsi="Segoe UI" w:cs="Segoe UI"/>
                <w:sz w:val="22"/>
                <w:szCs w:val="22"/>
              </w:rPr>
              <w:t xml:space="preserve"> and voltage based on the type of weld and material, ensuring correct machine settings.</w:t>
            </w:r>
          </w:p>
          <w:p w14:paraId="0ECDA77E" w14:textId="77777777" w:rsidR="00AA75EF" w:rsidRPr="00AA75EF" w:rsidRDefault="00AA75EF" w:rsidP="00AA75EF">
            <w:pPr>
              <w:outlineLvl w:val="2"/>
              <w:rPr>
                <w:rFonts w:ascii="Segoe UI" w:hAnsi="Segoe UI" w:cs="Segoe UI"/>
                <w:b/>
                <w:bCs/>
                <w:sz w:val="22"/>
                <w:szCs w:val="22"/>
                <w:u w:val="single"/>
              </w:rPr>
            </w:pPr>
            <w:r w:rsidRPr="00AA75EF">
              <w:rPr>
                <w:rFonts w:ascii="Segoe UI" w:hAnsi="Segoe UI" w:cs="Segoe UI"/>
                <w:b/>
                <w:bCs/>
                <w:sz w:val="22"/>
                <w:szCs w:val="22"/>
                <w:u w:val="single"/>
              </w:rPr>
              <w:t>Geometry (G)</w:t>
            </w:r>
          </w:p>
          <w:p w14:paraId="029F4CB1"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G-CO.1</w:t>
            </w:r>
            <w:r w:rsidRPr="00AA75EF">
              <w:rPr>
                <w:rFonts w:ascii="Segoe UI" w:hAnsi="Segoe UI" w:cs="Segoe UI"/>
                <w:sz w:val="22"/>
                <w:szCs w:val="22"/>
              </w:rPr>
              <w:t>: Know precise definitions of angle, circle, perpendicular line, parallel line, and line segment.</w:t>
            </w:r>
          </w:p>
          <w:p w14:paraId="344DD374"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calculate electrode angles during welding for specific positions, ensuring precise geometry for different weld types.</w:t>
            </w:r>
          </w:p>
          <w:p w14:paraId="28B5E8FA"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G-SRT.5</w:t>
            </w:r>
            <w:r w:rsidRPr="00AA75EF">
              <w:rPr>
                <w:rFonts w:ascii="Segoe UI" w:hAnsi="Segoe UI" w:cs="Segoe UI"/>
                <w:sz w:val="22"/>
                <w:szCs w:val="22"/>
              </w:rPr>
              <w:t>: Use congruence and similarity criteria for triangles to solve problems and to prove relationships in geometric figures.</w:t>
            </w:r>
          </w:p>
          <w:p w14:paraId="65B79583"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use congruence criteria when assessing electrode angles and their impact on bead formation, ensuring welds are consistent across different positions.</w:t>
            </w:r>
          </w:p>
          <w:p w14:paraId="4EEFA27F"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G-GMD.1</w:t>
            </w:r>
            <w:r w:rsidRPr="00AA75EF">
              <w:rPr>
                <w:rFonts w:ascii="Segoe UI" w:hAnsi="Segoe UI" w:cs="Segoe UI"/>
                <w:sz w:val="22"/>
                <w:szCs w:val="22"/>
              </w:rPr>
              <w:t>: Give an informal argument for the formulas for the circumference of a circle, area of a circle, and volume of a cylinder.</w:t>
            </w:r>
          </w:p>
          <w:p w14:paraId="5A39CF28"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calculate the amount of material welded based on cylindrical geometries and use the results to estimate material consumption.</w:t>
            </w:r>
          </w:p>
          <w:p w14:paraId="76CD1662"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G-MG.1</w:t>
            </w:r>
            <w:r w:rsidRPr="00AA75EF">
              <w:rPr>
                <w:rFonts w:ascii="Segoe UI" w:hAnsi="Segoe UI" w:cs="Segoe UI"/>
                <w:sz w:val="22"/>
                <w:szCs w:val="22"/>
              </w:rPr>
              <w:t>: Apply geometric concepts in modeling situations.</w:t>
            </w:r>
          </w:p>
          <w:p w14:paraId="34E09A2C"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use geometric modeling to measure weld bead profiles, calculate volume, and ensure material efficiency during welding operations.</w:t>
            </w:r>
          </w:p>
          <w:p w14:paraId="27876B78" w14:textId="77777777" w:rsidR="00AA75EF" w:rsidRPr="00AA75EF" w:rsidRDefault="00AA75EF" w:rsidP="00AA75EF">
            <w:pPr>
              <w:outlineLvl w:val="2"/>
              <w:rPr>
                <w:rFonts w:ascii="Segoe UI" w:hAnsi="Segoe UI" w:cs="Segoe UI"/>
                <w:b/>
                <w:bCs/>
                <w:sz w:val="22"/>
                <w:szCs w:val="22"/>
                <w:u w:val="single"/>
              </w:rPr>
            </w:pPr>
            <w:r w:rsidRPr="00AA75EF">
              <w:rPr>
                <w:rFonts w:ascii="Segoe UI" w:hAnsi="Segoe UI" w:cs="Segoe UI"/>
                <w:b/>
                <w:bCs/>
                <w:sz w:val="22"/>
                <w:szCs w:val="22"/>
                <w:u w:val="single"/>
              </w:rPr>
              <w:t>Trigonometry (HSG-SRT)</w:t>
            </w:r>
          </w:p>
          <w:p w14:paraId="11329A23"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t>HSG-SRT.C.6</w:t>
            </w:r>
            <w:r w:rsidRPr="00AA75EF">
              <w:rPr>
                <w:rFonts w:ascii="Segoe UI" w:hAnsi="Segoe UI" w:cs="Segoe UI"/>
                <w:sz w:val="22"/>
                <w:szCs w:val="22"/>
              </w:rPr>
              <w:t>: Understand that by similarity, side ratios in right triangles are properties of the angles in the triangle, leading to definitions of trigonometric ratios for acute angles.</w:t>
            </w:r>
          </w:p>
          <w:p w14:paraId="5D4FE563" w14:textId="77777777" w:rsidR="00AA75EF" w:rsidRPr="00AA75EF" w:rsidRDefault="00AA75EF" w:rsidP="00AA75EF">
            <w:pPr>
              <w:rPr>
                <w:rFonts w:ascii="Segoe UI" w:hAnsi="Segoe UI" w:cs="Segoe UI"/>
                <w:sz w:val="22"/>
                <w:szCs w:val="22"/>
              </w:rPr>
            </w:pPr>
            <w:r w:rsidRPr="00AA75EF">
              <w:rPr>
                <w:rFonts w:ascii="Segoe UI" w:hAnsi="Segoe UI" w:cs="Segoe UI"/>
                <w:sz w:val="22"/>
                <w:szCs w:val="22"/>
              </w:rPr>
              <w:t>Example: Students will apply trigonometric ratios to calculate the angles needed for electrode positioning during out-of-position welds, ensuring accuracy.</w:t>
            </w:r>
          </w:p>
          <w:p w14:paraId="5D1FFB67" w14:textId="77777777" w:rsidR="00AA75EF" w:rsidRPr="00AA75EF" w:rsidRDefault="00AA75EF" w:rsidP="00AA75EF">
            <w:pPr>
              <w:rPr>
                <w:rFonts w:ascii="Segoe UI" w:hAnsi="Segoe UI" w:cs="Segoe UI"/>
                <w:sz w:val="22"/>
                <w:szCs w:val="22"/>
              </w:rPr>
            </w:pPr>
            <w:r w:rsidRPr="00AA75EF">
              <w:rPr>
                <w:rFonts w:ascii="Segoe UI" w:hAnsi="Segoe UI" w:cs="Segoe UI"/>
                <w:b/>
                <w:bCs/>
                <w:sz w:val="22"/>
                <w:szCs w:val="22"/>
              </w:rPr>
              <w:lastRenderedPageBreak/>
              <w:t>HSG-SRT.C.8</w:t>
            </w:r>
            <w:r w:rsidRPr="00AA75EF">
              <w:rPr>
                <w:rFonts w:ascii="Segoe UI" w:hAnsi="Segoe UI" w:cs="Segoe UI"/>
                <w:sz w:val="22"/>
                <w:szCs w:val="22"/>
              </w:rPr>
              <w:t>: Use trigonometric ratios and the Pythagorean theorem to solve right triangles in applied problems.</w:t>
            </w:r>
          </w:p>
          <w:p w14:paraId="48B90572" w14:textId="2EFC8299" w:rsidR="00432EEF" w:rsidRPr="005C6A76" w:rsidRDefault="00AA75EF" w:rsidP="00AA75EF">
            <w:pPr>
              <w:tabs>
                <w:tab w:val="left" w:pos="813"/>
              </w:tabs>
              <w:ind w:left="882" w:hanging="882"/>
              <w:rPr>
                <w:rFonts w:ascii="Segoe UI" w:hAnsi="Segoe UI" w:cs="Segoe UI"/>
                <w:color w:val="000000"/>
                <w:sz w:val="22"/>
                <w:szCs w:val="22"/>
              </w:rPr>
            </w:pPr>
            <w:r w:rsidRPr="00AA75EF">
              <w:rPr>
                <w:rFonts w:ascii="Segoe UI" w:hAnsi="Segoe UI" w:cs="Segoe UI"/>
                <w:sz w:val="22"/>
                <w:szCs w:val="22"/>
              </w:rPr>
              <w:t>Example: Students will calculate the correct angles and dimensions for welding joints and electrode positioning using trigonometric principles to maintain consistent weld quality.</w:t>
            </w:r>
          </w:p>
        </w:tc>
      </w:tr>
    </w:tbl>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C3612A" w:rsidRPr="005C6A76" w14:paraId="1E72CE69" w14:textId="77777777" w:rsidTr="006171A0">
        <w:trPr>
          <w:trHeight w:val="215"/>
          <w:jc w:val="center"/>
        </w:trPr>
        <w:tc>
          <w:tcPr>
            <w:tcW w:w="10390" w:type="dxa"/>
            <w:gridSpan w:val="3"/>
            <w:shd w:val="pct15" w:color="auto" w:fill="auto"/>
            <w:vAlign w:val="bottom"/>
          </w:tcPr>
          <w:p w14:paraId="254CADC0" w14:textId="575414FF" w:rsidR="00C3612A" w:rsidRPr="00F11835" w:rsidRDefault="00C3612A" w:rsidP="006171A0">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8625AE">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8709D2" w:rsidRPr="008709D2">
              <w:rPr>
                <w:rFonts w:ascii="Segoe UI" w:hAnsi="Segoe UI" w:cs="Segoe UI"/>
                <w:bCs/>
                <w:sz w:val="22"/>
                <w:szCs w:val="20"/>
              </w:rPr>
              <w:t>Gas Metal Arc Welding (GMAW)</w:t>
            </w:r>
            <w:r w:rsidRPr="001241A7">
              <w:rPr>
                <w:rFonts w:ascii="Segoe UI" w:hAnsi="Segoe UI" w:cs="Segoe UI"/>
                <w:bCs/>
                <w:sz w:val="22"/>
                <w:szCs w:val="20"/>
              </w:rPr>
              <w:t xml:space="preserve"> </w:t>
            </w:r>
          </w:p>
        </w:tc>
        <w:tc>
          <w:tcPr>
            <w:tcW w:w="4629" w:type="dxa"/>
            <w:shd w:val="pct15" w:color="auto" w:fill="auto"/>
            <w:vAlign w:val="bottom"/>
          </w:tcPr>
          <w:p w14:paraId="09B27658" w14:textId="2077A222" w:rsidR="00C3612A" w:rsidRPr="00F11835" w:rsidRDefault="00C3612A"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709D2">
              <w:rPr>
                <w:rFonts w:ascii="Segoe UI" w:hAnsi="Segoe UI" w:cs="Segoe UI"/>
                <w:bCs/>
                <w:sz w:val="22"/>
                <w:szCs w:val="20"/>
              </w:rPr>
              <w:t>20</w:t>
            </w:r>
            <w:r w:rsidRPr="001241A7">
              <w:rPr>
                <w:rFonts w:ascii="Segoe UI" w:hAnsi="Segoe UI" w:cs="Segoe UI"/>
                <w:bCs/>
                <w:sz w:val="22"/>
                <w:szCs w:val="20"/>
              </w:rPr>
              <w:t xml:space="preserve"> </w:t>
            </w:r>
          </w:p>
        </w:tc>
      </w:tr>
      <w:tr w:rsidR="00C3612A" w:rsidRPr="005C6A76" w14:paraId="191445E8" w14:textId="77777777" w:rsidTr="006171A0">
        <w:trPr>
          <w:trHeight w:val="215"/>
          <w:jc w:val="center"/>
        </w:trPr>
        <w:tc>
          <w:tcPr>
            <w:tcW w:w="15019" w:type="dxa"/>
            <w:gridSpan w:val="4"/>
            <w:shd w:val="clear" w:color="auto" w:fill="FFFFFF"/>
            <w:vAlign w:val="bottom"/>
          </w:tcPr>
          <w:p w14:paraId="35654DB7" w14:textId="3BEF9C81" w:rsidR="00C3612A" w:rsidRPr="001241A7" w:rsidRDefault="00C3612A"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704D8C" w:rsidRPr="00704D8C">
              <w:rPr>
                <w:rFonts w:ascii="Segoe UI" w:eastAsia="Calibri" w:hAnsi="Segoe UI" w:cs="Segoe UI"/>
                <w:sz w:val="22"/>
                <w:szCs w:val="22"/>
              </w:rPr>
              <w:t>GMAW is a versatile welding process, and this unit focuses on performing GMAW on different materials and joint types. Students learn to set up and adjust GMAW equipment, optimizing parameters like voltage, wire feed speed, and shielding gas flow. They engage in hands-on practice to produce welds with proper bead appearance and penetration, followed by quality inspection and troubleshooting to ensure weld integrity.</w:t>
            </w:r>
          </w:p>
          <w:p w14:paraId="0A632878" w14:textId="77777777" w:rsidR="00C3612A" w:rsidRPr="005C6A76" w:rsidRDefault="00C3612A" w:rsidP="006171A0">
            <w:pPr>
              <w:jc w:val="center"/>
              <w:rPr>
                <w:rFonts w:ascii="Segoe UI" w:hAnsi="Segoe UI" w:cs="Segoe UI"/>
                <w:b/>
                <w:sz w:val="20"/>
                <w:szCs w:val="20"/>
              </w:rPr>
            </w:pPr>
          </w:p>
        </w:tc>
      </w:tr>
      <w:tr w:rsidR="00C3612A" w:rsidRPr="005C6A76" w14:paraId="6CD7E824" w14:textId="77777777" w:rsidTr="006171A0">
        <w:trPr>
          <w:trHeight w:val="602"/>
          <w:jc w:val="center"/>
        </w:trPr>
        <w:tc>
          <w:tcPr>
            <w:tcW w:w="15019" w:type="dxa"/>
            <w:gridSpan w:val="4"/>
            <w:tcBorders>
              <w:bottom w:val="single" w:sz="4" w:space="0" w:color="auto"/>
            </w:tcBorders>
          </w:tcPr>
          <w:p w14:paraId="39CAA59B" w14:textId="77777777" w:rsidR="00C3612A" w:rsidRPr="0089432E" w:rsidRDefault="00C3612A"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E3FFA5C" w14:textId="77777777" w:rsidR="00C3612A" w:rsidRPr="0089432E" w:rsidRDefault="00C3612A"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46B9DD42" w14:textId="77777777" w:rsidR="00BC65B4" w:rsidRPr="00BC65B4" w:rsidRDefault="00BC65B4" w:rsidP="00BC65B4">
            <w:pPr>
              <w:rPr>
                <w:rFonts w:ascii="Segoe UI" w:hAnsi="Segoe UI" w:cs="Segoe UI"/>
                <w:sz w:val="22"/>
                <w:szCs w:val="22"/>
              </w:rPr>
            </w:pPr>
            <w:r w:rsidRPr="00BC65B4">
              <w:rPr>
                <w:rFonts w:ascii="Segoe UI" w:hAnsi="Segoe UI" w:cs="Segoe UI"/>
                <w:b/>
                <w:bCs/>
                <w:sz w:val="22"/>
                <w:szCs w:val="22"/>
              </w:rPr>
              <w:t>GMAW Equipment Setup and Parameter Adjustment:</w:t>
            </w:r>
            <w:r w:rsidRPr="00BC65B4">
              <w:rPr>
                <w:rFonts w:ascii="Segoe UI" w:hAnsi="Segoe UI" w:cs="Segoe UI"/>
                <w:sz w:val="22"/>
                <w:szCs w:val="22"/>
              </w:rPr>
              <w:br/>
              <w:t>Students will set up and adjust GMAW equipment, optimizing voltage, wire feed speed, and gas flow to match material thickness and joint type. They will ensure proper equipment operation for high-quality welds.</w:t>
            </w:r>
            <w:r w:rsidRPr="00BC65B4">
              <w:rPr>
                <w:rFonts w:ascii="Segoe UI" w:hAnsi="Segoe UI" w:cs="Segoe UI"/>
                <w:sz w:val="22"/>
                <w:szCs w:val="22"/>
              </w:rPr>
              <w:br/>
            </w:r>
            <w:r w:rsidRPr="00BC65B4">
              <w:rPr>
                <w:rFonts w:ascii="Segoe UI" w:hAnsi="Segoe UI" w:cs="Segoe UI"/>
                <w:b/>
                <w:bCs/>
                <w:sz w:val="22"/>
                <w:szCs w:val="22"/>
              </w:rPr>
              <w:t>Welding in Multiple Positions:</w:t>
            </w:r>
            <w:r w:rsidRPr="00BC65B4">
              <w:rPr>
                <w:rFonts w:ascii="Segoe UI" w:hAnsi="Segoe UI" w:cs="Segoe UI"/>
                <w:sz w:val="22"/>
                <w:szCs w:val="22"/>
              </w:rPr>
              <w:br/>
              <w:t xml:space="preserve">Students will perform GMAW welds in flat, horizontal and vertical positions. They will focus on correct weld angles and proper </w:t>
            </w:r>
            <w:proofErr w:type="gramStart"/>
            <w:r w:rsidRPr="00BC65B4">
              <w:rPr>
                <w:rFonts w:ascii="Segoe UI" w:hAnsi="Segoe UI" w:cs="Segoe UI"/>
                <w:sz w:val="22"/>
                <w:szCs w:val="22"/>
              </w:rPr>
              <w:t>technique</w:t>
            </w:r>
            <w:proofErr w:type="gramEnd"/>
            <w:r w:rsidRPr="00BC65B4">
              <w:rPr>
                <w:rFonts w:ascii="Segoe UI" w:hAnsi="Segoe UI" w:cs="Segoe UI"/>
                <w:sz w:val="22"/>
                <w:szCs w:val="22"/>
              </w:rPr>
              <w:t xml:space="preserve"> to produce consistent weld beads in each position.</w:t>
            </w:r>
          </w:p>
          <w:p w14:paraId="67746719" w14:textId="636A01A5" w:rsidR="00C3612A" w:rsidRPr="00BC65B4" w:rsidRDefault="00BC65B4" w:rsidP="00BC65B4">
            <w:pPr>
              <w:pBdr>
                <w:top w:val="nil"/>
                <w:left w:val="nil"/>
                <w:bottom w:val="nil"/>
                <w:right w:val="nil"/>
                <w:between w:val="nil"/>
              </w:pBdr>
              <w:spacing w:after="160" w:line="259" w:lineRule="auto"/>
              <w:contextualSpacing/>
              <w:rPr>
                <w:rFonts w:ascii="Segoe UI" w:hAnsi="Segoe UI" w:cs="Segoe UI"/>
                <w:iCs/>
                <w:sz w:val="22"/>
                <w:szCs w:val="22"/>
              </w:rPr>
            </w:pPr>
            <w:r w:rsidRPr="00BC65B4">
              <w:rPr>
                <w:rFonts w:ascii="Segoe UI" w:hAnsi="Segoe UI" w:cs="Segoe UI"/>
                <w:b/>
                <w:bCs/>
                <w:sz w:val="22"/>
                <w:szCs w:val="22"/>
              </w:rPr>
              <w:t>Weld Quality Inspection and Troubleshooting:</w:t>
            </w:r>
            <w:r w:rsidRPr="00BC65B4">
              <w:rPr>
                <w:rFonts w:ascii="Segoe UI" w:hAnsi="Segoe UI" w:cs="Segoe UI"/>
                <w:sz w:val="22"/>
                <w:szCs w:val="22"/>
              </w:rPr>
              <w:br/>
              <w:t>Students will inspect welds for defects such as porosity, undercut, and spatter. They will troubleshoot defects and adjust welding parameters to improve weld quality.</w:t>
            </w:r>
            <w:r w:rsidRPr="00BC65B4">
              <w:rPr>
                <w:rFonts w:ascii="Segoe UI" w:hAnsi="Segoe UI" w:cs="Segoe UI"/>
                <w:sz w:val="22"/>
                <w:szCs w:val="22"/>
              </w:rPr>
              <w:br/>
            </w:r>
            <w:r w:rsidRPr="00BC65B4">
              <w:rPr>
                <w:rFonts w:ascii="Segoe UI" w:hAnsi="Segoe UI" w:cs="Segoe UI"/>
                <w:b/>
                <w:bCs/>
                <w:sz w:val="22"/>
                <w:szCs w:val="22"/>
              </w:rPr>
              <w:t>Electrode(wire) and Shielding Gas Selection:</w:t>
            </w:r>
            <w:r w:rsidRPr="00BC65B4">
              <w:rPr>
                <w:rFonts w:ascii="Segoe UI" w:hAnsi="Segoe UI" w:cs="Segoe UI"/>
                <w:sz w:val="22"/>
                <w:szCs w:val="22"/>
              </w:rPr>
              <w:br/>
              <w:t>Students will select the correct electrode (wire) and shielding gas based on the material and joint type. They will explain how electrode material and gas flow affect weld quality.</w:t>
            </w:r>
            <w:r w:rsidRPr="00BC65B4">
              <w:rPr>
                <w:rFonts w:ascii="Segoe UI" w:hAnsi="Segoe UI" w:cs="Segoe UI"/>
                <w:sz w:val="22"/>
                <w:szCs w:val="22"/>
              </w:rPr>
              <w:br/>
            </w:r>
            <w:r w:rsidRPr="00BC65B4">
              <w:rPr>
                <w:rFonts w:ascii="Segoe UI" w:hAnsi="Segoe UI" w:cs="Segoe UI"/>
                <w:b/>
                <w:bCs/>
                <w:sz w:val="22"/>
                <w:szCs w:val="22"/>
              </w:rPr>
              <w:t>GMAW Safety Inspection:</w:t>
            </w:r>
            <w:r w:rsidRPr="00BC65B4">
              <w:rPr>
                <w:rFonts w:ascii="Segoe UI" w:hAnsi="Segoe UI" w:cs="Segoe UI"/>
                <w:sz w:val="22"/>
                <w:szCs w:val="22"/>
              </w:rPr>
              <w:br/>
              <w:t>Students will conduct a safety inspection of GMAW equipment and workspaces. They will identify hazards, ensure compliance with safety standards, and propose corrective actions.</w:t>
            </w:r>
          </w:p>
          <w:p w14:paraId="77A41574" w14:textId="77777777" w:rsidR="00C3612A" w:rsidRPr="001241A7" w:rsidRDefault="00C3612A" w:rsidP="006171A0">
            <w:pPr>
              <w:rPr>
                <w:rFonts w:ascii="Segoe UI" w:hAnsi="Segoe UI" w:cs="Segoe UI"/>
                <w:bCs/>
                <w:sz w:val="22"/>
                <w:szCs w:val="22"/>
              </w:rPr>
            </w:pPr>
          </w:p>
        </w:tc>
      </w:tr>
      <w:tr w:rsidR="00C3612A" w:rsidRPr="005C6A76" w14:paraId="2C921B03" w14:textId="77777777" w:rsidTr="006171A0">
        <w:trPr>
          <w:trHeight w:val="170"/>
          <w:jc w:val="center"/>
        </w:trPr>
        <w:tc>
          <w:tcPr>
            <w:tcW w:w="15019" w:type="dxa"/>
            <w:gridSpan w:val="4"/>
          </w:tcPr>
          <w:p w14:paraId="31F1A796" w14:textId="77777777" w:rsidR="00C3612A" w:rsidRDefault="00C3612A" w:rsidP="006171A0">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EB6FEBC" w14:textId="77777777" w:rsidR="00C3612A" w:rsidRDefault="00C3612A"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312D8F58" w14:textId="77777777" w:rsidR="0069445C" w:rsidRPr="0069445C" w:rsidRDefault="0069445C" w:rsidP="0069445C">
            <w:pPr>
              <w:spacing w:before="40" w:afterLines="40" w:after="96"/>
              <w:rPr>
                <w:rFonts w:ascii="Segoe UI" w:eastAsia="Calibri" w:hAnsi="Segoe UI" w:cs="Segoe UI"/>
                <w:color w:val="000000"/>
                <w:sz w:val="22"/>
                <w:szCs w:val="22"/>
              </w:rPr>
            </w:pPr>
            <w:r w:rsidRPr="0069445C">
              <w:rPr>
                <w:rFonts w:ascii="Segoe UI" w:eastAsia="Calibri" w:hAnsi="Segoe UI" w:cs="Segoe UI"/>
                <w:b/>
                <w:color w:val="000000"/>
                <w:sz w:val="22"/>
                <w:szCs w:val="22"/>
              </w:rPr>
              <w:t xml:space="preserve">Leadership Alignment: </w:t>
            </w:r>
          </w:p>
          <w:p w14:paraId="3BE0F23E" w14:textId="77777777" w:rsidR="0069445C" w:rsidRPr="0069445C" w:rsidRDefault="0069445C" w:rsidP="0069445C">
            <w:r w:rsidRPr="0069445C">
              <w:rPr>
                <w:b/>
                <w:bCs/>
              </w:rPr>
              <w:t>Safety Leadership in GMAW Operations:</w:t>
            </w:r>
            <w:r w:rsidRPr="0069445C">
              <w:t xml:space="preserve"> Lead lab safety inspections, ensuring compliance with OSHA and AWS standards, and guide peers in hazard recognition and safety protocol adherence.</w:t>
            </w:r>
          </w:p>
          <w:p w14:paraId="3FBA151B" w14:textId="77777777" w:rsidR="0069445C" w:rsidRPr="0069445C" w:rsidRDefault="0069445C" w:rsidP="0069445C">
            <w:pPr>
              <w:numPr>
                <w:ilvl w:val="0"/>
                <w:numId w:val="39"/>
              </w:numPr>
              <w:spacing w:after="160" w:line="259" w:lineRule="auto"/>
            </w:pPr>
            <w:r w:rsidRPr="0069445C">
              <w:rPr>
                <w:b/>
                <w:bCs/>
              </w:rPr>
              <w:t>Leadership Skills:</w:t>
            </w:r>
            <w:r w:rsidRPr="0069445C">
              <w:t>11.A.1: Use interpersonal and problem-solving skills to promote safe GMAW practices.</w:t>
            </w:r>
          </w:p>
          <w:p w14:paraId="60C88BD1" w14:textId="77777777" w:rsidR="0069445C" w:rsidRPr="0069445C" w:rsidRDefault="0069445C" w:rsidP="0069445C"/>
          <w:p w14:paraId="08A8B70F" w14:textId="77777777" w:rsidR="0069445C" w:rsidRPr="0069445C" w:rsidRDefault="0069445C" w:rsidP="0069445C">
            <w:r w:rsidRPr="0069445C">
              <w:rPr>
                <w:b/>
                <w:bCs/>
              </w:rPr>
              <w:lastRenderedPageBreak/>
              <w:t xml:space="preserve">Collaborative Problem-Solving in Welding Defects: </w:t>
            </w:r>
            <w:r w:rsidRPr="0069445C">
              <w:t>Work in pairs or small groups to identify, discuss, and correct common GMAW welding defects.</w:t>
            </w:r>
          </w:p>
          <w:p w14:paraId="4B835DAA" w14:textId="77777777" w:rsidR="0069445C" w:rsidRPr="0069445C" w:rsidRDefault="0069445C" w:rsidP="0069445C">
            <w:pPr>
              <w:numPr>
                <w:ilvl w:val="0"/>
                <w:numId w:val="40"/>
              </w:numPr>
              <w:spacing w:after="160" w:line="259" w:lineRule="auto"/>
            </w:pPr>
            <w:r w:rsidRPr="0069445C">
              <w:rPr>
                <w:b/>
                <w:bCs/>
              </w:rPr>
              <w:t>Leadership Skills:</w:t>
            </w:r>
            <w:r w:rsidRPr="0069445C">
              <w:t>2.D.1, 2.D.2: Apply collaborative problem-solving to diagnose and address defects.</w:t>
            </w:r>
          </w:p>
          <w:p w14:paraId="09AD2AD6" w14:textId="77777777" w:rsidR="0069445C" w:rsidRPr="0069445C" w:rsidRDefault="0069445C" w:rsidP="0069445C"/>
          <w:p w14:paraId="535112AE" w14:textId="77777777" w:rsidR="0069445C" w:rsidRPr="0069445C" w:rsidRDefault="0069445C" w:rsidP="0069445C">
            <w:r w:rsidRPr="0069445C">
              <w:rPr>
                <w:b/>
                <w:bCs/>
              </w:rPr>
              <w:t>Peer Training in GMAW Equipment Setup:</w:t>
            </w:r>
            <w:r w:rsidRPr="0069445C">
              <w:t xml:space="preserve"> Lead workshops on GMAW setup, demonstrating parameter adjustments (voltage, wire feed speed, gas flow, polarity) for optimal weld quality.</w:t>
            </w:r>
          </w:p>
          <w:p w14:paraId="68468D3A" w14:textId="77777777" w:rsidR="0069445C" w:rsidRPr="0069445C" w:rsidRDefault="0069445C" w:rsidP="0069445C">
            <w:pPr>
              <w:numPr>
                <w:ilvl w:val="0"/>
                <w:numId w:val="41"/>
              </w:numPr>
              <w:spacing w:after="160" w:line="259" w:lineRule="auto"/>
            </w:pPr>
            <w:r w:rsidRPr="0069445C">
              <w:rPr>
                <w:b/>
                <w:bCs/>
              </w:rPr>
              <w:t>Leadership Skills:</w:t>
            </w:r>
            <w:r w:rsidRPr="0069445C">
              <w:t>4.B.1: Use information accurately for decision-making and problem-solving in equipment setup.</w:t>
            </w:r>
          </w:p>
          <w:p w14:paraId="75A4D91C" w14:textId="77777777" w:rsidR="0069445C" w:rsidRPr="0069445C" w:rsidRDefault="0069445C" w:rsidP="0069445C"/>
          <w:p w14:paraId="502A0EB7" w14:textId="77777777" w:rsidR="0069445C" w:rsidRPr="0069445C" w:rsidRDefault="0069445C" w:rsidP="0069445C">
            <w:r w:rsidRPr="0069445C">
              <w:rPr>
                <w:b/>
                <w:bCs/>
              </w:rPr>
              <w:t>Time Management and Task Efficiency in Welding Projects:</w:t>
            </w:r>
            <w:r w:rsidRPr="0069445C">
              <w:t xml:space="preserve"> Effectively manage time and tasks during GMAW projects to meet specifications and deadlines while maintaining quality.</w:t>
            </w:r>
          </w:p>
          <w:p w14:paraId="3BE71EB7" w14:textId="788372F2" w:rsidR="00C3612A" w:rsidRPr="0069445C" w:rsidRDefault="0069445C" w:rsidP="0069445C">
            <w:pPr>
              <w:pStyle w:val="BodyA"/>
              <w:numPr>
                <w:ilvl w:val="0"/>
                <w:numId w:val="27"/>
              </w:numPr>
              <w:rPr>
                <w:rFonts w:ascii="Segoe UI" w:hAnsi="Segoe UI" w:cs="Segoe UI"/>
                <w:b/>
                <w:sz w:val="22"/>
                <w:szCs w:val="22"/>
              </w:rPr>
            </w:pPr>
            <w:r w:rsidRPr="0069445C">
              <w:rPr>
                <w:rFonts w:ascii="Times New Roman" w:eastAsia="Times New Roman" w:hAnsi="Times New Roman" w:cs="Times New Roman"/>
                <w:b/>
                <w:bCs/>
                <w:color w:val="auto"/>
                <w:sz w:val="24"/>
                <w:szCs w:val="24"/>
                <w:bdr w:val="none" w:sz="0" w:space="0" w:color="auto"/>
              </w:rPr>
              <w:t>Leadership Skills:</w:t>
            </w:r>
            <w:r w:rsidRPr="0069445C">
              <w:rPr>
                <w:rFonts w:ascii="Times New Roman" w:eastAsia="Times New Roman" w:hAnsi="Times New Roman" w:cs="Times New Roman"/>
                <w:color w:val="auto"/>
                <w:sz w:val="24"/>
                <w:szCs w:val="24"/>
                <w:bdr w:val="none" w:sz="0" w:space="0" w:color="auto"/>
              </w:rPr>
              <w:t>8.A.3: Manage time and workload efficiently to ensure timely and precise task completion.</w:t>
            </w:r>
          </w:p>
        </w:tc>
      </w:tr>
      <w:tr w:rsidR="00C3612A" w:rsidRPr="005C6A76" w14:paraId="4D61CA83" w14:textId="77777777" w:rsidTr="006D73F0">
        <w:trPr>
          <w:trHeight w:val="422"/>
          <w:jc w:val="center"/>
        </w:trPr>
        <w:tc>
          <w:tcPr>
            <w:tcW w:w="15019" w:type="dxa"/>
            <w:gridSpan w:val="4"/>
            <w:shd w:val="clear" w:color="auto" w:fill="E7E6E6" w:themeFill="background2"/>
          </w:tcPr>
          <w:p w14:paraId="68F65683" w14:textId="5DCF6899" w:rsidR="00C3612A" w:rsidRPr="006D73F0" w:rsidRDefault="00C3612A"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6D73F0" w:rsidRPr="005C6A76" w14:paraId="1D4E5A43" w14:textId="77777777" w:rsidTr="00FB7468">
        <w:trPr>
          <w:trHeight w:val="170"/>
          <w:jc w:val="center"/>
        </w:trPr>
        <w:tc>
          <w:tcPr>
            <w:tcW w:w="7509" w:type="dxa"/>
            <w:gridSpan w:val="2"/>
          </w:tcPr>
          <w:p w14:paraId="254EEF3F" w14:textId="77777777" w:rsidR="006D73F0" w:rsidRPr="006D73F0" w:rsidRDefault="006D73F0" w:rsidP="006D73F0">
            <w:pPr>
              <w:rPr>
                <w:rFonts w:ascii="Segoe UI" w:hAnsi="Segoe UI" w:cs="Segoe UI"/>
                <w:i/>
                <w:iCs/>
                <w:sz w:val="20"/>
                <w:szCs w:val="20"/>
              </w:rPr>
            </w:pPr>
            <w:r w:rsidRPr="006D73F0">
              <w:rPr>
                <w:rFonts w:ascii="Segoe UI" w:hAnsi="Segoe UI" w:cs="Segoe UI"/>
                <w:b/>
                <w:bCs/>
              </w:rPr>
              <w:t xml:space="preserve">Name of standards: </w:t>
            </w:r>
            <w:r w:rsidRPr="006D73F0">
              <w:rPr>
                <w:rFonts w:ascii="Segoe UI" w:hAnsi="Segoe UI" w:cs="Segoe UI"/>
                <w:sz w:val="20"/>
                <w:szCs w:val="20"/>
              </w:rPr>
              <w:t>(</w:t>
            </w:r>
            <w:r w:rsidRPr="006D73F0">
              <w:rPr>
                <w:rFonts w:ascii="Segoe UI" w:hAnsi="Segoe UI" w:cs="Segoe UI"/>
                <w:i/>
                <w:iCs/>
                <w:sz w:val="20"/>
                <w:szCs w:val="20"/>
              </w:rPr>
              <w:t>Name of industry standards).</w:t>
            </w:r>
          </w:p>
          <w:p w14:paraId="603D163B" w14:textId="77777777" w:rsidR="006D73F0" w:rsidRPr="006D73F0" w:rsidRDefault="006D73F0" w:rsidP="006D73F0">
            <w:pPr>
              <w:rPr>
                <w:rFonts w:ascii="Segoe UI" w:hAnsi="Segoe UI" w:cs="Segoe UI"/>
              </w:rPr>
            </w:pPr>
            <w:r w:rsidRPr="006D73F0">
              <w:rPr>
                <w:rFonts w:ascii="Segoe UI" w:hAnsi="Segoe UI" w:cs="Segoe UI"/>
              </w:rPr>
              <w:t>American Welding Society (AWS)</w:t>
            </w:r>
          </w:p>
          <w:p w14:paraId="228AC72D" w14:textId="77777777" w:rsidR="006D73F0" w:rsidRPr="006D73F0" w:rsidRDefault="006D73F0" w:rsidP="006D73F0">
            <w:pPr>
              <w:rPr>
                <w:rFonts w:ascii="Segoe UI" w:hAnsi="Segoe UI" w:cs="Segoe UI"/>
              </w:rPr>
            </w:pPr>
            <w:r w:rsidRPr="006D73F0">
              <w:rPr>
                <w:rFonts w:ascii="Segoe UI" w:hAnsi="Segoe UI" w:cs="Segoe UI"/>
              </w:rPr>
              <w:t>American National Standards Institute (ANSI)</w:t>
            </w:r>
          </w:p>
          <w:p w14:paraId="4107D8D9" w14:textId="77777777" w:rsidR="006D73F0" w:rsidRPr="006D73F0" w:rsidRDefault="006D73F0" w:rsidP="006D73F0">
            <w:pPr>
              <w:rPr>
                <w:rFonts w:ascii="Segoe UI" w:hAnsi="Segoe UI" w:cs="Segoe UI"/>
              </w:rPr>
            </w:pPr>
            <w:r w:rsidRPr="006D73F0">
              <w:rPr>
                <w:rFonts w:ascii="Segoe UI" w:hAnsi="Segoe UI" w:cs="Segoe UI"/>
              </w:rPr>
              <w:t>Occupational Safety and Health Administration (OSHA)</w:t>
            </w:r>
          </w:p>
          <w:p w14:paraId="662A77F4" w14:textId="6516CBF4" w:rsidR="006D73F0" w:rsidRPr="006D73F0" w:rsidRDefault="006D73F0" w:rsidP="006D73F0">
            <w:pPr>
              <w:rPr>
                <w:rFonts w:ascii="Segoe UI" w:hAnsi="Segoe UI" w:cs="Segoe UI"/>
                <w:b/>
                <w:sz w:val="22"/>
                <w:szCs w:val="22"/>
              </w:rPr>
            </w:pPr>
            <w:r w:rsidRPr="006D73F0">
              <w:rPr>
                <w:rFonts w:ascii="Segoe UI" w:hAnsi="Segoe UI" w:cs="Segoe UI"/>
              </w:rPr>
              <w:t>Washington Association of Building Officials (WABO)</w:t>
            </w:r>
          </w:p>
        </w:tc>
        <w:tc>
          <w:tcPr>
            <w:tcW w:w="7510" w:type="dxa"/>
            <w:gridSpan w:val="2"/>
          </w:tcPr>
          <w:p w14:paraId="369B48A7" w14:textId="77777777" w:rsidR="006D73F0" w:rsidRPr="006D73F0" w:rsidRDefault="006D73F0" w:rsidP="006D73F0">
            <w:pPr>
              <w:rPr>
                <w:rFonts w:ascii="Segoe UI" w:hAnsi="Segoe UI" w:cs="Segoe UI"/>
                <w:i/>
                <w:iCs/>
              </w:rPr>
            </w:pPr>
            <w:r w:rsidRPr="006D73F0">
              <w:rPr>
                <w:rFonts w:ascii="Segoe UI" w:hAnsi="Segoe UI" w:cs="Segoe UI"/>
                <w:b/>
                <w:bCs/>
              </w:rPr>
              <w:t xml:space="preserve">Website: </w:t>
            </w:r>
          </w:p>
          <w:p w14:paraId="7E3EEF8D" w14:textId="77777777" w:rsidR="006D73F0" w:rsidRPr="006D73F0" w:rsidRDefault="006D73F0" w:rsidP="006D73F0">
            <w:pPr>
              <w:rPr>
                <w:rStyle w:val="Hyperlink"/>
                <w:rFonts w:ascii="Segoe UI" w:hAnsi="Segoe UI" w:cs="Segoe UI"/>
              </w:rPr>
            </w:pPr>
            <w:hyperlink r:id="rId45" w:history="1">
              <w:r w:rsidRPr="006D73F0">
                <w:rPr>
                  <w:rStyle w:val="Hyperlink"/>
                  <w:rFonts w:ascii="Segoe UI" w:hAnsi="Segoe UI" w:cs="Segoe UI"/>
                </w:rPr>
                <w:t>https://www.aws.org/</w:t>
              </w:r>
            </w:hyperlink>
          </w:p>
          <w:p w14:paraId="4F78FFF7" w14:textId="77777777" w:rsidR="006D73F0" w:rsidRPr="006D73F0" w:rsidRDefault="006D73F0" w:rsidP="006D73F0">
            <w:pPr>
              <w:rPr>
                <w:rFonts w:ascii="Segoe UI" w:hAnsi="Segoe UI" w:cs="Segoe UI"/>
              </w:rPr>
            </w:pPr>
            <w:hyperlink r:id="rId46" w:history="1">
              <w:r w:rsidRPr="006D73F0">
                <w:rPr>
                  <w:rStyle w:val="Hyperlink"/>
                  <w:rFonts w:ascii="Segoe UI" w:hAnsi="Segoe UI" w:cs="Segoe UI"/>
                </w:rPr>
                <w:t>https://blog.ansi.org/ansi-z49-1-2021-safety-in-welding</w:t>
              </w:r>
            </w:hyperlink>
            <w:r w:rsidRPr="006D73F0">
              <w:rPr>
                <w:rFonts w:ascii="Segoe UI" w:hAnsi="Segoe UI" w:cs="Segoe UI"/>
              </w:rPr>
              <w:t xml:space="preserve"> </w:t>
            </w:r>
          </w:p>
          <w:p w14:paraId="7000776D" w14:textId="77777777" w:rsidR="006D73F0" w:rsidRPr="006D73F0" w:rsidRDefault="006D73F0" w:rsidP="006D73F0">
            <w:pPr>
              <w:rPr>
                <w:rFonts w:ascii="Segoe UI" w:hAnsi="Segoe UI" w:cs="Segoe UI"/>
              </w:rPr>
            </w:pPr>
            <w:hyperlink r:id="rId47" w:history="1">
              <w:r w:rsidRPr="006D73F0">
                <w:rPr>
                  <w:rStyle w:val="Hyperlink"/>
                  <w:rFonts w:ascii="Segoe UI" w:hAnsi="Segoe UI" w:cs="Segoe UI"/>
                </w:rPr>
                <w:t>https://www.usa.gov/agencies/occupational-safety-and-health-administration</w:t>
              </w:r>
            </w:hyperlink>
          </w:p>
          <w:p w14:paraId="232353B0" w14:textId="5CF2827D" w:rsidR="006D73F0" w:rsidRPr="006D73F0" w:rsidRDefault="006D73F0" w:rsidP="006D73F0">
            <w:pPr>
              <w:rPr>
                <w:rFonts w:ascii="Segoe UI" w:hAnsi="Segoe UI" w:cs="Segoe UI"/>
                <w:b/>
                <w:sz w:val="22"/>
                <w:szCs w:val="22"/>
              </w:rPr>
            </w:pPr>
            <w:hyperlink r:id="rId48" w:history="1">
              <w:r w:rsidRPr="006D73F0">
                <w:rPr>
                  <w:rStyle w:val="Hyperlink"/>
                  <w:rFonts w:ascii="Segoe UI" w:hAnsi="Segoe UI" w:cs="Segoe UI"/>
                </w:rPr>
                <w:t>https://www.wabo.org/welder-program</w:t>
              </w:r>
            </w:hyperlink>
            <w:r w:rsidRPr="006D73F0">
              <w:rPr>
                <w:rFonts w:ascii="Segoe UI" w:hAnsi="Segoe UI" w:cs="Segoe UI"/>
              </w:rPr>
              <w:t xml:space="preserve"> </w:t>
            </w:r>
          </w:p>
        </w:tc>
      </w:tr>
      <w:tr w:rsidR="006D73F0" w:rsidRPr="005C6A76" w14:paraId="1D6655D9" w14:textId="77777777" w:rsidTr="006171A0">
        <w:trPr>
          <w:trHeight w:val="170"/>
          <w:jc w:val="center"/>
        </w:trPr>
        <w:tc>
          <w:tcPr>
            <w:tcW w:w="15019" w:type="dxa"/>
            <w:gridSpan w:val="4"/>
          </w:tcPr>
          <w:p w14:paraId="7DF1AEC0"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1.1: Apply Gas Metal Arc Welding (GMAW) technique</w:t>
            </w:r>
          </w:p>
          <w:p w14:paraId="3BCA06AB"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1.1.1</w:t>
            </w:r>
            <w:r w:rsidRPr="00341756">
              <w:rPr>
                <w:rFonts w:ascii="Segoe UI" w:eastAsia="Calibri" w:hAnsi="Segoe UI" w:cs="Segoe UI"/>
                <w:sz w:val="22"/>
                <w:szCs w:val="22"/>
              </w:rPr>
              <w:tab/>
              <w:t>Identify and explain the use of GMAW equipment (i.e., spray transfer, globular, short circuit, pulse).</w:t>
            </w:r>
          </w:p>
          <w:p w14:paraId="506E9EF8"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1.1.2</w:t>
            </w:r>
            <w:r w:rsidRPr="00341756">
              <w:rPr>
                <w:rFonts w:ascii="Segoe UI" w:eastAsia="Calibri" w:hAnsi="Segoe UI" w:cs="Segoe UI"/>
                <w:sz w:val="22"/>
                <w:szCs w:val="22"/>
              </w:rPr>
              <w:tab/>
              <w:t>Perform safety inspections of GMAW equipment and accessories.</w:t>
            </w:r>
          </w:p>
          <w:p w14:paraId="3ED5698F"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1.1.3</w:t>
            </w:r>
            <w:r w:rsidRPr="00341756">
              <w:rPr>
                <w:rFonts w:ascii="Segoe UI" w:eastAsia="Calibri" w:hAnsi="Segoe UI" w:cs="Segoe UI"/>
                <w:sz w:val="22"/>
                <w:szCs w:val="22"/>
              </w:rPr>
              <w:tab/>
              <w:t>Maintain GMAW equipment and accessories.</w:t>
            </w:r>
          </w:p>
          <w:p w14:paraId="1C3F6825"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1.1.4</w:t>
            </w:r>
            <w:r w:rsidRPr="00341756">
              <w:rPr>
                <w:rFonts w:ascii="Segoe UI" w:eastAsia="Calibri" w:hAnsi="Segoe UI" w:cs="Segoe UI"/>
                <w:sz w:val="22"/>
                <w:szCs w:val="22"/>
              </w:rPr>
              <w:tab/>
              <w:t>Demonstrate safe startup, shutdown, disassembly, and cylinder exchange procedures of GMAW equipment.</w:t>
            </w:r>
          </w:p>
          <w:p w14:paraId="478B1B13"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 Produce Welds using GMAW on Carbon Steel</w:t>
            </w:r>
            <w:r w:rsidRPr="00341756">
              <w:rPr>
                <w:rFonts w:ascii="Segoe UI" w:eastAsia="Calibri" w:hAnsi="Segoe UI" w:cs="Segoe UI"/>
                <w:sz w:val="22"/>
                <w:szCs w:val="22"/>
              </w:rPr>
              <w:tab/>
            </w:r>
          </w:p>
          <w:p w14:paraId="3E9A7441"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1.2.1</w:t>
            </w:r>
            <w:r w:rsidRPr="00341756">
              <w:rPr>
                <w:rFonts w:ascii="Segoe UI" w:eastAsia="Calibri" w:hAnsi="Segoe UI" w:cs="Segoe UI"/>
                <w:sz w:val="22"/>
                <w:szCs w:val="22"/>
              </w:rPr>
              <w:tab/>
              <w:t>Set up for GMAW operations.</w:t>
            </w:r>
          </w:p>
          <w:p w14:paraId="466ABEF9"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1.2.2</w:t>
            </w:r>
            <w:r w:rsidRPr="00341756">
              <w:rPr>
                <w:rFonts w:ascii="Segoe UI" w:eastAsia="Calibri" w:hAnsi="Segoe UI" w:cs="Segoe UI"/>
                <w:sz w:val="22"/>
                <w:szCs w:val="22"/>
              </w:rPr>
              <w:tab/>
              <w:t>Operate GMAW equipment.</w:t>
            </w:r>
          </w:p>
          <w:p w14:paraId="082D3CBD"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1.2.3</w:t>
            </w:r>
            <w:r w:rsidRPr="00341756">
              <w:rPr>
                <w:rFonts w:ascii="Segoe UI" w:eastAsia="Calibri" w:hAnsi="Segoe UI" w:cs="Segoe UI"/>
                <w:sz w:val="22"/>
                <w:szCs w:val="22"/>
              </w:rPr>
              <w:tab/>
              <w:t>Perform welds in the 1F position.</w:t>
            </w:r>
          </w:p>
          <w:p w14:paraId="4A7FCFD0"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1.2.4</w:t>
            </w:r>
            <w:r w:rsidRPr="00341756">
              <w:rPr>
                <w:rFonts w:ascii="Segoe UI" w:eastAsia="Calibri" w:hAnsi="Segoe UI" w:cs="Segoe UI"/>
                <w:sz w:val="22"/>
                <w:szCs w:val="22"/>
              </w:rPr>
              <w:tab/>
              <w:t>Perform welds in the 2F position.</w:t>
            </w:r>
          </w:p>
          <w:p w14:paraId="24543E66"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1.2.5</w:t>
            </w:r>
            <w:r w:rsidRPr="00341756">
              <w:rPr>
                <w:rFonts w:ascii="Segoe UI" w:eastAsia="Calibri" w:hAnsi="Segoe UI" w:cs="Segoe UI"/>
                <w:sz w:val="22"/>
                <w:szCs w:val="22"/>
              </w:rPr>
              <w:tab/>
              <w:t>Perform welds in the 3F position.</w:t>
            </w:r>
          </w:p>
          <w:p w14:paraId="4EEA8EBE"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1.2.6</w:t>
            </w:r>
            <w:r w:rsidRPr="00341756">
              <w:rPr>
                <w:rFonts w:ascii="Segoe UI" w:eastAsia="Calibri" w:hAnsi="Segoe UI" w:cs="Segoe UI"/>
                <w:sz w:val="22"/>
                <w:szCs w:val="22"/>
              </w:rPr>
              <w:tab/>
              <w:t>Perform welds in the 1G position.</w:t>
            </w:r>
          </w:p>
          <w:p w14:paraId="1772F800" w14:textId="77777777" w:rsidR="006D73F0" w:rsidRPr="00341756" w:rsidRDefault="006D73F0" w:rsidP="006D73F0">
            <w:pPr>
              <w:rPr>
                <w:rFonts w:ascii="Segoe UI" w:eastAsia="Calibri" w:hAnsi="Segoe UI" w:cs="Segoe UI"/>
                <w:sz w:val="22"/>
                <w:szCs w:val="22"/>
              </w:rPr>
            </w:pPr>
            <w:r w:rsidRPr="00341756">
              <w:rPr>
                <w:rFonts w:ascii="Segoe UI" w:eastAsia="Calibri" w:hAnsi="Segoe UI" w:cs="Segoe UI"/>
                <w:sz w:val="22"/>
                <w:szCs w:val="22"/>
              </w:rPr>
              <w:t>1.2.7</w:t>
            </w:r>
            <w:r w:rsidRPr="00341756">
              <w:rPr>
                <w:rFonts w:ascii="Segoe UI" w:eastAsia="Calibri" w:hAnsi="Segoe UI" w:cs="Segoe UI"/>
                <w:sz w:val="22"/>
                <w:szCs w:val="22"/>
              </w:rPr>
              <w:tab/>
              <w:t>Perform welds in the 2G position.</w:t>
            </w:r>
          </w:p>
          <w:p w14:paraId="535C77A2" w14:textId="30A0DDD6" w:rsidR="006D73F0" w:rsidRPr="005C6A76" w:rsidRDefault="006D73F0" w:rsidP="006D73F0">
            <w:pPr>
              <w:rPr>
                <w:rFonts w:ascii="Segoe UI" w:hAnsi="Segoe UI" w:cs="Segoe UI"/>
                <w:b/>
                <w:sz w:val="22"/>
                <w:szCs w:val="22"/>
              </w:rPr>
            </w:pPr>
            <w:r w:rsidRPr="00341756">
              <w:rPr>
                <w:rFonts w:ascii="Segoe UI" w:eastAsia="Calibri" w:hAnsi="Segoe UI" w:cs="Segoe UI"/>
                <w:sz w:val="22"/>
                <w:szCs w:val="22"/>
              </w:rPr>
              <w:t>1.2.8</w:t>
            </w:r>
            <w:r w:rsidRPr="00341756">
              <w:rPr>
                <w:rFonts w:ascii="Segoe UI" w:eastAsia="Calibri" w:hAnsi="Segoe UI" w:cs="Segoe UI"/>
                <w:sz w:val="22"/>
                <w:szCs w:val="22"/>
              </w:rPr>
              <w:tab/>
              <w:t>Perform welds in the 3G position.</w:t>
            </w:r>
          </w:p>
        </w:tc>
      </w:tr>
      <w:tr w:rsidR="006D73F0" w:rsidRPr="005C6A76" w14:paraId="733DA94F" w14:textId="77777777" w:rsidTr="006171A0">
        <w:trPr>
          <w:trHeight w:val="206"/>
          <w:jc w:val="center"/>
        </w:trPr>
        <w:tc>
          <w:tcPr>
            <w:tcW w:w="15019" w:type="dxa"/>
            <w:gridSpan w:val="4"/>
            <w:shd w:val="pct15" w:color="auto" w:fill="auto"/>
            <w:vAlign w:val="bottom"/>
          </w:tcPr>
          <w:p w14:paraId="3BA2E526" w14:textId="77777777" w:rsidR="006D73F0" w:rsidRPr="005C6A76" w:rsidRDefault="006D73F0" w:rsidP="006D73F0">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6D73F0" w:rsidRPr="005C6A76" w14:paraId="0F0999FB" w14:textId="77777777" w:rsidTr="006171A0">
        <w:trPr>
          <w:trHeight w:val="288"/>
          <w:jc w:val="center"/>
        </w:trPr>
        <w:tc>
          <w:tcPr>
            <w:tcW w:w="4360" w:type="dxa"/>
            <w:vAlign w:val="center"/>
          </w:tcPr>
          <w:p w14:paraId="7A93534F" w14:textId="77777777" w:rsidR="006D73F0" w:rsidRPr="005C6A76" w:rsidRDefault="006D73F0" w:rsidP="006D73F0">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65B13CB6"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Number and Quantity (N-Q):</w:t>
            </w:r>
          </w:p>
          <w:p w14:paraId="5B72FC5D"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lastRenderedPageBreak/>
              <w:t>N-Q.1</w:t>
            </w:r>
            <w:r w:rsidRPr="000B2755">
              <w:rPr>
                <w:rFonts w:ascii="Segoe UI" w:eastAsia="Calibri" w:hAnsi="Segoe UI" w:cs="Segoe UI"/>
                <w:color w:val="000000"/>
                <w:sz w:val="22"/>
                <w:szCs w:val="22"/>
              </w:rPr>
              <w:t xml:space="preserve">: Use units </w:t>
            </w:r>
            <w:proofErr w:type="gramStart"/>
            <w:r w:rsidRPr="000B2755">
              <w:rPr>
                <w:rFonts w:ascii="Segoe UI" w:eastAsia="Calibri" w:hAnsi="Segoe UI" w:cs="Segoe UI"/>
                <w:color w:val="000000"/>
                <w:sz w:val="22"/>
                <w:szCs w:val="22"/>
              </w:rPr>
              <w:t>as a way to</w:t>
            </w:r>
            <w:proofErr w:type="gramEnd"/>
            <w:r w:rsidRPr="000B2755">
              <w:rPr>
                <w:rFonts w:ascii="Segoe UI" w:eastAsia="Calibri" w:hAnsi="Segoe UI" w:cs="Segoe UI"/>
                <w:color w:val="000000"/>
                <w:sz w:val="22"/>
                <w:szCs w:val="22"/>
              </w:rPr>
              <w:t xml:space="preserve"> understand problems and guide the solution of multi-step problems; choose and interpret units consistently in formulas; choose and interpret the scale and the origin in graphs and data displays.</w:t>
            </w:r>
          </w:p>
          <w:p w14:paraId="65486B5A"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calculate gas flow rates, wire feed speeds, and material thickness using appropriate units (e.g., CFM, inches, amps).</w:t>
            </w:r>
          </w:p>
          <w:p w14:paraId="264B474B"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N-Q.2</w:t>
            </w:r>
            <w:r w:rsidRPr="000B2755">
              <w:rPr>
                <w:rFonts w:ascii="Segoe UI" w:eastAsia="Calibri" w:hAnsi="Segoe UI" w:cs="Segoe UI"/>
                <w:color w:val="000000"/>
                <w:sz w:val="22"/>
                <w:szCs w:val="22"/>
              </w:rPr>
              <w:t>: Define appropriate quantities for the purpose of descriptive modeling.</w:t>
            </w:r>
          </w:p>
          <w:p w14:paraId="30FADBCB"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define quantities such as gas flow rates, voltage, and wire feed speeds based on material and joint type during GMAW equipment setup.</w:t>
            </w:r>
          </w:p>
          <w:p w14:paraId="22CEC288"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N-Q.3</w:t>
            </w:r>
            <w:r w:rsidRPr="000B2755">
              <w:rPr>
                <w:rFonts w:ascii="Segoe UI" w:eastAsia="Calibri" w:hAnsi="Segoe UI" w:cs="Segoe UI"/>
                <w:color w:val="000000"/>
                <w:sz w:val="22"/>
                <w:szCs w:val="22"/>
              </w:rPr>
              <w:t>: Choose a level of accuracy appropriate to limitations on measurement when reporting quantities.</w:t>
            </w:r>
          </w:p>
          <w:p w14:paraId="71098F54"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measure weld bead dimensions and apply appropriate levels of accuracy based on project specifications and industry standards.</w:t>
            </w:r>
          </w:p>
          <w:p w14:paraId="16CC8500" w14:textId="77777777" w:rsidR="000B2755" w:rsidRPr="000B2755" w:rsidRDefault="000B2755" w:rsidP="000B2755">
            <w:pPr>
              <w:rPr>
                <w:rFonts w:ascii="Segoe UI" w:eastAsia="Calibri" w:hAnsi="Segoe UI" w:cs="Segoe UI"/>
                <w:color w:val="000000"/>
                <w:sz w:val="22"/>
                <w:szCs w:val="22"/>
              </w:rPr>
            </w:pPr>
          </w:p>
          <w:p w14:paraId="3F1711AA"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Geometry (G):</w:t>
            </w:r>
          </w:p>
          <w:p w14:paraId="730D773A"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G-CO.1</w:t>
            </w:r>
            <w:r w:rsidRPr="000B2755">
              <w:rPr>
                <w:rFonts w:ascii="Segoe UI" w:eastAsia="Calibri" w:hAnsi="Segoe UI" w:cs="Segoe UI"/>
                <w:color w:val="000000"/>
                <w:sz w:val="22"/>
                <w:szCs w:val="22"/>
              </w:rPr>
              <w:t>: Know precise definitions of angle, circle, perpendicular line, parallel line, and line segment, based on the undefined notions of point, line, distance along a line, and distance around a circular arc.</w:t>
            </w:r>
          </w:p>
          <w:p w14:paraId="66A3EF6B"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apply these geometric principles when calculating welding angles and positions for different joint types.</w:t>
            </w:r>
          </w:p>
          <w:p w14:paraId="3A24C5BF"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G-SRT.5</w:t>
            </w:r>
            <w:r w:rsidRPr="000B2755">
              <w:rPr>
                <w:rFonts w:ascii="Segoe UI" w:eastAsia="Calibri" w:hAnsi="Segoe UI" w:cs="Segoe UI"/>
                <w:color w:val="000000"/>
                <w:sz w:val="22"/>
                <w:szCs w:val="22"/>
              </w:rPr>
              <w:t>: Use congruence and similarity criteria for triangles to solve problems and to prove relationships in geometric figures.</w:t>
            </w:r>
          </w:p>
          <w:p w14:paraId="2FC2FD1D"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use geometric principles when determining optimal welding angles for overhead, vertical, and horizontal welding positions.</w:t>
            </w:r>
          </w:p>
          <w:p w14:paraId="66751B5F" w14:textId="77777777" w:rsidR="000B2755" w:rsidRPr="000B2755" w:rsidRDefault="000B2755" w:rsidP="000B2755">
            <w:pPr>
              <w:rPr>
                <w:rFonts w:ascii="Segoe UI" w:eastAsia="Calibri" w:hAnsi="Segoe UI" w:cs="Segoe UI"/>
                <w:color w:val="000000"/>
                <w:sz w:val="22"/>
                <w:szCs w:val="22"/>
              </w:rPr>
            </w:pPr>
            <w:r w:rsidRPr="000B2755">
              <w:rPr>
                <w:rFonts w:ascii="Segoe UI" w:eastAsia="Calibri" w:hAnsi="Segoe UI" w:cs="Segoe UI"/>
                <w:b/>
                <w:bCs/>
                <w:color w:val="000000"/>
                <w:sz w:val="22"/>
                <w:szCs w:val="22"/>
              </w:rPr>
              <w:t>G-GMD.1</w:t>
            </w:r>
            <w:r w:rsidRPr="000B2755">
              <w:rPr>
                <w:rFonts w:ascii="Segoe UI" w:eastAsia="Calibri" w:hAnsi="Segoe UI" w:cs="Segoe UI"/>
                <w:color w:val="000000"/>
                <w:sz w:val="22"/>
                <w:szCs w:val="22"/>
              </w:rPr>
              <w:t>: Give an informal argument for the formulas for the circumference of a circle, area of a circle, and volume of a cylinder.</w:t>
            </w:r>
          </w:p>
          <w:p w14:paraId="00EFEAA6" w14:textId="35A8038C" w:rsidR="006D73F0" w:rsidRPr="005C6A76" w:rsidRDefault="000B2755" w:rsidP="000B2755">
            <w:pPr>
              <w:tabs>
                <w:tab w:val="left" w:pos="813"/>
              </w:tabs>
              <w:ind w:left="882" w:hanging="882"/>
              <w:rPr>
                <w:rFonts w:ascii="Segoe UI" w:hAnsi="Segoe UI" w:cs="Segoe UI"/>
                <w:color w:val="000000"/>
                <w:sz w:val="22"/>
                <w:szCs w:val="22"/>
              </w:rPr>
            </w:pPr>
            <w:r w:rsidRPr="000B2755">
              <w:rPr>
                <w:rFonts w:ascii="Segoe UI" w:eastAsia="Calibri" w:hAnsi="Segoe UI" w:cs="Segoe UI"/>
                <w:i/>
                <w:iCs/>
                <w:color w:val="000000"/>
                <w:sz w:val="22"/>
                <w:szCs w:val="22"/>
              </w:rPr>
              <w:t>Example</w:t>
            </w:r>
            <w:r w:rsidRPr="000B2755">
              <w:rPr>
                <w:rFonts w:ascii="Segoe UI" w:eastAsia="Calibri" w:hAnsi="Segoe UI" w:cs="Segoe UI"/>
                <w:color w:val="000000"/>
                <w:sz w:val="22"/>
                <w:szCs w:val="22"/>
              </w:rPr>
              <w:t>: Students will calculate the area of weld beads or the volume of filler material used in GMAW welds to ensure proper material application.</w:t>
            </w:r>
          </w:p>
        </w:tc>
      </w:tr>
    </w:tbl>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C3612A" w:rsidRPr="005C6A76" w14:paraId="70CCB0F5" w14:textId="77777777" w:rsidTr="006171A0">
        <w:trPr>
          <w:trHeight w:val="215"/>
          <w:jc w:val="center"/>
        </w:trPr>
        <w:tc>
          <w:tcPr>
            <w:tcW w:w="10390" w:type="dxa"/>
            <w:gridSpan w:val="3"/>
            <w:shd w:val="pct15" w:color="auto" w:fill="auto"/>
            <w:vAlign w:val="bottom"/>
          </w:tcPr>
          <w:p w14:paraId="2ABBBDF2" w14:textId="44947C5F" w:rsidR="00C3612A" w:rsidRPr="00F11835" w:rsidRDefault="00C3612A" w:rsidP="006171A0">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E02205">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E02205" w:rsidRPr="00E02205">
              <w:rPr>
                <w:rFonts w:ascii="Segoe UI" w:eastAsia="Calibri" w:hAnsi="Segoe UI" w:cs="Segoe UI"/>
                <w:bCs/>
              </w:rPr>
              <w:t>Gas Tungsten Arc Welding (GTAW)</w:t>
            </w:r>
            <w:r w:rsidRPr="001241A7">
              <w:rPr>
                <w:rFonts w:ascii="Segoe UI" w:hAnsi="Segoe UI" w:cs="Segoe UI"/>
                <w:bCs/>
                <w:sz w:val="22"/>
                <w:szCs w:val="20"/>
              </w:rPr>
              <w:t xml:space="preserve"> </w:t>
            </w:r>
          </w:p>
        </w:tc>
        <w:tc>
          <w:tcPr>
            <w:tcW w:w="4629" w:type="dxa"/>
            <w:shd w:val="pct15" w:color="auto" w:fill="auto"/>
            <w:vAlign w:val="bottom"/>
          </w:tcPr>
          <w:p w14:paraId="7F72C3C1" w14:textId="7194F81A" w:rsidR="00C3612A" w:rsidRPr="00F11835" w:rsidRDefault="00C3612A"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E02205">
              <w:rPr>
                <w:rFonts w:ascii="Segoe UI" w:hAnsi="Segoe UI" w:cs="Segoe UI"/>
                <w:b/>
                <w:sz w:val="22"/>
                <w:szCs w:val="20"/>
              </w:rPr>
              <w:t xml:space="preserve"> 20</w:t>
            </w:r>
            <w:r w:rsidRPr="001241A7">
              <w:rPr>
                <w:rFonts w:ascii="Segoe UI" w:hAnsi="Segoe UI" w:cs="Segoe UI"/>
                <w:bCs/>
                <w:sz w:val="22"/>
                <w:szCs w:val="20"/>
              </w:rPr>
              <w:t xml:space="preserve">  </w:t>
            </w:r>
          </w:p>
        </w:tc>
      </w:tr>
      <w:tr w:rsidR="00C3612A" w:rsidRPr="005C6A76" w14:paraId="7F0E463A" w14:textId="77777777" w:rsidTr="006171A0">
        <w:trPr>
          <w:trHeight w:val="215"/>
          <w:jc w:val="center"/>
        </w:trPr>
        <w:tc>
          <w:tcPr>
            <w:tcW w:w="15019" w:type="dxa"/>
            <w:gridSpan w:val="4"/>
            <w:shd w:val="clear" w:color="auto" w:fill="FFFFFF"/>
            <w:vAlign w:val="bottom"/>
          </w:tcPr>
          <w:p w14:paraId="77AD8BEE" w14:textId="6C1D0296" w:rsidR="00C3612A" w:rsidRPr="001241A7" w:rsidRDefault="00C3612A"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480846" w:rsidRPr="00480846">
              <w:rPr>
                <w:rFonts w:ascii="Segoe UI" w:eastAsia="Calibri" w:hAnsi="Segoe UI" w:cs="Segoe UI"/>
                <w:sz w:val="22"/>
                <w:szCs w:val="22"/>
              </w:rPr>
              <w:t xml:space="preserve"> This unit introduces students to Gas Tungsten Arc Welding (GTAW), focusing on the precision and versatility of this welding process. Students will learn to weld in different joint configurations. They will develop skills in setting up and adjusting GTAW equipment, including selecting appropriate tungsten electrodes and shielding gases. The unit emphasizes maintaining quality welds with minimal defects, troubleshooting common issues, and applying advanced math calculations to ensure welding efficiency.</w:t>
            </w:r>
            <w:r w:rsidR="00480846">
              <w:rPr>
                <w:rFonts w:ascii="Segoe UI" w:hAnsi="Segoe UI" w:cs="Segoe UI"/>
                <w:bCs/>
                <w:sz w:val="22"/>
                <w:szCs w:val="22"/>
              </w:rPr>
              <w:t xml:space="preserve"> </w:t>
            </w:r>
            <w:r w:rsidRPr="001241A7">
              <w:rPr>
                <w:rFonts w:ascii="Segoe UI" w:hAnsi="Segoe UI" w:cs="Segoe UI"/>
                <w:bCs/>
                <w:sz w:val="22"/>
                <w:szCs w:val="22"/>
              </w:rPr>
              <w:t xml:space="preserve"> </w:t>
            </w:r>
          </w:p>
          <w:p w14:paraId="57DE1D13" w14:textId="77777777" w:rsidR="00C3612A" w:rsidRPr="005C6A76" w:rsidRDefault="00C3612A" w:rsidP="006171A0">
            <w:pPr>
              <w:jc w:val="center"/>
              <w:rPr>
                <w:rFonts w:ascii="Segoe UI" w:hAnsi="Segoe UI" w:cs="Segoe UI"/>
                <w:b/>
                <w:sz w:val="20"/>
                <w:szCs w:val="20"/>
              </w:rPr>
            </w:pPr>
          </w:p>
        </w:tc>
      </w:tr>
      <w:tr w:rsidR="00C3612A" w:rsidRPr="005C6A76" w14:paraId="69120335" w14:textId="77777777" w:rsidTr="006171A0">
        <w:trPr>
          <w:trHeight w:val="602"/>
          <w:jc w:val="center"/>
        </w:trPr>
        <w:tc>
          <w:tcPr>
            <w:tcW w:w="15019" w:type="dxa"/>
            <w:gridSpan w:val="4"/>
            <w:tcBorders>
              <w:bottom w:val="single" w:sz="4" w:space="0" w:color="auto"/>
            </w:tcBorders>
          </w:tcPr>
          <w:p w14:paraId="61A92797" w14:textId="77777777" w:rsidR="00C3612A" w:rsidRPr="0089432E" w:rsidRDefault="00C3612A"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160A3E6" w14:textId="77777777" w:rsidR="00C3612A" w:rsidRPr="0089432E" w:rsidRDefault="00C3612A"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5161C749" w14:textId="77777777" w:rsidR="00F90BB9" w:rsidRPr="00F90BB9" w:rsidRDefault="00F90BB9" w:rsidP="00F90BB9">
            <w:pPr>
              <w:rPr>
                <w:rFonts w:ascii="Segoe UI" w:hAnsi="Segoe UI" w:cs="Segoe UI"/>
                <w:sz w:val="22"/>
                <w:szCs w:val="22"/>
              </w:rPr>
            </w:pPr>
            <w:r w:rsidRPr="00F90BB9">
              <w:rPr>
                <w:rFonts w:ascii="Segoe UI" w:hAnsi="Segoe UI" w:cs="Segoe UI"/>
                <w:b/>
                <w:bCs/>
                <w:sz w:val="22"/>
                <w:szCs w:val="22"/>
              </w:rPr>
              <w:t>GTAW Equipment Setup and Parameter Adjustment:</w:t>
            </w:r>
            <w:r w:rsidRPr="00F90BB9">
              <w:rPr>
                <w:rFonts w:ascii="Segoe UI" w:hAnsi="Segoe UI" w:cs="Segoe UI"/>
                <w:sz w:val="22"/>
                <w:szCs w:val="22"/>
              </w:rPr>
              <w:br/>
              <w:t xml:space="preserve">Students will safely set up and adjust GTAW equipment, selecting the appropriate polarity (AC or DC) and adjusting voltage, current, and gas flow to </w:t>
            </w:r>
            <w:r w:rsidRPr="00F90BB9">
              <w:rPr>
                <w:rFonts w:ascii="Segoe UI" w:hAnsi="Segoe UI" w:cs="Segoe UI"/>
                <w:sz w:val="22"/>
                <w:szCs w:val="22"/>
              </w:rPr>
              <w:lastRenderedPageBreak/>
              <w:t>match specific material thickness and joint types. They will ensure proper equipment operation and select the correct polarity based on material type (e.g., aluminum requiring AC and stainless-steel using DC).</w:t>
            </w:r>
          </w:p>
          <w:p w14:paraId="2F272F6F" w14:textId="77777777" w:rsidR="00F90BB9" w:rsidRPr="00F90BB9" w:rsidRDefault="00F90BB9" w:rsidP="00F90BB9">
            <w:pPr>
              <w:rPr>
                <w:rFonts w:ascii="Segoe UI" w:hAnsi="Segoe UI" w:cs="Segoe UI"/>
                <w:sz w:val="22"/>
                <w:szCs w:val="22"/>
              </w:rPr>
            </w:pPr>
            <w:r w:rsidRPr="00F90BB9">
              <w:rPr>
                <w:rFonts w:ascii="Segoe UI" w:hAnsi="Segoe UI" w:cs="Segoe UI"/>
                <w:b/>
                <w:bCs/>
                <w:sz w:val="22"/>
                <w:szCs w:val="22"/>
              </w:rPr>
              <w:t>Welding Practice in Multiple Positions:</w:t>
            </w:r>
            <w:r w:rsidRPr="00F90BB9">
              <w:rPr>
                <w:rFonts w:ascii="Segoe UI" w:hAnsi="Segoe UI" w:cs="Segoe UI"/>
                <w:sz w:val="22"/>
                <w:szCs w:val="22"/>
              </w:rPr>
              <w:br/>
              <w:t xml:space="preserve">Students will perform GTAW welds in flat, horizontal, vertical, and overhead positions. They will ensure proper bead appearance, penetration, and consistency across different welding positions, adjusting polarity based on the material being </w:t>
            </w:r>
            <w:proofErr w:type="gramStart"/>
            <w:r w:rsidRPr="00F90BB9">
              <w:rPr>
                <w:rFonts w:ascii="Segoe UI" w:hAnsi="Segoe UI" w:cs="Segoe UI"/>
                <w:sz w:val="22"/>
                <w:szCs w:val="22"/>
              </w:rPr>
              <w:t>welded..</w:t>
            </w:r>
            <w:proofErr w:type="gramEnd"/>
          </w:p>
          <w:p w14:paraId="383F2242" w14:textId="0D538F17" w:rsidR="00C3612A" w:rsidRPr="00F90BB9" w:rsidRDefault="00F90BB9" w:rsidP="00F90BB9">
            <w:pPr>
              <w:pBdr>
                <w:top w:val="nil"/>
                <w:left w:val="nil"/>
                <w:bottom w:val="nil"/>
                <w:right w:val="nil"/>
                <w:between w:val="nil"/>
              </w:pBdr>
              <w:spacing w:after="160" w:line="259" w:lineRule="auto"/>
              <w:contextualSpacing/>
              <w:rPr>
                <w:rFonts w:ascii="Segoe UI" w:hAnsi="Segoe UI" w:cs="Segoe UI"/>
                <w:bCs/>
                <w:iCs/>
                <w:sz w:val="22"/>
                <w:szCs w:val="22"/>
              </w:rPr>
            </w:pPr>
            <w:r w:rsidRPr="00F90BB9">
              <w:rPr>
                <w:rFonts w:ascii="Segoe UI" w:hAnsi="Segoe UI" w:cs="Segoe UI"/>
                <w:b/>
                <w:bCs/>
                <w:sz w:val="22"/>
                <w:szCs w:val="22"/>
              </w:rPr>
              <w:t>Weld Quality Inspection and Troubleshooting:</w:t>
            </w:r>
            <w:r w:rsidRPr="00F90BB9">
              <w:rPr>
                <w:rFonts w:ascii="Segoe UI" w:hAnsi="Segoe UI" w:cs="Segoe UI"/>
                <w:sz w:val="22"/>
                <w:szCs w:val="22"/>
              </w:rPr>
              <w:br/>
              <w:t>Students will inspect completed GTAW welds for common defects such as porosity, cracking, and incomplete fusion. They will troubleshoot and adjust GTAW parameters, including current settings and polarity, to correct defects and improve weld quality.</w:t>
            </w:r>
            <w:r w:rsidRPr="00F90BB9">
              <w:rPr>
                <w:rFonts w:ascii="Segoe UI" w:hAnsi="Segoe UI" w:cs="Segoe UI"/>
                <w:sz w:val="22"/>
                <w:szCs w:val="22"/>
              </w:rPr>
              <w:br/>
            </w:r>
            <w:r w:rsidRPr="00F90BB9">
              <w:rPr>
                <w:rFonts w:ascii="Segoe UI" w:hAnsi="Segoe UI" w:cs="Segoe UI"/>
                <w:b/>
                <w:bCs/>
                <w:sz w:val="22"/>
                <w:szCs w:val="22"/>
              </w:rPr>
              <w:t>Filler Rod and Shielding Gas Selection:</w:t>
            </w:r>
            <w:r w:rsidRPr="00F90BB9">
              <w:rPr>
                <w:rFonts w:ascii="Segoe UI" w:hAnsi="Segoe UI" w:cs="Segoe UI"/>
                <w:sz w:val="22"/>
                <w:szCs w:val="22"/>
              </w:rPr>
              <w:br/>
              <w:t>Students will select appropriate filler rods and shielding gases for specific welding tasks, considering material type and joint configuration. They will explain how their choices, along with the correct polarity (AC or DC), impact weld integrity and quality.</w:t>
            </w:r>
            <w:r w:rsidRPr="00F90BB9">
              <w:rPr>
                <w:rFonts w:ascii="Segoe UI" w:hAnsi="Segoe UI" w:cs="Segoe UI"/>
                <w:sz w:val="22"/>
                <w:szCs w:val="22"/>
              </w:rPr>
              <w:br/>
            </w:r>
            <w:r w:rsidRPr="00F90BB9">
              <w:rPr>
                <w:rFonts w:ascii="Segoe UI" w:hAnsi="Segoe UI" w:cs="Segoe UI"/>
                <w:b/>
                <w:bCs/>
                <w:sz w:val="22"/>
                <w:szCs w:val="22"/>
              </w:rPr>
              <w:t>GTAW Safety Practices:</w:t>
            </w:r>
            <w:r w:rsidRPr="00F90BB9">
              <w:rPr>
                <w:rFonts w:ascii="Segoe UI" w:hAnsi="Segoe UI" w:cs="Segoe UI"/>
                <w:sz w:val="22"/>
                <w:szCs w:val="22"/>
              </w:rPr>
              <w:br/>
              <w:t>Students will conduct a thorough safety inspection of GTAW equipment and the work area. They will ensure that equipment is set up correctly, including verifying proper polarity settings (AC/DC), and identify hazards to prevent accidents.</w:t>
            </w:r>
          </w:p>
        </w:tc>
      </w:tr>
      <w:tr w:rsidR="00C3612A" w:rsidRPr="005C6A76" w14:paraId="5CD46196" w14:textId="77777777" w:rsidTr="006171A0">
        <w:trPr>
          <w:trHeight w:val="170"/>
          <w:jc w:val="center"/>
        </w:trPr>
        <w:tc>
          <w:tcPr>
            <w:tcW w:w="15019" w:type="dxa"/>
            <w:gridSpan w:val="4"/>
          </w:tcPr>
          <w:p w14:paraId="73120229" w14:textId="77777777" w:rsidR="00C3612A" w:rsidRDefault="00C3612A"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4E9CD0B" w14:textId="77777777" w:rsidR="00C3612A" w:rsidRDefault="00C3612A"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5434C46" w14:textId="77777777" w:rsidR="0072029D" w:rsidRPr="0072029D" w:rsidRDefault="0072029D" w:rsidP="0072029D">
            <w:pPr>
              <w:rPr>
                <w:rFonts w:ascii="Segoe UI" w:hAnsi="Segoe UI" w:cs="Segoe UI"/>
                <w:sz w:val="22"/>
                <w:szCs w:val="22"/>
              </w:rPr>
            </w:pPr>
            <w:r w:rsidRPr="0072029D">
              <w:rPr>
                <w:rFonts w:ascii="Segoe UI" w:hAnsi="Segoe UI" w:cs="Segoe UI"/>
                <w:b/>
                <w:bCs/>
                <w:sz w:val="22"/>
                <w:szCs w:val="22"/>
              </w:rPr>
              <w:t>Collaborative Work in GTAW Operations</w:t>
            </w:r>
            <w:r w:rsidRPr="0072029D">
              <w:rPr>
                <w:rFonts w:ascii="Segoe UI" w:hAnsi="Segoe UI" w:cs="Segoe UI"/>
                <w:sz w:val="22"/>
                <w:szCs w:val="22"/>
              </w:rPr>
              <w:t>: Students will work in small groups, with partners, and individually to complete assignments and projects related to GTAW. They will collaborate on optimizing equipment settings, troubleshooting welding defects, and ensuring project deadlines are met.</w:t>
            </w:r>
          </w:p>
          <w:p w14:paraId="21D1E449" w14:textId="77777777" w:rsidR="0072029D" w:rsidRPr="0072029D" w:rsidRDefault="0072029D" w:rsidP="0072029D">
            <w:pPr>
              <w:numPr>
                <w:ilvl w:val="0"/>
                <w:numId w:val="27"/>
              </w:numPr>
              <w:spacing w:after="160" w:line="259" w:lineRule="auto"/>
              <w:contextualSpacing/>
              <w:rPr>
                <w:rFonts w:ascii="Segoe UI" w:hAnsi="Segoe UI" w:cs="Segoe UI"/>
                <w:sz w:val="22"/>
                <w:szCs w:val="22"/>
              </w:rPr>
            </w:pPr>
            <w:r w:rsidRPr="0072029D">
              <w:rPr>
                <w:rFonts w:ascii="Segoe UI" w:hAnsi="Segoe UI" w:cs="Segoe UI"/>
                <w:b/>
                <w:bCs/>
                <w:sz w:val="22"/>
                <w:szCs w:val="22"/>
              </w:rPr>
              <w:t>Leadership Skills</w:t>
            </w:r>
            <w:r w:rsidRPr="0072029D">
              <w:rPr>
                <w:rFonts w:ascii="Segoe UI" w:hAnsi="Segoe UI" w:cs="Segoe UI"/>
                <w:sz w:val="22"/>
                <w:szCs w:val="22"/>
              </w:rPr>
              <w:t>:2.C.1, 2.C.3: Make judgments and decisions, adapting solutions based on system thinking in the context of GTAW projects. 3.B.1, 3.B.3: Collaborate effectively, sharing responsibilities for equipment setup and troubleshooting in GTAW operations.</w:t>
            </w:r>
          </w:p>
          <w:p w14:paraId="0C2F899B" w14:textId="77777777" w:rsidR="0072029D" w:rsidRPr="0072029D" w:rsidRDefault="0072029D" w:rsidP="0072029D">
            <w:pPr>
              <w:rPr>
                <w:rFonts w:ascii="Segoe UI" w:hAnsi="Segoe UI" w:cs="Segoe UI"/>
                <w:sz w:val="22"/>
                <w:szCs w:val="22"/>
              </w:rPr>
            </w:pPr>
            <w:r w:rsidRPr="0072029D">
              <w:rPr>
                <w:rFonts w:ascii="Segoe UI" w:hAnsi="Segoe UI" w:cs="Segoe UI"/>
                <w:b/>
                <w:bCs/>
                <w:sz w:val="22"/>
                <w:szCs w:val="22"/>
              </w:rPr>
              <w:t>Peer Evaluation and Constructive Feedback</w:t>
            </w:r>
            <w:r w:rsidRPr="0072029D">
              <w:rPr>
                <w:rFonts w:ascii="Segoe UI" w:hAnsi="Segoe UI" w:cs="Segoe UI"/>
                <w:sz w:val="22"/>
                <w:szCs w:val="22"/>
              </w:rPr>
              <w:t xml:space="preserve">: </w:t>
            </w:r>
            <w:r w:rsidRPr="0072029D">
              <w:rPr>
                <w:rFonts w:ascii="Segoe UI" w:hAnsi="Segoe UI" w:cs="Segoe UI"/>
                <w:b/>
                <w:bCs/>
                <w:sz w:val="22"/>
                <w:szCs w:val="22"/>
              </w:rPr>
              <w:t>Task</w:t>
            </w:r>
            <w:r w:rsidRPr="0072029D">
              <w:rPr>
                <w:rFonts w:ascii="Segoe UI" w:hAnsi="Segoe UI" w:cs="Segoe UI"/>
                <w:sz w:val="22"/>
                <w:szCs w:val="22"/>
              </w:rPr>
              <w:t>: Students will work together as peer evaluators, offering constructive feedback on each other's GTAW projects, such as weld bead quality, equipment settings, and adherence to safety protocols. Peer reviews will help students improve accuracy and consistency in their work.</w:t>
            </w:r>
          </w:p>
          <w:p w14:paraId="16BEC4EB" w14:textId="77777777" w:rsidR="0072029D" w:rsidRPr="0072029D" w:rsidRDefault="0072029D" w:rsidP="0072029D">
            <w:pPr>
              <w:numPr>
                <w:ilvl w:val="0"/>
                <w:numId w:val="27"/>
              </w:numPr>
              <w:spacing w:after="160" w:line="259" w:lineRule="auto"/>
              <w:contextualSpacing/>
              <w:rPr>
                <w:rFonts w:ascii="Segoe UI" w:hAnsi="Segoe UI" w:cs="Segoe UI"/>
                <w:sz w:val="22"/>
                <w:szCs w:val="22"/>
              </w:rPr>
            </w:pPr>
            <w:r w:rsidRPr="0072029D">
              <w:rPr>
                <w:rFonts w:ascii="Segoe UI" w:hAnsi="Segoe UI" w:cs="Segoe UI"/>
                <w:b/>
                <w:bCs/>
                <w:sz w:val="22"/>
                <w:szCs w:val="22"/>
              </w:rPr>
              <w:t>Leadership Skills</w:t>
            </w:r>
            <w:r w:rsidRPr="0072029D">
              <w:rPr>
                <w:rFonts w:ascii="Segoe UI" w:hAnsi="Segoe UI" w:cs="Segoe UI"/>
                <w:sz w:val="22"/>
                <w:szCs w:val="22"/>
              </w:rPr>
              <w:t>: 3.A.4, 3.A.5: Communicate clearly and effectively when giving feedback, ensuring that suggestions are constructive and focused on improvement. 9.B.1, 9.B.2: Work effectively in diverse teams, contributing to team success through collaboration and feedback.</w:t>
            </w:r>
          </w:p>
          <w:p w14:paraId="2F953B65" w14:textId="77777777" w:rsidR="0072029D" w:rsidRPr="0072029D" w:rsidRDefault="0072029D" w:rsidP="0072029D">
            <w:pPr>
              <w:rPr>
                <w:rFonts w:ascii="Segoe UI" w:hAnsi="Segoe UI" w:cs="Segoe UI"/>
                <w:sz w:val="22"/>
                <w:szCs w:val="22"/>
              </w:rPr>
            </w:pPr>
            <w:r w:rsidRPr="0072029D">
              <w:rPr>
                <w:rFonts w:ascii="Segoe UI" w:hAnsi="Segoe UI" w:cs="Segoe UI"/>
                <w:b/>
                <w:bCs/>
                <w:sz w:val="22"/>
                <w:szCs w:val="22"/>
              </w:rPr>
              <w:t>Maintaining a Safe Working Environment</w:t>
            </w:r>
            <w:r w:rsidRPr="0072029D">
              <w:rPr>
                <w:rFonts w:ascii="Segoe UI" w:hAnsi="Segoe UI" w:cs="Segoe UI"/>
                <w:sz w:val="22"/>
                <w:szCs w:val="22"/>
              </w:rPr>
              <w:t xml:space="preserve">: </w:t>
            </w:r>
            <w:r w:rsidRPr="0072029D">
              <w:rPr>
                <w:rFonts w:ascii="Segoe UI" w:hAnsi="Segoe UI" w:cs="Segoe UI"/>
                <w:b/>
                <w:bCs/>
                <w:sz w:val="22"/>
                <w:szCs w:val="22"/>
              </w:rPr>
              <w:t>Task</w:t>
            </w:r>
            <w:r w:rsidRPr="0072029D">
              <w:rPr>
                <w:rFonts w:ascii="Segoe UI" w:hAnsi="Segoe UI" w:cs="Segoe UI"/>
                <w:sz w:val="22"/>
                <w:szCs w:val="22"/>
              </w:rPr>
              <w:t xml:space="preserve">: Students will demonstrate respect for themselves and others by maintaining a safe working environment in the shop/lab </w:t>
            </w:r>
            <w:proofErr w:type="gramStart"/>
            <w:r w:rsidRPr="0072029D">
              <w:rPr>
                <w:rFonts w:ascii="Segoe UI" w:hAnsi="Segoe UI" w:cs="Segoe UI"/>
                <w:sz w:val="22"/>
                <w:szCs w:val="22"/>
              </w:rPr>
              <w:t>setting at all times</w:t>
            </w:r>
            <w:proofErr w:type="gramEnd"/>
            <w:r w:rsidRPr="0072029D">
              <w:rPr>
                <w:rFonts w:ascii="Segoe UI" w:hAnsi="Segoe UI" w:cs="Segoe UI"/>
                <w:sz w:val="22"/>
                <w:szCs w:val="22"/>
              </w:rPr>
              <w:t>. This includes conducting safety inspections, ensuring proper equipment setup, and following OSHA, AWS, and ANSI guidelines.</w:t>
            </w:r>
          </w:p>
          <w:p w14:paraId="445A7201" w14:textId="0B146B3C" w:rsidR="00C3612A" w:rsidRPr="0072029D" w:rsidRDefault="0072029D" w:rsidP="0072029D">
            <w:pPr>
              <w:pStyle w:val="BodyA"/>
              <w:rPr>
                <w:rFonts w:ascii="Segoe UI" w:hAnsi="Segoe UI" w:cs="Segoe UI"/>
                <w:b/>
                <w:sz w:val="22"/>
                <w:szCs w:val="22"/>
              </w:rPr>
            </w:pPr>
            <w:r w:rsidRPr="0072029D">
              <w:rPr>
                <w:rFonts w:ascii="Segoe UI" w:eastAsia="Times New Roman" w:hAnsi="Segoe UI" w:cs="Segoe UI"/>
                <w:b/>
                <w:bCs/>
                <w:color w:val="auto"/>
                <w:sz w:val="22"/>
                <w:szCs w:val="22"/>
                <w:bdr w:val="none" w:sz="0" w:space="0" w:color="auto"/>
              </w:rPr>
              <w:t>Leadership Skills</w:t>
            </w:r>
            <w:r w:rsidRPr="0072029D">
              <w:rPr>
                <w:rFonts w:ascii="Segoe UI" w:eastAsia="Times New Roman" w:hAnsi="Segoe UI" w:cs="Segoe UI"/>
                <w:color w:val="auto"/>
                <w:sz w:val="22"/>
                <w:szCs w:val="22"/>
                <w:bdr w:val="none" w:sz="0" w:space="0" w:color="auto"/>
              </w:rPr>
              <w:t>: 7.A.1, 7.B.1: Adapt to changes and be flexible while adhering to safety protocols and best practices in the GTAW environment. 11.A.1: Lead others by setting an example for maintaining safety standards during welding operations and helping peers recognize and mitigate safety risks.</w:t>
            </w:r>
          </w:p>
        </w:tc>
      </w:tr>
      <w:tr w:rsidR="00C3612A" w:rsidRPr="005C6A76" w14:paraId="16DFE74D" w14:textId="77777777" w:rsidTr="00841795">
        <w:trPr>
          <w:trHeight w:val="170"/>
          <w:jc w:val="center"/>
        </w:trPr>
        <w:tc>
          <w:tcPr>
            <w:tcW w:w="15019" w:type="dxa"/>
            <w:gridSpan w:val="4"/>
            <w:shd w:val="clear" w:color="auto" w:fill="E7E6E6" w:themeFill="background2"/>
          </w:tcPr>
          <w:p w14:paraId="422EC247" w14:textId="7E169051" w:rsidR="00C3612A" w:rsidRPr="008C57CD" w:rsidRDefault="00C3612A" w:rsidP="006171A0">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tc>
      </w:tr>
      <w:tr w:rsidR="00841795" w:rsidRPr="005C6A76" w14:paraId="1564B3C0" w14:textId="77777777" w:rsidTr="00B416DB">
        <w:trPr>
          <w:trHeight w:val="170"/>
          <w:jc w:val="center"/>
        </w:trPr>
        <w:tc>
          <w:tcPr>
            <w:tcW w:w="7509" w:type="dxa"/>
            <w:gridSpan w:val="2"/>
          </w:tcPr>
          <w:p w14:paraId="5182306B" w14:textId="77777777" w:rsidR="00841795" w:rsidRPr="00841795" w:rsidRDefault="00841795" w:rsidP="00841795">
            <w:pPr>
              <w:rPr>
                <w:rFonts w:ascii="Segoe UI" w:hAnsi="Segoe UI" w:cs="Segoe UI"/>
                <w:i/>
                <w:iCs/>
                <w:sz w:val="20"/>
                <w:szCs w:val="20"/>
              </w:rPr>
            </w:pPr>
            <w:r w:rsidRPr="00841795">
              <w:rPr>
                <w:rFonts w:ascii="Segoe UI" w:hAnsi="Segoe UI" w:cs="Segoe UI"/>
                <w:b/>
                <w:bCs/>
              </w:rPr>
              <w:t xml:space="preserve">Name of standards: </w:t>
            </w:r>
          </w:p>
          <w:p w14:paraId="0A8864EC" w14:textId="77777777" w:rsidR="00841795" w:rsidRPr="00841795" w:rsidRDefault="00841795" w:rsidP="00841795">
            <w:pPr>
              <w:rPr>
                <w:rFonts w:ascii="Segoe UI" w:hAnsi="Segoe UI" w:cs="Segoe UI"/>
              </w:rPr>
            </w:pPr>
            <w:r w:rsidRPr="00841795">
              <w:rPr>
                <w:rFonts w:ascii="Segoe UI" w:hAnsi="Segoe UI" w:cs="Segoe UI"/>
              </w:rPr>
              <w:t>American Welding Society (AWS)</w:t>
            </w:r>
          </w:p>
          <w:p w14:paraId="2D94625D" w14:textId="77777777" w:rsidR="00841795" w:rsidRPr="00841795" w:rsidRDefault="00841795" w:rsidP="00841795">
            <w:pPr>
              <w:rPr>
                <w:rFonts w:ascii="Segoe UI" w:hAnsi="Segoe UI" w:cs="Segoe UI"/>
              </w:rPr>
            </w:pPr>
            <w:r w:rsidRPr="00841795">
              <w:rPr>
                <w:rFonts w:ascii="Segoe UI" w:hAnsi="Segoe UI" w:cs="Segoe UI"/>
              </w:rPr>
              <w:t>American National Standards Institute (ANSI)</w:t>
            </w:r>
          </w:p>
          <w:p w14:paraId="308E5F34" w14:textId="77777777" w:rsidR="00841795" w:rsidRPr="00841795" w:rsidRDefault="00841795" w:rsidP="00841795">
            <w:pPr>
              <w:rPr>
                <w:rFonts w:ascii="Segoe UI" w:hAnsi="Segoe UI" w:cs="Segoe UI"/>
              </w:rPr>
            </w:pPr>
            <w:r w:rsidRPr="00841795">
              <w:rPr>
                <w:rFonts w:ascii="Segoe UI" w:hAnsi="Segoe UI" w:cs="Segoe UI"/>
              </w:rPr>
              <w:t>Occupational Safety and Health Administration (OSHA)</w:t>
            </w:r>
          </w:p>
          <w:p w14:paraId="53C443A4" w14:textId="60E72A6D" w:rsidR="00841795" w:rsidRPr="00841795" w:rsidRDefault="00841795" w:rsidP="00841795">
            <w:pPr>
              <w:rPr>
                <w:rFonts w:ascii="Segoe UI" w:hAnsi="Segoe UI" w:cs="Segoe UI"/>
                <w:b/>
                <w:sz w:val="22"/>
                <w:szCs w:val="22"/>
              </w:rPr>
            </w:pPr>
            <w:r w:rsidRPr="00841795">
              <w:rPr>
                <w:rFonts w:ascii="Segoe UI" w:hAnsi="Segoe UI" w:cs="Segoe UI"/>
              </w:rPr>
              <w:lastRenderedPageBreak/>
              <w:t>Washington Association of Building Officials (WABO)</w:t>
            </w:r>
          </w:p>
        </w:tc>
        <w:tc>
          <w:tcPr>
            <w:tcW w:w="7510" w:type="dxa"/>
            <w:gridSpan w:val="2"/>
          </w:tcPr>
          <w:p w14:paraId="1F537DF4" w14:textId="77777777" w:rsidR="00841795" w:rsidRPr="00841795" w:rsidRDefault="00841795" w:rsidP="00841795">
            <w:pPr>
              <w:rPr>
                <w:rFonts w:ascii="Segoe UI" w:hAnsi="Segoe UI" w:cs="Segoe UI"/>
                <w:b/>
                <w:bCs/>
              </w:rPr>
            </w:pPr>
            <w:r w:rsidRPr="00841795">
              <w:rPr>
                <w:rFonts w:ascii="Segoe UI" w:hAnsi="Segoe UI" w:cs="Segoe UI"/>
                <w:b/>
                <w:bCs/>
              </w:rPr>
              <w:lastRenderedPageBreak/>
              <w:t>Website:</w:t>
            </w:r>
          </w:p>
          <w:p w14:paraId="6113B1C3" w14:textId="77777777" w:rsidR="00841795" w:rsidRPr="00841795" w:rsidRDefault="00841795" w:rsidP="00841795">
            <w:pPr>
              <w:rPr>
                <w:rStyle w:val="Hyperlink"/>
                <w:rFonts w:ascii="Segoe UI" w:hAnsi="Segoe UI" w:cs="Segoe UI"/>
              </w:rPr>
            </w:pPr>
            <w:hyperlink r:id="rId49" w:history="1">
              <w:r w:rsidRPr="00841795">
                <w:rPr>
                  <w:rStyle w:val="Hyperlink"/>
                  <w:rFonts w:ascii="Segoe UI" w:hAnsi="Segoe UI" w:cs="Segoe UI"/>
                </w:rPr>
                <w:t>https://www.aws.org/</w:t>
              </w:r>
            </w:hyperlink>
          </w:p>
          <w:p w14:paraId="4B97618D" w14:textId="77777777" w:rsidR="00841795" w:rsidRPr="00841795" w:rsidRDefault="00841795" w:rsidP="00841795">
            <w:pPr>
              <w:rPr>
                <w:rFonts w:ascii="Segoe UI" w:hAnsi="Segoe UI" w:cs="Segoe UI"/>
              </w:rPr>
            </w:pPr>
            <w:hyperlink r:id="rId50" w:history="1">
              <w:r w:rsidRPr="00841795">
                <w:rPr>
                  <w:rStyle w:val="Hyperlink"/>
                  <w:rFonts w:ascii="Segoe UI" w:hAnsi="Segoe UI" w:cs="Segoe UI"/>
                </w:rPr>
                <w:t>https://blog.ansi.org/ansi-z49-1-2021-safety-in-welding</w:t>
              </w:r>
            </w:hyperlink>
            <w:r w:rsidRPr="00841795">
              <w:rPr>
                <w:rFonts w:ascii="Segoe UI" w:hAnsi="Segoe UI" w:cs="Segoe UI"/>
              </w:rPr>
              <w:t xml:space="preserve"> </w:t>
            </w:r>
          </w:p>
          <w:p w14:paraId="098644A7" w14:textId="77777777" w:rsidR="00841795" w:rsidRPr="00841795" w:rsidRDefault="00841795" w:rsidP="00841795">
            <w:pPr>
              <w:rPr>
                <w:rFonts w:ascii="Segoe UI" w:hAnsi="Segoe UI" w:cs="Segoe UI"/>
              </w:rPr>
            </w:pPr>
            <w:hyperlink r:id="rId51" w:history="1">
              <w:r w:rsidRPr="00841795">
                <w:rPr>
                  <w:rStyle w:val="Hyperlink"/>
                  <w:rFonts w:ascii="Segoe UI" w:hAnsi="Segoe UI" w:cs="Segoe UI"/>
                </w:rPr>
                <w:t>https://www.usa.gov/agencies/occupational-safety-and-health-administration</w:t>
              </w:r>
            </w:hyperlink>
          </w:p>
          <w:p w14:paraId="4606FEAB" w14:textId="7F0479C1" w:rsidR="00841795" w:rsidRPr="00841795" w:rsidRDefault="00841795" w:rsidP="00841795">
            <w:pPr>
              <w:rPr>
                <w:rFonts w:ascii="Segoe UI" w:hAnsi="Segoe UI" w:cs="Segoe UI"/>
                <w:b/>
                <w:sz w:val="22"/>
                <w:szCs w:val="22"/>
              </w:rPr>
            </w:pPr>
            <w:hyperlink r:id="rId52" w:history="1">
              <w:r w:rsidRPr="00841795">
                <w:rPr>
                  <w:rStyle w:val="Hyperlink"/>
                  <w:rFonts w:ascii="Segoe UI" w:hAnsi="Segoe UI" w:cs="Segoe UI"/>
                </w:rPr>
                <w:t>https://www.wabo.org/welder-program</w:t>
              </w:r>
            </w:hyperlink>
          </w:p>
        </w:tc>
      </w:tr>
      <w:tr w:rsidR="00841795" w:rsidRPr="005C6A76" w14:paraId="1D481A5B" w14:textId="77777777" w:rsidTr="006171A0">
        <w:trPr>
          <w:trHeight w:val="170"/>
          <w:jc w:val="center"/>
        </w:trPr>
        <w:tc>
          <w:tcPr>
            <w:tcW w:w="15019" w:type="dxa"/>
            <w:gridSpan w:val="4"/>
          </w:tcPr>
          <w:p w14:paraId="69BFDF11" w14:textId="77777777" w:rsidR="00841795" w:rsidRPr="00841795" w:rsidRDefault="00841795" w:rsidP="00841795">
            <w:pPr>
              <w:rPr>
                <w:rFonts w:ascii="Segoe UI" w:hAnsi="Segoe UI" w:cs="Segoe UI"/>
              </w:rPr>
            </w:pPr>
            <w:r w:rsidRPr="00841795">
              <w:rPr>
                <w:rFonts w:ascii="Segoe UI" w:hAnsi="Segoe UI" w:cs="Segoe UI"/>
              </w:rPr>
              <w:lastRenderedPageBreak/>
              <w:t>Apply Gas Tungsten Arc Welding (GTAW) technique</w:t>
            </w:r>
          </w:p>
          <w:p w14:paraId="00DD760E" w14:textId="77777777" w:rsidR="00841795" w:rsidRPr="00841795" w:rsidRDefault="00841795" w:rsidP="00841795">
            <w:pPr>
              <w:rPr>
                <w:rFonts w:ascii="Segoe UI" w:hAnsi="Segoe UI" w:cs="Segoe UI"/>
              </w:rPr>
            </w:pPr>
            <w:r w:rsidRPr="00841795">
              <w:rPr>
                <w:rFonts w:ascii="Segoe UI" w:hAnsi="Segoe UI" w:cs="Segoe UI"/>
              </w:rPr>
              <w:t>1.1.1</w:t>
            </w:r>
            <w:r w:rsidRPr="00841795">
              <w:rPr>
                <w:rFonts w:ascii="Segoe UI" w:hAnsi="Segoe UI" w:cs="Segoe UI"/>
              </w:rPr>
              <w:tab/>
              <w:t>Perform safety inspections of GTAW equipment and accessories.</w:t>
            </w:r>
          </w:p>
          <w:p w14:paraId="4B06B99F" w14:textId="77777777" w:rsidR="00841795" w:rsidRPr="00841795" w:rsidRDefault="00841795" w:rsidP="00841795">
            <w:pPr>
              <w:rPr>
                <w:rFonts w:ascii="Segoe UI" w:hAnsi="Segoe UI" w:cs="Segoe UI"/>
              </w:rPr>
            </w:pPr>
            <w:r w:rsidRPr="00841795">
              <w:rPr>
                <w:rFonts w:ascii="Segoe UI" w:hAnsi="Segoe UI" w:cs="Segoe UI"/>
              </w:rPr>
              <w:t>1.1.2</w:t>
            </w:r>
            <w:r w:rsidRPr="00841795">
              <w:rPr>
                <w:rFonts w:ascii="Segoe UI" w:hAnsi="Segoe UI" w:cs="Segoe UI"/>
              </w:rPr>
              <w:tab/>
              <w:t>Maintain GTAW equipment and accessories.</w:t>
            </w:r>
          </w:p>
          <w:p w14:paraId="5C0BEDFD" w14:textId="77777777" w:rsidR="00841795" w:rsidRPr="00841795" w:rsidRDefault="00841795" w:rsidP="00841795">
            <w:pPr>
              <w:rPr>
                <w:rFonts w:ascii="Segoe UI" w:hAnsi="Segoe UI" w:cs="Segoe UI"/>
              </w:rPr>
            </w:pPr>
            <w:r w:rsidRPr="00841795">
              <w:rPr>
                <w:rFonts w:ascii="Segoe UI" w:hAnsi="Segoe UI" w:cs="Segoe UI"/>
              </w:rPr>
              <w:t>1.1.3</w:t>
            </w:r>
            <w:r w:rsidRPr="00841795">
              <w:rPr>
                <w:rFonts w:ascii="Segoe UI" w:hAnsi="Segoe UI" w:cs="Segoe UI"/>
              </w:rPr>
              <w:tab/>
              <w:t>Demonstrate safe startup, shutdown, disassembly, and cylinder exchange procedures of GTAW equipment.</w:t>
            </w:r>
          </w:p>
          <w:p w14:paraId="50B5F76C" w14:textId="77777777" w:rsidR="00841795" w:rsidRPr="00841795" w:rsidRDefault="00841795" w:rsidP="00841795">
            <w:pPr>
              <w:rPr>
                <w:rFonts w:ascii="Segoe UI" w:hAnsi="Segoe UI" w:cs="Segoe UI"/>
              </w:rPr>
            </w:pPr>
            <w:r w:rsidRPr="00841795">
              <w:rPr>
                <w:rFonts w:ascii="Segoe UI" w:hAnsi="Segoe UI" w:cs="Segoe UI"/>
              </w:rPr>
              <w:t>1.2: Produce Welds using GTAW on Carbon Steel</w:t>
            </w:r>
            <w:r w:rsidRPr="00841795">
              <w:rPr>
                <w:rFonts w:ascii="Segoe UI" w:hAnsi="Segoe UI" w:cs="Segoe UI"/>
              </w:rPr>
              <w:tab/>
            </w:r>
          </w:p>
          <w:p w14:paraId="6FE1D561" w14:textId="77777777" w:rsidR="00841795" w:rsidRPr="00841795" w:rsidRDefault="00841795" w:rsidP="00841795">
            <w:pPr>
              <w:rPr>
                <w:rFonts w:ascii="Segoe UI" w:hAnsi="Segoe UI" w:cs="Segoe UI"/>
              </w:rPr>
            </w:pPr>
            <w:r w:rsidRPr="00841795">
              <w:rPr>
                <w:rFonts w:ascii="Segoe UI" w:hAnsi="Segoe UI" w:cs="Segoe UI"/>
              </w:rPr>
              <w:t>1.2.1</w:t>
            </w:r>
            <w:r w:rsidRPr="00841795">
              <w:rPr>
                <w:rFonts w:ascii="Segoe UI" w:hAnsi="Segoe UI" w:cs="Segoe UI"/>
              </w:rPr>
              <w:tab/>
              <w:t>Set up for GTAW operations</w:t>
            </w:r>
          </w:p>
          <w:p w14:paraId="45C3E0B3" w14:textId="77777777" w:rsidR="00841795" w:rsidRPr="00841795" w:rsidRDefault="00841795" w:rsidP="00841795">
            <w:pPr>
              <w:rPr>
                <w:rFonts w:ascii="Segoe UI" w:hAnsi="Segoe UI" w:cs="Segoe UI"/>
              </w:rPr>
            </w:pPr>
            <w:r w:rsidRPr="00841795">
              <w:rPr>
                <w:rFonts w:ascii="Segoe UI" w:hAnsi="Segoe UI" w:cs="Segoe UI"/>
              </w:rPr>
              <w:t>1.2.2</w:t>
            </w:r>
            <w:r w:rsidRPr="00841795">
              <w:rPr>
                <w:rFonts w:ascii="Segoe UI" w:hAnsi="Segoe UI" w:cs="Segoe UI"/>
              </w:rPr>
              <w:tab/>
              <w:t>Operate GTAW equipment.</w:t>
            </w:r>
          </w:p>
          <w:p w14:paraId="0690139D" w14:textId="77777777" w:rsidR="00841795" w:rsidRPr="00841795" w:rsidRDefault="00841795" w:rsidP="00841795">
            <w:pPr>
              <w:rPr>
                <w:rFonts w:ascii="Segoe UI" w:hAnsi="Segoe UI" w:cs="Segoe UI"/>
              </w:rPr>
            </w:pPr>
            <w:r w:rsidRPr="00841795">
              <w:rPr>
                <w:rFonts w:ascii="Segoe UI" w:hAnsi="Segoe UI" w:cs="Segoe UI"/>
              </w:rPr>
              <w:t>1.2.3</w:t>
            </w:r>
            <w:r w:rsidRPr="00841795">
              <w:rPr>
                <w:rFonts w:ascii="Segoe UI" w:hAnsi="Segoe UI" w:cs="Segoe UI"/>
              </w:rPr>
              <w:tab/>
              <w:t>Perform welds in the 1F position.</w:t>
            </w:r>
          </w:p>
          <w:p w14:paraId="604D26AE" w14:textId="77777777" w:rsidR="00841795" w:rsidRPr="00841795" w:rsidRDefault="00841795" w:rsidP="00841795">
            <w:pPr>
              <w:rPr>
                <w:rFonts w:ascii="Segoe UI" w:hAnsi="Segoe UI" w:cs="Segoe UI"/>
              </w:rPr>
            </w:pPr>
            <w:r w:rsidRPr="00841795">
              <w:rPr>
                <w:rFonts w:ascii="Segoe UI" w:hAnsi="Segoe UI" w:cs="Segoe UI"/>
              </w:rPr>
              <w:t>1.2.4</w:t>
            </w:r>
            <w:r w:rsidRPr="00841795">
              <w:rPr>
                <w:rFonts w:ascii="Segoe UI" w:hAnsi="Segoe UI" w:cs="Segoe UI"/>
              </w:rPr>
              <w:tab/>
              <w:t>Perform welds in the 2F position</w:t>
            </w:r>
          </w:p>
          <w:p w14:paraId="0AD1C757" w14:textId="77777777" w:rsidR="00841795" w:rsidRPr="00841795" w:rsidRDefault="00841795" w:rsidP="00841795">
            <w:pPr>
              <w:rPr>
                <w:rFonts w:ascii="Segoe UI" w:hAnsi="Segoe UI" w:cs="Segoe UI"/>
              </w:rPr>
            </w:pPr>
            <w:r w:rsidRPr="00841795">
              <w:rPr>
                <w:rFonts w:ascii="Segoe UI" w:hAnsi="Segoe UI" w:cs="Segoe UI"/>
              </w:rPr>
              <w:t>1.2.5</w:t>
            </w:r>
            <w:r w:rsidRPr="00841795">
              <w:rPr>
                <w:rFonts w:ascii="Segoe UI" w:hAnsi="Segoe UI" w:cs="Segoe UI"/>
              </w:rPr>
              <w:tab/>
              <w:t>Perform welds in the 3F position</w:t>
            </w:r>
          </w:p>
          <w:p w14:paraId="2CD91E30" w14:textId="77777777" w:rsidR="00841795" w:rsidRPr="00841795" w:rsidRDefault="00841795" w:rsidP="00841795">
            <w:pPr>
              <w:rPr>
                <w:rFonts w:ascii="Segoe UI" w:hAnsi="Segoe UI" w:cs="Segoe UI"/>
              </w:rPr>
            </w:pPr>
            <w:r w:rsidRPr="00841795">
              <w:rPr>
                <w:rFonts w:ascii="Segoe UI" w:hAnsi="Segoe UI" w:cs="Segoe UI"/>
              </w:rPr>
              <w:t>1.2.6</w:t>
            </w:r>
            <w:r w:rsidRPr="00841795">
              <w:rPr>
                <w:rFonts w:ascii="Segoe UI" w:hAnsi="Segoe UI" w:cs="Segoe UI"/>
              </w:rPr>
              <w:tab/>
              <w:t>Perform welds in the 1G position</w:t>
            </w:r>
          </w:p>
          <w:p w14:paraId="2067D927" w14:textId="77777777" w:rsidR="00841795" w:rsidRPr="00841795" w:rsidRDefault="00841795" w:rsidP="00841795">
            <w:pPr>
              <w:rPr>
                <w:rFonts w:ascii="Segoe UI" w:hAnsi="Segoe UI" w:cs="Segoe UI"/>
              </w:rPr>
            </w:pPr>
            <w:r w:rsidRPr="00841795">
              <w:rPr>
                <w:rFonts w:ascii="Segoe UI" w:hAnsi="Segoe UI" w:cs="Segoe UI"/>
              </w:rPr>
              <w:t>1.2.7</w:t>
            </w:r>
            <w:r w:rsidRPr="00841795">
              <w:rPr>
                <w:rFonts w:ascii="Segoe UI" w:hAnsi="Segoe UI" w:cs="Segoe UI"/>
              </w:rPr>
              <w:tab/>
              <w:t>Perform welds in the 2G position.</w:t>
            </w:r>
          </w:p>
          <w:p w14:paraId="535C76D8" w14:textId="4B026C1B" w:rsidR="00841795" w:rsidRPr="00841795" w:rsidRDefault="00841795" w:rsidP="00841795">
            <w:pPr>
              <w:rPr>
                <w:rFonts w:ascii="Segoe UI" w:hAnsi="Segoe UI" w:cs="Segoe UI"/>
                <w:b/>
                <w:sz w:val="22"/>
                <w:szCs w:val="22"/>
              </w:rPr>
            </w:pPr>
            <w:r w:rsidRPr="00841795">
              <w:rPr>
                <w:rFonts w:ascii="Segoe UI" w:hAnsi="Segoe UI" w:cs="Segoe UI"/>
              </w:rPr>
              <w:t>1.2.8</w:t>
            </w:r>
            <w:r w:rsidRPr="00841795">
              <w:rPr>
                <w:rFonts w:ascii="Segoe UI" w:hAnsi="Segoe UI" w:cs="Segoe UI"/>
              </w:rPr>
              <w:tab/>
              <w:t>Perform welds in the 3G position.</w:t>
            </w:r>
          </w:p>
        </w:tc>
      </w:tr>
      <w:tr w:rsidR="00841795" w:rsidRPr="005C6A76" w14:paraId="296868E8" w14:textId="77777777" w:rsidTr="006171A0">
        <w:trPr>
          <w:trHeight w:val="206"/>
          <w:jc w:val="center"/>
        </w:trPr>
        <w:tc>
          <w:tcPr>
            <w:tcW w:w="15019" w:type="dxa"/>
            <w:gridSpan w:val="4"/>
            <w:shd w:val="pct15" w:color="auto" w:fill="auto"/>
            <w:vAlign w:val="bottom"/>
          </w:tcPr>
          <w:p w14:paraId="26B92FB8" w14:textId="77777777" w:rsidR="00841795" w:rsidRPr="005C6A76" w:rsidRDefault="00841795" w:rsidP="00841795">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841795" w:rsidRPr="005C6A76" w14:paraId="4F963460" w14:textId="77777777" w:rsidTr="006171A0">
        <w:trPr>
          <w:trHeight w:val="288"/>
          <w:jc w:val="center"/>
        </w:trPr>
        <w:tc>
          <w:tcPr>
            <w:tcW w:w="4360" w:type="dxa"/>
            <w:vAlign w:val="center"/>
          </w:tcPr>
          <w:p w14:paraId="258D5590" w14:textId="77777777" w:rsidR="00841795" w:rsidRPr="005C6A76" w:rsidRDefault="00841795" w:rsidP="00841795">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48AACC53"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Number and Quantity (N-Q):</w:t>
            </w:r>
          </w:p>
          <w:p w14:paraId="5B6D726E"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N-Q.1</w:t>
            </w:r>
            <w:r w:rsidRPr="00ED31DB">
              <w:rPr>
                <w:rFonts w:ascii="Segoe UI" w:hAnsi="Segoe UI" w:cs="Segoe UI"/>
                <w:sz w:val="22"/>
                <w:szCs w:val="22"/>
              </w:rPr>
              <w:t xml:space="preserve">: Use units </w:t>
            </w:r>
            <w:proofErr w:type="gramStart"/>
            <w:r w:rsidRPr="00ED31DB">
              <w:rPr>
                <w:rFonts w:ascii="Segoe UI" w:hAnsi="Segoe UI" w:cs="Segoe UI"/>
                <w:sz w:val="22"/>
                <w:szCs w:val="22"/>
              </w:rPr>
              <w:t>as a way to</w:t>
            </w:r>
            <w:proofErr w:type="gramEnd"/>
            <w:r w:rsidRPr="00ED31DB">
              <w:rPr>
                <w:rFonts w:ascii="Segoe UI" w:hAnsi="Segoe UI" w:cs="Segoe UI"/>
                <w:sz w:val="22"/>
                <w:szCs w:val="22"/>
              </w:rPr>
              <w:t xml:space="preserve"> understand problems and guide the solution of multi-step problems; choose and interpret units consistently in formulas; choose and interpret the scale and the origin in graphs and data displays.</w:t>
            </w:r>
          </w:p>
          <w:p w14:paraId="10CBBD7B"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calculate gas flow rates, current settings, and material thickness using appropriate units (e.g., CFM, inches, amps) when setting up GTAW equipment.</w:t>
            </w:r>
          </w:p>
          <w:p w14:paraId="7330D127"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N-Q.2</w:t>
            </w:r>
            <w:r w:rsidRPr="00ED31DB">
              <w:rPr>
                <w:rFonts w:ascii="Segoe UI" w:hAnsi="Segoe UI" w:cs="Segoe UI"/>
                <w:sz w:val="22"/>
                <w:szCs w:val="22"/>
              </w:rPr>
              <w:t>: Define appropriate quantities for the purpose of descriptive modeling.</w:t>
            </w:r>
          </w:p>
          <w:p w14:paraId="32D4AB39"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define quantities such as gas flow rates, amperage, and tungsten electrode based on material type and joint configuration during GTAW setup.</w:t>
            </w:r>
          </w:p>
          <w:p w14:paraId="23B96C78"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N-Q.3</w:t>
            </w:r>
            <w:r w:rsidRPr="00ED31DB">
              <w:rPr>
                <w:rFonts w:ascii="Segoe UI" w:hAnsi="Segoe UI" w:cs="Segoe UI"/>
                <w:sz w:val="22"/>
                <w:szCs w:val="22"/>
              </w:rPr>
              <w:t>: Choose a level of accuracy appropriate to limitations on measurement when reporting quantities.</w:t>
            </w:r>
          </w:p>
          <w:p w14:paraId="1B830B5E"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measure weld bead dimensions and penetration depth with appropriate levels of accuracy, ensuring consistency in welding outcomes and quality</w:t>
            </w:r>
          </w:p>
          <w:p w14:paraId="0D57CB7A"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Algebra (A-CED):</w:t>
            </w:r>
          </w:p>
          <w:p w14:paraId="7C25AEE1"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A-CED.1</w:t>
            </w:r>
            <w:r w:rsidRPr="00ED31DB">
              <w:rPr>
                <w:rFonts w:ascii="Segoe UI" w:hAnsi="Segoe UI" w:cs="Segoe UI"/>
                <w:sz w:val="22"/>
                <w:szCs w:val="22"/>
              </w:rPr>
              <w:t>: Create equations and inequalities in one variable and use them to solve problems.</w:t>
            </w:r>
          </w:p>
          <w:p w14:paraId="4CB2EA58"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create equations to calculate the optimal current settings and gas flow rates for specific material thicknesses in GTAW.</w:t>
            </w:r>
          </w:p>
          <w:p w14:paraId="06D50E82"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A-CED.2</w:t>
            </w:r>
            <w:r w:rsidRPr="00ED31DB">
              <w:rPr>
                <w:rFonts w:ascii="Segoe UI" w:hAnsi="Segoe UI" w:cs="Segoe UI"/>
                <w:sz w:val="22"/>
                <w:szCs w:val="22"/>
              </w:rPr>
              <w:t>: Create equations in two or more variables to represent relationships between quantities.</w:t>
            </w:r>
          </w:p>
          <w:p w14:paraId="369A5137"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lastRenderedPageBreak/>
              <w:t>Example</w:t>
            </w:r>
            <w:r w:rsidRPr="00ED31DB">
              <w:rPr>
                <w:rFonts w:ascii="Segoe UI" w:hAnsi="Segoe UI" w:cs="Segoe UI"/>
                <w:sz w:val="22"/>
                <w:szCs w:val="22"/>
              </w:rPr>
              <w:t>: Students will calculate relationships between current, tungsten electrode diameter, and shielding gas flow to optimize weld quality and ensure stable arcs.</w:t>
            </w:r>
          </w:p>
          <w:p w14:paraId="592A8977"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A-CED.4</w:t>
            </w:r>
            <w:r w:rsidRPr="00ED31DB">
              <w:rPr>
                <w:rFonts w:ascii="Segoe UI" w:hAnsi="Segoe UI" w:cs="Segoe UI"/>
                <w:sz w:val="22"/>
                <w:szCs w:val="22"/>
              </w:rPr>
              <w:t>: Rearrange formulas to highlight a quantity of interest, using the same reasoning as in solving equations.</w:t>
            </w:r>
          </w:p>
          <w:p w14:paraId="4FE875F1"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rearrange formulas for gas flow rate, current, and voltage to solve for specific parameters during GTAW equipment setup.</w:t>
            </w:r>
          </w:p>
          <w:p w14:paraId="240184FB"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Geometry (G):</w:t>
            </w:r>
          </w:p>
          <w:p w14:paraId="69575045"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G-CO.1</w:t>
            </w:r>
            <w:r w:rsidRPr="00ED31DB">
              <w:rPr>
                <w:rFonts w:ascii="Segoe UI" w:hAnsi="Segoe UI" w:cs="Segoe UI"/>
                <w:sz w:val="22"/>
                <w:szCs w:val="22"/>
              </w:rPr>
              <w:t>: Know precise definitions of angle, circle, perpendicular line, parallel line, and line segment, based on the undefined notions of point, line, distance along a line, and distance around a circular arc.</w:t>
            </w:r>
          </w:p>
          <w:p w14:paraId="55AF6505"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apply geometric principles when adjusting tungsten electrode angles and calculating optimal welding angles for different joint configurations in GTAW.</w:t>
            </w:r>
          </w:p>
          <w:p w14:paraId="44C3579E"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G-SRT.5</w:t>
            </w:r>
            <w:r w:rsidRPr="00ED31DB">
              <w:rPr>
                <w:rFonts w:ascii="Segoe UI" w:hAnsi="Segoe UI" w:cs="Segoe UI"/>
                <w:sz w:val="22"/>
                <w:szCs w:val="22"/>
              </w:rPr>
              <w:t>: Use congruence and similarity criteria for triangles to solve problems and to prove relationships in geometric figures.</w:t>
            </w:r>
          </w:p>
          <w:p w14:paraId="15052A55" w14:textId="77777777" w:rsidR="00ED31DB" w:rsidRPr="00ED31DB" w:rsidRDefault="00ED31DB" w:rsidP="00ED31DB">
            <w:pPr>
              <w:rPr>
                <w:rFonts w:ascii="Segoe UI" w:hAnsi="Segoe UI" w:cs="Segoe UI"/>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use geometric principles when determining weld bead angles and arc lengths for precise welding in GTAW.</w:t>
            </w:r>
          </w:p>
          <w:p w14:paraId="0235C1DE" w14:textId="77777777" w:rsidR="00ED31DB" w:rsidRPr="00ED31DB" w:rsidRDefault="00ED31DB" w:rsidP="00ED31DB">
            <w:pPr>
              <w:rPr>
                <w:rFonts w:ascii="Segoe UI" w:hAnsi="Segoe UI" w:cs="Segoe UI"/>
                <w:sz w:val="22"/>
                <w:szCs w:val="22"/>
              </w:rPr>
            </w:pPr>
            <w:r w:rsidRPr="00ED31DB">
              <w:rPr>
                <w:rFonts w:ascii="Segoe UI" w:hAnsi="Segoe UI" w:cs="Segoe UI"/>
                <w:b/>
                <w:bCs/>
                <w:sz w:val="22"/>
                <w:szCs w:val="22"/>
              </w:rPr>
              <w:t>G-GMD.1</w:t>
            </w:r>
            <w:r w:rsidRPr="00ED31DB">
              <w:rPr>
                <w:rFonts w:ascii="Segoe UI" w:hAnsi="Segoe UI" w:cs="Segoe UI"/>
                <w:sz w:val="22"/>
                <w:szCs w:val="22"/>
              </w:rPr>
              <w:t>: Give an informal argument for the formulas for the circumference of a circle, area of a circle, and volume of a cylinder.</w:t>
            </w:r>
          </w:p>
          <w:p w14:paraId="3A184184" w14:textId="635B23F5" w:rsidR="00841795" w:rsidRPr="005C6A76" w:rsidRDefault="00ED31DB" w:rsidP="00ED31DB">
            <w:pPr>
              <w:tabs>
                <w:tab w:val="left" w:pos="813"/>
              </w:tabs>
              <w:ind w:left="882" w:hanging="882"/>
              <w:rPr>
                <w:rFonts w:ascii="Segoe UI" w:hAnsi="Segoe UI" w:cs="Segoe UI"/>
                <w:color w:val="000000"/>
                <w:sz w:val="22"/>
                <w:szCs w:val="22"/>
              </w:rPr>
            </w:pPr>
            <w:r w:rsidRPr="00ED31DB">
              <w:rPr>
                <w:rFonts w:ascii="Segoe UI" w:hAnsi="Segoe UI" w:cs="Segoe UI"/>
                <w:i/>
                <w:iCs/>
                <w:sz w:val="22"/>
                <w:szCs w:val="22"/>
              </w:rPr>
              <w:t>Example</w:t>
            </w:r>
            <w:r w:rsidRPr="00ED31DB">
              <w:rPr>
                <w:rFonts w:ascii="Segoe UI" w:hAnsi="Segoe UI" w:cs="Segoe UI"/>
                <w:sz w:val="22"/>
                <w:szCs w:val="22"/>
              </w:rPr>
              <w:t>: Students will calculate the area of weld beads or the volume of filler material used in GTAW welds to ensure proper material deposition and weld penetration.</w:t>
            </w:r>
          </w:p>
        </w:tc>
      </w:tr>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3149"/>
        <w:gridCol w:w="2881"/>
        <w:gridCol w:w="4629"/>
      </w:tblGrid>
      <w:tr w:rsidR="00C3612A" w:rsidRPr="005C6A76" w14:paraId="4B04D6F1" w14:textId="77777777" w:rsidTr="006171A0">
        <w:trPr>
          <w:trHeight w:val="215"/>
          <w:jc w:val="center"/>
        </w:trPr>
        <w:tc>
          <w:tcPr>
            <w:tcW w:w="10390" w:type="dxa"/>
            <w:gridSpan w:val="3"/>
            <w:shd w:val="pct15" w:color="auto" w:fill="auto"/>
            <w:vAlign w:val="bottom"/>
          </w:tcPr>
          <w:p w14:paraId="400C8161" w14:textId="5350F74A" w:rsidR="00C3612A" w:rsidRPr="00F11835" w:rsidRDefault="00C3612A" w:rsidP="006171A0">
            <w:pPr>
              <w:rPr>
                <w:rFonts w:ascii="Segoe UI" w:hAnsi="Segoe UI" w:cs="Segoe UI"/>
                <w:sz w:val="20"/>
                <w:szCs w:val="20"/>
              </w:rPr>
            </w:pPr>
            <w:r w:rsidRPr="005C6A76">
              <w:rPr>
                <w:rFonts w:ascii="Segoe UI" w:hAnsi="Segoe UI" w:cs="Segoe UI"/>
                <w:b/>
                <w:sz w:val="22"/>
                <w:szCs w:val="20"/>
              </w:rPr>
              <w:t xml:space="preserve">Unit </w:t>
            </w:r>
            <w:r>
              <w:rPr>
                <w:rFonts w:ascii="Segoe UI" w:hAnsi="Segoe UI" w:cs="Segoe UI"/>
                <w:b/>
                <w:sz w:val="22"/>
                <w:szCs w:val="20"/>
              </w:rPr>
              <w:t>1</w:t>
            </w:r>
            <w:r w:rsidR="00946ACE">
              <w:rPr>
                <w:rFonts w:ascii="Segoe UI" w:hAnsi="Segoe UI" w:cs="Segoe UI"/>
                <w:b/>
                <w:sz w:val="22"/>
                <w:szCs w:val="20"/>
              </w:rPr>
              <w:t>3</w:t>
            </w:r>
            <w:r w:rsidRPr="005C6A76">
              <w:rPr>
                <w:rFonts w:ascii="Segoe UI" w:hAnsi="Segoe UI" w:cs="Segoe UI"/>
                <w:b/>
                <w:sz w:val="22"/>
                <w:szCs w:val="20"/>
              </w:rPr>
              <w:t>:</w:t>
            </w:r>
            <w:r w:rsidR="00B62F57">
              <w:rPr>
                <w:rFonts w:ascii="Segoe UI" w:hAnsi="Segoe UI" w:cs="Segoe UI"/>
                <w:b/>
                <w:sz w:val="22"/>
                <w:szCs w:val="20"/>
              </w:rPr>
              <w:t xml:space="preserve"> </w:t>
            </w:r>
            <w:r w:rsidR="00B62F57" w:rsidRPr="00B62F57">
              <w:rPr>
                <w:rFonts w:ascii="Segoe UI" w:hAnsi="Segoe UI" w:cs="Segoe UI"/>
                <w:b/>
                <w:sz w:val="22"/>
                <w:szCs w:val="20"/>
              </w:rPr>
              <w:t>Welding Quality Control</w:t>
            </w:r>
            <w:r w:rsidRPr="001241A7">
              <w:rPr>
                <w:rFonts w:ascii="Segoe UI" w:hAnsi="Segoe UI" w:cs="Segoe UI"/>
                <w:bCs/>
                <w:sz w:val="22"/>
                <w:szCs w:val="20"/>
              </w:rPr>
              <w:t xml:space="preserve">  </w:t>
            </w:r>
          </w:p>
        </w:tc>
        <w:tc>
          <w:tcPr>
            <w:tcW w:w="4629" w:type="dxa"/>
            <w:shd w:val="pct15" w:color="auto" w:fill="auto"/>
            <w:vAlign w:val="bottom"/>
          </w:tcPr>
          <w:p w14:paraId="3ACC4F23" w14:textId="209E5B49" w:rsidR="00C3612A" w:rsidRPr="00F11835" w:rsidRDefault="00C3612A" w:rsidP="006171A0">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B62F57">
              <w:rPr>
                <w:rFonts w:ascii="Segoe UI" w:hAnsi="Segoe UI" w:cs="Segoe UI"/>
                <w:b/>
                <w:sz w:val="22"/>
                <w:szCs w:val="20"/>
              </w:rPr>
              <w:t xml:space="preserve"> 10</w:t>
            </w:r>
            <w:r w:rsidRPr="001241A7">
              <w:rPr>
                <w:rFonts w:ascii="Segoe UI" w:hAnsi="Segoe UI" w:cs="Segoe UI"/>
                <w:bCs/>
                <w:sz w:val="22"/>
                <w:szCs w:val="20"/>
              </w:rPr>
              <w:t xml:space="preserve">  </w:t>
            </w:r>
          </w:p>
        </w:tc>
      </w:tr>
      <w:tr w:rsidR="00C3612A" w:rsidRPr="005C6A76" w14:paraId="6FA5C431" w14:textId="77777777" w:rsidTr="006171A0">
        <w:trPr>
          <w:trHeight w:val="215"/>
          <w:jc w:val="center"/>
        </w:trPr>
        <w:tc>
          <w:tcPr>
            <w:tcW w:w="15019" w:type="dxa"/>
            <w:gridSpan w:val="4"/>
            <w:shd w:val="clear" w:color="auto" w:fill="FFFFFF"/>
            <w:vAlign w:val="bottom"/>
          </w:tcPr>
          <w:p w14:paraId="13B6C49A" w14:textId="44E85C83" w:rsidR="00C3612A" w:rsidRPr="001241A7" w:rsidRDefault="00C3612A" w:rsidP="006171A0">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316290" w:rsidRPr="00316290">
              <w:rPr>
                <w:rFonts w:ascii="Segoe UI" w:eastAsia="Calibri" w:hAnsi="Segoe UI" w:cs="Segoe UI"/>
                <w:sz w:val="22"/>
                <w:szCs w:val="22"/>
              </w:rPr>
              <w:t>Quality control is essential in welding, and this unit introduces students to the principles of welding inspection and quality assessment. Students will learn to perform visual and destructive tests to evaluate weld quality. By developing and following a quality control checklist and applying AWS D1.1 standards, students will gain the skills necessary to ensure their welds meet industry standards. The unit covers the measurement and examination of defects like undercut, porosity, and weld reinforcement, as well as the assessment of fillet size and root passes. Students will learn to determine the acceptability of welded samples based on established acceptance criteria and how to inspect various stages of the weld process.</w:t>
            </w:r>
          </w:p>
          <w:p w14:paraId="65A114BF" w14:textId="77777777" w:rsidR="00C3612A" w:rsidRPr="005C6A76" w:rsidRDefault="00C3612A" w:rsidP="006171A0">
            <w:pPr>
              <w:jc w:val="center"/>
              <w:rPr>
                <w:rFonts w:ascii="Segoe UI" w:hAnsi="Segoe UI" w:cs="Segoe UI"/>
                <w:b/>
                <w:sz w:val="20"/>
                <w:szCs w:val="20"/>
              </w:rPr>
            </w:pPr>
          </w:p>
        </w:tc>
      </w:tr>
      <w:tr w:rsidR="00C3612A" w:rsidRPr="005C6A76" w14:paraId="18A15A34" w14:textId="77777777" w:rsidTr="006171A0">
        <w:trPr>
          <w:trHeight w:val="602"/>
          <w:jc w:val="center"/>
        </w:trPr>
        <w:tc>
          <w:tcPr>
            <w:tcW w:w="15019" w:type="dxa"/>
            <w:gridSpan w:val="4"/>
            <w:tcBorders>
              <w:bottom w:val="single" w:sz="4" w:space="0" w:color="auto"/>
            </w:tcBorders>
          </w:tcPr>
          <w:p w14:paraId="45647FB7" w14:textId="77777777" w:rsidR="00C3612A" w:rsidRPr="0089432E" w:rsidRDefault="00C3612A" w:rsidP="006171A0">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B846952" w14:textId="77777777" w:rsidR="00C3612A" w:rsidRPr="0089432E" w:rsidRDefault="00C3612A" w:rsidP="006171A0">
            <w:pPr>
              <w:rPr>
                <w:rFonts w:ascii="Segoe UI" w:hAnsi="Segoe UI" w:cs="Segoe UI"/>
                <w:i/>
                <w:sz w:val="22"/>
                <w:szCs w:val="22"/>
              </w:rPr>
            </w:pPr>
            <w:r w:rsidRPr="0089432E">
              <w:rPr>
                <w:rFonts w:ascii="Segoe UI" w:hAnsi="Segoe UI" w:cs="Segoe UI"/>
                <w:i/>
                <w:sz w:val="22"/>
                <w:szCs w:val="22"/>
              </w:rPr>
              <w:t>Example assessments for this unit include:</w:t>
            </w:r>
          </w:p>
          <w:p w14:paraId="61C94076" w14:textId="4E052B48" w:rsidR="00C3612A" w:rsidRPr="001915E4" w:rsidRDefault="001915E4" w:rsidP="001915E4">
            <w:pPr>
              <w:pBdr>
                <w:top w:val="nil"/>
                <w:left w:val="nil"/>
                <w:bottom w:val="nil"/>
                <w:right w:val="nil"/>
                <w:between w:val="nil"/>
              </w:pBdr>
              <w:spacing w:after="160" w:line="259" w:lineRule="auto"/>
              <w:contextualSpacing/>
              <w:rPr>
                <w:rFonts w:ascii="Segoe UI" w:hAnsi="Segoe UI" w:cs="Segoe UI"/>
                <w:i/>
                <w:sz w:val="22"/>
                <w:szCs w:val="22"/>
              </w:rPr>
            </w:pPr>
            <w:r w:rsidRPr="001915E4">
              <w:rPr>
                <w:rStyle w:val="Strong"/>
                <w:rFonts w:ascii="Segoe UI" w:hAnsi="Segoe UI" w:cs="Segoe UI"/>
              </w:rPr>
              <w:t>Weld Defect Identification and Correction:</w:t>
            </w:r>
            <w:r w:rsidRPr="001915E4">
              <w:rPr>
                <w:rFonts w:ascii="Segoe UI" w:hAnsi="Segoe UI" w:cs="Segoe UI"/>
              </w:rPr>
              <w:br/>
              <w:t>Students will identify common weld defects (such as undercut, porosity, and incomplete fusion) in completed welds. They will propose corrective actions to address these defects and improve weld quality. For each identified defect, students will describe the likely cause and the adjustments needed to prevent similar issues in future welds.</w:t>
            </w:r>
            <w:r w:rsidRPr="001915E4">
              <w:rPr>
                <w:rFonts w:ascii="Segoe UI" w:hAnsi="Segoe UI" w:cs="Segoe UI"/>
              </w:rPr>
              <w:br/>
            </w:r>
            <w:r w:rsidRPr="001915E4">
              <w:rPr>
                <w:rStyle w:val="Strong"/>
                <w:rFonts w:ascii="Segoe UI" w:hAnsi="Segoe UI" w:cs="Segoe UI"/>
              </w:rPr>
              <w:t>Joint Fit-Up Inspection and Weld Preparation:</w:t>
            </w:r>
            <w:r w:rsidRPr="001915E4">
              <w:rPr>
                <w:rFonts w:ascii="Segoe UI" w:hAnsi="Segoe UI" w:cs="Segoe UI"/>
              </w:rPr>
              <w:br/>
              <w:t xml:space="preserve">Students will inspect and assess the fit-up of various welded joints before welding, ensuring proper alignment, gap tolerance, and joint </w:t>
            </w:r>
            <w:r w:rsidRPr="001915E4">
              <w:rPr>
                <w:rFonts w:ascii="Segoe UI" w:hAnsi="Segoe UI" w:cs="Segoe UI"/>
              </w:rPr>
              <w:lastRenderedPageBreak/>
              <w:t>cleanliness according to AWS D1.1 standards. They will prepare the joints by checking for misalignment, proper root openings, and ensuring that all components are secured and ready for welding. Students will document any discrepancies and correct them before starting the welding process.</w:t>
            </w:r>
            <w:r w:rsidRPr="001915E4">
              <w:rPr>
                <w:rFonts w:ascii="Segoe UI" w:hAnsi="Segoe UI" w:cs="Segoe UI"/>
              </w:rPr>
              <w:br/>
            </w:r>
            <w:r w:rsidRPr="001915E4">
              <w:rPr>
                <w:rStyle w:val="Strong"/>
                <w:rFonts w:ascii="Segoe UI" w:hAnsi="Segoe UI" w:cs="Segoe UI"/>
              </w:rPr>
              <w:t>Weld Root Pass and Intermediate Layer Inspection:</w:t>
            </w:r>
            <w:r w:rsidRPr="001915E4">
              <w:rPr>
                <w:rFonts w:ascii="Segoe UI" w:hAnsi="Segoe UI" w:cs="Segoe UI"/>
              </w:rPr>
              <w:br/>
              <w:t>Students will inspect root passes and intermediate weld layers, looking for defects like incomplete fusion and slag inclusions. They will determine whether the welds meet AWS D1.1 standards and propose corrective actions if necessary.</w:t>
            </w:r>
            <w:r w:rsidRPr="001915E4">
              <w:rPr>
                <w:rFonts w:ascii="Segoe UI" w:hAnsi="Segoe UI" w:cs="Segoe UI"/>
              </w:rPr>
              <w:br/>
            </w:r>
            <w:r w:rsidRPr="001915E4">
              <w:rPr>
                <w:rStyle w:val="Strong"/>
                <w:rFonts w:ascii="Segoe UI" w:hAnsi="Segoe UI" w:cs="Segoe UI"/>
              </w:rPr>
              <w:t>Fabrication Project Weld Quality Assessment:</w:t>
            </w:r>
            <w:r w:rsidRPr="001915E4">
              <w:rPr>
                <w:rFonts w:ascii="Segoe UI" w:hAnsi="Segoe UI" w:cs="Segoe UI"/>
              </w:rPr>
              <w:br/>
              <w:t>Students will complete welds as part of a larger fabrication project, following the project specifications for material type, joint configuration, and position. They will assess their welds at various stages of the fabrication process, using AWS D1.1 standards to verify that each weld meets quality criteria before moving on to the next step in the project.</w:t>
            </w:r>
            <w:r w:rsidRPr="001915E4">
              <w:rPr>
                <w:rFonts w:ascii="Segoe UI" w:hAnsi="Segoe UI" w:cs="Segoe UI"/>
              </w:rPr>
              <w:br/>
            </w:r>
            <w:r w:rsidRPr="001915E4">
              <w:rPr>
                <w:rStyle w:val="Strong"/>
                <w:rFonts w:ascii="Segoe UI" w:hAnsi="Segoe UI" w:cs="Segoe UI"/>
              </w:rPr>
              <w:t>Time Management in Quality Control for Fabrication Projects:</w:t>
            </w:r>
            <w:r w:rsidRPr="001915E4">
              <w:rPr>
                <w:rFonts w:ascii="Segoe UI" w:hAnsi="Segoe UI" w:cs="Segoe UI"/>
              </w:rPr>
              <w:br/>
              <w:t>Students will be responsible for managing the quality control process in a fabrication project, ensuring that all inspection, cleaning, and finishing tasks are completed within project deadlines. They will prioritize tasks based on critical checkpoints in the fabrication timeline and ensure that all steps meet code requirements before moving on.</w:t>
            </w:r>
            <w:r w:rsidR="00C3612A" w:rsidRPr="001915E4">
              <w:rPr>
                <w:rFonts w:ascii="Segoe UI" w:hAnsi="Segoe UI" w:cs="Segoe UI"/>
                <w:i/>
                <w:sz w:val="22"/>
                <w:szCs w:val="22"/>
              </w:rPr>
              <w:t xml:space="preserve">  </w:t>
            </w:r>
          </w:p>
          <w:p w14:paraId="00BAC843" w14:textId="77777777" w:rsidR="00C3612A" w:rsidRPr="001241A7" w:rsidRDefault="00C3612A" w:rsidP="006171A0">
            <w:pPr>
              <w:rPr>
                <w:rFonts w:ascii="Segoe UI" w:hAnsi="Segoe UI" w:cs="Segoe UI"/>
                <w:bCs/>
                <w:sz w:val="22"/>
                <w:szCs w:val="22"/>
              </w:rPr>
            </w:pPr>
          </w:p>
        </w:tc>
      </w:tr>
      <w:tr w:rsidR="00C3612A" w:rsidRPr="005C6A76" w14:paraId="3AFE1313" w14:textId="77777777" w:rsidTr="006171A0">
        <w:trPr>
          <w:trHeight w:val="170"/>
          <w:jc w:val="center"/>
        </w:trPr>
        <w:tc>
          <w:tcPr>
            <w:tcW w:w="15019" w:type="dxa"/>
            <w:gridSpan w:val="4"/>
          </w:tcPr>
          <w:p w14:paraId="010E48A6" w14:textId="77777777" w:rsidR="00C3612A" w:rsidRDefault="00C3612A" w:rsidP="006171A0">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C05B96C" w14:textId="77777777" w:rsidR="00C3612A" w:rsidRDefault="00C3612A" w:rsidP="006171A0">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089D4DA1" w14:textId="77777777" w:rsidR="00E81886" w:rsidRPr="00E81886" w:rsidRDefault="00E81886" w:rsidP="00E81886">
            <w:pPr>
              <w:rPr>
                <w:rFonts w:ascii="Segoe UI" w:hAnsi="Segoe UI" w:cs="Segoe UI"/>
                <w:sz w:val="22"/>
                <w:szCs w:val="22"/>
              </w:rPr>
            </w:pPr>
            <w:r w:rsidRPr="00E81886">
              <w:rPr>
                <w:rFonts w:ascii="Segoe UI" w:hAnsi="Segoe UI" w:cs="Segoe UI"/>
                <w:b/>
                <w:bCs/>
                <w:sz w:val="22"/>
                <w:szCs w:val="22"/>
              </w:rPr>
              <w:t>Self-Directed Quality Control Inspections:</w:t>
            </w:r>
            <w:r w:rsidRPr="00E81886">
              <w:rPr>
                <w:rFonts w:ascii="Segoe UI" w:hAnsi="Segoe UI" w:cs="Segoe UI"/>
                <w:sz w:val="22"/>
                <w:szCs w:val="22"/>
              </w:rPr>
              <w:t xml:space="preserve"> Students will take responsibility for their own quality control inspections, ensuring that their welds meet AWS D1.1 standards. They will perform self-assessments throughout the welding process, from joint fit-up to final inspection, documenting any corrections they make.</w:t>
            </w:r>
          </w:p>
          <w:p w14:paraId="15B7C938" w14:textId="77777777" w:rsidR="00E81886" w:rsidRPr="00E81886" w:rsidRDefault="00E81886" w:rsidP="00E81886">
            <w:pPr>
              <w:numPr>
                <w:ilvl w:val="0"/>
                <w:numId w:val="45"/>
              </w:numPr>
              <w:spacing w:after="160" w:line="259" w:lineRule="auto"/>
              <w:rPr>
                <w:rFonts w:ascii="Segoe UI" w:hAnsi="Segoe UI" w:cs="Segoe UI"/>
                <w:sz w:val="22"/>
                <w:szCs w:val="22"/>
              </w:rPr>
            </w:pPr>
            <w:r w:rsidRPr="00E81886">
              <w:rPr>
                <w:rFonts w:ascii="Segoe UI" w:hAnsi="Segoe UI" w:cs="Segoe UI"/>
                <w:b/>
                <w:bCs/>
                <w:sz w:val="22"/>
                <w:szCs w:val="22"/>
              </w:rPr>
              <w:t>Leadership Skills:</w:t>
            </w:r>
            <w:r w:rsidRPr="00E81886">
              <w:rPr>
                <w:rFonts w:ascii="Segoe UI" w:hAnsi="Segoe UI" w:cs="Segoe UI"/>
                <w:sz w:val="22"/>
                <w:szCs w:val="22"/>
              </w:rPr>
              <w:t xml:space="preserve"> 11.A.3: Demonstrate personal responsibility by self-assessing and improving the quality of welds, holding oneself accountable for meeting professional standards.</w:t>
            </w:r>
          </w:p>
          <w:p w14:paraId="46AF37DE" w14:textId="77777777" w:rsidR="00E81886" w:rsidRPr="00E81886" w:rsidRDefault="00E81886" w:rsidP="00E81886">
            <w:pPr>
              <w:rPr>
                <w:rFonts w:ascii="Segoe UI" w:hAnsi="Segoe UI" w:cs="Segoe UI"/>
                <w:sz w:val="22"/>
                <w:szCs w:val="22"/>
              </w:rPr>
            </w:pPr>
            <w:r w:rsidRPr="00E81886">
              <w:rPr>
                <w:rFonts w:ascii="Segoe UI" w:hAnsi="Segoe UI" w:cs="Segoe UI"/>
                <w:b/>
                <w:bCs/>
                <w:sz w:val="22"/>
                <w:szCs w:val="22"/>
              </w:rPr>
              <w:t>Peer Training in Visual Inspection Techniques</w:t>
            </w:r>
            <w:r w:rsidRPr="00E81886">
              <w:rPr>
                <w:rFonts w:ascii="Segoe UI" w:hAnsi="Segoe UI" w:cs="Segoe UI"/>
                <w:sz w:val="22"/>
                <w:szCs w:val="22"/>
              </w:rPr>
              <w:t>: Students will lead demonstrations on how to conduct visual inspections for welding defects, explaining how to use the quality control checklist and apply AWS standards.</w:t>
            </w:r>
          </w:p>
          <w:p w14:paraId="4AFF2746" w14:textId="77777777" w:rsidR="00E81886" w:rsidRPr="00E81886" w:rsidRDefault="00E81886" w:rsidP="00E81886">
            <w:pPr>
              <w:numPr>
                <w:ilvl w:val="0"/>
                <w:numId w:val="42"/>
              </w:numPr>
              <w:spacing w:after="160" w:line="259" w:lineRule="auto"/>
              <w:rPr>
                <w:rFonts w:ascii="Segoe UI" w:hAnsi="Segoe UI" w:cs="Segoe UI"/>
                <w:sz w:val="22"/>
                <w:szCs w:val="22"/>
              </w:rPr>
            </w:pPr>
            <w:r w:rsidRPr="00E81886">
              <w:rPr>
                <w:rFonts w:ascii="Segoe UI" w:hAnsi="Segoe UI" w:cs="Segoe UI"/>
                <w:b/>
                <w:bCs/>
                <w:sz w:val="22"/>
                <w:szCs w:val="22"/>
              </w:rPr>
              <w:t>Leadership Skills</w:t>
            </w:r>
            <w:r w:rsidRPr="00E81886">
              <w:rPr>
                <w:rFonts w:ascii="Segoe UI" w:hAnsi="Segoe UI" w:cs="Segoe UI"/>
                <w:sz w:val="22"/>
                <w:szCs w:val="22"/>
              </w:rPr>
              <w:t>: 4.B.1: Use information accurately for decision-making in quality control processes.</w:t>
            </w:r>
          </w:p>
          <w:p w14:paraId="39928A49" w14:textId="77777777" w:rsidR="00E81886" w:rsidRPr="00E81886" w:rsidRDefault="00E81886" w:rsidP="00E81886">
            <w:pPr>
              <w:rPr>
                <w:rFonts w:ascii="Segoe UI" w:hAnsi="Segoe UI" w:cs="Segoe UI"/>
                <w:sz w:val="22"/>
                <w:szCs w:val="22"/>
              </w:rPr>
            </w:pPr>
            <w:r w:rsidRPr="00E81886">
              <w:rPr>
                <w:rFonts w:ascii="Segoe UI" w:hAnsi="Segoe UI" w:cs="Segoe UI"/>
                <w:b/>
                <w:bCs/>
                <w:sz w:val="22"/>
                <w:szCs w:val="22"/>
              </w:rPr>
              <w:t>Time Management in Testing and Inspection Projects</w:t>
            </w:r>
            <w:r w:rsidRPr="00E81886">
              <w:rPr>
                <w:rFonts w:ascii="Segoe UI" w:hAnsi="Segoe UI" w:cs="Segoe UI"/>
                <w:sz w:val="22"/>
                <w:szCs w:val="22"/>
              </w:rPr>
              <w:t>: Students will manage their time efficiently while performing visual inspections, destructive tests, and NDT simulations to complete all testing on schedule.</w:t>
            </w:r>
          </w:p>
          <w:p w14:paraId="45CFF4E6" w14:textId="77777777" w:rsidR="00E81886" w:rsidRPr="00E81886" w:rsidRDefault="00E81886" w:rsidP="00E81886">
            <w:pPr>
              <w:numPr>
                <w:ilvl w:val="0"/>
                <w:numId w:val="43"/>
              </w:numPr>
              <w:spacing w:after="160" w:line="259" w:lineRule="auto"/>
              <w:rPr>
                <w:rFonts w:ascii="Segoe UI" w:hAnsi="Segoe UI" w:cs="Segoe UI"/>
                <w:sz w:val="22"/>
                <w:szCs w:val="22"/>
              </w:rPr>
            </w:pPr>
            <w:r w:rsidRPr="00E81886">
              <w:rPr>
                <w:rFonts w:ascii="Segoe UI" w:hAnsi="Segoe UI" w:cs="Segoe UI"/>
                <w:b/>
                <w:bCs/>
                <w:sz w:val="22"/>
                <w:szCs w:val="22"/>
              </w:rPr>
              <w:t>Leadership Skills</w:t>
            </w:r>
            <w:r w:rsidRPr="00E81886">
              <w:rPr>
                <w:rFonts w:ascii="Segoe UI" w:hAnsi="Segoe UI" w:cs="Segoe UI"/>
                <w:sz w:val="22"/>
                <w:szCs w:val="22"/>
              </w:rPr>
              <w:t>: 8.A.3: Utilize time efficiently and manage workload to complete quality control assessments on time and with precision.</w:t>
            </w:r>
          </w:p>
          <w:p w14:paraId="55F30859" w14:textId="77777777" w:rsidR="00E81886" w:rsidRPr="00E81886" w:rsidRDefault="00E81886" w:rsidP="00E81886">
            <w:pPr>
              <w:rPr>
                <w:rFonts w:ascii="Segoe UI" w:hAnsi="Segoe UI" w:cs="Segoe UI"/>
                <w:sz w:val="22"/>
                <w:szCs w:val="22"/>
              </w:rPr>
            </w:pPr>
            <w:r w:rsidRPr="00E81886">
              <w:rPr>
                <w:rFonts w:ascii="Segoe UI" w:hAnsi="Segoe UI" w:cs="Segoe UI"/>
                <w:b/>
                <w:bCs/>
                <w:sz w:val="22"/>
                <w:szCs w:val="22"/>
              </w:rPr>
              <w:t>Collaborative Work in Quality Control Assignments</w:t>
            </w:r>
            <w:r w:rsidRPr="00E81886">
              <w:rPr>
                <w:rFonts w:ascii="Segoe UI" w:hAnsi="Segoe UI" w:cs="Segoe UI"/>
                <w:sz w:val="22"/>
                <w:szCs w:val="22"/>
              </w:rPr>
              <w:t>: Students will work in small groups or pairs to assess welded samples, sharing the workload for measuring, inspecting, and comparing results to standards.</w:t>
            </w:r>
          </w:p>
          <w:p w14:paraId="679434A4" w14:textId="77777777" w:rsidR="00E81886" w:rsidRPr="00E81886" w:rsidRDefault="00E81886" w:rsidP="00E81886">
            <w:pPr>
              <w:numPr>
                <w:ilvl w:val="0"/>
                <w:numId w:val="44"/>
              </w:numPr>
              <w:spacing w:after="160" w:line="259" w:lineRule="auto"/>
              <w:rPr>
                <w:rFonts w:ascii="Segoe UI" w:hAnsi="Segoe UI" w:cs="Segoe UI"/>
                <w:sz w:val="22"/>
                <w:szCs w:val="22"/>
              </w:rPr>
            </w:pPr>
            <w:r w:rsidRPr="00E81886">
              <w:rPr>
                <w:rFonts w:ascii="Segoe UI" w:hAnsi="Segoe UI" w:cs="Segoe UI"/>
                <w:b/>
                <w:bCs/>
                <w:sz w:val="22"/>
                <w:szCs w:val="22"/>
              </w:rPr>
              <w:lastRenderedPageBreak/>
              <w:t>Leadership Skills:</w:t>
            </w:r>
            <w:r w:rsidRPr="00E81886">
              <w:rPr>
                <w:rFonts w:ascii="Segoe UI" w:hAnsi="Segoe UI" w:cs="Segoe UI"/>
                <w:sz w:val="22"/>
                <w:szCs w:val="22"/>
              </w:rPr>
              <w:t xml:space="preserve"> 3.B.1, 3.B.3: Collaborate effectively, ensuring that all aspects of quality control are completed accurately and shared among team members.</w:t>
            </w:r>
          </w:p>
          <w:p w14:paraId="3BB47083" w14:textId="77777777" w:rsidR="00E81886" w:rsidRPr="00E81886" w:rsidRDefault="00E81886" w:rsidP="00E81886">
            <w:pPr>
              <w:rPr>
                <w:rFonts w:ascii="Segoe UI" w:hAnsi="Segoe UI" w:cs="Segoe UI"/>
                <w:sz w:val="22"/>
                <w:szCs w:val="22"/>
              </w:rPr>
            </w:pPr>
            <w:r w:rsidRPr="00E81886">
              <w:rPr>
                <w:rFonts w:ascii="Segoe UI" w:hAnsi="Segoe UI" w:cs="Segoe UI"/>
                <w:b/>
                <w:bCs/>
                <w:sz w:val="22"/>
                <w:szCs w:val="22"/>
              </w:rPr>
              <w:t>Community Engagement in Welding Quality Control</w:t>
            </w:r>
            <w:r w:rsidRPr="00E81886">
              <w:rPr>
                <w:rFonts w:ascii="Segoe UI" w:hAnsi="Segoe UI" w:cs="Segoe UI"/>
                <w:sz w:val="22"/>
                <w:szCs w:val="22"/>
              </w:rPr>
              <w:t>: Students will engage with local businesses or welding professionals to learn about real-world quality control practices, comparing their school-based inspections to industry standards.</w:t>
            </w:r>
          </w:p>
          <w:p w14:paraId="5CAB8444" w14:textId="144D31E0" w:rsidR="00C3612A" w:rsidRPr="001915E4" w:rsidRDefault="00E81886" w:rsidP="00E81886">
            <w:pPr>
              <w:pStyle w:val="BodyA"/>
              <w:rPr>
                <w:rFonts w:ascii="Segoe UI" w:hAnsi="Segoe UI" w:cs="Segoe UI"/>
                <w:b/>
                <w:sz w:val="22"/>
                <w:szCs w:val="22"/>
              </w:rPr>
            </w:pPr>
            <w:r w:rsidRPr="00E81886">
              <w:rPr>
                <w:rFonts w:ascii="Segoe UI" w:eastAsia="Times New Roman" w:hAnsi="Segoe UI" w:cs="Segoe UI"/>
                <w:b/>
                <w:bCs/>
                <w:color w:val="auto"/>
                <w:sz w:val="22"/>
                <w:szCs w:val="22"/>
                <w:bdr w:val="none" w:sz="0" w:space="0" w:color="auto"/>
              </w:rPr>
              <w:t>Leadership Skills</w:t>
            </w:r>
            <w:r w:rsidRPr="00E81886">
              <w:rPr>
                <w:rFonts w:ascii="Segoe UI" w:eastAsia="Times New Roman" w:hAnsi="Segoe UI" w:cs="Segoe UI"/>
                <w:color w:val="auto"/>
                <w:sz w:val="22"/>
                <w:szCs w:val="22"/>
                <w:bdr w:val="none" w:sz="0" w:space="0" w:color="auto"/>
              </w:rPr>
              <w:t>: 4.A.1, 4.A.2: Assess and evaluate real-world information to enhance understanding of quality control processes.</w:t>
            </w:r>
          </w:p>
        </w:tc>
      </w:tr>
      <w:tr w:rsidR="00C3612A" w:rsidRPr="005C6A76" w14:paraId="02AFA050" w14:textId="77777777" w:rsidTr="00E81886">
        <w:trPr>
          <w:trHeight w:val="170"/>
          <w:jc w:val="center"/>
        </w:trPr>
        <w:tc>
          <w:tcPr>
            <w:tcW w:w="15019" w:type="dxa"/>
            <w:gridSpan w:val="4"/>
            <w:shd w:val="clear" w:color="auto" w:fill="E7E6E6" w:themeFill="background2"/>
          </w:tcPr>
          <w:p w14:paraId="57B2D559" w14:textId="7B46F9E9" w:rsidR="00C3612A" w:rsidRPr="00E81886" w:rsidRDefault="00C3612A" w:rsidP="006171A0">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tc>
      </w:tr>
      <w:tr w:rsidR="00A440F8" w:rsidRPr="005C6A76" w14:paraId="2CF00D8B" w14:textId="77777777" w:rsidTr="00C44312">
        <w:trPr>
          <w:trHeight w:val="170"/>
          <w:jc w:val="center"/>
        </w:trPr>
        <w:tc>
          <w:tcPr>
            <w:tcW w:w="7509" w:type="dxa"/>
            <w:gridSpan w:val="2"/>
          </w:tcPr>
          <w:p w14:paraId="4C96BFA3" w14:textId="77777777" w:rsidR="00A440F8" w:rsidRPr="00A440F8" w:rsidRDefault="00A440F8" w:rsidP="00A440F8">
            <w:pPr>
              <w:rPr>
                <w:rFonts w:ascii="Segoe UI" w:hAnsi="Segoe UI" w:cs="Segoe UI"/>
                <w:i/>
                <w:iCs/>
                <w:sz w:val="20"/>
                <w:szCs w:val="20"/>
              </w:rPr>
            </w:pPr>
            <w:r w:rsidRPr="00A440F8">
              <w:rPr>
                <w:rFonts w:ascii="Segoe UI" w:hAnsi="Segoe UI" w:cs="Segoe UI"/>
                <w:b/>
                <w:bCs/>
              </w:rPr>
              <w:t xml:space="preserve">Name of standards: </w:t>
            </w:r>
          </w:p>
          <w:p w14:paraId="4E42A0B0" w14:textId="77777777" w:rsidR="00A440F8" w:rsidRPr="00A440F8" w:rsidRDefault="00A440F8" w:rsidP="00A440F8">
            <w:pPr>
              <w:rPr>
                <w:rFonts w:ascii="Segoe UI" w:hAnsi="Segoe UI" w:cs="Segoe UI"/>
              </w:rPr>
            </w:pPr>
            <w:r w:rsidRPr="00A440F8">
              <w:rPr>
                <w:rFonts w:ascii="Segoe UI" w:hAnsi="Segoe UI" w:cs="Segoe UI"/>
              </w:rPr>
              <w:t>American Welding Society (AWS)</w:t>
            </w:r>
          </w:p>
          <w:p w14:paraId="6D1B5CEC" w14:textId="77777777" w:rsidR="00A440F8" w:rsidRPr="00A440F8" w:rsidRDefault="00A440F8" w:rsidP="00A440F8">
            <w:pPr>
              <w:rPr>
                <w:rFonts w:ascii="Segoe UI" w:hAnsi="Segoe UI" w:cs="Segoe UI"/>
              </w:rPr>
            </w:pPr>
            <w:r w:rsidRPr="00A440F8">
              <w:rPr>
                <w:rFonts w:ascii="Segoe UI" w:hAnsi="Segoe UI" w:cs="Segoe UI"/>
              </w:rPr>
              <w:t>American National Standards Institute (ANSI)</w:t>
            </w:r>
          </w:p>
          <w:p w14:paraId="4DC8B388" w14:textId="77777777" w:rsidR="00A440F8" w:rsidRPr="00A440F8" w:rsidRDefault="00A440F8" w:rsidP="00A440F8">
            <w:pPr>
              <w:rPr>
                <w:rFonts w:ascii="Segoe UI" w:hAnsi="Segoe UI" w:cs="Segoe UI"/>
              </w:rPr>
            </w:pPr>
            <w:r w:rsidRPr="00A440F8">
              <w:rPr>
                <w:rFonts w:ascii="Segoe UI" w:hAnsi="Segoe UI" w:cs="Segoe UI"/>
              </w:rPr>
              <w:t>Occupational Safety and Health Administration (OSHA)</w:t>
            </w:r>
          </w:p>
          <w:p w14:paraId="47D5F7D9" w14:textId="279C5488" w:rsidR="00A440F8" w:rsidRPr="00A440F8" w:rsidRDefault="00A440F8" w:rsidP="00A440F8">
            <w:pPr>
              <w:rPr>
                <w:rFonts w:ascii="Segoe UI" w:hAnsi="Segoe UI" w:cs="Segoe UI"/>
                <w:b/>
                <w:sz w:val="22"/>
                <w:szCs w:val="22"/>
              </w:rPr>
            </w:pPr>
            <w:r w:rsidRPr="00A440F8">
              <w:rPr>
                <w:rFonts w:ascii="Segoe UI" w:hAnsi="Segoe UI" w:cs="Segoe UI"/>
              </w:rPr>
              <w:t>Washington Association of Building Officials (WABO)</w:t>
            </w:r>
          </w:p>
        </w:tc>
        <w:tc>
          <w:tcPr>
            <w:tcW w:w="7510" w:type="dxa"/>
            <w:gridSpan w:val="2"/>
          </w:tcPr>
          <w:p w14:paraId="33639D01" w14:textId="77777777" w:rsidR="00A440F8" w:rsidRPr="00A440F8" w:rsidRDefault="00A440F8" w:rsidP="00A440F8">
            <w:pPr>
              <w:rPr>
                <w:rFonts w:ascii="Segoe UI" w:hAnsi="Segoe UI" w:cs="Segoe UI"/>
                <w:b/>
                <w:bCs/>
              </w:rPr>
            </w:pPr>
            <w:r w:rsidRPr="00A440F8">
              <w:rPr>
                <w:rFonts w:ascii="Segoe UI" w:hAnsi="Segoe UI" w:cs="Segoe UI"/>
                <w:b/>
                <w:bCs/>
              </w:rPr>
              <w:t xml:space="preserve">Website: </w:t>
            </w:r>
          </w:p>
          <w:p w14:paraId="0F8B00AA" w14:textId="77777777" w:rsidR="00A440F8" w:rsidRPr="00A440F8" w:rsidRDefault="00A440F8" w:rsidP="00A440F8">
            <w:pPr>
              <w:rPr>
                <w:rStyle w:val="Hyperlink"/>
                <w:rFonts w:ascii="Segoe UI" w:hAnsi="Segoe UI" w:cs="Segoe UI"/>
              </w:rPr>
            </w:pPr>
            <w:hyperlink r:id="rId53" w:history="1">
              <w:r w:rsidRPr="00A440F8">
                <w:rPr>
                  <w:rStyle w:val="Hyperlink"/>
                  <w:rFonts w:ascii="Segoe UI" w:hAnsi="Segoe UI" w:cs="Segoe UI"/>
                </w:rPr>
                <w:t>https://www.aws.org/</w:t>
              </w:r>
            </w:hyperlink>
          </w:p>
          <w:p w14:paraId="62A5304E" w14:textId="77777777" w:rsidR="00A440F8" w:rsidRPr="00A440F8" w:rsidRDefault="00A440F8" w:rsidP="00A440F8">
            <w:pPr>
              <w:rPr>
                <w:rFonts w:ascii="Segoe UI" w:hAnsi="Segoe UI" w:cs="Segoe UI"/>
              </w:rPr>
            </w:pPr>
            <w:hyperlink r:id="rId54" w:history="1">
              <w:r w:rsidRPr="00A440F8">
                <w:rPr>
                  <w:rStyle w:val="Hyperlink"/>
                  <w:rFonts w:ascii="Segoe UI" w:hAnsi="Segoe UI" w:cs="Segoe UI"/>
                </w:rPr>
                <w:t>https://blog.ansi.org/ansi-z49-1-2021-safety-in-welding</w:t>
              </w:r>
            </w:hyperlink>
            <w:r w:rsidRPr="00A440F8">
              <w:rPr>
                <w:rFonts w:ascii="Segoe UI" w:hAnsi="Segoe UI" w:cs="Segoe UI"/>
              </w:rPr>
              <w:t xml:space="preserve"> </w:t>
            </w:r>
          </w:p>
          <w:p w14:paraId="763B032A" w14:textId="77777777" w:rsidR="00A440F8" w:rsidRPr="00A440F8" w:rsidRDefault="00A440F8" w:rsidP="00A440F8">
            <w:pPr>
              <w:rPr>
                <w:rFonts w:ascii="Segoe UI" w:hAnsi="Segoe UI" w:cs="Segoe UI"/>
              </w:rPr>
            </w:pPr>
            <w:hyperlink r:id="rId55" w:history="1">
              <w:r w:rsidRPr="00A440F8">
                <w:rPr>
                  <w:rStyle w:val="Hyperlink"/>
                  <w:rFonts w:ascii="Segoe UI" w:hAnsi="Segoe UI" w:cs="Segoe UI"/>
                </w:rPr>
                <w:t>https://www.usa.gov/agencies/occupational-safety-and-health-administration</w:t>
              </w:r>
            </w:hyperlink>
          </w:p>
          <w:p w14:paraId="0F75955F" w14:textId="50F55280" w:rsidR="00A440F8" w:rsidRPr="00A440F8" w:rsidRDefault="00A440F8" w:rsidP="00A440F8">
            <w:pPr>
              <w:rPr>
                <w:rFonts w:ascii="Segoe UI" w:hAnsi="Segoe UI" w:cs="Segoe UI"/>
                <w:b/>
                <w:sz w:val="22"/>
                <w:szCs w:val="22"/>
              </w:rPr>
            </w:pPr>
            <w:hyperlink r:id="rId56" w:history="1">
              <w:r w:rsidRPr="00A440F8">
                <w:rPr>
                  <w:rStyle w:val="Hyperlink"/>
                  <w:rFonts w:ascii="Segoe UI" w:hAnsi="Segoe UI" w:cs="Segoe UI"/>
                </w:rPr>
                <w:t>https://www.wabo.org/welder-program</w:t>
              </w:r>
            </w:hyperlink>
          </w:p>
        </w:tc>
      </w:tr>
      <w:tr w:rsidR="00A440F8" w:rsidRPr="005C6A76" w14:paraId="08F3CF38" w14:textId="77777777" w:rsidTr="006171A0">
        <w:trPr>
          <w:trHeight w:val="170"/>
          <w:jc w:val="center"/>
        </w:trPr>
        <w:tc>
          <w:tcPr>
            <w:tcW w:w="15019" w:type="dxa"/>
            <w:gridSpan w:val="4"/>
          </w:tcPr>
          <w:p w14:paraId="27F8A58D" w14:textId="77777777" w:rsidR="00A440F8" w:rsidRPr="005C6A76" w:rsidRDefault="00A440F8" w:rsidP="00A440F8">
            <w:pPr>
              <w:rPr>
                <w:rFonts w:ascii="Segoe UI" w:hAnsi="Segoe UI" w:cs="Segoe UI"/>
                <w:b/>
                <w:sz w:val="22"/>
                <w:szCs w:val="22"/>
              </w:rPr>
            </w:pPr>
          </w:p>
        </w:tc>
      </w:tr>
      <w:tr w:rsidR="00A440F8" w:rsidRPr="005C6A76" w14:paraId="3F3E9256" w14:textId="77777777" w:rsidTr="006171A0">
        <w:trPr>
          <w:trHeight w:val="206"/>
          <w:jc w:val="center"/>
        </w:trPr>
        <w:tc>
          <w:tcPr>
            <w:tcW w:w="15019" w:type="dxa"/>
            <w:gridSpan w:val="4"/>
            <w:shd w:val="pct15" w:color="auto" w:fill="auto"/>
            <w:vAlign w:val="bottom"/>
          </w:tcPr>
          <w:p w14:paraId="26A5BC89" w14:textId="77777777" w:rsidR="00A440F8" w:rsidRPr="005C6A76" w:rsidRDefault="00A440F8" w:rsidP="00A440F8">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A440F8" w:rsidRPr="005C6A76" w14:paraId="7F8B7245" w14:textId="77777777" w:rsidTr="006171A0">
        <w:trPr>
          <w:trHeight w:val="288"/>
          <w:jc w:val="center"/>
        </w:trPr>
        <w:tc>
          <w:tcPr>
            <w:tcW w:w="4360" w:type="dxa"/>
            <w:vAlign w:val="center"/>
          </w:tcPr>
          <w:p w14:paraId="5E80D16B" w14:textId="77777777" w:rsidR="00A440F8" w:rsidRPr="005C6A76" w:rsidRDefault="00A440F8" w:rsidP="00A440F8">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3"/>
            <w:vAlign w:val="center"/>
          </w:tcPr>
          <w:p w14:paraId="1803204F" w14:textId="77777777" w:rsidR="00A440F8" w:rsidRPr="0037384B" w:rsidRDefault="00A440F8" w:rsidP="00A440F8">
            <w:pPr>
              <w:rPr>
                <w:rFonts w:ascii="Segoe UI" w:eastAsia="Calibri" w:hAnsi="Segoe UI" w:cs="Segoe UI"/>
                <w:b/>
                <w:bCs/>
                <w:color w:val="000000"/>
                <w:sz w:val="22"/>
                <w:szCs w:val="22"/>
              </w:rPr>
            </w:pPr>
            <w:r w:rsidRPr="0037384B">
              <w:rPr>
                <w:rFonts w:ascii="Segoe UI" w:eastAsia="Calibri" w:hAnsi="Segoe UI" w:cs="Segoe UI"/>
                <w:b/>
                <w:bCs/>
                <w:color w:val="000000"/>
                <w:sz w:val="22"/>
                <w:szCs w:val="22"/>
              </w:rPr>
              <w:t>Number and Quantity (N-Q)</w:t>
            </w:r>
          </w:p>
          <w:p w14:paraId="4AFB3DA8"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N-Q.1:</w:t>
            </w:r>
            <w:r w:rsidRPr="0037384B">
              <w:rPr>
                <w:rFonts w:ascii="Segoe UI" w:eastAsia="Calibri" w:hAnsi="Segoe UI" w:cs="Segoe UI"/>
                <w:color w:val="000000"/>
                <w:sz w:val="22"/>
                <w:szCs w:val="22"/>
              </w:rPr>
              <w:t xml:space="preserve"> Use units </w:t>
            </w:r>
            <w:proofErr w:type="gramStart"/>
            <w:r w:rsidRPr="0037384B">
              <w:rPr>
                <w:rFonts w:ascii="Segoe UI" w:eastAsia="Calibri" w:hAnsi="Segoe UI" w:cs="Segoe UI"/>
                <w:color w:val="000000"/>
                <w:sz w:val="22"/>
                <w:szCs w:val="22"/>
              </w:rPr>
              <w:t>as a way to</w:t>
            </w:r>
            <w:proofErr w:type="gramEnd"/>
            <w:r w:rsidRPr="0037384B">
              <w:rPr>
                <w:rFonts w:ascii="Segoe UI" w:eastAsia="Calibri" w:hAnsi="Segoe UI" w:cs="Segoe UI"/>
                <w:color w:val="000000"/>
                <w:sz w:val="22"/>
                <w:szCs w:val="22"/>
              </w:rPr>
              <w:t xml:space="preserve"> understand problems and guide the solution of multi-step problems; choose and interpret units consistently in formulas.</w:t>
            </w:r>
          </w:p>
          <w:p w14:paraId="23793066"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calculate tensile strength, cross-sectional area, and force during destructive tests, ensuring consistent use of units.</w:t>
            </w:r>
          </w:p>
          <w:p w14:paraId="7B426EC6"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N-Q.2:</w:t>
            </w:r>
            <w:r w:rsidRPr="0037384B">
              <w:rPr>
                <w:rFonts w:ascii="Segoe UI" w:eastAsia="Calibri" w:hAnsi="Segoe UI" w:cs="Segoe UI"/>
                <w:color w:val="000000"/>
                <w:sz w:val="22"/>
                <w:szCs w:val="22"/>
              </w:rPr>
              <w:t xml:space="preserve"> Define appropriate quantities for descriptive modeling.</w:t>
            </w:r>
          </w:p>
          <w:p w14:paraId="3EA0AB33"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define quantities like defect percentages and weld dimensions for quality assessments.</w:t>
            </w:r>
          </w:p>
          <w:p w14:paraId="34D49460"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N-Q.3:</w:t>
            </w:r>
            <w:r w:rsidRPr="0037384B">
              <w:rPr>
                <w:rFonts w:ascii="Segoe UI" w:eastAsia="Calibri" w:hAnsi="Segoe UI" w:cs="Segoe UI"/>
                <w:color w:val="000000"/>
                <w:sz w:val="22"/>
                <w:szCs w:val="22"/>
              </w:rPr>
              <w:t xml:space="preserve"> Choose a level of accuracy appropriate to the limitations on measurement when reporting quantities.</w:t>
            </w:r>
          </w:p>
          <w:p w14:paraId="5A4D0057"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ensure the accuracy of weld measurements, such as undercut and porosity dimensions, to meet industry tolerances.</w:t>
            </w:r>
          </w:p>
          <w:p w14:paraId="5712DECC" w14:textId="77777777" w:rsidR="00A440F8" w:rsidRPr="0037384B" w:rsidRDefault="00A440F8" w:rsidP="00A440F8">
            <w:pPr>
              <w:rPr>
                <w:rFonts w:ascii="Segoe UI" w:eastAsia="Calibri" w:hAnsi="Segoe UI" w:cs="Segoe UI"/>
                <w:b/>
                <w:bCs/>
                <w:color w:val="000000"/>
                <w:sz w:val="22"/>
                <w:szCs w:val="22"/>
              </w:rPr>
            </w:pPr>
            <w:r w:rsidRPr="0037384B">
              <w:rPr>
                <w:rFonts w:ascii="Segoe UI" w:eastAsia="Calibri" w:hAnsi="Segoe UI" w:cs="Segoe UI"/>
                <w:b/>
                <w:bCs/>
                <w:color w:val="000000"/>
                <w:sz w:val="22"/>
                <w:szCs w:val="22"/>
              </w:rPr>
              <w:t>Algebra (A)</w:t>
            </w:r>
          </w:p>
          <w:p w14:paraId="09FA261C"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A-CED.1:</w:t>
            </w:r>
            <w:r w:rsidRPr="0037384B">
              <w:rPr>
                <w:rFonts w:ascii="Segoe UI" w:eastAsia="Calibri" w:hAnsi="Segoe UI" w:cs="Segoe UI"/>
                <w:color w:val="000000"/>
                <w:sz w:val="22"/>
                <w:szCs w:val="22"/>
              </w:rPr>
              <w:t xml:space="preserve"> Create equations and inequalities in one variable and use them to solve problems.</w:t>
            </w:r>
          </w:p>
          <w:p w14:paraId="5C94A629"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create equations to model the relationships between tensile strength, force, and cross-sectional </w:t>
            </w:r>
            <w:proofErr w:type="gramStart"/>
            <w:r w:rsidRPr="0037384B">
              <w:rPr>
                <w:rFonts w:ascii="Segoe UI" w:eastAsia="Calibri" w:hAnsi="Segoe UI" w:cs="Segoe UI"/>
                <w:color w:val="000000"/>
                <w:sz w:val="22"/>
                <w:szCs w:val="22"/>
              </w:rPr>
              <w:t>area</w:t>
            </w:r>
            <w:proofErr w:type="gramEnd"/>
            <w:r w:rsidRPr="0037384B">
              <w:rPr>
                <w:rFonts w:ascii="Segoe UI" w:eastAsia="Calibri" w:hAnsi="Segoe UI" w:cs="Segoe UI"/>
                <w:color w:val="000000"/>
                <w:sz w:val="22"/>
                <w:szCs w:val="22"/>
              </w:rPr>
              <w:t>, ensuring the weld meets strength standards.</w:t>
            </w:r>
          </w:p>
          <w:p w14:paraId="4DB75041"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A-CED.2:</w:t>
            </w:r>
            <w:r w:rsidRPr="0037384B">
              <w:rPr>
                <w:rFonts w:ascii="Segoe UI" w:eastAsia="Calibri" w:hAnsi="Segoe UI" w:cs="Segoe UI"/>
                <w:color w:val="000000"/>
                <w:sz w:val="22"/>
                <w:szCs w:val="22"/>
              </w:rPr>
              <w:t xml:space="preserve"> Create equations in two or more variables to represent relationships between quantities.</w:t>
            </w:r>
          </w:p>
          <w:p w14:paraId="0C8EB3E5"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develop equations representing the relationship between defect percentages, weld dimensions, and material thickness during quality assessments.</w:t>
            </w:r>
          </w:p>
          <w:p w14:paraId="59980958" w14:textId="77777777" w:rsidR="00A440F8" w:rsidRPr="0037384B" w:rsidRDefault="00A440F8" w:rsidP="00A440F8">
            <w:pPr>
              <w:rPr>
                <w:rFonts w:ascii="Segoe UI" w:eastAsia="Calibri" w:hAnsi="Segoe UI" w:cs="Segoe UI"/>
                <w:b/>
                <w:bCs/>
                <w:color w:val="000000"/>
                <w:sz w:val="22"/>
                <w:szCs w:val="22"/>
              </w:rPr>
            </w:pPr>
            <w:r w:rsidRPr="0037384B">
              <w:rPr>
                <w:rFonts w:ascii="Segoe UI" w:eastAsia="Calibri" w:hAnsi="Segoe UI" w:cs="Segoe UI"/>
                <w:b/>
                <w:bCs/>
                <w:color w:val="000000"/>
                <w:sz w:val="22"/>
                <w:szCs w:val="22"/>
              </w:rPr>
              <w:t>Geometry (G)</w:t>
            </w:r>
          </w:p>
          <w:p w14:paraId="38AB54CE"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G-CO.1:</w:t>
            </w:r>
            <w:r w:rsidRPr="0037384B">
              <w:rPr>
                <w:rFonts w:ascii="Segoe UI" w:eastAsia="Calibri" w:hAnsi="Segoe UI" w:cs="Segoe UI"/>
                <w:color w:val="000000"/>
                <w:sz w:val="22"/>
                <w:szCs w:val="22"/>
              </w:rPr>
              <w:t xml:space="preserve"> Know precise definitions of angle, circle, perpendicular line, parallel line, and line segment.</w:t>
            </w:r>
          </w:p>
          <w:p w14:paraId="1FE12287"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lastRenderedPageBreak/>
              <w:t>Example:</w:t>
            </w:r>
            <w:r w:rsidRPr="0037384B">
              <w:rPr>
                <w:rFonts w:ascii="Segoe UI" w:eastAsia="Calibri" w:hAnsi="Segoe UI" w:cs="Segoe UI"/>
                <w:color w:val="000000"/>
                <w:sz w:val="22"/>
                <w:szCs w:val="22"/>
              </w:rPr>
              <w:t xml:space="preserve"> Students will apply geometric concepts when assessing weld bead profiles and checking weld angles for fit-up quality.</w:t>
            </w:r>
          </w:p>
          <w:p w14:paraId="1AF657A8"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G-GMD.1:</w:t>
            </w:r>
            <w:r w:rsidRPr="0037384B">
              <w:rPr>
                <w:rFonts w:ascii="Segoe UI" w:eastAsia="Calibri" w:hAnsi="Segoe UI" w:cs="Segoe UI"/>
                <w:color w:val="000000"/>
                <w:sz w:val="22"/>
                <w:szCs w:val="22"/>
              </w:rPr>
              <w:t xml:space="preserve"> Give an informal argument for the formulas for the circumference of a circle, area of a circle, and volume of a cylinder.</w:t>
            </w:r>
          </w:p>
          <w:p w14:paraId="778D8DDD"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calculate weld bead volumes and surface areas during inspection, using geometric formulas for quality control.</w:t>
            </w:r>
          </w:p>
          <w:p w14:paraId="0C883C38"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G-MG.1:</w:t>
            </w:r>
            <w:r w:rsidRPr="0037384B">
              <w:rPr>
                <w:rFonts w:ascii="Segoe UI" w:eastAsia="Calibri" w:hAnsi="Segoe UI" w:cs="Segoe UI"/>
                <w:color w:val="000000"/>
                <w:sz w:val="22"/>
                <w:szCs w:val="22"/>
              </w:rPr>
              <w:t xml:space="preserve"> Apply geometric concepts in modeling situations.</w:t>
            </w:r>
          </w:p>
          <w:p w14:paraId="617AD73B"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model weld dimensions and angles using geometric principles to ensure compliance with specified tolerances.</w:t>
            </w:r>
          </w:p>
          <w:p w14:paraId="409FD6B0" w14:textId="77777777" w:rsidR="00A440F8" w:rsidRPr="0037384B" w:rsidRDefault="00A440F8" w:rsidP="00A440F8">
            <w:pPr>
              <w:rPr>
                <w:rFonts w:ascii="Segoe UI" w:eastAsia="Calibri" w:hAnsi="Segoe UI" w:cs="Segoe UI"/>
                <w:b/>
                <w:bCs/>
                <w:color w:val="000000"/>
                <w:sz w:val="22"/>
                <w:szCs w:val="22"/>
              </w:rPr>
            </w:pPr>
            <w:r w:rsidRPr="0037384B">
              <w:rPr>
                <w:rFonts w:ascii="Segoe UI" w:eastAsia="Calibri" w:hAnsi="Segoe UI" w:cs="Segoe UI"/>
                <w:b/>
                <w:bCs/>
                <w:color w:val="000000"/>
                <w:sz w:val="22"/>
                <w:szCs w:val="22"/>
              </w:rPr>
              <w:t>Modeling (M)</w:t>
            </w:r>
          </w:p>
          <w:p w14:paraId="4EFBF920"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M-SRT.1:</w:t>
            </w:r>
            <w:r w:rsidRPr="0037384B">
              <w:rPr>
                <w:rFonts w:ascii="Segoe UI" w:eastAsia="Calibri" w:hAnsi="Segoe UI" w:cs="Segoe UI"/>
                <w:color w:val="000000"/>
                <w:sz w:val="22"/>
                <w:szCs w:val="22"/>
              </w:rPr>
              <w:t xml:space="preserve"> Use trigonometric ratios and the Pythagorean theorem to solve right triangles in applied problems.</w:t>
            </w:r>
            <w:r w:rsidRPr="0037384B">
              <w:rPr>
                <w:rFonts w:ascii="Segoe UI" w:eastAsia="Calibri" w:hAnsi="Segoe UI" w:cs="Segoe UI"/>
                <w:color w:val="000000"/>
                <w:sz w:val="22"/>
                <w:szCs w:val="22"/>
              </w:rPr>
              <w:br/>
            </w: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calculate the correct electrode angles for vertical, horizontal, and overhead welding positions using trigonometric principles to maintain consistent weld quality and bead profiles.</w:t>
            </w:r>
          </w:p>
          <w:p w14:paraId="33911CA3" w14:textId="77777777" w:rsidR="00A440F8" w:rsidRPr="0037384B" w:rsidRDefault="00A440F8" w:rsidP="00A440F8">
            <w:pPr>
              <w:rPr>
                <w:rFonts w:ascii="Segoe UI" w:eastAsia="Calibri" w:hAnsi="Segoe UI" w:cs="Segoe UI"/>
                <w:color w:val="000000"/>
                <w:sz w:val="22"/>
                <w:szCs w:val="22"/>
              </w:rPr>
            </w:pPr>
            <w:r w:rsidRPr="0037384B">
              <w:rPr>
                <w:rFonts w:ascii="Segoe UI" w:eastAsia="Calibri" w:hAnsi="Segoe UI" w:cs="Segoe UI"/>
                <w:b/>
                <w:bCs/>
                <w:color w:val="000000"/>
                <w:sz w:val="22"/>
                <w:szCs w:val="22"/>
              </w:rPr>
              <w:t>M-GMD.1:</w:t>
            </w:r>
            <w:r w:rsidRPr="0037384B">
              <w:rPr>
                <w:rFonts w:ascii="Segoe UI" w:eastAsia="Calibri" w:hAnsi="Segoe UI" w:cs="Segoe UI"/>
                <w:color w:val="000000"/>
                <w:sz w:val="22"/>
                <w:szCs w:val="22"/>
              </w:rPr>
              <w:t xml:space="preserve"> Apply geometric methods to solve real-world problems.</w:t>
            </w:r>
            <w:r w:rsidRPr="0037384B">
              <w:rPr>
                <w:rFonts w:ascii="Segoe UI" w:eastAsia="Calibri" w:hAnsi="Segoe UI" w:cs="Segoe UI"/>
                <w:color w:val="000000"/>
                <w:sz w:val="22"/>
                <w:szCs w:val="22"/>
              </w:rPr>
              <w:br/>
            </w: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apply geometric methods to calculate the area and volume of weld joints and beads, ensuring they meet the required specifications and tolerances during inspections.</w:t>
            </w:r>
          </w:p>
          <w:p w14:paraId="61047526" w14:textId="77777777" w:rsidR="00A440F8" w:rsidRPr="0037384B" w:rsidRDefault="00A440F8" w:rsidP="00A440F8">
            <w:pPr>
              <w:rPr>
                <w:rFonts w:ascii="Segoe UI" w:eastAsia="Calibri" w:hAnsi="Segoe UI" w:cs="Segoe UI"/>
                <w:b/>
                <w:bCs/>
                <w:color w:val="000000"/>
                <w:sz w:val="22"/>
                <w:szCs w:val="22"/>
              </w:rPr>
            </w:pPr>
            <w:r w:rsidRPr="0037384B">
              <w:rPr>
                <w:rFonts w:ascii="Segoe UI" w:eastAsia="Calibri" w:hAnsi="Segoe UI" w:cs="Segoe UI"/>
                <w:b/>
                <w:bCs/>
                <w:color w:val="000000"/>
                <w:sz w:val="22"/>
                <w:szCs w:val="22"/>
              </w:rPr>
              <w:t>Statistics and Probability (S)</w:t>
            </w:r>
          </w:p>
          <w:p w14:paraId="0EEEF075" w14:textId="030F2E24" w:rsidR="00A440F8" w:rsidRPr="005C6A76" w:rsidRDefault="00A440F8" w:rsidP="00A440F8">
            <w:pPr>
              <w:tabs>
                <w:tab w:val="left" w:pos="813"/>
              </w:tabs>
              <w:ind w:left="882" w:hanging="882"/>
              <w:rPr>
                <w:rFonts w:ascii="Segoe UI" w:hAnsi="Segoe UI" w:cs="Segoe UI"/>
                <w:color w:val="000000"/>
                <w:sz w:val="22"/>
                <w:szCs w:val="22"/>
              </w:rPr>
            </w:pPr>
            <w:r w:rsidRPr="0037384B">
              <w:rPr>
                <w:rFonts w:ascii="Segoe UI" w:eastAsia="Calibri" w:hAnsi="Segoe UI" w:cs="Segoe UI"/>
                <w:b/>
                <w:bCs/>
                <w:color w:val="000000"/>
                <w:sz w:val="22"/>
                <w:szCs w:val="22"/>
              </w:rPr>
              <w:t>S-IC.3:</w:t>
            </w:r>
            <w:r w:rsidRPr="0037384B">
              <w:rPr>
                <w:rFonts w:ascii="Segoe UI" w:eastAsia="Calibri" w:hAnsi="Segoe UI" w:cs="Segoe UI"/>
                <w:color w:val="000000"/>
                <w:sz w:val="22"/>
                <w:szCs w:val="22"/>
              </w:rPr>
              <w:t xml:space="preserve"> Recognize the purposes and differences among sample surveys, experiments, and observational studies.</w:t>
            </w:r>
            <w:r w:rsidRPr="0037384B">
              <w:rPr>
                <w:rFonts w:ascii="Segoe UI" w:eastAsia="Calibri" w:hAnsi="Segoe UI" w:cs="Segoe UI"/>
                <w:color w:val="000000"/>
                <w:sz w:val="22"/>
                <w:szCs w:val="22"/>
              </w:rPr>
              <w:br/>
            </w:r>
            <w:r w:rsidRPr="0037384B">
              <w:rPr>
                <w:rFonts w:ascii="Segoe UI" w:eastAsia="Calibri" w:hAnsi="Segoe UI" w:cs="Segoe UI"/>
                <w:i/>
                <w:iCs/>
                <w:color w:val="000000"/>
                <w:sz w:val="22"/>
                <w:szCs w:val="22"/>
              </w:rPr>
              <w:t>Example:</w:t>
            </w:r>
            <w:r w:rsidRPr="0037384B">
              <w:rPr>
                <w:rFonts w:ascii="Segoe UI" w:eastAsia="Calibri" w:hAnsi="Segoe UI" w:cs="Segoe UI"/>
                <w:color w:val="000000"/>
                <w:sz w:val="22"/>
                <w:szCs w:val="22"/>
              </w:rPr>
              <w:t xml:space="preserve"> Students will design and conduct quality control experiments, comparing the results from different welding samples to assess the impact of various welding techniques on weld strength and defect formation.</w:t>
            </w:r>
          </w:p>
        </w:tc>
      </w:tr>
    </w:tbl>
    <w:p w14:paraId="2F613A76" w14:textId="77777777" w:rsidR="00C3612A" w:rsidRPr="001241A7" w:rsidRDefault="00C3612A" w:rsidP="00F91ED3">
      <w:pPr>
        <w:rPr>
          <w:rFonts w:ascii="Segoe UI" w:hAnsi="Segoe UI" w:cs="Segoe UI"/>
          <w:iCs/>
          <w:color w:val="FF6D14"/>
          <w:sz w:val="22"/>
          <w:szCs w:val="22"/>
        </w:rPr>
      </w:pPr>
    </w:p>
    <w:sectPr w:rsidR="00C3612A" w:rsidRPr="001241A7" w:rsidSect="00F351AA">
      <w:footerReference w:type="default" r:id="rId57"/>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6FFDA" w14:textId="77777777" w:rsidR="002222D6" w:rsidRDefault="002222D6">
      <w:r>
        <w:separator/>
      </w:r>
    </w:p>
  </w:endnote>
  <w:endnote w:type="continuationSeparator" w:id="0">
    <w:p w14:paraId="6CAC42EB" w14:textId="77777777" w:rsidR="002222D6" w:rsidRDefault="0022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4DBBC840" w:rsidR="00E378AB" w:rsidRPr="00697DB4" w:rsidRDefault="00697DB4" w:rsidP="00834DDD">
    <w:pPr>
      <w:pStyle w:val="Footer"/>
      <w:tabs>
        <w:tab w:val="clear" w:pos="4320"/>
        <w:tab w:val="clear" w:pos="8640"/>
        <w:tab w:val="right" w:pos="12960"/>
      </w:tabs>
      <w:rPr>
        <w:rFonts w:ascii="Segoe UI" w:hAnsi="Segoe UI" w:cs="Segoe UI"/>
        <w:sz w:val="20"/>
        <w:szCs w:val="20"/>
      </w:rPr>
    </w:pPr>
    <w:r w:rsidRPr="00697DB4">
      <w:rPr>
        <w:rFonts w:ascii="Segoe UI" w:hAnsi="Segoe UI" w:cs="Segoe U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0AF9" w14:textId="77777777" w:rsidR="002222D6" w:rsidRDefault="002222D6">
      <w:r>
        <w:separator/>
      </w:r>
    </w:p>
  </w:footnote>
  <w:footnote w:type="continuationSeparator" w:id="0">
    <w:p w14:paraId="1AFB7467" w14:textId="77777777" w:rsidR="002222D6" w:rsidRDefault="00222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B53CD"/>
    <w:multiLevelType w:val="multilevel"/>
    <w:tmpl w:val="3D5C7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17E15"/>
    <w:multiLevelType w:val="multilevel"/>
    <w:tmpl w:val="686A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693345"/>
    <w:multiLevelType w:val="multilevel"/>
    <w:tmpl w:val="16F07D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554ED1"/>
    <w:multiLevelType w:val="multilevel"/>
    <w:tmpl w:val="CD7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662FD"/>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BD6516"/>
    <w:multiLevelType w:val="multilevel"/>
    <w:tmpl w:val="88EE8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111A8C"/>
    <w:multiLevelType w:val="multilevel"/>
    <w:tmpl w:val="6C349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B002C"/>
    <w:multiLevelType w:val="multilevel"/>
    <w:tmpl w:val="92703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11A26"/>
    <w:multiLevelType w:val="hybridMultilevel"/>
    <w:tmpl w:val="116E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7276C"/>
    <w:multiLevelType w:val="multilevel"/>
    <w:tmpl w:val="31C82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537D9"/>
    <w:multiLevelType w:val="hybridMultilevel"/>
    <w:tmpl w:val="347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15F4D"/>
    <w:multiLevelType w:val="hybridMultilevel"/>
    <w:tmpl w:val="199A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54DD3"/>
    <w:multiLevelType w:val="multilevel"/>
    <w:tmpl w:val="C0A2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D43A0"/>
    <w:multiLevelType w:val="hybridMultilevel"/>
    <w:tmpl w:val="46C4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81C80"/>
    <w:multiLevelType w:val="hybridMultilevel"/>
    <w:tmpl w:val="016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26625"/>
    <w:multiLevelType w:val="multilevel"/>
    <w:tmpl w:val="D2D84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F1DFF"/>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C3B28"/>
    <w:multiLevelType w:val="multilevel"/>
    <w:tmpl w:val="3E7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751F5F"/>
    <w:multiLevelType w:val="multilevel"/>
    <w:tmpl w:val="819A6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C93910"/>
    <w:multiLevelType w:val="multilevel"/>
    <w:tmpl w:val="B6EAC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44738"/>
    <w:multiLevelType w:val="hybridMultilevel"/>
    <w:tmpl w:val="A354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A4A94"/>
    <w:multiLevelType w:val="multilevel"/>
    <w:tmpl w:val="CEE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575052"/>
    <w:multiLevelType w:val="multilevel"/>
    <w:tmpl w:val="27FA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3F24ED"/>
    <w:multiLevelType w:val="multilevel"/>
    <w:tmpl w:val="8DF6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56D9F"/>
    <w:multiLevelType w:val="multilevel"/>
    <w:tmpl w:val="5670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DE1499"/>
    <w:multiLevelType w:val="multilevel"/>
    <w:tmpl w:val="AF1C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876327">
    <w:abstractNumId w:val="13"/>
  </w:num>
  <w:num w:numId="2" w16cid:durableId="395516607">
    <w:abstractNumId w:val="26"/>
  </w:num>
  <w:num w:numId="3" w16cid:durableId="2045862373">
    <w:abstractNumId w:val="10"/>
  </w:num>
  <w:num w:numId="4" w16cid:durableId="503787145">
    <w:abstractNumId w:val="32"/>
  </w:num>
  <w:num w:numId="5" w16cid:durableId="1873611054">
    <w:abstractNumId w:val="6"/>
  </w:num>
  <w:num w:numId="6" w16cid:durableId="1755977702">
    <w:abstractNumId w:val="5"/>
  </w:num>
  <w:num w:numId="7" w16cid:durableId="2117433950">
    <w:abstractNumId w:val="16"/>
  </w:num>
  <w:num w:numId="8" w16cid:durableId="1511797543">
    <w:abstractNumId w:val="27"/>
  </w:num>
  <w:num w:numId="9" w16cid:durableId="1803688063">
    <w:abstractNumId w:val="43"/>
  </w:num>
  <w:num w:numId="10" w16cid:durableId="840662672">
    <w:abstractNumId w:val="34"/>
  </w:num>
  <w:num w:numId="11" w16cid:durableId="274484395">
    <w:abstractNumId w:val="12"/>
  </w:num>
  <w:num w:numId="12" w16cid:durableId="1931162455">
    <w:abstractNumId w:val="37"/>
  </w:num>
  <w:num w:numId="13" w16cid:durableId="2026250277">
    <w:abstractNumId w:val="23"/>
  </w:num>
  <w:num w:numId="14" w16cid:durableId="63453904">
    <w:abstractNumId w:val="36"/>
  </w:num>
  <w:num w:numId="15" w16cid:durableId="1962833658">
    <w:abstractNumId w:val="0"/>
  </w:num>
  <w:num w:numId="16" w16cid:durableId="148719161">
    <w:abstractNumId w:val="28"/>
  </w:num>
  <w:num w:numId="17" w16cid:durableId="318921596">
    <w:abstractNumId w:val="1"/>
  </w:num>
  <w:num w:numId="18" w16cid:durableId="1025448044">
    <w:abstractNumId w:val="2"/>
  </w:num>
  <w:num w:numId="19" w16cid:durableId="1222710411">
    <w:abstractNumId w:val="19"/>
  </w:num>
  <w:num w:numId="20" w16cid:durableId="1345747056">
    <w:abstractNumId w:val="24"/>
  </w:num>
  <w:num w:numId="21" w16cid:durableId="2043632507">
    <w:abstractNumId w:val="7"/>
  </w:num>
  <w:num w:numId="22" w16cid:durableId="1695304198">
    <w:abstractNumId w:val="18"/>
  </w:num>
  <w:num w:numId="23" w16cid:durableId="601568750">
    <w:abstractNumId w:val="17"/>
  </w:num>
  <w:num w:numId="24" w16cid:durableId="1252200409">
    <w:abstractNumId w:val="21"/>
  </w:num>
  <w:num w:numId="25" w16cid:durableId="1134132943">
    <w:abstractNumId w:val="20"/>
  </w:num>
  <w:num w:numId="26" w16cid:durableId="1768115179">
    <w:abstractNumId w:val="25"/>
  </w:num>
  <w:num w:numId="27" w16cid:durableId="1322857277">
    <w:abstractNumId w:val="38"/>
  </w:num>
  <w:num w:numId="28" w16cid:durableId="393551449">
    <w:abstractNumId w:val="44"/>
  </w:num>
  <w:num w:numId="29" w16cid:durableId="1870681914">
    <w:abstractNumId w:val="33"/>
  </w:num>
  <w:num w:numId="30" w16cid:durableId="1110665653">
    <w:abstractNumId w:val="14"/>
  </w:num>
  <w:num w:numId="31" w16cid:durableId="972254698">
    <w:abstractNumId w:val="39"/>
  </w:num>
  <w:num w:numId="32" w16cid:durableId="653410124">
    <w:abstractNumId w:val="41"/>
  </w:num>
  <w:num w:numId="33" w16cid:durableId="1681734803">
    <w:abstractNumId w:val="8"/>
  </w:num>
  <w:num w:numId="34" w16cid:durableId="1387147836">
    <w:abstractNumId w:val="30"/>
  </w:num>
  <w:num w:numId="35" w16cid:durableId="1929345125">
    <w:abstractNumId w:val="9"/>
  </w:num>
  <w:num w:numId="36" w16cid:durableId="1522863774">
    <w:abstractNumId w:val="31"/>
  </w:num>
  <w:num w:numId="37" w16cid:durableId="1202672420">
    <w:abstractNumId w:val="11"/>
  </w:num>
  <w:num w:numId="38" w16cid:durableId="1097485660">
    <w:abstractNumId w:val="35"/>
  </w:num>
  <w:num w:numId="39" w16cid:durableId="707527202">
    <w:abstractNumId w:val="40"/>
  </w:num>
  <w:num w:numId="40" w16cid:durableId="472599013">
    <w:abstractNumId w:val="3"/>
  </w:num>
  <w:num w:numId="41" w16cid:durableId="1059285621">
    <w:abstractNumId w:val="15"/>
  </w:num>
  <w:num w:numId="42" w16cid:durableId="1749158898">
    <w:abstractNumId w:val="29"/>
  </w:num>
  <w:num w:numId="43" w16cid:durableId="831069499">
    <w:abstractNumId w:val="42"/>
  </w:num>
  <w:num w:numId="44" w16cid:durableId="543718182">
    <w:abstractNumId w:val="4"/>
  </w:num>
  <w:num w:numId="45" w16cid:durableId="157204227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071F3"/>
    <w:rsid w:val="000204ED"/>
    <w:rsid w:val="00023572"/>
    <w:rsid w:val="000242AD"/>
    <w:rsid w:val="0002757D"/>
    <w:rsid w:val="00032794"/>
    <w:rsid w:val="00033F81"/>
    <w:rsid w:val="00034C08"/>
    <w:rsid w:val="00036C72"/>
    <w:rsid w:val="00043BED"/>
    <w:rsid w:val="000447CF"/>
    <w:rsid w:val="00045D0C"/>
    <w:rsid w:val="000512BC"/>
    <w:rsid w:val="00054433"/>
    <w:rsid w:val="00056DCB"/>
    <w:rsid w:val="0006405E"/>
    <w:rsid w:val="00066C63"/>
    <w:rsid w:val="00070AF4"/>
    <w:rsid w:val="00074E12"/>
    <w:rsid w:val="000842E3"/>
    <w:rsid w:val="0008702E"/>
    <w:rsid w:val="00091007"/>
    <w:rsid w:val="00092448"/>
    <w:rsid w:val="000B210D"/>
    <w:rsid w:val="000B2755"/>
    <w:rsid w:val="000B2F08"/>
    <w:rsid w:val="000B68A5"/>
    <w:rsid w:val="000C1236"/>
    <w:rsid w:val="000C1BDC"/>
    <w:rsid w:val="000C3580"/>
    <w:rsid w:val="000C3A4B"/>
    <w:rsid w:val="000D42FF"/>
    <w:rsid w:val="000D592A"/>
    <w:rsid w:val="000D6E12"/>
    <w:rsid w:val="000D7E8B"/>
    <w:rsid w:val="000E1499"/>
    <w:rsid w:val="000E1579"/>
    <w:rsid w:val="000E241F"/>
    <w:rsid w:val="000E2AC1"/>
    <w:rsid w:val="000E3444"/>
    <w:rsid w:val="000E43B8"/>
    <w:rsid w:val="000E5B52"/>
    <w:rsid w:val="000E609C"/>
    <w:rsid w:val="000E67C7"/>
    <w:rsid w:val="000F2E14"/>
    <w:rsid w:val="000F5E04"/>
    <w:rsid w:val="00110891"/>
    <w:rsid w:val="00110DC4"/>
    <w:rsid w:val="00111322"/>
    <w:rsid w:val="0011169B"/>
    <w:rsid w:val="0011177A"/>
    <w:rsid w:val="00116ABD"/>
    <w:rsid w:val="0012164E"/>
    <w:rsid w:val="00122C44"/>
    <w:rsid w:val="001241A7"/>
    <w:rsid w:val="0012463E"/>
    <w:rsid w:val="00126279"/>
    <w:rsid w:val="00130013"/>
    <w:rsid w:val="0013424D"/>
    <w:rsid w:val="00137B89"/>
    <w:rsid w:val="0014066D"/>
    <w:rsid w:val="0014357B"/>
    <w:rsid w:val="00144BA4"/>
    <w:rsid w:val="001466C4"/>
    <w:rsid w:val="0015140E"/>
    <w:rsid w:val="0015248B"/>
    <w:rsid w:val="00157D62"/>
    <w:rsid w:val="00160A55"/>
    <w:rsid w:val="00161AF5"/>
    <w:rsid w:val="00164229"/>
    <w:rsid w:val="001644E4"/>
    <w:rsid w:val="00171B5A"/>
    <w:rsid w:val="001731BA"/>
    <w:rsid w:val="00174250"/>
    <w:rsid w:val="0017715E"/>
    <w:rsid w:val="00177649"/>
    <w:rsid w:val="00177B43"/>
    <w:rsid w:val="00183DB8"/>
    <w:rsid w:val="001848CC"/>
    <w:rsid w:val="001915E4"/>
    <w:rsid w:val="001922C3"/>
    <w:rsid w:val="0019376A"/>
    <w:rsid w:val="00193894"/>
    <w:rsid w:val="00195AA2"/>
    <w:rsid w:val="001A14B4"/>
    <w:rsid w:val="001A1C77"/>
    <w:rsid w:val="001A51F7"/>
    <w:rsid w:val="001A554F"/>
    <w:rsid w:val="001A6947"/>
    <w:rsid w:val="001A6C66"/>
    <w:rsid w:val="001B03A3"/>
    <w:rsid w:val="001B2A6C"/>
    <w:rsid w:val="001B6CA4"/>
    <w:rsid w:val="001B730A"/>
    <w:rsid w:val="001C0214"/>
    <w:rsid w:val="001C0E20"/>
    <w:rsid w:val="001D1BF5"/>
    <w:rsid w:val="001D1BFA"/>
    <w:rsid w:val="001D5FC0"/>
    <w:rsid w:val="001E2118"/>
    <w:rsid w:val="001F0CCB"/>
    <w:rsid w:val="001F787B"/>
    <w:rsid w:val="002000A8"/>
    <w:rsid w:val="002000EE"/>
    <w:rsid w:val="00200C6F"/>
    <w:rsid w:val="00201EA4"/>
    <w:rsid w:val="00205D64"/>
    <w:rsid w:val="0021093D"/>
    <w:rsid w:val="00213256"/>
    <w:rsid w:val="00216766"/>
    <w:rsid w:val="002171C6"/>
    <w:rsid w:val="002222D6"/>
    <w:rsid w:val="002222F4"/>
    <w:rsid w:val="00222D9D"/>
    <w:rsid w:val="00223FC5"/>
    <w:rsid w:val="00225D98"/>
    <w:rsid w:val="00230C96"/>
    <w:rsid w:val="0023139F"/>
    <w:rsid w:val="00235887"/>
    <w:rsid w:val="0023595E"/>
    <w:rsid w:val="002375A7"/>
    <w:rsid w:val="00243F43"/>
    <w:rsid w:val="0024756F"/>
    <w:rsid w:val="0025028B"/>
    <w:rsid w:val="002526F6"/>
    <w:rsid w:val="0025307B"/>
    <w:rsid w:val="002548DD"/>
    <w:rsid w:val="00255FCE"/>
    <w:rsid w:val="00257992"/>
    <w:rsid w:val="00264091"/>
    <w:rsid w:val="00266EDD"/>
    <w:rsid w:val="00270A26"/>
    <w:rsid w:val="0027251D"/>
    <w:rsid w:val="00275C9A"/>
    <w:rsid w:val="00277E67"/>
    <w:rsid w:val="00286DEB"/>
    <w:rsid w:val="002900D0"/>
    <w:rsid w:val="00294335"/>
    <w:rsid w:val="00294CB4"/>
    <w:rsid w:val="00295942"/>
    <w:rsid w:val="00296D1B"/>
    <w:rsid w:val="002A13B7"/>
    <w:rsid w:val="002A1A06"/>
    <w:rsid w:val="002A251C"/>
    <w:rsid w:val="002A2AB2"/>
    <w:rsid w:val="002A4E5C"/>
    <w:rsid w:val="002B0105"/>
    <w:rsid w:val="002B5293"/>
    <w:rsid w:val="002B570E"/>
    <w:rsid w:val="002B6CA4"/>
    <w:rsid w:val="002B769B"/>
    <w:rsid w:val="002C1F30"/>
    <w:rsid w:val="002C206C"/>
    <w:rsid w:val="002C3DA1"/>
    <w:rsid w:val="002C700A"/>
    <w:rsid w:val="002D08EA"/>
    <w:rsid w:val="002D0A4E"/>
    <w:rsid w:val="002D12EE"/>
    <w:rsid w:val="002D2D0B"/>
    <w:rsid w:val="002D3B0B"/>
    <w:rsid w:val="002E41F9"/>
    <w:rsid w:val="002E7564"/>
    <w:rsid w:val="002F0C56"/>
    <w:rsid w:val="002F0C8F"/>
    <w:rsid w:val="002F31BD"/>
    <w:rsid w:val="002F5014"/>
    <w:rsid w:val="002F6000"/>
    <w:rsid w:val="002F6091"/>
    <w:rsid w:val="00301E92"/>
    <w:rsid w:val="00310330"/>
    <w:rsid w:val="0031100C"/>
    <w:rsid w:val="00311C17"/>
    <w:rsid w:val="00312D45"/>
    <w:rsid w:val="00312E55"/>
    <w:rsid w:val="00316290"/>
    <w:rsid w:val="00316D43"/>
    <w:rsid w:val="00320DD0"/>
    <w:rsid w:val="00322F47"/>
    <w:rsid w:val="00323BDB"/>
    <w:rsid w:val="00324670"/>
    <w:rsid w:val="003307BB"/>
    <w:rsid w:val="00330DED"/>
    <w:rsid w:val="003313DC"/>
    <w:rsid w:val="003413DA"/>
    <w:rsid w:val="00341756"/>
    <w:rsid w:val="00344785"/>
    <w:rsid w:val="00344E47"/>
    <w:rsid w:val="003463B5"/>
    <w:rsid w:val="00346C35"/>
    <w:rsid w:val="00346EBD"/>
    <w:rsid w:val="003509DB"/>
    <w:rsid w:val="00350B66"/>
    <w:rsid w:val="00357B18"/>
    <w:rsid w:val="003640DD"/>
    <w:rsid w:val="00366205"/>
    <w:rsid w:val="0037384B"/>
    <w:rsid w:val="00377718"/>
    <w:rsid w:val="00384CA8"/>
    <w:rsid w:val="003911DD"/>
    <w:rsid w:val="003923AB"/>
    <w:rsid w:val="00394294"/>
    <w:rsid w:val="003A29C4"/>
    <w:rsid w:val="003A6516"/>
    <w:rsid w:val="003B009A"/>
    <w:rsid w:val="003B0BCB"/>
    <w:rsid w:val="003B0F05"/>
    <w:rsid w:val="003B139C"/>
    <w:rsid w:val="003B5CF5"/>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1FD6"/>
    <w:rsid w:val="004033A9"/>
    <w:rsid w:val="00403E41"/>
    <w:rsid w:val="00406AE2"/>
    <w:rsid w:val="00410959"/>
    <w:rsid w:val="004118B9"/>
    <w:rsid w:val="004119F6"/>
    <w:rsid w:val="00415642"/>
    <w:rsid w:val="004160AB"/>
    <w:rsid w:val="00424C4E"/>
    <w:rsid w:val="00426A03"/>
    <w:rsid w:val="00427C62"/>
    <w:rsid w:val="00431016"/>
    <w:rsid w:val="00432CF0"/>
    <w:rsid w:val="00432EEF"/>
    <w:rsid w:val="004506A0"/>
    <w:rsid w:val="00454C19"/>
    <w:rsid w:val="0045614E"/>
    <w:rsid w:val="00456266"/>
    <w:rsid w:val="004563CA"/>
    <w:rsid w:val="0045729A"/>
    <w:rsid w:val="004652AB"/>
    <w:rsid w:val="004664CA"/>
    <w:rsid w:val="00470357"/>
    <w:rsid w:val="004704FE"/>
    <w:rsid w:val="0047269B"/>
    <w:rsid w:val="00476209"/>
    <w:rsid w:val="00476279"/>
    <w:rsid w:val="004779D9"/>
    <w:rsid w:val="00480846"/>
    <w:rsid w:val="004869DE"/>
    <w:rsid w:val="00493964"/>
    <w:rsid w:val="00493E99"/>
    <w:rsid w:val="00494A05"/>
    <w:rsid w:val="00495801"/>
    <w:rsid w:val="00495FC2"/>
    <w:rsid w:val="0049697B"/>
    <w:rsid w:val="004975E9"/>
    <w:rsid w:val="004A1FA6"/>
    <w:rsid w:val="004A4700"/>
    <w:rsid w:val="004B351E"/>
    <w:rsid w:val="004B3820"/>
    <w:rsid w:val="004C2040"/>
    <w:rsid w:val="004C37A0"/>
    <w:rsid w:val="004E1AE0"/>
    <w:rsid w:val="004E51DF"/>
    <w:rsid w:val="004E5388"/>
    <w:rsid w:val="004E6D8F"/>
    <w:rsid w:val="004F02B0"/>
    <w:rsid w:val="004F48CB"/>
    <w:rsid w:val="00500193"/>
    <w:rsid w:val="00502AE6"/>
    <w:rsid w:val="00504F64"/>
    <w:rsid w:val="005051F5"/>
    <w:rsid w:val="00505755"/>
    <w:rsid w:val="00506503"/>
    <w:rsid w:val="00512A12"/>
    <w:rsid w:val="00513384"/>
    <w:rsid w:val="00516125"/>
    <w:rsid w:val="0051710D"/>
    <w:rsid w:val="00520D13"/>
    <w:rsid w:val="00522C11"/>
    <w:rsid w:val="00530901"/>
    <w:rsid w:val="00533DBA"/>
    <w:rsid w:val="0053478F"/>
    <w:rsid w:val="0053792E"/>
    <w:rsid w:val="00552A6C"/>
    <w:rsid w:val="00553198"/>
    <w:rsid w:val="00554DB3"/>
    <w:rsid w:val="0056052C"/>
    <w:rsid w:val="00567ECB"/>
    <w:rsid w:val="005808ED"/>
    <w:rsid w:val="00581FF0"/>
    <w:rsid w:val="00592ABA"/>
    <w:rsid w:val="005A7C8A"/>
    <w:rsid w:val="005B1158"/>
    <w:rsid w:val="005B51C0"/>
    <w:rsid w:val="005C0D0B"/>
    <w:rsid w:val="005C2856"/>
    <w:rsid w:val="005C3038"/>
    <w:rsid w:val="005C5E0E"/>
    <w:rsid w:val="005C6A76"/>
    <w:rsid w:val="005C7487"/>
    <w:rsid w:val="005D11F6"/>
    <w:rsid w:val="005E1CEA"/>
    <w:rsid w:val="005E2231"/>
    <w:rsid w:val="005E2F28"/>
    <w:rsid w:val="005E62C0"/>
    <w:rsid w:val="005E7E3F"/>
    <w:rsid w:val="005F20A0"/>
    <w:rsid w:val="005F2AE0"/>
    <w:rsid w:val="005F2F5F"/>
    <w:rsid w:val="005F32D6"/>
    <w:rsid w:val="0060795A"/>
    <w:rsid w:val="00607E87"/>
    <w:rsid w:val="00610525"/>
    <w:rsid w:val="0061539C"/>
    <w:rsid w:val="0062182D"/>
    <w:rsid w:val="00623F9A"/>
    <w:rsid w:val="00625E60"/>
    <w:rsid w:val="00631827"/>
    <w:rsid w:val="00633A71"/>
    <w:rsid w:val="006344AC"/>
    <w:rsid w:val="00635E58"/>
    <w:rsid w:val="00637487"/>
    <w:rsid w:val="00644CC6"/>
    <w:rsid w:val="00646AA5"/>
    <w:rsid w:val="00652394"/>
    <w:rsid w:val="006541E9"/>
    <w:rsid w:val="006603AC"/>
    <w:rsid w:val="00660538"/>
    <w:rsid w:val="006632C5"/>
    <w:rsid w:val="00666D3F"/>
    <w:rsid w:val="006706BA"/>
    <w:rsid w:val="006726AF"/>
    <w:rsid w:val="00676DB2"/>
    <w:rsid w:val="00677B53"/>
    <w:rsid w:val="00677FB7"/>
    <w:rsid w:val="00680351"/>
    <w:rsid w:val="00680E6B"/>
    <w:rsid w:val="006828F5"/>
    <w:rsid w:val="00685425"/>
    <w:rsid w:val="00690DE1"/>
    <w:rsid w:val="0069445C"/>
    <w:rsid w:val="006964B2"/>
    <w:rsid w:val="00697DB4"/>
    <w:rsid w:val="006A23CE"/>
    <w:rsid w:val="006A3FF0"/>
    <w:rsid w:val="006B1E38"/>
    <w:rsid w:val="006B2523"/>
    <w:rsid w:val="006B2AB2"/>
    <w:rsid w:val="006B35CA"/>
    <w:rsid w:val="006B50C8"/>
    <w:rsid w:val="006B5AC9"/>
    <w:rsid w:val="006B5E54"/>
    <w:rsid w:val="006C1C56"/>
    <w:rsid w:val="006D24E8"/>
    <w:rsid w:val="006D2FF4"/>
    <w:rsid w:val="006D65F2"/>
    <w:rsid w:val="006D6610"/>
    <w:rsid w:val="006D73F0"/>
    <w:rsid w:val="006D7A40"/>
    <w:rsid w:val="006E0371"/>
    <w:rsid w:val="006E1CC0"/>
    <w:rsid w:val="006E3400"/>
    <w:rsid w:val="006E6BC0"/>
    <w:rsid w:val="006F1AA9"/>
    <w:rsid w:val="006F31E6"/>
    <w:rsid w:val="006F4385"/>
    <w:rsid w:val="006F5370"/>
    <w:rsid w:val="00704D8C"/>
    <w:rsid w:val="00704DAB"/>
    <w:rsid w:val="007130B0"/>
    <w:rsid w:val="00713E06"/>
    <w:rsid w:val="00715F01"/>
    <w:rsid w:val="00717847"/>
    <w:rsid w:val="0072029D"/>
    <w:rsid w:val="007204C6"/>
    <w:rsid w:val="007209B7"/>
    <w:rsid w:val="00721054"/>
    <w:rsid w:val="007218D8"/>
    <w:rsid w:val="0072260D"/>
    <w:rsid w:val="00726695"/>
    <w:rsid w:val="0072699F"/>
    <w:rsid w:val="00733594"/>
    <w:rsid w:val="00734BE2"/>
    <w:rsid w:val="00740AFB"/>
    <w:rsid w:val="007437F8"/>
    <w:rsid w:val="00744C5A"/>
    <w:rsid w:val="00750C61"/>
    <w:rsid w:val="00750D07"/>
    <w:rsid w:val="00750FBF"/>
    <w:rsid w:val="007510F6"/>
    <w:rsid w:val="00753DB5"/>
    <w:rsid w:val="00761A90"/>
    <w:rsid w:val="00766376"/>
    <w:rsid w:val="0077482D"/>
    <w:rsid w:val="007758E4"/>
    <w:rsid w:val="007761A3"/>
    <w:rsid w:val="00777296"/>
    <w:rsid w:val="007776C4"/>
    <w:rsid w:val="00777C93"/>
    <w:rsid w:val="00783A5B"/>
    <w:rsid w:val="00784AC6"/>
    <w:rsid w:val="00786A4B"/>
    <w:rsid w:val="00790877"/>
    <w:rsid w:val="007921BD"/>
    <w:rsid w:val="007946E4"/>
    <w:rsid w:val="0079503F"/>
    <w:rsid w:val="00796CCE"/>
    <w:rsid w:val="007A00EC"/>
    <w:rsid w:val="007A3FB3"/>
    <w:rsid w:val="007A6204"/>
    <w:rsid w:val="007A71CA"/>
    <w:rsid w:val="007A79B2"/>
    <w:rsid w:val="007B581E"/>
    <w:rsid w:val="007B7F39"/>
    <w:rsid w:val="007C0B16"/>
    <w:rsid w:val="007C0D7F"/>
    <w:rsid w:val="007C1D38"/>
    <w:rsid w:val="007C68C9"/>
    <w:rsid w:val="007C7E5E"/>
    <w:rsid w:val="007D0FF5"/>
    <w:rsid w:val="007D3AC7"/>
    <w:rsid w:val="007D40F4"/>
    <w:rsid w:val="007D708B"/>
    <w:rsid w:val="007E0FEE"/>
    <w:rsid w:val="007E32F9"/>
    <w:rsid w:val="007E3F61"/>
    <w:rsid w:val="007E4D53"/>
    <w:rsid w:val="007F049A"/>
    <w:rsid w:val="007F167F"/>
    <w:rsid w:val="007F5181"/>
    <w:rsid w:val="007F6018"/>
    <w:rsid w:val="00801211"/>
    <w:rsid w:val="00804028"/>
    <w:rsid w:val="00813134"/>
    <w:rsid w:val="008146C2"/>
    <w:rsid w:val="00823B98"/>
    <w:rsid w:val="00824DCE"/>
    <w:rsid w:val="00830A9E"/>
    <w:rsid w:val="00831E33"/>
    <w:rsid w:val="00834DDD"/>
    <w:rsid w:val="00835BFC"/>
    <w:rsid w:val="00841201"/>
    <w:rsid w:val="00841795"/>
    <w:rsid w:val="00841EEA"/>
    <w:rsid w:val="008440B8"/>
    <w:rsid w:val="008446BD"/>
    <w:rsid w:val="00845CAF"/>
    <w:rsid w:val="00850F60"/>
    <w:rsid w:val="0085202B"/>
    <w:rsid w:val="0085285A"/>
    <w:rsid w:val="00852D15"/>
    <w:rsid w:val="00855075"/>
    <w:rsid w:val="00856AFC"/>
    <w:rsid w:val="00857380"/>
    <w:rsid w:val="00860C25"/>
    <w:rsid w:val="00861693"/>
    <w:rsid w:val="0086172F"/>
    <w:rsid w:val="00862153"/>
    <w:rsid w:val="008625AE"/>
    <w:rsid w:val="008636A1"/>
    <w:rsid w:val="00864B74"/>
    <w:rsid w:val="008667C8"/>
    <w:rsid w:val="008709D2"/>
    <w:rsid w:val="0087188A"/>
    <w:rsid w:val="00871F86"/>
    <w:rsid w:val="008808CC"/>
    <w:rsid w:val="008901C4"/>
    <w:rsid w:val="0089432E"/>
    <w:rsid w:val="0089447C"/>
    <w:rsid w:val="00896FB4"/>
    <w:rsid w:val="00897457"/>
    <w:rsid w:val="00897610"/>
    <w:rsid w:val="008A2813"/>
    <w:rsid w:val="008A60B7"/>
    <w:rsid w:val="008B398B"/>
    <w:rsid w:val="008B41DB"/>
    <w:rsid w:val="008C33BC"/>
    <w:rsid w:val="008C57CD"/>
    <w:rsid w:val="008C5D17"/>
    <w:rsid w:val="008C6554"/>
    <w:rsid w:val="008D02AF"/>
    <w:rsid w:val="008D02E9"/>
    <w:rsid w:val="008D1169"/>
    <w:rsid w:val="008D1199"/>
    <w:rsid w:val="008D3B25"/>
    <w:rsid w:val="008E0908"/>
    <w:rsid w:val="008E0E1B"/>
    <w:rsid w:val="008E45E7"/>
    <w:rsid w:val="008E599F"/>
    <w:rsid w:val="008F1439"/>
    <w:rsid w:val="008F67EE"/>
    <w:rsid w:val="00904AE1"/>
    <w:rsid w:val="00911198"/>
    <w:rsid w:val="00914248"/>
    <w:rsid w:val="00916282"/>
    <w:rsid w:val="00920306"/>
    <w:rsid w:val="00923426"/>
    <w:rsid w:val="00925C0A"/>
    <w:rsid w:val="009261CF"/>
    <w:rsid w:val="009262F1"/>
    <w:rsid w:val="009308DE"/>
    <w:rsid w:val="0093326C"/>
    <w:rsid w:val="0093550A"/>
    <w:rsid w:val="00946ACE"/>
    <w:rsid w:val="0094712D"/>
    <w:rsid w:val="00951593"/>
    <w:rsid w:val="009561F9"/>
    <w:rsid w:val="009620E2"/>
    <w:rsid w:val="00962A45"/>
    <w:rsid w:val="009639F7"/>
    <w:rsid w:val="00963D05"/>
    <w:rsid w:val="0096414B"/>
    <w:rsid w:val="00966766"/>
    <w:rsid w:val="00970D8D"/>
    <w:rsid w:val="00971C0D"/>
    <w:rsid w:val="009759BD"/>
    <w:rsid w:val="009775A8"/>
    <w:rsid w:val="00983F9B"/>
    <w:rsid w:val="00987402"/>
    <w:rsid w:val="009A1993"/>
    <w:rsid w:val="009A2E7B"/>
    <w:rsid w:val="009B094B"/>
    <w:rsid w:val="009B3093"/>
    <w:rsid w:val="009B51E2"/>
    <w:rsid w:val="009B689B"/>
    <w:rsid w:val="009B7418"/>
    <w:rsid w:val="009B7DF3"/>
    <w:rsid w:val="009C28A0"/>
    <w:rsid w:val="009C28EA"/>
    <w:rsid w:val="009C4F0F"/>
    <w:rsid w:val="009C6D59"/>
    <w:rsid w:val="009D4F6A"/>
    <w:rsid w:val="009D5F84"/>
    <w:rsid w:val="009D775F"/>
    <w:rsid w:val="009E29E2"/>
    <w:rsid w:val="009E3ECE"/>
    <w:rsid w:val="009E6408"/>
    <w:rsid w:val="009F385F"/>
    <w:rsid w:val="00A021D5"/>
    <w:rsid w:val="00A024DB"/>
    <w:rsid w:val="00A02908"/>
    <w:rsid w:val="00A06287"/>
    <w:rsid w:val="00A10508"/>
    <w:rsid w:val="00A13627"/>
    <w:rsid w:val="00A13C13"/>
    <w:rsid w:val="00A13CC8"/>
    <w:rsid w:val="00A14124"/>
    <w:rsid w:val="00A164AE"/>
    <w:rsid w:val="00A17BFC"/>
    <w:rsid w:val="00A21375"/>
    <w:rsid w:val="00A33824"/>
    <w:rsid w:val="00A35E6C"/>
    <w:rsid w:val="00A36C79"/>
    <w:rsid w:val="00A4181B"/>
    <w:rsid w:val="00A41E03"/>
    <w:rsid w:val="00A440F8"/>
    <w:rsid w:val="00A459D2"/>
    <w:rsid w:val="00A45C3D"/>
    <w:rsid w:val="00A45DF9"/>
    <w:rsid w:val="00A47F61"/>
    <w:rsid w:val="00A57A82"/>
    <w:rsid w:val="00A60712"/>
    <w:rsid w:val="00A63F98"/>
    <w:rsid w:val="00A703CB"/>
    <w:rsid w:val="00A73001"/>
    <w:rsid w:val="00A75CB3"/>
    <w:rsid w:val="00A77FBD"/>
    <w:rsid w:val="00A8322F"/>
    <w:rsid w:val="00A832EE"/>
    <w:rsid w:val="00A8335B"/>
    <w:rsid w:val="00A8473D"/>
    <w:rsid w:val="00A87564"/>
    <w:rsid w:val="00A9258C"/>
    <w:rsid w:val="00A9566C"/>
    <w:rsid w:val="00AA196D"/>
    <w:rsid w:val="00AA2312"/>
    <w:rsid w:val="00AA27B9"/>
    <w:rsid w:val="00AA314A"/>
    <w:rsid w:val="00AA4B05"/>
    <w:rsid w:val="00AA7016"/>
    <w:rsid w:val="00AA75EF"/>
    <w:rsid w:val="00AB0F2C"/>
    <w:rsid w:val="00AB196A"/>
    <w:rsid w:val="00AB4F32"/>
    <w:rsid w:val="00AD0881"/>
    <w:rsid w:val="00AD0D35"/>
    <w:rsid w:val="00AD2B30"/>
    <w:rsid w:val="00AD541C"/>
    <w:rsid w:val="00AD69CC"/>
    <w:rsid w:val="00AE0469"/>
    <w:rsid w:val="00AE0BAE"/>
    <w:rsid w:val="00AE26F6"/>
    <w:rsid w:val="00AE3BF4"/>
    <w:rsid w:val="00AF2BE4"/>
    <w:rsid w:val="00AF2EC7"/>
    <w:rsid w:val="00AF39B3"/>
    <w:rsid w:val="00AF3D8C"/>
    <w:rsid w:val="00B05D2D"/>
    <w:rsid w:val="00B05DBD"/>
    <w:rsid w:val="00B06200"/>
    <w:rsid w:val="00B07737"/>
    <w:rsid w:val="00B07812"/>
    <w:rsid w:val="00B100A8"/>
    <w:rsid w:val="00B11781"/>
    <w:rsid w:val="00B140DF"/>
    <w:rsid w:val="00B20AC0"/>
    <w:rsid w:val="00B21A82"/>
    <w:rsid w:val="00B25513"/>
    <w:rsid w:val="00B36681"/>
    <w:rsid w:val="00B40E1C"/>
    <w:rsid w:val="00B53743"/>
    <w:rsid w:val="00B53E66"/>
    <w:rsid w:val="00B53F8E"/>
    <w:rsid w:val="00B572BC"/>
    <w:rsid w:val="00B62F57"/>
    <w:rsid w:val="00B73C62"/>
    <w:rsid w:val="00B746CA"/>
    <w:rsid w:val="00B76BB4"/>
    <w:rsid w:val="00B779A7"/>
    <w:rsid w:val="00B8017C"/>
    <w:rsid w:val="00B80CA1"/>
    <w:rsid w:val="00B90ED0"/>
    <w:rsid w:val="00B97ECD"/>
    <w:rsid w:val="00BA1672"/>
    <w:rsid w:val="00BA45C4"/>
    <w:rsid w:val="00BB3039"/>
    <w:rsid w:val="00BB5485"/>
    <w:rsid w:val="00BB5E9E"/>
    <w:rsid w:val="00BB6334"/>
    <w:rsid w:val="00BC02AB"/>
    <w:rsid w:val="00BC1130"/>
    <w:rsid w:val="00BC1495"/>
    <w:rsid w:val="00BC2BC9"/>
    <w:rsid w:val="00BC2FA1"/>
    <w:rsid w:val="00BC3322"/>
    <w:rsid w:val="00BC65B4"/>
    <w:rsid w:val="00BC6678"/>
    <w:rsid w:val="00BD0652"/>
    <w:rsid w:val="00BD27E3"/>
    <w:rsid w:val="00BD5720"/>
    <w:rsid w:val="00BD6B0A"/>
    <w:rsid w:val="00BE05DA"/>
    <w:rsid w:val="00BE5DD9"/>
    <w:rsid w:val="00BF124E"/>
    <w:rsid w:val="00C00EBF"/>
    <w:rsid w:val="00C01610"/>
    <w:rsid w:val="00C0614E"/>
    <w:rsid w:val="00C10BD7"/>
    <w:rsid w:val="00C10D96"/>
    <w:rsid w:val="00C11FB3"/>
    <w:rsid w:val="00C1337B"/>
    <w:rsid w:val="00C15C40"/>
    <w:rsid w:val="00C1619F"/>
    <w:rsid w:val="00C20599"/>
    <w:rsid w:val="00C2471A"/>
    <w:rsid w:val="00C27C99"/>
    <w:rsid w:val="00C313BA"/>
    <w:rsid w:val="00C3612A"/>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67734"/>
    <w:rsid w:val="00C70205"/>
    <w:rsid w:val="00C758D0"/>
    <w:rsid w:val="00C80AA3"/>
    <w:rsid w:val="00C817BE"/>
    <w:rsid w:val="00C81FA3"/>
    <w:rsid w:val="00C8307C"/>
    <w:rsid w:val="00C87E8C"/>
    <w:rsid w:val="00C92AE6"/>
    <w:rsid w:val="00C93B37"/>
    <w:rsid w:val="00CA251A"/>
    <w:rsid w:val="00CA2F20"/>
    <w:rsid w:val="00CA63F8"/>
    <w:rsid w:val="00CB2DCD"/>
    <w:rsid w:val="00CC1E26"/>
    <w:rsid w:val="00CC35E4"/>
    <w:rsid w:val="00CD07A9"/>
    <w:rsid w:val="00CD4A1A"/>
    <w:rsid w:val="00CD6947"/>
    <w:rsid w:val="00CD7F99"/>
    <w:rsid w:val="00CE002B"/>
    <w:rsid w:val="00CE5346"/>
    <w:rsid w:val="00CE5822"/>
    <w:rsid w:val="00CE6A24"/>
    <w:rsid w:val="00CF29B2"/>
    <w:rsid w:val="00CF393B"/>
    <w:rsid w:val="00CF7FE9"/>
    <w:rsid w:val="00D04051"/>
    <w:rsid w:val="00D1049C"/>
    <w:rsid w:val="00D10A98"/>
    <w:rsid w:val="00D11569"/>
    <w:rsid w:val="00D13D63"/>
    <w:rsid w:val="00D20F5B"/>
    <w:rsid w:val="00D21547"/>
    <w:rsid w:val="00D2414D"/>
    <w:rsid w:val="00D27F9A"/>
    <w:rsid w:val="00D322A7"/>
    <w:rsid w:val="00D323E8"/>
    <w:rsid w:val="00D32A99"/>
    <w:rsid w:val="00D37A1B"/>
    <w:rsid w:val="00D43E63"/>
    <w:rsid w:val="00D5211E"/>
    <w:rsid w:val="00D6322A"/>
    <w:rsid w:val="00D67FEB"/>
    <w:rsid w:val="00D7050D"/>
    <w:rsid w:val="00D7187F"/>
    <w:rsid w:val="00D75D17"/>
    <w:rsid w:val="00D77CA6"/>
    <w:rsid w:val="00D8497D"/>
    <w:rsid w:val="00D84EC9"/>
    <w:rsid w:val="00D86839"/>
    <w:rsid w:val="00D91E3A"/>
    <w:rsid w:val="00D976BF"/>
    <w:rsid w:val="00DA1A19"/>
    <w:rsid w:val="00DA74D9"/>
    <w:rsid w:val="00DB0263"/>
    <w:rsid w:val="00DB4420"/>
    <w:rsid w:val="00DB5824"/>
    <w:rsid w:val="00DB6C6F"/>
    <w:rsid w:val="00DB6CD0"/>
    <w:rsid w:val="00DC106F"/>
    <w:rsid w:val="00DC1D5A"/>
    <w:rsid w:val="00DC7190"/>
    <w:rsid w:val="00DD140B"/>
    <w:rsid w:val="00DE16AD"/>
    <w:rsid w:val="00DE1C59"/>
    <w:rsid w:val="00DE74F6"/>
    <w:rsid w:val="00DF0CE2"/>
    <w:rsid w:val="00DF1808"/>
    <w:rsid w:val="00DF45A8"/>
    <w:rsid w:val="00DF4A8B"/>
    <w:rsid w:val="00DF4DE0"/>
    <w:rsid w:val="00DF6960"/>
    <w:rsid w:val="00E01EE2"/>
    <w:rsid w:val="00E02205"/>
    <w:rsid w:val="00E11E10"/>
    <w:rsid w:val="00E11EAD"/>
    <w:rsid w:val="00E12058"/>
    <w:rsid w:val="00E209F5"/>
    <w:rsid w:val="00E21456"/>
    <w:rsid w:val="00E247BD"/>
    <w:rsid w:val="00E24E71"/>
    <w:rsid w:val="00E251E3"/>
    <w:rsid w:val="00E25892"/>
    <w:rsid w:val="00E31752"/>
    <w:rsid w:val="00E31765"/>
    <w:rsid w:val="00E33E98"/>
    <w:rsid w:val="00E360E7"/>
    <w:rsid w:val="00E378AB"/>
    <w:rsid w:val="00E40D7A"/>
    <w:rsid w:val="00E415F1"/>
    <w:rsid w:val="00E52031"/>
    <w:rsid w:val="00E55880"/>
    <w:rsid w:val="00E564B9"/>
    <w:rsid w:val="00E57B46"/>
    <w:rsid w:val="00E674A1"/>
    <w:rsid w:val="00E7179A"/>
    <w:rsid w:val="00E7368D"/>
    <w:rsid w:val="00E7407F"/>
    <w:rsid w:val="00E745C4"/>
    <w:rsid w:val="00E76777"/>
    <w:rsid w:val="00E77839"/>
    <w:rsid w:val="00E81886"/>
    <w:rsid w:val="00E834DC"/>
    <w:rsid w:val="00E84628"/>
    <w:rsid w:val="00E877B3"/>
    <w:rsid w:val="00E91013"/>
    <w:rsid w:val="00E9571C"/>
    <w:rsid w:val="00E95E03"/>
    <w:rsid w:val="00EA032D"/>
    <w:rsid w:val="00EA45DA"/>
    <w:rsid w:val="00EA4F4A"/>
    <w:rsid w:val="00EA62DF"/>
    <w:rsid w:val="00EB0ADB"/>
    <w:rsid w:val="00EB2984"/>
    <w:rsid w:val="00EB387C"/>
    <w:rsid w:val="00EB60F6"/>
    <w:rsid w:val="00ED31DB"/>
    <w:rsid w:val="00ED3A93"/>
    <w:rsid w:val="00EE1655"/>
    <w:rsid w:val="00EE64E2"/>
    <w:rsid w:val="00EE6886"/>
    <w:rsid w:val="00EF539A"/>
    <w:rsid w:val="00EF59A0"/>
    <w:rsid w:val="00F003B1"/>
    <w:rsid w:val="00F00550"/>
    <w:rsid w:val="00F022CD"/>
    <w:rsid w:val="00F03FAE"/>
    <w:rsid w:val="00F10842"/>
    <w:rsid w:val="00F10857"/>
    <w:rsid w:val="00F11835"/>
    <w:rsid w:val="00F14E8B"/>
    <w:rsid w:val="00F154B5"/>
    <w:rsid w:val="00F169FC"/>
    <w:rsid w:val="00F170F9"/>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3C85"/>
    <w:rsid w:val="00F90318"/>
    <w:rsid w:val="00F90BB9"/>
    <w:rsid w:val="00F91ED3"/>
    <w:rsid w:val="00F92335"/>
    <w:rsid w:val="00F9649B"/>
    <w:rsid w:val="00FA4882"/>
    <w:rsid w:val="00FA5CB8"/>
    <w:rsid w:val="00FA6CAA"/>
    <w:rsid w:val="00FC164A"/>
    <w:rsid w:val="00FC20F4"/>
    <w:rsid w:val="00FC6B25"/>
    <w:rsid w:val="00FD1DD7"/>
    <w:rsid w:val="00FD548C"/>
    <w:rsid w:val="00FD7FBA"/>
    <w:rsid w:val="00FE4BBA"/>
    <w:rsid w:val="00FE6A38"/>
    <w:rsid w:val="00FF072F"/>
    <w:rsid w:val="00FF15B5"/>
    <w:rsid w:val="00FF1A94"/>
    <w:rsid w:val="00FF382F"/>
    <w:rsid w:val="00FF43BC"/>
    <w:rsid w:val="00FF4C8D"/>
    <w:rsid w:val="00FF6BD5"/>
    <w:rsid w:val="00FF729A"/>
    <w:rsid w:val="10F374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paragraph" w:styleId="NormalWeb">
    <w:name w:val="Normal (Web)"/>
    <w:basedOn w:val="Normal"/>
    <w:uiPriority w:val="99"/>
    <w:unhideWhenUsed/>
    <w:rsid w:val="00DF4A8B"/>
    <w:pPr>
      <w:spacing w:before="100" w:beforeAutospacing="1" w:after="100" w:afterAutospacing="1"/>
    </w:pPr>
  </w:style>
  <w:style w:type="character" w:styleId="Strong">
    <w:name w:val="Strong"/>
    <w:basedOn w:val="DefaultParagraphFont"/>
    <w:uiPriority w:val="22"/>
    <w:qFormat/>
    <w:rsid w:val="00DF4A8B"/>
    <w:rPr>
      <w:b/>
      <w:bCs/>
    </w:rPr>
  </w:style>
  <w:style w:type="paragraph" w:customStyle="1" w:styleId="TableGraphHeader">
    <w:name w:val="Table/Graph Header"/>
    <w:basedOn w:val="Heading2"/>
    <w:link w:val="TableGraphHeaderChar"/>
    <w:uiPriority w:val="1"/>
    <w:rsid w:val="00B05D2D"/>
    <w:pPr>
      <w:keepLines/>
      <w:spacing w:before="40" w:line="259" w:lineRule="auto"/>
      <w:jc w:val="left"/>
    </w:pPr>
    <w:rPr>
      <w:rFonts w:ascii="Segoe UI Semibold" w:eastAsiaTheme="majorEastAsia" w:hAnsi="Segoe UI Semibold" w:cs="Segoe UI Semibold"/>
      <w:b w:val="0"/>
      <w:bCs w:val="0"/>
      <w:color w:val="000000" w:themeColor="text1"/>
      <w:sz w:val="28"/>
      <w:szCs w:val="28"/>
    </w:rPr>
  </w:style>
  <w:style w:type="character" w:customStyle="1" w:styleId="TableGraphHeaderChar">
    <w:name w:val="Table/Graph Header Char"/>
    <w:basedOn w:val="DefaultParagraphFont"/>
    <w:link w:val="TableGraphHeader"/>
    <w:uiPriority w:val="1"/>
    <w:rsid w:val="00B05D2D"/>
    <w:rPr>
      <w:rFonts w:ascii="Segoe UI Semibold" w:eastAsiaTheme="majorEastAsia" w:hAnsi="Segoe UI Semibold" w:cs="Segoe UI Semibold"/>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penbook.millerwelds.com/" TargetMode="External"/><Relationship Id="rId26" Type="http://schemas.openxmlformats.org/officeDocument/2006/relationships/hyperlink" Target="https://www.aws.org/" TargetMode="External"/><Relationship Id="rId39" Type="http://schemas.openxmlformats.org/officeDocument/2006/relationships/hyperlink" Target="https://www.usa.gov/agencies/occupational-safety-and-health-administration" TargetMode="External"/><Relationship Id="rId21" Type="http://schemas.openxmlformats.org/officeDocument/2006/relationships/hyperlink" Target="https://www.aws.org/" TargetMode="External"/><Relationship Id="rId34" Type="http://schemas.openxmlformats.org/officeDocument/2006/relationships/hyperlink" Target="https://spot.pcc.edu/welding/PDFs/final_math_packet4_20.pdf" TargetMode="External"/><Relationship Id="rId42" Type="http://schemas.openxmlformats.org/officeDocument/2006/relationships/hyperlink" Target="https://blog.ansi.org/ansi-z49-1-2021-safety-in-welding" TargetMode="External"/><Relationship Id="rId47" Type="http://schemas.openxmlformats.org/officeDocument/2006/relationships/hyperlink" Target="https://www.usa.gov/agencies/occupational-safety-and-health-administration" TargetMode="External"/><Relationship Id="rId50" Type="http://schemas.openxmlformats.org/officeDocument/2006/relationships/hyperlink" Target="https://blog.ansi.org/ansi-z49-1-2021-safety-in-welding" TargetMode="External"/><Relationship Id="rId55" Type="http://schemas.openxmlformats.org/officeDocument/2006/relationships/hyperlink" Target="https://www.usa.gov/agencies/occupational-safety-and-health-administr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9" Type="http://schemas.openxmlformats.org/officeDocument/2006/relationships/hyperlink" Target="https://www.aws.org/" TargetMode="External"/><Relationship Id="rId11" Type="http://schemas.openxmlformats.org/officeDocument/2006/relationships/image" Target="media/image1.jpeg"/><Relationship Id="rId24" Type="http://schemas.openxmlformats.org/officeDocument/2006/relationships/hyperlink" Target="https://blog.ansi.org/ansi-z49-1-2021-safety-in-welding" TargetMode="External"/><Relationship Id="rId32" Type="http://schemas.openxmlformats.org/officeDocument/2006/relationships/hyperlink" Target="https://spot.pcc.edu/welding/PDFs/final_math_packet4_20.pdf" TargetMode="External"/><Relationship Id="rId37" Type="http://schemas.openxmlformats.org/officeDocument/2006/relationships/hyperlink" Target="https://www.aws.org/" TargetMode="External"/><Relationship Id="rId40" Type="http://schemas.openxmlformats.org/officeDocument/2006/relationships/hyperlink" Target="https://www.wabo.org/welder-program" TargetMode="External"/><Relationship Id="rId45" Type="http://schemas.openxmlformats.org/officeDocument/2006/relationships/hyperlink" Target="https://www.aws.org/" TargetMode="External"/><Relationship Id="rId53" Type="http://schemas.openxmlformats.org/officeDocument/2006/relationships/hyperlink" Target="https://www.aws.org/"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cte.nd.gov/sites/www/files/documents/Standards/CareerDevelop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hyperlink" Target="https://www.careeronestop.org/CompetencyModel/Competency-Models/pyramid-home.aspx" TargetMode="External"/><Relationship Id="rId27" Type="http://schemas.openxmlformats.org/officeDocument/2006/relationships/hyperlink" Target="https://blog.ansi.org/ansi-z49-1-2021-safety-in-welding" TargetMode="External"/><Relationship Id="rId30" Type="http://schemas.openxmlformats.org/officeDocument/2006/relationships/hyperlink" Target="https://spot.pcc.edu/welding/PDFs/final_math_packet4_20.pdf" TargetMode="External"/><Relationship Id="rId35" Type="http://schemas.openxmlformats.org/officeDocument/2006/relationships/hyperlink" Target="https://www.aws.org/" TargetMode="External"/><Relationship Id="rId43" Type="http://schemas.openxmlformats.org/officeDocument/2006/relationships/hyperlink" Target="https://www.usa.gov/agencies/occupational-safety-and-health-administration" TargetMode="External"/><Relationship Id="rId48" Type="http://schemas.openxmlformats.org/officeDocument/2006/relationships/hyperlink" Target="https://www.wabo.org/welder-program" TargetMode="External"/><Relationship Id="rId56" Type="http://schemas.openxmlformats.org/officeDocument/2006/relationships/hyperlink" Target="https://www.wabo.org/welder-program" TargetMode="External"/><Relationship Id="rId8" Type="http://schemas.openxmlformats.org/officeDocument/2006/relationships/webSettings" Target="webSettings.xml"/><Relationship Id="rId51" Type="http://schemas.openxmlformats.org/officeDocument/2006/relationships/hyperlink" Target="https://www.usa.gov/agencies/occupational-safety-and-health-administratio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5" Type="http://schemas.openxmlformats.org/officeDocument/2006/relationships/hyperlink" Target="https://www.usa.gov/agencies/occupational-safety-and-health-administration" TargetMode="External"/><Relationship Id="rId33" Type="http://schemas.openxmlformats.org/officeDocument/2006/relationships/hyperlink" Target="https://www.aws.org/" TargetMode="External"/><Relationship Id="rId38" Type="http://schemas.openxmlformats.org/officeDocument/2006/relationships/hyperlink" Target="https://blog.ansi.org/ansi-z49-1-2021-safety-in-welding" TargetMode="External"/><Relationship Id="rId46" Type="http://schemas.openxmlformats.org/officeDocument/2006/relationships/hyperlink" Target="https://blog.ansi.org/ansi-z49-1-2021-safety-in-welding" TargetMode="External"/><Relationship Id="rId59" Type="http://schemas.openxmlformats.org/officeDocument/2006/relationships/theme" Target="theme/theme1.xml"/><Relationship Id="rId20" Type="http://schemas.openxmlformats.org/officeDocument/2006/relationships/hyperlink" Target="https://www.careeronestop.org/CompetencyModel/Competency-Models/pyramid-home.aspx" TargetMode="External"/><Relationship Id="rId41" Type="http://schemas.openxmlformats.org/officeDocument/2006/relationships/hyperlink" Target="https://www.aws.org/" TargetMode="External"/><Relationship Id="rId54" Type="http://schemas.openxmlformats.org/officeDocument/2006/relationships/hyperlink" Target="https://blog.ansi.org/ansi-z49-1-2021-safety-in-weld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nextgenscience.org/next-generation-science-standards" TargetMode="External"/><Relationship Id="rId23" Type="http://schemas.openxmlformats.org/officeDocument/2006/relationships/hyperlink" Target="https://www.aws.org/" TargetMode="External"/><Relationship Id="rId28" Type="http://schemas.openxmlformats.org/officeDocument/2006/relationships/hyperlink" Target="https://www.usa.gov/agencies/occupational-safety-and-health-administration" TargetMode="External"/><Relationship Id="rId36" Type="http://schemas.openxmlformats.org/officeDocument/2006/relationships/hyperlink" Target="https://spot.pcc.edu/welding/PDFs/final_math_packet4_20.pdf" TargetMode="External"/><Relationship Id="rId49" Type="http://schemas.openxmlformats.org/officeDocument/2006/relationships/hyperlink" Target="https://www.aws.org/"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aws.org/" TargetMode="External"/><Relationship Id="rId44" Type="http://schemas.openxmlformats.org/officeDocument/2006/relationships/hyperlink" Target="https://www.wabo.org/welder-program" TargetMode="External"/><Relationship Id="rId52" Type="http://schemas.openxmlformats.org/officeDocument/2006/relationships/hyperlink" Target="https://www.wabo.org/welde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Props1.xml><?xml version="1.0" encoding="utf-8"?>
<ds:datastoreItem xmlns:ds="http://schemas.openxmlformats.org/officeDocument/2006/customXml" ds:itemID="{AA284CA7-500E-47AB-A34D-668943562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3.xml><?xml version="1.0" encoding="utf-8"?>
<ds:datastoreItem xmlns:ds="http://schemas.openxmlformats.org/officeDocument/2006/customXml" ds:itemID="{353A921B-6B5C-4087-A15B-A678D5410F84}">
  <ds:schemaRefs>
    <ds:schemaRef ds:uri="http://schemas.microsoft.com/sharepoint/v3/contenttype/forms"/>
  </ds:schemaRefs>
</ds:datastoreItem>
</file>

<file path=customXml/itemProps4.xml><?xml version="1.0" encoding="utf-8"?>
<ds:datastoreItem xmlns:ds="http://schemas.openxmlformats.org/officeDocument/2006/customXml" ds:itemID="{0787A9C5-C342-442C-BD7C-B1C0C43EA660}">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 ds:uri="74ba0f30-e2b7-4248-920d-2ec490a854e8"/>
    <ds:schemaRef ds:uri="http://schemas.microsoft.com/office/infopath/2007/PartnerControls"/>
    <ds:schemaRef ds:uri="c311d8b4-67bb-431e-b970-271f682a26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14387</Words>
  <Characters>94535</Characters>
  <Application>Microsoft Office Word</Application>
  <DocSecurity>0</DocSecurity>
  <Lines>787</Lines>
  <Paragraphs>217</Paragraphs>
  <ScaleCrop>false</ScaleCrop>
  <Company/>
  <LinksUpToDate>false</LinksUpToDate>
  <CharactersWithSpaces>108705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6</cp:revision>
  <cp:lastPrinted>2020-01-10T21:43:00Z</cp:lastPrinted>
  <dcterms:created xsi:type="dcterms:W3CDTF">2025-09-04T22:13:00Z</dcterms:created>
  <dcterms:modified xsi:type="dcterms:W3CDTF">2025-09-09T16:04:00Z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