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3501" w14:textId="77777777" w:rsidR="009F6A5E" w:rsidRDefault="009F6A5E" w:rsidP="009F6A5E">
      <w:pPr>
        <w:spacing w:line="240" w:lineRule="auto"/>
        <w:jc w:val="center"/>
        <w:rPr>
          <w:rFonts w:ascii="Segoe UI" w:eastAsia="Times New Roman" w:hAnsi="Segoe UI" w:cs="Segoe UI"/>
          <w:i/>
          <w:iCs/>
          <w:color w:val="EE0000"/>
        </w:rPr>
      </w:pPr>
      <w:r w:rsidRPr="00965099">
        <w:rPr>
          <w:rFonts w:ascii="Segoe UI" w:eastAsia="Times New Roman" w:hAnsi="Segoe UI" w:cs="Segoe UI"/>
          <w:i/>
          <w:iCs/>
          <w:color w:val="EE0000"/>
        </w:rPr>
        <w:t xml:space="preserve">This letter is a template created by OSPI for school districts to meet the attendance communication requirement in </w:t>
      </w:r>
      <w:hyperlink r:id="rId7">
        <w:r w:rsidRPr="00965099">
          <w:rPr>
            <w:rStyle w:val="Hyperlink"/>
            <w:rFonts w:ascii="Segoe UI" w:eastAsia="Times New Roman" w:hAnsi="Segoe UI" w:cs="Segoe UI"/>
            <w:i/>
            <w:iCs/>
          </w:rPr>
          <w:t>RCW 28A.225.005.</w:t>
        </w:r>
      </w:hyperlink>
      <w:r w:rsidRPr="00965099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  <w:r w:rsidRPr="00965099">
        <w:rPr>
          <w:rFonts w:ascii="Segoe UI" w:eastAsia="Times New Roman" w:hAnsi="Segoe UI" w:cs="Segoe UI"/>
          <w:i/>
          <w:iCs/>
          <w:color w:val="EE0000"/>
        </w:rPr>
        <w:t xml:space="preserve">Please edit to reflect your school’s information and resources, specifically the </w:t>
      </w:r>
      <w:r>
        <w:rPr>
          <w:rFonts w:ascii="Segoe UI" w:eastAsia="Times New Roman" w:hAnsi="Segoe UI" w:cs="Segoe UI"/>
          <w:i/>
          <w:iCs/>
          <w:color w:val="EE0000"/>
        </w:rPr>
        <w:t>sections in red text</w:t>
      </w:r>
      <w:r w:rsidRPr="00965099">
        <w:rPr>
          <w:rFonts w:ascii="Segoe UI" w:eastAsia="Times New Roman" w:hAnsi="Segoe UI" w:cs="Segoe UI"/>
          <w:i/>
          <w:iCs/>
          <w:color w:val="EE0000"/>
        </w:rPr>
        <w:t>. Consider sending this letter through multiple methods (email, district parent app, text, social media, etc.).</w:t>
      </w:r>
    </w:p>
    <w:p w14:paraId="5A694498" w14:textId="77777777" w:rsidR="009F6A5E" w:rsidRPr="00965099" w:rsidRDefault="009F6A5E" w:rsidP="009F6A5E">
      <w:pPr>
        <w:spacing w:line="240" w:lineRule="auto"/>
        <w:jc w:val="center"/>
        <w:rPr>
          <w:rFonts w:ascii="Segoe UI" w:eastAsia="Times New Roman" w:hAnsi="Segoe UI" w:cs="Segoe UI"/>
          <w:i/>
          <w:iCs/>
          <w:color w:val="EE0000"/>
        </w:rPr>
      </w:pPr>
    </w:p>
    <w:p w14:paraId="56D6B895" w14:textId="50C9948F" w:rsidR="00223A31" w:rsidRPr="006702BF" w:rsidRDefault="00223A31" w:rsidP="00223A31">
      <w:pPr>
        <w:rPr>
          <w:rFonts w:ascii="Segoe UI" w:hAnsi="Segoe UI" w:cs="Segoe UI"/>
          <w:lang w:val="es-ES"/>
        </w:rPr>
      </w:pPr>
      <w:r w:rsidRPr="009F6A5E">
        <w:rPr>
          <w:rFonts w:ascii="Segoe UI" w:hAnsi="Segoe UI" w:cs="Segoe UI"/>
          <w:lang w:val="es-MX"/>
        </w:rPr>
        <w:t xml:space="preserve">Asunto: Información Importante sobre la Asistencia para las Familias de </w:t>
      </w:r>
      <w:r w:rsidR="006702BF" w:rsidRPr="006702BF">
        <w:rPr>
          <w:rFonts w:ascii="Segoe UI" w:hAnsi="Segoe UI" w:cs="Segoe UI"/>
          <w:color w:val="EE0000"/>
          <w:lang w:val="es-ES"/>
        </w:rPr>
        <w:t xml:space="preserve">[School </w:t>
      </w:r>
      <w:proofErr w:type="spellStart"/>
      <w:r w:rsidR="006702BF" w:rsidRPr="006702BF">
        <w:rPr>
          <w:rFonts w:ascii="Segoe UI" w:hAnsi="Segoe UI" w:cs="Segoe UI"/>
          <w:color w:val="EE0000"/>
          <w:lang w:val="es-ES"/>
        </w:rPr>
        <w:t>or</w:t>
      </w:r>
      <w:proofErr w:type="spellEnd"/>
      <w:r w:rsidR="006702BF" w:rsidRPr="006702BF">
        <w:rPr>
          <w:rFonts w:ascii="Segoe UI" w:hAnsi="Segoe UI" w:cs="Segoe UI"/>
          <w:color w:val="EE0000"/>
          <w:lang w:val="es-ES"/>
        </w:rPr>
        <w:t xml:space="preserve"> </w:t>
      </w:r>
      <w:proofErr w:type="spellStart"/>
      <w:r w:rsidR="006702BF" w:rsidRPr="006702BF">
        <w:rPr>
          <w:rFonts w:ascii="Segoe UI" w:hAnsi="Segoe UI" w:cs="Segoe UI"/>
          <w:color w:val="EE0000"/>
          <w:lang w:val="es-ES"/>
        </w:rPr>
        <w:t>District</w:t>
      </w:r>
      <w:proofErr w:type="spellEnd"/>
      <w:r w:rsidR="006702BF" w:rsidRPr="006702BF">
        <w:rPr>
          <w:rFonts w:ascii="Segoe UI" w:hAnsi="Segoe UI" w:cs="Segoe UI"/>
          <w:color w:val="EE0000"/>
          <w:lang w:val="es-ES"/>
        </w:rPr>
        <w:t xml:space="preserve"> Name]</w:t>
      </w:r>
    </w:p>
    <w:p w14:paraId="067409A5" w14:textId="7A83119E" w:rsidR="00223A31" w:rsidRPr="001963B7" w:rsidRDefault="00223A31" w:rsidP="00223A31">
      <w:pPr>
        <w:rPr>
          <w:rFonts w:ascii="Segoe UI" w:hAnsi="Segoe UI" w:cs="Segoe UI"/>
          <w:lang w:val="es-ES"/>
        </w:rPr>
      </w:pPr>
      <w:r w:rsidRPr="00032717">
        <w:rPr>
          <w:rFonts w:ascii="Segoe UI" w:hAnsi="Segoe UI" w:cs="Segoe UI"/>
          <w:lang w:val="es-MX"/>
        </w:rPr>
        <w:t xml:space="preserve">Estimado/a Padre/Madre/Tutor(a) </w:t>
      </w:r>
      <w:r w:rsidR="001963B7" w:rsidRPr="001963B7">
        <w:rPr>
          <w:rFonts w:ascii="Segoe UI" w:hAnsi="Segoe UI" w:cs="Segoe UI"/>
          <w:color w:val="EE0000"/>
          <w:lang w:val="es-ES"/>
        </w:rPr>
        <w:t>[</w:t>
      </w:r>
      <w:proofErr w:type="spellStart"/>
      <w:r w:rsidR="001963B7" w:rsidRPr="001963B7">
        <w:rPr>
          <w:rFonts w:ascii="Segoe UI" w:hAnsi="Segoe UI" w:cs="Segoe UI"/>
          <w:color w:val="EE0000"/>
          <w:lang w:val="es-ES"/>
        </w:rPr>
        <w:t>or</w:t>
      </w:r>
      <w:proofErr w:type="spellEnd"/>
      <w:r w:rsidR="001963B7" w:rsidRPr="001963B7">
        <w:rPr>
          <w:rFonts w:ascii="Segoe UI" w:hAnsi="Segoe UI" w:cs="Segoe UI"/>
          <w:color w:val="EE0000"/>
          <w:lang w:val="es-ES"/>
        </w:rPr>
        <w:t xml:space="preserve"> Actual Names]</w:t>
      </w:r>
      <w:r w:rsidR="001963B7" w:rsidRPr="001963B7">
        <w:rPr>
          <w:rFonts w:ascii="Segoe UI" w:hAnsi="Segoe UI" w:cs="Segoe UI"/>
          <w:lang w:val="es-ES"/>
        </w:rPr>
        <w:t>:</w:t>
      </w:r>
    </w:p>
    <w:p w14:paraId="2CA2A66E" w14:textId="4527E065" w:rsidR="00223A31" w:rsidRPr="00032717" w:rsidRDefault="00223A31" w:rsidP="00223A31">
      <w:pPr>
        <w:rPr>
          <w:rFonts w:ascii="Segoe UI" w:hAnsi="Segoe UI" w:cs="Segoe UI"/>
          <w:lang w:val="es-MX"/>
        </w:rPr>
      </w:pPr>
      <w:r w:rsidRPr="00032717">
        <w:rPr>
          <w:rFonts w:ascii="Segoe UI" w:hAnsi="Segoe UI" w:cs="Segoe UI"/>
          <w:lang w:val="es-MX"/>
        </w:rPr>
        <w:t xml:space="preserve">Este año, </w:t>
      </w:r>
      <w:r w:rsidR="0089060D" w:rsidRPr="0089060D">
        <w:rPr>
          <w:rFonts w:ascii="Segoe UI" w:hAnsi="Segoe UI" w:cs="Segoe UI"/>
          <w:color w:val="EE0000"/>
          <w:lang w:val="es-ES"/>
        </w:rPr>
        <w:t xml:space="preserve">[School Name] </w:t>
      </w:r>
      <w:r w:rsidRPr="00032717">
        <w:rPr>
          <w:rFonts w:ascii="Segoe UI" w:hAnsi="Segoe UI" w:cs="Segoe UI"/>
          <w:lang w:val="es-MX"/>
        </w:rPr>
        <w:t xml:space="preserve">está trabajando arduamente para asegurar que cada estudiante pueda aprender y crecer mediante la asistencia regular a la escuela. Asistir a la escuela es importante para el aprendizaje, </w:t>
      </w:r>
      <w:r>
        <w:rPr>
          <w:rFonts w:ascii="Segoe UI" w:hAnsi="Segoe UI" w:cs="Segoe UI"/>
          <w:lang w:val="es-MX"/>
        </w:rPr>
        <w:t>la formación</w:t>
      </w:r>
      <w:r w:rsidRPr="00032717">
        <w:rPr>
          <w:rFonts w:ascii="Segoe UI" w:hAnsi="Segoe UI" w:cs="Segoe UI"/>
          <w:lang w:val="es-MX"/>
        </w:rPr>
        <w:t xml:space="preserve"> de amistades y la participación en la comunidad escolar. Queremos apoyar el éxito de su estudiante a través de la asistencia y la participación en la escuela.</w:t>
      </w:r>
    </w:p>
    <w:p w14:paraId="76D7993B" w14:textId="77777777" w:rsidR="00223A31" w:rsidRDefault="00223A31" w:rsidP="002C0AF9">
      <w:pPr>
        <w:spacing w:after="120"/>
        <w:rPr>
          <w:rFonts w:ascii="Segoe UI" w:hAnsi="Segoe UI" w:cs="Segoe UI"/>
          <w:lang w:val="es-MX"/>
        </w:rPr>
      </w:pPr>
      <w:r w:rsidRPr="00032717">
        <w:rPr>
          <w:rFonts w:ascii="Segoe UI" w:hAnsi="Segoe UI" w:cs="Segoe UI"/>
          <w:b/>
          <w:bCs/>
          <w:lang w:val="es-MX"/>
        </w:rPr>
        <w:t>Por qué la asistencia es importante:</w:t>
      </w:r>
      <w:r w:rsidRPr="00032717">
        <w:rPr>
          <w:rFonts w:ascii="Segoe UI" w:hAnsi="Segoe UI" w:cs="Segoe UI"/>
          <w:lang w:val="es-MX"/>
        </w:rPr>
        <w:t xml:space="preserve"> </w:t>
      </w:r>
    </w:p>
    <w:p w14:paraId="60EC4B6F" w14:textId="77777777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Faltar solo 2 días al mes (o el 10% del año escolar) puede afectar las posibilidades de que su estudiante lea al nivel de su grado en el tercer grado (primaria) o se gradúe a tiempo (secundaria).</w:t>
      </w:r>
    </w:p>
    <w:p w14:paraId="231E2022" w14:textId="77777777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La escuela también es esencial para que los estudiantes desarrollen amistades y aprendan a convivir en comunidad con sus compañeros y adultos.</w:t>
      </w:r>
    </w:p>
    <w:p w14:paraId="481E7361" w14:textId="5FD5AB6B" w:rsidR="00223A31" w:rsidRP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Las ausencias pueden indicar problemas como la desconexión, las dificultades académicas o el acoso escolar, por lo que es importante prestarles atención.</w:t>
      </w:r>
    </w:p>
    <w:p w14:paraId="533D2F52" w14:textId="77777777" w:rsidR="00223A31" w:rsidRDefault="00223A31" w:rsidP="002C0AF9">
      <w:pPr>
        <w:spacing w:after="120"/>
        <w:rPr>
          <w:rFonts w:ascii="Segoe UI" w:hAnsi="Segoe UI" w:cs="Segoe UI"/>
          <w:b/>
          <w:bCs/>
          <w:lang w:val="es-MX"/>
        </w:rPr>
      </w:pPr>
      <w:r w:rsidRPr="00032717">
        <w:rPr>
          <w:rFonts w:ascii="Segoe UI" w:hAnsi="Segoe UI" w:cs="Segoe UI"/>
          <w:b/>
          <w:bCs/>
          <w:lang w:val="es-MX"/>
        </w:rPr>
        <w:t>Lo que necesitamos de usted:</w:t>
      </w:r>
    </w:p>
    <w:p w14:paraId="53803DEC" w14:textId="77777777" w:rsidR="00327443" w:rsidRDefault="00223A31" w:rsidP="00327443">
      <w:pPr>
        <w:pStyle w:val="ListParagraph"/>
        <w:numPr>
          <w:ilvl w:val="0"/>
          <w:numId w:val="13"/>
        </w:numPr>
        <w:spacing w:line="278" w:lineRule="auto"/>
        <w:rPr>
          <w:rFonts w:ascii="Segoe UI" w:hAnsi="Segoe UI" w:cs="Segoe UI"/>
        </w:rPr>
      </w:pPr>
      <w:r w:rsidRPr="00327443">
        <w:rPr>
          <w:rFonts w:ascii="Segoe UI" w:hAnsi="Segoe UI" w:cs="Segoe UI"/>
          <w:lang w:val="es-MX"/>
        </w:rPr>
        <w:t xml:space="preserve">Siga las guías de salud para saber cuándo debe mantener a su hijo/a en casa por enfermedad y cuándo enviarlo/a </w:t>
      </w:r>
      <w:proofErr w:type="spellStart"/>
      <w:r w:rsidRPr="00327443">
        <w:rPr>
          <w:rFonts w:ascii="Segoe UI" w:hAnsi="Segoe UI" w:cs="Segoe UI"/>
          <w:lang w:val="es-MX"/>
        </w:rPr>
        <w:t>a</w:t>
      </w:r>
      <w:proofErr w:type="spellEnd"/>
      <w:r w:rsidRPr="00327443">
        <w:rPr>
          <w:rFonts w:ascii="Segoe UI" w:hAnsi="Segoe UI" w:cs="Segoe UI"/>
          <w:lang w:val="es-MX"/>
        </w:rPr>
        <w:t xml:space="preserve"> la escuela. </w:t>
      </w:r>
      <w:r w:rsidR="00357FCB" w:rsidRPr="00327443">
        <w:rPr>
          <w:rFonts w:ascii="Segoe UI" w:eastAsia="Times New Roman" w:hAnsi="Segoe UI" w:cs="Segoe UI"/>
          <w:color w:val="EE0000"/>
          <w:kern w:val="0"/>
          <w14:ligatures w14:val="none"/>
        </w:rPr>
        <w:t>[Insert your school district’s guidance on when students should stay home and come to school]</w:t>
      </w:r>
    </w:p>
    <w:p w14:paraId="787AE83A" w14:textId="77777777" w:rsidR="00327443" w:rsidRPr="00327443" w:rsidRDefault="00223A31" w:rsidP="00327443">
      <w:pPr>
        <w:pStyle w:val="ListParagraph"/>
        <w:numPr>
          <w:ilvl w:val="0"/>
          <w:numId w:val="13"/>
        </w:numPr>
        <w:spacing w:line="278" w:lineRule="auto"/>
        <w:rPr>
          <w:rFonts w:ascii="Segoe UI" w:hAnsi="Segoe UI" w:cs="Segoe UI"/>
          <w:lang w:val="es-ES"/>
        </w:rPr>
      </w:pPr>
      <w:r w:rsidRPr="00327443">
        <w:rPr>
          <w:rFonts w:ascii="Segoe UI" w:hAnsi="Segoe UI" w:cs="Segoe UI"/>
          <w:lang w:val="es-ES"/>
        </w:rPr>
        <w:t xml:space="preserve">Si su estudiante estará ausente, comuníquese con </w:t>
      </w:r>
      <w:r w:rsidR="008A64A6" w:rsidRPr="00327443">
        <w:rPr>
          <w:rFonts w:ascii="Segoe UI" w:hAnsi="Segoe UI" w:cs="Segoe UI"/>
          <w:color w:val="EE0000"/>
          <w:lang w:val="es-ES"/>
        </w:rPr>
        <w:t>[</w:t>
      </w:r>
      <w:proofErr w:type="spellStart"/>
      <w:r w:rsidR="008A64A6" w:rsidRPr="00327443">
        <w:rPr>
          <w:rFonts w:ascii="Segoe UI" w:hAnsi="Segoe UI" w:cs="Segoe UI"/>
          <w:color w:val="EE0000"/>
          <w:lang w:val="es-ES"/>
        </w:rPr>
        <w:t>Attendance</w:t>
      </w:r>
      <w:proofErr w:type="spellEnd"/>
      <w:r w:rsidR="008A64A6" w:rsidRPr="00327443">
        <w:rPr>
          <w:rFonts w:ascii="Segoe UI" w:hAnsi="Segoe UI" w:cs="Segoe UI"/>
          <w:color w:val="EE0000"/>
          <w:lang w:val="es-ES"/>
        </w:rPr>
        <w:t xml:space="preserve"> </w:t>
      </w:r>
      <w:proofErr w:type="spellStart"/>
      <w:r w:rsidR="008A64A6" w:rsidRPr="00327443">
        <w:rPr>
          <w:rFonts w:ascii="Segoe UI" w:hAnsi="Segoe UI" w:cs="Segoe UI"/>
          <w:color w:val="EE0000"/>
          <w:lang w:val="es-ES"/>
        </w:rPr>
        <w:t>Secretary’s</w:t>
      </w:r>
      <w:proofErr w:type="spellEnd"/>
      <w:r w:rsidR="008A64A6" w:rsidRPr="00327443">
        <w:rPr>
          <w:rFonts w:ascii="Segoe UI" w:hAnsi="Segoe UI" w:cs="Segoe UI"/>
          <w:color w:val="EE0000"/>
          <w:lang w:val="es-ES"/>
        </w:rPr>
        <w:t xml:space="preserve"> Name]</w:t>
      </w:r>
      <w:r w:rsidR="008A64A6" w:rsidRPr="00327443">
        <w:rPr>
          <w:rFonts w:ascii="Segoe UI" w:hAnsi="Segoe UI" w:cs="Segoe UI"/>
          <w:color w:val="EE0000"/>
          <w:lang w:val="es-ES"/>
        </w:rPr>
        <w:t xml:space="preserve"> </w:t>
      </w:r>
      <w:r w:rsidR="008A64A6" w:rsidRPr="00327443">
        <w:rPr>
          <w:rFonts w:ascii="Segoe UI" w:hAnsi="Segoe UI" w:cs="Segoe UI"/>
          <w:lang w:val="es-ES"/>
        </w:rPr>
        <w:t xml:space="preserve">al </w:t>
      </w:r>
      <w:r w:rsidR="008A64A6" w:rsidRPr="00327443">
        <w:rPr>
          <w:rFonts w:ascii="Segoe UI" w:hAnsi="Segoe UI" w:cs="Segoe UI"/>
          <w:color w:val="EE0000"/>
          <w:lang w:val="es-ES"/>
        </w:rPr>
        <w:t>[</w:t>
      </w:r>
      <w:proofErr w:type="spellStart"/>
      <w:r w:rsidR="008A64A6" w:rsidRPr="00327443">
        <w:rPr>
          <w:rFonts w:ascii="Segoe UI" w:hAnsi="Segoe UI" w:cs="Segoe UI"/>
          <w:color w:val="EE0000"/>
          <w:lang w:val="es-ES"/>
        </w:rPr>
        <w:t>Phone</w:t>
      </w:r>
      <w:proofErr w:type="spellEnd"/>
      <w:r w:rsidR="008A64A6" w:rsidRPr="00327443">
        <w:rPr>
          <w:rFonts w:ascii="Segoe UI" w:hAnsi="Segoe UI" w:cs="Segoe UI"/>
          <w:color w:val="EE0000"/>
          <w:lang w:val="es-ES"/>
        </w:rPr>
        <w:t xml:space="preserve"> Number]</w:t>
      </w:r>
      <w:r w:rsidR="008A64A6" w:rsidRPr="00327443">
        <w:rPr>
          <w:rFonts w:ascii="Segoe UI" w:hAnsi="Segoe UI" w:cs="Segoe UI"/>
          <w:lang w:val="es-ES"/>
        </w:rPr>
        <w:t>.</w:t>
      </w:r>
    </w:p>
    <w:p w14:paraId="6973D88F" w14:textId="77777777" w:rsidR="00327443" w:rsidRPr="00327443" w:rsidRDefault="00223A31" w:rsidP="00327443">
      <w:pPr>
        <w:pStyle w:val="ListParagraph"/>
        <w:numPr>
          <w:ilvl w:val="0"/>
          <w:numId w:val="13"/>
        </w:numPr>
        <w:spacing w:line="278" w:lineRule="auto"/>
        <w:rPr>
          <w:rFonts w:ascii="Segoe UI" w:hAnsi="Segoe UI" w:cs="Segoe UI"/>
        </w:rPr>
      </w:pPr>
      <w:r w:rsidRPr="00327443">
        <w:rPr>
          <w:rFonts w:ascii="Segoe UI" w:hAnsi="Segoe UI" w:cs="Segoe UI"/>
          <w:lang w:val="es-MX"/>
        </w:rPr>
        <w:t>Contáctenos si su estudiante tiene dificultades para asistir a la escuela o si usted tiene dificultades para llevarlo. Estamos aquí para ayudar.</w:t>
      </w:r>
    </w:p>
    <w:p w14:paraId="6D4D49E2" w14:textId="4DCA191F" w:rsidR="00223A31" w:rsidRPr="00327443" w:rsidRDefault="00223A31" w:rsidP="00327443">
      <w:pPr>
        <w:pStyle w:val="ListParagraph"/>
        <w:numPr>
          <w:ilvl w:val="0"/>
          <w:numId w:val="13"/>
        </w:numPr>
        <w:spacing w:line="278" w:lineRule="auto"/>
        <w:rPr>
          <w:rFonts w:ascii="Segoe UI" w:hAnsi="Segoe UI" w:cs="Segoe UI"/>
        </w:rPr>
      </w:pPr>
      <w:r w:rsidRPr="00327443">
        <w:rPr>
          <w:rFonts w:ascii="Segoe UI" w:hAnsi="Segoe UI" w:cs="Segoe UI"/>
        </w:rPr>
        <w:t xml:space="preserve">Siga </w:t>
      </w:r>
      <w:proofErr w:type="spellStart"/>
      <w:r w:rsidRPr="00327443">
        <w:rPr>
          <w:rFonts w:ascii="Segoe UI" w:hAnsi="Segoe UI" w:cs="Segoe UI"/>
        </w:rPr>
        <w:t>nuestras</w:t>
      </w:r>
      <w:proofErr w:type="spellEnd"/>
      <w:r w:rsidRPr="00327443">
        <w:rPr>
          <w:rFonts w:ascii="Segoe UI" w:hAnsi="Segoe UI" w:cs="Segoe UI"/>
        </w:rPr>
        <w:t xml:space="preserve"> </w:t>
      </w:r>
      <w:proofErr w:type="spellStart"/>
      <w:r w:rsidRPr="00327443">
        <w:rPr>
          <w:rFonts w:ascii="Segoe UI" w:hAnsi="Segoe UI" w:cs="Segoe UI"/>
        </w:rPr>
        <w:t>políticas</w:t>
      </w:r>
      <w:proofErr w:type="spellEnd"/>
      <w:r w:rsidRPr="00327443">
        <w:rPr>
          <w:rFonts w:ascii="Segoe UI" w:hAnsi="Segoe UI" w:cs="Segoe UI"/>
        </w:rPr>
        <w:t xml:space="preserve"> o </w:t>
      </w:r>
      <w:proofErr w:type="spellStart"/>
      <w:r w:rsidRPr="00327443">
        <w:rPr>
          <w:rFonts w:ascii="Segoe UI" w:hAnsi="Segoe UI" w:cs="Segoe UI"/>
        </w:rPr>
        <w:t>expectativas</w:t>
      </w:r>
      <w:proofErr w:type="spellEnd"/>
      <w:r w:rsidRPr="00327443">
        <w:rPr>
          <w:rFonts w:ascii="Segoe UI" w:hAnsi="Segoe UI" w:cs="Segoe UI"/>
        </w:rPr>
        <w:t xml:space="preserve"> </w:t>
      </w:r>
      <w:proofErr w:type="spellStart"/>
      <w:r w:rsidRPr="00327443">
        <w:rPr>
          <w:rFonts w:ascii="Segoe UI" w:hAnsi="Segoe UI" w:cs="Segoe UI"/>
        </w:rPr>
        <w:t>escolares</w:t>
      </w:r>
      <w:proofErr w:type="spellEnd"/>
      <w:r w:rsidRPr="00327443">
        <w:rPr>
          <w:rFonts w:ascii="Segoe UI" w:hAnsi="Segoe UI" w:cs="Segoe UI"/>
        </w:rPr>
        <w:t xml:space="preserve"> </w:t>
      </w:r>
      <w:r w:rsidR="00327443" w:rsidRPr="00327443">
        <w:rPr>
          <w:rFonts w:ascii="Segoe UI" w:hAnsi="Segoe UI" w:cs="Segoe UI"/>
          <w:color w:val="EE0000"/>
        </w:rPr>
        <w:t>[link to school website where parents can find policies and other resources]</w:t>
      </w:r>
      <w:r w:rsidR="00327443" w:rsidRPr="00327443">
        <w:rPr>
          <w:rFonts w:ascii="Segoe UI" w:hAnsi="Segoe UI" w:cs="Segoe UI"/>
        </w:rPr>
        <w:t xml:space="preserve">. </w:t>
      </w:r>
    </w:p>
    <w:p w14:paraId="49184EEC" w14:textId="77777777" w:rsidR="00223A31" w:rsidRDefault="00223A31" w:rsidP="002C0AF9">
      <w:pPr>
        <w:spacing w:after="120"/>
        <w:rPr>
          <w:rFonts w:ascii="Segoe UI" w:hAnsi="Segoe UI" w:cs="Segoe UI"/>
          <w:lang w:val="es-MX"/>
        </w:rPr>
      </w:pPr>
      <w:r w:rsidRPr="00032717">
        <w:rPr>
          <w:rFonts w:ascii="Segoe UI" w:hAnsi="Segoe UI" w:cs="Segoe UI"/>
          <w:b/>
          <w:bCs/>
          <w:lang w:val="es-MX"/>
        </w:rPr>
        <w:t>Lo que usted puede hacer:</w:t>
      </w:r>
      <w:r w:rsidRPr="00032717">
        <w:rPr>
          <w:rFonts w:ascii="Segoe UI" w:hAnsi="Segoe UI" w:cs="Segoe UI"/>
          <w:lang w:val="es-MX"/>
        </w:rPr>
        <w:t xml:space="preserve"> </w:t>
      </w:r>
    </w:p>
    <w:p w14:paraId="59168A92" w14:textId="77777777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Establezca una rutina constante para la hora de dormir y para la mañana.</w:t>
      </w:r>
    </w:p>
    <w:p w14:paraId="0A16E01C" w14:textId="77777777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Prepare todo para la escuela la noche anterior, asegurándose de que la tarea esté completa y de que su hijo/a descanse lo suficiente.</w:t>
      </w:r>
    </w:p>
    <w:p w14:paraId="2AC8056D" w14:textId="77777777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Hable con su hijo/a sobre la importancia de la escuela y de la asistencia.</w:t>
      </w:r>
    </w:p>
    <w:p w14:paraId="0633848E" w14:textId="46FABEF7" w:rsidR="00327443" w:rsidRPr="009E19C5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</w:rPr>
      </w:pPr>
      <w:r w:rsidRPr="00327443">
        <w:rPr>
          <w:rFonts w:ascii="Segoe UI" w:hAnsi="Segoe UI" w:cs="Segoe UI"/>
          <w:lang w:val="es-MX"/>
        </w:rPr>
        <w:lastRenderedPageBreak/>
        <w:t xml:space="preserve">Lleve un registro visible en el hogar de los días en que su hijo/a haya faltado. </w:t>
      </w:r>
      <w:r w:rsidR="009E19C5" w:rsidRPr="00C633DB">
        <w:rPr>
          <w:rFonts w:ascii="Segoe UI" w:eastAsia="Times New Roman" w:hAnsi="Segoe UI" w:cs="Segoe UI"/>
          <w:color w:val="EE0000"/>
          <w:kern w:val="0"/>
          <w14:ligatures w14:val="none"/>
        </w:rPr>
        <w:t>[Schools can opt to create a tracking calendar to send home]</w:t>
      </w:r>
    </w:p>
    <w:p w14:paraId="0348E35A" w14:textId="77777777" w:rsidR="00327443" w:rsidRDefault="00223A31" w:rsidP="00261F9B">
      <w:pPr>
        <w:pStyle w:val="ListParagraph"/>
        <w:numPr>
          <w:ilvl w:val="1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Pida a su hijo/a que le ayude a llevar este registro.</w:t>
      </w:r>
    </w:p>
    <w:p w14:paraId="3F791818" w14:textId="63819F7F" w:rsidR="00327443" w:rsidRDefault="00223A31" w:rsidP="00261F9B">
      <w:pPr>
        <w:pStyle w:val="ListParagraph"/>
        <w:numPr>
          <w:ilvl w:val="1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 xml:space="preserve">Las ausencias se acumulan rápidamente. Trate de mantenerlas en </w:t>
      </w:r>
      <w:r w:rsidRPr="00261F9B">
        <w:rPr>
          <w:rFonts w:ascii="Segoe UI" w:hAnsi="Segoe UI" w:cs="Segoe UI"/>
          <w:lang w:val="es-MX"/>
        </w:rPr>
        <w:t>9 días o menos</w:t>
      </w:r>
      <w:r w:rsidRPr="00327443">
        <w:rPr>
          <w:rFonts w:ascii="Segoe UI" w:hAnsi="Segoe UI" w:cs="Segoe UI"/>
          <w:lang w:val="es-MX"/>
        </w:rPr>
        <w:t xml:space="preserve"> al año.</w:t>
      </w:r>
    </w:p>
    <w:p w14:paraId="3D42CBC8" w14:textId="77777777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Programe citas antes o después de clases, o al inicio o al final del día para minimizar el tiempo fuera de la escuela.</w:t>
      </w:r>
    </w:p>
    <w:p w14:paraId="6B7CA6C7" w14:textId="77777777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Programe sus vacaciones durante los días festivos establecidos por el distrito.</w:t>
      </w:r>
    </w:p>
    <w:p w14:paraId="03B93346" w14:textId="35DEB88F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Tenga planes de respaldo para el transporte. Considere usar el recurso “</w:t>
      </w:r>
      <w:hyperlink r:id="rId8" w:history="1">
        <w:r w:rsidRPr="00D31F4A">
          <w:rPr>
            <w:rStyle w:val="Hyperlink"/>
            <w:rFonts w:ascii="Segoe UI" w:hAnsi="Segoe UI" w:cs="Segoe UI"/>
            <w:lang w:val="es-MX"/>
          </w:rPr>
          <w:t>Banco de Ayuda de Mi Familia</w:t>
        </w:r>
      </w:hyperlink>
      <w:r w:rsidRPr="00327443">
        <w:rPr>
          <w:rFonts w:ascii="Segoe UI" w:hAnsi="Segoe UI" w:cs="Segoe UI"/>
          <w:lang w:val="es-MX"/>
        </w:rPr>
        <w:t>” para hacer un plan.</w:t>
      </w:r>
    </w:p>
    <w:p w14:paraId="00C349EE" w14:textId="77777777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Comunique cualquier inquietud con el/la maestro(a), la oficina escolar o el/la consejero(a).</w:t>
      </w:r>
    </w:p>
    <w:p w14:paraId="44989C42" w14:textId="1E9622D7" w:rsidR="00223A31" w:rsidRP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 xml:space="preserve">Anime a su hijo/a </w:t>
      </w:r>
      <w:proofErr w:type="spellStart"/>
      <w:r w:rsidRPr="00327443">
        <w:rPr>
          <w:rFonts w:ascii="Segoe UI" w:hAnsi="Segoe UI" w:cs="Segoe UI"/>
          <w:lang w:val="es-MX"/>
        </w:rPr>
        <w:t>a</w:t>
      </w:r>
      <w:proofErr w:type="spellEnd"/>
      <w:r w:rsidRPr="00327443">
        <w:rPr>
          <w:rFonts w:ascii="Segoe UI" w:hAnsi="Segoe UI" w:cs="Segoe UI"/>
          <w:lang w:val="es-MX"/>
        </w:rPr>
        <w:t xml:space="preserve"> participar en actividades extracurriculares.</w:t>
      </w:r>
    </w:p>
    <w:p w14:paraId="44E84966" w14:textId="77777777" w:rsidR="00327443" w:rsidRDefault="00223A31" w:rsidP="0037427E">
      <w:pPr>
        <w:spacing w:after="120"/>
        <w:rPr>
          <w:rFonts w:ascii="Segoe UI" w:hAnsi="Segoe UI" w:cs="Segoe UI"/>
          <w:lang w:val="es-MX"/>
        </w:rPr>
      </w:pPr>
      <w:r w:rsidRPr="00032717">
        <w:rPr>
          <w:rFonts w:ascii="Segoe UI" w:hAnsi="Segoe UI" w:cs="Segoe UI"/>
          <w:b/>
          <w:bCs/>
          <w:lang w:val="es-MX"/>
        </w:rPr>
        <w:t>Nuestro compromiso con usted:</w:t>
      </w:r>
      <w:r w:rsidRPr="00032717">
        <w:rPr>
          <w:rFonts w:ascii="Segoe UI" w:hAnsi="Segoe UI" w:cs="Segoe UI"/>
          <w:lang w:val="es-MX"/>
        </w:rPr>
        <w:t xml:space="preserve"> </w:t>
      </w:r>
    </w:p>
    <w:p w14:paraId="2D5F4B3A" w14:textId="77777777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Entendemos los desafíos que pueden afectar su asistencia y estamos aquí para ayudar.</w:t>
      </w:r>
    </w:p>
    <w:p w14:paraId="1D3CA3C4" w14:textId="3A579C32" w:rsid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 xml:space="preserve">Use nuestros recursos, como la enfermera o el consejero escolar. </w:t>
      </w:r>
      <w:r w:rsidR="005B5CAA" w:rsidRPr="00946809">
        <w:rPr>
          <w:rFonts w:ascii="Segoe UI" w:eastAsia="Times New Roman" w:hAnsi="Segoe UI" w:cs="Segoe UI"/>
          <w:color w:val="EE0000"/>
          <w:kern w:val="0"/>
          <w14:ligatures w14:val="none"/>
        </w:rPr>
        <w:t>[Insert contact information of school staff]</w:t>
      </w:r>
    </w:p>
    <w:p w14:paraId="2DAF78BA" w14:textId="6A140625" w:rsidR="00223A31" w:rsidRPr="00327443" w:rsidRDefault="00223A31" w:rsidP="00327443">
      <w:pPr>
        <w:pStyle w:val="ListParagraph"/>
        <w:numPr>
          <w:ilvl w:val="0"/>
          <w:numId w:val="11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Tomaremos la asistencia todos los días (según lo requiere la ley estatal), le notificaremos cuando su estudiante tenga una ausencia injustificada y le ayudaremos a superar las barreras.</w:t>
      </w:r>
    </w:p>
    <w:p w14:paraId="3FB74EDD" w14:textId="77777777" w:rsidR="00223A31" w:rsidRPr="00032717" w:rsidRDefault="00223A31" w:rsidP="00223A31">
      <w:pPr>
        <w:rPr>
          <w:rFonts w:ascii="Segoe UI" w:hAnsi="Segoe UI" w:cs="Segoe UI"/>
          <w:lang w:val="es-MX"/>
        </w:rPr>
      </w:pPr>
      <w:r w:rsidRPr="00032717">
        <w:rPr>
          <w:rFonts w:ascii="Segoe UI" w:hAnsi="Segoe UI" w:cs="Segoe UI"/>
          <w:b/>
          <w:bCs/>
          <w:lang w:val="es-MX"/>
        </w:rPr>
        <w:t>Lo que las familias deben saber sobre las Leyes de Asistencia Obligatoria del Estado de Washington:</w:t>
      </w:r>
    </w:p>
    <w:p w14:paraId="5B351D05" w14:textId="77777777" w:rsidR="00327443" w:rsidRPr="00327443" w:rsidRDefault="00223A31" w:rsidP="0037427E">
      <w:pPr>
        <w:spacing w:after="120"/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b/>
          <w:bCs/>
          <w:lang w:val="es-MX"/>
        </w:rPr>
        <w:t>Padres:</w:t>
      </w:r>
    </w:p>
    <w:p w14:paraId="7753D630" w14:textId="77777777" w:rsidR="00327443" w:rsidRDefault="00223A31" w:rsidP="00327443">
      <w:pPr>
        <w:pStyle w:val="ListParagraph"/>
        <w:numPr>
          <w:ilvl w:val="0"/>
          <w:numId w:val="16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Los padres de niños de 8 a 18 años deben asegurarse de que sus hijos asistan a la escuela pública o privada o reciban instrucción en el hogar aprobada por el distrito.</w:t>
      </w:r>
    </w:p>
    <w:p w14:paraId="76593F36" w14:textId="277CBC62" w:rsidR="00223A31" w:rsidRPr="00327443" w:rsidRDefault="00223A31" w:rsidP="00327443">
      <w:pPr>
        <w:pStyle w:val="ListParagraph"/>
        <w:numPr>
          <w:ilvl w:val="0"/>
          <w:numId w:val="16"/>
        </w:numPr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lang w:val="es-MX"/>
        </w:rPr>
        <w:t>Si los padres inscriben a un niño de 6 o 7 años, ese estudiante debe asistir a la escuela a tiempo completo.</w:t>
      </w:r>
    </w:p>
    <w:p w14:paraId="72DFC2D5" w14:textId="77777777" w:rsidR="00327443" w:rsidRDefault="00223A31" w:rsidP="0037427E">
      <w:pPr>
        <w:spacing w:after="120"/>
        <w:rPr>
          <w:rFonts w:ascii="Segoe UI" w:hAnsi="Segoe UI" w:cs="Segoe UI"/>
          <w:lang w:val="es-MX"/>
        </w:rPr>
      </w:pPr>
      <w:r w:rsidRPr="00327443">
        <w:rPr>
          <w:rFonts w:ascii="Segoe UI" w:hAnsi="Segoe UI" w:cs="Segoe UI"/>
          <w:b/>
          <w:bCs/>
          <w:lang w:val="es-MX"/>
        </w:rPr>
        <w:t>Distritos escolares:</w:t>
      </w:r>
    </w:p>
    <w:p w14:paraId="0582FF55" w14:textId="6941535F" w:rsidR="00327443" w:rsidRDefault="00327443" w:rsidP="00327443">
      <w:pPr>
        <w:pStyle w:val="ListParagraph"/>
        <w:numPr>
          <w:ilvl w:val="0"/>
          <w:numId w:val="17"/>
        </w:numPr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N</w:t>
      </w:r>
      <w:r w:rsidR="00223A31" w:rsidRPr="00327443">
        <w:rPr>
          <w:rFonts w:ascii="Segoe UI" w:hAnsi="Segoe UI" w:cs="Segoe UI"/>
          <w:lang w:val="es-MX"/>
        </w:rPr>
        <w:t>otificar a los padres sobre las reglas de asistencia y obtener una firma que confirme que recibieron el aviso</w:t>
      </w:r>
    </w:p>
    <w:p w14:paraId="055E5C03" w14:textId="4821F0B3" w:rsidR="00327443" w:rsidRDefault="00327443" w:rsidP="00327443">
      <w:pPr>
        <w:pStyle w:val="ListParagraph"/>
        <w:numPr>
          <w:ilvl w:val="0"/>
          <w:numId w:val="17"/>
        </w:numPr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N</w:t>
      </w:r>
      <w:r w:rsidR="00223A31" w:rsidRPr="00327443">
        <w:rPr>
          <w:rFonts w:ascii="Segoe UI" w:hAnsi="Segoe UI" w:cs="Segoe UI"/>
          <w:lang w:val="es-MX"/>
        </w:rPr>
        <w:t>otificar a los padres cada vez que un estudiante falte sin aviso</w:t>
      </w:r>
    </w:p>
    <w:p w14:paraId="78F0421B" w14:textId="1C346AFD" w:rsidR="00327443" w:rsidRDefault="00327443" w:rsidP="00327443">
      <w:pPr>
        <w:pStyle w:val="ListParagraph"/>
        <w:numPr>
          <w:ilvl w:val="0"/>
          <w:numId w:val="17"/>
        </w:numPr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R</w:t>
      </w:r>
      <w:r w:rsidR="00223A31" w:rsidRPr="00327443">
        <w:rPr>
          <w:rFonts w:ascii="Segoe UI" w:hAnsi="Segoe UI" w:cs="Segoe UI"/>
          <w:lang w:val="es-MX"/>
        </w:rPr>
        <w:t>eunirse con los padres y estudiantes para averiguar por qué no asisten</w:t>
      </w:r>
    </w:p>
    <w:p w14:paraId="74AFD4C6" w14:textId="6E46FE59" w:rsidR="00327443" w:rsidRDefault="00327443" w:rsidP="00327443">
      <w:pPr>
        <w:pStyle w:val="ListParagraph"/>
        <w:numPr>
          <w:ilvl w:val="0"/>
          <w:numId w:val="17"/>
        </w:numPr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I</w:t>
      </w:r>
      <w:r w:rsidR="00223A31" w:rsidRPr="00327443">
        <w:rPr>
          <w:rFonts w:ascii="Segoe UI" w:hAnsi="Segoe UI" w:cs="Segoe UI"/>
          <w:lang w:val="es-MX"/>
        </w:rPr>
        <w:t>ntentar diferentes estrategias para mejorar la asistencia y, en algunos casos,</w:t>
      </w:r>
    </w:p>
    <w:p w14:paraId="58DAED08" w14:textId="5C7AF3CC" w:rsidR="00223A31" w:rsidRPr="00327443" w:rsidRDefault="00327443" w:rsidP="00327443">
      <w:pPr>
        <w:pStyle w:val="ListParagraph"/>
        <w:numPr>
          <w:ilvl w:val="0"/>
          <w:numId w:val="17"/>
        </w:numPr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R</w:t>
      </w:r>
      <w:r w:rsidR="00223A31" w:rsidRPr="00327443">
        <w:rPr>
          <w:rFonts w:ascii="Segoe UI" w:hAnsi="Segoe UI" w:cs="Segoe UI"/>
          <w:lang w:val="es-MX"/>
        </w:rPr>
        <w:t>eferir al estudiante o al padre a una Junta de Participación Comunitaria o a la corte</w:t>
      </w:r>
    </w:p>
    <w:p w14:paraId="61C433D4" w14:textId="513C968A" w:rsidR="00223A31" w:rsidRPr="00032717" w:rsidRDefault="00223A31" w:rsidP="00223A31">
      <w:pPr>
        <w:rPr>
          <w:rFonts w:ascii="Segoe UI" w:hAnsi="Segoe UI" w:cs="Segoe UI"/>
          <w:lang w:val="es-MX"/>
        </w:rPr>
      </w:pPr>
      <w:r w:rsidRPr="00032717">
        <w:rPr>
          <w:rFonts w:ascii="Segoe UI" w:hAnsi="Segoe UI" w:cs="Segoe UI"/>
          <w:lang w:val="es-MX"/>
        </w:rPr>
        <w:t>Por favor</w:t>
      </w:r>
      <w:r>
        <w:rPr>
          <w:rFonts w:ascii="Segoe UI" w:hAnsi="Segoe UI" w:cs="Segoe UI"/>
          <w:lang w:val="es-MX"/>
        </w:rPr>
        <w:t>,</w:t>
      </w:r>
      <w:r w:rsidRPr="00032717">
        <w:rPr>
          <w:rFonts w:ascii="Segoe UI" w:hAnsi="Segoe UI" w:cs="Segoe UI"/>
          <w:lang w:val="es-MX"/>
        </w:rPr>
        <w:t xml:space="preserve"> revise nuestros procedimientos de asistencia escolar aquí </w:t>
      </w:r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[</w:t>
      </w:r>
      <w:proofErr w:type="gramStart"/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link</w:t>
      </w:r>
      <w:proofErr w:type="gramEnd"/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 xml:space="preserve"> </w:t>
      </w:r>
      <w:proofErr w:type="spellStart"/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to</w:t>
      </w:r>
      <w:proofErr w:type="spellEnd"/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 xml:space="preserve"> Student </w:t>
      </w:r>
      <w:proofErr w:type="spellStart"/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Handbook</w:t>
      </w:r>
      <w:proofErr w:type="spellEnd"/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 xml:space="preserve"> </w:t>
      </w:r>
      <w:proofErr w:type="spellStart"/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or</w:t>
      </w:r>
      <w:proofErr w:type="spellEnd"/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 xml:space="preserve"> </w:t>
      </w:r>
      <w:proofErr w:type="spellStart"/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website</w:t>
      </w:r>
      <w:proofErr w:type="spellEnd"/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]</w:t>
      </w:r>
      <w:r w:rsidR="00731519" w:rsidRPr="00714C49">
        <w:rPr>
          <w:rFonts w:ascii="Segoe UI" w:eastAsia="Times New Roman" w:hAnsi="Segoe UI" w:cs="Segoe UI"/>
          <w:kern w:val="0"/>
          <w:lang w:val="es-ES"/>
          <w14:ligatures w14:val="none"/>
        </w:rPr>
        <w:t>,</w:t>
      </w:r>
      <w:r w:rsidR="00731519" w:rsidRPr="00714C49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 xml:space="preserve"> </w:t>
      </w:r>
      <w:r w:rsidRPr="00032717">
        <w:rPr>
          <w:rFonts w:ascii="Segoe UI" w:hAnsi="Segoe UI" w:cs="Segoe UI"/>
          <w:lang w:val="es-MX"/>
        </w:rPr>
        <w:t xml:space="preserve">y las políticas de asistencia del distrito aquí </w:t>
      </w:r>
      <w:r w:rsidR="00714C49" w:rsidRPr="0037427E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[</w:t>
      </w:r>
      <w:proofErr w:type="gramStart"/>
      <w:r w:rsidR="00714C49" w:rsidRPr="0037427E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link</w:t>
      </w:r>
      <w:proofErr w:type="gramEnd"/>
      <w:r w:rsidR="00714C49" w:rsidRPr="0037427E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 xml:space="preserve"> </w:t>
      </w:r>
      <w:proofErr w:type="spellStart"/>
      <w:r w:rsidR="00714C49" w:rsidRPr="0037427E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to</w:t>
      </w:r>
      <w:proofErr w:type="spellEnd"/>
      <w:r w:rsidR="00714C49" w:rsidRPr="0037427E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 xml:space="preserve"> </w:t>
      </w:r>
      <w:proofErr w:type="spellStart"/>
      <w:r w:rsidR="00714C49" w:rsidRPr="0037427E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district</w:t>
      </w:r>
      <w:proofErr w:type="spellEnd"/>
      <w:r w:rsidR="00714C49" w:rsidRPr="0037427E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 xml:space="preserve"> </w:t>
      </w:r>
      <w:proofErr w:type="spellStart"/>
      <w:r w:rsidR="00714C49" w:rsidRPr="0037427E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>policy</w:t>
      </w:r>
      <w:proofErr w:type="spellEnd"/>
      <w:r w:rsidR="00714C49" w:rsidRPr="0037427E">
        <w:rPr>
          <w:rFonts w:ascii="Segoe UI" w:eastAsia="Times New Roman" w:hAnsi="Segoe UI" w:cs="Segoe UI"/>
          <w:color w:val="EE0000"/>
          <w:kern w:val="0"/>
          <w:lang w:val="es-ES"/>
          <w14:ligatures w14:val="none"/>
        </w:rPr>
        <w:t xml:space="preserve">] </w:t>
      </w:r>
      <w:r w:rsidRPr="00032717">
        <w:rPr>
          <w:rFonts w:ascii="Segoe UI" w:hAnsi="Segoe UI" w:cs="Segoe UI"/>
          <w:lang w:val="es-MX"/>
        </w:rPr>
        <w:t xml:space="preserve">para obtener </w:t>
      </w:r>
      <w:r w:rsidRPr="00032717">
        <w:rPr>
          <w:rFonts w:ascii="Segoe UI" w:hAnsi="Segoe UI" w:cs="Segoe UI"/>
          <w:lang w:val="es-MX"/>
        </w:rPr>
        <w:lastRenderedPageBreak/>
        <w:t>información más detallada. También puede leer más sobre las Leyes de Asistencia Obligatoria del Estado de Washington aquí (</w:t>
      </w:r>
      <w:hyperlink r:id="rId9" w:history="1">
        <w:r w:rsidRPr="00371145">
          <w:rPr>
            <w:rStyle w:val="Hyperlink"/>
            <w:rFonts w:ascii="Segoe UI" w:hAnsi="Segoe UI" w:cs="Segoe UI"/>
            <w:lang w:val="es-MX"/>
          </w:rPr>
          <w:t>Capítulo 28A.225 RCW</w:t>
        </w:r>
      </w:hyperlink>
      <w:r w:rsidRPr="00032717">
        <w:rPr>
          <w:rFonts w:ascii="Segoe UI" w:hAnsi="Segoe UI" w:cs="Segoe UI"/>
          <w:lang w:val="es-MX"/>
        </w:rPr>
        <w:t>).</w:t>
      </w:r>
    </w:p>
    <w:p w14:paraId="10C831F6" w14:textId="77777777" w:rsidR="0037427E" w:rsidRDefault="00223A31" w:rsidP="00223A31">
      <w:pPr>
        <w:rPr>
          <w:rFonts w:ascii="Segoe UI" w:hAnsi="Segoe UI" w:cs="Segoe UI"/>
          <w:color w:val="EE0000"/>
        </w:rPr>
      </w:pPr>
      <w:r w:rsidRPr="00032717">
        <w:rPr>
          <w:rFonts w:ascii="Segoe UI" w:hAnsi="Segoe UI" w:cs="Segoe UI"/>
          <w:lang w:val="es-MX"/>
        </w:rPr>
        <w:t>Atentamente,</w:t>
      </w:r>
      <w:r w:rsidRPr="00032717">
        <w:rPr>
          <w:rFonts w:ascii="Segoe UI" w:hAnsi="Segoe UI" w:cs="Segoe UI"/>
          <w:lang w:val="es-MX"/>
        </w:rPr>
        <w:br/>
      </w:r>
    </w:p>
    <w:p w14:paraId="3F0549BF" w14:textId="242DEC1F" w:rsidR="00223A31" w:rsidRPr="00032717" w:rsidRDefault="0037427E" w:rsidP="00223A31">
      <w:pPr>
        <w:rPr>
          <w:rFonts w:ascii="Segoe UI" w:hAnsi="Segoe UI" w:cs="Segoe UI"/>
          <w:lang w:val="es-MX"/>
        </w:rPr>
      </w:pPr>
      <w:r w:rsidRPr="00A42343">
        <w:rPr>
          <w:rFonts w:ascii="Segoe UI" w:hAnsi="Segoe UI" w:cs="Segoe UI"/>
          <w:color w:val="EE0000"/>
          <w:lang w:val="ru-RU"/>
        </w:rPr>
        <w:t>[</w:t>
      </w:r>
      <w:r w:rsidRPr="00511788">
        <w:rPr>
          <w:rFonts w:ascii="Segoe UI" w:hAnsi="Segoe UI" w:cs="Segoe UI"/>
          <w:color w:val="EE0000"/>
        </w:rPr>
        <w:t>Principal</w:t>
      </w:r>
      <w:r w:rsidRPr="00A42343">
        <w:rPr>
          <w:rFonts w:ascii="Segoe UI" w:hAnsi="Segoe UI" w:cs="Segoe UI"/>
          <w:color w:val="EE0000"/>
          <w:lang w:val="ru-RU"/>
        </w:rPr>
        <w:t>’</w:t>
      </w:r>
      <w:r w:rsidRPr="00511788">
        <w:rPr>
          <w:rFonts w:ascii="Segoe UI" w:hAnsi="Segoe UI" w:cs="Segoe UI"/>
          <w:color w:val="EE0000"/>
        </w:rPr>
        <w:t>s</w:t>
      </w:r>
      <w:r w:rsidRPr="00A42343">
        <w:rPr>
          <w:rFonts w:ascii="Segoe UI" w:hAnsi="Segoe UI" w:cs="Segoe UI"/>
          <w:color w:val="EE0000"/>
          <w:lang w:val="ru-RU"/>
        </w:rPr>
        <w:t xml:space="preserve"> </w:t>
      </w:r>
      <w:r w:rsidRPr="00511788">
        <w:rPr>
          <w:rFonts w:ascii="Segoe UI" w:hAnsi="Segoe UI" w:cs="Segoe UI"/>
          <w:color w:val="EE0000"/>
        </w:rPr>
        <w:t>Name</w:t>
      </w:r>
      <w:r w:rsidRPr="00A42343">
        <w:rPr>
          <w:rFonts w:ascii="Segoe UI" w:hAnsi="Segoe UI" w:cs="Segoe UI"/>
          <w:color w:val="EE0000"/>
          <w:lang w:val="ru-RU"/>
        </w:rPr>
        <w:t>]</w:t>
      </w:r>
    </w:p>
    <w:p w14:paraId="48EAF648" w14:textId="77777777" w:rsidR="00223A31" w:rsidRPr="00032717" w:rsidRDefault="00223A31" w:rsidP="00223A31">
      <w:pPr>
        <w:rPr>
          <w:rFonts w:ascii="Segoe UI" w:hAnsi="Segoe UI" w:cs="Segoe UI"/>
          <w:lang w:val="es-MX"/>
        </w:rPr>
      </w:pPr>
      <w:r w:rsidRPr="00032717">
        <w:rPr>
          <w:rFonts w:ascii="Segoe UI" w:hAnsi="Segoe UI" w:cs="Segoe UI"/>
          <w:lang w:val="es-MX"/>
        </w:rPr>
        <w:t>Su firma indica que ha leído y entendido nuestras políticas de asistencia.</w:t>
      </w:r>
    </w:p>
    <w:p w14:paraId="78F71673" w14:textId="77777777" w:rsidR="00223A31" w:rsidRPr="00032717" w:rsidRDefault="00223A31" w:rsidP="00223A31">
      <w:pPr>
        <w:rPr>
          <w:rFonts w:ascii="Segoe UI" w:hAnsi="Segoe UI" w:cs="Segoe UI"/>
        </w:rPr>
      </w:pPr>
      <w:proofErr w:type="spellStart"/>
      <w:r w:rsidRPr="00032717">
        <w:rPr>
          <w:rFonts w:ascii="Segoe UI" w:hAnsi="Segoe UI" w:cs="Segoe UI"/>
        </w:rPr>
        <w:t>Firma</w:t>
      </w:r>
      <w:proofErr w:type="spellEnd"/>
      <w:r w:rsidRPr="00032717">
        <w:rPr>
          <w:rFonts w:ascii="Segoe UI" w:hAnsi="Segoe UI" w:cs="Segoe UI"/>
        </w:rPr>
        <w:t xml:space="preserve"> ___________________________________________</w:t>
      </w:r>
    </w:p>
    <w:p w14:paraId="3A252201" w14:textId="77777777" w:rsidR="00223A31" w:rsidRDefault="00223A31" w:rsidP="00223A31">
      <w:pPr>
        <w:rPr>
          <w:rFonts w:ascii="Segoe UI" w:hAnsi="Segoe UI" w:cs="Segoe UI"/>
        </w:rPr>
      </w:pPr>
    </w:p>
    <w:p w14:paraId="50E663DC" w14:textId="77777777" w:rsidR="00223A31" w:rsidRDefault="00223A31" w:rsidP="00223A31">
      <w:pPr>
        <w:rPr>
          <w:rFonts w:ascii="Segoe UI" w:hAnsi="Segoe UI" w:cs="Segoe UI"/>
        </w:rPr>
      </w:pPr>
    </w:p>
    <w:p w14:paraId="41B2C84C" w14:textId="77777777" w:rsidR="00223A31" w:rsidRDefault="00223A31" w:rsidP="00223A31">
      <w:pPr>
        <w:rPr>
          <w:rFonts w:ascii="Segoe UI" w:hAnsi="Segoe UI" w:cs="Segoe UI"/>
        </w:rPr>
      </w:pPr>
    </w:p>
    <w:p w14:paraId="54243F6D" w14:textId="77777777" w:rsidR="00223A31" w:rsidRDefault="00223A31" w:rsidP="00223A31">
      <w:pPr>
        <w:rPr>
          <w:rFonts w:ascii="Segoe UI" w:hAnsi="Segoe UI" w:cs="Segoe UI"/>
        </w:rPr>
      </w:pPr>
    </w:p>
    <w:p w14:paraId="1FDAC225" w14:textId="77777777" w:rsidR="00223A31" w:rsidRDefault="00223A31" w:rsidP="00223A31">
      <w:pPr>
        <w:rPr>
          <w:rFonts w:ascii="Segoe UI" w:hAnsi="Segoe UI" w:cs="Segoe UI"/>
        </w:rPr>
      </w:pPr>
    </w:p>
    <w:p w14:paraId="6CA12BC2" w14:textId="77777777" w:rsidR="00223A31" w:rsidRDefault="00223A31" w:rsidP="00223A31">
      <w:pPr>
        <w:rPr>
          <w:rFonts w:ascii="Segoe UI" w:hAnsi="Segoe UI" w:cs="Segoe UI"/>
        </w:rPr>
      </w:pPr>
    </w:p>
    <w:p w14:paraId="12D883CF" w14:textId="77777777" w:rsidR="00223A31" w:rsidRDefault="00223A31" w:rsidP="00223A31">
      <w:pPr>
        <w:rPr>
          <w:rFonts w:ascii="Segoe UI" w:hAnsi="Segoe UI" w:cs="Segoe UI"/>
        </w:rPr>
      </w:pPr>
    </w:p>
    <w:p w14:paraId="5908B1C7" w14:textId="77777777" w:rsidR="00223A31" w:rsidRDefault="00223A31" w:rsidP="00223A31">
      <w:pPr>
        <w:rPr>
          <w:rFonts w:ascii="Segoe UI" w:hAnsi="Segoe UI" w:cs="Segoe UI"/>
        </w:rPr>
      </w:pPr>
    </w:p>
    <w:p w14:paraId="31C55193" w14:textId="77777777" w:rsidR="00223A31" w:rsidRDefault="00223A31" w:rsidP="00223A31">
      <w:pPr>
        <w:rPr>
          <w:rFonts w:ascii="Segoe UI" w:hAnsi="Segoe UI" w:cs="Segoe UI"/>
        </w:rPr>
      </w:pPr>
    </w:p>
    <w:p w14:paraId="52D33E5A" w14:textId="77777777" w:rsidR="00223A31" w:rsidRDefault="00223A31" w:rsidP="00223A31">
      <w:pPr>
        <w:rPr>
          <w:rFonts w:ascii="Segoe UI" w:hAnsi="Segoe UI" w:cs="Segoe UI"/>
        </w:rPr>
      </w:pPr>
    </w:p>
    <w:p w14:paraId="1B96BFC1" w14:textId="77777777" w:rsidR="00223A31" w:rsidRDefault="00223A31" w:rsidP="00223A31">
      <w:pPr>
        <w:rPr>
          <w:rFonts w:ascii="Segoe UI" w:hAnsi="Segoe UI" w:cs="Segoe UI"/>
        </w:rPr>
      </w:pPr>
    </w:p>
    <w:p w14:paraId="1DBC5B33" w14:textId="77777777" w:rsidR="00223A31" w:rsidRDefault="00223A31" w:rsidP="00223A31">
      <w:pPr>
        <w:rPr>
          <w:rFonts w:ascii="Segoe UI" w:hAnsi="Segoe UI" w:cs="Segoe UI"/>
        </w:rPr>
      </w:pPr>
    </w:p>
    <w:p w14:paraId="46FD4739" w14:textId="77777777" w:rsidR="00223A31" w:rsidRDefault="00223A31" w:rsidP="00223A31">
      <w:pPr>
        <w:rPr>
          <w:rFonts w:ascii="Segoe UI" w:hAnsi="Segoe UI" w:cs="Segoe UI"/>
        </w:rPr>
      </w:pPr>
    </w:p>
    <w:p w14:paraId="5060528B" w14:textId="77777777" w:rsidR="00223A31" w:rsidRDefault="00223A31" w:rsidP="00223A31">
      <w:pPr>
        <w:rPr>
          <w:rFonts w:ascii="Segoe UI" w:hAnsi="Segoe UI" w:cs="Segoe UI"/>
        </w:rPr>
      </w:pPr>
    </w:p>
    <w:p w14:paraId="5B125B66" w14:textId="77777777" w:rsidR="00223A31" w:rsidRDefault="00223A31" w:rsidP="00223A31">
      <w:pPr>
        <w:rPr>
          <w:rFonts w:ascii="Segoe UI" w:hAnsi="Segoe UI" w:cs="Segoe UI"/>
        </w:rPr>
      </w:pPr>
    </w:p>
    <w:p w14:paraId="1528AE93" w14:textId="77777777" w:rsidR="00223A31" w:rsidRDefault="00223A31" w:rsidP="00223A31">
      <w:pPr>
        <w:rPr>
          <w:rFonts w:ascii="Segoe UI" w:hAnsi="Segoe UI" w:cs="Segoe UI"/>
        </w:rPr>
      </w:pPr>
    </w:p>
    <w:p w14:paraId="15503F1A" w14:textId="77777777" w:rsidR="00223A31" w:rsidRDefault="00223A31" w:rsidP="00223A31">
      <w:pPr>
        <w:rPr>
          <w:rFonts w:ascii="Segoe UI" w:hAnsi="Segoe UI" w:cs="Segoe UI"/>
        </w:rPr>
      </w:pPr>
    </w:p>
    <w:p w14:paraId="6667EF12" w14:textId="77777777" w:rsidR="00223A31" w:rsidRDefault="00223A31" w:rsidP="00223A31">
      <w:pPr>
        <w:rPr>
          <w:rFonts w:ascii="Segoe UI" w:hAnsi="Segoe UI" w:cs="Segoe UI"/>
        </w:rPr>
      </w:pPr>
    </w:p>
    <w:p w14:paraId="3673B16C" w14:textId="77777777" w:rsidR="00223A31" w:rsidRDefault="00223A31" w:rsidP="00223A31">
      <w:pPr>
        <w:rPr>
          <w:rFonts w:ascii="Segoe UI" w:hAnsi="Segoe UI" w:cs="Segoe UI"/>
        </w:rPr>
      </w:pPr>
    </w:p>
    <w:p w14:paraId="7DA8A63E" w14:textId="77777777" w:rsidR="00223A31" w:rsidRDefault="00223A31" w:rsidP="00223A31">
      <w:pPr>
        <w:rPr>
          <w:rFonts w:ascii="Segoe UI" w:hAnsi="Segoe UI" w:cs="Segoe UI"/>
        </w:rPr>
      </w:pPr>
    </w:p>
    <w:p w14:paraId="16A7D051" w14:textId="77777777" w:rsidR="001E065F" w:rsidRDefault="001E065F"/>
    <w:sectPr w:rsidR="001E06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248B" w14:textId="77777777" w:rsidR="0009134B" w:rsidRDefault="0009134B" w:rsidP="00325AF5">
      <w:pPr>
        <w:spacing w:after="0" w:line="240" w:lineRule="auto"/>
      </w:pPr>
      <w:r>
        <w:separator/>
      </w:r>
    </w:p>
  </w:endnote>
  <w:endnote w:type="continuationSeparator" w:id="0">
    <w:p w14:paraId="22CD6C04" w14:textId="77777777" w:rsidR="0009134B" w:rsidRDefault="0009134B" w:rsidP="0032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5C3E" w14:textId="77777777" w:rsidR="00325AF5" w:rsidRDefault="00325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175" w14:textId="77777777" w:rsidR="00325AF5" w:rsidRDefault="00325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8F45" w14:textId="77777777" w:rsidR="00325AF5" w:rsidRDefault="00325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0400" w14:textId="77777777" w:rsidR="0009134B" w:rsidRDefault="0009134B" w:rsidP="00325AF5">
      <w:pPr>
        <w:spacing w:after="0" w:line="240" w:lineRule="auto"/>
      </w:pPr>
      <w:r>
        <w:separator/>
      </w:r>
    </w:p>
  </w:footnote>
  <w:footnote w:type="continuationSeparator" w:id="0">
    <w:p w14:paraId="30EBA57F" w14:textId="77777777" w:rsidR="0009134B" w:rsidRDefault="0009134B" w:rsidP="0032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534F" w14:textId="77777777" w:rsidR="00325AF5" w:rsidRDefault="00325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5C8F" w14:textId="0E1469F5" w:rsidR="00325AF5" w:rsidRPr="00325AF5" w:rsidRDefault="00325AF5">
    <w:pPr>
      <w:pStyle w:val="Header"/>
      <w:rPr>
        <w:rFonts w:ascii="Segoe UI" w:hAnsi="Segoe UI" w:cs="Segoe UI"/>
        <w:color w:val="EE0000"/>
      </w:rPr>
    </w:pPr>
    <w:r w:rsidRPr="00325AF5">
      <w:rPr>
        <w:rFonts w:ascii="Segoe UI" w:hAnsi="Segoe UI" w:cs="Segoe UI"/>
        <w:color w:val="EE0000"/>
      </w:rPr>
      <w:t>Spanish</w:t>
    </w:r>
    <w:r w:rsidRPr="00325AF5">
      <w:rPr>
        <w:rFonts w:ascii="Segoe UI" w:hAnsi="Segoe UI" w:cs="Segoe UI"/>
        <w:color w:val="EE0000"/>
      </w:rPr>
      <w:tab/>
    </w:r>
    <w:r w:rsidRPr="00325AF5">
      <w:rPr>
        <w:rFonts w:ascii="Segoe UI" w:hAnsi="Segoe UI" w:cs="Segoe UI"/>
        <w:color w:val="EE0000"/>
      </w:rPr>
      <w:tab/>
      <w:t>Updated 01.15.2026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D197" w14:textId="77777777" w:rsidR="00325AF5" w:rsidRDefault="00325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8EA"/>
    <w:multiLevelType w:val="hybridMultilevel"/>
    <w:tmpl w:val="5662463E"/>
    <w:lvl w:ilvl="0" w:tplc="49F25B3E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0EBE"/>
    <w:multiLevelType w:val="hybridMultilevel"/>
    <w:tmpl w:val="C09C9AC0"/>
    <w:lvl w:ilvl="0" w:tplc="49F25B3E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A1E34"/>
    <w:multiLevelType w:val="multilevel"/>
    <w:tmpl w:val="F2B6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94357"/>
    <w:multiLevelType w:val="hybridMultilevel"/>
    <w:tmpl w:val="69F66552"/>
    <w:lvl w:ilvl="0" w:tplc="49F25B3E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63D31"/>
    <w:multiLevelType w:val="multilevel"/>
    <w:tmpl w:val="82B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03612"/>
    <w:multiLevelType w:val="multilevel"/>
    <w:tmpl w:val="43B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4427B"/>
    <w:multiLevelType w:val="multilevel"/>
    <w:tmpl w:val="484A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80C68"/>
    <w:multiLevelType w:val="hybridMultilevel"/>
    <w:tmpl w:val="4302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15268"/>
    <w:multiLevelType w:val="hybridMultilevel"/>
    <w:tmpl w:val="5970B7BA"/>
    <w:lvl w:ilvl="0" w:tplc="49F25B3E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F5721"/>
    <w:multiLevelType w:val="hybridMultilevel"/>
    <w:tmpl w:val="AC1C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81D73"/>
    <w:multiLevelType w:val="hybridMultilevel"/>
    <w:tmpl w:val="87683392"/>
    <w:lvl w:ilvl="0" w:tplc="49F25B3E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C6199"/>
    <w:multiLevelType w:val="multilevel"/>
    <w:tmpl w:val="FE72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96DEA"/>
    <w:multiLevelType w:val="hybridMultilevel"/>
    <w:tmpl w:val="071E7058"/>
    <w:lvl w:ilvl="0" w:tplc="49F25B3E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50FDD"/>
    <w:multiLevelType w:val="hybridMultilevel"/>
    <w:tmpl w:val="A5F411E8"/>
    <w:lvl w:ilvl="0" w:tplc="49F25B3E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205CD"/>
    <w:multiLevelType w:val="multilevel"/>
    <w:tmpl w:val="62F2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19827">
    <w:abstractNumId w:val="2"/>
  </w:num>
  <w:num w:numId="2" w16cid:durableId="1202695">
    <w:abstractNumId w:val="14"/>
  </w:num>
  <w:num w:numId="3" w16cid:durableId="1235316944">
    <w:abstractNumId w:val="6"/>
  </w:num>
  <w:num w:numId="4" w16cid:durableId="1329283561">
    <w:abstractNumId w:val="4"/>
  </w:num>
  <w:num w:numId="5" w16cid:durableId="219368030">
    <w:abstractNumId w:val="5"/>
  </w:num>
  <w:num w:numId="6" w16cid:durableId="50111986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88075171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753938029">
    <w:abstractNumId w:val="11"/>
  </w:num>
  <w:num w:numId="9" w16cid:durableId="1617788091">
    <w:abstractNumId w:val="9"/>
  </w:num>
  <w:num w:numId="10" w16cid:durableId="1103572248">
    <w:abstractNumId w:val="7"/>
  </w:num>
  <w:num w:numId="11" w16cid:durableId="1025445812">
    <w:abstractNumId w:val="1"/>
  </w:num>
  <w:num w:numId="12" w16cid:durableId="1105923461">
    <w:abstractNumId w:val="12"/>
  </w:num>
  <w:num w:numId="13" w16cid:durableId="2000112696">
    <w:abstractNumId w:val="10"/>
  </w:num>
  <w:num w:numId="14" w16cid:durableId="1721710418">
    <w:abstractNumId w:val="0"/>
  </w:num>
  <w:num w:numId="15" w16cid:durableId="1860926049">
    <w:abstractNumId w:val="8"/>
  </w:num>
  <w:num w:numId="16" w16cid:durableId="291405656">
    <w:abstractNumId w:val="3"/>
  </w:num>
  <w:num w:numId="17" w16cid:durableId="692076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3F"/>
    <w:rsid w:val="0009134B"/>
    <w:rsid w:val="001963B7"/>
    <w:rsid w:val="001E065F"/>
    <w:rsid w:val="00223A31"/>
    <w:rsid w:val="00261F9B"/>
    <w:rsid w:val="002C0AF9"/>
    <w:rsid w:val="00325AF5"/>
    <w:rsid w:val="00327443"/>
    <w:rsid w:val="00357FCB"/>
    <w:rsid w:val="0037427E"/>
    <w:rsid w:val="003B170B"/>
    <w:rsid w:val="004528C1"/>
    <w:rsid w:val="00543E3F"/>
    <w:rsid w:val="005B5CAA"/>
    <w:rsid w:val="006702BF"/>
    <w:rsid w:val="006A708C"/>
    <w:rsid w:val="00714C49"/>
    <w:rsid w:val="00731519"/>
    <w:rsid w:val="00821B8D"/>
    <w:rsid w:val="0089060D"/>
    <w:rsid w:val="008A64A6"/>
    <w:rsid w:val="009E19C5"/>
    <w:rsid w:val="009F6A5E"/>
    <w:rsid w:val="00C2448D"/>
    <w:rsid w:val="00D31F4A"/>
    <w:rsid w:val="00DD30C5"/>
    <w:rsid w:val="00E009DC"/>
    <w:rsid w:val="00E37105"/>
    <w:rsid w:val="00E709B5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A04E"/>
  <w15:chartTrackingRefBased/>
  <w15:docId w15:val="{E37F663E-2955-4017-A5B0-0D11CCB7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31"/>
  </w:style>
  <w:style w:type="paragraph" w:styleId="Heading1">
    <w:name w:val="heading 1"/>
    <w:basedOn w:val="Normal"/>
    <w:next w:val="Normal"/>
    <w:link w:val="Heading1Char"/>
    <w:uiPriority w:val="9"/>
    <w:qFormat/>
    <w:rsid w:val="0054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E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3A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F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5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AF5"/>
  </w:style>
  <w:style w:type="paragraph" w:styleId="Footer">
    <w:name w:val="footer"/>
    <w:basedOn w:val="Normal"/>
    <w:link w:val="FooterChar"/>
    <w:uiPriority w:val="99"/>
    <w:unhideWhenUsed/>
    <w:rsid w:val="00325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tendanceworks.org/wp-content/uploads/2017/10/Family-Help-Bank-1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pp.leg.wa.gov/RCW/default.aspx?cite=28A.225.00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.leg.wa.gov/RCW/default.aspx?cite=28A.2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795</Words>
  <Characters>4296</Characters>
  <Application>Microsoft Office Word</Application>
  <DocSecurity>0</DocSecurity>
  <Lines>91</Lines>
  <Paragraphs>59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Mendoza-Casby</dc:creator>
  <cp:keywords/>
  <dc:description/>
  <cp:lastModifiedBy>Kristin Percy Calaff</cp:lastModifiedBy>
  <cp:revision>23</cp:revision>
  <dcterms:created xsi:type="dcterms:W3CDTF">2026-01-09T17:31:00Z</dcterms:created>
  <dcterms:modified xsi:type="dcterms:W3CDTF">2026-01-16T18:01:00Z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2b65cd77-1819-4247-9f24-214394edf087</vt:lpwstr>
  </property>
  <property fmtid="{D5CDD505-2E9C-101B-9397-08002B2CF9AE}" pid="3" name="MSIP_Label_9145f431-4c8c-42c6-a5a5-ba6d3bdea585_Enabled">
    <vt:lpwstr>true</vt:lpwstr>
  </property>
  <property fmtid="{D5CDD505-2E9C-101B-9397-08002B2CF9AE}" pid="4" name="MSIP_Label_9145f431-4c8c-42c6-a5a5-ba6d3bdea585_SetDate">
    <vt:lpwstr>2026-01-09T17:32:08Z</vt:lpwstr>
  </property>
  <property fmtid="{D5CDD505-2E9C-101B-9397-08002B2CF9AE}" pid="5" name="MSIP_Label_9145f431-4c8c-42c6-a5a5-ba6d3bdea585_Method">
    <vt:lpwstr>Standard</vt:lpwstr>
  </property>
  <property fmtid="{D5CDD505-2E9C-101B-9397-08002B2CF9AE}" pid="6" name="MSIP_Label_9145f431-4c8c-42c6-a5a5-ba6d3bdea585_Name">
    <vt:lpwstr>defa4170-0d19-0005-0004-bc88714345d2</vt:lpwstr>
  </property>
  <property fmtid="{D5CDD505-2E9C-101B-9397-08002B2CF9AE}" pid="7" name="MSIP_Label_9145f431-4c8c-42c6-a5a5-ba6d3bdea585_SiteId">
    <vt:lpwstr>b2fe5ccf-10a5-46fe-ae45-a0267412af7a</vt:lpwstr>
  </property>
  <property fmtid="{D5CDD505-2E9C-101B-9397-08002B2CF9AE}" pid="8" name="MSIP_Label_9145f431-4c8c-42c6-a5a5-ba6d3bdea585_ActionId">
    <vt:lpwstr>45392134-4a42-491b-a9f4-40a7c980cfdc</vt:lpwstr>
  </property>
  <property fmtid="{D5CDD505-2E9C-101B-9397-08002B2CF9AE}" pid="9" name="MSIP_Label_9145f431-4c8c-42c6-a5a5-ba6d3bdea585_ContentBits">
    <vt:lpwstr>0</vt:lpwstr>
  </property>
  <property fmtid="{D5CDD505-2E9C-101B-9397-08002B2CF9AE}" pid="10" name="MSIP_Label_9145f431-4c8c-42c6-a5a5-ba6d3bdea585_Tag">
    <vt:lpwstr>10, 3, 0, 1</vt:lpwstr>
  </property>
</Properties>
</file>