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57E33" w14:textId="77777777" w:rsidR="00E149EB" w:rsidRDefault="00E149EB" w:rsidP="00E149EB">
      <w:pPr>
        <w:pStyle w:val="Heading2"/>
        <w:numPr>
          <w:ilvl w:val="0"/>
          <w:numId w:val="1"/>
        </w:numPr>
        <w:spacing w:before="0" w:line="240" w:lineRule="auto"/>
        <w:jc w:val="center"/>
        <w:rPr>
          <w:rFonts w:ascii="Segoe UI" w:hAnsi="Segoe UI" w:cs="Segoe UI"/>
          <w:b/>
          <w:color w:val="auto"/>
          <w:szCs w:val="24"/>
        </w:rPr>
      </w:pPr>
    </w:p>
    <w:p w14:paraId="6B872724" w14:textId="77777777" w:rsidR="00E149EB" w:rsidRPr="00D75824" w:rsidRDefault="00E149EB" w:rsidP="00E149EB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  <w:r w:rsidRPr="005A72F4">
        <w:rPr>
          <w:b/>
          <w:caps/>
        </w:rPr>
        <w:t>Qualification AFFIRMATIONS</w:t>
      </w:r>
    </w:p>
    <w:p w14:paraId="3AF58E42" w14:textId="77777777" w:rsidR="00E149EB" w:rsidRDefault="00E149EB" w:rsidP="00E149EB">
      <w:pPr>
        <w:spacing w:after="0" w:line="240" w:lineRule="auto"/>
        <w:jc w:val="center"/>
        <w:rPr>
          <w:rStyle w:val="Hyperlink"/>
        </w:rPr>
      </w:pPr>
      <w:bookmarkStart w:id="0" w:name="_Hlk166139492"/>
      <w:r w:rsidRPr="007531D4">
        <w:t xml:space="preserve">Available as </w:t>
      </w:r>
      <w:r>
        <w:t xml:space="preserve">a fillable form </w:t>
      </w:r>
      <w:r w:rsidRPr="007531D4">
        <w:t xml:space="preserve">on </w:t>
      </w:r>
      <w:hyperlink r:id="rId7" w:history="1">
        <w:r>
          <w:rPr>
            <w:rStyle w:val="Hyperlink"/>
          </w:rPr>
          <w:t>OSPI’s procurement website</w:t>
        </w:r>
      </w:hyperlink>
      <w:r w:rsidRPr="007531D4">
        <w:rPr>
          <w:rStyle w:val="Hyperlink"/>
        </w:rPr>
        <w:t>.</w:t>
      </w:r>
    </w:p>
    <w:bookmarkEnd w:id="0"/>
    <w:p w14:paraId="795F4F51" w14:textId="77777777" w:rsidR="00E149EB" w:rsidRPr="003754C1" w:rsidRDefault="00E149EB" w:rsidP="00E149EB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Consultant Information"/>
        <w:tblDescription w:val="Table where bidder should enter their name and company name."/>
      </w:tblPr>
      <w:tblGrid>
        <w:gridCol w:w="2751"/>
        <w:gridCol w:w="6599"/>
      </w:tblGrid>
      <w:tr w:rsidR="00E149EB" w:rsidRPr="003754C1" w14:paraId="47FCD7AE" w14:textId="77777777" w:rsidTr="00E149EB">
        <w:tc>
          <w:tcPr>
            <w:tcW w:w="5000" w:type="pct"/>
            <w:gridSpan w:val="2"/>
            <w:shd w:val="clear" w:color="auto" w:fill="FFC000"/>
            <w:vAlign w:val="center"/>
          </w:tcPr>
          <w:p w14:paraId="5872D25B" w14:textId="77777777" w:rsidR="00E149EB" w:rsidRPr="003754C1" w:rsidRDefault="00E149EB" w:rsidP="00A91C34">
            <w:pPr>
              <w:spacing w:after="0" w:line="240" w:lineRule="auto"/>
              <w:jc w:val="center"/>
              <w:rPr>
                <w:b/>
                <w:bCs/>
              </w:rPr>
            </w:pPr>
            <w:r w:rsidRPr="00E149EB">
              <w:rPr>
                <w:b/>
                <w:bCs/>
                <w:shd w:val="clear" w:color="auto" w:fill="FFC000"/>
              </w:rPr>
              <w:t>CONSULTANT</w:t>
            </w:r>
            <w:r w:rsidRPr="003754C1">
              <w:rPr>
                <w:b/>
                <w:bCs/>
              </w:rPr>
              <w:t xml:space="preserve"> INFORMATION</w:t>
            </w:r>
          </w:p>
        </w:tc>
      </w:tr>
      <w:tr w:rsidR="00E149EB" w:rsidRPr="003754C1" w14:paraId="53D8FB83" w14:textId="77777777" w:rsidTr="00A91C34">
        <w:trPr>
          <w:trHeight w:val="485"/>
        </w:trPr>
        <w:tc>
          <w:tcPr>
            <w:tcW w:w="1471" w:type="pct"/>
            <w:vAlign w:val="center"/>
          </w:tcPr>
          <w:p w14:paraId="49EB1A42" w14:textId="77777777" w:rsidR="00E149EB" w:rsidRPr="003754C1" w:rsidRDefault="00E149EB" w:rsidP="00A91C34">
            <w:pPr>
              <w:spacing w:after="0" w:line="240" w:lineRule="auto"/>
              <w:ind w:left="90"/>
              <w:rPr>
                <w:b/>
                <w:bCs/>
              </w:rPr>
            </w:pPr>
            <w:r>
              <w:rPr>
                <w:b/>
                <w:bCs/>
              </w:rPr>
              <w:t>Bidder</w:t>
            </w:r>
            <w:r w:rsidRPr="003754C1">
              <w:rPr>
                <w:b/>
                <w:bCs/>
              </w:rPr>
              <w:t xml:space="preserve">: </w:t>
            </w:r>
          </w:p>
        </w:tc>
        <w:tc>
          <w:tcPr>
            <w:tcW w:w="3529" w:type="pct"/>
            <w:vAlign w:val="center"/>
          </w:tcPr>
          <w:p w14:paraId="5B5B2CF8" w14:textId="77777777" w:rsidR="00E149EB" w:rsidRPr="003754C1" w:rsidRDefault="00E149EB" w:rsidP="00A91C34">
            <w:pPr>
              <w:spacing w:after="0" w:line="240" w:lineRule="auto"/>
            </w:pPr>
          </w:p>
        </w:tc>
      </w:tr>
    </w:tbl>
    <w:p w14:paraId="4635AD20" w14:textId="77777777" w:rsidR="00E149EB" w:rsidRPr="003754C1" w:rsidRDefault="00E149EB" w:rsidP="00E149E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Minimum Qualifications"/>
        <w:tblDescription w:val="Consultant shall indicate, by checking boxes, that they meet all minimum qualifications."/>
      </w:tblPr>
      <w:tblGrid>
        <w:gridCol w:w="9350"/>
      </w:tblGrid>
      <w:tr w:rsidR="00E149EB" w:rsidRPr="003866A3" w14:paraId="64C3774E" w14:textId="77777777" w:rsidTr="00E149EB">
        <w:tc>
          <w:tcPr>
            <w:tcW w:w="5000" w:type="pct"/>
            <w:shd w:val="clear" w:color="auto" w:fill="FFC000"/>
            <w:vAlign w:val="center"/>
          </w:tcPr>
          <w:p w14:paraId="143F8AFB" w14:textId="77777777" w:rsidR="00E149EB" w:rsidRPr="003866A3" w:rsidRDefault="00E149EB" w:rsidP="00A91C3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MINIMUM QUALIFICATIONS</w:t>
            </w:r>
          </w:p>
        </w:tc>
      </w:tr>
      <w:tr w:rsidR="00E149EB" w:rsidRPr="003866A3" w14:paraId="5CE61453" w14:textId="77777777" w:rsidTr="00A91C34">
        <w:tc>
          <w:tcPr>
            <w:tcW w:w="5000" w:type="pct"/>
            <w:vAlign w:val="center"/>
          </w:tcPr>
          <w:p w14:paraId="39C4C70D" w14:textId="77777777" w:rsidR="00E149EB" w:rsidRPr="00653F25" w:rsidRDefault="00E149EB" w:rsidP="00A91C34">
            <w:pPr>
              <w:tabs>
                <w:tab w:val="left" w:pos="-720"/>
                <w:tab w:val="num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0" w:line="240" w:lineRule="auto"/>
              <w:ind w:left="170" w:right="170"/>
              <w:jc w:val="both"/>
              <w:rPr>
                <w:b/>
                <w:bCs/>
              </w:rPr>
            </w:pPr>
            <w:r w:rsidRPr="00653F25">
              <w:rPr>
                <w:b/>
                <w:bCs/>
              </w:rPr>
              <w:t>Consultants who do not meet the minimum qualifications noted above will be rejected as non-responsive and will not receive further consideration.  Any proposal that is rejected as non-responsive will not be evaluated or scored.</w:t>
            </w:r>
          </w:p>
          <w:p w14:paraId="4D14FDC9" w14:textId="77777777" w:rsidR="00E149EB" w:rsidRDefault="00E149EB" w:rsidP="00A91C34">
            <w:pPr>
              <w:pStyle w:val="Default"/>
              <w:ind w:left="450" w:hanging="360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</w:p>
          <w:p w14:paraId="3958ED79" w14:textId="77777777" w:rsidR="00E149EB" w:rsidRPr="003866A3" w:rsidRDefault="00E149EB" w:rsidP="00A91C34">
            <w:pPr>
              <w:pStyle w:val="Default"/>
              <w:ind w:left="450" w:hanging="360"/>
              <w:jc w:val="both"/>
              <w:rPr>
                <w:rFonts w:ascii="Segoe UI" w:hAnsi="Segoe UI" w:cs="Segoe UI"/>
                <w:b/>
                <w:i/>
                <w:sz w:val="22"/>
                <w:szCs w:val="22"/>
                <w:u w:val="single"/>
              </w:rPr>
            </w:pPr>
            <w:r w:rsidRPr="003866A3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0F236BAA" w14:textId="5C3E7F6D" w:rsidR="00E149EB" w:rsidRPr="003754C1" w:rsidRDefault="00E149EB" w:rsidP="00FB0E96">
            <w:pPr>
              <w:pStyle w:val="Default"/>
              <w:ind w:left="450" w:right="44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3866A3">
              <w:rPr>
                <w:rFonts w:ascii="Segoe UI" w:hAnsi="Segoe UI" w:cs="Segoe UI"/>
                <w:sz w:val="22"/>
                <w:szCs w:val="22"/>
              </w:rPr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Licensed to do business in the State of Washington.  If not licensed, provide a written intent to become licensed in Washington within thirty (30) calendar days of being selected as the Apparently Successful Contractor.</w:t>
            </w:r>
          </w:p>
        </w:tc>
      </w:tr>
    </w:tbl>
    <w:p w14:paraId="01A69D81" w14:textId="77777777" w:rsidR="00E149EB" w:rsidRDefault="00E149EB" w:rsidP="00E149EB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Desired Qualifications"/>
        <w:tblDescription w:val="Consultant can indicate, by checking boxes, any additional quaifications."/>
      </w:tblPr>
      <w:tblGrid>
        <w:gridCol w:w="9350"/>
      </w:tblGrid>
      <w:tr w:rsidR="00E149EB" w:rsidRPr="003866A3" w14:paraId="29E02EAC" w14:textId="77777777" w:rsidTr="00E149EB">
        <w:tc>
          <w:tcPr>
            <w:tcW w:w="5000" w:type="pct"/>
            <w:shd w:val="clear" w:color="auto" w:fill="FFC000"/>
            <w:vAlign w:val="center"/>
          </w:tcPr>
          <w:p w14:paraId="6FF5202C" w14:textId="77777777" w:rsidR="00E149EB" w:rsidRPr="003866A3" w:rsidRDefault="00E149EB" w:rsidP="00A91C3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ADDITIONAL DESIRED QUALIFICATIONS</w:t>
            </w:r>
          </w:p>
        </w:tc>
      </w:tr>
      <w:tr w:rsidR="00E149EB" w:rsidRPr="003866A3" w14:paraId="5D7EA072" w14:textId="77777777" w:rsidTr="00A91C34">
        <w:tc>
          <w:tcPr>
            <w:tcW w:w="5000" w:type="pct"/>
            <w:vAlign w:val="center"/>
          </w:tcPr>
          <w:p w14:paraId="186B5713" w14:textId="77777777" w:rsidR="00E149EB" w:rsidRPr="003866A3" w:rsidRDefault="00E149EB" w:rsidP="00A91C34">
            <w:pPr>
              <w:pStyle w:val="Default"/>
              <w:ind w:left="450" w:hanging="360"/>
              <w:jc w:val="both"/>
              <w:rPr>
                <w:rFonts w:ascii="Segoe UI" w:hAnsi="Segoe UI" w:cs="Segoe UI"/>
                <w:b/>
                <w:i/>
                <w:sz w:val="22"/>
                <w:szCs w:val="22"/>
                <w:u w:val="single"/>
              </w:rPr>
            </w:pPr>
            <w:r w:rsidRPr="003866A3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4BECF34C" w14:textId="77777777" w:rsidR="00FB0E96" w:rsidRDefault="00FB0E96" w:rsidP="00A91C34">
            <w:pPr>
              <w:pStyle w:val="Default"/>
              <w:ind w:left="450" w:right="17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3866A3">
              <w:rPr>
                <w:rFonts w:ascii="Segoe UI" w:hAnsi="Segoe UI" w:cs="Segoe UI"/>
                <w:sz w:val="22"/>
                <w:szCs w:val="22"/>
              </w:rPr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Has attended Mentor Academy 101 and Mentor Academy 201 or Nakia Academy in the last two (2) years.</w:t>
            </w:r>
          </w:p>
          <w:p w14:paraId="68F83E87" w14:textId="5028E52E" w:rsidR="00E149EB" w:rsidRDefault="00E149EB" w:rsidP="00A91C34">
            <w:pPr>
              <w:pStyle w:val="Default"/>
              <w:ind w:left="450" w:right="17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3866A3">
              <w:rPr>
                <w:rFonts w:ascii="Segoe UI" w:hAnsi="Segoe UI" w:cs="Segoe UI"/>
                <w:sz w:val="22"/>
                <w:szCs w:val="22"/>
              </w:rPr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Proven experience aligning training content with Washington State Standards for Mentoring and Induction.</w:t>
            </w:r>
          </w:p>
          <w:p w14:paraId="1683BDF4" w14:textId="77777777" w:rsidR="00E149EB" w:rsidRDefault="00E149EB" w:rsidP="00A91C34">
            <w:pPr>
              <w:pStyle w:val="Default"/>
              <w:ind w:left="450" w:right="17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3866A3">
              <w:rPr>
                <w:rFonts w:ascii="Segoe UI" w:hAnsi="Segoe UI" w:cs="Segoe UI"/>
                <w:sz w:val="22"/>
                <w:szCs w:val="22"/>
              </w:rPr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Successful experience with cohort-based academy or event management of large groups of Educators of Color focused on mentorship and coaching.</w:t>
            </w:r>
          </w:p>
          <w:p w14:paraId="571AE53F" w14:textId="77777777" w:rsidR="00E149EB" w:rsidRDefault="00E149EB" w:rsidP="00A91C34">
            <w:pPr>
              <w:pStyle w:val="Default"/>
              <w:ind w:left="450" w:right="17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3866A3">
              <w:rPr>
                <w:rFonts w:ascii="Segoe UI" w:hAnsi="Segoe UI" w:cs="Segoe UI"/>
                <w:sz w:val="22"/>
                <w:szCs w:val="22"/>
              </w:rPr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Ability to deliver high-quality, culturally responsive professional development for BIPOC educators, including beginning educators and school counselors.</w:t>
            </w:r>
          </w:p>
          <w:p w14:paraId="3DD99726" w14:textId="77777777" w:rsidR="00E149EB" w:rsidRDefault="00E149EB" w:rsidP="00A91C34">
            <w:pPr>
              <w:pStyle w:val="Default"/>
              <w:ind w:left="450" w:right="17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3866A3">
              <w:rPr>
                <w:rFonts w:ascii="Segoe UI" w:hAnsi="Segoe UI" w:cs="Segoe UI"/>
                <w:sz w:val="22"/>
                <w:szCs w:val="22"/>
              </w:rPr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Ability </w:t>
            </w:r>
            <w:r w:rsidRPr="00CB512E">
              <w:rPr>
                <w:rFonts w:ascii="Segoe UI" w:hAnsi="Segoe UI" w:cs="Segoe UI"/>
                <w:sz w:val="22"/>
                <w:szCs w:val="22"/>
              </w:rPr>
              <w:t>to provide up to one hundred eighty (180) stipends of five hundred dollars ($500) to participants</w:t>
            </w:r>
            <w:r>
              <w:rPr>
                <w:rFonts w:ascii="Segoe UI" w:hAnsi="Segoe UI" w:cs="Segoe UI"/>
                <w:sz w:val="22"/>
                <w:szCs w:val="22"/>
              </w:rPr>
              <w:t>.</w:t>
            </w:r>
          </w:p>
          <w:p w14:paraId="5F8870E8" w14:textId="77777777" w:rsidR="00E149EB" w:rsidRDefault="00E149EB" w:rsidP="00A91C34">
            <w:pPr>
              <w:pStyle w:val="Default"/>
              <w:ind w:left="450" w:right="17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3866A3">
              <w:rPr>
                <w:rFonts w:ascii="Segoe UI" w:hAnsi="Segoe UI" w:cs="Segoe UI"/>
                <w:sz w:val="22"/>
                <w:szCs w:val="22"/>
              </w:rPr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Statewide reach within the Washington State K-12 BIPOC educator community.</w:t>
            </w:r>
          </w:p>
          <w:p w14:paraId="106067E6" w14:textId="77777777" w:rsidR="00E149EB" w:rsidRPr="005A72F4" w:rsidRDefault="00E149EB" w:rsidP="00A91C34">
            <w:pPr>
              <w:pStyle w:val="Default"/>
              <w:ind w:left="450" w:right="170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3866A3">
              <w:rPr>
                <w:rFonts w:ascii="Segoe UI" w:hAnsi="Segoe UI" w:cs="Segoe UI"/>
                <w:sz w:val="22"/>
                <w:szCs w:val="22"/>
              </w:rPr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Established data research experience in tracking and analyzing participant growth and measuring impact.</w:t>
            </w:r>
          </w:p>
        </w:tc>
      </w:tr>
    </w:tbl>
    <w:p w14:paraId="5DDE109A" w14:textId="77777777" w:rsidR="00E149EB" w:rsidRPr="003754C1" w:rsidRDefault="00E149EB" w:rsidP="00E149EB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</w:p>
    <w:p w14:paraId="2B2FBFF5" w14:textId="77777777" w:rsidR="00E149EB" w:rsidRPr="003754C1" w:rsidRDefault="00E149EB" w:rsidP="00E149EB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both"/>
        <w:rPr>
          <w:b/>
          <w:i/>
          <w:iCs/>
        </w:rPr>
      </w:pPr>
      <w:r w:rsidRPr="003754C1">
        <w:rPr>
          <w:b/>
          <w:i/>
          <w:iCs/>
        </w:rPr>
        <w:t>I certify under penalty of perjury of the laws of the State of Washington that the foregoing is true and correct.</w:t>
      </w:r>
    </w:p>
    <w:p w14:paraId="61E3F5F0" w14:textId="77777777" w:rsidR="00E149EB" w:rsidRPr="003754C1" w:rsidRDefault="00E149EB" w:rsidP="00E149EB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both"/>
      </w:pPr>
    </w:p>
    <w:p w14:paraId="015EF386" w14:textId="7A44E817" w:rsidR="00E149EB" w:rsidRPr="003754C1" w:rsidRDefault="00E149EB" w:rsidP="00E149EB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both"/>
      </w:pPr>
      <w:r w:rsidRPr="003754C1">
        <w:tab/>
        <w:t>___</w:t>
      </w:r>
      <w:r w:rsidR="00FB0E96" w:rsidRPr="00FB0E96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FB0E96" w:rsidRPr="00FB0E96">
        <w:rPr>
          <w:u w:val="single"/>
        </w:rPr>
        <w:instrText xml:space="preserve"> FORMTEXT </w:instrText>
      </w:r>
      <w:r w:rsidR="00FB0E96" w:rsidRPr="00FB0E96">
        <w:rPr>
          <w:u w:val="single"/>
        </w:rPr>
      </w:r>
      <w:r w:rsidR="00FB0E96" w:rsidRPr="00FB0E96">
        <w:rPr>
          <w:u w:val="single"/>
        </w:rPr>
        <w:fldChar w:fldCharType="separate"/>
      </w:r>
      <w:r w:rsidR="00FB0E96" w:rsidRPr="00FB0E96">
        <w:rPr>
          <w:noProof/>
          <w:u w:val="single"/>
        </w:rPr>
        <w:t> </w:t>
      </w:r>
      <w:r w:rsidR="00FB0E96" w:rsidRPr="00FB0E96">
        <w:rPr>
          <w:noProof/>
          <w:u w:val="single"/>
        </w:rPr>
        <w:t> </w:t>
      </w:r>
      <w:r w:rsidR="00FB0E96" w:rsidRPr="00FB0E96">
        <w:rPr>
          <w:noProof/>
          <w:u w:val="single"/>
        </w:rPr>
        <w:t> </w:t>
      </w:r>
      <w:r w:rsidR="00FB0E96" w:rsidRPr="00FB0E96">
        <w:rPr>
          <w:noProof/>
          <w:u w:val="single"/>
        </w:rPr>
        <w:t> </w:t>
      </w:r>
      <w:r w:rsidR="00FB0E96" w:rsidRPr="00FB0E96">
        <w:rPr>
          <w:noProof/>
          <w:u w:val="single"/>
        </w:rPr>
        <w:t> </w:t>
      </w:r>
      <w:r w:rsidR="00FB0E96" w:rsidRPr="00FB0E96">
        <w:rPr>
          <w:u w:val="single"/>
        </w:rPr>
        <w:fldChar w:fldCharType="end"/>
      </w:r>
      <w:bookmarkEnd w:id="1"/>
      <w:r w:rsidRPr="003754C1">
        <w:t>__________________________________</w:t>
      </w:r>
      <w:r w:rsidR="00FB0E96" w:rsidRPr="00FB0E96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B0E96" w:rsidRPr="00FB0E96">
        <w:rPr>
          <w:u w:val="single"/>
        </w:rPr>
        <w:instrText xml:space="preserve"> FORMTEXT </w:instrText>
      </w:r>
      <w:r w:rsidR="00FB0E96" w:rsidRPr="00FB0E96">
        <w:rPr>
          <w:u w:val="single"/>
        </w:rPr>
      </w:r>
      <w:r w:rsidR="00FB0E96" w:rsidRPr="00FB0E96">
        <w:rPr>
          <w:u w:val="single"/>
        </w:rPr>
        <w:fldChar w:fldCharType="separate"/>
      </w:r>
      <w:r w:rsidR="00FB0E96" w:rsidRPr="00FB0E96">
        <w:rPr>
          <w:noProof/>
          <w:u w:val="single"/>
        </w:rPr>
        <w:t> </w:t>
      </w:r>
      <w:r w:rsidR="00FB0E96" w:rsidRPr="00FB0E96">
        <w:rPr>
          <w:noProof/>
          <w:u w:val="single"/>
        </w:rPr>
        <w:t> </w:t>
      </w:r>
      <w:r w:rsidR="00FB0E96" w:rsidRPr="00FB0E96">
        <w:rPr>
          <w:noProof/>
          <w:u w:val="single"/>
        </w:rPr>
        <w:t> </w:t>
      </w:r>
      <w:r w:rsidR="00FB0E96" w:rsidRPr="00FB0E96">
        <w:rPr>
          <w:noProof/>
          <w:u w:val="single"/>
        </w:rPr>
        <w:t> </w:t>
      </w:r>
      <w:r w:rsidR="00FB0E96" w:rsidRPr="00FB0E96">
        <w:rPr>
          <w:noProof/>
          <w:u w:val="single"/>
        </w:rPr>
        <w:t> </w:t>
      </w:r>
      <w:r w:rsidR="00FB0E96" w:rsidRPr="00FB0E96">
        <w:rPr>
          <w:u w:val="single"/>
        </w:rPr>
        <w:fldChar w:fldCharType="end"/>
      </w:r>
      <w:r w:rsidRPr="003754C1">
        <w:t>__________________</w:t>
      </w:r>
      <w:r w:rsidR="00FB0E96" w:rsidRPr="00FB0E96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B0E96" w:rsidRPr="00FB0E96">
        <w:rPr>
          <w:u w:val="single"/>
        </w:rPr>
        <w:instrText xml:space="preserve"> FORMTEXT </w:instrText>
      </w:r>
      <w:r w:rsidR="00FB0E96" w:rsidRPr="00FB0E96">
        <w:rPr>
          <w:u w:val="single"/>
        </w:rPr>
      </w:r>
      <w:r w:rsidR="00FB0E96" w:rsidRPr="00FB0E96">
        <w:rPr>
          <w:u w:val="single"/>
        </w:rPr>
        <w:fldChar w:fldCharType="separate"/>
      </w:r>
      <w:r w:rsidR="00FB0E96" w:rsidRPr="00FB0E96">
        <w:rPr>
          <w:noProof/>
          <w:u w:val="single"/>
        </w:rPr>
        <w:t> </w:t>
      </w:r>
      <w:r w:rsidR="00FB0E96" w:rsidRPr="00FB0E96">
        <w:rPr>
          <w:noProof/>
          <w:u w:val="single"/>
        </w:rPr>
        <w:t> </w:t>
      </w:r>
      <w:r w:rsidR="00FB0E96" w:rsidRPr="00FB0E96">
        <w:rPr>
          <w:noProof/>
          <w:u w:val="single"/>
        </w:rPr>
        <w:t> </w:t>
      </w:r>
      <w:r w:rsidR="00FB0E96" w:rsidRPr="00FB0E96">
        <w:rPr>
          <w:noProof/>
          <w:u w:val="single"/>
        </w:rPr>
        <w:t> </w:t>
      </w:r>
      <w:r w:rsidR="00FB0E96" w:rsidRPr="00FB0E96">
        <w:rPr>
          <w:noProof/>
          <w:u w:val="single"/>
        </w:rPr>
        <w:t> </w:t>
      </w:r>
      <w:r w:rsidR="00FB0E96" w:rsidRPr="00FB0E96">
        <w:rPr>
          <w:u w:val="single"/>
        </w:rPr>
        <w:fldChar w:fldCharType="end"/>
      </w:r>
      <w:r w:rsidRPr="003754C1">
        <w:t>_________________________</w:t>
      </w:r>
    </w:p>
    <w:p w14:paraId="32B10E68" w14:textId="77777777" w:rsidR="00E149EB" w:rsidRPr="003754C1" w:rsidRDefault="00E149EB" w:rsidP="00E149EB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both"/>
      </w:pPr>
      <w:r w:rsidRPr="003754C1">
        <w:tab/>
        <w:t>Signature of Bidder</w:t>
      </w:r>
      <w:r w:rsidRPr="003754C1">
        <w:tab/>
      </w:r>
      <w:r w:rsidRPr="003754C1">
        <w:tab/>
      </w:r>
      <w:r w:rsidRPr="003754C1">
        <w:tab/>
        <w:t>Date</w:t>
      </w:r>
      <w:r w:rsidRPr="003754C1">
        <w:tab/>
      </w:r>
      <w:r w:rsidRPr="003754C1">
        <w:tab/>
      </w:r>
      <w:r w:rsidRPr="003754C1">
        <w:tab/>
        <w:t>Place Signed (City, State)</w:t>
      </w:r>
    </w:p>
    <w:p w14:paraId="4D82847F" w14:textId="77777777" w:rsidR="00E149EB" w:rsidRPr="003754C1" w:rsidRDefault="00E149EB" w:rsidP="00E149EB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both"/>
      </w:pPr>
    </w:p>
    <w:p w14:paraId="2321E3E1" w14:textId="6B05B297" w:rsidR="00E149EB" w:rsidRPr="003754C1" w:rsidRDefault="00E149EB" w:rsidP="00E149EB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both"/>
      </w:pPr>
      <w:r w:rsidRPr="003754C1">
        <w:tab/>
        <w:t>__</w:t>
      </w:r>
      <w:r w:rsidR="00FB0E96" w:rsidRPr="00FB0E96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B0E96" w:rsidRPr="00FB0E96">
        <w:rPr>
          <w:u w:val="single"/>
        </w:rPr>
        <w:instrText xml:space="preserve"> FORMTEXT </w:instrText>
      </w:r>
      <w:r w:rsidR="00FB0E96" w:rsidRPr="00FB0E96">
        <w:rPr>
          <w:u w:val="single"/>
        </w:rPr>
      </w:r>
      <w:r w:rsidR="00FB0E96" w:rsidRPr="00FB0E96">
        <w:rPr>
          <w:u w:val="single"/>
        </w:rPr>
        <w:fldChar w:fldCharType="separate"/>
      </w:r>
      <w:r w:rsidR="00FB0E96" w:rsidRPr="00FB0E96">
        <w:rPr>
          <w:noProof/>
          <w:u w:val="single"/>
        </w:rPr>
        <w:t> </w:t>
      </w:r>
      <w:r w:rsidR="00FB0E96" w:rsidRPr="00FB0E96">
        <w:rPr>
          <w:noProof/>
          <w:u w:val="single"/>
        </w:rPr>
        <w:t> </w:t>
      </w:r>
      <w:r w:rsidR="00FB0E96" w:rsidRPr="00FB0E96">
        <w:rPr>
          <w:noProof/>
          <w:u w:val="single"/>
        </w:rPr>
        <w:t> </w:t>
      </w:r>
      <w:r w:rsidR="00FB0E96" w:rsidRPr="00FB0E96">
        <w:rPr>
          <w:noProof/>
          <w:u w:val="single"/>
        </w:rPr>
        <w:t> </w:t>
      </w:r>
      <w:r w:rsidR="00FB0E96" w:rsidRPr="00FB0E96">
        <w:rPr>
          <w:noProof/>
          <w:u w:val="single"/>
        </w:rPr>
        <w:t> </w:t>
      </w:r>
      <w:r w:rsidR="00FB0E96" w:rsidRPr="00FB0E96">
        <w:rPr>
          <w:u w:val="single"/>
        </w:rPr>
        <w:fldChar w:fldCharType="end"/>
      </w:r>
      <w:r w:rsidRPr="003754C1">
        <w:t>___________________________________</w:t>
      </w:r>
      <w:r w:rsidR="00FB0E96" w:rsidRPr="00FB0E96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B0E96" w:rsidRPr="00FB0E96">
        <w:rPr>
          <w:u w:val="single"/>
        </w:rPr>
        <w:instrText xml:space="preserve"> FORMTEXT </w:instrText>
      </w:r>
      <w:r w:rsidR="00FB0E96" w:rsidRPr="00FB0E96">
        <w:rPr>
          <w:u w:val="single"/>
        </w:rPr>
      </w:r>
      <w:r w:rsidR="00FB0E96" w:rsidRPr="00FB0E96">
        <w:rPr>
          <w:u w:val="single"/>
        </w:rPr>
        <w:fldChar w:fldCharType="separate"/>
      </w:r>
      <w:r w:rsidR="00FB0E96" w:rsidRPr="00FB0E96">
        <w:rPr>
          <w:noProof/>
          <w:u w:val="single"/>
        </w:rPr>
        <w:t> </w:t>
      </w:r>
      <w:r w:rsidR="00FB0E96" w:rsidRPr="00FB0E96">
        <w:rPr>
          <w:noProof/>
          <w:u w:val="single"/>
        </w:rPr>
        <w:t> </w:t>
      </w:r>
      <w:r w:rsidR="00FB0E96" w:rsidRPr="00FB0E96">
        <w:rPr>
          <w:noProof/>
          <w:u w:val="single"/>
        </w:rPr>
        <w:t> </w:t>
      </w:r>
      <w:r w:rsidR="00FB0E96" w:rsidRPr="00FB0E96">
        <w:rPr>
          <w:noProof/>
          <w:u w:val="single"/>
        </w:rPr>
        <w:t> </w:t>
      </w:r>
      <w:r w:rsidR="00FB0E96" w:rsidRPr="00FB0E96">
        <w:rPr>
          <w:noProof/>
          <w:u w:val="single"/>
        </w:rPr>
        <w:t> </w:t>
      </w:r>
      <w:r w:rsidR="00FB0E96" w:rsidRPr="00FB0E96">
        <w:rPr>
          <w:u w:val="single"/>
        </w:rPr>
        <w:fldChar w:fldCharType="end"/>
      </w:r>
      <w:r w:rsidRPr="003754C1">
        <w:t>__________________</w:t>
      </w:r>
      <w:r w:rsidR="00FB0E96" w:rsidRPr="00FB0E96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B0E96" w:rsidRPr="00FB0E96">
        <w:rPr>
          <w:u w:val="single"/>
        </w:rPr>
        <w:instrText xml:space="preserve"> FORMTEXT </w:instrText>
      </w:r>
      <w:r w:rsidR="00FB0E96" w:rsidRPr="00FB0E96">
        <w:rPr>
          <w:u w:val="single"/>
        </w:rPr>
      </w:r>
      <w:r w:rsidR="00FB0E96" w:rsidRPr="00FB0E96">
        <w:rPr>
          <w:u w:val="single"/>
        </w:rPr>
        <w:fldChar w:fldCharType="separate"/>
      </w:r>
      <w:r w:rsidR="00FB0E96" w:rsidRPr="00FB0E96">
        <w:rPr>
          <w:noProof/>
          <w:u w:val="single"/>
        </w:rPr>
        <w:t> </w:t>
      </w:r>
      <w:r w:rsidR="00FB0E96" w:rsidRPr="00FB0E96">
        <w:rPr>
          <w:noProof/>
          <w:u w:val="single"/>
        </w:rPr>
        <w:t> </w:t>
      </w:r>
      <w:r w:rsidR="00FB0E96" w:rsidRPr="00FB0E96">
        <w:rPr>
          <w:noProof/>
          <w:u w:val="single"/>
        </w:rPr>
        <w:t> </w:t>
      </w:r>
      <w:r w:rsidR="00FB0E96" w:rsidRPr="00FB0E96">
        <w:rPr>
          <w:noProof/>
          <w:u w:val="single"/>
        </w:rPr>
        <w:t> </w:t>
      </w:r>
      <w:r w:rsidR="00FB0E96" w:rsidRPr="00FB0E96">
        <w:rPr>
          <w:noProof/>
          <w:u w:val="single"/>
        </w:rPr>
        <w:t> </w:t>
      </w:r>
      <w:r w:rsidR="00FB0E96" w:rsidRPr="00FB0E96">
        <w:rPr>
          <w:u w:val="single"/>
        </w:rPr>
        <w:fldChar w:fldCharType="end"/>
      </w:r>
      <w:r w:rsidRPr="003754C1">
        <w:t>_________________________</w:t>
      </w:r>
    </w:p>
    <w:p w14:paraId="046D1575" w14:textId="6E5B93EE" w:rsidR="00AD6937" w:rsidRDefault="00E149EB" w:rsidP="00E149EB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="0" w:line="240" w:lineRule="auto"/>
        <w:jc w:val="both"/>
      </w:pPr>
      <w:r w:rsidRPr="003754C1">
        <w:tab/>
        <w:t>Print Name</w:t>
      </w:r>
      <w:r w:rsidRPr="003754C1">
        <w:tab/>
      </w:r>
      <w:r w:rsidRPr="003754C1">
        <w:tab/>
      </w:r>
      <w:r w:rsidRPr="003754C1">
        <w:tab/>
      </w:r>
      <w:r w:rsidRPr="003754C1">
        <w:tab/>
        <w:t>Title</w:t>
      </w:r>
      <w:r w:rsidRPr="003754C1">
        <w:tab/>
      </w:r>
      <w:r w:rsidRPr="003754C1">
        <w:tab/>
      </w:r>
      <w:r w:rsidR="00FB0E96">
        <w:tab/>
      </w:r>
      <w:permStart w:id="572803654" w:edGrp="everyone"/>
      <w:permEnd w:id="572803654"/>
      <w:r w:rsidR="00FB0E96">
        <w:t>O</w:t>
      </w:r>
      <w:r w:rsidRPr="003754C1">
        <w:t>rganization Name</w:t>
      </w:r>
    </w:p>
    <w:sectPr w:rsidR="00AD69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D59F2" w14:textId="77777777" w:rsidR="005C7F8F" w:rsidRDefault="005C7F8F" w:rsidP="00E149EB">
      <w:pPr>
        <w:spacing w:after="0" w:line="240" w:lineRule="auto"/>
      </w:pPr>
      <w:r>
        <w:separator/>
      </w:r>
    </w:p>
  </w:endnote>
  <w:endnote w:type="continuationSeparator" w:id="0">
    <w:p w14:paraId="7CEB7043" w14:textId="77777777" w:rsidR="005C7F8F" w:rsidRDefault="005C7F8F" w:rsidP="00E1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17985" w14:textId="77777777" w:rsidR="00E149EB" w:rsidRDefault="00E149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055F8" w14:textId="304D8AA9" w:rsidR="00E149EB" w:rsidRPr="003A2114" w:rsidRDefault="003A2114" w:rsidP="003A2114">
    <w:pPr>
      <w:pStyle w:val="Footer"/>
    </w:pPr>
    <w:r w:rsidRPr="003A2114">
      <w:rPr>
        <w:sz w:val="20"/>
        <w:szCs w:val="20"/>
      </w:rPr>
      <w:t>Qualification Affirmations | RFP No. 2026-</w:t>
    </w:r>
    <w:r>
      <w:rPr>
        <w:sz w:val="20"/>
        <w:szCs w:val="20"/>
      </w:rPr>
      <w:t>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DB92" w14:textId="77777777" w:rsidR="00E149EB" w:rsidRDefault="00E149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820E0" w14:textId="77777777" w:rsidR="005C7F8F" w:rsidRDefault="005C7F8F" w:rsidP="00E149EB">
      <w:pPr>
        <w:spacing w:after="0" w:line="240" w:lineRule="auto"/>
      </w:pPr>
      <w:r>
        <w:separator/>
      </w:r>
    </w:p>
  </w:footnote>
  <w:footnote w:type="continuationSeparator" w:id="0">
    <w:p w14:paraId="6E0E4599" w14:textId="77777777" w:rsidR="005C7F8F" w:rsidRDefault="005C7F8F" w:rsidP="00E14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007F" w14:textId="77777777" w:rsidR="00E149EB" w:rsidRDefault="00E149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56D1F" w14:textId="77777777" w:rsidR="00E149EB" w:rsidRDefault="00E149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F0274" w14:textId="77777777" w:rsidR="00E149EB" w:rsidRDefault="00E149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C61E5"/>
    <w:multiLevelType w:val="hybridMultilevel"/>
    <w:tmpl w:val="E60AC9BA"/>
    <w:lvl w:ilvl="0" w:tplc="D5EE9C12">
      <w:start w:val="1"/>
      <w:numFmt w:val="upperLetter"/>
      <w:lvlText w:val="EXHIBIT %1"/>
      <w:lvlJc w:val="left"/>
      <w:pPr>
        <w:ind w:left="720" w:hanging="360"/>
      </w:pPr>
      <w:rPr>
        <w:rFonts w:hint="default"/>
        <w:b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09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BDnGRngNelqkjkhIjDoX7nh+MjzL29A6aYTm7yi9ZjBv2QgZPabRfzUVizHDk9L14sem4e0B9vD2jxQqhblrg==" w:salt="5dckwwUBE0qAD+4LCKHSU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4C"/>
    <w:rsid w:val="003A2114"/>
    <w:rsid w:val="00453B90"/>
    <w:rsid w:val="00481DD8"/>
    <w:rsid w:val="005C7F8F"/>
    <w:rsid w:val="006D2836"/>
    <w:rsid w:val="006E114E"/>
    <w:rsid w:val="00AD6937"/>
    <w:rsid w:val="00D119A5"/>
    <w:rsid w:val="00D11B0C"/>
    <w:rsid w:val="00DC1F4C"/>
    <w:rsid w:val="00E149EB"/>
    <w:rsid w:val="00FB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D470FE"/>
  <w15:chartTrackingRefBased/>
  <w15:docId w15:val="{48CE753C-0191-40A9-A70B-918966A5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9EB"/>
    <w:pPr>
      <w:spacing w:line="259" w:lineRule="auto"/>
    </w:pPr>
    <w:rPr>
      <w:rFonts w:ascii="Segoe UI" w:hAnsi="Segoe UI" w:cs="Segoe U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F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F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C1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F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F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F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F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F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F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F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F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F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F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F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E149EB"/>
    <w:rPr>
      <w:color w:val="0000FF"/>
      <w:u w:val="single"/>
    </w:rPr>
  </w:style>
  <w:style w:type="paragraph" w:customStyle="1" w:styleId="Default">
    <w:name w:val="Default"/>
    <w:rsid w:val="00E149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14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9EB"/>
    <w:rPr>
      <w:rFonts w:ascii="Segoe UI" w:hAnsi="Segoe UI" w:cs="Segoe U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14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9EB"/>
    <w:rPr>
      <w:rFonts w:ascii="Segoe UI" w:hAnsi="Segoe UI" w:cs="Segoe U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k12.wa.us/about-ospi/contracting-ospi/competitive-procurement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1931</Characters>
  <Application>Microsoft Office Word</Application>
  <DocSecurity>8</DocSecurity>
  <Lines>49</Lines>
  <Paragraphs>30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Safiei</dc:creator>
  <cp:keywords/>
  <dc:description/>
  <cp:lastModifiedBy>Kyla Moore</cp:lastModifiedBy>
  <cp:revision>4</cp:revision>
  <dcterms:created xsi:type="dcterms:W3CDTF">2026-02-02T18:49:00Z</dcterms:created>
  <dcterms:modified xsi:type="dcterms:W3CDTF">2026-02-09T22:39:00Z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2026-02-02T18:51:03Z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ac71b57c-822c-4172-b9b7-4a5516355088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