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jc w:val="center"/>
        <w:tblCellMar>
          <w:top w:w="86" w:type="dxa"/>
          <w:left w:w="115" w:type="dxa"/>
          <w:bottom w:w="86" w:type="dxa"/>
          <w:right w:w="115" w:type="dxa"/>
        </w:tblCellMar>
        <w:tblLook w:val="04A0" w:firstRow="1" w:lastRow="0" w:firstColumn="1" w:lastColumn="0" w:noHBand="0" w:noVBand="1"/>
      </w:tblPr>
      <w:tblGrid>
        <w:gridCol w:w="2122"/>
        <w:gridCol w:w="1275"/>
        <w:gridCol w:w="1560"/>
        <w:gridCol w:w="283"/>
        <w:gridCol w:w="268"/>
        <w:gridCol w:w="157"/>
        <w:gridCol w:w="1043"/>
        <w:gridCol w:w="2647"/>
        <w:gridCol w:w="1661"/>
      </w:tblGrid>
      <w:tr w:rsidR="00797080" w:rsidRPr="006C7975" w14:paraId="27C94477" w14:textId="77777777" w:rsidTr="00C406C4">
        <w:trPr>
          <w:trHeight w:val="1081"/>
          <w:jc w:val="center"/>
        </w:trPr>
        <w:tc>
          <w:tcPr>
            <w:tcW w:w="5665" w:type="dxa"/>
            <w:gridSpan w:val="6"/>
            <w:tcMar>
              <w:bottom w:w="0" w:type="dxa"/>
            </w:tcMar>
          </w:tcPr>
          <w:p w14:paraId="1815EEE0" w14:textId="57BE6C95" w:rsidR="00797080" w:rsidRDefault="00797080" w:rsidP="008675C7">
            <w:pPr>
              <w:spacing w:line="360" w:lineRule="auto"/>
            </w:pPr>
            <w:r>
              <w:rPr>
                <w:sz w:val="20"/>
                <w:lang w:val="so"/>
              </w:rPr>
              <w:t>Degmada Coodsatay</w:t>
            </w:r>
            <w:r>
              <w:rPr>
                <w:lang w:val="so"/>
              </w:rPr>
              <w:t>: _______________________________</w:t>
            </w:r>
            <w:r>
              <w:rPr>
                <w:lang w:val="so"/>
              </w:rPr>
              <w:br/>
            </w:r>
            <w:r>
              <w:rPr>
                <w:sz w:val="20"/>
                <w:lang w:val="so"/>
              </w:rPr>
              <w:t xml:space="preserve">Iskuulka codsaday: </w:t>
            </w:r>
            <w:r>
              <w:rPr>
                <w:lang w:val="so"/>
              </w:rPr>
              <w:t>_______________________________</w:t>
            </w:r>
          </w:p>
          <w:p w14:paraId="1C79CC76" w14:textId="6673B842" w:rsidR="00021A13" w:rsidRPr="006C7975" w:rsidRDefault="00021A13" w:rsidP="006E16A5">
            <w:pPr>
              <w:pStyle w:val="Header"/>
              <w:tabs>
                <w:tab w:val="clear" w:pos="4680"/>
                <w:tab w:val="clear" w:pos="9360"/>
                <w:tab w:val="right" w:pos="4018"/>
              </w:tabs>
              <w:spacing w:line="360" w:lineRule="auto"/>
            </w:pPr>
            <w:r>
              <w:rPr>
                <w:rFonts w:cs="Times New Roman"/>
                <w:sz w:val="20"/>
                <w:lang w:val="so"/>
              </w:rPr>
              <w:t xml:space="preserve">Barnaamijka: </w:t>
            </w:r>
            <w:r>
              <w:rPr>
                <w:rFonts w:cs="Times New Roman"/>
                <w:i/>
                <w:iCs/>
                <w:sz w:val="18"/>
                <w:szCs w:val="18"/>
                <w:lang w:val="so"/>
              </w:rPr>
              <w:t>(</w:t>
            </w:r>
            <w:r>
              <w:rPr>
                <w:rFonts w:cs="Times New Roman"/>
                <w:sz w:val="18"/>
                <w:szCs w:val="18"/>
                <w:lang w:val="so"/>
              </w:rPr>
              <w:t>haddii uu khusayso)</w:t>
            </w:r>
            <w:r>
              <w:rPr>
                <w:rFonts w:cs="Times New Roman"/>
                <w:i/>
                <w:iCs/>
                <w:sz w:val="18"/>
                <w:szCs w:val="18"/>
                <w:lang w:val="so"/>
              </w:rPr>
              <w:t xml:space="preserve">) </w:t>
            </w:r>
            <w:r>
              <w:rPr>
                <w:rFonts w:cs="Times New Roman"/>
                <w:lang w:val="so"/>
              </w:rPr>
              <w:t>______________________</w:t>
            </w:r>
          </w:p>
        </w:tc>
        <w:tc>
          <w:tcPr>
            <w:tcW w:w="5351" w:type="dxa"/>
            <w:gridSpan w:val="3"/>
            <w:tcMar>
              <w:bottom w:w="0" w:type="dxa"/>
            </w:tcMar>
          </w:tcPr>
          <w:p w14:paraId="07A5907B" w14:textId="3F587249" w:rsidR="00021A13" w:rsidRPr="00021A13" w:rsidRDefault="00021A13" w:rsidP="00766B50">
            <w:pPr>
              <w:pStyle w:val="Header"/>
              <w:tabs>
                <w:tab w:val="clear" w:pos="4680"/>
                <w:tab w:val="clear" w:pos="9360"/>
                <w:tab w:val="left" w:pos="7932"/>
              </w:tabs>
              <w:spacing w:line="233" w:lineRule="auto"/>
              <w:contextualSpacing/>
              <w:rPr>
                <w:rFonts w:cs="Times New Roman"/>
              </w:rPr>
            </w:pPr>
            <w:r>
              <w:rPr>
                <w:rFonts w:cs="Times New Roman"/>
                <w:sz w:val="20"/>
                <w:lang w:val="so"/>
              </w:rPr>
              <w:t>Sanad Dugsiyeedka: 20</w:t>
            </w:r>
            <w:r>
              <w:rPr>
                <w:rFonts w:cs="Times New Roman"/>
                <w:lang w:val="so"/>
              </w:rPr>
              <w:t xml:space="preserve">_____ ilaa </w:t>
            </w:r>
            <w:r>
              <w:rPr>
                <w:rFonts w:cs="Times New Roman"/>
                <w:sz w:val="20"/>
                <w:lang w:val="so"/>
              </w:rPr>
              <w:t>20</w:t>
            </w:r>
            <w:r>
              <w:rPr>
                <w:rFonts w:cs="Times New Roman"/>
                <w:lang w:val="so"/>
              </w:rPr>
              <w:t xml:space="preserve">_____ </w:t>
            </w:r>
            <w:r>
              <w:rPr>
                <w:rFonts w:cs="Times New Roman"/>
                <w:i/>
                <w:iCs/>
                <w:sz w:val="18"/>
                <w:szCs w:val="18"/>
                <w:lang w:val="so"/>
              </w:rPr>
              <w:t>(</w:t>
            </w:r>
            <w:r>
              <w:rPr>
                <w:rFonts w:cs="Times New Roman"/>
                <w:sz w:val="18"/>
                <w:szCs w:val="18"/>
                <w:lang w:val="so"/>
              </w:rPr>
              <w:t>hal sano oo keliya</w:t>
            </w:r>
            <w:r>
              <w:rPr>
                <w:rFonts w:cs="Times New Roman"/>
                <w:i/>
                <w:iCs/>
                <w:sz w:val="18"/>
                <w:szCs w:val="18"/>
                <w:lang w:val="so"/>
              </w:rPr>
              <w:t>)</w:t>
            </w:r>
          </w:p>
          <w:p w14:paraId="75A46857" w14:textId="21EF1EF2" w:rsidR="00021A13" w:rsidRPr="006C7975" w:rsidRDefault="00021A13" w:rsidP="00766B50">
            <w:pPr>
              <w:pStyle w:val="Header"/>
              <w:tabs>
                <w:tab w:val="clear" w:pos="4680"/>
                <w:tab w:val="clear" w:pos="9360"/>
                <w:tab w:val="left" w:pos="7932"/>
              </w:tabs>
              <w:spacing w:line="233" w:lineRule="auto"/>
              <w:contextualSpacing/>
              <w:rPr>
                <w:rFonts w:cs="Times New Roman"/>
              </w:rPr>
            </w:pPr>
            <w:r>
              <w:rPr>
                <w:rFonts w:cs="Times New Roman"/>
                <w:sz w:val="20"/>
                <w:lang w:val="so"/>
              </w:rPr>
              <w:t>Taariikhda la bilaabayo:</w:t>
            </w:r>
            <w:r>
              <w:rPr>
                <w:rFonts w:cs="Times New Roman"/>
                <w:lang w:val="so"/>
              </w:rPr>
              <w:t xml:space="preserve">______________ </w:t>
            </w:r>
            <w:r w:rsidR="00766B50">
              <w:rPr>
                <w:rFonts w:cs="Times New Roman"/>
                <w:lang w:val="so"/>
              </w:rPr>
              <w:br/>
            </w:r>
            <w:r>
              <w:rPr>
                <w:rFonts w:cs="Times New Roman"/>
                <w:i/>
                <w:iCs/>
                <w:sz w:val="18"/>
                <w:szCs w:val="18"/>
                <w:lang w:val="so"/>
              </w:rPr>
              <w:t>(</w:t>
            </w:r>
            <w:r>
              <w:rPr>
                <w:rFonts w:cs="Times New Roman"/>
                <w:sz w:val="18"/>
                <w:szCs w:val="18"/>
                <w:lang w:val="so"/>
              </w:rPr>
              <w:t>haddii loo wareejiyay bartamaha sanad-dugsiyeedka)</w:t>
            </w:r>
          </w:p>
          <w:p w14:paraId="3F43D182" w14:textId="77777777" w:rsidR="00797080" w:rsidRPr="006C7975" w:rsidRDefault="00021A13" w:rsidP="00766B50">
            <w:pPr>
              <w:pStyle w:val="Header"/>
              <w:tabs>
                <w:tab w:val="clear" w:pos="4680"/>
                <w:tab w:val="clear" w:pos="9360"/>
                <w:tab w:val="left" w:pos="7932"/>
              </w:tabs>
              <w:spacing w:line="233" w:lineRule="auto"/>
              <w:contextualSpacing/>
              <w:rPr>
                <w:rFonts w:cs="Times New Roman"/>
              </w:rPr>
            </w:pPr>
            <w:r>
              <w:rPr>
                <w:rFonts w:cs="Times New Roman"/>
                <w:sz w:val="20"/>
                <w:lang w:val="so"/>
              </w:rPr>
              <w:t xml:space="preserve">Taariikhda dhamaanayo: </w:t>
            </w:r>
            <w:r>
              <w:rPr>
                <w:rFonts w:cs="Times New Roman"/>
                <w:lang w:val="so"/>
              </w:rPr>
              <w:t>______________</w:t>
            </w:r>
          </w:p>
        </w:tc>
      </w:tr>
      <w:tr w:rsidR="00E56063" w:rsidRPr="00E7515F" w14:paraId="0245D480" w14:textId="77777777" w:rsidTr="00C406C4">
        <w:trPr>
          <w:trHeight w:val="23"/>
          <w:jc w:val="center"/>
        </w:trPr>
        <w:tc>
          <w:tcPr>
            <w:tcW w:w="5508" w:type="dxa"/>
            <w:gridSpan w:val="5"/>
            <w:shd w:val="clear" w:color="auto" w:fill="D9D9D9" w:themeFill="background1" w:themeFillShade="D9"/>
          </w:tcPr>
          <w:p w14:paraId="6F5453B5" w14:textId="77777777" w:rsidR="00E56063" w:rsidRPr="006C7975" w:rsidRDefault="00E56063" w:rsidP="00D95435">
            <w:pPr>
              <w:pStyle w:val="Header"/>
              <w:tabs>
                <w:tab w:val="clear" w:pos="4680"/>
                <w:tab w:val="clear" w:pos="9360"/>
                <w:tab w:val="left" w:pos="7932"/>
              </w:tabs>
              <w:rPr>
                <w:rFonts w:cs="Times New Roman"/>
              </w:rPr>
            </w:pPr>
            <w:r>
              <w:rPr>
                <w:b/>
                <w:bCs/>
                <w:lang w:val="so"/>
              </w:rPr>
              <w:t>MACLUUMAADKA ARDAYGA</w:t>
            </w:r>
            <w:r>
              <w:rPr>
                <w:b/>
                <w:bCs/>
                <w:i/>
                <w:iCs/>
                <w:lang w:val="so"/>
              </w:rPr>
              <w:t xml:space="preserve"> </w:t>
            </w:r>
            <w:r>
              <w:rPr>
                <w:i/>
                <w:iCs/>
                <w:lang w:val="so"/>
              </w:rPr>
              <w:t>(</w:t>
            </w:r>
            <w:r>
              <w:rPr>
                <w:lang w:val="so"/>
              </w:rPr>
              <w:t>hal foom arday kasta</w:t>
            </w:r>
            <w:r>
              <w:rPr>
                <w:i/>
                <w:iCs/>
                <w:lang w:val="so"/>
              </w:rPr>
              <w:t>)</w:t>
            </w:r>
          </w:p>
        </w:tc>
        <w:tc>
          <w:tcPr>
            <w:tcW w:w="5508" w:type="dxa"/>
            <w:gridSpan w:val="4"/>
          </w:tcPr>
          <w:p w14:paraId="111C35BA" w14:textId="3C7564DC" w:rsidR="00E56063" w:rsidRPr="00766B50" w:rsidRDefault="00E56063" w:rsidP="00D95435">
            <w:pPr>
              <w:pStyle w:val="Header"/>
              <w:tabs>
                <w:tab w:val="clear" w:pos="4680"/>
                <w:tab w:val="clear" w:pos="9360"/>
                <w:tab w:val="left" w:pos="7932"/>
              </w:tabs>
              <w:rPr>
                <w:rFonts w:cs="Times New Roman"/>
                <w:lang w:val="es-AR"/>
              </w:rPr>
            </w:pPr>
            <w:r>
              <w:rPr>
                <w:rFonts w:cs="Times New Roman"/>
                <w:sz w:val="20"/>
                <w:szCs w:val="20"/>
                <w:lang w:val="so"/>
              </w:rPr>
              <w:t>Dugsigii/Degmadii ugu dambeeyay ee uu dhiganayay:</w:t>
            </w:r>
            <w:r>
              <w:rPr>
                <w:rFonts w:cs="Times New Roman"/>
                <w:lang w:val="so"/>
              </w:rPr>
              <w:t>________</w:t>
            </w:r>
          </w:p>
        </w:tc>
      </w:tr>
      <w:tr w:rsidR="003E0CC6" w:rsidRPr="006C7975" w14:paraId="665EC501" w14:textId="77777777" w:rsidTr="00C406C4">
        <w:trPr>
          <w:jc w:val="center"/>
        </w:trPr>
        <w:tc>
          <w:tcPr>
            <w:tcW w:w="6708" w:type="dxa"/>
            <w:gridSpan w:val="7"/>
            <w:tcBorders>
              <w:bottom w:val="nil"/>
            </w:tcBorders>
            <w:tcMar>
              <w:bottom w:w="0" w:type="dxa"/>
            </w:tcMar>
          </w:tcPr>
          <w:p w14:paraId="32CF61A5" w14:textId="396DBADE" w:rsidR="003E0CC6" w:rsidRPr="003E0CC6" w:rsidRDefault="003E0CC6" w:rsidP="000B794D">
            <w:r>
              <w:rPr>
                <w:sz w:val="20"/>
                <w:lang w:val="so"/>
              </w:rPr>
              <w:t>Ardayga</w:t>
            </w:r>
            <w:r>
              <w:rPr>
                <w:lang w:val="so"/>
              </w:rPr>
              <w:t>:____________________________________________________</w:t>
            </w:r>
          </w:p>
        </w:tc>
        <w:tc>
          <w:tcPr>
            <w:tcW w:w="4308" w:type="dxa"/>
            <w:gridSpan w:val="2"/>
            <w:vMerge w:val="restart"/>
            <w:tcMar>
              <w:bottom w:w="0" w:type="dxa"/>
            </w:tcMar>
          </w:tcPr>
          <w:p w14:paraId="57F151FA" w14:textId="21A1E4E1" w:rsidR="003E0CC6" w:rsidRDefault="003E0CC6" w:rsidP="003E0CC6">
            <w:pPr>
              <w:pStyle w:val="Header"/>
              <w:tabs>
                <w:tab w:val="clear" w:pos="4680"/>
                <w:tab w:val="clear" w:pos="9360"/>
                <w:tab w:val="left" w:pos="2393"/>
                <w:tab w:val="left" w:pos="7932"/>
              </w:tabs>
              <w:rPr>
                <w:rFonts w:cs="Times New Roman"/>
              </w:rPr>
            </w:pPr>
            <w:r>
              <w:rPr>
                <w:rFonts w:cs="Times New Roman"/>
                <w:sz w:val="20"/>
                <w:lang w:val="so"/>
              </w:rPr>
              <w:t>Taariikhda Dhalashada:</w:t>
            </w:r>
            <w:r>
              <w:rPr>
                <w:rFonts w:cs="Times New Roman"/>
                <w:lang w:val="so"/>
              </w:rPr>
              <w:t xml:space="preserve"> ___</w:t>
            </w:r>
            <w:r>
              <w:rPr>
                <w:rFonts w:cs="Times New Roman"/>
                <w:sz w:val="20"/>
                <w:lang w:val="so"/>
              </w:rPr>
              <w:t>Heerka Fasalka:</w:t>
            </w:r>
            <w:r>
              <w:rPr>
                <w:rFonts w:cs="Times New Roman"/>
                <w:lang w:val="so"/>
              </w:rPr>
              <w:t>___</w:t>
            </w:r>
          </w:p>
          <w:p w14:paraId="58E1B80E" w14:textId="3623DED9" w:rsidR="003E0CC6" w:rsidRPr="006C7975" w:rsidRDefault="00E7515F" w:rsidP="00766B50">
            <w:pPr>
              <w:pStyle w:val="Header"/>
              <w:tabs>
                <w:tab w:val="clear" w:pos="4680"/>
                <w:tab w:val="clear" w:pos="9360"/>
                <w:tab w:val="left" w:pos="2098"/>
                <w:tab w:val="left" w:pos="7932"/>
              </w:tabs>
              <w:rPr>
                <w:rFonts w:cs="Times New Roman"/>
              </w:rPr>
            </w:pPr>
            <w:r>
              <w:rPr>
                <w:rFonts w:cs="Times New Roman"/>
                <w:i/>
                <w:iCs/>
                <w:sz w:val="18"/>
                <w:szCs w:val="18"/>
                <w:lang w:val="so"/>
              </w:rPr>
              <w:t xml:space="preserve">                                              </w:t>
            </w:r>
            <w:r w:rsidR="003E0CC6">
              <w:rPr>
                <w:rFonts w:cs="Times New Roman"/>
                <w:i/>
                <w:iCs/>
                <w:sz w:val="18"/>
                <w:szCs w:val="18"/>
                <w:lang w:val="so"/>
              </w:rPr>
              <w:t>(</w:t>
            </w:r>
            <w:r w:rsidR="003E0CC6">
              <w:rPr>
                <w:rFonts w:cs="Times New Roman"/>
                <w:sz w:val="18"/>
                <w:szCs w:val="18"/>
                <w:lang w:val="so"/>
              </w:rPr>
              <w:t xml:space="preserve">ee sanadkii </w:t>
            </w:r>
            <w:r w:rsidR="00D95E1E">
              <w:rPr>
                <w:rFonts w:cs="Times New Roman"/>
                <w:sz w:val="18"/>
                <w:szCs w:val="18"/>
                <w:lang w:val="so"/>
              </w:rPr>
              <w:t xml:space="preserve"> Beddelashada </w:t>
            </w:r>
            <w:r w:rsidR="003E0CC6">
              <w:rPr>
                <w:rFonts w:cs="Times New Roman"/>
                <w:i/>
                <w:iCs/>
                <w:sz w:val="18"/>
                <w:szCs w:val="18"/>
                <w:lang w:val="so"/>
              </w:rPr>
              <w:t>)</w:t>
            </w:r>
          </w:p>
        </w:tc>
      </w:tr>
      <w:tr w:rsidR="00766B50" w:rsidRPr="006C7975" w14:paraId="44F855FE" w14:textId="77777777" w:rsidTr="00C406C4">
        <w:trPr>
          <w:jc w:val="center"/>
        </w:trPr>
        <w:tc>
          <w:tcPr>
            <w:tcW w:w="2122" w:type="dxa"/>
            <w:tcBorders>
              <w:top w:val="nil"/>
              <w:right w:val="nil"/>
            </w:tcBorders>
            <w:tcMar>
              <w:bottom w:w="0" w:type="dxa"/>
            </w:tcMar>
          </w:tcPr>
          <w:p w14:paraId="60949130" w14:textId="5898DCFE" w:rsidR="003E0CC6" w:rsidRPr="00D95435" w:rsidRDefault="003E0CC6" w:rsidP="005873EE">
            <w:pPr>
              <w:rPr>
                <w:sz w:val="20"/>
              </w:rPr>
            </w:pPr>
            <w:r>
              <w:rPr>
                <w:i/>
                <w:iCs/>
                <w:sz w:val="18"/>
                <w:szCs w:val="18"/>
                <w:lang w:val="so"/>
              </w:rPr>
              <w:t>(Magaca La doorbiday</w:t>
            </w:r>
          </w:p>
        </w:tc>
        <w:tc>
          <w:tcPr>
            <w:tcW w:w="1275" w:type="dxa"/>
            <w:tcBorders>
              <w:top w:val="nil"/>
              <w:left w:val="nil"/>
              <w:right w:val="nil"/>
            </w:tcBorders>
          </w:tcPr>
          <w:p w14:paraId="03DD166C" w14:textId="3A188049" w:rsidR="003E0CC6" w:rsidRPr="00D95435" w:rsidRDefault="003E0CC6" w:rsidP="005873EE">
            <w:pPr>
              <w:rPr>
                <w:sz w:val="20"/>
              </w:rPr>
            </w:pPr>
            <w:r>
              <w:rPr>
                <w:i/>
                <w:iCs/>
                <w:sz w:val="18"/>
                <w:szCs w:val="18"/>
                <w:lang w:val="so"/>
              </w:rPr>
              <w:t>Magaca Hore</w:t>
            </w:r>
          </w:p>
        </w:tc>
        <w:tc>
          <w:tcPr>
            <w:tcW w:w="1560" w:type="dxa"/>
            <w:tcBorders>
              <w:top w:val="nil"/>
              <w:left w:val="nil"/>
              <w:right w:val="nil"/>
            </w:tcBorders>
          </w:tcPr>
          <w:p w14:paraId="11F40EB3" w14:textId="369CD888" w:rsidR="003E0CC6" w:rsidRPr="00D95435" w:rsidRDefault="003E0CC6" w:rsidP="005873EE">
            <w:pPr>
              <w:rPr>
                <w:sz w:val="20"/>
              </w:rPr>
            </w:pPr>
            <w:r>
              <w:rPr>
                <w:i/>
                <w:iCs/>
                <w:sz w:val="18"/>
                <w:szCs w:val="18"/>
                <w:lang w:val="so"/>
              </w:rPr>
              <w:t xml:space="preserve">Magaca Aabbaha </w:t>
            </w:r>
          </w:p>
        </w:tc>
        <w:tc>
          <w:tcPr>
            <w:tcW w:w="1751" w:type="dxa"/>
            <w:gridSpan w:val="4"/>
            <w:tcBorders>
              <w:top w:val="nil"/>
              <w:left w:val="nil"/>
            </w:tcBorders>
          </w:tcPr>
          <w:p w14:paraId="45DD2778" w14:textId="78372B30" w:rsidR="003E0CC6" w:rsidRPr="00D95435" w:rsidRDefault="003E0CC6" w:rsidP="005873EE">
            <w:pPr>
              <w:rPr>
                <w:sz w:val="20"/>
              </w:rPr>
            </w:pPr>
            <w:r>
              <w:rPr>
                <w:sz w:val="18"/>
                <w:szCs w:val="18"/>
                <w:lang w:val="so"/>
              </w:rPr>
              <w:t>Magaca Awoowga</w:t>
            </w:r>
          </w:p>
        </w:tc>
        <w:tc>
          <w:tcPr>
            <w:tcW w:w="4308" w:type="dxa"/>
            <w:gridSpan w:val="2"/>
            <w:vMerge/>
            <w:tcMar>
              <w:bottom w:w="0" w:type="dxa"/>
            </w:tcMar>
          </w:tcPr>
          <w:p w14:paraId="504011D1" w14:textId="77777777" w:rsidR="003E0CC6" w:rsidRPr="00D95435" w:rsidRDefault="003E0CC6" w:rsidP="003E0CC6">
            <w:pPr>
              <w:pStyle w:val="Header"/>
              <w:tabs>
                <w:tab w:val="clear" w:pos="4680"/>
                <w:tab w:val="clear" w:pos="9360"/>
                <w:tab w:val="left" w:pos="2393"/>
                <w:tab w:val="left" w:pos="7932"/>
              </w:tabs>
              <w:rPr>
                <w:rFonts w:cs="Times New Roman"/>
                <w:sz w:val="20"/>
              </w:rPr>
            </w:pPr>
          </w:p>
        </w:tc>
      </w:tr>
      <w:tr w:rsidR="005930F2" w:rsidRPr="006C7975" w14:paraId="7DAF1D2F" w14:textId="77777777" w:rsidTr="00C406C4">
        <w:trPr>
          <w:jc w:val="center"/>
        </w:trPr>
        <w:tc>
          <w:tcPr>
            <w:tcW w:w="6708" w:type="dxa"/>
            <w:gridSpan w:val="7"/>
            <w:tcMar>
              <w:top w:w="115" w:type="dxa"/>
              <w:bottom w:w="0" w:type="dxa"/>
            </w:tcMar>
          </w:tcPr>
          <w:p w14:paraId="5CB8A1FC" w14:textId="765E67D3" w:rsidR="005930F2" w:rsidRPr="006C7975" w:rsidRDefault="005930F2" w:rsidP="005930F2">
            <w:r>
              <w:rPr>
                <w:lang w:val="so"/>
              </w:rPr>
              <w:t>Waalidka/Masuulka: ______________________________________</w:t>
            </w:r>
          </w:p>
          <w:p w14:paraId="322B2C98" w14:textId="6557D9EB" w:rsidR="005930F2" w:rsidRPr="00766B50" w:rsidRDefault="005930F2" w:rsidP="005930F2">
            <w:pPr>
              <w:rPr>
                <w:spacing w:val="-4"/>
              </w:rPr>
            </w:pPr>
            <w:r w:rsidRPr="00766B50">
              <w:rPr>
                <w:i/>
                <w:iCs/>
                <w:spacing w:val="-4"/>
                <w:sz w:val="18"/>
                <w:szCs w:val="18"/>
                <w:lang w:val="so"/>
              </w:rPr>
              <w:t>(Waxa l</w:t>
            </w:r>
            <w:r w:rsidRPr="00766B50">
              <w:rPr>
                <w:spacing w:val="-4"/>
                <w:sz w:val="18"/>
                <w:szCs w:val="18"/>
                <w:lang w:val="so"/>
              </w:rPr>
              <w:t xml:space="preserve">oo </w:t>
            </w:r>
            <w:r w:rsidRPr="00766B50">
              <w:rPr>
                <w:i/>
                <w:iCs/>
                <w:spacing w:val="-4"/>
                <w:sz w:val="18"/>
                <w:szCs w:val="18"/>
                <w:lang w:val="so"/>
              </w:rPr>
              <w:t xml:space="preserve">baahan yahay haddii ardaygu ka yar yahay 18 sano xilliga codsigan la gudbinayo)  </w:t>
            </w:r>
          </w:p>
        </w:tc>
        <w:tc>
          <w:tcPr>
            <w:tcW w:w="4308" w:type="dxa"/>
            <w:gridSpan w:val="2"/>
            <w:vMerge w:val="restart"/>
            <w:tcMar>
              <w:top w:w="115" w:type="dxa"/>
              <w:bottom w:w="0" w:type="dxa"/>
            </w:tcMar>
          </w:tcPr>
          <w:p w14:paraId="3D5A9A36" w14:textId="57DD92B2" w:rsidR="005930F2" w:rsidRPr="00D95435" w:rsidRDefault="005930F2" w:rsidP="005930F2">
            <w:pPr>
              <w:pStyle w:val="Header"/>
              <w:tabs>
                <w:tab w:val="clear" w:pos="4680"/>
                <w:tab w:val="clear" w:pos="9360"/>
                <w:tab w:val="left" w:pos="7932"/>
              </w:tabs>
              <w:spacing w:line="360" w:lineRule="auto"/>
              <w:rPr>
                <w:rFonts w:cs="Times New Roman"/>
                <w:sz w:val="20"/>
              </w:rPr>
            </w:pPr>
            <w:r>
              <w:rPr>
                <w:rFonts w:cs="Times New Roman"/>
                <w:sz w:val="20"/>
                <w:lang w:val="so"/>
              </w:rPr>
              <w:t xml:space="preserve">Telefoonka (1): ___________________________ </w:t>
            </w:r>
          </w:p>
          <w:p w14:paraId="02AB38CF" w14:textId="08A089FC" w:rsidR="005930F2" w:rsidRPr="006C7975" w:rsidRDefault="005930F2" w:rsidP="005930F2">
            <w:pPr>
              <w:pStyle w:val="Header"/>
              <w:tabs>
                <w:tab w:val="clear" w:pos="4680"/>
                <w:tab w:val="clear" w:pos="9360"/>
                <w:tab w:val="left" w:pos="7932"/>
              </w:tabs>
              <w:rPr>
                <w:rFonts w:cs="Times New Roman"/>
              </w:rPr>
            </w:pPr>
            <w:r>
              <w:rPr>
                <w:sz w:val="20"/>
                <w:lang w:val="so"/>
              </w:rPr>
              <w:t xml:space="preserve">Telefoonka (2): </w:t>
            </w:r>
            <w:r>
              <w:rPr>
                <w:lang w:val="so"/>
              </w:rPr>
              <w:t>_________________</w:t>
            </w:r>
            <w:r w:rsidR="00766B50">
              <w:rPr>
                <w:lang w:val="so"/>
              </w:rPr>
              <w:t>_</w:t>
            </w:r>
            <w:r>
              <w:rPr>
                <w:lang w:val="so"/>
              </w:rPr>
              <w:t>_______</w:t>
            </w:r>
            <w:r>
              <w:rPr>
                <w:i/>
                <w:iCs/>
                <w:sz w:val="18"/>
                <w:szCs w:val="18"/>
                <w:lang w:val="so"/>
              </w:rPr>
              <w:t xml:space="preserve"> </w:t>
            </w:r>
            <w:r>
              <w:rPr>
                <w:sz w:val="18"/>
                <w:szCs w:val="18"/>
                <w:lang w:val="so"/>
              </w:rPr>
              <w:br/>
            </w:r>
            <w:r>
              <w:rPr>
                <w:i/>
                <w:iCs/>
                <w:sz w:val="18"/>
                <w:szCs w:val="18"/>
                <w:lang w:val="so"/>
              </w:rPr>
              <w:t>(La x</w:t>
            </w:r>
            <w:r>
              <w:rPr>
                <w:sz w:val="18"/>
                <w:szCs w:val="18"/>
                <w:lang w:val="so"/>
              </w:rPr>
              <w:t>iriirka Waalidka/Masuulka haddii ardaygu ka yar yahay 18 sano</w:t>
            </w:r>
            <w:r>
              <w:rPr>
                <w:i/>
                <w:iCs/>
                <w:sz w:val="18"/>
                <w:szCs w:val="18"/>
                <w:lang w:val="so"/>
              </w:rPr>
              <w:t>)</w:t>
            </w:r>
          </w:p>
        </w:tc>
      </w:tr>
      <w:tr w:rsidR="005930F2" w:rsidRPr="006C7975" w14:paraId="617401FE" w14:textId="77777777" w:rsidTr="00C406C4">
        <w:trPr>
          <w:jc w:val="center"/>
        </w:trPr>
        <w:tc>
          <w:tcPr>
            <w:tcW w:w="6708" w:type="dxa"/>
            <w:gridSpan w:val="7"/>
            <w:tcMar>
              <w:top w:w="115" w:type="dxa"/>
              <w:bottom w:w="0" w:type="dxa"/>
            </w:tcMar>
          </w:tcPr>
          <w:p w14:paraId="059A8874" w14:textId="2379F141" w:rsidR="005930F2" w:rsidRPr="00D95435" w:rsidRDefault="00643AD7" w:rsidP="00766B50">
            <w:pPr>
              <w:spacing w:line="360" w:lineRule="auto"/>
              <w:rPr>
                <w:sz w:val="20"/>
              </w:rPr>
            </w:pPr>
            <w:r>
              <w:rPr>
                <w:sz w:val="20"/>
                <w:lang w:val="so"/>
              </w:rPr>
              <w:t>Iimaylka:</w:t>
            </w:r>
            <w:r w:rsidR="005930F2">
              <w:rPr>
                <w:sz w:val="20"/>
                <w:lang w:val="so"/>
              </w:rPr>
              <w:t>_____________________________________________________</w:t>
            </w:r>
          </w:p>
        </w:tc>
        <w:tc>
          <w:tcPr>
            <w:tcW w:w="4308" w:type="dxa"/>
            <w:gridSpan w:val="2"/>
            <w:vMerge/>
            <w:tcMar>
              <w:top w:w="115" w:type="dxa"/>
              <w:bottom w:w="0" w:type="dxa"/>
            </w:tcMar>
          </w:tcPr>
          <w:p w14:paraId="14718124" w14:textId="77777777" w:rsidR="005930F2" w:rsidRPr="006C7975" w:rsidRDefault="005930F2" w:rsidP="005930F2">
            <w:pPr>
              <w:tabs>
                <w:tab w:val="left" w:pos="3732"/>
              </w:tabs>
            </w:pPr>
          </w:p>
        </w:tc>
      </w:tr>
      <w:tr w:rsidR="00895652" w:rsidRPr="006C7975" w14:paraId="7986358A" w14:textId="77777777" w:rsidTr="00C406C4">
        <w:trPr>
          <w:jc w:val="center"/>
        </w:trPr>
        <w:tc>
          <w:tcPr>
            <w:tcW w:w="5240" w:type="dxa"/>
            <w:gridSpan w:val="4"/>
            <w:tcMar>
              <w:top w:w="0" w:type="dxa"/>
              <w:bottom w:w="0" w:type="dxa"/>
            </w:tcMar>
          </w:tcPr>
          <w:p w14:paraId="3A7D44CA" w14:textId="77777777" w:rsidR="002B49F7" w:rsidRPr="002B49F7" w:rsidRDefault="00895652" w:rsidP="008675C7">
            <w:pPr>
              <w:spacing w:line="360" w:lineRule="auto"/>
              <w:rPr>
                <w:sz w:val="18"/>
                <w:szCs w:val="18"/>
              </w:rPr>
            </w:pPr>
            <w:r>
              <w:rPr>
                <w:sz w:val="18"/>
                <w:szCs w:val="18"/>
                <w:lang w:val="so"/>
              </w:rPr>
              <w:t>Cinwaanka Deganaanshaha</w:t>
            </w:r>
          </w:p>
          <w:p w14:paraId="72C4D937" w14:textId="260CFD2C" w:rsidR="00895652" w:rsidRPr="006C7975" w:rsidRDefault="00895652" w:rsidP="008675C7">
            <w:pPr>
              <w:spacing w:line="360" w:lineRule="auto"/>
            </w:pPr>
            <w:r>
              <w:rPr>
                <w:lang w:val="so"/>
              </w:rPr>
              <w:t xml:space="preserve"> ____________________________________________</w:t>
            </w:r>
          </w:p>
          <w:p w14:paraId="04CDF909" w14:textId="7B3139A6" w:rsidR="00895652" w:rsidRPr="006C7975" w:rsidRDefault="002B49F7" w:rsidP="008675C7">
            <w:pPr>
              <w:spacing w:line="360" w:lineRule="auto"/>
            </w:pPr>
            <w:r>
              <w:rPr>
                <w:lang w:val="so"/>
              </w:rPr>
              <w:t xml:space="preserve"> ____________________________________________</w:t>
            </w:r>
          </w:p>
          <w:p w14:paraId="6CD790E1" w14:textId="13CE9B50" w:rsidR="00895652" w:rsidRPr="006C7975" w:rsidRDefault="002B49F7" w:rsidP="005873EE">
            <w:r>
              <w:rPr>
                <w:lang w:val="so"/>
              </w:rPr>
              <w:t xml:space="preserve"> _______________________________, WA ________</w:t>
            </w:r>
          </w:p>
          <w:p w14:paraId="24DDF3F0" w14:textId="213E5200" w:rsidR="00895652" w:rsidRPr="006C7975" w:rsidRDefault="003E0CC6" w:rsidP="00766B50">
            <w:pPr>
              <w:tabs>
                <w:tab w:val="left" w:pos="1574"/>
                <w:tab w:val="left" w:pos="3984"/>
              </w:tabs>
              <w:rPr>
                <w:i/>
                <w:sz w:val="18"/>
                <w:szCs w:val="18"/>
              </w:rPr>
            </w:pPr>
            <w:r>
              <w:rPr>
                <w:lang w:val="so"/>
              </w:rPr>
              <w:tab/>
            </w:r>
            <w:r>
              <w:rPr>
                <w:i/>
                <w:iCs/>
                <w:sz w:val="18"/>
                <w:szCs w:val="18"/>
                <w:lang w:val="so"/>
              </w:rPr>
              <w:t>Magaalada</w:t>
            </w:r>
            <w:r>
              <w:rPr>
                <w:sz w:val="18"/>
                <w:szCs w:val="18"/>
                <w:lang w:val="so"/>
              </w:rPr>
              <w:tab/>
              <w:t>Zip-ka</w:t>
            </w:r>
          </w:p>
        </w:tc>
        <w:tc>
          <w:tcPr>
            <w:tcW w:w="5776" w:type="dxa"/>
            <w:gridSpan w:val="5"/>
            <w:tcMar>
              <w:top w:w="0" w:type="dxa"/>
              <w:bottom w:w="0" w:type="dxa"/>
            </w:tcMar>
          </w:tcPr>
          <w:p w14:paraId="71E3FCC0" w14:textId="77777777" w:rsidR="002B49F7" w:rsidRPr="00766B50" w:rsidRDefault="002B49F7" w:rsidP="002B49F7">
            <w:pPr>
              <w:spacing w:line="360" w:lineRule="auto"/>
              <w:rPr>
                <w:i/>
                <w:spacing w:val="-6"/>
                <w:sz w:val="18"/>
                <w:szCs w:val="18"/>
              </w:rPr>
            </w:pPr>
            <w:r w:rsidRPr="00766B50">
              <w:rPr>
                <w:spacing w:val="-6"/>
                <w:sz w:val="18"/>
                <w:szCs w:val="18"/>
                <w:lang w:val="so"/>
              </w:rPr>
              <w:t>Cinwaanka Boostada</w:t>
            </w:r>
            <w:r w:rsidRPr="00766B50">
              <w:rPr>
                <w:spacing w:val="-6"/>
                <w:lang w:val="so"/>
              </w:rPr>
              <w:t xml:space="preserve"> </w:t>
            </w:r>
            <w:r w:rsidRPr="00766B50">
              <w:rPr>
                <w:i/>
                <w:iCs/>
                <w:spacing w:val="-6"/>
                <w:sz w:val="18"/>
                <w:szCs w:val="18"/>
                <w:lang w:val="so"/>
              </w:rPr>
              <w:t xml:space="preserve"> (haddii uu ka duwan yahay cinwaanka deganaanshaha)</w:t>
            </w:r>
          </w:p>
          <w:p w14:paraId="5264454A" w14:textId="77777777" w:rsidR="002B49F7" w:rsidRPr="006C7975" w:rsidRDefault="002B49F7" w:rsidP="002B49F7">
            <w:pPr>
              <w:spacing w:line="360" w:lineRule="auto"/>
            </w:pPr>
            <w:r>
              <w:rPr>
                <w:lang w:val="so"/>
              </w:rPr>
              <w:t xml:space="preserve"> _______________________________________________</w:t>
            </w:r>
          </w:p>
          <w:p w14:paraId="6BC3052B" w14:textId="77777777" w:rsidR="002B49F7" w:rsidRPr="006C7975" w:rsidRDefault="002B49F7" w:rsidP="002B49F7">
            <w:pPr>
              <w:spacing w:line="360" w:lineRule="auto"/>
            </w:pPr>
            <w:r>
              <w:rPr>
                <w:lang w:val="so"/>
              </w:rPr>
              <w:t xml:space="preserve"> _______________________________________________</w:t>
            </w:r>
          </w:p>
          <w:p w14:paraId="33AA21EE" w14:textId="77777777" w:rsidR="002B49F7" w:rsidRPr="006C7975" w:rsidRDefault="002B49F7" w:rsidP="002B49F7">
            <w:r>
              <w:rPr>
                <w:lang w:val="so"/>
              </w:rPr>
              <w:t xml:space="preserve"> _______________________________, WA ___________</w:t>
            </w:r>
          </w:p>
          <w:p w14:paraId="20E4831A" w14:textId="724E766D" w:rsidR="00895652" w:rsidRPr="006C7975" w:rsidRDefault="003E0CC6" w:rsidP="003E0CC6">
            <w:pPr>
              <w:pStyle w:val="Header"/>
              <w:tabs>
                <w:tab w:val="clear" w:pos="4680"/>
                <w:tab w:val="clear" w:pos="9360"/>
                <w:tab w:val="left" w:pos="1705"/>
                <w:tab w:val="left" w:pos="4540"/>
                <w:tab w:val="left" w:pos="7932"/>
              </w:tabs>
              <w:rPr>
                <w:rFonts w:cs="Times New Roman"/>
              </w:rPr>
            </w:pPr>
            <w:r>
              <w:rPr>
                <w:lang w:val="so"/>
              </w:rPr>
              <w:tab/>
            </w:r>
            <w:r>
              <w:rPr>
                <w:i/>
                <w:iCs/>
                <w:sz w:val="18"/>
                <w:szCs w:val="18"/>
                <w:lang w:val="so"/>
              </w:rPr>
              <w:t>Magaalada</w:t>
            </w:r>
            <w:r>
              <w:rPr>
                <w:sz w:val="18"/>
                <w:szCs w:val="18"/>
                <w:lang w:val="so"/>
              </w:rPr>
              <w:tab/>
              <w:t>Zip-ka</w:t>
            </w:r>
          </w:p>
        </w:tc>
      </w:tr>
      <w:tr w:rsidR="00895652" w:rsidRPr="00E7515F" w14:paraId="7D466F0B" w14:textId="77777777" w:rsidTr="00C406C4">
        <w:trPr>
          <w:trHeight w:val="280"/>
          <w:jc w:val="center"/>
        </w:trPr>
        <w:tc>
          <w:tcPr>
            <w:tcW w:w="11016" w:type="dxa"/>
            <w:gridSpan w:val="9"/>
            <w:shd w:val="clear" w:color="auto" w:fill="D9D9D9" w:themeFill="background1" w:themeFillShade="D9"/>
          </w:tcPr>
          <w:p w14:paraId="2CC0D8B5" w14:textId="77777777" w:rsidR="00895652" w:rsidRPr="00766B50" w:rsidRDefault="00895652" w:rsidP="00D95435">
            <w:pPr>
              <w:pStyle w:val="Header"/>
              <w:tabs>
                <w:tab w:val="clear" w:pos="4680"/>
                <w:tab w:val="clear" w:pos="9360"/>
                <w:tab w:val="left" w:pos="7932"/>
              </w:tabs>
              <w:rPr>
                <w:b/>
                <w:lang w:val="es-AR"/>
              </w:rPr>
            </w:pPr>
            <w:r>
              <w:rPr>
                <w:b/>
                <w:bCs/>
                <w:lang w:val="so"/>
              </w:rPr>
              <w:t>SABABTA CODSIGA</w:t>
            </w:r>
            <w:r>
              <w:rPr>
                <w:lang w:val="so"/>
              </w:rPr>
              <w:t xml:space="preserve"> </w:t>
            </w:r>
            <w:r>
              <w:rPr>
                <w:i/>
                <w:iCs/>
                <w:lang w:val="so"/>
              </w:rPr>
              <w:t>(dooro hal doorasho kaliya</w:t>
            </w:r>
            <w:r>
              <w:rPr>
                <w:lang w:val="so"/>
              </w:rPr>
              <w:t>)</w:t>
            </w:r>
          </w:p>
        </w:tc>
      </w:tr>
      <w:tr w:rsidR="00EB715B" w:rsidRPr="00E7515F" w14:paraId="65E3DD3E" w14:textId="77777777" w:rsidTr="00C406C4">
        <w:trPr>
          <w:trHeight w:val="547"/>
          <w:jc w:val="center"/>
        </w:trPr>
        <w:tc>
          <w:tcPr>
            <w:tcW w:w="5508" w:type="dxa"/>
            <w:gridSpan w:val="5"/>
            <w:tcBorders>
              <w:right w:val="nil"/>
            </w:tcBorders>
          </w:tcPr>
          <w:p w14:paraId="121EEA4A" w14:textId="77777777" w:rsidR="00EB715B" w:rsidRPr="00D95435" w:rsidRDefault="00EB715B" w:rsidP="00766B50">
            <w:pPr>
              <w:pStyle w:val="ListParagraph"/>
              <w:numPr>
                <w:ilvl w:val="0"/>
                <w:numId w:val="14"/>
              </w:numPr>
              <w:spacing w:line="228" w:lineRule="auto"/>
              <w:ind w:left="690" w:hanging="510"/>
              <w:rPr>
                <w:sz w:val="20"/>
                <w:szCs w:val="20"/>
              </w:rPr>
            </w:pPr>
            <w:r>
              <w:rPr>
                <w:sz w:val="20"/>
                <w:szCs w:val="20"/>
                <w:lang w:val="so"/>
              </w:rPr>
              <w:t>Deganaanshaha ardayga ayaa is beddelay</w:t>
            </w:r>
          </w:p>
          <w:p w14:paraId="470EE4EF" w14:textId="77777777" w:rsidR="00EB715B" w:rsidRPr="00766B50" w:rsidRDefault="00EB715B" w:rsidP="00766B50">
            <w:pPr>
              <w:pStyle w:val="ListParagraph"/>
              <w:numPr>
                <w:ilvl w:val="0"/>
                <w:numId w:val="13"/>
              </w:numPr>
              <w:spacing w:line="228" w:lineRule="auto"/>
              <w:ind w:left="690" w:hanging="510"/>
              <w:rPr>
                <w:sz w:val="20"/>
                <w:szCs w:val="20"/>
                <w:lang w:val="es-AR"/>
              </w:rPr>
            </w:pPr>
            <w:r>
              <w:rPr>
                <w:sz w:val="20"/>
                <w:szCs w:val="20"/>
                <w:lang w:val="so"/>
              </w:rPr>
              <w:t>Xaaladda dhaqaale ee ardayga ayaa la filayaa inay wanaagsanaato</w:t>
            </w:r>
          </w:p>
          <w:p w14:paraId="21718CAD" w14:textId="77777777" w:rsidR="00EB715B" w:rsidRPr="00766B50" w:rsidRDefault="00EB715B" w:rsidP="00766B50">
            <w:pPr>
              <w:pStyle w:val="ListParagraph"/>
              <w:numPr>
                <w:ilvl w:val="0"/>
                <w:numId w:val="11"/>
              </w:numPr>
              <w:spacing w:line="228" w:lineRule="auto"/>
              <w:ind w:left="690" w:hanging="510"/>
              <w:rPr>
                <w:sz w:val="20"/>
                <w:szCs w:val="20"/>
                <w:lang w:val="es-AR"/>
              </w:rPr>
            </w:pPr>
            <w:r>
              <w:rPr>
                <w:sz w:val="20"/>
                <w:szCs w:val="20"/>
                <w:lang w:val="so"/>
              </w:rPr>
              <w:t>Xaaladda waxbarasho ee ardayga ayaa la filayaa inay wanaagsanaato</w:t>
            </w:r>
          </w:p>
          <w:p w14:paraId="1C2E9940" w14:textId="77777777" w:rsidR="00EB715B" w:rsidRPr="00766B50" w:rsidRDefault="00EB715B" w:rsidP="00766B50">
            <w:pPr>
              <w:pStyle w:val="ListParagraph"/>
              <w:numPr>
                <w:ilvl w:val="0"/>
                <w:numId w:val="9"/>
              </w:numPr>
              <w:spacing w:line="228" w:lineRule="auto"/>
              <w:ind w:left="690" w:right="-277" w:hanging="510"/>
              <w:rPr>
                <w:spacing w:val="-6"/>
                <w:sz w:val="20"/>
                <w:szCs w:val="20"/>
                <w:lang w:val="es-AR"/>
              </w:rPr>
            </w:pPr>
            <w:r w:rsidRPr="00766B50">
              <w:rPr>
                <w:spacing w:val="-6"/>
                <w:sz w:val="20"/>
                <w:szCs w:val="20"/>
                <w:lang w:val="so"/>
              </w:rPr>
              <w:t>Walwalka amniga ee ardayga ayaa la filayaa inuu yaraan doono</w:t>
            </w:r>
          </w:p>
          <w:p w14:paraId="42B9DBE8" w14:textId="77777777" w:rsidR="00EB715B" w:rsidRPr="00766B50" w:rsidRDefault="00EB715B" w:rsidP="00766B50">
            <w:pPr>
              <w:pStyle w:val="ListParagraph"/>
              <w:numPr>
                <w:ilvl w:val="0"/>
                <w:numId w:val="16"/>
              </w:numPr>
              <w:spacing w:line="228" w:lineRule="auto"/>
              <w:ind w:left="690" w:hanging="510"/>
              <w:rPr>
                <w:sz w:val="20"/>
                <w:szCs w:val="20"/>
                <w:lang w:val="es-AR"/>
              </w:rPr>
            </w:pPr>
            <w:r>
              <w:rPr>
                <w:sz w:val="20"/>
                <w:szCs w:val="20"/>
                <w:lang w:val="so"/>
              </w:rPr>
              <w:t>Xaaladda caafimaad ee ardayga ayaa la filayaa inay wanaagsanaato</w:t>
            </w:r>
          </w:p>
          <w:p w14:paraId="6F361AD6" w14:textId="77777777" w:rsidR="00EB715B" w:rsidRPr="00766B50" w:rsidRDefault="00EB715B" w:rsidP="00766B50">
            <w:pPr>
              <w:pStyle w:val="ListParagraph"/>
              <w:numPr>
                <w:ilvl w:val="0"/>
                <w:numId w:val="18"/>
              </w:numPr>
              <w:spacing w:line="228" w:lineRule="auto"/>
              <w:ind w:left="690" w:right="-277" w:hanging="510"/>
              <w:rPr>
                <w:sz w:val="20"/>
                <w:szCs w:val="20"/>
                <w:lang w:val="es-AR"/>
              </w:rPr>
            </w:pPr>
            <w:r>
              <w:rPr>
                <w:sz w:val="20"/>
                <w:szCs w:val="20"/>
                <w:lang w:val="so"/>
              </w:rPr>
              <w:t>Dhigashadaa dugsiga ku yaala degmada aanu deggenayn  ayaa u dhow goobta shaqada ee waalidka/masuulka</w:t>
            </w:r>
          </w:p>
          <w:p w14:paraId="50B1EFE4" w14:textId="3C432133" w:rsidR="00291BE3" w:rsidRPr="00766B50" w:rsidRDefault="00EB715B" w:rsidP="00766B50">
            <w:pPr>
              <w:pStyle w:val="ListParagraph"/>
              <w:numPr>
                <w:ilvl w:val="0"/>
                <w:numId w:val="20"/>
              </w:numPr>
              <w:spacing w:line="228" w:lineRule="auto"/>
              <w:ind w:left="690" w:hanging="510"/>
              <w:rPr>
                <w:sz w:val="20"/>
                <w:szCs w:val="20"/>
                <w:lang w:val="es-AR"/>
              </w:rPr>
            </w:pPr>
            <w:r>
              <w:rPr>
                <w:sz w:val="20"/>
                <w:szCs w:val="20"/>
                <w:lang w:val="so"/>
              </w:rPr>
              <w:t>Dhigashada dugsiga degmada aan ee degmada aanu ku noolayn ayaa si sahlan ugu dhow xarunta daryeelka carruurta</w:t>
            </w:r>
          </w:p>
        </w:tc>
        <w:tc>
          <w:tcPr>
            <w:tcW w:w="5508" w:type="dxa"/>
            <w:gridSpan w:val="4"/>
            <w:tcBorders>
              <w:left w:val="nil"/>
            </w:tcBorders>
          </w:tcPr>
          <w:p w14:paraId="554CE3BB" w14:textId="77777777" w:rsidR="00EB715B" w:rsidRPr="00766B50" w:rsidRDefault="00EB715B" w:rsidP="00766B50">
            <w:pPr>
              <w:pStyle w:val="ListParagraph"/>
              <w:numPr>
                <w:ilvl w:val="1"/>
                <w:numId w:val="21"/>
              </w:numPr>
              <w:spacing w:line="228" w:lineRule="auto"/>
              <w:ind w:left="585" w:hanging="509"/>
              <w:rPr>
                <w:sz w:val="20"/>
                <w:szCs w:val="20"/>
                <w:lang w:val="es-AR"/>
              </w:rPr>
            </w:pPr>
            <w:r>
              <w:rPr>
                <w:sz w:val="20"/>
                <w:szCs w:val="20"/>
                <w:lang w:val="so"/>
              </w:rPr>
              <w:t>Dhigashada dugsiga degmada ee aanu  deggenayn ayaa si sahlan ugu dhow hoyga waalidka/masuulka</w:t>
            </w:r>
          </w:p>
          <w:p w14:paraId="01C957FA" w14:textId="77777777" w:rsidR="00EB715B" w:rsidRPr="00766B50" w:rsidRDefault="00EB715B" w:rsidP="00766B50">
            <w:pPr>
              <w:pStyle w:val="ListParagraph"/>
              <w:numPr>
                <w:ilvl w:val="1"/>
                <w:numId w:val="22"/>
              </w:numPr>
              <w:spacing w:line="228" w:lineRule="auto"/>
              <w:ind w:left="585" w:hanging="509"/>
              <w:rPr>
                <w:sz w:val="20"/>
                <w:szCs w:val="20"/>
                <w:lang w:val="es-AR"/>
              </w:rPr>
            </w:pPr>
            <w:r>
              <w:rPr>
                <w:sz w:val="20"/>
                <w:szCs w:val="20"/>
                <w:lang w:val="so"/>
              </w:rPr>
              <w:t>Waxaa jira duruufo gaar ah ama xaalad dhibaato leh oo saameyn ku yeelatay ardayga ama qoyska</w:t>
            </w:r>
          </w:p>
          <w:p w14:paraId="2440B989" w14:textId="77777777" w:rsidR="00EB715B" w:rsidRPr="00766B50" w:rsidRDefault="00EB715B" w:rsidP="00766B50">
            <w:pPr>
              <w:pStyle w:val="ListParagraph"/>
              <w:numPr>
                <w:ilvl w:val="1"/>
                <w:numId w:val="24"/>
              </w:numPr>
              <w:spacing w:line="228" w:lineRule="auto"/>
              <w:ind w:left="585" w:hanging="509"/>
              <w:rPr>
                <w:sz w:val="20"/>
                <w:szCs w:val="20"/>
                <w:lang w:val="es-AR"/>
              </w:rPr>
            </w:pPr>
            <w:r>
              <w:rPr>
                <w:sz w:val="20"/>
                <w:szCs w:val="20"/>
                <w:lang w:val="so"/>
              </w:rPr>
              <w:t>Si loogu diiwaangeliyo dugsi/barnaamij kale oo beddel u ah</w:t>
            </w:r>
          </w:p>
          <w:p w14:paraId="621A7A96" w14:textId="77777777" w:rsidR="00EB715B" w:rsidRPr="00766B50" w:rsidRDefault="00EB715B" w:rsidP="00766B50">
            <w:pPr>
              <w:pStyle w:val="ListParagraph"/>
              <w:numPr>
                <w:ilvl w:val="1"/>
                <w:numId w:val="25"/>
              </w:numPr>
              <w:spacing w:line="228" w:lineRule="auto"/>
              <w:ind w:left="585" w:hanging="509"/>
              <w:rPr>
                <w:sz w:val="20"/>
                <w:szCs w:val="20"/>
                <w:lang w:val="so"/>
              </w:rPr>
            </w:pPr>
            <w:r>
              <w:rPr>
                <w:sz w:val="20"/>
                <w:szCs w:val="20"/>
                <w:lang w:val="so"/>
              </w:rPr>
              <w:t xml:space="preserve"> Waalidka/masuulka waa shaqaale ka tirsan degmada dugsiga ee laga codsaday   </w:t>
            </w:r>
          </w:p>
          <w:p w14:paraId="2CDDB7B7" w14:textId="77777777" w:rsidR="00EB715B" w:rsidRPr="00766B50" w:rsidRDefault="00EB715B" w:rsidP="00766B50">
            <w:pPr>
              <w:pStyle w:val="ListParagraph"/>
              <w:numPr>
                <w:ilvl w:val="1"/>
                <w:numId w:val="26"/>
              </w:numPr>
              <w:spacing w:line="228" w:lineRule="auto"/>
              <w:ind w:left="585" w:hanging="509"/>
              <w:rPr>
                <w:sz w:val="20"/>
                <w:szCs w:val="20"/>
                <w:lang w:val="so"/>
              </w:rPr>
            </w:pPr>
            <w:r>
              <w:rPr>
                <w:sz w:val="20"/>
                <w:szCs w:val="20"/>
                <w:lang w:val="so"/>
              </w:rPr>
              <w:t>Si loogu diiwaangeliyo dugsi bixiya fursado waxbarasho oo aan laga heleynin degmadan</w:t>
            </w:r>
          </w:p>
          <w:p w14:paraId="1A68CD0C" w14:textId="77777777" w:rsidR="00EB715B" w:rsidRDefault="00EB715B" w:rsidP="00766B50">
            <w:pPr>
              <w:pStyle w:val="ListParagraph"/>
              <w:numPr>
                <w:ilvl w:val="1"/>
                <w:numId w:val="27"/>
              </w:numPr>
              <w:spacing w:line="228" w:lineRule="auto"/>
              <w:ind w:left="585" w:hanging="509"/>
              <w:rPr>
                <w:sz w:val="20"/>
                <w:szCs w:val="20"/>
                <w:lang w:val="so"/>
              </w:rPr>
            </w:pPr>
            <w:r>
              <w:rPr>
                <w:sz w:val="20"/>
                <w:szCs w:val="20"/>
                <w:lang w:val="so"/>
              </w:rPr>
              <w:t>Si loogu diiwaangeliyo dugsi bixiya fursado waxbarasho oo dheeraad ah oo aan laga helin degmadan</w:t>
            </w:r>
          </w:p>
          <w:p w14:paraId="50DDBE8C" w14:textId="418EFEC1" w:rsidR="00766B50" w:rsidRPr="00766B50" w:rsidRDefault="00766B50" w:rsidP="00766B50">
            <w:pPr>
              <w:pStyle w:val="ListParagraph"/>
              <w:numPr>
                <w:ilvl w:val="1"/>
                <w:numId w:val="27"/>
              </w:numPr>
              <w:spacing w:line="228" w:lineRule="auto"/>
              <w:ind w:left="585" w:hanging="509"/>
              <w:rPr>
                <w:sz w:val="20"/>
                <w:szCs w:val="20"/>
                <w:lang w:val="so"/>
              </w:rPr>
            </w:pPr>
            <w:r w:rsidRPr="00766B50">
              <w:rPr>
                <w:spacing w:val="-4"/>
                <w:sz w:val="20"/>
                <w:szCs w:val="20"/>
                <w:lang w:val="so"/>
              </w:rPr>
              <w:t>Si aad iskaga diiwaangeliso dugsi ama barnaamij onlayn ah</w:t>
            </w:r>
          </w:p>
        </w:tc>
      </w:tr>
      <w:tr w:rsidR="00420B91" w:rsidRPr="00E7515F" w14:paraId="5E187AB3" w14:textId="77777777" w:rsidTr="00C406C4">
        <w:trPr>
          <w:trHeight w:val="23"/>
          <w:jc w:val="center"/>
        </w:trPr>
        <w:tc>
          <w:tcPr>
            <w:tcW w:w="11016" w:type="dxa"/>
            <w:gridSpan w:val="9"/>
            <w:shd w:val="clear" w:color="auto" w:fill="D9D9D9" w:themeFill="background1" w:themeFillShade="D9"/>
          </w:tcPr>
          <w:p w14:paraId="71AB924D" w14:textId="6D120C68" w:rsidR="00420B91" w:rsidRPr="00766B50" w:rsidRDefault="00420B91" w:rsidP="00766B50">
            <w:pPr>
              <w:rPr>
                <w:lang w:val="so"/>
              </w:rPr>
            </w:pPr>
            <w:r>
              <w:rPr>
                <w:b/>
                <w:bCs/>
                <w:i/>
                <w:iCs/>
                <w:lang w:val="so"/>
              </w:rPr>
              <w:t>Hab-dhaqan</w:t>
            </w:r>
            <w:r>
              <w:rPr>
                <w:i/>
                <w:iCs/>
                <w:lang w:val="so"/>
              </w:rPr>
              <w:t>(</w:t>
            </w:r>
            <w:r>
              <w:rPr>
                <w:lang w:val="so"/>
              </w:rPr>
              <w:t>Ku lifaaq warqad sharaxaad haddii aad bixisay jawaab “haa” ah</w:t>
            </w:r>
            <w:r>
              <w:rPr>
                <w:i/>
                <w:iCs/>
                <w:lang w:val="so"/>
              </w:rPr>
              <w:t>)</w:t>
            </w:r>
          </w:p>
        </w:tc>
      </w:tr>
      <w:tr w:rsidR="00895652" w:rsidRPr="006C7975" w14:paraId="2A6E2D6E" w14:textId="77777777" w:rsidTr="00C406C4">
        <w:trPr>
          <w:trHeight w:val="296"/>
          <w:jc w:val="center"/>
        </w:trPr>
        <w:tc>
          <w:tcPr>
            <w:tcW w:w="9355" w:type="dxa"/>
            <w:gridSpan w:val="8"/>
          </w:tcPr>
          <w:p w14:paraId="6C280010" w14:textId="77777777" w:rsidR="00895652" w:rsidRPr="00766B50" w:rsidRDefault="00895652" w:rsidP="00895652">
            <w:pPr>
              <w:rPr>
                <w:sz w:val="20"/>
                <w:szCs w:val="20"/>
                <w:lang w:val="so"/>
              </w:rPr>
            </w:pPr>
            <w:r>
              <w:rPr>
                <w:sz w:val="20"/>
                <w:szCs w:val="20"/>
                <w:lang w:val="so"/>
              </w:rPr>
              <w:t>Ardaygu ma leeyahay taariikh xukun danbiyeed, dabeecado rabshado leh ama carqaladeyn ah, ama ma yahay xubin mid koox burcad ah?</w:t>
            </w:r>
          </w:p>
        </w:tc>
        <w:tc>
          <w:tcPr>
            <w:tcW w:w="1661" w:type="dxa"/>
          </w:tcPr>
          <w:p w14:paraId="55975A40" w14:textId="77777777" w:rsidR="00895652" w:rsidRPr="00D95435" w:rsidRDefault="009B2A23" w:rsidP="009B2A23">
            <w:pPr>
              <w:rPr>
                <w:sz w:val="20"/>
              </w:rPr>
            </w:pPr>
            <w:r>
              <w:rPr>
                <w:sz w:val="20"/>
                <w:lang w:val="so"/>
              </w:rPr>
              <w:sym w:font="Wingdings 2" w:char="F0A3"/>
            </w:r>
            <w:r>
              <w:rPr>
                <w:sz w:val="20"/>
                <w:lang w:val="so"/>
              </w:rPr>
              <w:t xml:space="preserve"> Haa   </w:t>
            </w:r>
            <w:r>
              <w:rPr>
                <w:sz w:val="20"/>
                <w:lang w:val="so"/>
              </w:rPr>
              <w:sym w:font="Wingdings 2" w:char="F0A3"/>
            </w:r>
            <w:r>
              <w:rPr>
                <w:sz w:val="20"/>
                <w:lang w:val="so"/>
              </w:rPr>
              <w:t xml:space="preserve"> Maya</w:t>
            </w:r>
          </w:p>
        </w:tc>
      </w:tr>
      <w:tr w:rsidR="00895652" w:rsidRPr="006C7975" w14:paraId="7CD61F07" w14:textId="77777777" w:rsidTr="00C406C4">
        <w:trPr>
          <w:trHeight w:val="307"/>
          <w:jc w:val="center"/>
        </w:trPr>
        <w:tc>
          <w:tcPr>
            <w:tcW w:w="9355" w:type="dxa"/>
            <w:gridSpan w:val="8"/>
          </w:tcPr>
          <w:p w14:paraId="5FD1A92E" w14:textId="77777777" w:rsidR="00895652" w:rsidRPr="00766B50" w:rsidRDefault="00895652" w:rsidP="00895652">
            <w:pPr>
              <w:rPr>
                <w:sz w:val="20"/>
                <w:szCs w:val="20"/>
                <w:lang w:val="es-AR"/>
              </w:rPr>
            </w:pPr>
            <w:r>
              <w:rPr>
                <w:sz w:val="20"/>
                <w:szCs w:val="20"/>
                <w:lang w:val="so"/>
              </w:rPr>
              <w:t>Ardaygan ma la cayriyey ama ma la hakiyey in ka badan 10 maalmood oo isku xiga?</w:t>
            </w:r>
          </w:p>
        </w:tc>
        <w:tc>
          <w:tcPr>
            <w:tcW w:w="1661" w:type="dxa"/>
          </w:tcPr>
          <w:p w14:paraId="095429D9" w14:textId="77777777" w:rsidR="00895652" w:rsidRPr="00D95435" w:rsidRDefault="009B2A23" w:rsidP="00895652">
            <w:pPr>
              <w:rPr>
                <w:sz w:val="20"/>
              </w:rPr>
            </w:pPr>
            <w:r>
              <w:rPr>
                <w:sz w:val="20"/>
                <w:lang w:val="so"/>
              </w:rPr>
              <w:sym w:font="Wingdings 2" w:char="F0A3"/>
            </w:r>
            <w:r>
              <w:rPr>
                <w:sz w:val="20"/>
                <w:lang w:val="so"/>
              </w:rPr>
              <w:t xml:space="preserve"> Haa   </w:t>
            </w:r>
            <w:r>
              <w:rPr>
                <w:sz w:val="20"/>
                <w:lang w:val="so"/>
              </w:rPr>
              <w:sym w:font="Wingdings 2" w:char="F0A3"/>
            </w:r>
            <w:r>
              <w:rPr>
                <w:sz w:val="20"/>
                <w:lang w:val="so"/>
              </w:rPr>
              <w:t xml:space="preserve"> Maya</w:t>
            </w:r>
          </w:p>
        </w:tc>
      </w:tr>
      <w:tr w:rsidR="00895652" w:rsidRPr="006C7975" w14:paraId="353C9AAE" w14:textId="77777777" w:rsidTr="00C406C4">
        <w:trPr>
          <w:jc w:val="center"/>
        </w:trPr>
        <w:tc>
          <w:tcPr>
            <w:tcW w:w="9355" w:type="dxa"/>
            <w:gridSpan w:val="8"/>
          </w:tcPr>
          <w:p w14:paraId="3D714E66" w14:textId="77777777" w:rsidR="00895652" w:rsidRPr="00EB5879" w:rsidRDefault="00895652" w:rsidP="00895652">
            <w:pPr>
              <w:rPr>
                <w:sz w:val="20"/>
                <w:szCs w:val="20"/>
              </w:rPr>
            </w:pPr>
            <w:r>
              <w:rPr>
                <w:sz w:val="20"/>
                <w:szCs w:val="20"/>
                <w:lang w:val="so"/>
              </w:rPr>
              <w:t>Ardaygu ugu guuldareystay si isdaba joog ah inuu u hoggaansamo shuruudaha ka qaybgalka barnaamijka dugsiga onlaynka ah, sida in uu si toos ah ula xiriiro macallinka toddobaadle ah ama uu ka qayb galo qiimeynta horumarka bille ah?</w:t>
            </w:r>
          </w:p>
        </w:tc>
        <w:tc>
          <w:tcPr>
            <w:tcW w:w="1661" w:type="dxa"/>
          </w:tcPr>
          <w:p w14:paraId="3ED96676" w14:textId="77777777" w:rsidR="00895652" w:rsidRPr="00D95435" w:rsidRDefault="009B2A23" w:rsidP="00895652">
            <w:pPr>
              <w:rPr>
                <w:b/>
                <w:sz w:val="20"/>
              </w:rPr>
            </w:pPr>
            <w:r>
              <w:rPr>
                <w:sz w:val="20"/>
                <w:lang w:val="so"/>
              </w:rPr>
              <w:sym w:font="Wingdings 2" w:char="F0A3"/>
            </w:r>
            <w:r>
              <w:rPr>
                <w:sz w:val="20"/>
                <w:lang w:val="so"/>
              </w:rPr>
              <w:t xml:space="preserve"> Haa   </w:t>
            </w:r>
            <w:r>
              <w:rPr>
                <w:sz w:val="20"/>
                <w:lang w:val="so"/>
              </w:rPr>
              <w:sym w:font="Wingdings 2" w:char="F0A3"/>
            </w:r>
            <w:r>
              <w:rPr>
                <w:sz w:val="20"/>
                <w:lang w:val="so"/>
              </w:rPr>
              <w:t xml:space="preserve"> Maya</w:t>
            </w:r>
          </w:p>
        </w:tc>
      </w:tr>
      <w:tr w:rsidR="00895652" w:rsidRPr="006C7975" w14:paraId="18152FE2" w14:textId="77777777" w:rsidTr="00C406C4">
        <w:trPr>
          <w:jc w:val="center"/>
        </w:trPr>
        <w:tc>
          <w:tcPr>
            <w:tcW w:w="9355" w:type="dxa"/>
            <w:gridSpan w:val="8"/>
          </w:tcPr>
          <w:p w14:paraId="7106C892" w14:textId="77777777" w:rsidR="00895652" w:rsidRPr="00E7515F" w:rsidRDefault="00895652" w:rsidP="00895652">
            <w:pPr>
              <w:rPr>
                <w:sz w:val="20"/>
                <w:szCs w:val="20"/>
                <w:lang w:val="es-ES"/>
              </w:rPr>
            </w:pPr>
            <w:r>
              <w:rPr>
                <w:sz w:val="20"/>
                <w:szCs w:val="20"/>
                <w:lang w:val="so"/>
              </w:rPr>
              <w:t>Ardayga iyo/ama waalidku ma la kulmeen mas’uuliyiinta dugsiga arrimo la xiriira ka-soo-qatimidda dugsiga labadii sano ee la soo dhaafay?</w:t>
            </w:r>
          </w:p>
        </w:tc>
        <w:tc>
          <w:tcPr>
            <w:tcW w:w="1661" w:type="dxa"/>
          </w:tcPr>
          <w:p w14:paraId="2C496E32" w14:textId="77777777" w:rsidR="00895652" w:rsidRPr="00D95435" w:rsidRDefault="009B2A23" w:rsidP="00895652">
            <w:pPr>
              <w:rPr>
                <w:b/>
                <w:sz w:val="20"/>
              </w:rPr>
            </w:pPr>
            <w:r>
              <w:rPr>
                <w:sz w:val="20"/>
                <w:lang w:val="so"/>
              </w:rPr>
              <w:sym w:font="Wingdings 2" w:char="F0A3"/>
            </w:r>
            <w:r>
              <w:rPr>
                <w:sz w:val="20"/>
                <w:lang w:val="so"/>
              </w:rPr>
              <w:t xml:space="preserve"> Haa   </w:t>
            </w:r>
            <w:r>
              <w:rPr>
                <w:sz w:val="20"/>
                <w:lang w:val="so"/>
              </w:rPr>
              <w:sym w:font="Wingdings 2" w:char="F0A3"/>
            </w:r>
            <w:r>
              <w:rPr>
                <w:sz w:val="20"/>
                <w:lang w:val="so"/>
              </w:rPr>
              <w:t xml:space="preserve"> Maya</w:t>
            </w:r>
          </w:p>
        </w:tc>
      </w:tr>
      <w:tr w:rsidR="00895652" w:rsidRPr="006C7975" w14:paraId="1C85982F" w14:textId="77777777" w:rsidTr="00C406C4">
        <w:trPr>
          <w:jc w:val="center"/>
        </w:trPr>
        <w:tc>
          <w:tcPr>
            <w:tcW w:w="9355" w:type="dxa"/>
            <w:gridSpan w:val="8"/>
          </w:tcPr>
          <w:p w14:paraId="7FDAC205" w14:textId="77777777" w:rsidR="00895652" w:rsidRPr="00EB5879" w:rsidRDefault="00895652" w:rsidP="00895652">
            <w:pPr>
              <w:rPr>
                <w:sz w:val="20"/>
                <w:szCs w:val="20"/>
              </w:rPr>
            </w:pPr>
            <w:r>
              <w:rPr>
                <w:sz w:val="20"/>
                <w:szCs w:val="20"/>
                <w:lang w:val="so"/>
              </w:rPr>
              <w:t>Ardaygan ma ku jiraa amar maxkamadeed oo ku qasbaya inuu dugsiga aado, mise dacwad la xiriirta maqnaansho joogto ah ayaa lagu wadaa in la gudbiyo?</w:t>
            </w:r>
          </w:p>
        </w:tc>
        <w:tc>
          <w:tcPr>
            <w:tcW w:w="1661" w:type="dxa"/>
          </w:tcPr>
          <w:p w14:paraId="0652409E" w14:textId="77777777" w:rsidR="00895652" w:rsidRPr="006C7975" w:rsidRDefault="009B2A23" w:rsidP="00895652">
            <w:pPr>
              <w:rPr>
                <w:b/>
              </w:rPr>
            </w:pPr>
            <w:r>
              <w:rPr>
                <w:sz w:val="20"/>
                <w:lang w:val="so"/>
              </w:rPr>
              <w:sym w:font="Wingdings 2" w:char="F0A3"/>
            </w:r>
            <w:r>
              <w:rPr>
                <w:sz w:val="20"/>
                <w:lang w:val="so"/>
              </w:rPr>
              <w:t xml:space="preserve"> Haa   </w:t>
            </w:r>
            <w:r>
              <w:rPr>
                <w:sz w:val="20"/>
                <w:lang w:val="so"/>
              </w:rPr>
              <w:sym w:font="Wingdings 2" w:char="F0A3"/>
            </w:r>
            <w:r>
              <w:rPr>
                <w:sz w:val="20"/>
                <w:lang w:val="so"/>
              </w:rPr>
              <w:t xml:space="preserve"> Maya</w:t>
            </w:r>
          </w:p>
        </w:tc>
      </w:tr>
      <w:tr w:rsidR="00643AD7" w:rsidRPr="006C7975" w14:paraId="51BD416E" w14:textId="77777777" w:rsidTr="00C406C4">
        <w:trPr>
          <w:trHeight w:val="23"/>
          <w:jc w:val="center"/>
        </w:trPr>
        <w:tc>
          <w:tcPr>
            <w:tcW w:w="11016" w:type="dxa"/>
            <w:gridSpan w:val="9"/>
            <w:shd w:val="clear" w:color="auto" w:fill="D9D9D9" w:themeFill="background1" w:themeFillShade="D9"/>
          </w:tcPr>
          <w:p w14:paraId="4C2C120C" w14:textId="77777777" w:rsidR="00643AD7" w:rsidRPr="00643AD7" w:rsidRDefault="00643AD7" w:rsidP="00895652">
            <w:pPr>
              <w:rPr>
                <w:b/>
              </w:rPr>
            </w:pPr>
            <w:r>
              <w:rPr>
                <w:b/>
                <w:bCs/>
                <w:lang w:val="so"/>
              </w:rPr>
              <w:lastRenderedPageBreak/>
              <w:t xml:space="preserve">Fadlan eeg bogga labaad si aad u akhrido ogeysiisyada muhiimka ah, qirashooyinka, iyo saxiixa. </w:t>
            </w:r>
          </w:p>
        </w:tc>
      </w:tr>
    </w:tbl>
    <w:p w14:paraId="64840874" w14:textId="77777777" w:rsidR="009B2A23" w:rsidRPr="00643AD7" w:rsidRDefault="009B2A23" w:rsidP="00B1579F">
      <w:pPr>
        <w:spacing w:after="0"/>
        <w:rPr>
          <w:sz w:val="10"/>
        </w:rPr>
      </w:pPr>
    </w:p>
    <w:tbl>
      <w:tblPr>
        <w:tblStyle w:val="TableGrid"/>
        <w:tblW w:w="11016" w:type="dxa"/>
        <w:jc w:val="center"/>
        <w:tblCellMar>
          <w:top w:w="115" w:type="dxa"/>
          <w:left w:w="115" w:type="dxa"/>
          <w:bottom w:w="115" w:type="dxa"/>
          <w:right w:w="115" w:type="dxa"/>
        </w:tblCellMar>
        <w:tblLook w:val="04A0" w:firstRow="1" w:lastRow="0" w:firstColumn="1" w:lastColumn="0" w:noHBand="0" w:noVBand="1"/>
      </w:tblPr>
      <w:tblGrid>
        <w:gridCol w:w="8395"/>
        <w:gridCol w:w="2621"/>
      </w:tblGrid>
      <w:tr w:rsidR="009C1E41" w:rsidRPr="006C7975" w14:paraId="5120133B" w14:textId="77777777" w:rsidTr="00C406C4">
        <w:trPr>
          <w:jc w:val="center"/>
        </w:trPr>
        <w:tc>
          <w:tcPr>
            <w:tcW w:w="11016" w:type="dxa"/>
            <w:gridSpan w:val="2"/>
            <w:shd w:val="clear" w:color="auto" w:fill="D9D9D9" w:themeFill="background1" w:themeFillShade="D9"/>
          </w:tcPr>
          <w:p w14:paraId="38452EC5" w14:textId="77777777" w:rsidR="009C1E41" w:rsidRPr="009B2A23" w:rsidRDefault="009C1E41" w:rsidP="00895652">
            <w:pPr>
              <w:rPr>
                <w:b/>
              </w:rPr>
            </w:pPr>
            <w:r>
              <w:rPr>
                <w:b/>
                <w:bCs/>
                <w:lang w:val="so"/>
              </w:rPr>
              <w:t>OGEYSIISYO</w:t>
            </w:r>
          </w:p>
        </w:tc>
      </w:tr>
      <w:tr w:rsidR="009C1E41" w:rsidRPr="006C7975" w14:paraId="3707DAEC" w14:textId="77777777" w:rsidTr="00C406C4">
        <w:trPr>
          <w:jc w:val="center"/>
        </w:trPr>
        <w:tc>
          <w:tcPr>
            <w:tcW w:w="11016" w:type="dxa"/>
            <w:gridSpan w:val="2"/>
          </w:tcPr>
          <w:p w14:paraId="568EAC34" w14:textId="15717587" w:rsidR="003125B1" w:rsidRPr="00766B50" w:rsidRDefault="003125B1" w:rsidP="003125B1">
            <w:pPr>
              <w:pStyle w:val="ListParagraph"/>
              <w:numPr>
                <w:ilvl w:val="0"/>
                <w:numId w:val="8"/>
              </w:numPr>
              <w:rPr>
                <w:b/>
                <w:sz w:val="20"/>
                <w:szCs w:val="20"/>
                <w:lang w:val="so"/>
              </w:rPr>
            </w:pPr>
            <w:r>
              <w:rPr>
                <w:sz w:val="20"/>
                <w:szCs w:val="20"/>
                <w:lang w:val="so"/>
              </w:rPr>
              <w:t xml:space="preserve">Codsiga </w:t>
            </w:r>
            <w:r w:rsidR="00D95E1E">
              <w:rPr>
                <w:sz w:val="20"/>
                <w:szCs w:val="20"/>
                <w:lang w:val="so"/>
              </w:rPr>
              <w:t xml:space="preserve"> Beddelashada </w:t>
            </w:r>
            <w:r>
              <w:rPr>
                <w:sz w:val="20"/>
                <w:szCs w:val="20"/>
                <w:lang w:val="so"/>
              </w:rPr>
              <w:t xml:space="preserve"> ma dhammaystirna ilaa degmada dugsiga ee deggenaanshuhu ay u gudbiso codsiga degmada dugsiga aan deggenaanshuhu ka jirin, islamarkaana la aqbalo. Ardaygu wuxuu sii ahaanayaa mas’uuliyadda degmada dugsiga ee uu deggen yahay ilaa taariikhda rasmiga ah ee uu ka bilaabayo dugsiga aan deggenaanshuhu ka jirin.</w:t>
            </w:r>
          </w:p>
          <w:p w14:paraId="3A7124B4" w14:textId="77777777" w:rsidR="003125B1" w:rsidRPr="00766B50" w:rsidRDefault="003125B1" w:rsidP="003125B1">
            <w:pPr>
              <w:pStyle w:val="ListParagraph"/>
              <w:numPr>
                <w:ilvl w:val="0"/>
                <w:numId w:val="8"/>
              </w:numPr>
              <w:rPr>
                <w:b/>
                <w:sz w:val="20"/>
                <w:szCs w:val="20"/>
                <w:lang w:val="so"/>
              </w:rPr>
            </w:pPr>
            <w:r>
              <w:rPr>
                <w:sz w:val="20"/>
                <w:szCs w:val="20"/>
                <w:lang w:val="so"/>
              </w:rPr>
              <w:t>Waalidka/masuulka waxaa lagu wargelin doonaa iimayl (ama boosto haddii aan iimayl la bixin) oggolaanshaha iyo taariikhda rasmiga ah ee bilaabashada, ama diidmada.</w:t>
            </w:r>
          </w:p>
          <w:p w14:paraId="2199D0C1" w14:textId="77777777" w:rsidR="009C1E41" w:rsidRPr="00766B50" w:rsidRDefault="009C1E41" w:rsidP="009C1E41">
            <w:pPr>
              <w:pStyle w:val="ListParagraph"/>
              <w:numPr>
                <w:ilvl w:val="0"/>
                <w:numId w:val="8"/>
              </w:numPr>
              <w:rPr>
                <w:b/>
                <w:sz w:val="20"/>
                <w:szCs w:val="20"/>
                <w:lang w:val="so"/>
              </w:rPr>
            </w:pPr>
            <w:r>
              <w:rPr>
                <w:sz w:val="20"/>
                <w:szCs w:val="20"/>
                <w:lang w:val="so"/>
              </w:rPr>
              <w:t>Haddii codsiga la diido, wargelintu waxay ka koobnaan doontaa sababta loo diiday iyo tallaabooyinka lagu rafcaanaysan karo go’aankaas.</w:t>
            </w:r>
          </w:p>
          <w:p w14:paraId="24EA3AE8" w14:textId="77777777" w:rsidR="009C1E41" w:rsidRPr="00766B50" w:rsidRDefault="009C1E41" w:rsidP="009C1E41">
            <w:pPr>
              <w:pStyle w:val="ListParagraph"/>
              <w:numPr>
                <w:ilvl w:val="0"/>
                <w:numId w:val="8"/>
              </w:numPr>
              <w:rPr>
                <w:b/>
                <w:sz w:val="20"/>
                <w:szCs w:val="20"/>
                <w:lang w:val="so"/>
              </w:rPr>
            </w:pPr>
            <w:r>
              <w:rPr>
                <w:sz w:val="20"/>
                <w:szCs w:val="20"/>
                <w:lang w:val="so"/>
              </w:rPr>
              <w:t>Haddii degmadu aysan ka jawaabin codsiga 45 maalmood gudahood laga bilaabo taariikhda la gudbiyay codsiga, codsiga waxaa loo tixgelinayaa in la diiday, waalidka/ilmahayuhuna wuu rafcaan furan karaa.</w:t>
            </w:r>
          </w:p>
          <w:p w14:paraId="48E29200" w14:textId="77777777" w:rsidR="009C1E41" w:rsidRPr="009C1E41" w:rsidRDefault="009C1E41" w:rsidP="00B1579F">
            <w:pPr>
              <w:pStyle w:val="ListParagraph"/>
              <w:numPr>
                <w:ilvl w:val="0"/>
                <w:numId w:val="8"/>
              </w:numPr>
            </w:pPr>
            <w:r>
              <w:rPr>
                <w:sz w:val="20"/>
                <w:szCs w:val="20"/>
                <w:lang w:val="so"/>
              </w:rPr>
              <w:t>Sida uu dhigayo sharciga Choice, dugsiga degmada aanu deggenayn ayaa mas’uul ka noqoneysa dhammaan arrimaha la xiriira waxbarashada ardayga (waxbarashada aasaasiga ah, waxbarashada gaarka ah, adeegyada guriga/isbitaalka, maqnaanshaha joogtada ah ee aan la sharxin, warbixinta CEDARS, maamulka imtixaanaadka waxbarasho ee gobolka, iwm.) Tixraaca Sharciga: RCW 28A.225.220 ilaa 230.</w:t>
            </w:r>
          </w:p>
        </w:tc>
      </w:tr>
      <w:tr w:rsidR="009B2A23" w:rsidRPr="006C7975" w14:paraId="4BE9F2B1" w14:textId="77777777" w:rsidTr="00C406C4">
        <w:trPr>
          <w:jc w:val="center"/>
        </w:trPr>
        <w:tc>
          <w:tcPr>
            <w:tcW w:w="11016" w:type="dxa"/>
            <w:gridSpan w:val="2"/>
            <w:shd w:val="clear" w:color="auto" w:fill="D9D9D9" w:themeFill="background1" w:themeFillShade="D9"/>
          </w:tcPr>
          <w:p w14:paraId="4366702B" w14:textId="77777777" w:rsidR="009B2A23" w:rsidRPr="009B2A23" w:rsidRDefault="00D0255D" w:rsidP="00895652">
            <w:pPr>
              <w:rPr>
                <w:b/>
              </w:rPr>
            </w:pPr>
            <w:r>
              <w:rPr>
                <w:b/>
                <w:bCs/>
                <w:lang w:val="so"/>
              </w:rPr>
              <w:t>AQOONSIGA IYO QIRASHADA</w:t>
            </w:r>
          </w:p>
        </w:tc>
      </w:tr>
      <w:tr w:rsidR="009B2A23" w:rsidRPr="00E7515F" w14:paraId="24F91F83" w14:textId="77777777" w:rsidTr="00C406C4">
        <w:trPr>
          <w:trHeight w:val="504"/>
          <w:jc w:val="center"/>
        </w:trPr>
        <w:tc>
          <w:tcPr>
            <w:tcW w:w="11016" w:type="dxa"/>
            <w:gridSpan w:val="2"/>
          </w:tcPr>
          <w:p w14:paraId="69105EAB" w14:textId="77777777" w:rsidR="00C47324" w:rsidRPr="00E7515F" w:rsidRDefault="00C47324" w:rsidP="00C47324">
            <w:pPr>
              <w:pStyle w:val="ListParagraph"/>
              <w:numPr>
                <w:ilvl w:val="0"/>
                <w:numId w:val="8"/>
              </w:numPr>
              <w:rPr>
                <w:iCs/>
                <w:sz w:val="20"/>
                <w:szCs w:val="20"/>
                <w:lang w:val="es-ES"/>
              </w:rPr>
            </w:pPr>
            <w:r>
              <w:rPr>
                <w:sz w:val="20"/>
                <w:szCs w:val="20"/>
                <w:lang w:val="so"/>
              </w:rPr>
              <w:t>Waxaan caddeynayaa in macluumaadka la bixiyay uu sax yahay oo dhammaystiran yahay.</w:t>
            </w:r>
          </w:p>
          <w:p w14:paraId="340CB551" w14:textId="3CFDFD35" w:rsidR="00C47324" w:rsidRPr="00E7515F" w:rsidRDefault="00C47324" w:rsidP="00581E32">
            <w:pPr>
              <w:pStyle w:val="ListParagraph"/>
              <w:numPr>
                <w:ilvl w:val="0"/>
                <w:numId w:val="8"/>
              </w:numPr>
              <w:rPr>
                <w:sz w:val="20"/>
                <w:szCs w:val="20"/>
                <w:lang w:val="es-ES"/>
              </w:rPr>
            </w:pPr>
            <w:r>
              <w:rPr>
                <w:sz w:val="20"/>
                <w:szCs w:val="20"/>
                <w:lang w:val="so"/>
              </w:rPr>
              <w:t xml:space="preserve">Waxaan fahamsanahay in oggolaanshaha codsigan uu ku xirnaan doono heerarka aqbalaadda iyo diidmada ee lagu caddeeyay siyaasadda degmada dugsiga ee aan deganeen, islamarkaana la joojin karo (lagana noqon karo) </w:t>
            </w:r>
            <w:r w:rsidR="00D95E1E">
              <w:rPr>
                <w:sz w:val="20"/>
                <w:szCs w:val="20"/>
                <w:lang w:val="so"/>
              </w:rPr>
              <w:t xml:space="preserve"> Beddelashada </w:t>
            </w:r>
            <w:r>
              <w:rPr>
                <w:sz w:val="20"/>
                <w:szCs w:val="20"/>
                <w:lang w:val="so"/>
              </w:rPr>
              <w:t xml:space="preserve"> iyadoo la raacayo shuruudaha ku xusan siyaasadda degmada dugsiga ee aan deganeen.</w:t>
            </w:r>
          </w:p>
          <w:p w14:paraId="6694AD2E" w14:textId="77777777" w:rsidR="003125B1" w:rsidRPr="00517D61" w:rsidRDefault="003125B1" w:rsidP="003125B1">
            <w:pPr>
              <w:pStyle w:val="ListParagraph"/>
              <w:numPr>
                <w:ilvl w:val="0"/>
                <w:numId w:val="8"/>
              </w:numPr>
              <w:rPr>
                <w:b/>
                <w:sz w:val="20"/>
                <w:szCs w:val="20"/>
              </w:rPr>
            </w:pPr>
            <w:r>
              <w:rPr>
                <w:sz w:val="20"/>
                <w:szCs w:val="20"/>
                <w:lang w:val="so"/>
              </w:rPr>
              <w:t>Waxaan fahamsanahay in ardaygaygu uu waajib ku yahay inuu sii wato waxbarashada dugsiga degmada uu degan yahay ilaa taariikhda rasmiga ah ee wareejintu dhaqan gasho, isla markaana maqnaanshiyaha aan la fasixin uu keeni karo in laga qaado tallaabooyin la xiriira maqnaanshaha sharci darrada ah.</w:t>
            </w:r>
          </w:p>
          <w:p w14:paraId="70C4A5DC" w14:textId="77777777" w:rsidR="00D84CD7" w:rsidRPr="00013C05" w:rsidRDefault="00C47324" w:rsidP="00013C05">
            <w:pPr>
              <w:pStyle w:val="ListParagraph"/>
              <w:numPr>
                <w:ilvl w:val="0"/>
                <w:numId w:val="8"/>
              </w:numPr>
              <w:rPr>
                <w:iCs/>
                <w:sz w:val="20"/>
                <w:szCs w:val="20"/>
              </w:rPr>
            </w:pPr>
            <w:r>
              <w:rPr>
                <w:sz w:val="20"/>
                <w:szCs w:val="20"/>
                <w:lang w:val="so"/>
              </w:rPr>
              <w:t>Waxaan fahamsanahay in aniga ay mas'uuliyad iga saaran tahay inaan bixiyo gaadiidka ardaygayga u qaada ama ka keena dugsiga, ilaa iyo haddii degmada aan deganeen lagu waajibinayo inay bixiso gaadiidka ardayga naafada ah iyadoo la raacayo Qodobka 504 ee Xeerka Dibu-habaynta 1973 ama Xeerka Waxbarashada Dadka Naafada ah (IDEA).</w:t>
            </w:r>
          </w:p>
          <w:p w14:paraId="431BD532" w14:textId="77777777" w:rsidR="003125B1" w:rsidRPr="003125B1" w:rsidRDefault="003125B1" w:rsidP="003125B1">
            <w:pPr>
              <w:pStyle w:val="ListParagraph"/>
              <w:numPr>
                <w:ilvl w:val="0"/>
                <w:numId w:val="8"/>
              </w:numPr>
              <w:rPr>
                <w:b/>
                <w:sz w:val="20"/>
                <w:szCs w:val="20"/>
              </w:rPr>
            </w:pPr>
            <w:r>
              <w:rPr>
                <w:sz w:val="20"/>
                <w:szCs w:val="20"/>
                <w:lang w:val="so"/>
              </w:rPr>
              <w:t>Waxaan fahamsanahay in codsiyada la oggolaado hal sanad dugsiyeed oo keliya, isla markaana ay mas’uuliyaddaydu tahay inaan buuxiyo foom cusub sanad walba.</w:t>
            </w:r>
          </w:p>
          <w:p w14:paraId="1DCEA4C6" w14:textId="77777777" w:rsidR="00E10F36" w:rsidRPr="003125B1" w:rsidRDefault="00FB1DC3" w:rsidP="00E10F36">
            <w:pPr>
              <w:pStyle w:val="ListParagraph"/>
              <w:numPr>
                <w:ilvl w:val="0"/>
                <w:numId w:val="8"/>
              </w:numPr>
              <w:rPr>
                <w:b/>
                <w:sz w:val="20"/>
                <w:szCs w:val="20"/>
              </w:rPr>
            </w:pPr>
            <w:r>
              <w:rPr>
                <w:sz w:val="20"/>
                <w:szCs w:val="20"/>
                <w:lang w:val="so"/>
              </w:rPr>
              <w:t>Waxaan fahamsanahay in haddii ardaygaygu guuro oo uusan sii ahaan degane degmada hadda, wareejintu ay dhacdo, islamarkaana ay tahay inaan gudbiyo codsi cusub degmada cusub ee uu ardaygu degan yahay.</w:t>
            </w:r>
          </w:p>
          <w:p w14:paraId="1B940FF5" w14:textId="77777777" w:rsidR="00E10F36" w:rsidRPr="00766B50" w:rsidRDefault="00DA687A" w:rsidP="00E10F36">
            <w:pPr>
              <w:pStyle w:val="ListParagraph"/>
              <w:numPr>
                <w:ilvl w:val="0"/>
                <w:numId w:val="8"/>
              </w:numPr>
              <w:autoSpaceDE w:val="0"/>
              <w:autoSpaceDN w:val="0"/>
              <w:adjustRightInd w:val="0"/>
              <w:rPr>
                <w:sz w:val="20"/>
                <w:szCs w:val="20"/>
                <w:lang w:val="so"/>
              </w:rPr>
            </w:pPr>
            <w:r>
              <w:rPr>
                <w:sz w:val="20"/>
                <w:szCs w:val="20"/>
                <w:lang w:val="so"/>
              </w:rPr>
              <w:t xml:space="preserve">Sii-deynta FERPA: Waxaan oggolahay in degmada dugsiga ee uu ardaygaygu degan yahay ay sii deyso dhammaan diiwaannada waxbarasho ee ardaygayga una gudbiso Isu-duwaha Barnaamijka Doorashada ee degmada dugsiga ee aan deganeen. </w:t>
            </w:r>
            <w:r>
              <w:rPr>
                <w:color w:val="000000"/>
                <w:sz w:val="20"/>
                <w:szCs w:val="20"/>
                <w:lang w:val="so"/>
              </w:rPr>
              <w:t>Saxiixayga waxaan ku caddeynayaa in, inkastoo aanan qasbaneyn inaan sii daayo diiwaannada ardaygayga, aan haddana oggolaansho siiyay in macluumaadkaas la sii daayo. Sii-deyntani waxay sii jiri doontaa inta uu ardaygaygu dugsiga ku qoran yahay, ilaa iyo inta aan si qoraal ah uga laabto oggolaanshahan. Oggaw: Macluumaadka waxaa lagu bixin doonaa qaab qoraal ah; wax macluumaad ah laguma sii deyn doono telefoonka.</w:t>
            </w:r>
          </w:p>
          <w:p w14:paraId="1A34DD2F" w14:textId="77777777" w:rsidR="00D95435" w:rsidRPr="00766B50" w:rsidRDefault="00D95435" w:rsidP="00D95435">
            <w:pPr>
              <w:pStyle w:val="ListParagraph"/>
              <w:autoSpaceDE w:val="0"/>
              <w:autoSpaceDN w:val="0"/>
              <w:adjustRightInd w:val="0"/>
              <w:ind w:left="360"/>
              <w:rPr>
                <w:sz w:val="4"/>
                <w:szCs w:val="4"/>
                <w:lang w:val="so"/>
              </w:rPr>
            </w:pPr>
          </w:p>
          <w:p w14:paraId="791609DF" w14:textId="77777777" w:rsidR="00DA687A" w:rsidRPr="00766B50" w:rsidRDefault="00DA687A" w:rsidP="00DA687A">
            <w:pPr>
              <w:spacing w:after="120"/>
              <w:ind w:left="360"/>
              <w:rPr>
                <w:color w:val="263A4A"/>
                <w:sz w:val="18"/>
                <w:szCs w:val="18"/>
                <w:lang w:val="so"/>
              </w:rPr>
            </w:pPr>
            <w:r>
              <w:rPr>
                <w:color w:val="263A4A"/>
                <w:sz w:val="18"/>
                <w:szCs w:val="18"/>
                <w:lang w:val="so"/>
              </w:rPr>
              <w:t>Xeerka Xuquuqda Waxbarasho iyo Asturnaanta Qoyska (FERPA) (20 U.S.C. § 1232(g); 34 CFR Qaybta 99) waa sharci federaali ah oo ilaalinaya asturnaanta diiwaannada waxbarasho ee ardayda. Sharcigan wuxuu khuseeyaa dhammaan dugsiyada hela maalgelin hoos timaada barnaamijyada waaxda waxbarashada ee Mareykanka.</w:t>
            </w:r>
          </w:p>
          <w:p w14:paraId="5D8599E2" w14:textId="77777777" w:rsidR="00DA687A" w:rsidRPr="00766B50" w:rsidRDefault="00DA687A" w:rsidP="00DA687A">
            <w:pPr>
              <w:spacing w:after="120"/>
              <w:ind w:left="360"/>
              <w:rPr>
                <w:color w:val="263A4A"/>
                <w:sz w:val="18"/>
                <w:szCs w:val="18"/>
                <w:lang w:val="so"/>
              </w:rPr>
            </w:pPr>
            <w:r>
              <w:rPr>
                <w:color w:val="263A4A"/>
                <w:sz w:val="18"/>
                <w:szCs w:val="18"/>
                <w:lang w:val="so"/>
              </w:rPr>
              <w:t>FERPA wuxuu waalidiinta siiyaa xuquuq gaar ah oo la xiriira diiwaannada waxbarasho ee carruurtooda. Xuquuqahan waxay u wareegayaan ardayga marka uu gaaro da’da 18 jir ama uu bilaabo waxbarasho heer ka sarreeya dugsiga sare. Ardayda loo wareejiyay xuquuqaha waxaa loo yaqaannaa “ardayda u qalanta.”</w:t>
            </w:r>
          </w:p>
          <w:p w14:paraId="696D6644" w14:textId="77777777" w:rsidR="00E10F36" w:rsidRPr="00766B50" w:rsidRDefault="00DA687A" w:rsidP="00713274">
            <w:pPr>
              <w:spacing w:after="120"/>
              <w:ind w:left="360"/>
              <w:rPr>
                <w:b/>
                <w:lang w:val="so"/>
              </w:rPr>
            </w:pPr>
            <w:r>
              <w:rPr>
                <w:color w:val="263A4A"/>
                <w:sz w:val="18"/>
                <w:szCs w:val="18"/>
                <w:lang w:val="so"/>
              </w:rPr>
              <w:t xml:space="preserve">Waalidiinta ama ardayda u qalanta waxay xaq u leeyihiin inay eegaan oo dib u akhriyaan diiwaannada waxbarasho ee ardayga ee uu hayo dugsigu. Dugsiyada looma baahna inay bixiyaan nuqullo ka mid ah diiwaannada, haddii aanay jirin sabab muhiim ah sida masaafada dheer oo ka dhigaysa mid aan suurtagal ahayn in waalidiinta ama ardayda u qalanta ay si toos ah u akhriyaan diiwaannadaas. Dugsiyadu waxay xaq u </w:t>
            </w:r>
            <w:r>
              <w:rPr>
                <w:color w:val="263A4A"/>
                <w:sz w:val="18"/>
                <w:szCs w:val="18"/>
                <w:lang w:val="so"/>
              </w:rPr>
              <w:lastRenderedPageBreak/>
              <w:t>leeyihiin inay ku dallacaan lacag nuqulka diiwaannada. Guud ahaan, dugsiyadu waa inay haystaan oggolaansho qoraal ah oo ka yimid waalidka ama ardayga u qalanta si ay u sii daayaan wax kasta oo macluumaad ah oo ku jira diiwaanka waxbarasho ee ardayga.</w:t>
            </w:r>
          </w:p>
        </w:tc>
      </w:tr>
      <w:tr w:rsidR="007E792C" w14:paraId="66D82C2F" w14:textId="77777777" w:rsidTr="00C406C4">
        <w:trPr>
          <w:trHeight w:val="424"/>
          <w:jc w:val="center"/>
        </w:trPr>
        <w:tc>
          <w:tcPr>
            <w:tcW w:w="8395" w:type="dxa"/>
          </w:tcPr>
          <w:p w14:paraId="043AB225" w14:textId="77777777" w:rsidR="003D452E" w:rsidRPr="00766B50" w:rsidRDefault="003D452E" w:rsidP="00223E1B">
            <w:pPr>
              <w:autoSpaceDE w:val="0"/>
              <w:autoSpaceDN w:val="0"/>
              <w:adjustRightInd w:val="0"/>
              <w:rPr>
                <w:rFonts w:cs="Arial"/>
                <w:color w:val="000000"/>
                <w:sz w:val="14"/>
                <w:lang w:val="so"/>
              </w:rPr>
            </w:pPr>
          </w:p>
          <w:p w14:paraId="5AD0E8D7" w14:textId="77777777" w:rsidR="007E792C" w:rsidRPr="00766B50" w:rsidRDefault="007E792C" w:rsidP="00223E1B">
            <w:pPr>
              <w:autoSpaceDE w:val="0"/>
              <w:autoSpaceDN w:val="0"/>
              <w:adjustRightInd w:val="0"/>
              <w:rPr>
                <w:rFonts w:cs="Arial"/>
                <w:color w:val="000000"/>
                <w:lang w:val="so"/>
              </w:rPr>
            </w:pPr>
            <w:r>
              <w:rPr>
                <w:rFonts w:cs="Arial"/>
                <w:color w:val="000000"/>
                <w:lang w:val="so"/>
              </w:rPr>
              <w:t>_____________________________________________________________</w:t>
            </w:r>
          </w:p>
          <w:p w14:paraId="1B81712D" w14:textId="77777777" w:rsidR="007E792C" w:rsidRPr="00766B50" w:rsidRDefault="00517D61" w:rsidP="007E792C">
            <w:pPr>
              <w:autoSpaceDE w:val="0"/>
              <w:autoSpaceDN w:val="0"/>
              <w:adjustRightInd w:val="0"/>
              <w:rPr>
                <w:rFonts w:ascii="Arial" w:hAnsi="Arial" w:cs="Arial"/>
                <w:color w:val="000000"/>
                <w:sz w:val="24"/>
                <w:szCs w:val="24"/>
                <w:lang w:val="so"/>
              </w:rPr>
            </w:pPr>
            <w:r>
              <w:rPr>
                <w:rFonts w:ascii="Arial" w:hAnsi="Arial" w:cs="Arial"/>
                <w:color w:val="000000"/>
                <w:sz w:val="16"/>
                <w:szCs w:val="16"/>
                <w:lang w:val="so"/>
              </w:rPr>
              <w:t>Saxiixa waalidka/masuulka (Ardaygu wuu saxiixi karaa haddii uu yahay 18 jir ama ka weyn waqtiga codsigan)</w:t>
            </w:r>
          </w:p>
        </w:tc>
        <w:tc>
          <w:tcPr>
            <w:tcW w:w="2621" w:type="dxa"/>
          </w:tcPr>
          <w:p w14:paraId="4FDF827F" w14:textId="77777777" w:rsidR="003D452E" w:rsidRPr="00766B50" w:rsidRDefault="003D452E" w:rsidP="007E792C">
            <w:pPr>
              <w:autoSpaceDE w:val="0"/>
              <w:autoSpaceDN w:val="0"/>
              <w:adjustRightInd w:val="0"/>
              <w:rPr>
                <w:rFonts w:cs="Arial"/>
                <w:color w:val="000000"/>
                <w:sz w:val="14"/>
                <w:lang w:val="so"/>
              </w:rPr>
            </w:pPr>
          </w:p>
          <w:p w14:paraId="4C9E0FFD" w14:textId="335DD3C3" w:rsidR="007E792C" w:rsidRPr="006B7C18" w:rsidRDefault="007E792C" w:rsidP="007E792C">
            <w:pPr>
              <w:autoSpaceDE w:val="0"/>
              <w:autoSpaceDN w:val="0"/>
              <w:adjustRightInd w:val="0"/>
              <w:rPr>
                <w:rFonts w:cs="Arial"/>
                <w:color w:val="000000"/>
              </w:rPr>
            </w:pPr>
            <w:r>
              <w:rPr>
                <w:rFonts w:cs="Arial"/>
                <w:color w:val="000000"/>
                <w:lang w:val="so"/>
              </w:rPr>
              <w:t>____________________</w:t>
            </w:r>
            <w:r>
              <w:rPr>
                <w:rFonts w:cs="Arial"/>
                <w:color w:val="000000"/>
                <w:lang w:val="so"/>
              </w:rPr>
              <w:br/>
            </w:r>
            <w:r>
              <w:rPr>
                <w:rFonts w:cs="Arial"/>
                <w:i/>
                <w:iCs/>
                <w:color w:val="000000"/>
                <w:sz w:val="18"/>
                <w:szCs w:val="18"/>
                <w:lang w:val="so"/>
              </w:rPr>
              <w:t>Taariikhda la Saxiixay</w:t>
            </w:r>
          </w:p>
        </w:tc>
      </w:tr>
    </w:tbl>
    <w:p w14:paraId="0E23E7A9" w14:textId="77777777" w:rsidR="003D452E" w:rsidRPr="00D95435" w:rsidRDefault="003D452E" w:rsidP="00EB5879">
      <w:pPr>
        <w:pStyle w:val="Header"/>
        <w:tabs>
          <w:tab w:val="clear" w:pos="4680"/>
          <w:tab w:val="clear" w:pos="9360"/>
        </w:tabs>
        <w:ind w:left="4320" w:hanging="4320"/>
        <w:rPr>
          <w:sz w:val="16"/>
        </w:rPr>
      </w:pPr>
    </w:p>
    <w:p w14:paraId="7081282F" w14:textId="77777777" w:rsidR="00766B50" w:rsidRDefault="00DA687A" w:rsidP="00EB5879">
      <w:pPr>
        <w:pStyle w:val="Header"/>
        <w:tabs>
          <w:tab w:val="clear" w:pos="4680"/>
          <w:tab w:val="clear" w:pos="9360"/>
        </w:tabs>
        <w:ind w:left="4320" w:hanging="4320"/>
        <w:rPr>
          <w:sz w:val="18"/>
          <w:szCs w:val="18"/>
          <w:lang w:val="so"/>
        </w:rPr>
      </w:pPr>
      <w:r>
        <w:rPr>
          <w:lang w:val="so"/>
        </w:rPr>
        <w:t>Soo celi foomka la dhammaystiray oo la saxiixay kuna celi:</w:t>
      </w:r>
      <w:r>
        <w:rPr>
          <w:lang w:val="so"/>
        </w:rPr>
        <w:tab/>
      </w:r>
      <w:r>
        <w:rPr>
          <w:sz w:val="18"/>
          <w:szCs w:val="18"/>
          <w:lang w:val="so"/>
        </w:rPr>
        <w:t xml:space="preserve">Degmo Kasta oo Dugsi leh, 12345 Waddada Main ee SW, </w:t>
      </w:r>
    </w:p>
    <w:p w14:paraId="127AF70B" w14:textId="224948F8" w:rsidR="00DA687A" w:rsidRPr="00E7515F" w:rsidRDefault="00DA687A" w:rsidP="00766B50">
      <w:pPr>
        <w:pStyle w:val="Header"/>
        <w:tabs>
          <w:tab w:val="clear" w:pos="4680"/>
          <w:tab w:val="clear" w:pos="9360"/>
        </w:tabs>
        <w:ind w:left="5760"/>
        <w:rPr>
          <w:i/>
          <w:sz w:val="18"/>
          <w:szCs w:val="18"/>
          <w:lang w:val="so"/>
        </w:rPr>
      </w:pPr>
      <w:r>
        <w:rPr>
          <w:sz w:val="18"/>
          <w:szCs w:val="18"/>
          <w:lang w:val="so"/>
        </w:rPr>
        <w:t>Goob kasta, WA 98999</w:t>
      </w:r>
    </w:p>
    <w:p w14:paraId="126420C3" w14:textId="713FCFFE" w:rsidR="00DA687A" w:rsidRPr="00E7515F" w:rsidRDefault="00766B50" w:rsidP="00EB5879">
      <w:pPr>
        <w:pStyle w:val="Header"/>
        <w:tabs>
          <w:tab w:val="clear" w:pos="4680"/>
          <w:tab w:val="clear" w:pos="9360"/>
        </w:tabs>
        <w:rPr>
          <w:i/>
          <w:sz w:val="18"/>
          <w:szCs w:val="18"/>
          <w:lang w:val="so"/>
        </w:rPr>
      </w:pPr>
      <w:r>
        <w:rPr>
          <w:sz w:val="18"/>
          <w:szCs w:val="18"/>
          <w:lang w:val="so"/>
        </w:rPr>
        <w:tab/>
      </w:r>
      <w:r>
        <w:rPr>
          <w:sz w:val="18"/>
          <w:szCs w:val="18"/>
          <w:lang w:val="so"/>
        </w:rPr>
        <w:tab/>
      </w:r>
      <w:r w:rsidR="00EB5879">
        <w:rPr>
          <w:sz w:val="18"/>
          <w:szCs w:val="18"/>
          <w:lang w:val="so"/>
        </w:rPr>
        <w:tab/>
      </w:r>
      <w:r w:rsidR="00EB5879">
        <w:rPr>
          <w:sz w:val="18"/>
          <w:szCs w:val="18"/>
          <w:lang w:val="so"/>
        </w:rPr>
        <w:tab/>
      </w:r>
      <w:r w:rsidR="00EB5879">
        <w:rPr>
          <w:sz w:val="18"/>
          <w:szCs w:val="18"/>
          <w:lang w:val="so"/>
        </w:rPr>
        <w:tab/>
      </w:r>
      <w:r w:rsidR="00EB5879">
        <w:rPr>
          <w:sz w:val="18"/>
          <w:szCs w:val="18"/>
          <w:lang w:val="so"/>
        </w:rPr>
        <w:tab/>
      </w:r>
      <w:r w:rsidR="00EB5879">
        <w:rPr>
          <w:sz w:val="18"/>
          <w:szCs w:val="18"/>
          <w:lang w:val="so"/>
        </w:rPr>
        <w:tab/>
      </w:r>
      <w:r w:rsidR="00EB5879">
        <w:rPr>
          <w:sz w:val="18"/>
          <w:szCs w:val="18"/>
          <w:lang w:val="so"/>
        </w:rPr>
        <w:tab/>
      </w:r>
      <w:r w:rsidR="00EB5879">
        <w:rPr>
          <w:i/>
          <w:iCs/>
          <w:sz w:val="18"/>
          <w:szCs w:val="18"/>
          <w:lang w:val="so"/>
        </w:rPr>
        <w:t>FAKIS: 111-222-4444</w:t>
      </w:r>
    </w:p>
    <w:p w14:paraId="2649A26C" w14:textId="046C4586" w:rsidR="009D527A" w:rsidRPr="00E7515F" w:rsidRDefault="00EB5879" w:rsidP="00EB5879">
      <w:pPr>
        <w:pStyle w:val="Header"/>
        <w:tabs>
          <w:tab w:val="clear" w:pos="4680"/>
          <w:tab w:val="clear" w:pos="9360"/>
        </w:tabs>
        <w:rPr>
          <w:lang w:val="so"/>
        </w:rPr>
      </w:pPr>
      <w:r>
        <w:rPr>
          <w:sz w:val="18"/>
          <w:szCs w:val="18"/>
          <w:lang w:val="so"/>
        </w:rPr>
        <w:tab/>
      </w:r>
      <w:r>
        <w:rPr>
          <w:sz w:val="18"/>
          <w:szCs w:val="18"/>
          <w:lang w:val="so"/>
        </w:rPr>
        <w:tab/>
      </w:r>
      <w:r w:rsidR="00766B50">
        <w:rPr>
          <w:sz w:val="18"/>
          <w:szCs w:val="18"/>
          <w:lang w:val="so"/>
        </w:rPr>
        <w:tab/>
      </w:r>
      <w:r w:rsidR="00766B50">
        <w:rPr>
          <w:sz w:val="18"/>
          <w:szCs w:val="18"/>
          <w:lang w:val="so"/>
        </w:rPr>
        <w:tab/>
      </w:r>
      <w:r>
        <w:rPr>
          <w:sz w:val="18"/>
          <w:szCs w:val="18"/>
          <w:lang w:val="so"/>
        </w:rPr>
        <w:tab/>
      </w:r>
      <w:r>
        <w:rPr>
          <w:sz w:val="18"/>
          <w:szCs w:val="18"/>
          <w:lang w:val="so"/>
        </w:rPr>
        <w:tab/>
      </w:r>
      <w:r>
        <w:rPr>
          <w:sz w:val="18"/>
          <w:szCs w:val="18"/>
          <w:lang w:val="so"/>
        </w:rPr>
        <w:tab/>
      </w:r>
      <w:r>
        <w:rPr>
          <w:sz w:val="18"/>
          <w:szCs w:val="18"/>
          <w:lang w:val="so"/>
        </w:rPr>
        <w:tab/>
      </w:r>
      <w:r>
        <w:rPr>
          <w:i/>
          <w:iCs/>
          <w:sz w:val="18"/>
          <w:szCs w:val="18"/>
          <w:lang w:val="so"/>
        </w:rPr>
        <w:t>Iimayl: transfer@anywhereSD.edu</w:t>
      </w:r>
      <w:r>
        <w:rPr>
          <w:lang w:val="so"/>
        </w:rPr>
        <w:tab/>
      </w:r>
    </w:p>
    <w:sectPr w:rsidR="009D527A" w:rsidRPr="00E7515F" w:rsidSect="00766B50">
      <w:headerReference w:type="default" r:id="rId11"/>
      <w:footerReference w:type="default" r:id="rId12"/>
      <w:headerReference w:type="first" r:id="rId13"/>
      <w:footerReference w:type="first" r:id="rId14"/>
      <w:pgSz w:w="12240" w:h="15840"/>
      <w:pgMar w:top="850" w:right="720" w:bottom="850" w:left="720" w:header="864"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342E" w14:textId="77777777" w:rsidR="00FA5124" w:rsidRDefault="00FA5124" w:rsidP="00401B48">
      <w:pPr>
        <w:spacing w:after="0" w:line="240" w:lineRule="auto"/>
      </w:pPr>
      <w:r>
        <w:separator/>
      </w:r>
    </w:p>
  </w:endnote>
  <w:endnote w:type="continuationSeparator" w:id="0">
    <w:p w14:paraId="17869E3A" w14:textId="77777777" w:rsidR="00FA5124" w:rsidRDefault="00FA5124" w:rsidP="004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CE87" w14:textId="77777777" w:rsidR="005930F2" w:rsidRPr="00517D61" w:rsidRDefault="00641942" w:rsidP="00517D61">
    <w:pPr>
      <w:pStyle w:val="Footer"/>
      <w:rPr>
        <w:sz w:val="18"/>
        <w:szCs w:val="18"/>
      </w:rPr>
    </w:pPr>
    <w:r>
      <w:rPr>
        <w:sz w:val="18"/>
        <w:szCs w:val="18"/>
        <w:lang w:val="so"/>
      </w:rPr>
      <w:t>2/26/2019</w:t>
    </w:r>
    <w:r>
      <w:rPr>
        <w:sz w:val="18"/>
        <w:szCs w:val="18"/>
        <w:lang w:val="so"/>
      </w:rPr>
      <w:tab/>
    </w:r>
    <w:r>
      <w:rPr>
        <w:sz w:val="18"/>
        <w:szCs w:val="18"/>
        <w:lang w:val="so"/>
      </w:rPr>
      <w:tab/>
    </w:r>
    <w:r>
      <w:rPr>
        <w:sz w:val="18"/>
        <w:szCs w:val="18"/>
        <w:lang w:val="so"/>
      </w:rPr>
      <w:fldChar w:fldCharType="begin"/>
    </w:r>
    <w:r>
      <w:rPr>
        <w:sz w:val="18"/>
        <w:szCs w:val="18"/>
        <w:lang w:val="so"/>
      </w:rPr>
      <w:instrText xml:space="preserve"> PAGE   \* MERGEFORMAT </w:instrText>
    </w:r>
    <w:r>
      <w:rPr>
        <w:sz w:val="18"/>
        <w:szCs w:val="18"/>
        <w:lang w:val="so"/>
      </w:rPr>
      <w:fldChar w:fldCharType="separate"/>
    </w:r>
    <w:r>
      <w:rPr>
        <w:noProof/>
        <w:sz w:val="18"/>
        <w:szCs w:val="18"/>
        <w:lang w:val="so"/>
      </w:rPr>
      <w:t>2</w:t>
    </w:r>
    <w:r>
      <w:rPr>
        <w:sz w:val="18"/>
        <w:szCs w:val="18"/>
        <w:lang w:val="s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0B1A" w14:textId="77777777" w:rsidR="005930F2" w:rsidRPr="00EB5879" w:rsidRDefault="00641942">
    <w:pPr>
      <w:pStyle w:val="Footer"/>
      <w:rPr>
        <w:sz w:val="18"/>
        <w:szCs w:val="18"/>
      </w:rPr>
    </w:pPr>
    <w:r>
      <w:rPr>
        <w:sz w:val="18"/>
        <w:szCs w:val="18"/>
        <w:lang w:val="so"/>
      </w:rPr>
      <w:t>2/26/2019</w:t>
    </w:r>
    <w:r>
      <w:rPr>
        <w:sz w:val="18"/>
        <w:szCs w:val="18"/>
        <w:lang w:val="so"/>
      </w:rPr>
      <w:tab/>
    </w:r>
    <w:r>
      <w:rPr>
        <w:sz w:val="18"/>
        <w:szCs w:val="18"/>
        <w:lang w:val="so"/>
      </w:rPr>
      <w:tab/>
    </w:r>
    <w:r>
      <w:rPr>
        <w:sz w:val="18"/>
        <w:szCs w:val="18"/>
        <w:lang w:val="so"/>
      </w:rPr>
      <w:fldChar w:fldCharType="begin"/>
    </w:r>
    <w:r>
      <w:rPr>
        <w:sz w:val="18"/>
        <w:szCs w:val="18"/>
        <w:lang w:val="so"/>
      </w:rPr>
      <w:instrText xml:space="preserve"> PAGE   \* MERGEFORMAT </w:instrText>
    </w:r>
    <w:r>
      <w:rPr>
        <w:sz w:val="18"/>
        <w:szCs w:val="18"/>
        <w:lang w:val="so"/>
      </w:rPr>
      <w:fldChar w:fldCharType="separate"/>
    </w:r>
    <w:r>
      <w:rPr>
        <w:noProof/>
        <w:sz w:val="18"/>
        <w:szCs w:val="18"/>
        <w:lang w:val="so"/>
      </w:rPr>
      <w:t>1</w:t>
    </w:r>
    <w:r>
      <w:rPr>
        <w:sz w:val="18"/>
        <w:szCs w:val="18"/>
        <w:lang w:val="s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AC22" w14:textId="77777777" w:rsidR="00FA5124" w:rsidRDefault="00FA5124" w:rsidP="00401B48">
      <w:pPr>
        <w:spacing w:after="0" w:line="240" w:lineRule="auto"/>
      </w:pPr>
      <w:r>
        <w:separator/>
      </w:r>
    </w:p>
  </w:footnote>
  <w:footnote w:type="continuationSeparator" w:id="0">
    <w:p w14:paraId="2B9D9691" w14:textId="77777777" w:rsidR="00FA5124" w:rsidRDefault="00FA5124" w:rsidP="0040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5930F2" w:rsidRPr="008675C7" w14:paraId="2283E0B2" w14:textId="77777777" w:rsidTr="00626F95">
      <w:tc>
        <w:tcPr>
          <w:tcW w:w="3348" w:type="dxa"/>
        </w:tcPr>
        <w:p w14:paraId="3288B5C3" w14:textId="77777777" w:rsidR="005930F2" w:rsidRPr="00641942" w:rsidRDefault="005E15E6" w:rsidP="00401B48">
          <w:pPr>
            <w:pStyle w:val="Header"/>
            <w:tabs>
              <w:tab w:val="clear" w:pos="4680"/>
              <w:tab w:val="clear" w:pos="9360"/>
              <w:tab w:val="left" w:pos="7932"/>
            </w:tabs>
          </w:pPr>
          <w:r>
            <w:rPr>
              <w:i/>
              <w:iCs/>
              <w:lang w:val="so"/>
            </w:rPr>
            <w:t>Any School District</w:t>
          </w:r>
        </w:p>
        <w:p w14:paraId="41B1D2DB" w14:textId="77777777" w:rsidR="005930F2" w:rsidRPr="00955A75" w:rsidRDefault="005930F2" w:rsidP="00401B48">
          <w:pPr>
            <w:pStyle w:val="Header"/>
            <w:rPr>
              <w:i/>
              <w:sz w:val="18"/>
              <w:szCs w:val="18"/>
            </w:rPr>
          </w:pPr>
          <w:r>
            <w:rPr>
              <w:i/>
              <w:iCs/>
              <w:sz w:val="18"/>
              <w:szCs w:val="18"/>
              <w:lang w:val="so"/>
            </w:rPr>
            <w:t>12345 SW Main St, Meel Kasta, WA 98999</w:t>
          </w:r>
        </w:p>
        <w:p w14:paraId="5DF2ED4E" w14:textId="77777777" w:rsidR="005930F2" w:rsidRPr="00401B48" w:rsidRDefault="005930F2" w:rsidP="00401B48">
          <w:pPr>
            <w:pStyle w:val="Header"/>
          </w:pPr>
          <w:r>
            <w:rPr>
              <w:i/>
              <w:iCs/>
              <w:sz w:val="18"/>
              <w:szCs w:val="18"/>
              <w:lang w:val="so"/>
            </w:rPr>
            <w:t>111-222-3333 Fakis: 111-222-4444</w:t>
          </w:r>
        </w:p>
      </w:tc>
      <w:tc>
        <w:tcPr>
          <w:tcW w:w="4860" w:type="dxa"/>
          <w:vAlign w:val="bottom"/>
        </w:tcPr>
        <w:p w14:paraId="4B86A9B1" w14:textId="37A16734" w:rsidR="005930F2" w:rsidRPr="005873EE" w:rsidRDefault="005930F2" w:rsidP="00766B50">
          <w:pPr>
            <w:pStyle w:val="Header"/>
            <w:tabs>
              <w:tab w:val="clear" w:pos="4680"/>
              <w:tab w:val="clear" w:pos="9360"/>
              <w:tab w:val="left" w:pos="7932"/>
            </w:tabs>
            <w:ind w:left="720" w:right="-969"/>
            <w:rPr>
              <w:rFonts w:ascii="Times New Roman" w:hAnsi="Times New Roman" w:cs="Times New Roman"/>
              <w:sz w:val="36"/>
              <w:szCs w:val="36"/>
            </w:rPr>
          </w:pPr>
          <w:r>
            <w:rPr>
              <w:rFonts w:ascii="Times New Roman" w:hAnsi="Times New Roman" w:cs="Times New Roman"/>
              <w:lang w:val="so"/>
            </w:rPr>
            <w:br/>
          </w:r>
          <w:r>
            <w:rPr>
              <w:rFonts w:ascii="Times New Roman" w:hAnsi="Times New Roman" w:cs="Times New Roman"/>
              <w:sz w:val="36"/>
              <w:szCs w:val="36"/>
              <w:lang w:val="so"/>
            </w:rPr>
            <w:t xml:space="preserve">Xulashada Codsiga </w:t>
          </w:r>
          <w:r w:rsidR="00D95E1E">
            <w:rPr>
              <w:rFonts w:ascii="Times New Roman" w:hAnsi="Times New Roman" w:cs="Times New Roman"/>
              <w:sz w:val="36"/>
              <w:szCs w:val="36"/>
              <w:lang w:val="so"/>
            </w:rPr>
            <w:t xml:space="preserve"> Beddelashada </w:t>
          </w:r>
        </w:p>
      </w:tc>
      <w:tc>
        <w:tcPr>
          <w:tcW w:w="2862" w:type="dxa"/>
          <w:vAlign w:val="bottom"/>
        </w:tcPr>
        <w:p w14:paraId="0828DBC6" w14:textId="77777777" w:rsidR="005930F2" w:rsidRPr="008675C7" w:rsidRDefault="005930F2" w:rsidP="005873EE">
          <w:pPr>
            <w:pStyle w:val="Header"/>
            <w:tabs>
              <w:tab w:val="clear" w:pos="4680"/>
              <w:tab w:val="clear" w:pos="9360"/>
              <w:tab w:val="left" w:pos="7932"/>
            </w:tabs>
            <w:rPr>
              <w:rFonts w:ascii="Times New Roman" w:hAnsi="Times New Roman" w:cs="Times New Roman"/>
            </w:rPr>
          </w:pPr>
        </w:p>
      </w:tc>
    </w:tr>
  </w:tbl>
  <w:p w14:paraId="384FD51F" w14:textId="77777777" w:rsidR="005930F2" w:rsidRPr="00B1579F" w:rsidRDefault="005930F2" w:rsidP="00401B48">
    <w:pPr>
      <w:pStyle w:val="Header"/>
      <w:tabs>
        <w:tab w:val="clear" w:pos="4680"/>
        <w:tab w:val="clear" w:pos="9360"/>
        <w:tab w:val="left" w:pos="7932"/>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B1579F" w:rsidRPr="008675C7" w14:paraId="5D90EF99" w14:textId="77777777" w:rsidTr="00626F95">
      <w:tc>
        <w:tcPr>
          <w:tcW w:w="3348" w:type="dxa"/>
        </w:tcPr>
        <w:p w14:paraId="662A3768" w14:textId="77777777" w:rsidR="00B1579F" w:rsidRPr="00641942" w:rsidRDefault="005E15E6" w:rsidP="00B1579F">
          <w:pPr>
            <w:pStyle w:val="Header"/>
            <w:tabs>
              <w:tab w:val="clear" w:pos="4680"/>
              <w:tab w:val="clear" w:pos="9360"/>
              <w:tab w:val="left" w:pos="7932"/>
            </w:tabs>
            <w:rPr>
              <w:rFonts w:ascii="Times New Roman" w:hAnsi="Times New Roman" w:cs="Times New Roman"/>
            </w:rPr>
          </w:pPr>
          <w:r>
            <w:rPr>
              <w:rFonts w:ascii="Times New Roman" w:hAnsi="Times New Roman" w:cs="Times New Roman"/>
              <w:i/>
              <w:iCs/>
              <w:lang w:val="so"/>
            </w:rPr>
            <w:t xml:space="preserve">Any </w:t>
          </w:r>
          <w:r>
            <w:rPr>
              <w:rFonts w:ascii="Times New Roman" w:hAnsi="Times New Roman" w:cs="Times New Roman"/>
              <w:i/>
              <w:iCs/>
              <w:lang w:val="so"/>
            </w:rPr>
            <w:t>School District</w:t>
          </w:r>
        </w:p>
        <w:p w14:paraId="7C9C7422" w14:textId="77777777" w:rsidR="00B1579F" w:rsidRPr="00955A75" w:rsidRDefault="00B1579F" w:rsidP="00B1579F">
          <w:pPr>
            <w:pStyle w:val="Header"/>
            <w:rPr>
              <w:i/>
              <w:sz w:val="18"/>
              <w:szCs w:val="18"/>
            </w:rPr>
          </w:pPr>
          <w:r>
            <w:rPr>
              <w:i/>
              <w:iCs/>
              <w:sz w:val="18"/>
              <w:szCs w:val="18"/>
              <w:lang w:val="so"/>
            </w:rPr>
            <w:t>12345 SW Main St, Meel Kasta, WA 98999</w:t>
          </w:r>
        </w:p>
        <w:p w14:paraId="19203703" w14:textId="77777777" w:rsidR="00B1579F" w:rsidRPr="00401B48" w:rsidRDefault="00B1579F" w:rsidP="00B1579F">
          <w:pPr>
            <w:pStyle w:val="Header"/>
          </w:pPr>
          <w:r>
            <w:rPr>
              <w:i/>
              <w:iCs/>
              <w:sz w:val="18"/>
              <w:szCs w:val="18"/>
              <w:lang w:val="so"/>
            </w:rPr>
            <w:t>111-222-3333 Fakis: 111-222-4444</w:t>
          </w:r>
        </w:p>
      </w:tc>
      <w:tc>
        <w:tcPr>
          <w:tcW w:w="4860" w:type="dxa"/>
          <w:vAlign w:val="bottom"/>
        </w:tcPr>
        <w:p w14:paraId="03EB2EE8" w14:textId="46011965" w:rsidR="00B1579F" w:rsidRPr="00581E32" w:rsidRDefault="00B1579F" w:rsidP="00183882">
          <w:pPr>
            <w:pStyle w:val="Header"/>
            <w:tabs>
              <w:tab w:val="clear" w:pos="4680"/>
              <w:tab w:val="clear" w:pos="9360"/>
              <w:tab w:val="left" w:pos="7932"/>
            </w:tabs>
            <w:jc w:val="center"/>
            <w:rPr>
              <w:rFonts w:ascii="Times New Roman" w:hAnsi="Times New Roman" w:cs="Times New Roman"/>
              <w:sz w:val="36"/>
              <w:szCs w:val="36"/>
            </w:rPr>
          </w:pPr>
          <w:r>
            <w:rPr>
              <w:rFonts w:ascii="Times New Roman" w:hAnsi="Times New Roman" w:cs="Times New Roman"/>
              <w:sz w:val="36"/>
              <w:szCs w:val="36"/>
              <w:lang w:val="so"/>
            </w:rPr>
            <w:t xml:space="preserve">Xulashada Codsiga </w:t>
          </w:r>
          <w:r w:rsidR="00D95E1E">
            <w:rPr>
              <w:rFonts w:ascii="Times New Roman" w:hAnsi="Times New Roman" w:cs="Times New Roman"/>
              <w:sz w:val="36"/>
              <w:szCs w:val="36"/>
              <w:lang w:val="so"/>
            </w:rPr>
            <w:t xml:space="preserve"> Beddelashada </w:t>
          </w:r>
        </w:p>
      </w:tc>
      <w:tc>
        <w:tcPr>
          <w:tcW w:w="2862" w:type="dxa"/>
          <w:vAlign w:val="bottom"/>
        </w:tcPr>
        <w:p w14:paraId="70733253" w14:textId="77777777" w:rsidR="00B1579F" w:rsidRDefault="00B1579F" w:rsidP="00766B50">
          <w:pPr>
            <w:pStyle w:val="Header"/>
            <w:numPr>
              <w:ilvl w:val="0"/>
              <w:numId w:val="7"/>
            </w:numPr>
            <w:tabs>
              <w:tab w:val="clear" w:pos="4680"/>
              <w:tab w:val="clear" w:pos="9360"/>
              <w:tab w:val="left" w:pos="7932"/>
            </w:tabs>
            <w:ind w:left="616" w:hanging="540"/>
          </w:pPr>
          <w:r>
            <w:rPr>
              <w:lang w:val="so"/>
            </w:rPr>
            <w:t>Codsi Cusub</w:t>
          </w:r>
        </w:p>
        <w:p w14:paraId="0E5E9543" w14:textId="77777777" w:rsidR="00B1579F" w:rsidRPr="008675C7" w:rsidRDefault="00B1579F" w:rsidP="00766B50">
          <w:pPr>
            <w:pStyle w:val="Header"/>
            <w:numPr>
              <w:ilvl w:val="0"/>
              <w:numId w:val="7"/>
            </w:numPr>
            <w:tabs>
              <w:tab w:val="clear" w:pos="4680"/>
              <w:tab w:val="clear" w:pos="9360"/>
              <w:tab w:val="left" w:pos="7932"/>
            </w:tabs>
            <w:ind w:left="616" w:hanging="540"/>
            <w:rPr>
              <w:rFonts w:ascii="Times New Roman" w:hAnsi="Times New Roman" w:cs="Times New Roman"/>
            </w:rPr>
          </w:pPr>
          <w:r>
            <w:rPr>
              <w:lang w:val="so"/>
            </w:rPr>
            <w:t>Dib-u-cusbooneysiin</w:t>
          </w:r>
        </w:p>
      </w:tc>
    </w:tr>
  </w:tbl>
  <w:p w14:paraId="1C44ACA2"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8EB2C3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0ABC27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B7ACB2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469C5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B7ACB238">
      <w:start w:val="1"/>
      <w:numFmt w:val="bullet"/>
      <w:lvlText w:val=""/>
      <w:lvlJc w:val="left"/>
      <w:pPr>
        <w:ind w:left="1080" w:hanging="360"/>
      </w:pPr>
      <w:rPr>
        <w:rFonts w:ascii="Wingdings 2" w:hAnsi="Wingdings 2" w:hint="default"/>
      </w:rPr>
    </w:lvl>
    <w:lvl w:ilvl="1" w:tplc="36F0270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A76A3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9FA879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B7ACB23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0EBA4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F1062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51452">
    <w:abstractNumId w:val="24"/>
  </w:num>
  <w:num w:numId="2" w16cid:durableId="1894654653">
    <w:abstractNumId w:val="15"/>
  </w:num>
  <w:num w:numId="3" w16cid:durableId="1697996049">
    <w:abstractNumId w:val="14"/>
  </w:num>
  <w:num w:numId="4" w16cid:durableId="1979921336">
    <w:abstractNumId w:val="23"/>
  </w:num>
  <w:num w:numId="5" w16cid:durableId="1536769337">
    <w:abstractNumId w:val="1"/>
  </w:num>
  <w:num w:numId="6" w16cid:durableId="322002931">
    <w:abstractNumId w:val="3"/>
  </w:num>
  <w:num w:numId="7" w16cid:durableId="668948198">
    <w:abstractNumId w:val="22"/>
  </w:num>
  <w:num w:numId="8" w16cid:durableId="383911840">
    <w:abstractNumId w:val="9"/>
  </w:num>
  <w:num w:numId="9" w16cid:durableId="860247252">
    <w:abstractNumId w:val="20"/>
  </w:num>
  <w:num w:numId="10" w16cid:durableId="1978606730">
    <w:abstractNumId w:val="4"/>
  </w:num>
  <w:num w:numId="11" w16cid:durableId="192621412">
    <w:abstractNumId w:val="7"/>
  </w:num>
  <w:num w:numId="12" w16cid:durableId="1445616905">
    <w:abstractNumId w:val="18"/>
  </w:num>
  <w:num w:numId="13" w16cid:durableId="1044597418">
    <w:abstractNumId w:val="5"/>
  </w:num>
  <w:num w:numId="14" w16cid:durableId="158235475">
    <w:abstractNumId w:val="21"/>
  </w:num>
  <w:num w:numId="15" w16cid:durableId="749544452">
    <w:abstractNumId w:val="26"/>
  </w:num>
  <w:num w:numId="16" w16cid:durableId="1087966297">
    <w:abstractNumId w:val="10"/>
  </w:num>
  <w:num w:numId="17" w16cid:durableId="1184900432">
    <w:abstractNumId w:val="25"/>
  </w:num>
  <w:num w:numId="18" w16cid:durableId="490097715">
    <w:abstractNumId w:val="8"/>
  </w:num>
  <w:num w:numId="19" w16cid:durableId="1899514174">
    <w:abstractNumId w:val="6"/>
  </w:num>
  <w:num w:numId="20" w16cid:durableId="1694068427">
    <w:abstractNumId w:val="11"/>
  </w:num>
  <w:num w:numId="21" w16cid:durableId="283272285">
    <w:abstractNumId w:val="0"/>
  </w:num>
  <w:num w:numId="22" w16cid:durableId="1648196742">
    <w:abstractNumId w:val="16"/>
  </w:num>
  <w:num w:numId="23" w16cid:durableId="1243489365">
    <w:abstractNumId w:val="13"/>
  </w:num>
  <w:num w:numId="24" w16cid:durableId="1879779799">
    <w:abstractNumId w:val="12"/>
  </w:num>
  <w:num w:numId="25" w16cid:durableId="1093741942">
    <w:abstractNumId w:val="2"/>
  </w:num>
  <w:num w:numId="26" w16cid:durableId="54015639">
    <w:abstractNumId w:val="17"/>
  </w:num>
  <w:num w:numId="27" w16cid:durableId="17201997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48"/>
    <w:rsid w:val="00013C05"/>
    <w:rsid w:val="00021A13"/>
    <w:rsid w:val="00036258"/>
    <w:rsid w:val="00045AF6"/>
    <w:rsid w:val="000A53AB"/>
    <w:rsid w:val="000B794D"/>
    <w:rsid w:val="000C08AF"/>
    <w:rsid w:val="000F0927"/>
    <w:rsid w:val="0014278B"/>
    <w:rsid w:val="0015182C"/>
    <w:rsid w:val="00183882"/>
    <w:rsid w:val="001E310E"/>
    <w:rsid w:val="001F4207"/>
    <w:rsid w:val="00223E1B"/>
    <w:rsid w:val="00251CF8"/>
    <w:rsid w:val="00267801"/>
    <w:rsid w:val="002817DA"/>
    <w:rsid w:val="00287A74"/>
    <w:rsid w:val="00291BE3"/>
    <w:rsid w:val="002A5E85"/>
    <w:rsid w:val="002B49F7"/>
    <w:rsid w:val="00303E1B"/>
    <w:rsid w:val="003059EB"/>
    <w:rsid w:val="0031211E"/>
    <w:rsid w:val="003125B1"/>
    <w:rsid w:val="0031261F"/>
    <w:rsid w:val="00332725"/>
    <w:rsid w:val="0033386A"/>
    <w:rsid w:val="00343271"/>
    <w:rsid w:val="00365D38"/>
    <w:rsid w:val="003B26A6"/>
    <w:rsid w:val="003C4217"/>
    <w:rsid w:val="003D452E"/>
    <w:rsid w:val="003E0CC6"/>
    <w:rsid w:val="003F2DA0"/>
    <w:rsid w:val="00401B48"/>
    <w:rsid w:val="00420B91"/>
    <w:rsid w:val="00430F99"/>
    <w:rsid w:val="00447224"/>
    <w:rsid w:val="004B4DB6"/>
    <w:rsid w:val="004C492C"/>
    <w:rsid w:val="005101D0"/>
    <w:rsid w:val="00517D61"/>
    <w:rsid w:val="005433BE"/>
    <w:rsid w:val="00581E32"/>
    <w:rsid w:val="005873EE"/>
    <w:rsid w:val="005930F2"/>
    <w:rsid w:val="005C7418"/>
    <w:rsid w:val="005E15E6"/>
    <w:rsid w:val="00626300"/>
    <w:rsid w:val="00626F14"/>
    <w:rsid w:val="00626F95"/>
    <w:rsid w:val="00633893"/>
    <w:rsid w:val="00641942"/>
    <w:rsid w:val="00643AD7"/>
    <w:rsid w:val="00654108"/>
    <w:rsid w:val="00670176"/>
    <w:rsid w:val="00686FDF"/>
    <w:rsid w:val="00693C6D"/>
    <w:rsid w:val="006A0AD0"/>
    <w:rsid w:val="006B3FC8"/>
    <w:rsid w:val="006B7C18"/>
    <w:rsid w:val="006C7975"/>
    <w:rsid w:val="006E16A5"/>
    <w:rsid w:val="00713274"/>
    <w:rsid w:val="00754F5E"/>
    <w:rsid w:val="00766B50"/>
    <w:rsid w:val="0078047F"/>
    <w:rsid w:val="0078181C"/>
    <w:rsid w:val="007903BC"/>
    <w:rsid w:val="00797080"/>
    <w:rsid w:val="007A7F48"/>
    <w:rsid w:val="007E173D"/>
    <w:rsid w:val="007E792C"/>
    <w:rsid w:val="00863EAA"/>
    <w:rsid w:val="008675C7"/>
    <w:rsid w:val="00895652"/>
    <w:rsid w:val="00922E0E"/>
    <w:rsid w:val="00955A75"/>
    <w:rsid w:val="00970961"/>
    <w:rsid w:val="009B2A23"/>
    <w:rsid w:val="009C00EE"/>
    <w:rsid w:val="009C1E41"/>
    <w:rsid w:val="009C772D"/>
    <w:rsid w:val="009D527A"/>
    <w:rsid w:val="009F4E14"/>
    <w:rsid w:val="00A14E1E"/>
    <w:rsid w:val="00A22AD4"/>
    <w:rsid w:val="00A94B73"/>
    <w:rsid w:val="00A956C8"/>
    <w:rsid w:val="00B1579F"/>
    <w:rsid w:val="00B331CC"/>
    <w:rsid w:val="00B40703"/>
    <w:rsid w:val="00B625A7"/>
    <w:rsid w:val="00B7610D"/>
    <w:rsid w:val="00B8762C"/>
    <w:rsid w:val="00BA0603"/>
    <w:rsid w:val="00C10668"/>
    <w:rsid w:val="00C406C4"/>
    <w:rsid w:val="00C47324"/>
    <w:rsid w:val="00C47764"/>
    <w:rsid w:val="00C72759"/>
    <w:rsid w:val="00C94E23"/>
    <w:rsid w:val="00CE7390"/>
    <w:rsid w:val="00D0255D"/>
    <w:rsid w:val="00D14FF1"/>
    <w:rsid w:val="00D206A7"/>
    <w:rsid w:val="00D24D1E"/>
    <w:rsid w:val="00D5556E"/>
    <w:rsid w:val="00D757B8"/>
    <w:rsid w:val="00D84CD7"/>
    <w:rsid w:val="00D95435"/>
    <w:rsid w:val="00D95E1E"/>
    <w:rsid w:val="00DA687A"/>
    <w:rsid w:val="00DC6B18"/>
    <w:rsid w:val="00DE7010"/>
    <w:rsid w:val="00DE799B"/>
    <w:rsid w:val="00DF038A"/>
    <w:rsid w:val="00E0318C"/>
    <w:rsid w:val="00E07D06"/>
    <w:rsid w:val="00E10F36"/>
    <w:rsid w:val="00E3068B"/>
    <w:rsid w:val="00E56063"/>
    <w:rsid w:val="00E727B7"/>
    <w:rsid w:val="00E7515F"/>
    <w:rsid w:val="00E90CD3"/>
    <w:rsid w:val="00E96AD7"/>
    <w:rsid w:val="00EB5879"/>
    <w:rsid w:val="00EB715B"/>
    <w:rsid w:val="00EC1F77"/>
    <w:rsid w:val="00EE5715"/>
    <w:rsid w:val="00EF096C"/>
    <w:rsid w:val="00F02924"/>
    <w:rsid w:val="00FA5124"/>
    <w:rsid w:val="00FB1DC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4253"/>
  <w15:docId w15:val="{4DEC7605-55F1-47B3-91D9-CFFAFDF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BA0603"/>
    <w:rPr>
      <w:sz w:val="16"/>
      <w:szCs w:val="16"/>
    </w:rPr>
  </w:style>
  <w:style w:type="paragraph" w:styleId="CommentText">
    <w:name w:val="annotation text"/>
    <w:basedOn w:val="Normal"/>
    <w:link w:val="CommentTextChar"/>
    <w:uiPriority w:val="99"/>
    <w:semiHidden/>
    <w:unhideWhenUsed/>
    <w:rsid w:val="00BA0603"/>
    <w:pPr>
      <w:spacing w:line="240" w:lineRule="auto"/>
    </w:pPr>
    <w:rPr>
      <w:sz w:val="20"/>
      <w:szCs w:val="20"/>
    </w:rPr>
  </w:style>
  <w:style w:type="character" w:customStyle="1" w:styleId="CommentTextChar">
    <w:name w:val="Comment Text Char"/>
    <w:basedOn w:val="DefaultParagraphFont"/>
    <w:link w:val="CommentText"/>
    <w:uiPriority w:val="99"/>
    <w:semiHidden/>
    <w:rsid w:val="00BA0603"/>
    <w:rPr>
      <w:sz w:val="20"/>
      <w:szCs w:val="20"/>
    </w:rPr>
  </w:style>
  <w:style w:type="paragraph" w:styleId="CommentSubject">
    <w:name w:val="annotation subject"/>
    <w:basedOn w:val="CommentText"/>
    <w:next w:val="CommentText"/>
    <w:link w:val="CommentSubjectChar"/>
    <w:uiPriority w:val="99"/>
    <w:semiHidden/>
    <w:unhideWhenUsed/>
    <w:rsid w:val="00BA0603"/>
    <w:rPr>
      <w:b/>
      <w:bCs/>
    </w:rPr>
  </w:style>
  <w:style w:type="character" w:customStyle="1" w:styleId="CommentSubjectChar">
    <w:name w:val="Comment Subject Char"/>
    <w:basedOn w:val="CommentTextChar"/>
    <w:link w:val="CommentSubject"/>
    <w:uiPriority w:val="99"/>
    <w:semiHidden/>
    <w:rsid w:val="00BA0603"/>
    <w:rPr>
      <w:b/>
      <w:bCs/>
      <w:sz w:val="20"/>
      <w:szCs w:val="20"/>
    </w:rPr>
  </w:style>
  <w:style w:type="paragraph" w:styleId="Revision">
    <w:name w:val="Revision"/>
    <w:hidden/>
    <w:uiPriority w:val="99"/>
    <w:semiHidden/>
    <w:rsid w:val="00BA0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45af9-ec5a-4386-aa9c-dad8acb859ea">
      <Terms xmlns="http://schemas.microsoft.com/office/infopath/2007/PartnerControls"/>
    </lcf76f155ced4ddcb4097134ff3c332f>
    <TaxCatchAll xmlns="1132da16-a4d5-4559-a2d0-5057bacb6138" xsi:nil="true"/>
    <_Flow_SignoffStatus xmlns="62b45af9-ec5a-4386-aa9c-dad8acb859e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da541fef65af4eb319ff1885974bb260">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fa36973ed8677979c993eb1a684e6636"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8B069-C949-4E50-A336-7A521A2C9F7D}">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2.xml><?xml version="1.0" encoding="utf-8"?>
<ds:datastoreItem xmlns:ds="http://schemas.openxmlformats.org/officeDocument/2006/customXml" ds:itemID="{43FFBFF4-B393-4D4D-9F42-5C6B3B747D6C}">
  <ds:schemaRefs>
    <ds:schemaRef ds:uri="http://schemas.openxmlformats.org/officeDocument/2006/bibliography"/>
  </ds:schemaRefs>
</ds:datastoreItem>
</file>

<file path=customXml/itemProps3.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4.xml><?xml version="1.0" encoding="utf-8"?>
<ds:datastoreItem xmlns:ds="http://schemas.openxmlformats.org/officeDocument/2006/customXml" ds:itemID="{8E0383EB-D6E3-4D3E-A460-3E35CCF3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5af9-ec5a-4386-aa9c-dad8acb859ea"/>
    <ds:schemaRef ds:uri="1132da16-a4d5-4559-a2d0-5057bacb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1684</Words>
  <Characters>6825</Characters>
  <Application>Microsoft Office Word</Application>
  <DocSecurity>0</DocSecurity>
  <Lines>148</Lines>
  <Paragraphs>113</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Somali</dc:title>
  <dc:creator>OSPI - Learning Options</dc:creator>
  <cp:lastModifiedBy>Sara Foppiano</cp:lastModifiedBy>
  <cp:revision>5</cp:revision>
  <cp:lastPrinted>2025-06-06T20:54:00Z</cp:lastPrinted>
  <dcterms:created xsi:type="dcterms:W3CDTF">2025-06-06T20:54:00Z</dcterms:created>
  <dcterms:modified xsi:type="dcterms:W3CDTF">2026-03-17T16:43:00Z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0x010100E02496CCD3DF3640A954065A4BE1FEEF</vt:lpwstr>
  </property>
  <property fmtid="{D5CDD505-2E9C-101B-9397-08002B2CF9AE}" pid="3" name="MSIP_Label_9145f431-4c8c-42c6-a5a5-ba6d3bdea585_Enabled">
    <vt:lpwstr>true</vt:lpwstr>
  </property>
  <property fmtid="{D5CDD505-2E9C-101B-9397-08002B2CF9AE}" pid="4" name="MSIP_Label_9145f431-4c8c-42c6-a5a5-ba6d3bdea585_SetDate">
    <vt:lpwstr>2026-03-17T16:37:06Z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83fcc73e-ed47-47cf-9dd7-ca72a33559b1</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ies>
</file>