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BBAD" w14:textId="6424D8B9" w:rsidR="0047386A" w:rsidRDefault="001E2E95" w:rsidP="00FC7E41">
      <w:pPr>
        <w:pStyle w:val="NormalSans"/>
        <w:spacing w:line="720" w:lineRule="auto"/>
      </w:pPr>
      <w:bookmarkStart w:id="0" w:name="_Toc31956072"/>
      <w:r>
        <w:rPr>
          <w:noProof/>
          <w:lang w:bidi="pa-IN"/>
        </w:rPr>
        <w:drawing>
          <wp:anchor distT="0" distB="0" distL="114300" distR="114300" simplePos="0" relativeHeight="251658241" behindDoc="0" locked="0" layoutInCell="1" allowOverlap="1" wp14:anchorId="265094EE" wp14:editId="1028D0AD">
            <wp:simplePos x="0" y="0"/>
            <wp:positionH relativeFrom="margin">
              <wp:posOffset>86995</wp:posOffset>
            </wp:positionH>
            <wp:positionV relativeFrom="margin">
              <wp:posOffset>144145</wp:posOffset>
            </wp:positionV>
            <wp:extent cx="4125595" cy="690880"/>
            <wp:effectExtent l="0" t="0" r="8255" b="0"/>
            <wp:wrapSquare wrapText="bothSides"/>
            <wp:docPr id="840738385" name="Picture 840738385"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4125595" cy="690880"/>
                    </a:xfrm>
                    <a:prstGeom prst="rect">
                      <a:avLst/>
                    </a:prstGeom>
                  </pic:spPr>
                </pic:pic>
              </a:graphicData>
            </a:graphic>
          </wp:anchor>
        </w:drawing>
      </w:r>
      <w:r>
        <w:rPr>
          <w:noProof/>
          <w:lang w:bidi="pa-IN"/>
        </w:rPr>
        <mc:AlternateContent>
          <mc:Choice Requires="wps">
            <w:drawing>
              <wp:anchor distT="0" distB="0" distL="114300" distR="114300" simplePos="0" relativeHeight="251658243" behindDoc="0" locked="0" layoutInCell="1" allowOverlap="1" wp14:anchorId="6FAA3F8B" wp14:editId="7173D928">
                <wp:simplePos x="0" y="0"/>
                <wp:positionH relativeFrom="column">
                  <wp:posOffset>5448300</wp:posOffset>
                </wp:positionH>
                <wp:positionV relativeFrom="paragraph">
                  <wp:posOffset>-621665</wp:posOffset>
                </wp:positionV>
                <wp:extent cx="84588" cy="3487479"/>
                <wp:effectExtent l="0" t="0" r="0" b="0"/>
                <wp:wrapNone/>
                <wp:docPr id="15" name="Rectangle 15" title="Decorative line"/>
                <wp:cNvGraphicFramePr/>
                <a:graphic xmlns:a="http://schemas.openxmlformats.org/drawingml/2006/main">
                  <a:graphicData uri="http://schemas.microsoft.com/office/word/2010/wordprocessingShape">
                    <wps:wsp>
                      <wps:cNvSpPr/>
                      <wps:spPr>
                        <a:xfrm>
                          <a:off x="0" y="0"/>
                          <a:ext cx="84588" cy="348747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40A7A" id="Rectangle 15" o:spid="_x0000_s1026" alt="Title: Decorative line" style="position:absolute;margin-left:429pt;margin-top:-48.95pt;width:6.65pt;height:27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" fillcolor="#0d5761 [3204]" stroked="f" strokeweight="2pt"/>
            </w:pict>
          </mc:Fallback>
        </mc:AlternateContent>
      </w:r>
    </w:p>
    <w:p w14:paraId="15936C26" w14:textId="260A3D41" w:rsidR="007332C1" w:rsidRPr="00557CDA" w:rsidRDefault="00A07F9B" w:rsidP="009A1E31">
      <w:pPr>
        <w:pStyle w:val="Heading1"/>
      </w:pPr>
      <w:bookmarkStart w:id="1" w:name="_Toc184917259"/>
      <w:bookmarkStart w:id="2" w:name="_Toc184917387"/>
      <w:bookmarkStart w:id="3" w:name="_Toc188350014"/>
      <w:bookmarkEnd w:id="0"/>
      <w:r w:rsidRPr="00557CDA">
        <w:rPr>
          <w:noProof/>
          <w:lang w:bidi="pa-IN"/>
        </w:rPr>
        <mc:AlternateContent>
          <mc:Choice Requires="wps">
            <w:drawing>
              <wp:anchor distT="0" distB="0" distL="114300" distR="114300" simplePos="0" relativeHeight="251658242" behindDoc="0" locked="0" layoutInCell="1" allowOverlap="1" wp14:anchorId="46390E96" wp14:editId="6A7A32D2">
                <wp:simplePos x="0" y="0"/>
                <wp:positionH relativeFrom="page">
                  <wp:align>left</wp:align>
                </wp:positionH>
                <wp:positionV relativeFrom="page">
                  <wp:posOffset>3832860</wp:posOffset>
                </wp:positionV>
                <wp:extent cx="1371600" cy="2971800"/>
                <wp:effectExtent l="0" t="0" r="0" b="0"/>
                <wp:wrapNone/>
                <wp:docPr id="22" name="Rectangle 22" title="Decorative Box"/>
                <wp:cNvGraphicFramePr/>
                <a:graphic xmlns:a="http://schemas.openxmlformats.org/drawingml/2006/main">
                  <a:graphicData uri="http://schemas.microsoft.com/office/word/2010/wordprocessingShape">
                    <wps:wsp>
                      <wps:cNvSpPr/>
                      <wps:spPr>
                        <a:xfrm>
                          <a:off x="0" y="0"/>
                          <a:ext cx="1371600" cy="2971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384AE" id="Rectangle 22" o:spid="_x0000_s1026" alt="Title: Decorative Box" style="position:absolute;margin-left:0;margin-top:301.8pt;width:108pt;height:234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" fillcolor="#fbc639 [3206]" stroked="f" strokeweight="2pt">
                <w10:wrap anchorx="page" anchory="page"/>
              </v:rect>
            </w:pict>
          </mc:Fallback>
        </mc:AlternateContent>
      </w:r>
      <w:bookmarkEnd w:id="1"/>
      <w:bookmarkEnd w:id="2"/>
      <w:bookmarkEnd w:id="3"/>
      <w:r w:rsidR="00662C4F" w:rsidRPr="00557CDA">
        <w:t>I</w:t>
      </w:r>
      <w:r w:rsidR="00557CDA">
        <w:t>nitial</w:t>
      </w:r>
      <w:r w:rsidR="00EB37AE" w:rsidRPr="00557CDA">
        <w:t xml:space="preserve"> </w:t>
      </w:r>
      <w:r w:rsidR="00662C4F" w:rsidRPr="00557CDA">
        <w:t>W</w:t>
      </w:r>
      <w:r w:rsidR="00557CDA">
        <w:t>ashington</w:t>
      </w:r>
      <w:r w:rsidR="00EB37AE" w:rsidRPr="00557CDA">
        <w:t xml:space="preserve"> </w:t>
      </w:r>
      <w:r w:rsidR="00662C4F" w:rsidRPr="00557CDA">
        <w:t>S</w:t>
      </w:r>
      <w:r w:rsidR="00557CDA">
        <w:t>tate</w:t>
      </w:r>
      <w:r w:rsidR="00EB37AE" w:rsidRPr="00557CDA">
        <w:t xml:space="preserve"> </w:t>
      </w:r>
      <w:r w:rsidR="00197338">
        <w:br/>
      </w:r>
      <w:r w:rsidR="00EB37AE" w:rsidRPr="00557CDA">
        <w:t>K</w:t>
      </w:r>
      <w:r w:rsidR="00EB37AE" w:rsidRPr="00557CDA">
        <w:rPr>
          <w:rFonts w:cs="Segoe UI"/>
        </w:rPr>
        <w:t>–</w:t>
      </w:r>
      <w:r w:rsidR="00EB37AE" w:rsidRPr="00557CDA">
        <w:t xml:space="preserve">12 </w:t>
      </w:r>
      <w:r w:rsidR="00662C4F" w:rsidRPr="00557CDA">
        <w:t>L</w:t>
      </w:r>
      <w:r w:rsidR="00197338">
        <w:t>earning</w:t>
      </w:r>
      <w:r w:rsidR="00EB37AE" w:rsidRPr="00557CDA">
        <w:t xml:space="preserve"> </w:t>
      </w:r>
      <w:r w:rsidR="00662C4F" w:rsidRPr="00557CDA">
        <w:t>S</w:t>
      </w:r>
      <w:r w:rsidR="00197338">
        <w:t>tandards</w:t>
      </w:r>
      <w:r w:rsidR="00EB37AE" w:rsidRPr="00557CDA">
        <w:t xml:space="preserve"> </w:t>
      </w:r>
      <w:r w:rsidR="00197338">
        <w:t>for</w:t>
      </w:r>
      <w:r w:rsidR="00EB37AE" w:rsidRPr="00557CDA">
        <w:t xml:space="preserve"> </w:t>
      </w:r>
      <w:r w:rsidR="00662C4F" w:rsidRPr="00557CDA">
        <w:t>E</w:t>
      </w:r>
      <w:r w:rsidR="00197338">
        <w:t>nglish</w:t>
      </w:r>
      <w:r w:rsidR="00662C4F" w:rsidRPr="00557CDA">
        <w:t xml:space="preserve"> L</w:t>
      </w:r>
      <w:r w:rsidR="00197338">
        <w:t>anguage</w:t>
      </w:r>
      <w:r w:rsidR="00662C4F" w:rsidRPr="00557CDA">
        <w:t xml:space="preserve"> A</w:t>
      </w:r>
      <w:r w:rsidR="00197338">
        <w:t>rts</w:t>
      </w:r>
    </w:p>
    <w:p w14:paraId="1EDCFBD6" w14:textId="77777777" w:rsidR="007332C1" w:rsidRDefault="007332C1" w:rsidP="00336546">
      <w:pPr>
        <w:rPr>
          <w:rFonts w:ascii="Segoe UI Semibold" w:hAnsi="Segoe UI Semibold" w:cs="Segoe UI Semibold"/>
          <w:caps/>
          <w:color w:val="0D5761" w:themeColor="accent1"/>
          <w:sz w:val="64"/>
          <w:szCs w:val="64"/>
        </w:rPr>
      </w:pPr>
    </w:p>
    <w:p w14:paraId="45F0D3CF" w14:textId="77777777" w:rsidR="007332C1" w:rsidRDefault="007332C1" w:rsidP="00336546">
      <w:pPr>
        <w:rPr>
          <w:rFonts w:ascii="Segoe UI Semibold" w:hAnsi="Segoe UI Semibold" w:cs="Segoe UI Semibold"/>
          <w:caps/>
          <w:color w:val="0D5761" w:themeColor="accent1"/>
          <w:sz w:val="64"/>
          <w:szCs w:val="64"/>
        </w:rPr>
      </w:pPr>
    </w:p>
    <w:p w14:paraId="1EFDCA6E" w14:textId="77777777" w:rsidR="007332C1" w:rsidRDefault="007332C1" w:rsidP="00336546">
      <w:pPr>
        <w:rPr>
          <w:rFonts w:ascii="Segoe UI Semibold" w:hAnsi="Segoe UI Semibold" w:cs="Segoe UI Semibold"/>
          <w:caps/>
          <w:color w:val="0D5761" w:themeColor="accent1"/>
          <w:sz w:val="64"/>
          <w:szCs w:val="64"/>
        </w:rPr>
      </w:pPr>
    </w:p>
    <w:p w14:paraId="3464B85C" w14:textId="77777777" w:rsidR="007332C1" w:rsidRDefault="007332C1" w:rsidP="00336546">
      <w:pPr>
        <w:rPr>
          <w:rFonts w:ascii="Segoe UI Semibold" w:hAnsi="Segoe UI Semibold" w:cs="Segoe UI Semibold"/>
          <w:caps/>
          <w:color w:val="0D5761" w:themeColor="accent1"/>
          <w:sz w:val="64"/>
          <w:szCs w:val="64"/>
        </w:rPr>
      </w:pPr>
    </w:p>
    <w:p w14:paraId="2C2AEA4F" w14:textId="77777777" w:rsidR="007332C1" w:rsidRDefault="007332C1" w:rsidP="00336546">
      <w:pPr>
        <w:rPr>
          <w:rFonts w:ascii="Segoe UI Semibold" w:hAnsi="Segoe UI Semibold" w:cs="Segoe UI Semibold"/>
          <w:caps/>
          <w:color w:val="0D5761" w:themeColor="accent1"/>
          <w:sz w:val="64"/>
          <w:szCs w:val="64"/>
        </w:rPr>
      </w:pPr>
    </w:p>
    <w:p w14:paraId="5D86C502" w14:textId="2AD0C586" w:rsidR="00336546" w:rsidRDefault="009510F2" w:rsidP="00336546">
      <w:pPr>
        <w:rPr>
          <w:rFonts w:ascii="Segoe UI Semibold" w:hAnsi="Segoe UI Semibold" w:cs="Segoe UI Semibold"/>
          <w:caps/>
          <w:color w:val="0D5761" w:themeColor="accent1"/>
          <w:sz w:val="64"/>
          <w:szCs w:val="64"/>
        </w:rPr>
      </w:pPr>
      <w:r>
        <w:rPr>
          <w:rFonts w:ascii="Segoe UI Semibold" w:hAnsi="Segoe UI Semibold" w:cs="Segoe UI Semibold"/>
          <w:caps/>
          <w:color w:val="0D5761" w:themeColor="accent1"/>
          <w:sz w:val="64"/>
          <w:szCs w:val="64"/>
        </w:rPr>
        <w:lastRenderedPageBreak/>
        <w:t xml:space="preserve">initial </w:t>
      </w:r>
      <w:r w:rsidR="00EB37AE" w:rsidRPr="1D145B5E">
        <w:rPr>
          <w:rFonts w:ascii="Segoe UI Semibold" w:hAnsi="Segoe UI Semibold" w:cs="Segoe UI Semibold"/>
          <w:caps/>
          <w:color w:val="0D5761" w:themeColor="accent1"/>
          <w:sz w:val="64"/>
          <w:szCs w:val="64"/>
        </w:rPr>
        <w:t xml:space="preserve">Washington state </w:t>
      </w:r>
      <w:r w:rsidR="00EB37AE">
        <w:br/>
      </w:r>
      <w:r w:rsidR="00EB37AE" w:rsidRPr="1D145B5E">
        <w:rPr>
          <w:rFonts w:ascii="Segoe UI Semibold" w:hAnsi="Segoe UI Semibold" w:cs="Segoe UI Semibold"/>
          <w:caps/>
          <w:color w:val="0D5761" w:themeColor="accent1"/>
          <w:sz w:val="64"/>
          <w:szCs w:val="64"/>
        </w:rPr>
        <w:t xml:space="preserve">k–12 Learning Standards </w:t>
      </w:r>
      <w:r w:rsidR="0835D434" w:rsidRPr="1D145B5E">
        <w:rPr>
          <w:rFonts w:ascii="Segoe UI Semibold" w:hAnsi="Segoe UI Semibold" w:cs="Segoe UI Semibold"/>
          <w:caps/>
          <w:color w:val="0D5761" w:themeColor="accent1"/>
          <w:sz w:val="64"/>
          <w:szCs w:val="64"/>
        </w:rPr>
        <w:t>English Language Arts</w:t>
      </w:r>
      <w:r w:rsidR="004E0D47">
        <w:rPr>
          <w:rFonts w:ascii="Segoe UI Semibold" w:hAnsi="Segoe UI Semibold" w:cs="Segoe UI Semibold"/>
          <w:caps/>
          <w:color w:val="0D5761" w:themeColor="accent1"/>
          <w:sz w:val="64"/>
          <w:szCs w:val="64"/>
        </w:rPr>
        <w:t xml:space="preserve"> (eLA)</w:t>
      </w:r>
    </w:p>
    <w:p w14:paraId="4C34209E" w14:textId="77777777" w:rsidR="003B3F1C" w:rsidRDefault="003B3F1C" w:rsidP="00336546">
      <w:pPr>
        <w:rPr>
          <w:b/>
          <w:bCs/>
          <w:sz w:val="40"/>
          <w:szCs w:val="40"/>
        </w:rPr>
      </w:pPr>
    </w:p>
    <w:p w14:paraId="15CC6B7F" w14:textId="77777777" w:rsidR="003B3F1C" w:rsidRDefault="003B3F1C" w:rsidP="00336546">
      <w:pPr>
        <w:rPr>
          <w:b/>
          <w:bCs/>
          <w:sz w:val="40"/>
          <w:szCs w:val="40"/>
        </w:rPr>
      </w:pPr>
    </w:p>
    <w:p w14:paraId="4BB26DC3" w14:textId="503A1B2F" w:rsidR="00CE533A" w:rsidRPr="00D05E20" w:rsidRDefault="00985343" w:rsidP="00336546">
      <w:pPr>
        <w:rPr>
          <w:b/>
          <w:sz w:val="40"/>
          <w:szCs w:val="40"/>
        </w:rPr>
      </w:pPr>
      <w:r>
        <w:rPr>
          <w:b/>
          <w:bCs/>
          <w:sz w:val="40"/>
          <w:szCs w:val="40"/>
        </w:rPr>
        <w:t>March</w:t>
      </w:r>
      <w:r w:rsidR="0835D434" w:rsidRPr="1D145B5E">
        <w:rPr>
          <w:b/>
          <w:bCs/>
          <w:sz w:val="40"/>
          <w:szCs w:val="40"/>
        </w:rPr>
        <w:t xml:space="preserve"> 2026</w:t>
      </w:r>
    </w:p>
    <w:p w14:paraId="37FD9902" w14:textId="6A3A35E5" w:rsidR="00E03DD2" w:rsidRDefault="00262791" w:rsidP="00D05E20">
      <w:pPr>
        <w:widowControl/>
        <w:autoSpaceDE/>
        <w:autoSpaceDN/>
        <w:spacing w:before="0" w:line="259" w:lineRule="auto"/>
        <w:ind w:left="720"/>
        <w:rPr>
          <w:rFonts w:cs="Segoe UI"/>
          <w:color w:val="40403D" w:themeColor="text1"/>
          <w:sz w:val="24"/>
          <w:szCs w:val="24"/>
        </w:rPr>
      </w:pPr>
      <w:bookmarkStart w:id="4" w:name="_Hlk215560739"/>
      <w:r>
        <w:rPr>
          <w:noProof/>
          <w:lang w:bidi="pa-IN"/>
        </w:rPr>
        <w:drawing>
          <wp:anchor distT="0" distB="0" distL="114300" distR="114300" simplePos="0" relativeHeight="251658244" behindDoc="0" locked="0" layoutInCell="1" allowOverlap="1" wp14:anchorId="338DA59B" wp14:editId="21012366">
            <wp:simplePos x="0" y="0"/>
            <wp:positionH relativeFrom="margin">
              <wp:posOffset>1009650</wp:posOffset>
            </wp:positionH>
            <wp:positionV relativeFrom="margin">
              <wp:posOffset>8204835</wp:posOffset>
            </wp:positionV>
            <wp:extent cx="4125595" cy="690880"/>
            <wp:effectExtent l="0" t="0" r="8255" b="0"/>
            <wp:wrapSquare wrapText="bothSides"/>
            <wp:docPr id="6" name="Picture 6"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PI_MainLogo_FullColor_Charcoal.png"/>
                    <pic:cNvPicPr/>
                  </pic:nvPicPr>
                  <pic:blipFill>
                    <a:blip r:embed="rId11">
                      <a:extLst>
                        <a:ext uri="{28A0092B-C50C-407E-A947-70E740481C1C}">
                          <a14:useLocalDpi xmlns:a14="http://schemas.microsoft.com/office/drawing/2010/main" val="0"/>
                        </a:ext>
                      </a:extLst>
                    </a:blip>
                    <a:stretch>
                      <a:fillRect/>
                    </a:stretch>
                  </pic:blipFill>
                  <pic:spPr>
                    <a:xfrm>
                      <a:off x="0" y="0"/>
                      <a:ext cx="4125595" cy="690880"/>
                    </a:xfrm>
                    <a:prstGeom prst="rect">
                      <a:avLst/>
                    </a:prstGeom>
                  </pic:spPr>
                </pic:pic>
              </a:graphicData>
            </a:graphic>
          </wp:anchor>
        </w:drawing>
      </w:r>
    </w:p>
    <w:p w14:paraId="41C3471E" w14:textId="7788D74D" w:rsidR="0087614D" w:rsidRPr="0087614D" w:rsidRDefault="0087614D" w:rsidP="0087614D">
      <w:pPr>
        <w:tabs>
          <w:tab w:val="left" w:pos="1250"/>
        </w:tabs>
        <w:rPr>
          <w:sz w:val="40"/>
          <w:szCs w:val="40"/>
        </w:rPr>
        <w:sectPr w:rsidR="0087614D" w:rsidRPr="0087614D" w:rsidSect="00CD7DCB">
          <w:footerReference w:type="default" r:id="rId12"/>
          <w:footerReference w:type="first" r:id="rId13"/>
          <w:pgSz w:w="12240" w:h="15840"/>
          <w:pgMar w:top="980" w:right="1300" w:bottom="1170" w:left="1300" w:header="723" w:footer="720" w:gutter="0"/>
          <w:cols w:space="720"/>
          <w:docGrid w:linePitch="326"/>
        </w:sectPr>
      </w:pPr>
      <w:bookmarkStart w:id="5" w:name="_Toc184917257"/>
      <w:bookmarkStart w:id="6" w:name="_Toc184917385"/>
      <w:bookmarkStart w:id="7" w:name="_Toc188350012"/>
      <w:bookmarkStart w:id="8" w:name="_Toc31720528"/>
      <w:bookmarkStart w:id="9" w:name="_Toc31956075"/>
      <w:bookmarkEnd w:id="4"/>
    </w:p>
    <w:p w14:paraId="22301BE4" w14:textId="77777777" w:rsidR="00B52C95" w:rsidRDefault="005C4D40" w:rsidP="00F24DE1">
      <w:pPr>
        <w:pStyle w:val="TOCHeading"/>
        <w:rPr>
          <w:noProof/>
        </w:rPr>
      </w:pPr>
      <w:bookmarkStart w:id="10" w:name="_Toc188350016"/>
      <w:bookmarkStart w:id="11" w:name="_Toc195873899"/>
      <w:bookmarkEnd w:id="5"/>
      <w:bookmarkEnd w:id="6"/>
      <w:bookmarkEnd w:id="7"/>
      <w:bookmarkEnd w:id="8"/>
      <w:bookmarkEnd w:id="9"/>
      <w:r w:rsidRPr="00834A93">
        <w:lastRenderedPageBreak/>
        <w:t>Table of Contents</w:t>
      </w:r>
      <w:bookmarkEnd w:id="10"/>
      <w:bookmarkEnd w:id="11"/>
      <w:r w:rsidR="00DD6BD7">
        <w:fldChar w:fldCharType="begin"/>
      </w:r>
      <w:r w:rsidR="00DD6BD7">
        <w:instrText xml:space="preserve"> TOC \o "3-3" \h \z \t "Heading 2,2,Subtitle,2,Table/Graph Header,2" </w:instrText>
      </w:r>
      <w:r w:rsidR="00DD6BD7">
        <w:fldChar w:fldCharType="separate"/>
      </w:r>
    </w:p>
    <w:p w14:paraId="2AAABE50" w14:textId="45807E4B"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156" w:history="1">
        <w:r w:rsidRPr="001C1FA8">
          <w:rPr>
            <w:rStyle w:val="Hyperlink"/>
            <w:noProof/>
          </w:rPr>
          <w:t>Introduction</w:t>
        </w:r>
        <w:r>
          <w:rPr>
            <w:noProof/>
            <w:webHidden/>
          </w:rPr>
          <w:tab/>
        </w:r>
        <w:r>
          <w:rPr>
            <w:noProof/>
            <w:webHidden/>
          </w:rPr>
          <w:fldChar w:fldCharType="begin"/>
        </w:r>
        <w:r>
          <w:rPr>
            <w:noProof/>
            <w:webHidden/>
          </w:rPr>
          <w:instrText xml:space="preserve"> PAGEREF _Toc223514156 \h </w:instrText>
        </w:r>
        <w:r>
          <w:rPr>
            <w:noProof/>
            <w:webHidden/>
          </w:rPr>
        </w:r>
        <w:r>
          <w:rPr>
            <w:noProof/>
            <w:webHidden/>
          </w:rPr>
          <w:fldChar w:fldCharType="separate"/>
        </w:r>
        <w:r w:rsidR="00367E1C">
          <w:rPr>
            <w:noProof/>
            <w:webHidden/>
          </w:rPr>
          <w:t>6</w:t>
        </w:r>
        <w:r>
          <w:rPr>
            <w:noProof/>
            <w:webHidden/>
          </w:rPr>
          <w:fldChar w:fldCharType="end"/>
        </w:r>
      </w:hyperlink>
    </w:p>
    <w:p w14:paraId="7353DDA6" w14:textId="318B39D3"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57" w:history="1">
        <w:r w:rsidRPr="001C1FA8">
          <w:rPr>
            <w:rStyle w:val="Hyperlink"/>
            <w:noProof/>
          </w:rPr>
          <w:t>Key Goals of the Revisions</w:t>
        </w:r>
        <w:r>
          <w:rPr>
            <w:noProof/>
            <w:webHidden/>
          </w:rPr>
          <w:tab/>
        </w:r>
        <w:r>
          <w:rPr>
            <w:noProof/>
            <w:webHidden/>
          </w:rPr>
          <w:fldChar w:fldCharType="begin"/>
        </w:r>
        <w:r>
          <w:rPr>
            <w:noProof/>
            <w:webHidden/>
          </w:rPr>
          <w:instrText xml:space="preserve"> PAGEREF _Toc223514157 \h </w:instrText>
        </w:r>
        <w:r>
          <w:rPr>
            <w:noProof/>
            <w:webHidden/>
          </w:rPr>
        </w:r>
        <w:r>
          <w:rPr>
            <w:noProof/>
            <w:webHidden/>
          </w:rPr>
          <w:fldChar w:fldCharType="separate"/>
        </w:r>
        <w:r w:rsidR="00367E1C">
          <w:rPr>
            <w:noProof/>
            <w:webHidden/>
          </w:rPr>
          <w:t>7</w:t>
        </w:r>
        <w:r>
          <w:rPr>
            <w:noProof/>
            <w:webHidden/>
          </w:rPr>
          <w:fldChar w:fldCharType="end"/>
        </w:r>
      </w:hyperlink>
    </w:p>
    <w:p w14:paraId="736B1A4B" w14:textId="032268F7"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58" w:history="1">
        <w:r w:rsidRPr="001C1FA8">
          <w:rPr>
            <w:rStyle w:val="Hyperlink"/>
            <w:noProof/>
          </w:rPr>
          <w:t>Domain Revisions</w:t>
        </w:r>
        <w:r>
          <w:rPr>
            <w:noProof/>
            <w:webHidden/>
          </w:rPr>
          <w:tab/>
        </w:r>
        <w:r>
          <w:rPr>
            <w:noProof/>
            <w:webHidden/>
          </w:rPr>
          <w:fldChar w:fldCharType="begin"/>
        </w:r>
        <w:r>
          <w:rPr>
            <w:noProof/>
            <w:webHidden/>
          </w:rPr>
          <w:instrText xml:space="preserve"> PAGEREF _Toc223514158 \h </w:instrText>
        </w:r>
        <w:r>
          <w:rPr>
            <w:noProof/>
            <w:webHidden/>
          </w:rPr>
        </w:r>
        <w:r>
          <w:rPr>
            <w:noProof/>
            <w:webHidden/>
          </w:rPr>
          <w:fldChar w:fldCharType="separate"/>
        </w:r>
        <w:r w:rsidR="00367E1C">
          <w:rPr>
            <w:noProof/>
            <w:webHidden/>
          </w:rPr>
          <w:t>10</w:t>
        </w:r>
        <w:r>
          <w:rPr>
            <w:noProof/>
            <w:webHidden/>
          </w:rPr>
          <w:fldChar w:fldCharType="end"/>
        </w:r>
      </w:hyperlink>
    </w:p>
    <w:p w14:paraId="6EDCAC26" w14:textId="3A31A26C"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59" w:history="1">
        <w:r w:rsidRPr="001C1FA8">
          <w:rPr>
            <w:rStyle w:val="Hyperlink"/>
            <w:noProof/>
          </w:rPr>
          <w:t>How to Read the Standards</w:t>
        </w:r>
        <w:r>
          <w:rPr>
            <w:noProof/>
            <w:webHidden/>
          </w:rPr>
          <w:tab/>
        </w:r>
        <w:r>
          <w:rPr>
            <w:noProof/>
            <w:webHidden/>
          </w:rPr>
          <w:fldChar w:fldCharType="begin"/>
        </w:r>
        <w:r>
          <w:rPr>
            <w:noProof/>
            <w:webHidden/>
          </w:rPr>
          <w:instrText xml:space="preserve"> PAGEREF _Toc223514159 \h </w:instrText>
        </w:r>
        <w:r>
          <w:rPr>
            <w:noProof/>
            <w:webHidden/>
          </w:rPr>
        </w:r>
        <w:r>
          <w:rPr>
            <w:noProof/>
            <w:webHidden/>
          </w:rPr>
          <w:fldChar w:fldCharType="separate"/>
        </w:r>
        <w:r w:rsidR="00367E1C">
          <w:rPr>
            <w:noProof/>
            <w:webHidden/>
          </w:rPr>
          <w:t>10</w:t>
        </w:r>
        <w:r>
          <w:rPr>
            <w:noProof/>
            <w:webHidden/>
          </w:rPr>
          <w:fldChar w:fldCharType="end"/>
        </w:r>
      </w:hyperlink>
    </w:p>
    <w:p w14:paraId="22C52637" w14:textId="40BF3D55"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60" w:history="1">
        <w:r w:rsidRPr="001C1FA8">
          <w:rPr>
            <w:rStyle w:val="Hyperlink"/>
            <w:noProof/>
          </w:rPr>
          <w:t>Key Features of the Domains</w:t>
        </w:r>
        <w:r>
          <w:rPr>
            <w:noProof/>
            <w:webHidden/>
          </w:rPr>
          <w:tab/>
        </w:r>
        <w:r>
          <w:rPr>
            <w:noProof/>
            <w:webHidden/>
          </w:rPr>
          <w:fldChar w:fldCharType="begin"/>
        </w:r>
        <w:r>
          <w:rPr>
            <w:noProof/>
            <w:webHidden/>
          </w:rPr>
          <w:instrText xml:space="preserve"> PAGEREF _Toc223514160 \h </w:instrText>
        </w:r>
        <w:r>
          <w:rPr>
            <w:noProof/>
            <w:webHidden/>
          </w:rPr>
        </w:r>
        <w:r>
          <w:rPr>
            <w:noProof/>
            <w:webHidden/>
          </w:rPr>
          <w:fldChar w:fldCharType="separate"/>
        </w:r>
        <w:r w:rsidR="00367E1C">
          <w:rPr>
            <w:noProof/>
            <w:webHidden/>
          </w:rPr>
          <w:t>12</w:t>
        </w:r>
        <w:r>
          <w:rPr>
            <w:noProof/>
            <w:webHidden/>
          </w:rPr>
          <w:fldChar w:fldCharType="end"/>
        </w:r>
      </w:hyperlink>
    </w:p>
    <w:p w14:paraId="0057E1ED" w14:textId="66C2DEA2"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161" w:history="1">
        <w:r w:rsidRPr="001C1FA8">
          <w:rPr>
            <w:rStyle w:val="Hyperlink"/>
            <w:noProof/>
          </w:rPr>
          <w:t>Kindergarten</w:t>
        </w:r>
        <w:r>
          <w:rPr>
            <w:noProof/>
            <w:webHidden/>
          </w:rPr>
          <w:tab/>
        </w:r>
        <w:r>
          <w:rPr>
            <w:noProof/>
            <w:webHidden/>
          </w:rPr>
          <w:fldChar w:fldCharType="begin"/>
        </w:r>
        <w:r>
          <w:rPr>
            <w:noProof/>
            <w:webHidden/>
          </w:rPr>
          <w:instrText xml:space="preserve"> PAGEREF _Toc223514161 \h </w:instrText>
        </w:r>
        <w:r>
          <w:rPr>
            <w:noProof/>
            <w:webHidden/>
          </w:rPr>
        </w:r>
        <w:r>
          <w:rPr>
            <w:noProof/>
            <w:webHidden/>
          </w:rPr>
          <w:fldChar w:fldCharType="separate"/>
        </w:r>
        <w:r w:rsidR="00367E1C">
          <w:rPr>
            <w:noProof/>
            <w:webHidden/>
          </w:rPr>
          <w:t>15</w:t>
        </w:r>
        <w:r>
          <w:rPr>
            <w:noProof/>
            <w:webHidden/>
          </w:rPr>
          <w:fldChar w:fldCharType="end"/>
        </w:r>
      </w:hyperlink>
    </w:p>
    <w:p w14:paraId="468301B0" w14:textId="62187F15"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62" w:history="1">
        <w:r w:rsidRPr="001C1FA8">
          <w:rPr>
            <w:rStyle w:val="Hyperlink"/>
            <w:noProof/>
          </w:rPr>
          <w:t>Reading</w:t>
        </w:r>
        <w:r>
          <w:rPr>
            <w:noProof/>
            <w:webHidden/>
          </w:rPr>
          <w:tab/>
        </w:r>
        <w:r>
          <w:rPr>
            <w:noProof/>
            <w:webHidden/>
          </w:rPr>
          <w:fldChar w:fldCharType="begin"/>
        </w:r>
        <w:r>
          <w:rPr>
            <w:noProof/>
            <w:webHidden/>
          </w:rPr>
          <w:instrText xml:space="preserve"> PAGEREF _Toc223514162 \h </w:instrText>
        </w:r>
        <w:r>
          <w:rPr>
            <w:noProof/>
            <w:webHidden/>
          </w:rPr>
        </w:r>
        <w:r>
          <w:rPr>
            <w:noProof/>
            <w:webHidden/>
          </w:rPr>
          <w:fldChar w:fldCharType="separate"/>
        </w:r>
        <w:r w:rsidR="00367E1C">
          <w:rPr>
            <w:noProof/>
            <w:webHidden/>
          </w:rPr>
          <w:t>15</w:t>
        </w:r>
        <w:r>
          <w:rPr>
            <w:noProof/>
            <w:webHidden/>
          </w:rPr>
          <w:fldChar w:fldCharType="end"/>
        </w:r>
      </w:hyperlink>
    </w:p>
    <w:p w14:paraId="2AE48672" w14:textId="23A002C9"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63" w:history="1">
        <w:r w:rsidRPr="001C1FA8">
          <w:rPr>
            <w:rStyle w:val="Hyperlink"/>
            <w:noProof/>
          </w:rPr>
          <w:t>Writing</w:t>
        </w:r>
        <w:r>
          <w:rPr>
            <w:noProof/>
            <w:webHidden/>
          </w:rPr>
          <w:tab/>
        </w:r>
        <w:r>
          <w:rPr>
            <w:noProof/>
            <w:webHidden/>
          </w:rPr>
          <w:fldChar w:fldCharType="begin"/>
        </w:r>
        <w:r>
          <w:rPr>
            <w:noProof/>
            <w:webHidden/>
          </w:rPr>
          <w:instrText xml:space="preserve"> PAGEREF _Toc223514163 \h </w:instrText>
        </w:r>
        <w:r>
          <w:rPr>
            <w:noProof/>
            <w:webHidden/>
          </w:rPr>
        </w:r>
        <w:r>
          <w:rPr>
            <w:noProof/>
            <w:webHidden/>
          </w:rPr>
          <w:fldChar w:fldCharType="separate"/>
        </w:r>
        <w:r w:rsidR="00367E1C">
          <w:rPr>
            <w:noProof/>
            <w:webHidden/>
          </w:rPr>
          <w:t>16</w:t>
        </w:r>
        <w:r>
          <w:rPr>
            <w:noProof/>
            <w:webHidden/>
          </w:rPr>
          <w:fldChar w:fldCharType="end"/>
        </w:r>
      </w:hyperlink>
    </w:p>
    <w:p w14:paraId="1C068C8C" w14:textId="5514A6E0"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64" w:history="1">
        <w:r w:rsidRPr="001C1FA8">
          <w:rPr>
            <w:rStyle w:val="Hyperlink"/>
            <w:noProof/>
          </w:rPr>
          <w:t>Speaking, Listening, and Digital Forums</w:t>
        </w:r>
        <w:r>
          <w:rPr>
            <w:noProof/>
            <w:webHidden/>
          </w:rPr>
          <w:tab/>
        </w:r>
        <w:r>
          <w:rPr>
            <w:noProof/>
            <w:webHidden/>
          </w:rPr>
          <w:fldChar w:fldCharType="begin"/>
        </w:r>
        <w:r>
          <w:rPr>
            <w:noProof/>
            <w:webHidden/>
          </w:rPr>
          <w:instrText xml:space="preserve"> PAGEREF _Toc223514164 \h </w:instrText>
        </w:r>
        <w:r>
          <w:rPr>
            <w:noProof/>
            <w:webHidden/>
          </w:rPr>
        </w:r>
        <w:r>
          <w:rPr>
            <w:noProof/>
            <w:webHidden/>
          </w:rPr>
          <w:fldChar w:fldCharType="separate"/>
        </w:r>
        <w:r w:rsidR="00367E1C">
          <w:rPr>
            <w:noProof/>
            <w:webHidden/>
          </w:rPr>
          <w:t>17</w:t>
        </w:r>
        <w:r>
          <w:rPr>
            <w:noProof/>
            <w:webHidden/>
          </w:rPr>
          <w:fldChar w:fldCharType="end"/>
        </w:r>
      </w:hyperlink>
    </w:p>
    <w:p w14:paraId="424A9520" w14:textId="3FC65C33"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65" w:history="1">
        <w:r w:rsidRPr="001C1FA8">
          <w:rPr>
            <w:rStyle w:val="Hyperlink"/>
            <w:noProof/>
          </w:rPr>
          <w:t>Language </w:t>
        </w:r>
        <w:r>
          <w:rPr>
            <w:noProof/>
            <w:webHidden/>
          </w:rPr>
          <w:tab/>
        </w:r>
        <w:r>
          <w:rPr>
            <w:noProof/>
            <w:webHidden/>
          </w:rPr>
          <w:fldChar w:fldCharType="begin"/>
        </w:r>
        <w:r>
          <w:rPr>
            <w:noProof/>
            <w:webHidden/>
          </w:rPr>
          <w:instrText xml:space="preserve"> PAGEREF _Toc223514165 \h </w:instrText>
        </w:r>
        <w:r>
          <w:rPr>
            <w:noProof/>
            <w:webHidden/>
          </w:rPr>
        </w:r>
        <w:r>
          <w:rPr>
            <w:noProof/>
            <w:webHidden/>
          </w:rPr>
          <w:fldChar w:fldCharType="separate"/>
        </w:r>
        <w:r w:rsidR="00367E1C">
          <w:rPr>
            <w:noProof/>
            <w:webHidden/>
          </w:rPr>
          <w:t>18</w:t>
        </w:r>
        <w:r>
          <w:rPr>
            <w:noProof/>
            <w:webHidden/>
          </w:rPr>
          <w:fldChar w:fldCharType="end"/>
        </w:r>
      </w:hyperlink>
    </w:p>
    <w:p w14:paraId="4247C44B" w14:textId="0F066B33"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66" w:history="1">
        <w:r w:rsidRPr="001C1FA8">
          <w:rPr>
            <w:rStyle w:val="Hyperlink"/>
            <w:noProof/>
          </w:rPr>
          <w:t>Research and Media Literacy</w:t>
        </w:r>
        <w:r>
          <w:rPr>
            <w:noProof/>
            <w:webHidden/>
          </w:rPr>
          <w:tab/>
        </w:r>
        <w:r>
          <w:rPr>
            <w:noProof/>
            <w:webHidden/>
          </w:rPr>
          <w:fldChar w:fldCharType="begin"/>
        </w:r>
        <w:r>
          <w:rPr>
            <w:noProof/>
            <w:webHidden/>
          </w:rPr>
          <w:instrText xml:space="preserve"> PAGEREF _Toc223514166 \h </w:instrText>
        </w:r>
        <w:r>
          <w:rPr>
            <w:noProof/>
            <w:webHidden/>
          </w:rPr>
        </w:r>
        <w:r>
          <w:rPr>
            <w:noProof/>
            <w:webHidden/>
          </w:rPr>
          <w:fldChar w:fldCharType="separate"/>
        </w:r>
        <w:r w:rsidR="00367E1C">
          <w:rPr>
            <w:noProof/>
            <w:webHidden/>
          </w:rPr>
          <w:t>19</w:t>
        </w:r>
        <w:r>
          <w:rPr>
            <w:noProof/>
            <w:webHidden/>
          </w:rPr>
          <w:fldChar w:fldCharType="end"/>
        </w:r>
      </w:hyperlink>
    </w:p>
    <w:p w14:paraId="564238A7" w14:textId="198A96A9"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167" w:history="1">
        <w:r w:rsidRPr="001C1FA8">
          <w:rPr>
            <w:rStyle w:val="Hyperlink"/>
            <w:noProof/>
          </w:rPr>
          <w:t>Grade 1</w:t>
        </w:r>
        <w:r>
          <w:rPr>
            <w:noProof/>
            <w:webHidden/>
          </w:rPr>
          <w:tab/>
        </w:r>
        <w:r>
          <w:rPr>
            <w:noProof/>
            <w:webHidden/>
          </w:rPr>
          <w:fldChar w:fldCharType="begin"/>
        </w:r>
        <w:r>
          <w:rPr>
            <w:noProof/>
            <w:webHidden/>
          </w:rPr>
          <w:instrText xml:space="preserve"> PAGEREF _Toc223514167 \h </w:instrText>
        </w:r>
        <w:r>
          <w:rPr>
            <w:noProof/>
            <w:webHidden/>
          </w:rPr>
        </w:r>
        <w:r>
          <w:rPr>
            <w:noProof/>
            <w:webHidden/>
          </w:rPr>
          <w:fldChar w:fldCharType="separate"/>
        </w:r>
        <w:r w:rsidR="00367E1C">
          <w:rPr>
            <w:noProof/>
            <w:webHidden/>
          </w:rPr>
          <w:t>21</w:t>
        </w:r>
        <w:r>
          <w:rPr>
            <w:noProof/>
            <w:webHidden/>
          </w:rPr>
          <w:fldChar w:fldCharType="end"/>
        </w:r>
      </w:hyperlink>
    </w:p>
    <w:p w14:paraId="45843C7A" w14:textId="6741B956"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68" w:history="1">
        <w:r w:rsidRPr="001C1FA8">
          <w:rPr>
            <w:rStyle w:val="Hyperlink"/>
            <w:noProof/>
          </w:rPr>
          <w:t>Reading </w:t>
        </w:r>
        <w:r>
          <w:rPr>
            <w:noProof/>
            <w:webHidden/>
          </w:rPr>
          <w:tab/>
        </w:r>
        <w:r>
          <w:rPr>
            <w:noProof/>
            <w:webHidden/>
          </w:rPr>
          <w:fldChar w:fldCharType="begin"/>
        </w:r>
        <w:r>
          <w:rPr>
            <w:noProof/>
            <w:webHidden/>
          </w:rPr>
          <w:instrText xml:space="preserve"> PAGEREF _Toc223514168 \h </w:instrText>
        </w:r>
        <w:r>
          <w:rPr>
            <w:noProof/>
            <w:webHidden/>
          </w:rPr>
        </w:r>
        <w:r>
          <w:rPr>
            <w:noProof/>
            <w:webHidden/>
          </w:rPr>
          <w:fldChar w:fldCharType="separate"/>
        </w:r>
        <w:r w:rsidR="00367E1C">
          <w:rPr>
            <w:noProof/>
            <w:webHidden/>
          </w:rPr>
          <w:t>21</w:t>
        </w:r>
        <w:r>
          <w:rPr>
            <w:noProof/>
            <w:webHidden/>
          </w:rPr>
          <w:fldChar w:fldCharType="end"/>
        </w:r>
      </w:hyperlink>
    </w:p>
    <w:p w14:paraId="7D10FE0A" w14:textId="7570799F"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69" w:history="1">
        <w:r w:rsidRPr="001C1FA8">
          <w:rPr>
            <w:rStyle w:val="Hyperlink"/>
            <w:noProof/>
          </w:rPr>
          <w:t>Writing</w:t>
        </w:r>
        <w:r>
          <w:rPr>
            <w:noProof/>
            <w:webHidden/>
          </w:rPr>
          <w:tab/>
        </w:r>
        <w:r>
          <w:rPr>
            <w:noProof/>
            <w:webHidden/>
          </w:rPr>
          <w:fldChar w:fldCharType="begin"/>
        </w:r>
        <w:r>
          <w:rPr>
            <w:noProof/>
            <w:webHidden/>
          </w:rPr>
          <w:instrText xml:space="preserve"> PAGEREF _Toc223514169 \h </w:instrText>
        </w:r>
        <w:r>
          <w:rPr>
            <w:noProof/>
            <w:webHidden/>
          </w:rPr>
        </w:r>
        <w:r>
          <w:rPr>
            <w:noProof/>
            <w:webHidden/>
          </w:rPr>
          <w:fldChar w:fldCharType="separate"/>
        </w:r>
        <w:r w:rsidR="00367E1C">
          <w:rPr>
            <w:noProof/>
            <w:webHidden/>
          </w:rPr>
          <w:t>22</w:t>
        </w:r>
        <w:r>
          <w:rPr>
            <w:noProof/>
            <w:webHidden/>
          </w:rPr>
          <w:fldChar w:fldCharType="end"/>
        </w:r>
      </w:hyperlink>
    </w:p>
    <w:p w14:paraId="0FEED127" w14:textId="439D655B"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70"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_Toc223514170 \h </w:instrText>
        </w:r>
        <w:r>
          <w:rPr>
            <w:noProof/>
            <w:webHidden/>
          </w:rPr>
        </w:r>
        <w:r>
          <w:rPr>
            <w:noProof/>
            <w:webHidden/>
          </w:rPr>
          <w:fldChar w:fldCharType="separate"/>
        </w:r>
        <w:r w:rsidR="00367E1C">
          <w:rPr>
            <w:noProof/>
            <w:webHidden/>
          </w:rPr>
          <w:t>24</w:t>
        </w:r>
        <w:r>
          <w:rPr>
            <w:noProof/>
            <w:webHidden/>
          </w:rPr>
          <w:fldChar w:fldCharType="end"/>
        </w:r>
      </w:hyperlink>
    </w:p>
    <w:p w14:paraId="57DA8109" w14:textId="3BA9CD18"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71" w:history="1">
        <w:r w:rsidRPr="001C1FA8">
          <w:rPr>
            <w:rStyle w:val="Hyperlink"/>
            <w:noProof/>
          </w:rPr>
          <w:t>Language</w:t>
        </w:r>
        <w:r w:rsidRPr="001C1FA8">
          <w:rPr>
            <w:rStyle w:val="Hyperlink"/>
            <w:rFonts w:eastAsia="Segoe UI Light" w:cstheme="minorHAnsi"/>
            <w:noProof/>
          </w:rPr>
          <w:t> </w:t>
        </w:r>
        <w:r>
          <w:rPr>
            <w:noProof/>
            <w:webHidden/>
          </w:rPr>
          <w:tab/>
        </w:r>
        <w:r>
          <w:rPr>
            <w:noProof/>
            <w:webHidden/>
          </w:rPr>
          <w:fldChar w:fldCharType="begin"/>
        </w:r>
        <w:r>
          <w:rPr>
            <w:noProof/>
            <w:webHidden/>
          </w:rPr>
          <w:instrText xml:space="preserve"> PAGEREF _Toc223514171 \h </w:instrText>
        </w:r>
        <w:r>
          <w:rPr>
            <w:noProof/>
            <w:webHidden/>
          </w:rPr>
        </w:r>
        <w:r>
          <w:rPr>
            <w:noProof/>
            <w:webHidden/>
          </w:rPr>
          <w:fldChar w:fldCharType="separate"/>
        </w:r>
        <w:r w:rsidR="00367E1C">
          <w:rPr>
            <w:noProof/>
            <w:webHidden/>
          </w:rPr>
          <w:t>25</w:t>
        </w:r>
        <w:r>
          <w:rPr>
            <w:noProof/>
            <w:webHidden/>
          </w:rPr>
          <w:fldChar w:fldCharType="end"/>
        </w:r>
      </w:hyperlink>
    </w:p>
    <w:p w14:paraId="74951520" w14:textId="19285F76"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72" w:history="1">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_Toc223514172 \h </w:instrText>
        </w:r>
        <w:r>
          <w:rPr>
            <w:noProof/>
            <w:webHidden/>
          </w:rPr>
        </w:r>
        <w:r>
          <w:rPr>
            <w:noProof/>
            <w:webHidden/>
          </w:rPr>
          <w:fldChar w:fldCharType="separate"/>
        </w:r>
        <w:r w:rsidR="00367E1C">
          <w:rPr>
            <w:noProof/>
            <w:webHidden/>
          </w:rPr>
          <w:t>26</w:t>
        </w:r>
        <w:r>
          <w:rPr>
            <w:noProof/>
            <w:webHidden/>
          </w:rPr>
          <w:fldChar w:fldCharType="end"/>
        </w:r>
      </w:hyperlink>
    </w:p>
    <w:p w14:paraId="16586B2F" w14:textId="18E438C1"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173" w:history="1">
        <w:r w:rsidRPr="001C1FA8">
          <w:rPr>
            <w:rStyle w:val="Hyperlink"/>
            <w:noProof/>
          </w:rPr>
          <w:t>Grade 2</w:t>
        </w:r>
        <w:r>
          <w:rPr>
            <w:noProof/>
            <w:webHidden/>
          </w:rPr>
          <w:tab/>
        </w:r>
        <w:r>
          <w:rPr>
            <w:noProof/>
            <w:webHidden/>
          </w:rPr>
          <w:fldChar w:fldCharType="begin"/>
        </w:r>
        <w:r>
          <w:rPr>
            <w:noProof/>
            <w:webHidden/>
          </w:rPr>
          <w:instrText xml:space="preserve"> PAGEREF _Toc223514173 \h </w:instrText>
        </w:r>
        <w:r>
          <w:rPr>
            <w:noProof/>
            <w:webHidden/>
          </w:rPr>
        </w:r>
        <w:r>
          <w:rPr>
            <w:noProof/>
            <w:webHidden/>
          </w:rPr>
          <w:fldChar w:fldCharType="separate"/>
        </w:r>
        <w:r w:rsidR="00367E1C">
          <w:rPr>
            <w:noProof/>
            <w:webHidden/>
          </w:rPr>
          <w:t>27</w:t>
        </w:r>
        <w:r>
          <w:rPr>
            <w:noProof/>
            <w:webHidden/>
          </w:rPr>
          <w:fldChar w:fldCharType="end"/>
        </w:r>
      </w:hyperlink>
    </w:p>
    <w:p w14:paraId="5914959B" w14:textId="260F40C7"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74" w:history="1">
        <w:r w:rsidRPr="001C1FA8">
          <w:rPr>
            <w:rStyle w:val="Hyperlink"/>
            <w:noProof/>
          </w:rPr>
          <w:t>Reading</w:t>
        </w:r>
        <w:r>
          <w:rPr>
            <w:noProof/>
            <w:webHidden/>
          </w:rPr>
          <w:tab/>
        </w:r>
        <w:r>
          <w:rPr>
            <w:noProof/>
            <w:webHidden/>
          </w:rPr>
          <w:fldChar w:fldCharType="begin"/>
        </w:r>
        <w:r>
          <w:rPr>
            <w:noProof/>
            <w:webHidden/>
          </w:rPr>
          <w:instrText xml:space="preserve"> PAGEREF _Toc223514174 \h </w:instrText>
        </w:r>
        <w:r>
          <w:rPr>
            <w:noProof/>
            <w:webHidden/>
          </w:rPr>
        </w:r>
        <w:r>
          <w:rPr>
            <w:noProof/>
            <w:webHidden/>
          </w:rPr>
          <w:fldChar w:fldCharType="separate"/>
        </w:r>
        <w:r w:rsidR="00367E1C">
          <w:rPr>
            <w:noProof/>
            <w:webHidden/>
          </w:rPr>
          <w:t>27</w:t>
        </w:r>
        <w:r>
          <w:rPr>
            <w:noProof/>
            <w:webHidden/>
          </w:rPr>
          <w:fldChar w:fldCharType="end"/>
        </w:r>
      </w:hyperlink>
    </w:p>
    <w:p w14:paraId="05BC499B" w14:textId="5D29A83F"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75" w:history="1">
        <w:r w:rsidRPr="001C1FA8">
          <w:rPr>
            <w:rStyle w:val="Hyperlink"/>
            <w:noProof/>
          </w:rPr>
          <w:t>Writing</w:t>
        </w:r>
        <w:r>
          <w:rPr>
            <w:noProof/>
            <w:webHidden/>
          </w:rPr>
          <w:tab/>
        </w:r>
        <w:r>
          <w:rPr>
            <w:noProof/>
            <w:webHidden/>
          </w:rPr>
          <w:fldChar w:fldCharType="begin"/>
        </w:r>
        <w:r>
          <w:rPr>
            <w:noProof/>
            <w:webHidden/>
          </w:rPr>
          <w:instrText xml:space="preserve"> PAGEREF _Toc223514175 \h </w:instrText>
        </w:r>
        <w:r>
          <w:rPr>
            <w:noProof/>
            <w:webHidden/>
          </w:rPr>
        </w:r>
        <w:r>
          <w:rPr>
            <w:noProof/>
            <w:webHidden/>
          </w:rPr>
          <w:fldChar w:fldCharType="separate"/>
        </w:r>
        <w:r w:rsidR="00367E1C">
          <w:rPr>
            <w:noProof/>
            <w:webHidden/>
          </w:rPr>
          <w:t>28</w:t>
        </w:r>
        <w:r>
          <w:rPr>
            <w:noProof/>
            <w:webHidden/>
          </w:rPr>
          <w:fldChar w:fldCharType="end"/>
        </w:r>
      </w:hyperlink>
    </w:p>
    <w:p w14:paraId="2360812C" w14:textId="264FAD6C"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76"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_Toc223514176 \h </w:instrText>
        </w:r>
        <w:r>
          <w:rPr>
            <w:noProof/>
            <w:webHidden/>
          </w:rPr>
        </w:r>
        <w:r>
          <w:rPr>
            <w:noProof/>
            <w:webHidden/>
          </w:rPr>
          <w:fldChar w:fldCharType="separate"/>
        </w:r>
        <w:r w:rsidR="00367E1C">
          <w:rPr>
            <w:noProof/>
            <w:webHidden/>
          </w:rPr>
          <w:t>30</w:t>
        </w:r>
        <w:r>
          <w:rPr>
            <w:noProof/>
            <w:webHidden/>
          </w:rPr>
          <w:fldChar w:fldCharType="end"/>
        </w:r>
      </w:hyperlink>
    </w:p>
    <w:p w14:paraId="484841DC" w14:textId="006B30F1"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77" w:history="1">
        <w:r w:rsidRPr="001C1FA8">
          <w:rPr>
            <w:rStyle w:val="Hyperlink"/>
            <w:noProof/>
          </w:rPr>
          <w:t>Language</w:t>
        </w:r>
        <w:r w:rsidRPr="001C1FA8">
          <w:rPr>
            <w:rStyle w:val="Hyperlink"/>
            <w:rFonts w:eastAsia="Segoe UI Light" w:cstheme="minorHAnsi"/>
            <w:noProof/>
          </w:rPr>
          <w:t> </w:t>
        </w:r>
        <w:r>
          <w:rPr>
            <w:noProof/>
            <w:webHidden/>
          </w:rPr>
          <w:tab/>
        </w:r>
        <w:r>
          <w:rPr>
            <w:noProof/>
            <w:webHidden/>
          </w:rPr>
          <w:fldChar w:fldCharType="begin"/>
        </w:r>
        <w:r>
          <w:rPr>
            <w:noProof/>
            <w:webHidden/>
          </w:rPr>
          <w:instrText xml:space="preserve"> PAGEREF _Toc223514177 \h </w:instrText>
        </w:r>
        <w:r>
          <w:rPr>
            <w:noProof/>
            <w:webHidden/>
          </w:rPr>
        </w:r>
        <w:r>
          <w:rPr>
            <w:noProof/>
            <w:webHidden/>
          </w:rPr>
          <w:fldChar w:fldCharType="separate"/>
        </w:r>
        <w:r w:rsidR="00367E1C">
          <w:rPr>
            <w:noProof/>
            <w:webHidden/>
          </w:rPr>
          <w:t>31</w:t>
        </w:r>
        <w:r>
          <w:rPr>
            <w:noProof/>
            <w:webHidden/>
          </w:rPr>
          <w:fldChar w:fldCharType="end"/>
        </w:r>
      </w:hyperlink>
    </w:p>
    <w:p w14:paraId="17137CB3" w14:textId="54FD8043"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78" w:history="1">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_Toc223514178 \h </w:instrText>
        </w:r>
        <w:r>
          <w:rPr>
            <w:noProof/>
            <w:webHidden/>
          </w:rPr>
        </w:r>
        <w:r>
          <w:rPr>
            <w:noProof/>
            <w:webHidden/>
          </w:rPr>
          <w:fldChar w:fldCharType="separate"/>
        </w:r>
        <w:r w:rsidR="00367E1C">
          <w:rPr>
            <w:noProof/>
            <w:webHidden/>
          </w:rPr>
          <w:t>32</w:t>
        </w:r>
        <w:r>
          <w:rPr>
            <w:noProof/>
            <w:webHidden/>
          </w:rPr>
          <w:fldChar w:fldCharType="end"/>
        </w:r>
      </w:hyperlink>
    </w:p>
    <w:p w14:paraId="61A3A875" w14:textId="5D4F00E2"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179" w:history="1">
        <w:r w:rsidRPr="001C1FA8">
          <w:rPr>
            <w:rStyle w:val="Hyperlink"/>
            <w:noProof/>
          </w:rPr>
          <w:t>Grade 3</w:t>
        </w:r>
        <w:r>
          <w:rPr>
            <w:noProof/>
            <w:webHidden/>
          </w:rPr>
          <w:tab/>
        </w:r>
        <w:r>
          <w:rPr>
            <w:noProof/>
            <w:webHidden/>
          </w:rPr>
          <w:fldChar w:fldCharType="begin"/>
        </w:r>
        <w:r>
          <w:rPr>
            <w:noProof/>
            <w:webHidden/>
          </w:rPr>
          <w:instrText xml:space="preserve"> PAGEREF _Toc223514179 \h </w:instrText>
        </w:r>
        <w:r>
          <w:rPr>
            <w:noProof/>
            <w:webHidden/>
          </w:rPr>
        </w:r>
        <w:r>
          <w:rPr>
            <w:noProof/>
            <w:webHidden/>
          </w:rPr>
          <w:fldChar w:fldCharType="separate"/>
        </w:r>
        <w:r w:rsidR="00367E1C">
          <w:rPr>
            <w:noProof/>
            <w:webHidden/>
          </w:rPr>
          <w:t>33</w:t>
        </w:r>
        <w:r>
          <w:rPr>
            <w:noProof/>
            <w:webHidden/>
          </w:rPr>
          <w:fldChar w:fldCharType="end"/>
        </w:r>
      </w:hyperlink>
    </w:p>
    <w:p w14:paraId="5E826AA4" w14:textId="5BF19419"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0" w:history="1">
        <w:r w:rsidRPr="001C1FA8">
          <w:rPr>
            <w:rStyle w:val="Hyperlink"/>
            <w:noProof/>
          </w:rPr>
          <w:t>Reading</w:t>
        </w:r>
        <w:r>
          <w:rPr>
            <w:noProof/>
            <w:webHidden/>
          </w:rPr>
          <w:tab/>
        </w:r>
        <w:r>
          <w:rPr>
            <w:noProof/>
            <w:webHidden/>
          </w:rPr>
          <w:fldChar w:fldCharType="begin"/>
        </w:r>
        <w:r>
          <w:rPr>
            <w:noProof/>
            <w:webHidden/>
          </w:rPr>
          <w:instrText xml:space="preserve"> PAGEREF _Toc223514180 \h </w:instrText>
        </w:r>
        <w:r>
          <w:rPr>
            <w:noProof/>
            <w:webHidden/>
          </w:rPr>
        </w:r>
        <w:r>
          <w:rPr>
            <w:noProof/>
            <w:webHidden/>
          </w:rPr>
          <w:fldChar w:fldCharType="separate"/>
        </w:r>
        <w:r w:rsidR="00367E1C">
          <w:rPr>
            <w:noProof/>
            <w:webHidden/>
          </w:rPr>
          <w:t>33</w:t>
        </w:r>
        <w:r>
          <w:rPr>
            <w:noProof/>
            <w:webHidden/>
          </w:rPr>
          <w:fldChar w:fldCharType="end"/>
        </w:r>
      </w:hyperlink>
    </w:p>
    <w:p w14:paraId="4C42031F" w14:textId="2AB32292"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1" w:history="1">
        <w:r w:rsidRPr="001C1FA8">
          <w:rPr>
            <w:rStyle w:val="Hyperlink"/>
            <w:noProof/>
          </w:rPr>
          <w:t>Writing </w:t>
        </w:r>
        <w:r>
          <w:rPr>
            <w:noProof/>
            <w:webHidden/>
          </w:rPr>
          <w:tab/>
        </w:r>
        <w:r>
          <w:rPr>
            <w:noProof/>
            <w:webHidden/>
          </w:rPr>
          <w:fldChar w:fldCharType="begin"/>
        </w:r>
        <w:r>
          <w:rPr>
            <w:noProof/>
            <w:webHidden/>
          </w:rPr>
          <w:instrText xml:space="preserve"> PAGEREF _Toc223514181 \h </w:instrText>
        </w:r>
        <w:r>
          <w:rPr>
            <w:noProof/>
            <w:webHidden/>
          </w:rPr>
        </w:r>
        <w:r>
          <w:rPr>
            <w:noProof/>
            <w:webHidden/>
          </w:rPr>
          <w:fldChar w:fldCharType="separate"/>
        </w:r>
        <w:r w:rsidR="00367E1C">
          <w:rPr>
            <w:noProof/>
            <w:webHidden/>
          </w:rPr>
          <w:t>34</w:t>
        </w:r>
        <w:r>
          <w:rPr>
            <w:noProof/>
            <w:webHidden/>
          </w:rPr>
          <w:fldChar w:fldCharType="end"/>
        </w:r>
      </w:hyperlink>
    </w:p>
    <w:p w14:paraId="1B7EAB88" w14:textId="4D8B0515"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2"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_Toc223514182 \h </w:instrText>
        </w:r>
        <w:r>
          <w:rPr>
            <w:noProof/>
            <w:webHidden/>
          </w:rPr>
        </w:r>
        <w:r>
          <w:rPr>
            <w:noProof/>
            <w:webHidden/>
          </w:rPr>
          <w:fldChar w:fldCharType="separate"/>
        </w:r>
        <w:r w:rsidR="00367E1C">
          <w:rPr>
            <w:noProof/>
            <w:webHidden/>
          </w:rPr>
          <w:t>36</w:t>
        </w:r>
        <w:r>
          <w:rPr>
            <w:noProof/>
            <w:webHidden/>
          </w:rPr>
          <w:fldChar w:fldCharType="end"/>
        </w:r>
      </w:hyperlink>
    </w:p>
    <w:p w14:paraId="65875021" w14:textId="7461FE8D"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3" w:history="1">
        <w:r w:rsidRPr="001C1FA8">
          <w:rPr>
            <w:rStyle w:val="Hyperlink"/>
            <w:noProof/>
          </w:rPr>
          <w:t>Language </w:t>
        </w:r>
        <w:r>
          <w:rPr>
            <w:noProof/>
            <w:webHidden/>
          </w:rPr>
          <w:tab/>
        </w:r>
        <w:r>
          <w:rPr>
            <w:noProof/>
            <w:webHidden/>
          </w:rPr>
          <w:fldChar w:fldCharType="begin"/>
        </w:r>
        <w:r>
          <w:rPr>
            <w:noProof/>
            <w:webHidden/>
          </w:rPr>
          <w:instrText xml:space="preserve"> PAGEREF _Toc223514183 \h </w:instrText>
        </w:r>
        <w:r>
          <w:rPr>
            <w:noProof/>
            <w:webHidden/>
          </w:rPr>
        </w:r>
        <w:r>
          <w:rPr>
            <w:noProof/>
            <w:webHidden/>
          </w:rPr>
          <w:fldChar w:fldCharType="separate"/>
        </w:r>
        <w:r w:rsidR="00367E1C">
          <w:rPr>
            <w:noProof/>
            <w:webHidden/>
          </w:rPr>
          <w:t>37</w:t>
        </w:r>
        <w:r>
          <w:rPr>
            <w:noProof/>
            <w:webHidden/>
          </w:rPr>
          <w:fldChar w:fldCharType="end"/>
        </w:r>
      </w:hyperlink>
    </w:p>
    <w:p w14:paraId="1319E605" w14:textId="017B09AD"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4" w:history="1">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_Toc223514184 \h </w:instrText>
        </w:r>
        <w:r>
          <w:rPr>
            <w:noProof/>
            <w:webHidden/>
          </w:rPr>
        </w:r>
        <w:r>
          <w:rPr>
            <w:noProof/>
            <w:webHidden/>
          </w:rPr>
          <w:fldChar w:fldCharType="separate"/>
        </w:r>
        <w:r w:rsidR="00367E1C">
          <w:rPr>
            <w:noProof/>
            <w:webHidden/>
          </w:rPr>
          <w:t>38</w:t>
        </w:r>
        <w:r>
          <w:rPr>
            <w:noProof/>
            <w:webHidden/>
          </w:rPr>
          <w:fldChar w:fldCharType="end"/>
        </w:r>
      </w:hyperlink>
    </w:p>
    <w:p w14:paraId="639A1419" w14:textId="3EA0A013"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185" w:history="1">
        <w:r w:rsidRPr="001C1FA8">
          <w:rPr>
            <w:rStyle w:val="Hyperlink"/>
            <w:noProof/>
          </w:rPr>
          <w:t>Grade 4</w:t>
        </w:r>
        <w:r>
          <w:rPr>
            <w:noProof/>
            <w:webHidden/>
          </w:rPr>
          <w:tab/>
        </w:r>
        <w:r>
          <w:rPr>
            <w:noProof/>
            <w:webHidden/>
          </w:rPr>
          <w:fldChar w:fldCharType="begin"/>
        </w:r>
        <w:r>
          <w:rPr>
            <w:noProof/>
            <w:webHidden/>
          </w:rPr>
          <w:instrText xml:space="preserve"> PAGEREF _Toc223514185 \h </w:instrText>
        </w:r>
        <w:r>
          <w:rPr>
            <w:noProof/>
            <w:webHidden/>
          </w:rPr>
        </w:r>
        <w:r>
          <w:rPr>
            <w:noProof/>
            <w:webHidden/>
          </w:rPr>
          <w:fldChar w:fldCharType="separate"/>
        </w:r>
        <w:r w:rsidR="00367E1C">
          <w:rPr>
            <w:noProof/>
            <w:webHidden/>
          </w:rPr>
          <w:t>40</w:t>
        </w:r>
        <w:r>
          <w:rPr>
            <w:noProof/>
            <w:webHidden/>
          </w:rPr>
          <w:fldChar w:fldCharType="end"/>
        </w:r>
      </w:hyperlink>
    </w:p>
    <w:p w14:paraId="2901EB75" w14:textId="7D821719"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6" w:history="1">
        <w:r w:rsidRPr="001C1FA8">
          <w:rPr>
            <w:rStyle w:val="Hyperlink"/>
            <w:noProof/>
          </w:rPr>
          <w:t>Reading</w:t>
        </w:r>
        <w:r>
          <w:rPr>
            <w:noProof/>
            <w:webHidden/>
          </w:rPr>
          <w:tab/>
        </w:r>
        <w:r>
          <w:rPr>
            <w:noProof/>
            <w:webHidden/>
          </w:rPr>
          <w:fldChar w:fldCharType="begin"/>
        </w:r>
        <w:r>
          <w:rPr>
            <w:noProof/>
            <w:webHidden/>
          </w:rPr>
          <w:instrText xml:space="preserve"> PAGEREF _Toc223514186 \h </w:instrText>
        </w:r>
        <w:r>
          <w:rPr>
            <w:noProof/>
            <w:webHidden/>
          </w:rPr>
        </w:r>
        <w:r>
          <w:rPr>
            <w:noProof/>
            <w:webHidden/>
          </w:rPr>
          <w:fldChar w:fldCharType="separate"/>
        </w:r>
        <w:r w:rsidR="00367E1C">
          <w:rPr>
            <w:noProof/>
            <w:webHidden/>
          </w:rPr>
          <w:t>40</w:t>
        </w:r>
        <w:r>
          <w:rPr>
            <w:noProof/>
            <w:webHidden/>
          </w:rPr>
          <w:fldChar w:fldCharType="end"/>
        </w:r>
      </w:hyperlink>
    </w:p>
    <w:p w14:paraId="49B2C251" w14:textId="1FD788A9"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7" w:history="1">
        <w:r w:rsidRPr="001C1FA8">
          <w:rPr>
            <w:rStyle w:val="Hyperlink"/>
            <w:noProof/>
          </w:rPr>
          <w:t>Writing </w:t>
        </w:r>
        <w:r>
          <w:rPr>
            <w:noProof/>
            <w:webHidden/>
          </w:rPr>
          <w:tab/>
        </w:r>
        <w:r>
          <w:rPr>
            <w:noProof/>
            <w:webHidden/>
          </w:rPr>
          <w:fldChar w:fldCharType="begin"/>
        </w:r>
        <w:r>
          <w:rPr>
            <w:noProof/>
            <w:webHidden/>
          </w:rPr>
          <w:instrText xml:space="preserve"> PAGEREF _Toc223514187 \h </w:instrText>
        </w:r>
        <w:r>
          <w:rPr>
            <w:noProof/>
            <w:webHidden/>
          </w:rPr>
        </w:r>
        <w:r>
          <w:rPr>
            <w:noProof/>
            <w:webHidden/>
          </w:rPr>
          <w:fldChar w:fldCharType="separate"/>
        </w:r>
        <w:r w:rsidR="00367E1C">
          <w:rPr>
            <w:noProof/>
            <w:webHidden/>
          </w:rPr>
          <w:t>41</w:t>
        </w:r>
        <w:r>
          <w:rPr>
            <w:noProof/>
            <w:webHidden/>
          </w:rPr>
          <w:fldChar w:fldCharType="end"/>
        </w:r>
      </w:hyperlink>
    </w:p>
    <w:p w14:paraId="69D57CF5" w14:textId="36EC22D3"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8"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_Toc223514188 \h </w:instrText>
        </w:r>
        <w:r>
          <w:rPr>
            <w:noProof/>
            <w:webHidden/>
          </w:rPr>
        </w:r>
        <w:r>
          <w:rPr>
            <w:noProof/>
            <w:webHidden/>
          </w:rPr>
          <w:fldChar w:fldCharType="separate"/>
        </w:r>
        <w:r w:rsidR="00367E1C">
          <w:rPr>
            <w:noProof/>
            <w:webHidden/>
          </w:rPr>
          <w:t>43</w:t>
        </w:r>
        <w:r>
          <w:rPr>
            <w:noProof/>
            <w:webHidden/>
          </w:rPr>
          <w:fldChar w:fldCharType="end"/>
        </w:r>
      </w:hyperlink>
    </w:p>
    <w:p w14:paraId="3E27B38C" w14:textId="29724CDB"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89" w:history="1">
        <w:r w:rsidRPr="001C1FA8">
          <w:rPr>
            <w:rStyle w:val="Hyperlink"/>
            <w:noProof/>
          </w:rPr>
          <w:t>Language </w:t>
        </w:r>
        <w:r>
          <w:rPr>
            <w:noProof/>
            <w:webHidden/>
          </w:rPr>
          <w:tab/>
        </w:r>
        <w:r>
          <w:rPr>
            <w:noProof/>
            <w:webHidden/>
          </w:rPr>
          <w:fldChar w:fldCharType="begin"/>
        </w:r>
        <w:r>
          <w:rPr>
            <w:noProof/>
            <w:webHidden/>
          </w:rPr>
          <w:instrText xml:space="preserve"> PAGEREF _Toc223514189 \h </w:instrText>
        </w:r>
        <w:r>
          <w:rPr>
            <w:noProof/>
            <w:webHidden/>
          </w:rPr>
        </w:r>
        <w:r>
          <w:rPr>
            <w:noProof/>
            <w:webHidden/>
          </w:rPr>
          <w:fldChar w:fldCharType="separate"/>
        </w:r>
        <w:r w:rsidR="00367E1C">
          <w:rPr>
            <w:noProof/>
            <w:webHidden/>
          </w:rPr>
          <w:t>44</w:t>
        </w:r>
        <w:r>
          <w:rPr>
            <w:noProof/>
            <w:webHidden/>
          </w:rPr>
          <w:fldChar w:fldCharType="end"/>
        </w:r>
      </w:hyperlink>
    </w:p>
    <w:p w14:paraId="141FD4F5" w14:textId="36151632"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90" w:history="1">
        <w:r w:rsidRPr="001C1FA8">
          <w:rPr>
            <w:rStyle w:val="Hyperlink"/>
            <w:rFonts w:cs="Segoe UI"/>
            <w:noProof/>
          </w:rPr>
          <w:t> </w:t>
        </w:r>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_Toc223514190 \h </w:instrText>
        </w:r>
        <w:r>
          <w:rPr>
            <w:noProof/>
            <w:webHidden/>
          </w:rPr>
        </w:r>
        <w:r>
          <w:rPr>
            <w:noProof/>
            <w:webHidden/>
          </w:rPr>
          <w:fldChar w:fldCharType="separate"/>
        </w:r>
        <w:r w:rsidR="00367E1C">
          <w:rPr>
            <w:noProof/>
            <w:webHidden/>
          </w:rPr>
          <w:t>45</w:t>
        </w:r>
        <w:r>
          <w:rPr>
            <w:noProof/>
            <w:webHidden/>
          </w:rPr>
          <w:fldChar w:fldCharType="end"/>
        </w:r>
      </w:hyperlink>
    </w:p>
    <w:p w14:paraId="24397F57" w14:textId="30F2F8EC"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191" w:history="1">
        <w:r w:rsidRPr="001C1FA8">
          <w:rPr>
            <w:rStyle w:val="Hyperlink"/>
            <w:noProof/>
          </w:rPr>
          <w:t>Grade 5</w:t>
        </w:r>
        <w:r>
          <w:rPr>
            <w:noProof/>
            <w:webHidden/>
          </w:rPr>
          <w:tab/>
        </w:r>
        <w:r>
          <w:rPr>
            <w:noProof/>
            <w:webHidden/>
          </w:rPr>
          <w:fldChar w:fldCharType="begin"/>
        </w:r>
        <w:r>
          <w:rPr>
            <w:noProof/>
            <w:webHidden/>
          </w:rPr>
          <w:instrText xml:space="preserve"> PAGEREF _Toc223514191 \h </w:instrText>
        </w:r>
        <w:r>
          <w:rPr>
            <w:noProof/>
            <w:webHidden/>
          </w:rPr>
        </w:r>
        <w:r>
          <w:rPr>
            <w:noProof/>
            <w:webHidden/>
          </w:rPr>
          <w:fldChar w:fldCharType="separate"/>
        </w:r>
        <w:r w:rsidR="00367E1C">
          <w:rPr>
            <w:noProof/>
            <w:webHidden/>
          </w:rPr>
          <w:t>47</w:t>
        </w:r>
        <w:r>
          <w:rPr>
            <w:noProof/>
            <w:webHidden/>
          </w:rPr>
          <w:fldChar w:fldCharType="end"/>
        </w:r>
      </w:hyperlink>
    </w:p>
    <w:p w14:paraId="4CD6F942" w14:textId="05509B8A"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92" w:history="1">
        <w:r w:rsidRPr="001C1FA8">
          <w:rPr>
            <w:rStyle w:val="Hyperlink"/>
            <w:noProof/>
          </w:rPr>
          <w:t>Reading </w:t>
        </w:r>
        <w:r>
          <w:rPr>
            <w:noProof/>
            <w:webHidden/>
          </w:rPr>
          <w:tab/>
        </w:r>
        <w:r>
          <w:rPr>
            <w:noProof/>
            <w:webHidden/>
          </w:rPr>
          <w:fldChar w:fldCharType="begin"/>
        </w:r>
        <w:r>
          <w:rPr>
            <w:noProof/>
            <w:webHidden/>
          </w:rPr>
          <w:instrText xml:space="preserve"> PAGEREF _Toc223514192 \h </w:instrText>
        </w:r>
        <w:r>
          <w:rPr>
            <w:noProof/>
            <w:webHidden/>
          </w:rPr>
        </w:r>
        <w:r>
          <w:rPr>
            <w:noProof/>
            <w:webHidden/>
          </w:rPr>
          <w:fldChar w:fldCharType="separate"/>
        </w:r>
        <w:r w:rsidR="00367E1C">
          <w:rPr>
            <w:noProof/>
            <w:webHidden/>
          </w:rPr>
          <w:t>47</w:t>
        </w:r>
        <w:r>
          <w:rPr>
            <w:noProof/>
            <w:webHidden/>
          </w:rPr>
          <w:fldChar w:fldCharType="end"/>
        </w:r>
      </w:hyperlink>
    </w:p>
    <w:p w14:paraId="6E252BD8" w14:textId="06F61C91"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93" w:history="1">
        <w:r w:rsidRPr="001C1FA8">
          <w:rPr>
            <w:rStyle w:val="Hyperlink"/>
            <w:noProof/>
          </w:rPr>
          <w:t>Writing </w:t>
        </w:r>
        <w:r>
          <w:rPr>
            <w:noProof/>
            <w:webHidden/>
          </w:rPr>
          <w:tab/>
        </w:r>
        <w:r>
          <w:rPr>
            <w:noProof/>
            <w:webHidden/>
          </w:rPr>
          <w:fldChar w:fldCharType="begin"/>
        </w:r>
        <w:r>
          <w:rPr>
            <w:noProof/>
            <w:webHidden/>
          </w:rPr>
          <w:instrText xml:space="preserve"> PAGEREF _Toc223514193 \h </w:instrText>
        </w:r>
        <w:r>
          <w:rPr>
            <w:noProof/>
            <w:webHidden/>
          </w:rPr>
        </w:r>
        <w:r>
          <w:rPr>
            <w:noProof/>
            <w:webHidden/>
          </w:rPr>
          <w:fldChar w:fldCharType="separate"/>
        </w:r>
        <w:r w:rsidR="00367E1C">
          <w:rPr>
            <w:noProof/>
            <w:webHidden/>
          </w:rPr>
          <w:t>48</w:t>
        </w:r>
        <w:r>
          <w:rPr>
            <w:noProof/>
            <w:webHidden/>
          </w:rPr>
          <w:fldChar w:fldCharType="end"/>
        </w:r>
      </w:hyperlink>
    </w:p>
    <w:p w14:paraId="230FF9A1" w14:textId="0CF8FDAA"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94"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_Toc223514194 \h </w:instrText>
        </w:r>
        <w:r>
          <w:rPr>
            <w:noProof/>
            <w:webHidden/>
          </w:rPr>
        </w:r>
        <w:r>
          <w:rPr>
            <w:noProof/>
            <w:webHidden/>
          </w:rPr>
          <w:fldChar w:fldCharType="separate"/>
        </w:r>
        <w:r w:rsidR="00367E1C">
          <w:rPr>
            <w:noProof/>
            <w:webHidden/>
          </w:rPr>
          <w:t>49</w:t>
        </w:r>
        <w:r>
          <w:rPr>
            <w:noProof/>
            <w:webHidden/>
          </w:rPr>
          <w:fldChar w:fldCharType="end"/>
        </w:r>
      </w:hyperlink>
    </w:p>
    <w:p w14:paraId="36E84837" w14:textId="58DD2CD6"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95" w:history="1">
        <w:r w:rsidRPr="001C1FA8">
          <w:rPr>
            <w:rStyle w:val="Hyperlink"/>
            <w:noProof/>
          </w:rPr>
          <w:t>Language </w:t>
        </w:r>
        <w:r>
          <w:rPr>
            <w:noProof/>
            <w:webHidden/>
          </w:rPr>
          <w:tab/>
        </w:r>
        <w:r>
          <w:rPr>
            <w:noProof/>
            <w:webHidden/>
          </w:rPr>
          <w:fldChar w:fldCharType="begin"/>
        </w:r>
        <w:r>
          <w:rPr>
            <w:noProof/>
            <w:webHidden/>
          </w:rPr>
          <w:instrText xml:space="preserve"> PAGEREF _Toc223514195 \h </w:instrText>
        </w:r>
        <w:r>
          <w:rPr>
            <w:noProof/>
            <w:webHidden/>
          </w:rPr>
        </w:r>
        <w:r>
          <w:rPr>
            <w:noProof/>
            <w:webHidden/>
          </w:rPr>
          <w:fldChar w:fldCharType="separate"/>
        </w:r>
        <w:r w:rsidR="00367E1C">
          <w:rPr>
            <w:noProof/>
            <w:webHidden/>
          </w:rPr>
          <w:t>51</w:t>
        </w:r>
        <w:r>
          <w:rPr>
            <w:noProof/>
            <w:webHidden/>
          </w:rPr>
          <w:fldChar w:fldCharType="end"/>
        </w:r>
      </w:hyperlink>
    </w:p>
    <w:p w14:paraId="08273EB3" w14:textId="0B5FFF6A"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96" w:history="1">
        <w:r w:rsidRPr="001C1FA8">
          <w:rPr>
            <w:rStyle w:val="Hyperlink"/>
            <w:noProof/>
          </w:rPr>
          <w:t>Research and Media Literacy</w:t>
        </w:r>
        <w:r>
          <w:rPr>
            <w:noProof/>
            <w:webHidden/>
          </w:rPr>
          <w:tab/>
        </w:r>
        <w:r>
          <w:rPr>
            <w:noProof/>
            <w:webHidden/>
          </w:rPr>
          <w:fldChar w:fldCharType="begin"/>
        </w:r>
        <w:r>
          <w:rPr>
            <w:noProof/>
            <w:webHidden/>
          </w:rPr>
          <w:instrText xml:space="preserve"> PAGEREF _Toc223514196 \h </w:instrText>
        </w:r>
        <w:r>
          <w:rPr>
            <w:noProof/>
            <w:webHidden/>
          </w:rPr>
        </w:r>
        <w:r>
          <w:rPr>
            <w:noProof/>
            <w:webHidden/>
          </w:rPr>
          <w:fldChar w:fldCharType="separate"/>
        </w:r>
        <w:r w:rsidR="00367E1C">
          <w:rPr>
            <w:noProof/>
            <w:webHidden/>
          </w:rPr>
          <w:t>52</w:t>
        </w:r>
        <w:r>
          <w:rPr>
            <w:noProof/>
            <w:webHidden/>
          </w:rPr>
          <w:fldChar w:fldCharType="end"/>
        </w:r>
      </w:hyperlink>
    </w:p>
    <w:p w14:paraId="649D0EE6" w14:textId="0FADDB11"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197" w:history="1">
        <w:r w:rsidRPr="001C1FA8">
          <w:rPr>
            <w:rStyle w:val="Hyperlink"/>
            <w:noProof/>
          </w:rPr>
          <w:t>Grade 6</w:t>
        </w:r>
        <w:r>
          <w:rPr>
            <w:noProof/>
            <w:webHidden/>
          </w:rPr>
          <w:tab/>
        </w:r>
        <w:r>
          <w:rPr>
            <w:noProof/>
            <w:webHidden/>
          </w:rPr>
          <w:fldChar w:fldCharType="begin"/>
        </w:r>
        <w:r>
          <w:rPr>
            <w:noProof/>
            <w:webHidden/>
          </w:rPr>
          <w:instrText xml:space="preserve"> PAGEREF _Toc223514197 \h </w:instrText>
        </w:r>
        <w:r>
          <w:rPr>
            <w:noProof/>
            <w:webHidden/>
          </w:rPr>
        </w:r>
        <w:r>
          <w:rPr>
            <w:noProof/>
            <w:webHidden/>
          </w:rPr>
          <w:fldChar w:fldCharType="separate"/>
        </w:r>
        <w:r w:rsidR="00367E1C">
          <w:rPr>
            <w:noProof/>
            <w:webHidden/>
          </w:rPr>
          <w:t>54</w:t>
        </w:r>
        <w:r>
          <w:rPr>
            <w:noProof/>
            <w:webHidden/>
          </w:rPr>
          <w:fldChar w:fldCharType="end"/>
        </w:r>
      </w:hyperlink>
    </w:p>
    <w:p w14:paraId="78517E65" w14:textId="6513DEF6"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98" w:history="1">
        <w:r w:rsidRPr="001C1FA8">
          <w:rPr>
            <w:rStyle w:val="Hyperlink"/>
            <w:noProof/>
          </w:rPr>
          <w:t>Reading</w:t>
        </w:r>
        <w:r>
          <w:rPr>
            <w:noProof/>
            <w:webHidden/>
          </w:rPr>
          <w:tab/>
        </w:r>
        <w:r>
          <w:rPr>
            <w:noProof/>
            <w:webHidden/>
          </w:rPr>
          <w:fldChar w:fldCharType="begin"/>
        </w:r>
        <w:r>
          <w:rPr>
            <w:noProof/>
            <w:webHidden/>
          </w:rPr>
          <w:instrText xml:space="preserve"> PAGEREF _Toc223514198 \h </w:instrText>
        </w:r>
        <w:r>
          <w:rPr>
            <w:noProof/>
            <w:webHidden/>
          </w:rPr>
        </w:r>
        <w:r>
          <w:rPr>
            <w:noProof/>
            <w:webHidden/>
          </w:rPr>
          <w:fldChar w:fldCharType="separate"/>
        </w:r>
        <w:r w:rsidR="00367E1C">
          <w:rPr>
            <w:noProof/>
            <w:webHidden/>
          </w:rPr>
          <w:t>54</w:t>
        </w:r>
        <w:r>
          <w:rPr>
            <w:noProof/>
            <w:webHidden/>
          </w:rPr>
          <w:fldChar w:fldCharType="end"/>
        </w:r>
      </w:hyperlink>
    </w:p>
    <w:p w14:paraId="696AD7A8" w14:textId="1F69DF0A"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199" w:history="1">
        <w:r w:rsidRPr="001C1FA8">
          <w:rPr>
            <w:rStyle w:val="Hyperlink"/>
            <w:noProof/>
          </w:rPr>
          <w:t>Writing</w:t>
        </w:r>
        <w:r>
          <w:rPr>
            <w:noProof/>
            <w:webHidden/>
          </w:rPr>
          <w:tab/>
        </w:r>
        <w:r>
          <w:rPr>
            <w:noProof/>
            <w:webHidden/>
          </w:rPr>
          <w:fldChar w:fldCharType="begin"/>
        </w:r>
        <w:r>
          <w:rPr>
            <w:noProof/>
            <w:webHidden/>
          </w:rPr>
          <w:instrText xml:space="preserve"> PAGEREF _Toc223514199 \h </w:instrText>
        </w:r>
        <w:r>
          <w:rPr>
            <w:noProof/>
            <w:webHidden/>
          </w:rPr>
        </w:r>
        <w:r>
          <w:rPr>
            <w:noProof/>
            <w:webHidden/>
          </w:rPr>
          <w:fldChar w:fldCharType="separate"/>
        </w:r>
        <w:r w:rsidR="00367E1C">
          <w:rPr>
            <w:noProof/>
            <w:webHidden/>
          </w:rPr>
          <w:t>55</w:t>
        </w:r>
        <w:r>
          <w:rPr>
            <w:noProof/>
            <w:webHidden/>
          </w:rPr>
          <w:fldChar w:fldCharType="end"/>
        </w:r>
      </w:hyperlink>
    </w:p>
    <w:p w14:paraId="42E048AF" w14:textId="2B06B3EB"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00"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_Toc223514200 \h </w:instrText>
        </w:r>
        <w:r>
          <w:rPr>
            <w:noProof/>
            <w:webHidden/>
          </w:rPr>
        </w:r>
        <w:r>
          <w:rPr>
            <w:noProof/>
            <w:webHidden/>
          </w:rPr>
          <w:fldChar w:fldCharType="separate"/>
        </w:r>
        <w:r w:rsidR="00367E1C">
          <w:rPr>
            <w:noProof/>
            <w:webHidden/>
          </w:rPr>
          <w:t>57</w:t>
        </w:r>
        <w:r>
          <w:rPr>
            <w:noProof/>
            <w:webHidden/>
          </w:rPr>
          <w:fldChar w:fldCharType="end"/>
        </w:r>
      </w:hyperlink>
    </w:p>
    <w:p w14:paraId="315136B2" w14:textId="013A67DE"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01" w:history="1">
        <w:r w:rsidRPr="001C1FA8">
          <w:rPr>
            <w:rStyle w:val="Hyperlink"/>
            <w:noProof/>
          </w:rPr>
          <w:t>Language</w:t>
        </w:r>
        <w:r>
          <w:rPr>
            <w:noProof/>
            <w:webHidden/>
          </w:rPr>
          <w:tab/>
        </w:r>
        <w:r>
          <w:rPr>
            <w:noProof/>
            <w:webHidden/>
          </w:rPr>
          <w:fldChar w:fldCharType="begin"/>
        </w:r>
        <w:r>
          <w:rPr>
            <w:noProof/>
            <w:webHidden/>
          </w:rPr>
          <w:instrText xml:space="preserve"> PAGEREF _Toc223514201 \h </w:instrText>
        </w:r>
        <w:r>
          <w:rPr>
            <w:noProof/>
            <w:webHidden/>
          </w:rPr>
        </w:r>
        <w:r>
          <w:rPr>
            <w:noProof/>
            <w:webHidden/>
          </w:rPr>
          <w:fldChar w:fldCharType="separate"/>
        </w:r>
        <w:r w:rsidR="00367E1C">
          <w:rPr>
            <w:noProof/>
            <w:webHidden/>
          </w:rPr>
          <w:t>58</w:t>
        </w:r>
        <w:r>
          <w:rPr>
            <w:noProof/>
            <w:webHidden/>
          </w:rPr>
          <w:fldChar w:fldCharType="end"/>
        </w:r>
      </w:hyperlink>
    </w:p>
    <w:p w14:paraId="13AC0B55" w14:textId="15855E9D"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02" w:history="1">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_Toc223514202 \h </w:instrText>
        </w:r>
        <w:r>
          <w:rPr>
            <w:noProof/>
            <w:webHidden/>
          </w:rPr>
        </w:r>
        <w:r>
          <w:rPr>
            <w:noProof/>
            <w:webHidden/>
          </w:rPr>
          <w:fldChar w:fldCharType="separate"/>
        </w:r>
        <w:r w:rsidR="00367E1C">
          <w:rPr>
            <w:noProof/>
            <w:webHidden/>
          </w:rPr>
          <w:t>59</w:t>
        </w:r>
        <w:r>
          <w:rPr>
            <w:noProof/>
            <w:webHidden/>
          </w:rPr>
          <w:fldChar w:fldCharType="end"/>
        </w:r>
      </w:hyperlink>
    </w:p>
    <w:p w14:paraId="4A3B65FD" w14:textId="160376FE"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203" w:history="1">
        <w:r w:rsidRPr="001C1FA8">
          <w:rPr>
            <w:rStyle w:val="Hyperlink"/>
            <w:noProof/>
          </w:rPr>
          <w:t>Grade 7</w:t>
        </w:r>
        <w:r>
          <w:rPr>
            <w:noProof/>
            <w:webHidden/>
          </w:rPr>
          <w:tab/>
        </w:r>
        <w:r>
          <w:rPr>
            <w:noProof/>
            <w:webHidden/>
          </w:rPr>
          <w:fldChar w:fldCharType="begin"/>
        </w:r>
        <w:r>
          <w:rPr>
            <w:noProof/>
            <w:webHidden/>
          </w:rPr>
          <w:instrText xml:space="preserve"> PAGEREF _Toc223514203 \h </w:instrText>
        </w:r>
        <w:r>
          <w:rPr>
            <w:noProof/>
            <w:webHidden/>
          </w:rPr>
        </w:r>
        <w:r>
          <w:rPr>
            <w:noProof/>
            <w:webHidden/>
          </w:rPr>
          <w:fldChar w:fldCharType="separate"/>
        </w:r>
        <w:r w:rsidR="00367E1C">
          <w:rPr>
            <w:noProof/>
            <w:webHidden/>
          </w:rPr>
          <w:t>61</w:t>
        </w:r>
        <w:r>
          <w:rPr>
            <w:noProof/>
            <w:webHidden/>
          </w:rPr>
          <w:fldChar w:fldCharType="end"/>
        </w:r>
      </w:hyperlink>
    </w:p>
    <w:p w14:paraId="63C477E5" w14:textId="1608E5FA"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04" w:history="1">
        <w:r w:rsidRPr="001C1FA8">
          <w:rPr>
            <w:rStyle w:val="Hyperlink"/>
            <w:noProof/>
          </w:rPr>
          <w:t>Reading</w:t>
        </w:r>
        <w:r>
          <w:rPr>
            <w:noProof/>
            <w:webHidden/>
          </w:rPr>
          <w:tab/>
        </w:r>
        <w:r>
          <w:rPr>
            <w:noProof/>
            <w:webHidden/>
          </w:rPr>
          <w:fldChar w:fldCharType="begin"/>
        </w:r>
        <w:r>
          <w:rPr>
            <w:noProof/>
            <w:webHidden/>
          </w:rPr>
          <w:instrText xml:space="preserve"> PAGEREF _Toc223514204 \h </w:instrText>
        </w:r>
        <w:r>
          <w:rPr>
            <w:noProof/>
            <w:webHidden/>
          </w:rPr>
        </w:r>
        <w:r>
          <w:rPr>
            <w:noProof/>
            <w:webHidden/>
          </w:rPr>
          <w:fldChar w:fldCharType="separate"/>
        </w:r>
        <w:r w:rsidR="00367E1C">
          <w:rPr>
            <w:noProof/>
            <w:webHidden/>
          </w:rPr>
          <w:t>61</w:t>
        </w:r>
        <w:r>
          <w:rPr>
            <w:noProof/>
            <w:webHidden/>
          </w:rPr>
          <w:fldChar w:fldCharType="end"/>
        </w:r>
      </w:hyperlink>
    </w:p>
    <w:p w14:paraId="033875FF" w14:textId="01C2D949"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05" w:history="1">
        <w:r w:rsidRPr="001C1FA8">
          <w:rPr>
            <w:rStyle w:val="Hyperlink"/>
            <w:noProof/>
          </w:rPr>
          <w:t>Writing</w:t>
        </w:r>
        <w:r>
          <w:rPr>
            <w:noProof/>
            <w:webHidden/>
          </w:rPr>
          <w:tab/>
        </w:r>
        <w:r>
          <w:rPr>
            <w:noProof/>
            <w:webHidden/>
          </w:rPr>
          <w:fldChar w:fldCharType="begin"/>
        </w:r>
        <w:r>
          <w:rPr>
            <w:noProof/>
            <w:webHidden/>
          </w:rPr>
          <w:instrText xml:space="preserve"> PAGEREF _Toc223514205 \h </w:instrText>
        </w:r>
        <w:r>
          <w:rPr>
            <w:noProof/>
            <w:webHidden/>
          </w:rPr>
        </w:r>
        <w:r>
          <w:rPr>
            <w:noProof/>
            <w:webHidden/>
          </w:rPr>
          <w:fldChar w:fldCharType="separate"/>
        </w:r>
        <w:r w:rsidR="00367E1C">
          <w:rPr>
            <w:noProof/>
            <w:webHidden/>
          </w:rPr>
          <w:t>62</w:t>
        </w:r>
        <w:r>
          <w:rPr>
            <w:noProof/>
            <w:webHidden/>
          </w:rPr>
          <w:fldChar w:fldCharType="end"/>
        </w:r>
      </w:hyperlink>
    </w:p>
    <w:p w14:paraId="28135709" w14:textId="37939D28"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06"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_Toc223514206 \h </w:instrText>
        </w:r>
        <w:r>
          <w:rPr>
            <w:noProof/>
            <w:webHidden/>
          </w:rPr>
        </w:r>
        <w:r>
          <w:rPr>
            <w:noProof/>
            <w:webHidden/>
          </w:rPr>
          <w:fldChar w:fldCharType="separate"/>
        </w:r>
        <w:r w:rsidR="00367E1C">
          <w:rPr>
            <w:noProof/>
            <w:webHidden/>
          </w:rPr>
          <w:t>64</w:t>
        </w:r>
        <w:r>
          <w:rPr>
            <w:noProof/>
            <w:webHidden/>
          </w:rPr>
          <w:fldChar w:fldCharType="end"/>
        </w:r>
      </w:hyperlink>
    </w:p>
    <w:p w14:paraId="08FEABDF" w14:textId="4D6093E9"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07" w:history="1">
        <w:r w:rsidRPr="001C1FA8">
          <w:rPr>
            <w:rStyle w:val="Hyperlink"/>
            <w:noProof/>
          </w:rPr>
          <w:t>Language </w:t>
        </w:r>
        <w:r>
          <w:rPr>
            <w:noProof/>
            <w:webHidden/>
          </w:rPr>
          <w:tab/>
        </w:r>
        <w:r>
          <w:rPr>
            <w:noProof/>
            <w:webHidden/>
          </w:rPr>
          <w:fldChar w:fldCharType="begin"/>
        </w:r>
        <w:r>
          <w:rPr>
            <w:noProof/>
            <w:webHidden/>
          </w:rPr>
          <w:instrText xml:space="preserve"> PAGEREF _Toc223514207 \h </w:instrText>
        </w:r>
        <w:r>
          <w:rPr>
            <w:noProof/>
            <w:webHidden/>
          </w:rPr>
        </w:r>
        <w:r>
          <w:rPr>
            <w:noProof/>
            <w:webHidden/>
          </w:rPr>
          <w:fldChar w:fldCharType="separate"/>
        </w:r>
        <w:r w:rsidR="00367E1C">
          <w:rPr>
            <w:noProof/>
            <w:webHidden/>
          </w:rPr>
          <w:t>65</w:t>
        </w:r>
        <w:r>
          <w:rPr>
            <w:noProof/>
            <w:webHidden/>
          </w:rPr>
          <w:fldChar w:fldCharType="end"/>
        </w:r>
      </w:hyperlink>
    </w:p>
    <w:p w14:paraId="2D144BF3" w14:textId="7F9646E1"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08" w:history="1">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_Toc223514208 \h </w:instrText>
        </w:r>
        <w:r>
          <w:rPr>
            <w:noProof/>
            <w:webHidden/>
          </w:rPr>
        </w:r>
        <w:r>
          <w:rPr>
            <w:noProof/>
            <w:webHidden/>
          </w:rPr>
          <w:fldChar w:fldCharType="separate"/>
        </w:r>
        <w:r w:rsidR="00367E1C">
          <w:rPr>
            <w:noProof/>
            <w:webHidden/>
          </w:rPr>
          <w:t>66</w:t>
        </w:r>
        <w:r>
          <w:rPr>
            <w:noProof/>
            <w:webHidden/>
          </w:rPr>
          <w:fldChar w:fldCharType="end"/>
        </w:r>
      </w:hyperlink>
    </w:p>
    <w:p w14:paraId="7EB27D1E" w14:textId="0108A485"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209" w:history="1">
        <w:r w:rsidRPr="001C1FA8">
          <w:rPr>
            <w:rStyle w:val="Hyperlink"/>
            <w:noProof/>
          </w:rPr>
          <w:t>Grade 8</w:t>
        </w:r>
        <w:r>
          <w:rPr>
            <w:noProof/>
            <w:webHidden/>
          </w:rPr>
          <w:tab/>
        </w:r>
        <w:r>
          <w:rPr>
            <w:noProof/>
            <w:webHidden/>
          </w:rPr>
          <w:fldChar w:fldCharType="begin"/>
        </w:r>
        <w:r>
          <w:rPr>
            <w:noProof/>
            <w:webHidden/>
          </w:rPr>
          <w:instrText xml:space="preserve"> PAGEREF _Toc223514209 \h </w:instrText>
        </w:r>
        <w:r>
          <w:rPr>
            <w:noProof/>
            <w:webHidden/>
          </w:rPr>
        </w:r>
        <w:r>
          <w:rPr>
            <w:noProof/>
            <w:webHidden/>
          </w:rPr>
          <w:fldChar w:fldCharType="separate"/>
        </w:r>
        <w:r w:rsidR="00367E1C">
          <w:rPr>
            <w:noProof/>
            <w:webHidden/>
          </w:rPr>
          <w:t>68</w:t>
        </w:r>
        <w:r>
          <w:rPr>
            <w:noProof/>
            <w:webHidden/>
          </w:rPr>
          <w:fldChar w:fldCharType="end"/>
        </w:r>
      </w:hyperlink>
    </w:p>
    <w:p w14:paraId="2076F1EB" w14:textId="5D45F8FB"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0" w:history="1">
        <w:r w:rsidRPr="001C1FA8">
          <w:rPr>
            <w:rStyle w:val="Hyperlink"/>
            <w:noProof/>
          </w:rPr>
          <w:t>Reading </w:t>
        </w:r>
        <w:r>
          <w:rPr>
            <w:noProof/>
            <w:webHidden/>
          </w:rPr>
          <w:tab/>
        </w:r>
        <w:r>
          <w:rPr>
            <w:noProof/>
            <w:webHidden/>
          </w:rPr>
          <w:fldChar w:fldCharType="begin"/>
        </w:r>
        <w:r>
          <w:rPr>
            <w:noProof/>
            <w:webHidden/>
          </w:rPr>
          <w:instrText xml:space="preserve"> PAGEREF _Toc223514210 \h </w:instrText>
        </w:r>
        <w:r>
          <w:rPr>
            <w:noProof/>
            <w:webHidden/>
          </w:rPr>
        </w:r>
        <w:r>
          <w:rPr>
            <w:noProof/>
            <w:webHidden/>
          </w:rPr>
          <w:fldChar w:fldCharType="separate"/>
        </w:r>
        <w:r w:rsidR="00367E1C">
          <w:rPr>
            <w:noProof/>
            <w:webHidden/>
          </w:rPr>
          <w:t>68</w:t>
        </w:r>
        <w:r>
          <w:rPr>
            <w:noProof/>
            <w:webHidden/>
          </w:rPr>
          <w:fldChar w:fldCharType="end"/>
        </w:r>
      </w:hyperlink>
    </w:p>
    <w:p w14:paraId="0E2B8E54" w14:textId="335179FB"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1" w:history="1">
        <w:r w:rsidRPr="001C1FA8">
          <w:rPr>
            <w:rStyle w:val="Hyperlink"/>
            <w:noProof/>
          </w:rPr>
          <w:t>Writing</w:t>
        </w:r>
        <w:r>
          <w:rPr>
            <w:noProof/>
            <w:webHidden/>
          </w:rPr>
          <w:tab/>
        </w:r>
        <w:r>
          <w:rPr>
            <w:noProof/>
            <w:webHidden/>
          </w:rPr>
          <w:fldChar w:fldCharType="begin"/>
        </w:r>
        <w:r>
          <w:rPr>
            <w:noProof/>
            <w:webHidden/>
          </w:rPr>
          <w:instrText xml:space="preserve"> PAGEREF _Toc223514211 \h </w:instrText>
        </w:r>
        <w:r>
          <w:rPr>
            <w:noProof/>
            <w:webHidden/>
          </w:rPr>
        </w:r>
        <w:r>
          <w:rPr>
            <w:noProof/>
            <w:webHidden/>
          </w:rPr>
          <w:fldChar w:fldCharType="separate"/>
        </w:r>
        <w:r w:rsidR="00367E1C">
          <w:rPr>
            <w:noProof/>
            <w:webHidden/>
          </w:rPr>
          <w:t>69</w:t>
        </w:r>
        <w:r>
          <w:rPr>
            <w:noProof/>
            <w:webHidden/>
          </w:rPr>
          <w:fldChar w:fldCharType="end"/>
        </w:r>
      </w:hyperlink>
    </w:p>
    <w:p w14:paraId="37FFEAB5" w14:textId="65E0EE97"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2"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_Toc223514212 \h </w:instrText>
        </w:r>
        <w:r>
          <w:rPr>
            <w:noProof/>
            <w:webHidden/>
          </w:rPr>
        </w:r>
        <w:r>
          <w:rPr>
            <w:noProof/>
            <w:webHidden/>
          </w:rPr>
          <w:fldChar w:fldCharType="separate"/>
        </w:r>
        <w:r w:rsidR="00367E1C">
          <w:rPr>
            <w:noProof/>
            <w:webHidden/>
          </w:rPr>
          <w:t>71</w:t>
        </w:r>
        <w:r>
          <w:rPr>
            <w:noProof/>
            <w:webHidden/>
          </w:rPr>
          <w:fldChar w:fldCharType="end"/>
        </w:r>
      </w:hyperlink>
    </w:p>
    <w:p w14:paraId="6FDBF273" w14:textId="046289D4"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3" w:history="1">
        <w:r w:rsidRPr="001C1FA8">
          <w:rPr>
            <w:rStyle w:val="Hyperlink"/>
            <w:noProof/>
          </w:rPr>
          <w:t>Language </w:t>
        </w:r>
        <w:r>
          <w:rPr>
            <w:noProof/>
            <w:webHidden/>
          </w:rPr>
          <w:tab/>
        </w:r>
        <w:r>
          <w:rPr>
            <w:noProof/>
            <w:webHidden/>
          </w:rPr>
          <w:fldChar w:fldCharType="begin"/>
        </w:r>
        <w:r>
          <w:rPr>
            <w:noProof/>
            <w:webHidden/>
          </w:rPr>
          <w:instrText xml:space="preserve"> PAGEREF _Toc223514213 \h </w:instrText>
        </w:r>
        <w:r>
          <w:rPr>
            <w:noProof/>
            <w:webHidden/>
          </w:rPr>
        </w:r>
        <w:r>
          <w:rPr>
            <w:noProof/>
            <w:webHidden/>
          </w:rPr>
          <w:fldChar w:fldCharType="separate"/>
        </w:r>
        <w:r w:rsidR="00367E1C">
          <w:rPr>
            <w:noProof/>
            <w:webHidden/>
          </w:rPr>
          <w:t>72</w:t>
        </w:r>
        <w:r>
          <w:rPr>
            <w:noProof/>
            <w:webHidden/>
          </w:rPr>
          <w:fldChar w:fldCharType="end"/>
        </w:r>
      </w:hyperlink>
    </w:p>
    <w:p w14:paraId="63F117AB" w14:textId="160DAE7A"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4" w:history="1">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_Toc223514214 \h </w:instrText>
        </w:r>
        <w:r>
          <w:rPr>
            <w:noProof/>
            <w:webHidden/>
          </w:rPr>
        </w:r>
        <w:r>
          <w:rPr>
            <w:noProof/>
            <w:webHidden/>
          </w:rPr>
          <w:fldChar w:fldCharType="separate"/>
        </w:r>
        <w:r w:rsidR="00367E1C">
          <w:rPr>
            <w:noProof/>
            <w:webHidden/>
          </w:rPr>
          <w:t>73</w:t>
        </w:r>
        <w:r>
          <w:rPr>
            <w:noProof/>
            <w:webHidden/>
          </w:rPr>
          <w:fldChar w:fldCharType="end"/>
        </w:r>
      </w:hyperlink>
    </w:p>
    <w:p w14:paraId="3325D88F" w14:textId="6C9024C4"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215" w:history="1">
        <w:r w:rsidRPr="001C1FA8">
          <w:rPr>
            <w:rStyle w:val="Hyperlink"/>
            <w:noProof/>
          </w:rPr>
          <w:t>Grades 9–10</w:t>
        </w:r>
        <w:r>
          <w:rPr>
            <w:noProof/>
            <w:webHidden/>
          </w:rPr>
          <w:tab/>
        </w:r>
        <w:r>
          <w:rPr>
            <w:noProof/>
            <w:webHidden/>
          </w:rPr>
          <w:fldChar w:fldCharType="begin"/>
        </w:r>
        <w:r>
          <w:rPr>
            <w:noProof/>
            <w:webHidden/>
          </w:rPr>
          <w:instrText xml:space="preserve"> PAGEREF _Toc223514215 \h </w:instrText>
        </w:r>
        <w:r>
          <w:rPr>
            <w:noProof/>
            <w:webHidden/>
          </w:rPr>
        </w:r>
        <w:r>
          <w:rPr>
            <w:noProof/>
            <w:webHidden/>
          </w:rPr>
          <w:fldChar w:fldCharType="separate"/>
        </w:r>
        <w:r w:rsidR="00367E1C">
          <w:rPr>
            <w:noProof/>
            <w:webHidden/>
          </w:rPr>
          <w:t>75</w:t>
        </w:r>
        <w:r>
          <w:rPr>
            <w:noProof/>
            <w:webHidden/>
          </w:rPr>
          <w:fldChar w:fldCharType="end"/>
        </w:r>
      </w:hyperlink>
    </w:p>
    <w:p w14:paraId="4DF1ACD5" w14:textId="2C1BD0E7"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6" w:history="1">
        <w:r w:rsidRPr="001C1FA8">
          <w:rPr>
            <w:rStyle w:val="Hyperlink"/>
            <w:noProof/>
          </w:rPr>
          <w:t>Reading</w:t>
        </w:r>
        <w:r>
          <w:rPr>
            <w:noProof/>
            <w:webHidden/>
          </w:rPr>
          <w:tab/>
        </w:r>
        <w:r>
          <w:rPr>
            <w:noProof/>
            <w:webHidden/>
          </w:rPr>
          <w:fldChar w:fldCharType="begin"/>
        </w:r>
        <w:r>
          <w:rPr>
            <w:noProof/>
            <w:webHidden/>
          </w:rPr>
          <w:instrText xml:space="preserve"> PAGEREF _Toc223514216 \h </w:instrText>
        </w:r>
        <w:r>
          <w:rPr>
            <w:noProof/>
            <w:webHidden/>
          </w:rPr>
        </w:r>
        <w:r>
          <w:rPr>
            <w:noProof/>
            <w:webHidden/>
          </w:rPr>
          <w:fldChar w:fldCharType="separate"/>
        </w:r>
        <w:r w:rsidR="00367E1C">
          <w:rPr>
            <w:noProof/>
            <w:webHidden/>
          </w:rPr>
          <w:t>75</w:t>
        </w:r>
        <w:r>
          <w:rPr>
            <w:noProof/>
            <w:webHidden/>
          </w:rPr>
          <w:fldChar w:fldCharType="end"/>
        </w:r>
      </w:hyperlink>
    </w:p>
    <w:p w14:paraId="4B803AC6" w14:textId="1BDF2627"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7" w:history="1">
        <w:r w:rsidRPr="001C1FA8">
          <w:rPr>
            <w:rStyle w:val="Hyperlink"/>
            <w:noProof/>
          </w:rPr>
          <w:t> Writing </w:t>
        </w:r>
        <w:r>
          <w:rPr>
            <w:noProof/>
            <w:webHidden/>
          </w:rPr>
          <w:tab/>
        </w:r>
        <w:r>
          <w:rPr>
            <w:noProof/>
            <w:webHidden/>
          </w:rPr>
          <w:fldChar w:fldCharType="begin"/>
        </w:r>
        <w:r>
          <w:rPr>
            <w:noProof/>
            <w:webHidden/>
          </w:rPr>
          <w:instrText xml:space="preserve"> PAGEREF _Toc223514217 \h </w:instrText>
        </w:r>
        <w:r>
          <w:rPr>
            <w:noProof/>
            <w:webHidden/>
          </w:rPr>
        </w:r>
        <w:r>
          <w:rPr>
            <w:noProof/>
            <w:webHidden/>
          </w:rPr>
          <w:fldChar w:fldCharType="separate"/>
        </w:r>
        <w:r w:rsidR="00367E1C">
          <w:rPr>
            <w:noProof/>
            <w:webHidden/>
          </w:rPr>
          <w:t>76</w:t>
        </w:r>
        <w:r>
          <w:rPr>
            <w:noProof/>
            <w:webHidden/>
          </w:rPr>
          <w:fldChar w:fldCharType="end"/>
        </w:r>
      </w:hyperlink>
    </w:p>
    <w:p w14:paraId="115B9E24" w14:textId="73C1B33B"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8" w:history="1">
        <w:r w:rsidRPr="001C1FA8">
          <w:rPr>
            <w:rStyle w:val="Hyperlink"/>
            <w:noProof/>
          </w:rPr>
          <w:t>Speaking, Listening, and Digital Forums </w:t>
        </w:r>
        <w:r>
          <w:rPr>
            <w:noProof/>
            <w:webHidden/>
          </w:rPr>
          <w:tab/>
        </w:r>
        <w:r>
          <w:rPr>
            <w:noProof/>
            <w:webHidden/>
          </w:rPr>
          <w:fldChar w:fldCharType="begin"/>
        </w:r>
        <w:r>
          <w:rPr>
            <w:noProof/>
            <w:webHidden/>
          </w:rPr>
          <w:instrText xml:space="preserve"> PAGEREF _Toc223514218 \h </w:instrText>
        </w:r>
        <w:r>
          <w:rPr>
            <w:noProof/>
            <w:webHidden/>
          </w:rPr>
        </w:r>
        <w:r>
          <w:rPr>
            <w:noProof/>
            <w:webHidden/>
          </w:rPr>
          <w:fldChar w:fldCharType="separate"/>
        </w:r>
        <w:r w:rsidR="00367E1C">
          <w:rPr>
            <w:noProof/>
            <w:webHidden/>
          </w:rPr>
          <w:t>78</w:t>
        </w:r>
        <w:r>
          <w:rPr>
            <w:noProof/>
            <w:webHidden/>
          </w:rPr>
          <w:fldChar w:fldCharType="end"/>
        </w:r>
      </w:hyperlink>
    </w:p>
    <w:p w14:paraId="02CE8740" w14:textId="476232FD"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19" w:history="1">
        <w:r w:rsidRPr="001C1FA8">
          <w:rPr>
            <w:rStyle w:val="Hyperlink"/>
            <w:noProof/>
          </w:rPr>
          <w:t>Language </w:t>
        </w:r>
        <w:r>
          <w:rPr>
            <w:noProof/>
            <w:webHidden/>
          </w:rPr>
          <w:tab/>
        </w:r>
        <w:r>
          <w:rPr>
            <w:noProof/>
            <w:webHidden/>
          </w:rPr>
          <w:fldChar w:fldCharType="begin"/>
        </w:r>
        <w:r>
          <w:rPr>
            <w:noProof/>
            <w:webHidden/>
          </w:rPr>
          <w:instrText xml:space="preserve"> PAGEREF _Toc223514219 \h </w:instrText>
        </w:r>
        <w:r>
          <w:rPr>
            <w:noProof/>
            <w:webHidden/>
          </w:rPr>
        </w:r>
        <w:r>
          <w:rPr>
            <w:noProof/>
            <w:webHidden/>
          </w:rPr>
          <w:fldChar w:fldCharType="separate"/>
        </w:r>
        <w:r w:rsidR="00367E1C">
          <w:rPr>
            <w:noProof/>
            <w:webHidden/>
          </w:rPr>
          <w:t>79</w:t>
        </w:r>
        <w:r>
          <w:rPr>
            <w:noProof/>
            <w:webHidden/>
          </w:rPr>
          <w:fldChar w:fldCharType="end"/>
        </w:r>
      </w:hyperlink>
    </w:p>
    <w:p w14:paraId="48275041" w14:textId="13ED9B78"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20" w:history="1">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_Toc223514220 \h </w:instrText>
        </w:r>
        <w:r>
          <w:rPr>
            <w:noProof/>
            <w:webHidden/>
          </w:rPr>
        </w:r>
        <w:r>
          <w:rPr>
            <w:noProof/>
            <w:webHidden/>
          </w:rPr>
          <w:fldChar w:fldCharType="separate"/>
        </w:r>
        <w:r w:rsidR="00367E1C">
          <w:rPr>
            <w:noProof/>
            <w:webHidden/>
          </w:rPr>
          <w:t>80</w:t>
        </w:r>
        <w:r>
          <w:rPr>
            <w:noProof/>
            <w:webHidden/>
          </w:rPr>
          <w:fldChar w:fldCharType="end"/>
        </w:r>
      </w:hyperlink>
    </w:p>
    <w:p w14:paraId="273EBBB0" w14:textId="5071AB47"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221" w:history="1">
        <w:r w:rsidRPr="001C1FA8">
          <w:rPr>
            <w:rStyle w:val="Hyperlink"/>
            <w:noProof/>
          </w:rPr>
          <w:t>Grades 11–12</w:t>
        </w:r>
        <w:r>
          <w:rPr>
            <w:noProof/>
            <w:webHidden/>
          </w:rPr>
          <w:tab/>
        </w:r>
        <w:r>
          <w:rPr>
            <w:noProof/>
            <w:webHidden/>
          </w:rPr>
          <w:fldChar w:fldCharType="begin"/>
        </w:r>
        <w:r>
          <w:rPr>
            <w:noProof/>
            <w:webHidden/>
          </w:rPr>
          <w:instrText xml:space="preserve"> PAGEREF _Toc223514221 \h </w:instrText>
        </w:r>
        <w:r>
          <w:rPr>
            <w:noProof/>
            <w:webHidden/>
          </w:rPr>
        </w:r>
        <w:r>
          <w:rPr>
            <w:noProof/>
            <w:webHidden/>
          </w:rPr>
          <w:fldChar w:fldCharType="separate"/>
        </w:r>
        <w:r w:rsidR="00367E1C">
          <w:rPr>
            <w:noProof/>
            <w:webHidden/>
          </w:rPr>
          <w:t>82</w:t>
        </w:r>
        <w:r>
          <w:rPr>
            <w:noProof/>
            <w:webHidden/>
          </w:rPr>
          <w:fldChar w:fldCharType="end"/>
        </w:r>
      </w:hyperlink>
    </w:p>
    <w:p w14:paraId="2CB312E6" w14:textId="5982A558"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22" w:history="1">
        <w:r w:rsidRPr="001C1FA8">
          <w:rPr>
            <w:rStyle w:val="Hyperlink"/>
            <w:noProof/>
          </w:rPr>
          <w:t>Reading</w:t>
        </w:r>
        <w:r>
          <w:rPr>
            <w:noProof/>
            <w:webHidden/>
          </w:rPr>
          <w:tab/>
        </w:r>
        <w:r>
          <w:rPr>
            <w:noProof/>
            <w:webHidden/>
          </w:rPr>
          <w:fldChar w:fldCharType="begin"/>
        </w:r>
        <w:r>
          <w:rPr>
            <w:noProof/>
            <w:webHidden/>
          </w:rPr>
          <w:instrText xml:space="preserve"> PAGEREF _Toc223514222 \h </w:instrText>
        </w:r>
        <w:r>
          <w:rPr>
            <w:noProof/>
            <w:webHidden/>
          </w:rPr>
        </w:r>
        <w:r>
          <w:rPr>
            <w:noProof/>
            <w:webHidden/>
          </w:rPr>
          <w:fldChar w:fldCharType="separate"/>
        </w:r>
        <w:r w:rsidR="00367E1C">
          <w:rPr>
            <w:noProof/>
            <w:webHidden/>
          </w:rPr>
          <w:t>82</w:t>
        </w:r>
        <w:r>
          <w:rPr>
            <w:noProof/>
            <w:webHidden/>
          </w:rPr>
          <w:fldChar w:fldCharType="end"/>
        </w:r>
      </w:hyperlink>
    </w:p>
    <w:p w14:paraId="6CE8D1BA" w14:textId="1B42DE8D"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23" w:history="1">
        <w:r w:rsidRPr="001C1FA8">
          <w:rPr>
            <w:rStyle w:val="Hyperlink"/>
            <w:noProof/>
          </w:rPr>
          <w:t>Writing </w:t>
        </w:r>
        <w:r>
          <w:rPr>
            <w:noProof/>
            <w:webHidden/>
          </w:rPr>
          <w:tab/>
        </w:r>
        <w:r>
          <w:rPr>
            <w:noProof/>
            <w:webHidden/>
          </w:rPr>
          <w:fldChar w:fldCharType="begin"/>
        </w:r>
        <w:r>
          <w:rPr>
            <w:noProof/>
            <w:webHidden/>
          </w:rPr>
          <w:instrText xml:space="preserve"> PAGEREF _Toc223514223 \h </w:instrText>
        </w:r>
        <w:r>
          <w:rPr>
            <w:noProof/>
            <w:webHidden/>
          </w:rPr>
        </w:r>
        <w:r>
          <w:rPr>
            <w:noProof/>
            <w:webHidden/>
          </w:rPr>
          <w:fldChar w:fldCharType="separate"/>
        </w:r>
        <w:r w:rsidR="00367E1C">
          <w:rPr>
            <w:noProof/>
            <w:webHidden/>
          </w:rPr>
          <w:t>83</w:t>
        </w:r>
        <w:r>
          <w:rPr>
            <w:noProof/>
            <w:webHidden/>
          </w:rPr>
          <w:fldChar w:fldCharType="end"/>
        </w:r>
      </w:hyperlink>
    </w:p>
    <w:p w14:paraId="3AC2B40C" w14:textId="6B209164"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24" w:history="1">
        <w:r w:rsidRPr="001C1FA8">
          <w:rPr>
            <w:rStyle w:val="Hyperlink"/>
            <w:noProof/>
          </w:rPr>
          <w:t>Speaking, Listening, and Digital Forums</w:t>
        </w:r>
        <w:r>
          <w:rPr>
            <w:noProof/>
            <w:webHidden/>
          </w:rPr>
          <w:tab/>
        </w:r>
        <w:r>
          <w:rPr>
            <w:noProof/>
            <w:webHidden/>
          </w:rPr>
          <w:fldChar w:fldCharType="begin"/>
        </w:r>
        <w:r>
          <w:rPr>
            <w:noProof/>
            <w:webHidden/>
          </w:rPr>
          <w:instrText xml:space="preserve"> PAGEREF _Toc223514224 \h </w:instrText>
        </w:r>
        <w:r>
          <w:rPr>
            <w:noProof/>
            <w:webHidden/>
          </w:rPr>
        </w:r>
        <w:r>
          <w:rPr>
            <w:noProof/>
            <w:webHidden/>
          </w:rPr>
          <w:fldChar w:fldCharType="separate"/>
        </w:r>
        <w:r w:rsidR="00367E1C">
          <w:rPr>
            <w:noProof/>
            <w:webHidden/>
          </w:rPr>
          <w:t>85</w:t>
        </w:r>
        <w:r>
          <w:rPr>
            <w:noProof/>
            <w:webHidden/>
          </w:rPr>
          <w:fldChar w:fldCharType="end"/>
        </w:r>
      </w:hyperlink>
    </w:p>
    <w:p w14:paraId="5A82045A" w14:textId="112A39E8"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25" w:history="1">
        <w:r w:rsidRPr="001C1FA8">
          <w:rPr>
            <w:rStyle w:val="Hyperlink"/>
            <w:noProof/>
          </w:rPr>
          <w:t>Language</w:t>
        </w:r>
        <w:r>
          <w:rPr>
            <w:noProof/>
            <w:webHidden/>
          </w:rPr>
          <w:tab/>
        </w:r>
        <w:r>
          <w:rPr>
            <w:noProof/>
            <w:webHidden/>
          </w:rPr>
          <w:fldChar w:fldCharType="begin"/>
        </w:r>
        <w:r>
          <w:rPr>
            <w:noProof/>
            <w:webHidden/>
          </w:rPr>
          <w:instrText xml:space="preserve"> PAGEREF _Toc223514225 \h </w:instrText>
        </w:r>
        <w:r>
          <w:rPr>
            <w:noProof/>
            <w:webHidden/>
          </w:rPr>
        </w:r>
        <w:r>
          <w:rPr>
            <w:noProof/>
            <w:webHidden/>
          </w:rPr>
          <w:fldChar w:fldCharType="separate"/>
        </w:r>
        <w:r w:rsidR="00367E1C">
          <w:rPr>
            <w:noProof/>
            <w:webHidden/>
          </w:rPr>
          <w:t>86</w:t>
        </w:r>
        <w:r>
          <w:rPr>
            <w:noProof/>
            <w:webHidden/>
          </w:rPr>
          <w:fldChar w:fldCharType="end"/>
        </w:r>
      </w:hyperlink>
    </w:p>
    <w:p w14:paraId="48EDE249" w14:textId="0E83D653" w:rsidR="00B52C95" w:rsidRDefault="00B52C95">
      <w:pPr>
        <w:pStyle w:val="TOC3"/>
        <w:tabs>
          <w:tab w:val="right" w:leader="dot" w:pos="9630"/>
        </w:tabs>
        <w:rPr>
          <w:rFonts w:asciiTheme="minorHAnsi" w:eastAsiaTheme="minorEastAsia" w:hAnsiTheme="minorHAnsi"/>
          <w:noProof/>
          <w:kern w:val="2"/>
          <w:sz w:val="24"/>
          <w:szCs w:val="24"/>
          <w14:ligatures w14:val="standardContextual"/>
        </w:rPr>
      </w:pPr>
      <w:hyperlink w:anchor="_Toc223514226" w:history="1">
        <w:r w:rsidRPr="001C1FA8">
          <w:rPr>
            <w:rStyle w:val="Hyperlink"/>
            <w:noProof/>
          </w:rPr>
          <w:t>Research and Media Literacy </w:t>
        </w:r>
        <w:r>
          <w:rPr>
            <w:noProof/>
            <w:webHidden/>
          </w:rPr>
          <w:tab/>
        </w:r>
        <w:r>
          <w:rPr>
            <w:noProof/>
            <w:webHidden/>
          </w:rPr>
          <w:fldChar w:fldCharType="begin"/>
        </w:r>
        <w:r>
          <w:rPr>
            <w:noProof/>
            <w:webHidden/>
          </w:rPr>
          <w:instrText xml:space="preserve"> PAGEREF _Toc223514226 \h </w:instrText>
        </w:r>
        <w:r>
          <w:rPr>
            <w:noProof/>
            <w:webHidden/>
          </w:rPr>
        </w:r>
        <w:r>
          <w:rPr>
            <w:noProof/>
            <w:webHidden/>
          </w:rPr>
          <w:fldChar w:fldCharType="separate"/>
        </w:r>
        <w:r w:rsidR="00367E1C">
          <w:rPr>
            <w:noProof/>
            <w:webHidden/>
          </w:rPr>
          <w:t>87</w:t>
        </w:r>
        <w:r>
          <w:rPr>
            <w:noProof/>
            <w:webHidden/>
          </w:rPr>
          <w:fldChar w:fldCharType="end"/>
        </w:r>
      </w:hyperlink>
    </w:p>
    <w:p w14:paraId="690EF271" w14:textId="15EAB41E" w:rsidR="00B52C95" w:rsidRDefault="00B52C95">
      <w:pPr>
        <w:pStyle w:val="TOC2"/>
        <w:tabs>
          <w:tab w:val="right" w:leader="dot" w:pos="9630"/>
        </w:tabs>
        <w:rPr>
          <w:rFonts w:asciiTheme="minorHAnsi" w:eastAsiaTheme="minorEastAsia" w:hAnsiTheme="minorHAnsi"/>
          <w:noProof/>
          <w:kern w:val="2"/>
          <w:sz w:val="24"/>
          <w:szCs w:val="24"/>
          <w14:ligatures w14:val="standardContextual"/>
        </w:rPr>
      </w:pPr>
      <w:hyperlink w:anchor="_Toc223514227" w:history="1">
        <w:r w:rsidRPr="001C1FA8">
          <w:rPr>
            <w:rStyle w:val="Hyperlink"/>
            <w:noProof/>
          </w:rPr>
          <w:t>Legal Notice</w:t>
        </w:r>
        <w:r>
          <w:rPr>
            <w:noProof/>
            <w:webHidden/>
          </w:rPr>
          <w:tab/>
        </w:r>
        <w:r>
          <w:rPr>
            <w:noProof/>
            <w:webHidden/>
          </w:rPr>
          <w:fldChar w:fldCharType="begin"/>
        </w:r>
        <w:r>
          <w:rPr>
            <w:noProof/>
            <w:webHidden/>
          </w:rPr>
          <w:instrText xml:space="preserve"> PAGEREF _Toc223514227 \h </w:instrText>
        </w:r>
        <w:r>
          <w:rPr>
            <w:noProof/>
            <w:webHidden/>
          </w:rPr>
        </w:r>
        <w:r>
          <w:rPr>
            <w:noProof/>
            <w:webHidden/>
          </w:rPr>
          <w:fldChar w:fldCharType="separate"/>
        </w:r>
        <w:r w:rsidR="00367E1C">
          <w:rPr>
            <w:noProof/>
            <w:webHidden/>
          </w:rPr>
          <w:t>89</w:t>
        </w:r>
        <w:r>
          <w:rPr>
            <w:noProof/>
            <w:webHidden/>
          </w:rPr>
          <w:fldChar w:fldCharType="end"/>
        </w:r>
      </w:hyperlink>
    </w:p>
    <w:p w14:paraId="2AB3C51B" w14:textId="038DD5E7" w:rsidR="008C0A11" w:rsidRPr="008C0A11" w:rsidRDefault="00DD6BD7" w:rsidP="009A1E31">
      <w:pPr>
        <w:pStyle w:val="Heading2"/>
      </w:pPr>
      <w:r>
        <w:fldChar w:fldCharType="end"/>
      </w:r>
      <w:r w:rsidR="0047386A">
        <w:rPr>
          <w:rStyle w:val="Heading1Char"/>
          <w:rFonts w:eastAsia="Cambria" w:cs="Segoe UI"/>
          <w:color w:val="auto"/>
          <w:sz w:val="24"/>
          <w:szCs w:val="24"/>
        </w:rPr>
        <w:br w:type="page"/>
      </w:r>
      <w:bookmarkStart w:id="12" w:name="_Toc223514156"/>
      <w:bookmarkStart w:id="13" w:name="_Toc31720529"/>
      <w:r w:rsidR="000D7732">
        <w:lastRenderedPageBreak/>
        <w:t>Introduction</w:t>
      </w:r>
      <w:bookmarkEnd w:id="12"/>
    </w:p>
    <w:p w14:paraId="22F1BAB1" w14:textId="20452868" w:rsidR="00ED507F" w:rsidRPr="00546FEC" w:rsidRDefault="00ED507F" w:rsidP="004C0EC1">
      <w:pPr>
        <w:pStyle w:val="BodyText"/>
        <w:spacing w:after="0"/>
        <w:rPr>
          <w:color w:val="auto"/>
          <w:sz w:val="22"/>
          <w:szCs w:val="22"/>
        </w:rPr>
      </w:pPr>
      <w:r w:rsidRPr="00546FEC">
        <w:rPr>
          <w:color w:val="auto"/>
          <w:sz w:val="22"/>
          <w:szCs w:val="22"/>
        </w:rPr>
        <w:t>The Washington State K–12 Learning Standards for English Language Arts (WA ELA 2026) are a revision of the E</w:t>
      </w:r>
      <w:r w:rsidR="00AF2555" w:rsidRPr="00546FEC">
        <w:rPr>
          <w:color w:val="auto"/>
          <w:sz w:val="22"/>
          <w:szCs w:val="22"/>
        </w:rPr>
        <w:t xml:space="preserve">nglish </w:t>
      </w:r>
      <w:r w:rsidRPr="00546FEC">
        <w:rPr>
          <w:color w:val="auto"/>
          <w:sz w:val="22"/>
          <w:szCs w:val="22"/>
        </w:rPr>
        <w:t>L</w:t>
      </w:r>
      <w:r w:rsidR="00AF2555" w:rsidRPr="00546FEC">
        <w:rPr>
          <w:color w:val="auto"/>
          <w:sz w:val="22"/>
          <w:szCs w:val="22"/>
        </w:rPr>
        <w:t xml:space="preserve">anguage </w:t>
      </w:r>
      <w:r w:rsidRPr="00546FEC">
        <w:rPr>
          <w:color w:val="auto"/>
          <w:sz w:val="22"/>
          <w:szCs w:val="22"/>
        </w:rPr>
        <w:t>A</w:t>
      </w:r>
      <w:r w:rsidR="00AF2555" w:rsidRPr="00546FEC">
        <w:rPr>
          <w:color w:val="auto"/>
          <w:sz w:val="22"/>
          <w:szCs w:val="22"/>
        </w:rPr>
        <w:t>rts</w:t>
      </w:r>
      <w:r w:rsidRPr="00546FEC">
        <w:rPr>
          <w:color w:val="auto"/>
          <w:sz w:val="22"/>
          <w:szCs w:val="22"/>
        </w:rPr>
        <w:t xml:space="preserve"> Common Core State Standards (</w:t>
      </w:r>
      <w:r w:rsidR="00AF2555" w:rsidRPr="00546FEC">
        <w:rPr>
          <w:color w:val="auto"/>
          <w:sz w:val="22"/>
          <w:szCs w:val="22"/>
        </w:rPr>
        <w:t xml:space="preserve">ELA </w:t>
      </w:r>
      <w:r w:rsidRPr="00546FEC">
        <w:rPr>
          <w:color w:val="auto"/>
          <w:sz w:val="22"/>
          <w:szCs w:val="22"/>
        </w:rPr>
        <w:t xml:space="preserve">CCSS). Expectations for literacy have evolved since the </w:t>
      </w:r>
      <w:r w:rsidRPr="0014288C">
        <w:rPr>
          <w:color w:val="auto"/>
          <w:sz w:val="22"/>
          <w:szCs w:val="22"/>
        </w:rPr>
        <w:t xml:space="preserve">ELA CCSS were adopted in 2011. With the emergence of new genres, media, technologies, and platforms, students face unique </w:t>
      </w:r>
      <w:r w:rsidR="00767FAB">
        <w:rPr>
          <w:color w:val="auto"/>
          <w:sz w:val="22"/>
          <w:szCs w:val="22"/>
        </w:rPr>
        <w:t xml:space="preserve">opportunities to engage </w:t>
      </w:r>
      <w:r w:rsidR="002745A6">
        <w:rPr>
          <w:color w:val="auto"/>
          <w:sz w:val="22"/>
          <w:szCs w:val="22"/>
        </w:rPr>
        <w:t>in</w:t>
      </w:r>
      <w:r w:rsidR="00767FAB">
        <w:rPr>
          <w:color w:val="auto"/>
          <w:sz w:val="22"/>
          <w:szCs w:val="22"/>
        </w:rPr>
        <w:t xml:space="preserve"> literacy</w:t>
      </w:r>
      <w:r w:rsidRPr="0014288C">
        <w:rPr>
          <w:color w:val="auto"/>
          <w:sz w:val="22"/>
          <w:szCs w:val="22"/>
        </w:rPr>
        <w:t xml:space="preserve">. </w:t>
      </w:r>
      <w:r w:rsidR="00F66AD2">
        <w:rPr>
          <w:color w:val="auto"/>
          <w:sz w:val="22"/>
          <w:szCs w:val="22"/>
        </w:rPr>
        <w:t>But as the world continues to change</w:t>
      </w:r>
      <w:r w:rsidRPr="0014288C">
        <w:rPr>
          <w:color w:val="auto"/>
          <w:sz w:val="22"/>
          <w:szCs w:val="22"/>
        </w:rPr>
        <w:t>,</w:t>
      </w:r>
      <w:r w:rsidRPr="0014288C" w:rsidDel="00F66AD2">
        <w:rPr>
          <w:color w:val="auto"/>
          <w:sz w:val="22"/>
          <w:szCs w:val="22"/>
        </w:rPr>
        <w:t xml:space="preserve"> </w:t>
      </w:r>
      <w:r w:rsidR="00F66AD2">
        <w:rPr>
          <w:color w:val="auto"/>
          <w:sz w:val="22"/>
          <w:szCs w:val="22"/>
        </w:rPr>
        <w:t>students</w:t>
      </w:r>
      <w:r w:rsidRPr="0014288C">
        <w:rPr>
          <w:color w:val="auto"/>
          <w:sz w:val="22"/>
          <w:szCs w:val="22"/>
        </w:rPr>
        <w:t xml:space="preserve"> still read, write, speak, listen, and use language in some of the same</w:t>
      </w:r>
      <w:r w:rsidR="00871244" w:rsidRPr="0014288C">
        <w:rPr>
          <w:color w:val="auto"/>
          <w:sz w:val="22"/>
          <w:szCs w:val="22"/>
        </w:rPr>
        <w:t xml:space="preserve"> </w:t>
      </w:r>
      <w:r w:rsidRPr="00546FEC">
        <w:rPr>
          <w:color w:val="auto"/>
          <w:sz w:val="22"/>
          <w:szCs w:val="22"/>
        </w:rPr>
        <w:t>ways as previous generations.</w:t>
      </w:r>
    </w:p>
    <w:p w14:paraId="2E93DD89" w14:textId="77777777" w:rsidR="00ED507F" w:rsidRPr="0014288C" w:rsidRDefault="00ED507F" w:rsidP="004C0EC1">
      <w:pPr>
        <w:rPr>
          <w:rFonts w:eastAsia="Segoe UI" w:cs="Segoe UI"/>
        </w:rPr>
      </w:pPr>
      <w:r w:rsidRPr="0014288C">
        <w:rPr>
          <w:rFonts w:eastAsia="Segoe UI" w:cs="Segoe UI"/>
        </w:rPr>
        <w:t xml:space="preserve">The WA ELA 2026 </w:t>
      </w:r>
      <w:proofErr w:type="gramStart"/>
      <w:r w:rsidRPr="0014288C">
        <w:rPr>
          <w:rFonts w:eastAsia="Segoe UI" w:cs="Segoe UI"/>
        </w:rPr>
        <w:t>are</w:t>
      </w:r>
      <w:proofErr w:type="gramEnd"/>
      <w:r w:rsidRPr="0014288C">
        <w:rPr>
          <w:rFonts w:eastAsia="Segoe UI" w:cs="Segoe UI"/>
        </w:rPr>
        <w:t xml:space="preserve"> built upon six key understandings</w:t>
      </w:r>
      <w:r w:rsidRPr="0014288C">
        <w:rPr>
          <w:rFonts w:eastAsia="Segoe UI" w:cs="Segoe UI"/>
          <w:b/>
          <w:bCs/>
        </w:rPr>
        <w:t xml:space="preserve"> </w:t>
      </w:r>
      <w:r w:rsidRPr="0014288C">
        <w:rPr>
          <w:rFonts w:eastAsia="Segoe UI" w:cs="Segoe UI"/>
        </w:rPr>
        <w:t xml:space="preserve">that reflect enduring insights from scholarship across literacy studies, linguistics, education, and the social sciences. These understandings serve as conceptual anchors for interpreting, unpacking, and implementing the standards. They affirm that literacy is not a checklist of isolated skills, but a dynamic, human process of making meaning through language. The </w:t>
      </w:r>
      <w:r w:rsidRPr="000E4F62">
        <w:rPr>
          <w:rFonts w:eastAsia="Segoe UI" w:cs="Segoe UI"/>
          <w:b/>
        </w:rPr>
        <w:t>six key understandings</w:t>
      </w:r>
      <w:r w:rsidRPr="0014288C">
        <w:rPr>
          <w:rFonts w:eastAsia="Segoe UI" w:cs="Segoe UI"/>
        </w:rPr>
        <w:t xml:space="preserve"> are: </w:t>
      </w:r>
    </w:p>
    <w:p w14:paraId="08FA7F36" w14:textId="77777777" w:rsidR="00ED507F" w:rsidRPr="006464FA" w:rsidRDefault="00ED507F" w:rsidP="004C0EC1">
      <w:pPr>
        <w:pStyle w:val="ListParagraph"/>
        <w:numPr>
          <w:ilvl w:val="0"/>
          <w:numId w:val="2"/>
        </w:numPr>
        <w:rPr>
          <w:rFonts w:eastAsia="Segoe UI" w:cs="Segoe UI"/>
          <w:color w:val="000000"/>
        </w:rPr>
      </w:pPr>
      <w:r w:rsidRPr="006464FA">
        <w:rPr>
          <w:rFonts w:eastAsia="Segoe UI" w:cs="Segoe UI"/>
          <w:color w:val="000000"/>
        </w:rPr>
        <w:t xml:space="preserve">Students’ experiences matter. </w:t>
      </w:r>
    </w:p>
    <w:p w14:paraId="0CEEEEB2" w14:textId="77777777" w:rsidR="00ED507F" w:rsidRPr="006464FA" w:rsidRDefault="00ED507F" w:rsidP="00584524">
      <w:pPr>
        <w:pStyle w:val="ListParagraph"/>
        <w:numPr>
          <w:ilvl w:val="0"/>
          <w:numId w:val="2"/>
        </w:numPr>
        <w:spacing w:before="0"/>
        <w:rPr>
          <w:rFonts w:eastAsia="Segoe UI" w:cs="Segoe UI"/>
          <w:color w:val="000000"/>
        </w:rPr>
      </w:pPr>
      <w:r w:rsidRPr="006464FA">
        <w:rPr>
          <w:rFonts w:eastAsia="Segoe UI" w:cs="Segoe UI"/>
          <w:color w:val="000000"/>
        </w:rPr>
        <w:t xml:space="preserve">Language is social. </w:t>
      </w:r>
    </w:p>
    <w:p w14:paraId="4547DF5B" w14:textId="77777777" w:rsidR="00ED507F" w:rsidRPr="006464FA" w:rsidRDefault="00ED507F" w:rsidP="00584524">
      <w:pPr>
        <w:pStyle w:val="ListParagraph"/>
        <w:numPr>
          <w:ilvl w:val="0"/>
          <w:numId w:val="2"/>
        </w:numPr>
        <w:spacing w:before="0"/>
        <w:rPr>
          <w:rFonts w:eastAsia="Segoe UI" w:cs="Segoe UI"/>
          <w:color w:val="000000"/>
        </w:rPr>
      </w:pPr>
      <w:r w:rsidRPr="006464FA">
        <w:rPr>
          <w:rFonts w:eastAsia="Segoe UI" w:cs="Segoe UI"/>
          <w:color w:val="000000"/>
        </w:rPr>
        <w:t xml:space="preserve">Language domains are interdependent and integrated. </w:t>
      </w:r>
    </w:p>
    <w:p w14:paraId="715084D7" w14:textId="77777777" w:rsidR="00ED507F" w:rsidRPr="006464FA" w:rsidRDefault="00ED507F" w:rsidP="00584524">
      <w:pPr>
        <w:pStyle w:val="ListParagraph"/>
        <w:numPr>
          <w:ilvl w:val="0"/>
          <w:numId w:val="2"/>
        </w:numPr>
        <w:spacing w:before="0"/>
        <w:rPr>
          <w:rFonts w:eastAsia="Segoe UI" w:cs="Segoe UI"/>
          <w:color w:val="000000"/>
        </w:rPr>
      </w:pPr>
      <w:r w:rsidRPr="006464FA">
        <w:rPr>
          <w:rFonts w:eastAsia="Segoe UI" w:cs="Segoe UI"/>
          <w:color w:val="000000"/>
        </w:rPr>
        <w:t xml:space="preserve">Literacy is more than the sum of its skills and subskills. </w:t>
      </w:r>
    </w:p>
    <w:p w14:paraId="390523B1" w14:textId="77777777" w:rsidR="00ED507F" w:rsidRPr="006464FA" w:rsidRDefault="00ED507F" w:rsidP="00584524">
      <w:pPr>
        <w:pStyle w:val="ListParagraph"/>
        <w:numPr>
          <w:ilvl w:val="0"/>
          <w:numId w:val="2"/>
        </w:numPr>
        <w:spacing w:before="0"/>
        <w:rPr>
          <w:rFonts w:eastAsia="Segoe UI" w:cs="Segoe UI"/>
          <w:color w:val="000000"/>
        </w:rPr>
      </w:pPr>
      <w:r w:rsidRPr="006464FA">
        <w:rPr>
          <w:rFonts w:eastAsia="Segoe UI" w:cs="Segoe UI"/>
          <w:color w:val="000000"/>
        </w:rPr>
        <w:t xml:space="preserve">All texts are multimodal. </w:t>
      </w:r>
    </w:p>
    <w:p w14:paraId="1537133F" w14:textId="77777777" w:rsidR="00ED507F" w:rsidRPr="006464FA" w:rsidRDefault="00ED507F" w:rsidP="00584524">
      <w:pPr>
        <w:pStyle w:val="ListParagraph"/>
        <w:numPr>
          <w:ilvl w:val="0"/>
          <w:numId w:val="2"/>
        </w:numPr>
        <w:spacing w:before="0"/>
        <w:rPr>
          <w:rFonts w:eastAsia="Segoe UI" w:cs="Segoe UI"/>
          <w:color w:val="000000"/>
        </w:rPr>
      </w:pPr>
      <w:r w:rsidRPr="006464FA">
        <w:rPr>
          <w:rFonts w:eastAsia="Segoe UI" w:cs="Segoe UI"/>
          <w:color w:val="000000"/>
        </w:rPr>
        <w:t>Literacy skills connect to students’ histories, are relevant to their current realities, and prepare them for unknown futures.</w:t>
      </w:r>
    </w:p>
    <w:p w14:paraId="7CEA1879" w14:textId="77777777" w:rsidR="00ED507F" w:rsidRPr="00127981" w:rsidRDefault="00ED507F" w:rsidP="004C0EC1">
      <w:pPr>
        <w:rPr>
          <w:rFonts w:eastAsia="Segoe UI" w:cs="Segoe UI"/>
        </w:rPr>
      </w:pPr>
      <w:r w:rsidRPr="00127981">
        <w:rPr>
          <w:rFonts w:eastAsia="Segoe UI" w:cs="Segoe UI"/>
        </w:rPr>
        <w:t>The six key understandings and the WA ELA 2026 standards together invite students to use literacy to explore personal and community relevance, preparing them to navigate unfamiliar genres and communicative situations in a rapidly changing world. By centering student experience, social interaction, and flexible meaning-making processes, the key understandings guide educators in designing instruction that is inclusive, rigorous, and future-ready.</w:t>
      </w:r>
    </w:p>
    <w:p w14:paraId="1ECA3D17" w14:textId="580154D8" w:rsidR="00971BCF" w:rsidRPr="00971BCF" w:rsidRDefault="00294A1B" w:rsidP="004C0EC1">
      <w:r>
        <w:rPr>
          <w:rFonts w:eastAsia="Segoe UI" w:cs="Segoe UI"/>
        </w:rPr>
        <w:t xml:space="preserve">These key understandings are enacted by students through </w:t>
      </w:r>
      <w:r w:rsidRPr="00294A1B">
        <w:rPr>
          <w:rFonts w:eastAsia="Segoe UI" w:cs="Segoe UI"/>
          <w:b/>
          <w:bCs/>
        </w:rPr>
        <w:t>six literacy practices</w:t>
      </w:r>
      <w:r>
        <w:rPr>
          <w:rFonts w:eastAsia="Segoe UI" w:cs="Segoe UI"/>
        </w:rPr>
        <w:t xml:space="preserve"> that are woven throughout </w:t>
      </w:r>
      <w:r w:rsidRPr="00971BCF">
        <w:t>the WA ELA 2026</w:t>
      </w:r>
      <w:r>
        <w:t>. The practices</w:t>
      </w:r>
      <w:r w:rsidR="00971BCF">
        <w:t xml:space="preserve"> </w:t>
      </w:r>
      <w:r w:rsidR="00971BCF" w:rsidRPr="00971BCF">
        <w:t>guide students in making decisions as they use literacy in real-world ways.</w:t>
      </w:r>
    </w:p>
    <w:p w14:paraId="4F9668C1" w14:textId="77777777" w:rsidR="00971BCF" w:rsidRPr="00F83D8D" w:rsidRDefault="00971BCF" w:rsidP="006E651C">
      <w:pPr>
        <w:rPr>
          <w:b/>
          <w:color w:val="40403D" w:themeColor="text1"/>
        </w:rPr>
      </w:pPr>
      <w:r w:rsidRPr="00F83D8D">
        <w:rPr>
          <w:b/>
          <w:color w:val="40403D" w:themeColor="text1"/>
        </w:rPr>
        <w:t>Six Literacy Practices</w:t>
      </w:r>
    </w:p>
    <w:p w14:paraId="583DA64E" w14:textId="77777777" w:rsidR="00971BCF" w:rsidRPr="006E651C" w:rsidRDefault="00971BCF" w:rsidP="006E651C">
      <w:pPr>
        <w:spacing w:before="0"/>
        <w:rPr>
          <w:rFonts w:cs="Segoe UI"/>
          <w:b/>
        </w:rPr>
      </w:pPr>
      <w:r w:rsidRPr="006E651C">
        <w:rPr>
          <w:rFonts w:cs="Segoe UI"/>
          <w:b/>
        </w:rPr>
        <w:t>When students are active decision-makers, they:</w:t>
      </w:r>
    </w:p>
    <w:p w14:paraId="5021D148" w14:textId="77777777" w:rsidR="00971BCF" w:rsidRPr="00127981" w:rsidRDefault="00971BCF" w:rsidP="00D20657">
      <w:pPr>
        <w:pStyle w:val="BodyText"/>
        <w:widowControl w:val="0"/>
        <w:numPr>
          <w:ilvl w:val="0"/>
          <w:numId w:val="285"/>
        </w:numPr>
        <w:autoSpaceDE w:val="0"/>
        <w:autoSpaceDN w:val="0"/>
        <w:spacing w:before="0" w:after="0" w:line="240" w:lineRule="auto"/>
        <w:rPr>
          <w:color w:val="auto"/>
          <w:sz w:val="22"/>
          <w:szCs w:val="22"/>
        </w:rPr>
      </w:pPr>
      <w:r w:rsidRPr="00127981">
        <w:rPr>
          <w:color w:val="auto"/>
          <w:sz w:val="22"/>
          <w:szCs w:val="22"/>
        </w:rPr>
        <w:t>Use literacy for their own purposes.</w:t>
      </w:r>
    </w:p>
    <w:p w14:paraId="3C6693EB" w14:textId="77777777" w:rsidR="00971BCF" w:rsidRPr="00127981" w:rsidRDefault="00971BCF" w:rsidP="00D20657">
      <w:pPr>
        <w:pStyle w:val="BodyText"/>
        <w:widowControl w:val="0"/>
        <w:numPr>
          <w:ilvl w:val="0"/>
          <w:numId w:val="285"/>
        </w:numPr>
        <w:autoSpaceDE w:val="0"/>
        <w:autoSpaceDN w:val="0"/>
        <w:spacing w:before="0" w:after="0" w:line="240" w:lineRule="auto"/>
        <w:rPr>
          <w:color w:val="auto"/>
          <w:sz w:val="22"/>
          <w:szCs w:val="22"/>
        </w:rPr>
      </w:pPr>
      <w:r w:rsidRPr="00127981">
        <w:rPr>
          <w:color w:val="auto"/>
          <w:sz w:val="22"/>
          <w:szCs w:val="22"/>
        </w:rPr>
        <w:t>Think about the communicative situation.</w:t>
      </w:r>
    </w:p>
    <w:p w14:paraId="46457344" w14:textId="77777777" w:rsidR="00971BCF" w:rsidRPr="00127981" w:rsidRDefault="00971BCF" w:rsidP="00D20657">
      <w:pPr>
        <w:pStyle w:val="BodyText"/>
        <w:widowControl w:val="0"/>
        <w:numPr>
          <w:ilvl w:val="0"/>
          <w:numId w:val="285"/>
        </w:numPr>
        <w:autoSpaceDE w:val="0"/>
        <w:autoSpaceDN w:val="0"/>
        <w:spacing w:before="0" w:after="0" w:line="240" w:lineRule="auto"/>
        <w:rPr>
          <w:color w:val="auto"/>
          <w:sz w:val="22"/>
          <w:szCs w:val="22"/>
        </w:rPr>
      </w:pPr>
      <w:r w:rsidRPr="00127981">
        <w:rPr>
          <w:color w:val="auto"/>
          <w:sz w:val="22"/>
          <w:szCs w:val="22"/>
        </w:rPr>
        <w:t>Use and adapt genres to create multimodal texts.</w:t>
      </w:r>
    </w:p>
    <w:p w14:paraId="7163C9D2" w14:textId="77777777" w:rsidR="00971BCF" w:rsidRPr="00127981" w:rsidRDefault="00971BCF" w:rsidP="00D20657">
      <w:pPr>
        <w:pStyle w:val="BodyText"/>
        <w:widowControl w:val="0"/>
        <w:numPr>
          <w:ilvl w:val="0"/>
          <w:numId w:val="285"/>
        </w:numPr>
        <w:autoSpaceDE w:val="0"/>
        <w:autoSpaceDN w:val="0"/>
        <w:spacing w:before="0" w:after="0" w:line="240" w:lineRule="auto"/>
        <w:rPr>
          <w:color w:val="auto"/>
          <w:sz w:val="22"/>
          <w:szCs w:val="22"/>
        </w:rPr>
      </w:pPr>
      <w:r w:rsidRPr="00127981">
        <w:rPr>
          <w:color w:val="auto"/>
          <w:sz w:val="22"/>
          <w:szCs w:val="22"/>
        </w:rPr>
        <w:t>Use flexible, recursive processes.</w:t>
      </w:r>
    </w:p>
    <w:p w14:paraId="1C42807E" w14:textId="77777777" w:rsidR="00971BCF" w:rsidRPr="00127981" w:rsidRDefault="00971BCF" w:rsidP="00D20657">
      <w:pPr>
        <w:pStyle w:val="BodyText"/>
        <w:widowControl w:val="0"/>
        <w:numPr>
          <w:ilvl w:val="0"/>
          <w:numId w:val="285"/>
        </w:numPr>
        <w:autoSpaceDE w:val="0"/>
        <w:autoSpaceDN w:val="0"/>
        <w:spacing w:before="0" w:after="0" w:line="240" w:lineRule="auto"/>
        <w:rPr>
          <w:color w:val="auto"/>
          <w:sz w:val="22"/>
          <w:szCs w:val="22"/>
        </w:rPr>
      </w:pPr>
      <w:r w:rsidRPr="00127981">
        <w:rPr>
          <w:color w:val="auto"/>
          <w:sz w:val="22"/>
          <w:szCs w:val="22"/>
        </w:rPr>
        <w:t>Make meaning through their own experiences and perspectives.</w:t>
      </w:r>
    </w:p>
    <w:p w14:paraId="3E481759" w14:textId="77777777" w:rsidR="00971BCF" w:rsidRPr="00127981" w:rsidRDefault="00971BCF" w:rsidP="004C0EC1">
      <w:pPr>
        <w:pStyle w:val="BodyText"/>
        <w:widowControl w:val="0"/>
        <w:numPr>
          <w:ilvl w:val="0"/>
          <w:numId w:val="285"/>
        </w:numPr>
        <w:autoSpaceDE w:val="0"/>
        <w:autoSpaceDN w:val="0"/>
        <w:spacing w:before="0" w:after="0" w:line="240" w:lineRule="auto"/>
        <w:rPr>
          <w:color w:val="auto"/>
          <w:sz w:val="22"/>
          <w:szCs w:val="22"/>
        </w:rPr>
      </w:pPr>
      <w:r w:rsidRPr="00127981">
        <w:rPr>
          <w:color w:val="auto"/>
          <w:sz w:val="22"/>
          <w:szCs w:val="22"/>
        </w:rPr>
        <w:t>Critically examine texts through various lenses.</w:t>
      </w:r>
    </w:p>
    <w:p w14:paraId="43C25415" w14:textId="77777777" w:rsidR="001B0C06" w:rsidRPr="00943965" w:rsidRDefault="001B0C06" w:rsidP="004C0EC1">
      <w:pPr>
        <w:rPr>
          <w:i/>
        </w:rPr>
      </w:pPr>
      <w:r w:rsidRPr="00943965">
        <w:rPr>
          <w:i/>
        </w:rPr>
        <w:t>Examples:</w:t>
      </w:r>
    </w:p>
    <w:p w14:paraId="71BD44C4" w14:textId="337DDCA6" w:rsidR="00971BCF" w:rsidRDefault="001B0C06" w:rsidP="00CB1854">
      <w:r>
        <w:t>W</w:t>
      </w:r>
      <w:r w:rsidR="003E13F8">
        <w:t xml:space="preserve">hen students </w:t>
      </w:r>
      <w:r w:rsidR="003E13F8" w:rsidRPr="00686C63">
        <w:rPr>
          <w:b/>
        </w:rPr>
        <w:t>understand</w:t>
      </w:r>
      <w:r w:rsidR="003E13F8">
        <w:t xml:space="preserve"> that </w:t>
      </w:r>
      <w:r w:rsidR="00B27AF7" w:rsidRPr="00686C63">
        <w:rPr>
          <w:i/>
        </w:rPr>
        <w:t>language is social</w:t>
      </w:r>
      <w:r w:rsidR="00B27AF7">
        <w:t xml:space="preserve">, </w:t>
      </w:r>
      <w:r w:rsidR="00C73030">
        <w:t xml:space="preserve">they enact the </w:t>
      </w:r>
      <w:r w:rsidR="00C73030" w:rsidRPr="00686C63">
        <w:rPr>
          <w:b/>
        </w:rPr>
        <w:t>practice</w:t>
      </w:r>
      <w:r w:rsidR="00C73030">
        <w:t xml:space="preserve"> of </w:t>
      </w:r>
      <w:r w:rsidR="00C73030" w:rsidRPr="00686C63">
        <w:rPr>
          <w:i/>
        </w:rPr>
        <w:t>thinking about the communicative situation</w:t>
      </w:r>
      <w:r w:rsidR="00C73030">
        <w:t xml:space="preserve"> </w:t>
      </w:r>
      <w:r w:rsidR="00686C63">
        <w:t>by</w:t>
      </w:r>
      <w:r w:rsidR="001D670C">
        <w:t xml:space="preserve"> adjusting their </w:t>
      </w:r>
      <w:r w:rsidR="00683EB9">
        <w:t>word choice</w:t>
      </w:r>
      <w:r w:rsidR="00B23E76">
        <w:t>s</w:t>
      </w:r>
      <w:r w:rsidR="001D670C">
        <w:t xml:space="preserve"> in a discussion taking place in a digital forum</w:t>
      </w:r>
      <w:r w:rsidR="002B39D1">
        <w:t xml:space="preserve"> to ensure their ideas are understood</w:t>
      </w:r>
      <w:r w:rsidR="00AB5958">
        <w:t>.</w:t>
      </w:r>
      <w:r w:rsidR="00686C63">
        <w:t xml:space="preserve"> </w:t>
      </w:r>
      <w:r w:rsidR="002D4BDA">
        <w:t xml:space="preserve">(See </w:t>
      </w:r>
      <w:r w:rsidR="00372317">
        <w:t>SLDF.4</w:t>
      </w:r>
      <w:r w:rsidR="00A83845">
        <w:t>, among others</w:t>
      </w:r>
      <w:r w:rsidR="00CE0523">
        <w:t>.)</w:t>
      </w:r>
    </w:p>
    <w:p w14:paraId="3B597FF8" w14:textId="7E676D10" w:rsidR="001B0C06" w:rsidRDefault="001B0C06" w:rsidP="00CB1854">
      <w:r>
        <w:lastRenderedPageBreak/>
        <w:t xml:space="preserve">When students </w:t>
      </w:r>
      <w:r w:rsidRPr="001B0C06">
        <w:rPr>
          <w:b/>
          <w:bCs/>
        </w:rPr>
        <w:t>understand</w:t>
      </w:r>
      <w:r>
        <w:t xml:space="preserve"> that </w:t>
      </w:r>
      <w:r w:rsidRPr="001B0C06">
        <w:rPr>
          <w:i/>
          <w:iCs/>
        </w:rPr>
        <w:t>all texts are multimodal</w:t>
      </w:r>
      <w:r>
        <w:t xml:space="preserve">, they enact the </w:t>
      </w:r>
      <w:r w:rsidRPr="001B0C06">
        <w:rPr>
          <w:b/>
          <w:bCs/>
        </w:rPr>
        <w:t>practice</w:t>
      </w:r>
      <w:r>
        <w:t xml:space="preserve"> of </w:t>
      </w:r>
      <w:r w:rsidR="00F844D6" w:rsidRPr="00F844D6">
        <w:rPr>
          <w:i/>
          <w:iCs/>
        </w:rPr>
        <w:t>using and adapting genres to create multimodal texts</w:t>
      </w:r>
      <w:r w:rsidR="00F844D6">
        <w:t xml:space="preserve"> by </w:t>
      </w:r>
      <w:r w:rsidR="00104175">
        <w:t xml:space="preserve">selecting the </w:t>
      </w:r>
      <w:r w:rsidR="009018FE">
        <w:t>genre</w:t>
      </w:r>
      <w:r w:rsidR="00104175">
        <w:t xml:space="preserve"> of a slide show instead of an essay </w:t>
      </w:r>
      <w:r w:rsidR="000D46BC">
        <w:t xml:space="preserve">to convey a particular message. </w:t>
      </w:r>
      <w:r w:rsidR="00CE0523">
        <w:t>(See W.3</w:t>
      </w:r>
      <w:r w:rsidR="00A83845">
        <w:t>, among others</w:t>
      </w:r>
      <w:r w:rsidR="00CE0523">
        <w:t>.)</w:t>
      </w:r>
    </w:p>
    <w:p w14:paraId="4732C44B" w14:textId="018F8ADB" w:rsidR="007B004B" w:rsidRPr="0014288C" w:rsidRDefault="001A6636" w:rsidP="00CB1854">
      <w:r>
        <w:t xml:space="preserve">These </w:t>
      </w:r>
      <w:r w:rsidR="008C0155">
        <w:t xml:space="preserve">types of </w:t>
      </w:r>
      <w:r>
        <w:t>connections are r</w:t>
      </w:r>
      <w:r w:rsidR="003E13F8">
        <w:t xml:space="preserve">epresented in </w:t>
      </w:r>
      <w:r>
        <w:t xml:space="preserve">the </w:t>
      </w:r>
      <w:r w:rsidR="003E13F8">
        <w:t>standards</w:t>
      </w:r>
      <w:r>
        <w:t>.</w:t>
      </w:r>
    </w:p>
    <w:p w14:paraId="46BF4B07" w14:textId="77777777" w:rsidR="00B3300A" w:rsidRPr="008C555A" w:rsidRDefault="008D5AE6" w:rsidP="008C555A">
      <w:pPr>
        <w:pStyle w:val="Heading3"/>
      </w:pPr>
      <w:bookmarkStart w:id="14" w:name="_Toc223514157"/>
      <w:bookmarkStart w:id="15" w:name="_Toc214644333"/>
      <w:bookmarkEnd w:id="13"/>
      <w:r w:rsidRPr="008C555A">
        <w:t>Key Goals of the Revisions</w:t>
      </w:r>
      <w:bookmarkEnd w:id="14"/>
    </w:p>
    <w:p w14:paraId="778C983B" w14:textId="77777777" w:rsidR="00CD0ACC" w:rsidRPr="0014288C" w:rsidRDefault="00CD0ACC" w:rsidP="00CB1854">
      <w:pPr>
        <w:pStyle w:val="BodyText"/>
        <w:spacing w:after="0"/>
        <w:rPr>
          <w:color w:val="auto"/>
          <w:sz w:val="22"/>
          <w:szCs w:val="22"/>
        </w:rPr>
      </w:pPr>
      <w:r w:rsidRPr="0014288C">
        <w:rPr>
          <w:color w:val="auto"/>
          <w:sz w:val="22"/>
          <w:szCs w:val="22"/>
        </w:rPr>
        <w:t>Revisions were guided by the following goals:</w:t>
      </w:r>
    </w:p>
    <w:p w14:paraId="67B9055E" w14:textId="1C8950F2" w:rsidR="00CD0ACC" w:rsidRPr="0014288C" w:rsidRDefault="00CD0ACC" w:rsidP="00584524">
      <w:pPr>
        <w:pStyle w:val="BodyText"/>
        <w:widowControl w:val="0"/>
        <w:numPr>
          <w:ilvl w:val="0"/>
          <w:numId w:val="3"/>
        </w:numPr>
        <w:autoSpaceDE w:val="0"/>
        <w:autoSpaceDN w:val="0"/>
        <w:spacing w:before="0" w:after="0" w:line="240" w:lineRule="auto"/>
        <w:rPr>
          <w:color w:val="auto"/>
          <w:sz w:val="22"/>
          <w:szCs w:val="22"/>
        </w:rPr>
      </w:pPr>
      <w:r w:rsidRPr="0014288C">
        <w:rPr>
          <w:b/>
          <w:bCs/>
          <w:color w:val="auto"/>
          <w:sz w:val="22"/>
          <w:szCs w:val="22"/>
        </w:rPr>
        <w:t>Media Literacy and Digital Citizenship</w:t>
      </w:r>
      <w:r w:rsidRPr="0014288C">
        <w:rPr>
          <w:color w:val="auto"/>
          <w:sz w:val="22"/>
          <w:szCs w:val="22"/>
        </w:rPr>
        <w:t>—</w:t>
      </w:r>
      <w:r w:rsidR="00BB0CA4">
        <w:rPr>
          <w:color w:val="auto"/>
          <w:sz w:val="22"/>
          <w:szCs w:val="22"/>
        </w:rPr>
        <w:t>Add</w:t>
      </w:r>
      <w:r w:rsidRPr="0014288C">
        <w:rPr>
          <w:color w:val="auto"/>
          <w:sz w:val="22"/>
          <w:szCs w:val="22"/>
        </w:rPr>
        <w:t xml:space="preserve"> media literacy and promote responsible digital citizenship. </w:t>
      </w:r>
    </w:p>
    <w:p w14:paraId="400FE3C1" w14:textId="77777777" w:rsidR="00CD0ACC" w:rsidRPr="0014288C" w:rsidRDefault="00CD0ACC" w:rsidP="00584524">
      <w:pPr>
        <w:pStyle w:val="BodyText"/>
        <w:widowControl w:val="0"/>
        <w:numPr>
          <w:ilvl w:val="0"/>
          <w:numId w:val="3"/>
        </w:numPr>
        <w:autoSpaceDE w:val="0"/>
        <w:autoSpaceDN w:val="0"/>
        <w:spacing w:before="0" w:after="0" w:line="240" w:lineRule="auto"/>
        <w:rPr>
          <w:color w:val="auto"/>
          <w:sz w:val="22"/>
          <w:szCs w:val="22"/>
        </w:rPr>
      </w:pPr>
      <w:r w:rsidRPr="0014288C">
        <w:rPr>
          <w:b/>
          <w:bCs/>
          <w:color w:val="auto"/>
          <w:sz w:val="22"/>
          <w:szCs w:val="22"/>
        </w:rPr>
        <w:t>Critical Thinking</w:t>
      </w:r>
      <w:r w:rsidRPr="0014288C">
        <w:rPr>
          <w:color w:val="auto"/>
          <w:sz w:val="22"/>
          <w:szCs w:val="22"/>
        </w:rPr>
        <w:t>—Emphasize critical thinking skills, encouraging students to analyze, evaluate, and synthesize information effectively.</w:t>
      </w:r>
    </w:p>
    <w:p w14:paraId="3CA13F93" w14:textId="77777777" w:rsidR="00CD0ACC" w:rsidRPr="0014288C" w:rsidRDefault="00CD0ACC" w:rsidP="00584524">
      <w:pPr>
        <w:pStyle w:val="BodyText"/>
        <w:widowControl w:val="0"/>
        <w:numPr>
          <w:ilvl w:val="0"/>
          <w:numId w:val="3"/>
        </w:numPr>
        <w:autoSpaceDE w:val="0"/>
        <w:autoSpaceDN w:val="0"/>
        <w:spacing w:before="0" w:after="0" w:line="240" w:lineRule="auto"/>
        <w:rPr>
          <w:color w:val="auto"/>
          <w:sz w:val="22"/>
          <w:szCs w:val="22"/>
        </w:rPr>
      </w:pPr>
      <w:r w:rsidRPr="0014288C">
        <w:rPr>
          <w:b/>
          <w:bCs/>
          <w:color w:val="auto"/>
          <w:sz w:val="22"/>
          <w:szCs w:val="22"/>
        </w:rPr>
        <w:t>Research-Based</w:t>
      </w:r>
      <w:r w:rsidRPr="0014288C">
        <w:rPr>
          <w:color w:val="auto"/>
          <w:sz w:val="22"/>
          <w:szCs w:val="22"/>
        </w:rPr>
        <w:t>—Reflect literacy research.</w:t>
      </w:r>
    </w:p>
    <w:p w14:paraId="1110C9CA" w14:textId="77777777" w:rsidR="00CD0ACC" w:rsidRPr="00137314" w:rsidRDefault="00CD0ACC" w:rsidP="4916A5D5">
      <w:pPr>
        <w:pStyle w:val="BodyText"/>
        <w:widowControl w:val="0"/>
        <w:numPr>
          <w:ilvl w:val="0"/>
          <w:numId w:val="3"/>
        </w:numPr>
        <w:autoSpaceDE w:val="0"/>
        <w:autoSpaceDN w:val="0"/>
        <w:spacing w:before="0" w:after="0" w:line="240" w:lineRule="auto"/>
        <w:rPr>
          <w:color w:val="auto"/>
          <w:sz w:val="22"/>
          <w:szCs w:val="22"/>
        </w:rPr>
      </w:pPr>
      <w:r w:rsidRPr="4916A5D5">
        <w:rPr>
          <w:b/>
          <w:bCs/>
          <w:color w:val="auto"/>
          <w:sz w:val="22"/>
          <w:szCs w:val="22"/>
        </w:rPr>
        <w:t>Usability</w:t>
      </w:r>
      <w:r w:rsidRPr="4916A5D5">
        <w:rPr>
          <w:color w:val="auto"/>
          <w:sz w:val="22"/>
          <w:szCs w:val="22"/>
        </w:rPr>
        <w:t>—Reduce repetition.</w:t>
      </w:r>
    </w:p>
    <w:p w14:paraId="4C1A06A0" w14:textId="77777777" w:rsidR="00CD0ACC" w:rsidRPr="0014288C" w:rsidRDefault="00CD0ACC" w:rsidP="00584524">
      <w:pPr>
        <w:pStyle w:val="BodyText"/>
        <w:widowControl w:val="0"/>
        <w:numPr>
          <w:ilvl w:val="0"/>
          <w:numId w:val="3"/>
        </w:numPr>
        <w:autoSpaceDE w:val="0"/>
        <w:autoSpaceDN w:val="0"/>
        <w:spacing w:before="0" w:after="0" w:line="240" w:lineRule="auto"/>
        <w:rPr>
          <w:color w:val="auto"/>
          <w:sz w:val="22"/>
          <w:szCs w:val="22"/>
        </w:rPr>
      </w:pPr>
      <w:r w:rsidRPr="0014288C">
        <w:rPr>
          <w:b/>
          <w:bCs/>
          <w:color w:val="auto"/>
          <w:sz w:val="22"/>
          <w:szCs w:val="22"/>
        </w:rPr>
        <w:t>Process-Oriented Learning</w:t>
      </w:r>
      <w:r w:rsidRPr="0014288C">
        <w:rPr>
          <w:color w:val="auto"/>
          <w:sz w:val="22"/>
          <w:szCs w:val="22"/>
        </w:rPr>
        <w:t>—Focus on the process of literacy development to help scaffold students’ learning experiences.</w:t>
      </w:r>
    </w:p>
    <w:p w14:paraId="5F1A8CF6" w14:textId="77777777" w:rsidR="00F65EE6" w:rsidRDefault="00CD0ACC" w:rsidP="00F65EE6">
      <w:pPr>
        <w:pStyle w:val="BodyText"/>
        <w:widowControl w:val="0"/>
        <w:numPr>
          <w:ilvl w:val="0"/>
          <w:numId w:val="3"/>
        </w:numPr>
        <w:autoSpaceDE w:val="0"/>
        <w:autoSpaceDN w:val="0"/>
        <w:spacing w:before="0" w:after="0" w:line="240" w:lineRule="auto"/>
        <w:rPr>
          <w:color w:val="auto"/>
          <w:sz w:val="22"/>
          <w:szCs w:val="22"/>
        </w:rPr>
      </w:pPr>
      <w:r w:rsidRPr="0014288C">
        <w:rPr>
          <w:b/>
          <w:bCs/>
          <w:color w:val="auto"/>
          <w:sz w:val="22"/>
          <w:szCs w:val="22"/>
        </w:rPr>
        <w:t>Relevance</w:t>
      </w:r>
      <w:r w:rsidRPr="0014288C">
        <w:rPr>
          <w:color w:val="auto"/>
          <w:sz w:val="22"/>
          <w:szCs w:val="22"/>
        </w:rPr>
        <w:t>—Emphasize relevance as a pathway to academic rigor.</w:t>
      </w:r>
    </w:p>
    <w:p w14:paraId="5FFAAFD0" w14:textId="68AA0F51" w:rsidR="00CD0ACC" w:rsidRPr="00F65EE6" w:rsidRDefault="00D12A59" w:rsidP="00F65EE6">
      <w:pPr>
        <w:pStyle w:val="BodyText"/>
        <w:widowControl w:val="0"/>
        <w:numPr>
          <w:ilvl w:val="0"/>
          <w:numId w:val="3"/>
        </w:numPr>
        <w:autoSpaceDE w:val="0"/>
        <w:autoSpaceDN w:val="0"/>
        <w:spacing w:before="0" w:after="0" w:line="240" w:lineRule="auto"/>
        <w:rPr>
          <w:color w:val="auto"/>
          <w:sz w:val="22"/>
          <w:szCs w:val="22"/>
        </w:rPr>
      </w:pPr>
      <w:r w:rsidRPr="00F65EE6">
        <w:rPr>
          <w:b/>
          <w:color w:val="auto"/>
          <w:sz w:val="22"/>
          <w:szCs w:val="22"/>
        </w:rPr>
        <w:t>Prioritize</w:t>
      </w:r>
      <w:r w:rsidR="00CD0ACC" w:rsidRPr="0014288C">
        <w:t>—</w:t>
      </w:r>
      <w:r w:rsidR="007272B4" w:rsidRPr="00F65EE6">
        <w:rPr>
          <w:color w:val="auto"/>
          <w:sz w:val="22"/>
          <w:szCs w:val="22"/>
        </w:rPr>
        <w:t>S</w:t>
      </w:r>
      <w:r w:rsidR="00CD0ACC" w:rsidRPr="00F65EE6">
        <w:rPr>
          <w:color w:val="auto"/>
          <w:sz w:val="22"/>
          <w:szCs w:val="22"/>
        </w:rPr>
        <w:t xml:space="preserve">tandards that clearly identify the most essential and transferable literacy skills to ensure </w:t>
      </w:r>
      <w:r w:rsidR="002C35A9" w:rsidRPr="00F65EE6">
        <w:rPr>
          <w:color w:val="auto"/>
          <w:sz w:val="22"/>
          <w:szCs w:val="22"/>
        </w:rPr>
        <w:t xml:space="preserve">all </w:t>
      </w:r>
      <w:r w:rsidR="00CD0ACC" w:rsidRPr="00F65EE6">
        <w:rPr>
          <w:color w:val="auto"/>
          <w:sz w:val="22"/>
          <w:szCs w:val="22"/>
        </w:rPr>
        <w:t xml:space="preserve">students have </w:t>
      </w:r>
      <w:r w:rsidR="00960BD3" w:rsidRPr="00F65EE6">
        <w:rPr>
          <w:color w:val="auto"/>
          <w:sz w:val="22"/>
          <w:szCs w:val="22"/>
        </w:rPr>
        <w:t>equ</w:t>
      </w:r>
      <w:r w:rsidR="008653B2" w:rsidRPr="00F65EE6">
        <w:rPr>
          <w:color w:val="auto"/>
          <w:sz w:val="22"/>
          <w:szCs w:val="22"/>
        </w:rPr>
        <w:t>itable</w:t>
      </w:r>
      <w:r w:rsidR="00CD0ACC" w:rsidRPr="00F65EE6">
        <w:rPr>
          <w:color w:val="auto"/>
          <w:sz w:val="22"/>
          <w:szCs w:val="22"/>
        </w:rPr>
        <w:t xml:space="preserve"> access to the knowledge and skills that can be leveraged, both in school and beyond.</w:t>
      </w:r>
    </w:p>
    <w:p w14:paraId="38AF4B5D" w14:textId="111485AB" w:rsidR="00B3300A" w:rsidRPr="00B4153E" w:rsidRDefault="00CD0ACC" w:rsidP="00B4153E">
      <w:pPr>
        <w:pStyle w:val="Heading4"/>
      </w:pPr>
      <w:r w:rsidRPr="00B4153E">
        <w:t>Media Literacy and Digital Citizenship</w:t>
      </w:r>
    </w:p>
    <w:p w14:paraId="00311A89" w14:textId="60C72FFA" w:rsidR="004B1CE3" w:rsidRPr="0014288C" w:rsidRDefault="004B1CE3" w:rsidP="00486D54">
      <w:r w:rsidRPr="0014288C">
        <w:rPr>
          <w:rFonts w:eastAsia="Segoe UI" w:cs="Segoe UI"/>
        </w:rPr>
        <w:t xml:space="preserve">The WA ELA 2026 standards </w:t>
      </w:r>
      <w:r w:rsidR="003A58F1">
        <w:rPr>
          <w:rFonts w:eastAsia="Segoe UI" w:cs="Segoe UI"/>
        </w:rPr>
        <w:t xml:space="preserve">add </w:t>
      </w:r>
      <w:r w:rsidRPr="0014288C">
        <w:rPr>
          <w:rFonts w:eastAsia="Segoe UI" w:cs="Segoe UI"/>
        </w:rPr>
        <w:t xml:space="preserve">media literacy and digital citizenship to reflect how students engage with information </w:t>
      </w:r>
      <w:r w:rsidR="003A58F1">
        <w:rPr>
          <w:rFonts w:eastAsia="Segoe UI" w:cs="Segoe UI"/>
        </w:rPr>
        <w:t xml:space="preserve">and digital environments </w:t>
      </w:r>
      <w:r w:rsidRPr="0014288C">
        <w:rPr>
          <w:rFonts w:eastAsia="Segoe UI" w:cs="Segoe UI"/>
        </w:rPr>
        <w:t>in today’s world. A new domain</w:t>
      </w:r>
      <w:r w:rsidR="0093724E">
        <w:rPr>
          <w:rFonts w:eastAsia="Segoe UI" w:cs="Segoe UI"/>
        </w:rPr>
        <w:t xml:space="preserve"> </w:t>
      </w:r>
      <w:r w:rsidRPr="0014288C">
        <w:rPr>
          <w:rFonts w:eastAsia="Segoe UI" w:cs="Segoe UI"/>
        </w:rPr>
        <w:t xml:space="preserve">guides students to critically evaluate media messages, assess credibility, and understand the impact of messages on themselves and others. These skills are embedded across grade levels and domains, </w:t>
      </w:r>
      <w:r w:rsidR="00EA241F">
        <w:rPr>
          <w:rFonts w:eastAsia="Segoe UI" w:cs="Segoe UI"/>
        </w:rPr>
        <w:t>preparing</w:t>
      </w:r>
      <w:r w:rsidRPr="0014288C">
        <w:rPr>
          <w:rFonts w:eastAsia="Segoe UI" w:cs="Segoe UI"/>
        </w:rPr>
        <w:t xml:space="preserve"> students </w:t>
      </w:r>
      <w:r w:rsidR="00EA241F">
        <w:rPr>
          <w:rFonts w:eastAsia="Segoe UI" w:cs="Segoe UI"/>
        </w:rPr>
        <w:t xml:space="preserve">to </w:t>
      </w:r>
      <w:r w:rsidRPr="0014288C">
        <w:rPr>
          <w:rFonts w:eastAsia="Segoe UI" w:cs="Segoe UI"/>
        </w:rPr>
        <w:t xml:space="preserve">become thoughtful consumers and </w:t>
      </w:r>
      <w:r w:rsidR="00E0578D">
        <w:rPr>
          <w:rFonts w:eastAsia="Segoe UI" w:cs="Segoe UI"/>
        </w:rPr>
        <w:t>creators of media messages</w:t>
      </w:r>
      <w:r w:rsidR="00EA241F">
        <w:rPr>
          <w:rFonts w:eastAsia="Segoe UI" w:cs="Segoe UI"/>
        </w:rPr>
        <w:t xml:space="preserve">, as well as responsible participants in </w:t>
      </w:r>
      <w:r w:rsidR="000975BA">
        <w:rPr>
          <w:rFonts w:eastAsia="Segoe UI" w:cs="Segoe UI"/>
        </w:rPr>
        <w:t xml:space="preserve">the digital world. </w:t>
      </w:r>
    </w:p>
    <w:p w14:paraId="785D2A8D" w14:textId="63FC89C2" w:rsidR="00BD6036" w:rsidRPr="00B4153E" w:rsidRDefault="004B1CE3" w:rsidP="00B4153E">
      <w:pPr>
        <w:pStyle w:val="Heading4"/>
      </w:pPr>
      <w:r w:rsidRPr="00B4153E">
        <w:t>Critical Thinking</w:t>
      </w:r>
    </w:p>
    <w:p w14:paraId="31A6D84C" w14:textId="7CAC8415" w:rsidR="00484C1D" w:rsidRDefault="00484C1D" w:rsidP="00486D54">
      <w:r w:rsidRPr="220C79CD">
        <w:rPr>
          <w:rFonts w:eastAsia="Segoe UI" w:cs="Segoe UI"/>
        </w:rPr>
        <w:t xml:space="preserve">Critical thinking involves thinking about how we think, as well as analyzing new information with healthy skepticism, open-mindedness, and acceptance of uncertainty. The WA ELA </w:t>
      </w:r>
      <w:r w:rsidRPr="000CC645">
        <w:rPr>
          <w:rFonts w:eastAsia="Segoe UI" w:cs="Segoe UI"/>
        </w:rPr>
        <w:t>2026</w:t>
      </w:r>
      <w:r w:rsidRPr="220C79CD">
        <w:rPr>
          <w:rFonts w:eastAsia="Segoe UI" w:cs="Segoe UI"/>
        </w:rPr>
        <w:t xml:space="preserve"> standards support critical thinking by embedding it across domains. Students are taught to analyze texts and media messages, evaluate credibility, and synthesize information to form their own perspectives.</w:t>
      </w:r>
    </w:p>
    <w:p w14:paraId="786E13E0" w14:textId="31D03D82" w:rsidR="00CB78BA" w:rsidRPr="00CB78BA" w:rsidRDefault="00CB78BA" w:rsidP="00CB78BA">
      <w:pPr>
        <w:pStyle w:val="Heading4"/>
      </w:pPr>
      <w:r w:rsidRPr="00CB78BA">
        <w:rPr>
          <w:bCs/>
        </w:rPr>
        <w:t>Research-Based</w:t>
      </w:r>
    </w:p>
    <w:p w14:paraId="199A2070" w14:textId="16410C83" w:rsidR="00CB78BA" w:rsidRDefault="00CB78BA" w:rsidP="00CB78BA">
      <w:r w:rsidRPr="00CB78BA">
        <w:t>The WA ELA</w:t>
      </w:r>
      <w:r w:rsidR="00486D54">
        <w:t xml:space="preserve"> </w:t>
      </w:r>
      <w:r w:rsidRPr="00CB78BA">
        <w:t>2026</w:t>
      </w:r>
      <w:r w:rsidR="00486D54">
        <w:t xml:space="preserve"> </w:t>
      </w:r>
      <w:r w:rsidRPr="00CB78BA">
        <w:t>standards reflect research and evidence-based practices by integrating insights from the science of reading,</w:t>
      </w:r>
      <w:r w:rsidR="00486D54">
        <w:t xml:space="preserve"> </w:t>
      </w:r>
      <w:r w:rsidRPr="00CB78BA">
        <w:t>composition studies, linguistics,</w:t>
      </w:r>
      <w:r w:rsidR="00486D54">
        <w:t xml:space="preserve"> </w:t>
      </w:r>
      <w:r w:rsidRPr="00CB78BA">
        <w:t>literacy studies, and education research. They emphasize process-oriented learning, recognizing literacy as a developmental and recursive process rather than a set of isolated skills.</w:t>
      </w:r>
    </w:p>
    <w:p w14:paraId="604EADFA" w14:textId="6B48C0C8" w:rsidR="004B1CE3" w:rsidRPr="00137314" w:rsidRDefault="00484C1D" w:rsidP="4916A5D5">
      <w:pPr>
        <w:pStyle w:val="Heading4"/>
      </w:pPr>
      <w:r>
        <w:lastRenderedPageBreak/>
        <w:t>Usability</w:t>
      </w:r>
    </w:p>
    <w:p w14:paraId="2D61BE30" w14:textId="77777777" w:rsidR="00A8216B" w:rsidRPr="00137314" w:rsidRDefault="00A8216B" w:rsidP="00433F41">
      <w:r w:rsidRPr="4916A5D5">
        <w:rPr>
          <w:rFonts w:eastAsia="Segoe UI" w:cs="Segoe UI"/>
        </w:rPr>
        <w:t>The WA ELA 2026 standards were designed with educators in mind, offering a more intuitive and efficient framework for planning and instruction. By streamlining the structure and reducing redundancy, the standards make it easier to focus on student learning and growth. This clarity is further enhanced through consistent coding, priority standards, and a recursive design that supports long-term skill development.</w:t>
      </w:r>
    </w:p>
    <w:p w14:paraId="19C9F8B4" w14:textId="4E4EBBD0" w:rsidR="00A8216B" w:rsidRPr="00137314" w:rsidRDefault="00A8216B" w:rsidP="00433F41">
      <w:pPr>
        <w:pStyle w:val="ListParagraph"/>
        <w:numPr>
          <w:ilvl w:val="0"/>
          <w:numId w:val="4"/>
        </w:numPr>
        <w:spacing w:line="240" w:lineRule="auto"/>
        <w:rPr>
          <w:rFonts w:eastAsia="Segoe UI" w:cs="Segoe UI"/>
        </w:rPr>
      </w:pPr>
      <w:r w:rsidRPr="4916A5D5">
        <w:rPr>
          <w:rFonts w:eastAsia="Segoe UI" w:cs="Segoe UI"/>
          <w:b/>
          <w:bCs/>
        </w:rPr>
        <w:t>Streamlined Structure</w:t>
      </w:r>
      <w:r w:rsidRPr="4916A5D5">
        <w:rPr>
          <w:rFonts w:eastAsia="Segoe UI" w:cs="Segoe UI"/>
        </w:rPr>
        <w:t>: The standards are organized by domain and grade level, with consistent coding and descriptors that clarify purpose and progression.</w:t>
      </w:r>
    </w:p>
    <w:p w14:paraId="7456CCE1" w14:textId="1EFC512B" w:rsidR="00A8216B" w:rsidRPr="00137314" w:rsidRDefault="00A8216B" w:rsidP="4916A5D5">
      <w:pPr>
        <w:pStyle w:val="ListParagraph"/>
        <w:numPr>
          <w:ilvl w:val="0"/>
          <w:numId w:val="4"/>
        </w:numPr>
        <w:spacing w:before="0" w:line="240" w:lineRule="auto"/>
        <w:rPr>
          <w:rFonts w:eastAsia="Segoe UI" w:cs="Segoe UI"/>
        </w:rPr>
      </w:pPr>
      <w:r w:rsidRPr="4916A5D5">
        <w:rPr>
          <w:rFonts w:eastAsia="Segoe UI" w:cs="Segoe UI"/>
          <w:b/>
          <w:bCs/>
        </w:rPr>
        <w:t>Unified Categories:</w:t>
      </w:r>
      <w:r w:rsidRPr="4916A5D5">
        <w:rPr>
          <w:rFonts w:eastAsia="Segoe UI" w:cs="Segoe UI"/>
        </w:rPr>
        <w:t xml:space="preserve"> Instead of splitting literary and informational texts, reading standards now address genre features and multimodal texts holistically and fluidly, which better reflect</w:t>
      </w:r>
      <w:r w:rsidR="00F97697">
        <w:rPr>
          <w:rFonts w:eastAsia="Segoe UI" w:cs="Segoe UI"/>
        </w:rPr>
        <w:t>s</w:t>
      </w:r>
      <w:r w:rsidRPr="4916A5D5">
        <w:rPr>
          <w:rFonts w:eastAsia="Segoe UI" w:cs="Segoe UI"/>
        </w:rPr>
        <w:t xml:space="preserve"> the texts students encounter in real life.</w:t>
      </w:r>
    </w:p>
    <w:p w14:paraId="40FEDC7C" w14:textId="6633F685" w:rsidR="00A8216B" w:rsidRPr="00137314" w:rsidRDefault="00A8216B" w:rsidP="4916A5D5">
      <w:pPr>
        <w:pStyle w:val="ListParagraph"/>
        <w:numPr>
          <w:ilvl w:val="0"/>
          <w:numId w:val="4"/>
        </w:numPr>
        <w:spacing w:before="0" w:line="240" w:lineRule="auto"/>
        <w:rPr>
          <w:rFonts w:eastAsia="Segoe UI" w:cs="Segoe UI"/>
        </w:rPr>
      </w:pPr>
      <w:r w:rsidRPr="4916A5D5">
        <w:rPr>
          <w:rFonts w:eastAsia="Segoe UI" w:cs="Segoe UI"/>
          <w:b/>
          <w:bCs/>
        </w:rPr>
        <w:t>Recursive Skill Design:</w:t>
      </w:r>
      <w:r w:rsidRPr="4916A5D5">
        <w:rPr>
          <w:rFonts w:eastAsia="Segoe UI" w:cs="Segoe UI"/>
        </w:rPr>
        <w:t xml:space="preserve"> The same numbered standard appears across all grades, increasing clarity and reducing duplication. </w:t>
      </w:r>
    </w:p>
    <w:p w14:paraId="0B816CCB" w14:textId="1EFA3FA2" w:rsidR="00484C1D" w:rsidRPr="00A45A8F" w:rsidRDefault="00A8216B" w:rsidP="00A45A8F">
      <w:pPr>
        <w:pStyle w:val="Heading4"/>
      </w:pPr>
      <w:r w:rsidRPr="00A45A8F">
        <w:t>Process-Oriented Learning</w:t>
      </w:r>
    </w:p>
    <w:p w14:paraId="3C49C0A0" w14:textId="4FF25191" w:rsidR="006F4C66" w:rsidRPr="00962D96" w:rsidRDefault="006F4C66" w:rsidP="00433F41">
      <w:pPr>
        <w:rPr>
          <w:rFonts w:eastAsia="Segoe UI" w:cs="Segoe UI"/>
        </w:rPr>
      </w:pPr>
      <w:r w:rsidRPr="220C79CD">
        <w:rPr>
          <w:rFonts w:eastAsia="Segoe UI" w:cs="Segoe UI"/>
        </w:rPr>
        <w:t xml:space="preserve">The WA ELA </w:t>
      </w:r>
      <w:r w:rsidRPr="3C9B6696">
        <w:rPr>
          <w:rFonts w:eastAsia="Segoe UI" w:cs="Segoe UI"/>
        </w:rPr>
        <w:t>2026</w:t>
      </w:r>
      <w:r w:rsidRPr="220C79CD">
        <w:rPr>
          <w:rFonts w:eastAsia="Segoe UI" w:cs="Segoe UI"/>
        </w:rPr>
        <w:t xml:space="preserve"> standards reflect a renewed focus on process-oriented learning by emphasizing how students develop literacy skills over time</w:t>
      </w:r>
      <w:r w:rsidR="11912105" w:rsidRPr="6F676F08">
        <w:rPr>
          <w:rFonts w:eastAsia="Segoe UI" w:cs="Segoe UI"/>
        </w:rPr>
        <w:t xml:space="preserve"> </w:t>
      </w:r>
      <w:r w:rsidR="11912105" w:rsidRPr="2EC40A09">
        <w:rPr>
          <w:rFonts w:eastAsia="Segoe UI" w:cs="Segoe UI"/>
        </w:rPr>
        <w:t>with focused feedback and opportunities for practice</w:t>
      </w:r>
      <w:r w:rsidRPr="2EC40A09">
        <w:rPr>
          <w:rFonts w:eastAsia="Segoe UI" w:cs="Segoe UI"/>
        </w:rPr>
        <w:t>.</w:t>
      </w:r>
      <w:r w:rsidRPr="220C79CD">
        <w:rPr>
          <w:rFonts w:eastAsia="Segoe UI" w:cs="Segoe UI"/>
        </w:rPr>
        <w:t xml:space="preserve"> The standards also promote metacognition, asking students to reflect on their purpose, audience, and the impact of their choices across all domains. This approach is evident across the domains in several ways:</w:t>
      </w:r>
    </w:p>
    <w:p w14:paraId="746F8161" w14:textId="05A0C553" w:rsidR="006F4C66" w:rsidRPr="00962D96" w:rsidRDefault="00071462" w:rsidP="00433F41">
      <w:pPr>
        <w:pStyle w:val="ListParagraph"/>
        <w:numPr>
          <w:ilvl w:val="0"/>
          <w:numId w:val="5"/>
        </w:numPr>
        <w:spacing w:line="240" w:lineRule="auto"/>
        <w:rPr>
          <w:rFonts w:eastAsia="Segoe UI" w:cs="Segoe UI"/>
        </w:rPr>
      </w:pPr>
      <w:r>
        <w:rPr>
          <w:rFonts w:eastAsia="Segoe UI" w:cs="Segoe UI"/>
          <w:b/>
          <w:bCs/>
        </w:rPr>
        <w:t xml:space="preserve">Reading </w:t>
      </w:r>
      <w:r w:rsidRPr="00C61204">
        <w:rPr>
          <w:rFonts w:eastAsia="Segoe UI" w:cs="Segoe UI"/>
          <w:b/>
          <w:bCs/>
        </w:rPr>
        <w:t>standards</w:t>
      </w:r>
      <w:r>
        <w:rPr>
          <w:rFonts w:eastAsia="Segoe UI" w:cs="Segoe UI"/>
        </w:rPr>
        <w:t xml:space="preserve"> ask students to reflect on their purpose for reading before moving through a sequence of comprehending, interpreting, analyzing, and evaluating texts.</w:t>
      </w:r>
    </w:p>
    <w:p w14:paraId="7C3D5B90" w14:textId="03BEB7EE" w:rsidR="00F21B77" w:rsidRPr="00F21B77" w:rsidRDefault="00071462" w:rsidP="00584524">
      <w:pPr>
        <w:pStyle w:val="ListParagraph"/>
        <w:numPr>
          <w:ilvl w:val="0"/>
          <w:numId w:val="5"/>
        </w:numPr>
        <w:spacing w:before="0" w:line="240" w:lineRule="auto"/>
        <w:rPr>
          <w:rFonts w:eastAsia="Segoe UI" w:cs="Segoe UI"/>
        </w:rPr>
      </w:pPr>
      <w:r w:rsidRPr="70E54988">
        <w:rPr>
          <w:rFonts w:eastAsia="Segoe UI" w:cs="Segoe UI"/>
          <w:b/>
          <w:bCs/>
        </w:rPr>
        <w:t>Writing standards</w:t>
      </w:r>
      <w:r w:rsidRPr="70E54988">
        <w:rPr>
          <w:rFonts w:eastAsia="Segoe UI" w:cs="Segoe UI"/>
        </w:rPr>
        <w:t xml:space="preserve"> guide students through the full writing process—from planning and generating ideas to drafting, revising, editing, and publishing. Each step is explicitly taught and scaffolded across grade levels.</w:t>
      </w:r>
    </w:p>
    <w:p w14:paraId="6B3CE4FF" w14:textId="77777777" w:rsidR="00A43917" w:rsidRPr="00962D96" w:rsidRDefault="00A43917" w:rsidP="00A43917">
      <w:pPr>
        <w:pStyle w:val="ListParagraph"/>
        <w:numPr>
          <w:ilvl w:val="0"/>
          <w:numId w:val="5"/>
        </w:numPr>
        <w:spacing w:before="0" w:line="240" w:lineRule="auto"/>
        <w:rPr>
          <w:rFonts w:eastAsia="Segoe UI" w:cs="Segoe UI"/>
        </w:rPr>
      </w:pPr>
      <w:r w:rsidRPr="220C79CD">
        <w:rPr>
          <w:rFonts w:eastAsia="Segoe UI" w:cs="Segoe UI"/>
          <w:b/>
          <w:bCs/>
        </w:rPr>
        <w:t>Speaking and listening standards</w:t>
      </w:r>
      <w:r w:rsidRPr="220C79CD">
        <w:rPr>
          <w:rFonts w:eastAsia="Segoe UI" w:cs="Segoe UI"/>
        </w:rPr>
        <w:t xml:space="preserve"> support iterative learning through </w:t>
      </w:r>
      <w:r w:rsidRPr="3C209CE6">
        <w:rPr>
          <w:rFonts w:eastAsia="Segoe UI" w:cs="Segoe UI"/>
        </w:rPr>
        <w:t>discussion</w:t>
      </w:r>
      <w:r w:rsidRPr="5F114115">
        <w:rPr>
          <w:rFonts w:eastAsia="Segoe UI" w:cs="Segoe UI"/>
        </w:rPr>
        <w:t xml:space="preserve"> </w:t>
      </w:r>
      <w:r w:rsidRPr="220C79CD">
        <w:rPr>
          <w:rFonts w:eastAsia="Segoe UI" w:cs="Segoe UI"/>
        </w:rPr>
        <w:t>in both face-to-face and digital forums.</w:t>
      </w:r>
    </w:p>
    <w:p w14:paraId="74C35C79" w14:textId="7A24EB39" w:rsidR="006F4C66" w:rsidRPr="00962D96" w:rsidRDefault="001A25C7" w:rsidP="00584524">
      <w:pPr>
        <w:pStyle w:val="ListParagraph"/>
        <w:numPr>
          <w:ilvl w:val="0"/>
          <w:numId w:val="5"/>
        </w:numPr>
        <w:spacing w:before="0" w:line="240" w:lineRule="auto"/>
        <w:rPr>
          <w:rFonts w:eastAsia="Segoe UI" w:cs="Segoe UI"/>
        </w:rPr>
      </w:pPr>
      <w:r>
        <w:rPr>
          <w:rFonts w:eastAsia="Segoe UI" w:cs="Segoe UI"/>
          <w:b/>
          <w:bCs/>
        </w:rPr>
        <w:t>Research and inquiry</w:t>
      </w:r>
      <w:r w:rsidR="006F4C66" w:rsidRPr="70E54988">
        <w:rPr>
          <w:rFonts w:eastAsia="Segoe UI" w:cs="Segoe UI"/>
          <w:b/>
          <w:bCs/>
        </w:rPr>
        <w:t xml:space="preserve"> standards</w:t>
      </w:r>
      <w:r w:rsidR="006F4C66" w:rsidRPr="70E54988">
        <w:rPr>
          <w:rFonts w:eastAsia="Segoe UI" w:cs="Segoe UI"/>
        </w:rPr>
        <w:t xml:space="preserve"> encourage students to ask questions, seek answers, and synthesize information, highlighting inquiry as a recursive and reflective process.</w:t>
      </w:r>
    </w:p>
    <w:p w14:paraId="09354A98" w14:textId="315D1125" w:rsidR="00A8216B" w:rsidRPr="00A45A8F" w:rsidRDefault="006F4C66" w:rsidP="00A45A8F">
      <w:pPr>
        <w:pStyle w:val="Heading4"/>
      </w:pPr>
      <w:r w:rsidRPr="00A45A8F">
        <w:t>Relevance</w:t>
      </w:r>
    </w:p>
    <w:p w14:paraId="480E067B" w14:textId="42EDB0FC" w:rsidR="00736E3F" w:rsidRPr="00962D96" w:rsidRDefault="00736E3F" w:rsidP="00433F41">
      <w:pPr>
        <w:rPr>
          <w:rFonts w:eastAsia="Segoe UI" w:cs="Segoe UI"/>
        </w:rPr>
      </w:pPr>
      <w:r w:rsidRPr="220C79CD">
        <w:rPr>
          <w:rFonts w:eastAsia="Segoe UI" w:cs="Segoe UI"/>
        </w:rPr>
        <w:t xml:space="preserve">The WA ELA </w:t>
      </w:r>
      <w:r w:rsidRPr="3C9B6696">
        <w:rPr>
          <w:rFonts w:eastAsia="Segoe UI" w:cs="Segoe UI"/>
        </w:rPr>
        <w:t>2026</w:t>
      </w:r>
      <w:r w:rsidRPr="220C79CD">
        <w:rPr>
          <w:rFonts w:eastAsia="Segoe UI" w:cs="Segoe UI"/>
        </w:rPr>
        <w:t xml:space="preserve"> standards emphasize relevance as a foundation for academic rigor and student engagement. This is reflected in the </w:t>
      </w:r>
      <w:r w:rsidR="00BA5213">
        <w:rPr>
          <w:rFonts w:eastAsia="Segoe UI" w:cs="Segoe UI"/>
        </w:rPr>
        <w:t>k</w:t>
      </w:r>
      <w:r w:rsidRPr="5B9C2EF8">
        <w:rPr>
          <w:rFonts w:eastAsia="Segoe UI" w:cs="Segoe UI"/>
        </w:rPr>
        <w:t>ey</w:t>
      </w:r>
      <w:r w:rsidRPr="220C79CD">
        <w:rPr>
          <w:rFonts w:eastAsia="Segoe UI" w:cs="Segoe UI"/>
        </w:rPr>
        <w:t xml:space="preserve"> </w:t>
      </w:r>
      <w:r w:rsidR="00BA5213">
        <w:rPr>
          <w:rFonts w:eastAsia="Segoe UI" w:cs="Segoe UI"/>
        </w:rPr>
        <w:t>u</w:t>
      </w:r>
      <w:r w:rsidRPr="4AC9BBC1">
        <w:rPr>
          <w:rFonts w:eastAsia="Segoe UI" w:cs="Segoe UI"/>
        </w:rPr>
        <w:t>nderstandings</w:t>
      </w:r>
      <w:r w:rsidR="6CF7AA7E" w:rsidRPr="4AC9BBC1">
        <w:rPr>
          <w:rFonts w:eastAsia="Segoe UI" w:cs="Segoe UI"/>
        </w:rPr>
        <w:t xml:space="preserve">, </w:t>
      </w:r>
      <w:r w:rsidR="00EC2BA6">
        <w:rPr>
          <w:rFonts w:eastAsia="Segoe UI" w:cs="Segoe UI"/>
        </w:rPr>
        <w:t xml:space="preserve">the </w:t>
      </w:r>
      <w:r w:rsidR="00EF0319">
        <w:rPr>
          <w:rFonts w:eastAsia="Segoe UI" w:cs="Segoe UI"/>
        </w:rPr>
        <w:t>s</w:t>
      </w:r>
      <w:r w:rsidR="6CF7AA7E" w:rsidRPr="1F3523EA">
        <w:rPr>
          <w:rFonts w:eastAsia="Segoe UI" w:cs="Segoe UI"/>
        </w:rPr>
        <w:t>ix</w:t>
      </w:r>
      <w:r w:rsidR="6CF7AA7E" w:rsidRPr="5C88B3B7">
        <w:rPr>
          <w:rFonts w:eastAsia="Segoe UI" w:cs="Segoe UI"/>
        </w:rPr>
        <w:t xml:space="preserve"> </w:t>
      </w:r>
      <w:r w:rsidR="00EF0319">
        <w:rPr>
          <w:rFonts w:eastAsia="Segoe UI" w:cs="Segoe UI"/>
        </w:rPr>
        <w:t>k</w:t>
      </w:r>
      <w:r w:rsidR="6CF7AA7E" w:rsidRPr="5C88B3B7">
        <w:rPr>
          <w:rFonts w:eastAsia="Segoe UI" w:cs="Segoe UI"/>
        </w:rPr>
        <w:t xml:space="preserve">ey </w:t>
      </w:r>
      <w:r w:rsidR="00EF0319">
        <w:rPr>
          <w:rFonts w:eastAsia="Segoe UI" w:cs="Segoe UI"/>
        </w:rPr>
        <w:t>l</w:t>
      </w:r>
      <w:r w:rsidR="6CF7AA7E" w:rsidRPr="5C88B3B7">
        <w:rPr>
          <w:rFonts w:eastAsia="Segoe UI" w:cs="Segoe UI"/>
        </w:rPr>
        <w:t xml:space="preserve">iteracy </w:t>
      </w:r>
      <w:r w:rsidR="00EF0319">
        <w:rPr>
          <w:rFonts w:eastAsia="Segoe UI" w:cs="Segoe UI"/>
        </w:rPr>
        <w:t>p</w:t>
      </w:r>
      <w:r w:rsidR="6CF7AA7E" w:rsidRPr="5C88B3B7">
        <w:rPr>
          <w:rFonts w:eastAsia="Segoe UI" w:cs="Segoe UI"/>
        </w:rPr>
        <w:t>ractices,</w:t>
      </w:r>
      <w:r w:rsidRPr="220C79CD">
        <w:rPr>
          <w:rFonts w:eastAsia="Segoe UI" w:cs="Segoe UI"/>
        </w:rPr>
        <w:t xml:space="preserve"> and the standards themselves, which position literacy as a tool for making meaning in real-world contexts. Students are asked to connect learning to their identities, interests, and community experiences, preparing them for unfamiliar genres and future challenges.</w:t>
      </w:r>
    </w:p>
    <w:p w14:paraId="5D1B7420" w14:textId="77777777" w:rsidR="00736E3F" w:rsidRPr="00962D96" w:rsidRDefault="00736E3F" w:rsidP="00433F41">
      <w:pPr>
        <w:rPr>
          <w:rFonts w:eastAsia="Segoe UI" w:cs="Segoe UI"/>
        </w:rPr>
      </w:pPr>
      <w:r w:rsidRPr="220C79CD">
        <w:rPr>
          <w:rFonts w:eastAsia="Segoe UI" w:cs="Segoe UI"/>
        </w:rPr>
        <w:t>Relevance is reflected through:</w:t>
      </w:r>
    </w:p>
    <w:p w14:paraId="0142C87E" w14:textId="258E8FC6" w:rsidR="00736E3F" w:rsidRPr="00962D96" w:rsidRDefault="006D7F8C" w:rsidP="00433F41">
      <w:pPr>
        <w:pStyle w:val="ListParagraph"/>
        <w:numPr>
          <w:ilvl w:val="0"/>
          <w:numId w:val="6"/>
        </w:numPr>
        <w:rPr>
          <w:rFonts w:eastAsia="Segoe UI" w:cs="Segoe UI"/>
        </w:rPr>
      </w:pPr>
      <w:r w:rsidRPr="00AF05A6">
        <w:rPr>
          <w:rFonts w:eastAsia="Segoe UI" w:cs="Segoe UI"/>
          <w:b/>
        </w:rPr>
        <w:t>Reading standards</w:t>
      </w:r>
      <w:r w:rsidRPr="220C79CD">
        <w:rPr>
          <w:rFonts w:eastAsia="Segoe UI" w:cs="Segoe UI"/>
        </w:rPr>
        <w:t xml:space="preserve"> that invite students to bring their own experiences and knowledge to texts, supporting deeper comprehension and interpretation.</w:t>
      </w:r>
    </w:p>
    <w:p w14:paraId="7A124D95" w14:textId="6A6C8715" w:rsidR="00736E3F" w:rsidRPr="00962D96" w:rsidRDefault="006D7F8C" w:rsidP="00584524">
      <w:pPr>
        <w:pStyle w:val="ListParagraph"/>
        <w:numPr>
          <w:ilvl w:val="0"/>
          <w:numId w:val="6"/>
        </w:numPr>
        <w:spacing w:before="0"/>
        <w:rPr>
          <w:rFonts w:eastAsia="Segoe UI" w:cs="Segoe UI"/>
        </w:rPr>
      </w:pPr>
      <w:r w:rsidRPr="00AF05A6">
        <w:rPr>
          <w:rFonts w:eastAsia="Segoe UI" w:cs="Segoe UI"/>
          <w:b/>
        </w:rPr>
        <w:t>Writing standards</w:t>
      </w:r>
      <w:r w:rsidRPr="220C79CD">
        <w:rPr>
          <w:rFonts w:eastAsia="Segoe UI" w:cs="Segoe UI"/>
        </w:rPr>
        <w:t xml:space="preserve"> that prompt students to </w:t>
      </w:r>
      <w:r w:rsidR="00395640">
        <w:rPr>
          <w:rFonts w:eastAsia="Segoe UI" w:cs="Segoe UI"/>
        </w:rPr>
        <w:t>compose</w:t>
      </w:r>
      <w:r w:rsidRPr="220C79CD">
        <w:rPr>
          <w:rFonts w:eastAsia="Segoe UI" w:cs="Segoe UI"/>
        </w:rPr>
        <w:t xml:space="preserve"> for authentic audiences and </w:t>
      </w:r>
      <w:r w:rsidRPr="220C79CD">
        <w:rPr>
          <w:rFonts w:eastAsia="Segoe UI" w:cs="Segoe UI"/>
        </w:rPr>
        <w:lastRenderedPageBreak/>
        <w:t>purposes, such as civi</w:t>
      </w:r>
      <w:r>
        <w:rPr>
          <w:rFonts w:eastAsia="Segoe UI" w:cs="Segoe UI"/>
        </w:rPr>
        <w:t>c</w:t>
      </w:r>
      <w:r w:rsidRPr="220C79CD">
        <w:rPr>
          <w:rFonts w:eastAsia="Segoe UI" w:cs="Segoe UI"/>
        </w:rPr>
        <w:t xml:space="preserve"> discourse, digital publishing, and professional communication.</w:t>
      </w:r>
    </w:p>
    <w:p w14:paraId="2B3735BB" w14:textId="77777777" w:rsidR="00736E3F" w:rsidRPr="00962D96" w:rsidRDefault="00736E3F" w:rsidP="00584524">
      <w:pPr>
        <w:pStyle w:val="ListParagraph"/>
        <w:numPr>
          <w:ilvl w:val="0"/>
          <w:numId w:val="6"/>
        </w:numPr>
        <w:spacing w:before="0"/>
        <w:rPr>
          <w:rFonts w:eastAsia="Segoe UI" w:cs="Segoe UI"/>
        </w:rPr>
      </w:pPr>
      <w:r w:rsidRPr="00AF05A6">
        <w:rPr>
          <w:rFonts w:eastAsia="Segoe UI" w:cs="Segoe UI"/>
          <w:b/>
        </w:rPr>
        <w:t xml:space="preserve">Speaking and listening </w:t>
      </w:r>
      <w:proofErr w:type="gramStart"/>
      <w:r w:rsidRPr="00AF05A6">
        <w:rPr>
          <w:rFonts w:eastAsia="Segoe UI" w:cs="Segoe UI"/>
          <w:b/>
        </w:rPr>
        <w:t>standards</w:t>
      </w:r>
      <w:r w:rsidRPr="220C79CD">
        <w:rPr>
          <w:rFonts w:eastAsia="Segoe UI" w:cs="Segoe UI"/>
        </w:rPr>
        <w:t xml:space="preserve"> that</w:t>
      </w:r>
      <w:proofErr w:type="gramEnd"/>
      <w:r w:rsidRPr="220C79CD">
        <w:rPr>
          <w:rFonts w:eastAsia="Segoe UI" w:cs="Segoe UI"/>
        </w:rPr>
        <w:t xml:space="preserve"> emphasize voice, audience awareness, and community-building in both face-to-face and digital forums.</w:t>
      </w:r>
    </w:p>
    <w:p w14:paraId="515851DB" w14:textId="4F668108" w:rsidR="006F4C66" w:rsidRPr="008C555A" w:rsidRDefault="00827AB0" w:rsidP="008C555A">
      <w:pPr>
        <w:pStyle w:val="Heading4"/>
      </w:pPr>
      <w:r>
        <w:t>Priority Learning Standards</w:t>
      </w:r>
    </w:p>
    <w:p w14:paraId="217AC187" w14:textId="350FEA84" w:rsidR="00B94DC4" w:rsidRDefault="00B94DC4" w:rsidP="00B94DC4">
      <w:pPr>
        <w:rPr>
          <w:rFonts w:eastAsia="Segoe UI" w:cs="Segoe UI"/>
          <w:color w:val="000000"/>
        </w:rPr>
      </w:pPr>
      <w:r w:rsidRPr="00E73775">
        <w:rPr>
          <w:rFonts w:eastAsia="Segoe UI" w:cs="Segoe UI"/>
          <w:color w:val="000000"/>
        </w:rPr>
        <w:t xml:space="preserve">Priority </w:t>
      </w:r>
      <w:r w:rsidR="00E73775">
        <w:rPr>
          <w:rFonts w:eastAsia="Segoe UI" w:cs="Segoe UI"/>
          <w:color w:val="000000"/>
        </w:rPr>
        <w:t>l</w:t>
      </w:r>
      <w:r w:rsidRPr="00E73775">
        <w:rPr>
          <w:rFonts w:eastAsia="Segoe UI" w:cs="Segoe UI"/>
          <w:color w:val="000000"/>
        </w:rPr>
        <w:t xml:space="preserve">earning </w:t>
      </w:r>
      <w:r w:rsidR="00E73775">
        <w:rPr>
          <w:rFonts w:eastAsia="Segoe UI" w:cs="Segoe UI"/>
          <w:color w:val="000000"/>
        </w:rPr>
        <w:t>s</w:t>
      </w:r>
      <w:r w:rsidRPr="00E73775">
        <w:rPr>
          <w:rFonts w:eastAsia="Segoe UI" w:cs="Segoe UI"/>
          <w:color w:val="000000"/>
        </w:rPr>
        <w:t>tandards</w:t>
      </w:r>
      <w:r w:rsidRPr="4A6D37B6">
        <w:rPr>
          <w:rFonts w:eastAsia="Segoe UI" w:cs="Segoe UI"/>
          <w:color w:val="000000"/>
        </w:rPr>
        <w:t xml:space="preserve"> are the most essential academic skills and concepts students need to succeed from one grade level to the next. These standards were selected to ensure all students have </w:t>
      </w:r>
      <w:r w:rsidR="0075663C">
        <w:rPr>
          <w:rFonts w:eastAsia="Segoe UI" w:cs="Segoe UI"/>
          <w:color w:val="000000"/>
        </w:rPr>
        <w:t>equal</w:t>
      </w:r>
      <w:r w:rsidRPr="4A6D37B6">
        <w:rPr>
          <w:rFonts w:eastAsia="Segoe UI" w:cs="Segoe UI"/>
          <w:color w:val="000000"/>
        </w:rPr>
        <w:t xml:space="preserve"> access to the knowledge and skills that can be leveraged, both in school and beyond. </w:t>
      </w:r>
      <w:r w:rsidR="00486A0E">
        <w:rPr>
          <w:rFonts w:eastAsia="Segoe UI" w:cs="Segoe UI"/>
          <w:color w:val="000000"/>
        </w:rPr>
        <w:t>Priority learning standards</w:t>
      </w:r>
      <w:r w:rsidR="00E32C8F">
        <w:rPr>
          <w:rFonts w:eastAsia="Segoe UI" w:cs="Segoe UI"/>
          <w:color w:val="000000"/>
        </w:rPr>
        <w:t xml:space="preserve"> identify</w:t>
      </w:r>
      <w:r w:rsidR="00344A19">
        <w:rPr>
          <w:rFonts w:eastAsia="Segoe UI" w:cs="Segoe UI"/>
          <w:color w:val="000000"/>
        </w:rPr>
        <w:t xml:space="preserve"> the universal </w:t>
      </w:r>
      <w:r w:rsidR="00484D09">
        <w:rPr>
          <w:rFonts w:eastAsia="Segoe UI" w:cs="Segoe UI"/>
          <w:color w:val="000000"/>
        </w:rPr>
        <w:t>s</w:t>
      </w:r>
      <w:r w:rsidR="00344A19">
        <w:rPr>
          <w:rFonts w:eastAsia="Segoe UI" w:cs="Segoe UI"/>
          <w:color w:val="000000"/>
        </w:rPr>
        <w:t xml:space="preserve">et of standards that </w:t>
      </w:r>
      <w:proofErr w:type="gramStart"/>
      <w:r w:rsidR="00344A19">
        <w:rPr>
          <w:rFonts w:eastAsia="Segoe UI" w:cs="Segoe UI"/>
          <w:color w:val="000000"/>
        </w:rPr>
        <w:t>each and every</w:t>
      </w:r>
      <w:proofErr w:type="gramEnd"/>
      <w:r w:rsidR="00344A19">
        <w:rPr>
          <w:rFonts w:eastAsia="Segoe UI" w:cs="Segoe UI"/>
          <w:color w:val="000000"/>
        </w:rPr>
        <w:t xml:space="preserve"> student should have the opportunity to learn and be able to do.</w:t>
      </w:r>
      <w:r w:rsidRPr="4A6D37B6">
        <w:rPr>
          <w:rFonts w:eastAsia="Segoe UI" w:cs="Segoe UI"/>
          <w:color w:val="000000"/>
        </w:rPr>
        <w:t xml:space="preserve"> Other learning standards serve to support and reinforce the </w:t>
      </w:r>
      <w:r w:rsidR="00E73775">
        <w:rPr>
          <w:rFonts w:eastAsia="Segoe UI" w:cs="Segoe UI"/>
          <w:color w:val="000000"/>
        </w:rPr>
        <w:t>p</w:t>
      </w:r>
      <w:r w:rsidRPr="4A6D37B6">
        <w:rPr>
          <w:rFonts w:eastAsia="Segoe UI" w:cs="Segoe UI"/>
          <w:color w:val="000000"/>
        </w:rPr>
        <w:t xml:space="preserve">riority </w:t>
      </w:r>
      <w:r w:rsidR="00E73775">
        <w:rPr>
          <w:rFonts w:eastAsia="Segoe UI" w:cs="Segoe UI"/>
          <w:color w:val="000000"/>
        </w:rPr>
        <w:t>l</w:t>
      </w:r>
      <w:r w:rsidRPr="4A6D37B6">
        <w:rPr>
          <w:rFonts w:eastAsia="Segoe UI" w:cs="Segoe UI"/>
          <w:color w:val="000000"/>
        </w:rPr>
        <w:t xml:space="preserve">earning </w:t>
      </w:r>
      <w:r w:rsidR="0AD667D6" w:rsidRPr="66E1AAE8">
        <w:rPr>
          <w:rFonts w:eastAsia="Segoe UI" w:cs="Segoe UI"/>
          <w:color w:val="000000"/>
        </w:rPr>
        <w:t>s</w:t>
      </w:r>
      <w:r w:rsidRPr="66E1AAE8">
        <w:rPr>
          <w:rFonts w:eastAsia="Segoe UI" w:cs="Segoe UI"/>
          <w:color w:val="000000"/>
        </w:rPr>
        <w:t>tandards.</w:t>
      </w:r>
    </w:p>
    <w:p w14:paraId="7D5F1B07" w14:textId="40A775AB" w:rsidR="00B94DC4" w:rsidRDefault="00B94DC4" w:rsidP="00B94DC4">
      <w:pPr>
        <w:rPr>
          <w:rFonts w:eastAsia="Segoe UI" w:cs="Segoe UI"/>
          <w:color w:val="000000"/>
        </w:rPr>
      </w:pPr>
      <w:r w:rsidRPr="4A6D37B6">
        <w:rPr>
          <w:rFonts w:eastAsia="Segoe UI" w:cs="Segoe UI"/>
          <w:color w:val="000000"/>
        </w:rPr>
        <w:t xml:space="preserve">Because state standards encompass many learning goals for each subject and grade, </w:t>
      </w:r>
      <w:r w:rsidR="006F022A">
        <w:rPr>
          <w:rFonts w:eastAsia="Segoe UI" w:cs="Segoe UI"/>
          <w:color w:val="000000"/>
        </w:rPr>
        <w:t xml:space="preserve">the </w:t>
      </w:r>
      <w:r w:rsidR="007C56A8">
        <w:rPr>
          <w:rFonts w:eastAsia="Segoe UI" w:cs="Segoe UI"/>
          <w:color w:val="000000"/>
        </w:rPr>
        <w:t xml:space="preserve">Office of </w:t>
      </w:r>
      <w:r w:rsidR="006F022A">
        <w:rPr>
          <w:rFonts w:eastAsia="Segoe UI" w:cs="Segoe UI"/>
          <w:color w:val="000000"/>
        </w:rPr>
        <w:t xml:space="preserve">Superintendent of Public Instruction </w:t>
      </w:r>
      <w:r w:rsidR="002E1E06">
        <w:rPr>
          <w:rFonts w:eastAsia="Segoe UI" w:cs="Segoe UI"/>
          <w:color w:val="000000"/>
        </w:rPr>
        <w:t>(</w:t>
      </w:r>
      <w:r w:rsidRPr="4A6D37B6">
        <w:rPr>
          <w:rFonts w:eastAsia="Segoe UI" w:cs="Segoe UI"/>
          <w:color w:val="000000"/>
        </w:rPr>
        <w:t>OSPI</w:t>
      </w:r>
      <w:r w:rsidR="002E1E06">
        <w:rPr>
          <w:rFonts w:eastAsia="Segoe UI" w:cs="Segoe UI"/>
          <w:color w:val="000000"/>
        </w:rPr>
        <w:t>)</w:t>
      </w:r>
      <w:r w:rsidRPr="4A6D37B6">
        <w:rPr>
          <w:rFonts w:eastAsia="Segoe UI" w:cs="Segoe UI"/>
          <w:color w:val="000000"/>
        </w:rPr>
        <w:t xml:space="preserve"> collaborated with groups of educators from kindergarten through 12th grade to identify the standards that are most critical to focus on in teaching and assessment. </w:t>
      </w:r>
      <w:r w:rsidR="00EA2FF2">
        <w:rPr>
          <w:rFonts w:eastAsia="Segoe UI" w:cs="Segoe UI"/>
          <w:color w:val="000000"/>
        </w:rPr>
        <w:t>The process was guided by national best practices.</w:t>
      </w:r>
    </w:p>
    <w:p w14:paraId="449CC438" w14:textId="08937E36" w:rsidR="00B94DC4" w:rsidRDefault="00B94DC4" w:rsidP="00B94DC4">
      <w:pPr>
        <w:rPr>
          <w:rFonts w:eastAsia="Segoe UI" w:cs="Segoe UI"/>
          <w:color w:val="000000"/>
        </w:rPr>
      </w:pPr>
      <w:r w:rsidRPr="00DE060A">
        <w:rPr>
          <w:rFonts w:eastAsia="Segoe UI" w:cs="Segoe UI"/>
          <w:color w:val="000000"/>
        </w:rPr>
        <w:t xml:space="preserve">Priority </w:t>
      </w:r>
      <w:r w:rsidR="00C45AB9">
        <w:rPr>
          <w:rFonts w:eastAsia="Segoe UI" w:cs="Segoe UI"/>
          <w:color w:val="000000"/>
        </w:rPr>
        <w:t>l</w:t>
      </w:r>
      <w:r w:rsidRPr="00DE060A">
        <w:rPr>
          <w:rFonts w:eastAsia="Segoe UI" w:cs="Segoe UI"/>
          <w:color w:val="000000"/>
        </w:rPr>
        <w:t xml:space="preserve">earning </w:t>
      </w:r>
      <w:r w:rsidR="00C45AB9">
        <w:rPr>
          <w:rFonts w:eastAsia="Segoe UI" w:cs="Segoe UI"/>
          <w:color w:val="000000"/>
        </w:rPr>
        <w:t>s</w:t>
      </w:r>
      <w:r w:rsidRPr="00DE060A">
        <w:rPr>
          <w:rFonts w:eastAsia="Segoe UI" w:cs="Segoe UI"/>
          <w:color w:val="000000"/>
        </w:rPr>
        <w:t>tandards</w:t>
      </w:r>
      <w:r w:rsidRPr="4A6D37B6">
        <w:rPr>
          <w:rFonts w:eastAsia="Segoe UI" w:cs="Segoe UI"/>
          <w:color w:val="000000"/>
        </w:rPr>
        <w:t xml:space="preserve"> were identified using the following criteria:</w:t>
      </w:r>
    </w:p>
    <w:p w14:paraId="4D2068BE" w14:textId="77777777" w:rsidR="00B94DC4" w:rsidRDefault="00B94DC4" w:rsidP="00584524">
      <w:pPr>
        <w:pStyle w:val="ListParagraph"/>
        <w:numPr>
          <w:ilvl w:val="0"/>
          <w:numId w:val="7"/>
        </w:numPr>
        <w:rPr>
          <w:rFonts w:eastAsia="Segoe UI" w:cs="Segoe UI"/>
          <w:color w:val="000000"/>
        </w:rPr>
      </w:pPr>
      <w:r w:rsidRPr="4A6D37B6">
        <w:rPr>
          <w:rFonts w:eastAsia="Segoe UI" w:cs="Segoe UI"/>
          <w:b/>
          <w:bCs/>
          <w:color w:val="000000"/>
        </w:rPr>
        <w:t>Endurance</w:t>
      </w:r>
      <w:r w:rsidRPr="4A6D37B6">
        <w:rPr>
          <w:rFonts w:eastAsia="Segoe UI" w:cs="Segoe UI"/>
          <w:color w:val="000000"/>
        </w:rPr>
        <w:t>: Will this skill or knowledge still be valuable beyond a single test, school year, or post-high school?</w:t>
      </w:r>
    </w:p>
    <w:p w14:paraId="6F5F170A" w14:textId="31E292EE" w:rsidR="00B94DC4" w:rsidRDefault="00B94DC4" w:rsidP="00584524">
      <w:pPr>
        <w:pStyle w:val="ListParagraph"/>
        <w:numPr>
          <w:ilvl w:val="0"/>
          <w:numId w:val="7"/>
        </w:numPr>
        <w:spacing w:before="0"/>
        <w:rPr>
          <w:rFonts w:eastAsia="Segoe UI" w:cs="Segoe UI"/>
          <w:color w:val="000000"/>
        </w:rPr>
      </w:pPr>
      <w:r w:rsidRPr="4A6D37B6">
        <w:rPr>
          <w:rFonts w:eastAsia="Segoe UI" w:cs="Segoe UI"/>
          <w:b/>
          <w:bCs/>
          <w:color w:val="000000"/>
        </w:rPr>
        <w:t>Leverage</w:t>
      </w:r>
      <w:r w:rsidRPr="4A6D37B6">
        <w:rPr>
          <w:rFonts w:eastAsia="Segoe UI" w:cs="Segoe UI"/>
          <w:color w:val="000000"/>
        </w:rPr>
        <w:t xml:space="preserve">: Is </w:t>
      </w:r>
      <w:r w:rsidR="00974121">
        <w:rPr>
          <w:rFonts w:eastAsia="Segoe UI" w:cs="Segoe UI"/>
          <w:color w:val="000000"/>
        </w:rPr>
        <w:t xml:space="preserve">this skill or knowledge </w:t>
      </w:r>
      <w:r w:rsidRPr="4A6D37B6">
        <w:rPr>
          <w:rFonts w:eastAsia="Segoe UI" w:cs="Segoe UI"/>
          <w:color w:val="000000"/>
        </w:rPr>
        <w:t>useful across multiple subjects?</w:t>
      </w:r>
    </w:p>
    <w:p w14:paraId="2E03C88E" w14:textId="66673879" w:rsidR="00B94DC4" w:rsidRDefault="00B94DC4" w:rsidP="00584524">
      <w:pPr>
        <w:pStyle w:val="ListParagraph"/>
        <w:numPr>
          <w:ilvl w:val="0"/>
          <w:numId w:val="7"/>
        </w:numPr>
        <w:spacing w:before="0"/>
        <w:rPr>
          <w:rFonts w:eastAsia="Segoe UI" w:cs="Segoe UI"/>
          <w:color w:val="000000"/>
        </w:rPr>
      </w:pPr>
      <w:r w:rsidRPr="4A6D37B6">
        <w:rPr>
          <w:rFonts w:eastAsia="Segoe UI" w:cs="Segoe UI"/>
          <w:b/>
          <w:bCs/>
          <w:color w:val="000000"/>
        </w:rPr>
        <w:t>Readiness</w:t>
      </w:r>
      <w:r w:rsidRPr="4A6D37B6">
        <w:rPr>
          <w:rFonts w:eastAsia="Segoe UI" w:cs="Segoe UI"/>
          <w:color w:val="000000"/>
        </w:rPr>
        <w:t xml:space="preserve">: Does </w:t>
      </w:r>
      <w:r w:rsidR="007E587A">
        <w:rPr>
          <w:rFonts w:eastAsia="Segoe UI" w:cs="Segoe UI"/>
          <w:color w:val="000000"/>
        </w:rPr>
        <w:t xml:space="preserve">this skill or knowledge </w:t>
      </w:r>
      <w:r w:rsidRPr="4A6D37B6">
        <w:rPr>
          <w:rFonts w:eastAsia="Segoe UI" w:cs="Segoe UI"/>
          <w:color w:val="000000"/>
        </w:rPr>
        <w:t xml:space="preserve">prepare students for success in the next grade level, </w:t>
      </w:r>
      <w:r w:rsidR="007E587A">
        <w:rPr>
          <w:rFonts w:eastAsia="Segoe UI" w:cs="Segoe UI"/>
          <w:color w:val="000000"/>
        </w:rPr>
        <w:t xml:space="preserve">next </w:t>
      </w:r>
      <w:r w:rsidRPr="4A6D37B6">
        <w:rPr>
          <w:rFonts w:eastAsia="Segoe UI" w:cs="Segoe UI"/>
          <w:color w:val="000000"/>
        </w:rPr>
        <w:t>course, or post-high school option?</w:t>
      </w:r>
    </w:p>
    <w:p w14:paraId="09CBA512" w14:textId="77777777" w:rsidR="00304975" w:rsidRDefault="00304975" w:rsidP="00433F41">
      <w:r>
        <w:br w:type="page"/>
      </w:r>
    </w:p>
    <w:p w14:paraId="20D5AEC2" w14:textId="40988B28" w:rsidR="00736E3F" w:rsidRPr="00CB7BFA" w:rsidRDefault="00B94DC4" w:rsidP="00CB7BFA">
      <w:pPr>
        <w:pStyle w:val="Heading3"/>
      </w:pPr>
      <w:bookmarkStart w:id="16" w:name="_Toc223514158"/>
      <w:r w:rsidRPr="00CB7BFA">
        <w:lastRenderedPageBreak/>
        <w:t>Domain Revisions</w:t>
      </w:r>
      <w:bookmarkEnd w:id="16"/>
    </w:p>
    <w:p w14:paraId="6CA22089" w14:textId="77777777" w:rsidR="00E36741" w:rsidRDefault="00E36741" w:rsidP="00E36741">
      <w:pPr>
        <w:pStyle w:val="TableChartGraphHeader"/>
        <w:rPr>
          <w:rFonts w:eastAsia="Calibri" w:cs="Raavi"/>
          <w:color w:val="FFFFFF" w:themeColor="background2"/>
        </w:rPr>
      </w:pPr>
      <w:r>
        <w:t>Table 1: Domain Revisions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his table has 3 columns with 3 rows of information after the header row."/>
      </w:tblPr>
      <w:tblGrid>
        <w:gridCol w:w="3190"/>
        <w:gridCol w:w="3090"/>
        <w:gridCol w:w="3150"/>
      </w:tblGrid>
      <w:tr w:rsidR="00B52C95" w14:paraId="17D65C6B" w14:textId="77777777" w:rsidTr="006B4A65">
        <w:trPr>
          <w:trHeight w:val="300"/>
        </w:trPr>
        <w:tc>
          <w:tcPr>
            <w:tcW w:w="3190" w:type="dxa"/>
            <w:tcBorders>
              <w:top w:val="single" w:sz="8" w:space="0" w:color="auto"/>
              <w:left w:val="single" w:sz="8" w:space="0" w:color="auto"/>
              <w:bottom w:val="single" w:sz="8" w:space="0" w:color="auto"/>
              <w:right w:val="single" w:sz="8" w:space="0" w:color="auto"/>
            </w:tcBorders>
            <w:shd w:val="clear" w:color="auto" w:fill="0D5761" w:themeFill="accent1"/>
            <w:vAlign w:val="center"/>
          </w:tcPr>
          <w:p w14:paraId="7C1E2742" w14:textId="361F8B68" w:rsidR="0CE467F3" w:rsidRPr="007321CE" w:rsidRDefault="0CE467F3" w:rsidP="0CE467F3">
            <w:pPr>
              <w:spacing w:before="0" w:after="160" w:line="276" w:lineRule="auto"/>
              <w:rPr>
                <w:rFonts w:cs="Segoe UI"/>
              </w:rPr>
            </w:pPr>
            <w:r w:rsidRPr="007321CE">
              <w:rPr>
                <w:rFonts w:eastAsia="Aptos" w:cs="Segoe UI"/>
                <w:b/>
                <w:bCs/>
                <w:color w:val="FFFFFF" w:themeColor="background2"/>
              </w:rPr>
              <w:t xml:space="preserve">CCSS ELA (2011) </w:t>
            </w:r>
            <w:r w:rsidR="00CA5A1A" w:rsidRPr="007321CE">
              <w:rPr>
                <w:rFonts w:eastAsia="Aptos" w:cs="Segoe UI"/>
                <w:b/>
                <w:bCs/>
                <w:color w:val="FFFFFF" w:themeColor="background2"/>
              </w:rPr>
              <w:t>STRANDS</w:t>
            </w:r>
          </w:p>
        </w:tc>
        <w:tc>
          <w:tcPr>
            <w:tcW w:w="3090" w:type="dxa"/>
            <w:tcBorders>
              <w:top w:val="single" w:sz="8" w:space="0" w:color="auto"/>
              <w:left w:val="single" w:sz="8" w:space="0" w:color="auto"/>
              <w:bottom w:val="single" w:sz="8" w:space="0" w:color="auto"/>
              <w:right w:val="single" w:sz="8" w:space="0" w:color="auto"/>
            </w:tcBorders>
            <w:shd w:val="clear" w:color="auto" w:fill="0D5761" w:themeFill="accent1"/>
            <w:vAlign w:val="center"/>
          </w:tcPr>
          <w:p w14:paraId="144543BB" w14:textId="210DC73E" w:rsidR="0CE467F3" w:rsidRPr="007321CE" w:rsidRDefault="0CE467F3" w:rsidP="0CE467F3">
            <w:pPr>
              <w:spacing w:before="0" w:after="160" w:line="276" w:lineRule="auto"/>
              <w:rPr>
                <w:rFonts w:cs="Segoe UI"/>
              </w:rPr>
            </w:pPr>
            <w:r w:rsidRPr="007321CE">
              <w:rPr>
                <w:rFonts w:eastAsia="Aptos" w:cs="Segoe UI"/>
                <w:b/>
                <w:bCs/>
                <w:color w:val="FFFFFF" w:themeColor="background2"/>
              </w:rPr>
              <w:t xml:space="preserve">WA ELA 2026 DOMAINS </w:t>
            </w:r>
          </w:p>
        </w:tc>
        <w:tc>
          <w:tcPr>
            <w:tcW w:w="3150" w:type="dxa"/>
            <w:tcBorders>
              <w:top w:val="single" w:sz="8" w:space="0" w:color="auto"/>
              <w:left w:val="single" w:sz="8" w:space="0" w:color="auto"/>
              <w:bottom w:val="single" w:sz="8" w:space="0" w:color="auto"/>
              <w:right w:val="single" w:sz="8" w:space="0" w:color="auto"/>
            </w:tcBorders>
            <w:shd w:val="clear" w:color="auto" w:fill="0D5761" w:themeFill="accent1"/>
            <w:vAlign w:val="center"/>
          </w:tcPr>
          <w:p w14:paraId="7FFF62A6" w14:textId="33512018" w:rsidR="0CE467F3" w:rsidRPr="007321CE" w:rsidRDefault="0CE467F3" w:rsidP="0CE467F3">
            <w:pPr>
              <w:spacing w:before="0" w:after="160" w:line="276" w:lineRule="auto"/>
              <w:rPr>
                <w:rFonts w:cs="Segoe UI"/>
              </w:rPr>
            </w:pPr>
            <w:r w:rsidRPr="007321CE">
              <w:rPr>
                <w:rFonts w:eastAsia="Aptos" w:cs="Segoe UI"/>
                <w:b/>
                <w:bCs/>
                <w:color w:val="FFFFFF" w:themeColor="background2"/>
              </w:rPr>
              <w:t xml:space="preserve">WA ELA 2026 PRIORITIES </w:t>
            </w:r>
          </w:p>
        </w:tc>
      </w:tr>
      <w:tr w:rsidR="00B52C95" w14:paraId="31662381" w14:textId="77777777" w:rsidTr="006B4A65">
        <w:trPr>
          <w:trHeight w:val="300"/>
        </w:trPr>
        <w:tc>
          <w:tcPr>
            <w:tcW w:w="3190" w:type="dxa"/>
            <w:tcBorders>
              <w:top w:val="single" w:sz="8" w:space="0" w:color="auto"/>
              <w:left w:val="single" w:sz="8" w:space="0" w:color="auto"/>
              <w:bottom w:val="single" w:sz="8" w:space="0" w:color="auto"/>
              <w:right w:val="single" w:sz="8" w:space="0" w:color="auto"/>
            </w:tcBorders>
          </w:tcPr>
          <w:p w14:paraId="40072213" w14:textId="5FBEB005" w:rsidR="0CE467F3" w:rsidRPr="007321CE" w:rsidRDefault="00180C9A" w:rsidP="00B7449A">
            <w:pPr>
              <w:spacing w:before="0" w:line="276" w:lineRule="auto"/>
              <w:rPr>
                <w:rFonts w:eastAsia="Aptos" w:cs="Segoe UI"/>
              </w:rPr>
            </w:pPr>
            <w:r w:rsidRPr="007321CE">
              <w:rPr>
                <w:rFonts w:eastAsia="Aptos" w:cs="Segoe UI"/>
              </w:rPr>
              <w:t xml:space="preserve">1) </w:t>
            </w:r>
            <w:r w:rsidR="0CE467F3" w:rsidRPr="007321CE">
              <w:rPr>
                <w:rFonts w:eastAsia="Aptos" w:cs="Segoe UI"/>
              </w:rPr>
              <w:t>Reading</w:t>
            </w:r>
          </w:p>
          <w:p w14:paraId="042108D5" w14:textId="78961DF4" w:rsidR="00E60841" w:rsidRPr="007321CE" w:rsidRDefault="001E0C8B" w:rsidP="009371CE">
            <w:pPr>
              <w:pStyle w:val="ListParagraph"/>
              <w:numPr>
                <w:ilvl w:val="0"/>
                <w:numId w:val="122"/>
              </w:numPr>
              <w:spacing w:before="0" w:line="276" w:lineRule="auto"/>
              <w:rPr>
                <w:rFonts w:eastAsia="Aptos" w:cs="Segoe UI"/>
              </w:rPr>
            </w:pPr>
            <w:r w:rsidRPr="007321CE">
              <w:rPr>
                <w:rFonts w:eastAsia="Aptos" w:cs="Segoe UI"/>
              </w:rPr>
              <w:t>Litera</w:t>
            </w:r>
            <w:r w:rsidR="00E7472A" w:rsidRPr="007321CE">
              <w:rPr>
                <w:rFonts w:eastAsia="Aptos" w:cs="Segoe UI"/>
              </w:rPr>
              <w:t>ry text</w:t>
            </w:r>
          </w:p>
          <w:p w14:paraId="04CF5439" w14:textId="29A8DF92" w:rsidR="001E0C8B" w:rsidRPr="007321CE" w:rsidRDefault="001E0C8B" w:rsidP="009371CE">
            <w:pPr>
              <w:pStyle w:val="ListParagraph"/>
              <w:numPr>
                <w:ilvl w:val="0"/>
                <w:numId w:val="122"/>
              </w:numPr>
              <w:spacing w:before="0" w:line="276" w:lineRule="auto"/>
              <w:rPr>
                <w:rFonts w:eastAsia="Aptos" w:cs="Segoe UI"/>
              </w:rPr>
            </w:pPr>
            <w:r w:rsidRPr="007321CE">
              <w:rPr>
                <w:rFonts w:eastAsia="Aptos" w:cs="Segoe UI"/>
              </w:rPr>
              <w:t>Informational text</w:t>
            </w:r>
          </w:p>
          <w:p w14:paraId="614076CE" w14:textId="6882014A" w:rsidR="001E0C8B" w:rsidRPr="007321CE" w:rsidRDefault="001E0C8B" w:rsidP="009371CE">
            <w:pPr>
              <w:pStyle w:val="ListParagraph"/>
              <w:numPr>
                <w:ilvl w:val="0"/>
                <w:numId w:val="122"/>
              </w:numPr>
              <w:spacing w:before="0" w:line="276" w:lineRule="auto"/>
              <w:rPr>
                <w:rFonts w:eastAsia="Aptos" w:cs="Segoe UI"/>
              </w:rPr>
            </w:pPr>
            <w:r w:rsidRPr="007321CE">
              <w:rPr>
                <w:rFonts w:eastAsia="Aptos" w:cs="Segoe UI"/>
              </w:rPr>
              <w:t>Foundational skills</w:t>
            </w:r>
          </w:p>
          <w:p w14:paraId="40D37192" w14:textId="50247141" w:rsidR="0CE467F3" w:rsidRPr="007321CE" w:rsidRDefault="00BF69CA" w:rsidP="00B7449A">
            <w:pPr>
              <w:spacing w:before="0" w:line="276" w:lineRule="auto"/>
              <w:rPr>
                <w:rFonts w:eastAsia="Aptos" w:cs="Segoe UI"/>
              </w:rPr>
            </w:pPr>
            <w:r w:rsidRPr="007321CE">
              <w:rPr>
                <w:rFonts w:eastAsia="Aptos" w:cs="Segoe UI"/>
              </w:rPr>
              <w:t xml:space="preserve">2) </w:t>
            </w:r>
            <w:r w:rsidR="0CE467F3" w:rsidRPr="007321CE">
              <w:rPr>
                <w:rFonts w:eastAsia="Aptos" w:cs="Segoe UI"/>
              </w:rPr>
              <w:t>Writing</w:t>
            </w:r>
          </w:p>
          <w:p w14:paraId="570C5976" w14:textId="47DE1F1B" w:rsidR="0CE467F3" w:rsidRPr="007321CE" w:rsidRDefault="00BF69CA" w:rsidP="00B7449A">
            <w:pPr>
              <w:spacing w:before="0" w:line="276" w:lineRule="auto"/>
              <w:rPr>
                <w:rFonts w:eastAsia="Aptos" w:cs="Segoe UI"/>
              </w:rPr>
            </w:pPr>
            <w:r w:rsidRPr="007321CE">
              <w:rPr>
                <w:rFonts w:eastAsia="Aptos" w:cs="Segoe UI"/>
              </w:rPr>
              <w:t xml:space="preserve">3) </w:t>
            </w:r>
            <w:r w:rsidR="0CE467F3" w:rsidRPr="007321CE">
              <w:rPr>
                <w:rFonts w:eastAsia="Aptos" w:cs="Segoe UI"/>
              </w:rPr>
              <w:t>Speaking and Listening</w:t>
            </w:r>
          </w:p>
          <w:p w14:paraId="719C926B" w14:textId="273E25D5" w:rsidR="0CE467F3" w:rsidRPr="007321CE" w:rsidRDefault="00BF69CA" w:rsidP="00B7449A">
            <w:pPr>
              <w:spacing w:before="0" w:line="276" w:lineRule="auto"/>
              <w:rPr>
                <w:rFonts w:eastAsia="Aptos" w:cs="Segoe UI"/>
              </w:rPr>
            </w:pPr>
            <w:r w:rsidRPr="007321CE">
              <w:rPr>
                <w:rFonts w:eastAsia="Aptos" w:cs="Segoe UI"/>
              </w:rPr>
              <w:t xml:space="preserve">4) </w:t>
            </w:r>
            <w:r w:rsidR="0CE467F3" w:rsidRPr="007321CE">
              <w:rPr>
                <w:rFonts w:eastAsia="Aptos" w:cs="Segoe UI"/>
              </w:rPr>
              <w:t xml:space="preserve">Language </w:t>
            </w:r>
          </w:p>
        </w:tc>
        <w:tc>
          <w:tcPr>
            <w:tcW w:w="3090" w:type="dxa"/>
            <w:tcBorders>
              <w:top w:val="single" w:sz="8" w:space="0" w:color="auto"/>
              <w:left w:val="single" w:sz="8" w:space="0" w:color="auto"/>
              <w:bottom w:val="single" w:sz="8" w:space="0" w:color="auto"/>
              <w:right w:val="single" w:sz="8" w:space="0" w:color="auto"/>
            </w:tcBorders>
          </w:tcPr>
          <w:p w14:paraId="3B26694F" w14:textId="48810888" w:rsidR="0CE467F3" w:rsidRPr="007321CE" w:rsidRDefault="0CE467F3" w:rsidP="00D20657">
            <w:pPr>
              <w:pStyle w:val="ListParagraph"/>
              <w:numPr>
                <w:ilvl w:val="0"/>
                <w:numId w:val="273"/>
              </w:numPr>
              <w:spacing w:before="0" w:line="276" w:lineRule="auto"/>
              <w:ind w:left="360"/>
              <w:rPr>
                <w:rFonts w:eastAsia="Aptos" w:cs="Segoe UI"/>
              </w:rPr>
            </w:pPr>
            <w:r w:rsidRPr="007321CE">
              <w:rPr>
                <w:rFonts w:eastAsia="Aptos" w:cs="Segoe UI"/>
              </w:rPr>
              <w:t>Reading</w:t>
            </w:r>
          </w:p>
          <w:p w14:paraId="21DCBE6C" w14:textId="0DF5978E" w:rsidR="0CE467F3" w:rsidRPr="007321CE" w:rsidRDefault="0CE467F3" w:rsidP="00D20657">
            <w:pPr>
              <w:pStyle w:val="ListParagraph"/>
              <w:numPr>
                <w:ilvl w:val="0"/>
                <w:numId w:val="273"/>
              </w:numPr>
              <w:spacing w:before="0" w:line="276" w:lineRule="auto"/>
              <w:ind w:left="360"/>
              <w:rPr>
                <w:rFonts w:eastAsia="Aptos" w:cs="Segoe UI"/>
              </w:rPr>
            </w:pPr>
            <w:r w:rsidRPr="007321CE">
              <w:rPr>
                <w:rFonts w:eastAsia="Aptos" w:cs="Segoe UI"/>
              </w:rPr>
              <w:t>Writing</w:t>
            </w:r>
          </w:p>
          <w:p w14:paraId="6DE41A99" w14:textId="0B72A566" w:rsidR="0CE467F3" w:rsidRPr="007321CE" w:rsidRDefault="0CE467F3" w:rsidP="00D20657">
            <w:pPr>
              <w:pStyle w:val="ListParagraph"/>
              <w:numPr>
                <w:ilvl w:val="0"/>
                <w:numId w:val="273"/>
              </w:numPr>
              <w:spacing w:before="0" w:line="276" w:lineRule="auto"/>
              <w:ind w:left="360"/>
              <w:rPr>
                <w:rFonts w:eastAsia="Aptos" w:cs="Segoe UI"/>
              </w:rPr>
            </w:pPr>
            <w:r w:rsidRPr="007321CE">
              <w:rPr>
                <w:rFonts w:eastAsia="Aptos" w:cs="Segoe UI"/>
              </w:rPr>
              <w:t>Speaking, Listening and Digital Forums</w:t>
            </w:r>
          </w:p>
          <w:p w14:paraId="5D584EB3" w14:textId="77777777" w:rsidR="002073B5" w:rsidRPr="007321CE" w:rsidRDefault="0CE467F3" w:rsidP="00D20657">
            <w:pPr>
              <w:pStyle w:val="ListParagraph"/>
              <w:numPr>
                <w:ilvl w:val="0"/>
                <w:numId w:val="273"/>
              </w:numPr>
              <w:spacing w:before="0" w:line="276" w:lineRule="auto"/>
              <w:ind w:left="360"/>
              <w:rPr>
                <w:rFonts w:eastAsia="Aptos" w:cs="Segoe UI"/>
              </w:rPr>
            </w:pPr>
            <w:r w:rsidRPr="007321CE">
              <w:rPr>
                <w:rFonts w:eastAsia="Aptos" w:cs="Segoe UI"/>
              </w:rPr>
              <w:t>Language</w:t>
            </w:r>
          </w:p>
          <w:p w14:paraId="2CE90FAE" w14:textId="4DBCC181" w:rsidR="0CE467F3" w:rsidRPr="007321CE" w:rsidRDefault="0CE467F3" w:rsidP="00D20657">
            <w:pPr>
              <w:pStyle w:val="ListParagraph"/>
              <w:numPr>
                <w:ilvl w:val="0"/>
                <w:numId w:val="273"/>
              </w:numPr>
              <w:spacing w:before="0" w:line="276" w:lineRule="auto"/>
              <w:ind w:left="360"/>
              <w:rPr>
                <w:rFonts w:eastAsia="Aptos" w:cs="Segoe UI"/>
              </w:rPr>
            </w:pPr>
            <w:r w:rsidRPr="007321CE">
              <w:rPr>
                <w:rFonts w:eastAsia="Aptos" w:cs="Segoe UI"/>
              </w:rPr>
              <w:t>Research and Media Literacy</w:t>
            </w:r>
          </w:p>
        </w:tc>
        <w:tc>
          <w:tcPr>
            <w:tcW w:w="3150" w:type="dxa"/>
            <w:tcBorders>
              <w:top w:val="single" w:sz="8" w:space="0" w:color="auto"/>
              <w:left w:val="single" w:sz="8" w:space="0" w:color="auto"/>
              <w:bottom w:val="single" w:sz="8" w:space="0" w:color="auto"/>
              <w:right w:val="single" w:sz="8" w:space="0" w:color="auto"/>
            </w:tcBorders>
          </w:tcPr>
          <w:p w14:paraId="37B4C5BC" w14:textId="6B42729B" w:rsidR="0CE467F3" w:rsidRPr="007321CE" w:rsidRDefault="0CE467F3" w:rsidP="002073B5">
            <w:pPr>
              <w:spacing w:before="0" w:line="276" w:lineRule="auto"/>
              <w:rPr>
                <w:rFonts w:cs="Segoe UI"/>
              </w:rPr>
            </w:pPr>
            <w:r w:rsidRPr="007321CE">
              <w:rPr>
                <w:rFonts w:eastAsia="Aptos" w:cs="Segoe UI"/>
              </w:rPr>
              <w:t>Identified using:</w:t>
            </w:r>
          </w:p>
          <w:p w14:paraId="4EBD5038" w14:textId="4C048D59" w:rsidR="0CE467F3" w:rsidRPr="007321CE" w:rsidRDefault="0CE467F3" w:rsidP="009371CE">
            <w:pPr>
              <w:pStyle w:val="ListParagraph"/>
              <w:numPr>
                <w:ilvl w:val="0"/>
                <w:numId w:val="121"/>
              </w:numPr>
              <w:spacing w:before="0" w:line="276" w:lineRule="auto"/>
              <w:rPr>
                <w:rFonts w:eastAsia="Aptos" w:cs="Segoe UI"/>
              </w:rPr>
            </w:pPr>
            <w:r w:rsidRPr="007321CE">
              <w:rPr>
                <w:rFonts w:eastAsia="Aptos" w:cs="Segoe UI"/>
              </w:rPr>
              <w:t>Endurance</w:t>
            </w:r>
          </w:p>
          <w:p w14:paraId="541BDAA2" w14:textId="335721F0" w:rsidR="0CE467F3" w:rsidRPr="007321CE" w:rsidRDefault="0CE467F3" w:rsidP="009371CE">
            <w:pPr>
              <w:pStyle w:val="ListParagraph"/>
              <w:numPr>
                <w:ilvl w:val="0"/>
                <w:numId w:val="121"/>
              </w:numPr>
              <w:spacing w:before="0" w:line="276" w:lineRule="auto"/>
              <w:rPr>
                <w:rFonts w:eastAsia="Aptos" w:cs="Segoe UI"/>
              </w:rPr>
            </w:pPr>
            <w:r w:rsidRPr="007321CE">
              <w:rPr>
                <w:rFonts w:eastAsia="Aptos" w:cs="Segoe UI"/>
              </w:rPr>
              <w:t>Leverage</w:t>
            </w:r>
          </w:p>
          <w:p w14:paraId="1D52A3AE" w14:textId="62373CF4" w:rsidR="0CE467F3" w:rsidRPr="007321CE" w:rsidRDefault="0CE467F3" w:rsidP="009371CE">
            <w:pPr>
              <w:pStyle w:val="ListParagraph"/>
              <w:numPr>
                <w:ilvl w:val="0"/>
                <w:numId w:val="121"/>
              </w:numPr>
              <w:spacing w:before="0" w:line="276" w:lineRule="auto"/>
              <w:rPr>
                <w:rFonts w:eastAsia="Aptos" w:cs="Segoe UI"/>
              </w:rPr>
            </w:pPr>
            <w:r w:rsidRPr="007321CE">
              <w:rPr>
                <w:rFonts w:eastAsia="Aptos" w:cs="Segoe UI"/>
              </w:rPr>
              <w:t>Readiness</w:t>
            </w:r>
          </w:p>
        </w:tc>
      </w:tr>
      <w:tr w:rsidR="00B52C95" w14:paraId="372F3A23" w14:textId="77777777" w:rsidTr="006B4A65">
        <w:trPr>
          <w:trHeight w:val="300"/>
        </w:trPr>
        <w:tc>
          <w:tcPr>
            <w:tcW w:w="3190" w:type="dxa"/>
            <w:tcBorders>
              <w:top w:val="single" w:sz="8" w:space="0" w:color="auto"/>
              <w:left w:val="single" w:sz="8" w:space="0" w:color="auto"/>
              <w:bottom w:val="single" w:sz="8" w:space="0" w:color="auto"/>
              <w:right w:val="single" w:sz="8" w:space="0" w:color="auto"/>
            </w:tcBorders>
          </w:tcPr>
          <w:p w14:paraId="326E7F6D" w14:textId="311BAD4D" w:rsidR="0CE467F3" w:rsidRPr="007321CE" w:rsidRDefault="0CE467F3" w:rsidP="0CE467F3">
            <w:pPr>
              <w:spacing w:before="0" w:after="160" w:line="276" w:lineRule="auto"/>
              <w:rPr>
                <w:rFonts w:cs="Segoe UI"/>
              </w:rPr>
            </w:pPr>
            <w:r w:rsidRPr="007321CE">
              <w:rPr>
                <w:rFonts w:eastAsia="Aptos" w:cs="Segoe UI"/>
              </w:rPr>
              <w:t>Number of standards: 455</w:t>
            </w:r>
          </w:p>
        </w:tc>
        <w:tc>
          <w:tcPr>
            <w:tcW w:w="3090" w:type="dxa"/>
            <w:tcBorders>
              <w:top w:val="single" w:sz="8" w:space="0" w:color="auto"/>
              <w:left w:val="single" w:sz="8" w:space="0" w:color="auto"/>
              <w:bottom w:val="single" w:sz="8" w:space="0" w:color="auto"/>
              <w:right w:val="single" w:sz="8" w:space="0" w:color="auto"/>
            </w:tcBorders>
          </w:tcPr>
          <w:p w14:paraId="1192B171" w14:textId="0C1A9B4D" w:rsidR="0CE467F3" w:rsidRPr="007321CE" w:rsidRDefault="0CE467F3" w:rsidP="0CE467F3">
            <w:pPr>
              <w:spacing w:before="0" w:after="160" w:line="276" w:lineRule="auto"/>
              <w:rPr>
                <w:rFonts w:cs="Segoe UI"/>
              </w:rPr>
            </w:pPr>
            <w:r w:rsidRPr="007321CE">
              <w:rPr>
                <w:rFonts w:eastAsia="Aptos" w:cs="Segoe UI"/>
              </w:rPr>
              <w:t xml:space="preserve">Number of standards: </w:t>
            </w:r>
            <w:r w:rsidR="00944B28" w:rsidRPr="007321CE">
              <w:rPr>
                <w:rFonts w:eastAsia="Aptos" w:cs="Segoe UI"/>
              </w:rPr>
              <w:t>29</w:t>
            </w:r>
            <w:r w:rsidR="00300C55" w:rsidRPr="007321CE">
              <w:rPr>
                <w:rFonts w:eastAsia="Aptos" w:cs="Segoe UI"/>
              </w:rPr>
              <w:t>1</w:t>
            </w:r>
          </w:p>
        </w:tc>
        <w:tc>
          <w:tcPr>
            <w:tcW w:w="3150" w:type="dxa"/>
            <w:tcBorders>
              <w:top w:val="single" w:sz="8" w:space="0" w:color="auto"/>
              <w:left w:val="single" w:sz="8" w:space="0" w:color="auto"/>
              <w:bottom w:val="single" w:sz="8" w:space="0" w:color="auto"/>
              <w:right w:val="single" w:sz="8" w:space="0" w:color="auto"/>
            </w:tcBorders>
          </w:tcPr>
          <w:p w14:paraId="23ECE7C1" w14:textId="5000C8D5" w:rsidR="0CE467F3" w:rsidRPr="007321CE" w:rsidRDefault="0CE467F3" w:rsidP="0CE467F3">
            <w:pPr>
              <w:spacing w:before="0" w:after="160" w:line="276" w:lineRule="auto"/>
              <w:rPr>
                <w:rFonts w:cs="Segoe UI"/>
              </w:rPr>
            </w:pPr>
            <w:r w:rsidRPr="007321CE">
              <w:rPr>
                <w:rFonts w:eastAsia="Aptos" w:cs="Segoe UI"/>
              </w:rPr>
              <w:t xml:space="preserve">Priorities: </w:t>
            </w:r>
            <w:r w:rsidR="0064005A" w:rsidRPr="007321CE">
              <w:rPr>
                <w:rFonts w:eastAsia="Aptos" w:cs="Segoe UI"/>
              </w:rPr>
              <w:t>129</w:t>
            </w:r>
          </w:p>
        </w:tc>
      </w:tr>
      <w:tr w:rsidR="00B52C95" w14:paraId="0221E309" w14:textId="77777777" w:rsidTr="006B4A65">
        <w:trPr>
          <w:trHeight w:val="300"/>
        </w:trPr>
        <w:tc>
          <w:tcPr>
            <w:tcW w:w="3190" w:type="dxa"/>
            <w:tcBorders>
              <w:top w:val="single" w:sz="8" w:space="0" w:color="auto"/>
              <w:left w:val="single" w:sz="8" w:space="0" w:color="auto"/>
              <w:bottom w:val="single" w:sz="8" w:space="0" w:color="auto"/>
              <w:right w:val="single" w:sz="8" w:space="0" w:color="auto"/>
            </w:tcBorders>
          </w:tcPr>
          <w:p w14:paraId="5FB260DD" w14:textId="5A4EDFFF" w:rsidR="0CE467F3" w:rsidRPr="007321CE" w:rsidRDefault="0CE467F3" w:rsidP="0CE467F3">
            <w:pPr>
              <w:spacing w:before="0" w:line="276" w:lineRule="auto"/>
              <w:rPr>
                <w:rFonts w:cs="Segoe UI"/>
              </w:rPr>
            </w:pPr>
            <w:r w:rsidRPr="007321CE">
              <w:rPr>
                <w:rFonts w:eastAsia="Aptos" w:cs="Segoe UI"/>
              </w:rPr>
              <w:t xml:space="preserve">Standards By Grade: </w:t>
            </w:r>
          </w:p>
          <w:p w14:paraId="5CCB4564" w14:textId="4BBEC735" w:rsidR="0CE467F3" w:rsidRPr="007321CE" w:rsidRDefault="0CE467F3" w:rsidP="0CE467F3">
            <w:pPr>
              <w:spacing w:before="0" w:line="276" w:lineRule="auto"/>
              <w:rPr>
                <w:rFonts w:cs="Segoe UI"/>
              </w:rPr>
            </w:pPr>
            <w:r w:rsidRPr="007321CE">
              <w:rPr>
                <w:rFonts w:eastAsia="Aptos" w:cs="Segoe UI"/>
              </w:rPr>
              <w:t>K: 41</w:t>
            </w:r>
            <w:r w:rsidRPr="007321CE">
              <w:rPr>
                <w:rFonts w:eastAsia="Aptos" w:cs="Segoe UI"/>
                <w:b/>
                <w:bCs/>
              </w:rPr>
              <w:t xml:space="preserve"> </w:t>
            </w:r>
          </w:p>
          <w:p w14:paraId="133568BC" w14:textId="73182AA3" w:rsidR="0CE467F3" w:rsidRPr="007321CE" w:rsidRDefault="0CE467F3" w:rsidP="0CE467F3">
            <w:pPr>
              <w:spacing w:before="0" w:line="276" w:lineRule="auto"/>
              <w:rPr>
                <w:rFonts w:cs="Segoe UI"/>
              </w:rPr>
            </w:pPr>
            <w:r w:rsidRPr="007321CE">
              <w:rPr>
                <w:rFonts w:eastAsia="Aptos" w:cs="Segoe UI"/>
              </w:rPr>
              <w:t>1: 41</w:t>
            </w:r>
            <w:r w:rsidRPr="007321CE">
              <w:rPr>
                <w:rFonts w:eastAsia="Aptos" w:cs="Segoe UI"/>
                <w:b/>
                <w:bCs/>
              </w:rPr>
              <w:t xml:space="preserve"> </w:t>
            </w:r>
          </w:p>
          <w:p w14:paraId="1BFB08CA" w14:textId="56E54544" w:rsidR="0CE467F3" w:rsidRPr="007321CE" w:rsidRDefault="0CE467F3" w:rsidP="0CE467F3">
            <w:pPr>
              <w:spacing w:before="0" w:line="276" w:lineRule="auto"/>
              <w:rPr>
                <w:rFonts w:cs="Segoe UI"/>
              </w:rPr>
            </w:pPr>
            <w:r w:rsidRPr="007321CE">
              <w:rPr>
                <w:rFonts w:eastAsia="Aptos" w:cs="Segoe UI"/>
              </w:rPr>
              <w:t>2: 40</w:t>
            </w:r>
            <w:r w:rsidRPr="007321CE">
              <w:rPr>
                <w:rFonts w:eastAsia="Aptos" w:cs="Segoe UI"/>
                <w:b/>
                <w:bCs/>
              </w:rPr>
              <w:t xml:space="preserve"> </w:t>
            </w:r>
          </w:p>
          <w:p w14:paraId="60C18DFD" w14:textId="26D52B0D" w:rsidR="0CE467F3" w:rsidRPr="007321CE" w:rsidRDefault="0CE467F3" w:rsidP="0CE467F3">
            <w:pPr>
              <w:spacing w:before="0" w:line="276" w:lineRule="auto"/>
              <w:rPr>
                <w:rFonts w:cs="Segoe UI"/>
              </w:rPr>
            </w:pPr>
            <w:r w:rsidRPr="007321CE">
              <w:rPr>
                <w:rFonts w:eastAsia="Aptos" w:cs="Segoe UI"/>
              </w:rPr>
              <w:t>3: 42</w:t>
            </w:r>
            <w:r w:rsidRPr="007321CE">
              <w:rPr>
                <w:rFonts w:eastAsia="Aptos" w:cs="Segoe UI"/>
                <w:b/>
                <w:bCs/>
              </w:rPr>
              <w:t xml:space="preserve"> </w:t>
            </w:r>
          </w:p>
          <w:p w14:paraId="005A96A4" w14:textId="575542B2" w:rsidR="0CE467F3" w:rsidRPr="007321CE" w:rsidRDefault="0CE467F3" w:rsidP="0CE467F3">
            <w:pPr>
              <w:spacing w:before="0" w:line="276" w:lineRule="auto"/>
              <w:rPr>
                <w:rFonts w:cs="Segoe UI"/>
              </w:rPr>
            </w:pPr>
            <w:r w:rsidRPr="007321CE">
              <w:rPr>
                <w:rFonts w:eastAsia="Aptos" w:cs="Segoe UI"/>
              </w:rPr>
              <w:t>4: 43</w:t>
            </w:r>
            <w:r w:rsidRPr="007321CE">
              <w:rPr>
                <w:rFonts w:eastAsia="Aptos" w:cs="Segoe UI"/>
                <w:b/>
                <w:bCs/>
              </w:rPr>
              <w:t xml:space="preserve"> </w:t>
            </w:r>
          </w:p>
          <w:p w14:paraId="31338F86" w14:textId="5082C95F" w:rsidR="0CE467F3" w:rsidRPr="007321CE" w:rsidRDefault="0CE467F3" w:rsidP="0CE467F3">
            <w:pPr>
              <w:spacing w:before="0" w:line="276" w:lineRule="auto"/>
              <w:rPr>
                <w:rFonts w:cs="Segoe UI"/>
              </w:rPr>
            </w:pPr>
            <w:r w:rsidRPr="007321CE">
              <w:rPr>
                <w:rFonts w:eastAsia="Aptos" w:cs="Segoe UI"/>
              </w:rPr>
              <w:t>5: 43</w:t>
            </w:r>
            <w:r w:rsidRPr="007321CE">
              <w:rPr>
                <w:rFonts w:eastAsia="Aptos" w:cs="Segoe UI"/>
                <w:b/>
                <w:bCs/>
              </w:rPr>
              <w:t xml:space="preserve"> </w:t>
            </w:r>
          </w:p>
          <w:p w14:paraId="75060D0D" w14:textId="7E59557C" w:rsidR="0CE467F3" w:rsidRPr="007321CE" w:rsidRDefault="0CE467F3" w:rsidP="0CE467F3">
            <w:pPr>
              <w:spacing w:before="0" w:line="276" w:lineRule="auto"/>
              <w:rPr>
                <w:rFonts w:cs="Segoe UI"/>
              </w:rPr>
            </w:pPr>
            <w:r w:rsidRPr="007321CE">
              <w:rPr>
                <w:rFonts w:eastAsia="Aptos" w:cs="Segoe UI"/>
              </w:rPr>
              <w:t>6: 41</w:t>
            </w:r>
            <w:r w:rsidRPr="007321CE">
              <w:rPr>
                <w:rFonts w:eastAsia="Aptos" w:cs="Segoe UI"/>
                <w:b/>
                <w:bCs/>
              </w:rPr>
              <w:t xml:space="preserve"> </w:t>
            </w:r>
          </w:p>
          <w:p w14:paraId="60B4A19C" w14:textId="6404A120" w:rsidR="0CE467F3" w:rsidRPr="007321CE" w:rsidRDefault="0CE467F3" w:rsidP="0CE467F3">
            <w:pPr>
              <w:spacing w:before="0" w:line="276" w:lineRule="auto"/>
              <w:rPr>
                <w:rFonts w:cs="Segoe UI"/>
              </w:rPr>
            </w:pPr>
            <w:r w:rsidRPr="007321CE">
              <w:rPr>
                <w:rFonts w:eastAsia="Aptos" w:cs="Segoe UI"/>
              </w:rPr>
              <w:t>7: 41</w:t>
            </w:r>
            <w:r w:rsidRPr="007321CE">
              <w:rPr>
                <w:rFonts w:eastAsia="Aptos" w:cs="Segoe UI"/>
                <w:b/>
                <w:bCs/>
              </w:rPr>
              <w:t xml:space="preserve"> </w:t>
            </w:r>
          </w:p>
          <w:p w14:paraId="6F424BA5" w14:textId="62BB821A" w:rsidR="0CE467F3" w:rsidRPr="007321CE" w:rsidRDefault="0CE467F3" w:rsidP="0CE467F3">
            <w:pPr>
              <w:spacing w:before="0" w:line="276" w:lineRule="auto"/>
              <w:rPr>
                <w:rFonts w:cs="Segoe UI"/>
              </w:rPr>
            </w:pPr>
            <w:r w:rsidRPr="007321CE">
              <w:rPr>
                <w:rFonts w:eastAsia="Aptos" w:cs="Segoe UI"/>
              </w:rPr>
              <w:t>8: 41</w:t>
            </w:r>
            <w:r w:rsidRPr="007321CE">
              <w:rPr>
                <w:rFonts w:eastAsia="Aptos" w:cs="Segoe UI"/>
                <w:b/>
                <w:bCs/>
              </w:rPr>
              <w:t xml:space="preserve"> </w:t>
            </w:r>
          </w:p>
          <w:p w14:paraId="6ABAA615" w14:textId="3F2BECBB" w:rsidR="0CE467F3" w:rsidRPr="007321CE" w:rsidRDefault="0CE467F3" w:rsidP="0CE467F3">
            <w:pPr>
              <w:spacing w:before="0" w:line="276" w:lineRule="auto"/>
              <w:rPr>
                <w:rFonts w:cs="Segoe UI"/>
              </w:rPr>
            </w:pPr>
            <w:r w:rsidRPr="007321CE">
              <w:rPr>
                <w:rFonts w:eastAsia="Aptos" w:cs="Segoe UI"/>
              </w:rPr>
              <w:t>9–10: 41</w:t>
            </w:r>
          </w:p>
          <w:p w14:paraId="4215F37C" w14:textId="4A065072" w:rsidR="0CE467F3" w:rsidRPr="007321CE" w:rsidRDefault="0CE467F3" w:rsidP="0CE467F3">
            <w:pPr>
              <w:spacing w:before="0" w:line="276" w:lineRule="auto"/>
              <w:rPr>
                <w:rFonts w:cs="Segoe UI"/>
              </w:rPr>
            </w:pPr>
            <w:r w:rsidRPr="007321CE">
              <w:rPr>
                <w:rFonts w:eastAsia="Aptos" w:cs="Segoe UI"/>
              </w:rPr>
              <w:t>11–12: 41</w:t>
            </w:r>
          </w:p>
        </w:tc>
        <w:tc>
          <w:tcPr>
            <w:tcW w:w="3090" w:type="dxa"/>
            <w:tcBorders>
              <w:top w:val="single" w:sz="8" w:space="0" w:color="auto"/>
              <w:left w:val="single" w:sz="8" w:space="0" w:color="auto"/>
              <w:bottom w:val="single" w:sz="8" w:space="0" w:color="auto"/>
              <w:right w:val="single" w:sz="8" w:space="0" w:color="auto"/>
            </w:tcBorders>
          </w:tcPr>
          <w:p w14:paraId="6B81E465" w14:textId="0F443E09" w:rsidR="0CE467F3" w:rsidRPr="007321CE" w:rsidRDefault="0CE467F3" w:rsidP="0CE467F3">
            <w:pPr>
              <w:spacing w:before="0" w:line="276" w:lineRule="auto"/>
              <w:rPr>
                <w:rFonts w:cs="Segoe UI"/>
              </w:rPr>
            </w:pPr>
            <w:r w:rsidRPr="007321CE">
              <w:rPr>
                <w:rFonts w:eastAsia="Aptos" w:cs="Segoe UI"/>
              </w:rPr>
              <w:t xml:space="preserve">Standards By Grade: </w:t>
            </w:r>
          </w:p>
          <w:p w14:paraId="1587E329" w14:textId="2130B402" w:rsidR="0CE467F3" w:rsidRPr="007321CE" w:rsidRDefault="0CE467F3" w:rsidP="0CE467F3">
            <w:pPr>
              <w:spacing w:before="0" w:line="276" w:lineRule="auto"/>
              <w:rPr>
                <w:rFonts w:cs="Segoe UI"/>
              </w:rPr>
            </w:pPr>
            <w:r w:rsidRPr="007321CE">
              <w:rPr>
                <w:rFonts w:eastAsia="Aptos" w:cs="Segoe UI"/>
              </w:rPr>
              <w:t xml:space="preserve">K: </w:t>
            </w:r>
            <w:r w:rsidR="0076448C" w:rsidRPr="007321CE">
              <w:rPr>
                <w:rFonts w:eastAsia="Aptos" w:cs="Segoe UI"/>
              </w:rPr>
              <w:t>24</w:t>
            </w:r>
            <w:r w:rsidRPr="007321CE">
              <w:rPr>
                <w:rFonts w:eastAsia="Aptos" w:cs="Segoe UI"/>
                <w:b/>
                <w:bCs/>
              </w:rPr>
              <w:t xml:space="preserve"> </w:t>
            </w:r>
          </w:p>
          <w:p w14:paraId="4241D875" w14:textId="1B1CDE00" w:rsidR="0CE467F3" w:rsidRPr="007321CE" w:rsidRDefault="0CE467F3" w:rsidP="0CE467F3">
            <w:pPr>
              <w:spacing w:before="0" w:line="276" w:lineRule="auto"/>
              <w:rPr>
                <w:rFonts w:cs="Segoe UI"/>
              </w:rPr>
            </w:pPr>
            <w:r w:rsidRPr="007321CE">
              <w:rPr>
                <w:rFonts w:eastAsia="Aptos" w:cs="Segoe UI"/>
              </w:rPr>
              <w:t xml:space="preserve">1: </w:t>
            </w:r>
            <w:r w:rsidR="0076448C" w:rsidRPr="007321CE">
              <w:rPr>
                <w:rFonts w:eastAsia="Aptos" w:cs="Segoe UI"/>
              </w:rPr>
              <w:t>2</w:t>
            </w:r>
            <w:r w:rsidR="00044BD5" w:rsidRPr="007321CE">
              <w:rPr>
                <w:rFonts w:eastAsia="Aptos" w:cs="Segoe UI"/>
              </w:rPr>
              <w:t>6</w:t>
            </w:r>
          </w:p>
          <w:p w14:paraId="24F8F08E" w14:textId="0EEC0566" w:rsidR="0CE467F3" w:rsidRPr="007321CE" w:rsidRDefault="0CE467F3" w:rsidP="0CE467F3">
            <w:pPr>
              <w:spacing w:before="0" w:line="276" w:lineRule="auto"/>
              <w:rPr>
                <w:rFonts w:cs="Segoe UI"/>
              </w:rPr>
            </w:pPr>
            <w:r w:rsidRPr="007321CE">
              <w:rPr>
                <w:rFonts w:eastAsia="Aptos" w:cs="Segoe UI"/>
              </w:rPr>
              <w:t xml:space="preserve">2: </w:t>
            </w:r>
            <w:r w:rsidR="0076448C" w:rsidRPr="007321CE">
              <w:rPr>
                <w:rFonts w:eastAsia="Aptos" w:cs="Segoe UI"/>
              </w:rPr>
              <w:t>28</w:t>
            </w:r>
            <w:r w:rsidRPr="007321CE">
              <w:rPr>
                <w:rFonts w:eastAsia="Aptos" w:cs="Segoe UI"/>
                <w:b/>
                <w:bCs/>
              </w:rPr>
              <w:t xml:space="preserve"> </w:t>
            </w:r>
          </w:p>
          <w:p w14:paraId="0570AE43" w14:textId="1BB02140" w:rsidR="0CE467F3" w:rsidRPr="007321CE" w:rsidRDefault="0CE467F3" w:rsidP="0CE467F3">
            <w:pPr>
              <w:spacing w:before="0" w:line="276" w:lineRule="auto"/>
              <w:rPr>
                <w:rFonts w:cs="Segoe UI"/>
              </w:rPr>
            </w:pPr>
            <w:r w:rsidRPr="007321CE">
              <w:rPr>
                <w:rFonts w:eastAsia="Aptos" w:cs="Segoe UI"/>
              </w:rPr>
              <w:t xml:space="preserve">3: </w:t>
            </w:r>
            <w:r w:rsidR="0076448C" w:rsidRPr="007321CE">
              <w:rPr>
                <w:rFonts w:eastAsia="Aptos" w:cs="Segoe UI"/>
              </w:rPr>
              <w:t>28</w:t>
            </w:r>
            <w:r w:rsidRPr="007321CE">
              <w:rPr>
                <w:rFonts w:eastAsia="Aptos" w:cs="Segoe UI"/>
                <w:b/>
                <w:bCs/>
              </w:rPr>
              <w:t xml:space="preserve"> </w:t>
            </w:r>
          </w:p>
          <w:p w14:paraId="51F750B7" w14:textId="20C108F2" w:rsidR="0CE467F3" w:rsidRPr="007321CE" w:rsidRDefault="0CE467F3" w:rsidP="0CE467F3">
            <w:pPr>
              <w:spacing w:before="0" w:line="276" w:lineRule="auto"/>
              <w:rPr>
                <w:rFonts w:cs="Segoe UI"/>
              </w:rPr>
            </w:pPr>
            <w:r w:rsidRPr="007321CE">
              <w:rPr>
                <w:rFonts w:eastAsia="Aptos" w:cs="Segoe UI"/>
              </w:rPr>
              <w:t xml:space="preserve">4: </w:t>
            </w:r>
            <w:r w:rsidR="0076448C" w:rsidRPr="007321CE">
              <w:rPr>
                <w:rFonts w:eastAsia="Aptos" w:cs="Segoe UI"/>
              </w:rPr>
              <w:t>27</w:t>
            </w:r>
            <w:r w:rsidRPr="007321CE">
              <w:rPr>
                <w:rFonts w:eastAsia="Aptos" w:cs="Segoe UI"/>
                <w:b/>
                <w:bCs/>
              </w:rPr>
              <w:t xml:space="preserve"> </w:t>
            </w:r>
          </w:p>
          <w:p w14:paraId="6C93AA27" w14:textId="704C1D20" w:rsidR="0CE467F3" w:rsidRPr="007321CE" w:rsidRDefault="0CE467F3" w:rsidP="0CE467F3">
            <w:pPr>
              <w:spacing w:before="0" w:line="276" w:lineRule="auto"/>
              <w:rPr>
                <w:rFonts w:cs="Segoe UI"/>
              </w:rPr>
            </w:pPr>
            <w:r w:rsidRPr="007321CE">
              <w:rPr>
                <w:rFonts w:eastAsia="Aptos" w:cs="Segoe UI"/>
              </w:rPr>
              <w:t xml:space="preserve">5: </w:t>
            </w:r>
            <w:r w:rsidR="0076448C" w:rsidRPr="007321CE">
              <w:rPr>
                <w:rFonts w:eastAsia="Aptos" w:cs="Segoe UI"/>
              </w:rPr>
              <w:t>27</w:t>
            </w:r>
            <w:r w:rsidRPr="007321CE">
              <w:rPr>
                <w:rFonts w:eastAsia="Aptos" w:cs="Segoe UI"/>
                <w:b/>
                <w:bCs/>
              </w:rPr>
              <w:t xml:space="preserve"> </w:t>
            </w:r>
          </w:p>
          <w:p w14:paraId="426583AA" w14:textId="66AB843A" w:rsidR="0CE467F3" w:rsidRPr="007321CE" w:rsidRDefault="0CE467F3" w:rsidP="0CE467F3">
            <w:pPr>
              <w:spacing w:before="0" w:line="276" w:lineRule="auto"/>
              <w:rPr>
                <w:rFonts w:cs="Segoe UI"/>
              </w:rPr>
            </w:pPr>
            <w:r w:rsidRPr="007321CE">
              <w:rPr>
                <w:rFonts w:eastAsia="Aptos" w:cs="Segoe UI"/>
              </w:rPr>
              <w:t xml:space="preserve">6: </w:t>
            </w:r>
            <w:r w:rsidR="0076448C" w:rsidRPr="007321CE">
              <w:rPr>
                <w:rFonts w:eastAsia="Aptos" w:cs="Segoe UI"/>
              </w:rPr>
              <w:t>27</w:t>
            </w:r>
            <w:r w:rsidRPr="007321CE">
              <w:rPr>
                <w:rFonts w:eastAsia="Aptos" w:cs="Segoe UI"/>
                <w:b/>
                <w:bCs/>
              </w:rPr>
              <w:t xml:space="preserve"> </w:t>
            </w:r>
          </w:p>
          <w:p w14:paraId="141EFD60" w14:textId="328CC8CA" w:rsidR="0CE467F3" w:rsidRPr="007321CE" w:rsidRDefault="0CE467F3" w:rsidP="0CE467F3">
            <w:pPr>
              <w:spacing w:before="0" w:line="276" w:lineRule="auto"/>
              <w:rPr>
                <w:rFonts w:cs="Segoe UI"/>
              </w:rPr>
            </w:pPr>
            <w:r w:rsidRPr="007321CE">
              <w:rPr>
                <w:rFonts w:eastAsia="Aptos" w:cs="Segoe UI"/>
              </w:rPr>
              <w:t xml:space="preserve">7: </w:t>
            </w:r>
            <w:r w:rsidR="0076448C" w:rsidRPr="007321CE">
              <w:rPr>
                <w:rFonts w:eastAsia="Aptos" w:cs="Segoe UI"/>
              </w:rPr>
              <w:t>26</w:t>
            </w:r>
            <w:r w:rsidRPr="007321CE">
              <w:rPr>
                <w:rFonts w:eastAsia="Aptos" w:cs="Segoe UI"/>
                <w:b/>
                <w:bCs/>
              </w:rPr>
              <w:t xml:space="preserve"> </w:t>
            </w:r>
          </w:p>
          <w:p w14:paraId="77E9A552" w14:textId="3BAF6E26" w:rsidR="0CE467F3" w:rsidRPr="007321CE" w:rsidRDefault="0CE467F3" w:rsidP="0CE467F3">
            <w:pPr>
              <w:spacing w:before="0" w:line="276" w:lineRule="auto"/>
              <w:rPr>
                <w:rFonts w:cs="Segoe UI"/>
              </w:rPr>
            </w:pPr>
            <w:r w:rsidRPr="007321CE">
              <w:rPr>
                <w:rFonts w:eastAsia="Aptos" w:cs="Segoe UI"/>
              </w:rPr>
              <w:t xml:space="preserve">8: </w:t>
            </w:r>
            <w:r w:rsidR="0076448C" w:rsidRPr="007321CE">
              <w:rPr>
                <w:rFonts w:eastAsia="Aptos" w:cs="Segoe UI"/>
              </w:rPr>
              <w:t>26</w:t>
            </w:r>
            <w:r w:rsidRPr="007321CE">
              <w:rPr>
                <w:rFonts w:eastAsia="Aptos" w:cs="Segoe UI"/>
                <w:b/>
                <w:bCs/>
              </w:rPr>
              <w:t xml:space="preserve"> </w:t>
            </w:r>
          </w:p>
          <w:p w14:paraId="13082C1A" w14:textId="1325A3CB" w:rsidR="0CE467F3" w:rsidRPr="007321CE" w:rsidRDefault="0CE467F3" w:rsidP="0CE467F3">
            <w:pPr>
              <w:spacing w:before="0" w:line="276" w:lineRule="auto"/>
              <w:rPr>
                <w:rFonts w:cs="Segoe UI"/>
              </w:rPr>
            </w:pPr>
            <w:r w:rsidRPr="007321CE">
              <w:rPr>
                <w:rFonts w:eastAsia="Aptos" w:cs="Segoe UI"/>
              </w:rPr>
              <w:t xml:space="preserve">9–10: </w:t>
            </w:r>
            <w:r w:rsidR="0076448C" w:rsidRPr="007321CE">
              <w:rPr>
                <w:rFonts w:eastAsia="Aptos" w:cs="Segoe UI"/>
              </w:rPr>
              <w:t>26</w:t>
            </w:r>
          </w:p>
          <w:p w14:paraId="7BC6FE09" w14:textId="3E0C9879" w:rsidR="0CE467F3" w:rsidRPr="007321CE" w:rsidRDefault="0CE467F3" w:rsidP="0CE467F3">
            <w:pPr>
              <w:spacing w:before="0" w:line="276" w:lineRule="auto"/>
              <w:rPr>
                <w:rFonts w:cs="Segoe UI"/>
              </w:rPr>
            </w:pPr>
            <w:r w:rsidRPr="007321CE">
              <w:rPr>
                <w:rFonts w:eastAsia="Aptos" w:cs="Segoe UI"/>
              </w:rPr>
              <w:t xml:space="preserve">11–12: </w:t>
            </w:r>
            <w:r w:rsidR="0076448C" w:rsidRPr="007321CE">
              <w:rPr>
                <w:rFonts w:eastAsia="Aptos" w:cs="Segoe UI"/>
              </w:rPr>
              <w:t>26</w:t>
            </w:r>
          </w:p>
        </w:tc>
        <w:tc>
          <w:tcPr>
            <w:tcW w:w="3150" w:type="dxa"/>
            <w:tcBorders>
              <w:top w:val="single" w:sz="8" w:space="0" w:color="auto"/>
              <w:left w:val="single" w:sz="8" w:space="0" w:color="auto"/>
              <w:bottom w:val="single" w:sz="8" w:space="0" w:color="auto"/>
              <w:right w:val="single" w:sz="8" w:space="0" w:color="auto"/>
            </w:tcBorders>
          </w:tcPr>
          <w:p w14:paraId="779C1B1B" w14:textId="6A4F6B6B" w:rsidR="0CE467F3" w:rsidRPr="007321CE" w:rsidRDefault="0CE467F3" w:rsidP="0CE467F3">
            <w:pPr>
              <w:spacing w:before="0" w:line="276" w:lineRule="auto"/>
              <w:rPr>
                <w:rFonts w:cs="Segoe UI"/>
              </w:rPr>
            </w:pPr>
            <w:r w:rsidRPr="007321CE">
              <w:rPr>
                <w:rFonts w:eastAsia="Aptos" w:cs="Segoe UI"/>
              </w:rPr>
              <w:t xml:space="preserve">Priorities By Grade: </w:t>
            </w:r>
          </w:p>
          <w:p w14:paraId="77E0FAEC" w14:textId="79E3F520" w:rsidR="0CE467F3" w:rsidRPr="007321CE" w:rsidRDefault="0CE467F3" w:rsidP="0CE467F3">
            <w:pPr>
              <w:spacing w:before="0" w:line="276" w:lineRule="auto"/>
              <w:rPr>
                <w:rFonts w:cs="Segoe UI"/>
              </w:rPr>
            </w:pPr>
            <w:r w:rsidRPr="007321CE">
              <w:rPr>
                <w:rFonts w:eastAsia="Aptos" w:cs="Segoe UI"/>
              </w:rPr>
              <w:t>K: 1</w:t>
            </w:r>
            <w:r w:rsidR="0076448C" w:rsidRPr="007321CE">
              <w:rPr>
                <w:rFonts w:eastAsia="Aptos" w:cs="Segoe UI"/>
              </w:rPr>
              <w:t>1</w:t>
            </w:r>
            <w:r w:rsidRPr="007321CE">
              <w:rPr>
                <w:rFonts w:eastAsia="Aptos" w:cs="Segoe UI"/>
                <w:b/>
                <w:bCs/>
              </w:rPr>
              <w:t xml:space="preserve"> </w:t>
            </w:r>
          </w:p>
          <w:p w14:paraId="0C71612A" w14:textId="5D3A8E70" w:rsidR="0CE467F3" w:rsidRPr="007321CE" w:rsidRDefault="0CE467F3" w:rsidP="0CE467F3">
            <w:pPr>
              <w:spacing w:before="0" w:line="276" w:lineRule="auto"/>
              <w:rPr>
                <w:rFonts w:cs="Segoe UI"/>
              </w:rPr>
            </w:pPr>
            <w:r w:rsidRPr="007321CE">
              <w:rPr>
                <w:rFonts w:eastAsia="Aptos" w:cs="Segoe UI"/>
              </w:rPr>
              <w:t>1: 1</w:t>
            </w:r>
            <w:r w:rsidR="0076448C" w:rsidRPr="007321CE">
              <w:rPr>
                <w:rFonts w:eastAsia="Aptos" w:cs="Segoe UI"/>
              </w:rPr>
              <w:t>2</w:t>
            </w:r>
            <w:r w:rsidRPr="007321CE">
              <w:rPr>
                <w:rFonts w:eastAsia="Aptos" w:cs="Segoe UI"/>
                <w:b/>
                <w:bCs/>
              </w:rPr>
              <w:t xml:space="preserve"> </w:t>
            </w:r>
          </w:p>
          <w:p w14:paraId="1A4BF844" w14:textId="3BA93A3D" w:rsidR="0CE467F3" w:rsidRPr="007321CE" w:rsidRDefault="0CE467F3" w:rsidP="0CE467F3">
            <w:pPr>
              <w:spacing w:before="0" w:line="276" w:lineRule="auto"/>
              <w:rPr>
                <w:rFonts w:cs="Segoe UI"/>
              </w:rPr>
            </w:pPr>
            <w:r w:rsidRPr="007321CE">
              <w:rPr>
                <w:rFonts w:eastAsia="Aptos" w:cs="Segoe UI"/>
              </w:rPr>
              <w:t>2: 1</w:t>
            </w:r>
            <w:r w:rsidR="0076448C" w:rsidRPr="007321CE">
              <w:rPr>
                <w:rFonts w:eastAsia="Aptos" w:cs="Segoe UI"/>
              </w:rPr>
              <w:t>2</w:t>
            </w:r>
            <w:r w:rsidRPr="007321CE">
              <w:rPr>
                <w:rFonts w:eastAsia="Aptos" w:cs="Segoe UI"/>
                <w:b/>
                <w:bCs/>
              </w:rPr>
              <w:t xml:space="preserve"> </w:t>
            </w:r>
          </w:p>
          <w:p w14:paraId="49D4223A" w14:textId="45152EA9" w:rsidR="0CE467F3" w:rsidRPr="007321CE" w:rsidRDefault="0CE467F3" w:rsidP="0CE467F3">
            <w:pPr>
              <w:spacing w:before="0" w:line="276" w:lineRule="auto"/>
              <w:rPr>
                <w:rFonts w:cs="Segoe UI"/>
              </w:rPr>
            </w:pPr>
            <w:r w:rsidRPr="007321CE">
              <w:rPr>
                <w:rFonts w:eastAsia="Aptos" w:cs="Segoe UI"/>
              </w:rPr>
              <w:t>3: 1</w:t>
            </w:r>
            <w:r w:rsidR="0076448C" w:rsidRPr="007321CE">
              <w:rPr>
                <w:rFonts w:eastAsia="Aptos" w:cs="Segoe UI"/>
              </w:rPr>
              <w:t>2</w:t>
            </w:r>
            <w:r w:rsidRPr="007321CE">
              <w:rPr>
                <w:rFonts w:eastAsia="Aptos" w:cs="Segoe UI"/>
                <w:b/>
                <w:bCs/>
              </w:rPr>
              <w:t xml:space="preserve"> </w:t>
            </w:r>
          </w:p>
          <w:p w14:paraId="72C2B1C3" w14:textId="565B9968" w:rsidR="0CE467F3" w:rsidRPr="007321CE" w:rsidRDefault="0CE467F3" w:rsidP="0CE467F3">
            <w:pPr>
              <w:spacing w:before="0" w:line="276" w:lineRule="auto"/>
              <w:rPr>
                <w:rFonts w:cs="Segoe UI"/>
              </w:rPr>
            </w:pPr>
            <w:r w:rsidRPr="007321CE">
              <w:rPr>
                <w:rFonts w:eastAsia="Aptos" w:cs="Segoe UI"/>
              </w:rPr>
              <w:t>4: 1</w:t>
            </w:r>
            <w:r w:rsidR="0076448C" w:rsidRPr="007321CE">
              <w:rPr>
                <w:rFonts w:eastAsia="Aptos" w:cs="Segoe UI"/>
              </w:rPr>
              <w:t>2</w:t>
            </w:r>
            <w:r w:rsidRPr="007321CE">
              <w:rPr>
                <w:rFonts w:eastAsia="Aptos" w:cs="Segoe UI"/>
                <w:b/>
                <w:bCs/>
              </w:rPr>
              <w:t xml:space="preserve"> </w:t>
            </w:r>
          </w:p>
          <w:p w14:paraId="028F74BC" w14:textId="429F3040" w:rsidR="0CE467F3" w:rsidRPr="007321CE" w:rsidRDefault="0CE467F3" w:rsidP="0CE467F3">
            <w:pPr>
              <w:spacing w:before="0" w:line="276" w:lineRule="auto"/>
              <w:rPr>
                <w:rFonts w:cs="Segoe UI"/>
              </w:rPr>
            </w:pPr>
            <w:r w:rsidRPr="007321CE">
              <w:rPr>
                <w:rFonts w:eastAsia="Aptos" w:cs="Segoe UI"/>
              </w:rPr>
              <w:t>5: 1</w:t>
            </w:r>
            <w:r w:rsidR="0076448C" w:rsidRPr="007321CE">
              <w:rPr>
                <w:rFonts w:eastAsia="Aptos" w:cs="Segoe UI"/>
              </w:rPr>
              <w:t>2</w:t>
            </w:r>
            <w:r w:rsidRPr="007321CE">
              <w:rPr>
                <w:rFonts w:eastAsia="Aptos" w:cs="Segoe UI"/>
                <w:b/>
                <w:bCs/>
              </w:rPr>
              <w:t xml:space="preserve"> </w:t>
            </w:r>
          </w:p>
          <w:p w14:paraId="5B76E932" w14:textId="6E7DC919" w:rsidR="0CE467F3" w:rsidRPr="007321CE" w:rsidRDefault="0CE467F3" w:rsidP="0CE467F3">
            <w:pPr>
              <w:spacing w:before="0" w:line="276" w:lineRule="auto"/>
              <w:rPr>
                <w:rFonts w:cs="Segoe UI"/>
              </w:rPr>
            </w:pPr>
            <w:r w:rsidRPr="007321CE">
              <w:rPr>
                <w:rFonts w:eastAsia="Aptos" w:cs="Segoe UI"/>
              </w:rPr>
              <w:t>6: 1</w:t>
            </w:r>
            <w:r w:rsidR="0076448C" w:rsidRPr="007321CE">
              <w:rPr>
                <w:rFonts w:eastAsia="Aptos" w:cs="Segoe UI"/>
              </w:rPr>
              <w:t>2</w:t>
            </w:r>
            <w:r w:rsidRPr="007321CE">
              <w:rPr>
                <w:rFonts w:eastAsia="Aptos" w:cs="Segoe UI"/>
                <w:b/>
                <w:bCs/>
              </w:rPr>
              <w:t xml:space="preserve"> </w:t>
            </w:r>
          </w:p>
          <w:p w14:paraId="6A29D5C3" w14:textId="0A98D3F7" w:rsidR="0CE467F3" w:rsidRPr="007321CE" w:rsidRDefault="0CE467F3" w:rsidP="0CE467F3">
            <w:pPr>
              <w:spacing w:before="0" w:line="276" w:lineRule="auto"/>
              <w:rPr>
                <w:rFonts w:cs="Segoe UI"/>
              </w:rPr>
            </w:pPr>
            <w:r w:rsidRPr="007321CE">
              <w:rPr>
                <w:rFonts w:eastAsia="Aptos" w:cs="Segoe UI"/>
              </w:rPr>
              <w:t>7: 1</w:t>
            </w:r>
            <w:r w:rsidR="001A61EB" w:rsidRPr="007321CE">
              <w:rPr>
                <w:rFonts w:eastAsia="Aptos" w:cs="Segoe UI"/>
              </w:rPr>
              <w:t>1</w:t>
            </w:r>
            <w:r w:rsidRPr="007321CE">
              <w:rPr>
                <w:rFonts w:eastAsia="Aptos" w:cs="Segoe UI"/>
                <w:b/>
                <w:bCs/>
              </w:rPr>
              <w:t xml:space="preserve"> </w:t>
            </w:r>
          </w:p>
          <w:p w14:paraId="75F851C4" w14:textId="722F509C" w:rsidR="0CE467F3" w:rsidRPr="007321CE" w:rsidRDefault="0CE467F3" w:rsidP="0CE467F3">
            <w:pPr>
              <w:spacing w:before="0" w:line="276" w:lineRule="auto"/>
              <w:rPr>
                <w:rFonts w:cs="Segoe UI"/>
              </w:rPr>
            </w:pPr>
            <w:r w:rsidRPr="007321CE">
              <w:rPr>
                <w:rFonts w:eastAsia="Aptos" w:cs="Segoe UI"/>
              </w:rPr>
              <w:t>8: 1</w:t>
            </w:r>
            <w:r w:rsidR="001A61EB" w:rsidRPr="007321CE">
              <w:rPr>
                <w:rFonts w:eastAsia="Aptos" w:cs="Segoe UI"/>
              </w:rPr>
              <w:t>1</w:t>
            </w:r>
            <w:r w:rsidRPr="007321CE">
              <w:rPr>
                <w:rFonts w:eastAsia="Aptos" w:cs="Segoe UI"/>
                <w:b/>
                <w:bCs/>
              </w:rPr>
              <w:t xml:space="preserve"> </w:t>
            </w:r>
          </w:p>
          <w:p w14:paraId="0BA3F3C1" w14:textId="26095EC4" w:rsidR="0CE467F3" w:rsidRPr="007321CE" w:rsidRDefault="0CE467F3" w:rsidP="0CE467F3">
            <w:pPr>
              <w:spacing w:before="0" w:line="276" w:lineRule="auto"/>
              <w:rPr>
                <w:rFonts w:cs="Segoe UI"/>
              </w:rPr>
            </w:pPr>
            <w:r w:rsidRPr="007321CE">
              <w:rPr>
                <w:rFonts w:eastAsia="Aptos" w:cs="Segoe UI"/>
              </w:rPr>
              <w:t>9–10: 1</w:t>
            </w:r>
            <w:r w:rsidR="001A61EB" w:rsidRPr="007321CE">
              <w:rPr>
                <w:rFonts w:eastAsia="Aptos" w:cs="Segoe UI"/>
              </w:rPr>
              <w:t>2</w:t>
            </w:r>
          </w:p>
          <w:p w14:paraId="562108B7" w14:textId="74AFA45F" w:rsidR="0CE467F3" w:rsidRPr="007321CE" w:rsidRDefault="0CE467F3" w:rsidP="0CE467F3">
            <w:pPr>
              <w:spacing w:before="0" w:line="276" w:lineRule="auto"/>
              <w:rPr>
                <w:rFonts w:eastAsia="Aptos" w:cs="Segoe UI"/>
                <w:b/>
                <w:bCs/>
              </w:rPr>
            </w:pPr>
            <w:r w:rsidRPr="007321CE">
              <w:rPr>
                <w:rFonts w:eastAsia="Aptos" w:cs="Segoe UI"/>
              </w:rPr>
              <w:t>11–12: 1</w:t>
            </w:r>
            <w:r w:rsidR="001A61EB" w:rsidRPr="007321CE">
              <w:rPr>
                <w:rFonts w:eastAsia="Aptos" w:cs="Segoe UI"/>
              </w:rPr>
              <w:t>2</w:t>
            </w:r>
          </w:p>
        </w:tc>
      </w:tr>
    </w:tbl>
    <w:p w14:paraId="286A1340" w14:textId="7E782276" w:rsidR="00444F44" w:rsidRPr="00CB26C0" w:rsidRDefault="00444F44" w:rsidP="00CB26C0">
      <w:pPr>
        <w:pStyle w:val="Heading3"/>
      </w:pPr>
      <w:bookmarkStart w:id="17" w:name="_Toc214644334"/>
      <w:bookmarkStart w:id="18" w:name="_Toc223514159"/>
      <w:bookmarkStart w:id="19" w:name="_Toc31720531"/>
      <w:bookmarkStart w:id="20" w:name="_Toc184917393"/>
      <w:bookmarkEnd w:id="15"/>
      <w:r w:rsidRPr="00CB26C0">
        <w:t>How to Read the Standards</w:t>
      </w:r>
      <w:bookmarkEnd w:id="17"/>
      <w:bookmarkEnd w:id="18"/>
    </w:p>
    <w:bookmarkEnd w:id="19"/>
    <w:bookmarkEnd w:id="20"/>
    <w:p w14:paraId="7B24C50B" w14:textId="75F51F26" w:rsidR="0072763E" w:rsidRPr="00F26BD9" w:rsidRDefault="0072763E" w:rsidP="00C204EA">
      <w:r>
        <w:t>The structure of the WA ELA 2026 reflects the way in which ELA skills and activities develop over time</w:t>
      </w:r>
      <w:r w:rsidRPr="2B754B59">
        <w:rPr>
          <w:rFonts w:eastAsia="Segoe UI" w:cs="Segoe UI"/>
          <w:color w:val="000000"/>
        </w:rPr>
        <w:t>.</w:t>
      </w:r>
      <w:r w:rsidRPr="004872C6">
        <w:t xml:space="preserve"> </w:t>
      </w:r>
      <w:r w:rsidRPr="2B754B59">
        <w:rPr>
          <w:rFonts w:eastAsia="Segoe UI" w:cs="Segoe UI"/>
          <w:color w:val="000000"/>
        </w:rPr>
        <w:t>The order of the standards, domains, and categories</w:t>
      </w:r>
      <w:r>
        <w:rPr>
          <w:rFonts w:eastAsia="Segoe UI" w:cs="Segoe UI"/>
          <w:color w:val="000000"/>
        </w:rPr>
        <w:t xml:space="preserve"> within a grade level </w:t>
      </w:r>
      <w:r w:rsidRPr="2B754B59">
        <w:rPr>
          <w:rFonts w:eastAsia="Segoe UI" w:cs="Segoe UI"/>
          <w:color w:val="000000"/>
        </w:rPr>
        <w:t>do not indicate the order in which they should be taught.</w:t>
      </w:r>
      <w:r w:rsidR="00CE5F4F">
        <w:rPr>
          <w:rFonts w:eastAsia="Segoe UI" w:cs="Segoe UI"/>
          <w:color w:val="000000"/>
        </w:rPr>
        <w:t xml:space="preserve"> Figure </w:t>
      </w:r>
      <w:r w:rsidR="00EC7DBD">
        <w:rPr>
          <w:rFonts w:eastAsia="Segoe UI" w:cs="Segoe UI"/>
          <w:color w:val="000000"/>
        </w:rPr>
        <w:t xml:space="preserve">1 </w:t>
      </w:r>
      <w:r w:rsidR="005F06C8">
        <w:rPr>
          <w:rFonts w:eastAsia="Segoe UI" w:cs="Segoe UI"/>
          <w:color w:val="000000"/>
        </w:rPr>
        <w:t xml:space="preserve">(on the next page) </w:t>
      </w:r>
      <w:r w:rsidR="000D5831">
        <w:rPr>
          <w:rFonts w:eastAsia="Segoe UI" w:cs="Segoe UI"/>
          <w:color w:val="000000"/>
        </w:rPr>
        <w:t xml:space="preserve">shows an example of </w:t>
      </w:r>
      <w:r w:rsidR="00FC119C">
        <w:rPr>
          <w:rFonts w:eastAsia="Segoe UI" w:cs="Segoe UI"/>
          <w:color w:val="000000"/>
        </w:rPr>
        <w:t xml:space="preserve">the coding for a </w:t>
      </w:r>
      <w:r w:rsidR="00F26BD9">
        <w:rPr>
          <w:rFonts w:eastAsia="Segoe UI" w:cs="Segoe UI"/>
          <w:color w:val="000000"/>
        </w:rPr>
        <w:t>2nd grade standard.</w:t>
      </w:r>
    </w:p>
    <w:p w14:paraId="14CBE8C1" w14:textId="68D1C656" w:rsidR="00053DA8" w:rsidRDefault="00053DA8" w:rsidP="00053DA8">
      <w:pPr>
        <w:pStyle w:val="Caption"/>
        <w:keepNext/>
        <w:jc w:val="center"/>
      </w:pPr>
      <w:r>
        <w:lastRenderedPageBreak/>
        <w:t xml:space="preserve">Figure </w:t>
      </w:r>
      <w:r w:rsidR="00367E1C">
        <w:t xml:space="preserve">1: </w:t>
      </w:r>
      <w:r>
        <w:t>ELA code example</w:t>
      </w:r>
    </w:p>
    <w:p w14:paraId="6DACFE97" w14:textId="77777777" w:rsidR="00053DA8" w:rsidRDefault="00053DA8" w:rsidP="00053DA8">
      <w:pPr>
        <w:spacing w:after="120"/>
        <w:jc w:val="center"/>
        <w:rPr>
          <w:rFonts w:eastAsia="Segoe UI" w:cs="Segoe UI"/>
          <w:b/>
          <w:bCs/>
          <w:color w:val="000000"/>
        </w:rPr>
      </w:pPr>
      <w:r w:rsidRPr="00F01E71">
        <w:rPr>
          <w:rFonts w:eastAsia="Segoe UI" w:cs="Segoe UI"/>
          <w:b/>
          <w:bCs/>
          <w:noProof/>
          <w:color w:val="000000"/>
        </w:rPr>
        <w:drawing>
          <wp:inline distT="0" distB="0" distL="0" distR="0" wp14:anchorId="20AFD5D4" wp14:editId="14AAD9F2">
            <wp:extent cx="3943900" cy="1562318"/>
            <wp:effectExtent l="19050" t="19050" r="19050" b="19050"/>
            <wp:docPr id="305385234" name="Picture 1" descr="code example ELA.2.SLD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85234" name="Picture 1" descr="code example ELA.2.SLDF.1"/>
                    <pic:cNvPicPr/>
                  </pic:nvPicPr>
                  <pic:blipFill>
                    <a:blip r:embed="rId14"/>
                    <a:stretch>
                      <a:fillRect/>
                    </a:stretch>
                  </pic:blipFill>
                  <pic:spPr>
                    <a:xfrm>
                      <a:off x="0" y="0"/>
                      <a:ext cx="3943900" cy="1562318"/>
                    </a:xfrm>
                    <a:prstGeom prst="rect">
                      <a:avLst/>
                    </a:prstGeom>
                    <a:ln>
                      <a:solidFill>
                        <a:schemeClr val="accent1"/>
                      </a:solidFill>
                    </a:ln>
                  </pic:spPr>
                </pic:pic>
              </a:graphicData>
            </a:graphic>
          </wp:inline>
        </w:drawing>
      </w:r>
    </w:p>
    <w:p w14:paraId="6FD9F703" w14:textId="77777777" w:rsidR="00645B47" w:rsidRPr="005261B5" w:rsidRDefault="00645B47" w:rsidP="00887B0F">
      <w:r w:rsidRPr="005261B5">
        <w:rPr>
          <w:rFonts w:eastAsia="Segoe UI" w:cs="Segoe UI"/>
          <w:b/>
          <w:bCs/>
        </w:rPr>
        <w:t>Content code</w:t>
      </w:r>
      <w:r w:rsidRPr="005261B5">
        <w:rPr>
          <w:rFonts w:eastAsia="Segoe UI" w:cs="Segoe UI"/>
        </w:rPr>
        <w:t xml:space="preserve"> tells which content area or subject the standard is for. The </w:t>
      </w:r>
      <w:r w:rsidRPr="005261B5">
        <w:t>WA ELA 2026 standards use “ELA”.</w:t>
      </w:r>
    </w:p>
    <w:p w14:paraId="17E62887" w14:textId="77777777" w:rsidR="00645B47" w:rsidRPr="005261B5" w:rsidRDefault="00645B47" w:rsidP="00887B0F">
      <w:r w:rsidRPr="005261B5">
        <w:rPr>
          <w:b/>
          <w:bCs/>
        </w:rPr>
        <w:t>Grade level or grade band</w:t>
      </w:r>
      <w:r w:rsidRPr="005261B5">
        <w:t xml:space="preserve"> tells which grade level(s) the ELA standard is for:</w:t>
      </w:r>
    </w:p>
    <w:p w14:paraId="73AD6F06" w14:textId="425A690D" w:rsidR="00645B47" w:rsidRPr="005261B5" w:rsidRDefault="00645B47" w:rsidP="00584524">
      <w:pPr>
        <w:pStyle w:val="BodyText"/>
        <w:widowControl w:val="0"/>
        <w:numPr>
          <w:ilvl w:val="0"/>
          <w:numId w:val="1"/>
        </w:numPr>
        <w:autoSpaceDE w:val="0"/>
        <w:autoSpaceDN w:val="0"/>
        <w:spacing w:before="0" w:after="0" w:line="240" w:lineRule="auto"/>
        <w:rPr>
          <w:color w:val="auto"/>
          <w:sz w:val="22"/>
          <w:szCs w:val="22"/>
        </w:rPr>
      </w:pPr>
      <w:r w:rsidRPr="005261B5">
        <w:rPr>
          <w:color w:val="auto"/>
          <w:sz w:val="22"/>
          <w:szCs w:val="22"/>
        </w:rPr>
        <w:t>Kindergarten uses “K</w:t>
      </w:r>
      <w:r w:rsidR="00D25932" w:rsidRPr="005261B5">
        <w:rPr>
          <w:color w:val="auto"/>
          <w:sz w:val="22"/>
          <w:szCs w:val="22"/>
        </w:rPr>
        <w:t>.”</w:t>
      </w:r>
    </w:p>
    <w:p w14:paraId="5F892AEB" w14:textId="77777777" w:rsidR="00645B47" w:rsidRPr="005261B5" w:rsidRDefault="00645B47" w:rsidP="00584524">
      <w:pPr>
        <w:pStyle w:val="BodyText"/>
        <w:widowControl w:val="0"/>
        <w:numPr>
          <w:ilvl w:val="0"/>
          <w:numId w:val="1"/>
        </w:numPr>
        <w:autoSpaceDE w:val="0"/>
        <w:autoSpaceDN w:val="0"/>
        <w:spacing w:before="0" w:after="0" w:line="240" w:lineRule="auto"/>
        <w:rPr>
          <w:color w:val="auto"/>
          <w:sz w:val="22"/>
          <w:szCs w:val="22"/>
        </w:rPr>
      </w:pPr>
      <w:r w:rsidRPr="005261B5">
        <w:rPr>
          <w:color w:val="auto"/>
          <w:sz w:val="22"/>
          <w:szCs w:val="22"/>
        </w:rPr>
        <w:t>Grades 1 through 8 use the number for the grade level.</w:t>
      </w:r>
    </w:p>
    <w:p w14:paraId="2C406F62" w14:textId="7AAB3636" w:rsidR="00645B47" w:rsidRPr="005261B5" w:rsidRDefault="00645B47" w:rsidP="00584524">
      <w:pPr>
        <w:pStyle w:val="BodyText"/>
        <w:widowControl w:val="0"/>
        <w:numPr>
          <w:ilvl w:val="0"/>
          <w:numId w:val="1"/>
        </w:numPr>
        <w:autoSpaceDE w:val="0"/>
        <w:autoSpaceDN w:val="0"/>
        <w:spacing w:before="0" w:after="120" w:line="240" w:lineRule="auto"/>
        <w:rPr>
          <w:color w:val="auto"/>
          <w:sz w:val="22"/>
          <w:szCs w:val="22"/>
        </w:rPr>
      </w:pPr>
      <w:r w:rsidRPr="005261B5">
        <w:rPr>
          <w:color w:val="auto"/>
          <w:sz w:val="22"/>
          <w:szCs w:val="22"/>
        </w:rPr>
        <w:t>High school standards use “9</w:t>
      </w:r>
      <w:r w:rsidR="00EA3FDB" w:rsidRPr="005261B5">
        <w:rPr>
          <w:color w:val="auto"/>
          <w:sz w:val="22"/>
          <w:szCs w:val="22"/>
        </w:rPr>
        <w:t>–</w:t>
      </w:r>
      <w:r w:rsidRPr="005261B5">
        <w:rPr>
          <w:color w:val="auto"/>
          <w:sz w:val="22"/>
          <w:szCs w:val="22"/>
        </w:rPr>
        <w:t>10” and “11</w:t>
      </w:r>
      <w:r w:rsidR="00EA3FDB" w:rsidRPr="005261B5">
        <w:rPr>
          <w:color w:val="auto"/>
          <w:sz w:val="22"/>
          <w:szCs w:val="22"/>
        </w:rPr>
        <w:t>–</w:t>
      </w:r>
      <w:r w:rsidRPr="005261B5">
        <w:rPr>
          <w:color w:val="auto"/>
          <w:sz w:val="22"/>
          <w:szCs w:val="22"/>
        </w:rPr>
        <w:t>12</w:t>
      </w:r>
      <w:r w:rsidR="00B32BFC" w:rsidRPr="005261B5">
        <w:rPr>
          <w:color w:val="auto"/>
          <w:sz w:val="22"/>
          <w:szCs w:val="22"/>
        </w:rPr>
        <w:t>.”</w:t>
      </w:r>
    </w:p>
    <w:p w14:paraId="3EFDDFAA" w14:textId="77777777" w:rsidR="00645B47" w:rsidRPr="00CC1997" w:rsidRDefault="00645B47" w:rsidP="00887B0F">
      <w:pPr>
        <w:rPr>
          <w:rFonts w:eastAsia="Segoe UI" w:cs="Segoe UI"/>
        </w:rPr>
      </w:pPr>
      <w:r w:rsidRPr="00CC1997">
        <w:rPr>
          <w:rFonts w:eastAsia="Segoe UI" w:cs="Segoe UI"/>
          <w:b/>
          <w:bCs/>
        </w:rPr>
        <w:t>Domains</w:t>
      </w:r>
      <w:r w:rsidRPr="00CC1997">
        <w:rPr>
          <w:rFonts w:eastAsia="Segoe UI" w:cs="Segoe UI"/>
        </w:rPr>
        <w:t xml:space="preserve"> group the literacy skills together as:</w:t>
      </w:r>
    </w:p>
    <w:p w14:paraId="2C7A472A" w14:textId="77777777" w:rsidR="00645B47" w:rsidRPr="00CC1997" w:rsidRDefault="00645B47" w:rsidP="00584524">
      <w:pPr>
        <w:pStyle w:val="BodyText"/>
        <w:widowControl w:val="0"/>
        <w:numPr>
          <w:ilvl w:val="0"/>
          <w:numId w:val="1"/>
        </w:numPr>
        <w:autoSpaceDE w:val="0"/>
        <w:autoSpaceDN w:val="0"/>
        <w:spacing w:before="0" w:after="0" w:line="240" w:lineRule="auto"/>
        <w:rPr>
          <w:color w:val="auto"/>
          <w:sz w:val="22"/>
          <w:szCs w:val="22"/>
        </w:rPr>
      </w:pPr>
      <w:r w:rsidRPr="00CC1997">
        <w:rPr>
          <w:color w:val="auto"/>
          <w:sz w:val="22"/>
          <w:szCs w:val="22"/>
        </w:rPr>
        <w:t>Reading “R”</w:t>
      </w:r>
    </w:p>
    <w:p w14:paraId="6A08D7E5" w14:textId="77777777" w:rsidR="00645B47" w:rsidRPr="00CC1997" w:rsidRDefault="00645B47" w:rsidP="00584524">
      <w:pPr>
        <w:pStyle w:val="BodyText"/>
        <w:widowControl w:val="0"/>
        <w:numPr>
          <w:ilvl w:val="0"/>
          <w:numId w:val="1"/>
        </w:numPr>
        <w:autoSpaceDE w:val="0"/>
        <w:autoSpaceDN w:val="0"/>
        <w:spacing w:before="0" w:after="0" w:line="240" w:lineRule="auto"/>
        <w:rPr>
          <w:color w:val="auto"/>
          <w:sz w:val="22"/>
          <w:szCs w:val="22"/>
        </w:rPr>
      </w:pPr>
      <w:r w:rsidRPr="00CC1997">
        <w:rPr>
          <w:color w:val="auto"/>
          <w:sz w:val="22"/>
          <w:szCs w:val="22"/>
        </w:rPr>
        <w:t>Writing “W”</w:t>
      </w:r>
    </w:p>
    <w:p w14:paraId="704F4A86" w14:textId="77777777" w:rsidR="00645B47" w:rsidRPr="00CC1997" w:rsidRDefault="00645B47" w:rsidP="00584524">
      <w:pPr>
        <w:pStyle w:val="BodyText"/>
        <w:widowControl w:val="0"/>
        <w:numPr>
          <w:ilvl w:val="0"/>
          <w:numId w:val="1"/>
        </w:numPr>
        <w:autoSpaceDE w:val="0"/>
        <w:autoSpaceDN w:val="0"/>
        <w:spacing w:before="0" w:after="0" w:line="240" w:lineRule="auto"/>
        <w:rPr>
          <w:color w:val="auto"/>
          <w:sz w:val="22"/>
          <w:szCs w:val="22"/>
        </w:rPr>
      </w:pPr>
      <w:r w:rsidRPr="00CC1997">
        <w:rPr>
          <w:color w:val="auto"/>
          <w:sz w:val="22"/>
          <w:szCs w:val="22"/>
        </w:rPr>
        <w:t>Speaking, Listening, and Digital Forums “SLDF”</w:t>
      </w:r>
    </w:p>
    <w:p w14:paraId="2CEAEAD2" w14:textId="77777777" w:rsidR="00645B47" w:rsidRPr="00CC1997" w:rsidRDefault="00645B47" w:rsidP="00584524">
      <w:pPr>
        <w:pStyle w:val="BodyText"/>
        <w:widowControl w:val="0"/>
        <w:numPr>
          <w:ilvl w:val="0"/>
          <w:numId w:val="1"/>
        </w:numPr>
        <w:autoSpaceDE w:val="0"/>
        <w:autoSpaceDN w:val="0"/>
        <w:spacing w:before="0" w:after="0" w:line="240" w:lineRule="auto"/>
        <w:rPr>
          <w:color w:val="auto"/>
          <w:sz w:val="22"/>
          <w:szCs w:val="22"/>
        </w:rPr>
      </w:pPr>
      <w:r w:rsidRPr="00CC1997">
        <w:rPr>
          <w:color w:val="auto"/>
          <w:sz w:val="22"/>
          <w:szCs w:val="22"/>
        </w:rPr>
        <w:t>Language “L”</w:t>
      </w:r>
    </w:p>
    <w:p w14:paraId="4B3F42BF" w14:textId="77777777" w:rsidR="00645B47" w:rsidRPr="00CC1997" w:rsidRDefault="00645B47" w:rsidP="00584524">
      <w:pPr>
        <w:pStyle w:val="BodyText"/>
        <w:widowControl w:val="0"/>
        <w:numPr>
          <w:ilvl w:val="0"/>
          <w:numId w:val="1"/>
        </w:numPr>
        <w:autoSpaceDE w:val="0"/>
        <w:autoSpaceDN w:val="0"/>
        <w:spacing w:before="0" w:after="120" w:line="240" w:lineRule="auto"/>
        <w:rPr>
          <w:color w:val="auto"/>
          <w:sz w:val="22"/>
          <w:szCs w:val="22"/>
        </w:rPr>
      </w:pPr>
      <w:r w:rsidRPr="00CC1997">
        <w:rPr>
          <w:color w:val="auto"/>
          <w:sz w:val="22"/>
          <w:szCs w:val="22"/>
        </w:rPr>
        <w:t>Research and Media Literacy “RML”</w:t>
      </w:r>
    </w:p>
    <w:p w14:paraId="54F065AA" w14:textId="6403496E" w:rsidR="00645B47" w:rsidRDefault="2C2A4F9F" w:rsidP="00887B0F">
      <w:pPr>
        <w:spacing w:line="259" w:lineRule="auto"/>
      </w:pPr>
      <w:r w:rsidRPr="33AEAD11">
        <w:rPr>
          <w:b/>
        </w:rPr>
        <w:t>D</w:t>
      </w:r>
      <w:r w:rsidR="64A84641" w:rsidRPr="33AEAD11">
        <w:rPr>
          <w:b/>
        </w:rPr>
        <w:t>omain descriptors</w:t>
      </w:r>
      <w:r w:rsidR="64A84641">
        <w:t xml:space="preserve"> </w:t>
      </w:r>
      <w:r w:rsidR="77B3C713">
        <w:t xml:space="preserve">are </w:t>
      </w:r>
      <w:r w:rsidR="0A8951E4">
        <w:t xml:space="preserve">found </w:t>
      </w:r>
      <w:r w:rsidR="77B3C713">
        <w:t>underneath each domain title. F</w:t>
      </w:r>
      <w:r w:rsidR="59371A0B">
        <w:t>or each grade level</w:t>
      </w:r>
      <w:r w:rsidR="2CF99757">
        <w:t>,</w:t>
      </w:r>
      <w:r w:rsidR="59371A0B">
        <w:t xml:space="preserve"> </w:t>
      </w:r>
      <w:r w:rsidR="2CF99757">
        <w:t xml:space="preserve">this </w:t>
      </w:r>
      <w:r w:rsidR="59371A0B">
        <w:t>describes the big picture of skills and knowledge within that domain.</w:t>
      </w:r>
      <w:r w:rsidR="64A84641">
        <w:t xml:space="preserve">  </w:t>
      </w:r>
    </w:p>
    <w:p w14:paraId="25790127" w14:textId="77777777" w:rsidR="00645B47" w:rsidRPr="005261B5" w:rsidRDefault="00645B47" w:rsidP="0096071B">
      <w:pPr>
        <w:pStyle w:val="BodyText"/>
        <w:spacing w:after="0"/>
        <w:rPr>
          <w:color w:val="auto"/>
          <w:sz w:val="22"/>
          <w:szCs w:val="22"/>
        </w:rPr>
      </w:pPr>
      <w:r w:rsidRPr="005261B5">
        <w:rPr>
          <w:rFonts w:eastAsia="Segoe UI"/>
          <w:b/>
          <w:bCs/>
          <w:color w:val="auto"/>
          <w:sz w:val="22"/>
          <w:szCs w:val="22"/>
        </w:rPr>
        <w:t>Categories</w:t>
      </w:r>
      <w:r w:rsidRPr="005261B5">
        <w:rPr>
          <w:rFonts w:eastAsia="Segoe UI"/>
          <w:color w:val="auto"/>
          <w:sz w:val="22"/>
          <w:szCs w:val="22"/>
        </w:rPr>
        <w:t xml:space="preserve"> are groups of standards within the domain but are not included in the coding. </w:t>
      </w:r>
      <w:r w:rsidRPr="005261B5">
        <w:rPr>
          <w:color w:val="auto"/>
          <w:sz w:val="22"/>
          <w:szCs w:val="22"/>
        </w:rPr>
        <w:t xml:space="preserve">For example, elementary standards in the </w:t>
      </w:r>
      <w:r w:rsidRPr="005261B5">
        <w:rPr>
          <w:i/>
          <w:iCs/>
          <w:color w:val="auto"/>
          <w:sz w:val="22"/>
          <w:szCs w:val="22"/>
        </w:rPr>
        <w:t>Reading</w:t>
      </w:r>
      <w:r w:rsidRPr="005261B5">
        <w:rPr>
          <w:color w:val="auto"/>
          <w:sz w:val="22"/>
          <w:szCs w:val="22"/>
        </w:rPr>
        <w:t xml:space="preserve"> domain are grouped into the following categories:</w:t>
      </w:r>
    </w:p>
    <w:p w14:paraId="2E2DF934" w14:textId="4ACD081D" w:rsidR="00645B47" w:rsidRPr="005261B5" w:rsidRDefault="00645B47" w:rsidP="009371CE">
      <w:pPr>
        <w:pStyle w:val="BodyText"/>
        <w:widowControl w:val="0"/>
        <w:numPr>
          <w:ilvl w:val="0"/>
          <w:numId w:val="8"/>
        </w:numPr>
        <w:autoSpaceDE w:val="0"/>
        <w:autoSpaceDN w:val="0"/>
        <w:spacing w:before="0" w:after="0" w:line="240" w:lineRule="auto"/>
        <w:rPr>
          <w:color w:val="auto"/>
          <w:sz w:val="22"/>
          <w:szCs w:val="22"/>
        </w:rPr>
      </w:pPr>
      <w:r w:rsidRPr="005261B5">
        <w:rPr>
          <w:color w:val="auto"/>
          <w:sz w:val="22"/>
          <w:szCs w:val="22"/>
        </w:rPr>
        <w:t>Foundational Skills</w:t>
      </w:r>
    </w:p>
    <w:p w14:paraId="34BE1709" w14:textId="5CCBDE2A" w:rsidR="00645B47" w:rsidRPr="005261B5" w:rsidRDefault="00645B47" w:rsidP="009371CE">
      <w:pPr>
        <w:pStyle w:val="BodyText"/>
        <w:widowControl w:val="0"/>
        <w:numPr>
          <w:ilvl w:val="0"/>
          <w:numId w:val="8"/>
        </w:numPr>
        <w:autoSpaceDE w:val="0"/>
        <w:autoSpaceDN w:val="0"/>
        <w:spacing w:before="0" w:after="0" w:line="240" w:lineRule="auto"/>
        <w:rPr>
          <w:color w:val="auto"/>
          <w:sz w:val="22"/>
          <w:szCs w:val="22"/>
        </w:rPr>
      </w:pPr>
      <w:r w:rsidRPr="005261B5">
        <w:rPr>
          <w:color w:val="auto"/>
          <w:sz w:val="22"/>
          <w:szCs w:val="22"/>
        </w:rPr>
        <w:t>Comprehending and Interpreting Texts</w:t>
      </w:r>
    </w:p>
    <w:p w14:paraId="7B867142" w14:textId="1416D537" w:rsidR="00645B47" w:rsidRPr="005261B5" w:rsidRDefault="00645B47" w:rsidP="009371CE">
      <w:pPr>
        <w:pStyle w:val="BodyText"/>
        <w:widowControl w:val="0"/>
        <w:numPr>
          <w:ilvl w:val="0"/>
          <w:numId w:val="8"/>
        </w:numPr>
        <w:autoSpaceDE w:val="0"/>
        <w:autoSpaceDN w:val="0"/>
        <w:spacing w:before="0" w:after="120" w:line="240" w:lineRule="auto"/>
        <w:rPr>
          <w:color w:val="auto"/>
          <w:sz w:val="22"/>
          <w:szCs w:val="22"/>
        </w:rPr>
      </w:pPr>
      <w:r w:rsidRPr="005261B5">
        <w:rPr>
          <w:color w:val="auto"/>
          <w:sz w:val="22"/>
          <w:szCs w:val="22"/>
        </w:rPr>
        <w:t>Analyzing, Evaluating, and Using Texts</w:t>
      </w:r>
    </w:p>
    <w:p w14:paraId="6FB3EBA2" w14:textId="5B377A5A" w:rsidR="00645B47" w:rsidRDefault="00645B47" w:rsidP="0096071B">
      <w:pPr>
        <w:rPr>
          <w:rFonts w:eastAsia="Segoe UI" w:cs="Segoe UI"/>
          <w:color w:val="000000"/>
        </w:rPr>
      </w:pPr>
      <w:r w:rsidRPr="005261B5">
        <w:rPr>
          <w:rFonts w:eastAsia="Segoe UI" w:cs="Segoe UI"/>
          <w:b/>
          <w:bCs/>
        </w:rPr>
        <w:t>Standards</w:t>
      </w:r>
      <w:r w:rsidRPr="005261B5">
        <w:rPr>
          <w:rFonts w:eastAsia="Segoe UI" w:cs="Segoe UI"/>
        </w:rPr>
        <w:t xml:space="preserve"> define what students should understand and be able to do. </w:t>
      </w:r>
      <w:r w:rsidRPr="005261B5">
        <w:t xml:space="preserve">The numbered standard </w:t>
      </w:r>
      <w:r>
        <w:t xml:space="preserve">within a domain generally represents the same skill throughout the grade levels, even as these skills increase in sophistication and complexity. For example, standard number </w:t>
      </w:r>
      <w:r w:rsidR="2FE5FDB4">
        <w:t>4</w:t>
      </w:r>
      <w:r>
        <w:t xml:space="preserve"> in the </w:t>
      </w:r>
      <w:r w:rsidRPr="474B0876">
        <w:t>Reading</w:t>
      </w:r>
      <w:r>
        <w:t xml:space="preserve"> domain represents the skill of comprehension and interpretation at every grade level. This reflects the recursive nature of skills in ELA.</w:t>
      </w:r>
    </w:p>
    <w:p w14:paraId="64638D07" w14:textId="77777777" w:rsidR="00645B47" w:rsidRDefault="00645B47" w:rsidP="0096071B">
      <w:r w:rsidRPr="4CC33485">
        <w:rPr>
          <w:rFonts w:eastAsia="Segoe UI" w:cs="Segoe UI"/>
          <w:b/>
          <w:bCs/>
          <w:color w:val="000000"/>
        </w:rPr>
        <w:t>Lettered indicators</w:t>
      </w:r>
      <w:r w:rsidRPr="4CC33485">
        <w:rPr>
          <w:rFonts w:eastAsia="Segoe UI" w:cs="Segoe UI"/>
          <w:color w:val="000000"/>
        </w:rPr>
        <w:t xml:space="preserve"> provide specificity for the numbered standards. Some standards have these indicators, others do not. </w:t>
      </w:r>
      <w:r>
        <w:t xml:space="preserve">The letters indicate ways in which the numbered standards can be accomplished, either as </w:t>
      </w:r>
      <w:r w:rsidRPr="007B1C13">
        <w:t>the sequence of a process or as a range of options.</w:t>
      </w:r>
    </w:p>
    <w:p w14:paraId="457ABB89" w14:textId="69DFD80F" w:rsidR="00685F01" w:rsidRPr="007B1C13" w:rsidRDefault="00685F01" w:rsidP="0096071B">
      <w:r>
        <w:t>Figure 2 (on the next page)</w:t>
      </w:r>
      <w:r w:rsidR="00063008">
        <w:t xml:space="preserve"> shows </w:t>
      </w:r>
      <w:r w:rsidR="0091497F">
        <w:t xml:space="preserve">an example of a standard with the structure </w:t>
      </w:r>
      <w:r w:rsidR="00311C8E">
        <w:t>elements labeled.</w:t>
      </w:r>
    </w:p>
    <w:p w14:paraId="780A7B77" w14:textId="14963E6E" w:rsidR="00C41AC0" w:rsidRDefault="00C41AC0" w:rsidP="00C41AC0">
      <w:pPr>
        <w:pStyle w:val="Caption"/>
        <w:keepNext/>
        <w:jc w:val="center"/>
      </w:pPr>
      <w:r>
        <w:lastRenderedPageBreak/>
        <w:t xml:space="preserve">Figure </w:t>
      </w:r>
      <w:r>
        <w:fldChar w:fldCharType="begin"/>
      </w:r>
      <w:r>
        <w:instrText>SEQ Figure \* ARABIC</w:instrText>
      </w:r>
      <w:r>
        <w:fldChar w:fldCharType="separate"/>
      </w:r>
      <w:r w:rsidR="007C0957">
        <w:rPr>
          <w:noProof/>
        </w:rPr>
        <w:t>2</w:t>
      </w:r>
      <w:r>
        <w:fldChar w:fldCharType="end"/>
      </w:r>
      <w:r>
        <w:t>: Example within Word Document</w:t>
      </w:r>
    </w:p>
    <w:p w14:paraId="452F80E9" w14:textId="234BFE18" w:rsidR="00C41AC0" w:rsidRDefault="00E73B32" w:rsidP="00C41AC0">
      <w:pPr>
        <w:pStyle w:val="BodyText"/>
        <w:spacing w:after="80"/>
        <w:jc w:val="center"/>
      </w:pPr>
      <w:r>
        <w:rPr>
          <w:noProof/>
        </w:rPr>
        <w:drawing>
          <wp:inline distT="0" distB="0" distL="0" distR="0" wp14:anchorId="355F951E" wp14:editId="327BEF3C">
            <wp:extent cx="5859728" cy="2724150"/>
            <wp:effectExtent l="0" t="0" r="8255" b="0"/>
            <wp:docPr id="699099042" name="Picture 3" descr="Top of Grade 1 reading page with the structure of the document labeled and arrows pointing to the parts. &#10;Grade level is Grade 1&#10;Domain is Reading.&#10;Domain descriptor is a paragraph summarizing the domain.&#10;Category is Foundational Skills.&#10;Numbered standard is ELA.1.R.1.&#10;Lettered indicators are a and b.&#10;Priority designation is Priority in all caps with ELA.1.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9042" name="Picture 3" descr="Top of Grade 1 reading page with the structure of the document labeled and arrows pointing to the parts. &#10;Grade level is Grade 1&#10;Domain is Reading.&#10;Domain descriptor is a paragraph summarizing the domain.&#10;Category is Foundational Skills.&#10;Numbered standard is ELA.1.R.1.&#10;Lettered indicators are a and b.&#10;Priority designation is Priority in all caps with ELA.1.R.2."/>
                    <pic:cNvPicPr/>
                  </pic:nvPicPr>
                  <pic:blipFill>
                    <a:blip r:embed="rId15">
                      <a:extLst>
                        <a:ext uri="{28A0092B-C50C-407E-A947-70E740481C1C}">
                          <a14:useLocalDpi xmlns:a14="http://schemas.microsoft.com/office/drawing/2010/main" val="0"/>
                        </a:ext>
                      </a:extLst>
                    </a:blip>
                    <a:stretch>
                      <a:fillRect/>
                    </a:stretch>
                  </pic:blipFill>
                  <pic:spPr>
                    <a:xfrm>
                      <a:off x="0" y="0"/>
                      <a:ext cx="5907602" cy="2746406"/>
                    </a:xfrm>
                    <a:prstGeom prst="rect">
                      <a:avLst/>
                    </a:prstGeom>
                  </pic:spPr>
                </pic:pic>
              </a:graphicData>
            </a:graphic>
          </wp:inline>
        </w:drawing>
      </w:r>
    </w:p>
    <w:p w14:paraId="7C6B7803" w14:textId="7D593624" w:rsidR="00A00461" w:rsidRPr="00FA5280" w:rsidRDefault="00C41AC0" w:rsidP="00FA5280">
      <w:pPr>
        <w:pStyle w:val="Heading3"/>
      </w:pPr>
      <w:bookmarkStart w:id="21" w:name="_Toc223514160"/>
      <w:r w:rsidRPr="00FA5280">
        <w:t>Key Features of the Domains</w:t>
      </w:r>
      <w:bookmarkEnd w:id="21"/>
    </w:p>
    <w:p w14:paraId="23183F9E" w14:textId="5E877DDC" w:rsidR="00CF38A1" w:rsidRPr="00FA5280" w:rsidRDefault="00CF38A1" w:rsidP="00FA5280">
      <w:pPr>
        <w:pStyle w:val="Heading4"/>
      </w:pPr>
      <w:r w:rsidRPr="00FA5280">
        <w:t>Reading</w:t>
      </w:r>
    </w:p>
    <w:p w14:paraId="1572AE12" w14:textId="2ED9453F" w:rsidR="005C7798" w:rsidRPr="00DD3D6B" w:rsidRDefault="005C7798" w:rsidP="006331D2">
      <w:pPr>
        <w:pStyle w:val="BodyText"/>
        <w:spacing w:after="0"/>
        <w:rPr>
          <w:color w:val="auto"/>
          <w:sz w:val="22"/>
          <w:szCs w:val="22"/>
        </w:rPr>
      </w:pPr>
      <w:proofErr w:type="gramStart"/>
      <w:r w:rsidRPr="00DD3D6B">
        <w:rPr>
          <w:color w:val="auto"/>
          <w:sz w:val="22"/>
          <w:szCs w:val="22"/>
        </w:rPr>
        <w:t xml:space="preserve">The </w:t>
      </w:r>
      <w:r w:rsidR="0098510B" w:rsidRPr="00267B15">
        <w:rPr>
          <w:i/>
          <w:iCs/>
          <w:color w:val="auto"/>
          <w:sz w:val="22"/>
          <w:szCs w:val="22"/>
        </w:rPr>
        <w:t>R</w:t>
      </w:r>
      <w:r w:rsidRPr="00267B15">
        <w:rPr>
          <w:i/>
          <w:iCs/>
          <w:color w:val="auto"/>
          <w:sz w:val="22"/>
          <w:szCs w:val="22"/>
        </w:rPr>
        <w:t>eading</w:t>
      </w:r>
      <w:proofErr w:type="gramEnd"/>
      <w:r w:rsidRPr="1C690F64">
        <w:rPr>
          <w:color w:val="auto"/>
          <w:sz w:val="22"/>
          <w:szCs w:val="22"/>
        </w:rPr>
        <w:t xml:space="preserve"> </w:t>
      </w:r>
      <w:r w:rsidRPr="00DD3D6B">
        <w:rPr>
          <w:color w:val="auto"/>
          <w:sz w:val="22"/>
          <w:szCs w:val="22"/>
        </w:rPr>
        <w:t xml:space="preserve">standards ask students to read </w:t>
      </w:r>
      <w:r w:rsidR="2AB4CD04" w:rsidRPr="4B64EAF1">
        <w:rPr>
          <w:color w:val="auto"/>
          <w:sz w:val="22"/>
          <w:szCs w:val="22"/>
        </w:rPr>
        <w:t>a</w:t>
      </w:r>
      <w:r w:rsidR="3507EA47" w:rsidRPr="4B64EAF1">
        <w:rPr>
          <w:color w:val="auto"/>
          <w:sz w:val="22"/>
          <w:szCs w:val="22"/>
        </w:rPr>
        <w:t xml:space="preserve">cross </w:t>
      </w:r>
      <w:r w:rsidRPr="00DD3D6B">
        <w:rPr>
          <w:color w:val="auto"/>
          <w:sz w:val="22"/>
          <w:szCs w:val="22"/>
        </w:rPr>
        <w:t>a wide variety of genres</w:t>
      </w:r>
      <w:r w:rsidR="3349B475" w:rsidRPr="6E680B94">
        <w:rPr>
          <w:color w:val="auto"/>
          <w:sz w:val="22"/>
          <w:szCs w:val="22"/>
        </w:rPr>
        <w:t xml:space="preserve">. Literary and informational texts are </w:t>
      </w:r>
      <w:r w:rsidR="41E2FE75" w:rsidRPr="62B5C0A3">
        <w:rPr>
          <w:color w:val="auto"/>
          <w:sz w:val="22"/>
          <w:szCs w:val="22"/>
        </w:rPr>
        <w:t>combined</w:t>
      </w:r>
      <w:r w:rsidR="3349B475" w:rsidRPr="6E680B94">
        <w:rPr>
          <w:color w:val="auto"/>
          <w:sz w:val="22"/>
          <w:szCs w:val="22"/>
        </w:rPr>
        <w:t xml:space="preserve"> </w:t>
      </w:r>
      <w:r w:rsidR="3349B475" w:rsidRPr="77E1C92B">
        <w:rPr>
          <w:color w:val="auto"/>
          <w:sz w:val="22"/>
          <w:szCs w:val="22"/>
        </w:rPr>
        <w:t xml:space="preserve">and reorganized around </w:t>
      </w:r>
      <w:proofErr w:type="gramStart"/>
      <w:r w:rsidR="3349B475" w:rsidRPr="77E1C92B">
        <w:rPr>
          <w:color w:val="auto"/>
          <w:sz w:val="22"/>
          <w:szCs w:val="22"/>
        </w:rPr>
        <w:t>genre</w:t>
      </w:r>
      <w:proofErr w:type="gramEnd"/>
      <w:r w:rsidR="3349B475" w:rsidRPr="77E1C92B">
        <w:rPr>
          <w:color w:val="auto"/>
          <w:sz w:val="22"/>
          <w:szCs w:val="22"/>
        </w:rPr>
        <w:t xml:space="preserve"> including emerging genres (e.g.</w:t>
      </w:r>
      <w:r w:rsidR="6A4D9B51" w:rsidRPr="6623AC62">
        <w:rPr>
          <w:color w:val="auto"/>
          <w:sz w:val="22"/>
          <w:szCs w:val="22"/>
        </w:rPr>
        <w:t xml:space="preserve"> </w:t>
      </w:r>
      <w:r w:rsidR="3349B475" w:rsidRPr="6B5D7BB3">
        <w:rPr>
          <w:color w:val="auto"/>
          <w:sz w:val="22"/>
          <w:szCs w:val="22"/>
        </w:rPr>
        <w:t>social media posts)</w:t>
      </w:r>
      <w:r w:rsidR="6A4D9B51" w:rsidRPr="6B5D7BB3">
        <w:rPr>
          <w:color w:val="auto"/>
          <w:sz w:val="22"/>
          <w:szCs w:val="22"/>
        </w:rPr>
        <w:t xml:space="preserve"> </w:t>
      </w:r>
      <w:r w:rsidRPr="00DD3D6B">
        <w:rPr>
          <w:color w:val="auto"/>
          <w:sz w:val="22"/>
          <w:szCs w:val="22"/>
        </w:rPr>
        <w:t xml:space="preserve">beyond </w:t>
      </w:r>
      <w:r w:rsidR="2AB4CD04" w:rsidRPr="03B69B55">
        <w:rPr>
          <w:color w:val="auto"/>
          <w:sz w:val="22"/>
          <w:szCs w:val="22"/>
        </w:rPr>
        <w:t>the</w:t>
      </w:r>
      <w:r w:rsidR="07E14C45" w:rsidRPr="03B69B55">
        <w:rPr>
          <w:color w:val="auto"/>
          <w:sz w:val="22"/>
          <w:szCs w:val="22"/>
        </w:rPr>
        <w:t xml:space="preserve"> </w:t>
      </w:r>
      <w:r w:rsidRPr="00DD3D6B">
        <w:rPr>
          <w:color w:val="auto"/>
          <w:sz w:val="22"/>
          <w:szCs w:val="22"/>
        </w:rPr>
        <w:t>categories</w:t>
      </w:r>
      <w:r w:rsidR="0266C555" w:rsidRPr="03B69B55">
        <w:rPr>
          <w:color w:val="auto"/>
          <w:sz w:val="22"/>
          <w:szCs w:val="22"/>
        </w:rPr>
        <w:t xml:space="preserve"> of literary or </w:t>
      </w:r>
      <w:r w:rsidR="0266C555" w:rsidRPr="0975E058">
        <w:rPr>
          <w:color w:val="auto"/>
          <w:sz w:val="22"/>
          <w:szCs w:val="22"/>
        </w:rPr>
        <w:t>informational</w:t>
      </w:r>
      <w:r w:rsidR="2AB4CD04" w:rsidRPr="0975E058">
        <w:rPr>
          <w:color w:val="auto"/>
          <w:sz w:val="22"/>
          <w:szCs w:val="22"/>
        </w:rPr>
        <w:t>.</w:t>
      </w:r>
      <w:r w:rsidRPr="00DD3D6B">
        <w:rPr>
          <w:color w:val="auto"/>
          <w:sz w:val="22"/>
          <w:szCs w:val="22"/>
        </w:rPr>
        <w:t xml:space="preserve"> </w:t>
      </w:r>
      <w:r w:rsidR="00643E12">
        <w:rPr>
          <w:color w:val="auto"/>
          <w:sz w:val="22"/>
          <w:szCs w:val="22"/>
        </w:rPr>
        <w:t xml:space="preserve">In </w:t>
      </w:r>
      <w:r w:rsidR="2AB4CD04" w:rsidRPr="491A66DE">
        <w:rPr>
          <w:color w:val="auto"/>
          <w:sz w:val="22"/>
          <w:szCs w:val="22"/>
        </w:rPr>
        <w:t xml:space="preserve">Kindergarten through </w:t>
      </w:r>
      <w:r w:rsidR="00643E12">
        <w:rPr>
          <w:color w:val="auto"/>
          <w:sz w:val="22"/>
          <w:szCs w:val="22"/>
        </w:rPr>
        <w:t>5th</w:t>
      </w:r>
      <w:r w:rsidR="6A363527" w:rsidRPr="49695246">
        <w:rPr>
          <w:color w:val="auto"/>
          <w:sz w:val="22"/>
          <w:szCs w:val="22"/>
        </w:rPr>
        <w:t xml:space="preserve"> </w:t>
      </w:r>
      <w:r w:rsidR="2AB4CD04" w:rsidRPr="49695246">
        <w:rPr>
          <w:color w:val="auto"/>
          <w:sz w:val="22"/>
          <w:szCs w:val="22"/>
        </w:rPr>
        <w:t>grade</w:t>
      </w:r>
      <w:r w:rsidRPr="491A66DE">
        <w:rPr>
          <w:color w:val="auto"/>
          <w:sz w:val="22"/>
          <w:szCs w:val="22"/>
        </w:rPr>
        <w:t>, standards for foundational skills are placed in the context of a language and print-rich environment</w:t>
      </w:r>
      <w:r w:rsidR="2AB4CD04" w:rsidRPr="49695246">
        <w:rPr>
          <w:color w:val="auto"/>
          <w:sz w:val="22"/>
          <w:szCs w:val="22"/>
        </w:rPr>
        <w:t>.</w:t>
      </w:r>
      <w:r w:rsidR="0E738C14" w:rsidRPr="49695246">
        <w:rPr>
          <w:color w:val="auto"/>
          <w:sz w:val="22"/>
          <w:szCs w:val="22"/>
        </w:rPr>
        <w:t xml:space="preserve"> </w:t>
      </w:r>
      <w:r w:rsidR="0E738C14" w:rsidRPr="49695246">
        <w:rPr>
          <w:rFonts w:eastAsia="Calibri"/>
          <w:color w:val="auto"/>
          <w:sz w:val="22"/>
          <w:szCs w:val="22"/>
        </w:rPr>
        <w:t>Text</w:t>
      </w:r>
      <w:r w:rsidR="00087FE5">
        <w:rPr>
          <w:rFonts w:eastAsia="Calibri"/>
          <w:color w:val="auto"/>
          <w:sz w:val="22"/>
          <w:szCs w:val="22"/>
        </w:rPr>
        <w:t>/visual</w:t>
      </w:r>
      <w:r w:rsidR="0E738C14" w:rsidRPr="49695246">
        <w:rPr>
          <w:rFonts w:eastAsia="Calibri"/>
          <w:color w:val="auto"/>
          <w:sz w:val="22"/>
          <w:szCs w:val="22"/>
        </w:rPr>
        <w:t xml:space="preserve"> features expand into grades 6–12, teaching students to “decode” genre-specific visual elements</w:t>
      </w:r>
      <w:r w:rsidR="4D0A7A85" w:rsidRPr="7058B0E3">
        <w:rPr>
          <w:rFonts w:eastAsia="Calibri"/>
          <w:color w:val="auto"/>
          <w:sz w:val="22"/>
          <w:szCs w:val="22"/>
        </w:rPr>
        <w:t>.</w:t>
      </w:r>
      <w:r w:rsidRPr="491A66DE">
        <w:rPr>
          <w:color w:val="auto"/>
          <w:sz w:val="22"/>
          <w:szCs w:val="22"/>
        </w:rPr>
        <w:t xml:space="preserve"> </w:t>
      </w:r>
      <w:r w:rsidR="002A4311">
        <w:rPr>
          <w:color w:val="auto"/>
          <w:sz w:val="22"/>
          <w:szCs w:val="22"/>
        </w:rPr>
        <w:t>From</w:t>
      </w:r>
      <w:r w:rsidRPr="491A66DE">
        <w:rPr>
          <w:color w:val="auto"/>
          <w:sz w:val="22"/>
          <w:szCs w:val="22"/>
        </w:rPr>
        <w:t xml:space="preserve"> </w:t>
      </w:r>
      <w:r w:rsidRPr="7058B0E3">
        <w:rPr>
          <w:color w:val="auto"/>
          <w:sz w:val="22"/>
          <w:szCs w:val="22"/>
        </w:rPr>
        <w:t>Kindergarten</w:t>
      </w:r>
      <w:r w:rsidRPr="491A66DE">
        <w:rPr>
          <w:color w:val="auto"/>
          <w:sz w:val="22"/>
          <w:szCs w:val="22"/>
        </w:rPr>
        <w:t xml:space="preserve"> through high school, these standards are followed by standards for comprehension, interpretation, evaluation, and use of texts. </w:t>
      </w:r>
    </w:p>
    <w:p w14:paraId="0D0D8E56" w14:textId="2C43C454" w:rsidR="005C7798" w:rsidRPr="00DD3D6B" w:rsidRDefault="005C7798" w:rsidP="006331D2">
      <w:pPr>
        <w:pStyle w:val="BodyText"/>
        <w:widowControl w:val="0"/>
        <w:numPr>
          <w:ilvl w:val="0"/>
          <w:numId w:val="9"/>
        </w:numPr>
        <w:autoSpaceDE w:val="0"/>
        <w:autoSpaceDN w:val="0"/>
        <w:spacing w:after="0"/>
        <w:rPr>
          <w:color w:val="auto"/>
          <w:sz w:val="22"/>
          <w:szCs w:val="22"/>
        </w:rPr>
      </w:pPr>
      <w:r w:rsidRPr="00DD3D6B">
        <w:rPr>
          <w:b/>
          <w:bCs/>
          <w:color w:val="auto"/>
          <w:sz w:val="22"/>
          <w:szCs w:val="22"/>
        </w:rPr>
        <w:t xml:space="preserve">Recognizing genre-specific elements. </w:t>
      </w:r>
      <w:r w:rsidRPr="00DD3D6B">
        <w:rPr>
          <w:color w:val="auto"/>
          <w:sz w:val="22"/>
          <w:szCs w:val="22"/>
        </w:rPr>
        <w:t>Genre features can directly influence comprehension. For example, line breaks in poetry shape rhythm and meaning</w:t>
      </w:r>
      <w:r w:rsidR="00AB2FE7">
        <w:rPr>
          <w:color w:val="auto"/>
          <w:sz w:val="22"/>
          <w:szCs w:val="22"/>
        </w:rPr>
        <w:t>;</w:t>
      </w:r>
      <w:r w:rsidRPr="00DD3D6B">
        <w:rPr>
          <w:color w:val="auto"/>
          <w:sz w:val="22"/>
          <w:szCs w:val="22"/>
        </w:rPr>
        <w:t xml:space="preserve"> glossed words in a textbook aid understanding of specialized terms</w:t>
      </w:r>
      <w:r w:rsidR="00AB2FE7">
        <w:rPr>
          <w:color w:val="auto"/>
          <w:sz w:val="22"/>
          <w:szCs w:val="22"/>
        </w:rPr>
        <w:t>;</w:t>
      </w:r>
      <w:r w:rsidRPr="00DD3D6B">
        <w:rPr>
          <w:color w:val="auto"/>
          <w:sz w:val="22"/>
          <w:szCs w:val="22"/>
        </w:rPr>
        <w:t xml:space="preserve"> and clickable words and phrases in a Wikipedia entry open new layers of information. </w:t>
      </w:r>
    </w:p>
    <w:p w14:paraId="5C1A20BA" w14:textId="7FC8902E" w:rsidR="005C7798" w:rsidRPr="00DD3D6B" w:rsidRDefault="005C7798" w:rsidP="00CB265A">
      <w:pPr>
        <w:pStyle w:val="BodyText"/>
        <w:widowControl w:val="0"/>
        <w:numPr>
          <w:ilvl w:val="0"/>
          <w:numId w:val="9"/>
        </w:numPr>
        <w:autoSpaceDE w:val="0"/>
        <w:autoSpaceDN w:val="0"/>
        <w:spacing w:after="0"/>
        <w:rPr>
          <w:color w:val="auto"/>
          <w:sz w:val="22"/>
          <w:szCs w:val="22"/>
        </w:rPr>
      </w:pPr>
      <w:r w:rsidRPr="00DD3D6B">
        <w:rPr>
          <w:b/>
          <w:bCs/>
          <w:color w:val="auto"/>
          <w:sz w:val="22"/>
          <w:szCs w:val="22"/>
        </w:rPr>
        <w:t xml:space="preserve">Welcoming media literacy. </w:t>
      </w:r>
      <w:r w:rsidRPr="00DD3D6B">
        <w:rPr>
          <w:color w:val="auto"/>
          <w:sz w:val="22"/>
          <w:szCs w:val="22"/>
        </w:rPr>
        <w:t xml:space="preserve">By engaging with genre in this way, </w:t>
      </w:r>
      <w:proofErr w:type="gramStart"/>
      <w:r w:rsidR="009A5B7C" w:rsidRPr="00267B15">
        <w:rPr>
          <w:i/>
          <w:iCs/>
          <w:color w:val="auto"/>
          <w:sz w:val="22"/>
          <w:szCs w:val="22"/>
        </w:rPr>
        <w:t>Reading</w:t>
      </w:r>
      <w:proofErr w:type="gramEnd"/>
      <w:r w:rsidR="009A5B7C" w:rsidRPr="00DD3D6B">
        <w:rPr>
          <w:color w:val="auto"/>
          <w:sz w:val="22"/>
          <w:szCs w:val="22"/>
        </w:rPr>
        <w:t xml:space="preserve"> </w:t>
      </w:r>
      <w:r w:rsidRPr="00DD3D6B">
        <w:rPr>
          <w:color w:val="auto"/>
          <w:sz w:val="22"/>
          <w:szCs w:val="22"/>
        </w:rPr>
        <w:t xml:space="preserve">standards naturally </w:t>
      </w:r>
      <w:r w:rsidR="00D50375">
        <w:rPr>
          <w:color w:val="auto"/>
          <w:sz w:val="22"/>
          <w:szCs w:val="22"/>
        </w:rPr>
        <w:t>provide opportunities</w:t>
      </w:r>
      <w:r w:rsidR="00B06131">
        <w:rPr>
          <w:color w:val="auto"/>
          <w:sz w:val="22"/>
          <w:szCs w:val="22"/>
        </w:rPr>
        <w:t xml:space="preserve"> for</w:t>
      </w:r>
      <w:r w:rsidRPr="00DD3D6B">
        <w:rPr>
          <w:color w:val="auto"/>
          <w:sz w:val="22"/>
          <w:szCs w:val="22"/>
        </w:rPr>
        <w:t xml:space="preserve"> media literacy. This helps represent the wide spectrum of texts students navigate in the 21st century—from print to interactive digital formats—preparing them to read with both discernment and </w:t>
      </w:r>
      <w:r w:rsidR="005A094E">
        <w:rPr>
          <w:color w:val="auto"/>
          <w:sz w:val="22"/>
          <w:szCs w:val="22"/>
        </w:rPr>
        <w:t>critical thinking</w:t>
      </w:r>
      <w:r w:rsidRPr="00DD3D6B">
        <w:rPr>
          <w:color w:val="auto"/>
          <w:sz w:val="22"/>
          <w:szCs w:val="22"/>
        </w:rPr>
        <w:t xml:space="preserve">. </w:t>
      </w:r>
    </w:p>
    <w:p w14:paraId="71667534" w14:textId="02769F20" w:rsidR="005C7798" w:rsidRPr="00DD3D6B" w:rsidRDefault="005C7798" w:rsidP="00CB265A">
      <w:pPr>
        <w:pStyle w:val="BodyText"/>
        <w:widowControl w:val="0"/>
        <w:numPr>
          <w:ilvl w:val="0"/>
          <w:numId w:val="9"/>
        </w:numPr>
        <w:autoSpaceDE w:val="0"/>
        <w:autoSpaceDN w:val="0"/>
        <w:spacing w:after="0"/>
        <w:rPr>
          <w:color w:val="auto"/>
          <w:sz w:val="22"/>
          <w:szCs w:val="22"/>
        </w:rPr>
      </w:pPr>
      <w:r w:rsidRPr="00DD3D6B">
        <w:rPr>
          <w:b/>
          <w:bCs/>
          <w:color w:val="auto"/>
          <w:sz w:val="22"/>
          <w:szCs w:val="22"/>
        </w:rPr>
        <w:t>Building on what students bring to the text.</w:t>
      </w:r>
      <w:r w:rsidRPr="00DD3D6B">
        <w:rPr>
          <w:color w:val="auto"/>
          <w:sz w:val="22"/>
          <w:szCs w:val="22"/>
        </w:rPr>
        <w:t xml:space="preserve"> </w:t>
      </w:r>
      <w:r w:rsidRPr="00267B15">
        <w:rPr>
          <w:i/>
          <w:color w:val="auto"/>
          <w:sz w:val="22"/>
          <w:szCs w:val="22"/>
        </w:rPr>
        <w:t>Reading</w:t>
      </w:r>
      <w:r w:rsidRPr="00DD3D6B">
        <w:rPr>
          <w:color w:val="auto"/>
          <w:sz w:val="22"/>
          <w:szCs w:val="22"/>
        </w:rPr>
        <w:t xml:space="preserve"> standards invite students’ purposes, experiences, and previous knowledge into their reading. While texts can expand, shape, and even contradict students’ knowledge and experiences, readers are better able to understand new ideas and phenomena </w:t>
      </w:r>
      <w:r w:rsidR="2AB4CD04" w:rsidRPr="03BF4B12">
        <w:rPr>
          <w:color w:val="auto"/>
          <w:sz w:val="22"/>
          <w:szCs w:val="22"/>
        </w:rPr>
        <w:t>when</w:t>
      </w:r>
      <w:r w:rsidRPr="00DD3D6B">
        <w:rPr>
          <w:color w:val="auto"/>
          <w:sz w:val="22"/>
          <w:szCs w:val="22"/>
        </w:rPr>
        <w:t xml:space="preserve"> they acknowledge what they bring to the text.</w:t>
      </w:r>
    </w:p>
    <w:p w14:paraId="748C2306" w14:textId="7F6F6C94" w:rsidR="00CF38A1" w:rsidRPr="00BE2C75" w:rsidRDefault="005C7798" w:rsidP="00BE2C75">
      <w:pPr>
        <w:pStyle w:val="Heading4"/>
      </w:pPr>
      <w:r w:rsidRPr="00BE2C75">
        <w:lastRenderedPageBreak/>
        <w:t>Writing</w:t>
      </w:r>
    </w:p>
    <w:p w14:paraId="52F4FF42" w14:textId="454EEF44" w:rsidR="006C28CF" w:rsidRPr="00DD3D6B" w:rsidRDefault="006C28CF" w:rsidP="00CB265A">
      <w:pPr>
        <w:spacing w:line="259" w:lineRule="auto"/>
        <w:rPr>
          <w:rFonts w:eastAsia="Segoe UI" w:cs="Segoe UI"/>
        </w:rPr>
      </w:pPr>
      <w:proofErr w:type="gramStart"/>
      <w:r w:rsidRPr="00DD3D6B">
        <w:rPr>
          <w:rFonts w:eastAsia="Segoe UI" w:cs="Segoe UI"/>
        </w:rPr>
        <w:t xml:space="preserve">The </w:t>
      </w:r>
      <w:r w:rsidRPr="0098510B">
        <w:rPr>
          <w:rFonts w:eastAsia="Segoe UI" w:cs="Segoe UI"/>
          <w:i/>
          <w:iCs/>
        </w:rPr>
        <w:t>Writing</w:t>
      </w:r>
      <w:proofErr w:type="gramEnd"/>
      <w:r w:rsidRPr="00DD3D6B">
        <w:rPr>
          <w:rFonts w:eastAsia="Segoe UI" w:cs="Segoe UI"/>
        </w:rPr>
        <w:t xml:space="preserve"> standards </w:t>
      </w:r>
      <w:r w:rsidR="3FC86E16" w:rsidRPr="012B2897">
        <w:rPr>
          <w:rFonts w:eastAsia="Segoe UI" w:cs="Segoe UI"/>
        </w:rPr>
        <w:t>empower</w:t>
      </w:r>
      <w:r w:rsidRPr="00DD3D6B">
        <w:rPr>
          <w:rFonts w:eastAsia="Segoe UI" w:cs="Segoe UI"/>
        </w:rPr>
        <w:t xml:space="preserve"> students to compose a wide range of genres for varied purposes and audiences. Although argument is one form of persuasion, the standards recognize that many persuasive genres use distinct techniques. Informative, explanatory, and narrative writing are also included as flexible genre categories rather than fixed text types.</w:t>
      </w:r>
    </w:p>
    <w:p w14:paraId="1BF16FA7" w14:textId="56DD20BF" w:rsidR="006C28CF" w:rsidRPr="00DD3D6B" w:rsidRDefault="006C28CF" w:rsidP="00CB265A">
      <w:pPr>
        <w:spacing w:line="259" w:lineRule="auto"/>
        <w:rPr>
          <w:rFonts w:eastAsia="Segoe UI" w:cs="Segoe UI"/>
        </w:rPr>
      </w:pPr>
      <w:r w:rsidRPr="00DD3D6B">
        <w:rPr>
          <w:rFonts w:eastAsia="Segoe UI" w:cs="Segoe UI"/>
        </w:rPr>
        <w:t xml:space="preserve">This expanded view of writing aligns with shifts in the reading standards and deepens the </w:t>
      </w:r>
      <w:r w:rsidR="008D5A7B">
        <w:rPr>
          <w:rFonts w:eastAsia="Segoe UI" w:cs="Segoe UI"/>
        </w:rPr>
        <w:t>inclusion</w:t>
      </w:r>
      <w:r w:rsidRPr="00DD3D6B">
        <w:rPr>
          <w:rFonts w:eastAsia="Segoe UI" w:cs="Segoe UI"/>
        </w:rPr>
        <w:t xml:space="preserve"> of media literacy. The </w:t>
      </w:r>
      <w:r w:rsidR="004336E3" w:rsidRPr="0098510B">
        <w:rPr>
          <w:rFonts w:eastAsia="Segoe UI" w:cs="Segoe UI"/>
          <w:i/>
          <w:iCs/>
        </w:rPr>
        <w:t>Writing</w:t>
      </w:r>
      <w:r w:rsidR="004336E3" w:rsidRPr="00DD3D6B">
        <w:rPr>
          <w:rFonts w:eastAsia="Segoe UI" w:cs="Segoe UI"/>
        </w:rPr>
        <w:t xml:space="preserve"> </w:t>
      </w:r>
      <w:r w:rsidRPr="00DD3D6B">
        <w:rPr>
          <w:rFonts w:eastAsia="Segoe UI" w:cs="Segoe UI"/>
        </w:rPr>
        <w:t xml:space="preserve">standards also introduce digital citizenship, prompting students to consider the permanence of their writing and the range of intended and unintended audiences. With a process-oriented approach, the standards help students </w:t>
      </w:r>
      <w:r w:rsidR="4AD9764A" w:rsidRPr="45A8A74A">
        <w:rPr>
          <w:rFonts w:eastAsia="Segoe UI" w:cs="Segoe UI"/>
        </w:rPr>
        <w:t xml:space="preserve">consider </w:t>
      </w:r>
      <w:r w:rsidRPr="45A8A74A">
        <w:rPr>
          <w:rFonts w:eastAsia="Segoe UI" w:cs="Segoe UI"/>
        </w:rPr>
        <w:t>the</w:t>
      </w:r>
      <w:r w:rsidRPr="00DD3D6B">
        <w:rPr>
          <w:rFonts w:eastAsia="Segoe UI" w:cs="Segoe UI"/>
        </w:rPr>
        <w:t xml:space="preserve"> communicative situation and prepare them to write unfamiliar genres in the future.</w:t>
      </w:r>
    </w:p>
    <w:p w14:paraId="185529FE" w14:textId="511195DD" w:rsidR="006C28CF" w:rsidRPr="00DD3D6B" w:rsidRDefault="006C28CF" w:rsidP="00CB265A">
      <w:pPr>
        <w:spacing w:line="259" w:lineRule="auto"/>
        <w:rPr>
          <w:rFonts w:eastAsia="Segoe UI" w:cs="Segoe UI"/>
        </w:rPr>
      </w:pPr>
      <w:r w:rsidRPr="00DD3D6B">
        <w:rPr>
          <w:rFonts w:eastAsia="Segoe UI" w:cs="Segoe UI"/>
        </w:rPr>
        <w:t xml:space="preserve">To increase rigor and relevance, students are </w:t>
      </w:r>
      <w:r w:rsidR="1E480F20" w:rsidRPr="5D3290D4">
        <w:rPr>
          <w:rFonts w:eastAsia="Segoe UI" w:cs="Segoe UI"/>
        </w:rPr>
        <w:t xml:space="preserve">invited </w:t>
      </w:r>
      <w:r w:rsidRPr="5D3290D4">
        <w:rPr>
          <w:rFonts w:eastAsia="Segoe UI" w:cs="Segoe UI"/>
        </w:rPr>
        <w:t>to</w:t>
      </w:r>
      <w:r w:rsidRPr="00DD3D6B">
        <w:rPr>
          <w:rFonts w:eastAsia="Segoe UI" w:cs="Segoe UI"/>
        </w:rPr>
        <w:t xml:space="preserve"> compose complex texts that reflect real-world communication, including:</w:t>
      </w:r>
    </w:p>
    <w:p w14:paraId="1638C453" w14:textId="4BA72113" w:rsidR="006C28CF" w:rsidRPr="000527DC" w:rsidRDefault="006C28CF" w:rsidP="00CB265A">
      <w:pPr>
        <w:pStyle w:val="ListParagraph"/>
        <w:numPr>
          <w:ilvl w:val="0"/>
          <w:numId w:val="10"/>
        </w:numPr>
        <w:spacing w:line="240" w:lineRule="auto"/>
        <w:rPr>
          <w:rFonts w:eastAsia="Segoe UI" w:cs="Segoe UI"/>
          <w:color w:val="000000"/>
        </w:rPr>
      </w:pPr>
      <w:r w:rsidRPr="184F5D48">
        <w:rPr>
          <w:rFonts w:eastAsia="Segoe UI" w:cs="Segoe UI"/>
          <w:b/>
          <w:bCs/>
          <w:color w:val="000000"/>
        </w:rPr>
        <w:t>Academic writing</w:t>
      </w:r>
      <w:r w:rsidRPr="184F5D48">
        <w:rPr>
          <w:rFonts w:eastAsia="Segoe UI" w:cs="Segoe UI"/>
          <w:color w:val="000000"/>
        </w:rPr>
        <w:t xml:space="preserve"> – structured, evidence-based texts</w:t>
      </w:r>
      <w:r w:rsidR="00B35A80">
        <w:rPr>
          <w:rFonts w:eastAsia="Segoe UI" w:cs="Segoe UI"/>
          <w:color w:val="000000"/>
        </w:rPr>
        <w:t>.</w:t>
      </w:r>
    </w:p>
    <w:p w14:paraId="1AD06FD5" w14:textId="51E0C1B9" w:rsidR="006C28CF" w:rsidRPr="000527DC" w:rsidRDefault="006C28CF" w:rsidP="009371CE">
      <w:pPr>
        <w:pStyle w:val="ListParagraph"/>
        <w:numPr>
          <w:ilvl w:val="0"/>
          <w:numId w:val="10"/>
        </w:numPr>
        <w:spacing w:before="0" w:line="240" w:lineRule="auto"/>
        <w:rPr>
          <w:rFonts w:eastAsia="Segoe UI" w:cs="Segoe UI"/>
          <w:color w:val="000000"/>
        </w:rPr>
      </w:pPr>
      <w:r w:rsidRPr="184F5D48">
        <w:rPr>
          <w:rFonts w:eastAsia="Segoe UI" w:cs="Segoe UI"/>
          <w:b/>
          <w:bCs/>
          <w:color w:val="000000"/>
        </w:rPr>
        <w:t>Professional communication</w:t>
      </w:r>
      <w:r w:rsidRPr="184F5D48">
        <w:rPr>
          <w:rFonts w:eastAsia="Segoe UI" w:cs="Segoe UI"/>
          <w:color w:val="000000"/>
        </w:rPr>
        <w:t xml:space="preserve"> – resumes, emails, proposals, and workplace documentation</w:t>
      </w:r>
      <w:r w:rsidR="00B35A80">
        <w:rPr>
          <w:rFonts w:eastAsia="Segoe UI" w:cs="Segoe UI"/>
          <w:color w:val="000000"/>
        </w:rPr>
        <w:t>.</w:t>
      </w:r>
    </w:p>
    <w:p w14:paraId="495F0363" w14:textId="3674B0F2" w:rsidR="006C28CF" w:rsidRPr="000527DC" w:rsidRDefault="006C28CF" w:rsidP="009371CE">
      <w:pPr>
        <w:pStyle w:val="ListParagraph"/>
        <w:numPr>
          <w:ilvl w:val="0"/>
          <w:numId w:val="10"/>
        </w:numPr>
        <w:spacing w:before="0" w:line="240" w:lineRule="auto"/>
        <w:rPr>
          <w:rFonts w:eastAsia="Segoe UI" w:cs="Segoe UI"/>
          <w:color w:val="000000"/>
        </w:rPr>
      </w:pPr>
      <w:r w:rsidRPr="184F5D48">
        <w:rPr>
          <w:rFonts w:eastAsia="Segoe UI" w:cs="Segoe UI"/>
          <w:b/>
          <w:bCs/>
          <w:color w:val="000000"/>
        </w:rPr>
        <w:t>Personal expression</w:t>
      </w:r>
      <w:r w:rsidRPr="184F5D48">
        <w:rPr>
          <w:rFonts w:eastAsia="Segoe UI" w:cs="Segoe UI"/>
          <w:color w:val="000000"/>
        </w:rPr>
        <w:t xml:space="preserve"> – reflective writing, </w:t>
      </w:r>
      <w:r w:rsidR="00AB2AE7">
        <w:rPr>
          <w:rFonts w:eastAsia="Segoe UI" w:cs="Segoe UI"/>
          <w:color w:val="000000"/>
        </w:rPr>
        <w:t xml:space="preserve">personal letters, </w:t>
      </w:r>
      <w:r w:rsidRPr="184F5D48">
        <w:rPr>
          <w:rFonts w:eastAsia="Segoe UI" w:cs="Segoe UI"/>
          <w:color w:val="000000"/>
        </w:rPr>
        <w:t>journaling, and storytelling</w:t>
      </w:r>
      <w:r w:rsidR="00B35A80">
        <w:rPr>
          <w:rFonts w:eastAsia="Segoe UI" w:cs="Segoe UI"/>
          <w:color w:val="000000"/>
        </w:rPr>
        <w:t>.</w:t>
      </w:r>
    </w:p>
    <w:p w14:paraId="5D11D1F7" w14:textId="563B9BFE" w:rsidR="006C28CF" w:rsidRPr="000527DC" w:rsidRDefault="006C28CF" w:rsidP="009371CE">
      <w:pPr>
        <w:pStyle w:val="ListParagraph"/>
        <w:numPr>
          <w:ilvl w:val="0"/>
          <w:numId w:val="10"/>
        </w:numPr>
        <w:spacing w:before="0" w:line="240" w:lineRule="auto"/>
        <w:rPr>
          <w:rFonts w:eastAsia="Segoe UI" w:cs="Segoe UI"/>
          <w:color w:val="000000"/>
        </w:rPr>
      </w:pPr>
      <w:r w:rsidRPr="184F5D48">
        <w:rPr>
          <w:rFonts w:eastAsia="Segoe UI" w:cs="Segoe UI"/>
          <w:b/>
          <w:bCs/>
          <w:color w:val="000000"/>
        </w:rPr>
        <w:t>Civic discourse</w:t>
      </w:r>
      <w:r w:rsidRPr="184F5D48">
        <w:rPr>
          <w:rFonts w:eastAsia="Segoe UI" w:cs="Segoe UI"/>
          <w:color w:val="000000"/>
        </w:rPr>
        <w:t xml:space="preserve"> – opinion pieces</w:t>
      </w:r>
      <w:r w:rsidRPr="00DD3D6B">
        <w:rPr>
          <w:rFonts w:eastAsia="Segoe UI" w:cs="Segoe UI"/>
        </w:rPr>
        <w:t>, public commentary</w:t>
      </w:r>
      <w:r w:rsidRPr="184F5D48">
        <w:rPr>
          <w:rFonts w:eastAsia="Segoe UI" w:cs="Segoe UI"/>
          <w:color w:val="000000"/>
        </w:rPr>
        <w:t>, and advocacy writing</w:t>
      </w:r>
      <w:r w:rsidR="00B35A80">
        <w:rPr>
          <w:rFonts w:eastAsia="Segoe UI" w:cs="Segoe UI"/>
          <w:color w:val="000000"/>
        </w:rPr>
        <w:t>.</w:t>
      </w:r>
    </w:p>
    <w:p w14:paraId="0FB0EB3E" w14:textId="47DC4A59" w:rsidR="006C28CF" w:rsidRPr="000527DC" w:rsidRDefault="006C28CF" w:rsidP="009371CE">
      <w:pPr>
        <w:pStyle w:val="ListParagraph"/>
        <w:numPr>
          <w:ilvl w:val="0"/>
          <w:numId w:val="10"/>
        </w:numPr>
        <w:spacing w:before="0" w:line="240" w:lineRule="auto"/>
        <w:rPr>
          <w:rFonts w:eastAsia="Segoe UI" w:cs="Segoe UI"/>
          <w:color w:val="000000"/>
        </w:rPr>
      </w:pPr>
      <w:r w:rsidRPr="184F5D48">
        <w:rPr>
          <w:rFonts w:eastAsia="Segoe UI" w:cs="Segoe UI"/>
          <w:b/>
          <w:bCs/>
          <w:color w:val="000000"/>
        </w:rPr>
        <w:t>Digital publishing</w:t>
      </w:r>
      <w:r w:rsidRPr="184F5D48">
        <w:rPr>
          <w:rFonts w:eastAsia="Segoe UI" w:cs="Segoe UI"/>
          <w:color w:val="000000"/>
        </w:rPr>
        <w:t xml:space="preserve"> – blogs, social media posts, and multimedia compositions</w:t>
      </w:r>
      <w:r w:rsidR="00B35A80">
        <w:rPr>
          <w:rFonts w:eastAsia="Segoe UI" w:cs="Segoe UI"/>
          <w:color w:val="000000"/>
        </w:rPr>
        <w:t>.</w:t>
      </w:r>
    </w:p>
    <w:p w14:paraId="13A2EF12" w14:textId="389DCF0D" w:rsidR="005C7798" w:rsidRPr="00BE2C75" w:rsidRDefault="006C28CF" w:rsidP="00BE2C75">
      <w:pPr>
        <w:pStyle w:val="Heading4"/>
      </w:pPr>
      <w:r w:rsidRPr="00BE2C75">
        <w:t>Speaking, Listening, and Digital Forums</w:t>
      </w:r>
    </w:p>
    <w:p w14:paraId="5ECFCE41" w14:textId="386FD106" w:rsidR="005F7B3E" w:rsidRPr="00DD3D6B" w:rsidRDefault="005F7B3E" w:rsidP="00CD64F3">
      <w:pPr>
        <w:rPr>
          <w:rFonts w:eastAsia="Segoe UI" w:cs="Segoe UI"/>
        </w:rPr>
      </w:pPr>
      <w:r w:rsidRPr="00DD3D6B">
        <w:rPr>
          <w:rFonts w:eastAsia="Segoe UI" w:cs="Segoe UI"/>
        </w:rPr>
        <w:t xml:space="preserve">The standards for </w:t>
      </w:r>
      <w:r w:rsidRPr="00DD3D6B">
        <w:rPr>
          <w:rFonts w:eastAsia="Segoe UI" w:cs="Segoe UI"/>
          <w:i/>
          <w:iCs/>
        </w:rPr>
        <w:t>Speaking, Listening, and Digital Forums</w:t>
      </w:r>
      <w:r w:rsidRPr="00DD3D6B">
        <w:rPr>
          <w:rFonts w:eastAsia="Segoe UI" w:cs="Segoe UI"/>
        </w:rPr>
        <w:t xml:space="preserve"> emphasize the importance of engaging students in meaningful, respectful communication—both in person and online. While digital forums resemble conversation more than traditional writing, they introduce unique </w:t>
      </w:r>
      <w:r w:rsidR="008368EF">
        <w:rPr>
          <w:rFonts w:eastAsia="Segoe UI" w:cs="Segoe UI"/>
        </w:rPr>
        <w:t>opportunities</w:t>
      </w:r>
      <w:r w:rsidRPr="00DD3D6B">
        <w:rPr>
          <w:rFonts w:eastAsia="Segoe UI" w:cs="Segoe UI"/>
        </w:rPr>
        <w:t xml:space="preserve"> that require students to apply and expand their social-emotional learning and digital citizenship skills. To participate effectively, students must navigate the complexities of online discourse, including:</w:t>
      </w:r>
    </w:p>
    <w:p w14:paraId="6528886D" w14:textId="77777777" w:rsidR="005F7B3E" w:rsidRPr="00DD3D6B" w:rsidRDefault="005F7B3E" w:rsidP="00CD64F3">
      <w:pPr>
        <w:pStyle w:val="ListParagraph"/>
        <w:numPr>
          <w:ilvl w:val="0"/>
          <w:numId w:val="11"/>
        </w:numPr>
        <w:spacing w:line="240" w:lineRule="auto"/>
        <w:rPr>
          <w:rFonts w:eastAsia="Segoe UI" w:cs="Segoe UI"/>
        </w:rPr>
      </w:pPr>
      <w:r w:rsidRPr="00DD3D6B">
        <w:rPr>
          <w:rFonts w:eastAsia="Segoe UI" w:cs="Segoe UI"/>
          <w:b/>
          <w:bCs/>
        </w:rPr>
        <w:t>Civil discourse skills</w:t>
      </w:r>
      <w:r w:rsidRPr="00DD3D6B">
        <w:rPr>
          <w:rFonts w:eastAsia="Segoe UI" w:cs="Segoe UI"/>
        </w:rPr>
        <w:t xml:space="preserve"> used in both face-to-face and digital discussions.</w:t>
      </w:r>
    </w:p>
    <w:p w14:paraId="5F069E41" w14:textId="77777777" w:rsidR="005F7B3E" w:rsidRPr="00DD3D6B" w:rsidRDefault="005F7B3E" w:rsidP="009371CE">
      <w:pPr>
        <w:pStyle w:val="ListParagraph"/>
        <w:numPr>
          <w:ilvl w:val="0"/>
          <w:numId w:val="11"/>
        </w:numPr>
        <w:spacing w:before="0" w:line="240" w:lineRule="auto"/>
        <w:rPr>
          <w:rFonts w:eastAsia="Segoe UI" w:cs="Segoe UI"/>
        </w:rPr>
      </w:pPr>
      <w:r w:rsidRPr="00DD3D6B">
        <w:rPr>
          <w:rFonts w:eastAsia="Segoe UI" w:cs="Segoe UI"/>
          <w:b/>
          <w:bCs/>
        </w:rPr>
        <w:t>Permanence</w:t>
      </w:r>
      <w:r w:rsidRPr="00DD3D6B">
        <w:rPr>
          <w:rFonts w:eastAsia="Segoe UI" w:cs="Segoe UI"/>
        </w:rPr>
        <w:t xml:space="preserve"> of digital conversations and their long-term impact.</w:t>
      </w:r>
    </w:p>
    <w:p w14:paraId="1BF20998" w14:textId="1791967E" w:rsidR="005F7B3E" w:rsidRPr="00DD3D6B" w:rsidRDefault="005F7B3E" w:rsidP="009371CE">
      <w:pPr>
        <w:pStyle w:val="ListParagraph"/>
        <w:numPr>
          <w:ilvl w:val="0"/>
          <w:numId w:val="11"/>
        </w:numPr>
        <w:spacing w:before="0" w:line="240" w:lineRule="auto"/>
        <w:rPr>
          <w:rFonts w:eastAsia="Segoe UI" w:cs="Segoe UI"/>
        </w:rPr>
      </w:pPr>
      <w:r w:rsidRPr="00DD3D6B">
        <w:rPr>
          <w:rFonts w:eastAsia="Segoe UI" w:cs="Segoe UI"/>
          <w:b/>
          <w:bCs/>
        </w:rPr>
        <w:t>Anonymity</w:t>
      </w:r>
      <w:r w:rsidR="00FD1168">
        <w:rPr>
          <w:rFonts w:eastAsia="Segoe UI" w:cs="Segoe UI"/>
          <w:b/>
          <w:bCs/>
        </w:rPr>
        <w:t xml:space="preserve"> and authenticity</w:t>
      </w:r>
      <w:r w:rsidRPr="00DD3D6B">
        <w:rPr>
          <w:rFonts w:eastAsia="Segoe UI" w:cs="Segoe UI"/>
        </w:rPr>
        <w:t xml:space="preserve"> can influence behavior and accountability.</w:t>
      </w:r>
    </w:p>
    <w:p w14:paraId="150E333E" w14:textId="77777777" w:rsidR="005F7B3E" w:rsidRPr="00DD3D6B" w:rsidRDefault="005F7B3E" w:rsidP="009371CE">
      <w:pPr>
        <w:pStyle w:val="ListParagraph"/>
        <w:numPr>
          <w:ilvl w:val="0"/>
          <w:numId w:val="11"/>
        </w:numPr>
        <w:spacing w:before="0" w:after="120" w:line="240" w:lineRule="auto"/>
        <w:rPr>
          <w:rFonts w:eastAsia="Segoe UI" w:cs="Segoe UI"/>
        </w:rPr>
      </w:pPr>
      <w:r w:rsidRPr="00DD3D6B">
        <w:rPr>
          <w:rFonts w:eastAsia="Segoe UI" w:cs="Segoe UI"/>
          <w:b/>
          <w:bCs/>
        </w:rPr>
        <w:t>Social-emotional competencies</w:t>
      </w:r>
      <w:r w:rsidRPr="00DD3D6B">
        <w:rPr>
          <w:rFonts w:eastAsia="Segoe UI" w:cs="Segoe UI"/>
        </w:rPr>
        <w:t xml:space="preserve"> such as self-awareness, social management, and engagement.</w:t>
      </w:r>
    </w:p>
    <w:p w14:paraId="5CD08FB6" w14:textId="77777777" w:rsidR="005F7B3E" w:rsidRPr="00DD3D6B" w:rsidRDefault="005F7B3E" w:rsidP="00CD64F3">
      <w:pPr>
        <w:rPr>
          <w:rFonts w:eastAsia="Segoe UI" w:cs="Segoe UI"/>
        </w:rPr>
      </w:pPr>
      <w:r w:rsidRPr="00DD3D6B">
        <w:rPr>
          <w:rFonts w:eastAsia="Segoe UI" w:cs="Segoe UI"/>
        </w:rPr>
        <w:t>By integrating digital citizenship into these standards, educators prepare students for the realities of communication in a digital age.</w:t>
      </w:r>
    </w:p>
    <w:p w14:paraId="3B3C09DE" w14:textId="2E71EF83" w:rsidR="006C28CF" w:rsidRPr="00BE2C75" w:rsidRDefault="005F7B3E" w:rsidP="00BE2C75">
      <w:pPr>
        <w:pStyle w:val="Heading4"/>
      </w:pPr>
      <w:r w:rsidRPr="00BE2C75">
        <w:t>Language</w:t>
      </w:r>
    </w:p>
    <w:p w14:paraId="7C6E2497" w14:textId="5142BC6C" w:rsidR="00B247A0" w:rsidRPr="00DD3D6B" w:rsidRDefault="00B247A0" w:rsidP="00CD64F3">
      <w:pPr>
        <w:pStyle w:val="BodyText"/>
        <w:spacing w:after="0"/>
        <w:rPr>
          <w:color w:val="auto"/>
          <w:sz w:val="22"/>
          <w:szCs w:val="22"/>
        </w:rPr>
      </w:pPr>
      <w:r w:rsidRPr="00DD3D6B">
        <w:rPr>
          <w:color w:val="auto"/>
          <w:sz w:val="22"/>
          <w:szCs w:val="22"/>
        </w:rPr>
        <w:t xml:space="preserve">The </w:t>
      </w:r>
      <w:r w:rsidRPr="00DD3D6B">
        <w:rPr>
          <w:i/>
          <w:iCs/>
          <w:color w:val="auto"/>
          <w:sz w:val="22"/>
          <w:szCs w:val="22"/>
        </w:rPr>
        <w:t>Language</w:t>
      </w:r>
      <w:r w:rsidRPr="00DD3D6B">
        <w:rPr>
          <w:color w:val="auto"/>
          <w:sz w:val="22"/>
          <w:szCs w:val="22"/>
        </w:rPr>
        <w:t xml:space="preserve"> standards </w:t>
      </w:r>
      <w:r w:rsidR="50AF82C9" w:rsidRPr="1C7FDF26">
        <w:rPr>
          <w:color w:val="auto"/>
          <w:sz w:val="22"/>
          <w:szCs w:val="22"/>
        </w:rPr>
        <w:t xml:space="preserve">support </w:t>
      </w:r>
      <w:r w:rsidRPr="1C7FDF26">
        <w:rPr>
          <w:color w:val="auto"/>
          <w:sz w:val="22"/>
          <w:szCs w:val="22"/>
        </w:rPr>
        <w:t>students</w:t>
      </w:r>
      <w:r w:rsidRPr="00DD3D6B">
        <w:rPr>
          <w:color w:val="auto"/>
          <w:sz w:val="22"/>
          <w:szCs w:val="22"/>
        </w:rPr>
        <w:t xml:space="preserve"> to develop their knowledge and use of the English language in different contexts for different purposes. Language skills and knowledge develop within the literacy activities represented by the other domains.</w:t>
      </w:r>
    </w:p>
    <w:p w14:paraId="287EBDFA" w14:textId="357FD08E" w:rsidR="00B247A0" w:rsidRPr="00DD3D6B" w:rsidRDefault="00B247A0" w:rsidP="00CD64F3">
      <w:pPr>
        <w:pStyle w:val="BodyText"/>
        <w:spacing w:after="0"/>
        <w:rPr>
          <w:color w:val="auto"/>
          <w:sz w:val="22"/>
          <w:szCs w:val="22"/>
        </w:rPr>
      </w:pPr>
      <w:r w:rsidRPr="00DD3D6B">
        <w:rPr>
          <w:color w:val="auto"/>
          <w:sz w:val="22"/>
          <w:szCs w:val="22"/>
        </w:rPr>
        <w:lastRenderedPageBreak/>
        <w:t xml:space="preserve">The </w:t>
      </w:r>
      <w:r w:rsidR="004336E3" w:rsidRPr="00DD3D6B">
        <w:rPr>
          <w:i/>
          <w:iCs/>
          <w:color w:val="auto"/>
          <w:sz w:val="22"/>
          <w:szCs w:val="22"/>
        </w:rPr>
        <w:t>Language</w:t>
      </w:r>
      <w:r w:rsidR="004336E3" w:rsidRPr="00DD3D6B">
        <w:rPr>
          <w:color w:val="auto"/>
          <w:sz w:val="22"/>
          <w:szCs w:val="22"/>
        </w:rPr>
        <w:t xml:space="preserve"> </w:t>
      </w:r>
      <w:r w:rsidRPr="00DD3D6B">
        <w:rPr>
          <w:color w:val="auto"/>
          <w:sz w:val="22"/>
          <w:szCs w:val="22"/>
        </w:rPr>
        <w:t xml:space="preserve">standards emphasize the </w:t>
      </w:r>
      <w:r w:rsidR="001348A0" w:rsidRPr="00DD3D6B">
        <w:rPr>
          <w:color w:val="auto"/>
          <w:sz w:val="22"/>
          <w:szCs w:val="22"/>
        </w:rPr>
        <w:t>context</w:t>
      </w:r>
      <w:r w:rsidRPr="00DD3D6B">
        <w:rPr>
          <w:color w:val="auto"/>
          <w:sz w:val="22"/>
          <w:szCs w:val="22"/>
        </w:rPr>
        <w:t xml:space="preserve"> in which students develop language skills and knowledge. </w:t>
      </w:r>
      <w:r w:rsidR="12008D6A" w:rsidRPr="45B6DB2E">
        <w:rPr>
          <w:color w:val="auto"/>
          <w:sz w:val="22"/>
          <w:szCs w:val="22"/>
        </w:rPr>
        <w:t xml:space="preserve">These standards are reorganized </w:t>
      </w:r>
      <w:r w:rsidR="12008D6A" w:rsidRPr="6E518955">
        <w:rPr>
          <w:color w:val="auto"/>
          <w:sz w:val="22"/>
          <w:szCs w:val="22"/>
        </w:rPr>
        <w:t>for clarity and connections with</w:t>
      </w:r>
      <w:r w:rsidR="12008D6A" w:rsidRPr="45B6DB2E">
        <w:rPr>
          <w:color w:val="auto"/>
          <w:sz w:val="22"/>
          <w:szCs w:val="22"/>
        </w:rPr>
        <w:t xml:space="preserve"> </w:t>
      </w:r>
      <w:r w:rsidR="12008D6A" w:rsidRPr="0C2994BA">
        <w:rPr>
          <w:color w:val="auto"/>
          <w:sz w:val="22"/>
          <w:szCs w:val="22"/>
        </w:rPr>
        <w:t>structured literacy.</w:t>
      </w:r>
      <w:r w:rsidRPr="6412338C">
        <w:rPr>
          <w:color w:val="auto"/>
          <w:sz w:val="22"/>
          <w:szCs w:val="22"/>
        </w:rPr>
        <w:t xml:space="preserve"> </w:t>
      </w:r>
      <w:r w:rsidRPr="00DD3D6B">
        <w:rPr>
          <w:color w:val="auto"/>
          <w:sz w:val="22"/>
          <w:szCs w:val="22"/>
        </w:rPr>
        <w:t>In addition, language standards are written to be easy to use in dual-language settings</w:t>
      </w:r>
      <w:r w:rsidR="02798246" w:rsidRPr="65EED2B0">
        <w:rPr>
          <w:color w:val="auto"/>
          <w:sz w:val="22"/>
          <w:szCs w:val="22"/>
        </w:rPr>
        <w:t xml:space="preserve"> and include connections to the Key Language Uses found in the WIDA </w:t>
      </w:r>
      <w:r w:rsidR="02798246" w:rsidRPr="78AF75B8">
        <w:rPr>
          <w:color w:val="auto"/>
          <w:sz w:val="22"/>
          <w:szCs w:val="22"/>
        </w:rPr>
        <w:t xml:space="preserve">framework. </w:t>
      </w:r>
    </w:p>
    <w:p w14:paraId="3762AF84" w14:textId="76DD572B" w:rsidR="005F7B3E" w:rsidRDefault="00B247A0" w:rsidP="00B247A0">
      <w:pPr>
        <w:pStyle w:val="Heading4"/>
      </w:pPr>
      <w:bookmarkStart w:id="22" w:name="_Research_and_Media"/>
      <w:bookmarkEnd w:id="22"/>
      <w:r>
        <w:t>Research and Media Literacy</w:t>
      </w:r>
    </w:p>
    <w:p w14:paraId="208C48FC" w14:textId="0728967B" w:rsidR="00974149" w:rsidRPr="00DD3D6B" w:rsidRDefault="00974149" w:rsidP="00CD64F3">
      <w:pPr>
        <w:pStyle w:val="BodyText"/>
        <w:spacing w:after="0"/>
        <w:rPr>
          <w:color w:val="auto"/>
          <w:sz w:val="22"/>
          <w:szCs w:val="22"/>
        </w:rPr>
      </w:pPr>
      <w:r w:rsidRPr="00DD3D6B">
        <w:rPr>
          <w:noProof/>
          <w:color w:val="auto"/>
          <w:sz w:val="22"/>
          <w:szCs w:val="22"/>
        </w:rPr>
        <w:t xml:space="preserve">The </w:t>
      </w:r>
      <w:r w:rsidRPr="00DD3D6B">
        <w:rPr>
          <w:i/>
          <w:iCs/>
          <w:noProof/>
          <w:color w:val="auto"/>
          <w:sz w:val="22"/>
          <w:szCs w:val="22"/>
        </w:rPr>
        <w:t>Research</w:t>
      </w:r>
      <w:r w:rsidR="004008C1">
        <w:rPr>
          <w:i/>
          <w:color w:val="auto"/>
          <w:sz w:val="22"/>
          <w:szCs w:val="22"/>
        </w:rPr>
        <w:t xml:space="preserve"> </w:t>
      </w:r>
      <w:r w:rsidRPr="00DD3D6B">
        <w:rPr>
          <w:noProof/>
          <w:color w:val="auto"/>
          <w:sz w:val="22"/>
          <w:szCs w:val="22"/>
        </w:rPr>
        <w:t>standard</w:t>
      </w:r>
      <w:r w:rsidR="004336E3">
        <w:rPr>
          <w:noProof/>
          <w:color w:val="auto"/>
          <w:sz w:val="22"/>
          <w:szCs w:val="22"/>
        </w:rPr>
        <w:t>s</w:t>
      </w:r>
      <w:r w:rsidRPr="00DD3D6B">
        <w:rPr>
          <w:color w:val="auto"/>
          <w:sz w:val="22"/>
          <w:szCs w:val="22"/>
        </w:rPr>
        <w:t xml:space="preserve"> accurately reflect real-world uses for research. Students can write about research but can also use it to inform decisions and discussions, satisfy curiosity, inspire creative work, and provide context for the texts they read and study. </w:t>
      </w:r>
    </w:p>
    <w:p w14:paraId="40D8A7B7" w14:textId="3A8F9FF4" w:rsidR="00974149" w:rsidRPr="00DD3D6B" w:rsidRDefault="00B71587" w:rsidP="00CD64F3">
      <w:pPr>
        <w:pStyle w:val="BodyText"/>
        <w:spacing w:after="0"/>
        <w:rPr>
          <w:color w:val="auto"/>
          <w:sz w:val="22"/>
          <w:szCs w:val="22"/>
        </w:rPr>
      </w:pPr>
      <w:r>
        <w:rPr>
          <w:color w:val="auto"/>
          <w:sz w:val="22"/>
          <w:szCs w:val="22"/>
        </w:rPr>
        <w:t>Putting</w:t>
      </w:r>
      <w:r w:rsidR="00974149" w:rsidRPr="00DD3D6B">
        <w:rPr>
          <w:color w:val="auto"/>
          <w:sz w:val="22"/>
          <w:szCs w:val="22"/>
        </w:rPr>
        <w:t xml:space="preserve"> research </w:t>
      </w:r>
      <w:r>
        <w:rPr>
          <w:color w:val="auto"/>
          <w:sz w:val="22"/>
          <w:szCs w:val="22"/>
        </w:rPr>
        <w:t xml:space="preserve">and </w:t>
      </w:r>
      <w:r w:rsidR="00974149" w:rsidRPr="00DD3D6B">
        <w:rPr>
          <w:color w:val="auto"/>
          <w:sz w:val="22"/>
          <w:szCs w:val="22"/>
        </w:rPr>
        <w:t xml:space="preserve">media literacy </w:t>
      </w:r>
      <w:r>
        <w:rPr>
          <w:color w:val="auto"/>
          <w:sz w:val="22"/>
          <w:szCs w:val="22"/>
        </w:rPr>
        <w:t xml:space="preserve">into a single domain </w:t>
      </w:r>
      <w:r w:rsidR="00974149" w:rsidRPr="00DD3D6B">
        <w:rPr>
          <w:color w:val="auto"/>
          <w:sz w:val="22"/>
          <w:szCs w:val="22"/>
        </w:rPr>
        <w:t xml:space="preserve">emphasizes the need to identify credible and relevant sources during the research process. </w:t>
      </w:r>
    </w:p>
    <w:p w14:paraId="68B2D1E6" w14:textId="08435467" w:rsidR="00974149" w:rsidRPr="00DD3D6B" w:rsidRDefault="00974149" w:rsidP="00CD64F3">
      <w:pPr>
        <w:pStyle w:val="BodyText"/>
        <w:spacing w:after="0"/>
        <w:rPr>
          <w:color w:val="auto"/>
          <w:sz w:val="22"/>
          <w:szCs w:val="22"/>
        </w:rPr>
      </w:pPr>
      <w:r w:rsidRPr="00DD3D6B">
        <w:rPr>
          <w:color w:val="auto"/>
          <w:sz w:val="22"/>
          <w:szCs w:val="22"/>
        </w:rPr>
        <w:t xml:space="preserve">Students encounter countless media messages all day long. The </w:t>
      </w:r>
      <w:r w:rsidRPr="00DD3D6B">
        <w:rPr>
          <w:i/>
          <w:iCs/>
          <w:color w:val="auto"/>
          <w:sz w:val="22"/>
          <w:szCs w:val="22"/>
        </w:rPr>
        <w:t>Media Literacy</w:t>
      </w:r>
      <w:r w:rsidRPr="00DD3D6B">
        <w:rPr>
          <w:color w:val="auto"/>
          <w:sz w:val="22"/>
          <w:szCs w:val="22"/>
        </w:rPr>
        <w:t xml:space="preserve"> standards do not tell students what to think about media messages and information sources. Instead, </w:t>
      </w:r>
      <w:r w:rsidRPr="00DD3D6B">
        <w:rPr>
          <w:i/>
          <w:iCs/>
          <w:color w:val="auto"/>
          <w:sz w:val="22"/>
          <w:szCs w:val="22"/>
        </w:rPr>
        <w:t>Media Literacy</w:t>
      </w:r>
      <w:r w:rsidRPr="00DD3D6B">
        <w:rPr>
          <w:color w:val="auto"/>
          <w:sz w:val="22"/>
          <w:szCs w:val="22"/>
        </w:rPr>
        <w:t xml:space="preserve"> standards teach students to use their own lenses to analyze: </w:t>
      </w:r>
    </w:p>
    <w:p w14:paraId="2F2B5E3D" w14:textId="5FA29835" w:rsidR="00974149" w:rsidRPr="00DD3D6B" w:rsidRDefault="00261947" w:rsidP="00CD64F3">
      <w:pPr>
        <w:pStyle w:val="BodyText"/>
        <w:widowControl w:val="0"/>
        <w:numPr>
          <w:ilvl w:val="0"/>
          <w:numId w:val="12"/>
        </w:numPr>
        <w:autoSpaceDE w:val="0"/>
        <w:autoSpaceDN w:val="0"/>
        <w:spacing w:after="0" w:line="240" w:lineRule="auto"/>
        <w:ind w:left="720"/>
        <w:rPr>
          <w:color w:val="auto"/>
          <w:sz w:val="22"/>
          <w:szCs w:val="22"/>
        </w:rPr>
      </w:pPr>
      <w:r>
        <w:rPr>
          <w:b/>
          <w:bCs/>
          <w:color w:val="auto"/>
          <w:sz w:val="22"/>
          <w:szCs w:val="22"/>
        </w:rPr>
        <w:t>Reactions</w:t>
      </w:r>
      <w:r w:rsidR="00974149" w:rsidRPr="00DD3D6B">
        <w:rPr>
          <w:color w:val="auto"/>
          <w:sz w:val="22"/>
          <w:szCs w:val="22"/>
        </w:rPr>
        <w:t xml:space="preserve"> </w:t>
      </w:r>
      <w:r>
        <w:rPr>
          <w:color w:val="auto"/>
          <w:sz w:val="22"/>
          <w:szCs w:val="22"/>
        </w:rPr>
        <w:t xml:space="preserve">to </w:t>
      </w:r>
      <w:r w:rsidR="00974149" w:rsidRPr="00DD3D6B">
        <w:rPr>
          <w:color w:val="auto"/>
          <w:sz w:val="22"/>
          <w:szCs w:val="22"/>
        </w:rPr>
        <w:t>media messages.</w:t>
      </w:r>
    </w:p>
    <w:p w14:paraId="2DCB2367" w14:textId="77777777" w:rsidR="00974149" w:rsidRPr="00DD3D6B" w:rsidRDefault="00974149" w:rsidP="009371CE">
      <w:pPr>
        <w:pStyle w:val="BodyText"/>
        <w:widowControl w:val="0"/>
        <w:numPr>
          <w:ilvl w:val="0"/>
          <w:numId w:val="12"/>
        </w:numPr>
        <w:autoSpaceDE w:val="0"/>
        <w:autoSpaceDN w:val="0"/>
        <w:spacing w:before="0" w:after="0" w:line="240" w:lineRule="auto"/>
        <w:ind w:left="720"/>
        <w:rPr>
          <w:color w:val="auto"/>
          <w:sz w:val="22"/>
          <w:szCs w:val="22"/>
        </w:rPr>
      </w:pPr>
      <w:r w:rsidRPr="00DD3D6B">
        <w:rPr>
          <w:b/>
          <w:bCs/>
          <w:color w:val="auto"/>
          <w:sz w:val="22"/>
          <w:szCs w:val="22"/>
        </w:rPr>
        <w:t>Purposes</w:t>
      </w:r>
      <w:r w:rsidRPr="00DD3D6B">
        <w:rPr>
          <w:color w:val="auto"/>
          <w:sz w:val="22"/>
          <w:szCs w:val="22"/>
        </w:rPr>
        <w:t xml:space="preserve"> of media messages and the techniques used to accomplish them.</w:t>
      </w:r>
    </w:p>
    <w:p w14:paraId="6519E6B4" w14:textId="77777777" w:rsidR="00974149" w:rsidRPr="00DD3D6B" w:rsidRDefault="00974149" w:rsidP="009371CE">
      <w:pPr>
        <w:pStyle w:val="BodyText"/>
        <w:widowControl w:val="0"/>
        <w:numPr>
          <w:ilvl w:val="0"/>
          <w:numId w:val="12"/>
        </w:numPr>
        <w:autoSpaceDE w:val="0"/>
        <w:autoSpaceDN w:val="0"/>
        <w:spacing w:before="0" w:after="0" w:line="240" w:lineRule="auto"/>
        <w:ind w:left="720"/>
        <w:rPr>
          <w:color w:val="auto"/>
          <w:sz w:val="22"/>
          <w:szCs w:val="22"/>
        </w:rPr>
      </w:pPr>
      <w:r w:rsidRPr="00DD3D6B">
        <w:rPr>
          <w:b/>
          <w:bCs/>
          <w:color w:val="auto"/>
          <w:sz w:val="22"/>
          <w:szCs w:val="22"/>
        </w:rPr>
        <w:t>Accuracy/logic/fairness</w:t>
      </w:r>
      <w:r w:rsidRPr="00DD3D6B">
        <w:rPr>
          <w:color w:val="auto"/>
          <w:sz w:val="22"/>
          <w:szCs w:val="22"/>
        </w:rPr>
        <w:t xml:space="preserve"> of media messages.</w:t>
      </w:r>
    </w:p>
    <w:p w14:paraId="2DB481C0" w14:textId="77777777" w:rsidR="00974149" w:rsidRPr="00DD3D6B" w:rsidRDefault="00974149" w:rsidP="009371CE">
      <w:pPr>
        <w:pStyle w:val="BodyText"/>
        <w:widowControl w:val="0"/>
        <w:numPr>
          <w:ilvl w:val="0"/>
          <w:numId w:val="12"/>
        </w:numPr>
        <w:autoSpaceDE w:val="0"/>
        <w:autoSpaceDN w:val="0"/>
        <w:spacing w:before="0" w:after="0" w:line="240" w:lineRule="auto"/>
        <w:ind w:left="720"/>
        <w:rPr>
          <w:color w:val="auto"/>
          <w:sz w:val="22"/>
          <w:szCs w:val="22"/>
        </w:rPr>
      </w:pPr>
      <w:r w:rsidRPr="00DD3D6B">
        <w:rPr>
          <w:b/>
          <w:bCs/>
          <w:color w:val="auto"/>
          <w:sz w:val="22"/>
          <w:szCs w:val="22"/>
        </w:rPr>
        <w:t>Credibility</w:t>
      </w:r>
      <w:r w:rsidRPr="00DD3D6B">
        <w:rPr>
          <w:color w:val="auto"/>
          <w:sz w:val="22"/>
          <w:szCs w:val="22"/>
        </w:rPr>
        <w:t xml:space="preserve"> of information sources.</w:t>
      </w:r>
    </w:p>
    <w:p w14:paraId="736F3454" w14:textId="336BA78F" w:rsidR="002C102D" w:rsidRDefault="00974149" w:rsidP="00CD64F3">
      <w:pPr>
        <w:pStyle w:val="BodyText"/>
        <w:spacing w:after="0"/>
        <w:rPr>
          <w:color w:val="auto"/>
          <w:sz w:val="22"/>
          <w:szCs w:val="22"/>
        </w:rPr>
      </w:pPr>
      <w:r w:rsidRPr="00DD3D6B">
        <w:rPr>
          <w:color w:val="auto"/>
          <w:sz w:val="22"/>
          <w:szCs w:val="22"/>
        </w:rPr>
        <w:t xml:space="preserve">These </w:t>
      </w:r>
      <w:r w:rsidR="007D7F58" w:rsidRPr="00DD3D6B">
        <w:rPr>
          <w:i/>
          <w:iCs/>
          <w:color w:val="auto"/>
          <w:sz w:val="22"/>
          <w:szCs w:val="22"/>
        </w:rPr>
        <w:t>Media Literacy</w:t>
      </w:r>
      <w:r w:rsidR="007D7F58" w:rsidRPr="00DD3D6B">
        <w:rPr>
          <w:color w:val="auto"/>
          <w:sz w:val="22"/>
          <w:szCs w:val="22"/>
        </w:rPr>
        <w:t xml:space="preserve"> </w:t>
      </w:r>
      <w:r w:rsidRPr="00DD3D6B">
        <w:rPr>
          <w:color w:val="auto"/>
          <w:sz w:val="22"/>
          <w:szCs w:val="22"/>
        </w:rPr>
        <w:t xml:space="preserve">standards help students think critically about media messages so they can make their own informed choices about what to believe and what actions to take. As students consider </w:t>
      </w:r>
      <w:r w:rsidR="002C102D">
        <w:rPr>
          <w:color w:val="auto"/>
          <w:sz w:val="22"/>
          <w:szCs w:val="22"/>
        </w:rPr>
        <w:t xml:space="preserve">their reactions to </w:t>
      </w:r>
      <w:r w:rsidRPr="00DD3D6B">
        <w:rPr>
          <w:color w:val="auto"/>
          <w:sz w:val="22"/>
          <w:szCs w:val="22"/>
        </w:rPr>
        <w:t>media messages, they rely on and build skills associated with social</w:t>
      </w:r>
      <w:r w:rsidR="00595CA8">
        <w:rPr>
          <w:color w:val="auto"/>
          <w:sz w:val="22"/>
          <w:szCs w:val="22"/>
        </w:rPr>
        <w:t>-</w:t>
      </w:r>
      <w:r w:rsidRPr="00DD3D6B">
        <w:rPr>
          <w:color w:val="auto"/>
          <w:sz w:val="22"/>
          <w:szCs w:val="22"/>
        </w:rPr>
        <w:t>emotional learning.</w:t>
      </w:r>
    </w:p>
    <w:p w14:paraId="321D7289" w14:textId="0B4BBBC5" w:rsidR="005507F6" w:rsidRDefault="005507F6" w:rsidP="00CD64F3">
      <w:pPr>
        <w:pStyle w:val="BodyText"/>
        <w:spacing w:after="0"/>
        <w:rPr>
          <w:b/>
          <w:bCs/>
        </w:rPr>
      </w:pPr>
      <w:r>
        <w:rPr>
          <w:b/>
          <w:bCs/>
        </w:rPr>
        <w:br w:type="page"/>
      </w:r>
    </w:p>
    <w:p w14:paraId="4BAE176B" w14:textId="2006A3E7" w:rsidR="00050FA0" w:rsidRPr="00071611" w:rsidRDefault="00ED4079" w:rsidP="00071611">
      <w:pPr>
        <w:pStyle w:val="Heading2"/>
      </w:pPr>
      <w:bookmarkStart w:id="23" w:name="_Toc223514161"/>
      <w:r>
        <w:lastRenderedPageBreak/>
        <w:t>Kindergarten</w:t>
      </w:r>
      <w:bookmarkEnd w:id="23"/>
    </w:p>
    <w:p w14:paraId="299B220A" w14:textId="77777777" w:rsidR="007F0E64" w:rsidRPr="007F0E64" w:rsidRDefault="007F0E64" w:rsidP="00ED4079">
      <w:pPr>
        <w:pStyle w:val="Heading3"/>
      </w:pPr>
      <w:bookmarkStart w:id="24" w:name="_Toc223514162"/>
      <w:bookmarkStart w:id="25" w:name="_Toc214644336"/>
      <w:r w:rsidRPr="007F0E64">
        <w:t>Reading</w:t>
      </w:r>
      <w:bookmarkEnd w:id="24"/>
    </w:p>
    <w:p w14:paraId="3F7594D4" w14:textId="138D3916" w:rsidR="007F0E64" w:rsidRDefault="007F0E64" w:rsidP="007F0E64">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sidR="00C04C59">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0FF59ACD" w14:textId="77777777" w:rsidR="00395675" w:rsidRPr="009F1545" w:rsidRDefault="00395675" w:rsidP="007F0E64">
      <w:pPr>
        <w:spacing w:before="0"/>
        <w:rPr>
          <w:rFonts w:cs="Segoe UI"/>
          <w:iCs/>
        </w:rPr>
      </w:pPr>
    </w:p>
    <w:p w14:paraId="24869E99" w14:textId="55FFFD01" w:rsidR="007F0E64" w:rsidRPr="00B47027" w:rsidRDefault="007F0E64" w:rsidP="00B47027">
      <w:pPr>
        <w:pStyle w:val="BodyText"/>
        <w:widowControl w:val="0"/>
        <w:autoSpaceDE w:val="0"/>
        <w:autoSpaceDN w:val="0"/>
        <w:spacing w:before="0" w:after="0" w:line="240" w:lineRule="auto"/>
        <w:rPr>
          <w:rFonts w:cstheme="minorBidi"/>
          <w:i/>
          <w:color w:val="0D5761" w:themeColor="accent1"/>
          <w:sz w:val="28"/>
          <w:szCs w:val="28"/>
        </w:rPr>
      </w:pPr>
      <w:r w:rsidRPr="00B47027">
        <w:rPr>
          <w:rFonts w:cstheme="minorBidi"/>
          <w:i/>
          <w:color w:val="0D5761" w:themeColor="accent1"/>
          <w:sz w:val="28"/>
          <w:szCs w:val="28"/>
        </w:rPr>
        <w:t>Foundational Skills</w:t>
      </w:r>
    </w:p>
    <w:p w14:paraId="39E33865" w14:textId="42657FFF" w:rsidR="00AA5145" w:rsidRPr="00FC0220" w:rsidRDefault="007F0E64" w:rsidP="00AA5145">
      <w:pPr>
        <w:spacing w:before="0"/>
        <w:rPr>
          <w:b/>
          <w:bCs/>
        </w:rPr>
      </w:pPr>
      <w:r w:rsidRPr="00FC0220">
        <w:rPr>
          <w:rFonts w:cs="Segoe UI"/>
          <w:b/>
          <w:bCs/>
        </w:rPr>
        <w:t>ELA.K.R.1</w:t>
      </w:r>
      <w:r w:rsidR="00FC0220">
        <w:rPr>
          <w:b/>
          <w:bCs/>
        </w:rPr>
        <w:t xml:space="preserve"> </w:t>
      </w:r>
      <w:r w:rsidR="00AA5145" w:rsidRPr="007F0E64">
        <w:t>Students know and apply the basic features of print and how it is organized</w:t>
      </w:r>
      <w:r w:rsidR="00AA5145">
        <w:t>.</w:t>
      </w:r>
    </w:p>
    <w:p w14:paraId="5CF75E92" w14:textId="7F614E51" w:rsidR="00AA5145" w:rsidRPr="007F0E64" w:rsidRDefault="00AA5145" w:rsidP="009371CE">
      <w:pPr>
        <w:numPr>
          <w:ilvl w:val="0"/>
          <w:numId w:val="13"/>
        </w:numPr>
        <w:spacing w:before="0"/>
        <w:rPr>
          <w:rFonts w:cs="Segoe UI"/>
        </w:rPr>
      </w:pPr>
      <w:r w:rsidRPr="007F0E64">
        <w:rPr>
          <w:rFonts w:cs="Segoe UI"/>
        </w:rPr>
        <w:t>Distinguish pictures from letters and words in a print-rich environment.</w:t>
      </w:r>
    </w:p>
    <w:p w14:paraId="18F3E5C0" w14:textId="5306846B" w:rsidR="00AA5145" w:rsidRPr="007F0E64" w:rsidRDefault="00AA5145" w:rsidP="009371CE">
      <w:pPr>
        <w:numPr>
          <w:ilvl w:val="0"/>
          <w:numId w:val="13"/>
        </w:numPr>
        <w:spacing w:before="0"/>
        <w:rPr>
          <w:rFonts w:cs="Segoe UI"/>
        </w:rPr>
      </w:pPr>
      <w:r w:rsidRPr="007F0E64">
        <w:rPr>
          <w:rFonts w:cs="Segoe UI"/>
        </w:rPr>
        <w:t>Follow a text from top to bottom, left to right, and page by page. </w:t>
      </w:r>
    </w:p>
    <w:p w14:paraId="5FC1C101" w14:textId="39735969" w:rsidR="00AA5145" w:rsidRPr="007F0E64" w:rsidRDefault="00AA5145" w:rsidP="009371CE">
      <w:pPr>
        <w:numPr>
          <w:ilvl w:val="0"/>
          <w:numId w:val="13"/>
        </w:numPr>
        <w:spacing w:before="0"/>
        <w:rPr>
          <w:rFonts w:cs="Segoe UI"/>
        </w:rPr>
      </w:pPr>
      <w:r w:rsidRPr="007F0E64">
        <w:rPr>
          <w:rFonts w:cs="Segoe UI"/>
        </w:rPr>
        <w:t>Identify front and back covers, titles, and the title page of printed books.</w:t>
      </w:r>
    </w:p>
    <w:p w14:paraId="27161D6E" w14:textId="77777777" w:rsidR="00AA5145" w:rsidRPr="007F0E64" w:rsidRDefault="00AA5145" w:rsidP="009371CE">
      <w:pPr>
        <w:numPr>
          <w:ilvl w:val="0"/>
          <w:numId w:val="13"/>
        </w:numPr>
        <w:spacing w:before="0"/>
        <w:rPr>
          <w:rFonts w:cs="Segoe UI"/>
        </w:rPr>
      </w:pPr>
      <w:r w:rsidRPr="007F0E64">
        <w:rPr>
          <w:rFonts w:cs="Segoe UI"/>
        </w:rPr>
        <w:t>Recognize, name, and print the lowercase and uppercase letters.</w:t>
      </w:r>
    </w:p>
    <w:p w14:paraId="1673C52D" w14:textId="0D7DCA0C" w:rsidR="00AA5145" w:rsidRPr="007F0E64" w:rsidRDefault="00AA5145" w:rsidP="009371CE">
      <w:pPr>
        <w:numPr>
          <w:ilvl w:val="0"/>
          <w:numId w:val="13"/>
        </w:numPr>
        <w:spacing w:before="0"/>
        <w:rPr>
          <w:rFonts w:cs="Segoe UI"/>
        </w:rPr>
      </w:pPr>
      <w:r w:rsidRPr="007F0E64">
        <w:rPr>
          <w:rFonts w:cs="Segoe UI"/>
        </w:rPr>
        <w:t>Recognize that spoken words are represented by specific sequences of letters in print.</w:t>
      </w:r>
    </w:p>
    <w:p w14:paraId="72601C5F" w14:textId="1939EAD6" w:rsidR="00AA5145" w:rsidRPr="007F0E64" w:rsidRDefault="00AA5145" w:rsidP="009371CE">
      <w:pPr>
        <w:numPr>
          <w:ilvl w:val="0"/>
          <w:numId w:val="13"/>
        </w:numPr>
        <w:spacing w:before="0"/>
        <w:rPr>
          <w:rFonts w:cs="Segoe UI"/>
        </w:rPr>
      </w:pPr>
      <w:r w:rsidRPr="007F0E64">
        <w:rPr>
          <w:rFonts w:cs="Segoe UI"/>
        </w:rPr>
        <w:t>Recognize that words are separated by spaces in print. </w:t>
      </w:r>
    </w:p>
    <w:p w14:paraId="107651E4" w14:textId="216164FF" w:rsidR="007F0E64" w:rsidRPr="007F0E64" w:rsidRDefault="007F0E64" w:rsidP="007F0E64">
      <w:pPr>
        <w:spacing w:before="0"/>
        <w:rPr>
          <w:rFonts w:cs="Segoe UI"/>
        </w:rPr>
      </w:pPr>
      <w:r w:rsidRPr="007F0E64">
        <w:rPr>
          <w:rFonts w:cs="Segoe UI"/>
        </w:rPr>
        <w:t>  </w:t>
      </w:r>
    </w:p>
    <w:p w14:paraId="263047C9" w14:textId="013015D4" w:rsidR="007F0E64" w:rsidRPr="007F0E64" w:rsidRDefault="007F0E64" w:rsidP="007F0E64">
      <w:pPr>
        <w:spacing w:before="0"/>
        <w:rPr>
          <w:b/>
          <w:sz w:val="28"/>
          <w:szCs w:val="28"/>
        </w:rPr>
      </w:pPr>
      <w:r w:rsidRPr="007F0E64">
        <w:rPr>
          <w:b/>
          <w:bCs/>
          <w:sz w:val="28"/>
          <w:szCs w:val="28"/>
        </w:rPr>
        <w:t xml:space="preserve">PRIORITY: </w:t>
      </w:r>
      <w:r w:rsidRPr="007F0E64">
        <w:rPr>
          <w:rFonts w:cs="Segoe UI"/>
          <w:b/>
          <w:bCs/>
          <w:sz w:val="28"/>
          <w:szCs w:val="28"/>
        </w:rPr>
        <w:t>ELA.K.R.</w:t>
      </w:r>
      <w:r w:rsidR="005A7DDF">
        <w:rPr>
          <w:rFonts w:cs="Segoe UI"/>
          <w:b/>
          <w:bCs/>
          <w:sz w:val="28"/>
          <w:szCs w:val="28"/>
        </w:rPr>
        <w:t>2</w:t>
      </w:r>
    </w:p>
    <w:p w14:paraId="7241618B" w14:textId="1ECF0F07" w:rsidR="00047523" w:rsidRDefault="00047523" w:rsidP="00047523">
      <w:pPr>
        <w:spacing w:before="0"/>
      </w:pPr>
      <w:r>
        <w:t>Students know and apply how sounds, syllables, words, and silence function in speech (phonological awareness).</w:t>
      </w:r>
    </w:p>
    <w:p w14:paraId="5147F6E0" w14:textId="5DF2D77A" w:rsidR="00047523" w:rsidRDefault="00047523" w:rsidP="009371CE">
      <w:pPr>
        <w:pStyle w:val="ListParagraph"/>
        <w:numPr>
          <w:ilvl w:val="0"/>
          <w:numId w:val="123"/>
        </w:numPr>
        <w:spacing w:before="0"/>
      </w:pPr>
      <w:r>
        <w:t>Recognize, pronounce, separate, blend, and count the syllables in spoken words. </w:t>
      </w:r>
    </w:p>
    <w:p w14:paraId="50D6C012" w14:textId="484144F4" w:rsidR="00047523" w:rsidRDefault="00047523" w:rsidP="009371CE">
      <w:pPr>
        <w:pStyle w:val="ListParagraph"/>
        <w:numPr>
          <w:ilvl w:val="0"/>
          <w:numId w:val="123"/>
        </w:numPr>
        <w:spacing w:before="0"/>
      </w:pPr>
      <w:r>
        <w:t>Recognize, isolate, blend, and count initial, medial, and final sounds (phonemes) in spoken consonant-vowel-consonant (CVC) words. </w:t>
      </w:r>
    </w:p>
    <w:p w14:paraId="5993646E" w14:textId="0AFF121F" w:rsidR="00047523" w:rsidRDefault="00047523" w:rsidP="009371CE">
      <w:pPr>
        <w:pStyle w:val="ListParagraph"/>
        <w:numPr>
          <w:ilvl w:val="0"/>
          <w:numId w:val="123"/>
        </w:numPr>
        <w:spacing w:before="0"/>
      </w:pPr>
      <w:r>
        <w:t>Blend and segment onsets and rimes of single syllable spoken words. </w:t>
      </w:r>
    </w:p>
    <w:p w14:paraId="0680AD66" w14:textId="7666DBB1" w:rsidR="00047523" w:rsidRDefault="00047523" w:rsidP="009371CE">
      <w:pPr>
        <w:pStyle w:val="ListParagraph"/>
        <w:numPr>
          <w:ilvl w:val="0"/>
          <w:numId w:val="123"/>
        </w:numPr>
        <w:spacing w:before="0"/>
      </w:pPr>
      <w:r>
        <w:t>Recognize and produce rhyming words.</w:t>
      </w:r>
    </w:p>
    <w:p w14:paraId="1188E8F1" w14:textId="4E90F34A" w:rsidR="00047523" w:rsidRDefault="00047523" w:rsidP="009371CE">
      <w:pPr>
        <w:pStyle w:val="ListParagraph"/>
        <w:numPr>
          <w:ilvl w:val="0"/>
          <w:numId w:val="123"/>
        </w:numPr>
        <w:spacing w:before="0"/>
      </w:pPr>
      <w:r>
        <w:t>Add, delete, or substitute individual spoken sounds (phonemes) in simple words to form new words.</w:t>
      </w:r>
    </w:p>
    <w:p w14:paraId="253EA717" w14:textId="5F414DCE" w:rsidR="007F0E64" w:rsidRPr="007F0E64" w:rsidRDefault="00047523" w:rsidP="009371CE">
      <w:pPr>
        <w:pStyle w:val="ListParagraph"/>
        <w:numPr>
          <w:ilvl w:val="0"/>
          <w:numId w:val="123"/>
        </w:numPr>
        <w:spacing w:before="0"/>
      </w:pPr>
      <w:r>
        <w:t>Identify and separate individual words within spoken phrases and sentences.</w:t>
      </w:r>
    </w:p>
    <w:p w14:paraId="62F0E78D" w14:textId="77777777" w:rsidR="007F0E64" w:rsidRPr="007F0E64" w:rsidRDefault="007F0E64" w:rsidP="00A02C13">
      <w:pPr>
        <w:spacing w:before="0" w:line="281" w:lineRule="exact"/>
        <w:rPr>
          <w:rFonts w:cs="Segoe UI"/>
        </w:rPr>
      </w:pPr>
    </w:p>
    <w:p w14:paraId="4EEFF9B1" w14:textId="2CC21C7D" w:rsidR="007F0E64" w:rsidRPr="007F0E64" w:rsidRDefault="007F0E64" w:rsidP="007F0E64">
      <w:pPr>
        <w:spacing w:before="0"/>
      </w:pPr>
      <w:r w:rsidRPr="007F0E64">
        <w:rPr>
          <w:b/>
          <w:bCs/>
          <w:sz w:val="28"/>
          <w:szCs w:val="28"/>
        </w:rPr>
        <w:t xml:space="preserve">PRIORITY: </w:t>
      </w:r>
      <w:r w:rsidRPr="007F0E64">
        <w:rPr>
          <w:rFonts w:cs="Segoe UI"/>
          <w:b/>
          <w:bCs/>
          <w:sz w:val="28"/>
          <w:szCs w:val="28"/>
        </w:rPr>
        <w:t>ELA.K.R.</w:t>
      </w:r>
      <w:r w:rsidR="004B798E">
        <w:rPr>
          <w:rFonts w:cs="Segoe UI"/>
          <w:b/>
          <w:bCs/>
          <w:sz w:val="28"/>
          <w:szCs w:val="28"/>
        </w:rPr>
        <w:t>3</w:t>
      </w:r>
    </w:p>
    <w:p w14:paraId="0E0EA235" w14:textId="77777777" w:rsidR="00D34CA6" w:rsidRDefault="00D34CA6" w:rsidP="00D34CA6">
      <w:pPr>
        <w:spacing w:before="0"/>
      </w:pPr>
      <w:r>
        <w:t>Students decode words accurately by applying grade-level phonics and word analysis skills.</w:t>
      </w:r>
    </w:p>
    <w:p w14:paraId="62718D0A" w14:textId="44D15AA7" w:rsidR="00D34CA6" w:rsidRDefault="00D34CA6" w:rsidP="009371CE">
      <w:pPr>
        <w:pStyle w:val="ListParagraph"/>
        <w:numPr>
          <w:ilvl w:val="0"/>
          <w:numId w:val="124"/>
        </w:numPr>
        <w:spacing w:before="0"/>
      </w:pPr>
      <w:r>
        <w:t>Recognize and name all upper- and lowercase letters.</w:t>
      </w:r>
    </w:p>
    <w:p w14:paraId="393CA4E8" w14:textId="6F9EFD5D" w:rsidR="00D34CA6" w:rsidRDefault="00D34CA6" w:rsidP="009371CE">
      <w:pPr>
        <w:pStyle w:val="ListParagraph"/>
        <w:numPr>
          <w:ilvl w:val="0"/>
          <w:numId w:val="124"/>
        </w:numPr>
        <w:spacing w:before="0"/>
      </w:pPr>
      <w:r>
        <w:t>Produce the corresponding sound for each consonant and each short vowel.</w:t>
      </w:r>
    </w:p>
    <w:p w14:paraId="668F1DD0" w14:textId="038A9BA6" w:rsidR="00D34CA6" w:rsidRDefault="00D34CA6" w:rsidP="009371CE">
      <w:pPr>
        <w:pStyle w:val="ListParagraph"/>
        <w:numPr>
          <w:ilvl w:val="0"/>
          <w:numId w:val="124"/>
        </w:numPr>
        <w:spacing w:before="0"/>
      </w:pPr>
      <w:r>
        <w:t>Produce the short vowel sounds with common CVC spellings in closed syllables.</w:t>
      </w:r>
    </w:p>
    <w:p w14:paraId="1B77A3FC" w14:textId="64330799" w:rsidR="00D34CA6" w:rsidRDefault="00D34CA6" w:rsidP="009371CE">
      <w:pPr>
        <w:pStyle w:val="ListParagraph"/>
        <w:numPr>
          <w:ilvl w:val="0"/>
          <w:numId w:val="124"/>
        </w:numPr>
        <w:spacing w:before="0"/>
      </w:pPr>
      <w:r>
        <w:t>Decode simple CVC words using letter sound correspondence (e.g., “bat,” “log”).</w:t>
      </w:r>
    </w:p>
    <w:p w14:paraId="57DAB1D8" w14:textId="5D0BC23A" w:rsidR="00D34CA6" w:rsidRDefault="00D34CA6" w:rsidP="009371CE">
      <w:pPr>
        <w:pStyle w:val="ListParagraph"/>
        <w:numPr>
          <w:ilvl w:val="0"/>
          <w:numId w:val="124"/>
        </w:numPr>
        <w:spacing w:before="0"/>
      </w:pPr>
      <w:r>
        <w:t>Recognize and read common high frequency words (e.g., “me,” “the,” “go,” “is”).</w:t>
      </w:r>
    </w:p>
    <w:p w14:paraId="7BE58741" w14:textId="512C7A3D" w:rsidR="00D34CA6" w:rsidRDefault="00D34CA6" w:rsidP="009371CE">
      <w:pPr>
        <w:pStyle w:val="ListParagraph"/>
        <w:numPr>
          <w:ilvl w:val="0"/>
          <w:numId w:val="124"/>
        </w:numPr>
        <w:spacing w:before="0"/>
      </w:pPr>
      <w:r>
        <w:t>Add, delete, and substitute individual sounds (phonemes) in spoken or simple printed words to make new words.</w:t>
      </w:r>
    </w:p>
    <w:p w14:paraId="2F82B603" w14:textId="2B74657B" w:rsidR="00D34CA6" w:rsidRDefault="00D34CA6" w:rsidP="009371CE">
      <w:pPr>
        <w:pStyle w:val="ListParagraph"/>
        <w:numPr>
          <w:ilvl w:val="0"/>
          <w:numId w:val="124"/>
        </w:numPr>
        <w:spacing w:before="0"/>
      </w:pPr>
      <w:r>
        <w:t>Recognize, pronounce, separate, blend and count syllables in spoken and printed words.</w:t>
      </w:r>
    </w:p>
    <w:p w14:paraId="7D41E658" w14:textId="6D388280" w:rsidR="00D34CA6" w:rsidRDefault="00D34CA6" w:rsidP="009371CE">
      <w:pPr>
        <w:pStyle w:val="ListParagraph"/>
        <w:numPr>
          <w:ilvl w:val="0"/>
          <w:numId w:val="124"/>
        </w:numPr>
        <w:spacing w:before="0"/>
      </w:pPr>
      <w:r>
        <w:t>Read simple sentences with emerging fluency.</w:t>
      </w:r>
    </w:p>
    <w:p w14:paraId="1C76EF03" w14:textId="60C7FC62" w:rsidR="007F0E64" w:rsidRPr="007F0E64" w:rsidRDefault="007F0E64" w:rsidP="007F0E64">
      <w:pPr>
        <w:spacing w:before="0"/>
        <w:rPr>
          <w:rFonts w:cs="Segoe UI"/>
          <w:color w:val="40403D" w:themeColor="text1"/>
        </w:rPr>
      </w:pPr>
    </w:p>
    <w:p w14:paraId="19BBFCCA" w14:textId="5673E34A" w:rsidR="007F0E64" w:rsidRPr="003C4E4A" w:rsidRDefault="007F0E64" w:rsidP="003C4E4A">
      <w:pPr>
        <w:pStyle w:val="BodyText"/>
        <w:widowControl w:val="0"/>
        <w:autoSpaceDE w:val="0"/>
        <w:autoSpaceDN w:val="0"/>
        <w:spacing w:before="0" w:after="0" w:line="240" w:lineRule="auto"/>
        <w:rPr>
          <w:rFonts w:cstheme="minorBidi"/>
          <w:i/>
          <w:color w:val="0D5761" w:themeColor="accent1"/>
          <w:sz w:val="32"/>
          <w:szCs w:val="32"/>
        </w:rPr>
      </w:pPr>
      <w:r w:rsidRPr="003C4E4A">
        <w:rPr>
          <w:rFonts w:cstheme="minorBidi"/>
          <w:i/>
          <w:color w:val="0D5761" w:themeColor="accent1"/>
          <w:sz w:val="28"/>
          <w:szCs w:val="32"/>
        </w:rPr>
        <w:t>Comprehending and Interpreting Texts</w:t>
      </w:r>
    </w:p>
    <w:p w14:paraId="5BDD9BC9" w14:textId="088052A4" w:rsidR="007F0E64" w:rsidRPr="007F0E64" w:rsidRDefault="007F0E64" w:rsidP="007F0E64">
      <w:pPr>
        <w:spacing w:before="0"/>
        <w:rPr>
          <w:sz w:val="28"/>
          <w:szCs w:val="28"/>
        </w:rPr>
      </w:pPr>
      <w:r w:rsidRPr="007F0E64">
        <w:rPr>
          <w:rFonts w:cs="Segoe UI"/>
          <w:b/>
          <w:bCs/>
          <w:sz w:val="28"/>
          <w:szCs w:val="28"/>
        </w:rPr>
        <w:t>PRIORITY: ELA.K.R.</w:t>
      </w:r>
      <w:r w:rsidR="00966923">
        <w:rPr>
          <w:rFonts w:cs="Segoe UI"/>
          <w:b/>
          <w:bCs/>
          <w:sz w:val="28"/>
          <w:szCs w:val="28"/>
        </w:rPr>
        <w:t>4</w:t>
      </w:r>
    </w:p>
    <w:p w14:paraId="387D3FB5" w14:textId="77777777" w:rsidR="0089770C" w:rsidRDefault="0089770C" w:rsidP="0089770C">
      <w:pPr>
        <w:spacing w:before="0"/>
      </w:pPr>
      <w:r>
        <w:t xml:space="preserve">Students comprehend and interpret texts during shared reading, read aloud, and independent </w:t>
      </w:r>
      <w:r>
        <w:lastRenderedPageBreak/>
        <w:t>reading, using a variety of strategies.</w:t>
      </w:r>
    </w:p>
    <w:p w14:paraId="3801DAA5" w14:textId="17E07DD3" w:rsidR="0089770C" w:rsidRDefault="0089770C" w:rsidP="009371CE">
      <w:pPr>
        <w:pStyle w:val="ListParagraph"/>
        <w:numPr>
          <w:ilvl w:val="0"/>
          <w:numId w:val="125"/>
        </w:numPr>
        <w:spacing w:before="0"/>
      </w:pPr>
      <w:r>
        <w:t>Preview the text by noting author, illustrator, title, topic, genre, and images.</w:t>
      </w:r>
    </w:p>
    <w:p w14:paraId="3A2DC841" w14:textId="55198DD5" w:rsidR="0089770C" w:rsidRDefault="0089770C" w:rsidP="009371CE">
      <w:pPr>
        <w:pStyle w:val="ListParagraph"/>
        <w:numPr>
          <w:ilvl w:val="0"/>
          <w:numId w:val="125"/>
        </w:numPr>
        <w:spacing w:before="0"/>
      </w:pPr>
      <w:r>
        <w:t>Tell their purpose for reading.</w:t>
      </w:r>
    </w:p>
    <w:p w14:paraId="09683710" w14:textId="3DEF21EA" w:rsidR="0089770C" w:rsidRDefault="0089770C" w:rsidP="009371CE">
      <w:pPr>
        <w:pStyle w:val="ListParagraph"/>
        <w:numPr>
          <w:ilvl w:val="0"/>
          <w:numId w:val="125"/>
        </w:numPr>
        <w:spacing w:before="0"/>
      </w:pPr>
      <w:r>
        <w:t>Use personal connections and knowledge to visualize, imagine, and/or otherwise engage the senses to make meaning of the text.  </w:t>
      </w:r>
    </w:p>
    <w:p w14:paraId="7E15254B" w14:textId="61755843" w:rsidR="0089770C" w:rsidRDefault="0089770C" w:rsidP="009371CE">
      <w:pPr>
        <w:pStyle w:val="ListParagraph"/>
        <w:numPr>
          <w:ilvl w:val="0"/>
          <w:numId w:val="125"/>
        </w:numPr>
        <w:spacing w:before="0"/>
      </w:pPr>
      <w:r>
        <w:t>Make predictions and check them against what is in the text.  </w:t>
      </w:r>
    </w:p>
    <w:p w14:paraId="0C44AF33" w14:textId="692DA837" w:rsidR="0089770C" w:rsidRDefault="0089770C" w:rsidP="009371CE">
      <w:pPr>
        <w:pStyle w:val="ListParagraph"/>
        <w:numPr>
          <w:ilvl w:val="0"/>
          <w:numId w:val="125"/>
        </w:numPr>
        <w:spacing w:before="0"/>
      </w:pPr>
      <w:r>
        <w:t>Tell how the text/visual features represent and/or add to the written text's meaning.</w:t>
      </w:r>
    </w:p>
    <w:p w14:paraId="4202023B" w14:textId="6DC7FE7E" w:rsidR="0089770C" w:rsidRDefault="0089770C" w:rsidP="009371CE">
      <w:pPr>
        <w:pStyle w:val="ListParagraph"/>
        <w:numPr>
          <w:ilvl w:val="0"/>
          <w:numId w:val="125"/>
        </w:numPr>
        <w:spacing w:before="0"/>
      </w:pPr>
      <w:r>
        <w:t>Ask and answer questions about a text’s topic, characters, setting, and/ or major events.  </w:t>
      </w:r>
    </w:p>
    <w:p w14:paraId="621C6EF1" w14:textId="0B99D4EB" w:rsidR="0089770C" w:rsidRDefault="0089770C" w:rsidP="009371CE">
      <w:pPr>
        <w:pStyle w:val="ListParagraph"/>
        <w:numPr>
          <w:ilvl w:val="0"/>
          <w:numId w:val="125"/>
        </w:numPr>
        <w:spacing w:before="0"/>
      </w:pPr>
      <w:r>
        <w:t>Tell how pictures and words help readers understand emotions, characters, actions, places, or information.  </w:t>
      </w:r>
    </w:p>
    <w:p w14:paraId="1A0243DC" w14:textId="1263AF9C" w:rsidR="007F0E64" w:rsidRPr="007F0E64" w:rsidRDefault="0089770C" w:rsidP="009371CE">
      <w:pPr>
        <w:pStyle w:val="ListParagraph"/>
        <w:numPr>
          <w:ilvl w:val="0"/>
          <w:numId w:val="125"/>
        </w:numPr>
        <w:spacing w:before="0"/>
      </w:pPr>
      <w:r>
        <w:t>Retell familiar stories in their own words and/or say what they learned from a text.</w:t>
      </w:r>
    </w:p>
    <w:p w14:paraId="63F20E62" w14:textId="77777777" w:rsidR="007F0E64" w:rsidRPr="007F0E64" w:rsidRDefault="007F0E64" w:rsidP="007F0E64">
      <w:pPr>
        <w:spacing w:before="0"/>
        <w:ind w:firstLine="60"/>
        <w:rPr>
          <w:rFonts w:cs="Segoe UI"/>
        </w:rPr>
      </w:pPr>
    </w:p>
    <w:p w14:paraId="581EC009" w14:textId="2789F55E"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Analyzing, Evaluating and Using Texts </w:t>
      </w:r>
    </w:p>
    <w:p w14:paraId="154DB0C5" w14:textId="12925CF3" w:rsidR="002D29C6" w:rsidRDefault="007F0E64" w:rsidP="002D29C6">
      <w:pPr>
        <w:spacing w:before="0"/>
      </w:pPr>
      <w:r w:rsidRPr="007F0E64">
        <w:rPr>
          <w:rFonts w:cs="Segoe UI"/>
          <w:b/>
          <w:bCs/>
        </w:rPr>
        <w:t>ELA.K.R.</w:t>
      </w:r>
      <w:r w:rsidR="003E42FB">
        <w:rPr>
          <w:rFonts w:cs="Segoe UI"/>
          <w:b/>
          <w:bCs/>
        </w:rPr>
        <w:t>5</w:t>
      </w:r>
      <w:r w:rsidRPr="007F0E64">
        <w:t xml:space="preserve"> </w:t>
      </w:r>
      <w:r w:rsidR="002D29C6">
        <w:t>Students analyze texts by making connections between texts, authors, readers, and the world.   </w:t>
      </w:r>
    </w:p>
    <w:p w14:paraId="6083400B" w14:textId="14048380" w:rsidR="002D29C6" w:rsidRDefault="002D29C6" w:rsidP="009371CE">
      <w:pPr>
        <w:pStyle w:val="ListParagraph"/>
        <w:numPr>
          <w:ilvl w:val="0"/>
          <w:numId w:val="126"/>
        </w:numPr>
        <w:spacing w:before="0"/>
      </w:pPr>
      <w:r>
        <w:t>Tell what pictures or words in a text make them think, feel, or wonder.</w:t>
      </w:r>
    </w:p>
    <w:p w14:paraId="263CD4F7" w14:textId="0C357D96" w:rsidR="002D29C6" w:rsidRDefault="002D29C6" w:rsidP="009371CE">
      <w:pPr>
        <w:pStyle w:val="ListParagraph"/>
        <w:numPr>
          <w:ilvl w:val="0"/>
          <w:numId w:val="126"/>
        </w:numPr>
        <w:spacing w:before="0"/>
      </w:pPr>
      <w:r>
        <w:t>Tell what a story is mostly about and make a personal connection to it.</w:t>
      </w:r>
    </w:p>
    <w:p w14:paraId="6568E676" w14:textId="7C529AA5" w:rsidR="007F0E64" w:rsidRPr="007F0E64" w:rsidRDefault="002D29C6" w:rsidP="009371CE">
      <w:pPr>
        <w:pStyle w:val="ListParagraph"/>
        <w:numPr>
          <w:ilvl w:val="0"/>
          <w:numId w:val="126"/>
        </w:numPr>
        <w:spacing w:before="0"/>
      </w:pPr>
      <w:r>
        <w:t>Compare and/or contrast the narrators, characters, settings, plots, and/or ideas in two or more texts.</w:t>
      </w:r>
    </w:p>
    <w:p w14:paraId="045E3CEC" w14:textId="77EF75A8" w:rsidR="007F0E64" w:rsidRPr="007F0E64" w:rsidRDefault="007F0E64" w:rsidP="007F0E64">
      <w:pPr>
        <w:spacing w:before="0"/>
        <w:rPr>
          <w:rFonts w:cs="Segoe UI"/>
          <w:color w:val="40403D" w:themeColor="text1"/>
        </w:rPr>
      </w:pPr>
    </w:p>
    <w:p w14:paraId="2E53ED79" w14:textId="61DCADCF" w:rsidR="007F0E64" w:rsidRPr="007F0E64" w:rsidRDefault="007F0E64" w:rsidP="007F0E64">
      <w:pPr>
        <w:spacing w:before="0"/>
      </w:pPr>
      <w:r w:rsidRPr="007F0E64">
        <w:rPr>
          <w:rFonts w:cs="Segoe UI"/>
          <w:b/>
          <w:bCs/>
        </w:rPr>
        <w:t>ELA.K.R.</w:t>
      </w:r>
      <w:r w:rsidR="00590399">
        <w:rPr>
          <w:rFonts w:cs="Segoe UI"/>
          <w:b/>
          <w:bCs/>
        </w:rPr>
        <w:t>6</w:t>
      </w:r>
      <w:r w:rsidRPr="007F0E64">
        <w:rPr>
          <w:b/>
          <w:bCs/>
        </w:rPr>
        <w:t xml:space="preserve"> </w:t>
      </w:r>
      <w:r w:rsidR="00590399">
        <w:t>Not in K.</w:t>
      </w:r>
    </w:p>
    <w:p w14:paraId="32F7DC8C" w14:textId="51BAF332" w:rsidR="007F0E64" w:rsidRPr="007F0E64" w:rsidRDefault="007F0E64" w:rsidP="007F0E64">
      <w:pPr>
        <w:spacing w:before="0"/>
        <w:rPr>
          <w:rFonts w:cs="Segoe UI"/>
          <w:color w:val="40403D" w:themeColor="text1"/>
        </w:rPr>
      </w:pPr>
    </w:p>
    <w:p w14:paraId="1EBFC466" w14:textId="26DFD42B" w:rsidR="00843181" w:rsidRDefault="00F51922" w:rsidP="00843181">
      <w:pPr>
        <w:spacing w:before="0"/>
      </w:pPr>
      <w:r w:rsidRPr="000C0401">
        <w:rPr>
          <w:b/>
          <w:bCs/>
        </w:rPr>
        <w:t>ELA.K.R.</w:t>
      </w:r>
      <w:r w:rsidR="00C95357">
        <w:rPr>
          <w:b/>
          <w:bCs/>
        </w:rPr>
        <w:t>7</w:t>
      </w:r>
      <w:r w:rsidR="000C0401">
        <w:t xml:space="preserve"> </w:t>
      </w:r>
      <w:r w:rsidR="00843181">
        <w:t xml:space="preserve">Students use and interact with texts in a language-rich environment to explore questions, issues, and </w:t>
      </w:r>
      <w:proofErr w:type="gramStart"/>
      <w:r w:rsidR="00843181">
        <w:t>skills,</w:t>
      </w:r>
      <w:proofErr w:type="gramEnd"/>
      <w:r w:rsidR="00843181">
        <w:t xml:space="preserve"> relevant to them.</w:t>
      </w:r>
    </w:p>
    <w:p w14:paraId="3DDE401E" w14:textId="2D871EED" w:rsidR="00843181" w:rsidRDefault="00843181" w:rsidP="009371CE">
      <w:pPr>
        <w:pStyle w:val="ListParagraph"/>
        <w:numPr>
          <w:ilvl w:val="0"/>
          <w:numId w:val="127"/>
        </w:numPr>
        <w:spacing w:before="0"/>
      </w:pPr>
      <w:r>
        <w:t xml:space="preserve">Select texts that interest them and/or that are recommended by peers and adults. </w:t>
      </w:r>
    </w:p>
    <w:p w14:paraId="124E882E" w14:textId="0E1D5221" w:rsidR="00843181" w:rsidRDefault="00843181" w:rsidP="009371CE">
      <w:pPr>
        <w:pStyle w:val="ListParagraph"/>
        <w:numPr>
          <w:ilvl w:val="0"/>
          <w:numId w:val="127"/>
        </w:numPr>
        <w:spacing w:before="0"/>
      </w:pPr>
      <w:r>
        <w:t>Spend time holding, looking at, reading, and/or listening to texts, including full-length texts.</w:t>
      </w:r>
    </w:p>
    <w:p w14:paraId="69CB18E9" w14:textId="6D0AAFE1" w:rsidR="00843181" w:rsidRDefault="00843181" w:rsidP="009371CE">
      <w:pPr>
        <w:pStyle w:val="ListParagraph"/>
        <w:numPr>
          <w:ilvl w:val="0"/>
          <w:numId w:val="127"/>
        </w:numPr>
        <w:spacing w:before="0"/>
      </w:pPr>
      <w:r>
        <w:t>Make connections between what they encounter in texts and other things they notice or recognize.</w:t>
      </w:r>
    </w:p>
    <w:p w14:paraId="6BF33D83" w14:textId="0BA02A38" w:rsidR="007F0E64" w:rsidRPr="007F0E64" w:rsidRDefault="00843181" w:rsidP="009371CE">
      <w:pPr>
        <w:pStyle w:val="ListParagraph"/>
        <w:numPr>
          <w:ilvl w:val="0"/>
          <w:numId w:val="127"/>
        </w:numPr>
        <w:spacing w:before="0"/>
      </w:pPr>
      <w:r>
        <w:t>Tell what they would think, imagine, feel, and/or do in situations like those they have read about.</w:t>
      </w:r>
    </w:p>
    <w:p w14:paraId="38907BF3" w14:textId="77777777" w:rsidR="007F0E64" w:rsidRPr="00596D48" w:rsidRDefault="007F0E64" w:rsidP="00596D48">
      <w:pPr>
        <w:pStyle w:val="Heading3"/>
      </w:pPr>
      <w:bookmarkStart w:id="26" w:name="_Toc223514163"/>
      <w:r w:rsidRPr="00596D48">
        <w:t>Writing</w:t>
      </w:r>
      <w:bookmarkEnd w:id="26"/>
    </w:p>
    <w:p w14:paraId="19EFE927" w14:textId="65606064" w:rsidR="007F0E64" w:rsidRPr="00575EB4" w:rsidRDefault="007F0E64" w:rsidP="007F0E64">
      <w:pPr>
        <w:spacing w:before="0"/>
        <w:rPr>
          <w:rFonts w:cs="Segoe UI"/>
        </w:rPr>
      </w:pPr>
      <w:r w:rsidRPr="00575EB4">
        <w:rPr>
          <w:rFonts w:cs="Segoe UI"/>
        </w:rPr>
        <w:t xml:space="preserve">Students compose multimodal texts through drawing, visually representing, dictating, and writing in a variety of genres </w:t>
      </w:r>
      <w:r w:rsidRPr="00575EB4">
        <w:t xml:space="preserve">for a range of communicative situations </w:t>
      </w:r>
      <w:r w:rsidRPr="00575EB4">
        <w:rPr>
          <w:rFonts w:cs="Segoe UI"/>
        </w:rPr>
        <w:t>in the context of grade level content.</w:t>
      </w:r>
    </w:p>
    <w:p w14:paraId="23D048C6" w14:textId="0E3D6BE1" w:rsidR="007F0E64" w:rsidRPr="007F0E64" w:rsidRDefault="007F0E64" w:rsidP="007F0E64">
      <w:pPr>
        <w:spacing w:before="0"/>
        <w:rPr>
          <w:rFonts w:cs="Segoe UI"/>
          <w:color w:val="40403D" w:themeColor="text1"/>
        </w:rPr>
      </w:pPr>
    </w:p>
    <w:p w14:paraId="088491F9" w14:textId="77777777"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Writing Purposes and Products</w:t>
      </w:r>
    </w:p>
    <w:p w14:paraId="6F5CDB74" w14:textId="018E534E" w:rsidR="00DE4B9C" w:rsidRPr="00154C3B" w:rsidRDefault="00154C3B" w:rsidP="007F0E64">
      <w:pPr>
        <w:spacing w:before="0"/>
        <w:rPr>
          <w:sz w:val="28"/>
          <w:szCs w:val="28"/>
        </w:rPr>
      </w:pPr>
      <w:r>
        <w:rPr>
          <w:b/>
          <w:bCs/>
          <w:sz w:val="28"/>
          <w:szCs w:val="28"/>
        </w:rPr>
        <w:t xml:space="preserve">PRIORITY: </w:t>
      </w:r>
      <w:r w:rsidR="000C0401" w:rsidRPr="00154C3B">
        <w:rPr>
          <w:b/>
          <w:bCs/>
          <w:sz w:val="28"/>
          <w:szCs w:val="28"/>
        </w:rPr>
        <w:t>ELA.K.W.1</w:t>
      </w:r>
    </w:p>
    <w:p w14:paraId="78F89F6D" w14:textId="3D5ECB5F" w:rsidR="002040E7" w:rsidRDefault="002040E7" w:rsidP="002040E7">
      <w:pPr>
        <w:spacing w:before="0"/>
      </w:pPr>
      <w:r>
        <w:t>Students compose multimodal texts through shared and independent writing activities in a variety of genres for sense-making and to communicate with others.</w:t>
      </w:r>
    </w:p>
    <w:p w14:paraId="750923D0" w14:textId="78ACDCB1" w:rsidR="002040E7" w:rsidRDefault="002040E7" w:rsidP="009371CE">
      <w:pPr>
        <w:pStyle w:val="ListParagraph"/>
        <w:numPr>
          <w:ilvl w:val="0"/>
          <w:numId w:val="128"/>
        </w:numPr>
        <w:spacing w:before="0"/>
      </w:pPr>
      <w:r>
        <w:t>Describe experiences, ideas, and imaginings.</w:t>
      </w:r>
    </w:p>
    <w:p w14:paraId="7AAFCF48" w14:textId="1A9B62B2" w:rsidR="002040E7" w:rsidRDefault="002040E7" w:rsidP="009371CE">
      <w:pPr>
        <w:pStyle w:val="ListParagraph"/>
        <w:numPr>
          <w:ilvl w:val="0"/>
          <w:numId w:val="128"/>
        </w:numPr>
        <w:spacing w:before="0"/>
      </w:pPr>
      <w:r>
        <w:t>Inform others about their observations and explanations of the world.</w:t>
      </w:r>
    </w:p>
    <w:p w14:paraId="45AFEC93" w14:textId="56260BD2" w:rsidR="002040E7" w:rsidRDefault="002040E7" w:rsidP="009371CE">
      <w:pPr>
        <w:pStyle w:val="ListParagraph"/>
        <w:numPr>
          <w:ilvl w:val="0"/>
          <w:numId w:val="128"/>
        </w:numPr>
        <w:spacing w:before="0"/>
      </w:pPr>
      <w:r>
        <w:t>Express their opinions and/or preferences.</w:t>
      </w:r>
    </w:p>
    <w:p w14:paraId="0913A124" w14:textId="0CA06A3C" w:rsidR="002040E7" w:rsidRDefault="002040E7" w:rsidP="009371CE">
      <w:pPr>
        <w:pStyle w:val="ListParagraph"/>
        <w:numPr>
          <w:ilvl w:val="0"/>
          <w:numId w:val="128"/>
        </w:numPr>
        <w:spacing w:before="0"/>
      </w:pPr>
      <w:r>
        <w:t>Persuade others.</w:t>
      </w:r>
    </w:p>
    <w:p w14:paraId="293AF81E" w14:textId="359FC22D" w:rsidR="007F0E64" w:rsidRPr="007F0E64" w:rsidRDefault="002040E7" w:rsidP="009371CE">
      <w:pPr>
        <w:pStyle w:val="ListParagraph"/>
        <w:numPr>
          <w:ilvl w:val="0"/>
          <w:numId w:val="128"/>
        </w:numPr>
        <w:spacing w:before="0"/>
      </w:pPr>
      <w:r>
        <w:t>Tell the story of a single event or several loosely linked events.</w:t>
      </w:r>
    </w:p>
    <w:p w14:paraId="564D4D38" w14:textId="77777777" w:rsidR="007F0E64" w:rsidRPr="007F0E64" w:rsidRDefault="007F0E64" w:rsidP="007F0E64">
      <w:pPr>
        <w:spacing w:before="0"/>
        <w:rPr>
          <w:rFonts w:cs="Segoe UI"/>
          <w:color w:val="40403D" w:themeColor="text1"/>
        </w:rPr>
      </w:pPr>
    </w:p>
    <w:p w14:paraId="5DD9BFC6" w14:textId="19C58C3D"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lastRenderedPageBreak/>
        <w:t xml:space="preserve">Plan and </w:t>
      </w:r>
      <w:r w:rsidR="00D62E99" w:rsidRPr="008201A7">
        <w:rPr>
          <w:rFonts w:cstheme="minorBidi"/>
          <w:i/>
          <w:color w:val="0D5761" w:themeColor="accent1"/>
          <w:sz w:val="28"/>
          <w:szCs w:val="32"/>
        </w:rPr>
        <w:t>Draft</w:t>
      </w:r>
    </w:p>
    <w:p w14:paraId="52F0F0D7" w14:textId="77777777" w:rsidR="0024285C" w:rsidRPr="009166F3" w:rsidRDefault="0024285C" w:rsidP="0024285C">
      <w:pPr>
        <w:spacing w:before="0"/>
      </w:pPr>
      <w:r w:rsidRPr="002040E7">
        <w:rPr>
          <w:rFonts w:cs="Segoe UI"/>
          <w:b/>
          <w:bCs/>
        </w:rPr>
        <w:t>ELA.K.W.2</w:t>
      </w:r>
      <w:r>
        <w:rPr>
          <w:b/>
          <w:bCs/>
        </w:rPr>
        <w:t xml:space="preserve"> </w:t>
      </w:r>
      <w:r w:rsidRPr="009166F3">
        <w:t>Students plan and complete shared and independent writing projects.</w:t>
      </w:r>
    </w:p>
    <w:p w14:paraId="00543B5B" w14:textId="01182557" w:rsidR="0024285C" w:rsidRPr="009166F3" w:rsidRDefault="0024285C" w:rsidP="009371CE">
      <w:pPr>
        <w:pStyle w:val="ListParagraph"/>
        <w:numPr>
          <w:ilvl w:val="0"/>
          <w:numId w:val="129"/>
        </w:numPr>
        <w:spacing w:before="0"/>
      </w:pPr>
      <w:r w:rsidRPr="009166F3">
        <w:t>Connect the task to their interests or experiences.</w:t>
      </w:r>
    </w:p>
    <w:p w14:paraId="3A75BDF8" w14:textId="77777777" w:rsidR="0024285C" w:rsidRPr="009166F3" w:rsidRDefault="0024285C" w:rsidP="009371CE">
      <w:pPr>
        <w:pStyle w:val="ListParagraph"/>
        <w:numPr>
          <w:ilvl w:val="0"/>
          <w:numId w:val="129"/>
        </w:numPr>
        <w:spacing w:before="0"/>
      </w:pPr>
      <w:r w:rsidRPr="009166F3">
        <w:t>Recognize that writing shares ideas with a reader or listener.</w:t>
      </w:r>
    </w:p>
    <w:p w14:paraId="52059781" w14:textId="165D2E29" w:rsidR="0024285C" w:rsidRDefault="0024285C" w:rsidP="009371CE">
      <w:pPr>
        <w:pStyle w:val="ListParagraph"/>
        <w:numPr>
          <w:ilvl w:val="0"/>
          <w:numId w:val="129"/>
        </w:numPr>
        <w:spacing w:before="0"/>
      </w:pPr>
      <w:r w:rsidRPr="009166F3">
        <w:t>Identify steps to complete the project or task.</w:t>
      </w:r>
    </w:p>
    <w:p w14:paraId="24369E72" w14:textId="77777777" w:rsidR="008D5E60" w:rsidRPr="009166F3" w:rsidRDefault="008D5E60" w:rsidP="008D5E60">
      <w:pPr>
        <w:spacing w:before="0"/>
      </w:pPr>
    </w:p>
    <w:p w14:paraId="059EE660" w14:textId="5FAFE578" w:rsidR="007F0E64" w:rsidRPr="007F0E64" w:rsidRDefault="007F0E64" w:rsidP="007F0E64">
      <w:pPr>
        <w:spacing w:before="0"/>
        <w:rPr>
          <w:b/>
          <w:bCs/>
        </w:rPr>
      </w:pPr>
      <w:r w:rsidRPr="007F0E64">
        <w:rPr>
          <w:b/>
          <w:bCs/>
          <w:sz w:val="28"/>
          <w:szCs w:val="28"/>
        </w:rPr>
        <w:t xml:space="preserve">PRIORITY: </w:t>
      </w:r>
      <w:r w:rsidRPr="007F0E64">
        <w:rPr>
          <w:rFonts w:cs="Segoe UI"/>
          <w:b/>
          <w:bCs/>
          <w:sz w:val="28"/>
          <w:szCs w:val="28"/>
        </w:rPr>
        <w:t>ELA.K.W.3</w:t>
      </w:r>
    </w:p>
    <w:p w14:paraId="6972683D" w14:textId="0FC08D2D" w:rsidR="00C67001" w:rsidRDefault="00C67001" w:rsidP="00C67001">
      <w:pPr>
        <w:spacing w:before="0"/>
      </w:pPr>
      <w:r>
        <w:t>Students draft content by generating and gathering ideas, including appropriate use of tools.</w:t>
      </w:r>
    </w:p>
    <w:p w14:paraId="6515E8C4" w14:textId="68F4B1C1" w:rsidR="00C67001" w:rsidRDefault="00C67001" w:rsidP="009371CE">
      <w:pPr>
        <w:pStyle w:val="ListParagraph"/>
        <w:numPr>
          <w:ilvl w:val="0"/>
          <w:numId w:val="130"/>
        </w:numPr>
        <w:spacing w:before="0"/>
      </w:pPr>
      <w:r>
        <w:t>Identify topics and ideas.</w:t>
      </w:r>
    </w:p>
    <w:p w14:paraId="148F83AB" w14:textId="3C585506" w:rsidR="00C67001" w:rsidRDefault="00C67001" w:rsidP="009371CE">
      <w:pPr>
        <w:pStyle w:val="ListParagraph"/>
        <w:numPr>
          <w:ilvl w:val="0"/>
          <w:numId w:val="130"/>
        </w:numPr>
        <w:spacing w:before="0"/>
      </w:pPr>
      <w:r>
        <w:t>Choose information from group research, images, and/or multimedia artifacts that illustrate and support their ideas.</w:t>
      </w:r>
    </w:p>
    <w:p w14:paraId="60BAF024" w14:textId="4EA51A8B" w:rsidR="00C67001" w:rsidRDefault="00C67001" w:rsidP="009371CE">
      <w:pPr>
        <w:pStyle w:val="ListParagraph"/>
        <w:numPr>
          <w:ilvl w:val="0"/>
          <w:numId w:val="130"/>
        </w:numPr>
        <w:spacing w:before="0"/>
      </w:pPr>
      <w:r>
        <w:t>Tell some information about a topic.</w:t>
      </w:r>
    </w:p>
    <w:p w14:paraId="7E9B77AE" w14:textId="51F179FF" w:rsidR="00C67001" w:rsidRDefault="00C67001" w:rsidP="009371CE">
      <w:pPr>
        <w:pStyle w:val="ListParagraph"/>
        <w:numPr>
          <w:ilvl w:val="0"/>
          <w:numId w:val="130"/>
        </w:numPr>
        <w:spacing w:before="0"/>
      </w:pPr>
      <w:r>
        <w:t>Tell an opinion and/or preference.</w:t>
      </w:r>
    </w:p>
    <w:p w14:paraId="2D4B4FEA" w14:textId="0E54165D" w:rsidR="00C67001" w:rsidRDefault="00C67001" w:rsidP="009371CE">
      <w:pPr>
        <w:pStyle w:val="ListParagraph"/>
        <w:numPr>
          <w:ilvl w:val="0"/>
          <w:numId w:val="130"/>
        </w:numPr>
        <w:spacing w:before="0"/>
      </w:pPr>
      <w:r>
        <w:t>Tell events in stories.</w:t>
      </w:r>
    </w:p>
    <w:p w14:paraId="45BCAEB9" w14:textId="22DD005C" w:rsidR="007F0E64" w:rsidRPr="007F0E64" w:rsidRDefault="00C67001" w:rsidP="009371CE">
      <w:pPr>
        <w:pStyle w:val="ListParagraph"/>
        <w:numPr>
          <w:ilvl w:val="0"/>
          <w:numId w:val="130"/>
        </w:numPr>
        <w:spacing w:before="0"/>
      </w:pPr>
      <w:r>
        <w:t>Add labels to drawings and diagrams.</w:t>
      </w:r>
    </w:p>
    <w:p w14:paraId="7287C260" w14:textId="77777777" w:rsidR="007F0E64" w:rsidRPr="007F0E64" w:rsidRDefault="007F0E64" w:rsidP="007F0E64">
      <w:pPr>
        <w:spacing w:before="0"/>
      </w:pPr>
    </w:p>
    <w:p w14:paraId="28971E08" w14:textId="17A7E98D" w:rsidR="00E568BA" w:rsidRPr="007F3E8A" w:rsidRDefault="00E568BA" w:rsidP="00E568BA">
      <w:pPr>
        <w:spacing w:before="0"/>
        <w:rPr>
          <w:b/>
          <w:bCs/>
        </w:rPr>
      </w:pPr>
      <w:r w:rsidRPr="007F3E8A">
        <w:rPr>
          <w:rFonts w:cs="Segoe UI"/>
          <w:b/>
          <w:bCs/>
        </w:rPr>
        <w:t>ELA.K.W.4</w:t>
      </w:r>
      <w:r w:rsidR="007F3E8A">
        <w:rPr>
          <w:rFonts w:cs="Segoe UI"/>
          <w:b/>
          <w:bCs/>
        </w:rPr>
        <w:t xml:space="preserve"> </w:t>
      </w:r>
      <w:r w:rsidR="007F3E8A" w:rsidRPr="007F3E8A">
        <w:rPr>
          <w:rFonts w:cs="Segoe UI"/>
        </w:rPr>
        <w:t>Not in K.</w:t>
      </w:r>
    </w:p>
    <w:p w14:paraId="73A3C4AA" w14:textId="77777777" w:rsidR="0018226E" w:rsidRPr="00B64563" w:rsidRDefault="0018226E" w:rsidP="008D5E60">
      <w:pPr>
        <w:spacing w:before="0"/>
      </w:pPr>
    </w:p>
    <w:p w14:paraId="5BA3E613" w14:textId="77777777"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Revise and Edit</w:t>
      </w:r>
    </w:p>
    <w:p w14:paraId="39BE50B4" w14:textId="2208628A" w:rsidR="007F0E64" w:rsidRPr="007F0E64" w:rsidRDefault="007F0E64" w:rsidP="007F0E64">
      <w:pPr>
        <w:spacing w:before="0"/>
      </w:pPr>
      <w:r w:rsidRPr="007F0E64">
        <w:rPr>
          <w:rFonts w:cs="Segoe UI"/>
          <w:b/>
          <w:bCs/>
        </w:rPr>
        <w:t>ELA.K.W.</w:t>
      </w:r>
      <w:r w:rsidR="007928AF">
        <w:rPr>
          <w:rFonts w:cs="Segoe UI"/>
          <w:b/>
          <w:bCs/>
        </w:rPr>
        <w:t>5</w:t>
      </w:r>
      <w:r w:rsidRPr="007F0E64">
        <w:t xml:space="preserve"> Students discuss their </w:t>
      </w:r>
      <w:r w:rsidR="00EE0B60">
        <w:t>writings or drawings</w:t>
      </w:r>
      <w:r w:rsidRPr="007F0E64">
        <w:t xml:space="preserve"> with others.</w:t>
      </w:r>
    </w:p>
    <w:p w14:paraId="0D90FF9E" w14:textId="73A19997" w:rsidR="007F0E64" w:rsidRPr="0006380E" w:rsidRDefault="007F0E64" w:rsidP="007F0E64">
      <w:pPr>
        <w:spacing w:before="0"/>
      </w:pPr>
    </w:p>
    <w:p w14:paraId="0EAAFEDB" w14:textId="77777777"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Share and Publish</w:t>
      </w:r>
    </w:p>
    <w:p w14:paraId="50FFE2B6" w14:textId="05716364" w:rsidR="007F0E64" w:rsidRPr="00391445" w:rsidRDefault="007F0E64" w:rsidP="007F0E64">
      <w:pPr>
        <w:spacing w:before="0"/>
      </w:pPr>
      <w:r w:rsidRPr="00391445">
        <w:rPr>
          <w:rFonts w:cs="Segoe UI"/>
          <w:b/>
          <w:bCs/>
        </w:rPr>
        <w:t>ELA.K.W.</w:t>
      </w:r>
      <w:r w:rsidR="00B9241E">
        <w:rPr>
          <w:rFonts w:cs="Segoe UI"/>
          <w:b/>
          <w:bCs/>
        </w:rPr>
        <w:t>6</w:t>
      </w:r>
      <w:r w:rsidRPr="00391445">
        <w:t xml:space="preserve"> Students share and publish compositions in person and/or on digital or non-digital platforms for known and trusted audiences.</w:t>
      </w:r>
    </w:p>
    <w:p w14:paraId="0F325165" w14:textId="77777777" w:rsidR="007F0E64" w:rsidRPr="00CD10C7" w:rsidRDefault="007F0E64" w:rsidP="00391445">
      <w:pPr>
        <w:pStyle w:val="Heading3"/>
        <w:rPr>
          <w:color w:val="0D5761" w:themeColor="accent1"/>
        </w:rPr>
      </w:pPr>
      <w:bookmarkStart w:id="27" w:name="_Toc223514164"/>
      <w:r w:rsidRPr="00CD10C7">
        <w:rPr>
          <w:color w:val="0D5761" w:themeColor="accent1"/>
        </w:rPr>
        <w:t>Speaking, Listening, and Digital Forums</w:t>
      </w:r>
      <w:bookmarkEnd w:id="27"/>
    </w:p>
    <w:p w14:paraId="18693ADA" w14:textId="119A3BD8" w:rsidR="007F0E64" w:rsidRPr="0018226E" w:rsidRDefault="007F0E64" w:rsidP="007F0E64">
      <w:pPr>
        <w:spacing w:before="0"/>
        <w:rPr>
          <w:rFonts w:cs="Segoe UI"/>
        </w:rPr>
      </w:pPr>
      <w:r w:rsidRPr="0018226E">
        <w:rPr>
          <w:rFonts w:cs="Segoe UI"/>
        </w:rPr>
        <w:t>Students engage in and learn from collaborative discussions, presentations, and public speaking for a range of communicative situations in the context of grade-level content, face-to-face and/or in teacher-moderated digital forums.</w:t>
      </w:r>
    </w:p>
    <w:p w14:paraId="180388A7" w14:textId="77777777" w:rsidR="007F0E64" w:rsidRPr="007F0E64" w:rsidRDefault="007F0E64" w:rsidP="007F0E64">
      <w:pPr>
        <w:spacing w:before="0"/>
        <w:rPr>
          <w:rFonts w:cs="Segoe UI"/>
          <w:color w:val="40403D" w:themeColor="text1"/>
        </w:rPr>
      </w:pPr>
    </w:p>
    <w:p w14:paraId="5A9E1EC5" w14:textId="77777777"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Discussion</w:t>
      </w:r>
    </w:p>
    <w:p w14:paraId="7F0F5CEE" w14:textId="55752C1D" w:rsidR="007F0E64" w:rsidRPr="007F0E64" w:rsidRDefault="007F0E64" w:rsidP="007F0E64">
      <w:pPr>
        <w:spacing w:before="0"/>
        <w:rPr>
          <w:b/>
          <w:bCs/>
          <w:sz w:val="28"/>
          <w:szCs w:val="28"/>
        </w:rPr>
      </w:pPr>
      <w:r w:rsidRPr="007F0E64">
        <w:rPr>
          <w:b/>
          <w:bCs/>
          <w:sz w:val="28"/>
          <w:szCs w:val="28"/>
        </w:rPr>
        <w:t xml:space="preserve">PRIORITY: </w:t>
      </w:r>
      <w:proofErr w:type="gramStart"/>
      <w:r w:rsidRPr="00391445">
        <w:rPr>
          <w:rFonts w:cs="Segoe UI"/>
          <w:b/>
          <w:bCs/>
          <w:sz w:val="28"/>
          <w:szCs w:val="28"/>
        </w:rPr>
        <w:t>ELA.K.SLDF</w:t>
      </w:r>
      <w:proofErr w:type="gramEnd"/>
      <w:r w:rsidRPr="00391445">
        <w:rPr>
          <w:rFonts w:cs="Segoe UI"/>
          <w:b/>
          <w:bCs/>
          <w:sz w:val="28"/>
          <w:szCs w:val="28"/>
        </w:rPr>
        <w:t>.1</w:t>
      </w:r>
    </w:p>
    <w:p w14:paraId="024BD018" w14:textId="77777777" w:rsidR="00E763E8" w:rsidRDefault="00E763E8" w:rsidP="00E763E8">
      <w:pPr>
        <w:spacing w:before="0"/>
      </w:pPr>
      <w:r>
        <w:t>Students listen, respond respectfully, and contribute during face-to-face discussions and/or in teacher-moderated digital forums.</w:t>
      </w:r>
    </w:p>
    <w:p w14:paraId="317AED6E" w14:textId="04002D41" w:rsidR="00E763E8" w:rsidRDefault="00E763E8" w:rsidP="009371CE">
      <w:pPr>
        <w:pStyle w:val="ListParagraph"/>
        <w:numPr>
          <w:ilvl w:val="0"/>
          <w:numId w:val="131"/>
        </w:numPr>
        <w:spacing w:before="0"/>
      </w:pPr>
      <w:r>
        <w:t>Identify expectations for engaging with and including other participants.</w:t>
      </w:r>
    </w:p>
    <w:p w14:paraId="53F35E18" w14:textId="1892E609" w:rsidR="00E763E8" w:rsidRDefault="00E763E8" w:rsidP="009371CE">
      <w:pPr>
        <w:pStyle w:val="ListParagraph"/>
        <w:numPr>
          <w:ilvl w:val="0"/>
          <w:numId w:val="131"/>
        </w:numPr>
        <w:spacing w:before="0"/>
      </w:pPr>
      <w:r>
        <w:t>Describe the people, places, things, events, information, and emotions they are referring to with relevant details.</w:t>
      </w:r>
    </w:p>
    <w:p w14:paraId="3A6D93FD" w14:textId="5BBCC557" w:rsidR="00E763E8" w:rsidRDefault="00E763E8" w:rsidP="009371CE">
      <w:pPr>
        <w:pStyle w:val="ListParagraph"/>
        <w:numPr>
          <w:ilvl w:val="0"/>
          <w:numId w:val="131"/>
        </w:numPr>
        <w:spacing w:before="0"/>
      </w:pPr>
      <w:r>
        <w:t>Draw on experience, observation, and prior learning to answer questions.</w:t>
      </w:r>
    </w:p>
    <w:p w14:paraId="18D31F83" w14:textId="491D92EC" w:rsidR="00E763E8" w:rsidRDefault="00E763E8" w:rsidP="009371CE">
      <w:pPr>
        <w:pStyle w:val="ListParagraph"/>
        <w:numPr>
          <w:ilvl w:val="0"/>
          <w:numId w:val="131"/>
        </w:numPr>
        <w:spacing w:before="0"/>
      </w:pPr>
      <w:r>
        <w:t>Connect statements to others' contributions to develop common understanding, build community, and propel conversation.</w:t>
      </w:r>
    </w:p>
    <w:p w14:paraId="766CACD1" w14:textId="7F5278CC" w:rsidR="00E763E8" w:rsidRDefault="00E763E8" w:rsidP="009371CE">
      <w:pPr>
        <w:pStyle w:val="ListParagraph"/>
        <w:numPr>
          <w:ilvl w:val="0"/>
          <w:numId w:val="131"/>
        </w:numPr>
        <w:spacing w:before="0"/>
      </w:pPr>
      <w:r>
        <w:t>Identify when clarification is needed for something they did</w:t>
      </w:r>
      <w:r w:rsidR="007E1C53">
        <w:t xml:space="preserve"> </w:t>
      </w:r>
      <w:r>
        <w:t>n</w:t>
      </w:r>
      <w:r w:rsidR="007E1C53">
        <w:t>o</w:t>
      </w:r>
      <w:r>
        <w:t>t understand and/or restate what they heard others say.</w:t>
      </w:r>
    </w:p>
    <w:p w14:paraId="52D3E0F8" w14:textId="73DB2B89" w:rsidR="007F0E64" w:rsidRDefault="00E763E8" w:rsidP="009371CE">
      <w:pPr>
        <w:pStyle w:val="ListParagraph"/>
        <w:numPr>
          <w:ilvl w:val="0"/>
          <w:numId w:val="131"/>
        </w:numPr>
        <w:spacing w:before="0"/>
      </w:pPr>
      <w:r>
        <w:t>Answer questions to clarify something others did</w:t>
      </w:r>
      <w:r w:rsidR="007E1C53">
        <w:t xml:space="preserve"> </w:t>
      </w:r>
      <w:r>
        <w:t>n</w:t>
      </w:r>
      <w:r w:rsidR="007E1C53">
        <w:t>o</w:t>
      </w:r>
      <w:r>
        <w:t>t understand.</w:t>
      </w:r>
    </w:p>
    <w:p w14:paraId="4287FC2B" w14:textId="77777777" w:rsidR="00E763E8" w:rsidRPr="007F0E64" w:rsidRDefault="00E763E8" w:rsidP="00E763E8">
      <w:pPr>
        <w:spacing w:before="0"/>
      </w:pPr>
    </w:p>
    <w:p w14:paraId="3AEB76BD" w14:textId="77777777" w:rsidR="00961FF2" w:rsidRPr="008201A7" w:rsidRDefault="00961FF2"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lastRenderedPageBreak/>
        <w:t>Collaboration </w:t>
      </w:r>
    </w:p>
    <w:p w14:paraId="256A5B78" w14:textId="585A6B7D" w:rsidR="007F0E64" w:rsidRPr="007F0E64" w:rsidRDefault="007F0E64" w:rsidP="007F0E64">
      <w:pPr>
        <w:spacing w:before="0"/>
      </w:pPr>
      <w:proofErr w:type="gramStart"/>
      <w:r w:rsidRPr="007F0E64">
        <w:rPr>
          <w:rFonts w:cs="Segoe UI"/>
          <w:b/>
          <w:bCs/>
        </w:rPr>
        <w:t>ELA.K.SLDF</w:t>
      </w:r>
      <w:proofErr w:type="gramEnd"/>
      <w:r w:rsidRPr="007F0E64">
        <w:rPr>
          <w:rFonts w:cs="Segoe UI"/>
          <w:b/>
          <w:bCs/>
        </w:rPr>
        <w:t>.2</w:t>
      </w:r>
      <w:r w:rsidRPr="007F0E64">
        <w:rPr>
          <w:b/>
          <w:bCs/>
        </w:rPr>
        <w:t xml:space="preserve"> </w:t>
      </w:r>
      <w:r w:rsidR="00E62996">
        <w:t>Students collaborate on projects and tasks.</w:t>
      </w:r>
    </w:p>
    <w:p w14:paraId="7B2ED728" w14:textId="4BE75B92" w:rsidR="00EC707C" w:rsidRPr="00BF2A2E" w:rsidRDefault="00EC707C" w:rsidP="00D20657">
      <w:pPr>
        <w:pStyle w:val="ListParagraph"/>
        <w:numPr>
          <w:ilvl w:val="0"/>
          <w:numId w:val="274"/>
        </w:numPr>
        <w:spacing w:before="0"/>
        <w:rPr>
          <w:rFonts w:cs="Segoe UI"/>
        </w:rPr>
      </w:pPr>
      <w:r w:rsidRPr="00BF2A2E">
        <w:rPr>
          <w:rFonts w:cs="Segoe UI"/>
        </w:rPr>
        <w:t>Identify expectations, changing them when needed.</w:t>
      </w:r>
    </w:p>
    <w:p w14:paraId="4F01190F" w14:textId="48A15D8D" w:rsidR="00EC707C" w:rsidRPr="00BF2A2E" w:rsidRDefault="00EC707C" w:rsidP="00D20657">
      <w:pPr>
        <w:pStyle w:val="ListParagraph"/>
        <w:numPr>
          <w:ilvl w:val="0"/>
          <w:numId w:val="274"/>
        </w:numPr>
        <w:spacing w:before="0"/>
        <w:rPr>
          <w:rFonts w:cs="Segoe UI"/>
        </w:rPr>
      </w:pPr>
      <w:r w:rsidRPr="00BF2A2E">
        <w:rPr>
          <w:rFonts w:cs="Segoe UI"/>
        </w:rPr>
        <w:t>Contribute towards the shared goal.</w:t>
      </w:r>
    </w:p>
    <w:p w14:paraId="5D18AC92" w14:textId="4FEBFE68" w:rsidR="007F0E64" w:rsidRPr="00BF2A2E" w:rsidRDefault="00EC707C" w:rsidP="00D20657">
      <w:pPr>
        <w:pStyle w:val="ListParagraph"/>
        <w:numPr>
          <w:ilvl w:val="0"/>
          <w:numId w:val="274"/>
        </w:numPr>
        <w:spacing w:before="0"/>
        <w:rPr>
          <w:rFonts w:cs="Segoe UI"/>
        </w:rPr>
      </w:pPr>
      <w:r w:rsidRPr="00BF2A2E">
        <w:rPr>
          <w:rFonts w:cs="Segoe UI"/>
        </w:rPr>
        <w:t>Communicate to support the group and/or deal with concerns.</w:t>
      </w:r>
    </w:p>
    <w:p w14:paraId="7231DDE7" w14:textId="77777777" w:rsidR="00EC707C" w:rsidRPr="00EC707C" w:rsidRDefault="00EC707C" w:rsidP="00EC707C">
      <w:pPr>
        <w:spacing w:before="0"/>
        <w:rPr>
          <w:rFonts w:cs="Segoe UI"/>
          <w:color w:val="40403D" w:themeColor="text1"/>
        </w:rPr>
      </w:pPr>
    </w:p>
    <w:p w14:paraId="16A14079" w14:textId="77777777"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Public Speaking and Presentations</w:t>
      </w:r>
    </w:p>
    <w:p w14:paraId="161BA88C" w14:textId="17E5EEFD" w:rsidR="00B93917" w:rsidRPr="00B93917" w:rsidRDefault="00B93917" w:rsidP="007F0E64">
      <w:pPr>
        <w:spacing w:before="0"/>
        <w:rPr>
          <w:sz w:val="28"/>
          <w:szCs w:val="28"/>
        </w:rPr>
      </w:pPr>
      <w:r w:rsidRPr="00B93917">
        <w:rPr>
          <w:rFonts w:cs="Segoe UI"/>
          <w:b/>
          <w:bCs/>
          <w:sz w:val="28"/>
          <w:szCs w:val="28"/>
        </w:rPr>
        <w:t xml:space="preserve">PRIORITY: </w:t>
      </w:r>
      <w:proofErr w:type="gramStart"/>
      <w:r w:rsidR="007F0E64" w:rsidRPr="00B93917">
        <w:rPr>
          <w:rFonts w:cs="Segoe UI"/>
          <w:b/>
          <w:bCs/>
          <w:sz w:val="28"/>
          <w:szCs w:val="28"/>
        </w:rPr>
        <w:t>ELA.K.SLDF</w:t>
      </w:r>
      <w:proofErr w:type="gramEnd"/>
      <w:r w:rsidR="007F0E64" w:rsidRPr="00B93917">
        <w:rPr>
          <w:rFonts w:cs="Segoe UI"/>
          <w:b/>
          <w:bCs/>
          <w:sz w:val="28"/>
          <w:szCs w:val="28"/>
        </w:rPr>
        <w:t>.</w:t>
      </w:r>
      <w:r w:rsidR="00074F96">
        <w:rPr>
          <w:rFonts w:cs="Segoe UI"/>
          <w:b/>
          <w:bCs/>
          <w:sz w:val="28"/>
          <w:szCs w:val="28"/>
        </w:rPr>
        <w:t>3</w:t>
      </w:r>
    </w:p>
    <w:p w14:paraId="5B018675" w14:textId="2B62C15E" w:rsidR="00074F96" w:rsidRPr="00074F96" w:rsidRDefault="00074F96" w:rsidP="00074F96">
      <w:pPr>
        <w:spacing w:before="0"/>
        <w:ind w:firstLine="60"/>
        <w:rPr>
          <w:rFonts w:cs="Segoe UI"/>
          <w:color w:val="40403D" w:themeColor="text1"/>
        </w:rPr>
      </w:pPr>
      <w:proofErr w:type="gramStart"/>
      <w:r w:rsidRPr="00074F96">
        <w:rPr>
          <w:rFonts w:cs="Segoe UI"/>
          <w:color w:val="40403D" w:themeColor="text1"/>
        </w:rPr>
        <w:t>Students</w:t>
      </w:r>
      <w:proofErr w:type="gramEnd"/>
      <w:r w:rsidRPr="00074F96">
        <w:rPr>
          <w:rFonts w:cs="Segoe UI"/>
          <w:color w:val="40403D" w:themeColor="text1"/>
        </w:rPr>
        <w:t xml:space="preserve"> express experience</w:t>
      </w:r>
      <w:r w:rsidR="00A57811">
        <w:rPr>
          <w:rFonts w:cs="Segoe UI"/>
          <w:color w:val="40403D" w:themeColor="text1"/>
        </w:rPr>
        <w:t>s</w:t>
      </w:r>
      <w:r w:rsidRPr="00074F96">
        <w:rPr>
          <w:rFonts w:cs="Segoe UI"/>
          <w:color w:val="40403D" w:themeColor="text1"/>
        </w:rPr>
        <w:t>, positions, ideas, findings, and creative work.</w:t>
      </w:r>
    </w:p>
    <w:p w14:paraId="64902313" w14:textId="14EB1B92" w:rsidR="00074F96" w:rsidRPr="00074F96" w:rsidRDefault="00074F96" w:rsidP="009371CE">
      <w:pPr>
        <w:pStyle w:val="ListParagraph"/>
        <w:numPr>
          <w:ilvl w:val="0"/>
          <w:numId w:val="132"/>
        </w:numPr>
        <w:spacing w:before="0"/>
        <w:rPr>
          <w:rFonts w:cs="Segoe UI"/>
          <w:color w:val="40403D" w:themeColor="text1"/>
        </w:rPr>
      </w:pPr>
      <w:r w:rsidRPr="00074F96">
        <w:rPr>
          <w:rFonts w:cs="Segoe UI"/>
          <w:color w:val="40403D" w:themeColor="text1"/>
        </w:rPr>
        <w:t>Identify topics from the situation, experience, imagination, reading, group research, media, conversations, and/or products from ELA.K.W.1.</w:t>
      </w:r>
    </w:p>
    <w:p w14:paraId="089E7150" w14:textId="1A8D7FB1" w:rsidR="00074F96" w:rsidRPr="00074F96" w:rsidRDefault="00074F96" w:rsidP="009371CE">
      <w:pPr>
        <w:pStyle w:val="ListParagraph"/>
        <w:numPr>
          <w:ilvl w:val="0"/>
          <w:numId w:val="132"/>
        </w:numPr>
        <w:spacing w:before="0"/>
        <w:rPr>
          <w:rFonts w:cs="Segoe UI"/>
          <w:color w:val="40403D" w:themeColor="text1"/>
        </w:rPr>
      </w:pPr>
      <w:r w:rsidRPr="00074F96">
        <w:rPr>
          <w:rFonts w:cs="Segoe UI"/>
          <w:color w:val="40403D" w:themeColor="text1"/>
        </w:rPr>
        <w:t>Develop content by considering what they want to communicate within the situation.</w:t>
      </w:r>
    </w:p>
    <w:p w14:paraId="55F87354" w14:textId="6E31FCB5" w:rsidR="007F0E64" w:rsidRDefault="00074F96" w:rsidP="009371CE">
      <w:pPr>
        <w:pStyle w:val="ListParagraph"/>
        <w:numPr>
          <w:ilvl w:val="0"/>
          <w:numId w:val="132"/>
        </w:numPr>
        <w:spacing w:before="0"/>
        <w:rPr>
          <w:rFonts w:cs="Segoe UI"/>
          <w:color w:val="40403D" w:themeColor="text1"/>
        </w:rPr>
      </w:pPr>
      <w:r w:rsidRPr="00074F96">
        <w:rPr>
          <w:rFonts w:cs="Segoe UI"/>
          <w:color w:val="40403D" w:themeColor="text1"/>
        </w:rPr>
        <w:t>Use images and/or multimedia artifacts in presentations to clarify content.</w:t>
      </w:r>
    </w:p>
    <w:p w14:paraId="5C37AA67" w14:textId="77777777" w:rsidR="00FB38E4" w:rsidRPr="00FB38E4" w:rsidRDefault="00FB38E4" w:rsidP="00FB38E4">
      <w:pPr>
        <w:spacing w:before="0"/>
        <w:rPr>
          <w:rFonts w:cs="Segoe UI"/>
          <w:color w:val="40403D" w:themeColor="text1"/>
        </w:rPr>
      </w:pPr>
    </w:p>
    <w:p w14:paraId="376D47FD" w14:textId="77777777"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Voice</w:t>
      </w:r>
    </w:p>
    <w:p w14:paraId="446A0E25" w14:textId="4DAA5D86" w:rsidR="0073450D" w:rsidRPr="0073450D" w:rsidRDefault="007F0E64" w:rsidP="0073450D">
      <w:pPr>
        <w:spacing w:before="0"/>
        <w:rPr>
          <w:rFonts w:cs="Segoe UI"/>
        </w:rPr>
      </w:pPr>
      <w:proofErr w:type="gramStart"/>
      <w:r w:rsidRPr="00D11DEC">
        <w:rPr>
          <w:rFonts w:cs="Segoe UI"/>
          <w:b/>
          <w:bCs/>
        </w:rPr>
        <w:t>ELA.K.SLDF</w:t>
      </w:r>
      <w:proofErr w:type="gramEnd"/>
      <w:r w:rsidRPr="00D11DEC">
        <w:rPr>
          <w:rFonts w:cs="Segoe UI"/>
          <w:b/>
          <w:bCs/>
        </w:rPr>
        <w:t>.</w:t>
      </w:r>
      <w:r w:rsidR="00D11DEC" w:rsidRPr="00D11DEC">
        <w:rPr>
          <w:rFonts w:cs="Segoe UI"/>
          <w:b/>
          <w:bCs/>
        </w:rPr>
        <w:t>4</w:t>
      </w:r>
      <w:r w:rsidR="0073450D" w:rsidRPr="0073450D">
        <w:t xml:space="preserve"> </w:t>
      </w:r>
      <w:r w:rsidR="0073450D" w:rsidRPr="0073450D">
        <w:rPr>
          <w:rFonts w:cs="Segoe UI"/>
        </w:rPr>
        <w:t>Students determine how to present themselves and their ideas in different contexts.</w:t>
      </w:r>
    </w:p>
    <w:p w14:paraId="33AD73A4" w14:textId="262B6A88" w:rsidR="0073450D" w:rsidRPr="0073450D" w:rsidRDefault="0073450D" w:rsidP="009371CE">
      <w:pPr>
        <w:pStyle w:val="ListParagraph"/>
        <w:numPr>
          <w:ilvl w:val="0"/>
          <w:numId w:val="133"/>
        </w:numPr>
        <w:spacing w:before="0"/>
        <w:rPr>
          <w:rFonts w:cs="Segoe UI"/>
        </w:rPr>
      </w:pPr>
      <w:r w:rsidRPr="0073450D">
        <w:rPr>
          <w:rFonts w:cs="Segoe UI"/>
        </w:rPr>
        <w:t>Express a distinct voice through thoughtful word choice by drawing on their strengths, thoughts, and feelings.</w:t>
      </w:r>
    </w:p>
    <w:p w14:paraId="766F9304" w14:textId="5673505A" w:rsidR="007F0E64" w:rsidRPr="0073450D" w:rsidRDefault="0073450D" w:rsidP="009371CE">
      <w:pPr>
        <w:pStyle w:val="ListParagraph"/>
        <w:numPr>
          <w:ilvl w:val="0"/>
          <w:numId w:val="133"/>
        </w:numPr>
        <w:spacing w:before="0"/>
      </w:pPr>
      <w:r w:rsidRPr="0073450D">
        <w:rPr>
          <w:rFonts w:cs="Segoe UI"/>
        </w:rPr>
        <w:t>Determine what they want or do not want to share and why.</w:t>
      </w:r>
    </w:p>
    <w:p w14:paraId="55406CF3" w14:textId="77777777" w:rsidR="007F0E64" w:rsidRPr="007F0E64" w:rsidRDefault="007F0E64" w:rsidP="007F0E64">
      <w:pPr>
        <w:spacing w:before="0"/>
      </w:pPr>
    </w:p>
    <w:p w14:paraId="23A08716" w14:textId="1BD2CF33" w:rsidR="007F0E64" w:rsidRPr="007F0E64" w:rsidRDefault="007F0E64" w:rsidP="007F0E64">
      <w:pPr>
        <w:spacing w:before="0"/>
      </w:pPr>
      <w:proofErr w:type="gramStart"/>
      <w:r w:rsidRPr="007F0E64">
        <w:rPr>
          <w:rFonts w:cs="Segoe UI"/>
          <w:b/>
          <w:bCs/>
        </w:rPr>
        <w:t>ELA.K.SLDF</w:t>
      </w:r>
      <w:proofErr w:type="gramEnd"/>
      <w:r w:rsidRPr="007F0E64">
        <w:rPr>
          <w:rFonts w:cs="Segoe UI"/>
          <w:b/>
          <w:bCs/>
        </w:rPr>
        <w:t>.</w:t>
      </w:r>
      <w:r w:rsidR="001E4DEE">
        <w:rPr>
          <w:rFonts w:cs="Segoe UI"/>
          <w:b/>
          <w:bCs/>
        </w:rPr>
        <w:t>5</w:t>
      </w:r>
      <w:r w:rsidRPr="007F0E64">
        <w:rPr>
          <w:b/>
          <w:color w:val="40403D" w:themeColor="text2"/>
        </w:rPr>
        <w:t xml:space="preserve"> </w:t>
      </w:r>
      <w:r w:rsidRPr="007F0E64">
        <w:t>Students use an audible voice, gesture, and pacing to illuminate the content.  </w:t>
      </w:r>
    </w:p>
    <w:p w14:paraId="606B248B" w14:textId="77777777" w:rsidR="007F0E64" w:rsidRPr="00D705BD" w:rsidRDefault="007F0E64" w:rsidP="00D34F3E">
      <w:pPr>
        <w:pStyle w:val="Heading3"/>
        <w:rPr>
          <w:color w:val="0D5761" w:themeColor="accent1"/>
        </w:rPr>
      </w:pPr>
      <w:bookmarkStart w:id="28" w:name="_Toc223514165"/>
      <w:r w:rsidRPr="00D705BD">
        <w:rPr>
          <w:color w:val="0D5761" w:themeColor="accent1"/>
        </w:rPr>
        <w:t>Language </w:t>
      </w:r>
      <w:bookmarkEnd w:id="28"/>
    </w:p>
    <w:p w14:paraId="0965C244" w14:textId="38C024E1" w:rsidR="007F0E64" w:rsidRPr="007F0E64" w:rsidRDefault="007F0E64" w:rsidP="007F0E64">
      <w:pPr>
        <w:spacing w:before="0"/>
        <w:rPr>
          <w:rFonts w:cs="Segoe UI"/>
          <w:i/>
          <w:iCs/>
        </w:rPr>
      </w:pPr>
      <w:r w:rsidRPr="00D34F3E">
        <w:rPr>
          <w:rFonts w:cs="Segoe UI"/>
        </w:rPr>
        <w:t>Students develop command of the English language to speak and write clearly, and to comprehend more fully when reading, listening, or viewing.</w:t>
      </w:r>
    </w:p>
    <w:p w14:paraId="1FDA4F0C" w14:textId="3E539805" w:rsidR="007F0E64" w:rsidRPr="007F0E64" w:rsidRDefault="007F0E64" w:rsidP="007F0E64">
      <w:pPr>
        <w:spacing w:before="0"/>
        <w:rPr>
          <w:rFonts w:cs="Segoe UI"/>
          <w:color w:val="40403D" w:themeColor="text1"/>
        </w:rPr>
      </w:pPr>
      <w:r w:rsidRPr="007F0E64">
        <w:rPr>
          <w:rFonts w:cs="Segoe UI"/>
          <w:color w:val="40403D" w:themeColor="text1"/>
        </w:rPr>
        <w:t> </w:t>
      </w:r>
    </w:p>
    <w:p w14:paraId="15173682" w14:textId="77777777" w:rsidR="007F0E64" w:rsidRPr="007F0E64" w:rsidRDefault="007F0E64" w:rsidP="008201A7">
      <w:pPr>
        <w:pStyle w:val="BodyText"/>
        <w:widowControl w:val="0"/>
        <w:autoSpaceDE w:val="0"/>
        <w:autoSpaceDN w:val="0"/>
        <w:spacing w:before="0" w:after="0" w:line="240" w:lineRule="auto"/>
      </w:pPr>
      <w:r w:rsidRPr="008201A7">
        <w:rPr>
          <w:rFonts w:cstheme="minorBidi"/>
          <w:i/>
          <w:color w:val="0D5761" w:themeColor="accent1"/>
          <w:sz w:val="28"/>
          <w:szCs w:val="32"/>
        </w:rPr>
        <w:t>Knowledge of Language </w:t>
      </w:r>
    </w:p>
    <w:p w14:paraId="3692E714" w14:textId="27FBBEDA" w:rsidR="007F0E64" w:rsidRPr="007F0E64" w:rsidRDefault="007F0E64" w:rsidP="007F0E64">
      <w:pPr>
        <w:spacing w:before="0"/>
      </w:pPr>
      <w:r w:rsidRPr="007F0E64">
        <w:rPr>
          <w:rFonts w:cs="Segoe UI"/>
          <w:b/>
          <w:bCs/>
        </w:rPr>
        <w:t>ELA.K.L.1</w:t>
      </w:r>
      <w:r w:rsidRPr="007F0E64">
        <w:t xml:space="preserve"> Students notice when and why language is used differently at school, at home, and with peers.  </w:t>
      </w:r>
    </w:p>
    <w:p w14:paraId="3CB7B98A" w14:textId="7FD56C29" w:rsidR="007F0E64" w:rsidRPr="007F0E64" w:rsidRDefault="007F0E64" w:rsidP="009371CE">
      <w:pPr>
        <w:numPr>
          <w:ilvl w:val="0"/>
          <w:numId w:val="14"/>
        </w:numPr>
        <w:spacing w:before="0"/>
      </w:pPr>
      <w:r w:rsidRPr="007F0E64">
        <w:t>Name familiar objects and topics as said at school, at home, and with peers. </w:t>
      </w:r>
    </w:p>
    <w:p w14:paraId="6F55C3B6" w14:textId="39A35F39" w:rsidR="007F0E64" w:rsidRPr="007F0E64" w:rsidRDefault="007F0E64" w:rsidP="009371CE">
      <w:pPr>
        <w:numPr>
          <w:ilvl w:val="0"/>
          <w:numId w:val="14"/>
        </w:numPr>
        <w:spacing w:before="0"/>
      </w:pPr>
      <w:r w:rsidRPr="007F0E64">
        <w:t>Identify when a word, phrase or sentence best answers a question. </w:t>
      </w:r>
    </w:p>
    <w:p w14:paraId="4842227D" w14:textId="77777777" w:rsidR="007F0E64" w:rsidRPr="007F0E64" w:rsidRDefault="007F0E64" w:rsidP="007F0E64">
      <w:pPr>
        <w:spacing w:before="0"/>
      </w:pPr>
    </w:p>
    <w:p w14:paraId="2C31FB8A" w14:textId="5F97A6FA" w:rsidR="007F0E64" w:rsidRPr="007F0E64" w:rsidRDefault="007F0E64" w:rsidP="007F0E64">
      <w:pPr>
        <w:spacing w:before="0"/>
      </w:pPr>
      <w:r w:rsidRPr="007F0E64">
        <w:rPr>
          <w:rFonts w:cs="Segoe UI"/>
          <w:b/>
          <w:bCs/>
        </w:rPr>
        <w:t>ELA.K.L.2</w:t>
      </w:r>
      <w:r w:rsidRPr="007F0E64">
        <w:t xml:space="preserve"> Not in K. </w:t>
      </w:r>
    </w:p>
    <w:p w14:paraId="148BA6B7" w14:textId="4B88F123" w:rsidR="007F0E64" w:rsidRPr="007F0E64" w:rsidRDefault="007F0E64" w:rsidP="007F0E64">
      <w:pPr>
        <w:spacing w:before="0"/>
        <w:rPr>
          <w:rFonts w:cs="Segoe UI"/>
          <w:color w:val="40403D" w:themeColor="text1"/>
        </w:rPr>
      </w:pPr>
    </w:p>
    <w:p w14:paraId="4C877C31" w14:textId="77777777"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Structure and Functions of English </w:t>
      </w:r>
    </w:p>
    <w:p w14:paraId="04B4491C" w14:textId="77777777" w:rsidR="007F0E64" w:rsidRPr="007F0E64" w:rsidRDefault="007F0E64" w:rsidP="007F0E64">
      <w:pPr>
        <w:spacing w:before="0"/>
        <w:rPr>
          <w:sz w:val="28"/>
          <w:szCs w:val="28"/>
        </w:rPr>
      </w:pPr>
      <w:r w:rsidRPr="007F0E64">
        <w:rPr>
          <w:b/>
          <w:bCs/>
          <w:sz w:val="28"/>
          <w:szCs w:val="28"/>
        </w:rPr>
        <w:t xml:space="preserve">PRIORITY: </w:t>
      </w:r>
      <w:r w:rsidRPr="007F0E64">
        <w:rPr>
          <w:rFonts w:cs="Segoe UI"/>
          <w:b/>
          <w:bCs/>
          <w:sz w:val="28"/>
          <w:szCs w:val="28"/>
        </w:rPr>
        <w:t>ELA.K.L.3</w:t>
      </w:r>
    </w:p>
    <w:p w14:paraId="13655A77" w14:textId="57EDA7CD" w:rsidR="007F0E64" w:rsidRPr="007F0E64" w:rsidRDefault="007F0E64" w:rsidP="007F0E64">
      <w:pPr>
        <w:spacing w:before="0"/>
      </w:pPr>
      <w:r w:rsidRPr="007F0E64">
        <w:t>Students produce and expand complete sentences in group and individual activities in the context of conversations and writing about experiences, events, and kindergarten content. </w:t>
      </w:r>
    </w:p>
    <w:p w14:paraId="324C4FE9" w14:textId="534B3B4A" w:rsidR="007F0E64" w:rsidRPr="007F0E64" w:rsidRDefault="007F0E64" w:rsidP="009371CE">
      <w:pPr>
        <w:numPr>
          <w:ilvl w:val="0"/>
          <w:numId w:val="15"/>
        </w:numPr>
        <w:spacing w:before="0"/>
      </w:pPr>
      <w:r w:rsidRPr="007F0E64">
        <w:t>Produce simple sentences. </w:t>
      </w:r>
    </w:p>
    <w:p w14:paraId="34A27ED4" w14:textId="082E5B3B" w:rsidR="007F0E64" w:rsidRPr="007F0E64" w:rsidRDefault="007F0E64" w:rsidP="009371CE">
      <w:pPr>
        <w:numPr>
          <w:ilvl w:val="0"/>
          <w:numId w:val="15"/>
        </w:numPr>
        <w:spacing w:before="0"/>
      </w:pPr>
      <w:r w:rsidRPr="007F0E64">
        <w:t>Expand simple sentences by adding information or details that clarify the message. </w:t>
      </w:r>
    </w:p>
    <w:p w14:paraId="58E8550B" w14:textId="756E95A3" w:rsidR="007F0E64" w:rsidRPr="007F0E64" w:rsidRDefault="007F0E64" w:rsidP="009371CE">
      <w:pPr>
        <w:numPr>
          <w:ilvl w:val="0"/>
          <w:numId w:val="15"/>
        </w:numPr>
        <w:spacing w:before="0"/>
      </w:pPr>
      <w:r w:rsidRPr="007F0E64">
        <w:t>Capitalize the first word in a sentence. </w:t>
      </w:r>
    </w:p>
    <w:p w14:paraId="64137284" w14:textId="2E6F78B0" w:rsidR="007F0E64" w:rsidRPr="007F0E64" w:rsidRDefault="007F0E64" w:rsidP="009371CE">
      <w:pPr>
        <w:numPr>
          <w:ilvl w:val="0"/>
          <w:numId w:val="15"/>
        </w:numPr>
        <w:spacing w:before="0"/>
      </w:pPr>
      <w:r w:rsidRPr="007F0E64">
        <w:t>Capitalize the pronoun I. </w:t>
      </w:r>
    </w:p>
    <w:p w14:paraId="591D24E4" w14:textId="0575D620" w:rsidR="007F0E64" w:rsidRPr="007F0E64" w:rsidRDefault="007F0E64" w:rsidP="009371CE">
      <w:pPr>
        <w:numPr>
          <w:ilvl w:val="0"/>
          <w:numId w:val="15"/>
        </w:numPr>
        <w:spacing w:before="0"/>
      </w:pPr>
      <w:r w:rsidRPr="007F0E64">
        <w:t>Recognize and name end punctuation. </w:t>
      </w:r>
    </w:p>
    <w:p w14:paraId="4E1D3118" w14:textId="77777777" w:rsidR="007F0E64" w:rsidRPr="007F0E64" w:rsidRDefault="007F0E64" w:rsidP="007F0E64">
      <w:pPr>
        <w:spacing w:before="0"/>
      </w:pPr>
      <w:r w:rsidRPr="007F0E64">
        <w:t> </w:t>
      </w:r>
    </w:p>
    <w:p w14:paraId="50F13FA2" w14:textId="77777777" w:rsidR="007F0E64" w:rsidRPr="007F0E64" w:rsidRDefault="007F0E64" w:rsidP="007F0E64">
      <w:pPr>
        <w:spacing w:before="0"/>
        <w:rPr>
          <w:sz w:val="28"/>
          <w:szCs w:val="28"/>
        </w:rPr>
      </w:pPr>
      <w:r w:rsidRPr="007F0E64">
        <w:rPr>
          <w:b/>
          <w:bCs/>
          <w:sz w:val="28"/>
          <w:szCs w:val="28"/>
        </w:rPr>
        <w:lastRenderedPageBreak/>
        <w:t xml:space="preserve">PRIORITY: </w:t>
      </w:r>
      <w:r w:rsidRPr="007F0E64">
        <w:rPr>
          <w:rFonts w:cs="Segoe UI"/>
          <w:b/>
          <w:bCs/>
          <w:sz w:val="28"/>
          <w:szCs w:val="28"/>
        </w:rPr>
        <w:t>ELA.K.L.4</w:t>
      </w:r>
    </w:p>
    <w:p w14:paraId="5223027E" w14:textId="14A44978" w:rsidR="007F0E64" w:rsidRPr="007F0E64" w:rsidRDefault="007F0E64" w:rsidP="007F0E64">
      <w:pPr>
        <w:spacing w:before="0"/>
      </w:pPr>
      <w:r w:rsidRPr="007F0E64">
        <w:t>Students use words and phrases acquired through conversations, reading, and being read to. </w:t>
      </w:r>
    </w:p>
    <w:p w14:paraId="2423710B" w14:textId="77ACF83F" w:rsidR="007F0E64" w:rsidRPr="007F0E64" w:rsidRDefault="007F0E64" w:rsidP="009371CE">
      <w:pPr>
        <w:numPr>
          <w:ilvl w:val="0"/>
          <w:numId w:val="16"/>
        </w:numPr>
        <w:spacing w:before="0"/>
      </w:pPr>
      <w:r w:rsidRPr="007F0E64">
        <w:t>Determine or clarify the meaning of new and multiple-meaning words and phrases.</w:t>
      </w:r>
    </w:p>
    <w:p w14:paraId="7EB48198" w14:textId="41BC6EB7" w:rsidR="007F0E64" w:rsidRPr="007F0E64" w:rsidRDefault="007F0E64" w:rsidP="009371CE">
      <w:pPr>
        <w:numPr>
          <w:ilvl w:val="0"/>
          <w:numId w:val="16"/>
        </w:numPr>
        <w:spacing w:before="0"/>
      </w:pPr>
      <w:r w:rsidRPr="007F0E64">
        <w:t>Understand and use high frequency nouns, verbs, and prepositions. </w:t>
      </w:r>
    </w:p>
    <w:p w14:paraId="6DDC92CF" w14:textId="3E6C714A" w:rsidR="007F0E64" w:rsidRPr="007F0E64" w:rsidRDefault="007F0E64" w:rsidP="009371CE">
      <w:pPr>
        <w:numPr>
          <w:ilvl w:val="0"/>
          <w:numId w:val="16"/>
        </w:numPr>
        <w:spacing w:before="0"/>
      </w:pPr>
      <w:r w:rsidRPr="007F0E64">
        <w:t>Understand and use question words.</w:t>
      </w:r>
    </w:p>
    <w:p w14:paraId="41F9134C" w14:textId="77777777" w:rsidR="007F0E64" w:rsidRPr="007F0E64" w:rsidRDefault="007F0E64" w:rsidP="009371CE">
      <w:pPr>
        <w:numPr>
          <w:ilvl w:val="0"/>
          <w:numId w:val="16"/>
        </w:numPr>
        <w:spacing w:before="0"/>
      </w:pPr>
      <w:r w:rsidRPr="007F0E64">
        <w:t>Spell simple words phonetically.</w:t>
      </w:r>
    </w:p>
    <w:p w14:paraId="0B662D71" w14:textId="614303B7" w:rsidR="007F0E64" w:rsidRPr="007F0E64" w:rsidRDefault="007F0E64" w:rsidP="009371CE">
      <w:pPr>
        <w:numPr>
          <w:ilvl w:val="0"/>
          <w:numId w:val="16"/>
        </w:numPr>
        <w:spacing w:before="0"/>
      </w:pPr>
      <w:proofErr w:type="gramStart"/>
      <w:r w:rsidRPr="007F0E64">
        <w:t>Form</w:t>
      </w:r>
      <w:proofErr w:type="gramEnd"/>
      <w:r w:rsidRPr="007F0E64">
        <w:t xml:space="preserve"> regular plural nouns orally by adding /s/ or /es/. </w:t>
      </w:r>
    </w:p>
    <w:p w14:paraId="69EA11EE" w14:textId="77777777" w:rsidR="007F0E64" w:rsidRPr="007F0E64" w:rsidRDefault="007F0E64" w:rsidP="007F0E64">
      <w:pPr>
        <w:spacing w:before="0"/>
      </w:pPr>
      <w:r w:rsidRPr="007F0E64">
        <w:t> </w:t>
      </w:r>
    </w:p>
    <w:p w14:paraId="53BEB50C" w14:textId="62F26988" w:rsidR="007F0E64" w:rsidRPr="007F0E64" w:rsidRDefault="007F0E64" w:rsidP="007F0E64">
      <w:pPr>
        <w:spacing w:before="0"/>
      </w:pPr>
      <w:r w:rsidRPr="007F0E64">
        <w:rPr>
          <w:rFonts w:cs="Segoe UI"/>
          <w:b/>
          <w:bCs/>
        </w:rPr>
        <w:t>ELA.K.L.5</w:t>
      </w:r>
      <w:r w:rsidRPr="007F0E64">
        <w:t xml:space="preserve"> Students explore word relationships and distinguish shades of meaning in the context of kindergarten conversations, reading, and writing about experiences, events, and ideas. </w:t>
      </w:r>
    </w:p>
    <w:p w14:paraId="5634622D" w14:textId="08C76F62" w:rsidR="007F0E64" w:rsidRPr="007F0E64" w:rsidRDefault="007F0E64" w:rsidP="009371CE">
      <w:pPr>
        <w:numPr>
          <w:ilvl w:val="0"/>
          <w:numId w:val="17"/>
        </w:numPr>
        <w:spacing w:before="0"/>
      </w:pPr>
      <w:r w:rsidRPr="007F0E64">
        <w:t>Identify real-life connections between words and their use by sorting common objects into categories to gain a sense of the concepts the categories represent. </w:t>
      </w:r>
    </w:p>
    <w:p w14:paraId="32A749DD" w14:textId="6608C86F" w:rsidR="007F0E64" w:rsidRPr="007F0E64" w:rsidRDefault="007F0E64" w:rsidP="009371CE">
      <w:pPr>
        <w:numPr>
          <w:ilvl w:val="0"/>
          <w:numId w:val="17"/>
        </w:numPr>
        <w:spacing w:before="0"/>
      </w:pPr>
      <w:r w:rsidRPr="007F0E64">
        <w:t>Demonstrate understanding of frequently occurring verbs and adjectives by relating them to their opposites. </w:t>
      </w:r>
    </w:p>
    <w:p w14:paraId="56C9843E" w14:textId="79FE2F40" w:rsidR="007F0E64" w:rsidRPr="007F0E64" w:rsidRDefault="007F0E64" w:rsidP="009371CE">
      <w:pPr>
        <w:numPr>
          <w:ilvl w:val="0"/>
          <w:numId w:val="17"/>
        </w:numPr>
        <w:spacing w:before="0"/>
      </w:pPr>
      <w:r w:rsidRPr="007F0E64">
        <w:t>Distinguish shades of meaning among verbs by describing the same general action and/or acting out the meanings.</w:t>
      </w:r>
    </w:p>
    <w:p w14:paraId="0BE31A04" w14:textId="77777777" w:rsidR="007F0E64" w:rsidRPr="007F0E64" w:rsidRDefault="007F0E64" w:rsidP="00696EE3">
      <w:pPr>
        <w:pStyle w:val="Heading3"/>
      </w:pPr>
      <w:bookmarkStart w:id="29" w:name="_Toc223514166"/>
      <w:r w:rsidRPr="007F0E64">
        <w:t>Research and Media Literacy</w:t>
      </w:r>
      <w:bookmarkEnd w:id="29"/>
    </w:p>
    <w:p w14:paraId="2269B69D" w14:textId="3E915B68" w:rsidR="007F0E64" w:rsidRPr="00696EE3" w:rsidRDefault="007F0E64" w:rsidP="007F0E64">
      <w:pPr>
        <w:spacing w:before="0"/>
        <w:rPr>
          <w:rFonts w:eastAsia="Segoe UI" w:cs="Segoe UI"/>
        </w:rPr>
      </w:pPr>
      <w:r w:rsidRPr="00696EE3">
        <w:rPr>
          <w:rFonts w:eastAsia="Segoe UI" w:cs="Segoe UI"/>
        </w:rPr>
        <w:t xml:space="preserve">Students ask questions, </w:t>
      </w:r>
      <w:r w:rsidRPr="00696EE3">
        <w:rPr>
          <w:rFonts w:cs="Segoe UI"/>
        </w:rPr>
        <w:t xml:space="preserve">seek answers from a variety of sources, and use their learning. </w:t>
      </w:r>
      <w:r w:rsidRPr="00696EE3">
        <w:rPr>
          <w:rFonts w:eastAsia="Segoe UI" w:cs="Segoe UI"/>
        </w:rPr>
        <w:t xml:space="preserve">Students identify </w:t>
      </w:r>
      <w:r w:rsidR="00AE5205">
        <w:rPr>
          <w:rFonts w:eastAsia="Segoe UI" w:cs="Segoe UI"/>
        </w:rPr>
        <w:t>reactions to</w:t>
      </w:r>
      <w:r w:rsidRPr="00696EE3">
        <w:rPr>
          <w:rFonts w:eastAsia="Segoe UI" w:cs="Segoe UI"/>
        </w:rPr>
        <w:t xml:space="preserve"> and parts of media messages as well as people who provide information.</w:t>
      </w:r>
    </w:p>
    <w:p w14:paraId="4C8F707D" w14:textId="77777777" w:rsidR="007F0E64" w:rsidRPr="007F0E64" w:rsidRDefault="007F0E64" w:rsidP="007F0E64">
      <w:pPr>
        <w:spacing w:before="0"/>
      </w:pPr>
    </w:p>
    <w:p w14:paraId="35DB41E1" w14:textId="77777777" w:rsidR="007F0E64" w:rsidRPr="008201A7" w:rsidRDefault="007F0E6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Research and Inquiry</w:t>
      </w:r>
    </w:p>
    <w:p w14:paraId="377B1FBE" w14:textId="27679DCB" w:rsidR="007F0E64" w:rsidRPr="007F0E64" w:rsidRDefault="007F0E64" w:rsidP="007F0E64">
      <w:pPr>
        <w:spacing w:before="0"/>
      </w:pPr>
      <w:r w:rsidRPr="007F0E64">
        <w:rPr>
          <w:b/>
          <w:bCs/>
          <w:sz w:val="28"/>
          <w:szCs w:val="28"/>
        </w:rPr>
        <w:t xml:space="preserve">PRIORITY: </w:t>
      </w:r>
      <w:r w:rsidRPr="007F0E64">
        <w:rPr>
          <w:rFonts w:cs="Segoe UI"/>
          <w:b/>
          <w:bCs/>
          <w:sz w:val="28"/>
          <w:szCs w:val="28"/>
        </w:rPr>
        <w:t>ELA.K.RML.1</w:t>
      </w:r>
    </w:p>
    <w:p w14:paraId="41FEAAD3" w14:textId="77777777" w:rsidR="005C6412" w:rsidRDefault="005C6412" w:rsidP="005C6412">
      <w:pPr>
        <w:spacing w:before="0"/>
      </w:pPr>
      <w:r>
        <w:t>Students engage in research and inquiry by asking questions and seeking answers from provided information sources, independently and collaboratively.</w:t>
      </w:r>
    </w:p>
    <w:p w14:paraId="61EC347F" w14:textId="30AFBDB9" w:rsidR="005C6412" w:rsidRDefault="005C6412" w:rsidP="009371CE">
      <w:pPr>
        <w:pStyle w:val="ListParagraph"/>
        <w:numPr>
          <w:ilvl w:val="0"/>
          <w:numId w:val="134"/>
        </w:numPr>
        <w:spacing w:before="0"/>
      </w:pPr>
      <w:r>
        <w:t>Ask questions about a provided topic or things that make them curious.</w:t>
      </w:r>
    </w:p>
    <w:p w14:paraId="3DA6CFCB" w14:textId="53B0E74B" w:rsidR="005C6412" w:rsidRDefault="005C6412" w:rsidP="009371CE">
      <w:pPr>
        <w:pStyle w:val="ListParagraph"/>
        <w:numPr>
          <w:ilvl w:val="0"/>
          <w:numId w:val="134"/>
        </w:numPr>
        <w:spacing w:before="0"/>
      </w:pPr>
      <w:r>
        <w:t>Generate ideas for where they might find answers to their questions, including talking to people about the topic.</w:t>
      </w:r>
    </w:p>
    <w:p w14:paraId="437E688D" w14:textId="0B0DD291" w:rsidR="005C6412" w:rsidRDefault="005C6412" w:rsidP="009371CE">
      <w:pPr>
        <w:pStyle w:val="ListParagraph"/>
        <w:numPr>
          <w:ilvl w:val="0"/>
          <w:numId w:val="134"/>
        </w:numPr>
        <w:spacing w:before="0"/>
      </w:pPr>
      <w:r>
        <w:t>Identify a variety of information sources and where to find them, including by exploring libraries.</w:t>
      </w:r>
    </w:p>
    <w:p w14:paraId="637DBFD7" w14:textId="78F2893B" w:rsidR="005C6412" w:rsidRDefault="005C6412" w:rsidP="009371CE">
      <w:pPr>
        <w:pStyle w:val="ListParagraph"/>
        <w:numPr>
          <w:ilvl w:val="0"/>
          <w:numId w:val="134"/>
        </w:numPr>
        <w:spacing w:before="0"/>
      </w:pPr>
      <w:r>
        <w:t>Observe adults using digital search tools.</w:t>
      </w:r>
    </w:p>
    <w:p w14:paraId="6A35740B" w14:textId="14C3E059" w:rsidR="005C6412" w:rsidRDefault="005C6412" w:rsidP="009371CE">
      <w:pPr>
        <w:pStyle w:val="ListParagraph"/>
        <w:numPr>
          <w:ilvl w:val="0"/>
          <w:numId w:val="134"/>
        </w:numPr>
        <w:spacing w:before="0"/>
      </w:pPr>
      <w:r>
        <w:t>Identify relevant information from their searches.</w:t>
      </w:r>
    </w:p>
    <w:p w14:paraId="30E57CBA" w14:textId="4D1D2BD1" w:rsidR="007F0E64" w:rsidRDefault="005C6412" w:rsidP="009371CE">
      <w:pPr>
        <w:pStyle w:val="ListParagraph"/>
        <w:numPr>
          <w:ilvl w:val="0"/>
          <w:numId w:val="134"/>
        </w:numPr>
        <w:spacing w:before="0"/>
      </w:pPr>
      <w:r>
        <w:t>Use and/or share new learning.</w:t>
      </w:r>
    </w:p>
    <w:p w14:paraId="615A186B" w14:textId="77777777" w:rsidR="007F0E64" w:rsidRPr="007F0E64" w:rsidRDefault="007F0E64" w:rsidP="007F0E64">
      <w:pPr>
        <w:spacing w:before="0"/>
        <w:rPr>
          <w:rFonts w:eastAsia="Segoe UI" w:cs="Segoe UI"/>
          <w:color w:val="40403D" w:themeColor="text1"/>
        </w:rPr>
      </w:pPr>
    </w:p>
    <w:p w14:paraId="5867A1E7" w14:textId="77777777" w:rsidR="007F0E64" w:rsidRPr="00367E1C" w:rsidRDefault="007F0E64" w:rsidP="008201A7">
      <w:pPr>
        <w:pStyle w:val="BodyText"/>
        <w:widowControl w:val="0"/>
        <w:autoSpaceDE w:val="0"/>
        <w:autoSpaceDN w:val="0"/>
        <w:spacing w:before="0" w:after="0" w:line="240" w:lineRule="auto"/>
        <w:rPr>
          <w:rFonts w:cstheme="minorBidi"/>
          <w:i/>
          <w:color w:val="0D5761" w:themeColor="accent1"/>
          <w:sz w:val="28"/>
          <w:szCs w:val="32"/>
          <w:lang w:val="es-MX"/>
        </w:rPr>
      </w:pPr>
      <w:r w:rsidRPr="00367E1C">
        <w:rPr>
          <w:rFonts w:cstheme="minorBidi"/>
          <w:i/>
          <w:color w:val="0D5761" w:themeColor="accent1"/>
          <w:sz w:val="28"/>
          <w:szCs w:val="32"/>
          <w:lang w:val="es-MX"/>
        </w:rPr>
        <w:t xml:space="preserve">Media </w:t>
      </w:r>
      <w:proofErr w:type="spellStart"/>
      <w:r w:rsidRPr="00367E1C">
        <w:rPr>
          <w:rFonts w:cstheme="minorBidi"/>
          <w:i/>
          <w:color w:val="0D5761" w:themeColor="accent1"/>
          <w:sz w:val="28"/>
          <w:szCs w:val="32"/>
          <w:lang w:val="es-MX"/>
        </w:rPr>
        <w:t>Literacy</w:t>
      </w:r>
      <w:proofErr w:type="spellEnd"/>
    </w:p>
    <w:p w14:paraId="1ABAFD60" w14:textId="4DB00C74" w:rsidR="007F0E64" w:rsidRPr="0094342D" w:rsidRDefault="007F0E64" w:rsidP="007F0E64">
      <w:pPr>
        <w:spacing w:before="0"/>
        <w:rPr>
          <w:lang w:val="es-MX"/>
        </w:rPr>
      </w:pPr>
      <w:r w:rsidRPr="0094342D">
        <w:rPr>
          <w:rFonts w:cs="Segoe UI"/>
          <w:b/>
          <w:bCs/>
          <w:lang w:val="es-MX"/>
        </w:rPr>
        <w:t>ELA.K.RML.</w:t>
      </w:r>
      <w:r w:rsidR="0094342D" w:rsidRPr="0094342D">
        <w:rPr>
          <w:rFonts w:cs="Segoe UI"/>
          <w:b/>
          <w:bCs/>
          <w:lang w:val="es-MX"/>
        </w:rPr>
        <w:t>2</w:t>
      </w:r>
    </w:p>
    <w:p w14:paraId="785EC7DA" w14:textId="77777777" w:rsidR="008A4D41" w:rsidRDefault="008A4D41" w:rsidP="008A4D41">
      <w:pPr>
        <w:spacing w:before="0"/>
      </w:pPr>
      <w:r>
        <w:t>Students identify reactions to media messages.</w:t>
      </w:r>
    </w:p>
    <w:p w14:paraId="3A399AB5" w14:textId="7925C4B0" w:rsidR="007F0E64" w:rsidRDefault="008A4D41" w:rsidP="009371CE">
      <w:pPr>
        <w:pStyle w:val="ListParagraph"/>
        <w:numPr>
          <w:ilvl w:val="0"/>
          <w:numId w:val="135"/>
        </w:numPr>
        <w:spacing w:before="0"/>
      </w:pPr>
      <w:r>
        <w:t>Identify how media messages make them feel.</w:t>
      </w:r>
    </w:p>
    <w:p w14:paraId="09D61F0A" w14:textId="77777777" w:rsidR="008A4D41" w:rsidRPr="007F0E64" w:rsidRDefault="008A4D41" w:rsidP="008A4D41">
      <w:pPr>
        <w:spacing w:before="0"/>
      </w:pPr>
    </w:p>
    <w:p w14:paraId="4EF0EE84" w14:textId="7B39F16B" w:rsidR="007F0E64" w:rsidRPr="007F0E64" w:rsidRDefault="007F0E64" w:rsidP="007F0E64">
      <w:pPr>
        <w:spacing w:before="0"/>
      </w:pPr>
      <w:r w:rsidRPr="007F0E64">
        <w:rPr>
          <w:rFonts w:cs="Segoe UI"/>
          <w:b/>
          <w:bCs/>
        </w:rPr>
        <w:t>ELA.K.RML.</w:t>
      </w:r>
      <w:r w:rsidR="008A4D41">
        <w:rPr>
          <w:rFonts w:cs="Segoe UI"/>
          <w:b/>
          <w:bCs/>
        </w:rPr>
        <w:t>3</w:t>
      </w:r>
      <w:r w:rsidRPr="007F0E64">
        <w:rPr>
          <w:b/>
        </w:rPr>
        <w:t xml:space="preserve"> </w:t>
      </w:r>
      <w:r w:rsidRPr="007F0E64">
        <w:t>Not in K.</w:t>
      </w:r>
    </w:p>
    <w:p w14:paraId="0BFB12DA" w14:textId="54238FE5" w:rsidR="007F0E64" w:rsidRPr="007F0E64" w:rsidRDefault="007F0E64" w:rsidP="007F0E64">
      <w:pPr>
        <w:spacing w:before="0"/>
      </w:pPr>
    </w:p>
    <w:p w14:paraId="3A0EE0F4" w14:textId="13411680" w:rsidR="007F0E64" w:rsidRPr="007F0E64" w:rsidRDefault="007F0E64" w:rsidP="007F0E64">
      <w:pPr>
        <w:spacing w:before="0"/>
      </w:pPr>
      <w:r w:rsidRPr="007F0E64">
        <w:rPr>
          <w:rFonts w:cs="Segoe UI"/>
          <w:b/>
          <w:bCs/>
        </w:rPr>
        <w:t>ELA.K.RML.</w:t>
      </w:r>
      <w:r w:rsidR="00555E41">
        <w:rPr>
          <w:rFonts w:cs="Segoe UI"/>
          <w:b/>
          <w:bCs/>
        </w:rPr>
        <w:t>4</w:t>
      </w:r>
      <w:r w:rsidRPr="007F0E64">
        <w:rPr>
          <w:b/>
          <w:bCs/>
        </w:rPr>
        <w:t xml:space="preserve"> </w:t>
      </w:r>
      <w:r w:rsidRPr="007F0E64">
        <w:t>Students identify characteristics of different parts of media messages.</w:t>
      </w:r>
    </w:p>
    <w:p w14:paraId="67D8CD7A" w14:textId="77777777" w:rsidR="007F0E64" w:rsidRPr="007F0E64" w:rsidRDefault="007F0E64" w:rsidP="009371CE">
      <w:pPr>
        <w:numPr>
          <w:ilvl w:val="0"/>
          <w:numId w:val="18"/>
        </w:numPr>
        <w:spacing w:before="0"/>
      </w:pPr>
      <w:r w:rsidRPr="007F0E64">
        <w:t>Identify facts and opinions within media messages.</w:t>
      </w:r>
    </w:p>
    <w:p w14:paraId="034F9D30" w14:textId="77777777" w:rsidR="007F0E64" w:rsidRPr="007F0E64" w:rsidRDefault="007F0E64" w:rsidP="009371CE">
      <w:pPr>
        <w:numPr>
          <w:ilvl w:val="0"/>
          <w:numId w:val="18"/>
        </w:numPr>
        <w:spacing w:before="0"/>
      </w:pPr>
      <w:r w:rsidRPr="007F0E64">
        <w:t>Identify what’s realistic and what’s pretend within media messages.</w:t>
      </w:r>
    </w:p>
    <w:p w14:paraId="204DE214" w14:textId="77777777" w:rsidR="007F0E64" w:rsidRPr="007F0E64" w:rsidRDefault="007F0E64" w:rsidP="009371CE">
      <w:pPr>
        <w:numPr>
          <w:ilvl w:val="0"/>
          <w:numId w:val="18"/>
        </w:numPr>
        <w:spacing w:before="0"/>
      </w:pPr>
      <w:r w:rsidRPr="007F0E64">
        <w:t>Identify images within media messages.</w:t>
      </w:r>
    </w:p>
    <w:p w14:paraId="66E6D01D" w14:textId="77777777" w:rsidR="007F0E64" w:rsidRPr="007F0E64" w:rsidRDefault="007F0E64" w:rsidP="007F0E64">
      <w:pPr>
        <w:spacing w:before="0"/>
      </w:pPr>
    </w:p>
    <w:p w14:paraId="3FCAD7E1" w14:textId="49486BAE" w:rsidR="007F0E64" w:rsidRPr="007F0E64" w:rsidRDefault="007F0E64" w:rsidP="007F0E64">
      <w:pPr>
        <w:spacing w:before="0"/>
        <w:rPr>
          <w:b/>
          <w:bCs/>
        </w:rPr>
      </w:pPr>
      <w:r w:rsidRPr="007F0E64">
        <w:rPr>
          <w:b/>
          <w:bCs/>
          <w:sz w:val="28"/>
          <w:szCs w:val="28"/>
        </w:rPr>
        <w:t xml:space="preserve">PRIORITY: </w:t>
      </w:r>
      <w:r w:rsidRPr="007F0E64">
        <w:rPr>
          <w:rFonts w:cs="Segoe UI"/>
          <w:b/>
          <w:bCs/>
          <w:sz w:val="28"/>
          <w:szCs w:val="28"/>
        </w:rPr>
        <w:t>ELA.K.RML.</w:t>
      </w:r>
      <w:r w:rsidR="00555E41">
        <w:rPr>
          <w:rFonts w:cs="Segoe UI"/>
          <w:b/>
          <w:bCs/>
          <w:sz w:val="28"/>
          <w:szCs w:val="28"/>
        </w:rPr>
        <w:t>5</w:t>
      </w:r>
    </w:p>
    <w:p w14:paraId="63C8A96E" w14:textId="77777777" w:rsidR="007F0E64" w:rsidRPr="007F0E64" w:rsidRDefault="007F0E64" w:rsidP="007F0E64">
      <w:pPr>
        <w:spacing w:before="0"/>
      </w:pPr>
      <w:r w:rsidRPr="007F0E64">
        <w:t xml:space="preserve">Students identify people who provide information. </w:t>
      </w:r>
    </w:p>
    <w:p w14:paraId="2418C0DF" w14:textId="77777777" w:rsidR="007F0E64" w:rsidRPr="007F0E64" w:rsidRDefault="007F0E64" w:rsidP="009371CE">
      <w:pPr>
        <w:numPr>
          <w:ilvl w:val="0"/>
          <w:numId w:val="19"/>
        </w:numPr>
        <w:spacing w:before="0"/>
      </w:pPr>
      <w:r w:rsidRPr="007F0E64">
        <w:t>Identify who decided what to include in a particular information source.</w:t>
      </w:r>
    </w:p>
    <w:p w14:paraId="64ABF1AB" w14:textId="77777777" w:rsidR="007F0E64" w:rsidRPr="007F0E64" w:rsidRDefault="007F0E64" w:rsidP="009371CE">
      <w:pPr>
        <w:numPr>
          <w:ilvl w:val="0"/>
          <w:numId w:val="19"/>
        </w:numPr>
        <w:spacing w:before="0"/>
      </w:pPr>
      <w:r w:rsidRPr="007F0E64">
        <w:t>Identify people who are experts on a particular topic and could provide information about it.</w:t>
      </w:r>
    </w:p>
    <w:bookmarkEnd w:id="25"/>
    <w:p w14:paraId="5F2B0AB0" w14:textId="77777777" w:rsidR="00C358E2" w:rsidRDefault="00C358E2" w:rsidP="00E248E5">
      <w:r>
        <w:br w:type="page"/>
      </w:r>
    </w:p>
    <w:p w14:paraId="7E22D715" w14:textId="1E207B68" w:rsidR="00EF4FCD" w:rsidRPr="008C0A11" w:rsidRDefault="00636F79" w:rsidP="00EF4FCD">
      <w:pPr>
        <w:pStyle w:val="Heading2"/>
      </w:pPr>
      <w:bookmarkStart w:id="30" w:name="_Toc223514167"/>
      <w:r>
        <w:lastRenderedPageBreak/>
        <w:t>Grade 1</w:t>
      </w:r>
      <w:bookmarkEnd w:id="30"/>
    </w:p>
    <w:p w14:paraId="1011452A" w14:textId="77777777" w:rsidR="00EC5FA4" w:rsidRPr="00EC5FA4" w:rsidRDefault="00EC5FA4" w:rsidP="00636F79">
      <w:pPr>
        <w:pStyle w:val="Heading3"/>
      </w:pPr>
      <w:bookmarkStart w:id="31" w:name="_Toc223514168"/>
      <w:bookmarkStart w:id="32" w:name="_Toc214644340"/>
      <w:r w:rsidRPr="00EC5FA4">
        <w:t>Reading </w:t>
      </w:r>
      <w:bookmarkEnd w:id="31"/>
    </w:p>
    <w:p w14:paraId="3750833A"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357E28DF" w14:textId="77777777" w:rsidR="00AC0F32" w:rsidRDefault="00AC0F32" w:rsidP="00AC0F32">
      <w:pPr>
        <w:spacing w:before="0"/>
        <w:rPr>
          <w:rFonts w:cs="Segoe UI"/>
          <w:iCs/>
        </w:rPr>
      </w:pPr>
    </w:p>
    <w:p w14:paraId="131E645D" w14:textId="6E1C3820"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Foundational Skills </w:t>
      </w:r>
    </w:p>
    <w:p w14:paraId="6C059F7A" w14:textId="2ACA8763" w:rsidR="00EC5FA4" w:rsidRPr="006C57B0" w:rsidRDefault="00EC5FA4" w:rsidP="00EC5FA4">
      <w:pPr>
        <w:spacing w:before="0"/>
        <w:rPr>
          <w:b/>
        </w:rPr>
      </w:pPr>
      <w:r w:rsidRPr="006C57B0">
        <w:rPr>
          <w:rFonts w:cs="Segoe UI"/>
          <w:b/>
          <w:bCs/>
        </w:rPr>
        <w:t>ELA.</w:t>
      </w:r>
      <w:proofErr w:type="gramStart"/>
      <w:r w:rsidRPr="006C57B0">
        <w:rPr>
          <w:rFonts w:cs="Segoe UI"/>
          <w:b/>
          <w:bCs/>
        </w:rPr>
        <w:t>1.R.</w:t>
      </w:r>
      <w:proofErr w:type="gramEnd"/>
      <w:r w:rsidRPr="006C57B0">
        <w:rPr>
          <w:rFonts w:cs="Segoe UI"/>
          <w:b/>
          <w:bCs/>
        </w:rPr>
        <w:t>1</w:t>
      </w:r>
      <w:r w:rsidRPr="006C57B0">
        <w:rPr>
          <w:b/>
        </w:rPr>
        <w:t xml:space="preserve"> </w:t>
      </w:r>
      <w:r w:rsidRPr="00EC5FA4">
        <w:t>Students know and apply the basic features of print and how it is organized. </w:t>
      </w:r>
    </w:p>
    <w:p w14:paraId="2EC4066E" w14:textId="488F9817" w:rsidR="00EC5FA4" w:rsidRPr="00EC5FA4" w:rsidRDefault="00EC5FA4" w:rsidP="009371CE">
      <w:pPr>
        <w:numPr>
          <w:ilvl w:val="0"/>
          <w:numId w:val="20"/>
        </w:numPr>
        <w:spacing w:before="0"/>
      </w:pPr>
      <w:r w:rsidRPr="00EC5FA4">
        <w:t>Recognize, name, and print the lowercase and uppercase letters.</w:t>
      </w:r>
    </w:p>
    <w:p w14:paraId="31376E39" w14:textId="3D00B0E9" w:rsidR="00EC5FA4" w:rsidRPr="00EC5FA4" w:rsidRDefault="00EC5FA4" w:rsidP="009371CE">
      <w:pPr>
        <w:numPr>
          <w:ilvl w:val="0"/>
          <w:numId w:val="20"/>
        </w:numPr>
        <w:spacing w:before="0"/>
      </w:pPr>
      <w:r w:rsidRPr="00EC5FA4">
        <w:t>Recognize and use the distinguishing features of a sentence (e.g., first word, capitalization, ending punctuation). </w:t>
      </w:r>
    </w:p>
    <w:p w14:paraId="368C4664" w14:textId="4800A241" w:rsidR="00EC5FA4" w:rsidRPr="00EC5FA4" w:rsidRDefault="00EC5FA4" w:rsidP="00EC5FA4">
      <w:pPr>
        <w:spacing w:before="0"/>
        <w:rPr>
          <w:rFonts w:cs="Segoe UI"/>
          <w:color w:val="40403D" w:themeColor="text1"/>
        </w:rPr>
      </w:pPr>
      <w:r w:rsidRPr="00EC5FA4">
        <w:rPr>
          <w:rFonts w:cs="Segoe UI"/>
          <w:b/>
          <w:bCs/>
          <w:color w:val="40403D" w:themeColor="text1"/>
        </w:rPr>
        <w:t> </w:t>
      </w:r>
    </w:p>
    <w:p w14:paraId="3E754152" w14:textId="06FBE745" w:rsidR="00EC5FA4" w:rsidRPr="00EC5FA4" w:rsidRDefault="00EC5FA4" w:rsidP="00EC5FA4">
      <w:pPr>
        <w:spacing w:before="0"/>
      </w:pPr>
      <w:r w:rsidRPr="00EC5FA4">
        <w:rPr>
          <w:b/>
          <w:bCs/>
          <w:sz w:val="28"/>
          <w:szCs w:val="28"/>
        </w:rPr>
        <w:t xml:space="preserve">PRIORITY: </w:t>
      </w:r>
      <w:r w:rsidRPr="00EC5FA4">
        <w:rPr>
          <w:rFonts w:cs="Segoe UI"/>
          <w:b/>
          <w:bCs/>
          <w:sz w:val="28"/>
          <w:szCs w:val="28"/>
        </w:rPr>
        <w:t>ELA.</w:t>
      </w:r>
      <w:proofErr w:type="gramStart"/>
      <w:r w:rsidRPr="00EC5FA4">
        <w:rPr>
          <w:rFonts w:cs="Segoe UI"/>
          <w:b/>
          <w:bCs/>
          <w:sz w:val="28"/>
          <w:szCs w:val="28"/>
        </w:rPr>
        <w:t>1.R.</w:t>
      </w:r>
      <w:proofErr w:type="gramEnd"/>
      <w:r w:rsidR="00CD256A">
        <w:rPr>
          <w:rFonts w:cs="Segoe UI"/>
          <w:b/>
          <w:bCs/>
          <w:sz w:val="28"/>
          <w:szCs w:val="28"/>
        </w:rPr>
        <w:t>2</w:t>
      </w:r>
    </w:p>
    <w:p w14:paraId="3357BC35" w14:textId="3F2744DF" w:rsidR="00EC5FA4" w:rsidRPr="00EC5FA4" w:rsidRDefault="00EC5FA4" w:rsidP="00EC5FA4">
      <w:pPr>
        <w:spacing w:before="0"/>
      </w:pPr>
      <w:r w:rsidRPr="00EC5FA4">
        <w:t xml:space="preserve">Students know and apply </w:t>
      </w:r>
      <w:r w:rsidR="00B410D5" w:rsidRPr="00EC5FA4">
        <w:t>how sounds</w:t>
      </w:r>
      <w:r w:rsidRPr="00EC5FA4">
        <w:t>, syllables, words, and silence function in speech (phonological awareness).</w:t>
      </w:r>
    </w:p>
    <w:p w14:paraId="47DC19CA" w14:textId="273C5EF5" w:rsidR="00EC5FA4" w:rsidRPr="00EC5FA4" w:rsidRDefault="00EC5FA4" w:rsidP="009371CE">
      <w:pPr>
        <w:numPr>
          <w:ilvl w:val="0"/>
          <w:numId w:val="21"/>
        </w:numPr>
        <w:spacing w:before="0"/>
      </w:pPr>
      <w:r w:rsidRPr="00EC5FA4">
        <w:t>Recognize, segment, blend, and count the syllables in spoken words.</w:t>
      </w:r>
    </w:p>
    <w:p w14:paraId="61D640BC" w14:textId="55B6F80B" w:rsidR="00EC5FA4" w:rsidRPr="00EC5FA4" w:rsidRDefault="00EC5FA4" w:rsidP="009371CE">
      <w:pPr>
        <w:numPr>
          <w:ilvl w:val="0"/>
          <w:numId w:val="21"/>
        </w:numPr>
        <w:spacing w:before="0"/>
      </w:pPr>
      <w:r w:rsidRPr="00EC5FA4">
        <w:t>Recognize, isolate, blend, and count initial, medial, and final sounds (phonemes) in spoken single-syllable words.</w:t>
      </w:r>
    </w:p>
    <w:p w14:paraId="737E4AC7" w14:textId="67568FE4" w:rsidR="00EC5FA4" w:rsidRPr="00EC5FA4" w:rsidRDefault="00EC5FA4" w:rsidP="009371CE">
      <w:pPr>
        <w:numPr>
          <w:ilvl w:val="0"/>
          <w:numId w:val="21"/>
        </w:numPr>
        <w:spacing w:before="0"/>
      </w:pPr>
      <w:r w:rsidRPr="00EC5FA4">
        <w:t>Orally produce single-syllable words by blending individual sounds (phonemes), including consonant blends.</w:t>
      </w:r>
    </w:p>
    <w:p w14:paraId="75EC1A93" w14:textId="39BF6068" w:rsidR="00EC5FA4" w:rsidRPr="00EC5FA4" w:rsidRDefault="00EC5FA4" w:rsidP="009371CE">
      <w:pPr>
        <w:numPr>
          <w:ilvl w:val="0"/>
          <w:numId w:val="21"/>
        </w:numPr>
        <w:spacing w:before="0"/>
      </w:pPr>
      <w:r w:rsidRPr="00EC5FA4">
        <w:t xml:space="preserve">Add, delete, or substitute individual sounds (phonemes) in simple words to form new words. </w:t>
      </w:r>
    </w:p>
    <w:p w14:paraId="7DC45EDA" w14:textId="61D6EE7B" w:rsidR="00EC5FA4" w:rsidRPr="00EC5FA4" w:rsidRDefault="00EC5FA4" w:rsidP="00EC5FA4">
      <w:pPr>
        <w:spacing w:before="0"/>
        <w:rPr>
          <w:rFonts w:cs="Segoe UI"/>
          <w:color w:val="40403D" w:themeColor="text1"/>
        </w:rPr>
      </w:pPr>
      <w:r w:rsidRPr="00EC5FA4">
        <w:rPr>
          <w:rFonts w:cs="Segoe UI"/>
          <w:b/>
          <w:bCs/>
          <w:color w:val="40403D" w:themeColor="text1"/>
        </w:rPr>
        <w:t> </w:t>
      </w:r>
      <w:r w:rsidRPr="00EC5FA4">
        <w:rPr>
          <w:rFonts w:cs="Segoe UI"/>
          <w:color w:val="40403D" w:themeColor="text1"/>
        </w:rPr>
        <w:t> </w:t>
      </w:r>
    </w:p>
    <w:p w14:paraId="7177CF4C" w14:textId="2CA8C329" w:rsidR="00EC5FA4" w:rsidRPr="00EC5FA4" w:rsidRDefault="00EC5FA4" w:rsidP="00EC5FA4">
      <w:pPr>
        <w:spacing w:before="0"/>
        <w:rPr>
          <w:b/>
          <w:color w:val="40403D" w:themeColor="text1"/>
          <w:sz w:val="28"/>
          <w:szCs w:val="28"/>
        </w:rPr>
      </w:pPr>
      <w:r w:rsidRPr="00EC5FA4">
        <w:rPr>
          <w:b/>
          <w:bCs/>
          <w:color w:val="40403D" w:themeColor="text1"/>
          <w:sz w:val="28"/>
          <w:szCs w:val="28"/>
        </w:rPr>
        <w:t xml:space="preserve">PRIORITY: </w:t>
      </w:r>
      <w:r w:rsidRPr="00EC5FA4">
        <w:rPr>
          <w:rFonts w:cs="Segoe UI"/>
          <w:b/>
          <w:bCs/>
          <w:color w:val="40403D" w:themeColor="text1"/>
          <w:sz w:val="28"/>
          <w:szCs w:val="28"/>
        </w:rPr>
        <w:t>ELA.</w:t>
      </w:r>
      <w:proofErr w:type="gramStart"/>
      <w:r w:rsidRPr="00EC5FA4">
        <w:rPr>
          <w:rFonts w:cs="Segoe UI"/>
          <w:b/>
          <w:bCs/>
          <w:color w:val="40403D" w:themeColor="text1"/>
          <w:sz w:val="28"/>
          <w:szCs w:val="28"/>
        </w:rPr>
        <w:t>1.R.</w:t>
      </w:r>
      <w:proofErr w:type="gramEnd"/>
      <w:r w:rsidR="00CD256A">
        <w:rPr>
          <w:rFonts w:cs="Segoe UI"/>
          <w:b/>
          <w:bCs/>
          <w:color w:val="40403D" w:themeColor="text1"/>
          <w:sz w:val="28"/>
          <w:szCs w:val="28"/>
        </w:rPr>
        <w:t>3</w:t>
      </w:r>
    </w:p>
    <w:p w14:paraId="1C588B6D" w14:textId="77777777" w:rsidR="00EC5FA4" w:rsidRPr="00EC5FA4" w:rsidRDefault="00EC5FA4" w:rsidP="00EC5FA4">
      <w:pPr>
        <w:spacing w:before="0"/>
        <w:rPr>
          <w:rFonts w:eastAsia="Aptos Narrow" w:cs="Segoe UI"/>
        </w:rPr>
      </w:pPr>
      <w:r w:rsidRPr="00EC5FA4">
        <w:rPr>
          <w:rFonts w:eastAsia="Aptos Narrow" w:cs="Segoe UI"/>
        </w:rPr>
        <w:t>Students decode words accurately by applying grade-level phonics and word analysis skills.</w:t>
      </w:r>
    </w:p>
    <w:p w14:paraId="0BE98EF8" w14:textId="77777777" w:rsidR="00EC5FA4" w:rsidRPr="00EC5FA4" w:rsidRDefault="00EC5FA4" w:rsidP="009371CE">
      <w:pPr>
        <w:numPr>
          <w:ilvl w:val="0"/>
          <w:numId w:val="29"/>
        </w:numPr>
        <w:spacing w:before="0"/>
      </w:pPr>
      <w:r w:rsidRPr="00EC5FA4">
        <w:t>Produce the sounds for short and long vowels, consonants, and use them to decode regularly spelled one-syllable words.</w:t>
      </w:r>
    </w:p>
    <w:p w14:paraId="1A1E86AE" w14:textId="77777777" w:rsidR="00EC5FA4" w:rsidRPr="00EC5FA4" w:rsidRDefault="00EC5FA4" w:rsidP="009371CE">
      <w:pPr>
        <w:numPr>
          <w:ilvl w:val="0"/>
          <w:numId w:val="29"/>
        </w:numPr>
        <w:spacing w:before="0"/>
      </w:pPr>
      <w:r w:rsidRPr="00EC5FA4">
        <w:t>Know the spelling sound-correspondence for common consonant digraphs (e.g., “</w:t>
      </w:r>
      <w:proofErr w:type="spellStart"/>
      <w:r w:rsidRPr="00EC5FA4">
        <w:t>ch</w:t>
      </w:r>
      <w:proofErr w:type="spellEnd"/>
      <w:r w:rsidRPr="00EC5FA4">
        <w:t>,” “</w:t>
      </w:r>
      <w:proofErr w:type="spellStart"/>
      <w:r w:rsidRPr="00EC5FA4">
        <w:t>sh</w:t>
      </w:r>
      <w:proofErr w:type="spellEnd"/>
      <w:r w:rsidRPr="00EC5FA4">
        <w:t>,” “</w:t>
      </w:r>
      <w:proofErr w:type="spellStart"/>
      <w:r w:rsidRPr="00EC5FA4">
        <w:t>th</w:t>
      </w:r>
      <w:proofErr w:type="spellEnd"/>
      <w:r w:rsidRPr="00EC5FA4">
        <w:t>, “</w:t>
      </w:r>
      <w:proofErr w:type="spellStart"/>
      <w:r w:rsidRPr="00EC5FA4">
        <w:t>wh</w:t>
      </w:r>
      <w:proofErr w:type="spellEnd"/>
      <w:r w:rsidRPr="00EC5FA4">
        <w:t>”).</w:t>
      </w:r>
    </w:p>
    <w:p w14:paraId="202178BC" w14:textId="7DE23757" w:rsidR="00EC5FA4" w:rsidRPr="00EC5FA4" w:rsidRDefault="00EC5FA4" w:rsidP="009371CE">
      <w:pPr>
        <w:numPr>
          <w:ilvl w:val="0"/>
          <w:numId w:val="29"/>
        </w:numPr>
        <w:spacing w:before="0"/>
      </w:pPr>
      <w:r w:rsidRPr="00EC5FA4">
        <w:t>Recognize and apply knowledge of CVC and silent –e (</w:t>
      </w:r>
      <w:proofErr w:type="spellStart"/>
      <w:r w:rsidRPr="00EC5FA4">
        <w:t>CVCe</w:t>
      </w:r>
      <w:proofErr w:type="spellEnd"/>
      <w:r w:rsidRPr="00EC5FA4">
        <w:t>) patterns for representing long vowel sounds (e.g., “cake,” “bike”).</w:t>
      </w:r>
    </w:p>
    <w:p w14:paraId="3F218EA0" w14:textId="77777777" w:rsidR="00EC5FA4" w:rsidRPr="00EC5FA4" w:rsidRDefault="00EC5FA4" w:rsidP="009371CE">
      <w:pPr>
        <w:numPr>
          <w:ilvl w:val="0"/>
          <w:numId w:val="29"/>
        </w:numPr>
        <w:spacing w:before="0"/>
      </w:pPr>
      <w:r w:rsidRPr="00EC5FA4">
        <w:t>Recognize and apply the understanding that every syllable must have a vowel sound.</w:t>
      </w:r>
    </w:p>
    <w:p w14:paraId="05697129" w14:textId="77777777" w:rsidR="00EC5FA4" w:rsidRPr="00EC5FA4" w:rsidRDefault="00EC5FA4" w:rsidP="009371CE">
      <w:pPr>
        <w:numPr>
          <w:ilvl w:val="0"/>
          <w:numId w:val="29"/>
        </w:numPr>
        <w:spacing w:before="0"/>
      </w:pPr>
      <w:r w:rsidRPr="00EC5FA4">
        <w:t>Decode regularly spelled two-syllable words by breaking them into syllables and applying known spelling patterns (e.g., “robin”).</w:t>
      </w:r>
    </w:p>
    <w:p w14:paraId="3926EDFD" w14:textId="7EDB0C1E" w:rsidR="00EC5FA4" w:rsidRPr="00EC5FA4" w:rsidRDefault="00EC5FA4" w:rsidP="009371CE">
      <w:pPr>
        <w:numPr>
          <w:ilvl w:val="0"/>
          <w:numId w:val="29"/>
        </w:numPr>
        <w:spacing w:before="0"/>
      </w:pPr>
      <w:r w:rsidRPr="00EC5FA4">
        <w:t>Add, delete, or substitute letters and common spelling patterns (word families) to form new words and demonstrate how patterns change pronunciation or meaning.</w:t>
      </w:r>
    </w:p>
    <w:p w14:paraId="2584D050" w14:textId="77777777" w:rsidR="00EC5FA4" w:rsidRPr="00EC5FA4" w:rsidRDefault="00EC5FA4" w:rsidP="009371CE">
      <w:pPr>
        <w:numPr>
          <w:ilvl w:val="0"/>
          <w:numId w:val="29"/>
        </w:numPr>
        <w:spacing w:before="0"/>
      </w:pPr>
      <w:r w:rsidRPr="00EC5FA4">
        <w:t>Read words with inflectional endings (e.g., “-s,” “-ed,” “-</w:t>
      </w:r>
      <w:proofErr w:type="spellStart"/>
      <w:r w:rsidRPr="00EC5FA4">
        <w:t>ing</w:t>
      </w:r>
      <w:proofErr w:type="spellEnd"/>
      <w:r w:rsidRPr="00EC5FA4">
        <w:t>”).</w:t>
      </w:r>
    </w:p>
    <w:p w14:paraId="733858E3" w14:textId="77777777" w:rsidR="00EC5FA4" w:rsidRPr="00EC5FA4" w:rsidRDefault="00EC5FA4" w:rsidP="009371CE">
      <w:pPr>
        <w:numPr>
          <w:ilvl w:val="0"/>
          <w:numId w:val="29"/>
        </w:numPr>
        <w:spacing w:before="0"/>
      </w:pPr>
      <w:r w:rsidRPr="00EC5FA4">
        <w:t>Recognize and read irregularly spelled words (e.g., “said,” “was”).</w:t>
      </w:r>
    </w:p>
    <w:p w14:paraId="53B6F5C6" w14:textId="6A720255" w:rsidR="00EC5FA4" w:rsidRPr="00EC5FA4" w:rsidRDefault="00EC5FA4" w:rsidP="009371CE">
      <w:pPr>
        <w:numPr>
          <w:ilvl w:val="0"/>
          <w:numId w:val="29"/>
        </w:numPr>
        <w:spacing w:before="0"/>
      </w:pPr>
      <w:r w:rsidRPr="00EC5FA4">
        <w:t>Read high frequency words with increased accuracy and automaticity.</w:t>
      </w:r>
    </w:p>
    <w:p w14:paraId="2CFF89C4" w14:textId="77777777" w:rsidR="00EC5FA4" w:rsidRPr="00EC5FA4" w:rsidRDefault="00EC5FA4" w:rsidP="009371CE">
      <w:pPr>
        <w:numPr>
          <w:ilvl w:val="0"/>
          <w:numId w:val="29"/>
        </w:numPr>
        <w:spacing w:before="0"/>
      </w:pPr>
      <w:r w:rsidRPr="00EC5FA4">
        <w:t>Read simple sentences and short paragraphs with increasing fluency, using self-monitoring to ensure accuracy and self-correct when errors are noticed.</w:t>
      </w:r>
    </w:p>
    <w:p w14:paraId="62550010" w14:textId="77777777" w:rsidR="00EC5FA4" w:rsidRPr="00EC5FA4" w:rsidRDefault="00EC5FA4" w:rsidP="00EC5FA4">
      <w:pPr>
        <w:spacing w:before="0"/>
        <w:rPr>
          <w:rFonts w:cs="Segoe UI"/>
          <w:color w:val="40403D" w:themeColor="text1"/>
        </w:rPr>
      </w:pPr>
    </w:p>
    <w:p w14:paraId="71F05A2C" w14:textId="77777777"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lastRenderedPageBreak/>
        <w:t>Comprehending and Interpreting Texts</w:t>
      </w:r>
    </w:p>
    <w:p w14:paraId="15F4E743" w14:textId="346CE97D" w:rsidR="00BF034A" w:rsidRDefault="00EC5FA4" w:rsidP="00DE44E9">
      <w:pPr>
        <w:spacing w:before="0"/>
      </w:pPr>
      <w:r w:rsidRPr="00EC5FA4">
        <w:rPr>
          <w:rFonts w:cs="Segoe UI"/>
          <w:b/>
          <w:bCs/>
          <w:sz w:val="28"/>
          <w:szCs w:val="28"/>
        </w:rPr>
        <w:t>PRIORITY: ELA.</w:t>
      </w:r>
      <w:proofErr w:type="gramStart"/>
      <w:r w:rsidRPr="00EC5FA4">
        <w:rPr>
          <w:rFonts w:cs="Segoe UI"/>
          <w:b/>
          <w:bCs/>
          <w:sz w:val="28"/>
          <w:szCs w:val="28"/>
        </w:rPr>
        <w:t>1.R.</w:t>
      </w:r>
      <w:proofErr w:type="gramEnd"/>
      <w:r w:rsidR="00E93CB6">
        <w:rPr>
          <w:rFonts w:cs="Segoe UI"/>
          <w:b/>
          <w:bCs/>
          <w:sz w:val="28"/>
          <w:szCs w:val="28"/>
        </w:rPr>
        <w:t>4</w:t>
      </w:r>
    </w:p>
    <w:p w14:paraId="5D491401" w14:textId="5AD419F6" w:rsidR="00DE44E9" w:rsidRPr="00BF034A" w:rsidRDefault="00DE44E9" w:rsidP="00BF034A">
      <w:pPr>
        <w:spacing w:before="0"/>
      </w:pPr>
      <w:r w:rsidRPr="00BF034A">
        <w:t>Students comprehend and interpret texts during shared reading, read aloud, and independent reading, using a variety of strategies.</w:t>
      </w:r>
    </w:p>
    <w:p w14:paraId="57914E51" w14:textId="1EE0C9D5" w:rsidR="00DE44E9" w:rsidRPr="00BF034A" w:rsidRDefault="00DE44E9" w:rsidP="009371CE">
      <w:pPr>
        <w:pStyle w:val="ListParagraph"/>
        <w:numPr>
          <w:ilvl w:val="0"/>
          <w:numId w:val="136"/>
        </w:numPr>
        <w:spacing w:before="0"/>
      </w:pPr>
      <w:r w:rsidRPr="00BF034A">
        <w:t>Preview the text by noting author, illustrator, title, topic, genre, and images.</w:t>
      </w:r>
    </w:p>
    <w:p w14:paraId="7C765F1A" w14:textId="4FE2C80F" w:rsidR="00DE44E9" w:rsidRPr="00BF034A" w:rsidRDefault="00DE44E9" w:rsidP="009371CE">
      <w:pPr>
        <w:pStyle w:val="ListParagraph"/>
        <w:numPr>
          <w:ilvl w:val="0"/>
          <w:numId w:val="136"/>
        </w:numPr>
        <w:spacing w:before="0"/>
      </w:pPr>
      <w:r w:rsidRPr="00BF034A">
        <w:t>Tell their purpose for reading.</w:t>
      </w:r>
    </w:p>
    <w:p w14:paraId="642B54F1" w14:textId="5501CF4A" w:rsidR="00DE44E9" w:rsidRPr="00BF034A" w:rsidRDefault="00DE44E9" w:rsidP="009371CE">
      <w:pPr>
        <w:pStyle w:val="ListParagraph"/>
        <w:numPr>
          <w:ilvl w:val="0"/>
          <w:numId w:val="136"/>
        </w:numPr>
        <w:spacing w:before="0"/>
      </w:pPr>
      <w:r w:rsidRPr="00BF034A">
        <w:t>Use personal connections and content knowledge to visualize, imagine, and/or otherwise engage the senses to make meaning of the text. </w:t>
      </w:r>
    </w:p>
    <w:p w14:paraId="6D667BFD" w14:textId="06F293C9" w:rsidR="00DE44E9" w:rsidRPr="00BF034A" w:rsidRDefault="00DE44E9" w:rsidP="009371CE">
      <w:pPr>
        <w:pStyle w:val="ListParagraph"/>
        <w:numPr>
          <w:ilvl w:val="0"/>
          <w:numId w:val="136"/>
        </w:numPr>
        <w:spacing w:before="0"/>
      </w:pPr>
      <w:r w:rsidRPr="00BF034A">
        <w:t>Make predictions and check them against what is in the text.  </w:t>
      </w:r>
    </w:p>
    <w:p w14:paraId="0FAF7BF8" w14:textId="458A2338" w:rsidR="00DE44E9" w:rsidRPr="00BF034A" w:rsidRDefault="00DE44E9" w:rsidP="009371CE">
      <w:pPr>
        <w:pStyle w:val="ListParagraph"/>
        <w:numPr>
          <w:ilvl w:val="0"/>
          <w:numId w:val="136"/>
        </w:numPr>
        <w:spacing w:before="0"/>
      </w:pPr>
      <w:r w:rsidRPr="00BF034A">
        <w:t>Use a variety of strategies to maintain motivation and reconnect to the flow of reading.</w:t>
      </w:r>
    </w:p>
    <w:p w14:paraId="5A3391AA" w14:textId="3A895CE0" w:rsidR="00DE44E9" w:rsidRPr="00BF034A" w:rsidRDefault="00DE44E9" w:rsidP="009371CE">
      <w:pPr>
        <w:pStyle w:val="ListParagraph"/>
        <w:numPr>
          <w:ilvl w:val="0"/>
          <w:numId w:val="136"/>
        </w:numPr>
        <w:spacing w:before="0"/>
      </w:pPr>
      <w:r w:rsidRPr="00BF034A">
        <w:t>Tell how the text/visual features represent and/or add to the written text's meaning.</w:t>
      </w:r>
    </w:p>
    <w:p w14:paraId="076805EC" w14:textId="0E719C51" w:rsidR="00DE44E9" w:rsidRPr="00BF034A" w:rsidRDefault="00DE44E9" w:rsidP="009371CE">
      <w:pPr>
        <w:pStyle w:val="ListParagraph"/>
        <w:numPr>
          <w:ilvl w:val="0"/>
          <w:numId w:val="136"/>
        </w:numPr>
        <w:spacing w:before="0"/>
      </w:pPr>
      <w:r w:rsidRPr="00BF034A">
        <w:t>Ask and answer questions about the topic and key details in a text. </w:t>
      </w:r>
    </w:p>
    <w:p w14:paraId="3CB7D612" w14:textId="65A626EC" w:rsidR="00DE44E9" w:rsidRPr="00BF034A" w:rsidRDefault="00DE44E9" w:rsidP="009371CE">
      <w:pPr>
        <w:pStyle w:val="ListParagraph"/>
        <w:numPr>
          <w:ilvl w:val="0"/>
          <w:numId w:val="136"/>
        </w:numPr>
        <w:spacing w:before="0"/>
      </w:pPr>
      <w:r w:rsidRPr="00BF034A">
        <w:t>Describe a story's characters, setting, and major events.</w:t>
      </w:r>
    </w:p>
    <w:p w14:paraId="739C583D" w14:textId="37869AF4" w:rsidR="00DE44E9" w:rsidRPr="00BF034A" w:rsidRDefault="00DE44E9" w:rsidP="009371CE">
      <w:pPr>
        <w:pStyle w:val="ListParagraph"/>
        <w:numPr>
          <w:ilvl w:val="0"/>
          <w:numId w:val="136"/>
        </w:numPr>
        <w:spacing w:before="0"/>
      </w:pPr>
      <w:r w:rsidRPr="00BF034A">
        <w:t>Tell how specific pictures or words help readers understand emotions, characters, actions, information, or ideas.  </w:t>
      </w:r>
    </w:p>
    <w:p w14:paraId="4076A791" w14:textId="32164F92" w:rsidR="00EC5FA4" w:rsidRPr="00BF034A" w:rsidRDefault="00DE44E9" w:rsidP="009371CE">
      <w:pPr>
        <w:pStyle w:val="ListParagraph"/>
        <w:numPr>
          <w:ilvl w:val="0"/>
          <w:numId w:val="136"/>
        </w:numPr>
        <w:spacing w:before="0"/>
        <w:rPr>
          <w:rFonts w:eastAsia="Segoe UI"/>
        </w:rPr>
      </w:pPr>
      <w:r w:rsidRPr="00BF034A">
        <w:t>Retell familiar stories in their own words and/or say what they learned from a text.</w:t>
      </w:r>
    </w:p>
    <w:p w14:paraId="23073447" w14:textId="77777777" w:rsidR="00EC5FA4" w:rsidRPr="00EC5FA4" w:rsidRDefault="00EC5FA4" w:rsidP="00EC5FA4">
      <w:pPr>
        <w:widowControl/>
        <w:shd w:val="clear" w:color="auto" w:fill="FFFFFF" w:themeFill="background1"/>
        <w:autoSpaceDE/>
        <w:autoSpaceDN/>
        <w:spacing w:before="0"/>
        <w:ind w:left="720"/>
        <w:contextualSpacing/>
        <w:rPr>
          <w:rFonts w:eastAsia="Segoe UI" w:cs="Segoe UI"/>
          <w:color w:val="40403D" w:themeColor="text1"/>
        </w:rPr>
      </w:pPr>
    </w:p>
    <w:p w14:paraId="666D5006" w14:textId="77777777"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Analyzing, Evaluating, and Using Texts</w:t>
      </w:r>
    </w:p>
    <w:p w14:paraId="21B925A5" w14:textId="4709F5EF" w:rsidR="00AC4011" w:rsidRPr="00AC4011" w:rsidRDefault="00EC5FA4" w:rsidP="00AC4011">
      <w:pPr>
        <w:spacing w:before="0"/>
      </w:pPr>
      <w:r w:rsidRPr="00EC5FA4">
        <w:rPr>
          <w:rFonts w:cs="Segoe UI"/>
          <w:b/>
          <w:bCs/>
        </w:rPr>
        <w:t>ELA.</w:t>
      </w:r>
      <w:proofErr w:type="gramStart"/>
      <w:r w:rsidRPr="00EC5FA4">
        <w:rPr>
          <w:rFonts w:cs="Segoe UI"/>
          <w:b/>
          <w:bCs/>
        </w:rPr>
        <w:t>1.R.</w:t>
      </w:r>
      <w:proofErr w:type="gramEnd"/>
      <w:r w:rsidR="00491BE0">
        <w:rPr>
          <w:rFonts w:cs="Segoe UI"/>
          <w:b/>
          <w:bCs/>
        </w:rPr>
        <w:t>5</w:t>
      </w:r>
      <w:r w:rsidRPr="00EC5FA4">
        <w:rPr>
          <w:b/>
          <w:bCs/>
        </w:rPr>
        <w:t xml:space="preserve"> </w:t>
      </w:r>
      <w:r w:rsidR="00AC4011" w:rsidRPr="00AC4011">
        <w:t>Students analyze texts by making connections between texts, authors, readers, and the world.  </w:t>
      </w:r>
    </w:p>
    <w:p w14:paraId="56E5FC2A" w14:textId="7EC9EE26" w:rsidR="00AC4011" w:rsidRPr="00AC4011" w:rsidRDefault="00AC4011" w:rsidP="00BD1E2D">
      <w:pPr>
        <w:pStyle w:val="ListParagraph"/>
        <w:numPr>
          <w:ilvl w:val="1"/>
          <w:numId w:val="2"/>
        </w:numPr>
        <w:spacing w:before="0"/>
      </w:pPr>
      <w:r w:rsidRPr="00AC4011">
        <w:t>Describe what words or images in a text make them think, feel, or wonder.</w:t>
      </w:r>
    </w:p>
    <w:p w14:paraId="5007AD33" w14:textId="473D3C86" w:rsidR="00AC4011" w:rsidRPr="00AC4011" w:rsidRDefault="00AC4011" w:rsidP="00BD1E2D">
      <w:pPr>
        <w:pStyle w:val="ListParagraph"/>
        <w:numPr>
          <w:ilvl w:val="1"/>
          <w:numId w:val="2"/>
        </w:numPr>
        <w:spacing w:before="0"/>
      </w:pPr>
      <w:r w:rsidRPr="00AC4011">
        <w:t>Tell the main idea or lesson in a text and make a personal connection to it.</w:t>
      </w:r>
    </w:p>
    <w:p w14:paraId="0C8EE4F9" w14:textId="06A3443C" w:rsidR="00EC5FA4" w:rsidRPr="00AC4011" w:rsidRDefault="00AC4011" w:rsidP="00BD1E2D">
      <w:pPr>
        <w:pStyle w:val="ListParagraph"/>
        <w:numPr>
          <w:ilvl w:val="1"/>
          <w:numId w:val="2"/>
        </w:numPr>
        <w:spacing w:before="0"/>
        <w:rPr>
          <w:rFonts w:eastAsia="Segoe UI"/>
        </w:rPr>
      </w:pPr>
      <w:r w:rsidRPr="00AC4011">
        <w:t>Compare and contrast the narrators, characters, settings, plots, and/or ideas in two or more texts.</w:t>
      </w:r>
    </w:p>
    <w:p w14:paraId="60F2CCC4" w14:textId="6BF636C7" w:rsidR="00EC5FA4" w:rsidRPr="00EC5FA4" w:rsidRDefault="00EC5FA4" w:rsidP="00EC5FA4">
      <w:pPr>
        <w:spacing w:before="0"/>
        <w:rPr>
          <w:rFonts w:cs="Segoe UI"/>
          <w:color w:val="40403D" w:themeColor="text1"/>
        </w:rPr>
      </w:pPr>
      <w:r w:rsidRPr="00EC5FA4">
        <w:rPr>
          <w:rFonts w:cs="Segoe UI"/>
          <w:color w:val="40403D" w:themeColor="text1"/>
        </w:rPr>
        <w:t> </w:t>
      </w:r>
    </w:p>
    <w:p w14:paraId="5540E8D1" w14:textId="5731A4BE" w:rsidR="00EC5FA4" w:rsidRPr="00EC5FA4" w:rsidRDefault="00EC5FA4" w:rsidP="00AC4011">
      <w:pPr>
        <w:spacing w:before="0"/>
      </w:pPr>
      <w:r w:rsidRPr="00EC5FA4">
        <w:rPr>
          <w:rFonts w:cs="Segoe UI"/>
          <w:b/>
          <w:bCs/>
        </w:rPr>
        <w:t>ELA.</w:t>
      </w:r>
      <w:proofErr w:type="gramStart"/>
      <w:r w:rsidRPr="00EC5FA4">
        <w:rPr>
          <w:rFonts w:cs="Segoe UI"/>
          <w:b/>
          <w:bCs/>
        </w:rPr>
        <w:t>1.R.</w:t>
      </w:r>
      <w:proofErr w:type="gramEnd"/>
      <w:r w:rsidR="00AC4011">
        <w:rPr>
          <w:rFonts w:cs="Segoe UI"/>
          <w:b/>
          <w:bCs/>
        </w:rPr>
        <w:t>6</w:t>
      </w:r>
      <w:r w:rsidRPr="00EC5FA4">
        <w:rPr>
          <w:b/>
          <w:bCs/>
        </w:rPr>
        <w:t xml:space="preserve"> </w:t>
      </w:r>
      <w:r w:rsidR="00AC4011" w:rsidRPr="00AC4011">
        <w:t xml:space="preserve">Not </w:t>
      </w:r>
      <w:proofErr w:type="gramStart"/>
      <w:r w:rsidR="00AC4011" w:rsidRPr="00AC4011">
        <w:t>in</w:t>
      </w:r>
      <w:proofErr w:type="gramEnd"/>
      <w:r w:rsidR="00AC4011" w:rsidRPr="00AC4011">
        <w:t xml:space="preserve"> 1</w:t>
      </w:r>
      <w:r w:rsidR="00AC4011" w:rsidRPr="00AC4011">
        <w:rPr>
          <w:vertAlign w:val="superscript"/>
        </w:rPr>
        <w:t>st</w:t>
      </w:r>
      <w:r w:rsidR="00AC4011">
        <w:rPr>
          <w:b/>
          <w:bCs/>
        </w:rPr>
        <w:t>.</w:t>
      </w:r>
    </w:p>
    <w:p w14:paraId="36307D0F" w14:textId="6E914C86" w:rsidR="00EC5FA4" w:rsidRPr="00EC5FA4" w:rsidRDefault="00EC5FA4" w:rsidP="00EC5FA4">
      <w:pPr>
        <w:spacing w:before="0"/>
        <w:rPr>
          <w:rFonts w:cs="Segoe UI"/>
          <w:color w:val="40403D" w:themeColor="text1"/>
        </w:rPr>
      </w:pPr>
      <w:r w:rsidRPr="00EC5FA4">
        <w:rPr>
          <w:rFonts w:cs="Segoe UI"/>
          <w:color w:val="40403D" w:themeColor="text1"/>
        </w:rPr>
        <w:t> </w:t>
      </w:r>
    </w:p>
    <w:p w14:paraId="4D6B12EB" w14:textId="10C9C7BC" w:rsidR="00B43F20" w:rsidRDefault="00EC5FA4" w:rsidP="00B43F20">
      <w:pPr>
        <w:spacing w:before="0"/>
      </w:pPr>
      <w:r w:rsidRPr="00EC5FA4">
        <w:rPr>
          <w:b/>
          <w:bCs/>
        </w:rPr>
        <w:t>ELA.</w:t>
      </w:r>
      <w:proofErr w:type="gramStart"/>
      <w:r w:rsidRPr="00EC5FA4">
        <w:rPr>
          <w:b/>
          <w:bCs/>
        </w:rPr>
        <w:t>1.R.</w:t>
      </w:r>
      <w:proofErr w:type="gramEnd"/>
      <w:r w:rsidR="00AC4011">
        <w:rPr>
          <w:b/>
          <w:bCs/>
        </w:rPr>
        <w:t>7</w:t>
      </w:r>
      <w:r>
        <w:t xml:space="preserve"> </w:t>
      </w:r>
      <w:r w:rsidR="00B43F20">
        <w:t xml:space="preserve">Students use and interact with texts in a language-rich environment to explore questions, issues, and </w:t>
      </w:r>
      <w:proofErr w:type="gramStart"/>
      <w:r w:rsidR="00B43F20">
        <w:t>skills,</w:t>
      </w:r>
      <w:proofErr w:type="gramEnd"/>
      <w:r w:rsidR="00B43F20">
        <w:t xml:space="preserve"> relevant to them.</w:t>
      </w:r>
    </w:p>
    <w:p w14:paraId="1FC19751" w14:textId="0688DC05" w:rsidR="00B43F20" w:rsidRDefault="00B43F20" w:rsidP="009371CE">
      <w:pPr>
        <w:pStyle w:val="ListParagraph"/>
        <w:numPr>
          <w:ilvl w:val="0"/>
          <w:numId w:val="137"/>
        </w:numPr>
        <w:spacing w:before="0"/>
      </w:pPr>
      <w:r>
        <w:t>Select texts that interest them and/or that are recommended by peers and adults.</w:t>
      </w:r>
    </w:p>
    <w:p w14:paraId="60D6BF03" w14:textId="428F6972" w:rsidR="00B43F20" w:rsidRDefault="00B43F20" w:rsidP="009371CE">
      <w:pPr>
        <w:pStyle w:val="ListParagraph"/>
        <w:numPr>
          <w:ilvl w:val="0"/>
          <w:numId w:val="137"/>
        </w:numPr>
        <w:spacing w:before="0"/>
      </w:pPr>
      <w:r>
        <w:t>Spend time holding, looking at, reading, and/or listening to texts, including full-length texts.</w:t>
      </w:r>
    </w:p>
    <w:p w14:paraId="296AC5F6" w14:textId="518FBF7D" w:rsidR="00B43F20" w:rsidRDefault="00B43F20" w:rsidP="009371CE">
      <w:pPr>
        <w:pStyle w:val="ListParagraph"/>
        <w:numPr>
          <w:ilvl w:val="0"/>
          <w:numId w:val="137"/>
        </w:numPr>
        <w:spacing w:before="0"/>
      </w:pPr>
      <w:r>
        <w:t>Make connections between what they encounter in texts and other things they notice or recognize.</w:t>
      </w:r>
    </w:p>
    <w:p w14:paraId="74BA8486" w14:textId="0C4F1D74" w:rsidR="00EC5FA4" w:rsidRPr="004437B7" w:rsidRDefault="00B43F20" w:rsidP="009371CE">
      <w:pPr>
        <w:pStyle w:val="ListParagraph"/>
        <w:numPr>
          <w:ilvl w:val="0"/>
          <w:numId w:val="137"/>
        </w:numPr>
        <w:spacing w:before="0"/>
        <w:rPr>
          <w:rFonts w:cs="Segoe UI"/>
          <w:color w:val="40403D" w:themeColor="text1"/>
        </w:rPr>
      </w:pPr>
      <w:r>
        <w:t>Tell what they would think, imagine, feel, and/or do in situations like those they have read about.</w:t>
      </w:r>
    </w:p>
    <w:p w14:paraId="34B49BFD" w14:textId="77777777" w:rsidR="00EC5FA4" w:rsidRPr="00EC5FA4" w:rsidRDefault="00EC5FA4" w:rsidP="00E54A5C">
      <w:pPr>
        <w:pStyle w:val="Heading3"/>
      </w:pPr>
      <w:bookmarkStart w:id="33" w:name="_Toc223514169"/>
      <w:r w:rsidRPr="00EC5FA4">
        <w:t>Writing</w:t>
      </w:r>
      <w:bookmarkEnd w:id="33"/>
    </w:p>
    <w:p w14:paraId="0FD103B1" w14:textId="45F5F611" w:rsidR="00EC5FA4" w:rsidRPr="00E54A5C" w:rsidRDefault="00EC5FA4" w:rsidP="00EC5FA4">
      <w:pPr>
        <w:spacing w:before="0"/>
        <w:rPr>
          <w:rFonts w:cs="Segoe UI"/>
        </w:rPr>
      </w:pPr>
      <w:r w:rsidRPr="00E54A5C">
        <w:rPr>
          <w:rFonts w:cs="Segoe UI"/>
        </w:rPr>
        <w:t>Students compose multimodal texts through drawing, visually representing, and writing in a variety of genres for a range of communicative situations in the context of grade-level content.</w:t>
      </w:r>
    </w:p>
    <w:p w14:paraId="60875B6A" w14:textId="07EDB841" w:rsidR="00EC5FA4" w:rsidRPr="00EC5FA4" w:rsidRDefault="00EC5FA4" w:rsidP="00EC5FA4">
      <w:pPr>
        <w:spacing w:before="0"/>
        <w:rPr>
          <w:rFonts w:cs="Segoe UI"/>
          <w:color w:val="40403D" w:themeColor="text1"/>
        </w:rPr>
      </w:pPr>
    </w:p>
    <w:p w14:paraId="43CAE19A" w14:textId="77777777"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Writing Purposes and Products</w:t>
      </w:r>
    </w:p>
    <w:p w14:paraId="30EEFDF3" w14:textId="5392E8B3" w:rsidR="00EC5FA4" w:rsidRPr="00EC5FA4" w:rsidRDefault="00EC5FA4" w:rsidP="00EC5FA4">
      <w:pPr>
        <w:spacing w:before="0"/>
        <w:rPr>
          <w:b/>
          <w:bCs/>
        </w:rPr>
      </w:pPr>
      <w:r w:rsidRPr="00EC5FA4">
        <w:rPr>
          <w:b/>
          <w:bCs/>
          <w:sz w:val="28"/>
          <w:szCs w:val="28"/>
        </w:rPr>
        <w:t xml:space="preserve">PRIORITY: </w:t>
      </w:r>
      <w:r w:rsidRPr="00EC5FA4">
        <w:rPr>
          <w:rFonts w:cs="Segoe UI"/>
          <w:b/>
          <w:bCs/>
          <w:sz w:val="28"/>
          <w:szCs w:val="28"/>
        </w:rPr>
        <w:t>ELA.</w:t>
      </w:r>
      <w:proofErr w:type="gramStart"/>
      <w:r w:rsidRPr="00EC5FA4">
        <w:rPr>
          <w:rFonts w:cs="Segoe UI"/>
          <w:b/>
          <w:bCs/>
          <w:sz w:val="28"/>
          <w:szCs w:val="28"/>
        </w:rPr>
        <w:t>1.W.</w:t>
      </w:r>
      <w:proofErr w:type="gramEnd"/>
      <w:r w:rsidR="004B5C2B">
        <w:rPr>
          <w:rFonts w:cs="Segoe UI"/>
          <w:b/>
          <w:bCs/>
          <w:sz w:val="28"/>
          <w:szCs w:val="28"/>
        </w:rPr>
        <w:t>1</w:t>
      </w:r>
    </w:p>
    <w:p w14:paraId="213EA97D" w14:textId="42D74513" w:rsidR="00B5786D" w:rsidRPr="00F8319D" w:rsidRDefault="00B5786D" w:rsidP="00B5786D">
      <w:pPr>
        <w:spacing w:before="0"/>
        <w:rPr>
          <w:rFonts w:cs="Segoe UI"/>
        </w:rPr>
      </w:pPr>
      <w:r w:rsidRPr="00F8319D">
        <w:rPr>
          <w:rFonts w:cs="Segoe UI"/>
        </w:rPr>
        <w:t xml:space="preserve">Students compose multimodal texts through shared and independent writing activities in a variety of genres for sense-making and/or </w:t>
      </w:r>
      <w:proofErr w:type="gramStart"/>
      <w:r w:rsidRPr="00F8319D">
        <w:rPr>
          <w:rFonts w:cs="Segoe UI"/>
        </w:rPr>
        <w:t>to communicate</w:t>
      </w:r>
      <w:proofErr w:type="gramEnd"/>
      <w:r w:rsidRPr="00F8319D">
        <w:rPr>
          <w:rFonts w:cs="Segoe UI"/>
        </w:rPr>
        <w:t xml:space="preserve"> with others.</w:t>
      </w:r>
    </w:p>
    <w:p w14:paraId="7BF8ECFC" w14:textId="74F5866C" w:rsidR="00B5786D" w:rsidRPr="00F8319D" w:rsidRDefault="00B5786D" w:rsidP="009371CE">
      <w:pPr>
        <w:pStyle w:val="ListParagraph"/>
        <w:numPr>
          <w:ilvl w:val="0"/>
          <w:numId w:val="138"/>
        </w:numPr>
        <w:spacing w:before="0"/>
        <w:rPr>
          <w:rFonts w:cs="Segoe UI"/>
        </w:rPr>
      </w:pPr>
      <w:r w:rsidRPr="00F8319D">
        <w:rPr>
          <w:rFonts w:cs="Segoe UI"/>
        </w:rPr>
        <w:t>Describe experiences, ideas, and imaginings.</w:t>
      </w:r>
    </w:p>
    <w:p w14:paraId="17A871D1" w14:textId="0A32DBCB" w:rsidR="00B5786D" w:rsidRPr="00F8319D" w:rsidRDefault="00B5786D" w:rsidP="009371CE">
      <w:pPr>
        <w:pStyle w:val="ListParagraph"/>
        <w:numPr>
          <w:ilvl w:val="0"/>
          <w:numId w:val="138"/>
        </w:numPr>
        <w:spacing w:before="0"/>
        <w:rPr>
          <w:rFonts w:cs="Segoe UI"/>
        </w:rPr>
      </w:pPr>
      <w:r w:rsidRPr="00F8319D">
        <w:rPr>
          <w:rFonts w:cs="Segoe UI"/>
        </w:rPr>
        <w:lastRenderedPageBreak/>
        <w:t>Inform others about their observations and explanations of the world.</w:t>
      </w:r>
    </w:p>
    <w:p w14:paraId="3423128D" w14:textId="2DC18AC6" w:rsidR="00B5786D" w:rsidRPr="00F8319D" w:rsidRDefault="00B5786D" w:rsidP="009371CE">
      <w:pPr>
        <w:pStyle w:val="ListParagraph"/>
        <w:numPr>
          <w:ilvl w:val="0"/>
          <w:numId w:val="138"/>
        </w:numPr>
        <w:spacing w:before="0"/>
        <w:rPr>
          <w:rFonts w:cs="Segoe UI"/>
        </w:rPr>
      </w:pPr>
      <w:r w:rsidRPr="00F8319D">
        <w:rPr>
          <w:rFonts w:cs="Segoe UI"/>
        </w:rPr>
        <w:t>Express their opinions and/or preferences.</w:t>
      </w:r>
    </w:p>
    <w:p w14:paraId="408B8AD5" w14:textId="7BA9C9C4" w:rsidR="00B5786D" w:rsidRPr="00F8319D" w:rsidRDefault="00B5786D" w:rsidP="009371CE">
      <w:pPr>
        <w:pStyle w:val="ListParagraph"/>
        <w:numPr>
          <w:ilvl w:val="0"/>
          <w:numId w:val="138"/>
        </w:numPr>
        <w:spacing w:before="0"/>
        <w:rPr>
          <w:rFonts w:cs="Segoe UI"/>
        </w:rPr>
      </w:pPr>
      <w:r w:rsidRPr="00F8319D">
        <w:rPr>
          <w:rFonts w:cs="Segoe UI"/>
        </w:rPr>
        <w:t>Persuade others.</w:t>
      </w:r>
    </w:p>
    <w:p w14:paraId="481FF5DC" w14:textId="3BAE6E12" w:rsidR="00EC5FA4" w:rsidRPr="00F8319D" w:rsidRDefault="00B5786D" w:rsidP="009371CE">
      <w:pPr>
        <w:pStyle w:val="ListParagraph"/>
        <w:numPr>
          <w:ilvl w:val="0"/>
          <w:numId w:val="138"/>
        </w:numPr>
        <w:spacing w:before="0"/>
        <w:rPr>
          <w:rFonts w:cs="Segoe UI"/>
        </w:rPr>
      </w:pPr>
      <w:r w:rsidRPr="00F8319D">
        <w:rPr>
          <w:rFonts w:cs="Segoe UI"/>
        </w:rPr>
        <w:t>Tell the story of two or more events.</w:t>
      </w:r>
    </w:p>
    <w:p w14:paraId="72B92774" w14:textId="77777777" w:rsidR="002E1CF7" w:rsidRPr="002E1CF7" w:rsidRDefault="002E1CF7" w:rsidP="002E1CF7">
      <w:pPr>
        <w:spacing w:before="0"/>
        <w:rPr>
          <w:rFonts w:cs="Segoe UI"/>
          <w:color w:val="40403D" w:themeColor="text1"/>
        </w:rPr>
      </w:pPr>
    </w:p>
    <w:p w14:paraId="0D27CAF9" w14:textId="1422543F"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 xml:space="preserve">Plan and </w:t>
      </w:r>
      <w:r w:rsidR="00D62E99" w:rsidRPr="008201A7">
        <w:rPr>
          <w:rFonts w:cstheme="minorBidi"/>
          <w:i/>
          <w:color w:val="0D5761" w:themeColor="accent1"/>
          <w:sz w:val="28"/>
          <w:szCs w:val="32"/>
        </w:rPr>
        <w:t>Draft</w:t>
      </w:r>
    </w:p>
    <w:p w14:paraId="4AA261F6" w14:textId="7FDF058B" w:rsidR="00EC5FA4" w:rsidRPr="00EC5FA4" w:rsidRDefault="00EC5FA4" w:rsidP="00EC5FA4">
      <w:pPr>
        <w:spacing w:before="0"/>
        <w:rPr>
          <w:b/>
          <w:sz w:val="28"/>
          <w:szCs w:val="28"/>
        </w:rPr>
      </w:pPr>
      <w:r w:rsidRPr="00EC5FA4">
        <w:rPr>
          <w:b/>
          <w:bCs/>
          <w:sz w:val="28"/>
          <w:szCs w:val="28"/>
        </w:rPr>
        <w:t xml:space="preserve">PRIORITY: </w:t>
      </w:r>
      <w:r w:rsidRPr="00EC5FA4">
        <w:rPr>
          <w:rFonts w:cs="Segoe UI"/>
          <w:b/>
          <w:bCs/>
          <w:sz w:val="28"/>
          <w:szCs w:val="28"/>
        </w:rPr>
        <w:t>ELA.</w:t>
      </w:r>
      <w:proofErr w:type="gramStart"/>
      <w:r w:rsidRPr="00EC5FA4">
        <w:rPr>
          <w:rFonts w:cs="Segoe UI"/>
          <w:b/>
          <w:bCs/>
          <w:sz w:val="28"/>
          <w:szCs w:val="28"/>
        </w:rPr>
        <w:t>1.W.</w:t>
      </w:r>
      <w:proofErr w:type="gramEnd"/>
      <w:r w:rsidR="002E1CF7">
        <w:rPr>
          <w:rFonts w:cs="Segoe UI"/>
          <w:b/>
          <w:bCs/>
          <w:sz w:val="28"/>
          <w:szCs w:val="28"/>
        </w:rPr>
        <w:t>2</w:t>
      </w:r>
    </w:p>
    <w:p w14:paraId="516F8F76" w14:textId="77777777" w:rsidR="005810D0" w:rsidRPr="00F8319D" w:rsidRDefault="005810D0" w:rsidP="005810D0">
      <w:pPr>
        <w:spacing w:before="0"/>
        <w:rPr>
          <w:rFonts w:cs="Segoe UI"/>
        </w:rPr>
      </w:pPr>
      <w:r w:rsidRPr="00F8319D">
        <w:rPr>
          <w:rFonts w:cs="Segoe UI"/>
        </w:rPr>
        <w:t>Students plan and complete shared and independent writing projects.</w:t>
      </w:r>
    </w:p>
    <w:p w14:paraId="3FDF8F30" w14:textId="5CDD90EA" w:rsidR="005810D0" w:rsidRPr="00F8319D" w:rsidRDefault="005810D0" w:rsidP="009371CE">
      <w:pPr>
        <w:pStyle w:val="ListParagraph"/>
        <w:numPr>
          <w:ilvl w:val="0"/>
          <w:numId w:val="139"/>
        </w:numPr>
        <w:spacing w:before="0"/>
        <w:rPr>
          <w:rFonts w:cs="Segoe UI"/>
        </w:rPr>
      </w:pPr>
      <w:r w:rsidRPr="00F8319D">
        <w:rPr>
          <w:rFonts w:cs="Segoe UI"/>
        </w:rPr>
        <w:t>Connect the task to their interests, experiences, or topics they know about.</w:t>
      </w:r>
    </w:p>
    <w:p w14:paraId="7E84FECC" w14:textId="165337BA" w:rsidR="005810D0" w:rsidRPr="00F8319D" w:rsidRDefault="005810D0" w:rsidP="009371CE">
      <w:pPr>
        <w:pStyle w:val="ListParagraph"/>
        <w:numPr>
          <w:ilvl w:val="0"/>
          <w:numId w:val="139"/>
        </w:numPr>
        <w:spacing w:before="0"/>
        <w:rPr>
          <w:rFonts w:cs="Segoe UI"/>
        </w:rPr>
      </w:pPr>
      <w:r w:rsidRPr="00F8319D">
        <w:rPr>
          <w:rFonts w:cs="Segoe UI"/>
        </w:rPr>
        <w:t>Recognize that writing shares ideas with specific readers or listeners.</w:t>
      </w:r>
    </w:p>
    <w:p w14:paraId="26DA61E5" w14:textId="37268C35" w:rsidR="005810D0" w:rsidRPr="00F8319D" w:rsidRDefault="005810D0" w:rsidP="009371CE">
      <w:pPr>
        <w:pStyle w:val="ListParagraph"/>
        <w:numPr>
          <w:ilvl w:val="0"/>
          <w:numId w:val="139"/>
        </w:numPr>
        <w:spacing w:before="0"/>
        <w:rPr>
          <w:rFonts w:cs="Segoe UI"/>
        </w:rPr>
      </w:pPr>
      <w:r w:rsidRPr="00F8319D">
        <w:rPr>
          <w:rFonts w:cs="Segoe UI"/>
        </w:rPr>
        <w:t>Identify and sequence steps to complete the writing project or task.</w:t>
      </w:r>
    </w:p>
    <w:p w14:paraId="32D5FD3A" w14:textId="22EA4C3C" w:rsidR="00EC5FA4" w:rsidRPr="00EC5FA4" w:rsidRDefault="00EC5FA4" w:rsidP="005810D0">
      <w:pPr>
        <w:spacing w:before="0"/>
        <w:rPr>
          <w:rFonts w:cs="Segoe UI"/>
          <w:color w:val="40403D" w:themeColor="text1"/>
        </w:rPr>
      </w:pPr>
    </w:p>
    <w:p w14:paraId="73A3AE4B" w14:textId="778DFC2E" w:rsidR="00EC5FA4" w:rsidRPr="00EA4A71" w:rsidRDefault="00EA4A71" w:rsidP="00EA4A71">
      <w:pPr>
        <w:spacing w:before="0"/>
        <w:rPr>
          <w:sz w:val="28"/>
          <w:szCs w:val="28"/>
        </w:rPr>
      </w:pPr>
      <w:r w:rsidRPr="00EA4A71">
        <w:rPr>
          <w:rFonts w:cs="Segoe UI"/>
          <w:b/>
          <w:bCs/>
          <w:sz w:val="28"/>
          <w:szCs w:val="28"/>
        </w:rPr>
        <w:t xml:space="preserve">PRIORITY: </w:t>
      </w:r>
      <w:r w:rsidR="00EC5FA4" w:rsidRPr="00EA4A71">
        <w:rPr>
          <w:rFonts w:cs="Segoe UI"/>
          <w:b/>
          <w:bCs/>
          <w:sz w:val="28"/>
          <w:szCs w:val="28"/>
        </w:rPr>
        <w:t>ELA.</w:t>
      </w:r>
      <w:proofErr w:type="gramStart"/>
      <w:r w:rsidR="00EC5FA4" w:rsidRPr="00EA4A71">
        <w:rPr>
          <w:rFonts w:cs="Segoe UI"/>
          <w:b/>
          <w:bCs/>
          <w:sz w:val="28"/>
          <w:szCs w:val="28"/>
        </w:rPr>
        <w:t>1.W.</w:t>
      </w:r>
      <w:proofErr w:type="gramEnd"/>
      <w:r w:rsidRPr="00EA4A71">
        <w:rPr>
          <w:rFonts w:cs="Segoe UI"/>
          <w:b/>
          <w:bCs/>
          <w:sz w:val="28"/>
          <w:szCs w:val="28"/>
        </w:rPr>
        <w:t>3</w:t>
      </w:r>
    </w:p>
    <w:p w14:paraId="08441AD0" w14:textId="1405B9BE" w:rsidR="00B40E57" w:rsidRPr="005A5C4E" w:rsidRDefault="00B40E57" w:rsidP="00B40E57">
      <w:pPr>
        <w:spacing w:before="0"/>
        <w:rPr>
          <w:rFonts w:cs="Segoe UI"/>
        </w:rPr>
      </w:pPr>
      <w:r w:rsidRPr="005A5C4E">
        <w:rPr>
          <w:rFonts w:cs="Segoe UI"/>
        </w:rPr>
        <w:t>Students draft content by generating and gathering ideas, including appropriate use of tools.</w:t>
      </w:r>
    </w:p>
    <w:p w14:paraId="37C54C9E" w14:textId="64AB5FCF" w:rsidR="00B40E57" w:rsidRPr="005A5C4E" w:rsidRDefault="00B40E57" w:rsidP="009371CE">
      <w:pPr>
        <w:pStyle w:val="ListParagraph"/>
        <w:numPr>
          <w:ilvl w:val="0"/>
          <w:numId w:val="140"/>
        </w:numPr>
        <w:spacing w:before="0"/>
        <w:rPr>
          <w:rFonts w:cs="Segoe UI"/>
        </w:rPr>
      </w:pPr>
      <w:r w:rsidRPr="005A5C4E">
        <w:rPr>
          <w:rFonts w:cs="Segoe UI"/>
        </w:rPr>
        <w:t xml:space="preserve">Identify topics and ideas. </w:t>
      </w:r>
    </w:p>
    <w:p w14:paraId="271925F0" w14:textId="3AB37954" w:rsidR="00B40E57" w:rsidRPr="005A5C4E" w:rsidRDefault="00B40E57" w:rsidP="009371CE">
      <w:pPr>
        <w:pStyle w:val="ListParagraph"/>
        <w:numPr>
          <w:ilvl w:val="0"/>
          <w:numId w:val="140"/>
        </w:numPr>
        <w:spacing w:before="0"/>
        <w:rPr>
          <w:rFonts w:cs="Segoe UI"/>
        </w:rPr>
      </w:pPr>
      <w:r w:rsidRPr="005A5C4E">
        <w:rPr>
          <w:rFonts w:cs="Segoe UI"/>
        </w:rPr>
        <w:t>Identify features and/or genre conventions from mentor texts.</w:t>
      </w:r>
    </w:p>
    <w:p w14:paraId="0AD1282E" w14:textId="4F67CAD5" w:rsidR="00B40E57" w:rsidRPr="005A5C4E" w:rsidRDefault="00B40E57" w:rsidP="009371CE">
      <w:pPr>
        <w:pStyle w:val="ListParagraph"/>
        <w:numPr>
          <w:ilvl w:val="0"/>
          <w:numId w:val="140"/>
        </w:numPr>
        <w:spacing w:before="0"/>
        <w:rPr>
          <w:rFonts w:cs="Segoe UI"/>
        </w:rPr>
      </w:pPr>
      <w:r w:rsidRPr="005A5C4E">
        <w:rPr>
          <w:rFonts w:cs="Segoe UI"/>
        </w:rPr>
        <w:t>Choose information from group research, images, and/or multimedia artifacts that illustrate and support their ideas.</w:t>
      </w:r>
    </w:p>
    <w:p w14:paraId="14FF24D6" w14:textId="0704A67B" w:rsidR="00B40E57" w:rsidRPr="005A5C4E" w:rsidRDefault="00B40E57" w:rsidP="009371CE">
      <w:pPr>
        <w:pStyle w:val="ListParagraph"/>
        <w:numPr>
          <w:ilvl w:val="0"/>
          <w:numId w:val="140"/>
        </w:numPr>
        <w:spacing w:before="0"/>
        <w:rPr>
          <w:rFonts w:cs="Segoe UI"/>
        </w:rPr>
      </w:pPr>
      <w:r w:rsidRPr="005A5C4E">
        <w:rPr>
          <w:rFonts w:cs="Segoe UI"/>
        </w:rPr>
        <w:t>Tell some information about a topic.</w:t>
      </w:r>
    </w:p>
    <w:p w14:paraId="1B34DB18" w14:textId="4EA30624" w:rsidR="00B40E57" w:rsidRPr="005A5C4E" w:rsidRDefault="00B40E57" w:rsidP="009371CE">
      <w:pPr>
        <w:pStyle w:val="ListParagraph"/>
        <w:numPr>
          <w:ilvl w:val="0"/>
          <w:numId w:val="140"/>
        </w:numPr>
        <w:spacing w:before="0"/>
        <w:rPr>
          <w:rFonts w:cs="Segoe UI"/>
        </w:rPr>
      </w:pPr>
      <w:r w:rsidRPr="005A5C4E">
        <w:rPr>
          <w:rFonts w:cs="Segoe UI"/>
        </w:rPr>
        <w:t>Compare and contrast information within a topic.</w:t>
      </w:r>
    </w:p>
    <w:p w14:paraId="55C5E7C8" w14:textId="4BDFEFBD" w:rsidR="00B40E57" w:rsidRPr="005A5C4E" w:rsidRDefault="00B40E57" w:rsidP="009371CE">
      <w:pPr>
        <w:pStyle w:val="ListParagraph"/>
        <w:numPr>
          <w:ilvl w:val="0"/>
          <w:numId w:val="140"/>
        </w:numPr>
        <w:spacing w:before="0"/>
        <w:rPr>
          <w:rFonts w:cs="Segoe UI"/>
        </w:rPr>
      </w:pPr>
      <w:r w:rsidRPr="005A5C4E">
        <w:rPr>
          <w:rFonts w:cs="Segoe UI"/>
        </w:rPr>
        <w:t>State a detail about an opinion and/or preference.</w:t>
      </w:r>
    </w:p>
    <w:p w14:paraId="2459C91C" w14:textId="1525C395" w:rsidR="00B40E57" w:rsidRPr="005A5C4E" w:rsidRDefault="00B40E57" w:rsidP="009371CE">
      <w:pPr>
        <w:pStyle w:val="ListParagraph"/>
        <w:numPr>
          <w:ilvl w:val="0"/>
          <w:numId w:val="140"/>
        </w:numPr>
        <w:spacing w:before="0"/>
        <w:rPr>
          <w:rFonts w:cs="Segoe UI"/>
        </w:rPr>
      </w:pPr>
      <w:r w:rsidRPr="005A5C4E">
        <w:rPr>
          <w:rFonts w:cs="Segoe UI"/>
        </w:rPr>
        <w:t>Tell events in stories in sequence, using details and temporal words to signal order.</w:t>
      </w:r>
    </w:p>
    <w:p w14:paraId="696279AA" w14:textId="23FC4FEB" w:rsidR="00EC5FA4" w:rsidRPr="005A5C4E" w:rsidRDefault="00B40E57" w:rsidP="009371CE">
      <w:pPr>
        <w:pStyle w:val="ListParagraph"/>
        <w:numPr>
          <w:ilvl w:val="0"/>
          <w:numId w:val="140"/>
        </w:numPr>
        <w:spacing w:before="0"/>
        <w:rPr>
          <w:rFonts w:cs="Segoe UI"/>
        </w:rPr>
      </w:pPr>
      <w:r w:rsidRPr="005A5C4E">
        <w:rPr>
          <w:rFonts w:cs="Segoe UI"/>
        </w:rPr>
        <w:t>Add labels to drawings and diagram.</w:t>
      </w:r>
    </w:p>
    <w:p w14:paraId="328F1FD5" w14:textId="77777777" w:rsidR="00B40E57" w:rsidRPr="00EC5FA4" w:rsidRDefault="00B40E57" w:rsidP="00B40E57">
      <w:pPr>
        <w:spacing w:before="0"/>
        <w:rPr>
          <w:rFonts w:cs="Segoe UI"/>
          <w:color w:val="40403D" w:themeColor="text1"/>
        </w:rPr>
      </w:pPr>
    </w:p>
    <w:p w14:paraId="59C217D4" w14:textId="77777777" w:rsidR="00B917DB" w:rsidRPr="00B917DB" w:rsidRDefault="00EC5FA4" w:rsidP="00B917DB">
      <w:pPr>
        <w:spacing w:before="0"/>
      </w:pPr>
      <w:r w:rsidRPr="00EC5FA4">
        <w:rPr>
          <w:rFonts w:cs="Segoe UI"/>
          <w:b/>
          <w:bCs/>
        </w:rPr>
        <w:t>ELA.</w:t>
      </w:r>
      <w:proofErr w:type="gramStart"/>
      <w:r w:rsidRPr="00EC5FA4">
        <w:rPr>
          <w:rFonts w:cs="Segoe UI"/>
          <w:b/>
          <w:bCs/>
        </w:rPr>
        <w:t>1.W.</w:t>
      </w:r>
      <w:proofErr w:type="gramEnd"/>
      <w:r w:rsidR="00B40E57">
        <w:rPr>
          <w:rFonts w:cs="Segoe UI"/>
          <w:b/>
          <w:bCs/>
        </w:rPr>
        <w:t>4</w:t>
      </w:r>
      <w:r w:rsidRPr="00EC5FA4">
        <w:rPr>
          <w:b/>
          <w:bCs/>
        </w:rPr>
        <w:t xml:space="preserve"> </w:t>
      </w:r>
      <w:r w:rsidR="00B917DB" w:rsidRPr="00B917DB">
        <w:t>Students organize content.</w:t>
      </w:r>
    </w:p>
    <w:p w14:paraId="0618F85C" w14:textId="75B27B84" w:rsidR="00B917DB" w:rsidRPr="00B917DB" w:rsidRDefault="00B917DB" w:rsidP="009371CE">
      <w:pPr>
        <w:pStyle w:val="ListParagraph"/>
        <w:numPr>
          <w:ilvl w:val="0"/>
          <w:numId w:val="141"/>
        </w:numPr>
        <w:spacing w:before="0"/>
      </w:pPr>
      <w:r w:rsidRPr="00B917DB">
        <w:t>Name topics to introduce them.</w:t>
      </w:r>
    </w:p>
    <w:p w14:paraId="06FC9AD2" w14:textId="5CB8DDEE" w:rsidR="00B917DB" w:rsidRPr="00B917DB" w:rsidRDefault="00B917DB" w:rsidP="009371CE">
      <w:pPr>
        <w:pStyle w:val="ListParagraph"/>
        <w:numPr>
          <w:ilvl w:val="0"/>
          <w:numId w:val="141"/>
        </w:numPr>
        <w:spacing w:before="0"/>
      </w:pPr>
      <w:r w:rsidRPr="00B917DB">
        <w:t>Group or sequence related content.</w:t>
      </w:r>
    </w:p>
    <w:p w14:paraId="62C65F9E" w14:textId="1D6A63EF" w:rsidR="00EC5FA4" w:rsidRPr="00EC5FA4" w:rsidRDefault="00B917DB" w:rsidP="009371CE">
      <w:pPr>
        <w:pStyle w:val="ListParagraph"/>
        <w:numPr>
          <w:ilvl w:val="0"/>
          <w:numId w:val="141"/>
        </w:numPr>
        <w:spacing w:before="0"/>
      </w:pPr>
      <w:r w:rsidRPr="00B917DB">
        <w:t>Provide a sense of closure.</w:t>
      </w:r>
    </w:p>
    <w:p w14:paraId="6F4F22BD" w14:textId="15887BFA" w:rsidR="00EC5FA4" w:rsidRPr="00EC5FA4" w:rsidRDefault="00EC5FA4" w:rsidP="00EC5FA4">
      <w:pPr>
        <w:spacing w:before="0"/>
        <w:rPr>
          <w:rFonts w:cs="Segoe UI"/>
          <w:color w:val="40403D" w:themeColor="text1"/>
        </w:rPr>
      </w:pPr>
    </w:p>
    <w:p w14:paraId="457C68F8" w14:textId="25DDA395"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Revise and Edit</w:t>
      </w:r>
    </w:p>
    <w:p w14:paraId="38F5C39C" w14:textId="024E2E1E" w:rsidR="00446574" w:rsidRPr="005D58B5" w:rsidRDefault="00EC5FA4" w:rsidP="00446574">
      <w:pPr>
        <w:spacing w:before="0"/>
        <w:rPr>
          <w:rFonts w:cs="Segoe UI"/>
        </w:rPr>
      </w:pPr>
      <w:r w:rsidRPr="00EC5FA4">
        <w:rPr>
          <w:rFonts w:cs="Segoe UI"/>
          <w:b/>
          <w:bCs/>
        </w:rPr>
        <w:t>ELA.</w:t>
      </w:r>
      <w:proofErr w:type="gramStart"/>
      <w:r w:rsidRPr="00EC5FA4">
        <w:rPr>
          <w:rFonts w:cs="Segoe UI"/>
          <w:b/>
          <w:bCs/>
        </w:rPr>
        <w:t>1.W.</w:t>
      </w:r>
      <w:proofErr w:type="gramEnd"/>
      <w:r w:rsidR="00F127E5">
        <w:rPr>
          <w:rFonts w:cs="Segoe UI"/>
          <w:b/>
          <w:bCs/>
        </w:rPr>
        <w:t>5</w:t>
      </w:r>
      <w:r w:rsidRPr="00EC5FA4">
        <w:t xml:space="preserve"> </w:t>
      </w:r>
      <w:r w:rsidR="00446574" w:rsidRPr="005D58B5">
        <w:rPr>
          <w:rFonts w:cs="Segoe UI"/>
        </w:rPr>
        <w:t>Students discuss, revise, and/or edit their compositions.</w:t>
      </w:r>
    </w:p>
    <w:p w14:paraId="475DFFFA" w14:textId="1397514A" w:rsidR="00446574" w:rsidRPr="005D58B5" w:rsidRDefault="00446574" w:rsidP="009371CE">
      <w:pPr>
        <w:pStyle w:val="ListParagraph"/>
        <w:numPr>
          <w:ilvl w:val="0"/>
          <w:numId w:val="142"/>
        </w:numPr>
        <w:spacing w:before="0"/>
        <w:rPr>
          <w:rFonts w:cs="Segoe UI"/>
        </w:rPr>
      </w:pPr>
      <w:r w:rsidRPr="005D58B5">
        <w:rPr>
          <w:rFonts w:cs="Segoe UI"/>
        </w:rPr>
        <w:t>Re-</w:t>
      </w:r>
      <w:proofErr w:type="gramStart"/>
      <w:r w:rsidRPr="005D58B5">
        <w:rPr>
          <w:rFonts w:cs="Segoe UI"/>
        </w:rPr>
        <w:t>read</w:t>
      </w:r>
      <w:proofErr w:type="gramEnd"/>
      <w:r w:rsidRPr="005D58B5">
        <w:rPr>
          <w:rFonts w:cs="Segoe UI"/>
        </w:rPr>
        <w:t xml:space="preserve"> to decide if the draft makes sense.</w:t>
      </w:r>
    </w:p>
    <w:p w14:paraId="7C31FE85" w14:textId="03353C74" w:rsidR="00446574" w:rsidRPr="005D58B5" w:rsidRDefault="00446574" w:rsidP="009371CE">
      <w:pPr>
        <w:pStyle w:val="ListParagraph"/>
        <w:numPr>
          <w:ilvl w:val="0"/>
          <w:numId w:val="142"/>
        </w:numPr>
        <w:spacing w:before="0"/>
        <w:rPr>
          <w:rFonts w:cs="Segoe UI"/>
        </w:rPr>
      </w:pPr>
      <w:r w:rsidRPr="005D58B5">
        <w:rPr>
          <w:rFonts w:cs="Segoe UI"/>
        </w:rPr>
        <w:t>Ask an adult or peer for feedback about their compositions.</w:t>
      </w:r>
    </w:p>
    <w:p w14:paraId="24FE3951" w14:textId="437BEEF9" w:rsidR="00446574" w:rsidRPr="005D58B5" w:rsidRDefault="00446574" w:rsidP="009371CE">
      <w:pPr>
        <w:pStyle w:val="ListParagraph"/>
        <w:numPr>
          <w:ilvl w:val="0"/>
          <w:numId w:val="142"/>
        </w:numPr>
        <w:spacing w:before="0"/>
        <w:rPr>
          <w:rFonts w:cs="Segoe UI"/>
        </w:rPr>
      </w:pPr>
      <w:r w:rsidRPr="005D58B5">
        <w:rPr>
          <w:rFonts w:cs="Segoe UI"/>
        </w:rPr>
        <w:t xml:space="preserve">Add, remove, or </w:t>
      </w:r>
      <w:r w:rsidR="00890B11" w:rsidRPr="005D58B5">
        <w:rPr>
          <w:rFonts w:cs="Segoe UI"/>
        </w:rPr>
        <w:t>change</w:t>
      </w:r>
      <w:r w:rsidRPr="005D58B5">
        <w:rPr>
          <w:rFonts w:cs="Segoe UI"/>
        </w:rPr>
        <w:t xml:space="preserve"> words, details, and/or pictures to better communicate and represent meaning.</w:t>
      </w:r>
    </w:p>
    <w:p w14:paraId="2B56F4D5" w14:textId="4617A344" w:rsidR="00EC5FA4" w:rsidRPr="005D58B5" w:rsidRDefault="00446574" w:rsidP="009371CE">
      <w:pPr>
        <w:pStyle w:val="ListParagraph"/>
        <w:numPr>
          <w:ilvl w:val="0"/>
          <w:numId w:val="142"/>
        </w:numPr>
        <w:spacing w:before="0"/>
        <w:rPr>
          <w:rFonts w:cs="Segoe UI"/>
        </w:rPr>
      </w:pPr>
      <w:r w:rsidRPr="005D58B5">
        <w:rPr>
          <w:rFonts w:cs="Segoe UI"/>
        </w:rPr>
        <w:t xml:space="preserve">Edit for mechanics, conventions, and consistency of text/visual features. [Demonstrate command of Language standards </w:t>
      </w:r>
      <w:r w:rsidR="004504A9" w:rsidRPr="005D58B5">
        <w:rPr>
          <w:rFonts w:cs="Segoe UI"/>
        </w:rPr>
        <w:t xml:space="preserve">in grades </w:t>
      </w:r>
      <w:r w:rsidRPr="005D58B5">
        <w:rPr>
          <w:rFonts w:cs="Segoe UI"/>
        </w:rPr>
        <w:t>K–1.]</w:t>
      </w:r>
    </w:p>
    <w:p w14:paraId="5640C8E2" w14:textId="04E03B07" w:rsidR="00EC5FA4" w:rsidRPr="00EC5FA4" w:rsidRDefault="00EC5FA4" w:rsidP="00EC5FA4">
      <w:pPr>
        <w:spacing w:before="0"/>
        <w:rPr>
          <w:rFonts w:cs="Segoe UI"/>
          <w:color w:val="40403D" w:themeColor="text1"/>
        </w:rPr>
      </w:pPr>
    </w:p>
    <w:p w14:paraId="0E675FF2" w14:textId="05B4D1C6"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Share and Publish</w:t>
      </w:r>
    </w:p>
    <w:p w14:paraId="2ED87239" w14:textId="20BABAE1" w:rsidR="00EC5FA4" w:rsidRPr="004239B0" w:rsidRDefault="00EC5FA4" w:rsidP="00EC5FA4">
      <w:pPr>
        <w:spacing w:before="0"/>
      </w:pPr>
      <w:r w:rsidRPr="004239B0">
        <w:rPr>
          <w:rFonts w:cs="Segoe UI"/>
          <w:b/>
          <w:bCs/>
        </w:rPr>
        <w:t>ELA.</w:t>
      </w:r>
      <w:proofErr w:type="gramStart"/>
      <w:r w:rsidRPr="004239B0">
        <w:rPr>
          <w:rFonts w:cs="Segoe UI"/>
          <w:b/>
          <w:bCs/>
        </w:rPr>
        <w:t>1.W.</w:t>
      </w:r>
      <w:proofErr w:type="gramEnd"/>
      <w:r w:rsidR="00446574">
        <w:rPr>
          <w:rFonts w:cs="Segoe UI"/>
          <w:b/>
          <w:bCs/>
        </w:rPr>
        <w:t>6</w:t>
      </w:r>
      <w:r w:rsidRPr="004239B0">
        <w:rPr>
          <w:b/>
          <w:bCs/>
        </w:rPr>
        <w:t xml:space="preserve"> </w:t>
      </w:r>
      <w:r w:rsidRPr="004239B0">
        <w:t>Students share and publish compositions in person and/or on digital or non-digital platforms for known and trusted audiences.</w:t>
      </w:r>
    </w:p>
    <w:p w14:paraId="7DBE4CFF" w14:textId="77777777" w:rsidR="00C31BAD" w:rsidRPr="00C31BAD" w:rsidRDefault="00C31BAD">
      <w:pPr>
        <w:spacing w:before="0"/>
        <w:rPr>
          <w:bCs/>
          <w:color w:val="0D5761"/>
          <w:szCs w:val="14"/>
        </w:rPr>
      </w:pPr>
      <w:r>
        <w:br w:type="page"/>
      </w:r>
    </w:p>
    <w:p w14:paraId="40A2CE19" w14:textId="73617B26" w:rsidR="00EC5FA4" w:rsidRPr="00EC5FA4" w:rsidRDefault="00EC5FA4" w:rsidP="003958D8">
      <w:pPr>
        <w:pStyle w:val="Heading3"/>
      </w:pPr>
      <w:bookmarkStart w:id="34" w:name="_Toc223514170"/>
      <w:r w:rsidRPr="00EC5FA4">
        <w:lastRenderedPageBreak/>
        <w:t>Speaking, Listening, and Digital Forums </w:t>
      </w:r>
      <w:bookmarkEnd w:id="34"/>
    </w:p>
    <w:p w14:paraId="40C9634F" w14:textId="272DA7F3" w:rsidR="00EC5FA4" w:rsidRPr="004239B0" w:rsidRDefault="00EC5FA4" w:rsidP="00EC5FA4">
      <w:pPr>
        <w:spacing w:before="0"/>
        <w:rPr>
          <w:rFonts w:cs="Segoe UI"/>
        </w:rPr>
      </w:pPr>
      <w:r w:rsidRPr="004239B0">
        <w:rPr>
          <w:rFonts w:cs="Segoe UI"/>
        </w:rPr>
        <w:t xml:space="preserve">Students engage in and learn from collaborative discussions, presentations, and public speaking for a range of communicative situations in the context of grade-level content, face-to-face </w:t>
      </w:r>
      <w:r w:rsidR="00670F20">
        <w:rPr>
          <w:rFonts w:cs="Segoe UI"/>
        </w:rPr>
        <w:t>discussions</w:t>
      </w:r>
      <w:r w:rsidR="00E14ADB">
        <w:rPr>
          <w:rFonts w:cs="Segoe UI"/>
        </w:rPr>
        <w:t>,</w:t>
      </w:r>
      <w:r w:rsidRPr="004239B0">
        <w:rPr>
          <w:rFonts w:cs="Segoe UI"/>
        </w:rPr>
        <w:t xml:space="preserve"> and/or in teacher-moderated digital forums.</w:t>
      </w:r>
    </w:p>
    <w:p w14:paraId="08F39975" w14:textId="7A7C1815" w:rsidR="00EC5FA4" w:rsidRPr="00EC5FA4" w:rsidRDefault="00EC5FA4" w:rsidP="00EC5FA4">
      <w:pPr>
        <w:spacing w:before="0"/>
        <w:rPr>
          <w:rFonts w:cs="Segoe UI"/>
          <w:color w:val="40403D" w:themeColor="text1"/>
        </w:rPr>
      </w:pPr>
    </w:p>
    <w:p w14:paraId="0452C31F" w14:textId="77777777"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Discussion</w:t>
      </w:r>
    </w:p>
    <w:p w14:paraId="761436C7" w14:textId="77777777" w:rsidR="00EC5FA4" w:rsidRPr="00EC5FA4" w:rsidRDefault="00EC5FA4" w:rsidP="00EC5FA4">
      <w:pPr>
        <w:spacing w:before="0"/>
        <w:rPr>
          <w:b/>
          <w:sz w:val="28"/>
          <w:szCs w:val="28"/>
        </w:rPr>
      </w:pPr>
      <w:r w:rsidRPr="00EC5FA4">
        <w:rPr>
          <w:b/>
          <w:bCs/>
          <w:sz w:val="28"/>
          <w:szCs w:val="28"/>
        </w:rPr>
        <w:t xml:space="preserve">PRIORITY: </w:t>
      </w:r>
      <w:r w:rsidRPr="00EC5FA4">
        <w:rPr>
          <w:rFonts w:cs="Segoe UI"/>
          <w:b/>
          <w:bCs/>
          <w:sz w:val="28"/>
          <w:szCs w:val="28"/>
        </w:rPr>
        <w:t>ELA.</w:t>
      </w:r>
      <w:proofErr w:type="gramStart"/>
      <w:r w:rsidRPr="00EC5FA4">
        <w:rPr>
          <w:rFonts w:cs="Segoe UI"/>
          <w:b/>
          <w:bCs/>
          <w:sz w:val="28"/>
          <w:szCs w:val="28"/>
        </w:rPr>
        <w:t>1.SLDF</w:t>
      </w:r>
      <w:proofErr w:type="gramEnd"/>
      <w:r w:rsidRPr="00EC5FA4">
        <w:rPr>
          <w:rFonts w:cs="Segoe UI"/>
          <w:b/>
          <w:bCs/>
          <w:sz w:val="28"/>
          <w:szCs w:val="28"/>
        </w:rPr>
        <w:t>.1</w:t>
      </w:r>
    </w:p>
    <w:p w14:paraId="6BEDFB91" w14:textId="77777777" w:rsidR="00C17E13" w:rsidRDefault="00C17E13" w:rsidP="00C17E13">
      <w:pPr>
        <w:spacing w:before="0"/>
      </w:pPr>
      <w:r>
        <w:t>Students listen, respond respectfully, and contribute during face-to-face discussions and/or in teacher-moderated digital forums.</w:t>
      </w:r>
    </w:p>
    <w:p w14:paraId="23D8E263" w14:textId="15E20B6B" w:rsidR="00C17E13" w:rsidRDefault="00C17E13" w:rsidP="009371CE">
      <w:pPr>
        <w:pStyle w:val="ListParagraph"/>
        <w:numPr>
          <w:ilvl w:val="0"/>
          <w:numId w:val="143"/>
        </w:numPr>
        <w:spacing w:before="0"/>
      </w:pPr>
      <w:r>
        <w:t>Identify expectations for engaging with and including other participants.</w:t>
      </w:r>
    </w:p>
    <w:p w14:paraId="5271BB6B" w14:textId="29019049" w:rsidR="00C17E13" w:rsidRDefault="00C17E13" w:rsidP="009371CE">
      <w:pPr>
        <w:pStyle w:val="ListParagraph"/>
        <w:numPr>
          <w:ilvl w:val="0"/>
          <w:numId w:val="143"/>
        </w:numPr>
        <w:spacing w:before="0"/>
      </w:pPr>
      <w:r>
        <w:t>Describe the people, places, things, events, information, and emotions they are referring to with relevant details.</w:t>
      </w:r>
    </w:p>
    <w:p w14:paraId="702FCE56" w14:textId="2A77839A" w:rsidR="00C17E13" w:rsidRDefault="00C17E13" w:rsidP="009371CE">
      <w:pPr>
        <w:pStyle w:val="ListParagraph"/>
        <w:numPr>
          <w:ilvl w:val="0"/>
          <w:numId w:val="143"/>
        </w:numPr>
        <w:spacing w:before="0"/>
      </w:pPr>
      <w:r>
        <w:t>Draw on experience, observation, and prior learning to answer questions.</w:t>
      </w:r>
    </w:p>
    <w:p w14:paraId="750BAA9B" w14:textId="0E326123" w:rsidR="00C17E13" w:rsidRDefault="00C17E13" w:rsidP="009371CE">
      <w:pPr>
        <w:pStyle w:val="ListParagraph"/>
        <w:numPr>
          <w:ilvl w:val="0"/>
          <w:numId w:val="143"/>
        </w:numPr>
        <w:spacing w:before="0"/>
      </w:pPr>
      <w:r>
        <w:t>Connect statements to others' contributions to develop common understanding, build community, and propel conversation.</w:t>
      </w:r>
    </w:p>
    <w:p w14:paraId="5B9CF5C4" w14:textId="177E5EE3" w:rsidR="00C17E13" w:rsidRDefault="00C17E13" w:rsidP="009371CE">
      <w:pPr>
        <w:pStyle w:val="ListParagraph"/>
        <w:numPr>
          <w:ilvl w:val="0"/>
          <w:numId w:val="143"/>
        </w:numPr>
        <w:spacing w:before="0"/>
      </w:pPr>
      <w:r>
        <w:t>Identify when clarification is needed for something they did</w:t>
      </w:r>
      <w:r w:rsidR="00656102">
        <w:t xml:space="preserve"> </w:t>
      </w:r>
      <w:r>
        <w:t>n</w:t>
      </w:r>
      <w:r w:rsidR="00656102">
        <w:t>o</w:t>
      </w:r>
      <w:r>
        <w:t>t understand and/or restate what they heard others say.</w:t>
      </w:r>
    </w:p>
    <w:p w14:paraId="41AAB6FF" w14:textId="0B4CF556" w:rsidR="00EC5FA4" w:rsidRDefault="00C17E13" w:rsidP="009371CE">
      <w:pPr>
        <w:pStyle w:val="ListParagraph"/>
        <w:numPr>
          <w:ilvl w:val="0"/>
          <w:numId w:val="143"/>
        </w:numPr>
        <w:spacing w:before="0"/>
      </w:pPr>
      <w:r>
        <w:t>Answer questions to clarify something others did</w:t>
      </w:r>
      <w:r w:rsidR="00656102">
        <w:t xml:space="preserve"> no</w:t>
      </w:r>
      <w:r>
        <w:t>t understand.</w:t>
      </w:r>
    </w:p>
    <w:p w14:paraId="7BA0FBC4" w14:textId="77777777" w:rsidR="00C17E13" w:rsidRPr="004239B0" w:rsidRDefault="00C17E13" w:rsidP="00C17E13">
      <w:pPr>
        <w:spacing w:before="0"/>
      </w:pPr>
    </w:p>
    <w:p w14:paraId="0A2A0688" w14:textId="77777777" w:rsidR="00EC5FA4" w:rsidRPr="00EC5FA4" w:rsidRDefault="00EC5FA4" w:rsidP="008201A7">
      <w:pPr>
        <w:pStyle w:val="BodyText"/>
        <w:widowControl w:val="0"/>
        <w:autoSpaceDE w:val="0"/>
        <w:autoSpaceDN w:val="0"/>
        <w:spacing w:before="0" w:after="0" w:line="240" w:lineRule="auto"/>
        <w:rPr>
          <w:rFonts w:eastAsiaTheme="majorEastAsia"/>
          <w:i/>
          <w:iCs/>
          <w:color w:val="0D5761" w:themeColor="accent1"/>
          <w:sz w:val="28"/>
          <w:szCs w:val="28"/>
        </w:rPr>
      </w:pPr>
      <w:r w:rsidRPr="008201A7">
        <w:rPr>
          <w:rFonts w:cstheme="minorBidi"/>
          <w:i/>
          <w:color w:val="0D5761" w:themeColor="accent1"/>
          <w:sz w:val="28"/>
          <w:szCs w:val="32"/>
        </w:rPr>
        <w:t>Collaboration</w:t>
      </w:r>
      <w:r w:rsidRPr="00EC5FA4">
        <w:rPr>
          <w:rFonts w:eastAsiaTheme="majorEastAsia"/>
          <w:i/>
          <w:iCs/>
          <w:color w:val="0D5761" w:themeColor="accent1"/>
          <w:sz w:val="28"/>
          <w:szCs w:val="28"/>
        </w:rPr>
        <w:t> </w:t>
      </w:r>
    </w:p>
    <w:p w14:paraId="09493A7E" w14:textId="5C215BE5" w:rsidR="00EC5FA4" w:rsidRDefault="00EC5FA4" w:rsidP="00EC5FA4">
      <w:pPr>
        <w:spacing w:before="0"/>
      </w:pPr>
      <w:r w:rsidRPr="00EC5FA4">
        <w:rPr>
          <w:rFonts w:cs="Segoe UI"/>
          <w:b/>
          <w:bCs/>
        </w:rPr>
        <w:t>ELA.</w:t>
      </w:r>
      <w:proofErr w:type="gramStart"/>
      <w:r w:rsidRPr="00EC5FA4">
        <w:rPr>
          <w:rFonts w:cs="Segoe UI"/>
          <w:b/>
          <w:bCs/>
        </w:rPr>
        <w:t>1.SLDF</w:t>
      </w:r>
      <w:proofErr w:type="gramEnd"/>
      <w:r w:rsidRPr="00EC5FA4">
        <w:rPr>
          <w:rFonts w:cs="Segoe UI"/>
          <w:b/>
          <w:bCs/>
        </w:rPr>
        <w:t>.</w:t>
      </w:r>
      <w:r w:rsidR="0046426E">
        <w:rPr>
          <w:rFonts w:cs="Segoe UI"/>
          <w:b/>
          <w:bCs/>
        </w:rPr>
        <w:t>2</w:t>
      </w:r>
      <w:r w:rsidRPr="00EC5FA4">
        <w:t xml:space="preserve"> Students collaborate on projects and tasks.</w:t>
      </w:r>
    </w:p>
    <w:p w14:paraId="30B47BBF" w14:textId="5B9C0A58" w:rsidR="00D92269" w:rsidRDefault="00D92269" w:rsidP="00D20657">
      <w:pPr>
        <w:pStyle w:val="ListParagraph"/>
        <w:numPr>
          <w:ilvl w:val="0"/>
          <w:numId w:val="275"/>
        </w:numPr>
        <w:spacing w:before="0"/>
      </w:pPr>
      <w:r>
        <w:t>Describe expectations, changing them when needed.</w:t>
      </w:r>
    </w:p>
    <w:p w14:paraId="16FC0A2F" w14:textId="1E0A3437" w:rsidR="00D92269" w:rsidRDefault="00D92269" w:rsidP="00D20657">
      <w:pPr>
        <w:pStyle w:val="ListParagraph"/>
        <w:numPr>
          <w:ilvl w:val="0"/>
          <w:numId w:val="275"/>
        </w:numPr>
        <w:spacing w:before="0"/>
      </w:pPr>
      <w:r>
        <w:t>Contribute towards the shared goal.</w:t>
      </w:r>
    </w:p>
    <w:p w14:paraId="19F3008F" w14:textId="4B6C9248" w:rsidR="0046426E" w:rsidRPr="00EC5FA4" w:rsidRDefault="00D92269" w:rsidP="00D20657">
      <w:pPr>
        <w:pStyle w:val="ListParagraph"/>
        <w:numPr>
          <w:ilvl w:val="0"/>
          <w:numId w:val="275"/>
        </w:numPr>
        <w:spacing w:before="0"/>
      </w:pPr>
      <w:r>
        <w:t>Communicate to support the group and/or deal with concerns.</w:t>
      </w:r>
    </w:p>
    <w:p w14:paraId="69041184" w14:textId="77777777" w:rsidR="005758E2" w:rsidRPr="00EC5FA4" w:rsidRDefault="005758E2" w:rsidP="00D92269">
      <w:pPr>
        <w:spacing w:before="0"/>
      </w:pPr>
    </w:p>
    <w:p w14:paraId="6E2B92B5" w14:textId="77777777"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Public Speaking and Presentations</w:t>
      </w:r>
    </w:p>
    <w:p w14:paraId="52295A4C" w14:textId="0A6DCB00" w:rsidR="00740622" w:rsidRPr="00740622" w:rsidRDefault="00740622" w:rsidP="00EC5FA4">
      <w:pPr>
        <w:spacing w:before="0"/>
        <w:rPr>
          <w:rFonts w:cs="Segoe UI"/>
          <w:b/>
          <w:bCs/>
          <w:sz w:val="28"/>
          <w:szCs w:val="28"/>
        </w:rPr>
      </w:pPr>
      <w:r w:rsidRPr="00740622">
        <w:rPr>
          <w:rFonts w:cs="Segoe UI"/>
          <w:b/>
          <w:bCs/>
          <w:sz w:val="28"/>
          <w:szCs w:val="28"/>
        </w:rPr>
        <w:t xml:space="preserve">PRIORITY: </w:t>
      </w:r>
      <w:r w:rsidR="00EC5FA4" w:rsidRPr="00740622">
        <w:rPr>
          <w:rFonts w:cs="Segoe UI"/>
          <w:b/>
          <w:bCs/>
          <w:sz w:val="28"/>
          <w:szCs w:val="28"/>
        </w:rPr>
        <w:t>ELA.</w:t>
      </w:r>
      <w:proofErr w:type="gramStart"/>
      <w:r w:rsidR="00EC5FA4" w:rsidRPr="00740622">
        <w:rPr>
          <w:rFonts w:cs="Segoe UI"/>
          <w:b/>
          <w:bCs/>
          <w:sz w:val="28"/>
          <w:szCs w:val="28"/>
        </w:rPr>
        <w:t>1.SLDF</w:t>
      </w:r>
      <w:proofErr w:type="gramEnd"/>
      <w:r w:rsidR="00EC5FA4" w:rsidRPr="00740622">
        <w:rPr>
          <w:rFonts w:cs="Segoe UI"/>
          <w:b/>
          <w:bCs/>
          <w:sz w:val="28"/>
          <w:szCs w:val="28"/>
        </w:rPr>
        <w:t>.</w:t>
      </w:r>
      <w:r w:rsidRPr="00740622">
        <w:rPr>
          <w:rFonts w:cs="Segoe UI"/>
          <w:b/>
          <w:bCs/>
          <w:sz w:val="28"/>
          <w:szCs w:val="28"/>
        </w:rPr>
        <w:t>3</w:t>
      </w:r>
    </w:p>
    <w:p w14:paraId="63E5470C" w14:textId="06CF4A98" w:rsidR="000174F5" w:rsidRPr="00D300BA" w:rsidRDefault="000174F5" w:rsidP="000174F5">
      <w:pPr>
        <w:spacing w:before="0"/>
        <w:rPr>
          <w:rFonts w:cs="Segoe UI"/>
        </w:rPr>
      </w:pPr>
      <w:r w:rsidRPr="00D300BA">
        <w:rPr>
          <w:rFonts w:cs="Segoe UI"/>
        </w:rPr>
        <w:t>Students express experience, positions, ideas, findings, and creative work.</w:t>
      </w:r>
    </w:p>
    <w:p w14:paraId="6DE386C6" w14:textId="0779285E" w:rsidR="000174F5" w:rsidRPr="00D300BA" w:rsidRDefault="000174F5" w:rsidP="009371CE">
      <w:pPr>
        <w:pStyle w:val="ListParagraph"/>
        <w:numPr>
          <w:ilvl w:val="0"/>
          <w:numId w:val="144"/>
        </w:numPr>
        <w:spacing w:before="0"/>
        <w:rPr>
          <w:rFonts w:cs="Segoe UI"/>
        </w:rPr>
      </w:pPr>
      <w:r w:rsidRPr="00D300BA">
        <w:rPr>
          <w:rFonts w:cs="Segoe UI"/>
        </w:rPr>
        <w:t>Identify topics from the situation, experience, imagination, reading, group research, media, conversations, and/or products from ELA.</w:t>
      </w:r>
      <w:proofErr w:type="gramStart"/>
      <w:r w:rsidRPr="00D300BA">
        <w:rPr>
          <w:rFonts w:cs="Segoe UI"/>
        </w:rPr>
        <w:t>1.W.</w:t>
      </w:r>
      <w:proofErr w:type="gramEnd"/>
      <w:r w:rsidRPr="00D300BA">
        <w:rPr>
          <w:rFonts w:cs="Segoe UI"/>
        </w:rPr>
        <w:t>1.</w:t>
      </w:r>
    </w:p>
    <w:p w14:paraId="4CB65DF4" w14:textId="5310EB09" w:rsidR="000174F5" w:rsidRPr="00D300BA" w:rsidRDefault="000174F5" w:rsidP="009371CE">
      <w:pPr>
        <w:pStyle w:val="ListParagraph"/>
        <w:numPr>
          <w:ilvl w:val="0"/>
          <w:numId w:val="144"/>
        </w:numPr>
        <w:spacing w:before="0"/>
        <w:rPr>
          <w:rFonts w:cs="Segoe UI"/>
        </w:rPr>
      </w:pPr>
      <w:r w:rsidRPr="00D300BA">
        <w:rPr>
          <w:rFonts w:cs="Segoe UI"/>
        </w:rPr>
        <w:t xml:space="preserve">Develop content by considering what they want to communicate within the situation. </w:t>
      </w:r>
    </w:p>
    <w:p w14:paraId="57319F0C" w14:textId="7CD8D176" w:rsidR="00EC5FA4" w:rsidRPr="00D300BA" w:rsidRDefault="000174F5" w:rsidP="009371CE">
      <w:pPr>
        <w:pStyle w:val="ListParagraph"/>
        <w:numPr>
          <w:ilvl w:val="0"/>
          <w:numId w:val="144"/>
        </w:numPr>
        <w:spacing w:before="0"/>
        <w:rPr>
          <w:rFonts w:cs="Segoe UI"/>
        </w:rPr>
      </w:pPr>
      <w:r w:rsidRPr="00D300BA">
        <w:rPr>
          <w:rFonts w:cs="Segoe UI"/>
        </w:rPr>
        <w:t>Use images and/or multimedia artifacts in presentations to clarify content and support the audience’s engagement.</w:t>
      </w:r>
    </w:p>
    <w:p w14:paraId="3E9DA1D1" w14:textId="77777777" w:rsidR="000174F5" w:rsidRPr="000174F5" w:rsidRDefault="000174F5" w:rsidP="000174F5">
      <w:pPr>
        <w:spacing w:before="0"/>
        <w:rPr>
          <w:rFonts w:cs="Segoe UI"/>
          <w:color w:val="40403D" w:themeColor="text1"/>
        </w:rPr>
      </w:pPr>
    </w:p>
    <w:p w14:paraId="25AF67DA" w14:textId="77777777"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Voice</w:t>
      </w:r>
    </w:p>
    <w:p w14:paraId="068E0857" w14:textId="1C732457" w:rsidR="0013372D" w:rsidRPr="0013372D" w:rsidRDefault="00EC5FA4" w:rsidP="0013372D">
      <w:pPr>
        <w:spacing w:before="0"/>
        <w:rPr>
          <w:b/>
          <w:bCs/>
        </w:rPr>
      </w:pPr>
      <w:r w:rsidRPr="000174F5">
        <w:rPr>
          <w:rFonts w:cs="Segoe UI"/>
          <w:b/>
          <w:bCs/>
        </w:rPr>
        <w:t>ELA.</w:t>
      </w:r>
      <w:proofErr w:type="gramStart"/>
      <w:r w:rsidRPr="000174F5">
        <w:rPr>
          <w:rFonts w:cs="Segoe UI"/>
          <w:b/>
          <w:bCs/>
        </w:rPr>
        <w:t>1.SLDF</w:t>
      </w:r>
      <w:proofErr w:type="gramEnd"/>
      <w:r w:rsidRPr="000174F5">
        <w:rPr>
          <w:rFonts w:cs="Segoe UI"/>
          <w:b/>
          <w:bCs/>
        </w:rPr>
        <w:t>.</w:t>
      </w:r>
      <w:r w:rsidR="000174F5" w:rsidRPr="000174F5">
        <w:rPr>
          <w:rFonts w:cs="Segoe UI"/>
          <w:b/>
          <w:bCs/>
        </w:rPr>
        <w:t>4</w:t>
      </w:r>
      <w:r w:rsidRPr="000174F5">
        <w:rPr>
          <w:b/>
        </w:rPr>
        <w:t xml:space="preserve"> </w:t>
      </w:r>
      <w:r w:rsidR="0013372D">
        <w:t>Students determine how to present themselves and their ideas in different contexts.</w:t>
      </w:r>
    </w:p>
    <w:p w14:paraId="11E2A6E2" w14:textId="6989BE72" w:rsidR="0013372D" w:rsidRDefault="0013372D" w:rsidP="009371CE">
      <w:pPr>
        <w:pStyle w:val="ListParagraph"/>
        <w:numPr>
          <w:ilvl w:val="0"/>
          <w:numId w:val="145"/>
        </w:numPr>
        <w:spacing w:before="0"/>
      </w:pPr>
      <w:r>
        <w:t>Express a distinct voice through thoughtful word choice by drawing on their strengths, thoughts, and feelings.</w:t>
      </w:r>
    </w:p>
    <w:p w14:paraId="037A1B52" w14:textId="72F228E9" w:rsidR="00EC5FA4" w:rsidRPr="00EC5FA4" w:rsidRDefault="0013372D" w:rsidP="009371CE">
      <w:pPr>
        <w:pStyle w:val="ListParagraph"/>
        <w:numPr>
          <w:ilvl w:val="0"/>
          <w:numId w:val="145"/>
        </w:numPr>
        <w:spacing w:before="0"/>
      </w:pPr>
      <w:r>
        <w:t>Determine what they want or do not want to share and why.</w:t>
      </w:r>
    </w:p>
    <w:p w14:paraId="7E76CCDC" w14:textId="2056AA6B" w:rsidR="00EC5FA4" w:rsidRPr="00EC5FA4" w:rsidRDefault="00EC5FA4" w:rsidP="00EC5FA4">
      <w:pPr>
        <w:spacing w:before="0"/>
      </w:pPr>
    </w:p>
    <w:p w14:paraId="14DAB45C" w14:textId="4CEB828E" w:rsidR="000F596F" w:rsidRDefault="00EC5FA4" w:rsidP="000F596F">
      <w:pPr>
        <w:spacing w:before="0"/>
      </w:pPr>
      <w:r w:rsidRPr="00EC5FA4">
        <w:rPr>
          <w:rFonts w:cs="Segoe UI"/>
          <w:b/>
          <w:bCs/>
        </w:rPr>
        <w:t>ELA.</w:t>
      </w:r>
      <w:proofErr w:type="gramStart"/>
      <w:r w:rsidRPr="00EC5FA4">
        <w:rPr>
          <w:rFonts w:cs="Segoe UI"/>
          <w:b/>
          <w:bCs/>
        </w:rPr>
        <w:t>1.SLDF</w:t>
      </w:r>
      <w:proofErr w:type="gramEnd"/>
      <w:r w:rsidRPr="00EC5FA4">
        <w:rPr>
          <w:rFonts w:cs="Segoe UI"/>
          <w:b/>
          <w:bCs/>
        </w:rPr>
        <w:t>.</w:t>
      </w:r>
      <w:r w:rsidR="00C863B7">
        <w:rPr>
          <w:rFonts w:cs="Segoe UI"/>
          <w:b/>
          <w:bCs/>
        </w:rPr>
        <w:t>5</w:t>
      </w:r>
      <w:r w:rsidRPr="00EC5FA4">
        <w:rPr>
          <w:b/>
          <w:bCs/>
        </w:rPr>
        <w:t xml:space="preserve"> </w:t>
      </w:r>
      <w:r w:rsidRPr="00EC5FA4">
        <w:t>Students use an audible voice, gesture, and pacing to illuminate the content.  </w:t>
      </w:r>
    </w:p>
    <w:p w14:paraId="78174915" w14:textId="5BE42D5E" w:rsidR="001D18CC" w:rsidRDefault="001D18CC" w:rsidP="000F596F">
      <w:pPr>
        <w:spacing w:before="0"/>
        <w:rPr>
          <w:rStyle w:val="Heading3Char"/>
          <w:b w:val="0"/>
          <w:color w:val="auto"/>
          <w:sz w:val="22"/>
        </w:rPr>
      </w:pPr>
      <w:r>
        <w:rPr>
          <w:rStyle w:val="Heading3Char"/>
          <w:b w:val="0"/>
          <w:color w:val="auto"/>
          <w:sz w:val="22"/>
        </w:rPr>
        <w:br w:type="page"/>
      </w:r>
    </w:p>
    <w:p w14:paraId="02D8718B" w14:textId="1E67F2CF" w:rsidR="00EC5FA4" w:rsidRPr="00E05439" w:rsidRDefault="00EC5FA4" w:rsidP="00115B31">
      <w:pPr>
        <w:pStyle w:val="Heading3"/>
        <w:rPr>
          <w:rFonts w:eastAsia="Segoe UI Light" w:cstheme="minorHAnsi"/>
          <w:szCs w:val="36"/>
        </w:rPr>
      </w:pPr>
      <w:bookmarkStart w:id="35" w:name="_Toc223514171"/>
      <w:r w:rsidRPr="00E05439">
        <w:lastRenderedPageBreak/>
        <w:t>Language</w:t>
      </w:r>
      <w:r w:rsidRPr="00E05439">
        <w:rPr>
          <w:rFonts w:eastAsia="Segoe UI Light" w:cstheme="minorHAnsi"/>
          <w:szCs w:val="36"/>
        </w:rPr>
        <w:t> </w:t>
      </w:r>
      <w:bookmarkEnd w:id="35"/>
    </w:p>
    <w:p w14:paraId="44889A4B" w14:textId="01FC6E89" w:rsidR="00EC5FA4" w:rsidRPr="000F596F" w:rsidRDefault="00EC5FA4" w:rsidP="00EC5FA4">
      <w:pPr>
        <w:spacing w:before="0"/>
        <w:rPr>
          <w:rFonts w:cs="Segoe UI"/>
        </w:rPr>
      </w:pPr>
      <w:r w:rsidRPr="000F596F">
        <w:rPr>
          <w:rFonts w:cs="Segoe UI"/>
        </w:rPr>
        <w:t>Students develop command of the English language to speak and write clearly, and to comprehend more fully when reading, listening, or viewing. </w:t>
      </w:r>
    </w:p>
    <w:p w14:paraId="4793FCF3" w14:textId="63EE4893" w:rsidR="00EC5FA4" w:rsidRPr="00EC5FA4" w:rsidRDefault="00EC5FA4" w:rsidP="00EC5FA4">
      <w:pPr>
        <w:spacing w:before="0"/>
        <w:rPr>
          <w:rFonts w:cs="Segoe UI"/>
          <w:color w:val="40403D" w:themeColor="text1"/>
        </w:rPr>
      </w:pPr>
    </w:p>
    <w:p w14:paraId="135BCE9F" w14:textId="4C29354A"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Knowledge of Language </w:t>
      </w:r>
    </w:p>
    <w:p w14:paraId="44126328" w14:textId="47632770" w:rsidR="00EC5FA4" w:rsidRPr="00EC5FA4" w:rsidRDefault="00EC5FA4" w:rsidP="00EC5FA4">
      <w:pPr>
        <w:spacing w:before="0"/>
      </w:pPr>
      <w:r w:rsidRPr="00EC5FA4">
        <w:rPr>
          <w:rFonts w:cs="Segoe UI"/>
          <w:b/>
          <w:bCs/>
        </w:rPr>
        <w:t>ELA.</w:t>
      </w:r>
      <w:proofErr w:type="gramStart"/>
      <w:r w:rsidRPr="00EC5FA4">
        <w:rPr>
          <w:rFonts w:cs="Segoe UI"/>
          <w:b/>
          <w:bCs/>
        </w:rPr>
        <w:t>1.L.</w:t>
      </w:r>
      <w:proofErr w:type="gramEnd"/>
      <w:r w:rsidRPr="00EC5FA4">
        <w:rPr>
          <w:rFonts w:cs="Segoe UI"/>
          <w:b/>
          <w:bCs/>
        </w:rPr>
        <w:t>1</w:t>
      </w:r>
      <w:r w:rsidRPr="00EC5FA4">
        <w:t xml:space="preserve"> Students notice when and why language is used differently at school, at home, and with peers.  </w:t>
      </w:r>
    </w:p>
    <w:p w14:paraId="1072D49E" w14:textId="41ECCD14" w:rsidR="00EC5FA4" w:rsidRPr="00EC5FA4" w:rsidRDefault="00EC5FA4" w:rsidP="009371CE">
      <w:pPr>
        <w:numPr>
          <w:ilvl w:val="0"/>
          <w:numId w:val="22"/>
        </w:numPr>
        <w:spacing w:before="0"/>
      </w:pPr>
      <w:r w:rsidRPr="00EC5FA4">
        <w:t>Compare the names of objects and topics as said at school, at home, and with peers. </w:t>
      </w:r>
    </w:p>
    <w:p w14:paraId="20537822" w14:textId="3484467E" w:rsidR="00EC5FA4" w:rsidRPr="00EC5FA4" w:rsidRDefault="00EC5FA4" w:rsidP="009371CE">
      <w:pPr>
        <w:numPr>
          <w:ilvl w:val="0"/>
          <w:numId w:val="22"/>
        </w:numPr>
        <w:spacing w:before="0"/>
      </w:pPr>
      <w:r w:rsidRPr="00EC5FA4">
        <w:t>Identify when a word, phrase or sentence best answers a question. </w:t>
      </w:r>
    </w:p>
    <w:p w14:paraId="3D3475D0" w14:textId="51911B86" w:rsidR="00EC5FA4" w:rsidRPr="00EC5FA4" w:rsidRDefault="00EC5FA4" w:rsidP="00EC5FA4">
      <w:pPr>
        <w:spacing w:before="0"/>
      </w:pPr>
      <w:r w:rsidRPr="00EC5FA4">
        <w:t>  </w:t>
      </w:r>
    </w:p>
    <w:p w14:paraId="20986EA7" w14:textId="3E238B5A" w:rsidR="00EC5FA4" w:rsidRPr="00EC5FA4" w:rsidRDefault="00EC5FA4" w:rsidP="00EC5FA4">
      <w:pPr>
        <w:spacing w:before="0"/>
      </w:pPr>
      <w:r w:rsidRPr="00EC5FA4">
        <w:rPr>
          <w:rFonts w:cs="Segoe UI"/>
          <w:b/>
          <w:bCs/>
        </w:rPr>
        <w:t>ELA.</w:t>
      </w:r>
      <w:proofErr w:type="gramStart"/>
      <w:r w:rsidRPr="00EC5FA4">
        <w:rPr>
          <w:rFonts w:cs="Segoe UI"/>
          <w:b/>
          <w:bCs/>
        </w:rPr>
        <w:t>1.L.</w:t>
      </w:r>
      <w:proofErr w:type="gramEnd"/>
      <w:r w:rsidRPr="00EC5FA4">
        <w:rPr>
          <w:rFonts w:cs="Segoe UI"/>
          <w:b/>
          <w:bCs/>
        </w:rPr>
        <w:t xml:space="preserve">2 </w:t>
      </w:r>
      <w:r w:rsidRPr="00EC5FA4">
        <w:t>Not in 1</w:t>
      </w:r>
      <w:r w:rsidRPr="000F596F">
        <w:t>st</w:t>
      </w:r>
      <w:r w:rsidRPr="00EC5FA4">
        <w:t xml:space="preserve"> grade. </w:t>
      </w:r>
    </w:p>
    <w:p w14:paraId="12D9B817" w14:textId="74A5DE00" w:rsidR="00EC5FA4" w:rsidRDefault="00EC5FA4" w:rsidP="00EC5FA4">
      <w:pPr>
        <w:spacing w:before="0"/>
        <w:rPr>
          <w:rFonts w:cs="Segoe UI"/>
          <w:color w:val="40403D" w:themeColor="text1"/>
        </w:rPr>
      </w:pPr>
    </w:p>
    <w:p w14:paraId="4577FF68" w14:textId="1A428BD5"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Structure and Functions of English </w:t>
      </w:r>
    </w:p>
    <w:p w14:paraId="278E0356" w14:textId="05FB182A" w:rsidR="00EC5FA4" w:rsidRPr="00EC5FA4" w:rsidRDefault="00EC5FA4" w:rsidP="00EC5FA4">
      <w:pPr>
        <w:spacing w:before="0"/>
      </w:pPr>
      <w:r w:rsidRPr="00EC5FA4">
        <w:rPr>
          <w:b/>
          <w:bCs/>
          <w:sz w:val="28"/>
          <w:szCs w:val="28"/>
        </w:rPr>
        <w:t xml:space="preserve">PRIORITY: </w:t>
      </w:r>
      <w:r w:rsidRPr="00EC5FA4">
        <w:rPr>
          <w:rFonts w:cs="Segoe UI"/>
          <w:b/>
          <w:bCs/>
          <w:sz w:val="28"/>
          <w:szCs w:val="28"/>
        </w:rPr>
        <w:t>ELA.</w:t>
      </w:r>
      <w:proofErr w:type="gramStart"/>
      <w:r w:rsidRPr="00EC5FA4">
        <w:rPr>
          <w:rFonts w:cs="Segoe UI"/>
          <w:b/>
          <w:bCs/>
          <w:sz w:val="28"/>
          <w:szCs w:val="28"/>
        </w:rPr>
        <w:t>1.L.</w:t>
      </w:r>
      <w:proofErr w:type="gramEnd"/>
      <w:r w:rsidRPr="00EC5FA4">
        <w:rPr>
          <w:rFonts w:cs="Segoe UI"/>
          <w:b/>
          <w:bCs/>
          <w:sz w:val="28"/>
          <w:szCs w:val="28"/>
        </w:rPr>
        <w:t>3</w:t>
      </w:r>
    </w:p>
    <w:p w14:paraId="0E22C9D2" w14:textId="0CDAB610" w:rsidR="00EC5FA4" w:rsidRPr="00EC5FA4" w:rsidRDefault="00EC5FA4" w:rsidP="00EC5FA4">
      <w:pPr>
        <w:spacing w:before="0"/>
      </w:pPr>
      <w:r w:rsidRPr="00EC5FA4">
        <w:t>Students produce and expand sentences in group and individual activities in the context of conversations and writing about experiences, events, and first grade content. </w:t>
      </w:r>
    </w:p>
    <w:p w14:paraId="67A52D04" w14:textId="3D873D22" w:rsidR="00EC5FA4" w:rsidRPr="00EC5FA4" w:rsidRDefault="00EC5FA4" w:rsidP="009371CE">
      <w:pPr>
        <w:numPr>
          <w:ilvl w:val="0"/>
          <w:numId w:val="25"/>
        </w:numPr>
        <w:spacing w:before="0"/>
      </w:pPr>
      <w:r w:rsidRPr="00EC5FA4">
        <w:t>Expand simple sentences by adding information or details that clarify the message. </w:t>
      </w:r>
    </w:p>
    <w:p w14:paraId="46BCE757" w14:textId="08411979" w:rsidR="00EC5FA4" w:rsidRPr="00EC5FA4" w:rsidRDefault="00EC5FA4" w:rsidP="009371CE">
      <w:pPr>
        <w:numPr>
          <w:ilvl w:val="0"/>
          <w:numId w:val="25"/>
        </w:numPr>
        <w:spacing w:before="0"/>
      </w:pPr>
      <w:r w:rsidRPr="00EC5FA4">
        <w:t>Use the matching verb form for singular and plural nouns in basic sentences. </w:t>
      </w:r>
    </w:p>
    <w:p w14:paraId="5803DC3B" w14:textId="0845E025" w:rsidR="00EC5FA4" w:rsidRPr="00EC5FA4" w:rsidRDefault="00EC5FA4" w:rsidP="009371CE">
      <w:pPr>
        <w:numPr>
          <w:ilvl w:val="0"/>
          <w:numId w:val="25"/>
        </w:numPr>
        <w:spacing w:before="0"/>
      </w:pPr>
      <w:r w:rsidRPr="00EC5FA4">
        <w:t>Use verbs to convey a sense of past, present, and future.</w:t>
      </w:r>
    </w:p>
    <w:p w14:paraId="2724A54B" w14:textId="38418FDD" w:rsidR="00EC5FA4" w:rsidRPr="00EC5FA4" w:rsidRDefault="00EC5FA4" w:rsidP="009371CE">
      <w:pPr>
        <w:numPr>
          <w:ilvl w:val="0"/>
          <w:numId w:val="25"/>
        </w:numPr>
        <w:spacing w:before="0"/>
      </w:pPr>
      <w:r w:rsidRPr="00EC5FA4">
        <w:t>Capitalize the first word in a sentence, dates, and proper nouns. </w:t>
      </w:r>
    </w:p>
    <w:p w14:paraId="43E5EA44" w14:textId="0D98DF38" w:rsidR="00EC5FA4" w:rsidRPr="00EC5FA4" w:rsidRDefault="00EC5FA4" w:rsidP="009371CE">
      <w:pPr>
        <w:numPr>
          <w:ilvl w:val="0"/>
          <w:numId w:val="25"/>
        </w:numPr>
        <w:spacing w:before="0"/>
      </w:pPr>
      <w:r w:rsidRPr="00EC5FA4">
        <w:t xml:space="preserve">Use commas in dates and </w:t>
      </w:r>
      <w:proofErr w:type="gramStart"/>
      <w:r w:rsidRPr="00EC5FA4">
        <w:t>to separate</w:t>
      </w:r>
      <w:proofErr w:type="gramEnd"/>
      <w:r w:rsidRPr="00EC5FA4">
        <w:t xml:space="preserve"> single words in a series.</w:t>
      </w:r>
    </w:p>
    <w:p w14:paraId="6658F922" w14:textId="3CB81A85" w:rsidR="00EC5FA4" w:rsidRPr="00EC5FA4" w:rsidRDefault="00EC5FA4" w:rsidP="009371CE">
      <w:pPr>
        <w:numPr>
          <w:ilvl w:val="0"/>
          <w:numId w:val="25"/>
        </w:numPr>
        <w:spacing w:before="0"/>
      </w:pPr>
      <w:r w:rsidRPr="00EC5FA4">
        <w:t>Use periods, exclamation points, and question marks to show the difference between a statement, exclamation, and question. </w:t>
      </w:r>
    </w:p>
    <w:p w14:paraId="7E5A83A9" w14:textId="7DDE3C7A" w:rsidR="00EC5FA4" w:rsidRPr="00EC5FA4" w:rsidRDefault="00EC5FA4" w:rsidP="00EC5FA4">
      <w:pPr>
        <w:spacing w:before="0"/>
      </w:pPr>
      <w:r w:rsidRPr="00EC5FA4">
        <w:rPr>
          <w:b/>
          <w:bCs/>
        </w:rPr>
        <w:t> </w:t>
      </w:r>
      <w:r w:rsidRPr="00EC5FA4">
        <w:t> </w:t>
      </w:r>
    </w:p>
    <w:p w14:paraId="7179E353" w14:textId="3BCAF367" w:rsidR="00EC5FA4" w:rsidRPr="00EC5FA4" w:rsidRDefault="00EC5FA4" w:rsidP="00EC5FA4">
      <w:pPr>
        <w:spacing w:before="0"/>
        <w:rPr>
          <w:sz w:val="28"/>
          <w:szCs w:val="28"/>
        </w:rPr>
      </w:pPr>
      <w:r w:rsidRPr="00EC5FA4">
        <w:rPr>
          <w:b/>
          <w:bCs/>
          <w:sz w:val="28"/>
          <w:szCs w:val="28"/>
        </w:rPr>
        <w:t xml:space="preserve">PRIORITY: </w:t>
      </w:r>
      <w:r w:rsidRPr="00EC5FA4">
        <w:rPr>
          <w:rFonts w:cs="Segoe UI"/>
          <w:b/>
          <w:bCs/>
          <w:sz w:val="28"/>
          <w:szCs w:val="28"/>
        </w:rPr>
        <w:t>ELA.</w:t>
      </w:r>
      <w:proofErr w:type="gramStart"/>
      <w:r w:rsidRPr="00EC5FA4">
        <w:rPr>
          <w:rFonts w:cs="Segoe UI"/>
          <w:b/>
          <w:bCs/>
          <w:sz w:val="28"/>
          <w:szCs w:val="28"/>
        </w:rPr>
        <w:t>1.L.</w:t>
      </w:r>
      <w:proofErr w:type="gramEnd"/>
      <w:r w:rsidRPr="00EC5FA4">
        <w:rPr>
          <w:rFonts w:cs="Segoe UI"/>
          <w:b/>
          <w:bCs/>
          <w:sz w:val="28"/>
          <w:szCs w:val="28"/>
        </w:rPr>
        <w:t>4</w:t>
      </w:r>
    </w:p>
    <w:p w14:paraId="6C12EDF2" w14:textId="51C2FE31" w:rsidR="00EC5FA4" w:rsidRPr="00EC5FA4" w:rsidRDefault="00EC5FA4" w:rsidP="00EC5FA4">
      <w:pPr>
        <w:spacing w:before="0"/>
      </w:pPr>
      <w:r w:rsidRPr="00EC5FA4">
        <w:t>Students determine the meaning of and use words and phrases acquired through conversations, reading, and being read to. </w:t>
      </w:r>
    </w:p>
    <w:p w14:paraId="2D3F546D" w14:textId="1E2C348A" w:rsidR="00EC5FA4" w:rsidRPr="00EC5FA4" w:rsidRDefault="00EC5FA4" w:rsidP="009371CE">
      <w:pPr>
        <w:numPr>
          <w:ilvl w:val="0"/>
          <w:numId w:val="24"/>
        </w:numPr>
        <w:spacing w:before="0"/>
      </w:pPr>
      <w:r w:rsidRPr="00EC5FA4">
        <w:t>Determine or clarify the meaning of new and multiple-meaning words and phrases.</w:t>
      </w:r>
    </w:p>
    <w:p w14:paraId="7196A8A5" w14:textId="20E85FB0" w:rsidR="00EC5FA4" w:rsidRPr="00EC5FA4" w:rsidRDefault="00EC5FA4" w:rsidP="009371CE">
      <w:pPr>
        <w:numPr>
          <w:ilvl w:val="0"/>
          <w:numId w:val="24"/>
        </w:numPr>
        <w:spacing w:before="0"/>
      </w:pPr>
      <w:r w:rsidRPr="00EC5FA4">
        <w:t>Use common, proper, and possessive nouns. </w:t>
      </w:r>
    </w:p>
    <w:p w14:paraId="3BD0B3FC" w14:textId="0DAB9657" w:rsidR="00EC5FA4" w:rsidRPr="00EC5FA4" w:rsidRDefault="00EC5FA4" w:rsidP="009371CE">
      <w:pPr>
        <w:numPr>
          <w:ilvl w:val="0"/>
          <w:numId w:val="24"/>
        </w:numPr>
        <w:spacing w:before="0"/>
      </w:pPr>
      <w:r w:rsidRPr="00EC5FA4">
        <w:t>Use personal, possessive, and indefinite pronouns. </w:t>
      </w:r>
    </w:p>
    <w:p w14:paraId="50958FB4" w14:textId="0AB35250" w:rsidR="00EC5FA4" w:rsidRPr="00EC5FA4" w:rsidRDefault="00EC5FA4" w:rsidP="009371CE">
      <w:pPr>
        <w:numPr>
          <w:ilvl w:val="0"/>
          <w:numId w:val="24"/>
        </w:numPr>
        <w:spacing w:before="0"/>
      </w:pPr>
      <w:r w:rsidRPr="00EC5FA4">
        <w:t>Understand and use high frequency adjectives, prepositions, conjunctions, and determiners. </w:t>
      </w:r>
    </w:p>
    <w:p w14:paraId="14B6DF55" w14:textId="77777777" w:rsidR="00EC5FA4" w:rsidRPr="00EC5FA4" w:rsidRDefault="00EC5FA4" w:rsidP="009371CE">
      <w:pPr>
        <w:numPr>
          <w:ilvl w:val="0"/>
          <w:numId w:val="24"/>
        </w:numPr>
        <w:spacing w:before="0"/>
      </w:pPr>
      <w:r w:rsidRPr="00EC5FA4">
        <w:t>Spell simple and frequently occurring irregular words by using common and/or irregular spelling patterns.</w:t>
      </w:r>
    </w:p>
    <w:p w14:paraId="46A28BC8" w14:textId="161BAB78" w:rsidR="00EC5FA4" w:rsidRPr="00EC5FA4" w:rsidRDefault="00EC5FA4" w:rsidP="009371CE">
      <w:pPr>
        <w:numPr>
          <w:ilvl w:val="0"/>
          <w:numId w:val="24"/>
        </w:numPr>
        <w:spacing w:before="0"/>
      </w:pPr>
      <w:r w:rsidRPr="00EC5FA4">
        <w:t xml:space="preserve">Use </w:t>
      </w:r>
      <w:proofErr w:type="gramStart"/>
      <w:r w:rsidRPr="00EC5FA4">
        <w:t>-</w:t>
      </w:r>
      <w:r w:rsidRPr="00EC5FA4">
        <w:rPr>
          <w:i/>
          <w:iCs/>
        </w:rPr>
        <w:t>‘</w:t>
      </w:r>
      <w:proofErr w:type="gramEnd"/>
      <w:r w:rsidRPr="00EC5FA4">
        <w:rPr>
          <w:i/>
          <w:iCs/>
        </w:rPr>
        <w:t>s</w:t>
      </w:r>
      <w:r w:rsidRPr="00EC5FA4">
        <w:t xml:space="preserve"> with nouns to show possession.</w:t>
      </w:r>
    </w:p>
    <w:p w14:paraId="64D95191" w14:textId="3E8DE9DE" w:rsidR="00EC5FA4" w:rsidRPr="00EC5FA4" w:rsidRDefault="00EC5FA4" w:rsidP="00EC5FA4">
      <w:pPr>
        <w:spacing w:before="0"/>
      </w:pPr>
      <w:r w:rsidRPr="00EC5FA4">
        <w:t> </w:t>
      </w:r>
    </w:p>
    <w:p w14:paraId="001B26AF" w14:textId="6551CA3B" w:rsidR="00EC5FA4" w:rsidRPr="00EC5FA4" w:rsidRDefault="00EC5FA4" w:rsidP="00EC5FA4">
      <w:pPr>
        <w:spacing w:before="0"/>
      </w:pPr>
      <w:r w:rsidRPr="00EC5FA4">
        <w:rPr>
          <w:rFonts w:cs="Segoe UI"/>
          <w:b/>
          <w:bCs/>
        </w:rPr>
        <w:t>ELA.</w:t>
      </w:r>
      <w:proofErr w:type="gramStart"/>
      <w:r w:rsidRPr="00EC5FA4">
        <w:rPr>
          <w:rFonts w:cs="Segoe UI"/>
          <w:b/>
          <w:bCs/>
        </w:rPr>
        <w:t>1.L.</w:t>
      </w:r>
      <w:proofErr w:type="gramEnd"/>
      <w:r w:rsidRPr="00EC5FA4">
        <w:rPr>
          <w:rFonts w:cs="Segoe UI"/>
          <w:b/>
          <w:bCs/>
        </w:rPr>
        <w:t>5</w:t>
      </w:r>
      <w:r w:rsidRPr="00EC5FA4">
        <w:t xml:space="preserve"> Students explore word relationships and distinguish shades of meaning in the context of first grade conversations, reading, and writing about experiences, events, and ideas. </w:t>
      </w:r>
    </w:p>
    <w:p w14:paraId="2CA7B67B" w14:textId="0DC81872" w:rsidR="00EC5FA4" w:rsidRPr="00EC5FA4" w:rsidRDefault="00EC5FA4" w:rsidP="009371CE">
      <w:pPr>
        <w:numPr>
          <w:ilvl w:val="0"/>
          <w:numId w:val="23"/>
        </w:numPr>
        <w:spacing w:before="0"/>
      </w:pPr>
      <w:r w:rsidRPr="00EC5FA4">
        <w:t>Use frequently occurring root words as a clue to the meaning of an unknown word. </w:t>
      </w:r>
    </w:p>
    <w:p w14:paraId="39105B49" w14:textId="505E8D2D" w:rsidR="00EC5FA4" w:rsidRPr="00EC5FA4" w:rsidRDefault="00EC5FA4" w:rsidP="009371CE">
      <w:pPr>
        <w:numPr>
          <w:ilvl w:val="0"/>
          <w:numId w:val="23"/>
        </w:numPr>
        <w:spacing w:before="0"/>
      </w:pPr>
      <w:r w:rsidRPr="00EC5FA4">
        <w:t>Use the most frequently occurring affixes as a clue to the meaning of an unknown word. </w:t>
      </w:r>
    </w:p>
    <w:p w14:paraId="438AD623" w14:textId="565AE74A" w:rsidR="00EC5FA4" w:rsidRPr="00EC5FA4" w:rsidRDefault="00EC5FA4" w:rsidP="009371CE">
      <w:pPr>
        <w:numPr>
          <w:ilvl w:val="0"/>
          <w:numId w:val="23"/>
        </w:numPr>
        <w:spacing w:before="0"/>
      </w:pPr>
      <w:r w:rsidRPr="00EC5FA4">
        <w:t>Sort and define words by category according to their use and by one or more key attributes. </w:t>
      </w:r>
    </w:p>
    <w:p w14:paraId="4045D5A8" w14:textId="4587414F" w:rsidR="00EC5FA4" w:rsidRPr="00EC5FA4" w:rsidRDefault="00EC5FA4" w:rsidP="009371CE">
      <w:pPr>
        <w:numPr>
          <w:ilvl w:val="0"/>
          <w:numId w:val="23"/>
        </w:numPr>
        <w:spacing w:before="0"/>
      </w:pPr>
      <w:r w:rsidRPr="00EC5FA4">
        <w:t>Use sentence-level context as a clue to the meaning of a word or phrase.</w:t>
      </w:r>
    </w:p>
    <w:p w14:paraId="522258CF" w14:textId="70E13D5A" w:rsidR="00EC5FA4" w:rsidRPr="00EC5FA4" w:rsidRDefault="00EC5FA4" w:rsidP="009371CE">
      <w:pPr>
        <w:numPr>
          <w:ilvl w:val="0"/>
          <w:numId w:val="23"/>
        </w:numPr>
        <w:spacing w:before="0"/>
      </w:pPr>
      <w:r w:rsidRPr="00EC5FA4">
        <w:t xml:space="preserve">Distinguish shades of meaning among verbs differing in manner and adjectives differing </w:t>
      </w:r>
      <w:r w:rsidRPr="00EC5FA4">
        <w:lastRenderedPageBreak/>
        <w:t>in intensity by defining or choosing them or by acting out the meanings. </w:t>
      </w:r>
    </w:p>
    <w:p w14:paraId="0AB5E1AE" w14:textId="77777777" w:rsidR="00EC5FA4" w:rsidRPr="00EC5FA4" w:rsidRDefault="00EC5FA4" w:rsidP="008E3811">
      <w:pPr>
        <w:pStyle w:val="Heading3"/>
      </w:pPr>
      <w:bookmarkStart w:id="36" w:name="_Toc223514172"/>
      <w:r w:rsidRPr="00EC5FA4">
        <w:t>Research and Media Literacy </w:t>
      </w:r>
      <w:bookmarkEnd w:id="36"/>
    </w:p>
    <w:p w14:paraId="7E9F99F0" w14:textId="27C2F3C9" w:rsidR="00EC5FA4" w:rsidRPr="008E3811" w:rsidRDefault="00EC5FA4" w:rsidP="00EC5FA4">
      <w:pPr>
        <w:spacing w:before="0"/>
        <w:rPr>
          <w:rFonts w:cs="Segoe UI"/>
        </w:rPr>
      </w:pPr>
      <w:r w:rsidRPr="008E3811">
        <w:rPr>
          <w:rFonts w:eastAsiaTheme="majorEastAsia" w:cs="Segoe UI"/>
        </w:rPr>
        <w:t xml:space="preserve">Students ask questions, seek answers from a variety of sources, and use their learning. </w:t>
      </w:r>
      <w:r w:rsidRPr="008E3811">
        <w:rPr>
          <w:rFonts w:eastAsia="Segoe UI" w:cs="Segoe UI"/>
        </w:rPr>
        <w:t xml:space="preserve">Students identify </w:t>
      </w:r>
      <w:r w:rsidR="00480E68">
        <w:rPr>
          <w:rFonts w:eastAsia="Segoe UI" w:cs="Segoe UI"/>
        </w:rPr>
        <w:t>reactions to media messages</w:t>
      </w:r>
      <w:r w:rsidRPr="008E3811">
        <w:rPr>
          <w:rFonts w:eastAsia="Segoe UI" w:cs="Segoe UI"/>
        </w:rPr>
        <w:t>, purposes and parts of media messages</w:t>
      </w:r>
      <w:r w:rsidR="00480E68">
        <w:rPr>
          <w:rFonts w:eastAsia="Segoe UI" w:cs="Segoe UI"/>
        </w:rPr>
        <w:t>,</w:t>
      </w:r>
      <w:r w:rsidRPr="008E3811">
        <w:rPr>
          <w:rFonts w:eastAsia="Segoe UI" w:cs="Segoe UI"/>
        </w:rPr>
        <w:t xml:space="preserve"> </w:t>
      </w:r>
      <w:r w:rsidR="00480E68">
        <w:rPr>
          <w:rFonts w:eastAsia="Segoe UI" w:cs="Segoe UI"/>
        </w:rPr>
        <w:t>and</w:t>
      </w:r>
      <w:r w:rsidRPr="008E3811">
        <w:rPr>
          <w:rFonts w:eastAsia="Segoe UI" w:cs="Segoe UI"/>
        </w:rPr>
        <w:t xml:space="preserve"> people who provide information.</w:t>
      </w:r>
    </w:p>
    <w:p w14:paraId="4BE18233" w14:textId="0BFB94BE" w:rsidR="00EC5FA4" w:rsidRPr="00EC5FA4" w:rsidRDefault="00EC5FA4" w:rsidP="00EC5FA4">
      <w:pPr>
        <w:spacing w:before="0"/>
        <w:rPr>
          <w:rFonts w:cs="Segoe UI"/>
          <w:color w:val="40403D" w:themeColor="text1"/>
        </w:rPr>
      </w:pPr>
    </w:p>
    <w:p w14:paraId="254CBBAA" w14:textId="77777777"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Research and Inquiry</w:t>
      </w:r>
    </w:p>
    <w:p w14:paraId="0BC83A22" w14:textId="78C0DD77" w:rsidR="00EC5FA4" w:rsidRPr="00EC5FA4" w:rsidRDefault="00EC5FA4" w:rsidP="00EC5FA4">
      <w:pPr>
        <w:spacing w:before="0"/>
        <w:rPr>
          <w:rFonts w:eastAsiaTheme="majorEastAsia" w:cs="Segoe UI"/>
          <w:sz w:val="28"/>
          <w:szCs w:val="28"/>
        </w:rPr>
      </w:pPr>
      <w:r w:rsidRPr="00EC5FA4">
        <w:rPr>
          <w:b/>
          <w:bCs/>
          <w:sz w:val="28"/>
          <w:szCs w:val="28"/>
        </w:rPr>
        <w:t xml:space="preserve">PRIORITY: </w:t>
      </w:r>
      <w:r w:rsidRPr="00EC5FA4">
        <w:rPr>
          <w:rFonts w:cs="Segoe UI"/>
          <w:b/>
          <w:bCs/>
          <w:sz w:val="28"/>
          <w:szCs w:val="28"/>
        </w:rPr>
        <w:t>ELA.1.RML.1</w:t>
      </w:r>
    </w:p>
    <w:p w14:paraId="656E41B2" w14:textId="77777777" w:rsidR="00F06509" w:rsidRPr="00F06509" w:rsidRDefault="00F06509" w:rsidP="00F06509">
      <w:pPr>
        <w:spacing w:before="0"/>
        <w:rPr>
          <w:rFonts w:eastAsiaTheme="majorEastAsia" w:cs="Segoe UI"/>
        </w:rPr>
      </w:pPr>
      <w:r w:rsidRPr="00F06509">
        <w:rPr>
          <w:rFonts w:eastAsiaTheme="majorEastAsia" w:cs="Segoe UI"/>
        </w:rPr>
        <w:t>Students engage in research and inquiry by asking questions and seeking answers from provided information sources, independently and collaboratively.</w:t>
      </w:r>
    </w:p>
    <w:p w14:paraId="51DB4286" w14:textId="221B17F2" w:rsidR="00F06509" w:rsidRPr="00F06509" w:rsidRDefault="00F06509" w:rsidP="009371CE">
      <w:pPr>
        <w:pStyle w:val="ListParagraph"/>
        <w:numPr>
          <w:ilvl w:val="0"/>
          <w:numId w:val="146"/>
        </w:numPr>
        <w:spacing w:before="0"/>
        <w:rPr>
          <w:rFonts w:eastAsiaTheme="majorEastAsia" w:cs="Segoe UI"/>
        </w:rPr>
      </w:pPr>
      <w:r w:rsidRPr="00F06509">
        <w:rPr>
          <w:rFonts w:eastAsiaTheme="majorEastAsia" w:cs="Segoe UI"/>
        </w:rPr>
        <w:t>Ask questions about a provided topic or things that make them curious.</w:t>
      </w:r>
    </w:p>
    <w:p w14:paraId="6393E7FE" w14:textId="3A4A343E" w:rsidR="00F06509" w:rsidRPr="00F06509" w:rsidRDefault="00F06509" w:rsidP="009371CE">
      <w:pPr>
        <w:pStyle w:val="ListParagraph"/>
        <w:numPr>
          <w:ilvl w:val="0"/>
          <w:numId w:val="146"/>
        </w:numPr>
        <w:spacing w:before="0"/>
        <w:rPr>
          <w:rFonts w:eastAsiaTheme="majorEastAsia" w:cs="Segoe UI"/>
        </w:rPr>
      </w:pPr>
      <w:r w:rsidRPr="00F06509">
        <w:rPr>
          <w:rFonts w:eastAsiaTheme="majorEastAsia" w:cs="Segoe UI"/>
        </w:rPr>
        <w:t>Generate ideas for where they might find answers to their questions, including by talking to people about the topic.</w:t>
      </w:r>
    </w:p>
    <w:p w14:paraId="3C37E8E5" w14:textId="5F8BC810" w:rsidR="00F06509" w:rsidRPr="00F06509" w:rsidRDefault="00F06509" w:rsidP="009371CE">
      <w:pPr>
        <w:pStyle w:val="ListParagraph"/>
        <w:numPr>
          <w:ilvl w:val="0"/>
          <w:numId w:val="146"/>
        </w:numPr>
        <w:spacing w:before="0"/>
        <w:rPr>
          <w:rFonts w:eastAsiaTheme="majorEastAsia" w:cs="Segoe UI"/>
        </w:rPr>
      </w:pPr>
      <w:r w:rsidRPr="00F06509">
        <w:rPr>
          <w:rFonts w:eastAsiaTheme="majorEastAsia" w:cs="Segoe UI"/>
        </w:rPr>
        <w:t>Identify a variety of information sources and where to find them, including by exploring libraries.</w:t>
      </w:r>
    </w:p>
    <w:p w14:paraId="47EE6911" w14:textId="53AF6AD1" w:rsidR="00F06509" w:rsidRPr="00F06509" w:rsidRDefault="00F06509" w:rsidP="009371CE">
      <w:pPr>
        <w:pStyle w:val="ListParagraph"/>
        <w:numPr>
          <w:ilvl w:val="0"/>
          <w:numId w:val="146"/>
        </w:numPr>
        <w:spacing w:before="0"/>
        <w:rPr>
          <w:rFonts w:eastAsiaTheme="majorEastAsia" w:cs="Segoe UI"/>
        </w:rPr>
      </w:pPr>
      <w:r w:rsidRPr="00F06509">
        <w:rPr>
          <w:rFonts w:eastAsiaTheme="majorEastAsia" w:cs="Segoe UI"/>
        </w:rPr>
        <w:t>Contribute suggestions when adults use digital search tools.</w:t>
      </w:r>
    </w:p>
    <w:p w14:paraId="20417CC8" w14:textId="0B9076C7" w:rsidR="00F06509" w:rsidRPr="00F06509" w:rsidRDefault="00F06509" w:rsidP="009371CE">
      <w:pPr>
        <w:pStyle w:val="ListParagraph"/>
        <w:numPr>
          <w:ilvl w:val="0"/>
          <w:numId w:val="146"/>
        </w:numPr>
        <w:spacing w:before="0"/>
        <w:rPr>
          <w:rFonts w:eastAsiaTheme="majorEastAsia" w:cs="Segoe UI"/>
        </w:rPr>
      </w:pPr>
      <w:r w:rsidRPr="00F06509">
        <w:rPr>
          <w:rFonts w:eastAsiaTheme="majorEastAsia" w:cs="Segoe UI"/>
        </w:rPr>
        <w:t>Gather relevant information using a variety of strategies.</w:t>
      </w:r>
    </w:p>
    <w:p w14:paraId="6F4E0E5B" w14:textId="6BFAEE01" w:rsidR="00EC5FA4" w:rsidRPr="00F06509" w:rsidRDefault="00F06509" w:rsidP="009371CE">
      <w:pPr>
        <w:pStyle w:val="ListParagraph"/>
        <w:numPr>
          <w:ilvl w:val="0"/>
          <w:numId w:val="146"/>
        </w:numPr>
        <w:spacing w:before="0"/>
        <w:rPr>
          <w:rFonts w:eastAsiaTheme="majorEastAsia" w:cs="Segoe UI"/>
        </w:rPr>
      </w:pPr>
      <w:r w:rsidRPr="00F06509">
        <w:rPr>
          <w:rFonts w:eastAsiaTheme="majorEastAsia" w:cs="Segoe UI"/>
        </w:rPr>
        <w:t>Use and/or share new learning.</w:t>
      </w:r>
      <w:r w:rsidR="00EC5FA4" w:rsidRPr="00F06509">
        <w:rPr>
          <w:rFonts w:eastAsiaTheme="majorEastAsia" w:cs="Segoe UI"/>
        </w:rPr>
        <w:t> </w:t>
      </w:r>
    </w:p>
    <w:p w14:paraId="7B4B9AD2" w14:textId="77777777" w:rsidR="00F06509" w:rsidRPr="00EC5FA4" w:rsidRDefault="00F06509" w:rsidP="00F06509">
      <w:pPr>
        <w:spacing w:before="0"/>
      </w:pPr>
    </w:p>
    <w:p w14:paraId="19FB1BAC" w14:textId="77777777" w:rsidR="00EC5FA4" w:rsidRPr="008201A7" w:rsidRDefault="00EC5FA4"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Media Literacy</w:t>
      </w:r>
    </w:p>
    <w:p w14:paraId="68BD1761" w14:textId="7AC8C785" w:rsidR="00680F02" w:rsidRPr="00C97386" w:rsidRDefault="00EC5FA4" w:rsidP="00680F02">
      <w:pPr>
        <w:spacing w:before="0"/>
      </w:pPr>
      <w:r w:rsidRPr="00C97386">
        <w:rPr>
          <w:rFonts w:cs="Segoe UI"/>
          <w:b/>
        </w:rPr>
        <w:t>ELA.1.RML.</w:t>
      </w:r>
      <w:r w:rsidR="00680F02" w:rsidRPr="00C97386">
        <w:rPr>
          <w:rFonts w:cs="Segoe UI"/>
          <w:b/>
        </w:rPr>
        <w:t>2</w:t>
      </w:r>
      <w:r w:rsidRPr="00C97386">
        <w:t xml:space="preserve"> </w:t>
      </w:r>
      <w:r w:rsidR="00680F02" w:rsidRPr="00C97386">
        <w:t>Students identify reactions to media messages.</w:t>
      </w:r>
    </w:p>
    <w:p w14:paraId="516156F9" w14:textId="4492302E" w:rsidR="00EC5FA4" w:rsidRPr="00C97386" w:rsidRDefault="00680F02" w:rsidP="009371CE">
      <w:pPr>
        <w:pStyle w:val="ListParagraph"/>
        <w:numPr>
          <w:ilvl w:val="0"/>
          <w:numId w:val="147"/>
        </w:numPr>
        <w:spacing w:before="0"/>
      </w:pPr>
      <w:r w:rsidRPr="00C97386">
        <w:t>Identify how media messages make them feel.</w:t>
      </w:r>
    </w:p>
    <w:p w14:paraId="01946E54" w14:textId="709634DA" w:rsidR="00EC5FA4" w:rsidRPr="00EC5FA4" w:rsidRDefault="00EC5FA4" w:rsidP="00EC5FA4">
      <w:pPr>
        <w:spacing w:before="0"/>
      </w:pPr>
    </w:p>
    <w:p w14:paraId="36592B89" w14:textId="2BC78C9C" w:rsidR="00EC5FA4" w:rsidRPr="00EC5FA4" w:rsidRDefault="00EC5FA4" w:rsidP="00EC5FA4">
      <w:pPr>
        <w:spacing w:before="0"/>
      </w:pPr>
      <w:r w:rsidRPr="00EC5FA4">
        <w:rPr>
          <w:rFonts w:cs="Segoe UI"/>
          <w:b/>
          <w:bCs/>
        </w:rPr>
        <w:t>ELA.1.RML.</w:t>
      </w:r>
      <w:r w:rsidR="00680F02">
        <w:rPr>
          <w:rFonts w:cs="Segoe UI"/>
          <w:b/>
          <w:bCs/>
        </w:rPr>
        <w:t>3</w:t>
      </w:r>
      <w:r w:rsidRPr="00EC5FA4">
        <w:t xml:space="preserve"> Students identify the purposes of media messages.</w:t>
      </w:r>
    </w:p>
    <w:p w14:paraId="15E80841" w14:textId="087280E5" w:rsidR="00EC5FA4" w:rsidRPr="00EC5FA4" w:rsidRDefault="00EC5FA4" w:rsidP="009371CE">
      <w:pPr>
        <w:numPr>
          <w:ilvl w:val="0"/>
          <w:numId w:val="26"/>
        </w:numPr>
        <w:spacing w:before="0"/>
      </w:pPr>
      <w:r w:rsidRPr="00EC5FA4">
        <w:t>Identify media messages that are selling something and media messages that are just for fun.</w:t>
      </w:r>
    </w:p>
    <w:p w14:paraId="0191709F" w14:textId="5267BBA3" w:rsidR="00EC5FA4" w:rsidRPr="00EC5FA4" w:rsidRDefault="00EC5FA4" w:rsidP="00EC5FA4">
      <w:pPr>
        <w:spacing w:before="0"/>
      </w:pPr>
    </w:p>
    <w:p w14:paraId="439A306B" w14:textId="7E2ACE8B" w:rsidR="00EC5FA4" w:rsidRPr="00EC5FA4" w:rsidRDefault="00EC5FA4" w:rsidP="00EC5FA4">
      <w:pPr>
        <w:spacing w:before="0"/>
      </w:pPr>
      <w:r w:rsidRPr="00EC5FA4">
        <w:rPr>
          <w:rFonts w:cs="Segoe UI"/>
          <w:b/>
          <w:bCs/>
        </w:rPr>
        <w:t>ELA.1.RML.</w:t>
      </w:r>
      <w:r w:rsidR="00820525">
        <w:rPr>
          <w:rFonts w:cs="Segoe UI"/>
          <w:b/>
          <w:bCs/>
        </w:rPr>
        <w:t>4</w:t>
      </w:r>
      <w:r w:rsidRPr="00EC5FA4">
        <w:t xml:space="preserve"> Students identify characteristics of different parts of media messages.</w:t>
      </w:r>
    </w:p>
    <w:p w14:paraId="0D405C9B" w14:textId="77777777" w:rsidR="00EC5FA4" w:rsidRPr="00EC5FA4" w:rsidRDefault="00EC5FA4" w:rsidP="009371CE">
      <w:pPr>
        <w:numPr>
          <w:ilvl w:val="0"/>
          <w:numId w:val="27"/>
        </w:numPr>
        <w:spacing w:before="0"/>
      </w:pPr>
      <w:r w:rsidRPr="00EC5FA4">
        <w:t>Identify facts and opinions within media messages.</w:t>
      </w:r>
    </w:p>
    <w:p w14:paraId="792D5C2E" w14:textId="77777777" w:rsidR="00EC5FA4" w:rsidRPr="00EC5FA4" w:rsidRDefault="00EC5FA4" w:rsidP="009371CE">
      <w:pPr>
        <w:numPr>
          <w:ilvl w:val="0"/>
          <w:numId w:val="27"/>
        </w:numPr>
        <w:spacing w:before="0"/>
      </w:pPr>
      <w:r w:rsidRPr="00EC5FA4">
        <w:t>Identify what’s realistic and what’s pretend within media messages.</w:t>
      </w:r>
    </w:p>
    <w:p w14:paraId="5C36418D" w14:textId="77777777" w:rsidR="00EC5FA4" w:rsidRPr="00EC5FA4" w:rsidRDefault="00EC5FA4" w:rsidP="009371CE">
      <w:pPr>
        <w:numPr>
          <w:ilvl w:val="0"/>
          <w:numId w:val="27"/>
        </w:numPr>
        <w:spacing w:before="0"/>
      </w:pPr>
      <w:r w:rsidRPr="00EC5FA4">
        <w:t>Describe images within media messages.</w:t>
      </w:r>
    </w:p>
    <w:p w14:paraId="287DAD58" w14:textId="77777777" w:rsidR="00EC5FA4" w:rsidRPr="00EC5FA4" w:rsidRDefault="00EC5FA4" w:rsidP="00EC5FA4">
      <w:pPr>
        <w:spacing w:before="0"/>
        <w:ind w:firstLine="60"/>
      </w:pPr>
    </w:p>
    <w:p w14:paraId="786FCAC1" w14:textId="0121E4B4" w:rsidR="00EC5FA4" w:rsidRPr="00EC5FA4" w:rsidRDefault="00EC5FA4" w:rsidP="00EC5FA4">
      <w:pPr>
        <w:spacing w:before="0"/>
      </w:pPr>
      <w:r w:rsidRPr="00EC5FA4">
        <w:rPr>
          <w:b/>
          <w:bCs/>
          <w:sz w:val="28"/>
          <w:szCs w:val="28"/>
        </w:rPr>
        <w:t xml:space="preserve">PRIORITY: </w:t>
      </w:r>
      <w:r w:rsidRPr="00EC5FA4">
        <w:rPr>
          <w:rFonts w:cs="Segoe UI"/>
          <w:b/>
          <w:bCs/>
          <w:sz w:val="28"/>
          <w:szCs w:val="28"/>
        </w:rPr>
        <w:t>ELA.1.RML.</w:t>
      </w:r>
      <w:r w:rsidR="00820525">
        <w:rPr>
          <w:rFonts w:cs="Segoe UI"/>
          <w:b/>
          <w:bCs/>
          <w:sz w:val="28"/>
          <w:szCs w:val="28"/>
        </w:rPr>
        <w:t>5</w:t>
      </w:r>
    </w:p>
    <w:p w14:paraId="73C23A62" w14:textId="77777777" w:rsidR="00EC5FA4" w:rsidRPr="00EC5FA4" w:rsidRDefault="00EC5FA4" w:rsidP="00EC5FA4">
      <w:pPr>
        <w:spacing w:before="0"/>
      </w:pPr>
      <w:r w:rsidRPr="00EC5FA4">
        <w:t xml:space="preserve">Students identify people who provide information. </w:t>
      </w:r>
    </w:p>
    <w:p w14:paraId="7D46AD92" w14:textId="77777777" w:rsidR="00EC5FA4" w:rsidRPr="00EC5FA4" w:rsidRDefault="00EC5FA4" w:rsidP="009371CE">
      <w:pPr>
        <w:numPr>
          <w:ilvl w:val="0"/>
          <w:numId w:val="28"/>
        </w:numPr>
        <w:spacing w:before="0"/>
      </w:pPr>
      <w:r w:rsidRPr="00EC5FA4">
        <w:t>Identify who decided what to include in a particular information source.</w:t>
      </w:r>
    </w:p>
    <w:p w14:paraId="1B7DB081" w14:textId="0266B8C9" w:rsidR="00EC5FA4" w:rsidRPr="00EC5FA4" w:rsidRDefault="00EC5FA4" w:rsidP="009371CE">
      <w:pPr>
        <w:numPr>
          <w:ilvl w:val="0"/>
          <w:numId w:val="28"/>
        </w:numPr>
        <w:spacing w:before="0"/>
      </w:pPr>
      <w:r w:rsidRPr="00EC5FA4">
        <w:t>Identify people who are experts on a particular topic and could provide information about it.</w:t>
      </w:r>
    </w:p>
    <w:p w14:paraId="43C1FE58" w14:textId="77777777" w:rsidR="00EC5FA4" w:rsidRPr="00EC5FA4" w:rsidRDefault="00EC5FA4" w:rsidP="00EC5FA4">
      <w:pPr>
        <w:spacing w:before="0"/>
      </w:pPr>
      <w:r w:rsidRPr="00EC5FA4">
        <w:br w:type="page"/>
      </w:r>
    </w:p>
    <w:p w14:paraId="7F550294" w14:textId="66322C4E" w:rsidR="006E3D16" w:rsidRPr="00956AF5" w:rsidRDefault="006E3D16" w:rsidP="00956AF5">
      <w:pPr>
        <w:pStyle w:val="Heading2"/>
      </w:pPr>
      <w:bookmarkStart w:id="37" w:name="_Toc214644344"/>
      <w:bookmarkStart w:id="38" w:name="_Toc223514173"/>
      <w:bookmarkEnd w:id="32"/>
      <w:r w:rsidRPr="00956AF5">
        <w:lastRenderedPageBreak/>
        <w:t>Grade</w:t>
      </w:r>
      <w:bookmarkEnd w:id="37"/>
      <w:r w:rsidR="00C71DD3" w:rsidRPr="00956AF5">
        <w:t xml:space="preserve"> 2</w:t>
      </w:r>
      <w:bookmarkEnd w:id="38"/>
    </w:p>
    <w:p w14:paraId="15E78DB6" w14:textId="77777777" w:rsidR="0065193A" w:rsidRPr="00956AF5" w:rsidRDefault="0065193A" w:rsidP="00956AF5">
      <w:pPr>
        <w:pStyle w:val="Heading3"/>
      </w:pPr>
      <w:bookmarkStart w:id="39" w:name="_Toc223514174"/>
      <w:bookmarkStart w:id="40" w:name="_Toc214644345"/>
      <w:r w:rsidRPr="00956AF5">
        <w:t>Reading</w:t>
      </w:r>
      <w:bookmarkEnd w:id="39"/>
    </w:p>
    <w:p w14:paraId="43F2BB2B"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421830C9" w14:textId="4D768AD4" w:rsidR="0065193A" w:rsidRPr="0065193A" w:rsidRDefault="0065193A" w:rsidP="0065193A">
      <w:pPr>
        <w:spacing w:before="0"/>
        <w:rPr>
          <w:rFonts w:cs="Segoe UI"/>
          <w:color w:val="40403D" w:themeColor="text1"/>
        </w:rPr>
      </w:pPr>
      <w:r w:rsidRPr="0065193A">
        <w:rPr>
          <w:rFonts w:cs="Segoe UI"/>
          <w:color w:val="40403D" w:themeColor="text1"/>
        </w:rPr>
        <w:t> </w:t>
      </w:r>
    </w:p>
    <w:p w14:paraId="35146710" w14:textId="596710BE"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Foundational Skills </w:t>
      </w:r>
    </w:p>
    <w:p w14:paraId="3CBFCF25" w14:textId="5C050241" w:rsidR="00120F54" w:rsidRDefault="00C71DD3" w:rsidP="00120F54">
      <w:pPr>
        <w:spacing w:before="0"/>
      </w:pPr>
      <w:r w:rsidRPr="00C71DD3">
        <w:rPr>
          <w:b/>
          <w:bCs/>
        </w:rPr>
        <w:t>ELA.</w:t>
      </w:r>
      <w:proofErr w:type="gramStart"/>
      <w:r w:rsidRPr="00C71DD3">
        <w:rPr>
          <w:b/>
          <w:bCs/>
        </w:rPr>
        <w:t>2.R.</w:t>
      </w:r>
      <w:proofErr w:type="gramEnd"/>
      <w:r w:rsidRPr="00C71DD3">
        <w:rPr>
          <w:b/>
          <w:bCs/>
        </w:rPr>
        <w:t>1</w:t>
      </w:r>
      <w:r>
        <w:t xml:space="preserve"> </w:t>
      </w:r>
      <w:r w:rsidR="00120F54">
        <w:t>Students know and apply the basic features of print and how it is organized. </w:t>
      </w:r>
    </w:p>
    <w:p w14:paraId="257A8E2B" w14:textId="47344C0F" w:rsidR="00120F54" w:rsidRDefault="00120F54" w:rsidP="009371CE">
      <w:pPr>
        <w:pStyle w:val="ListParagraph"/>
        <w:numPr>
          <w:ilvl w:val="0"/>
          <w:numId w:val="148"/>
        </w:numPr>
        <w:spacing w:before="0"/>
      </w:pPr>
      <w:r>
        <w:t>Recognize the distinguishing features of a paragraph. (e.g., indentation, capitalization, spacing, punctuation).</w:t>
      </w:r>
    </w:p>
    <w:p w14:paraId="563452EC" w14:textId="3B9A4ED5" w:rsidR="0065193A" w:rsidRPr="0065193A" w:rsidRDefault="00120F54" w:rsidP="009371CE">
      <w:pPr>
        <w:pStyle w:val="ListParagraph"/>
        <w:numPr>
          <w:ilvl w:val="0"/>
          <w:numId w:val="148"/>
        </w:numPr>
        <w:spacing w:before="0"/>
      </w:pPr>
      <w:r>
        <w:t>Recognize the basic features of dialogue.</w:t>
      </w:r>
    </w:p>
    <w:p w14:paraId="44DAEF9C" w14:textId="1FA49180" w:rsidR="0065193A" w:rsidRPr="0065193A" w:rsidRDefault="0065193A" w:rsidP="0065193A">
      <w:pPr>
        <w:spacing w:before="0"/>
      </w:pPr>
      <w:r w:rsidRPr="0065193A">
        <w:t> </w:t>
      </w:r>
    </w:p>
    <w:p w14:paraId="1E270067" w14:textId="7AC734E3" w:rsidR="0065193A" w:rsidRPr="0065193A" w:rsidRDefault="0065193A" w:rsidP="0065193A">
      <w:pPr>
        <w:spacing w:before="0"/>
      </w:pPr>
      <w:r w:rsidRPr="0065193A">
        <w:rPr>
          <w:b/>
          <w:bCs/>
          <w:sz w:val="28"/>
          <w:szCs w:val="28"/>
        </w:rPr>
        <w:t xml:space="preserve">PRIORITY: </w:t>
      </w:r>
      <w:r w:rsidRPr="0065193A">
        <w:rPr>
          <w:rFonts w:cs="Segoe UI"/>
          <w:b/>
          <w:bCs/>
          <w:sz w:val="28"/>
          <w:szCs w:val="28"/>
        </w:rPr>
        <w:t>ELA.</w:t>
      </w:r>
      <w:proofErr w:type="gramStart"/>
      <w:r w:rsidRPr="0065193A">
        <w:rPr>
          <w:rFonts w:cs="Segoe UI"/>
          <w:b/>
          <w:bCs/>
          <w:sz w:val="28"/>
          <w:szCs w:val="28"/>
        </w:rPr>
        <w:t>2.R.</w:t>
      </w:r>
      <w:proofErr w:type="gramEnd"/>
      <w:r w:rsidR="00120F54">
        <w:rPr>
          <w:rFonts w:cs="Segoe UI"/>
          <w:b/>
          <w:bCs/>
          <w:sz w:val="28"/>
          <w:szCs w:val="28"/>
        </w:rPr>
        <w:t>2</w:t>
      </w:r>
    </w:p>
    <w:p w14:paraId="594722E4" w14:textId="62D89A00" w:rsidR="0065193A" w:rsidRPr="0065193A" w:rsidRDefault="0065193A" w:rsidP="0065193A">
      <w:pPr>
        <w:spacing w:before="0"/>
      </w:pPr>
      <w:r w:rsidRPr="0065193A">
        <w:t>Students demonstrate phonemic awareness to support decoding and spelling.</w:t>
      </w:r>
    </w:p>
    <w:p w14:paraId="19127CDE" w14:textId="76C0F088" w:rsidR="0065193A" w:rsidRPr="0065193A" w:rsidRDefault="0065193A" w:rsidP="009371CE">
      <w:pPr>
        <w:numPr>
          <w:ilvl w:val="0"/>
          <w:numId w:val="30"/>
        </w:numPr>
        <w:spacing w:before="0"/>
      </w:pPr>
      <w:r w:rsidRPr="0065193A">
        <w:t>Segment, blend, and manipulate syllables and individual sounds (phonemes) in spoken and printed words to form new words.</w:t>
      </w:r>
    </w:p>
    <w:p w14:paraId="754D03AC" w14:textId="43943FFC" w:rsidR="0065193A" w:rsidRPr="0065193A" w:rsidRDefault="0065193A" w:rsidP="009371CE">
      <w:pPr>
        <w:numPr>
          <w:ilvl w:val="0"/>
          <w:numId w:val="30"/>
        </w:numPr>
        <w:spacing w:before="0"/>
      </w:pPr>
      <w:r w:rsidRPr="0065193A">
        <w:t>Recognize, isolate, blend, and count initial, medial, and final sounds (phonemes) in spoken and printed words.</w:t>
      </w:r>
    </w:p>
    <w:p w14:paraId="2692D213" w14:textId="00E37C97" w:rsidR="0065193A" w:rsidRPr="0065193A" w:rsidRDefault="000C2B30" w:rsidP="009371CE">
      <w:pPr>
        <w:numPr>
          <w:ilvl w:val="0"/>
          <w:numId w:val="30"/>
        </w:numPr>
        <w:spacing w:before="0"/>
      </w:pPr>
      <w:r>
        <w:t>P</w:t>
      </w:r>
      <w:r w:rsidR="0065193A" w:rsidRPr="0065193A">
        <w:t xml:space="preserve">roduce words by blending individual sounds (phonemes), including consonant blends, </w:t>
      </w:r>
      <w:proofErr w:type="gramStart"/>
      <w:r w:rsidR="0065193A" w:rsidRPr="0065193A">
        <w:t>digraphs</w:t>
      </w:r>
      <w:proofErr w:type="gramEnd"/>
      <w:r w:rsidR="0065193A" w:rsidRPr="0065193A">
        <w:t>, and common vowel teams.</w:t>
      </w:r>
    </w:p>
    <w:p w14:paraId="6991EEA7" w14:textId="77777777" w:rsidR="0065193A" w:rsidRPr="0065193A" w:rsidRDefault="0065193A" w:rsidP="009371CE">
      <w:pPr>
        <w:numPr>
          <w:ilvl w:val="0"/>
          <w:numId w:val="30"/>
        </w:numPr>
        <w:spacing w:before="0"/>
      </w:pPr>
      <w:r w:rsidRPr="0065193A">
        <w:t>Recognize and produce words that begin with the same initial sound (alliteration). </w:t>
      </w:r>
    </w:p>
    <w:p w14:paraId="1E7D6F03" w14:textId="322F6F51" w:rsidR="0065193A" w:rsidRPr="0065193A" w:rsidRDefault="0065193A" w:rsidP="0065193A">
      <w:pPr>
        <w:spacing w:before="0"/>
      </w:pPr>
      <w:r w:rsidRPr="0065193A">
        <w:t> </w:t>
      </w:r>
    </w:p>
    <w:p w14:paraId="4D18809C" w14:textId="4BC36A00" w:rsidR="0065193A" w:rsidRPr="0065193A" w:rsidRDefault="0065193A" w:rsidP="0065193A">
      <w:pPr>
        <w:spacing w:before="0"/>
        <w:rPr>
          <w:sz w:val="28"/>
          <w:szCs w:val="28"/>
        </w:rPr>
      </w:pPr>
      <w:r w:rsidRPr="0065193A">
        <w:rPr>
          <w:b/>
          <w:bCs/>
          <w:sz w:val="28"/>
          <w:szCs w:val="28"/>
        </w:rPr>
        <w:t xml:space="preserve">PRIORITY: </w:t>
      </w:r>
      <w:r w:rsidRPr="0065193A">
        <w:rPr>
          <w:rFonts w:cs="Segoe UI"/>
          <w:b/>
          <w:bCs/>
          <w:sz w:val="28"/>
          <w:szCs w:val="28"/>
        </w:rPr>
        <w:t>ELA.</w:t>
      </w:r>
      <w:proofErr w:type="gramStart"/>
      <w:r w:rsidRPr="0065193A">
        <w:rPr>
          <w:rFonts w:cs="Segoe UI"/>
          <w:b/>
          <w:bCs/>
          <w:sz w:val="28"/>
          <w:szCs w:val="28"/>
        </w:rPr>
        <w:t>2.R.</w:t>
      </w:r>
      <w:proofErr w:type="gramEnd"/>
      <w:r w:rsidR="000C6587">
        <w:rPr>
          <w:rFonts w:cs="Segoe UI"/>
          <w:b/>
          <w:bCs/>
          <w:sz w:val="28"/>
          <w:szCs w:val="28"/>
        </w:rPr>
        <w:t>3</w:t>
      </w:r>
    </w:p>
    <w:p w14:paraId="400AB531" w14:textId="77777777" w:rsidR="0065193A" w:rsidRPr="00176F03" w:rsidRDefault="0065193A" w:rsidP="0065193A">
      <w:pPr>
        <w:spacing w:before="0"/>
        <w:rPr>
          <w:rFonts w:eastAsia="Aptos Narrow" w:cs="Segoe UI"/>
        </w:rPr>
      </w:pPr>
      <w:r w:rsidRPr="00176F03">
        <w:rPr>
          <w:rFonts w:eastAsia="Aptos Narrow" w:cs="Segoe UI"/>
        </w:rPr>
        <w:t>Students decode words accurately by applying grade-level phonics and word analysis skills.</w:t>
      </w:r>
    </w:p>
    <w:p w14:paraId="75D5EE71" w14:textId="77777777" w:rsidR="0065193A" w:rsidRPr="00176F03" w:rsidRDefault="0065193A" w:rsidP="009371CE">
      <w:pPr>
        <w:numPr>
          <w:ilvl w:val="0"/>
          <w:numId w:val="39"/>
        </w:numPr>
        <w:spacing w:before="0"/>
      </w:pPr>
      <w:r w:rsidRPr="00176F03">
        <w:t>Know letter-sound correspondences including consonant digraphs and common vowel teams (e.g., “ai,” “</w:t>
      </w:r>
      <w:proofErr w:type="spellStart"/>
      <w:r w:rsidRPr="00176F03">
        <w:t>oa</w:t>
      </w:r>
      <w:proofErr w:type="spellEnd"/>
      <w:r w:rsidRPr="00176F03">
        <w:t>,” “</w:t>
      </w:r>
      <w:proofErr w:type="spellStart"/>
      <w:r w:rsidRPr="00176F03">
        <w:t>ou</w:t>
      </w:r>
      <w:proofErr w:type="spellEnd"/>
      <w:r w:rsidRPr="00176F03">
        <w:t>,” “oi,” “</w:t>
      </w:r>
      <w:proofErr w:type="spellStart"/>
      <w:r w:rsidRPr="00176F03">
        <w:t>ue</w:t>
      </w:r>
      <w:proofErr w:type="spellEnd"/>
      <w:r w:rsidRPr="00176F03">
        <w:t>”).</w:t>
      </w:r>
    </w:p>
    <w:p w14:paraId="2B29567E" w14:textId="77777777" w:rsidR="0065193A" w:rsidRPr="00176F03" w:rsidRDefault="0065193A" w:rsidP="009371CE">
      <w:pPr>
        <w:numPr>
          <w:ilvl w:val="0"/>
          <w:numId w:val="39"/>
        </w:numPr>
        <w:spacing w:before="0"/>
      </w:pPr>
      <w:r w:rsidRPr="00176F03">
        <w:t>Distinguish long and short vowel sounds in regularly spelled one-syllable words.</w:t>
      </w:r>
    </w:p>
    <w:p w14:paraId="6BE7F9E9" w14:textId="77777777" w:rsidR="0065193A" w:rsidRPr="00176F03" w:rsidRDefault="0065193A" w:rsidP="009371CE">
      <w:pPr>
        <w:numPr>
          <w:ilvl w:val="0"/>
          <w:numId w:val="39"/>
        </w:numPr>
        <w:spacing w:before="0"/>
      </w:pPr>
      <w:r w:rsidRPr="00176F03">
        <w:t>Use common syllable types (open, closed, silent -e, vowel team, r- controlled) to decode words.</w:t>
      </w:r>
    </w:p>
    <w:p w14:paraId="3D6B4D31" w14:textId="77777777" w:rsidR="0065193A" w:rsidRPr="00176F03" w:rsidRDefault="0065193A" w:rsidP="009371CE">
      <w:pPr>
        <w:numPr>
          <w:ilvl w:val="0"/>
          <w:numId w:val="39"/>
        </w:numPr>
        <w:spacing w:before="0"/>
      </w:pPr>
      <w:r w:rsidRPr="00176F03">
        <w:t>Decode multisyllabic words by breaking them into syllables (e.g., VC/CV, “nap/kin”; V/CV, “</w:t>
      </w:r>
      <w:proofErr w:type="spellStart"/>
      <w:r w:rsidRPr="00176F03">
        <w:t>ro</w:t>
      </w:r>
      <w:proofErr w:type="spellEnd"/>
      <w:r w:rsidRPr="00176F03">
        <w:t>/bot”).</w:t>
      </w:r>
    </w:p>
    <w:p w14:paraId="587D19DB" w14:textId="77777777" w:rsidR="0065193A" w:rsidRPr="00176F03" w:rsidRDefault="0065193A" w:rsidP="009371CE">
      <w:pPr>
        <w:numPr>
          <w:ilvl w:val="0"/>
          <w:numId w:val="39"/>
        </w:numPr>
        <w:spacing w:before="0"/>
      </w:pPr>
      <w:r w:rsidRPr="00176F03">
        <w:t>Decode words with common roots, prefixes and suffixes (e.g., “re</w:t>
      </w:r>
      <w:proofErr w:type="gramStart"/>
      <w:r w:rsidRPr="00176F03">
        <w:t>-,“</w:t>
      </w:r>
      <w:proofErr w:type="gramEnd"/>
      <w:r w:rsidRPr="00176F03">
        <w:t xml:space="preserve"> “un</w:t>
      </w:r>
      <w:proofErr w:type="gramStart"/>
      <w:r w:rsidRPr="00176F03">
        <w:t>-,“</w:t>
      </w:r>
      <w:proofErr w:type="gramEnd"/>
      <w:r w:rsidRPr="00176F03">
        <w:t xml:space="preserve"> “-</w:t>
      </w:r>
      <w:proofErr w:type="spellStart"/>
      <w:r w:rsidRPr="00176F03">
        <w:t>ful</w:t>
      </w:r>
      <w:proofErr w:type="spellEnd"/>
      <w:r w:rsidRPr="00176F03">
        <w:t>,” “-less,” “-</w:t>
      </w:r>
      <w:proofErr w:type="spellStart"/>
      <w:r w:rsidRPr="00176F03">
        <w:t>ly</w:t>
      </w:r>
      <w:proofErr w:type="spellEnd"/>
      <w:r w:rsidRPr="00176F03">
        <w:t>”).</w:t>
      </w:r>
    </w:p>
    <w:p w14:paraId="5255C438" w14:textId="77777777" w:rsidR="0065193A" w:rsidRPr="00176F03" w:rsidRDefault="0065193A" w:rsidP="009371CE">
      <w:pPr>
        <w:numPr>
          <w:ilvl w:val="0"/>
          <w:numId w:val="39"/>
        </w:numPr>
        <w:spacing w:before="0"/>
      </w:pPr>
      <w:r w:rsidRPr="00176F03">
        <w:t>Identify words with inconsistent but common spelling sound correspondences (e.g., “bread,” “busy”, “great”).</w:t>
      </w:r>
    </w:p>
    <w:p w14:paraId="3F557422" w14:textId="77777777" w:rsidR="0065193A" w:rsidRPr="00176F03" w:rsidRDefault="0065193A" w:rsidP="009371CE">
      <w:pPr>
        <w:numPr>
          <w:ilvl w:val="0"/>
          <w:numId w:val="39"/>
        </w:numPr>
        <w:spacing w:before="0"/>
      </w:pPr>
      <w:r w:rsidRPr="00176F03">
        <w:t>Add, delete, or substitute syllables, prefixes, or suffixes to form new words.</w:t>
      </w:r>
    </w:p>
    <w:p w14:paraId="4C550362" w14:textId="77777777" w:rsidR="0065193A" w:rsidRPr="00176F03" w:rsidRDefault="0065193A" w:rsidP="009371CE">
      <w:pPr>
        <w:numPr>
          <w:ilvl w:val="0"/>
          <w:numId w:val="39"/>
        </w:numPr>
        <w:spacing w:before="0"/>
      </w:pPr>
      <w:r w:rsidRPr="00176F03">
        <w:t>Decode and spell common contractions and compound words.</w:t>
      </w:r>
    </w:p>
    <w:p w14:paraId="746FA7EE" w14:textId="77777777" w:rsidR="0065193A" w:rsidRPr="00176F03" w:rsidRDefault="0065193A" w:rsidP="009371CE">
      <w:pPr>
        <w:numPr>
          <w:ilvl w:val="0"/>
          <w:numId w:val="39"/>
        </w:numPr>
        <w:spacing w:before="0"/>
      </w:pPr>
      <w:r w:rsidRPr="00176F03">
        <w:t>Read high frequency and irregularly spelled words by sight with increasing accuracy and automaticity.</w:t>
      </w:r>
    </w:p>
    <w:p w14:paraId="7A8A53C9" w14:textId="77777777" w:rsidR="0065193A" w:rsidRPr="00176F03" w:rsidRDefault="0065193A" w:rsidP="009371CE">
      <w:pPr>
        <w:numPr>
          <w:ilvl w:val="0"/>
          <w:numId w:val="39"/>
        </w:numPr>
        <w:spacing w:before="0"/>
      </w:pPr>
      <w:r w:rsidRPr="00176F03">
        <w:t>Read grade-level texts with fluency, using self-monitoring to ensure accuracy and self-correct when errors are noticed.</w:t>
      </w:r>
    </w:p>
    <w:p w14:paraId="27BD4FD1" w14:textId="2B9A5F65" w:rsidR="0065193A" w:rsidRPr="0065193A" w:rsidRDefault="0065193A" w:rsidP="0065193A">
      <w:pPr>
        <w:spacing w:before="0"/>
        <w:rPr>
          <w:rFonts w:cs="Segoe UI"/>
          <w:color w:val="40403D" w:themeColor="text1"/>
        </w:rPr>
      </w:pPr>
      <w:r w:rsidRPr="0065193A">
        <w:rPr>
          <w:rFonts w:cs="Segoe UI"/>
          <w:color w:val="40403D" w:themeColor="text1"/>
        </w:rPr>
        <w:t> </w:t>
      </w:r>
    </w:p>
    <w:p w14:paraId="24ABB9E7" w14:textId="77777777"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lastRenderedPageBreak/>
        <w:t>Comprehending and Interpreting Texts</w:t>
      </w:r>
    </w:p>
    <w:p w14:paraId="6B079680" w14:textId="1A0EC682" w:rsidR="0065193A" w:rsidRPr="0065193A" w:rsidRDefault="0065193A" w:rsidP="0065193A">
      <w:pPr>
        <w:spacing w:before="0"/>
        <w:rPr>
          <w:sz w:val="28"/>
          <w:szCs w:val="28"/>
        </w:rPr>
      </w:pPr>
      <w:r w:rsidRPr="0065193A">
        <w:rPr>
          <w:rFonts w:cs="Segoe UI"/>
          <w:b/>
          <w:bCs/>
          <w:sz w:val="28"/>
          <w:szCs w:val="28"/>
        </w:rPr>
        <w:t>PRIORITY: ELA.</w:t>
      </w:r>
      <w:proofErr w:type="gramStart"/>
      <w:r w:rsidRPr="0065193A">
        <w:rPr>
          <w:rFonts w:cs="Segoe UI"/>
          <w:b/>
          <w:bCs/>
          <w:sz w:val="28"/>
          <w:szCs w:val="28"/>
        </w:rPr>
        <w:t>2.R.</w:t>
      </w:r>
      <w:proofErr w:type="gramEnd"/>
      <w:r w:rsidR="00633EFE">
        <w:rPr>
          <w:rFonts w:cs="Segoe UI"/>
          <w:b/>
          <w:bCs/>
          <w:sz w:val="28"/>
          <w:szCs w:val="28"/>
        </w:rPr>
        <w:t>4</w:t>
      </w:r>
    </w:p>
    <w:p w14:paraId="3059D5F9" w14:textId="77777777" w:rsidR="00633EFE" w:rsidRPr="00176F03" w:rsidRDefault="00633EFE" w:rsidP="00633EFE">
      <w:pPr>
        <w:spacing w:before="0"/>
        <w:rPr>
          <w:rFonts w:cs="Segoe UI"/>
        </w:rPr>
      </w:pPr>
      <w:r w:rsidRPr="00176F03">
        <w:rPr>
          <w:rFonts w:cs="Segoe UI"/>
        </w:rPr>
        <w:t>Students comprehend and interpret texts using a variety of strategies.</w:t>
      </w:r>
    </w:p>
    <w:p w14:paraId="01726C48" w14:textId="6610E9E9" w:rsidR="00633EFE" w:rsidRPr="00176F03" w:rsidRDefault="00633EFE" w:rsidP="009371CE">
      <w:pPr>
        <w:pStyle w:val="ListParagraph"/>
        <w:numPr>
          <w:ilvl w:val="0"/>
          <w:numId w:val="149"/>
        </w:numPr>
        <w:spacing w:before="0"/>
        <w:rPr>
          <w:rFonts w:cs="Segoe UI"/>
        </w:rPr>
      </w:pPr>
      <w:r w:rsidRPr="00176F03">
        <w:rPr>
          <w:rFonts w:cs="Segoe UI"/>
        </w:rPr>
        <w:t>Preview the text by noting author, illustrator, topic, genre, and images.</w:t>
      </w:r>
    </w:p>
    <w:p w14:paraId="1DB0A9D3" w14:textId="668CDF78" w:rsidR="00633EFE" w:rsidRPr="00176F03" w:rsidRDefault="00633EFE" w:rsidP="009371CE">
      <w:pPr>
        <w:pStyle w:val="ListParagraph"/>
        <w:numPr>
          <w:ilvl w:val="0"/>
          <w:numId w:val="149"/>
        </w:numPr>
        <w:spacing w:before="0"/>
        <w:rPr>
          <w:rFonts w:cs="Segoe UI"/>
        </w:rPr>
      </w:pPr>
      <w:r w:rsidRPr="00176F03">
        <w:rPr>
          <w:rFonts w:cs="Segoe UI"/>
        </w:rPr>
        <w:t>Describe their purpose for reading.</w:t>
      </w:r>
    </w:p>
    <w:p w14:paraId="1D6FC8D1" w14:textId="17F2DC22" w:rsidR="00633EFE" w:rsidRPr="00176F03" w:rsidRDefault="00633EFE" w:rsidP="009371CE">
      <w:pPr>
        <w:pStyle w:val="ListParagraph"/>
        <w:numPr>
          <w:ilvl w:val="0"/>
          <w:numId w:val="149"/>
        </w:numPr>
        <w:spacing w:before="0"/>
        <w:rPr>
          <w:rFonts w:cs="Segoe UI"/>
        </w:rPr>
      </w:pPr>
      <w:r w:rsidRPr="00176F03">
        <w:rPr>
          <w:rFonts w:cs="Segoe UI"/>
        </w:rPr>
        <w:t>Use personal connections and content knowledge to visualize, imagine, and/or otherwise engage the senses to make meaning of the text.  </w:t>
      </w:r>
    </w:p>
    <w:p w14:paraId="6477ABA4" w14:textId="3AC44E0B" w:rsidR="00633EFE" w:rsidRPr="00176F03" w:rsidRDefault="00633EFE" w:rsidP="009371CE">
      <w:pPr>
        <w:pStyle w:val="ListParagraph"/>
        <w:numPr>
          <w:ilvl w:val="0"/>
          <w:numId w:val="149"/>
        </w:numPr>
        <w:spacing w:before="0"/>
        <w:rPr>
          <w:rFonts w:cs="Segoe UI"/>
        </w:rPr>
      </w:pPr>
      <w:r w:rsidRPr="00176F03">
        <w:rPr>
          <w:rFonts w:cs="Segoe UI"/>
        </w:rPr>
        <w:t>Use prior knowledge to make predictions, revising them based on what is in the text.   </w:t>
      </w:r>
    </w:p>
    <w:p w14:paraId="5E008D21" w14:textId="257E6FF9" w:rsidR="00633EFE" w:rsidRPr="00176F03" w:rsidRDefault="00633EFE" w:rsidP="009371CE">
      <w:pPr>
        <w:pStyle w:val="ListParagraph"/>
        <w:numPr>
          <w:ilvl w:val="0"/>
          <w:numId w:val="149"/>
        </w:numPr>
        <w:spacing w:before="0"/>
        <w:rPr>
          <w:rFonts w:cs="Segoe UI"/>
        </w:rPr>
      </w:pPr>
      <w:r w:rsidRPr="00176F03">
        <w:rPr>
          <w:rFonts w:cs="Segoe UI"/>
        </w:rPr>
        <w:t>Use a variety of strategies to maintain motivation and reconnect to the flow of reading.</w:t>
      </w:r>
    </w:p>
    <w:p w14:paraId="5633055A" w14:textId="48E91449" w:rsidR="00633EFE" w:rsidRPr="00176F03" w:rsidRDefault="00633EFE" w:rsidP="009371CE">
      <w:pPr>
        <w:pStyle w:val="ListParagraph"/>
        <w:numPr>
          <w:ilvl w:val="0"/>
          <w:numId w:val="149"/>
        </w:numPr>
        <w:spacing w:before="0"/>
        <w:rPr>
          <w:rFonts w:cs="Segoe UI"/>
        </w:rPr>
      </w:pPr>
      <w:r w:rsidRPr="00176F03">
        <w:rPr>
          <w:rFonts w:cs="Segoe UI"/>
        </w:rPr>
        <w:t>Explain how specific pictures or words help readers understand the text and how text/visual features add to the written text's meaning.</w:t>
      </w:r>
    </w:p>
    <w:p w14:paraId="7E6129C7" w14:textId="59AF2F1C" w:rsidR="00633EFE" w:rsidRPr="00AE4BAC" w:rsidRDefault="000D319C" w:rsidP="009371CE">
      <w:pPr>
        <w:pStyle w:val="ListParagraph"/>
        <w:numPr>
          <w:ilvl w:val="0"/>
          <w:numId w:val="149"/>
        </w:numPr>
        <w:spacing w:before="0"/>
        <w:rPr>
          <w:rFonts w:cs="Segoe UI"/>
        </w:rPr>
      </w:pPr>
      <w:r>
        <w:rPr>
          <w:rFonts w:cs="Segoe UI"/>
        </w:rPr>
        <w:t>Ask</w:t>
      </w:r>
      <w:r w:rsidR="00633EFE" w:rsidRPr="00AE4BAC">
        <w:rPr>
          <w:rFonts w:cs="Segoe UI"/>
        </w:rPr>
        <w:t xml:space="preserve"> and answer questions about a text, referring to key details in the text.  </w:t>
      </w:r>
    </w:p>
    <w:p w14:paraId="708CC08F" w14:textId="6E3AD0A4" w:rsidR="00633EFE" w:rsidRPr="00AE4BAC" w:rsidRDefault="00633EFE" w:rsidP="009371CE">
      <w:pPr>
        <w:pStyle w:val="ListParagraph"/>
        <w:numPr>
          <w:ilvl w:val="0"/>
          <w:numId w:val="149"/>
        </w:numPr>
        <w:spacing w:before="0"/>
        <w:rPr>
          <w:rFonts w:cs="Segoe UI"/>
        </w:rPr>
      </w:pPr>
      <w:r w:rsidRPr="00AE4BAC">
        <w:rPr>
          <w:rFonts w:cs="Segoe UI"/>
        </w:rPr>
        <w:t xml:space="preserve">Describe a story's characters, </w:t>
      </w:r>
      <w:proofErr w:type="gramStart"/>
      <w:r w:rsidRPr="00AE4BAC">
        <w:rPr>
          <w:rFonts w:cs="Segoe UI"/>
        </w:rPr>
        <w:t>setting</w:t>
      </w:r>
      <w:proofErr w:type="gramEnd"/>
      <w:r w:rsidRPr="00AE4BAC">
        <w:rPr>
          <w:rFonts w:cs="Segoe UI"/>
        </w:rPr>
        <w:t>, and major events, including how characters respond to major events and challenges.</w:t>
      </w:r>
    </w:p>
    <w:p w14:paraId="5FC0E167" w14:textId="228E4FBD" w:rsidR="0065193A" w:rsidRPr="00AE4BAC" w:rsidRDefault="00633EFE" w:rsidP="009371CE">
      <w:pPr>
        <w:pStyle w:val="ListParagraph"/>
        <w:numPr>
          <w:ilvl w:val="0"/>
          <w:numId w:val="149"/>
        </w:numPr>
        <w:spacing w:before="0"/>
        <w:rPr>
          <w:rFonts w:cs="Segoe UI"/>
        </w:rPr>
      </w:pPr>
      <w:r w:rsidRPr="00AE4BAC">
        <w:rPr>
          <w:rFonts w:cs="Segoe UI"/>
        </w:rPr>
        <w:t>Retell a story in their own words and/or say what they learned from a text.</w:t>
      </w:r>
    </w:p>
    <w:p w14:paraId="3A947F5A" w14:textId="77777777" w:rsidR="00633EFE" w:rsidRPr="00633EFE" w:rsidRDefault="00633EFE" w:rsidP="00633EFE">
      <w:pPr>
        <w:spacing w:before="0"/>
        <w:rPr>
          <w:rFonts w:cs="Segoe UI"/>
          <w:color w:val="40403D" w:themeColor="text1"/>
        </w:rPr>
      </w:pPr>
    </w:p>
    <w:p w14:paraId="05941027" w14:textId="77777777"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Analyzing, Evaluating, and Using Texts</w:t>
      </w:r>
    </w:p>
    <w:p w14:paraId="0CDF129F" w14:textId="3A35BDEF" w:rsidR="00241886" w:rsidRDefault="0065193A" w:rsidP="00241886">
      <w:pPr>
        <w:spacing w:before="0"/>
      </w:pPr>
      <w:r w:rsidRPr="0065193A">
        <w:rPr>
          <w:rFonts w:cs="Segoe UI"/>
          <w:b/>
          <w:bCs/>
        </w:rPr>
        <w:t>ELA.</w:t>
      </w:r>
      <w:proofErr w:type="gramStart"/>
      <w:r w:rsidRPr="0065193A">
        <w:rPr>
          <w:rFonts w:cs="Segoe UI"/>
          <w:b/>
          <w:bCs/>
        </w:rPr>
        <w:t>2.R.</w:t>
      </w:r>
      <w:proofErr w:type="gramEnd"/>
      <w:r w:rsidR="00241886">
        <w:rPr>
          <w:rFonts w:cs="Segoe UI"/>
          <w:b/>
          <w:bCs/>
        </w:rPr>
        <w:t>5</w:t>
      </w:r>
      <w:r w:rsidRPr="0065193A">
        <w:t xml:space="preserve"> </w:t>
      </w:r>
      <w:r w:rsidR="00241886">
        <w:t>Students analyze texts by making connections between texts, authors, readers, and the world.   </w:t>
      </w:r>
    </w:p>
    <w:p w14:paraId="64DA11AF" w14:textId="01C13AD5" w:rsidR="00241886" w:rsidRDefault="00241886" w:rsidP="009371CE">
      <w:pPr>
        <w:pStyle w:val="ListParagraph"/>
        <w:numPr>
          <w:ilvl w:val="0"/>
          <w:numId w:val="150"/>
        </w:numPr>
        <w:spacing w:before="0"/>
      </w:pPr>
      <w:r>
        <w:t>Describe what words or images in a text make them think, feel, or want to act.</w:t>
      </w:r>
    </w:p>
    <w:p w14:paraId="1CE5620F" w14:textId="0E0C1D00" w:rsidR="00241886" w:rsidRDefault="00241886" w:rsidP="009371CE">
      <w:pPr>
        <w:pStyle w:val="ListParagraph"/>
        <w:numPr>
          <w:ilvl w:val="0"/>
          <w:numId w:val="150"/>
        </w:numPr>
        <w:spacing w:before="0"/>
      </w:pPr>
      <w:r>
        <w:t>Describe the central message, main idea, moral, or lesson in a text and how it connects to their own experiences and understandings.</w:t>
      </w:r>
    </w:p>
    <w:p w14:paraId="4B5A5914" w14:textId="1A29CA1E" w:rsidR="0065193A" w:rsidRPr="0065193A" w:rsidRDefault="00241886" w:rsidP="009371CE">
      <w:pPr>
        <w:pStyle w:val="ListParagraph"/>
        <w:numPr>
          <w:ilvl w:val="0"/>
          <w:numId w:val="150"/>
        </w:numPr>
        <w:spacing w:before="0"/>
      </w:pPr>
      <w:r>
        <w:t>Compare and contrast the narrators, characters, settings, plots, and/or ideas in two or more texts.</w:t>
      </w:r>
    </w:p>
    <w:p w14:paraId="641838AB" w14:textId="77777777" w:rsidR="0065193A" w:rsidRPr="0065193A" w:rsidRDefault="0065193A" w:rsidP="0065193A">
      <w:pPr>
        <w:spacing w:before="0"/>
      </w:pPr>
    </w:p>
    <w:p w14:paraId="1042E140" w14:textId="4E9A421E" w:rsidR="0065193A" w:rsidRPr="0065193A" w:rsidRDefault="0065193A" w:rsidP="0065193A">
      <w:pPr>
        <w:spacing w:before="0"/>
      </w:pPr>
      <w:r w:rsidRPr="0065193A">
        <w:rPr>
          <w:rFonts w:cs="Segoe UI"/>
          <w:b/>
          <w:bCs/>
        </w:rPr>
        <w:t>ELA.</w:t>
      </w:r>
      <w:proofErr w:type="gramStart"/>
      <w:r w:rsidRPr="0065193A">
        <w:rPr>
          <w:rFonts w:cs="Segoe UI"/>
          <w:b/>
          <w:bCs/>
        </w:rPr>
        <w:t>2.R.</w:t>
      </w:r>
      <w:proofErr w:type="gramEnd"/>
      <w:r w:rsidR="00A141FE">
        <w:rPr>
          <w:rFonts w:cs="Segoe UI"/>
          <w:b/>
          <w:bCs/>
        </w:rPr>
        <w:t>6</w:t>
      </w:r>
      <w:r w:rsidRPr="0065193A">
        <w:t xml:space="preserve"> Students evaluate texts. </w:t>
      </w:r>
    </w:p>
    <w:p w14:paraId="70C801A7" w14:textId="7BFF8722" w:rsidR="0065193A" w:rsidRPr="0065193A" w:rsidRDefault="00A141FE" w:rsidP="009371CE">
      <w:pPr>
        <w:numPr>
          <w:ilvl w:val="0"/>
          <w:numId w:val="31"/>
        </w:numPr>
        <w:spacing w:before="0"/>
      </w:pPr>
      <w:r>
        <w:t>Say</w:t>
      </w:r>
      <w:r w:rsidR="0065193A" w:rsidRPr="0065193A">
        <w:t xml:space="preserve"> what they may or may not like about a text and tell the reason. </w:t>
      </w:r>
    </w:p>
    <w:p w14:paraId="43F466B8" w14:textId="2CBB87BE" w:rsidR="0065193A" w:rsidRPr="0065193A" w:rsidRDefault="0065193A" w:rsidP="0065193A">
      <w:pPr>
        <w:spacing w:before="0"/>
      </w:pPr>
      <w:r w:rsidRPr="0065193A">
        <w:t> </w:t>
      </w:r>
    </w:p>
    <w:p w14:paraId="34197D8E" w14:textId="77777777" w:rsidR="00443A33" w:rsidRPr="00443A33" w:rsidRDefault="00C71DD3" w:rsidP="00443A33">
      <w:pPr>
        <w:spacing w:before="0"/>
      </w:pPr>
      <w:r w:rsidRPr="00C71DD3">
        <w:rPr>
          <w:b/>
          <w:bCs/>
        </w:rPr>
        <w:t>ELA.</w:t>
      </w:r>
      <w:proofErr w:type="gramStart"/>
      <w:r w:rsidRPr="00C71DD3">
        <w:rPr>
          <w:b/>
          <w:bCs/>
        </w:rPr>
        <w:t>2.R.</w:t>
      </w:r>
      <w:proofErr w:type="gramEnd"/>
      <w:r w:rsidR="00443A33">
        <w:rPr>
          <w:b/>
          <w:bCs/>
        </w:rPr>
        <w:t xml:space="preserve">7 </w:t>
      </w:r>
      <w:r w:rsidR="00443A33" w:rsidRPr="00443A33">
        <w:t xml:space="preserve">Students use and interact with texts in a language-rich environment to explore questions, issues, and </w:t>
      </w:r>
      <w:proofErr w:type="gramStart"/>
      <w:r w:rsidR="00443A33" w:rsidRPr="00443A33">
        <w:t>skills,</w:t>
      </w:r>
      <w:proofErr w:type="gramEnd"/>
      <w:r w:rsidR="00443A33" w:rsidRPr="00443A33">
        <w:t xml:space="preserve"> relevant to them.</w:t>
      </w:r>
    </w:p>
    <w:p w14:paraId="50F28D0C" w14:textId="3C924C3A" w:rsidR="00443A33" w:rsidRPr="00443A33" w:rsidRDefault="00443A33" w:rsidP="009371CE">
      <w:pPr>
        <w:pStyle w:val="ListParagraph"/>
        <w:numPr>
          <w:ilvl w:val="0"/>
          <w:numId w:val="151"/>
        </w:numPr>
        <w:spacing w:before="0"/>
      </w:pPr>
      <w:r w:rsidRPr="00443A33">
        <w:t>Select texts that interest them and/or that are recommended by peers and adults.</w:t>
      </w:r>
    </w:p>
    <w:p w14:paraId="0419E4BF" w14:textId="0A00B7F6" w:rsidR="00443A33" w:rsidRPr="00443A33" w:rsidRDefault="00443A33" w:rsidP="009371CE">
      <w:pPr>
        <w:pStyle w:val="ListParagraph"/>
        <w:numPr>
          <w:ilvl w:val="0"/>
          <w:numId w:val="151"/>
        </w:numPr>
        <w:spacing w:before="0"/>
      </w:pPr>
      <w:r>
        <w:t>S</w:t>
      </w:r>
      <w:r w:rsidRPr="00443A33">
        <w:t>pend time exploring, viewing, reading, and/or listening to texts, including full-length texts.</w:t>
      </w:r>
    </w:p>
    <w:p w14:paraId="70692FA0" w14:textId="35CB094C" w:rsidR="00443A33" w:rsidRPr="00443A33" w:rsidRDefault="00443A33" w:rsidP="009371CE">
      <w:pPr>
        <w:pStyle w:val="ListParagraph"/>
        <w:numPr>
          <w:ilvl w:val="0"/>
          <w:numId w:val="151"/>
        </w:numPr>
        <w:spacing w:before="0"/>
      </w:pPr>
      <w:r w:rsidRPr="00443A33">
        <w:t>Make connections between what they encounter in texts and other things they notice or recognize.</w:t>
      </w:r>
    </w:p>
    <w:p w14:paraId="1DB69AEF" w14:textId="52430495" w:rsidR="0065193A" w:rsidRDefault="00443A33" w:rsidP="009371CE">
      <w:pPr>
        <w:pStyle w:val="ListParagraph"/>
        <w:numPr>
          <w:ilvl w:val="0"/>
          <w:numId w:val="151"/>
        </w:numPr>
        <w:spacing w:before="0"/>
      </w:pPr>
      <w:r w:rsidRPr="00443A33">
        <w:t>Describe what they would think, imagine, feel, and/or do in situations like those they have read about.</w:t>
      </w:r>
    </w:p>
    <w:p w14:paraId="618FF102" w14:textId="77777777" w:rsidR="0065193A" w:rsidRPr="00357E7D" w:rsidRDefault="0065193A" w:rsidP="00357E7D">
      <w:pPr>
        <w:pStyle w:val="Heading3"/>
      </w:pPr>
      <w:bookmarkStart w:id="41" w:name="_Writing"/>
      <w:bookmarkStart w:id="42" w:name="_Toc223514175"/>
      <w:bookmarkEnd w:id="41"/>
      <w:r w:rsidRPr="00357E7D">
        <w:t>Writing</w:t>
      </w:r>
      <w:bookmarkEnd w:id="42"/>
    </w:p>
    <w:p w14:paraId="6A1DD61B" w14:textId="5332978A" w:rsidR="0065193A" w:rsidRPr="00822B3B" w:rsidRDefault="0065193A" w:rsidP="0065193A">
      <w:pPr>
        <w:spacing w:before="0"/>
        <w:rPr>
          <w:rFonts w:cs="Segoe UI"/>
        </w:rPr>
      </w:pPr>
      <w:r w:rsidRPr="00822B3B">
        <w:rPr>
          <w:rFonts w:cs="Segoe UI"/>
        </w:rPr>
        <w:t>Students compose multimodal texts in a variety of genres for a range of communicative situations in the context of grade-level content.</w:t>
      </w:r>
    </w:p>
    <w:p w14:paraId="15ABB7BB" w14:textId="56EC637F" w:rsidR="0065193A" w:rsidRPr="0065193A" w:rsidRDefault="0065193A" w:rsidP="0065193A">
      <w:pPr>
        <w:spacing w:before="0"/>
        <w:rPr>
          <w:rFonts w:cs="Segoe UI"/>
          <w:color w:val="40403D" w:themeColor="text1"/>
        </w:rPr>
      </w:pPr>
    </w:p>
    <w:p w14:paraId="77B44650" w14:textId="0EE74E65"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Writing Purposes and Products</w:t>
      </w:r>
    </w:p>
    <w:p w14:paraId="1398D281" w14:textId="69139782" w:rsidR="0065193A" w:rsidRPr="0065193A" w:rsidRDefault="0065193A" w:rsidP="0065193A">
      <w:pPr>
        <w:spacing w:before="0"/>
        <w:rPr>
          <w:sz w:val="28"/>
          <w:szCs w:val="28"/>
        </w:rPr>
      </w:pPr>
      <w:r w:rsidRPr="0065193A">
        <w:rPr>
          <w:b/>
          <w:bCs/>
          <w:sz w:val="28"/>
          <w:szCs w:val="28"/>
        </w:rPr>
        <w:t xml:space="preserve">PRIORITY: </w:t>
      </w:r>
      <w:r w:rsidRPr="0065193A">
        <w:rPr>
          <w:rFonts w:cs="Segoe UI"/>
          <w:b/>
          <w:bCs/>
          <w:sz w:val="28"/>
          <w:szCs w:val="28"/>
        </w:rPr>
        <w:t>ELA.</w:t>
      </w:r>
      <w:proofErr w:type="gramStart"/>
      <w:r w:rsidRPr="0065193A">
        <w:rPr>
          <w:rFonts w:cs="Segoe UI"/>
          <w:b/>
          <w:bCs/>
          <w:sz w:val="28"/>
          <w:szCs w:val="28"/>
        </w:rPr>
        <w:t>2.W.</w:t>
      </w:r>
      <w:proofErr w:type="gramEnd"/>
      <w:r w:rsidR="00FC7F53">
        <w:rPr>
          <w:rFonts w:cs="Segoe UI"/>
          <w:b/>
          <w:bCs/>
          <w:sz w:val="28"/>
          <w:szCs w:val="28"/>
        </w:rPr>
        <w:t>1</w:t>
      </w:r>
    </w:p>
    <w:p w14:paraId="79173400" w14:textId="0C7F5E1F" w:rsidR="00FC7F53" w:rsidRDefault="00FC7F53" w:rsidP="00FC7F53">
      <w:pPr>
        <w:spacing w:before="0"/>
      </w:pPr>
      <w:r>
        <w:t xml:space="preserve">Students compose multimodal texts in a variety of genres for sense-making and/or </w:t>
      </w:r>
      <w:proofErr w:type="gramStart"/>
      <w:r>
        <w:t>to communicate</w:t>
      </w:r>
      <w:proofErr w:type="gramEnd"/>
      <w:r>
        <w:t xml:space="preserve"> with others.</w:t>
      </w:r>
    </w:p>
    <w:p w14:paraId="0A32CC01" w14:textId="36B93169" w:rsidR="00FC7F53" w:rsidRDefault="00FC7F53" w:rsidP="009371CE">
      <w:pPr>
        <w:pStyle w:val="ListParagraph"/>
        <w:numPr>
          <w:ilvl w:val="0"/>
          <w:numId w:val="152"/>
        </w:numPr>
        <w:spacing w:before="0"/>
      </w:pPr>
      <w:r>
        <w:lastRenderedPageBreak/>
        <w:t>Describe experiences, ideas, and imaginings using sensory details.</w:t>
      </w:r>
    </w:p>
    <w:p w14:paraId="59C8FA55" w14:textId="4675F808" w:rsidR="00FC7F53" w:rsidRDefault="00FC7F53" w:rsidP="009371CE">
      <w:pPr>
        <w:pStyle w:val="ListParagraph"/>
        <w:numPr>
          <w:ilvl w:val="0"/>
          <w:numId w:val="152"/>
        </w:numPr>
        <w:spacing w:before="0"/>
      </w:pPr>
      <w:r>
        <w:t>Inform others about their observations and explanations of the world.</w:t>
      </w:r>
    </w:p>
    <w:p w14:paraId="0E388305" w14:textId="6646D569" w:rsidR="00FC7F53" w:rsidRDefault="00FC7F53" w:rsidP="009371CE">
      <w:pPr>
        <w:pStyle w:val="ListParagraph"/>
        <w:numPr>
          <w:ilvl w:val="0"/>
          <w:numId w:val="152"/>
        </w:numPr>
        <w:spacing w:before="0"/>
      </w:pPr>
      <w:r>
        <w:t>Express their opinions and/or preferences.</w:t>
      </w:r>
    </w:p>
    <w:p w14:paraId="29071F20" w14:textId="77AE5CF2" w:rsidR="00FC7F53" w:rsidRDefault="00FC7F53" w:rsidP="009371CE">
      <w:pPr>
        <w:pStyle w:val="ListParagraph"/>
        <w:numPr>
          <w:ilvl w:val="0"/>
          <w:numId w:val="152"/>
        </w:numPr>
        <w:spacing w:before="0"/>
      </w:pPr>
      <w:r>
        <w:t xml:space="preserve">Persuade others. </w:t>
      </w:r>
    </w:p>
    <w:p w14:paraId="6495161A" w14:textId="714573FE" w:rsidR="001E1564" w:rsidRDefault="00FC7F53" w:rsidP="009371CE">
      <w:pPr>
        <w:pStyle w:val="ListParagraph"/>
        <w:numPr>
          <w:ilvl w:val="0"/>
          <w:numId w:val="152"/>
        </w:numPr>
        <w:spacing w:before="0"/>
      </w:pPr>
      <w:r>
        <w:t>Tell stories and narratives.</w:t>
      </w:r>
    </w:p>
    <w:p w14:paraId="34E478F0" w14:textId="77777777" w:rsidR="0051007E" w:rsidRPr="001E1564" w:rsidRDefault="0051007E" w:rsidP="0051007E">
      <w:pPr>
        <w:spacing w:before="0"/>
      </w:pPr>
    </w:p>
    <w:p w14:paraId="213E3354" w14:textId="2BDE0139"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 xml:space="preserve">Plan and </w:t>
      </w:r>
      <w:r w:rsidR="00D62E99" w:rsidRPr="008201A7">
        <w:rPr>
          <w:rFonts w:cstheme="minorBidi"/>
          <w:i/>
          <w:color w:val="0D5761" w:themeColor="accent1"/>
          <w:sz w:val="28"/>
          <w:szCs w:val="32"/>
        </w:rPr>
        <w:t>Draft</w:t>
      </w:r>
    </w:p>
    <w:p w14:paraId="6A43F2A2" w14:textId="4FB4C20D" w:rsidR="0065193A" w:rsidRPr="0065193A" w:rsidRDefault="0065193A" w:rsidP="0065193A">
      <w:pPr>
        <w:spacing w:before="0"/>
        <w:rPr>
          <w:sz w:val="28"/>
          <w:szCs w:val="28"/>
        </w:rPr>
      </w:pPr>
      <w:r w:rsidRPr="0065193A">
        <w:rPr>
          <w:b/>
          <w:bCs/>
          <w:sz w:val="28"/>
          <w:szCs w:val="28"/>
        </w:rPr>
        <w:t xml:space="preserve">PRIORITY: </w:t>
      </w:r>
      <w:r w:rsidRPr="0065193A">
        <w:rPr>
          <w:rFonts w:cs="Segoe UI"/>
          <w:b/>
          <w:bCs/>
          <w:sz w:val="28"/>
          <w:szCs w:val="28"/>
        </w:rPr>
        <w:t>ELA.</w:t>
      </w:r>
      <w:proofErr w:type="gramStart"/>
      <w:r w:rsidRPr="0065193A">
        <w:rPr>
          <w:rFonts w:cs="Segoe UI"/>
          <w:b/>
          <w:bCs/>
          <w:sz w:val="28"/>
          <w:szCs w:val="28"/>
        </w:rPr>
        <w:t>2.W.</w:t>
      </w:r>
      <w:proofErr w:type="gramEnd"/>
      <w:r w:rsidR="00AB2869">
        <w:rPr>
          <w:rFonts w:cs="Segoe UI"/>
          <w:b/>
          <w:bCs/>
          <w:sz w:val="28"/>
          <w:szCs w:val="28"/>
        </w:rPr>
        <w:t>2</w:t>
      </w:r>
    </w:p>
    <w:p w14:paraId="6F8D0B11" w14:textId="77777777" w:rsidR="00AB2869" w:rsidRDefault="00AB2869" w:rsidP="00AB2869">
      <w:pPr>
        <w:spacing w:before="0"/>
      </w:pPr>
      <w:r>
        <w:t>Students plan and complete writing projects.</w:t>
      </w:r>
    </w:p>
    <w:p w14:paraId="10EE8E74" w14:textId="6F50515C" w:rsidR="00AB2869" w:rsidRDefault="00AB2869" w:rsidP="009371CE">
      <w:pPr>
        <w:pStyle w:val="ListParagraph"/>
        <w:numPr>
          <w:ilvl w:val="0"/>
          <w:numId w:val="153"/>
        </w:numPr>
        <w:spacing w:before="0"/>
      </w:pPr>
      <w:r>
        <w:t>Connect the task to their interests, experiences, or topics they know about.</w:t>
      </w:r>
    </w:p>
    <w:p w14:paraId="2ADBB49C" w14:textId="02AF841B" w:rsidR="00AB2869" w:rsidRDefault="00AB2869" w:rsidP="009371CE">
      <w:pPr>
        <w:pStyle w:val="ListParagraph"/>
        <w:numPr>
          <w:ilvl w:val="0"/>
          <w:numId w:val="153"/>
        </w:numPr>
        <w:spacing w:before="0"/>
      </w:pPr>
      <w:r>
        <w:t>Consider purpose and audience when planning writing.</w:t>
      </w:r>
    </w:p>
    <w:p w14:paraId="119E5126" w14:textId="774E1DBF" w:rsidR="0065193A" w:rsidRDefault="00AB2869" w:rsidP="009371CE">
      <w:pPr>
        <w:pStyle w:val="ListParagraph"/>
        <w:numPr>
          <w:ilvl w:val="0"/>
          <w:numId w:val="153"/>
        </w:numPr>
        <w:spacing w:before="0"/>
      </w:pPr>
      <w:r>
        <w:t>Sequence and organize steps to complete a writing project or task.</w:t>
      </w:r>
    </w:p>
    <w:p w14:paraId="74082AC9" w14:textId="77777777" w:rsidR="0065193A" w:rsidRPr="0065193A" w:rsidRDefault="0065193A" w:rsidP="0056696B">
      <w:pPr>
        <w:spacing w:before="0"/>
        <w:rPr>
          <w:rFonts w:cs="Segoe UI"/>
          <w:color w:val="40403D" w:themeColor="text1"/>
        </w:rPr>
      </w:pPr>
    </w:p>
    <w:p w14:paraId="215CDD50" w14:textId="6CA62947" w:rsidR="001531F4" w:rsidRDefault="0056696B" w:rsidP="0065193A">
      <w:pPr>
        <w:spacing w:before="0"/>
      </w:pPr>
      <w:r w:rsidRPr="001531F4">
        <w:rPr>
          <w:rFonts w:cs="Segoe UI"/>
          <w:b/>
          <w:bCs/>
          <w:sz w:val="28"/>
          <w:szCs w:val="28"/>
        </w:rPr>
        <w:t>PRIO</w:t>
      </w:r>
      <w:r w:rsidR="001531F4" w:rsidRPr="001531F4">
        <w:rPr>
          <w:rFonts w:cs="Segoe UI"/>
          <w:b/>
          <w:bCs/>
          <w:sz w:val="28"/>
          <w:szCs w:val="28"/>
        </w:rPr>
        <w:t xml:space="preserve">RITY: </w:t>
      </w:r>
      <w:r w:rsidR="0065193A" w:rsidRPr="001531F4">
        <w:rPr>
          <w:rFonts w:cs="Segoe UI"/>
          <w:b/>
          <w:bCs/>
          <w:sz w:val="28"/>
          <w:szCs w:val="28"/>
        </w:rPr>
        <w:t>ELA.</w:t>
      </w:r>
      <w:proofErr w:type="gramStart"/>
      <w:r w:rsidR="0065193A" w:rsidRPr="001531F4">
        <w:rPr>
          <w:rFonts w:cs="Segoe UI"/>
          <w:b/>
          <w:bCs/>
          <w:sz w:val="28"/>
          <w:szCs w:val="28"/>
        </w:rPr>
        <w:t>2.W.</w:t>
      </w:r>
      <w:proofErr w:type="gramEnd"/>
      <w:r w:rsidR="007D2D57">
        <w:rPr>
          <w:rFonts w:cs="Segoe UI"/>
          <w:b/>
          <w:bCs/>
          <w:sz w:val="28"/>
          <w:szCs w:val="28"/>
        </w:rPr>
        <w:t>3</w:t>
      </w:r>
    </w:p>
    <w:p w14:paraId="0B7EFFAE" w14:textId="2B849249" w:rsidR="007D2D57" w:rsidRDefault="007D2D57" w:rsidP="007D2D57">
      <w:pPr>
        <w:spacing w:before="0"/>
      </w:pPr>
      <w:r>
        <w:t>Students draft content within the genre by generating and gathering ideas, including appropriate use of tools.</w:t>
      </w:r>
    </w:p>
    <w:p w14:paraId="222369EA" w14:textId="5A6F0C1B" w:rsidR="007D2D57" w:rsidRDefault="007D2D57" w:rsidP="009371CE">
      <w:pPr>
        <w:pStyle w:val="ListParagraph"/>
        <w:numPr>
          <w:ilvl w:val="0"/>
          <w:numId w:val="154"/>
        </w:numPr>
        <w:spacing w:before="0"/>
      </w:pPr>
      <w:r>
        <w:t>Identify topics and ideas.</w:t>
      </w:r>
    </w:p>
    <w:p w14:paraId="43A2F639" w14:textId="7F920240" w:rsidR="007D2D57" w:rsidRDefault="007D2D57" w:rsidP="009371CE">
      <w:pPr>
        <w:pStyle w:val="ListParagraph"/>
        <w:numPr>
          <w:ilvl w:val="0"/>
          <w:numId w:val="154"/>
        </w:numPr>
        <w:spacing w:before="0"/>
      </w:pPr>
      <w:r>
        <w:t>Use text/visual features, formatting, and/or genre conventions noticed in mentor texts.</w:t>
      </w:r>
    </w:p>
    <w:p w14:paraId="5DCCB5BB" w14:textId="5CD26998" w:rsidR="007D2D57" w:rsidRDefault="007D2D57" w:rsidP="009371CE">
      <w:pPr>
        <w:pStyle w:val="ListParagraph"/>
        <w:numPr>
          <w:ilvl w:val="0"/>
          <w:numId w:val="154"/>
        </w:numPr>
        <w:spacing w:before="0"/>
      </w:pPr>
      <w:r>
        <w:t>Choose information from research, images, and/or multimedia artifacts that illustrate and support their ideas, identifying when and how it's fair to use the creative work of others.</w:t>
      </w:r>
    </w:p>
    <w:p w14:paraId="1164BCA6" w14:textId="69CC5BCF" w:rsidR="007D2D57" w:rsidRDefault="007D2D57" w:rsidP="009371CE">
      <w:pPr>
        <w:pStyle w:val="ListParagraph"/>
        <w:numPr>
          <w:ilvl w:val="0"/>
          <w:numId w:val="154"/>
        </w:numPr>
        <w:spacing w:before="0"/>
      </w:pPr>
      <w:r>
        <w:t>State facts, definitions, and examples to develop points and ideas within a topic.</w:t>
      </w:r>
    </w:p>
    <w:p w14:paraId="60A5ED7E" w14:textId="75A0DA78" w:rsidR="007D2D57" w:rsidRDefault="007D2D57" w:rsidP="009371CE">
      <w:pPr>
        <w:pStyle w:val="ListParagraph"/>
        <w:numPr>
          <w:ilvl w:val="0"/>
          <w:numId w:val="154"/>
        </w:numPr>
        <w:spacing w:before="0"/>
      </w:pPr>
      <w:r>
        <w:t>Compare and contrast information within a topic.</w:t>
      </w:r>
    </w:p>
    <w:p w14:paraId="5894D5A9" w14:textId="734FA588" w:rsidR="007D2D57" w:rsidRDefault="007D2D57" w:rsidP="009371CE">
      <w:pPr>
        <w:pStyle w:val="ListParagraph"/>
        <w:numPr>
          <w:ilvl w:val="0"/>
          <w:numId w:val="154"/>
        </w:numPr>
        <w:spacing w:before="0"/>
      </w:pPr>
      <w:r>
        <w:t>Provide details about an opinion and/or preference, using linking words.</w:t>
      </w:r>
    </w:p>
    <w:p w14:paraId="1C26A59A" w14:textId="060DCC9B" w:rsidR="0065193A" w:rsidRDefault="007D2D57" w:rsidP="009371CE">
      <w:pPr>
        <w:pStyle w:val="ListParagraph"/>
        <w:numPr>
          <w:ilvl w:val="0"/>
          <w:numId w:val="154"/>
        </w:numPr>
        <w:spacing w:before="0"/>
      </w:pPr>
      <w:r>
        <w:t>Tell events in stories in order, using temporal words to signal order and details to elaborate, describing actions, thoughts, and feelings.</w:t>
      </w:r>
    </w:p>
    <w:p w14:paraId="65BA734C" w14:textId="77777777" w:rsidR="007D2D57" w:rsidRPr="0065193A" w:rsidRDefault="007D2D57" w:rsidP="007D2D57">
      <w:pPr>
        <w:spacing w:before="0"/>
      </w:pPr>
    </w:p>
    <w:p w14:paraId="716A5D0F" w14:textId="77777777" w:rsidR="00DA775E" w:rsidRDefault="0065193A" w:rsidP="00DA775E">
      <w:pPr>
        <w:spacing w:before="0"/>
      </w:pPr>
      <w:r w:rsidRPr="0065193A">
        <w:rPr>
          <w:rFonts w:cs="Segoe UI"/>
          <w:b/>
          <w:bCs/>
        </w:rPr>
        <w:t>ELA.</w:t>
      </w:r>
      <w:proofErr w:type="gramStart"/>
      <w:r w:rsidRPr="0065193A">
        <w:rPr>
          <w:rFonts w:cs="Segoe UI"/>
          <w:b/>
          <w:bCs/>
        </w:rPr>
        <w:t>2.W.</w:t>
      </w:r>
      <w:proofErr w:type="gramEnd"/>
      <w:r w:rsidR="00F0649A">
        <w:rPr>
          <w:rFonts w:cs="Segoe UI"/>
          <w:b/>
          <w:bCs/>
        </w:rPr>
        <w:t>4</w:t>
      </w:r>
      <w:r w:rsidRPr="0065193A">
        <w:t xml:space="preserve"> </w:t>
      </w:r>
      <w:r w:rsidR="00DA775E">
        <w:t>Students organize content.</w:t>
      </w:r>
    </w:p>
    <w:p w14:paraId="5C8C3501" w14:textId="77777777" w:rsidR="00DA775E" w:rsidRDefault="00DA775E" w:rsidP="009371CE">
      <w:pPr>
        <w:pStyle w:val="ListParagraph"/>
        <w:numPr>
          <w:ilvl w:val="0"/>
          <w:numId w:val="155"/>
        </w:numPr>
        <w:spacing w:before="0"/>
      </w:pPr>
      <w:proofErr w:type="gramStart"/>
      <w:r>
        <w:t>Introduce</w:t>
      </w:r>
      <w:proofErr w:type="gramEnd"/>
      <w:r>
        <w:t xml:space="preserve"> topics.</w:t>
      </w:r>
    </w:p>
    <w:p w14:paraId="28BA25E7" w14:textId="77B7AD9C" w:rsidR="00DA775E" w:rsidRDefault="00DA775E" w:rsidP="009371CE">
      <w:pPr>
        <w:pStyle w:val="ListParagraph"/>
        <w:numPr>
          <w:ilvl w:val="0"/>
          <w:numId w:val="155"/>
        </w:numPr>
        <w:spacing w:before="0"/>
      </w:pPr>
      <w:r>
        <w:t>Group or sequence related content.</w:t>
      </w:r>
    </w:p>
    <w:p w14:paraId="1A00A30D" w14:textId="6BEDD393" w:rsidR="0065193A" w:rsidRPr="0065193A" w:rsidRDefault="00DA775E" w:rsidP="009371CE">
      <w:pPr>
        <w:pStyle w:val="ListParagraph"/>
        <w:numPr>
          <w:ilvl w:val="0"/>
          <w:numId w:val="155"/>
        </w:numPr>
        <w:spacing w:before="0"/>
      </w:pPr>
      <w:r>
        <w:t>Provide a sense of closure.</w:t>
      </w:r>
    </w:p>
    <w:p w14:paraId="257BFC38" w14:textId="4FA6DBE6" w:rsidR="0065193A" w:rsidRPr="0065193A" w:rsidRDefault="0065193A" w:rsidP="0065193A">
      <w:pPr>
        <w:spacing w:before="0"/>
        <w:rPr>
          <w:rFonts w:cs="Segoe UI"/>
          <w:color w:val="40403D" w:themeColor="text1"/>
        </w:rPr>
      </w:pPr>
    </w:p>
    <w:p w14:paraId="2087C9A9" w14:textId="77777777"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Revise and Edit</w:t>
      </w:r>
    </w:p>
    <w:p w14:paraId="6C5D1EB5" w14:textId="69C2C510" w:rsidR="005E444C" w:rsidRDefault="0065193A" w:rsidP="005E444C">
      <w:pPr>
        <w:spacing w:before="0"/>
      </w:pPr>
      <w:r w:rsidRPr="0065193A">
        <w:rPr>
          <w:rFonts w:cs="Segoe UI"/>
          <w:b/>
          <w:bCs/>
        </w:rPr>
        <w:t>ELA.</w:t>
      </w:r>
      <w:proofErr w:type="gramStart"/>
      <w:r w:rsidRPr="0065193A">
        <w:rPr>
          <w:rFonts w:cs="Segoe UI"/>
          <w:b/>
          <w:bCs/>
        </w:rPr>
        <w:t>2.W.</w:t>
      </w:r>
      <w:proofErr w:type="gramEnd"/>
      <w:r w:rsidR="00DA775E">
        <w:rPr>
          <w:rFonts w:cs="Segoe UI"/>
          <w:b/>
          <w:bCs/>
        </w:rPr>
        <w:t>5</w:t>
      </w:r>
      <w:r w:rsidRPr="0065193A">
        <w:t xml:space="preserve"> </w:t>
      </w:r>
      <w:r w:rsidR="005E444C">
        <w:t>Students discuss, revise, and/or edit their compositions.</w:t>
      </w:r>
    </w:p>
    <w:p w14:paraId="4B6FEC08" w14:textId="508ED249" w:rsidR="005E444C" w:rsidRDefault="005E444C" w:rsidP="009371CE">
      <w:pPr>
        <w:pStyle w:val="ListParagraph"/>
        <w:numPr>
          <w:ilvl w:val="0"/>
          <w:numId w:val="156"/>
        </w:numPr>
        <w:spacing w:before="0"/>
      </w:pPr>
      <w:r>
        <w:t>Re-</w:t>
      </w:r>
      <w:proofErr w:type="gramStart"/>
      <w:r>
        <w:t>read</w:t>
      </w:r>
      <w:proofErr w:type="gramEnd"/>
      <w:r>
        <w:t xml:space="preserve"> to decide if the draft makes sense.</w:t>
      </w:r>
    </w:p>
    <w:p w14:paraId="1FBEC680" w14:textId="2D61803E" w:rsidR="005E444C" w:rsidRDefault="005E444C" w:rsidP="009371CE">
      <w:pPr>
        <w:pStyle w:val="ListParagraph"/>
        <w:numPr>
          <w:ilvl w:val="0"/>
          <w:numId w:val="156"/>
        </w:numPr>
        <w:spacing w:before="0"/>
      </w:pPr>
      <w:r>
        <w:t>Ask an adult or peer for feedback about their compositions.</w:t>
      </w:r>
    </w:p>
    <w:p w14:paraId="74D1DCEF" w14:textId="2FEF98C1" w:rsidR="005E444C" w:rsidRDefault="005E444C" w:rsidP="009371CE">
      <w:pPr>
        <w:pStyle w:val="ListParagraph"/>
        <w:numPr>
          <w:ilvl w:val="0"/>
          <w:numId w:val="156"/>
        </w:numPr>
        <w:spacing w:before="0"/>
      </w:pPr>
      <w:r>
        <w:t>Add, remove, or change words, details, and/or pictures to better communicate and represent meaning.</w:t>
      </w:r>
    </w:p>
    <w:p w14:paraId="6883647C" w14:textId="6594FE44" w:rsidR="0065193A" w:rsidRPr="0065193A" w:rsidRDefault="005E444C" w:rsidP="009371CE">
      <w:pPr>
        <w:pStyle w:val="ListParagraph"/>
        <w:numPr>
          <w:ilvl w:val="0"/>
          <w:numId w:val="156"/>
        </w:numPr>
        <w:spacing w:before="0"/>
      </w:pPr>
      <w:r>
        <w:t xml:space="preserve">Edit for mechanics, conventions, and consistency of text/visual features. [Demonstrate command of Language standards </w:t>
      </w:r>
      <w:r w:rsidR="004504A9" w:rsidRPr="00995E04">
        <w:rPr>
          <w:rFonts w:cs="Segoe UI"/>
        </w:rPr>
        <w:t xml:space="preserve">in grades </w:t>
      </w:r>
      <w:r>
        <w:t>K–2.]</w:t>
      </w:r>
    </w:p>
    <w:p w14:paraId="7FBA5E4B" w14:textId="4B0370FF" w:rsidR="0065193A" w:rsidRPr="0065193A" w:rsidRDefault="0065193A" w:rsidP="0065193A">
      <w:pPr>
        <w:spacing w:before="0"/>
        <w:rPr>
          <w:rFonts w:cs="Segoe UI"/>
          <w:color w:val="40403D" w:themeColor="text1"/>
        </w:rPr>
      </w:pPr>
    </w:p>
    <w:p w14:paraId="2BC06613" w14:textId="3F55A717"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Share and Publish</w:t>
      </w:r>
    </w:p>
    <w:p w14:paraId="0F18A013" w14:textId="38B660B8" w:rsidR="008416DA" w:rsidRDefault="0065193A" w:rsidP="0065193A">
      <w:pPr>
        <w:spacing w:before="0"/>
      </w:pPr>
      <w:r w:rsidRPr="0065193A">
        <w:rPr>
          <w:rFonts w:cs="Segoe UI"/>
          <w:b/>
          <w:bCs/>
        </w:rPr>
        <w:t>ELA.</w:t>
      </w:r>
      <w:proofErr w:type="gramStart"/>
      <w:r w:rsidRPr="0065193A">
        <w:rPr>
          <w:rFonts w:cs="Segoe UI"/>
          <w:b/>
          <w:bCs/>
        </w:rPr>
        <w:t>2.W.</w:t>
      </w:r>
      <w:proofErr w:type="gramEnd"/>
      <w:r w:rsidR="00CB1741">
        <w:rPr>
          <w:rFonts w:cs="Segoe UI"/>
          <w:b/>
          <w:bCs/>
        </w:rPr>
        <w:t>6</w:t>
      </w:r>
      <w:r w:rsidRPr="0065193A">
        <w:t xml:space="preserve"> Students share and publish compositions in person and/or on digital or non-digital platforms for known and trusted audiences.</w:t>
      </w:r>
      <w:r w:rsidR="008416DA">
        <w:br w:type="page"/>
      </w:r>
    </w:p>
    <w:p w14:paraId="3EC1C315" w14:textId="77777777" w:rsidR="0065193A" w:rsidRPr="0065193A" w:rsidRDefault="0065193A" w:rsidP="00905C0B">
      <w:pPr>
        <w:pStyle w:val="Heading3"/>
      </w:pPr>
      <w:bookmarkStart w:id="43" w:name="_Toc223514176"/>
      <w:r w:rsidRPr="0065193A">
        <w:lastRenderedPageBreak/>
        <w:t>Speaking, Listening, and Digital Forums </w:t>
      </w:r>
      <w:bookmarkEnd w:id="43"/>
    </w:p>
    <w:p w14:paraId="2A65CFBA" w14:textId="294C74EE" w:rsidR="0065193A" w:rsidRPr="00905C0B" w:rsidRDefault="0065193A" w:rsidP="0065193A">
      <w:pPr>
        <w:spacing w:before="0"/>
        <w:rPr>
          <w:rFonts w:cs="Segoe UI"/>
        </w:rPr>
      </w:pPr>
      <w:r w:rsidRPr="00905C0B">
        <w:rPr>
          <w:rFonts w:cs="Segoe UI"/>
        </w:rPr>
        <w:t xml:space="preserve">Students engage in and learn from collaborative discussions, presentations, and public speaking for a range of communicative situations in the context of grade-level content, face-to-face </w:t>
      </w:r>
      <w:r w:rsidR="001538CA">
        <w:rPr>
          <w:rFonts w:cs="Segoe UI"/>
        </w:rPr>
        <w:t xml:space="preserve">discussions, </w:t>
      </w:r>
      <w:r w:rsidRPr="00905C0B">
        <w:rPr>
          <w:rFonts w:cs="Segoe UI"/>
        </w:rPr>
        <w:t>and/or in teacher-moderated digital forums.</w:t>
      </w:r>
    </w:p>
    <w:p w14:paraId="1EDED6E8" w14:textId="77777777" w:rsidR="0065193A" w:rsidRPr="0065193A" w:rsidRDefault="0065193A" w:rsidP="0065193A">
      <w:pPr>
        <w:spacing w:before="0"/>
        <w:rPr>
          <w:rFonts w:cs="Segoe UI"/>
          <w:color w:val="40403D" w:themeColor="text1"/>
        </w:rPr>
      </w:pPr>
    </w:p>
    <w:p w14:paraId="65E74EEE" w14:textId="77777777"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Discussion</w:t>
      </w:r>
    </w:p>
    <w:p w14:paraId="75CBF9B1" w14:textId="77777777" w:rsidR="0065193A" w:rsidRPr="0065193A" w:rsidRDefault="0065193A" w:rsidP="0065193A">
      <w:pPr>
        <w:spacing w:before="0"/>
      </w:pPr>
      <w:r w:rsidRPr="0065193A">
        <w:rPr>
          <w:rFonts w:cs="Segoe UI"/>
          <w:b/>
          <w:bCs/>
          <w:sz w:val="28"/>
          <w:szCs w:val="28"/>
        </w:rPr>
        <w:t>PRIORITY: ELA.</w:t>
      </w:r>
      <w:proofErr w:type="gramStart"/>
      <w:r w:rsidRPr="0065193A">
        <w:rPr>
          <w:rFonts w:cs="Segoe UI"/>
          <w:b/>
          <w:bCs/>
          <w:sz w:val="28"/>
          <w:szCs w:val="28"/>
        </w:rPr>
        <w:t>2.SLDF</w:t>
      </w:r>
      <w:proofErr w:type="gramEnd"/>
      <w:r w:rsidRPr="0065193A">
        <w:rPr>
          <w:rFonts w:cs="Segoe UI"/>
          <w:b/>
          <w:bCs/>
          <w:sz w:val="28"/>
          <w:szCs w:val="28"/>
        </w:rPr>
        <w:t>.1</w:t>
      </w:r>
    </w:p>
    <w:p w14:paraId="7385380C" w14:textId="77777777" w:rsidR="006279BC" w:rsidRDefault="006279BC" w:rsidP="006279BC">
      <w:pPr>
        <w:spacing w:before="0"/>
      </w:pPr>
      <w:r>
        <w:t>Students listen, respond respectfully, and contribute during face-to-face discussions and/or in teacher-moderated digital forums.</w:t>
      </w:r>
    </w:p>
    <w:p w14:paraId="58C41B6B" w14:textId="64372E16" w:rsidR="006279BC" w:rsidRDefault="006279BC" w:rsidP="009371CE">
      <w:pPr>
        <w:pStyle w:val="ListParagraph"/>
        <w:numPr>
          <w:ilvl w:val="0"/>
          <w:numId w:val="157"/>
        </w:numPr>
        <w:spacing w:before="0"/>
      </w:pPr>
      <w:r>
        <w:t>Describe expectations for engaging with and including other participants.</w:t>
      </w:r>
    </w:p>
    <w:p w14:paraId="765CC9D6" w14:textId="5192B73D" w:rsidR="006279BC" w:rsidRDefault="006279BC" w:rsidP="009371CE">
      <w:pPr>
        <w:pStyle w:val="ListParagraph"/>
        <w:numPr>
          <w:ilvl w:val="0"/>
          <w:numId w:val="157"/>
        </w:numPr>
        <w:spacing w:before="0"/>
      </w:pPr>
      <w:r>
        <w:t>Describe the people, places, things, events, information, and emotions they are referring to with relevant details.</w:t>
      </w:r>
    </w:p>
    <w:p w14:paraId="60B7FB25" w14:textId="5AD2FC72" w:rsidR="006279BC" w:rsidRDefault="006279BC" w:rsidP="009371CE">
      <w:pPr>
        <w:pStyle w:val="ListParagraph"/>
        <w:numPr>
          <w:ilvl w:val="0"/>
          <w:numId w:val="157"/>
        </w:numPr>
        <w:spacing w:before="0"/>
      </w:pPr>
      <w:r>
        <w:t>Draw on experience, observation, and prior learning to contribute.</w:t>
      </w:r>
    </w:p>
    <w:p w14:paraId="0D2AA392" w14:textId="7453EBC3" w:rsidR="006279BC" w:rsidRDefault="006279BC" w:rsidP="009371CE">
      <w:pPr>
        <w:pStyle w:val="ListParagraph"/>
        <w:numPr>
          <w:ilvl w:val="0"/>
          <w:numId w:val="157"/>
        </w:numPr>
        <w:spacing w:before="0"/>
      </w:pPr>
      <w:r>
        <w:t>Connect statements to others' contributions to develop common understanding, build community, and propel conversation.</w:t>
      </w:r>
    </w:p>
    <w:p w14:paraId="37D1C572" w14:textId="717A4EC1" w:rsidR="006279BC" w:rsidRDefault="006279BC" w:rsidP="009371CE">
      <w:pPr>
        <w:pStyle w:val="ListParagraph"/>
        <w:numPr>
          <w:ilvl w:val="0"/>
          <w:numId w:val="157"/>
        </w:numPr>
        <w:spacing w:before="0"/>
      </w:pPr>
      <w:r>
        <w:t>Ask for clarification or more information and/or explain what they understood.</w:t>
      </w:r>
    </w:p>
    <w:p w14:paraId="0590831B" w14:textId="60D5722B" w:rsidR="006279BC" w:rsidRDefault="006279BC" w:rsidP="009371CE">
      <w:pPr>
        <w:pStyle w:val="ListParagraph"/>
        <w:numPr>
          <w:ilvl w:val="0"/>
          <w:numId w:val="157"/>
        </w:numPr>
        <w:spacing w:before="0"/>
      </w:pPr>
      <w:r>
        <w:t>Answer questions to clarify something others did</w:t>
      </w:r>
      <w:r w:rsidR="00914F9A">
        <w:t xml:space="preserve"> </w:t>
      </w:r>
      <w:r>
        <w:t>n</w:t>
      </w:r>
      <w:r w:rsidR="00914F9A">
        <w:t>o</w:t>
      </w:r>
      <w:r>
        <w:t>t understand.</w:t>
      </w:r>
    </w:p>
    <w:p w14:paraId="14024A60" w14:textId="703777C0" w:rsidR="006279BC" w:rsidRDefault="006279BC" w:rsidP="009371CE">
      <w:pPr>
        <w:pStyle w:val="ListParagraph"/>
        <w:numPr>
          <w:ilvl w:val="0"/>
          <w:numId w:val="157"/>
        </w:numPr>
        <w:spacing w:before="0"/>
      </w:pPr>
      <w:r>
        <w:t>Identify when, how, and why their opinions or understandings changed.</w:t>
      </w:r>
    </w:p>
    <w:p w14:paraId="038B41BE" w14:textId="506B52B8" w:rsidR="0065193A" w:rsidRPr="0065193A" w:rsidRDefault="006279BC" w:rsidP="009371CE">
      <w:pPr>
        <w:pStyle w:val="ListParagraph"/>
        <w:numPr>
          <w:ilvl w:val="0"/>
          <w:numId w:val="157"/>
        </w:numPr>
        <w:spacing w:before="0"/>
      </w:pPr>
      <w:r>
        <w:t>Identify points of agreement or disagreement from the discussion.</w:t>
      </w:r>
    </w:p>
    <w:p w14:paraId="1065D5CA" w14:textId="635A4BCE" w:rsidR="0065193A" w:rsidRPr="0065193A" w:rsidRDefault="0065193A" w:rsidP="0065193A">
      <w:pPr>
        <w:spacing w:before="0"/>
      </w:pPr>
    </w:p>
    <w:p w14:paraId="5EF98C5A" w14:textId="77777777" w:rsidR="0065193A" w:rsidRPr="0065193A" w:rsidRDefault="0065193A" w:rsidP="008201A7">
      <w:pPr>
        <w:pStyle w:val="BodyText"/>
        <w:widowControl w:val="0"/>
        <w:autoSpaceDE w:val="0"/>
        <w:autoSpaceDN w:val="0"/>
        <w:spacing w:before="0" w:after="0" w:line="240" w:lineRule="auto"/>
        <w:rPr>
          <w:rFonts w:eastAsiaTheme="majorEastAsia"/>
          <w:i/>
          <w:iCs/>
          <w:color w:val="0D5761" w:themeColor="accent1"/>
          <w:sz w:val="28"/>
          <w:szCs w:val="28"/>
        </w:rPr>
      </w:pPr>
      <w:r w:rsidRPr="008201A7">
        <w:rPr>
          <w:rFonts w:cstheme="minorBidi"/>
          <w:i/>
          <w:color w:val="0D5761" w:themeColor="accent1"/>
          <w:sz w:val="28"/>
          <w:szCs w:val="32"/>
        </w:rPr>
        <w:t>Collaboration</w:t>
      </w:r>
      <w:r w:rsidRPr="0065193A">
        <w:rPr>
          <w:rFonts w:eastAsiaTheme="majorEastAsia"/>
          <w:i/>
          <w:iCs/>
          <w:color w:val="0D5761" w:themeColor="accent1"/>
          <w:sz w:val="28"/>
          <w:szCs w:val="28"/>
        </w:rPr>
        <w:t> </w:t>
      </w:r>
    </w:p>
    <w:p w14:paraId="268A48B7" w14:textId="3648EE80" w:rsidR="0065193A" w:rsidRPr="0065193A" w:rsidRDefault="0065193A" w:rsidP="0065193A">
      <w:pPr>
        <w:spacing w:before="0"/>
      </w:pPr>
      <w:r w:rsidRPr="0065193A">
        <w:rPr>
          <w:rFonts w:cs="Segoe UI"/>
          <w:b/>
          <w:bCs/>
        </w:rPr>
        <w:t>ELA.</w:t>
      </w:r>
      <w:proofErr w:type="gramStart"/>
      <w:r w:rsidRPr="0065193A">
        <w:rPr>
          <w:rFonts w:cs="Segoe UI"/>
          <w:b/>
          <w:bCs/>
        </w:rPr>
        <w:t>2.SLDF</w:t>
      </w:r>
      <w:proofErr w:type="gramEnd"/>
      <w:r w:rsidRPr="0065193A">
        <w:rPr>
          <w:rFonts w:cs="Segoe UI"/>
          <w:b/>
          <w:bCs/>
        </w:rPr>
        <w:t>.</w:t>
      </w:r>
      <w:r w:rsidR="006279BC">
        <w:rPr>
          <w:rFonts w:cs="Segoe UI"/>
          <w:b/>
          <w:bCs/>
        </w:rPr>
        <w:t>2</w:t>
      </w:r>
      <w:r w:rsidRPr="0065193A">
        <w:t xml:space="preserve"> Students collaborate on projects or tasks.</w:t>
      </w:r>
    </w:p>
    <w:p w14:paraId="2A6BAB82" w14:textId="77777777" w:rsidR="003E3AFF" w:rsidRPr="00124AB5" w:rsidRDefault="003E3AFF" w:rsidP="00D20657">
      <w:pPr>
        <w:pStyle w:val="ListParagraph"/>
        <w:numPr>
          <w:ilvl w:val="0"/>
          <w:numId w:val="276"/>
        </w:numPr>
        <w:spacing w:before="0"/>
        <w:rPr>
          <w:rFonts w:cs="Segoe UI"/>
        </w:rPr>
      </w:pPr>
      <w:r w:rsidRPr="00124AB5">
        <w:rPr>
          <w:rFonts w:cs="Segoe UI"/>
        </w:rPr>
        <w:t>Describe expectations, changing them when needed.</w:t>
      </w:r>
    </w:p>
    <w:p w14:paraId="7F9F6E25" w14:textId="241EC754" w:rsidR="003E3AFF" w:rsidRPr="00124AB5" w:rsidRDefault="003E3AFF" w:rsidP="00D20657">
      <w:pPr>
        <w:pStyle w:val="ListParagraph"/>
        <w:numPr>
          <w:ilvl w:val="0"/>
          <w:numId w:val="276"/>
        </w:numPr>
        <w:spacing w:before="0"/>
        <w:rPr>
          <w:rFonts w:cs="Segoe UI"/>
        </w:rPr>
      </w:pPr>
      <w:r w:rsidRPr="00124AB5">
        <w:rPr>
          <w:rFonts w:cs="Segoe UI"/>
        </w:rPr>
        <w:t xml:space="preserve">Contribute towards shared goals by </w:t>
      </w:r>
      <w:proofErr w:type="gramStart"/>
      <w:r w:rsidRPr="00124AB5">
        <w:rPr>
          <w:rFonts w:cs="Segoe UI"/>
        </w:rPr>
        <w:t>building on</w:t>
      </w:r>
      <w:proofErr w:type="gramEnd"/>
      <w:r w:rsidRPr="00124AB5">
        <w:rPr>
          <w:rFonts w:cs="Segoe UI"/>
        </w:rPr>
        <w:t xml:space="preserve"> strengths.</w:t>
      </w:r>
    </w:p>
    <w:p w14:paraId="4915B4C5" w14:textId="2F2B17DC" w:rsidR="0065193A" w:rsidRPr="00953190" w:rsidRDefault="003E3AFF" w:rsidP="00D20657">
      <w:pPr>
        <w:pStyle w:val="ListParagraph"/>
        <w:numPr>
          <w:ilvl w:val="0"/>
          <w:numId w:val="276"/>
        </w:numPr>
        <w:spacing w:before="0"/>
        <w:rPr>
          <w:rFonts w:cs="Segoe UI"/>
        </w:rPr>
      </w:pPr>
      <w:r w:rsidRPr="00124AB5">
        <w:rPr>
          <w:rFonts w:cs="Segoe UI"/>
        </w:rPr>
        <w:t>Communicate to support the group and/or deal with</w:t>
      </w:r>
      <w:r w:rsidRPr="00953190">
        <w:rPr>
          <w:rFonts w:cs="Segoe UI"/>
        </w:rPr>
        <w:t xml:space="preserve"> concerns.</w:t>
      </w:r>
    </w:p>
    <w:p w14:paraId="66E5D7DB" w14:textId="77777777" w:rsidR="003E3AFF" w:rsidRPr="0065193A" w:rsidRDefault="003E3AFF" w:rsidP="003E3AFF">
      <w:pPr>
        <w:spacing w:before="0"/>
        <w:rPr>
          <w:rFonts w:cs="Segoe UI"/>
          <w:color w:val="40403D" w:themeColor="text1"/>
        </w:rPr>
      </w:pPr>
    </w:p>
    <w:p w14:paraId="60C4CD25" w14:textId="77777777"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Public Speaking and Presentations</w:t>
      </w:r>
    </w:p>
    <w:p w14:paraId="7E4AE2C1" w14:textId="6AD2DE06" w:rsidR="006F4E00" w:rsidRPr="006F4E00" w:rsidRDefault="006F4E00" w:rsidP="006644BF">
      <w:pPr>
        <w:spacing w:before="0"/>
        <w:rPr>
          <w:sz w:val="28"/>
          <w:szCs w:val="28"/>
        </w:rPr>
      </w:pPr>
      <w:r w:rsidRPr="006F4E00">
        <w:rPr>
          <w:rFonts w:cs="Segoe UI"/>
          <w:b/>
          <w:bCs/>
          <w:sz w:val="28"/>
          <w:szCs w:val="28"/>
        </w:rPr>
        <w:t xml:space="preserve">PRIORITY: </w:t>
      </w:r>
      <w:r w:rsidR="0065193A" w:rsidRPr="006F4E00">
        <w:rPr>
          <w:rFonts w:cs="Segoe UI"/>
          <w:b/>
          <w:bCs/>
          <w:sz w:val="28"/>
          <w:szCs w:val="28"/>
        </w:rPr>
        <w:t>ELA.</w:t>
      </w:r>
      <w:proofErr w:type="gramStart"/>
      <w:r w:rsidR="0065193A" w:rsidRPr="006F4E00">
        <w:rPr>
          <w:rFonts w:cs="Segoe UI"/>
          <w:b/>
          <w:bCs/>
          <w:sz w:val="28"/>
          <w:szCs w:val="28"/>
        </w:rPr>
        <w:t>2.SLDF</w:t>
      </w:r>
      <w:proofErr w:type="gramEnd"/>
      <w:r w:rsidR="0065193A" w:rsidRPr="006F4E00">
        <w:rPr>
          <w:rFonts w:cs="Segoe UI"/>
          <w:b/>
          <w:bCs/>
          <w:sz w:val="28"/>
          <w:szCs w:val="28"/>
        </w:rPr>
        <w:t>.</w:t>
      </w:r>
      <w:r w:rsidR="006644BF" w:rsidRPr="006F4E00">
        <w:rPr>
          <w:rFonts w:cs="Segoe UI"/>
          <w:b/>
          <w:bCs/>
          <w:sz w:val="28"/>
          <w:szCs w:val="28"/>
        </w:rPr>
        <w:t>3</w:t>
      </w:r>
    </w:p>
    <w:p w14:paraId="13315877" w14:textId="18332CD0" w:rsidR="006644BF" w:rsidRDefault="006644BF" w:rsidP="006644BF">
      <w:pPr>
        <w:spacing w:before="0"/>
      </w:pPr>
      <w:r>
        <w:t>Students present experience, positions, ideas, findings, and creative work.</w:t>
      </w:r>
    </w:p>
    <w:p w14:paraId="671B838D" w14:textId="313CA306" w:rsidR="006644BF" w:rsidRDefault="006644BF" w:rsidP="009371CE">
      <w:pPr>
        <w:pStyle w:val="ListParagraph"/>
        <w:numPr>
          <w:ilvl w:val="0"/>
          <w:numId w:val="158"/>
        </w:numPr>
        <w:spacing w:before="0"/>
      </w:pPr>
      <w:r>
        <w:t xml:space="preserve">Identify topics from the situation, experience, imagination, reading, research, media, conversations, and/or products from </w:t>
      </w:r>
      <w:r w:rsidR="00DB6EC8" w:rsidRPr="00D300BA">
        <w:rPr>
          <w:rFonts w:cs="Segoe UI"/>
        </w:rPr>
        <w:t>ELA.</w:t>
      </w:r>
      <w:proofErr w:type="gramStart"/>
      <w:r w:rsidR="00DB6EC8">
        <w:rPr>
          <w:rFonts w:cs="Segoe UI"/>
        </w:rPr>
        <w:t>2</w:t>
      </w:r>
      <w:r w:rsidR="00DB6EC8" w:rsidRPr="00D300BA">
        <w:rPr>
          <w:rFonts w:cs="Segoe UI"/>
        </w:rPr>
        <w:t>.W.</w:t>
      </w:r>
      <w:proofErr w:type="gramEnd"/>
      <w:r w:rsidR="00DB6EC8" w:rsidRPr="00D300BA">
        <w:rPr>
          <w:rFonts w:cs="Segoe UI"/>
        </w:rPr>
        <w:t>1.</w:t>
      </w:r>
    </w:p>
    <w:p w14:paraId="2592AC83" w14:textId="7900EE60" w:rsidR="006644BF" w:rsidRDefault="006644BF" w:rsidP="009371CE">
      <w:pPr>
        <w:pStyle w:val="ListParagraph"/>
        <w:numPr>
          <w:ilvl w:val="0"/>
          <w:numId w:val="158"/>
        </w:numPr>
        <w:spacing w:before="0"/>
      </w:pPr>
      <w:r>
        <w:t>Develop content by considering what they want to communicate within the situation and what the audience already knows.</w:t>
      </w:r>
    </w:p>
    <w:p w14:paraId="5DE9A003" w14:textId="34261341" w:rsidR="0065193A" w:rsidRDefault="006644BF" w:rsidP="009371CE">
      <w:pPr>
        <w:pStyle w:val="ListParagraph"/>
        <w:numPr>
          <w:ilvl w:val="0"/>
          <w:numId w:val="158"/>
        </w:numPr>
        <w:spacing w:before="0"/>
      </w:pPr>
      <w:r>
        <w:t>Use images and/or multimedia artifacts in presentations to clarify content and support the audience’s engagement.</w:t>
      </w:r>
    </w:p>
    <w:p w14:paraId="14A17EA6" w14:textId="77777777" w:rsidR="006644BF" w:rsidRPr="0065193A" w:rsidRDefault="006644BF" w:rsidP="006644BF">
      <w:pPr>
        <w:spacing w:before="0"/>
        <w:rPr>
          <w:rFonts w:cs="Segoe UI"/>
          <w:color w:val="40403D" w:themeColor="text1"/>
        </w:rPr>
      </w:pPr>
    </w:p>
    <w:p w14:paraId="66AC81AF" w14:textId="77777777"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Voice</w:t>
      </w:r>
    </w:p>
    <w:p w14:paraId="32BEC608" w14:textId="0BCE93CB" w:rsidR="00BD29EA" w:rsidRDefault="0065193A" w:rsidP="00BD29EA">
      <w:pPr>
        <w:spacing w:before="0"/>
      </w:pPr>
      <w:r w:rsidRPr="00C93F55">
        <w:rPr>
          <w:rFonts w:cs="Segoe UI"/>
          <w:b/>
          <w:bCs/>
        </w:rPr>
        <w:t>ELA.</w:t>
      </w:r>
      <w:proofErr w:type="gramStart"/>
      <w:r w:rsidRPr="00C93F55">
        <w:rPr>
          <w:rFonts w:cs="Segoe UI"/>
          <w:b/>
          <w:bCs/>
        </w:rPr>
        <w:t>2.SLDF</w:t>
      </w:r>
      <w:proofErr w:type="gramEnd"/>
      <w:r w:rsidRPr="00C93F55">
        <w:rPr>
          <w:rFonts w:cs="Segoe UI"/>
          <w:b/>
          <w:bCs/>
        </w:rPr>
        <w:t>.</w:t>
      </w:r>
      <w:r w:rsidR="00C93F55" w:rsidRPr="00C93F55">
        <w:rPr>
          <w:rFonts w:cs="Segoe UI"/>
          <w:b/>
          <w:bCs/>
        </w:rPr>
        <w:t>4</w:t>
      </w:r>
      <w:r w:rsidRPr="00C93F55">
        <w:t xml:space="preserve"> </w:t>
      </w:r>
      <w:r w:rsidR="00BD29EA">
        <w:t>Students determine how to present themselves and their ideas in different contexts.</w:t>
      </w:r>
    </w:p>
    <w:p w14:paraId="5BBFE52A" w14:textId="2B9E7845" w:rsidR="00BD29EA" w:rsidRDefault="00BD29EA" w:rsidP="009371CE">
      <w:pPr>
        <w:pStyle w:val="ListParagraph"/>
        <w:numPr>
          <w:ilvl w:val="0"/>
          <w:numId w:val="159"/>
        </w:numPr>
        <w:spacing w:before="0"/>
      </w:pPr>
      <w:r>
        <w:t>Express a distinct voice through thoughtful word choice by drawing on their strengths, thoughts, and feelings.</w:t>
      </w:r>
    </w:p>
    <w:p w14:paraId="02F7F450" w14:textId="185F441D" w:rsidR="0065193A" w:rsidRPr="00C93F55" w:rsidRDefault="00BD29EA" w:rsidP="009371CE">
      <w:pPr>
        <w:pStyle w:val="ListParagraph"/>
        <w:numPr>
          <w:ilvl w:val="0"/>
          <w:numId w:val="159"/>
        </w:numPr>
        <w:spacing w:before="0"/>
      </w:pPr>
      <w:r>
        <w:t>Determine what they want or do not want to share and why.</w:t>
      </w:r>
    </w:p>
    <w:p w14:paraId="3D2CD8E1" w14:textId="3604AF36" w:rsidR="0065193A" w:rsidRPr="0065193A" w:rsidRDefault="0065193A" w:rsidP="0065193A">
      <w:pPr>
        <w:spacing w:before="0"/>
      </w:pPr>
    </w:p>
    <w:p w14:paraId="2F2D50DB" w14:textId="66A2CE81" w:rsidR="0065193A" w:rsidRPr="008416DA" w:rsidRDefault="0065193A" w:rsidP="008416DA">
      <w:pPr>
        <w:spacing w:before="0"/>
      </w:pPr>
      <w:r w:rsidRPr="0065193A">
        <w:rPr>
          <w:rFonts w:cs="Segoe UI"/>
          <w:b/>
          <w:bCs/>
        </w:rPr>
        <w:t>ELA.</w:t>
      </w:r>
      <w:proofErr w:type="gramStart"/>
      <w:r w:rsidRPr="0065193A">
        <w:rPr>
          <w:rFonts w:cs="Segoe UI"/>
          <w:b/>
          <w:bCs/>
        </w:rPr>
        <w:t>2.SLDF</w:t>
      </w:r>
      <w:proofErr w:type="gramEnd"/>
      <w:r w:rsidRPr="0065193A">
        <w:rPr>
          <w:rFonts w:cs="Segoe UI"/>
          <w:b/>
          <w:bCs/>
        </w:rPr>
        <w:t>.</w:t>
      </w:r>
      <w:r w:rsidR="00BD29EA">
        <w:rPr>
          <w:rFonts w:cs="Segoe UI"/>
          <w:b/>
          <w:bCs/>
        </w:rPr>
        <w:t>5</w:t>
      </w:r>
      <w:r w:rsidRPr="0065193A">
        <w:t xml:space="preserve"> Students use an audible voice, gesture, and pacing to illuminate the content and engage the audience.</w:t>
      </w:r>
    </w:p>
    <w:p w14:paraId="7883A0B8" w14:textId="77777777" w:rsidR="0065193A" w:rsidRPr="009611AE" w:rsidRDefault="0065193A" w:rsidP="006A5559">
      <w:pPr>
        <w:pStyle w:val="Heading3"/>
        <w:rPr>
          <w:rFonts w:eastAsia="Segoe UI Light" w:cstheme="minorHAnsi"/>
          <w:szCs w:val="36"/>
        </w:rPr>
      </w:pPr>
      <w:bookmarkStart w:id="44" w:name="_Toc223514177"/>
      <w:r w:rsidRPr="006A5559">
        <w:lastRenderedPageBreak/>
        <w:t>Language</w:t>
      </w:r>
      <w:r w:rsidRPr="009611AE">
        <w:rPr>
          <w:rFonts w:eastAsia="Segoe UI Light" w:cstheme="minorHAnsi"/>
          <w:szCs w:val="36"/>
        </w:rPr>
        <w:t> </w:t>
      </w:r>
      <w:bookmarkEnd w:id="44"/>
    </w:p>
    <w:p w14:paraId="6CB9B7C4" w14:textId="0F089237" w:rsidR="0065193A" w:rsidRPr="00E9375E" w:rsidRDefault="0065193A" w:rsidP="0065193A">
      <w:pPr>
        <w:spacing w:before="0"/>
        <w:rPr>
          <w:rFonts w:cs="Segoe UI"/>
        </w:rPr>
      </w:pPr>
      <w:r w:rsidRPr="00E9375E">
        <w:rPr>
          <w:rFonts w:cs="Segoe UI"/>
        </w:rPr>
        <w:t>Students develop command of the English language to speak and write clearly, and to comprehend more fully when reading, listening, or viewing. </w:t>
      </w:r>
    </w:p>
    <w:p w14:paraId="2BCBBD09" w14:textId="56DDF5B0" w:rsidR="0065193A" w:rsidRPr="0065193A" w:rsidRDefault="0065193A" w:rsidP="0065193A">
      <w:pPr>
        <w:spacing w:before="0"/>
        <w:rPr>
          <w:rFonts w:cs="Segoe UI"/>
          <w:i/>
          <w:iCs/>
          <w:color w:val="40403D" w:themeColor="text1"/>
        </w:rPr>
      </w:pPr>
      <w:r w:rsidRPr="0065193A">
        <w:rPr>
          <w:rFonts w:cs="Segoe UI"/>
          <w:i/>
          <w:iCs/>
          <w:color w:val="40403D" w:themeColor="text1"/>
        </w:rPr>
        <w:t> </w:t>
      </w:r>
    </w:p>
    <w:p w14:paraId="421FCC39" w14:textId="1C273323"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Knowledge of Language </w:t>
      </w:r>
    </w:p>
    <w:p w14:paraId="58EA8B42" w14:textId="3C22C567" w:rsidR="0065193A" w:rsidRPr="0065193A" w:rsidRDefault="0065193A" w:rsidP="0065193A">
      <w:pPr>
        <w:spacing w:before="0"/>
      </w:pPr>
      <w:r w:rsidRPr="0065193A">
        <w:rPr>
          <w:rFonts w:cs="Segoe UI"/>
          <w:b/>
          <w:bCs/>
        </w:rPr>
        <w:t>ELA.</w:t>
      </w:r>
      <w:proofErr w:type="gramStart"/>
      <w:r w:rsidRPr="0065193A">
        <w:rPr>
          <w:rFonts w:cs="Segoe UI"/>
          <w:b/>
          <w:bCs/>
        </w:rPr>
        <w:t>2.L.</w:t>
      </w:r>
      <w:proofErr w:type="gramEnd"/>
      <w:r w:rsidRPr="0065193A">
        <w:rPr>
          <w:rFonts w:cs="Segoe UI"/>
          <w:b/>
          <w:bCs/>
        </w:rPr>
        <w:t>1</w:t>
      </w:r>
      <w:r w:rsidRPr="0065193A">
        <w:t xml:space="preserve"> Students notice when and why language is used differently at school, at home, and with peers.  </w:t>
      </w:r>
    </w:p>
    <w:p w14:paraId="38ED5A0A" w14:textId="1CFBCD99" w:rsidR="0065193A" w:rsidRPr="0065193A" w:rsidRDefault="0065193A" w:rsidP="009371CE">
      <w:pPr>
        <w:numPr>
          <w:ilvl w:val="0"/>
          <w:numId w:val="32"/>
        </w:numPr>
        <w:spacing w:before="0"/>
      </w:pPr>
      <w:r w:rsidRPr="0065193A">
        <w:t>Compare formal and informal uses of language. </w:t>
      </w:r>
    </w:p>
    <w:p w14:paraId="04A3FD2A" w14:textId="030B1D82" w:rsidR="0065193A" w:rsidRPr="0065193A" w:rsidRDefault="0065193A" w:rsidP="009371CE">
      <w:pPr>
        <w:numPr>
          <w:ilvl w:val="0"/>
          <w:numId w:val="32"/>
        </w:numPr>
        <w:spacing w:before="0"/>
      </w:pPr>
      <w:r w:rsidRPr="0065193A">
        <w:t>Describe real-life connections between words and what they represent. </w:t>
      </w:r>
    </w:p>
    <w:p w14:paraId="2233EB55" w14:textId="7999C949" w:rsidR="0065193A" w:rsidRPr="0065193A" w:rsidRDefault="0065193A" w:rsidP="0065193A">
      <w:pPr>
        <w:spacing w:before="0"/>
      </w:pPr>
      <w:r w:rsidRPr="0065193A">
        <w:t> </w:t>
      </w:r>
    </w:p>
    <w:p w14:paraId="3CD7E2C3" w14:textId="78A11C9F" w:rsidR="0065193A" w:rsidRPr="0065193A" w:rsidRDefault="0065193A" w:rsidP="0065193A">
      <w:pPr>
        <w:spacing w:before="0"/>
      </w:pPr>
      <w:r w:rsidRPr="0065193A">
        <w:rPr>
          <w:rFonts w:cs="Segoe UI"/>
          <w:b/>
          <w:bCs/>
        </w:rPr>
        <w:t>ELA.</w:t>
      </w:r>
      <w:proofErr w:type="gramStart"/>
      <w:r w:rsidRPr="0065193A">
        <w:rPr>
          <w:rFonts w:cs="Segoe UI"/>
          <w:b/>
          <w:bCs/>
        </w:rPr>
        <w:t>2.L.</w:t>
      </w:r>
      <w:proofErr w:type="gramEnd"/>
      <w:r w:rsidRPr="0065193A">
        <w:rPr>
          <w:rFonts w:cs="Segoe UI"/>
          <w:b/>
          <w:bCs/>
        </w:rPr>
        <w:t xml:space="preserve">2 </w:t>
      </w:r>
      <w:r w:rsidRPr="0065193A">
        <w:t>Students read grade-level text orally with purpose, understanding, and accuracy, improving rate and expression on successive readings.</w:t>
      </w:r>
    </w:p>
    <w:p w14:paraId="4123263C" w14:textId="1BCBFAE5" w:rsidR="0065193A" w:rsidRPr="0065193A" w:rsidRDefault="0065193A" w:rsidP="0065193A">
      <w:pPr>
        <w:spacing w:before="0"/>
        <w:rPr>
          <w:rFonts w:cs="Segoe UI"/>
          <w:color w:val="40403D" w:themeColor="text1"/>
        </w:rPr>
      </w:pPr>
      <w:r w:rsidRPr="0065193A">
        <w:rPr>
          <w:rFonts w:cs="Segoe UI"/>
          <w:color w:val="40403D" w:themeColor="text1"/>
        </w:rPr>
        <w:t> </w:t>
      </w:r>
    </w:p>
    <w:p w14:paraId="7C7EAC00" w14:textId="7B64E2F4"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Structure and Functions of English </w:t>
      </w:r>
    </w:p>
    <w:p w14:paraId="229984E5" w14:textId="68639A95" w:rsidR="0065193A" w:rsidRPr="0065193A" w:rsidRDefault="0065193A" w:rsidP="0065193A">
      <w:pPr>
        <w:spacing w:before="0"/>
      </w:pPr>
      <w:r w:rsidRPr="0065193A">
        <w:rPr>
          <w:b/>
          <w:bCs/>
          <w:sz w:val="28"/>
          <w:szCs w:val="28"/>
        </w:rPr>
        <w:t xml:space="preserve">PRIORITY: </w:t>
      </w:r>
      <w:r w:rsidRPr="0065193A">
        <w:rPr>
          <w:rFonts w:cs="Segoe UI"/>
          <w:b/>
          <w:bCs/>
          <w:sz w:val="28"/>
          <w:szCs w:val="28"/>
        </w:rPr>
        <w:t>ELA.</w:t>
      </w:r>
      <w:proofErr w:type="gramStart"/>
      <w:r w:rsidRPr="0065193A">
        <w:rPr>
          <w:rFonts w:cs="Segoe UI"/>
          <w:b/>
          <w:bCs/>
          <w:sz w:val="28"/>
          <w:szCs w:val="28"/>
        </w:rPr>
        <w:t>2.L.</w:t>
      </w:r>
      <w:proofErr w:type="gramEnd"/>
      <w:r w:rsidRPr="0065193A">
        <w:rPr>
          <w:rFonts w:cs="Segoe UI"/>
          <w:b/>
          <w:bCs/>
          <w:sz w:val="28"/>
          <w:szCs w:val="28"/>
        </w:rPr>
        <w:t>3</w:t>
      </w:r>
    </w:p>
    <w:p w14:paraId="768C19A2" w14:textId="502E2E5A" w:rsidR="0065193A" w:rsidRPr="0065193A" w:rsidRDefault="0065193A" w:rsidP="0065193A">
      <w:pPr>
        <w:spacing w:before="0"/>
      </w:pPr>
      <w:r w:rsidRPr="0065193A">
        <w:t>Students produce and expand sentences in group and individual activities in the context of conversations and writing about experiences, events, and second grade content. </w:t>
      </w:r>
    </w:p>
    <w:p w14:paraId="77C050E3" w14:textId="3E7D299A" w:rsidR="0065193A" w:rsidRPr="0065193A" w:rsidRDefault="0065193A" w:rsidP="009371CE">
      <w:pPr>
        <w:numPr>
          <w:ilvl w:val="0"/>
          <w:numId w:val="33"/>
        </w:numPr>
        <w:spacing w:before="0"/>
      </w:pPr>
      <w:r w:rsidRPr="0065193A">
        <w:t>Produce, expand, and rearrange complete simple and compound sentences.</w:t>
      </w:r>
    </w:p>
    <w:p w14:paraId="27EC0A2E" w14:textId="62B1C260" w:rsidR="0065193A" w:rsidRPr="0065193A" w:rsidRDefault="0065193A" w:rsidP="009371CE">
      <w:pPr>
        <w:numPr>
          <w:ilvl w:val="0"/>
          <w:numId w:val="33"/>
        </w:numPr>
        <w:spacing w:before="0"/>
      </w:pPr>
      <w:r w:rsidRPr="0065193A">
        <w:t xml:space="preserve">Give more </w:t>
      </w:r>
      <w:proofErr w:type="gramStart"/>
      <w:r w:rsidRPr="0065193A">
        <w:t>detail</w:t>
      </w:r>
      <w:proofErr w:type="gramEnd"/>
      <w:r w:rsidRPr="0065193A">
        <w:t xml:space="preserve"> or be more specific by using adjectives and adverbs. </w:t>
      </w:r>
    </w:p>
    <w:p w14:paraId="254F47FA" w14:textId="587AB703" w:rsidR="0065193A" w:rsidRPr="0065193A" w:rsidRDefault="0065193A" w:rsidP="009371CE">
      <w:pPr>
        <w:numPr>
          <w:ilvl w:val="0"/>
          <w:numId w:val="33"/>
        </w:numPr>
        <w:spacing w:before="0"/>
      </w:pPr>
      <w:r w:rsidRPr="0065193A">
        <w:t>Use the matching verb form for singular and plural nouns in basic sentences. </w:t>
      </w:r>
    </w:p>
    <w:p w14:paraId="6D88FD50" w14:textId="76CBDBA2" w:rsidR="0065193A" w:rsidRPr="0065193A" w:rsidRDefault="0065193A" w:rsidP="009371CE">
      <w:pPr>
        <w:numPr>
          <w:ilvl w:val="0"/>
          <w:numId w:val="33"/>
        </w:numPr>
        <w:spacing w:before="0"/>
      </w:pPr>
      <w:r w:rsidRPr="0065193A">
        <w:t>Form and use the past tense of frequently occurring irregular verbs. </w:t>
      </w:r>
    </w:p>
    <w:p w14:paraId="3B6AC872" w14:textId="05B5C520" w:rsidR="0065193A" w:rsidRPr="0065193A" w:rsidRDefault="0065193A" w:rsidP="009371CE">
      <w:pPr>
        <w:numPr>
          <w:ilvl w:val="0"/>
          <w:numId w:val="33"/>
        </w:numPr>
        <w:spacing w:before="0"/>
      </w:pPr>
      <w:r w:rsidRPr="0065193A">
        <w:t>Capitalize holidays and the names of people, places, and products. </w:t>
      </w:r>
    </w:p>
    <w:p w14:paraId="0A9883ED" w14:textId="29580610" w:rsidR="0065193A" w:rsidRPr="0065193A" w:rsidRDefault="0065193A" w:rsidP="009371CE">
      <w:pPr>
        <w:numPr>
          <w:ilvl w:val="0"/>
          <w:numId w:val="33"/>
        </w:numPr>
        <w:spacing w:before="0"/>
      </w:pPr>
      <w:r w:rsidRPr="0065193A">
        <w:t>Use commas in greetings and the closing of cards, letters, and emails. </w:t>
      </w:r>
    </w:p>
    <w:p w14:paraId="1809CBA7" w14:textId="30ED5873" w:rsidR="0065193A" w:rsidRPr="0065193A" w:rsidRDefault="0065193A" w:rsidP="009371CE">
      <w:pPr>
        <w:numPr>
          <w:ilvl w:val="0"/>
          <w:numId w:val="33"/>
        </w:numPr>
        <w:spacing w:before="0"/>
      </w:pPr>
      <w:r w:rsidRPr="0065193A">
        <w:t>Use periods, exclamation points, and question marks to end statements, exclamations, and questions. </w:t>
      </w:r>
    </w:p>
    <w:p w14:paraId="4AD6941E" w14:textId="1C66F5F1" w:rsidR="0065193A" w:rsidRPr="0065193A" w:rsidRDefault="0065193A" w:rsidP="0065193A">
      <w:pPr>
        <w:spacing w:before="0"/>
      </w:pPr>
      <w:r w:rsidRPr="0065193A">
        <w:t>  </w:t>
      </w:r>
    </w:p>
    <w:p w14:paraId="24FD238F" w14:textId="5CA8B8F8" w:rsidR="0065193A" w:rsidRPr="0065193A" w:rsidRDefault="0065193A" w:rsidP="0065193A">
      <w:pPr>
        <w:spacing w:before="0"/>
        <w:rPr>
          <w:sz w:val="28"/>
          <w:szCs w:val="28"/>
        </w:rPr>
      </w:pPr>
      <w:r w:rsidRPr="0065193A">
        <w:rPr>
          <w:b/>
          <w:bCs/>
          <w:sz w:val="28"/>
          <w:szCs w:val="28"/>
        </w:rPr>
        <w:t xml:space="preserve">PRIORITY: </w:t>
      </w:r>
      <w:r w:rsidRPr="0065193A">
        <w:rPr>
          <w:rFonts w:cs="Segoe UI"/>
          <w:b/>
          <w:bCs/>
          <w:sz w:val="28"/>
          <w:szCs w:val="28"/>
        </w:rPr>
        <w:t>ELA.</w:t>
      </w:r>
      <w:proofErr w:type="gramStart"/>
      <w:r w:rsidRPr="0065193A">
        <w:rPr>
          <w:rFonts w:cs="Segoe UI"/>
          <w:b/>
          <w:bCs/>
          <w:sz w:val="28"/>
          <w:szCs w:val="28"/>
        </w:rPr>
        <w:t>2.L.</w:t>
      </w:r>
      <w:proofErr w:type="gramEnd"/>
      <w:r w:rsidRPr="0065193A">
        <w:rPr>
          <w:rFonts w:cs="Segoe UI"/>
          <w:b/>
          <w:bCs/>
          <w:sz w:val="28"/>
          <w:szCs w:val="28"/>
        </w:rPr>
        <w:t>4</w:t>
      </w:r>
    </w:p>
    <w:p w14:paraId="1E49E491" w14:textId="4FCCD809" w:rsidR="0065193A" w:rsidRPr="0065193A" w:rsidRDefault="0065193A" w:rsidP="0065193A">
      <w:pPr>
        <w:spacing w:before="0"/>
      </w:pPr>
      <w:r w:rsidRPr="0065193A">
        <w:t>Students determine the meaning of and use words and phrases acquired through conversations, reading, and being read to. </w:t>
      </w:r>
    </w:p>
    <w:p w14:paraId="13D24A52" w14:textId="18102C37" w:rsidR="0065193A" w:rsidRPr="0065193A" w:rsidRDefault="0065193A" w:rsidP="009371CE">
      <w:pPr>
        <w:numPr>
          <w:ilvl w:val="0"/>
          <w:numId w:val="34"/>
        </w:numPr>
        <w:spacing w:before="0"/>
      </w:pPr>
      <w:r w:rsidRPr="0065193A">
        <w:t>Determine or clarify the meaning of new and multiple-meaning words and phrases.</w:t>
      </w:r>
    </w:p>
    <w:p w14:paraId="0579F5BF" w14:textId="77777777" w:rsidR="0065193A" w:rsidRPr="0065193A" w:rsidRDefault="0065193A" w:rsidP="009371CE">
      <w:pPr>
        <w:numPr>
          <w:ilvl w:val="0"/>
          <w:numId w:val="34"/>
        </w:numPr>
        <w:spacing w:before="0"/>
      </w:pPr>
      <w:proofErr w:type="gramStart"/>
      <w:r w:rsidRPr="0065193A">
        <w:t>Generalize</w:t>
      </w:r>
      <w:proofErr w:type="gramEnd"/>
      <w:r w:rsidRPr="0065193A">
        <w:t xml:space="preserve"> learned spelling patterns.</w:t>
      </w:r>
    </w:p>
    <w:p w14:paraId="32D55E94" w14:textId="77777777" w:rsidR="0065193A" w:rsidRPr="0065193A" w:rsidRDefault="0065193A" w:rsidP="009371CE">
      <w:pPr>
        <w:numPr>
          <w:ilvl w:val="0"/>
          <w:numId w:val="34"/>
        </w:numPr>
        <w:spacing w:before="0"/>
      </w:pPr>
      <w:r w:rsidRPr="0065193A">
        <w:t>Use collective nouns and irregular plural nouns.  </w:t>
      </w:r>
    </w:p>
    <w:p w14:paraId="3E9A2477" w14:textId="3F7CF4BA" w:rsidR="0065193A" w:rsidRPr="0065193A" w:rsidRDefault="0065193A" w:rsidP="009371CE">
      <w:pPr>
        <w:numPr>
          <w:ilvl w:val="0"/>
          <w:numId w:val="34"/>
        </w:numPr>
        <w:spacing w:before="0"/>
      </w:pPr>
      <w:r w:rsidRPr="0065193A">
        <w:t>Use reflexive pronouns. </w:t>
      </w:r>
    </w:p>
    <w:p w14:paraId="3A75B4C2" w14:textId="37C55222" w:rsidR="0065193A" w:rsidRPr="0065193A" w:rsidRDefault="0065193A" w:rsidP="009371CE">
      <w:pPr>
        <w:numPr>
          <w:ilvl w:val="0"/>
          <w:numId w:val="34"/>
        </w:numPr>
        <w:spacing w:before="0"/>
      </w:pPr>
      <w:r w:rsidRPr="0065193A">
        <w:t>Understand and use high frequency adjectives, prepositions, conjunctions, and determiners. </w:t>
      </w:r>
    </w:p>
    <w:p w14:paraId="50A453E9" w14:textId="27ECBA52" w:rsidR="0065193A" w:rsidRPr="0065193A" w:rsidRDefault="0065193A" w:rsidP="009371CE">
      <w:pPr>
        <w:numPr>
          <w:ilvl w:val="0"/>
          <w:numId w:val="34"/>
        </w:numPr>
        <w:spacing w:before="0"/>
      </w:pPr>
      <w:r w:rsidRPr="0065193A">
        <w:t>Use apostrophes to form contractions and possessives. </w:t>
      </w:r>
    </w:p>
    <w:p w14:paraId="4B33FEE4" w14:textId="3FB498B5" w:rsidR="0065193A" w:rsidRPr="0065193A" w:rsidRDefault="0065193A" w:rsidP="0065193A">
      <w:pPr>
        <w:spacing w:before="0"/>
      </w:pPr>
      <w:r w:rsidRPr="0065193A">
        <w:t> </w:t>
      </w:r>
    </w:p>
    <w:p w14:paraId="24C6443A" w14:textId="0E532515" w:rsidR="0065193A" w:rsidRPr="0065193A" w:rsidRDefault="0065193A" w:rsidP="0065193A">
      <w:pPr>
        <w:spacing w:before="0"/>
      </w:pPr>
      <w:r w:rsidRPr="0065193A">
        <w:rPr>
          <w:rFonts w:cs="Segoe UI"/>
          <w:b/>
          <w:bCs/>
        </w:rPr>
        <w:t>ELA.</w:t>
      </w:r>
      <w:proofErr w:type="gramStart"/>
      <w:r w:rsidRPr="0065193A">
        <w:rPr>
          <w:rFonts w:cs="Segoe UI"/>
          <w:b/>
          <w:bCs/>
        </w:rPr>
        <w:t>2.L.</w:t>
      </w:r>
      <w:proofErr w:type="gramEnd"/>
      <w:r w:rsidRPr="0065193A">
        <w:rPr>
          <w:rFonts w:cs="Segoe UI"/>
          <w:b/>
          <w:bCs/>
        </w:rPr>
        <w:t>5</w:t>
      </w:r>
      <w:r w:rsidRPr="0065193A">
        <w:t xml:space="preserve"> Students explore word relationships and distinguish shades of meaning in the context of second grade conversations, reading, and writing. </w:t>
      </w:r>
    </w:p>
    <w:p w14:paraId="65341EEA" w14:textId="26C25B7D" w:rsidR="0065193A" w:rsidRPr="0065193A" w:rsidRDefault="0065193A" w:rsidP="009371CE">
      <w:pPr>
        <w:numPr>
          <w:ilvl w:val="0"/>
          <w:numId w:val="35"/>
        </w:numPr>
        <w:spacing w:before="0"/>
      </w:pPr>
      <w:r w:rsidRPr="0065193A">
        <w:t>Use known root words and prefixes as a clue to the meaning of an unknown word. </w:t>
      </w:r>
    </w:p>
    <w:p w14:paraId="1B92D98B" w14:textId="093CA17B" w:rsidR="0065193A" w:rsidRPr="0065193A" w:rsidRDefault="0065193A" w:rsidP="009371CE">
      <w:pPr>
        <w:numPr>
          <w:ilvl w:val="0"/>
          <w:numId w:val="35"/>
        </w:numPr>
        <w:spacing w:before="0"/>
      </w:pPr>
      <w:r w:rsidRPr="0065193A">
        <w:t>Use knowledge of individual words as a clue to the meaning of compound words. </w:t>
      </w:r>
    </w:p>
    <w:p w14:paraId="6BB05780" w14:textId="760BA1B4" w:rsidR="0065193A" w:rsidRPr="0065193A" w:rsidRDefault="0065193A" w:rsidP="009371CE">
      <w:pPr>
        <w:numPr>
          <w:ilvl w:val="0"/>
          <w:numId w:val="35"/>
        </w:numPr>
        <w:spacing w:before="0"/>
      </w:pPr>
      <w:r w:rsidRPr="0065193A">
        <w:t>Use sentence-level context as a clue to the meaning of a word or phrase. </w:t>
      </w:r>
    </w:p>
    <w:p w14:paraId="6719B791" w14:textId="3747752C" w:rsidR="0065193A" w:rsidRPr="0065193A" w:rsidRDefault="0065193A" w:rsidP="009371CE">
      <w:pPr>
        <w:numPr>
          <w:ilvl w:val="0"/>
          <w:numId w:val="35"/>
        </w:numPr>
        <w:spacing w:before="0"/>
      </w:pPr>
      <w:r w:rsidRPr="0065193A">
        <w:t>Distinguish shades of meaning among closely related verbs, adjectives, and adverbs. </w:t>
      </w:r>
    </w:p>
    <w:p w14:paraId="60A42F6F" w14:textId="77777777" w:rsidR="0065193A" w:rsidRPr="0065193A" w:rsidRDefault="0065193A" w:rsidP="0065193A">
      <w:pPr>
        <w:spacing w:before="0"/>
        <w:rPr>
          <w:rFonts w:cs="Segoe UI"/>
          <w:b/>
          <w:bCs/>
          <w:color w:val="40403D" w:themeColor="text1"/>
        </w:rPr>
      </w:pPr>
      <w:r w:rsidRPr="0065193A">
        <w:rPr>
          <w:rFonts w:cs="Segoe UI"/>
          <w:b/>
          <w:bCs/>
          <w:color w:val="40403D" w:themeColor="text1"/>
        </w:rPr>
        <w:br w:type="page"/>
      </w:r>
    </w:p>
    <w:p w14:paraId="15BC9589" w14:textId="77777777" w:rsidR="0065193A" w:rsidRPr="0065193A" w:rsidRDefault="0065193A" w:rsidP="00FB1A59">
      <w:pPr>
        <w:pStyle w:val="Heading3"/>
      </w:pPr>
      <w:bookmarkStart w:id="45" w:name="_Toc223514178"/>
      <w:r w:rsidRPr="0065193A">
        <w:lastRenderedPageBreak/>
        <w:t>Research and Media Literacy </w:t>
      </w:r>
      <w:bookmarkEnd w:id="45"/>
    </w:p>
    <w:p w14:paraId="7EC164EF" w14:textId="1347D39C" w:rsidR="0065193A" w:rsidRPr="00FB1A59" w:rsidRDefault="0065193A" w:rsidP="0065193A">
      <w:pPr>
        <w:spacing w:before="0"/>
        <w:rPr>
          <w:rFonts w:cs="Segoe UI"/>
        </w:rPr>
      </w:pPr>
      <w:r w:rsidRPr="00FB1A59">
        <w:rPr>
          <w:rFonts w:eastAsiaTheme="majorEastAsia" w:cs="Segoe UI"/>
        </w:rPr>
        <w:t xml:space="preserve">Students ask questions, seek answers using a variety of sources and tools, and use their learning. </w:t>
      </w:r>
      <w:r w:rsidRPr="00FB1A59">
        <w:rPr>
          <w:rFonts w:eastAsia="Segoe UI" w:cs="Segoe UI"/>
        </w:rPr>
        <w:t xml:space="preserve">Students identify </w:t>
      </w:r>
      <w:r w:rsidR="009738BD">
        <w:rPr>
          <w:rFonts w:eastAsia="Segoe UI" w:cs="Segoe UI"/>
        </w:rPr>
        <w:t>reactions to media messages</w:t>
      </w:r>
      <w:r w:rsidRPr="00FB1A59">
        <w:rPr>
          <w:rFonts w:eastAsia="Segoe UI" w:cs="Segoe UI"/>
        </w:rPr>
        <w:t>, purposes and parts of media messages</w:t>
      </w:r>
      <w:r w:rsidR="009738BD">
        <w:rPr>
          <w:rFonts w:eastAsia="Segoe UI" w:cs="Segoe UI"/>
        </w:rPr>
        <w:t>,</w:t>
      </w:r>
      <w:r w:rsidRPr="00FB1A59">
        <w:rPr>
          <w:rFonts w:eastAsia="Segoe UI" w:cs="Segoe UI"/>
        </w:rPr>
        <w:t xml:space="preserve"> </w:t>
      </w:r>
      <w:r w:rsidR="009738BD">
        <w:rPr>
          <w:rFonts w:eastAsia="Segoe UI" w:cs="Segoe UI"/>
        </w:rPr>
        <w:t xml:space="preserve">and </w:t>
      </w:r>
      <w:r w:rsidRPr="00FB1A59">
        <w:rPr>
          <w:rFonts w:eastAsia="Segoe UI" w:cs="Segoe UI"/>
        </w:rPr>
        <w:t>people who provide information.</w:t>
      </w:r>
    </w:p>
    <w:p w14:paraId="5C4A1F8E" w14:textId="34F5E0F0" w:rsidR="0065193A" w:rsidRPr="0065193A" w:rsidRDefault="0065193A" w:rsidP="0065193A">
      <w:pPr>
        <w:spacing w:before="0"/>
        <w:rPr>
          <w:rFonts w:cs="Segoe UI"/>
          <w:color w:val="40403D" w:themeColor="text1"/>
        </w:rPr>
      </w:pPr>
      <w:r w:rsidRPr="0065193A">
        <w:rPr>
          <w:rFonts w:cs="Segoe UI"/>
          <w:color w:val="40403D" w:themeColor="text1"/>
        </w:rPr>
        <w:t> </w:t>
      </w:r>
    </w:p>
    <w:p w14:paraId="22A978CF" w14:textId="57C32E7A"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Research and Inquiry </w:t>
      </w:r>
    </w:p>
    <w:p w14:paraId="3CDD90E2" w14:textId="51B98672" w:rsidR="0065193A" w:rsidRPr="0065193A" w:rsidRDefault="0065193A" w:rsidP="0065193A">
      <w:pPr>
        <w:spacing w:before="0"/>
      </w:pPr>
      <w:r w:rsidRPr="0065193A">
        <w:rPr>
          <w:b/>
          <w:bCs/>
          <w:sz w:val="28"/>
          <w:szCs w:val="28"/>
        </w:rPr>
        <w:t xml:space="preserve">PRIORITY: </w:t>
      </w:r>
      <w:r w:rsidRPr="0065193A">
        <w:rPr>
          <w:rFonts w:cs="Segoe UI"/>
          <w:b/>
          <w:bCs/>
          <w:sz w:val="28"/>
          <w:szCs w:val="28"/>
        </w:rPr>
        <w:t>ELA.2.RML.</w:t>
      </w:r>
      <w:r w:rsidR="00581211">
        <w:rPr>
          <w:rFonts w:cs="Segoe UI"/>
          <w:b/>
          <w:bCs/>
          <w:sz w:val="28"/>
          <w:szCs w:val="28"/>
        </w:rPr>
        <w:t>1</w:t>
      </w:r>
    </w:p>
    <w:p w14:paraId="7F1F322E" w14:textId="77777777" w:rsidR="009A6376" w:rsidRDefault="009A6376" w:rsidP="009A6376">
      <w:pPr>
        <w:spacing w:before="0"/>
      </w:pPr>
      <w:r>
        <w:t>Students engage in research and inquiry by asking questions and seeking answers from information sources.</w:t>
      </w:r>
    </w:p>
    <w:p w14:paraId="6AD506BE" w14:textId="4E447D10" w:rsidR="009A6376" w:rsidRDefault="009A6376" w:rsidP="009371CE">
      <w:pPr>
        <w:pStyle w:val="ListParagraph"/>
        <w:numPr>
          <w:ilvl w:val="0"/>
          <w:numId w:val="160"/>
        </w:numPr>
        <w:spacing w:before="0"/>
      </w:pPr>
      <w:r>
        <w:t>Ask questions about things that make them curious.</w:t>
      </w:r>
    </w:p>
    <w:p w14:paraId="0970A6EE" w14:textId="0D43E217" w:rsidR="009A6376" w:rsidRDefault="009A6376" w:rsidP="009371CE">
      <w:pPr>
        <w:pStyle w:val="ListParagraph"/>
        <w:numPr>
          <w:ilvl w:val="0"/>
          <w:numId w:val="160"/>
        </w:numPr>
        <w:spacing w:before="0"/>
      </w:pPr>
      <w:r>
        <w:t>Generate ideas for where they might find answers to their questions, including by talking to people about the topic.</w:t>
      </w:r>
    </w:p>
    <w:p w14:paraId="41C0AE56" w14:textId="6A4C0245" w:rsidR="009A6376" w:rsidRDefault="009A6376" w:rsidP="009371CE">
      <w:pPr>
        <w:pStyle w:val="ListParagraph"/>
        <w:numPr>
          <w:ilvl w:val="0"/>
          <w:numId w:val="160"/>
        </w:numPr>
        <w:spacing w:before="0"/>
      </w:pPr>
      <w:r>
        <w:t>Identify a variety of information sources and where to find them, including by exploring libraries.</w:t>
      </w:r>
    </w:p>
    <w:p w14:paraId="17ECE3B9" w14:textId="10C9D691" w:rsidR="009A6376" w:rsidRDefault="009A6376" w:rsidP="009371CE">
      <w:pPr>
        <w:pStyle w:val="ListParagraph"/>
        <w:numPr>
          <w:ilvl w:val="0"/>
          <w:numId w:val="160"/>
        </w:numPr>
        <w:spacing w:before="0"/>
      </w:pPr>
      <w:r>
        <w:t>Contribute suggestions when adults use digital search tools.</w:t>
      </w:r>
    </w:p>
    <w:p w14:paraId="75E8F8CF" w14:textId="0704BCBF" w:rsidR="009A6376" w:rsidRDefault="009A6376" w:rsidP="009371CE">
      <w:pPr>
        <w:pStyle w:val="ListParagraph"/>
        <w:numPr>
          <w:ilvl w:val="0"/>
          <w:numId w:val="160"/>
        </w:numPr>
        <w:spacing w:before="0"/>
      </w:pPr>
      <w:r>
        <w:t>Gather relevant information using a variety of strategies.</w:t>
      </w:r>
    </w:p>
    <w:p w14:paraId="26E80DFC" w14:textId="0D734BC6" w:rsidR="0065193A" w:rsidRPr="0065193A" w:rsidRDefault="009A6376" w:rsidP="009371CE">
      <w:pPr>
        <w:pStyle w:val="ListParagraph"/>
        <w:numPr>
          <w:ilvl w:val="0"/>
          <w:numId w:val="160"/>
        </w:numPr>
        <w:spacing w:before="0"/>
      </w:pPr>
      <w:r>
        <w:t>Use and/or share new learning.</w:t>
      </w:r>
    </w:p>
    <w:p w14:paraId="2F6D5736" w14:textId="60109A6F" w:rsidR="0065193A" w:rsidRPr="0065193A" w:rsidRDefault="0065193A" w:rsidP="0065193A">
      <w:pPr>
        <w:spacing w:before="0"/>
      </w:pPr>
    </w:p>
    <w:p w14:paraId="07B76281" w14:textId="586D3E96" w:rsidR="0065193A" w:rsidRPr="008201A7" w:rsidRDefault="0065193A"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Media Literacy</w:t>
      </w:r>
    </w:p>
    <w:p w14:paraId="63DE5613" w14:textId="47B96F82" w:rsidR="00491721" w:rsidRPr="00C97386" w:rsidRDefault="0065193A" w:rsidP="00491721">
      <w:pPr>
        <w:spacing w:before="0"/>
      </w:pPr>
      <w:r w:rsidRPr="00C97386">
        <w:rPr>
          <w:rFonts w:cs="Segoe UI"/>
          <w:b/>
        </w:rPr>
        <w:t>ELA.2.RML.</w:t>
      </w:r>
      <w:r w:rsidR="009A6376" w:rsidRPr="00C97386">
        <w:rPr>
          <w:rFonts w:cs="Segoe UI"/>
          <w:b/>
        </w:rPr>
        <w:t>2</w:t>
      </w:r>
      <w:r w:rsidR="00E86890" w:rsidRPr="00C97386">
        <w:t xml:space="preserve"> </w:t>
      </w:r>
      <w:r w:rsidR="00491721">
        <w:t>Students identify reactions to media messages.</w:t>
      </w:r>
    </w:p>
    <w:p w14:paraId="1ABB57D5" w14:textId="08EB5D67" w:rsidR="0065193A" w:rsidRPr="0065193A" w:rsidRDefault="00491721" w:rsidP="009371CE">
      <w:pPr>
        <w:pStyle w:val="ListParagraph"/>
        <w:numPr>
          <w:ilvl w:val="0"/>
          <w:numId w:val="161"/>
        </w:numPr>
        <w:spacing w:before="0"/>
      </w:pPr>
      <w:r>
        <w:t>Identify how media messages make them feel and what these emotions may make them want to say or do.</w:t>
      </w:r>
    </w:p>
    <w:p w14:paraId="20255727" w14:textId="4F7E26D6" w:rsidR="0065193A" w:rsidRPr="0065193A" w:rsidRDefault="0065193A" w:rsidP="0065193A">
      <w:pPr>
        <w:spacing w:before="0"/>
      </w:pPr>
    </w:p>
    <w:p w14:paraId="538D45AA" w14:textId="7206D48F" w:rsidR="0065193A" w:rsidRPr="0065193A" w:rsidRDefault="0065193A" w:rsidP="0065193A">
      <w:pPr>
        <w:spacing w:before="0"/>
      </w:pPr>
      <w:r w:rsidRPr="0065193A">
        <w:rPr>
          <w:b/>
          <w:bCs/>
          <w:sz w:val="28"/>
          <w:szCs w:val="28"/>
        </w:rPr>
        <w:t xml:space="preserve">PRIORITY: </w:t>
      </w:r>
      <w:r w:rsidRPr="0065193A">
        <w:rPr>
          <w:rFonts w:cs="Segoe UI"/>
          <w:b/>
          <w:bCs/>
          <w:sz w:val="28"/>
          <w:szCs w:val="28"/>
        </w:rPr>
        <w:t>ELA.RML.</w:t>
      </w:r>
      <w:r w:rsidR="00D06F29">
        <w:rPr>
          <w:rFonts w:cs="Segoe UI"/>
          <w:b/>
          <w:bCs/>
          <w:sz w:val="28"/>
          <w:szCs w:val="28"/>
        </w:rPr>
        <w:t>3</w:t>
      </w:r>
    </w:p>
    <w:p w14:paraId="6DB66412" w14:textId="0B156A83" w:rsidR="0065193A" w:rsidRPr="0065193A" w:rsidRDefault="0065193A" w:rsidP="0065193A">
      <w:pPr>
        <w:spacing w:before="0"/>
      </w:pPr>
      <w:r w:rsidRPr="0065193A">
        <w:t>Students identify the purposes of media messages.</w:t>
      </w:r>
    </w:p>
    <w:p w14:paraId="0929F42A" w14:textId="4FA3E11B" w:rsidR="0065193A" w:rsidRPr="0065193A" w:rsidRDefault="0065193A" w:rsidP="009371CE">
      <w:pPr>
        <w:numPr>
          <w:ilvl w:val="0"/>
          <w:numId w:val="36"/>
        </w:numPr>
        <w:spacing w:before="0"/>
      </w:pPr>
      <w:r w:rsidRPr="0065193A">
        <w:t>Identify media messages that are mainly helping people learn new things, trying to change people’s minds, selling something, or just for fun.</w:t>
      </w:r>
    </w:p>
    <w:p w14:paraId="298898D8" w14:textId="5CFFA784" w:rsidR="0065193A" w:rsidRPr="0065193A" w:rsidRDefault="0065193A" w:rsidP="0065193A">
      <w:pPr>
        <w:spacing w:before="0"/>
      </w:pPr>
    </w:p>
    <w:p w14:paraId="785C6909" w14:textId="60F64FD6" w:rsidR="0065193A" w:rsidRPr="0065193A" w:rsidRDefault="0065193A" w:rsidP="0065193A">
      <w:pPr>
        <w:spacing w:before="0"/>
      </w:pPr>
      <w:r w:rsidRPr="0065193A">
        <w:rPr>
          <w:rFonts w:cs="Segoe UI"/>
          <w:b/>
          <w:bCs/>
        </w:rPr>
        <w:t>ELA.2.RML.</w:t>
      </w:r>
      <w:r w:rsidR="00D06F29">
        <w:rPr>
          <w:rFonts w:cs="Segoe UI"/>
          <w:b/>
          <w:bCs/>
        </w:rPr>
        <w:t>4</w:t>
      </w:r>
      <w:r w:rsidRPr="0065193A">
        <w:t xml:space="preserve"> Students compare different parts of media messages.</w:t>
      </w:r>
    </w:p>
    <w:p w14:paraId="0C3684EB" w14:textId="77777777" w:rsidR="0065193A" w:rsidRPr="0065193A" w:rsidRDefault="0065193A" w:rsidP="009371CE">
      <w:pPr>
        <w:numPr>
          <w:ilvl w:val="0"/>
          <w:numId w:val="37"/>
        </w:numPr>
        <w:spacing w:before="0"/>
      </w:pPr>
      <w:r w:rsidRPr="0065193A">
        <w:t>Determine whether statements in media messages can</w:t>
      </w:r>
      <w:r w:rsidRPr="0065193A" w:rsidDel="0086797A">
        <w:t xml:space="preserve"> be verified as </w:t>
      </w:r>
      <w:r w:rsidRPr="0065193A">
        <w:t>true or false or express an opinion.</w:t>
      </w:r>
    </w:p>
    <w:p w14:paraId="2295EE95" w14:textId="77777777" w:rsidR="0065193A" w:rsidRPr="0065193A" w:rsidRDefault="0065193A" w:rsidP="009371CE">
      <w:pPr>
        <w:numPr>
          <w:ilvl w:val="0"/>
          <w:numId w:val="37"/>
        </w:numPr>
        <w:spacing w:before="0"/>
      </w:pPr>
      <w:r w:rsidRPr="0065193A">
        <w:t>Compare and contrast information on the same topic in two or more media messages from different sources.</w:t>
      </w:r>
    </w:p>
    <w:p w14:paraId="6CEEA158" w14:textId="77777777" w:rsidR="0065193A" w:rsidRPr="0065193A" w:rsidRDefault="0065193A" w:rsidP="009371CE">
      <w:pPr>
        <w:numPr>
          <w:ilvl w:val="0"/>
          <w:numId w:val="37"/>
        </w:numPr>
        <w:spacing w:before="0"/>
      </w:pPr>
      <w:r w:rsidRPr="0065193A">
        <w:t>Describe how changing an image can change the meaning of a media message.</w:t>
      </w:r>
    </w:p>
    <w:p w14:paraId="19B0974B" w14:textId="77777777" w:rsidR="0065193A" w:rsidRPr="0065193A" w:rsidRDefault="0065193A" w:rsidP="0065193A">
      <w:pPr>
        <w:spacing w:before="0"/>
      </w:pPr>
    </w:p>
    <w:p w14:paraId="26A8E87F" w14:textId="120A54EA" w:rsidR="0065193A" w:rsidRPr="0065193A" w:rsidRDefault="0065193A" w:rsidP="0065193A">
      <w:pPr>
        <w:spacing w:before="0"/>
      </w:pPr>
      <w:r w:rsidRPr="0065193A">
        <w:rPr>
          <w:rFonts w:cs="Segoe UI"/>
          <w:b/>
          <w:bCs/>
        </w:rPr>
        <w:t>ELA.2.RML.</w:t>
      </w:r>
      <w:r w:rsidR="00D06F29">
        <w:rPr>
          <w:rFonts w:cs="Segoe UI"/>
          <w:b/>
          <w:bCs/>
        </w:rPr>
        <w:t>5</w:t>
      </w:r>
      <w:r w:rsidRPr="0065193A">
        <w:t xml:space="preserve"> Students identify people who provide information.</w:t>
      </w:r>
    </w:p>
    <w:p w14:paraId="38EC1838" w14:textId="0529A1A9" w:rsidR="0065193A" w:rsidRPr="0065193A" w:rsidRDefault="0065193A" w:rsidP="009371CE">
      <w:pPr>
        <w:numPr>
          <w:ilvl w:val="0"/>
          <w:numId w:val="38"/>
        </w:numPr>
        <w:spacing w:before="0"/>
      </w:pPr>
      <w:r w:rsidRPr="0065193A">
        <w:t>Determine whether an individual, an organization, or both can be considered responsible for the content of an information source.</w:t>
      </w:r>
    </w:p>
    <w:p w14:paraId="5469EC24" w14:textId="77777777" w:rsidR="0065193A" w:rsidRPr="0065193A" w:rsidRDefault="0065193A" w:rsidP="009371CE">
      <w:pPr>
        <w:numPr>
          <w:ilvl w:val="0"/>
          <w:numId w:val="38"/>
        </w:numPr>
        <w:spacing w:before="0"/>
      </w:pPr>
      <w:r w:rsidRPr="0065193A">
        <w:t>Identify individuals or organizations made up of people who are experts on a particular topic and could provide information about it.</w:t>
      </w:r>
    </w:p>
    <w:bookmarkEnd w:id="40"/>
    <w:p w14:paraId="04578E2F" w14:textId="08BE0875" w:rsidR="006E3D16" w:rsidRPr="00C529A7" w:rsidRDefault="006E3D16" w:rsidP="006E3D16">
      <w:pPr>
        <w:spacing w:before="100"/>
      </w:pPr>
      <w:r>
        <w:br w:type="page"/>
      </w:r>
    </w:p>
    <w:p w14:paraId="49A750B9" w14:textId="2869C1B8" w:rsidR="00B144B5" w:rsidRPr="00C97670" w:rsidRDefault="00B144B5" w:rsidP="00C97670">
      <w:pPr>
        <w:pStyle w:val="Heading2"/>
      </w:pPr>
      <w:bookmarkStart w:id="46" w:name="_Toc214644350"/>
      <w:bookmarkStart w:id="47" w:name="_Toc223514179"/>
      <w:r w:rsidRPr="00C97670">
        <w:lastRenderedPageBreak/>
        <w:t>Grade</w:t>
      </w:r>
      <w:bookmarkEnd w:id="46"/>
      <w:r w:rsidR="00C71DD3" w:rsidRPr="00C97670">
        <w:t xml:space="preserve"> 3</w:t>
      </w:r>
      <w:bookmarkEnd w:id="47"/>
    </w:p>
    <w:p w14:paraId="67863FE0" w14:textId="77777777" w:rsidR="00452D86" w:rsidRPr="00452D86" w:rsidRDefault="00452D86" w:rsidP="00C97670">
      <w:pPr>
        <w:pStyle w:val="Heading3"/>
      </w:pPr>
      <w:bookmarkStart w:id="48" w:name="_Toc223514180"/>
      <w:bookmarkStart w:id="49" w:name="_Toc214644351"/>
      <w:r w:rsidRPr="00452D86">
        <w:t>Reading</w:t>
      </w:r>
      <w:bookmarkEnd w:id="48"/>
    </w:p>
    <w:p w14:paraId="6B7A04E7"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462E5519" w14:textId="30644176" w:rsidR="00452D86" w:rsidRPr="00C97670" w:rsidRDefault="00452D86" w:rsidP="00452D86">
      <w:pPr>
        <w:spacing w:before="0"/>
        <w:rPr>
          <w:rFonts w:cs="Segoe UI"/>
        </w:rPr>
      </w:pPr>
      <w:r w:rsidRPr="00C97670">
        <w:rPr>
          <w:rFonts w:cs="Segoe UI"/>
        </w:rPr>
        <w:t> </w:t>
      </w:r>
    </w:p>
    <w:p w14:paraId="7A83830F" w14:textId="61EE25C2" w:rsidR="00452D86" w:rsidRPr="008201A7" w:rsidRDefault="00452D86"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Foundational Skills </w:t>
      </w:r>
    </w:p>
    <w:p w14:paraId="5A622182" w14:textId="14B4D99E" w:rsidR="00141D8C" w:rsidRDefault="00C71DD3" w:rsidP="00141D8C">
      <w:pPr>
        <w:spacing w:before="0"/>
      </w:pPr>
      <w:r w:rsidRPr="00C71DD3">
        <w:rPr>
          <w:b/>
          <w:bCs/>
        </w:rPr>
        <w:t>ELA.</w:t>
      </w:r>
      <w:proofErr w:type="gramStart"/>
      <w:r w:rsidRPr="00C71DD3">
        <w:rPr>
          <w:b/>
          <w:bCs/>
        </w:rPr>
        <w:t>3.R.</w:t>
      </w:r>
      <w:proofErr w:type="gramEnd"/>
      <w:r w:rsidRPr="00C71DD3">
        <w:rPr>
          <w:b/>
          <w:bCs/>
        </w:rPr>
        <w:t>1</w:t>
      </w:r>
      <w:r>
        <w:t xml:space="preserve"> </w:t>
      </w:r>
      <w:r w:rsidR="00141D8C">
        <w:t>Students know and apply the basic features of print and how it is organized. </w:t>
      </w:r>
    </w:p>
    <w:p w14:paraId="01AC5777" w14:textId="6526987D" w:rsidR="00141D8C" w:rsidRDefault="00141D8C" w:rsidP="009371CE">
      <w:pPr>
        <w:pStyle w:val="ListParagraph"/>
        <w:numPr>
          <w:ilvl w:val="0"/>
          <w:numId w:val="162"/>
        </w:numPr>
        <w:spacing w:before="0"/>
      </w:pPr>
      <w:r>
        <w:t>Recognize the distinguishing features of a paragraph (e.g., indentation, capitalization, spacing, punctuation). </w:t>
      </w:r>
    </w:p>
    <w:p w14:paraId="4BA41E89" w14:textId="09743416" w:rsidR="00141D8C" w:rsidRDefault="00141D8C" w:rsidP="009371CE">
      <w:pPr>
        <w:pStyle w:val="ListParagraph"/>
        <w:numPr>
          <w:ilvl w:val="0"/>
          <w:numId w:val="162"/>
        </w:numPr>
        <w:spacing w:before="0"/>
      </w:pPr>
      <w:r>
        <w:t>Recognize the distinguishing text/visual features of fiction, poetry, and non-fiction.</w:t>
      </w:r>
    </w:p>
    <w:p w14:paraId="21C10714" w14:textId="72FB4099" w:rsidR="00452D86" w:rsidRPr="00452D86" w:rsidRDefault="00141D8C" w:rsidP="009371CE">
      <w:pPr>
        <w:pStyle w:val="ListParagraph"/>
        <w:numPr>
          <w:ilvl w:val="0"/>
          <w:numId w:val="162"/>
        </w:numPr>
        <w:spacing w:before="0"/>
      </w:pPr>
      <w:r>
        <w:t>Recognize various features of written dialogue. (e.g. speaker tags, paragraph breaks, quotation marks).</w:t>
      </w:r>
    </w:p>
    <w:p w14:paraId="50532340" w14:textId="516791F6" w:rsidR="00452D86" w:rsidRPr="00452D86" w:rsidRDefault="00452D86" w:rsidP="00452D86">
      <w:pPr>
        <w:spacing w:before="0"/>
        <w:rPr>
          <w:rFonts w:cs="Segoe UI"/>
          <w:color w:val="40403D" w:themeColor="text1"/>
        </w:rPr>
      </w:pPr>
      <w:r w:rsidRPr="00452D86">
        <w:rPr>
          <w:rFonts w:cs="Segoe UI"/>
          <w:color w:val="40403D" w:themeColor="text1"/>
        </w:rPr>
        <w:t> </w:t>
      </w:r>
    </w:p>
    <w:p w14:paraId="207C2E16" w14:textId="709749CA" w:rsidR="00452D86" w:rsidRPr="00452D86" w:rsidRDefault="00452D86" w:rsidP="00452D86">
      <w:pPr>
        <w:spacing w:before="0"/>
        <w:rPr>
          <w:rFonts w:cs="Segoe UI"/>
        </w:rPr>
      </w:pPr>
      <w:r w:rsidRPr="00452D86">
        <w:rPr>
          <w:rFonts w:cs="Segoe UI"/>
          <w:b/>
          <w:bCs/>
        </w:rPr>
        <w:t>ELA.</w:t>
      </w:r>
      <w:proofErr w:type="gramStart"/>
      <w:r w:rsidRPr="00452D86">
        <w:rPr>
          <w:rFonts w:cs="Segoe UI"/>
          <w:b/>
          <w:bCs/>
        </w:rPr>
        <w:t>3.R.</w:t>
      </w:r>
      <w:proofErr w:type="gramEnd"/>
      <w:r w:rsidR="00141D8C">
        <w:rPr>
          <w:rFonts w:cs="Segoe UI"/>
          <w:b/>
          <w:bCs/>
        </w:rPr>
        <w:t>2</w:t>
      </w:r>
      <w:r w:rsidRPr="00452D86">
        <w:t xml:space="preserve"> </w:t>
      </w:r>
      <w:r w:rsidRPr="00452D86">
        <w:rPr>
          <w:rFonts w:eastAsia="Aptos" w:cs="Segoe UI"/>
        </w:rPr>
        <w:t>Students demonstrate automatic phonemic awareness proficiency to support accurate decoding and spelling.</w:t>
      </w:r>
    </w:p>
    <w:p w14:paraId="5700C1AE" w14:textId="76F6B753" w:rsidR="00452D86" w:rsidRPr="00452D86" w:rsidRDefault="00452D86" w:rsidP="00452D86">
      <w:pPr>
        <w:spacing w:before="0"/>
        <w:rPr>
          <w:rFonts w:cs="Segoe UI"/>
          <w:color w:val="40403D" w:themeColor="text1"/>
        </w:rPr>
      </w:pPr>
      <w:r w:rsidRPr="00452D86">
        <w:rPr>
          <w:rFonts w:cs="Segoe UI"/>
          <w:color w:val="40403D" w:themeColor="text1"/>
        </w:rPr>
        <w:t> </w:t>
      </w:r>
    </w:p>
    <w:p w14:paraId="5313192F" w14:textId="350BE829" w:rsidR="00452D86" w:rsidRPr="004C0569" w:rsidRDefault="00452D86" w:rsidP="00452D86">
      <w:pPr>
        <w:spacing w:before="0"/>
        <w:rPr>
          <w:b/>
          <w:bCs/>
          <w:sz w:val="28"/>
          <w:szCs w:val="28"/>
        </w:rPr>
      </w:pPr>
      <w:r w:rsidRPr="00452D86">
        <w:rPr>
          <w:b/>
          <w:bCs/>
          <w:sz w:val="28"/>
          <w:szCs w:val="28"/>
        </w:rPr>
        <w:t xml:space="preserve">PRIORITY: </w:t>
      </w:r>
      <w:r w:rsidRPr="00452D86">
        <w:rPr>
          <w:rFonts w:cs="Segoe UI"/>
          <w:b/>
          <w:bCs/>
          <w:sz w:val="28"/>
          <w:szCs w:val="28"/>
        </w:rPr>
        <w:t>ELA.</w:t>
      </w:r>
      <w:proofErr w:type="gramStart"/>
      <w:r w:rsidRPr="00452D86">
        <w:rPr>
          <w:rFonts w:cs="Segoe UI"/>
          <w:b/>
          <w:bCs/>
          <w:sz w:val="28"/>
          <w:szCs w:val="28"/>
        </w:rPr>
        <w:t>3.R.</w:t>
      </w:r>
      <w:proofErr w:type="gramEnd"/>
      <w:r w:rsidR="00936BBF">
        <w:rPr>
          <w:rFonts w:cs="Segoe UI"/>
          <w:b/>
          <w:bCs/>
          <w:sz w:val="28"/>
          <w:szCs w:val="28"/>
        </w:rPr>
        <w:t>3</w:t>
      </w:r>
    </w:p>
    <w:p w14:paraId="1EBA0C46" w14:textId="77777777" w:rsidR="00452D86" w:rsidRPr="00452D86" w:rsidRDefault="00452D86" w:rsidP="00452D86">
      <w:pPr>
        <w:spacing w:before="0"/>
        <w:rPr>
          <w:rFonts w:eastAsia="Aptos Narrow"/>
        </w:rPr>
      </w:pPr>
      <w:r w:rsidRPr="00452D86">
        <w:rPr>
          <w:rFonts w:eastAsia="Aptos Narrow"/>
        </w:rPr>
        <w:t>Students decode words accurately by applying grade-level phonics and word analysis skills.</w:t>
      </w:r>
    </w:p>
    <w:p w14:paraId="627597FE" w14:textId="77777777" w:rsidR="00452D86" w:rsidRPr="00452D86" w:rsidRDefault="00452D86" w:rsidP="009371CE">
      <w:pPr>
        <w:numPr>
          <w:ilvl w:val="0"/>
          <w:numId w:val="47"/>
        </w:numPr>
        <w:spacing w:before="0"/>
        <w:rPr>
          <w:rFonts w:eastAsia="Aptos Narrow"/>
        </w:rPr>
      </w:pPr>
      <w:r w:rsidRPr="00452D86">
        <w:rPr>
          <w:rFonts w:eastAsia="Aptos Narrow"/>
        </w:rPr>
        <w:t>Decode multisyllabic words using known syllable types and division patterns (e.g. VCCV, VCV, VCCCV).</w:t>
      </w:r>
    </w:p>
    <w:p w14:paraId="5454DED0" w14:textId="77777777" w:rsidR="00452D86" w:rsidRPr="00452D86" w:rsidRDefault="00452D86" w:rsidP="009371CE">
      <w:pPr>
        <w:numPr>
          <w:ilvl w:val="0"/>
          <w:numId w:val="47"/>
        </w:numPr>
        <w:spacing w:before="0"/>
        <w:rPr>
          <w:rFonts w:eastAsia="Aptos Narrow"/>
        </w:rPr>
      </w:pPr>
      <w:r w:rsidRPr="00452D86">
        <w:rPr>
          <w:rFonts w:eastAsia="Aptos Narrow"/>
        </w:rPr>
        <w:t>Recognize and read words with regular and common irregular spellings.</w:t>
      </w:r>
    </w:p>
    <w:p w14:paraId="56F4AED9" w14:textId="77777777" w:rsidR="00452D86" w:rsidRPr="00452D86" w:rsidRDefault="00452D86" w:rsidP="009371CE">
      <w:pPr>
        <w:numPr>
          <w:ilvl w:val="0"/>
          <w:numId w:val="47"/>
        </w:numPr>
        <w:spacing w:before="0"/>
        <w:rPr>
          <w:rFonts w:eastAsia="Aptos Narrow"/>
        </w:rPr>
      </w:pPr>
      <w:r w:rsidRPr="00452D86">
        <w:rPr>
          <w:rFonts w:eastAsia="Aptos Narrow"/>
        </w:rPr>
        <w:t>Apply knowledge of prefixes, suffixes, and base or root words to decode and determine the meaning of unfamiliar words.</w:t>
      </w:r>
    </w:p>
    <w:p w14:paraId="03E49A25" w14:textId="77777777" w:rsidR="00452D86" w:rsidRPr="00452D86" w:rsidRDefault="00452D86" w:rsidP="009371CE">
      <w:pPr>
        <w:numPr>
          <w:ilvl w:val="0"/>
          <w:numId w:val="47"/>
        </w:numPr>
        <w:spacing w:before="0"/>
        <w:rPr>
          <w:rFonts w:eastAsia="Aptos Narrow"/>
        </w:rPr>
      </w:pPr>
      <w:r w:rsidRPr="00452D86">
        <w:rPr>
          <w:rFonts w:eastAsia="Aptos Narrow"/>
        </w:rPr>
        <w:t>Decode and apply understanding of contractions, compound words, and frequently occurring abbreviations (e.g., “Dr.,” “Mrs.,” “Ave.”).</w:t>
      </w:r>
    </w:p>
    <w:p w14:paraId="73FA32B6" w14:textId="77777777" w:rsidR="00452D86" w:rsidRPr="00452D86" w:rsidRDefault="00452D86" w:rsidP="009371CE">
      <w:pPr>
        <w:numPr>
          <w:ilvl w:val="0"/>
          <w:numId w:val="47"/>
        </w:numPr>
        <w:spacing w:before="0"/>
        <w:rPr>
          <w:rFonts w:eastAsia="Aptos Narrow"/>
        </w:rPr>
      </w:pPr>
      <w:r w:rsidRPr="00452D86">
        <w:rPr>
          <w:rFonts w:eastAsia="Aptos Narrow"/>
        </w:rPr>
        <w:t>Identify and distinguish common homonyms and homophones in spoken and written contexts.</w:t>
      </w:r>
    </w:p>
    <w:p w14:paraId="0C95A6BE" w14:textId="100953E5" w:rsidR="00CA5891" w:rsidRDefault="00452D86" w:rsidP="009371CE">
      <w:pPr>
        <w:numPr>
          <w:ilvl w:val="0"/>
          <w:numId w:val="47"/>
        </w:numPr>
        <w:spacing w:before="0"/>
        <w:rPr>
          <w:rFonts w:eastAsia="Aptos Narrow"/>
        </w:rPr>
      </w:pPr>
      <w:r w:rsidRPr="00452D86">
        <w:rPr>
          <w:rFonts w:eastAsia="Aptos Narrow"/>
        </w:rPr>
        <w:t>Read grade level texts with fluency, using self-monitoring to ensure accuracy and self-correct when errors are noticed.</w:t>
      </w:r>
    </w:p>
    <w:p w14:paraId="10ABDD4B" w14:textId="77777777" w:rsidR="000C6C47" w:rsidRPr="00936BBF" w:rsidRDefault="000C6C47" w:rsidP="000C6C47">
      <w:pPr>
        <w:spacing w:before="0"/>
        <w:rPr>
          <w:rFonts w:eastAsia="Aptos Narrow"/>
        </w:rPr>
      </w:pPr>
    </w:p>
    <w:p w14:paraId="35260CCC" w14:textId="4D243324" w:rsidR="00452D86" w:rsidRPr="008201A7" w:rsidRDefault="00452D86" w:rsidP="008201A7">
      <w:pPr>
        <w:pStyle w:val="BodyText"/>
        <w:widowControl w:val="0"/>
        <w:autoSpaceDE w:val="0"/>
        <w:autoSpaceDN w:val="0"/>
        <w:spacing w:before="0" w:after="0" w:line="240" w:lineRule="auto"/>
        <w:rPr>
          <w:rFonts w:cstheme="minorBidi"/>
          <w:i/>
          <w:color w:val="0D5761" w:themeColor="accent1"/>
          <w:sz w:val="28"/>
          <w:szCs w:val="32"/>
        </w:rPr>
      </w:pPr>
      <w:r w:rsidRPr="008201A7">
        <w:rPr>
          <w:rFonts w:cstheme="minorBidi"/>
          <w:i/>
          <w:color w:val="0D5761" w:themeColor="accent1"/>
          <w:sz w:val="28"/>
          <w:szCs w:val="32"/>
        </w:rPr>
        <w:t>Comprehending and Interpreting Texts </w:t>
      </w:r>
    </w:p>
    <w:p w14:paraId="0FC5D032" w14:textId="11A12648" w:rsidR="00452D86" w:rsidRPr="00452D86" w:rsidRDefault="00452D86" w:rsidP="00452D86">
      <w:pPr>
        <w:spacing w:before="0"/>
        <w:rPr>
          <w:sz w:val="28"/>
          <w:szCs w:val="28"/>
        </w:rPr>
      </w:pPr>
      <w:r w:rsidRPr="00452D86">
        <w:rPr>
          <w:rFonts w:cs="Segoe UI"/>
          <w:b/>
          <w:bCs/>
          <w:sz w:val="28"/>
          <w:szCs w:val="28"/>
        </w:rPr>
        <w:t>PRIORITY: ELA.</w:t>
      </w:r>
      <w:proofErr w:type="gramStart"/>
      <w:r w:rsidRPr="00452D86">
        <w:rPr>
          <w:rFonts w:cs="Segoe UI"/>
          <w:b/>
          <w:bCs/>
          <w:sz w:val="28"/>
          <w:szCs w:val="28"/>
        </w:rPr>
        <w:t>3.R.</w:t>
      </w:r>
      <w:proofErr w:type="gramEnd"/>
      <w:r w:rsidR="000C6C47">
        <w:rPr>
          <w:rFonts w:cs="Segoe UI"/>
          <w:b/>
          <w:bCs/>
          <w:sz w:val="28"/>
          <w:szCs w:val="28"/>
        </w:rPr>
        <w:t>4</w:t>
      </w:r>
    </w:p>
    <w:p w14:paraId="549EBA41" w14:textId="77777777" w:rsidR="00C22110" w:rsidRDefault="00C22110" w:rsidP="00C22110">
      <w:pPr>
        <w:spacing w:before="0"/>
      </w:pPr>
      <w:r>
        <w:t>Students comprehend and interpret texts using a variety of strategies.</w:t>
      </w:r>
    </w:p>
    <w:p w14:paraId="685C4433" w14:textId="5C854803" w:rsidR="00C22110" w:rsidRDefault="00C22110" w:rsidP="009371CE">
      <w:pPr>
        <w:pStyle w:val="ListParagraph"/>
        <w:numPr>
          <w:ilvl w:val="0"/>
          <w:numId w:val="163"/>
        </w:numPr>
        <w:spacing w:before="0"/>
      </w:pPr>
      <w:r>
        <w:t>Preview the text by noting author, illustrator, topic, genre, images, and text/visual features.</w:t>
      </w:r>
    </w:p>
    <w:p w14:paraId="36B14AA5" w14:textId="47EE86CC" w:rsidR="00C22110" w:rsidRDefault="00C22110" w:rsidP="009371CE">
      <w:pPr>
        <w:pStyle w:val="ListParagraph"/>
        <w:numPr>
          <w:ilvl w:val="0"/>
          <w:numId w:val="163"/>
        </w:numPr>
        <w:spacing w:before="0"/>
      </w:pPr>
      <w:r>
        <w:t>Explain their purpose for reading.</w:t>
      </w:r>
    </w:p>
    <w:p w14:paraId="4A8967EB" w14:textId="567D695E" w:rsidR="00C22110" w:rsidRDefault="00C22110" w:rsidP="009371CE">
      <w:pPr>
        <w:pStyle w:val="ListParagraph"/>
        <w:numPr>
          <w:ilvl w:val="0"/>
          <w:numId w:val="163"/>
        </w:numPr>
        <w:spacing w:before="0"/>
      </w:pPr>
      <w:r>
        <w:t>Visualize, imagine, and/or otherwise engage the senses to make meaning of the text.  </w:t>
      </w:r>
    </w:p>
    <w:p w14:paraId="14648342" w14:textId="5BA14FC0" w:rsidR="00C22110" w:rsidRDefault="00C22110" w:rsidP="009371CE">
      <w:pPr>
        <w:pStyle w:val="ListParagraph"/>
        <w:numPr>
          <w:ilvl w:val="0"/>
          <w:numId w:val="163"/>
        </w:numPr>
        <w:spacing w:before="0"/>
      </w:pPr>
      <w:r>
        <w:t>Make inferences and predictions, checking and/or revising them based on what is in the text.  </w:t>
      </w:r>
    </w:p>
    <w:p w14:paraId="6F0C2921" w14:textId="617FD893" w:rsidR="00C22110" w:rsidRDefault="00C22110" w:rsidP="009371CE">
      <w:pPr>
        <w:pStyle w:val="ListParagraph"/>
        <w:numPr>
          <w:ilvl w:val="0"/>
          <w:numId w:val="163"/>
        </w:numPr>
        <w:spacing w:before="0"/>
      </w:pPr>
      <w:r>
        <w:t>Use a variety of strategies to maintain motivation and reconnect to the flow of reading.</w:t>
      </w:r>
    </w:p>
    <w:p w14:paraId="4092D2FF" w14:textId="521851D8" w:rsidR="00C22110" w:rsidRDefault="00C22110" w:rsidP="009371CE">
      <w:pPr>
        <w:pStyle w:val="ListParagraph"/>
        <w:numPr>
          <w:ilvl w:val="0"/>
          <w:numId w:val="163"/>
        </w:numPr>
        <w:spacing w:before="0"/>
      </w:pPr>
      <w:r>
        <w:t>Explain how images or words help readers understand the text and how text/visual features add to the written text's meaning.</w:t>
      </w:r>
    </w:p>
    <w:p w14:paraId="5BB54BCA" w14:textId="24B970E8" w:rsidR="00C22110" w:rsidRDefault="00C22110" w:rsidP="009371CE">
      <w:pPr>
        <w:pStyle w:val="ListParagraph"/>
        <w:numPr>
          <w:ilvl w:val="0"/>
          <w:numId w:val="163"/>
        </w:numPr>
        <w:spacing w:before="0"/>
      </w:pPr>
      <w:r>
        <w:lastRenderedPageBreak/>
        <w:t>Ask and answer questions about a text, referring to key details in the text.  </w:t>
      </w:r>
    </w:p>
    <w:p w14:paraId="55296557" w14:textId="4351E012" w:rsidR="00C22110" w:rsidRDefault="00C22110" w:rsidP="009371CE">
      <w:pPr>
        <w:pStyle w:val="ListParagraph"/>
        <w:numPr>
          <w:ilvl w:val="0"/>
          <w:numId w:val="163"/>
        </w:numPr>
        <w:spacing w:before="0"/>
      </w:pPr>
      <w:r>
        <w:t>Determine the narrator's point of view.</w:t>
      </w:r>
    </w:p>
    <w:p w14:paraId="30219618" w14:textId="344D7D92" w:rsidR="00C22110" w:rsidRDefault="00C22110" w:rsidP="009371CE">
      <w:pPr>
        <w:pStyle w:val="ListParagraph"/>
        <w:numPr>
          <w:ilvl w:val="0"/>
          <w:numId w:val="163"/>
        </w:numPr>
        <w:spacing w:before="0"/>
      </w:pPr>
      <w:r>
        <w:t>Describe a story's characters, setting, and major events, including characters' perspectives and how their actions contribute to events.</w:t>
      </w:r>
    </w:p>
    <w:p w14:paraId="1387E83E" w14:textId="09675309" w:rsidR="00C22110" w:rsidRDefault="00C22110" w:rsidP="009371CE">
      <w:pPr>
        <w:pStyle w:val="ListParagraph"/>
        <w:numPr>
          <w:ilvl w:val="0"/>
          <w:numId w:val="163"/>
        </w:numPr>
        <w:spacing w:before="0"/>
      </w:pPr>
      <w:r>
        <w:t>Describe how text structure, such as compare/contrast among others, shapes readers' understanding of ideas or information.</w:t>
      </w:r>
    </w:p>
    <w:p w14:paraId="635B7234" w14:textId="254BDE48" w:rsidR="00452D86" w:rsidRPr="00452D86" w:rsidRDefault="00C22110" w:rsidP="009371CE">
      <w:pPr>
        <w:pStyle w:val="ListParagraph"/>
        <w:numPr>
          <w:ilvl w:val="0"/>
          <w:numId w:val="163"/>
        </w:numPr>
        <w:spacing w:before="0"/>
      </w:pPr>
      <w:r>
        <w:t>Retell a story in their own words and/or say what they learned from a text.</w:t>
      </w:r>
    </w:p>
    <w:p w14:paraId="46392429" w14:textId="6F440468" w:rsidR="00452D86" w:rsidRPr="00452D86" w:rsidRDefault="00452D86" w:rsidP="00452D86">
      <w:pPr>
        <w:spacing w:before="0"/>
        <w:rPr>
          <w:rFonts w:cs="Segoe UI"/>
          <w:color w:val="40403D" w:themeColor="text1"/>
        </w:rPr>
      </w:pPr>
    </w:p>
    <w:p w14:paraId="192D089F" w14:textId="3204EE43"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Analyzing, Evaluating, and Using Texts</w:t>
      </w:r>
    </w:p>
    <w:p w14:paraId="6171F90F" w14:textId="0235528A" w:rsidR="001E061F" w:rsidRDefault="001E061F" w:rsidP="00452D86">
      <w:pPr>
        <w:spacing w:before="0"/>
      </w:pPr>
      <w:r w:rsidRPr="001E061F">
        <w:rPr>
          <w:rFonts w:cs="Segoe UI"/>
          <w:b/>
          <w:bCs/>
          <w:sz w:val="28"/>
          <w:szCs w:val="28"/>
        </w:rPr>
        <w:t xml:space="preserve">PRIORITY: </w:t>
      </w:r>
      <w:r w:rsidR="00452D86" w:rsidRPr="001E061F">
        <w:rPr>
          <w:rFonts w:cs="Segoe UI"/>
          <w:b/>
          <w:bCs/>
          <w:sz w:val="28"/>
          <w:szCs w:val="28"/>
        </w:rPr>
        <w:t>ELA.</w:t>
      </w:r>
      <w:proofErr w:type="gramStart"/>
      <w:r w:rsidR="00452D86" w:rsidRPr="001E061F">
        <w:rPr>
          <w:rFonts w:cs="Segoe UI"/>
          <w:b/>
          <w:bCs/>
          <w:sz w:val="28"/>
          <w:szCs w:val="28"/>
        </w:rPr>
        <w:t>3.R.</w:t>
      </w:r>
      <w:proofErr w:type="gramEnd"/>
      <w:r w:rsidRPr="001E061F">
        <w:rPr>
          <w:rFonts w:cs="Segoe UI"/>
          <w:b/>
          <w:bCs/>
          <w:sz w:val="28"/>
          <w:szCs w:val="28"/>
        </w:rPr>
        <w:t>5</w:t>
      </w:r>
    </w:p>
    <w:p w14:paraId="4B68FF1B" w14:textId="33902026" w:rsidR="00DB62CD" w:rsidRPr="00C71B20" w:rsidRDefault="00DB62CD" w:rsidP="00DB62CD">
      <w:pPr>
        <w:spacing w:before="0" w:line="281" w:lineRule="exact"/>
        <w:rPr>
          <w:rFonts w:cs="Segoe UI"/>
        </w:rPr>
      </w:pPr>
      <w:r w:rsidRPr="00C71B20">
        <w:rPr>
          <w:rFonts w:cs="Segoe UI"/>
        </w:rPr>
        <w:t>Students analyze texts by making connections between texts, authors, readers, and the world.  </w:t>
      </w:r>
    </w:p>
    <w:p w14:paraId="160F844E" w14:textId="3B2E10D2" w:rsidR="00DB62CD" w:rsidRPr="00C71B20" w:rsidRDefault="00DB62CD" w:rsidP="009371CE">
      <w:pPr>
        <w:pStyle w:val="ListParagraph"/>
        <w:numPr>
          <w:ilvl w:val="0"/>
          <w:numId w:val="164"/>
        </w:numPr>
        <w:spacing w:before="0"/>
        <w:rPr>
          <w:rFonts w:cs="Segoe UI"/>
        </w:rPr>
      </w:pPr>
      <w:r w:rsidRPr="00C71B20">
        <w:rPr>
          <w:rFonts w:cs="Segoe UI"/>
        </w:rPr>
        <w:t>Describe how an author's choices influence what readers think, feel, or want to do.</w:t>
      </w:r>
    </w:p>
    <w:p w14:paraId="6C53617A" w14:textId="2E3F1C88" w:rsidR="00DB62CD" w:rsidRPr="00C71B20" w:rsidRDefault="00DB62CD" w:rsidP="009371CE">
      <w:pPr>
        <w:pStyle w:val="ListParagraph"/>
        <w:numPr>
          <w:ilvl w:val="0"/>
          <w:numId w:val="164"/>
        </w:numPr>
        <w:spacing w:before="0"/>
        <w:rPr>
          <w:rFonts w:cs="Segoe UI"/>
        </w:rPr>
      </w:pPr>
      <w:r w:rsidRPr="00C71B20">
        <w:rPr>
          <w:rFonts w:cs="Segoe UI"/>
        </w:rPr>
        <w:t>Describe the central message, main idea, theme, or key information in a text, how it deepens or expands their previous understanding, and how it connects to their own experiences.</w:t>
      </w:r>
    </w:p>
    <w:p w14:paraId="7CE5C732" w14:textId="3869C2BB" w:rsidR="00DB62CD" w:rsidRPr="00DB62CD" w:rsidRDefault="00DB62CD" w:rsidP="009371CE">
      <w:pPr>
        <w:pStyle w:val="ListParagraph"/>
        <w:numPr>
          <w:ilvl w:val="0"/>
          <w:numId w:val="164"/>
        </w:numPr>
        <w:spacing w:before="0"/>
      </w:pPr>
      <w:r w:rsidRPr="00C71B20">
        <w:rPr>
          <w:rFonts w:cs="Segoe UI"/>
        </w:rPr>
        <w:t>Compare and contrast two or more versions of the same stor</w:t>
      </w:r>
      <w:r w:rsidR="00C90EDC" w:rsidRPr="00C71B20">
        <w:rPr>
          <w:rFonts w:cs="Segoe UI"/>
        </w:rPr>
        <w:t>y</w:t>
      </w:r>
      <w:r w:rsidRPr="00C71B20">
        <w:rPr>
          <w:rFonts w:cs="Segoe UI"/>
        </w:rPr>
        <w:t>.</w:t>
      </w:r>
    </w:p>
    <w:p w14:paraId="21ADCB76" w14:textId="77777777" w:rsidR="00BB58A0" w:rsidRDefault="00BB58A0" w:rsidP="00BB58A0">
      <w:pPr>
        <w:spacing w:before="0"/>
        <w:rPr>
          <w:rFonts w:cs="Segoe UI"/>
          <w:b/>
          <w:bCs/>
        </w:rPr>
      </w:pPr>
    </w:p>
    <w:p w14:paraId="73C55763" w14:textId="77777777" w:rsidR="00C90EDC" w:rsidRDefault="00452D86" w:rsidP="00C90EDC">
      <w:pPr>
        <w:spacing w:before="0"/>
      </w:pPr>
      <w:r w:rsidRPr="00BB58A0">
        <w:rPr>
          <w:rFonts w:cs="Segoe UI"/>
          <w:b/>
          <w:bCs/>
        </w:rPr>
        <w:t>ELA.</w:t>
      </w:r>
      <w:proofErr w:type="gramStart"/>
      <w:r w:rsidRPr="00BB58A0">
        <w:rPr>
          <w:rFonts w:cs="Segoe UI"/>
          <w:b/>
          <w:bCs/>
        </w:rPr>
        <w:t>3.R.</w:t>
      </w:r>
      <w:proofErr w:type="gramEnd"/>
      <w:r w:rsidR="00E850FF">
        <w:rPr>
          <w:rFonts w:cs="Segoe UI"/>
          <w:b/>
          <w:bCs/>
        </w:rPr>
        <w:t>6</w:t>
      </w:r>
      <w:r w:rsidRPr="00452D86">
        <w:t xml:space="preserve"> </w:t>
      </w:r>
      <w:r w:rsidR="00C90EDC">
        <w:t>Students evaluate texts.</w:t>
      </w:r>
    </w:p>
    <w:p w14:paraId="74B66CD2" w14:textId="45B8C1C8" w:rsidR="00C90EDC" w:rsidRDefault="00C90EDC" w:rsidP="009371CE">
      <w:pPr>
        <w:pStyle w:val="ListParagraph"/>
        <w:numPr>
          <w:ilvl w:val="0"/>
          <w:numId w:val="165"/>
        </w:numPr>
        <w:spacing w:before="0"/>
      </w:pPr>
      <w:r>
        <w:t>Describe what they may or may not like about a text and tell the reason.</w:t>
      </w:r>
    </w:p>
    <w:p w14:paraId="54DA41DA" w14:textId="311D47E9" w:rsidR="00452D86" w:rsidRPr="00452D86" w:rsidRDefault="00C90EDC" w:rsidP="009371CE">
      <w:pPr>
        <w:pStyle w:val="ListParagraph"/>
        <w:numPr>
          <w:ilvl w:val="0"/>
          <w:numId w:val="165"/>
        </w:numPr>
        <w:spacing w:before="0"/>
      </w:pPr>
      <w:r>
        <w:t>Describe how the author, narrator, and/or character’s perspective is the same as or different from their own.</w:t>
      </w:r>
    </w:p>
    <w:p w14:paraId="541D367D" w14:textId="62C8DEFB" w:rsidR="00452D86" w:rsidRPr="00452D86" w:rsidRDefault="00452D86" w:rsidP="00452D86">
      <w:pPr>
        <w:spacing w:before="0"/>
        <w:rPr>
          <w:rFonts w:cs="Segoe UI"/>
          <w:color w:val="40403D" w:themeColor="text1"/>
        </w:rPr>
      </w:pPr>
      <w:r w:rsidRPr="00452D86">
        <w:rPr>
          <w:rFonts w:cs="Segoe UI"/>
          <w:color w:val="40403D" w:themeColor="text1"/>
        </w:rPr>
        <w:t> </w:t>
      </w:r>
    </w:p>
    <w:p w14:paraId="11B07722" w14:textId="1736ACF8" w:rsidR="005A43AE" w:rsidRPr="005A43AE" w:rsidRDefault="00452D86" w:rsidP="005A43AE">
      <w:pPr>
        <w:spacing w:before="0"/>
        <w:rPr>
          <w:rFonts w:cs="Segoe UI"/>
        </w:rPr>
      </w:pPr>
      <w:r w:rsidRPr="00D30AD9">
        <w:rPr>
          <w:rFonts w:cs="Segoe UI"/>
          <w:b/>
          <w:bCs/>
        </w:rPr>
        <w:t>ELA.</w:t>
      </w:r>
      <w:proofErr w:type="gramStart"/>
      <w:r w:rsidRPr="00D30AD9">
        <w:rPr>
          <w:rFonts w:cs="Segoe UI"/>
          <w:b/>
          <w:bCs/>
        </w:rPr>
        <w:t>3.R.</w:t>
      </w:r>
      <w:proofErr w:type="gramEnd"/>
      <w:r w:rsidR="00D30AD9" w:rsidRPr="00D30AD9">
        <w:rPr>
          <w:rFonts w:cs="Segoe UI"/>
          <w:b/>
          <w:bCs/>
        </w:rPr>
        <w:t>7</w:t>
      </w:r>
      <w:r w:rsidR="005A43AE" w:rsidRPr="005A43AE">
        <w:t xml:space="preserve"> </w:t>
      </w:r>
      <w:r w:rsidR="005A43AE" w:rsidRPr="005A43AE">
        <w:rPr>
          <w:rFonts w:cs="Segoe UI"/>
        </w:rPr>
        <w:t xml:space="preserve">Students use and interact with texts in a language-rich environment to explore questions, issues, and </w:t>
      </w:r>
      <w:proofErr w:type="gramStart"/>
      <w:r w:rsidR="005A43AE" w:rsidRPr="005A43AE">
        <w:rPr>
          <w:rFonts w:cs="Segoe UI"/>
        </w:rPr>
        <w:t>skills,</w:t>
      </w:r>
      <w:proofErr w:type="gramEnd"/>
      <w:r w:rsidR="005A43AE" w:rsidRPr="005A43AE">
        <w:rPr>
          <w:rFonts w:cs="Segoe UI"/>
        </w:rPr>
        <w:t xml:space="preserve"> relevant to them.</w:t>
      </w:r>
    </w:p>
    <w:p w14:paraId="39D71CC8" w14:textId="7DA7E6C8" w:rsidR="005A43AE" w:rsidRPr="005A43AE" w:rsidRDefault="005A43AE" w:rsidP="009371CE">
      <w:pPr>
        <w:pStyle w:val="ListParagraph"/>
        <w:numPr>
          <w:ilvl w:val="0"/>
          <w:numId w:val="166"/>
        </w:numPr>
        <w:spacing w:before="0"/>
        <w:rPr>
          <w:rFonts w:cs="Segoe UI"/>
        </w:rPr>
      </w:pPr>
      <w:r w:rsidRPr="005A43AE">
        <w:rPr>
          <w:rFonts w:cs="Segoe UI"/>
        </w:rPr>
        <w:t>Select texts that interest them and/or that are recommended by peers and adults.</w:t>
      </w:r>
    </w:p>
    <w:p w14:paraId="0C77FECC" w14:textId="3B3CA964" w:rsidR="005A43AE" w:rsidRPr="005A43AE" w:rsidRDefault="005A43AE" w:rsidP="009371CE">
      <w:pPr>
        <w:pStyle w:val="ListParagraph"/>
        <w:numPr>
          <w:ilvl w:val="0"/>
          <w:numId w:val="166"/>
        </w:numPr>
        <w:spacing w:before="0"/>
        <w:rPr>
          <w:rFonts w:cs="Segoe UI"/>
        </w:rPr>
      </w:pPr>
      <w:r w:rsidRPr="005A43AE">
        <w:rPr>
          <w:rFonts w:cs="Segoe UI"/>
        </w:rPr>
        <w:t>Spend time exploring, viewing, reading, and/or listening to texts, including full-length texts.</w:t>
      </w:r>
    </w:p>
    <w:p w14:paraId="72769F4A" w14:textId="70F3964A" w:rsidR="005A43AE" w:rsidRPr="005A43AE" w:rsidRDefault="005A43AE" w:rsidP="009371CE">
      <w:pPr>
        <w:pStyle w:val="ListParagraph"/>
        <w:numPr>
          <w:ilvl w:val="0"/>
          <w:numId w:val="166"/>
        </w:numPr>
        <w:spacing w:before="0"/>
        <w:rPr>
          <w:rFonts w:cs="Segoe UI"/>
        </w:rPr>
      </w:pPr>
      <w:r w:rsidRPr="005A43AE">
        <w:rPr>
          <w:rFonts w:cs="Segoe UI"/>
        </w:rPr>
        <w:t>Make connections between what they encounter in texts and other things they notice or recognize.</w:t>
      </w:r>
    </w:p>
    <w:p w14:paraId="7FC04D19" w14:textId="563D77F1" w:rsidR="00452D86" w:rsidRPr="005A43AE" w:rsidRDefault="005A43AE" w:rsidP="009371CE">
      <w:pPr>
        <w:pStyle w:val="ListParagraph"/>
        <w:numPr>
          <w:ilvl w:val="0"/>
          <w:numId w:val="166"/>
        </w:numPr>
        <w:spacing w:before="0"/>
      </w:pPr>
      <w:r w:rsidRPr="005A43AE">
        <w:rPr>
          <w:rFonts w:cs="Segoe UI"/>
        </w:rPr>
        <w:t>Describe what they would think, imagine, feel, and/or do in situations like those they have read about.   </w:t>
      </w:r>
    </w:p>
    <w:p w14:paraId="06FE49B0" w14:textId="77777777" w:rsidR="00452D86" w:rsidRPr="00AD27BE" w:rsidRDefault="00452D86" w:rsidP="00AD27BE">
      <w:pPr>
        <w:pStyle w:val="Heading3"/>
      </w:pPr>
      <w:bookmarkStart w:id="50" w:name="_Toc223514181"/>
      <w:r w:rsidRPr="00AD27BE">
        <w:rPr>
          <w:rStyle w:val="Heading3Char"/>
          <w:b/>
        </w:rPr>
        <w:t>Writing</w:t>
      </w:r>
      <w:r w:rsidRPr="00AD27BE">
        <w:t> </w:t>
      </w:r>
      <w:bookmarkEnd w:id="50"/>
    </w:p>
    <w:p w14:paraId="645D9C62" w14:textId="472115F3" w:rsidR="00452D86" w:rsidRPr="00FB2275" w:rsidRDefault="00452D86" w:rsidP="00452D86">
      <w:pPr>
        <w:spacing w:before="0"/>
        <w:rPr>
          <w:rFonts w:cs="Segoe UI"/>
        </w:rPr>
      </w:pPr>
      <w:r w:rsidRPr="00FB2275">
        <w:rPr>
          <w:rFonts w:cs="Segoe UI"/>
        </w:rPr>
        <w:t>Students compose multimodal texts in a variety of genres for a range of communicative situations in the context of grade-level content.</w:t>
      </w:r>
    </w:p>
    <w:p w14:paraId="76454553" w14:textId="5B53D71A" w:rsidR="00452D86" w:rsidRPr="00452D86" w:rsidRDefault="00452D86" w:rsidP="00452D86">
      <w:pPr>
        <w:spacing w:before="0"/>
        <w:rPr>
          <w:rFonts w:cs="Segoe UI"/>
          <w:color w:val="40403D" w:themeColor="text1"/>
        </w:rPr>
      </w:pPr>
    </w:p>
    <w:p w14:paraId="5A81664E" w14:textId="151D992F"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Writing Purposes and Product</w:t>
      </w:r>
    </w:p>
    <w:p w14:paraId="2DC37331" w14:textId="4A8EF57D" w:rsidR="00452D86" w:rsidRPr="00452D86" w:rsidRDefault="00452D86" w:rsidP="00452D86">
      <w:pPr>
        <w:spacing w:before="0"/>
      </w:pPr>
      <w:r w:rsidRPr="00452D86">
        <w:rPr>
          <w:b/>
          <w:bCs/>
          <w:sz w:val="28"/>
          <w:szCs w:val="28"/>
        </w:rPr>
        <w:t xml:space="preserve">PRIORITY: </w:t>
      </w:r>
      <w:r w:rsidRPr="00452D86">
        <w:rPr>
          <w:rFonts w:cs="Segoe UI"/>
          <w:b/>
          <w:bCs/>
          <w:sz w:val="28"/>
          <w:szCs w:val="28"/>
        </w:rPr>
        <w:t>ELA.</w:t>
      </w:r>
      <w:proofErr w:type="gramStart"/>
      <w:r w:rsidRPr="00452D86">
        <w:rPr>
          <w:rFonts w:cs="Segoe UI"/>
          <w:b/>
          <w:bCs/>
          <w:sz w:val="28"/>
          <w:szCs w:val="28"/>
        </w:rPr>
        <w:t>3.W.</w:t>
      </w:r>
      <w:proofErr w:type="gramEnd"/>
      <w:r w:rsidR="00F84006">
        <w:rPr>
          <w:rFonts w:cs="Segoe UI"/>
          <w:b/>
          <w:bCs/>
          <w:sz w:val="28"/>
          <w:szCs w:val="28"/>
        </w:rPr>
        <w:t>1</w:t>
      </w:r>
    </w:p>
    <w:p w14:paraId="01E1ACC2" w14:textId="189D32EC" w:rsidR="00FE5D14" w:rsidRPr="005F25E7" w:rsidRDefault="00FE5D14" w:rsidP="00FE5D14">
      <w:pPr>
        <w:spacing w:before="0"/>
        <w:rPr>
          <w:rFonts w:cs="Segoe UI"/>
        </w:rPr>
      </w:pPr>
      <w:r w:rsidRPr="005F25E7">
        <w:rPr>
          <w:rFonts w:cs="Segoe UI"/>
        </w:rPr>
        <w:t>Students compose multimodal texts in a variety of genres across content areas for sense-making and/or to communicate with others.</w:t>
      </w:r>
    </w:p>
    <w:p w14:paraId="49AD42C7" w14:textId="02D39280" w:rsidR="00FE5D14" w:rsidRPr="005F25E7" w:rsidRDefault="00FE5D14" w:rsidP="009371CE">
      <w:pPr>
        <w:pStyle w:val="ListParagraph"/>
        <w:numPr>
          <w:ilvl w:val="0"/>
          <w:numId w:val="167"/>
        </w:numPr>
        <w:spacing w:before="0"/>
        <w:rPr>
          <w:rFonts w:cs="Segoe UI"/>
        </w:rPr>
      </w:pPr>
      <w:r w:rsidRPr="005F25E7">
        <w:rPr>
          <w:rFonts w:cs="Segoe UI"/>
        </w:rPr>
        <w:t>Describe experiences, ideas, and imaginings, using sensory details.</w:t>
      </w:r>
    </w:p>
    <w:p w14:paraId="16E79DE5" w14:textId="127434B7" w:rsidR="00FE5D14" w:rsidRPr="005F25E7" w:rsidRDefault="00FE5D14" w:rsidP="009371CE">
      <w:pPr>
        <w:pStyle w:val="ListParagraph"/>
        <w:numPr>
          <w:ilvl w:val="0"/>
          <w:numId w:val="167"/>
        </w:numPr>
        <w:spacing w:before="0"/>
        <w:rPr>
          <w:rFonts w:cs="Segoe UI"/>
        </w:rPr>
      </w:pPr>
      <w:r w:rsidRPr="005F25E7">
        <w:rPr>
          <w:rFonts w:cs="Segoe UI"/>
        </w:rPr>
        <w:t>Record observations and/or inform others about their observations and explanations of the world.</w:t>
      </w:r>
    </w:p>
    <w:p w14:paraId="4EA11D40" w14:textId="204E17E2" w:rsidR="00FE5D14" w:rsidRPr="005F25E7" w:rsidRDefault="00FE5D14" w:rsidP="009371CE">
      <w:pPr>
        <w:pStyle w:val="ListParagraph"/>
        <w:numPr>
          <w:ilvl w:val="0"/>
          <w:numId w:val="167"/>
        </w:numPr>
        <w:spacing w:before="0"/>
        <w:rPr>
          <w:rFonts w:cs="Segoe UI"/>
        </w:rPr>
      </w:pPr>
      <w:r w:rsidRPr="005F25E7">
        <w:rPr>
          <w:rFonts w:cs="Segoe UI"/>
        </w:rPr>
        <w:t>Take a position on an issue.</w:t>
      </w:r>
    </w:p>
    <w:p w14:paraId="15EC0FE5" w14:textId="0A605357" w:rsidR="00FE5D14" w:rsidRPr="005F25E7" w:rsidRDefault="00FE5D14" w:rsidP="009371CE">
      <w:pPr>
        <w:pStyle w:val="ListParagraph"/>
        <w:numPr>
          <w:ilvl w:val="0"/>
          <w:numId w:val="167"/>
        </w:numPr>
        <w:spacing w:before="0"/>
        <w:rPr>
          <w:rFonts w:cs="Segoe UI"/>
        </w:rPr>
      </w:pPr>
      <w:r w:rsidRPr="005F25E7">
        <w:rPr>
          <w:rFonts w:cs="Segoe UI"/>
        </w:rPr>
        <w:t>Persuade others to consider new options, resolve conflicts, and create and strengthen communities.</w:t>
      </w:r>
    </w:p>
    <w:p w14:paraId="293DAD30" w14:textId="27D55C12" w:rsidR="00452D86" w:rsidRPr="005F25E7" w:rsidRDefault="00FE5D14" w:rsidP="009371CE">
      <w:pPr>
        <w:pStyle w:val="ListParagraph"/>
        <w:numPr>
          <w:ilvl w:val="0"/>
          <w:numId w:val="167"/>
        </w:numPr>
        <w:spacing w:before="0"/>
        <w:rPr>
          <w:rFonts w:cs="Segoe UI"/>
        </w:rPr>
      </w:pPr>
      <w:r w:rsidRPr="005F25E7">
        <w:rPr>
          <w:rFonts w:cs="Segoe UI"/>
        </w:rPr>
        <w:lastRenderedPageBreak/>
        <w:t>Tell stories and narratives.</w:t>
      </w:r>
    </w:p>
    <w:p w14:paraId="23270D89" w14:textId="77777777" w:rsidR="004535FC" w:rsidRPr="004535FC" w:rsidRDefault="004535FC" w:rsidP="004535FC">
      <w:pPr>
        <w:spacing w:before="0"/>
        <w:rPr>
          <w:rFonts w:cs="Segoe UI"/>
          <w:color w:val="40403D" w:themeColor="text1"/>
        </w:rPr>
      </w:pPr>
    </w:p>
    <w:p w14:paraId="3E29C3C2" w14:textId="506B11BC"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 xml:space="preserve">Plan and </w:t>
      </w:r>
      <w:r w:rsidR="00D62E99" w:rsidRPr="003857E6">
        <w:rPr>
          <w:rFonts w:cstheme="minorBidi"/>
          <w:i/>
          <w:color w:val="0D5761" w:themeColor="accent1"/>
          <w:sz w:val="28"/>
          <w:szCs w:val="32"/>
        </w:rPr>
        <w:t>Draft</w:t>
      </w:r>
    </w:p>
    <w:p w14:paraId="09291363" w14:textId="77777777" w:rsidR="00CE37B4" w:rsidRPr="00CE37B4" w:rsidRDefault="00452D86" w:rsidP="00CE37B4">
      <w:pPr>
        <w:spacing w:before="0"/>
        <w:rPr>
          <w:rFonts w:cs="Segoe UI"/>
        </w:rPr>
      </w:pPr>
      <w:r w:rsidRPr="00D91BD1">
        <w:rPr>
          <w:rFonts w:cs="Segoe UI"/>
          <w:b/>
          <w:bCs/>
        </w:rPr>
        <w:t>ELA.</w:t>
      </w:r>
      <w:proofErr w:type="gramStart"/>
      <w:r w:rsidRPr="00D91BD1">
        <w:rPr>
          <w:rFonts w:cs="Segoe UI"/>
          <w:b/>
          <w:bCs/>
        </w:rPr>
        <w:t>3.W.</w:t>
      </w:r>
      <w:proofErr w:type="gramEnd"/>
      <w:r w:rsidR="00CE37B4">
        <w:rPr>
          <w:rFonts w:cs="Segoe UI"/>
          <w:b/>
          <w:bCs/>
        </w:rPr>
        <w:t xml:space="preserve">2 </w:t>
      </w:r>
      <w:r w:rsidR="00CE37B4" w:rsidRPr="00CE37B4">
        <w:rPr>
          <w:rFonts w:cs="Segoe UI"/>
        </w:rPr>
        <w:t>Students plan and complete writing projects.</w:t>
      </w:r>
    </w:p>
    <w:p w14:paraId="07D98041" w14:textId="1746B59F" w:rsidR="00CE37B4" w:rsidRPr="005E1D31" w:rsidRDefault="00CE37B4" w:rsidP="009371CE">
      <w:pPr>
        <w:pStyle w:val="ListParagraph"/>
        <w:numPr>
          <w:ilvl w:val="0"/>
          <w:numId w:val="168"/>
        </w:numPr>
        <w:spacing w:before="0"/>
        <w:rPr>
          <w:rFonts w:cs="Segoe UI"/>
        </w:rPr>
      </w:pPr>
      <w:r w:rsidRPr="005E1D31">
        <w:rPr>
          <w:rFonts w:cs="Segoe UI"/>
        </w:rPr>
        <w:t>Connect the task to interests, experiences, or relevant topics.</w:t>
      </w:r>
    </w:p>
    <w:p w14:paraId="3E19F56F" w14:textId="35F7E595" w:rsidR="00CE37B4" w:rsidRPr="005E1D31" w:rsidRDefault="00CE37B4" w:rsidP="009371CE">
      <w:pPr>
        <w:pStyle w:val="ListParagraph"/>
        <w:numPr>
          <w:ilvl w:val="0"/>
          <w:numId w:val="168"/>
        </w:numPr>
        <w:spacing w:before="0"/>
        <w:rPr>
          <w:rFonts w:cs="Segoe UI"/>
        </w:rPr>
      </w:pPr>
      <w:r w:rsidRPr="005E1D31">
        <w:rPr>
          <w:rFonts w:cs="Segoe UI"/>
        </w:rPr>
        <w:t>Consider the audience and what they may already know about the topic and plan writing to meet their needs.</w:t>
      </w:r>
    </w:p>
    <w:p w14:paraId="6347C197" w14:textId="3DE71FF1" w:rsidR="00452D86" w:rsidRPr="00CE37B4" w:rsidRDefault="00CE37B4" w:rsidP="009371CE">
      <w:pPr>
        <w:pStyle w:val="ListParagraph"/>
        <w:numPr>
          <w:ilvl w:val="0"/>
          <w:numId w:val="168"/>
        </w:numPr>
        <w:spacing w:before="0"/>
      </w:pPr>
      <w:r w:rsidRPr="005E1D31">
        <w:rPr>
          <w:rFonts w:cs="Segoe UI"/>
        </w:rPr>
        <w:t>Sequence and organize the process needed to complete a writing project or task.</w:t>
      </w:r>
    </w:p>
    <w:p w14:paraId="6C90D2B4" w14:textId="72A80B63" w:rsidR="00452D86" w:rsidRPr="00452D86" w:rsidRDefault="00452D86" w:rsidP="00452D86">
      <w:pPr>
        <w:spacing w:before="0"/>
        <w:rPr>
          <w:rFonts w:cs="Segoe UI"/>
          <w:color w:val="40403D" w:themeColor="text1"/>
        </w:rPr>
      </w:pPr>
    </w:p>
    <w:p w14:paraId="62B873BC" w14:textId="57A1EC59" w:rsidR="00E22B5A" w:rsidRPr="00B53B7D" w:rsidRDefault="00E22B5A" w:rsidP="00E22B5A">
      <w:pPr>
        <w:spacing w:before="0"/>
        <w:rPr>
          <w:sz w:val="28"/>
          <w:szCs w:val="28"/>
        </w:rPr>
      </w:pPr>
      <w:r w:rsidRPr="00B53B7D">
        <w:rPr>
          <w:b/>
          <w:bCs/>
          <w:sz w:val="28"/>
          <w:szCs w:val="28"/>
        </w:rPr>
        <w:t xml:space="preserve">PRIORITY: </w:t>
      </w:r>
      <w:r w:rsidRPr="00B53B7D">
        <w:rPr>
          <w:rFonts w:cs="Segoe UI"/>
          <w:b/>
          <w:bCs/>
          <w:sz w:val="28"/>
          <w:szCs w:val="28"/>
        </w:rPr>
        <w:t>ELA.</w:t>
      </w:r>
      <w:proofErr w:type="gramStart"/>
      <w:r>
        <w:rPr>
          <w:rFonts w:cs="Segoe UI"/>
          <w:b/>
          <w:bCs/>
          <w:sz w:val="28"/>
          <w:szCs w:val="28"/>
        </w:rPr>
        <w:t>3.W.</w:t>
      </w:r>
      <w:proofErr w:type="gramEnd"/>
      <w:r w:rsidR="005E1D31">
        <w:rPr>
          <w:rFonts w:cs="Segoe UI"/>
          <w:b/>
          <w:bCs/>
          <w:sz w:val="28"/>
          <w:szCs w:val="28"/>
        </w:rPr>
        <w:t>3</w:t>
      </w:r>
    </w:p>
    <w:p w14:paraId="3B5CB2D0" w14:textId="0EB254E7" w:rsidR="00D977CE" w:rsidRPr="005F25E7" w:rsidRDefault="00D977CE" w:rsidP="00D977CE">
      <w:pPr>
        <w:spacing w:before="0"/>
        <w:rPr>
          <w:rFonts w:cs="Segoe UI"/>
        </w:rPr>
      </w:pPr>
      <w:r w:rsidRPr="005F25E7">
        <w:rPr>
          <w:rFonts w:cs="Segoe UI"/>
        </w:rPr>
        <w:t>Students draft content within the genre by generating and gathering ideas, including appropriate use of tools.</w:t>
      </w:r>
    </w:p>
    <w:p w14:paraId="6E449F11" w14:textId="064CE5A5" w:rsidR="00D977CE" w:rsidRPr="005F25E7" w:rsidRDefault="00D977CE" w:rsidP="009371CE">
      <w:pPr>
        <w:pStyle w:val="ListParagraph"/>
        <w:numPr>
          <w:ilvl w:val="0"/>
          <w:numId w:val="169"/>
        </w:numPr>
        <w:spacing w:before="0"/>
        <w:rPr>
          <w:rFonts w:cs="Segoe UI"/>
        </w:rPr>
      </w:pPr>
      <w:r w:rsidRPr="005F25E7">
        <w:rPr>
          <w:rFonts w:cs="Segoe UI"/>
        </w:rPr>
        <w:t>Generate topics.</w:t>
      </w:r>
    </w:p>
    <w:p w14:paraId="59973048" w14:textId="4F129460" w:rsidR="00D977CE" w:rsidRPr="005F25E7" w:rsidRDefault="00D977CE" w:rsidP="009371CE">
      <w:pPr>
        <w:pStyle w:val="ListParagraph"/>
        <w:numPr>
          <w:ilvl w:val="0"/>
          <w:numId w:val="169"/>
        </w:numPr>
        <w:spacing w:before="0"/>
        <w:rPr>
          <w:rFonts w:cs="Segoe UI"/>
        </w:rPr>
      </w:pPr>
      <w:r w:rsidRPr="005F25E7">
        <w:rPr>
          <w:rFonts w:cs="Segoe UI"/>
        </w:rPr>
        <w:t>Select text/visual features, formatting, and/or genre conventions to follow or adapt from mentor texts.</w:t>
      </w:r>
    </w:p>
    <w:p w14:paraId="18242395" w14:textId="3F88CECE" w:rsidR="00D977CE" w:rsidRPr="005F25E7" w:rsidRDefault="00D977CE" w:rsidP="009371CE">
      <w:pPr>
        <w:pStyle w:val="ListParagraph"/>
        <w:numPr>
          <w:ilvl w:val="0"/>
          <w:numId w:val="169"/>
        </w:numPr>
        <w:spacing w:before="0"/>
        <w:rPr>
          <w:rFonts w:cs="Segoe UI"/>
        </w:rPr>
      </w:pPr>
      <w:r w:rsidRPr="005F25E7">
        <w:rPr>
          <w:rFonts w:cs="Segoe UI"/>
        </w:rPr>
        <w:t>Choose material from research, images, and/or multimedia artifacts that illustrate and support their ideas, identifying when and how it's fair to use the creative work of others.</w:t>
      </w:r>
    </w:p>
    <w:p w14:paraId="3D75D469" w14:textId="4603A0B5" w:rsidR="00D977CE" w:rsidRPr="005F25E7" w:rsidRDefault="00D977CE" w:rsidP="009371CE">
      <w:pPr>
        <w:pStyle w:val="ListParagraph"/>
        <w:numPr>
          <w:ilvl w:val="0"/>
          <w:numId w:val="169"/>
        </w:numPr>
        <w:spacing w:before="0"/>
        <w:rPr>
          <w:rFonts w:cs="Segoe UI"/>
        </w:rPr>
      </w:pPr>
      <w:r w:rsidRPr="005F25E7">
        <w:rPr>
          <w:rFonts w:cs="Segoe UI"/>
        </w:rPr>
        <w:t>Develop points and ideas within a topic with facts, definitions, details, examples, and/or quotations, using links words to connect ideas.</w:t>
      </w:r>
    </w:p>
    <w:p w14:paraId="6C628C58" w14:textId="713B1899" w:rsidR="00D977CE" w:rsidRPr="005F25E7" w:rsidRDefault="00D977CE" w:rsidP="009371CE">
      <w:pPr>
        <w:pStyle w:val="ListParagraph"/>
        <w:numPr>
          <w:ilvl w:val="0"/>
          <w:numId w:val="169"/>
        </w:numPr>
        <w:spacing w:before="0"/>
        <w:rPr>
          <w:rFonts w:cs="Segoe UI"/>
        </w:rPr>
      </w:pPr>
      <w:r w:rsidRPr="005F25E7">
        <w:rPr>
          <w:rFonts w:cs="Segoe UI"/>
        </w:rPr>
        <w:t>Examine and make connections between information and ideas within a topic.</w:t>
      </w:r>
    </w:p>
    <w:p w14:paraId="1BAF01C2" w14:textId="67606C40" w:rsidR="00D977CE" w:rsidRPr="005F25E7" w:rsidRDefault="00D977CE" w:rsidP="009371CE">
      <w:pPr>
        <w:pStyle w:val="ListParagraph"/>
        <w:numPr>
          <w:ilvl w:val="0"/>
          <w:numId w:val="169"/>
        </w:numPr>
        <w:spacing w:before="0"/>
        <w:rPr>
          <w:rFonts w:cs="Segoe UI"/>
        </w:rPr>
      </w:pPr>
      <w:r w:rsidRPr="005F25E7">
        <w:rPr>
          <w:rFonts w:cs="Segoe UI"/>
        </w:rPr>
        <w:t>Support a position with reasons, using linking words.</w:t>
      </w:r>
    </w:p>
    <w:p w14:paraId="424A9EF3" w14:textId="71A274F9" w:rsidR="00334680" w:rsidRPr="00D92478" w:rsidRDefault="00D977CE" w:rsidP="009371CE">
      <w:pPr>
        <w:pStyle w:val="ListParagraph"/>
        <w:numPr>
          <w:ilvl w:val="0"/>
          <w:numId w:val="169"/>
        </w:numPr>
        <w:spacing w:before="0"/>
      </w:pPr>
      <w:r w:rsidRPr="005F25E7">
        <w:rPr>
          <w:rFonts w:cs="Segoe UI"/>
        </w:rPr>
        <w:t xml:space="preserve">Tell stories in a sequence of events, using temporal words, details, and dialogue when relevant, </w:t>
      </w:r>
      <w:r w:rsidR="00334680" w:rsidRPr="005F25E7">
        <w:rPr>
          <w:rFonts w:cs="Segoe UI"/>
        </w:rPr>
        <w:t>describing actions, thoughts, and feelings, and showing characters’ response to events.</w:t>
      </w:r>
    </w:p>
    <w:p w14:paraId="13866F6F" w14:textId="58EA4AB0" w:rsidR="00452D86" w:rsidRPr="00452D86" w:rsidRDefault="00452D86" w:rsidP="00452D86">
      <w:pPr>
        <w:spacing w:before="0"/>
      </w:pPr>
    </w:p>
    <w:p w14:paraId="393DBE02" w14:textId="77777777" w:rsidR="005731F3" w:rsidRPr="005731F3" w:rsidRDefault="00452D86" w:rsidP="005731F3">
      <w:pPr>
        <w:spacing w:before="0"/>
        <w:rPr>
          <w:rFonts w:cs="Segoe UI"/>
        </w:rPr>
      </w:pPr>
      <w:r w:rsidRPr="00452D86">
        <w:rPr>
          <w:rFonts w:cs="Segoe UI"/>
          <w:b/>
          <w:bCs/>
        </w:rPr>
        <w:t>ELA.</w:t>
      </w:r>
      <w:proofErr w:type="gramStart"/>
      <w:r w:rsidRPr="00452D86">
        <w:rPr>
          <w:rFonts w:cs="Segoe UI"/>
          <w:b/>
          <w:bCs/>
        </w:rPr>
        <w:t>3.W.</w:t>
      </w:r>
      <w:proofErr w:type="gramEnd"/>
      <w:r w:rsidR="00D92478">
        <w:rPr>
          <w:rFonts w:cs="Segoe UI"/>
          <w:b/>
          <w:bCs/>
        </w:rPr>
        <w:t>4</w:t>
      </w:r>
      <w:r w:rsidRPr="00452D86">
        <w:rPr>
          <w:rFonts w:cs="Segoe UI"/>
          <w:b/>
          <w:bCs/>
        </w:rPr>
        <w:t xml:space="preserve"> </w:t>
      </w:r>
      <w:r w:rsidR="005731F3" w:rsidRPr="005731F3">
        <w:rPr>
          <w:rFonts w:cs="Segoe UI"/>
        </w:rPr>
        <w:t>Students organize content using the genre's structure.</w:t>
      </w:r>
    </w:p>
    <w:p w14:paraId="10AF326A" w14:textId="30C3BC9A" w:rsidR="005731F3" w:rsidRPr="005731F3" w:rsidRDefault="005731F3" w:rsidP="009371CE">
      <w:pPr>
        <w:pStyle w:val="ListParagraph"/>
        <w:numPr>
          <w:ilvl w:val="0"/>
          <w:numId w:val="170"/>
        </w:numPr>
        <w:spacing w:before="0"/>
        <w:rPr>
          <w:rFonts w:cs="Segoe UI"/>
        </w:rPr>
      </w:pPr>
      <w:proofErr w:type="gramStart"/>
      <w:r w:rsidRPr="005731F3">
        <w:rPr>
          <w:rFonts w:cs="Segoe UI"/>
        </w:rPr>
        <w:t>Introduce</w:t>
      </w:r>
      <w:proofErr w:type="gramEnd"/>
      <w:r w:rsidRPr="005731F3">
        <w:rPr>
          <w:rFonts w:cs="Segoe UI"/>
        </w:rPr>
        <w:t xml:space="preserve"> topics.</w:t>
      </w:r>
    </w:p>
    <w:p w14:paraId="2C2DBE43" w14:textId="03B966D5" w:rsidR="005731F3" w:rsidRPr="005731F3" w:rsidRDefault="005731F3" w:rsidP="009371CE">
      <w:pPr>
        <w:pStyle w:val="ListParagraph"/>
        <w:numPr>
          <w:ilvl w:val="0"/>
          <w:numId w:val="170"/>
        </w:numPr>
        <w:spacing w:before="0"/>
        <w:rPr>
          <w:rFonts w:cs="Segoe UI"/>
        </w:rPr>
      </w:pPr>
      <w:r w:rsidRPr="005731F3">
        <w:rPr>
          <w:rFonts w:cs="Segoe UI"/>
        </w:rPr>
        <w:t>Organize related content in paragraphs and sections.</w:t>
      </w:r>
    </w:p>
    <w:p w14:paraId="347317D6" w14:textId="1B630D79" w:rsidR="00452D86" w:rsidRDefault="005731F3" w:rsidP="009371CE">
      <w:pPr>
        <w:pStyle w:val="ListParagraph"/>
        <w:numPr>
          <w:ilvl w:val="0"/>
          <w:numId w:val="170"/>
        </w:numPr>
        <w:spacing w:before="0"/>
      </w:pPr>
      <w:r w:rsidRPr="005731F3">
        <w:rPr>
          <w:rFonts w:cs="Segoe UI"/>
        </w:rPr>
        <w:t>Compose a concluding statement or section.</w:t>
      </w:r>
    </w:p>
    <w:p w14:paraId="4D323AFA" w14:textId="77777777" w:rsidR="005731F3" w:rsidRPr="00452D86" w:rsidRDefault="005731F3" w:rsidP="005731F3">
      <w:pPr>
        <w:spacing w:before="0"/>
        <w:rPr>
          <w:rFonts w:cs="Segoe UI"/>
          <w:color w:val="40403D" w:themeColor="text1"/>
        </w:rPr>
      </w:pPr>
    </w:p>
    <w:p w14:paraId="3E663BA4" w14:textId="216AEBE5"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Revise and Edit</w:t>
      </w:r>
    </w:p>
    <w:p w14:paraId="47D9F3AB" w14:textId="1DE865D8" w:rsidR="005A2DED" w:rsidRDefault="003B5FF6" w:rsidP="005A2DED">
      <w:pPr>
        <w:spacing w:before="0"/>
      </w:pPr>
      <w:r w:rsidRPr="003B5FF6">
        <w:rPr>
          <w:rFonts w:cs="Segoe UI"/>
          <w:b/>
          <w:bCs/>
          <w:sz w:val="28"/>
          <w:szCs w:val="28"/>
        </w:rPr>
        <w:t xml:space="preserve">PRIORITY: </w:t>
      </w:r>
      <w:r w:rsidR="00452D86" w:rsidRPr="003B5FF6">
        <w:rPr>
          <w:rFonts w:cs="Segoe UI"/>
          <w:b/>
          <w:bCs/>
          <w:sz w:val="28"/>
          <w:szCs w:val="28"/>
        </w:rPr>
        <w:t>ELA.</w:t>
      </w:r>
      <w:proofErr w:type="gramStart"/>
      <w:r w:rsidR="00452D86" w:rsidRPr="003B5FF6">
        <w:rPr>
          <w:rFonts w:cs="Segoe UI"/>
          <w:b/>
          <w:bCs/>
          <w:sz w:val="28"/>
          <w:szCs w:val="28"/>
        </w:rPr>
        <w:t>3.W.</w:t>
      </w:r>
      <w:proofErr w:type="gramEnd"/>
      <w:r w:rsidR="005A2DED" w:rsidRPr="005A2DED">
        <w:t xml:space="preserve"> </w:t>
      </w:r>
    </w:p>
    <w:p w14:paraId="1FD09CA6" w14:textId="3E1E1C65" w:rsidR="005A2DED" w:rsidRPr="005A2DED" w:rsidRDefault="005A2DED" w:rsidP="005A2DED">
      <w:pPr>
        <w:spacing w:before="0"/>
      </w:pPr>
      <w:r w:rsidRPr="005A2DED">
        <w:t>Students evaluate, revise, and edit their compositions.</w:t>
      </w:r>
    </w:p>
    <w:p w14:paraId="21165E0E" w14:textId="24342204" w:rsidR="005A2DED" w:rsidRPr="005A2DED" w:rsidRDefault="005A2DED" w:rsidP="009371CE">
      <w:pPr>
        <w:pStyle w:val="ListParagraph"/>
        <w:numPr>
          <w:ilvl w:val="0"/>
          <w:numId w:val="171"/>
        </w:numPr>
        <w:spacing w:before="0"/>
      </w:pPr>
      <w:r w:rsidRPr="005A2DED">
        <w:t>Re-read draft for clarity and to determine next steps.</w:t>
      </w:r>
    </w:p>
    <w:p w14:paraId="7222F914" w14:textId="20B23021" w:rsidR="005A2DED" w:rsidRPr="005A2DED" w:rsidRDefault="005A2DED" w:rsidP="009371CE">
      <w:pPr>
        <w:pStyle w:val="ListParagraph"/>
        <w:numPr>
          <w:ilvl w:val="0"/>
          <w:numId w:val="171"/>
        </w:numPr>
        <w:spacing w:before="0"/>
      </w:pPr>
      <w:r w:rsidRPr="005A2DED">
        <w:t>Gather and consider using feedback about their compositions.</w:t>
      </w:r>
    </w:p>
    <w:p w14:paraId="42BA64BC" w14:textId="5B0B9BEF" w:rsidR="005A2DED" w:rsidRPr="005A2DED" w:rsidRDefault="005A2DED" w:rsidP="009371CE">
      <w:pPr>
        <w:pStyle w:val="ListParagraph"/>
        <w:numPr>
          <w:ilvl w:val="0"/>
          <w:numId w:val="171"/>
        </w:numPr>
        <w:spacing w:before="0"/>
      </w:pPr>
      <w:r w:rsidRPr="005A2DED">
        <w:t>Revise by using what they learned from re-reading and feedback.</w:t>
      </w:r>
    </w:p>
    <w:p w14:paraId="05A1ED58" w14:textId="1FEB5198" w:rsidR="00452D86" w:rsidRPr="005A2DED" w:rsidRDefault="005A2DED" w:rsidP="009371CE">
      <w:pPr>
        <w:pStyle w:val="ListParagraph"/>
        <w:numPr>
          <w:ilvl w:val="0"/>
          <w:numId w:val="171"/>
        </w:numPr>
        <w:spacing w:before="0"/>
      </w:pPr>
      <w:r>
        <w:t>E</w:t>
      </w:r>
      <w:r w:rsidRPr="005A2DED">
        <w:t xml:space="preserve">dit for mechanics, conventions, and consistency of text/visual features. [Demonstrate command of Language standards </w:t>
      </w:r>
      <w:r w:rsidR="004504A9" w:rsidRPr="005F25E7">
        <w:rPr>
          <w:rFonts w:cs="Segoe UI"/>
        </w:rPr>
        <w:t xml:space="preserve">in grades </w:t>
      </w:r>
      <w:r w:rsidRPr="005A2DED">
        <w:t>K–3.]</w:t>
      </w:r>
    </w:p>
    <w:p w14:paraId="301AFA7F" w14:textId="303ECB2B" w:rsidR="00452D86" w:rsidRPr="00452D86" w:rsidRDefault="00452D86" w:rsidP="00452D86">
      <w:pPr>
        <w:spacing w:before="0"/>
        <w:rPr>
          <w:rFonts w:cs="Segoe UI"/>
          <w:color w:val="40403D" w:themeColor="text1"/>
        </w:rPr>
      </w:pPr>
    </w:p>
    <w:p w14:paraId="64D4970D" w14:textId="48F40D31" w:rsidR="00452D86" w:rsidRPr="000E548E" w:rsidRDefault="00452D86" w:rsidP="000E548E">
      <w:pPr>
        <w:pStyle w:val="BodyText"/>
        <w:widowControl w:val="0"/>
        <w:autoSpaceDE w:val="0"/>
        <w:autoSpaceDN w:val="0"/>
        <w:spacing w:before="0" w:after="0" w:line="240" w:lineRule="auto"/>
        <w:rPr>
          <w:rFonts w:cstheme="minorBidi"/>
          <w:i/>
          <w:color w:val="0D5761" w:themeColor="accent1"/>
          <w:sz w:val="28"/>
          <w:szCs w:val="32"/>
        </w:rPr>
      </w:pPr>
      <w:r w:rsidRPr="000E548E">
        <w:rPr>
          <w:rFonts w:cstheme="minorBidi"/>
          <w:i/>
          <w:color w:val="0D5761" w:themeColor="accent1"/>
          <w:sz w:val="28"/>
          <w:szCs w:val="32"/>
        </w:rPr>
        <w:t>Share and Publish</w:t>
      </w:r>
    </w:p>
    <w:p w14:paraId="68C7790A" w14:textId="359A829B" w:rsidR="00EA27FB" w:rsidRDefault="00452D86" w:rsidP="00EA27FB">
      <w:pPr>
        <w:spacing w:before="0"/>
      </w:pPr>
      <w:r w:rsidRPr="00452D86">
        <w:rPr>
          <w:rFonts w:cs="Segoe UI"/>
          <w:b/>
          <w:bCs/>
        </w:rPr>
        <w:t>ELA.</w:t>
      </w:r>
      <w:proofErr w:type="gramStart"/>
      <w:r w:rsidRPr="00452D86">
        <w:rPr>
          <w:rFonts w:cs="Segoe UI"/>
          <w:b/>
          <w:bCs/>
        </w:rPr>
        <w:t>3.W.</w:t>
      </w:r>
      <w:proofErr w:type="gramEnd"/>
      <w:r w:rsidR="005A2DED">
        <w:rPr>
          <w:rFonts w:cs="Segoe UI"/>
          <w:b/>
          <w:bCs/>
        </w:rPr>
        <w:t>6</w:t>
      </w:r>
      <w:r w:rsidRPr="00452D86">
        <w:t xml:space="preserve"> </w:t>
      </w:r>
      <w:r w:rsidR="00EA27FB">
        <w:t>Students share and publish compositions in person and/or on digital or non-digital platforms for known and trusted audiences in ways that reinforce the communicative purposes of writing.</w:t>
      </w:r>
    </w:p>
    <w:p w14:paraId="69BCEAA5" w14:textId="03914AC8" w:rsidR="00452D86" w:rsidRPr="00EA27FB" w:rsidRDefault="00EA27FB" w:rsidP="009371CE">
      <w:pPr>
        <w:pStyle w:val="ListParagraph"/>
        <w:numPr>
          <w:ilvl w:val="0"/>
          <w:numId w:val="172"/>
        </w:numPr>
        <w:spacing w:before="0"/>
        <w:rPr>
          <w:rFonts w:cs="Segoe UI"/>
          <w:color w:val="40403D" w:themeColor="text1"/>
        </w:rPr>
      </w:pPr>
      <w:r>
        <w:t>Identify who might be able to access compositions and how those people might react.</w:t>
      </w:r>
    </w:p>
    <w:p w14:paraId="0F82B195" w14:textId="77777777" w:rsidR="00452D86" w:rsidRPr="00452D86" w:rsidRDefault="00452D86" w:rsidP="00AD27BE">
      <w:pPr>
        <w:pStyle w:val="Heading3"/>
      </w:pPr>
      <w:bookmarkStart w:id="51" w:name="_Toc223514182"/>
      <w:r w:rsidRPr="00452D86">
        <w:lastRenderedPageBreak/>
        <w:t>Speaking, Listening, and Digital Forums </w:t>
      </w:r>
      <w:bookmarkEnd w:id="51"/>
    </w:p>
    <w:p w14:paraId="23E35B5A" w14:textId="0CD37211" w:rsidR="00452D86" w:rsidRPr="00AD27BE" w:rsidRDefault="00452D86" w:rsidP="00452D86">
      <w:pPr>
        <w:spacing w:before="0"/>
        <w:rPr>
          <w:rFonts w:cs="Segoe UI"/>
        </w:rPr>
      </w:pPr>
      <w:r w:rsidRPr="00AD27BE">
        <w:rPr>
          <w:rFonts w:cs="Segoe UI"/>
        </w:rPr>
        <w:t xml:space="preserve">Students engage in and learn from collaborative discussions, presentations, and public speaking for a range of communicative situations in the context of grade-level content, face-to-face </w:t>
      </w:r>
      <w:r w:rsidR="008875D0">
        <w:rPr>
          <w:rFonts w:cs="Segoe UI"/>
        </w:rPr>
        <w:t>discussions,</w:t>
      </w:r>
      <w:r w:rsidRPr="00AD27BE">
        <w:rPr>
          <w:rFonts w:cs="Segoe UI"/>
        </w:rPr>
        <w:t xml:space="preserve"> and/or in teacher-moderated digital forums.</w:t>
      </w:r>
    </w:p>
    <w:p w14:paraId="64344457" w14:textId="559F7CAC" w:rsidR="00452D86" w:rsidRPr="00452D86" w:rsidRDefault="00452D86" w:rsidP="00452D86">
      <w:pPr>
        <w:spacing w:before="0"/>
        <w:rPr>
          <w:rFonts w:cs="Segoe UI"/>
          <w:color w:val="40403D" w:themeColor="text1"/>
        </w:rPr>
      </w:pPr>
    </w:p>
    <w:p w14:paraId="442EA3BC" w14:textId="77777777"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Discussion</w:t>
      </w:r>
    </w:p>
    <w:p w14:paraId="4C4C2CE0" w14:textId="407D87C8" w:rsidR="00452D86" w:rsidRPr="00452D86" w:rsidRDefault="00452D86" w:rsidP="00452D86">
      <w:pPr>
        <w:spacing w:before="0"/>
      </w:pPr>
      <w:r w:rsidRPr="00452D86">
        <w:rPr>
          <w:b/>
          <w:bCs/>
          <w:sz w:val="28"/>
          <w:szCs w:val="28"/>
        </w:rPr>
        <w:t xml:space="preserve">PRIORITY: </w:t>
      </w:r>
      <w:r w:rsidRPr="00452D86">
        <w:rPr>
          <w:rFonts w:cs="Segoe UI"/>
          <w:b/>
          <w:bCs/>
          <w:sz w:val="28"/>
          <w:szCs w:val="28"/>
        </w:rPr>
        <w:t>ELA.</w:t>
      </w:r>
      <w:proofErr w:type="gramStart"/>
      <w:r w:rsidRPr="00452D86">
        <w:rPr>
          <w:rFonts w:cs="Segoe UI"/>
          <w:b/>
          <w:bCs/>
          <w:sz w:val="28"/>
          <w:szCs w:val="28"/>
        </w:rPr>
        <w:t>3.SLDF</w:t>
      </w:r>
      <w:proofErr w:type="gramEnd"/>
      <w:r w:rsidRPr="00452D86">
        <w:rPr>
          <w:rFonts w:cs="Segoe UI"/>
          <w:b/>
          <w:bCs/>
          <w:sz w:val="28"/>
          <w:szCs w:val="28"/>
        </w:rPr>
        <w:t>.1</w:t>
      </w:r>
    </w:p>
    <w:p w14:paraId="0DE68C19" w14:textId="77777777" w:rsidR="005B4832" w:rsidRPr="00B16043" w:rsidRDefault="005B4832" w:rsidP="005B4832">
      <w:pPr>
        <w:spacing w:before="0"/>
        <w:rPr>
          <w:rFonts w:cs="Segoe UI"/>
        </w:rPr>
      </w:pPr>
      <w:r w:rsidRPr="00B16043">
        <w:rPr>
          <w:rFonts w:cs="Segoe UI"/>
        </w:rPr>
        <w:t>Students listen, respond respectfully, and contribute during face-to-face discussions and/or in teacher-moderated digital forums.</w:t>
      </w:r>
    </w:p>
    <w:p w14:paraId="60995214" w14:textId="1D95DDD0" w:rsidR="005B4832" w:rsidRPr="00B16043" w:rsidRDefault="005B4832" w:rsidP="009371CE">
      <w:pPr>
        <w:pStyle w:val="ListParagraph"/>
        <w:numPr>
          <w:ilvl w:val="0"/>
          <w:numId w:val="173"/>
        </w:numPr>
        <w:spacing w:before="0"/>
        <w:rPr>
          <w:rFonts w:cs="Segoe UI"/>
        </w:rPr>
      </w:pPr>
      <w:r w:rsidRPr="00B16043">
        <w:rPr>
          <w:rFonts w:cs="Segoe UI"/>
        </w:rPr>
        <w:t>Describe expectations for engaging with and including other participants, especially in digital forums.</w:t>
      </w:r>
    </w:p>
    <w:p w14:paraId="74EEAF8A" w14:textId="3D9E7BC7" w:rsidR="005B4832" w:rsidRPr="00B16043" w:rsidRDefault="005B4832" w:rsidP="009371CE">
      <w:pPr>
        <w:pStyle w:val="ListParagraph"/>
        <w:numPr>
          <w:ilvl w:val="0"/>
          <w:numId w:val="173"/>
        </w:numPr>
        <w:spacing w:before="0"/>
        <w:rPr>
          <w:rFonts w:cs="Segoe UI"/>
        </w:rPr>
      </w:pPr>
      <w:r w:rsidRPr="00B16043">
        <w:rPr>
          <w:rFonts w:cs="Segoe UI"/>
        </w:rPr>
        <w:t>Describe the people, places, things, events, information, and emotions they are referring to with relevant details.</w:t>
      </w:r>
    </w:p>
    <w:p w14:paraId="03D13F04" w14:textId="2DADE0C3" w:rsidR="005B4832" w:rsidRPr="00B16043" w:rsidRDefault="005B4832" w:rsidP="009371CE">
      <w:pPr>
        <w:pStyle w:val="ListParagraph"/>
        <w:numPr>
          <w:ilvl w:val="0"/>
          <w:numId w:val="173"/>
        </w:numPr>
        <w:spacing w:before="0"/>
        <w:rPr>
          <w:rFonts w:cs="Segoe UI"/>
        </w:rPr>
      </w:pPr>
      <w:r w:rsidRPr="00B16043">
        <w:rPr>
          <w:rFonts w:cs="Segoe UI"/>
        </w:rPr>
        <w:t>Express ideas clearly by drawing on experience, prior knowledge, and/or research. </w:t>
      </w:r>
    </w:p>
    <w:p w14:paraId="0D6B35ED" w14:textId="2436EF46" w:rsidR="005B4832" w:rsidRPr="00B16043" w:rsidRDefault="005B4832" w:rsidP="009371CE">
      <w:pPr>
        <w:pStyle w:val="ListParagraph"/>
        <w:numPr>
          <w:ilvl w:val="0"/>
          <w:numId w:val="173"/>
        </w:numPr>
        <w:spacing w:before="0"/>
        <w:rPr>
          <w:rFonts w:cs="Segoe UI"/>
        </w:rPr>
      </w:pPr>
      <w:r w:rsidRPr="00B16043">
        <w:rPr>
          <w:rFonts w:cs="Segoe UI"/>
        </w:rPr>
        <w:t>Connect statements to others' contributions to develop common understanding, build community, and propel conversation.</w:t>
      </w:r>
    </w:p>
    <w:p w14:paraId="650084C9" w14:textId="0161F651" w:rsidR="005B4832" w:rsidRPr="00B16043" w:rsidRDefault="005B4832" w:rsidP="009371CE">
      <w:pPr>
        <w:pStyle w:val="ListParagraph"/>
        <w:numPr>
          <w:ilvl w:val="0"/>
          <w:numId w:val="173"/>
        </w:numPr>
        <w:spacing w:before="0"/>
        <w:rPr>
          <w:rFonts w:cs="Segoe UI"/>
        </w:rPr>
      </w:pPr>
      <w:r w:rsidRPr="00B16043">
        <w:rPr>
          <w:rFonts w:cs="Segoe UI"/>
        </w:rPr>
        <w:t>Ask for clarification or more information and/or explain what they understood.</w:t>
      </w:r>
    </w:p>
    <w:p w14:paraId="5FF2FBFE" w14:textId="1390E11C" w:rsidR="005B4832" w:rsidRPr="00B16043" w:rsidRDefault="005B4832" w:rsidP="009371CE">
      <w:pPr>
        <w:pStyle w:val="ListParagraph"/>
        <w:numPr>
          <w:ilvl w:val="0"/>
          <w:numId w:val="173"/>
        </w:numPr>
        <w:spacing w:before="0"/>
        <w:rPr>
          <w:rFonts w:cs="Segoe UI"/>
        </w:rPr>
      </w:pPr>
      <w:r w:rsidRPr="00B16043">
        <w:rPr>
          <w:rFonts w:cs="Segoe UI"/>
        </w:rPr>
        <w:t>Respond to feedback about how others understood their communication, especially in digital forums.</w:t>
      </w:r>
    </w:p>
    <w:p w14:paraId="07BA2B79" w14:textId="69DF958B" w:rsidR="005B4832" w:rsidRPr="00B16043" w:rsidRDefault="005B4832" w:rsidP="009371CE">
      <w:pPr>
        <w:pStyle w:val="ListParagraph"/>
        <w:numPr>
          <w:ilvl w:val="0"/>
          <w:numId w:val="173"/>
        </w:numPr>
        <w:spacing w:before="0"/>
        <w:rPr>
          <w:rFonts w:cs="Segoe UI"/>
        </w:rPr>
      </w:pPr>
      <w:r w:rsidRPr="00B16043">
        <w:rPr>
          <w:rFonts w:cs="Segoe UI"/>
        </w:rPr>
        <w:t>Identify when, how, and why their opinions or understandings changed.</w:t>
      </w:r>
    </w:p>
    <w:p w14:paraId="5F5CF53C" w14:textId="772C109C" w:rsidR="00452D86" w:rsidRPr="00B16043" w:rsidRDefault="005B4832" w:rsidP="009371CE">
      <w:pPr>
        <w:pStyle w:val="ListParagraph"/>
        <w:numPr>
          <w:ilvl w:val="0"/>
          <w:numId w:val="173"/>
        </w:numPr>
        <w:spacing w:before="0"/>
        <w:rPr>
          <w:rFonts w:cs="Segoe UI"/>
        </w:rPr>
      </w:pPr>
      <w:r w:rsidRPr="00B16043">
        <w:rPr>
          <w:rFonts w:cs="Segoe UI"/>
        </w:rPr>
        <w:t>Identify points of agreement or disagreement from the discussion.</w:t>
      </w:r>
    </w:p>
    <w:p w14:paraId="64DA6C78" w14:textId="77777777" w:rsidR="005B4832" w:rsidRPr="00452D86" w:rsidRDefault="005B4832" w:rsidP="005B4832">
      <w:pPr>
        <w:spacing w:before="0"/>
        <w:rPr>
          <w:rFonts w:cs="Segoe UI"/>
          <w:color w:val="40403D" w:themeColor="text1"/>
        </w:rPr>
      </w:pPr>
    </w:p>
    <w:p w14:paraId="078BE5B9" w14:textId="5DB64904"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Collaboratio</w:t>
      </w:r>
      <w:r w:rsidR="0052315E" w:rsidRPr="003857E6">
        <w:rPr>
          <w:rFonts w:cstheme="minorBidi"/>
          <w:i/>
          <w:color w:val="0D5761" w:themeColor="accent1"/>
          <w:sz w:val="28"/>
          <w:szCs w:val="32"/>
        </w:rPr>
        <w:t>n</w:t>
      </w:r>
    </w:p>
    <w:p w14:paraId="1CF8954B" w14:textId="351C1896" w:rsidR="00452D86" w:rsidRPr="00452D86" w:rsidRDefault="00452D86" w:rsidP="00452D86">
      <w:pPr>
        <w:spacing w:before="0"/>
      </w:pPr>
      <w:r w:rsidRPr="00452D86">
        <w:rPr>
          <w:rFonts w:cs="Segoe UI"/>
          <w:b/>
          <w:bCs/>
        </w:rPr>
        <w:t>ELA.</w:t>
      </w:r>
      <w:proofErr w:type="gramStart"/>
      <w:r w:rsidRPr="00452D86">
        <w:rPr>
          <w:rFonts w:cs="Segoe UI"/>
          <w:b/>
          <w:bCs/>
        </w:rPr>
        <w:t>3.SLDF</w:t>
      </w:r>
      <w:proofErr w:type="gramEnd"/>
      <w:r w:rsidRPr="00452D86">
        <w:rPr>
          <w:rFonts w:cs="Segoe UI"/>
          <w:b/>
          <w:bCs/>
        </w:rPr>
        <w:t>.</w:t>
      </w:r>
      <w:r w:rsidR="0052315E">
        <w:rPr>
          <w:rFonts w:cs="Segoe UI"/>
          <w:b/>
          <w:bCs/>
        </w:rPr>
        <w:t>2</w:t>
      </w:r>
      <w:r w:rsidRPr="00452D86">
        <w:t xml:space="preserve"> Students collaborate on projects or tasks.</w:t>
      </w:r>
    </w:p>
    <w:p w14:paraId="14E29572" w14:textId="77777777" w:rsidR="00A32EC4" w:rsidRDefault="00A32EC4" w:rsidP="00D20657">
      <w:pPr>
        <w:pStyle w:val="ListParagraph"/>
        <w:numPr>
          <w:ilvl w:val="0"/>
          <w:numId w:val="277"/>
        </w:numPr>
        <w:spacing w:before="0"/>
      </w:pPr>
      <w:r>
        <w:t>Discuss expectations, reviewing and changing them when needed.</w:t>
      </w:r>
    </w:p>
    <w:p w14:paraId="538BEDEF" w14:textId="4ECE2EE6" w:rsidR="00A32EC4" w:rsidRDefault="00A32EC4" w:rsidP="00D20657">
      <w:pPr>
        <w:pStyle w:val="ListParagraph"/>
        <w:numPr>
          <w:ilvl w:val="0"/>
          <w:numId w:val="277"/>
        </w:numPr>
        <w:spacing w:before="0"/>
      </w:pPr>
      <w:r>
        <w:t xml:space="preserve">Contribute towards shared goals by </w:t>
      </w:r>
      <w:proofErr w:type="gramStart"/>
      <w:r>
        <w:t>building on</w:t>
      </w:r>
      <w:proofErr w:type="gramEnd"/>
      <w:r>
        <w:t xml:space="preserve"> strengths.</w:t>
      </w:r>
    </w:p>
    <w:p w14:paraId="32872E7F" w14:textId="32CCA1AE" w:rsidR="00452D86" w:rsidRPr="00452D86" w:rsidRDefault="00A32EC4" w:rsidP="00D20657">
      <w:pPr>
        <w:pStyle w:val="ListParagraph"/>
        <w:numPr>
          <w:ilvl w:val="0"/>
          <w:numId w:val="277"/>
        </w:numPr>
        <w:spacing w:before="0"/>
      </w:pPr>
      <w:r>
        <w:t>Communicate to build community by addressing concerns and considering others' strengths and perspectives.</w:t>
      </w:r>
    </w:p>
    <w:p w14:paraId="21C53D41" w14:textId="77777777" w:rsidR="00A32EC4" w:rsidRPr="00452D86" w:rsidRDefault="00A32EC4" w:rsidP="00A32EC4">
      <w:pPr>
        <w:spacing w:before="0"/>
      </w:pPr>
    </w:p>
    <w:p w14:paraId="070F8D0A" w14:textId="4E4988FE"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Public Speaking and Presentations</w:t>
      </w:r>
    </w:p>
    <w:p w14:paraId="4EBD03CC" w14:textId="377C99C7" w:rsidR="00452D86" w:rsidRPr="007F43E4" w:rsidRDefault="007F43E4" w:rsidP="0052315E">
      <w:pPr>
        <w:spacing w:before="0"/>
        <w:rPr>
          <w:sz w:val="28"/>
          <w:szCs w:val="28"/>
        </w:rPr>
      </w:pPr>
      <w:r w:rsidRPr="007F43E4">
        <w:rPr>
          <w:rFonts w:cs="Segoe UI"/>
          <w:b/>
          <w:bCs/>
          <w:sz w:val="28"/>
          <w:szCs w:val="28"/>
        </w:rPr>
        <w:t xml:space="preserve">PRIORITY: </w:t>
      </w:r>
      <w:r w:rsidR="00452D86" w:rsidRPr="007F43E4">
        <w:rPr>
          <w:rFonts w:cs="Segoe UI"/>
          <w:b/>
          <w:bCs/>
          <w:sz w:val="28"/>
          <w:szCs w:val="28"/>
        </w:rPr>
        <w:t>ELA.</w:t>
      </w:r>
      <w:proofErr w:type="gramStart"/>
      <w:r w:rsidR="00452D86" w:rsidRPr="007F43E4">
        <w:rPr>
          <w:rFonts w:cs="Segoe UI"/>
          <w:b/>
          <w:bCs/>
          <w:sz w:val="28"/>
          <w:szCs w:val="28"/>
        </w:rPr>
        <w:t>3.SLDF</w:t>
      </w:r>
      <w:proofErr w:type="gramEnd"/>
      <w:r w:rsidR="00452D86" w:rsidRPr="007F43E4">
        <w:rPr>
          <w:rFonts w:cs="Segoe UI"/>
          <w:b/>
          <w:bCs/>
          <w:sz w:val="28"/>
          <w:szCs w:val="28"/>
        </w:rPr>
        <w:t>.</w:t>
      </w:r>
      <w:r w:rsidR="0052315E" w:rsidRPr="007F43E4">
        <w:rPr>
          <w:rFonts w:cs="Segoe UI"/>
          <w:b/>
          <w:bCs/>
          <w:sz w:val="28"/>
          <w:szCs w:val="28"/>
        </w:rPr>
        <w:t>3</w:t>
      </w:r>
    </w:p>
    <w:p w14:paraId="7DC90850" w14:textId="42242795" w:rsidR="007F43E4" w:rsidRPr="00B16043" w:rsidRDefault="007F43E4" w:rsidP="007F43E4">
      <w:pPr>
        <w:spacing w:before="0"/>
        <w:rPr>
          <w:rFonts w:cs="Segoe UI"/>
        </w:rPr>
      </w:pPr>
      <w:r w:rsidRPr="00B16043">
        <w:rPr>
          <w:rFonts w:cs="Segoe UI"/>
        </w:rPr>
        <w:t>Students present experience, positions, ideas, findings, and creative work such that listeners are engaged and/or can follow the line of reasoning.</w:t>
      </w:r>
    </w:p>
    <w:p w14:paraId="2450D1C9" w14:textId="4FC60CA8" w:rsidR="007F43E4" w:rsidRPr="00CF70D7" w:rsidRDefault="007F43E4" w:rsidP="009371CE">
      <w:pPr>
        <w:pStyle w:val="ListParagraph"/>
        <w:numPr>
          <w:ilvl w:val="0"/>
          <w:numId w:val="174"/>
        </w:numPr>
        <w:spacing w:before="0"/>
        <w:rPr>
          <w:rFonts w:cs="Segoe UI"/>
        </w:rPr>
      </w:pPr>
      <w:r w:rsidRPr="00B16043">
        <w:rPr>
          <w:rFonts w:cs="Segoe UI"/>
        </w:rPr>
        <w:t xml:space="preserve">Identify topics from the situation, experience, imagination, reading, research, media, conversations, and/or products from </w:t>
      </w:r>
      <w:r w:rsidRPr="0000194F">
        <w:rPr>
          <w:rFonts w:cs="Segoe UI"/>
        </w:rPr>
        <w:t>ELA.</w:t>
      </w:r>
      <w:proofErr w:type="gramStart"/>
      <w:r w:rsidRPr="0000194F">
        <w:rPr>
          <w:rFonts w:cs="Segoe UI"/>
        </w:rPr>
        <w:t>3.W.</w:t>
      </w:r>
      <w:proofErr w:type="gramEnd"/>
      <w:r w:rsidRPr="0000194F">
        <w:rPr>
          <w:rFonts w:cs="Segoe UI"/>
        </w:rPr>
        <w:t>1</w:t>
      </w:r>
      <w:r w:rsidRPr="00CF70D7">
        <w:rPr>
          <w:rFonts w:cs="Segoe UI"/>
        </w:rPr>
        <w:t>.</w:t>
      </w:r>
    </w:p>
    <w:p w14:paraId="4B8CD513" w14:textId="7E6E525B" w:rsidR="007F43E4" w:rsidRPr="00CF70D7" w:rsidRDefault="007F43E4" w:rsidP="009371CE">
      <w:pPr>
        <w:pStyle w:val="ListParagraph"/>
        <w:numPr>
          <w:ilvl w:val="0"/>
          <w:numId w:val="174"/>
        </w:numPr>
        <w:spacing w:before="0"/>
        <w:rPr>
          <w:rFonts w:cs="Segoe UI"/>
        </w:rPr>
      </w:pPr>
      <w:r w:rsidRPr="00CF70D7">
        <w:rPr>
          <w:rFonts w:cs="Segoe UI"/>
        </w:rPr>
        <w:t>Develop content by considering what they want to communicate within the situation and what the audience already knows.</w:t>
      </w:r>
    </w:p>
    <w:p w14:paraId="44478100" w14:textId="23396EFB" w:rsidR="00452D86" w:rsidRPr="00CF70D7" w:rsidRDefault="007F43E4" w:rsidP="009371CE">
      <w:pPr>
        <w:pStyle w:val="ListParagraph"/>
        <w:numPr>
          <w:ilvl w:val="0"/>
          <w:numId w:val="174"/>
        </w:numPr>
        <w:spacing w:before="0"/>
        <w:rPr>
          <w:rFonts w:cs="Segoe UI"/>
        </w:rPr>
      </w:pPr>
      <w:r w:rsidRPr="00CF70D7">
        <w:rPr>
          <w:rFonts w:cs="Segoe UI"/>
        </w:rPr>
        <w:t>Use images and/or multimedia artifacts in presentations to clarify content and support the audience’s engagement.</w:t>
      </w:r>
    </w:p>
    <w:p w14:paraId="63571209" w14:textId="77777777" w:rsidR="00BE6161" w:rsidRPr="00BE6161" w:rsidRDefault="00BE6161" w:rsidP="00BE6161">
      <w:pPr>
        <w:spacing w:before="0"/>
        <w:rPr>
          <w:rFonts w:cs="Segoe UI"/>
          <w:color w:val="40403D" w:themeColor="text1"/>
        </w:rPr>
      </w:pPr>
    </w:p>
    <w:p w14:paraId="062CB951" w14:textId="77777777"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Voice</w:t>
      </w:r>
    </w:p>
    <w:p w14:paraId="5868FDC4" w14:textId="53299BEE" w:rsidR="003E4E11" w:rsidRPr="003E4E11" w:rsidRDefault="00452D86" w:rsidP="003E4E11">
      <w:pPr>
        <w:spacing w:before="0"/>
        <w:rPr>
          <w:rFonts w:cs="Segoe UI"/>
        </w:rPr>
      </w:pPr>
      <w:r w:rsidRPr="002457DD">
        <w:rPr>
          <w:rFonts w:cs="Segoe UI"/>
          <w:b/>
          <w:bCs/>
        </w:rPr>
        <w:t>ELA.</w:t>
      </w:r>
      <w:proofErr w:type="gramStart"/>
      <w:r w:rsidRPr="002457DD">
        <w:rPr>
          <w:rFonts w:cs="Segoe UI"/>
          <w:b/>
          <w:bCs/>
        </w:rPr>
        <w:t>3.SLDF</w:t>
      </w:r>
      <w:proofErr w:type="gramEnd"/>
      <w:r w:rsidRPr="002457DD">
        <w:rPr>
          <w:rFonts w:cs="Segoe UI"/>
          <w:b/>
          <w:bCs/>
        </w:rPr>
        <w:t>.</w:t>
      </w:r>
      <w:r w:rsidR="002457DD" w:rsidRPr="002457DD">
        <w:rPr>
          <w:rFonts w:cs="Segoe UI"/>
          <w:b/>
          <w:bCs/>
        </w:rPr>
        <w:t>4</w:t>
      </w:r>
      <w:r w:rsidR="003E4E11">
        <w:rPr>
          <w:rFonts w:cs="Segoe UI"/>
          <w:b/>
          <w:bCs/>
        </w:rPr>
        <w:t xml:space="preserve"> </w:t>
      </w:r>
      <w:r w:rsidR="003E4E11" w:rsidRPr="003E4E11">
        <w:rPr>
          <w:rFonts w:cs="Segoe UI"/>
        </w:rPr>
        <w:t>Students determine how to present themselves and their ideas in different contexts.</w:t>
      </w:r>
    </w:p>
    <w:p w14:paraId="4EDC2018" w14:textId="5A26DA01" w:rsidR="003E4E11" w:rsidRPr="003E4E11" w:rsidRDefault="003E4E11" w:rsidP="009371CE">
      <w:pPr>
        <w:pStyle w:val="ListParagraph"/>
        <w:numPr>
          <w:ilvl w:val="0"/>
          <w:numId w:val="175"/>
        </w:numPr>
        <w:spacing w:before="0"/>
        <w:rPr>
          <w:rFonts w:cs="Segoe UI"/>
        </w:rPr>
      </w:pPr>
      <w:r w:rsidRPr="003E4E11">
        <w:rPr>
          <w:rFonts w:cs="Segoe UI"/>
        </w:rPr>
        <w:t>Express a distinct voice through thoughtful word choice by drawing on their strengths, experience, and attitudes.</w:t>
      </w:r>
    </w:p>
    <w:p w14:paraId="7CCE0382" w14:textId="2A8569F1" w:rsidR="00452D86" w:rsidRPr="003E4E11" w:rsidRDefault="003E4E11" w:rsidP="009371CE">
      <w:pPr>
        <w:pStyle w:val="ListParagraph"/>
        <w:numPr>
          <w:ilvl w:val="0"/>
          <w:numId w:val="175"/>
        </w:numPr>
        <w:spacing w:before="0"/>
      </w:pPr>
      <w:r w:rsidRPr="003E4E11">
        <w:rPr>
          <w:rFonts w:cs="Segoe UI"/>
        </w:rPr>
        <w:lastRenderedPageBreak/>
        <w:t>Determine what they want or do not want to share and why.</w:t>
      </w:r>
    </w:p>
    <w:p w14:paraId="3CD15F30" w14:textId="4EDD2ED5" w:rsidR="00452D86" w:rsidRPr="00452D86" w:rsidRDefault="00452D86" w:rsidP="00452D86">
      <w:pPr>
        <w:spacing w:before="0"/>
        <w:rPr>
          <w:rFonts w:cs="Segoe UI"/>
          <w:color w:val="40403D" w:themeColor="text1"/>
        </w:rPr>
      </w:pPr>
    </w:p>
    <w:p w14:paraId="473D988B" w14:textId="2974C296" w:rsidR="00452D86" w:rsidRPr="00452D86" w:rsidRDefault="00452D86" w:rsidP="00452D86">
      <w:pPr>
        <w:spacing w:before="0"/>
        <w:rPr>
          <w:rFonts w:cs="Segoe UI"/>
          <w:color w:val="40403D" w:themeColor="text1"/>
        </w:rPr>
      </w:pPr>
      <w:r w:rsidRPr="00452D86">
        <w:rPr>
          <w:rFonts w:cs="Segoe UI"/>
          <w:b/>
          <w:bCs/>
        </w:rPr>
        <w:t>ELA.</w:t>
      </w:r>
      <w:proofErr w:type="gramStart"/>
      <w:r w:rsidRPr="00452D86">
        <w:rPr>
          <w:rFonts w:cs="Segoe UI"/>
          <w:b/>
          <w:bCs/>
        </w:rPr>
        <w:t>3.SLDF</w:t>
      </w:r>
      <w:proofErr w:type="gramEnd"/>
      <w:r w:rsidRPr="00452D86">
        <w:rPr>
          <w:rFonts w:cs="Segoe UI"/>
          <w:b/>
          <w:bCs/>
        </w:rPr>
        <w:t>.</w:t>
      </w:r>
      <w:r w:rsidR="003E4E11">
        <w:rPr>
          <w:rFonts w:cs="Segoe UI"/>
          <w:b/>
          <w:bCs/>
        </w:rPr>
        <w:t>5</w:t>
      </w:r>
      <w:r w:rsidRPr="00452D86">
        <w:rPr>
          <w:rFonts w:eastAsia="Cambria" w:cs="Segoe UI"/>
          <w:sz w:val="24"/>
          <w:szCs w:val="24"/>
        </w:rPr>
        <w:t xml:space="preserve"> </w:t>
      </w:r>
      <w:r w:rsidRPr="00452D86">
        <w:rPr>
          <w:rFonts w:eastAsia="Cambria" w:cs="Segoe UI"/>
        </w:rPr>
        <w:t>Students use an audible voice, gesture, and pacing to illuminate the content and engage the audience.</w:t>
      </w:r>
      <w:r w:rsidRPr="00452D86">
        <w:rPr>
          <w:rFonts w:cs="Segoe UI"/>
          <w:color w:val="40403D" w:themeColor="text1"/>
        </w:rPr>
        <w:t>  </w:t>
      </w:r>
    </w:p>
    <w:p w14:paraId="44DB58A4" w14:textId="77777777" w:rsidR="00452D86" w:rsidRPr="00452D86" w:rsidRDefault="00452D86" w:rsidP="00A802E1">
      <w:pPr>
        <w:pStyle w:val="Heading3"/>
      </w:pPr>
      <w:bookmarkStart w:id="52" w:name="_Toc223514183"/>
      <w:r w:rsidRPr="00452D86">
        <w:t>Language </w:t>
      </w:r>
      <w:bookmarkEnd w:id="52"/>
    </w:p>
    <w:p w14:paraId="2DE466C4" w14:textId="3164BA8A" w:rsidR="00452D86" w:rsidRPr="00A802E1" w:rsidRDefault="00452D86" w:rsidP="00452D86">
      <w:pPr>
        <w:spacing w:before="0"/>
        <w:rPr>
          <w:rFonts w:cs="Segoe UI"/>
        </w:rPr>
      </w:pPr>
      <w:r w:rsidRPr="00A802E1">
        <w:rPr>
          <w:rFonts w:cs="Segoe UI"/>
        </w:rPr>
        <w:t>Students demonstrate command of the English language to speak and write clearly, and to comprehend more fully when reading, listening, or viewing. </w:t>
      </w:r>
    </w:p>
    <w:p w14:paraId="2E474937" w14:textId="0054FD34" w:rsidR="00452D86" w:rsidRPr="00452D86" w:rsidRDefault="00452D86" w:rsidP="00452D86">
      <w:pPr>
        <w:spacing w:before="0"/>
        <w:rPr>
          <w:rFonts w:cs="Segoe UI"/>
          <w:color w:val="40403D" w:themeColor="text1"/>
        </w:rPr>
      </w:pPr>
      <w:r w:rsidRPr="00452D86">
        <w:rPr>
          <w:rFonts w:cs="Segoe UI"/>
          <w:color w:val="40403D" w:themeColor="text1"/>
        </w:rPr>
        <w:t> </w:t>
      </w:r>
    </w:p>
    <w:p w14:paraId="7FD09EEA" w14:textId="4E8657EC"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Knowledge of Language </w:t>
      </w:r>
    </w:p>
    <w:p w14:paraId="016D7258" w14:textId="2854888E" w:rsidR="00452D86" w:rsidRPr="00A802E1" w:rsidRDefault="00452D86" w:rsidP="00452D86">
      <w:pPr>
        <w:spacing w:before="0"/>
      </w:pPr>
      <w:r w:rsidRPr="00452D86">
        <w:rPr>
          <w:rFonts w:cs="Segoe UI"/>
          <w:b/>
          <w:bCs/>
        </w:rPr>
        <w:t>ELA.</w:t>
      </w:r>
      <w:proofErr w:type="gramStart"/>
      <w:r w:rsidRPr="00452D86">
        <w:rPr>
          <w:rFonts w:cs="Segoe UI"/>
          <w:b/>
          <w:bCs/>
        </w:rPr>
        <w:t>3.L.</w:t>
      </w:r>
      <w:proofErr w:type="gramEnd"/>
      <w:r w:rsidRPr="00452D86">
        <w:rPr>
          <w:rFonts w:cs="Segoe UI"/>
          <w:b/>
          <w:bCs/>
        </w:rPr>
        <w:t>1</w:t>
      </w:r>
      <w:r w:rsidRPr="00452D86">
        <w:t xml:space="preserve"> </w:t>
      </w:r>
      <w:r w:rsidRPr="00A802E1">
        <w:t>Students notice when and why language is used differently according to the setting.  </w:t>
      </w:r>
    </w:p>
    <w:p w14:paraId="5EC84CD8" w14:textId="4E078754" w:rsidR="00452D86" w:rsidRPr="00A802E1" w:rsidRDefault="00452D86" w:rsidP="009371CE">
      <w:pPr>
        <w:numPr>
          <w:ilvl w:val="0"/>
          <w:numId w:val="40"/>
        </w:numPr>
        <w:spacing w:before="0"/>
      </w:pPr>
      <w:r w:rsidRPr="00A802E1">
        <w:t>Compare formal and informal uses of language and the contexts in which they occur. </w:t>
      </w:r>
    </w:p>
    <w:p w14:paraId="4538E11F" w14:textId="11DF6FE5" w:rsidR="00452D86" w:rsidRPr="00A802E1" w:rsidRDefault="00452D86" w:rsidP="009371CE">
      <w:pPr>
        <w:numPr>
          <w:ilvl w:val="0"/>
          <w:numId w:val="40"/>
        </w:numPr>
        <w:spacing w:before="0"/>
      </w:pPr>
      <w:r w:rsidRPr="00A802E1">
        <w:t>Distinguish literal, figurative, and colloquial meanings of words and phrases. </w:t>
      </w:r>
    </w:p>
    <w:p w14:paraId="322141B9" w14:textId="12E7DCB1" w:rsidR="00452D86" w:rsidRPr="00452D86" w:rsidRDefault="00452D86" w:rsidP="00452D86">
      <w:pPr>
        <w:spacing w:before="0"/>
      </w:pPr>
    </w:p>
    <w:p w14:paraId="40E3196B" w14:textId="442E4D0D" w:rsidR="00452D86" w:rsidRPr="00452D86" w:rsidRDefault="00452D86" w:rsidP="00452D86">
      <w:pPr>
        <w:spacing w:before="0"/>
      </w:pPr>
      <w:r w:rsidRPr="00452D86">
        <w:rPr>
          <w:rFonts w:cs="Segoe UI"/>
          <w:b/>
          <w:bCs/>
        </w:rPr>
        <w:t>ELA.</w:t>
      </w:r>
      <w:proofErr w:type="gramStart"/>
      <w:r w:rsidRPr="00452D86">
        <w:rPr>
          <w:rFonts w:cs="Segoe UI"/>
          <w:b/>
          <w:bCs/>
        </w:rPr>
        <w:t>3.L.</w:t>
      </w:r>
      <w:proofErr w:type="gramEnd"/>
      <w:r w:rsidRPr="00452D86">
        <w:rPr>
          <w:rFonts w:cs="Segoe UI"/>
          <w:b/>
          <w:bCs/>
        </w:rPr>
        <w:t>2</w:t>
      </w:r>
      <w:r w:rsidRPr="00452D86">
        <w:t xml:space="preserve"> Students read and recite grade-level poetry and prose orally with purpose, understanding, and accuracy, improving rate and expression on successive readings.</w:t>
      </w:r>
    </w:p>
    <w:p w14:paraId="6352F516" w14:textId="4D28E989" w:rsidR="00452D86" w:rsidRPr="00452D86" w:rsidRDefault="00452D86" w:rsidP="00452D86">
      <w:pPr>
        <w:spacing w:before="0"/>
        <w:rPr>
          <w:rFonts w:cs="Segoe UI"/>
          <w:color w:val="40403D" w:themeColor="text1"/>
        </w:rPr>
      </w:pPr>
      <w:r w:rsidRPr="00452D86">
        <w:rPr>
          <w:rFonts w:cs="Segoe UI"/>
          <w:color w:val="40403D" w:themeColor="text1"/>
        </w:rPr>
        <w:t> </w:t>
      </w:r>
    </w:p>
    <w:p w14:paraId="00913752" w14:textId="7B76829E"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Structure and Functions of English </w:t>
      </w:r>
    </w:p>
    <w:p w14:paraId="5E03EE99" w14:textId="5966B730" w:rsidR="00452D86" w:rsidRPr="00452D86" w:rsidRDefault="00452D86" w:rsidP="00452D86">
      <w:pPr>
        <w:spacing w:before="0"/>
        <w:rPr>
          <w:sz w:val="28"/>
          <w:szCs w:val="28"/>
        </w:rPr>
      </w:pPr>
      <w:r w:rsidRPr="00452D86">
        <w:rPr>
          <w:b/>
          <w:bCs/>
          <w:sz w:val="28"/>
          <w:szCs w:val="28"/>
        </w:rPr>
        <w:t xml:space="preserve">PRIORITY: </w:t>
      </w:r>
      <w:r w:rsidRPr="00452D86">
        <w:rPr>
          <w:rFonts w:cs="Segoe UI"/>
          <w:b/>
          <w:bCs/>
          <w:sz w:val="28"/>
          <w:szCs w:val="28"/>
        </w:rPr>
        <w:t>ELA.</w:t>
      </w:r>
      <w:proofErr w:type="gramStart"/>
      <w:r w:rsidRPr="00452D86">
        <w:rPr>
          <w:rFonts w:cs="Segoe UI"/>
          <w:b/>
          <w:bCs/>
          <w:sz w:val="28"/>
          <w:szCs w:val="28"/>
        </w:rPr>
        <w:t>3.L.</w:t>
      </w:r>
      <w:proofErr w:type="gramEnd"/>
      <w:r w:rsidR="00541987">
        <w:rPr>
          <w:rFonts w:cs="Segoe UI"/>
          <w:b/>
          <w:bCs/>
          <w:sz w:val="28"/>
          <w:szCs w:val="28"/>
        </w:rPr>
        <w:t>3</w:t>
      </w:r>
    </w:p>
    <w:p w14:paraId="57E54B0F" w14:textId="548E951D" w:rsidR="00452D86" w:rsidRPr="00452D86" w:rsidRDefault="00452D86" w:rsidP="00452D86">
      <w:pPr>
        <w:spacing w:before="0"/>
      </w:pPr>
      <w:r w:rsidRPr="00452D86">
        <w:t>Students produce, expand, combine, and reduce sentences in group and individual activities in the context of conversations and writing about experiences, events, and third grade content. </w:t>
      </w:r>
    </w:p>
    <w:p w14:paraId="127D5DD6" w14:textId="7CFB49DB" w:rsidR="00452D86" w:rsidRPr="00452D86" w:rsidRDefault="00452D86" w:rsidP="009371CE">
      <w:pPr>
        <w:numPr>
          <w:ilvl w:val="0"/>
          <w:numId w:val="41"/>
        </w:numPr>
        <w:spacing w:before="0"/>
      </w:pPr>
      <w:r w:rsidRPr="00452D86">
        <w:t>Produce, expand, and combine simple, compound, and complex sentences using coordinating and subordinating conjunctions with appropriate punctuation. </w:t>
      </w:r>
    </w:p>
    <w:p w14:paraId="6E8596FB" w14:textId="4F4D4BF8" w:rsidR="00452D86" w:rsidRPr="00452D86" w:rsidRDefault="00452D86" w:rsidP="009371CE">
      <w:pPr>
        <w:numPr>
          <w:ilvl w:val="0"/>
          <w:numId w:val="41"/>
        </w:numPr>
        <w:spacing w:before="0"/>
      </w:pPr>
      <w:r w:rsidRPr="00452D86">
        <w:t>Explain the function of nouns, pronouns, verbs, adjectives, and adverbs in general and their functions in particular sentences. </w:t>
      </w:r>
    </w:p>
    <w:p w14:paraId="15FE1CE3" w14:textId="63685B35" w:rsidR="00452D86" w:rsidRPr="00452D86" w:rsidRDefault="00452D86" w:rsidP="009371CE">
      <w:pPr>
        <w:numPr>
          <w:ilvl w:val="0"/>
          <w:numId w:val="41"/>
        </w:numPr>
        <w:spacing w:before="0"/>
      </w:pPr>
      <w:r w:rsidRPr="00452D86">
        <w:t>Give more detail or enhance descriptions by using comparative and superlative adjectives and adverbs. </w:t>
      </w:r>
    </w:p>
    <w:p w14:paraId="50A6F420" w14:textId="088A921B" w:rsidR="00452D86" w:rsidRPr="00452D86" w:rsidRDefault="00452D86" w:rsidP="009371CE">
      <w:pPr>
        <w:numPr>
          <w:ilvl w:val="0"/>
          <w:numId w:val="41"/>
        </w:numPr>
        <w:spacing w:before="0"/>
      </w:pPr>
      <w:r w:rsidRPr="00452D86">
        <w:t>Form and use simple verb tenses with subject-verb and pronoun-antecedent agreement, including regular and irregular verbs.</w:t>
      </w:r>
    </w:p>
    <w:p w14:paraId="2FF04A4A" w14:textId="4713C3F7" w:rsidR="00452D86" w:rsidRPr="00452D86" w:rsidRDefault="00452D86" w:rsidP="009371CE">
      <w:pPr>
        <w:numPr>
          <w:ilvl w:val="0"/>
          <w:numId w:val="41"/>
        </w:numPr>
        <w:spacing w:before="0"/>
      </w:pPr>
      <w:r w:rsidRPr="00452D86">
        <w:t>Capitalize the appropriate words in titles. </w:t>
      </w:r>
    </w:p>
    <w:p w14:paraId="305ECA7B" w14:textId="5C51B05F" w:rsidR="00452D86" w:rsidRPr="00452D86" w:rsidRDefault="00452D86" w:rsidP="009371CE">
      <w:pPr>
        <w:numPr>
          <w:ilvl w:val="0"/>
          <w:numId w:val="41"/>
        </w:numPr>
        <w:spacing w:before="0"/>
      </w:pPr>
      <w:r w:rsidRPr="00452D86">
        <w:t>Use commas in addresses. </w:t>
      </w:r>
    </w:p>
    <w:p w14:paraId="3F8AA31B" w14:textId="44E81DF4" w:rsidR="00452D86" w:rsidRPr="00452D86" w:rsidRDefault="00452D86" w:rsidP="009371CE">
      <w:pPr>
        <w:numPr>
          <w:ilvl w:val="0"/>
          <w:numId w:val="41"/>
        </w:numPr>
        <w:spacing w:before="0"/>
      </w:pPr>
      <w:r w:rsidRPr="00452D86">
        <w:t>Use commas and quotation marks in dialogue. </w:t>
      </w:r>
    </w:p>
    <w:p w14:paraId="44A01528" w14:textId="17D1F3A2" w:rsidR="00452D86" w:rsidRPr="00452D86" w:rsidRDefault="00452D86" w:rsidP="00452D86">
      <w:pPr>
        <w:spacing w:before="0"/>
        <w:rPr>
          <w:rFonts w:cs="Segoe UI"/>
          <w:color w:val="40403D" w:themeColor="text1"/>
        </w:rPr>
      </w:pPr>
      <w:r w:rsidRPr="00452D86">
        <w:rPr>
          <w:rFonts w:cs="Segoe UI"/>
          <w:b/>
          <w:bCs/>
          <w:color w:val="40403D" w:themeColor="text1"/>
        </w:rPr>
        <w:t> </w:t>
      </w:r>
      <w:r w:rsidRPr="00452D86">
        <w:rPr>
          <w:rFonts w:cs="Segoe UI"/>
          <w:color w:val="40403D" w:themeColor="text1"/>
        </w:rPr>
        <w:t> </w:t>
      </w:r>
    </w:p>
    <w:p w14:paraId="0756C0FB" w14:textId="72ABFC1F" w:rsidR="00C70739" w:rsidRPr="00C70739" w:rsidRDefault="00C70739" w:rsidP="00452D86">
      <w:pPr>
        <w:spacing w:before="0"/>
        <w:rPr>
          <w:sz w:val="28"/>
          <w:szCs w:val="28"/>
        </w:rPr>
      </w:pPr>
      <w:r w:rsidRPr="00C70739">
        <w:rPr>
          <w:rFonts w:cs="Segoe UI"/>
          <w:b/>
          <w:bCs/>
          <w:sz w:val="28"/>
          <w:szCs w:val="28"/>
        </w:rPr>
        <w:t xml:space="preserve">PRIORITY: </w:t>
      </w:r>
      <w:r w:rsidR="00452D86" w:rsidRPr="00C70739">
        <w:rPr>
          <w:rFonts w:cs="Segoe UI"/>
          <w:b/>
          <w:bCs/>
          <w:sz w:val="28"/>
          <w:szCs w:val="28"/>
        </w:rPr>
        <w:t>ELA.</w:t>
      </w:r>
      <w:proofErr w:type="gramStart"/>
      <w:r w:rsidR="00452D86" w:rsidRPr="00C70739">
        <w:rPr>
          <w:rFonts w:cs="Segoe UI"/>
          <w:b/>
          <w:bCs/>
          <w:sz w:val="28"/>
          <w:szCs w:val="28"/>
        </w:rPr>
        <w:t>3.L.</w:t>
      </w:r>
      <w:proofErr w:type="gramEnd"/>
      <w:r w:rsidR="00452D86" w:rsidRPr="00C70739">
        <w:rPr>
          <w:rFonts w:cs="Segoe UI"/>
          <w:b/>
          <w:bCs/>
          <w:sz w:val="28"/>
          <w:szCs w:val="28"/>
        </w:rPr>
        <w:t>4</w:t>
      </w:r>
    </w:p>
    <w:p w14:paraId="4C586AE9" w14:textId="2C3FA87B" w:rsidR="00452D86" w:rsidRPr="00452D86" w:rsidRDefault="00452D86" w:rsidP="00452D86">
      <w:pPr>
        <w:spacing w:before="0"/>
      </w:pPr>
      <w:r w:rsidRPr="00452D86">
        <w:t>Students determine the meaning of and use words and phrases acquired through conversations, reading, and being read to. </w:t>
      </w:r>
    </w:p>
    <w:p w14:paraId="770A3C24" w14:textId="2C231988" w:rsidR="00452D86" w:rsidRPr="00452D86" w:rsidRDefault="00452D86" w:rsidP="009371CE">
      <w:pPr>
        <w:numPr>
          <w:ilvl w:val="0"/>
          <w:numId w:val="42"/>
        </w:numPr>
        <w:spacing w:before="0"/>
      </w:pPr>
      <w:r w:rsidRPr="00452D86">
        <w:t>Determine or clarify the meaning of new and multiple-meaning words and phrases.</w:t>
      </w:r>
    </w:p>
    <w:p w14:paraId="5EB22690" w14:textId="599731D3" w:rsidR="00452D86" w:rsidRPr="00452D86" w:rsidRDefault="00452D86" w:rsidP="009371CE">
      <w:pPr>
        <w:numPr>
          <w:ilvl w:val="0"/>
          <w:numId w:val="42"/>
        </w:numPr>
        <w:spacing w:before="0"/>
      </w:pPr>
      <w:r w:rsidRPr="00452D86">
        <w:t>Identify and use abstract and concrete nouns and the words that describe them. </w:t>
      </w:r>
    </w:p>
    <w:p w14:paraId="737E5B52" w14:textId="77777777" w:rsidR="00452D86" w:rsidRPr="00452D86" w:rsidRDefault="00452D86" w:rsidP="009371CE">
      <w:pPr>
        <w:numPr>
          <w:ilvl w:val="0"/>
          <w:numId w:val="42"/>
        </w:numPr>
        <w:spacing w:before="0"/>
      </w:pPr>
      <w:r w:rsidRPr="00452D86">
        <w:t>Use conventional spelling patterns and generalizations.</w:t>
      </w:r>
    </w:p>
    <w:p w14:paraId="5182400A" w14:textId="02780AAA" w:rsidR="00452D86" w:rsidRPr="00452D86" w:rsidRDefault="00452D86" w:rsidP="009371CE">
      <w:pPr>
        <w:numPr>
          <w:ilvl w:val="0"/>
          <w:numId w:val="42"/>
        </w:numPr>
        <w:spacing w:before="0"/>
      </w:pPr>
      <w:r w:rsidRPr="00452D86">
        <w:t>Form and use regular and irregular plural nouns</w:t>
      </w:r>
      <w:r w:rsidR="006C7D23">
        <w:t>.</w:t>
      </w:r>
    </w:p>
    <w:p w14:paraId="0CDFA52A" w14:textId="77777777" w:rsidR="00452D86" w:rsidRPr="00452D86" w:rsidRDefault="00452D86" w:rsidP="009371CE">
      <w:pPr>
        <w:numPr>
          <w:ilvl w:val="0"/>
          <w:numId w:val="42"/>
        </w:numPr>
        <w:spacing w:before="0"/>
      </w:pPr>
      <w:r w:rsidRPr="00452D86">
        <w:t>Identify and use words that describe spatial and temporal relationships (e.g., before, after, above, between, during, until).</w:t>
      </w:r>
    </w:p>
    <w:p w14:paraId="36871B50" w14:textId="77777777" w:rsidR="007C6536" w:rsidRDefault="007C6536" w:rsidP="00452D86">
      <w:pPr>
        <w:spacing w:before="0"/>
      </w:pPr>
      <w:r>
        <w:br w:type="page"/>
      </w:r>
    </w:p>
    <w:p w14:paraId="73ADA2AB" w14:textId="15320F60" w:rsidR="00452D86" w:rsidRPr="00452D86" w:rsidRDefault="00452D86" w:rsidP="00452D86">
      <w:pPr>
        <w:spacing w:before="0"/>
      </w:pPr>
      <w:r w:rsidRPr="00C70739">
        <w:rPr>
          <w:rFonts w:cs="Segoe UI"/>
          <w:b/>
          <w:bCs/>
        </w:rPr>
        <w:lastRenderedPageBreak/>
        <w:t>ELA.</w:t>
      </w:r>
      <w:proofErr w:type="gramStart"/>
      <w:r w:rsidRPr="00C70739">
        <w:rPr>
          <w:rFonts w:cs="Segoe UI"/>
          <w:b/>
          <w:bCs/>
        </w:rPr>
        <w:t>3.L.</w:t>
      </w:r>
      <w:proofErr w:type="gramEnd"/>
      <w:r w:rsidRPr="00C70739">
        <w:rPr>
          <w:rFonts w:cs="Segoe UI"/>
          <w:b/>
          <w:bCs/>
        </w:rPr>
        <w:t>5</w:t>
      </w:r>
      <w:r w:rsidRPr="00C70739">
        <w:t xml:space="preserve"> </w:t>
      </w:r>
      <w:r w:rsidRPr="00452D86">
        <w:t>Students explore word relationships and distinguish shades of meaning in the context of third grade conversations, reading, and writing about experiences, events, and ideas.</w:t>
      </w:r>
    </w:p>
    <w:p w14:paraId="674666EA" w14:textId="3C84A539" w:rsidR="00452D86" w:rsidRPr="00452D86" w:rsidRDefault="00452D86" w:rsidP="009371CE">
      <w:pPr>
        <w:numPr>
          <w:ilvl w:val="0"/>
          <w:numId w:val="43"/>
        </w:numPr>
        <w:spacing w:before="0"/>
      </w:pPr>
      <w:r w:rsidRPr="00452D86">
        <w:t>Use root words, prefixes, and suffixes as clues to the meaning of an unknown word. </w:t>
      </w:r>
    </w:p>
    <w:p w14:paraId="12E71553" w14:textId="47C36342" w:rsidR="00452D86" w:rsidRPr="00452D86" w:rsidRDefault="00452D86" w:rsidP="009371CE">
      <w:pPr>
        <w:numPr>
          <w:ilvl w:val="0"/>
          <w:numId w:val="43"/>
        </w:numPr>
        <w:spacing w:before="0"/>
      </w:pPr>
      <w:r w:rsidRPr="00452D86">
        <w:t>Use sentence-level context as a clue to the meaning of a word or phrase. </w:t>
      </w:r>
    </w:p>
    <w:p w14:paraId="4629BD5C" w14:textId="77777777" w:rsidR="00452D86" w:rsidRPr="00452D86" w:rsidRDefault="00452D86" w:rsidP="009371CE">
      <w:pPr>
        <w:numPr>
          <w:ilvl w:val="0"/>
          <w:numId w:val="43"/>
        </w:numPr>
        <w:spacing w:before="0"/>
        <w:rPr>
          <w:rFonts w:cs="Segoe UI"/>
          <w:b/>
          <w:bCs/>
          <w:color w:val="40403D" w:themeColor="text1"/>
        </w:rPr>
      </w:pPr>
      <w:r w:rsidRPr="00452D86">
        <w:t>Distinguish shades of meaning among words that describe states of mind or degrees of certainty. </w:t>
      </w:r>
    </w:p>
    <w:p w14:paraId="4A5252B4" w14:textId="77777777" w:rsidR="00452D86" w:rsidRPr="00452D86" w:rsidRDefault="00452D86" w:rsidP="006A5559">
      <w:pPr>
        <w:pStyle w:val="Heading3"/>
      </w:pPr>
      <w:bookmarkStart w:id="53" w:name="_Toc223514184"/>
      <w:r w:rsidRPr="00452D86">
        <w:t>Research and Media Literacy </w:t>
      </w:r>
      <w:bookmarkEnd w:id="53"/>
    </w:p>
    <w:p w14:paraId="533BACE4" w14:textId="21E86967" w:rsidR="00452D86" w:rsidRPr="006C7D23" w:rsidRDefault="00452D86" w:rsidP="00452D86">
      <w:pPr>
        <w:spacing w:before="0"/>
        <w:rPr>
          <w:rFonts w:cs="Segoe UI"/>
        </w:rPr>
      </w:pPr>
      <w:r w:rsidRPr="006C7D23">
        <w:rPr>
          <w:rFonts w:cs="Segoe UI"/>
          <w:shd w:val="clear" w:color="auto" w:fill="FFFFFF"/>
        </w:rPr>
        <w:t>Students ask questions, seek answers using relevant tools and techniques to select and access sources, and use their learning.</w:t>
      </w:r>
      <w:r w:rsidRPr="006C7D23">
        <w:rPr>
          <w:rFonts w:cs="Segoe UI"/>
        </w:rPr>
        <w:t xml:space="preserve"> </w:t>
      </w:r>
      <w:r w:rsidRPr="006C7D23">
        <w:rPr>
          <w:rFonts w:eastAsia="Segoe UI" w:cs="Segoe UI"/>
        </w:rPr>
        <w:t xml:space="preserve">Students identify </w:t>
      </w:r>
      <w:r w:rsidR="009738BD">
        <w:rPr>
          <w:rFonts w:eastAsia="Segoe UI" w:cs="Segoe UI"/>
        </w:rPr>
        <w:t>reactions to media messages</w:t>
      </w:r>
      <w:r w:rsidRPr="006C7D23">
        <w:rPr>
          <w:rFonts w:eastAsia="Segoe UI" w:cs="Segoe UI"/>
        </w:rPr>
        <w:t>, purposes and parts of media messages</w:t>
      </w:r>
      <w:r w:rsidR="009738BD">
        <w:rPr>
          <w:rFonts w:eastAsia="Segoe UI" w:cs="Segoe UI"/>
        </w:rPr>
        <w:t xml:space="preserve">, and </w:t>
      </w:r>
      <w:r w:rsidRPr="006C7D23">
        <w:rPr>
          <w:rFonts w:eastAsia="Segoe UI" w:cs="Segoe UI"/>
        </w:rPr>
        <w:t>people who provide information.</w:t>
      </w:r>
    </w:p>
    <w:p w14:paraId="33647714" w14:textId="4824C5C9" w:rsidR="00452D86" w:rsidRPr="00452D86" w:rsidRDefault="00452D86" w:rsidP="00452D86">
      <w:pPr>
        <w:spacing w:before="0"/>
        <w:rPr>
          <w:rFonts w:cs="Segoe UI"/>
          <w:color w:val="40403D" w:themeColor="text1"/>
        </w:rPr>
      </w:pPr>
      <w:r w:rsidRPr="00452D86">
        <w:rPr>
          <w:rFonts w:cs="Segoe UI"/>
          <w:color w:val="40403D" w:themeColor="text1"/>
        </w:rPr>
        <w:t> </w:t>
      </w:r>
    </w:p>
    <w:p w14:paraId="30390259" w14:textId="45C49C71"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Research and Inquiry </w:t>
      </w:r>
    </w:p>
    <w:p w14:paraId="279A7813" w14:textId="761E4087" w:rsidR="00452D86" w:rsidRPr="00452D86" w:rsidRDefault="00452D86" w:rsidP="00452D86">
      <w:pPr>
        <w:spacing w:before="0"/>
      </w:pPr>
      <w:r w:rsidRPr="00452D86">
        <w:rPr>
          <w:b/>
          <w:bCs/>
          <w:sz w:val="28"/>
          <w:szCs w:val="28"/>
        </w:rPr>
        <w:t xml:space="preserve">PRIORITY: </w:t>
      </w:r>
      <w:r w:rsidRPr="00452D86">
        <w:rPr>
          <w:rFonts w:cs="Segoe UI"/>
          <w:b/>
          <w:bCs/>
          <w:sz w:val="28"/>
          <w:szCs w:val="28"/>
        </w:rPr>
        <w:t>ELA.3.RML.</w:t>
      </w:r>
      <w:r w:rsidR="005A0A67">
        <w:rPr>
          <w:rFonts w:cs="Segoe UI"/>
          <w:b/>
          <w:bCs/>
          <w:sz w:val="28"/>
          <w:szCs w:val="28"/>
        </w:rPr>
        <w:t>1</w:t>
      </w:r>
    </w:p>
    <w:p w14:paraId="5527A7E4" w14:textId="77777777" w:rsidR="00405050" w:rsidRPr="00405050" w:rsidRDefault="00405050" w:rsidP="00405050">
      <w:pPr>
        <w:spacing w:before="0"/>
        <w:rPr>
          <w:rFonts w:eastAsiaTheme="majorEastAsia" w:cs="Segoe UI"/>
        </w:rPr>
      </w:pPr>
      <w:r w:rsidRPr="00405050">
        <w:rPr>
          <w:rFonts w:eastAsiaTheme="majorEastAsia" w:cs="Segoe UI"/>
        </w:rPr>
        <w:t>Students engage in research and inquiry by asking questions and seeking answers from information sources.</w:t>
      </w:r>
    </w:p>
    <w:p w14:paraId="6D60C146" w14:textId="61C65CF7" w:rsidR="00405050" w:rsidRPr="00405050" w:rsidRDefault="00405050" w:rsidP="009371CE">
      <w:pPr>
        <w:pStyle w:val="ListParagraph"/>
        <w:numPr>
          <w:ilvl w:val="0"/>
          <w:numId w:val="176"/>
        </w:numPr>
        <w:spacing w:before="0"/>
        <w:rPr>
          <w:rFonts w:eastAsiaTheme="majorEastAsia" w:cs="Segoe UI"/>
        </w:rPr>
      </w:pPr>
      <w:r w:rsidRPr="00405050">
        <w:rPr>
          <w:rFonts w:eastAsiaTheme="majorEastAsia" w:cs="Segoe UI"/>
        </w:rPr>
        <w:t>Ask questions about things that make them curious and refine their questions as they learn new things about the topic.</w:t>
      </w:r>
    </w:p>
    <w:p w14:paraId="33E38667" w14:textId="0A0E9CC5" w:rsidR="00405050" w:rsidRPr="00405050" w:rsidRDefault="00405050" w:rsidP="009371CE">
      <w:pPr>
        <w:pStyle w:val="ListParagraph"/>
        <w:numPr>
          <w:ilvl w:val="0"/>
          <w:numId w:val="176"/>
        </w:numPr>
        <w:spacing w:before="0"/>
        <w:rPr>
          <w:rFonts w:eastAsiaTheme="majorEastAsia" w:cs="Segoe UI"/>
        </w:rPr>
      </w:pPr>
      <w:r w:rsidRPr="00405050">
        <w:rPr>
          <w:rFonts w:eastAsiaTheme="majorEastAsia" w:cs="Segoe UI"/>
        </w:rPr>
        <w:t>Generate ideas for where they might find information based on what they and/or others know about the topic.</w:t>
      </w:r>
    </w:p>
    <w:p w14:paraId="3AA7ED84" w14:textId="443F5FCC" w:rsidR="00405050" w:rsidRPr="00405050" w:rsidRDefault="00405050" w:rsidP="009371CE">
      <w:pPr>
        <w:pStyle w:val="ListParagraph"/>
        <w:numPr>
          <w:ilvl w:val="0"/>
          <w:numId w:val="176"/>
        </w:numPr>
        <w:spacing w:before="0"/>
        <w:rPr>
          <w:rFonts w:eastAsiaTheme="majorEastAsia" w:cs="Segoe UI"/>
        </w:rPr>
      </w:pPr>
      <w:r w:rsidRPr="00405050">
        <w:rPr>
          <w:rFonts w:eastAsiaTheme="majorEastAsia" w:cs="Segoe UI"/>
        </w:rPr>
        <w:t>Select and access a variety of relevant information sources, including by navigating libraries and by talking to people with relevant experience or knowledge.</w:t>
      </w:r>
    </w:p>
    <w:p w14:paraId="574FC176" w14:textId="2F97B275" w:rsidR="00405050" w:rsidRPr="00405050" w:rsidRDefault="00405050" w:rsidP="009371CE">
      <w:pPr>
        <w:pStyle w:val="ListParagraph"/>
        <w:numPr>
          <w:ilvl w:val="0"/>
          <w:numId w:val="176"/>
        </w:numPr>
        <w:spacing w:before="0"/>
        <w:rPr>
          <w:rFonts w:eastAsiaTheme="majorEastAsia" w:cs="Segoe UI"/>
        </w:rPr>
      </w:pPr>
      <w:r w:rsidRPr="00405050">
        <w:rPr>
          <w:rFonts w:eastAsiaTheme="majorEastAsia" w:cs="Segoe UI"/>
        </w:rPr>
        <w:t>Use digital search tools to generate different search results by using different search terms, then identify characteristics of search results.</w:t>
      </w:r>
    </w:p>
    <w:p w14:paraId="29BDA3E9" w14:textId="4C1251E7" w:rsidR="00405050" w:rsidRPr="00405050" w:rsidRDefault="00405050" w:rsidP="009371CE">
      <w:pPr>
        <w:pStyle w:val="ListParagraph"/>
        <w:numPr>
          <w:ilvl w:val="0"/>
          <w:numId w:val="176"/>
        </w:numPr>
        <w:spacing w:before="0"/>
        <w:rPr>
          <w:rFonts w:eastAsiaTheme="majorEastAsia" w:cs="Segoe UI"/>
        </w:rPr>
      </w:pPr>
      <w:r w:rsidRPr="00405050">
        <w:rPr>
          <w:rFonts w:eastAsiaTheme="majorEastAsia" w:cs="Segoe UI"/>
        </w:rPr>
        <w:t>Gather relevant information using a variety of strategies.</w:t>
      </w:r>
    </w:p>
    <w:p w14:paraId="516C9B48" w14:textId="21E19727" w:rsidR="00452D86" w:rsidRPr="00405050" w:rsidRDefault="00405050" w:rsidP="009371CE">
      <w:pPr>
        <w:pStyle w:val="ListParagraph"/>
        <w:numPr>
          <w:ilvl w:val="0"/>
          <w:numId w:val="176"/>
        </w:numPr>
        <w:spacing w:before="0"/>
      </w:pPr>
      <w:r w:rsidRPr="00405050">
        <w:rPr>
          <w:rFonts w:eastAsiaTheme="majorEastAsia" w:cs="Segoe UI"/>
        </w:rPr>
        <w:t>Use and/or share new learning.</w:t>
      </w:r>
      <w:r w:rsidR="00452D86" w:rsidRPr="00405050">
        <w:rPr>
          <w:rFonts w:eastAsiaTheme="majorEastAsia" w:cs="Segoe UI"/>
        </w:rPr>
        <w:t> </w:t>
      </w:r>
    </w:p>
    <w:p w14:paraId="0DE7DA77" w14:textId="77777777" w:rsidR="00D470C7" w:rsidRPr="00D470C7" w:rsidRDefault="00D470C7" w:rsidP="00D470C7">
      <w:pPr>
        <w:spacing w:before="0"/>
      </w:pPr>
    </w:p>
    <w:p w14:paraId="3DEE0C91" w14:textId="7C16BAE1" w:rsidR="00452D86" w:rsidRPr="003857E6" w:rsidRDefault="00452D8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Media Literacy</w:t>
      </w:r>
    </w:p>
    <w:p w14:paraId="0F1010AC" w14:textId="7CDA6234" w:rsidR="00210154" w:rsidRPr="00811941" w:rsidRDefault="00452D86" w:rsidP="00210154">
      <w:pPr>
        <w:spacing w:before="0"/>
      </w:pPr>
      <w:r w:rsidRPr="00811941">
        <w:rPr>
          <w:rFonts w:cs="Segoe UI"/>
          <w:b/>
        </w:rPr>
        <w:t>ELA.3.RML.</w:t>
      </w:r>
      <w:r w:rsidR="00210154" w:rsidRPr="00811941">
        <w:rPr>
          <w:rFonts w:cs="Segoe UI"/>
          <w:b/>
        </w:rPr>
        <w:t>2</w:t>
      </w:r>
      <w:r w:rsidRPr="00811941">
        <w:t xml:space="preserve"> </w:t>
      </w:r>
      <w:r w:rsidR="00210154">
        <w:t>Students identify reactions to media messages.</w:t>
      </w:r>
    </w:p>
    <w:p w14:paraId="765C4C95" w14:textId="1FCADB1C" w:rsidR="00210154" w:rsidRDefault="00210154" w:rsidP="009371CE">
      <w:pPr>
        <w:pStyle w:val="ListParagraph"/>
        <w:numPr>
          <w:ilvl w:val="0"/>
          <w:numId w:val="177"/>
        </w:numPr>
        <w:spacing w:before="0"/>
      </w:pPr>
      <w:r>
        <w:t>Identify how media messages make them feel and what these emotions may make them want to say or do.</w:t>
      </w:r>
    </w:p>
    <w:p w14:paraId="42111AF9" w14:textId="444472D9" w:rsidR="00452D86" w:rsidRDefault="00210154" w:rsidP="009371CE">
      <w:pPr>
        <w:pStyle w:val="ListParagraph"/>
        <w:numPr>
          <w:ilvl w:val="0"/>
          <w:numId w:val="177"/>
        </w:numPr>
        <w:spacing w:before="0"/>
      </w:pPr>
      <w:r>
        <w:t>Identify reasons people are more or less likely to change their minds about something when they encounter a media message.</w:t>
      </w:r>
    </w:p>
    <w:p w14:paraId="68F2C3D5" w14:textId="77777777" w:rsidR="0078669F" w:rsidRPr="00452D86" w:rsidRDefault="0078669F" w:rsidP="0078669F">
      <w:pPr>
        <w:spacing w:before="0"/>
      </w:pPr>
    </w:p>
    <w:p w14:paraId="2544ACDB" w14:textId="07911BEF" w:rsidR="00452D86" w:rsidRPr="00452D86" w:rsidRDefault="00452D86" w:rsidP="00452D86">
      <w:pPr>
        <w:spacing w:before="0"/>
      </w:pPr>
      <w:r w:rsidRPr="00452D86">
        <w:rPr>
          <w:b/>
          <w:bCs/>
          <w:sz w:val="28"/>
          <w:szCs w:val="28"/>
        </w:rPr>
        <w:t xml:space="preserve">PRIORITY: </w:t>
      </w:r>
      <w:r w:rsidRPr="00452D86">
        <w:rPr>
          <w:rFonts w:cs="Segoe UI"/>
          <w:b/>
          <w:bCs/>
          <w:sz w:val="28"/>
          <w:szCs w:val="28"/>
        </w:rPr>
        <w:t>ELA.3.RML.</w:t>
      </w:r>
      <w:r w:rsidR="0078669F">
        <w:rPr>
          <w:rFonts w:cs="Segoe UI"/>
          <w:b/>
          <w:bCs/>
          <w:sz w:val="28"/>
          <w:szCs w:val="28"/>
        </w:rPr>
        <w:t>3</w:t>
      </w:r>
    </w:p>
    <w:p w14:paraId="56A824B3" w14:textId="6C30CECB" w:rsidR="00452D86" w:rsidRPr="00452D86" w:rsidRDefault="00452D86" w:rsidP="00452D86">
      <w:pPr>
        <w:spacing w:before="0"/>
      </w:pPr>
      <w:r w:rsidRPr="00452D86">
        <w:t>Students identify the purposes of media messages and how those purposes are achieved.</w:t>
      </w:r>
    </w:p>
    <w:p w14:paraId="0B94CA63" w14:textId="277A3463" w:rsidR="00452D86" w:rsidRPr="00452D86" w:rsidRDefault="00452D86" w:rsidP="009371CE">
      <w:pPr>
        <w:numPr>
          <w:ilvl w:val="0"/>
          <w:numId w:val="44"/>
        </w:numPr>
        <w:spacing w:before="0"/>
      </w:pPr>
      <w:r w:rsidRPr="00452D86">
        <w:t>Determine whether a media message is mainly helping people learn new things, trying to change people’s minds, selling something, or just for fun.</w:t>
      </w:r>
    </w:p>
    <w:p w14:paraId="6624E5E5" w14:textId="086A2C44" w:rsidR="00452D86" w:rsidRPr="00452D86" w:rsidRDefault="00452D86" w:rsidP="00452D86">
      <w:pPr>
        <w:spacing w:before="0"/>
      </w:pPr>
    </w:p>
    <w:p w14:paraId="3094694B" w14:textId="4A3C5A8A" w:rsidR="00452D86" w:rsidRPr="00452D86" w:rsidRDefault="00452D86" w:rsidP="00452D86">
      <w:pPr>
        <w:spacing w:before="0"/>
      </w:pPr>
      <w:r w:rsidRPr="00452D86">
        <w:rPr>
          <w:rFonts w:cs="Segoe UI"/>
          <w:b/>
          <w:bCs/>
        </w:rPr>
        <w:t>ELA.3.RML.</w:t>
      </w:r>
      <w:r w:rsidR="00621509">
        <w:rPr>
          <w:rFonts w:cs="Segoe UI"/>
          <w:b/>
          <w:bCs/>
        </w:rPr>
        <w:t>4</w:t>
      </w:r>
      <w:r w:rsidRPr="00452D86">
        <w:t xml:space="preserve"> Students compare different parts of media messages.</w:t>
      </w:r>
    </w:p>
    <w:p w14:paraId="489839B0" w14:textId="77777777" w:rsidR="00452D86" w:rsidRPr="00452D86" w:rsidRDefault="00452D86" w:rsidP="009371CE">
      <w:pPr>
        <w:numPr>
          <w:ilvl w:val="0"/>
          <w:numId w:val="45"/>
        </w:numPr>
        <w:spacing w:before="0"/>
      </w:pPr>
      <w:r w:rsidRPr="00452D86">
        <w:t>Determine whether statements in media messages can be verified as true or false, express an opinion, or take a position.</w:t>
      </w:r>
    </w:p>
    <w:p w14:paraId="12E9EDCE" w14:textId="77777777" w:rsidR="00452D86" w:rsidRPr="00452D86" w:rsidRDefault="00452D86" w:rsidP="009371CE">
      <w:pPr>
        <w:numPr>
          <w:ilvl w:val="0"/>
          <w:numId w:val="45"/>
        </w:numPr>
        <w:spacing w:before="0"/>
      </w:pPr>
      <w:r w:rsidRPr="00452D86">
        <w:t>Compare and contrast information on the same topic in two or more media messages from different sources.</w:t>
      </w:r>
    </w:p>
    <w:p w14:paraId="3354BBA6" w14:textId="77777777" w:rsidR="00452D86" w:rsidRPr="00452D86" w:rsidRDefault="00452D86" w:rsidP="009371CE">
      <w:pPr>
        <w:numPr>
          <w:ilvl w:val="0"/>
          <w:numId w:val="45"/>
        </w:numPr>
        <w:spacing w:before="0"/>
      </w:pPr>
      <w:r w:rsidRPr="00452D86">
        <w:t xml:space="preserve">Describe how changing an image or the words used to describe an image can change the </w:t>
      </w:r>
      <w:r w:rsidRPr="00452D86">
        <w:lastRenderedPageBreak/>
        <w:t>meaning of a media message. </w:t>
      </w:r>
    </w:p>
    <w:p w14:paraId="54AF918A" w14:textId="77777777" w:rsidR="00452D86" w:rsidRPr="00452D86" w:rsidRDefault="00452D86" w:rsidP="009371CE">
      <w:pPr>
        <w:numPr>
          <w:ilvl w:val="0"/>
          <w:numId w:val="45"/>
        </w:numPr>
        <w:spacing w:before="0"/>
      </w:pPr>
      <w:r w:rsidRPr="00452D86">
        <w:t>Identify reasons that support a position.</w:t>
      </w:r>
    </w:p>
    <w:p w14:paraId="6E6F4AD9" w14:textId="77777777" w:rsidR="00452D86" w:rsidRPr="00452D86" w:rsidRDefault="00452D86" w:rsidP="00452D86">
      <w:pPr>
        <w:spacing w:before="0"/>
      </w:pPr>
    </w:p>
    <w:p w14:paraId="3E97605E" w14:textId="130C9D34" w:rsidR="00452D86" w:rsidRPr="00452D86" w:rsidRDefault="00452D86" w:rsidP="00452D86">
      <w:pPr>
        <w:spacing w:before="0"/>
      </w:pPr>
      <w:r w:rsidRPr="00452D86">
        <w:rPr>
          <w:rFonts w:cs="Segoe UI"/>
          <w:b/>
          <w:bCs/>
        </w:rPr>
        <w:t>ELA.3.RML.</w:t>
      </w:r>
      <w:r w:rsidR="00621509">
        <w:rPr>
          <w:rFonts w:cs="Segoe UI"/>
          <w:b/>
          <w:bCs/>
        </w:rPr>
        <w:t>5</w:t>
      </w:r>
      <w:r w:rsidRPr="00452D86">
        <w:rPr>
          <w:rFonts w:cs="Segoe UI"/>
          <w:b/>
          <w:bCs/>
        </w:rPr>
        <w:t xml:space="preserve"> </w:t>
      </w:r>
      <w:r w:rsidRPr="00452D86">
        <w:t>Students identify people who provide information.</w:t>
      </w:r>
    </w:p>
    <w:p w14:paraId="5058C19A" w14:textId="65F77C6D" w:rsidR="00452D86" w:rsidRPr="00452D86" w:rsidRDefault="00452D86" w:rsidP="009371CE">
      <w:pPr>
        <w:numPr>
          <w:ilvl w:val="0"/>
          <w:numId w:val="46"/>
        </w:numPr>
        <w:spacing w:before="0"/>
      </w:pPr>
      <w:r w:rsidRPr="00452D86">
        <w:t>Determine whether an individual, an organization, or both can be considered responsible for the content of an information source.</w:t>
      </w:r>
    </w:p>
    <w:p w14:paraId="78080769" w14:textId="77777777" w:rsidR="00452D86" w:rsidRPr="00452D86" w:rsidRDefault="00452D86" w:rsidP="009371CE">
      <w:pPr>
        <w:numPr>
          <w:ilvl w:val="0"/>
          <w:numId w:val="46"/>
        </w:numPr>
        <w:spacing w:before="0"/>
      </w:pPr>
      <w:r w:rsidRPr="00452D86">
        <w:t>Identify individuals or organizations made up of people who are experts on a particular topic and could provide information about it.</w:t>
      </w:r>
    </w:p>
    <w:bookmarkEnd w:id="49"/>
    <w:p w14:paraId="210B17F9" w14:textId="28686AEE" w:rsidR="00B144B5" w:rsidRPr="00C529A7" w:rsidRDefault="00B144B5" w:rsidP="00B144B5">
      <w:pPr>
        <w:spacing w:before="100"/>
      </w:pPr>
      <w:r>
        <w:br w:type="page"/>
      </w:r>
    </w:p>
    <w:p w14:paraId="3B47BB31" w14:textId="2473A46C" w:rsidR="00510BB0" w:rsidRPr="00362230" w:rsidRDefault="00510BB0" w:rsidP="00362230">
      <w:pPr>
        <w:pStyle w:val="Heading2"/>
      </w:pPr>
      <w:bookmarkStart w:id="54" w:name="_Toc214644357"/>
      <w:bookmarkStart w:id="55" w:name="_Toc223514185"/>
      <w:r w:rsidRPr="00362230">
        <w:lastRenderedPageBreak/>
        <w:t>Grade</w:t>
      </w:r>
      <w:bookmarkEnd w:id="54"/>
      <w:r w:rsidR="00902A0F" w:rsidRPr="00362230">
        <w:t xml:space="preserve"> 4</w:t>
      </w:r>
      <w:bookmarkEnd w:id="55"/>
    </w:p>
    <w:p w14:paraId="22C68136" w14:textId="77777777" w:rsidR="00A61429" w:rsidRPr="00A61429" w:rsidRDefault="00A61429" w:rsidP="00362230">
      <w:pPr>
        <w:pStyle w:val="Heading3"/>
      </w:pPr>
      <w:bookmarkStart w:id="56" w:name="_Toc223514186"/>
      <w:bookmarkStart w:id="57" w:name="_Toc214644358"/>
      <w:r w:rsidRPr="00A61429">
        <w:t>Reading</w:t>
      </w:r>
      <w:bookmarkEnd w:id="56"/>
    </w:p>
    <w:p w14:paraId="7697A54D"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26677DE3" w14:textId="7F48B6D2" w:rsidR="00A61429" w:rsidRPr="00A61429" w:rsidRDefault="00A61429" w:rsidP="00A61429">
      <w:pPr>
        <w:spacing w:before="0"/>
        <w:rPr>
          <w:rFonts w:cs="Segoe UI"/>
          <w:color w:val="40403D" w:themeColor="text1"/>
        </w:rPr>
      </w:pPr>
      <w:r w:rsidRPr="00A61429">
        <w:rPr>
          <w:rFonts w:cs="Segoe UI"/>
          <w:color w:val="40403D" w:themeColor="text1"/>
        </w:rPr>
        <w:t> </w:t>
      </w:r>
    </w:p>
    <w:p w14:paraId="347AAFF5" w14:textId="5FBF63E1"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Foundational Skills </w:t>
      </w:r>
    </w:p>
    <w:p w14:paraId="61BD17A1" w14:textId="04A19841" w:rsidR="00A61429" w:rsidRPr="00A61429" w:rsidRDefault="00A61429" w:rsidP="00A61429">
      <w:pPr>
        <w:spacing w:before="0"/>
      </w:pPr>
      <w:r w:rsidRPr="00A61429">
        <w:rPr>
          <w:rFonts w:cs="Segoe UI"/>
          <w:b/>
          <w:bCs/>
        </w:rPr>
        <w:t>ELA.</w:t>
      </w:r>
      <w:proofErr w:type="gramStart"/>
      <w:r w:rsidRPr="00A61429">
        <w:rPr>
          <w:rFonts w:cs="Segoe UI"/>
          <w:b/>
          <w:bCs/>
        </w:rPr>
        <w:t>4.R.</w:t>
      </w:r>
      <w:proofErr w:type="gramEnd"/>
      <w:r w:rsidR="00B22462">
        <w:rPr>
          <w:rFonts w:cs="Segoe UI"/>
          <w:b/>
          <w:bCs/>
        </w:rPr>
        <w:t>1</w:t>
      </w:r>
      <w:r w:rsidRPr="00A61429">
        <w:t xml:space="preserve"> Students know and apply the basic features of print and how it is organized. </w:t>
      </w:r>
    </w:p>
    <w:p w14:paraId="2E405C39" w14:textId="465AAE8F" w:rsidR="00A61429" w:rsidRPr="00A61429" w:rsidRDefault="00A61429" w:rsidP="009371CE">
      <w:pPr>
        <w:numPr>
          <w:ilvl w:val="0"/>
          <w:numId w:val="48"/>
        </w:numPr>
        <w:spacing w:before="0"/>
      </w:pPr>
      <w:r w:rsidRPr="00A61429">
        <w:t>Recognize the distinguishing text/visual features of fiction, poetry, plays</w:t>
      </w:r>
      <w:r w:rsidR="00280192">
        <w:t xml:space="preserve"> and non-fiction</w:t>
      </w:r>
      <w:r w:rsidRPr="00A61429">
        <w:t>. </w:t>
      </w:r>
    </w:p>
    <w:p w14:paraId="761EBD49" w14:textId="1FE77F97" w:rsidR="00A61429" w:rsidRPr="00A61429" w:rsidRDefault="00A61429" w:rsidP="00A61429">
      <w:pPr>
        <w:spacing w:before="0"/>
      </w:pPr>
      <w:r w:rsidRPr="00A61429">
        <w:t> </w:t>
      </w:r>
    </w:p>
    <w:p w14:paraId="14509DC5" w14:textId="3743B835" w:rsidR="00A61429" w:rsidRPr="00A61429" w:rsidRDefault="00A61429" w:rsidP="00A61429">
      <w:pPr>
        <w:spacing w:before="0"/>
      </w:pPr>
      <w:r w:rsidRPr="00A61429">
        <w:rPr>
          <w:rFonts w:cs="Segoe UI"/>
          <w:b/>
          <w:bCs/>
        </w:rPr>
        <w:t>ELA.</w:t>
      </w:r>
      <w:proofErr w:type="gramStart"/>
      <w:r w:rsidRPr="00A61429">
        <w:rPr>
          <w:rFonts w:cs="Segoe UI"/>
          <w:b/>
          <w:bCs/>
        </w:rPr>
        <w:t>4.R.</w:t>
      </w:r>
      <w:proofErr w:type="gramEnd"/>
      <w:r w:rsidR="00280192">
        <w:rPr>
          <w:rFonts w:cs="Segoe UI"/>
          <w:b/>
          <w:bCs/>
        </w:rPr>
        <w:t>2</w:t>
      </w:r>
      <w:r w:rsidRPr="00A61429">
        <w:t xml:space="preserve"> Not in 4</w:t>
      </w:r>
      <w:r w:rsidRPr="00362230">
        <w:t>th</w:t>
      </w:r>
      <w:r w:rsidRPr="00A61429">
        <w:t xml:space="preserve"> grade.</w:t>
      </w:r>
    </w:p>
    <w:p w14:paraId="73C158F8" w14:textId="0F167CF4" w:rsidR="00A61429" w:rsidRPr="00A61429" w:rsidRDefault="00A61429" w:rsidP="00A61429">
      <w:pPr>
        <w:spacing w:before="0"/>
      </w:pPr>
      <w:r w:rsidRPr="00A61429">
        <w:t> </w:t>
      </w:r>
    </w:p>
    <w:p w14:paraId="5B7F0A18" w14:textId="449E0569" w:rsidR="00A61429" w:rsidRPr="00A61429" w:rsidRDefault="00A61429" w:rsidP="00A61429">
      <w:pPr>
        <w:spacing w:before="0"/>
      </w:pPr>
      <w:r w:rsidRPr="00A61429">
        <w:rPr>
          <w:b/>
          <w:bCs/>
          <w:sz w:val="28"/>
          <w:szCs w:val="28"/>
        </w:rPr>
        <w:t xml:space="preserve">PRIORITY: </w:t>
      </w:r>
      <w:r w:rsidRPr="00A61429">
        <w:rPr>
          <w:rFonts w:cs="Segoe UI"/>
          <w:b/>
          <w:bCs/>
          <w:sz w:val="28"/>
          <w:szCs w:val="28"/>
        </w:rPr>
        <w:t>ELA.</w:t>
      </w:r>
      <w:proofErr w:type="gramStart"/>
      <w:r w:rsidRPr="00A61429">
        <w:rPr>
          <w:rFonts w:cs="Segoe UI"/>
          <w:b/>
          <w:bCs/>
          <w:sz w:val="28"/>
          <w:szCs w:val="28"/>
        </w:rPr>
        <w:t>4.R.</w:t>
      </w:r>
      <w:proofErr w:type="gramEnd"/>
      <w:r w:rsidR="00280192">
        <w:rPr>
          <w:rFonts w:cs="Segoe UI"/>
          <w:b/>
          <w:bCs/>
          <w:sz w:val="28"/>
          <w:szCs w:val="28"/>
        </w:rPr>
        <w:t>3</w:t>
      </w:r>
      <w:r w:rsidRPr="00A61429">
        <w:rPr>
          <w:sz w:val="28"/>
          <w:szCs w:val="28"/>
        </w:rPr>
        <w:t xml:space="preserve"> </w:t>
      </w:r>
    </w:p>
    <w:p w14:paraId="33B3190E" w14:textId="77777777" w:rsidR="00A61429" w:rsidRPr="00301BA1" w:rsidRDefault="00A61429" w:rsidP="00A61429">
      <w:pPr>
        <w:spacing w:before="0"/>
        <w:rPr>
          <w:rFonts w:eastAsia="Aptos Narrow" w:cs="Segoe UI"/>
        </w:rPr>
      </w:pPr>
      <w:r w:rsidRPr="00301BA1">
        <w:rPr>
          <w:rFonts w:eastAsia="Aptos Narrow" w:cs="Segoe UI"/>
        </w:rPr>
        <w:t>Students decode words accurately by applying grade-level phonics and word analysis skills.</w:t>
      </w:r>
    </w:p>
    <w:p w14:paraId="78D4FBDC" w14:textId="3ACD774C" w:rsidR="00A61429" w:rsidRPr="00301BA1" w:rsidRDefault="00A61429" w:rsidP="009371CE">
      <w:pPr>
        <w:numPr>
          <w:ilvl w:val="0"/>
          <w:numId w:val="57"/>
        </w:numPr>
        <w:spacing w:before="0"/>
        <w:rPr>
          <w:rFonts w:eastAsia="Aptos Narrow" w:cs="Segoe UI"/>
        </w:rPr>
      </w:pPr>
      <w:r w:rsidRPr="00301BA1">
        <w:rPr>
          <w:rFonts w:eastAsia="Aptos Narrow" w:cs="Segoe UI"/>
        </w:rPr>
        <w:t>Use knowledge of syllable types and common division patterns to read and spell complex and unfamiliar words found in grade-level text.</w:t>
      </w:r>
    </w:p>
    <w:p w14:paraId="1DCF1598" w14:textId="77777777" w:rsidR="00A61429" w:rsidRPr="00301BA1" w:rsidRDefault="00A61429" w:rsidP="009371CE">
      <w:pPr>
        <w:numPr>
          <w:ilvl w:val="0"/>
          <w:numId w:val="57"/>
        </w:numPr>
        <w:spacing w:before="0"/>
        <w:rPr>
          <w:rFonts w:eastAsia="Aptos Narrow" w:cs="Segoe UI"/>
        </w:rPr>
      </w:pPr>
      <w:r w:rsidRPr="00301BA1">
        <w:rPr>
          <w:rFonts w:eastAsia="Aptos Narrow" w:cs="Segoe UI"/>
        </w:rPr>
        <w:t>Use knowledge of common Latin and Greek roots and affixes to decode and determine the meaning of complex words (e.g., “biology,” “autograph,” “telescope”).</w:t>
      </w:r>
    </w:p>
    <w:p w14:paraId="2C7C26A3" w14:textId="77777777" w:rsidR="00A61429" w:rsidRPr="00301BA1" w:rsidRDefault="00A61429" w:rsidP="009371CE">
      <w:pPr>
        <w:numPr>
          <w:ilvl w:val="0"/>
          <w:numId w:val="57"/>
        </w:numPr>
        <w:spacing w:before="0"/>
        <w:rPr>
          <w:rFonts w:eastAsia="Aptos Narrow" w:cs="Segoe UI"/>
        </w:rPr>
      </w:pPr>
      <w:r w:rsidRPr="00301BA1">
        <w:rPr>
          <w:rFonts w:eastAsia="Aptos Narrow" w:cs="Segoe UI"/>
        </w:rPr>
        <w:t>Identify and decode words with inconsistent but common spelling sound correspondences (e.g., “choir,” “island,” “biscuit”).</w:t>
      </w:r>
    </w:p>
    <w:p w14:paraId="31E2FA75" w14:textId="77777777" w:rsidR="00A61429" w:rsidRPr="00301BA1" w:rsidRDefault="00A61429" w:rsidP="009371CE">
      <w:pPr>
        <w:numPr>
          <w:ilvl w:val="0"/>
          <w:numId w:val="57"/>
        </w:numPr>
        <w:spacing w:before="0"/>
      </w:pPr>
      <w:r w:rsidRPr="00301BA1">
        <w:rPr>
          <w:rFonts w:eastAsia="Aptos Narrow" w:cs="Segoe UI"/>
        </w:rPr>
        <w:t>Read grade-level texts with fluency, using self-monitoring to ensure accuracy and self-correct when errors are noticed.</w:t>
      </w:r>
    </w:p>
    <w:p w14:paraId="6BAF19AB" w14:textId="2DEB66A4" w:rsidR="00A61429" w:rsidRPr="00301BA1" w:rsidRDefault="00A61429" w:rsidP="00A61429">
      <w:pPr>
        <w:spacing w:before="0"/>
        <w:rPr>
          <w:rFonts w:cs="Segoe UI"/>
        </w:rPr>
      </w:pPr>
      <w:r w:rsidRPr="00301BA1">
        <w:rPr>
          <w:rFonts w:cs="Segoe UI"/>
        </w:rPr>
        <w:t> </w:t>
      </w:r>
    </w:p>
    <w:p w14:paraId="377893AE" w14:textId="420524D0"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Comprehending and Interpreting Texts</w:t>
      </w:r>
    </w:p>
    <w:p w14:paraId="264D0612" w14:textId="408674D0" w:rsidR="00873087" w:rsidRDefault="00A61429" w:rsidP="00873087">
      <w:pPr>
        <w:spacing w:before="0"/>
        <w:rPr>
          <w:rFonts w:cs="Segoe UI"/>
          <w:b/>
          <w:sz w:val="28"/>
          <w:szCs w:val="28"/>
        </w:rPr>
      </w:pPr>
      <w:r w:rsidRPr="00A61429">
        <w:rPr>
          <w:rFonts w:cs="Segoe UI"/>
          <w:b/>
          <w:bCs/>
          <w:sz w:val="28"/>
          <w:szCs w:val="28"/>
        </w:rPr>
        <w:t>PRIORITY: ELA.</w:t>
      </w:r>
      <w:proofErr w:type="gramStart"/>
      <w:r w:rsidRPr="00A61429">
        <w:rPr>
          <w:rFonts w:cs="Segoe UI"/>
          <w:b/>
          <w:bCs/>
          <w:sz w:val="28"/>
          <w:szCs w:val="28"/>
        </w:rPr>
        <w:t>4.R.</w:t>
      </w:r>
      <w:proofErr w:type="gramEnd"/>
      <w:r w:rsidR="3F5DC90A" w:rsidRPr="07E991B0">
        <w:rPr>
          <w:rFonts w:cs="Segoe UI"/>
          <w:b/>
          <w:bCs/>
          <w:sz w:val="28"/>
          <w:szCs w:val="28"/>
        </w:rPr>
        <w:t>4</w:t>
      </w:r>
    </w:p>
    <w:p w14:paraId="5921E817" w14:textId="51C8FADE" w:rsidR="00873087" w:rsidRPr="00873087" w:rsidRDefault="00873087" w:rsidP="00873087">
      <w:pPr>
        <w:spacing w:before="0"/>
        <w:rPr>
          <w:rFonts w:cs="Segoe UI"/>
        </w:rPr>
      </w:pPr>
      <w:r w:rsidRPr="00873087">
        <w:rPr>
          <w:rFonts w:cs="Segoe UI"/>
        </w:rPr>
        <w:t>Students comprehend and interpret texts using a variety of strategies.</w:t>
      </w:r>
    </w:p>
    <w:p w14:paraId="04D1AA01" w14:textId="68DE598B" w:rsidR="00873087" w:rsidRPr="00873087" w:rsidRDefault="00873087" w:rsidP="009371CE">
      <w:pPr>
        <w:pStyle w:val="ListParagraph"/>
        <w:numPr>
          <w:ilvl w:val="0"/>
          <w:numId w:val="178"/>
        </w:numPr>
        <w:spacing w:before="0"/>
        <w:rPr>
          <w:rFonts w:cs="Segoe UI"/>
        </w:rPr>
      </w:pPr>
      <w:r w:rsidRPr="00873087">
        <w:rPr>
          <w:rFonts w:cs="Segoe UI"/>
        </w:rPr>
        <w:t>Preview the text by noting author, illustrator, topic, genre, images, and text/visual features.</w:t>
      </w:r>
    </w:p>
    <w:p w14:paraId="7A738E33" w14:textId="5FCD705A" w:rsidR="00873087" w:rsidRPr="00873087" w:rsidRDefault="00873087" w:rsidP="009371CE">
      <w:pPr>
        <w:pStyle w:val="ListParagraph"/>
        <w:numPr>
          <w:ilvl w:val="0"/>
          <w:numId w:val="178"/>
        </w:numPr>
        <w:spacing w:before="0"/>
        <w:rPr>
          <w:rFonts w:cs="Segoe UI"/>
        </w:rPr>
      </w:pPr>
      <w:r w:rsidRPr="00873087">
        <w:rPr>
          <w:rFonts w:cs="Segoe UI"/>
        </w:rPr>
        <w:t>Explain their purpose for reading.</w:t>
      </w:r>
    </w:p>
    <w:p w14:paraId="3E233051" w14:textId="5601215A" w:rsidR="00873087" w:rsidRPr="00873087" w:rsidRDefault="00873087" w:rsidP="009371CE">
      <w:pPr>
        <w:pStyle w:val="ListParagraph"/>
        <w:numPr>
          <w:ilvl w:val="0"/>
          <w:numId w:val="178"/>
        </w:numPr>
        <w:spacing w:before="0"/>
        <w:rPr>
          <w:rFonts w:cs="Segoe UI"/>
        </w:rPr>
      </w:pPr>
      <w:r w:rsidRPr="00873087">
        <w:rPr>
          <w:rFonts w:cs="Segoe UI"/>
        </w:rPr>
        <w:t>Visualize, imagine, and/or otherwise engage the senses to make meaning of the text. </w:t>
      </w:r>
    </w:p>
    <w:p w14:paraId="67015B94" w14:textId="5F719222" w:rsidR="00873087" w:rsidRPr="00873087" w:rsidRDefault="00873087" w:rsidP="009371CE">
      <w:pPr>
        <w:pStyle w:val="ListParagraph"/>
        <w:numPr>
          <w:ilvl w:val="0"/>
          <w:numId w:val="178"/>
        </w:numPr>
        <w:spacing w:before="0"/>
        <w:rPr>
          <w:rFonts w:cs="Segoe UI"/>
        </w:rPr>
      </w:pPr>
      <w:r w:rsidRPr="00873087">
        <w:rPr>
          <w:rFonts w:cs="Segoe UI"/>
        </w:rPr>
        <w:t>Make inferences and predictions, checking and/or revising them based on what is in the text.   </w:t>
      </w:r>
    </w:p>
    <w:p w14:paraId="3A2339E6" w14:textId="4011A5D3" w:rsidR="00873087" w:rsidRPr="00873087" w:rsidRDefault="00873087" w:rsidP="009371CE">
      <w:pPr>
        <w:pStyle w:val="ListParagraph"/>
        <w:numPr>
          <w:ilvl w:val="0"/>
          <w:numId w:val="178"/>
        </w:numPr>
        <w:spacing w:before="0"/>
        <w:rPr>
          <w:rFonts w:cs="Segoe UI"/>
        </w:rPr>
      </w:pPr>
      <w:r w:rsidRPr="00873087">
        <w:rPr>
          <w:rFonts w:cs="Segoe UI"/>
        </w:rPr>
        <w:t>Use a variety of strategies to maintain motivation and reconnect to the flow of reading.</w:t>
      </w:r>
    </w:p>
    <w:p w14:paraId="7470ED11" w14:textId="1B26C428" w:rsidR="00873087" w:rsidRPr="00873087" w:rsidRDefault="00873087" w:rsidP="009371CE">
      <w:pPr>
        <w:pStyle w:val="ListParagraph"/>
        <w:numPr>
          <w:ilvl w:val="0"/>
          <w:numId w:val="178"/>
        </w:numPr>
        <w:spacing w:before="0"/>
        <w:rPr>
          <w:rFonts w:cs="Segoe UI"/>
        </w:rPr>
      </w:pPr>
      <w:r w:rsidRPr="00873087">
        <w:rPr>
          <w:rFonts w:cs="Segoe UI"/>
        </w:rPr>
        <w:t>Explain how images or words influence reader understanding and how text/visual features add to the written text's meaning.</w:t>
      </w:r>
    </w:p>
    <w:p w14:paraId="2B438E14" w14:textId="0649FCBD" w:rsidR="00873087" w:rsidRPr="00873087" w:rsidRDefault="00873087" w:rsidP="009371CE">
      <w:pPr>
        <w:pStyle w:val="ListParagraph"/>
        <w:numPr>
          <w:ilvl w:val="0"/>
          <w:numId w:val="178"/>
        </w:numPr>
        <w:spacing w:before="0"/>
        <w:rPr>
          <w:rFonts w:cs="Segoe UI"/>
        </w:rPr>
      </w:pPr>
      <w:r w:rsidRPr="00873087">
        <w:rPr>
          <w:rFonts w:cs="Segoe UI"/>
        </w:rPr>
        <w:t>Summarize a text, referring to details and examples in the text.  </w:t>
      </w:r>
    </w:p>
    <w:p w14:paraId="59AE5421" w14:textId="454E4DEA" w:rsidR="00873087" w:rsidRPr="00873087" w:rsidRDefault="00873087" w:rsidP="009371CE">
      <w:pPr>
        <w:pStyle w:val="ListParagraph"/>
        <w:numPr>
          <w:ilvl w:val="0"/>
          <w:numId w:val="178"/>
        </w:numPr>
        <w:spacing w:before="0"/>
        <w:rPr>
          <w:rFonts w:cs="Segoe UI"/>
        </w:rPr>
      </w:pPr>
      <w:r w:rsidRPr="00873087">
        <w:rPr>
          <w:rFonts w:cs="Segoe UI"/>
        </w:rPr>
        <w:t>Determine the narrator's point of view.</w:t>
      </w:r>
    </w:p>
    <w:p w14:paraId="0FDE5F0A" w14:textId="3C0FDB8F" w:rsidR="00873087" w:rsidRPr="00873087" w:rsidRDefault="00873087" w:rsidP="009371CE">
      <w:pPr>
        <w:pStyle w:val="ListParagraph"/>
        <w:numPr>
          <w:ilvl w:val="0"/>
          <w:numId w:val="178"/>
        </w:numPr>
        <w:spacing w:before="0"/>
        <w:rPr>
          <w:rFonts w:cs="Segoe UI"/>
        </w:rPr>
      </w:pPr>
      <w:r w:rsidRPr="00873087">
        <w:rPr>
          <w:rFonts w:cs="Segoe UI"/>
        </w:rPr>
        <w:t>Describe a story's characters, setting, and major events, including characters' perspectives, drawing on specific details in the text.</w:t>
      </w:r>
    </w:p>
    <w:p w14:paraId="106A978D" w14:textId="4BC2ABEA" w:rsidR="00A61429" w:rsidRPr="00873087" w:rsidRDefault="00873087" w:rsidP="009371CE">
      <w:pPr>
        <w:pStyle w:val="ListParagraph"/>
        <w:numPr>
          <w:ilvl w:val="0"/>
          <w:numId w:val="178"/>
        </w:numPr>
        <w:spacing w:before="0"/>
      </w:pPr>
      <w:r w:rsidRPr="00873087">
        <w:rPr>
          <w:rFonts w:cs="Segoe UI"/>
        </w:rPr>
        <w:t>Explain how text structure, such as cause/effect among others, shapes readers' understanding of ideas or information.</w:t>
      </w:r>
    </w:p>
    <w:p w14:paraId="6444AD13" w14:textId="532150AC" w:rsidR="00582F29" w:rsidRDefault="00A61429" w:rsidP="00A61429">
      <w:pPr>
        <w:spacing w:before="0"/>
        <w:rPr>
          <w:rFonts w:cs="Segoe UI"/>
          <w:color w:val="40403D" w:themeColor="text1"/>
        </w:rPr>
      </w:pPr>
      <w:r w:rsidRPr="00A61429">
        <w:rPr>
          <w:rFonts w:cs="Segoe UI"/>
          <w:color w:val="40403D" w:themeColor="text1"/>
        </w:rPr>
        <w:t> </w:t>
      </w:r>
      <w:r w:rsidR="00582F29">
        <w:rPr>
          <w:rFonts w:cs="Segoe UI"/>
          <w:color w:val="40403D" w:themeColor="text1"/>
        </w:rPr>
        <w:br w:type="page"/>
      </w:r>
    </w:p>
    <w:p w14:paraId="39B09C3A" w14:textId="3FCBE2C4"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lastRenderedPageBreak/>
        <w:t>Analyzing, Evaluating, and Using Texts</w:t>
      </w:r>
    </w:p>
    <w:p w14:paraId="7DBCCC46" w14:textId="0BC7567E" w:rsidR="00873087" w:rsidRPr="004C7E59" w:rsidRDefault="00873087" w:rsidP="00A61429">
      <w:pPr>
        <w:spacing w:before="0"/>
        <w:rPr>
          <w:sz w:val="28"/>
          <w:szCs w:val="28"/>
        </w:rPr>
      </w:pPr>
      <w:r w:rsidRPr="004C7E59">
        <w:rPr>
          <w:rFonts w:cs="Segoe UI"/>
          <w:b/>
          <w:bCs/>
          <w:sz w:val="28"/>
          <w:szCs w:val="28"/>
        </w:rPr>
        <w:t xml:space="preserve">PRIORITY: </w:t>
      </w:r>
      <w:r w:rsidR="00A61429" w:rsidRPr="004C7E59">
        <w:rPr>
          <w:rFonts w:cs="Segoe UI"/>
          <w:b/>
          <w:bCs/>
          <w:sz w:val="28"/>
          <w:szCs w:val="28"/>
        </w:rPr>
        <w:t>ELA.</w:t>
      </w:r>
      <w:proofErr w:type="gramStart"/>
      <w:r w:rsidR="00A61429" w:rsidRPr="004C7E59">
        <w:rPr>
          <w:rFonts w:cs="Segoe UI"/>
          <w:b/>
          <w:bCs/>
          <w:sz w:val="28"/>
          <w:szCs w:val="28"/>
        </w:rPr>
        <w:t>4.R.</w:t>
      </w:r>
      <w:proofErr w:type="gramEnd"/>
      <w:r w:rsidRPr="004C7E59">
        <w:rPr>
          <w:rFonts w:cs="Segoe UI"/>
          <w:b/>
          <w:bCs/>
          <w:sz w:val="28"/>
          <w:szCs w:val="28"/>
        </w:rPr>
        <w:t>5</w:t>
      </w:r>
    </w:p>
    <w:p w14:paraId="68E5ACF5" w14:textId="57B9DC37" w:rsidR="004C7E59" w:rsidRDefault="004C7E59" w:rsidP="004C7E59">
      <w:pPr>
        <w:spacing w:before="0"/>
      </w:pPr>
      <w:r>
        <w:t xml:space="preserve">Students analyze texts, </w:t>
      </w:r>
      <w:proofErr w:type="gramStart"/>
      <w:r>
        <w:t>introducing</w:t>
      </w:r>
      <w:proofErr w:type="gramEnd"/>
      <w:r>
        <w:t xml:space="preserve"> and </w:t>
      </w:r>
      <w:proofErr w:type="gramStart"/>
      <w:r>
        <w:t>attributing</w:t>
      </w:r>
      <w:proofErr w:type="gramEnd"/>
      <w:r>
        <w:t xml:space="preserve"> textual evidence when relevant. </w:t>
      </w:r>
    </w:p>
    <w:p w14:paraId="4E2914EF" w14:textId="58463EEF" w:rsidR="004C7E59" w:rsidRDefault="004C7E59" w:rsidP="009371CE">
      <w:pPr>
        <w:pStyle w:val="ListParagraph"/>
        <w:numPr>
          <w:ilvl w:val="0"/>
          <w:numId w:val="179"/>
        </w:numPr>
        <w:spacing w:before="0"/>
      </w:pPr>
      <w:r>
        <w:t>Explain how an author's choices influence readers' thoughts, feelings, or actions.</w:t>
      </w:r>
    </w:p>
    <w:p w14:paraId="1914FE2D" w14:textId="29B1CDEC" w:rsidR="004C7E59" w:rsidRDefault="004C7E59" w:rsidP="009371CE">
      <w:pPr>
        <w:pStyle w:val="ListParagraph"/>
        <w:numPr>
          <w:ilvl w:val="0"/>
          <w:numId w:val="179"/>
        </w:numPr>
        <w:spacing w:before="0"/>
      </w:pPr>
      <w:r>
        <w:t>Explain the main idea, theme, or key information in a text, how it deepens, expands, or changes their previous understanding, and how it connects to their own experiences.</w:t>
      </w:r>
    </w:p>
    <w:p w14:paraId="5F03E113" w14:textId="3AF27668" w:rsidR="00A61429" w:rsidRDefault="004C7E59" w:rsidP="009371CE">
      <w:pPr>
        <w:pStyle w:val="ListParagraph"/>
        <w:numPr>
          <w:ilvl w:val="0"/>
          <w:numId w:val="179"/>
        </w:numPr>
        <w:spacing w:before="0"/>
      </w:pPr>
      <w:r>
        <w:t>Compare and contrast two or more versions of the same story.</w:t>
      </w:r>
    </w:p>
    <w:p w14:paraId="261A3BFF" w14:textId="77777777" w:rsidR="004C7E59" w:rsidRPr="00A61429" w:rsidRDefault="004C7E59" w:rsidP="004C7E59">
      <w:pPr>
        <w:spacing w:before="0"/>
      </w:pPr>
    </w:p>
    <w:p w14:paraId="5D6686EE" w14:textId="77777777" w:rsidR="007C55AD" w:rsidRPr="007C55AD" w:rsidRDefault="00A61429" w:rsidP="007C55AD">
      <w:pPr>
        <w:spacing w:before="0"/>
        <w:rPr>
          <w:rFonts w:cs="Segoe UI"/>
        </w:rPr>
      </w:pPr>
      <w:r w:rsidRPr="00A61429">
        <w:rPr>
          <w:rFonts w:cs="Segoe UI"/>
          <w:b/>
          <w:bCs/>
        </w:rPr>
        <w:t>ELA.</w:t>
      </w:r>
      <w:proofErr w:type="gramStart"/>
      <w:r w:rsidRPr="00A61429">
        <w:rPr>
          <w:rFonts w:cs="Segoe UI"/>
          <w:b/>
          <w:bCs/>
        </w:rPr>
        <w:t>4.R.</w:t>
      </w:r>
      <w:proofErr w:type="gramEnd"/>
      <w:r w:rsidR="004C7E59">
        <w:rPr>
          <w:rFonts w:cs="Segoe UI"/>
          <w:b/>
          <w:bCs/>
        </w:rPr>
        <w:t>6</w:t>
      </w:r>
      <w:r w:rsidRPr="00A61429">
        <w:rPr>
          <w:rFonts w:cs="Segoe UI"/>
          <w:b/>
          <w:bCs/>
        </w:rPr>
        <w:t xml:space="preserve"> </w:t>
      </w:r>
      <w:r w:rsidR="007C55AD" w:rsidRPr="007C55AD">
        <w:rPr>
          <w:rFonts w:cs="Segoe UI"/>
        </w:rPr>
        <w:t>Students evaluate texts.</w:t>
      </w:r>
    </w:p>
    <w:p w14:paraId="41535178" w14:textId="330C2A0F" w:rsidR="007C55AD" w:rsidRPr="007C55AD" w:rsidRDefault="007C55AD" w:rsidP="009371CE">
      <w:pPr>
        <w:pStyle w:val="ListParagraph"/>
        <w:numPr>
          <w:ilvl w:val="0"/>
          <w:numId w:val="180"/>
        </w:numPr>
        <w:spacing w:before="0"/>
        <w:rPr>
          <w:rFonts w:cs="Segoe UI"/>
        </w:rPr>
      </w:pPr>
      <w:r w:rsidRPr="007C55AD">
        <w:rPr>
          <w:rFonts w:cs="Segoe UI"/>
        </w:rPr>
        <w:t>Explain what they may or may not like about a text and tell the reason.</w:t>
      </w:r>
    </w:p>
    <w:p w14:paraId="15A2731F" w14:textId="30F41AE0" w:rsidR="00A61429" w:rsidRPr="007C55AD" w:rsidRDefault="007C55AD" w:rsidP="009371CE">
      <w:pPr>
        <w:pStyle w:val="ListParagraph"/>
        <w:numPr>
          <w:ilvl w:val="0"/>
          <w:numId w:val="180"/>
        </w:numPr>
        <w:spacing w:before="0"/>
      </w:pPr>
      <w:r w:rsidRPr="007C55AD">
        <w:rPr>
          <w:rFonts w:cs="Segoe UI"/>
        </w:rPr>
        <w:t>Explain how the author, narrator, and/or character’s perspective is the same as or different from their own.</w:t>
      </w:r>
    </w:p>
    <w:p w14:paraId="1427219D" w14:textId="40F5DC3C" w:rsidR="00A61429" w:rsidRPr="00A61429" w:rsidRDefault="00A61429" w:rsidP="00A61429">
      <w:pPr>
        <w:spacing w:before="0"/>
      </w:pPr>
      <w:r w:rsidRPr="00A61429">
        <w:t> </w:t>
      </w:r>
    </w:p>
    <w:p w14:paraId="3C414419" w14:textId="330ED013" w:rsidR="00A61429" w:rsidRPr="007C55AD" w:rsidRDefault="00A61429" w:rsidP="00A61429">
      <w:pPr>
        <w:spacing w:before="0"/>
      </w:pPr>
      <w:r w:rsidRPr="007C55AD">
        <w:rPr>
          <w:rFonts w:cs="Segoe UI"/>
          <w:b/>
          <w:bCs/>
        </w:rPr>
        <w:t>ELA.</w:t>
      </w:r>
      <w:proofErr w:type="gramStart"/>
      <w:r w:rsidRPr="007C55AD">
        <w:rPr>
          <w:rFonts w:cs="Segoe UI"/>
          <w:b/>
          <w:bCs/>
        </w:rPr>
        <w:t>4.R.</w:t>
      </w:r>
      <w:proofErr w:type="gramEnd"/>
      <w:r w:rsidR="007C55AD" w:rsidRPr="007C55AD">
        <w:rPr>
          <w:rFonts w:cs="Segoe UI"/>
          <w:b/>
          <w:bCs/>
        </w:rPr>
        <w:t>7</w:t>
      </w:r>
    </w:p>
    <w:p w14:paraId="01641884" w14:textId="77777777" w:rsidR="00CB1374" w:rsidRDefault="00CB1374" w:rsidP="00CB1374">
      <w:pPr>
        <w:spacing w:before="0"/>
      </w:pPr>
      <w:r>
        <w:t xml:space="preserve">Students use and interact with texts in a language-rich environment to explore questions, issues, and </w:t>
      </w:r>
      <w:proofErr w:type="gramStart"/>
      <w:r>
        <w:t>skills,</w:t>
      </w:r>
      <w:proofErr w:type="gramEnd"/>
      <w:r>
        <w:t xml:space="preserve"> relevant to them.</w:t>
      </w:r>
    </w:p>
    <w:p w14:paraId="780D21F8" w14:textId="47D1E91E" w:rsidR="00CB1374" w:rsidRDefault="00CB1374" w:rsidP="009371CE">
      <w:pPr>
        <w:pStyle w:val="ListParagraph"/>
        <w:numPr>
          <w:ilvl w:val="0"/>
          <w:numId w:val="181"/>
        </w:numPr>
        <w:spacing w:before="0"/>
      </w:pPr>
      <w:r>
        <w:t>Select texts that interest them and/or that are recommended by peers and adults.</w:t>
      </w:r>
    </w:p>
    <w:p w14:paraId="2ADD12C5" w14:textId="0509CC1B" w:rsidR="00CB1374" w:rsidRDefault="00CB1374" w:rsidP="009371CE">
      <w:pPr>
        <w:pStyle w:val="ListParagraph"/>
        <w:numPr>
          <w:ilvl w:val="0"/>
          <w:numId w:val="181"/>
        </w:numPr>
        <w:spacing w:before="0"/>
      </w:pPr>
      <w:r>
        <w:t>Spend time exploring, viewing, reading, and/or listening to texts, including full-length texts.</w:t>
      </w:r>
    </w:p>
    <w:p w14:paraId="7E25CF54" w14:textId="39F8F617" w:rsidR="00CB1374" w:rsidRDefault="00CB1374" w:rsidP="009371CE">
      <w:pPr>
        <w:pStyle w:val="ListParagraph"/>
        <w:numPr>
          <w:ilvl w:val="0"/>
          <w:numId w:val="181"/>
        </w:numPr>
        <w:spacing w:before="0"/>
      </w:pPr>
      <w:r>
        <w:t>Make connections between what they encounter in texts and other things they notice or recognize.</w:t>
      </w:r>
    </w:p>
    <w:p w14:paraId="0BF8FDFE" w14:textId="78710A22" w:rsidR="00A61429" w:rsidRPr="00A61429" w:rsidRDefault="00CB1374" w:rsidP="009371CE">
      <w:pPr>
        <w:pStyle w:val="ListParagraph"/>
        <w:numPr>
          <w:ilvl w:val="0"/>
          <w:numId w:val="181"/>
        </w:numPr>
        <w:spacing w:before="0"/>
      </w:pPr>
      <w:r>
        <w:t>Explain what they would think, imagine, feel, and/or do in situations like those they have read about.</w:t>
      </w:r>
    </w:p>
    <w:p w14:paraId="4F8ED19A" w14:textId="0C97C679" w:rsidR="00A61429" w:rsidRPr="00A61429" w:rsidRDefault="00A61429" w:rsidP="00276111">
      <w:pPr>
        <w:pStyle w:val="Heading3"/>
      </w:pPr>
      <w:bookmarkStart w:id="58" w:name="_Toc223514187"/>
      <w:r w:rsidRPr="00A61429">
        <w:t>Writing </w:t>
      </w:r>
      <w:bookmarkEnd w:id="58"/>
    </w:p>
    <w:p w14:paraId="350BCDF7" w14:textId="35A5BFB0" w:rsidR="00A61429" w:rsidRPr="00276111" w:rsidRDefault="00A61429" w:rsidP="00A61429">
      <w:pPr>
        <w:spacing w:before="0"/>
        <w:rPr>
          <w:rFonts w:cs="Segoe UI"/>
        </w:rPr>
      </w:pPr>
      <w:r w:rsidRPr="00276111">
        <w:rPr>
          <w:rFonts w:cs="Segoe UI"/>
        </w:rPr>
        <w:t>Students compose multimodal texts in a variety of genres for a range of communicative situations in the context of grade-level content.</w:t>
      </w:r>
    </w:p>
    <w:p w14:paraId="20E93CCC" w14:textId="32B79177" w:rsidR="00A61429" w:rsidRPr="00276111" w:rsidRDefault="00A61429" w:rsidP="00A61429">
      <w:pPr>
        <w:spacing w:before="0"/>
        <w:rPr>
          <w:rFonts w:cs="Segoe UI"/>
        </w:rPr>
      </w:pPr>
    </w:p>
    <w:p w14:paraId="2ECE1D33" w14:textId="5F6C1E28"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Writing Purposes and Products</w:t>
      </w:r>
    </w:p>
    <w:p w14:paraId="50C66A5A" w14:textId="0AFC3F1E" w:rsidR="00A61429" w:rsidRPr="00A61429" w:rsidRDefault="00A61429" w:rsidP="00A61429">
      <w:pPr>
        <w:spacing w:before="0"/>
      </w:pPr>
      <w:r w:rsidRPr="00A61429">
        <w:rPr>
          <w:b/>
          <w:bCs/>
          <w:sz w:val="28"/>
          <w:szCs w:val="28"/>
        </w:rPr>
        <w:t xml:space="preserve">PRIORITY: </w:t>
      </w:r>
      <w:r w:rsidRPr="00A61429">
        <w:rPr>
          <w:rFonts w:cs="Segoe UI"/>
          <w:b/>
          <w:bCs/>
          <w:sz w:val="28"/>
          <w:szCs w:val="28"/>
        </w:rPr>
        <w:t>ELA.</w:t>
      </w:r>
      <w:proofErr w:type="gramStart"/>
      <w:r w:rsidRPr="00A61429">
        <w:rPr>
          <w:rFonts w:cs="Segoe UI"/>
          <w:b/>
          <w:bCs/>
          <w:sz w:val="28"/>
          <w:szCs w:val="28"/>
        </w:rPr>
        <w:t>4.W.</w:t>
      </w:r>
      <w:proofErr w:type="gramEnd"/>
      <w:r w:rsidR="00DA44A5">
        <w:rPr>
          <w:rFonts w:cs="Segoe UI"/>
          <w:b/>
          <w:bCs/>
          <w:sz w:val="28"/>
          <w:szCs w:val="28"/>
        </w:rPr>
        <w:t>1</w:t>
      </w:r>
    </w:p>
    <w:p w14:paraId="53C16D1E" w14:textId="0A0E1903" w:rsidR="00DA44A5" w:rsidRDefault="00DA44A5" w:rsidP="00DA44A5">
      <w:pPr>
        <w:spacing w:before="0"/>
      </w:pPr>
      <w:r>
        <w:t>Students compose multimodal texts in a variety of genres across content areas for sense-making and/or to communicate with others.</w:t>
      </w:r>
    </w:p>
    <w:p w14:paraId="3E83F7CF" w14:textId="063432D6" w:rsidR="00DA44A5" w:rsidRDefault="00DA44A5" w:rsidP="009371CE">
      <w:pPr>
        <w:pStyle w:val="ListParagraph"/>
        <w:numPr>
          <w:ilvl w:val="0"/>
          <w:numId w:val="182"/>
        </w:numPr>
        <w:spacing w:before="0"/>
      </w:pPr>
      <w:r>
        <w:t>Describe experiences, ideas, and imaginings, including concrete, sensory details.</w:t>
      </w:r>
    </w:p>
    <w:p w14:paraId="67C686DB" w14:textId="1B8EF60A" w:rsidR="00DA44A5" w:rsidRDefault="00DA44A5" w:rsidP="009371CE">
      <w:pPr>
        <w:pStyle w:val="ListParagraph"/>
        <w:numPr>
          <w:ilvl w:val="0"/>
          <w:numId w:val="182"/>
        </w:numPr>
        <w:spacing w:before="0"/>
      </w:pPr>
      <w:r>
        <w:t>Record observations and/or inform others about their observations and explanations of the world.</w:t>
      </w:r>
    </w:p>
    <w:p w14:paraId="46306469" w14:textId="02B00B6D" w:rsidR="00DA44A5" w:rsidRDefault="00DA44A5" w:rsidP="009371CE">
      <w:pPr>
        <w:pStyle w:val="ListParagraph"/>
        <w:numPr>
          <w:ilvl w:val="0"/>
          <w:numId w:val="182"/>
        </w:numPr>
        <w:spacing w:before="0"/>
      </w:pPr>
      <w:r>
        <w:t>Take a position on an issue.</w:t>
      </w:r>
    </w:p>
    <w:p w14:paraId="4988FCB7" w14:textId="0E7DABCB" w:rsidR="00DA44A5" w:rsidRDefault="00DA44A5" w:rsidP="009371CE">
      <w:pPr>
        <w:pStyle w:val="ListParagraph"/>
        <w:numPr>
          <w:ilvl w:val="0"/>
          <w:numId w:val="182"/>
        </w:numPr>
        <w:spacing w:before="0"/>
      </w:pPr>
      <w:r>
        <w:t>Persuade others to consider new options, resolve conflicts, and create and strengthen communities.</w:t>
      </w:r>
    </w:p>
    <w:p w14:paraId="1100C751" w14:textId="47BF3C6B" w:rsidR="00A61429" w:rsidRPr="00A61429" w:rsidRDefault="00DA44A5" w:rsidP="009371CE">
      <w:pPr>
        <w:pStyle w:val="ListParagraph"/>
        <w:numPr>
          <w:ilvl w:val="0"/>
          <w:numId w:val="182"/>
        </w:numPr>
        <w:spacing w:before="0"/>
      </w:pPr>
      <w:r>
        <w:t>Tell stories and narratives.</w:t>
      </w:r>
    </w:p>
    <w:p w14:paraId="65EB1C34" w14:textId="6D0E7A06" w:rsidR="00A61429" w:rsidRPr="00A61429" w:rsidRDefault="00A61429" w:rsidP="00A61429">
      <w:pPr>
        <w:spacing w:before="0"/>
        <w:rPr>
          <w:rFonts w:cs="Segoe UI"/>
          <w:color w:val="40403D" w:themeColor="text1"/>
        </w:rPr>
      </w:pPr>
    </w:p>
    <w:p w14:paraId="07A5F66C" w14:textId="22E72A66"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 xml:space="preserve">Plan and </w:t>
      </w:r>
      <w:r w:rsidR="00D62E99" w:rsidRPr="003857E6">
        <w:rPr>
          <w:rFonts w:cstheme="minorBidi"/>
          <w:i/>
          <w:color w:val="0D5761" w:themeColor="accent1"/>
          <w:sz w:val="28"/>
          <w:szCs w:val="32"/>
        </w:rPr>
        <w:t xml:space="preserve">Draft </w:t>
      </w:r>
    </w:p>
    <w:p w14:paraId="384E078C" w14:textId="77777777" w:rsidR="00234C06" w:rsidRDefault="00A61429" w:rsidP="00234C06">
      <w:pPr>
        <w:spacing w:before="0"/>
      </w:pPr>
      <w:r w:rsidRPr="001132D0">
        <w:rPr>
          <w:rFonts w:cs="Segoe UI"/>
          <w:b/>
          <w:bCs/>
        </w:rPr>
        <w:t>ELA.</w:t>
      </w:r>
      <w:proofErr w:type="gramStart"/>
      <w:r w:rsidRPr="001132D0">
        <w:rPr>
          <w:rFonts w:cs="Segoe UI"/>
          <w:b/>
          <w:bCs/>
        </w:rPr>
        <w:t>4.W.</w:t>
      </w:r>
      <w:proofErr w:type="gramEnd"/>
      <w:r w:rsidR="001132D0" w:rsidRPr="001132D0">
        <w:rPr>
          <w:rFonts w:cs="Segoe UI"/>
          <w:b/>
          <w:bCs/>
        </w:rPr>
        <w:t>2</w:t>
      </w:r>
      <w:r w:rsidRPr="001132D0">
        <w:t xml:space="preserve"> </w:t>
      </w:r>
      <w:r w:rsidR="00234C06">
        <w:t>Students plan and complete writing projects.</w:t>
      </w:r>
    </w:p>
    <w:p w14:paraId="24845044" w14:textId="5E7019DC" w:rsidR="00234C06" w:rsidRDefault="00234C06" w:rsidP="009371CE">
      <w:pPr>
        <w:pStyle w:val="ListParagraph"/>
        <w:numPr>
          <w:ilvl w:val="0"/>
          <w:numId w:val="183"/>
        </w:numPr>
        <w:spacing w:before="0"/>
      </w:pPr>
      <w:r>
        <w:t>Connect the task to</w:t>
      </w:r>
      <w:r w:rsidR="00D62E99">
        <w:t xml:space="preserve"> </w:t>
      </w:r>
      <w:r>
        <w:t>interests, experiences, or relevant topics.</w:t>
      </w:r>
    </w:p>
    <w:p w14:paraId="03080258" w14:textId="2462288A" w:rsidR="00234C06" w:rsidRDefault="00234C06" w:rsidP="009371CE">
      <w:pPr>
        <w:pStyle w:val="ListParagraph"/>
        <w:numPr>
          <w:ilvl w:val="0"/>
          <w:numId w:val="183"/>
        </w:numPr>
        <w:spacing w:before="0"/>
      </w:pPr>
      <w:r>
        <w:t>Determine the audience and what they may already know, think, and/or feel about the topic.</w:t>
      </w:r>
    </w:p>
    <w:p w14:paraId="04EB468F" w14:textId="3CEABB11" w:rsidR="00A61429" w:rsidRPr="001132D0" w:rsidRDefault="00234C06" w:rsidP="009371CE">
      <w:pPr>
        <w:pStyle w:val="ListParagraph"/>
        <w:numPr>
          <w:ilvl w:val="0"/>
          <w:numId w:val="183"/>
        </w:numPr>
        <w:spacing w:before="0"/>
      </w:pPr>
      <w:r>
        <w:t xml:space="preserve">Sequence and organize the process for completing a writing project or task, adjusting plans </w:t>
      </w:r>
      <w:r>
        <w:lastRenderedPageBreak/>
        <w:t>as needed.</w:t>
      </w:r>
    </w:p>
    <w:p w14:paraId="2B6C94BD" w14:textId="6513E10B" w:rsidR="00A61429" w:rsidRPr="00A61429" w:rsidRDefault="00A61429" w:rsidP="00A61429">
      <w:pPr>
        <w:spacing w:before="0"/>
        <w:rPr>
          <w:rFonts w:cs="Segoe UI"/>
          <w:color w:val="40403D" w:themeColor="text1"/>
        </w:rPr>
      </w:pPr>
    </w:p>
    <w:p w14:paraId="69B57CA4" w14:textId="03F196A5" w:rsidR="001D1282" w:rsidRPr="00B53B7D" w:rsidRDefault="001D1282" w:rsidP="001D1282">
      <w:pPr>
        <w:spacing w:before="0"/>
        <w:rPr>
          <w:sz w:val="28"/>
          <w:szCs w:val="28"/>
        </w:rPr>
      </w:pPr>
      <w:r w:rsidRPr="00B53B7D">
        <w:rPr>
          <w:b/>
          <w:bCs/>
          <w:sz w:val="28"/>
          <w:szCs w:val="28"/>
        </w:rPr>
        <w:t xml:space="preserve">PRIORITY: </w:t>
      </w:r>
      <w:r w:rsidRPr="00B53B7D">
        <w:rPr>
          <w:rFonts w:cs="Segoe UI"/>
          <w:b/>
          <w:bCs/>
          <w:sz w:val="28"/>
          <w:szCs w:val="28"/>
        </w:rPr>
        <w:t>ELA.</w:t>
      </w:r>
      <w:proofErr w:type="gramStart"/>
      <w:r>
        <w:rPr>
          <w:rFonts w:cs="Segoe UI"/>
          <w:b/>
          <w:bCs/>
          <w:sz w:val="28"/>
          <w:szCs w:val="28"/>
        </w:rPr>
        <w:t>4.W.</w:t>
      </w:r>
      <w:proofErr w:type="gramEnd"/>
      <w:r w:rsidR="005E26BD">
        <w:rPr>
          <w:rFonts w:cs="Segoe UI"/>
          <w:b/>
          <w:bCs/>
          <w:sz w:val="28"/>
          <w:szCs w:val="28"/>
        </w:rPr>
        <w:t>3</w:t>
      </w:r>
    </w:p>
    <w:p w14:paraId="352B4C7C" w14:textId="2A1C68B2" w:rsidR="00DA368E" w:rsidRDefault="00DA368E" w:rsidP="00DA368E">
      <w:pPr>
        <w:spacing w:before="0"/>
      </w:pPr>
      <w:r>
        <w:t>Students draft content within the genre by generating and gathering ideas, including appropriate use of tools.</w:t>
      </w:r>
    </w:p>
    <w:p w14:paraId="59220AE3" w14:textId="682634DC" w:rsidR="00DA368E" w:rsidRDefault="00DA368E" w:rsidP="009371CE">
      <w:pPr>
        <w:pStyle w:val="ListParagraph"/>
        <w:numPr>
          <w:ilvl w:val="0"/>
          <w:numId w:val="184"/>
        </w:numPr>
        <w:spacing w:before="0"/>
      </w:pPr>
      <w:r>
        <w:t>Generate topics.</w:t>
      </w:r>
    </w:p>
    <w:p w14:paraId="0A088F25" w14:textId="0AA76D10" w:rsidR="00DA368E" w:rsidRDefault="00DA368E" w:rsidP="009371CE">
      <w:pPr>
        <w:pStyle w:val="ListParagraph"/>
        <w:numPr>
          <w:ilvl w:val="0"/>
          <w:numId w:val="184"/>
        </w:numPr>
        <w:spacing w:before="0"/>
      </w:pPr>
      <w:r>
        <w:t>Select text/visual features, formatting, and/or genre conventions to follow or adapt from mentor texts.</w:t>
      </w:r>
    </w:p>
    <w:p w14:paraId="05682868" w14:textId="5DADED3F" w:rsidR="00DA368E" w:rsidRDefault="00DA368E" w:rsidP="009371CE">
      <w:pPr>
        <w:pStyle w:val="ListParagraph"/>
        <w:numPr>
          <w:ilvl w:val="0"/>
          <w:numId w:val="184"/>
        </w:numPr>
        <w:spacing w:before="0"/>
      </w:pPr>
      <w:r>
        <w:t>Choose material from research, images, and/or multimedia artifacts that illustrate and support their ideas, identifying when and how it's fair to use the creative work of others.</w:t>
      </w:r>
    </w:p>
    <w:p w14:paraId="07E2C679" w14:textId="6A59E624" w:rsidR="00DA368E" w:rsidRDefault="00DA368E" w:rsidP="009371CE">
      <w:pPr>
        <w:pStyle w:val="ListParagraph"/>
        <w:numPr>
          <w:ilvl w:val="0"/>
          <w:numId w:val="184"/>
        </w:numPr>
        <w:spacing w:before="0"/>
      </w:pPr>
      <w:r>
        <w:t>Develop points and ideas within a topic with facts, definitions, details, examples, and/or quotations, using links words to connect ideas.</w:t>
      </w:r>
    </w:p>
    <w:p w14:paraId="21E4B546" w14:textId="3A364550" w:rsidR="00DA368E" w:rsidRDefault="00DA368E" w:rsidP="009371CE">
      <w:pPr>
        <w:pStyle w:val="ListParagraph"/>
        <w:numPr>
          <w:ilvl w:val="0"/>
          <w:numId w:val="184"/>
        </w:numPr>
        <w:spacing w:before="0"/>
      </w:pPr>
      <w:r>
        <w:t>Examine and make connections between information and ideas within a topic.</w:t>
      </w:r>
    </w:p>
    <w:p w14:paraId="5E0B0370" w14:textId="26FDEFCD" w:rsidR="00DA368E" w:rsidRDefault="00DA368E" w:rsidP="009371CE">
      <w:pPr>
        <w:pStyle w:val="ListParagraph"/>
        <w:numPr>
          <w:ilvl w:val="0"/>
          <w:numId w:val="184"/>
        </w:numPr>
        <w:spacing w:before="0"/>
      </w:pPr>
      <w:r>
        <w:t>Support a position with reasons, using linking words, phrases, and clauses.</w:t>
      </w:r>
    </w:p>
    <w:p w14:paraId="678FC4B0" w14:textId="7C27A877" w:rsidR="00DA368E" w:rsidRDefault="00DA368E" w:rsidP="009371CE">
      <w:pPr>
        <w:pStyle w:val="ListParagraph"/>
        <w:numPr>
          <w:ilvl w:val="0"/>
          <w:numId w:val="184"/>
        </w:numPr>
        <w:spacing w:before="0"/>
      </w:pPr>
      <w:r>
        <w:t>Develop a clear sequence of events for stories by using details to elaborate and dialogue</w:t>
      </w:r>
      <w:r w:rsidR="00551C02">
        <w:t>,</w:t>
      </w:r>
      <w:r>
        <w:t xml:space="preserve"> when relevant, and showing characters' responses to events. </w:t>
      </w:r>
    </w:p>
    <w:p w14:paraId="77A77082" w14:textId="019D9FDB" w:rsidR="00A61429" w:rsidRPr="00A61429" w:rsidRDefault="00DA368E" w:rsidP="009371CE">
      <w:pPr>
        <w:pStyle w:val="ListParagraph"/>
        <w:numPr>
          <w:ilvl w:val="0"/>
          <w:numId w:val="184"/>
        </w:numPr>
        <w:spacing w:before="0"/>
      </w:pPr>
      <w:r>
        <w:t>Attribute sources in ways that are consistent with the genre.</w:t>
      </w:r>
    </w:p>
    <w:p w14:paraId="6D9413E6" w14:textId="170A480A" w:rsidR="00A61429" w:rsidRPr="00A61429" w:rsidRDefault="00A61429" w:rsidP="00A61429">
      <w:pPr>
        <w:spacing w:before="0"/>
        <w:rPr>
          <w:rFonts w:cs="Segoe UI"/>
          <w:color w:val="40403D" w:themeColor="text1"/>
        </w:rPr>
      </w:pPr>
    </w:p>
    <w:p w14:paraId="39FDDA4D" w14:textId="77777777" w:rsidR="004E6381" w:rsidRDefault="00A61429" w:rsidP="004E6381">
      <w:pPr>
        <w:spacing w:before="0"/>
      </w:pPr>
      <w:r w:rsidRPr="00A61429">
        <w:rPr>
          <w:rFonts w:cs="Segoe UI"/>
          <w:b/>
          <w:bCs/>
        </w:rPr>
        <w:t>ELA.</w:t>
      </w:r>
      <w:proofErr w:type="gramStart"/>
      <w:r w:rsidRPr="00A61429">
        <w:rPr>
          <w:rFonts w:cs="Segoe UI"/>
          <w:b/>
          <w:bCs/>
        </w:rPr>
        <w:t>4.W.</w:t>
      </w:r>
      <w:proofErr w:type="gramEnd"/>
      <w:r w:rsidR="00AD4217">
        <w:rPr>
          <w:rFonts w:cs="Segoe UI"/>
          <w:b/>
          <w:bCs/>
        </w:rPr>
        <w:t>4</w:t>
      </w:r>
      <w:r w:rsidRPr="00A61429">
        <w:t xml:space="preserve"> </w:t>
      </w:r>
      <w:r w:rsidR="004E6381">
        <w:t>Students organize content using the genre's structure.</w:t>
      </w:r>
    </w:p>
    <w:p w14:paraId="5AAC8BD8" w14:textId="79F4DF04" w:rsidR="004E6381" w:rsidRDefault="004E6381" w:rsidP="009371CE">
      <w:pPr>
        <w:pStyle w:val="ListParagraph"/>
        <w:numPr>
          <w:ilvl w:val="0"/>
          <w:numId w:val="185"/>
        </w:numPr>
        <w:spacing w:before="0"/>
      </w:pPr>
      <w:r>
        <w:t>Craft engaging introductions using a variety of strategies.</w:t>
      </w:r>
    </w:p>
    <w:p w14:paraId="287DCF70" w14:textId="074E74A8" w:rsidR="004E6381" w:rsidRDefault="004E6381" w:rsidP="009371CE">
      <w:pPr>
        <w:pStyle w:val="ListParagraph"/>
        <w:numPr>
          <w:ilvl w:val="0"/>
          <w:numId w:val="185"/>
        </w:numPr>
        <w:spacing w:before="0"/>
      </w:pPr>
      <w:r>
        <w:t>Organize related content in paragraphs and sections.</w:t>
      </w:r>
    </w:p>
    <w:p w14:paraId="78CF95BA" w14:textId="3DB533E8" w:rsidR="00A61429" w:rsidRPr="00A61429" w:rsidRDefault="004E6381" w:rsidP="009371CE">
      <w:pPr>
        <w:pStyle w:val="ListParagraph"/>
        <w:numPr>
          <w:ilvl w:val="0"/>
          <w:numId w:val="185"/>
        </w:numPr>
        <w:spacing w:before="0"/>
      </w:pPr>
      <w:r>
        <w:t>Compose a concluding statement or section.</w:t>
      </w:r>
    </w:p>
    <w:p w14:paraId="4EB008CA" w14:textId="2392BE63" w:rsidR="00A61429" w:rsidRPr="00A61429" w:rsidRDefault="00A61429" w:rsidP="00A61429">
      <w:pPr>
        <w:spacing w:before="0"/>
        <w:rPr>
          <w:rFonts w:cs="Segoe UI"/>
          <w:color w:val="40403D" w:themeColor="text1"/>
        </w:rPr>
      </w:pPr>
    </w:p>
    <w:p w14:paraId="08DC48F3" w14:textId="44414045"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Revise and Edit</w:t>
      </w:r>
    </w:p>
    <w:p w14:paraId="73C76476" w14:textId="076A8E4A" w:rsidR="004E6381" w:rsidRPr="00FD5119" w:rsidRDefault="00D9237C" w:rsidP="00A61429">
      <w:pPr>
        <w:spacing w:before="0"/>
        <w:rPr>
          <w:rFonts w:cs="Segoe UI"/>
          <w:b/>
          <w:bCs/>
          <w:sz w:val="28"/>
          <w:szCs w:val="28"/>
        </w:rPr>
      </w:pPr>
      <w:r w:rsidRPr="00FD5119">
        <w:rPr>
          <w:rFonts w:cs="Segoe UI"/>
          <w:b/>
          <w:bCs/>
          <w:sz w:val="28"/>
          <w:szCs w:val="28"/>
        </w:rPr>
        <w:t xml:space="preserve">PRIORITY: </w:t>
      </w:r>
      <w:r w:rsidR="00A61429" w:rsidRPr="00FD5119">
        <w:rPr>
          <w:rFonts w:cs="Segoe UI"/>
          <w:b/>
          <w:bCs/>
          <w:sz w:val="28"/>
          <w:szCs w:val="28"/>
        </w:rPr>
        <w:t>ELA.</w:t>
      </w:r>
      <w:proofErr w:type="gramStart"/>
      <w:r w:rsidR="00A61429" w:rsidRPr="00FD5119">
        <w:rPr>
          <w:rFonts w:cs="Segoe UI"/>
          <w:b/>
          <w:bCs/>
          <w:sz w:val="28"/>
          <w:szCs w:val="28"/>
        </w:rPr>
        <w:t>4.W.</w:t>
      </w:r>
      <w:proofErr w:type="gramEnd"/>
      <w:r w:rsidR="004E6381" w:rsidRPr="00FD5119">
        <w:rPr>
          <w:rFonts w:cs="Segoe UI"/>
          <w:b/>
          <w:bCs/>
          <w:sz w:val="28"/>
          <w:szCs w:val="28"/>
        </w:rPr>
        <w:t>5</w:t>
      </w:r>
    </w:p>
    <w:p w14:paraId="00F3EFB0" w14:textId="77777777" w:rsidR="00D9237C" w:rsidRDefault="00D9237C" w:rsidP="00D9237C">
      <w:pPr>
        <w:spacing w:before="0"/>
      </w:pPr>
      <w:r>
        <w:t>Students evaluate, revise, and edit their compositions using a variety of strategies, including use of appropriate technology.</w:t>
      </w:r>
    </w:p>
    <w:p w14:paraId="293EEB49" w14:textId="164B6824" w:rsidR="00D9237C" w:rsidRDefault="00D9237C" w:rsidP="009371CE">
      <w:pPr>
        <w:pStyle w:val="ListParagraph"/>
        <w:numPr>
          <w:ilvl w:val="0"/>
          <w:numId w:val="186"/>
        </w:numPr>
        <w:spacing w:before="0"/>
      </w:pPr>
      <w:r>
        <w:t>Re-read draft for clarity and to determine next steps.</w:t>
      </w:r>
    </w:p>
    <w:p w14:paraId="6DD519C6" w14:textId="729BAD06" w:rsidR="00D9237C" w:rsidRDefault="00D9237C" w:rsidP="009371CE">
      <w:pPr>
        <w:pStyle w:val="ListParagraph"/>
        <w:numPr>
          <w:ilvl w:val="0"/>
          <w:numId w:val="186"/>
        </w:numPr>
        <w:spacing w:before="0"/>
      </w:pPr>
      <w:r>
        <w:t>Gather and consider using feedback about their compositions.</w:t>
      </w:r>
    </w:p>
    <w:p w14:paraId="234AA67F" w14:textId="48259339" w:rsidR="00D9237C" w:rsidRDefault="00D9237C" w:rsidP="009371CE">
      <w:pPr>
        <w:pStyle w:val="ListParagraph"/>
        <w:numPr>
          <w:ilvl w:val="0"/>
          <w:numId w:val="186"/>
        </w:numPr>
        <w:spacing w:before="0"/>
      </w:pPr>
      <w:r>
        <w:t>Revise by using what they learned from re-reading and feedback.</w:t>
      </w:r>
    </w:p>
    <w:p w14:paraId="0D541EBB" w14:textId="616FC927" w:rsidR="00A61429" w:rsidRPr="00A61429" w:rsidRDefault="00D9237C" w:rsidP="009371CE">
      <w:pPr>
        <w:pStyle w:val="ListParagraph"/>
        <w:numPr>
          <w:ilvl w:val="0"/>
          <w:numId w:val="186"/>
        </w:numPr>
        <w:spacing w:before="0"/>
      </w:pPr>
      <w:r>
        <w:t xml:space="preserve">Edit for mechanics, conventions, and consistency of text/visual features, including attributions. [Demonstrate command of Language standards </w:t>
      </w:r>
      <w:r w:rsidR="004504A9">
        <w:rPr>
          <w:rFonts w:cs="Segoe UI"/>
          <w:color w:val="40403D" w:themeColor="text1"/>
        </w:rPr>
        <w:t xml:space="preserve">in grades </w:t>
      </w:r>
      <w:r>
        <w:t>K–4</w:t>
      </w:r>
      <w:r w:rsidR="004504A9">
        <w:t>.]</w:t>
      </w:r>
    </w:p>
    <w:p w14:paraId="6F2BB729" w14:textId="77777777" w:rsidR="00A61429" w:rsidRPr="00A61429" w:rsidRDefault="00A61429" w:rsidP="00A61429">
      <w:pPr>
        <w:spacing w:before="0"/>
        <w:ind w:firstLine="60"/>
      </w:pPr>
    </w:p>
    <w:p w14:paraId="6C6138CB" w14:textId="12DC01DD"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Share and Publis</w:t>
      </w:r>
      <w:r w:rsidR="00693775" w:rsidRPr="003857E6">
        <w:rPr>
          <w:rFonts w:cstheme="minorBidi"/>
          <w:i/>
          <w:color w:val="0D5761" w:themeColor="accent1"/>
          <w:sz w:val="28"/>
          <w:szCs w:val="32"/>
        </w:rPr>
        <w:t>h</w:t>
      </w:r>
    </w:p>
    <w:p w14:paraId="39CAA1F4" w14:textId="0C61EDA5" w:rsidR="00693775" w:rsidRDefault="00A61429" w:rsidP="00693775">
      <w:pPr>
        <w:spacing w:before="0"/>
      </w:pPr>
      <w:r w:rsidRPr="00A61429">
        <w:rPr>
          <w:rFonts w:cs="Segoe UI"/>
          <w:b/>
          <w:bCs/>
        </w:rPr>
        <w:t>ELA.</w:t>
      </w:r>
      <w:proofErr w:type="gramStart"/>
      <w:r w:rsidRPr="00A61429">
        <w:rPr>
          <w:rFonts w:cs="Segoe UI"/>
          <w:b/>
          <w:bCs/>
        </w:rPr>
        <w:t>4.W.</w:t>
      </w:r>
      <w:proofErr w:type="gramEnd"/>
      <w:r w:rsidR="00D9237C">
        <w:rPr>
          <w:rFonts w:cs="Segoe UI"/>
          <w:b/>
          <w:bCs/>
        </w:rPr>
        <w:t>6</w:t>
      </w:r>
      <w:r w:rsidRPr="00A61429">
        <w:t xml:space="preserve"> </w:t>
      </w:r>
      <w:r w:rsidR="00693775">
        <w:t>Students share and publish compositions in person and/or on digital or non-digital platforms for known and trusted audiences in ways that reinforce the communicative purposes of writing.</w:t>
      </w:r>
    </w:p>
    <w:p w14:paraId="1232B6DA" w14:textId="1F61E4E3" w:rsidR="00A61429" w:rsidRPr="00A61429" w:rsidRDefault="00693775" w:rsidP="009371CE">
      <w:pPr>
        <w:pStyle w:val="ListParagraph"/>
        <w:numPr>
          <w:ilvl w:val="0"/>
          <w:numId w:val="187"/>
        </w:numPr>
        <w:spacing w:before="0"/>
      </w:pPr>
      <w:r>
        <w:t>Identify who might be able to access compositions and how those people might react.</w:t>
      </w:r>
    </w:p>
    <w:p w14:paraId="3E9D8E94" w14:textId="09969277" w:rsidR="00A61429" w:rsidRPr="00A61429" w:rsidRDefault="00A61429" w:rsidP="00A61429">
      <w:pPr>
        <w:spacing w:before="0"/>
        <w:rPr>
          <w:rFonts w:cs="Segoe UI"/>
          <w:color w:val="40403D" w:themeColor="text1"/>
        </w:rPr>
      </w:pPr>
    </w:p>
    <w:p w14:paraId="3D73A53F" w14:textId="77777777" w:rsidR="00A61429" w:rsidRPr="00A61429" w:rsidRDefault="00A61429" w:rsidP="00A61429">
      <w:pPr>
        <w:spacing w:before="0"/>
        <w:rPr>
          <w:rFonts w:cs="Segoe UI"/>
          <w:b/>
          <w:bCs/>
          <w:color w:val="40403D" w:themeColor="text1"/>
        </w:rPr>
      </w:pPr>
      <w:r w:rsidRPr="00A61429">
        <w:rPr>
          <w:rFonts w:cs="Segoe UI"/>
          <w:b/>
          <w:bCs/>
          <w:color w:val="40403D" w:themeColor="text1"/>
        </w:rPr>
        <w:br w:type="page"/>
      </w:r>
    </w:p>
    <w:p w14:paraId="189747CB" w14:textId="3A84DBDC" w:rsidR="00A61429" w:rsidRPr="00A61429" w:rsidRDefault="00A61429" w:rsidP="0097156D">
      <w:pPr>
        <w:pStyle w:val="Heading3"/>
      </w:pPr>
      <w:bookmarkStart w:id="59" w:name="_Toc223514188"/>
      <w:r w:rsidRPr="00A61429">
        <w:lastRenderedPageBreak/>
        <w:t>Speaking, Listening, and Digital Forums </w:t>
      </w:r>
      <w:bookmarkEnd w:id="59"/>
    </w:p>
    <w:p w14:paraId="7EA9EB6B" w14:textId="03540ADD" w:rsidR="00A61429" w:rsidRPr="0097156D" w:rsidRDefault="00A61429" w:rsidP="00A61429">
      <w:pPr>
        <w:spacing w:before="0"/>
        <w:rPr>
          <w:rFonts w:cs="Segoe UI"/>
        </w:rPr>
      </w:pPr>
      <w:r w:rsidRPr="0097156D">
        <w:rPr>
          <w:rFonts w:cs="Segoe UI"/>
        </w:rPr>
        <w:t xml:space="preserve">Students engage in and learn from collaborative discussions, presentations, and public speaking for a range of communicative situations in the context of grade-level content, face-to-face </w:t>
      </w:r>
      <w:r w:rsidR="008A3CDD">
        <w:rPr>
          <w:rFonts w:cs="Segoe UI"/>
        </w:rPr>
        <w:t>discussions,</w:t>
      </w:r>
      <w:r w:rsidRPr="0097156D">
        <w:rPr>
          <w:rFonts w:cs="Segoe UI"/>
        </w:rPr>
        <w:t xml:space="preserve"> and/or in teacher-moderated digital forums.</w:t>
      </w:r>
    </w:p>
    <w:p w14:paraId="57B95C4F" w14:textId="36101C49" w:rsidR="00A61429" w:rsidRPr="00A61429" w:rsidRDefault="00A61429" w:rsidP="00A61429">
      <w:pPr>
        <w:spacing w:before="0"/>
        <w:rPr>
          <w:rFonts w:cs="Segoe UI"/>
          <w:color w:val="40403D" w:themeColor="text1"/>
        </w:rPr>
      </w:pPr>
    </w:p>
    <w:p w14:paraId="7D172706" w14:textId="77777777"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Discussion</w:t>
      </w:r>
    </w:p>
    <w:p w14:paraId="7C4119B2" w14:textId="2319FCF4" w:rsidR="00A61429" w:rsidRPr="00A61429" w:rsidRDefault="00A61429" w:rsidP="00A61429">
      <w:pPr>
        <w:spacing w:before="0"/>
      </w:pPr>
      <w:r w:rsidRPr="00A61429">
        <w:rPr>
          <w:b/>
          <w:bCs/>
          <w:sz w:val="28"/>
          <w:szCs w:val="28"/>
        </w:rPr>
        <w:t xml:space="preserve">PRIORITY: </w:t>
      </w:r>
      <w:r w:rsidRPr="00A61429">
        <w:rPr>
          <w:rFonts w:cs="Segoe UI"/>
          <w:b/>
          <w:bCs/>
          <w:sz w:val="28"/>
          <w:szCs w:val="28"/>
        </w:rPr>
        <w:t>ELA.</w:t>
      </w:r>
      <w:proofErr w:type="gramStart"/>
      <w:r w:rsidRPr="00A61429">
        <w:rPr>
          <w:rFonts w:cs="Segoe UI"/>
          <w:b/>
          <w:bCs/>
          <w:sz w:val="28"/>
          <w:szCs w:val="28"/>
        </w:rPr>
        <w:t>4.SLDF</w:t>
      </w:r>
      <w:proofErr w:type="gramEnd"/>
      <w:r w:rsidRPr="00A61429">
        <w:rPr>
          <w:rFonts w:cs="Segoe UI"/>
          <w:b/>
          <w:bCs/>
          <w:sz w:val="28"/>
          <w:szCs w:val="28"/>
        </w:rPr>
        <w:t>.1</w:t>
      </w:r>
    </w:p>
    <w:p w14:paraId="485999AF" w14:textId="77777777" w:rsidR="00DD1B3A" w:rsidRDefault="00DD1B3A" w:rsidP="00DD1B3A">
      <w:pPr>
        <w:spacing w:before="0"/>
      </w:pPr>
      <w:r>
        <w:t>Students listen, respond respectfully, and contribute during face-to-face discussions and/or in teacher-moderated digital forums.</w:t>
      </w:r>
    </w:p>
    <w:p w14:paraId="3069A09F" w14:textId="2F4921D9" w:rsidR="00DD1B3A" w:rsidRDefault="00DD1B3A" w:rsidP="009371CE">
      <w:pPr>
        <w:pStyle w:val="ListParagraph"/>
        <w:numPr>
          <w:ilvl w:val="0"/>
          <w:numId w:val="188"/>
        </w:numPr>
        <w:spacing w:before="0"/>
      </w:pPr>
      <w:r>
        <w:t>Describe expectations for engaging with and including other participants, especially in digital forums.</w:t>
      </w:r>
    </w:p>
    <w:p w14:paraId="5F43C9A1" w14:textId="3596A37D" w:rsidR="00DD1B3A" w:rsidRDefault="00DD1B3A" w:rsidP="009371CE">
      <w:pPr>
        <w:pStyle w:val="ListParagraph"/>
        <w:numPr>
          <w:ilvl w:val="0"/>
          <w:numId w:val="188"/>
        </w:numPr>
        <w:spacing w:before="0"/>
      </w:pPr>
      <w:r>
        <w:t>Describe the people, places, things, events, information, and emotions they are referring to with relevant details.</w:t>
      </w:r>
    </w:p>
    <w:p w14:paraId="469B0579" w14:textId="342F52C5" w:rsidR="00DD1B3A" w:rsidRDefault="00DD1B3A" w:rsidP="009371CE">
      <w:pPr>
        <w:pStyle w:val="ListParagraph"/>
        <w:numPr>
          <w:ilvl w:val="0"/>
          <w:numId w:val="188"/>
        </w:numPr>
        <w:spacing w:before="0"/>
      </w:pPr>
      <w:r>
        <w:t>Express ideas clearly by drawing on experience, prior knowledge, and/or research. </w:t>
      </w:r>
    </w:p>
    <w:p w14:paraId="442DC095" w14:textId="79A0D8C0" w:rsidR="00DD1B3A" w:rsidRDefault="00DD1B3A" w:rsidP="009371CE">
      <w:pPr>
        <w:pStyle w:val="ListParagraph"/>
        <w:numPr>
          <w:ilvl w:val="0"/>
          <w:numId w:val="188"/>
        </w:numPr>
        <w:spacing w:before="0"/>
      </w:pPr>
      <w:r>
        <w:t>Connect statements to others' contributions to develop common understanding, build community, and propel conversation.</w:t>
      </w:r>
    </w:p>
    <w:p w14:paraId="2A41F4DD" w14:textId="1C217675" w:rsidR="00DD1B3A" w:rsidRDefault="00DD1B3A" w:rsidP="009371CE">
      <w:pPr>
        <w:pStyle w:val="ListParagraph"/>
        <w:numPr>
          <w:ilvl w:val="0"/>
          <w:numId w:val="188"/>
        </w:numPr>
        <w:spacing w:before="0"/>
      </w:pPr>
      <w:r>
        <w:t>Ask for clarification or more information and/or explain what they understood.</w:t>
      </w:r>
    </w:p>
    <w:p w14:paraId="3F5B88DE" w14:textId="7568E28A" w:rsidR="00DD1B3A" w:rsidRDefault="00DD1B3A" w:rsidP="009371CE">
      <w:pPr>
        <w:pStyle w:val="ListParagraph"/>
        <w:numPr>
          <w:ilvl w:val="0"/>
          <w:numId w:val="188"/>
        </w:numPr>
        <w:spacing w:before="0"/>
      </w:pPr>
      <w:r>
        <w:t>Respond to feedback about how others understood their communication, especially in digital forums.</w:t>
      </w:r>
    </w:p>
    <w:p w14:paraId="359E8A89" w14:textId="28F81702" w:rsidR="00DD1B3A" w:rsidRDefault="00DD1B3A" w:rsidP="009371CE">
      <w:pPr>
        <w:pStyle w:val="ListParagraph"/>
        <w:numPr>
          <w:ilvl w:val="0"/>
          <w:numId w:val="188"/>
        </w:numPr>
        <w:spacing w:before="0"/>
      </w:pPr>
      <w:r>
        <w:t>Explain when, how, and why their opinions or understandings changed.</w:t>
      </w:r>
    </w:p>
    <w:p w14:paraId="6DBF3FBA" w14:textId="7857DE81" w:rsidR="00A61429" w:rsidRDefault="00DD1B3A" w:rsidP="009371CE">
      <w:pPr>
        <w:pStyle w:val="ListParagraph"/>
        <w:numPr>
          <w:ilvl w:val="0"/>
          <w:numId w:val="188"/>
        </w:numPr>
        <w:spacing w:before="0"/>
      </w:pPr>
      <w:r>
        <w:t>Summarize points of agreement or disagreement from the discussion.</w:t>
      </w:r>
    </w:p>
    <w:p w14:paraId="41F619FD" w14:textId="77777777" w:rsidR="00DD1B3A" w:rsidRPr="00A61429" w:rsidRDefault="00DD1B3A" w:rsidP="00DD1B3A">
      <w:pPr>
        <w:spacing w:before="0"/>
      </w:pPr>
    </w:p>
    <w:p w14:paraId="75343DD0" w14:textId="43F00FD1"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Collaboration</w:t>
      </w:r>
    </w:p>
    <w:p w14:paraId="70345D9B" w14:textId="6B9B9A6B" w:rsidR="00A61429" w:rsidRPr="00A61429" w:rsidRDefault="00A61429" w:rsidP="00A61429">
      <w:pPr>
        <w:spacing w:before="0"/>
      </w:pPr>
      <w:r w:rsidRPr="00A61429">
        <w:rPr>
          <w:b/>
          <w:bCs/>
        </w:rPr>
        <w:t>ELA.</w:t>
      </w:r>
      <w:proofErr w:type="gramStart"/>
      <w:r w:rsidRPr="00A61429">
        <w:rPr>
          <w:b/>
          <w:bCs/>
        </w:rPr>
        <w:t>4.SLDF</w:t>
      </w:r>
      <w:proofErr w:type="gramEnd"/>
      <w:r w:rsidRPr="00A61429">
        <w:rPr>
          <w:b/>
          <w:bCs/>
        </w:rPr>
        <w:t>.</w:t>
      </w:r>
      <w:r w:rsidR="006A3BDF">
        <w:rPr>
          <w:b/>
          <w:bCs/>
        </w:rPr>
        <w:t>2</w:t>
      </w:r>
      <w:r w:rsidRPr="00A61429">
        <w:rPr>
          <w:sz w:val="18"/>
          <w:szCs w:val="18"/>
        </w:rPr>
        <w:t xml:space="preserve"> </w:t>
      </w:r>
      <w:r w:rsidRPr="00A61429">
        <w:t>Students collaborate on projects or tasks.</w:t>
      </w:r>
    </w:p>
    <w:p w14:paraId="4CBC5DEB" w14:textId="77777777" w:rsidR="000E1D4C" w:rsidRPr="00540219" w:rsidRDefault="000E1D4C" w:rsidP="00D20657">
      <w:pPr>
        <w:pStyle w:val="ListParagraph"/>
        <w:numPr>
          <w:ilvl w:val="0"/>
          <w:numId w:val="278"/>
        </w:numPr>
        <w:spacing w:before="0"/>
        <w:rPr>
          <w:rFonts w:cs="Segoe UI"/>
        </w:rPr>
      </w:pPr>
      <w:r w:rsidRPr="00540219">
        <w:rPr>
          <w:rFonts w:cs="Segoe UI"/>
        </w:rPr>
        <w:t>Discuss expectations, reviewing and changing them when needed.</w:t>
      </w:r>
    </w:p>
    <w:p w14:paraId="716BE43F" w14:textId="3957E6CA" w:rsidR="000E1D4C" w:rsidRPr="00540219" w:rsidRDefault="000E1D4C" w:rsidP="00D20657">
      <w:pPr>
        <w:pStyle w:val="ListParagraph"/>
        <w:numPr>
          <w:ilvl w:val="0"/>
          <w:numId w:val="278"/>
        </w:numPr>
        <w:spacing w:before="0"/>
        <w:rPr>
          <w:rFonts w:cs="Segoe UI"/>
        </w:rPr>
      </w:pPr>
      <w:r w:rsidRPr="00540219">
        <w:rPr>
          <w:rFonts w:cs="Segoe UI"/>
        </w:rPr>
        <w:t xml:space="preserve">Contribute towards shared goals by </w:t>
      </w:r>
      <w:proofErr w:type="gramStart"/>
      <w:r w:rsidRPr="00540219">
        <w:rPr>
          <w:rFonts w:cs="Segoe UI"/>
        </w:rPr>
        <w:t>building on</w:t>
      </w:r>
      <w:proofErr w:type="gramEnd"/>
      <w:r w:rsidRPr="00540219">
        <w:rPr>
          <w:rFonts w:cs="Segoe UI"/>
        </w:rPr>
        <w:t xml:space="preserve"> strengths.</w:t>
      </w:r>
    </w:p>
    <w:p w14:paraId="76565CFD" w14:textId="6B05B3E8" w:rsidR="00A61429" w:rsidRPr="00540219" w:rsidRDefault="000E1D4C" w:rsidP="00D20657">
      <w:pPr>
        <w:pStyle w:val="ListParagraph"/>
        <w:numPr>
          <w:ilvl w:val="0"/>
          <w:numId w:val="278"/>
        </w:numPr>
        <w:spacing w:before="0"/>
        <w:rPr>
          <w:rFonts w:cs="Segoe UI"/>
        </w:rPr>
      </w:pPr>
      <w:r w:rsidRPr="00540219">
        <w:rPr>
          <w:rFonts w:cs="Segoe UI"/>
        </w:rPr>
        <w:t>Communicate to build community by addressing concerns and considering others' strengths and perspectives.</w:t>
      </w:r>
    </w:p>
    <w:p w14:paraId="699AAB6B" w14:textId="77777777" w:rsidR="000E1D4C" w:rsidRPr="00A61429" w:rsidRDefault="000E1D4C" w:rsidP="000E1D4C">
      <w:pPr>
        <w:spacing w:before="0"/>
        <w:rPr>
          <w:rFonts w:cs="Segoe UI"/>
          <w:color w:val="40403D" w:themeColor="text1"/>
        </w:rPr>
      </w:pPr>
    </w:p>
    <w:p w14:paraId="6A3A3BE3" w14:textId="4B7FDE60"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Public Speaking and Presentations</w:t>
      </w:r>
    </w:p>
    <w:p w14:paraId="1D4092F4" w14:textId="284D052E" w:rsidR="00796F53" w:rsidRPr="00796F53" w:rsidRDefault="00796F53" w:rsidP="00A61429">
      <w:pPr>
        <w:spacing w:before="0"/>
        <w:rPr>
          <w:rFonts w:cs="Segoe UI"/>
          <w:b/>
          <w:bCs/>
          <w:sz w:val="28"/>
          <w:szCs w:val="28"/>
        </w:rPr>
      </w:pPr>
      <w:r w:rsidRPr="00796F53">
        <w:rPr>
          <w:rFonts w:cs="Segoe UI"/>
          <w:b/>
          <w:bCs/>
          <w:sz w:val="28"/>
          <w:szCs w:val="28"/>
        </w:rPr>
        <w:t xml:space="preserve">PRIORITY: </w:t>
      </w:r>
      <w:r w:rsidR="00A61429" w:rsidRPr="00796F53">
        <w:rPr>
          <w:rFonts w:cs="Segoe UI"/>
          <w:b/>
          <w:bCs/>
          <w:sz w:val="28"/>
          <w:szCs w:val="28"/>
        </w:rPr>
        <w:t>ELA.</w:t>
      </w:r>
      <w:proofErr w:type="gramStart"/>
      <w:r w:rsidR="00A61429" w:rsidRPr="00796F53">
        <w:rPr>
          <w:rFonts w:cs="Segoe UI"/>
          <w:b/>
          <w:bCs/>
          <w:sz w:val="28"/>
          <w:szCs w:val="28"/>
        </w:rPr>
        <w:t>4.SLDF</w:t>
      </w:r>
      <w:proofErr w:type="gramEnd"/>
      <w:r w:rsidR="00A61429" w:rsidRPr="00796F53">
        <w:rPr>
          <w:rFonts w:cs="Segoe UI"/>
          <w:b/>
          <w:bCs/>
          <w:sz w:val="28"/>
          <w:szCs w:val="28"/>
        </w:rPr>
        <w:t>.</w:t>
      </w:r>
      <w:r w:rsidRPr="00796F53">
        <w:rPr>
          <w:rFonts w:cs="Segoe UI"/>
          <w:b/>
          <w:bCs/>
          <w:sz w:val="28"/>
          <w:szCs w:val="28"/>
        </w:rPr>
        <w:t>3</w:t>
      </w:r>
    </w:p>
    <w:p w14:paraId="011F33E2" w14:textId="7F87ED8F" w:rsidR="00796F53" w:rsidRDefault="00796F53" w:rsidP="00796F53">
      <w:pPr>
        <w:spacing w:before="0"/>
      </w:pPr>
      <w:r>
        <w:t>Students present reports, speeches, and creative work in a variety of genres such that listeners are engaged and/or can follow the line of reasoning. </w:t>
      </w:r>
    </w:p>
    <w:p w14:paraId="25161C7A" w14:textId="2DC506F0" w:rsidR="00796F53" w:rsidRDefault="00796F53" w:rsidP="009371CE">
      <w:pPr>
        <w:pStyle w:val="ListParagraph"/>
        <w:numPr>
          <w:ilvl w:val="0"/>
          <w:numId w:val="189"/>
        </w:numPr>
        <w:spacing w:before="0"/>
      </w:pPr>
      <w:r>
        <w:t xml:space="preserve">Identify topics from the situation, experience, imagination, reading, research, media, conversations, and/or products from </w:t>
      </w:r>
      <w:r w:rsidRPr="001F7933">
        <w:t>ELA.</w:t>
      </w:r>
      <w:proofErr w:type="gramStart"/>
      <w:r w:rsidRPr="001F7933">
        <w:t>4.W.</w:t>
      </w:r>
      <w:proofErr w:type="gramEnd"/>
      <w:r w:rsidRPr="001F7933">
        <w:t>1</w:t>
      </w:r>
      <w:r>
        <w:t>.</w:t>
      </w:r>
    </w:p>
    <w:p w14:paraId="5C4F30B6" w14:textId="5FAC4B28" w:rsidR="00796F53" w:rsidRDefault="00796F53" w:rsidP="009371CE">
      <w:pPr>
        <w:pStyle w:val="ListParagraph"/>
        <w:numPr>
          <w:ilvl w:val="0"/>
          <w:numId w:val="189"/>
        </w:numPr>
        <w:spacing w:before="0"/>
      </w:pPr>
      <w:r>
        <w:t>Develop content by considering what they want to communicate within the situation and what the audience already knows.</w:t>
      </w:r>
    </w:p>
    <w:p w14:paraId="650CAAE4" w14:textId="1C93C55B" w:rsidR="00796F53" w:rsidRDefault="00796F53" w:rsidP="009371CE">
      <w:pPr>
        <w:pStyle w:val="ListParagraph"/>
        <w:numPr>
          <w:ilvl w:val="0"/>
          <w:numId w:val="189"/>
        </w:numPr>
        <w:spacing w:before="0"/>
      </w:pPr>
      <w:r>
        <w:t>Use images and/or multimedia artifacts in presentations to clarify content and support the audience’s engagement.</w:t>
      </w:r>
    </w:p>
    <w:p w14:paraId="5020246D" w14:textId="1411396B" w:rsidR="00A61429" w:rsidRPr="00A61429" w:rsidRDefault="00796F53" w:rsidP="009371CE">
      <w:pPr>
        <w:pStyle w:val="ListParagraph"/>
        <w:numPr>
          <w:ilvl w:val="0"/>
          <w:numId w:val="189"/>
        </w:numPr>
        <w:spacing w:before="0"/>
      </w:pPr>
      <w:r>
        <w:t>Attribute sources used.</w:t>
      </w:r>
    </w:p>
    <w:p w14:paraId="7C2257F7" w14:textId="11B70233" w:rsidR="00A61429" w:rsidRPr="00A61429" w:rsidRDefault="00A61429" w:rsidP="00A61429">
      <w:pPr>
        <w:spacing w:before="0"/>
        <w:rPr>
          <w:rFonts w:cs="Segoe UI"/>
          <w:color w:val="40403D" w:themeColor="text1"/>
        </w:rPr>
      </w:pPr>
    </w:p>
    <w:p w14:paraId="4C958DEC" w14:textId="70F7A240"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Voice</w:t>
      </w:r>
    </w:p>
    <w:p w14:paraId="5A97311E" w14:textId="077C915C" w:rsidR="00252115" w:rsidRPr="00252115" w:rsidRDefault="00A61429" w:rsidP="00252115">
      <w:pPr>
        <w:spacing w:before="0"/>
      </w:pPr>
      <w:r w:rsidRPr="00051396">
        <w:rPr>
          <w:rFonts w:cs="Segoe UI"/>
          <w:b/>
          <w:bCs/>
        </w:rPr>
        <w:t>ELA.</w:t>
      </w:r>
      <w:proofErr w:type="gramStart"/>
      <w:r w:rsidRPr="00051396">
        <w:rPr>
          <w:rFonts w:cs="Segoe UI"/>
          <w:b/>
          <w:bCs/>
        </w:rPr>
        <w:t>4.SLDF</w:t>
      </w:r>
      <w:proofErr w:type="gramEnd"/>
      <w:r w:rsidRPr="00051396">
        <w:rPr>
          <w:rFonts w:cs="Segoe UI"/>
          <w:b/>
          <w:bCs/>
        </w:rPr>
        <w:t>.</w:t>
      </w:r>
      <w:r w:rsidR="00051396" w:rsidRPr="00051396">
        <w:rPr>
          <w:rFonts w:cs="Segoe UI"/>
          <w:b/>
          <w:bCs/>
        </w:rPr>
        <w:t>4</w:t>
      </w:r>
      <w:r w:rsidRPr="00A61429">
        <w:rPr>
          <w:sz w:val="28"/>
          <w:szCs w:val="28"/>
        </w:rPr>
        <w:t xml:space="preserve"> </w:t>
      </w:r>
      <w:r w:rsidR="00252115" w:rsidRPr="00252115">
        <w:t>Students determine how to present themselves and their ideas in different contexts.</w:t>
      </w:r>
    </w:p>
    <w:p w14:paraId="754430C0" w14:textId="27BF8E10" w:rsidR="00252115" w:rsidRPr="00252115" w:rsidRDefault="00252115" w:rsidP="009371CE">
      <w:pPr>
        <w:pStyle w:val="ListParagraph"/>
        <w:numPr>
          <w:ilvl w:val="0"/>
          <w:numId w:val="190"/>
        </w:numPr>
        <w:spacing w:before="0"/>
      </w:pPr>
      <w:r w:rsidRPr="00252115">
        <w:t xml:space="preserve">Express a distinct voice through thoughtful word choice by drawing on their strengths, </w:t>
      </w:r>
      <w:r w:rsidRPr="00252115">
        <w:lastRenderedPageBreak/>
        <w:t>experience, and attitudes.</w:t>
      </w:r>
    </w:p>
    <w:p w14:paraId="7DDBA277" w14:textId="370E3B22" w:rsidR="00A61429" w:rsidRPr="00A61429" w:rsidRDefault="00252115" w:rsidP="009371CE">
      <w:pPr>
        <w:pStyle w:val="ListParagraph"/>
        <w:numPr>
          <w:ilvl w:val="0"/>
          <w:numId w:val="190"/>
        </w:numPr>
        <w:spacing w:before="0"/>
      </w:pPr>
      <w:r w:rsidRPr="00252115">
        <w:t>Determine what they want or do not want to share and why.</w:t>
      </w:r>
    </w:p>
    <w:p w14:paraId="6DF49CA0" w14:textId="0318C6F7" w:rsidR="00A61429" w:rsidRPr="00A61429" w:rsidRDefault="00A61429" w:rsidP="00A61429">
      <w:pPr>
        <w:spacing w:before="0"/>
      </w:pPr>
    </w:p>
    <w:p w14:paraId="5C298775" w14:textId="0E354F87" w:rsidR="00A61429" w:rsidRPr="00A61429" w:rsidRDefault="00A61429" w:rsidP="00A61429">
      <w:pPr>
        <w:spacing w:before="0"/>
      </w:pPr>
      <w:r w:rsidRPr="00A61429">
        <w:rPr>
          <w:rFonts w:cs="Segoe UI"/>
          <w:b/>
          <w:bCs/>
        </w:rPr>
        <w:t>ELA.</w:t>
      </w:r>
      <w:proofErr w:type="gramStart"/>
      <w:r w:rsidRPr="00A61429">
        <w:rPr>
          <w:rFonts w:cs="Segoe UI"/>
          <w:b/>
          <w:bCs/>
        </w:rPr>
        <w:t>4.SLDF</w:t>
      </w:r>
      <w:proofErr w:type="gramEnd"/>
      <w:r w:rsidRPr="00A61429">
        <w:rPr>
          <w:rFonts w:cs="Segoe UI"/>
          <w:b/>
          <w:bCs/>
        </w:rPr>
        <w:t>.</w:t>
      </w:r>
      <w:r w:rsidR="000D0F9F">
        <w:rPr>
          <w:rFonts w:cs="Segoe UI"/>
          <w:b/>
          <w:bCs/>
        </w:rPr>
        <w:t>5</w:t>
      </w:r>
      <w:r w:rsidRPr="00A61429">
        <w:t xml:space="preserve"> Students use an audible voice, gesture, and pacing to illuminate the content and engage the audience.  </w:t>
      </w:r>
    </w:p>
    <w:p w14:paraId="35B09DBF" w14:textId="77777777" w:rsidR="00A61429" w:rsidRPr="000B4BE6" w:rsidRDefault="00A61429" w:rsidP="000B4BE6">
      <w:pPr>
        <w:pStyle w:val="Heading3"/>
      </w:pPr>
      <w:bookmarkStart w:id="60" w:name="_Toc223514189"/>
      <w:r w:rsidRPr="000B4BE6">
        <w:rPr>
          <w:rStyle w:val="Heading3Char"/>
          <w:b/>
        </w:rPr>
        <w:t>Language</w:t>
      </w:r>
      <w:r w:rsidRPr="000B4BE6">
        <w:t> </w:t>
      </w:r>
      <w:bookmarkEnd w:id="60"/>
    </w:p>
    <w:p w14:paraId="53A07197" w14:textId="7F6300BC" w:rsidR="00A61429" w:rsidRPr="00A61429" w:rsidRDefault="00A61429" w:rsidP="00A61429">
      <w:pPr>
        <w:spacing w:before="0"/>
        <w:rPr>
          <w:rFonts w:cs="Segoe UI"/>
          <w:i/>
          <w:iCs/>
        </w:rPr>
      </w:pPr>
      <w:r w:rsidRPr="000B4BE6">
        <w:rPr>
          <w:rFonts w:cs="Segoe UI"/>
        </w:rPr>
        <w:t>Students demonstrate command of the English language to speak and write clearly, and to comprehend more fully when reading, listening, or viewing.</w:t>
      </w:r>
      <w:r w:rsidRPr="00A61429">
        <w:rPr>
          <w:rFonts w:cs="Segoe UI"/>
          <w:i/>
          <w:iCs/>
        </w:rPr>
        <w:t> </w:t>
      </w:r>
    </w:p>
    <w:p w14:paraId="4D329974" w14:textId="1420327F" w:rsidR="00A61429" w:rsidRPr="00A61429" w:rsidRDefault="00A61429" w:rsidP="00A61429">
      <w:pPr>
        <w:spacing w:before="0"/>
        <w:rPr>
          <w:rFonts w:cs="Segoe UI"/>
          <w:color w:val="40403D" w:themeColor="text1"/>
        </w:rPr>
      </w:pPr>
      <w:r w:rsidRPr="00A61429">
        <w:rPr>
          <w:rFonts w:cs="Segoe UI"/>
          <w:color w:val="40403D" w:themeColor="text1"/>
        </w:rPr>
        <w:t> </w:t>
      </w:r>
    </w:p>
    <w:p w14:paraId="2935CAB0" w14:textId="323DF1E7"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Knowledge of Language </w:t>
      </w:r>
    </w:p>
    <w:p w14:paraId="0FAD89B9" w14:textId="0D75F480" w:rsidR="00A61429" w:rsidRPr="00A61429" w:rsidRDefault="00A61429" w:rsidP="00A61429">
      <w:pPr>
        <w:spacing w:before="0"/>
      </w:pPr>
      <w:r w:rsidRPr="00A61429">
        <w:rPr>
          <w:rFonts w:cs="Segoe UI"/>
          <w:b/>
          <w:bCs/>
        </w:rPr>
        <w:t>ELA.</w:t>
      </w:r>
      <w:proofErr w:type="gramStart"/>
      <w:r w:rsidRPr="00A61429">
        <w:rPr>
          <w:rFonts w:cs="Segoe UI"/>
          <w:b/>
          <w:bCs/>
        </w:rPr>
        <w:t>4.L.</w:t>
      </w:r>
      <w:proofErr w:type="gramEnd"/>
      <w:r w:rsidRPr="00A61429">
        <w:rPr>
          <w:rFonts w:cs="Segoe UI"/>
          <w:b/>
          <w:bCs/>
        </w:rPr>
        <w:t>1</w:t>
      </w:r>
      <w:r w:rsidRPr="00A61429">
        <w:t xml:space="preserve"> Students identify and discuss when and why language is used differently according to the setting.  </w:t>
      </w:r>
    </w:p>
    <w:p w14:paraId="0F893223" w14:textId="36AF30C2" w:rsidR="00A61429" w:rsidRPr="00A61429" w:rsidRDefault="00A61429" w:rsidP="009371CE">
      <w:pPr>
        <w:numPr>
          <w:ilvl w:val="0"/>
          <w:numId w:val="49"/>
        </w:numPr>
        <w:spacing w:before="0"/>
      </w:pPr>
      <w:r w:rsidRPr="00A61429">
        <w:t>Differentiate between contexts and situations that call for formal and informal discourse. </w:t>
      </w:r>
    </w:p>
    <w:p w14:paraId="1D551779" w14:textId="79EE4BE7" w:rsidR="00A61429" w:rsidRPr="00A61429" w:rsidRDefault="00A61429" w:rsidP="009371CE">
      <w:pPr>
        <w:numPr>
          <w:ilvl w:val="0"/>
          <w:numId w:val="49"/>
        </w:numPr>
        <w:spacing w:before="0"/>
      </w:pPr>
      <w:r w:rsidRPr="00A61429">
        <w:t>Distinguish literal and figurative or colloquial meanings of words and phrases and the contexts in which they occur. </w:t>
      </w:r>
    </w:p>
    <w:p w14:paraId="64723D9E" w14:textId="45E2DD6C" w:rsidR="00A61429" w:rsidRPr="00A61429" w:rsidRDefault="00A61429" w:rsidP="00A61429">
      <w:pPr>
        <w:spacing w:before="0"/>
      </w:pPr>
      <w:r w:rsidRPr="00A61429">
        <w:t> </w:t>
      </w:r>
    </w:p>
    <w:p w14:paraId="0DB2CD3D" w14:textId="007194A7" w:rsidR="00A61429" w:rsidRPr="00A61429" w:rsidRDefault="00A61429" w:rsidP="00A61429">
      <w:pPr>
        <w:spacing w:before="0"/>
      </w:pPr>
      <w:r w:rsidRPr="00A61429">
        <w:rPr>
          <w:rFonts w:cs="Segoe UI"/>
          <w:b/>
          <w:bCs/>
        </w:rPr>
        <w:t>ELA.</w:t>
      </w:r>
      <w:proofErr w:type="gramStart"/>
      <w:r w:rsidRPr="00A61429">
        <w:rPr>
          <w:rFonts w:cs="Segoe UI"/>
          <w:b/>
          <w:bCs/>
        </w:rPr>
        <w:t>4.L.</w:t>
      </w:r>
      <w:proofErr w:type="gramEnd"/>
      <w:r w:rsidRPr="00A61429">
        <w:rPr>
          <w:rFonts w:cs="Segoe UI"/>
          <w:b/>
          <w:bCs/>
        </w:rPr>
        <w:t>2</w:t>
      </w:r>
      <w:r w:rsidRPr="00A61429">
        <w:t xml:space="preserve"> Students read and recite grade-level poetry and prose orally with purpose, understanding, and accuracy, improving rate and expression on successive readings.</w:t>
      </w:r>
    </w:p>
    <w:p w14:paraId="1F7853C9" w14:textId="20606FE9" w:rsidR="00A61429" w:rsidRPr="00A61429" w:rsidRDefault="00A61429" w:rsidP="009371CE">
      <w:pPr>
        <w:numPr>
          <w:ilvl w:val="0"/>
          <w:numId w:val="50"/>
        </w:numPr>
        <w:spacing w:before="0"/>
      </w:pPr>
      <w:r w:rsidRPr="00A61429">
        <w:t>Use combined knowledge of all letter-sound correspondences, syllabication patterns, and morphology to read unfamiliar multisyllabic words accurately. </w:t>
      </w:r>
    </w:p>
    <w:p w14:paraId="66330974" w14:textId="2EB1FBB0" w:rsidR="00A61429" w:rsidRPr="00A61429" w:rsidRDefault="00A61429" w:rsidP="00A61429">
      <w:pPr>
        <w:spacing w:before="0"/>
        <w:rPr>
          <w:rFonts w:cs="Segoe UI"/>
          <w:color w:val="40403D" w:themeColor="text1"/>
        </w:rPr>
      </w:pPr>
      <w:r w:rsidRPr="00A61429">
        <w:rPr>
          <w:rFonts w:cs="Segoe UI"/>
          <w:color w:val="40403D" w:themeColor="text1"/>
        </w:rPr>
        <w:t> </w:t>
      </w:r>
    </w:p>
    <w:p w14:paraId="4EFE9343" w14:textId="7D115D32"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Structure and Functions of English </w:t>
      </w:r>
    </w:p>
    <w:p w14:paraId="17644F4D" w14:textId="560E41E3" w:rsidR="00A61429" w:rsidRPr="00A61429" w:rsidRDefault="00A61429" w:rsidP="00A61429">
      <w:pPr>
        <w:spacing w:before="0"/>
      </w:pPr>
      <w:r w:rsidRPr="00A61429">
        <w:rPr>
          <w:b/>
          <w:bCs/>
          <w:sz w:val="28"/>
          <w:szCs w:val="28"/>
        </w:rPr>
        <w:t xml:space="preserve">PRIORITY: </w:t>
      </w:r>
      <w:r w:rsidRPr="00A61429">
        <w:rPr>
          <w:rFonts w:cs="Segoe UI"/>
          <w:b/>
          <w:bCs/>
          <w:sz w:val="28"/>
          <w:szCs w:val="28"/>
        </w:rPr>
        <w:t>ELA.</w:t>
      </w:r>
      <w:proofErr w:type="gramStart"/>
      <w:r w:rsidRPr="00A61429">
        <w:rPr>
          <w:rFonts w:cs="Segoe UI"/>
          <w:b/>
          <w:bCs/>
          <w:sz w:val="28"/>
          <w:szCs w:val="28"/>
        </w:rPr>
        <w:t>4.L.</w:t>
      </w:r>
      <w:proofErr w:type="gramEnd"/>
      <w:r w:rsidRPr="00A61429">
        <w:rPr>
          <w:rFonts w:cs="Segoe UI"/>
          <w:b/>
          <w:bCs/>
          <w:sz w:val="28"/>
          <w:szCs w:val="28"/>
        </w:rPr>
        <w:t>3</w:t>
      </w:r>
    </w:p>
    <w:p w14:paraId="7E430E44" w14:textId="77777777" w:rsidR="00A61429" w:rsidRPr="00A61429" w:rsidRDefault="00A61429" w:rsidP="00A61429">
      <w:pPr>
        <w:spacing w:before="0"/>
      </w:pPr>
      <w:r w:rsidRPr="00A61429">
        <w:t xml:space="preserve">Students produce, expand, combine, and reduce sentences in group and individual activities in the context of conversations and writing about experiences, events, and fourth grade content. </w:t>
      </w:r>
    </w:p>
    <w:p w14:paraId="6D8749FA" w14:textId="1E314FF3" w:rsidR="00A61429" w:rsidRPr="00A61429" w:rsidRDefault="00A61429" w:rsidP="009371CE">
      <w:pPr>
        <w:numPr>
          <w:ilvl w:val="0"/>
          <w:numId w:val="51"/>
        </w:numPr>
        <w:spacing w:before="0"/>
      </w:pPr>
      <w:r w:rsidRPr="00A61429">
        <w:t>Produce, expand, and combine simple, compound, and complex sentences, including the use of prepositional phrases. </w:t>
      </w:r>
    </w:p>
    <w:p w14:paraId="7A2DDEA6" w14:textId="64D4D40C" w:rsidR="00A61429" w:rsidRPr="00A61429" w:rsidRDefault="00A61429" w:rsidP="009371CE">
      <w:pPr>
        <w:numPr>
          <w:ilvl w:val="0"/>
          <w:numId w:val="51"/>
        </w:numPr>
        <w:spacing w:before="0"/>
      </w:pPr>
      <w:r w:rsidRPr="00A61429">
        <w:t>Order adjectives within sentences according to conventional patterns. </w:t>
      </w:r>
    </w:p>
    <w:p w14:paraId="4CC3769F" w14:textId="53D7C818" w:rsidR="00A61429" w:rsidRPr="00A61429" w:rsidRDefault="00A61429" w:rsidP="009371CE">
      <w:pPr>
        <w:numPr>
          <w:ilvl w:val="0"/>
          <w:numId w:val="51"/>
        </w:numPr>
        <w:spacing w:before="0"/>
      </w:pPr>
      <w:r w:rsidRPr="00A61429">
        <w:t>Form and use modal auxiliary verbs to convey various conditions. </w:t>
      </w:r>
    </w:p>
    <w:p w14:paraId="01AA9665" w14:textId="1824249A" w:rsidR="00A61429" w:rsidRPr="00A61429" w:rsidRDefault="00A61429" w:rsidP="009371CE">
      <w:pPr>
        <w:numPr>
          <w:ilvl w:val="0"/>
          <w:numId w:val="51"/>
        </w:numPr>
        <w:spacing w:before="0"/>
      </w:pPr>
      <w:r w:rsidRPr="00A61429">
        <w:t>Capitalize the appropriate words in titles. </w:t>
      </w:r>
    </w:p>
    <w:p w14:paraId="085851FF" w14:textId="3D9CE04B" w:rsidR="00A61429" w:rsidRPr="00A61429" w:rsidRDefault="00A61429" w:rsidP="009371CE">
      <w:pPr>
        <w:numPr>
          <w:ilvl w:val="0"/>
          <w:numId w:val="51"/>
        </w:numPr>
        <w:spacing w:before="0"/>
      </w:pPr>
      <w:r w:rsidRPr="00A61429">
        <w:t>Use commas in addresses. </w:t>
      </w:r>
    </w:p>
    <w:p w14:paraId="3F4E6B0C" w14:textId="77777777" w:rsidR="00A61429" w:rsidRPr="00A61429" w:rsidRDefault="00A61429" w:rsidP="009371CE">
      <w:pPr>
        <w:numPr>
          <w:ilvl w:val="0"/>
          <w:numId w:val="51"/>
        </w:numPr>
        <w:spacing w:before="0"/>
      </w:pPr>
      <w:r w:rsidRPr="00A61429">
        <w:t>Use commas and quotation marks to mark dialogue, direct speech, and quotations.</w:t>
      </w:r>
    </w:p>
    <w:p w14:paraId="3E6D79CD" w14:textId="55707390" w:rsidR="00A61429" w:rsidRPr="00A61429" w:rsidRDefault="00A61429" w:rsidP="009371CE">
      <w:pPr>
        <w:numPr>
          <w:ilvl w:val="0"/>
          <w:numId w:val="51"/>
        </w:numPr>
        <w:spacing w:before="0"/>
      </w:pPr>
      <w:r w:rsidRPr="00A61429">
        <w:t>Use progressive verb tenses.</w:t>
      </w:r>
    </w:p>
    <w:p w14:paraId="08E67ED9" w14:textId="77777777" w:rsidR="00A61429" w:rsidRPr="00A61429" w:rsidRDefault="00A61429" w:rsidP="005110EB">
      <w:pPr>
        <w:spacing w:before="0"/>
      </w:pPr>
    </w:p>
    <w:p w14:paraId="4BA63768" w14:textId="0B12B7E3" w:rsidR="0058563A" w:rsidRPr="0058563A" w:rsidRDefault="0058563A" w:rsidP="00A61429">
      <w:pPr>
        <w:spacing w:before="0"/>
        <w:rPr>
          <w:sz w:val="28"/>
          <w:szCs w:val="28"/>
        </w:rPr>
      </w:pPr>
      <w:r w:rsidRPr="0058563A">
        <w:rPr>
          <w:rFonts w:cs="Segoe UI"/>
          <w:b/>
          <w:bCs/>
          <w:sz w:val="28"/>
          <w:szCs w:val="28"/>
        </w:rPr>
        <w:t xml:space="preserve">PRIORITY: </w:t>
      </w:r>
      <w:r w:rsidR="00A61429" w:rsidRPr="0058563A">
        <w:rPr>
          <w:rFonts w:cs="Segoe UI"/>
          <w:b/>
          <w:bCs/>
          <w:sz w:val="28"/>
          <w:szCs w:val="28"/>
        </w:rPr>
        <w:t>ELA.</w:t>
      </w:r>
      <w:proofErr w:type="gramStart"/>
      <w:r w:rsidR="00A61429" w:rsidRPr="0058563A">
        <w:rPr>
          <w:rFonts w:cs="Segoe UI"/>
          <w:b/>
          <w:bCs/>
          <w:sz w:val="28"/>
          <w:szCs w:val="28"/>
        </w:rPr>
        <w:t>4.L.</w:t>
      </w:r>
      <w:proofErr w:type="gramEnd"/>
      <w:r w:rsidR="00A61429" w:rsidRPr="0058563A">
        <w:rPr>
          <w:rFonts w:cs="Segoe UI"/>
          <w:b/>
          <w:bCs/>
          <w:sz w:val="28"/>
          <w:szCs w:val="28"/>
        </w:rPr>
        <w:t>4</w:t>
      </w:r>
    </w:p>
    <w:p w14:paraId="0D9D085A" w14:textId="671CDD96" w:rsidR="00A61429" w:rsidRPr="00A61429" w:rsidRDefault="00A61429" w:rsidP="00A61429">
      <w:pPr>
        <w:spacing w:before="0"/>
      </w:pPr>
      <w:r w:rsidRPr="00A61429">
        <w:t>Students determine the meaning of and use words and phrases acquired through conversations, reading, and being read to. </w:t>
      </w:r>
    </w:p>
    <w:p w14:paraId="5C561D0A" w14:textId="60169692" w:rsidR="00A61429" w:rsidRPr="00A61429" w:rsidRDefault="00A61429" w:rsidP="009371CE">
      <w:pPr>
        <w:numPr>
          <w:ilvl w:val="0"/>
          <w:numId w:val="52"/>
        </w:numPr>
        <w:spacing w:before="0"/>
      </w:pPr>
      <w:r w:rsidRPr="00A61429">
        <w:t>Determine or clarify the meaning of new and multiple-meaning words and phrases.</w:t>
      </w:r>
    </w:p>
    <w:p w14:paraId="6EA4F93F" w14:textId="5D9B4FBB" w:rsidR="00A61429" w:rsidRPr="00A61429" w:rsidRDefault="00A61429" w:rsidP="009371CE">
      <w:pPr>
        <w:numPr>
          <w:ilvl w:val="0"/>
          <w:numId w:val="52"/>
        </w:numPr>
        <w:spacing w:before="0"/>
      </w:pPr>
      <w:r w:rsidRPr="00A61429">
        <w:t>Identify and use abstract and concrete nouns and the words that describe them. </w:t>
      </w:r>
    </w:p>
    <w:p w14:paraId="49FAE650" w14:textId="2A4E99F8" w:rsidR="00A61429" w:rsidRPr="00A61429" w:rsidRDefault="00A61429" w:rsidP="009371CE">
      <w:pPr>
        <w:numPr>
          <w:ilvl w:val="0"/>
          <w:numId w:val="52"/>
        </w:numPr>
        <w:spacing w:before="0"/>
      </w:pPr>
      <w:r w:rsidRPr="00A61429">
        <w:t>Identify and use relative pronouns and adverbs. </w:t>
      </w:r>
    </w:p>
    <w:p w14:paraId="396271CA" w14:textId="24757B30" w:rsidR="00A61429" w:rsidRPr="00A61429" w:rsidRDefault="00A61429" w:rsidP="009371CE">
      <w:pPr>
        <w:numPr>
          <w:ilvl w:val="0"/>
          <w:numId w:val="52"/>
        </w:numPr>
        <w:spacing w:before="0"/>
      </w:pPr>
      <w:r w:rsidRPr="00A61429">
        <w:t>Use frequently confused words correctly, including homonyms. </w:t>
      </w:r>
    </w:p>
    <w:p w14:paraId="10B42D59" w14:textId="77777777" w:rsidR="00A61429" w:rsidRPr="00A61429" w:rsidRDefault="00A61429" w:rsidP="009371CE">
      <w:pPr>
        <w:numPr>
          <w:ilvl w:val="0"/>
          <w:numId w:val="52"/>
        </w:numPr>
        <w:spacing w:before="0"/>
      </w:pPr>
      <w:r w:rsidRPr="00A61429">
        <w:t>Use conventional spelling patterns and generalizations, consulting reference materials and/or tools as needed to check and correct spelling.</w:t>
      </w:r>
    </w:p>
    <w:p w14:paraId="6B3C7670" w14:textId="77777777" w:rsidR="00A61429" w:rsidRPr="00A61429" w:rsidRDefault="00A61429" w:rsidP="00A61429">
      <w:pPr>
        <w:spacing w:before="0"/>
      </w:pPr>
    </w:p>
    <w:p w14:paraId="3CB253C1" w14:textId="4A03ADD7" w:rsidR="00A61429" w:rsidRPr="00A61429" w:rsidRDefault="00A61429" w:rsidP="00A61429">
      <w:pPr>
        <w:spacing w:before="0"/>
      </w:pPr>
      <w:r w:rsidRPr="0058563A">
        <w:rPr>
          <w:rFonts w:cs="Segoe UI"/>
          <w:b/>
          <w:bCs/>
        </w:rPr>
        <w:t>ELA.</w:t>
      </w:r>
      <w:proofErr w:type="gramStart"/>
      <w:r w:rsidRPr="0058563A">
        <w:rPr>
          <w:rFonts w:cs="Segoe UI"/>
          <w:b/>
          <w:bCs/>
        </w:rPr>
        <w:t>4.L.</w:t>
      </w:r>
      <w:proofErr w:type="gramEnd"/>
      <w:r w:rsidRPr="0058563A">
        <w:rPr>
          <w:rFonts w:cs="Segoe UI"/>
          <w:b/>
          <w:bCs/>
        </w:rPr>
        <w:t>5</w:t>
      </w:r>
      <w:r w:rsidRPr="00A61429">
        <w:rPr>
          <w:sz w:val="28"/>
          <w:szCs w:val="28"/>
        </w:rPr>
        <w:t xml:space="preserve"> </w:t>
      </w:r>
      <w:r w:rsidRPr="00A61429">
        <w:t>Students demonstrate understanding of figurative language, explore word relationships and distinguish shades of meaning in the context of fourth grade conversations, reading, and writing about experiences, events, and ideas. </w:t>
      </w:r>
    </w:p>
    <w:p w14:paraId="2043F6C5" w14:textId="0A30DCF0" w:rsidR="00A61429" w:rsidRPr="00A61429" w:rsidRDefault="00A61429" w:rsidP="009371CE">
      <w:pPr>
        <w:numPr>
          <w:ilvl w:val="0"/>
          <w:numId w:val="53"/>
        </w:numPr>
        <w:spacing w:before="0"/>
      </w:pPr>
      <w:r w:rsidRPr="00A61429">
        <w:t>Use grade-appropriate Greek and Latin root words and affixes as clues to the meaning of an unknown word. </w:t>
      </w:r>
    </w:p>
    <w:p w14:paraId="6A5EAD5E" w14:textId="0F988FC6" w:rsidR="00A61429" w:rsidRPr="00A61429" w:rsidRDefault="00A61429" w:rsidP="009371CE">
      <w:pPr>
        <w:numPr>
          <w:ilvl w:val="0"/>
          <w:numId w:val="53"/>
        </w:numPr>
        <w:spacing w:before="0"/>
      </w:pPr>
      <w:r w:rsidRPr="00A61429">
        <w:t>Compare words to their synonyms and antonyms to better understand nuances in their meanings. </w:t>
      </w:r>
    </w:p>
    <w:p w14:paraId="4D2DEC21" w14:textId="6AD05553" w:rsidR="00A61429" w:rsidRPr="00A61429" w:rsidRDefault="00A61429" w:rsidP="009371CE">
      <w:pPr>
        <w:numPr>
          <w:ilvl w:val="0"/>
          <w:numId w:val="53"/>
        </w:numPr>
        <w:spacing w:before="0"/>
      </w:pPr>
      <w:r w:rsidRPr="00A61429">
        <w:t>Distinguish shades of meaning among words that describe states of mind or degrees of certainty. </w:t>
      </w:r>
    </w:p>
    <w:p w14:paraId="75C886ED" w14:textId="55664C69" w:rsidR="00A61429" w:rsidRPr="00A61429" w:rsidRDefault="00A61429" w:rsidP="009371CE">
      <w:pPr>
        <w:numPr>
          <w:ilvl w:val="0"/>
          <w:numId w:val="53"/>
        </w:numPr>
        <w:spacing w:before="0"/>
      </w:pPr>
      <w:r w:rsidRPr="00A61429">
        <w:t>Recognize and explain the meaning of simple similes, metaphors, idioms, and proverbs. </w:t>
      </w:r>
    </w:p>
    <w:p w14:paraId="2C6DBFCA" w14:textId="0C337641" w:rsidR="00A61429" w:rsidRPr="00741845" w:rsidRDefault="00A61429" w:rsidP="008E0D6A">
      <w:pPr>
        <w:pStyle w:val="Heading3"/>
      </w:pPr>
      <w:bookmarkStart w:id="61" w:name="_Toc223514190"/>
      <w:r w:rsidRPr="00A61429">
        <w:rPr>
          <w:rFonts w:cs="Segoe UI"/>
          <w:color w:val="40403D" w:themeColor="text1"/>
        </w:rPr>
        <w:t> </w:t>
      </w:r>
      <w:r w:rsidRPr="00741845">
        <w:t>Research and Media Literacy </w:t>
      </w:r>
      <w:bookmarkEnd w:id="61"/>
    </w:p>
    <w:p w14:paraId="0963800D" w14:textId="3E573132" w:rsidR="00A61429" w:rsidRPr="001E1D98" w:rsidRDefault="00A61429" w:rsidP="00A61429">
      <w:pPr>
        <w:spacing w:before="0"/>
      </w:pPr>
      <w:r w:rsidRPr="001E1D98">
        <w:rPr>
          <w:rFonts w:eastAsiaTheme="majorEastAsia" w:cs="Segoe UI"/>
        </w:rPr>
        <w:t xml:space="preserve">Students ask and revise questions, </w:t>
      </w:r>
      <w:r w:rsidRPr="001E1D98">
        <w:rPr>
          <w:shd w:val="clear" w:color="auto" w:fill="FFFFFF"/>
        </w:rPr>
        <w:t>seek answers using relevant tools and techniques to select and access sources, and use their learning.</w:t>
      </w:r>
      <w:r w:rsidRPr="001E1D98">
        <w:t xml:space="preserve"> </w:t>
      </w:r>
      <w:r w:rsidRPr="001E1D98">
        <w:rPr>
          <w:rFonts w:eastAsiaTheme="majorEastAsia" w:cs="Segoe UI"/>
        </w:rPr>
        <w:t xml:space="preserve">Students think critically about </w:t>
      </w:r>
      <w:r w:rsidR="009738BD">
        <w:rPr>
          <w:rFonts w:eastAsiaTheme="majorEastAsia" w:cs="Segoe UI"/>
        </w:rPr>
        <w:t>reactions to media messages</w:t>
      </w:r>
      <w:r w:rsidRPr="001E1D98">
        <w:rPr>
          <w:rFonts w:eastAsiaTheme="majorEastAsia" w:cs="Segoe UI"/>
        </w:rPr>
        <w:t>, purposes and parts of media messages</w:t>
      </w:r>
      <w:r w:rsidR="009738BD">
        <w:rPr>
          <w:rFonts w:eastAsiaTheme="majorEastAsia" w:cs="Segoe UI"/>
        </w:rPr>
        <w:t xml:space="preserve">, and </w:t>
      </w:r>
      <w:r w:rsidRPr="001E1D98">
        <w:rPr>
          <w:rFonts w:eastAsiaTheme="majorEastAsia" w:cs="Segoe UI"/>
        </w:rPr>
        <w:t>people responsible for information sources.</w:t>
      </w:r>
    </w:p>
    <w:p w14:paraId="49343A21" w14:textId="78FB2F68" w:rsidR="00A61429" w:rsidRPr="00A61429" w:rsidRDefault="00A61429" w:rsidP="00A61429">
      <w:pPr>
        <w:spacing w:before="0"/>
        <w:rPr>
          <w:i/>
          <w:iCs/>
        </w:rPr>
      </w:pPr>
      <w:r w:rsidRPr="00A61429">
        <w:rPr>
          <w:i/>
          <w:iCs/>
        </w:rPr>
        <w:t> </w:t>
      </w:r>
    </w:p>
    <w:p w14:paraId="73A6E1CC" w14:textId="5756A6E2"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Research and Inquiry </w:t>
      </w:r>
    </w:p>
    <w:p w14:paraId="6A48AB5B" w14:textId="6825406D" w:rsidR="00A61429" w:rsidRPr="00A61429" w:rsidRDefault="00A61429" w:rsidP="00A61429">
      <w:pPr>
        <w:spacing w:before="0"/>
      </w:pPr>
      <w:r w:rsidRPr="00A61429">
        <w:rPr>
          <w:b/>
          <w:bCs/>
          <w:sz w:val="28"/>
          <w:szCs w:val="28"/>
        </w:rPr>
        <w:t xml:space="preserve">PRIORITY: </w:t>
      </w:r>
      <w:r w:rsidRPr="00A61429">
        <w:rPr>
          <w:rFonts w:cs="Segoe UI"/>
          <w:b/>
          <w:bCs/>
          <w:sz w:val="28"/>
          <w:szCs w:val="28"/>
        </w:rPr>
        <w:t>ELA.4.RML.</w:t>
      </w:r>
      <w:r w:rsidR="004A25D4">
        <w:rPr>
          <w:rFonts w:cs="Segoe UI"/>
          <w:b/>
          <w:bCs/>
          <w:sz w:val="28"/>
          <w:szCs w:val="28"/>
        </w:rPr>
        <w:t>1</w:t>
      </w:r>
    </w:p>
    <w:p w14:paraId="7EB732B9" w14:textId="77777777" w:rsidR="004A25D4" w:rsidRDefault="004A25D4" w:rsidP="004A25D4">
      <w:pPr>
        <w:spacing w:before="0"/>
      </w:pPr>
      <w:r>
        <w:t>Students engage in research and inquiry by asking questions and seeking answers from information sources.</w:t>
      </w:r>
    </w:p>
    <w:p w14:paraId="5521D147" w14:textId="6EF132F1" w:rsidR="004A25D4" w:rsidRDefault="004A25D4" w:rsidP="009371CE">
      <w:pPr>
        <w:pStyle w:val="ListParagraph"/>
        <w:numPr>
          <w:ilvl w:val="0"/>
          <w:numId w:val="191"/>
        </w:numPr>
        <w:spacing w:before="0"/>
      </w:pPr>
      <w:r>
        <w:t>Ask questions about things that make them curious and refine their questions as they learn new things about the topic.</w:t>
      </w:r>
    </w:p>
    <w:p w14:paraId="0D666431" w14:textId="6BA25796" w:rsidR="004A25D4" w:rsidRDefault="004A25D4" w:rsidP="009371CE">
      <w:pPr>
        <w:pStyle w:val="ListParagraph"/>
        <w:numPr>
          <w:ilvl w:val="0"/>
          <w:numId w:val="191"/>
        </w:numPr>
        <w:spacing w:before="0"/>
      </w:pPr>
      <w:r>
        <w:t>Generate ideas for where they might find information based on what they and/or others know about the topic.</w:t>
      </w:r>
    </w:p>
    <w:p w14:paraId="2C1E65A6" w14:textId="0CC13F06" w:rsidR="004A25D4" w:rsidRDefault="004A25D4" w:rsidP="009371CE">
      <w:pPr>
        <w:pStyle w:val="ListParagraph"/>
        <w:numPr>
          <w:ilvl w:val="0"/>
          <w:numId w:val="191"/>
        </w:numPr>
        <w:spacing w:before="0"/>
      </w:pPr>
      <w:r>
        <w:t>Select and access a variety of relevant information sources, including by navigating libraries and by talking to people with relevant experience or knowledge.</w:t>
      </w:r>
    </w:p>
    <w:p w14:paraId="252E4D79" w14:textId="367A958D" w:rsidR="004A25D4" w:rsidRDefault="004A25D4" w:rsidP="009371CE">
      <w:pPr>
        <w:pStyle w:val="ListParagraph"/>
        <w:numPr>
          <w:ilvl w:val="0"/>
          <w:numId w:val="191"/>
        </w:numPr>
        <w:spacing w:before="0"/>
      </w:pPr>
      <w:r>
        <w:t>Use digital search tools to generate different search results by using different search terms, then identify characteristics of search results.</w:t>
      </w:r>
    </w:p>
    <w:p w14:paraId="7C5EEF53" w14:textId="04EAA32B" w:rsidR="004A25D4" w:rsidRDefault="004A25D4" w:rsidP="009371CE">
      <w:pPr>
        <w:pStyle w:val="ListParagraph"/>
        <w:numPr>
          <w:ilvl w:val="0"/>
          <w:numId w:val="191"/>
        </w:numPr>
        <w:spacing w:before="0"/>
      </w:pPr>
      <w:r>
        <w:t>Gather relevant information using a variety of strategies.</w:t>
      </w:r>
    </w:p>
    <w:p w14:paraId="2C329598" w14:textId="14E3E45E" w:rsidR="00A61429" w:rsidRDefault="004A25D4" w:rsidP="009371CE">
      <w:pPr>
        <w:pStyle w:val="ListParagraph"/>
        <w:numPr>
          <w:ilvl w:val="0"/>
          <w:numId w:val="191"/>
        </w:numPr>
        <w:spacing w:before="0"/>
      </w:pPr>
      <w:r>
        <w:t>Use and/or share new learning.</w:t>
      </w:r>
      <w:r w:rsidR="00A61429" w:rsidRPr="00A61429">
        <w:t> </w:t>
      </w:r>
    </w:p>
    <w:p w14:paraId="0A298588" w14:textId="77777777" w:rsidR="004A25D4" w:rsidRPr="00A61429" w:rsidRDefault="004A25D4" w:rsidP="004A25D4">
      <w:pPr>
        <w:spacing w:before="0"/>
      </w:pPr>
    </w:p>
    <w:p w14:paraId="1447E1DF" w14:textId="782581F1" w:rsidR="00A61429" w:rsidRPr="003857E6" w:rsidRDefault="00A61429"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Media Literacy</w:t>
      </w:r>
    </w:p>
    <w:p w14:paraId="24B0DE7D" w14:textId="0BE3B6DB" w:rsidR="00A61429" w:rsidRPr="00811941" w:rsidRDefault="00A61429" w:rsidP="00A61429">
      <w:pPr>
        <w:spacing w:before="0"/>
      </w:pPr>
      <w:r w:rsidRPr="00811941">
        <w:rPr>
          <w:rFonts w:cs="Segoe UI"/>
          <w:b/>
        </w:rPr>
        <w:t>ELA.4.RML.</w:t>
      </w:r>
      <w:r w:rsidR="004A25D4" w:rsidRPr="00811941">
        <w:rPr>
          <w:rFonts w:cs="Segoe UI"/>
          <w:b/>
        </w:rPr>
        <w:t>2</w:t>
      </w:r>
    </w:p>
    <w:p w14:paraId="0A90BAD0" w14:textId="39EA9998" w:rsidR="00FE092D" w:rsidRDefault="00FE092D" w:rsidP="00FE092D">
      <w:pPr>
        <w:spacing w:before="0"/>
      </w:pPr>
      <w:r>
        <w:t>Students identify reactions to media messages. </w:t>
      </w:r>
    </w:p>
    <w:p w14:paraId="6D5B7B60" w14:textId="5D471B00" w:rsidR="00FE092D" w:rsidRDefault="00FE092D" w:rsidP="009371CE">
      <w:pPr>
        <w:pStyle w:val="ListParagraph"/>
        <w:numPr>
          <w:ilvl w:val="0"/>
          <w:numId w:val="192"/>
        </w:numPr>
        <w:spacing w:before="0"/>
      </w:pPr>
      <w:r>
        <w:t>Identify how media messages make them feel and what these emotions may make them want to say or do.</w:t>
      </w:r>
    </w:p>
    <w:p w14:paraId="1FC5C09E" w14:textId="73FCF94D" w:rsidR="00FE092D" w:rsidRDefault="00FE092D" w:rsidP="009371CE">
      <w:pPr>
        <w:pStyle w:val="ListParagraph"/>
        <w:numPr>
          <w:ilvl w:val="0"/>
          <w:numId w:val="192"/>
        </w:numPr>
        <w:spacing w:before="0"/>
      </w:pPr>
      <w:r>
        <w:t>Identify reasons people are more or less likely to change their minds about something when they encounter a media message.</w:t>
      </w:r>
    </w:p>
    <w:p w14:paraId="104CB02B" w14:textId="77777777" w:rsidR="00FE092D" w:rsidRDefault="00FE092D" w:rsidP="00FE092D">
      <w:pPr>
        <w:spacing w:before="0"/>
      </w:pPr>
    </w:p>
    <w:p w14:paraId="529D1922" w14:textId="51F6ED6A" w:rsidR="00A61429" w:rsidRPr="00A61429" w:rsidRDefault="00A61429" w:rsidP="00A61429">
      <w:pPr>
        <w:spacing w:before="0"/>
      </w:pPr>
      <w:r w:rsidRPr="00060ACC">
        <w:rPr>
          <w:rFonts w:cs="Segoe UI"/>
          <w:b/>
          <w:bCs/>
        </w:rPr>
        <w:t>ELA.4.RML.</w:t>
      </w:r>
      <w:r w:rsidR="00060ACC" w:rsidRPr="00060ACC">
        <w:rPr>
          <w:rFonts w:cs="Segoe UI"/>
          <w:b/>
          <w:bCs/>
        </w:rPr>
        <w:t>3</w:t>
      </w:r>
      <w:r w:rsidR="00060ACC">
        <w:t xml:space="preserve"> </w:t>
      </w:r>
      <w:r w:rsidRPr="00A61429">
        <w:t>Students identify the purposes of media messages and how those purposes are achieved.</w:t>
      </w:r>
    </w:p>
    <w:p w14:paraId="6FDA02D8" w14:textId="08FEE6E2" w:rsidR="00A61429" w:rsidRPr="00A61429" w:rsidRDefault="00A61429" w:rsidP="009371CE">
      <w:pPr>
        <w:numPr>
          <w:ilvl w:val="0"/>
          <w:numId w:val="54"/>
        </w:numPr>
        <w:spacing w:before="0"/>
      </w:pPr>
      <w:r w:rsidRPr="00A61429">
        <w:t>Determine whether a media message is mainly helping people learn new things, trying to change people’s minds, selling something, or just for fun.</w:t>
      </w:r>
    </w:p>
    <w:p w14:paraId="19ABFBFA" w14:textId="35EC2ABE" w:rsidR="00A61429" w:rsidRPr="00A61429" w:rsidRDefault="00A61429" w:rsidP="00A61429">
      <w:pPr>
        <w:spacing w:before="0"/>
      </w:pPr>
    </w:p>
    <w:p w14:paraId="6961CD08" w14:textId="28EE50D5" w:rsidR="00380FEC" w:rsidRPr="00380FEC" w:rsidRDefault="00380FEC" w:rsidP="00A61429">
      <w:pPr>
        <w:spacing w:before="0"/>
        <w:rPr>
          <w:rFonts w:cs="Segoe UI"/>
          <w:b/>
          <w:bCs/>
          <w:sz w:val="28"/>
          <w:szCs w:val="28"/>
        </w:rPr>
      </w:pPr>
      <w:r w:rsidRPr="00380FEC">
        <w:rPr>
          <w:rFonts w:cs="Segoe UI"/>
          <w:b/>
          <w:bCs/>
          <w:sz w:val="28"/>
          <w:szCs w:val="28"/>
        </w:rPr>
        <w:lastRenderedPageBreak/>
        <w:t xml:space="preserve">PRIORITY: </w:t>
      </w:r>
      <w:r w:rsidR="00A61429" w:rsidRPr="00380FEC">
        <w:rPr>
          <w:rFonts w:cs="Segoe UI"/>
          <w:b/>
          <w:bCs/>
          <w:sz w:val="28"/>
          <w:szCs w:val="28"/>
        </w:rPr>
        <w:t>ELA.4.RML.</w:t>
      </w:r>
      <w:r w:rsidRPr="00380FEC">
        <w:rPr>
          <w:rFonts w:cs="Segoe UI"/>
          <w:b/>
          <w:bCs/>
          <w:sz w:val="28"/>
          <w:szCs w:val="28"/>
        </w:rPr>
        <w:t>4</w:t>
      </w:r>
    </w:p>
    <w:p w14:paraId="75EE61AF" w14:textId="68038897" w:rsidR="00A61429" w:rsidRPr="00A61429" w:rsidRDefault="00A61429" w:rsidP="00A61429">
      <w:pPr>
        <w:spacing w:before="0"/>
      </w:pPr>
      <w:r w:rsidRPr="00A61429">
        <w:t>Students compare different parts of media messages.</w:t>
      </w:r>
    </w:p>
    <w:p w14:paraId="55267BCC" w14:textId="77777777" w:rsidR="00A61429" w:rsidRPr="00A61429" w:rsidRDefault="00A61429" w:rsidP="009371CE">
      <w:pPr>
        <w:numPr>
          <w:ilvl w:val="0"/>
          <w:numId w:val="56"/>
        </w:numPr>
        <w:spacing w:before="0"/>
      </w:pPr>
      <w:r w:rsidRPr="00A61429">
        <w:t>Determine whether statements in media messages can be verified as true or false, express an opinion, or take a position.</w:t>
      </w:r>
    </w:p>
    <w:p w14:paraId="40681973" w14:textId="77777777" w:rsidR="00A61429" w:rsidRPr="00A61429" w:rsidRDefault="00A61429" w:rsidP="009371CE">
      <w:pPr>
        <w:numPr>
          <w:ilvl w:val="0"/>
          <w:numId w:val="56"/>
        </w:numPr>
        <w:spacing w:before="0"/>
      </w:pPr>
      <w:r w:rsidRPr="00A61429">
        <w:t>Compare what multiple sources have to say about information that is either true or false in a media message.</w:t>
      </w:r>
    </w:p>
    <w:p w14:paraId="74A53088" w14:textId="77777777" w:rsidR="00A61429" w:rsidRPr="00A61429" w:rsidRDefault="00A61429" w:rsidP="009371CE">
      <w:pPr>
        <w:numPr>
          <w:ilvl w:val="0"/>
          <w:numId w:val="56"/>
        </w:numPr>
        <w:spacing w:before="0"/>
      </w:pPr>
      <w:r w:rsidRPr="00A61429">
        <w:t>Describe how changing an image or the words used to describe an image can change the meaning of a media message. </w:t>
      </w:r>
    </w:p>
    <w:p w14:paraId="0043D6DC" w14:textId="77777777" w:rsidR="00A61429" w:rsidRPr="00A61429" w:rsidRDefault="00A61429" w:rsidP="009371CE">
      <w:pPr>
        <w:numPr>
          <w:ilvl w:val="0"/>
          <w:numId w:val="56"/>
        </w:numPr>
        <w:spacing w:before="0"/>
      </w:pPr>
      <w:r w:rsidRPr="00A61429">
        <w:t>Identify facts and reasons that support a position.</w:t>
      </w:r>
    </w:p>
    <w:p w14:paraId="4596565E" w14:textId="77777777" w:rsidR="00A61429" w:rsidRPr="00A61429" w:rsidRDefault="00A61429" w:rsidP="00A61429">
      <w:pPr>
        <w:widowControl/>
        <w:autoSpaceDE/>
        <w:autoSpaceDN/>
        <w:spacing w:before="0"/>
        <w:textAlignment w:val="baseline"/>
        <w:rPr>
          <w:rFonts w:eastAsiaTheme="majorEastAsia" w:cs="Segoe UI"/>
        </w:rPr>
      </w:pPr>
    </w:p>
    <w:p w14:paraId="337C2094" w14:textId="7BC1B173" w:rsidR="00A61429" w:rsidRPr="00A61429" w:rsidRDefault="00A61429" w:rsidP="00A61429">
      <w:pPr>
        <w:spacing w:before="0"/>
      </w:pPr>
      <w:r w:rsidRPr="00A61429">
        <w:rPr>
          <w:rFonts w:cs="Segoe UI"/>
          <w:b/>
          <w:bCs/>
        </w:rPr>
        <w:t>ELA.4.RML.</w:t>
      </w:r>
      <w:r w:rsidR="00E4192B">
        <w:rPr>
          <w:rFonts w:cs="Segoe UI"/>
          <w:b/>
          <w:bCs/>
        </w:rPr>
        <w:t>5</w:t>
      </w:r>
      <w:r w:rsidRPr="00A61429">
        <w:t xml:space="preserve"> Students identify people who create information sources and choices they make.</w:t>
      </w:r>
    </w:p>
    <w:p w14:paraId="3BFA9A1E" w14:textId="5DFE9AB1" w:rsidR="00A61429" w:rsidRPr="00A61429" w:rsidRDefault="00A61429" w:rsidP="009371CE">
      <w:pPr>
        <w:numPr>
          <w:ilvl w:val="0"/>
          <w:numId w:val="55"/>
        </w:numPr>
        <w:spacing w:before="0"/>
      </w:pPr>
      <w:r w:rsidRPr="00A61429">
        <w:t>Identify individuals and/or organizations responsible for the content of information sources.</w:t>
      </w:r>
    </w:p>
    <w:p w14:paraId="17F74E43" w14:textId="293B2B73" w:rsidR="00A61429" w:rsidRPr="00A61429" w:rsidRDefault="00A61429" w:rsidP="009371CE">
      <w:pPr>
        <w:numPr>
          <w:ilvl w:val="0"/>
          <w:numId w:val="55"/>
        </w:numPr>
        <w:spacing w:before="0"/>
      </w:pPr>
      <w:r w:rsidRPr="00A61429">
        <w:t>Identify different ways to be an expert about a particular topic.</w:t>
      </w:r>
    </w:p>
    <w:p w14:paraId="05822042" w14:textId="77777777" w:rsidR="00A61429" w:rsidRPr="00A61429" w:rsidRDefault="00A61429" w:rsidP="009371CE">
      <w:pPr>
        <w:numPr>
          <w:ilvl w:val="0"/>
          <w:numId w:val="55"/>
        </w:numPr>
        <w:spacing w:before="0"/>
      </w:pPr>
      <w:r w:rsidRPr="00A61429">
        <w:t>Identify some of the choices those responsible for information sources make about what to include or exclude.</w:t>
      </w:r>
    </w:p>
    <w:p w14:paraId="372A372C" w14:textId="77777777" w:rsidR="00C87328" w:rsidRDefault="00C87328" w:rsidP="00217727">
      <w:bookmarkStart w:id="62" w:name="_Toc214644364"/>
      <w:bookmarkEnd w:id="57"/>
      <w:r>
        <w:br w:type="page"/>
      </w:r>
    </w:p>
    <w:p w14:paraId="53E8D6EE" w14:textId="75F0EFBE" w:rsidR="007367DB" w:rsidRPr="009B2FDF" w:rsidRDefault="007367DB" w:rsidP="009B2FDF">
      <w:pPr>
        <w:pStyle w:val="Heading2"/>
      </w:pPr>
      <w:bookmarkStart w:id="63" w:name="_Toc223514191"/>
      <w:r w:rsidRPr="009B2FDF">
        <w:lastRenderedPageBreak/>
        <w:t>Grade</w:t>
      </w:r>
      <w:bookmarkEnd w:id="62"/>
      <w:r w:rsidR="001D1282" w:rsidRPr="009B2FDF">
        <w:t xml:space="preserve"> 5</w:t>
      </w:r>
      <w:bookmarkEnd w:id="63"/>
    </w:p>
    <w:p w14:paraId="3BD13C9A" w14:textId="0D8B8DA8" w:rsidR="00B53B7D" w:rsidRPr="00741845" w:rsidRDefault="00B53B7D" w:rsidP="00741845">
      <w:pPr>
        <w:pStyle w:val="Heading3"/>
      </w:pPr>
      <w:bookmarkStart w:id="64" w:name="_Toc223514192"/>
      <w:bookmarkStart w:id="65" w:name="_Toc214644365"/>
      <w:r w:rsidRPr="00741845">
        <w:t>Reading </w:t>
      </w:r>
      <w:bookmarkEnd w:id="64"/>
    </w:p>
    <w:p w14:paraId="030FB2D7"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00508D53" w14:textId="0B814FD2" w:rsidR="00B53B7D" w:rsidRPr="00B53B7D" w:rsidRDefault="00B53B7D" w:rsidP="00B53B7D">
      <w:pPr>
        <w:spacing w:before="0"/>
        <w:rPr>
          <w:rFonts w:cs="Segoe UI"/>
          <w:color w:val="40403D" w:themeColor="text1"/>
        </w:rPr>
      </w:pPr>
      <w:r w:rsidRPr="00B53B7D">
        <w:rPr>
          <w:rFonts w:cs="Segoe UI"/>
          <w:color w:val="40403D" w:themeColor="text1"/>
        </w:rPr>
        <w:t> </w:t>
      </w:r>
    </w:p>
    <w:p w14:paraId="206F2E81" w14:textId="0765E16F"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Foundational Skills</w:t>
      </w:r>
    </w:p>
    <w:p w14:paraId="6457C215" w14:textId="7E5AE9CB" w:rsidR="00B53B7D" w:rsidRPr="00B53B7D" w:rsidRDefault="00B53B7D" w:rsidP="00B53B7D">
      <w:pPr>
        <w:spacing w:before="0"/>
      </w:pPr>
      <w:r w:rsidRPr="00B53B7D">
        <w:rPr>
          <w:rFonts w:cs="Segoe UI"/>
          <w:b/>
          <w:bCs/>
        </w:rPr>
        <w:t>ELA.</w:t>
      </w:r>
      <w:proofErr w:type="gramStart"/>
      <w:r w:rsidRPr="00B53B7D">
        <w:rPr>
          <w:rFonts w:cs="Segoe UI"/>
          <w:b/>
          <w:bCs/>
        </w:rPr>
        <w:t>5.R.</w:t>
      </w:r>
      <w:proofErr w:type="gramEnd"/>
      <w:r w:rsidR="004F0605">
        <w:rPr>
          <w:rFonts w:cs="Segoe UI"/>
          <w:b/>
          <w:bCs/>
        </w:rPr>
        <w:t>1</w:t>
      </w:r>
      <w:r w:rsidRPr="00B53B7D">
        <w:t xml:space="preserve"> Students know and apply the basic features of print and how it is organized.</w:t>
      </w:r>
    </w:p>
    <w:p w14:paraId="15BD9AD0" w14:textId="00C802CB" w:rsidR="00B53B7D" w:rsidRPr="00B53B7D" w:rsidRDefault="00B53B7D" w:rsidP="009371CE">
      <w:pPr>
        <w:numPr>
          <w:ilvl w:val="0"/>
          <w:numId w:val="58"/>
        </w:numPr>
        <w:spacing w:before="0"/>
      </w:pPr>
      <w:r w:rsidRPr="00B53B7D">
        <w:t>Recognize distinguishing text/visual features of fiction and non-fiction texts. </w:t>
      </w:r>
    </w:p>
    <w:p w14:paraId="25E8E8B8" w14:textId="141FC48B" w:rsidR="00B53B7D" w:rsidRPr="00B53B7D" w:rsidRDefault="00B53B7D" w:rsidP="00B53B7D">
      <w:pPr>
        <w:spacing w:before="0"/>
      </w:pPr>
      <w:r w:rsidRPr="00B53B7D">
        <w:t> </w:t>
      </w:r>
    </w:p>
    <w:p w14:paraId="7334956F" w14:textId="36D7D307" w:rsidR="00B53B7D" w:rsidRPr="00B53B7D" w:rsidRDefault="00B53B7D" w:rsidP="00B53B7D">
      <w:pPr>
        <w:spacing w:before="0"/>
      </w:pPr>
      <w:r w:rsidRPr="00B53B7D">
        <w:rPr>
          <w:rFonts w:cs="Segoe UI"/>
          <w:b/>
          <w:bCs/>
        </w:rPr>
        <w:t>ELA.</w:t>
      </w:r>
      <w:proofErr w:type="gramStart"/>
      <w:r w:rsidRPr="00B53B7D">
        <w:rPr>
          <w:rFonts w:cs="Segoe UI"/>
          <w:b/>
          <w:bCs/>
        </w:rPr>
        <w:t>5.R.</w:t>
      </w:r>
      <w:proofErr w:type="gramEnd"/>
      <w:r w:rsidR="00983CAE">
        <w:rPr>
          <w:rFonts w:cs="Segoe UI"/>
          <w:b/>
          <w:bCs/>
        </w:rPr>
        <w:t>2</w:t>
      </w:r>
      <w:r w:rsidRPr="00B53B7D">
        <w:t xml:space="preserve"> Not in 5th grade.</w:t>
      </w:r>
    </w:p>
    <w:p w14:paraId="4355C52D" w14:textId="21C3D513" w:rsidR="00B53B7D" w:rsidRPr="00B53B7D" w:rsidRDefault="00B53B7D" w:rsidP="00B53B7D">
      <w:pPr>
        <w:spacing w:before="0"/>
      </w:pPr>
      <w:r w:rsidRPr="00B53B7D">
        <w:t> </w:t>
      </w:r>
    </w:p>
    <w:p w14:paraId="4C7A20F2" w14:textId="40308F2B" w:rsidR="00B53B7D" w:rsidRPr="00B53B7D" w:rsidRDefault="00B53B7D" w:rsidP="00B53B7D">
      <w:pPr>
        <w:spacing w:before="0"/>
      </w:pPr>
      <w:r w:rsidRPr="00B53B7D">
        <w:rPr>
          <w:b/>
          <w:bCs/>
          <w:sz w:val="28"/>
          <w:szCs w:val="28"/>
        </w:rPr>
        <w:t xml:space="preserve">PRIORITY: </w:t>
      </w:r>
      <w:r w:rsidRPr="00B53B7D">
        <w:rPr>
          <w:rFonts w:cs="Segoe UI"/>
          <w:b/>
          <w:bCs/>
          <w:sz w:val="28"/>
          <w:szCs w:val="28"/>
        </w:rPr>
        <w:t>ELA.</w:t>
      </w:r>
      <w:proofErr w:type="gramStart"/>
      <w:r w:rsidRPr="00B53B7D">
        <w:rPr>
          <w:rFonts w:cs="Segoe UI"/>
          <w:b/>
          <w:bCs/>
          <w:sz w:val="28"/>
          <w:szCs w:val="28"/>
        </w:rPr>
        <w:t>5.R.</w:t>
      </w:r>
      <w:proofErr w:type="gramEnd"/>
      <w:r w:rsidR="00BA4E9E">
        <w:rPr>
          <w:rFonts w:cs="Segoe UI"/>
          <w:b/>
          <w:bCs/>
          <w:sz w:val="28"/>
          <w:szCs w:val="28"/>
        </w:rPr>
        <w:t>3</w:t>
      </w:r>
    </w:p>
    <w:p w14:paraId="044EB657" w14:textId="77777777" w:rsidR="00B53B7D" w:rsidRPr="00B53B7D" w:rsidRDefault="00B53B7D" w:rsidP="00B53B7D">
      <w:pPr>
        <w:spacing w:before="0"/>
        <w:rPr>
          <w:rFonts w:eastAsia="Aptos Narrow" w:cs="Segoe UI"/>
          <w:color w:val="000000"/>
        </w:rPr>
      </w:pPr>
      <w:r w:rsidRPr="00B53B7D">
        <w:rPr>
          <w:rFonts w:eastAsia="Aptos Narrow" w:cs="Segoe UI"/>
          <w:color w:val="000000"/>
        </w:rPr>
        <w:t>Students decode words accurately by applying grade-level phonics and word analysis skills.</w:t>
      </w:r>
    </w:p>
    <w:p w14:paraId="5AB5D396" w14:textId="70D2114E" w:rsidR="00B53B7D" w:rsidRPr="00B53B7D" w:rsidRDefault="00B53B7D" w:rsidP="009371CE">
      <w:pPr>
        <w:numPr>
          <w:ilvl w:val="0"/>
          <w:numId w:val="67"/>
        </w:numPr>
        <w:spacing w:before="0"/>
      </w:pPr>
      <w:r w:rsidRPr="00B53B7D">
        <w:t>Apply</w:t>
      </w:r>
      <w:r w:rsidRPr="00B53B7D">
        <w:rPr>
          <w:color w:val="000000"/>
        </w:rPr>
        <w:t xml:space="preserve"> knowledge of syllable types and division patterns </w:t>
      </w:r>
      <w:r w:rsidRPr="00B53B7D">
        <w:t>to read and spell complex, unfamiliar multisyllabic words in a text.</w:t>
      </w:r>
    </w:p>
    <w:p w14:paraId="0C83133D" w14:textId="77777777" w:rsidR="00B53B7D" w:rsidRPr="00B53B7D" w:rsidRDefault="00B53B7D" w:rsidP="009371CE">
      <w:pPr>
        <w:numPr>
          <w:ilvl w:val="0"/>
          <w:numId w:val="67"/>
        </w:numPr>
        <w:spacing w:before="0"/>
      </w:pPr>
      <w:r w:rsidRPr="00B53B7D">
        <w:t>Use knowledge of roots, prefixes, suffixes, and affixes (including Latin and Greek forms) to decode, determine meaning of unfamiliar words, and support understanding.</w:t>
      </w:r>
    </w:p>
    <w:p w14:paraId="1B85B44C" w14:textId="77777777" w:rsidR="00B53B7D" w:rsidRPr="00B53B7D" w:rsidRDefault="00B53B7D" w:rsidP="009371CE">
      <w:pPr>
        <w:numPr>
          <w:ilvl w:val="0"/>
          <w:numId w:val="67"/>
        </w:numPr>
        <w:spacing w:before="0"/>
      </w:pPr>
      <w:r w:rsidRPr="00B53B7D">
        <w:t>Read grade-level texts with fluency, using self-monitoring to ensure accuracy and self-correct when errors are noticed.</w:t>
      </w:r>
    </w:p>
    <w:p w14:paraId="736296BB" w14:textId="45EEC5E6" w:rsidR="00B53B7D" w:rsidRPr="00B53B7D" w:rsidRDefault="00B53B7D" w:rsidP="00B53B7D">
      <w:pPr>
        <w:spacing w:before="0"/>
        <w:rPr>
          <w:color w:val="40403D" w:themeColor="text1"/>
        </w:rPr>
      </w:pPr>
      <w:r w:rsidRPr="00B53B7D">
        <w:rPr>
          <w:color w:val="40403D" w:themeColor="text1"/>
        </w:rPr>
        <w:t> </w:t>
      </w:r>
    </w:p>
    <w:p w14:paraId="283D7CF2" w14:textId="1EEBFC82"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Comprehending and Interpreting Texts </w:t>
      </w:r>
    </w:p>
    <w:p w14:paraId="59EF10E0" w14:textId="4509C835" w:rsidR="00B53B7D" w:rsidRPr="00B53B7D" w:rsidRDefault="00B53B7D" w:rsidP="00B53B7D">
      <w:pPr>
        <w:spacing w:before="0"/>
        <w:rPr>
          <w:sz w:val="28"/>
          <w:szCs w:val="28"/>
        </w:rPr>
      </w:pPr>
      <w:r w:rsidRPr="00B53B7D">
        <w:rPr>
          <w:rFonts w:cs="Segoe UI"/>
          <w:b/>
          <w:bCs/>
          <w:sz w:val="28"/>
          <w:szCs w:val="28"/>
        </w:rPr>
        <w:t>PRIORITY: ELA.</w:t>
      </w:r>
      <w:proofErr w:type="gramStart"/>
      <w:r w:rsidRPr="00B53B7D">
        <w:rPr>
          <w:rFonts w:cs="Segoe UI"/>
          <w:b/>
          <w:bCs/>
          <w:sz w:val="28"/>
          <w:szCs w:val="28"/>
        </w:rPr>
        <w:t>5.R.</w:t>
      </w:r>
      <w:proofErr w:type="gramEnd"/>
      <w:r w:rsidR="00156CB5">
        <w:rPr>
          <w:rFonts w:cs="Segoe UI"/>
          <w:b/>
          <w:bCs/>
          <w:sz w:val="28"/>
          <w:szCs w:val="28"/>
        </w:rPr>
        <w:t>4</w:t>
      </w:r>
      <w:r w:rsidRPr="00B53B7D">
        <w:rPr>
          <w:sz w:val="28"/>
          <w:szCs w:val="28"/>
        </w:rPr>
        <w:t xml:space="preserve"> </w:t>
      </w:r>
    </w:p>
    <w:p w14:paraId="10C9B31A" w14:textId="77777777" w:rsidR="00156CB5" w:rsidRDefault="00156CB5" w:rsidP="00156CB5">
      <w:pPr>
        <w:spacing w:before="0"/>
      </w:pPr>
      <w:r>
        <w:t>Students comprehend and interpret texts using a variety of strategies.</w:t>
      </w:r>
    </w:p>
    <w:p w14:paraId="24E8B581" w14:textId="00B8805A" w:rsidR="00156CB5" w:rsidRDefault="00156CB5" w:rsidP="009371CE">
      <w:pPr>
        <w:pStyle w:val="ListParagraph"/>
        <w:numPr>
          <w:ilvl w:val="0"/>
          <w:numId w:val="193"/>
        </w:numPr>
        <w:spacing w:before="0"/>
      </w:pPr>
      <w:r>
        <w:t>Preview the text by noting author, illustrator, topic, genre, images, and text/visual features.</w:t>
      </w:r>
    </w:p>
    <w:p w14:paraId="0E87CD2A" w14:textId="4AA748F3" w:rsidR="00156CB5" w:rsidRDefault="00156CB5" w:rsidP="009371CE">
      <w:pPr>
        <w:pStyle w:val="ListParagraph"/>
        <w:numPr>
          <w:ilvl w:val="0"/>
          <w:numId w:val="193"/>
        </w:numPr>
        <w:spacing w:before="0"/>
      </w:pPr>
      <w:r>
        <w:t>Explain their purpose for reading.</w:t>
      </w:r>
    </w:p>
    <w:p w14:paraId="0AD679AF" w14:textId="12799B8C" w:rsidR="00156CB5" w:rsidRDefault="00156CB5" w:rsidP="009371CE">
      <w:pPr>
        <w:pStyle w:val="ListParagraph"/>
        <w:numPr>
          <w:ilvl w:val="0"/>
          <w:numId w:val="193"/>
        </w:numPr>
        <w:spacing w:before="0"/>
      </w:pPr>
      <w:r>
        <w:t>Visualize, imagine, and/or otherwise engage the senses to make meaning of the text.  </w:t>
      </w:r>
    </w:p>
    <w:p w14:paraId="6106F59B" w14:textId="62CECC87" w:rsidR="00156CB5" w:rsidRDefault="00156CB5" w:rsidP="009371CE">
      <w:pPr>
        <w:pStyle w:val="ListParagraph"/>
        <w:numPr>
          <w:ilvl w:val="0"/>
          <w:numId w:val="193"/>
        </w:numPr>
        <w:spacing w:before="0"/>
      </w:pPr>
      <w:r>
        <w:t>Make inferences and predictions, supporting them with evidence from the text.  </w:t>
      </w:r>
    </w:p>
    <w:p w14:paraId="63091CA3" w14:textId="0F377355" w:rsidR="00156CB5" w:rsidRDefault="00156CB5" w:rsidP="009371CE">
      <w:pPr>
        <w:pStyle w:val="ListParagraph"/>
        <w:numPr>
          <w:ilvl w:val="0"/>
          <w:numId w:val="193"/>
        </w:numPr>
        <w:spacing w:before="0"/>
      </w:pPr>
      <w:r>
        <w:t>Use a variety of strategies to maintain motivation and reconnect to the flow of reading.</w:t>
      </w:r>
    </w:p>
    <w:p w14:paraId="6F9C978B" w14:textId="06C835AF" w:rsidR="00156CB5" w:rsidRDefault="00156CB5" w:rsidP="009371CE">
      <w:pPr>
        <w:pStyle w:val="ListParagraph"/>
        <w:numPr>
          <w:ilvl w:val="0"/>
          <w:numId w:val="193"/>
        </w:numPr>
        <w:spacing w:before="0"/>
      </w:pPr>
      <w:r>
        <w:t>Explain how images and text work together to influence reader understanding and how text/visual features add to the written text's meaning.</w:t>
      </w:r>
    </w:p>
    <w:p w14:paraId="656E92C6" w14:textId="328935C1" w:rsidR="00156CB5" w:rsidRDefault="00156CB5" w:rsidP="009371CE">
      <w:pPr>
        <w:pStyle w:val="ListParagraph"/>
        <w:numPr>
          <w:ilvl w:val="0"/>
          <w:numId w:val="193"/>
        </w:numPr>
        <w:spacing w:before="0"/>
      </w:pPr>
      <w:r>
        <w:t>Summarize a text by selecting key details and examples.  </w:t>
      </w:r>
    </w:p>
    <w:p w14:paraId="5E01A9B1" w14:textId="5853A6F0" w:rsidR="00156CB5" w:rsidRDefault="00156CB5" w:rsidP="009371CE">
      <w:pPr>
        <w:pStyle w:val="ListParagraph"/>
        <w:numPr>
          <w:ilvl w:val="0"/>
          <w:numId w:val="193"/>
        </w:numPr>
        <w:spacing w:before="0"/>
      </w:pPr>
      <w:r>
        <w:t>Determine the narrator's point of view.</w:t>
      </w:r>
    </w:p>
    <w:p w14:paraId="00D7DD7F" w14:textId="2439DB9B" w:rsidR="00156CB5" w:rsidRDefault="00156CB5" w:rsidP="009371CE">
      <w:pPr>
        <w:pStyle w:val="ListParagraph"/>
        <w:numPr>
          <w:ilvl w:val="0"/>
          <w:numId w:val="193"/>
        </w:numPr>
        <w:spacing w:before="0"/>
      </w:pPr>
      <w:r>
        <w:t>Describe a story's characters, setting, and major events, including characters' perspectives, drawing on specific details in the text.</w:t>
      </w:r>
    </w:p>
    <w:p w14:paraId="3A4E01FB" w14:textId="1C30800E" w:rsidR="00B53B7D" w:rsidRDefault="00156CB5" w:rsidP="009371CE">
      <w:pPr>
        <w:pStyle w:val="ListParagraph"/>
        <w:numPr>
          <w:ilvl w:val="0"/>
          <w:numId w:val="193"/>
        </w:numPr>
        <w:spacing w:before="0"/>
      </w:pPr>
      <w:r>
        <w:t>Explain how text structure, such as problem/solution among others, shapes meaning and influences reader understanding or experience.</w:t>
      </w:r>
    </w:p>
    <w:p w14:paraId="7D54DB25" w14:textId="77777777" w:rsidR="00AD429C" w:rsidRPr="00B53B7D" w:rsidRDefault="00AD429C" w:rsidP="00AD429C">
      <w:pPr>
        <w:spacing w:before="0"/>
      </w:pPr>
    </w:p>
    <w:p w14:paraId="5DAED226" w14:textId="63D72B26"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Analyzing, Evaluating, and Using Texts </w:t>
      </w:r>
    </w:p>
    <w:p w14:paraId="13F1F4EB" w14:textId="54DFF75E" w:rsidR="004802C4" w:rsidRPr="004802C4" w:rsidRDefault="004802C4" w:rsidP="00B53B7D">
      <w:pPr>
        <w:spacing w:before="0"/>
        <w:rPr>
          <w:rFonts w:cs="Segoe UI"/>
          <w:b/>
          <w:bCs/>
          <w:sz w:val="28"/>
          <w:szCs w:val="28"/>
        </w:rPr>
      </w:pPr>
      <w:r w:rsidRPr="004802C4">
        <w:rPr>
          <w:rFonts w:cs="Segoe UI"/>
          <w:b/>
          <w:bCs/>
          <w:sz w:val="28"/>
          <w:szCs w:val="28"/>
        </w:rPr>
        <w:t xml:space="preserve">PRIORITY: </w:t>
      </w:r>
      <w:r w:rsidR="00B53B7D" w:rsidRPr="004802C4">
        <w:rPr>
          <w:rFonts w:cs="Segoe UI"/>
          <w:b/>
          <w:bCs/>
          <w:sz w:val="28"/>
          <w:szCs w:val="28"/>
        </w:rPr>
        <w:t>ELA.</w:t>
      </w:r>
      <w:proofErr w:type="gramStart"/>
      <w:r w:rsidR="00B53B7D" w:rsidRPr="004802C4">
        <w:rPr>
          <w:rFonts w:cs="Segoe UI"/>
          <w:b/>
          <w:bCs/>
          <w:sz w:val="28"/>
          <w:szCs w:val="28"/>
        </w:rPr>
        <w:t>5.R.</w:t>
      </w:r>
      <w:proofErr w:type="gramEnd"/>
      <w:r w:rsidRPr="004802C4">
        <w:rPr>
          <w:rFonts w:cs="Segoe UI"/>
          <w:b/>
          <w:bCs/>
          <w:sz w:val="28"/>
          <w:szCs w:val="28"/>
        </w:rPr>
        <w:t>5</w:t>
      </w:r>
    </w:p>
    <w:p w14:paraId="3B0DAB68" w14:textId="79FA2FCB" w:rsidR="00AD429C" w:rsidRDefault="00AD429C" w:rsidP="00AD429C">
      <w:pPr>
        <w:spacing w:before="0"/>
      </w:pPr>
      <w:r>
        <w:t xml:space="preserve">Students analyze texts, </w:t>
      </w:r>
      <w:proofErr w:type="gramStart"/>
      <w:r>
        <w:t>introducing</w:t>
      </w:r>
      <w:proofErr w:type="gramEnd"/>
      <w:r>
        <w:t xml:space="preserve"> and </w:t>
      </w:r>
      <w:proofErr w:type="gramStart"/>
      <w:r>
        <w:t>attributing</w:t>
      </w:r>
      <w:proofErr w:type="gramEnd"/>
      <w:r>
        <w:t xml:space="preserve"> textual evidence when relevant.  </w:t>
      </w:r>
    </w:p>
    <w:p w14:paraId="16759897" w14:textId="0E086DDE" w:rsidR="00AD429C" w:rsidRDefault="00AD429C" w:rsidP="009371CE">
      <w:pPr>
        <w:pStyle w:val="ListParagraph"/>
        <w:numPr>
          <w:ilvl w:val="0"/>
          <w:numId w:val="194"/>
        </w:numPr>
        <w:spacing w:before="0"/>
      </w:pPr>
      <w:r>
        <w:lastRenderedPageBreak/>
        <w:t>Explain how an author's choices influence readers' thoughts, feelings, or responses.</w:t>
      </w:r>
    </w:p>
    <w:p w14:paraId="386B8A3C" w14:textId="7819E30A" w:rsidR="00AD429C" w:rsidRDefault="00AD429C" w:rsidP="009371CE">
      <w:pPr>
        <w:pStyle w:val="ListParagraph"/>
        <w:numPr>
          <w:ilvl w:val="0"/>
          <w:numId w:val="194"/>
        </w:numPr>
        <w:spacing w:before="0"/>
      </w:pPr>
      <w:r>
        <w:t>Explain the main idea, theme, or key information in a text, how it deepens, expands, or changes their previous understanding, and how it connects to their own experiences.</w:t>
      </w:r>
    </w:p>
    <w:p w14:paraId="4A69C024" w14:textId="3F69ED92" w:rsidR="00B53B7D" w:rsidRDefault="00AD429C" w:rsidP="009371CE">
      <w:pPr>
        <w:pStyle w:val="ListParagraph"/>
        <w:numPr>
          <w:ilvl w:val="0"/>
          <w:numId w:val="194"/>
        </w:numPr>
        <w:spacing w:before="0"/>
      </w:pPr>
      <w:r>
        <w:t>Compare and contrast treatments of similar characters, themes, topics, and patterns of events in texts.</w:t>
      </w:r>
      <w:r w:rsidR="00B53B7D" w:rsidRPr="00B53B7D">
        <w:t> </w:t>
      </w:r>
    </w:p>
    <w:p w14:paraId="6F3BB407" w14:textId="77777777" w:rsidR="00AD429C" w:rsidRPr="00B53B7D" w:rsidRDefault="00AD429C" w:rsidP="00AD429C">
      <w:pPr>
        <w:spacing w:before="0"/>
      </w:pPr>
    </w:p>
    <w:p w14:paraId="2F78FB39" w14:textId="77777777" w:rsidR="002A1949" w:rsidRDefault="00B53B7D" w:rsidP="002A1949">
      <w:pPr>
        <w:spacing w:before="0"/>
      </w:pPr>
      <w:r w:rsidRPr="00B53B7D">
        <w:rPr>
          <w:rFonts w:cs="Segoe UI"/>
          <w:b/>
          <w:bCs/>
        </w:rPr>
        <w:t>ELA.</w:t>
      </w:r>
      <w:proofErr w:type="gramStart"/>
      <w:r w:rsidRPr="00B53B7D">
        <w:rPr>
          <w:rFonts w:cs="Segoe UI"/>
          <w:b/>
          <w:bCs/>
        </w:rPr>
        <w:t>5.R.</w:t>
      </w:r>
      <w:proofErr w:type="gramEnd"/>
      <w:r w:rsidR="00AD429C">
        <w:rPr>
          <w:rFonts w:cs="Segoe UI"/>
          <w:b/>
          <w:bCs/>
        </w:rPr>
        <w:t>6</w:t>
      </w:r>
      <w:r w:rsidRPr="00B53B7D">
        <w:t xml:space="preserve"> </w:t>
      </w:r>
      <w:r w:rsidR="002A1949">
        <w:t>Students evaluate texts.</w:t>
      </w:r>
    </w:p>
    <w:p w14:paraId="4F4A85FC" w14:textId="4DC70843" w:rsidR="002A1949" w:rsidRDefault="002A1949" w:rsidP="009371CE">
      <w:pPr>
        <w:pStyle w:val="ListParagraph"/>
        <w:numPr>
          <w:ilvl w:val="0"/>
          <w:numId w:val="195"/>
        </w:numPr>
        <w:spacing w:before="0"/>
      </w:pPr>
      <w:r>
        <w:t>Explain what they may or may not like about a text and tell the reason.</w:t>
      </w:r>
    </w:p>
    <w:p w14:paraId="62D8702E" w14:textId="1D5DA5FB" w:rsidR="00B53B7D" w:rsidRDefault="002A1949" w:rsidP="009371CE">
      <w:pPr>
        <w:pStyle w:val="ListParagraph"/>
        <w:numPr>
          <w:ilvl w:val="0"/>
          <w:numId w:val="195"/>
        </w:numPr>
        <w:spacing w:before="0"/>
      </w:pPr>
      <w:r>
        <w:t>Explain how the author, narrator, and/or character’s perspective is the same as or different from their own.</w:t>
      </w:r>
      <w:r w:rsidR="00B53B7D" w:rsidRPr="00B53B7D">
        <w:t> </w:t>
      </w:r>
    </w:p>
    <w:p w14:paraId="454ACC87" w14:textId="77777777" w:rsidR="002A1949" w:rsidRPr="00B53B7D" w:rsidRDefault="002A1949" w:rsidP="002A1949">
      <w:pPr>
        <w:spacing w:before="0"/>
      </w:pPr>
    </w:p>
    <w:p w14:paraId="3D589C30" w14:textId="535D162E" w:rsidR="00CA713B" w:rsidRDefault="00B53B7D" w:rsidP="00CA713B">
      <w:pPr>
        <w:spacing w:before="0"/>
      </w:pPr>
      <w:r w:rsidRPr="002A1949">
        <w:rPr>
          <w:rFonts w:cs="Segoe UI"/>
          <w:b/>
          <w:bCs/>
        </w:rPr>
        <w:t>ELA.</w:t>
      </w:r>
      <w:proofErr w:type="gramStart"/>
      <w:r w:rsidRPr="002A1949">
        <w:rPr>
          <w:rFonts w:cs="Segoe UI"/>
          <w:b/>
          <w:bCs/>
        </w:rPr>
        <w:t>5.R.</w:t>
      </w:r>
      <w:proofErr w:type="gramEnd"/>
      <w:r w:rsidR="002A1949" w:rsidRPr="002A1949">
        <w:rPr>
          <w:rFonts w:cs="Segoe UI"/>
          <w:b/>
          <w:bCs/>
        </w:rPr>
        <w:t>7</w:t>
      </w:r>
      <w:r w:rsidR="002A1949">
        <w:rPr>
          <w:rFonts w:cs="Segoe UI"/>
          <w:b/>
          <w:bCs/>
        </w:rPr>
        <w:t xml:space="preserve"> </w:t>
      </w:r>
      <w:r w:rsidR="00CA713B">
        <w:t>Students use texts to explore questions, issues, and skills relevant to them.</w:t>
      </w:r>
    </w:p>
    <w:p w14:paraId="0B6CC43E" w14:textId="60611F92" w:rsidR="00CA713B" w:rsidRDefault="00CA713B" w:rsidP="009371CE">
      <w:pPr>
        <w:pStyle w:val="ListParagraph"/>
        <w:numPr>
          <w:ilvl w:val="0"/>
          <w:numId w:val="196"/>
        </w:numPr>
        <w:spacing w:before="0"/>
      </w:pPr>
      <w:r>
        <w:t>Select texts that interest them and/or that are recommended by peers and adults.</w:t>
      </w:r>
    </w:p>
    <w:p w14:paraId="66B13A17" w14:textId="1A1BB822" w:rsidR="00CA713B" w:rsidRDefault="00CA713B" w:rsidP="009371CE">
      <w:pPr>
        <w:pStyle w:val="ListParagraph"/>
        <w:numPr>
          <w:ilvl w:val="0"/>
          <w:numId w:val="196"/>
        </w:numPr>
        <w:spacing w:before="0"/>
      </w:pPr>
      <w:r>
        <w:t>Spend time accessing and reading a variety of texts, including full-length texts.</w:t>
      </w:r>
    </w:p>
    <w:p w14:paraId="380E6DB5" w14:textId="730C7EE6" w:rsidR="00CA713B" w:rsidRDefault="00CA713B" w:rsidP="009371CE">
      <w:pPr>
        <w:pStyle w:val="ListParagraph"/>
        <w:numPr>
          <w:ilvl w:val="0"/>
          <w:numId w:val="196"/>
        </w:numPr>
        <w:spacing w:before="0"/>
      </w:pPr>
      <w:r>
        <w:t>Make connections between what they encounter in texts and other things they notice or recognize.</w:t>
      </w:r>
    </w:p>
    <w:p w14:paraId="6731ECE0" w14:textId="5EA7A95F" w:rsidR="00B53B7D" w:rsidRPr="00CA713B" w:rsidRDefault="00CA713B" w:rsidP="009371CE">
      <w:pPr>
        <w:pStyle w:val="ListParagraph"/>
        <w:numPr>
          <w:ilvl w:val="0"/>
          <w:numId w:val="196"/>
        </w:numPr>
        <w:spacing w:before="0"/>
        <w:rPr>
          <w:rFonts w:cs="Segoe UI"/>
          <w:color w:val="40403D" w:themeColor="text1"/>
        </w:rPr>
      </w:pPr>
      <w:r>
        <w:t>Explain what they would think, imagine, feel, and/or do in situations like those they have read about.  </w:t>
      </w:r>
    </w:p>
    <w:p w14:paraId="01592E7C" w14:textId="1E69455D" w:rsidR="00B53B7D" w:rsidRPr="00B53B7D" w:rsidRDefault="00B53B7D" w:rsidP="00741845">
      <w:pPr>
        <w:pStyle w:val="Heading3"/>
      </w:pPr>
      <w:bookmarkStart w:id="66" w:name="_Toc223514193"/>
      <w:r w:rsidRPr="00B53B7D">
        <w:t>Writing </w:t>
      </w:r>
      <w:bookmarkEnd w:id="66"/>
    </w:p>
    <w:p w14:paraId="55590E1B" w14:textId="7D88293F" w:rsidR="00B53B7D" w:rsidRPr="00B53B7D" w:rsidRDefault="00B53B7D" w:rsidP="00B53B7D">
      <w:pPr>
        <w:spacing w:before="0"/>
        <w:rPr>
          <w:i/>
          <w:iCs/>
        </w:rPr>
      </w:pPr>
      <w:r w:rsidRPr="008E3D10">
        <w:t xml:space="preserve">Students compose multimodal texts in a variety of genres </w:t>
      </w:r>
      <w:r w:rsidRPr="008E3D10">
        <w:rPr>
          <w:rFonts w:cs="Segoe UI"/>
        </w:rPr>
        <w:t xml:space="preserve">for a range of communicative situations </w:t>
      </w:r>
      <w:r w:rsidRPr="008E3D10">
        <w:t>in the context of grade-level content</w:t>
      </w:r>
      <w:r w:rsidRPr="00B53B7D">
        <w:rPr>
          <w:i/>
          <w:iCs/>
        </w:rPr>
        <w:t>.</w:t>
      </w:r>
    </w:p>
    <w:p w14:paraId="547F1174" w14:textId="4796C173" w:rsidR="00B53B7D" w:rsidRPr="00B53B7D" w:rsidRDefault="00B53B7D" w:rsidP="00B53B7D">
      <w:pPr>
        <w:spacing w:before="0"/>
        <w:rPr>
          <w:rFonts w:cs="Segoe UI"/>
          <w:color w:val="40403D" w:themeColor="text1"/>
        </w:rPr>
      </w:pPr>
    </w:p>
    <w:p w14:paraId="29CD66CF" w14:textId="6190E6C1"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Writing Purposes and Products</w:t>
      </w:r>
    </w:p>
    <w:p w14:paraId="4AEB9AEA" w14:textId="5E42D214" w:rsidR="00B53B7D" w:rsidRPr="00B53B7D" w:rsidRDefault="00B53B7D" w:rsidP="00B53B7D">
      <w:pPr>
        <w:spacing w:before="0"/>
      </w:pPr>
      <w:r w:rsidRPr="00B53B7D">
        <w:rPr>
          <w:b/>
          <w:bCs/>
          <w:sz w:val="28"/>
          <w:szCs w:val="28"/>
        </w:rPr>
        <w:t xml:space="preserve">PRIORITY: </w:t>
      </w:r>
      <w:r w:rsidRPr="00B53B7D">
        <w:rPr>
          <w:rFonts w:cs="Segoe UI"/>
          <w:b/>
          <w:bCs/>
          <w:sz w:val="28"/>
          <w:szCs w:val="28"/>
        </w:rPr>
        <w:t>ELA.</w:t>
      </w:r>
      <w:proofErr w:type="gramStart"/>
      <w:r w:rsidRPr="00B53B7D">
        <w:rPr>
          <w:rFonts w:cs="Segoe UI"/>
          <w:b/>
          <w:bCs/>
          <w:sz w:val="28"/>
          <w:szCs w:val="28"/>
        </w:rPr>
        <w:t>5.W.</w:t>
      </w:r>
      <w:proofErr w:type="gramEnd"/>
      <w:r w:rsidR="00C82EB0">
        <w:rPr>
          <w:rFonts w:cs="Segoe UI"/>
          <w:b/>
          <w:bCs/>
          <w:sz w:val="28"/>
          <w:szCs w:val="28"/>
        </w:rPr>
        <w:t>1</w:t>
      </w:r>
    </w:p>
    <w:p w14:paraId="2E3A28FB" w14:textId="56B6496B" w:rsidR="00AB197D" w:rsidRDefault="00AB197D" w:rsidP="00AB197D">
      <w:pPr>
        <w:spacing w:before="0"/>
      </w:pPr>
      <w:r>
        <w:t>Students compose multimodal texts in a variety of genres across content areas for sense-making and/or to communicate with others.</w:t>
      </w:r>
    </w:p>
    <w:p w14:paraId="0842E27B" w14:textId="24734C5C" w:rsidR="00AB197D" w:rsidRDefault="00AB197D" w:rsidP="009371CE">
      <w:pPr>
        <w:pStyle w:val="ListParagraph"/>
        <w:numPr>
          <w:ilvl w:val="0"/>
          <w:numId w:val="197"/>
        </w:numPr>
        <w:spacing w:before="0"/>
      </w:pPr>
      <w:r>
        <w:t>Compose descriptions, including concrete, sensory details, and figurative language.</w:t>
      </w:r>
    </w:p>
    <w:p w14:paraId="08F72C21" w14:textId="76452FEF" w:rsidR="00AB197D" w:rsidRDefault="00AB197D" w:rsidP="009371CE">
      <w:pPr>
        <w:pStyle w:val="ListParagraph"/>
        <w:numPr>
          <w:ilvl w:val="0"/>
          <w:numId w:val="197"/>
        </w:numPr>
        <w:spacing w:before="0"/>
      </w:pPr>
      <w:r>
        <w:t>Record observations and/or inform others about their observations and explanations of the world.</w:t>
      </w:r>
    </w:p>
    <w:p w14:paraId="0D649E3F" w14:textId="020211D8" w:rsidR="00AB197D" w:rsidRDefault="00AB197D" w:rsidP="009371CE">
      <w:pPr>
        <w:pStyle w:val="ListParagraph"/>
        <w:numPr>
          <w:ilvl w:val="0"/>
          <w:numId w:val="197"/>
        </w:numPr>
        <w:spacing w:before="0"/>
      </w:pPr>
      <w:r>
        <w:t>Take a position on an issue.</w:t>
      </w:r>
    </w:p>
    <w:p w14:paraId="68178976" w14:textId="2C101D02" w:rsidR="00AB197D" w:rsidRDefault="00AB197D" w:rsidP="009371CE">
      <w:pPr>
        <w:pStyle w:val="ListParagraph"/>
        <w:numPr>
          <w:ilvl w:val="0"/>
          <w:numId w:val="197"/>
        </w:numPr>
        <w:spacing w:before="0"/>
      </w:pPr>
      <w:r>
        <w:t>Persuade others to consider new options, resolve conflicts, and create and strengthen communities.</w:t>
      </w:r>
    </w:p>
    <w:p w14:paraId="6DD27A6D" w14:textId="0135A4DB" w:rsidR="00B53B7D" w:rsidRPr="00931E70" w:rsidRDefault="00AB197D" w:rsidP="009371CE">
      <w:pPr>
        <w:pStyle w:val="ListParagraph"/>
        <w:numPr>
          <w:ilvl w:val="0"/>
          <w:numId w:val="197"/>
        </w:numPr>
        <w:spacing w:before="0"/>
        <w:rPr>
          <w:rFonts w:cs="Segoe UI"/>
          <w:color w:val="40403D" w:themeColor="text1"/>
        </w:rPr>
      </w:pPr>
      <w:r>
        <w:t>Tell stories and narratives, using a variety of techniques and devices consistent with the genre.</w:t>
      </w:r>
    </w:p>
    <w:p w14:paraId="7B7487B2" w14:textId="77777777" w:rsidR="00931E70" w:rsidRPr="00151FED" w:rsidRDefault="00931E70" w:rsidP="00151FED">
      <w:pPr>
        <w:spacing w:before="0"/>
        <w:rPr>
          <w:rFonts w:cs="Segoe UI"/>
          <w:color w:val="40403D" w:themeColor="text1"/>
        </w:rPr>
      </w:pPr>
    </w:p>
    <w:p w14:paraId="3EAF8FC0" w14:textId="6F6FFE96"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 xml:space="preserve">Plan and </w:t>
      </w:r>
      <w:r w:rsidR="00D62E99" w:rsidRPr="003857E6">
        <w:rPr>
          <w:rFonts w:cstheme="minorBidi"/>
          <w:i/>
          <w:color w:val="0D5761" w:themeColor="accent1"/>
          <w:sz w:val="28"/>
          <w:szCs w:val="32"/>
        </w:rPr>
        <w:t>Draft</w:t>
      </w:r>
    </w:p>
    <w:p w14:paraId="702A7ECE" w14:textId="7A220C97" w:rsidR="00B53B7D" w:rsidRPr="0011336A" w:rsidRDefault="00B53B7D" w:rsidP="00B53B7D">
      <w:pPr>
        <w:spacing w:before="0"/>
      </w:pPr>
      <w:r w:rsidRPr="0011336A">
        <w:rPr>
          <w:rFonts w:cs="Segoe UI"/>
          <w:b/>
          <w:bCs/>
        </w:rPr>
        <w:t>ELA.</w:t>
      </w:r>
      <w:proofErr w:type="gramStart"/>
      <w:r w:rsidRPr="0011336A">
        <w:rPr>
          <w:rFonts w:cs="Segoe UI"/>
          <w:b/>
          <w:bCs/>
        </w:rPr>
        <w:t>5.W.</w:t>
      </w:r>
      <w:proofErr w:type="gramEnd"/>
      <w:r w:rsidR="0011336A" w:rsidRPr="0011336A">
        <w:rPr>
          <w:rFonts w:cs="Segoe UI"/>
          <w:b/>
          <w:bCs/>
        </w:rPr>
        <w:t>2</w:t>
      </w:r>
    </w:p>
    <w:p w14:paraId="17170FB7" w14:textId="77777777" w:rsidR="001C5BCD" w:rsidRDefault="001C5BCD" w:rsidP="001C5BCD">
      <w:pPr>
        <w:spacing w:before="0"/>
      </w:pPr>
      <w:r>
        <w:t>Students plan and complete writing projects.</w:t>
      </w:r>
    </w:p>
    <w:p w14:paraId="6AC290DB" w14:textId="2CAF06BD" w:rsidR="001C5BCD" w:rsidRDefault="001C5BCD" w:rsidP="009371CE">
      <w:pPr>
        <w:pStyle w:val="ListParagraph"/>
        <w:numPr>
          <w:ilvl w:val="0"/>
          <w:numId w:val="198"/>
        </w:numPr>
        <w:spacing w:before="0"/>
      </w:pPr>
      <w:r>
        <w:t>Connect the task to interests, experiences, or relevant topics.</w:t>
      </w:r>
    </w:p>
    <w:p w14:paraId="453C164C" w14:textId="35AD00EA" w:rsidR="001C5BCD" w:rsidRDefault="001C5BCD" w:rsidP="009371CE">
      <w:pPr>
        <w:pStyle w:val="ListParagraph"/>
        <w:numPr>
          <w:ilvl w:val="0"/>
          <w:numId w:val="198"/>
        </w:numPr>
        <w:spacing w:before="0"/>
      </w:pPr>
      <w:r>
        <w:t>Determine the audience and what they may already know, think, and/or feel about the topic.</w:t>
      </w:r>
    </w:p>
    <w:p w14:paraId="2FF162BC" w14:textId="7A589433" w:rsidR="00B53B7D" w:rsidRDefault="001C5BCD" w:rsidP="009371CE">
      <w:pPr>
        <w:pStyle w:val="ListParagraph"/>
        <w:numPr>
          <w:ilvl w:val="0"/>
          <w:numId w:val="198"/>
        </w:numPr>
        <w:spacing w:before="0"/>
      </w:pPr>
      <w:r>
        <w:t>Determine the process for completing a project or task, adjusting plans as needed.</w:t>
      </w:r>
    </w:p>
    <w:p w14:paraId="3929BDA0" w14:textId="77777777" w:rsidR="001C5BCD" w:rsidRPr="00B53B7D" w:rsidRDefault="001C5BCD" w:rsidP="001C5BCD">
      <w:pPr>
        <w:spacing w:before="0"/>
      </w:pPr>
    </w:p>
    <w:p w14:paraId="6B5615ED" w14:textId="77777777" w:rsidR="00217727" w:rsidRDefault="00217727">
      <w:pPr>
        <w:spacing w:before="0"/>
        <w:rPr>
          <w:b/>
          <w:bCs/>
          <w:sz w:val="28"/>
          <w:szCs w:val="28"/>
        </w:rPr>
      </w:pPr>
      <w:r>
        <w:rPr>
          <w:b/>
          <w:bCs/>
          <w:sz w:val="28"/>
          <w:szCs w:val="28"/>
        </w:rPr>
        <w:br w:type="page"/>
      </w:r>
    </w:p>
    <w:p w14:paraId="0DB38790" w14:textId="1EF9CB31" w:rsidR="001E5A1E" w:rsidRPr="00B53B7D" w:rsidRDefault="001E5A1E" w:rsidP="001E5A1E">
      <w:pPr>
        <w:spacing w:before="0"/>
        <w:rPr>
          <w:sz w:val="28"/>
          <w:szCs w:val="28"/>
        </w:rPr>
      </w:pPr>
      <w:r w:rsidRPr="00B53B7D">
        <w:rPr>
          <w:b/>
          <w:bCs/>
          <w:sz w:val="28"/>
          <w:szCs w:val="28"/>
        </w:rPr>
        <w:lastRenderedPageBreak/>
        <w:t xml:space="preserve">PRIORITY: </w:t>
      </w:r>
      <w:r w:rsidRPr="00B53B7D">
        <w:rPr>
          <w:rFonts w:cs="Segoe UI"/>
          <w:b/>
          <w:bCs/>
          <w:sz w:val="28"/>
          <w:szCs w:val="28"/>
        </w:rPr>
        <w:t>ELA.</w:t>
      </w:r>
      <w:proofErr w:type="gramStart"/>
      <w:r w:rsidRPr="00B53B7D">
        <w:rPr>
          <w:rFonts w:cs="Segoe UI"/>
          <w:b/>
          <w:bCs/>
          <w:sz w:val="28"/>
          <w:szCs w:val="28"/>
        </w:rPr>
        <w:t>5.W.</w:t>
      </w:r>
      <w:proofErr w:type="gramEnd"/>
      <w:r w:rsidR="001C5BCD">
        <w:rPr>
          <w:rFonts w:cs="Segoe UI"/>
          <w:b/>
          <w:bCs/>
          <w:sz w:val="28"/>
          <w:szCs w:val="28"/>
        </w:rPr>
        <w:t>3</w:t>
      </w:r>
    </w:p>
    <w:p w14:paraId="4B687637" w14:textId="702F4C5A" w:rsidR="00894CA1" w:rsidRDefault="00894CA1" w:rsidP="00894CA1">
      <w:pPr>
        <w:spacing w:before="0"/>
      </w:pPr>
      <w:r>
        <w:t>Students draft content within the genre by generating and gathering ideas, including appropriate use of tools.</w:t>
      </w:r>
    </w:p>
    <w:p w14:paraId="018C015D" w14:textId="6802604B" w:rsidR="00894CA1" w:rsidRDefault="00894CA1" w:rsidP="009371CE">
      <w:pPr>
        <w:pStyle w:val="ListParagraph"/>
        <w:numPr>
          <w:ilvl w:val="0"/>
          <w:numId w:val="199"/>
        </w:numPr>
        <w:spacing w:before="0"/>
      </w:pPr>
      <w:r>
        <w:t>Generate topics.</w:t>
      </w:r>
    </w:p>
    <w:p w14:paraId="731CF70B" w14:textId="335D67A9" w:rsidR="00894CA1" w:rsidRDefault="00894CA1" w:rsidP="009371CE">
      <w:pPr>
        <w:pStyle w:val="ListParagraph"/>
        <w:numPr>
          <w:ilvl w:val="0"/>
          <w:numId w:val="199"/>
        </w:numPr>
        <w:spacing w:before="0"/>
      </w:pPr>
      <w:r>
        <w:t>Select features and/or genre conventions to follow or adapt from mentor texts.</w:t>
      </w:r>
    </w:p>
    <w:p w14:paraId="393E4BEC" w14:textId="12CEA59A" w:rsidR="00894CA1" w:rsidRDefault="00894CA1" w:rsidP="009371CE">
      <w:pPr>
        <w:pStyle w:val="ListParagraph"/>
        <w:numPr>
          <w:ilvl w:val="0"/>
          <w:numId w:val="199"/>
        </w:numPr>
        <w:spacing w:before="0"/>
      </w:pPr>
      <w:r>
        <w:t>Choose material from research, images, and/or multimedia artifacts that illustrate and support their ideas, identifying when and how it's fair to use the creative work of others.</w:t>
      </w:r>
    </w:p>
    <w:p w14:paraId="25F3638B" w14:textId="16C33D95" w:rsidR="00894CA1" w:rsidRDefault="00894CA1" w:rsidP="009371CE">
      <w:pPr>
        <w:pStyle w:val="ListParagraph"/>
        <w:numPr>
          <w:ilvl w:val="0"/>
          <w:numId w:val="199"/>
        </w:numPr>
        <w:spacing w:before="0"/>
      </w:pPr>
      <w:r>
        <w:t>Develop points and ideas within a topic with facts, definitions, details, examples, and/or quotations, using links words to connect ideas.</w:t>
      </w:r>
    </w:p>
    <w:p w14:paraId="053E97ED" w14:textId="48AB022D" w:rsidR="00894CA1" w:rsidRDefault="00894CA1" w:rsidP="009371CE">
      <w:pPr>
        <w:pStyle w:val="ListParagraph"/>
        <w:numPr>
          <w:ilvl w:val="0"/>
          <w:numId w:val="199"/>
        </w:numPr>
        <w:spacing w:before="0"/>
      </w:pPr>
      <w:r>
        <w:t>Examine and explain relationships between information and ideas within a topic to draw conclusions.</w:t>
      </w:r>
    </w:p>
    <w:p w14:paraId="4D571D10" w14:textId="2252DDF0" w:rsidR="00894CA1" w:rsidRDefault="00894CA1" w:rsidP="009371CE">
      <w:pPr>
        <w:pStyle w:val="ListParagraph"/>
        <w:numPr>
          <w:ilvl w:val="0"/>
          <w:numId w:val="199"/>
        </w:numPr>
        <w:spacing w:before="0"/>
      </w:pPr>
      <w:r>
        <w:t>Use evidence from texts to support analysis, paraphrasing, summarizing, and/or selecting quotations when relevant.</w:t>
      </w:r>
    </w:p>
    <w:p w14:paraId="2202D0F9" w14:textId="7AAF057E" w:rsidR="00894CA1" w:rsidRDefault="00894CA1" w:rsidP="009371CE">
      <w:pPr>
        <w:pStyle w:val="ListParagraph"/>
        <w:numPr>
          <w:ilvl w:val="0"/>
          <w:numId w:val="199"/>
        </w:numPr>
        <w:spacing w:before="0"/>
      </w:pPr>
      <w:r>
        <w:t>Support a position with facts and reasons.</w:t>
      </w:r>
    </w:p>
    <w:p w14:paraId="611791FC" w14:textId="3C8595EF" w:rsidR="00894CA1" w:rsidRDefault="00894CA1" w:rsidP="009371CE">
      <w:pPr>
        <w:pStyle w:val="ListParagraph"/>
        <w:numPr>
          <w:ilvl w:val="0"/>
          <w:numId w:val="199"/>
        </w:numPr>
        <w:spacing w:before="0"/>
      </w:pPr>
      <w:r>
        <w:t>Use a variety of narrative techniques (e.g., dialogue, pacing, event sequences, descriptive details) to develop events and characters as appropriate to the genre.</w:t>
      </w:r>
    </w:p>
    <w:p w14:paraId="60484CDB" w14:textId="76242E31" w:rsidR="00894CA1" w:rsidRDefault="00894CA1" w:rsidP="009371CE">
      <w:pPr>
        <w:pStyle w:val="ListParagraph"/>
        <w:numPr>
          <w:ilvl w:val="0"/>
          <w:numId w:val="199"/>
        </w:numPr>
        <w:spacing w:before="0"/>
      </w:pPr>
      <w:r>
        <w:t>Use text/visual features and/or formatting noticed in mentor texts.</w:t>
      </w:r>
    </w:p>
    <w:p w14:paraId="0D3AF78C" w14:textId="6CCBCCFD" w:rsidR="00B53B7D" w:rsidRDefault="00894CA1" w:rsidP="009371CE">
      <w:pPr>
        <w:pStyle w:val="ListParagraph"/>
        <w:numPr>
          <w:ilvl w:val="0"/>
          <w:numId w:val="199"/>
        </w:numPr>
        <w:spacing w:before="0"/>
      </w:pPr>
      <w:r>
        <w:t>Attribute sources in ways that are consistent with the genre</w:t>
      </w:r>
    </w:p>
    <w:p w14:paraId="4E200427" w14:textId="77777777" w:rsidR="00894CA1" w:rsidRPr="00B53B7D" w:rsidRDefault="00894CA1" w:rsidP="00894CA1">
      <w:pPr>
        <w:spacing w:before="0"/>
      </w:pPr>
    </w:p>
    <w:p w14:paraId="7172E056" w14:textId="77777777" w:rsidR="00D54D54" w:rsidRDefault="00B53B7D" w:rsidP="00D54D54">
      <w:pPr>
        <w:spacing w:before="0"/>
      </w:pPr>
      <w:r w:rsidRPr="00B53B7D">
        <w:rPr>
          <w:rFonts w:cs="Segoe UI"/>
          <w:b/>
          <w:bCs/>
        </w:rPr>
        <w:t>ELA.</w:t>
      </w:r>
      <w:proofErr w:type="gramStart"/>
      <w:r w:rsidRPr="00B53B7D">
        <w:rPr>
          <w:rFonts w:cs="Segoe UI"/>
          <w:b/>
          <w:bCs/>
        </w:rPr>
        <w:t>5.W.</w:t>
      </w:r>
      <w:proofErr w:type="gramEnd"/>
      <w:r w:rsidR="00D54D54">
        <w:rPr>
          <w:rFonts w:cs="Segoe UI"/>
          <w:b/>
          <w:bCs/>
        </w:rPr>
        <w:t>4</w:t>
      </w:r>
      <w:r w:rsidRPr="00B53B7D">
        <w:t xml:space="preserve"> </w:t>
      </w:r>
      <w:r w:rsidR="00D54D54">
        <w:t>Students organize content using the genre's structure.</w:t>
      </w:r>
    </w:p>
    <w:p w14:paraId="5F153F8C" w14:textId="08F4CC5E" w:rsidR="00D54D54" w:rsidRDefault="00D54D54" w:rsidP="009371CE">
      <w:pPr>
        <w:pStyle w:val="ListParagraph"/>
        <w:numPr>
          <w:ilvl w:val="0"/>
          <w:numId w:val="200"/>
        </w:numPr>
        <w:spacing w:before="0"/>
      </w:pPr>
      <w:r>
        <w:t>Craft engaging introductions using a variety of strategies.</w:t>
      </w:r>
    </w:p>
    <w:p w14:paraId="4D33C4E3" w14:textId="6D9E8591" w:rsidR="00D54D54" w:rsidRDefault="00D54D54" w:rsidP="009371CE">
      <w:pPr>
        <w:pStyle w:val="ListParagraph"/>
        <w:numPr>
          <w:ilvl w:val="0"/>
          <w:numId w:val="200"/>
        </w:numPr>
        <w:spacing w:before="0"/>
      </w:pPr>
      <w:r>
        <w:t>Organize related content in paragraphs and sections.</w:t>
      </w:r>
    </w:p>
    <w:p w14:paraId="6278A399" w14:textId="45106B83" w:rsidR="00B53B7D" w:rsidRDefault="00D54D54" w:rsidP="009371CE">
      <w:pPr>
        <w:pStyle w:val="ListParagraph"/>
        <w:numPr>
          <w:ilvl w:val="0"/>
          <w:numId w:val="200"/>
        </w:numPr>
        <w:spacing w:before="0"/>
      </w:pPr>
      <w:r>
        <w:t>Compose a concluding statement or section.</w:t>
      </w:r>
    </w:p>
    <w:p w14:paraId="0B76F7BC" w14:textId="77777777" w:rsidR="00D54D54" w:rsidRPr="00B53B7D" w:rsidRDefault="00D54D54" w:rsidP="00D54D54">
      <w:pPr>
        <w:spacing w:before="0"/>
      </w:pPr>
    </w:p>
    <w:p w14:paraId="1E0D6D50" w14:textId="0676C967"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Revise and Edit</w:t>
      </w:r>
    </w:p>
    <w:p w14:paraId="6CE8C816" w14:textId="3950E43C" w:rsidR="00D54D54" w:rsidRPr="00D54D54" w:rsidRDefault="00D54D54" w:rsidP="00B53B7D">
      <w:pPr>
        <w:spacing w:before="0"/>
        <w:rPr>
          <w:sz w:val="28"/>
          <w:szCs w:val="28"/>
        </w:rPr>
      </w:pPr>
      <w:r w:rsidRPr="00D54D54">
        <w:rPr>
          <w:rFonts w:cs="Segoe UI"/>
          <w:b/>
          <w:bCs/>
          <w:sz w:val="28"/>
          <w:szCs w:val="28"/>
        </w:rPr>
        <w:t xml:space="preserve">PRIORITY: </w:t>
      </w:r>
      <w:r w:rsidR="00B53B7D" w:rsidRPr="00D54D54">
        <w:rPr>
          <w:rFonts w:cs="Segoe UI"/>
          <w:b/>
          <w:bCs/>
          <w:sz w:val="28"/>
          <w:szCs w:val="28"/>
        </w:rPr>
        <w:t>ELA.</w:t>
      </w:r>
      <w:proofErr w:type="gramStart"/>
      <w:r w:rsidR="00B53B7D" w:rsidRPr="00D54D54">
        <w:rPr>
          <w:rFonts w:cs="Segoe UI"/>
          <w:b/>
          <w:bCs/>
          <w:sz w:val="28"/>
          <w:szCs w:val="28"/>
        </w:rPr>
        <w:t>5.W.</w:t>
      </w:r>
      <w:proofErr w:type="gramEnd"/>
      <w:r w:rsidRPr="00D54D54">
        <w:rPr>
          <w:rFonts w:cs="Segoe UI"/>
          <w:b/>
          <w:bCs/>
          <w:sz w:val="28"/>
          <w:szCs w:val="28"/>
        </w:rPr>
        <w:t>5</w:t>
      </w:r>
    </w:p>
    <w:p w14:paraId="632D38D3" w14:textId="77777777" w:rsidR="009427FB" w:rsidRDefault="009427FB" w:rsidP="009427FB">
      <w:pPr>
        <w:spacing w:before="0"/>
      </w:pPr>
      <w:r>
        <w:t>Students evaluate, revise, and edit their compositions using a variety of strategies, including use of appropriate technology.</w:t>
      </w:r>
    </w:p>
    <w:p w14:paraId="58E9DCB4" w14:textId="151BE663" w:rsidR="009427FB" w:rsidRDefault="009427FB" w:rsidP="009371CE">
      <w:pPr>
        <w:pStyle w:val="ListParagraph"/>
        <w:numPr>
          <w:ilvl w:val="0"/>
          <w:numId w:val="201"/>
        </w:numPr>
        <w:spacing w:before="0"/>
      </w:pPr>
      <w:r>
        <w:t xml:space="preserve">Re-read draft for clarity and to determine next steps. </w:t>
      </w:r>
    </w:p>
    <w:p w14:paraId="1EC4CE5E" w14:textId="62E90230" w:rsidR="009427FB" w:rsidRDefault="009427FB" w:rsidP="009371CE">
      <w:pPr>
        <w:pStyle w:val="ListParagraph"/>
        <w:numPr>
          <w:ilvl w:val="0"/>
          <w:numId w:val="201"/>
        </w:numPr>
        <w:spacing w:before="0"/>
      </w:pPr>
      <w:r>
        <w:t>Gather and consider using feedback about their compositions.</w:t>
      </w:r>
    </w:p>
    <w:p w14:paraId="7F2DB1FA" w14:textId="1C26B25C" w:rsidR="009427FB" w:rsidRDefault="009427FB" w:rsidP="009371CE">
      <w:pPr>
        <w:pStyle w:val="ListParagraph"/>
        <w:numPr>
          <w:ilvl w:val="0"/>
          <w:numId w:val="201"/>
        </w:numPr>
        <w:spacing w:before="0"/>
      </w:pPr>
      <w:r>
        <w:t>Revise by using what they learned from re-reading and feedback.</w:t>
      </w:r>
    </w:p>
    <w:p w14:paraId="54CC877A" w14:textId="274FDA43" w:rsidR="00B53B7D" w:rsidRDefault="009427FB" w:rsidP="009371CE">
      <w:pPr>
        <w:pStyle w:val="ListParagraph"/>
        <w:numPr>
          <w:ilvl w:val="0"/>
          <w:numId w:val="201"/>
        </w:numPr>
        <w:spacing w:before="0"/>
      </w:pPr>
      <w:r>
        <w:t xml:space="preserve">Edit for mechanics, conventions, and consistency of text/visual features, including attributions. [Demonstrate command of Language standards </w:t>
      </w:r>
      <w:r w:rsidR="002C3CBC">
        <w:rPr>
          <w:rFonts w:cs="Segoe UI"/>
          <w:color w:val="40403D" w:themeColor="text1"/>
        </w:rPr>
        <w:t xml:space="preserve">in grades </w:t>
      </w:r>
      <w:r>
        <w:t>K–5.]</w:t>
      </w:r>
    </w:p>
    <w:p w14:paraId="0A96596B" w14:textId="77777777" w:rsidR="00931E70" w:rsidRDefault="00931E70" w:rsidP="00151FED">
      <w:pPr>
        <w:spacing w:before="0"/>
      </w:pPr>
    </w:p>
    <w:p w14:paraId="694A9839" w14:textId="1514B1CB"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Share and Publish</w:t>
      </w:r>
    </w:p>
    <w:p w14:paraId="7C47281E" w14:textId="17FE8FEE" w:rsidR="005A13A1" w:rsidRDefault="00B53B7D" w:rsidP="005A13A1">
      <w:pPr>
        <w:spacing w:before="0"/>
      </w:pPr>
      <w:r w:rsidRPr="00B53B7D">
        <w:rPr>
          <w:rFonts w:cs="Segoe UI"/>
          <w:b/>
          <w:bCs/>
        </w:rPr>
        <w:t>ELA.</w:t>
      </w:r>
      <w:proofErr w:type="gramStart"/>
      <w:r w:rsidRPr="00B53B7D">
        <w:rPr>
          <w:rFonts w:cs="Segoe UI"/>
          <w:b/>
          <w:bCs/>
        </w:rPr>
        <w:t>5.W.</w:t>
      </w:r>
      <w:proofErr w:type="gramEnd"/>
      <w:r w:rsidR="001827DB">
        <w:rPr>
          <w:rFonts w:cs="Segoe UI"/>
          <w:b/>
          <w:bCs/>
        </w:rPr>
        <w:t>6</w:t>
      </w:r>
      <w:r w:rsidRPr="00B53B7D">
        <w:t xml:space="preserve"> </w:t>
      </w:r>
      <w:r w:rsidR="005A13A1">
        <w:t>Students share and publish compositions in person and/or on digital or non-digital platforms for known and trusted audiences in ways that reinforce the communicative purposes of writing.</w:t>
      </w:r>
    </w:p>
    <w:p w14:paraId="04E2B478" w14:textId="2E2D25ED" w:rsidR="00B53B7D" w:rsidRPr="005A13A1" w:rsidRDefault="005A13A1" w:rsidP="009371CE">
      <w:pPr>
        <w:pStyle w:val="ListParagraph"/>
        <w:numPr>
          <w:ilvl w:val="0"/>
          <w:numId w:val="202"/>
        </w:numPr>
        <w:spacing w:before="0"/>
        <w:rPr>
          <w:rFonts w:cs="Segoe UI"/>
          <w:color w:val="40403D" w:themeColor="text1"/>
        </w:rPr>
      </w:pPr>
      <w:r>
        <w:t>Identify who might be able to access compositions and how those people might react.</w:t>
      </w:r>
    </w:p>
    <w:p w14:paraId="08320A02" w14:textId="78655557" w:rsidR="00B53B7D" w:rsidRPr="00B53B7D" w:rsidRDefault="00B53B7D" w:rsidP="00856761">
      <w:pPr>
        <w:pStyle w:val="Heading3"/>
      </w:pPr>
      <w:bookmarkStart w:id="67" w:name="_Toc223514194"/>
      <w:r w:rsidRPr="00B53B7D">
        <w:t>Speaking, Listening, and Digital Forums </w:t>
      </w:r>
      <w:bookmarkEnd w:id="67"/>
    </w:p>
    <w:p w14:paraId="02B69ADD" w14:textId="456C20A9" w:rsidR="00B53B7D" w:rsidRPr="00856761" w:rsidRDefault="00B53B7D" w:rsidP="00B53B7D">
      <w:pPr>
        <w:spacing w:before="0"/>
      </w:pPr>
      <w:r w:rsidRPr="00856761">
        <w:t xml:space="preserve">Students engage in and learn from collaborative discussions, presentations, and public speaking </w:t>
      </w:r>
      <w:r w:rsidRPr="00856761">
        <w:rPr>
          <w:rFonts w:cs="Segoe UI"/>
        </w:rPr>
        <w:t xml:space="preserve">for a range of communicative situations </w:t>
      </w:r>
      <w:r w:rsidRPr="00856761">
        <w:t>in the context of grade-level content, face-to-face and/or in teacher-moderated digital forums.</w:t>
      </w:r>
    </w:p>
    <w:p w14:paraId="325FC33D" w14:textId="1122D193" w:rsidR="00B53B7D" w:rsidRPr="00B53B7D" w:rsidRDefault="00B53B7D" w:rsidP="00B53B7D">
      <w:pPr>
        <w:spacing w:before="0"/>
        <w:rPr>
          <w:rFonts w:cs="Segoe UI"/>
          <w:color w:val="40403D" w:themeColor="text1"/>
        </w:rPr>
      </w:pPr>
    </w:p>
    <w:p w14:paraId="1ED1C26C" w14:textId="7FCEBB48"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lastRenderedPageBreak/>
        <w:t>Discussion</w:t>
      </w:r>
    </w:p>
    <w:p w14:paraId="701C69BF" w14:textId="6F793EA5" w:rsidR="00B53B7D" w:rsidRPr="00B53B7D" w:rsidRDefault="00B53B7D" w:rsidP="00B53B7D">
      <w:pPr>
        <w:spacing w:before="0"/>
      </w:pPr>
      <w:r w:rsidRPr="00B53B7D">
        <w:rPr>
          <w:b/>
          <w:bCs/>
          <w:sz w:val="28"/>
          <w:szCs w:val="28"/>
        </w:rPr>
        <w:t xml:space="preserve">PRIORITY: </w:t>
      </w:r>
      <w:r w:rsidRPr="00B53B7D">
        <w:rPr>
          <w:rFonts w:cs="Segoe UI"/>
          <w:b/>
          <w:bCs/>
          <w:sz w:val="28"/>
          <w:szCs w:val="28"/>
        </w:rPr>
        <w:t>ELA.</w:t>
      </w:r>
      <w:proofErr w:type="gramStart"/>
      <w:r w:rsidRPr="00B53B7D">
        <w:rPr>
          <w:rFonts w:cs="Segoe UI"/>
          <w:b/>
          <w:bCs/>
          <w:sz w:val="28"/>
          <w:szCs w:val="28"/>
        </w:rPr>
        <w:t>5.SLDF</w:t>
      </w:r>
      <w:proofErr w:type="gramEnd"/>
      <w:r w:rsidRPr="00B53B7D">
        <w:rPr>
          <w:rFonts w:cs="Segoe UI"/>
          <w:b/>
          <w:bCs/>
          <w:sz w:val="28"/>
          <w:szCs w:val="28"/>
        </w:rPr>
        <w:t>.1</w:t>
      </w:r>
    </w:p>
    <w:p w14:paraId="5D31299C" w14:textId="77777777" w:rsidR="00421655" w:rsidRDefault="00421655" w:rsidP="00421655">
      <w:pPr>
        <w:spacing w:before="0"/>
      </w:pPr>
      <w:r>
        <w:t>Students listen, respond respectfully, and contribute during face-to-face discussions and/or in teacher-moderated digital forums.</w:t>
      </w:r>
    </w:p>
    <w:p w14:paraId="42161C24" w14:textId="7E494968" w:rsidR="00421655" w:rsidRDefault="00421655" w:rsidP="009371CE">
      <w:pPr>
        <w:pStyle w:val="ListParagraph"/>
        <w:numPr>
          <w:ilvl w:val="0"/>
          <w:numId w:val="203"/>
        </w:numPr>
        <w:spacing w:before="0"/>
      </w:pPr>
      <w:r>
        <w:t>Describe expectations for engaging with and including other participants, especially in digital forums.</w:t>
      </w:r>
    </w:p>
    <w:p w14:paraId="65425C14" w14:textId="10240CB3" w:rsidR="00421655" w:rsidRDefault="00421655" w:rsidP="009371CE">
      <w:pPr>
        <w:pStyle w:val="ListParagraph"/>
        <w:numPr>
          <w:ilvl w:val="0"/>
          <w:numId w:val="203"/>
        </w:numPr>
        <w:spacing w:before="0"/>
      </w:pPr>
      <w:r>
        <w:t>Describe the people, places, things, events, information, and emotions they are referring to with relevant details.</w:t>
      </w:r>
    </w:p>
    <w:p w14:paraId="3DD364A6" w14:textId="48C98098" w:rsidR="00421655" w:rsidRDefault="00421655" w:rsidP="009371CE">
      <w:pPr>
        <w:pStyle w:val="ListParagraph"/>
        <w:numPr>
          <w:ilvl w:val="0"/>
          <w:numId w:val="203"/>
        </w:numPr>
        <w:spacing w:before="0"/>
      </w:pPr>
      <w:r>
        <w:t>Express ideas clearly by drawing on experience, prior knowledge, and/or research. </w:t>
      </w:r>
    </w:p>
    <w:p w14:paraId="71C91808" w14:textId="12839CDF" w:rsidR="00421655" w:rsidRDefault="00421655" w:rsidP="009371CE">
      <w:pPr>
        <w:pStyle w:val="ListParagraph"/>
        <w:numPr>
          <w:ilvl w:val="0"/>
          <w:numId w:val="203"/>
        </w:numPr>
        <w:spacing w:before="0"/>
      </w:pPr>
      <w:r>
        <w:t>Connect statements to others' contributions to develop common understanding, build community, and propel conversation.</w:t>
      </w:r>
    </w:p>
    <w:p w14:paraId="4AABE20B" w14:textId="14955582" w:rsidR="00421655" w:rsidRDefault="00421655" w:rsidP="009371CE">
      <w:pPr>
        <w:pStyle w:val="ListParagraph"/>
        <w:numPr>
          <w:ilvl w:val="0"/>
          <w:numId w:val="203"/>
        </w:numPr>
        <w:spacing w:before="0"/>
      </w:pPr>
      <w:r>
        <w:t>Ask for clarification or more information and/or explain what they understood.</w:t>
      </w:r>
    </w:p>
    <w:p w14:paraId="3F0B92A4" w14:textId="26323994" w:rsidR="00421655" w:rsidRDefault="00421655" w:rsidP="009371CE">
      <w:pPr>
        <w:pStyle w:val="ListParagraph"/>
        <w:numPr>
          <w:ilvl w:val="0"/>
          <w:numId w:val="203"/>
        </w:numPr>
        <w:spacing w:before="0"/>
      </w:pPr>
      <w:r>
        <w:t>Respond to feedback about how others understood their communication, especially in digital forums.</w:t>
      </w:r>
    </w:p>
    <w:p w14:paraId="3A0584D4" w14:textId="3F763A77" w:rsidR="00421655" w:rsidRDefault="00421655" w:rsidP="009371CE">
      <w:pPr>
        <w:pStyle w:val="ListParagraph"/>
        <w:numPr>
          <w:ilvl w:val="0"/>
          <w:numId w:val="203"/>
        </w:numPr>
        <w:spacing w:before="0"/>
      </w:pPr>
      <w:r>
        <w:t>Explain when, how, and why their opinions or understandings changed.</w:t>
      </w:r>
    </w:p>
    <w:p w14:paraId="61E424FA" w14:textId="3A83C3EB" w:rsidR="00B53B7D" w:rsidRDefault="00421655" w:rsidP="009371CE">
      <w:pPr>
        <w:pStyle w:val="ListParagraph"/>
        <w:numPr>
          <w:ilvl w:val="0"/>
          <w:numId w:val="203"/>
        </w:numPr>
        <w:spacing w:before="0"/>
      </w:pPr>
      <w:r>
        <w:t>Summarize points of agreement or disagreement from the discussion.</w:t>
      </w:r>
    </w:p>
    <w:p w14:paraId="55004B4B" w14:textId="77777777" w:rsidR="00421655" w:rsidRPr="00B53B7D" w:rsidRDefault="00421655" w:rsidP="00421655">
      <w:pPr>
        <w:spacing w:before="0"/>
      </w:pPr>
    </w:p>
    <w:p w14:paraId="02C9D95F" w14:textId="52FC486D"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Collaboration</w:t>
      </w:r>
    </w:p>
    <w:p w14:paraId="14A4C717" w14:textId="4250EF44" w:rsidR="00B53B7D" w:rsidRPr="00B53B7D" w:rsidRDefault="00B53B7D" w:rsidP="00B53B7D">
      <w:pPr>
        <w:spacing w:before="0"/>
      </w:pPr>
      <w:r w:rsidRPr="00B53B7D">
        <w:rPr>
          <w:rFonts w:cs="Segoe UI"/>
          <w:b/>
          <w:bCs/>
        </w:rPr>
        <w:t>ELA.</w:t>
      </w:r>
      <w:proofErr w:type="gramStart"/>
      <w:r w:rsidRPr="00B53B7D">
        <w:rPr>
          <w:rFonts w:cs="Segoe UI"/>
          <w:b/>
          <w:bCs/>
        </w:rPr>
        <w:t>5.SLDF</w:t>
      </w:r>
      <w:proofErr w:type="gramEnd"/>
      <w:r w:rsidRPr="00B53B7D">
        <w:rPr>
          <w:rFonts w:cs="Segoe UI"/>
          <w:b/>
          <w:bCs/>
        </w:rPr>
        <w:t>.</w:t>
      </w:r>
      <w:r w:rsidR="00421655">
        <w:rPr>
          <w:rFonts w:cs="Segoe UI"/>
          <w:b/>
          <w:bCs/>
        </w:rPr>
        <w:t>2</w:t>
      </w:r>
      <w:r w:rsidRPr="00B53B7D">
        <w:t xml:space="preserve"> Students collaborate on projects or tasks.</w:t>
      </w:r>
    </w:p>
    <w:p w14:paraId="17B1CA48" w14:textId="77777777" w:rsidR="007D4485" w:rsidRPr="00AE3BB0" w:rsidRDefault="007D4485" w:rsidP="00D20657">
      <w:pPr>
        <w:pStyle w:val="ListParagraph"/>
        <w:numPr>
          <w:ilvl w:val="0"/>
          <w:numId w:val="279"/>
        </w:numPr>
        <w:spacing w:before="0"/>
        <w:rPr>
          <w:rFonts w:cs="Segoe UI"/>
        </w:rPr>
      </w:pPr>
      <w:r w:rsidRPr="00AE3BB0">
        <w:rPr>
          <w:rFonts w:cs="Segoe UI"/>
        </w:rPr>
        <w:t>Discuss expectations, reviewing and changing them when needed.</w:t>
      </w:r>
    </w:p>
    <w:p w14:paraId="1AA9EF25" w14:textId="234DCCCE" w:rsidR="007D4485" w:rsidRPr="00AE3BB0" w:rsidRDefault="007D4485" w:rsidP="00D20657">
      <w:pPr>
        <w:pStyle w:val="ListParagraph"/>
        <w:numPr>
          <w:ilvl w:val="0"/>
          <w:numId w:val="279"/>
        </w:numPr>
        <w:spacing w:before="0"/>
        <w:rPr>
          <w:rFonts w:cs="Segoe UI"/>
        </w:rPr>
      </w:pPr>
      <w:r w:rsidRPr="00AE3BB0">
        <w:rPr>
          <w:rFonts w:cs="Segoe UI"/>
        </w:rPr>
        <w:t>Contribute productively by leveraging strengths and taking on challenges.</w:t>
      </w:r>
    </w:p>
    <w:p w14:paraId="7B399EDB" w14:textId="36915DCB" w:rsidR="00B53B7D" w:rsidRPr="00AE3BB0" w:rsidRDefault="007D4485" w:rsidP="00D20657">
      <w:pPr>
        <w:pStyle w:val="ListParagraph"/>
        <w:numPr>
          <w:ilvl w:val="0"/>
          <w:numId w:val="279"/>
        </w:numPr>
        <w:spacing w:before="0"/>
        <w:rPr>
          <w:rFonts w:cs="Segoe UI"/>
        </w:rPr>
      </w:pPr>
      <w:r w:rsidRPr="00AE3BB0">
        <w:rPr>
          <w:rFonts w:cs="Segoe UI"/>
        </w:rPr>
        <w:t>Communicate to build community by addressing concerns and considering others' strengths and perspectives.</w:t>
      </w:r>
    </w:p>
    <w:p w14:paraId="6A8F56C6" w14:textId="77777777" w:rsidR="007D4485" w:rsidRPr="00B53B7D" w:rsidRDefault="007D4485" w:rsidP="007D4485">
      <w:pPr>
        <w:spacing w:before="0"/>
        <w:rPr>
          <w:rFonts w:cs="Segoe UI"/>
          <w:color w:val="40403D" w:themeColor="text1"/>
        </w:rPr>
      </w:pPr>
    </w:p>
    <w:p w14:paraId="6C901F8F" w14:textId="4F521E99"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Public Speaking and Presentations</w:t>
      </w:r>
    </w:p>
    <w:p w14:paraId="21441F20" w14:textId="1C6CC314" w:rsidR="00DE3725" w:rsidRPr="00DE3725" w:rsidRDefault="00DE3725" w:rsidP="00B53B7D">
      <w:pPr>
        <w:spacing w:before="0"/>
        <w:rPr>
          <w:sz w:val="28"/>
          <w:szCs w:val="28"/>
        </w:rPr>
      </w:pPr>
      <w:r w:rsidRPr="00DE3725">
        <w:rPr>
          <w:rFonts w:cs="Segoe UI"/>
          <w:b/>
          <w:bCs/>
          <w:sz w:val="28"/>
          <w:szCs w:val="28"/>
        </w:rPr>
        <w:t xml:space="preserve">PRIORITY: </w:t>
      </w:r>
      <w:r w:rsidR="00B53B7D" w:rsidRPr="00DE3725">
        <w:rPr>
          <w:rFonts w:cs="Segoe UI"/>
          <w:b/>
          <w:bCs/>
          <w:sz w:val="28"/>
          <w:szCs w:val="28"/>
        </w:rPr>
        <w:t>ELA.</w:t>
      </w:r>
      <w:proofErr w:type="gramStart"/>
      <w:r w:rsidR="00B53B7D" w:rsidRPr="00DE3725">
        <w:rPr>
          <w:rFonts w:cs="Segoe UI"/>
          <w:b/>
          <w:bCs/>
          <w:sz w:val="28"/>
          <w:szCs w:val="28"/>
        </w:rPr>
        <w:t>5.SLDF</w:t>
      </w:r>
      <w:proofErr w:type="gramEnd"/>
      <w:r w:rsidR="00B53B7D" w:rsidRPr="00DE3725">
        <w:rPr>
          <w:rFonts w:cs="Segoe UI"/>
          <w:b/>
          <w:bCs/>
          <w:sz w:val="28"/>
          <w:szCs w:val="28"/>
        </w:rPr>
        <w:t>.</w:t>
      </w:r>
      <w:r w:rsidRPr="00DE3725">
        <w:rPr>
          <w:rFonts w:cs="Segoe UI"/>
          <w:b/>
          <w:bCs/>
          <w:sz w:val="28"/>
          <w:szCs w:val="28"/>
        </w:rPr>
        <w:t>3</w:t>
      </w:r>
    </w:p>
    <w:p w14:paraId="1CDD12E6" w14:textId="13849489" w:rsidR="00EE4DFF" w:rsidRDefault="00EE4DFF" w:rsidP="00EE4DFF">
      <w:pPr>
        <w:spacing w:before="0"/>
      </w:pPr>
      <w:r>
        <w:t>Students present reports, speeches, and creative work in a variety of genres such that listeners are engaged and/or can follow the line of reasoning.  </w:t>
      </w:r>
    </w:p>
    <w:p w14:paraId="682AC417" w14:textId="17715DEE" w:rsidR="00EE4DFF" w:rsidRDefault="00EE4DFF" w:rsidP="009371CE">
      <w:pPr>
        <w:pStyle w:val="ListParagraph"/>
        <w:numPr>
          <w:ilvl w:val="0"/>
          <w:numId w:val="204"/>
        </w:numPr>
        <w:spacing w:before="0"/>
      </w:pPr>
      <w:r>
        <w:t xml:space="preserve">Identify topics from the situation, experience, imagination, reading, research, media, conversations, and/or products from </w:t>
      </w:r>
      <w:r w:rsidRPr="001F7933">
        <w:t>ELA.</w:t>
      </w:r>
      <w:proofErr w:type="gramStart"/>
      <w:r w:rsidRPr="001F7933">
        <w:t>5.W.</w:t>
      </w:r>
      <w:proofErr w:type="gramEnd"/>
      <w:r w:rsidRPr="001F7933">
        <w:t>1</w:t>
      </w:r>
      <w:r>
        <w:t>.</w:t>
      </w:r>
    </w:p>
    <w:p w14:paraId="4BB18B95" w14:textId="40DBFE41" w:rsidR="00EE4DFF" w:rsidRDefault="00EE4DFF" w:rsidP="009371CE">
      <w:pPr>
        <w:pStyle w:val="ListParagraph"/>
        <w:numPr>
          <w:ilvl w:val="0"/>
          <w:numId w:val="204"/>
        </w:numPr>
        <w:spacing w:before="0"/>
      </w:pPr>
      <w:r>
        <w:t>Develop content by considering what they want to communicate within the situation and what the audience already knows.</w:t>
      </w:r>
    </w:p>
    <w:p w14:paraId="7544BC2D" w14:textId="1AEB6AE9" w:rsidR="00EE4DFF" w:rsidRDefault="00EE4DFF" w:rsidP="009371CE">
      <w:pPr>
        <w:pStyle w:val="ListParagraph"/>
        <w:numPr>
          <w:ilvl w:val="0"/>
          <w:numId w:val="204"/>
        </w:numPr>
        <w:spacing w:before="0"/>
      </w:pPr>
      <w:r>
        <w:t>Use images and/or multimedia artifacts in presentations to clarify content and support the audience’s engagement.</w:t>
      </w:r>
    </w:p>
    <w:p w14:paraId="49E917D8" w14:textId="7710F20A" w:rsidR="00B53B7D" w:rsidRPr="00EE4DFF" w:rsidRDefault="00EE4DFF" w:rsidP="009371CE">
      <w:pPr>
        <w:pStyle w:val="ListParagraph"/>
        <w:numPr>
          <w:ilvl w:val="0"/>
          <w:numId w:val="204"/>
        </w:numPr>
        <w:spacing w:before="0"/>
        <w:rPr>
          <w:rFonts w:cs="Segoe UI"/>
          <w:color w:val="40403D" w:themeColor="text1"/>
        </w:rPr>
      </w:pPr>
      <w:r>
        <w:t>Attribute sources used.</w:t>
      </w:r>
    </w:p>
    <w:p w14:paraId="0E44A00D" w14:textId="77777777"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Voice</w:t>
      </w:r>
    </w:p>
    <w:p w14:paraId="594E8173" w14:textId="2AE822BE" w:rsidR="00BE5E14" w:rsidRDefault="00B53B7D" w:rsidP="00BE5E14">
      <w:pPr>
        <w:spacing w:before="0"/>
      </w:pPr>
      <w:r w:rsidRPr="00EE4DFF">
        <w:rPr>
          <w:rFonts w:cs="Segoe UI"/>
          <w:b/>
          <w:bCs/>
        </w:rPr>
        <w:t>ELA.</w:t>
      </w:r>
      <w:proofErr w:type="gramStart"/>
      <w:r w:rsidRPr="00EE4DFF">
        <w:rPr>
          <w:rFonts w:cs="Segoe UI"/>
          <w:b/>
          <w:bCs/>
        </w:rPr>
        <w:t>5.SLDF</w:t>
      </w:r>
      <w:proofErr w:type="gramEnd"/>
      <w:r w:rsidRPr="00EE4DFF">
        <w:rPr>
          <w:rFonts w:cs="Segoe UI"/>
          <w:b/>
          <w:bCs/>
        </w:rPr>
        <w:t>.</w:t>
      </w:r>
      <w:r w:rsidR="00EE4DFF" w:rsidRPr="00EE4DFF">
        <w:rPr>
          <w:rFonts w:cs="Segoe UI"/>
          <w:b/>
          <w:bCs/>
        </w:rPr>
        <w:t>4</w:t>
      </w:r>
      <w:r w:rsidRPr="00EE4DFF">
        <w:t xml:space="preserve"> </w:t>
      </w:r>
      <w:r w:rsidR="00BE5E14">
        <w:t>Students determine how to present themselves and their ideas in different contexts.</w:t>
      </w:r>
    </w:p>
    <w:p w14:paraId="4B51E184" w14:textId="0636AF9F" w:rsidR="00BE5E14" w:rsidRDefault="00BE5E14" w:rsidP="009371CE">
      <w:pPr>
        <w:pStyle w:val="ListParagraph"/>
        <w:numPr>
          <w:ilvl w:val="0"/>
          <w:numId w:val="205"/>
        </w:numPr>
        <w:spacing w:before="0"/>
      </w:pPr>
      <w:r>
        <w:t>Express a distinct voice through thoughtful word choice by drawing on their strengths, experience, and attitudes.</w:t>
      </w:r>
    </w:p>
    <w:p w14:paraId="079C8E0E" w14:textId="2AC4648B" w:rsidR="00B53B7D" w:rsidRDefault="00BE5E14" w:rsidP="009371CE">
      <w:pPr>
        <w:pStyle w:val="ListParagraph"/>
        <w:numPr>
          <w:ilvl w:val="0"/>
          <w:numId w:val="205"/>
        </w:numPr>
        <w:spacing w:before="0"/>
      </w:pPr>
      <w:r>
        <w:t>Determine what they want or do not want to share and why.</w:t>
      </w:r>
    </w:p>
    <w:p w14:paraId="0C569217" w14:textId="77777777" w:rsidR="00BE5E14" w:rsidRPr="00B53B7D" w:rsidRDefault="00BE5E14" w:rsidP="00BE5E14">
      <w:pPr>
        <w:spacing w:before="0"/>
      </w:pPr>
    </w:p>
    <w:p w14:paraId="1C0261F7" w14:textId="0B25371C" w:rsidR="00B53B7D" w:rsidRPr="00B53B7D" w:rsidRDefault="00B53B7D" w:rsidP="00B53B7D">
      <w:pPr>
        <w:spacing w:before="0"/>
      </w:pPr>
      <w:r w:rsidRPr="00B53B7D">
        <w:rPr>
          <w:rFonts w:cs="Segoe UI"/>
          <w:b/>
          <w:bCs/>
        </w:rPr>
        <w:t>ELA.</w:t>
      </w:r>
      <w:proofErr w:type="gramStart"/>
      <w:r w:rsidRPr="00B53B7D">
        <w:rPr>
          <w:rFonts w:cs="Segoe UI"/>
          <w:b/>
          <w:bCs/>
        </w:rPr>
        <w:t>5.SLDF</w:t>
      </w:r>
      <w:proofErr w:type="gramEnd"/>
      <w:r w:rsidRPr="00B53B7D">
        <w:rPr>
          <w:rFonts w:cs="Segoe UI"/>
          <w:b/>
          <w:bCs/>
        </w:rPr>
        <w:t>.</w:t>
      </w:r>
      <w:r w:rsidR="00F72F85">
        <w:rPr>
          <w:rFonts w:cs="Segoe UI"/>
          <w:b/>
          <w:bCs/>
        </w:rPr>
        <w:t>5</w:t>
      </w:r>
      <w:r w:rsidRPr="00B53B7D">
        <w:t xml:space="preserve"> Students use an audible voice, gesture, and pacing to illuminate the content and engage the audience.  </w:t>
      </w:r>
    </w:p>
    <w:p w14:paraId="22750105" w14:textId="2689AFAD" w:rsidR="00B53B7D" w:rsidRPr="00B53B7D" w:rsidRDefault="00B53B7D" w:rsidP="00B53B7D">
      <w:pPr>
        <w:spacing w:before="0"/>
      </w:pPr>
    </w:p>
    <w:p w14:paraId="7DB4F0CF" w14:textId="77777777" w:rsidR="00B53B7D" w:rsidRPr="00741845" w:rsidRDefault="00B53B7D" w:rsidP="00741845">
      <w:pPr>
        <w:pStyle w:val="Heading3"/>
      </w:pPr>
      <w:bookmarkStart w:id="68" w:name="_Toc223514195"/>
      <w:r w:rsidRPr="00741845">
        <w:lastRenderedPageBreak/>
        <w:t>Language </w:t>
      </w:r>
      <w:bookmarkEnd w:id="68"/>
    </w:p>
    <w:p w14:paraId="218726CB" w14:textId="2DBFF24B" w:rsidR="00B53B7D" w:rsidRPr="00B53B7D" w:rsidRDefault="00B53B7D" w:rsidP="00B53B7D">
      <w:pPr>
        <w:spacing w:before="0"/>
        <w:rPr>
          <w:i/>
          <w:iCs/>
        </w:rPr>
      </w:pPr>
      <w:r w:rsidRPr="009D052C">
        <w:t>Students demonstrate command of the English language to speak and write clearly, and to comprehend more fully when reading, listening, or viewing.</w:t>
      </w:r>
      <w:r w:rsidRPr="00B53B7D">
        <w:rPr>
          <w:i/>
          <w:iCs/>
        </w:rPr>
        <w:t> </w:t>
      </w:r>
    </w:p>
    <w:p w14:paraId="58E7FB4F" w14:textId="37BF0385" w:rsidR="00B53B7D" w:rsidRPr="00B53B7D" w:rsidRDefault="00B53B7D" w:rsidP="00B53B7D">
      <w:pPr>
        <w:spacing w:before="0"/>
        <w:rPr>
          <w:rFonts w:cs="Segoe UI"/>
          <w:color w:val="40403D" w:themeColor="text1"/>
        </w:rPr>
      </w:pPr>
      <w:r w:rsidRPr="00B53B7D">
        <w:rPr>
          <w:rFonts w:cs="Segoe UI"/>
          <w:color w:val="40403D" w:themeColor="text1"/>
        </w:rPr>
        <w:t> </w:t>
      </w:r>
    </w:p>
    <w:p w14:paraId="56A0DD11" w14:textId="35F6E676"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Knowledge of Language </w:t>
      </w:r>
    </w:p>
    <w:p w14:paraId="744DA712" w14:textId="5BF416A1" w:rsidR="00B53B7D" w:rsidRPr="00B53B7D" w:rsidRDefault="00B53B7D" w:rsidP="00B53B7D">
      <w:pPr>
        <w:spacing w:before="0"/>
      </w:pPr>
      <w:r w:rsidRPr="00B53B7D">
        <w:rPr>
          <w:rFonts w:cs="Segoe UI"/>
          <w:b/>
          <w:bCs/>
        </w:rPr>
        <w:t>ELA.</w:t>
      </w:r>
      <w:proofErr w:type="gramStart"/>
      <w:r w:rsidRPr="00B53B7D">
        <w:rPr>
          <w:rFonts w:cs="Segoe UI"/>
          <w:b/>
          <w:bCs/>
        </w:rPr>
        <w:t>5.L.</w:t>
      </w:r>
      <w:proofErr w:type="gramEnd"/>
      <w:r w:rsidRPr="00B53B7D">
        <w:rPr>
          <w:rFonts w:cs="Segoe UI"/>
          <w:b/>
          <w:bCs/>
        </w:rPr>
        <w:t xml:space="preserve">1 </w:t>
      </w:r>
      <w:r w:rsidRPr="00B53B7D">
        <w:t>Students identify and discuss when and why language is used differently according to the setting.  </w:t>
      </w:r>
    </w:p>
    <w:p w14:paraId="620F4BD5" w14:textId="3E150F8E" w:rsidR="00B53B7D" w:rsidRPr="00B53B7D" w:rsidRDefault="00B53B7D" w:rsidP="009371CE">
      <w:pPr>
        <w:numPr>
          <w:ilvl w:val="0"/>
          <w:numId w:val="59"/>
        </w:numPr>
        <w:spacing w:before="0"/>
      </w:pPr>
      <w:r w:rsidRPr="00B53B7D">
        <w:t>Compare and contrast the varieties of English used in stories, dramas, poems, and other media. </w:t>
      </w:r>
    </w:p>
    <w:p w14:paraId="7FDD129A" w14:textId="49029819" w:rsidR="00B53B7D" w:rsidRPr="00B53B7D" w:rsidRDefault="00B53B7D" w:rsidP="009371CE">
      <w:pPr>
        <w:numPr>
          <w:ilvl w:val="0"/>
          <w:numId w:val="59"/>
        </w:numPr>
        <w:spacing w:before="0"/>
      </w:pPr>
      <w:r w:rsidRPr="00B53B7D">
        <w:t>Distinguish literal and figurative or colloquial meanings of words and phrases and the contexts in which they occur. </w:t>
      </w:r>
    </w:p>
    <w:p w14:paraId="5F1F912F" w14:textId="0391C4F0" w:rsidR="00B53B7D" w:rsidRPr="00B53B7D" w:rsidRDefault="00B53B7D" w:rsidP="00B53B7D">
      <w:pPr>
        <w:spacing w:before="0"/>
      </w:pPr>
      <w:r w:rsidRPr="00B53B7D">
        <w:t>  </w:t>
      </w:r>
    </w:p>
    <w:p w14:paraId="5911A000" w14:textId="12304F0D" w:rsidR="00B53B7D" w:rsidRPr="00B53B7D" w:rsidRDefault="00B53B7D" w:rsidP="00B53B7D">
      <w:pPr>
        <w:spacing w:before="0"/>
      </w:pPr>
      <w:r w:rsidRPr="00B53B7D">
        <w:rPr>
          <w:rFonts w:cs="Segoe UI"/>
          <w:b/>
          <w:bCs/>
        </w:rPr>
        <w:t>ELA.</w:t>
      </w:r>
      <w:proofErr w:type="gramStart"/>
      <w:r w:rsidRPr="00B53B7D">
        <w:rPr>
          <w:rFonts w:cs="Segoe UI"/>
          <w:b/>
          <w:bCs/>
        </w:rPr>
        <w:t>5.L.</w:t>
      </w:r>
      <w:proofErr w:type="gramEnd"/>
      <w:r w:rsidRPr="00B53B7D">
        <w:rPr>
          <w:rFonts w:cs="Segoe UI"/>
          <w:b/>
          <w:bCs/>
        </w:rPr>
        <w:t>2</w:t>
      </w:r>
      <w:r w:rsidRPr="00B53B7D">
        <w:t xml:space="preserve"> Students read and recite grade-level poetry and prose orally with purpose, understanding, and accuracy, improving rate and expression on successive readings.</w:t>
      </w:r>
    </w:p>
    <w:p w14:paraId="28A5A30C" w14:textId="3B26C7CD" w:rsidR="00B53B7D" w:rsidRDefault="00B53B7D" w:rsidP="009371CE">
      <w:pPr>
        <w:numPr>
          <w:ilvl w:val="0"/>
          <w:numId w:val="60"/>
        </w:numPr>
        <w:spacing w:before="0"/>
      </w:pPr>
      <w:r w:rsidRPr="00B53B7D">
        <w:t>Use a variety of knowledge and skills to read unfamiliar multisyllabic words in context accurately. </w:t>
      </w:r>
    </w:p>
    <w:p w14:paraId="7D019737" w14:textId="77777777" w:rsidR="000F1FAA" w:rsidRPr="000F1FAA" w:rsidRDefault="000F1FAA" w:rsidP="000F1FAA">
      <w:pPr>
        <w:spacing w:before="0"/>
      </w:pPr>
    </w:p>
    <w:p w14:paraId="756CCB4A" w14:textId="62556A5B"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Structure and Functions of English </w:t>
      </w:r>
    </w:p>
    <w:p w14:paraId="69BFBE1B" w14:textId="01DE0D96" w:rsidR="00B53B7D" w:rsidRPr="00B53B7D" w:rsidRDefault="00B53B7D" w:rsidP="00B53B7D">
      <w:pPr>
        <w:spacing w:before="0"/>
      </w:pPr>
      <w:r w:rsidRPr="00B53B7D">
        <w:rPr>
          <w:b/>
          <w:bCs/>
          <w:sz w:val="28"/>
          <w:szCs w:val="28"/>
        </w:rPr>
        <w:t xml:space="preserve">PRIORITY: </w:t>
      </w:r>
      <w:r w:rsidRPr="00B53B7D">
        <w:rPr>
          <w:rFonts w:cs="Segoe UI"/>
          <w:b/>
          <w:bCs/>
          <w:sz w:val="28"/>
          <w:szCs w:val="28"/>
        </w:rPr>
        <w:t>ELA.</w:t>
      </w:r>
      <w:proofErr w:type="gramStart"/>
      <w:r w:rsidRPr="00B53B7D">
        <w:rPr>
          <w:rFonts w:cs="Segoe UI"/>
          <w:b/>
          <w:bCs/>
          <w:sz w:val="28"/>
          <w:szCs w:val="28"/>
        </w:rPr>
        <w:t>5.L.</w:t>
      </w:r>
      <w:proofErr w:type="gramEnd"/>
      <w:r w:rsidRPr="00B53B7D">
        <w:rPr>
          <w:rFonts w:cs="Segoe UI"/>
          <w:b/>
          <w:bCs/>
          <w:sz w:val="28"/>
          <w:szCs w:val="28"/>
        </w:rPr>
        <w:t>3</w:t>
      </w:r>
    </w:p>
    <w:p w14:paraId="7BED051F" w14:textId="34BE0CE8" w:rsidR="00B53B7D" w:rsidRPr="00B53B7D" w:rsidRDefault="00B53B7D" w:rsidP="00B53B7D">
      <w:pPr>
        <w:spacing w:before="0"/>
      </w:pPr>
      <w:r w:rsidRPr="00B53B7D">
        <w:t>Students produce, expand, combine, and reduce sentences in group and individual activities in the context of conversations and writing about experiences, events, and fifth grade content. </w:t>
      </w:r>
    </w:p>
    <w:p w14:paraId="4EEA6501" w14:textId="7A0201E9" w:rsidR="00B53B7D" w:rsidRPr="00B53B7D" w:rsidRDefault="00B53B7D" w:rsidP="009371CE">
      <w:pPr>
        <w:numPr>
          <w:ilvl w:val="0"/>
          <w:numId w:val="61"/>
        </w:numPr>
        <w:spacing w:before="0"/>
      </w:pPr>
      <w:r w:rsidRPr="00B53B7D">
        <w:t>Form and use the perfect verb tenses, ensuring subject-verb and pronoun-antecedent agreement. </w:t>
      </w:r>
    </w:p>
    <w:p w14:paraId="1131C330" w14:textId="3A103B7C" w:rsidR="00B53B7D" w:rsidRPr="00B53B7D" w:rsidRDefault="00B53B7D" w:rsidP="009371CE">
      <w:pPr>
        <w:numPr>
          <w:ilvl w:val="0"/>
          <w:numId w:val="61"/>
        </w:numPr>
        <w:spacing w:before="0"/>
      </w:pPr>
      <w:r w:rsidRPr="00B53B7D">
        <w:t>Form and use different verb tenses and modal auxiliaries to convey various times, sequences, states, and conditions. </w:t>
      </w:r>
    </w:p>
    <w:p w14:paraId="3D19CA86" w14:textId="1BC6D6FF" w:rsidR="00B53B7D" w:rsidRPr="00B53B7D" w:rsidRDefault="00B53B7D" w:rsidP="009371CE">
      <w:pPr>
        <w:numPr>
          <w:ilvl w:val="0"/>
          <w:numId w:val="61"/>
        </w:numPr>
        <w:spacing w:before="0"/>
      </w:pPr>
      <w:r w:rsidRPr="00B53B7D">
        <w:t>Explain the function of conjunctions, prepositions, and interjections in general and their functions in particular sentences. </w:t>
      </w:r>
    </w:p>
    <w:p w14:paraId="217B5877" w14:textId="3632AB09" w:rsidR="00B53B7D" w:rsidRPr="00B53B7D" w:rsidRDefault="00B53B7D" w:rsidP="009371CE">
      <w:pPr>
        <w:numPr>
          <w:ilvl w:val="0"/>
          <w:numId w:val="61"/>
        </w:numPr>
        <w:spacing w:before="0"/>
      </w:pPr>
      <w:r w:rsidRPr="00B53B7D">
        <w:t>Use underlining, quotation marks, italics, and capital letters appropriately when attributing the works of others. </w:t>
      </w:r>
    </w:p>
    <w:p w14:paraId="13FD8248" w14:textId="50D84D2A" w:rsidR="00B53B7D" w:rsidRPr="00B53B7D" w:rsidRDefault="00B53B7D" w:rsidP="009371CE">
      <w:pPr>
        <w:numPr>
          <w:ilvl w:val="0"/>
          <w:numId w:val="61"/>
        </w:numPr>
        <w:spacing w:before="0"/>
      </w:pPr>
      <w:r w:rsidRPr="00B53B7D">
        <w:t>Use commas appropriately. </w:t>
      </w:r>
    </w:p>
    <w:p w14:paraId="7F7BCEB5" w14:textId="15151662" w:rsidR="00B53B7D" w:rsidRPr="00B53B7D" w:rsidRDefault="00B53B7D" w:rsidP="00B53B7D">
      <w:pPr>
        <w:spacing w:before="0"/>
      </w:pPr>
      <w:r w:rsidRPr="00B53B7D">
        <w:t>  </w:t>
      </w:r>
    </w:p>
    <w:p w14:paraId="0DF408C5" w14:textId="400789A1" w:rsidR="00EC3681" w:rsidRPr="003313D0" w:rsidRDefault="003313D0" w:rsidP="00B53B7D">
      <w:pPr>
        <w:spacing w:before="0"/>
        <w:rPr>
          <w:sz w:val="28"/>
          <w:szCs w:val="28"/>
        </w:rPr>
      </w:pPr>
      <w:r w:rsidRPr="003313D0">
        <w:rPr>
          <w:rFonts w:cs="Segoe UI"/>
          <w:b/>
          <w:bCs/>
          <w:sz w:val="28"/>
          <w:szCs w:val="28"/>
        </w:rPr>
        <w:t xml:space="preserve">PRIORITY: </w:t>
      </w:r>
      <w:r w:rsidR="00B53B7D" w:rsidRPr="003313D0">
        <w:rPr>
          <w:rFonts w:cs="Segoe UI"/>
          <w:b/>
          <w:bCs/>
          <w:sz w:val="28"/>
          <w:szCs w:val="28"/>
        </w:rPr>
        <w:t>ELA.</w:t>
      </w:r>
      <w:proofErr w:type="gramStart"/>
      <w:r w:rsidR="00B53B7D" w:rsidRPr="003313D0">
        <w:rPr>
          <w:rFonts w:cs="Segoe UI"/>
          <w:b/>
          <w:bCs/>
          <w:sz w:val="28"/>
          <w:szCs w:val="28"/>
        </w:rPr>
        <w:t>5.L.</w:t>
      </w:r>
      <w:proofErr w:type="gramEnd"/>
      <w:r w:rsidR="00B53B7D" w:rsidRPr="003313D0">
        <w:rPr>
          <w:rFonts w:cs="Segoe UI"/>
          <w:b/>
          <w:bCs/>
          <w:sz w:val="28"/>
          <w:szCs w:val="28"/>
        </w:rPr>
        <w:t>4</w:t>
      </w:r>
    </w:p>
    <w:p w14:paraId="4BB5EBB1" w14:textId="6FFB2E0F" w:rsidR="00B53B7D" w:rsidRPr="00B53B7D" w:rsidRDefault="00B53B7D" w:rsidP="00B53B7D">
      <w:pPr>
        <w:spacing w:before="0"/>
      </w:pPr>
      <w:r w:rsidRPr="00B53B7D">
        <w:t>Students determine the meaning of and use words and phrases acquired through conversations, reading, and being read to. </w:t>
      </w:r>
    </w:p>
    <w:p w14:paraId="1D1FBB8C" w14:textId="1222E506" w:rsidR="00B53B7D" w:rsidRPr="00B53B7D" w:rsidRDefault="00B53B7D" w:rsidP="009371CE">
      <w:pPr>
        <w:numPr>
          <w:ilvl w:val="0"/>
          <w:numId w:val="62"/>
        </w:numPr>
        <w:spacing w:before="0"/>
      </w:pPr>
      <w:r w:rsidRPr="00B53B7D">
        <w:t>Determine or clarify the meaning of new and multiple-meaning words and phrases. </w:t>
      </w:r>
    </w:p>
    <w:p w14:paraId="656A9FF5" w14:textId="4F9F5C90" w:rsidR="00B53B7D" w:rsidRPr="00B53B7D" w:rsidRDefault="00B53B7D" w:rsidP="009371CE">
      <w:pPr>
        <w:numPr>
          <w:ilvl w:val="0"/>
          <w:numId w:val="62"/>
        </w:numPr>
        <w:spacing w:before="0"/>
      </w:pPr>
      <w:r w:rsidRPr="00B53B7D">
        <w:t>Identify and use corelating conjunctions.</w:t>
      </w:r>
    </w:p>
    <w:p w14:paraId="46875963" w14:textId="651E775E" w:rsidR="00B53B7D" w:rsidRPr="00B53B7D" w:rsidRDefault="00B53B7D" w:rsidP="009371CE">
      <w:pPr>
        <w:numPr>
          <w:ilvl w:val="0"/>
          <w:numId w:val="62"/>
        </w:numPr>
        <w:spacing w:before="0"/>
      </w:pPr>
      <w:r w:rsidRPr="00B53B7D">
        <w:t>Use frequently confused words correctly, including homonyms.</w:t>
      </w:r>
    </w:p>
    <w:p w14:paraId="517D0D92" w14:textId="77777777" w:rsidR="00B53B7D" w:rsidRPr="00B53B7D" w:rsidRDefault="00B53B7D" w:rsidP="009371CE">
      <w:pPr>
        <w:numPr>
          <w:ilvl w:val="0"/>
          <w:numId w:val="62"/>
        </w:numPr>
        <w:spacing w:before="0"/>
      </w:pPr>
      <w:r w:rsidRPr="00B53B7D">
        <w:t>Use conventional spelling patterns and generalizations, consulting reference materials and/or tools as needed to check and correct spelling.</w:t>
      </w:r>
    </w:p>
    <w:p w14:paraId="457E7560" w14:textId="34AD6C48" w:rsidR="00B53B7D" w:rsidRPr="00B53B7D" w:rsidRDefault="00B53B7D" w:rsidP="00B53B7D">
      <w:pPr>
        <w:spacing w:before="0"/>
      </w:pPr>
      <w:r w:rsidRPr="00B53B7D">
        <w:t>  </w:t>
      </w:r>
    </w:p>
    <w:p w14:paraId="3909EB59" w14:textId="0F3838D4" w:rsidR="00B53B7D" w:rsidRPr="00B53B7D" w:rsidRDefault="00B53B7D" w:rsidP="00B53B7D">
      <w:pPr>
        <w:spacing w:before="0"/>
      </w:pPr>
      <w:r w:rsidRPr="00B02D80">
        <w:rPr>
          <w:rFonts w:cs="Segoe UI"/>
          <w:b/>
          <w:bCs/>
        </w:rPr>
        <w:t>ELA.</w:t>
      </w:r>
      <w:proofErr w:type="gramStart"/>
      <w:r w:rsidRPr="00B02D80">
        <w:rPr>
          <w:rFonts w:cs="Segoe UI"/>
          <w:b/>
          <w:bCs/>
        </w:rPr>
        <w:t>5.L.</w:t>
      </w:r>
      <w:proofErr w:type="gramEnd"/>
      <w:r w:rsidRPr="00B02D80">
        <w:rPr>
          <w:rFonts w:cs="Segoe UI"/>
          <w:b/>
          <w:bCs/>
        </w:rPr>
        <w:t>5</w:t>
      </w:r>
      <w:r w:rsidR="00B02D80">
        <w:t xml:space="preserve"> </w:t>
      </w:r>
      <w:r w:rsidRPr="00B53B7D">
        <w:t>Students demonstrate understanding of figurative language, explore word relationships and distinguish shades of meaning in the context of fifth grade conversations, reading, and writing about experiences, events, and ideas. </w:t>
      </w:r>
    </w:p>
    <w:p w14:paraId="4C968B0D" w14:textId="7AE8E5EB" w:rsidR="00B53B7D" w:rsidRPr="001E5F31" w:rsidRDefault="00B53B7D" w:rsidP="009371CE">
      <w:pPr>
        <w:numPr>
          <w:ilvl w:val="0"/>
          <w:numId w:val="63"/>
        </w:numPr>
        <w:spacing w:before="0"/>
      </w:pPr>
      <w:r w:rsidRPr="001E5F31">
        <w:t xml:space="preserve">Use grade-appropriate Greek and Latin root words and affixes as clues to the meaning of an </w:t>
      </w:r>
      <w:r w:rsidRPr="001E5F31">
        <w:lastRenderedPageBreak/>
        <w:t>unknown word. </w:t>
      </w:r>
    </w:p>
    <w:p w14:paraId="466143C5" w14:textId="53C95E75" w:rsidR="00B53B7D" w:rsidRPr="001E5F31" w:rsidRDefault="00B53B7D" w:rsidP="009371CE">
      <w:pPr>
        <w:numPr>
          <w:ilvl w:val="0"/>
          <w:numId w:val="63"/>
        </w:numPr>
        <w:spacing w:before="0"/>
      </w:pPr>
      <w:r w:rsidRPr="001E5F31">
        <w:t>Compare words to their synonyms and antonyms to better understand nuances in their meanings. </w:t>
      </w:r>
    </w:p>
    <w:p w14:paraId="1C71B270" w14:textId="77777777" w:rsidR="00B53B7D" w:rsidRPr="001E5F31" w:rsidRDefault="00B53B7D" w:rsidP="009371CE">
      <w:pPr>
        <w:numPr>
          <w:ilvl w:val="0"/>
          <w:numId w:val="63"/>
        </w:numPr>
        <w:spacing w:before="0"/>
      </w:pPr>
      <w:r w:rsidRPr="001E5F31">
        <w:t>Recognize, interpret, and explain the meaning of similes, metaphors, adages, idioms, and proverbs.</w:t>
      </w:r>
    </w:p>
    <w:p w14:paraId="69CBA053" w14:textId="77777777" w:rsidR="00B53B7D" w:rsidRPr="00B53B7D" w:rsidRDefault="00B53B7D" w:rsidP="00521FAE">
      <w:pPr>
        <w:pStyle w:val="Heading3"/>
      </w:pPr>
      <w:bookmarkStart w:id="69" w:name="_Toc223514196"/>
      <w:r w:rsidRPr="00B53B7D">
        <w:t>Research and Media Literacy</w:t>
      </w:r>
      <w:bookmarkEnd w:id="69"/>
    </w:p>
    <w:p w14:paraId="43D270E3" w14:textId="0A8B06B8" w:rsidR="00B53B7D" w:rsidRPr="00521FAE" w:rsidRDefault="00B53B7D" w:rsidP="00B53B7D">
      <w:pPr>
        <w:spacing w:before="0"/>
      </w:pPr>
      <w:r w:rsidRPr="00521FAE">
        <w:rPr>
          <w:rFonts w:eastAsiaTheme="majorEastAsia" w:cs="Segoe UI"/>
        </w:rPr>
        <w:t xml:space="preserve">Students ask questions, </w:t>
      </w:r>
      <w:r w:rsidRPr="00521FAE">
        <w:rPr>
          <w:shd w:val="clear" w:color="auto" w:fill="FFFFFF"/>
        </w:rPr>
        <w:t>seek answers using relevant tools and techniques to select and access sources, and use their learning.</w:t>
      </w:r>
      <w:r w:rsidRPr="00521FAE">
        <w:t xml:space="preserve"> </w:t>
      </w:r>
      <w:r w:rsidRPr="00521FAE">
        <w:rPr>
          <w:rFonts w:eastAsiaTheme="majorEastAsia" w:cs="Segoe UI"/>
        </w:rPr>
        <w:t xml:space="preserve">Students think critically about </w:t>
      </w:r>
      <w:r w:rsidR="009738BD">
        <w:rPr>
          <w:rFonts w:eastAsiaTheme="majorEastAsia" w:cs="Segoe UI"/>
        </w:rPr>
        <w:t>reactions to media messages</w:t>
      </w:r>
      <w:r w:rsidRPr="00521FAE">
        <w:rPr>
          <w:rFonts w:eastAsiaTheme="majorEastAsia" w:cs="Segoe UI"/>
        </w:rPr>
        <w:t>, purposes and parts of media messages</w:t>
      </w:r>
      <w:r w:rsidR="009738BD">
        <w:rPr>
          <w:rFonts w:eastAsiaTheme="majorEastAsia" w:cs="Segoe UI"/>
        </w:rPr>
        <w:t xml:space="preserve">, and </w:t>
      </w:r>
      <w:r w:rsidRPr="00521FAE">
        <w:rPr>
          <w:rFonts w:eastAsiaTheme="majorEastAsia" w:cs="Segoe UI"/>
        </w:rPr>
        <w:t>people responsible for information sources.</w:t>
      </w:r>
    </w:p>
    <w:p w14:paraId="7B417B0B" w14:textId="65E9A8EA" w:rsidR="00B53B7D" w:rsidRPr="00B53B7D" w:rsidRDefault="00B53B7D" w:rsidP="00B53B7D">
      <w:pPr>
        <w:spacing w:before="0"/>
        <w:rPr>
          <w:rFonts w:cs="Segoe UI"/>
          <w:color w:val="40403D" w:themeColor="text1"/>
        </w:rPr>
      </w:pPr>
    </w:p>
    <w:p w14:paraId="1A1A593F" w14:textId="5002129E"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Research and Inquiry </w:t>
      </w:r>
    </w:p>
    <w:p w14:paraId="28A91270" w14:textId="17E7B45F" w:rsidR="00B53B7D" w:rsidRPr="00B53B7D" w:rsidRDefault="00B53B7D" w:rsidP="00B53B7D">
      <w:pPr>
        <w:spacing w:before="0"/>
      </w:pPr>
      <w:r w:rsidRPr="00B53B7D">
        <w:rPr>
          <w:b/>
          <w:bCs/>
          <w:sz w:val="28"/>
          <w:szCs w:val="28"/>
        </w:rPr>
        <w:t xml:space="preserve">PRIORITY: </w:t>
      </w:r>
      <w:r w:rsidRPr="00B53B7D">
        <w:rPr>
          <w:rFonts w:cs="Segoe UI"/>
          <w:b/>
          <w:bCs/>
          <w:sz w:val="28"/>
          <w:szCs w:val="28"/>
        </w:rPr>
        <w:t>ELA.5.RML.</w:t>
      </w:r>
      <w:r w:rsidR="00894CEB">
        <w:rPr>
          <w:rFonts w:cs="Segoe UI"/>
          <w:b/>
          <w:bCs/>
          <w:sz w:val="28"/>
          <w:szCs w:val="28"/>
        </w:rPr>
        <w:t>1</w:t>
      </w:r>
    </w:p>
    <w:p w14:paraId="50E99439" w14:textId="77777777" w:rsidR="00894CEB" w:rsidRDefault="00894CEB" w:rsidP="00894CEB">
      <w:pPr>
        <w:spacing w:before="0"/>
      </w:pPr>
      <w:r>
        <w:t>Students engage in research and inquiry by asking questions and seeking answers from information sources.</w:t>
      </w:r>
    </w:p>
    <w:p w14:paraId="2BE82D45" w14:textId="4D41AA66" w:rsidR="00894CEB" w:rsidRDefault="00894CEB" w:rsidP="009371CE">
      <w:pPr>
        <w:pStyle w:val="ListParagraph"/>
        <w:numPr>
          <w:ilvl w:val="0"/>
          <w:numId w:val="206"/>
        </w:numPr>
        <w:spacing w:before="0"/>
      </w:pPr>
      <w:r>
        <w:t>Ask questions about things that make them curious and refine their questions as they learn new things about the topic.</w:t>
      </w:r>
    </w:p>
    <w:p w14:paraId="051D6C63" w14:textId="59953C14" w:rsidR="00894CEB" w:rsidRDefault="00894CEB" w:rsidP="009371CE">
      <w:pPr>
        <w:pStyle w:val="ListParagraph"/>
        <w:numPr>
          <w:ilvl w:val="0"/>
          <w:numId w:val="206"/>
        </w:numPr>
        <w:spacing w:before="0"/>
      </w:pPr>
      <w:r>
        <w:t>Generate ideas for where they might find information based on what they and/or others know about the topic.</w:t>
      </w:r>
    </w:p>
    <w:p w14:paraId="54D3CDE8" w14:textId="7B6E4910" w:rsidR="00894CEB" w:rsidRDefault="00894CEB" w:rsidP="009371CE">
      <w:pPr>
        <w:pStyle w:val="ListParagraph"/>
        <w:numPr>
          <w:ilvl w:val="0"/>
          <w:numId w:val="206"/>
        </w:numPr>
        <w:spacing w:before="0"/>
      </w:pPr>
      <w:r>
        <w:t>Select and access a variety of relevant information sources, including by navigating libraries and by talking to people with relevant experience or knowledge.</w:t>
      </w:r>
    </w:p>
    <w:p w14:paraId="5C8F231B" w14:textId="00D210C4" w:rsidR="00894CEB" w:rsidRDefault="00894CEB" w:rsidP="009371CE">
      <w:pPr>
        <w:pStyle w:val="ListParagraph"/>
        <w:numPr>
          <w:ilvl w:val="0"/>
          <w:numId w:val="206"/>
        </w:numPr>
        <w:spacing w:before="0"/>
      </w:pPr>
      <w:r>
        <w:t>Use digital search tools effectively, broadening and narrowing search terms as needed.</w:t>
      </w:r>
    </w:p>
    <w:p w14:paraId="7A42BD3D" w14:textId="0754FD58" w:rsidR="00894CEB" w:rsidRDefault="00894CEB" w:rsidP="009371CE">
      <w:pPr>
        <w:pStyle w:val="ListParagraph"/>
        <w:numPr>
          <w:ilvl w:val="0"/>
          <w:numId w:val="206"/>
        </w:numPr>
        <w:spacing w:before="0"/>
      </w:pPr>
      <w:r>
        <w:t>Gather relevant information using a variety of strategies.</w:t>
      </w:r>
    </w:p>
    <w:p w14:paraId="26078E41" w14:textId="182A2F9D" w:rsidR="00B53B7D" w:rsidRDefault="00894CEB" w:rsidP="009371CE">
      <w:pPr>
        <w:pStyle w:val="ListParagraph"/>
        <w:numPr>
          <w:ilvl w:val="0"/>
          <w:numId w:val="206"/>
        </w:numPr>
        <w:spacing w:before="0"/>
      </w:pPr>
      <w:r>
        <w:t>Use and/or share new learning.</w:t>
      </w:r>
    </w:p>
    <w:p w14:paraId="09AE4A20" w14:textId="77777777" w:rsidR="00894CEB" w:rsidRPr="00B53B7D" w:rsidRDefault="00894CEB" w:rsidP="00894CEB">
      <w:pPr>
        <w:spacing w:before="0"/>
      </w:pPr>
    </w:p>
    <w:p w14:paraId="6EF09F04" w14:textId="7F713866" w:rsidR="00B53B7D" w:rsidRPr="003857E6" w:rsidRDefault="00B53B7D"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Media Literacy</w:t>
      </w:r>
    </w:p>
    <w:p w14:paraId="03C782BE" w14:textId="253C68ED" w:rsidR="00242EE1" w:rsidRDefault="00B53B7D" w:rsidP="00242EE1">
      <w:pPr>
        <w:spacing w:before="0"/>
      </w:pPr>
      <w:r w:rsidRPr="00811941">
        <w:rPr>
          <w:rFonts w:cs="Segoe UI"/>
          <w:b/>
        </w:rPr>
        <w:t>ELA.5.RML.</w:t>
      </w:r>
      <w:r w:rsidR="00894CEB" w:rsidRPr="00811941">
        <w:rPr>
          <w:rFonts w:cs="Segoe UI"/>
          <w:b/>
        </w:rPr>
        <w:t>2</w:t>
      </w:r>
      <w:r w:rsidR="00894CEB" w:rsidRPr="00811941">
        <w:t xml:space="preserve"> </w:t>
      </w:r>
      <w:r w:rsidR="00242EE1">
        <w:t>Students identify reactions to media messages.</w:t>
      </w:r>
    </w:p>
    <w:p w14:paraId="17EF7783" w14:textId="53E99B20" w:rsidR="00242EE1" w:rsidRDefault="00242EE1" w:rsidP="009371CE">
      <w:pPr>
        <w:pStyle w:val="ListParagraph"/>
        <w:numPr>
          <w:ilvl w:val="0"/>
          <w:numId w:val="207"/>
        </w:numPr>
        <w:spacing w:before="0"/>
      </w:pPr>
      <w:r>
        <w:t>Identify how media messages make them feel and what these emotions may make them want to say or do.</w:t>
      </w:r>
    </w:p>
    <w:p w14:paraId="47C7907E" w14:textId="3FCDFC22" w:rsidR="00B53B7D" w:rsidRDefault="00242EE1" w:rsidP="009371CE">
      <w:pPr>
        <w:pStyle w:val="ListParagraph"/>
        <w:numPr>
          <w:ilvl w:val="0"/>
          <w:numId w:val="207"/>
        </w:numPr>
        <w:spacing w:before="0"/>
      </w:pPr>
      <w:r>
        <w:t>Identify reasons people are more or less likely to change their minds about something when they encounter a media message.</w:t>
      </w:r>
      <w:r w:rsidR="00B53B7D" w:rsidRPr="00B53B7D">
        <w:t> </w:t>
      </w:r>
    </w:p>
    <w:p w14:paraId="078E46A4" w14:textId="77777777" w:rsidR="00242EE1" w:rsidRPr="00B53B7D" w:rsidRDefault="00242EE1" w:rsidP="00242EE1">
      <w:pPr>
        <w:spacing w:before="0"/>
      </w:pPr>
    </w:p>
    <w:p w14:paraId="4C1CDB54" w14:textId="3965D83E" w:rsidR="00B53B7D" w:rsidRPr="00B53B7D" w:rsidRDefault="00B53B7D" w:rsidP="00B53B7D">
      <w:pPr>
        <w:spacing w:before="0"/>
      </w:pPr>
      <w:r w:rsidRPr="00242EE1">
        <w:rPr>
          <w:rFonts w:cs="Segoe UI"/>
          <w:b/>
          <w:bCs/>
        </w:rPr>
        <w:t>ELA.5.RML.</w:t>
      </w:r>
      <w:r w:rsidR="00242EE1" w:rsidRPr="00242EE1">
        <w:rPr>
          <w:rFonts w:cs="Segoe UI"/>
          <w:b/>
          <w:bCs/>
        </w:rPr>
        <w:t>3</w:t>
      </w:r>
      <w:r w:rsidR="00242EE1">
        <w:t xml:space="preserve"> </w:t>
      </w:r>
      <w:r w:rsidRPr="00B53B7D">
        <w:t>Students identify the purposes of media messages and how those purposes are achieved. </w:t>
      </w:r>
    </w:p>
    <w:p w14:paraId="0A16FF35" w14:textId="69312E53" w:rsidR="00B53B7D" w:rsidRPr="00B53B7D" w:rsidRDefault="00B53B7D" w:rsidP="009371CE">
      <w:pPr>
        <w:numPr>
          <w:ilvl w:val="0"/>
          <w:numId w:val="64"/>
        </w:numPr>
        <w:spacing w:before="0"/>
      </w:pPr>
      <w:r w:rsidRPr="00B53B7D">
        <w:t>Determine whether a media message is mainly helping people learn new things, trying to change people’s minds, selling something, or just for fun.</w:t>
      </w:r>
    </w:p>
    <w:p w14:paraId="2F4957FE" w14:textId="08275D41" w:rsidR="00B53B7D" w:rsidRPr="00B53B7D" w:rsidRDefault="00B53B7D" w:rsidP="00B53B7D">
      <w:pPr>
        <w:spacing w:before="0"/>
      </w:pPr>
    </w:p>
    <w:p w14:paraId="375A3D28" w14:textId="6AF4C081" w:rsidR="00CD3162" w:rsidRPr="00CD3162" w:rsidRDefault="00CD3162" w:rsidP="00B53B7D">
      <w:pPr>
        <w:spacing w:before="0"/>
        <w:rPr>
          <w:rFonts w:cs="Segoe UI"/>
          <w:b/>
          <w:bCs/>
          <w:sz w:val="28"/>
          <w:szCs w:val="28"/>
        </w:rPr>
      </w:pPr>
      <w:r w:rsidRPr="00CD3162">
        <w:rPr>
          <w:rFonts w:cs="Segoe UI"/>
          <w:b/>
          <w:bCs/>
          <w:sz w:val="28"/>
          <w:szCs w:val="28"/>
        </w:rPr>
        <w:t xml:space="preserve">PRIORITY: </w:t>
      </w:r>
      <w:r w:rsidR="00B53B7D" w:rsidRPr="00CD3162">
        <w:rPr>
          <w:rFonts w:cs="Segoe UI"/>
          <w:b/>
          <w:bCs/>
          <w:sz w:val="28"/>
          <w:szCs w:val="28"/>
        </w:rPr>
        <w:t>ELA.5.RML.</w:t>
      </w:r>
      <w:r w:rsidRPr="00CD3162">
        <w:rPr>
          <w:rFonts w:cs="Segoe UI"/>
          <w:b/>
          <w:bCs/>
          <w:sz w:val="28"/>
          <w:szCs w:val="28"/>
        </w:rPr>
        <w:t>4</w:t>
      </w:r>
    </w:p>
    <w:p w14:paraId="2BC1668B" w14:textId="52E5076A" w:rsidR="00B53B7D" w:rsidRPr="00B53B7D" w:rsidRDefault="00B53B7D" w:rsidP="00B53B7D">
      <w:pPr>
        <w:spacing w:before="0"/>
      </w:pPr>
      <w:r w:rsidRPr="00B53B7D">
        <w:t>Students compare different parts of media messages.</w:t>
      </w:r>
    </w:p>
    <w:p w14:paraId="3587AFF9" w14:textId="5EDDC53A" w:rsidR="00B53B7D" w:rsidRPr="00B53B7D" w:rsidRDefault="00B53B7D" w:rsidP="009371CE">
      <w:pPr>
        <w:numPr>
          <w:ilvl w:val="0"/>
          <w:numId w:val="65"/>
        </w:numPr>
        <w:spacing w:before="0"/>
      </w:pPr>
      <w:r w:rsidRPr="00B53B7D">
        <w:t>Determine whether statements in media messages can be verified as true or false, express an opinion, or take a position.</w:t>
      </w:r>
    </w:p>
    <w:p w14:paraId="3176B641" w14:textId="77777777" w:rsidR="00B53B7D" w:rsidRPr="00B53B7D" w:rsidRDefault="00B53B7D" w:rsidP="009371CE">
      <w:pPr>
        <w:numPr>
          <w:ilvl w:val="0"/>
          <w:numId w:val="65"/>
        </w:numPr>
        <w:spacing w:before="0"/>
      </w:pPr>
      <w:r w:rsidRPr="00B53B7D">
        <w:t>Check the accuracy of information that is either true or false by comparing what multiple reliable sources have to say about it.</w:t>
      </w:r>
    </w:p>
    <w:p w14:paraId="323AAA70" w14:textId="77777777" w:rsidR="00B53B7D" w:rsidRPr="00B53B7D" w:rsidRDefault="00B53B7D" w:rsidP="009371CE">
      <w:pPr>
        <w:numPr>
          <w:ilvl w:val="0"/>
          <w:numId w:val="65"/>
        </w:numPr>
        <w:spacing w:before="0"/>
      </w:pPr>
      <w:r w:rsidRPr="00B53B7D">
        <w:t>Explain how changing an image or the words used to describe an image can change the meaning of a media message. </w:t>
      </w:r>
    </w:p>
    <w:p w14:paraId="0FA967D4" w14:textId="77777777" w:rsidR="00B53B7D" w:rsidRPr="00B53B7D" w:rsidRDefault="00B53B7D" w:rsidP="009371CE">
      <w:pPr>
        <w:numPr>
          <w:ilvl w:val="0"/>
          <w:numId w:val="65"/>
        </w:numPr>
        <w:spacing w:before="0"/>
      </w:pPr>
      <w:r w:rsidRPr="00B53B7D">
        <w:lastRenderedPageBreak/>
        <w:t>Determine whether there are facts and reasons to support a position.</w:t>
      </w:r>
    </w:p>
    <w:p w14:paraId="7100DB06" w14:textId="77777777" w:rsidR="00B53B7D" w:rsidRPr="00B53B7D" w:rsidRDefault="00B53B7D" w:rsidP="00B53B7D">
      <w:pPr>
        <w:spacing w:before="0"/>
      </w:pPr>
    </w:p>
    <w:p w14:paraId="48DF590F" w14:textId="6E583319" w:rsidR="00B53B7D" w:rsidRPr="00B53B7D" w:rsidRDefault="00B53B7D" w:rsidP="00B53B7D">
      <w:pPr>
        <w:spacing w:before="0"/>
      </w:pPr>
      <w:r w:rsidRPr="00B53B7D">
        <w:rPr>
          <w:rFonts w:cs="Segoe UI"/>
          <w:b/>
          <w:bCs/>
        </w:rPr>
        <w:t>ELA.5.RML.</w:t>
      </w:r>
      <w:r w:rsidR="00CD3162">
        <w:rPr>
          <w:rFonts w:cs="Segoe UI"/>
          <w:b/>
          <w:bCs/>
        </w:rPr>
        <w:t>5</w:t>
      </w:r>
      <w:r w:rsidRPr="00B53B7D">
        <w:t xml:space="preserve"> Students identify people who create information sources and choices they make.</w:t>
      </w:r>
    </w:p>
    <w:p w14:paraId="3B68733C" w14:textId="77777777" w:rsidR="00B53B7D" w:rsidRPr="00B53B7D" w:rsidRDefault="00B53B7D" w:rsidP="009371CE">
      <w:pPr>
        <w:numPr>
          <w:ilvl w:val="0"/>
          <w:numId w:val="66"/>
        </w:numPr>
        <w:spacing w:before="0"/>
      </w:pPr>
      <w:r w:rsidRPr="00B53B7D">
        <w:t xml:space="preserve">Identify individuals and/or organizations responsible for the content of information sources. </w:t>
      </w:r>
    </w:p>
    <w:p w14:paraId="31199605" w14:textId="77777777" w:rsidR="00B53B7D" w:rsidRPr="00B53B7D" w:rsidRDefault="00B53B7D" w:rsidP="009371CE">
      <w:pPr>
        <w:numPr>
          <w:ilvl w:val="0"/>
          <w:numId w:val="66"/>
        </w:numPr>
        <w:spacing w:before="0"/>
      </w:pPr>
      <w:r w:rsidRPr="00B53B7D">
        <w:t xml:space="preserve">Identify different ways to be an expert about a particular topic. </w:t>
      </w:r>
    </w:p>
    <w:p w14:paraId="3D9D13C2" w14:textId="77777777" w:rsidR="00B53B7D" w:rsidRPr="00B53B7D" w:rsidRDefault="00B53B7D" w:rsidP="009371CE">
      <w:pPr>
        <w:numPr>
          <w:ilvl w:val="0"/>
          <w:numId w:val="66"/>
        </w:numPr>
        <w:spacing w:before="0"/>
      </w:pPr>
      <w:r w:rsidRPr="00B53B7D">
        <w:t>Identify some of the choices those responsible for information sources make about what to include or exclude.</w:t>
      </w:r>
    </w:p>
    <w:bookmarkEnd w:id="65"/>
    <w:p w14:paraId="19CADDB6" w14:textId="13920D1A" w:rsidR="00C9423E" w:rsidRPr="00D10C19" w:rsidRDefault="00923219" w:rsidP="00D10C19">
      <w:pPr>
        <w:spacing w:before="0"/>
        <w:rPr>
          <w:b/>
          <w:bCs/>
          <w:color w:val="40403D" w:themeColor="text1"/>
          <w:sz w:val="28"/>
          <w:szCs w:val="28"/>
        </w:rPr>
      </w:pPr>
      <w:r>
        <w:rPr>
          <w:b/>
          <w:bCs/>
          <w:color w:val="40403D" w:themeColor="text1"/>
          <w:sz w:val="28"/>
          <w:szCs w:val="28"/>
        </w:rPr>
        <w:br w:type="page"/>
      </w:r>
    </w:p>
    <w:p w14:paraId="08875585" w14:textId="63EE7FF1" w:rsidR="007367DB" w:rsidRPr="006906BB" w:rsidRDefault="007367DB" w:rsidP="006906BB">
      <w:pPr>
        <w:pStyle w:val="Heading2"/>
      </w:pPr>
      <w:bookmarkStart w:id="70" w:name="_Toc214644370"/>
      <w:bookmarkStart w:id="71" w:name="_Toc223514197"/>
      <w:r w:rsidRPr="006906BB">
        <w:lastRenderedPageBreak/>
        <w:t>Grade</w:t>
      </w:r>
      <w:bookmarkEnd w:id="70"/>
      <w:r w:rsidR="001E5A1E" w:rsidRPr="006906BB">
        <w:t xml:space="preserve"> 6</w:t>
      </w:r>
      <w:bookmarkEnd w:id="71"/>
    </w:p>
    <w:p w14:paraId="3BC79D90" w14:textId="77777777" w:rsidR="00DD5E4B" w:rsidRPr="00DD5E4B" w:rsidRDefault="00DD5E4B" w:rsidP="006906BB">
      <w:pPr>
        <w:pStyle w:val="Heading3"/>
      </w:pPr>
      <w:bookmarkStart w:id="72" w:name="_Toc223514198"/>
      <w:r w:rsidRPr="00DD5E4B">
        <w:t>Reading</w:t>
      </w:r>
      <w:bookmarkEnd w:id="72"/>
    </w:p>
    <w:p w14:paraId="29164B4A"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054F5C0D" w14:textId="3638805C" w:rsidR="00DD5E4B" w:rsidRPr="00DD5E4B" w:rsidRDefault="00DD5E4B" w:rsidP="00DD5E4B">
      <w:pPr>
        <w:spacing w:before="0"/>
        <w:rPr>
          <w:rFonts w:cs="Segoe UI"/>
          <w:color w:val="40403D" w:themeColor="text1"/>
        </w:rPr>
      </w:pPr>
      <w:r w:rsidRPr="00DD5E4B">
        <w:rPr>
          <w:rFonts w:cs="Segoe UI"/>
          <w:color w:val="40403D" w:themeColor="text1"/>
        </w:rPr>
        <w:t> </w:t>
      </w:r>
    </w:p>
    <w:p w14:paraId="508B0636" w14:textId="30A12D3A"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Text/Visual Features </w:t>
      </w:r>
    </w:p>
    <w:p w14:paraId="1BCD6FC9" w14:textId="33ED89B1" w:rsidR="00DD5E4B" w:rsidRPr="00DD5E4B" w:rsidRDefault="00DD5E4B" w:rsidP="00DD5E4B">
      <w:pPr>
        <w:spacing w:before="0"/>
      </w:pPr>
      <w:r w:rsidRPr="00DD5E4B">
        <w:rPr>
          <w:rFonts w:cs="Segoe UI"/>
          <w:b/>
          <w:bCs/>
        </w:rPr>
        <w:t>ELA.</w:t>
      </w:r>
      <w:proofErr w:type="gramStart"/>
      <w:r w:rsidRPr="00DD5E4B">
        <w:rPr>
          <w:rFonts w:cs="Segoe UI"/>
          <w:b/>
          <w:bCs/>
        </w:rPr>
        <w:t>6.R.</w:t>
      </w:r>
      <w:proofErr w:type="gramEnd"/>
      <w:r w:rsidR="00E97660">
        <w:rPr>
          <w:rFonts w:cs="Segoe UI"/>
          <w:b/>
          <w:bCs/>
        </w:rPr>
        <w:t>1</w:t>
      </w:r>
      <w:r w:rsidRPr="00DD5E4B">
        <w:t xml:space="preserve"> Students know and use text/visual features. </w:t>
      </w:r>
    </w:p>
    <w:p w14:paraId="334643EB" w14:textId="33130671" w:rsidR="00DD5E4B" w:rsidRPr="00DD5E4B" w:rsidRDefault="00DD5E4B" w:rsidP="009371CE">
      <w:pPr>
        <w:numPr>
          <w:ilvl w:val="0"/>
          <w:numId w:val="68"/>
        </w:numPr>
        <w:spacing w:before="0"/>
      </w:pPr>
      <w:r w:rsidRPr="00DD5E4B">
        <w:t>Use text/visual features to identify sections of a longer text that are likely to contain needed information. </w:t>
      </w:r>
    </w:p>
    <w:p w14:paraId="29A8564E" w14:textId="7BEADD09" w:rsidR="00DD5E4B" w:rsidRPr="00DD5E4B" w:rsidRDefault="00DD5E4B" w:rsidP="009371CE">
      <w:pPr>
        <w:numPr>
          <w:ilvl w:val="0"/>
          <w:numId w:val="68"/>
        </w:numPr>
        <w:spacing w:before="0"/>
      </w:pPr>
      <w:r w:rsidRPr="00DD5E4B">
        <w:t>Describe how text/visual features represent and/or add meaning to the written text. </w:t>
      </w:r>
    </w:p>
    <w:p w14:paraId="3A03B033" w14:textId="7C2EA71D" w:rsidR="00DD5E4B" w:rsidRPr="00DD5E4B" w:rsidRDefault="00DD5E4B" w:rsidP="00DD5E4B">
      <w:pPr>
        <w:spacing w:before="0"/>
      </w:pPr>
      <w:r w:rsidRPr="00DD5E4B">
        <w:t> </w:t>
      </w:r>
    </w:p>
    <w:p w14:paraId="3A8B6168" w14:textId="29853BED" w:rsidR="00DD5E4B" w:rsidRPr="00DD5E4B" w:rsidRDefault="00DD5E4B" w:rsidP="00DD5E4B">
      <w:pPr>
        <w:spacing w:before="0"/>
      </w:pPr>
      <w:r w:rsidRPr="00DD5E4B">
        <w:rPr>
          <w:rFonts w:cs="Segoe UI"/>
          <w:b/>
          <w:bCs/>
        </w:rPr>
        <w:t>ELA.</w:t>
      </w:r>
      <w:proofErr w:type="gramStart"/>
      <w:r w:rsidRPr="00DD5E4B">
        <w:rPr>
          <w:rFonts w:cs="Segoe UI"/>
          <w:b/>
          <w:bCs/>
        </w:rPr>
        <w:t>6.R.</w:t>
      </w:r>
      <w:proofErr w:type="gramEnd"/>
      <w:r w:rsidR="00E97660">
        <w:rPr>
          <w:rFonts w:cs="Segoe UI"/>
          <w:b/>
          <w:bCs/>
        </w:rPr>
        <w:t>2</w:t>
      </w:r>
      <w:r w:rsidRPr="00DD5E4B">
        <w:t xml:space="preserve"> Not in 6</w:t>
      </w:r>
      <w:r w:rsidRPr="006906BB">
        <w:t>th</w:t>
      </w:r>
      <w:r w:rsidRPr="00DD5E4B">
        <w:t xml:space="preserve"> grade. </w:t>
      </w:r>
    </w:p>
    <w:p w14:paraId="283DBC32" w14:textId="77777777" w:rsidR="00E97660" w:rsidRDefault="00E97660" w:rsidP="00DD5E4B">
      <w:pPr>
        <w:spacing w:before="0"/>
      </w:pPr>
    </w:p>
    <w:p w14:paraId="3BE60AC3" w14:textId="3D1E18E7" w:rsidR="00210097" w:rsidRPr="00210097" w:rsidRDefault="00210097" w:rsidP="00DD5E4B">
      <w:pPr>
        <w:spacing w:before="0"/>
        <w:rPr>
          <w:sz w:val="28"/>
          <w:szCs w:val="28"/>
        </w:rPr>
      </w:pPr>
      <w:r w:rsidRPr="00210097">
        <w:rPr>
          <w:rFonts w:cs="Segoe UI"/>
          <w:b/>
          <w:bCs/>
          <w:sz w:val="28"/>
          <w:szCs w:val="28"/>
        </w:rPr>
        <w:t xml:space="preserve">PRIORITY: </w:t>
      </w:r>
      <w:r w:rsidR="00DD5E4B" w:rsidRPr="00210097">
        <w:rPr>
          <w:rFonts w:cs="Segoe UI"/>
          <w:b/>
          <w:bCs/>
          <w:sz w:val="28"/>
          <w:szCs w:val="28"/>
        </w:rPr>
        <w:t>ELA.</w:t>
      </w:r>
      <w:proofErr w:type="gramStart"/>
      <w:r w:rsidR="00DD5E4B" w:rsidRPr="00210097">
        <w:rPr>
          <w:rFonts w:cs="Segoe UI"/>
          <w:b/>
          <w:bCs/>
          <w:sz w:val="28"/>
          <w:szCs w:val="28"/>
        </w:rPr>
        <w:t>6.R.</w:t>
      </w:r>
      <w:proofErr w:type="gramEnd"/>
      <w:r w:rsidR="00E97660" w:rsidRPr="00210097">
        <w:rPr>
          <w:rFonts w:cs="Segoe UI"/>
          <w:b/>
          <w:bCs/>
          <w:sz w:val="28"/>
          <w:szCs w:val="28"/>
        </w:rPr>
        <w:t>3</w:t>
      </w:r>
    </w:p>
    <w:p w14:paraId="0E07A05C" w14:textId="62F714CE" w:rsidR="00DD5E4B" w:rsidRPr="00DD5E4B" w:rsidRDefault="00DD5E4B" w:rsidP="00DD5E4B">
      <w:pPr>
        <w:spacing w:before="0"/>
      </w:pPr>
      <w:r w:rsidRPr="00DD5E4B">
        <w:t>Students read with accuracy and fluency. </w:t>
      </w:r>
    </w:p>
    <w:p w14:paraId="559FB09A" w14:textId="3128DF87" w:rsidR="00DD5E4B" w:rsidRPr="00DD5E4B" w:rsidRDefault="00DD5E4B" w:rsidP="009371CE">
      <w:pPr>
        <w:numPr>
          <w:ilvl w:val="0"/>
          <w:numId w:val="69"/>
        </w:numPr>
        <w:spacing w:before="0"/>
      </w:pPr>
      <w:r w:rsidRPr="00DD5E4B">
        <w:t>Use combined knowledge to read accurately in context and out of context.  </w:t>
      </w:r>
    </w:p>
    <w:p w14:paraId="6A46F336" w14:textId="7758C331" w:rsidR="00DD5E4B" w:rsidRPr="00DD5E4B" w:rsidRDefault="00DD5E4B" w:rsidP="00DD5E4B">
      <w:pPr>
        <w:spacing w:before="0"/>
        <w:rPr>
          <w:rFonts w:cs="Segoe UI"/>
          <w:color w:val="40403D" w:themeColor="text1"/>
        </w:rPr>
      </w:pPr>
      <w:r w:rsidRPr="00DD5E4B">
        <w:rPr>
          <w:rFonts w:cs="Segoe UI"/>
          <w:color w:val="40403D" w:themeColor="text1"/>
        </w:rPr>
        <w:t> </w:t>
      </w:r>
    </w:p>
    <w:p w14:paraId="3EED54B4" w14:textId="1FE1E064"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Comprehending and Interpreting Texts </w:t>
      </w:r>
    </w:p>
    <w:p w14:paraId="31D7616C" w14:textId="2ED7048A" w:rsidR="00DD5E4B" w:rsidRPr="00DD5E4B" w:rsidRDefault="00DD5E4B" w:rsidP="00DD5E4B">
      <w:pPr>
        <w:spacing w:before="0"/>
      </w:pPr>
      <w:r w:rsidRPr="00DD5E4B">
        <w:rPr>
          <w:b/>
          <w:bCs/>
          <w:sz w:val="28"/>
          <w:szCs w:val="28"/>
        </w:rPr>
        <w:t xml:space="preserve">PRIORITY: </w:t>
      </w:r>
      <w:r w:rsidRPr="00DD5E4B">
        <w:rPr>
          <w:rFonts w:cs="Segoe UI"/>
          <w:b/>
          <w:bCs/>
          <w:sz w:val="28"/>
          <w:szCs w:val="28"/>
        </w:rPr>
        <w:t>ELA.</w:t>
      </w:r>
      <w:proofErr w:type="gramStart"/>
      <w:r w:rsidRPr="00DD5E4B">
        <w:rPr>
          <w:rFonts w:cs="Segoe UI"/>
          <w:b/>
          <w:bCs/>
          <w:sz w:val="28"/>
          <w:szCs w:val="28"/>
        </w:rPr>
        <w:t>6.R.</w:t>
      </w:r>
      <w:proofErr w:type="gramEnd"/>
      <w:r w:rsidR="00E46714">
        <w:rPr>
          <w:rFonts w:cs="Segoe UI"/>
          <w:b/>
          <w:bCs/>
          <w:sz w:val="28"/>
          <w:szCs w:val="28"/>
        </w:rPr>
        <w:t>4</w:t>
      </w:r>
    </w:p>
    <w:p w14:paraId="7A0EA4EE" w14:textId="77777777" w:rsidR="00576C0A" w:rsidRDefault="00576C0A" w:rsidP="00576C0A">
      <w:pPr>
        <w:spacing w:before="0"/>
      </w:pPr>
      <w:r>
        <w:t>Students comprehend and interpret texts using a variety of strategies.</w:t>
      </w:r>
    </w:p>
    <w:p w14:paraId="1EDA347A" w14:textId="77872896" w:rsidR="00576C0A" w:rsidRDefault="00576C0A" w:rsidP="009371CE">
      <w:pPr>
        <w:pStyle w:val="ListParagraph"/>
        <w:numPr>
          <w:ilvl w:val="0"/>
          <w:numId w:val="208"/>
        </w:numPr>
        <w:spacing w:before="0"/>
      </w:pPr>
      <w:r>
        <w:t>Preview the text while reflecting on their purposes for reading.</w:t>
      </w:r>
    </w:p>
    <w:p w14:paraId="341BE318" w14:textId="57B65309" w:rsidR="00576C0A" w:rsidRDefault="00576C0A" w:rsidP="009371CE">
      <w:pPr>
        <w:pStyle w:val="ListParagraph"/>
        <w:numPr>
          <w:ilvl w:val="0"/>
          <w:numId w:val="208"/>
        </w:numPr>
        <w:spacing w:before="0"/>
      </w:pPr>
      <w:r>
        <w:t>Visualize, imagine, and/or otherwise engage the senses to make meaning of the text.  </w:t>
      </w:r>
    </w:p>
    <w:p w14:paraId="2CE3E118" w14:textId="3AFE7771" w:rsidR="00576C0A" w:rsidRDefault="00576C0A" w:rsidP="009371CE">
      <w:pPr>
        <w:pStyle w:val="ListParagraph"/>
        <w:numPr>
          <w:ilvl w:val="0"/>
          <w:numId w:val="208"/>
        </w:numPr>
        <w:spacing w:before="0"/>
      </w:pPr>
      <w:r>
        <w:t>Make inferences and predictions, checking them against textual evidence.  </w:t>
      </w:r>
    </w:p>
    <w:p w14:paraId="3D3F133C" w14:textId="7807078E" w:rsidR="00576C0A" w:rsidRDefault="00576C0A" w:rsidP="009371CE">
      <w:pPr>
        <w:pStyle w:val="ListParagraph"/>
        <w:numPr>
          <w:ilvl w:val="0"/>
          <w:numId w:val="208"/>
        </w:numPr>
        <w:spacing w:before="0"/>
      </w:pPr>
      <w:r>
        <w:t>Maintain motivation and reconnect to the flow of reading using a variety of strategies.</w:t>
      </w:r>
    </w:p>
    <w:p w14:paraId="37D1C382" w14:textId="337ED8A5" w:rsidR="00576C0A" w:rsidRDefault="00576C0A" w:rsidP="009371CE">
      <w:pPr>
        <w:pStyle w:val="ListParagraph"/>
        <w:numPr>
          <w:ilvl w:val="0"/>
          <w:numId w:val="208"/>
        </w:numPr>
        <w:spacing w:before="0"/>
      </w:pPr>
      <w:r>
        <w:t>Explain how choices about text/visual features advance the author's purpose and fit within the genre, medium, or platform.</w:t>
      </w:r>
    </w:p>
    <w:p w14:paraId="05461C7C" w14:textId="19ADA66C" w:rsidR="00576C0A" w:rsidRDefault="00576C0A" w:rsidP="009371CE">
      <w:pPr>
        <w:pStyle w:val="ListParagraph"/>
        <w:numPr>
          <w:ilvl w:val="0"/>
          <w:numId w:val="208"/>
        </w:numPr>
        <w:spacing w:before="0"/>
      </w:pPr>
      <w:r>
        <w:t>Identify literary techniques and their effects.</w:t>
      </w:r>
    </w:p>
    <w:p w14:paraId="6DBF74BF" w14:textId="64F78C75" w:rsidR="00576C0A" w:rsidRDefault="00576C0A" w:rsidP="009371CE">
      <w:pPr>
        <w:pStyle w:val="ListParagraph"/>
        <w:numPr>
          <w:ilvl w:val="0"/>
          <w:numId w:val="208"/>
        </w:numPr>
        <w:spacing w:before="0"/>
      </w:pPr>
      <w:r>
        <w:t>Describe what they understand from the topic or story, including how information, ideas, or elements of a story interact and/or change.</w:t>
      </w:r>
    </w:p>
    <w:p w14:paraId="64EEA9F6" w14:textId="08575FF3" w:rsidR="00576C0A" w:rsidRDefault="00576C0A" w:rsidP="009371CE">
      <w:pPr>
        <w:pStyle w:val="ListParagraph"/>
        <w:numPr>
          <w:ilvl w:val="0"/>
          <w:numId w:val="208"/>
        </w:numPr>
        <w:spacing w:before="0"/>
      </w:pPr>
      <w:r>
        <w:t>Explain how the author's use of language shapes meaning and affects reader understanding. </w:t>
      </w:r>
    </w:p>
    <w:p w14:paraId="439FD1AE" w14:textId="3813153B" w:rsidR="00DD5E4B" w:rsidRDefault="00576C0A" w:rsidP="009371CE">
      <w:pPr>
        <w:pStyle w:val="ListParagraph"/>
        <w:numPr>
          <w:ilvl w:val="0"/>
          <w:numId w:val="208"/>
        </w:numPr>
        <w:spacing w:before="0"/>
        <w:rPr>
          <w:rFonts w:cs="Segoe UI"/>
          <w:color w:val="40403D" w:themeColor="text1"/>
        </w:rPr>
      </w:pPr>
      <w:r>
        <w:t>Analyze how authors use text structure to guide readers' understanding and shape meaning.</w:t>
      </w:r>
      <w:r w:rsidR="00DD5E4B" w:rsidRPr="00576C0A">
        <w:rPr>
          <w:rFonts w:cs="Segoe UI"/>
          <w:color w:val="40403D" w:themeColor="text1"/>
        </w:rPr>
        <w:t> </w:t>
      </w:r>
    </w:p>
    <w:p w14:paraId="2D1E39D7" w14:textId="77777777" w:rsidR="00A26423" w:rsidRPr="00A26423" w:rsidRDefault="00A26423" w:rsidP="00A26423">
      <w:pPr>
        <w:spacing w:before="0"/>
        <w:rPr>
          <w:rFonts w:cs="Segoe UI"/>
          <w:color w:val="40403D" w:themeColor="text1"/>
        </w:rPr>
      </w:pPr>
    </w:p>
    <w:p w14:paraId="653BCD3C" w14:textId="6FB22E3B"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Analyzing, Evaluating, and Using Texts  </w:t>
      </w:r>
    </w:p>
    <w:p w14:paraId="5B08077B" w14:textId="21A48326" w:rsidR="008B5F97" w:rsidRPr="008B5F97" w:rsidRDefault="008B5F97" w:rsidP="00DD5E4B">
      <w:pPr>
        <w:spacing w:before="0"/>
        <w:rPr>
          <w:sz w:val="28"/>
          <w:szCs w:val="28"/>
        </w:rPr>
      </w:pPr>
      <w:r w:rsidRPr="008B5F97">
        <w:rPr>
          <w:rFonts w:cs="Segoe UI"/>
          <w:b/>
          <w:bCs/>
          <w:sz w:val="28"/>
          <w:szCs w:val="28"/>
        </w:rPr>
        <w:t xml:space="preserve">PRIORITY: </w:t>
      </w:r>
      <w:r w:rsidR="00DD5E4B" w:rsidRPr="008B5F97">
        <w:rPr>
          <w:rFonts w:cs="Segoe UI"/>
          <w:b/>
          <w:bCs/>
          <w:sz w:val="28"/>
          <w:szCs w:val="28"/>
        </w:rPr>
        <w:t>ELA.</w:t>
      </w:r>
      <w:proofErr w:type="gramStart"/>
      <w:r w:rsidR="00DD5E4B" w:rsidRPr="008B5F97">
        <w:rPr>
          <w:rFonts w:cs="Segoe UI"/>
          <w:b/>
          <w:bCs/>
          <w:sz w:val="28"/>
          <w:szCs w:val="28"/>
        </w:rPr>
        <w:t>6.R.</w:t>
      </w:r>
      <w:proofErr w:type="gramEnd"/>
      <w:r w:rsidR="00576C0A" w:rsidRPr="008B5F97">
        <w:rPr>
          <w:rFonts w:cs="Segoe UI"/>
          <w:b/>
          <w:bCs/>
          <w:sz w:val="28"/>
          <w:szCs w:val="28"/>
        </w:rPr>
        <w:t>5</w:t>
      </w:r>
    </w:p>
    <w:p w14:paraId="255EC776" w14:textId="2C1FE7A2" w:rsidR="00AD4C18" w:rsidRDefault="00AD4C18" w:rsidP="00AD4C18">
      <w:pPr>
        <w:spacing w:before="0"/>
      </w:pPr>
      <w:r>
        <w:t xml:space="preserve">Students analyze texts, </w:t>
      </w:r>
      <w:proofErr w:type="gramStart"/>
      <w:r>
        <w:t>introducing</w:t>
      </w:r>
      <w:proofErr w:type="gramEnd"/>
      <w:r>
        <w:t xml:space="preserve"> and </w:t>
      </w:r>
      <w:proofErr w:type="gramStart"/>
      <w:r>
        <w:t>attributing</w:t>
      </w:r>
      <w:proofErr w:type="gramEnd"/>
      <w:r>
        <w:t xml:space="preserve"> textual evidence when relevant. </w:t>
      </w:r>
    </w:p>
    <w:p w14:paraId="4016C4B9" w14:textId="1C982763" w:rsidR="00AD4C18" w:rsidRDefault="00AD4C18" w:rsidP="009371CE">
      <w:pPr>
        <w:pStyle w:val="ListParagraph"/>
        <w:numPr>
          <w:ilvl w:val="0"/>
          <w:numId w:val="209"/>
        </w:numPr>
        <w:spacing w:before="0"/>
      </w:pPr>
      <w:r>
        <w:t>Explain how authors' choices influence readers' choices and/or actions.</w:t>
      </w:r>
    </w:p>
    <w:p w14:paraId="4485C0AD" w14:textId="4C9A170F" w:rsidR="00AD4C18" w:rsidRDefault="00AD4C18" w:rsidP="009371CE">
      <w:pPr>
        <w:pStyle w:val="ListParagraph"/>
        <w:numPr>
          <w:ilvl w:val="0"/>
          <w:numId w:val="209"/>
        </w:numPr>
        <w:spacing w:before="0"/>
      </w:pPr>
      <w:r>
        <w:t>Describe the communicative situation in which an author writes a text, including their purposes, their perspectives, and the genre and platform they choose.</w:t>
      </w:r>
    </w:p>
    <w:p w14:paraId="5A3D9406" w14:textId="36049580" w:rsidR="00AD4C18" w:rsidRDefault="00AD4C18" w:rsidP="009371CE">
      <w:pPr>
        <w:pStyle w:val="ListParagraph"/>
        <w:numPr>
          <w:ilvl w:val="0"/>
          <w:numId w:val="209"/>
        </w:numPr>
        <w:spacing w:before="0"/>
      </w:pPr>
      <w:r>
        <w:lastRenderedPageBreak/>
        <w:t>Explain the main idea, theme, or key information in a text, how it deepens, expands, or changes their previous understanding, and how it connects to their own experiences.</w:t>
      </w:r>
    </w:p>
    <w:p w14:paraId="2267C910" w14:textId="6DD74F34" w:rsidR="00DD5E4B" w:rsidRDefault="00AD4C18" w:rsidP="009371CE">
      <w:pPr>
        <w:pStyle w:val="ListParagraph"/>
        <w:numPr>
          <w:ilvl w:val="0"/>
          <w:numId w:val="209"/>
        </w:numPr>
        <w:spacing w:before="0"/>
      </w:pPr>
      <w:r>
        <w:t>Compare and contrast similar content presented in different genres, mediums, and platforms.</w:t>
      </w:r>
      <w:r w:rsidR="00DD5E4B" w:rsidRPr="00DD5E4B">
        <w:t> </w:t>
      </w:r>
    </w:p>
    <w:p w14:paraId="279F8467" w14:textId="77777777" w:rsidR="00AD4C18" w:rsidRPr="00DD5E4B" w:rsidRDefault="00AD4C18" w:rsidP="00AD4C18">
      <w:pPr>
        <w:spacing w:before="0"/>
      </w:pPr>
    </w:p>
    <w:p w14:paraId="43EDF643" w14:textId="77777777" w:rsidR="00A63A71" w:rsidRDefault="00DD5E4B" w:rsidP="00A63A71">
      <w:pPr>
        <w:spacing w:before="0"/>
      </w:pPr>
      <w:r w:rsidRPr="00DD5E4B">
        <w:rPr>
          <w:rFonts w:cs="Segoe UI"/>
          <w:b/>
          <w:bCs/>
        </w:rPr>
        <w:t>ELA.</w:t>
      </w:r>
      <w:proofErr w:type="gramStart"/>
      <w:r w:rsidRPr="00DD5E4B">
        <w:rPr>
          <w:rFonts w:cs="Segoe UI"/>
          <w:b/>
          <w:bCs/>
        </w:rPr>
        <w:t>6.R.</w:t>
      </w:r>
      <w:proofErr w:type="gramEnd"/>
      <w:r w:rsidR="00A63A71">
        <w:rPr>
          <w:rFonts w:cs="Segoe UI"/>
          <w:b/>
          <w:bCs/>
        </w:rPr>
        <w:t>6</w:t>
      </w:r>
      <w:r w:rsidRPr="00DD5E4B">
        <w:t xml:space="preserve"> </w:t>
      </w:r>
      <w:r w:rsidR="00A63A71">
        <w:t>Students evaluate texts.</w:t>
      </w:r>
    </w:p>
    <w:p w14:paraId="1B0D51C4" w14:textId="6D7BBCF8" w:rsidR="00A63A71" w:rsidRDefault="00A63A71" w:rsidP="009371CE">
      <w:pPr>
        <w:pStyle w:val="ListParagraph"/>
        <w:numPr>
          <w:ilvl w:val="0"/>
          <w:numId w:val="210"/>
        </w:numPr>
        <w:spacing w:before="0"/>
      </w:pPr>
      <w:r>
        <w:t>Describe how well an element of a text effectively supports the reader to visualize and/or empathize.</w:t>
      </w:r>
    </w:p>
    <w:p w14:paraId="6906957B" w14:textId="2DD09C00" w:rsidR="00A63A71" w:rsidRDefault="00A63A71" w:rsidP="009371CE">
      <w:pPr>
        <w:pStyle w:val="ListParagraph"/>
        <w:numPr>
          <w:ilvl w:val="0"/>
          <w:numId w:val="210"/>
        </w:numPr>
        <w:spacing w:before="0"/>
      </w:pPr>
      <w:r>
        <w:t>Identify an element of a text and describe how relevant it is to the student and/or the intended audience.</w:t>
      </w:r>
    </w:p>
    <w:p w14:paraId="5C520416" w14:textId="6F9612DF" w:rsidR="00DD5E4B" w:rsidRDefault="00A63A71" w:rsidP="009371CE">
      <w:pPr>
        <w:pStyle w:val="ListParagraph"/>
        <w:numPr>
          <w:ilvl w:val="0"/>
          <w:numId w:val="210"/>
        </w:numPr>
        <w:spacing w:before="0"/>
      </w:pPr>
      <w:r>
        <w:t>Identify an element of a text and describe how well it engages the reader or inspires ideas or actions.</w:t>
      </w:r>
      <w:r w:rsidR="00DD5E4B" w:rsidRPr="00DD5E4B">
        <w:t> </w:t>
      </w:r>
    </w:p>
    <w:p w14:paraId="32710D7E" w14:textId="77777777" w:rsidR="00A63A71" w:rsidRPr="00DD5E4B" w:rsidRDefault="00A63A71" w:rsidP="00A63A71">
      <w:pPr>
        <w:spacing w:before="0"/>
      </w:pPr>
    </w:p>
    <w:p w14:paraId="696EBE23" w14:textId="77777777" w:rsidR="00E07419" w:rsidRDefault="00DD5E4B" w:rsidP="00E07419">
      <w:pPr>
        <w:spacing w:before="0"/>
      </w:pPr>
      <w:r w:rsidRPr="00A63A71">
        <w:rPr>
          <w:rFonts w:cs="Segoe UI"/>
          <w:b/>
          <w:bCs/>
        </w:rPr>
        <w:t>ELA.</w:t>
      </w:r>
      <w:proofErr w:type="gramStart"/>
      <w:r w:rsidRPr="00A63A71">
        <w:rPr>
          <w:rFonts w:cs="Segoe UI"/>
          <w:b/>
          <w:bCs/>
        </w:rPr>
        <w:t>6.R.</w:t>
      </w:r>
      <w:proofErr w:type="gramEnd"/>
      <w:r w:rsidR="00A63A71" w:rsidRPr="00A63A71">
        <w:rPr>
          <w:rFonts w:cs="Segoe UI"/>
          <w:b/>
          <w:bCs/>
        </w:rPr>
        <w:t>7</w:t>
      </w:r>
      <w:r w:rsidR="00A63A71">
        <w:t xml:space="preserve"> </w:t>
      </w:r>
      <w:r w:rsidR="00E07419">
        <w:t>Students use texts to explore questions, issues, and skills relevant to them.</w:t>
      </w:r>
    </w:p>
    <w:p w14:paraId="58813D80" w14:textId="58DB0FC8" w:rsidR="00E07419" w:rsidRDefault="00E07419" w:rsidP="009371CE">
      <w:pPr>
        <w:pStyle w:val="ListParagraph"/>
        <w:numPr>
          <w:ilvl w:val="0"/>
          <w:numId w:val="211"/>
        </w:numPr>
        <w:spacing w:before="0"/>
      </w:pPr>
      <w:r>
        <w:t>Identify and select texts they want to read using various strategies.</w:t>
      </w:r>
    </w:p>
    <w:p w14:paraId="712129D8" w14:textId="0DA5808A" w:rsidR="00E07419" w:rsidRDefault="00E07419" w:rsidP="009371CE">
      <w:pPr>
        <w:pStyle w:val="ListParagraph"/>
        <w:numPr>
          <w:ilvl w:val="0"/>
          <w:numId w:val="211"/>
        </w:numPr>
        <w:spacing w:before="0"/>
      </w:pPr>
      <w:r>
        <w:t>Manage time for accessing and reading a variety of texts, including full-length texts.</w:t>
      </w:r>
    </w:p>
    <w:p w14:paraId="3C2021D4" w14:textId="0C712DFE" w:rsidR="00DD5E4B" w:rsidRPr="00DD5E4B" w:rsidRDefault="00E07419" w:rsidP="009371CE">
      <w:pPr>
        <w:pStyle w:val="ListParagraph"/>
        <w:numPr>
          <w:ilvl w:val="0"/>
          <w:numId w:val="211"/>
        </w:numPr>
        <w:spacing w:before="0"/>
      </w:pPr>
      <w:r>
        <w:t>Develop their own ideas, perspectives, arguments, projects, and/or plans for action while reading, discussing, and writing about texts.</w:t>
      </w:r>
      <w:r w:rsidR="00DD5E4B" w:rsidRPr="00DD5E4B">
        <w:t> </w:t>
      </w:r>
    </w:p>
    <w:p w14:paraId="1E92FAC5" w14:textId="77777777" w:rsidR="00DD5E4B" w:rsidRPr="00DD5E4B" w:rsidRDefault="00DD5E4B" w:rsidP="008E7F4E">
      <w:pPr>
        <w:pStyle w:val="Heading3"/>
      </w:pPr>
      <w:bookmarkStart w:id="73" w:name="_Writing_1"/>
      <w:bookmarkStart w:id="74" w:name="_Toc223514199"/>
      <w:bookmarkEnd w:id="73"/>
      <w:r w:rsidRPr="00DD5E4B">
        <w:t>Writing</w:t>
      </w:r>
      <w:bookmarkEnd w:id="74"/>
    </w:p>
    <w:p w14:paraId="07AB123D" w14:textId="5642DE5A" w:rsidR="00DD5E4B" w:rsidRPr="008E7F4E" w:rsidRDefault="00DD5E4B" w:rsidP="00DD5E4B">
      <w:pPr>
        <w:spacing w:before="0"/>
      </w:pPr>
      <w:r w:rsidRPr="008E7F4E">
        <w:t xml:space="preserve">Students compose multimodal texts in a variety of genres </w:t>
      </w:r>
      <w:r w:rsidRPr="008E7F4E">
        <w:rPr>
          <w:rFonts w:cs="Segoe UI"/>
        </w:rPr>
        <w:t xml:space="preserve">for a range of communicative situations </w:t>
      </w:r>
      <w:r w:rsidRPr="008E7F4E">
        <w:t>in the context of grade-level content.</w:t>
      </w:r>
    </w:p>
    <w:p w14:paraId="48E76A41" w14:textId="5E5916C2" w:rsidR="00DD5E4B" w:rsidRPr="00DD5E4B" w:rsidRDefault="00DD5E4B" w:rsidP="00DD5E4B">
      <w:pPr>
        <w:spacing w:before="0"/>
        <w:rPr>
          <w:rFonts w:cs="Segoe UI"/>
          <w:color w:val="40403D" w:themeColor="text1"/>
        </w:rPr>
      </w:pPr>
    </w:p>
    <w:p w14:paraId="70E40D03" w14:textId="1ACAF82E"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Writing Purposes and Products</w:t>
      </w:r>
    </w:p>
    <w:p w14:paraId="0D01FB06" w14:textId="17FCEA70" w:rsidR="00DD5E4B" w:rsidRPr="00DD5E4B" w:rsidRDefault="00DD5E4B" w:rsidP="00DD5E4B">
      <w:pPr>
        <w:spacing w:before="0"/>
      </w:pPr>
      <w:r w:rsidRPr="00DD5E4B">
        <w:rPr>
          <w:b/>
          <w:bCs/>
          <w:sz w:val="28"/>
          <w:szCs w:val="28"/>
        </w:rPr>
        <w:t xml:space="preserve">PRIORITY: </w:t>
      </w:r>
      <w:r w:rsidRPr="00DD5E4B">
        <w:rPr>
          <w:rFonts w:cs="Segoe UI"/>
          <w:b/>
          <w:bCs/>
          <w:sz w:val="28"/>
          <w:szCs w:val="28"/>
        </w:rPr>
        <w:t>ELA.</w:t>
      </w:r>
      <w:proofErr w:type="gramStart"/>
      <w:r w:rsidRPr="00DD5E4B">
        <w:rPr>
          <w:rFonts w:cs="Segoe UI"/>
          <w:b/>
          <w:bCs/>
          <w:sz w:val="28"/>
          <w:szCs w:val="28"/>
        </w:rPr>
        <w:t>6.W.</w:t>
      </w:r>
      <w:proofErr w:type="gramEnd"/>
      <w:r w:rsidR="00E07419">
        <w:rPr>
          <w:rFonts w:cs="Segoe UI"/>
          <w:b/>
          <w:bCs/>
          <w:sz w:val="28"/>
          <w:szCs w:val="28"/>
        </w:rPr>
        <w:t>1</w:t>
      </w:r>
    </w:p>
    <w:p w14:paraId="1EF50548" w14:textId="3EE2848B" w:rsidR="005B141A" w:rsidRDefault="005B141A" w:rsidP="005B141A">
      <w:pPr>
        <w:spacing w:before="0"/>
      </w:pPr>
      <w:r>
        <w:t>Students compose multimodal texts in a variety of genres across content areas for sense-making and/or to communicate with others.</w:t>
      </w:r>
    </w:p>
    <w:p w14:paraId="38D856F3" w14:textId="0059BDE6" w:rsidR="005B141A" w:rsidRDefault="005B141A" w:rsidP="009371CE">
      <w:pPr>
        <w:pStyle w:val="ListParagraph"/>
        <w:numPr>
          <w:ilvl w:val="0"/>
          <w:numId w:val="212"/>
        </w:numPr>
        <w:spacing w:before="0"/>
      </w:pPr>
      <w:r>
        <w:t>Describe experiences, ideas, and imaginings, including concrete, sensory details, and figurative language.</w:t>
      </w:r>
    </w:p>
    <w:p w14:paraId="5E8C802B" w14:textId="122F46DE" w:rsidR="005B141A" w:rsidRDefault="005B141A" w:rsidP="009371CE">
      <w:pPr>
        <w:pStyle w:val="ListParagraph"/>
        <w:numPr>
          <w:ilvl w:val="0"/>
          <w:numId w:val="212"/>
        </w:numPr>
        <w:spacing w:before="0"/>
      </w:pPr>
      <w:r>
        <w:t>Record observations and/or inform others about their observations and explanations of the world.</w:t>
      </w:r>
    </w:p>
    <w:p w14:paraId="4F1DCDEF" w14:textId="59415A0D" w:rsidR="005B141A" w:rsidRDefault="005B141A" w:rsidP="009371CE">
      <w:pPr>
        <w:pStyle w:val="ListParagraph"/>
        <w:numPr>
          <w:ilvl w:val="0"/>
          <w:numId w:val="212"/>
        </w:numPr>
        <w:spacing w:before="0"/>
      </w:pPr>
      <w:r>
        <w:t>Make a claim about an issue.</w:t>
      </w:r>
    </w:p>
    <w:p w14:paraId="45721B45" w14:textId="5BBA3926" w:rsidR="005B141A" w:rsidRDefault="005B141A" w:rsidP="009371CE">
      <w:pPr>
        <w:pStyle w:val="ListParagraph"/>
        <w:numPr>
          <w:ilvl w:val="0"/>
          <w:numId w:val="212"/>
        </w:numPr>
        <w:spacing w:before="0"/>
      </w:pPr>
      <w:r>
        <w:t>Persuade others through arguments, evaluations, and appeals to emotion and reason.</w:t>
      </w:r>
    </w:p>
    <w:p w14:paraId="16FECD52" w14:textId="52171CD7" w:rsidR="00DD5E4B" w:rsidRPr="009F00E5" w:rsidRDefault="005B141A" w:rsidP="009371CE">
      <w:pPr>
        <w:pStyle w:val="ListParagraph"/>
        <w:numPr>
          <w:ilvl w:val="0"/>
          <w:numId w:val="212"/>
        </w:numPr>
        <w:spacing w:before="0"/>
        <w:rPr>
          <w:rFonts w:cs="Segoe UI"/>
          <w:color w:val="40403D" w:themeColor="text1"/>
        </w:rPr>
      </w:pPr>
      <w:r>
        <w:t>Tell stories and narratives, using a variety of techniques and devices consistent with the genre.</w:t>
      </w:r>
    </w:p>
    <w:p w14:paraId="06BFCAE7" w14:textId="77777777" w:rsidR="009F00E5" w:rsidRPr="009F00E5" w:rsidRDefault="009F00E5" w:rsidP="009F00E5">
      <w:pPr>
        <w:spacing w:before="0"/>
        <w:rPr>
          <w:rFonts w:cs="Segoe UI"/>
          <w:color w:val="40403D" w:themeColor="text1"/>
        </w:rPr>
      </w:pPr>
    </w:p>
    <w:p w14:paraId="4817883F" w14:textId="39D029A4"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 xml:space="preserve">Plan and </w:t>
      </w:r>
      <w:r w:rsidR="00D62E99" w:rsidRPr="003857E6">
        <w:rPr>
          <w:rFonts w:cstheme="minorBidi"/>
          <w:i/>
          <w:color w:val="0D5761" w:themeColor="accent1"/>
          <w:sz w:val="28"/>
          <w:szCs w:val="32"/>
        </w:rPr>
        <w:t>Draft</w:t>
      </w:r>
    </w:p>
    <w:p w14:paraId="26ADB4F3" w14:textId="4BE7849B" w:rsidR="005E5049" w:rsidRDefault="00DD5E4B" w:rsidP="005E5049">
      <w:pPr>
        <w:spacing w:before="0"/>
      </w:pPr>
      <w:r w:rsidRPr="00DD5E4B">
        <w:rPr>
          <w:rFonts w:cs="Segoe UI"/>
          <w:b/>
          <w:bCs/>
        </w:rPr>
        <w:t>ELA.</w:t>
      </w:r>
      <w:proofErr w:type="gramStart"/>
      <w:r w:rsidRPr="00DD5E4B">
        <w:rPr>
          <w:rFonts w:cs="Segoe UI"/>
          <w:b/>
          <w:bCs/>
        </w:rPr>
        <w:t>6.W.</w:t>
      </w:r>
      <w:proofErr w:type="gramEnd"/>
      <w:r w:rsidR="005B141A">
        <w:rPr>
          <w:rFonts w:cs="Segoe UI"/>
          <w:b/>
          <w:bCs/>
        </w:rPr>
        <w:t>2</w:t>
      </w:r>
      <w:r w:rsidRPr="00DD5E4B">
        <w:t xml:space="preserve"> </w:t>
      </w:r>
      <w:r w:rsidR="005E5049">
        <w:t>Students manage and complete writing projects, connecting to interests, experiences, needs, or perspectives.</w:t>
      </w:r>
    </w:p>
    <w:p w14:paraId="71039109" w14:textId="01DA4948" w:rsidR="005E5049" w:rsidRDefault="005E5049" w:rsidP="009371CE">
      <w:pPr>
        <w:pStyle w:val="ListParagraph"/>
        <w:numPr>
          <w:ilvl w:val="0"/>
          <w:numId w:val="213"/>
        </w:numPr>
        <w:spacing w:before="0"/>
      </w:pPr>
      <w:r>
        <w:t>Analyze the prompt to determine the purpose of the project and how to meet it.</w:t>
      </w:r>
    </w:p>
    <w:p w14:paraId="30E00067" w14:textId="0474DC3F" w:rsidR="005E5049" w:rsidRDefault="005E5049" w:rsidP="009371CE">
      <w:pPr>
        <w:pStyle w:val="ListParagraph"/>
        <w:numPr>
          <w:ilvl w:val="0"/>
          <w:numId w:val="213"/>
        </w:numPr>
        <w:spacing w:before="0"/>
      </w:pPr>
      <w:r>
        <w:t>Determine who the audience is and what they may already know, think, and/or feel about the topic.</w:t>
      </w:r>
    </w:p>
    <w:p w14:paraId="1C7C4C42" w14:textId="2E39F452" w:rsidR="005E5049" w:rsidRDefault="005E5049" w:rsidP="009371CE">
      <w:pPr>
        <w:pStyle w:val="ListParagraph"/>
        <w:numPr>
          <w:ilvl w:val="0"/>
          <w:numId w:val="213"/>
        </w:numPr>
        <w:spacing w:before="0"/>
      </w:pPr>
      <w:r>
        <w:t>Determine the process or steps and plan the time needed to complete the project.</w:t>
      </w:r>
    </w:p>
    <w:p w14:paraId="4AFCFA1B" w14:textId="3F6028D7" w:rsidR="00DD5E4B" w:rsidRPr="00DD5E4B" w:rsidRDefault="005E5049" w:rsidP="009371CE">
      <w:pPr>
        <w:pStyle w:val="ListParagraph"/>
        <w:numPr>
          <w:ilvl w:val="0"/>
          <w:numId w:val="213"/>
        </w:numPr>
        <w:spacing w:before="0"/>
      </w:pPr>
      <w:r>
        <w:t>Adjust to feedback and shifts in focus and timeline when needed.</w:t>
      </w:r>
    </w:p>
    <w:p w14:paraId="6613BA45" w14:textId="670B967F" w:rsidR="00DD5E4B" w:rsidRPr="00DD5E4B" w:rsidRDefault="00DD5E4B" w:rsidP="00DD5E4B">
      <w:pPr>
        <w:spacing w:before="0"/>
      </w:pPr>
    </w:p>
    <w:p w14:paraId="0ACEBEC0" w14:textId="09AD667F" w:rsidR="00DD5E4B" w:rsidRPr="00DD5E4B" w:rsidRDefault="00DD5E4B" w:rsidP="00DD5E4B">
      <w:pPr>
        <w:spacing w:before="0"/>
      </w:pPr>
      <w:r w:rsidRPr="00DD5E4B">
        <w:rPr>
          <w:b/>
          <w:bCs/>
          <w:sz w:val="28"/>
          <w:szCs w:val="28"/>
        </w:rPr>
        <w:lastRenderedPageBreak/>
        <w:t xml:space="preserve">PRIORITY: </w:t>
      </w:r>
      <w:r w:rsidRPr="00DD5E4B">
        <w:rPr>
          <w:rFonts w:cs="Segoe UI"/>
          <w:b/>
          <w:bCs/>
          <w:sz w:val="28"/>
          <w:szCs w:val="28"/>
        </w:rPr>
        <w:t>ELA.</w:t>
      </w:r>
      <w:proofErr w:type="gramStart"/>
      <w:r w:rsidRPr="00DD5E4B">
        <w:rPr>
          <w:rFonts w:cs="Segoe UI"/>
          <w:b/>
          <w:bCs/>
          <w:sz w:val="28"/>
          <w:szCs w:val="28"/>
        </w:rPr>
        <w:t>6.W.</w:t>
      </w:r>
      <w:proofErr w:type="gramEnd"/>
      <w:r w:rsidR="009F00E5">
        <w:rPr>
          <w:rFonts w:cs="Segoe UI"/>
          <w:b/>
          <w:bCs/>
          <w:sz w:val="28"/>
          <w:szCs w:val="28"/>
        </w:rPr>
        <w:t>3</w:t>
      </w:r>
    </w:p>
    <w:p w14:paraId="4DBD54F8" w14:textId="6EB527D1" w:rsidR="00B04B03" w:rsidRDefault="00B04B03" w:rsidP="00B04B03">
      <w:pPr>
        <w:spacing w:before="0"/>
      </w:pPr>
      <w:r>
        <w:t>Students draft content within the genre by generating and gathering ideas, including appropriate use of tools.</w:t>
      </w:r>
    </w:p>
    <w:p w14:paraId="73717DE4" w14:textId="50DAD7F2" w:rsidR="00B04B03" w:rsidRDefault="00B04B03" w:rsidP="009371CE">
      <w:pPr>
        <w:pStyle w:val="ListParagraph"/>
        <w:numPr>
          <w:ilvl w:val="0"/>
          <w:numId w:val="214"/>
        </w:numPr>
        <w:spacing w:before="0"/>
      </w:pPr>
      <w:r>
        <w:t>Generate ideas for topics, genres, and material.</w:t>
      </w:r>
    </w:p>
    <w:p w14:paraId="63F77ED3" w14:textId="252A3E94" w:rsidR="00B04B03" w:rsidRDefault="00B04B03" w:rsidP="009371CE">
      <w:pPr>
        <w:pStyle w:val="ListParagraph"/>
        <w:numPr>
          <w:ilvl w:val="0"/>
          <w:numId w:val="214"/>
        </w:numPr>
        <w:spacing w:before="0"/>
      </w:pPr>
      <w:r>
        <w:t>Follow, adapt, or combine genre-specific text elements from mentor texts.</w:t>
      </w:r>
    </w:p>
    <w:p w14:paraId="28C94D2E" w14:textId="7D90EF4B" w:rsidR="00B04B03" w:rsidRDefault="00B04B03" w:rsidP="009371CE">
      <w:pPr>
        <w:pStyle w:val="ListParagraph"/>
        <w:numPr>
          <w:ilvl w:val="0"/>
          <w:numId w:val="214"/>
        </w:numPr>
        <w:spacing w:before="0"/>
      </w:pPr>
      <w:r>
        <w:t>Choose and organize ideas and material, including findings from research and/or multimedia artifacts, identifying when and how it's fair to use the creative work of others.</w:t>
      </w:r>
    </w:p>
    <w:p w14:paraId="4DA2A019" w14:textId="6DFD50A9" w:rsidR="00B04B03" w:rsidRDefault="00B04B03" w:rsidP="009371CE">
      <w:pPr>
        <w:pStyle w:val="ListParagraph"/>
        <w:numPr>
          <w:ilvl w:val="0"/>
          <w:numId w:val="214"/>
        </w:numPr>
        <w:spacing w:before="0"/>
      </w:pPr>
      <w:r>
        <w:t>Develop descriptions with concrete and/or abstract details to help the audience imagine and empathize with the content.</w:t>
      </w:r>
    </w:p>
    <w:p w14:paraId="72E4B65F" w14:textId="0108E8BD" w:rsidR="00B04B03" w:rsidRDefault="00B04B03" w:rsidP="009371CE">
      <w:pPr>
        <w:pStyle w:val="ListParagraph"/>
        <w:numPr>
          <w:ilvl w:val="0"/>
          <w:numId w:val="214"/>
        </w:numPr>
        <w:spacing w:before="0"/>
      </w:pPr>
      <w:r>
        <w:t>Develop analysis of experience, events, information, ideas, and/or texts.</w:t>
      </w:r>
    </w:p>
    <w:p w14:paraId="4B354BCE" w14:textId="3291AF2C" w:rsidR="00B04B03" w:rsidRDefault="00B04B03" w:rsidP="009371CE">
      <w:pPr>
        <w:pStyle w:val="ListParagraph"/>
        <w:numPr>
          <w:ilvl w:val="0"/>
          <w:numId w:val="214"/>
        </w:numPr>
        <w:spacing w:before="0"/>
      </w:pPr>
      <w:r>
        <w:t>Use evidence from texts to support analysis, paraphrasing, summarizing, and/or selecting quotations when relevant.</w:t>
      </w:r>
    </w:p>
    <w:p w14:paraId="56A9E9E3" w14:textId="07B4ADE9" w:rsidR="00B04B03" w:rsidRDefault="00B04B03" w:rsidP="009371CE">
      <w:pPr>
        <w:pStyle w:val="ListParagraph"/>
        <w:numPr>
          <w:ilvl w:val="0"/>
          <w:numId w:val="214"/>
        </w:numPr>
        <w:spacing w:before="0"/>
      </w:pPr>
      <w:r>
        <w:t>Support claims with relevant and credible evidence connected by sound and valid reasoning.</w:t>
      </w:r>
    </w:p>
    <w:p w14:paraId="4F7E9151" w14:textId="298A040A" w:rsidR="00B04B03" w:rsidRDefault="00B04B03" w:rsidP="009371CE">
      <w:pPr>
        <w:pStyle w:val="ListParagraph"/>
        <w:numPr>
          <w:ilvl w:val="0"/>
          <w:numId w:val="214"/>
        </w:numPr>
        <w:spacing w:before="0"/>
      </w:pPr>
      <w:r>
        <w:t>Select and integrate text/visual features as appropriate to the genre and useful to the audience.</w:t>
      </w:r>
    </w:p>
    <w:p w14:paraId="4FB36533" w14:textId="474B20F7" w:rsidR="00DD5E4B" w:rsidRDefault="00B04B03" w:rsidP="009371CE">
      <w:pPr>
        <w:pStyle w:val="ListParagraph"/>
        <w:numPr>
          <w:ilvl w:val="0"/>
          <w:numId w:val="214"/>
        </w:numPr>
        <w:spacing w:before="0"/>
      </w:pPr>
      <w:r>
        <w:t>Attribute sources in ways consistent with the genre, using technology appropriately.</w:t>
      </w:r>
    </w:p>
    <w:p w14:paraId="5DFF2B8F" w14:textId="38FA7136" w:rsidR="00DD5E4B" w:rsidRPr="00DD5E4B" w:rsidRDefault="00DD5E4B" w:rsidP="00DD5E4B">
      <w:pPr>
        <w:spacing w:before="0"/>
      </w:pPr>
    </w:p>
    <w:p w14:paraId="0AFCBA1B" w14:textId="6009B8D4" w:rsidR="009E3DC7" w:rsidRDefault="00DD5E4B" w:rsidP="009E3DC7">
      <w:pPr>
        <w:spacing w:before="0"/>
      </w:pPr>
      <w:r w:rsidRPr="00DD5E4B">
        <w:rPr>
          <w:rFonts w:cs="Segoe UI"/>
          <w:b/>
          <w:bCs/>
        </w:rPr>
        <w:t>ELA.</w:t>
      </w:r>
      <w:proofErr w:type="gramStart"/>
      <w:r w:rsidRPr="00DD5E4B">
        <w:rPr>
          <w:rFonts w:cs="Segoe UI"/>
          <w:b/>
          <w:bCs/>
        </w:rPr>
        <w:t>6.W.</w:t>
      </w:r>
      <w:r w:rsidR="00B04B03">
        <w:rPr>
          <w:rFonts w:cs="Segoe UI"/>
          <w:b/>
          <w:bCs/>
        </w:rPr>
        <w:t>4</w:t>
      </w:r>
      <w:r w:rsidRPr="00DD5E4B">
        <w:t> </w:t>
      </w:r>
      <w:r w:rsidR="009E3DC7" w:rsidRPr="009E3DC7">
        <w:t xml:space="preserve"> </w:t>
      </w:r>
      <w:r w:rsidR="009E3DC7">
        <w:t>Students</w:t>
      </w:r>
      <w:proofErr w:type="gramEnd"/>
      <w:r w:rsidR="009E3DC7">
        <w:t xml:space="preserve"> organize content by using and/or adapting the genre's structure based on purpose.</w:t>
      </w:r>
    </w:p>
    <w:p w14:paraId="1C7C56C2" w14:textId="085509F0" w:rsidR="009E3DC7" w:rsidRDefault="009E3DC7" w:rsidP="009371CE">
      <w:pPr>
        <w:pStyle w:val="ListParagraph"/>
        <w:numPr>
          <w:ilvl w:val="0"/>
          <w:numId w:val="215"/>
        </w:numPr>
        <w:spacing w:before="0"/>
      </w:pPr>
      <w:r>
        <w:t>Craft engaging introductions by using strategies that orient the reader to the topic, purpose, or situation.</w:t>
      </w:r>
    </w:p>
    <w:p w14:paraId="691905C0" w14:textId="4346FECC" w:rsidR="009E3DC7" w:rsidRDefault="009E3DC7" w:rsidP="009371CE">
      <w:pPr>
        <w:pStyle w:val="ListParagraph"/>
        <w:numPr>
          <w:ilvl w:val="0"/>
          <w:numId w:val="215"/>
        </w:numPr>
        <w:spacing w:before="0"/>
      </w:pPr>
      <w:r>
        <w:t>Organize content using genre-specific strategies.</w:t>
      </w:r>
    </w:p>
    <w:p w14:paraId="2136F2C7" w14:textId="3001CFCD" w:rsidR="00DD5E4B" w:rsidRPr="00DD5E4B" w:rsidRDefault="009E3DC7" w:rsidP="009371CE">
      <w:pPr>
        <w:pStyle w:val="ListParagraph"/>
        <w:numPr>
          <w:ilvl w:val="0"/>
          <w:numId w:val="215"/>
        </w:numPr>
        <w:spacing w:before="0"/>
      </w:pPr>
      <w:r>
        <w:t>Compose conclusions that provide a sense of closure by reflecting the purpose and structure of the genre.</w:t>
      </w:r>
    </w:p>
    <w:p w14:paraId="540C905D" w14:textId="2B57B0DF" w:rsidR="00DD5E4B" w:rsidRPr="00DD5E4B" w:rsidRDefault="00DD5E4B" w:rsidP="00DD5E4B">
      <w:pPr>
        <w:spacing w:before="0"/>
        <w:rPr>
          <w:rFonts w:cs="Segoe UI"/>
          <w:color w:val="40403D" w:themeColor="text1"/>
        </w:rPr>
      </w:pPr>
    </w:p>
    <w:p w14:paraId="010B11FC" w14:textId="5E29367F"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Revise and Edit</w:t>
      </w:r>
    </w:p>
    <w:p w14:paraId="177F9DBA" w14:textId="5AE717A2" w:rsidR="002A1B92" w:rsidRPr="00DD5E4B" w:rsidRDefault="002A1B92" w:rsidP="002A1B92">
      <w:pPr>
        <w:spacing w:before="0"/>
      </w:pPr>
      <w:r w:rsidRPr="00DD5E4B">
        <w:rPr>
          <w:b/>
          <w:bCs/>
          <w:sz w:val="28"/>
          <w:szCs w:val="28"/>
        </w:rPr>
        <w:t xml:space="preserve">PRIORITY: </w:t>
      </w:r>
      <w:r w:rsidRPr="00DD5E4B">
        <w:rPr>
          <w:rFonts w:cs="Segoe UI"/>
          <w:b/>
          <w:bCs/>
          <w:sz w:val="28"/>
          <w:szCs w:val="28"/>
        </w:rPr>
        <w:t>ELA.</w:t>
      </w:r>
      <w:proofErr w:type="gramStart"/>
      <w:r w:rsidRPr="00DD5E4B">
        <w:rPr>
          <w:rFonts w:cs="Segoe UI"/>
          <w:b/>
          <w:bCs/>
          <w:sz w:val="28"/>
          <w:szCs w:val="28"/>
        </w:rPr>
        <w:t>6.W.</w:t>
      </w:r>
      <w:proofErr w:type="gramEnd"/>
      <w:r w:rsidR="009E3DC7">
        <w:rPr>
          <w:rFonts w:cs="Segoe UI"/>
          <w:b/>
          <w:bCs/>
          <w:sz w:val="28"/>
          <w:szCs w:val="28"/>
        </w:rPr>
        <w:t>5</w:t>
      </w:r>
    </w:p>
    <w:p w14:paraId="70D288E1" w14:textId="77777777" w:rsidR="000F2A61" w:rsidRDefault="000F2A61" w:rsidP="000F2A61">
      <w:pPr>
        <w:spacing w:before="0"/>
      </w:pPr>
      <w:r>
        <w:t>Students evaluate, revise, and edit their compositions using a variety of strategies, including use of appropriate technology.</w:t>
      </w:r>
    </w:p>
    <w:p w14:paraId="57DA17FF" w14:textId="7046AFE0" w:rsidR="000F2A61" w:rsidRDefault="000F2A61" w:rsidP="009371CE">
      <w:pPr>
        <w:pStyle w:val="ListParagraph"/>
        <w:numPr>
          <w:ilvl w:val="0"/>
          <w:numId w:val="216"/>
        </w:numPr>
        <w:spacing w:before="0"/>
      </w:pPr>
      <w:r>
        <w:t xml:space="preserve">Re-read draft for clarity and to determine next steps. </w:t>
      </w:r>
    </w:p>
    <w:p w14:paraId="64D78001" w14:textId="1E315FB1" w:rsidR="000F2A61" w:rsidRDefault="000F2A61" w:rsidP="009371CE">
      <w:pPr>
        <w:pStyle w:val="ListParagraph"/>
        <w:numPr>
          <w:ilvl w:val="0"/>
          <w:numId w:val="216"/>
        </w:numPr>
        <w:spacing w:before="0"/>
      </w:pPr>
      <w:r>
        <w:t>Gather and consider using feedback about their compositions.</w:t>
      </w:r>
    </w:p>
    <w:p w14:paraId="3A56958F" w14:textId="449AFCDA" w:rsidR="000F2A61" w:rsidRDefault="000F2A61" w:rsidP="009371CE">
      <w:pPr>
        <w:pStyle w:val="ListParagraph"/>
        <w:numPr>
          <w:ilvl w:val="0"/>
          <w:numId w:val="216"/>
        </w:numPr>
        <w:spacing w:before="0"/>
      </w:pPr>
      <w:r>
        <w:t>Use what they learned from re-reading and feedback to strengthen their compositions.</w:t>
      </w:r>
    </w:p>
    <w:p w14:paraId="4CAE03ED" w14:textId="3D750E29" w:rsidR="00DD5E4B" w:rsidRDefault="000F2A61" w:rsidP="009371CE">
      <w:pPr>
        <w:pStyle w:val="ListParagraph"/>
        <w:numPr>
          <w:ilvl w:val="0"/>
          <w:numId w:val="216"/>
        </w:numPr>
        <w:spacing w:before="0"/>
      </w:pPr>
      <w:r>
        <w:t xml:space="preserve">Edit for conventions and consistency of text/visual features, including attributions. [Demonstrate command of Language standards </w:t>
      </w:r>
      <w:r w:rsidR="002C3CBC" w:rsidRPr="0071509E">
        <w:rPr>
          <w:rFonts w:cs="Segoe UI"/>
        </w:rPr>
        <w:t xml:space="preserve">in grades </w:t>
      </w:r>
      <w:r>
        <w:t>1-6.]</w:t>
      </w:r>
    </w:p>
    <w:p w14:paraId="6EBF2AE3" w14:textId="77777777" w:rsidR="000F2A61" w:rsidRPr="00DD5E4B" w:rsidRDefault="000F2A61" w:rsidP="000F2A61">
      <w:pPr>
        <w:spacing w:before="0"/>
      </w:pPr>
    </w:p>
    <w:p w14:paraId="3198AB29" w14:textId="04D011AB"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Share and Publish</w:t>
      </w:r>
    </w:p>
    <w:p w14:paraId="48EB0ADA" w14:textId="7491AC7B" w:rsidR="00DD5E4B" w:rsidRPr="00DD5E4B" w:rsidRDefault="00DD5E4B" w:rsidP="00DD5E4B">
      <w:pPr>
        <w:spacing w:before="0"/>
      </w:pPr>
      <w:r w:rsidRPr="00DD5E4B">
        <w:rPr>
          <w:rFonts w:cs="Segoe UI"/>
          <w:b/>
          <w:bCs/>
        </w:rPr>
        <w:t>ELA.</w:t>
      </w:r>
      <w:proofErr w:type="gramStart"/>
      <w:r w:rsidRPr="00DD5E4B">
        <w:rPr>
          <w:rFonts w:cs="Segoe UI"/>
          <w:b/>
          <w:bCs/>
        </w:rPr>
        <w:t>6.W.</w:t>
      </w:r>
      <w:proofErr w:type="gramEnd"/>
      <w:r w:rsidR="004F7180">
        <w:rPr>
          <w:rFonts w:cs="Segoe UI"/>
          <w:b/>
          <w:bCs/>
        </w:rPr>
        <w:t>6</w:t>
      </w:r>
      <w:r w:rsidRPr="00DD5E4B">
        <w:t xml:space="preserve"> Students share and publish compositions in person and/or on digital or non-digital platforms.</w:t>
      </w:r>
    </w:p>
    <w:p w14:paraId="7C0C278E" w14:textId="1392D7A2" w:rsidR="00DD5E4B" w:rsidRPr="00DD5E4B" w:rsidRDefault="00DD5E4B" w:rsidP="009371CE">
      <w:pPr>
        <w:numPr>
          <w:ilvl w:val="0"/>
          <w:numId w:val="70"/>
        </w:numPr>
        <w:spacing w:before="0"/>
      </w:pPr>
      <w:r w:rsidRPr="00DD5E4B">
        <w:t>Determine where to publish after considering potential impacts on intended and unintended audiences.</w:t>
      </w:r>
    </w:p>
    <w:p w14:paraId="79567508" w14:textId="03671987" w:rsidR="00DD5E4B" w:rsidRPr="00DD5E4B" w:rsidRDefault="00DD5E4B" w:rsidP="00DD5E4B">
      <w:pPr>
        <w:spacing w:before="0"/>
        <w:rPr>
          <w:rFonts w:cs="Segoe UI"/>
          <w:color w:val="40403D" w:themeColor="text1"/>
        </w:rPr>
      </w:pPr>
    </w:p>
    <w:p w14:paraId="04D4BD41" w14:textId="77777777" w:rsidR="00DD5E4B" w:rsidRPr="00DD5E4B" w:rsidRDefault="00DD5E4B" w:rsidP="00DD5E4B">
      <w:pPr>
        <w:spacing w:before="0"/>
        <w:rPr>
          <w:rFonts w:cs="Segoe UI"/>
          <w:b/>
          <w:bCs/>
          <w:color w:val="40403D" w:themeColor="text1"/>
        </w:rPr>
      </w:pPr>
      <w:r w:rsidRPr="00DD5E4B">
        <w:rPr>
          <w:rFonts w:cs="Segoe UI"/>
          <w:b/>
          <w:bCs/>
          <w:color w:val="40403D" w:themeColor="text1"/>
        </w:rPr>
        <w:br w:type="page"/>
      </w:r>
    </w:p>
    <w:p w14:paraId="706D1823" w14:textId="3D427462" w:rsidR="00DD5E4B" w:rsidRPr="009100F9" w:rsidRDefault="00DD5E4B" w:rsidP="009100F9">
      <w:pPr>
        <w:pStyle w:val="Heading3"/>
      </w:pPr>
      <w:bookmarkStart w:id="75" w:name="_Toc223514200"/>
      <w:r w:rsidRPr="009100F9">
        <w:lastRenderedPageBreak/>
        <w:t>Speaking, Listening, and Digital Forums </w:t>
      </w:r>
      <w:bookmarkEnd w:id="75"/>
    </w:p>
    <w:p w14:paraId="2443F964" w14:textId="6834FCCA" w:rsidR="00DD5E4B" w:rsidRPr="00DB635E" w:rsidRDefault="00DD5E4B" w:rsidP="00DD5E4B">
      <w:pPr>
        <w:spacing w:before="0"/>
      </w:pPr>
      <w:r w:rsidRPr="00DB635E">
        <w:t xml:space="preserve">Students engage in and learn from collaborative discussions, presentations, and public speaking </w:t>
      </w:r>
      <w:r w:rsidRPr="00DB635E">
        <w:rPr>
          <w:rFonts w:cs="Segoe UI"/>
        </w:rPr>
        <w:t xml:space="preserve">for a range of communicative situations </w:t>
      </w:r>
      <w:r w:rsidRPr="00DB635E">
        <w:t xml:space="preserve">in the context of grade-level content, face-to-face </w:t>
      </w:r>
      <w:r w:rsidR="003041AB">
        <w:t>discussions,</w:t>
      </w:r>
      <w:r w:rsidRPr="00DB635E">
        <w:t xml:space="preserve"> and/or in digital forums.</w:t>
      </w:r>
    </w:p>
    <w:p w14:paraId="5EC342C6" w14:textId="3CCE6DBE" w:rsidR="00DD5E4B" w:rsidRPr="00DD5E4B" w:rsidRDefault="00DD5E4B" w:rsidP="00DD5E4B">
      <w:pPr>
        <w:spacing w:before="0"/>
        <w:rPr>
          <w:rFonts w:cs="Segoe UI"/>
          <w:color w:val="40403D" w:themeColor="text1"/>
        </w:rPr>
      </w:pPr>
    </w:p>
    <w:p w14:paraId="03E590C8" w14:textId="10570C93"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Discussion</w:t>
      </w:r>
    </w:p>
    <w:p w14:paraId="18EFFCE2" w14:textId="768A2D6E" w:rsidR="00DD5E4B" w:rsidRPr="00DD5E4B" w:rsidRDefault="00DD5E4B" w:rsidP="00DD5E4B">
      <w:pPr>
        <w:spacing w:before="0"/>
      </w:pPr>
      <w:r w:rsidRPr="00DD5E4B">
        <w:rPr>
          <w:b/>
          <w:bCs/>
          <w:sz w:val="28"/>
          <w:szCs w:val="28"/>
        </w:rPr>
        <w:t xml:space="preserve">PRIORITY: </w:t>
      </w:r>
      <w:r w:rsidRPr="00DD5E4B">
        <w:rPr>
          <w:rFonts w:cs="Segoe UI"/>
          <w:b/>
          <w:bCs/>
          <w:sz w:val="28"/>
          <w:szCs w:val="28"/>
        </w:rPr>
        <w:t>ELA.</w:t>
      </w:r>
      <w:proofErr w:type="gramStart"/>
      <w:r w:rsidRPr="00DD5E4B">
        <w:rPr>
          <w:rFonts w:cs="Segoe UI"/>
          <w:b/>
          <w:bCs/>
          <w:sz w:val="28"/>
          <w:szCs w:val="28"/>
        </w:rPr>
        <w:t>6.SLDF</w:t>
      </w:r>
      <w:proofErr w:type="gramEnd"/>
      <w:r w:rsidRPr="00DD5E4B">
        <w:rPr>
          <w:rFonts w:cs="Segoe UI"/>
          <w:b/>
          <w:bCs/>
          <w:sz w:val="28"/>
          <w:szCs w:val="28"/>
        </w:rPr>
        <w:t>.1</w:t>
      </w:r>
    </w:p>
    <w:p w14:paraId="7354F6B7" w14:textId="77777777" w:rsidR="00F71EFD" w:rsidRDefault="00F71EFD" w:rsidP="00F71EFD">
      <w:pPr>
        <w:spacing w:before="0"/>
      </w:pPr>
      <w:r>
        <w:t>Students listen, respond respectfully, and contribute during face-to-face discussions and/or in digital forums.</w:t>
      </w:r>
    </w:p>
    <w:p w14:paraId="1D89B10F" w14:textId="5012695E" w:rsidR="00F71EFD" w:rsidRDefault="00F71EFD" w:rsidP="009371CE">
      <w:pPr>
        <w:pStyle w:val="ListParagraph"/>
        <w:numPr>
          <w:ilvl w:val="0"/>
          <w:numId w:val="217"/>
        </w:numPr>
        <w:spacing w:before="0"/>
      </w:pPr>
      <w:r>
        <w:t>Maintain expectations for engaging in civil discourse, including other participants, and considering diverse perspectives, especially in digital forums.</w:t>
      </w:r>
    </w:p>
    <w:p w14:paraId="465A598D" w14:textId="35ED03CE" w:rsidR="00F71EFD" w:rsidRDefault="00F71EFD" w:rsidP="009371CE">
      <w:pPr>
        <w:pStyle w:val="ListParagraph"/>
        <w:numPr>
          <w:ilvl w:val="0"/>
          <w:numId w:val="217"/>
        </w:numPr>
        <w:spacing w:before="0"/>
      </w:pPr>
      <w:r>
        <w:t>Express ideas clearly by drawing on research, experience, and/or prior knowledge. </w:t>
      </w:r>
    </w:p>
    <w:p w14:paraId="132A4C8B" w14:textId="1CA9CEF0" w:rsidR="00F71EFD" w:rsidRDefault="00F71EFD" w:rsidP="009371CE">
      <w:pPr>
        <w:pStyle w:val="ListParagraph"/>
        <w:numPr>
          <w:ilvl w:val="0"/>
          <w:numId w:val="217"/>
        </w:numPr>
        <w:spacing w:before="0"/>
      </w:pPr>
      <w:r>
        <w:t>Develop common understanding by connecting to others' contributions.</w:t>
      </w:r>
    </w:p>
    <w:p w14:paraId="58C72D90" w14:textId="26B9EA7A" w:rsidR="00F71EFD" w:rsidRDefault="00F71EFD" w:rsidP="009371CE">
      <w:pPr>
        <w:pStyle w:val="ListParagraph"/>
        <w:numPr>
          <w:ilvl w:val="0"/>
          <w:numId w:val="217"/>
        </w:numPr>
        <w:spacing w:before="0"/>
      </w:pPr>
      <w:r>
        <w:t>Ask for clarification or more information and/or explain what they understood from others' contributions.</w:t>
      </w:r>
    </w:p>
    <w:p w14:paraId="6C2BC893" w14:textId="63E147A0" w:rsidR="00F71EFD" w:rsidRDefault="00F71EFD" w:rsidP="009371CE">
      <w:pPr>
        <w:pStyle w:val="ListParagraph"/>
        <w:numPr>
          <w:ilvl w:val="0"/>
          <w:numId w:val="217"/>
        </w:numPr>
        <w:spacing w:before="0"/>
      </w:pPr>
      <w:r>
        <w:t>Respond to feedback about how others understood their communication, especially in digital forums.</w:t>
      </w:r>
    </w:p>
    <w:p w14:paraId="66BA9261" w14:textId="59A6DAA9" w:rsidR="00F71EFD" w:rsidRDefault="00F71EFD" w:rsidP="009371CE">
      <w:pPr>
        <w:pStyle w:val="ListParagraph"/>
        <w:numPr>
          <w:ilvl w:val="0"/>
          <w:numId w:val="217"/>
        </w:numPr>
        <w:spacing w:before="0"/>
      </w:pPr>
      <w:r>
        <w:t>Explain when, how, and why their opinions or understandings changed.</w:t>
      </w:r>
    </w:p>
    <w:p w14:paraId="25EAEB84" w14:textId="6DD036DF" w:rsidR="00DD5E4B" w:rsidRDefault="00F71EFD" w:rsidP="009371CE">
      <w:pPr>
        <w:pStyle w:val="ListParagraph"/>
        <w:numPr>
          <w:ilvl w:val="0"/>
          <w:numId w:val="217"/>
        </w:numPr>
        <w:spacing w:before="0"/>
      </w:pPr>
      <w:r>
        <w:t>Summarize points of agreement or disagreement from the discussion.</w:t>
      </w:r>
    </w:p>
    <w:p w14:paraId="14BA07F1" w14:textId="77777777" w:rsidR="00F71EFD" w:rsidRPr="00DD5E4B" w:rsidRDefault="00F71EFD" w:rsidP="00F71EFD">
      <w:pPr>
        <w:spacing w:before="0"/>
      </w:pPr>
    </w:p>
    <w:p w14:paraId="773C88F1" w14:textId="27540914"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Collaboration</w:t>
      </w:r>
    </w:p>
    <w:p w14:paraId="685E8D05" w14:textId="0518F760" w:rsidR="00DD5E4B" w:rsidRPr="00DD5E4B" w:rsidRDefault="00DD5E4B" w:rsidP="00DD5E4B">
      <w:pPr>
        <w:spacing w:before="0"/>
      </w:pPr>
      <w:r w:rsidRPr="00DD5E4B">
        <w:rPr>
          <w:rFonts w:cs="Segoe UI"/>
          <w:b/>
          <w:bCs/>
        </w:rPr>
        <w:t>ELA.</w:t>
      </w:r>
      <w:proofErr w:type="gramStart"/>
      <w:r w:rsidR="00CE09B1">
        <w:rPr>
          <w:rFonts w:cs="Segoe UI"/>
          <w:b/>
          <w:bCs/>
        </w:rPr>
        <w:t>6</w:t>
      </w:r>
      <w:r w:rsidRPr="00DD5E4B">
        <w:rPr>
          <w:rFonts w:cs="Segoe UI"/>
          <w:b/>
          <w:bCs/>
        </w:rPr>
        <w:t>.SLDF</w:t>
      </w:r>
      <w:proofErr w:type="gramEnd"/>
      <w:r w:rsidRPr="00DD5E4B">
        <w:rPr>
          <w:rFonts w:cs="Segoe UI"/>
          <w:b/>
          <w:bCs/>
        </w:rPr>
        <w:t>.</w:t>
      </w:r>
      <w:r w:rsidR="00213E6B">
        <w:rPr>
          <w:rFonts w:cs="Segoe UI"/>
          <w:b/>
          <w:bCs/>
        </w:rPr>
        <w:t>2</w:t>
      </w:r>
      <w:r w:rsidRPr="00DD5E4B">
        <w:t xml:space="preserve"> Students collaborate on projects or tasks.</w:t>
      </w:r>
    </w:p>
    <w:p w14:paraId="4CB2E8D8" w14:textId="77777777" w:rsidR="00D0343C" w:rsidRPr="0071509E" w:rsidRDefault="00D0343C" w:rsidP="00D20657">
      <w:pPr>
        <w:pStyle w:val="ListParagraph"/>
        <w:numPr>
          <w:ilvl w:val="0"/>
          <w:numId w:val="280"/>
        </w:numPr>
        <w:spacing w:before="0"/>
        <w:rPr>
          <w:rFonts w:cs="Segoe UI"/>
        </w:rPr>
      </w:pPr>
      <w:r w:rsidRPr="0071509E">
        <w:rPr>
          <w:rFonts w:cs="Segoe UI"/>
        </w:rPr>
        <w:t>Discuss expectations, reviewing and adapting them when needed.</w:t>
      </w:r>
    </w:p>
    <w:p w14:paraId="069B94FE" w14:textId="72D215C6" w:rsidR="00D0343C" w:rsidRPr="0071509E" w:rsidRDefault="00D0343C" w:rsidP="00D20657">
      <w:pPr>
        <w:pStyle w:val="ListParagraph"/>
        <w:numPr>
          <w:ilvl w:val="0"/>
          <w:numId w:val="280"/>
        </w:numPr>
        <w:spacing w:before="0"/>
        <w:rPr>
          <w:rFonts w:cs="Segoe UI"/>
        </w:rPr>
      </w:pPr>
      <w:r w:rsidRPr="0071509E">
        <w:rPr>
          <w:rFonts w:cs="Segoe UI"/>
        </w:rPr>
        <w:t>Contribute productively by leveraging strengths and taking on challenges.</w:t>
      </w:r>
    </w:p>
    <w:p w14:paraId="4004DE9B" w14:textId="495FEFC8" w:rsidR="00DD5E4B" w:rsidRPr="0071509E" w:rsidRDefault="00D0343C" w:rsidP="00D20657">
      <w:pPr>
        <w:pStyle w:val="ListParagraph"/>
        <w:numPr>
          <w:ilvl w:val="0"/>
          <w:numId w:val="280"/>
        </w:numPr>
        <w:spacing w:before="0"/>
        <w:rPr>
          <w:rFonts w:cs="Segoe UI"/>
        </w:rPr>
      </w:pPr>
      <w:r w:rsidRPr="0071509E">
        <w:rPr>
          <w:rFonts w:cs="Segoe UI"/>
        </w:rPr>
        <w:t>Communicate to build community by addressing concerns, considering others' strengths and perspectives, and/or navigating conflict</w:t>
      </w:r>
      <w:r w:rsidR="009A3ABE" w:rsidRPr="0071509E">
        <w:rPr>
          <w:rFonts w:cs="Segoe UI"/>
        </w:rPr>
        <w:t>.</w:t>
      </w:r>
    </w:p>
    <w:p w14:paraId="0AF6ED8F" w14:textId="77777777" w:rsidR="00D0343C" w:rsidRPr="00DD5E4B" w:rsidRDefault="00D0343C" w:rsidP="00D0343C">
      <w:pPr>
        <w:spacing w:before="0"/>
        <w:rPr>
          <w:rFonts w:cs="Segoe UI"/>
          <w:color w:val="40403D" w:themeColor="text1"/>
        </w:rPr>
      </w:pPr>
    </w:p>
    <w:p w14:paraId="15DCB714" w14:textId="404E0DD3"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Public Speaking and Presentations</w:t>
      </w:r>
    </w:p>
    <w:p w14:paraId="75521823" w14:textId="23139303" w:rsidR="006753FF" w:rsidRPr="006753FF" w:rsidRDefault="006753FF" w:rsidP="006753FF">
      <w:pPr>
        <w:spacing w:before="0"/>
        <w:rPr>
          <w:rFonts w:cs="Segoe UI"/>
          <w:b/>
          <w:bCs/>
          <w:sz w:val="28"/>
          <w:szCs w:val="28"/>
        </w:rPr>
      </w:pPr>
      <w:r w:rsidRPr="006753FF">
        <w:rPr>
          <w:rFonts w:cs="Segoe UI"/>
          <w:b/>
          <w:bCs/>
          <w:sz w:val="28"/>
          <w:szCs w:val="28"/>
        </w:rPr>
        <w:t xml:space="preserve">PRIORITY: </w:t>
      </w:r>
      <w:r w:rsidR="00DD5E4B" w:rsidRPr="006753FF">
        <w:rPr>
          <w:rFonts w:cs="Segoe UI"/>
          <w:b/>
          <w:bCs/>
          <w:sz w:val="28"/>
          <w:szCs w:val="28"/>
        </w:rPr>
        <w:t>ELA.</w:t>
      </w:r>
      <w:proofErr w:type="gramStart"/>
      <w:r w:rsidR="00DD5E4B" w:rsidRPr="006753FF">
        <w:rPr>
          <w:rFonts w:cs="Segoe UI"/>
          <w:b/>
          <w:bCs/>
          <w:sz w:val="28"/>
          <w:szCs w:val="28"/>
        </w:rPr>
        <w:t>6.SLDF</w:t>
      </w:r>
      <w:proofErr w:type="gramEnd"/>
      <w:r w:rsidR="00DD5E4B" w:rsidRPr="006753FF">
        <w:rPr>
          <w:rFonts w:cs="Segoe UI"/>
          <w:b/>
          <w:bCs/>
          <w:sz w:val="28"/>
          <w:szCs w:val="28"/>
        </w:rPr>
        <w:t>.</w:t>
      </w:r>
      <w:r w:rsidRPr="006753FF">
        <w:rPr>
          <w:rFonts w:cs="Segoe UI"/>
          <w:b/>
          <w:bCs/>
          <w:sz w:val="28"/>
          <w:szCs w:val="28"/>
        </w:rPr>
        <w:t>3</w:t>
      </w:r>
    </w:p>
    <w:p w14:paraId="3050E713" w14:textId="2F82821B" w:rsidR="006753FF" w:rsidRDefault="006753FF" w:rsidP="006753FF">
      <w:pPr>
        <w:spacing w:before="0"/>
      </w:pPr>
      <w:r>
        <w:t xml:space="preserve">Students present reports, speeches, and creative work in a variety of genres such that listeners can </w:t>
      </w:r>
      <w:proofErr w:type="gramStart"/>
      <w:r>
        <w:t>empathize</w:t>
      </w:r>
      <w:proofErr w:type="gramEnd"/>
      <w:r>
        <w:t xml:space="preserve"> and/or follow the line of reasoning. </w:t>
      </w:r>
    </w:p>
    <w:p w14:paraId="2ABD913B" w14:textId="65A4AD96" w:rsidR="006753FF" w:rsidRDefault="006753FF" w:rsidP="009371CE">
      <w:pPr>
        <w:pStyle w:val="ListParagraph"/>
        <w:numPr>
          <w:ilvl w:val="0"/>
          <w:numId w:val="218"/>
        </w:numPr>
        <w:spacing w:before="0"/>
      </w:pPr>
      <w:r>
        <w:t xml:space="preserve">Identify topics from the situation, experience, imagination, reading, research, media, conversations, and/or products from </w:t>
      </w:r>
      <w:r w:rsidRPr="009569C8">
        <w:t>ELA.</w:t>
      </w:r>
      <w:proofErr w:type="gramStart"/>
      <w:r w:rsidRPr="009569C8">
        <w:t>6.W.</w:t>
      </w:r>
      <w:proofErr w:type="gramEnd"/>
      <w:r w:rsidRPr="009569C8">
        <w:t>1</w:t>
      </w:r>
      <w:r>
        <w:t>.</w:t>
      </w:r>
    </w:p>
    <w:p w14:paraId="4579494B" w14:textId="1AD69131" w:rsidR="006753FF" w:rsidRDefault="006753FF" w:rsidP="009371CE">
      <w:pPr>
        <w:pStyle w:val="ListParagraph"/>
        <w:numPr>
          <w:ilvl w:val="0"/>
          <w:numId w:val="218"/>
        </w:numPr>
        <w:spacing w:before="0"/>
      </w:pPr>
      <w:r>
        <w:t>Develop content by considering what they want to communicate within the situation and the audience’s background knowledge and/or position.</w:t>
      </w:r>
    </w:p>
    <w:p w14:paraId="58FD9950" w14:textId="19AC9F54" w:rsidR="006753FF" w:rsidRDefault="006753FF" w:rsidP="009371CE">
      <w:pPr>
        <w:pStyle w:val="ListParagraph"/>
        <w:numPr>
          <w:ilvl w:val="0"/>
          <w:numId w:val="218"/>
        </w:numPr>
        <w:spacing w:before="0"/>
      </w:pPr>
      <w:r>
        <w:t>Use images and/or multimedia artifacts in presentations to clarify content and support the audience’s engagement.</w:t>
      </w:r>
    </w:p>
    <w:p w14:paraId="46DE5AE4" w14:textId="0E691490" w:rsidR="00DD5E4B" w:rsidRDefault="006753FF" w:rsidP="009371CE">
      <w:pPr>
        <w:pStyle w:val="ListParagraph"/>
        <w:numPr>
          <w:ilvl w:val="0"/>
          <w:numId w:val="218"/>
        </w:numPr>
        <w:spacing w:before="0"/>
      </w:pPr>
      <w:r>
        <w:t>Attribute sources used.</w:t>
      </w:r>
    </w:p>
    <w:p w14:paraId="5E310D42" w14:textId="77777777" w:rsidR="006753FF" w:rsidRPr="00DD5E4B" w:rsidRDefault="006753FF" w:rsidP="006753FF">
      <w:pPr>
        <w:spacing w:before="0"/>
        <w:rPr>
          <w:rFonts w:cs="Segoe UI"/>
          <w:color w:val="40403D" w:themeColor="text1"/>
        </w:rPr>
      </w:pPr>
    </w:p>
    <w:p w14:paraId="5B51B983" w14:textId="49AB448C"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Voice</w:t>
      </w:r>
    </w:p>
    <w:p w14:paraId="742ED6C6" w14:textId="524A6346" w:rsidR="00214243" w:rsidRDefault="00DD5E4B" w:rsidP="00214243">
      <w:pPr>
        <w:spacing w:before="0"/>
      </w:pPr>
      <w:r w:rsidRPr="006753FF">
        <w:rPr>
          <w:rFonts w:cs="Segoe UI"/>
          <w:b/>
          <w:bCs/>
        </w:rPr>
        <w:t>ELA.</w:t>
      </w:r>
      <w:proofErr w:type="gramStart"/>
      <w:r w:rsidRPr="006753FF">
        <w:rPr>
          <w:rFonts w:cs="Segoe UI"/>
          <w:b/>
          <w:bCs/>
        </w:rPr>
        <w:t>6.SLDF</w:t>
      </w:r>
      <w:proofErr w:type="gramEnd"/>
      <w:r w:rsidRPr="006753FF">
        <w:rPr>
          <w:rFonts w:cs="Segoe UI"/>
          <w:b/>
          <w:bCs/>
        </w:rPr>
        <w:t>.</w:t>
      </w:r>
      <w:r w:rsidR="006753FF" w:rsidRPr="006753FF">
        <w:rPr>
          <w:rFonts w:cs="Segoe UI"/>
          <w:b/>
          <w:bCs/>
        </w:rPr>
        <w:t>4</w:t>
      </w:r>
      <w:r w:rsidR="006753FF">
        <w:t xml:space="preserve"> </w:t>
      </w:r>
      <w:r w:rsidR="00214243">
        <w:t>Students determine how to present themselves and their ideas in different contexts.</w:t>
      </w:r>
    </w:p>
    <w:p w14:paraId="43F26FE7" w14:textId="1E7D8EAA" w:rsidR="00214243" w:rsidRDefault="00214243" w:rsidP="009371CE">
      <w:pPr>
        <w:pStyle w:val="ListParagraph"/>
        <w:numPr>
          <w:ilvl w:val="0"/>
          <w:numId w:val="219"/>
        </w:numPr>
        <w:spacing w:before="0"/>
      </w:pPr>
      <w:r>
        <w:t>Express a distinct voice through intentional word choice by drawing on their assets, experience, attitudes, and perspectives.</w:t>
      </w:r>
    </w:p>
    <w:p w14:paraId="22CC0A70" w14:textId="616A6B15" w:rsidR="00DD5E4B" w:rsidRDefault="00214243" w:rsidP="009371CE">
      <w:pPr>
        <w:pStyle w:val="ListParagraph"/>
        <w:numPr>
          <w:ilvl w:val="0"/>
          <w:numId w:val="219"/>
        </w:numPr>
        <w:spacing w:before="0"/>
      </w:pPr>
      <w:r>
        <w:t xml:space="preserve">Identify potential impacts on future goals and opportunities of how they present </w:t>
      </w:r>
      <w:r>
        <w:lastRenderedPageBreak/>
        <w:t>themselves and their ideas in digital forums.</w:t>
      </w:r>
    </w:p>
    <w:p w14:paraId="4E92D7E2" w14:textId="77777777" w:rsidR="00214243" w:rsidRPr="00DD5E4B" w:rsidRDefault="00214243" w:rsidP="00214243">
      <w:pPr>
        <w:spacing w:before="0"/>
      </w:pPr>
    </w:p>
    <w:p w14:paraId="424271DC" w14:textId="720526E2" w:rsidR="00DD5E4B" w:rsidRPr="00DD5E4B" w:rsidRDefault="00DD5E4B" w:rsidP="00DD5E4B">
      <w:pPr>
        <w:spacing w:before="0"/>
      </w:pPr>
      <w:r w:rsidRPr="00DD5E4B">
        <w:rPr>
          <w:rFonts w:cs="Segoe UI"/>
          <w:b/>
          <w:bCs/>
        </w:rPr>
        <w:t>ELA.</w:t>
      </w:r>
      <w:proofErr w:type="gramStart"/>
      <w:r w:rsidRPr="00DD5E4B">
        <w:rPr>
          <w:rFonts w:cs="Segoe UI"/>
          <w:b/>
          <w:bCs/>
        </w:rPr>
        <w:t>6.SLDF</w:t>
      </w:r>
      <w:proofErr w:type="gramEnd"/>
      <w:r w:rsidRPr="00DD5E4B">
        <w:rPr>
          <w:rFonts w:cs="Segoe UI"/>
          <w:b/>
          <w:bCs/>
        </w:rPr>
        <w:t>.</w:t>
      </w:r>
      <w:r w:rsidR="00214243">
        <w:rPr>
          <w:rFonts w:cs="Segoe UI"/>
          <w:b/>
          <w:bCs/>
        </w:rPr>
        <w:t>5</w:t>
      </w:r>
      <w:r w:rsidRPr="00DD5E4B">
        <w:rPr>
          <w:rFonts w:cs="Segoe UI"/>
          <w:b/>
          <w:bCs/>
        </w:rPr>
        <w:t xml:space="preserve"> </w:t>
      </w:r>
      <w:r w:rsidRPr="00DD5E4B">
        <w:t>Students use voice, gesture, and pacing to illuminate the content and engage the audience.  </w:t>
      </w:r>
    </w:p>
    <w:p w14:paraId="0A16D76C" w14:textId="77777777" w:rsidR="00DD5E4B" w:rsidRPr="00DD5E4B" w:rsidRDefault="00DD5E4B" w:rsidP="00B85396">
      <w:pPr>
        <w:pStyle w:val="Heading3"/>
      </w:pPr>
      <w:bookmarkStart w:id="76" w:name="_Toc223514201"/>
      <w:r w:rsidRPr="00DD5E4B">
        <w:t>Language</w:t>
      </w:r>
      <w:bookmarkEnd w:id="76"/>
    </w:p>
    <w:p w14:paraId="2952FD30" w14:textId="4A717A3D" w:rsidR="00DD5E4B" w:rsidRPr="00B85396" w:rsidRDefault="00DD5E4B" w:rsidP="00DD5E4B">
      <w:pPr>
        <w:spacing w:before="0"/>
        <w:rPr>
          <w:i/>
          <w:iCs/>
        </w:rPr>
      </w:pPr>
      <w:r w:rsidRPr="00B85396">
        <w:t>Students demonstrate command of the English language to speak and write clearly, and to comprehend more fully when reading, listening, or viewing.</w:t>
      </w:r>
      <w:r w:rsidRPr="00B85396">
        <w:rPr>
          <w:i/>
          <w:iCs/>
        </w:rPr>
        <w:t> </w:t>
      </w:r>
    </w:p>
    <w:p w14:paraId="6FC7E1B1" w14:textId="7E6B45A8" w:rsidR="00DD5E4B" w:rsidRPr="00DD5E4B" w:rsidRDefault="00DD5E4B" w:rsidP="00DD5E4B">
      <w:pPr>
        <w:spacing w:before="0"/>
        <w:rPr>
          <w:rFonts w:cs="Segoe UI"/>
          <w:color w:val="40403D" w:themeColor="text1"/>
        </w:rPr>
      </w:pPr>
      <w:r w:rsidRPr="00DD5E4B">
        <w:rPr>
          <w:rFonts w:cs="Segoe UI"/>
          <w:color w:val="40403D" w:themeColor="text1"/>
        </w:rPr>
        <w:t> </w:t>
      </w:r>
    </w:p>
    <w:p w14:paraId="622A3989" w14:textId="745C3384"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Knowledge of Language </w:t>
      </w:r>
    </w:p>
    <w:p w14:paraId="08EE2EE4" w14:textId="103147F7" w:rsidR="00DD5E4B" w:rsidRPr="00DD5E4B" w:rsidRDefault="00DD5E4B" w:rsidP="00DD5E4B">
      <w:pPr>
        <w:spacing w:before="0"/>
      </w:pPr>
      <w:r w:rsidRPr="00DD5E4B">
        <w:rPr>
          <w:b/>
          <w:bCs/>
          <w:sz w:val="28"/>
          <w:szCs w:val="28"/>
        </w:rPr>
        <w:t xml:space="preserve">PRIORITY: </w:t>
      </w:r>
      <w:r w:rsidRPr="00DD5E4B">
        <w:rPr>
          <w:rFonts w:cs="Segoe UI"/>
          <w:b/>
          <w:bCs/>
          <w:sz w:val="28"/>
          <w:szCs w:val="28"/>
        </w:rPr>
        <w:t>ELA.</w:t>
      </w:r>
      <w:proofErr w:type="gramStart"/>
      <w:r w:rsidRPr="00DD5E4B">
        <w:rPr>
          <w:rFonts w:cs="Segoe UI"/>
          <w:b/>
          <w:bCs/>
          <w:sz w:val="28"/>
          <w:szCs w:val="28"/>
        </w:rPr>
        <w:t>6.L.</w:t>
      </w:r>
      <w:proofErr w:type="gramEnd"/>
      <w:r w:rsidRPr="00DD5E4B">
        <w:rPr>
          <w:rFonts w:cs="Segoe UI"/>
          <w:b/>
          <w:bCs/>
          <w:sz w:val="28"/>
          <w:szCs w:val="28"/>
        </w:rPr>
        <w:t>1</w:t>
      </w:r>
    </w:p>
    <w:p w14:paraId="34898671" w14:textId="4DA28FB1" w:rsidR="00DD5E4B" w:rsidRPr="00B85396" w:rsidRDefault="00DD5E4B" w:rsidP="00DD5E4B">
      <w:pPr>
        <w:spacing w:before="0"/>
      </w:pPr>
      <w:r w:rsidRPr="00B85396">
        <w:t>Students identify and discuss when and why language is used differently according to the setting.  </w:t>
      </w:r>
    </w:p>
    <w:p w14:paraId="1AF77DF0" w14:textId="706F65A5" w:rsidR="00DD5E4B" w:rsidRPr="00B85396" w:rsidRDefault="00DD5E4B" w:rsidP="009371CE">
      <w:pPr>
        <w:numPr>
          <w:ilvl w:val="0"/>
          <w:numId w:val="71"/>
        </w:numPr>
        <w:spacing w:before="0"/>
      </w:pPr>
      <w:r w:rsidRPr="00B85396">
        <w:t>Compare and contrast the varieties of English used in different settings and media. </w:t>
      </w:r>
    </w:p>
    <w:p w14:paraId="23A70E58" w14:textId="7C9B5DCE" w:rsidR="00DD5E4B" w:rsidRPr="00B85396" w:rsidRDefault="00DD5E4B" w:rsidP="009371CE">
      <w:pPr>
        <w:numPr>
          <w:ilvl w:val="0"/>
          <w:numId w:val="71"/>
        </w:numPr>
        <w:spacing w:before="0"/>
      </w:pPr>
      <w:r w:rsidRPr="00B85396">
        <w:t>Distinguish literal and figurative meanings of words and phrases between contexts. </w:t>
      </w:r>
    </w:p>
    <w:p w14:paraId="5ADE1B9C" w14:textId="6F6A9335" w:rsidR="00DD5E4B" w:rsidRPr="00DD5E4B" w:rsidRDefault="00DD5E4B" w:rsidP="00916E7F">
      <w:pPr>
        <w:spacing w:before="0"/>
      </w:pPr>
    </w:p>
    <w:p w14:paraId="15D6211E" w14:textId="3A09941F" w:rsidR="00DD5E4B" w:rsidRPr="00DD5E4B" w:rsidRDefault="00DD5E4B" w:rsidP="00DD5E4B">
      <w:pPr>
        <w:spacing w:before="0"/>
      </w:pPr>
      <w:r w:rsidRPr="00DD5E4B">
        <w:rPr>
          <w:rFonts w:cs="Segoe UI"/>
          <w:b/>
          <w:bCs/>
        </w:rPr>
        <w:t>ELA.</w:t>
      </w:r>
      <w:proofErr w:type="gramStart"/>
      <w:r w:rsidRPr="00DD5E4B">
        <w:rPr>
          <w:rFonts w:cs="Segoe UI"/>
          <w:b/>
          <w:bCs/>
        </w:rPr>
        <w:t>6.L.</w:t>
      </w:r>
      <w:proofErr w:type="gramEnd"/>
      <w:r w:rsidRPr="00DD5E4B">
        <w:rPr>
          <w:rFonts w:cs="Segoe UI"/>
          <w:b/>
          <w:bCs/>
        </w:rPr>
        <w:t>2</w:t>
      </w:r>
      <w:r w:rsidRPr="00DD5E4B">
        <w:t xml:space="preserve"> Students read and recite grade-level speeches, poetry, and prose orally with purpose, understanding, and accuracy, improving rate and expression on successive readings.</w:t>
      </w:r>
    </w:p>
    <w:p w14:paraId="52C12F86" w14:textId="14EB2086" w:rsidR="00DD5E4B" w:rsidRPr="00DD5E4B" w:rsidRDefault="00DD5E4B" w:rsidP="00DD5E4B">
      <w:pPr>
        <w:spacing w:before="0"/>
        <w:rPr>
          <w:rFonts w:cs="Segoe UI"/>
          <w:color w:val="40403D" w:themeColor="text1"/>
        </w:rPr>
      </w:pPr>
      <w:r w:rsidRPr="00DD5E4B">
        <w:rPr>
          <w:rFonts w:cs="Segoe UI"/>
          <w:color w:val="40403D" w:themeColor="text1"/>
        </w:rPr>
        <w:t> </w:t>
      </w:r>
    </w:p>
    <w:p w14:paraId="58490749" w14:textId="1C8443C7"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Structure and Functions of English </w:t>
      </w:r>
    </w:p>
    <w:p w14:paraId="04A97309" w14:textId="1928ECF5" w:rsidR="00DD5E4B" w:rsidRPr="00DD5E4B" w:rsidRDefault="00DD5E4B" w:rsidP="00DD5E4B">
      <w:pPr>
        <w:spacing w:before="0"/>
      </w:pPr>
      <w:r w:rsidRPr="00DD5E4B">
        <w:rPr>
          <w:rFonts w:cs="Segoe UI"/>
          <w:b/>
          <w:bCs/>
        </w:rPr>
        <w:t>ELA.</w:t>
      </w:r>
      <w:proofErr w:type="gramStart"/>
      <w:r w:rsidRPr="00DD5E4B">
        <w:rPr>
          <w:rFonts w:cs="Segoe UI"/>
          <w:b/>
          <w:bCs/>
        </w:rPr>
        <w:t>6.L.</w:t>
      </w:r>
      <w:proofErr w:type="gramEnd"/>
      <w:r w:rsidRPr="00DD5E4B">
        <w:rPr>
          <w:rFonts w:cs="Segoe UI"/>
          <w:b/>
          <w:bCs/>
        </w:rPr>
        <w:t>3</w:t>
      </w:r>
      <w:r w:rsidRPr="00DD5E4B">
        <w:t xml:space="preserve"> Students vary sentence patterns for meaning, clarity, and style in group and individual activities in the context of conversations and writing about experiences, events, and sixth grade content. </w:t>
      </w:r>
    </w:p>
    <w:p w14:paraId="73AEC8E1" w14:textId="5217274E" w:rsidR="00DD5E4B" w:rsidRPr="00DD5E4B" w:rsidRDefault="00DD5E4B" w:rsidP="009371CE">
      <w:pPr>
        <w:numPr>
          <w:ilvl w:val="0"/>
          <w:numId w:val="72"/>
        </w:numPr>
        <w:spacing w:before="0"/>
      </w:pPr>
      <w:r w:rsidRPr="00DD5E4B">
        <w:t>Use commas, parentheses, and dashes to set off additional information and/or elements within a sentence. </w:t>
      </w:r>
    </w:p>
    <w:p w14:paraId="135D4AD0" w14:textId="5D4BACEE" w:rsidR="00DD5E4B" w:rsidRPr="00DD5E4B" w:rsidRDefault="00DD5E4B" w:rsidP="00DD5E4B">
      <w:pPr>
        <w:spacing w:before="0"/>
      </w:pPr>
      <w:r w:rsidRPr="00DD5E4B">
        <w:t> </w:t>
      </w:r>
    </w:p>
    <w:p w14:paraId="7D0BD6C4" w14:textId="0D75358A" w:rsidR="00DD5E4B" w:rsidRPr="00DD5E4B" w:rsidRDefault="00DD5E4B" w:rsidP="00DD5E4B">
      <w:pPr>
        <w:spacing w:before="0"/>
        <w:rPr>
          <w:sz w:val="28"/>
          <w:szCs w:val="28"/>
        </w:rPr>
      </w:pPr>
      <w:r w:rsidRPr="00DD5E4B">
        <w:rPr>
          <w:b/>
          <w:bCs/>
          <w:sz w:val="28"/>
          <w:szCs w:val="28"/>
        </w:rPr>
        <w:t xml:space="preserve">PRIORITY: </w:t>
      </w:r>
      <w:r w:rsidRPr="00DD5E4B">
        <w:rPr>
          <w:rFonts w:cs="Segoe UI"/>
          <w:b/>
          <w:bCs/>
          <w:sz w:val="28"/>
          <w:szCs w:val="28"/>
        </w:rPr>
        <w:t>ELA.</w:t>
      </w:r>
      <w:proofErr w:type="gramStart"/>
      <w:r w:rsidRPr="00DD5E4B">
        <w:rPr>
          <w:rFonts w:cs="Segoe UI"/>
          <w:b/>
          <w:bCs/>
          <w:sz w:val="28"/>
          <w:szCs w:val="28"/>
        </w:rPr>
        <w:t>6.L.</w:t>
      </w:r>
      <w:proofErr w:type="gramEnd"/>
      <w:r w:rsidRPr="00DD5E4B">
        <w:rPr>
          <w:rFonts w:cs="Segoe UI"/>
          <w:b/>
          <w:bCs/>
          <w:sz w:val="28"/>
          <w:szCs w:val="28"/>
        </w:rPr>
        <w:t>4</w:t>
      </w:r>
    </w:p>
    <w:p w14:paraId="4A3B08CD" w14:textId="3B361F3F" w:rsidR="00DD5E4B" w:rsidRPr="00DD5E4B" w:rsidRDefault="00DD5E4B" w:rsidP="00DD5E4B">
      <w:pPr>
        <w:spacing w:before="0"/>
      </w:pPr>
      <w:r w:rsidRPr="00DD5E4B">
        <w:t xml:space="preserve">Students determine the meaning of and use new and multiple-meaning words and phrases acquired through conversations, reading, and being read </w:t>
      </w:r>
      <w:proofErr w:type="gramStart"/>
      <w:r w:rsidRPr="00DD5E4B">
        <w:t>to</w:t>
      </w:r>
      <w:proofErr w:type="gramEnd"/>
      <w:r w:rsidRPr="00DD5E4B">
        <w:t>. </w:t>
      </w:r>
    </w:p>
    <w:p w14:paraId="55CD7404" w14:textId="2659863C" w:rsidR="00DD5E4B" w:rsidRPr="00DD5E4B" w:rsidRDefault="00DD5E4B" w:rsidP="009371CE">
      <w:pPr>
        <w:numPr>
          <w:ilvl w:val="0"/>
          <w:numId w:val="73"/>
        </w:numPr>
        <w:spacing w:before="0"/>
      </w:pPr>
      <w:r w:rsidRPr="00DD5E4B">
        <w:t>Use context as a clue to the meaning of a word o</w:t>
      </w:r>
      <w:r w:rsidR="000169AD">
        <w:t>r</w:t>
      </w:r>
      <w:r w:rsidRPr="00DD5E4B">
        <w:t xml:space="preserve"> phrase. </w:t>
      </w:r>
    </w:p>
    <w:p w14:paraId="45E8AB99" w14:textId="4B24FBF5" w:rsidR="00DD5E4B" w:rsidRPr="00DD5E4B" w:rsidRDefault="00DD5E4B" w:rsidP="009371CE">
      <w:pPr>
        <w:numPr>
          <w:ilvl w:val="0"/>
          <w:numId w:val="73"/>
        </w:numPr>
        <w:spacing w:before="0"/>
      </w:pPr>
      <w:r w:rsidRPr="00DD5E4B">
        <w:t>Identify and use pronouns accurately. </w:t>
      </w:r>
    </w:p>
    <w:p w14:paraId="0A0BE6E0" w14:textId="5C0BC8D8" w:rsidR="00DD5E4B" w:rsidRPr="00DD5E4B" w:rsidRDefault="00DD5E4B" w:rsidP="009371CE">
      <w:pPr>
        <w:numPr>
          <w:ilvl w:val="0"/>
          <w:numId w:val="73"/>
        </w:numPr>
        <w:spacing w:before="0"/>
      </w:pPr>
      <w:r w:rsidRPr="00DD5E4B">
        <w:t>Use resources to verify or define the meaning of a word or phrase.</w:t>
      </w:r>
    </w:p>
    <w:p w14:paraId="05A4CE22" w14:textId="77777777" w:rsidR="00DD5E4B" w:rsidRPr="00DD5E4B" w:rsidRDefault="00DD5E4B" w:rsidP="009371CE">
      <w:pPr>
        <w:numPr>
          <w:ilvl w:val="0"/>
          <w:numId w:val="73"/>
        </w:numPr>
        <w:spacing w:before="0"/>
      </w:pPr>
      <w:r w:rsidRPr="00DD5E4B">
        <w:t>Use conventional spelling patterns and generalizations, consulting reference materials and/or tools as needed to check and correct spelling.</w:t>
      </w:r>
    </w:p>
    <w:p w14:paraId="1E84AF04" w14:textId="64E2B8A6" w:rsidR="00DD5E4B" w:rsidRPr="00DD5E4B" w:rsidRDefault="00DD5E4B" w:rsidP="00DD5E4B">
      <w:pPr>
        <w:spacing w:before="0"/>
      </w:pPr>
      <w:r w:rsidRPr="00DD5E4B">
        <w:t>  </w:t>
      </w:r>
    </w:p>
    <w:p w14:paraId="633AFCED" w14:textId="68D29F8E" w:rsidR="00DD5E4B" w:rsidRPr="00DD5E4B" w:rsidRDefault="00DD5E4B" w:rsidP="00DD5E4B">
      <w:pPr>
        <w:spacing w:before="0"/>
      </w:pPr>
      <w:r w:rsidRPr="00DD5E4B">
        <w:rPr>
          <w:rFonts w:cs="Segoe UI"/>
          <w:b/>
          <w:bCs/>
        </w:rPr>
        <w:t>ELA.</w:t>
      </w:r>
      <w:proofErr w:type="gramStart"/>
      <w:r w:rsidRPr="00DD5E4B">
        <w:rPr>
          <w:rFonts w:cs="Segoe UI"/>
          <w:b/>
          <w:bCs/>
        </w:rPr>
        <w:t>6.L.</w:t>
      </w:r>
      <w:proofErr w:type="gramEnd"/>
      <w:r w:rsidRPr="00DD5E4B">
        <w:rPr>
          <w:rFonts w:cs="Segoe UI"/>
          <w:b/>
          <w:bCs/>
        </w:rPr>
        <w:t>5</w:t>
      </w:r>
      <w:r w:rsidRPr="00DD5E4B">
        <w:t xml:space="preserve"> Students demonstrate understanding of figurative language, explore word relationships and distinguish shades of meaning in the context of sixth grade conversations, reading, and writing about experiences, events, and ideas. </w:t>
      </w:r>
    </w:p>
    <w:p w14:paraId="6905ED15" w14:textId="733FEFF6" w:rsidR="00DD5E4B" w:rsidRPr="00DD5E4B" w:rsidRDefault="00DD5E4B" w:rsidP="009371CE">
      <w:pPr>
        <w:numPr>
          <w:ilvl w:val="0"/>
          <w:numId w:val="74"/>
        </w:numPr>
        <w:spacing w:before="0"/>
      </w:pPr>
      <w:r w:rsidRPr="00DD5E4B">
        <w:t>Use grade-appropriate Greek and Latin root words and affixes as clues to the meaning of an unknown word. </w:t>
      </w:r>
    </w:p>
    <w:p w14:paraId="2365286E" w14:textId="76E5A75A" w:rsidR="00DD5E4B" w:rsidRPr="00DD5E4B" w:rsidRDefault="00DD5E4B" w:rsidP="009371CE">
      <w:pPr>
        <w:numPr>
          <w:ilvl w:val="0"/>
          <w:numId w:val="74"/>
        </w:numPr>
        <w:spacing w:before="0"/>
      </w:pPr>
      <w:r w:rsidRPr="00DD5E4B">
        <w:t xml:space="preserve">Distinguish </w:t>
      </w:r>
      <w:r w:rsidR="000169AD" w:rsidRPr="00DD5E4B">
        <w:t>between</w:t>
      </w:r>
      <w:r w:rsidRPr="00DD5E4B">
        <w:t xml:space="preserve"> the use and connotations of words with similar denotations. </w:t>
      </w:r>
    </w:p>
    <w:p w14:paraId="7ACCC9B7" w14:textId="6352129E" w:rsidR="00DD5E4B" w:rsidRPr="00DD5E4B" w:rsidRDefault="00DD5E4B" w:rsidP="009371CE">
      <w:pPr>
        <w:numPr>
          <w:ilvl w:val="0"/>
          <w:numId w:val="74"/>
        </w:numPr>
        <w:spacing w:before="0"/>
      </w:pPr>
      <w:r w:rsidRPr="00DD5E4B">
        <w:t>Recognize, interpret, and explain figures of speech. </w:t>
      </w:r>
    </w:p>
    <w:p w14:paraId="1D6375CE" w14:textId="368C2439" w:rsidR="00641F52" w:rsidRDefault="00641F52">
      <w:pPr>
        <w:spacing w:before="0"/>
        <w:rPr>
          <w:rFonts w:cs="Segoe UI"/>
          <w:color w:val="40403D" w:themeColor="text1"/>
        </w:rPr>
      </w:pPr>
      <w:r>
        <w:rPr>
          <w:rFonts w:cs="Segoe UI"/>
          <w:color w:val="40403D" w:themeColor="text1"/>
        </w:rPr>
        <w:br w:type="page"/>
      </w:r>
    </w:p>
    <w:p w14:paraId="0BAB3149" w14:textId="77777777" w:rsidR="00DD5E4B" w:rsidRPr="00DD5E4B" w:rsidRDefault="00DD5E4B" w:rsidP="000169AD">
      <w:pPr>
        <w:pStyle w:val="Heading3"/>
      </w:pPr>
      <w:bookmarkStart w:id="77" w:name="_Toc223514202"/>
      <w:r w:rsidRPr="00DD5E4B">
        <w:lastRenderedPageBreak/>
        <w:t>Research and Media Literacy </w:t>
      </w:r>
      <w:bookmarkEnd w:id="77"/>
    </w:p>
    <w:p w14:paraId="418E8201" w14:textId="32B0EB2B" w:rsidR="00DD5E4B" w:rsidRPr="000169AD" w:rsidRDefault="00DD5E4B" w:rsidP="00DD5E4B">
      <w:pPr>
        <w:spacing w:before="0"/>
      </w:pPr>
      <w:r w:rsidRPr="000169AD">
        <w:rPr>
          <w:shd w:val="clear" w:color="auto" w:fill="FFFFFF"/>
        </w:rPr>
        <w:t>Students ask a variety of questions, seek answers using relevant tools and techniques to select and access sources, and use their learning.</w:t>
      </w:r>
      <w:r w:rsidRPr="000169AD">
        <w:t xml:space="preserve"> </w:t>
      </w:r>
      <w:r w:rsidRPr="000169AD">
        <w:rPr>
          <w:rFonts w:eastAsiaTheme="majorEastAsia" w:cs="Segoe UI"/>
        </w:rPr>
        <w:t xml:space="preserve">Students think critically about </w:t>
      </w:r>
      <w:r w:rsidR="00E409DB">
        <w:rPr>
          <w:rFonts w:eastAsiaTheme="majorEastAsia" w:cs="Segoe UI"/>
        </w:rPr>
        <w:t>reactions to media messages</w:t>
      </w:r>
      <w:r w:rsidRPr="000169AD">
        <w:rPr>
          <w:rFonts w:eastAsiaTheme="majorEastAsia" w:cs="Segoe UI"/>
        </w:rPr>
        <w:t xml:space="preserve">, purposes and accuracy of media messages, </w:t>
      </w:r>
      <w:r w:rsidR="00E409DB">
        <w:rPr>
          <w:rFonts w:eastAsiaTheme="majorEastAsia" w:cs="Segoe UI"/>
        </w:rPr>
        <w:t>and</w:t>
      </w:r>
      <w:r w:rsidRPr="000169AD">
        <w:rPr>
          <w:rFonts w:eastAsiaTheme="majorEastAsia" w:cs="Segoe UI"/>
        </w:rPr>
        <w:t xml:space="preserve"> credibility of information sources.</w:t>
      </w:r>
    </w:p>
    <w:p w14:paraId="131E3AF4" w14:textId="66232365" w:rsidR="00DD5E4B" w:rsidRPr="00DD5E4B" w:rsidRDefault="00DD5E4B" w:rsidP="00DD5E4B">
      <w:pPr>
        <w:spacing w:before="0"/>
      </w:pPr>
    </w:p>
    <w:p w14:paraId="09C86D46" w14:textId="5A53079D"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Research and Inquiry</w:t>
      </w:r>
    </w:p>
    <w:p w14:paraId="683528D7" w14:textId="153608F5" w:rsidR="00DD5E4B" w:rsidRPr="00DD5E4B" w:rsidRDefault="00DD5E4B" w:rsidP="00DD5E4B">
      <w:pPr>
        <w:spacing w:before="0"/>
      </w:pPr>
      <w:r w:rsidRPr="00DD5E4B">
        <w:rPr>
          <w:b/>
          <w:bCs/>
          <w:sz w:val="28"/>
          <w:szCs w:val="28"/>
        </w:rPr>
        <w:t xml:space="preserve">PRIORITY: </w:t>
      </w:r>
      <w:r w:rsidRPr="00DD5E4B">
        <w:rPr>
          <w:rFonts w:cs="Segoe UI"/>
          <w:b/>
          <w:bCs/>
          <w:sz w:val="28"/>
          <w:szCs w:val="28"/>
        </w:rPr>
        <w:t>ELA.6.RML.</w:t>
      </w:r>
      <w:r w:rsidR="002857B9">
        <w:rPr>
          <w:rFonts w:cs="Segoe UI"/>
          <w:b/>
          <w:bCs/>
          <w:sz w:val="28"/>
          <w:szCs w:val="28"/>
        </w:rPr>
        <w:t>1</w:t>
      </w:r>
    </w:p>
    <w:p w14:paraId="3DC46800" w14:textId="77777777" w:rsidR="002857B9" w:rsidRDefault="002857B9" w:rsidP="002857B9">
      <w:pPr>
        <w:spacing w:before="0"/>
      </w:pPr>
      <w:r>
        <w:t>Students engage in research and inquiry by asking questions and seeking answers from information sources.</w:t>
      </w:r>
    </w:p>
    <w:p w14:paraId="32D68F42" w14:textId="6353D894" w:rsidR="002857B9" w:rsidRDefault="002857B9" w:rsidP="009371CE">
      <w:pPr>
        <w:pStyle w:val="ListParagraph"/>
        <w:numPr>
          <w:ilvl w:val="0"/>
          <w:numId w:val="220"/>
        </w:numPr>
        <w:spacing w:before="0"/>
      </w:pPr>
      <w:r>
        <w:t>Ask different types of questions, refining and asking new questions as understanding of the topic evolves.</w:t>
      </w:r>
    </w:p>
    <w:p w14:paraId="6C42A6D9" w14:textId="1F92EA2B" w:rsidR="002857B9" w:rsidRDefault="002857B9" w:rsidP="009371CE">
      <w:pPr>
        <w:pStyle w:val="ListParagraph"/>
        <w:numPr>
          <w:ilvl w:val="0"/>
          <w:numId w:val="220"/>
        </w:numPr>
        <w:spacing w:before="0"/>
      </w:pPr>
      <w:r>
        <w:t>Generate ideas for how to initiate their search based on prior knowledge.</w:t>
      </w:r>
    </w:p>
    <w:p w14:paraId="5407C4CC" w14:textId="746EF358" w:rsidR="002857B9" w:rsidRDefault="002857B9" w:rsidP="009371CE">
      <w:pPr>
        <w:pStyle w:val="ListParagraph"/>
        <w:numPr>
          <w:ilvl w:val="0"/>
          <w:numId w:val="220"/>
        </w:numPr>
        <w:spacing w:before="0"/>
      </w:pPr>
      <w:r>
        <w:t>Select and access a variety of relevant information sources, including by navigating libraries and by identifying people with relevant information to share.</w:t>
      </w:r>
    </w:p>
    <w:p w14:paraId="4915AA97" w14:textId="386D7753" w:rsidR="002857B9" w:rsidRDefault="002857B9" w:rsidP="009371CE">
      <w:pPr>
        <w:pStyle w:val="ListParagraph"/>
        <w:numPr>
          <w:ilvl w:val="0"/>
          <w:numId w:val="220"/>
        </w:numPr>
        <w:spacing w:before="0"/>
      </w:pPr>
      <w:r>
        <w:t>Use digital search tools effectively based on an understanding of the technologies that deliver results, adapting search or prompt terms as needed and using technology appropriately.</w:t>
      </w:r>
    </w:p>
    <w:p w14:paraId="5F3E2C95" w14:textId="2D1E9EED" w:rsidR="002857B9" w:rsidRDefault="002857B9" w:rsidP="009371CE">
      <w:pPr>
        <w:pStyle w:val="ListParagraph"/>
        <w:numPr>
          <w:ilvl w:val="0"/>
          <w:numId w:val="220"/>
        </w:numPr>
        <w:spacing w:before="0"/>
      </w:pPr>
      <w:r>
        <w:t>Gather relevant information using a variety of strategies.</w:t>
      </w:r>
    </w:p>
    <w:p w14:paraId="282A003A" w14:textId="0AC14D94" w:rsidR="00DD5E4B" w:rsidRDefault="002857B9" w:rsidP="009371CE">
      <w:pPr>
        <w:pStyle w:val="ListParagraph"/>
        <w:numPr>
          <w:ilvl w:val="0"/>
          <w:numId w:val="220"/>
        </w:numPr>
        <w:spacing w:before="0"/>
      </w:pPr>
      <w:r>
        <w:t>Synthesize new learning to use and/or share.</w:t>
      </w:r>
      <w:r w:rsidR="00DD5E4B" w:rsidRPr="00DD5E4B">
        <w:t> </w:t>
      </w:r>
    </w:p>
    <w:p w14:paraId="3CA146E6" w14:textId="77777777" w:rsidR="002857B9" w:rsidRPr="00DD5E4B" w:rsidRDefault="002857B9" w:rsidP="002857B9">
      <w:pPr>
        <w:spacing w:before="0"/>
      </w:pPr>
    </w:p>
    <w:p w14:paraId="57C030D3" w14:textId="6493B976" w:rsidR="00DD5E4B" w:rsidRPr="003857E6" w:rsidRDefault="00DD5E4B"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Media Literacy</w:t>
      </w:r>
    </w:p>
    <w:p w14:paraId="031DFE13" w14:textId="278F5058" w:rsidR="00DD5E4B" w:rsidRPr="00DD5E4B" w:rsidRDefault="00DD5E4B" w:rsidP="00DD5E4B">
      <w:pPr>
        <w:spacing w:before="0"/>
      </w:pPr>
      <w:r w:rsidRPr="00DD5E4B">
        <w:rPr>
          <w:rFonts w:cs="Segoe UI"/>
          <w:b/>
          <w:bCs/>
        </w:rPr>
        <w:t>ELA.6.RML.</w:t>
      </w:r>
      <w:r w:rsidR="00A777E5">
        <w:rPr>
          <w:rFonts w:cs="Segoe UI"/>
          <w:b/>
          <w:bCs/>
        </w:rPr>
        <w:t>2</w:t>
      </w:r>
      <w:r w:rsidRPr="00DD5E4B">
        <w:t xml:space="preserve"> Students identify how personal perspectives and dispositions affect people’s reactions to media messages. </w:t>
      </w:r>
    </w:p>
    <w:p w14:paraId="30A8D633" w14:textId="77777777" w:rsidR="00DD5E4B" w:rsidRPr="00DD5E4B" w:rsidRDefault="00DD5E4B" w:rsidP="009371CE">
      <w:pPr>
        <w:numPr>
          <w:ilvl w:val="0"/>
          <w:numId w:val="75"/>
        </w:numPr>
        <w:spacing w:before="0"/>
      </w:pPr>
      <w:r w:rsidRPr="00DD5E4B">
        <w:t>Identify how emotional responses to media messages affect reactions.</w:t>
      </w:r>
    </w:p>
    <w:p w14:paraId="582E3E51" w14:textId="77777777" w:rsidR="00DD5E4B" w:rsidRPr="00DD5E4B" w:rsidRDefault="00DD5E4B" w:rsidP="009371CE">
      <w:pPr>
        <w:numPr>
          <w:ilvl w:val="0"/>
          <w:numId w:val="75"/>
        </w:numPr>
        <w:spacing w:before="0"/>
      </w:pPr>
      <w:r w:rsidRPr="00DD5E4B">
        <w:t>Identify how different levels of trust affect reactions to media messages.</w:t>
      </w:r>
    </w:p>
    <w:p w14:paraId="01198777" w14:textId="33573589" w:rsidR="00DD5E4B" w:rsidRPr="00DD5E4B" w:rsidRDefault="00DD5E4B" w:rsidP="00DD5E4B">
      <w:pPr>
        <w:spacing w:before="0"/>
      </w:pPr>
      <w:r w:rsidRPr="00DD5E4B">
        <w:t> </w:t>
      </w:r>
    </w:p>
    <w:p w14:paraId="6BE8FB24" w14:textId="4D50E468" w:rsidR="00DD5E4B" w:rsidRPr="00DD5E4B" w:rsidRDefault="00247863" w:rsidP="00DD5E4B">
      <w:pPr>
        <w:spacing w:before="0"/>
      </w:pPr>
      <w:r w:rsidRPr="00247863">
        <w:rPr>
          <w:b/>
          <w:bCs/>
        </w:rPr>
        <w:t>ELA.6.RML.</w:t>
      </w:r>
      <w:r w:rsidR="00C575EF">
        <w:rPr>
          <w:b/>
          <w:bCs/>
        </w:rPr>
        <w:t>3</w:t>
      </w:r>
      <w:r>
        <w:t xml:space="preserve"> </w:t>
      </w:r>
      <w:r w:rsidR="00DD5E4B" w:rsidRPr="00DD5E4B">
        <w:t>Students identify the purposes of media messages and how those purposes are achieved.</w:t>
      </w:r>
    </w:p>
    <w:p w14:paraId="63F782BF" w14:textId="77777777" w:rsidR="00DD5E4B" w:rsidRPr="00DD5E4B" w:rsidRDefault="00DD5E4B" w:rsidP="009371CE">
      <w:pPr>
        <w:numPr>
          <w:ilvl w:val="0"/>
          <w:numId w:val="76"/>
        </w:numPr>
        <w:spacing w:before="0"/>
      </w:pPr>
      <w:r w:rsidRPr="00DD5E4B">
        <w:t>Determine whether the main purpose of a media message is to inform, persuade, sell, or entertain.</w:t>
      </w:r>
    </w:p>
    <w:p w14:paraId="295FBE2B" w14:textId="77777777" w:rsidR="00DD5E4B" w:rsidRPr="00DD5E4B" w:rsidRDefault="00DD5E4B" w:rsidP="009371CE">
      <w:pPr>
        <w:numPr>
          <w:ilvl w:val="0"/>
          <w:numId w:val="76"/>
        </w:numPr>
        <w:spacing w:before="0"/>
      </w:pPr>
      <w:r w:rsidRPr="00DD5E4B">
        <w:t>Describe the techniques, including appeals and integration of multimedia, used to achieve the media message’s purpose.</w:t>
      </w:r>
    </w:p>
    <w:p w14:paraId="590F36DC" w14:textId="77777777" w:rsidR="00DD5E4B" w:rsidRPr="00DD5E4B" w:rsidRDefault="00DD5E4B" w:rsidP="00DD5E4B">
      <w:pPr>
        <w:spacing w:before="0"/>
      </w:pPr>
      <w:r w:rsidRPr="00DD5E4B">
        <w:t> </w:t>
      </w:r>
    </w:p>
    <w:p w14:paraId="3B64C956" w14:textId="46696AB5" w:rsidR="00DD5E4B" w:rsidRPr="00DD5E4B" w:rsidRDefault="00DD5E4B" w:rsidP="00DD5E4B">
      <w:pPr>
        <w:spacing w:before="0"/>
      </w:pPr>
      <w:r w:rsidRPr="00927259">
        <w:rPr>
          <w:rFonts w:cs="Segoe UI"/>
          <w:b/>
          <w:bCs/>
        </w:rPr>
        <w:t>ELA.6.RML.</w:t>
      </w:r>
      <w:r w:rsidR="00927259" w:rsidRPr="00927259">
        <w:rPr>
          <w:rFonts w:cs="Segoe UI"/>
          <w:b/>
          <w:bCs/>
        </w:rPr>
        <w:t>4</w:t>
      </w:r>
      <w:r w:rsidR="00927259">
        <w:t xml:space="preserve"> </w:t>
      </w:r>
      <w:r w:rsidRPr="00DD5E4B">
        <w:t>Students evaluate different parts of media messages when looking for information that’s accurate.</w:t>
      </w:r>
    </w:p>
    <w:p w14:paraId="248CCAED" w14:textId="77777777" w:rsidR="00DD5E4B" w:rsidRPr="00DD5E4B" w:rsidRDefault="00DD5E4B" w:rsidP="009371CE">
      <w:pPr>
        <w:numPr>
          <w:ilvl w:val="0"/>
          <w:numId w:val="77"/>
        </w:numPr>
        <w:spacing w:before="0"/>
      </w:pPr>
      <w:r w:rsidRPr="00DD5E4B">
        <w:t>Determine whether statements in media messages can be verified as true or false, express an opinion, or make a claim. </w:t>
      </w:r>
    </w:p>
    <w:p w14:paraId="4851A20A" w14:textId="77777777" w:rsidR="00DD5E4B" w:rsidRPr="00DD5E4B" w:rsidRDefault="00DD5E4B" w:rsidP="009371CE">
      <w:pPr>
        <w:numPr>
          <w:ilvl w:val="0"/>
          <w:numId w:val="77"/>
        </w:numPr>
        <w:spacing w:before="0"/>
      </w:pPr>
      <w:r w:rsidRPr="00DD5E4B">
        <w:t>Check the accuracy of information that is either true or false by comparing what multiple reliable sources say about it.</w:t>
      </w:r>
    </w:p>
    <w:p w14:paraId="7EC23F75" w14:textId="77777777" w:rsidR="00DD5E4B" w:rsidRPr="00DD5E4B" w:rsidRDefault="00DD5E4B" w:rsidP="009371CE">
      <w:pPr>
        <w:numPr>
          <w:ilvl w:val="0"/>
          <w:numId w:val="77"/>
        </w:numPr>
        <w:spacing w:before="0"/>
      </w:pPr>
      <w:r w:rsidRPr="00DD5E4B">
        <w:t>Describe how technology can be used to manipulate images, video, and audio. </w:t>
      </w:r>
    </w:p>
    <w:p w14:paraId="7D0965EF" w14:textId="77777777" w:rsidR="00DD5E4B" w:rsidRPr="00DD5E4B" w:rsidRDefault="00DD5E4B" w:rsidP="009371CE">
      <w:pPr>
        <w:numPr>
          <w:ilvl w:val="0"/>
          <w:numId w:val="77"/>
        </w:numPr>
        <w:spacing w:before="0"/>
      </w:pPr>
      <w:r w:rsidRPr="00DD5E4B">
        <w:t>Determine whether there are reasons and evidence to support claims in media messages.</w:t>
      </w:r>
    </w:p>
    <w:p w14:paraId="6C987A88" w14:textId="77777777" w:rsidR="00DD5E4B" w:rsidRPr="00DD5E4B" w:rsidRDefault="00DD5E4B" w:rsidP="00DD5E4B">
      <w:pPr>
        <w:spacing w:before="0"/>
      </w:pPr>
    </w:p>
    <w:p w14:paraId="30A1A539" w14:textId="2FD400D9" w:rsidR="00DD5E4B" w:rsidRPr="00DD5E4B" w:rsidRDefault="00DD5E4B" w:rsidP="00DD5E4B">
      <w:pPr>
        <w:spacing w:before="0"/>
      </w:pPr>
      <w:r w:rsidRPr="00DD5E4B">
        <w:rPr>
          <w:b/>
          <w:bCs/>
          <w:sz w:val="28"/>
          <w:szCs w:val="28"/>
        </w:rPr>
        <w:t xml:space="preserve">PRIORITY: </w:t>
      </w:r>
      <w:r w:rsidRPr="00DD5E4B">
        <w:rPr>
          <w:rFonts w:cs="Segoe UI"/>
          <w:b/>
          <w:bCs/>
          <w:sz w:val="28"/>
          <w:szCs w:val="28"/>
        </w:rPr>
        <w:t>ELA.6.RML.</w:t>
      </w:r>
      <w:r w:rsidR="00C11E9D">
        <w:rPr>
          <w:rFonts w:cs="Segoe UI"/>
          <w:b/>
          <w:bCs/>
          <w:sz w:val="28"/>
          <w:szCs w:val="28"/>
        </w:rPr>
        <w:t>5</w:t>
      </w:r>
    </w:p>
    <w:p w14:paraId="444C5240" w14:textId="77777777" w:rsidR="00DD5E4B" w:rsidRPr="00DD5E4B" w:rsidRDefault="00DD5E4B" w:rsidP="00DD5E4B">
      <w:pPr>
        <w:spacing w:before="0"/>
      </w:pPr>
      <w:r w:rsidRPr="00DD5E4B">
        <w:t>Students evaluate the credibility of information sources.</w:t>
      </w:r>
    </w:p>
    <w:p w14:paraId="3EFC3339" w14:textId="77777777" w:rsidR="00DD5E4B" w:rsidRPr="00DD5E4B" w:rsidRDefault="00DD5E4B" w:rsidP="009371CE">
      <w:pPr>
        <w:numPr>
          <w:ilvl w:val="0"/>
          <w:numId w:val="78"/>
        </w:numPr>
        <w:spacing w:before="0"/>
      </w:pPr>
      <w:r w:rsidRPr="00DD5E4B">
        <w:lastRenderedPageBreak/>
        <w:t>Identify those responsible for the content of an information source.</w:t>
      </w:r>
    </w:p>
    <w:p w14:paraId="6C45E09B" w14:textId="77777777" w:rsidR="00DD5E4B" w:rsidRPr="00DD5E4B" w:rsidRDefault="00DD5E4B" w:rsidP="009371CE">
      <w:pPr>
        <w:numPr>
          <w:ilvl w:val="0"/>
          <w:numId w:val="78"/>
        </w:numPr>
        <w:spacing w:before="0"/>
      </w:pPr>
      <w:r w:rsidRPr="00DD5E4B">
        <w:t>Determine whether those responsible for information sources have expertise about the topic.</w:t>
      </w:r>
    </w:p>
    <w:p w14:paraId="4FC67E6A" w14:textId="77777777" w:rsidR="00DD5E4B" w:rsidRPr="00DD5E4B" w:rsidRDefault="00DD5E4B" w:rsidP="009371CE">
      <w:pPr>
        <w:numPr>
          <w:ilvl w:val="0"/>
          <w:numId w:val="78"/>
        </w:numPr>
        <w:spacing w:before="0"/>
      </w:pPr>
      <w:r w:rsidRPr="00DD5E4B">
        <w:t>Determine whether those responsible for information sources have reputations for conveying information fairly and accurately.</w:t>
      </w:r>
    </w:p>
    <w:p w14:paraId="0CEC75C3" w14:textId="77777777" w:rsidR="00DD5E4B" w:rsidRPr="00DD5E4B" w:rsidRDefault="00DD5E4B" w:rsidP="009371CE">
      <w:pPr>
        <w:numPr>
          <w:ilvl w:val="0"/>
          <w:numId w:val="78"/>
        </w:numPr>
        <w:spacing w:before="0"/>
        <w:rPr>
          <w:rFonts w:eastAsia="Segoe UI" w:cs="Segoe UI"/>
        </w:rPr>
      </w:pPr>
      <w:r w:rsidRPr="00DD5E4B">
        <w:rPr>
          <w:rFonts w:eastAsia="Segoe UI" w:cs="Segoe UI"/>
          <w:color w:val="000000"/>
        </w:rPr>
        <w:t>Determine whether those responsible for information sources exhibit a perspective relevant to the topic.</w:t>
      </w:r>
    </w:p>
    <w:p w14:paraId="75F6CF7F" w14:textId="77777777" w:rsidR="00217567" w:rsidRDefault="00217567" w:rsidP="00D45BC9">
      <w:bookmarkStart w:id="78" w:name="_Toc214644377"/>
      <w:r>
        <w:br w:type="page"/>
      </w:r>
    </w:p>
    <w:p w14:paraId="1F1D5BE8" w14:textId="4197C1E9" w:rsidR="00C41386" w:rsidRPr="00D5022B" w:rsidRDefault="0054342E" w:rsidP="00D5022B">
      <w:pPr>
        <w:pStyle w:val="Heading2"/>
      </w:pPr>
      <w:bookmarkStart w:id="79" w:name="_Toc223514203"/>
      <w:r>
        <w:lastRenderedPageBreak/>
        <w:t>Grade 7</w:t>
      </w:r>
      <w:bookmarkEnd w:id="79"/>
    </w:p>
    <w:p w14:paraId="3BE22753" w14:textId="77777777" w:rsidR="00DA4398" w:rsidRPr="00D5022B" w:rsidRDefault="00DA4398" w:rsidP="00D5022B">
      <w:pPr>
        <w:pStyle w:val="Heading3"/>
      </w:pPr>
      <w:bookmarkStart w:id="80" w:name="_Toc223514204"/>
      <w:r w:rsidRPr="00D5022B">
        <w:t>Reading</w:t>
      </w:r>
      <w:bookmarkEnd w:id="80"/>
    </w:p>
    <w:p w14:paraId="5FA64453"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47D64E7B" w14:textId="64579045" w:rsidR="00DA4398" w:rsidRPr="00DA4398" w:rsidRDefault="00DA4398" w:rsidP="00DA4398">
      <w:pPr>
        <w:spacing w:before="0"/>
        <w:rPr>
          <w:rFonts w:cs="Segoe UI"/>
          <w:color w:val="40403D" w:themeColor="text1"/>
        </w:rPr>
      </w:pPr>
    </w:p>
    <w:p w14:paraId="038DA186" w14:textId="0E469C68"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Text/Visual Features </w:t>
      </w:r>
    </w:p>
    <w:p w14:paraId="54B54BDC" w14:textId="26FCB9E5" w:rsidR="00DA4398" w:rsidRPr="0064394D" w:rsidRDefault="00D54C79" w:rsidP="00DA4398">
      <w:pPr>
        <w:spacing w:before="0"/>
        <w:rPr>
          <w:rFonts w:cs="Segoe UI"/>
          <w:b/>
          <w:bCs/>
        </w:rPr>
      </w:pPr>
      <w:r w:rsidRPr="00D54C79">
        <w:rPr>
          <w:b/>
          <w:bCs/>
        </w:rPr>
        <w:t>ELA.</w:t>
      </w:r>
      <w:proofErr w:type="gramStart"/>
      <w:r w:rsidRPr="00D54C79">
        <w:rPr>
          <w:b/>
          <w:bCs/>
        </w:rPr>
        <w:t>7.R.</w:t>
      </w:r>
      <w:proofErr w:type="gramEnd"/>
      <w:r w:rsidRPr="00D54C79">
        <w:rPr>
          <w:b/>
          <w:bCs/>
        </w:rPr>
        <w:t>1</w:t>
      </w:r>
      <w:r>
        <w:t xml:space="preserve"> </w:t>
      </w:r>
      <w:r w:rsidR="00DA4398" w:rsidRPr="00DA4398">
        <w:t>Students know and use text/visual features. </w:t>
      </w:r>
    </w:p>
    <w:p w14:paraId="4A2C1C99" w14:textId="30F442D7" w:rsidR="00DA4398" w:rsidRPr="00DA4398" w:rsidRDefault="00DA4398" w:rsidP="009371CE">
      <w:pPr>
        <w:numPr>
          <w:ilvl w:val="0"/>
          <w:numId w:val="79"/>
        </w:numPr>
        <w:spacing w:before="0"/>
      </w:pPr>
      <w:r w:rsidRPr="00DA4398">
        <w:t>Use text/visual features to identify sections of a longer text that are likely to contain needed information.</w:t>
      </w:r>
    </w:p>
    <w:p w14:paraId="19520615" w14:textId="25B510BE" w:rsidR="00DA4398" w:rsidRPr="00DA4398" w:rsidRDefault="00DA4398" w:rsidP="009371CE">
      <w:pPr>
        <w:numPr>
          <w:ilvl w:val="0"/>
          <w:numId w:val="79"/>
        </w:numPr>
        <w:spacing w:before="0"/>
      </w:pPr>
      <w:r w:rsidRPr="00DA4398">
        <w:t>Describe how text/visual features represent and/or add meaning to the written text. </w:t>
      </w:r>
    </w:p>
    <w:p w14:paraId="7AC007B3" w14:textId="2E500C4F" w:rsidR="00DA4398" w:rsidRPr="00DA4398" w:rsidRDefault="00DA4398" w:rsidP="009371CE">
      <w:pPr>
        <w:numPr>
          <w:ilvl w:val="0"/>
          <w:numId w:val="79"/>
        </w:numPr>
        <w:spacing w:before="0"/>
      </w:pPr>
      <w:r w:rsidRPr="00DA4398">
        <w:t>Recognize and use the text/visual features of a range of genres. </w:t>
      </w:r>
    </w:p>
    <w:p w14:paraId="33F46772" w14:textId="4FF510E2" w:rsidR="00DA4398" w:rsidRPr="00DA4398" w:rsidRDefault="00DA4398" w:rsidP="00DA4398">
      <w:pPr>
        <w:spacing w:before="0"/>
      </w:pPr>
      <w:r w:rsidRPr="00DA4398">
        <w:t> </w:t>
      </w:r>
    </w:p>
    <w:p w14:paraId="42315F59" w14:textId="0795944F" w:rsidR="00DA4398" w:rsidRPr="00DA4398" w:rsidRDefault="00DA4398" w:rsidP="00DA4398">
      <w:pPr>
        <w:spacing w:before="0"/>
      </w:pPr>
      <w:r w:rsidRPr="00DA4398">
        <w:rPr>
          <w:rFonts w:cs="Segoe UI"/>
          <w:b/>
          <w:bCs/>
        </w:rPr>
        <w:t>ELA.</w:t>
      </w:r>
      <w:proofErr w:type="gramStart"/>
      <w:r w:rsidRPr="00DA4398">
        <w:rPr>
          <w:rFonts w:cs="Segoe UI"/>
          <w:b/>
          <w:bCs/>
        </w:rPr>
        <w:t>7.R.</w:t>
      </w:r>
      <w:proofErr w:type="gramEnd"/>
      <w:r w:rsidR="000D1B7D">
        <w:rPr>
          <w:rFonts w:cs="Segoe UI"/>
          <w:b/>
          <w:bCs/>
        </w:rPr>
        <w:t>2</w:t>
      </w:r>
      <w:r w:rsidRPr="00DA4398">
        <w:t xml:space="preserve"> Not in 7</w:t>
      </w:r>
      <w:r w:rsidRPr="00D5022B">
        <w:t>th</w:t>
      </w:r>
      <w:r w:rsidRPr="00DA4398">
        <w:t xml:space="preserve"> grade.  </w:t>
      </w:r>
    </w:p>
    <w:p w14:paraId="7B23B87D" w14:textId="461FDCC3" w:rsidR="00DA4398" w:rsidRPr="00DA4398" w:rsidRDefault="00DA4398" w:rsidP="00DA4398">
      <w:pPr>
        <w:spacing w:before="0"/>
      </w:pPr>
      <w:r w:rsidRPr="00DA4398">
        <w:t> </w:t>
      </w:r>
    </w:p>
    <w:p w14:paraId="2469877A" w14:textId="106744E3" w:rsidR="00DA4398" w:rsidRPr="00DA4398" w:rsidRDefault="00DA4398" w:rsidP="00DA4398">
      <w:pPr>
        <w:spacing w:before="0"/>
      </w:pPr>
      <w:r w:rsidRPr="00DA4398">
        <w:rPr>
          <w:rFonts w:cs="Segoe UI"/>
          <w:b/>
          <w:bCs/>
        </w:rPr>
        <w:t>ELA.</w:t>
      </w:r>
      <w:proofErr w:type="gramStart"/>
      <w:r w:rsidRPr="00DA4398">
        <w:rPr>
          <w:rFonts w:cs="Segoe UI"/>
          <w:b/>
          <w:bCs/>
        </w:rPr>
        <w:t>7.R.</w:t>
      </w:r>
      <w:proofErr w:type="gramEnd"/>
      <w:r w:rsidR="000D1B7D">
        <w:rPr>
          <w:rFonts w:cs="Segoe UI"/>
          <w:b/>
          <w:bCs/>
        </w:rPr>
        <w:t>3</w:t>
      </w:r>
      <w:r w:rsidRPr="00DA4398">
        <w:t xml:space="preserve"> Not in 7</w:t>
      </w:r>
      <w:r w:rsidRPr="00D5022B">
        <w:t>th</w:t>
      </w:r>
      <w:r w:rsidRPr="00DA4398">
        <w:t xml:space="preserve"> grade. </w:t>
      </w:r>
    </w:p>
    <w:p w14:paraId="7F7F14BB" w14:textId="64CA760E" w:rsidR="00DA4398" w:rsidRPr="00DA4398" w:rsidRDefault="00DA4398" w:rsidP="00DA4398">
      <w:pPr>
        <w:spacing w:before="0"/>
        <w:rPr>
          <w:rFonts w:cs="Segoe UI"/>
          <w:color w:val="40403D" w:themeColor="text1"/>
        </w:rPr>
      </w:pPr>
      <w:r w:rsidRPr="00DA4398">
        <w:rPr>
          <w:rFonts w:cs="Segoe UI"/>
          <w:color w:val="40403D" w:themeColor="text1"/>
        </w:rPr>
        <w:t> </w:t>
      </w:r>
    </w:p>
    <w:p w14:paraId="494B39BA" w14:textId="46F8173F"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Comprehending and Interpreting Texts  </w:t>
      </w:r>
    </w:p>
    <w:p w14:paraId="65F26EB5" w14:textId="6875F844" w:rsidR="00DA4398" w:rsidRPr="00DA4398" w:rsidRDefault="00DA4398" w:rsidP="00DA4398">
      <w:pPr>
        <w:spacing w:before="0"/>
      </w:pPr>
      <w:r w:rsidRPr="00DA4398">
        <w:rPr>
          <w:b/>
          <w:bCs/>
          <w:sz w:val="28"/>
          <w:szCs w:val="28"/>
        </w:rPr>
        <w:t xml:space="preserve">PRIORITY: </w:t>
      </w:r>
      <w:r w:rsidRPr="00DA4398">
        <w:rPr>
          <w:rFonts w:cs="Segoe UI"/>
          <w:b/>
          <w:bCs/>
          <w:sz w:val="28"/>
          <w:szCs w:val="28"/>
        </w:rPr>
        <w:t>ELA.</w:t>
      </w:r>
      <w:proofErr w:type="gramStart"/>
      <w:r w:rsidRPr="00DA4398">
        <w:rPr>
          <w:rFonts w:cs="Segoe UI"/>
          <w:b/>
          <w:bCs/>
          <w:sz w:val="28"/>
          <w:szCs w:val="28"/>
        </w:rPr>
        <w:t>7.R.</w:t>
      </w:r>
      <w:proofErr w:type="gramEnd"/>
      <w:r w:rsidR="000D1B7D">
        <w:rPr>
          <w:rFonts w:cs="Segoe UI"/>
          <w:b/>
          <w:bCs/>
          <w:sz w:val="28"/>
          <w:szCs w:val="28"/>
        </w:rPr>
        <w:t>4</w:t>
      </w:r>
    </w:p>
    <w:p w14:paraId="18B5284A" w14:textId="77777777" w:rsidR="00BC719A" w:rsidRDefault="00BC719A" w:rsidP="00BC719A">
      <w:pPr>
        <w:spacing w:before="0"/>
      </w:pPr>
      <w:r>
        <w:t>Students comprehend and interpret texts using a variety of strategies.</w:t>
      </w:r>
    </w:p>
    <w:p w14:paraId="78D76217" w14:textId="17D24C86" w:rsidR="00BC719A" w:rsidRDefault="00BC719A" w:rsidP="009371CE">
      <w:pPr>
        <w:pStyle w:val="ListParagraph"/>
        <w:numPr>
          <w:ilvl w:val="0"/>
          <w:numId w:val="221"/>
        </w:numPr>
        <w:spacing w:before="0"/>
      </w:pPr>
      <w:r>
        <w:t>Preview the text while reflecting on their purposes for reading.</w:t>
      </w:r>
    </w:p>
    <w:p w14:paraId="79DB09EF" w14:textId="79CE5D7C" w:rsidR="00BC719A" w:rsidRDefault="00BC719A" w:rsidP="009371CE">
      <w:pPr>
        <w:pStyle w:val="ListParagraph"/>
        <w:numPr>
          <w:ilvl w:val="0"/>
          <w:numId w:val="221"/>
        </w:numPr>
        <w:spacing w:before="0"/>
      </w:pPr>
      <w:r>
        <w:t>Visualize, imagine, and/or otherwise engage the senses to make meaning of the text.  </w:t>
      </w:r>
    </w:p>
    <w:p w14:paraId="63190025" w14:textId="7CE54FB6" w:rsidR="00BC719A" w:rsidRDefault="00BC719A" w:rsidP="009371CE">
      <w:pPr>
        <w:pStyle w:val="ListParagraph"/>
        <w:numPr>
          <w:ilvl w:val="0"/>
          <w:numId w:val="221"/>
        </w:numPr>
        <w:spacing w:before="0"/>
      </w:pPr>
      <w:r>
        <w:t>Make inferences and predictions, checking them against textual evidence.   </w:t>
      </w:r>
    </w:p>
    <w:p w14:paraId="5127820D" w14:textId="27023EF7" w:rsidR="00BC719A" w:rsidRDefault="00BC719A" w:rsidP="009371CE">
      <w:pPr>
        <w:pStyle w:val="ListParagraph"/>
        <w:numPr>
          <w:ilvl w:val="0"/>
          <w:numId w:val="221"/>
        </w:numPr>
        <w:spacing w:before="0"/>
      </w:pPr>
      <w:r>
        <w:t>Maintain motivation and reconnect to the flow of reading using a variety of strategies.</w:t>
      </w:r>
    </w:p>
    <w:p w14:paraId="73B51B2A" w14:textId="5D48F07D" w:rsidR="00BC719A" w:rsidRDefault="00BC719A" w:rsidP="009371CE">
      <w:pPr>
        <w:pStyle w:val="ListParagraph"/>
        <w:numPr>
          <w:ilvl w:val="0"/>
          <w:numId w:val="221"/>
        </w:numPr>
        <w:spacing w:before="0"/>
      </w:pPr>
      <w:r>
        <w:t>Explain how choices about text/visual features advance the author's purpose and fit within the genre, medium, or platform.</w:t>
      </w:r>
    </w:p>
    <w:p w14:paraId="05E0106C" w14:textId="042FE817" w:rsidR="00BC719A" w:rsidRDefault="00BC719A" w:rsidP="009371CE">
      <w:pPr>
        <w:pStyle w:val="ListParagraph"/>
        <w:numPr>
          <w:ilvl w:val="0"/>
          <w:numId w:val="221"/>
        </w:numPr>
        <w:spacing w:before="0"/>
      </w:pPr>
      <w:r>
        <w:t>Describe literary techniques and their effects.</w:t>
      </w:r>
    </w:p>
    <w:p w14:paraId="7FE2C3F1" w14:textId="66B3DC4D" w:rsidR="00BC719A" w:rsidRDefault="00BC719A" w:rsidP="009371CE">
      <w:pPr>
        <w:pStyle w:val="ListParagraph"/>
        <w:numPr>
          <w:ilvl w:val="0"/>
          <w:numId w:val="221"/>
        </w:numPr>
        <w:spacing w:before="0"/>
      </w:pPr>
      <w:r>
        <w:t>Describe what they understand from the topic or story, including how information, ideas, or elements of a story interact and/or change.</w:t>
      </w:r>
    </w:p>
    <w:p w14:paraId="3983E40B" w14:textId="157E9547" w:rsidR="00BC719A" w:rsidRDefault="00BC719A" w:rsidP="009371CE">
      <w:pPr>
        <w:pStyle w:val="ListParagraph"/>
        <w:numPr>
          <w:ilvl w:val="0"/>
          <w:numId w:val="221"/>
        </w:numPr>
        <w:spacing w:before="0"/>
      </w:pPr>
      <w:r>
        <w:t>Explain how the author's use of language shapes meaning and affects reader understanding.  </w:t>
      </w:r>
    </w:p>
    <w:p w14:paraId="77155324" w14:textId="34318575" w:rsidR="00DA4398" w:rsidRDefault="00BC719A" w:rsidP="009371CE">
      <w:pPr>
        <w:pStyle w:val="ListParagraph"/>
        <w:numPr>
          <w:ilvl w:val="0"/>
          <w:numId w:val="221"/>
        </w:numPr>
        <w:spacing w:before="0"/>
        <w:rPr>
          <w:rFonts w:cs="Segoe UI"/>
          <w:color w:val="40403D" w:themeColor="text1"/>
        </w:rPr>
      </w:pPr>
      <w:r>
        <w:t>Analyze how authors use text structure to guide readers' understanding and shape meaning.</w:t>
      </w:r>
      <w:r w:rsidR="00DA4398" w:rsidRPr="00BC719A">
        <w:rPr>
          <w:rFonts w:cs="Segoe UI"/>
          <w:color w:val="40403D" w:themeColor="text1"/>
        </w:rPr>
        <w:t> </w:t>
      </w:r>
    </w:p>
    <w:p w14:paraId="588F41D3" w14:textId="77777777" w:rsidR="00BC719A" w:rsidRPr="00BC719A" w:rsidRDefault="00BC719A" w:rsidP="00BC719A">
      <w:pPr>
        <w:spacing w:before="0"/>
        <w:rPr>
          <w:rFonts w:cs="Segoe UI"/>
          <w:color w:val="40403D" w:themeColor="text1"/>
        </w:rPr>
      </w:pPr>
    </w:p>
    <w:p w14:paraId="082391E7" w14:textId="1958DDFB"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Analyzing, Evaluating, and Using Texts </w:t>
      </w:r>
    </w:p>
    <w:p w14:paraId="60E36231" w14:textId="15261E2C" w:rsidR="00BE129A" w:rsidRPr="00BE129A" w:rsidRDefault="00BE129A" w:rsidP="00DA4398">
      <w:pPr>
        <w:spacing w:before="0"/>
        <w:rPr>
          <w:sz w:val="28"/>
          <w:szCs w:val="28"/>
        </w:rPr>
      </w:pPr>
      <w:r w:rsidRPr="00BE129A">
        <w:rPr>
          <w:rFonts w:cs="Segoe UI"/>
          <w:b/>
          <w:bCs/>
          <w:sz w:val="28"/>
          <w:szCs w:val="28"/>
        </w:rPr>
        <w:t xml:space="preserve">PRIORITY: </w:t>
      </w:r>
      <w:r w:rsidR="00DA4398" w:rsidRPr="00BE129A">
        <w:rPr>
          <w:rFonts w:cs="Segoe UI"/>
          <w:b/>
          <w:bCs/>
          <w:sz w:val="28"/>
          <w:szCs w:val="28"/>
        </w:rPr>
        <w:t>ELA.</w:t>
      </w:r>
      <w:proofErr w:type="gramStart"/>
      <w:r w:rsidR="00DA4398" w:rsidRPr="00BE129A">
        <w:rPr>
          <w:rFonts w:cs="Segoe UI"/>
          <w:b/>
          <w:bCs/>
          <w:sz w:val="28"/>
          <w:szCs w:val="28"/>
        </w:rPr>
        <w:t>7.R.</w:t>
      </w:r>
      <w:proofErr w:type="gramEnd"/>
      <w:r w:rsidRPr="00BE129A">
        <w:rPr>
          <w:rFonts w:cs="Segoe UI"/>
          <w:b/>
          <w:bCs/>
          <w:sz w:val="28"/>
          <w:szCs w:val="28"/>
        </w:rPr>
        <w:t>5</w:t>
      </w:r>
    </w:p>
    <w:p w14:paraId="7DDB6ACC" w14:textId="348F8653" w:rsidR="00990F23" w:rsidRDefault="00990F23" w:rsidP="00990F23">
      <w:pPr>
        <w:spacing w:before="0"/>
      </w:pPr>
      <w:r>
        <w:t xml:space="preserve">Students analyze texts, </w:t>
      </w:r>
      <w:proofErr w:type="gramStart"/>
      <w:r>
        <w:t>introducing</w:t>
      </w:r>
      <w:proofErr w:type="gramEnd"/>
      <w:r>
        <w:t xml:space="preserve"> and </w:t>
      </w:r>
      <w:proofErr w:type="gramStart"/>
      <w:r>
        <w:t>attributing</w:t>
      </w:r>
      <w:proofErr w:type="gramEnd"/>
      <w:r>
        <w:t xml:space="preserve"> textual evidence when relevant.  </w:t>
      </w:r>
    </w:p>
    <w:p w14:paraId="659D01F4" w14:textId="1D17567C" w:rsidR="00990F23" w:rsidRDefault="00990F23" w:rsidP="009371CE">
      <w:pPr>
        <w:pStyle w:val="ListParagraph"/>
        <w:numPr>
          <w:ilvl w:val="0"/>
          <w:numId w:val="222"/>
        </w:numPr>
        <w:spacing w:before="0"/>
      </w:pPr>
      <w:r>
        <w:t>Explain how authors' choices influence readers' choices and/or actions.</w:t>
      </w:r>
    </w:p>
    <w:p w14:paraId="5360D291" w14:textId="35741E81" w:rsidR="00990F23" w:rsidRDefault="00990F23" w:rsidP="009371CE">
      <w:pPr>
        <w:pStyle w:val="ListParagraph"/>
        <w:numPr>
          <w:ilvl w:val="0"/>
          <w:numId w:val="222"/>
        </w:numPr>
        <w:spacing w:before="0"/>
      </w:pPr>
      <w:r>
        <w:t>Explain the communicative situation in which an author writes a text, including their purposes, their perspectives, and the genre and platform they choose.</w:t>
      </w:r>
    </w:p>
    <w:p w14:paraId="447AF837" w14:textId="121B60BE" w:rsidR="00990F23" w:rsidRDefault="00990F23" w:rsidP="009371CE">
      <w:pPr>
        <w:pStyle w:val="ListParagraph"/>
        <w:numPr>
          <w:ilvl w:val="0"/>
          <w:numId w:val="222"/>
        </w:numPr>
        <w:spacing w:before="0"/>
      </w:pPr>
      <w:r>
        <w:t>Explain the main idea, theme, or key information in a text, how it deepens, expands, or changes their previous understanding, and how it connects to their own experiences.</w:t>
      </w:r>
    </w:p>
    <w:p w14:paraId="2F67D448" w14:textId="733703ED" w:rsidR="00DA4398" w:rsidRDefault="00990F23" w:rsidP="009371CE">
      <w:pPr>
        <w:pStyle w:val="ListParagraph"/>
        <w:numPr>
          <w:ilvl w:val="0"/>
          <w:numId w:val="222"/>
        </w:numPr>
        <w:spacing w:before="0"/>
      </w:pPr>
      <w:r>
        <w:lastRenderedPageBreak/>
        <w:t>Compare and contrast similar content presented in different genres, mediums, and platforms.</w:t>
      </w:r>
    </w:p>
    <w:p w14:paraId="4520ED9A" w14:textId="77777777" w:rsidR="00990F23" w:rsidRPr="00DA4398" w:rsidRDefault="00990F23" w:rsidP="00990F23">
      <w:pPr>
        <w:spacing w:before="0"/>
      </w:pPr>
    </w:p>
    <w:p w14:paraId="0913EDBB" w14:textId="77777777" w:rsidR="00DA28AA" w:rsidRDefault="00DA4398" w:rsidP="00DA28AA">
      <w:pPr>
        <w:spacing w:before="0"/>
      </w:pPr>
      <w:r w:rsidRPr="00DA4398">
        <w:rPr>
          <w:rFonts w:cs="Segoe UI"/>
          <w:b/>
          <w:bCs/>
        </w:rPr>
        <w:t>ELA.</w:t>
      </w:r>
      <w:proofErr w:type="gramStart"/>
      <w:r w:rsidRPr="00DA4398">
        <w:rPr>
          <w:rFonts w:cs="Segoe UI"/>
          <w:b/>
          <w:bCs/>
        </w:rPr>
        <w:t>7.R.</w:t>
      </w:r>
      <w:proofErr w:type="gramEnd"/>
      <w:r w:rsidR="00DA28AA">
        <w:rPr>
          <w:rFonts w:cs="Segoe UI"/>
          <w:b/>
          <w:bCs/>
        </w:rPr>
        <w:t>6</w:t>
      </w:r>
      <w:r w:rsidRPr="00DA4398">
        <w:t xml:space="preserve"> </w:t>
      </w:r>
      <w:r w:rsidR="00DA28AA">
        <w:t>Students evaluate texts.</w:t>
      </w:r>
    </w:p>
    <w:p w14:paraId="5C93CD50" w14:textId="2F2DAA7D" w:rsidR="00DA28AA" w:rsidRDefault="00DA28AA" w:rsidP="009371CE">
      <w:pPr>
        <w:pStyle w:val="ListParagraph"/>
        <w:numPr>
          <w:ilvl w:val="0"/>
          <w:numId w:val="223"/>
        </w:numPr>
        <w:spacing w:before="0"/>
      </w:pPr>
      <w:r>
        <w:t>Describe how well an element of a text effectively supports the reader to visualize and/or empathize.</w:t>
      </w:r>
    </w:p>
    <w:p w14:paraId="2D38609D" w14:textId="1CE53CAC" w:rsidR="00DA28AA" w:rsidRDefault="00DA28AA" w:rsidP="009371CE">
      <w:pPr>
        <w:pStyle w:val="ListParagraph"/>
        <w:numPr>
          <w:ilvl w:val="0"/>
          <w:numId w:val="223"/>
        </w:numPr>
        <w:spacing w:before="0"/>
      </w:pPr>
      <w:r>
        <w:t>Describe how relevant an element of a text is to the student and/or the intended audience.</w:t>
      </w:r>
    </w:p>
    <w:p w14:paraId="1DB63357" w14:textId="1439CCBA" w:rsidR="00DA4398" w:rsidRDefault="00DA28AA" w:rsidP="009371CE">
      <w:pPr>
        <w:pStyle w:val="ListParagraph"/>
        <w:numPr>
          <w:ilvl w:val="0"/>
          <w:numId w:val="223"/>
        </w:numPr>
        <w:spacing w:before="0"/>
      </w:pPr>
      <w:r>
        <w:t>Describe how well an element of a text engages the reader or inspires ideas or actions.</w:t>
      </w:r>
      <w:r w:rsidR="00DA4398" w:rsidRPr="00DA4398">
        <w:t> </w:t>
      </w:r>
    </w:p>
    <w:p w14:paraId="408126AF" w14:textId="77777777" w:rsidR="00DA28AA" w:rsidRPr="00DA4398" w:rsidRDefault="00DA28AA" w:rsidP="00DA28AA">
      <w:pPr>
        <w:spacing w:before="0"/>
      </w:pPr>
    </w:p>
    <w:p w14:paraId="1CB3ECE0" w14:textId="77777777" w:rsidR="00574297" w:rsidRDefault="00DA4398" w:rsidP="00574297">
      <w:pPr>
        <w:spacing w:before="0"/>
      </w:pPr>
      <w:r w:rsidRPr="00574297">
        <w:rPr>
          <w:rFonts w:cs="Segoe UI"/>
          <w:b/>
          <w:bCs/>
        </w:rPr>
        <w:t>ELA.</w:t>
      </w:r>
      <w:proofErr w:type="gramStart"/>
      <w:r w:rsidRPr="00574297">
        <w:rPr>
          <w:rFonts w:cs="Segoe UI"/>
          <w:b/>
          <w:bCs/>
        </w:rPr>
        <w:t>7.R.</w:t>
      </w:r>
      <w:proofErr w:type="gramEnd"/>
      <w:r w:rsidR="00DA28AA" w:rsidRPr="00574297">
        <w:rPr>
          <w:rFonts w:cs="Segoe UI"/>
          <w:b/>
          <w:bCs/>
        </w:rPr>
        <w:t>7</w:t>
      </w:r>
      <w:r w:rsidR="00574297">
        <w:t xml:space="preserve"> Students use texts to explore questions, issues, and skills relevant to them.</w:t>
      </w:r>
    </w:p>
    <w:p w14:paraId="3D92FC35" w14:textId="3763FB96" w:rsidR="00574297" w:rsidRDefault="00574297" w:rsidP="009371CE">
      <w:pPr>
        <w:pStyle w:val="ListParagraph"/>
        <w:numPr>
          <w:ilvl w:val="0"/>
          <w:numId w:val="224"/>
        </w:numPr>
        <w:spacing w:before="0"/>
      </w:pPr>
      <w:r>
        <w:t>Identify and select texts they want to read using various strategies.</w:t>
      </w:r>
    </w:p>
    <w:p w14:paraId="4AE244E3" w14:textId="72BB211C" w:rsidR="00574297" w:rsidRDefault="00574297" w:rsidP="009371CE">
      <w:pPr>
        <w:pStyle w:val="ListParagraph"/>
        <w:numPr>
          <w:ilvl w:val="0"/>
          <w:numId w:val="224"/>
        </w:numPr>
        <w:spacing w:before="0"/>
      </w:pPr>
      <w:r>
        <w:t>Manage time for accessing and reading a variety of texts, including full-length texts.</w:t>
      </w:r>
    </w:p>
    <w:p w14:paraId="005BC4C5" w14:textId="0721A2F1" w:rsidR="00DA4398" w:rsidRDefault="00574297" w:rsidP="009371CE">
      <w:pPr>
        <w:pStyle w:val="ListParagraph"/>
        <w:numPr>
          <w:ilvl w:val="0"/>
          <w:numId w:val="224"/>
        </w:numPr>
        <w:spacing w:before="0"/>
      </w:pPr>
      <w:r>
        <w:t>Develop their own ideas, perspectives, arguments, projects, and/or plans for action while reading, discussing, and writing about texts.</w:t>
      </w:r>
    </w:p>
    <w:p w14:paraId="2BFE7BFA" w14:textId="77777777" w:rsidR="00DA4398" w:rsidRPr="00DA4398" w:rsidRDefault="00DA4398" w:rsidP="00975F31">
      <w:pPr>
        <w:pStyle w:val="Heading3"/>
      </w:pPr>
      <w:bookmarkStart w:id="81" w:name="_Writing_2"/>
      <w:bookmarkStart w:id="82" w:name="_Toc223514205"/>
      <w:bookmarkEnd w:id="81"/>
      <w:r w:rsidRPr="00DA4398">
        <w:t>Writing</w:t>
      </w:r>
      <w:bookmarkEnd w:id="82"/>
    </w:p>
    <w:p w14:paraId="5CE6E822" w14:textId="6C14E5AF" w:rsidR="00DA4398" w:rsidRPr="00FC03AB" w:rsidRDefault="00DA4398" w:rsidP="00DA4398">
      <w:pPr>
        <w:spacing w:before="0"/>
      </w:pPr>
      <w:r w:rsidRPr="00FC03AB">
        <w:t xml:space="preserve">Students compose multimodal texts in a variety of genres for a range of communicative situations in the context of grade-level content, in which the development, organization, and language use are appropriate to </w:t>
      </w:r>
      <w:r w:rsidR="0045710B" w:rsidRPr="00FC03AB">
        <w:t>g</w:t>
      </w:r>
      <w:r w:rsidRPr="00FC03AB">
        <w:t>enre, task, purpose, and audience.</w:t>
      </w:r>
    </w:p>
    <w:p w14:paraId="21643C2E" w14:textId="78BC659A" w:rsidR="00DA4398" w:rsidRPr="00FC03AB" w:rsidRDefault="00DA4398" w:rsidP="00DA4398">
      <w:pPr>
        <w:spacing w:before="0"/>
        <w:rPr>
          <w:rFonts w:cs="Segoe UI"/>
        </w:rPr>
      </w:pPr>
    </w:p>
    <w:p w14:paraId="1D656803" w14:textId="6E92CF09"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Writing Purposes and Products</w:t>
      </w:r>
    </w:p>
    <w:p w14:paraId="61A3FD8D" w14:textId="04AD3EFA" w:rsidR="0082495D" w:rsidRDefault="00DA4398" w:rsidP="0082495D">
      <w:pPr>
        <w:spacing w:before="0"/>
      </w:pPr>
      <w:r w:rsidRPr="00DA4398">
        <w:rPr>
          <w:b/>
          <w:bCs/>
          <w:sz w:val="28"/>
          <w:szCs w:val="28"/>
        </w:rPr>
        <w:t xml:space="preserve">PRIORITY: </w:t>
      </w:r>
      <w:r w:rsidRPr="00DA4398">
        <w:rPr>
          <w:rFonts w:cs="Segoe UI"/>
          <w:b/>
          <w:bCs/>
          <w:sz w:val="28"/>
          <w:szCs w:val="28"/>
        </w:rPr>
        <w:t>ELA.</w:t>
      </w:r>
      <w:proofErr w:type="gramStart"/>
      <w:r w:rsidRPr="00DA4398">
        <w:rPr>
          <w:rFonts w:cs="Segoe UI"/>
          <w:b/>
          <w:bCs/>
          <w:sz w:val="28"/>
          <w:szCs w:val="28"/>
        </w:rPr>
        <w:t>7.W.</w:t>
      </w:r>
      <w:proofErr w:type="gramEnd"/>
      <w:r w:rsidR="0082495D">
        <w:rPr>
          <w:rFonts w:cs="Segoe UI"/>
          <w:b/>
          <w:bCs/>
          <w:sz w:val="28"/>
          <w:szCs w:val="28"/>
        </w:rPr>
        <w:t>1</w:t>
      </w:r>
    </w:p>
    <w:p w14:paraId="0B908A39" w14:textId="48F30037" w:rsidR="0082495D" w:rsidRPr="0082495D" w:rsidRDefault="0082495D" w:rsidP="0082495D">
      <w:pPr>
        <w:spacing w:before="0"/>
      </w:pPr>
      <w:r w:rsidRPr="0082495D">
        <w:t>Students compose multimodal texts within a variety of genres across content areas for sense-making and/or to affect an audience’s ideas, understanding, perspectives, and/or actions.</w:t>
      </w:r>
    </w:p>
    <w:p w14:paraId="43135C36" w14:textId="39ECB546" w:rsidR="0082495D" w:rsidRPr="0082495D" w:rsidRDefault="0082495D" w:rsidP="009371CE">
      <w:pPr>
        <w:pStyle w:val="ListParagraph"/>
        <w:numPr>
          <w:ilvl w:val="0"/>
          <w:numId w:val="225"/>
        </w:numPr>
        <w:spacing w:before="0"/>
      </w:pPr>
      <w:r w:rsidRPr="0082495D">
        <w:t>Describe situations, experience, ideas, and imaginings, with sufficient details for the audience to activate the senses.</w:t>
      </w:r>
    </w:p>
    <w:p w14:paraId="58C56399" w14:textId="2D5C2A41" w:rsidR="0082495D" w:rsidRPr="0082495D" w:rsidRDefault="0082495D" w:rsidP="009371CE">
      <w:pPr>
        <w:pStyle w:val="ListParagraph"/>
        <w:numPr>
          <w:ilvl w:val="0"/>
          <w:numId w:val="225"/>
        </w:numPr>
        <w:spacing w:before="0"/>
      </w:pPr>
      <w:r w:rsidRPr="0082495D">
        <w:t>Record observations and/or explain their observations and analysis of texts, ideas, and the world.</w:t>
      </w:r>
    </w:p>
    <w:p w14:paraId="278AD893" w14:textId="101E6063" w:rsidR="0082495D" w:rsidRPr="0082495D" w:rsidRDefault="0082495D" w:rsidP="009371CE">
      <w:pPr>
        <w:pStyle w:val="ListParagraph"/>
        <w:numPr>
          <w:ilvl w:val="0"/>
          <w:numId w:val="225"/>
        </w:numPr>
        <w:spacing w:before="0"/>
      </w:pPr>
      <w:r w:rsidRPr="0082495D">
        <w:t>Make a claim about an issue.</w:t>
      </w:r>
    </w:p>
    <w:p w14:paraId="14A339C6" w14:textId="43CDC526" w:rsidR="0082495D" w:rsidRPr="0082495D" w:rsidRDefault="0082495D" w:rsidP="009371CE">
      <w:pPr>
        <w:pStyle w:val="ListParagraph"/>
        <w:numPr>
          <w:ilvl w:val="0"/>
          <w:numId w:val="225"/>
        </w:numPr>
        <w:spacing w:before="0"/>
      </w:pPr>
      <w:r w:rsidRPr="0082495D">
        <w:t>Persuade others through arguments, evaluations, and appeals to emotion and reason.</w:t>
      </w:r>
    </w:p>
    <w:p w14:paraId="40226E24" w14:textId="48110BDC" w:rsidR="00DA4398" w:rsidRPr="0082495D" w:rsidRDefault="0082495D" w:rsidP="009371CE">
      <w:pPr>
        <w:pStyle w:val="ListParagraph"/>
        <w:numPr>
          <w:ilvl w:val="0"/>
          <w:numId w:val="225"/>
        </w:numPr>
        <w:spacing w:before="0"/>
        <w:rPr>
          <w:rFonts w:cs="Segoe UI"/>
          <w:color w:val="40403D" w:themeColor="text1"/>
        </w:rPr>
      </w:pPr>
      <w:r w:rsidRPr="0082495D">
        <w:t>Tell narratives of stories and events, using techniques and devices consistent with the genre.</w:t>
      </w:r>
    </w:p>
    <w:p w14:paraId="5B372362" w14:textId="77777777" w:rsidR="0082495D" w:rsidRPr="00213622" w:rsidRDefault="0082495D" w:rsidP="00213622">
      <w:pPr>
        <w:spacing w:before="0"/>
        <w:rPr>
          <w:rFonts w:cs="Segoe UI"/>
          <w:color w:val="40403D" w:themeColor="text1"/>
        </w:rPr>
      </w:pPr>
    </w:p>
    <w:p w14:paraId="03E83E23" w14:textId="39314F5A" w:rsidR="00DA4398" w:rsidRPr="00BB72C4" w:rsidRDefault="00DA4398" w:rsidP="00BB72C4">
      <w:pPr>
        <w:pStyle w:val="BodyText"/>
        <w:widowControl w:val="0"/>
        <w:autoSpaceDE w:val="0"/>
        <w:autoSpaceDN w:val="0"/>
        <w:spacing w:before="0" w:after="0" w:line="240" w:lineRule="auto"/>
        <w:rPr>
          <w:rFonts w:cstheme="minorBidi"/>
          <w:i/>
          <w:color w:val="0D5761" w:themeColor="accent1"/>
          <w:sz w:val="28"/>
          <w:szCs w:val="32"/>
        </w:rPr>
      </w:pPr>
      <w:r w:rsidRPr="00BB72C4">
        <w:rPr>
          <w:rFonts w:cstheme="minorBidi"/>
          <w:i/>
          <w:color w:val="0D5761" w:themeColor="accent1"/>
          <w:sz w:val="28"/>
          <w:szCs w:val="32"/>
        </w:rPr>
        <w:t xml:space="preserve">Plan and </w:t>
      </w:r>
      <w:r w:rsidR="00D62E99" w:rsidRPr="00BB72C4">
        <w:rPr>
          <w:rFonts w:cstheme="minorBidi"/>
          <w:i/>
          <w:color w:val="0D5761" w:themeColor="accent1"/>
          <w:sz w:val="28"/>
          <w:szCs w:val="32"/>
        </w:rPr>
        <w:t>Draft</w:t>
      </w:r>
    </w:p>
    <w:p w14:paraId="3D35A9C0" w14:textId="19E37A0D" w:rsidR="00E9181A" w:rsidRDefault="00DA4398" w:rsidP="00E9181A">
      <w:pPr>
        <w:spacing w:before="0"/>
      </w:pPr>
      <w:r w:rsidRPr="00DA4398">
        <w:rPr>
          <w:rFonts w:cs="Segoe UI"/>
          <w:b/>
          <w:bCs/>
        </w:rPr>
        <w:t>ELA.</w:t>
      </w:r>
      <w:proofErr w:type="gramStart"/>
      <w:r w:rsidRPr="00DA4398">
        <w:rPr>
          <w:rFonts w:cs="Segoe UI"/>
          <w:b/>
          <w:bCs/>
        </w:rPr>
        <w:t>7.W.</w:t>
      </w:r>
      <w:proofErr w:type="gramEnd"/>
      <w:r w:rsidR="00E9181A">
        <w:rPr>
          <w:rFonts w:cs="Segoe UI"/>
          <w:b/>
          <w:bCs/>
        </w:rPr>
        <w:t>2</w:t>
      </w:r>
      <w:r w:rsidRPr="00DA4398">
        <w:t xml:space="preserve"> </w:t>
      </w:r>
      <w:r w:rsidR="00E9181A">
        <w:t>Students manage and complete writing projects, connecting to interests, experiences, needs, or perspectives.</w:t>
      </w:r>
    </w:p>
    <w:p w14:paraId="4EBE0543" w14:textId="47C4F1DB" w:rsidR="00E9181A" w:rsidRDefault="00E9181A" w:rsidP="009371CE">
      <w:pPr>
        <w:pStyle w:val="ListParagraph"/>
        <w:numPr>
          <w:ilvl w:val="0"/>
          <w:numId w:val="226"/>
        </w:numPr>
        <w:spacing w:before="0"/>
      </w:pPr>
      <w:r>
        <w:t>Analyze the prompt to determine the purpose of the project and how to meet it.</w:t>
      </w:r>
    </w:p>
    <w:p w14:paraId="6ADCC55C" w14:textId="6972A6DB" w:rsidR="00E9181A" w:rsidRDefault="00E9181A" w:rsidP="009371CE">
      <w:pPr>
        <w:pStyle w:val="ListParagraph"/>
        <w:numPr>
          <w:ilvl w:val="0"/>
          <w:numId w:val="226"/>
        </w:numPr>
        <w:spacing w:before="0"/>
      </w:pPr>
      <w:r>
        <w:t>Determine who the audience is and what they may already know, think, and/or feel about the topic.</w:t>
      </w:r>
    </w:p>
    <w:p w14:paraId="328C5B73" w14:textId="697F2F7B" w:rsidR="00E9181A" w:rsidRDefault="00E9181A" w:rsidP="009371CE">
      <w:pPr>
        <w:pStyle w:val="ListParagraph"/>
        <w:numPr>
          <w:ilvl w:val="0"/>
          <w:numId w:val="226"/>
        </w:numPr>
        <w:spacing w:before="0"/>
      </w:pPr>
      <w:r>
        <w:t>Determine the process or steps and plan the time needed to complete the project.</w:t>
      </w:r>
    </w:p>
    <w:p w14:paraId="1D8E7632" w14:textId="40CB067E" w:rsidR="00DA4398" w:rsidRPr="00DA4398" w:rsidRDefault="00E9181A" w:rsidP="009371CE">
      <w:pPr>
        <w:pStyle w:val="ListParagraph"/>
        <w:numPr>
          <w:ilvl w:val="0"/>
          <w:numId w:val="226"/>
        </w:numPr>
        <w:spacing w:before="0"/>
      </w:pPr>
      <w:r>
        <w:t>Adjust to feedback and shifts in focus and timeline when needed.</w:t>
      </w:r>
    </w:p>
    <w:p w14:paraId="7D591F39" w14:textId="4B01A9FF" w:rsidR="00DA4398" w:rsidRPr="00DA4398" w:rsidRDefault="00DA4398" w:rsidP="00DA4398">
      <w:pPr>
        <w:spacing w:before="0"/>
      </w:pPr>
    </w:p>
    <w:p w14:paraId="032CBF70" w14:textId="3D996917" w:rsidR="00DA4398" w:rsidRPr="00DA4398" w:rsidRDefault="00DA4398" w:rsidP="00DA4398">
      <w:pPr>
        <w:spacing w:before="0"/>
        <w:rPr>
          <w:rFonts w:cs="Segoe UI"/>
          <w:b/>
          <w:bCs/>
        </w:rPr>
      </w:pPr>
      <w:r w:rsidRPr="00DA4398">
        <w:rPr>
          <w:b/>
          <w:bCs/>
          <w:sz w:val="28"/>
          <w:szCs w:val="28"/>
        </w:rPr>
        <w:t xml:space="preserve">PRIORITY: </w:t>
      </w:r>
      <w:r w:rsidRPr="00DA4398">
        <w:rPr>
          <w:rFonts w:cs="Segoe UI"/>
          <w:b/>
          <w:bCs/>
          <w:sz w:val="28"/>
          <w:szCs w:val="28"/>
        </w:rPr>
        <w:t>ELA.</w:t>
      </w:r>
      <w:proofErr w:type="gramStart"/>
      <w:r w:rsidRPr="00DA4398">
        <w:rPr>
          <w:rFonts w:cs="Segoe UI"/>
          <w:b/>
          <w:bCs/>
          <w:sz w:val="28"/>
          <w:szCs w:val="28"/>
        </w:rPr>
        <w:t>7.W.</w:t>
      </w:r>
      <w:proofErr w:type="gramEnd"/>
      <w:r w:rsidR="00186CE3">
        <w:rPr>
          <w:rFonts w:cs="Segoe UI"/>
          <w:b/>
          <w:bCs/>
          <w:sz w:val="28"/>
          <w:szCs w:val="28"/>
        </w:rPr>
        <w:t>3</w:t>
      </w:r>
      <w:r w:rsidRPr="00DA4398">
        <w:rPr>
          <w:rFonts w:cs="Segoe UI"/>
          <w:b/>
          <w:bCs/>
          <w:sz w:val="28"/>
          <w:szCs w:val="28"/>
        </w:rPr>
        <w:t> </w:t>
      </w:r>
    </w:p>
    <w:p w14:paraId="162F27C9" w14:textId="488C4DE4" w:rsidR="002D4EE1" w:rsidRDefault="002D4EE1" w:rsidP="002D4EE1">
      <w:pPr>
        <w:spacing w:before="0"/>
      </w:pPr>
      <w:r>
        <w:t>Students draft content within the genre and purpose by generating and gathering ideas, including appropriate use of tools.</w:t>
      </w:r>
    </w:p>
    <w:p w14:paraId="2A160105" w14:textId="2ACE420E" w:rsidR="002D4EE1" w:rsidRDefault="002D4EE1" w:rsidP="009371CE">
      <w:pPr>
        <w:pStyle w:val="ListParagraph"/>
        <w:numPr>
          <w:ilvl w:val="0"/>
          <w:numId w:val="227"/>
        </w:numPr>
        <w:spacing w:before="0"/>
      </w:pPr>
      <w:r>
        <w:t>Generate ideas for topics, genres, and material.</w:t>
      </w:r>
    </w:p>
    <w:p w14:paraId="2931DCBB" w14:textId="45C8EF2C" w:rsidR="002D4EE1" w:rsidRDefault="002D4EE1" w:rsidP="009371CE">
      <w:pPr>
        <w:pStyle w:val="ListParagraph"/>
        <w:numPr>
          <w:ilvl w:val="0"/>
          <w:numId w:val="227"/>
        </w:numPr>
        <w:spacing w:before="0"/>
      </w:pPr>
      <w:r>
        <w:lastRenderedPageBreak/>
        <w:t>Follow, adapt, or combine genre-specific text elements from mentor texts.</w:t>
      </w:r>
    </w:p>
    <w:p w14:paraId="78EDC972" w14:textId="6DCB7762" w:rsidR="002D4EE1" w:rsidRDefault="002D4EE1" w:rsidP="009371CE">
      <w:pPr>
        <w:pStyle w:val="ListParagraph"/>
        <w:numPr>
          <w:ilvl w:val="0"/>
          <w:numId w:val="227"/>
        </w:numPr>
        <w:spacing w:before="0"/>
      </w:pPr>
      <w:r>
        <w:t>Choose and organize ideas and material, including findings from research and/or multimedia artifacts, identifying when and how it's fair to use the creative work of others.</w:t>
      </w:r>
    </w:p>
    <w:p w14:paraId="5556209C" w14:textId="20FD6A39" w:rsidR="002D4EE1" w:rsidRDefault="002D4EE1" w:rsidP="009371CE">
      <w:pPr>
        <w:pStyle w:val="ListParagraph"/>
        <w:numPr>
          <w:ilvl w:val="0"/>
          <w:numId w:val="227"/>
        </w:numPr>
        <w:spacing w:before="0"/>
      </w:pPr>
      <w:r>
        <w:t>Develop descriptions with concrete and/or abstract details to help the audience imagine and empathize with the content.</w:t>
      </w:r>
    </w:p>
    <w:p w14:paraId="642DE6CC" w14:textId="5A83EA82" w:rsidR="002D4EE1" w:rsidRDefault="002D4EE1" w:rsidP="009371CE">
      <w:pPr>
        <w:pStyle w:val="ListParagraph"/>
        <w:numPr>
          <w:ilvl w:val="0"/>
          <w:numId w:val="227"/>
        </w:numPr>
        <w:spacing w:before="0"/>
      </w:pPr>
      <w:r>
        <w:t>Develop analysis of experience, events, information, ideas, and/or texts.</w:t>
      </w:r>
    </w:p>
    <w:p w14:paraId="67C61006" w14:textId="77777777" w:rsidR="0005355A" w:rsidRDefault="002D4EE1" w:rsidP="009371CE">
      <w:pPr>
        <w:pStyle w:val="ListParagraph"/>
        <w:numPr>
          <w:ilvl w:val="0"/>
          <w:numId w:val="227"/>
        </w:numPr>
        <w:spacing w:before="0"/>
      </w:pPr>
      <w:r>
        <w:t>Use evidence from texts to support analysis, paraphrasing, summarizing, and/or selecting quotations when relevant.</w:t>
      </w:r>
    </w:p>
    <w:p w14:paraId="1400AACD" w14:textId="3461A72C" w:rsidR="002D4EE1" w:rsidRDefault="002D4EE1" w:rsidP="009371CE">
      <w:pPr>
        <w:pStyle w:val="ListParagraph"/>
        <w:numPr>
          <w:ilvl w:val="0"/>
          <w:numId w:val="227"/>
        </w:numPr>
        <w:spacing w:before="0"/>
      </w:pPr>
      <w:r>
        <w:t>Support claims with relevant and credible evidence connected by sound and valid reasoning.</w:t>
      </w:r>
    </w:p>
    <w:p w14:paraId="78A53969" w14:textId="7FD4C259" w:rsidR="002D4EE1" w:rsidRDefault="002D4EE1" w:rsidP="009371CE">
      <w:pPr>
        <w:pStyle w:val="ListParagraph"/>
        <w:numPr>
          <w:ilvl w:val="0"/>
          <w:numId w:val="227"/>
        </w:numPr>
        <w:spacing w:before="0"/>
      </w:pPr>
      <w:r>
        <w:t>Select and integrate text/visual features as appropriate to the genre and useful to the audience.</w:t>
      </w:r>
    </w:p>
    <w:p w14:paraId="153C67C7" w14:textId="6D031875" w:rsidR="0005355A" w:rsidRDefault="002D4EE1" w:rsidP="009371CE">
      <w:pPr>
        <w:pStyle w:val="ListParagraph"/>
        <w:numPr>
          <w:ilvl w:val="0"/>
          <w:numId w:val="227"/>
        </w:numPr>
        <w:spacing w:before="0"/>
      </w:pPr>
      <w:r>
        <w:t>Attribute sources in ways consistent with the genre, using technology appropriately.</w:t>
      </w:r>
    </w:p>
    <w:p w14:paraId="16FC0CFB" w14:textId="4965E72D" w:rsidR="00DA4398" w:rsidRPr="00DA4398" w:rsidRDefault="00DA4398" w:rsidP="002D4EE1">
      <w:pPr>
        <w:spacing w:before="0"/>
      </w:pPr>
    </w:p>
    <w:p w14:paraId="48C4A50B" w14:textId="77777777" w:rsidR="003069A8" w:rsidRDefault="00DA4398" w:rsidP="003069A8">
      <w:pPr>
        <w:spacing w:before="0"/>
      </w:pPr>
      <w:r w:rsidRPr="00DA4398">
        <w:rPr>
          <w:rFonts w:cs="Segoe UI"/>
          <w:b/>
          <w:bCs/>
        </w:rPr>
        <w:t>ELA.</w:t>
      </w:r>
      <w:proofErr w:type="gramStart"/>
      <w:r w:rsidRPr="00DA4398">
        <w:rPr>
          <w:rFonts w:cs="Segoe UI"/>
          <w:b/>
          <w:bCs/>
        </w:rPr>
        <w:t>7.W.</w:t>
      </w:r>
      <w:proofErr w:type="gramEnd"/>
      <w:r w:rsidR="003069A8">
        <w:rPr>
          <w:rFonts w:cs="Segoe UI"/>
          <w:b/>
          <w:bCs/>
        </w:rPr>
        <w:t>4</w:t>
      </w:r>
      <w:r w:rsidRPr="00DA4398">
        <w:t xml:space="preserve"> </w:t>
      </w:r>
      <w:r w:rsidR="003069A8">
        <w:t>Students organize content by using and/or adapting the genre's structure based on purpose.</w:t>
      </w:r>
    </w:p>
    <w:p w14:paraId="3AFC807F" w14:textId="7B08C7AF" w:rsidR="003069A8" w:rsidRDefault="003069A8" w:rsidP="009371CE">
      <w:pPr>
        <w:pStyle w:val="ListParagraph"/>
        <w:numPr>
          <w:ilvl w:val="0"/>
          <w:numId w:val="228"/>
        </w:numPr>
        <w:spacing w:before="0"/>
      </w:pPr>
      <w:r>
        <w:t>Craft engaging introductions by using strategies that orient the reader to the topic, purpose, or situation.</w:t>
      </w:r>
    </w:p>
    <w:p w14:paraId="03DA5864" w14:textId="520C5933" w:rsidR="003069A8" w:rsidRDefault="003069A8" w:rsidP="009371CE">
      <w:pPr>
        <w:pStyle w:val="ListParagraph"/>
        <w:numPr>
          <w:ilvl w:val="0"/>
          <w:numId w:val="228"/>
        </w:numPr>
        <w:spacing w:before="0"/>
      </w:pPr>
      <w:r>
        <w:t>Organize content using genre-specific strategies.</w:t>
      </w:r>
    </w:p>
    <w:p w14:paraId="2A9BA964" w14:textId="6F96972B" w:rsidR="00DA4398" w:rsidRPr="003069A8" w:rsidRDefault="003069A8" w:rsidP="009371CE">
      <w:pPr>
        <w:pStyle w:val="ListParagraph"/>
        <w:numPr>
          <w:ilvl w:val="0"/>
          <w:numId w:val="228"/>
        </w:numPr>
        <w:spacing w:before="0"/>
        <w:rPr>
          <w:rFonts w:cs="Segoe UI"/>
          <w:color w:val="40403D" w:themeColor="text1"/>
        </w:rPr>
      </w:pPr>
      <w:r>
        <w:t>Compose conclusions that provide a sense of closure by reflecting the purpose and structure of the genre.</w:t>
      </w:r>
    </w:p>
    <w:p w14:paraId="44DFED3F" w14:textId="77777777" w:rsidR="003069A8" w:rsidRPr="003069A8" w:rsidRDefault="003069A8" w:rsidP="003069A8">
      <w:pPr>
        <w:spacing w:before="0"/>
        <w:rPr>
          <w:rFonts w:cs="Segoe UI"/>
          <w:color w:val="40403D" w:themeColor="text1"/>
        </w:rPr>
      </w:pPr>
    </w:p>
    <w:p w14:paraId="30BE2F7B" w14:textId="715D47F1"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Revise and Edit</w:t>
      </w:r>
    </w:p>
    <w:p w14:paraId="7449C87C" w14:textId="7830848C" w:rsidR="003069A8" w:rsidRPr="003069A8" w:rsidRDefault="003069A8" w:rsidP="00DA4398">
      <w:pPr>
        <w:spacing w:before="0"/>
        <w:rPr>
          <w:sz w:val="28"/>
          <w:szCs w:val="28"/>
        </w:rPr>
      </w:pPr>
      <w:r w:rsidRPr="003069A8">
        <w:rPr>
          <w:rFonts w:cs="Segoe UI"/>
          <w:b/>
          <w:bCs/>
          <w:sz w:val="28"/>
          <w:szCs w:val="28"/>
        </w:rPr>
        <w:t xml:space="preserve">PRIORITY: </w:t>
      </w:r>
      <w:r w:rsidR="00DA4398" w:rsidRPr="003069A8">
        <w:rPr>
          <w:rFonts w:cs="Segoe UI"/>
          <w:b/>
          <w:bCs/>
          <w:sz w:val="28"/>
          <w:szCs w:val="28"/>
        </w:rPr>
        <w:t>ELA.</w:t>
      </w:r>
      <w:proofErr w:type="gramStart"/>
      <w:r w:rsidR="00DA4398" w:rsidRPr="003069A8">
        <w:rPr>
          <w:rFonts w:cs="Segoe UI"/>
          <w:b/>
          <w:bCs/>
          <w:sz w:val="28"/>
          <w:szCs w:val="28"/>
        </w:rPr>
        <w:t>7.W.</w:t>
      </w:r>
      <w:proofErr w:type="gramEnd"/>
      <w:r w:rsidRPr="003069A8">
        <w:rPr>
          <w:rFonts w:cs="Segoe UI"/>
          <w:b/>
          <w:bCs/>
          <w:sz w:val="28"/>
          <w:szCs w:val="28"/>
        </w:rPr>
        <w:t>5</w:t>
      </w:r>
    </w:p>
    <w:p w14:paraId="0D234DD1" w14:textId="77777777" w:rsidR="000C3F56" w:rsidRDefault="000C3F56" w:rsidP="000C3F56">
      <w:pPr>
        <w:spacing w:before="0"/>
      </w:pPr>
      <w:r>
        <w:t>Students evaluate, revise, and edit their compositions using a variety of strategies, including use of appropriate technology.</w:t>
      </w:r>
    </w:p>
    <w:p w14:paraId="1E6CF5B6" w14:textId="0F3D5545" w:rsidR="000C3F56" w:rsidRDefault="000C3F56" w:rsidP="009371CE">
      <w:pPr>
        <w:pStyle w:val="ListParagraph"/>
        <w:numPr>
          <w:ilvl w:val="0"/>
          <w:numId w:val="229"/>
        </w:numPr>
        <w:spacing w:before="0"/>
      </w:pPr>
      <w:r>
        <w:t>Re-read draft for clarity and to determine next steps.</w:t>
      </w:r>
    </w:p>
    <w:p w14:paraId="551B1617" w14:textId="7ACBB2B8" w:rsidR="000C3F56" w:rsidRDefault="000C3F56" w:rsidP="009371CE">
      <w:pPr>
        <w:pStyle w:val="ListParagraph"/>
        <w:numPr>
          <w:ilvl w:val="0"/>
          <w:numId w:val="229"/>
        </w:numPr>
        <w:spacing w:before="0"/>
      </w:pPr>
      <w:r>
        <w:t>Gather and consider using feedback about their compositions.</w:t>
      </w:r>
    </w:p>
    <w:p w14:paraId="0B2B5B6E" w14:textId="24FD2199" w:rsidR="000C3F56" w:rsidRDefault="000C3F56" w:rsidP="009371CE">
      <w:pPr>
        <w:pStyle w:val="ListParagraph"/>
        <w:numPr>
          <w:ilvl w:val="0"/>
          <w:numId w:val="229"/>
        </w:numPr>
        <w:spacing w:before="0"/>
      </w:pPr>
      <w:r>
        <w:t>Use what they learned from re-reading and feedback to strengthen their compositions.</w:t>
      </w:r>
    </w:p>
    <w:p w14:paraId="34D58A69" w14:textId="4EAD2238" w:rsidR="00DA4398" w:rsidRDefault="000C3F56" w:rsidP="009371CE">
      <w:pPr>
        <w:pStyle w:val="ListParagraph"/>
        <w:numPr>
          <w:ilvl w:val="0"/>
          <w:numId w:val="229"/>
        </w:numPr>
        <w:spacing w:before="0"/>
      </w:pPr>
      <w:r>
        <w:t xml:space="preserve">Edit for conventions and consistency of text/visual features, including attributions. [Demonstrate command of Language standards </w:t>
      </w:r>
      <w:r w:rsidR="002C3CBC" w:rsidRPr="0071509E">
        <w:rPr>
          <w:rFonts w:cs="Segoe UI"/>
        </w:rPr>
        <w:t xml:space="preserve">in grades </w:t>
      </w:r>
      <w:r>
        <w:t>1-7.]</w:t>
      </w:r>
    </w:p>
    <w:p w14:paraId="73D8FC8F" w14:textId="77777777" w:rsidR="000C3F56" w:rsidRPr="00DA4398" w:rsidRDefault="000C3F56" w:rsidP="000C3F56">
      <w:pPr>
        <w:spacing w:before="0"/>
      </w:pPr>
    </w:p>
    <w:p w14:paraId="0BF17A4B" w14:textId="01EB9138"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Share and Publish</w:t>
      </w:r>
    </w:p>
    <w:p w14:paraId="49ED4C9D" w14:textId="31037253" w:rsidR="00DA4398" w:rsidRPr="00DA4398" w:rsidRDefault="00DA4398" w:rsidP="00DA4398">
      <w:pPr>
        <w:spacing w:before="0"/>
      </w:pPr>
      <w:r w:rsidRPr="00DA4398">
        <w:rPr>
          <w:rFonts w:cs="Segoe UI"/>
          <w:b/>
          <w:bCs/>
        </w:rPr>
        <w:t>ELA.</w:t>
      </w:r>
      <w:proofErr w:type="gramStart"/>
      <w:r w:rsidR="00390899">
        <w:rPr>
          <w:rFonts w:cs="Segoe UI"/>
          <w:b/>
          <w:bCs/>
        </w:rPr>
        <w:t>7.</w:t>
      </w:r>
      <w:r w:rsidRPr="00DA4398">
        <w:rPr>
          <w:rFonts w:cs="Segoe UI"/>
          <w:b/>
          <w:bCs/>
        </w:rPr>
        <w:t>W.</w:t>
      </w:r>
      <w:proofErr w:type="gramEnd"/>
      <w:r w:rsidR="00390899">
        <w:rPr>
          <w:rFonts w:cs="Segoe UI"/>
          <w:b/>
          <w:bCs/>
        </w:rPr>
        <w:t>6</w:t>
      </w:r>
      <w:r w:rsidRPr="00DA4398">
        <w:t xml:space="preserve"> Students share and publish compositions in person and/or on digital or non-digital platforms. </w:t>
      </w:r>
    </w:p>
    <w:p w14:paraId="2FA0F3CF" w14:textId="77777777" w:rsidR="00DA4398" w:rsidRPr="00DA4398" w:rsidRDefault="00DA4398" w:rsidP="009371CE">
      <w:pPr>
        <w:numPr>
          <w:ilvl w:val="0"/>
          <w:numId w:val="80"/>
        </w:numPr>
        <w:spacing w:before="0"/>
      </w:pPr>
      <w:r w:rsidRPr="00DA4398">
        <w:t>Determine where to publish after considering potential impacts on intended and unintended audiences. </w:t>
      </w:r>
    </w:p>
    <w:p w14:paraId="4CB61EB2" w14:textId="6C936C52" w:rsidR="009734AA" w:rsidRDefault="009734AA">
      <w:pPr>
        <w:spacing w:before="0"/>
        <w:rPr>
          <w:rFonts w:cs="Segoe UI"/>
          <w:color w:val="40403D" w:themeColor="text1"/>
        </w:rPr>
      </w:pPr>
      <w:r>
        <w:rPr>
          <w:rFonts w:cs="Segoe UI"/>
          <w:color w:val="40403D" w:themeColor="text1"/>
        </w:rPr>
        <w:br w:type="page"/>
      </w:r>
    </w:p>
    <w:p w14:paraId="01C46BFC" w14:textId="77777777" w:rsidR="00DA4398" w:rsidRPr="00E63B83" w:rsidRDefault="00DA4398" w:rsidP="00E63B83">
      <w:pPr>
        <w:pStyle w:val="Heading3"/>
      </w:pPr>
      <w:bookmarkStart w:id="83" w:name="_Toc223514206"/>
      <w:r w:rsidRPr="00E63B83">
        <w:lastRenderedPageBreak/>
        <w:t>Speaking, Listening, and Digital Forums </w:t>
      </w:r>
      <w:bookmarkEnd w:id="83"/>
    </w:p>
    <w:p w14:paraId="676F4370" w14:textId="2CDCDCEC" w:rsidR="00DA4398" w:rsidRPr="00E63B83" w:rsidRDefault="00DA4398" w:rsidP="00DA4398">
      <w:pPr>
        <w:spacing w:before="0"/>
      </w:pPr>
      <w:r w:rsidRPr="00E63B83">
        <w:t xml:space="preserve">Students engage in and learn from collaborative discussions, presentations, and public speaking for a range of communicative situations in the context of grade-level content, face-to-face </w:t>
      </w:r>
      <w:r w:rsidR="00192643">
        <w:t xml:space="preserve">discussions, </w:t>
      </w:r>
      <w:r w:rsidRPr="00E63B83">
        <w:t>and/or in digital forums.</w:t>
      </w:r>
    </w:p>
    <w:p w14:paraId="327B15EE" w14:textId="2E3BBE39" w:rsidR="00BF62CC" w:rsidRDefault="00BF62CC">
      <w:pPr>
        <w:spacing w:before="0"/>
        <w:rPr>
          <w:rFonts w:cs="Segoe UI"/>
          <w:color w:val="40403D" w:themeColor="text1"/>
        </w:rPr>
      </w:pPr>
    </w:p>
    <w:p w14:paraId="370507B4" w14:textId="44FD62FA"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Discussion</w:t>
      </w:r>
    </w:p>
    <w:p w14:paraId="57055FBA" w14:textId="36F076D0" w:rsidR="00DA4398" w:rsidRPr="00DA4398" w:rsidRDefault="00DA4398" w:rsidP="00DA4398">
      <w:pPr>
        <w:spacing w:before="0"/>
      </w:pPr>
      <w:r w:rsidRPr="00DA4398">
        <w:rPr>
          <w:b/>
          <w:bCs/>
          <w:sz w:val="28"/>
          <w:szCs w:val="28"/>
        </w:rPr>
        <w:t xml:space="preserve">PRIORITY: </w:t>
      </w:r>
      <w:r w:rsidRPr="00DA4398">
        <w:rPr>
          <w:rFonts w:cs="Segoe UI"/>
          <w:b/>
          <w:bCs/>
          <w:sz w:val="28"/>
          <w:szCs w:val="28"/>
        </w:rPr>
        <w:t>ELA.</w:t>
      </w:r>
      <w:proofErr w:type="gramStart"/>
      <w:r w:rsidRPr="00DA4398">
        <w:rPr>
          <w:rFonts w:cs="Segoe UI"/>
          <w:b/>
          <w:bCs/>
          <w:sz w:val="28"/>
          <w:szCs w:val="28"/>
        </w:rPr>
        <w:t>7.SLDF</w:t>
      </w:r>
      <w:proofErr w:type="gramEnd"/>
      <w:r w:rsidRPr="00DA4398">
        <w:rPr>
          <w:rFonts w:cs="Segoe UI"/>
          <w:b/>
          <w:bCs/>
          <w:sz w:val="28"/>
          <w:szCs w:val="28"/>
        </w:rPr>
        <w:t>.1</w:t>
      </w:r>
    </w:p>
    <w:p w14:paraId="5D741BDB" w14:textId="77777777" w:rsidR="0019412E" w:rsidRDefault="0019412E" w:rsidP="0019412E">
      <w:pPr>
        <w:spacing w:before="0"/>
      </w:pPr>
      <w:r>
        <w:t>Students listen thoughtfully, respond respectfully, and contribute to well-reasoned exchanges during face-to-face discussions and/or in digital forums.</w:t>
      </w:r>
    </w:p>
    <w:p w14:paraId="4A5D8171" w14:textId="5F243C2B" w:rsidR="0019412E" w:rsidRDefault="0019412E" w:rsidP="009371CE">
      <w:pPr>
        <w:pStyle w:val="ListParagraph"/>
        <w:numPr>
          <w:ilvl w:val="0"/>
          <w:numId w:val="230"/>
        </w:numPr>
        <w:spacing w:before="0"/>
      </w:pPr>
      <w:r>
        <w:t>Maintain expectations for engaging in civil discourse, including other participants, and considering diverse perspectives, especially in digital forums.</w:t>
      </w:r>
    </w:p>
    <w:p w14:paraId="003BA093" w14:textId="23D17397" w:rsidR="0019412E" w:rsidRDefault="0019412E" w:rsidP="009371CE">
      <w:pPr>
        <w:pStyle w:val="ListParagraph"/>
        <w:numPr>
          <w:ilvl w:val="0"/>
          <w:numId w:val="230"/>
        </w:numPr>
        <w:spacing w:before="0"/>
      </w:pPr>
      <w:r>
        <w:t>Express ideas clearly by presenting and interpreting textual evidence, research, experience, and/or prior knowledge, attributing evidence and ideas. </w:t>
      </w:r>
    </w:p>
    <w:p w14:paraId="0A8BD6B0" w14:textId="091377E5" w:rsidR="0019412E" w:rsidRDefault="0019412E" w:rsidP="009371CE">
      <w:pPr>
        <w:pStyle w:val="ListParagraph"/>
        <w:numPr>
          <w:ilvl w:val="0"/>
          <w:numId w:val="230"/>
        </w:numPr>
        <w:spacing w:before="0"/>
      </w:pPr>
      <w:r>
        <w:t>Develop common understanding by connecting to others' contributions.</w:t>
      </w:r>
    </w:p>
    <w:p w14:paraId="31B7C2A8" w14:textId="5379D96B" w:rsidR="0019412E" w:rsidRDefault="0019412E" w:rsidP="009371CE">
      <w:pPr>
        <w:pStyle w:val="ListParagraph"/>
        <w:numPr>
          <w:ilvl w:val="0"/>
          <w:numId w:val="230"/>
        </w:numPr>
        <w:spacing w:before="0"/>
      </w:pPr>
      <w:r>
        <w:t>Ask questions that clarify or verify a speaker’s point or perspective and/or share their interpretation of others' contributions.</w:t>
      </w:r>
    </w:p>
    <w:p w14:paraId="71B36908" w14:textId="4AB65D22" w:rsidR="0019412E" w:rsidRDefault="0019412E" w:rsidP="009371CE">
      <w:pPr>
        <w:pStyle w:val="ListParagraph"/>
        <w:numPr>
          <w:ilvl w:val="0"/>
          <w:numId w:val="230"/>
        </w:numPr>
        <w:spacing w:before="0"/>
      </w:pPr>
      <w:r>
        <w:t>Clarify or expand on their points or perspectives and/or respond to feedback about how others are interpreting them, especially in digital forums.</w:t>
      </w:r>
    </w:p>
    <w:p w14:paraId="0AD149D7" w14:textId="1D7F9C19" w:rsidR="0019412E" w:rsidRDefault="0019412E" w:rsidP="009371CE">
      <w:pPr>
        <w:pStyle w:val="ListParagraph"/>
        <w:numPr>
          <w:ilvl w:val="0"/>
          <w:numId w:val="230"/>
        </w:numPr>
        <w:spacing w:before="0"/>
      </w:pPr>
      <w:r>
        <w:t>Identify evidence or experience that contradicts conclusions.</w:t>
      </w:r>
    </w:p>
    <w:p w14:paraId="1A0A6498" w14:textId="518D54DA" w:rsidR="0019412E" w:rsidRDefault="0019412E" w:rsidP="009371CE">
      <w:pPr>
        <w:pStyle w:val="ListParagraph"/>
        <w:numPr>
          <w:ilvl w:val="0"/>
          <w:numId w:val="230"/>
        </w:numPr>
        <w:spacing w:before="0"/>
      </w:pPr>
      <w:r>
        <w:t>Respond to questions that challenge their evidence and reasoning.</w:t>
      </w:r>
    </w:p>
    <w:p w14:paraId="1BC1EA7F" w14:textId="1EF2066B" w:rsidR="0019412E" w:rsidRDefault="0019412E" w:rsidP="009371CE">
      <w:pPr>
        <w:pStyle w:val="ListParagraph"/>
        <w:numPr>
          <w:ilvl w:val="0"/>
          <w:numId w:val="230"/>
        </w:numPr>
        <w:spacing w:before="0"/>
      </w:pPr>
      <w:r>
        <w:t>Explain changes in their opinion and understanding.</w:t>
      </w:r>
    </w:p>
    <w:p w14:paraId="1C6DAADC" w14:textId="2C0FD00F" w:rsidR="00DA4398" w:rsidRDefault="0019412E" w:rsidP="009371CE">
      <w:pPr>
        <w:pStyle w:val="ListParagraph"/>
        <w:numPr>
          <w:ilvl w:val="0"/>
          <w:numId w:val="230"/>
        </w:numPr>
        <w:spacing w:before="0"/>
      </w:pPr>
      <w:r>
        <w:t>Summarize conclusions, questions, and points of agreement or disagreement from the discussion.</w:t>
      </w:r>
    </w:p>
    <w:p w14:paraId="20758261" w14:textId="77777777" w:rsidR="0019412E" w:rsidRPr="00DA4398" w:rsidRDefault="0019412E" w:rsidP="0019412E">
      <w:pPr>
        <w:spacing w:before="0"/>
      </w:pPr>
    </w:p>
    <w:p w14:paraId="5AD8D980" w14:textId="229DCE15"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Collaboration </w:t>
      </w:r>
    </w:p>
    <w:p w14:paraId="48319A88" w14:textId="1AF7B3E7" w:rsidR="00DA4398" w:rsidRDefault="00DA4398" w:rsidP="00DA4398">
      <w:pPr>
        <w:spacing w:before="0"/>
      </w:pPr>
      <w:r w:rsidRPr="00DA4398">
        <w:rPr>
          <w:rFonts w:cs="Segoe UI"/>
          <w:b/>
          <w:bCs/>
        </w:rPr>
        <w:t>ELA.</w:t>
      </w:r>
      <w:proofErr w:type="gramStart"/>
      <w:r w:rsidRPr="00DA4398">
        <w:rPr>
          <w:rFonts w:cs="Segoe UI"/>
          <w:b/>
          <w:bCs/>
        </w:rPr>
        <w:t>7.SLDF</w:t>
      </w:r>
      <w:proofErr w:type="gramEnd"/>
      <w:r w:rsidRPr="00DA4398">
        <w:rPr>
          <w:rFonts w:cs="Segoe UI"/>
          <w:b/>
          <w:bCs/>
        </w:rPr>
        <w:t>.</w:t>
      </w:r>
      <w:r w:rsidR="00493A45">
        <w:rPr>
          <w:rFonts w:cs="Segoe UI"/>
          <w:b/>
          <w:bCs/>
        </w:rPr>
        <w:t>2</w:t>
      </w:r>
      <w:r w:rsidRPr="00DA4398">
        <w:t xml:space="preserve"> Students collaborate effectively on projects and tasks.</w:t>
      </w:r>
    </w:p>
    <w:p w14:paraId="1EDD36DF" w14:textId="77777777" w:rsidR="001A10C1" w:rsidRPr="0071509E" w:rsidRDefault="001A10C1" w:rsidP="00D20657">
      <w:pPr>
        <w:pStyle w:val="ListParagraph"/>
        <w:numPr>
          <w:ilvl w:val="0"/>
          <w:numId w:val="281"/>
        </w:numPr>
        <w:spacing w:before="0"/>
        <w:rPr>
          <w:rFonts w:cs="Segoe UI"/>
        </w:rPr>
      </w:pPr>
      <w:r w:rsidRPr="0071509E">
        <w:rPr>
          <w:rFonts w:cs="Segoe UI"/>
        </w:rPr>
        <w:t>Determine expectations, reviewing and adapting them when needed.</w:t>
      </w:r>
    </w:p>
    <w:p w14:paraId="278ECA93" w14:textId="647FE50D" w:rsidR="001A10C1" w:rsidRPr="0071509E" w:rsidRDefault="001A10C1" w:rsidP="00D20657">
      <w:pPr>
        <w:pStyle w:val="ListParagraph"/>
        <w:numPr>
          <w:ilvl w:val="0"/>
          <w:numId w:val="281"/>
        </w:numPr>
        <w:spacing w:before="0"/>
        <w:rPr>
          <w:rFonts w:cs="Segoe UI"/>
        </w:rPr>
      </w:pPr>
      <w:r w:rsidRPr="0071509E">
        <w:rPr>
          <w:rFonts w:cs="Segoe UI"/>
        </w:rPr>
        <w:t>Contribute productively by leveraging strengths and taking on challenges.</w:t>
      </w:r>
    </w:p>
    <w:p w14:paraId="7FC02883" w14:textId="47C907CB" w:rsidR="003175FE" w:rsidRPr="0071509E" w:rsidRDefault="001A10C1" w:rsidP="00D20657">
      <w:pPr>
        <w:pStyle w:val="ListParagraph"/>
        <w:numPr>
          <w:ilvl w:val="0"/>
          <w:numId w:val="281"/>
        </w:numPr>
        <w:spacing w:before="0"/>
        <w:rPr>
          <w:rFonts w:cs="Segoe UI"/>
        </w:rPr>
      </w:pPr>
      <w:r w:rsidRPr="0071509E">
        <w:rPr>
          <w:rFonts w:cs="Segoe UI"/>
        </w:rPr>
        <w:t>Communicate to build community by addressing concerns, considering others' strengths and perspectives, and/or navigating conflict.</w:t>
      </w:r>
    </w:p>
    <w:p w14:paraId="6BAEFE17" w14:textId="77777777" w:rsidR="009459C0" w:rsidRPr="00DA4398" w:rsidRDefault="009459C0" w:rsidP="001A10C1">
      <w:pPr>
        <w:spacing w:before="0"/>
        <w:rPr>
          <w:rFonts w:cs="Segoe UI"/>
          <w:color w:val="40403D" w:themeColor="text1"/>
        </w:rPr>
      </w:pPr>
    </w:p>
    <w:p w14:paraId="32021F29" w14:textId="77777777"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Public Speaking and Presentations</w:t>
      </w:r>
    </w:p>
    <w:p w14:paraId="247430C9" w14:textId="4969B544" w:rsidR="00493A45" w:rsidRPr="00493A45" w:rsidRDefault="00493A45" w:rsidP="00DA4398">
      <w:pPr>
        <w:spacing w:before="0"/>
        <w:rPr>
          <w:sz w:val="28"/>
          <w:szCs w:val="28"/>
        </w:rPr>
      </w:pPr>
      <w:r w:rsidRPr="00493A45">
        <w:rPr>
          <w:rFonts w:cs="Segoe UI"/>
          <w:b/>
          <w:bCs/>
          <w:sz w:val="28"/>
          <w:szCs w:val="28"/>
        </w:rPr>
        <w:t xml:space="preserve">PRIORITY: </w:t>
      </w:r>
      <w:r w:rsidR="00DA4398" w:rsidRPr="00493A45">
        <w:rPr>
          <w:rFonts w:cs="Segoe UI"/>
          <w:b/>
          <w:bCs/>
          <w:sz w:val="28"/>
          <w:szCs w:val="28"/>
        </w:rPr>
        <w:t>ELA.</w:t>
      </w:r>
      <w:proofErr w:type="gramStart"/>
      <w:r w:rsidR="00DA4398" w:rsidRPr="00493A45">
        <w:rPr>
          <w:rFonts w:cs="Segoe UI"/>
          <w:b/>
          <w:bCs/>
          <w:sz w:val="28"/>
          <w:szCs w:val="28"/>
        </w:rPr>
        <w:t>7.SLDF</w:t>
      </w:r>
      <w:proofErr w:type="gramEnd"/>
      <w:r w:rsidR="00DA4398" w:rsidRPr="00493A45">
        <w:rPr>
          <w:rFonts w:cs="Segoe UI"/>
          <w:b/>
          <w:bCs/>
          <w:sz w:val="28"/>
          <w:szCs w:val="28"/>
        </w:rPr>
        <w:t>.</w:t>
      </w:r>
      <w:r w:rsidRPr="00493A45">
        <w:rPr>
          <w:rFonts w:cs="Segoe UI"/>
          <w:b/>
          <w:bCs/>
          <w:sz w:val="28"/>
          <w:szCs w:val="28"/>
        </w:rPr>
        <w:t>3</w:t>
      </w:r>
    </w:p>
    <w:p w14:paraId="41BA6F05" w14:textId="77777777" w:rsidR="007D4C3D" w:rsidRDefault="007D4C3D" w:rsidP="007D4C3D">
      <w:pPr>
        <w:spacing w:before="0"/>
      </w:pPr>
      <w:r>
        <w:t xml:space="preserve">Students present reports, speeches, and creative work in a variety of genres such that listeners can </w:t>
      </w:r>
      <w:proofErr w:type="gramStart"/>
      <w:r>
        <w:t>empathize</w:t>
      </w:r>
      <w:proofErr w:type="gramEnd"/>
      <w:r>
        <w:t xml:space="preserve"> and/or follow the line of reasoning.</w:t>
      </w:r>
    </w:p>
    <w:p w14:paraId="2841D98D" w14:textId="2C8E0EFB" w:rsidR="007D4C3D" w:rsidRDefault="007D4C3D" w:rsidP="009371CE">
      <w:pPr>
        <w:pStyle w:val="ListParagraph"/>
        <w:numPr>
          <w:ilvl w:val="0"/>
          <w:numId w:val="231"/>
        </w:numPr>
        <w:spacing w:before="0"/>
      </w:pPr>
      <w:r>
        <w:t xml:space="preserve">Identify topics from the situation, experience, imagination, reading, research, media, conversations, and/or products from </w:t>
      </w:r>
      <w:r w:rsidRPr="009569C8">
        <w:t>ELA.</w:t>
      </w:r>
      <w:proofErr w:type="gramStart"/>
      <w:r w:rsidRPr="009569C8">
        <w:t>7.W.</w:t>
      </w:r>
      <w:proofErr w:type="gramEnd"/>
      <w:r w:rsidRPr="009569C8">
        <w:t>1</w:t>
      </w:r>
      <w:r>
        <w:t>.</w:t>
      </w:r>
    </w:p>
    <w:p w14:paraId="0143BBAF" w14:textId="06FE4F0C" w:rsidR="007D4C3D" w:rsidRDefault="007D4C3D" w:rsidP="009371CE">
      <w:pPr>
        <w:pStyle w:val="ListParagraph"/>
        <w:numPr>
          <w:ilvl w:val="0"/>
          <w:numId w:val="231"/>
        </w:numPr>
        <w:spacing w:before="0"/>
      </w:pPr>
      <w:r>
        <w:t>Develop content by considering what they want to communicate within the situation and the audience’s background knowledge and/or position.</w:t>
      </w:r>
    </w:p>
    <w:p w14:paraId="1E83EAAA" w14:textId="3356FBE5" w:rsidR="007D4C3D" w:rsidRDefault="007D4C3D" w:rsidP="009371CE">
      <w:pPr>
        <w:pStyle w:val="ListParagraph"/>
        <w:numPr>
          <w:ilvl w:val="0"/>
          <w:numId w:val="231"/>
        </w:numPr>
        <w:spacing w:before="0"/>
      </w:pPr>
      <w:r>
        <w:t>Make strategic use of supporting images and/or multimedia artifacts in presentations to clarify content and support the audience’s engagement.</w:t>
      </w:r>
    </w:p>
    <w:p w14:paraId="5752F9EB" w14:textId="5256D542" w:rsidR="00DA4398" w:rsidRPr="007D4C3D" w:rsidRDefault="007D4C3D" w:rsidP="009371CE">
      <w:pPr>
        <w:pStyle w:val="ListParagraph"/>
        <w:numPr>
          <w:ilvl w:val="0"/>
          <w:numId w:val="231"/>
        </w:numPr>
        <w:spacing w:before="0"/>
        <w:rPr>
          <w:rFonts w:cs="Segoe UI"/>
          <w:color w:val="40403D" w:themeColor="text1"/>
        </w:rPr>
      </w:pPr>
      <w:r>
        <w:t>Attribute sources used.</w:t>
      </w:r>
    </w:p>
    <w:p w14:paraId="5B068CDA" w14:textId="3B67DE0F" w:rsidR="009734AA" w:rsidRDefault="009734AA">
      <w:pPr>
        <w:spacing w:before="0"/>
        <w:rPr>
          <w:rFonts w:cs="Segoe UI"/>
          <w:color w:val="40403D" w:themeColor="text1"/>
        </w:rPr>
      </w:pPr>
      <w:r>
        <w:rPr>
          <w:rFonts w:cs="Segoe UI"/>
          <w:color w:val="40403D" w:themeColor="text1"/>
        </w:rPr>
        <w:br w:type="page"/>
      </w:r>
    </w:p>
    <w:p w14:paraId="254A865D" w14:textId="77777777"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lastRenderedPageBreak/>
        <w:t>Voice</w:t>
      </w:r>
    </w:p>
    <w:p w14:paraId="37115708" w14:textId="4CC662FC" w:rsidR="00DA4398" w:rsidRPr="00D21523" w:rsidRDefault="00DA4398" w:rsidP="00DA4398">
      <w:pPr>
        <w:spacing w:before="0"/>
        <w:rPr>
          <w:rFonts w:cs="Segoe UI"/>
          <w:b/>
          <w:bCs/>
        </w:rPr>
      </w:pPr>
      <w:r w:rsidRPr="00D21523">
        <w:rPr>
          <w:rFonts w:cs="Segoe UI"/>
          <w:b/>
          <w:bCs/>
        </w:rPr>
        <w:t>ELA.</w:t>
      </w:r>
      <w:proofErr w:type="gramStart"/>
      <w:r w:rsidRPr="00D21523">
        <w:rPr>
          <w:rFonts w:cs="Segoe UI"/>
          <w:b/>
          <w:bCs/>
        </w:rPr>
        <w:t>7.SLDF</w:t>
      </w:r>
      <w:proofErr w:type="gramEnd"/>
      <w:r w:rsidRPr="00D21523">
        <w:rPr>
          <w:rFonts w:cs="Segoe UI"/>
          <w:b/>
          <w:bCs/>
        </w:rPr>
        <w:t>.</w:t>
      </w:r>
      <w:r w:rsidR="007D4C3D" w:rsidRPr="00D21523">
        <w:rPr>
          <w:rFonts w:cs="Segoe UI"/>
          <w:b/>
          <w:bCs/>
        </w:rPr>
        <w:t>4</w:t>
      </w:r>
    </w:p>
    <w:p w14:paraId="62BDE02C" w14:textId="32F6295D" w:rsidR="00364E1C" w:rsidRDefault="00364E1C" w:rsidP="00364E1C">
      <w:pPr>
        <w:spacing w:before="0"/>
      </w:pPr>
      <w:r>
        <w:t>Students determine how to present themselves and their ideas in different contexts.</w:t>
      </w:r>
    </w:p>
    <w:p w14:paraId="294DF15F" w14:textId="54941C8C" w:rsidR="00364E1C" w:rsidRDefault="00364E1C" w:rsidP="009371CE">
      <w:pPr>
        <w:pStyle w:val="ListParagraph"/>
        <w:numPr>
          <w:ilvl w:val="0"/>
          <w:numId w:val="232"/>
        </w:numPr>
        <w:spacing w:before="0"/>
      </w:pPr>
      <w:r>
        <w:t>Express a distinct voice through intentional word choice by drawing on their assets, experience, attitudes, and perspectives.</w:t>
      </w:r>
    </w:p>
    <w:p w14:paraId="2E3186E1" w14:textId="6B75A6BD" w:rsidR="00364E1C" w:rsidRDefault="00364E1C" w:rsidP="009371CE">
      <w:pPr>
        <w:pStyle w:val="ListParagraph"/>
        <w:numPr>
          <w:ilvl w:val="0"/>
          <w:numId w:val="232"/>
        </w:numPr>
        <w:spacing w:before="0"/>
      </w:pPr>
      <w:r>
        <w:t>Identify potential impacts on future goals and opportunities of how they present themselves and their ideas in digital forums.</w:t>
      </w:r>
    </w:p>
    <w:p w14:paraId="645C5D5C" w14:textId="2DB2B94D" w:rsidR="00DA4398" w:rsidRDefault="00364E1C" w:rsidP="009371CE">
      <w:pPr>
        <w:pStyle w:val="ListParagraph"/>
        <w:numPr>
          <w:ilvl w:val="0"/>
          <w:numId w:val="232"/>
        </w:numPr>
        <w:spacing w:before="0"/>
      </w:pPr>
      <w:r>
        <w:t>Identify the benefits, drawbacks, and effects of anonymity and of different degrees of authenticity through digital forums and other media.</w:t>
      </w:r>
    </w:p>
    <w:p w14:paraId="69B9B6BA" w14:textId="77777777" w:rsidR="00364E1C" w:rsidRPr="00DA4398" w:rsidRDefault="00364E1C" w:rsidP="00364E1C">
      <w:pPr>
        <w:spacing w:before="0"/>
      </w:pPr>
    </w:p>
    <w:p w14:paraId="46768DE7" w14:textId="2FAD630A" w:rsidR="00DA4398" w:rsidRPr="00DA4398" w:rsidRDefault="00DA4398" w:rsidP="00DA4398">
      <w:pPr>
        <w:spacing w:before="0"/>
      </w:pPr>
      <w:r w:rsidRPr="00DA4398">
        <w:rPr>
          <w:rFonts w:cs="Segoe UI"/>
          <w:b/>
          <w:bCs/>
        </w:rPr>
        <w:t>ELA.</w:t>
      </w:r>
      <w:proofErr w:type="gramStart"/>
      <w:r w:rsidRPr="00DA4398">
        <w:rPr>
          <w:rFonts w:cs="Segoe UI"/>
          <w:b/>
          <w:bCs/>
        </w:rPr>
        <w:t>7.SLDF</w:t>
      </w:r>
      <w:proofErr w:type="gramEnd"/>
      <w:r w:rsidRPr="00DA4398">
        <w:rPr>
          <w:rFonts w:cs="Segoe UI"/>
          <w:b/>
          <w:bCs/>
        </w:rPr>
        <w:t>.</w:t>
      </w:r>
      <w:r w:rsidR="00364E1C">
        <w:rPr>
          <w:rFonts w:cs="Segoe UI"/>
          <w:b/>
          <w:bCs/>
        </w:rPr>
        <w:t>5</w:t>
      </w:r>
      <w:r w:rsidRPr="00DA4398">
        <w:t xml:space="preserve"> Students use voice, intonation, gesture, and pacing to illuminate the content and engage the audience and lead them through the speaker’s thinking. </w:t>
      </w:r>
    </w:p>
    <w:p w14:paraId="1539BD64" w14:textId="77777777" w:rsidR="00DA4398" w:rsidRPr="005664A1" w:rsidRDefault="00DA4398" w:rsidP="00436DDF">
      <w:pPr>
        <w:pStyle w:val="Heading3"/>
      </w:pPr>
      <w:bookmarkStart w:id="84" w:name="_Toc223514207"/>
      <w:r w:rsidRPr="005664A1">
        <w:t>Language </w:t>
      </w:r>
      <w:bookmarkEnd w:id="84"/>
    </w:p>
    <w:p w14:paraId="63235BF3" w14:textId="6BDEF4C5" w:rsidR="00DA4398" w:rsidRPr="00DA4398" w:rsidRDefault="00DA4398" w:rsidP="00DA4398">
      <w:pPr>
        <w:spacing w:before="0"/>
        <w:rPr>
          <w:i/>
          <w:iCs/>
        </w:rPr>
      </w:pPr>
      <w:r w:rsidRPr="007973C1">
        <w:t>Students demonstrate command of the English language to speak and write clearly, and to comprehend more fully when reading, listening, or viewing.</w:t>
      </w:r>
      <w:r w:rsidRPr="00DA4398">
        <w:rPr>
          <w:i/>
          <w:iCs/>
        </w:rPr>
        <w:t> </w:t>
      </w:r>
    </w:p>
    <w:p w14:paraId="5E8B6313" w14:textId="636117B6" w:rsidR="00DA4398" w:rsidRPr="00DA4398" w:rsidRDefault="00DA4398" w:rsidP="00DA4398">
      <w:pPr>
        <w:spacing w:before="0"/>
        <w:rPr>
          <w:rFonts w:cs="Segoe UI"/>
          <w:color w:val="40403D" w:themeColor="text1"/>
        </w:rPr>
      </w:pPr>
      <w:r w:rsidRPr="00DA4398">
        <w:rPr>
          <w:rFonts w:cs="Segoe UI"/>
          <w:color w:val="40403D" w:themeColor="text1"/>
        </w:rPr>
        <w:t> </w:t>
      </w:r>
    </w:p>
    <w:p w14:paraId="2464BC07" w14:textId="1ED77B8F"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Knowledge of Language </w:t>
      </w:r>
    </w:p>
    <w:p w14:paraId="478E1024" w14:textId="4BABD9A4" w:rsidR="00DA4398" w:rsidRPr="00DA4398" w:rsidRDefault="00DA4398" w:rsidP="00DA4398">
      <w:pPr>
        <w:spacing w:before="0"/>
      </w:pPr>
      <w:r w:rsidRPr="00DA4398">
        <w:rPr>
          <w:b/>
          <w:bCs/>
          <w:sz w:val="28"/>
          <w:szCs w:val="28"/>
        </w:rPr>
        <w:t xml:space="preserve">PRIORITY: </w:t>
      </w:r>
      <w:r w:rsidRPr="00DA4398">
        <w:rPr>
          <w:rFonts w:cs="Segoe UI"/>
          <w:b/>
          <w:bCs/>
          <w:sz w:val="28"/>
          <w:szCs w:val="28"/>
        </w:rPr>
        <w:t>ELA.</w:t>
      </w:r>
      <w:proofErr w:type="gramStart"/>
      <w:r w:rsidRPr="00DA4398">
        <w:rPr>
          <w:rFonts w:cs="Segoe UI"/>
          <w:b/>
          <w:bCs/>
          <w:sz w:val="28"/>
          <w:szCs w:val="28"/>
        </w:rPr>
        <w:t>7.L.</w:t>
      </w:r>
      <w:proofErr w:type="gramEnd"/>
      <w:r w:rsidRPr="00DA4398">
        <w:rPr>
          <w:rFonts w:cs="Segoe UI"/>
          <w:b/>
          <w:bCs/>
          <w:sz w:val="28"/>
          <w:szCs w:val="28"/>
        </w:rPr>
        <w:t>1</w:t>
      </w:r>
    </w:p>
    <w:p w14:paraId="300E0660" w14:textId="1AC9475D" w:rsidR="00DA4398" w:rsidRPr="00DA4398" w:rsidRDefault="00DA4398" w:rsidP="00DA4398">
      <w:pPr>
        <w:spacing w:before="0"/>
      </w:pPr>
      <w:r w:rsidRPr="00DA4398">
        <w:t>Students identify and discuss when and why language is used differently according to the setting.  </w:t>
      </w:r>
    </w:p>
    <w:p w14:paraId="25176DCA" w14:textId="36C38C02" w:rsidR="00DA4398" w:rsidRPr="00DA4398" w:rsidRDefault="00DA4398" w:rsidP="009371CE">
      <w:pPr>
        <w:numPr>
          <w:ilvl w:val="0"/>
          <w:numId w:val="81"/>
        </w:numPr>
        <w:spacing w:before="0"/>
      </w:pPr>
      <w:r w:rsidRPr="00DA4398">
        <w:t>Compare and contrast the varieties of English used by different groups based on content, context, and media. </w:t>
      </w:r>
    </w:p>
    <w:p w14:paraId="0EDB9ADA" w14:textId="06DEFEAC" w:rsidR="00DA4398" w:rsidRPr="00DA4398" w:rsidRDefault="00DA4398" w:rsidP="009371CE">
      <w:pPr>
        <w:numPr>
          <w:ilvl w:val="0"/>
          <w:numId w:val="81"/>
        </w:numPr>
        <w:spacing w:before="0"/>
      </w:pPr>
      <w:r w:rsidRPr="00DA4398">
        <w:t>Describe the different uses and traditions of references and allusion used in stories, dramas, poems, and other media. </w:t>
      </w:r>
    </w:p>
    <w:p w14:paraId="19D06714" w14:textId="33DCCD13" w:rsidR="00DA4398" w:rsidRPr="00DA4398" w:rsidRDefault="00DA4398" w:rsidP="00DA4398">
      <w:pPr>
        <w:spacing w:before="0"/>
      </w:pPr>
      <w:r w:rsidRPr="00DA4398">
        <w:t>  </w:t>
      </w:r>
    </w:p>
    <w:p w14:paraId="6B0F217C" w14:textId="5F716F41" w:rsidR="00DA4398" w:rsidRPr="00DA4398" w:rsidRDefault="00DA4398" w:rsidP="00DA4398">
      <w:pPr>
        <w:spacing w:before="0"/>
      </w:pPr>
      <w:r w:rsidRPr="00DA4398">
        <w:rPr>
          <w:rFonts w:cs="Segoe UI"/>
          <w:b/>
          <w:bCs/>
        </w:rPr>
        <w:t>ELA.</w:t>
      </w:r>
      <w:proofErr w:type="gramStart"/>
      <w:r w:rsidRPr="00DA4398">
        <w:rPr>
          <w:rFonts w:cs="Segoe UI"/>
          <w:b/>
          <w:bCs/>
        </w:rPr>
        <w:t>7.L.</w:t>
      </w:r>
      <w:proofErr w:type="gramEnd"/>
      <w:r w:rsidRPr="00DA4398">
        <w:rPr>
          <w:rFonts w:cs="Segoe UI"/>
          <w:b/>
          <w:bCs/>
        </w:rPr>
        <w:t>2</w:t>
      </w:r>
      <w:r w:rsidRPr="00DA4398">
        <w:t xml:space="preserve"> Students read and recite grade-level speeches, poetry, and prose orally with purpose, understanding, and accuracy. </w:t>
      </w:r>
    </w:p>
    <w:p w14:paraId="3E848D3B" w14:textId="1DC60521" w:rsidR="00DA4398" w:rsidRPr="00DA4398" w:rsidRDefault="00DA4398" w:rsidP="00DA4398">
      <w:pPr>
        <w:spacing w:before="0"/>
        <w:rPr>
          <w:rFonts w:cs="Segoe UI"/>
          <w:color w:val="40403D" w:themeColor="text1"/>
        </w:rPr>
      </w:pPr>
      <w:r w:rsidRPr="00DA4398">
        <w:rPr>
          <w:rFonts w:cs="Segoe UI"/>
          <w:color w:val="40403D" w:themeColor="text1"/>
        </w:rPr>
        <w:t> </w:t>
      </w:r>
    </w:p>
    <w:p w14:paraId="7E2ADB95" w14:textId="50BF87C6"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Structure and Functions of English </w:t>
      </w:r>
    </w:p>
    <w:p w14:paraId="4D36EA73" w14:textId="5EC88707" w:rsidR="00DA4398" w:rsidRPr="007973C1" w:rsidRDefault="00DA4398" w:rsidP="00DA4398">
      <w:pPr>
        <w:spacing w:before="0"/>
      </w:pPr>
      <w:r w:rsidRPr="00DA4398">
        <w:rPr>
          <w:rFonts w:cs="Segoe UI"/>
          <w:b/>
          <w:bCs/>
        </w:rPr>
        <w:t>ELA.</w:t>
      </w:r>
      <w:proofErr w:type="gramStart"/>
      <w:r w:rsidRPr="00DA4398">
        <w:rPr>
          <w:rFonts w:cs="Segoe UI"/>
          <w:b/>
          <w:bCs/>
        </w:rPr>
        <w:t>7.L.</w:t>
      </w:r>
      <w:proofErr w:type="gramEnd"/>
      <w:r w:rsidRPr="00DA4398">
        <w:rPr>
          <w:rFonts w:cs="Segoe UI"/>
          <w:b/>
          <w:bCs/>
        </w:rPr>
        <w:t>3</w:t>
      </w:r>
      <w:r w:rsidRPr="00DA4398">
        <w:t xml:space="preserve"> </w:t>
      </w:r>
      <w:r w:rsidRPr="007973C1">
        <w:t>Students vary sentence patterns for meaning, clarity, and style in group and individual activities in the context of conversations and writing about experiences, events, and seventh grade content. </w:t>
      </w:r>
    </w:p>
    <w:p w14:paraId="4ECD196A" w14:textId="4DF0F80D" w:rsidR="00DA4398" w:rsidRPr="00DA4398" w:rsidRDefault="00DA4398" w:rsidP="009371CE">
      <w:pPr>
        <w:numPr>
          <w:ilvl w:val="0"/>
          <w:numId w:val="82"/>
        </w:numPr>
        <w:spacing w:before="0"/>
      </w:pPr>
      <w:r w:rsidRPr="00DA4398">
        <w:t>Identify, use, and explain the function of different kinds of phrases and clauses. </w:t>
      </w:r>
    </w:p>
    <w:p w14:paraId="2D54D6F8" w14:textId="3068E2C4" w:rsidR="00DA4398" w:rsidRPr="00DA4398" w:rsidRDefault="00DA4398" w:rsidP="009371CE">
      <w:pPr>
        <w:numPr>
          <w:ilvl w:val="0"/>
          <w:numId w:val="82"/>
        </w:numPr>
        <w:spacing w:before="0"/>
      </w:pPr>
      <w:r w:rsidRPr="00DA4398">
        <w:t>Communicate the relationship among ideas through syntax and punctuation. </w:t>
      </w:r>
    </w:p>
    <w:p w14:paraId="2AC7AB4E" w14:textId="42D03D17" w:rsidR="00DA4398" w:rsidRPr="00DA4398" w:rsidRDefault="00DA4398" w:rsidP="00DA4398">
      <w:pPr>
        <w:spacing w:before="0"/>
      </w:pPr>
      <w:r w:rsidRPr="00DA4398">
        <w:t>  </w:t>
      </w:r>
    </w:p>
    <w:p w14:paraId="4903A68D" w14:textId="49C4648F" w:rsidR="00DA4398" w:rsidRPr="00DA4398" w:rsidRDefault="00DA4398" w:rsidP="00DA4398">
      <w:pPr>
        <w:spacing w:before="0"/>
      </w:pPr>
      <w:r w:rsidRPr="00DA4398">
        <w:rPr>
          <w:b/>
          <w:bCs/>
          <w:sz w:val="28"/>
          <w:szCs w:val="28"/>
        </w:rPr>
        <w:t xml:space="preserve">PRIORITY: </w:t>
      </w:r>
      <w:r w:rsidRPr="00DA4398">
        <w:rPr>
          <w:rFonts w:cs="Segoe UI"/>
          <w:b/>
          <w:bCs/>
          <w:sz w:val="28"/>
          <w:szCs w:val="28"/>
        </w:rPr>
        <w:t>ELA.</w:t>
      </w:r>
      <w:proofErr w:type="gramStart"/>
      <w:r w:rsidRPr="00DA4398">
        <w:rPr>
          <w:rFonts w:cs="Segoe UI"/>
          <w:b/>
          <w:bCs/>
          <w:sz w:val="28"/>
          <w:szCs w:val="28"/>
        </w:rPr>
        <w:t>7.L.</w:t>
      </w:r>
      <w:proofErr w:type="gramEnd"/>
      <w:r w:rsidRPr="00DA4398">
        <w:rPr>
          <w:rFonts w:cs="Segoe UI"/>
          <w:b/>
          <w:bCs/>
          <w:sz w:val="28"/>
          <w:szCs w:val="28"/>
        </w:rPr>
        <w:t>4</w:t>
      </w:r>
    </w:p>
    <w:p w14:paraId="2C19598C" w14:textId="0E52AD8D" w:rsidR="00DA4398" w:rsidRPr="00DA4398" w:rsidRDefault="00DA4398" w:rsidP="00DA4398">
      <w:pPr>
        <w:spacing w:before="0"/>
      </w:pPr>
      <w:r w:rsidRPr="00DA4398">
        <w:t>Students determine the meaning of and use new and multiple-meaning words and phrases acquired through conversations, reading, and viewing. </w:t>
      </w:r>
    </w:p>
    <w:p w14:paraId="638D2008" w14:textId="14D8A768" w:rsidR="00DA4398" w:rsidRPr="00DA4398" w:rsidRDefault="00DA4398" w:rsidP="009371CE">
      <w:pPr>
        <w:numPr>
          <w:ilvl w:val="0"/>
          <w:numId w:val="83"/>
        </w:numPr>
        <w:spacing w:before="0"/>
      </w:pPr>
      <w:r w:rsidRPr="00DA4398">
        <w:t>Use context as a clue to the meaning of a word o</w:t>
      </w:r>
      <w:r w:rsidR="00B463EC">
        <w:t>r</w:t>
      </w:r>
      <w:r w:rsidRPr="00DA4398">
        <w:t xml:space="preserve"> phrase. </w:t>
      </w:r>
    </w:p>
    <w:p w14:paraId="3812BA62" w14:textId="569B0890" w:rsidR="00DA4398" w:rsidRPr="00DA4398" w:rsidRDefault="00DA4398" w:rsidP="009371CE">
      <w:pPr>
        <w:numPr>
          <w:ilvl w:val="0"/>
          <w:numId w:val="83"/>
        </w:numPr>
        <w:spacing w:before="0"/>
      </w:pPr>
      <w:r w:rsidRPr="00DA4398">
        <w:t>Use resources to verify or define the meaning of a word or phrase. </w:t>
      </w:r>
    </w:p>
    <w:p w14:paraId="299779F1" w14:textId="69F9B6AF" w:rsidR="00DA4398" w:rsidRDefault="00DA4398" w:rsidP="009371CE">
      <w:pPr>
        <w:numPr>
          <w:ilvl w:val="0"/>
          <w:numId w:val="83"/>
        </w:numPr>
        <w:spacing w:before="0"/>
      </w:pPr>
      <w:r w:rsidRPr="00DA4398">
        <w:t>Use conventional spelling patterns and generalizations, consulting reference materials and/or tools as needed to check and correct spelling.</w:t>
      </w:r>
    </w:p>
    <w:p w14:paraId="245FA9B3" w14:textId="77777777" w:rsidR="00695897" w:rsidRPr="00695897" w:rsidRDefault="00695897" w:rsidP="00695897">
      <w:pPr>
        <w:spacing w:before="0"/>
      </w:pPr>
    </w:p>
    <w:p w14:paraId="332DD83C" w14:textId="1C537114" w:rsidR="00DA4398" w:rsidRPr="00DA4398" w:rsidRDefault="00DA4398" w:rsidP="00DA4398">
      <w:pPr>
        <w:spacing w:before="0"/>
      </w:pPr>
      <w:r w:rsidRPr="00DA4398">
        <w:rPr>
          <w:rFonts w:cs="Segoe UI"/>
          <w:b/>
          <w:bCs/>
        </w:rPr>
        <w:t>ELA.</w:t>
      </w:r>
      <w:proofErr w:type="gramStart"/>
      <w:r w:rsidRPr="00DA4398">
        <w:rPr>
          <w:rFonts w:cs="Segoe UI"/>
          <w:b/>
          <w:bCs/>
        </w:rPr>
        <w:t>7.L.</w:t>
      </w:r>
      <w:proofErr w:type="gramEnd"/>
      <w:r w:rsidRPr="00DA4398">
        <w:rPr>
          <w:rFonts w:cs="Segoe UI"/>
          <w:b/>
          <w:bCs/>
        </w:rPr>
        <w:t>5</w:t>
      </w:r>
      <w:r w:rsidRPr="00DA4398">
        <w:t xml:space="preserve"> Students demonstrate understanding of figurative language, explore word relationships </w:t>
      </w:r>
      <w:r w:rsidRPr="00DA4398">
        <w:lastRenderedPageBreak/>
        <w:t>and distinguish shades of meaning in the context of seventh grade conversations, reading, and writing about experiences, events, and ideas. </w:t>
      </w:r>
    </w:p>
    <w:p w14:paraId="00CD4CCB" w14:textId="4825CC1B" w:rsidR="00DA4398" w:rsidRPr="00DA4398" w:rsidRDefault="00DA4398" w:rsidP="009371CE">
      <w:pPr>
        <w:numPr>
          <w:ilvl w:val="0"/>
          <w:numId w:val="88"/>
        </w:numPr>
        <w:spacing w:before="0"/>
      </w:pPr>
      <w:r w:rsidRPr="00DA4398">
        <w:t>Use grade-appropriate Greek and Latin root words and affixes as clues to the meaning of an unknown word. </w:t>
      </w:r>
    </w:p>
    <w:p w14:paraId="5F07B6CD" w14:textId="6D13F85B" w:rsidR="00DA4398" w:rsidRPr="00DA4398" w:rsidRDefault="00DA4398" w:rsidP="009371CE">
      <w:pPr>
        <w:numPr>
          <w:ilvl w:val="0"/>
          <w:numId w:val="88"/>
        </w:numPr>
        <w:spacing w:before="0"/>
      </w:pPr>
      <w:r w:rsidRPr="00DA4398">
        <w:t xml:space="preserve">Distinguish </w:t>
      </w:r>
      <w:r w:rsidR="005C37E9" w:rsidRPr="00DA4398">
        <w:t>between</w:t>
      </w:r>
      <w:r w:rsidRPr="00DA4398">
        <w:t xml:space="preserve"> the use and definitions of related words that express ideas </w:t>
      </w:r>
      <w:proofErr w:type="gramStart"/>
      <w:r w:rsidRPr="00DA4398">
        <w:t>more or less precisely</w:t>
      </w:r>
      <w:proofErr w:type="gramEnd"/>
      <w:r w:rsidRPr="00DA4398">
        <w:t xml:space="preserve"> and concisely. </w:t>
      </w:r>
    </w:p>
    <w:p w14:paraId="45FCB303" w14:textId="5491D955" w:rsidR="00DA4398" w:rsidRPr="00DA4398" w:rsidRDefault="00DA4398" w:rsidP="009371CE">
      <w:pPr>
        <w:numPr>
          <w:ilvl w:val="0"/>
          <w:numId w:val="88"/>
        </w:numPr>
        <w:spacing w:before="0"/>
        <w:rPr>
          <w:rFonts w:cs="Segoe UI"/>
          <w:color w:val="40403D" w:themeColor="text1"/>
        </w:rPr>
      </w:pPr>
      <w:r w:rsidRPr="00DA4398">
        <w:t>Recognize, interpret, and explain figures of speech, including literary, biblical, and mythological allusions. </w:t>
      </w:r>
    </w:p>
    <w:p w14:paraId="0A6C458C" w14:textId="77777777" w:rsidR="00DA4398" w:rsidRPr="00DA4398" w:rsidRDefault="00DA4398" w:rsidP="006C706E">
      <w:pPr>
        <w:pStyle w:val="Heading3"/>
      </w:pPr>
      <w:bookmarkStart w:id="85" w:name="_Toc223514208"/>
      <w:r w:rsidRPr="00DA4398">
        <w:t>Research and Media Literacy </w:t>
      </w:r>
      <w:bookmarkEnd w:id="85"/>
    </w:p>
    <w:p w14:paraId="76B4BBF6" w14:textId="50F46923" w:rsidR="00DA4398" w:rsidRPr="0035626E" w:rsidRDefault="00DA4398" w:rsidP="00DA4398">
      <w:pPr>
        <w:spacing w:before="0"/>
      </w:pPr>
      <w:r w:rsidRPr="0035626E">
        <w:rPr>
          <w:rFonts w:eastAsiaTheme="majorEastAsia" w:cs="Segoe UI"/>
        </w:rPr>
        <w:t xml:space="preserve">Students ask a variety of questions, seek answers by appropriately using relevant tools and techniques, adjust their inquiry methods as needed, and use their learning. Students think critically about </w:t>
      </w:r>
      <w:r w:rsidR="009B2CB7">
        <w:rPr>
          <w:rFonts w:eastAsiaTheme="majorEastAsia" w:cs="Segoe UI"/>
        </w:rPr>
        <w:t>reactions to media messages</w:t>
      </w:r>
      <w:r w:rsidRPr="0035626E">
        <w:rPr>
          <w:rFonts w:eastAsiaTheme="majorEastAsia" w:cs="Segoe UI"/>
        </w:rPr>
        <w:t xml:space="preserve">, purposes and accuracy of media messages, </w:t>
      </w:r>
      <w:r w:rsidR="009B2CB7">
        <w:rPr>
          <w:rFonts w:eastAsiaTheme="majorEastAsia" w:cs="Segoe UI"/>
        </w:rPr>
        <w:t>and</w:t>
      </w:r>
      <w:r w:rsidRPr="0035626E">
        <w:rPr>
          <w:rFonts w:eastAsiaTheme="majorEastAsia" w:cs="Segoe UI"/>
        </w:rPr>
        <w:t xml:space="preserve"> credibility of information sources.</w:t>
      </w:r>
    </w:p>
    <w:p w14:paraId="0E9BBDBD" w14:textId="7A4B76E1" w:rsidR="00DA4398" w:rsidRPr="00DA4398" w:rsidRDefault="00DA4398" w:rsidP="00DA4398">
      <w:pPr>
        <w:spacing w:before="0"/>
        <w:rPr>
          <w:rFonts w:cs="Segoe UI"/>
          <w:color w:val="40403D" w:themeColor="text1"/>
        </w:rPr>
      </w:pPr>
      <w:r w:rsidRPr="00DA4398">
        <w:rPr>
          <w:rFonts w:cs="Segoe UI"/>
          <w:color w:val="40403D" w:themeColor="text1"/>
        </w:rPr>
        <w:t> </w:t>
      </w:r>
    </w:p>
    <w:p w14:paraId="07CAA865" w14:textId="3C1C903F"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Research and Inquiry </w:t>
      </w:r>
    </w:p>
    <w:p w14:paraId="2AFACD09" w14:textId="406DB4A6" w:rsidR="00DA4398" w:rsidRPr="00DA4398" w:rsidRDefault="00DA4398" w:rsidP="00DA4398">
      <w:pPr>
        <w:spacing w:before="0"/>
      </w:pPr>
      <w:r w:rsidRPr="00DA4398">
        <w:rPr>
          <w:b/>
          <w:bCs/>
          <w:sz w:val="28"/>
          <w:szCs w:val="28"/>
        </w:rPr>
        <w:t xml:space="preserve">PRIORITY: </w:t>
      </w:r>
      <w:r w:rsidRPr="00DA4398">
        <w:rPr>
          <w:rFonts w:cs="Segoe UI"/>
          <w:b/>
          <w:bCs/>
          <w:sz w:val="28"/>
          <w:szCs w:val="28"/>
        </w:rPr>
        <w:t>ELA.7.RML.</w:t>
      </w:r>
      <w:r w:rsidR="000E34DA">
        <w:rPr>
          <w:rFonts w:cs="Segoe UI"/>
          <w:b/>
          <w:bCs/>
          <w:sz w:val="28"/>
          <w:szCs w:val="28"/>
        </w:rPr>
        <w:t>1</w:t>
      </w:r>
    </w:p>
    <w:p w14:paraId="03375AC1" w14:textId="77777777" w:rsidR="006210BE" w:rsidRDefault="006210BE" w:rsidP="006210BE">
      <w:pPr>
        <w:spacing w:before="0"/>
      </w:pPr>
      <w:r>
        <w:t>Students engage in research and inquiry by asking questions and seeking answers from information sources.</w:t>
      </w:r>
    </w:p>
    <w:p w14:paraId="7DA158B4" w14:textId="67174263" w:rsidR="006210BE" w:rsidRDefault="006210BE" w:rsidP="009371CE">
      <w:pPr>
        <w:pStyle w:val="ListParagraph"/>
        <w:numPr>
          <w:ilvl w:val="0"/>
          <w:numId w:val="233"/>
        </w:numPr>
        <w:spacing w:before="0"/>
      </w:pPr>
      <w:r>
        <w:t>Ask different types of questions, refining and asking new questions as understanding of the topic evolves.</w:t>
      </w:r>
    </w:p>
    <w:p w14:paraId="31D4F33F" w14:textId="32EB1BEE" w:rsidR="006210BE" w:rsidRDefault="006210BE" w:rsidP="009371CE">
      <w:pPr>
        <w:pStyle w:val="ListParagraph"/>
        <w:numPr>
          <w:ilvl w:val="0"/>
          <w:numId w:val="233"/>
        </w:numPr>
        <w:spacing w:before="0"/>
      </w:pPr>
      <w:r>
        <w:t>Generate ideas for how to initiate their search based on prior knowledge.</w:t>
      </w:r>
    </w:p>
    <w:p w14:paraId="51847A0C" w14:textId="2DBAB615" w:rsidR="006210BE" w:rsidRDefault="006210BE" w:rsidP="009371CE">
      <w:pPr>
        <w:pStyle w:val="ListParagraph"/>
        <w:numPr>
          <w:ilvl w:val="0"/>
          <w:numId w:val="233"/>
        </w:numPr>
        <w:spacing w:before="0"/>
      </w:pPr>
      <w:r>
        <w:t>Select and access a variety of relevant information sources, including by navigating libraries and by identifying people with relevant information to share.</w:t>
      </w:r>
    </w:p>
    <w:p w14:paraId="624B071B" w14:textId="71CB000B" w:rsidR="006210BE" w:rsidRDefault="006210BE" w:rsidP="009371CE">
      <w:pPr>
        <w:pStyle w:val="ListParagraph"/>
        <w:numPr>
          <w:ilvl w:val="0"/>
          <w:numId w:val="233"/>
        </w:numPr>
        <w:spacing w:before="0"/>
      </w:pPr>
      <w:r>
        <w:t>Use digital search tools effectively based on an understanding of the technologies that deliver results, adapting search or prompt terms as needed and using technology appropriately.</w:t>
      </w:r>
    </w:p>
    <w:p w14:paraId="735C9476" w14:textId="4EE40C73" w:rsidR="006210BE" w:rsidRDefault="006210BE" w:rsidP="009371CE">
      <w:pPr>
        <w:pStyle w:val="ListParagraph"/>
        <w:numPr>
          <w:ilvl w:val="0"/>
          <w:numId w:val="233"/>
        </w:numPr>
        <w:spacing w:before="0"/>
      </w:pPr>
      <w:r>
        <w:t>Gather relevant information using a variety of strategies.</w:t>
      </w:r>
    </w:p>
    <w:p w14:paraId="0890E197" w14:textId="18FB60E8" w:rsidR="006210BE" w:rsidRDefault="006210BE" w:rsidP="009371CE">
      <w:pPr>
        <w:pStyle w:val="ListParagraph"/>
        <w:numPr>
          <w:ilvl w:val="0"/>
          <w:numId w:val="233"/>
        </w:numPr>
        <w:spacing w:before="0"/>
      </w:pPr>
      <w:r>
        <w:t>Synthesize new learning to use and/or share.</w:t>
      </w:r>
    </w:p>
    <w:p w14:paraId="648DBDFA" w14:textId="392B1A40" w:rsidR="00DA4398" w:rsidRPr="00DA4398" w:rsidRDefault="00DA4398" w:rsidP="006210BE">
      <w:pPr>
        <w:spacing w:before="0"/>
      </w:pPr>
    </w:p>
    <w:p w14:paraId="386BAFFD" w14:textId="52B8E1E0" w:rsidR="00DA4398" w:rsidRPr="003857E6" w:rsidRDefault="00DA439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Media Literacy</w:t>
      </w:r>
    </w:p>
    <w:p w14:paraId="164B6058" w14:textId="322B9F04" w:rsidR="00DA4398" w:rsidRPr="00DA4398" w:rsidRDefault="00DA4398" w:rsidP="00DA4398">
      <w:pPr>
        <w:spacing w:before="0"/>
      </w:pPr>
      <w:r w:rsidRPr="00DA4398">
        <w:rPr>
          <w:rFonts w:cs="Segoe UI"/>
          <w:b/>
          <w:bCs/>
        </w:rPr>
        <w:t>ELA.7.RML.</w:t>
      </w:r>
      <w:r w:rsidR="0045728C">
        <w:rPr>
          <w:rFonts w:cs="Segoe UI"/>
          <w:b/>
          <w:bCs/>
        </w:rPr>
        <w:t>2</w:t>
      </w:r>
      <w:r w:rsidRPr="00DA4398">
        <w:t xml:space="preserve"> Students describe how personal perspectives and dispositions affect people’s reactions to media messages. </w:t>
      </w:r>
    </w:p>
    <w:p w14:paraId="64BBC4DE" w14:textId="4E801BEB" w:rsidR="00DA4398" w:rsidRPr="00DA4398" w:rsidRDefault="00DA4398" w:rsidP="009371CE">
      <w:pPr>
        <w:numPr>
          <w:ilvl w:val="0"/>
          <w:numId w:val="84"/>
        </w:numPr>
        <w:spacing w:before="0"/>
      </w:pPr>
      <w:r w:rsidRPr="00DA4398">
        <w:t>Describe how emotional responses to media messages affect reactions.</w:t>
      </w:r>
    </w:p>
    <w:p w14:paraId="127C5BA2" w14:textId="23BBDA71" w:rsidR="00DA4398" w:rsidRPr="00DA4398" w:rsidRDefault="00DA4398" w:rsidP="009371CE">
      <w:pPr>
        <w:numPr>
          <w:ilvl w:val="0"/>
          <w:numId w:val="84"/>
        </w:numPr>
        <w:spacing w:before="0"/>
      </w:pPr>
      <w:r w:rsidRPr="00DA4398">
        <w:t>Identify how different levels of openness to considering new ideas affect reactions to media messages. </w:t>
      </w:r>
    </w:p>
    <w:p w14:paraId="47D4074E" w14:textId="77777777" w:rsidR="00DA4398" w:rsidRPr="00DA4398" w:rsidRDefault="00DA4398" w:rsidP="00DA4398">
      <w:pPr>
        <w:spacing w:before="0"/>
        <w:ind w:firstLine="60"/>
      </w:pPr>
    </w:p>
    <w:p w14:paraId="3E71B8C8" w14:textId="78B7F33E" w:rsidR="00DA4398" w:rsidRPr="00DA4398" w:rsidRDefault="000337DF" w:rsidP="00DA4398">
      <w:pPr>
        <w:spacing w:before="0"/>
      </w:pPr>
      <w:r w:rsidRPr="00324E74">
        <w:rPr>
          <w:b/>
          <w:bCs/>
        </w:rPr>
        <w:t>ELA.7.RML</w:t>
      </w:r>
      <w:r w:rsidR="00324E74" w:rsidRPr="00324E74">
        <w:rPr>
          <w:b/>
          <w:bCs/>
        </w:rPr>
        <w:t>.</w:t>
      </w:r>
      <w:r w:rsidR="0045728C">
        <w:rPr>
          <w:b/>
          <w:bCs/>
        </w:rPr>
        <w:t>3</w:t>
      </w:r>
      <w:r w:rsidR="00324E74">
        <w:t xml:space="preserve"> </w:t>
      </w:r>
      <w:r w:rsidR="00DA4398" w:rsidRPr="00DA4398">
        <w:t>Students explain the purposes of media messages and the techniques used to create them.</w:t>
      </w:r>
    </w:p>
    <w:p w14:paraId="2BCA94C5" w14:textId="77777777" w:rsidR="00DA4398" w:rsidRPr="00DA4398" w:rsidRDefault="00DA4398" w:rsidP="009371CE">
      <w:pPr>
        <w:numPr>
          <w:ilvl w:val="0"/>
          <w:numId w:val="85"/>
        </w:numPr>
        <w:spacing w:before="0"/>
      </w:pPr>
      <w:r w:rsidRPr="00DA4398">
        <w:t>Determine whether the main purpose of a media message is to inform, persuade, sell, or entertain.</w:t>
      </w:r>
    </w:p>
    <w:p w14:paraId="15BA0151" w14:textId="77777777" w:rsidR="00DA4398" w:rsidRPr="00DA4398" w:rsidRDefault="00DA4398" w:rsidP="009371CE">
      <w:pPr>
        <w:numPr>
          <w:ilvl w:val="0"/>
          <w:numId w:val="85"/>
        </w:numPr>
        <w:spacing w:before="0"/>
      </w:pPr>
      <w:r w:rsidRPr="00DA4398">
        <w:t>Describe the techniques, including appeals and integration of multimedia, used to achieve the media message’s purpose.</w:t>
      </w:r>
    </w:p>
    <w:p w14:paraId="1BD1394D" w14:textId="174B4D60" w:rsidR="00DA4398" w:rsidRPr="00DA4398" w:rsidRDefault="00DA4398" w:rsidP="00DA4398">
      <w:pPr>
        <w:spacing w:before="0"/>
      </w:pPr>
    </w:p>
    <w:p w14:paraId="608EA05F" w14:textId="22B8F0A1" w:rsidR="00DA4398" w:rsidRPr="00DA4398" w:rsidRDefault="00DA4398" w:rsidP="00DA4398">
      <w:pPr>
        <w:spacing w:before="0"/>
      </w:pPr>
      <w:r w:rsidRPr="00EA0977">
        <w:rPr>
          <w:rFonts w:cs="Segoe UI"/>
          <w:b/>
          <w:bCs/>
        </w:rPr>
        <w:t>ELA.7.RML.</w:t>
      </w:r>
      <w:r w:rsidR="00EA0977" w:rsidRPr="00EA0977">
        <w:rPr>
          <w:rFonts w:cs="Segoe UI"/>
          <w:b/>
          <w:bCs/>
        </w:rPr>
        <w:t>4</w:t>
      </w:r>
      <w:r w:rsidR="00044E26">
        <w:t xml:space="preserve"> </w:t>
      </w:r>
      <w:r w:rsidRPr="00DA4398">
        <w:t xml:space="preserve">Students evaluate different parts of media messages when looking for information </w:t>
      </w:r>
      <w:r w:rsidRPr="00DA4398">
        <w:lastRenderedPageBreak/>
        <w:t>that’s accurate, including content generated by technology.</w:t>
      </w:r>
    </w:p>
    <w:p w14:paraId="5AAB45B6" w14:textId="77777777" w:rsidR="00DA4398" w:rsidRPr="00DA4398" w:rsidRDefault="00DA4398" w:rsidP="009371CE">
      <w:pPr>
        <w:numPr>
          <w:ilvl w:val="0"/>
          <w:numId w:val="86"/>
        </w:numPr>
        <w:spacing w:before="0"/>
      </w:pPr>
      <w:r w:rsidRPr="00DA4398">
        <w:t>Determine whether components of a media message can be verified as true or false or need to be evaluated another way.</w:t>
      </w:r>
    </w:p>
    <w:p w14:paraId="779E31DA" w14:textId="77777777" w:rsidR="00DA4398" w:rsidRPr="00DA4398" w:rsidRDefault="00DA4398" w:rsidP="009371CE">
      <w:pPr>
        <w:numPr>
          <w:ilvl w:val="0"/>
          <w:numId w:val="86"/>
        </w:numPr>
        <w:spacing w:before="0"/>
      </w:pPr>
      <w:r w:rsidRPr="00DA4398">
        <w:t>Check the accuracy of information that is either true or false by comparing what multiple reliable sources say about it.</w:t>
      </w:r>
    </w:p>
    <w:p w14:paraId="0AEB7721" w14:textId="77777777" w:rsidR="00DA4398" w:rsidRPr="00DA4398" w:rsidRDefault="00DA4398" w:rsidP="009371CE">
      <w:pPr>
        <w:numPr>
          <w:ilvl w:val="0"/>
          <w:numId w:val="86"/>
        </w:numPr>
        <w:spacing w:before="0"/>
      </w:pPr>
      <w:r w:rsidRPr="00DA4398">
        <w:t>Explain how technology can be used to manipulate images, video, and audio. </w:t>
      </w:r>
    </w:p>
    <w:p w14:paraId="0645D514" w14:textId="43FB9BB1" w:rsidR="00DA4398" w:rsidRPr="00DA4398" w:rsidRDefault="00DA4398" w:rsidP="009371CE">
      <w:pPr>
        <w:numPr>
          <w:ilvl w:val="0"/>
          <w:numId w:val="86"/>
        </w:numPr>
        <w:spacing w:before="0"/>
      </w:pPr>
      <w:r w:rsidRPr="00DA4398">
        <w:t xml:space="preserve">Determine whether reasons and evidence presented to support a claim in media messages </w:t>
      </w:r>
      <w:r w:rsidR="00810679" w:rsidRPr="00DA4398">
        <w:t>do</w:t>
      </w:r>
      <w:r w:rsidRPr="00DA4398">
        <w:t xml:space="preserve"> so effectively.</w:t>
      </w:r>
    </w:p>
    <w:p w14:paraId="400C1A8F" w14:textId="77777777" w:rsidR="00DA4398" w:rsidRPr="00DA4398" w:rsidRDefault="00DA4398" w:rsidP="00DA4398">
      <w:pPr>
        <w:spacing w:before="0"/>
      </w:pPr>
    </w:p>
    <w:p w14:paraId="2B63C5EE" w14:textId="58DF267D" w:rsidR="00DA4398" w:rsidRPr="00DA4398" w:rsidRDefault="00DA4398" w:rsidP="00DA4398">
      <w:pPr>
        <w:spacing w:before="0"/>
      </w:pPr>
      <w:r w:rsidRPr="00DA4398">
        <w:rPr>
          <w:b/>
          <w:bCs/>
          <w:sz w:val="28"/>
          <w:szCs w:val="28"/>
        </w:rPr>
        <w:t xml:space="preserve">PRIORITY: </w:t>
      </w:r>
      <w:r w:rsidRPr="00DA4398">
        <w:rPr>
          <w:rFonts w:cs="Segoe UI"/>
          <w:b/>
          <w:bCs/>
          <w:sz w:val="28"/>
          <w:szCs w:val="28"/>
        </w:rPr>
        <w:t>ELA.7.RML.</w:t>
      </w:r>
      <w:r w:rsidR="00044E26">
        <w:rPr>
          <w:rFonts w:cs="Segoe UI"/>
          <w:b/>
          <w:bCs/>
          <w:sz w:val="28"/>
          <w:szCs w:val="28"/>
        </w:rPr>
        <w:t>5</w:t>
      </w:r>
    </w:p>
    <w:p w14:paraId="2DACF71B" w14:textId="3F6EAC1D" w:rsidR="00DA4398" w:rsidRPr="00810679" w:rsidRDefault="00DA4398" w:rsidP="00DA4398">
      <w:pPr>
        <w:spacing w:before="0"/>
      </w:pPr>
      <w:r w:rsidRPr="00810679">
        <w:t>Students evaluate the credibility of information sources, including content-generating technology.</w:t>
      </w:r>
    </w:p>
    <w:p w14:paraId="5F9090C3" w14:textId="77777777" w:rsidR="00DA4398" w:rsidRPr="00810679" w:rsidRDefault="00DA4398" w:rsidP="009371CE">
      <w:pPr>
        <w:numPr>
          <w:ilvl w:val="0"/>
          <w:numId w:val="87"/>
        </w:numPr>
        <w:spacing w:before="0"/>
      </w:pPr>
      <w:r w:rsidRPr="00810679">
        <w:t>Identify those responsible for the content of an information source.</w:t>
      </w:r>
    </w:p>
    <w:p w14:paraId="480E6D65" w14:textId="77777777" w:rsidR="00DA4398" w:rsidRPr="00810679" w:rsidRDefault="00DA4398" w:rsidP="009371CE">
      <w:pPr>
        <w:numPr>
          <w:ilvl w:val="0"/>
          <w:numId w:val="87"/>
        </w:numPr>
        <w:spacing w:before="0"/>
      </w:pPr>
      <w:r w:rsidRPr="00810679">
        <w:t>Determine whether those responsible for information sources have expertise about the topic.</w:t>
      </w:r>
    </w:p>
    <w:p w14:paraId="6C878C63" w14:textId="77777777" w:rsidR="00DA4398" w:rsidRPr="00810679" w:rsidRDefault="00DA4398" w:rsidP="009371CE">
      <w:pPr>
        <w:numPr>
          <w:ilvl w:val="0"/>
          <w:numId w:val="87"/>
        </w:numPr>
        <w:spacing w:before="0"/>
      </w:pPr>
      <w:r w:rsidRPr="00810679">
        <w:t>Determine whether those responsible for information sources have reputations for conveying information fairly and accurately.</w:t>
      </w:r>
    </w:p>
    <w:p w14:paraId="2721A3DC" w14:textId="77777777" w:rsidR="00DA4398" w:rsidRPr="00810679" w:rsidRDefault="00DA4398" w:rsidP="009371CE">
      <w:pPr>
        <w:numPr>
          <w:ilvl w:val="0"/>
          <w:numId w:val="87"/>
        </w:numPr>
        <w:spacing w:before="0"/>
        <w:rPr>
          <w:rFonts w:eastAsia="Segoe UI" w:cs="Segoe UI"/>
        </w:rPr>
      </w:pPr>
      <w:r w:rsidRPr="00810679">
        <w:rPr>
          <w:rFonts w:eastAsia="Segoe UI" w:cs="Segoe UI"/>
        </w:rPr>
        <w:t>Determine whether those responsible for information sources exhibit a perspective relevant to the topic.</w:t>
      </w:r>
    </w:p>
    <w:p w14:paraId="5097E5FE" w14:textId="77777777" w:rsidR="00DA4398" w:rsidRPr="00DA4398" w:rsidRDefault="00DA4398" w:rsidP="00DA4398">
      <w:pPr>
        <w:spacing w:before="0"/>
      </w:pPr>
    </w:p>
    <w:p w14:paraId="6F56148B" w14:textId="77777777" w:rsidR="007E4F51" w:rsidRDefault="007E4F51" w:rsidP="009734AA">
      <w:r>
        <w:br w:type="page"/>
      </w:r>
    </w:p>
    <w:p w14:paraId="06E5EB4C" w14:textId="71B607CC" w:rsidR="00C41386" w:rsidRPr="00810679" w:rsidRDefault="00C854A1" w:rsidP="00810679">
      <w:pPr>
        <w:pStyle w:val="Heading2"/>
      </w:pPr>
      <w:bookmarkStart w:id="86" w:name="_Toc223514209"/>
      <w:r w:rsidRPr="00810679">
        <w:lastRenderedPageBreak/>
        <w:t>Grade 8</w:t>
      </w:r>
      <w:bookmarkEnd w:id="86"/>
    </w:p>
    <w:p w14:paraId="10219FEE" w14:textId="17F8976F" w:rsidR="00444B84" w:rsidRPr="00ED17D6" w:rsidRDefault="00444B84" w:rsidP="00ED17D6">
      <w:pPr>
        <w:pStyle w:val="Heading3"/>
      </w:pPr>
      <w:bookmarkStart w:id="87" w:name="_Toc223514210"/>
      <w:r w:rsidRPr="00ED17D6">
        <w:t>Reading </w:t>
      </w:r>
      <w:bookmarkEnd w:id="87"/>
    </w:p>
    <w:p w14:paraId="427D4400"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texts 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49A0EE9B" w14:textId="13CD9DAB" w:rsidR="00444B84" w:rsidRPr="00444B84" w:rsidRDefault="00444B84" w:rsidP="00444B84">
      <w:pPr>
        <w:spacing w:before="0"/>
        <w:rPr>
          <w:rFonts w:cs="Segoe UI"/>
          <w:color w:val="40403D" w:themeColor="text1"/>
        </w:rPr>
      </w:pPr>
      <w:r w:rsidRPr="00444B84">
        <w:rPr>
          <w:rFonts w:cs="Segoe UI"/>
          <w:color w:val="40403D" w:themeColor="text1"/>
        </w:rPr>
        <w:t> </w:t>
      </w:r>
    </w:p>
    <w:p w14:paraId="3DEE9131" w14:textId="52266763"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Text/Visual Features </w:t>
      </w:r>
    </w:p>
    <w:p w14:paraId="43E4C6CB" w14:textId="670B7D56" w:rsidR="00444B84" w:rsidRPr="00444B84" w:rsidRDefault="00444B84" w:rsidP="00444B84">
      <w:pPr>
        <w:spacing w:before="0"/>
      </w:pPr>
      <w:r w:rsidRPr="00540414">
        <w:rPr>
          <w:rFonts w:cs="Segoe UI"/>
          <w:b/>
          <w:bCs/>
        </w:rPr>
        <w:t>ELA.</w:t>
      </w:r>
      <w:proofErr w:type="gramStart"/>
      <w:r w:rsidRPr="00540414">
        <w:rPr>
          <w:rFonts w:cs="Segoe UI"/>
          <w:b/>
          <w:bCs/>
        </w:rPr>
        <w:t>8.R.</w:t>
      </w:r>
      <w:proofErr w:type="gramEnd"/>
      <w:r w:rsidR="00540414" w:rsidRPr="00540414">
        <w:rPr>
          <w:rFonts w:cs="Segoe UI"/>
          <w:b/>
          <w:bCs/>
        </w:rPr>
        <w:t>1</w:t>
      </w:r>
      <w:r w:rsidR="00540414">
        <w:t xml:space="preserve"> </w:t>
      </w:r>
      <w:r w:rsidRPr="00444B84">
        <w:t>Students know and use text/visual features. </w:t>
      </w:r>
    </w:p>
    <w:p w14:paraId="3AAB3C81" w14:textId="3ED4312C" w:rsidR="00444B84" w:rsidRPr="00444B84" w:rsidRDefault="00444B84" w:rsidP="009371CE">
      <w:pPr>
        <w:numPr>
          <w:ilvl w:val="0"/>
          <w:numId w:val="89"/>
        </w:numPr>
        <w:spacing w:before="0"/>
      </w:pPr>
      <w:r w:rsidRPr="00444B84">
        <w:t>Use text/visual features to identify sections of a longer text that are likely to contain needed information. </w:t>
      </w:r>
    </w:p>
    <w:p w14:paraId="563CE3C6" w14:textId="6D6F3228" w:rsidR="00444B84" w:rsidRPr="00444B84" w:rsidRDefault="00444B84" w:rsidP="009371CE">
      <w:pPr>
        <w:numPr>
          <w:ilvl w:val="0"/>
          <w:numId w:val="89"/>
        </w:numPr>
        <w:spacing w:before="0"/>
      </w:pPr>
      <w:r w:rsidRPr="00444B84">
        <w:t>Describe how text/visual features represent, organize, and/or add meaning to the written text. </w:t>
      </w:r>
    </w:p>
    <w:p w14:paraId="78FB04A2" w14:textId="5DE42C2E" w:rsidR="00444B84" w:rsidRPr="00444B84" w:rsidRDefault="00444B84" w:rsidP="009371CE">
      <w:pPr>
        <w:numPr>
          <w:ilvl w:val="0"/>
          <w:numId w:val="89"/>
        </w:numPr>
        <w:spacing w:before="0"/>
      </w:pPr>
      <w:r w:rsidRPr="00444B84">
        <w:t>Recognize the text/visual features of a range of genres. </w:t>
      </w:r>
    </w:p>
    <w:p w14:paraId="50EDB5A9" w14:textId="11E6FFB1" w:rsidR="00444B84" w:rsidRPr="00444B84" w:rsidRDefault="00444B84" w:rsidP="00444B84">
      <w:pPr>
        <w:spacing w:before="0"/>
      </w:pPr>
      <w:r w:rsidRPr="00444B84">
        <w:t> </w:t>
      </w:r>
    </w:p>
    <w:p w14:paraId="4A5EE325" w14:textId="3DE92C0F" w:rsidR="00444B84" w:rsidRPr="00444B84" w:rsidRDefault="00444B84" w:rsidP="00444B84">
      <w:pPr>
        <w:spacing w:before="0"/>
      </w:pPr>
      <w:r w:rsidRPr="00444B84">
        <w:rPr>
          <w:rFonts w:cs="Segoe UI"/>
          <w:b/>
          <w:bCs/>
        </w:rPr>
        <w:t>ELA.</w:t>
      </w:r>
      <w:proofErr w:type="gramStart"/>
      <w:r w:rsidRPr="00444B84">
        <w:rPr>
          <w:rFonts w:cs="Segoe UI"/>
          <w:b/>
          <w:bCs/>
        </w:rPr>
        <w:t>8.R.</w:t>
      </w:r>
      <w:proofErr w:type="gramEnd"/>
      <w:r w:rsidR="001232CA">
        <w:rPr>
          <w:rFonts w:cs="Segoe UI"/>
          <w:b/>
          <w:bCs/>
        </w:rPr>
        <w:t>2</w:t>
      </w:r>
      <w:r w:rsidRPr="00444B84">
        <w:rPr>
          <w:rFonts w:cs="Segoe UI"/>
          <w:b/>
          <w:bCs/>
        </w:rPr>
        <w:t xml:space="preserve"> </w:t>
      </w:r>
      <w:r w:rsidRPr="00444B84">
        <w:t>Not in 8</w:t>
      </w:r>
      <w:r w:rsidRPr="00810679">
        <w:t>th</w:t>
      </w:r>
      <w:r w:rsidRPr="00444B84">
        <w:t xml:space="preserve"> grade.  </w:t>
      </w:r>
    </w:p>
    <w:p w14:paraId="353CD89C" w14:textId="61CD9831" w:rsidR="00444B84" w:rsidRPr="00444B84" w:rsidRDefault="00444B84" w:rsidP="00444B84">
      <w:pPr>
        <w:spacing w:before="0"/>
      </w:pPr>
      <w:r w:rsidRPr="00444B84">
        <w:t> </w:t>
      </w:r>
    </w:p>
    <w:p w14:paraId="7A4EAE29" w14:textId="41EAF44A" w:rsidR="00444B84" w:rsidRPr="00444B84" w:rsidRDefault="00444B84" w:rsidP="00444B84">
      <w:pPr>
        <w:spacing w:before="0"/>
      </w:pPr>
      <w:r w:rsidRPr="00444B84">
        <w:rPr>
          <w:rFonts w:cs="Segoe UI"/>
          <w:b/>
          <w:bCs/>
        </w:rPr>
        <w:t>ELA.</w:t>
      </w:r>
      <w:proofErr w:type="gramStart"/>
      <w:r w:rsidRPr="00444B84">
        <w:rPr>
          <w:rFonts w:cs="Segoe UI"/>
          <w:b/>
          <w:bCs/>
        </w:rPr>
        <w:t>8.R.</w:t>
      </w:r>
      <w:proofErr w:type="gramEnd"/>
      <w:r w:rsidR="001232CA">
        <w:rPr>
          <w:rFonts w:cs="Segoe UI"/>
          <w:b/>
          <w:bCs/>
        </w:rPr>
        <w:t>3</w:t>
      </w:r>
      <w:r w:rsidRPr="00444B84">
        <w:t xml:space="preserve"> Not in 8</w:t>
      </w:r>
      <w:r w:rsidRPr="00810679">
        <w:t>th</w:t>
      </w:r>
      <w:r w:rsidRPr="00444B84">
        <w:t xml:space="preserve"> grade.</w:t>
      </w:r>
    </w:p>
    <w:p w14:paraId="377C64C3" w14:textId="27547EB2" w:rsidR="00444B84" w:rsidRPr="00444B84" w:rsidRDefault="00444B84" w:rsidP="00444B84">
      <w:pPr>
        <w:spacing w:before="0"/>
        <w:rPr>
          <w:rFonts w:cs="Segoe UI"/>
          <w:color w:val="40403D" w:themeColor="text1"/>
        </w:rPr>
      </w:pPr>
      <w:r w:rsidRPr="00444B84">
        <w:rPr>
          <w:rFonts w:cs="Segoe UI"/>
          <w:color w:val="40403D" w:themeColor="text1"/>
        </w:rPr>
        <w:t> </w:t>
      </w:r>
    </w:p>
    <w:p w14:paraId="3A326F12" w14:textId="77777777"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Comprehending and Interpreting Texts  </w:t>
      </w:r>
    </w:p>
    <w:p w14:paraId="3BDBE466" w14:textId="6E4B74EE" w:rsidR="00444B84" w:rsidRPr="00444B84" w:rsidRDefault="00444B84" w:rsidP="00444B84">
      <w:pPr>
        <w:spacing w:before="0"/>
      </w:pPr>
      <w:r w:rsidRPr="00444B84">
        <w:rPr>
          <w:b/>
          <w:bCs/>
          <w:sz w:val="28"/>
          <w:szCs w:val="28"/>
        </w:rPr>
        <w:t xml:space="preserve">PRIORITY: </w:t>
      </w:r>
      <w:r w:rsidRPr="00444B84">
        <w:rPr>
          <w:rFonts w:cs="Segoe UI"/>
          <w:b/>
          <w:bCs/>
          <w:sz w:val="28"/>
          <w:szCs w:val="28"/>
        </w:rPr>
        <w:t>ELA.</w:t>
      </w:r>
      <w:proofErr w:type="gramStart"/>
      <w:r w:rsidRPr="00444B84">
        <w:rPr>
          <w:rFonts w:cs="Segoe UI"/>
          <w:b/>
          <w:bCs/>
          <w:sz w:val="28"/>
          <w:szCs w:val="28"/>
        </w:rPr>
        <w:t>8.R.</w:t>
      </w:r>
      <w:proofErr w:type="gramEnd"/>
      <w:r w:rsidR="008344DD">
        <w:rPr>
          <w:rFonts w:cs="Segoe UI"/>
          <w:b/>
          <w:bCs/>
          <w:sz w:val="28"/>
          <w:szCs w:val="28"/>
        </w:rPr>
        <w:t>4</w:t>
      </w:r>
    </w:p>
    <w:p w14:paraId="2D74B6A1" w14:textId="77777777" w:rsidR="001232CA" w:rsidRDefault="001232CA" w:rsidP="001232CA">
      <w:pPr>
        <w:spacing w:before="0"/>
      </w:pPr>
      <w:r>
        <w:t>Students comprehend and interpret texts using a variety of strategies.</w:t>
      </w:r>
    </w:p>
    <w:p w14:paraId="718F1002" w14:textId="52E2E5DB" w:rsidR="001232CA" w:rsidRDefault="001232CA" w:rsidP="009371CE">
      <w:pPr>
        <w:pStyle w:val="ListParagraph"/>
        <w:numPr>
          <w:ilvl w:val="0"/>
          <w:numId w:val="234"/>
        </w:numPr>
        <w:spacing w:before="0"/>
      </w:pPr>
      <w:r>
        <w:t>Preview the text while reflecting on their purposes for reading.</w:t>
      </w:r>
    </w:p>
    <w:p w14:paraId="18660E8C" w14:textId="25D0B600" w:rsidR="001232CA" w:rsidRDefault="001232CA" w:rsidP="009371CE">
      <w:pPr>
        <w:pStyle w:val="ListParagraph"/>
        <w:numPr>
          <w:ilvl w:val="0"/>
          <w:numId w:val="234"/>
        </w:numPr>
        <w:spacing w:before="0"/>
      </w:pPr>
      <w:r>
        <w:t>Visualize, imagine, and/or otherwise engage the senses to make meaning of the text.  </w:t>
      </w:r>
    </w:p>
    <w:p w14:paraId="1E48C10A" w14:textId="2F13CDF3" w:rsidR="001232CA" w:rsidRDefault="001232CA" w:rsidP="009371CE">
      <w:pPr>
        <w:pStyle w:val="ListParagraph"/>
        <w:numPr>
          <w:ilvl w:val="0"/>
          <w:numId w:val="234"/>
        </w:numPr>
        <w:spacing w:before="0"/>
      </w:pPr>
      <w:r>
        <w:t>Make inferences and predictions, checking them against textual evidence.  </w:t>
      </w:r>
    </w:p>
    <w:p w14:paraId="68226E9A" w14:textId="33D5AA23" w:rsidR="001232CA" w:rsidRDefault="001232CA" w:rsidP="009371CE">
      <w:pPr>
        <w:pStyle w:val="ListParagraph"/>
        <w:numPr>
          <w:ilvl w:val="0"/>
          <w:numId w:val="234"/>
        </w:numPr>
        <w:spacing w:before="0"/>
      </w:pPr>
      <w:r>
        <w:t>Maintain motivation and reconnect to the flow of reading using a variety of strategies.</w:t>
      </w:r>
    </w:p>
    <w:p w14:paraId="0BF9FF36" w14:textId="45A22E69" w:rsidR="001232CA" w:rsidRDefault="001232CA" w:rsidP="009371CE">
      <w:pPr>
        <w:pStyle w:val="ListParagraph"/>
        <w:numPr>
          <w:ilvl w:val="0"/>
          <w:numId w:val="234"/>
        </w:numPr>
        <w:spacing w:before="0"/>
      </w:pPr>
      <w:r>
        <w:t>Explain how choices about text/visual features advance the author's purpose and fit within the genre, medium, or platform.</w:t>
      </w:r>
    </w:p>
    <w:p w14:paraId="10C0785C" w14:textId="73FC7CC1" w:rsidR="001232CA" w:rsidRDefault="001232CA" w:rsidP="009371CE">
      <w:pPr>
        <w:pStyle w:val="ListParagraph"/>
        <w:numPr>
          <w:ilvl w:val="0"/>
          <w:numId w:val="234"/>
        </w:numPr>
        <w:spacing w:before="0"/>
      </w:pPr>
      <w:r>
        <w:t>Explain literary techniques and their effects.</w:t>
      </w:r>
    </w:p>
    <w:p w14:paraId="42D62EAC" w14:textId="0466BA0F" w:rsidR="001232CA" w:rsidRDefault="001232CA" w:rsidP="009371CE">
      <w:pPr>
        <w:pStyle w:val="ListParagraph"/>
        <w:numPr>
          <w:ilvl w:val="0"/>
          <w:numId w:val="234"/>
        </w:numPr>
        <w:spacing w:before="0"/>
      </w:pPr>
      <w:r>
        <w:t>Describe what they understand from the topic or story, including how information, ideas, or elements of a story interact and/or change.</w:t>
      </w:r>
    </w:p>
    <w:p w14:paraId="2DC960BD" w14:textId="4EEA0FA3" w:rsidR="001232CA" w:rsidRDefault="001232CA" w:rsidP="009371CE">
      <w:pPr>
        <w:pStyle w:val="ListParagraph"/>
        <w:numPr>
          <w:ilvl w:val="0"/>
          <w:numId w:val="234"/>
        </w:numPr>
        <w:spacing w:before="0"/>
      </w:pPr>
      <w:r>
        <w:t>Explain how the author's use of language, including analogies, allusions, and repetition of words or sounds, shapes meaning and affects reader understanding.  </w:t>
      </w:r>
    </w:p>
    <w:p w14:paraId="7B82B135" w14:textId="30CB38C2" w:rsidR="00444B84" w:rsidRDefault="001232CA" w:rsidP="009371CE">
      <w:pPr>
        <w:pStyle w:val="ListParagraph"/>
        <w:numPr>
          <w:ilvl w:val="0"/>
          <w:numId w:val="234"/>
        </w:numPr>
        <w:spacing w:before="0"/>
      </w:pPr>
      <w:r>
        <w:t>Analyze how authors use text structure to guide readers' understanding and shape meaning.</w:t>
      </w:r>
    </w:p>
    <w:p w14:paraId="6C838CF4" w14:textId="77777777" w:rsidR="001232CA" w:rsidRPr="00444B84" w:rsidRDefault="001232CA" w:rsidP="001232CA">
      <w:pPr>
        <w:spacing w:before="0"/>
      </w:pPr>
    </w:p>
    <w:p w14:paraId="5FD53CE2" w14:textId="77777777"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Analyzing, Evaluating, and Using Texts  </w:t>
      </w:r>
    </w:p>
    <w:p w14:paraId="438B7537" w14:textId="23BA83C9" w:rsidR="001232CA" w:rsidRPr="00AF00DF" w:rsidRDefault="001232CA" w:rsidP="00444B84">
      <w:pPr>
        <w:spacing w:before="0"/>
        <w:rPr>
          <w:sz w:val="28"/>
          <w:szCs w:val="28"/>
        </w:rPr>
      </w:pPr>
      <w:r w:rsidRPr="00AF00DF">
        <w:rPr>
          <w:rFonts w:cs="Segoe UI"/>
          <w:b/>
          <w:bCs/>
          <w:sz w:val="28"/>
          <w:szCs w:val="28"/>
        </w:rPr>
        <w:t xml:space="preserve">PRIORITY: </w:t>
      </w:r>
      <w:r w:rsidR="00444B84" w:rsidRPr="00AF00DF">
        <w:rPr>
          <w:rFonts w:cs="Segoe UI"/>
          <w:b/>
          <w:bCs/>
          <w:sz w:val="28"/>
          <w:szCs w:val="28"/>
        </w:rPr>
        <w:t>ELA.</w:t>
      </w:r>
      <w:proofErr w:type="gramStart"/>
      <w:r w:rsidR="00444B84" w:rsidRPr="00AF00DF">
        <w:rPr>
          <w:rFonts w:cs="Segoe UI"/>
          <w:b/>
          <w:bCs/>
          <w:sz w:val="28"/>
          <w:szCs w:val="28"/>
        </w:rPr>
        <w:t>8.R.</w:t>
      </w:r>
      <w:proofErr w:type="gramEnd"/>
      <w:r w:rsidRPr="00AF00DF">
        <w:rPr>
          <w:rFonts w:cs="Segoe UI"/>
          <w:b/>
          <w:bCs/>
          <w:sz w:val="28"/>
          <w:szCs w:val="28"/>
        </w:rPr>
        <w:t>5</w:t>
      </w:r>
    </w:p>
    <w:p w14:paraId="2C073C5B" w14:textId="37C20456" w:rsidR="00F904E0" w:rsidRDefault="00F904E0" w:rsidP="00F904E0">
      <w:pPr>
        <w:spacing w:before="0"/>
      </w:pPr>
      <w:r>
        <w:t xml:space="preserve">Students analyze texts, </w:t>
      </w:r>
      <w:proofErr w:type="gramStart"/>
      <w:r>
        <w:t>introducing</w:t>
      </w:r>
      <w:proofErr w:type="gramEnd"/>
      <w:r>
        <w:t xml:space="preserve"> and </w:t>
      </w:r>
      <w:proofErr w:type="gramStart"/>
      <w:r>
        <w:t>attributing</w:t>
      </w:r>
      <w:proofErr w:type="gramEnd"/>
      <w:r>
        <w:t xml:space="preserve"> textual evidence when relevant.   </w:t>
      </w:r>
    </w:p>
    <w:p w14:paraId="2CA33618" w14:textId="7970696C" w:rsidR="00F904E0" w:rsidRDefault="00F904E0" w:rsidP="009371CE">
      <w:pPr>
        <w:pStyle w:val="ListParagraph"/>
        <w:numPr>
          <w:ilvl w:val="0"/>
          <w:numId w:val="235"/>
        </w:numPr>
        <w:spacing w:before="0"/>
      </w:pPr>
      <w:r>
        <w:t>Explain how authors' choices influence readers' choices, beliefs, and/or actions.</w:t>
      </w:r>
    </w:p>
    <w:p w14:paraId="0C5EF1B1" w14:textId="68587E7C" w:rsidR="00F904E0" w:rsidRDefault="00F904E0" w:rsidP="009371CE">
      <w:pPr>
        <w:pStyle w:val="ListParagraph"/>
        <w:numPr>
          <w:ilvl w:val="0"/>
          <w:numId w:val="235"/>
        </w:numPr>
        <w:spacing w:before="0"/>
      </w:pPr>
      <w:r>
        <w:t>Analyze the communicative situation in which an author writes a text, including their purposes, their perspectives, the genre and platform they choose, and their intended audience.</w:t>
      </w:r>
    </w:p>
    <w:p w14:paraId="316AC4E8" w14:textId="78604A96" w:rsidR="00F904E0" w:rsidRDefault="00F904E0" w:rsidP="009371CE">
      <w:pPr>
        <w:pStyle w:val="ListParagraph"/>
        <w:numPr>
          <w:ilvl w:val="0"/>
          <w:numId w:val="235"/>
        </w:numPr>
        <w:spacing w:before="0"/>
      </w:pPr>
      <w:r>
        <w:lastRenderedPageBreak/>
        <w:t>Explain the main idea, theme, or key information in a text, how it deepens, expands, or changes their previous understanding, and how it connects to their own experiences.</w:t>
      </w:r>
    </w:p>
    <w:p w14:paraId="465C0512" w14:textId="2C3463AA" w:rsidR="00444B84" w:rsidRDefault="00F904E0" w:rsidP="009371CE">
      <w:pPr>
        <w:pStyle w:val="ListParagraph"/>
        <w:numPr>
          <w:ilvl w:val="0"/>
          <w:numId w:val="235"/>
        </w:numPr>
        <w:spacing w:before="0"/>
      </w:pPr>
      <w:r>
        <w:t>Compare and contrast similar content presented in different genres, mediums, and platforms.</w:t>
      </w:r>
      <w:r w:rsidR="00444B84" w:rsidRPr="00444B84">
        <w:t> </w:t>
      </w:r>
    </w:p>
    <w:p w14:paraId="1E5A0A0F" w14:textId="77777777" w:rsidR="00BD140F" w:rsidRPr="00444B84" w:rsidRDefault="00BD140F" w:rsidP="00BD140F">
      <w:pPr>
        <w:spacing w:before="0"/>
      </w:pPr>
    </w:p>
    <w:p w14:paraId="39D99128" w14:textId="0F7F244B" w:rsidR="00423B22" w:rsidRDefault="00444B84" w:rsidP="00423B22">
      <w:pPr>
        <w:spacing w:before="0"/>
      </w:pPr>
      <w:r w:rsidRPr="00444B84">
        <w:rPr>
          <w:rFonts w:cs="Segoe UI"/>
          <w:b/>
          <w:bCs/>
        </w:rPr>
        <w:t>ELA.</w:t>
      </w:r>
      <w:proofErr w:type="gramStart"/>
      <w:r w:rsidRPr="00444B84">
        <w:rPr>
          <w:rFonts w:cs="Segoe UI"/>
          <w:b/>
          <w:bCs/>
        </w:rPr>
        <w:t>8.R.</w:t>
      </w:r>
      <w:proofErr w:type="gramEnd"/>
      <w:r w:rsidR="00423B22">
        <w:rPr>
          <w:rFonts w:cs="Segoe UI"/>
          <w:b/>
          <w:bCs/>
        </w:rPr>
        <w:t>6</w:t>
      </w:r>
      <w:r w:rsidRPr="00444B84">
        <w:t xml:space="preserve"> </w:t>
      </w:r>
      <w:r w:rsidR="00423B22">
        <w:t>Students evaluate texts.</w:t>
      </w:r>
    </w:p>
    <w:p w14:paraId="6AA282AC" w14:textId="5E39C3ED" w:rsidR="00423B22" w:rsidRDefault="00423B22" w:rsidP="009371CE">
      <w:pPr>
        <w:pStyle w:val="ListParagraph"/>
        <w:numPr>
          <w:ilvl w:val="0"/>
          <w:numId w:val="236"/>
        </w:numPr>
        <w:spacing w:before="0"/>
      </w:pPr>
      <w:r>
        <w:t>Explain how well an element of a text effectively supports the reader to visualize and/or empathize.</w:t>
      </w:r>
    </w:p>
    <w:p w14:paraId="777BE3D6" w14:textId="435091C3" w:rsidR="00423B22" w:rsidRDefault="00423B22" w:rsidP="009371CE">
      <w:pPr>
        <w:pStyle w:val="ListParagraph"/>
        <w:numPr>
          <w:ilvl w:val="0"/>
          <w:numId w:val="236"/>
        </w:numPr>
        <w:spacing w:before="0"/>
      </w:pPr>
      <w:r>
        <w:t>Explain how relevant an element of a text is to the student and/or the intended audience.</w:t>
      </w:r>
    </w:p>
    <w:p w14:paraId="159043E1" w14:textId="10F807B6" w:rsidR="00444B84" w:rsidRDefault="00423B22" w:rsidP="009371CE">
      <w:pPr>
        <w:pStyle w:val="ListParagraph"/>
        <w:numPr>
          <w:ilvl w:val="0"/>
          <w:numId w:val="236"/>
        </w:numPr>
        <w:spacing w:before="0"/>
      </w:pPr>
      <w:r>
        <w:t>Explain how well an element of a text engages the reader or inspires ideas or action</w:t>
      </w:r>
      <w:r w:rsidR="00444B84" w:rsidRPr="00444B84">
        <w:t> </w:t>
      </w:r>
    </w:p>
    <w:p w14:paraId="66563E21" w14:textId="77777777" w:rsidR="00423B22" w:rsidRPr="00444B84" w:rsidRDefault="00423B22" w:rsidP="00423B22">
      <w:pPr>
        <w:spacing w:before="0"/>
      </w:pPr>
    </w:p>
    <w:p w14:paraId="040DE4C3" w14:textId="77777777" w:rsidR="00646F49" w:rsidRDefault="00444B84" w:rsidP="00646F49">
      <w:pPr>
        <w:spacing w:before="0"/>
      </w:pPr>
      <w:r w:rsidRPr="00423B22">
        <w:rPr>
          <w:rFonts w:cs="Segoe UI"/>
          <w:b/>
          <w:bCs/>
        </w:rPr>
        <w:t>ELA.</w:t>
      </w:r>
      <w:proofErr w:type="gramStart"/>
      <w:r w:rsidRPr="00423B22">
        <w:rPr>
          <w:rFonts w:cs="Segoe UI"/>
          <w:b/>
          <w:bCs/>
        </w:rPr>
        <w:t>8.R.</w:t>
      </w:r>
      <w:proofErr w:type="gramEnd"/>
      <w:r w:rsidR="00423B22" w:rsidRPr="00423B22">
        <w:rPr>
          <w:rFonts w:cs="Segoe UI"/>
          <w:b/>
          <w:bCs/>
        </w:rPr>
        <w:t>7</w:t>
      </w:r>
      <w:r w:rsidR="00646F49">
        <w:t xml:space="preserve"> Students use texts to explore questions, issues, and skills relevant to them.</w:t>
      </w:r>
    </w:p>
    <w:p w14:paraId="1247ADE0" w14:textId="77777777" w:rsidR="00A0313D" w:rsidRDefault="00646F49" w:rsidP="009371CE">
      <w:pPr>
        <w:pStyle w:val="ListParagraph"/>
        <w:numPr>
          <w:ilvl w:val="0"/>
          <w:numId w:val="237"/>
        </w:numPr>
        <w:spacing w:before="0"/>
      </w:pPr>
      <w:r>
        <w:t>Identify and select texts they want to read using various strategies.</w:t>
      </w:r>
    </w:p>
    <w:p w14:paraId="3EF3B0F6" w14:textId="59B866AC" w:rsidR="00646F49" w:rsidRDefault="00646F49" w:rsidP="009371CE">
      <w:pPr>
        <w:pStyle w:val="ListParagraph"/>
        <w:numPr>
          <w:ilvl w:val="0"/>
          <w:numId w:val="237"/>
        </w:numPr>
        <w:spacing w:before="0"/>
      </w:pPr>
      <w:r>
        <w:t>Manage time for accessing and reading a variety of texts, including full-length texts.</w:t>
      </w:r>
    </w:p>
    <w:p w14:paraId="697806C4" w14:textId="3917ACBE" w:rsidR="00444B84" w:rsidRPr="00444B84" w:rsidRDefault="00646F49" w:rsidP="009371CE">
      <w:pPr>
        <w:pStyle w:val="ListParagraph"/>
        <w:numPr>
          <w:ilvl w:val="0"/>
          <w:numId w:val="237"/>
        </w:numPr>
        <w:spacing w:before="0"/>
      </w:pPr>
      <w:r>
        <w:t>Develop their own ideas, perspectives, arguments, projects, and/or plans for action while reading, discussing, and writing about texts.</w:t>
      </w:r>
      <w:r w:rsidR="00444B84" w:rsidRPr="00444B84">
        <w:t> </w:t>
      </w:r>
    </w:p>
    <w:p w14:paraId="24D2924A" w14:textId="77777777" w:rsidR="00444B84" w:rsidRPr="00444B84" w:rsidRDefault="00444B84" w:rsidP="00351A3B">
      <w:pPr>
        <w:pStyle w:val="Heading3"/>
      </w:pPr>
      <w:bookmarkStart w:id="88" w:name="_Writing_3"/>
      <w:bookmarkStart w:id="89" w:name="_Toc223514211"/>
      <w:bookmarkEnd w:id="88"/>
      <w:r w:rsidRPr="00444B84">
        <w:t>Writing</w:t>
      </w:r>
      <w:bookmarkEnd w:id="89"/>
    </w:p>
    <w:p w14:paraId="3D42D94E" w14:textId="5BEC0525" w:rsidR="00444B84" w:rsidRPr="008650BB" w:rsidRDefault="00444B84" w:rsidP="00444B84">
      <w:pPr>
        <w:spacing w:before="0"/>
      </w:pPr>
      <w:r w:rsidRPr="008650BB">
        <w:t>Students compose multimodal texts in a variety of genres for a range of communicative situations in the context of grade-level content, in which the development, organization, and language use are appropriate to genre, task, purpose, and audience.</w:t>
      </w:r>
    </w:p>
    <w:p w14:paraId="4897568F" w14:textId="088E480B" w:rsidR="00444B84" w:rsidRPr="00444B84" w:rsidRDefault="00444B84" w:rsidP="00444B84">
      <w:pPr>
        <w:spacing w:before="0"/>
        <w:rPr>
          <w:rFonts w:cs="Segoe UI"/>
          <w:color w:val="40403D" w:themeColor="text1"/>
        </w:rPr>
      </w:pPr>
    </w:p>
    <w:p w14:paraId="70E081E4" w14:textId="19DDF03D"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Writing Purposes and Produc</w:t>
      </w:r>
      <w:r w:rsidR="00B43669" w:rsidRPr="003857E6">
        <w:rPr>
          <w:rFonts w:cstheme="minorBidi"/>
          <w:i/>
          <w:color w:val="0D5761" w:themeColor="accent1"/>
          <w:sz w:val="28"/>
          <w:szCs w:val="32"/>
        </w:rPr>
        <w:t>ts</w:t>
      </w:r>
    </w:p>
    <w:p w14:paraId="2F99C314" w14:textId="495FC0C1" w:rsidR="00444B84" w:rsidRPr="00444B84" w:rsidRDefault="00444B84" w:rsidP="00444B84">
      <w:pPr>
        <w:spacing w:before="0"/>
      </w:pPr>
      <w:r w:rsidRPr="00444B84">
        <w:rPr>
          <w:b/>
          <w:bCs/>
          <w:sz w:val="28"/>
          <w:szCs w:val="28"/>
        </w:rPr>
        <w:t xml:space="preserve">PRIORITY: </w:t>
      </w:r>
      <w:r w:rsidRPr="00444B84">
        <w:rPr>
          <w:rFonts w:cs="Segoe UI"/>
          <w:b/>
          <w:bCs/>
          <w:sz w:val="28"/>
          <w:szCs w:val="28"/>
        </w:rPr>
        <w:t>ELA.</w:t>
      </w:r>
      <w:proofErr w:type="gramStart"/>
      <w:r w:rsidRPr="00444B84">
        <w:rPr>
          <w:rFonts w:cs="Segoe UI"/>
          <w:b/>
          <w:bCs/>
          <w:sz w:val="28"/>
          <w:szCs w:val="28"/>
        </w:rPr>
        <w:t>8.W.</w:t>
      </w:r>
      <w:proofErr w:type="gramEnd"/>
      <w:r w:rsidR="00A3160E">
        <w:rPr>
          <w:rFonts w:cs="Segoe UI"/>
          <w:b/>
          <w:bCs/>
          <w:sz w:val="28"/>
          <w:szCs w:val="28"/>
        </w:rPr>
        <w:t>1</w:t>
      </w:r>
    </w:p>
    <w:p w14:paraId="6BD96DB2" w14:textId="7B7BED2E" w:rsidR="003632B9" w:rsidRDefault="003632B9" w:rsidP="003632B9">
      <w:pPr>
        <w:spacing w:before="0"/>
      </w:pPr>
      <w:r>
        <w:t>Students compose multimodal texts in a variety of genres across content areas for sense-making and/or to affect an audience’s ideas, understanding, perspectives, and/or actions.</w:t>
      </w:r>
    </w:p>
    <w:p w14:paraId="0F523D1A" w14:textId="08CAD81C" w:rsidR="003632B9" w:rsidRDefault="003632B9" w:rsidP="009371CE">
      <w:pPr>
        <w:pStyle w:val="ListParagraph"/>
        <w:numPr>
          <w:ilvl w:val="0"/>
          <w:numId w:val="238"/>
        </w:numPr>
        <w:spacing w:before="0"/>
      </w:pPr>
      <w:r>
        <w:t>Describe situations, experience, ideas, and imaginings, with sufficient details for the audience to activate the senses.</w:t>
      </w:r>
    </w:p>
    <w:p w14:paraId="60FED699" w14:textId="359B4076" w:rsidR="003632B9" w:rsidRDefault="003632B9" w:rsidP="009371CE">
      <w:pPr>
        <w:pStyle w:val="ListParagraph"/>
        <w:numPr>
          <w:ilvl w:val="0"/>
          <w:numId w:val="238"/>
        </w:numPr>
        <w:spacing w:before="0"/>
      </w:pPr>
      <w:r>
        <w:t>Record observations and/or explain their observations and analysis of texts, ideas, and the world.</w:t>
      </w:r>
    </w:p>
    <w:p w14:paraId="2B7BA8B7" w14:textId="7B2DBE2F" w:rsidR="003632B9" w:rsidRDefault="003632B9" w:rsidP="009371CE">
      <w:pPr>
        <w:pStyle w:val="ListParagraph"/>
        <w:numPr>
          <w:ilvl w:val="0"/>
          <w:numId w:val="238"/>
        </w:numPr>
        <w:spacing w:before="0"/>
      </w:pPr>
      <w:r>
        <w:t>Make a claim about an issue.</w:t>
      </w:r>
    </w:p>
    <w:p w14:paraId="420434FE" w14:textId="25181CA3" w:rsidR="003632B9" w:rsidRDefault="003632B9" w:rsidP="009371CE">
      <w:pPr>
        <w:pStyle w:val="ListParagraph"/>
        <w:numPr>
          <w:ilvl w:val="0"/>
          <w:numId w:val="238"/>
        </w:numPr>
        <w:spacing w:before="0"/>
      </w:pPr>
      <w:r>
        <w:t>Persuade others through arguments, evaluations, and appeals to emotion and reason.</w:t>
      </w:r>
    </w:p>
    <w:p w14:paraId="230A0CA2" w14:textId="290F718C" w:rsidR="00444B84" w:rsidRPr="003632B9" w:rsidRDefault="003632B9" w:rsidP="009371CE">
      <w:pPr>
        <w:pStyle w:val="ListParagraph"/>
        <w:numPr>
          <w:ilvl w:val="0"/>
          <w:numId w:val="238"/>
        </w:numPr>
        <w:spacing w:before="0"/>
        <w:rPr>
          <w:rFonts w:cs="Segoe UI"/>
          <w:color w:val="40403D" w:themeColor="text1"/>
        </w:rPr>
      </w:pPr>
      <w:r>
        <w:t>Tell narratives of stories and events, using techniques and devices consistent with the genre.</w:t>
      </w:r>
    </w:p>
    <w:p w14:paraId="0325F875" w14:textId="77777777" w:rsidR="003632B9" w:rsidRPr="003632B9" w:rsidRDefault="003632B9" w:rsidP="003632B9">
      <w:pPr>
        <w:spacing w:before="0"/>
        <w:rPr>
          <w:rFonts w:cs="Segoe UI"/>
          <w:color w:val="40403D" w:themeColor="text1"/>
        </w:rPr>
      </w:pPr>
    </w:p>
    <w:p w14:paraId="539355BA" w14:textId="529538F7"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 xml:space="preserve">Plan and </w:t>
      </w:r>
      <w:r w:rsidR="00D62E99" w:rsidRPr="003857E6">
        <w:rPr>
          <w:rFonts w:cstheme="minorBidi"/>
          <w:i/>
          <w:color w:val="0D5761" w:themeColor="accent1"/>
          <w:sz w:val="28"/>
          <w:szCs w:val="32"/>
        </w:rPr>
        <w:t>Draft</w:t>
      </w:r>
    </w:p>
    <w:p w14:paraId="0361E88B" w14:textId="425BE05B" w:rsidR="00FD6E22" w:rsidRDefault="00444B84" w:rsidP="00FD6E22">
      <w:pPr>
        <w:spacing w:before="0"/>
      </w:pPr>
      <w:r w:rsidRPr="00FD6E22">
        <w:rPr>
          <w:rFonts w:cs="Segoe UI"/>
          <w:b/>
          <w:bCs/>
        </w:rPr>
        <w:t>ELA.</w:t>
      </w:r>
      <w:proofErr w:type="gramStart"/>
      <w:r w:rsidRPr="00FD6E22">
        <w:rPr>
          <w:rFonts w:cs="Segoe UI"/>
          <w:b/>
          <w:bCs/>
        </w:rPr>
        <w:t>8.W.</w:t>
      </w:r>
      <w:proofErr w:type="gramEnd"/>
      <w:r w:rsidR="003632B9" w:rsidRPr="00FD6E22">
        <w:rPr>
          <w:rFonts w:cs="Segoe UI"/>
          <w:b/>
          <w:bCs/>
        </w:rPr>
        <w:t>2</w:t>
      </w:r>
      <w:r w:rsidR="00FD6E22">
        <w:t xml:space="preserve"> Students manage and complete writing projects, connecting to interests, experiences, needs, or perspectives.</w:t>
      </w:r>
    </w:p>
    <w:p w14:paraId="5E22BE70" w14:textId="075B025C" w:rsidR="00FD6E22" w:rsidRDefault="00FD6E22" w:rsidP="009371CE">
      <w:pPr>
        <w:pStyle w:val="ListParagraph"/>
        <w:numPr>
          <w:ilvl w:val="0"/>
          <w:numId w:val="239"/>
        </w:numPr>
        <w:spacing w:before="0"/>
      </w:pPr>
      <w:r>
        <w:t>Analyze the prompt to determine the purpose of the project and how to meet it.</w:t>
      </w:r>
    </w:p>
    <w:p w14:paraId="75F0B363" w14:textId="2F391762" w:rsidR="00FD6E22" w:rsidRDefault="00FD6E22" w:rsidP="009371CE">
      <w:pPr>
        <w:pStyle w:val="ListParagraph"/>
        <w:numPr>
          <w:ilvl w:val="0"/>
          <w:numId w:val="239"/>
        </w:numPr>
        <w:spacing w:before="0"/>
      </w:pPr>
      <w:r>
        <w:t>Determine who the audience is and what they may already know, think, and/or feel about the topic.</w:t>
      </w:r>
    </w:p>
    <w:p w14:paraId="2E1EE1F7" w14:textId="1F79310A" w:rsidR="00FD6E22" w:rsidRDefault="00FD6E22" w:rsidP="009371CE">
      <w:pPr>
        <w:pStyle w:val="ListParagraph"/>
        <w:numPr>
          <w:ilvl w:val="0"/>
          <w:numId w:val="239"/>
        </w:numPr>
        <w:spacing w:before="0"/>
      </w:pPr>
      <w:r>
        <w:t>Determine the process or steps and plan the time needed to complete the project.</w:t>
      </w:r>
    </w:p>
    <w:p w14:paraId="3AD7C0DF" w14:textId="4BB386AE" w:rsidR="00444B84" w:rsidRDefault="00FD6E22" w:rsidP="009371CE">
      <w:pPr>
        <w:pStyle w:val="ListParagraph"/>
        <w:numPr>
          <w:ilvl w:val="0"/>
          <w:numId w:val="239"/>
        </w:numPr>
        <w:spacing w:before="0"/>
      </w:pPr>
      <w:r>
        <w:t>Adjust to feedback and shifts in focus and timeline when needed.</w:t>
      </w:r>
    </w:p>
    <w:p w14:paraId="33AD6E9C" w14:textId="77777777" w:rsidR="00FD6E22" w:rsidRPr="00444B84" w:rsidRDefault="00FD6E22" w:rsidP="00FD6E22">
      <w:pPr>
        <w:spacing w:before="0"/>
      </w:pPr>
    </w:p>
    <w:p w14:paraId="1310B538" w14:textId="069C699D" w:rsidR="00444B84" w:rsidRPr="00444B84" w:rsidRDefault="00444B84" w:rsidP="00444B84">
      <w:pPr>
        <w:spacing w:before="0"/>
      </w:pPr>
      <w:r w:rsidRPr="00444B84">
        <w:rPr>
          <w:b/>
          <w:bCs/>
          <w:sz w:val="28"/>
          <w:szCs w:val="28"/>
        </w:rPr>
        <w:t xml:space="preserve">PRIORITY: </w:t>
      </w:r>
      <w:r w:rsidRPr="00444B84">
        <w:rPr>
          <w:rFonts w:cs="Segoe UI"/>
          <w:b/>
          <w:bCs/>
          <w:sz w:val="28"/>
          <w:szCs w:val="28"/>
        </w:rPr>
        <w:t>ELA.</w:t>
      </w:r>
      <w:proofErr w:type="gramStart"/>
      <w:r w:rsidRPr="00444B84">
        <w:rPr>
          <w:rFonts w:cs="Segoe UI"/>
          <w:b/>
          <w:bCs/>
          <w:sz w:val="28"/>
          <w:szCs w:val="28"/>
        </w:rPr>
        <w:t>8.W.</w:t>
      </w:r>
      <w:proofErr w:type="gramEnd"/>
      <w:r w:rsidR="00955952">
        <w:rPr>
          <w:rFonts w:cs="Segoe UI"/>
          <w:b/>
          <w:bCs/>
          <w:sz w:val="28"/>
          <w:szCs w:val="28"/>
        </w:rPr>
        <w:t>3</w:t>
      </w:r>
      <w:r w:rsidRPr="00444B84">
        <w:rPr>
          <w:sz w:val="28"/>
          <w:szCs w:val="28"/>
        </w:rPr>
        <w:t> </w:t>
      </w:r>
    </w:p>
    <w:p w14:paraId="42E753CF" w14:textId="2B96331B" w:rsidR="00955952" w:rsidRDefault="00955952" w:rsidP="00955952">
      <w:pPr>
        <w:spacing w:before="0"/>
      </w:pPr>
      <w:r>
        <w:t xml:space="preserve">Students draft content within the genre and purpose by generating and gathering ideas, including </w:t>
      </w:r>
      <w:r>
        <w:lastRenderedPageBreak/>
        <w:t>appropriate use of tools.</w:t>
      </w:r>
    </w:p>
    <w:p w14:paraId="3F870271" w14:textId="0C0131A1" w:rsidR="00955952" w:rsidRDefault="00955952" w:rsidP="009371CE">
      <w:pPr>
        <w:pStyle w:val="ListParagraph"/>
        <w:numPr>
          <w:ilvl w:val="0"/>
          <w:numId w:val="240"/>
        </w:numPr>
        <w:spacing w:before="0"/>
      </w:pPr>
      <w:r>
        <w:t>Generate ideas for topics, genres, and material.</w:t>
      </w:r>
    </w:p>
    <w:p w14:paraId="39758583" w14:textId="6F54A6DF" w:rsidR="00955952" w:rsidRDefault="00955952" w:rsidP="009371CE">
      <w:pPr>
        <w:pStyle w:val="ListParagraph"/>
        <w:numPr>
          <w:ilvl w:val="0"/>
          <w:numId w:val="240"/>
        </w:numPr>
        <w:spacing w:before="0"/>
      </w:pPr>
      <w:r>
        <w:t>Follow, adapt, or combine genre-specific text elements from mentor texts.</w:t>
      </w:r>
    </w:p>
    <w:p w14:paraId="6C8FD1F9" w14:textId="33DF8051" w:rsidR="00955952" w:rsidRDefault="00955952" w:rsidP="009371CE">
      <w:pPr>
        <w:pStyle w:val="ListParagraph"/>
        <w:numPr>
          <w:ilvl w:val="0"/>
          <w:numId w:val="240"/>
        </w:numPr>
        <w:spacing w:before="0"/>
      </w:pPr>
      <w:r>
        <w:t>Choose and organize ideas and material, including findings from research and/or multimedia artifacts, identifying when and how it's fair to use the creative work of others.</w:t>
      </w:r>
    </w:p>
    <w:p w14:paraId="64772010" w14:textId="1DE22B8D" w:rsidR="00955952" w:rsidRDefault="00955952" w:rsidP="009371CE">
      <w:pPr>
        <w:pStyle w:val="ListParagraph"/>
        <w:numPr>
          <w:ilvl w:val="0"/>
          <w:numId w:val="240"/>
        </w:numPr>
        <w:spacing w:before="0"/>
      </w:pPr>
      <w:r>
        <w:t>Develop descriptions with concrete and/or abstract details to help the audience imagine and empathize with the content.</w:t>
      </w:r>
    </w:p>
    <w:p w14:paraId="4915E126" w14:textId="7C1CBFC6" w:rsidR="00955952" w:rsidRDefault="00955952" w:rsidP="009371CE">
      <w:pPr>
        <w:pStyle w:val="ListParagraph"/>
        <w:numPr>
          <w:ilvl w:val="0"/>
          <w:numId w:val="240"/>
        </w:numPr>
        <w:spacing w:before="0"/>
      </w:pPr>
      <w:r>
        <w:t>Develop analysis of experience, events, information, ideas, and/or texts.</w:t>
      </w:r>
    </w:p>
    <w:p w14:paraId="676B58C0" w14:textId="2DA0040B" w:rsidR="00955952" w:rsidRDefault="00955952" w:rsidP="009371CE">
      <w:pPr>
        <w:pStyle w:val="ListParagraph"/>
        <w:numPr>
          <w:ilvl w:val="0"/>
          <w:numId w:val="240"/>
        </w:numPr>
        <w:spacing w:before="0"/>
      </w:pPr>
      <w:r>
        <w:t>se evidence from texts to support analysis, paraphrasing, summarizing, and/or selecting quotations when relevant.</w:t>
      </w:r>
    </w:p>
    <w:p w14:paraId="1C38B7D0" w14:textId="7B2BC05A" w:rsidR="00955952" w:rsidRDefault="00955952" w:rsidP="009371CE">
      <w:pPr>
        <w:pStyle w:val="ListParagraph"/>
        <w:numPr>
          <w:ilvl w:val="0"/>
          <w:numId w:val="240"/>
        </w:numPr>
        <w:spacing w:before="0"/>
      </w:pPr>
      <w:r>
        <w:t>Support claims with relevant and credible evidence connected by sound and valid reasoning.</w:t>
      </w:r>
    </w:p>
    <w:p w14:paraId="46F055EB" w14:textId="473BA1EE" w:rsidR="00955952" w:rsidRDefault="00955952" w:rsidP="009371CE">
      <w:pPr>
        <w:pStyle w:val="ListParagraph"/>
        <w:numPr>
          <w:ilvl w:val="0"/>
          <w:numId w:val="240"/>
        </w:numPr>
        <w:spacing w:before="0"/>
      </w:pPr>
      <w:r>
        <w:t>Select and integrate text/visual features as appropriate to the genre and useful to the audience.</w:t>
      </w:r>
    </w:p>
    <w:p w14:paraId="076CA373" w14:textId="4E57EFFD" w:rsidR="00444B84" w:rsidRDefault="00955952" w:rsidP="009371CE">
      <w:pPr>
        <w:pStyle w:val="ListParagraph"/>
        <w:numPr>
          <w:ilvl w:val="0"/>
          <w:numId w:val="240"/>
        </w:numPr>
        <w:spacing w:before="0"/>
      </w:pPr>
      <w:r>
        <w:t>Attribute sources in ways consistent with the genre, using technology appropriately.</w:t>
      </w:r>
    </w:p>
    <w:p w14:paraId="3095789F" w14:textId="77777777" w:rsidR="00955952" w:rsidRPr="00444B84" w:rsidRDefault="00955952" w:rsidP="00955952">
      <w:pPr>
        <w:spacing w:before="0"/>
      </w:pPr>
    </w:p>
    <w:p w14:paraId="46C0B2A9" w14:textId="77777777" w:rsidR="009621F2" w:rsidRDefault="00444B84" w:rsidP="009621F2">
      <w:pPr>
        <w:spacing w:before="0"/>
      </w:pPr>
      <w:r w:rsidRPr="00444B84">
        <w:rPr>
          <w:rFonts w:cs="Segoe UI"/>
          <w:b/>
          <w:bCs/>
        </w:rPr>
        <w:t>ELA.</w:t>
      </w:r>
      <w:proofErr w:type="gramStart"/>
      <w:r w:rsidRPr="00444B84">
        <w:rPr>
          <w:rFonts w:cs="Segoe UI"/>
          <w:b/>
          <w:bCs/>
        </w:rPr>
        <w:t>8.W.</w:t>
      </w:r>
      <w:proofErr w:type="gramEnd"/>
      <w:r w:rsidR="00A500D2">
        <w:rPr>
          <w:rFonts w:cs="Segoe UI"/>
          <w:b/>
          <w:bCs/>
        </w:rPr>
        <w:t>4</w:t>
      </w:r>
      <w:r w:rsidRPr="00444B84">
        <w:t xml:space="preserve"> </w:t>
      </w:r>
      <w:r w:rsidR="009621F2">
        <w:t>Students organize content by using and/or adapting the genre's structure based on purpose.</w:t>
      </w:r>
    </w:p>
    <w:p w14:paraId="6992E8EA" w14:textId="24A3F801" w:rsidR="009621F2" w:rsidRDefault="009621F2" w:rsidP="009371CE">
      <w:pPr>
        <w:pStyle w:val="ListParagraph"/>
        <w:numPr>
          <w:ilvl w:val="0"/>
          <w:numId w:val="241"/>
        </w:numPr>
        <w:spacing w:before="0"/>
      </w:pPr>
      <w:r>
        <w:t>Craft engaging introductions by using strategies that orient the reader to the topic, purpose, or situation.</w:t>
      </w:r>
    </w:p>
    <w:p w14:paraId="43FE4BF3" w14:textId="41AC4339" w:rsidR="009621F2" w:rsidRDefault="009621F2" w:rsidP="009371CE">
      <w:pPr>
        <w:pStyle w:val="ListParagraph"/>
        <w:numPr>
          <w:ilvl w:val="0"/>
          <w:numId w:val="241"/>
        </w:numPr>
        <w:spacing w:before="0"/>
      </w:pPr>
      <w:r>
        <w:t>Organize content using genre-specific strategies.</w:t>
      </w:r>
    </w:p>
    <w:p w14:paraId="6E5BD6E3" w14:textId="365EFB9F" w:rsidR="00444B84" w:rsidRPr="00F72CD7" w:rsidRDefault="009621F2" w:rsidP="009371CE">
      <w:pPr>
        <w:pStyle w:val="ListParagraph"/>
        <w:numPr>
          <w:ilvl w:val="0"/>
          <w:numId w:val="241"/>
        </w:numPr>
        <w:spacing w:before="0"/>
        <w:rPr>
          <w:rFonts w:cs="Segoe UI"/>
          <w:color w:val="40403D" w:themeColor="text1"/>
        </w:rPr>
      </w:pPr>
      <w:r>
        <w:t>Compose conclusions that provide a sense of closure by reflecting the purpose and structure of the genre.</w:t>
      </w:r>
    </w:p>
    <w:p w14:paraId="000235F0" w14:textId="77777777" w:rsidR="00F72CD7" w:rsidRPr="0026059C" w:rsidRDefault="00F72CD7" w:rsidP="0026059C">
      <w:pPr>
        <w:spacing w:before="0"/>
        <w:rPr>
          <w:rFonts w:cs="Segoe UI"/>
          <w:color w:val="40403D" w:themeColor="text1"/>
        </w:rPr>
      </w:pPr>
    </w:p>
    <w:p w14:paraId="544FA598" w14:textId="41D1680C"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Revise and Edit</w:t>
      </w:r>
    </w:p>
    <w:p w14:paraId="63850393" w14:textId="7590650A" w:rsidR="00F72CD7" w:rsidRPr="00F72CD7" w:rsidRDefault="00F72CD7" w:rsidP="00444B84">
      <w:pPr>
        <w:spacing w:before="0"/>
        <w:rPr>
          <w:sz w:val="28"/>
          <w:szCs w:val="28"/>
        </w:rPr>
      </w:pPr>
      <w:r w:rsidRPr="00F72CD7">
        <w:rPr>
          <w:rFonts w:cs="Segoe UI"/>
          <w:b/>
          <w:bCs/>
          <w:sz w:val="28"/>
          <w:szCs w:val="28"/>
        </w:rPr>
        <w:t xml:space="preserve">PRIORITY: </w:t>
      </w:r>
      <w:r w:rsidR="00444B84" w:rsidRPr="00F72CD7">
        <w:rPr>
          <w:rFonts w:cs="Segoe UI"/>
          <w:b/>
          <w:bCs/>
          <w:sz w:val="28"/>
          <w:szCs w:val="28"/>
        </w:rPr>
        <w:t>ELA.</w:t>
      </w:r>
      <w:proofErr w:type="gramStart"/>
      <w:r w:rsidR="00444B84" w:rsidRPr="00F72CD7">
        <w:rPr>
          <w:rFonts w:cs="Segoe UI"/>
          <w:b/>
          <w:bCs/>
          <w:sz w:val="28"/>
          <w:szCs w:val="28"/>
        </w:rPr>
        <w:t>8.W.</w:t>
      </w:r>
      <w:proofErr w:type="gramEnd"/>
      <w:r w:rsidRPr="00F72CD7">
        <w:rPr>
          <w:rFonts w:cs="Segoe UI"/>
          <w:b/>
          <w:bCs/>
          <w:sz w:val="28"/>
          <w:szCs w:val="28"/>
        </w:rPr>
        <w:t>5</w:t>
      </w:r>
    </w:p>
    <w:p w14:paraId="31B4AD78" w14:textId="77777777" w:rsidR="009A15E6" w:rsidRDefault="009A15E6" w:rsidP="009A15E6">
      <w:pPr>
        <w:spacing w:before="0"/>
      </w:pPr>
      <w:r>
        <w:t>Students evaluate, revise, and edit their compositions using a variety of strategies, including use of appropriate technology.</w:t>
      </w:r>
    </w:p>
    <w:p w14:paraId="7B6F95B4" w14:textId="61DC3CEE" w:rsidR="009A15E6" w:rsidRDefault="009A15E6" w:rsidP="009371CE">
      <w:pPr>
        <w:pStyle w:val="ListParagraph"/>
        <w:numPr>
          <w:ilvl w:val="0"/>
          <w:numId w:val="242"/>
        </w:numPr>
        <w:spacing w:before="0"/>
      </w:pPr>
      <w:r>
        <w:t xml:space="preserve">Re-read to determine whether the draft is ready for next steps, </w:t>
      </w:r>
      <w:proofErr w:type="gramStart"/>
      <w:r>
        <w:t>including by</w:t>
      </w:r>
      <w:proofErr w:type="gramEnd"/>
      <w:r>
        <w:t xml:space="preserve"> identifying potential differences between intended meaning and audience interpretation.</w:t>
      </w:r>
    </w:p>
    <w:p w14:paraId="02CF14AD" w14:textId="4E613B62" w:rsidR="009A15E6" w:rsidRDefault="009A15E6" w:rsidP="009371CE">
      <w:pPr>
        <w:pStyle w:val="ListParagraph"/>
        <w:numPr>
          <w:ilvl w:val="0"/>
          <w:numId w:val="242"/>
        </w:numPr>
        <w:spacing w:before="0"/>
      </w:pPr>
      <w:r>
        <w:t>Gather and consider using feedback about their compositions.</w:t>
      </w:r>
    </w:p>
    <w:p w14:paraId="5D58F51B" w14:textId="6FF78AA0" w:rsidR="009A15E6" w:rsidRDefault="009A15E6" w:rsidP="009371CE">
      <w:pPr>
        <w:pStyle w:val="ListParagraph"/>
        <w:numPr>
          <w:ilvl w:val="0"/>
          <w:numId w:val="242"/>
        </w:numPr>
        <w:spacing w:before="0"/>
      </w:pPr>
      <w:r>
        <w:t>Use what they learned from re-reading and feedback to strengthen their compositions.</w:t>
      </w:r>
    </w:p>
    <w:p w14:paraId="050630FD" w14:textId="6306AAB0" w:rsidR="00444B84" w:rsidRDefault="009A15E6" w:rsidP="009371CE">
      <w:pPr>
        <w:pStyle w:val="ListParagraph"/>
        <w:numPr>
          <w:ilvl w:val="0"/>
          <w:numId w:val="242"/>
        </w:numPr>
        <w:spacing w:before="0"/>
      </w:pPr>
      <w:r>
        <w:t xml:space="preserve">Edit for conventions and consistency of text/visual features, including attributions. [Demonstrate command of Language standards </w:t>
      </w:r>
      <w:r w:rsidR="002C3CBC" w:rsidRPr="0071509E">
        <w:rPr>
          <w:rFonts w:cs="Segoe UI"/>
        </w:rPr>
        <w:t xml:space="preserve">in grades </w:t>
      </w:r>
      <w:r>
        <w:t>1-8.]</w:t>
      </w:r>
    </w:p>
    <w:p w14:paraId="5876B160" w14:textId="77777777" w:rsidR="009A15E6" w:rsidRPr="00444B84" w:rsidRDefault="009A15E6" w:rsidP="009A15E6">
      <w:pPr>
        <w:spacing w:before="0"/>
      </w:pPr>
    </w:p>
    <w:p w14:paraId="33B35A11" w14:textId="6AD856BE"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Share and Publish</w:t>
      </w:r>
    </w:p>
    <w:p w14:paraId="60B6BB7E" w14:textId="06D1C162" w:rsidR="00444B84" w:rsidRPr="00E77C2C" w:rsidRDefault="00444B84" w:rsidP="00444B84">
      <w:pPr>
        <w:spacing w:before="0"/>
      </w:pPr>
      <w:r w:rsidRPr="008F5DE7">
        <w:rPr>
          <w:rFonts w:cs="Segoe UI"/>
          <w:b/>
          <w:bCs/>
        </w:rPr>
        <w:t>ELA.</w:t>
      </w:r>
      <w:proofErr w:type="gramStart"/>
      <w:r w:rsidRPr="008F5DE7">
        <w:rPr>
          <w:rFonts w:cs="Segoe UI"/>
          <w:b/>
          <w:bCs/>
        </w:rPr>
        <w:t>8.W.</w:t>
      </w:r>
      <w:proofErr w:type="gramEnd"/>
      <w:r w:rsidR="009A15E6" w:rsidRPr="008F5DE7">
        <w:rPr>
          <w:rFonts w:cs="Segoe UI"/>
          <w:b/>
          <w:bCs/>
        </w:rPr>
        <w:t>6</w:t>
      </w:r>
      <w:r w:rsidR="008F5DE7">
        <w:t xml:space="preserve"> </w:t>
      </w:r>
      <w:r w:rsidRPr="00E77C2C">
        <w:t>Students share and publish compositions in person and/or on digital or non-digital platforms</w:t>
      </w:r>
      <w:r w:rsidR="00165503">
        <w:t>.</w:t>
      </w:r>
    </w:p>
    <w:p w14:paraId="5D43C391" w14:textId="64A69327" w:rsidR="00444B84" w:rsidRPr="00E77C2C" w:rsidRDefault="00444B84" w:rsidP="009371CE">
      <w:pPr>
        <w:numPr>
          <w:ilvl w:val="0"/>
          <w:numId w:val="90"/>
        </w:numPr>
        <w:spacing w:before="0"/>
      </w:pPr>
      <w:r w:rsidRPr="00E77C2C">
        <w:t>Determine where to publish after considering potential impacts on intended and unintended audiences and the permanence of digital platforms.</w:t>
      </w:r>
    </w:p>
    <w:p w14:paraId="74595686" w14:textId="77777777" w:rsidR="00577AF9" w:rsidRDefault="00577AF9" w:rsidP="00577AF9">
      <w:r>
        <w:br w:type="page"/>
      </w:r>
    </w:p>
    <w:p w14:paraId="5618A108" w14:textId="77777777" w:rsidR="00444B84" w:rsidRPr="00444B84" w:rsidRDefault="00444B84" w:rsidP="00E77C2C">
      <w:pPr>
        <w:pStyle w:val="Heading3"/>
      </w:pPr>
      <w:bookmarkStart w:id="90" w:name="_Toc223514212"/>
      <w:r w:rsidRPr="00444B84">
        <w:lastRenderedPageBreak/>
        <w:t>Speaking, Listening, and Digital Forums </w:t>
      </w:r>
      <w:bookmarkEnd w:id="90"/>
    </w:p>
    <w:p w14:paraId="09E688A0" w14:textId="139956C7" w:rsidR="00444B84" w:rsidRPr="00E77C2C" w:rsidRDefault="00444B84" w:rsidP="00444B84">
      <w:pPr>
        <w:spacing w:before="0"/>
      </w:pPr>
      <w:r w:rsidRPr="00E77C2C">
        <w:t>Students engage in and learn from collaborative discussions, presentations, and public speaking for a range of communicative situations in the context of grade-level content, face-to-face and/</w:t>
      </w:r>
      <w:proofErr w:type="gramStart"/>
      <w:r w:rsidRPr="00E77C2C">
        <w:t>or in</w:t>
      </w:r>
      <w:proofErr w:type="gramEnd"/>
      <w:r w:rsidRPr="00E77C2C">
        <w:t xml:space="preserve"> digital forums.</w:t>
      </w:r>
    </w:p>
    <w:p w14:paraId="6C1417FF" w14:textId="37D17FEF" w:rsidR="00444B84" w:rsidRPr="00444B84" w:rsidRDefault="00444B84" w:rsidP="00444B84">
      <w:pPr>
        <w:spacing w:before="0"/>
        <w:rPr>
          <w:rFonts w:cs="Segoe UI"/>
          <w:color w:val="40403D" w:themeColor="text1"/>
        </w:rPr>
      </w:pPr>
    </w:p>
    <w:p w14:paraId="59E9827A" w14:textId="77777777"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Discussion </w:t>
      </w:r>
    </w:p>
    <w:p w14:paraId="6E3F7170" w14:textId="20582A75" w:rsidR="00444B84" w:rsidRPr="00444B84" w:rsidRDefault="00444B84" w:rsidP="00444B84">
      <w:pPr>
        <w:spacing w:before="0"/>
      </w:pPr>
      <w:r w:rsidRPr="00444B84">
        <w:rPr>
          <w:b/>
          <w:bCs/>
          <w:sz w:val="28"/>
          <w:szCs w:val="28"/>
        </w:rPr>
        <w:t xml:space="preserve">PRIORITY: </w:t>
      </w:r>
      <w:r w:rsidRPr="00444B84">
        <w:rPr>
          <w:rFonts w:cs="Segoe UI"/>
          <w:b/>
          <w:bCs/>
          <w:sz w:val="28"/>
          <w:szCs w:val="28"/>
        </w:rPr>
        <w:t>ELA.</w:t>
      </w:r>
      <w:proofErr w:type="gramStart"/>
      <w:r w:rsidRPr="00444B84">
        <w:rPr>
          <w:rFonts w:cs="Segoe UI"/>
          <w:b/>
          <w:bCs/>
          <w:sz w:val="28"/>
          <w:szCs w:val="28"/>
        </w:rPr>
        <w:t>8.SLDF</w:t>
      </w:r>
      <w:proofErr w:type="gramEnd"/>
      <w:r w:rsidRPr="00444B84">
        <w:rPr>
          <w:rFonts w:cs="Segoe UI"/>
          <w:b/>
          <w:bCs/>
          <w:sz w:val="28"/>
          <w:szCs w:val="28"/>
        </w:rPr>
        <w:t>.1</w:t>
      </w:r>
    </w:p>
    <w:p w14:paraId="4A353FE1" w14:textId="77777777" w:rsidR="003D0553" w:rsidRDefault="003D0553" w:rsidP="003D0553">
      <w:pPr>
        <w:spacing w:before="0"/>
      </w:pPr>
      <w:r>
        <w:t>Students listen thoughtfully, respond respectfully, and contribute meaningfully to well-reasoned exchanges during face-to-face discussions and/or in digital forums.</w:t>
      </w:r>
    </w:p>
    <w:p w14:paraId="77E072ED" w14:textId="0A2680FE" w:rsidR="003D0553" w:rsidRDefault="003D0553" w:rsidP="009371CE">
      <w:pPr>
        <w:pStyle w:val="ListParagraph"/>
        <w:numPr>
          <w:ilvl w:val="0"/>
          <w:numId w:val="243"/>
        </w:numPr>
        <w:spacing w:before="0"/>
      </w:pPr>
      <w:r>
        <w:t>Maintain expectations for engaging in civil discourse, including other participants, and considering diverse perspectives, especially in digital forums.</w:t>
      </w:r>
    </w:p>
    <w:p w14:paraId="78A5E648" w14:textId="3068CDC1" w:rsidR="003D0553" w:rsidRDefault="003D0553" w:rsidP="009371CE">
      <w:pPr>
        <w:pStyle w:val="ListParagraph"/>
        <w:numPr>
          <w:ilvl w:val="0"/>
          <w:numId w:val="243"/>
        </w:numPr>
        <w:spacing w:before="0"/>
      </w:pPr>
      <w:r>
        <w:t>Express ideas clearly by presenting and interpreting textual evidence, research, experience, and/or prior knowledge, attributing evidence and ideas. </w:t>
      </w:r>
    </w:p>
    <w:p w14:paraId="0F803F7C" w14:textId="6701C170" w:rsidR="003D0553" w:rsidRDefault="003D0553" w:rsidP="009371CE">
      <w:pPr>
        <w:pStyle w:val="ListParagraph"/>
        <w:numPr>
          <w:ilvl w:val="0"/>
          <w:numId w:val="243"/>
        </w:numPr>
        <w:spacing w:before="0"/>
      </w:pPr>
      <w:r>
        <w:t>Develop arguments and/or common understanding by connecting to others' contributions.</w:t>
      </w:r>
    </w:p>
    <w:p w14:paraId="46103E1B" w14:textId="007E34BB" w:rsidR="003D0553" w:rsidRDefault="003D0553" w:rsidP="009371CE">
      <w:pPr>
        <w:pStyle w:val="ListParagraph"/>
        <w:numPr>
          <w:ilvl w:val="0"/>
          <w:numId w:val="243"/>
        </w:numPr>
        <w:spacing w:before="0"/>
      </w:pPr>
      <w:r>
        <w:t>Ask questions that clarify or verify a speaker’s point or perspective and/or share their interpretation of others' contributions.</w:t>
      </w:r>
    </w:p>
    <w:p w14:paraId="782B6547" w14:textId="60554AF9" w:rsidR="003D0553" w:rsidRDefault="003D0553" w:rsidP="009371CE">
      <w:pPr>
        <w:pStyle w:val="ListParagraph"/>
        <w:numPr>
          <w:ilvl w:val="0"/>
          <w:numId w:val="243"/>
        </w:numPr>
        <w:spacing w:before="0"/>
      </w:pPr>
      <w:r>
        <w:t>Clarify or expand on their points or perspectives and/or respond to feedback about how others are interpreting them, especially in digital forums.</w:t>
      </w:r>
    </w:p>
    <w:p w14:paraId="33D93BF8" w14:textId="27655C18" w:rsidR="003D0553" w:rsidRDefault="003D0553" w:rsidP="009371CE">
      <w:pPr>
        <w:pStyle w:val="ListParagraph"/>
        <w:numPr>
          <w:ilvl w:val="0"/>
          <w:numId w:val="243"/>
        </w:numPr>
        <w:spacing w:before="0"/>
      </w:pPr>
      <w:r>
        <w:t>Challenge ideas and conclusions based on contradictory evidence or experience.</w:t>
      </w:r>
    </w:p>
    <w:p w14:paraId="2FDE7794" w14:textId="37C5DAD3" w:rsidR="003D0553" w:rsidRDefault="003D0553" w:rsidP="009371CE">
      <w:pPr>
        <w:pStyle w:val="ListParagraph"/>
        <w:numPr>
          <w:ilvl w:val="0"/>
          <w:numId w:val="243"/>
        </w:numPr>
        <w:spacing w:before="0"/>
      </w:pPr>
      <w:r>
        <w:t>Respond to questions that challenge their evidence and reasoning.</w:t>
      </w:r>
    </w:p>
    <w:p w14:paraId="049E447B" w14:textId="59D9119F" w:rsidR="003D0553" w:rsidRDefault="003D0553" w:rsidP="009371CE">
      <w:pPr>
        <w:pStyle w:val="ListParagraph"/>
        <w:numPr>
          <w:ilvl w:val="0"/>
          <w:numId w:val="243"/>
        </w:numPr>
        <w:spacing w:before="0"/>
      </w:pPr>
      <w:r>
        <w:t>Analyze changes in their opinion and understanding.</w:t>
      </w:r>
    </w:p>
    <w:p w14:paraId="480A89CF" w14:textId="3ADC45E1" w:rsidR="00444B84" w:rsidRDefault="003D0553" w:rsidP="009371CE">
      <w:pPr>
        <w:pStyle w:val="ListParagraph"/>
        <w:numPr>
          <w:ilvl w:val="0"/>
          <w:numId w:val="243"/>
        </w:numPr>
        <w:spacing w:before="0"/>
      </w:pPr>
      <w:r>
        <w:t>Summarize conclusions, questions, and points of agreement or disagreement from the discussion.</w:t>
      </w:r>
    </w:p>
    <w:p w14:paraId="0ABF6E1A" w14:textId="724FBA65" w:rsidR="00444B84" w:rsidRPr="00444B84" w:rsidRDefault="00444B84" w:rsidP="00444B84">
      <w:pPr>
        <w:spacing w:before="0"/>
        <w:rPr>
          <w:rFonts w:cs="Segoe UI"/>
          <w:color w:val="40403D" w:themeColor="text1"/>
        </w:rPr>
      </w:pPr>
    </w:p>
    <w:p w14:paraId="6CEF9A28" w14:textId="3A263443"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Collaboration </w:t>
      </w:r>
    </w:p>
    <w:p w14:paraId="3EF9F202" w14:textId="4C329894" w:rsidR="00444B84" w:rsidRPr="00444B84" w:rsidRDefault="00444B84" w:rsidP="00444B84">
      <w:pPr>
        <w:spacing w:before="0"/>
      </w:pPr>
      <w:r w:rsidRPr="00444B84">
        <w:rPr>
          <w:rFonts w:cs="Segoe UI"/>
          <w:b/>
          <w:bCs/>
        </w:rPr>
        <w:t>ELA.</w:t>
      </w:r>
      <w:proofErr w:type="gramStart"/>
      <w:r w:rsidRPr="00444B84">
        <w:rPr>
          <w:rFonts w:cs="Segoe UI"/>
          <w:b/>
          <w:bCs/>
        </w:rPr>
        <w:t>8.SLDF</w:t>
      </w:r>
      <w:proofErr w:type="gramEnd"/>
      <w:r w:rsidRPr="00444B84">
        <w:rPr>
          <w:rFonts w:cs="Segoe UI"/>
          <w:b/>
          <w:bCs/>
        </w:rPr>
        <w:t>.</w:t>
      </w:r>
      <w:r w:rsidR="00D73790">
        <w:rPr>
          <w:rFonts w:cs="Segoe UI"/>
          <w:b/>
          <w:bCs/>
        </w:rPr>
        <w:t>2</w:t>
      </w:r>
      <w:r w:rsidRPr="00444B84">
        <w:t xml:space="preserve"> Students collaborate effectively on projects and tasks.</w:t>
      </w:r>
    </w:p>
    <w:p w14:paraId="204DE7A9" w14:textId="77777777" w:rsidR="00107D1C" w:rsidRPr="0071509E" w:rsidRDefault="00107D1C" w:rsidP="00D20657">
      <w:pPr>
        <w:pStyle w:val="ListParagraph"/>
        <w:numPr>
          <w:ilvl w:val="0"/>
          <w:numId w:val="282"/>
        </w:numPr>
        <w:spacing w:before="0"/>
        <w:rPr>
          <w:rFonts w:cs="Segoe UI"/>
        </w:rPr>
      </w:pPr>
      <w:r w:rsidRPr="0071509E">
        <w:rPr>
          <w:rFonts w:cs="Segoe UI"/>
        </w:rPr>
        <w:t>Determine expectations, reviewing and adapting them when needed.</w:t>
      </w:r>
    </w:p>
    <w:p w14:paraId="67BCF6D0" w14:textId="40E5D947" w:rsidR="00107D1C" w:rsidRPr="0071509E" w:rsidRDefault="00107D1C" w:rsidP="00D20657">
      <w:pPr>
        <w:pStyle w:val="ListParagraph"/>
        <w:numPr>
          <w:ilvl w:val="0"/>
          <w:numId w:val="282"/>
        </w:numPr>
        <w:spacing w:before="0"/>
        <w:rPr>
          <w:rFonts w:cs="Segoe UI"/>
        </w:rPr>
      </w:pPr>
      <w:r w:rsidRPr="0071509E">
        <w:rPr>
          <w:rFonts w:cs="Segoe UI"/>
        </w:rPr>
        <w:t xml:space="preserve">Contribute productively by </w:t>
      </w:r>
      <w:proofErr w:type="gramStart"/>
      <w:r w:rsidRPr="0071509E">
        <w:rPr>
          <w:rFonts w:cs="Segoe UI"/>
        </w:rPr>
        <w:t>building on</w:t>
      </w:r>
      <w:proofErr w:type="gramEnd"/>
      <w:r w:rsidRPr="0071509E">
        <w:rPr>
          <w:rFonts w:cs="Segoe UI"/>
        </w:rPr>
        <w:t xml:space="preserve"> strengths and taking on challenges.</w:t>
      </w:r>
    </w:p>
    <w:p w14:paraId="73E10D3A" w14:textId="79F838EA" w:rsidR="00444B84" w:rsidRPr="0071509E" w:rsidRDefault="00107D1C" w:rsidP="00D20657">
      <w:pPr>
        <w:pStyle w:val="ListParagraph"/>
        <w:numPr>
          <w:ilvl w:val="0"/>
          <w:numId w:val="282"/>
        </w:numPr>
        <w:spacing w:before="0"/>
        <w:rPr>
          <w:rFonts w:cs="Segoe UI"/>
        </w:rPr>
      </w:pPr>
      <w:r w:rsidRPr="0071509E">
        <w:rPr>
          <w:rFonts w:cs="Segoe UI"/>
        </w:rPr>
        <w:t>Communicate to build community by addressing concerns, considering others' strengths and perspectives, navigating conflict, and/or negotiating compromise.</w:t>
      </w:r>
    </w:p>
    <w:p w14:paraId="2B3CF801" w14:textId="77777777" w:rsidR="006E11E8" w:rsidRPr="00444B84" w:rsidRDefault="006E11E8" w:rsidP="00107D1C">
      <w:pPr>
        <w:spacing w:before="0"/>
        <w:rPr>
          <w:rFonts w:cs="Segoe UI"/>
          <w:color w:val="40403D" w:themeColor="text1"/>
        </w:rPr>
      </w:pPr>
    </w:p>
    <w:p w14:paraId="1BC56C86" w14:textId="3B773B63"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Public Speaking and Presentations  </w:t>
      </w:r>
    </w:p>
    <w:p w14:paraId="0BB08196" w14:textId="759B7479" w:rsidR="00FC610E" w:rsidRPr="00FE625B" w:rsidRDefault="00FC610E" w:rsidP="00444B84">
      <w:pPr>
        <w:spacing w:before="0"/>
        <w:rPr>
          <w:sz w:val="28"/>
          <w:szCs w:val="28"/>
        </w:rPr>
      </w:pPr>
      <w:r w:rsidRPr="00FE625B">
        <w:rPr>
          <w:rFonts w:cs="Segoe UI"/>
          <w:b/>
          <w:bCs/>
          <w:sz w:val="28"/>
          <w:szCs w:val="28"/>
        </w:rPr>
        <w:t xml:space="preserve">PRIORITY: </w:t>
      </w:r>
      <w:r w:rsidR="00444B84" w:rsidRPr="00FE625B">
        <w:rPr>
          <w:rFonts w:cs="Segoe UI"/>
          <w:b/>
          <w:bCs/>
          <w:sz w:val="28"/>
          <w:szCs w:val="28"/>
        </w:rPr>
        <w:t>ELA.</w:t>
      </w:r>
      <w:proofErr w:type="gramStart"/>
      <w:r w:rsidR="00444B84" w:rsidRPr="00FE625B">
        <w:rPr>
          <w:rFonts w:cs="Segoe UI"/>
          <w:b/>
          <w:bCs/>
          <w:sz w:val="28"/>
          <w:szCs w:val="28"/>
        </w:rPr>
        <w:t>8.SLDF</w:t>
      </w:r>
      <w:proofErr w:type="gramEnd"/>
      <w:r w:rsidR="00444B84" w:rsidRPr="00FE625B">
        <w:rPr>
          <w:rFonts w:cs="Segoe UI"/>
          <w:b/>
          <w:bCs/>
          <w:sz w:val="28"/>
          <w:szCs w:val="28"/>
        </w:rPr>
        <w:t>.</w:t>
      </w:r>
      <w:r w:rsidRPr="00FE625B">
        <w:rPr>
          <w:rFonts w:cs="Segoe UI"/>
          <w:b/>
          <w:bCs/>
          <w:sz w:val="28"/>
          <w:szCs w:val="28"/>
        </w:rPr>
        <w:t>3</w:t>
      </w:r>
    </w:p>
    <w:p w14:paraId="6A80E531" w14:textId="65520B38" w:rsidR="00FC610E" w:rsidRDefault="00FC610E" w:rsidP="00FC610E">
      <w:pPr>
        <w:spacing w:before="0"/>
      </w:pPr>
      <w:r>
        <w:t xml:space="preserve">Students present reports, speeches, and creative work in a variety of genres such that listeners can </w:t>
      </w:r>
      <w:proofErr w:type="gramStart"/>
      <w:r>
        <w:t>empathize</w:t>
      </w:r>
      <w:proofErr w:type="gramEnd"/>
      <w:r>
        <w:t xml:space="preserve"> and/or follow the line of reasoning. </w:t>
      </w:r>
    </w:p>
    <w:p w14:paraId="6DE57119" w14:textId="457F0CC9" w:rsidR="00FC610E" w:rsidRDefault="00FC610E" w:rsidP="009371CE">
      <w:pPr>
        <w:pStyle w:val="ListParagraph"/>
        <w:numPr>
          <w:ilvl w:val="0"/>
          <w:numId w:val="244"/>
        </w:numPr>
        <w:spacing w:before="0"/>
      </w:pPr>
      <w:r>
        <w:t xml:space="preserve">Identify topics from the situation, experience, imagination, reading, research, media, conversations, and/or products from </w:t>
      </w:r>
      <w:r w:rsidRPr="009569C8">
        <w:t>ELA.</w:t>
      </w:r>
      <w:proofErr w:type="gramStart"/>
      <w:r w:rsidRPr="009569C8">
        <w:t>8.W.</w:t>
      </w:r>
      <w:proofErr w:type="gramEnd"/>
      <w:r w:rsidRPr="009569C8">
        <w:t>1</w:t>
      </w:r>
      <w:r>
        <w:t>.</w:t>
      </w:r>
    </w:p>
    <w:p w14:paraId="1630C64B" w14:textId="17F1CCA5" w:rsidR="00FC610E" w:rsidRDefault="00FC610E" w:rsidP="009371CE">
      <w:pPr>
        <w:pStyle w:val="ListParagraph"/>
        <w:numPr>
          <w:ilvl w:val="0"/>
          <w:numId w:val="244"/>
        </w:numPr>
        <w:spacing w:before="0"/>
      </w:pPr>
      <w:r>
        <w:t>Develop content by considering what they want to communicate within the situation and the audience’s background knowledge and/or position.</w:t>
      </w:r>
    </w:p>
    <w:p w14:paraId="6833E89C" w14:textId="214E812B" w:rsidR="00FC610E" w:rsidRDefault="00FC610E" w:rsidP="009371CE">
      <w:pPr>
        <w:pStyle w:val="ListParagraph"/>
        <w:numPr>
          <w:ilvl w:val="0"/>
          <w:numId w:val="244"/>
        </w:numPr>
        <w:spacing w:before="0"/>
      </w:pPr>
      <w:r>
        <w:t>Make strategic use of supporting images and/or multimedia artifacts in presentations to clarify content and support the audience’s engagement.</w:t>
      </w:r>
    </w:p>
    <w:p w14:paraId="115E4E3F" w14:textId="49FEC204" w:rsidR="00444B84" w:rsidRPr="00FE625B" w:rsidRDefault="00FC610E" w:rsidP="009371CE">
      <w:pPr>
        <w:pStyle w:val="ListParagraph"/>
        <w:numPr>
          <w:ilvl w:val="0"/>
          <w:numId w:val="244"/>
        </w:numPr>
        <w:spacing w:before="0"/>
        <w:rPr>
          <w:rFonts w:cs="Segoe UI"/>
          <w:color w:val="40403D" w:themeColor="text1"/>
        </w:rPr>
      </w:pPr>
      <w:r>
        <w:t>Attribute sources used.</w:t>
      </w:r>
    </w:p>
    <w:p w14:paraId="599DDB45" w14:textId="4BEF2D09" w:rsidR="00577AF9" w:rsidRDefault="00577AF9">
      <w:pPr>
        <w:spacing w:before="0"/>
        <w:rPr>
          <w:rFonts w:cs="Segoe UI"/>
          <w:color w:val="40403D" w:themeColor="text1"/>
        </w:rPr>
      </w:pPr>
      <w:r>
        <w:rPr>
          <w:rFonts w:cs="Segoe UI"/>
          <w:color w:val="40403D" w:themeColor="text1"/>
        </w:rPr>
        <w:br w:type="page"/>
      </w:r>
    </w:p>
    <w:p w14:paraId="69EC7A83" w14:textId="77777777"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lastRenderedPageBreak/>
        <w:t>Voice</w:t>
      </w:r>
    </w:p>
    <w:p w14:paraId="347C8C80" w14:textId="37F476F0" w:rsidR="00537308" w:rsidRDefault="00444B84" w:rsidP="00537308">
      <w:pPr>
        <w:spacing w:before="0"/>
      </w:pPr>
      <w:r w:rsidRPr="00537308">
        <w:rPr>
          <w:rFonts w:cs="Segoe UI"/>
          <w:b/>
          <w:bCs/>
        </w:rPr>
        <w:t>ELA.</w:t>
      </w:r>
      <w:proofErr w:type="gramStart"/>
      <w:r w:rsidRPr="00537308">
        <w:rPr>
          <w:rFonts w:cs="Segoe UI"/>
          <w:b/>
          <w:bCs/>
        </w:rPr>
        <w:t>8.SLDF</w:t>
      </w:r>
      <w:proofErr w:type="gramEnd"/>
      <w:r w:rsidRPr="00537308">
        <w:rPr>
          <w:rFonts w:cs="Segoe UI"/>
          <w:b/>
          <w:bCs/>
        </w:rPr>
        <w:t>.</w:t>
      </w:r>
      <w:r w:rsidR="009C643C" w:rsidRPr="00537308">
        <w:rPr>
          <w:rFonts w:cs="Segoe UI"/>
          <w:b/>
          <w:bCs/>
        </w:rPr>
        <w:t>4</w:t>
      </w:r>
      <w:r w:rsidRPr="00537308">
        <w:t xml:space="preserve"> </w:t>
      </w:r>
      <w:r w:rsidR="00537308">
        <w:t>Students determine how to present themselves and their ideas in different contexts.</w:t>
      </w:r>
    </w:p>
    <w:p w14:paraId="2926DEDF" w14:textId="28E97974" w:rsidR="00537308" w:rsidRDefault="00537308" w:rsidP="009371CE">
      <w:pPr>
        <w:pStyle w:val="ListParagraph"/>
        <w:numPr>
          <w:ilvl w:val="0"/>
          <w:numId w:val="245"/>
        </w:numPr>
        <w:spacing w:before="0"/>
      </w:pPr>
      <w:r>
        <w:t>Express a distinct voice through intentional word choice by drawing on their assets, experience, attitudes, and perspectives.</w:t>
      </w:r>
    </w:p>
    <w:p w14:paraId="5340D8B8" w14:textId="47A0363D" w:rsidR="00537308" w:rsidRDefault="00537308" w:rsidP="009371CE">
      <w:pPr>
        <w:pStyle w:val="ListParagraph"/>
        <w:numPr>
          <w:ilvl w:val="0"/>
          <w:numId w:val="245"/>
        </w:numPr>
        <w:spacing w:before="0"/>
      </w:pPr>
      <w:r>
        <w:t>Determine how to present themselves and their ideas in digital forums given the potential impact on future goals and opportunities.</w:t>
      </w:r>
    </w:p>
    <w:p w14:paraId="569AEEF1" w14:textId="0F23DFDD" w:rsidR="00444B84" w:rsidRDefault="00537308" w:rsidP="009371CE">
      <w:pPr>
        <w:pStyle w:val="ListParagraph"/>
        <w:numPr>
          <w:ilvl w:val="0"/>
          <w:numId w:val="245"/>
        </w:numPr>
        <w:spacing w:before="0"/>
      </w:pPr>
      <w:r>
        <w:t>Identify the benefits, drawbacks, and effects of anonymity and of different degrees of authenticity through digital forums and other media.</w:t>
      </w:r>
    </w:p>
    <w:p w14:paraId="08EF7F83" w14:textId="77777777" w:rsidR="00537308" w:rsidRPr="00444B84" w:rsidRDefault="00537308" w:rsidP="00537308">
      <w:pPr>
        <w:spacing w:before="0"/>
      </w:pPr>
    </w:p>
    <w:p w14:paraId="10CD72CA" w14:textId="6A349829" w:rsidR="00444B84" w:rsidRPr="00F26204" w:rsidRDefault="00444B84" w:rsidP="00444B84">
      <w:pPr>
        <w:spacing w:before="0"/>
      </w:pPr>
      <w:r w:rsidRPr="00444B84">
        <w:rPr>
          <w:rFonts w:cs="Segoe UI"/>
          <w:b/>
          <w:bCs/>
        </w:rPr>
        <w:t>ELA.</w:t>
      </w:r>
      <w:proofErr w:type="gramStart"/>
      <w:r w:rsidRPr="00444B84">
        <w:rPr>
          <w:rFonts w:cs="Segoe UI"/>
          <w:b/>
          <w:bCs/>
        </w:rPr>
        <w:t>8.SLDF</w:t>
      </w:r>
      <w:proofErr w:type="gramEnd"/>
      <w:r w:rsidRPr="00444B84">
        <w:rPr>
          <w:rFonts w:cs="Segoe UI"/>
          <w:b/>
          <w:bCs/>
        </w:rPr>
        <w:t>.</w:t>
      </w:r>
      <w:r w:rsidR="00537308">
        <w:rPr>
          <w:rFonts w:cs="Segoe UI"/>
          <w:b/>
          <w:bCs/>
        </w:rPr>
        <w:t>5</w:t>
      </w:r>
      <w:r w:rsidRPr="00444B84">
        <w:t xml:space="preserve"> </w:t>
      </w:r>
      <w:r w:rsidRPr="00F26204">
        <w:t xml:space="preserve">Students use voice, intonation, </w:t>
      </w:r>
      <w:r w:rsidR="000A0758" w:rsidRPr="00F26204">
        <w:t>gestures</w:t>
      </w:r>
      <w:r w:rsidRPr="00F26204">
        <w:t>, and pacing to illuminate the content and engage the audience and lead them through the speaker’s thinking.  </w:t>
      </w:r>
    </w:p>
    <w:p w14:paraId="464C0C84" w14:textId="77777777" w:rsidR="00444B84" w:rsidRPr="000A0758" w:rsidRDefault="00444B84" w:rsidP="000A0758">
      <w:pPr>
        <w:pStyle w:val="Heading3"/>
      </w:pPr>
      <w:bookmarkStart w:id="91" w:name="_Toc223514213"/>
      <w:r w:rsidRPr="000A0758">
        <w:rPr>
          <w:rStyle w:val="Heading3Char"/>
          <w:b/>
        </w:rPr>
        <w:t>Language</w:t>
      </w:r>
      <w:r w:rsidRPr="000A0758">
        <w:t> </w:t>
      </w:r>
      <w:bookmarkEnd w:id="91"/>
    </w:p>
    <w:p w14:paraId="6E890D26" w14:textId="64FE3CAC" w:rsidR="00444B84" w:rsidRPr="00491D7A" w:rsidRDefault="00444B84" w:rsidP="00444B84">
      <w:pPr>
        <w:spacing w:before="0"/>
      </w:pPr>
      <w:r w:rsidRPr="00491D7A">
        <w:t>Students demonstrate command of the English language to speak and write clearly, and to comprehend more fully when reading, listening, or viewing. </w:t>
      </w:r>
    </w:p>
    <w:p w14:paraId="1ACA6BE9" w14:textId="086A6C07" w:rsidR="00444B84" w:rsidRPr="00444B84" w:rsidRDefault="00444B84" w:rsidP="00444B84">
      <w:pPr>
        <w:spacing w:before="0"/>
        <w:rPr>
          <w:rFonts w:cs="Segoe UI"/>
          <w:color w:val="40403D" w:themeColor="text1"/>
        </w:rPr>
      </w:pPr>
      <w:r w:rsidRPr="00444B84">
        <w:rPr>
          <w:rFonts w:cs="Segoe UI"/>
          <w:color w:val="40403D" w:themeColor="text1"/>
        </w:rPr>
        <w:t> </w:t>
      </w:r>
    </w:p>
    <w:p w14:paraId="629A7BEB" w14:textId="633DE8FB"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Knowledge of Language </w:t>
      </w:r>
    </w:p>
    <w:p w14:paraId="5B90E200" w14:textId="31138048" w:rsidR="00444B84" w:rsidRPr="00444B84" w:rsidRDefault="00444B84" w:rsidP="00444B84">
      <w:pPr>
        <w:spacing w:before="0"/>
      </w:pPr>
      <w:r w:rsidRPr="00444B84">
        <w:rPr>
          <w:b/>
          <w:bCs/>
          <w:sz w:val="28"/>
          <w:szCs w:val="28"/>
        </w:rPr>
        <w:t xml:space="preserve">PRIORITY: </w:t>
      </w:r>
      <w:r w:rsidRPr="00444B84">
        <w:rPr>
          <w:rFonts w:cs="Segoe UI"/>
          <w:b/>
          <w:bCs/>
          <w:sz w:val="28"/>
          <w:szCs w:val="28"/>
        </w:rPr>
        <w:t>ELA.</w:t>
      </w:r>
      <w:proofErr w:type="gramStart"/>
      <w:r w:rsidRPr="00444B84">
        <w:rPr>
          <w:rFonts w:cs="Segoe UI"/>
          <w:b/>
          <w:bCs/>
          <w:sz w:val="28"/>
          <w:szCs w:val="28"/>
        </w:rPr>
        <w:t>8.L.</w:t>
      </w:r>
      <w:proofErr w:type="gramEnd"/>
      <w:r w:rsidRPr="00444B84">
        <w:rPr>
          <w:rFonts w:cs="Segoe UI"/>
          <w:b/>
          <w:bCs/>
          <w:sz w:val="28"/>
          <w:szCs w:val="28"/>
        </w:rPr>
        <w:t>1</w:t>
      </w:r>
    </w:p>
    <w:p w14:paraId="603B0EF6" w14:textId="542D1C0D" w:rsidR="00444B84" w:rsidRPr="00444B84" w:rsidRDefault="00444B84" w:rsidP="00444B84">
      <w:pPr>
        <w:spacing w:before="0"/>
      </w:pPr>
      <w:r w:rsidRPr="00444B84">
        <w:t>Students identify and discuss when and why language is used differently according to the setting.  </w:t>
      </w:r>
    </w:p>
    <w:p w14:paraId="54B9E1F6" w14:textId="619A0D04" w:rsidR="00444B84" w:rsidRPr="00444B84" w:rsidRDefault="00444B84" w:rsidP="009371CE">
      <w:pPr>
        <w:numPr>
          <w:ilvl w:val="0"/>
          <w:numId w:val="91"/>
        </w:numPr>
        <w:spacing w:before="0"/>
      </w:pPr>
      <w:r w:rsidRPr="00444B84">
        <w:t>Compare and contrast the varieties of English used by different groups based on content, context, and media. </w:t>
      </w:r>
    </w:p>
    <w:p w14:paraId="7A1E7819" w14:textId="6DF23AAD" w:rsidR="00444B84" w:rsidRPr="00444B84" w:rsidRDefault="00444B84" w:rsidP="009371CE">
      <w:pPr>
        <w:numPr>
          <w:ilvl w:val="0"/>
          <w:numId w:val="91"/>
        </w:numPr>
        <w:spacing w:before="0"/>
      </w:pPr>
      <w:r w:rsidRPr="00444B84">
        <w:t>Describe the different uses of active and passive voice and in the conditional and subjunctive moods by different language communities to communicate emphasis, uncertainty, agreement, or disagreement. </w:t>
      </w:r>
    </w:p>
    <w:p w14:paraId="7DF26033" w14:textId="2B711DEB" w:rsidR="00444B84" w:rsidRPr="00444B84" w:rsidRDefault="00444B84" w:rsidP="00444B84">
      <w:pPr>
        <w:spacing w:before="0"/>
      </w:pPr>
      <w:r w:rsidRPr="00444B84">
        <w:t> </w:t>
      </w:r>
    </w:p>
    <w:p w14:paraId="56616DF3" w14:textId="2D9597BD" w:rsidR="00444B84" w:rsidRPr="00444B84" w:rsidRDefault="00444B84" w:rsidP="00444B84">
      <w:pPr>
        <w:spacing w:before="0"/>
      </w:pPr>
      <w:r w:rsidRPr="00444B84">
        <w:rPr>
          <w:rFonts w:cs="Segoe UI"/>
          <w:b/>
          <w:bCs/>
        </w:rPr>
        <w:t>ELA.</w:t>
      </w:r>
      <w:proofErr w:type="gramStart"/>
      <w:r w:rsidRPr="00444B84">
        <w:rPr>
          <w:rFonts w:cs="Segoe UI"/>
          <w:b/>
          <w:bCs/>
        </w:rPr>
        <w:t>8.L.</w:t>
      </w:r>
      <w:proofErr w:type="gramEnd"/>
      <w:r w:rsidRPr="00444B84">
        <w:rPr>
          <w:rFonts w:cs="Segoe UI"/>
          <w:b/>
          <w:bCs/>
        </w:rPr>
        <w:t>2</w:t>
      </w:r>
      <w:r w:rsidRPr="00444B84">
        <w:t xml:space="preserve"> Students read and recite grade-level speeches, poetry, and prose orally with purpose, understanding, and accuracy. </w:t>
      </w:r>
    </w:p>
    <w:p w14:paraId="72C3F2FE" w14:textId="5EEB0B0F" w:rsidR="00444B84" w:rsidRPr="00444B84" w:rsidRDefault="00444B84" w:rsidP="009371CE">
      <w:pPr>
        <w:numPr>
          <w:ilvl w:val="0"/>
          <w:numId w:val="92"/>
        </w:numPr>
        <w:spacing w:before="0"/>
      </w:pPr>
      <w:r w:rsidRPr="00444B84">
        <w:t>Reflect the pauses and cadence expressed through punctuation. </w:t>
      </w:r>
    </w:p>
    <w:p w14:paraId="624DF3CE" w14:textId="7A141507" w:rsidR="00444B84" w:rsidRPr="00444B84" w:rsidRDefault="00444B84" w:rsidP="009371CE">
      <w:pPr>
        <w:numPr>
          <w:ilvl w:val="0"/>
          <w:numId w:val="92"/>
        </w:numPr>
        <w:spacing w:before="0"/>
      </w:pPr>
      <w:r w:rsidRPr="00444B84">
        <w:t>Reflect shifts in voice and mood through intonation, cadence, and/or gesture. </w:t>
      </w:r>
    </w:p>
    <w:p w14:paraId="638F17A6" w14:textId="6F779624" w:rsidR="00444B84" w:rsidRPr="00444B84" w:rsidRDefault="00444B84" w:rsidP="00444B84">
      <w:pPr>
        <w:spacing w:before="0"/>
        <w:rPr>
          <w:rFonts w:cs="Segoe UI"/>
          <w:color w:val="40403D" w:themeColor="text1"/>
        </w:rPr>
      </w:pPr>
      <w:r w:rsidRPr="00444B84">
        <w:rPr>
          <w:rFonts w:cs="Segoe UI"/>
          <w:color w:val="40403D" w:themeColor="text1"/>
        </w:rPr>
        <w:t> </w:t>
      </w:r>
    </w:p>
    <w:p w14:paraId="038B3824" w14:textId="59C7D2CC"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Structure and Functions of English </w:t>
      </w:r>
    </w:p>
    <w:p w14:paraId="0EF561B9" w14:textId="61EEAF5A" w:rsidR="00444B84" w:rsidRPr="00444B84" w:rsidRDefault="00444B84" w:rsidP="00444B84">
      <w:pPr>
        <w:spacing w:before="0"/>
      </w:pPr>
      <w:r w:rsidRPr="00444B84">
        <w:rPr>
          <w:rFonts w:cs="Segoe UI"/>
          <w:b/>
          <w:bCs/>
        </w:rPr>
        <w:t>ELA.</w:t>
      </w:r>
      <w:proofErr w:type="gramStart"/>
      <w:r w:rsidRPr="00444B84">
        <w:rPr>
          <w:rFonts w:cs="Segoe UI"/>
          <w:b/>
          <w:bCs/>
        </w:rPr>
        <w:t>8.L.</w:t>
      </w:r>
      <w:proofErr w:type="gramEnd"/>
      <w:r w:rsidRPr="00444B84">
        <w:rPr>
          <w:rFonts w:cs="Segoe UI"/>
          <w:b/>
          <w:bCs/>
        </w:rPr>
        <w:t>3</w:t>
      </w:r>
      <w:r w:rsidRPr="00444B84">
        <w:t xml:space="preserve"> Students connect thoughts and ideas through discourse patterns, elaboration, reference, and grammar. </w:t>
      </w:r>
    </w:p>
    <w:p w14:paraId="76B2A2DC" w14:textId="1CCA0855" w:rsidR="00444B84" w:rsidRPr="00444B84" w:rsidRDefault="00444B84" w:rsidP="009371CE">
      <w:pPr>
        <w:numPr>
          <w:ilvl w:val="0"/>
          <w:numId w:val="93"/>
        </w:numPr>
        <w:spacing w:before="0"/>
      </w:pPr>
      <w:r w:rsidRPr="00444B84">
        <w:t>Communicate the relationship among ideas through syntax and punctuation.  </w:t>
      </w:r>
    </w:p>
    <w:p w14:paraId="3E1EDC04" w14:textId="770A0F80" w:rsidR="00444B84" w:rsidRPr="00444B84" w:rsidRDefault="00444B84" w:rsidP="009371CE">
      <w:pPr>
        <w:numPr>
          <w:ilvl w:val="0"/>
          <w:numId w:val="93"/>
        </w:numPr>
        <w:spacing w:before="0"/>
      </w:pPr>
      <w:r w:rsidRPr="00444B84">
        <w:t>Use punctuation to indicate a pause, break, or omission.</w:t>
      </w:r>
    </w:p>
    <w:p w14:paraId="40EB564D" w14:textId="5801969D" w:rsidR="00444B84" w:rsidRPr="00444B84" w:rsidRDefault="00444B84" w:rsidP="00444B84">
      <w:pPr>
        <w:spacing w:before="0"/>
      </w:pPr>
      <w:r w:rsidRPr="00444B84">
        <w:t>  </w:t>
      </w:r>
    </w:p>
    <w:p w14:paraId="1F5AA170" w14:textId="7F1FB7B9" w:rsidR="00444B84" w:rsidRPr="00444B84" w:rsidRDefault="00444B84" w:rsidP="00444B84">
      <w:pPr>
        <w:spacing w:before="0"/>
      </w:pPr>
      <w:r w:rsidRPr="00444B84">
        <w:rPr>
          <w:rFonts w:cs="Segoe UI"/>
          <w:b/>
          <w:bCs/>
        </w:rPr>
        <w:t>ELA.</w:t>
      </w:r>
      <w:proofErr w:type="gramStart"/>
      <w:r w:rsidRPr="00444B84">
        <w:rPr>
          <w:rFonts w:cs="Segoe UI"/>
          <w:b/>
          <w:bCs/>
        </w:rPr>
        <w:t>8.L.</w:t>
      </w:r>
      <w:proofErr w:type="gramEnd"/>
      <w:r w:rsidRPr="00444B84">
        <w:rPr>
          <w:rFonts w:cs="Segoe UI"/>
          <w:b/>
          <w:bCs/>
        </w:rPr>
        <w:t>4</w:t>
      </w:r>
      <w:r w:rsidRPr="00444B84">
        <w:t xml:space="preserve"> Students vary sentence patterns for meaning, clarity, and style in group and individual activities in the context of conversations and writing about experiences, events, and grade</w:t>
      </w:r>
      <w:r w:rsidR="00067A32">
        <w:t>-level</w:t>
      </w:r>
      <w:r w:rsidRPr="00444B84">
        <w:t xml:space="preserve"> content. </w:t>
      </w:r>
    </w:p>
    <w:p w14:paraId="72F01AE1" w14:textId="0C180F42" w:rsidR="00444B84" w:rsidRPr="00444B84" w:rsidRDefault="00444B84" w:rsidP="009371CE">
      <w:pPr>
        <w:numPr>
          <w:ilvl w:val="0"/>
          <w:numId w:val="94"/>
        </w:numPr>
        <w:spacing w:before="0"/>
      </w:pPr>
      <w:r w:rsidRPr="00444B84">
        <w:t xml:space="preserve">Form and use </w:t>
      </w:r>
      <w:r w:rsidR="00124659" w:rsidRPr="00444B84">
        <w:t>active</w:t>
      </w:r>
      <w:r w:rsidRPr="00444B84">
        <w:t xml:space="preserve"> and passive voices. </w:t>
      </w:r>
    </w:p>
    <w:p w14:paraId="004417BD" w14:textId="120E1000" w:rsidR="00444B84" w:rsidRPr="00444B84" w:rsidRDefault="00444B84" w:rsidP="009371CE">
      <w:pPr>
        <w:numPr>
          <w:ilvl w:val="0"/>
          <w:numId w:val="94"/>
        </w:numPr>
        <w:spacing w:before="0"/>
      </w:pPr>
      <w:r w:rsidRPr="00444B84">
        <w:t xml:space="preserve">Form and use verbs in </w:t>
      </w:r>
      <w:r w:rsidR="00124659" w:rsidRPr="00444B84">
        <w:t>indicative</w:t>
      </w:r>
      <w:r w:rsidRPr="00444B84">
        <w:t>, imperative, interrogative, conditional, and subjunctive moods. </w:t>
      </w:r>
    </w:p>
    <w:p w14:paraId="1A918E30" w14:textId="3D25D105" w:rsidR="00577AF9" w:rsidRDefault="00444B84" w:rsidP="00577AF9">
      <w:pPr>
        <w:spacing w:before="0"/>
      </w:pPr>
      <w:r w:rsidRPr="00444B84">
        <w:t>  </w:t>
      </w:r>
      <w:r w:rsidR="00577AF9">
        <w:br w:type="page"/>
      </w:r>
    </w:p>
    <w:p w14:paraId="3148E4AB" w14:textId="517901DC" w:rsidR="00444B84" w:rsidRPr="00444B84" w:rsidRDefault="00444B84" w:rsidP="00444B84">
      <w:pPr>
        <w:spacing w:before="0"/>
      </w:pPr>
      <w:r w:rsidRPr="00444B84">
        <w:rPr>
          <w:b/>
          <w:bCs/>
          <w:sz w:val="28"/>
          <w:szCs w:val="28"/>
        </w:rPr>
        <w:lastRenderedPageBreak/>
        <w:t xml:space="preserve">PRIORITY: </w:t>
      </w:r>
      <w:r w:rsidRPr="00444B84">
        <w:rPr>
          <w:rFonts w:cs="Segoe UI"/>
          <w:b/>
          <w:bCs/>
          <w:sz w:val="28"/>
          <w:szCs w:val="28"/>
        </w:rPr>
        <w:t>ELA.</w:t>
      </w:r>
      <w:proofErr w:type="gramStart"/>
      <w:r w:rsidRPr="00444B84">
        <w:rPr>
          <w:rFonts w:cs="Segoe UI"/>
          <w:b/>
          <w:bCs/>
          <w:sz w:val="28"/>
          <w:szCs w:val="28"/>
        </w:rPr>
        <w:t>8.L.</w:t>
      </w:r>
      <w:proofErr w:type="gramEnd"/>
      <w:r w:rsidRPr="00444B84">
        <w:rPr>
          <w:rFonts w:cs="Segoe UI"/>
          <w:b/>
          <w:bCs/>
          <w:sz w:val="28"/>
          <w:szCs w:val="28"/>
        </w:rPr>
        <w:t>5</w:t>
      </w:r>
    </w:p>
    <w:p w14:paraId="5479426C" w14:textId="3E9F2590" w:rsidR="00444B84" w:rsidRPr="00124659" w:rsidRDefault="00444B84" w:rsidP="00444B84">
      <w:pPr>
        <w:spacing w:before="0"/>
      </w:pPr>
      <w:r w:rsidRPr="00124659">
        <w:t>Students demonstrate understanding of figurative language, explore word relationships and distinguish shades of meaning in the context of eighth grade conversations, reading, and writing about experiences, events, and ideas. </w:t>
      </w:r>
    </w:p>
    <w:p w14:paraId="4AF5FBF4" w14:textId="56FDC4B5" w:rsidR="00444B84" w:rsidRPr="00444B84" w:rsidRDefault="00444B84" w:rsidP="009371CE">
      <w:pPr>
        <w:numPr>
          <w:ilvl w:val="0"/>
          <w:numId w:val="95"/>
        </w:numPr>
        <w:spacing w:before="0"/>
      </w:pPr>
      <w:r w:rsidRPr="00444B84">
        <w:t>Use grade-appropriate Greek and Latin root words and affixes as clues to the meaning of an unknown word. </w:t>
      </w:r>
    </w:p>
    <w:p w14:paraId="59CFADDC" w14:textId="60702978" w:rsidR="00444B84" w:rsidRPr="00444B84" w:rsidRDefault="00444B84" w:rsidP="009371CE">
      <w:pPr>
        <w:numPr>
          <w:ilvl w:val="0"/>
          <w:numId w:val="95"/>
        </w:numPr>
        <w:spacing w:before="0"/>
      </w:pPr>
      <w:r w:rsidRPr="00444B84">
        <w:t xml:space="preserve">Distinguish </w:t>
      </w:r>
      <w:r w:rsidR="00124659" w:rsidRPr="00444B84">
        <w:t>between</w:t>
      </w:r>
      <w:r w:rsidRPr="00444B84">
        <w:t xml:space="preserve"> the use and definitions of related words that express ideas </w:t>
      </w:r>
      <w:proofErr w:type="gramStart"/>
      <w:r w:rsidRPr="00444B84">
        <w:t>more or less precisely</w:t>
      </w:r>
      <w:proofErr w:type="gramEnd"/>
      <w:r w:rsidRPr="00444B84">
        <w:t xml:space="preserve"> and concisely. </w:t>
      </w:r>
    </w:p>
    <w:p w14:paraId="0F4DB22F" w14:textId="49F3D901" w:rsidR="00444B84" w:rsidRPr="00444B84" w:rsidRDefault="00444B84" w:rsidP="009371CE">
      <w:pPr>
        <w:numPr>
          <w:ilvl w:val="0"/>
          <w:numId w:val="95"/>
        </w:numPr>
        <w:spacing w:before="0"/>
      </w:pPr>
      <w:r w:rsidRPr="00444B84">
        <w:t>Recognize, interpret, and explain figures of speech in context. </w:t>
      </w:r>
    </w:p>
    <w:p w14:paraId="0C998A29" w14:textId="77777777" w:rsidR="00444B84" w:rsidRPr="00444B84" w:rsidRDefault="00444B84" w:rsidP="00124659">
      <w:pPr>
        <w:pStyle w:val="Heading3"/>
      </w:pPr>
      <w:bookmarkStart w:id="92" w:name="_Toc223514214"/>
      <w:r w:rsidRPr="00444B84">
        <w:t>Research and Media Literacy </w:t>
      </w:r>
      <w:bookmarkEnd w:id="92"/>
    </w:p>
    <w:p w14:paraId="7955ED7B" w14:textId="467AFF05" w:rsidR="00444B84" w:rsidRPr="00124659" w:rsidRDefault="00444B84" w:rsidP="00444B84">
      <w:pPr>
        <w:spacing w:before="0"/>
      </w:pPr>
      <w:r w:rsidRPr="00124659">
        <w:rPr>
          <w:rFonts w:eastAsiaTheme="majorEastAsia" w:cs="Segoe UI"/>
        </w:rPr>
        <w:t xml:space="preserve">Students ask a variety of questions, seek answers by appropriately using relevant tools and techniques, adjust their inquiry methods as needed, and use their learning. Students think critically about </w:t>
      </w:r>
      <w:r w:rsidR="009B2CB7">
        <w:rPr>
          <w:rFonts w:eastAsiaTheme="majorEastAsia" w:cs="Segoe UI"/>
        </w:rPr>
        <w:t>reactions to media messages</w:t>
      </w:r>
      <w:r w:rsidRPr="00124659">
        <w:rPr>
          <w:rFonts w:eastAsiaTheme="majorEastAsia" w:cs="Segoe UI"/>
        </w:rPr>
        <w:t xml:space="preserve">, purposes, accuracy, logic, and fairness of media messages, </w:t>
      </w:r>
      <w:r w:rsidR="009B2CB7">
        <w:rPr>
          <w:rFonts w:eastAsiaTheme="majorEastAsia" w:cs="Segoe UI"/>
        </w:rPr>
        <w:t>and</w:t>
      </w:r>
      <w:r w:rsidRPr="00124659">
        <w:rPr>
          <w:rFonts w:eastAsiaTheme="majorEastAsia" w:cs="Segoe UI"/>
        </w:rPr>
        <w:t xml:space="preserve"> credibility of information sources.</w:t>
      </w:r>
    </w:p>
    <w:p w14:paraId="7084766D" w14:textId="5ADFA46A" w:rsidR="00444B84" w:rsidRPr="00444B84" w:rsidRDefault="00444B84" w:rsidP="00444B84">
      <w:pPr>
        <w:spacing w:before="0"/>
        <w:rPr>
          <w:rFonts w:cs="Segoe UI"/>
          <w:color w:val="40403D" w:themeColor="text1"/>
        </w:rPr>
      </w:pPr>
      <w:r w:rsidRPr="00444B84">
        <w:rPr>
          <w:rFonts w:cs="Segoe UI"/>
          <w:color w:val="40403D" w:themeColor="text1"/>
        </w:rPr>
        <w:t> </w:t>
      </w:r>
    </w:p>
    <w:p w14:paraId="24C01F6C" w14:textId="50B36A7F"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Research and Inquiry </w:t>
      </w:r>
    </w:p>
    <w:p w14:paraId="718E997D" w14:textId="104FF9DF" w:rsidR="00444B84" w:rsidRPr="00444B84" w:rsidRDefault="00444B84" w:rsidP="00444B84">
      <w:pPr>
        <w:spacing w:before="0"/>
      </w:pPr>
      <w:r w:rsidRPr="00444B84">
        <w:rPr>
          <w:b/>
          <w:bCs/>
          <w:sz w:val="28"/>
          <w:szCs w:val="28"/>
        </w:rPr>
        <w:t xml:space="preserve">PRIORITY: </w:t>
      </w:r>
      <w:r w:rsidRPr="00444B84">
        <w:rPr>
          <w:rFonts w:cs="Segoe UI"/>
          <w:b/>
          <w:bCs/>
          <w:sz w:val="28"/>
          <w:szCs w:val="28"/>
        </w:rPr>
        <w:t>ELA.8.RML.</w:t>
      </w:r>
      <w:r w:rsidR="00C227DB">
        <w:rPr>
          <w:rFonts w:cs="Segoe UI"/>
          <w:b/>
          <w:bCs/>
          <w:sz w:val="28"/>
          <w:szCs w:val="28"/>
        </w:rPr>
        <w:t>1</w:t>
      </w:r>
    </w:p>
    <w:p w14:paraId="35E2F8BC" w14:textId="77777777" w:rsidR="00FD1E53" w:rsidRDefault="00FD1E53" w:rsidP="00FD1E53">
      <w:pPr>
        <w:spacing w:before="0"/>
      </w:pPr>
      <w:r>
        <w:t>Students engage in research and inquiry by asking questions and seeking answers from information sources.</w:t>
      </w:r>
    </w:p>
    <w:p w14:paraId="5F6D166B" w14:textId="290E3B4B" w:rsidR="00FD1E53" w:rsidRDefault="00FD1E53" w:rsidP="009371CE">
      <w:pPr>
        <w:pStyle w:val="ListParagraph"/>
        <w:numPr>
          <w:ilvl w:val="0"/>
          <w:numId w:val="246"/>
        </w:numPr>
        <w:spacing w:before="0"/>
      </w:pPr>
      <w:r>
        <w:t>Ask different types of questions, refining and asking new questions as understanding of the topic evolves.</w:t>
      </w:r>
    </w:p>
    <w:p w14:paraId="7701E3B4" w14:textId="6BDBABD2" w:rsidR="00FD1E53" w:rsidRDefault="00FD1E53" w:rsidP="009371CE">
      <w:pPr>
        <w:pStyle w:val="ListParagraph"/>
        <w:numPr>
          <w:ilvl w:val="0"/>
          <w:numId w:val="246"/>
        </w:numPr>
        <w:spacing w:before="0"/>
      </w:pPr>
      <w:r>
        <w:t>Generate ideas for how to initiate their search based on prior knowledge.</w:t>
      </w:r>
    </w:p>
    <w:p w14:paraId="1E89729E" w14:textId="08DCC031" w:rsidR="00FD1E53" w:rsidRDefault="00FD1E53" w:rsidP="009371CE">
      <w:pPr>
        <w:pStyle w:val="ListParagraph"/>
        <w:numPr>
          <w:ilvl w:val="0"/>
          <w:numId w:val="246"/>
        </w:numPr>
        <w:spacing w:before="0"/>
      </w:pPr>
      <w:r>
        <w:t>Select and access a variety of relevant information sources, including by navigating libraries and by identifying people with relevant information to share.</w:t>
      </w:r>
    </w:p>
    <w:p w14:paraId="19FEE58D" w14:textId="74882E87" w:rsidR="00FD1E53" w:rsidRDefault="00FD1E53" w:rsidP="009371CE">
      <w:pPr>
        <w:pStyle w:val="ListParagraph"/>
        <w:numPr>
          <w:ilvl w:val="0"/>
          <w:numId w:val="246"/>
        </w:numPr>
        <w:spacing w:before="0"/>
      </w:pPr>
      <w:r>
        <w:t>Use digital search tools effectively based on an understanding of the technologies that deliver results, adapting search or prompt terms as needed and using technology appropriately.</w:t>
      </w:r>
    </w:p>
    <w:p w14:paraId="62B91701" w14:textId="3F98608E" w:rsidR="00FD1E53" w:rsidRDefault="00FD1E53" w:rsidP="009371CE">
      <w:pPr>
        <w:pStyle w:val="ListParagraph"/>
        <w:numPr>
          <w:ilvl w:val="0"/>
          <w:numId w:val="246"/>
        </w:numPr>
        <w:spacing w:before="0"/>
      </w:pPr>
      <w:r>
        <w:t>Gather relevant information using a variety of strategies.</w:t>
      </w:r>
    </w:p>
    <w:p w14:paraId="79872B4E" w14:textId="29075F57" w:rsidR="00444B84" w:rsidRDefault="00FD1E53" w:rsidP="009371CE">
      <w:pPr>
        <w:pStyle w:val="ListParagraph"/>
        <w:numPr>
          <w:ilvl w:val="0"/>
          <w:numId w:val="246"/>
        </w:numPr>
        <w:spacing w:before="0"/>
      </w:pPr>
      <w:r>
        <w:t>Synthesize new learning to use and/or share.</w:t>
      </w:r>
      <w:r w:rsidR="00444B84" w:rsidRPr="00444B84">
        <w:t> </w:t>
      </w:r>
    </w:p>
    <w:p w14:paraId="4FFC64F0" w14:textId="77777777" w:rsidR="00FD1E53" w:rsidRPr="00444B84" w:rsidRDefault="00FD1E53" w:rsidP="00FD1E53">
      <w:pPr>
        <w:spacing w:before="0"/>
      </w:pPr>
    </w:p>
    <w:p w14:paraId="04111683" w14:textId="77777777" w:rsidR="00444B84" w:rsidRPr="003857E6" w:rsidRDefault="00444B84"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 xml:space="preserve">Media Literacy </w:t>
      </w:r>
    </w:p>
    <w:p w14:paraId="1E9950AC" w14:textId="3A87073C" w:rsidR="00444B84" w:rsidRPr="00444B84" w:rsidRDefault="00444B84" w:rsidP="00444B84">
      <w:pPr>
        <w:spacing w:before="0"/>
      </w:pPr>
      <w:r w:rsidRPr="00444B84">
        <w:rPr>
          <w:rFonts w:cs="Segoe UI"/>
          <w:b/>
          <w:bCs/>
        </w:rPr>
        <w:t>ELA.8.RML.</w:t>
      </w:r>
      <w:r w:rsidR="00E1312F">
        <w:rPr>
          <w:rFonts w:cs="Segoe UI"/>
          <w:b/>
          <w:bCs/>
        </w:rPr>
        <w:t>2</w:t>
      </w:r>
      <w:r w:rsidRPr="00444B84">
        <w:t xml:space="preserve"> Students explain how personal perspectives and dispositions affect people’s reactions to media messages. </w:t>
      </w:r>
    </w:p>
    <w:p w14:paraId="7AB8975B" w14:textId="54C5A06E" w:rsidR="00444B84" w:rsidRPr="00444B84" w:rsidRDefault="00444B84" w:rsidP="009371CE">
      <w:pPr>
        <w:numPr>
          <w:ilvl w:val="0"/>
          <w:numId w:val="96"/>
        </w:numPr>
        <w:spacing w:before="0"/>
      </w:pPr>
      <w:r w:rsidRPr="00444B84">
        <w:t>Explain how emotional responses to media messages affect reactions.</w:t>
      </w:r>
    </w:p>
    <w:p w14:paraId="169372EA" w14:textId="692D63FB" w:rsidR="00444B84" w:rsidRPr="00444B84" w:rsidRDefault="00444B84" w:rsidP="009371CE">
      <w:pPr>
        <w:numPr>
          <w:ilvl w:val="0"/>
          <w:numId w:val="96"/>
        </w:numPr>
        <w:spacing w:before="0"/>
      </w:pPr>
      <w:r w:rsidRPr="00444B84">
        <w:t>Identify how different criteria for determining what is true affect reactions to and interpretations of media messages. </w:t>
      </w:r>
    </w:p>
    <w:p w14:paraId="31AC25A5" w14:textId="324DF13C" w:rsidR="00444B84" w:rsidRPr="00444B84" w:rsidRDefault="00444B84" w:rsidP="00444B84">
      <w:pPr>
        <w:spacing w:before="0"/>
      </w:pPr>
    </w:p>
    <w:p w14:paraId="3A65C923" w14:textId="4779CC2D" w:rsidR="00444B84" w:rsidRPr="00444B84" w:rsidRDefault="00A35D68" w:rsidP="00444B84">
      <w:pPr>
        <w:spacing w:before="0"/>
      </w:pPr>
      <w:r w:rsidRPr="00A35D68">
        <w:rPr>
          <w:b/>
          <w:bCs/>
        </w:rPr>
        <w:t>ELA.8.RML.</w:t>
      </w:r>
      <w:r w:rsidR="00683BED">
        <w:rPr>
          <w:b/>
          <w:bCs/>
        </w:rPr>
        <w:t>3</w:t>
      </w:r>
      <w:r>
        <w:t xml:space="preserve"> </w:t>
      </w:r>
      <w:r w:rsidR="00444B84" w:rsidRPr="00444B84">
        <w:t>Students explain the purposes of media messages and the techniques used to create them.</w:t>
      </w:r>
    </w:p>
    <w:p w14:paraId="6DE20C18" w14:textId="77777777" w:rsidR="00444B84" w:rsidRPr="00444B84" w:rsidRDefault="00444B84" w:rsidP="009371CE">
      <w:pPr>
        <w:numPr>
          <w:ilvl w:val="0"/>
          <w:numId w:val="97"/>
        </w:numPr>
        <w:spacing w:before="0"/>
      </w:pPr>
      <w:r w:rsidRPr="00444B84">
        <w:t>Determine whether the main purpose of a media message is to inform, persuade, provoke, sell, or entertain.</w:t>
      </w:r>
    </w:p>
    <w:p w14:paraId="13F6E065" w14:textId="269AB89C" w:rsidR="00444B84" w:rsidRPr="00444B84" w:rsidRDefault="00444B84" w:rsidP="009371CE">
      <w:pPr>
        <w:numPr>
          <w:ilvl w:val="0"/>
          <w:numId w:val="97"/>
        </w:numPr>
        <w:spacing w:before="0"/>
      </w:pPr>
      <w:r w:rsidRPr="00444B84">
        <w:t>Describe the techniques, including appeals and integration of multimedia, used to achieve the media message’s purpose.</w:t>
      </w:r>
    </w:p>
    <w:p w14:paraId="010B36EC" w14:textId="18A8FF7B" w:rsidR="00444B84" w:rsidRPr="00444B84" w:rsidRDefault="00444B84" w:rsidP="00444B84">
      <w:pPr>
        <w:spacing w:before="0"/>
      </w:pPr>
      <w:r w:rsidRPr="00444B84">
        <w:t> </w:t>
      </w:r>
    </w:p>
    <w:p w14:paraId="7E74F68A" w14:textId="12D32A18" w:rsidR="00444B84" w:rsidRPr="00444B84" w:rsidRDefault="00444B84" w:rsidP="00444B84">
      <w:pPr>
        <w:spacing w:before="0"/>
      </w:pPr>
      <w:r w:rsidRPr="00683BED">
        <w:rPr>
          <w:rFonts w:cs="Segoe UI"/>
          <w:b/>
          <w:bCs/>
        </w:rPr>
        <w:lastRenderedPageBreak/>
        <w:t>ELA.8.RML.</w:t>
      </w:r>
      <w:r w:rsidR="00683BED" w:rsidRPr="00683BED">
        <w:rPr>
          <w:rFonts w:cs="Segoe UI"/>
          <w:b/>
          <w:bCs/>
        </w:rPr>
        <w:t>4</w:t>
      </w:r>
      <w:r w:rsidR="00683BED">
        <w:t xml:space="preserve"> </w:t>
      </w:r>
      <w:r w:rsidRPr="00444B84">
        <w:t>Students evaluate different parts of media messages when looking for information that’s accurate, logical, and/or fair, including content generated by technology.</w:t>
      </w:r>
    </w:p>
    <w:p w14:paraId="68230FF8" w14:textId="77777777" w:rsidR="00444B84" w:rsidRPr="00444B84" w:rsidRDefault="00444B84" w:rsidP="009371CE">
      <w:pPr>
        <w:numPr>
          <w:ilvl w:val="0"/>
          <w:numId w:val="98"/>
        </w:numPr>
        <w:spacing w:before="0"/>
      </w:pPr>
      <w:r w:rsidRPr="00444B84">
        <w:t>Determine whether components of a media message can be verified as true or false or need to be evaluated another way.</w:t>
      </w:r>
    </w:p>
    <w:p w14:paraId="24287AAE" w14:textId="77777777" w:rsidR="00444B84" w:rsidRPr="00444B84" w:rsidRDefault="00444B84" w:rsidP="009371CE">
      <w:pPr>
        <w:numPr>
          <w:ilvl w:val="0"/>
          <w:numId w:val="98"/>
        </w:numPr>
        <w:spacing w:before="0"/>
      </w:pPr>
      <w:r w:rsidRPr="00444B84">
        <w:t>Check the accuracy of information that is either true or false by comparing what multiple reliable sources say about it.</w:t>
      </w:r>
    </w:p>
    <w:p w14:paraId="3FF73A08" w14:textId="40FD5524" w:rsidR="00444B84" w:rsidRPr="00444B84" w:rsidRDefault="00444B84" w:rsidP="009371CE">
      <w:pPr>
        <w:numPr>
          <w:ilvl w:val="0"/>
          <w:numId w:val="98"/>
        </w:numPr>
        <w:spacing w:before="0"/>
      </w:pPr>
      <w:r w:rsidRPr="00444B84">
        <w:t xml:space="preserve">Determine whether the visual or audio components of a media message represent its subject accurately and/or fairly, </w:t>
      </w:r>
      <w:proofErr w:type="gramStart"/>
      <w:r w:rsidRPr="00444B84">
        <w:t>taking into account</w:t>
      </w:r>
      <w:proofErr w:type="gramEnd"/>
      <w:r w:rsidRPr="00444B84">
        <w:t xml:space="preserve"> how digital media can be manipulated.</w:t>
      </w:r>
    </w:p>
    <w:p w14:paraId="0A7A1010" w14:textId="77777777" w:rsidR="00444B84" w:rsidRPr="00444B84" w:rsidRDefault="00444B84" w:rsidP="009371CE">
      <w:pPr>
        <w:numPr>
          <w:ilvl w:val="0"/>
          <w:numId w:val="98"/>
        </w:numPr>
        <w:spacing w:before="0"/>
      </w:pPr>
      <w:r w:rsidRPr="00444B84">
        <w:t>Evaluate the logic of claims in media messages and the strength of evidence used to support them.</w:t>
      </w:r>
    </w:p>
    <w:p w14:paraId="07C6F069" w14:textId="77777777" w:rsidR="00444B84" w:rsidRPr="00444B84" w:rsidRDefault="00444B84" w:rsidP="00444B84">
      <w:pPr>
        <w:spacing w:before="0"/>
      </w:pPr>
    </w:p>
    <w:p w14:paraId="7601A144" w14:textId="6BB4AB37" w:rsidR="00444B84" w:rsidRPr="00444B84" w:rsidRDefault="00444B84" w:rsidP="00444B84">
      <w:pPr>
        <w:spacing w:before="0"/>
      </w:pPr>
      <w:r w:rsidRPr="00444B84">
        <w:rPr>
          <w:b/>
          <w:bCs/>
          <w:sz w:val="28"/>
          <w:szCs w:val="28"/>
        </w:rPr>
        <w:t xml:space="preserve">PRIORITY: </w:t>
      </w:r>
      <w:r w:rsidRPr="00444B84">
        <w:rPr>
          <w:rFonts w:cs="Segoe UI"/>
          <w:b/>
          <w:bCs/>
          <w:sz w:val="28"/>
          <w:szCs w:val="28"/>
        </w:rPr>
        <w:t>ELA.8.RML.</w:t>
      </w:r>
      <w:r w:rsidR="00683BED">
        <w:rPr>
          <w:rFonts w:cs="Segoe UI"/>
          <w:b/>
          <w:bCs/>
          <w:sz w:val="28"/>
          <w:szCs w:val="28"/>
        </w:rPr>
        <w:t>5</w:t>
      </w:r>
    </w:p>
    <w:p w14:paraId="3794A597" w14:textId="0FB93CCD" w:rsidR="00444B84" w:rsidRPr="00444B84" w:rsidRDefault="00444B84" w:rsidP="00444B84">
      <w:pPr>
        <w:spacing w:before="0"/>
      </w:pPr>
      <w:r w:rsidRPr="00444B84">
        <w:t>Students evaluate the credibility of information sources, including content-generating technology.</w:t>
      </w:r>
    </w:p>
    <w:p w14:paraId="5CA15D4F" w14:textId="77777777" w:rsidR="00444B84" w:rsidRPr="00444B84" w:rsidRDefault="00444B84" w:rsidP="009371CE">
      <w:pPr>
        <w:numPr>
          <w:ilvl w:val="0"/>
          <w:numId w:val="99"/>
        </w:numPr>
        <w:spacing w:before="0"/>
      </w:pPr>
      <w:r w:rsidRPr="00444B84">
        <w:t>Identify those responsible for the content of an information source.</w:t>
      </w:r>
    </w:p>
    <w:p w14:paraId="3585762B" w14:textId="77777777" w:rsidR="00444B84" w:rsidRPr="00444B84" w:rsidRDefault="00444B84" w:rsidP="009371CE">
      <w:pPr>
        <w:numPr>
          <w:ilvl w:val="0"/>
          <w:numId w:val="99"/>
        </w:numPr>
        <w:spacing w:before="0"/>
      </w:pPr>
      <w:r w:rsidRPr="00444B84">
        <w:t>Determine whether those responsible for information sources have expertise about the topic.</w:t>
      </w:r>
    </w:p>
    <w:p w14:paraId="5C131A9F" w14:textId="77777777" w:rsidR="00444B84" w:rsidRPr="00444B84" w:rsidRDefault="00444B84" w:rsidP="009371CE">
      <w:pPr>
        <w:numPr>
          <w:ilvl w:val="0"/>
          <w:numId w:val="99"/>
        </w:numPr>
        <w:spacing w:before="0"/>
      </w:pPr>
      <w:r w:rsidRPr="00444B84">
        <w:t>Determine whether those responsible for information sources have reputations for conveying information fairly and accurately.</w:t>
      </w:r>
    </w:p>
    <w:p w14:paraId="63F13F25" w14:textId="77777777" w:rsidR="00444B84" w:rsidRPr="00444B84" w:rsidRDefault="00444B84" w:rsidP="009371CE">
      <w:pPr>
        <w:numPr>
          <w:ilvl w:val="0"/>
          <w:numId w:val="99"/>
        </w:numPr>
        <w:spacing w:before="0"/>
      </w:pPr>
      <w:r w:rsidRPr="00444B84">
        <w:t>Determine whether those responsible for information sources exhibit a perspective relevant to the topic and, if so, to what extent that perspective has been affected by bias.</w:t>
      </w:r>
    </w:p>
    <w:p w14:paraId="3910522C" w14:textId="77777777" w:rsidR="00444B84" w:rsidRPr="00444B84" w:rsidRDefault="00444B84" w:rsidP="00444B84">
      <w:pPr>
        <w:spacing w:before="0"/>
      </w:pPr>
    </w:p>
    <w:p w14:paraId="6D80EE37" w14:textId="77777777" w:rsidR="00BA5005" w:rsidRDefault="00BA5005" w:rsidP="00577AF9">
      <w:r>
        <w:br w:type="page"/>
      </w:r>
    </w:p>
    <w:p w14:paraId="34E615EC" w14:textId="7B2B4DF1" w:rsidR="00C854A1" w:rsidRPr="005448C8" w:rsidRDefault="00553745" w:rsidP="005448C8">
      <w:pPr>
        <w:pStyle w:val="Heading2"/>
      </w:pPr>
      <w:bookmarkStart w:id="93" w:name="_Toc223514215"/>
      <w:r>
        <w:lastRenderedPageBreak/>
        <w:t>Grades 9–10</w:t>
      </w:r>
      <w:bookmarkEnd w:id="93"/>
    </w:p>
    <w:p w14:paraId="24CD5A35" w14:textId="77777777" w:rsidR="00EC0D96" w:rsidRPr="00EC0D96" w:rsidRDefault="00EC0D96" w:rsidP="005448C8">
      <w:pPr>
        <w:pStyle w:val="Heading3"/>
      </w:pPr>
      <w:bookmarkStart w:id="94" w:name="_Toc223514216"/>
      <w:r w:rsidRPr="00EC0D96">
        <w:t>Reading</w:t>
      </w:r>
      <w:bookmarkEnd w:id="94"/>
    </w:p>
    <w:p w14:paraId="6E202CAD" w14:textId="45F3EE0A"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w:t>
      </w:r>
      <w:r w:rsidRPr="005448C8">
        <w:rPr>
          <w:rFonts w:cs="Segoe UI"/>
        </w:rPr>
        <w:t xml:space="preserve">texts, including those of historical and literary significance, </w:t>
      </w:r>
      <w:r w:rsidRPr="009F1545">
        <w:rPr>
          <w:rFonts w:cs="Segoe UI"/>
          <w:iCs/>
        </w:rPr>
        <w:t>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2CE1253D" w14:textId="505E3121" w:rsidR="00EC0D96" w:rsidRPr="00EC0D96" w:rsidRDefault="00EC0D96" w:rsidP="00EC0D96">
      <w:pPr>
        <w:spacing w:before="0"/>
        <w:rPr>
          <w:rFonts w:cs="Segoe UI"/>
          <w:color w:val="40403D" w:themeColor="text1"/>
        </w:rPr>
      </w:pPr>
      <w:r w:rsidRPr="00EC0D96">
        <w:rPr>
          <w:rFonts w:cs="Segoe UI"/>
          <w:color w:val="40403D" w:themeColor="text1"/>
        </w:rPr>
        <w:t> </w:t>
      </w:r>
    </w:p>
    <w:p w14:paraId="545E67CE" w14:textId="02E8F4B5"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Text/Visual Features </w:t>
      </w:r>
    </w:p>
    <w:p w14:paraId="4781E816" w14:textId="518D0F4D" w:rsidR="00EC0D96" w:rsidRPr="005448C8" w:rsidRDefault="00EC0D96" w:rsidP="00EC0D96">
      <w:pPr>
        <w:spacing w:before="0"/>
      </w:pPr>
      <w:r w:rsidRPr="008F31DC">
        <w:rPr>
          <w:rFonts w:cs="Segoe UI"/>
          <w:b/>
          <w:bCs/>
        </w:rPr>
        <w:t>ELA.9–</w:t>
      </w:r>
      <w:proofErr w:type="gramStart"/>
      <w:r w:rsidRPr="008F31DC">
        <w:rPr>
          <w:rFonts w:cs="Segoe UI"/>
          <w:b/>
          <w:bCs/>
        </w:rPr>
        <w:t>10.R.</w:t>
      </w:r>
      <w:proofErr w:type="gramEnd"/>
      <w:r w:rsidR="008F31DC" w:rsidRPr="008F31DC">
        <w:rPr>
          <w:rFonts w:cs="Segoe UI"/>
          <w:b/>
          <w:bCs/>
        </w:rPr>
        <w:t>1</w:t>
      </w:r>
      <w:r w:rsidRPr="008F31DC">
        <w:t xml:space="preserve"> </w:t>
      </w:r>
      <w:r w:rsidRPr="005448C8">
        <w:t>Students know and use text/visual features. </w:t>
      </w:r>
    </w:p>
    <w:p w14:paraId="5DB16344" w14:textId="72818DB5" w:rsidR="00EC0D96" w:rsidRPr="005448C8" w:rsidRDefault="00EC0D96" w:rsidP="009371CE">
      <w:pPr>
        <w:numPr>
          <w:ilvl w:val="0"/>
          <w:numId w:val="100"/>
        </w:numPr>
        <w:spacing w:before="0"/>
      </w:pPr>
      <w:r w:rsidRPr="005448C8">
        <w:t>Use text/visual features to identify sections of a longer text that are likely to contain needed information.  </w:t>
      </w:r>
    </w:p>
    <w:p w14:paraId="793A0848" w14:textId="2B90F130" w:rsidR="00EC0D96" w:rsidRPr="005448C8" w:rsidRDefault="00EC0D96" w:rsidP="009371CE">
      <w:pPr>
        <w:numPr>
          <w:ilvl w:val="0"/>
          <w:numId w:val="100"/>
        </w:numPr>
        <w:spacing w:before="0"/>
      </w:pPr>
      <w:r w:rsidRPr="005448C8">
        <w:t>Describe how text/visual features represent, clarify, and/or add meaning to the written text. </w:t>
      </w:r>
    </w:p>
    <w:p w14:paraId="425CB787" w14:textId="6F265FB2" w:rsidR="00EC0D96" w:rsidRPr="005448C8" w:rsidRDefault="00EC0D96" w:rsidP="009371CE">
      <w:pPr>
        <w:numPr>
          <w:ilvl w:val="0"/>
          <w:numId w:val="100"/>
        </w:numPr>
        <w:spacing w:before="0"/>
      </w:pPr>
      <w:r w:rsidRPr="005448C8">
        <w:t>Describe how text/visual features cue the reader about how to interpret the text as one whole. </w:t>
      </w:r>
    </w:p>
    <w:p w14:paraId="79F99C2B" w14:textId="0D6645DA" w:rsidR="00EC0D96" w:rsidRPr="00EC0D96" w:rsidRDefault="00EC0D96" w:rsidP="00EC0D96">
      <w:pPr>
        <w:spacing w:before="0"/>
      </w:pPr>
      <w:r w:rsidRPr="00EC0D96">
        <w:t> </w:t>
      </w:r>
    </w:p>
    <w:p w14:paraId="77E90D90" w14:textId="562B9221" w:rsidR="00EC0D96" w:rsidRPr="00EC0D96" w:rsidRDefault="00EC0D96" w:rsidP="00EC0D96">
      <w:pPr>
        <w:spacing w:before="0"/>
      </w:pPr>
      <w:r w:rsidRPr="00EC0D96">
        <w:rPr>
          <w:rFonts w:cs="Segoe UI"/>
          <w:b/>
          <w:bCs/>
        </w:rPr>
        <w:t>ELA.9–</w:t>
      </w:r>
      <w:proofErr w:type="gramStart"/>
      <w:r w:rsidRPr="00EC0D96">
        <w:rPr>
          <w:rFonts w:cs="Segoe UI"/>
          <w:b/>
          <w:bCs/>
        </w:rPr>
        <w:t>10.R.</w:t>
      </w:r>
      <w:proofErr w:type="gramEnd"/>
      <w:r w:rsidR="008F31DC">
        <w:rPr>
          <w:rFonts w:cs="Segoe UI"/>
          <w:b/>
          <w:bCs/>
        </w:rPr>
        <w:t>2</w:t>
      </w:r>
      <w:r w:rsidRPr="00EC0D96">
        <w:rPr>
          <w:rFonts w:cs="Segoe UI"/>
          <w:b/>
          <w:bCs/>
        </w:rPr>
        <w:t xml:space="preserve"> </w:t>
      </w:r>
      <w:r w:rsidRPr="00EC0D96">
        <w:t>Not in grades 9–10.</w:t>
      </w:r>
    </w:p>
    <w:p w14:paraId="42BA358A" w14:textId="2E32351D" w:rsidR="00EC0D96" w:rsidRPr="00EC0D96" w:rsidRDefault="00EC0D96" w:rsidP="00EC0D96">
      <w:pPr>
        <w:spacing w:before="0"/>
      </w:pPr>
      <w:r w:rsidRPr="00EC0D96">
        <w:t> </w:t>
      </w:r>
    </w:p>
    <w:p w14:paraId="7CA4BC15" w14:textId="6816E647" w:rsidR="00EC0D96" w:rsidRPr="00EC0D96" w:rsidRDefault="00EC0D96" w:rsidP="00EC0D96">
      <w:pPr>
        <w:spacing w:before="0"/>
      </w:pPr>
      <w:r w:rsidRPr="00EC0D96">
        <w:rPr>
          <w:rFonts w:cs="Segoe UI"/>
          <w:b/>
          <w:bCs/>
        </w:rPr>
        <w:t>ELA.9–</w:t>
      </w:r>
      <w:proofErr w:type="gramStart"/>
      <w:r w:rsidRPr="00EC0D96">
        <w:rPr>
          <w:rFonts w:cs="Segoe UI"/>
          <w:b/>
          <w:bCs/>
        </w:rPr>
        <w:t>10.R.</w:t>
      </w:r>
      <w:proofErr w:type="gramEnd"/>
      <w:r w:rsidR="008F31DC">
        <w:rPr>
          <w:rFonts w:cs="Segoe UI"/>
          <w:b/>
          <w:bCs/>
        </w:rPr>
        <w:t>3</w:t>
      </w:r>
      <w:r w:rsidRPr="00EC0D96">
        <w:rPr>
          <w:rFonts w:cs="Segoe UI"/>
          <w:b/>
          <w:bCs/>
        </w:rPr>
        <w:t xml:space="preserve"> </w:t>
      </w:r>
      <w:r w:rsidRPr="00EC0D96">
        <w:t>Not in grades 9–10. </w:t>
      </w:r>
    </w:p>
    <w:p w14:paraId="56D0605F" w14:textId="572C6057" w:rsidR="00EC0D96" w:rsidRPr="00EC0D96" w:rsidRDefault="00EC0D96" w:rsidP="00EC0D96">
      <w:pPr>
        <w:spacing w:before="0"/>
        <w:rPr>
          <w:rFonts w:cs="Segoe UI"/>
          <w:color w:val="40403D" w:themeColor="text1"/>
        </w:rPr>
      </w:pPr>
      <w:r w:rsidRPr="00EC0D96">
        <w:rPr>
          <w:rFonts w:cs="Segoe UI"/>
          <w:color w:val="40403D" w:themeColor="text1"/>
        </w:rPr>
        <w:t> </w:t>
      </w:r>
    </w:p>
    <w:p w14:paraId="130E0856" w14:textId="5C78DC65"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Comprehending and Interpreting Texts  </w:t>
      </w:r>
    </w:p>
    <w:p w14:paraId="1C628D55" w14:textId="1696E8FA" w:rsidR="00EC0D96" w:rsidRPr="00EC0D96" w:rsidRDefault="00EC0D96" w:rsidP="00EC0D96">
      <w:pPr>
        <w:spacing w:before="0"/>
        <w:rPr>
          <w:b/>
          <w:bCs/>
          <w:sz w:val="28"/>
          <w:szCs w:val="28"/>
        </w:rPr>
      </w:pPr>
      <w:r w:rsidRPr="00EC0D96">
        <w:rPr>
          <w:b/>
          <w:bCs/>
          <w:sz w:val="28"/>
          <w:szCs w:val="28"/>
        </w:rPr>
        <w:t>PRIORITY: ELA.9–</w:t>
      </w:r>
      <w:proofErr w:type="gramStart"/>
      <w:r w:rsidRPr="00EC0D96">
        <w:rPr>
          <w:b/>
          <w:bCs/>
          <w:sz w:val="28"/>
          <w:szCs w:val="28"/>
        </w:rPr>
        <w:t>10.R.</w:t>
      </w:r>
      <w:proofErr w:type="gramEnd"/>
      <w:r w:rsidR="008F31DC">
        <w:rPr>
          <w:b/>
          <w:bCs/>
          <w:sz w:val="28"/>
          <w:szCs w:val="28"/>
        </w:rPr>
        <w:t>4</w:t>
      </w:r>
    </w:p>
    <w:p w14:paraId="38AB05D2" w14:textId="77777777" w:rsidR="00317D01" w:rsidRDefault="00317D01" w:rsidP="00317D01">
      <w:pPr>
        <w:spacing w:before="0"/>
      </w:pPr>
      <w:r>
        <w:t>Students comprehend and interpret texts using a variety of strategies.</w:t>
      </w:r>
    </w:p>
    <w:p w14:paraId="140B1066" w14:textId="3CC10E44" w:rsidR="00317D01" w:rsidRDefault="00317D01" w:rsidP="009371CE">
      <w:pPr>
        <w:pStyle w:val="ListParagraph"/>
        <w:numPr>
          <w:ilvl w:val="0"/>
          <w:numId w:val="247"/>
        </w:numPr>
        <w:spacing w:before="0"/>
      </w:pPr>
      <w:r>
        <w:t>Preview the text while reflecting on their purposes for reading.</w:t>
      </w:r>
    </w:p>
    <w:p w14:paraId="0780DAFF" w14:textId="554D214A" w:rsidR="00317D01" w:rsidRDefault="00317D01" w:rsidP="009371CE">
      <w:pPr>
        <w:pStyle w:val="ListParagraph"/>
        <w:numPr>
          <w:ilvl w:val="0"/>
          <w:numId w:val="247"/>
        </w:numPr>
        <w:spacing w:before="0"/>
      </w:pPr>
      <w:r>
        <w:t>Visualize, imagine, and/or otherwise engage the senses to make meaning of the text.  </w:t>
      </w:r>
    </w:p>
    <w:p w14:paraId="755E161E" w14:textId="0B0304E1" w:rsidR="00317D01" w:rsidRDefault="00317D01" w:rsidP="009371CE">
      <w:pPr>
        <w:pStyle w:val="ListParagraph"/>
        <w:numPr>
          <w:ilvl w:val="0"/>
          <w:numId w:val="247"/>
        </w:numPr>
        <w:spacing w:before="0"/>
      </w:pPr>
      <w:r>
        <w:t>Make inferences and predictions, checking them against textual evidence.   </w:t>
      </w:r>
    </w:p>
    <w:p w14:paraId="3583608E" w14:textId="21373830" w:rsidR="00317D01" w:rsidRDefault="00317D01" w:rsidP="009371CE">
      <w:pPr>
        <w:pStyle w:val="ListParagraph"/>
        <w:numPr>
          <w:ilvl w:val="0"/>
          <w:numId w:val="247"/>
        </w:numPr>
        <w:spacing w:before="0"/>
      </w:pPr>
      <w:r>
        <w:t>Maintain motivation and reconnect to the flow of reading using a variety of strategies.</w:t>
      </w:r>
    </w:p>
    <w:p w14:paraId="0C1BF18B" w14:textId="6A160FA6" w:rsidR="00317D01" w:rsidRDefault="00317D01" w:rsidP="009371CE">
      <w:pPr>
        <w:pStyle w:val="ListParagraph"/>
        <w:numPr>
          <w:ilvl w:val="0"/>
          <w:numId w:val="247"/>
        </w:numPr>
        <w:spacing w:before="0"/>
      </w:pPr>
      <w:r>
        <w:t>Analyze how two authors who write in the same genre make different choices about text/visual features.</w:t>
      </w:r>
    </w:p>
    <w:p w14:paraId="270E1FB0" w14:textId="0DDEDBEC" w:rsidR="00317D01" w:rsidRDefault="00317D01" w:rsidP="009371CE">
      <w:pPr>
        <w:pStyle w:val="ListParagraph"/>
        <w:numPr>
          <w:ilvl w:val="0"/>
          <w:numId w:val="247"/>
        </w:numPr>
        <w:spacing w:before="0"/>
      </w:pPr>
      <w:r>
        <w:t>Analyze literary techniques and their effects.</w:t>
      </w:r>
    </w:p>
    <w:p w14:paraId="63E273A2" w14:textId="39A79858" w:rsidR="00317D01" w:rsidRDefault="00317D01" w:rsidP="009371CE">
      <w:pPr>
        <w:pStyle w:val="ListParagraph"/>
        <w:numPr>
          <w:ilvl w:val="0"/>
          <w:numId w:val="247"/>
        </w:numPr>
        <w:spacing w:before="0"/>
      </w:pPr>
      <w:r>
        <w:t>Explain what they understand from the topic or story, including how information, ideas, or elements of a story interact and/or change.</w:t>
      </w:r>
    </w:p>
    <w:p w14:paraId="017AFFBF" w14:textId="3721C6C1" w:rsidR="00317D01" w:rsidRDefault="00317D01" w:rsidP="009371CE">
      <w:pPr>
        <w:pStyle w:val="ListParagraph"/>
        <w:numPr>
          <w:ilvl w:val="0"/>
          <w:numId w:val="247"/>
        </w:numPr>
        <w:spacing w:before="0"/>
      </w:pPr>
      <w:r>
        <w:t>Analyze how the author's use of language, including figurative language and rhetorical devices, shapes meaning and affects reader understanding.  </w:t>
      </w:r>
    </w:p>
    <w:p w14:paraId="05A5AC8C" w14:textId="25D2A75E" w:rsidR="00EC0D96" w:rsidRDefault="00317D01" w:rsidP="009371CE">
      <w:pPr>
        <w:pStyle w:val="ListParagraph"/>
        <w:numPr>
          <w:ilvl w:val="0"/>
          <w:numId w:val="247"/>
        </w:numPr>
        <w:spacing w:before="0"/>
        <w:rPr>
          <w:rFonts w:cs="Segoe UI"/>
          <w:color w:val="40403D" w:themeColor="text1"/>
        </w:rPr>
      </w:pPr>
      <w:r>
        <w:t>Analyze complex text structures and how they guide readers' understanding, shape meaning, and create effects such as tension among others.</w:t>
      </w:r>
      <w:r w:rsidR="00EC0D96" w:rsidRPr="00317D01">
        <w:rPr>
          <w:rFonts w:cs="Segoe UI"/>
          <w:color w:val="40403D" w:themeColor="text1"/>
        </w:rPr>
        <w:t> </w:t>
      </w:r>
    </w:p>
    <w:p w14:paraId="3D1BA7E7" w14:textId="77777777" w:rsidR="00317D01" w:rsidRPr="00317D01" w:rsidRDefault="00317D01" w:rsidP="00317D01">
      <w:pPr>
        <w:spacing w:before="0"/>
        <w:rPr>
          <w:rFonts w:cs="Segoe UI"/>
          <w:color w:val="40403D" w:themeColor="text1"/>
        </w:rPr>
      </w:pPr>
    </w:p>
    <w:p w14:paraId="3FD9320E" w14:textId="1B57F415"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Analyzing, Evaluating, and Using Texts  </w:t>
      </w:r>
    </w:p>
    <w:p w14:paraId="736008F1" w14:textId="7F8E6664" w:rsidR="00317D01" w:rsidRPr="00317D01" w:rsidRDefault="00317D01" w:rsidP="00EC0D96">
      <w:pPr>
        <w:spacing w:before="0"/>
        <w:rPr>
          <w:sz w:val="28"/>
          <w:szCs w:val="28"/>
        </w:rPr>
      </w:pPr>
      <w:r w:rsidRPr="00317D01">
        <w:rPr>
          <w:rFonts w:cs="Segoe UI"/>
          <w:b/>
          <w:bCs/>
          <w:sz w:val="28"/>
          <w:szCs w:val="28"/>
        </w:rPr>
        <w:t xml:space="preserve">PRIORITY: </w:t>
      </w:r>
      <w:r w:rsidR="00EC0D96" w:rsidRPr="00317D01">
        <w:rPr>
          <w:rFonts w:cs="Segoe UI"/>
          <w:b/>
          <w:bCs/>
          <w:sz w:val="28"/>
          <w:szCs w:val="28"/>
        </w:rPr>
        <w:t>ELA.9–</w:t>
      </w:r>
      <w:proofErr w:type="gramStart"/>
      <w:r w:rsidR="00EC0D96" w:rsidRPr="00317D01">
        <w:rPr>
          <w:rFonts w:cs="Segoe UI"/>
          <w:b/>
          <w:bCs/>
          <w:sz w:val="28"/>
          <w:szCs w:val="28"/>
        </w:rPr>
        <w:t>10.R.</w:t>
      </w:r>
      <w:proofErr w:type="gramEnd"/>
      <w:r w:rsidR="00CD6F9D">
        <w:rPr>
          <w:rFonts w:cs="Segoe UI"/>
          <w:b/>
          <w:bCs/>
          <w:sz w:val="28"/>
          <w:szCs w:val="28"/>
        </w:rPr>
        <w:t>5</w:t>
      </w:r>
    </w:p>
    <w:p w14:paraId="7E4DDEA8" w14:textId="39625DE8" w:rsidR="00CD6F9D" w:rsidRDefault="00CD6F9D" w:rsidP="00CD6F9D">
      <w:pPr>
        <w:spacing w:before="0"/>
      </w:pPr>
      <w:r>
        <w:t>Students analyze complex texts, introducing and attributing textual evidence when relevant.   </w:t>
      </w:r>
    </w:p>
    <w:p w14:paraId="0C63C0CE" w14:textId="0905D90A" w:rsidR="00CD6F9D" w:rsidRDefault="00CD6F9D" w:rsidP="009371CE">
      <w:pPr>
        <w:pStyle w:val="ListParagraph"/>
        <w:numPr>
          <w:ilvl w:val="0"/>
          <w:numId w:val="248"/>
        </w:numPr>
        <w:spacing w:before="0"/>
      </w:pPr>
      <w:r>
        <w:t>Evaluate how authors' choices influence readers' choices, beliefs, and/or actions.</w:t>
      </w:r>
    </w:p>
    <w:p w14:paraId="69E8565B" w14:textId="7D48434B" w:rsidR="00CD6F9D" w:rsidRDefault="00CD6F9D" w:rsidP="009371CE">
      <w:pPr>
        <w:pStyle w:val="ListParagraph"/>
        <w:numPr>
          <w:ilvl w:val="0"/>
          <w:numId w:val="248"/>
        </w:numPr>
        <w:spacing w:before="0"/>
      </w:pPr>
      <w:r>
        <w:t>Analyze the communicative situation in which an author writes a text, including their purposes, their perspectives, the genre and platform they choose, and their intended audience's background and reception of the text.</w:t>
      </w:r>
    </w:p>
    <w:p w14:paraId="1145D1C1" w14:textId="68851242" w:rsidR="00CD6F9D" w:rsidRDefault="00CD6F9D" w:rsidP="009371CE">
      <w:pPr>
        <w:pStyle w:val="ListParagraph"/>
        <w:numPr>
          <w:ilvl w:val="0"/>
          <w:numId w:val="248"/>
        </w:numPr>
        <w:spacing w:before="0"/>
      </w:pPr>
      <w:r>
        <w:lastRenderedPageBreak/>
        <w:t>Critique the main idea, theme, or key information in a text, connecting to others' commentary and to their own experiences.</w:t>
      </w:r>
    </w:p>
    <w:p w14:paraId="30B27DA3" w14:textId="5D9289C1" w:rsidR="00EC0D96" w:rsidRDefault="00CD6F9D" w:rsidP="009371CE">
      <w:pPr>
        <w:pStyle w:val="ListParagraph"/>
        <w:numPr>
          <w:ilvl w:val="0"/>
          <w:numId w:val="248"/>
        </w:numPr>
        <w:spacing w:before="0"/>
      </w:pPr>
      <w:r>
        <w:t>Evaluate the presentation of similar content in different genres, mediums, and platforms.</w:t>
      </w:r>
      <w:r w:rsidR="00EC0D96" w:rsidRPr="00EC0D96">
        <w:t> </w:t>
      </w:r>
    </w:p>
    <w:p w14:paraId="316E00BA" w14:textId="77777777" w:rsidR="00CD6F9D" w:rsidRPr="00EC0D96" w:rsidRDefault="00CD6F9D" w:rsidP="00CD6F9D">
      <w:pPr>
        <w:spacing w:before="0"/>
      </w:pPr>
    </w:p>
    <w:p w14:paraId="0729ADD2" w14:textId="000A8253" w:rsidR="00A36504" w:rsidRPr="00A36504" w:rsidRDefault="00A36504" w:rsidP="00EC0D96">
      <w:pPr>
        <w:spacing w:before="0"/>
        <w:rPr>
          <w:sz w:val="28"/>
          <w:szCs w:val="28"/>
        </w:rPr>
      </w:pPr>
      <w:r w:rsidRPr="00A36504">
        <w:rPr>
          <w:rFonts w:cs="Segoe UI"/>
          <w:b/>
          <w:bCs/>
          <w:sz w:val="28"/>
          <w:szCs w:val="28"/>
        </w:rPr>
        <w:t xml:space="preserve">PRIORITY: </w:t>
      </w:r>
      <w:r w:rsidR="00EC0D96" w:rsidRPr="00A36504">
        <w:rPr>
          <w:rFonts w:cs="Segoe UI"/>
          <w:b/>
          <w:bCs/>
          <w:sz w:val="28"/>
          <w:szCs w:val="28"/>
        </w:rPr>
        <w:t>ELA.9–</w:t>
      </w:r>
      <w:proofErr w:type="gramStart"/>
      <w:r w:rsidR="00EC0D96" w:rsidRPr="00A36504">
        <w:rPr>
          <w:rFonts w:cs="Segoe UI"/>
          <w:b/>
          <w:bCs/>
          <w:sz w:val="28"/>
          <w:szCs w:val="28"/>
        </w:rPr>
        <w:t>10.R.</w:t>
      </w:r>
      <w:proofErr w:type="gramEnd"/>
      <w:r w:rsidRPr="00A36504">
        <w:rPr>
          <w:rFonts w:cs="Segoe UI"/>
          <w:b/>
          <w:bCs/>
          <w:sz w:val="28"/>
          <w:szCs w:val="28"/>
        </w:rPr>
        <w:t>6</w:t>
      </w:r>
    </w:p>
    <w:p w14:paraId="17E24FFA" w14:textId="77777777" w:rsidR="00AA437A" w:rsidRDefault="00AA437A" w:rsidP="00AA437A">
      <w:pPr>
        <w:spacing w:before="0"/>
      </w:pPr>
      <w:r>
        <w:t>Students critically evaluate texts.</w:t>
      </w:r>
    </w:p>
    <w:p w14:paraId="6022FB31" w14:textId="314D10CC" w:rsidR="00AA437A" w:rsidRDefault="00AA437A" w:rsidP="009371CE">
      <w:pPr>
        <w:pStyle w:val="ListParagraph"/>
        <w:numPr>
          <w:ilvl w:val="0"/>
          <w:numId w:val="249"/>
        </w:numPr>
        <w:spacing w:before="0"/>
      </w:pPr>
      <w:r>
        <w:t>Explain how well a text effectively supports the reader to visualize and/or empathize with concepts new to them.</w:t>
      </w:r>
    </w:p>
    <w:p w14:paraId="390B6AAE" w14:textId="0F6B1D21" w:rsidR="00AA437A" w:rsidRDefault="00AA437A" w:rsidP="009371CE">
      <w:pPr>
        <w:pStyle w:val="ListParagraph"/>
        <w:numPr>
          <w:ilvl w:val="0"/>
          <w:numId w:val="249"/>
        </w:numPr>
        <w:spacing w:before="0"/>
      </w:pPr>
      <w:r>
        <w:t>Evaluate to what extent a text is relevant to the student and/or the intended audience.</w:t>
      </w:r>
    </w:p>
    <w:p w14:paraId="3461CF6B" w14:textId="687C3C4A" w:rsidR="00EC0D96" w:rsidRDefault="00AA437A" w:rsidP="009371CE">
      <w:pPr>
        <w:pStyle w:val="ListParagraph"/>
        <w:numPr>
          <w:ilvl w:val="0"/>
          <w:numId w:val="249"/>
        </w:numPr>
        <w:spacing w:before="0"/>
      </w:pPr>
      <w:r>
        <w:t>Evaluate how well a text engages the reader or provokes thought, understanding, or action.</w:t>
      </w:r>
      <w:r w:rsidR="00EC0D96" w:rsidRPr="00EC0D96">
        <w:t> </w:t>
      </w:r>
    </w:p>
    <w:p w14:paraId="0BCC97C5" w14:textId="77777777" w:rsidR="00AA437A" w:rsidRPr="00EC0D96" w:rsidRDefault="00AA437A" w:rsidP="00AA437A">
      <w:pPr>
        <w:spacing w:before="0"/>
      </w:pPr>
    </w:p>
    <w:p w14:paraId="0A3572FC" w14:textId="77777777" w:rsidR="00F74CD2" w:rsidRDefault="00EC0D96" w:rsidP="00F74CD2">
      <w:pPr>
        <w:spacing w:before="0"/>
      </w:pPr>
      <w:r w:rsidRPr="00F74CD2">
        <w:rPr>
          <w:b/>
          <w:bCs/>
        </w:rPr>
        <w:t>ELA.9–</w:t>
      </w:r>
      <w:proofErr w:type="gramStart"/>
      <w:r w:rsidRPr="00F74CD2">
        <w:rPr>
          <w:b/>
          <w:bCs/>
        </w:rPr>
        <w:t>10.R.</w:t>
      </w:r>
      <w:proofErr w:type="gramEnd"/>
      <w:r w:rsidR="00F74CD2" w:rsidRPr="00F74CD2">
        <w:rPr>
          <w:b/>
          <w:bCs/>
        </w:rPr>
        <w:t>7</w:t>
      </w:r>
      <w:r w:rsidR="00F74CD2">
        <w:rPr>
          <w:b/>
          <w:bCs/>
        </w:rPr>
        <w:t xml:space="preserve"> </w:t>
      </w:r>
      <w:r w:rsidR="00F74CD2">
        <w:t xml:space="preserve">Students use a wide range of texts to explore </w:t>
      </w:r>
      <w:proofErr w:type="gramStart"/>
      <w:r w:rsidR="00F74CD2">
        <w:t>questions, issues</w:t>
      </w:r>
      <w:proofErr w:type="gramEnd"/>
      <w:r w:rsidR="00F74CD2">
        <w:t>, and skills relevant to them.</w:t>
      </w:r>
    </w:p>
    <w:p w14:paraId="3F88EFB5" w14:textId="705C4BA0" w:rsidR="00F74CD2" w:rsidRDefault="00F74CD2" w:rsidP="009371CE">
      <w:pPr>
        <w:pStyle w:val="ListParagraph"/>
        <w:numPr>
          <w:ilvl w:val="0"/>
          <w:numId w:val="250"/>
        </w:numPr>
        <w:spacing w:before="0"/>
      </w:pPr>
      <w:r>
        <w:t>Identify and select relevant and engaging texts using various strategies.</w:t>
      </w:r>
    </w:p>
    <w:p w14:paraId="0360DB82" w14:textId="7A303A29" w:rsidR="00F74CD2" w:rsidRDefault="00F74CD2" w:rsidP="009371CE">
      <w:pPr>
        <w:pStyle w:val="ListParagraph"/>
        <w:numPr>
          <w:ilvl w:val="0"/>
          <w:numId w:val="250"/>
        </w:numPr>
        <w:spacing w:before="0"/>
      </w:pPr>
      <w:r>
        <w:t>Manage time for accessing and reading a variety of texts, including full-length texts.</w:t>
      </w:r>
    </w:p>
    <w:p w14:paraId="3BE1DC55" w14:textId="4C0AED7B" w:rsidR="00397D24" w:rsidRDefault="00F74CD2" w:rsidP="009371CE">
      <w:pPr>
        <w:pStyle w:val="ListParagraph"/>
        <w:numPr>
          <w:ilvl w:val="0"/>
          <w:numId w:val="250"/>
        </w:numPr>
        <w:spacing w:before="0"/>
      </w:pPr>
      <w:r>
        <w:t>Develop their own ideas, perspectives, arguments, projects, and/or plans for action in conversation with the text/s they are reading and the people with whom they are reading</w:t>
      </w:r>
      <w:r w:rsidR="00903526">
        <w:t>.</w:t>
      </w:r>
    </w:p>
    <w:p w14:paraId="7257D0DA" w14:textId="4E6D2092" w:rsidR="00EC0D96" w:rsidRPr="00841B24" w:rsidRDefault="00EC0D96" w:rsidP="00577AF9">
      <w:pPr>
        <w:pStyle w:val="Heading3"/>
      </w:pPr>
      <w:bookmarkStart w:id="95" w:name="_Toc223514217"/>
      <w:r w:rsidRPr="00EC0D96">
        <w:t> </w:t>
      </w:r>
      <w:r w:rsidRPr="00841B24">
        <w:t>Writing </w:t>
      </w:r>
      <w:bookmarkEnd w:id="95"/>
    </w:p>
    <w:p w14:paraId="2DF427B2" w14:textId="3EFA779A" w:rsidR="00EC0D96" w:rsidRPr="00EE73BC" w:rsidRDefault="00EC0D96" w:rsidP="00EC0D96">
      <w:pPr>
        <w:spacing w:before="0"/>
      </w:pPr>
      <w:r w:rsidRPr="00EE73BC">
        <w:t>Students compose multimodal texts in a variety of genres for a range of communicative situations in the context of grade-level content, in which the development, organization, and language use are appropriate to genre, task, purpose, and audience.</w:t>
      </w:r>
    </w:p>
    <w:p w14:paraId="0AA39748" w14:textId="29CB341A" w:rsidR="00EC0D96" w:rsidRPr="00EC0D96" w:rsidRDefault="00EC0D96" w:rsidP="00EC0D96">
      <w:pPr>
        <w:spacing w:before="0"/>
        <w:rPr>
          <w:rFonts w:cs="Segoe UI"/>
          <w:color w:val="40403D" w:themeColor="text1"/>
        </w:rPr>
      </w:pPr>
    </w:p>
    <w:p w14:paraId="251CACDE" w14:textId="1A31ACFB"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Writing Purposes and Products</w:t>
      </w:r>
    </w:p>
    <w:p w14:paraId="58208C2D" w14:textId="0B6DD8CA" w:rsidR="00EC0D96" w:rsidRPr="00EC0D96" w:rsidRDefault="00EC0D96" w:rsidP="00EC0D96">
      <w:pPr>
        <w:spacing w:before="0"/>
        <w:rPr>
          <w:b/>
          <w:bCs/>
          <w:sz w:val="28"/>
          <w:szCs w:val="28"/>
        </w:rPr>
      </w:pPr>
      <w:r w:rsidRPr="00EC0D96">
        <w:rPr>
          <w:b/>
          <w:bCs/>
          <w:sz w:val="28"/>
          <w:szCs w:val="28"/>
        </w:rPr>
        <w:t>PRIORITY: ELA.9–</w:t>
      </w:r>
      <w:proofErr w:type="gramStart"/>
      <w:r w:rsidRPr="00EC0D96">
        <w:rPr>
          <w:b/>
          <w:bCs/>
          <w:sz w:val="28"/>
          <w:szCs w:val="28"/>
        </w:rPr>
        <w:t>10.W.</w:t>
      </w:r>
      <w:proofErr w:type="gramEnd"/>
      <w:r w:rsidR="00A4234B">
        <w:rPr>
          <w:b/>
          <w:bCs/>
          <w:sz w:val="28"/>
          <w:szCs w:val="28"/>
        </w:rPr>
        <w:t>1</w:t>
      </w:r>
    </w:p>
    <w:p w14:paraId="3B4AC5A3" w14:textId="74B8AB03" w:rsidR="0064024E" w:rsidRDefault="0064024E" w:rsidP="0064024E">
      <w:pPr>
        <w:spacing w:before="0"/>
      </w:pPr>
      <w:r>
        <w:t>Students compose multimodal texts within a variety of genres across content areas for sense-making and/or to affect an audience’s ideas, understanding, perspectives, and/or actions.</w:t>
      </w:r>
    </w:p>
    <w:p w14:paraId="3E8CC758" w14:textId="6B8590CB" w:rsidR="0064024E" w:rsidRDefault="0064024E" w:rsidP="009371CE">
      <w:pPr>
        <w:pStyle w:val="ListParagraph"/>
        <w:numPr>
          <w:ilvl w:val="0"/>
          <w:numId w:val="251"/>
        </w:numPr>
        <w:spacing w:before="0"/>
      </w:pPr>
      <w:r>
        <w:t>Describe situations, experience, ideas, and imaginings, with sufficient details for the audience to activate the senses.</w:t>
      </w:r>
    </w:p>
    <w:p w14:paraId="39C85F99" w14:textId="7E109B93" w:rsidR="0064024E" w:rsidRDefault="0064024E" w:rsidP="009371CE">
      <w:pPr>
        <w:pStyle w:val="ListParagraph"/>
        <w:numPr>
          <w:ilvl w:val="0"/>
          <w:numId w:val="251"/>
        </w:numPr>
        <w:spacing w:before="0"/>
      </w:pPr>
      <w:r>
        <w:t>Record observations and/or explain their observations and analysis of texts, ideas, and the world.</w:t>
      </w:r>
    </w:p>
    <w:p w14:paraId="5708483F" w14:textId="16137BC1" w:rsidR="0064024E" w:rsidRDefault="0064024E" w:rsidP="009371CE">
      <w:pPr>
        <w:pStyle w:val="ListParagraph"/>
        <w:numPr>
          <w:ilvl w:val="0"/>
          <w:numId w:val="251"/>
        </w:numPr>
        <w:spacing w:before="0"/>
      </w:pPr>
      <w:r>
        <w:t>Make a claim about an issue.</w:t>
      </w:r>
    </w:p>
    <w:p w14:paraId="73C886A7" w14:textId="5E2D62E4" w:rsidR="0064024E" w:rsidRDefault="0064024E" w:rsidP="009371CE">
      <w:pPr>
        <w:pStyle w:val="ListParagraph"/>
        <w:numPr>
          <w:ilvl w:val="0"/>
          <w:numId w:val="251"/>
        </w:numPr>
        <w:spacing w:before="0"/>
      </w:pPr>
      <w:r>
        <w:t>Persuade others through arguments, evaluations, and appeals to emotion, reason, and authority.</w:t>
      </w:r>
    </w:p>
    <w:p w14:paraId="5595F15B" w14:textId="4E24CC26" w:rsidR="00EC0D96" w:rsidRDefault="0064024E" w:rsidP="009371CE">
      <w:pPr>
        <w:pStyle w:val="ListParagraph"/>
        <w:numPr>
          <w:ilvl w:val="0"/>
          <w:numId w:val="251"/>
        </w:numPr>
        <w:spacing w:before="0"/>
      </w:pPr>
      <w:r>
        <w:t>Tell narratives of stories and events, using techniques and devices consistent with the genre.</w:t>
      </w:r>
    </w:p>
    <w:p w14:paraId="18678B3B" w14:textId="77777777" w:rsidR="0064024E" w:rsidRPr="00EC0D96" w:rsidRDefault="0064024E" w:rsidP="0064024E">
      <w:pPr>
        <w:spacing w:before="0"/>
        <w:rPr>
          <w:rFonts w:cs="Segoe UI"/>
          <w:color w:val="40403D" w:themeColor="text1"/>
        </w:rPr>
      </w:pPr>
    </w:p>
    <w:p w14:paraId="74591715" w14:textId="7B231C32"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 xml:space="preserve">Plan and </w:t>
      </w:r>
      <w:r w:rsidR="00D62E99" w:rsidRPr="003857E6">
        <w:rPr>
          <w:rFonts w:cstheme="minorBidi"/>
          <w:i/>
          <w:color w:val="0D5761" w:themeColor="accent1"/>
          <w:sz w:val="28"/>
          <w:szCs w:val="32"/>
        </w:rPr>
        <w:t>Draft</w:t>
      </w:r>
    </w:p>
    <w:p w14:paraId="06590E4E" w14:textId="60CB98E3" w:rsidR="00BF7AE9" w:rsidRDefault="00EC0D96" w:rsidP="00BF7AE9">
      <w:pPr>
        <w:spacing w:before="0"/>
      </w:pPr>
      <w:r w:rsidRPr="00EC0D96">
        <w:rPr>
          <w:rFonts w:cs="Segoe UI"/>
          <w:b/>
          <w:bCs/>
        </w:rPr>
        <w:t>ELA.9–</w:t>
      </w:r>
      <w:proofErr w:type="gramStart"/>
      <w:r w:rsidRPr="00EC0D96">
        <w:rPr>
          <w:rFonts w:cs="Segoe UI"/>
          <w:b/>
          <w:bCs/>
        </w:rPr>
        <w:t>10.W.</w:t>
      </w:r>
      <w:proofErr w:type="gramEnd"/>
      <w:r w:rsidR="00BF7AE9">
        <w:rPr>
          <w:rFonts w:cs="Segoe UI"/>
          <w:b/>
          <w:bCs/>
        </w:rPr>
        <w:t>2</w:t>
      </w:r>
      <w:r w:rsidRPr="00EC0D96">
        <w:rPr>
          <w:b/>
          <w:bCs/>
        </w:rPr>
        <w:t xml:space="preserve"> </w:t>
      </w:r>
      <w:r w:rsidR="00BF7AE9">
        <w:t>Students manage and complete writing projects, connecting to interests, experiences, needs, or perspectives.</w:t>
      </w:r>
    </w:p>
    <w:p w14:paraId="21866AC1" w14:textId="7DB51B65" w:rsidR="00BF7AE9" w:rsidRDefault="00BF7AE9" w:rsidP="009371CE">
      <w:pPr>
        <w:pStyle w:val="ListParagraph"/>
        <w:numPr>
          <w:ilvl w:val="0"/>
          <w:numId w:val="252"/>
        </w:numPr>
        <w:spacing w:before="0"/>
      </w:pPr>
      <w:r>
        <w:t>Analyze the prompt to determine the purpose of the project and how to meet it.</w:t>
      </w:r>
    </w:p>
    <w:p w14:paraId="3CBA2C3B" w14:textId="278CBB0A" w:rsidR="00BF7AE9" w:rsidRDefault="00BF7AE9" w:rsidP="009371CE">
      <w:pPr>
        <w:pStyle w:val="ListParagraph"/>
        <w:numPr>
          <w:ilvl w:val="0"/>
          <w:numId w:val="252"/>
        </w:numPr>
        <w:spacing w:before="0"/>
      </w:pPr>
      <w:r>
        <w:t>Analyze the intended audience’s background knowledge, expectations, perspectives, beliefs, and/or values as they relate to the topic.</w:t>
      </w:r>
    </w:p>
    <w:p w14:paraId="4D3F9D2A" w14:textId="27E8F737" w:rsidR="00BF7AE9" w:rsidRDefault="00BF7AE9" w:rsidP="009371CE">
      <w:pPr>
        <w:pStyle w:val="ListParagraph"/>
        <w:numPr>
          <w:ilvl w:val="0"/>
          <w:numId w:val="252"/>
        </w:numPr>
        <w:spacing w:before="0"/>
      </w:pPr>
      <w:r>
        <w:t>Determine the process or steps and plan the time needed to complete the project.</w:t>
      </w:r>
    </w:p>
    <w:p w14:paraId="53DF5F8D" w14:textId="77F99857" w:rsidR="00EC0D96" w:rsidRDefault="00BF7AE9" w:rsidP="009371CE">
      <w:pPr>
        <w:pStyle w:val="ListParagraph"/>
        <w:numPr>
          <w:ilvl w:val="0"/>
          <w:numId w:val="252"/>
        </w:numPr>
        <w:spacing w:before="0"/>
      </w:pPr>
      <w:r>
        <w:t>Adjust to feedback and shifts in focus and timeline when needed.</w:t>
      </w:r>
    </w:p>
    <w:p w14:paraId="3177F053" w14:textId="77777777" w:rsidR="00BF7AE9" w:rsidRPr="00EC0D96" w:rsidRDefault="00BF7AE9" w:rsidP="00BF7AE9">
      <w:pPr>
        <w:spacing w:before="0"/>
      </w:pPr>
    </w:p>
    <w:p w14:paraId="555EA37E" w14:textId="3353D638" w:rsidR="00EC0D96" w:rsidRPr="00EC0D96" w:rsidRDefault="00EC0D96" w:rsidP="00EC0D96">
      <w:pPr>
        <w:spacing w:before="0"/>
      </w:pPr>
      <w:r w:rsidRPr="00EC0D96">
        <w:rPr>
          <w:b/>
          <w:bCs/>
          <w:sz w:val="28"/>
          <w:szCs w:val="28"/>
        </w:rPr>
        <w:lastRenderedPageBreak/>
        <w:t xml:space="preserve">PRIORITY: </w:t>
      </w:r>
      <w:r w:rsidRPr="00EC0D96">
        <w:rPr>
          <w:rFonts w:cs="Segoe UI"/>
          <w:b/>
          <w:bCs/>
          <w:sz w:val="28"/>
          <w:szCs w:val="28"/>
        </w:rPr>
        <w:t>ELA.9–</w:t>
      </w:r>
      <w:proofErr w:type="gramStart"/>
      <w:r w:rsidRPr="00EC0D96">
        <w:rPr>
          <w:rFonts w:cs="Segoe UI"/>
          <w:b/>
          <w:bCs/>
          <w:sz w:val="28"/>
          <w:szCs w:val="28"/>
        </w:rPr>
        <w:t>10.W.</w:t>
      </w:r>
      <w:proofErr w:type="gramEnd"/>
      <w:r w:rsidR="0044199D">
        <w:rPr>
          <w:rFonts w:cs="Segoe UI"/>
          <w:b/>
          <w:bCs/>
          <w:sz w:val="28"/>
          <w:szCs w:val="28"/>
        </w:rPr>
        <w:t>3</w:t>
      </w:r>
    </w:p>
    <w:p w14:paraId="592696F9" w14:textId="5273EE83" w:rsidR="00991436" w:rsidRDefault="00991436" w:rsidP="00991436">
      <w:pPr>
        <w:spacing w:before="0"/>
      </w:pPr>
      <w:r>
        <w:t>Students draft content within the genre, purpose, and discipline by generating and gathering ideas, including appropriate use of tools.</w:t>
      </w:r>
    </w:p>
    <w:p w14:paraId="387AB137" w14:textId="49686237" w:rsidR="00991436" w:rsidRDefault="00991436" w:rsidP="009371CE">
      <w:pPr>
        <w:pStyle w:val="ListParagraph"/>
        <w:numPr>
          <w:ilvl w:val="0"/>
          <w:numId w:val="253"/>
        </w:numPr>
        <w:spacing w:before="0"/>
      </w:pPr>
      <w:r>
        <w:t>Generate ideas for topics, genres, and material.</w:t>
      </w:r>
    </w:p>
    <w:p w14:paraId="55ED4DE4" w14:textId="5D532104" w:rsidR="00991436" w:rsidRDefault="00991436" w:rsidP="009371CE">
      <w:pPr>
        <w:pStyle w:val="ListParagraph"/>
        <w:numPr>
          <w:ilvl w:val="0"/>
          <w:numId w:val="253"/>
        </w:numPr>
        <w:spacing w:before="0"/>
      </w:pPr>
      <w:r>
        <w:t>Follow, adapt, combine, and/or break from genre-specific text elements from mentor texts.</w:t>
      </w:r>
    </w:p>
    <w:p w14:paraId="0BD2058A" w14:textId="1A39270C" w:rsidR="00991436" w:rsidRDefault="00991436" w:rsidP="009371CE">
      <w:pPr>
        <w:pStyle w:val="ListParagraph"/>
        <w:numPr>
          <w:ilvl w:val="0"/>
          <w:numId w:val="253"/>
        </w:numPr>
        <w:spacing w:before="0"/>
      </w:pPr>
      <w:r>
        <w:t>Curate ideas and material, including findings from research and/or multimedia artifacts, identifying when and how it's fair and legal to use media created by others.</w:t>
      </w:r>
    </w:p>
    <w:p w14:paraId="132B2D37" w14:textId="1BF7E142" w:rsidR="00991436" w:rsidRDefault="00991436" w:rsidP="009371CE">
      <w:pPr>
        <w:pStyle w:val="ListParagraph"/>
        <w:numPr>
          <w:ilvl w:val="0"/>
          <w:numId w:val="253"/>
        </w:numPr>
        <w:spacing w:before="0"/>
      </w:pPr>
      <w:r>
        <w:t>Develop detailed descriptions with analogy, metaphor, reflection, and/or other appeals to help the audience imagine and empathize with the content.</w:t>
      </w:r>
    </w:p>
    <w:p w14:paraId="7A7265A7" w14:textId="496030B8" w:rsidR="00991436" w:rsidRDefault="00991436" w:rsidP="009371CE">
      <w:pPr>
        <w:pStyle w:val="ListParagraph"/>
        <w:numPr>
          <w:ilvl w:val="0"/>
          <w:numId w:val="253"/>
        </w:numPr>
        <w:spacing w:before="0"/>
      </w:pPr>
      <w:r>
        <w:t>Develop critical analysis of experience, events, information, ideas, and/or texts.</w:t>
      </w:r>
    </w:p>
    <w:p w14:paraId="11B2AD3C" w14:textId="20ED3BFB" w:rsidR="00991436" w:rsidRDefault="00991436" w:rsidP="009371CE">
      <w:pPr>
        <w:pStyle w:val="ListParagraph"/>
        <w:numPr>
          <w:ilvl w:val="0"/>
          <w:numId w:val="253"/>
        </w:numPr>
        <w:spacing w:before="0"/>
      </w:pPr>
      <w:r>
        <w:t>Use evidence from texts to support analysis, paraphrasing, summarizing, and/or selecting quotations when relevant.</w:t>
      </w:r>
    </w:p>
    <w:p w14:paraId="0EAC8A20" w14:textId="17C28A0B" w:rsidR="00991436" w:rsidRDefault="00991436" w:rsidP="009371CE">
      <w:pPr>
        <w:pStyle w:val="ListParagraph"/>
        <w:numPr>
          <w:ilvl w:val="0"/>
          <w:numId w:val="253"/>
        </w:numPr>
        <w:spacing w:before="0"/>
      </w:pPr>
      <w:r>
        <w:t>Support claims with relevant and credible evidence connected by sound and valid reasoning and challenge counterclaims.</w:t>
      </w:r>
    </w:p>
    <w:p w14:paraId="0C3BB15D" w14:textId="6F250710" w:rsidR="00991436" w:rsidRDefault="00991436" w:rsidP="009371CE">
      <w:pPr>
        <w:pStyle w:val="ListParagraph"/>
        <w:numPr>
          <w:ilvl w:val="0"/>
          <w:numId w:val="253"/>
        </w:numPr>
        <w:spacing w:before="0"/>
      </w:pPr>
      <w:r>
        <w:t>Select and integrate text/visual features as appropriate to the genre and useful to the audience.</w:t>
      </w:r>
    </w:p>
    <w:p w14:paraId="2E23BF3D" w14:textId="55412349" w:rsidR="00EC0D96" w:rsidRDefault="00991436" w:rsidP="009371CE">
      <w:pPr>
        <w:pStyle w:val="ListParagraph"/>
        <w:numPr>
          <w:ilvl w:val="0"/>
          <w:numId w:val="253"/>
        </w:numPr>
        <w:spacing w:before="0"/>
      </w:pPr>
      <w:r>
        <w:t>Attribute sources in ways consistent with the genre and discipline, using technology appropriately.</w:t>
      </w:r>
    </w:p>
    <w:p w14:paraId="1E2F5E2D" w14:textId="77777777" w:rsidR="00991436" w:rsidRPr="00EC0D96" w:rsidRDefault="00991436" w:rsidP="00991436">
      <w:pPr>
        <w:spacing w:before="0"/>
      </w:pPr>
    </w:p>
    <w:p w14:paraId="75DE6C43" w14:textId="16B124E6" w:rsidR="001D2CAD" w:rsidRDefault="00EC0D96" w:rsidP="001D2CAD">
      <w:pPr>
        <w:spacing w:before="0"/>
      </w:pPr>
      <w:r w:rsidRPr="00EC0D96">
        <w:rPr>
          <w:rFonts w:cs="Segoe UI"/>
          <w:b/>
          <w:bCs/>
        </w:rPr>
        <w:t>ELA.9–</w:t>
      </w:r>
      <w:proofErr w:type="gramStart"/>
      <w:r w:rsidRPr="00EC0D96">
        <w:rPr>
          <w:rFonts w:cs="Segoe UI"/>
          <w:b/>
          <w:bCs/>
        </w:rPr>
        <w:t>10.W.</w:t>
      </w:r>
      <w:r w:rsidR="00DD68E1">
        <w:rPr>
          <w:rFonts w:cs="Segoe UI"/>
          <w:b/>
          <w:bCs/>
        </w:rPr>
        <w:t>4</w:t>
      </w:r>
      <w:r w:rsidRPr="00EC0D96">
        <w:t> </w:t>
      </w:r>
      <w:r w:rsidR="001D2CAD" w:rsidRPr="001D2CAD">
        <w:t xml:space="preserve"> </w:t>
      </w:r>
      <w:r w:rsidR="001D2CAD">
        <w:t>Students</w:t>
      </w:r>
      <w:proofErr w:type="gramEnd"/>
      <w:r w:rsidR="001D2CAD">
        <w:t xml:space="preserve"> organize content by using, adapting, and/or breaking the genre's structure based on purpose and discipline.</w:t>
      </w:r>
    </w:p>
    <w:p w14:paraId="70EC3169" w14:textId="3F3247CA" w:rsidR="001D2CAD" w:rsidRDefault="001D2CAD" w:rsidP="009371CE">
      <w:pPr>
        <w:pStyle w:val="ListParagraph"/>
        <w:numPr>
          <w:ilvl w:val="0"/>
          <w:numId w:val="254"/>
        </w:numPr>
        <w:spacing w:before="0"/>
      </w:pPr>
      <w:r>
        <w:t>Craft engaging introductions based on genre, purpose, and/or discipline.</w:t>
      </w:r>
    </w:p>
    <w:p w14:paraId="303078B7" w14:textId="0A95C8CB" w:rsidR="001D2CAD" w:rsidRDefault="001D2CAD" w:rsidP="009371CE">
      <w:pPr>
        <w:pStyle w:val="ListParagraph"/>
        <w:numPr>
          <w:ilvl w:val="0"/>
          <w:numId w:val="254"/>
        </w:numPr>
        <w:spacing w:before="0"/>
      </w:pPr>
      <w:r>
        <w:t>Organize content using strategies specific to the genre, purpose, and/or discipline.</w:t>
      </w:r>
    </w:p>
    <w:p w14:paraId="3F9FB0B6" w14:textId="5FAB6468" w:rsidR="00EC0D96" w:rsidRDefault="001D2CAD" w:rsidP="009371CE">
      <w:pPr>
        <w:pStyle w:val="ListParagraph"/>
        <w:numPr>
          <w:ilvl w:val="0"/>
          <w:numId w:val="254"/>
        </w:numPr>
        <w:spacing w:before="0"/>
      </w:pPr>
      <w:r>
        <w:t>Compose conclusions based on genre, purpose, and/or discipline.</w:t>
      </w:r>
    </w:p>
    <w:p w14:paraId="6D68226C" w14:textId="77777777" w:rsidR="001D2CAD" w:rsidRPr="00EC0D96" w:rsidRDefault="001D2CAD" w:rsidP="001D2CAD">
      <w:pPr>
        <w:spacing w:before="0"/>
        <w:rPr>
          <w:rFonts w:cs="Segoe UI"/>
          <w:color w:val="40403D" w:themeColor="text1"/>
        </w:rPr>
      </w:pPr>
    </w:p>
    <w:p w14:paraId="6C4B0850" w14:textId="1098A5E8"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Revise and Edit</w:t>
      </w:r>
    </w:p>
    <w:p w14:paraId="103C744B" w14:textId="6A05B6DF" w:rsidR="001C2F20" w:rsidRPr="00EC0D96" w:rsidRDefault="001C2F20" w:rsidP="001C2F20">
      <w:pPr>
        <w:spacing w:before="0"/>
      </w:pPr>
      <w:r w:rsidRPr="00EC0D96">
        <w:rPr>
          <w:b/>
          <w:bCs/>
          <w:sz w:val="28"/>
          <w:szCs w:val="28"/>
        </w:rPr>
        <w:t xml:space="preserve">PRIORITY: </w:t>
      </w:r>
      <w:r w:rsidRPr="00EC0D96">
        <w:rPr>
          <w:rFonts w:cs="Segoe UI"/>
          <w:b/>
          <w:bCs/>
          <w:sz w:val="28"/>
          <w:szCs w:val="28"/>
        </w:rPr>
        <w:t>ELA.9–</w:t>
      </w:r>
      <w:proofErr w:type="gramStart"/>
      <w:r w:rsidRPr="00EC0D96">
        <w:rPr>
          <w:rFonts w:cs="Segoe UI"/>
          <w:b/>
          <w:bCs/>
          <w:sz w:val="28"/>
          <w:szCs w:val="28"/>
        </w:rPr>
        <w:t>10.W.</w:t>
      </w:r>
      <w:proofErr w:type="gramEnd"/>
      <w:r w:rsidR="008B787B">
        <w:rPr>
          <w:rFonts w:cs="Segoe UI"/>
          <w:b/>
          <w:bCs/>
          <w:sz w:val="28"/>
          <w:szCs w:val="28"/>
        </w:rPr>
        <w:t>5</w:t>
      </w:r>
    </w:p>
    <w:p w14:paraId="17F6BA7A" w14:textId="77777777" w:rsidR="008B787B" w:rsidRPr="008B787B" w:rsidRDefault="008B787B" w:rsidP="008B787B">
      <w:pPr>
        <w:spacing w:before="0"/>
        <w:rPr>
          <w:bCs/>
        </w:rPr>
      </w:pPr>
      <w:r w:rsidRPr="008B787B">
        <w:rPr>
          <w:bCs/>
        </w:rPr>
        <w:t>Students evaluate, revise, and edit their compositions using a variety of strategies, including use of appropriate technology.</w:t>
      </w:r>
    </w:p>
    <w:p w14:paraId="6F5CA878" w14:textId="35ED69EC" w:rsidR="008B787B" w:rsidRPr="008B787B" w:rsidRDefault="008B787B" w:rsidP="009371CE">
      <w:pPr>
        <w:pStyle w:val="ListParagraph"/>
        <w:numPr>
          <w:ilvl w:val="0"/>
          <w:numId w:val="255"/>
        </w:numPr>
        <w:spacing w:before="0"/>
        <w:rPr>
          <w:bCs/>
        </w:rPr>
      </w:pPr>
      <w:r w:rsidRPr="008B787B">
        <w:rPr>
          <w:bCs/>
        </w:rPr>
        <w:t xml:space="preserve">Re-read to determine whether the draft is ready for next steps, </w:t>
      </w:r>
      <w:proofErr w:type="gramStart"/>
      <w:r w:rsidRPr="008B787B">
        <w:rPr>
          <w:bCs/>
        </w:rPr>
        <w:t>including by</w:t>
      </w:r>
      <w:proofErr w:type="gramEnd"/>
      <w:r w:rsidRPr="008B787B">
        <w:rPr>
          <w:bCs/>
        </w:rPr>
        <w:t xml:space="preserve"> identifying potential differences between intended meaning and audience interpretation.</w:t>
      </w:r>
    </w:p>
    <w:p w14:paraId="50B7EEBE" w14:textId="4B49EB90" w:rsidR="008B787B" w:rsidRPr="008B787B" w:rsidRDefault="008B787B" w:rsidP="009371CE">
      <w:pPr>
        <w:pStyle w:val="ListParagraph"/>
        <w:numPr>
          <w:ilvl w:val="0"/>
          <w:numId w:val="255"/>
        </w:numPr>
        <w:spacing w:before="0"/>
        <w:rPr>
          <w:bCs/>
        </w:rPr>
      </w:pPr>
      <w:r w:rsidRPr="008B787B">
        <w:rPr>
          <w:bCs/>
        </w:rPr>
        <w:t>Gather and consider using feedback about their compositions.</w:t>
      </w:r>
    </w:p>
    <w:p w14:paraId="3B4EBF46" w14:textId="65E911E8" w:rsidR="008B787B" w:rsidRPr="008B787B" w:rsidRDefault="008B787B" w:rsidP="009371CE">
      <w:pPr>
        <w:pStyle w:val="ListParagraph"/>
        <w:numPr>
          <w:ilvl w:val="0"/>
          <w:numId w:val="255"/>
        </w:numPr>
        <w:spacing w:before="0"/>
        <w:rPr>
          <w:bCs/>
        </w:rPr>
      </w:pPr>
      <w:r w:rsidRPr="008B787B">
        <w:rPr>
          <w:bCs/>
        </w:rPr>
        <w:t>Use what they learned from re-reading and feedback to strengthen their compositions in ways that support their intentions and/or improve readers' understanding.</w:t>
      </w:r>
    </w:p>
    <w:p w14:paraId="7358FE5C" w14:textId="096AFB74" w:rsidR="00EC0D96" w:rsidRDefault="008B787B" w:rsidP="009371CE">
      <w:pPr>
        <w:pStyle w:val="ListParagraph"/>
        <w:numPr>
          <w:ilvl w:val="0"/>
          <w:numId w:val="255"/>
        </w:numPr>
        <w:spacing w:before="0"/>
      </w:pPr>
      <w:r w:rsidRPr="008B787B">
        <w:rPr>
          <w:bCs/>
        </w:rPr>
        <w:t xml:space="preserve">Edit for conventions and consistency of text/visual features, including attributions. [Demonstrate command of Language standards </w:t>
      </w:r>
      <w:r w:rsidR="002C3CBC" w:rsidRPr="00EF72E6">
        <w:rPr>
          <w:rFonts w:cs="Segoe UI"/>
        </w:rPr>
        <w:t xml:space="preserve">in grades </w:t>
      </w:r>
      <w:r w:rsidRPr="008B787B">
        <w:rPr>
          <w:bCs/>
        </w:rPr>
        <w:t>1</w:t>
      </w:r>
      <w:r w:rsidR="002C3CBC">
        <w:rPr>
          <w:bCs/>
        </w:rPr>
        <w:t xml:space="preserve"> through</w:t>
      </w:r>
      <w:r w:rsidRPr="008B787B">
        <w:rPr>
          <w:bCs/>
        </w:rPr>
        <w:t xml:space="preserve"> </w:t>
      </w:r>
      <w:r w:rsidR="002C3CBC">
        <w:rPr>
          <w:bCs/>
        </w:rPr>
        <w:t>9-</w:t>
      </w:r>
      <w:r w:rsidRPr="008B787B">
        <w:rPr>
          <w:bCs/>
        </w:rPr>
        <w:t>10.]</w:t>
      </w:r>
    </w:p>
    <w:p w14:paraId="1EB58CF6" w14:textId="77777777" w:rsidR="008B787B" w:rsidRPr="00EC0D96" w:rsidRDefault="008B787B" w:rsidP="008B787B">
      <w:pPr>
        <w:spacing w:before="0"/>
      </w:pPr>
    </w:p>
    <w:p w14:paraId="4436F1C5" w14:textId="158C299D"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Share and Publish</w:t>
      </w:r>
    </w:p>
    <w:p w14:paraId="0AE5E1D8" w14:textId="643EBC0B" w:rsidR="00EC0D96" w:rsidRPr="00EC0D96" w:rsidRDefault="00EC0D96" w:rsidP="00EC0D96">
      <w:pPr>
        <w:spacing w:before="0"/>
      </w:pPr>
      <w:r w:rsidRPr="00EC0D96">
        <w:rPr>
          <w:rFonts w:cs="Segoe UI"/>
          <w:b/>
          <w:bCs/>
        </w:rPr>
        <w:t>ELA.9–</w:t>
      </w:r>
      <w:proofErr w:type="gramStart"/>
      <w:r w:rsidRPr="00EC0D96">
        <w:rPr>
          <w:rFonts w:cs="Segoe UI"/>
          <w:b/>
          <w:bCs/>
        </w:rPr>
        <w:t>10.W.</w:t>
      </w:r>
      <w:proofErr w:type="gramEnd"/>
      <w:r w:rsidR="008B787B">
        <w:rPr>
          <w:rFonts w:cs="Segoe UI"/>
          <w:b/>
          <w:bCs/>
        </w:rPr>
        <w:t>6</w:t>
      </w:r>
      <w:r w:rsidRPr="00EC0D96">
        <w:t xml:space="preserve"> Students share and publish compositions in person and/or on digital or non-digital platforms.</w:t>
      </w:r>
    </w:p>
    <w:p w14:paraId="3015D5B0" w14:textId="55C0E097" w:rsidR="00EC0D96" w:rsidRPr="00EC0D96" w:rsidRDefault="00EC0D96" w:rsidP="009371CE">
      <w:pPr>
        <w:numPr>
          <w:ilvl w:val="0"/>
          <w:numId w:val="101"/>
        </w:numPr>
        <w:spacing w:before="0"/>
      </w:pPr>
      <w:r w:rsidRPr="00EC0D96">
        <w:t>Determine whether to share compositions given the potential permanence of published environments and the impact it may have on intended and unintended audiences and/or on the writer.</w:t>
      </w:r>
    </w:p>
    <w:p w14:paraId="50B39FF2" w14:textId="6374DE97" w:rsidR="00EC0D96" w:rsidRPr="00EC0D96" w:rsidRDefault="00EC0D96" w:rsidP="009371CE">
      <w:pPr>
        <w:numPr>
          <w:ilvl w:val="0"/>
          <w:numId w:val="101"/>
        </w:numPr>
        <w:spacing w:before="0"/>
      </w:pPr>
      <w:r w:rsidRPr="00EC0D96">
        <w:t>Monitor and update published works when appropriate.</w:t>
      </w:r>
    </w:p>
    <w:p w14:paraId="160BED0B" w14:textId="77777777" w:rsidR="00EC0D96" w:rsidRPr="00EC0D96" w:rsidRDefault="00EC0D96" w:rsidP="00EC0D96">
      <w:pPr>
        <w:spacing w:before="0"/>
        <w:rPr>
          <w:rFonts w:cs="Segoe UI"/>
          <w:b/>
          <w:bCs/>
          <w:color w:val="40403D" w:themeColor="text1"/>
        </w:rPr>
      </w:pPr>
    </w:p>
    <w:p w14:paraId="62918893" w14:textId="77777777" w:rsidR="00EC0D96" w:rsidRPr="00EC0D96" w:rsidRDefault="00EC0D96" w:rsidP="005429AA">
      <w:pPr>
        <w:pStyle w:val="Heading3"/>
      </w:pPr>
      <w:bookmarkStart w:id="96" w:name="_Toc223514218"/>
      <w:r w:rsidRPr="00EC0D96">
        <w:lastRenderedPageBreak/>
        <w:t>Speaking, Listening, and Digital Forums </w:t>
      </w:r>
      <w:bookmarkEnd w:id="96"/>
    </w:p>
    <w:p w14:paraId="0431577B" w14:textId="63AF7811" w:rsidR="00EC0D96" w:rsidRPr="002D1875" w:rsidRDefault="00EC0D96" w:rsidP="00EC0D96">
      <w:pPr>
        <w:spacing w:before="0"/>
      </w:pPr>
      <w:r w:rsidRPr="002D1875">
        <w:t xml:space="preserve">Students engage in and learn from </w:t>
      </w:r>
      <w:r w:rsidR="007B38C1" w:rsidRPr="004239B0">
        <w:rPr>
          <w:rFonts w:cs="Segoe UI"/>
        </w:rPr>
        <w:t xml:space="preserve">collaborative </w:t>
      </w:r>
      <w:r w:rsidRPr="002D1875">
        <w:t xml:space="preserve">discussions, presentations, and public speaking for a range of communicative situations in the context of grade-level content, face-to-face </w:t>
      </w:r>
      <w:r w:rsidR="00E41BBC">
        <w:t xml:space="preserve">discussions </w:t>
      </w:r>
      <w:r w:rsidRPr="002D1875">
        <w:t>and/or in digital forums. </w:t>
      </w:r>
    </w:p>
    <w:p w14:paraId="73F5C89F" w14:textId="35D20AC0" w:rsidR="00EC0D96" w:rsidRPr="00EC0D96" w:rsidRDefault="00EC0D96" w:rsidP="00EC0D96">
      <w:pPr>
        <w:spacing w:before="0"/>
        <w:rPr>
          <w:rFonts w:cs="Segoe UI"/>
          <w:color w:val="40403D" w:themeColor="text1"/>
        </w:rPr>
      </w:pPr>
    </w:p>
    <w:p w14:paraId="371E6BC8" w14:textId="55F34961"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Discussion </w:t>
      </w:r>
    </w:p>
    <w:p w14:paraId="2519A06A" w14:textId="71530213" w:rsidR="00EC0D96" w:rsidRPr="00EC0D96" w:rsidRDefault="00EC0D96" w:rsidP="00EC0D96">
      <w:pPr>
        <w:spacing w:before="0"/>
        <w:rPr>
          <w:b/>
          <w:bCs/>
          <w:sz w:val="28"/>
          <w:szCs w:val="28"/>
        </w:rPr>
      </w:pPr>
      <w:r w:rsidRPr="00EC0D96">
        <w:rPr>
          <w:b/>
          <w:bCs/>
          <w:sz w:val="28"/>
          <w:szCs w:val="28"/>
        </w:rPr>
        <w:t>PRIORITY: ELA.9–</w:t>
      </w:r>
      <w:proofErr w:type="gramStart"/>
      <w:r w:rsidRPr="00EC0D96">
        <w:rPr>
          <w:b/>
          <w:bCs/>
          <w:sz w:val="28"/>
          <w:szCs w:val="28"/>
        </w:rPr>
        <w:t>10.SLDF</w:t>
      </w:r>
      <w:proofErr w:type="gramEnd"/>
      <w:r w:rsidRPr="00EC0D96">
        <w:rPr>
          <w:b/>
          <w:bCs/>
          <w:sz w:val="28"/>
          <w:szCs w:val="28"/>
        </w:rPr>
        <w:t>.1</w:t>
      </w:r>
    </w:p>
    <w:p w14:paraId="162BFB0B" w14:textId="77777777" w:rsidR="00F04C4C" w:rsidRDefault="00F04C4C" w:rsidP="00F04C4C">
      <w:pPr>
        <w:spacing w:before="0"/>
      </w:pPr>
      <w:r>
        <w:t>Students listen thoughtfully, respond respectfully, and contribute meaningfully to well-reasoned exchanges during face-to-face discussions and/or in digital forums.</w:t>
      </w:r>
    </w:p>
    <w:p w14:paraId="304AA3BC" w14:textId="18C533B8" w:rsidR="00F04C4C" w:rsidRDefault="00F04C4C" w:rsidP="009371CE">
      <w:pPr>
        <w:pStyle w:val="ListParagraph"/>
        <w:numPr>
          <w:ilvl w:val="0"/>
          <w:numId w:val="256"/>
        </w:numPr>
        <w:spacing w:before="0"/>
      </w:pPr>
      <w:r>
        <w:t>Maintain expectations for engaging in civil discourse, including other participants, and considering diverse perspectives, especially in digital forums.</w:t>
      </w:r>
    </w:p>
    <w:p w14:paraId="3A782293" w14:textId="75E32370" w:rsidR="00F04C4C" w:rsidRDefault="00F04C4C" w:rsidP="009371CE">
      <w:pPr>
        <w:pStyle w:val="ListParagraph"/>
        <w:numPr>
          <w:ilvl w:val="0"/>
          <w:numId w:val="256"/>
        </w:numPr>
        <w:spacing w:before="0"/>
      </w:pPr>
      <w:r>
        <w:t>Express ideas clearly by presenting and interpreting textual evidence, research, experience, and/or prior knowledge to construct claims and counterarguments, attributing evidence and ideas. </w:t>
      </w:r>
    </w:p>
    <w:p w14:paraId="2DD3373C" w14:textId="3C88E994" w:rsidR="00F04C4C" w:rsidRDefault="00F04C4C" w:rsidP="009371CE">
      <w:pPr>
        <w:pStyle w:val="ListParagraph"/>
        <w:numPr>
          <w:ilvl w:val="0"/>
          <w:numId w:val="256"/>
        </w:numPr>
        <w:spacing w:before="0"/>
      </w:pPr>
      <w:r>
        <w:t>Develop arguments and/or common understanding by connecting to others' contributions.</w:t>
      </w:r>
    </w:p>
    <w:p w14:paraId="1AFAC214" w14:textId="4D3B9698" w:rsidR="00F04C4C" w:rsidRDefault="00F04C4C" w:rsidP="009371CE">
      <w:pPr>
        <w:pStyle w:val="ListParagraph"/>
        <w:numPr>
          <w:ilvl w:val="0"/>
          <w:numId w:val="256"/>
        </w:numPr>
        <w:spacing w:before="0"/>
      </w:pPr>
      <w:r>
        <w:t>Ask questions that clarify or verify a speaker’s point or perspective and/or share their interpretation of others' contributions.</w:t>
      </w:r>
    </w:p>
    <w:p w14:paraId="20F44578" w14:textId="07C5A6C3" w:rsidR="00F04C4C" w:rsidRDefault="00F04C4C" w:rsidP="009371CE">
      <w:pPr>
        <w:pStyle w:val="ListParagraph"/>
        <w:numPr>
          <w:ilvl w:val="0"/>
          <w:numId w:val="256"/>
        </w:numPr>
        <w:spacing w:before="0"/>
      </w:pPr>
      <w:r>
        <w:t>Clarify or expand on their points or perspectives and/or respond to feedback about how others are interpreting them, especially in digital forums.</w:t>
      </w:r>
    </w:p>
    <w:p w14:paraId="5619DC04" w14:textId="146BFF66" w:rsidR="00F04C4C" w:rsidRDefault="00F04C4C" w:rsidP="009371CE">
      <w:pPr>
        <w:pStyle w:val="ListParagraph"/>
        <w:numPr>
          <w:ilvl w:val="0"/>
          <w:numId w:val="256"/>
        </w:numPr>
        <w:spacing w:before="0"/>
      </w:pPr>
      <w:r>
        <w:t>Challenge ideas and conclusions based on contradictory evidence or experience.</w:t>
      </w:r>
    </w:p>
    <w:p w14:paraId="391A73F9" w14:textId="73896536" w:rsidR="00F04C4C" w:rsidRDefault="00F04C4C" w:rsidP="009371CE">
      <w:pPr>
        <w:pStyle w:val="ListParagraph"/>
        <w:numPr>
          <w:ilvl w:val="0"/>
          <w:numId w:val="256"/>
        </w:numPr>
        <w:spacing w:before="0"/>
      </w:pPr>
      <w:r>
        <w:t>Respond to questions that challenge their evidence and reasoning.</w:t>
      </w:r>
    </w:p>
    <w:p w14:paraId="46DFEE39" w14:textId="70ECD799" w:rsidR="00F04C4C" w:rsidRDefault="00F04C4C" w:rsidP="009371CE">
      <w:pPr>
        <w:pStyle w:val="ListParagraph"/>
        <w:numPr>
          <w:ilvl w:val="0"/>
          <w:numId w:val="256"/>
        </w:numPr>
        <w:spacing w:before="0"/>
      </w:pPr>
      <w:r>
        <w:t>Analyze changes in their opinion and understanding.</w:t>
      </w:r>
    </w:p>
    <w:p w14:paraId="1E5AF3E9" w14:textId="5793B8B5" w:rsidR="00EC0D96" w:rsidRDefault="00F04C4C" w:rsidP="009371CE">
      <w:pPr>
        <w:pStyle w:val="ListParagraph"/>
        <w:numPr>
          <w:ilvl w:val="0"/>
          <w:numId w:val="256"/>
        </w:numPr>
        <w:spacing w:before="0"/>
      </w:pPr>
      <w:r>
        <w:t>Summarize conclusions, questions, and points of agreement or disagreement from the discussion.</w:t>
      </w:r>
    </w:p>
    <w:p w14:paraId="0280B9BD" w14:textId="77777777" w:rsidR="00F04C4C" w:rsidRPr="00EC0D96" w:rsidRDefault="00F04C4C" w:rsidP="00F04C4C">
      <w:pPr>
        <w:spacing w:before="0"/>
      </w:pPr>
    </w:p>
    <w:p w14:paraId="09F43250" w14:textId="609CC01C" w:rsidR="00EC0D96" w:rsidRPr="00EC0D96" w:rsidRDefault="00EC0D96" w:rsidP="003857E6">
      <w:pPr>
        <w:pStyle w:val="BodyText"/>
        <w:widowControl w:val="0"/>
        <w:autoSpaceDE w:val="0"/>
        <w:autoSpaceDN w:val="0"/>
        <w:spacing w:before="0" w:after="0" w:line="240" w:lineRule="auto"/>
        <w:rPr>
          <w:rFonts w:eastAsiaTheme="majorEastAsia"/>
          <w:i/>
          <w:iCs/>
          <w:color w:val="0D5761" w:themeColor="accent1"/>
          <w:sz w:val="28"/>
          <w:szCs w:val="28"/>
        </w:rPr>
      </w:pPr>
      <w:r w:rsidRPr="003857E6">
        <w:rPr>
          <w:rFonts w:cstheme="minorBidi"/>
          <w:i/>
          <w:color w:val="0D5761" w:themeColor="accent1"/>
          <w:sz w:val="28"/>
          <w:szCs w:val="32"/>
        </w:rPr>
        <w:t>Collaboration</w:t>
      </w:r>
      <w:r w:rsidRPr="00EC0D96">
        <w:rPr>
          <w:rFonts w:eastAsiaTheme="majorEastAsia"/>
          <w:i/>
          <w:iCs/>
          <w:color w:val="0D5761" w:themeColor="accent1"/>
          <w:sz w:val="28"/>
          <w:szCs w:val="28"/>
        </w:rPr>
        <w:t> </w:t>
      </w:r>
    </w:p>
    <w:p w14:paraId="724873DC" w14:textId="7FFF2A48" w:rsidR="00EC0D96" w:rsidRDefault="00EC0D96" w:rsidP="00EC0D96">
      <w:pPr>
        <w:spacing w:before="0"/>
      </w:pPr>
      <w:r w:rsidRPr="00EC0D96">
        <w:rPr>
          <w:rFonts w:cs="Segoe UI"/>
          <w:b/>
          <w:bCs/>
        </w:rPr>
        <w:t>ELA.9–</w:t>
      </w:r>
      <w:proofErr w:type="gramStart"/>
      <w:r w:rsidRPr="00EC0D96">
        <w:rPr>
          <w:rFonts w:cs="Segoe UI"/>
          <w:b/>
          <w:bCs/>
        </w:rPr>
        <w:t>10.SLDF</w:t>
      </w:r>
      <w:proofErr w:type="gramEnd"/>
      <w:r w:rsidRPr="00EC0D96">
        <w:rPr>
          <w:rFonts w:cs="Segoe UI"/>
          <w:b/>
          <w:bCs/>
        </w:rPr>
        <w:t>.</w:t>
      </w:r>
      <w:r w:rsidR="00F325E7">
        <w:rPr>
          <w:rFonts w:cs="Segoe UI"/>
          <w:b/>
          <w:bCs/>
        </w:rPr>
        <w:t>2</w:t>
      </w:r>
      <w:r w:rsidRPr="00EC0D96">
        <w:t xml:space="preserve"> Students collaborate effectively on projects and tasks.</w:t>
      </w:r>
    </w:p>
    <w:p w14:paraId="4FC19B8A" w14:textId="77777777" w:rsidR="008105F4" w:rsidRPr="009B50C6" w:rsidRDefault="008105F4" w:rsidP="00D20657">
      <w:pPr>
        <w:pStyle w:val="ListParagraph"/>
        <w:numPr>
          <w:ilvl w:val="0"/>
          <w:numId w:val="283"/>
        </w:numPr>
        <w:spacing w:before="0"/>
        <w:rPr>
          <w:rFonts w:cs="Segoe UI"/>
          <w:color w:val="40403D" w:themeColor="text1"/>
        </w:rPr>
      </w:pPr>
      <w:r w:rsidRPr="009B50C6">
        <w:rPr>
          <w:rFonts w:cs="Segoe UI"/>
          <w:color w:val="40403D" w:themeColor="text1"/>
        </w:rPr>
        <w:t>Determine expectations, reviewing, evaluating, and adapting them when needed.</w:t>
      </w:r>
    </w:p>
    <w:p w14:paraId="5178D95E" w14:textId="384AEBCC" w:rsidR="008105F4" w:rsidRPr="009B50C6" w:rsidRDefault="008105F4" w:rsidP="00D20657">
      <w:pPr>
        <w:pStyle w:val="ListParagraph"/>
        <w:numPr>
          <w:ilvl w:val="0"/>
          <w:numId w:val="283"/>
        </w:numPr>
        <w:spacing w:before="0"/>
        <w:rPr>
          <w:rFonts w:cs="Segoe UI"/>
          <w:color w:val="40403D" w:themeColor="text1"/>
        </w:rPr>
      </w:pPr>
      <w:r w:rsidRPr="009B50C6">
        <w:rPr>
          <w:rFonts w:cs="Segoe UI"/>
          <w:color w:val="40403D" w:themeColor="text1"/>
        </w:rPr>
        <w:t xml:space="preserve">Contribute productively by </w:t>
      </w:r>
      <w:proofErr w:type="gramStart"/>
      <w:r w:rsidRPr="009B50C6">
        <w:rPr>
          <w:rFonts w:cs="Segoe UI"/>
          <w:color w:val="40403D" w:themeColor="text1"/>
        </w:rPr>
        <w:t>building on</w:t>
      </w:r>
      <w:proofErr w:type="gramEnd"/>
      <w:r w:rsidRPr="009B50C6">
        <w:rPr>
          <w:rFonts w:cs="Segoe UI"/>
          <w:color w:val="40403D" w:themeColor="text1"/>
        </w:rPr>
        <w:t xml:space="preserve"> strengths and taking on challenges.</w:t>
      </w:r>
    </w:p>
    <w:p w14:paraId="2DDB51B6" w14:textId="60C0FC5E" w:rsidR="00F325E7" w:rsidRPr="00EC0D96" w:rsidRDefault="008105F4" w:rsidP="00D20657">
      <w:pPr>
        <w:pStyle w:val="ListParagraph"/>
        <w:numPr>
          <w:ilvl w:val="0"/>
          <w:numId w:val="283"/>
        </w:numPr>
        <w:spacing w:before="0"/>
        <w:rPr>
          <w:rFonts w:cs="Segoe UI"/>
          <w:color w:val="40403D" w:themeColor="text1"/>
        </w:rPr>
      </w:pPr>
      <w:r w:rsidRPr="009B50C6">
        <w:rPr>
          <w:rFonts w:cs="Segoe UI"/>
          <w:color w:val="40403D" w:themeColor="text1"/>
        </w:rPr>
        <w:t>Communicate to build community by addressing concerns, considering others' strengths and perspectives, navigating conflict, and/or negotiating compromise.</w:t>
      </w:r>
    </w:p>
    <w:p w14:paraId="12A64473" w14:textId="77777777" w:rsidR="008105F4" w:rsidRPr="00EC0D96" w:rsidRDefault="008105F4" w:rsidP="008105F4">
      <w:pPr>
        <w:spacing w:before="0"/>
        <w:rPr>
          <w:rFonts w:cs="Segoe UI"/>
          <w:color w:val="40403D" w:themeColor="text1"/>
        </w:rPr>
      </w:pPr>
    </w:p>
    <w:p w14:paraId="6091A8A5" w14:textId="51DA83D0"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Public Speaking and Presentations  </w:t>
      </w:r>
    </w:p>
    <w:p w14:paraId="2EE0365D" w14:textId="2C4E5C0B" w:rsidR="000A13FB" w:rsidRDefault="00EC0D96" w:rsidP="000A13FB">
      <w:pPr>
        <w:spacing w:before="0"/>
      </w:pPr>
      <w:r w:rsidRPr="00F325E7">
        <w:rPr>
          <w:rFonts w:cs="Segoe UI"/>
          <w:b/>
          <w:bCs/>
        </w:rPr>
        <w:t>ELA.9–</w:t>
      </w:r>
      <w:proofErr w:type="gramStart"/>
      <w:r w:rsidRPr="00F325E7">
        <w:rPr>
          <w:rFonts w:cs="Segoe UI"/>
          <w:b/>
          <w:bCs/>
        </w:rPr>
        <w:t>10.SLDF</w:t>
      </w:r>
      <w:proofErr w:type="gramEnd"/>
      <w:r w:rsidRPr="00F325E7">
        <w:rPr>
          <w:rFonts w:cs="Segoe UI"/>
          <w:b/>
          <w:bCs/>
        </w:rPr>
        <w:t>.</w:t>
      </w:r>
      <w:r w:rsidR="00F325E7" w:rsidRPr="00F325E7">
        <w:rPr>
          <w:rFonts w:cs="Segoe UI"/>
          <w:b/>
          <w:bCs/>
        </w:rPr>
        <w:t>3</w:t>
      </w:r>
      <w:r w:rsidR="00F325E7">
        <w:t xml:space="preserve"> </w:t>
      </w:r>
      <w:r w:rsidR="000A13FB">
        <w:t>Students present reports, speeches, and creative work in a variety of genres such that listeners can empathize and/or follow the line of reasoning. </w:t>
      </w:r>
    </w:p>
    <w:p w14:paraId="6A92471A" w14:textId="2C5000EC" w:rsidR="000A13FB" w:rsidRDefault="000A13FB" w:rsidP="009371CE">
      <w:pPr>
        <w:pStyle w:val="ListParagraph"/>
        <w:numPr>
          <w:ilvl w:val="0"/>
          <w:numId w:val="257"/>
        </w:numPr>
        <w:spacing w:before="0"/>
      </w:pPr>
      <w:r>
        <w:t xml:space="preserve">Identify topics from the situation, experience, imagination, reading, research, media, conversations, and/or products from </w:t>
      </w:r>
      <w:r w:rsidRPr="009569C8">
        <w:t>ELA.9-</w:t>
      </w:r>
      <w:proofErr w:type="gramStart"/>
      <w:r w:rsidRPr="009569C8">
        <w:t>10.W.</w:t>
      </w:r>
      <w:proofErr w:type="gramEnd"/>
      <w:r w:rsidRPr="009569C8">
        <w:t>1</w:t>
      </w:r>
      <w:r>
        <w:t>.</w:t>
      </w:r>
    </w:p>
    <w:p w14:paraId="08BEAEEE" w14:textId="28961C07" w:rsidR="000A13FB" w:rsidRDefault="000A13FB" w:rsidP="009371CE">
      <w:pPr>
        <w:pStyle w:val="ListParagraph"/>
        <w:numPr>
          <w:ilvl w:val="0"/>
          <w:numId w:val="257"/>
        </w:numPr>
        <w:spacing w:before="0"/>
      </w:pPr>
      <w:r>
        <w:t>Develop content by considering what they want to communicate within the situation and the audience’s background knowledge and/or position.</w:t>
      </w:r>
    </w:p>
    <w:p w14:paraId="164984F4" w14:textId="6CB05AB7" w:rsidR="000A13FB" w:rsidRDefault="000A13FB" w:rsidP="009371CE">
      <w:pPr>
        <w:pStyle w:val="ListParagraph"/>
        <w:numPr>
          <w:ilvl w:val="0"/>
          <w:numId w:val="257"/>
        </w:numPr>
        <w:spacing w:before="0"/>
      </w:pPr>
      <w:r>
        <w:t>Make strategic use of supporting images and/or multimedia artifacts in presentations to clarify content and support the audience’s engagement.</w:t>
      </w:r>
    </w:p>
    <w:p w14:paraId="5D0DC6F0" w14:textId="3D9CCF7F" w:rsidR="00EC0D96" w:rsidRPr="000A13FB" w:rsidRDefault="000A13FB" w:rsidP="009371CE">
      <w:pPr>
        <w:pStyle w:val="ListParagraph"/>
        <w:numPr>
          <w:ilvl w:val="0"/>
          <w:numId w:val="257"/>
        </w:numPr>
        <w:spacing w:before="0"/>
        <w:rPr>
          <w:rFonts w:cs="Segoe UI"/>
          <w:color w:val="40403D" w:themeColor="text1"/>
        </w:rPr>
      </w:pPr>
      <w:r>
        <w:t>Attribute sources used.</w:t>
      </w:r>
    </w:p>
    <w:p w14:paraId="3667CF70" w14:textId="10F89EB7" w:rsidR="00C43D4C" w:rsidRDefault="00C43D4C">
      <w:pPr>
        <w:spacing w:before="0"/>
        <w:rPr>
          <w:rFonts w:cs="Segoe UI"/>
          <w:color w:val="40403D" w:themeColor="text1"/>
        </w:rPr>
      </w:pPr>
      <w:r>
        <w:rPr>
          <w:rFonts w:cs="Segoe UI"/>
          <w:color w:val="40403D" w:themeColor="text1"/>
        </w:rPr>
        <w:br w:type="page"/>
      </w:r>
    </w:p>
    <w:p w14:paraId="7495D641" w14:textId="77777777" w:rsidR="00EC0D96" w:rsidRPr="000E548E" w:rsidRDefault="00EC0D96" w:rsidP="000E548E">
      <w:pPr>
        <w:pStyle w:val="BodyText"/>
        <w:widowControl w:val="0"/>
        <w:autoSpaceDE w:val="0"/>
        <w:autoSpaceDN w:val="0"/>
        <w:spacing w:before="0" w:after="0" w:line="240" w:lineRule="auto"/>
        <w:rPr>
          <w:rFonts w:cstheme="minorBidi"/>
          <w:i/>
          <w:color w:val="0D5761" w:themeColor="accent1"/>
          <w:sz w:val="28"/>
          <w:szCs w:val="32"/>
        </w:rPr>
      </w:pPr>
      <w:r w:rsidRPr="000E548E">
        <w:rPr>
          <w:rFonts w:cstheme="minorBidi"/>
          <w:i/>
          <w:color w:val="0D5761" w:themeColor="accent1"/>
          <w:sz w:val="28"/>
          <w:szCs w:val="32"/>
        </w:rPr>
        <w:lastRenderedPageBreak/>
        <w:t>Voice</w:t>
      </w:r>
    </w:p>
    <w:p w14:paraId="33497021" w14:textId="0C995281" w:rsidR="00EC0D96" w:rsidRPr="00EC0D96" w:rsidRDefault="00EC0D96" w:rsidP="00EC0D96">
      <w:pPr>
        <w:spacing w:before="0"/>
      </w:pPr>
      <w:r w:rsidRPr="00EC0D96">
        <w:rPr>
          <w:b/>
          <w:bCs/>
          <w:sz w:val="28"/>
          <w:szCs w:val="28"/>
        </w:rPr>
        <w:t xml:space="preserve">PRIORITY: </w:t>
      </w:r>
      <w:r w:rsidRPr="00EC0D96">
        <w:rPr>
          <w:rFonts w:cs="Segoe UI"/>
          <w:b/>
          <w:bCs/>
          <w:sz w:val="28"/>
          <w:szCs w:val="28"/>
        </w:rPr>
        <w:t>ELA.9–</w:t>
      </w:r>
      <w:proofErr w:type="gramStart"/>
      <w:r w:rsidRPr="00EC0D96">
        <w:rPr>
          <w:rFonts w:cs="Segoe UI"/>
          <w:b/>
          <w:bCs/>
          <w:sz w:val="28"/>
          <w:szCs w:val="28"/>
        </w:rPr>
        <w:t>10.SLDF</w:t>
      </w:r>
      <w:proofErr w:type="gramEnd"/>
      <w:r w:rsidRPr="00EC0D96">
        <w:rPr>
          <w:rFonts w:cs="Segoe UI"/>
          <w:b/>
          <w:bCs/>
          <w:sz w:val="28"/>
          <w:szCs w:val="28"/>
        </w:rPr>
        <w:t>.</w:t>
      </w:r>
      <w:r w:rsidR="005E0C40">
        <w:rPr>
          <w:rFonts w:cs="Segoe UI"/>
          <w:b/>
          <w:bCs/>
          <w:sz w:val="28"/>
          <w:szCs w:val="28"/>
        </w:rPr>
        <w:t>4</w:t>
      </w:r>
    </w:p>
    <w:p w14:paraId="5DC60471" w14:textId="5B48F6EE" w:rsidR="00685E93" w:rsidRDefault="00685E93" w:rsidP="00685E93">
      <w:pPr>
        <w:spacing w:before="0"/>
      </w:pPr>
      <w:r>
        <w:t>Students determine how to present themselves and their ideas in different contexts.</w:t>
      </w:r>
    </w:p>
    <w:p w14:paraId="10A54237" w14:textId="2CFD56C1" w:rsidR="00685E93" w:rsidRDefault="00685E93" w:rsidP="009371CE">
      <w:pPr>
        <w:pStyle w:val="ListParagraph"/>
        <w:numPr>
          <w:ilvl w:val="0"/>
          <w:numId w:val="258"/>
        </w:numPr>
        <w:spacing w:before="0"/>
      </w:pPr>
      <w:r>
        <w:t>Express a distinct voice through intentional word choice by drawing on their assets, experience, attitudes, and perspectives.</w:t>
      </w:r>
    </w:p>
    <w:p w14:paraId="2EE9DF52" w14:textId="3A36D855" w:rsidR="00685E93" w:rsidRDefault="00685E93" w:rsidP="009371CE">
      <w:pPr>
        <w:pStyle w:val="ListParagraph"/>
        <w:numPr>
          <w:ilvl w:val="0"/>
          <w:numId w:val="258"/>
        </w:numPr>
        <w:spacing w:before="0"/>
      </w:pPr>
      <w:r>
        <w:t>Analyze how their presentation of self, including their digital identities, may impact future goals and opportunities.</w:t>
      </w:r>
    </w:p>
    <w:p w14:paraId="7CDC5F11" w14:textId="616F6EBD" w:rsidR="00EC0D96" w:rsidRDefault="00685E93" w:rsidP="009371CE">
      <w:pPr>
        <w:pStyle w:val="ListParagraph"/>
        <w:numPr>
          <w:ilvl w:val="0"/>
          <w:numId w:val="258"/>
        </w:numPr>
        <w:spacing w:before="0"/>
      </w:pPr>
      <w:r>
        <w:t>Analyze the benefits, drawbacks, and effects of anonymity and of different degrees of authenticity through digital forums and other media. </w:t>
      </w:r>
    </w:p>
    <w:p w14:paraId="517BC660" w14:textId="77777777" w:rsidR="00685E93" w:rsidRPr="00EC0D96" w:rsidRDefault="00685E93" w:rsidP="00685E93">
      <w:pPr>
        <w:spacing w:before="0"/>
      </w:pPr>
    </w:p>
    <w:p w14:paraId="2D380125" w14:textId="4FF94A3D" w:rsidR="00EC0D96" w:rsidRPr="00EC0D96" w:rsidRDefault="00EC0D96" w:rsidP="00EC0D96">
      <w:pPr>
        <w:spacing w:before="0"/>
      </w:pPr>
      <w:r w:rsidRPr="00EC0D96">
        <w:rPr>
          <w:rFonts w:cs="Segoe UI"/>
          <w:b/>
          <w:bCs/>
        </w:rPr>
        <w:t>ELA.9–</w:t>
      </w:r>
      <w:proofErr w:type="gramStart"/>
      <w:r w:rsidRPr="00EC0D96">
        <w:rPr>
          <w:rFonts w:cs="Segoe UI"/>
          <w:b/>
          <w:bCs/>
        </w:rPr>
        <w:t>10.SLDF</w:t>
      </w:r>
      <w:proofErr w:type="gramEnd"/>
      <w:r w:rsidRPr="00EC0D96">
        <w:rPr>
          <w:rFonts w:cs="Segoe UI"/>
          <w:b/>
          <w:bCs/>
        </w:rPr>
        <w:t>.</w:t>
      </w:r>
      <w:r w:rsidR="00685E93">
        <w:rPr>
          <w:rFonts w:cs="Segoe UI"/>
          <w:b/>
          <w:bCs/>
        </w:rPr>
        <w:t>5</w:t>
      </w:r>
      <w:r w:rsidRPr="00EC0D96">
        <w:t xml:space="preserve"> Students use voice, intonation, gesture, and pacing to illuminate the content and engage the audience and lead them through the speaker’s thinking.  </w:t>
      </w:r>
    </w:p>
    <w:p w14:paraId="405285AE" w14:textId="77777777" w:rsidR="00EC0D96" w:rsidRPr="00CC3A17" w:rsidRDefault="00EC0D96" w:rsidP="00CC3A17">
      <w:pPr>
        <w:pStyle w:val="Heading3"/>
      </w:pPr>
      <w:bookmarkStart w:id="97" w:name="_Toc223514219"/>
      <w:r w:rsidRPr="00CC3A17">
        <w:rPr>
          <w:rStyle w:val="Heading3Char"/>
          <w:b/>
        </w:rPr>
        <w:t>Language</w:t>
      </w:r>
      <w:r w:rsidRPr="00CC3A17">
        <w:t> </w:t>
      </w:r>
      <w:bookmarkEnd w:id="97"/>
    </w:p>
    <w:p w14:paraId="38DF33DC" w14:textId="7955D75F" w:rsidR="00EC0D96" w:rsidRPr="002D1875" w:rsidRDefault="00EC0D96" w:rsidP="00EC0D96">
      <w:pPr>
        <w:spacing w:before="0"/>
      </w:pPr>
      <w:r w:rsidRPr="002D1875">
        <w:t>Students demonstrate command of the English language to speak and write clearly, and to comprehend more fully when reading, listening, or viewing. </w:t>
      </w:r>
    </w:p>
    <w:p w14:paraId="65D55BFB" w14:textId="6D3459F6" w:rsidR="00EC0D96" w:rsidRPr="00EC0D96" w:rsidRDefault="00EC0D96" w:rsidP="00EC0D96">
      <w:pPr>
        <w:spacing w:before="0"/>
      </w:pPr>
      <w:r w:rsidRPr="00EC0D96">
        <w:t> </w:t>
      </w:r>
    </w:p>
    <w:p w14:paraId="45369CF3" w14:textId="297BCF3A"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Knowledge of Language</w:t>
      </w:r>
    </w:p>
    <w:p w14:paraId="5B2FFE47" w14:textId="0DC99A06" w:rsidR="00EC0D96" w:rsidRPr="00EC0D96" w:rsidRDefault="00EC0D96" w:rsidP="00EC0D96">
      <w:pPr>
        <w:spacing w:before="0"/>
      </w:pPr>
      <w:r w:rsidRPr="00EC0D96">
        <w:rPr>
          <w:b/>
          <w:bCs/>
          <w:sz w:val="28"/>
          <w:szCs w:val="28"/>
        </w:rPr>
        <w:t xml:space="preserve">PRIORITY: </w:t>
      </w:r>
      <w:r w:rsidRPr="00EC0D96">
        <w:rPr>
          <w:rFonts w:cs="Segoe UI"/>
          <w:b/>
          <w:bCs/>
          <w:sz w:val="28"/>
          <w:szCs w:val="28"/>
        </w:rPr>
        <w:t>ELA.9–</w:t>
      </w:r>
      <w:proofErr w:type="gramStart"/>
      <w:r w:rsidRPr="00EC0D96">
        <w:rPr>
          <w:rFonts w:cs="Segoe UI"/>
          <w:b/>
          <w:bCs/>
          <w:sz w:val="28"/>
          <w:szCs w:val="28"/>
        </w:rPr>
        <w:t>10.L.</w:t>
      </w:r>
      <w:proofErr w:type="gramEnd"/>
      <w:r w:rsidRPr="00EC0D96">
        <w:rPr>
          <w:rFonts w:cs="Segoe UI"/>
          <w:b/>
          <w:bCs/>
          <w:sz w:val="28"/>
          <w:szCs w:val="28"/>
        </w:rPr>
        <w:t>1</w:t>
      </w:r>
    </w:p>
    <w:p w14:paraId="5B3AC820" w14:textId="7BBFB378" w:rsidR="00EC0D96" w:rsidRPr="002D1875" w:rsidRDefault="00EC0D96" w:rsidP="00EC0D96">
      <w:pPr>
        <w:spacing w:before="0"/>
      </w:pPr>
      <w:r w:rsidRPr="002D1875">
        <w:t>Students identify and discuss when and why language is used differently according to the setting.  </w:t>
      </w:r>
    </w:p>
    <w:p w14:paraId="791C67C3" w14:textId="0454FA09" w:rsidR="00EC0D96" w:rsidRPr="002D1875" w:rsidRDefault="00EC0D96" w:rsidP="009371CE">
      <w:pPr>
        <w:numPr>
          <w:ilvl w:val="0"/>
          <w:numId w:val="102"/>
        </w:numPr>
        <w:spacing w:before="0"/>
      </w:pPr>
      <w:r w:rsidRPr="002D1875">
        <w:t>Compare and contrast how language is used by different groups based on content, context, and media. </w:t>
      </w:r>
    </w:p>
    <w:p w14:paraId="51C59282" w14:textId="4B08CD10" w:rsidR="00EC0D96" w:rsidRPr="002D1875" w:rsidRDefault="00EC0D96" w:rsidP="009371CE">
      <w:pPr>
        <w:numPr>
          <w:ilvl w:val="0"/>
          <w:numId w:val="102"/>
        </w:numPr>
        <w:spacing w:before="0"/>
      </w:pPr>
      <w:r w:rsidRPr="002D1875">
        <w:t>Describe the different forms and uses of attribution by different language communities to communicate emphasis, uncertainty, agreement, or disagreement. </w:t>
      </w:r>
    </w:p>
    <w:p w14:paraId="23926A02" w14:textId="2BAFB595" w:rsidR="00EC0D96" w:rsidRPr="002D1875" w:rsidRDefault="00EC0D96" w:rsidP="00EC0D96">
      <w:pPr>
        <w:spacing w:before="0"/>
      </w:pPr>
      <w:r w:rsidRPr="002D1875">
        <w:t>  </w:t>
      </w:r>
    </w:p>
    <w:p w14:paraId="42F98DF7" w14:textId="0ED5D5A5" w:rsidR="00EC0D96" w:rsidRPr="002D1875" w:rsidRDefault="00EC0D96" w:rsidP="00EC0D96">
      <w:pPr>
        <w:spacing w:before="0"/>
      </w:pPr>
      <w:r w:rsidRPr="002D1875">
        <w:rPr>
          <w:rFonts w:cs="Segoe UI"/>
          <w:b/>
          <w:bCs/>
        </w:rPr>
        <w:t>ELA.9–</w:t>
      </w:r>
      <w:proofErr w:type="gramStart"/>
      <w:r w:rsidRPr="002D1875">
        <w:rPr>
          <w:rFonts w:cs="Segoe UI"/>
          <w:b/>
          <w:bCs/>
        </w:rPr>
        <w:t>10.L.</w:t>
      </w:r>
      <w:proofErr w:type="gramEnd"/>
      <w:r w:rsidRPr="002D1875">
        <w:rPr>
          <w:rFonts w:cs="Segoe UI"/>
          <w:b/>
          <w:bCs/>
        </w:rPr>
        <w:t>2</w:t>
      </w:r>
      <w:r w:rsidRPr="002D1875">
        <w:t xml:space="preserve"> Students read and recite grade-level speeches, poetry, and prose orally with purpose, understanding, and accuracy. </w:t>
      </w:r>
    </w:p>
    <w:p w14:paraId="7AC82241" w14:textId="3C71DD7A" w:rsidR="00EC0D96" w:rsidRPr="002D1875" w:rsidRDefault="00EC0D96" w:rsidP="009371CE">
      <w:pPr>
        <w:numPr>
          <w:ilvl w:val="0"/>
          <w:numId w:val="103"/>
        </w:numPr>
        <w:spacing w:before="0"/>
      </w:pPr>
      <w:r w:rsidRPr="002D1875">
        <w:t>Reflect the pauses and cadence expressed through punctuation. </w:t>
      </w:r>
    </w:p>
    <w:p w14:paraId="6AD71C89" w14:textId="774A768C" w:rsidR="00EC0D96" w:rsidRPr="00EC0D96" w:rsidRDefault="00EC0D96" w:rsidP="009371CE">
      <w:pPr>
        <w:numPr>
          <w:ilvl w:val="0"/>
          <w:numId w:val="103"/>
        </w:numPr>
        <w:spacing w:before="0"/>
      </w:pPr>
      <w:r w:rsidRPr="002D1875">
        <w:t>Reflect shifts in voice and mood through intonation, cadence, and/or gesture</w:t>
      </w:r>
      <w:r w:rsidRPr="00EC0D96">
        <w:t>. </w:t>
      </w:r>
    </w:p>
    <w:p w14:paraId="596E9699" w14:textId="77777777" w:rsidR="00EC0D96" w:rsidRPr="00EC0D96" w:rsidRDefault="00EC0D96" w:rsidP="00F82636">
      <w:pPr>
        <w:spacing w:before="0"/>
        <w:rPr>
          <w:rFonts w:cs="Segoe UI"/>
          <w:color w:val="40403D" w:themeColor="text1"/>
        </w:rPr>
      </w:pPr>
    </w:p>
    <w:p w14:paraId="02945BE7" w14:textId="1B145BEC"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Structure and Functions of English </w:t>
      </w:r>
    </w:p>
    <w:p w14:paraId="10966B1D" w14:textId="771729F3" w:rsidR="00EC0D96" w:rsidRPr="00EC0D96" w:rsidRDefault="00EC0D96" w:rsidP="00EC0D96">
      <w:pPr>
        <w:spacing w:before="0"/>
      </w:pPr>
      <w:r w:rsidRPr="00EC0D96">
        <w:rPr>
          <w:rFonts w:cs="Segoe UI"/>
          <w:b/>
          <w:bCs/>
        </w:rPr>
        <w:t>ELA.9–</w:t>
      </w:r>
      <w:proofErr w:type="gramStart"/>
      <w:r w:rsidRPr="00EC0D96">
        <w:rPr>
          <w:rFonts w:cs="Segoe UI"/>
          <w:b/>
          <w:bCs/>
        </w:rPr>
        <w:t>10.L.</w:t>
      </w:r>
      <w:proofErr w:type="gramEnd"/>
      <w:r w:rsidRPr="00EC0D96">
        <w:rPr>
          <w:rFonts w:cs="Segoe UI"/>
          <w:b/>
          <w:bCs/>
        </w:rPr>
        <w:t>3</w:t>
      </w:r>
      <w:r w:rsidRPr="00EC0D96">
        <w:t xml:space="preserve"> Students connect thoughts and ideas through discourse patterns, elaboration, reference, and grammar. </w:t>
      </w:r>
    </w:p>
    <w:p w14:paraId="7597E1DE" w14:textId="4EB1387A" w:rsidR="00EC0D96" w:rsidRPr="00EC0D96" w:rsidRDefault="00EC0D96" w:rsidP="009371CE">
      <w:pPr>
        <w:numPr>
          <w:ilvl w:val="0"/>
          <w:numId w:val="104"/>
        </w:numPr>
        <w:spacing w:before="0"/>
      </w:pPr>
      <w:r w:rsidRPr="00EC0D96">
        <w:t>Use parallel structure. </w:t>
      </w:r>
    </w:p>
    <w:p w14:paraId="5EC10A8A" w14:textId="7FD07B0E" w:rsidR="00EC0D96" w:rsidRPr="00EC0D96" w:rsidRDefault="00EC0D96" w:rsidP="00EC0D96">
      <w:pPr>
        <w:spacing w:before="0"/>
      </w:pPr>
      <w:r w:rsidRPr="00EC0D96">
        <w:t>  </w:t>
      </w:r>
    </w:p>
    <w:p w14:paraId="2EBE4AF1" w14:textId="7C0DC703" w:rsidR="00EC0D96" w:rsidRPr="004C58CF" w:rsidRDefault="00EC0D96" w:rsidP="00EC0D96">
      <w:pPr>
        <w:spacing w:before="0"/>
      </w:pPr>
      <w:r w:rsidRPr="00EC0D96">
        <w:rPr>
          <w:rFonts w:cs="Segoe UI"/>
          <w:b/>
          <w:bCs/>
        </w:rPr>
        <w:t>ELA.9–</w:t>
      </w:r>
      <w:proofErr w:type="gramStart"/>
      <w:r w:rsidRPr="00EC0D96">
        <w:rPr>
          <w:rFonts w:cs="Segoe UI"/>
          <w:b/>
          <w:bCs/>
        </w:rPr>
        <w:t>10.L.</w:t>
      </w:r>
      <w:proofErr w:type="gramEnd"/>
      <w:r w:rsidRPr="00EC0D96">
        <w:rPr>
          <w:rFonts w:cs="Segoe UI"/>
          <w:b/>
          <w:bCs/>
        </w:rPr>
        <w:t xml:space="preserve">4 </w:t>
      </w:r>
      <w:r w:rsidRPr="004C58CF">
        <w:t>Students vary sentence patterns for meaning, clarity, and style in group and individual activities in the context of conversations and writing about experiences, events, and grade-level content. </w:t>
      </w:r>
    </w:p>
    <w:p w14:paraId="554DCE39" w14:textId="3798B2E7" w:rsidR="00EC0D96" w:rsidRPr="004C58CF" w:rsidRDefault="00EC0D96" w:rsidP="009371CE">
      <w:pPr>
        <w:numPr>
          <w:ilvl w:val="0"/>
          <w:numId w:val="105"/>
        </w:numPr>
        <w:spacing w:before="0"/>
      </w:pPr>
      <w:r w:rsidRPr="004C58CF">
        <w:t>Communicate the relationship among ideas, including quotations and citations, through syntax and punctuation. </w:t>
      </w:r>
    </w:p>
    <w:p w14:paraId="24ED5646" w14:textId="781428A6" w:rsidR="00EC0D96" w:rsidRPr="004C58CF" w:rsidRDefault="00EC0D96" w:rsidP="009371CE">
      <w:pPr>
        <w:numPr>
          <w:ilvl w:val="0"/>
          <w:numId w:val="105"/>
        </w:numPr>
        <w:spacing w:before="0"/>
      </w:pPr>
      <w:r w:rsidRPr="004C58CF">
        <w:t>Form and use phrases and clauses that convey specific meanings, add variety, and increase specificity.  </w:t>
      </w:r>
    </w:p>
    <w:p w14:paraId="40136EAE" w14:textId="38685540" w:rsidR="00EC0D96" w:rsidRPr="004C58CF" w:rsidRDefault="00EC0D96" w:rsidP="009371CE">
      <w:pPr>
        <w:numPr>
          <w:ilvl w:val="0"/>
          <w:numId w:val="105"/>
        </w:numPr>
        <w:spacing w:before="0"/>
      </w:pPr>
      <w:r w:rsidRPr="004C58CF">
        <w:t xml:space="preserve">Form and use </w:t>
      </w:r>
      <w:r w:rsidR="004C58CF" w:rsidRPr="004C58CF">
        <w:t>active</w:t>
      </w:r>
      <w:r w:rsidRPr="004C58CF">
        <w:t xml:space="preserve"> and passive voices. </w:t>
      </w:r>
    </w:p>
    <w:p w14:paraId="4489EC57" w14:textId="159B564A" w:rsidR="00EC0D96" w:rsidRPr="004C58CF" w:rsidRDefault="00EC0D96" w:rsidP="009371CE">
      <w:pPr>
        <w:numPr>
          <w:ilvl w:val="0"/>
          <w:numId w:val="105"/>
        </w:numPr>
        <w:spacing w:before="0"/>
      </w:pPr>
      <w:r w:rsidRPr="004C58CF">
        <w:t>Use the colon and semicolon accurately. </w:t>
      </w:r>
    </w:p>
    <w:p w14:paraId="7A3CAB5B" w14:textId="034A06CA" w:rsidR="00EC0D96" w:rsidRPr="00EC0D96" w:rsidRDefault="00EC0D96" w:rsidP="00EC0D96">
      <w:pPr>
        <w:spacing w:before="0"/>
      </w:pPr>
      <w:r w:rsidRPr="00EC0D96">
        <w:lastRenderedPageBreak/>
        <w:t>  </w:t>
      </w:r>
    </w:p>
    <w:p w14:paraId="0486B587" w14:textId="49F325CF" w:rsidR="00EC0D96" w:rsidRPr="00EC0D96" w:rsidRDefault="00EC0D96" w:rsidP="00EC0D96">
      <w:pPr>
        <w:spacing w:before="0"/>
      </w:pPr>
      <w:r w:rsidRPr="00EC0D96">
        <w:rPr>
          <w:b/>
          <w:bCs/>
          <w:sz w:val="28"/>
          <w:szCs w:val="28"/>
        </w:rPr>
        <w:t xml:space="preserve">PRIORITY: </w:t>
      </w:r>
      <w:r w:rsidRPr="00EC0D96">
        <w:rPr>
          <w:rFonts w:cs="Segoe UI"/>
          <w:b/>
          <w:bCs/>
          <w:sz w:val="28"/>
          <w:szCs w:val="28"/>
        </w:rPr>
        <w:t>ELA.9–</w:t>
      </w:r>
      <w:proofErr w:type="gramStart"/>
      <w:r w:rsidRPr="00EC0D96">
        <w:rPr>
          <w:rFonts w:cs="Segoe UI"/>
          <w:b/>
          <w:bCs/>
          <w:sz w:val="28"/>
          <w:szCs w:val="28"/>
        </w:rPr>
        <w:t>10.L.</w:t>
      </w:r>
      <w:proofErr w:type="gramEnd"/>
      <w:r w:rsidRPr="00EC0D96">
        <w:rPr>
          <w:rFonts w:cs="Segoe UI"/>
          <w:b/>
          <w:bCs/>
          <w:sz w:val="28"/>
          <w:szCs w:val="28"/>
        </w:rPr>
        <w:t>5</w:t>
      </w:r>
    </w:p>
    <w:p w14:paraId="3EEEAC13" w14:textId="56F08C04" w:rsidR="00EC0D96" w:rsidRPr="004C58CF" w:rsidRDefault="00EC0D96" w:rsidP="00EC0D96">
      <w:pPr>
        <w:spacing w:before="0"/>
      </w:pPr>
      <w:r w:rsidRPr="004C58CF">
        <w:t>Students demonstrate understanding of figurative language, explore word relationships</w:t>
      </w:r>
      <w:r w:rsidR="00AA672C">
        <w:t>,</w:t>
      </w:r>
      <w:r w:rsidRPr="004C58CF">
        <w:t xml:space="preserve"> and distinguish shades of meaning in the context of grade-</w:t>
      </w:r>
      <w:proofErr w:type="gramStart"/>
      <w:r w:rsidRPr="004C58CF">
        <w:t>level grade</w:t>
      </w:r>
      <w:proofErr w:type="gramEnd"/>
      <w:r w:rsidRPr="004C58CF">
        <w:t xml:space="preserve"> conversations, reading, and writing about experiences, events, and ideas. </w:t>
      </w:r>
    </w:p>
    <w:p w14:paraId="654C18EF" w14:textId="2BB8C825" w:rsidR="00EC0D96" w:rsidRPr="004C58CF" w:rsidRDefault="00EC0D96" w:rsidP="009371CE">
      <w:pPr>
        <w:numPr>
          <w:ilvl w:val="0"/>
          <w:numId w:val="106"/>
        </w:numPr>
        <w:spacing w:before="0"/>
      </w:pPr>
      <w:r w:rsidRPr="004C58CF">
        <w:t xml:space="preserve">Distinguish </w:t>
      </w:r>
      <w:r w:rsidR="004C58CF" w:rsidRPr="004C58CF">
        <w:t>between</w:t>
      </w:r>
      <w:r w:rsidRPr="004C58CF">
        <w:t xml:space="preserve"> the use and definitions of related words that express ideas </w:t>
      </w:r>
      <w:proofErr w:type="gramStart"/>
      <w:r w:rsidRPr="004C58CF">
        <w:t>more or less precisely</w:t>
      </w:r>
      <w:proofErr w:type="gramEnd"/>
      <w:r w:rsidRPr="004C58CF">
        <w:t xml:space="preserve"> and concisely. </w:t>
      </w:r>
    </w:p>
    <w:p w14:paraId="33658655" w14:textId="6AE2F35A" w:rsidR="00EC0D96" w:rsidRPr="004C58CF" w:rsidRDefault="00EC0D96" w:rsidP="009371CE">
      <w:pPr>
        <w:numPr>
          <w:ilvl w:val="0"/>
          <w:numId w:val="106"/>
        </w:numPr>
        <w:spacing w:before="0"/>
      </w:pPr>
      <w:r w:rsidRPr="004C58CF">
        <w:t>Recognize, interpret, and explain figures of speech in context and analyze their role in communicating nuanced meaning.</w:t>
      </w:r>
    </w:p>
    <w:p w14:paraId="04096A4F" w14:textId="77777777" w:rsidR="00EC0D96" w:rsidRPr="00EC0D96" w:rsidRDefault="00EC0D96" w:rsidP="004C58CF">
      <w:pPr>
        <w:pStyle w:val="Heading3"/>
      </w:pPr>
      <w:bookmarkStart w:id="98" w:name="_Toc223514220"/>
      <w:r w:rsidRPr="00EC0D96">
        <w:t>Research and Media Literacy </w:t>
      </w:r>
      <w:bookmarkEnd w:id="98"/>
    </w:p>
    <w:p w14:paraId="7840196F" w14:textId="178F27F4" w:rsidR="00EC0D96" w:rsidRPr="004C58CF" w:rsidRDefault="00EC0D96" w:rsidP="00EC0D96">
      <w:pPr>
        <w:spacing w:before="0"/>
      </w:pPr>
      <w:r w:rsidRPr="004C58CF">
        <w:t xml:space="preserve">Students develop a variety of questions, seek answers by appropriately using relevant tools and techniques, adjust their inquiry methods as needed, and use their learning. Students think critically about </w:t>
      </w:r>
      <w:r w:rsidR="00AC0F32">
        <w:t>reactions to media messages</w:t>
      </w:r>
      <w:r w:rsidRPr="004C58CF">
        <w:t xml:space="preserve">, purposes, accuracy, logic, and fairness of media messages, </w:t>
      </w:r>
      <w:r w:rsidR="00AC0F32">
        <w:t>and</w:t>
      </w:r>
      <w:r w:rsidRPr="004C58CF">
        <w:t xml:space="preserve"> credibility of information sources.</w:t>
      </w:r>
    </w:p>
    <w:p w14:paraId="4E1CB521" w14:textId="0F65DE8D" w:rsidR="00EC0D96" w:rsidRPr="00EC0D96" w:rsidRDefault="00EC0D96" w:rsidP="00EC0D96">
      <w:pPr>
        <w:spacing w:before="0"/>
        <w:rPr>
          <w:rFonts w:cs="Segoe UI"/>
          <w:color w:val="40403D" w:themeColor="text1"/>
        </w:rPr>
      </w:pPr>
    </w:p>
    <w:p w14:paraId="3E5D8BEE" w14:textId="52176F89"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Research and Inquiry </w:t>
      </w:r>
    </w:p>
    <w:p w14:paraId="7F2ED94E" w14:textId="7B33BDF4" w:rsidR="00EC0D96" w:rsidRPr="00D43EC6" w:rsidRDefault="00EC0D96" w:rsidP="00D43EC6">
      <w:pPr>
        <w:widowControl/>
        <w:autoSpaceDE/>
        <w:autoSpaceDN/>
        <w:spacing w:before="0"/>
        <w:textAlignment w:val="baseline"/>
        <w:rPr>
          <w:rFonts w:eastAsia="Times New Roman" w:cs="Segoe UI"/>
        </w:rPr>
      </w:pPr>
      <w:r w:rsidRPr="00EC0D96">
        <w:rPr>
          <w:b/>
          <w:bCs/>
          <w:sz w:val="28"/>
          <w:szCs w:val="28"/>
        </w:rPr>
        <w:t>PRIORITY: ELA.9–10.RML.</w:t>
      </w:r>
      <w:r w:rsidR="00DE32A9">
        <w:rPr>
          <w:b/>
          <w:bCs/>
          <w:sz w:val="28"/>
          <w:szCs w:val="28"/>
        </w:rPr>
        <w:t>1</w:t>
      </w:r>
    </w:p>
    <w:p w14:paraId="6671968A" w14:textId="77777777" w:rsidR="009D46BA" w:rsidRDefault="009D46BA" w:rsidP="009D46BA">
      <w:pPr>
        <w:widowControl/>
        <w:autoSpaceDE/>
        <w:autoSpaceDN/>
        <w:spacing w:before="0"/>
        <w:textAlignment w:val="baseline"/>
      </w:pPr>
      <w:r>
        <w:t>Students engage in research and inquiry by asking questions and seeking answers from information sources.</w:t>
      </w:r>
    </w:p>
    <w:p w14:paraId="2EA91509" w14:textId="1B7821B4" w:rsidR="009D46BA" w:rsidRDefault="009D46BA" w:rsidP="009371CE">
      <w:pPr>
        <w:pStyle w:val="ListParagraph"/>
        <w:widowControl/>
        <w:numPr>
          <w:ilvl w:val="0"/>
          <w:numId w:val="259"/>
        </w:numPr>
        <w:autoSpaceDE/>
        <w:autoSpaceDN/>
        <w:spacing w:before="0"/>
        <w:textAlignment w:val="baseline"/>
      </w:pPr>
      <w:r>
        <w:t>Ask different types of questions, refining and asking new questions as understanding of the topic evolves.</w:t>
      </w:r>
    </w:p>
    <w:p w14:paraId="2798B923" w14:textId="20AE9A41" w:rsidR="009D46BA" w:rsidRDefault="009D46BA" w:rsidP="009371CE">
      <w:pPr>
        <w:pStyle w:val="ListParagraph"/>
        <w:widowControl/>
        <w:numPr>
          <w:ilvl w:val="0"/>
          <w:numId w:val="259"/>
        </w:numPr>
        <w:autoSpaceDE/>
        <w:autoSpaceDN/>
        <w:spacing w:before="0"/>
        <w:textAlignment w:val="baseline"/>
      </w:pPr>
      <w:r>
        <w:t>Generate ideas for how to initiate their search based on prior knowledge.</w:t>
      </w:r>
    </w:p>
    <w:p w14:paraId="29033667" w14:textId="041D9036" w:rsidR="009D46BA" w:rsidRDefault="009D46BA" w:rsidP="009371CE">
      <w:pPr>
        <w:pStyle w:val="ListParagraph"/>
        <w:widowControl/>
        <w:numPr>
          <w:ilvl w:val="0"/>
          <w:numId w:val="259"/>
        </w:numPr>
        <w:autoSpaceDE/>
        <w:autoSpaceDN/>
        <w:spacing w:before="0"/>
        <w:textAlignment w:val="baseline"/>
      </w:pPr>
      <w:r>
        <w:t>Select and access print, digital, and human information sources most relevant to the discipline and context of the inquiry.</w:t>
      </w:r>
    </w:p>
    <w:p w14:paraId="7B4ADA37" w14:textId="293E0602" w:rsidR="009D46BA" w:rsidRDefault="009D46BA" w:rsidP="009371CE">
      <w:pPr>
        <w:pStyle w:val="ListParagraph"/>
        <w:widowControl/>
        <w:numPr>
          <w:ilvl w:val="0"/>
          <w:numId w:val="259"/>
        </w:numPr>
        <w:autoSpaceDE/>
        <w:autoSpaceDN/>
        <w:spacing w:before="0"/>
        <w:textAlignment w:val="baseline"/>
      </w:pPr>
      <w:r>
        <w:t>Use digital search tools effectively, adapting search or prompt terms as needed and using technology appropriately.</w:t>
      </w:r>
    </w:p>
    <w:p w14:paraId="01A27728" w14:textId="7D3BBB13" w:rsidR="009D46BA" w:rsidRDefault="009D46BA" w:rsidP="009371CE">
      <w:pPr>
        <w:pStyle w:val="ListParagraph"/>
        <w:widowControl/>
        <w:numPr>
          <w:ilvl w:val="0"/>
          <w:numId w:val="259"/>
        </w:numPr>
        <w:autoSpaceDE/>
        <w:autoSpaceDN/>
        <w:spacing w:before="0"/>
        <w:textAlignment w:val="baseline"/>
      </w:pPr>
      <w:r>
        <w:t>Gather relevant information using a variety of strategies.</w:t>
      </w:r>
    </w:p>
    <w:p w14:paraId="42660DA3" w14:textId="7A079C98" w:rsidR="00EC0D96" w:rsidRPr="009D46BA" w:rsidRDefault="009D46BA" w:rsidP="009371CE">
      <w:pPr>
        <w:pStyle w:val="ListParagraph"/>
        <w:widowControl/>
        <w:numPr>
          <w:ilvl w:val="0"/>
          <w:numId w:val="259"/>
        </w:numPr>
        <w:autoSpaceDE/>
        <w:autoSpaceDN/>
        <w:spacing w:before="0"/>
        <w:textAlignment w:val="baseline"/>
        <w:rPr>
          <w:rFonts w:eastAsiaTheme="majorEastAsia" w:cs="Segoe UI"/>
        </w:rPr>
      </w:pPr>
      <w:r>
        <w:t>Synthesize new learning to use and/or share.</w:t>
      </w:r>
      <w:r w:rsidR="00EC0D96" w:rsidRPr="009D46BA">
        <w:rPr>
          <w:rFonts w:eastAsiaTheme="majorEastAsia" w:cs="Segoe UI"/>
        </w:rPr>
        <w:t> </w:t>
      </w:r>
    </w:p>
    <w:p w14:paraId="1A41772C" w14:textId="77777777" w:rsidR="009D46BA" w:rsidRPr="00EC0D96" w:rsidRDefault="009D46BA" w:rsidP="009D46BA">
      <w:pPr>
        <w:widowControl/>
        <w:autoSpaceDE/>
        <w:autoSpaceDN/>
        <w:spacing w:before="0"/>
        <w:textAlignment w:val="baseline"/>
        <w:rPr>
          <w:rFonts w:eastAsia="Times New Roman" w:cs="Segoe UI"/>
        </w:rPr>
      </w:pPr>
    </w:p>
    <w:p w14:paraId="184AEBED" w14:textId="3467383A" w:rsidR="00EC0D96" w:rsidRPr="003857E6" w:rsidRDefault="00EC0D96"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Media Literacy</w:t>
      </w:r>
    </w:p>
    <w:p w14:paraId="0D49AFC1" w14:textId="5B45BCD6" w:rsidR="00EC0D96" w:rsidRPr="00EC0D96" w:rsidRDefault="00EC0D96" w:rsidP="00EC0D96">
      <w:pPr>
        <w:spacing w:before="0"/>
      </w:pPr>
      <w:r w:rsidRPr="00EC0D96">
        <w:rPr>
          <w:rFonts w:cs="Segoe UI"/>
          <w:b/>
          <w:bCs/>
        </w:rPr>
        <w:t>ELA.9–10.RML.</w:t>
      </w:r>
      <w:r w:rsidR="005E6508">
        <w:rPr>
          <w:rFonts w:cs="Segoe UI"/>
          <w:b/>
          <w:bCs/>
        </w:rPr>
        <w:t>2</w:t>
      </w:r>
      <w:r w:rsidRPr="00EC0D96">
        <w:t xml:space="preserve"> Students explain how personal perspectives and dispositions affect people’s reactions to media messages. </w:t>
      </w:r>
    </w:p>
    <w:p w14:paraId="5EE82B9E" w14:textId="1D6A3376" w:rsidR="00EC0D96" w:rsidRPr="00EC0D96" w:rsidRDefault="00EC0D96" w:rsidP="009371CE">
      <w:pPr>
        <w:numPr>
          <w:ilvl w:val="0"/>
          <w:numId w:val="107"/>
        </w:numPr>
        <w:spacing w:before="0"/>
      </w:pPr>
      <w:r w:rsidRPr="00EC0D96">
        <w:t>Explain how emotional responses to media messages affect reactions.</w:t>
      </w:r>
    </w:p>
    <w:p w14:paraId="0BDE488F" w14:textId="0E4507EB" w:rsidR="00EC0D96" w:rsidRPr="00EC0D96" w:rsidRDefault="00EC0D96" w:rsidP="009371CE">
      <w:pPr>
        <w:numPr>
          <w:ilvl w:val="0"/>
          <w:numId w:val="107"/>
        </w:numPr>
        <w:spacing w:before="0"/>
      </w:pPr>
      <w:r w:rsidRPr="00EC0D96">
        <w:t>Explain how relevant cognitive biases affect reactions to and interpretations of media messages.</w:t>
      </w:r>
    </w:p>
    <w:p w14:paraId="69924899" w14:textId="40025442" w:rsidR="00EC0D96" w:rsidRPr="00EC0D96" w:rsidRDefault="00EC0D96" w:rsidP="00EC0D96">
      <w:pPr>
        <w:spacing w:before="0"/>
      </w:pPr>
    </w:p>
    <w:p w14:paraId="2BF80DB2" w14:textId="7B167E5B" w:rsidR="00EC0D96" w:rsidRPr="00EC0D96" w:rsidRDefault="00EC0D96" w:rsidP="00EC0D96">
      <w:pPr>
        <w:spacing w:before="0"/>
      </w:pPr>
      <w:r w:rsidRPr="00EC0D96">
        <w:rPr>
          <w:rFonts w:cs="Segoe UI"/>
          <w:b/>
          <w:bCs/>
        </w:rPr>
        <w:t>ELA.9–10.RML.</w:t>
      </w:r>
      <w:r w:rsidR="005E6508">
        <w:rPr>
          <w:rFonts w:cs="Segoe UI"/>
          <w:b/>
          <w:bCs/>
        </w:rPr>
        <w:t>3</w:t>
      </w:r>
      <w:r w:rsidRPr="00EC0D96">
        <w:t xml:space="preserve"> Students analyze the purposes of media messages and the techniques used to create them. </w:t>
      </w:r>
    </w:p>
    <w:p w14:paraId="66321FA8" w14:textId="77777777" w:rsidR="00EC0D96" w:rsidRPr="00EC0D96" w:rsidRDefault="00EC0D96" w:rsidP="009371CE">
      <w:pPr>
        <w:numPr>
          <w:ilvl w:val="0"/>
          <w:numId w:val="108"/>
        </w:numPr>
        <w:spacing w:before="0"/>
      </w:pPr>
      <w:r w:rsidRPr="00EC0D96">
        <w:t>Determine whether the main purpose of a media message is to inform, persuade, provoke, sell, or entertain.</w:t>
      </w:r>
    </w:p>
    <w:p w14:paraId="2BF56080" w14:textId="28FA5D0D" w:rsidR="00EC0D96" w:rsidRPr="00EC0D96" w:rsidRDefault="00EC0D96" w:rsidP="009371CE">
      <w:pPr>
        <w:numPr>
          <w:ilvl w:val="0"/>
          <w:numId w:val="108"/>
        </w:numPr>
        <w:spacing w:before="0"/>
      </w:pPr>
      <w:r w:rsidRPr="00EC0D96">
        <w:t>Analyze the techniques, including appeals and integration of multimedia, used to achieve the media message’s purpose.</w:t>
      </w:r>
    </w:p>
    <w:p w14:paraId="7F83DAA0" w14:textId="76E4D126" w:rsidR="00EC0D96" w:rsidRPr="00EC0D96" w:rsidRDefault="00EC0D96" w:rsidP="00EC0D96">
      <w:pPr>
        <w:spacing w:before="0"/>
      </w:pPr>
      <w:r w:rsidRPr="00EC0D96">
        <w:t> </w:t>
      </w:r>
    </w:p>
    <w:p w14:paraId="0E818245" w14:textId="7437C7BE" w:rsidR="00EC0D96" w:rsidRPr="005E6508" w:rsidRDefault="00EC0D96" w:rsidP="00EC0D96">
      <w:pPr>
        <w:spacing w:before="0"/>
        <w:rPr>
          <w:rFonts w:cs="Segoe UI"/>
          <w:b/>
          <w:bCs/>
        </w:rPr>
      </w:pPr>
      <w:r w:rsidRPr="005E6508">
        <w:rPr>
          <w:rFonts w:cs="Segoe UI"/>
          <w:b/>
          <w:bCs/>
        </w:rPr>
        <w:t>ELA.9–10.RML.</w:t>
      </w:r>
      <w:r w:rsidR="005E6508" w:rsidRPr="005E6508">
        <w:rPr>
          <w:rFonts w:cs="Segoe UI"/>
          <w:b/>
          <w:bCs/>
        </w:rPr>
        <w:t>4</w:t>
      </w:r>
      <w:r w:rsidR="005E6508">
        <w:rPr>
          <w:rFonts w:cs="Segoe UI"/>
          <w:b/>
          <w:bCs/>
        </w:rPr>
        <w:t xml:space="preserve"> </w:t>
      </w:r>
      <w:r w:rsidRPr="00EC0D96">
        <w:t xml:space="preserve">Students evaluate components of media messages in the context of a need for </w:t>
      </w:r>
      <w:r w:rsidRPr="00EC0D96">
        <w:lastRenderedPageBreak/>
        <w:t>information that’s accurate, logical, and/or fair, including content generated by technology.</w:t>
      </w:r>
    </w:p>
    <w:p w14:paraId="196F4811" w14:textId="77777777" w:rsidR="00EC0D96" w:rsidRPr="00EC0D96" w:rsidRDefault="00EC0D96" w:rsidP="009371CE">
      <w:pPr>
        <w:numPr>
          <w:ilvl w:val="0"/>
          <w:numId w:val="109"/>
        </w:numPr>
        <w:spacing w:before="0"/>
      </w:pPr>
      <w:r w:rsidRPr="00EC0D96">
        <w:t>Determine whether components of a media message can be verified as true or false or need to be evaluated another way.</w:t>
      </w:r>
    </w:p>
    <w:p w14:paraId="5D2C8275" w14:textId="77777777" w:rsidR="00EC0D96" w:rsidRPr="00EC0D96" w:rsidRDefault="00EC0D96" w:rsidP="009371CE">
      <w:pPr>
        <w:numPr>
          <w:ilvl w:val="0"/>
          <w:numId w:val="109"/>
        </w:numPr>
        <w:spacing w:before="0"/>
      </w:pPr>
      <w:r w:rsidRPr="00EC0D96">
        <w:t>Evaluate the accuracy of information that is either true or false by comparing what multiple reliable sources say about it.</w:t>
      </w:r>
    </w:p>
    <w:p w14:paraId="0F959D14" w14:textId="7E17AF54" w:rsidR="00EC0D96" w:rsidRPr="00EC0D96" w:rsidRDefault="00EC0D96" w:rsidP="009371CE">
      <w:pPr>
        <w:numPr>
          <w:ilvl w:val="0"/>
          <w:numId w:val="109"/>
        </w:numPr>
        <w:spacing w:before="0"/>
      </w:pPr>
      <w:r w:rsidRPr="00EC0D96">
        <w:t xml:space="preserve">Determine whether the visual or audio components of a media message represent its subject accurately and/or fairly, </w:t>
      </w:r>
      <w:r w:rsidR="00257E7B" w:rsidRPr="00EC0D96">
        <w:t>considering</w:t>
      </w:r>
      <w:r w:rsidRPr="00EC0D96">
        <w:t xml:space="preserve"> how digital media can be manipulated.</w:t>
      </w:r>
    </w:p>
    <w:p w14:paraId="79B7B465" w14:textId="433894F7" w:rsidR="00EC0D96" w:rsidRPr="00EC0D96" w:rsidRDefault="00EC0D96" w:rsidP="009371CE">
      <w:pPr>
        <w:numPr>
          <w:ilvl w:val="0"/>
          <w:numId w:val="109"/>
        </w:numPr>
        <w:spacing w:before="0"/>
      </w:pPr>
      <w:r w:rsidRPr="00EC0D96">
        <w:t>Evaluate the strength of claims in media messages.</w:t>
      </w:r>
    </w:p>
    <w:p w14:paraId="1790865F" w14:textId="77777777" w:rsidR="00EC0D96" w:rsidRPr="00EC0D96" w:rsidRDefault="00EC0D96" w:rsidP="00EC0D96">
      <w:pPr>
        <w:spacing w:before="0"/>
      </w:pPr>
    </w:p>
    <w:p w14:paraId="1E7FB1C5" w14:textId="310BEBA0" w:rsidR="00EC0D96" w:rsidRPr="00EC0D96" w:rsidRDefault="00EC0D96" w:rsidP="00EC0D96">
      <w:pPr>
        <w:spacing w:before="0"/>
        <w:rPr>
          <w:b/>
          <w:bCs/>
          <w:sz w:val="28"/>
          <w:szCs w:val="28"/>
        </w:rPr>
      </w:pPr>
      <w:r w:rsidRPr="00EC0D96">
        <w:rPr>
          <w:b/>
          <w:bCs/>
          <w:sz w:val="28"/>
          <w:szCs w:val="28"/>
        </w:rPr>
        <w:t>PRIORITY: ELA.9–10.RML.</w:t>
      </w:r>
      <w:r w:rsidR="00427342">
        <w:rPr>
          <w:b/>
          <w:bCs/>
          <w:sz w:val="28"/>
          <w:szCs w:val="28"/>
        </w:rPr>
        <w:t>5</w:t>
      </w:r>
    </w:p>
    <w:p w14:paraId="23D3A271" w14:textId="6CB7B2CD" w:rsidR="00EC0D96" w:rsidRPr="00EC0D96" w:rsidRDefault="00EC0D96" w:rsidP="00EC0D96">
      <w:pPr>
        <w:spacing w:before="0"/>
      </w:pPr>
      <w:r w:rsidRPr="00EC0D96">
        <w:t>Students evaluate the credibility of information sources, including content-generating technology.</w:t>
      </w:r>
    </w:p>
    <w:p w14:paraId="090B94A8" w14:textId="77777777" w:rsidR="00EC0D96" w:rsidRPr="00EC0D96" w:rsidRDefault="00EC0D96" w:rsidP="009371CE">
      <w:pPr>
        <w:numPr>
          <w:ilvl w:val="0"/>
          <w:numId w:val="110"/>
        </w:numPr>
        <w:spacing w:before="0"/>
      </w:pPr>
      <w:r w:rsidRPr="00EC0D96">
        <w:t>Identify those responsible for the content of an information source.</w:t>
      </w:r>
    </w:p>
    <w:p w14:paraId="1C52AF13" w14:textId="77777777" w:rsidR="00EC0D96" w:rsidRPr="00EC0D96" w:rsidRDefault="00EC0D96" w:rsidP="009371CE">
      <w:pPr>
        <w:numPr>
          <w:ilvl w:val="0"/>
          <w:numId w:val="110"/>
        </w:numPr>
        <w:spacing w:before="0"/>
      </w:pPr>
      <w:r w:rsidRPr="00EC0D96">
        <w:t>Evaluate the expertise of those responsible for information sources.</w:t>
      </w:r>
    </w:p>
    <w:p w14:paraId="2B132EAA" w14:textId="77777777" w:rsidR="00EC0D96" w:rsidRPr="00EC0D96" w:rsidRDefault="00EC0D96" w:rsidP="009371CE">
      <w:pPr>
        <w:numPr>
          <w:ilvl w:val="0"/>
          <w:numId w:val="110"/>
        </w:numPr>
        <w:spacing w:before="0"/>
      </w:pPr>
      <w:r w:rsidRPr="00EC0D96">
        <w:t>Evaluate the reputations and/or protocols for conveying information fairly and accurately of those responsible for information sources.</w:t>
      </w:r>
    </w:p>
    <w:p w14:paraId="19F20388" w14:textId="40C95DE5" w:rsidR="00EC0D96" w:rsidRPr="00EC0D96" w:rsidRDefault="00EC0D96" w:rsidP="009371CE">
      <w:pPr>
        <w:numPr>
          <w:ilvl w:val="0"/>
          <w:numId w:val="110"/>
        </w:numPr>
        <w:spacing w:before="0"/>
      </w:pPr>
      <w:r w:rsidRPr="00EC0D96">
        <w:t>Determine whether a perspective or stance relevant to the topic is exhibited in an information source and, if so, to what extent it has been affected by bias.</w:t>
      </w:r>
    </w:p>
    <w:p w14:paraId="747E2EBA" w14:textId="77777777" w:rsidR="00EC0D96" w:rsidRPr="00EC0D96" w:rsidRDefault="00EC0D96" w:rsidP="00EC0D96">
      <w:pPr>
        <w:spacing w:before="0"/>
      </w:pPr>
    </w:p>
    <w:bookmarkEnd w:id="78"/>
    <w:p w14:paraId="2CE76B0D" w14:textId="77777777" w:rsidR="001B7A88" w:rsidRDefault="001B7A88" w:rsidP="00C43D4C">
      <w:r>
        <w:br w:type="page"/>
      </w:r>
    </w:p>
    <w:p w14:paraId="60270BE7" w14:textId="0CE0F36E" w:rsidR="005507F6" w:rsidRPr="00257E7B" w:rsidRDefault="00553745" w:rsidP="00257E7B">
      <w:pPr>
        <w:pStyle w:val="Heading2"/>
      </w:pPr>
      <w:bookmarkStart w:id="99" w:name="_Toc223514221"/>
      <w:r>
        <w:lastRenderedPageBreak/>
        <w:t>Grades 11–12</w:t>
      </w:r>
      <w:bookmarkEnd w:id="99"/>
    </w:p>
    <w:p w14:paraId="6E1AA127" w14:textId="4E7362CF" w:rsidR="00872C88" w:rsidRPr="00316A95" w:rsidRDefault="00872C88" w:rsidP="00316A95">
      <w:pPr>
        <w:pStyle w:val="Heading3"/>
      </w:pPr>
      <w:bookmarkStart w:id="100" w:name="_Toc223514222"/>
      <w:r w:rsidRPr="00316A95">
        <w:t>Reading</w:t>
      </w:r>
      <w:bookmarkEnd w:id="100"/>
    </w:p>
    <w:p w14:paraId="690D56E4" w14:textId="77777777" w:rsidR="00AC0F32" w:rsidRDefault="00AC0F32" w:rsidP="00AC0F32">
      <w:pPr>
        <w:spacing w:before="0"/>
        <w:rPr>
          <w:rFonts w:cs="Segoe UI"/>
          <w:iCs/>
        </w:rPr>
      </w:pPr>
      <w:r w:rsidRPr="009F1545">
        <w:rPr>
          <w:rFonts w:cs="Segoe UI"/>
          <w:iCs/>
        </w:rPr>
        <w:t xml:space="preserve">Students </w:t>
      </w:r>
      <w:r w:rsidRPr="00B171FD">
        <w:rPr>
          <w:rFonts w:cs="Segoe UI"/>
          <w:iCs/>
        </w:rPr>
        <w:t>read</w:t>
      </w:r>
      <w:r w:rsidRPr="009F1545">
        <w:rPr>
          <w:rFonts w:cs="Segoe UI"/>
          <w:iCs/>
        </w:rPr>
        <w:t xml:space="preserve">, comprehend, interpret, analyze, and appreciate </w:t>
      </w:r>
      <w:r w:rsidRPr="00BC4D6A">
        <w:rPr>
          <w:rFonts w:cs="Segoe UI"/>
        </w:rPr>
        <w:t>multimodal</w:t>
      </w:r>
      <w:r w:rsidRPr="009F1545">
        <w:rPr>
          <w:rFonts w:cs="Segoe UI"/>
          <w:iCs/>
        </w:rPr>
        <w:t xml:space="preserve"> </w:t>
      </w:r>
      <w:r w:rsidRPr="005448C8">
        <w:rPr>
          <w:rFonts w:cs="Segoe UI"/>
        </w:rPr>
        <w:t xml:space="preserve">texts, including those of historical and literary significance, </w:t>
      </w:r>
      <w:r w:rsidRPr="009F1545">
        <w:rPr>
          <w:rFonts w:cs="Segoe UI"/>
          <w:iCs/>
        </w:rPr>
        <w:t>from a broad range of genres, cultures, and medi</w:t>
      </w:r>
      <w:r>
        <w:rPr>
          <w:rFonts w:cs="Segoe UI"/>
          <w:iCs/>
        </w:rPr>
        <w:t>ums</w:t>
      </w:r>
      <w:r w:rsidRPr="009F1545">
        <w:rPr>
          <w:rFonts w:cs="Segoe UI"/>
          <w:iCs/>
        </w:rPr>
        <w:t xml:space="preserve"> in the context of grade-level content to understand themselves, others, and the world. Genres include fiction, poetry, nonfiction, and a variety of genres beyond these categories.</w:t>
      </w:r>
    </w:p>
    <w:p w14:paraId="76927D39" w14:textId="64C05AD0" w:rsidR="00872C88" w:rsidRPr="00872C88" w:rsidRDefault="00872C88" w:rsidP="00872C88">
      <w:pPr>
        <w:spacing w:before="0"/>
        <w:rPr>
          <w:rFonts w:cs="Segoe UI"/>
          <w:color w:val="40403D" w:themeColor="text1"/>
        </w:rPr>
      </w:pPr>
      <w:r w:rsidRPr="00872C88">
        <w:rPr>
          <w:rFonts w:cs="Segoe UI"/>
          <w:color w:val="40403D" w:themeColor="text1"/>
        </w:rPr>
        <w:t> </w:t>
      </w:r>
    </w:p>
    <w:p w14:paraId="5A5E4A99" w14:textId="6A19B520"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Text/Visual Features </w:t>
      </w:r>
    </w:p>
    <w:p w14:paraId="0F10D1BC" w14:textId="1349554F" w:rsidR="00872C88" w:rsidRPr="00872C88" w:rsidRDefault="00872C88" w:rsidP="00872C88">
      <w:pPr>
        <w:spacing w:before="0"/>
      </w:pPr>
      <w:r w:rsidRPr="00030B7A">
        <w:rPr>
          <w:rFonts w:cs="Segoe UI"/>
          <w:b/>
          <w:bCs/>
        </w:rPr>
        <w:t>ELA.11–</w:t>
      </w:r>
      <w:proofErr w:type="gramStart"/>
      <w:r w:rsidRPr="00030B7A">
        <w:rPr>
          <w:rFonts w:cs="Segoe UI"/>
          <w:b/>
          <w:bCs/>
        </w:rPr>
        <w:t>12.R.</w:t>
      </w:r>
      <w:proofErr w:type="gramEnd"/>
      <w:r w:rsidR="00427342" w:rsidRPr="00030B7A">
        <w:rPr>
          <w:rFonts w:cs="Segoe UI"/>
          <w:b/>
          <w:bCs/>
        </w:rPr>
        <w:t>1</w:t>
      </w:r>
      <w:r w:rsidR="00030B7A">
        <w:t xml:space="preserve"> </w:t>
      </w:r>
      <w:r w:rsidRPr="00872C88">
        <w:t>Students know and use text/visual features. </w:t>
      </w:r>
    </w:p>
    <w:p w14:paraId="134AD5C4" w14:textId="3CFDD509" w:rsidR="00872C88" w:rsidRPr="00872C88" w:rsidRDefault="00872C88" w:rsidP="009371CE">
      <w:pPr>
        <w:numPr>
          <w:ilvl w:val="0"/>
          <w:numId w:val="111"/>
        </w:numPr>
        <w:spacing w:before="0"/>
      </w:pPr>
      <w:r w:rsidRPr="00872C88">
        <w:t>Use text/visual features to identify sections of a longer text that are likely to contain needed information. </w:t>
      </w:r>
    </w:p>
    <w:p w14:paraId="38F78A15" w14:textId="70E29860" w:rsidR="00872C88" w:rsidRPr="00872C88" w:rsidRDefault="00872C88" w:rsidP="009371CE">
      <w:pPr>
        <w:numPr>
          <w:ilvl w:val="0"/>
          <w:numId w:val="111"/>
        </w:numPr>
        <w:spacing w:before="0"/>
      </w:pPr>
      <w:r w:rsidRPr="00872C88">
        <w:t>Describe how text/visual features in a text represent, clarify, and/or add meaning to the written text. </w:t>
      </w:r>
    </w:p>
    <w:p w14:paraId="0B792538" w14:textId="3FFCA079" w:rsidR="00872C88" w:rsidRPr="00872C88" w:rsidRDefault="00872C88" w:rsidP="009371CE">
      <w:pPr>
        <w:numPr>
          <w:ilvl w:val="0"/>
          <w:numId w:val="111"/>
        </w:numPr>
        <w:spacing w:before="0"/>
      </w:pPr>
      <w:r w:rsidRPr="00872C88">
        <w:t>Describe how text/visual features cue the reader about how to interpret the text as one whole. </w:t>
      </w:r>
    </w:p>
    <w:p w14:paraId="419583CD" w14:textId="59A516B3" w:rsidR="00872C88" w:rsidRPr="00872C88" w:rsidRDefault="00872C88" w:rsidP="00872C88">
      <w:pPr>
        <w:spacing w:before="0"/>
      </w:pPr>
      <w:r w:rsidRPr="00872C88">
        <w:t> </w:t>
      </w:r>
    </w:p>
    <w:p w14:paraId="1FEE1AA1" w14:textId="630174D0" w:rsidR="00872C88" w:rsidRPr="00872C88" w:rsidRDefault="00872C88" w:rsidP="00872C88">
      <w:pPr>
        <w:spacing w:before="0"/>
      </w:pPr>
      <w:r w:rsidRPr="00872C88">
        <w:rPr>
          <w:rFonts w:cs="Segoe UI"/>
          <w:b/>
          <w:bCs/>
        </w:rPr>
        <w:t>ELA.11–</w:t>
      </w:r>
      <w:proofErr w:type="gramStart"/>
      <w:r w:rsidRPr="00872C88">
        <w:rPr>
          <w:rFonts w:cs="Segoe UI"/>
          <w:b/>
          <w:bCs/>
        </w:rPr>
        <w:t>12.R.</w:t>
      </w:r>
      <w:proofErr w:type="gramEnd"/>
      <w:r w:rsidR="00427342">
        <w:rPr>
          <w:rFonts w:cs="Segoe UI"/>
          <w:b/>
          <w:bCs/>
        </w:rPr>
        <w:t>2</w:t>
      </w:r>
      <w:r w:rsidRPr="00872C88">
        <w:t xml:space="preserve"> Not in grades 11–12. </w:t>
      </w:r>
    </w:p>
    <w:p w14:paraId="0C804D16" w14:textId="2CFCD8CC" w:rsidR="00872C88" w:rsidRPr="00872C88" w:rsidRDefault="00872C88" w:rsidP="00872C88">
      <w:pPr>
        <w:spacing w:before="0"/>
      </w:pPr>
      <w:r w:rsidRPr="00872C88">
        <w:t> </w:t>
      </w:r>
    </w:p>
    <w:p w14:paraId="3119FA1E" w14:textId="60212940" w:rsidR="00872C88" w:rsidRPr="00872C88" w:rsidRDefault="00872C88" w:rsidP="00872C88">
      <w:pPr>
        <w:spacing w:before="0"/>
      </w:pPr>
      <w:r w:rsidRPr="00872C88">
        <w:rPr>
          <w:rFonts w:cs="Segoe UI"/>
          <w:b/>
          <w:bCs/>
        </w:rPr>
        <w:t>ELA.11–</w:t>
      </w:r>
      <w:proofErr w:type="gramStart"/>
      <w:r w:rsidRPr="00872C88">
        <w:rPr>
          <w:rFonts w:cs="Segoe UI"/>
          <w:b/>
          <w:bCs/>
        </w:rPr>
        <w:t>12.R.</w:t>
      </w:r>
      <w:proofErr w:type="gramEnd"/>
      <w:r w:rsidR="00427342">
        <w:rPr>
          <w:rFonts w:cs="Segoe UI"/>
          <w:b/>
          <w:bCs/>
        </w:rPr>
        <w:t>3</w:t>
      </w:r>
      <w:r w:rsidRPr="00872C88">
        <w:t xml:space="preserve"> Not in grades 11–12. </w:t>
      </w:r>
    </w:p>
    <w:p w14:paraId="4C9D226C" w14:textId="7B15DF26" w:rsidR="00872C88" w:rsidRPr="00872C88" w:rsidRDefault="00872C88" w:rsidP="00872C88">
      <w:pPr>
        <w:spacing w:before="0"/>
        <w:rPr>
          <w:rFonts w:cs="Segoe UI"/>
          <w:color w:val="40403D" w:themeColor="text1"/>
        </w:rPr>
      </w:pPr>
      <w:r w:rsidRPr="00872C88">
        <w:rPr>
          <w:rFonts w:cs="Segoe UI"/>
          <w:color w:val="40403D" w:themeColor="text1"/>
        </w:rPr>
        <w:t> </w:t>
      </w:r>
    </w:p>
    <w:p w14:paraId="433E54B0" w14:textId="7338575C"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Comprehending and Interpreting Texts  </w:t>
      </w:r>
    </w:p>
    <w:p w14:paraId="795BFB3D" w14:textId="77777777" w:rsidR="00477399" w:rsidRPr="00477399" w:rsidRDefault="00427342" w:rsidP="00872C88">
      <w:pPr>
        <w:spacing w:before="0"/>
        <w:rPr>
          <w:sz w:val="28"/>
          <w:szCs w:val="28"/>
        </w:rPr>
      </w:pPr>
      <w:r w:rsidRPr="00477399">
        <w:rPr>
          <w:rFonts w:cs="Segoe UI"/>
          <w:b/>
          <w:bCs/>
          <w:sz w:val="28"/>
          <w:szCs w:val="28"/>
        </w:rPr>
        <w:t xml:space="preserve">PRIORITY: </w:t>
      </w:r>
      <w:r w:rsidR="00872C88" w:rsidRPr="00477399">
        <w:rPr>
          <w:rFonts w:cs="Segoe UI"/>
          <w:b/>
          <w:bCs/>
          <w:sz w:val="28"/>
          <w:szCs w:val="28"/>
        </w:rPr>
        <w:t>ELA.11–</w:t>
      </w:r>
      <w:proofErr w:type="gramStart"/>
      <w:r w:rsidR="00872C88" w:rsidRPr="00477399">
        <w:rPr>
          <w:rFonts w:cs="Segoe UI"/>
          <w:b/>
          <w:bCs/>
          <w:sz w:val="28"/>
          <w:szCs w:val="28"/>
        </w:rPr>
        <w:t>12.R.</w:t>
      </w:r>
      <w:proofErr w:type="gramEnd"/>
      <w:r w:rsidRPr="00477399">
        <w:rPr>
          <w:rFonts w:cs="Segoe UI"/>
          <w:b/>
          <w:bCs/>
          <w:sz w:val="28"/>
          <w:szCs w:val="28"/>
        </w:rPr>
        <w:t>4</w:t>
      </w:r>
    </w:p>
    <w:p w14:paraId="1235D00F" w14:textId="77777777" w:rsidR="00477399" w:rsidRDefault="00477399" w:rsidP="00477399">
      <w:pPr>
        <w:spacing w:before="0"/>
      </w:pPr>
      <w:r>
        <w:t>Students comprehend and interpret texts using a variety of strategies.</w:t>
      </w:r>
    </w:p>
    <w:p w14:paraId="357B96B5" w14:textId="42DE8E5F" w:rsidR="00477399" w:rsidRDefault="00477399" w:rsidP="009371CE">
      <w:pPr>
        <w:pStyle w:val="ListParagraph"/>
        <w:numPr>
          <w:ilvl w:val="0"/>
          <w:numId w:val="260"/>
        </w:numPr>
        <w:spacing w:before="0"/>
      </w:pPr>
      <w:r>
        <w:t>Preview the text while reflecting on their purposes for reading.</w:t>
      </w:r>
    </w:p>
    <w:p w14:paraId="61516DA0" w14:textId="652E78D6" w:rsidR="00477399" w:rsidRDefault="00477399" w:rsidP="009371CE">
      <w:pPr>
        <w:pStyle w:val="ListParagraph"/>
        <w:numPr>
          <w:ilvl w:val="0"/>
          <w:numId w:val="260"/>
        </w:numPr>
        <w:spacing w:before="0"/>
      </w:pPr>
      <w:r>
        <w:t>Visualize, imagine, and/or otherwise engage the senses to make meaning of the text. </w:t>
      </w:r>
    </w:p>
    <w:p w14:paraId="0BE78518" w14:textId="5449885E" w:rsidR="00477399" w:rsidRDefault="00477399" w:rsidP="009371CE">
      <w:pPr>
        <w:pStyle w:val="ListParagraph"/>
        <w:numPr>
          <w:ilvl w:val="0"/>
          <w:numId w:val="260"/>
        </w:numPr>
        <w:spacing w:before="0"/>
      </w:pPr>
      <w:r>
        <w:t>Make inferences and predictions, checking and/or revising them against textual evidence.  </w:t>
      </w:r>
    </w:p>
    <w:p w14:paraId="4BE9A7C2" w14:textId="79F416C6" w:rsidR="00477399" w:rsidRDefault="00477399" w:rsidP="009371CE">
      <w:pPr>
        <w:pStyle w:val="ListParagraph"/>
        <w:numPr>
          <w:ilvl w:val="0"/>
          <w:numId w:val="260"/>
        </w:numPr>
        <w:spacing w:before="0"/>
      </w:pPr>
      <w:r>
        <w:t>Maintain motivation and reconnect to the flow of reading using a variety of strategies.</w:t>
      </w:r>
    </w:p>
    <w:p w14:paraId="5DD5A699" w14:textId="054F0A47" w:rsidR="00477399" w:rsidRDefault="00477399" w:rsidP="009371CE">
      <w:pPr>
        <w:pStyle w:val="ListParagraph"/>
        <w:numPr>
          <w:ilvl w:val="0"/>
          <w:numId w:val="260"/>
        </w:numPr>
        <w:spacing w:before="0"/>
      </w:pPr>
      <w:r>
        <w:t>Analyze how two authors who write in the same genre make different choices about text/visual features.</w:t>
      </w:r>
    </w:p>
    <w:p w14:paraId="686535B7" w14:textId="47A6C55F" w:rsidR="00477399" w:rsidRDefault="00477399" w:rsidP="009371CE">
      <w:pPr>
        <w:pStyle w:val="ListParagraph"/>
        <w:numPr>
          <w:ilvl w:val="0"/>
          <w:numId w:val="260"/>
        </w:numPr>
        <w:spacing w:before="0"/>
      </w:pPr>
      <w:r>
        <w:t>Analyze literary techniques and their effects.</w:t>
      </w:r>
    </w:p>
    <w:p w14:paraId="0DCA8A2C" w14:textId="6DB158C1" w:rsidR="00477399" w:rsidRDefault="00477399" w:rsidP="009371CE">
      <w:pPr>
        <w:pStyle w:val="ListParagraph"/>
        <w:numPr>
          <w:ilvl w:val="0"/>
          <w:numId w:val="260"/>
        </w:numPr>
        <w:spacing w:before="0"/>
      </w:pPr>
      <w:r>
        <w:t>Explain what they understand from the topic or story, including how information, ideas, or elements of a story interact and/or change.</w:t>
      </w:r>
    </w:p>
    <w:p w14:paraId="2E23618C" w14:textId="14BB3A1E" w:rsidR="00477399" w:rsidRDefault="00477399" w:rsidP="009371CE">
      <w:pPr>
        <w:pStyle w:val="ListParagraph"/>
        <w:numPr>
          <w:ilvl w:val="0"/>
          <w:numId w:val="260"/>
        </w:numPr>
        <w:spacing w:before="0"/>
      </w:pPr>
      <w:r>
        <w:t>Analyze how the author's use of language shapes meaning, affects reader understanding, and/or helps readers empathize with unfamiliar content. </w:t>
      </w:r>
    </w:p>
    <w:p w14:paraId="55A5E39E" w14:textId="220C34DC" w:rsidR="00872C88" w:rsidRPr="00477399" w:rsidRDefault="00477399" w:rsidP="009371CE">
      <w:pPr>
        <w:pStyle w:val="ListParagraph"/>
        <w:numPr>
          <w:ilvl w:val="0"/>
          <w:numId w:val="260"/>
        </w:numPr>
        <w:spacing w:before="0"/>
        <w:rPr>
          <w:rFonts w:cs="Segoe UI"/>
          <w:color w:val="40403D" w:themeColor="text1"/>
        </w:rPr>
      </w:pPr>
      <w:r>
        <w:t>Analyze complex text structures and how they guide readers' understanding, shape meaning, and create effects such as tension among others.</w:t>
      </w:r>
      <w:r w:rsidR="00872C88" w:rsidRPr="00477399">
        <w:rPr>
          <w:rFonts w:cs="Segoe UI"/>
          <w:color w:val="40403D" w:themeColor="text1"/>
        </w:rPr>
        <w:t> </w:t>
      </w:r>
    </w:p>
    <w:p w14:paraId="4BC910D4" w14:textId="77777777" w:rsidR="00477399" w:rsidRPr="00872C88" w:rsidRDefault="00477399" w:rsidP="00477399">
      <w:pPr>
        <w:spacing w:before="0"/>
        <w:rPr>
          <w:rFonts w:cs="Segoe UI"/>
          <w:color w:val="40403D" w:themeColor="text1"/>
        </w:rPr>
      </w:pPr>
    </w:p>
    <w:p w14:paraId="581A1264" w14:textId="51CB8E1F"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Analyzing, Evaluating, and Using Texts  </w:t>
      </w:r>
    </w:p>
    <w:p w14:paraId="7B40790A" w14:textId="7BA39B7A" w:rsidR="00872C88" w:rsidRPr="00872C88" w:rsidRDefault="00872C88" w:rsidP="00872C88">
      <w:pPr>
        <w:spacing w:before="0"/>
        <w:rPr>
          <w:b/>
          <w:bCs/>
          <w:sz w:val="28"/>
          <w:szCs w:val="28"/>
        </w:rPr>
      </w:pPr>
      <w:r w:rsidRPr="00872C88">
        <w:rPr>
          <w:b/>
          <w:bCs/>
          <w:sz w:val="28"/>
          <w:szCs w:val="28"/>
        </w:rPr>
        <w:t>PRIORITY: ELA.11–</w:t>
      </w:r>
      <w:proofErr w:type="gramStart"/>
      <w:r w:rsidRPr="00872C88">
        <w:rPr>
          <w:b/>
          <w:bCs/>
          <w:sz w:val="28"/>
          <w:szCs w:val="28"/>
        </w:rPr>
        <w:t>12.R.</w:t>
      </w:r>
      <w:proofErr w:type="gramEnd"/>
      <w:r w:rsidR="00477399">
        <w:rPr>
          <w:b/>
          <w:bCs/>
          <w:sz w:val="28"/>
          <w:szCs w:val="28"/>
        </w:rPr>
        <w:t>5</w:t>
      </w:r>
    </w:p>
    <w:p w14:paraId="4F859364" w14:textId="77777777" w:rsidR="003C7EEA" w:rsidRDefault="003C7EEA" w:rsidP="003C7EEA">
      <w:pPr>
        <w:spacing w:before="0"/>
      </w:pPr>
      <w:r>
        <w:t>Students analyze complex texts, introducing and attributing textual evidence when relevant.</w:t>
      </w:r>
    </w:p>
    <w:p w14:paraId="52743E11" w14:textId="7756EA94" w:rsidR="003C7EEA" w:rsidRDefault="003C7EEA" w:rsidP="009371CE">
      <w:pPr>
        <w:pStyle w:val="ListParagraph"/>
        <w:numPr>
          <w:ilvl w:val="0"/>
          <w:numId w:val="261"/>
        </w:numPr>
        <w:spacing w:before="0"/>
      </w:pPr>
      <w:r>
        <w:t>Evaluate how authors' choices influence readers' choices, beliefs, and/or actions.</w:t>
      </w:r>
    </w:p>
    <w:p w14:paraId="507DEABE" w14:textId="72ADF1E1" w:rsidR="003C7EEA" w:rsidRDefault="003C7EEA" w:rsidP="009371CE">
      <w:pPr>
        <w:pStyle w:val="ListParagraph"/>
        <w:numPr>
          <w:ilvl w:val="0"/>
          <w:numId w:val="261"/>
        </w:numPr>
        <w:spacing w:before="0"/>
      </w:pPr>
      <w:r>
        <w:t xml:space="preserve">Analyze the communicative situation in which an author writes a text, including their purposes, their perspectives, the genre and platform they choose, and their intended </w:t>
      </w:r>
      <w:r>
        <w:lastRenderedPageBreak/>
        <w:t>audience's background and reception of the text.</w:t>
      </w:r>
    </w:p>
    <w:p w14:paraId="09A34954" w14:textId="77B4A540" w:rsidR="003C7EEA" w:rsidRDefault="003C7EEA" w:rsidP="009371CE">
      <w:pPr>
        <w:pStyle w:val="ListParagraph"/>
        <w:numPr>
          <w:ilvl w:val="0"/>
          <w:numId w:val="261"/>
        </w:numPr>
        <w:spacing w:before="0"/>
      </w:pPr>
      <w:r>
        <w:t>Critique the main idea, theme, or key information in a text, connecting to others' commentary and to their own experiences.</w:t>
      </w:r>
    </w:p>
    <w:p w14:paraId="3C26F596" w14:textId="41A024AF" w:rsidR="00872C88" w:rsidRPr="003C7EEA" w:rsidRDefault="003C7EEA" w:rsidP="009371CE">
      <w:pPr>
        <w:pStyle w:val="ListParagraph"/>
        <w:numPr>
          <w:ilvl w:val="0"/>
          <w:numId w:val="261"/>
        </w:numPr>
        <w:spacing w:before="0"/>
        <w:rPr>
          <w:rFonts w:cs="Segoe UI"/>
          <w:color w:val="40403D" w:themeColor="text1"/>
        </w:rPr>
      </w:pPr>
      <w:r>
        <w:t>Evaluate the presentation of similar content in different genres, mediums, and platforms.</w:t>
      </w:r>
    </w:p>
    <w:p w14:paraId="4F5B2994" w14:textId="77777777" w:rsidR="003C7EEA" w:rsidRPr="00872C88" w:rsidRDefault="003C7EEA" w:rsidP="003C7EEA">
      <w:pPr>
        <w:spacing w:before="0"/>
        <w:rPr>
          <w:rFonts w:cs="Segoe UI"/>
          <w:color w:val="40403D" w:themeColor="text1"/>
        </w:rPr>
      </w:pPr>
    </w:p>
    <w:p w14:paraId="079E2351" w14:textId="58BD9265" w:rsidR="001976DA" w:rsidRPr="001976DA" w:rsidRDefault="001976DA" w:rsidP="00872C88">
      <w:pPr>
        <w:spacing w:before="0"/>
        <w:rPr>
          <w:sz w:val="28"/>
          <w:szCs w:val="28"/>
        </w:rPr>
      </w:pPr>
      <w:r w:rsidRPr="001976DA">
        <w:rPr>
          <w:rFonts w:cs="Segoe UI"/>
          <w:b/>
          <w:bCs/>
          <w:sz w:val="28"/>
          <w:szCs w:val="28"/>
        </w:rPr>
        <w:t xml:space="preserve">PRIORITY: </w:t>
      </w:r>
      <w:r w:rsidR="00872C88" w:rsidRPr="001976DA">
        <w:rPr>
          <w:rFonts w:cs="Segoe UI"/>
          <w:b/>
          <w:bCs/>
          <w:sz w:val="28"/>
          <w:szCs w:val="28"/>
        </w:rPr>
        <w:t>ELA.11–</w:t>
      </w:r>
      <w:proofErr w:type="gramStart"/>
      <w:r w:rsidR="00872C88" w:rsidRPr="001976DA">
        <w:rPr>
          <w:rFonts w:cs="Segoe UI"/>
          <w:b/>
          <w:bCs/>
          <w:sz w:val="28"/>
          <w:szCs w:val="28"/>
        </w:rPr>
        <w:t>12.R.</w:t>
      </w:r>
      <w:proofErr w:type="gramEnd"/>
      <w:r w:rsidR="003C7EEA" w:rsidRPr="001976DA">
        <w:rPr>
          <w:rFonts w:cs="Segoe UI"/>
          <w:b/>
          <w:bCs/>
          <w:sz w:val="28"/>
          <w:szCs w:val="28"/>
        </w:rPr>
        <w:t>6</w:t>
      </w:r>
    </w:p>
    <w:p w14:paraId="53F1A338" w14:textId="77777777" w:rsidR="008F52A0" w:rsidRDefault="008F52A0" w:rsidP="008F52A0">
      <w:pPr>
        <w:spacing w:before="0"/>
      </w:pPr>
      <w:r>
        <w:t>Students critically evaluate texts.</w:t>
      </w:r>
    </w:p>
    <w:p w14:paraId="780F6FA3" w14:textId="2822B722" w:rsidR="008F52A0" w:rsidRDefault="008F52A0" w:rsidP="009371CE">
      <w:pPr>
        <w:pStyle w:val="ListParagraph"/>
        <w:numPr>
          <w:ilvl w:val="0"/>
          <w:numId w:val="262"/>
        </w:numPr>
        <w:spacing w:before="0"/>
      </w:pPr>
      <w:r>
        <w:t>Explain how well a text effectively supports the reader to visualize and/or empathize with concepts new to them.</w:t>
      </w:r>
    </w:p>
    <w:p w14:paraId="033AA752" w14:textId="13AD8101" w:rsidR="008F52A0" w:rsidRDefault="008F52A0" w:rsidP="009371CE">
      <w:pPr>
        <w:pStyle w:val="ListParagraph"/>
        <w:numPr>
          <w:ilvl w:val="0"/>
          <w:numId w:val="262"/>
        </w:numPr>
        <w:spacing w:before="0"/>
      </w:pPr>
      <w:r>
        <w:t>Evaluate to what extent a text is relevant to the student and/or the intended audience.</w:t>
      </w:r>
    </w:p>
    <w:p w14:paraId="158DEDB3" w14:textId="1040BBEC" w:rsidR="00872C88" w:rsidRDefault="008F52A0" w:rsidP="009371CE">
      <w:pPr>
        <w:pStyle w:val="ListParagraph"/>
        <w:numPr>
          <w:ilvl w:val="0"/>
          <w:numId w:val="262"/>
        </w:numPr>
        <w:spacing w:before="0"/>
      </w:pPr>
      <w:r>
        <w:t>Evaluate how well a text engages the reader or provokes thought, understanding, or action.</w:t>
      </w:r>
    </w:p>
    <w:p w14:paraId="5D733443" w14:textId="77777777" w:rsidR="008F52A0" w:rsidRPr="00872C88" w:rsidRDefault="008F52A0" w:rsidP="008F52A0">
      <w:pPr>
        <w:spacing w:before="0"/>
        <w:rPr>
          <w:rFonts w:cs="Segoe UI"/>
          <w:color w:val="40403D" w:themeColor="text1"/>
        </w:rPr>
      </w:pPr>
    </w:p>
    <w:p w14:paraId="3041A3F9" w14:textId="59BAA684" w:rsidR="00331EBA" w:rsidRPr="00186750" w:rsidRDefault="00872C88" w:rsidP="00331EBA">
      <w:pPr>
        <w:spacing w:before="0"/>
        <w:rPr>
          <w:b/>
          <w:bCs/>
        </w:rPr>
      </w:pPr>
      <w:r w:rsidRPr="007F6BC4">
        <w:rPr>
          <w:b/>
          <w:bCs/>
        </w:rPr>
        <w:t>ELA.11–</w:t>
      </w:r>
      <w:proofErr w:type="gramStart"/>
      <w:r w:rsidRPr="007F6BC4">
        <w:rPr>
          <w:b/>
          <w:bCs/>
        </w:rPr>
        <w:t>12.R.</w:t>
      </w:r>
      <w:proofErr w:type="gramEnd"/>
      <w:r w:rsidR="007F6BC4" w:rsidRPr="007F6BC4">
        <w:rPr>
          <w:b/>
          <w:bCs/>
        </w:rPr>
        <w:t>7</w:t>
      </w:r>
      <w:r w:rsidR="00186750">
        <w:rPr>
          <w:b/>
          <w:bCs/>
        </w:rPr>
        <w:t xml:space="preserve"> </w:t>
      </w:r>
      <w:r w:rsidR="00331EBA">
        <w:t>Students use a wide range of texts to explore questions, issues, and skills relevant to them.</w:t>
      </w:r>
    </w:p>
    <w:p w14:paraId="7E31D0BD" w14:textId="5821D2FA" w:rsidR="00331EBA" w:rsidRDefault="00331EBA" w:rsidP="009371CE">
      <w:pPr>
        <w:pStyle w:val="ListParagraph"/>
        <w:numPr>
          <w:ilvl w:val="0"/>
          <w:numId w:val="263"/>
        </w:numPr>
        <w:spacing w:before="0"/>
      </w:pPr>
      <w:r>
        <w:t>Identify and select relevant and engaging texts using various strategies.</w:t>
      </w:r>
    </w:p>
    <w:p w14:paraId="63D23943" w14:textId="0BACC5ED" w:rsidR="00331EBA" w:rsidRDefault="00331EBA" w:rsidP="009371CE">
      <w:pPr>
        <w:pStyle w:val="ListParagraph"/>
        <w:numPr>
          <w:ilvl w:val="0"/>
          <w:numId w:val="263"/>
        </w:numPr>
        <w:spacing w:before="0"/>
      </w:pPr>
      <w:r>
        <w:t>Manage time for accessing and reading a variety of texts, including full-length texts.</w:t>
      </w:r>
    </w:p>
    <w:p w14:paraId="45AAA173" w14:textId="1B4EC9B4" w:rsidR="00872C88" w:rsidRDefault="00331EBA" w:rsidP="009371CE">
      <w:pPr>
        <w:pStyle w:val="ListParagraph"/>
        <w:numPr>
          <w:ilvl w:val="0"/>
          <w:numId w:val="263"/>
        </w:numPr>
        <w:spacing w:before="0"/>
      </w:pPr>
      <w:r>
        <w:t>Develop their own ideas, perspectives, arguments, projects, and/or plans for action in conversation with the text/s they are reading and the people with whom they are reading.</w:t>
      </w:r>
    </w:p>
    <w:p w14:paraId="3938EFB9" w14:textId="27B2911E" w:rsidR="00872C88" w:rsidRPr="00316A95" w:rsidRDefault="00872C88" w:rsidP="00316A95">
      <w:pPr>
        <w:pStyle w:val="Heading3"/>
      </w:pPr>
      <w:bookmarkStart w:id="101" w:name="_Toc223514223"/>
      <w:r w:rsidRPr="00316A95">
        <w:t>Writing </w:t>
      </w:r>
      <w:bookmarkEnd w:id="101"/>
    </w:p>
    <w:p w14:paraId="5851637F" w14:textId="13537632" w:rsidR="00872C88" w:rsidRPr="003220AA" w:rsidRDefault="00872C88" w:rsidP="00872C88">
      <w:pPr>
        <w:spacing w:before="0"/>
      </w:pPr>
      <w:r w:rsidRPr="003220AA">
        <w:t>Students compose multimodal texts in a variety of genres for a range of communicative situations in the context of grade-level content, in which the development, organization, and language use are appropriate to genre, task, purpose, and audience.</w:t>
      </w:r>
    </w:p>
    <w:p w14:paraId="4562F06E" w14:textId="03EA066D" w:rsidR="00872C88" w:rsidRPr="00872C88" w:rsidRDefault="00872C88" w:rsidP="00872C88">
      <w:pPr>
        <w:spacing w:before="0"/>
        <w:rPr>
          <w:rFonts w:cs="Segoe UI"/>
          <w:color w:val="40403D" w:themeColor="text1"/>
        </w:rPr>
      </w:pPr>
    </w:p>
    <w:p w14:paraId="7FAE7802" w14:textId="4A7B108F"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Writing Purposes and Products</w:t>
      </w:r>
    </w:p>
    <w:p w14:paraId="32411B0A" w14:textId="2F53093B" w:rsidR="00872C88" w:rsidRPr="00872C88" w:rsidRDefault="00872C88" w:rsidP="00872C88">
      <w:pPr>
        <w:spacing w:before="0"/>
        <w:rPr>
          <w:b/>
          <w:bCs/>
          <w:sz w:val="28"/>
          <w:szCs w:val="28"/>
        </w:rPr>
      </w:pPr>
      <w:r w:rsidRPr="00872C88">
        <w:rPr>
          <w:b/>
          <w:bCs/>
          <w:sz w:val="28"/>
          <w:szCs w:val="28"/>
        </w:rPr>
        <w:t>PRIORITY: ELA.11–</w:t>
      </w:r>
      <w:proofErr w:type="gramStart"/>
      <w:r w:rsidRPr="00872C88">
        <w:rPr>
          <w:b/>
          <w:bCs/>
          <w:sz w:val="28"/>
          <w:szCs w:val="28"/>
        </w:rPr>
        <w:t>12.W.</w:t>
      </w:r>
      <w:proofErr w:type="gramEnd"/>
      <w:r w:rsidR="0034279F">
        <w:rPr>
          <w:b/>
          <w:bCs/>
          <w:sz w:val="28"/>
          <w:szCs w:val="28"/>
        </w:rPr>
        <w:t>1</w:t>
      </w:r>
    </w:p>
    <w:p w14:paraId="25B16D60" w14:textId="66995104" w:rsidR="001D54A3" w:rsidRDefault="001D54A3" w:rsidP="001D54A3">
      <w:pPr>
        <w:spacing w:before="0"/>
      </w:pPr>
      <w:r>
        <w:t>Students compose multimodal texts within a variety of genres across content areas for sense-making and/or to affect an audience’s ideas, understanding, perspectives, and/or actions.</w:t>
      </w:r>
    </w:p>
    <w:p w14:paraId="22BDD138" w14:textId="6FEC0C57" w:rsidR="001D54A3" w:rsidRDefault="001D54A3" w:rsidP="009371CE">
      <w:pPr>
        <w:pStyle w:val="ListParagraph"/>
        <w:numPr>
          <w:ilvl w:val="0"/>
          <w:numId w:val="264"/>
        </w:numPr>
        <w:spacing w:before="0"/>
      </w:pPr>
      <w:r>
        <w:t>Describe situations, experience, ideas, and imaginings, with sufficient details for the audience to activate the senses.</w:t>
      </w:r>
    </w:p>
    <w:p w14:paraId="671026E9" w14:textId="6B57C5C9" w:rsidR="001D54A3" w:rsidRDefault="001D54A3" w:rsidP="009371CE">
      <w:pPr>
        <w:pStyle w:val="ListParagraph"/>
        <w:numPr>
          <w:ilvl w:val="0"/>
          <w:numId w:val="264"/>
        </w:numPr>
        <w:spacing w:before="0"/>
      </w:pPr>
      <w:r>
        <w:t>Record observations and/or explain their observations and analysis of complex texts, substantive ideas, and the world.</w:t>
      </w:r>
    </w:p>
    <w:p w14:paraId="71B1A31D" w14:textId="4DA24E0E" w:rsidR="001D54A3" w:rsidRDefault="001D54A3" w:rsidP="009371CE">
      <w:pPr>
        <w:pStyle w:val="ListParagraph"/>
        <w:numPr>
          <w:ilvl w:val="0"/>
          <w:numId w:val="264"/>
        </w:numPr>
        <w:spacing w:before="0"/>
      </w:pPr>
      <w:r>
        <w:t>Make a claim about an issue.</w:t>
      </w:r>
    </w:p>
    <w:p w14:paraId="46CB9402" w14:textId="1915903B" w:rsidR="001D54A3" w:rsidRDefault="001D54A3" w:rsidP="009371CE">
      <w:pPr>
        <w:pStyle w:val="ListParagraph"/>
        <w:numPr>
          <w:ilvl w:val="0"/>
          <w:numId w:val="264"/>
        </w:numPr>
        <w:spacing w:before="0"/>
      </w:pPr>
      <w:r>
        <w:t xml:space="preserve">Persuade others through arguments on substantive topics or texts and </w:t>
      </w:r>
      <w:proofErr w:type="gramStart"/>
      <w:r>
        <w:t>appeals</w:t>
      </w:r>
      <w:proofErr w:type="gramEnd"/>
      <w:r>
        <w:t xml:space="preserve"> to emotion, reason, and authority.</w:t>
      </w:r>
    </w:p>
    <w:p w14:paraId="650F1C3A" w14:textId="22C5EFCE" w:rsidR="00872C88" w:rsidRPr="001D54A3" w:rsidRDefault="001D54A3" w:rsidP="009371CE">
      <w:pPr>
        <w:pStyle w:val="ListParagraph"/>
        <w:numPr>
          <w:ilvl w:val="0"/>
          <w:numId w:val="264"/>
        </w:numPr>
        <w:spacing w:before="0"/>
        <w:rPr>
          <w:rFonts w:cs="Segoe UI"/>
          <w:color w:val="40403D" w:themeColor="text1"/>
        </w:rPr>
      </w:pPr>
      <w:r>
        <w:t>Tell narratives of stories and events, using techniques and devices consistent with the genre.</w:t>
      </w:r>
    </w:p>
    <w:p w14:paraId="33ADA621" w14:textId="77777777" w:rsidR="001D54A3" w:rsidRPr="00872C88" w:rsidRDefault="001D54A3" w:rsidP="001D54A3">
      <w:pPr>
        <w:spacing w:before="0"/>
        <w:rPr>
          <w:rFonts w:cs="Segoe UI"/>
          <w:color w:val="40403D" w:themeColor="text1"/>
        </w:rPr>
      </w:pPr>
    </w:p>
    <w:p w14:paraId="0FBADBA1" w14:textId="35E1FC79"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 xml:space="preserve">Plan and </w:t>
      </w:r>
      <w:r w:rsidR="00D62E99" w:rsidRPr="003857E6">
        <w:rPr>
          <w:rFonts w:cstheme="minorBidi"/>
          <w:i/>
          <w:color w:val="0D5761" w:themeColor="accent1"/>
          <w:sz w:val="28"/>
          <w:szCs w:val="32"/>
        </w:rPr>
        <w:t>Draft</w:t>
      </w:r>
    </w:p>
    <w:p w14:paraId="6B5B226C" w14:textId="30CB16B8" w:rsidR="00AD1118" w:rsidRDefault="00766D3D" w:rsidP="00AD1118">
      <w:pPr>
        <w:spacing w:before="0"/>
      </w:pPr>
      <w:r w:rsidRPr="00766D3D">
        <w:rPr>
          <w:b/>
          <w:bCs/>
        </w:rPr>
        <w:t>ELA.11-</w:t>
      </w:r>
      <w:proofErr w:type="gramStart"/>
      <w:r w:rsidRPr="00766D3D">
        <w:rPr>
          <w:b/>
          <w:bCs/>
        </w:rPr>
        <w:t>12.W.</w:t>
      </w:r>
      <w:proofErr w:type="gramEnd"/>
      <w:r w:rsidR="00AD1118">
        <w:rPr>
          <w:b/>
          <w:bCs/>
        </w:rPr>
        <w:t>2</w:t>
      </w:r>
      <w:r>
        <w:t xml:space="preserve"> </w:t>
      </w:r>
      <w:r w:rsidR="00AD1118">
        <w:t>Students manage and complete writing projects, connecting to interests, experiences, needs, or perspectives.</w:t>
      </w:r>
    </w:p>
    <w:p w14:paraId="22447B47" w14:textId="1ABEE2A4" w:rsidR="00AD1118" w:rsidRDefault="00AD1118" w:rsidP="009371CE">
      <w:pPr>
        <w:pStyle w:val="ListParagraph"/>
        <w:numPr>
          <w:ilvl w:val="0"/>
          <w:numId w:val="265"/>
        </w:numPr>
        <w:spacing w:before="0"/>
      </w:pPr>
      <w:r>
        <w:t>Analyze the prompt and communicative situation to determine the purpose of the project and how to meet it.</w:t>
      </w:r>
    </w:p>
    <w:p w14:paraId="383A17F4" w14:textId="6C763508" w:rsidR="00AD1118" w:rsidRDefault="00AD1118" w:rsidP="009371CE">
      <w:pPr>
        <w:pStyle w:val="ListParagraph"/>
        <w:numPr>
          <w:ilvl w:val="0"/>
          <w:numId w:val="265"/>
        </w:numPr>
        <w:spacing w:before="0"/>
      </w:pPr>
      <w:r>
        <w:t>Analyze the intended audience’s background knowledge, expectations, perspectives, beliefs, and/or values as they relate to the topic.</w:t>
      </w:r>
    </w:p>
    <w:p w14:paraId="27B5B838" w14:textId="684BEAD1" w:rsidR="00AD1118" w:rsidRDefault="00AD1118" w:rsidP="009371CE">
      <w:pPr>
        <w:pStyle w:val="ListParagraph"/>
        <w:numPr>
          <w:ilvl w:val="0"/>
          <w:numId w:val="265"/>
        </w:numPr>
        <w:spacing w:before="0"/>
      </w:pPr>
      <w:r>
        <w:t>Determine the process or steps and plan the time needed to complete the project.</w:t>
      </w:r>
    </w:p>
    <w:p w14:paraId="08B50ADB" w14:textId="7082E303" w:rsidR="00AD1118" w:rsidRDefault="00AD1118" w:rsidP="009371CE">
      <w:pPr>
        <w:pStyle w:val="ListParagraph"/>
        <w:numPr>
          <w:ilvl w:val="0"/>
          <w:numId w:val="265"/>
        </w:numPr>
        <w:spacing w:before="0"/>
      </w:pPr>
      <w:r>
        <w:lastRenderedPageBreak/>
        <w:t>Adjust to feedback and shifts in focus and timeline when needed.</w:t>
      </w:r>
    </w:p>
    <w:p w14:paraId="28FB9735" w14:textId="246E2696" w:rsidR="00872C88" w:rsidRPr="00872C88" w:rsidRDefault="00872C88" w:rsidP="00AD1118">
      <w:pPr>
        <w:spacing w:before="0"/>
      </w:pPr>
    </w:p>
    <w:p w14:paraId="675CDC0E" w14:textId="770CB806" w:rsidR="00872C88" w:rsidRPr="00872C88" w:rsidRDefault="00872C88" w:rsidP="00872C88">
      <w:pPr>
        <w:spacing w:before="0"/>
        <w:rPr>
          <w:b/>
          <w:bCs/>
          <w:sz w:val="28"/>
          <w:szCs w:val="28"/>
        </w:rPr>
      </w:pPr>
      <w:r w:rsidRPr="00872C88">
        <w:rPr>
          <w:b/>
          <w:bCs/>
          <w:sz w:val="28"/>
          <w:szCs w:val="28"/>
        </w:rPr>
        <w:t>PRIORITY: ELA.11–</w:t>
      </w:r>
      <w:proofErr w:type="gramStart"/>
      <w:r w:rsidRPr="00872C88">
        <w:rPr>
          <w:b/>
          <w:bCs/>
          <w:sz w:val="28"/>
          <w:szCs w:val="28"/>
        </w:rPr>
        <w:t>12.W.</w:t>
      </w:r>
      <w:proofErr w:type="gramEnd"/>
      <w:r w:rsidR="00A72CCA">
        <w:rPr>
          <w:b/>
          <w:bCs/>
          <w:sz w:val="28"/>
          <w:szCs w:val="28"/>
        </w:rPr>
        <w:t>3</w:t>
      </w:r>
    </w:p>
    <w:p w14:paraId="1B9D58C6" w14:textId="58973DA7" w:rsidR="00F50876" w:rsidRDefault="00F50876" w:rsidP="00F50876">
      <w:pPr>
        <w:spacing w:before="0"/>
      </w:pPr>
      <w:r>
        <w:t>Students draft content within the genre, purpose, and discipline by generating and gathering ideas, including appropriate use of tools.</w:t>
      </w:r>
    </w:p>
    <w:p w14:paraId="7E637466" w14:textId="7FE451C4" w:rsidR="00F50876" w:rsidRDefault="00F50876" w:rsidP="009371CE">
      <w:pPr>
        <w:pStyle w:val="ListParagraph"/>
        <w:numPr>
          <w:ilvl w:val="0"/>
          <w:numId w:val="266"/>
        </w:numPr>
        <w:spacing w:before="0"/>
      </w:pPr>
      <w:r>
        <w:t>Generate ideas for topics, genres, and material.</w:t>
      </w:r>
    </w:p>
    <w:p w14:paraId="48757067" w14:textId="69FEBA2F" w:rsidR="00F50876" w:rsidRDefault="00F50876" w:rsidP="009371CE">
      <w:pPr>
        <w:pStyle w:val="ListParagraph"/>
        <w:numPr>
          <w:ilvl w:val="0"/>
          <w:numId w:val="266"/>
        </w:numPr>
        <w:spacing w:before="0"/>
      </w:pPr>
      <w:r>
        <w:t>Follow, adapt, combine, and/or break from genre-specific text elements from mentor texts.</w:t>
      </w:r>
    </w:p>
    <w:p w14:paraId="5C66094A" w14:textId="26B1D0F9" w:rsidR="00F50876" w:rsidRDefault="00F50876" w:rsidP="009371CE">
      <w:pPr>
        <w:pStyle w:val="ListParagraph"/>
        <w:numPr>
          <w:ilvl w:val="0"/>
          <w:numId w:val="266"/>
        </w:numPr>
        <w:spacing w:before="0"/>
      </w:pPr>
      <w:r>
        <w:t>Curate ideas and material, including findings from research and/or multimedia artifacts, identifying when and how it's fair and legal to use media created by others.</w:t>
      </w:r>
    </w:p>
    <w:p w14:paraId="517F4EF9" w14:textId="27939213" w:rsidR="00F50876" w:rsidRDefault="00F50876" w:rsidP="009371CE">
      <w:pPr>
        <w:pStyle w:val="ListParagraph"/>
        <w:numPr>
          <w:ilvl w:val="0"/>
          <w:numId w:val="266"/>
        </w:numPr>
        <w:spacing w:before="0"/>
      </w:pPr>
      <w:r>
        <w:t>Develop detailed descriptions with analogy, metaphor, reflection, and/or other appeals to help the audience imagine and empathize with the content.</w:t>
      </w:r>
    </w:p>
    <w:p w14:paraId="1C05804C" w14:textId="5E8ADD1E" w:rsidR="00F50876" w:rsidRDefault="00F50876" w:rsidP="009371CE">
      <w:pPr>
        <w:pStyle w:val="ListParagraph"/>
        <w:numPr>
          <w:ilvl w:val="0"/>
          <w:numId w:val="266"/>
        </w:numPr>
        <w:spacing w:before="0"/>
      </w:pPr>
      <w:r>
        <w:t>Develop critical analysis of experience, events, information, ideas, and/or texts.</w:t>
      </w:r>
    </w:p>
    <w:p w14:paraId="1A17B549" w14:textId="305367E5" w:rsidR="00F50876" w:rsidRDefault="00F50876" w:rsidP="009371CE">
      <w:pPr>
        <w:pStyle w:val="ListParagraph"/>
        <w:numPr>
          <w:ilvl w:val="0"/>
          <w:numId w:val="266"/>
        </w:numPr>
        <w:spacing w:before="0"/>
      </w:pPr>
      <w:r>
        <w:t>Use evidence from texts to support analysis, paraphrasing, summarizing, and/or selecting quotations when relevant.</w:t>
      </w:r>
    </w:p>
    <w:p w14:paraId="1A92648C" w14:textId="46974934" w:rsidR="00F50876" w:rsidRDefault="00F50876" w:rsidP="009371CE">
      <w:pPr>
        <w:pStyle w:val="ListParagraph"/>
        <w:numPr>
          <w:ilvl w:val="0"/>
          <w:numId w:val="266"/>
        </w:numPr>
        <w:spacing w:before="0"/>
      </w:pPr>
      <w:r>
        <w:t>Support claims with relevant and credible evidence connected by sound and valid reasoning and challenge counterclaims.</w:t>
      </w:r>
    </w:p>
    <w:p w14:paraId="7D281D15" w14:textId="227CDF0E" w:rsidR="00F50876" w:rsidRDefault="00F50876" w:rsidP="009371CE">
      <w:pPr>
        <w:pStyle w:val="ListParagraph"/>
        <w:numPr>
          <w:ilvl w:val="0"/>
          <w:numId w:val="266"/>
        </w:numPr>
        <w:spacing w:before="0"/>
      </w:pPr>
      <w:r>
        <w:t>Select and integrate text/visual features as appropriate to the genre and useful to the audience.</w:t>
      </w:r>
    </w:p>
    <w:p w14:paraId="5CE1F66D" w14:textId="2810771B" w:rsidR="00872C88" w:rsidRDefault="00F50876" w:rsidP="009371CE">
      <w:pPr>
        <w:pStyle w:val="ListParagraph"/>
        <w:numPr>
          <w:ilvl w:val="0"/>
          <w:numId w:val="266"/>
        </w:numPr>
        <w:spacing w:before="0"/>
      </w:pPr>
      <w:r>
        <w:t>Attribute sources in ways consistent with the genre and discipline, using technology appropriately.</w:t>
      </w:r>
    </w:p>
    <w:p w14:paraId="1AF232E5" w14:textId="77777777" w:rsidR="00F50876" w:rsidRPr="00872C88" w:rsidRDefault="00F50876" w:rsidP="00F50876">
      <w:pPr>
        <w:spacing w:before="0"/>
      </w:pPr>
    </w:p>
    <w:p w14:paraId="1EB896F1" w14:textId="48079655" w:rsidR="00B17199" w:rsidRDefault="00872C88" w:rsidP="00B17199">
      <w:pPr>
        <w:spacing w:before="0"/>
      </w:pPr>
      <w:r w:rsidRPr="00872C88">
        <w:rPr>
          <w:rFonts w:cs="Segoe UI"/>
          <w:b/>
          <w:bCs/>
        </w:rPr>
        <w:t>ELA.11–</w:t>
      </w:r>
      <w:proofErr w:type="gramStart"/>
      <w:r w:rsidRPr="00872C88">
        <w:rPr>
          <w:rFonts w:cs="Segoe UI"/>
          <w:b/>
          <w:bCs/>
        </w:rPr>
        <w:t>12.W.</w:t>
      </w:r>
      <w:r w:rsidR="00F50876">
        <w:rPr>
          <w:rFonts w:cs="Segoe UI"/>
          <w:b/>
          <w:bCs/>
        </w:rPr>
        <w:t>4</w:t>
      </w:r>
      <w:r w:rsidRPr="00872C88">
        <w:t> </w:t>
      </w:r>
      <w:r w:rsidR="00B17199" w:rsidRPr="00B17199">
        <w:t xml:space="preserve"> </w:t>
      </w:r>
      <w:r w:rsidR="00B17199">
        <w:t>Students</w:t>
      </w:r>
      <w:proofErr w:type="gramEnd"/>
      <w:r w:rsidR="00B17199">
        <w:t xml:space="preserve"> organize content by using, adapting, and/or breaking the genre's structure based on purpose and discipline.</w:t>
      </w:r>
    </w:p>
    <w:p w14:paraId="2A836F66" w14:textId="2F3AF6CC" w:rsidR="00B17199" w:rsidRDefault="00B17199" w:rsidP="009371CE">
      <w:pPr>
        <w:pStyle w:val="ListParagraph"/>
        <w:numPr>
          <w:ilvl w:val="0"/>
          <w:numId w:val="267"/>
        </w:numPr>
        <w:spacing w:before="0"/>
      </w:pPr>
      <w:r>
        <w:t>Craft engaging introductions based on genre, purpose, and/or discipline.</w:t>
      </w:r>
    </w:p>
    <w:p w14:paraId="0F555959" w14:textId="3027673E" w:rsidR="00B17199" w:rsidRDefault="00B17199" w:rsidP="009371CE">
      <w:pPr>
        <w:pStyle w:val="ListParagraph"/>
        <w:numPr>
          <w:ilvl w:val="0"/>
          <w:numId w:val="267"/>
        </w:numPr>
        <w:spacing w:before="0"/>
      </w:pPr>
      <w:r>
        <w:t>Organize content using strategies specific to the genre, purpose, and/or discipline.</w:t>
      </w:r>
    </w:p>
    <w:p w14:paraId="1C298FD7" w14:textId="0C915F5A" w:rsidR="00872C88" w:rsidRDefault="00B17199" w:rsidP="009371CE">
      <w:pPr>
        <w:pStyle w:val="ListParagraph"/>
        <w:numPr>
          <w:ilvl w:val="0"/>
          <w:numId w:val="267"/>
        </w:numPr>
        <w:spacing w:before="0"/>
      </w:pPr>
      <w:r>
        <w:t>Compose coherent conclusions based on genre, purpose, and/or discipline.</w:t>
      </w:r>
    </w:p>
    <w:p w14:paraId="37331CD1" w14:textId="77777777" w:rsidR="00B17199" w:rsidRPr="00872C88" w:rsidRDefault="00B17199" w:rsidP="00B17199">
      <w:pPr>
        <w:spacing w:before="0"/>
        <w:rPr>
          <w:rFonts w:cs="Segoe UI"/>
          <w:color w:val="40403D" w:themeColor="text1"/>
        </w:rPr>
      </w:pPr>
    </w:p>
    <w:p w14:paraId="017FF849" w14:textId="77777777"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Revise and Edit</w:t>
      </w:r>
    </w:p>
    <w:p w14:paraId="2BDE9C01" w14:textId="0040C63E" w:rsidR="000638F0" w:rsidRPr="000638F0" w:rsidRDefault="000638F0" w:rsidP="00872C88">
      <w:pPr>
        <w:spacing w:before="0"/>
        <w:rPr>
          <w:sz w:val="28"/>
          <w:szCs w:val="28"/>
        </w:rPr>
      </w:pPr>
      <w:r w:rsidRPr="000638F0">
        <w:rPr>
          <w:b/>
          <w:bCs/>
          <w:sz w:val="28"/>
          <w:szCs w:val="28"/>
        </w:rPr>
        <w:t xml:space="preserve">PRIORITY: </w:t>
      </w:r>
      <w:r w:rsidR="008D76F2" w:rsidRPr="000638F0">
        <w:rPr>
          <w:b/>
          <w:bCs/>
          <w:sz w:val="28"/>
          <w:szCs w:val="28"/>
        </w:rPr>
        <w:t>ELA.11-</w:t>
      </w:r>
      <w:proofErr w:type="gramStart"/>
      <w:r w:rsidR="008D76F2" w:rsidRPr="000638F0">
        <w:rPr>
          <w:b/>
          <w:bCs/>
          <w:sz w:val="28"/>
          <w:szCs w:val="28"/>
        </w:rPr>
        <w:t>12.W.</w:t>
      </w:r>
      <w:proofErr w:type="gramEnd"/>
      <w:r w:rsidRPr="000638F0">
        <w:rPr>
          <w:b/>
          <w:bCs/>
          <w:sz w:val="28"/>
          <w:szCs w:val="28"/>
        </w:rPr>
        <w:t>5</w:t>
      </w:r>
    </w:p>
    <w:p w14:paraId="13944200" w14:textId="77777777" w:rsidR="00227873" w:rsidRDefault="00227873" w:rsidP="00227873">
      <w:pPr>
        <w:spacing w:before="0"/>
      </w:pPr>
      <w:r>
        <w:t>Students evaluate, revise, and edit their compositions using a variety of strategies, including use of appropriate technology.</w:t>
      </w:r>
    </w:p>
    <w:p w14:paraId="39B4BD5C" w14:textId="6B459D8E" w:rsidR="00227873" w:rsidRDefault="00227873" w:rsidP="009371CE">
      <w:pPr>
        <w:pStyle w:val="ListParagraph"/>
        <w:numPr>
          <w:ilvl w:val="0"/>
          <w:numId w:val="268"/>
        </w:numPr>
        <w:spacing w:before="0"/>
      </w:pPr>
      <w:r>
        <w:t xml:space="preserve">Re-read to determine whether the draft is ready for next steps, </w:t>
      </w:r>
      <w:proofErr w:type="gramStart"/>
      <w:r>
        <w:t>including by</w:t>
      </w:r>
      <w:proofErr w:type="gramEnd"/>
      <w:r>
        <w:t xml:space="preserve"> identifying potential differences between intended meaning and audience interpretation.</w:t>
      </w:r>
    </w:p>
    <w:p w14:paraId="65D15793" w14:textId="3066FCBF" w:rsidR="00227873" w:rsidRDefault="00227873" w:rsidP="009371CE">
      <w:pPr>
        <w:pStyle w:val="ListParagraph"/>
        <w:numPr>
          <w:ilvl w:val="0"/>
          <w:numId w:val="268"/>
        </w:numPr>
        <w:spacing w:before="0"/>
      </w:pPr>
      <w:r>
        <w:t>Gather and consider using feedback about their compositions.</w:t>
      </w:r>
    </w:p>
    <w:p w14:paraId="2B19847C" w14:textId="03318071" w:rsidR="00227873" w:rsidRDefault="00227873" w:rsidP="009371CE">
      <w:pPr>
        <w:pStyle w:val="ListParagraph"/>
        <w:numPr>
          <w:ilvl w:val="0"/>
          <w:numId w:val="268"/>
        </w:numPr>
        <w:spacing w:before="0"/>
      </w:pPr>
      <w:r>
        <w:t>Use what they learned from re-reading and feedback to strengthen their compositions in ways that support their intentions and/or improve readers' understanding.</w:t>
      </w:r>
    </w:p>
    <w:p w14:paraId="38A160F0" w14:textId="56101CB2" w:rsidR="00872C88" w:rsidRDefault="00227873" w:rsidP="009371CE">
      <w:pPr>
        <w:pStyle w:val="ListParagraph"/>
        <w:numPr>
          <w:ilvl w:val="0"/>
          <w:numId w:val="268"/>
        </w:numPr>
        <w:spacing w:before="0"/>
      </w:pPr>
      <w:r>
        <w:t xml:space="preserve">Edit for conventions and consistency of text/visual features, including attributions. [Demonstrate command of Language standards </w:t>
      </w:r>
      <w:r w:rsidR="002C3CBC" w:rsidRPr="00FA2A52">
        <w:rPr>
          <w:rFonts w:cs="Segoe UI"/>
        </w:rPr>
        <w:t xml:space="preserve">in grades </w:t>
      </w:r>
      <w:r>
        <w:t>1</w:t>
      </w:r>
      <w:r w:rsidR="002C3CBC">
        <w:t xml:space="preserve"> through </w:t>
      </w:r>
      <w:r>
        <w:t>11</w:t>
      </w:r>
      <w:r w:rsidR="002C3CBC">
        <w:t>-</w:t>
      </w:r>
      <w:r>
        <w:t>12.]</w:t>
      </w:r>
    </w:p>
    <w:p w14:paraId="2DDBFB54" w14:textId="77777777" w:rsidR="00227873" w:rsidRPr="00872C88" w:rsidRDefault="00227873" w:rsidP="00227873">
      <w:pPr>
        <w:spacing w:before="0"/>
      </w:pPr>
    </w:p>
    <w:p w14:paraId="04F33D01" w14:textId="12C93438"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Share and Publish</w:t>
      </w:r>
    </w:p>
    <w:p w14:paraId="504E4C92" w14:textId="1BA614D1" w:rsidR="00872C88" w:rsidRPr="00872C88" w:rsidRDefault="00872C88" w:rsidP="00872C88">
      <w:pPr>
        <w:spacing w:before="0"/>
      </w:pPr>
      <w:r w:rsidRPr="00743EE9">
        <w:rPr>
          <w:rFonts w:cs="Segoe UI"/>
          <w:b/>
          <w:bCs/>
        </w:rPr>
        <w:t>ELA.11–</w:t>
      </w:r>
      <w:proofErr w:type="gramStart"/>
      <w:r w:rsidRPr="00743EE9">
        <w:rPr>
          <w:rFonts w:cs="Segoe UI"/>
          <w:b/>
          <w:bCs/>
        </w:rPr>
        <w:t>12.W.</w:t>
      </w:r>
      <w:proofErr w:type="gramEnd"/>
      <w:r w:rsidR="00452872" w:rsidRPr="00743EE9">
        <w:rPr>
          <w:rFonts w:cs="Segoe UI"/>
          <w:b/>
          <w:bCs/>
        </w:rPr>
        <w:t>6</w:t>
      </w:r>
      <w:r w:rsidR="00743EE9">
        <w:t xml:space="preserve"> </w:t>
      </w:r>
      <w:r w:rsidRPr="00872C88">
        <w:t>Students share and publish compositions in person and/or on digital or non-digital platforms.</w:t>
      </w:r>
    </w:p>
    <w:p w14:paraId="66DC621E" w14:textId="6B5363B8" w:rsidR="00872C88" w:rsidRPr="00872C88" w:rsidRDefault="00872C88" w:rsidP="009371CE">
      <w:pPr>
        <w:numPr>
          <w:ilvl w:val="0"/>
          <w:numId w:val="112"/>
        </w:numPr>
        <w:spacing w:before="0"/>
      </w:pPr>
      <w:r w:rsidRPr="00872C88">
        <w:t>Determine whether to share compositions given the potential permanence of published environments and the impact it may have on intended and unintended audiences and/or on the writer.</w:t>
      </w:r>
    </w:p>
    <w:p w14:paraId="2FAD0B04" w14:textId="79256A80" w:rsidR="00872C88" w:rsidRPr="00872C88" w:rsidRDefault="00872C88" w:rsidP="009371CE">
      <w:pPr>
        <w:numPr>
          <w:ilvl w:val="0"/>
          <w:numId w:val="112"/>
        </w:numPr>
        <w:spacing w:before="0"/>
      </w:pPr>
      <w:r w:rsidRPr="00872C88">
        <w:t>Monitor and update published works when appropriate.</w:t>
      </w:r>
    </w:p>
    <w:p w14:paraId="50F5B0D8" w14:textId="77777777" w:rsidR="00872C88" w:rsidRPr="00872C88" w:rsidRDefault="00872C88" w:rsidP="00231B68">
      <w:pPr>
        <w:pStyle w:val="Heading3"/>
      </w:pPr>
      <w:bookmarkStart w:id="102" w:name="_Toc223514224"/>
      <w:r w:rsidRPr="00872C88">
        <w:lastRenderedPageBreak/>
        <w:t>Speaking, Listening, and Digital Forums</w:t>
      </w:r>
      <w:bookmarkEnd w:id="102"/>
    </w:p>
    <w:p w14:paraId="7C8E22FC" w14:textId="60239CC4" w:rsidR="00872C88" w:rsidRPr="00231B68" w:rsidRDefault="00872C88" w:rsidP="00872C88">
      <w:pPr>
        <w:spacing w:before="0"/>
      </w:pPr>
      <w:r w:rsidRPr="00231B68">
        <w:t xml:space="preserve">Students engage in and learn from </w:t>
      </w:r>
      <w:r w:rsidR="007B38C1" w:rsidRPr="004239B0">
        <w:rPr>
          <w:rFonts w:cs="Segoe UI"/>
        </w:rPr>
        <w:t xml:space="preserve">collaborative </w:t>
      </w:r>
      <w:r w:rsidRPr="00231B68">
        <w:t xml:space="preserve">discussions, presentations, and public speaking for a range of communicative situations in the context of grade-level content, face-to-face </w:t>
      </w:r>
      <w:r w:rsidR="00C0497E">
        <w:t>discussions,</w:t>
      </w:r>
      <w:r w:rsidRPr="00231B68">
        <w:t xml:space="preserve"> and/or in digital forums.  </w:t>
      </w:r>
    </w:p>
    <w:p w14:paraId="3DBDC708" w14:textId="77777777" w:rsidR="00452872" w:rsidRDefault="00872C88" w:rsidP="00452872">
      <w:pPr>
        <w:spacing w:before="0"/>
        <w:rPr>
          <w:rFonts w:cs="Segoe UI"/>
          <w:color w:val="40403D" w:themeColor="text1"/>
        </w:rPr>
      </w:pPr>
      <w:r w:rsidRPr="00872C88">
        <w:rPr>
          <w:rFonts w:cs="Segoe UI"/>
          <w:color w:val="40403D" w:themeColor="text1"/>
        </w:rPr>
        <w:t> </w:t>
      </w:r>
    </w:p>
    <w:p w14:paraId="1D9E27BE" w14:textId="14682705" w:rsidR="00872C88" w:rsidRPr="00872C88" w:rsidRDefault="00872C88" w:rsidP="003857E6">
      <w:pPr>
        <w:pStyle w:val="BodyText"/>
        <w:widowControl w:val="0"/>
        <w:autoSpaceDE w:val="0"/>
        <w:autoSpaceDN w:val="0"/>
        <w:spacing w:before="0" w:after="0" w:line="240" w:lineRule="auto"/>
        <w:rPr>
          <w:rFonts w:eastAsiaTheme="majorEastAsia"/>
          <w:i/>
          <w:iCs/>
          <w:color w:val="0D5761" w:themeColor="accent1"/>
          <w:sz w:val="28"/>
          <w:szCs w:val="28"/>
        </w:rPr>
      </w:pPr>
      <w:r w:rsidRPr="003857E6">
        <w:rPr>
          <w:rFonts w:cstheme="minorBidi"/>
          <w:i/>
          <w:color w:val="0D5761" w:themeColor="accent1"/>
          <w:sz w:val="28"/>
          <w:szCs w:val="32"/>
        </w:rPr>
        <w:t>Discussion</w:t>
      </w:r>
      <w:r w:rsidRPr="00872C88">
        <w:rPr>
          <w:rFonts w:eastAsiaTheme="majorEastAsia"/>
          <w:i/>
          <w:iCs/>
          <w:color w:val="0D5761" w:themeColor="accent1"/>
          <w:sz w:val="28"/>
          <w:szCs w:val="28"/>
        </w:rPr>
        <w:t> </w:t>
      </w:r>
    </w:p>
    <w:p w14:paraId="57675EB1" w14:textId="08A39A1A" w:rsidR="00872C88" w:rsidRPr="00872C88" w:rsidRDefault="00872C88" w:rsidP="00872C88">
      <w:pPr>
        <w:spacing w:before="0"/>
      </w:pPr>
      <w:r w:rsidRPr="00872C88">
        <w:rPr>
          <w:b/>
          <w:bCs/>
          <w:sz w:val="28"/>
          <w:szCs w:val="28"/>
        </w:rPr>
        <w:t xml:space="preserve">PRIORITY: </w:t>
      </w:r>
      <w:r w:rsidRPr="00872C88">
        <w:rPr>
          <w:rFonts w:cs="Segoe UI"/>
          <w:b/>
          <w:bCs/>
          <w:sz w:val="28"/>
          <w:szCs w:val="28"/>
        </w:rPr>
        <w:t>ELA.11–</w:t>
      </w:r>
      <w:proofErr w:type="gramStart"/>
      <w:r w:rsidRPr="00872C88">
        <w:rPr>
          <w:rFonts w:cs="Segoe UI"/>
          <w:b/>
          <w:bCs/>
          <w:sz w:val="28"/>
          <w:szCs w:val="28"/>
        </w:rPr>
        <w:t>12.SLDF</w:t>
      </w:r>
      <w:proofErr w:type="gramEnd"/>
      <w:r w:rsidRPr="00872C88">
        <w:rPr>
          <w:rFonts w:cs="Segoe UI"/>
          <w:b/>
          <w:bCs/>
          <w:sz w:val="28"/>
          <w:szCs w:val="28"/>
        </w:rPr>
        <w:t>.</w:t>
      </w:r>
      <w:r w:rsidR="00452872">
        <w:rPr>
          <w:rFonts w:cs="Segoe UI"/>
          <w:b/>
          <w:bCs/>
          <w:sz w:val="28"/>
          <w:szCs w:val="28"/>
        </w:rPr>
        <w:t>1</w:t>
      </w:r>
    </w:p>
    <w:p w14:paraId="3E3EE46F" w14:textId="77777777" w:rsidR="0049027D" w:rsidRDefault="0049027D" w:rsidP="0049027D">
      <w:pPr>
        <w:spacing w:before="0"/>
      </w:pPr>
      <w:r>
        <w:t>Students listen thoughtfully, respond respectfully, and contribute meaningfully to well-reasoned exchanges during face-to-face discussions and/or in digital forums.</w:t>
      </w:r>
    </w:p>
    <w:p w14:paraId="0DCE5A95" w14:textId="549E66AE" w:rsidR="0049027D" w:rsidRDefault="0049027D" w:rsidP="009371CE">
      <w:pPr>
        <w:pStyle w:val="ListParagraph"/>
        <w:numPr>
          <w:ilvl w:val="0"/>
          <w:numId w:val="269"/>
        </w:numPr>
        <w:spacing w:before="0"/>
      </w:pPr>
      <w:r>
        <w:t>Maintain expectations for engaging in civil discourse, including other participants, and considering diverse perspectives, especially in digital forums.</w:t>
      </w:r>
    </w:p>
    <w:p w14:paraId="4075BAF4" w14:textId="203C535E" w:rsidR="0049027D" w:rsidRDefault="0049027D" w:rsidP="009371CE">
      <w:pPr>
        <w:pStyle w:val="ListParagraph"/>
        <w:numPr>
          <w:ilvl w:val="0"/>
          <w:numId w:val="269"/>
        </w:numPr>
        <w:spacing w:before="0"/>
      </w:pPr>
      <w:r>
        <w:t>Express ideas clearly by presenting and interpreting textual evidence, research, experience, and/or prior knowledge to construct claims and counterarguments, attributing evidence and ideas. </w:t>
      </w:r>
    </w:p>
    <w:p w14:paraId="7F91FEA6" w14:textId="143DCEDD" w:rsidR="0049027D" w:rsidRDefault="0049027D" w:rsidP="009371CE">
      <w:pPr>
        <w:pStyle w:val="ListParagraph"/>
        <w:numPr>
          <w:ilvl w:val="0"/>
          <w:numId w:val="269"/>
        </w:numPr>
        <w:spacing w:before="0"/>
      </w:pPr>
      <w:r>
        <w:t>Develop arguments and/or common understanding by connecting to others' contributions.</w:t>
      </w:r>
    </w:p>
    <w:p w14:paraId="1EE3289B" w14:textId="524C24BA" w:rsidR="0049027D" w:rsidRDefault="0049027D" w:rsidP="009371CE">
      <w:pPr>
        <w:pStyle w:val="ListParagraph"/>
        <w:numPr>
          <w:ilvl w:val="0"/>
          <w:numId w:val="269"/>
        </w:numPr>
        <w:spacing w:before="0"/>
      </w:pPr>
      <w:r>
        <w:t>Ask questions that clarify or verify a speaker’s point or perspective and/or share their interpretation of others' contributions.</w:t>
      </w:r>
    </w:p>
    <w:p w14:paraId="0B99975B" w14:textId="4816F9E8" w:rsidR="0049027D" w:rsidRDefault="0049027D" w:rsidP="009371CE">
      <w:pPr>
        <w:pStyle w:val="ListParagraph"/>
        <w:numPr>
          <w:ilvl w:val="0"/>
          <w:numId w:val="269"/>
        </w:numPr>
        <w:spacing w:before="0"/>
      </w:pPr>
      <w:r>
        <w:t>Clarify or expand on their points or perspectives and/or respond to feedback about how others are interpreting them, especially in digital forums.</w:t>
      </w:r>
    </w:p>
    <w:p w14:paraId="1E5037C1" w14:textId="527F4124" w:rsidR="0049027D" w:rsidRDefault="0049027D" w:rsidP="009371CE">
      <w:pPr>
        <w:pStyle w:val="ListParagraph"/>
        <w:numPr>
          <w:ilvl w:val="0"/>
          <w:numId w:val="269"/>
        </w:numPr>
        <w:spacing w:before="0"/>
      </w:pPr>
      <w:r>
        <w:t>Challenge ideas and conclusions based on contradictory evidence or experience.</w:t>
      </w:r>
    </w:p>
    <w:p w14:paraId="0677BBB6" w14:textId="7CE8D819" w:rsidR="0049027D" w:rsidRDefault="0049027D" w:rsidP="009371CE">
      <w:pPr>
        <w:pStyle w:val="ListParagraph"/>
        <w:numPr>
          <w:ilvl w:val="0"/>
          <w:numId w:val="269"/>
        </w:numPr>
        <w:spacing w:before="0"/>
      </w:pPr>
      <w:r>
        <w:t>Respond to questions that challenge their evidence and reasoning.</w:t>
      </w:r>
    </w:p>
    <w:p w14:paraId="3A68EB5E" w14:textId="3C344759" w:rsidR="0049027D" w:rsidRDefault="0049027D" w:rsidP="009371CE">
      <w:pPr>
        <w:pStyle w:val="ListParagraph"/>
        <w:numPr>
          <w:ilvl w:val="0"/>
          <w:numId w:val="269"/>
        </w:numPr>
        <w:spacing w:before="0"/>
      </w:pPr>
      <w:r>
        <w:t>Analyze changes in their opinion and understanding.</w:t>
      </w:r>
    </w:p>
    <w:p w14:paraId="1C376165" w14:textId="58EE6E68" w:rsidR="00872C88" w:rsidRDefault="0049027D" w:rsidP="009371CE">
      <w:pPr>
        <w:pStyle w:val="ListParagraph"/>
        <w:numPr>
          <w:ilvl w:val="0"/>
          <w:numId w:val="269"/>
        </w:numPr>
        <w:spacing w:before="0"/>
      </w:pPr>
      <w:r>
        <w:t>Summarize conclusions, questions, and points of agreement or disagreement from the discussion.</w:t>
      </w:r>
      <w:r w:rsidR="00872C88" w:rsidRPr="00872C88">
        <w:t> </w:t>
      </w:r>
    </w:p>
    <w:p w14:paraId="1D3FE9B0" w14:textId="77777777" w:rsidR="0049027D" w:rsidRPr="00872C88" w:rsidRDefault="0049027D" w:rsidP="0049027D">
      <w:pPr>
        <w:spacing w:before="0"/>
      </w:pPr>
    </w:p>
    <w:p w14:paraId="20159641" w14:textId="3686D614"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Collaboration </w:t>
      </w:r>
    </w:p>
    <w:p w14:paraId="773210A8" w14:textId="62CA2A71" w:rsidR="00872C88" w:rsidRPr="00096757" w:rsidRDefault="00872C88" w:rsidP="00872C88">
      <w:pPr>
        <w:spacing w:before="0"/>
      </w:pPr>
      <w:r w:rsidRPr="00872C88">
        <w:rPr>
          <w:rFonts w:cs="Segoe UI"/>
          <w:b/>
          <w:bCs/>
        </w:rPr>
        <w:t>ELA.11–</w:t>
      </w:r>
      <w:proofErr w:type="gramStart"/>
      <w:r w:rsidRPr="00872C88">
        <w:rPr>
          <w:rFonts w:cs="Segoe UI"/>
          <w:b/>
          <w:bCs/>
        </w:rPr>
        <w:t>12.SLDF</w:t>
      </w:r>
      <w:proofErr w:type="gramEnd"/>
      <w:r w:rsidRPr="00872C88">
        <w:rPr>
          <w:rFonts w:cs="Segoe UI"/>
          <w:b/>
          <w:bCs/>
        </w:rPr>
        <w:t>.</w:t>
      </w:r>
      <w:r w:rsidR="0049027D">
        <w:rPr>
          <w:rFonts w:cs="Segoe UI"/>
          <w:b/>
          <w:bCs/>
        </w:rPr>
        <w:t>2</w:t>
      </w:r>
      <w:r w:rsidRPr="00872C88">
        <w:t xml:space="preserve"> </w:t>
      </w:r>
      <w:r w:rsidRPr="00096757">
        <w:t>Students collaborate effectively on projects and tasks.  </w:t>
      </w:r>
    </w:p>
    <w:p w14:paraId="025A2FE0" w14:textId="2DAE3AF7" w:rsidR="00264AA9" w:rsidRPr="00FA2A52" w:rsidRDefault="00264AA9" w:rsidP="00D20657">
      <w:pPr>
        <w:pStyle w:val="ListParagraph"/>
        <w:numPr>
          <w:ilvl w:val="0"/>
          <w:numId w:val="284"/>
        </w:numPr>
        <w:spacing w:before="0"/>
        <w:rPr>
          <w:rFonts w:cs="Segoe UI"/>
        </w:rPr>
      </w:pPr>
      <w:r w:rsidRPr="00FA2A52">
        <w:rPr>
          <w:rFonts w:cs="Segoe UI"/>
        </w:rPr>
        <w:t>Determine expectations, reviewing, evaluating, and adapting them when needed.</w:t>
      </w:r>
    </w:p>
    <w:p w14:paraId="58EB4BA3" w14:textId="06B6CEDB" w:rsidR="00264AA9" w:rsidRPr="00FA2A52" w:rsidRDefault="00264AA9" w:rsidP="00D20657">
      <w:pPr>
        <w:pStyle w:val="ListParagraph"/>
        <w:numPr>
          <w:ilvl w:val="0"/>
          <w:numId w:val="284"/>
        </w:numPr>
        <w:spacing w:before="0"/>
        <w:rPr>
          <w:rFonts w:cs="Segoe UI"/>
        </w:rPr>
      </w:pPr>
      <w:r w:rsidRPr="00FA2A52">
        <w:rPr>
          <w:rFonts w:cs="Segoe UI"/>
        </w:rPr>
        <w:t xml:space="preserve">Contribute productively by </w:t>
      </w:r>
      <w:proofErr w:type="gramStart"/>
      <w:r w:rsidRPr="00FA2A52">
        <w:rPr>
          <w:rFonts w:cs="Segoe UI"/>
        </w:rPr>
        <w:t>building on</w:t>
      </w:r>
      <w:proofErr w:type="gramEnd"/>
      <w:r w:rsidRPr="00FA2A52">
        <w:rPr>
          <w:rFonts w:cs="Segoe UI"/>
        </w:rPr>
        <w:t xml:space="preserve"> strengths and taking on challenges.</w:t>
      </w:r>
    </w:p>
    <w:p w14:paraId="3DDAE083" w14:textId="203686B2" w:rsidR="00872C88" w:rsidRPr="00FA2A52" w:rsidRDefault="00264AA9" w:rsidP="00D20657">
      <w:pPr>
        <w:pStyle w:val="ListParagraph"/>
        <w:numPr>
          <w:ilvl w:val="0"/>
          <w:numId w:val="284"/>
        </w:numPr>
        <w:spacing w:before="0"/>
        <w:rPr>
          <w:rFonts w:cs="Segoe UI"/>
        </w:rPr>
      </w:pPr>
      <w:r w:rsidRPr="00FA2A52">
        <w:rPr>
          <w:rFonts w:cs="Segoe UI"/>
        </w:rPr>
        <w:t>Communicate to build community by addressing concerns, considering others' strengths and perspectives, navigating conflict, and/or negotiating compromise.</w:t>
      </w:r>
    </w:p>
    <w:p w14:paraId="12483425" w14:textId="77777777" w:rsidR="00264AA9" w:rsidRPr="00872C88" w:rsidRDefault="00264AA9" w:rsidP="00264AA9">
      <w:pPr>
        <w:spacing w:before="0"/>
        <w:rPr>
          <w:rFonts w:cs="Segoe UI"/>
          <w:color w:val="40403D" w:themeColor="text1"/>
        </w:rPr>
      </w:pPr>
    </w:p>
    <w:p w14:paraId="10E3DA02" w14:textId="0A3989D0"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Public Speaking and Presentations </w:t>
      </w:r>
    </w:p>
    <w:p w14:paraId="2F4CB85D" w14:textId="64174B1E" w:rsidR="006440A8" w:rsidRDefault="00872C88" w:rsidP="006440A8">
      <w:pPr>
        <w:spacing w:before="0"/>
      </w:pPr>
      <w:r w:rsidRPr="00080A5F">
        <w:rPr>
          <w:b/>
          <w:bCs/>
        </w:rPr>
        <w:t>ELA.11–</w:t>
      </w:r>
      <w:proofErr w:type="gramStart"/>
      <w:r w:rsidRPr="00080A5F">
        <w:rPr>
          <w:b/>
          <w:bCs/>
        </w:rPr>
        <w:t>12.SLDF</w:t>
      </w:r>
      <w:proofErr w:type="gramEnd"/>
      <w:r w:rsidRPr="00080A5F">
        <w:rPr>
          <w:b/>
          <w:bCs/>
        </w:rPr>
        <w:t>.</w:t>
      </w:r>
      <w:r w:rsidR="0049027D" w:rsidRPr="00080A5F">
        <w:rPr>
          <w:b/>
          <w:bCs/>
        </w:rPr>
        <w:t>3</w:t>
      </w:r>
      <w:r w:rsidR="00080A5F">
        <w:rPr>
          <w:b/>
          <w:bCs/>
        </w:rPr>
        <w:t xml:space="preserve"> </w:t>
      </w:r>
      <w:r w:rsidR="006440A8">
        <w:t>Students present experience, positions, ideas, findings, and creative work in a variety of genres such that listeners can empathize and follow the line of reasoning. </w:t>
      </w:r>
    </w:p>
    <w:p w14:paraId="2D49A645" w14:textId="7B8777C4" w:rsidR="006440A8" w:rsidRDefault="006440A8" w:rsidP="009371CE">
      <w:pPr>
        <w:pStyle w:val="ListParagraph"/>
        <w:numPr>
          <w:ilvl w:val="0"/>
          <w:numId w:val="270"/>
        </w:numPr>
        <w:spacing w:before="0"/>
      </w:pPr>
      <w:r>
        <w:t xml:space="preserve">Identify topics from the situation, experience, imagination, reading, media, research, conversations, and/or products from </w:t>
      </w:r>
      <w:r w:rsidRPr="009569C8">
        <w:t>ELA.11-</w:t>
      </w:r>
      <w:proofErr w:type="gramStart"/>
      <w:r w:rsidRPr="009569C8">
        <w:t>12.W.</w:t>
      </w:r>
      <w:proofErr w:type="gramEnd"/>
      <w:r w:rsidRPr="009569C8">
        <w:t>1</w:t>
      </w:r>
      <w:r>
        <w:t>. </w:t>
      </w:r>
    </w:p>
    <w:p w14:paraId="7D7C80C6" w14:textId="7D8859BE" w:rsidR="006440A8" w:rsidRDefault="006440A8" w:rsidP="009371CE">
      <w:pPr>
        <w:pStyle w:val="ListParagraph"/>
        <w:numPr>
          <w:ilvl w:val="0"/>
          <w:numId w:val="270"/>
        </w:numPr>
        <w:spacing w:before="0"/>
      </w:pPr>
      <w:r>
        <w:t>Develop content by considering what they want to communicate within the situation and the audience’s background knowledge and/or position. </w:t>
      </w:r>
    </w:p>
    <w:p w14:paraId="2C6538B9" w14:textId="04D600F3" w:rsidR="006440A8" w:rsidRDefault="006440A8" w:rsidP="009371CE">
      <w:pPr>
        <w:pStyle w:val="ListParagraph"/>
        <w:numPr>
          <w:ilvl w:val="0"/>
          <w:numId w:val="270"/>
        </w:numPr>
        <w:spacing w:before="0"/>
      </w:pPr>
      <w:r>
        <w:t>Make strategic use of supporting images and/or multimedia artifacts in presentations to clarify content and support the audience’s engagement.</w:t>
      </w:r>
    </w:p>
    <w:p w14:paraId="6841DCD0" w14:textId="16BCCB73" w:rsidR="00872C88" w:rsidRPr="006440A8" w:rsidRDefault="006440A8" w:rsidP="009371CE">
      <w:pPr>
        <w:pStyle w:val="ListParagraph"/>
        <w:numPr>
          <w:ilvl w:val="0"/>
          <w:numId w:val="270"/>
        </w:numPr>
        <w:spacing w:before="0"/>
        <w:rPr>
          <w:rFonts w:cs="Segoe UI"/>
          <w:color w:val="40403D" w:themeColor="text1"/>
        </w:rPr>
      </w:pPr>
      <w:r>
        <w:t>Attribute sources used.</w:t>
      </w:r>
      <w:r w:rsidR="00872C88" w:rsidRPr="006440A8">
        <w:rPr>
          <w:rFonts w:cs="Segoe UI"/>
          <w:color w:val="40403D" w:themeColor="text1"/>
        </w:rPr>
        <w:t> </w:t>
      </w:r>
    </w:p>
    <w:p w14:paraId="1BDD737F" w14:textId="70F58E27" w:rsidR="00FB7CCF" w:rsidRDefault="00FB7CCF">
      <w:pPr>
        <w:spacing w:before="0"/>
        <w:rPr>
          <w:rFonts w:cs="Segoe UI"/>
          <w:color w:val="40403D" w:themeColor="text1"/>
        </w:rPr>
      </w:pPr>
      <w:r>
        <w:rPr>
          <w:rFonts w:cs="Segoe UI"/>
          <w:color w:val="40403D" w:themeColor="text1"/>
        </w:rPr>
        <w:br w:type="page"/>
      </w:r>
    </w:p>
    <w:p w14:paraId="41C103FC" w14:textId="77777777"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lastRenderedPageBreak/>
        <w:t>Voice</w:t>
      </w:r>
    </w:p>
    <w:p w14:paraId="24C2AE05" w14:textId="6B296D1A" w:rsidR="00872C88" w:rsidRPr="00872C88" w:rsidRDefault="00872C88" w:rsidP="00872C88">
      <w:pPr>
        <w:spacing w:before="0"/>
      </w:pPr>
      <w:r w:rsidRPr="00872C88">
        <w:rPr>
          <w:b/>
          <w:bCs/>
          <w:sz w:val="28"/>
          <w:szCs w:val="28"/>
        </w:rPr>
        <w:t xml:space="preserve">PRIORITY: </w:t>
      </w:r>
      <w:r w:rsidRPr="00872C88">
        <w:rPr>
          <w:rFonts w:cs="Segoe UI"/>
          <w:b/>
          <w:bCs/>
          <w:sz w:val="28"/>
          <w:szCs w:val="28"/>
        </w:rPr>
        <w:t>ELA.11–</w:t>
      </w:r>
      <w:proofErr w:type="gramStart"/>
      <w:r w:rsidRPr="00872C88">
        <w:rPr>
          <w:rFonts w:cs="Segoe UI"/>
          <w:b/>
          <w:bCs/>
          <w:sz w:val="28"/>
          <w:szCs w:val="28"/>
        </w:rPr>
        <w:t>12.SLDF</w:t>
      </w:r>
      <w:proofErr w:type="gramEnd"/>
      <w:r w:rsidRPr="00872C88">
        <w:rPr>
          <w:rFonts w:cs="Segoe UI"/>
          <w:b/>
          <w:bCs/>
          <w:sz w:val="28"/>
          <w:szCs w:val="28"/>
        </w:rPr>
        <w:t>.</w:t>
      </w:r>
      <w:r w:rsidR="006440A8">
        <w:rPr>
          <w:rFonts w:cs="Segoe UI"/>
          <w:b/>
          <w:bCs/>
          <w:sz w:val="28"/>
          <w:szCs w:val="28"/>
        </w:rPr>
        <w:t>4</w:t>
      </w:r>
    </w:p>
    <w:p w14:paraId="19EED7FF" w14:textId="69BA0B78" w:rsidR="00C97BA4" w:rsidRDefault="00C97BA4" w:rsidP="00C97BA4">
      <w:pPr>
        <w:spacing w:before="0"/>
      </w:pPr>
      <w:r>
        <w:t>Students determine how to present themselves and their ideas in different contexts.</w:t>
      </w:r>
    </w:p>
    <w:p w14:paraId="7AE11927" w14:textId="24C28C67" w:rsidR="00C97BA4" w:rsidRDefault="00C97BA4" w:rsidP="009371CE">
      <w:pPr>
        <w:pStyle w:val="ListParagraph"/>
        <w:numPr>
          <w:ilvl w:val="0"/>
          <w:numId w:val="271"/>
        </w:numPr>
        <w:spacing w:before="0"/>
      </w:pPr>
      <w:r>
        <w:t>Express a distinct voice through intentional word choice by drawing on their assets, experience, attitudes, and perspectives.</w:t>
      </w:r>
    </w:p>
    <w:p w14:paraId="288EE89D" w14:textId="0327307C" w:rsidR="00C97BA4" w:rsidRDefault="00C97BA4" w:rsidP="009371CE">
      <w:pPr>
        <w:pStyle w:val="ListParagraph"/>
        <w:numPr>
          <w:ilvl w:val="0"/>
          <w:numId w:val="271"/>
        </w:numPr>
        <w:spacing w:before="0"/>
      </w:pPr>
      <w:r>
        <w:t>Analyze how their presentation of self, including their digital identities, may impact future goals and opportunities.</w:t>
      </w:r>
    </w:p>
    <w:p w14:paraId="714471DE" w14:textId="6415FA08" w:rsidR="00872C88" w:rsidRDefault="00C97BA4" w:rsidP="009371CE">
      <w:pPr>
        <w:pStyle w:val="ListParagraph"/>
        <w:numPr>
          <w:ilvl w:val="0"/>
          <w:numId w:val="271"/>
        </w:numPr>
        <w:spacing w:before="0"/>
      </w:pPr>
      <w:r>
        <w:t>Analyze the benefits, drawbacks, and effects of anonymity and of different degrees of authenticity through digital forums and other media.</w:t>
      </w:r>
    </w:p>
    <w:p w14:paraId="59C81818" w14:textId="77777777" w:rsidR="00C97BA4" w:rsidRPr="00872C88" w:rsidRDefault="00C97BA4" w:rsidP="00C97BA4">
      <w:pPr>
        <w:spacing w:before="0"/>
      </w:pPr>
    </w:p>
    <w:p w14:paraId="69D14C9B" w14:textId="02805174" w:rsidR="00872C88" w:rsidRPr="00872C88" w:rsidRDefault="00872C88" w:rsidP="00872C88">
      <w:pPr>
        <w:spacing w:before="0"/>
      </w:pPr>
      <w:r w:rsidRPr="00872C88">
        <w:rPr>
          <w:rFonts w:cs="Segoe UI"/>
          <w:b/>
          <w:bCs/>
        </w:rPr>
        <w:t>ELA.11–</w:t>
      </w:r>
      <w:proofErr w:type="gramStart"/>
      <w:r w:rsidRPr="00872C88">
        <w:rPr>
          <w:rFonts w:cs="Segoe UI"/>
          <w:b/>
          <w:bCs/>
        </w:rPr>
        <w:t>12.SLDF</w:t>
      </w:r>
      <w:proofErr w:type="gramEnd"/>
      <w:r w:rsidRPr="00872C88">
        <w:rPr>
          <w:rFonts w:cs="Segoe UI"/>
          <w:b/>
          <w:bCs/>
        </w:rPr>
        <w:t>.</w:t>
      </w:r>
      <w:r w:rsidR="00C97BA4">
        <w:rPr>
          <w:rFonts w:cs="Segoe UI"/>
          <w:b/>
          <w:bCs/>
        </w:rPr>
        <w:t>5</w:t>
      </w:r>
      <w:r w:rsidRPr="00872C88">
        <w:rPr>
          <w:rFonts w:cs="Segoe UI"/>
          <w:b/>
          <w:bCs/>
        </w:rPr>
        <w:t xml:space="preserve"> </w:t>
      </w:r>
      <w:r w:rsidRPr="00872C88">
        <w:t>Students use voice, intonation, gesture, and pacing to illuminate the content</w:t>
      </w:r>
      <w:r w:rsidR="00442C51">
        <w:t>,</w:t>
      </w:r>
      <w:r w:rsidRPr="00872C88">
        <w:t xml:space="preserve"> engage the audience</w:t>
      </w:r>
      <w:r w:rsidR="00442C51">
        <w:t>,</w:t>
      </w:r>
      <w:r w:rsidRPr="00872C88">
        <w:t xml:space="preserve"> and lead them through the speaker’s thinking.  </w:t>
      </w:r>
    </w:p>
    <w:p w14:paraId="2103AE90" w14:textId="7B79B6DB" w:rsidR="00872C88" w:rsidRPr="00316A95" w:rsidRDefault="00872C88" w:rsidP="00316A95">
      <w:pPr>
        <w:pStyle w:val="Heading3"/>
      </w:pPr>
      <w:bookmarkStart w:id="103" w:name="_Toc223514225"/>
      <w:r w:rsidRPr="00316A95">
        <w:t>Language</w:t>
      </w:r>
      <w:bookmarkEnd w:id="103"/>
    </w:p>
    <w:p w14:paraId="254CA08F" w14:textId="56A36002" w:rsidR="00872C88" w:rsidRPr="00096757" w:rsidRDefault="00872C88" w:rsidP="00872C88">
      <w:pPr>
        <w:spacing w:before="0"/>
        <w:rPr>
          <w:i/>
          <w:iCs/>
        </w:rPr>
      </w:pPr>
      <w:r w:rsidRPr="00096757">
        <w:t>Students demonstrate command of the English language to speak and write clearly, and to comprehend more fully when reading, listening, or viewing.</w:t>
      </w:r>
      <w:r w:rsidRPr="00096757">
        <w:rPr>
          <w:i/>
          <w:iCs/>
        </w:rPr>
        <w:t> </w:t>
      </w:r>
    </w:p>
    <w:p w14:paraId="07B8440D" w14:textId="54A71088" w:rsidR="00872C88" w:rsidRPr="00872C88" w:rsidRDefault="00872C88" w:rsidP="00872C88">
      <w:pPr>
        <w:spacing w:before="0"/>
      </w:pPr>
      <w:r w:rsidRPr="00872C88">
        <w:t> </w:t>
      </w:r>
    </w:p>
    <w:p w14:paraId="43175FBE" w14:textId="28320926"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Knowledge of Language </w:t>
      </w:r>
    </w:p>
    <w:p w14:paraId="72C0DEA0" w14:textId="2295C52F" w:rsidR="00872C88" w:rsidRPr="00872C88" w:rsidRDefault="00872C88" w:rsidP="00872C88">
      <w:pPr>
        <w:spacing w:before="0"/>
        <w:rPr>
          <w:b/>
          <w:bCs/>
          <w:sz w:val="28"/>
          <w:szCs w:val="28"/>
        </w:rPr>
      </w:pPr>
      <w:r w:rsidRPr="00872C88">
        <w:rPr>
          <w:b/>
          <w:bCs/>
          <w:sz w:val="28"/>
          <w:szCs w:val="28"/>
        </w:rPr>
        <w:t>PRIORITY: ELA.11–</w:t>
      </w:r>
      <w:proofErr w:type="gramStart"/>
      <w:r w:rsidRPr="00872C88">
        <w:rPr>
          <w:b/>
          <w:bCs/>
          <w:sz w:val="28"/>
          <w:szCs w:val="28"/>
        </w:rPr>
        <w:t>12.L.</w:t>
      </w:r>
      <w:proofErr w:type="gramEnd"/>
      <w:r w:rsidRPr="00872C88">
        <w:rPr>
          <w:b/>
          <w:bCs/>
          <w:sz w:val="28"/>
          <w:szCs w:val="28"/>
        </w:rPr>
        <w:t>1</w:t>
      </w:r>
    </w:p>
    <w:p w14:paraId="6C29A1D3" w14:textId="00047340" w:rsidR="00872C88" w:rsidRPr="00872C88" w:rsidRDefault="00872C88" w:rsidP="00872C88">
      <w:pPr>
        <w:spacing w:before="0"/>
        <w:rPr>
          <w:color w:val="40403D" w:themeColor="text1"/>
        </w:rPr>
      </w:pPr>
      <w:r w:rsidRPr="00872C88">
        <w:t>Students identify and discuss when and why language is used differently according to the content, context, and setting.</w:t>
      </w:r>
    </w:p>
    <w:p w14:paraId="143205AE" w14:textId="45C61672" w:rsidR="00872C88" w:rsidRPr="00872C88" w:rsidRDefault="00872C88" w:rsidP="009371CE">
      <w:pPr>
        <w:numPr>
          <w:ilvl w:val="0"/>
          <w:numId w:val="113"/>
        </w:numPr>
        <w:spacing w:before="0"/>
      </w:pPr>
      <w:r w:rsidRPr="00872C88">
        <w:t>Describe how language use changes over time. </w:t>
      </w:r>
    </w:p>
    <w:p w14:paraId="5E109896" w14:textId="0CFA7919" w:rsidR="00872C88" w:rsidRPr="00872C88" w:rsidRDefault="00872C88" w:rsidP="009371CE">
      <w:pPr>
        <w:numPr>
          <w:ilvl w:val="0"/>
          <w:numId w:val="113"/>
        </w:numPr>
        <w:spacing w:before="0"/>
      </w:pPr>
      <w:r w:rsidRPr="00872C88">
        <w:t>Reflect on and make language decisions in context based on community language use, even when contested. </w:t>
      </w:r>
    </w:p>
    <w:p w14:paraId="3DBA8B0F" w14:textId="5B57F618" w:rsidR="00872C88" w:rsidRPr="00872C88" w:rsidRDefault="00872C88" w:rsidP="00872C88">
      <w:pPr>
        <w:spacing w:before="0"/>
        <w:rPr>
          <w:rFonts w:cs="Segoe UI"/>
          <w:color w:val="40403D" w:themeColor="text1"/>
        </w:rPr>
      </w:pPr>
      <w:r w:rsidRPr="00872C88">
        <w:rPr>
          <w:rFonts w:cs="Segoe UI"/>
          <w:color w:val="40403D" w:themeColor="text1"/>
        </w:rPr>
        <w:t>  </w:t>
      </w:r>
    </w:p>
    <w:p w14:paraId="38758CC0" w14:textId="5888E6E3" w:rsidR="00872C88" w:rsidRPr="00872C88" w:rsidRDefault="00872C88" w:rsidP="00872C88">
      <w:pPr>
        <w:spacing w:before="0"/>
      </w:pPr>
      <w:r w:rsidRPr="00872C88">
        <w:rPr>
          <w:rFonts w:cs="Segoe UI"/>
          <w:b/>
          <w:bCs/>
        </w:rPr>
        <w:t>ELA.11–</w:t>
      </w:r>
      <w:proofErr w:type="gramStart"/>
      <w:r w:rsidRPr="00872C88">
        <w:rPr>
          <w:rFonts w:cs="Segoe UI"/>
          <w:b/>
          <w:bCs/>
        </w:rPr>
        <w:t>12.L.</w:t>
      </w:r>
      <w:proofErr w:type="gramEnd"/>
      <w:r w:rsidRPr="00872C88">
        <w:rPr>
          <w:rFonts w:cs="Segoe UI"/>
          <w:b/>
          <w:bCs/>
        </w:rPr>
        <w:t>2</w:t>
      </w:r>
      <w:r w:rsidRPr="00872C88">
        <w:t xml:space="preserve"> Students read and recite grade-level speeches, poetry, and prose orally with purpose, understanding, and accuracy. </w:t>
      </w:r>
    </w:p>
    <w:p w14:paraId="10A57479" w14:textId="170E6916" w:rsidR="00872C88" w:rsidRPr="00872C88" w:rsidRDefault="00872C88" w:rsidP="009371CE">
      <w:pPr>
        <w:numPr>
          <w:ilvl w:val="0"/>
          <w:numId w:val="114"/>
        </w:numPr>
        <w:spacing w:before="0"/>
      </w:pPr>
      <w:r w:rsidRPr="00872C88">
        <w:t>Reflect the pauses and cadence expressed through layout and punctuation. </w:t>
      </w:r>
    </w:p>
    <w:p w14:paraId="36720DD0" w14:textId="77774647" w:rsidR="00872C88" w:rsidRPr="00872C88" w:rsidRDefault="00872C88" w:rsidP="009371CE">
      <w:pPr>
        <w:numPr>
          <w:ilvl w:val="0"/>
          <w:numId w:val="114"/>
        </w:numPr>
        <w:spacing w:before="0"/>
      </w:pPr>
      <w:r w:rsidRPr="00872C88">
        <w:t>Reflect shifts in voice and mood through intonation, cadence, and/or gesture. </w:t>
      </w:r>
    </w:p>
    <w:p w14:paraId="5088C5D2" w14:textId="647B62D1" w:rsidR="00872C88" w:rsidRPr="00872C88" w:rsidRDefault="00872C88" w:rsidP="00872C88">
      <w:pPr>
        <w:spacing w:before="0"/>
        <w:rPr>
          <w:rFonts w:cs="Segoe UI"/>
          <w:color w:val="40403D" w:themeColor="text1"/>
        </w:rPr>
      </w:pPr>
      <w:r w:rsidRPr="00872C88">
        <w:rPr>
          <w:rFonts w:cs="Segoe UI"/>
          <w:color w:val="40403D" w:themeColor="text1"/>
        </w:rPr>
        <w:t> </w:t>
      </w:r>
    </w:p>
    <w:p w14:paraId="2A19DA4A" w14:textId="6C8AD067"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Structure and Functions of English </w:t>
      </w:r>
    </w:p>
    <w:p w14:paraId="3CD809EC" w14:textId="2469EF83" w:rsidR="00872C88" w:rsidRPr="00872C88" w:rsidRDefault="00872C88" w:rsidP="00872C88">
      <w:pPr>
        <w:spacing w:before="0"/>
      </w:pPr>
      <w:r w:rsidRPr="00872C88">
        <w:rPr>
          <w:rFonts w:cs="Segoe UI"/>
          <w:b/>
          <w:bCs/>
        </w:rPr>
        <w:t>ELA.11–</w:t>
      </w:r>
      <w:proofErr w:type="gramStart"/>
      <w:r w:rsidRPr="00872C88">
        <w:rPr>
          <w:rFonts w:cs="Segoe UI"/>
          <w:b/>
          <w:bCs/>
        </w:rPr>
        <w:t>12.L.</w:t>
      </w:r>
      <w:proofErr w:type="gramEnd"/>
      <w:r w:rsidRPr="00872C88">
        <w:rPr>
          <w:rFonts w:cs="Segoe UI"/>
          <w:b/>
          <w:bCs/>
        </w:rPr>
        <w:t>3</w:t>
      </w:r>
      <w:r w:rsidRPr="00872C88">
        <w:t xml:space="preserve"> Students connect thoughts and ideas through discourse patterns, elaboration, reference, and grammar. </w:t>
      </w:r>
    </w:p>
    <w:p w14:paraId="47016FB0" w14:textId="0F16443E" w:rsidR="00872C88" w:rsidRPr="00872C88" w:rsidRDefault="00872C88" w:rsidP="00872C88">
      <w:pPr>
        <w:spacing w:before="0"/>
      </w:pPr>
      <w:r w:rsidRPr="00872C88">
        <w:t>  </w:t>
      </w:r>
    </w:p>
    <w:p w14:paraId="1D267B52" w14:textId="6444B538" w:rsidR="00872C88" w:rsidRPr="00A2512C" w:rsidRDefault="00872C88" w:rsidP="00872C88">
      <w:pPr>
        <w:spacing w:before="0"/>
      </w:pPr>
      <w:r w:rsidRPr="00872C88">
        <w:rPr>
          <w:rFonts w:cs="Segoe UI"/>
          <w:b/>
          <w:bCs/>
        </w:rPr>
        <w:t>ELA.11–</w:t>
      </w:r>
      <w:proofErr w:type="gramStart"/>
      <w:r w:rsidRPr="00872C88">
        <w:rPr>
          <w:rFonts w:cs="Segoe UI"/>
          <w:b/>
          <w:bCs/>
        </w:rPr>
        <w:t>12.L.</w:t>
      </w:r>
      <w:proofErr w:type="gramEnd"/>
      <w:r w:rsidRPr="00872C88">
        <w:rPr>
          <w:rFonts w:cs="Segoe UI"/>
          <w:b/>
          <w:bCs/>
        </w:rPr>
        <w:t>4</w:t>
      </w:r>
      <w:r w:rsidRPr="00872C88">
        <w:t xml:space="preserve"> </w:t>
      </w:r>
      <w:r w:rsidRPr="00A2512C">
        <w:t>Students vary sentence patterns for meaning, clarity, and style in group and individual activities in the context of conversations and writing about experiences, events, and grade-level content. </w:t>
      </w:r>
    </w:p>
    <w:p w14:paraId="6855BE18" w14:textId="3AE9161D" w:rsidR="00872C88" w:rsidRPr="00A2512C" w:rsidRDefault="00872C88" w:rsidP="009371CE">
      <w:pPr>
        <w:numPr>
          <w:ilvl w:val="0"/>
          <w:numId w:val="115"/>
        </w:numPr>
        <w:spacing w:before="0"/>
      </w:pPr>
      <w:r w:rsidRPr="00A2512C">
        <w:t>Communicate the relationship among ideas, including quotations and citations, through syntax and punctuation. </w:t>
      </w:r>
    </w:p>
    <w:p w14:paraId="3C6A9F99" w14:textId="1B02182D" w:rsidR="00872C88" w:rsidRPr="00A2512C" w:rsidRDefault="00872C88" w:rsidP="009371CE">
      <w:pPr>
        <w:numPr>
          <w:ilvl w:val="0"/>
          <w:numId w:val="115"/>
        </w:numPr>
        <w:spacing w:before="0"/>
      </w:pPr>
      <w:r w:rsidRPr="00A2512C">
        <w:t>Form and use phrases and clauses that convey specific meanings, add variety, and increase specificity.  </w:t>
      </w:r>
    </w:p>
    <w:p w14:paraId="6179743E" w14:textId="3A662E52" w:rsidR="00872C88" w:rsidRPr="00872C88" w:rsidRDefault="00872C88" w:rsidP="00872C88">
      <w:pPr>
        <w:spacing w:before="0"/>
      </w:pPr>
      <w:r w:rsidRPr="00872C88">
        <w:t>  </w:t>
      </w:r>
    </w:p>
    <w:p w14:paraId="0B6D4931" w14:textId="7D0BCD90" w:rsidR="00872C88" w:rsidRPr="00872C88" w:rsidRDefault="00872C88" w:rsidP="00872C88">
      <w:pPr>
        <w:spacing w:before="0"/>
      </w:pPr>
      <w:r w:rsidRPr="00872C88">
        <w:rPr>
          <w:b/>
          <w:bCs/>
          <w:sz w:val="28"/>
          <w:szCs w:val="28"/>
        </w:rPr>
        <w:t xml:space="preserve">PRIORITY: </w:t>
      </w:r>
      <w:r w:rsidRPr="00872C88">
        <w:rPr>
          <w:rFonts w:cs="Segoe UI"/>
          <w:b/>
          <w:bCs/>
          <w:sz w:val="28"/>
          <w:szCs w:val="28"/>
        </w:rPr>
        <w:t>ELA.11–</w:t>
      </w:r>
      <w:proofErr w:type="gramStart"/>
      <w:r w:rsidRPr="00872C88">
        <w:rPr>
          <w:rFonts w:cs="Segoe UI"/>
          <w:b/>
          <w:bCs/>
          <w:sz w:val="28"/>
          <w:szCs w:val="28"/>
        </w:rPr>
        <w:t>12.L.</w:t>
      </w:r>
      <w:proofErr w:type="gramEnd"/>
      <w:r w:rsidRPr="00872C88">
        <w:rPr>
          <w:rFonts w:cs="Segoe UI"/>
          <w:b/>
          <w:bCs/>
          <w:sz w:val="28"/>
          <w:szCs w:val="28"/>
        </w:rPr>
        <w:t>5</w:t>
      </w:r>
    </w:p>
    <w:p w14:paraId="7A9D8808" w14:textId="48D9FBFB" w:rsidR="00872C88" w:rsidRPr="00872C88" w:rsidRDefault="00872C88" w:rsidP="00872C88">
      <w:pPr>
        <w:spacing w:before="0"/>
      </w:pPr>
      <w:r w:rsidRPr="00872C88">
        <w:t xml:space="preserve">Students demonstrate understanding of figurative language, explore word relationships and </w:t>
      </w:r>
      <w:r w:rsidRPr="00872C88">
        <w:lastRenderedPageBreak/>
        <w:t>distinguish shades of meaning in the context of grade-level grade conversations, reading, and writing about experiences, events, and ideas. </w:t>
      </w:r>
    </w:p>
    <w:p w14:paraId="087893B2" w14:textId="6DA4B0F6" w:rsidR="00872C88" w:rsidRPr="00872C88" w:rsidRDefault="00872C88" w:rsidP="009371CE">
      <w:pPr>
        <w:numPr>
          <w:ilvl w:val="0"/>
          <w:numId w:val="116"/>
        </w:numPr>
        <w:spacing w:before="0"/>
      </w:pPr>
      <w:r w:rsidRPr="00872C88">
        <w:t>Identify and use patterns of word change that indicate part of speech or changes in meaning. </w:t>
      </w:r>
    </w:p>
    <w:p w14:paraId="14C6BFA6" w14:textId="6225B2F8" w:rsidR="00872C88" w:rsidRPr="00872C88" w:rsidRDefault="00872C88" w:rsidP="009371CE">
      <w:pPr>
        <w:numPr>
          <w:ilvl w:val="0"/>
          <w:numId w:val="116"/>
        </w:numPr>
        <w:spacing w:before="0"/>
      </w:pPr>
      <w:r w:rsidRPr="00872C88">
        <w:t>Recognize, interpret, and explain figurative language and rhetorical devices in context and analyze their role in communicating nuanced meaning. </w:t>
      </w:r>
    </w:p>
    <w:p w14:paraId="1B471F13" w14:textId="77777777" w:rsidR="00872C88" w:rsidRPr="00872C88" w:rsidRDefault="00872C88" w:rsidP="00A2512C">
      <w:pPr>
        <w:pStyle w:val="Heading3"/>
      </w:pPr>
      <w:bookmarkStart w:id="104" w:name="_Toc223514226"/>
      <w:r w:rsidRPr="00872C88">
        <w:t>Research and Media Literacy </w:t>
      </w:r>
      <w:bookmarkEnd w:id="104"/>
    </w:p>
    <w:p w14:paraId="127FEB08" w14:textId="089CC3DB" w:rsidR="00872C88" w:rsidRPr="00A2512C" w:rsidRDefault="00872C88" w:rsidP="00872C88">
      <w:pPr>
        <w:widowControl/>
        <w:autoSpaceDE/>
        <w:autoSpaceDN/>
        <w:spacing w:before="0"/>
        <w:textAlignment w:val="baseline"/>
        <w:rPr>
          <w:rFonts w:eastAsiaTheme="majorEastAsia" w:cs="Segoe UI"/>
        </w:rPr>
      </w:pPr>
      <w:r w:rsidRPr="00A2512C">
        <w:rPr>
          <w:rFonts w:eastAsiaTheme="majorEastAsia" w:cs="Segoe UI"/>
        </w:rPr>
        <w:t xml:space="preserve">Students develop a variety of questions, seek answers by appropriately using relevant tools and techniques, adjust their inquiry methods as needed, and use their learning. Students think critically about </w:t>
      </w:r>
      <w:r w:rsidR="00AC0F32">
        <w:rPr>
          <w:rFonts w:eastAsiaTheme="majorEastAsia" w:cs="Segoe UI"/>
        </w:rPr>
        <w:t>reactions to media messages</w:t>
      </w:r>
      <w:r w:rsidRPr="00A2512C">
        <w:rPr>
          <w:rFonts w:eastAsiaTheme="majorEastAsia" w:cs="Segoe UI"/>
        </w:rPr>
        <w:t xml:space="preserve">, purposes, accuracy, logic, and fairness of media messages, </w:t>
      </w:r>
      <w:r w:rsidR="00AC0F32">
        <w:rPr>
          <w:rFonts w:eastAsiaTheme="majorEastAsia" w:cs="Segoe UI"/>
        </w:rPr>
        <w:t>and</w:t>
      </w:r>
      <w:r w:rsidRPr="00A2512C">
        <w:rPr>
          <w:rFonts w:eastAsiaTheme="majorEastAsia" w:cs="Segoe UI"/>
        </w:rPr>
        <w:t xml:space="preserve"> credibility of information sources.</w:t>
      </w:r>
    </w:p>
    <w:p w14:paraId="50683E30" w14:textId="036FFF83" w:rsidR="00872C88" w:rsidRPr="00872C88" w:rsidRDefault="00872C88" w:rsidP="00872C88">
      <w:pPr>
        <w:spacing w:before="0"/>
        <w:rPr>
          <w:rFonts w:cs="Segoe UI"/>
          <w:color w:val="40403D" w:themeColor="text1"/>
        </w:rPr>
      </w:pPr>
      <w:r w:rsidRPr="00872C88">
        <w:rPr>
          <w:rFonts w:cs="Segoe UI"/>
          <w:color w:val="40403D" w:themeColor="text1"/>
        </w:rPr>
        <w:t> </w:t>
      </w:r>
    </w:p>
    <w:p w14:paraId="6993130C" w14:textId="5F3D7F4D"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Research and Inquiry </w:t>
      </w:r>
    </w:p>
    <w:p w14:paraId="4A4E9E48" w14:textId="06F2F94F" w:rsidR="00872C88" w:rsidRPr="00872C88" w:rsidRDefault="00872C88" w:rsidP="00872C88">
      <w:pPr>
        <w:spacing w:before="0"/>
      </w:pPr>
      <w:r w:rsidRPr="00872C88">
        <w:rPr>
          <w:b/>
          <w:bCs/>
          <w:sz w:val="28"/>
          <w:szCs w:val="28"/>
        </w:rPr>
        <w:t xml:space="preserve">PRIORITY: </w:t>
      </w:r>
      <w:r w:rsidRPr="00872C88">
        <w:rPr>
          <w:rFonts w:cs="Segoe UI"/>
          <w:b/>
          <w:bCs/>
          <w:sz w:val="28"/>
          <w:szCs w:val="28"/>
        </w:rPr>
        <w:t>ELA.11–12.RML.</w:t>
      </w:r>
      <w:r w:rsidR="008B7E21">
        <w:rPr>
          <w:rFonts w:cs="Segoe UI"/>
          <w:b/>
          <w:bCs/>
          <w:sz w:val="28"/>
          <w:szCs w:val="28"/>
        </w:rPr>
        <w:t>1</w:t>
      </w:r>
    </w:p>
    <w:p w14:paraId="3EBC5B77" w14:textId="77777777" w:rsidR="001E7CC5" w:rsidRDefault="001E7CC5" w:rsidP="001E7CC5">
      <w:pPr>
        <w:spacing w:before="0"/>
      </w:pPr>
      <w:r>
        <w:t>Students engage in research and inquiry by asking questions and seeking answers from information sources.</w:t>
      </w:r>
    </w:p>
    <w:p w14:paraId="5B0DC8A2" w14:textId="4AF4DBDA" w:rsidR="001E7CC5" w:rsidRDefault="001E7CC5" w:rsidP="009371CE">
      <w:pPr>
        <w:pStyle w:val="ListParagraph"/>
        <w:numPr>
          <w:ilvl w:val="0"/>
          <w:numId w:val="272"/>
        </w:numPr>
        <w:spacing w:before="0"/>
      </w:pPr>
      <w:r>
        <w:t>Ask different types of questions, refining and asking new questions as understanding of the topic evolves.</w:t>
      </w:r>
    </w:p>
    <w:p w14:paraId="3AD6D7FA" w14:textId="1E6CC844" w:rsidR="001E7CC5" w:rsidRDefault="001E7CC5" w:rsidP="009371CE">
      <w:pPr>
        <w:pStyle w:val="ListParagraph"/>
        <w:numPr>
          <w:ilvl w:val="0"/>
          <w:numId w:val="272"/>
        </w:numPr>
        <w:spacing w:before="0"/>
      </w:pPr>
      <w:r>
        <w:t>Generate ideas for how to initiate their search based on prior knowledge.</w:t>
      </w:r>
    </w:p>
    <w:p w14:paraId="5F286597" w14:textId="7B754BE5" w:rsidR="001E7CC5" w:rsidRDefault="001E7CC5" w:rsidP="009371CE">
      <w:pPr>
        <w:pStyle w:val="ListParagraph"/>
        <w:numPr>
          <w:ilvl w:val="0"/>
          <w:numId w:val="272"/>
        </w:numPr>
        <w:spacing w:before="0"/>
      </w:pPr>
      <w:r>
        <w:t>Select and access print, digital, and human information sources most relevant to the discipline and context of the inquiry.</w:t>
      </w:r>
    </w:p>
    <w:p w14:paraId="2BCE2E8B" w14:textId="44E0BC74" w:rsidR="001E7CC5" w:rsidRDefault="001E7CC5" w:rsidP="009371CE">
      <w:pPr>
        <w:pStyle w:val="ListParagraph"/>
        <w:numPr>
          <w:ilvl w:val="0"/>
          <w:numId w:val="272"/>
        </w:numPr>
        <w:spacing w:before="0"/>
      </w:pPr>
      <w:r>
        <w:t>Use digital search tools effectively, adapting search or prompt terms as needed and using technology appropriately.</w:t>
      </w:r>
    </w:p>
    <w:p w14:paraId="1FDC586C" w14:textId="7962A018" w:rsidR="001E7CC5" w:rsidRDefault="001E7CC5" w:rsidP="009371CE">
      <w:pPr>
        <w:pStyle w:val="ListParagraph"/>
        <w:numPr>
          <w:ilvl w:val="0"/>
          <w:numId w:val="272"/>
        </w:numPr>
        <w:spacing w:before="0"/>
      </w:pPr>
      <w:r>
        <w:t>Gather relevant information using a variety of strategies.</w:t>
      </w:r>
    </w:p>
    <w:p w14:paraId="7BC8F036" w14:textId="66B44053" w:rsidR="001E7CC5" w:rsidRDefault="001E7CC5" w:rsidP="009371CE">
      <w:pPr>
        <w:pStyle w:val="ListParagraph"/>
        <w:numPr>
          <w:ilvl w:val="0"/>
          <w:numId w:val="272"/>
        </w:numPr>
        <w:spacing w:before="0"/>
      </w:pPr>
      <w:r>
        <w:t>Synthesize new learning to use and/or share.</w:t>
      </w:r>
    </w:p>
    <w:p w14:paraId="2E967D90" w14:textId="77777777" w:rsidR="001E7CC5" w:rsidRDefault="001E7CC5" w:rsidP="001E7CC5">
      <w:pPr>
        <w:spacing w:before="0"/>
      </w:pPr>
    </w:p>
    <w:p w14:paraId="5D48410F" w14:textId="48C37128" w:rsidR="00872C88" w:rsidRPr="003857E6" w:rsidRDefault="00872C88" w:rsidP="003857E6">
      <w:pPr>
        <w:pStyle w:val="BodyText"/>
        <w:widowControl w:val="0"/>
        <w:autoSpaceDE w:val="0"/>
        <w:autoSpaceDN w:val="0"/>
        <w:spacing w:before="0" w:after="0" w:line="240" w:lineRule="auto"/>
        <w:rPr>
          <w:rFonts w:cstheme="minorBidi"/>
          <w:i/>
          <w:color w:val="0D5761" w:themeColor="accent1"/>
          <w:sz w:val="28"/>
          <w:szCs w:val="32"/>
        </w:rPr>
      </w:pPr>
      <w:r w:rsidRPr="003857E6">
        <w:rPr>
          <w:rFonts w:cstheme="minorBidi"/>
          <w:i/>
          <w:color w:val="0D5761" w:themeColor="accent1"/>
          <w:sz w:val="28"/>
          <w:szCs w:val="32"/>
        </w:rPr>
        <w:t>Media Literac</w:t>
      </w:r>
      <w:r w:rsidR="00336A8C">
        <w:rPr>
          <w:rFonts w:cstheme="minorBidi"/>
          <w:i/>
          <w:color w:val="0D5761" w:themeColor="accent1"/>
          <w:sz w:val="28"/>
          <w:szCs w:val="32"/>
        </w:rPr>
        <w:t>y</w:t>
      </w:r>
    </w:p>
    <w:p w14:paraId="37F4B9E3" w14:textId="05956DE8" w:rsidR="00872C88" w:rsidRPr="00872C88" w:rsidRDefault="00872C88" w:rsidP="00872C88">
      <w:pPr>
        <w:spacing w:before="0"/>
      </w:pPr>
      <w:r w:rsidRPr="00872C88">
        <w:rPr>
          <w:rFonts w:cs="Segoe UI"/>
          <w:b/>
          <w:bCs/>
        </w:rPr>
        <w:t>ELA.11–12.RML.</w:t>
      </w:r>
      <w:r w:rsidR="00A24419">
        <w:rPr>
          <w:rFonts w:cs="Segoe UI"/>
          <w:b/>
          <w:bCs/>
        </w:rPr>
        <w:t>2</w:t>
      </w:r>
      <w:r w:rsidRPr="00872C88">
        <w:t xml:space="preserve"> Students analyze how personal perspectives and dispositions affect people’s reactions to media messages. </w:t>
      </w:r>
    </w:p>
    <w:p w14:paraId="428C0059" w14:textId="50A6121B" w:rsidR="00872C88" w:rsidRPr="00872C88" w:rsidRDefault="00872C88" w:rsidP="009371CE">
      <w:pPr>
        <w:numPr>
          <w:ilvl w:val="0"/>
          <w:numId w:val="117"/>
        </w:numPr>
        <w:spacing w:before="0"/>
      </w:pPr>
      <w:r w:rsidRPr="00872C88">
        <w:t>Analyze how emotional responses to media messages affect reactions.</w:t>
      </w:r>
    </w:p>
    <w:p w14:paraId="0FF629BB" w14:textId="0E1171D3" w:rsidR="00872C88" w:rsidRPr="00872C88" w:rsidRDefault="00872C88" w:rsidP="009371CE">
      <w:pPr>
        <w:numPr>
          <w:ilvl w:val="0"/>
          <w:numId w:val="117"/>
        </w:numPr>
        <w:spacing w:before="0"/>
      </w:pPr>
      <w:r w:rsidRPr="00872C88">
        <w:t>Analyze how relevant cognitive biases affect reactions to and interpretations of media messages.</w:t>
      </w:r>
    </w:p>
    <w:p w14:paraId="71ABA4C7" w14:textId="49C6C30A" w:rsidR="00872C88" w:rsidRPr="00872C88" w:rsidRDefault="00872C88" w:rsidP="00872C88">
      <w:pPr>
        <w:spacing w:before="0"/>
      </w:pPr>
      <w:r w:rsidRPr="00872C88">
        <w:t> </w:t>
      </w:r>
    </w:p>
    <w:p w14:paraId="60DD48D2" w14:textId="7D3C18EE" w:rsidR="00872C88" w:rsidRPr="00872C88" w:rsidRDefault="00872C88" w:rsidP="00872C88">
      <w:pPr>
        <w:spacing w:before="0"/>
      </w:pPr>
      <w:r w:rsidRPr="00872C88">
        <w:rPr>
          <w:rFonts w:cs="Segoe UI"/>
          <w:b/>
          <w:bCs/>
        </w:rPr>
        <w:t>ELA.11–12.RML.</w:t>
      </w:r>
      <w:r w:rsidR="00A24419">
        <w:rPr>
          <w:rFonts w:cs="Segoe UI"/>
          <w:b/>
          <w:bCs/>
        </w:rPr>
        <w:t>3</w:t>
      </w:r>
      <w:r w:rsidRPr="00872C88">
        <w:t xml:space="preserve"> Students analyze the purposes of media messages and the techniques used to create them.</w:t>
      </w:r>
    </w:p>
    <w:p w14:paraId="243F9B19" w14:textId="77777777" w:rsidR="00872C88" w:rsidRPr="00872C88" w:rsidRDefault="00872C88" w:rsidP="009371CE">
      <w:pPr>
        <w:numPr>
          <w:ilvl w:val="0"/>
          <w:numId w:val="118"/>
        </w:numPr>
        <w:spacing w:before="0"/>
      </w:pPr>
      <w:r w:rsidRPr="00872C88">
        <w:t>Determine whether the main purpose of a media message is to inform, persuade, provoke, sell, or entertain.</w:t>
      </w:r>
    </w:p>
    <w:p w14:paraId="372DDCC2" w14:textId="4E48613A" w:rsidR="00872C88" w:rsidRPr="00872C88" w:rsidRDefault="00872C88" w:rsidP="009371CE">
      <w:pPr>
        <w:numPr>
          <w:ilvl w:val="0"/>
          <w:numId w:val="118"/>
        </w:numPr>
        <w:spacing w:before="0"/>
      </w:pPr>
      <w:r w:rsidRPr="00872C88">
        <w:t>Analyze the techniques, including appeals and integration of multimedia, used to achieve the media message’s purpose.</w:t>
      </w:r>
    </w:p>
    <w:p w14:paraId="757ACDAC" w14:textId="69352FB8" w:rsidR="00872C88" w:rsidRPr="00872C88" w:rsidRDefault="00872C88" w:rsidP="00872C88">
      <w:pPr>
        <w:widowControl/>
        <w:autoSpaceDE/>
        <w:autoSpaceDN/>
        <w:spacing w:before="0"/>
        <w:textAlignment w:val="baseline"/>
        <w:rPr>
          <w:rFonts w:eastAsia="Times New Roman" w:cs="Segoe UI"/>
        </w:rPr>
      </w:pPr>
    </w:p>
    <w:p w14:paraId="135C7500" w14:textId="4AA8B839" w:rsidR="00872C88" w:rsidRPr="00F16EFC" w:rsidRDefault="00872C88" w:rsidP="00872C88">
      <w:pPr>
        <w:spacing w:before="0"/>
        <w:rPr>
          <w:b/>
          <w:bCs/>
        </w:rPr>
      </w:pPr>
      <w:r w:rsidRPr="00A24419">
        <w:rPr>
          <w:b/>
          <w:bCs/>
        </w:rPr>
        <w:t>ELA.11–12.W.RML.</w:t>
      </w:r>
      <w:r w:rsidR="00A24419" w:rsidRPr="00A24419">
        <w:rPr>
          <w:b/>
          <w:bCs/>
        </w:rPr>
        <w:t>4</w:t>
      </w:r>
      <w:r w:rsidR="00F16EFC">
        <w:rPr>
          <w:b/>
          <w:bCs/>
        </w:rPr>
        <w:t xml:space="preserve"> </w:t>
      </w:r>
      <w:r w:rsidRPr="00872C88">
        <w:t>Students evaluate components of media messages in the context of a need for information that’s accurate, logical, and/or fair, including content generated by technology.</w:t>
      </w:r>
    </w:p>
    <w:p w14:paraId="5D014064" w14:textId="14EFEC40" w:rsidR="00872C88" w:rsidRPr="00872C88" w:rsidRDefault="00872C88" w:rsidP="009371CE">
      <w:pPr>
        <w:numPr>
          <w:ilvl w:val="0"/>
          <w:numId w:val="119"/>
        </w:numPr>
        <w:spacing w:before="0"/>
      </w:pPr>
      <w:r w:rsidRPr="00872C88">
        <w:t>Determine whether components of a media message can be verified as true or false or need to be evaluated another way.</w:t>
      </w:r>
    </w:p>
    <w:p w14:paraId="1410206F" w14:textId="77777777" w:rsidR="00872C88" w:rsidRPr="00872C88" w:rsidRDefault="00872C88" w:rsidP="009371CE">
      <w:pPr>
        <w:numPr>
          <w:ilvl w:val="0"/>
          <w:numId w:val="119"/>
        </w:numPr>
        <w:spacing w:before="0"/>
      </w:pPr>
      <w:r w:rsidRPr="00872C88">
        <w:lastRenderedPageBreak/>
        <w:t>Evaluate the accuracy of information that is either true or false by comparing what multiple reliable sources say about it.</w:t>
      </w:r>
    </w:p>
    <w:p w14:paraId="49B90F93" w14:textId="62969BFC" w:rsidR="00872C88" w:rsidRPr="00872C88" w:rsidRDefault="00872C88" w:rsidP="009371CE">
      <w:pPr>
        <w:numPr>
          <w:ilvl w:val="0"/>
          <w:numId w:val="119"/>
        </w:numPr>
        <w:spacing w:before="0"/>
      </w:pPr>
      <w:r w:rsidRPr="00872C88">
        <w:t xml:space="preserve">Analyze whether the visual or audio components of a media message represent its subject accurately and/or fairly, </w:t>
      </w:r>
      <w:r w:rsidR="0017481A" w:rsidRPr="00872C88">
        <w:t>considering</w:t>
      </w:r>
      <w:r w:rsidRPr="00872C88">
        <w:t xml:space="preserve"> how digital media can be manipulated.</w:t>
      </w:r>
    </w:p>
    <w:p w14:paraId="5B975EA8" w14:textId="534720A6" w:rsidR="00872C88" w:rsidRPr="00872C88" w:rsidRDefault="00872C88" w:rsidP="009371CE">
      <w:pPr>
        <w:numPr>
          <w:ilvl w:val="0"/>
          <w:numId w:val="119"/>
        </w:numPr>
        <w:spacing w:before="0"/>
      </w:pPr>
      <w:r w:rsidRPr="00872C88">
        <w:t>Evaluate the strength of claims in media messages.</w:t>
      </w:r>
    </w:p>
    <w:p w14:paraId="59172E38" w14:textId="77777777" w:rsidR="00872C88" w:rsidRPr="00872C88" w:rsidRDefault="00872C88" w:rsidP="00872C88">
      <w:pPr>
        <w:spacing w:before="0"/>
      </w:pPr>
    </w:p>
    <w:p w14:paraId="6954F65A" w14:textId="3406D80F" w:rsidR="00872C88" w:rsidRPr="00872C88" w:rsidRDefault="00872C88" w:rsidP="00872C88">
      <w:pPr>
        <w:spacing w:before="0"/>
      </w:pPr>
      <w:r w:rsidRPr="00872C88">
        <w:rPr>
          <w:b/>
          <w:bCs/>
          <w:sz w:val="28"/>
          <w:szCs w:val="28"/>
        </w:rPr>
        <w:t xml:space="preserve">PRIORITY: </w:t>
      </w:r>
      <w:r w:rsidRPr="00872C88">
        <w:rPr>
          <w:rFonts w:cs="Segoe UI"/>
          <w:b/>
          <w:bCs/>
          <w:sz w:val="28"/>
          <w:szCs w:val="28"/>
        </w:rPr>
        <w:t>ELA.11–12.RML.</w:t>
      </w:r>
      <w:r w:rsidR="00F16EFC">
        <w:rPr>
          <w:rFonts w:cs="Segoe UI"/>
          <w:b/>
          <w:bCs/>
          <w:sz w:val="28"/>
          <w:szCs w:val="28"/>
        </w:rPr>
        <w:t>5</w:t>
      </w:r>
    </w:p>
    <w:p w14:paraId="7B7BDCFE" w14:textId="059B8574" w:rsidR="00872C88" w:rsidRPr="00872C88" w:rsidRDefault="00872C88" w:rsidP="00872C88">
      <w:pPr>
        <w:spacing w:before="0"/>
      </w:pPr>
      <w:r w:rsidRPr="00872C88">
        <w:t>Students evaluate the credibility of information sources, including content-generating technology.</w:t>
      </w:r>
    </w:p>
    <w:p w14:paraId="59D9F79B" w14:textId="77777777" w:rsidR="00872C88" w:rsidRPr="00872C88" w:rsidRDefault="00872C88" w:rsidP="009371CE">
      <w:pPr>
        <w:numPr>
          <w:ilvl w:val="0"/>
          <w:numId w:val="120"/>
        </w:numPr>
        <w:spacing w:before="0"/>
      </w:pPr>
      <w:r w:rsidRPr="00872C88">
        <w:t>Identify those responsible for the content of an information source.</w:t>
      </w:r>
    </w:p>
    <w:p w14:paraId="19FCCE8D" w14:textId="77777777" w:rsidR="00872C88" w:rsidRPr="00872C88" w:rsidRDefault="00872C88" w:rsidP="009371CE">
      <w:pPr>
        <w:numPr>
          <w:ilvl w:val="0"/>
          <w:numId w:val="120"/>
        </w:numPr>
        <w:spacing w:before="0"/>
      </w:pPr>
      <w:r w:rsidRPr="00872C88">
        <w:t>Evaluate the expertise of those responsible for information sources.</w:t>
      </w:r>
    </w:p>
    <w:p w14:paraId="128CB784" w14:textId="77777777" w:rsidR="00872C88" w:rsidRPr="00872C88" w:rsidRDefault="00872C88" w:rsidP="009371CE">
      <w:pPr>
        <w:numPr>
          <w:ilvl w:val="0"/>
          <w:numId w:val="120"/>
        </w:numPr>
        <w:spacing w:before="0"/>
      </w:pPr>
      <w:r w:rsidRPr="00872C88">
        <w:t>Evaluate the reputations and/or protocols for conveying information fairly and accurately of those responsible for information sources.</w:t>
      </w:r>
    </w:p>
    <w:p w14:paraId="3B68F096" w14:textId="77777777" w:rsidR="00872C88" w:rsidRPr="00872C88" w:rsidRDefault="00872C88" w:rsidP="009371CE">
      <w:pPr>
        <w:numPr>
          <w:ilvl w:val="0"/>
          <w:numId w:val="120"/>
        </w:numPr>
        <w:spacing w:before="0"/>
      </w:pPr>
      <w:r w:rsidRPr="00872C88">
        <w:t>Determine whether a perspective or stance relevant to the topic is exhibited in an information source and, if so, to what extent it has been affected by bias.</w:t>
      </w:r>
    </w:p>
    <w:p w14:paraId="43E275B8" w14:textId="77777777" w:rsidR="00872C88" w:rsidRPr="00872C88" w:rsidRDefault="00872C88" w:rsidP="00872C88">
      <w:pPr>
        <w:spacing w:before="0"/>
      </w:pPr>
    </w:p>
    <w:p w14:paraId="62C61CF8" w14:textId="18442AFC" w:rsidR="003720E2" w:rsidRPr="0017481A" w:rsidRDefault="00872C88" w:rsidP="0017481A">
      <w:pPr>
        <w:pStyle w:val="Heading2"/>
        <w:rPr>
          <w:rStyle w:val="SubtleEmphasis"/>
          <w:rFonts w:ascii="Segoe UI" w:hAnsi="Segoe UI" w:cstheme="minorHAnsi"/>
          <w:i w:val="0"/>
          <w:iCs w:val="0"/>
          <w:color w:val="40403D"/>
          <w:szCs w:val="36"/>
        </w:rPr>
      </w:pPr>
      <w:r w:rsidRPr="00872C88">
        <w:br w:type="page"/>
      </w:r>
      <w:bookmarkStart w:id="105" w:name="_Toc214644384"/>
      <w:bookmarkStart w:id="106" w:name="_Toc223514227"/>
      <w:r w:rsidR="00FB1BA6" w:rsidRPr="00520069">
        <w:rPr>
          <w:rStyle w:val="SubtleEmphasis"/>
          <w:rFonts w:ascii="Segoe UI" w:hAnsi="Segoe UI"/>
          <w:i w:val="0"/>
          <w:iCs w:val="0"/>
          <w:color w:val="40403D"/>
        </w:rPr>
        <w:lastRenderedPageBreak/>
        <w:t>L</w:t>
      </w:r>
      <w:r w:rsidR="00520069" w:rsidRPr="00520069">
        <w:rPr>
          <w:rStyle w:val="SubtleEmphasis"/>
          <w:rFonts w:ascii="Segoe UI" w:hAnsi="Segoe UI"/>
          <w:i w:val="0"/>
          <w:iCs w:val="0"/>
          <w:color w:val="40403D"/>
        </w:rPr>
        <w:t>egal Notice</w:t>
      </w:r>
      <w:bookmarkEnd w:id="105"/>
      <w:bookmarkEnd w:id="106"/>
    </w:p>
    <w:p w14:paraId="6B6AFBF6" w14:textId="29520755" w:rsidR="00874F5A" w:rsidRPr="00874F5A" w:rsidRDefault="003720E2" w:rsidP="002A0F17">
      <w:pPr>
        <w:pStyle w:val="LegalNoticeText"/>
        <w:rPr>
          <w:rStyle w:val="SubtleEmphasis"/>
          <w:rFonts w:ascii="Segoe UI" w:hAnsi="Segoe UI"/>
          <w:i/>
          <w:iCs/>
        </w:rPr>
      </w:pPr>
      <w:bookmarkStart w:id="107" w:name="_Hlk214649265"/>
      <w:r w:rsidRPr="00C23DCC">
        <w:rPr>
          <w:noProof/>
        </w:rPr>
        <w:drawing>
          <wp:anchor distT="182880" distB="182880" distL="114300" distR="114300" simplePos="0" relativeHeight="251658240" behindDoc="0" locked="0" layoutInCell="1" allowOverlap="1" wp14:anchorId="06B94C37" wp14:editId="31CC24F4">
            <wp:simplePos x="0" y="0"/>
            <wp:positionH relativeFrom="column">
              <wp:posOffset>50800</wp:posOffset>
            </wp:positionH>
            <wp:positionV relativeFrom="paragraph">
              <wp:posOffset>196850</wp:posOffset>
            </wp:positionV>
            <wp:extent cx="686330" cy="329184"/>
            <wp:effectExtent l="0" t="0" r="0" b="0"/>
            <wp:wrapSquare wrapText="bothSides"/>
            <wp:docPr id="1236415767" name="Picture 1236415767" descr="Creative Commons Attribution Licen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10;"/>
                    <pic:cNvPicPr/>
                  </pic:nvPicPr>
                  <pic:blipFill>
                    <a:blip r:embed="rId16">
                      <a:extLst>
                        <a:ext uri="{28A0092B-C50C-407E-A947-70E740481C1C}">
                          <a14:useLocalDpi xmlns:a14="http://schemas.microsoft.com/office/drawing/2010/main" val="0"/>
                        </a:ext>
                      </a:extLst>
                    </a:blip>
                    <a:stretch>
                      <a:fillRect/>
                    </a:stretch>
                  </pic:blipFill>
                  <pic:spPr>
                    <a:xfrm>
                      <a:off x="0" y="0"/>
                      <a:ext cx="686330" cy="329184"/>
                    </a:xfrm>
                    <a:prstGeom prst="rect">
                      <a:avLst/>
                    </a:prstGeom>
                  </pic:spPr>
                </pic:pic>
              </a:graphicData>
            </a:graphic>
            <wp14:sizeRelH relativeFrom="page">
              <wp14:pctWidth>0</wp14:pctWidth>
            </wp14:sizeRelH>
            <wp14:sizeRelV relativeFrom="page">
              <wp14:pctHeight>0</wp14:pctHeight>
            </wp14:sizeRelV>
          </wp:anchor>
        </w:drawing>
      </w:r>
      <w:r w:rsidRPr="00C23DCC">
        <w:t xml:space="preserve">Except where otherwise noted, this work by the </w:t>
      </w:r>
      <w:hyperlink r:id="rId17" w:history="1">
        <w:r w:rsidRPr="00C23DCC">
          <w:rPr>
            <w:rStyle w:val="Hyperlink"/>
          </w:rPr>
          <w:t>Washington Office of Superintendent of Public Instruction</w:t>
        </w:r>
      </w:hyperlink>
      <w:r w:rsidRPr="00C23DCC">
        <w:t xml:space="preserve"> is licensed under a </w:t>
      </w:r>
      <w:hyperlink r:id="rId18" w:history="1">
        <w:r w:rsidRPr="00C23DCC">
          <w:rPr>
            <w:rStyle w:val="Hyperlink"/>
          </w:rPr>
          <w:t>Creative Commons Attribution License</w:t>
        </w:r>
      </w:hyperlink>
      <w:r w:rsidRPr="00C23DCC">
        <w:rPr>
          <w:u w:val="single"/>
        </w:rPr>
        <w:t xml:space="preserve">. </w:t>
      </w:r>
      <w:r w:rsidR="00874F5A" w:rsidRPr="00874F5A">
        <w:rPr>
          <w:rStyle w:val="SubtleEmphasis"/>
          <w:rFonts w:ascii="Segoe UI" w:hAnsi="Segoe UI"/>
          <w:i/>
          <w:iCs/>
        </w:rPr>
        <w:t xml:space="preserve">Alternate material licenses with different levels of user permission are clearly indicated next to the specific content in the materials. </w:t>
      </w:r>
    </w:p>
    <w:p w14:paraId="0251059B" w14:textId="77777777" w:rsidR="00874F5A" w:rsidRPr="00874F5A" w:rsidRDefault="00874F5A" w:rsidP="002A0F17">
      <w:pPr>
        <w:pStyle w:val="LegalNoticeText"/>
        <w:rPr>
          <w:rStyle w:val="SubtleEmphasis"/>
          <w:rFonts w:ascii="Segoe UI" w:hAnsi="Segoe UI"/>
          <w:i/>
          <w:iCs/>
        </w:rPr>
      </w:pPr>
      <w:r w:rsidRPr="00874F5A">
        <w:rPr>
          <w:rStyle w:val="SubtleEmphasis"/>
          <w:rFonts w:ascii="Segoe UI" w:hAnsi="Segoe UI"/>
          <w:i/>
          <w:iCs/>
        </w:rPr>
        <w:t xml:space="preserve">This resource may contain links to websites operated by third parties. These links are provided for your convenience only and do not constitute or imply any endorsement or monitoring by OSPI. </w:t>
      </w:r>
    </w:p>
    <w:p w14:paraId="7950BAE3" w14:textId="77777777" w:rsidR="00874F5A" w:rsidRPr="00874F5A" w:rsidRDefault="00874F5A" w:rsidP="002A0F17">
      <w:pPr>
        <w:pStyle w:val="LegalNoticeText"/>
        <w:rPr>
          <w:rStyle w:val="SubtleEmphasis"/>
          <w:rFonts w:ascii="Segoe UI" w:hAnsi="Segoe UI"/>
          <w:i/>
          <w:iCs/>
        </w:rPr>
      </w:pPr>
      <w:r w:rsidRPr="00874F5A">
        <w:rPr>
          <w:rStyle w:val="SubtleEmphasis"/>
          <w:rFonts w:ascii="Segoe UI" w:hAnsi="Segoe UI"/>
          <w:i/>
          <w:iCs/>
        </w:rPr>
        <w:t xml:space="preserve">If this work is adapted, note the substantive changes and re-title, removing any Washington Office of Superintendent of Public Instruction logos. Provide the following </w:t>
      </w:r>
      <w:proofErr w:type="gramStart"/>
      <w:r w:rsidRPr="00874F5A">
        <w:rPr>
          <w:rStyle w:val="SubtleEmphasis"/>
          <w:rFonts w:ascii="Segoe UI" w:hAnsi="Segoe UI"/>
          <w:i/>
          <w:iCs/>
        </w:rPr>
        <w:t>attribution</w:t>
      </w:r>
      <w:proofErr w:type="gramEnd"/>
      <w:r w:rsidRPr="00874F5A">
        <w:rPr>
          <w:rStyle w:val="SubtleEmphasis"/>
          <w:rFonts w:ascii="Segoe UI" w:hAnsi="Segoe UI"/>
          <w:i/>
          <w:iCs/>
        </w:rPr>
        <w:t xml:space="preserve">: </w:t>
      </w:r>
    </w:p>
    <w:p w14:paraId="2C3CD543" w14:textId="567253F0" w:rsidR="003720E2" w:rsidRPr="002C6D93" w:rsidRDefault="00874F5A" w:rsidP="002C6D93">
      <w:pPr>
        <w:pStyle w:val="LegalNoticeText"/>
        <w:rPr>
          <w:rStyle w:val="SubtleEmphasis"/>
          <w:rFonts w:ascii="Segoe UI" w:hAnsi="Segoe UI"/>
          <w:i/>
          <w:iCs/>
        </w:rPr>
      </w:pPr>
      <w:r w:rsidRPr="00874F5A">
        <w:rPr>
          <w:rStyle w:val="SubtleEmphasis"/>
          <w:rFonts w:ascii="Segoe UI" w:hAnsi="Segoe UI"/>
          <w:i/>
          <w:iCs/>
        </w:rPr>
        <w:t xml:space="preserve">“This resource was adapted from original materials provided by the Office of Superintendent of Public Instruction. Original materials may be </w:t>
      </w:r>
      <w:r w:rsidRPr="002C6D93">
        <w:rPr>
          <w:rStyle w:val="SubtleEmphasis"/>
          <w:rFonts w:ascii="Segoe UI" w:hAnsi="Segoe UI"/>
          <w:i/>
          <w:iCs/>
        </w:rPr>
        <w:t xml:space="preserve">accessed at </w:t>
      </w:r>
      <w:hyperlink r:id="rId19" w:history="1">
        <w:r w:rsidR="002C6D93" w:rsidRPr="002C6D93">
          <w:rPr>
            <w:rStyle w:val="Hyperlink"/>
          </w:rPr>
          <w:t>Washington State Learning Standards Review</w:t>
        </w:r>
      </w:hyperlink>
      <w:r w:rsidRPr="002C6D93">
        <w:rPr>
          <w:rStyle w:val="SubtleEmphasis"/>
          <w:rFonts w:ascii="Segoe UI" w:hAnsi="Segoe UI"/>
          <w:i/>
          <w:iCs/>
        </w:rPr>
        <w:t>.</w:t>
      </w:r>
      <w:r w:rsidR="002D4BFB">
        <w:t>”</w:t>
      </w:r>
    </w:p>
    <w:p w14:paraId="259AED03" w14:textId="6CE6AB59" w:rsidR="0047386A" w:rsidRPr="002C6D93" w:rsidRDefault="00487E3B" w:rsidP="002A0F17">
      <w:pPr>
        <w:pStyle w:val="LegalNoticeText"/>
      </w:pPr>
      <w:r w:rsidRPr="002C6D93">
        <w:t>O</w:t>
      </w:r>
      <w:r w:rsidR="0047386A" w:rsidRPr="002C6D93">
        <w:t xml:space="preserve">SPI provides equal access to all programs and services without discrimination based on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Questions and complaints </w:t>
      </w:r>
      <w:proofErr w:type="gramStart"/>
      <w:r w:rsidR="0047386A" w:rsidRPr="002C6D93">
        <w:t>of</w:t>
      </w:r>
      <w:proofErr w:type="gramEnd"/>
      <w:r w:rsidR="0047386A" w:rsidRPr="002C6D93">
        <w:t xml:space="preserve"> alleged discrimination should be </w:t>
      </w:r>
      <w:proofErr w:type="gramStart"/>
      <w:r w:rsidR="0047386A" w:rsidRPr="002C6D93">
        <w:t>directed</w:t>
      </w:r>
      <w:proofErr w:type="gramEnd"/>
      <w:r w:rsidR="0047386A" w:rsidRPr="002C6D93">
        <w:t xml:space="preserve"> to the Equity and Civil Rights Director at 360-725-6162 or P.O. Box 47200</w:t>
      </w:r>
      <w:r w:rsidR="001F642F" w:rsidRPr="002C6D93">
        <w:t>,</w:t>
      </w:r>
      <w:r w:rsidR="0047386A" w:rsidRPr="002C6D93">
        <w:t xml:space="preserve"> Olympia, WA 98504-7200.</w:t>
      </w:r>
    </w:p>
    <w:p w14:paraId="758869FC" w14:textId="6533BB3F" w:rsidR="00A90134" w:rsidRPr="00DD1A38" w:rsidRDefault="00A301E2" w:rsidP="002C6D93">
      <w:pPr>
        <w:pStyle w:val="LegalNoticeText"/>
      </w:pPr>
      <w:r w:rsidRPr="002C6D93">
        <w:rPr>
          <w:rStyle w:val="SubtleEmphasis"/>
          <w:rFonts w:ascii="Segoe UI" w:hAnsi="Segoe UI"/>
          <w:i/>
          <w:iCs/>
        </w:rPr>
        <w:t xml:space="preserve">Download this material in PDF at </w:t>
      </w:r>
      <w:hyperlink r:id="rId20" w:history="1">
        <w:r w:rsidR="002C6D93" w:rsidRPr="002C6D93">
          <w:rPr>
            <w:rStyle w:val="Hyperlink"/>
          </w:rPr>
          <w:t>Washington State Learning Standards Review</w:t>
        </w:r>
      </w:hyperlink>
      <w:r w:rsidRPr="002C6D93">
        <w:rPr>
          <w:rStyle w:val="SubtleEmphasis"/>
          <w:rFonts w:ascii="Segoe UI" w:hAnsi="Segoe UI"/>
          <w:i/>
          <w:iCs/>
        </w:rPr>
        <w:t>. This</w:t>
      </w:r>
      <w:r w:rsidRPr="00A301E2">
        <w:rPr>
          <w:rStyle w:val="SubtleEmphasis"/>
          <w:rFonts w:ascii="Segoe UI" w:hAnsi="Segoe UI"/>
          <w:i/>
          <w:iCs/>
        </w:rPr>
        <w:t xml:space="preserve"> material is available in alternative format upon request. Contact the Front Desk </w:t>
      </w:r>
      <w:proofErr w:type="gramStart"/>
      <w:r w:rsidRPr="00A301E2">
        <w:rPr>
          <w:rStyle w:val="SubtleEmphasis"/>
          <w:rFonts w:ascii="Segoe UI" w:hAnsi="Segoe UI"/>
          <w:i/>
          <w:iCs/>
        </w:rPr>
        <w:t>at</w:t>
      </w:r>
      <w:proofErr w:type="gramEnd"/>
      <w:r w:rsidRPr="00A301E2">
        <w:rPr>
          <w:rStyle w:val="SubtleEmphasis"/>
          <w:rFonts w:ascii="Segoe UI" w:hAnsi="Segoe UI"/>
          <w:i/>
          <w:iCs/>
        </w:rPr>
        <w:t xml:space="preserve"> 360-725-6000.</w:t>
      </w:r>
      <w:bookmarkEnd w:id="107"/>
    </w:p>
    <w:sectPr w:rsidR="00A90134" w:rsidRPr="00DD1A38" w:rsidSect="008F59A5">
      <w:footerReference w:type="default" r:id="rId21"/>
      <w:footerReference w:type="first" r:id="rId22"/>
      <w:pgSz w:w="12240" w:h="15840"/>
      <w:pgMar w:top="980" w:right="1300" w:bottom="1170" w:left="1300" w:header="723"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469E" w14:textId="77777777" w:rsidR="00097A0C" w:rsidRDefault="00097A0C">
      <w:r>
        <w:separator/>
      </w:r>
    </w:p>
    <w:p w14:paraId="6CE4C176" w14:textId="77777777" w:rsidR="00097A0C" w:rsidRDefault="00097A0C"/>
  </w:endnote>
  <w:endnote w:type="continuationSeparator" w:id="0">
    <w:p w14:paraId="601A5065" w14:textId="77777777" w:rsidR="00097A0C" w:rsidRDefault="00097A0C">
      <w:r>
        <w:continuationSeparator/>
      </w:r>
    </w:p>
    <w:p w14:paraId="6C8B118C" w14:textId="77777777" w:rsidR="00097A0C" w:rsidRDefault="00097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6078" w14:textId="02993251" w:rsidR="009E7959" w:rsidRPr="00A61FF0" w:rsidRDefault="009E7959" w:rsidP="00CD7DC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6A0E" w14:textId="0F92FA02" w:rsidR="00F24DE1" w:rsidRDefault="00F24DE1" w:rsidP="00F24DE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182150"/>
      <w:docPartObj>
        <w:docPartGallery w:val="Page Numbers (Bottom of Page)"/>
        <w:docPartUnique/>
      </w:docPartObj>
    </w:sdtPr>
    <w:sdtEndPr>
      <w:rPr>
        <w:noProof/>
      </w:rPr>
    </w:sdtEndPr>
    <w:sdtContent>
      <w:p w14:paraId="5C531001" w14:textId="7DBD7270" w:rsidR="00CD7DCB" w:rsidRPr="00A61FF0" w:rsidRDefault="006A7763" w:rsidP="00CD7DCB">
        <w:pPr>
          <w:pStyle w:val="Footer"/>
          <w:jc w:val="right"/>
        </w:pPr>
        <w:r>
          <w:t>March</w:t>
        </w:r>
        <w:r w:rsidR="002F2347">
          <w:t xml:space="preserve"> 2026</w:t>
        </w:r>
        <w:r w:rsidR="00CD7DCB">
          <w:t xml:space="preserve"> | </w:t>
        </w:r>
        <w:r w:rsidR="002F2347">
          <w:t>Initial Adoption</w:t>
        </w:r>
        <w:r w:rsidR="00C46D8C">
          <w:t xml:space="preserve"> Learning Standards </w:t>
        </w:r>
        <w:r w:rsidR="000E0F97">
          <w:t>ELA</w:t>
        </w:r>
        <w:r w:rsidR="00CD7DCB">
          <w:tab/>
        </w:r>
        <w:r w:rsidR="00CD7DCB" w:rsidRPr="006102BC">
          <w:t xml:space="preserve">Page | </w:t>
        </w:r>
        <w:r w:rsidR="00CD7DCB" w:rsidRPr="006102BC">
          <w:fldChar w:fldCharType="begin"/>
        </w:r>
        <w:r w:rsidR="00CD7DCB" w:rsidRPr="006102BC">
          <w:instrText xml:space="preserve"> PAGE   \* MERGEFORMAT </w:instrText>
        </w:r>
        <w:r w:rsidR="00CD7DCB" w:rsidRPr="006102BC">
          <w:fldChar w:fldCharType="separate"/>
        </w:r>
        <w:r w:rsidR="00CD7DCB">
          <w:t>2</w:t>
        </w:r>
        <w:r w:rsidR="00CD7DCB" w:rsidRPr="006102BC">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605130"/>
      <w:docPartObj>
        <w:docPartGallery w:val="Page Numbers (Bottom of Page)"/>
        <w:docPartUnique/>
      </w:docPartObj>
    </w:sdtPr>
    <w:sdtEndPr>
      <w:rPr>
        <w:noProof/>
      </w:rPr>
    </w:sdtEndPr>
    <w:sdtContent>
      <w:p w14:paraId="19311E34" w14:textId="7E826C97" w:rsidR="002B61D7" w:rsidRDefault="00F67DF5" w:rsidP="007D0484">
        <w:pPr>
          <w:pStyle w:val="Footer"/>
        </w:pPr>
        <w:r>
          <w:t>March</w:t>
        </w:r>
        <w:r w:rsidR="008141F3">
          <w:t xml:space="preserve"> 202</w:t>
        </w:r>
        <w:r>
          <w:t>6</w:t>
        </w:r>
        <w:r w:rsidR="002B61D7">
          <w:t xml:space="preserve"> | </w:t>
        </w:r>
        <w:r>
          <w:t>Initial Adoption</w:t>
        </w:r>
        <w:r w:rsidR="000E0F97" w:rsidRPr="000E0F97">
          <w:t xml:space="preserve"> </w:t>
        </w:r>
        <w:r w:rsidR="000E0F97">
          <w:t>Learning Standards</w:t>
        </w:r>
        <w:r w:rsidR="00BB0848">
          <w:t xml:space="preserve"> ELA</w:t>
        </w:r>
        <w:r w:rsidR="002B61D7">
          <w:tab/>
        </w:r>
        <w:r w:rsidR="002B61D7">
          <w:tab/>
        </w:r>
        <w:r w:rsidR="000E0F97">
          <w:tab/>
        </w:r>
        <w:r w:rsidR="002B61D7" w:rsidRPr="006102BC">
          <w:t xml:space="preserve">Page | </w:t>
        </w:r>
        <w:r w:rsidR="002B61D7" w:rsidRPr="006102BC">
          <w:fldChar w:fldCharType="begin"/>
        </w:r>
        <w:r w:rsidR="002B61D7" w:rsidRPr="006102BC">
          <w:instrText xml:space="preserve"> PAGE   \* MERGEFORMAT </w:instrText>
        </w:r>
        <w:r w:rsidR="002B61D7" w:rsidRPr="006102BC">
          <w:fldChar w:fldCharType="separate"/>
        </w:r>
        <w:r w:rsidR="002B61D7">
          <w:t>2</w:t>
        </w:r>
        <w:r w:rsidR="002B61D7" w:rsidRPr="006102B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04FC" w14:textId="77777777" w:rsidR="00097A0C" w:rsidRDefault="00097A0C">
      <w:r>
        <w:separator/>
      </w:r>
    </w:p>
    <w:p w14:paraId="3BAC2BE9" w14:textId="77777777" w:rsidR="00097A0C" w:rsidRDefault="00097A0C"/>
  </w:footnote>
  <w:footnote w:type="continuationSeparator" w:id="0">
    <w:p w14:paraId="1DFFB7E7" w14:textId="77777777" w:rsidR="00097A0C" w:rsidRDefault="00097A0C">
      <w:r>
        <w:continuationSeparator/>
      </w:r>
    </w:p>
    <w:p w14:paraId="763ED24F" w14:textId="77777777" w:rsidR="00097A0C" w:rsidRDefault="00097A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CE"/>
    <w:multiLevelType w:val="hybridMultilevel"/>
    <w:tmpl w:val="4DA4E4B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06FA9"/>
    <w:multiLevelType w:val="hybridMultilevel"/>
    <w:tmpl w:val="D3421C9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928BB"/>
    <w:multiLevelType w:val="hybridMultilevel"/>
    <w:tmpl w:val="7D7C8ED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F2F01"/>
    <w:multiLevelType w:val="hybridMultilevel"/>
    <w:tmpl w:val="049086C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824EF"/>
    <w:multiLevelType w:val="hybridMultilevel"/>
    <w:tmpl w:val="1F7666D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71444"/>
    <w:multiLevelType w:val="hybridMultilevel"/>
    <w:tmpl w:val="4D82D5E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3E4D75"/>
    <w:multiLevelType w:val="hybridMultilevel"/>
    <w:tmpl w:val="AC6405C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622ADF"/>
    <w:multiLevelType w:val="hybridMultilevel"/>
    <w:tmpl w:val="B244701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0010A"/>
    <w:multiLevelType w:val="hybridMultilevel"/>
    <w:tmpl w:val="13006B1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AB1ED7"/>
    <w:multiLevelType w:val="hybridMultilevel"/>
    <w:tmpl w:val="9202BC40"/>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8D047A"/>
    <w:multiLevelType w:val="hybridMultilevel"/>
    <w:tmpl w:val="BBA8B95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B4523E"/>
    <w:multiLevelType w:val="hybridMultilevel"/>
    <w:tmpl w:val="95F0BFC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BC7AB1"/>
    <w:multiLevelType w:val="hybridMultilevel"/>
    <w:tmpl w:val="3834886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E060E4"/>
    <w:multiLevelType w:val="hybridMultilevel"/>
    <w:tmpl w:val="AA6EC75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04524D"/>
    <w:multiLevelType w:val="hybridMultilevel"/>
    <w:tmpl w:val="2A1E502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574BD3"/>
    <w:multiLevelType w:val="hybridMultilevel"/>
    <w:tmpl w:val="2722965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850843"/>
    <w:multiLevelType w:val="hybridMultilevel"/>
    <w:tmpl w:val="405ED5CC"/>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B171BB"/>
    <w:multiLevelType w:val="hybridMultilevel"/>
    <w:tmpl w:val="EAA66B2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AB782C"/>
    <w:multiLevelType w:val="hybridMultilevel"/>
    <w:tmpl w:val="EBD29BA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8D630B"/>
    <w:multiLevelType w:val="hybridMultilevel"/>
    <w:tmpl w:val="BA468F3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AE45F9"/>
    <w:multiLevelType w:val="hybridMultilevel"/>
    <w:tmpl w:val="62105A9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C06C99"/>
    <w:multiLevelType w:val="hybridMultilevel"/>
    <w:tmpl w:val="FA4248E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ED36A3"/>
    <w:multiLevelType w:val="hybridMultilevel"/>
    <w:tmpl w:val="9E964A2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C287BB5"/>
    <w:multiLevelType w:val="hybridMultilevel"/>
    <w:tmpl w:val="5016EE4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5435C2"/>
    <w:multiLevelType w:val="hybridMultilevel"/>
    <w:tmpl w:val="2A34851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8313D0"/>
    <w:multiLevelType w:val="hybridMultilevel"/>
    <w:tmpl w:val="B202625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F325BD"/>
    <w:multiLevelType w:val="hybridMultilevel"/>
    <w:tmpl w:val="110A225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C76F97"/>
    <w:multiLevelType w:val="hybridMultilevel"/>
    <w:tmpl w:val="611E54E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DE7820"/>
    <w:multiLevelType w:val="hybridMultilevel"/>
    <w:tmpl w:val="8620EB2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10649C"/>
    <w:multiLevelType w:val="hybridMultilevel"/>
    <w:tmpl w:val="209C743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D83349"/>
    <w:multiLevelType w:val="hybridMultilevel"/>
    <w:tmpl w:val="77E284C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074F8A"/>
    <w:multiLevelType w:val="hybridMultilevel"/>
    <w:tmpl w:val="5C88209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2B38CC"/>
    <w:multiLevelType w:val="hybridMultilevel"/>
    <w:tmpl w:val="4910401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4EA14C"/>
    <w:multiLevelType w:val="hybridMultilevel"/>
    <w:tmpl w:val="17E4EAA2"/>
    <w:lvl w:ilvl="0" w:tplc="ED72EAEE">
      <w:start w:val="1"/>
      <w:numFmt w:val="bullet"/>
      <w:lvlText w:val=""/>
      <w:lvlJc w:val="left"/>
      <w:pPr>
        <w:ind w:left="720" w:hanging="360"/>
      </w:pPr>
      <w:rPr>
        <w:rFonts w:ascii="Symbol" w:hAnsi="Symbol" w:hint="default"/>
      </w:rPr>
    </w:lvl>
    <w:lvl w:ilvl="1" w:tplc="5C5C8832">
      <w:start w:val="1"/>
      <w:numFmt w:val="bullet"/>
      <w:lvlText w:val="o"/>
      <w:lvlJc w:val="left"/>
      <w:pPr>
        <w:ind w:left="1440" w:hanging="360"/>
      </w:pPr>
      <w:rPr>
        <w:rFonts w:ascii="Courier New" w:hAnsi="Courier New" w:hint="default"/>
      </w:rPr>
    </w:lvl>
    <w:lvl w:ilvl="2" w:tplc="8B9678EA">
      <w:start w:val="1"/>
      <w:numFmt w:val="bullet"/>
      <w:lvlText w:val=""/>
      <w:lvlJc w:val="left"/>
      <w:pPr>
        <w:ind w:left="2160" w:hanging="360"/>
      </w:pPr>
      <w:rPr>
        <w:rFonts w:ascii="Wingdings" w:hAnsi="Wingdings" w:hint="default"/>
      </w:rPr>
    </w:lvl>
    <w:lvl w:ilvl="3" w:tplc="35E2B0DA">
      <w:start w:val="1"/>
      <w:numFmt w:val="bullet"/>
      <w:lvlText w:val=""/>
      <w:lvlJc w:val="left"/>
      <w:pPr>
        <w:ind w:left="2880" w:hanging="360"/>
      </w:pPr>
      <w:rPr>
        <w:rFonts w:ascii="Symbol" w:hAnsi="Symbol" w:hint="default"/>
      </w:rPr>
    </w:lvl>
    <w:lvl w:ilvl="4" w:tplc="47E81572">
      <w:start w:val="1"/>
      <w:numFmt w:val="bullet"/>
      <w:lvlText w:val="o"/>
      <w:lvlJc w:val="left"/>
      <w:pPr>
        <w:ind w:left="3600" w:hanging="360"/>
      </w:pPr>
      <w:rPr>
        <w:rFonts w:ascii="Courier New" w:hAnsi="Courier New" w:hint="default"/>
      </w:rPr>
    </w:lvl>
    <w:lvl w:ilvl="5" w:tplc="F62A70CA">
      <w:start w:val="1"/>
      <w:numFmt w:val="bullet"/>
      <w:lvlText w:val=""/>
      <w:lvlJc w:val="left"/>
      <w:pPr>
        <w:ind w:left="4320" w:hanging="360"/>
      </w:pPr>
      <w:rPr>
        <w:rFonts w:ascii="Wingdings" w:hAnsi="Wingdings" w:hint="default"/>
      </w:rPr>
    </w:lvl>
    <w:lvl w:ilvl="6" w:tplc="6D9EC71C">
      <w:start w:val="1"/>
      <w:numFmt w:val="bullet"/>
      <w:lvlText w:val=""/>
      <w:lvlJc w:val="left"/>
      <w:pPr>
        <w:ind w:left="5040" w:hanging="360"/>
      </w:pPr>
      <w:rPr>
        <w:rFonts w:ascii="Symbol" w:hAnsi="Symbol" w:hint="default"/>
      </w:rPr>
    </w:lvl>
    <w:lvl w:ilvl="7" w:tplc="0A469104">
      <w:start w:val="1"/>
      <w:numFmt w:val="bullet"/>
      <w:lvlText w:val="o"/>
      <w:lvlJc w:val="left"/>
      <w:pPr>
        <w:ind w:left="5760" w:hanging="360"/>
      </w:pPr>
      <w:rPr>
        <w:rFonts w:ascii="Courier New" w:hAnsi="Courier New" w:hint="default"/>
      </w:rPr>
    </w:lvl>
    <w:lvl w:ilvl="8" w:tplc="D03C1A5C">
      <w:start w:val="1"/>
      <w:numFmt w:val="bullet"/>
      <w:lvlText w:val=""/>
      <w:lvlJc w:val="left"/>
      <w:pPr>
        <w:ind w:left="6480" w:hanging="360"/>
      </w:pPr>
      <w:rPr>
        <w:rFonts w:ascii="Wingdings" w:hAnsi="Wingdings" w:hint="default"/>
      </w:rPr>
    </w:lvl>
  </w:abstractNum>
  <w:abstractNum w:abstractNumId="34" w15:restartNumberingAfterBreak="0">
    <w:nsid w:val="13CC35EE"/>
    <w:multiLevelType w:val="hybridMultilevel"/>
    <w:tmpl w:val="6248BDF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437808"/>
    <w:multiLevelType w:val="hybridMultilevel"/>
    <w:tmpl w:val="3E6E687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8372D"/>
    <w:multiLevelType w:val="hybridMultilevel"/>
    <w:tmpl w:val="E0CA309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4D84E5E"/>
    <w:multiLevelType w:val="hybridMultilevel"/>
    <w:tmpl w:val="4538DE3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3F56EE"/>
    <w:multiLevelType w:val="hybridMultilevel"/>
    <w:tmpl w:val="563E0BC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591145"/>
    <w:multiLevelType w:val="hybridMultilevel"/>
    <w:tmpl w:val="4BA69C7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B37E45"/>
    <w:multiLevelType w:val="hybridMultilevel"/>
    <w:tmpl w:val="FBF802F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4E52D0"/>
    <w:multiLevelType w:val="hybridMultilevel"/>
    <w:tmpl w:val="897CDE9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7597793"/>
    <w:multiLevelType w:val="hybridMultilevel"/>
    <w:tmpl w:val="02C8F57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E866D8"/>
    <w:multiLevelType w:val="hybridMultilevel"/>
    <w:tmpl w:val="5C023500"/>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8DD0906"/>
    <w:multiLevelType w:val="hybridMultilevel"/>
    <w:tmpl w:val="DD8E50A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A52675C"/>
    <w:multiLevelType w:val="multilevel"/>
    <w:tmpl w:val="6AD4E5C0"/>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1A601C01"/>
    <w:multiLevelType w:val="hybridMultilevel"/>
    <w:tmpl w:val="2D684B2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D44B87"/>
    <w:multiLevelType w:val="hybridMultilevel"/>
    <w:tmpl w:val="9FEE15A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5A6C40"/>
    <w:multiLevelType w:val="hybridMultilevel"/>
    <w:tmpl w:val="4FFE49A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8543F4"/>
    <w:multiLevelType w:val="hybridMultilevel"/>
    <w:tmpl w:val="3580EBB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CEB1B58"/>
    <w:multiLevelType w:val="hybridMultilevel"/>
    <w:tmpl w:val="7D3608F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254AB4"/>
    <w:multiLevelType w:val="hybridMultilevel"/>
    <w:tmpl w:val="1E8077B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7C454F"/>
    <w:multiLevelType w:val="hybridMultilevel"/>
    <w:tmpl w:val="23B406E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E4C0E03"/>
    <w:multiLevelType w:val="hybridMultilevel"/>
    <w:tmpl w:val="61D6E6C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E71095E"/>
    <w:multiLevelType w:val="hybridMultilevel"/>
    <w:tmpl w:val="A49EE89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E763A7E"/>
    <w:multiLevelType w:val="hybridMultilevel"/>
    <w:tmpl w:val="8420323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EA72E5E"/>
    <w:multiLevelType w:val="hybridMultilevel"/>
    <w:tmpl w:val="118A22D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F6F160C"/>
    <w:multiLevelType w:val="hybridMultilevel"/>
    <w:tmpl w:val="FB7EC8F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FD733F3"/>
    <w:multiLevelType w:val="hybridMultilevel"/>
    <w:tmpl w:val="845ACEF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03249A5"/>
    <w:multiLevelType w:val="hybridMultilevel"/>
    <w:tmpl w:val="F7C2976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08C4518"/>
    <w:multiLevelType w:val="hybridMultilevel"/>
    <w:tmpl w:val="E4B4893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EA5ACA"/>
    <w:multiLevelType w:val="hybridMultilevel"/>
    <w:tmpl w:val="A72CB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240E49"/>
    <w:multiLevelType w:val="hybridMultilevel"/>
    <w:tmpl w:val="8704452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12A009C"/>
    <w:multiLevelType w:val="hybridMultilevel"/>
    <w:tmpl w:val="28D6E7B0"/>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1655EE0"/>
    <w:multiLevelType w:val="hybridMultilevel"/>
    <w:tmpl w:val="0766357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18C219B"/>
    <w:multiLevelType w:val="hybridMultilevel"/>
    <w:tmpl w:val="E398C15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1BA129F"/>
    <w:multiLevelType w:val="hybridMultilevel"/>
    <w:tmpl w:val="1F8C9A5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BD7A25"/>
    <w:multiLevelType w:val="hybridMultilevel"/>
    <w:tmpl w:val="44BC5EF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FE497F"/>
    <w:multiLevelType w:val="hybridMultilevel"/>
    <w:tmpl w:val="886E761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63A"/>
    <w:multiLevelType w:val="hybridMultilevel"/>
    <w:tmpl w:val="52DA093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2653BD7"/>
    <w:multiLevelType w:val="hybridMultilevel"/>
    <w:tmpl w:val="D616B14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2A25890"/>
    <w:multiLevelType w:val="hybridMultilevel"/>
    <w:tmpl w:val="A24235C0"/>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2FD71F2"/>
    <w:multiLevelType w:val="hybridMultilevel"/>
    <w:tmpl w:val="3CBC555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45167D2"/>
    <w:multiLevelType w:val="hybridMultilevel"/>
    <w:tmpl w:val="4DB48B9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4674B38"/>
    <w:multiLevelType w:val="hybridMultilevel"/>
    <w:tmpl w:val="EB1C443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51A1905"/>
    <w:multiLevelType w:val="hybridMultilevel"/>
    <w:tmpl w:val="35F2156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54B634A"/>
    <w:multiLevelType w:val="hybridMultilevel"/>
    <w:tmpl w:val="A81EF86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5C24FB0"/>
    <w:multiLevelType w:val="hybridMultilevel"/>
    <w:tmpl w:val="D0F4A99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61B09DB"/>
    <w:multiLevelType w:val="hybridMultilevel"/>
    <w:tmpl w:val="91A0279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6734DC1"/>
    <w:multiLevelType w:val="hybridMultilevel"/>
    <w:tmpl w:val="4052FCE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7D9677A"/>
    <w:multiLevelType w:val="hybridMultilevel"/>
    <w:tmpl w:val="E814DDD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7E067BF"/>
    <w:multiLevelType w:val="hybridMultilevel"/>
    <w:tmpl w:val="8E56068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82379F8"/>
    <w:multiLevelType w:val="hybridMultilevel"/>
    <w:tmpl w:val="FD9A937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43441F"/>
    <w:multiLevelType w:val="hybridMultilevel"/>
    <w:tmpl w:val="DC8A16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8FC7942"/>
    <w:multiLevelType w:val="hybridMultilevel"/>
    <w:tmpl w:val="3616356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92F35DF"/>
    <w:multiLevelType w:val="hybridMultilevel"/>
    <w:tmpl w:val="B5B682B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9500C2"/>
    <w:multiLevelType w:val="hybridMultilevel"/>
    <w:tmpl w:val="60E0EE4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9A30268"/>
    <w:multiLevelType w:val="hybridMultilevel"/>
    <w:tmpl w:val="188C2DB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9C950C7"/>
    <w:multiLevelType w:val="hybridMultilevel"/>
    <w:tmpl w:val="70A256B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A0D5D1F"/>
    <w:multiLevelType w:val="hybridMultilevel"/>
    <w:tmpl w:val="83ACDDE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AB50E13"/>
    <w:multiLevelType w:val="hybridMultilevel"/>
    <w:tmpl w:val="285E2CA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B564D18"/>
    <w:multiLevelType w:val="hybridMultilevel"/>
    <w:tmpl w:val="F3F80D3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BE64626"/>
    <w:multiLevelType w:val="hybridMultilevel"/>
    <w:tmpl w:val="E792488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BEA7173"/>
    <w:multiLevelType w:val="hybridMultilevel"/>
    <w:tmpl w:val="3A4E24B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C5858BB"/>
    <w:multiLevelType w:val="hybridMultilevel"/>
    <w:tmpl w:val="70D62A8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C7A1115"/>
    <w:multiLevelType w:val="hybridMultilevel"/>
    <w:tmpl w:val="EF9E345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CFE3B06"/>
    <w:multiLevelType w:val="hybridMultilevel"/>
    <w:tmpl w:val="F854483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D03024A"/>
    <w:multiLevelType w:val="hybridMultilevel"/>
    <w:tmpl w:val="143A5EC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B06C01"/>
    <w:multiLevelType w:val="hybridMultilevel"/>
    <w:tmpl w:val="724E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E746015"/>
    <w:multiLevelType w:val="hybridMultilevel"/>
    <w:tmpl w:val="A02C5E9C"/>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F406E3D"/>
    <w:multiLevelType w:val="hybridMultilevel"/>
    <w:tmpl w:val="C346F87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07379A2"/>
    <w:multiLevelType w:val="multilevel"/>
    <w:tmpl w:val="42FE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0AB46A7"/>
    <w:multiLevelType w:val="hybridMultilevel"/>
    <w:tmpl w:val="6E04E97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0D0465E"/>
    <w:multiLevelType w:val="hybridMultilevel"/>
    <w:tmpl w:val="89B21D9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1331FA9"/>
    <w:multiLevelType w:val="hybridMultilevel"/>
    <w:tmpl w:val="AA12F93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16B1835"/>
    <w:multiLevelType w:val="hybridMultilevel"/>
    <w:tmpl w:val="1AB4C98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19D0C03"/>
    <w:multiLevelType w:val="hybridMultilevel"/>
    <w:tmpl w:val="27FAFD1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1BF2B35"/>
    <w:multiLevelType w:val="hybridMultilevel"/>
    <w:tmpl w:val="B970A31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22F74F3"/>
    <w:multiLevelType w:val="hybridMultilevel"/>
    <w:tmpl w:val="D6E0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325521FC"/>
    <w:multiLevelType w:val="hybridMultilevel"/>
    <w:tmpl w:val="DD8E50A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2650778"/>
    <w:multiLevelType w:val="hybridMultilevel"/>
    <w:tmpl w:val="60B8C8EA"/>
    <w:lvl w:ilvl="0" w:tplc="C7FA628E">
      <w:start w:val="1"/>
      <w:numFmt w:val="lowerLetter"/>
      <w:lvlText w:val="%1."/>
      <w:lvlJc w:val="left"/>
      <w:pPr>
        <w:ind w:left="1080" w:hanging="360"/>
      </w:pPr>
      <w:rPr>
        <w:b/>
        <w:bCs/>
      </w:rPr>
    </w:lvl>
    <w:lvl w:ilvl="1" w:tplc="6BA8A12A" w:tentative="1">
      <w:start w:val="1"/>
      <w:numFmt w:val="lowerLetter"/>
      <w:lvlText w:val="%2."/>
      <w:lvlJc w:val="left"/>
      <w:pPr>
        <w:ind w:left="1800" w:hanging="360"/>
      </w:pPr>
    </w:lvl>
    <w:lvl w:ilvl="2" w:tplc="5C84AC3C" w:tentative="1">
      <w:start w:val="1"/>
      <w:numFmt w:val="lowerRoman"/>
      <w:lvlText w:val="%3."/>
      <w:lvlJc w:val="right"/>
      <w:pPr>
        <w:ind w:left="2520" w:hanging="180"/>
      </w:pPr>
    </w:lvl>
    <w:lvl w:ilvl="3" w:tplc="F7201B06" w:tentative="1">
      <w:start w:val="1"/>
      <w:numFmt w:val="decimal"/>
      <w:lvlText w:val="%4."/>
      <w:lvlJc w:val="left"/>
      <w:pPr>
        <w:ind w:left="3240" w:hanging="360"/>
      </w:pPr>
    </w:lvl>
    <w:lvl w:ilvl="4" w:tplc="2BE6616E" w:tentative="1">
      <w:start w:val="1"/>
      <w:numFmt w:val="lowerLetter"/>
      <w:lvlText w:val="%5."/>
      <w:lvlJc w:val="left"/>
      <w:pPr>
        <w:ind w:left="3960" w:hanging="360"/>
      </w:pPr>
    </w:lvl>
    <w:lvl w:ilvl="5" w:tplc="10AE6AA2" w:tentative="1">
      <w:start w:val="1"/>
      <w:numFmt w:val="lowerRoman"/>
      <w:lvlText w:val="%6."/>
      <w:lvlJc w:val="right"/>
      <w:pPr>
        <w:ind w:left="4680" w:hanging="180"/>
      </w:pPr>
    </w:lvl>
    <w:lvl w:ilvl="6" w:tplc="2B1C5C5E" w:tentative="1">
      <w:start w:val="1"/>
      <w:numFmt w:val="decimal"/>
      <w:lvlText w:val="%7."/>
      <w:lvlJc w:val="left"/>
      <w:pPr>
        <w:ind w:left="5400" w:hanging="360"/>
      </w:pPr>
    </w:lvl>
    <w:lvl w:ilvl="7" w:tplc="FB384B1E" w:tentative="1">
      <w:start w:val="1"/>
      <w:numFmt w:val="lowerLetter"/>
      <w:lvlText w:val="%8."/>
      <w:lvlJc w:val="left"/>
      <w:pPr>
        <w:ind w:left="6120" w:hanging="360"/>
      </w:pPr>
    </w:lvl>
    <w:lvl w:ilvl="8" w:tplc="2AC63242" w:tentative="1">
      <w:start w:val="1"/>
      <w:numFmt w:val="lowerRoman"/>
      <w:lvlText w:val="%9."/>
      <w:lvlJc w:val="right"/>
      <w:pPr>
        <w:ind w:left="6840" w:hanging="180"/>
      </w:pPr>
    </w:lvl>
  </w:abstractNum>
  <w:abstractNum w:abstractNumId="111" w15:restartNumberingAfterBreak="0">
    <w:nsid w:val="32715DC9"/>
    <w:multiLevelType w:val="hybridMultilevel"/>
    <w:tmpl w:val="8A74306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2F6426F"/>
    <w:multiLevelType w:val="hybridMultilevel"/>
    <w:tmpl w:val="BE28797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3200FBF"/>
    <w:multiLevelType w:val="hybridMultilevel"/>
    <w:tmpl w:val="8E36498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37D071C"/>
    <w:multiLevelType w:val="hybridMultilevel"/>
    <w:tmpl w:val="E1D6601C"/>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3C2677B"/>
    <w:multiLevelType w:val="hybridMultilevel"/>
    <w:tmpl w:val="584E16F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48B6893"/>
    <w:multiLevelType w:val="hybridMultilevel"/>
    <w:tmpl w:val="48F0795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4E453F4"/>
    <w:multiLevelType w:val="hybridMultilevel"/>
    <w:tmpl w:val="F5EE664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65D3AB6"/>
    <w:multiLevelType w:val="hybridMultilevel"/>
    <w:tmpl w:val="0C9C170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6691544"/>
    <w:multiLevelType w:val="hybridMultilevel"/>
    <w:tmpl w:val="29003176"/>
    <w:lvl w:ilvl="0" w:tplc="E412214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6DB336F"/>
    <w:multiLevelType w:val="hybridMultilevel"/>
    <w:tmpl w:val="7B4A484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76C6962"/>
    <w:multiLevelType w:val="hybridMultilevel"/>
    <w:tmpl w:val="464E976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7E9281A"/>
    <w:multiLevelType w:val="hybridMultilevel"/>
    <w:tmpl w:val="3F644D4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9967B5D"/>
    <w:multiLevelType w:val="hybridMultilevel"/>
    <w:tmpl w:val="DC369B4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9A663D6"/>
    <w:multiLevelType w:val="hybridMultilevel"/>
    <w:tmpl w:val="AF92EDC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9FB12AA"/>
    <w:multiLevelType w:val="hybridMultilevel"/>
    <w:tmpl w:val="4E929CA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BDC3091"/>
    <w:multiLevelType w:val="hybridMultilevel"/>
    <w:tmpl w:val="DAEAC7F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C9D1EA3"/>
    <w:multiLevelType w:val="hybridMultilevel"/>
    <w:tmpl w:val="156E915C"/>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CC770F9"/>
    <w:multiLevelType w:val="hybridMultilevel"/>
    <w:tmpl w:val="805AA12C"/>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DA944BC"/>
    <w:multiLevelType w:val="hybridMultilevel"/>
    <w:tmpl w:val="441C35B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DB217F5"/>
    <w:multiLevelType w:val="hybridMultilevel"/>
    <w:tmpl w:val="A176A7A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F1A06B3"/>
    <w:multiLevelType w:val="hybridMultilevel"/>
    <w:tmpl w:val="70C6BBC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F7B1F99"/>
    <w:multiLevelType w:val="hybridMultilevel"/>
    <w:tmpl w:val="BBA0878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FD87D53"/>
    <w:multiLevelType w:val="hybridMultilevel"/>
    <w:tmpl w:val="7D6C194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FF13E73"/>
    <w:multiLevelType w:val="hybridMultilevel"/>
    <w:tmpl w:val="289C594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FF67A0A"/>
    <w:multiLevelType w:val="hybridMultilevel"/>
    <w:tmpl w:val="4CB6606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002531C"/>
    <w:multiLevelType w:val="hybridMultilevel"/>
    <w:tmpl w:val="428427A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01642B3"/>
    <w:multiLevelType w:val="hybridMultilevel"/>
    <w:tmpl w:val="44D86A6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0635D36"/>
    <w:multiLevelType w:val="hybridMultilevel"/>
    <w:tmpl w:val="5A0E5FA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2881CBF"/>
    <w:multiLevelType w:val="hybridMultilevel"/>
    <w:tmpl w:val="F07096D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28E115C"/>
    <w:multiLevelType w:val="hybridMultilevel"/>
    <w:tmpl w:val="6B90CD8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30F5366"/>
    <w:multiLevelType w:val="hybridMultilevel"/>
    <w:tmpl w:val="55C6229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4460549"/>
    <w:multiLevelType w:val="hybridMultilevel"/>
    <w:tmpl w:val="0450B09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4635FBF"/>
    <w:multiLevelType w:val="hybridMultilevel"/>
    <w:tmpl w:val="EB50218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470328B"/>
    <w:multiLevelType w:val="hybridMultilevel"/>
    <w:tmpl w:val="78D26DD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49005F0"/>
    <w:multiLevelType w:val="hybridMultilevel"/>
    <w:tmpl w:val="12A6B2CC"/>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5B26F27"/>
    <w:multiLevelType w:val="hybridMultilevel"/>
    <w:tmpl w:val="F8B27C0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6BB314B"/>
    <w:multiLevelType w:val="hybridMultilevel"/>
    <w:tmpl w:val="91C0E01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70F5A0F"/>
    <w:multiLevelType w:val="hybridMultilevel"/>
    <w:tmpl w:val="691E33A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7BA7011"/>
    <w:multiLevelType w:val="hybridMultilevel"/>
    <w:tmpl w:val="069623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80C3075"/>
    <w:multiLevelType w:val="hybridMultilevel"/>
    <w:tmpl w:val="69A8E3D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86500FB"/>
    <w:multiLevelType w:val="hybridMultilevel"/>
    <w:tmpl w:val="B29694E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8A47609"/>
    <w:multiLevelType w:val="multilevel"/>
    <w:tmpl w:val="F0E28EA8"/>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48C68F30"/>
    <w:multiLevelType w:val="hybridMultilevel"/>
    <w:tmpl w:val="68EC8570"/>
    <w:lvl w:ilvl="0" w:tplc="B98CCA5A">
      <w:start w:val="1"/>
      <w:numFmt w:val="bullet"/>
      <w:lvlText w:val="·"/>
      <w:lvlJc w:val="left"/>
      <w:pPr>
        <w:ind w:left="360" w:hanging="360"/>
      </w:pPr>
      <w:rPr>
        <w:rFonts w:ascii="Symbol" w:hAnsi="Symbol" w:hint="default"/>
      </w:rPr>
    </w:lvl>
    <w:lvl w:ilvl="1" w:tplc="6F629B4C">
      <w:start w:val="1"/>
      <w:numFmt w:val="bullet"/>
      <w:lvlText w:val="o"/>
      <w:lvlJc w:val="left"/>
      <w:pPr>
        <w:ind w:left="1080" w:hanging="360"/>
      </w:pPr>
      <w:rPr>
        <w:rFonts w:ascii="Courier New" w:hAnsi="Courier New" w:hint="default"/>
      </w:rPr>
    </w:lvl>
    <w:lvl w:ilvl="2" w:tplc="2A3EEEF2">
      <w:start w:val="1"/>
      <w:numFmt w:val="bullet"/>
      <w:lvlText w:val=""/>
      <w:lvlJc w:val="left"/>
      <w:pPr>
        <w:ind w:left="1800" w:hanging="360"/>
      </w:pPr>
      <w:rPr>
        <w:rFonts w:ascii="Wingdings" w:hAnsi="Wingdings" w:hint="default"/>
      </w:rPr>
    </w:lvl>
    <w:lvl w:ilvl="3" w:tplc="43CC3E68">
      <w:start w:val="1"/>
      <w:numFmt w:val="bullet"/>
      <w:lvlText w:val=""/>
      <w:lvlJc w:val="left"/>
      <w:pPr>
        <w:ind w:left="2520" w:hanging="360"/>
      </w:pPr>
      <w:rPr>
        <w:rFonts w:ascii="Symbol" w:hAnsi="Symbol" w:hint="default"/>
      </w:rPr>
    </w:lvl>
    <w:lvl w:ilvl="4" w:tplc="AEE079E0">
      <w:start w:val="1"/>
      <w:numFmt w:val="bullet"/>
      <w:lvlText w:val="o"/>
      <w:lvlJc w:val="left"/>
      <w:pPr>
        <w:ind w:left="3240" w:hanging="360"/>
      </w:pPr>
      <w:rPr>
        <w:rFonts w:ascii="Courier New" w:hAnsi="Courier New" w:hint="default"/>
      </w:rPr>
    </w:lvl>
    <w:lvl w:ilvl="5" w:tplc="02D63BE4">
      <w:start w:val="1"/>
      <w:numFmt w:val="bullet"/>
      <w:lvlText w:val=""/>
      <w:lvlJc w:val="left"/>
      <w:pPr>
        <w:ind w:left="3960" w:hanging="360"/>
      </w:pPr>
      <w:rPr>
        <w:rFonts w:ascii="Wingdings" w:hAnsi="Wingdings" w:hint="default"/>
      </w:rPr>
    </w:lvl>
    <w:lvl w:ilvl="6" w:tplc="EC2CF04A">
      <w:start w:val="1"/>
      <w:numFmt w:val="bullet"/>
      <w:lvlText w:val=""/>
      <w:lvlJc w:val="left"/>
      <w:pPr>
        <w:ind w:left="4680" w:hanging="360"/>
      </w:pPr>
      <w:rPr>
        <w:rFonts w:ascii="Symbol" w:hAnsi="Symbol" w:hint="default"/>
      </w:rPr>
    </w:lvl>
    <w:lvl w:ilvl="7" w:tplc="CA825D0E">
      <w:start w:val="1"/>
      <w:numFmt w:val="bullet"/>
      <w:lvlText w:val="o"/>
      <w:lvlJc w:val="left"/>
      <w:pPr>
        <w:ind w:left="5400" w:hanging="360"/>
      </w:pPr>
      <w:rPr>
        <w:rFonts w:ascii="Courier New" w:hAnsi="Courier New" w:hint="default"/>
      </w:rPr>
    </w:lvl>
    <w:lvl w:ilvl="8" w:tplc="70A4D24C">
      <w:start w:val="1"/>
      <w:numFmt w:val="bullet"/>
      <w:lvlText w:val=""/>
      <w:lvlJc w:val="left"/>
      <w:pPr>
        <w:ind w:left="6120" w:hanging="360"/>
      </w:pPr>
      <w:rPr>
        <w:rFonts w:ascii="Wingdings" w:hAnsi="Wingdings" w:hint="default"/>
      </w:rPr>
    </w:lvl>
  </w:abstractNum>
  <w:abstractNum w:abstractNumId="154" w15:restartNumberingAfterBreak="0">
    <w:nsid w:val="49785443"/>
    <w:multiLevelType w:val="hybridMultilevel"/>
    <w:tmpl w:val="DC8A162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98B0AC8"/>
    <w:multiLevelType w:val="hybridMultilevel"/>
    <w:tmpl w:val="9B06CF1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9E22F0A"/>
    <w:multiLevelType w:val="hybridMultilevel"/>
    <w:tmpl w:val="AB5683B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A055E3D"/>
    <w:multiLevelType w:val="hybridMultilevel"/>
    <w:tmpl w:val="3594E04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A5F6E87"/>
    <w:multiLevelType w:val="hybridMultilevel"/>
    <w:tmpl w:val="039CC4D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AC114B1"/>
    <w:multiLevelType w:val="hybridMultilevel"/>
    <w:tmpl w:val="E88A867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B1B0E18"/>
    <w:multiLevelType w:val="hybridMultilevel"/>
    <w:tmpl w:val="9DC6383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B2C198A"/>
    <w:multiLevelType w:val="hybridMultilevel"/>
    <w:tmpl w:val="DE06515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B485B03"/>
    <w:multiLevelType w:val="hybridMultilevel"/>
    <w:tmpl w:val="B6E27CA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B900B1C"/>
    <w:multiLevelType w:val="hybridMultilevel"/>
    <w:tmpl w:val="D8860B6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BA660D2"/>
    <w:multiLevelType w:val="hybridMultilevel"/>
    <w:tmpl w:val="5DAC16E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C144DAE"/>
    <w:multiLevelType w:val="hybridMultilevel"/>
    <w:tmpl w:val="7D74318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C3559C4"/>
    <w:multiLevelType w:val="hybridMultilevel"/>
    <w:tmpl w:val="DDEA170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C760017"/>
    <w:multiLevelType w:val="hybridMultilevel"/>
    <w:tmpl w:val="5032F3B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CA51B21"/>
    <w:multiLevelType w:val="hybridMultilevel"/>
    <w:tmpl w:val="DEF01A6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CB754EE"/>
    <w:multiLevelType w:val="hybridMultilevel"/>
    <w:tmpl w:val="317A8C36"/>
    <w:lvl w:ilvl="0" w:tplc="04090001">
      <w:start w:val="1"/>
      <w:numFmt w:val="bullet"/>
      <w:lvlText w:val=""/>
      <w:lvlJc w:val="left"/>
      <w:pPr>
        <w:ind w:left="720" w:hanging="360"/>
      </w:pPr>
      <w:rPr>
        <w:rFonts w:ascii="Symbol" w:hAnsi="Symbol" w:hint="default"/>
      </w:rPr>
    </w:lvl>
    <w:lvl w:ilvl="1" w:tplc="C894808C">
      <w:numFmt w:val="bullet"/>
      <w:lvlText w:val="•"/>
      <w:lvlJc w:val="left"/>
      <w:pPr>
        <w:ind w:left="1800" w:hanging="720"/>
      </w:pPr>
      <w:rPr>
        <w:rFonts w:ascii="Segoe UI" w:eastAsia="Cambria"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D922248"/>
    <w:multiLevelType w:val="hybridMultilevel"/>
    <w:tmpl w:val="9386E940"/>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DDD6377"/>
    <w:multiLevelType w:val="hybridMultilevel"/>
    <w:tmpl w:val="39E4633C"/>
    <w:lvl w:ilvl="0" w:tplc="7688BD7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DE3D0FF"/>
    <w:multiLevelType w:val="hybridMultilevel"/>
    <w:tmpl w:val="FFFFFFFF"/>
    <w:lvl w:ilvl="0" w:tplc="1742C344">
      <w:start w:val="1"/>
      <w:numFmt w:val="bullet"/>
      <w:lvlText w:val=""/>
      <w:lvlJc w:val="left"/>
      <w:pPr>
        <w:ind w:left="720" w:hanging="360"/>
      </w:pPr>
      <w:rPr>
        <w:rFonts w:ascii="Symbol" w:hAnsi="Symbol" w:hint="default"/>
      </w:rPr>
    </w:lvl>
    <w:lvl w:ilvl="1" w:tplc="94E48FC4">
      <w:start w:val="1"/>
      <w:numFmt w:val="bullet"/>
      <w:lvlText w:val="o"/>
      <w:lvlJc w:val="left"/>
      <w:pPr>
        <w:ind w:left="1440" w:hanging="360"/>
      </w:pPr>
      <w:rPr>
        <w:rFonts w:ascii="Courier New" w:hAnsi="Courier New" w:hint="default"/>
      </w:rPr>
    </w:lvl>
    <w:lvl w:ilvl="2" w:tplc="BB4AC0B0">
      <w:start w:val="1"/>
      <w:numFmt w:val="bullet"/>
      <w:lvlText w:val=""/>
      <w:lvlJc w:val="left"/>
      <w:pPr>
        <w:ind w:left="2160" w:hanging="360"/>
      </w:pPr>
      <w:rPr>
        <w:rFonts w:ascii="Wingdings" w:hAnsi="Wingdings" w:hint="default"/>
      </w:rPr>
    </w:lvl>
    <w:lvl w:ilvl="3" w:tplc="D52A2ED0">
      <w:start w:val="1"/>
      <w:numFmt w:val="bullet"/>
      <w:lvlText w:val=""/>
      <w:lvlJc w:val="left"/>
      <w:pPr>
        <w:ind w:left="2880" w:hanging="360"/>
      </w:pPr>
      <w:rPr>
        <w:rFonts w:ascii="Symbol" w:hAnsi="Symbol" w:hint="default"/>
      </w:rPr>
    </w:lvl>
    <w:lvl w:ilvl="4" w:tplc="6DC0D4FC">
      <w:start w:val="1"/>
      <w:numFmt w:val="bullet"/>
      <w:lvlText w:val="o"/>
      <w:lvlJc w:val="left"/>
      <w:pPr>
        <w:ind w:left="3600" w:hanging="360"/>
      </w:pPr>
      <w:rPr>
        <w:rFonts w:ascii="Courier New" w:hAnsi="Courier New" w:hint="default"/>
      </w:rPr>
    </w:lvl>
    <w:lvl w:ilvl="5" w:tplc="87F09C82">
      <w:start w:val="1"/>
      <w:numFmt w:val="bullet"/>
      <w:lvlText w:val=""/>
      <w:lvlJc w:val="left"/>
      <w:pPr>
        <w:ind w:left="4320" w:hanging="360"/>
      </w:pPr>
      <w:rPr>
        <w:rFonts w:ascii="Wingdings" w:hAnsi="Wingdings" w:hint="default"/>
      </w:rPr>
    </w:lvl>
    <w:lvl w:ilvl="6" w:tplc="8E721672">
      <w:start w:val="1"/>
      <w:numFmt w:val="bullet"/>
      <w:lvlText w:val=""/>
      <w:lvlJc w:val="left"/>
      <w:pPr>
        <w:ind w:left="5040" w:hanging="360"/>
      </w:pPr>
      <w:rPr>
        <w:rFonts w:ascii="Symbol" w:hAnsi="Symbol" w:hint="default"/>
      </w:rPr>
    </w:lvl>
    <w:lvl w:ilvl="7" w:tplc="93827E5C">
      <w:start w:val="1"/>
      <w:numFmt w:val="bullet"/>
      <w:lvlText w:val="o"/>
      <w:lvlJc w:val="left"/>
      <w:pPr>
        <w:ind w:left="5760" w:hanging="360"/>
      </w:pPr>
      <w:rPr>
        <w:rFonts w:ascii="Courier New" w:hAnsi="Courier New" w:hint="default"/>
      </w:rPr>
    </w:lvl>
    <w:lvl w:ilvl="8" w:tplc="15608BE2">
      <w:start w:val="1"/>
      <w:numFmt w:val="bullet"/>
      <w:lvlText w:val=""/>
      <w:lvlJc w:val="left"/>
      <w:pPr>
        <w:ind w:left="6480" w:hanging="360"/>
      </w:pPr>
      <w:rPr>
        <w:rFonts w:ascii="Wingdings" w:hAnsi="Wingdings" w:hint="default"/>
      </w:rPr>
    </w:lvl>
  </w:abstractNum>
  <w:abstractNum w:abstractNumId="173" w15:restartNumberingAfterBreak="0">
    <w:nsid w:val="4EF67949"/>
    <w:multiLevelType w:val="hybridMultilevel"/>
    <w:tmpl w:val="77BE104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EFE3243"/>
    <w:multiLevelType w:val="hybridMultilevel"/>
    <w:tmpl w:val="7A2A1C5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09F2D47"/>
    <w:multiLevelType w:val="hybridMultilevel"/>
    <w:tmpl w:val="7566497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0A17986"/>
    <w:multiLevelType w:val="hybridMultilevel"/>
    <w:tmpl w:val="D18C91C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0B20D45"/>
    <w:multiLevelType w:val="hybridMultilevel"/>
    <w:tmpl w:val="8D768D4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0DCB9EF"/>
    <w:multiLevelType w:val="hybridMultilevel"/>
    <w:tmpl w:val="291A17FC"/>
    <w:lvl w:ilvl="0" w:tplc="82AC63F6">
      <w:start w:val="1"/>
      <w:numFmt w:val="bullet"/>
      <w:lvlText w:val="·"/>
      <w:lvlJc w:val="left"/>
      <w:pPr>
        <w:ind w:left="720" w:hanging="360"/>
      </w:pPr>
      <w:rPr>
        <w:rFonts w:ascii="Symbol" w:hAnsi="Symbol" w:hint="default"/>
      </w:rPr>
    </w:lvl>
    <w:lvl w:ilvl="1" w:tplc="743A76CC">
      <w:start w:val="1"/>
      <w:numFmt w:val="bullet"/>
      <w:lvlText w:val="o"/>
      <w:lvlJc w:val="left"/>
      <w:pPr>
        <w:ind w:left="1440" w:hanging="360"/>
      </w:pPr>
      <w:rPr>
        <w:rFonts w:ascii="Courier New" w:hAnsi="Courier New" w:hint="default"/>
      </w:rPr>
    </w:lvl>
    <w:lvl w:ilvl="2" w:tplc="E1227CAC">
      <w:start w:val="1"/>
      <w:numFmt w:val="bullet"/>
      <w:lvlText w:val=""/>
      <w:lvlJc w:val="left"/>
      <w:pPr>
        <w:ind w:left="2160" w:hanging="360"/>
      </w:pPr>
      <w:rPr>
        <w:rFonts w:ascii="Wingdings" w:hAnsi="Wingdings" w:hint="default"/>
      </w:rPr>
    </w:lvl>
    <w:lvl w:ilvl="3" w:tplc="40EAAB4E">
      <w:start w:val="1"/>
      <w:numFmt w:val="bullet"/>
      <w:lvlText w:val=""/>
      <w:lvlJc w:val="left"/>
      <w:pPr>
        <w:ind w:left="2880" w:hanging="360"/>
      </w:pPr>
      <w:rPr>
        <w:rFonts w:ascii="Symbol" w:hAnsi="Symbol" w:hint="default"/>
      </w:rPr>
    </w:lvl>
    <w:lvl w:ilvl="4" w:tplc="5B8A1AB6">
      <w:start w:val="1"/>
      <w:numFmt w:val="bullet"/>
      <w:lvlText w:val="o"/>
      <w:lvlJc w:val="left"/>
      <w:pPr>
        <w:ind w:left="3600" w:hanging="360"/>
      </w:pPr>
      <w:rPr>
        <w:rFonts w:ascii="Courier New" w:hAnsi="Courier New" w:hint="default"/>
      </w:rPr>
    </w:lvl>
    <w:lvl w:ilvl="5" w:tplc="3D44B690">
      <w:start w:val="1"/>
      <w:numFmt w:val="bullet"/>
      <w:lvlText w:val=""/>
      <w:lvlJc w:val="left"/>
      <w:pPr>
        <w:ind w:left="4320" w:hanging="360"/>
      </w:pPr>
      <w:rPr>
        <w:rFonts w:ascii="Wingdings" w:hAnsi="Wingdings" w:hint="default"/>
      </w:rPr>
    </w:lvl>
    <w:lvl w:ilvl="6" w:tplc="518A748A">
      <w:start w:val="1"/>
      <w:numFmt w:val="bullet"/>
      <w:lvlText w:val=""/>
      <w:lvlJc w:val="left"/>
      <w:pPr>
        <w:ind w:left="5040" w:hanging="360"/>
      </w:pPr>
      <w:rPr>
        <w:rFonts w:ascii="Symbol" w:hAnsi="Symbol" w:hint="default"/>
      </w:rPr>
    </w:lvl>
    <w:lvl w:ilvl="7" w:tplc="479231F0">
      <w:start w:val="1"/>
      <w:numFmt w:val="bullet"/>
      <w:lvlText w:val="o"/>
      <w:lvlJc w:val="left"/>
      <w:pPr>
        <w:ind w:left="5760" w:hanging="360"/>
      </w:pPr>
      <w:rPr>
        <w:rFonts w:ascii="Courier New" w:hAnsi="Courier New" w:hint="default"/>
      </w:rPr>
    </w:lvl>
    <w:lvl w:ilvl="8" w:tplc="4126D792">
      <w:start w:val="1"/>
      <w:numFmt w:val="bullet"/>
      <w:lvlText w:val=""/>
      <w:lvlJc w:val="left"/>
      <w:pPr>
        <w:ind w:left="6480" w:hanging="360"/>
      </w:pPr>
      <w:rPr>
        <w:rFonts w:ascii="Wingdings" w:hAnsi="Wingdings" w:hint="default"/>
      </w:rPr>
    </w:lvl>
  </w:abstractNum>
  <w:abstractNum w:abstractNumId="179" w15:restartNumberingAfterBreak="0">
    <w:nsid w:val="51072FBC"/>
    <w:multiLevelType w:val="hybridMultilevel"/>
    <w:tmpl w:val="19DED29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2443C4F"/>
    <w:multiLevelType w:val="hybridMultilevel"/>
    <w:tmpl w:val="CD26C6B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2664BBC"/>
    <w:multiLevelType w:val="hybridMultilevel"/>
    <w:tmpl w:val="814E285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3094111"/>
    <w:multiLevelType w:val="hybridMultilevel"/>
    <w:tmpl w:val="E26AB2D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39548CC"/>
    <w:multiLevelType w:val="hybridMultilevel"/>
    <w:tmpl w:val="E49E15C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40F0F8C"/>
    <w:multiLevelType w:val="hybridMultilevel"/>
    <w:tmpl w:val="609CAFC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51A1E12"/>
    <w:multiLevelType w:val="hybridMultilevel"/>
    <w:tmpl w:val="DA720A0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5822087"/>
    <w:multiLevelType w:val="hybridMultilevel"/>
    <w:tmpl w:val="3D1833D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60B313B"/>
    <w:multiLevelType w:val="hybridMultilevel"/>
    <w:tmpl w:val="B456FDD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635721B"/>
    <w:multiLevelType w:val="hybridMultilevel"/>
    <w:tmpl w:val="A4168A3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6DE4578"/>
    <w:multiLevelType w:val="hybridMultilevel"/>
    <w:tmpl w:val="8B92C7E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72F789E"/>
    <w:multiLevelType w:val="hybridMultilevel"/>
    <w:tmpl w:val="2148335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81C6362"/>
    <w:multiLevelType w:val="hybridMultilevel"/>
    <w:tmpl w:val="EF366F6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81F6C46"/>
    <w:multiLevelType w:val="hybridMultilevel"/>
    <w:tmpl w:val="2940DB8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9154CC7"/>
    <w:multiLevelType w:val="hybridMultilevel"/>
    <w:tmpl w:val="143A5EC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5930549B"/>
    <w:multiLevelType w:val="hybridMultilevel"/>
    <w:tmpl w:val="0CE4E9C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9403D3A"/>
    <w:multiLevelType w:val="hybridMultilevel"/>
    <w:tmpl w:val="515A83C0"/>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9432E7F"/>
    <w:multiLevelType w:val="hybridMultilevel"/>
    <w:tmpl w:val="7B4A48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59962669"/>
    <w:multiLevelType w:val="hybridMultilevel"/>
    <w:tmpl w:val="6F58ED0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9B1313F"/>
    <w:multiLevelType w:val="hybridMultilevel"/>
    <w:tmpl w:val="F2869A9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A066009"/>
    <w:multiLevelType w:val="hybridMultilevel"/>
    <w:tmpl w:val="0F822E7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A1E6F57"/>
    <w:multiLevelType w:val="hybridMultilevel"/>
    <w:tmpl w:val="55CA991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AFB2042"/>
    <w:multiLevelType w:val="hybridMultilevel"/>
    <w:tmpl w:val="959ACB2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5AFE06F8"/>
    <w:multiLevelType w:val="hybridMultilevel"/>
    <w:tmpl w:val="0F4671B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B02155B"/>
    <w:multiLevelType w:val="hybridMultilevel"/>
    <w:tmpl w:val="F0347F6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B1C103D"/>
    <w:multiLevelType w:val="hybridMultilevel"/>
    <w:tmpl w:val="68A6020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BEB03F9"/>
    <w:multiLevelType w:val="hybridMultilevel"/>
    <w:tmpl w:val="33161E0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D79236A"/>
    <w:multiLevelType w:val="hybridMultilevel"/>
    <w:tmpl w:val="BD9EF95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D9568F0"/>
    <w:multiLevelType w:val="hybridMultilevel"/>
    <w:tmpl w:val="284EBBD0"/>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EE67A52"/>
    <w:multiLevelType w:val="hybridMultilevel"/>
    <w:tmpl w:val="F862899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EF762E0"/>
    <w:multiLevelType w:val="hybridMultilevel"/>
    <w:tmpl w:val="26BAF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F1D2593"/>
    <w:multiLevelType w:val="hybridMultilevel"/>
    <w:tmpl w:val="A2BC86F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F4106D5"/>
    <w:multiLevelType w:val="hybridMultilevel"/>
    <w:tmpl w:val="83A6F34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F727373"/>
    <w:multiLevelType w:val="hybridMultilevel"/>
    <w:tmpl w:val="E0CA309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FAF0828"/>
    <w:multiLevelType w:val="hybridMultilevel"/>
    <w:tmpl w:val="2EEEA8C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FB90706"/>
    <w:multiLevelType w:val="hybridMultilevel"/>
    <w:tmpl w:val="5394AC6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00E50D9"/>
    <w:multiLevelType w:val="hybridMultilevel"/>
    <w:tmpl w:val="0696231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02B2207"/>
    <w:multiLevelType w:val="hybridMultilevel"/>
    <w:tmpl w:val="2160D46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0904488"/>
    <w:multiLevelType w:val="hybridMultilevel"/>
    <w:tmpl w:val="C5B2F60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0BA1998"/>
    <w:multiLevelType w:val="hybridMultilevel"/>
    <w:tmpl w:val="0F0A613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0BCFED3"/>
    <w:multiLevelType w:val="multilevel"/>
    <w:tmpl w:val="F216D78A"/>
    <w:lvl w:ilvl="0">
      <w:start w:val="1"/>
      <w:numFmt w:val="decimal"/>
      <w:lvlText w:val="%1."/>
      <w:lvlJc w:val="left"/>
      <w:pPr>
        <w:ind w:left="720" w:hanging="360"/>
      </w:pPr>
      <w:rPr>
        <w:rFonts w:ascii="Segoe UI" w:hAnsi="Segoe UI" w:hint="default"/>
      </w:rPr>
    </w:lvl>
    <w:lvl w:ilvl="1">
      <w:start w:val="1"/>
      <w:numFmt w:val="lowerLetter"/>
      <w:lvlText w:val="%2."/>
      <w:lvlJc w:val="left"/>
      <w:pPr>
        <w:ind w:left="72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619555F7"/>
    <w:multiLevelType w:val="hybridMultilevel"/>
    <w:tmpl w:val="4ED262F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1BA5DA7"/>
    <w:multiLevelType w:val="hybridMultilevel"/>
    <w:tmpl w:val="557E5DE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1C87462"/>
    <w:multiLevelType w:val="hybridMultilevel"/>
    <w:tmpl w:val="682A941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1D44C2B"/>
    <w:multiLevelType w:val="hybridMultilevel"/>
    <w:tmpl w:val="A0D45670"/>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1DB62CA"/>
    <w:multiLevelType w:val="hybridMultilevel"/>
    <w:tmpl w:val="69FEA3A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2BD48FE"/>
    <w:multiLevelType w:val="hybridMultilevel"/>
    <w:tmpl w:val="D518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37D0A0E"/>
    <w:multiLevelType w:val="hybridMultilevel"/>
    <w:tmpl w:val="C262DA8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3AA3A74"/>
    <w:multiLevelType w:val="hybridMultilevel"/>
    <w:tmpl w:val="84F04D1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3BB48F7"/>
    <w:multiLevelType w:val="hybridMultilevel"/>
    <w:tmpl w:val="E6305E2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3D05EC9"/>
    <w:multiLevelType w:val="hybridMultilevel"/>
    <w:tmpl w:val="0778FE5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46D6DAB"/>
    <w:multiLevelType w:val="hybridMultilevel"/>
    <w:tmpl w:val="F14EE05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4FE2BAB"/>
    <w:multiLevelType w:val="hybridMultilevel"/>
    <w:tmpl w:val="F2E870E4"/>
    <w:lvl w:ilvl="0" w:tplc="256ABA74">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2" w15:restartNumberingAfterBreak="0">
    <w:nsid w:val="650247C2"/>
    <w:multiLevelType w:val="hybridMultilevel"/>
    <w:tmpl w:val="34841F6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50C517E"/>
    <w:multiLevelType w:val="hybridMultilevel"/>
    <w:tmpl w:val="4DDAF88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5F11581"/>
    <w:multiLevelType w:val="hybridMultilevel"/>
    <w:tmpl w:val="38E40FD2"/>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6866434"/>
    <w:multiLevelType w:val="hybridMultilevel"/>
    <w:tmpl w:val="F002388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6954041"/>
    <w:multiLevelType w:val="hybridMultilevel"/>
    <w:tmpl w:val="8DC8953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7027DB8"/>
    <w:multiLevelType w:val="hybridMultilevel"/>
    <w:tmpl w:val="F12A6A02"/>
    <w:lvl w:ilvl="0" w:tplc="305EEAD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7AC00BC"/>
    <w:multiLevelType w:val="hybridMultilevel"/>
    <w:tmpl w:val="C3BC950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82287A2"/>
    <w:multiLevelType w:val="hybridMultilevel"/>
    <w:tmpl w:val="CD64F8FA"/>
    <w:lvl w:ilvl="0" w:tplc="2DF6A790">
      <w:start w:val="1"/>
      <w:numFmt w:val="bullet"/>
      <w:lvlText w:val=""/>
      <w:lvlJc w:val="left"/>
      <w:pPr>
        <w:ind w:left="720" w:hanging="360"/>
      </w:pPr>
      <w:rPr>
        <w:rFonts w:ascii="Symbol" w:hAnsi="Symbol" w:hint="default"/>
      </w:rPr>
    </w:lvl>
    <w:lvl w:ilvl="1" w:tplc="F418FF8C">
      <w:start w:val="1"/>
      <w:numFmt w:val="bullet"/>
      <w:lvlText w:val="o"/>
      <w:lvlJc w:val="left"/>
      <w:pPr>
        <w:ind w:left="1440" w:hanging="360"/>
      </w:pPr>
      <w:rPr>
        <w:rFonts w:ascii="Courier New" w:hAnsi="Courier New" w:hint="default"/>
      </w:rPr>
    </w:lvl>
    <w:lvl w:ilvl="2" w:tplc="4B7C491C">
      <w:start w:val="1"/>
      <w:numFmt w:val="bullet"/>
      <w:lvlText w:val=""/>
      <w:lvlJc w:val="left"/>
      <w:pPr>
        <w:ind w:left="2160" w:hanging="360"/>
      </w:pPr>
      <w:rPr>
        <w:rFonts w:ascii="Wingdings" w:hAnsi="Wingdings" w:hint="default"/>
      </w:rPr>
    </w:lvl>
    <w:lvl w:ilvl="3" w:tplc="35BA782C">
      <w:start w:val="1"/>
      <w:numFmt w:val="bullet"/>
      <w:lvlText w:val=""/>
      <w:lvlJc w:val="left"/>
      <w:pPr>
        <w:ind w:left="2880" w:hanging="360"/>
      </w:pPr>
      <w:rPr>
        <w:rFonts w:ascii="Symbol" w:hAnsi="Symbol" w:hint="default"/>
      </w:rPr>
    </w:lvl>
    <w:lvl w:ilvl="4" w:tplc="A792145E">
      <w:start w:val="1"/>
      <w:numFmt w:val="bullet"/>
      <w:lvlText w:val="o"/>
      <w:lvlJc w:val="left"/>
      <w:pPr>
        <w:ind w:left="3600" w:hanging="360"/>
      </w:pPr>
      <w:rPr>
        <w:rFonts w:ascii="Courier New" w:hAnsi="Courier New" w:hint="default"/>
      </w:rPr>
    </w:lvl>
    <w:lvl w:ilvl="5" w:tplc="9790F99C">
      <w:start w:val="1"/>
      <w:numFmt w:val="bullet"/>
      <w:lvlText w:val=""/>
      <w:lvlJc w:val="left"/>
      <w:pPr>
        <w:ind w:left="4320" w:hanging="360"/>
      </w:pPr>
      <w:rPr>
        <w:rFonts w:ascii="Wingdings" w:hAnsi="Wingdings" w:hint="default"/>
      </w:rPr>
    </w:lvl>
    <w:lvl w:ilvl="6" w:tplc="839C9686">
      <w:start w:val="1"/>
      <w:numFmt w:val="bullet"/>
      <w:lvlText w:val=""/>
      <w:lvlJc w:val="left"/>
      <w:pPr>
        <w:ind w:left="5040" w:hanging="360"/>
      </w:pPr>
      <w:rPr>
        <w:rFonts w:ascii="Symbol" w:hAnsi="Symbol" w:hint="default"/>
      </w:rPr>
    </w:lvl>
    <w:lvl w:ilvl="7" w:tplc="2F90360E">
      <w:start w:val="1"/>
      <w:numFmt w:val="bullet"/>
      <w:lvlText w:val="o"/>
      <w:lvlJc w:val="left"/>
      <w:pPr>
        <w:ind w:left="5760" w:hanging="360"/>
      </w:pPr>
      <w:rPr>
        <w:rFonts w:ascii="Courier New" w:hAnsi="Courier New" w:hint="default"/>
      </w:rPr>
    </w:lvl>
    <w:lvl w:ilvl="8" w:tplc="3DB22B22">
      <w:start w:val="1"/>
      <w:numFmt w:val="bullet"/>
      <w:lvlText w:val=""/>
      <w:lvlJc w:val="left"/>
      <w:pPr>
        <w:ind w:left="6480" w:hanging="360"/>
      </w:pPr>
      <w:rPr>
        <w:rFonts w:ascii="Wingdings" w:hAnsi="Wingdings" w:hint="default"/>
      </w:rPr>
    </w:lvl>
  </w:abstractNum>
  <w:abstractNum w:abstractNumId="240" w15:restartNumberingAfterBreak="0">
    <w:nsid w:val="68427C73"/>
    <w:multiLevelType w:val="hybridMultilevel"/>
    <w:tmpl w:val="7896983C"/>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8AA9128"/>
    <w:multiLevelType w:val="hybridMultilevel"/>
    <w:tmpl w:val="B1FE1118"/>
    <w:lvl w:ilvl="0" w:tplc="1228FD08">
      <w:start w:val="1"/>
      <w:numFmt w:val="bullet"/>
      <w:lvlText w:val=""/>
      <w:lvlJc w:val="left"/>
      <w:pPr>
        <w:ind w:left="720" w:hanging="360"/>
      </w:pPr>
      <w:rPr>
        <w:rFonts w:ascii="Symbol" w:hAnsi="Symbol" w:hint="default"/>
      </w:rPr>
    </w:lvl>
    <w:lvl w:ilvl="1" w:tplc="E8A22100">
      <w:start w:val="1"/>
      <w:numFmt w:val="bullet"/>
      <w:lvlText w:val="o"/>
      <w:lvlJc w:val="left"/>
      <w:pPr>
        <w:ind w:left="1440" w:hanging="360"/>
      </w:pPr>
      <w:rPr>
        <w:rFonts w:ascii="Courier New" w:hAnsi="Courier New" w:hint="default"/>
      </w:rPr>
    </w:lvl>
    <w:lvl w:ilvl="2" w:tplc="57C6D248">
      <w:start w:val="1"/>
      <w:numFmt w:val="bullet"/>
      <w:lvlText w:val=""/>
      <w:lvlJc w:val="left"/>
      <w:pPr>
        <w:ind w:left="2160" w:hanging="360"/>
      </w:pPr>
      <w:rPr>
        <w:rFonts w:ascii="Wingdings" w:hAnsi="Wingdings" w:hint="default"/>
      </w:rPr>
    </w:lvl>
    <w:lvl w:ilvl="3" w:tplc="B3961BE6">
      <w:start w:val="1"/>
      <w:numFmt w:val="bullet"/>
      <w:lvlText w:val=""/>
      <w:lvlJc w:val="left"/>
      <w:pPr>
        <w:ind w:left="2880" w:hanging="360"/>
      </w:pPr>
      <w:rPr>
        <w:rFonts w:ascii="Symbol" w:hAnsi="Symbol" w:hint="default"/>
      </w:rPr>
    </w:lvl>
    <w:lvl w:ilvl="4" w:tplc="B53C4DFA">
      <w:start w:val="1"/>
      <w:numFmt w:val="bullet"/>
      <w:lvlText w:val="o"/>
      <w:lvlJc w:val="left"/>
      <w:pPr>
        <w:ind w:left="3600" w:hanging="360"/>
      </w:pPr>
      <w:rPr>
        <w:rFonts w:ascii="Courier New" w:hAnsi="Courier New" w:hint="default"/>
      </w:rPr>
    </w:lvl>
    <w:lvl w:ilvl="5" w:tplc="EEDC2DFE">
      <w:start w:val="1"/>
      <w:numFmt w:val="bullet"/>
      <w:lvlText w:val=""/>
      <w:lvlJc w:val="left"/>
      <w:pPr>
        <w:ind w:left="4320" w:hanging="360"/>
      </w:pPr>
      <w:rPr>
        <w:rFonts w:ascii="Wingdings" w:hAnsi="Wingdings" w:hint="default"/>
      </w:rPr>
    </w:lvl>
    <w:lvl w:ilvl="6" w:tplc="BB844F0E">
      <w:start w:val="1"/>
      <w:numFmt w:val="bullet"/>
      <w:lvlText w:val=""/>
      <w:lvlJc w:val="left"/>
      <w:pPr>
        <w:ind w:left="5040" w:hanging="360"/>
      </w:pPr>
      <w:rPr>
        <w:rFonts w:ascii="Symbol" w:hAnsi="Symbol" w:hint="default"/>
      </w:rPr>
    </w:lvl>
    <w:lvl w:ilvl="7" w:tplc="452CF99A">
      <w:start w:val="1"/>
      <w:numFmt w:val="bullet"/>
      <w:lvlText w:val="o"/>
      <w:lvlJc w:val="left"/>
      <w:pPr>
        <w:ind w:left="5760" w:hanging="360"/>
      </w:pPr>
      <w:rPr>
        <w:rFonts w:ascii="Courier New" w:hAnsi="Courier New" w:hint="default"/>
      </w:rPr>
    </w:lvl>
    <w:lvl w:ilvl="8" w:tplc="3872DB6C">
      <w:start w:val="1"/>
      <w:numFmt w:val="bullet"/>
      <w:lvlText w:val=""/>
      <w:lvlJc w:val="left"/>
      <w:pPr>
        <w:ind w:left="6480" w:hanging="360"/>
      </w:pPr>
      <w:rPr>
        <w:rFonts w:ascii="Wingdings" w:hAnsi="Wingdings" w:hint="default"/>
      </w:rPr>
    </w:lvl>
  </w:abstractNum>
  <w:abstractNum w:abstractNumId="242" w15:restartNumberingAfterBreak="0">
    <w:nsid w:val="693A17A2"/>
    <w:multiLevelType w:val="hybridMultilevel"/>
    <w:tmpl w:val="C146207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9D97D81"/>
    <w:multiLevelType w:val="hybridMultilevel"/>
    <w:tmpl w:val="38CE952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69DF5E93"/>
    <w:multiLevelType w:val="hybridMultilevel"/>
    <w:tmpl w:val="EB5A685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A1334F9"/>
    <w:multiLevelType w:val="hybridMultilevel"/>
    <w:tmpl w:val="E7A8D41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ACE2AE2"/>
    <w:multiLevelType w:val="hybridMultilevel"/>
    <w:tmpl w:val="D6BEE95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BF07E11"/>
    <w:multiLevelType w:val="multilevel"/>
    <w:tmpl w:val="9A702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6D1B6BA2"/>
    <w:multiLevelType w:val="hybridMultilevel"/>
    <w:tmpl w:val="F42CD4C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EC83DD2"/>
    <w:multiLevelType w:val="hybridMultilevel"/>
    <w:tmpl w:val="B4DE225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F42AAC7"/>
    <w:multiLevelType w:val="hybridMultilevel"/>
    <w:tmpl w:val="4A82C5CA"/>
    <w:lvl w:ilvl="0" w:tplc="6C58022C">
      <w:start w:val="1"/>
      <w:numFmt w:val="bullet"/>
      <w:lvlText w:val=""/>
      <w:lvlJc w:val="left"/>
      <w:pPr>
        <w:ind w:left="720" w:hanging="360"/>
      </w:pPr>
      <w:rPr>
        <w:rFonts w:ascii="Symbol" w:hAnsi="Symbol" w:hint="default"/>
      </w:rPr>
    </w:lvl>
    <w:lvl w:ilvl="1" w:tplc="90CA0116">
      <w:start w:val="1"/>
      <w:numFmt w:val="bullet"/>
      <w:lvlText w:val="o"/>
      <w:lvlJc w:val="left"/>
      <w:pPr>
        <w:ind w:left="1440" w:hanging="360"/>
      </w:pPr>
      <w:rPr>
        <w:rFonts w:ascii="Courier New" w:hAnsi="Courier New" w:hint="default"/>
      </w:rPr>
    </w:lvl>
    <w:lvl w:ilvl="2" w:tplc="E0E07912">
      <w:start w:val="1"/>
      <w:numFmt w:val="bullet"/>
      <w:lvlText w:val=""/>
      <w:lvlJc w:val="left"/>
      <w:pPr>
        <w:ind w:left="2160" w:hanging="360"/>
      </w:pPr>
      <w:rPr>
        <w:rFonts w:ascii="Wingdings" w:hAnsi="Wingdings" w:hint="default"/>
      </w:rPr>
    </w:lvl>
    <w:lvl w:ilvl="3" w:tplc="3D903316">
      <w:start w:val="1"/>
      <w:numFmt w:val="bullet"/>
      <w:lvlText w:val=""/>
      <w:lvlJc w:val="left"/>
      <w:pPr>
        <w:ind w:left="2880" w:hanging="360"/>
      </w:pPr>
      <w:rPr>
        <w:rFonts w:ascii="Symbol" w:hAnsi="Symbol" w:hint="default"/>
      </w:rPr>
    </w:lvl>
    <w:lvl w:ilvl="4" w:tplc="4EE667D2">
      <w:start w:val="1"/>
      <w:numFmt w:val="bullet"/>
      <w:lvlText w:val="o"/>
      <w:lvlJc w:val="left"/>
      <w:pPr>
        <w:ind w:left="3600" w:hanging="360"/>
      </w:pPr>
      <w:rPr>
        <w:rFonts w:ascii="Courier New" w:hAnsi="Courier New" w:hint="default"/>
      </w:rPr>
    </w:lvl>
    <w:lvl w:ilvl="5" w:tplc="59F0D2D2">
      <w:start w:val="1"/>
      <w:numFmt w:val="bullet"/>
      <w:lvlText w:val=""/>
      <w:lvlJc w:val="left"/>
      <w:pPr>
        <w:ind w:left="4320" w:hanging="360"/>
      </w:pPr>
      <w:rPr>
        <w:rFonts w:ascii="Wingdings" w:hAnsi="Wingdings" w:hint="default"/>
      </w:rPr>
    </w:lvl>
    <w:lvl w:ilvl="6" w:tplc="7546772E">
      <w:start w:val="1"/>
      <w:numFmt w:val="bullet"/>
      <w:lvlText w:val=""/>
      <w:lvlJc w:val="left"/>
      <w:pPr>
        <w:ind w:left="5040" w:hanging="360"/>
      </w:pPr>
      <w:rPr>
        <w:rFonts w:ascii="Symbol" w:hAnsi="Symbol" w:hint="default"/>
      </w:rPr>
    </w:lvl>
    <w:lvl w:ilvl="7" w:tplc="955C7450">
      <w:start w:val="1"/>
      <w:numFmt w:val="bullet"/>
      <w:lvlText w:val="o"/>
      <w:lvlJc w:val="left"/>
      <w:pPr>
        <w:ind w:left="5760" w:hanging="360"/>
      </w:pPr>
      <w:rPr>
        <w:rFonts w:ascii="Courier New" w:hAnsi="Courier New" w:hint="default"/>
      </w:rPr>
    </w:lvl>
    <w:lvl w:ilvl="8" w:tplc="A28077A0">
      <w:start w:val="1"/>
      <w:numFmt w:val="bullet"/>
      <w:lvlText w:val=""/>
      <w:lvlJc w:val="left"/>
      <w:pPr>
        <w:ind w:left="6480" w:hanging="360"/>
      </w:pPr>
      <w:rPr>
        <w:rFonts w:ascii="Wingdings" w:hAnsi="Wingdings" w:hint="default"/>
      </w:rPr>
    </w:lvl>
  </w:abstractNum>
  <w:abstractNum w:abstractNumId="251" w15:restartNumberingAfterBreak="0">
    <w:nsid w:val="6F601402"/>
    <w:multiLevelType w:val="hybridMultilevel"/>
    <w:tmpl w:val="73980E5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0CE4BCF"/>
    <w:multiLevelType w:val="hybridMultilevel"/>
    <w:tmpl w:val="043AA7F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12A2D96"/>
    <w:multiLevelType w:val="hybridMultilevel"/>
    <w:tmpl w:val="7D14EFAA"/>
    <w:lvl w:ilvl="0" w:tplc="CBEA53C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1AC1564"/>
    <w:multiLevelType w:val="hybridMultilevel"/>
    <w:tmpl w:val="855EDA9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36D5CAE"/>
    <w:multiLevelType w:val="hybridMultilevel"/>
    <w:tmpl w:val="6F127DA6"/>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4163DA0"/>
    <w:multiLevelType w:val="hybridMultilevel"/>
    <w:tmpl w:val="D5F005E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4AD59AC"/>
    <w:multiLevelType w:val="hybridMultilevel"/>
    <w:tmpl w:val="DCAA19A4"/>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4C33C54"/>
    <w:multiLevelType w:val="hybridMultilevel"/>
    <w:tmpl w:val="60622C1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4C73952"/>
    <w:multiLevelType w:val="hybridMultilevel"/>
    <w:tmpl w:val="5F7A648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584276E"/>
    <w:multiLevelType w:val="hybridMultilevel"/>
    <w:tmpl w:val="B08C871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5EA75B7"/>
    <w:multiLevelType w:val="hybridMultilevel"/>
    <w:tmpl w:val="5CA0FE0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6B55EDB"/>
    <w:multiLevelType w:val="hybridMultilevel"/>
    <w:tmpl w:val="72BAB6F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6BE2020"/>
    <w:multiLevelType w:val="hybridMultilevel"/>
    <w:tmpl w:val="5D06405E"/>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6E9159A"/>
    <w:multiLevelType w:val="hybridMultilevel"/>
    <w:tmpl w:val="C9D0BB84"/>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72C22CD"/>
    <w:multiLevelType w:val="hybridMultilevel"/>
    <w:tmpl w:val="774626C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79850B0"/>
    <w:multiLevelType w:val="hybridMultilevel"/>
    <w:tmpl w:val="88D83FEE"/>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7A65FF5"/>
    <w:multiLevelType w:val="hybridMultilevel"/>
    <w:tmpl w:val="F2347C12"/>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7F35E82"/>
    <w:multiLevelType w:val="hybridMultilevel"/>
    <w:tmpl w:val="97226384"/>
    <w:lvl w:ilvl="0" w:tplc="54B06F86">
      <w:start w:val="1"/>
      <w:numFmt w:val="bullet"/>
      <w:lvlText w:val=""/>
      <w:lvlJc w:val="left"/>
      <w:pPr>
        <w:ind w:left="720" w:hanging="360"/>
      </w:pPr>
      <w:rPr>
        <w:rFonts w:ascii="Symbol" w:hAnsi="Symbol" w:hint="default"/>
      </w:rPr>
    </w:lvl>
    <w:lvl w:ilvl="1" w:tplc="D01C7614">
      <w:start w:val="1"/>
      <w:numFmt w:val="bullet"/>
      <w:lvlText w:val="o"/>
      <w:lvlJc w:val="left"/>
      <w:pPr>
        <w:ind w:left="1440" w:hanging="360"/>
      </w:pPr>
      <w:rPr>
        <w:rFonts w:ascii="Courier New" w:hAnsi="Courier New" w:hint="default"/>
      </w:rPr>
    </w:lvl>
    <w:lvl w:ilvl="2" w:tplc="3D402D70">
      <w:start w:val="1"/>
      <w:numFmt w:val="bullet"/>
      <w:lvlText w:val=""/>
      <w:lvlJc w:val="left"/>
      <w:pPr>
        <w:ind w:left="2160" w:hanging="360"/>
      </w:pPr>
      <w:rPr>
        <w:rFonts w:ascii="Wingdings" w:hAnsi="Wingdings" w:hint="default"/>
      </w:rPr>
    </w:lvl>
    <w:lvl w:ilvl="3" w:tplc="8C8C548A">
      <w:start w:val="1"/>
      <w:numFmt w:val="bullet"/>
      <w:lvlText w:val=""/>
      <w:lvlJc w:val="left"/>
      <w:pPr>
        <w:ind w:left="2880" w:hanging="360"/>
      </w:pPr>
      <w:rPr>
        <w:rFonts w:ascii="Symbol" w:hAnsi="Symbol" w:hint="default"/>
      </w:rPr>
    </w:lvl>
    <w:lvl w:ilvl="4" w:tplc="8D26912A">
      <w:start w:val="1"/>
      <w:numFmt w:val="bullet"/>
      <w:lvlText w:val="o"/>
      <w:lvlJc w:val="left"/>
      <w:pPr>
        <w:ind w:left="3600" w:hanging="360"/>
      </w:pPr>
      <w:rPr>
        <w:rFonts w:ascii="Courier New" w:hAnsi="Courier New" w:hint="default"/>
      </w:rPr>
    </w:lvl>
    <w:lvl w:ilvl="5" w:tplc="5F0CBA74">
      <w:start w:val="1"/>
      <w:numFmt w:val="bullet"/>
      <w:lvlText w:val=""/>
      <w:lvlJc w:val="left"/>
      <w:pPr>
        <w:ind w:left="4320" w:hanging="360"/>
      </w:pPr>
      <w:rPr>
        <w:rFonts w:ascii="Wingdings" w:hAnsi="Wingdings" w:hint="default"/>
      </w:rPr>
    </w:lvl>
    <w:lvl w:ilvl="6" w:tplc="A8461008">
      <w:start w:val="1"/>
      <w:numFmt w:val="bullet"/>
      <w:lvlText w:val=""/>
      <w:lvlJc w:val="left"/>
      <w:pPr>
        <w:ind w:left="5040" w:hanging="360"/>
      </w:pPr>
      <w:rPr>
        <w:rFonts w:ascii="Symbol" w:hAnsi="Symbol" w:hint="default"/>
      </w:rPr>
    </w:lvl>
    <w:lvl w:ilvl="7" w:tplc="525C23D4">
      <w:start w:val="1"/>
      <w:numFmt w:val="bullet"/>
      <w:lvlText w:val="o"/>
      <w:lvlJc w:val="left"/>
      <w:pPr>
        <w:ind w:left="5760" w:hanging="360"/>
      </w:pPr>
      <w:rPr>
        <w:rFonts w:ascii="Courier New" w:hAnsi="Courier New" w:hint="default"/>
      </w:rPr>
    </w:lvl>
    <w:lvl w:ilvl="8" w:tplc="F370C190">
      <w:start w:val="1"/>
      <w:numFmt w:val="bullet"/>
      <w:lvlText w:val=""/>
      <w:lvlJc w:val="left"/>
      <w:pPr>
        <w:ind w:left="6480" w:hanging="360"/>
      </w:pPr>
      <w:rPr>
        <w:rFonts w:ascii="Wingdings" w:hAnsi="Wingdings" w:hint="default"/>
      </w:rPr>
    </w:lvl>
  </w:abstractNum>
  <w:abstractNum w:abstractNumId="269" w15:restartNumberingAfterBreak="0">
    <w:nsid w:val="77F71822"/>
    <w:multiLevelType w:val="hybridMultilevel"/>
    <w:tmpl w:val="FF200DB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7FC588E"/>
    <w:multiLevelType w:val="hybridMultilevel"/>
    <w:tmpl w:val="F72030F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8605201"/>
    <w:multiLevelType w:val="hybridMultilevel"/>
    <w:tmpl w:val="74961D2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A056EC3"/>
    <w:multiLevelType w:val="hybridMultilevel"/>
    <w:tmpl w:val="E398CAD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A4F7E19"/>
    <w:multiLevelType w:val="hybridMultilevel"/>
    <w:tmpl w:val="90D22D1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AA4338B"/>
    <w:multiLevelType w:val="hybridMultilevel"/>
    <w:tmpl w:val="F854483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AB30AC5"/>
    <w:multiLevelType w:val="hybridMultilevel"/>
    <w:tmpl w:val="CE8EC37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B595D46"/>
    <w:multiLevelType w:val="hybridMultilevel"/>
    <w:tmpl w:val="FE6C41B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BD32DAE"/>
    <w:multiLevelType w:val="hybridMultilevel"/>
    <w:tmpl w:val="33C46AE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BD447E4"/>
    <w:multiLevelType w:val="hybridMultilevel"/>
    <w:tmpl w:val="D5BE839E"/>
    <w:lvl w:ilvl="0" w:tplc="D438215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C286AF2"/>
    <w:multiLevelType w:val="hybridMultilevel"/>
    <w:tmpl w:val="3716D1CA"/>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C9B2499"/>
    <w:multiLevelType w:val="hybridMultilevel"/>
    <w:tmpl w:val="6494E476"/>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E5710E1"/>
    <w:multiLevelType w:val="hybridMultilevel"/>
    <w:tmpl w:val="662AC08C"/>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E87636F"/>
    <w:multiLevelType w:val="hybridMultilevel"/>
    <w:tmpl w:val="B0B48A48"/>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EB10EDD"/>
    <w:multiLevelType w:val="hybridMultilevel"/>
    <w:tmpl w:val="A49EE898"/>
    <w:lvl w:ilvl="0" w:tplc="FFFFFFFF">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FAE110F"/>
    <w:multiLevelType w:val="hybridMultilevel"/>
    <w:tmpl w:val="2D38181A"/>
    <w:lvl w:ilvl="0" w:tplc="256ABA7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598755">
    <w:abstractNumId w:val="225"/>
  </w:num>
  <w:num w:numId="2" w16cid:durableId="1720781861">
    <w:abstractNumId w:val="219"/>
  </w:num>
  <w:num w:numId="3" w16cid:durableId="1763994057">
    <w:abstractNumId w:val="169"/>
  </w:num>
  <w:num w:numId="4" w16cid:durableId="1524395515">
    <w:abstractNumId w:val="250"/>
  </w:num>
  <w:num w:numId="5" w16cid:durableId="145316296">
    <w:abstractNumId w:val="172"/>
  </w:num>
  <w:num w:numId="6" w16cid:durableId="19400241">
    <w:abstractNumId w:val="268"/>
  </w:num>
  <w:num w:numId="7" w16cid:durableId="862039">
    <w:abstractNumId w:val="247"/>
  </w:num>
  <w:num w:numId="8" w16cid:durableId="833178723">
    <w:abstractNumId w:val="98"/>
  </w:num>
  <w:num w:numId="9" w16cid:durableId="1116757193">
    <w:abstractNumId w:val="33"/>
  </w:num>
  <w:num w:numId="10" w16cid:durableId="667026451">
    <w:abstractNumId w:val="241"/>
  </w:num>
  <w:num w:numId="11" w16cid:durableId="351299187">
    <w:abstractNumId w:val="239"/>
  </w:num>
  <w:num w:numId="12" w16cid:durableId="1061251043">
    <w:abstractNumId w:val="108"/>
  </w:num>
  <w:num w:numId="13" w16cid:durableId="877157974">
    <w:abstractNumId w:val="152"/>
  </w:num>
  <w:num w:numId="14" w16cid:durableId="365643740">
    <w:abstractNumId w:val="21"/>
  </w:num>
  <w:num w:numId="15" w16cid:durableId="1234773206">
    <w:abstractNumId w:val="235"/>
  </w:num>
  <w:num w:numId="16" w16cid:durableId="1334406698">
    <w:abstractNumId w:val="57"/>
  </w:num>
  <w:num w:numId="17" w16cid:durableId="835726714">
    <w:abstractNumId w:val="228"/>
  </w:num>
  <w:num w:numId="18" w16cid:durableId="329020900">
    <w:abstractNumId w:val="267"/>
  </w:num>
  <w:num w:numId="19" w16cid:durableId="1683314024">
    <w:abstractNumId w:val="168"/>
  </w:num>
  <w:num w:numId="20" w16cid:durableId="351879706">
    <w:abstractNumId w:val="112"/>
  </w:num>
  <w:num w:numId="21" w16cid:durableId="1310133330">
    <w:abstractNumId w:val="183"/>
  </w:num>
  <w:num w:numId="22" w16cid:durableId="1902062489">
    <w:abstractNumId w:val="195"/>
  </w:num>
  <w:num w:numId="23" w16cid:durableId="1673143852">
    <w:abstractNumId w:val="110"/>
  </w:num>
  <w:num w:numId="24" w16cid:durableId="1274744626">
    <w:abstractNumId w:val="115"/>
  </w:num>
  <w:num w:numId="25" w16cid:durableId="1907908890">
    <w:abstractNumId w:val="260"/>
  </w:num>
  <w:num w:numId="26" w16cid:durableId="1679194948">
    <w:abstractNumId w:val="96"/>
  </w:num>
  <w:num w:numId="27" w16cid:durableId="596207332">
    <w:abstractNumId w:val="274"/>
  </w:num>
  <w:num w:numId="28" w16cid:durableId="2129815380">
    <w:abstractNumId w:val="175"/>
  </w:num>
  <w:num w:numId="29" w16cid:durableId="107353909">
    <w:abstractNumId w:val="253"/>
  </w:num>
  <w:num w:numId="30" w16cid:durableId="1961572770">
    <w:abstractNumId w:val="170"/>
  </w:num>
  <w:num w:numId="31" w16cid:durableId="571741831">
    <w:abstractNumId w:val="210"/>
  </w:num>
  <w:num w:numId="32" w16cid:durableId="2133009859">
    <w:abstractNumId w:val="203"/>
  </w:num>
  <w:num w:numId="33" w16cid:durableId="1547176692">
    <w:abstractNumId w:val="262"/>
  </w:num>
  <w:num w:numId="34" w16cid:durableId="891187200">
    <w:abstractNumId w:val="31"/>
  </w:num>
  <w:num w:numId="35" w16cid:durableId="727455011">
    <w:abstractNumId w:val="42"/>
  </w:num>
  <w:num w:numId="36" w16cid:durableId="1765833965">
    <w:abstractNumId w:val="109"/>
  </w:num>
  <w:num w:numId="37" w16cid:durableId="1662418881">
    <w:abstractNumId w:val="44"/>
  </w:num>
  <w:num w:numId="38" w16cid:durableId="1546603338">
    <w:abstractNumId w:val="81"/>
  </w:num>
  <w:num w:numId="39" w16cid:durableId="582880422">
    <w:abstractNumId w:val="278"/>
  </w:num>
  <w:num w:numId="40" w16cid:durableId="1865094172">
    <w:abstractNumId w:val="59"/>
  </w:num>
  <w:num w:numId="41" w16cid:durableId="815101385">
    <w:abstractNumId w:val="52"/>
  </w:num>
  <w:num w:numId="42" w16cid:durableId="12654459">
    <w:abstractNumId w:val="258"/>
  </w:num>
  <w:num w:numId="43" w16cid:durableId="1492403896">
    <w:abstractNumId w:val="127"/>
  </w:num>
  <w:num w:numId="44" w16cid:durableId="1756125225">
    <w:abstractNumId w:val="212"/>
  </w:num>
  <w:num w:numId="45" w16cid:durableId="1709572284">
    <w:abstractNumId w:val="36"/>
  </w:num>
  <w:num w:numId="46" w16cid:durableId="436828627">
    <w:abstractNumId w:val="192"/>
  </w:num>
  <w:num w:numId="47" w16cid:durableId="753743193">
    <w:abstractNumId w:val="237"/>
  </w:num>
  <w:num w:numId="48" w16cid:durableId="466439428">
    <w:abstractNumId w:val="185"/>
  </w:num>
  <w:num w:numId="49" w16cid:durableId="1603756292">
    <w:abstractNumId w:val="64"/>
  </w:num>
  <w:num w:numId="50" w16cid:durableId="2014989257">
    <w:abstractNumId w:val="97"/>
  </w:num>
  <w:num w:numId="51" w16cid:durableId="762146331">
    <w:abstractNumId w:val="193"/>
  </w:num>
  <w:num w:numId="52" w16cid:durableId="1858275643">
    <w:abstractNumId w:val="194"/>
  </w:num>
  <w:num w:numId="53" w16cid:durableId="898596431">
    <w:abstractNumId w:val="257"/>
  </w:num>
  <w:num w:numId="54" w16cid:durableId="1801066703">
    <w:abstractNumId w:val="215"/>
  </w:num>
  <w:num w:numId="55" w16cid:durableId="1403680847">
    <w:abstractNumId w:val="104"/>
  </w:num>
  <w:num w:numId="56" w16cid:durableId="149562826">
    <w:abstractNumId w:val="149"/>
  </w:num>
  <w:num w:numId="57" w16cid:durableId="1806434985">
    <w:abstractNumId w:val="119"/>
  </w:num>
  <w:num w:numId="58" w16cid:durableId="1842423975">
    <w:abstractNumId w:val="129"/>
  </w:num>
  <w:num w:numId="59" w16cid:durableId="1390574313">
    <w:abstractNumId w:val="12"/>
  </w:num>
  <w:num w:numId="60" w16cid:durableId="1727023830">
    <w:abstractNumId w:val="87"/>
  </w:num>
  <w:num w:numId="61" w16cid:durableId="1925414815">
    <w:abstractNumId w:val="197"/>
  </w:num>
  <w:num w:numId="62" w16cid:durableId="812214511">
    <w:abstractNumId w:val="238"/>
  </w:num>
  <w:num w:numId="63" w16cid:durableId="1428112388">
    <w:abstractNumId w:val="62"/>
  </w:num>
  <w:num w:numId="64" w16cid:durableId="479004506">
    <w:abstractNumId w:val="120"/>
  </w:num>
  <w:num w:numId="65" w16cid:durableId="2088262446">
    <w:abstractNumId w:val="196"/>
  </w:num>
  <w:num w:numId="66" w16cid:durableId="763499041">
    <w:abstractNumId w:val="72"/>
  </w:num>
  <w:num w:numId="67" w16cid:durableId="1423723536">
    <w:abstractNumId w:val="171"/>
  </w:num>
  <w:num w:numId="68" w16cid:durableId="1358776487">
    <w:abstractNumId w:val="240"/>
  </w:num>
  <w:num w:numId="69" w16cid:durableId="17777988">
    <w:abstractNumId w:val="174"/>
  </w:num>
  <w:num w:numId="70" w16cid:durableId="1446651394">
    <w:abstractNumId w:val="177"/>
  </w:num>
  <w:num w:numId="71" w16cid:durableId="817767541">
    <w:abstractNumId w:val="145"/>
  </w:num>
  <w:num w:numId="72" w16cid:durableId="884021074">
    <w:abstractNumId w:val="154"/>
  </w:num>
  <w:num w:numId="73" w16cid:durableId="764880614">
    <w:abstractNumId w:val="83"/>
  </w:num>
  <w:num w:numId="74" w16cid:durableId="1951163268">
    <w:abstractNumId w:val="8"/>
  </w:num>
  <w:num w:numId="75" w16cid:durableId="580719035">
    <w:abstractNumId w:val="266"/>
  </w:num>
  <w:num w:numId="76" w16cid:durableId="1642272304">
    <w:abstractNumId w:val="190"/>
  </w:num>
  <w:num w:numId="77" w16cid:durableId="499735208">
    <w:abstractNumId w:val="118"/>
  </w:num>
  <w:num w:numId="78" w16cid:durableId="424149649">
    <w:abstractNumId w:val="73"/>
  </w:num>
  <w:num w:numId="79" w16cid:durableId="587078624">
    <w:abstractNumId w:val="43"/>
  </w:num>
  <w:num w:numId="80" w16cid:durableId="46075168">
    <w:abstractNumId w:val="105"/>
  </w:num>
  <w:num w:numId="81" w16cid:durableId="1493330507">
    <w:abstractNumId w:val="47"/>
  </w:num>
  <w:num w:numId="82" w16cid:durableId="1610159435">
    <w:abstractNumId w:val="5"/>
  </w:num>
  <w:num w:numId="83" w16cid:durableId="345131557">
    <w:abstractNumId w:val="86"/>
  </w:num>
  <w:num w:numId="84" w16cid:durableId="1244216791">
    <w:abstractNumId w:val="27"/>
  </w:num>
  <w:num w:numId="85" w16cid:durableId="1551647940">
    <w:abstractNumId w:val="207"/>
  </w:num>
  <w:num w:numId="86" w16cid:durableId="456603764">
    <w:abstractNumId w:val="24"/>
  </w:num>
  <w:num w:numId="87" w16cid:durableId="587736162">
    <w:abstractNumId w:val="16"/>
  </w:num>
  <w:num w:numId="88" w16cid:durableId="240025302">
    <w:abstractNumId w:val="61"/>
  </w:num>
  <w:num w:numId="89" w16cid:durableId="1191914536">
    <w:abstractNumId w:val="114"/>
  </w:num>
  <w:num w:numId="90" w16cid:durableId="126359243">
    <w:abstractNumId w:val="91"/>
  </w:num>
  <w:num w:numId="91" w16cid:durableId="2103597824">
    <w:abstractNumId w:val="187"/>
  </w:num>
  <w:num w:numId="92" w16cid:durableId="298999622">
    <w:abstractNumId w:val="148"/>
  </w:num>
  <w:num w:numId="93" w16cid:durableId="33117277">
    <w:abstractNumId w:val="136"/>
  </w:num>
  <w:num w:numId="94" w16cid:durableId="165050641">
    <w:abstractNumId w:val="222"/>
  </w:num>
  <w:num w:numId="95" w16cid:durableId="1702584958">
    <w:abstractNumId w:val="125"/>
  </w:num>
  <w:num w:numId="96" w16cid:durableId="2118986631">
    <w:abstractNumId w:val="78"/>
  </w:num>
  <w:num w:numId="97" w16cid:durableId="744689866">
    <w:abstractNumId w:val="201"/>
  </w:num>
  <w:num w:numId="98" w16cid:durableId="208883075">
    <w:abstractNumId w:val="254"/>
  </w:num>
  <w:num w:numId="99" w16cid:durableId="374428185">
    <w:abstractNumId w:val="137"/>
  </w:num>
  <w:num w:numId="100" w16cid:durableId="2001076360">
    <w:abstractNumId w:val="22"/>
  </w:num>
  <w:num w:numId="101" w16cid:durableId="1097796111">
    <w:abstractNumId w:val="76"/>
  </w:num>
  <w:num w:numId="102" w16cid:durableId="367726475">
    <w:abstractNumId w:val="244"/>
  </w:num>
  <w:num w:numId="103" w16cid:durableId="265506773">
    <w:abstractNumId w:val="198"/>
  </w:num>
  <w:num w:numId="104" w16cid:durableId="1578515486">
    <w:abstractNumId w:val="283"/>
  </w:num>
  <w:num w:numId="105" w16cid:durableId="488981143">
    <w:abstractNumId w:val="54"/>
  </w:num>
  <w:num w:numId="106" w16cid:durableId="1291085298">
    <w:abstractNumId w:val="167"/>
  </w:num>
  <w:num w:numId="107" w16cid:durableId="1224372893">
    <w:abstractNumId w:val="156"/>
  </w:num>
  <w:num w:numId="108" w16cid:durableId="336077602">
    <w:abstractNumId w:val="28"/>
  </w:num>
  <w:num w:numId="109" w16cid:durableId="1875922142">
    <w:abstractNumId w:val="99"/>
  </w:num>
  <w:num w:numId="110" w16cid:durableId="1385523966">
    <w:abstractNumId w:val="251"/>
  </w:num>
  <w:num w:numId="111" w16cid:durableId="1478302271">
    <w:abstractNumId w:val="63"/>
  </w:num>
  <w:num w:numId="112" w16cid:durableId="638851284">
    <w:abstractNumId w:val="128"/>
  </w:num>
  <w:num w:numId="113" w16cid:durableId="119302562">
    <w:abstractNumId w:val="116"/>
  </w:num>
  <w:num w:numId="114" w16cid:durableId="1266156922">
    <w:abstractNumId w:val="164"/>
  </w:num>
  <w:num w:numId="115" w16cid:durableId="1663662421">
    <w:abstractNumId w:val="255"/>
  </w:num>
  <w:num w:numId="116" w16cid:durableId="536431100">
    <w:abstractNumId w:val="18"/>
  </w:num>
  <w:num w:numId="117" w16cid:durableId="544097818">
    <w:abstractNumId w:val="71"/>
  </w:num>
  <w:num w:numId="118" w16cid:durableId="1498692271">
    <w:abstractNumId w:val="9"/>
  </w:num>
  <w:num w:numId="119" w16cid:durableId="580723843">
    <w:abstractNumId w:val="245"/>
  </w:num>
  <w:num w:numId="120" w16cid:durableId="1373456945">
    <w:abstractNumId w:val="279"/>
  </w:num>
  <w:num w:numId="121" w16cid:durableId="275529992">
    <w:abstractNumId w:val="153"/>
  </w:num>
  <w:num w:numId="122" w16cid:durableId="76680375">
    <w:abstractNumId w:val="178"/>
  </w:num>
  <w:num w:numId="123" w16cid:durableId="104733154">
    <w:abstractNumId w:val="45"/>
  </w:num>
  <w:num w:numId="124" w16cid:durableId="776801849">
    <w:abstractNumId w:val="226"/>
  </w:num>
  <w:num w:numId="125" w16cid:durableId="1514996711">
    <w:abstractNumId w:val="191"/>
  </w:num>
  <w:num w:numId="126" w16cid:durableId="927663079">
    <w:abstractNumId w:val="264"/>
  </w:num>
  <w:num w:numId="127" w16cid:durableId="1582569663">
    <w:abstractNumId w:val="20"/>
  </w:num>
  <w:num w:numId="128" w16cid:durableId="1491094274">
    <w:abstractNumId w:val="147"/>
  </w:num>
  <w:num w:numId="129" w16cid:durableId="1988044538">
    <w:abstractNumId w:val="7"/>
  </w:num>
  <w:num w:numId="130" w16cid:durableId="2025551764">
    <w:abstractNumId w:val="124"/>
  </w:num>
  <w:num w:numId="131" w16cid:durableId="1627542302">
    <w:abstractNumId w:val="282"/>
  </w:num>
  <w:num w:numId="132" w16cid:durableId="1838770332">
    <w:abstractNumId w:val="231"/>
  </w:num>
  <w:num w:numId="133" w16cid:durableId="1547792681">
    <w:abstractNumId w:val="276"/>
  </w:num>
  <w:num w:numId="134" w16cid:durableId="1229877776">
    <w:abstractNumId w:val="111"/>
  </w:num>
  <w:num w:numId="135" w16cid:durableId="285043284">
    <w:abstractNumId w:val="243"/>
  </w:num>
  <w:num w:numId="136" w16cid:durableId="1176723996">
    <w:abstractNumId w:val="30"/>
  </w:num>
  <w:num w:numId="137" w16cid:durableId="1279027864">
    <w:abstractNumId w:val="51"/>
  </w:num>
  <w:num w:numId="138" w16cid:durableId="170267823">
    <w:abstractNumId w:val="132"/>
  </w:num>
  <w:num w:numId="139" w16cid:durableId="1041976189">
    <w:abstractNumId w:val="138"/>
  </w:num>
  <w:num w:numId="140" w16cid:durableId="2048871112">
    <w:abstractNumId w:val="94"/>
  </w:num>
  <w:num w:numId="141" w16cid:durableId="1039475473">
    <w:abstractNumId w:val="271"/>
  </w:num>
  <w:num w:numId="142" w16cid:durableId="304285911">
    <w:abstractNumId w:val="133"/>
  </w:num>
  <w:num w:numId="143" w16cid:durableId="722562183">
    <w:abstractNumId w:val="122"/>
  </w:num>
  <w:num w:numId="144" w16cid:durableId="1923446103">
    <w:abstractNumId w:val="233"/>
  </w:num>
  <w:num w:numId="145" w16cid:durableId="500658726">
    <w:abstractNumId w:val="200"/>
  </w:num>
  <w:num w:numId="146" w16cid:durableId="1945066179">
    <w:abstractNumId w:val="89"/>
  </w:num>
  <w:num w:numId="147" w16cid:durableId="2049647256">
    <w:abstractNumId w:val="166"/>
  </w:num>
  <w:num w:numId="148" w16cid:durableId="599988596">
    <w:abstractNumId w:val="107"/>
  </w:num>
  <w:num w:numId="149" w16cid:durableId="459809989">
    <w:abstractNumId w:val="199"/>
  </w:num>
  <w:num w:numId="150" w16cid:durableId="550502487">
    <w:abstractNumId w:val="103"/>
  </w:num>
  <w:num w:numId="151" w16cid:durableId="1725449265">
    <w:abstractNumId w:val="176"/>
  </w:num>
  <w:num w:numId="152" w16cid:durableId="74479705">
    <w:abstractNumId w:val="135"/>
  </w:num>
  <w:num w:numId="153" w16cid:durableId="660350014">
    <w:abstractNumId w:val="48"/>
  </w:num>
  <w:num w:numId="154" w16cid:durableId="448203320">
    <w:abstractNumId w:val="80"/>
  </w:num>
  <w:num w:numId="155" w16cid:durableId="1303921162">
    <w:abstractNumId w:val="158"/>
  </w:num>
  <w:num w:numId="156" w16cid:durableId="956136946">
    <w:abstractNumId w:val="259"/>
  </w:num>
  <w:num w:numId="157" w16cid:durableId="1107233795">
    <w:abstractNumId w:val="6"/>
  </w:num>
  <w:num w:numId="158" w16cid:durableId="625235608">
    <w:abstractNumId w:val="217"/>
  </w:num>
  <w:num w:numId="159" w16cid:durableId="1889535934">
    <w:abstractNumId w:val="75"/>
  </w:num>
  <w:num w:numId="160" w16cid:durableId="368646335">
    <w:abstractNumId w:val="58"/>
  </w:num>
  <w:num w:numId="161" w16cid:durableId="1260405937">
    <w:abstractNumId w:val="248"/>
  </w:num>
  <w:num w:numId="162" w16cid:durableId="1764379584">
    <w:abstractNumId w:val="130"/>
  </w:num>
  <w:num w:numId="163" w16cid:durableId="1578905839">
    <w:abstractNumId w:val="11"/>
  </w:num>
  <w:num w:numId="164" w16cid:durableId="153422433">
    <w:abstractNumId w:val="204"/>
  </w:num>
  <w:num w:numId="165" w16cid:durableId="881136645">
    <w:abstractNumId w:val="144"/>
  </w:num>
  <w:num w:numId="166" w16cid:durableId="1853103494">
    <w:abstractNumId w:val="202"/>
  </w:num>
  <w:num w:numId="167" w16cid:durableId="1486704822">
    <w:abstractNumId w:val="37"/>
  </w:num>
  <w:num w:numId="168" w16cid:durableId="1214078612">
    <w:abstractNumId w:val="68"/>
  </w:num>
  <w:num w:numId="169" w16cid:durableId="293486229">
    <w:abstractNumId w:val="82"/>
  </w:num>
  <w:num w:numId="170" w16cid:durableId="2030637204">
    <w:abstractNumId w:val="93"/>
  </w:num>
  <w:num w:numId="171" w16cid:durableId="508101749">
    <w:abstractNumId w:val="60"/>
  </w:num>
  <w:num w:numId="172" w16cid:durableId="1329096232">
    <w:abstractNumId w:val="181"/>
  </w:num>
  <w:num w:numId="173" w16cid:durableId="1983270219">
    <w:abstractNumId w:val="15"/>
  </w:num>
  <w:num w:numId="174" w16cid:durableId="1354918401">
    <w:abstractNumId w:val="2"/>
  </w:num>
  <w:num w:numId="175" w16cid:durableId="1404596579">
    <w:abstractNumId w:val="123"/>
  </w:num>
  <w:num w:numId="176" w16cid:durableId="1737819790">
    <w:abstractNumId w:val="74"/>
  </w:num>
  <w:num w:numId="177" w16cid:durableId="1017198233">
    <w:abstractNumId w:val="134"/>
  </w:num>
  <w:num w:numId="178" w16cid:durableId="11877238">
    <w:abstractNumId w:val="180"/>
  </w:num>
  <w:num w:numId="179" w16cid:durableId="267586426">
    <w:abstractNumId w:val="252"/>
  </w:num>
  <w:num w:numId="180" w16cid:durableId="1612394841">
    <w:abstractNumId w:val="224"/>
  </w:num>
  <w:num w:numId="181" w16cid:durableId="95445653">
    <w:abstractNumId w:val="140"/>
  </w:num>
  <w:num w:numId="182" w16cid:durableId="672799462">
    <w:abstractNumId w:val="102"/>
  </w:num>
  <w:num w:numId="183" w16cid:durableId="1019627009">
    <w:abstractNumId w:val="173"/>
  </w:num>
  <w:num w:numId="184" w16cid:durableId="140969847">
    <w:abstractNumId w:val="38"/>
  </w:num>
  <w:num w:numId="185" w16cid:durableId="1811481452">
    <w:abstractNumId w:val="242"/>
  </w:num>
  <w:num w:numId="186" w16cid:durableId="1025591593">
    <w:abstractNumId w:val="275"/>
  </w:num>
  <w:num w:numId="187" w16cid:durableId="1190148450">
    <w:abstractNumId w:val="56"/>
  </w:num>
  <w:num w:numId="188" w16cid:durableId="1312715905">
    <w:abstractNumId w:val="150"/>
  </w:num>
  <w:num w:numId="189" w16cid:durableId="92826935">
    <w:abstractNumId w:val="65"/>
  </w:num>
  <w:num w:numId="190" w16cid:durableId="248539728">
    <w:abstractNumId w:val="206"/>
  </w:num>
  <w:num w:numId="191" w16cid:durableId="2038654835">
    <w:abstractNumId w:val="236"/>
  </w:num>
  <w:num w:numId="192" w16cid:durableId="1777670614">
    <w:abstractNumId w:val="184"/>
  </w:num>
  <w:num w:numId="193" w16cid:durableId="880630079">
    <w:abstractNumId w:val="55"/>
  </w:num>
  <w:num w:numId="194" w16cid:durableId="1526822747">
    <w:abstractNumId w:val="77"/>
  </w:num>
  <w:num w:numId="195" w16cid:durableId="1176307066">
    <w:abstractNumId w:val="163"/>
  </w:num>
  <w:num w:numId="196" w16cid:durableId="1701126247">
    <w:abstractNumId w:val="189"/>
  </w:num>
  <w:num w:numId="197" w16cid:durableId="1526870201">
    <w:abstractNumId w:val="232"/>
  </w:num>
  <w:num w:numId="198" w16cid:durableId="97221952">
    <w:abstractNumId w:val="159"/>
  </w:num>
  <w:num w:numId="199" w16cid:durableId="1024593495">
    <w:abstractNumId w:val="157"/>
  </w:num>
  <w:num w:numId="200" w16cid:durableId="402988343">
    <w:abstractNumId w:val="13"/>
  </w:num>
  <w:num w:numId="201" w16cid:durableId="317005403">
    <w:abstractNumId w:val="139"/>
  </w:num>
  <w:num w:numId="202" w16cid:durableId="648485769">
    <w:abstractNumId w:val="277"/>
  </w:num>
  <w:num w:numId="203" w16cid:durableId="801728469">
    <w:abstractNumId w:val="49"/>
  </w:num>
  <w:num w:numId="204" w16cid:durableId="478032888">
    <w:abstractNumId w:val="273"/>
  </w:num>
  <w:num w:numId="205" w16cid:durableId="360282737">
    <w:abstractNumId w:val="10"/>
  </w:num>
  <w:num w:numId="206" w16cid:durableId="1317224770">
    <w:abstractNumId w:val="146"/>
  </w:num>
  <w:num w:numId="207" w16cid:durableId="682703516">
    <w:abstractNumId w:val="126"/>
  </w:num>
  <w:num w:numId="208" w16cid:durableId="1974751846">
    <w:abstractNumId w:val="246"/>
  </w:num>
  <w:num w:numId="209" w16cid:durableId="1691833497">
    <w:abstractNumId w:val="142"/>
  </w:num>
  <w:num w:numId="210" w16cid:durableId="409813207">
    <w:abstractNumId w:val="92"/>
  </w:num>
  <w:num w:numId="211" w16cid:durableId="256333456">
    <w:abstractNumId w:val="35"/>
  </w:num>
  <w:num w:numId="212" w16cid:durableId="502863321">
    <w:abstractNumId w:val="161"/>
  </w:num>
  <w:num w:numId="213" w16cid:durableId="42801319">
    <w:abstractNumId w:val="270"/>
  </w:num>
  <w:num w:numId="214" w16cid:durableId="1519008339">
    <w:abstractNumId w:val="113"/>
  </w:num>
  <w:num w:numId="215" w16cid:durableId="1756511160">
    <w:abstractNumId w:val="131"/>
  </w:num>
  <w:num w:numId="216" w16cid:durableId="1635330181">
    <w:abstractNumId w:val="69"/>
  </w:num>
  <w:num w:numId="217" w16cid:durableId="67658045">
    <w:abstractNumId w:val="79"/>
  </w:num>
  <w:num w:numId="218" w16cid:durableId="1505050588">
    <w:abstractNumId w:val="85"/>
  </w:num>
  <w:num w:numId="219" w16cid:durableId="1139617610">
    <w:abstractNumId w:val="220"/>
  </w:num>
  <w:num w:numId="220" w16cid:durableId="1836266350">
    <w:abstractNumId w:val="155"/>
  </w:num>
  <w:num w:numId="221" w16cid:durableId="1202405561">
    <w:abstractNumId w:val="84"/>
  </w:num>
  <w:num w:numId="222" w16cid:durableId="1402412545">
    <w:abstractNumId w:val="160"/>
  </w:num>
  <w:num w:numId="223" w16cid:durableId="1334650314">
    <w:abstractNumId w:val="211"/>
  </w:num>
  <w:num w:numId="224" w16cid:durableId="2068644694">
    <w:abstractNumId w:val="53"/>
  </w:num>
  <w:num w:numId="225" w16cid:durableId="1623417172">
    <w:abstractNumId w:val="88"/>
  </w:num>
  <w:num w:numId="226" w16cid:durableId="1463187124">
    <w:abstractNumId w:val="95"/>
  </w:num>
  <w:num w:numId="227" w16cid:durableId="743378552">
    <w:abstractNumId w:val="121"/>
  </w:num>
  <w:num w:numId="228" w16cid:durableId="47074425">
    <w:abstractNumId w:val="26"/>
  </w:num>
  <w:num w:numId="229" w16cid:durableId="548304730">
    <w:abstractNumId w:val="32"/>
  </w:num>
  <w:num w:numId="230" w16cid:durableId="134034760">
    <w:abstractNumId w:val="186"/>
  </w:num>
  <w:num w:numId="231" w16cid:durableId="2109883810">
    <w:abstractNumId w:val="90"/>
  </w:num>
  <w:num w:numId="232" w16cid:durableId="749431500">
    <w:abstractNumId w:val="229"/>
  </w:num>
  <w:num w:numId="233" w16cid:durableId="567110162">
    <w:abstractNumId w:val="1"/>
  </w:num>
  <w:num w:numId="234" w16cid:durableId="476264710">
    <w:abstractNumId w:val="188"/>
  </w:num>
  <w:num w:numId="235" w16cid:durableId="628784986">
    <w:abstractNumId w:val="223"/>
  </w:num>
  <w:num w:numId="236" w16cid:durableId="2141340480">
    <w:abstractNumId w:val="67"/>
  </w:num>
  <w:num w:numId="237" w16cid:durableId="335109491">
    <w:abstractNumId w:val="165"/>
  </w:num>
  <w:num w:numId="238" w16cid:durableId="1081560351">
    <w:abstractNumId w:val="263"/>
  </w:num>
  <w:num w:numId="239" w16cid:durableId="356464626">
    <w:abstractNumId w:val="281"/>
  </w:num>
  <w:num w:numId="240" w16cid:durableId="1000737605">
    <w:abstractNumId w:val="23"/>
  </w:num>
  <w:num w:numId="241" w16cid:durableId="121777032">
    <w:abstractNumId w:val="106"/>
  </w:num>
  <w:num w:numId="242" w16cid:durableId="2058384505">
    <w:abstractNumId w:val="17"/>
  </w:num>
  <w:num w:numId="243" w16cid:durableId="247272261">
    <w:abstractNumId w:val="208"/>
  </w:num>
  <w:num w:numId="244" w16cid:durableId="943461159">
    <w:abstractNumId w:val="234"/>
  </w:num>
  <w:num w:numId="245" w16cid:durableId="851144504">
    <w:abstractNumId w:val="265"/>
  </w:num>
  <w:num w:numId="246" w16cid:durableId="1526168662">
    <w:abstractNumId w:val="179"/>
  </w:num>
  <w:num w:numId="247" w16cid:durableId="1596864334">
    <w:abstractNumId w:val="256"/>
  </w:num>
  <w:num w:numId="248" w16cid:durableId="2100833055">
    <w:abstractNumId w:val="261"/>
  </w:num>
  <w:num w:numId="249" w16cid:durableId="1719814288">
    <w:abstractNumId w:val="269"/>
  </w:num>
  <w:num w:numId="250" w16cid:durableId="389691395">
    <w:abstractNumId w:val="40"/>
  </w:num>
  <w:num w:numId="251" w16cid:durableId="1460883091">
    <w:abstractNumId w:val="29"/>
  </w:num>
  <w:num w:numId="252" w16cid:durableId="1304888922">
    <w:abstractNumId w:val="213"/>
  </w:num>
  <w:num w:numId="253" w16cid:durableId="1732465875">
    <w:abstractNumId w:val="214"/>
  </w:num>
  <w:num w:numId="254" w16cid:durableId="1745565335">
    <w:abstractNumId w:val="25"/>
  </w:num>
  <w:num w:numId="255" w16cid:durableId="1228032504">
    <w:abstractNumId w:val="227"/>
  </w:num>
  <w:num w:numId="256" w16cid:durableId="1907106673">
    <w:abstractNumId w:val="205"/>
  </w:num>
  <w:num w:numId="257" w16cid:durableId="1688679022">
    <w:abstractNumId w:val="218"/>
  </w:num>
  <w:num w:numId="258" w16cid:durableId="1280802130">
    <w:abstractNumId w:val="284"/>
  </w:num>
  <w:num w:numId="259" w16cid:durableId="2126729813">
    <w:abstractNumId w:val="143"/>
  </w:num>
  <w:num w:numId="260" w16cid:durableId="422532957">
    <w:abstractNumId w:val="182"/>
  </w:num>
  <w:num w:numId="261" w16cid:durableId="1245065015">
    <w:abstractNumId w:val="280"/>
  </w:num>
  <w:num w:numId="262" w16cid:durableId="151720816">
    <w:abstractNumId w:val="221"/>
  </w:num>
  <w:num w:numId="263" w16cid:durableId="1018849554">
    <w:abstractNumId w:val="41"/>
  </w:num>
  <w:num w:numId="264" w16cid:durableId="2093355599">
    <w:abstractNumId w:val="46"/>
  </w:num>
  <w:num w:numId="265" w16cid:durableId="1974019404">
    <w:abstractNumId w:val="19"/>
  </w:num>
  <w:num w:numId="266" w16cid:durableId="769930718">
    <w:abstractNumId w:val="117"/>
  </w:num>
  <w:num w:numId="267" w16cid:durableId="770978148">
    <w:abstractNumId w:val="14"/>
  </w:num>
  <w:num w:numId="268" w16cid:durableId="49697806">
    <w:abstractNumId w:val="249"/>
  </w:num>
  <w:num w:numId="269" w16cid:durableId="698045671">
    <w:abstractNumId w:val="216"/>
  </w:num>
  <w:num w:numId="270" w16cid:durableId="1174148497">
    <w:abstractNumId w:val="34"/>
  </w:num>
  <w:num w:numId="271" w16cid:durableId="2073237754">
    <w:abstractNumId w:val="230"/>
  </w:num>
  <w:num w:numId="272" w16cid:durableId="2038070921">
    <w:abstractNumId w:val="66"/>
  </w:num>
  <w:num w:numId="273" w16cid:durableId="707024938">
    <w:abstractNumId w:val="209"/>
  </w:num>
  <w:num w:numId="274" w16cid:durableId="1301424226">
    <w:abstractNumId w:val="4"/>
  </w:num>
  <w:num w:numId="275" w16cid:durableId="1922520300">
    <w:abstractNumId w:val="39"/>
  </w:num>
  <w:num w:numId="276" w16cid:durableId="772677095">
    <w:abstractNumId w:val="162"/>
  </w:num>
  <w:num w:numId="277" w16cid:durableId="1843353802">
    <w:abstractNumId w:val="272"/>
  </w:num>
  <w:num w:numId="278" w16cid:durableId="1662076191">
    <w:abstractNumId w:val="0"/>
  </w:num>
  <w:num w:numId="279" w16cid:durableId="1042441017">
    <w:abstractNumId w:val="141"/>
  </w:num>
  <w:num w:numId="280" w16cid:durableId="1082332658">
    <w:abstractNumId w:val="70"/>
  </w:num>
  <w:num w:numId="281" w16cid:durableId="139923377">
    <w:abstractNumId w:val="50"/>
  </w:num>
  <w:num w:numId="282" w16cid:durableId="560480788">
    <w:abstractNumId w:val="100"/>
  </w:num>
  <w:num w:numId="283" w16cid:durableId="525366097">
    <w:abstractNumId w:val="151"/>
  </w:num>
  <w:num w:numId="284" w16cid:durableId="1628972814">
    <w:abstractNumId w:val="3"/>
  </w:num>
  <w:num w:numId="285" w16cid:durableId="986251368">
    <w:abstractNumId w:val="101"/>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B5"/>
    <w:rsid w:val="00000311"/>
    <w:rsid w:val="000006FF"/>
    <w:rsid w:val="00000B9F"/>
    <w:rsid w:val="0000194F"/>
    <w:rsid w:val="00002C3F"/>
    <w:rsid w:val="000038ED"/>
    <w:rsid w:val="0000397A"/>
    <w:rsid w:val="00004FB1"/>
    <w:rsid w:val="000057A2"/>
    <w:rsid w:val="00006177"/>
    <w:rsid w:val="0000631C"/>
    <w:rsid w:val="000063D7"/>
    <w:rsid w:val="000063E3"/>
    <w:rsid w:val="00011B43"/>
    <w:rsid w:val="00011ED8"/>
    <w:rsid w:val="000128DF"/>
    <w:rsid w:val="00013150"/>
    <w:rsid w:val="00015D5C"/>
    <w:rsid w:val="00015DE3"/>
    <w:rsid w:val="00015E97"/>
    <w:rsid w:val="000169AD"/>
    <w:rsid w:val="00016B81"/>
    <w:rsid w:val="00016F97"/>
    <w:rsid w:val="00017168"/>
    <w:rsid w:val="000174F5"/>
    <w:rsid w:val="00017952"/>
    <w:rsid w:val="00017962"/>
    <w:rsid w:val="00020CB0"/>
    <w:rsid w:val="00021B0A"/>
    <w:rsid w:val="00022881"/>
    <w:rsid w:val="000228B9"/>
    <w:rsid w:val="00023403"/>
    <w:rsid w:val="00023B56"/>
    <w:rsid w:val="00024450"/>
    <w:rsid w:val="00024B66"/>
    <w:rsid w:val="000261AC"/>
    <w:rsid w:val="0002654B"/>
    <w:rsid w:val="00027CFC"/>
    <w:rsid w:val="00030B7A"/>
    <w:rsid w:val="00030BDC"/>
    <w:rsid w:val="00031985"/>
    <w:rsid w:val="000329AB"/>
    <w:rsid w:val="000337DF"/>
    <w:rsid w:val="00036AC4"/>
    <w:rsid w:val="0004094B"/>
    <w:rsid w:val="000412EB"/>
    <w:rsid w:val="00041EBE"/>
    <w:rsid w:val="00042BE1"/>
    <w:rsid w:val="00042D8F"/>
    <w:rsid w:val="000442BE"/>
    <w:rsid w:val="00044BD5"/>
    <w:rsid w:val="00044E26"/>
    <w:rsid w:val="00045E3C"/>
    <w:rsid w:val="000468D4"/>
    <w:rsid w:val="00046FA7"/>
    <w:rsid w:val="00047338"/>
    <w:rsid w:val="00047523"/>
    <w:rsid w:val="000478D4"/>
    <w:rsid w:val="00047ADF"/>
    <w:rsid w:val="00047B3E"/>
    <w:rsid w:val="00047CCC"/>
    <w:rsid w:val="00047F41"/>
    <w:rsid w:val="00050023"/>
    <w:rsid w:val="00050FA0"/>
    <w:rsid w:val="00051396"/>
    <w:rsid w:val="000522AC"/>
    <w:rsid w:val="0005355A"/>
    <w:rsid w:val="00053D67"/>
    <w:rsid w:val="00053DA8"/>
    <w:rsid w:val="00053EAF"/>
    <w:rsid w:val="0005532D"/>
    <w:rsid w:val="00055D20"/>
    <w:rsid w:val="00060ACC"/>
    <w:rsid w:val="000612EE"/>
    <w:rsid w:val="00061EE9"/>
    <w:rsid w:val="0006297C"/>
    <w:rsid w:val="00063008"/>
    <w:rsid w:val="00063022"/>
    <w:rsid w:val="0006306A"/>
    <w:rsid w:val="0006380E"/>
    <w:rsid w:val="000638F0"/>
    <w:rsid w:val="00064C2B"/>
    <w:rsid w:val="0006508D"/>
    <w:rsid w:val="00065A13"/>
    <w:rsid w:val="000669E6"/>
    <w:rsid w:val="00067391"/>
    <w:rsid w:val="00067A32"/>
    <w:rsid w:val="00067E4F"/>
    <w:rsid w:val="00067FA9"/>
    <w:rsid w:val="00070094"/>
    <w:rsid w:val="00070634"/>
    <w:rsid w:val="00071462"/>
    <w:rsid w:val="000715BC"/>
    <w:rsid w:val="00071611"/>
    <w:rsid w:val="00071CAA"/>
    <w:rsid w:val="0007206D"/>
    <w:rsid w:val="000724D4"/>
    <w:rsid w:val="000725A1"/>
    <w:rsid w:val="00072D68"/>
    <w:rsid w:val="00073BD1"/>
    <w:rsid w:val="0007433F"/>
    <w:rsid w:val="00074F96"/>
    <w:rsid w:val="000756A5"/>
    <w:rsid w:val="0007595D"/>
    <w:rsid w:val="00075A0A"/>
    <w:rsid w:val="00076BA1"/>
    <w:rsid w:val="000773E4"/>
    <w:rsid w:val="00080947"/>
    <w:rsid w:val="00080A5F"/>
    <w:rsid w:val="00080D44"/>
    <w:rsid w:val="00080F13"/>
    <w:rsid w:val="00081A86"/>
    <w:rsid w:val="00082A63"/>
    <w:rsid w:val="00082BCA"/>
    <w:rsid w:val="00083868"/>
    <w:rsid w:val="00083CB3"/>
    <w:rsid w:val="000843C7"/>
    <w:rsid w:val="000844A6"/>
    <w:rsid w:val="000862B7"/>
    <w:rsid w:val="00087104"/>
    <w:rsid w:val="00087FE5"/>
    <w:rsid w:val="000905D6"/>
    <w:rsid w:val="00090BEA"/>
    <w:rsid w:val="00091161"/>
    <w:rsid w:val="00091F56"/>
    <w:rsid w:val="00092000"/>
    <w:rsid w:val="00093758"/>
    <w:rsid w:val="00093B47"/>
    <w:rsid w:val="0009440E"/>
    <w:rsid w:val="00094931"/>
    <w:rsid w:val="00095B65"/>
    <w:rsid w:val="00095E26"/>
    <w:rsid w:val="00096350"/>
    <w:rsid w:val="00096757"/>
    <w:rsid w:val="000975BA"/>
    <w:rsid w:val="00097A0C"/>
    <w:rsid w:val="000A0022"/>
    <w:rsid w:val="000A00D3"/>
    <w:rsid w:val="000A0758"/>
    <w:rsid w:val="000A13FB"/>
    <w:rsid w:val="000A1451"/>
    <w:rsid w:val="000A1C60"/>
    <w:rsid w:val="000A251D"/>
    <w:rsid w:val="000A2EAF"/>
    <w:rsid w:val="000A40ED"/>
    <w:rsid w:val="000A4217"/>
    <w:rsid w:val="000A55A6"/>
    <w:rsid w:val="000A79DA"/>
    <w:rsid w:val="000A7F48"/>
    <w:rsid w:val="000B13C0"/>
    <w:rsid w:val="000B1908"/>
    <w:rsid w:val="000B1AC2"/>
    <w:rsid w:val="000B2A95"/>
    <w:rsid w:val="000B3D9F"/>
    <w:rsid w:val="000B3F84"/>
    <w:rsid w:val="000B4BE6"/>
    <w:rsid w:val="000B5866"/>
    <w:rsid w:val="000C0401"/>
    <w:rsid w:val="000C14D9"/>
    <w:rsid w:val="000C200A"/>
    <w:rsid w:val="000C27DC"/>
    <w:rsid w:val="000C2B30"/>
    <w:rsid w:val="000C2D64"/>
    <w:rsid w:val="000C3F56"/>
    <w:rsid w:val="000C4A4F"/>
    <w:rsid w:val="000C5078"/>
    <w:rsid w:val="000C5519"/>
    <w:rsid w:val="000C64B1"/>
    <w:rsid w:val="000C6587"/>
    <w:rsid w:val="000C675F"/>
    <w:rsid w:val="000C6C47"/>
    <w:rsid w:val="000C75E6"/>
    <w:rsid w:val="000C79B1"/>
    <w:rsid w:val="000C7D8D"/>
    <w:rsid w:val="000D0F9F"/>
    <w:rsid w:val="000D15D1"/>
    <w:rsid w:val="000D1B7D"/>
    <w:rsid w:val="000D205C"/>
    <w:rsid w:val="000D319C"/>
    <w:rsid w:val="000D3405"/>
    <w:rsid w:val="000D46BC"/>
    <w:rsid w:val="000D5109"/>
    <w:rsid w:val="000D5831"/>
    <w:rsid w:val="000D602A"/>
    <w:rsid w:val="000D6E50"/>
    <w:rsid w:val="000D7732"/>
    <w:rsid w:val="000E004A"/>
    <w:rsid w:val="000E0F97"/>
    <w:rsid w:val="000E10AD"/>
    <w:rsid w:val="000E1D4C"/>
    <w:rsid w:val="000E29B9"/>
    <w:rsid w:val="000E2A56"/>
    <w:rsid w:val="000E2FCD"/>
    <w:rsid w:val="000E34DA"/>
    <w:rsid w:val="000E4067"/>
    <w:rsid w:val="000E4BB8"/>
    <w:rsid w:val="000E4F62"/>
    <w:rsid w:val="000E548E"/>
    <w:rsid w:val="000F1FAA"/>
    <w:rsid w:val="000F21BA"/>
    <w:rsid w:val="000F27A6"/>
    <w:rsid w:val="000F2A04"/>
    <w:rsid w:val="000F2A61"/>
    <w:rsid w:val="000F3186"/>
    <w:rsid w:val="000F3601"/>
    <w:rsid w:val="000F51EC"/>
    <w:rsid w:val="000F51FE"/>
    <w:rsid w:val="000F596F"/>
    <w:rsid w:val="000F5CDC"/>
    <w:rsid w:val="000F5E7D"/>
    <w:rsid w:val="000F63A7"/>
    <w:rsid w:val="000F746D"/>
    <w:rsid w:val="000F7E5E"/>
    <w:rsid w:val="001001FF"/>
    <w:rsid w:val="001011FD"/>
    <w:rsid w:val="00102B38"/>
    <w:rsid w:val="00102BD7"/>
    <w:rsid w:val="00102FD3"/>
    <w:rsid w:val="00103885"/>
    <w:rsid w:val="00103D75"/>
    <w:rsid w:val="00103F9F"/>
    <w:rsid w:val="00104175"/>
    <w:rsid w:val="001042A9"/>
    <w:rsid w:val="00106125"/>
    <w:rsid w:val="0010618F"/>
    <w:rsid w:val="00107D1C"/>
    <w:rsid w:val="001106B3"/>
    <w:rsid w:val="00111693"/>
    <w:rsid w:val="00111E3B"/>
    <w:rsid w:val="00112413"/>
    <w:rsid w:val="001129EE"/>
    <w:rsid w:val="00112A0F"/>
    <w:rsid w:val="001132D0"/>
    <w:rsid w:val="0011336A"/>
    <w:rsid w:val="00113544"/>
    <w:rsid w:val="00113E02"/>
    <w:rsid w:val="00114259"/>
    <w:rsid w:val="001144B9"/>
    <w:rsid w:val="00115B31"/>
    <w:rsid w:val="00115E5B"/>
    <w:rsid w:val="00120779"/>
    <w:rsid w:val="00120D90"/>
    <w:rsid w:val="00120F54"/>
    <w:rsid w:val="00121BEB"/>
    <w:rsid w:val="001220F3"/>
    <w:rsid w:val="00122396"/>
    <w:rsid w:val="0012244C"/>
    <w:rsid w:val="00122715"/>
    <w:rsid w:val="00122F5A"/>
    <w:rsid w:val="001232CA"/>
    <w:rsid w:val="001233CF"/>
    <w:rsid w:val="00124297"/>
    <w:rsid w:val="0012444B"/>
    <w:rsid w:val="00124659"/>
    <w:rsid w:val="001246BD"/>
    <w:rsid w:val="00124AB5"/>
    <w:rsid w:val="00127490"/>
    <w:rsid w:val="00127981"/>
    <w:rsid w:val="00130BC1"/>
    <w:rsid w:val="00130EC5"/>
    <w:rsid w:val="00131E9D"/>
    <w:rsid w:val="00131F69"/>
    <w:rsid w:val="001325C8"/>
    <w:rsid w:val="00132C68"/>
    <w:rsid w:val="0013362C"/>
    <w:rsid w:val="00133688"/>
    <w:rsid w:val="0013372D"/>
    <w:rsid w:val="00133F9B"/>
    <w:rsid w:val="001340F9"/>
    <w:rsid w:val="001348A0"/>
    <w:rsid w:val="001350E3"/>
    <w:rsid w:val="001356B2"/>
    <w:rsid w:val="001360EB"/>
    <w:rsid w:val="001368A5"/>
    <w:rsid w:val="00137314"/>
    <w:rsid w:val="00141D8C"/>
    <w:rsid w:val="00142692"/>
    <w:rsid w:val="0014288C"/>
    <w:rsid w:val="00142A39"/>
    <w:rsid w:val="0014329C"/>
    <w:rsid w:val="00143472"/>
    <w:rsid w:val="00146586"/>
    <w:rsid w:val="00146993"/>
    <w:rsid w:val="001477D1"/>
    <w:rsid w:val="0014782D"/>
    <w:rsid w:val="00147F26"/>
    <w:rsid w:val="0015017B"/>
    <w:rsid w:val="00151385"/>
    <w:rsid w:val="00151FED"/>
    <w:rsid w:val="001526A4"/>
    <w:rsid w:val="001531F4"/>
    <w:rsid w:val="001538CA"/>
    <w:rsid w:val="00154523"/>
    <w:rsid w:val="00154768"/>
    <w:rsid w:val="00154C3B"/>
    <w:rsid w:val="00155B57"/>
    <w:rsid w:val="001563A2"/>
    <w:rsid w:val="00156726"/>
    <w:rsid w:val="00156CB5"/>
    <w:rsid w:val="001571A9"/>
    <w:rsid w:val="0016149B"/>
    <w:rsid w:val="001635EF"/>
    <w:rsid w:val="00163B1D"/>
    <w:rsid w:val="0016446C"/>
    <w:rsid w:val="00165503"/>
    <w:rsid w:val="001664CA"/>
    <w:rsid w:val="00166A3B"/>
    <w:rsid w:val="00167A86"/>
    <w:rsid w:val="00172C66"/>
    <w:rsid w:val="00172EEC"/>
    <w:rsid w:val="00173696"/>
    <w:rsid w:val="0017434F"/>
    <w:rsid w:val="0017471C"/>
    <w:rsid w:val="0017481A"/>
    <w:rsid w:val="0017653D"/>
    <w:rsid w:val="001766B3"/>
    <w:rsid w:val="00176F03"/>
    <w:rsid w:val="001772A0"/>
    <w:rsid w:val="0017739C"/>
    <w:rsid w:val="00177BE1"/>
    <w:rsid w:val="00177C7D"/>
    <w:rsid w:val="001800E5"/>
    <w:rsid w:val="001803A8"/>
    <w:rsid w:val="00180C96"/>
    <w:rsid w:val="00180C9A"/>
    <w:rsid w:val="00181511"/>
    <w:rsid w:val="0018226E"/>
    <w:rsid w:val="00182724"/>
    <w:rsid w:val="001827DB"/>
    <w:rsid w:val="00182AE5"/>
    <w:rsid w:val="00186750"/>
    <w:rsid w:val="001869BE"/>
    <w:rsid w:val="00186CE3"/>
    <w:rsid w:val="0018797C"/>
    <w:rsid w:val="0019124A"/>
    <w:rsid w:val="00191FC1"/>
    <w:rsid w:val="001924B9"/>
    <w:rsid w:val="00192643"/>
    <w:rsid w:val="00192FCA"/>
    <w:rsid w:val="0019412E"/>
    <w:rsid w:val="00194726"/>
    <w:rsid w:val="0019488E"/>
    <w:rsid w:val="00194FE6"/>
    <w:rsid w:val="001966E5"/>
    <w:rsid w:val="0019727F"/>
    <w:rsid w:val="00197338"/>
    <w:rsid w:val="001976DA"/>
    <w:rsid w:val="001A10C1"/>
    <w:rsid w:val="001A1597"/>
    <w:rsid w:val="001A25C7"/>
    <w:rsid w:val="001A2785"/>
    <w:rsid w:val="001A2B88"/>
    <w:rsid w:val="001A2EAC"/>
    <w:rsid w:val="001A311C"/>
    <w:rsid w:val="001A3D14"/>
    <w:rsid w:val="001A41EB"/>
    <w:rsid w:val="001A4EEC"/>
    <w:rsid w:val="001A50ED"/>
    <w:rsid w:val="001A5CA7"/>
    <w:rsid w:val="001A61EB"/>
    <w:rsid w:val="001A6432"/>
    <w:rsid w:val="001A6636"/>
    <w:rsid w:val="001A7146"/>
    <w:rsid w:val="001A773E"/>
    <w:rsid w:val="001B0379"/>
    <w:rsid w:val="001B0C06"/>
    <w:rsid w:val="001B10D2"/>
    <w:rsid w:val="001B1370"/>
    <w:rsid w:val="001B1818"/>
    <w:rsid w:val="001B1EB5"/>
    <w:rsid w:val="001B2CAD"/>
    <w:rsid w:val="001B3D62"/>
    <w:rsid w:val="001B4396"/>
    <w:rsid w:val="001B4EEB"/>
    <w:rsid w:val="001B5643"/>
    <w:rsid w:val="001B59F9"/>
    <w:rsid w:val="001B5C12"/>
    <w:rsid w:val="001B5DED"/>
    <w:rsid w:val="001B6037"/>
    <w:rsid w:val="001B624B"/>
    <w:rsid w:val="001B7A6C"/>
    <w:rsid w:val="001B7A88"/>
    <w:rsid w:val="001B7C30"/>
    <w:rsid w:val="001C09BB"/>
    <w:rsid w:val="001C0D6D"/>
    <w:rsid w:val="001C0F76"/>
    <w:rsid w:val="001C2052"/>
    <w:rsid w:val="001C235A"/>
    <w:rsid w:val="001C2579"/>
    <w:rsid w:val="001C2D6F"/>
    <w:rsid w:val="001C2F20"/>
    <w:rsid w:val="001C4480"/>
    <w:rsid w:val="001C4563"/>
    <w:rsid w:val="001C5BCD"/>
    <w:rsid w:val="001C66B1"/>
    <w:rsid w:val="001C75AB"/>
    <w:rsid w:val="001C75F1"/>
    <w:rsid w:val="001C7D5C"/>
    <w:rsid w:val="001C7FEA"/>
    <w:rsid w:val="001D0E29"/>
    <w:rsid w:val="001D0E57"/>
    <w:rsid w:val="001D1098"/>
    <w:rsid w:val="001D1282"/>
    <w:rsid w:val="001D18CC"/>
    <w:rsid w:val="001D2576"/>
    <w:rsid w:val="001D27D3"/>
    <w:rsid w:val="001D2CAD"/>
    <w:rsid w:val="001D312A"/>
    <w:rsid w:val="001D37FB"/>
    <w:rsid w:val="001D4935"/>
    <w:rsid w:val="001D497D"/>
    <w:rsid w:val="001D4C41"/>
    <w:rsid w:val="001D53CF"/>
    <w:rsid w:val="001D54A3"/>
    <w:rsid w:val="001D670C"/>
    <w:rsid w:val="001D6D16"/>
    <w:rsid w:val="001D704D"/>
    <w:rsid w:val="001D7331"/>
    <w:rsid w:val="001D7B75"/>
    <w:rsid w:val="001E061F"/>
    <w:rsid w:val="001E0C8B"/>
    <w:rsid w:val="001E1564"/>
    <w:rsid w:val="001E172F"/>
    <w:rsid w:val="001E1D98"/>
    <w:rsid w:val="001E2E95"/>
    <w:rsid w:val="001E467B"/>
    <w:rsid w:val="001E4DEE"/>
    <w:rsid w:val="001E4F22"/>
    <w:rsid w:val="001E5A1E"/>
    <w:rsid w:val="001E5F31"/>
    <w:rsid w:val="001E65E7"/>
    <w:rsid w:val="001E7695"/>
    <w:rsid w:val="001E7932"/>
    <w:rsid w:val="001E7B9D"/>
    <w:rsid w:val="001E7CC5"/>
    <w:rsid w:val="001F0F54"/>
    <w:rsid w:val="001F18EB"/>
    <w:rsid w:val="001F34C8"/>
    <w:rsid w:val="001F36EC"/>
    <w:rsid w:val="001F419A"/>
    <w:rsid w:val="001F449E"/>
    <w:rsid w:val="001F4AC2"/>
    <w:rsid w:val="001F642F"/>
    <w:rsid w:val="001F662F"/>
    <w:rsid w:val="001F6A86"/>
    <w:rsid w:val="001F6DF9"/>
    <w:rsid w:val="001F77DC"/>
    <w:rsid w:val="001F7933"/>
    <w:rsid w:val="002015AE"/>
    <w:rsid w:val="00201FC8"/>
    <w:rsid w:val="00202779"/>
    <w:rsid w:val="002040E7"/>
    <w:rsid w:val="002046FA"/>
    <w:rsid w:val="0020621C"/>
    <w:rsid w:val="00206DBB"/>
    <w:rsid w:val="002073B5"/>
    <w:rsid w:val="00210097"/>
    <w:rsid w:val="00210154"/>
    <w:rsid w:val="002109C9"/>
    <w:rsid w:val="002114CD"/>
    <w:rsid w:val="00211F5E"/>
    <w:rsid w:val="0021236A"/>
    <w:rsid w:val="00212646"/>
    <w:rsid w:val="00212BAA"/>
    <w:rsid w:val="00213622"/>
    <w:rsid w:val="00213E6B"/>
    <w:rsid w:val="00213EBA"/>
    <w:rsid w:val="00214243"/>
    <w:rsid w:val="00214997"/>
    <w:rsid w:val="00216A62"/>
    <w:rsid w:val="00216D39"/>
    <w:rsid w:val="002174F3"/>
    <w:rsid w:val="00217567"/>
    <w:rsid w:val="00217727"/>
    <w:rsid w:val="002212E1"/>
    <w:rsid w:val="00221794"/>
    <w:rsid w:val="00222B56"/>
    <w:rsid w:val="002230AB"/>
    <w:rsid w:val="00223C1B"/>
    <w:rsid w:val="00223C5B"/>
    <w:rsid w:val="00223FCC"/>
    <w:rsid w:val="002260EA"/>
    <w:rsid w:val="002266E6"/>
    <w:rsid w:val="00226FFD"/>
    <w:rsid w:val="00227873"/>
    <w:rsid w:val="00227E40"/>
    <w:rsid w:val="00230F06"/>
    <w:rsid w:val="00231B68"/>
    <w:rsid w:val="00232885"/>
    <w:rsid w:val="00234279"/>
    <w:rsid w:val="00234C06"/>
    <w:rsid w:val="00236EA5"/>
    <w:rsid w:val="00236EF2"/>
    <w:rsid w:val="002377FF"/>
    <w:rsid w:val="002404EF"/>
    <w:rsid w:val="00240C60"/>
    <w:rsid w:val="00241886"/>
    <w:rsid w:val="002421C7"/>
    <w:rsid w:val="0024285C"/>
    <w:rsid w:val="00242EE1"/>
    <w:rsid w:val="002439CA"/>
    <w:rsid w:val="00243D3F"/>
    <w:rsid w:val="00244329"/>
    <w:rsid w:val="00245639"/>
    <w:rsid w:val="002457DD"/>
    <w:rsid w:val="00245BDC"/>
    <w:rsid w:val="00246ADB"/>
    <w:rsid w:val="00247863"/>
    <w:rsid w:val="00247AB5"/>
    <w:rsid w:val="00252115"/>
    <w:rsid w:val="002533BD"/>
    <w:rsid w:val="0025348B"/>
    <w:rsid w:val="002548A0"/>
    <w:rsid w:val="00254E66"/>
    <w:rsid w:val="002565FB"/>
    <w:rsid w:val="0025690F"/>
    <w:rsid w:val="00257020"/>
    <w:rsid w:val="002574F1"/>
    <w:rsid w:val="00257E7B"/>
    <w:rsid w:val="0026059C"/>
    <w:rsid w:val="00260902"/>
    <w:rsid w:val="0026129A"/>
    <w:rsid w:val="0026159C"/>
    <w:rsid w:val="00261947"/>
    <w:rsid w:val="00262791"/>
    <w:rsid w:val="00262F93"/>
    <w:rsid w:val="00263851"/>
    <w:rsid w:val="002642C3"/>
    <w:rsid w:val="00264AA9"/>
    <w:rsid w:val="002661F8"/>
    <w:rsid w:val="00266964"/>
    <w:rsid w:val="00266D88"/>
    <w:rsid w:val="00266F51"/>
    <w:rsid w:val="002676D5"/>
    <w:rsid w:val="00267B15"/>
    <w:rsid w:val="00270557"/>
    <w:rsid w:val="00272CE1"/>
    <w:rsid w:val="00272CEF"/>
    <w:rsid w:val="00273697"/>
    <w:rsid w:val="0027388E"/>
    <w:rsid w:val="002745A6"/>
    <w:rsid w:val="00274698"/>
    <w:rsid w:val="00274A3B"/>
    <w:rsid w:val="00274A99"/>
    <w:rsid w:val="00275BAF"/>
    <w:rsid w:val="00276111"/>
    <w:rsid w:val="00280192"/>
    <w:rsid w:val="002803BC"/>
    <w:rsid w:val="00280414"/>
    <w:rsid w:val="002811CE"/>
    <w:rsid w:val="002812C1"/>
    <w:rsid w:val="00281B42"/>
    <w:rsid w:val="00281BFA"/>
    <w:rsid w:val="002826F3"/>
    <w:rsid w:val="002827FA"/>
    <w:rsid w:val="00282A29"/>
    <w:rsid w:val="0028507E"/>
    <w:rsid w:val="002857B9"/>
    <w:rsid w:val="002865C1"/>
    <w:rsid w:val="002869F8"/>
    <w:rsid w:val="00287047"/>
    <w:rsid w:val="002879B7"/>
    <w:rsid w:val="0029029E"/>
    <w:rsid w:val="00292929"/>
    <w:rsid w:val="00292C89"/>
    <w:rsid w:val="00293B0A"/>
    <w:rsid w:val="002940DC"/>
    <w:rsid w:val="00294A1B"/>
    <w:rsid w:val="00294A32"/>
    <w:rsid w:val="00295811"/>
    <w:rsid w:val="0029592C"/>
    <w:rsid w:val="00296611"/>
    <w:rsid w:val="00296F76"/>
    <w:rsid w:val="00297ED7"/>
    <w:rsid w:val="002A0F17"/>
    <w:rsid w:val="002A170D"/>
    <w:rsid w:val="002A1949"/>
    <w:rsid w:val="002A1B92"/>
    <w:rsid w:val="002A221B"/>
    <w:rsid w:val="002A2C6C"/>
    <w:rsid w:val="002A2C96"/>
    <w:rsid w:val="002A3910"/>
    <w:rsid w:val="002A4311"/>
    <w:rsid w:val="002A49E6"/>
    <w:rsid w:val="002A6150"/>
    <w:rsid w:val="002A649B"/>
    <w:rsid w:val="002B1D04"/>
    <w:rsid w:val="002B23BC"/>
    <w:rsid w:val="002B2EBF"/>
    <w:rsid w:val="002B39D1"/>
    <w:rsid w:val="002B39D8"/>
    <w:rsid w:val="002B4D47"/>
    <w:rsid w:val="002B61D7"/>
    <w:rsid w:val="002B71B5"/>
    <w:rsid w:val="002B7BBD"/>
    <w:rsid w:val="002B7BD0"/>
    <w:rsid w:val="002C0ADD"/>
    <w:rsid w:val="002C0F4B"/>
    <w:rsid w:val="002C102D"/>
    <w:rsid w:val="002C1479"/>
    <w:rsid w:val="002C1B7E"/>
    <w:rsid w:val="002C2D79"/>
    <w:rsid w:val="002C3005"/>
    <w:rsid w:val="002C35A9"/>
    <w:rsid w:val="002C3CBC"/>
    <w:rsid w:val="002C4008"/>
    <w:rsid w:val="002C4825"/>
    <w:rsid w:val="002C5C38"/>
    <w:rsid w:val="002C60E1"/>
    <w:rsid w:val="002C6D3E"/>
    <w:rsid w:val="002C6D93"/>
    <w:rsid w:val="002C6DC7"/>
    <w:rsid w:val="002C792B"/>
    <w:rsid w:val="002D0C61"/>
    <w:rsid w:val="002D123E"/>
    <w:rsid w:val="002D1612"/>
    <w:rsid w:val="002D1875"/>
    <w:rsid w:val="002D1A1D"/>
    <w:rsid w:val="002D2220"/>
    <w:rsid w:val="002D29C6"/>
    <w:rsid w:val="002D3736"/>
    <w:rsid w:val="002D39D6"/>
    <w:rsid w:val="002D4586"/>
    <w:rsid w:val="002D4BDA"/>
    <w:rsid w:val="002D4BFB"/>
    <w:rsid w:val="002D4EE1"/>
    <w:rsid w:val="002D732C"/>
    <w:rsid w:val="002D785F"/>
    <w:rsid w:val="002D7ECA"/>
    <w:rsid w:val="002E01ED"/>
    <w:rsid w:val="002E0F01"/>
    <w:rsid w:val="002E1CF7"/>
    <w:rsid w:val="002E1D77"/>
    <w:rsid w:val="002E1E06"/>
    <w:rsid w:val="002E28C0"/>
    <w:rsid w:val="002E47CB"/>
    <w:rsid w:val="002E52F8"/>
    <w:rsid w:val="002E5DDA"/>
    <w:rsid w:val="002E5F5D"/>
    <w:rsid w:val="002E6A94"/>
    <w:rsid w:val="002F0789"/>
    <w:rsid w:val="002F180B"/>
    <w:rsid w:val="002F1A99"/>
    <w:rsid w:val="002F2269"/>
    <w:rsid w:val="002F2347"/>
    <w:rsid w:val="002F3FF2"/>
    <w:rsid w:val="002F4151"/>
    <w:rsid w:val="002F452B"/>
    <w:rsid w:val="002F5B5A"/>
    <w:rsid w:val="002F784C"/>
    <w:rsid w:val="002F79A0"/>
    <w:rsid w:val="002F7A42"/>
    <w:rsid w:val="002F7FA1"/>
    <w:rsid w:val="003004FB"/>
    <w:rsid w:val="0030086E"/>
    <w:rsid w:val="00300C55"/>
    <w:rsid w:val="00301313"/>
    <w:rsid w:val="00301A0D"/>
    <w:rsid w:val="00301BA1"/>
    <w:rsid w:val="00301BA7"/>
    <w:rsid w:val="003041AB"/>
    <w:rsid w:val="00304975"/>
    <w:rsid w:val="00305700"/>
    <w:rsid w:val="0030662C"/>
    <w:rsid w:val="003069A8"/>
    <w:rsid w:val="00306AD4"/>
    <w:rsid w:val="003078E9"/>
    <w:rsid w:val="00310921"/>
    <w:rsid w:val="00310A00"/>
    <w:rsid w:val="00310B3F"/>
    <w:rsid w:val="00311C8E"/>
    <w:rsid w:val="00312187"/>
    <w:rsid w:val="003121CC"/>
    <w:rsid w:val="00312831"/>
    <w:rsid w:val="00312FFA"/>
    <w:rsid w:val="0031543A"/>
    <w:rsid w:val="00315CED"/>
    <w:rsid w:val="00316A95"/>
    <w:rsid w:val="00316B11"/>
    <w:rsid w:val="003175FE"/>
    <w:rsid w:val="00317D01"/>
    <w:rsid w:val="00317FCD"/>
    <w:rsid w:val="00320469"/>
    <w:rsid w:val="00320D86"/>
    <w:rsid w:val="003217F4"/>
    <w:rsid w:val="00321E9C"/>
    <w:rsid w:val="003220AA"/>
    <w:rsid w:val="00323DA5"/>
    <w:rsid w:val="00323E36"/>
    <w:rsid w:val="003249D3"/>
    <w:rsid w:val="00324E74"/>
    <w:rsid w:val="00325250"/>
    <w:rsid w:val="00326400"/>
    <w:rsid w:val="003273B3"/>
    <w:rsid w:val="003313D0"/>
    <w:rsid w:val="00331EBA"/>
    <w:rsid w:val="00331FDB"/>
    <w:rsid w:val="00332465"/>
    <w:rsid w:val="00332944"/>
    <w:rsid w:val="00332C0F"/>
    <w:rsid w:val="00334680"/>
    <w:rsid w:val="00335A0A"/>
    <w:rsid w:val="00336546"/>
    <w:rsid w:val="00336A8C"/>
    <w:rsid w:val="0033793D"/>
    <w:rsid w:val="0034256E"/>
    <w:rsid w:val="0034279F"/>
    <w:rsid w:val="0034304C"/>
    <w:rsid w:val="003432F6"/>
    <w:rsid w:val="003438A5"/>
    <w:rsid w:val="00343AD0"/>
    <w:rsid w:val="0034418E"/>
    <w:rsid w:val="00344A19"/>
    <w:rsid w:val="003450D1"/>
    <w:rsid w:val="00345BEA"/>
    <w:rsid w:val="003460FF"/>
    <w:rsid w:val="0034633F"/>
    <w:rsid w:val="00347893"/>
    <w:rsid w:val="00347D98"/>
    <w:rsid w:val="003501DE"/>
    <w:rsid w:val="0035157E"/>
    <w:rsid w:val="00351A3B"/>
    <w:rsid w:val="00353E49"/>
    <w:rsid w:val="00354117"/>
    <w:rsid w:val="003544D3"/>
    <w:rsid w:val="00354E8D"/>
    <w:rsid w:val="0035626E"/>
    <w:rsid w:val="00356886"/>
    <w:rsid w:val="003568BE"/>
    <w:rsid w:val="00357270"/>
    <w:rsid w:val="00357E7D"/>
    <w:rsid w:val="0036043E"/>
    <w:rsid w:val="003618C8"/>
    <w:rsid w:val="00362230"/>
    <w:rsid w:val="003632B9"/>
    <w:rsid w:val="003641EF"/>
    <w:rsid w:val="00364654"/>
    <w:rsid w:val="0036488B"/>
    <w:rsid w:val="00364E1C"/>
    <w:rsid w:val="00364F3E"/>
    <w:rsid w:val="003671C7"/>
    <w:rsid w:val="003676FB"/>
    <w:rsid w:val="00367E1C"/>
    <w:rsid w:val="003701C3"/>
    <w:rsid w:val="00371365"/>
    <w:rsid w:val="00371F0B"/>
    <w:rsid w:val="003720E2"/>
    <w:rsid w:val="00372317"/>
    <w:rsid w:val="003759C4"/>
    <w:rsid w:val="00375A5C"/>
    <w:rsid w:val="00380FEC"/>
    <w:rsid w:val="00382EB0"/>
    <w:rsid w:val="00383C4D"/>
    <w:rsid w:val="003857E6"/>
    <w:rsid w:val="00385EF6"/>
    <w:rsid w:val="00386CCA"/>
    <w:rsid w:val="00387186"/>
    <w:rsid w:val="00387A26"/>
    <w:rsid w:val="00387BDA"/>
    <w:rsid w:val="00387D95"/>
    <w:rsid w:val="00390899"/>
    <w:rsid w:val="00391445"/>
    <w:rsid w:val="00391597"/>
    <w:rsid w:val="00391D0E"/>
    <w:rsid w:val="003921A0"/>
    <w:rsid w:val="003924DD"/>
    <w:rsid w:val="00392555"/>
    <w:rsid w:val="0039387B"/>
    <w:rsid w:val="00393FCD"/>
    <w:rsid w:val="003941A9"/>
    <w:rsid w:val="00395640"/>
    <w:rsid w:val="00395675"/>
    <w:rsid w:val="003958D8"/>
    <w:rsid w:val="00395AEA"/>
    <w:rsid w:val="003970D1"/>
    <w:rsid w:val="00397A4F"/>
    <w:rsid w:val="00397B4E"/>
    <w:rsid w:val="00397D24"/>
    <w:rsid w:val="003A0074"/>
    <w:rsid w:val="003A0B71"/>
    <w:rsid w:val="003A1D03"/>
    <w:rsid w:val="003A2A58"/>
    <w:rsid w:val="003A5353"/>
    <w:rsid w:val="003A542D"/>
    <w:rsid w:val="003A58F1"/>
    <w:rsid w:val="003A5A71"/>
    <w:rsid w:val="003A5D13"/>
    <w:rsid w:val="003A5E1F"/>
    <w:rsid w:val="003B118E"/>
    <w:rsid w:val="003B26C3"/>
    <w:rsid w:val="003B2E1D"/>
    <w:rsid w:val="003B3A8F"/>
    <w:rsid w:val="003B3F1C"/>
    <w:rsid w:val="003B4088"/>
    <w:rsid w:val="003B5FF6"/>
    <w:rsid w:val="003B63D4"/>
    <w:rsid w:val="003B69F2"/>
    <w:rsid w:val="003B6A72"/>
    <w:rsid w:val="003B6E4F"/>
    <w:rsid w:val="003B73E3"/>
    <w:rsid w:val="003B7860"/>
    <w:rsid w:val="003B7B04"/>
    <w:rsid w:val="003C1E14"/>
    <w:rsid w:val="003C34D8"/>
    <w:rsid w:val="003C4A98"/>
    <w:rsid w:val="003C4E4A"/>
    <w:rsid w:val="003C629B"/>
    <w:rsid w:val="003C7720"/>
    <w:rsid w:val="003C7EEA"/>
    <w:rsid w:val="003C7F4E"/>
    <w:rsid w:val="003D0553"/>
    <w:rsid w:val="003D26C1"/>
    <w:rsid w:val="003D324B"/>
    <w:rsid w:val="003D455C"/>
    <w:rsid w:val="003D5596"/>
    <w:rsid w:val="003D7E91"/>
    <w:rsid w:val="003E0AC7"/>
    <w:rsid w:val="003E13F8"/>
    <w:rsid w:val="003E1AD4"/>
    <w:rsid w:val="003E283D"/>
    <w:rsid w:val="003E35D6"/>
    <w:rsid w:val="003E3AFF"/>
    <w:rsid w:val="003E42FB"/>
    <w:rsid w:val="003E45C6"/>
    <w:rsid w:val="003E4E11"/>
    <w:rsid w:val="003E51CB"/>
    <w:rsid w:val="003E5699"/>
    <w:rsid w:val="003E5937"/>
    <w:rsid w:val="003E5A12"/>
    <w:rsid w:val="003F0C00"/>
    <w:rsid w:val="003F20D9"/>
    <w:rsid w:val="003F290B"/>
    <w:rsid w:val="003F2E64"/>
    <w:rsid w:val="003F2FA2"/>
    <w:rsid w:val="003F39FB"/>
    <w:rsid w:val="003F63BC"/>
    <w:rsid w:val="004008C1"/>
    <w:rsid w:val="00401139"/>
    <w:rsid w:val="004012E9"/>
    <w:rsid w:val="00402A17"/>
    <w:rsid w:val="00402AB5"/>
    <w:rsid w:val="00402DDC"/>
    <w:rsid w:val="004037AA"/>
    <w:rsid w:val="0040398A"/>
    <w:rsid w:val="00403A80"/>
    <w:rsid w:val="00403BAB"/>
    <w:rsid w:val="00404086"/>
    <w:rsid w:val="0040421B"/>
    <w:rsid w:val="00405050"/>
    <w:rsid w:val="004064C9"/>
    <w:rsid w:val="00406754"/>
    <w:rsid w:val="004071AB"/>
    <w:rsid w:val="00410578"/>
    <w:rsid w:val="00410C3C"/>
    <w:rsid w:val="00410C3D"/>
    <w:rsid w:val="00411275"/>
    <w:rsid w:val="004116BC"/>
    <w:rsid w:val="004121EE"/>
    <w:rsid w:val="004148CD"/>
    <w:rsid w:val="00416C84"/>
    <w:rsid w:val="00417EBC"/>
    <w:rsid w:val="0042097E"/>
    <w:rsid w:val="00420F4B"/>
    <w:rsid w:val="00421655"/>
    <w:rsid w:val="0042226F"/>
    <w:rsid w:val="004239B0"/>
    <w:rsid w:val="00423B22"/>
    <w:rsid w:val="00423F43"/>
    <w:rsid w:val="0042492C"/>
    <w:rsid w:val="00424A19"/>
    <w:rsid w:val="004266C7"/>
    <w:rsid w:val="00427342"/>
    <w:rsid w:val="004303BB"/>
    <w:rsid w:val="00430C35"/>
    <w:rsid w:val="00432237"/>
    <w:rsid w:val="0043270C"/>
    <w:rsid w:val="004336E3"/>
    <w:rsid w:val="00433C69"/>
    <w:rsid w:val="00433F41"/>
    <w:rsid w:val="004350BA"/>
    <w:rsid w:val="00435ACC"/>
    <w:rsid w:val="00435AD7"/>
    <w:rsid w:val="00436419"/>
    <w:rsid w:val="00436DDF"/>
    <w:rsid w:val="0043711B"/>
    <w:rsid w:val="00437232"/>
    <w:rsid w:val="00437E5F"/>
    <w:rsid w:val="004415CC"/>
    <w:rsid w:val="00441780"/>
    <w:rsid w:val="0044199D"/>
    <w:rsid w:val="00442C51"/>
    <w:rsid w:val="004437B7"/>
    <w:rsid w:val="00443A33"/>
    <w:rsid w:val="00444B84"/>
    <w:rsid w:val="00444E8D"/>
    <w:rsid w:val="00444F44"/>
    <w:rsid w:val="00446574"/>
    <w:rsid w:val="004474D2"/>
    <w:rsid w:val="004504A9"/>
    <w:rsid w:val="00450C46"/>
    <w:rsid w:val="00450FD7"/>
    <w:rsid w:val="004510CC"/>
    <w:rsid w:val="004517FD"/>
    <w:rsid w:val="00452872"/>
    <w:rsid w:val="00452D86"/>
    <w:rsid w:val="004535FC"/>
    <w:rsid w:val="00453B81"/>
    <w:rsid w:val="004560D4"/>
    <w:rsid w:val="0045710B"/>
    <w:rsid w:val="0045728C"/>
    <w:rsid w:val="00457AFC"/>
    <w:rsid w:val="004606FC"/>
    <w:rsid w:val="004608D3"/>
    <w:rsid w:val="00461254"/>
    <w:rsid w:val="00461797"/>
    <w:rsid w:val="00461DE9"/>
    <w:rsid w:val="00461F49"/>
    <w:rsid w:val="004621EB"/>
    <w:rsid w:val="0046426E"/>
    <w:rsid w:val="00466D9B"/>
    <w:rsid w:val="004671C1"/>
    <w:rsid w:val="004674B9"/>
    <w:rsid w:val="00471345"/>
    <w:rsid w:val="004723AC"/>
    <w:rsid w:val="00472478"/>
    <w:rsid w:val="00473183"/>
    <w:rsid w:val="0047386A"/>
    <w:rsid w:val="00473BAB"/>
    <w:rsid w:val="00474404"/>
    <w:rsid w:val="00475E4C"/>
    <w:rsid w:val="0047686F"/>
    <w:rsid w:val="00476A60"/>
    <w:rsid w:val="00477399"/>
    <w:rsid w:val="00477D05"/>
    <w:rsid w:val="00477D56"/>
    <w:rsid w:val="004802C4"/>
    <w:rsid w:val="0048059C"/>
    <w:rsid w:val="00480E68"/>
    <w:rsid w:val="0048206E"/>
    <w:rsid w:val="00483F89"/>
    <w:rsid w:val="00484A0E"/>
    <w:rsid w:val="00484C1D"/>
    <w:rsid w:val="00484D09"/>
    <w:rsid w:val="00486A0E"/>
    <w:rsid w:val="00486D54"/>
    <w:rsid w:val="00487A23"/>
    <w:rsid w:val="00487E3B"/>
    <w:rsid w:val="00487FF0"/>
    <w:rsid w:val="0049027D"/>
    <w:rsid w:val="0049121F"/>
    <w:rsid w:val="00491721"/>
    <w:rsid w:val="00491BE0"/>
    <w:rsid w:val="00491D7A"/>
    <w:rsid w:val="00493325"/>
    <w:rsid w:val="00493A45"/>
    <w:rsid w:val="00493ACA"/>
    <w:rsid w:val="00494199"/>
    <w:rsid w:val="00495648"/>
    <w:rsid w:val="00495A7C"/>
    <w:rsid w:val="00496250"/>
    <w:rsid w:val="0049650F"/>
    <w:rsid w:val="004974A3"/>
    <w:rsid w:val="004A02C9"/>
    <w:rsid w:val="004A0450"/>
    <w:rsid w:val="004A1B3A"/>
    <w:rsid w:val="004A25D4"/>
    <w:rsid w:val="004A357D"/>
    <w:rsid w:val="004A4768"/>
    <w:rsid w:val="004A5228"/>
    <w:rsid w:val="004A6C04"/>
    <w:rsid w:val="004A792B"/>
    <w:rsid w:val="004A7D47"/>
    <w:rsid w:val="004B0435"/>
    <w:rsid w:val="004B0658"/>
    <w:rsid w:val="004B0F58"/>
    <w:rsid w:val="004B0FA4"/>
    <w:rsid w:val="004B1CE3"/>
    <w:rsid w:val="004B3E49"/>
    <w:rsid w:val="004B4A73"/>
    <w:rsid w:val="004B4C73"/>
    <w:rsid w:val="004B564E"/>
    <w:rsid w:val="004B565F"/>
    <w:rsid w:val="004B5C2B"/>
    <w:rsid w:val="004B611B"/>
    <w:rsid w:val="004B6390"/>
    <w:rsid w:val="004B6AAF"/>
    <w:rsid w:val="004B719B"/>
    <w:rsid w:val="004B71FD"/>
    <w:rsid w:val="004B77C3"/>
    <w:rsid w:val="004B798E"/>
    <w:rsid w:val="004B7E88"/>
    <w:rsid w:val="004C0569"/>
    <w:rsid w:val="004C0C57"/>
    <w:rsid w:val="004C0EC1"/>
    <w:rsid w:val="004C1493"/>
    <w:rsid w:val="004C202B"/>
    <w:rsid w:val="004C3A0D"/>
    <w:rsid w:val="004C3AF3"/>
    <w:rsid w:val="004C4567"/>
    <w:rsid w:val="004C499F"/>
    <w:rsid w:val="004C4BFE"/>
    <w:rsid w:val="004C5326"/>
    <w:rsid w:val="004C5367"/>
    <w:rsid w:val="004C5638"/>
    <w:rsid w:val="004C5769"/>
    <w:rsid w:val="004C58CF"/>
    <w:rsid w:val="004C7E59"/>
    <w:rsid w:val="004D0DAF"/>
    <w:rsid w:val="004D1EBD"/>
    <w:rsid w:val="004D22AD"/>
    <w:rsid w:val="004D4285"/>
    <w:rsid w:val="004D5637"/>
    <w:rsid w:val="004D77DE"/>
    <w:rsid w:val="004E0D47"/>
    <w:rsid w:val="004E1A54"/>
    <w:rsid w:val="004E222D"/>
    <w:rsid w:val="004E29B1"/>
    <w:rsid w:val="004E35DE"/>
    <w:rsid w:val="004E39B9"/>
    <w:rsid w:val="004E5116"/>
    <w:rsid w:val="004E6381"/>
    <w:rsid w:val="004E7B6D"/>
    <w:rsid w:val="004F0347"/>
    <w:rsid w:val="004F0605"/>
    <w:rsid w:val="004F22F5"/>
    <w:rsid w:val="004F2B6B"/>
    <w:rsid w:val="004F2EBE"/>
    <w:rsid w:val="004F33CC"/>
    <w:rsid w:val="004F3CF8"/>
    <w:rsid w:val="004F4033"/>
    <w:rsid w:val="004F7180"/>
    <w:rsid w:val="005008D0"/>
    <w:rsid w:val="00500B68"/>
    <w:rsid w:val="005011DD"/>
    <w:rsid w:val="00501BBB"/>
    <w:rsid w:val="00501C6F"/>
    <w:rsid w:val="005020CF"/>
    <w:rsid w:val="005029CF"/>
    <w:rsid w:val="005031F5"/>
    <w:rsid w:val="005032A5"/>
    <w:rsid w:val="00503796"/>
    <w:rsid w:val="00504763"/>
    <w:rsid w:val="00505089"/>
    <w:rsid w:val="0050786B"/>
    <w:rsid w:val="00507DBA"/>
    <w:rsid w:val="0051007E"/>
    <w:rsid w:val="00510599"/>
    <w:rsid w:val="00510BB0"/>
    <w:rsid w:val="005110EB"/>
    <w:rsid w:val="00511DBF"/>
    <w:rsid w:val="00511DC9"/>
    <w:rsid w:val="005137E1"/>
    <w:rsid w:val="00513849"/>
    <w:rsid w:val="00513A85"/>
    <w:rsid w:val="00520069"/>
    <w:rsid w:val="005207E7"/>
    <w:rsid w:val="00521946"/>
    <w:rsid w:val="00521E6F"/>
    <w:rsid w:val="00521F58"/>
    <w:rsid w:val="00521FAE"/>
    <w:rsid w:val="005222FA"/>
    <w:rsid w:val="0052315E"/>
    <w:rsid w:val="005232B5"/>
    <w:rsid w:val="00523915"/>
    <w:rsid w:val="005244AD"/>
    <w:rsid w:val="00525ADF"/>
    <w:rsid w:val="005261B5"/>
    <w:rsid w:val="00527BBE"/>
    <w:rsid w:val="00527E41"/>
    <w:rsid w:val="00531510"/>
    <w:rsid w:val="00532CC4"/>
    <w:rsid w:val="005335A6"/>
    <w:rsid w:val="0053452A"/>
    <w:rsid w:val="005347A2"/>
    <w:rsid w:val="00535E28"/>
    <w:rsid w:val="00537308"/>
    <w:rsid w:val="00537CBD"/>
    <w:rsid w:val="00540219"/>
    <w:rsid w:val="00540414"/>
    <w:rsid w:val="00540545"/>
    <w:rsid w:val="0054164A"/>
    <w:rsid w:val="00541987"/>
    <w:rsid w:val="005429AA"/>
    <w:rsid w:val="00543036"/>
    <w:rsid w:val="0054342E"/>
    <w:rsid w:val="00543709"/>
    <w:rsid w:val="0054394E"/>
    <w:rsid w:val="005448C8"/>
    <w:rsid w:val="00545364"/>
    <w:rsid w:val="00546FEC"/>
    <w:rsid w:val="00550078"/>
    <w:rsid w:val="005507F6"/>
    <w:rsid w:val="005509D5"/>
    <w:rsid w:val="0055100E"/>
    <w:rsid w:val="00551C02"/>
    <w:rsid w:val="0055227F"/>
    <w:rsid w:val="00553745"/>
    <w:rsid w:val="00553766"/>
    <w:rsid w:val="00553A0B"/>
    <w:rsid w:val="00553E03"/>
    <w:rsid w:val="00553EAC"/>
    <w:rsid w:val="00554418"/>
    <w:rsid w:val="00554596"/>
    <w:rsid w:val="00554989"/>
    <w:rsid w:val="00555E41"/>
    <w:rsid w:val="00556535"/>
    <w:rsid w:val="00556F1D"/>
    <w:rsid w:val="0055747D"/>
    <w:rsid w:val="00557CDA"/>
    <w:rsid w:val="00557E9E"/>
    <w:rsid w:val="005620EB"/>
    <w:rsid w:val="00563316"/>
    <w:rsid w:val="005639A6"/>
    <w:rsid w:val="0056450F"/>
    <w:rsid w:val="00564C7D"/>
    <w:rsid w:val="005650B8"/>
    <w:rsid w:val="0056532F"/>
    <w:rsid w:val="00565BD5"/>
    <w:rsid w:val="005664A1"/>
    <w:rsid w:val="0056696B"/>
    <w:rsid w:val="0056780A"/>
    <w:rsid w:val="00567954"/>
    <w:rsid w:val="00567D47"/>
    <w:rsid w:val="00567F8D"/>
    <w:rsid w:val="00570F74"/>
    <w:rsid w:val="00571244"/>
    <w:rsid w:val="0057128B"/>
    <w:rsid w:val="0057157A"/>
    <w:rsid w:val="00571772"/>
    <w:rsid w:val="00571AC7"/>
    <w:rsid w:val="005731DA"/>
    <w:rsid w:val="005731F3"/>
    <w:rsid w:val="00574297"/>
    <w:rsid w:val="005747CA"/>
    <w:rsid w:val="00574FB7"/>
    <w:rsid w:val="00575610"/>
    <w:rsid w:val="005758E2"/>
    <w:rsid w:val="00575A86"/>
    <w:rsid w:val="00575C2B"/>
    <w:rsid w:val="00575EB4"/>
    <w:rsid w:val="00576271"/>
    <w:rsid w:val="0057684B"/>
    <w:rsid w:val="005768BA"/>
    <w:rsid w:val="00576C0A"/>
    <w:rsid w:val="00577026"/>
    <w:rsid w:val="00577AF9"/>
    <w:rsid w:val="005810D0"/>
    <w:rsid w:val="00581211"/>
    <w:rsid w:val="0058219A"/>
    <w:rsid w:val="00582BE1"/>
    <w:rsid w:val="00582CDE"/>
    <w:rsid w:val="00582F29"/>
    <w:rsid w:val="00584524"/>
    <w:rsid w:val="00584AF9"/>
    <w:rsid w:val="0058508E"/>
    <w:rsid w:val="0058563A"/>
    <w:rsid w:val="00585C50"/>
    <w:rsid w:val="005860C6"/>
    <w:rsid w:val="00586BED"/>
    <w:rsid w:val="00587CDF"/>
    <w:rsid w:val="00590399"/>
    <w:rsid w:val="005909FB"/>
    <w:rsid w:val="00590F9C"/>
    <w:rsid w:val="00591B7C"/>
    <w:rsid w:val="005927BA"/>
    <w:rsid w:val="00592C73"/>
    <w:rsid w:val="00592FD0"/>
    <w:rsid w:val="00593393"/>
    <w:rsid w:val="00593482"/>
    <w:rsid w:val="0059357C"/>
    <w:rsid w:val="00594742"/>
    <w:rsid w:val="00595CA8"/>
    <w:rsid w:val="00596A47"/>
    <w:rsid w:val="00596D48"/>
    <w:rsid w:val="005A094E"/>
    <w:rsid w:val="005A0A67"/>
    <w:rsid w:val="005A13A1"/>
    <w:rsid w:val="005A17C1"/>
    <w:rsid w:val="005A2DED"/>
    <w:rsid w:val="005A388E"/>
    <w:rsid w:val="005A43AE"/>
    <w:rsid w:val="005A4A2A"/>
    <w:rsid w:val="005A4CF5"/>
    <w:rsid w:val="005A5C4E"/>
    <w:rsid w:val="005A6836"/>
    <w:rsid w:val="005A7562"/>
    <w:rsid w:val="005A7C88"/>
    <w:rsid w:val="005A7DDF"/>
    <w:rsid w:val="005A7E4C"/>
    <w:rsid w:val="005B0FAE"/>
    <w:rsid w:val="005B1016"/>
    <w:rsid w:val="005B11A1"/>
    <w:rsid w:val="005B141A"/>
    <w:rsid w:val="005B2B50"/>
    <w:rsid w:val="005B3C24"/>
    <w:rsid w:val="005B4192"/>
    <w:rsid w:val="005B4832"/>
    <w:rsid w:val="005B4B33"/>
    <w:rsid w:val="005B514C"/>
    <w:rsid w:val="005B7017"/>
    <w:rsid w:val="005B7433"/>
    <w:rsid w:val="005C0695"/>
    <w:rsid w:val="005C0CAA"/>
    <w:rsid w:val="005C136E"/>
    <w:rsid w:val="005C1969"/>
    <w:rsid w:val="005C28B0"/>
    <w:rsid w:val="005C37E9"/>
    <w:rsid w:val="005C3CA4"/>
    <w:rsid w:val="005C4CC1"/>
    <w:rsid w:val="005C4CC5"/>
    <w:rsid w:val="005C4D40"/>
    <w:rsid w:val="005C5B93"/>
    <w:rsid w:val="005C6412"/>
    <w:rsid w:val="005C68AA"/>
    <w:rsid w:val="005C6A05"/>
    <w:rsid w:val="005C6F28"/>
    <w:rsid w:val="005C7280"/>
    <w:rsid w:val="005C7798"/>
    <w:rsid w:val="005D0576"/>
    <w:rsid w:val="005D1F45"/>
    <w:rsid w:val="005D2295"/>
    <w:rsid w:val="005D27D0"/>
    <w:rsid w:val="005D3A74"/>
    <w:rsid w:val="005D4D12"/>
    <w:rsid w:val="005D58B5"/>
    <w:rsid w:val="005D6801"/>
    <w:rsid w:val="005D7F54"/>
    <w:rsid w:val="005E0ABA"/>
    <w:rsid w:val="005E0C40"/>
    <w:rsid w:val="005E1150"/>
    <w:rsid w:val="005E15F4"/>
    <w:rsid w:val="005E1D31"/>
    <w:rsid w:val="005E25B9"/>
    <w:rsid w:val="005E26BD"/>
    <w:rsid w:val="005E444C"/>
    <w:rsid w:val="005E44BF"/>
    <w:rsid w:val="005E5049"/>
    <w:rsid w:val="005E55A1"/>
    <w:rsid w:val="005E62EE"/>
    <w:rsid w:val="005E6508"/>
    <w:rsid w:val="005E7AA6"/>
    <w:rsid w:val="005E7CEC"/>
    <w:rsid w:val="005F0086"/>
    <w:rsid w:val="005F06C8"/>
    <w:rsid w:val="005F0DA6"/>
    <w:rsid w:val="005F1FD1"/>
    <w:rsid w:val="005F2353"/>
    <w:rsid w:val="005F25E7"/>
    <w:rsid w:val="005F32C6"/>
    <w:rsid w:val="005F5E3F"/>
    <w:rsid w:val="005F6A3E"/>
    <w:rsid w:val="005F7B3E"/>
    <w:rsid w:val="005F7E89"/>
    <w:rsid w:val="006007C5"/>
    <w:rsid w:val="00600DE6"/>
    <w:rsid w:val="00602F12"/>
    <w:rsid w:val="0060377E"/>
    <w:rsid w:val="0060395D"/>
    <w:rsid w:val="00603A4C"/>
    <w:rsid w:val="00603ACC"/>
    <w:rsid w:val="0060484D"/>
    <w:rsid w:val="006076C6"/>
    <w:rsid w:val="0060771C"/>
    <w:rsid w:val="00607AF9"/>
    <w:rsid w:val="00612C77"/>
    <w:rsid w:val="00614907"/>
    <w:rsid w:val="0061555C"/>
    <w:rsid w:val="00615A1F"/>
    <w:rsid w:val="00616823"/>
    <w:rsid w:val="006170D2"/>
    <w:rsid w:val="00620738"/>
    <w:rsid w:val="006210BE"/>
    <w:rsid w:val="006212B3"/>
    <w:rsid w:val="006214B4"/>
    <w:rsid w:val="00621509"/>
    <w:rsid w:val="00621650"/>
    <w:rsid w:val="0062203A"/>
    <w:rsid w:val="00623FBD"/>
    <w:rsid w:val="006240CB"/>
    <w:rsid w:val="006243C3"/>
    <w:rsid w:val="00626432"/>
    <w:rsid w:val="006268F9"/>
    <w:rsid w:val="006269DE"/>
    <w:rsid w:val="006279BC"/>
    <w:rsid w:val="00631051"/>
    <w:rsid w:val="00631C1D"/>
    <w:rsid w:val="00631DE2"/>
    <w:rsid w:val="006331D2"/>
    <w:rsid w:val="00633596"/>
    <w:rsid w:val="0063371D"/>
    <w:rsid w:val="00633D1D"/>
    <w:rsid w:val="00633EFE"/>
    <w:rsid w:val="006346C9"/>
    <w:rsid w:val="006350D2"/>
    <w:rsid w:val="00635E42"/>
    <w:rsid w:val="00636F79"/>
    <w:rsid w:val="00637E89"/>
    <w:rsid w:val="0064005A"/>
    <w:rsid w:val="006400E5"/>
    <w:rsid w:val="0064024E"/>
    <w:rsid w:val="00640925"/>
    <w:rsid w:val="00640C38"/>
    <w:rsid w:val="00641284"/>
    <w:rsid w:val="00641EDC"/>
    <w:rsid w:val="00641F52"/>
    <w:rsid w:val="0064394D"/>
    <w:rsid w:val="00643E12"/>
    <w:rsid w:val="006440A8"/>
    <w:rsid w:val="00644424"/>
    <w:rsid w:val="006456D7"/>
    <w:rsid w:val="00645B47"/>
    <w:rsid w:val="00646CD3"/>
    <w:rsid w:val="00646F49"/>
    <w:rsid w:val="006474E9"/>
    <w:rsid w:val="006475BF"/>
    <w:rsid w:val="006513BB"/>
    <w:rsid w:val="006516E0"/>
    <w:rsid w:val="0065193A"/>
    <w:rsid w:val="00652BD0"/>
    <w:rsid w:val="00653D08"/>
    <w:rsid w:val="00653E54"/>
    <w:rsid w:val="00656102"/>
    <w:rsid w:val="00660117"/>
    <w:rsid w:val="00660129"/>
    <w:rsid w:val="00660C99"/>
    <w:rsid w:val="00660CE0"/>
    <w:rsid w:val="0066174F"/>
    <w:rsid w:val="00662609"/>
    <w:rsid w:val="00662C4F"/>
    <w:rsid w:val="00664036"/>
    <w:rsid w:val="00664162"/>
    <w:rsid w:val="00664190"/>
    <w:rsid w:val="006644BF"/>
    <w:rsid w:val="00666BBB"/>
    <w:rsid w:val="00667A07"/>
    <w:rsid w:val="00667F1C"/>
    <w:rsid w:val="006702C4"/>
    <w:rsid w:val="0067068E"/>
    <w:rsid w:val="006708A1"/>
    <w:rsid w:val="00670EC2"/>
    <w:rsid w:val="00670F20"/>
    <w:rsid w:val="0067171B"/>
    <w:rsid w:val="00673DB6"/>
    <w:rsid w:val="00673F4C"/>
    <w:rsid w:val="00674B5C"/>
    <w:rsid w:val="00674CEF"/>
    <w:rsid w:val="006753FF"/>
    <w:rsid w:val="00675458"/>
    <w:rsid w:val="00677504"/>
    <w:rsid w:val="006801FE"/>
    <w:rsid w:val="00680817"/>
    <w:rsid w:val="00680F02"/>
    <w:rsid w:val="00681021"/>
    <w:rsid w:val="00681089"/>
    <w:rsid w:val="00681842"/>
    <w:rsid w:val="00682100"/>
    <w:rsid w:val="00683BED"/>
    <w:rsid w:val="00683EB9"/>
    <w:rsid w:val="00684C3A"/>
    <w:rsid w:val="00684F6A"/>
    <w:rsid w:val="006852C0"/>
    <w:rsid w:val="00685E93"/>
    <w:rsid w:val="00685F01"/>
    <w:rsid w:val="00686C63"/>
    <w:rsid w:val="00687FF6"/>
    <w:rsid w:val="006906BB"/>
    <w:rsid w:val="00690CB0"/>
    <w:rsid w:val="00691163"/>
    <w:rsid w:val="00691835"/>
    <w:rsid w:val="00691C79"/>
    <w:rsid w:val="006921AC"/>
    <w:rsid w:val="0069270A"/>
    <w:rsid w:val="006933AB"/>
    <w:rsid w:val="00693775"/>
    <w:rsid w:val="00695897"/>
    <w:rsid w:val="006963A6"/>
    <w:rsid w:val="00696EE3"/>
    <w:rsid w:val="006A0251"/>
    <w:rsid w:val="006A21E0"/>
    <w:rsid w:val="006A2B37"/>
    <w:rsid w:val="006A3BDF"/>
    <w:rsid w:val="006A3C8A"/>
    <w:rsid w:val="006A4694"/>
    <w:rsid w:val="006A4C1C"/>
    <w:rsid w:val="006A5559"/>
    <w:rsid w:val="006A55DB"/>
    <w:rsid w:val="006A58D6"/>
    <w:rsid w:val="006A5A4D"/>
    <w:rsid w:val="006A5CFC"/>
    <w:rsid w:val="006A66B1"/>
    <w:rsid w:val="006A719F"/>
    <w:rsid w:val="006A7474"/>
    <w:rsid w:val="006A7763"/>
    <w:rsid w:val="006A7CF0"/>
    <w:rsid w:val="006A7E9F"/>
    <w:rsid w:val="006B08D4"/>
    <w:rsid w:val="006B15FD"/>
    <w:rsid w:val="006B281B"/>
    <w:rsid w:val="006B36FB"/>
    <w:rsid w:val="006B3BCB"/>
    <w:rsid w:val="006B3D62"/>
    <w:rsid w:val="006B4843"/>
    <w:rsid w:val="006B4A65"/>
    <w:rsid w:val="006B6047"/>
    <w:rsid w:val="006B642E"/>
    <w:rsid w:val="006B7838"/>
    <w:rsid w:val="006B7D32"/>
    <w:rsid w:val="006C1614"/>
    <w:rsid w:val="006C25D6"/>
    <w:rsid w:val="006C28CF"/>
    <w:rsid w:val="006C2AAC"/>
    <w:rsid w:val="006C437C"/>
    <w:rsid w:val="006C4636"/>
    <w:rsid w:val="006C4761"/>
    <w:rsid w:val="006C4EB0"/>
    <w:rsid w:val="006C520D"/>
    <w:rsid w:val="006C57B0"/>
    <w:rsid w:val="006C706E"/>
    <w:rsid w:val="006C71B5"/>
    <w:rsid w:val="006C7D22"/>
    <w:rsid w:val="006C7D23"/>
    <w:rsid w:val="006D2DD4"/>
    <w:rsid w:val="006D305A"/>
    <w:rsid w:val="006D543D"/>
    <w:rsid w:val="006D68A0"/>
    <w:rsid w:val="006D68E6"/>
    <w:rsid w:val="006D6C30"/>
    <w:rsid w:val="006D6C92"/>
    <w:rsid w:val="006D7F8C"/>
    <w:rsid w:val="006E09B7"/>
    <w:rsid w:val="006E11E8"/>
    <w:rsid w:val="006E1332"/>
    <w:rsid w:val="006E1DFA"/>
    <w:rsid w:val="006E2505"/>
    <w:rsid w:val="006E3034"/>
    <w:rsid w:val="006E3D16"/>
    <w:rsid w:val="006E4CDF"/>
    <w:rsid w:val="006E4FDA"/>
    <w:rsid w:val="006E52B3"/>
    <w:rsid w:val="006E651C"/>
    <w:rsid w:val="006E6D2F"/>
    <w:rsid w:val="006E7173"/>
    <w:rsid w:val="006E78C9"/>
    <w:rsid w:val="006F022A"/>
    <w:rsid w:val="006F0783"/>
    <w:rsid w:val="006F1B2D"/>
    <w:rsid w:val="006F2779"/>
    <w:rsid w:val="006F3BC7"/>
    <w:rsid w:val="006F3EFB"/>
    <w:rsid w:val="006F4102"/>
    <w:rsid w:val="006F4C1F"/>
    <w:rsid w:val="006F4C66"/>
    <w:rsid w:val="006F4E00"/>
    <w:rsid w:val="006F502A"/>
    <w:rsid w:val="006F6232"/>
    <w:rsid w:val="006F63EE"/>
    <w:rsid w:val="006F7126"/>
    <w:rsid w:val="00701035"/>
    <w:rsid w:val="00701649"/>
    <w:rsid w:val="00701CE0"/>
    <w:rsid w:val="007032CE"/>
    <w:rsid w:val="007062AF"/>
    <w:rsid w:val="0070687C"/>
    <w:rsid w:val="0070764A"/>
    <w:rsid w:val="00710005"/>
    <w:rsid w:val="007111FD"/>
    <w:rsid w:val="00711B63"/>
    <w:rsid w:val="00711D13"/>
    <w:rsid w:val="00713239"/>
    <w:rsid w:val="00713BAE"/>
    <w:rsid w:val="00714962"/>
    <w:rsid w:val="00714D92"/>
    <w:rsid w:val="0071509E"/>
    <w:rsid w:val="007152EA"/>
    <w:rsid w:val="007163B2"/>
    <w:rsid w:val="00716E88"/>
    <w:rsid w:val="00716F65"/>
    <w:rsid w:val="00717995"/>
    <w:rsid w:val="007205E4"/>
    <w:rsid w:val="007216BF"/>
    <w:rsid w:val="007216C7"/>
    <w:rsid w:val="007265A9"/>
    <w:rsid w:val="007272B4"/>
    <w:rsid w:val="0072763E"/>
    <w:rsid w:val="00730CED"/>
    <w:rsid w:val="0073198A"/>
    <w:rsid w:val="00731BA4"/>
    <w:rsid w:val="00732161"/>
    <w:rsid w:val="007321CE"/>
    <w:rsid w:val="00733268"/>
    <w:rsid w:val="007332C1"/>
    <w:rsid w:val="0073450D"/>
    <w:rsid w:val="00734CE8"/>
    <w:rsid w:val="00735325"/>
    <w:rsid w:val="00735CEA"/>
    <w:rsid w:val="007367DB"/>
    <w:rsid w:val="00736A01"/>
    <w:rsid w:val="00736E3F"/>
    <w:rsid w:val="00737B50"/>
    <w:rsid w:val="00737DDF"/>
    <w:rsid w:val="00740622"/>
    <w:rsid w:val="0074143C"/>
    <w:rsid w:val="00741446"/>
    <w:rsid w:val="00741845"/>
    <w:rsid w:val="00742DCA"/>
    <w:rsid w:val="007433E7"/>
    <w:rsid w:val="00743A0A"/>
    <w:rsid w:val="00743EE9"/>
    <w:rsid w:val="00744220"/>
    <w:rsid w:val="00745444"/>
    <w:rsid w:val="00746ACF"/>
    <w:rsid w:val="00747A46"/>
    <w:rsid w:val="00747E76"/>
    <w:rsid w:val="00747EB7"/>
    <w:rsid w:val="00751A01"/>
    <w:rsid w:val="00752D83"/>
    <w:rsid w:val="00753C6F"/>
    <w:rsid w:val="00754534"/>
    <w:rsid w:val="00754B9C"/>
    <w:rsid w:val="007550DF"/>
    <w:rsid w:val="00755AE2"/>
    <w:rsid w:val="0075663C"/>
    <w:rsid w:val="00757324"/>
    <w:rsid w:val="00760888"/>
    <w:rsid w:val="00760F04"/>
    <w:rsid w:val="0076101A"/>
    <w:rsid w:val="007619A0"/>
    <w:rsid w:val="00761E66"/>
    <w:rsid w:val="00762ABA"/>
    <w:rsid w:val="007631C9"/>
    <w:rsid w:val="00763B6F"/>
    <w:rsid w:val="007642AE"/>
    <w:rsid w:val="0076448C"/>
    <w:rsid w:val="007648AF"/>
    <w:rsid w:val="00765241"/>
    <w:rsid w:val="00766D3D"/>
    <w:rsid w:val="00767BCA"/>
    <w:rsid w:val="00767FAB"/>
    <w:rsid w:val="00770805"/>
    <w:rsid w:val="00771D11"/>
    <w:rsid w:val="007737DA"/>
    <w:rsid w:val="00774707"/>
    <w:rsid w:val="00775FB5"/>
    <w:rsid w:val="00780BB7"/>
    <w:rsid w:val="0078189E"/>
    <w:rsid w:val="00781DD0"/>
    <w:rsid w:val="00782189"/>
    <w:rsid w:val="007834A3"/>
    <w:rsid w:val="00783BAB"/>
    <w:rsid w:val="0078580D"/>
    <w:rsid w:val="00786420"/>
    <w:rsid w:val="0078669F"/>
    <w:rsid w:val="00786FF6"/>
    <w:rsid w:val="0079025C"/>
    <w:rsid w:val="007906E4"/>
    <w:rsid w:val="00790ADC"/>
    <w:rsid w:val="00790C3C"/>
    <w:rsid w:val="00791965"/>
    <w:rsid w:val="00791D73"/>
    <w:rsid w:val="00791FB8"/>
    <w:rsid w:val="00792629"/>
    <w:rsid w:val="007928AF"/>
    <w:rsid w:val="00793278"/>
    <w:rsid w:val="00794836"/>
    <w:rsid w:val="00794E67"/>
    <w:rsid w:val="00795417"/>
    <w:rsid w:val="00796E6E"/>
    <w:rsid w:val="00796F53"/>
    <w:rsid w:val="00796FDD"/>
    <w:rsid w:val="007973C1"/>
    <w:rsid w:val="007A0464"/>
    <w:rsid w:val="007A0B94"/>
    <w:rsid w:val="007A0F98"/>
    <w:rsid w:val="007A1B17"/>
    <w:rsid w:val="007A2A81"/>
    <w:rsid w:val="007A4CEE"/>
    <w:rsid w:val="007A6FC2"/>
    <w:rsid w:val="007A72FA"/>
    <w:rsid w:val="007B004B"/>
    <w:rsid w:val="007B06D8"/>
    <w:rsid w:val="007B0997"/>
    <w:rsid w:val="007B1BC2"/>
    <w:rsid w:val="007B22A3"/>
    <w:rsid w:val="007B275F"/>
    <w:rsid w:val="007B387E"/>
    <w:rsid w:val="007B38C1"/>
    <w:rsid w:val="007B3EB3"/>
    <w:rsid w:val="007B5CE4"/>
    <w:rsid w:val="007B602B"/>
    <w:rsid w:val="007B63F8"/>
    <w:rsid w:val="007B6EDD"/>
    <w:rsid w:val="007C057E"/>
    <w:rsid w:val="007C07F3"/>
    <w:rsid w:val="007C0957"/>
    <w:rsid w:val="007C0C1F"/>
    <w:rsid w:val="007C1D0C"/>
    <w:rsid w:val="007C204D"/>
    <w:rsid w:val="007C289B"/>
    <w:rsid w:val="007C2D3C"/>
    <w:rsid w:val="007C3E72"/>
    <w:rsid w:val="007C445A"/>
    <w:rsid w:val="007C52E2"/>
    <w:rsid w:val="007C549F"/>
    <w:rsid w:val="007C55AD"/>
    <w:rsid w:val="007C56A8"/>
    <w:rsid w:val="007C6536"/>
    <w:rsid w:val="007C7A3C"/>
    <w:rsid w:val="007D0484"/>
    <w:rsid w:val="007D19B4"/>
    <w:rsid w:val="007D2166"/>
    <w:rsid w:val="007D2D57"/>
    <w:rsid w:val="007D3F37"/>
    <w:rsid w:val="007D4485"/>
    <w:rsid w:val="007D463B"/>
    <w:rsid w:val="007D4C3D"/>
    <w:rsid w:val="007D5239"/>
    <w:rsid w:val="007D693E"/>
    <w:rsid w:val="007D76E3"/>
    <w:rsid w:val="007D7EDD"/>
    <w:rsid w:val="007D7F58"/>
    <w:rsid w:val="007E01B8"/>
    <w:rsid w:val="007E0559"/>
    <w:rsid w:val="007E0DDF"/>
    <w:rsid w:val="007E0E0C"/>
    <w:rsid w:val="007E0E89"/>
    <w:rsid w:val="007E1C53"/>
    <w:rsid w:val="007E3750"/>
    <w:rsid w:val="007E3AE4"/>
    <w:rsid w:val="007E4C2F"/>
    <w:rsid w:val="007E4F51"/>
    <w:rsid w:val="007E587A"/>
    <w:rsid w:val="007E79C2"/>
    <w:rsid w:val="007F0E64"/>
    <w:rsid w:val="007F1315"/>
    <w:rsid w:val="007F1410"/>
    <w:rsid w:val="007F1881"/>
    <w:rsid w:val="007F1BC1"/>
    <w:rsid w:val="007F3E8A"/>
    <w:rsid w:val="007F43E4"/>
    <w:rsid w:val="007F5AD4"/>
    <w:rsid w:val="007F6BC4"/>
    <w:rsid w:val="00800402"/>
    <w:rsid w:val="0080179F"/>
    <w:rsid w:val="008018B6"/>
    <w:rsid w:val="00802E06"/>
    <w:rsid w:val="00803C8F"/>
    <w:rsid w:val="00803C96"/>
    <w:rsid w:val="00805E70"/>
    <w:rsid w:val="00807614"/>
    <w:rsid w:val="008105F4"/>
    <w:rsid w:val="00810679"/>
    <w:rsid w:val="00811941"/>
    <w:rsid w:val="008134DE"/>
    <w:rsid w:val="00813688"/>
    <w:rsid w:val="00813F63"/>
    <w:rsid w:val="008141F3"/>
    <w:rsid w:val="0081548A"/>
    <w:rsid w:val="0081551D"/>
    <w:rsid w:val="00815C2E"/>
    <w:rsid w:val="00815DCA"/>
    <w:rsid w:val="00815FA9"/>
    <w:rsid w:val="0081638C"/>
    <w:rsid w:val="008174E2"/>
    <w:rsid w:val="00820132"/>
    <w:rsid w:val="008201A7"/>
    <w:rsid w:val="00820525"/>
    <w:rsid w:val="00822804"/>
    <w:rsid w:val="00822B3B"/>
    <w:rsid w:val="0082310E"/>
    <w:rsid w:val="00823680"/>
    <w:rsid w:val="008244D4"/>
    <w:rsid w:val="0082495D"/>
    <w:rsid w:val="00825081"/>
    <w:rsid w:val="0082516E"/>
    <w:rsid w:val="0082556E"/>
    <w:rsid w:val="00826D81"/>
    <w:rsid w:val="00827AB0"/>
    <w:rsid w:val="008304F3"/>
    <w:rsid w:val="008306BD"/>
    <w:rsid w:val="00830E88"/>
    <w:rsid w:val="00830F04"/>
    <w:rsid w:val="00832B4D"/>
    <w:rsid w:val="00833446"/>
    <w:rsid w:val="00834057"/>
    <w:rsid w:val="008342E3"/>
    <w:rsid w:val="0083440B"/>
    <w:rsid w:val="008344DD"/>
    <w:rsid w:val="00834A26"/>
    <w:rsid w:val="00834A93"/>
    <w:rsid w:val="00836128"/>
    <w:rsid w:val="008361F0"/>
    <w:rsid w:val="008368EF"/>
    <w:rsid w:val="00836C90"/>
    <w:rsid w:val="0084102D"/>
    <w:rsid w:val="008416DA"/>
    <w:rsid w:val="0084183F"/>
    <w:rsid w:val="00841B24"/>
    <w:rsid w:val="00843181"/>
    <w:rsid w:val="00844DB9"/>
    <w:rsid w:val="00845B5C"/>
    <w:rsid w:val="008471DF"/>
    <w:rsid w:val="008472F9"/>
    <w:rsid w:val="00850989"/>
    <w:rsid w:val="00850A39"/>
    <w:rsid w:val="00850DD7"/>
    <w:rsid w:val="00852234"/>
    <w:rsid w:val="008525E4"/>
    <w:rsid w:val="00852E65"/>
    <w:rsid w:val="00853DB7"/>
    <w:rsid w:val="0085512E"/>
    <w:rsid w:val="008555B2"/>
    <w:rsid w:val="008566DB"/>
    <w:rsid w:val="00856761"/>
    <w:rsid w:val="00856F51"/>
    <w:rsid w:val="008572FE"/>
    <w:rsid w:val="00857A57"/>
    <w:rsid w:val="00860AA0"/>
    <w:rsid w:val="00860D65"/>
    <w:rsid w:val="00861D64"/>
    <w:rsid w:val="0086210A"/>
    <w:rsid w:val="00862680"/>
    <w:rsid w:val="00864F4D"/>
    <w:rsid w:val="008650BB"/>
    <w:rsid w:val="00865301"/>
    <w:rsid w:val="008653B2"/>
    <w:rsid w:val="0086577C"/>
    <w:rsid w:val="00866D83"/>
    <w:rsid w:val="00867079"/>
    <w:rsid w:val="008679D6"/>
    <w:rsid w:val="00867E31"/>
    <w:rsid w:val="0087097A"/>
    <w:rsid w:val="0087102A"/>
    <w:rsid w:val="00871244"/>
    <w:rsid w:val="0087189D"/>
    <w:rsid w:val="00871F96"/>
    <w:rsid w:val="00872C88"/>
    <w:rsid w:val="00872E06"/>
    <w:rsid w:val="00873087"/>
    <w:rsid w:val="00873FAC"/>
    <w:rsid w:val="00874855"/>
    <w:rsid w:val="00874C32"/>
    <w:rsid w:val="00874F5A"/>
    <w:rsid w:val="0087562E"/>
    <w:rsid w:val="00875CBC"/>
    <w:rsid w:val="0087614D"/>
    <w:rsid w:val="008774D7"/>
    <w:rsid w:val="008800DD"/>
    <w:rsid w:val="0088025C"/>
    <w:rsid w:val="00881BFB"/>
    <w:rsid w:val="00882BB4"/>
    <w:rsid w:val="008836F4"/>
    <w:rsid w:val="0088407E"/>
    <w:rsid w:val="0088445B"/>
    <w:rsid w:val="00886F35"/>
    <w:rsid w:val="008875D0"/>
    <w:rsid w:val="00887B0F"/>
    <w:rsid w:val="00887E16"/>
    <w:rsid w:val="00890B11"/>
    <w:rsid w:val="00890B5B"/>
    <w:rsid w:val="008922CA"/>
    <w:rsid w:val="00892D4D"/>
    <w:rsid w:val="0089325C"/>
    <w:rsid w:val="008936EF"/>
    <w:rsid w:val="00893D86"/>
    <w:rsid w:val="00894CA1"/>
    <w:rsid w:val="00894CEB"/>
    <w:rsid w:val="0089512E"/>
    <w:rsid w:val="00896510"/>
    <w:rsid w:val="0089770C"/>
    <w:rsid w:val="00897CA7"/>
    <w:rsid w:val="008A00D5"/>
    <w:rsid w:val="008A0123"/>
    <w:rsid w:val="008A1422"/>
    <w:rsid w:val="008A28A7"/>
    <w:rsid w:val="008A3596"/>
    <w:rsid w:val="008A398A"/>
    <w:rsid w:val="008A3CDD"/>
    <w:rsid w:val="008A3DD1"/>
    <w:rsid w:val="008A3FB6"/>
    <w:rsid w:val="008A4593"/>
    <w:rsid w:val="008A463E"/>
    <w:rsid w:val="008A4641"/>
    <w:rsid w:val="008A4D41"/>
    <w:rsid w:val="008A4E88"/>
    <w:rsid w:val="008A5B2C"/>
    <w:rsid w:val="008A7A04"/>
    <w:rsid w:val="008B0051"/>
    <w:rsid w:val="008B0468"/>
    <w:rsid w:val="008B1440"/>
    <w:rsid w:val="008B206D"/>
    <w:rsid w:val="008B30C2"/>
    <w:rsid w:val="008B3288"/>
    <w:rsid w:val="008B3966"/>
    <w:rsid w:val="008B445C"/>
    <w:rsid w:val="008B4D20"/>
    <w:rsid w:val="008B597A"/>
    <w:rsid w:val="008B5F97"/>
    <w:rsid w:val="008B67BE"/>
    <w:rsid w:val="008B7680"/>
    <w:rsid w:val="008B787B"/>
    <w:rsid w:val="008B7DBA"/>
    <w:rsid w:val="008B7E21"/>
    <w:rsid w:val="008B7E3E"/>
    <w:rsid w:val="008C0155"/>
    <w:rsid w:val="008C0A11"/>
    <w:rsid w:val="008C0A24"/>
    <w:rsid w:val="008C2AF3"/>
    <w:rsid w:val="008C34B2"/>
    <w:rsid w:val="008C3792"/>
    <w:rsid w:val="008C3A81"/>
    <w:rsid w:val="008C3B7F"/>
    <w:rsid w:val="008C3ED1"/>
    <w:rsid w:val="008C3F4C"/>
    <w:rsid w:val="008C555A"/>
    <w:rsid w:val="008C6029"/>
    <w:rsid w:val="008D0024"/>
    <w:rsid w:val="008D0CDE"/>
    <w:rsid w:val="008D2A9B"/>
    <w:rsid w:val="008D38B1"/>
    <w:rsid w:val="008D517C"/>
    <w:rsid w:val="008D5A7B"/>
    <w:rsid w:val="008D5AE6"/>
    <w:rsid w:val="008D5E60"/>
    <w:rsid w:val="008D76F2"/>
    <w:rsid w:val="008E0D6A"/>
    <w:rsid w:val="008E0FFD"/>
    <w:rsid w:val="008E15C4"/>
    <w:rsid w:val="008E1FA4"/>
    <w:rsid w:val="008E2EFF"/>
    <w:rsid w:val="008E3811"/>
    <w:rsid w:val="008E3D10"/>
    <w:rsid w:val="008E56DB"/>
    <w:rsid w:val="008E639B"/>
    <w:rsid w:val="008E75B3"/>
    <w:rsid w:val="008E765B"/>
    <w:rsid w:val="008E76BC"/>
    <w:rsid w:val="008E7A8E"/>
    <w:rsid w:val="008E7D47"/>
    <w:rsid w:val="008E7F4E"/>
    <w:rsid w:val="008F062F"/>
    <w:rsid w:val="008F0A69"/>
    <w:rsid w:val="008F1826"/>
    <w:rsid w:val="008F2A18"/>
    <w:rsid w:val="008F2A5E"/>
    <w:rsid w:val="008F31DC"/>
    <w:rsid w:val="008F36CB"/>
    <w:rsid w:val="008F4923"/>
    <w:rsid w:val="008F49C2"/>
    <w:rsid w:val="008F52A0"/>
    <w:rsid w:val="008F52D6"/>
    <w:rsid w:val="008F59A5"/>
    <w:rsid w:val="008F5DE7"/>
    <w:rsid w:val="008F65F6"/>
    <w:rsid w:val="008F6BA2"/>
    <w:rsid w:val="008F7640"/>
    <w:rsid w:val="008F7988"/>
    <w:rsid w:val="00900C8B"/>
    <w:rsid w:val="00901785"/>
    <w:rsid w:val="009018FE"/>
    <w:rsid w:val="00902310"/>
    <w:rsid w:val="00902A0F"/>
    <w:rsid w:val="00903526"/>
    <w:rsid w:val="0090477D"/>
    <w:rsid w:val="00905369"/>
    <w:rsid w:val="0090558D"/>
    <w:rsid w:val="00905C0B"/>
    <w:rsid w:val="00906756"/>
    <w:rsid w:val="0090771F"/>
    <w:rsid w:val="009100F9"/>
    <w:rsid w:val="00910CD4"/>
    <w:rsid w:val="00911161"/>
    <w:rsid w:val="009112EF"/>
    <w:rsid w:val="00911623"/>
    <w:rsid w:val="00911951"/>
    <w:rsid w:val="00912412"/>
    <w:rsid w:val="009127C0"/>
    <w:rsid w:val="0091497F"/>
    <w:rsid w:val="00914F9A"/>
    <w:rsid w:val="0091527E"/>
    <w:rsid w:val="0091557F"/>
    <w:rsid w:val="009159C6"/>
    <w:rsid w:val="00915B8C"/>
    <w:rsid w:val="00915F1C"/>
    <w:rsid w:val="009160E9"/>
    <w:rsid w:val="009166F3"/>
    <w:rsid w:val="00916C8C"/>
    <w:rsid w:val="00916E7F"/>
    <w:rsid w:val="009218C9"/>
    <w:rsid w:val="00921E85"/>
    <w:rsid w:val="009225B6"/>
    <w:rsid w:val="00922FB1"/>
    <w:rsid w:val="00923219"/>
    <w:rsid w:val="0092465D"/>
    <w:rsid w:val="00924A45"/>
    <w:rsid w:val="00924CFF"/>
    <w:rsid w:val="00926325"/>
    <w:rsid w:val="00926672"/>
    <w:rsid w:val="00927259"/>
    <w:rsid w:val="00927434"/>
    <w:rsid w:val="00931208"/>
    <w:rsid w:val="009313A4"/>
    <w:rsid w:val="009313A7"/>
    <w:rsid w:val="00931E70"/>
    <w:rsid w:val="00932E4F"/>
    <w:rsid w:val="00933916"/>
    <w:rsid w:val="00934718"/>
    <w:rsid w:val="00935483"/>
    <w:rsid w:val="00935C58"/>
    <w:rsid w:val="00935C61"/>
    <w:rsid w:val="009360F5"/>
    <w:rsid w:val="009369E1"/>
    <w:rsid w:val="00936BBF"/>
    <w:rsid w:val="009371CE"/>
    <w:rsid w:val="0093724E"/>
    <w:rsid w:val="00937E5E"/>
    <w:rsid w:val="00937F60"/>
    <w:rsid w:val="00942213"/>
    <w:rsid w:val="009425CD"/>
    <w:rsid w:val="009427FB"/>
    <w:rsid w:val="0094342D"/>
    <w:rsid w:val="00943965"/>
    <w:rsid w:val="0094449F"/>
    <w:rsid w:val="00944760"/>
    <w:rsid w:val="00944B28"/>
    <w:rsid w:val="009459C0"/>
    <w:rsid w:val="00946360"/>
    <w:rsid w:val="00946695"/>
    <w:rsid w:val="00946995"/>
    <w:rsid w:val="00946A98"/>
    <w:rsid w:val="00947D74"/>
    <w:rsid w:val="00950BA2"/>
    <w:rsid w:val="00950E8D"/>
    <w:rsid w:val="009510F2"/>
    <w:rsid w:val="00951123"/>
    <w:rsid w:val="009517B9"/>
    <w:rsid w:val="00951CAC"/>
    <w:rsid w:val="00953190"/>
    <w:rsid w:val="009538C1"/>
    <w:rsid w:val="00953A4C"/>
    <w:rsid w:val="00954F79"/>
    <w:rsid w:val="00955952"/>
    <w:rsid w:val="009569C8"/>
    <w:rsid w:val="00956AF5"/>
    <w:rsid w:val="00956D2F"/>
    <w:rsid w:val="00957CA9"/>
    <w:rsid w:val="00960046"/>
    <w:rsid w:val="0096071B"/>
    <w:rsid w:val="009607B0"/>
    <w:rsid w:val="009608B9"/>
    <w:rsid w:val="00960BD3"/>
    <w:rsid w:val="00961139"/>
    <w:rsid w:val="009611AE"/>
    <w:rsid w:val="00961FF2"/>
    <w:rsid w:val="009621F2"/>
    <w:rsid w:val="009632A9"/>
    <w:rsid w:val="00963F38"/>
    <w:rsid w:val="0096421F"/>
    <w:rsid w:val="00965663"/>
    <w:rsid w:val="00966923"/>
    <w:rsid w:val="0097058F"/>
    <w:rsid w:val="0097156D"/>
    <w:rsid w:val="00971723"/>
    <w:rsid w:val="00971BCF"/>
    <w:rsid w:val="009720AD"/>
    <w:rsid w:val="009724BD"/>
    <w:rsid w:val="00972631"/>
    <w:rsid w:val="0097326B"/>
    <w:rsid w:val="009734AA"/>
    <w:rsid w:val="009738BD"/>
    <w:rsid w:val="009738F6"/>
    <w:rsid w:val="00974121"/>
    <w:rsid w:val="00974135"/>
    <w:rsid w:val="00974149"/>
    <w:rsid w:val="00974F74"/>
    <w:rsid w:val="00975F31"/>
    <w:rsid w:val="0097615F"/>
    <w:rsid w:val="009818DF"/>
    <w:rsid w:val="00982AD1"/>
    <w:rsid w:val="00982ECD"/>
    <w:rsid w:val="0098379A"/>
    <w:rsid w:val="00983CAE"/>
    <w:rsid w:val="009840E1"/>
    <w:rsid w:val="0098454E"/>
    <w:rsid w:val="0098510B"/>
    <w:rsid w:val="00985343"/>
    <w:rsid w:val="0098545A"/>
    <w:rsid w:val="00985E85"/>
    <w:rsid w:val="0098674D"/>
    <w:rsid w:val="0098736A"/>
    <w:rsid w:val="009876A7"/>
    <w:rsid w:val="00990F23"/>
    <w:rsid w:val="00991436"/>
    <w:rsid w:val="009917C6"/>
    <w:rsid w:val="00991A12"/>
    <w:rsid w:val="00991EDE"/>
    <w:rsid w:val="009931D1"/>
    <w:rsid w:val="0099408E"/>
    <w:rsid w:val="0099570F"/>
    <w:rsid w:val="00995E04"/>
    <w:rsid w:val="009965CC"/>
    <w:rsid w:val="009A15E6"/>
    <w:rsid w:val="009A1842"/>
    <w:rsid w:val="009A19D0"/>
    <w:rsid w:val="009A1E31"/>
    <w:rsid w:val="009A1F3D"/>
    <w:rsid w:val="009A3ABE"/>
    <w:rsid w:val="009A5B7C"/>
    <w:rsid w:val="009A5B92"/>
    <w:rsid w:val="009A6376"/>
    <w:rsid w:val="009A6BEF"/>
    <w:rsid w:val="009A7210"/>
    <w:rsid w:val="009A7362"/>
    <w:rsid w:val="009B041F"/>
    <w:rsid w:val="009B0CCB"/>
    <w:rsid w:val="009B12AF"/>
    <w:rsid w:val="009B2CB7"/>
    <w:rsid w:val="009B2FDF"/>
    <w:rsid w:val="009B40F2"/>
    <w:rsid w:val="009B4C42"/>
    <w:rsid w:val="009B50C6"/>
    <w:rsid w:val="009B54B8"/>
    <w:rsid w:val="009B56F7"/>
    <w:rsid w:val="009B595E"/>
    <w:rsid w:val="009B7BD1"/>
    <w:rsid w:val="009C03C0"/>
    <w:rsid w:val="009C0D5F"/>
    <w:rsid w:val="009C2A7E"/>
    <w:rsid w:val="009C319F"/>
    <w:rsid w:val="009C3CFA"/>
    <w:rsid w:val="009C429E"/>
    <w:rsid w:val="009C4461"/>
    <w:rsid w:val="009C4B8A"/>
    <w:rsid w:val="009C516B"/>
    <w:rsid w:val="009C5BB5"/>
    <w:rsid w:val="009C643C"/>
    <w:rsid w:val="009C648F"/>
    <w:rsid w:val="009C6E27"/>
    <w:rsid w:val="009D0257"/>
    <w:rsid w:val="009D052C"/>
    <w:rsid w:val="009D1267"/>
    <w:rsid w:val="009D18EC"/>
    <w:rsid w:val="009D2CBF"/>
    <w:rsid w:val="009D37AD"/>
    <w:rsid w:val="009D454C"/>
    <w:rsid w:val="009D46BA"/>
    <w:rsid w:val="009D4859"/>
    <w:rsid w:val="009D5DC4"/>
    <w:rsid w:val="009E080F"/>
    <w:rsid w:val="009E0A6B"/>
    <w:rsid w:val="009E131E"/>
    <w:rsid w:val="009E23AB"/>
    <w:rsid w:val="009E3B05"/>
    <w:rsid w:val="009E3DC7"/>
    <w:rsid w:val="009E470F"/>
    <w:rsid w:val="009E591C"/>
    <w:rsid w:val="009E6444"/>
    <w:rsid w:val="009E6916"/>
    <w:rsid w:val="009E7959"/>
    <w:rsid w:val="009F00E5"/>
    <w:rsid w:val="009F12E6"/>
    <w:rsid w:val="009F1545"/>
    <w:rsid w:val="009F1EA2"/>
    <w:rsid w:val="009F23BD"/>
    <w:rsid w:val="009F30AE"/>
    <w:rsid w:val="009F3F98"/>
    <w:rsid w:val="009F5327"/>
    <w:rsid w:val="009F56A4"/>
    <w:rsid w:val="009F59B4"/>
    <w:rsid w:val="009F5D97"/>
    <w:rsid w:val="009F608C"/>
    <w:rsid w:val="009F61D5"/>
    <w:rsid w:val="009F63D6"/>
    <w:rsid w:val="009F7460"/>
    <w:rsid w:val="009F7F14"/>
    <w:rsid w:val="00A00461"/>
    <w:rsid w:val="00A00FE7"/>
    <w:rsid w:val="00A0114E"/>
    <w:rsid w:val="00A02C13"/>
    <w:rsid w:val="00A0313D"/>
    <w:rsid w:val="00A0655F"/>
    <w:rsid w:val="00A06AFE"/>
    <w:rsid w:val="00A07ADD"/>
    <w:rsid w:val="00A07F3F"/>
    <w:rsid w:val="00A07F9B"/>
    <w:rsid w:val="00A10C98"/>
    <w:rsid w:val="00A12118"/>
    <w:rsid w:val="00A12A69"/>
    <w:rsid w:val="00A12E53"/>
    <w:rsid w:val="00A14085"/>
    <w:rsid w:val="00A141FE"/>
    <w:rsid w:val="00A143E3"/>
    <w:rsid w:val="00A14D91"/>
    <w:rsid w:val="00A15156"/>
    <w:rsid w:val="00A15970"/>
    <w:rsid w:val="00A15FB7"/>
    <w:rsid w:val="00A16AF6"/>
    <w:rsid w:val="00A174E5"/>
    <w:rsid w:val="00A17B75"/>
    <w:rsid w:val="00A201BF"/>
    <w:rsid w:val="00A21375"/>
    <w:rsid w:val="00A222A1"/>
    <w:rsid w:val="00A22DF2"/>
    <w:rsid w:val="00A24419"/>
    <w:rsid w:val="00A24D7E"/>
    <w:rsid w:val="00A24E4E"/>
    <w:rsid w:val="00A2512C"/>
    <w:rsid w:val="00A25DB5"/>
    <w:rsid w:val="00A26423"/>
    <w:rsid w:val="00A26E6F"/>
    <w:rsid w:val="00A27388"/>
    <w:rsid w:val="00A301E2"/>
    <w:rsid w:val="00A3160E"/>
    <w:rsid w:val="00A31B13"/>
    <w:rsid w:val="00A31C22"/>
    <w:rsid w:val="00A32597"/>
    <w:rsid w:val="00A3298E"/>
    <w:rsid w:val="00A32EC4"/>
    <w:rsid w:val="00A33460"/>
    <w:rsid w:val="00A335C4"/>
    <w:rsid w:val="00A338C6"/>
    <w:rsid w:val="00A34346"/>
    <w:rsid w:val="00A3469D"/>
    <w:rsid w:val="00A346EC"/>
    <w:rsid w:val="00A349E7"/>
    <w:rsid w:val="00A352A8"/>
    <w:rsid w:val="00A35766"/>
    <w:rsid w:val="00A35B21"/>
    <w:rsid w:val="00A35D68"/>
    <w:rsid w:val="00A35FE7"/>
    <w:rsid w:val="00A36504"/>
    <w:rsid w:val="00A36A3F"/>
    <w:rsid w:val="00A36C6D"/>
    <w:rsid w:val="00A36F01"/>
    <w:rsid w:val="00A37A46"/>
    <w:rsid w:val="00A37BCD"/>
    <w:rsid w:val="00A37D9A"/>
    <w:rsid w:val="00A4234B"/>
    <w:rsid w:val="00A42E16"/>
    <w:rsid w:val="00A438E6"/>
    <w:rsid w:val="00A43917"/>
    <w:rsid w:val="00A44202"/>
    <w:rsid w:val="00A45676"/>
    <w:rsid w:val="00A45A8F"/>
    <w:rsid w:val="00A46ADA"/>
    <w:rsid w:val="00A47842"/>
    <w:rsid w:val="00A500D2"/>
    <w:rsid w:val="00A503BA"/>
    <w:rsid w:val="00A5119A"/>
    <w:rsid w:val="00A52285"/>
    <w:rsid w:val="00A53135"/>
    <w:rsid w:val="00A53CC6"/>
    <w:rsid w:val="00A53F0B"/>
    <w:rsid w:val="00A542BF"/>
    <w:rsid w:val="00A548CB"/>
    <w:rsid w:val="00A553FE"/>
    <w:rsid w:val="00A57811"/>
    <w:rsid w:val="00A6041B"/>
    <w:rsid w:val="00A60F29"/>
    <w:rsid w:val="00A61429"/>
    <w:rsid w:val="00A6154A"/>
    <w:rsid w:val="00A61FF0"/>
    <w:rsid w:val="00A62B7E"/>
    <w:rsid w:val="00A62E11"/>
    <w:rsid w:val="00A63512"/>
    <w:rsid w:val="00A63A71"/>
    <w:rsid w:val="00A6415B"/>
    <w:rsid w:val="00A67282"/>
    <w:rsid w:val="00A67CA2"/>
    <w:rsid w:val="00A67CC3"/>
    <w:rsid w:val="00A7008A"/>
    <w:rsid w:val="00A70C92"/>
    <w:rsid w:val="00A70F71"/>
    <w:rsid w:val="00A710D1"/>
    <w:rsid w:val="00A71DDD"/>
    <w:rsid w:val="00A72CCA"/>
    <w:rsid w:val="00A73B8F"/>
    <w:rsid w:val="00A768AA"/>
    <w:rsid w:val="00A771F9"/>
    <w:rsid w:val="00A7743E"/>
    <w:rsid w:val="00A77553"/>
    <w:rsid w:val="00A776F6"/>
    <w:rsid w:val="00A77766"/>
    <w:rsid w:val="00A777E5"/>
    <w:rsid w:val="00A802E1"/>
    <w:rsid w:val="00A80479"/>
    <w:rsid w:val="00A81B75"/>
    <w:rsid w:val="00A8216B"/>
    <w:rsid w:val="00A825BB"/>
    <w:rsid w:val="00A82A87"/>
    <w:rsid w:val="00A82FAD"/>
    <w:rsid w:val="00A83845"/>
    <w:rsid w:val="00A83DB0"/>
    <w:rsid w:val="00A83EEE"/>
    <w:rsid w:val="00A840F0"/>
    <w:rsid w:val="00A845C7"/>
    <w:rsid w:val="00A84DB1"/>
    <w:rsid w:val="00A85B37"/>
    <w:rsid w:val="00A873BB"/>
    <w:rsid w:val="00A90134"/>
    <w:rsid w:val="00A906AE"/>
    <w:rsid w:val="00A90957"/>
    <w:rsid w:val="00A912B0"/>
    <w:rsid w:val="00A92554"/>
    <w:rsid w:val="00A92BEC"/>
    <w:rsid w:val="00A93109"/>
    <w:rsid w:val="00A9352D"/>
    <w:rsid w:val="00A93DD2"/>
    <w:rsid w:val="00A93F40"/>
    <w:rsid w:val="00A9441B"/>
    <w:rsid w:val="00A95123"/>
    <w:rsid w:val="00A95C94"/>
    <w:rsid w:val="00A9786B"/>
    <w:rsid w:val="00A97E58"/>
    <w:rsid w:val="00AA03E2"/>
    <w:rsid w:val="00AA14B5"/>
    <w:rsid w:val="00AA14F8"/>
    <w:rsid w:val="00AA4151"/>
    <w:rsid w:val="00AA437A"/>
    <w:rsid w:val="00AA4CC6"/>
    <w:rsid w:val="00AA5145"/>
    <w:rsid w:val="00AA55E8"/>
    <w:rsid w:val="00AA672C"/>
    <w:rsid w:val="00AA71FF"/>
    <w:rsid w:val="00AA752C"/>
    <w:rsid w:val="00AA7B71"/>
    <w:rsid w:val="00AB0890"/>
    <w:rsid w:val="00AB1122"/>
    <w:rsid w:val="00AB14DB"/>
    <w:rsid w:val="00AB197D"/>
    <w:rsid w:val="00AB1DCC"/>
    <w:rsid w:val="00AB25F6"/>
    <w:rsid w:val="00AB2869"/>
    <w:rsid w:val="00AB2A6E"/>
    <w:rsid w:val="00AB2AE7"/>
    <w:rsid w:val="00AB2B51"/>
    <w:rsid w:val="00AB2FE7"/>
    <w:rsid w:val="00AB3A87"/>
    <w:rsid w:val="00AB4FBB"/>
    <w:rsid w:val="00AB4FFE"/>
    <w:rsid w:val="00AB55FC"/>
    <w:rsid w:val="00AB5958"/>
    <w:rsid w:val="00AB61E9"/>
    <w:rsid w:val="00AB675E"/>
    <w:rsid w:val="00AB6BE6"/>
    <w:rsid w:val="00AB6EB5"/>
    <w:rsid w:val="00AC0F32"/>
    <w:rsid w:val="00AC4011"/>
    <w:rsid w:val="00AC5F30"/>
    <w:rsid w:val="00AD0DA9"/>
    <w:rsid w:val="00AD1118"/>
    <w:rsid w:val="00AD1451"/>
    <w:rsid w:val="00AD1BE3"/>
    <w:rsid w:val="00AD1CBA"/>
    <w:rsid w:val="00AD2777"/>
    <w:rsid w:val="00AD27BE"/>
    <w:rsid w:val="00AD4217"/>
    <w:rsid w:val="00AD429C"/>
    <w:rsid w:val="00AD4967"/>
    <w:rsid w:val="00AD4C18"/>
    <w:rsid w:val="00AD5E35"/>
    <w:rsid w:val="00AD6667"/>
    <w:rsid w:val="00AE0730"/>
    <w:rsid w:val="00AE139B"/>
    <w:rsid w:val="00AE217A"/>
    <w:rsid w:val="00AE26AC"/>
    <w:rsid w:val="00AE274E"/>
    <w:rsid w:val="00AE29B4"/>
    <w:rsid w:val="00AE30DD"/>
    <w:rsid w:val="00AE3BB0"/>
    <w:rsid w:val="00AE43A4"/>
    <w:rsid w:val="00AE4BAC"/>
    <w:rsid w:val="00AE5205"/>
    <w:rsid w:val="00AE6A17"/>
    <w:rsid w:val="00AE6A8B"/>
    <w:rsid w:val="00AE7011"/>
    <w:rsid w:val="00AF00DF"/>
    <w:rsid w:val="00AF05A6"/>
    <w:rsid w:val="00AF2555"/>
    <w:rsid w:val="00AF27B1"/>
    <w:rsid w:val="00AF4244"/>
    <w:rsid w:val="00AF4935"/>
    <w:rsid w:val="00AF503A"/>
    <w:rsid w:val="00AF573D"/>
    <w:rsid w:val="00AF5FCA"/>
    <w:rsid w:val="00AF62A3"/>
    <w:rsid w:val="00AF7890"/>
    <w:rsid w:val="00B0060E"/>
    <w:rsid w:val="00B0166A"/>
    <w:rsid w:val="00B01CE6"/>
    <w:rsid w:val="00B026D2"/>
    <w:rsid w:val="00B02923"/>
    <w:rsid w:val="00B02D80"/>
    <w:rsid w:val="00B03767"/>
    <w:rsid w:val="00B03EEB"/>
    <w:rsid w:val="00B04B03"/>
    <w:rsid w:val="00B06131"/>
    <w:rsid w:val="00B06A4D"/>
    <w:rsid w:val="00B06A60"/>
    <w:rsid w:val="00B100D2"/>
    <w:rsid w:val="00B10AE6"/>
    <w:rsid w:val="00B118FA"/>
    <w:rsid w:val="00B13CBF"/>
    <w:rsid w:val="00B1406D"/>
    <w:rsid w:val="00B144B5"/>
    <w:rsid w:val="00B14581"/>
    <w:rsid w:val="00B146F3"/>
    <w:rsid w:val="00B15129"/>
    <w:rsid w:val="00B15D61"/>
    <w:rsid w:val="00B15D7F"/>
    <w:rsid w:val="00B16043"/>
    <w:rsid w:val="00B17199"/>
    <w:rsid w:val="00B171FD"/>
    <w:rsid w:val="00B179BA"/>
    <w:rsid w:val="00B2178E"/>
    <w:rsid w:val="00B22462"/>
    <w:rsid w:val="00B2347B"/>
    <w:rsid w:val="00B2351E"/>
    <w:rsid w:val="00B23E76"/>
    <w:rsid w:val="00B23F4D"/>
    <w:rsid w:val="00B247A0"/>
    <w:rsid w:val="00B24D9F"/>
    <w:rsid w:val="00B24E3F"/>
    <w:rsid w:val="00B26024"/>
    <w:rsid w:val="00B27AF7"/>
    <w:rsid w:val="00B27B40"/>
    <w:rsid w:val="00B27BB0"/>
    <w:rsid w:val="00B27D9F"/>
    <w:rsid w:val="00B305CC"/>
    <w:rsid w:val="00B329B5"/>
    <w:rsid w:val="00B32BFC"/>
    <w:rsid w:val="00B3300A"/>
    <w:rsid w:val="00B33536"/>
    <w:rsid w:val="00B337AF"/>
    <w:rsid w:val="00B34F0C"/>
    <w:rsid w:val="00B35A80"/>
    <w:rsid w:val="00B369AD"/>
    <w:rsid w:val="00B369B1"/>
    <w:rsid w:val="00B3717B"/>
    <w:rsid w:val="00B373AD"/>
    <w:rsid w:val="00B37667"/>
    <w:rsid w:val="00B4013C"/>
    <w:rsid w:val="00B40506"/>
    <w:rsid w:val="00B40E57"/>
    <w:rsid w:val="00B41072"/>
    <w:rsid w:val="00B410D5"/>
    <w:rsid w:val="00B4153E"/>
    <w:rsid w:val="00B41BC3"/>
    <w:rsid w:val="00B4273A"/>
    <w:rsid w:val="00B43669"/>
    <w:rsid w:val="00B43F20"/>
    <w:rsid w:val="00B45479"/>
    <w:rsid w:val="00B4577F"/>
    <w:rsid w:val="00B45B31"/>
    <w:rsid w:val="00B463EC"/>
    <w:rsid w:val="00B467E9"/>
    <w:rsid w:val="00B47027"/>
    <w:rsid w:val="00B4706D"/>
    <w:rsid w:val="00B472A3"/>
    <w:rsid w:val="00B474F2"/>
    <w:rsid w:val="00B5187C"/>
    <w:rsid w:val="00B526B8"/>
    <w:rsid w:val="00B52C95"/>
    <w:rsid w:val="00B53208"/>
    <w:rsid w:val="00B5384C"/>
    <w:rsid w:val="00B53B7D"/>
    <w:rsid w:val="00B55E81"/>
    <w:rsid w:val="00B5731F"/>
    <w:rsid w:val="00B57594"/>
    <w:rsid w:val="00B57620"/>
    <w:rsid w:val="00B5786D"/>
    <w:rsid w:val="00B57962"/>
    <w:rsid w:val="00B636AF"/>
    <w:rsid w:val="00B64563"/>
    <w:rsid w:val="00B648AF"/>
    <w:rsid w:val="00B65509"/>
    <w:rsid w:val="00B66EB6"/>
    <w:rsid w:val="00B704B9"/>
    <w:rsid w:val="00B7143D"/>
    <w:rsid w:val="00B71587"/>
    <w:rsid w:val="00B71699"/>
    <w:rsid w:val="00B71B60"/>
    <w:rsid w:val="00B7211C"/>
    <w:rsid w:val="00B7264E"/>
    <w:rsid w:val="00B72904"/>
    <w:rsid w:val="00B73E3D"/>
    <w:rsid w:val="00B7449A"/>
    <w:rsid w:val="00B762FD"/>
    <w:rsid w:val="00B77BD4"/>
    <w:rsid w:val="00B77C95"/>
    <w:rsid w:val="00B80397"/>
    <w:rsid w:val="00B823C5"/>
    <w:rsid w:val="00B82989"/>
    <w:rsid w:val="00B83234"/>
    <w:rsid w:val="00B835F2"/>
    <w:rsid w:val="00B84533"/>
    <w:rsid w:val="00B85373"/>
    <w:rsid w:val="00B85396"/>
    <w:rsid w:val="00B860CA"/>
    <w:rsid w:val="00B90AB9"/>
    <w:rsid w:val="00B916E2"/>
    <w:rsid w:val="00B917DB"/>
    <w:rsid w:val="00B91AD4"/>
    <w:rsid w:val="00B91FC4"/>
    <w:rsid w:val="00B9241E"/>
    <w:rsid w:val="00B9321B"/>
    <w:rsid w:val="00B93767"/>
    <w:rsid w:val="00B93917"/>
    <w:rsid w:val="00B9393D"/>
    <w:rsid w:val="00B93BD0"/>
    <w:rsid w:val="00B9470E"/>
    <w:rsid w:val="00B94DC4"/>
    <w:rsid w:val="00B95252"/>
    <w:rsid w:val="00B96938"/>
    <w:rsid w:val="00B973EF"/>
    <w:rsid w:val="00B97864"/>
    <w:rsid w:val="00BA063A"/>
    <w:rsid w:val="00BA0E12"/>
    <w:rsid w:val="00BA0F95"/>
    <w:rsid w:val="00BA1EFA"/>
    <w:rsid w:val="00BA219F"/>
    <w:rsid w:val="00BA2D8D"/>
    <w:rsid w:val="00BA31C6"/>
    <w:rsid w:val="00BA4E9E"/>
    <w:rsid w:val="00BA5005"/>
    <w:rsid w:val="00BA5020"/>
    <w:rsid w:val="00BA5213"/>
    <w:rsid w:val="00BA5A04"/>
    <w:rsid w:val="00BA69F4"/>
    <w:rsid w:val="00BB0611"/>
    <w:rsid w:val="00BB0848"/>
    <w:rsid w:val="00BB0BC1"/>
    <w:rsid w:val="00BB0CA4"/>
    <w:rsid w:val="00BB0D1C"/>
    <w:rsid w:val="00BB2267"/>
    <w:rsid w:val="00BB36DC"/>
    <w:rsid w:val="00BB3CCD"/>
    <w:rsid w:val="00BB58A0"/>
    <w:rsid w:val="00BB72C4"/>
    <w:rsid w:val="00BC01A2"/>
    <w:rsid w:val="00BC0B8C"/>
    <w:rsid w:val="00BC0E51"/>
    <w:rsid w:val="00BC0E74"/>
    <w:rsid w:val="00BC21E4"/>
    <w:rsid w:val="00BC278B"/>
    <w:rsid w:val="00BC3FF9"/>
    <w:rsid w:val="00BC4D6A"/>
    <w:rsid w:val="00BC56ED"/>
    <w:rsid w:val="00BC5E6B"/>
    <w:rsid w:val="00BC719A"/>
    <w:rsid w:val="00BC7707"/>
    <w:rsid w:val="00BD140F"/>
    <w:rsid w:val="00BD1DF9"/>
    <w:rsid w:val="00BD1E2D"/>
    <w:rsid w:val="00BD25AC"/>
    <w:rsid w:val="00BD29EA"/>
    <w:rsid w:val="00BD37D6"/>
    <w:rsid w:val="00BD43EB"/>
    <w:rsid w:val="00BD468A"/>
    <w:rsid w:val="00BD5751"/>
    <w:rsid w:val="00BD6036"/>
    <w:rsid w:val="00BD6ACA"/>
    <w:rsid w:val="00BE129A"/>
    <w:rsid w:val="00BE2100"/>
    <w:rsid w:val="00BE2349"/>
    <w:rsid w:val="00BE2C75"/>
    <w:rsid w:val="00BE3478"/>
    <w:rsid w:val="00BE37FB"/>
    <w:rsid w:val="00BE3B38"/>
    <w:rsid w:val="00BE432B"/>
    <w:rsid w:val="00BE590A"/>
    <w:rsid w:val="00BE5E14"/>
    <w:rsid w:val="00BE6161"/>
    <w:rsid w:val="00BE6748"/>
    <w:rsid w:val="00BE7141"/>
    <w:rsid w:val="00BE7356"/>
    <w:rsid w:val="00BF012A"/>
    <w:rsid w:val="00BF034A"/>
    <w:rsid w:val="00BF1425"/>
    <w:rsid w:val="00BF18D9"/>
    <w:rsid w:val="00BF1E72"/>
    <w:rsid w:val="00BF21B5"/>
    <w:rsid w:val="00BF250B"/>
    <w:rsid w:val="00BF2A2E"/>
    <w:rsid w:val="00BF404B"/>
    <w:rsid w:val="00BF4819"/>
    <w:rsid w:val="00BF4912"/>
    <w:rsid w:val="00BF4930"/>
    <w:rsid w:val="00BF62CC"/>
    <w:rsid w:val="00BF69CA"/>
    <w:rsid w:val="00BF7AE9"/>
    <w:rsid w:val="00C00906"/>
    <w:rsid w:val="00C020BB"/>
    <w:rsid w:val="00C02199"/>
    <w:rsid w:val="00C02FA7"/>
    <w:rsid w:val="00C040CC"/>
    <w:rsid w:val="00C0497E"/>
    <w:rsid w:val="00C04C59"/>
    <w:rsid w:val="00C05EC4"/>
    <w:rsid w:val="00C06068"/>
    <w:rsid w:val="00C068B0"/>
    <w:rsid w:val="00C07609"/>
    <w:rsid w:val="00C1156D"/>
    <w:rsid w:val="00C11E9D"/>
    <w:rsid w:val="00C12F46"/>
    <w:rsid w:val="00C1346F"/>
    <w:rsid w:val="00C13934"/>
    <w:rsid w:val="00C13FC0"/>
    <w:rsid w:val="00C14B07"/>
    <w:rsid w:val="00C151CD"/>
    <w:rsid w:val="00C153E8"/>
    <w:rsid w:val="00C17BEC"/>
    <w:rsid w:val="00C17D83"/>
    <w:rsid w:val="00C17E13"/>
    <w:rsid w:val="00C204EA"/>
    <w:rsid w:val="00C205C3"/>
    <w:rsid w:val="00C2136D"/>
    <w:rsid w:val="00C22110"/>
    <w:rsid w:val="00C224FE"/>
    <w:rsid w:val="00C227DB"/>
    <w:rsid w:val="00C22EBB"/>
    <w:rsid w:val="00C23DCC"/>
    <w:rsid w:val="00C24E62"/>
    <w:rsid w:val="00C25FC7"/>
    <w:rsid w:val="00C263A6"/>
    <w:rsid w:val="00C26468"/>
    <w:rsid w:val="00C26996"/>
    <w:rsid w:val="00C26B7B"/>
    <w:rsid w:val="00C30575"/>
    <w:rsid w:val="00C305D7"/>
    <w:rsid w:val="00C3159C"/>
    <w:rsid w:val="00C31BAD"/>
    <w:rsid w:val="00C31E11"/>
    <w:rsid w:val="00C33A78"/>
    <w:rsid w:val="00C3482C"/>
    <w:rsid w:val="00C34EA2"/>
    <w:rsid w:val="00C358E2"/>
    <w:rsid w:val="00C374FB"/>
    <w:rsid w:val="00C375E8"/>
    <w:rsid w:val="00C40292"/>
    <w:rsid w:val="00C41386"/>
    <w:rsid w:val="00C41597"/>
    <w:rsid w:val="00C41835"/>
    <w:rsid w:val="00C41AC0"/>
    <w:rsid w:val="00C41D06"/>
    <w:rsid w:val="00C42E2E"/>
    <w:rsid w:val="00C438C7"/>
    <w:rsid w:val="00C43938"/>
    <w:rsid w:val="00C43D4C"/>
    <w:rsid w:val="00C44921"/>
    <w:rsid w:val="00C44E83"/>
    <w:rsid w:val="00C457EB"/>
    <w:rsid w:val="00C45856"/>
    <w:rsid w:val="00C45AB9"/>
    <w:rsid w:val="00C46D8C"/>
    <w:rsid w:val="00C46E22"/>
    <w:rsid w:val="00C4738F"/>
    <w:rsid w:val="00C502F0"/>
    <w:rsid w:val="00C506AB"/>
    <w:rsid w:val="00C528AE"/>
    <w:rsid w:val="00C529A7"/>
    <w:rsid w:val="00C54741"/>
    <w:rsid w:val="00C55522"/>
    <w:rsid w:val="00C55F60"/>
    <w:rsid w:val="00C575EF"/>
    <w:rsid w:val="00C57D23"/>
    <w:rsid w:val="00C61204"/>
    <w:rsid w:val="00C61C00"/>
    <w:rsid w:val="00C61C67"/>
    <w:rsid w:val="00C62C34"/>
    <w:rsid w:val="00C6347B"/>
    <w:rsid w:val="00C636DE"/>
    <w:rsid w:val="00C63D78"/>
    <w:rsid w:val="00C65BAA"/>
    <w:rsid w:val="00C67001"/>
    <w:rsid w:val="00C706C2"/>
    <w:rsid w:val="00C70739"/>
    <w:rsid w:val="00C70E56"/>
    <w:rsid w:val="00C71B20"/>
    <w:rsid w:val="00C71DD3"/>
    <w:rsid w:val="00C73030"/>
    <w:rsid w:val="00C73D56"/>
    <w:rsid w:val="00C73F68"/>
    <w:rsid w:val="00C7511D"/>
    <w:rsid w:val="00C75B12"/>
    <w:rsid w:val="00C77137"/>
    <w:rsid w:val="00C80D69"/>
    <w:rsid w:val="00C80D87"/>
    <w:rsid w:val="00C80DE4"/>
    <w:rsid w:val="00C8181A"/>
    <w:rsid w:val="00C81EAD"/>
    <w:rsid w:val="00C82B75"/>
    <w:rsid w:val="00C82EB0"/>
    <w:rsid w:val="00C83A98"/>
    <w:rsid w:val="00C83DD3"/>
    <w:rsid w:val="00C84B3A"/>
    <w:rsid w:val="00C854A1"/>
    <w:rsid w:val="00C85CD1"/>
    <w:rsid w:val="00C85EEF"/>
    <w:rsid w:val="00C863B7"/>
    <w:rsid w:val="00C86943"/>
    <w:rsid w:val="00C870D1"/>
    <w:rsid w:val="00C87328"/>
    <w:rsid w:val="00C9021B"/>
    <w:rsid w:val="00C90EDC"/>
    <w:rsid w:val="00C93567"/>
    <w:rsid w:val="00C936D9"/>
    <w:rsid w:val="00C93F55"/>
    <w:rsid w:val="00C9423E"/>
    <w:rsid w:val="00C951C7"/>
    <w:rsid w:val="00C95357"/>
    <w:rsid w:val="00C97386"/>
    <w:rsid w:val="00C9739C"/>
    <w:rsid w:val="00C97670"/>
    <w:rsid w:val="00C97BA4"/>
    <w:rsid w:val="00CA0622"/>
    <w:rsid w:val="00CA08DC"/>
    <w:rsid w:val="00CA2EFD"/>
    <w:rsid w:val="00CA4BE8"/>
    <w:rsid w:val="00CA5891"/>
    <w:rsid w:val="00CA5A1A"/>
    <w:rsid w:val="00CA70BD"/>
    <w:rsid w:val="00CA713B"/>
    <w:rsid w:val="00CA7D95"/>
    <w:rsid w:val="00CB07BB"/>
    <w:rsid w:val="00CB1372"/>
    <w:rsid w:val="00CB1374"/>
    <w:rsid w:val="00CB1741"/>
    <w:rsid w:val="00CB1854"/>
    <w:rsid w:val="00CB1C1B"/>
    <w:rsid w:val="00CB2199"/>
    <w:rsid w:val="00CB239C"/>
    <w:rsid w:val="00CB265A"/>
    <w:rsid w:val="00CB26C0"/>
    <w:rsid w:val="00CB3333"/>
    <w:rsid w:val="00CB3D9F"/>
    <w:rsid w:val="00CB448B"/>
    <w:rsid w:val="00CB56CC"/>
    <w:rsid w:val="00CB58A6"/>
    <w:rsid w:val="00CB78BA"/>
    <w:rsid w:val="00CB7BFA"/>
    <w:rsid w:val="00CB7DE2"/>
    <w:rsid w:val="00CC0558"/>
    <w:rsid w:val="00CC0771"/>
    <w:rsid w:val="00CC1997"/>
    <w:rsid w:val="00CC1BA4"/>
    <w:rsid w:val="00CC3A17"/>
    <w:rsid w:val="00CC3F1A"/>
    <w:rsid w:val="00CC5CD8"/>
    <w:rsid w:val="00CC6886"/>
    <w:rsid w:val="00CC6D86"/>
    <w:rsid w:val="00CD0ACC"/>
    <w:rsid w:val="00CD10C7"/>
    <w:rsid w:val="00CD1441"/>
    <w:rsid w:val="00CD256A"/>
    <w:rsid w:val="00CD28F3"/>
    <w:rsid w:val="00CD3162"/>
    <w:rsid w:val="00CD31FC"/>
    <w:rsid w:val="00CD36DB"/>
    <w:rsid w:val="00CD38CC"/>
    <w:rsid w:val="00CD3A60"/>
    <w:rsid w:val="00CD3C15"/>
    <w:rsid w:val="00CD3E25"/>
    <w:rsid w:val="00CD3F66"/>
    <w:rsid w:val="00CD4C7F"/>
    <w:rsid w:val="00CD64F3"/>
    <w:rsid w:val="00CD6F9D"/>
    <w:rsid w:val="00CD7693"/>
    <w:rsid w:val="00CD7DCB"/>
    <w:rsid w:val="00CD7FCE"/>
    <w:rsid w:val="00CE0523"/>
    <w:rsid w:val="00CE09B1"/>
    <w:rsid w:val="00CE17A9"/>
    <w:rsid w:val="00CE2CC7"/>
    <w:rsid w:val="00CE37B4"/>
    <w:rsid w:val="00CE533A"/>
    <w:rsid w:val="00CE5F4F"/>
    <w:rsid w:val="00CE7B12"/>
    <w:rsid w:val="00CF0332"/>
    <w:rsid w:val="00CF169A"/>
    <w:rsid w:val="00CF38A1"/>
    <w:rsid w:val="00CF3DDB"/>
    <w:rsid w:val="00CF4B16"/>
    <w:rsid w:val="00CF5255"/>
    <w:rsid w:val="00CF5A3A"/>
    <w:rsid w:val="00CF70D7"/>
    <w:rsid w:val="00D01308"/>
    <w:rsid w:val="00D0343C"/>
    <w:rsid w:val="00D0373F"/>
    <w:rsid w:val="00D04F0E"/>
    <w:rsid w:val="00D05E20"/>
    <w:rsid w:val="00D06F29"/>
    <w:rsid w:val="00D078B1"/>
    <w:rsid w:val="00D10046"/>
    <w:rsid w:val="00D10473"/>
    <w:rsid w:val="00D10C19"/>
    <w:rsid w:val="00D11441"/>
    <w:rsid w:val="00D11776"/>
    <w:rsid w:val="00D11DEC"/>
    <w:rsid w:val="00D12A59"/>
    <w:rsid w:val="00D140EC"/>
    <w:rsid w:val="00D14569"/>
    <w:rsid w:val="00D170F1"/>
    <w:rsid w:val="00D1776D"/>
    <w:rsid w:val="00D17F03"/>
    <w:rsid w:val="00D20657"/>
    <w:rsid w:val="00D212C9"/>
    <w:rsid w:val="00D212F5"/>
    <w:rsid w:val="00D21463"/>
    <w:rsid w:val="00D21523"/>
    <w:rsid w:val="00D220C4"/>
    <w:rsid w:val="00D22727"/>
    <w:rsid w:val="00D22BE4"/>
    <w:rsid w:val="00D2350B"/>
    <w:rsid w:val="00D23F55"/>
    <w:rsid w:val="00D242F1"/>
    <w:rsid w:val="00D248BB"/>
    <w:rsid w:val="00D25932"/>
    <w:rsid w:val="00D25D13"/>
    <w:rsid w:val="00D300BA"/>
    <w:rsid w:val="00D30AD9"/>
    <w:rsid w:val="00D310E9"/>
    <w:rsid w:val="00D317B6"/>
    <w:rsid w:val="00D3456D"/>
    <w:rsid w:val="00D34CA6"/>
    <w:rsid w:val="00D34ED1"/>
    <w:rsid w:val="00D34F3E"/>
    <w:rsid w:val="00D36D37"/>
    <w:rsid w:val="00D377BB"/>
    <w:rsid w:val="00D408A4"/>
    <w:rsid w:val="00D416F0"/>
    <w:rsid w:val="00D41915"/>
    <w:rsid w:val="00D41A2B"/>
    <w:rsid w:val="00D422C7"/>
    <w:rsid w:val="00D4329B"/>
    <w:rsid w:val="00D43EC6"/>
    <w:rsid w:val="00D440CB"/>
    <w:rsid w:val="00D44283"/>
    <w:rsid w:val="00D45BC9"/>
    <w:rsid w:val="00D45D15"/>
    <w:rsid w:val="00D470C7"/>
    <w:rsid w:val="00D475BA"/>
    <w:rsid w:val="00D47CB3"/>
    <w:rsid w:val="00D47D02"/>
    <w:rsid w:val="00D47E86"/>
    <w:rsid w:val="00D5022B"/>
    <w:rsid w:val="00D50375"/>
    <w:rsid w:val="00D52215"/>
    <w:rsid w:val="00D52715"/>
    <w:rsid w:val="00D54919"/>
    <w:rsid w:val="00D54B15"/>
    <w:rsid w:val="00D54BED"/>
    <w:rsid w:val="00D54C79"/>
    <w:rsid w:val="00D54D54"/>
    <w:rsid w:val="00D5650E"/>
    <w:rsid w:val="00D5715C"/>
    <w:rsid w:val="00D57311"/>
    <w:rsid w:val="00D57E84"/>
    <w:rsid w:val="00D57EEB"/>
    <w:rsid w:val="00D60284"/>
    <w:rsid w:val="00D607E1"/>
    <w:rsid w:val="00D60C00"/>
    <w:rsid w:val="00D6139D"/>
    <w:rsid w:val="00D62452"/>
    <w:rsid w:val="00D62E99"/>
    <w:rsid w:val="00D64BE8"/>
    <w:rsid w:val="00D64C3A"/>
    <w:rsid w:val="00D6636F"/>
    <w:rsid w:val="00D6670A"/>
    <w:rsid w:val="00D66C47"/>
    <w:rsid w:val="00D66D1C"/>
    <w:rsid w:val="00D66EDC"/>
    <w:rsid w:val="00D67858"/>
    <w:rsid w:val="00D704CE"/>
    <w:rsid w:val="00D705BD"/>
    <w:rsid w:val="00D70E71"/>
    <w:rsid w:val="00D72D84"/>
    <w:rsid w:val="00D73790"/>
    <w:rsid w:val="00D75293"/>
    <w:rsid w:val="00D75A53"/>
    <w:rsid w:val="00D76867"/>
    <w:rsid w:val="00D772E7"/>
    <w:rsid w:val="00D805D5"/>
    <w:rsid w:val="00D8089B"/>
    <w:rsid w:val="00D810EA"/>
    <w:rsid w:val="00D8193F"/>
    <w:rsid w:val="00D82D15"/>
    <w:rsid w:val="00D841C1"/>
    <w:rsid w:val="00D84B6E"/>
    <w:rsid w:val="00D84BA2"/>
    <w:rsid w:val="00D85077"/>
    <w:rsid w:val="00D85D76"/>
    <w:rsid w:val="00D8609C"/>
    <w:rsid w:val="00D86C1A"/>
    <w:rsid w:val="00D86C75"/>
    <w:rsid w:val="00D9120E"/>
    <w:rsid w:val="00D919B5"/>
    <w:rsid w:val="00D91B33"/>
    <w:rsid w:val="00D91BD1"/>
    <w:rsid w:val="00D92269"/>
    <w:rsid w:val="00D9237C"/>
    <w:rsid w:val="00D92478"/>
    <w:rsid w:val="00D93072"/>
    <w:rsid w:val="00D9395D"/>
    <w:rsid w:val="00D95742"/>
    <w:rsid w:val="00D95B03"/>
    <w:rsid w:val="00D974D4"/>
    <w:rsid w:val="00D977CE"/>
    <w:rsid w:val="00D97BCD"/>
    <w:rsid w:val="00DA06B7"/>
    <w:rsid w:val="00DA1A3F"/>
    <w:rsid w:val="00DA1E71"/>
    <w:rsid w:val="00DA21E0"/>
    <w:rsid w:val="00DA28AA"/>
    <w:rsid w:val="00DA34F5"/>
    <w:rsid w:val="00DA368E"/>
    <w:rsid w:val="00DA3706"/>
    <w:rsid w:val="00DA419C"/>
    <w:rsid w:val="00DA4233"/>
    <w:rsid w:val="00DA4398"/>
    <w:rsid w:val="00DA44A5"/>
    <w:rsid w:val="00DA4A46"/>
    <w:rsid w:val="00DA52F5"/>
    <w:rsid w:val="00DA6596"/>
    <w:rsid w:val="00DA775E"/>
    <w:rsid w:val="00DB0AD6"/>
    <w:rsid w:val="00DB0F24"/>
    <w:rsid w:val="00DB1B84"/>
    <w:rsid w:val="00DB2A1A"/>
    <w:rsid w:val="00DB31F1"/>
    <w:rsid w:val="00DB4228"/>
    <w:rsid w:val="00DB5098"/>
    <w:rsid w:val="00DB5F16"/>
    <w:rsid w:val="00DB62CD"/>
    <w:rsid w:val="00DB635E"/>
    <w:rsid w:val="00DB645B"/>
    <w:rsid w:val="00DB6EC8"/>
    <w:rsid w:val="00DC0EBB"/>
    <w:rsid w:val="00DC15FC"/>
    <w:rsid w:val="00DC4039"/>
    <w:rsid w:val="00DC5466"/>
    <w:rsid w:val="00DC5589"/>
    <w:rsid w:val="00DC5DA4"/>
    <w:rsid w:val="00DC5EE0"/>
    <w:rsid w:val="00DC7283"/>
    <w:rsid w:val="00DC7296"/>
    <w:rsid w:val="00DC748B"/>
    <w:rsid w:val="00DC795E"/>
    <w:rsid w:val="00DD019F"/>
    <w:rsid w:val="00DD052A"/>
    <w:rsid w:val="00DD0AD2"/>
    <w:rsid w:val="00DD0D76"/>
    <w:rsid w:val="00DD1A38"/>
    <w:rsid w:val="00DD1B3A"/>
    <w:rsid w:val="00DD1B94"/>
    <w:rsid w:val="00DD3D6B"/>
    <w:rsid w:val="00DD3E1D"/>
    <w:rsid w:val="00DD424E"/>
    <w:rsid w:val="00DD46BC"/>
    <w:rsid w:val="00DD48E6"/>
    <w:rsid w:val="00DD5A3A"/>
    <w:rsid w:val="00DD5E4B"/>
    <w:rsid w:val="00DD68E1"/>
    <w:rsid w:val="00DD6BD7"/>
    <w:rsid w:val="00DD7A81"/>
    <w:rsid w:val="00DE060A"/>
    <w:rsid w:val="00DE2D6A"/>
    <w:rsid w:val="00DE2FA4"/>
    <w:rsid w:val="00DE32A9"/>
    <w:rsid w:val="00DE3725"/>
    <w:rsid w:val="00DE44E9"/>
    <w:rsid w:val="00DE4B9C"/>
    <w:rsid w:val="00DE4E42"/>
    <w:rsid w:val="00DE50AD"/>
    <w:rsid w:val="00DE5352"/>
    <w:rsid w:val="00DE55D4"/>
    <w:rsid w:val="00DE55FD"/>
    <w:rsid w:val="00DE58F6"/>
    <w:rsid w:val="00DE5C31"/>
    <w:rsid w:val="00DE60FB"/>
    <w:rsid w:val="00DE6809"/>
    <w:rsid w:val="00DE7D62"/>
    <w:rsid w:val="00DE7F93"/>
    <w:rsid w:val="00DF08C4"/>
    <w:rsid w:val="00DF1BD4"/>
    <w:rsid w:val="00DF23F4"/>
    <w:rsid w:val="00DF4DBD"/>
    <w:rsid w:val="00DF68EF"/>
    <w:rsid w:val="00DF7431"/>
    <w:rsid w:val="00DF7AE2"/>
    <w:rsid w:val="00E017CB"/>
    <w:rsid w:val="00E026F7"/>
    <w:rsid w:val="00E028E2"/>
    <w:rsid w:val="00E02A8D"/>
    <w:rsid w:val="00E02C5E"/>
    <w:rsid w:val="00E03DD2"/>
    <w:rsid w:val="00E0462A"/>
    <w:rsid w:val="00E04763"/>
    <w:rsid w:val="00E05439"/>
    <w:rsid w:val="00E0547C"/>
    <w:rsid w:val="00E0578D"/>
    <w:rsid w:val="00E05A63"/>
    <w:rsid w:val="00E05AB1"/>
    <w:rsid w:val="00E05EAF"/>
    <w:rsid w:val="00E071AF"/>
    <w:rsid w:val="00E07419"/>
    <w:rsid w:val="00E10077"/>
    <w:rsid w:val="00E10BC0"/>
    <w:rsid w:val="00E12817"/>
    <w:rsid w:val="00E1293E"/>
    <w:rsid w:val="00E1312F"/>
    <w:rsid w:val="00E1316D"/>
    <w:rsid w:val="00E140B9"/>
    <w:rsid w:val="00E1444C"/>
    <w:rsid w:val="00E14ADB"/>
    <w:rsid w:val="00E15214"/>
    <w:rsid w:val="00E158BD"/>
    <w:rsid w:val="00E20424"/>
    <w:rsid w:val="00E224F0"/>
    <w:rsid w:val="00E22659"/>
    <w:rsid w:val="00E22A10"/>
    <w:rsid w:val="00E22A9D"/>
    <w:rsid w:val="00E22B5A"/>
    <w:rsid w:val="00E2317C"/>
    <w:rsid w:val="00E23308"/>
    <w:rsid w:val="00E24201"/>
    <w:rsid w:val="00E248E5"/>
    <w:rsid w:val="00E248E7"/>
    <w:rsid w:val="00E24DBF"/>
    <w:rsid w:val="00E25737"/>
    <w:rsid w:val="00E25871"/>
    <w:rsid w:val="00E27126"/>
    <w:rsid w:val="00E27990"/>
    <w:rsid w:val="00E27CD8"/>
    <w:rsid w:val="00E30825"/>
    <w:rsid w:val="00E31391"/>
    <w:rsid w:val="00E32998"/>
    <w:rsid w:val="00E32C8F"/>
    <w:rsid w:val="00E35C9F"/>
    <w:rsid w:val="00E36190"/>
    <w:rsid w:val="00E36741"/>
    <w:rsid w:val="00E372DF"/>
    <w:rsid w:val="00E40280"/>
    <w:rsid w:val="00E409DB"/>
    <w:rsid w:val="00E411A4"/>
    <w:rsid w:val="00E414F4"/>
    <w:rsid w:val="00E4192B"/>
    <w:rsid w:val="00E41A4F"/>
    <w:rsid w:val="00E41BBC"/>
    <w:rsid w:val="00E4566F"/>
    <w:rsid w:val="00E45F22"/>
    <w:rsid w:val="00E46714"/>
    <w:rsid w:val="00E468F1"/>
    <w:rsid w:val="00E47689"/>
    <w:rsid w:val="00E517BD"/>
    <w:rsid w:val="00E51D05"/>
    <w:rsid w:val="00E52FD0"/>
    <w:rsid w:val="00E53718"/>
    <w:rsid w:val="00E54A5C"/>
    <w:rsid w:val="00E54ECC"/>
    <w:rsid w:val="00E54EFC"/>
    <w:rsid w:val="00E568BA"/>
    <w:rsid w:val="00E56FAA"/>
    <w:rsid w:val="00E5788D"/>
    <w:rsid w:val="00E57B21"/>
    <w:rsid w:val="00E60841"/>
    <w:rsid w:val="00E60972"/>
    <w:rsid w:val="00E6104F"/>
    <w:rsid w:val="00E619F9"/>
    <w:rsid w:val="00E62996"/>
    <w:rsid w:val="00E629F8"/>
    <w:rsid w:val="00E62DA5"/>
    <w:rsid w:val="00E62EE8"/>
    <w:rsid w:val="00E63B83"/>
    <w:rsid w:val="00E64679"/>
    <w:rsid w:val="00E649F8"/>
    <w:rsid w:val="00E64E2D"/>
    <w:rsid w:val="00E6509A"/>
    <w:rsid w:val="00E674AA"/>
    <w:rsid w:val="00E67F8E"/>
    <w:rsid w:val="00E70C3E"/>
    <w:rsid w:val="00E70D58"/>
    <w:rsid w:val="00E7111A"/>
    <w:rsid w:val="00E713F6"/>
    <w:rsid w:val="00E71C71"/>
    <w:rsid w:val="00E72BCF"/>
    <w:rsid w:val="00E73775"/>
    <w:rsid w:val="00E738C7"/>
    <w:rsid w:val="00E73A83"/>
    <w:rsid w:val="00E73B32"/>
    <w:rsid w:val="00E7472A"/>
    <w:rsid w:val="00E74C4B"/>
    <w:rsid w:val="00E755A8"/>
    <w:rsid w:val="00E7565F"/>
    <w:rsid w:val="00E75CE8"/>
    <w:rsid w:val="00E76248"/>
    <w:rsid w:val="00E763E8"/>
    <w:rsid w:val="00E76553"/>
    <w:rsid w:val="00E77AA2"/>
    <w:rsid w:val="00E77C2C"/>
    <w:rsid w:val="00E817FC"/>
    <w:rsid w:val="00E82C57"/>
    <w:rsid w:val="00E83048"/>
    <w:rsid w:val="00E83814"/>
    <w:rsid w:val="00E83BC5"/>
    <w:rsid w:val="00E83CC3"/>
    <w:rsid w:val="00E841DE"/>
    <w:rsid w:val="00E84DF2"/>
    <w:rsid w:val="00E850FF"/>
    <w:rsid w:val="00E855D0"/>
    <w:rsid w:val="00E86890"/>
    <w:rsid w:val="00E86A49"/>
    <w:rsid w:val="00E86F9B"/>
    <w:rsid w:val="00E902F9"/>
    <w:rsid w:val="00E90DA6"/>
    <w:rsid w:val="00E90E7F"/>
    <w:rsid w:val="00E9181A"/>
    <w:rsid w:val="00E91A29"/>
    <w:rsid w:val="00E9297A"/>
    <w:rsid w:val="00E9375E"/>
    <w:rsid w:val="00E93B2B"/>
    <w:rsid w:val="00E93CAC"/>
    <w:rsid w:val="00E93CB6"/>
    <w:rsid w:val="00E9471F"/>
    <w:rsid w:val="00E95186"/>
    <w:rsid w:val="00E95294"/>
    <w:rsid w:val="00E959A0"/>
    <w:rsid w:val="00E97660"/>
    <w:rsid w:val="00EA0977"/>
    <w:rsid w:val="00EA1CAE"/>
    <w:rsid w:val="00EA241F"/>
    <w:rsid w:val="00EA27FB"/>
    <w:rsid w:val="00EA2B48"/>
    <w:rsid w:val="00EA2FF2"/>
    <w:rsid w:val="00EA3FDB"/>
    <w:rsid w:val="00EA4306"/>
    <w:rsid w:val="00EA455D"/>
    <w:rsid w:val="00EA4A71"/>
    <w:rsid w:val="00EB012F"/>
    <w:rsid w:val="00EB0F43"/>
    <w:rsid w:val="00EB290F"/>
    <w:rsid w:val="00EB2D4F"/>
    <w:rsid w:val="00EB37AE"/>
    <w:rsid w:val="00EB4E4C"/>
    <w:rsid w:val="00EB67BD"/>
    <w:rsid w:val="00EB7567"/>
    <w:rsid w:val="00EB7679"/>
    <w:rsid w:val="00EC0D96"/>
    <w:rsid w:val="00EC1A88"/>
    <w:rsid w:val="00EC2BA6"/>
    <w:rsid w:val="00EC3599"/>
    <w:rsid w:val="00EC3681"/>
    <w:rsid w:val="00EC3C7E"/>
    <w:rsid w:val="00EC407C"/>
    <w:rsid w:val="00EC4475"/>
    <w:rsid w:val="00EC46FB"/>
    <w:rsid w:val="00EC5FA4"/>
    <w:rsid w:val="00EC646F"/>
    <w:rsid w:val="00EC6CE7"/>
    <w:rsid w:val="00EC6FAD"/>
    <w:rsid w:val="00EC707C"/>
    <w:rsid w:val="00EC71F5"/>
    <w:rsid w:val="00EC7D2F"/>
    <w:rsid w:val="00EC7DBD"/>
    <w:rsid w:val="00EC7E08"/>
    <w:rsid w:val="00ED093C"/>
    <w:rsid w:val="00ED17D6"/>
    <w:rsid w:val="00ED2D6F"/>
    <w:rsid w:val="00ED3334"/>
    <w:rsid w:val="00ED38C9"/>
    <w:rsid w:val="00ED4079"/>
    <w:rsid w:val="00ED4FF5"/>
    <w:rsid w:val="00ED507F"/>
    <w:rsid w:val="00ED7375"/>
    <w:rsid w:val="00ED75A0"/>
    <w:rsid w:val="00EE0B60"/>
    <w:rsid w:val="00EE1629"/>
    <w:rsid w:val="00EE3E0A"/>
    <w:rsid w:val="00EE4DFF"/>
    <w:rsid w:val="00EE618E"/>
    <w:rsid w:val="00EE64BC"/>
    <w:rsid w:val="00EE6CA1"/>
    <w:rsid w:val="00EE7051"/>
    <w:rsid w:val="00EE73BC"/>
    <w:rsid w:val="00EE75FC"/>
    <w:rsid w:val="00EF0319"/>
    <w:rsid w:val="00EF16DD"/>
    <w:rsid w:val="00EF1DB4"/>
    <w:rsid w:val="00EF3083"/>
    <w:rsid w:val="00EF39D6"/>
    <w:rsid w:val="00EF4848"/>
    <w:rsid w:val="00EF4909"/>
    <w:rsid w:val="00EF4FCD"/>
    <w:rsid w:val="00EF72E6"/>
    <w:rsid w:val="00F00970"/>
    <w:rsid w:val="00F00DE5"/>
    <w:rsid w:val="00F0326B"/>
    <w:rsid w:val="00F03C06"/>
    <w:rsid w:val="00F0482C"/>
    <w:rsid w:val="00F04C4C"/>
    <w:rsid w:val="00F0649A"/>
    <w:rsid w:val="00F06509"/>
    <w:rsid w:val="00F07068"/>
    <w:rsid w:val="00F07CCA"/>
    <w:rsid w:val="00F124D3"/>
    <w:rsid w:val="00F12720"/>
    <w:rsid w:val="00F127E5"/>
    <w:rsid w:val="00F128FF"/>
    <w:rsid w:val="00F1316E"/>
    <w:rsid w:val="00F14D87"/>
    <w:rsid w:val="00F15613"/>
    <w:rsid w:val="00F15BCB"/>
    <w:rsid w:val="00F15EB5"/>
    <w:rsid w:val="00F16EFC"/>
    <w:rsid w:val="00F170E6"/>
    <w:rsid w:val="00F17D53"/>
    <w:rsid w:val="00F17D83"/>
    <w:rsid w:val="00F2199A"/>
    <w:rsid w:val="00F21B77"/>
    <w:rsid w:val="00F22BF9"/>
    <w:rsid w:val="00F22DDD"/>
    <w:rsid w:val="00F23338"/>
    <w:rsid w:val="00F239CE"/>
    <w:rsid w:val="00F24DE1"/>
    <w:rsid w:val="00F2552C"/>
    <w:rsid w:val="00F26204"/>
    <w:rsid w:val="00F2628C"/>
    <w:rsid w:val="00F265B4"/>
    <w:rsid w:val="00F26926"/>
    <w:rsid w:val="00F26BD9"/>
    <w:rsid w:val="00F274C4"/>
    <w:rsid w:val="00F275B2"/>
    <w:rsid w:val="00F27DAE"/>
    <w:rsid w:val="00F300CE"/>
    <w:rsid w:val="00F3035F"/>
    <w:rsid w:val="00F3056D"/>
    <w:rsid w:val="00F3071D"/>
    <w:rsid w:val="00F30895"/>
    <w:rsid w:val="00F30CA6"/>
    <w:rsid w:val="00F31511"/>
    <w:rsid w:val="00F31D8B"/>
    <w:rsid w:val="00F325E7"/>
    <w:rsid w:val="00F32F05"/>
    <w:rsid w:val="00F34AC4"/>
    <w:rsid w:val="00F35B8F"/>
    <w:rsid w:val="00F36BC1"/>
    <w:rsid w:val="00F36D4D"/>
    <w:rsid w:val="00F379FF"/>
    <w:rsid w:val="00F403FF"/>
    <w:rsid w:val="00F40BB0"/>
    <w:rsid w:val="00F42E6F"/>
    <w:rsid w:val="00F4302E"/>
    <w:rsid w:val="00F47E61"/>
    <w:rsid w:val="00F50573"/>
    <w:rsid w:val="00F50876"/>
    <w:rsid w:val="00F510D1"/>
    <w:rsid w:val="00F5117B"/>
    <w:rsid w:val="00F51922"/>
    <w:rsid w:val="00F525DB"/>
    <w:rsid w:val="00F52C35"/>
    <w:rsid w:val="00F54A5E"/>
    <w:rsid w:val="00F54BB8"/>
    <w:rsid w:val="00F559D8"/>
    <w:rsid w:val="00F5630E"/>
    <w:rsid w:val="00F57CAE"/>
    <w:rsid w:val="00F57F4C"/>
    <w:rsid w:val="00F57F76"/>
    <w:rsid w:val="00F61624"/>
    <w:rsid w:val="00F61668"/>
    <w:rsid w:val="00F63EDA"/>
    <w:rsid w:val="00F643D7"/>
    <w:rsid w:val="00F65D84"/>
    <w:rsid w:val="00F65EE6"/>
    <w:rsid w:val="00F66196"/>
    <w:rsid w:val="00F66AD2"/>
    <w:rsid w:val="00F66B1D"/>
    <w:rsid w:val="00F673CD"/>
    <w:rsid w:val="00F67BF4"/>
    <w:rsid w:val="00F67C71"/>
    <w:rsid w:val="00F67DF5"/>
    <w:rsid w:val="00F71EFD"/>
    <w:rsid w:val="00F72CD7"/>
    <w:rsid w:val="00F72E13"/>
    <w:rsid w:val="00F72F85"/>
    <w:rsid w:val="00F736F8"/>
    <w:rsid w:val="00F73996"/>
    <w:rsid w:val="00F73F45"/>
    <w:rsid w:val="00F747B0"/>
    <w:rsid w:val="00F74864"/>
    <w:rsid w:val="00F74CD2"/>
    <w:rsid w:val="00F75A7D"/>
    <w:rsid w:val="00F75DD1"/>
    <w:rsid w:val="00F76D41"/>
    <w:rsid w:val="00F7749B"/>
    <w:rsid w:val="00F81E24"/>
    <w:rsid w:val="00F82636"/>
    <w:rsid w:val="00F8267F"/>
    <w:rsid w:val="00F8319D"/>
    <w:rsid w:val="00F83398"/>
    <w:rsid w:val="00F83D8D"/>
    <w:rsid w:val="00F84006"/>
    <w:rsid w:val="00F84094"/>
    <w:rsid w:val="00F84127"/>
    <w:rsid w:val="00F844D6"/>
    <w:rsid w:val="00F86824"/>
    <w:rsid w:val="00F87427"/>
    <w:rsid w:val="00F87A9F"/>
    <w:rsid w:val="00F904E0"/>
    <w:rsid w:val="00F91303"/>
    <w:rsid w:val="00F91578"/>
    <w:rsid w:val="00F91A8C"/>
    <w:rsid w:val="00F91CA9"/>
    <w:rsid w:val="00F91CC9"/>
    <w:rsid w:val="00F93A71"/>
    <w:rsid w:val="00F94491"/>
    <w:rsid w:val="00F958DA"/>
    <w:rsid w:val="00F97697"/>
    <w:rsid w:val="00FA04EC"/>
    <w:rsid w:val="00FA1AC2"/>
    <w:rsid w:val="00FA2A52"/>
    <w:rsid w:val="00FA2DCD"/>
    <w:rsid w:val="00FA31E2"/>
    <w:rsid w:val="00FA3261"/>
    <w:rsid w:val="00FA3588"/>
    <w:rsid w:val="00FA38BE"/>
    <w:rsid w:val="00FA4098"/>
    <w:rsid w:val="00FA41BF"/>
    <w:rsid w:val="00FA4F63"/>
    <w:rsid w:val="00FA5280"/>
    <w:rsid w:val="00FA593C"/>
    <w:rsid w:val="00FA5FDE"/>
    <w:rsid w:val="00FA681B"/>
    <w:rsid w:val="00FA6910"/>
    <w:rsid w:val="00FA7DE5"/>
    <w:rsid w:val="00FB0402"/>
    <w:rsid w:val="00FB0E50"/>
    <w:rsid w:val="00FB13B5"/>
    <w:rsid w:val="00FB1784"/>
    <w:rsid w:val="00FB1A59"/>
    <w:rsid w:val="00FB1BA6"/>
    <w:rsid w:val="00FB2275"/>
    <w:rsid w:val="00FB38E4"/>
    <w:rsid w:val="00FB3C94"/>
    <w:rsid w:val="00FB491B"/>
    <w:rsid w:val="00FB4F0E"/>
    <w:rsid w:val="00FB56B5"/>
    <w:rsid w:val="00FB7B23"/>
    <w:rsid w:val="00FB7CCF"/>
    <w:rsid w:val="00FC00E1"/>
    <w:rsid w:val="00FC0220"/>
    <w:rsid w:val="00FC03AB"/>
    <w:rsid w:val="00FC10DA"/>
    <w:rsid w:val="00FC119C"/>
    <w:rsid w:val="00FC2819"/>
    <w:rsid w:val="00FC321E"/>
    <w:rsid w:val="00FC5295"/>
    <w:rsid w:val="00FC595B"/>
    <w:rsid w:val="00FC610E"/>
    <w:rsid w:val="00FC6A1E"/>
    <w:rsid w:val="00FC749D"/>
    <w:rsid w:val="00FC7E41"/>
    <w:rsid w:val="00FC7F53"/>
    <w:rsid w:val="00FD0128"/>
    <w:rsid w:val="00FD1168"/>
    <w:rsid w:val="00FD1E53"/>
    <w:rsid w:val="00FD291D"/>
    <w:rsid w:val="00FD3B87"/>
    <w:rsid w:val="00FD5119"/>
    <w:rsid w:val="00FD5AA4"/>
    <w:rsid w:val="00FD5B85"/>
    <w:rsid w:val="00FD65DA"/>
    <w:rsid w:val="00FD6E22"/>
    <w:rsid w:val="00FD720B"/>
    <w:rsid w:val="00FD7411"/>
    <w:rsid w:val="00FE08FE"/>
    <w:rsid w:val="00FE092D"/>
    <w:rsid w:val="00FE1D04"/>
    <w:rsid w:val="00FE1E11"/>
    <w:rsid w:val="00FE26B7"/>
    <w:rsid w:val="00FE3068"/>
    <w:rsid w:val="00FE384A"/>
    <w:rsid w:val="00FE52A8"/>
    <w:rsid w:val="00FE5D14"/>
    <w:rsid w:val="00FE625B"/>
    <w:rsid w:val="00FE66A7"/>
    <w:rsid w:val="00FE6C70"/>
    <w:rsid w:val="00FE6ECF"/>
    <w:rsid w:val="00FE7861"/>
    <w:rsid w:val="00FF21AE"/>
    <w:rsid w:val="00FF21BC"/>
    <w:rsid w:val="00FF22D1"/>
    <w:rsid w:val="00FF3880"/>
    <w:rsid w:val="00FF57F8"/>
    <w:rsid w:val="00FF7F26"/>
    <w:rsid w:val="012B2897"/>
    <w:rsid w:val="0266C555"/>
    <w:rsid w:val="02798246"/>
    <w:rsid w:val="02ACE20F"/>
    <w:rsid w:val="03B69B55"/>
    <w:rsid w:val="03BF4B12"/>
    <w:rsid w:val="044DFE51"/>
    <w:rsid w:val="06D29915"/>
    <w:rsid w:val="07E14C45"/>
    <w:rsid w:val="07E991B0"/>
    <w:rsid w:val="0835D434"/>
    <w:rsid w:val="0848EF52"/>
    <w:rsid w:val="08AC0806"/>
    <w:rsid w:val="08E4DF3A"/>
    <w:rsid w:val="0975E058"/>
    <w:rsid w:val="0A8951E4"/>
    <w:rsid w:val="0AB8DD32"/>
    <w:rsid w:val="0AD667D6"/>
    <w:rsid w:val="0B261BAB"/>
    <w:rsid w:val="0BDA34C9"/>
    <w:rsid w:val="0C2994BA"/>
    <w:rsid w:val="0C6201FB"/>
    <w:rsid w:val="0C918B95"/>
    <w:rsid w:val="0CE467F3"/>
    <w:rsid w:val="0D12044E"/>
    <w:rsid w:val="0D7CEBBB"/>
    <w:rsid w:val="0E738C14"/>
    <w:rsid w:val="0EFB0AE0"/>
    <w:rsid w:val="0FE7725C"/>
    <w:rsid w:val="1124F490"/>
    <w:rsid w:val="11912105"/>
    <w:rsid w:val="12008D6A"/>
    <w:rsid w:val="121F9FA2"/>
    <w:rsid w:val="132A87A1"/>
    <w:rsid w:val="13D6C365"/>
    <w:rsid w:val="14C8CCC4"/>
    <w:rsid w:val="15C655A7"/>
    <w:rsid w:val="15ED996B"/>
    <w:rsid w:val="161096F7"/>
    <w:rsid w:val="161FC607"/>
    <w:rsid w:val="16339C8D"/>
    <w:rsid w:val="170E6160"/>
    <w:rsid w:val="175BCB78"/>
    <w:rsid w:val="18732B0C"/>
    <w:rsid w:val="199C7A50"/>
    <w:rsid w:val="1AA5A703"/>
    <w:rsid w:val="1BDFBDB5"/>
    <w:rsid w:val="1C0E3F58"/>
    <w:rsid w:val="1C5FE9D3"/>
    <w:rsid w:val="1C690F64"/>
    <w:rsid w:val="1C7FDF26"/>
    <w:rsid w:val="1D145B5E"/>
    <w:rsid w:val="1D260DA5"/>
    <w:rsid w:val="1DA48AFB"/>
    <w:rsid w:val="1E3ACC3B"/>
    <w:rsid w:val="1E480F20"/>
    <w:rsid w:val="1EA5F8D8"/>
    <w:rsid w:val="1F3523EA"/>
    <w:rsid w:val="1F5534ED"/>
    <w:rsid w:val="1FF142AD"/>
    <w:rsid w:val="201938A3"/>
    <w:rsid w:val="205969EA"/>
    <w:rsid w:val="20610AC8"/>
    <w:rsid w:val="224EDB72"/>
    <w:rsid w:val="23FBA5AE"/>
    <w:rsid w:val="2465D4DC"/>
    <w:rsid w:val="26734858"/>
    <w:rsid w:val="276D4BA1"/>
    <w:rsid w:val="27BE817E"/>
    <w:rsid w:val="2AB4CD04"/>
    <w:rsid w:val="2B84B351"/>
    <w:rsid w:val="2C2A4F9F"/>
    <w:rsid w:val="2C69EA0D"/>
    <w:rsid w:val="2CF99757"/>
    <w:rsid w:val="2EC40A09"/>
    <w:rsid w:val="2F1A5E89"/>
    <w:rsid w:val="2FB42FC3"/>
    <w:rsid w:val="2FE5FDB4"/>
    <w:rsid w:val="316C55B0"/>
    <w:rsid w:val="3349B475"/>
    <w:rsid w:val="33AEAD11"/>
    <w:rsid w:val="33CB5520"/>
    <w:rsid w:val="3507EA47"/>
    <w:rsid w:val="35221133"/>
    <w:rsid w:val="36219350"/>
    <w:rsid w:val="368B3F44"/>
    <w:rsid w:val="391B492F"/>
    <w:rsid w:val="398662E4"/>
    <w:rsid w:val="39FFEE37"/>
    <w:rsid w:val="3B07530F"/>
    <w:rsid w:val="3C209CE6"/>
    <w:rsid w:val="3C8CBEEF"/>
    <w:rsid w:val="3D035493"/>
    <w:rsid w:val="3D407D6F"/>
    <w:rsid w:val="3DCED386"/>
    <w:rsid w:val="3E57F5F3"/>
    <w:rsid w:val="3F5DC90A"/>
    <w:rsid w:val="3FC86E16"/>
    <w:rsid w:val="409E7E28"/>
    <w:rsid w:val="4153812B"/>
    <w:rsid w:val="41E2FE75"/>
    <w:rsid w:val="45A8A74A"/>
    <w:rsid w:val="45B6DB2E"/>
    <w:rsid w:val="4682AB6D"/>
    <w:rsid w:val="46B24B22"/>
    <w:rsid w:val="474B0876"/>
    <w:rsid w:val="481CFDD5"/>
    <w:rsid w:val="486149C1"/>
    <w:rsid w:val="4916A5D5"/>
    <w:rsid w:val="491A66DE"/>
    <w:rsid w:val="49695246"/>
    <w:rsid w:val="4998EF3F"/>
    <w:rsid w:val="4AC9BBC1"/>
    <w:rsid w:val="4AD9764A"/>
    <w:rsid w:val="4B64EAF1"/>
    <w:rsid w:val="4C3DBBEC"/>
    <w:rsid w:val="4C4BF9A4"/>
    <w:rsid w:val="4C5B9D68"/>
    <w:rsid w:val="4C9B0A0A"/>
    <w:rsid w:val="4D0A7A85"/>
    <w:rsid w:val="4D4ADA88"/>
    <w:rsid w:val="4FB88DD4"/>
    <w:rsid w:val="4FC20B9A"/>
    <w:rsid w:val="504152B6"/>
    <w:rsid w:val="50AF82C9"/>
    <w:rsid w:val="50C22EF1"/>
    <w:rsid w:val="52F13A88"/>
    <w:rsid w:val="53138238"/>
    <w:rsid w:val="532FCF90"/>
    <w:rsid w:val="5388CAEE"/>
    <w:rsid w:val="54405DA7"/>
    <w:rsid w:val="577462BE"/>
    <w:rsid w:val="577FD5A7"/>
    <w:rsid w:val="57B3D621"/>
    <w:rsid w:val="58193212"/>
    <w:rsid w:val="59331758"/>
    <w:rsid w:val="59371A0B"/>
    <w:rsid w:val="5B5D7F25"/>
    <w:rsid w:val="5B9C2EF8"/>
    <w:rsid w:val="5C3745CC"/>
    <w:rsid w:val="5C73FD76"/>
    <w:rsid w:val="5C88B3B7"/>
    <w:rsid w:val="5D3290D4"/>
    <w:rsid w:val="5F114115"/>
    <w:rsid w:val="5F50CFA7"/>
    <w:rsid w:val="60049312"/>
    <w:rsid w:val="6095E25A"/>
    <w:rsid w:val="61D8E515"/>
    <w:rsid w:val="62B5C0A3"/>
    <w:rsid w:val="63C9FE47"/>
    <w:rsid w:val="63EE929F"/>
    <w:rsid w:val="6412338C"/>
    <w:rsid w:val="64A84641"/>
    <w:rsid w:val="64AE44A2"/>
    <w:rsid w:val="6505520C"/>
    <w:rsid w:val="65EED2B0"/>
    <w:rsid w:val="6623AC62"/>
    <w:rsid w:val="66369CE6"/>
    <w:rsid w:val="66700703"/>
    <w:rsid w:val="66E1AAE8"/>
    <w:rsid w:val="67AE51BC"/>
    <w:rsid w:val="6962EE1D"/>
    <w:rsid w:val="69E94952"/>
    <w:rsid w:val="6A363527"/>
    <w:rsid w:val="6A4D9B51"/>
    <w:rsid w:val="6B5D7BB3"/>
    <w:rsid w:val="6BC85522"/>
    <w:rsid w:val="6CF7AA7E"/>
    <w:rsid w:val="6D1F7F09"/>
    <w:rsid w:val="6D9CEBA3"/>
    <w:rsid w:val="6E518955"/>
    <w:rsid w:val="6E680B94"/>
    <w:rsid w:val="6F630C08"/>
    <w:rsid w:val="6F676F08"/>
    <w:rsid w:val="70088BCC"/>
    <w:rsid w:val="703CBBAB"/>
    <w:rsid w:val="7058B0E3"/>
    <w:rsid w:val="722D3040"/>
    <w:rsid w:val="734261B2"/>
    <w:rsid w:val="7394F01F"/>
    <w:rsid w:val="75C3AD50"/>
    <w:rsid w:val="767C2C46"/>
    <w:rsid w:val="77B3C713"/>
    <w:rsid w:val="77E1C92B"/>
    <w:rsid w:val="781C1A25"/>
    <w:rsid w:val="782C2409"/>
    <w:rsid w:val="78AF75B8"/>
    <w:rsid w:val="7D4C3F1A"/>
    <w:rsid w:val="7F47598E"/>
    <w:rsid w:val="7F76ECA5"/>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DE15E"/>
  <w15:chartTrackingRefBased/>
  <w15:docId w15:val="{8183508C-3E4E-4A0F-B8CB-4C06D97A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F9"/>
    <w:pPr>
      <w:spacing w:before="220"/>
    </w:pPr>
    <w:rPr>
      <w:rFonts w:eastAsiaTheme="minorHAnsi"/>
    </w:rPr>
  </w:style>
  <w:style w:type="paragraph" w:styleId="Heading1">
    <w:name w:val="heading 1"/>
    <w:aliases w:val="H1/Title"/>
    <w:basedOn w:val="Normal"/>
    <w:link w:val="Heading1Char"/>
    <w:autoRedefine/>
    <w:uiPriority w:val="1"/>
    <w:qFormat/>
    <w:rsid w:val="00A07F9B"/>
    <w:pPr>
      <w:spacing w:before="4000"/>
      <w:ind w:left="1440"/>
      <w:outlineLvl w:val="0"/>
    </w:pPr>
    <w:rPr>
      <w:rFonts w:eastAsia="Segoe UI Light" w:cs="Segoe UI Semibold"/>
      <w:i/>
      <w:color w:val="40403D"/>
      <w:sz w:val="64"/>
      <w:szCs w:val="64"/>
    </w:rPr>
  </w:style>
  <w:style w:type="paragraph" w:styleId="Heading2">
    <w:name w:val="heading 2"/>
    <w:basedOn w:val="Normal"/>
    <w:link w:val="Heading2Char"/>
    <w:uiPriority w:val="1"/>
    <w:qFormat/>
    <w:rsid w:val="00974F74"/>
    <w:pPr>
      <w:spacing w:after="220"/>
      <w:outlineLvl w:val="1"/>
    </w:pPr>
    <w:rPr>
      <w:rFonts w:eastAsia="Segoe UI Light" w:cs="Segoe UI"/>
      <w:b/>
      <w:caps/>
      <w:color w:val="40403D"/>
      <w:sz w:val="44"/>
      <w:szCs w:val="64"/>
    </w:rPr>
  </w:style>
  <w:style w:type="paragraph" w:styleId="Heading3">
    <w:name w:val="heading 3"/>
    <w:basedOn w:val="Normal"/>
    <w:link w:val="Heading3Char"/>
    <w:uiPriority w:val="1"/>
    <w:qFormat/>
    <w:rsid w:val="00F7749B"/>
    <w:pPr>
      <w:spacing w:after="100"/>
      <w:outlineLvl w:val="2"/>
    </w:pPr>
    <w:rPr>
      <w:b/>
      <w:color w:val="0D5761"/>
      <w:sz w:val="36"/>
    </w:rPr>
  </w:style>
  <w:style w:type="paragraph" w:styleId="Heading4">
    <w:name w:val="heading 4"/>
    <w:basedOn w:val="Normal"/>
    <w:next w:val="Normal"/>
    <w:link w:val="Heading4Char"/>
    <w:uiPriority w:val="1"/>
    <w:rsid w:val="00024B66"/>
    <w:pPr>
      <w:keepNext/>
      <w:keepLines/>
      <w:spacing w:after="80"/>
      <w:outlineLvl w:val="3"/>
    </w:pPr>
    <w:rPr>
      <w:rFonts w:eastAsiaTheme="majorEastAsia" w:cstheme="majorBidi"/>
      <w:b/>
      <w:iCs/>
      <w:color w:val="40403D"/>
      <w:sz w:val="32"/>
    </w:rPr>
  </w:style>
  <w:style w:type="paragraph" w:styleId="Heading5">
    <w:name w:val="heading 5"/>
    <w:basedOn w:val="Normal"/>
    <w:next w:val="Normal"/>
    <w:link w:val="Heading5Char"/>
    <w:uiPriority w:val="1"/>
    <w:unhideWhenUsed/>
    <w:qFormat/>
    <w:locked/>
    <w:rsid w:val="00024B66"/>
    <w:pPr>
      <w:keepNext/>
      <w:keepLines/>
      <w:spacing w:after="100"/>
      <w:outlineLvl w:val="4"/>
    </w:pPr>
    <w:rPr>
      <w:rFonts w:eastAsiaTheme="majorEastAsia" w:cstheme="majorBidi"/>
      <w:i/>
      <w:color w:val="094048"/>
      <w:sz w:val="28"/>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rsid w:val="00DD48E6"/>
    <w:pPr>
      <w:spacing w:before="296"/>
      <w:ind w:left="103"/>
    </w:pPr>
    <w:rPr>
      <w:rFonts w:eastAsia="Segoe UI"/>
      <w:noProof/>
      <w:lang w:bidi="pa-IN"/>
    </w:rPr>
  </w:style>
  <w:style w:type="paragraph" w:styleId="ListParagraph">
    <w:name w:val="List Paragraph"/>
    <w:basedOn w:val="Normal"/>
    <w:uiPriority w:val="34"/>
    <w:qFormat/>
    <w:rsid w:val="0047386A"/>
    <w:pPr>
      <w:spacing w:line="281" w:lineRule="exact"/>
      <w:ind w:left="1220" w:hanging="360"/>
    </w:pPr>
  </w:style>
  <w:style w:type="character" w:customStyle="1" w:styleId="Heading1Char">
    <w:name w:val="Heading 1 Char"/>
    <w:aliases w:val="H1/Title Char"/>
    <w:basedOn w:val="DefaultParagraphFont"/>
    <w:link w:val="Heading1"/>
    <w:uiPriority w:val="1"/>
    <w:rsid w:val="00A07F9B"/>
    <w:rPr>
      <w:rFonts w:eastAsia="Segoe UI Light" w:cs="Segoe UI Semibold"/>
      <w:i/>
      <w:color w:val="40403D"/>
      <w:sz w:val="64"/>
      <w:szCs w:val="64"/>
    </w:rPr>
  </w:style>
  <w:style w:type="character" w:customStyle="1" w:styleId="Heading2Char">
    <w:name w:val="Heading 2 Char"/>
    <w:basedOn w:val="DefaultParagraphFont"/>
    <w:link w:val="Heading2"/>
    <w:uiPriority w:val="1"/>
    <w:rsid w:val="002B23BC"/>
    <w:rPr>
      <w:rFonts w:eastAsia="Segoe UI Light" w:cs="Segoe UI"/>
      <w:b/>
      <w:caps/>
      <w:color w:val="40403D"/>
      <w:sz w:val="44"/>
      <w:szCs w:val="64"/>
    </w:rPr>
  </w:style>
  <w:style w:type="character" w:customStyle="1" w:styleId="Heading3Char">
    <w:name w:val="Heading 3 Char"/>
    <w:basedOn w:val="DefaultParagraphFont"/>
    <w:link w:val="Heading3"/>
    <w:uiPriority w:val="1"/>
    <w:rsid w:val="002B23BC"/>
    <w:rPr>
      <w:rFonts w:eastAsiaTheme="minorHAnsi"/>
      <w:b/>
      <w:color w:val="0D5761"/>
      <w:sz w:val="36"/>
    </w:rPr>
  </w:style>
  <w:style w:type="paragraph" w:styleId="Title">
    <w:name w:val="Title"/>
    <w:basedOn w:val="Heading1"/>
    <w:next w:val="Normal"/>
    <w:link w:val="TitleChar"/>
    <w:uiPriority w:val="1"/>
    <w:semiHidden/>
    <w:rsid w:val="0047386A"/>
    <w:rPr>
      <w:caps/>
    </w:rPr>
  </w:style>
  <w:style w:type="character" w:customStyle="1" w:styleId="TitleChar">
    <w:name w:val="Title Char"/>
    <w:basedOn w:val="DefaultParagraphFont"/>
    <w:link w:val="Title"/>
    <w:uiPriority w:val="1"/>
    <w:semiHidden/>
    <w:rsid w:val="00E25737"/>
    <w:rPr>
      <w:rFonts w:eastAsia="Segoe UI Light" w:cs="Segoe UI Semibold"/>
      <w:b/>
      <w:color w:val="40403D"/>
      <w:sz w:val="64"/>
      <w:szCs w:val="64"/>
    </w:rPr>
  </w:style>
  <w:style w:type="character" w:customStyle="1" w:styleId="Heading4Char">
    <w:name w:val="Heading 4 Char"/>
    <w:basedOn w:val="DefaultParagraphFont"/>
    <w:link w:val="Heading4"/>
    <w:uiPriority w:val="1"/>
    <w:rsid w:val="002B23BC"/>
    <w:rPr>
      <w:rFonts w:eastAsiaTheme="majorEastAsia" w:cstheme="majorBidi"/>
      <w:b/>
      <w:iCs/>
      <w:color w:val="40403D"/>
      <w:sz w:val="32"/>
    </w:rPr>
  </w:style>
  <w:style w:type="character" w:customStyle="1" w:styleId="Heading5Char">
    <w:name w:val="Heading 5 Char"/>
    <w:basedOn w:val="DefaultParagraphFont"/>
    <w:link w:val="Heading5"/>
    <w:uiPriority w:val="1"/>
    <w:rsid w:val="002B23BC"/>
    <w:rPr>
      <w:rFonts w:eastAsiaTheme="majorEastAsia" w:cstheme="majorBidi"/>
      <w:i/>
      <w:color w:val="094048"/>
      <w:sz w:val="28"/>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autoRedefine/>
    <w:uiPriority w:val="2"/>
    <w:qFormat/>
    <w:rsid w:val="005A7562"/>
    <w:pPr>
      <w:widowControl/>
      <w:autoSpaceDE/>
      <w:autoSpaceDN/>
      <w:spacing w:before="120" w:after="120"/>
    </w:pPr>
    <w:rPr>
      <w:rFonts w:eastAsia="Calibri Light" w:cs="Calibri Light"/>
    </w:rPr>
  </w:style>
  <w:style w:type="paragraph" w:styleId="BodyText">
    <w:name w:val="Body Text"/>
    <w:basedOn w:val="NormalSans"/>
    <w:link w:val="BodyTextChar"/>
    <w:uiPriority w:val="4"/>
    <w:qFormat/>
    <w:rsid w:val="0047386A"/>
  </w:style>
  <w:style w:type="character" w:customStyle="1" w:styleId="BodyTextChar">
    <w:name w:val="Body Text Char"/>
    <w:basedOn w:val="DefaultParagraphFont"/>
    <w:link w:val="BodyText"/>
    <w:uiPriority w:val="1"/>
    <w:rsid w:val="002B23BC"/>
    <w:rPr>
      <w:rFonts w:eastAsiaTheme="minorHAnsi" w:cs="Segoe UI"/>
      <w:color w:val="40403D" w:themeColor="text1"/>
      <w:sz w:val="24"/>
      <w:szCs w:val="24"/>
    </w:rPr>
  </w:style>
  <w:style w:type="paragraph" w:styleId="Subtitle">
    <w:name w:val="Subtitle"/>
    <w:basedOn w:val="Heading2"/>
    <w:next w:val="Normal"/>
    <w:link w:val="SubtitleChar"/>
    <w:uiPriority w:val="1"/>
    <w:semiHidden/>
    <w:rsid w:val="00024B66"/>
    <w:pPr>
      <w:spacing w:before="240" w:after="1080"/>
    </w:pPr>
    <w:rPr>
      <w:rFonts w:ascii="Segoe UI Semibold" w:hAnsi="Segoe UI Semibold" w:cs="Segoe UI Semibold"/>
      <w:b w:val="0"/>
      <w:bCs/>
      <w:i/>
      <w:iCs/>
      <w:sz w:val="32"/>
      <w:szCs w:val="32"/>
    </w:rPr>
  </w:style>
  <w:style w:type="character" w:customStyle="1" w:styleId="SubtitleChar">
    <w:name w:val="Subtitle Char"/>
    <w:basedOn w:val="DefaultParagraphFont"/>
    <w:link w:val="Subtitle"/>
    <w:uiPriority w:val="1"/>
    <w:semiHidden/>
    <w:rsid w:val="00E25737"/>
    <w:rPr>
      <w:rFonts w:ascii="Segoe UI Semibold" w:eastAsia="Segoe UI Light" w:hAnsi="Segoe UI Semibold" w:cs="Segoe UI Semibold"/>
      <w:bCs/>
      <w:i/>
      <w:iCs/>
      <w:caps/>
      <w:color w:val="40403D"/>
      <w:sz w:val="32"/>
      <w:szCs w:val="32"/>
    </w:rPr>
  </w:style>
  <w:style w:type="paragraph" w:styleId="NoSpacing">
    <w:name w:val="No Spacing"/>
    <w:link w:val="NoSpacingChar"/>
    <w:uiPriority w:val="1"/>
    <w:qFormat/>
    <w:rsid w:val="0047386A"/>
    <w:pPr>
      <w:widowControl/>
      <w:autoSpaceDE/>
      <w:autoSpaceDN/>
    </w:pPr>
    <w:rPr>
      <w:rFonts w:eastAsiaTheme="minorEastAsia"/>
    </w:rPr>
  </w:style>
  <w:style w:type="character" w:customStyle="1" w:styleId="NoSpacingChar">
    <w:name w:val="No Spacing Char"/>
    <w:basedOn w:val="DefaultParagraphFont"/>
    <w:link w:val="NoSpacing"/>
    <w:uiPriority w:val="1"/>
    <w:rsid w:val="0047386A"/>
    <w:rPr>
      <w:rFonts w:eastAsiaTheme="minorEastAsia"/>
    </w:rPr>
  </w:style>
  <w:style w:type="character" w:styleId="IntenseEmphasis">
    <w:name w:val="Intense Emphasis"/>
    <w:basedOn w:val="DefaultParagraphFont"/>
    <w:uiPriority w:val="21"/>
    <w:qFormat/>
    <w:rsid w:val="0047386A"/>
    <w:rPr>
      <w:i/>
      <w:iCs/>
      <w:color w:val="0D5761" w:themeColor="accent1"/>
    </w:rPr>
  </w:style>
  <w:style w:type="table" w:customStyle="1" w:styleId="Style1">
    <w:name w:val="Style1"/>
    <w:basedOn w:val="TableNormal"/>
    <w:uiPriority w:val="99"/>
    <w:rsid w:val="007A72FA"/>
    <w:pPr>
      <w:widowControl/>
      <w:autoSpaceDE/>
      <w:autoSpaceDN/>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Narrow" w:hAnsi="Aptos Narrow"/>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2"/>
    <w:semiHidden/>
    <w:qFormat/>
    <w:rsid w:val="0047386A"/>
    <w:rPr>
      <w:sz w:val="44"/>
      <w:szCs w:val="44"/>
    </w:rPr>
  </w:style>
  <w:style w:type="paragraph" w:customStyle="1" w:styleId="PullQuoteStyle">
    <w:name w:val="PullQuote Style"/>
    <w:basedOn w:val="Normal"/>
    <w:uiPriority w:val="12"/>
    <w:qFormat/>
    <w:rsid w:val="0047386A"/>
    <w:rPr>
      <w:b/>
      <w:bCs/>
      <w:sz w:val="28"/>
      <w:szCs w:val="28"/>
    </w:rPr>
  </w:style>
  <w:style w:type="paragraph" w:customStyle="1" w:styleId="TableGraphHeader">
    <w:name w:val="Table/Graph Header"/>
    <w:basedOn w:val="Heading2"/>
    <w:link w:val="TableGraphHeaderChar"/>
    <w:uiPriority w:val="2"/>
    <w:rsid w:val="0047386A"/>
  </w:style>
  <w:style w:type="character" w:customStyle="1" w:styleId="TableGraphHeaderChar">
    <w:name w:val="Table/Graph Header Char"/>
    <w:basedOn w:val="Heading2Char"/>
    <w:link w:val="TableGraphHeader"/>
    <w:uiPriority w:val="2"/>
    <w:rsid w:val="0047386A"/>
    <w:rPr>
      <w:rFonts w:eastAsia="Segoe UI Light" w:cstheme="minorHAnsi"/>
      <w:b/>
      <w:caps/>
      <w:color w:val="0D5761"/>
      <w:sz w:val="36"/>
      <w:szCs w:val="36"/>
    </w:rPr>
  </w:style>
  <w:style w:type="paragraph" w:customStyle="1" w:styleId="TableChartGraphHeader">
    <w:name w:val="Table/Chart/Graph Header"/>
    <w:basedOn w:val="BodyText"/>
    <w:link w:val="TableChartGraphHeaderChar"/>
    <w:uiPriority w:val="2"/>
    <w:qFormat/>
    <w:rsid w:val="00024B66"/>
    <w:pPr>
      <w:spacing w:after="80"/>
    </w:pPr>
    <w:rPr>
      <w:b/>
      <w:bCs/>
      <w:color w:val="0D5761" w:themeColor="accent1"/>
    </w:rPr>
  </w:style>
  <w:style w:type="character" w:customStyle="1" w:styleId="TableChartGraphHeaderChar">
    <w:name w:val="Table/Chart/Graph Header Char"/>
    <w:basedOn w:val="BodyTextChar"/>
    <w:link w:val="TableChartGraphHeader"/>
    <w:uiPriority w:val="2"/>
    <w:rsid w:val="00024B66"/>
    <w:rPr>
      <w:rFonts w:eastAsiaTheme="minorHAnsi" w:cs="Segoe UI"/>
      <w:b/>
      <w:bCs/>
      <w:color w:val="0D5761" w:themeColor="accent1"/>
      <w:sz w:val="24"/>
      <w:szCs w:val="24"/>
    </w:rPr>
  </w:style>
  <w:style w:type="paragraph" w:customStyle="1" w:styleId="PulloutQuote">
    <w:name w:val="Pullout Quote"/>
    <w:basedOn w:val="Quote"/>
    <w:link w:val="PulloutQuoteChar"/>
    <w:uiPriority w:val="2"/>
    <w:qFormat/>
    <w:rsid w:val="0047386A"/>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2"/>
    <w:rsid w:val="0047386A"/>
    <w:rPr>
      <w:rFonts w:ascii="Segoe UI Light" w:eastAsiaTheme="minorHAnsi" w:hAnsi="Segoe UI Light" w:cs="Segoe UI Light"/>
      <w:i/>
      <w:iCs/>
      <w:color w:val="0D5761" w:themeColor="accent1"/>
      <w:sz w:val="28"/>
      <w:szCs w:val="28"/>
    </w:rPr>
  </w:style>
  <w:style w:type="paragraph" w:styleId="Quote">
    <w:name w:val="Quote"/>
    <w:basedOn w:val="Normal"/>
    <w:next w:val="Normal"/>
    <w:link w:val="QuoteChar"/>
    <w:uiPriority w:val="29"/>
    <w:rsid w:val="0047386A"/>
    <w:pPr>
      <w:spacing w:before="200" w:after="160"/>
      <w:ind w:left="864" w:right="864"/>
      <w:jc w:val="center"/>
    </w:pPr>
    <w:rPr>
      <w:i/>
      <w:iCs/>
      <w:color w:val="71716C" w:themeColor="text1" w:themeTint="BF"/>
    </w:rPr>
  </w:style>
  <w:style w:type="character" w:customStyle="1" w:styleId="QuoteChar">
    <w:name w:val="Quote Char"/>
    <w:basedOn w:val="DefaultParagraphFont"/>
    <w:link w:val="Quote"/>
    <w:uiPriority w:val="29"/>
    <w:rsid w:val="0047386A"/>
    <w:rPr>
      <w:rFonts w:eastAsiaTheme="minorHAnsi"/>
      <w:i/>
      <w:iCs/>
      <w:color w:val="71716C" w:themeColor="text1" w:themeTint="BF"/>
    </w:rPr>
  </w:style>
  <w:style w:type="paragraph" w:styleId="TOC1">
    <w:name w:val="toc 1"/>
    <w:aliases w:val="TOC Legislative Report"/>
    <w:basedOn w:val="Normal"/>
    <w:next w:val="Normal"/>
    <w:autoRedefine/>
    <w:uiPriority w:val="39"/>
    <w:unhideWhenUsed/>
    <w:qFormat/>
    <w:rsid w:val="0034633F"/>
    <w:pPr>
      <w:spacing w:after="100"/>
    </w:pPr>
    <w:rPr>
      <w:caps/>
    </w:rPr>
  </w:style>
  <w:style w:type="paragraph" w:styleId="TOC2">
    <w:name w:val="toc 2"/>
    <w:basedOn w:val="Normal"/>
    <w:next w:val="Normal"/>
    <w:autoRedefine/>
    <w:uiPriority w:val="39"/>
    <w:unhideWhenUsed/>
    <w:rsid w:val="0047386A"/>
    <w:pPr>
      <w:spacing w:after="100"/>
      <w:ind w:left="240"/>
    </w:pPr>
  </w:style>
  <w:style w:type="paragraph" w:styleId="TOC3">
    <w:name w:val="toc 3"/>
    <w:basedOn w:val="Normal"/>
    <w:next w:val="Normal"/>
    <w:autoRedefine/>
    <w:uiPriority w:val="39"/>
    <w:unhideWhenUsed/>
    <w:rsid w:val="0047386A"/>
    <w:pPr>
      <w:spacing w:after="100"/>
      <w:ind w:left="480"/>
    </w:pPr>
  </w:style>
  <w:style w:type="paragraph" w:styleId="Header">
    <w:name w:val="header"/>
    <w:basedOn w:val="Normal"/>
    <w:link w:val="HeaderChar"/>
    <w:uiPriority w:val="99"/>
    <w:unhideWhenUsed/>
    <w:rsid w:val="0047386A"/>
    <w:pPr>
      <w:tabs>
        <w:tab w:val="center" w:pos="4680"/>
        <w:tab w:val="right" w:pos="9360"/>
      </w:tabs>
    </w:pPr>
  </w:style>
  <w:style w:type="character" w:customStyle="1" w:styleId="HeaderChar">
    <w:name w:val="Header Char"/>
    <w:basedOn w:val="DefaultParagraphFont"/>
    <w:link w:val="Header"/>
    <w:uiPriority w:val="99"/>
    <w:rsid w:val="00E25737"/>
    <w:rPr>
      <w:rFonts w:eastAsiaTheme="minorHAnsi"/>
    </w:rPr>
  </w:style>
  <w:style w:type="paragraph" w:styleId="Footer">
    <w:name w:val="footer"/>
    <w:basedOn w:val="Normal"/>
    <w:link w:val="FooterChar"/>
    <w:uiPriority w:val="99"/>
    <w:unhideWhenUsed/>
    <w:rsid w:val="0047386A"/>
    <w:pPr>
      <w:tabs>
        <w:tab w:val="center" w:pos="4680"/>
        <w:tab w:val="right" w:pos="9360"/>
      </w:tabs>
    </w:pPr>
  </w:style>
  <w:style w:type="character" w:customStyle="1" w:styleId="FooterChar">
    <w:name w:val="Footer Char"/>
    <w:basedOn w:val="DefaultParagraphFont"/>
    <w:link w:val="Footer"/>
    <w:uiPriority w:val="99"/>
    <w:rsid w:val="0047386A"/>
    <w:rPr>
      <w:rFonts w:eastAsiaTheme="minorHAnsi"/>
    </w:rPr>
  </w:style>
  <w:style w:type="character" w:styleId="Hyperlink">
    <w:name w:val="Hyperlink"/>
    <w:basedOn w:val="DefaultParagraphFont"/>
    <w:uiPriority w:val="99"/>
    <w:unhideWhenUsed/>
    <w:qFormat/>
    <w:rsid w:val="0047386A"/>
    <w:rPr>
      <w:color w:val="0D5761" w:themeColor="hyperlink"/>
      <w:u w:val="single"/>
    </w:rPr>
  </w:style>
  <w:style w:type="table" w:styleId="TableGrid">
    <w:name w:val="Table Grid"/>
    <w:basedOn w:val="TableNormal"/>
    <w:uiPriority w:val="39"/>
    <w:rsid w:val="0047386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7386A"/>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C17D83"/>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Narrow" w:hAnsi="Aptos Narrow"/>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C17D83"/>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47386A"/>
    <w:rPr>
      <w:sz w:val="18"/>
      <w:szCs w:val="18"/>
    </w:rPr>
  </w:style>
  <w:style w:type="character" w:customStyle="1" w:styleId="BalloonTextChar">
    <w:name w:val="Balloon Text Char"/>
    <w:basedOn w:val="DefaultParagraphFont"/>
    <w:link w:val="BalloonText"/>
    <w:uiPriority w:val="99"/>
    <w:semiHidden/>
    <w:rsid w:val="0047386A"/>
    <w:rPr>
      <w:rFonts w:eastAsiaTheme="minorHAnsi"/>
      <w:sz w:val="18"/>
      <w:szCs w:val="18"/>
    </w:rPr>
  </w:style>
  <w:style w:type="paragraph" w:customStyle="1" w:styleId="NormalSans">
    <w:name w:val="Normal Sans"/>
    <w:basedOn w:val="Normal"/>
    <w:next w:val="Normal"/>
    <w:uiPriority w:val="5"/>
    <w:qFormat/>
    <w:rsid w:val="0047386A"/>
    <w:pPr>
      <w:widowControl/>
      <w:autoSpaceDE/>
      <w:autoSpaceDN/>
      <w:spacing w:after="160" w:line="259" w:lineRule="auto"/>
    </w:pPr>
    <w:rPr>
      <w:rFonts w:cs="Segoe UI"/>
      <w:color w:val="40403D" w:themeColor="text1"/>
      <w:sz w:val="24"/>
      <w:szCs w:val="24"/>
    </w:rPr>
  </w:style>
  <w:style w:type="character" w:styleId="Emphasis">
    <w:name w:val="Emphasis"/>
    <w:uiPriority w:val="20"/>
    <w:qFormat/>
    <w:rsid w:val="0047386A"/>
    <w:rPr>
      <w:rFonts w:asciiTheme="minorHAnsi" w:hAnsiTheme="minorHAnsi"/>
      <w:i/>
      <w:sz w:val="22"/>
    </w:rPr>
  </w:style>
  <w:style w:type="table" w:customStyle="1" w:styleId="OSPIStyle1">
    <w:name w:val="OSPI Style 1"/>
    <w:basedOn w:val="TableNormal"/>
    <w:uiPriority w:val="99"/>
    <w:rsid w:val="000A4217"/>
    <w:pPr>
      <w:widowControl/>
      <w:autoSpaceDE/>
      <w:autoSpaceDN/>
    </w:pPr>
    <w:rPr>
      <w:rFonts w:eastAsiaTheme="minorHAnsi"/>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center"/>
      </w:pPr>
      <w:rPr>
        <w:rFonts w:ascii="Aptos Narrow" w:hAnsi="Aptos Narrow"/>
        <w:b/>
        <w:color w:val="FFFFFF" w:themeColor="background1"/>
        <w:sz w:val="28"/>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cBorders>
        <w:shd w:val="clear" w:color="auto" w:fill="0D5761" w:themeFill="accent1"/>
      </w:tcPr>
    </w:tblStylePr>
  </w:style>
  <w:style w:type="character" w:styleId="SubtleEmphasis">
    <w:name w:val="Subtle Emphasis"/>
    <w:basedOn w:val="DefaultParagraphFont"/>
    <w:uiPriority w:val="19"/>
    <w:qFormat/>
    <w:rsid w:val="0047386A"/>
    <w:rPr>
      <w:rFonts w:ascii="Segoe UI Semilight" w:hAnsi="Segoe UI Semilight"/>
      <w:i/>
      <w:iCs/>
      <w:color w:val="auto"/>
    </w:rPr>
  </w:style>
  <w:style w:type="paragraph" w:styleId="TOCHeading">
    <w:name w:val="TOC Heading"/>
    <w:basedOn w:val="Heading2"/>
    <w:next w:val="Normal"/>
    <w:autoRedefine/>
    <w:uiPriority w:val="39"/>
    <w:unhideWhenUsed/>
    <w:qFormat/>
    <w:rsid w:val="00741446"/>
  </w:style>
  <w:style w:type="character" w:customStyle="1" w:styleId="UnresolvedMention1">
    <w:name w:val="Unresolved Mention1"/>
    <w:basedOn w:val="DefaultParagraphFont"/>
    <w:uiPriority w:val="99"/>
    <w:semiHidden/>
    <w:unhideWhenUsed/>
    <w:rsid w:val="0047386A"/>
    <w:rPr>
      <w:color w:val="605E5C"/>
      <w:shd w:val="clear" w:color="auto" w:fill="E1DFDD"/>
    </w:rPr>
  </w:style>
  <w:style w:type="paragraph" w:customStyle="1" w:styleId="LegalNoticeText">
    <w:name w:val="Legal Notice Text"/>
    <w:basedOn w:val="Normal"/>
    <w:uiPriority w:val="1"/>
    <w:qFormat/>
    <w:rsid w:val="0034418E"/>
    <w:rPr>
      <w:i/>
      <w:iCs/>
    </w:rPr>
  </w:style>
  <w:style w:type="character" w:styleId="CommentReference">
    <w:name w:val="annotation reference"/>
    <w:basedOn w:val="DefaultParagraphFont"/>
    <w:uiPriority w:val="99"/>
    <w:semiHidden/>
    <w:unhideWhenUsed/>
    <w:rsid w:val="00487E3B"/>
    <w:rPr>
      <w:sz w:val="16"/>
      <w:szCs w:val="16"/>
    </w:rPr>
  </w:style>
  <w:style w:type="paragraph" w:styleId="CommentText">
    <w:name w:val="annotation text"/>
    <w:basedOn w:val="Normal"/>
    <w:link w:val="CommentTextChar"/>
    <w:uiPriority w:val="99"/>
    <w:unhideWhenUsed/>
    <w:rsid w:val="00487E3B"/>
    <w:rPr>
      <w:sz w:val="20"/>
      <w:szCs w:val="20"/>
    </w:rPr>
  </w:style>
  <w:style w:type="character" w:customStyle="1" w:styleId="CommentTextChar">
    <w:name w:val="Comment Text Char"/>
    <w:basedOn w:val="DefaultParagraphFont"/>
    <w:link w:val="CommentText"/>
    <w:uiPriority w:val="99"/>
    <w:rsid w:val="00487E3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87E3B"/>
    <w:rPr>
      <w:b/>
      <w:bCs/>
    </w:rPr>
  </w:style>
  <w:style w:type="character" w:customStyle="1" w:styleId="CommentSubjectChar">
    <w:name w:val="Comment Subject Char"/>
    <w:basedOn w:val="CommentTextChar"/>
    <w:link w:val="CommentSubject"/>
    <w:uiPriority w:val="99"/>
    <w:semiHidden/>
    <w:rsid w:val="00487E3B"/>
    <w:rPr>
      <w:rFonts w:eastAsiaTheme="minorHAnsi"/>
      <w:b/>
      <w:bCs/>
      <w:sz w:val="20"/>
      <w:szCs w:val="20"/>
    </w:rPr>
  </w:style>
  <w:style w:type="character" w:styleId="UnresolvedMention">
    <w:name w:val="Unresolved Mention"/>
    <w:basedOn w:val="DefaultParagraphFont"/>
    <w:uiPriority w:val="99"/>
    <w:semiHidden/>
    <w:unhideWhenUsed/>
    <w:rsid w:val="00C23DCC"/>
    <w:rPr>
      <w:color w:val="605E5C"/>
      <w:shd w:val="clear" w:color="auto" w:fill="E1DFDD"/>
    </w:rPr>
  </w:style>
  <w:style w:type="paragraph" w:customStyle="1" w:styleId="TableHeading">
    <w:name w:val="Table Heading"/>
    <w:basedOn w:val="Normal"/>
    <w:link w:val="TableHeadingChar"/>
    <w:autoRedefine/>
    <w:uiPriority w:val="1"/>
    <w:qFormat/>
    <w:rsid w:val="00DD019F"/>
    <w:pPr>
      <w:widowControl/>
      <w:autoSpaceDE/>
      <w:autoSpaceDN/>
      <w:spacing w:before="120" w:after="120"/>
      <w:jc w:val="center"/>
    </w:pPr>
    <w:rPr>
      <w:b/>
      <w:color w:val="FFFFFF" w:themeColor="background1"/>
      <w:szCs w:val="18"/>
    </w:rPr>
  </w:style>
  <w:style w:type="character" w:customStyle="1" w:styleId="TableHeadingChar">
    <w:name w:val="Table Heading Char"/>
    <w:basedOn w:val="DefaultParagraphFont"/>
    <w:link w:val="TableHeading"/>
    <w:uiPriority w:val="1"/>
    <w:rsid w:val="00DD019F"/>
    <w:rPr>
      <w:rFonts w:eastAsiaTheme="minorHAnsi"/>
      <w:b/>
      <w:color w:val="FFFFFF" w:themeColor="background1"/>
      <w:szCs w:val="18"/>
    </w:rPr>
  </w:style>
  <w:style w:type="paragraph" w:styleId="Caption">
    <w:name w:val="caption"/>
    <w:basedOn w:val="Normal"/>
    <w:next w:val="Normal"/>
    <w:uiPriority w:val="35"/>
    <w:unhideWhenUsed/>
    <w:qFormat/>
    <w:rsid w:val="008F2A18"/>
    <w:pPr>
      <w:spacing w:before="0" w:after="200"/>
    </w:pPr>
    <w:rPr>
      <w:i/>
      <w:iCs/>
      <w:color w:val="40403D" w:themeColor="text2"/>
      <w:sz w:val="18"/>
      <w:szCs w:val="18"/>
    </w:rPr>
  </w:style>
  <w:style w:type="character" w:styleId="Mention">
    <w:name w:val="Mention"/>
    <w:basedOn w:val="DefaultParagraphFont"/>
    <w:uiPriority w:val="99"/>
    <w:unhideWhenUsed/>
    <w:rsid w:val="00553EAC"/>
    <w:rPr>
      <w:color w:val="2B579A"/>
      <w:shd w:val="clear" w:color="auto" w:fill="E1DFDD"/>
    </w:rPr>
  </w:style>
  <w:style w:type="paragraph" w:styleId="NormalWeb">
    <w:name w:val="Normal (Web)"/>
    <w:basedOn w:val="Normal"/>
    <w:uiPriority w:val="99"/>
    <w:unhideWhenUsed/>
    <w:rsid w:val="00D2065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4B4A73"/>
    <w:pPr>
      <w:widowControl/>
      <w:autoSpaceDE/>
      <w:autoSpaceDN/>
    </w:pPr>
    <w:rPr>
      <w:rFonts w:eastAsiaTheme="minorHAnsi"/>
    </w:rPr>
  </w:style>
  <w:style w:type="character" w:styleId="FollowedHyperlink">
    <w:name w:val="FollowedHyperlink"/>
    <w:basedOn w:val="DefaultParagraphFont"/>
    <w:uiPriority w:val="99"/>
    <w:semiHidden/>
    <w:unhideWhenUsed/>
    <w:rsid w:val="001F7933"/>
    <w:rPr>
      <w:color w:val="8CB5A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spi.k12.wa.u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spi.k12.wa.us/student-success/learning-standards-instructional-materials/washington-state-learning-standards-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spi.k12.wa.us/student-success/learning-standards-instructional-materials/washington-state-learning-standards-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AFAC20B572574095D31476FB39C606" ma:contentTypeVersion="10" ma:contentTypeDescription="Create a new document." ma:contentTypeScope="" ma:versionID="10a2efe7306f34acd1ac03fde39cf831">
  <xsd:schema xmlns:xsd="http://www.w3.org/2001/XMLSchema" xmlns:xs="http://www.w3.org/2001/XMLSchema" xmlns:p="http://schemas.microsoft.com/office/2006/metadata/properties" xmlns:ns2="25088e16-729c-404b-9015-7705e21f47a0" xmlns:ns3="2ba0bcd7-05d9-492a-a016-34b256b5fce3" targetNamespace="http://schemas.microsoft.com/office/2006/metadata/properties" ma:root="true" ma:fieldsID="3aed521931d69a42473effe7200913fb" ns2:_="" ns3:_="">
    <xsd:import namespace="25088e16-729c-404b-9015-7705e21f47a0"/>
    <xsd:import namespace="2ba0bcd7-05d9-492a-a016-34b256b5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88e16-729c-404b-9015-7705e21f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a0bcd7-05d9-492a-a016-34b256b5fc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D45A5-9FD7-4B4D-86F5-0F09A164A4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2AD8D1-62D3-4903-9082-3BC2D952A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88e16-729c-404b-9015-7705e21f47a0"/>
    <ds:schemaRef ds:uri="2ba0bcd7-05d9-492a-a016-34b256b5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F2A37-6BF2-4A2E-8D43-B0DB09E29962}">
  <ds:schemaRefs>
    <ds:schemaRef ds:uri="http://schemas.openxmlformats.org/officeDocument/2006/bibliography"/>
  </ds:schemaRefs>
</ds:datastoreItem>
</file>

<file path=customXml/itemProps4.xml><?xml version="1.0" encoding="utf-8"?>
<ds:datastoreItem xmlns:ds="http://schemas.openxmlformats.org/officeDocument/2006/customXml" ds:itemID="{9D9A8E5C-749D-4FC8-9D86-3E12B6F2B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25966</Words>
  <Characters>152165</Characters>
  <Application>Microsoft Office Word</Application>
  <DocSecurity>0</DocSecurity>
  <Lines>3458</Lines>
  <Paragraphs>2544</Paragraphs>
  <ScaleCrop>false</ScaleCrop>
  <HeadingPairs>
    <vt:vector size="2" baseType="variant">
      <vt:variant>
        <vt:lpstr>Title</vt:lpstr>
      </vt:variant>
      <vt:variant>
        <vt:i4>1</vt:i4>
      </vt:variant>
    </vt:vector>
  </HeadingPairs>
  <TitlesOfParts>
    <vt:vector size="1" baseType="lpstr">
      <vt:lpstr>Initial WA Learning Standards ELA</vt:lpstr>
    </vt:vector>
  </TitlesOfParts>
  <Company/>
  <LinksUpToDate>false</LinksUpToDate>
  <CharactersWithSpaces>175587</CharactersWithSpaces>
  <SharedDoc>false</SharedDoc>
  <HLinks>
    <vt:vector size="456" baseType="variant">
      <vt:variant>
        <vt:i4>917585</vt:i4>
      </vt:variant>
      <vt:variant>
        <vt:i4>450</vt:i4>
      </vt:variant>
      <vt:variant>
        <vt:i4>0</vt:i4>
      </vt:variant>
      <vt:variant>
        <vt:i4>5</vt:i4>
      </vt:variant>
      <vt:variant>
        <vt:lpwstr>https://ospi.k12.wa.us/student-success/learning-standards-instructional-materials/washington-state-learning-standards-review</vt:lpwstr>
      </vt:variant>
      <vt:variant>
        <vt:lpwstr/>
      </vt:variant>
      <vt:variant>
        <vt:i4>917585</vt:i4>
      </vt:variant>
      <vt:variant>
        <vt:i4>447</vt:i4>
      </vt:variant>
      <vt:variant>
        <vt:i4>0</vt:i4>
      </vt:variant>
      <vt:variant>
        <vt:i4>5</vt:i4>
      </vt:variant>
      <vt:variant>
        <vt:lpwstr>https://ospi.k12.wa.us/student-success/learning-standards-instructional-materials/washington-state-learning-standards-review</vt:lpwstr>
      </vt:variant>
      <vt:variant>
        <vt:lpwstr/>
      </vt:variant>
      <vt:variant>
        <vt:i4>6488166</vt:i4>
      </vt:variant>
      <vt:variant>
        <vt:i4>444</vt:i4>
      </vt:variant>
      <vt:variant>
        <vt:i4>0</vt:i4>
      </vt:variant>
      <vt:variant>
        <vt:i4>5</vt:i4>
      </vt:variant>
      <vt:variant>
        <vt:lpwstr>http://creativecommons.org/licenses/by/4.0/</vt:lpwstr>
      </vt:variant>
      <vt:variant>
        <vt:lpwstr/>
      </vt:variant>
      <vt:variant>
        <vt:i4>4063328</vt:i4>
      </vt:variant>
      <vt:variant>
        <vt:i4>441</vt:i4>
      </vt:variant>
      <vt:variant>
        <vt:i4>0</vt:i4>
      </vt:variant>
      <vt:variant>
        <vt:i4>5</vt:i4>
      </vt:variant>
      <vt:variant>
        <vt:lpwstr>http://ospi.k12.wa.us/</vt:lpwstr>
      </vt:variant>
      <vt:variant>
        <vt:lpwstr/>
      </vt:variant>
      <vt:variant>
        <vt:i4>1441842</vt:i4>
      </vt:variant>
      <vt:variant>
        <vt:i4>428</vt:i4>
      </vt:variant>
      <vt:variant>
        <vt:i4>0</vt:i4>
      </vt:variant>
      <vt:variant>
        <vt:i4>5</vt:i4>
      </vt:variant>
      <vt:variant>
        <vt:lpwstr/>
      </vt:variant>
      <vt:variant>
        <vt:lpwstr>_Toc223514227</vt:lpwstr>
      </vt:variant>
      <vt:variant>
        <vt:i4>1441842</vt:i4>
      </vt:variant>
      <vt:variant>
        <vt:i4>422</vt:i4>
      </vt:variant>
      <vt:variant>
        <vt:i4>0</vt:i4>
      </vt:variant>
      <vt:variant>
        <vt:i4>5</vt:i4>
      </vt:variant>
      <vt:variant>
        <vt:lpwstr/>
      </vt:variant>
      <vt:variant>
        <vt:lpwstr>_Toc223514226</vt:lpwstr>
      </vt:variant>
      <vt:variant>
        <vt:i4>1441842</vt:i4>
      </vt:variant>
      <vt:variant>
        <vt:i4>416</vt:i4>
      </vt:variant>
      <vt:variant>
        <vt:i4>0</vt:i4>
      </vt:variant>
      <vt:variant>
        <vt:i4>5</vt:i4>
      </vt:variant>
      <vt:variant>
        <vt:lpwstr/>
      </vt:variant>
      <vt:variant>
        <vt:lpwstr>_Toc223514225</vt:lpwstr>
      </vt:variant>
      <vt:variant>
        <vt:i4>1441842</vt:i4>
      </vt:variant>
      <vt:variant>
        <vt:i4>410</vt:i4>
      </vt:variant>
      <vt:variant>
        <vt:i4>0</vt:i4>
      </vt:variant>
      <vt:variant>
        <vt:i4>5</vt:i4>
      </vt:variant>
      <vt:variant>
        <vt:lpwstr/>
      </vt:variant>
      <vt:variant>
        <vt:lpwstr>_Toc223514224</vt:lpwstr>
      </vt:variant>
      <vt:variant>
        <vt:i4>1441842</vt:i4>
      </vt:variant>
      <vt:variant>
        <vt:i4>404</vt:i4>
      </vt:variant>
      <vt:variant>
        <vt:i4>0</vt:i4>
      </vt:variant>
      <vt:variant>
        <vt:i4>5</vt:i4>
      </vt:variant>
      <vt:variant>
        <vt:lpwstr/>
      </vt:variant>
      <vt:variant>
        <vt:lpwstr>_Toc223514223</vt:lpwstr>
      </vt:variant>
      <vt:variant>
        <vt:i4>1441842</vt:i4>
      </vt:variant>
      <vt:variant>
        <vt:i4>398</vt:i4>
      </vt:variant>
      <vt:variant>
        <vt:i4>0</vt:i4>
      </vt:variant>
      <vt:variant>
        <vt:i4>5</vt:i4>
      </vt:variant>
      <vt:variant>
        <vt:lpwstr/>
      </vt:variant>
      <vt:variant>
        <vt:lpwstr>_Toc223514222</vt:lpwstr>
      </vt:variant>
      <vt:variant>
        <vt:i4>1441842</vt:i4>
      </vt:variant>
      <vt:variant>
        <vt:i4>392</vt:i4>
      </vt:variant>
      <vt:variant>
        <vt:i4>0</vt:i4>
      </vt:variant>
      <vt:variant>
        <vt:i4>5</vt:i4>
      </vt:variant>
      <vt:variant>
        <vt:lpwstr/>
      </vt:variant>
      <vt:variant>
        <vt:lpwstr>_Toc223514221</vt:lpwstr>
      </vt:variant>
      <vt:variant>
        <vt:i4>1441842</vt:i4>
      </vt:variant>
      <vt:variant>
        <vt:i4>386</vt:i4>
      </vt:variant>
      <vt:variant>
        <vt:i4>0</vt:i4>
      </vt:variant>
      <vt:variant>
        <vt:i4>5</vt:i4>
      </vt:variant>
      <vt:variant>
        <vt:lpwstr/>
      </vt:variant>
      <vt:variant>
        <vt:lpwstr>_Toc223514220</vt:lpwstr>
      </vt:variant>
      <vt:variant>
        <vt:i4>1376306</vt:i4>
      </vt:variant>
      <vt:variant>
        <vt:i4>380</vt:i4>
      </vt:variant>
      <vt:variant>
        <vt:i4>0</vt:i4>
      </vt:variant>
      <vt:variant>
        <vt:i4>5</vt:i4>
      </vt:variant>
      <vt:variant>
        <vt:lpwstr/>
      </vt:variant>
      <vt:variant>
        <vt:lpwstr>_Toc223514219</vt:lpwstr>
      </vt:variant>
      <vt:variant>
        <vt:i4>1376306</vt:i4>
      </vt:variant>
      <vt:variant>
        <vt:i4>374</vt:i4>
      </vt:variant>
      <vt:variant>
        <vt:i4>0</vt:i4>
      </vt:variant>
      <vt:variant>
        <vt:i4>5</vt:i4>
      </vt:variant>
      <vt:variant>
        <vt:lpwstr/>
      </vt:variant>
      <vt:variant>
        <vt:lpwstr>_Toc223514218</vt:lpwstr>
      </vt:variant>
      <vt:variant>
        <vt:i4>1376306</vt:i4>
      </vt:variant>
      <vt:variant>
        <vt:i4>368</vt:i4>
      </vt:variant>
      <vt:variant>
        <vt:i4>0</vt:i4>
      </vt:variant>
      <vt:variant>
        <vt:i4>5</vt:i4>
      </vt:variant>
      <vt:variant>
        <vt:lpwstr/>
      </vt:variant>
      <vt:variant>
        <vt:lpwstr>_Toc223514217</vt:lpwstr>
      </vt:variant>
      <vt:variant>
        <vt:i4>1376306</vt:i4>
      </vt:variant>
      <vt:variant>
        <vt:i4>362</vt:i4>
      </vt:variant>
      <vt:variant>
        <vt:i4>0</vt:i4>
      </vt:variant>
      <vt:variant>
        <vt:i4>5</vt:i4>
      </vt:variant>
      <vt:variant>
        <vt:lpwstr/>
      </vt:variant>
      <vt:variant>
        <vt:lpwstr>_Toc223514216</vt:lpwstr>
      </vt:variant>
      <vt:variant>
        <vt:i4>1376306</vt:i4>
      </vt:variant>
      <vt:variant>
        <vt:i4>356</vt:i4>
      </vt:variant>
      <vt:variant>
        <vt:i4>0</vt:i4>
      </vt:variant>
      <vt:variant>
        <vt:i4>5</vt:i4>
      </vt:variant>
      <vt:variant>
        <vt:lpwstr/>
      </vt:variant>
      <vt:variant>
        <vt:lpwstr>_Toc223514215</vt:lpwstr>
      </vt:variant>
      <vt:variant>
        <vt:i4>1376306</vt:i4>
      </vt:variant>
      <vt:variant>
        <vt:i4>350</vt:i4>
      </vt:variant>
      <vt:variant>
        <vt:i4>0</vt:i4>
      </vt:variant>
      <vt:variant>
        <vt:i4>5</vt:i4>
      </vt:variant>
      <vt:variant>
        <vt:lpwstr/>
      </vt:variant>
      <vt:variant>
        <vt:lpwstr>_Toc223514214</vt:lpwstr>
      </vt:variant>
      <vt:variant>
        <vt:i4>1376306</vt:i4>
      </vt:variant>
      <vt:variant>
        <vt:i4>344</vt:i4>
      </vt:variant>
      <vt:variant>
        <vt:i4>0</vt:i4>
      </vt:variant>
      <vt:variant>
        <vt:i4>5</vt:i4>
      </vt:variant>
      <vt:variant>
        <vt:lpwstr/>
      </vt:variant>
      <vt:variant>
        <vt:lpwstr>_Toc223514213</vt:lpwstr>
      </vt:variant>
      <vt:variant>
        <vt:i4>1376306</vt:i4>
      </vt:variant>
      <vt:variant>
        <vt:i4>338</vt:i4>
      </vt:variant>
      <vt:variant>
        <vt:i4>0</vt:i4>
      </vt:variant>
      <vt:variant>
        <vt:i4>5</vt:i4>
      </vt:variant>
      <vt:variant>
        <vt:lpwstr/>
      </vt:variant>
      <vt:variant>
        <vt:lpwstr>_Toc223514212</vt:lpwstr>
      </vt:variant>
      <vt:variant>
        <vt:i4>1376306</vt:i4>
      </vt:variant>
      <vt:variant>
        <vt:i4>332</vt:i4>
      </vt:variant>
      <vt:variant>
        <vt:i4>0</vt:i4>
      </vt:variant>
      <vt:variant>
        <vt:i4>5</vt:i4>
      </vt:variant>
      <vt:variant>
        <vt:lpwstr/>
      </vt:variant>
      <vt:variant>
        <vt:lpwstr>_Toc223514211</vt:lpwstr>
      </vt:variant>
      <vt:variant>
        <vt:i4>1376306</vt:i4>
      </vt:variant>
      <vt:variant>
        <vt:i4>326</vt:i4>
      </vt:variant>
      <vt:variant>
        <vt:i4>0</vt:i4>
      </vt:variant>
      <vt:variant>
        <vt:i4>5</vt:i4>
      </vt:variant>
      <vt:variant>
        <vt:lpwstr/>
      </vt:variant>
      <vt:variant>
        <vt:lpwstr>_Toc223514210</vt:lpwstr>
      </vt:variant>
      <vt:variant>
        <vt:i4>1310770</vt:i4>
      </vt:variant>
      <vt:variant>
        <vt:i4>320</vt:i4>
      </vt:variant>
      <vt:variant>
        <vt:i4>0</vt:i4>
      </vt:variant>
      <vt:variant>
        <vt:i4>5</vt:i4>
      </vt:variant>
      <vt:variant>
        <vt:lpwstr/>
      </vt:variant>
      <vt:variant>
        <vt:lpwstr>_Toc223514209</vt:lpwstr>
      </vt:variant>
      <vt:variant>
        <vt:i4>1310770</vt:i4>
      </vt:variant>
      <vt:variant>
        <vt:i4>314</vt:i4>
      </vt:variant>
      <vt:variant>
        <vt:i4>0</vt:i4>
      </vt:variant>
      <vt:variant>
        <vt:i4>5</vt:i4>
      </vt:variant>
      <vt:variant>
        <vt:lpwstr/>
      </vt:variant>
      <vt:variant>
        <vt:lpwstr>_Toc223514208</vt:lpwstr>
      </vt:variant>
      <vt:variant>
        <vt:i4>1310770</vt:i4>
      </vt:variant>
      <vt:variant>
        <vt:i4>308</vt:i4>
      </vt:variant>
      <vt:variant>
        <vt:i4>0</vt:i4>
      </vt:variant>
      <vt:variant>
        <vt:i4>5</vt:i4>
      </vt:variant>
      <vt:variant>
        <vt:lpwstr/>
      </vt:variant>
      <vt:variant>
        <vt:lpwstr>_Toc223514207</vt:lpwstr>
      </vt:variant>
      <vt:variant>
        <vt:i4>1310770</vt:i4>
      </vt:variant>
      <vt:variant>
        <vt:i4>302</vt:i4>
      </vt:variant>
      <vt:variant>
        <vt:i4>0</vt:i4>
      </vt:variant>
      <vt:variant>
        <vt:i4>5</vt:i4>
      </vt:variant>
      <vt:variant>
        <vt:lpwstr/>
      </vt:variant>
      <vt:variant>
        <vt:lpwstr>_Toc223514206</vt:lpwstr>
      </vt:variant>
      <vt:variant>
        <vt:i4>1310770</vt:i4>
      </vt:variant>
      <vt:variant>
        <vt:i4>296</vt:i4>
      </vt:variant>
      <vt:variant>
        <vt:i4>0</vt:i4>
      </vt:variant>
      <vt:variant>
        <vt:i4>5</vt:i4>
      </vt:variant>
      <vt:variant>
        <vt:lpwstr/>
      </vt:variant>
      <vt:variant>
        <vt:lpwstr>_Toc223514205</vt:lpwstr>
      </vt:variant>
      <vt:variant>
        <vt:i4>1310770</vt:i4>
      </vt:variant>
      <vt:variant>
        <vt:i4>290</vt:i4>
      </vt:variant>
      <vt:variant>
        <vt:i4>0</vt:i4>
      </vt:variant>
      <vt:variant>
        <vt:i4>5</vt:i4>
      </vt:variant>
      <vt:variant>
        <vt:lpwstr/>
      </vt:variant>
      <vt:variant>
        <vt:lpwstr>_Toc223514204</vt:lpwstr>
      </vt:variant>
      <vt:variant>
        <vt:i4>1310770</vt:i4>
      </vt:variant>
      <vt:variant>
        <vt:i4>284</vt:i4>
      </vt:variant>
      <vt:variant>
        <vt:i4>0</vt:i4>
      </vt:variant>
      <vt:variant>
        <vt:i4>5</vt:i4>
      </vt:variant>
      <vt:variant>
        <vt:lpwstr/>
      </vt:variant>
      <vt:variant>
        <vt:lpwstr>_Toc223514203</vt:lpwstr>
      </vt:variant>
      <vt:variant>
        <vt:i4>1310770</vt:i4>
      </vt:variant>
      <vt:variant>
        <vt:i4>278</vt:i4>
      </vt:variant>
      <vt:variant>
        <vt:i4>0</vt:i4>
      </vt:variant>
      <vt:variant>
        <vt:i4>5</vt:i4>
      </vt:variant>
      <vt:variant>
        <vt:lpwstr/>
      </vt:variant>
      <vt:variant>
        <vt:lpwstr>_Toc223514202</vt:lpwstr>
      </vt:variant>
      <vt:variant>
        <vt:i4>1310770</vt:i4>
      </vt:variant>
      <vt:variant>
        <vt:i4>272</vt:i4>
      </vt:variant>
      <vt:variant>
        <vt:i4>0</vt:i4>
      </vt:variant>
      <vt:variant>
        <vt:i4>5</vt:i4>
      </vt:variant>
      <vt:variant>
        <vt:lpwstr/>
      </vt:variant>
      <vt:variant>
        <vt:lpwstr>_Toc223514201</vt:lpwstr>
      </vt:variant>
      <vt:variant>
        <vt:i4>1310770</vt:i4>
      </vt:variant>
      <vt:variant>
        <vt:i4>266</vt:i4>
      </vt:variant>
      <vt:variant>
        <vt:i4>0</vt:i4>
      </vt:variant>
      <vt:variant>
        <vt:i4>5</vt:i4>
      </vt:variant>
      <vt:variant>
        <vt:lpwstr/>
      </vt:variant>
      <vt:variant>
        <vt:lpwstr>_Toc223514200</vt:lpwstr>
      </vt:variant>
      <vt:variant>
        <vt:i4>1900593</vt:i4>
      </vt:variant>
      <vt:variant>
        <vt:i4>260</vt:i4>
      </vt:variant>
      <vt:variant>
        <vt:i4>0</vt:i4>
      </vt:variant>
      <vt:variant>
        <vt:i4>5</vt:i4>
      </vt:variant>
      <vt:variant>
        <vt:lpwstr/>
      </vt:variant>
      <vt:variant>
        <vt:lpwstr>_Toc223514199</vt:lpwstr>
      </vt:variant>
      <vt:variant>
        <vt:i4>1900593</vt:i4>
      </vt:variant>
      <vt:variant>
        <vt:i4>254</vt:i4>
      </vt:variant>
      <vt:variant>
        <vt:i4>0</vt:i4>
      </vt:variant>
      <vt:variant>
        <vt:i4>5</vt:i4>
      </vt:variant>
      <vt:variant>
        <vt:lpwstr/>
      </vt:variant>
      <vt:variant>
        <vt:lpwstr>_Toc223514198</vt:lpwstr>
      </vt:variant>
      <vt:variant>
        <vt:i4>1900593</vt:i4>
      </vt:variant>
      <vt:variant>
        <vt:i4>248</vt:i4>
      </vt:variant>
      <vt:variant>
        <vt:i4>0</vt:i4>
      </vt:variant>
      <vt:variant>
        <vt:i4>5</vt:i4>
      </vt:variant>
      <vt:variant>
        <vt:lpwstr/>
      </vt:variant>
      <vt:variant>
        <vt:lpwstr>_Toc223514197</vt:lpwstr>
      </vt:variant>
      <vt:variant>
        <vt:i4>1900593</vt:i4>
      </vt:variant>
      <vt:variant>
        <vt:i4>242</vt:i4>
      </vt:variant>
      <vt:variant>
        <vt:i4>0</vt:i4>
      </vt:variant>
      <vt:variant>
        <vt:i4>5</vt:i4>
      </vt:variant>
      <vt:variant>
        <vt:lpwstr/>
      </vt:variant>
      <vt:variant>
        <vt:lpwstr>_Toc223514196</vt:lpwstr>
      </vt:variant>
      <vt:variant>
        <vt:i4>1900593</vt:i4>
      </vt:variant>
      <vt:variant>
        <vt:i4>236</vt:i4>
      </vt:variant>
      <vt:variant>
        <vt:i4>0</vt:i4>
      </vt:variant>
      <vt:variant>
        <vt:i4>5</vt:i4>
      </vt:variant>
      <vt:variant>
        <vt:lpwstr/>
      </vt:variant>
      <vt:variant>
        <vt:lpwstr>_Toc223514195</vt:lpwstr>
      </vt:variant>
      <vt:variant>
        <vt:i4>1900593</vt:i4>
      </vt:variant>
      <vt:variant>
        <vt:i4>230</vt:i4>
      </vt:variant>
      <vt:variant>
        <vt:i4>0</vt:i4>
      </vt:variant>
      <vt:variant>
        <vt:i4>5</vt:i4>
      </vt:variant>
      <vt:variant>
        <vt:lpwstr/>
      </vt:variant>
      <vt:variant>
        <vt:lpwstr>_Toc223514194</vt:lpwstr>
      </vt:variant>
      <vt:variant>
        <vt:i4>1900593</vt:i4>
      </vt:variant>
      <vt:variant>
        <vt:i4>224</vt:i4>
      </vt:variant>
      <vt:variant>
        <vt:i4>0</vt:i4>
      </vt:variant>
      <vt:variant>
        <vt:i4>5</vt:i4>
      </vt:variant>
      <vt:variant>
        <vt:lpwstr/>
      </vt:variant>
      <vt:variant>
        <vt:lpwstr>_Toc223514193</vt:lpwstr>
      </vt:variant>
      <vt:variant>
        <vt:i4>1900593</vt:i4>
      </vt:variant>
      <vt:variant>
        <vt:i4>218</vt:i4>
      </vt:variant>
      <vt:variant>
        <vt:i4>0</vt:i4>
      </vt:variant>
      <vt:variant>
        <vt:i4>5</vt:i4>
      </vt:variant>
      <vt:variant>
        <vt:lpwstr/>
      </vt:variant>
      <vt:variant>
        <vt:lpwstr>_Toc223514192</vt:lpwstr>
      </vt:variant>
      <vt:variant>
        <vt:i4>1900593</vt:i4>
      </vt:variant>
      <vt:variant>
        <vt:i4>212</vt:i4>
      </vt:variant>
      <vt:variant>
        <vt:i4>0</vt:i4>
      </vt:variant>
      <vt:variant>
        <vt:i4>5</vt:i4>
      </vt:variant>
      <vt:variant>
        <vt:lpwstr/>
      </vt:variant>
      <vt:variant>
        <vt:lpwstr>_Toc223514191</vt:lpwstr>
      </vt:variant>
      <vt:variant>
        <vt:i4>1900593</vt:i4>
      </vt:variant>
      <vt:variant>
        <vt:i4>206</vt:i4>
      </vt:variant>
      <vt:variant>
        <vt:i4>0</vt:i4>
      </vt:variant>
      <vt:variant>
        <vt:i4>5</vt:i4>
      </vt:variant>
      <vt:variant>
        <vt:lpwstr/>
      </vt:variant>
      <vt:variant>
        <vt:lpwstr>_Toc223514190</vt:lpwstr>
      </vt:variant>
      <vt:variant>
        <vt:i4>1835057</vt:i4>
      </vt:variant>
      <vt:variant>
        <vt:i4>200</vt:i4>
      </vt:variant>
      <vt:variant>
        <vt:i4>0</vt:i4>
      </vt:variant>
      <vt:variant>
        <vt:i4>5</vt:i4>
      </vt:variant>
      <vt:variant>
        <vt:lpwstr/>
      </vt:variant>
      <vt:variant>
        <vt:lpwstr>_Toc223514189</vt:lpwstr>
      </vt:variant>
      <vt:variant>
        <vt:i4>1835057</vt:i4>
      </vt:variant>
      <vt:variant>
        <vt:i4>194</vt:i4>
      </vt:variant>
      <vt:variant>
        <vt:i4>0</vt:i4>
      </vt:variant>
      <vt:variant>
        <vt:i4>5</vt:i4>
      </vt:variant>
      <vt:variant>
        <vt:lpwstr/>
      </vt:variant>
      <vt:variant>
        <vt:lpwstr>_Toc223514188</vt:lpwstr>
      </vt:variant>
      <vt:variant>
        <vt:i4>1835057</vt:i4>
      </vt:variant>
      <vt:variant>
        <vt:i4>188</vt:i4>
      </vt:variant>
      <vt:variant>
        <vt:i4>0</vt:i4>
      </vt:variant>
      <vt:variant>
        <vt:i4>5</vt:i4>
      </vt:variant>
      <vt:variant>
        <vt:lpwstr/>
      </vt:variant>
      <vt:variant>
        <vt:lpwstr>_Toc223514187</vt:lpwstr>
      </vt:variant>
      <vt:variant>
        <vt:i4>1835057</vt:i4>
      </vt:variant>
      <vt:variant>
        <vt:i4>182</vt:i4>
      </vt:variant>
      <vt:variant>
        <vt:i4>0</vt:i4>
      </vt:variant>
      <vt:variant>
        <vt:i4>5</vt:i4>
      </vt:variant>
      <vt:variant>
        <vt:lpwstr/>
      </vt:variant>
      <vt:variant>
        <vt:lpwstr>_Toc223514186</vt:lpwstr>
      </vt:variant>
      <vt:variant>
        <vt:i4>1835057</vt:i4>
      </vt:variant>
      <vt:variant>
        <vt:i4>176</vt:i4>
      </vt:variant>
      <vt:variant>
        <vt:i4>0</vt:i4>
      </vt:variant>
      <vt:variant>
        <vt:i4>5</vt:i4>
      </vt:variant>
      <vt:variant>
        <vt:lpwstr/>
      </vt:variant>
      <vt:variant>
        <vt:lpwstr>_Toc223514185</vt:lpwstr>
      </vt:variant>
      <vt:variant>
        <vt:i4>1835057</vt:i4>
      </vt:variant>
      <vt:variant>
        <vt:i4>170</vt:i4>
      </vt:variant>
      <vt:variant>
        <vt:i4>0</vt:i4>
      </vt:variant>
      <vt:variant>
        <vt:i4>5</vt:i4>
      </vt:variant>
      <vt:variant>
        <vt:lpwstr/>
      </vt:variant>
      <vt:variant>
        <vt:lpwstr>_Toc223514184</vt:lpwstr>
      </vt:variant>
      <vt:variant>
        <vt:i4>1835057</vt:i4>
      </vt:variant>
      <vt:variant>
        <vt:i4>164</vt:i4>
      </vt:variant>
      <vt:variant>
        <vt:i4>0</vt:i4>
      </vt:variant>
      <vt:variant>
        <vt:i4>5</vt:i4>
      </vt:variant>
      <vt:variant>
        <vt:lpwstr/>
      </vt:variant>
      <vt:variant>
        <vt:lpwstr>_Toc223514183</vt:lpwstr>
      </vt:variant>
      <vt:variant>
        <vt:i4>1835057</vt:i4>
      </vt:variant>
      <vt:variant>
        <vt:i4>158</vt:i4>
      </vt:variant>
      <vt:variant>
        <vt:i4>0</vt:i4>
      </vt:variant>
      <vt:variant>
        <vt:i4>5</vt:i4>
      </vt:variant>
      <vt:variant>
        <vt:lpwstr/>
      </vt:variant>
      <vt:variant>
        <vt:lpwstr>_Toc223514182</vt:lpwstr>
      </vt:variant>
      <vt:variant>
        <vt:i4>1835057</vt:i4>
      </vt:variant>
      <vt:variant>
        <vt:i4>152</vt:i4>
      </vt:variant>
      <vt:variant>
        <vt:i4>0</vt:i4>
      </vt:variant>
      <vt:variant>
        <vt:i4>5</vt:i4>
      </vt:variant>
      <vt:variant>
        <vt:lpwstr/>
      </vt:variant>
      <vt:variant>
        <vt:lpwstr>_Toc223514181</vt:lpwstr>
      </vt:variant>
      <vt:variant>
        <vt:i4>1835057</vt:i4>
      </vt:variant>
      <vt:variant>
        <vt:i4>146</vt:i4>
      </vt:variant>
      <vt:variant>
        <vt:i4>0</vt:i4>
      </vt:variant>
      <vt:variant>
        <vt:i4>5</vt:i4>
      </vt:variant>
      <vt:variant>
        <vt:lpwstr/>
      </vt:variant>
      <vt:variant>
        <vt:lpwstr>_Toc223514180</vt:lpwstr>
      </vt:variant>
      <vt:variant>
        <vt:i4>1245233</vt:i4>
      </vt:variant>
      <vt:variant>
        <vt:i4>140</vt:i4>
      </vt:variant>
      <vt:variant>
        <vt:i4>0</vt:i4>
      </vt:variant>
      <vt:variant>
        <vt:i4>5</vt:i4>
      </vt:variant>
      <vt:variant>
        <vt:lpwstr/>
      </vt:variant>
      <vt:variant>
        <vt:lpwstr>_Toc223514179</vt:lpwstr>
      </vt:variant>
      <vt:variant>
        <vt:i4>1245233</vt:i4>
      </vt:variant>
      <vt:variant>
        <vt:i4>134</vt:i4>
      </vt:variant>
      <vt:variant>
        <vt:i4>0</vt:i4>
      </vt:variant>
      <vt:variant>
        <vt:i4>5</vt:i4>
      </vt:variant>
      <vt:variant>
        <vt:lpwstr/>
      </vt:variant>
      <vt:variant>
        <vt:lpwstr>_Toc223514178</vt:lpwstr>
      </vt:variant>
      <vt:variant>
        <vt:i4>1245233</vt:i4>
      </vt:variant>
      <vt:variant>
        <vt:i4>128</vt:i4>
      </vt:variant>
      <vt:variant>
        <vt:i4>0</vt:i4>
      </vt:variant>
      <vt:variant>
        <vt:i4>5</vt:i4>
      </vt:variant>
      <vt:variant>
        <vt:lpwstr/>
      </vt:variant>
      <vt:variant>
        <vt:lpwstr>_Toc223514177</vt:lpwstr>
      </vt:variant>
      <vt:variant>
        <vt:i4>1245233</vt:i4>
      </vt:variant>
      <vt:variant>
        <vt:i4>122</vt:i4>
      </vt:variant>
      <vt:variant>
        <vt:i4>0</vt:i4>
      </vt:variant>
      <vt:variant>
        <vt:i4>5</vt:i4>
      </vt:variant>
      <vt:variant>
        <vt:lpwstr/>
      </vt:variant>
      <vt:variant>
        <vt:lpwstr>_Toc223514176</vt:lpwstr>
      </vt:variant>
      <vt:variant>
        <vt:i4>1245233</vt:i4>
      </vt:variant>
      <vt:variant>
        <vt:i4>116</vt:i4>
      </vt:variant>
      <vt:variant>
        <vt:i4>0</vt:i4>
      </vt:variant>
      <vt:variant>
        <vt:i4>5</vt:i4>
      </vt:variant>
      <vt:variant>
        <vt:lpwstr/>
      </vt:variant>
      <vt:variant>
        <vt:lpwstr>_Toc223514175</vt:lpwstr>
      </vt:variant>
      <vt:variant>
        <vt:i4>1245233</vt:i4>
      </vt:variant>
      <vt:variant>
        <vt:i4>110</vt:i4>
      </vt:variant>
      <vt:variant>
        <vt:i4>0</vt:i4>
      </vt:variant>
      <vt:variant>
        <vt:i4>5</vt:i4>
      </vt:variant>
      <vt:variant>
        <vt:lpwstr/>
      </vt:variant>
      <vt:variant>
        <vt:lpwstr>_Toc223514174</vt:lpwstr>
      </vt:variant>
      <vt:variant>
        <vt:i4>1245233</vt:i4>
      </vt:variant>
      <vt:variant>
        <vt:i4>104</vt:i4>
      </vt:variant>
      <vt:variant>
        <vt:i4>0</vt:i4>
      </vt:variant>
      <vt:variant>
        <vt:i4>5</vt:i4>
      </vt:variant>
      <vt:variant>
        <vt:lpwstr/>
      </vt:variant>
      <vt:variant>
        <vt:lpwstr>_Toc223514173</vt:lpwstr>
      </vt:variant>
      <vt:variant>
        <vt:i4>1245233</vt:i4>
      </vt:variant>
      <vt:variant>
        <vt:i4>98</vt:i4>
      </vt:variant>
      <vt:variant>
        <vt:i4>0</vt:i4>
      </vt:variant>
      <vt:variant>
        <vt:i4>5</vt:i4>
      </vt:variant>
      <vt:variant>
        <vt:lpwstr/>
      </vt:variant>
      <vt:variant>
        <vt:lpwstr>_Toc223514172</vt:lpwstr>
      </vt:variant>
      <vt:variant>
        <vt:i4>1245233</vt:i4>
      </vt:variant>
      <vt:variant>
        <vt:i4>92</vt:i4>
      </vt:variant>
      <vt:variant>
        <vt:i4>0</vt:i4>
      </vt:variant>
      <vt:variant>
        <vt:i4>5</vt:i4>
      </vt:variant>
      <vt:variant>
        <vt:lpwstr/>
      </vt:variant>
      <vt:variant>
        <vt:lpwstr>_Toc223514171</vt:lpwstr>
      </vt:variant>
      <vt:variant>
        <vt:i4>1245233</vt:i4>
      </vt:variant>
      <vt:variant>
        <vt:i4>86</vt:i4>
      </vt:variant>
      <vt:variant>
        <vt:i4>0</vt:i4>
      </vt:variant>
      <vt:variant>
        <vt:i4>5</vt:i4>
      </vt:variant>
      <vt:variant>
        <vt:lpwstr/>
      </vt:variant>
      <vt:variant>
        <vt:lpwstr>_Toc223514170</vt:lpwstr>
      </vt:variant>
      <vt:variant>
        <vt:i4>1179697</vt:i4>
      </vt:variant>
      <vt:variant>
        <vt:i4>80</vt:i4>
      </vt:variant>
      <vt:variant>
        <vt:i4>0</vt:i4>
      </vt:variant>
      <vt:variant>
        <vt:i4>5</vt:i4>
      </vt:variant>
      <vt:variant>
        <vt:lpwstr/>
      </vt:variant>
      <vt:variant>
        <vt:lpwstr>_Toc223514169</vt:lpwstr>
      </vt:variant>
      <vt:variant>
        <vt:i4>1179697</vt:i4>
      </vt:variant>
      <vt:variant>
        <vt:i4>74</vt:i4>
      </vt:variant>
      <vt:variant>
        <vt:i4>0</vt:i4>
      </vt:variant>
      <vt:variant>
        <vt:i4>5</vt:i4>
      </vt:variant>
      <vt:variant>
        <vt:lpwstr/>
      </vt:variant>
      <vt:variant>
        <vt:lpwstr>_Toc223514168</vt:lpwstr>
      </vt:variant>
      <vt:variant>
        <vt:i4>1179697</vt:i4>
      </vt:variant>
      <vt:variant>
        <vt:i4>68</vt:i4>
      </vt:variant>
      <vt:variant>
        <vt:i4>0</vt:i4>
      </vt:variant>
      <vt:variant>
        <vt:i4>5</vt:i4>
      </vt:variant>
      <vt:variant>
        <vt:lpwstr/>
      </vt:variant>
      <vt:variant>
        <vt:lpwstr>_Toc223514167</vt:lpwstr>
      </vt:variant>
      <vt:variant>
        <vt:i4>1179697</vt:i4>
      </vt:variant>
      <vt:variant>
        <vt:i4>62</vt:i4>
      </vt:variant>
      <vt:variant>
        <vt:i4>0</vt:i4>
      </vt:variant>
      <vt:variant>
        <vt:i4>5</vt:i4>
      </vt:variant>
      <vt:variant>
        <vt:lpwstr/>
      </vt:variant>
      <vt:variant>
        <vt:lpwstr>_Toc223514166</vt:lpwstr>
      </vt:variant>
      <vt:variant>
        <vt:i4>1179697</vt:i4>
      </vt:variant>
      <vt:variant>
        <vt:i4>56</vt:i4>
      </vt:variant>
      <vt:variant>
        <vt:i4>0</vt:i4>
      </vt:variant>
      <vt:variant>
        <vt:i4>5</vt:i4>
      </vt:variant>
      <vt:variant>
        <vt:lpwstr/>
      </vt:variant>
      <vt:variant>
        <vt:lpwstr>_Toc223514165</vt:lpwstr>
      </vt:variant>
      <vt:variant>
        <vt:i4>1179697</vt:i4>
      </vt:variant>
      <vt:variant>
        <vt:i4>50</vt:i4>
      </vt:variant>
      <vt:variant>
        <vt:i4>0</vt:i4>
      </vt:variant>
      <vt:variant>
        <vt:i4>5</vt:i4>
      </vt:variant>
      <vt:variant>
        <vt:lpwstr/>
      </vt:variant>
      <vt:variant>
        <vt:lpwstr>_Toc223514164</vt:lpwstr>
      </vt:variant>
      <vt:variant>
        <vt:i4>1179697</vt:i4>
      </vt:variant>
      <vt:variant>
        <vt:i4>44</vt:i4>
      </vt:variant>
      <vt:variant>
        <vt:i4>0</vt:i4>
      </vt:variant>
      <vt:variant>
        <vt:i4>5</vt:i4>
      </vt:variant>
      <vt:variant>
        <vt:lpwstr/>
      </vt:variant>
      <vt:variant>
        <vt:lpwstr>_Toc223514163</vt:lpwstr>
      </vt:variant>
      <vt:variant>
        <vt:i4>1179697</vt:i4>
      </vt:variant>
      <vt:variant>
        <vt:i4>38</vt:i4>
      </vt:variant>
      <vt:variant>
        <vt:i4>0</vt:i4>
      </vt:variant>
      <vt:variant>
        <vt:i4>5</vt:i4>
      </vt:variant>
      <vt:variant>
        <vt:lpwstr/>
      </vt:variant>
      <vt:variant>
        <vt:lpwstr>_Toc223514162</vt:lpwstr>
      </vt:variant>
      <vt:variant>
        <vt:i4>1179697</vt:i4>
      </vt:variant>
      <vt:variant>
        <vt:i4>32</vt:i4>
      </vt:variant>
      <vt:variant>
        <vt:i4>0</vt:i4>
      </vt:variant>
      <vt:variant>
        <vt:i4>5</vt:i4>
      </vt:variant>
      <vt:variant>
        <vt:lpwstr/>
      </vt:variant>
      <vt:variant>
        <vt:lpwstr>_Toc223514161</vt:lpwstr>
      </vt:variant>
      <vt:variant>
        <vt:i4>1179697</vt:i4>
      </vt:variant>
      <vt:variant>
        <vt:i4>26</vt:i4>
      </vt:variant>
      <vt:variant>
        <vt:i4>0</vt:i4>
      </vt:variant>
      <vt:variant>
        <vt:i4>5</vt:i4>
      </vt:variant>
      <vt:variant>
        <vt:lpwstr/>
      </vt:variant>
      <vt:variant>
        <vt:lpwstr>_Toc223514160</vt:lpwstr>
      </vt:variant>
      <vt:variant>
        <vt:i4>1114161</vt:i4>
      </vt:variant>
      <vt:variant>
        <vt:i4>20</vt:i4>
      </vt:variant>
      <vt:variant>
        <vt:i4>0</vt:i4>
      </vt:variant>
      <vt:variant>
        <vt:i4>5</vt:i4>
      </vt:variant>
      <vt:variant>
        <vt:lpwstr/>
      </vt:variant>
      <vt:variant>
        <vt:lpwstr>_Toc223514159</vt:lpwstr>
      </vt:variant>
      <vt:variant>
        <vt:i4>1114161</vt:i4>
      </vt:variant>
      <vt:variant>
        <vt:i4>14</vt:i4>
      </vt:variant>
      <vt:variant>
        <vt:i4>0</vt:i4>
      </vt:variant>
      <vt:variant>
        <vt:i4>5</vt:i4>
      </vt:variant>
      <vt:variant>
        <vt:lpwstr/>
      </vt:variant>
      <vt:variant>
        <vt:lpwstr>_Toc223514158</vt:lpwstr>
      </vt:variant>
      <vt:variant>
        <vt:i4>1114161</vt:i4>
      </vt:variant>
      <vt:variant>
        <vt:i4>8</vt:i4>
      </vt:variant>
      <vt:variant>
        <vt:i4>0</vt:i4>
      </vt:variant>
      <vt:variant>
        <vt:i4>5</vt:i4>
      </vt:variant>
      <vt:variant>
        <vt:lpwstr/>
      </vt:variant>
      <vt:variant>
        <vt:lpwstr>_Toc223514157</vt:lpwstr>
      </vt:variant>
      <vt:variant>
        <vt:i4>1114161</vt:i4>
      </vt:variant>
      <vt:variant>
        <vt:i4>2</vt:i4>
      </vt:variant>
      <vt:variant>
        <vt:i4>0</vt:i4>
      </vt:variant>
      <vt:variant>
        <vt:i4>5</vt:i4>
      </vt:variant>
      <vt:variant>
        <vt:lpwstr/>
      </vt:variant>
      <vt:variant>
        <vt:lpwstr>_Toc223514156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WA Learning Standards ELA</dc:title>
  <dc:subject>financial education</dc:subject>
  <dc:creator>OSPI, Standards Review Team</dc:creator>
  <cp:keywords>initial learning standards, ela</cp:keywords>
  <dc:description/>
  <cp:lastModifiedBy>Jennifer Kelley</cp:lastModifiedBy>
  <cp:revision>2</cp:revision>
  <cp:lastPrinted>2026-03-04T16:35:00Z</cp:lastPrinted>
  <dcterms:created xsi:type="dcterms:W3CDTF">2026-03-10T20:13:00Z</dcterms:created>
  <dcterms:modified xsi:type="dcterms:W3CDTF">2026-03-10T20:13:00Z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be2f5a1a-baa2-42ce-82ca-50a11cccdd18</vt:lpwstr>
  </property>
  <property fmtid="{D5CDD505-2E9C-101B-9397-08002B2CF9AE}" pid="3" name="MediaServiceImageTags">
    <vt:lpwstr/>
  </property>
  <property fmtid="{D5CDD505-2E9C-101B-9397-08002B2CF9AE}" pid="4" name="ContentTypeId">
    <vt:lpwstr>0x0101002DAFAC20B572574095D31476FB39C606</vt:lpwstr>
  </property>
  <property fmtid="{D5CDD505-2E9C-101B-9397-08002B2CF9AE}" pid="5" name="Language">
    <vt:lpwstr>English</vt:lpwstr>
  </property>
  <property fmtid="{D5CDD505-2E9C-101B-9397-08002B2CF9AE}" pid="6" name="MSIP_Label_9145f431-4c8c-42c6-a5a5-ba6d3bdea585_Enabled">
    <vt:lpwstr>true</vt:lpwstr>
  </property>
  <property fmtid="{D5CDD505-2E9C-101B-9397-08002B2CF9AE}" pid="7" name="MSIP_Label_9145f431-4c8c-42c6-a5a5-ba6d3bdea585_SetDate">
    <vt:lpwstr>2024-06-03T23:13:18Z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33c1804c-348e-4dc3-8b8a-3b369640ace4</vt:lpwstr>
  </property>
  <property fmtid="{D5CDD505-2E9C-101B-9397-08002B2CF9AE}" pid="12" name="MSIP_Label_9145f431-4c8c-42c6-a5a5-ba6d3bdea585_ContentBits">
    <vt:lpwstr>0</vt:lpwstr>
  </property>
  <property fmtid="{D5CDD505-2E9C-101B-9397-08002B2CF9AE}" pid="13" name="docLang">
    <vt:lpwstr>en</vt:lpwstr>
  </property>
</Properties>
</file>