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BDA4" w14:textId="77777777" w:rsidR="00ED189E" w:rsidRPr="008B369F" w:rsidRDefault="00ED189E" w:rsidP="00ED189E">
      <w:pPr>
        <w:spacing w:before="60" w:after="60"/>
        <w:rPr>
          <w:color w:val="000000"/>
          <w:szCs w:val="16"/>
        </w:rPr>
      </w:pPr>
      <w:r>
        <w:rPr>
          <w:color w:val="000000"/>
          <w:szCs w:val="16"/>
          <w:lang w:val="so"/>
        </w:rPr>
        <w:t>Gacaliye Waalid/Masuul:</w:t>
      </w:r>
    </w:p>
    <w:p w14:paraId="006ACB86" w14:textId="303502F9" w:rsidR="007F16D7" w:rsidRPr="00C6499E" w:rsidRDefault="00ED189E" w:rsidP="006B7E82">
      <w:pPr>
        <w:rPr>
          <w:rFonts w:ascii="Segoe UI" w:eastAsia="Times New Roman" w:hAnsi="Segoe UI" w:cs="Segoe UI"/>
          <w:i/>
          <w:iCs/>
          <w:sz w:val="24"/>
          <w:lang w:val="so"/>
        </w:rPr>
      </w:pPr>
      <w:r>
        <w:rPr>
          <w:color w:val="000000"/>
          <w:szCs w:val="16"/>
          <w:lang w:val="so"/>
        </w:rPr>
        <w:fldChar w:fldCharType="begin">
          <w:ffData>
            <w:name w:val="Text10"/>
            <w:enabled/>
            <w:calcOnExit w:val="0"/>
            <w:textInput/>
          </w:ffData>
        </w:fldChar>
      </w:r>
      <w:r>
        <w:rPr>
          <w:color w:val="000000"/>
          <w:szCs w:val="16"/>
          <w:lang w:val="so"/>
        </w:rPr>
        <w:instrText xml:space="preserve"> FORMTEXT </w:instrText>
      </w:r>
      <w:r>
        <w:rPr>
          <w:color w:val="000000"/>
          <w:szCs w:val="16"/>
          <w:lang w:val="so"/>
        </w:rPr>
      </w:r>
      <w:r>
        <w:rPr>
          <w:color w:val="000000"/>
          <w:szCs w:val="16"/>
          <w:lang w:val="so"/>
        </w:rPr>
        <w:fldChar w:fldCharType="separate"/>
      </w:r>
      <w:r>
        <w:rPr>
          <w:noProof/>
          <w:color w:val="000000"/>
          <w:szCs w:val="16"/>
          <w:u w:val="single"/>
          <w:lang w:val="so"/>
        </w:rPr>
        <w:t>     </w:t>
      </w:r>
      <w:r>
        <w:rPr>
          <w:color w:val="000000"/>
          <w:szCs w:val="16"/>
          <w:u w:val="single"/>
          <w:lang w:val="so"/>
        </w:rPr>
        <w:fldChar w:fldCharType="end"/>
      </w:r>
      <w:r>
        <w:rPr>
          <w:color w:val="000000"/>
          <w:szCs w:val="16"/>
          <w:u w:val="single"/>
          <w:lang w:val="so"/>
        </w:rPr>
        <w:t>____________________</w:t>
      </w:r>
      <w:r>
        <w:rPr>
          <w:color w:val="000000"/>
          <w:szCs w:val="16"/>
          <w:lang w:val="so"/>
        </w:rPr>
        <w:t xml:space="preserve"> </w:t>
      </w:r>
      <w:r>
        <w:rPr>
          <w:szCs w:val="16"/>
          <w:lang w:val="so"/>
        </w:rPr>
        <w:t>Dugsiga/Degmada Dugsigu waxay siin doonaan cunto maalin kasta oo dugsi ah lacag la’aan. Si kastaba ha ahaatee, waa muhiim inaad weli buuxiso codsiga U-qalmitaanka Nafaqada Carruurta &amp; Faa’iidooyinka Waxbarashada (Child Nutrition Eligibility &amp; Education Benefit Application) maadaama uu kugu qalmi karo:</w:t>
      </w:r>
      <w:r>
        <w:rPr>
          <w:lang w:val="so"/>
        </w:rPr>
        <w:t xml:space="preserve"> Faa’iidooyinka SUN Bucks, kharashyada la dhimay ee barnaamijyada iyo hawlaha kale, iyo/ama caawinta helitaanka maalgelin loogu talagalay degmada dugsigaaga.</w:t>
      </w:r>
    </w:p>
    <w:p w14:paraId="5687E0C3" w14:textId="77777777" w:rsidR="00A33474" w:rsidRPr="00C6499E" w:rsidRDefault="00A33474" w:rsidP="002E6272">
      <w:pPr>
        <w:rPr>
          <w:color w:val="000000"/>
          <w:sz w:val="10"/>
          <w:szCs w:val="16"/>
          <w:lang w:val="so"/>
        </w:rPr>
        <w:sectPr w:rsidR="00A33474" w:rsidRPr="00C6499E" w:rsidSect="00ED189E">
          <w:headerReference w:type="default" r:id="rId8"/>
          <w:footerReference w:type="default" r:id="rId9"/>
          <w:pgSz w:w="12240" w:h="15840" w:code="1"/>
          <w:pgMar w:top="720" w:right="720" w:bottom="720" w:left="720" w:header="360" w:footer="360" w:gutter="0"/>
          <w:cols w:space="720"/>
          <w:docGrid w:linePitch="326"/>
        </w:sectPr>
      </w:pPr>
    </w:p>
    <w:p w14:paraId="35C681E4" w14:textId="77777777" w:rsidR="0090326F" w:rsidRPr="00C6499E" w:rsidRDefault="0090326F" w:rsidP="0090326F">
      <w:pPr>
        <w:pStyle w:val="Heading2"/>
        <w:rPr>
          <w:lang w:val="so"/>
        </w:rPr>
      </w:pPr>
      <w:r>
        <w:rPr>
          <w:bCs/>
          <w:lang w:val="so"/>
        </w:rPr>
        <w:t>Yaa buuxinaya codsiga?</w:t>
      </w:r>
    </w:p>
    <w:p w14:paraId="1B71D4A2" w14:textId="77777777" w:rsidR="002E6272" w:rsidRPr="00C6499E" w:rsidRDefault="002E6272" w:rsidP="008B369F">
      <w:pPr>
        <w:spacing w:before="60" w:after="60"/>
        <w:rPr>
          <w:color w:val="000000"/>
          <w:szCs w:val="16"/>
          <w:lang w:val="so"/>
        </w:rPr>
      </w:pPr>
      <w:r>
        <w:rPr>
          <w:color w:val="000000"/>
          <w:szCs w:val="16"/>
          <w:lang w:val="so"/>
        </w:rPr>
        <w:t>Buuxi codsiga haddii:</w:t>
      </w:r>
    </w:p>
    <w:p w14:paraId="78F7054B" w14:textId="77777777" w:rsidR="002E6272" w:rsidRPr="00C6499E" w:rsidRDefault="00D77360" w:rsidP="008B369F">
      <w:pPr>
        <w:numPr>
          <w:ilvl w:val="0"/>
          <w:numId w:val="1"/>
        </w:numPr>
        <w:spacing w:before="60" w:after="60"/>
        <w:ind w:left="720"/>
        <w:contextualSpacing/>
        <w:rPr>
          <w:color w:val="000000"/>
          <w:szCs w:val="16"/>
          <w:lang w:val="so"/>
        </w:rPr>
      </w:pPr>
      <w:r>
        <w:rPr>
          <w:color w:val="000000"/>
          <w:szCs w:val="16"/>
          <w:lang w:val="so"/>
        </w:rPr>
        <w:t>Dakhliga guud ee qoyskaagu uu LA MID YAHAY ama KA YAR YAHAY qadarka ku qoran jaantuska.</w:t>
      </w:r>
    </w:p>
    <w:p w14:paraId="37930229" w14:textId="77777777" w:rsidR="002E6272" w:rsidRPr="00C6499E" w:rsidRDefault="00D77360" w:rsidP="008B369F">
      <w:pPr>
        <w:numPr>
          <w:ilvl w:val="0"/>
          <w:numId w:val="1"/>
        </w:numPr>
        <w:spacing w:before="60" w:after="60"/>
        <w:ind w:left="720"/>
        <w:contextualSpacing/>
        <w:rPr>
          <w:color w:val="000000"/>
          <w:szCs w:val="16"/>
          <w:lang w:val="so"/>
        </w:rPr>
      </w:pPr>
      <w:r>
        <w:rPr>
          <w:color w:val="000000"/>
          <w:szCs w:val="16"/>
          <w:lang w:val="so"/>
        </w:rPr>
        <w:t xml:space="preserve">Waxaad helaysaa Cuntada Aasaasiga ah (Basic Food), Kaalmada Mudada gaaban ah ee Qoysaska Baahan (Temporary Assistance for Needy Families, TANF), ama Barnaamijka Qaybinta Cuntada ee Deegaanka Dadka Hindida ah (Food Distribution Program on Indian Reservations, FDPIR) xubin kasta oo qoyskaaga ah. </w:t>
      </w:r>
    </w:p>
    <w:p w14:paraId="1DC6B8BC" w14:textId="5A4E88F3" w:rsidR="0012419F" w:rsidRPr="00C6499E" w:rsidRDefault="00D77360" w:rsidP="008B369F">
      <w:pPr>
        <w:numPr>
          <w:ilvl w:val="0"/>
          <w:numId w:val="1"/>
        </w:numPr>
        <w:spacing w:before="60" w:after="60"/>
        <w:ind w:left="720"/>
        <w:rPr>
          <w:color w:val="000000"/>
          <w:szCs w:val="16"/>
          <w:lang w:val="so"/>
        </w:rPr>
      </w:pPr>
      <w:r>
        <w:rPr>
          <w:color w:val="000000"/>
          <w:szCs w:val="16"/>
          <w:lang w:val="so"/>
        </w:rPr>
        <w:t xml:space="preserve">Waxaad codsanaysaa carruur ku jirta daryeelka korinta kuwaas oo ku hoos jira mas’uuliyadda sharci ee hay’ad daryeel korineed </w:t>
      </w:r>
      <w:r w:rsidR="00C6499E">
        <w:rPr>
          <w:color w:val="000000"/>
          <w:szCs w:val="16"/>
          <w:lang w:val="so"/>
        </w:rPr>
        <w:br/>
      </w:r>
      <w:r>
        <w:rPr>
          <w:color w:val="000000"/>
          <w:szCs w:val="16"/>
          <w:lang w:val="so"/>
        </w:rPr>
        <w:t>ama maxkamad.</w:t>
      </w:r>
    </w:p>
    <w:p w14:paraId="6BA9D5F7" w14:textId="77777777" w:rsidR="00342CC1" w:rsidRPr="00C6499E" w:rsidRDefault="00690343" w:rsidP="008B369F">
      <w:pPr>
        <w:tabs>
          <w:tab w:val="left" w:pos="10980"/>
        </w:tabs>
        <w:spacing w:before="60" w:after="60"/>
        <w:rPr>
          <w:b/>
          <w:color w:val="000000"/>
          <w:szCs w:val="16"/>
          <w:lang w:val="so"/>
        </w:rPr>
      </w:pPr>
      <w:r>
        <w:rPr>
          <w:b/>
          <w:bCs/>
          <w:color w:val="000000"/>
          <w:szCs w:val="16"/>
          <w:lang w:val="so"/>
        </w:rPr>
        <w:t xml:space="preserve">U gudbi codsiga </w:t>
      </w:r>
      <w:bookmarkStart w:id="0" w:name="Text10"/>
      <w:r w:rsidRPr="00C6499E">
        <w:rPr>
          <w:color w:val="000000"/>
          <w:szCs w:val="16"/>
          <w:lang w:val="so"/>
        </w:rPr>
        <w:fldChar w:fldCharType="begin">
          <w:ffData>
            <w:name w:val="Text10"/>
            <w:enabled/>
            <w:calcOnExit w:val="0"/>
            <w:textInput/>
          </w:ffData>
        </w:fldChar>
      </w:r>
      <w:r w:rsidRPr="00C6499E">
        <w:rPr>
          <w:color w:val="000000"/>
          <w:szCs w:val="16"/>
          <w:lang w:val="so"/>
        </w:rPr>
        <w:instrText xml:space="preserve"> FORMTEXT </w:instrText>
      </w:r>
      <w:r w:rsidRPr="00C6499E">
        <w:rPr>
          <w:color w:val="000000"/>
          <w:szCs w:val="16"/>
          <w:lang w:val="so"/>
        </w:rPr>
      </w:r>
      <w:r w:rsidRPr="00C6499E">
        <w:rPr>
          <w:color w:val="000000"/>
          <w:szCs w:val="16"/>
          <w:lang w:val="so"/>
        </w:rPr>
        <w:fldChar w:fldCharType="separate"/>
      </w:r>
      <w:r w:rsidRPr="00C6499E">
        <w:rPr>
          <w:noProof/>
          <w:color w:val="000000"/>
          <w:szCs w:val="16"/>
          <w:u w:val="single"/>
          <w:lang w:val="so"/>
        </w:rPr>
        <w:t>     </w:t>
      </w:r>
      <w:r w:rsidRPr="00C6499E">
        <w:rPr>
          <w:color w:val="000000"/>
          <w:szCs w:val="16"/>
          <w:u w:val="single"/>
          <w:lang w:val="so"/>
        </w:rPr>
        <w:fldChar w:fldCharType="end"/>
      </w:r>
      <w:bookmarkEnd w:id="0"/>
      <w:r w:rsidRPr="00C6499E">
        <w:rPr>
          <w:color w:val="000000"/>
          <w:szCs w:val="16"/>
          <w:u w:val="single"/>
          <w:lang w:val="so"/>
        </w:rPr>
        <w:t>____________________</w:t>
      </w:r>
      <w:r w:rsidRPr="00C6499E">
        <w:rPr>
          <w:color w:val="000000"/>
          <w:szCs w:val="16"/>
          <w:lang w:val="so"/>
        </w:rPr>
        <w:t xml:space="preserve">.  </w:t>
      </w:r>
    </w:p>
    <w:p w14:paraId="6D82647B" w14:textId="0BEC8DEE" w:rsidR="002E6272" w:rsidRPr="00C6499E" w:rsidRDefault="002E6272" w:rsidP="008B369F">
      <w:pPr>
        <w:tabs>
          <w:tab w:val="left" w:pos="10980"/>
        </w:tabs>
        <w:spacing w:before="60" w:after="60"/>
        <w:rPr>
          <w:color w:val="000000"/>
          <w:szCs w:val="16"/>
          <w:lang w:val="so"/>
        </w:rPr>
      </w:pPr>
      <w:r>
        <w:rPr>
          <w:color w:val="000000"/>
          <w:szCs w:val="16"/>
          <w:lang w:val="so"/>
        </w:rPr>
        <w:t>Hubi inaad gudbiso HAL CODSI OO KELIYA qoyskiiba. Waan ku ogeysiin doonnaa haddii codsiga la oggolaado ama la diido.</w:t>
      </w:r>
      <w:r>
        <w:rPr>
          <w:szCs w:val="16"/>
          <w:lang w:val="so"/>
        </w:rPr>
        <w:t xml:space="preserve"> </w:t>
      </w:r>
      <w:r>
        <w:rPr>
          <w:color w:val="000000"/>
          <w:szCs w:val="16"/>
          <w:lang w:val="so"/>
        </w:rPr>
        <w:t>Carruurta ku jirta daryeelka korinta, kuwa socdaalka ah, kuwa hoy la’aanta ah, kuwa ka cararay guryahooda, iyo carruurta ku diiwaangashan barnaamijka Head Start si toos ah ayay ugu qalmaan cuntooyin bilaash ah. Haddii aad buuxinayso codsi carruurtan loogu talagalay, la xiriir ________________ si aad u hesho macluumaad dheeraad ah.</w:t>
      </w:r>
      <w:r>
        <w:rPr>
          <w:szCs w:val="16"/>
          <w:lang w:val="so"/>
        </w:rPr>
        <w:t xml:space="preserve"> Fadlan ogow in qof aan ka tirsanayn qoyska loo magacaabi karo wakiil rasmi ah oo buuxiya codsiga, haddii ay kugu adkaato buuxinta codsiga.</w:t>
      </w:r>
    </w:p>
    <w:p w14:paraId="3E55B759" w14:textId="77777777" w:rsidR="0090326F" w:rsidRPr="00C6499E" w:rsidRDefault="0090326F" w:rsidP="0090326F">
      <w:pPr>
        <w:pStyle w:val="Heading2"/>
        <w:rPr>
          <w:lang w:val="so"/>
        </w:rPr>
      </w:pPr>
      <w:r>
        <w:rPr>
          <w:bCs/>
          <w:lang w:val="so"/>
        </w:rPr>
        <w:t>Maxaa lagu tiriyaa dakhli? Yaa loo tiriyaa inuu ka tirsan yahay qoyskeyga?</w:t>
      </w:r>
    </w:p>
    <w:p w14:paraId="7967A420" w14:textId="5CC34E1A" w:rsidR="003268F7" w:rsidRPr="00C6499E" w:rsidRDefault="003268F7" w:rsidP="00C6499E">
      <w:pPr>
        <w:spacing w:before="60" w:after="60"/>
        <w:ind w:right="180"/>
        <w:rPr>
          <w:color w:val="000000"/>
          <w:szCs w:val="16"/>
          <w:lang w:val="so"/>
        </w:rPr>
      </w:pPr>
      <w:r>
        <w:rPr>
          <w:color w:val="000000"/>
          <w:szCs w:val="16"/>
          <w:lang w:val="so"/>
        </w:rPr>
        <w:t>Eeg jaantuska dakhliga ee hoose. Soo hel tirada qoyskaaga. Soo hel wadarta guud ee dakhliga qoyskaaga. Qoysaska dakhligoodu yahay ama ka hooseeyo xadka dakhliga waxay u qalmi karaan faa’iidooyinka SUN Bucks. Haddii xubnaha qoyska mushaharka la siiyo waqtiyo kala duwan inta lagu jiro bisha oo aadan hubin in qoyskaagu u qalmo, buuxi codsiga annaguna waxaan kuu go’aamin doonnaa u-qalmitaanka dakhligaaga.  Macluumaadka ku qoran codsiga waxaa loo isticmaali doonaa in lagu go'aamiyo u-qalmitaanka ilmahaaga ee faa'iidooyinka SUN Bucks.</w:t>
      </w:r>
    </w:p>
    <w:p w14:paraId="181054D1" w14:textId="77777777" w:rsidR="006A420D" w:rsidRPr="00C6499E" w:rsidRDefault="003268F7" w:rsidP="00A300B8">
      <w:pPr>
        <w:tabs>
          <w:tab w:val="left" w:pos="5760"/>
        </w:tabs>
        <w:spacing w:before="60" w:after="60"/>
        <w:rPr>
          <w:color w:val="000000"/>
          <w:szCs w:val="16"/>
          <w:lang w:val="so"/>
        </w:rPr>
      </w:pPr>
      <w:r>
        <w:rPr>
          <w:color w:val="000000"/>
          <w:szCs w:val="16"/>
          <w:lang w:val="so"/>
        </w:rPr>
        <w:t xml:space="preserve">Carruurta ku jirta daryeelka korinta ee ku hoos jira mas’uuliyadda sharci ee hay’ad daryeel korineed ama maxkamad </w:t>
      </w:r>
      <w:r>
        <w:rPr>
          <w:szCs w:val="16"/>
          <w:lang w:val="so"/>
        </w:rPr>
        <w:t>ayaa yihiin</w:t>
      </w:r>
      <w:r>
        <w:rPr>
          <w:color w:val="FF0000"/>
          <w:szCs w:val="16"/>
          <w:lang w:val="so"/>
        </w:rPr>
        <w:t xml:space="preserve"> </w:t>
      </w:r>
      <w:r>
        <w:rPr>
          <w:color w:val="000000"/>
          <w:szCs w:val="16"/>
          <w:lang w:val="so"/>
        </w:rPr>
        <w:t xml:space="preserve">u qalma cuntooyin bilaash ah, iyada oo aan loo eegin dakhliga ay si shakhsi ah u isticmaalaan.  Haddii aad qabto su’aalo ku saabsan codsiga faa’iidooyinka cunto ee carruurta ku jirta daryeelka korinta, fadlan nagala soo xiriir </w:t>
      </w:r>
      <w:r>
        <w:rPr>
          <w:color w:val="000000"/>
          <w:szCs w:val="16"/>
          <w:lang w:val="so"/>
        </w:rPr>
        <w:fldChar w:fldCharType="begin">
          <w:ffData>
            <w:name w:val=""/>
            <w:enabled/>
            <w:calcOnExit w:val="0"/>
            <w:textInput/>
          </w:ffData>
        </w:fldChar>
      </w:r>
      <w:r>
        <w:rPr>
          <w:color w:val="000000"/>
          <w:szCs w:val="16"/>
          <w:lang w:val="so"/>
        </w:rPr>
        <w:instrText xml:space="preserve"> FORMTEXT </w:instrText>
      </w:r>
      <w:r>
        <w:rPr>
          <w:color w:val="000000"/>
          <w:szCs w:val="16"/>
          <w:lang w:val="so"/>
        </w:rPr>
      </w:r>
      <w:r>
        <w:rPr>
          <w:color w:val="000000"/>
          <w:szCs w:val="16"/>
          <w:lang w:val="so"/>
        </w:rPr>
        <w:fldChar w:fldCharType="separate"/>
      </w:r>
      <w:r>
        <w:rPr>
          <w:noProof/>
          <w:color w:val="000000"/>
          <w:szCs w:val="16"/>
          <w:u w:val="single"/>
          <w:lang w:val="so"/>
        </w:rPr>
        <w:t>     </w:t>
      </w:r>
      <w:r>
        <w:rPr>
          <w:color w:val="000000"/>
          <w:szCs w:val="16"/>
          <w:u w:val="single"/>
          <w:lang w:val="so"/>
        </w:rPr>
        <w:fldChar w:fldCharType="end"/>
      </w:r>
      <w:r>
        <w:rPr>
          <w:color w:val="000000"/>
          <w:szCs w:val="16"/>
          <w:u w:val="single"/>
          <w:lang w:val="so"/>
        </w:rPr>
        <w:tab/>
      </w:r>
      <w:r w:rsidRPr="00C6499E">
        <w:rPr>
          <w:color w:val="000000"/>
          <w:szCs w:val="16"/>
          <w:lang w:val="so"/>
        </w:rPr>
        <w:t>.</w:t>
      </w:r>
    </w:p>
    <w:p w14:paraId="45928CB3" w14:textId="77777777" w:rsidR="002B7F0A" w:rsidRPr="00C6499E" w:rsidRDefault="002B7F0A" w:rsidP="001C2A9E">
      <w:pPr>
        <w:rPr>
          <w:color w:val="000000"/>
          <w:sz w:val="16"/>
          <w:szCs w:val="16"/>
          <w:lang w:val="so"/>
        </w:rPr>
      </w:pPr>
    </w:p>
    <w:p w14:paraId="222C8067" w14:textId="77777777" w:rsidR="002B7F0A" w:rsidRPr="00C6499E" w:rsidRDefault="002B7F0A" w:rsidP="001C2A9E">
      <w:pPr>
        <w:rPr>
          <w:color w:val="000000"/>
          <w:sz w:val="6"/>
          <w:szCs w:val="18"/>
          <w:lang w:val="so"/>
        </w:rPr>
      </w:pPr>
    </w:p>
    <w:p w14:paraId="2046ACF0" w14:textId="77777777" w:rsidR="002B7F0A" w:rsidRPr="00C6499E" w:rsidRDefault="002B7F0A" w:rsidP="001C2A9E">
      <w:pPr>
        <w:rPr>
          <w:color w:val="000000"/>
          <w:sz w:val="6"/>
          <w:szCs w:val="18"/>
          <w:lang w:val="so"/>
        </w:rPr>
        <w:sectPr w:rsidR="002B7F0A" w:rsidRPr="00C6499E" w:rsidSect="00A33474">
          <w:type w:val="continuous"/>
          <w:pgSz w:w="12240" w:h="15840" w:code="1"/>
          <w:pgMar w:top="720" w:right="720" w:bottom="720" w:left="720" w:header="360" w:footer="360" w:gutter="0"/>
          <w:cols w:space="720"/>
          <w:docGrid w:linePitch="326"/>
        </w:sectPr>
      </w:pPr>
    </w:p>
    <w:p w14:paraId="52652B88" w14:textId="77777777" w:rsidR="00586BF5" w:rsidRPr="00C6499E" w:rsidRDefault="00586BF5" w:rsidP="001C2A9E">
      <w:pPr>
        <w:rPr>
          <w:color w:val="000000"/>
          <w:sz w:val="6"/>
          <w:szCs w:val="18"/>
          <w:lang w:val="so"/>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195"/>
        <w:gridCol w:w="1145"/>
        <w:gridCol w:w="1080"/>
        <w:gridCol w:w="1260"/>
        <w:gridCol w:w="1350"/>
      </w:tblGrid>
      <w:tr w:rsidR="008E7336" w:rsidRPr="00C6499E" w14:paraId="199C2922" w14:textId="77777777" w:rsidTr="00C6499E">
        <w:trPr>
          <w:trHeight w:val="447"/>
          <w:tblHeader/>
          <w:jc w:val="center"/>
        </w:trPr>
        <w:tc>
          <w:tcPr>
            <w:tcW w:w="7465" w:type="dxa"/>
            <w:gridSpan w:val="6"/>
            <w:tcBorders>
              <w:top w:val="single" w:sz="4" w:space="0" w:color="auto"/>
              <w:left w:val="single" w:sz="4" w:space="0" w:color="auto"/>
              <w:bottom w:val="single" w:sz="4" w:space="0" w:color="auto"/>
              <w:right w:val="single" w:sz="4" w:space="0" w:color="auto"/>
            </w:tcBorders>
            <w:vAlign w:val="center"/>
          </w:tcPr>
          <w:p w14:paraId="32B6A0EA" w14:textId="4AD3561D" w:rsidR="008E7336" w:rsidRPr="00C6499E" w:rsidRDefault="008E7336" w:rsidP="00217968">
            <w:pPr>
              <w:tabs>
                <w:tab w:val="left" w:pos="2430"/>
              </w:tabs>
              <w:jc w:val="center"/>
              <w:rPr>
                <w:rFonts w:cstheme="minorHAnsi"/>
                <w:b/>
                <w:szCs w:val="18"/>
                <w:lang w:val="so"/>
              </w:rPr>
            </w:pPr>
            <w:r>
              <w:rPr>
                <w:rFonts w:cstheme="minorHAnsi"/>
                <w:b/>
                <w:bCs/>
                <w:szCs w:val="18"/>
                <w:lang w:val="so"/>
              </w:rPr>
              <w:t xml:space="preserve">Tilmaamaha Dakhliga Barnaamijka Nafaqada Carruurta eeWaaxda Beeraha </w:t>
            </w:r>
            <w:r w:rsidR="00C6499E">
              <w:rPr>
                <w:rFonts w:cstheme="minorHAnsi"/>
                <w:b/>
                <w:bCs/>
                <w:szCs w:val="18"/>
                <w:lang w:val="so"/>
              </w:rPr>
              <w:br/>
            </w:r>
            <w:r>
              <w:rPr>
                <w:rFonts w:cstheme="minorHAnsi"/>
                <w:b/>
                <w:bCs/>
                <w:szCs w:val="18"/>
                <w:lang w:val="so"/>
              </w:rPr>
              <w:t>ee Mareykanka (United States Department of Agriculture, USDA)</w:t>
            </w:r>
          </w:p>
          <w:p w14:paraId="2347EEAD" w14:textId="1E8A4E6F" w:rsidR="008E7336" w:rsidRPr="00C6499E" w:rsidRDefault="008E7336" w:rsidP="00217968">
            <w:pPr>
              <w:tabs>
                <w:tab w:val="left" w:pos="2430"/>
              </w:tabs>
              <w:jc w:val="center"/>
              <w:rPr>
                <w:rFonts w:cstheme="minorHAnsi"/>
                <w:b/>
                <w:szCs w:val="18"/>
                <w:lang w:val="so"/>
              </w:rPr>
            </w:pPr>
            <w:r>
              <w:rPr>
                <w:rFonts w:cstheme="minorHAnsi"/>
                <w:b/>
                <w:bCs/>
                <w:szCs w:val="18"/>
                <w:lang w:val="so"/>
              </w:rPr>
              <w:t>Dhaqangal ah laga bilaabo Luuliyo 1, 2026–Juun 30, 2027</w:t>
            </w:r>
          </w:p>
        </w:tc>
      </w:tr>
      <w:tr w:rsidR="008246C5" w:rsidRPr="00FE22D9" w14:paraId="6EFB25E0" w14:textId="77777777" w:rsidTr="00C6499E">
        <w:trPr>
          <w:trHeight w:val="355"/>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2BF5E" w14:textId="77777777" w:rsidR="008E7336" w:rsidRPr="00BD066D" w:rsidRDefault="008E7336" w:rsidP="00217968">
            <w:pPr>
              <w:keepNext/>
              <w:keepLines/>
              <w:tabs>
                <w:tab w:val="left" w:pos="2430"/>
              </w:tabs>
              <w:contextualSpacing/>
              <w:jc w:val="center"/>
              <w:outlineLvl w:val="0"/>
              <w:rPr>
                <w:rFonts w:ascii="Calibri" w:eastAsia="Yu Gothic Light" w:hAnsi="Calibri" w:cs="Calibri"/>
                <w:szCs w:val="18"/>
              </w:rPr>
            </w:pPr>
            <w:r>
              <w:rPr>
                <w:rFonts w:ascii="Calibri" w:eastAsia="Yu Gothic Light" w:hAnsi="Calibri" w:cs="Calibri"/>
                <w:szCs w:val="18"/>
                <w:lang w:val="so"/>
              </w:rPr>
              <w:t>Qoyska</w:t>
            </w:r>
          </w:p>
          <w:p w14:paraId="13D42D9A" w14:textId="77777777" w:rsidR="008E7336" w:rsidRPr="00BD066D" w:rsidRDefault="008E7336" w:rsidP="00217968">
            <w:pPr>
              <w:keepNext/>
              <w:keepLines/>
              <w:tabs>
                <w:tab w:val="left" w:pos="2430"/>
              </w:tabs>
              <w:contextualSpacing/>
              <w:jc w:val="center"/>
              <w:outlineLvl w:val="0"/>
              <w:rPr>
                <w:rFonts w:ascii="Calibri" w:eastAsia="Yu Gothic Light" w:hAnsi="Calibri" w:cs="Calibri"/>
                <w:color w:val="2E74B5"/>
                <w:szCs w:val="18"/>
              </w:rPr>
            </w:pPr>
            <w:r>
              <w:rPr>
                <w:rFonts w:ascii="Calibri" w:eastAsia="Yu Gothic Light" w:hAnsi="Calibri" w:cs="Calibri"/>
                <w:szCs w:val="18"/>
                <w:lang w:val="so"/>
              </w:rPr>
              <w:t>Cabbir</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DE6261D" w14:textId="77777777" w:rsidR="008E7336" w:rsidRPr="00BD066D" w:rsidRDefault="008E7336" w:rsidP="00217968">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Sanadle ah</w:t>
            </w:r>
          </w:p>
        </w:tc>
        <w:tc>
          <w:tcPr>
            <w:tcW w:w="1145" w:type="dxa"/>
            <w:tcBorders>
              <w:top w:val="single" w:sz="4" w:space="0" w:color="auto"/>
              <w:left w:val="single" w:sz="4" w:space="0" w:color="auto"/>
              <w:bottom w:val="single" w:sz="4" w:space="0" w:color="auto"/>
              <w:right w:val="single" w:sz="4" w:space="0" w:color="auto"/>
            </w:tcBorders>
            <w:vAlign w:val="center"/>
            <w:hideMark/>
          </w:tcPr>
          <w:p w14:paraId="11511715" w14:textId="77777777" w:rsidR="008E7336" w:rsidRPr="00BD066D" w:rsidRDefault="008E7336" w:rsidP="00217968">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Bile ah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EF2D5C"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Labo jeer Bishiiba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AC0D1E" w14:textId="4735BB13"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 xml:space="preserve">Labo Todobaad </w:t>
            </w:r>
            <w:r w:rsidR="00C6499E">
              <w:rPr>
                <w:rFonts w:cstheme="minorHAnsi"/>
                <w:b/>
                <w:bCs/>
                <w:szCs w:val="18"/>
                <w:lang w:val="so"/>
              </w:rPr>
              <w:br/>
            </w:r>
            <w:r>
              <w:rPr>
                <w:rFonts w:cstheme="minorHAnsi"/>
                <w:b/>
                <w:bCs/>
                <w:szCs w:val="18"/>
                <w:lang w:val="so"/>
              </w:rPr>
              <w:t>ee Kasta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802AEA"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Todobaadle ah</w:t>
            </w:r>
          </w:p>
        </w:tc>
      </w:tr>
      <w:tr w:rsidR="008246C5" w:rsidRPr="00FE22D9" w14:paraId="28964344" w14:textId="77777777" w:rsidTr="00C6499E">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E8FE88"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1</w:t>
            </w:r>
          </w:p>
        </w:tc>
        <w:tc>
          <w:tcPr>
            <w:tcW w:w="1195" w:type="dxa"/>
            <w:tcBorders>
              <w:top w:val="single" w:sz="4" w:space="0" w:color="auto"/>
              <w:left w:val="single" w:sz="4" w:space="0" w:color="auto"/>
              <w:bottom w:val="single" w:sz="4" w:space="0" w:color="auto"/>
              <w:right w:val="single" w:sz="4" w:space="0" w:color="auto"/>
            </w:tcBorders>
            <w:hideMark/>
          </w:tcPr>
          <w:p w14:paraId="0C798080" w14:textId="3AEFBD09" w:rsidR="008246C5" w:rsidRPr="00BD066D" w:rsidRDefault="008246C5" w:rsidP="008246C5">
            <w:pPr>
              <w:jc w:val="center"/>
              <w:rPr>
                <w:rFonts w:cstheme="minorHAnsi"/>
                <w:szCs w:val="18"/>
              </w:rPr>
            </w:pPr>
            <w:r>
              <w:rPr>
                <w:rFonts w:cstheme="minorHAnsi"/>
                <w:szCs w:val="18"/>
                <w:lang w:val="so"/>
              </w:rPr>
              <w:t>$29,526</w:t>
            </w:r>
          </w:p>
        </w:tc>
        <w:tc>
          <w:tcPr>
            <w:tcW w:w="1145" w:type="dxa"/>
            <w:tcBorders>
              <w:top w:val="single" w:sz="4" w:space="0" w:color="auto"/>
              <w:left w:val="single" w:sz="4" w:space="0" w:color="auto"/>
              <w:bottom w:val="single" w:sz="4" w:space="0" w:color="auto"/>
              <w:right w:val="single" w:sz="4" w:space="0" w:color="auto"/>
            </w:tcBorders>
            <w:hideMark/>
          </w:tcPr>
          <w:p w14:paraId="2C4360DA" w14:textId="1A33CB67" w:rsidR="008246C5" w:rsidRPr="00BD066D" w:rsidRDefault="008246C5" w:rsidP="008246C5">
            <w:pPr>
              <w:jc w:val="center"/>
              <w:rPr>
                <w:rFonts w:cstheme="minorHAnsi"/>
                <w:szCs w:val="18"/>
              </w:rPr>
            </w:pPr>
            <w:r>
              <w:rPr>
                <w:rFonts w:cstheme="minorHAnsi"/>
                <w:szCs w:val="18"/>
                <w:lang w:val="so"/>
              </w:rPr>
              <w:t>$2,461</w:t>
            </w:r>
          </w:p>
        </w:tc>
        <w:tc>
          <w:tcPr>
            <w:tcW w:w="1080" w:type="dxa"/>
            <w:tcBorders>
              <w:top w:val="single" w:sz="4" w:space="0" w:color="auto"/>
              <w:left w:val="single" w:sz="4" w:space="0" w:color="auto"/>
              <w:bottom w:val="single" w:sz="4" w:space="0" w:color="auto"/>
              <w:right w:val="single" w:sz="4" w:space="0" w:color="auto"/>
            </w:tcBorders>
            <w:hideMark/>
          </w:tcPr>
          <w:p w14:paraId="2FE7676F" w14:textId="500EECAF" w:rsidR="008246C5" w:rsidRPr="00BD066D" w:rsidRDefault="008246C5" w:rsidP="008246C5">
            <w:pPr>
              <w:jc w:val="center"/>
              <w:rPr>
                <w:rFonts w:cstheme="minorHAnsi"/>
                <w:szCs w:val="18"/>
              </w:rPr>
            </w:pPr>
            <w:r>
              <w:rPr>
                <w:rFonts w:cstheme="minorHAnsi"/>
                <w:szCs w:val="18"/>
                <w:lang w:val="so"/>
              </w:rPr>
              <w:t>$1,231</w:t>
            </w:r>
          </w:p>
        </w:tc>
        <w:tc>
          <w:tcPr>
            <w:tcW w:w="1260" w:type="dxa"/>
            <w:tcBorders>
              <w:top w:val="single" w:sz="4" w:space="0" w:color="auto"/>
              <w:left w:val="single" w:sz="4" w:space="0" w:color="auto"/>
              <w:bottom w:val="single" w:sz="4" w:space="0" w:color="auto"/>
              <w:right w:val="single" w:sz="4" w:space="0" w:color="auto"/>
            </w:tcBorders>
            <w:hideMark/>
          </w:tcPr>
          <w:p w14:paraId="5B77D7CD" w14:textId="679ACD3D" w:rsidR="008246C5" w:rsidRPr="00BD066D" w:rsidRDefault="008246C5" w:rsidP="008246C5">
            <w:pPr>
              <w:jc w:val="center"/>
              <w:rPr>
                <w:rFonts w:cstheme="minorHAnsi"/>
                <w:szCs w:val="18"/>
              </w:rPr>
            </w:pPr>
            <w:r>
              <w:rPr>
                <w:rFonts w:cstheme="minorHAnsi"/>
                <w:szCs w:val="18"/>
                <w:lang w:val="so"/>
              </w:rPr>
              <w:t>$1,136</w:t>
            </w:r>
          </w:p>
        </w:tc>
        <w:tc>
          <w:tcPr>
            <w:tcW w:w="1350" w:type="dxa"/>
            <w:tcBorders>
              <w:top w:val="single" w:sz="4" w:space="0" w:color="auto"/>
              <w:left w:val="single" w:sz="4" w:space="0" w:color="auto"/>
              <w:bottom w:val="single" w:sz="4" w:space="0" w:color="auto"/>
              <w:right w:val="single" w:sz="4" w:space="0" w:color="auto"/>
            </w:tcBorders>
            <w:hideMark/>
          </w:tcPr>
          <w:p w14:paraId="1F9EC272" w14:textId="38C08AEE" w:rsidR="008246C5" w:rsidRPr="00BD066D" w:rsidRDefault="008246C5" w:rsidP="008246C5">
            <w:pPr>
              <w:jc w:val="center"/>
              <w:rPr>
                <w:rFonts w:cstheme="minorHAnsi"/>
                <w:szCs w:val="18"/>
              </w:rPr>
            </w:pPr>
            <w:r>
              <w:rPr>
                <w:rFonts w:cstheme="minorHAnsi"/>
                <w:szCs w:val="18"/>
                <w:lang w:val="so"/>
              </w:rPr>
              <w:t>$568</w:t>
            </w:r>
          </w:p>
        </w:tc>
      </w:tr>
      <w:tr w:rsidR="008246C5" w:rsidRPr="00FE22D9" w14:paraId="7A3666B9" w14:textId="77777777" w:rsidTr="00C6499E">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F55DB"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2</w:t>
            </w:r>
          </w:p>
        </w:tc>
        <w:tc>
          <w:tcPr>
            <w:tcW w:w="1195" w:type="dxa"/>
            <w:tcBorders>
              <w:top w:val="single" w:sz="4" w:space="0" w:color="auto"/>
              <w:left w:val="single" w:sz="4" w:space="0" w:color="auto"/>
              <w:bottom w:val="single" w:sz="4" w:space="0" w:color="auto"/>
              <w:right w:val="single" w:sz="4" w:space="0" w:color="auto"/>
            </w:tcBorders>
            <w:hideMark/>
          </w:tcPr>
          <w:p w14:paraId="26AD7758" w14:textId="4D9EAA45" w:rsidR="008246C5" w:rsidRPr="00BD066D" w:rsidRDefault="008246C5" w:rsidP="008246C5">
            <w:pPr>
              <w:jc w:val="center"/>
              <w:rPr>
                <w:rFonts w:cstheme="minorHAnsi"/>
                <w:szCs w:val="18"/>
              </w:rPr>
            </w:pPr>
            <w:r>
              <w:rPr>
                <w:rFonts w:cstheme="minorHAnsi"/>
                <w:szCs w:val="18"/>
                <w:lang w:val="so"/>
              </w:rPr>
              <w:t>$40,034</w:t>
            </w:r>
          </w:p>
        </w:tc>
        <w:tc>
          <w:tcPr>
            <w:tcW w:w="1145" w:type="dxa"/>
            <w:tcBorders>
              <w:top w:val="single" w:sz="4" w:space="0" w:color="auto"/>
              <w:left w:val="single" w:sz="4" w:space="0" w:color="auto"/>
              <w:bottom w:val="single" w:sz="4" w:space="0" w:color="auto"/>
              <w:right w:val="single" w:sz="4" w:space="0" w:color="auto"/>
            </w:tcBorders>
            <w:hideMark/>
          </w:tcPr>
          <w:p w14:paraId="67C83B11" w14:textId="5AF702CA" w:rsidR="008246C5" w:rsidRPr="00BD066D" w:rsidRDefault="008246C5" w:rsidP="008246C5">
            <w:pPr>
              <w:jc w:val="center"/>
              <w:rPr>
                <w:rFonts w:cstheme="minorHAnsi"/>
                <w:szCs w:val="18"/>
              </w:rPr>
            </w:pPr>
            <w:r>
              <w:rPr>
                <w:rFonts w:cstheme="minorHAnsi"/>
                <w:szCs w:val="18"/>
                <w:lang w:val="so"/>
              </w:rPr>
              <w:t>$3,337</w:t>
            </w:r>
          </w:p>
        </w:tc>
        <w:tc>
          <w:tcPr>
            <w:tcW w:w="1080" w:type="dxa"/>
            <w:tcBorders>
              <w:top w:val="single" w:sz="4" w:space="0" w:color="auto"/>
              <w:left w:val="single" w:sz="4" w:space="0" w:color="auto"/>
              <w:bottom w:val="single" w:sz="4" w:space="0" w:color="auto"/>
              <w:right w:val="single" w:sz="4" w:space="0" w:color="auto"/>
            </w:tcBorders>
            <w:hideMark/>
          </w:tcPr>
          <w:p w14:paraId="078EDBB0" w14:textId="5132E489" w:rsidR="008246C5" w:rsidRPr="00BD066D" w:rsidRDefault="008246C5" w:rsidP="008246C5">
            <w:pPr>
              <w:jc w:val="center"/>
              <w:rPr>
                <w:rFonts w:cstheme="minorHAnsi"/>
                <w:szCs w:val="18"/>
              </w:rPr>
            </w:pPr>
            <w:r>
              <w:rPr>
                <w:rFonts w:cstheme="minorHAnsi"/>
                <w:szCs w:val="18"/>
                <w:lang w:val="so"/>
              </w:rPr>
              <w:t>$1,669</w:t>
            </w:r>
          </w:p>
        </w:tc>
        <w:tc>
          <w:tcPr>
            <w:tcW w:w="1260" w:type="dxa"/>
            <w:tcBorders>
              <w:top w:val="single" w:sz="4" w:space="0" w:color="auto"/>
              <w:left w:val="single" w:sz="4" w:space="0" w:color="auto"/>
              <w:bottom w:val="single" w:sz="4" w:space="0" w:color="auto"/>
              <w:right w:val="single" w:sz="4" w:space="0" w:color="auto"/>
            </w:tcBorders>
            <w:hideMark/>
          </w:tcPr>
          <w:p w14:paraId="0E8EA09E" w14:textId="28763DDA" w:rsidR="008246C5" w:rsidRPr="00BD066D" w:rsidRDefault="008246C5" w:rsidP="008246C5">
            <w:pPr>
              <w:jc w:val="center"/>
              <w:rPr>
                <w:rFonts w:cstheme="minorHAnsi"/>
                <w:szCs w:val="18"/>
              </w:rPr>
            </w:pPr>
            <w:r>
              <w:rPr>
                <w:rFonts w:cstheme="minorHAnsi"/>
                <w:szCs w:val="18"/>
                <w:lang w:val="so"/>
              </w:rPr>
              <w:t>$1,540</w:t>
            </w:r>
          </w:p>
        </w:tc>
        <w:tc>
          <w:tcPr>
            <w:tcW w:w="1350" w:type="dxa"/>
            <w:tcBorders>
              <w:top w:val="single" w:sz="4" w:space="0" w:color="auto"/>
              <w:left w:val="single" w:sz="4" w:space="0" w:color="auto"/>
              <w:bottom w:val="single" w:sz="4" w:space="0" w:color="auto"/>
              <w:right w:val="single" w:sz="4" w:space="0" w:color="auto"/>
            </w:tcBorders>
            <w:hideMark/>
          </w:tcPr>
          <w:p w14:paraId="10B49149" w14:textId="5B2FA51E" w:rsidR="008246C5" w:rsidRPr="00BD066D" w:rsidRDefault="008246C5" w:rsidP="008246C5">
            <w:pPr>
              <w:jc w:val="center"/>
              <w:rPr>
                <w:rFonts w:cstheme="minorHAnsi"/>
                <w:szCs w:val="18"/>
              </w:rPr>
            </w:pPr>
            <w:r>
              <w:rPr>
                <w:rFonts w:cstheme="minorHAnsi"/>
                <w:szCs w:val="18"/>
                <w:lang w:val="so"/>
              </w:rPr>
              <w:t>$770</w:t>
            </w:r>
          </w:p>
        </w:tc>
      </w:tr>
      <w:tr w:rsidR="008246C5" w:rsidRPr="00FE22D9" w14:paraId="01A56707" w14:textId="77777777" w:rsidTr="00C6499E">
        <w:trPr>
          <w:trHeight w:val="247"/>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FB2CF"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3</w:t>
            </w:r>
          </w:p>
        </w:tc>
        <w:tc>
          <w:tcPr>
            <w:tcW w:w="1195" w:type="dxa"/>
            <w:tcBorders>
              <w:top w:val="single" w:sz="4" w:space="0" w:color="auto"/>
              <w:left w:val="single" w:sz="4" w:space="0" w:color="auto"/>
              <w:bottom w:val="single" w:sz="4" w:space="0" w:color="auto"/>
              <w:right w:val="single" w:sz="4" w:space="0" w:color="auto"/>
            </w:tcBorders>
            <w:hideMark/>
          </w:tcPr>
          <w:p w14:paraId="394B5C62" w14:textId="4DDE5055" w:rsidR="008246C5" w:rsidRPr="00BD066D" w:rsidRDefault="008246C5" w:rsidP="008246C5">
            <w:pPr>
              <w:jc w:val="center"/>
              <w:rPr>
                <w:rFonts w:cstheme="minorHAnsi"/>
                <w:szCs w:val="18"/>
              </w:rPr>
            </w:pPr>
            <w:r>
              <w:rPr>
                <w:rFonts w:cstheme="minorHAnsi"/>
                <w:szCs w:val="18"/>
                <w:lang w:val="so"/>
              </w:rPr>
              <w:t>$50,542</w:t>
            </w:r>
          </w:p>
        </w:tc>
        <w:tc>
          <w:tcPr>
            <w:tcW w:w="1145" w:type="dxa"/>
            <w:tcBorders>
              <w:top w:val="single" w:sz="4" w:space="0" w:color="auto"/>
              <w:left w:val="single" w:sz="4" w:space="0" w:color="auto"/>
              <w:bottom w:val="single" w:sz="4" w:space="0" w:color="auto"/>
              <w:right w:val="single" w:sz="4" w:space="0" w:color="auto"/>
            </w:tcBorders>
            <w:hideMark/>
          </w:tcPr>
          <w:p w14:paraId="1B23E363" w14:textId="64BC9DF3" w:rsidR="008246C5" w:rsidRPr="00BD066D" w:rsidRDefault="008246C5" w:rsidP="008246C5">
            <w:pPr>
              <w:jc w:val="center"/>
              <w:rPr>
                <w:rFonts w:cstheme="minorHAnsi"/>
                <w:szCs w:val="18"/>
              </w:rPr>
            </w:pPr>
            <w:r>
              <w:rPr>
                <w:rFonts w:cstheme="minorHAnsi"/>
                <w:szCs w:val="18"/>
                <w:lang w:val="so"/>
              </w:rPr>
              <w:t>$4,212</w:t>
            </w:r>
          </w:p>
        </w:tc>
        <w:tc>
          <w:tcPr>
            <w:tcW w:w="1080" w:type="dxa"/>
            <w:tcBorders>
              <w:top w:val="single" w:sz="4" w:space="0" w:color="auto"/>
              <w:left w:val="single" w:sz="4" w:space="0" w:color="auto"/>
              <w:bottom w:val="single" w:sz="4" w:space="0" w:color="auto"/>
              <w:right w:val="single" w:sz="4" w:space="0" w:color="auto"/>
            </w:tcBorders>
            <w:hideMark/>
          </w:tcPr>
          <w:p w14:paraId="4AD700E4" w14:textId="330461A6" w:rsidR="008246C5" w:rsidRPr="00BD066D" w:rsidRDefault="008246C5" w:rsidP="008246C5">
            <w:pPr>
              <w:jc w:val="center"/>
              <w:rPr>
                <w:rFonts w:cstheme="minorHAnsi"/>
                <w:szCs w:val="18"/>
              </w:rPr>
            </w:pPr>
            <w:r>
              <w:rPr>
                <w:rFonts w:cstheme="minorHAnsi"/>
                <w:szCs w:val="18"/>
                <w:lang w:val="so"/>
              </w:rPr>
              <w:t>$2,106</w:t>
            </w:r>
          </w:p>
        </w:tc>
        <w:tc>
          <w:tcPr>
            <w:tcW w:w="1260" w:type="dxa"/>
            <w:tcBorders>
              <w:top w:val="single" w:sz="4" w:space="0" w:color="auto"/>
              <w:left w:val="single" w:sz="4" w:space="0" w:color="auto"/>
              <w:bottom w:val="single" w:sz="4" w:space="0" w:color="auto"/>
              <w:right w:val="single" w:sz="4" w:space="0" w:color="auto"/>
            </w:tcBorders>
            <w:hideMark/>
          </w:tcPr>
          <w:p w14:paraId="3549FFF3" w14:textId="4A22E622" w:rsidR="008246C5" w:rsidRPr="00BD066D" w:rsidRDefault="008246C5" w:rsidP="008246C5">
            <w:pPr>
              <w:jc w:val="center"/>
              <w:rPr>
                <w:rFonts w:cstheme="minorHAnsi"/>
                <w:szCs w:val="18"/>
              </w:rPr>
            </w:pPr>
            <w:r>
              <w:rPr>
                <w:rFonts w:cstheme="minorHAnsi"/>
                <w:szCs w:val="18"/>
                <w:lang w:val="so"/>
              </w:rPr>
              <w:t>$1,944</w:t>
            </w:r>
          </w:p>
        </w:tc>
        <w:tc>
          <w:tcPr>
            <w:tcW w:w="1350" w:type="dxa"/>
            <w:tcBorders>
              <w:top w:val="single" w:sz="4" w:space="0" w:color="auto"/>
              <w:left w:val="single" w:sz="4" w:space="0" w:color="auto"/>
              <w:bottom w:val="single" w:sz="4" w:space="0" w:color="auto"/>
              <w:right w:val="single" w:sz="4" w:space="0" w:color="auto"/>
            </w:tcBorders>
            <w:hideMark/>
          </w:tcPr>
          <w:p w14:paraId="72ECCDF0" w14:textId="37E39579" w:rsidR="008246C5" w:rsidRPr="00BD066D" w:rsidRDefault="008246C5" w:rsidP="008246C5">
            <w:pPr>
              <w:jc w:val="center"/>
              <w:rPr>
                <w:rFonts w:cstheme="minorHAnsi"/>
                <w:szCs w:val="18"/>
              </w:rPr>
            </w:pPr>
            <w:r>
              <w:rPr>
                <w:rFonts w:cstheme="minorHAnsi"/>
                <w:szCs w:val="18"/>
                <w:lang w:val="so"/>
              </w:rPr>
              <w:t>$972</w:t>
            </w:r>
          </w:p>
        </w:tc>
      </w:tr>
      <w:tr w:rsidR="008246C5" w:rsidRPr="00FE22D9" w14:paraId="05D409FD" w14:textId="77777777" w:rsidTr="00C6499E">
        <w:trPr>
          <w:trHeight w:val="231"/>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E2E5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4</w:t>
            </w:r>
          </w:p>
        </w:tc>
        <w:tc>
          <w:tcPr>
            <w:tcW w:w="1195" w:type="dxa"/>
            <w:tcBorders>
              <w:top w:val="single" w:sz="4" w:space="0" w:color="auto"/>
              <w:left w:val="single" w:sz="4" w:space="0" w:color="auto"/>
              <w:bottom w:val="single" w:sz="4" w:space="0" w:color="auto"/>
              <w:right w:val="single" w:sz="4" w:space="0" w:color="auto"/>
            </w:tcBorders>
            <w:hideMark/>
          </w:tcPr>
          <w:p w14:paraId="3AF3AACD" w14:textId="30EA04BF" w:rsidR="008246C5" w:rsidRPr="00BD066D" w:rsidRDefault="008246C5" w:rsidP="008246C5">
            <w:pPr>
              <w:jc w:val="center"/>
              <w:rPr>
                <w:rFonts w:cstheme="minorHAnsi"/>
                <w:szCs w:val="18"/>
              </w:rPr>
            </w:pPr>
            <w:r>
              <w:rPr>
                <w:rFonts w:cstheme="minorHAnsi"/>
                <w:szCs w:val="18"/>
                <w:lang w:val="so"/>
              </w:rPr>
              <w:t>$61,050</w:t>
            </w:r>
          </w:p>
        </w:tc>
        <w:tc>
          <w:tcPr>
            <w:tcW w:w="1145" w:type="dxa"/>
            <w:tcBorders>
              <w:top w:val="single" w:sz="4" w:space="0" w:color="auto"/>
              <w:left w:val="single" w:sz="4" w:space="0" w:color="auto"/>
              <w:bottom w:val="single" w:sz="4" w:space="0" w:color="auto"/>
              <w:right w:val="single" w:sz="4" w:space="0" w:color="auto"/>
            </w:tcBorders>
            <w:hideMark/>
          </w:tcPr>
          <w:p w14:paraId="30EC4374" w14:textId="1CC4D94C" w:rsidR="008246C5" w:rsidRPr="00BD066D" w:rsidRDefault="008246C5" w:rsidP="008246C5">
            <w:pPr>
              <w:jc w:val="center"/>
              <w:rPr>
                <w:rFonts w:cstheme="minorHAnsi"/>
                <w:szCs w:val="18"/>
              </w:rPr>
            </w:pPr>
            <w:r>
              <w:rPr>
                <w:rFonts w:cstheme="minorHAnsi"/>
                <w:szCs w:val="18"/>
                <w:lang w:val="so"/>
              </w:rPr>
              <w:t>$5,088</w:t>
            </w:r>
          </w:p>
        </w:tc>
        <w:tc>
          <w:tcPr>
            <w:tcW w:w="1080" w:type="dxa"/>
            <w:tcBorders>
              <w:top w:val="single" w:sz="4" w:space="0" w:color="auto"/>
              <w:left w:val="single" w:sz="4" w:space="0" w:color="auto"/>
              <w:bottom w:val="single" w:sz="4" w:space="0" w:color="auto"/>
              <w:right w:val="single" w:sz="4" w:space="0" w:color="auto"/>
            </w:tcBorders>
            <w:hideMark/>
          </w:tcPr>
          <w:p w14:paraId="72E48FD4" w14:textId="46D0FE25" w:rsidR="008246C5" w:rsidRPr="00BD066D" w:rsidRDefault="008246C5" w:rsidP="008246C5">
            <w:pPr>
              <w:jc w:val="center"/>
              <w:rPr>
                <w:rFonts w:cstheme="minorHAnsi"/>
                <w:szCs w:val="18"/>
              </w:rPr>
            </w:pPr>
            <w:r>
              <w:rPr>
                <w:rFonts w:cstheme="minorHAnsi"/>
                <w:szCs w:val="18"/>
                <w:lang w:val="so"/>
              </w:rPr>
              <w:t>$2,544</w:t>
            </w:r>
          </w:p>
        </w:tc>
        <w:tc>
          <w:tcPr>
            <w:tcW w:w="1260" w:type="dxa"/>
            <w:tcBorders>
              <w:top w:val="single" w:sz="4" w:space="0" w:color="auto"/>
              <w:left w:val="single" w:sz="4" w:space="0" w:color="auto"/>
              <w:bottom w:val="single" w:sz="4" w:space="0" w:color="auto"/>
              <w:right w:val="single" w:sz="4" w:space="0" w:color="auto"/>
            </w:tcBorders>
            <w:hideMark/>
          </w:tcPr>
          <w:p w14:paraId="456EBE4A" w14:textId="5AB29A7F" w:rsidR="008246C5" w:rsidRPr="00BD066D" w:rsidRDefault="008246C5" w:rsidP="008246C5">
            <w:pPr>
              <w:jc w:val="center"/>
              <w:rPr>
                <w:rFonts w:cstheme="minorHAnsi"/>
                <w:szCs w:val="18"/>
              </w:rPr>
            </w:pPr>
            <w:r>
              <w:rPr>
                <w:rFonts w:cstheme="minorHAnsi"/>
                <w:szCs w:val="18"/>
                <w:lang w:val="so"/>
              </w:rPr>
              <w:t>$2,349</w:t>
            </w:r>
          </w:p>
        </w:tc>
        <w:tc>
          <w:tcPr>
            <w:tcW w:w="1350" w:type="dxa"/>
            <w:tcBorders>
              <w:top w:val="single" w:sz="4" w:space="0" w:color="auto"/>
              <w:left w:val="single" w:sz="4" w:space="0" w:color="auto"/>
              <w:bottom w:val="single" w:sz="4" w:space="0" w:color="auto"/>
              <w:right w:val="single" w:sz="4" w:space="0" w:color="auto"/>
            </w:tcBorders>
            <w:hideMark/>
          </w:tcPr>
          <w:p w14:paraId="4486E38A" w14:textId="10DDD7CD" w:rsidR="008246C5" w:rsidRPr="00BD066D" w:rsidRDefault="008246C5" w:rsidP="008246C5">
            <w:pPr>
              <w:jc w:val="center"/>
              <w:rPr>
                <w:rFonts w:cstheme="minorHAnsi"/>
                <w:szCs w:val="18"/>
              </w:rPr>
            </w:pPr>
            <w:r>
              <w:rPr>
                <w:rFonts w:cstheme="minorHAnsi"/>
                <w:szCs w:val="18"/>
                <w:lang w:val="so"/>
              </w:rPr>
              <w:t>$1,175</w:t>
            </w:r>
          </w:p>
        </w:tc>
      </w:tr>
      <w:tr w:rsidR="008246C5" w:rsidRPr="00FE22D9" w14:paraId="37833A87" w14:textId="77777777" w:rsidTr="00C6499E">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FF51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5</w:t>
            </w:r>
          </w:p>
        </w:tc>
        <w:tc>
          <w:tcPr>
            <w:tcW w:w="1195" w:type="dxa"/>
            <w:tcBorders>
              <w:top w:val="single" w:sz="4" w:space="0" w:color="auto"/>
              <w:left w:val="single" w:sz="4" w:space="0" w:color="auto"/>
              <w:bottom w:val="single" w:sz="4" w:space="0" w:color="auto"/>
              <w:right w:val="single" w:sz="4" w:space="0" w:color="auto"/>
            </w:tcBorders>
            <w:hideMark/>
          </w:tcPr>
          <w:p w14:paraId="57BB614E" w14:textId="29AC88E6" w:rsidR="008246C5" w:rsidRPr="00BD066D" w:rsidRDefault="008246C5" w:rsidP="008246C5">
            <w:pPr>
              <w:jc w:val="center"/>
              <w:rPr>
                <w:rFonts w:cstheme="minorHAnsi"/>
                <w:szCs w:val="18"/>
              </w:rPr>
            </w:pPr>
            <w:r>
              <w:rPr>
                <w:rFonts w:cstheme="minorHAnsi"/>
                <w:szCs w:val="18"/>
                <w:lang w:val="so"/>
              </w:rPr>
              <w:t>$71,558</w:t>
            </w:r>
          </w:p>
        </w:tc>
        <w:tc>
          <w:tcPr>
            <w:tcW w:w="1145" w:type="dxa"/>
            <w:tcBorders>
              <w:top w:val="single" w:sz="4" w:space="0" w:color="auto"/>
              <w:left w:val="single" w:sz="4" w:space="0" w:color="auto"/>
              <w:bottom w:val="single" w:sz="4" w:space="0" w:color="auto"/>
              <w:right w:val="single" w:sz="4" w:space="0" w:color="auto"/>
            </w:tcBorders>
            <w:hideMark/>
          </w:tcPr>
          <w:p w14:paraId="4A90CC45" w14:textId="5B0CA696" w:rsidR="008246C5" w:rsidRPr="00BD066D" w:rsidRDefault="008246C5" w:rsidP="008246C5">
            <w:pPr>
              <w:jc w:val="center"/>
              <w:rPr>
                <w:rFonts w:cstheme="minorHAnsi"/>
                <w:szCs w:val="18"/>
              </w:rPr>
            </w:pPr>
            <w:r>
              <w:rPr>
                <w:rFonts w:cstheme="minorHAnsi"/>
                <w:szCs w:val="18"/>
                <w:lang w:val="so"/>
              </w:rPr>
              <w:t>$5,964</w:t>
            </w:r>
          </w:p>
        </w:tc>
        <w:tc>
          <w:tcPr>
            <w:tcW w:w="1080" w:type="dxa"/>
            <w:tcBorders>
              <w:top w:val="single" w:sz="4" w:space="0" w:color="auto"/>
              <w:left w:val="single" w:sz="4" w:space="0" w:color="auto"/>
              <w:bottom w:val="single" w:sz="4" w:space="0" w:color="auto"/>
              <w:right w:val="single" w:sz="4" w:space="0" w:color="auto"/>
            </w:tcBorders>
            <w:hideMark/>
          </w:tcPr>
          <w:p w14:paraId="2FF9523A" w14:textId="0F5FA9D4" w:rsidR="008246C5" w:rsidRPr="00BD066D" w:rsidRDefault="008246C5" w:rsidP="008246C5">
            <w:pPr>
              <w:jc w:val="center"/>
              <w:rPr>
                <w:rFonts w:cstheme="minorHAnsi"/>
                <w:szCs w:val="18"/>
              </w:rPr>
            </w:pPr>
            <w:r>
              <w:rPr>
                <w:rFonts w:cstheme="minorHAnsi"/>
                <w:szCs w:val="18"/>
                <w:lang w:val="so"/>
              </w:rPr>
              <w:t>$2,982</w:t>
            </w:r>
          </w:p>
        </w:tc>
        <w:tc>
          <w:tcPr>
            <w:tcW w:w="1260" w:type="dxa"/>
            <w:tcBorders>
              <w:top w:val="single" w:sz="4" w:space="0" w:color="auto"/>
              <w:left w:val="single" w:sz="4" w:space="0" w:color="auto"/>
              <w:bottom w:val="single" w:sz="4" w:space="0" w:color="auto"/>
              <w:right w:val="single" w:sz="4" w:space="0" w:color="auto"/>
            </w:tcBorders>
            <w:hideMark/>
          </w:tcPr>
          <w:p w14:paraId="0AD448C6" w14:textId="6402DB9E" w:rsidR="008246C5" w:rsidRPr="00BD066D" w:rsidRDefault="008246C5" w:rsidP="008246C5">
            <w:pPr>
              <w:jc w:val="center"/>
              <w:rPr>
                <w:rFonts w:cstheme="minorHAnsi"/>
                <w:szCs w:val="18"/>
              </w:rPr>
            </w:pPr>
            <w:r>
              <w:rPr>
                <w:rFonts w:cstheme="minorHAnsi"/>
                <w:szCs w:val="18"/>
                <w:lang w:val="so"/>
              </w:rPr>
              <w:t>$2,753</w:t>
            </w:r>
          </w:p>
        </w:tc>
        <w:tc>
          <w:tcPr>
            <w:tcW w:w="1350" w:type="dxa"/>
            <w:tcBorders>
              <w:top w:val="single" w:sz="4" w:space="0" w:color="auto"/>
              <w:left w:val="single" w:sz="4" w:space="0" w:color="auto"/>
              <w:bottom w:val="single" w:sz="4" w:space="0" w:color="auto"/>
              <w:right w:val="single" w:sz="4" w:space="0" w:color="auto"/>
            </w:tcBorders>
            <w:hideMark/>
          </w:tcPr>
          <w:p w14:paraId="0CF89545" w14:textId="5CB01FAD" w:rsidR="008246C5" w:rsidRPr="00BD066D" w:rsidRDefault="008246C5" w:rsidP="008246C5">
            <w:pPr>
              <w:jc w:val="center"/>
              <w:rPr>
                <w:rFonts w:cstheme="minorHAnsi"/>
                <w:szCs w:val="18"/>
              </w:rPr>
            </w:pPr>
            <w:r>
              <w:rPr>
                <w:rFonts w:cstheme="minorHAnsi"/>
                <w:szCs w:val="18"/>
                <w:lang w:val="so"/>
              </w:rPr>
              <w:t>$1,377</w:t>
            </w:r>
          </w:p>
        </w:tc>
      </w:tr>
      <w:tr w:rsidR="008246C5" w:rsidRPr="00FE22D9" w14:paraId="0EE1BD6F" w14:textId="77777777" w:rsidTr="00C6499E">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92B4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6</w:t>
            </w:r>
          </w:p>
        </w:tc>
        <w:tc>
          <w:tcPr>
            <w:tcW w:w="1195" w:type="dxa"/>
            <w:tcBorders>
              <w:top w:val="single" w:sz="4" w:space="0" w:color="auto"/>
              <w:left w:val="single" w:sz="4" w:space="0" w:color="auto"/>
              <w:bottom w:val="single" w:sz="4" w:space="0" w:color="auto"/>
              <w:right w:val="single" w:sz="4" w:space="0" w:color="auto"/>
            </w:tcBorders>
            <w:hideMark/>
          </w:tcPr>
          <w:p w14:paraId="1DAF1625" w14:textId="6BBC2389" w:rsidR="008246C5" w:rsidRPr="00BD066D" w:rsidRDefault="008246C5" w:rsidP="008246C5">
            <w:pPr>
              <w:jc w:val="center"/>
              <w:rPr>
                <w:rFonts w:cstheme="minorHAnsi"/>
                <w:szCs w:val="18"/>
              </w:rPr>
            </w:pPr>
            <w:r>
              <w:rPr>
                <w:rFonts w:cstheme="minorHAnsi"/>
                <w:szCs w:val="18"/>
                <w:lang w:val="so"/>
              </w:rPr>
              <w:t>$82,066</w:t>
            </w:r>
          </w:p>
        </w:tc>
        <w:tc>
          <w:tcPr>
            <w:tcW w:w="1145" w:type="dxa"/>
            <w:tcBorders>
              <w:top w:val="single" w:sz="4" w:space="0" w:color="auto"/>
              <w:left w:val="single" w:sz="4" w:space="0" w:color="auto"/>
              <w:bottom w:val="single" w:sz="4" w:space="0" w:color="auto"/>
              <w:right w:val="single" w:sz="4" w:space="0" w:color="auto"/>
            </w:tcBorders>
            <w:hideMark/>
          </w:tcPr>
          <w:p w14:paraId="60F155DE" w14:textId="2BAC29FE" w:rsidR="008246C5" w:rsidRPr="00BD066D" w:rsidRDefault="008246C5" w:rsidP="008246C5">
            <w:pPr>
              <w:jc w:val="center"/>
              <w:rPr>
                <w:rFonts w:cstheme="minorHAnsi"/>
                <w:szCs w:val="18"/>
              </w:rPr>
            </w:pPr>
            <w:r>
              <w:rPr>
                <w:rFonts w:cstheme="minorHAnsi"/>
                <w:szCs w:val="18"/>
                <w:lang w:val="so"/>
              </w:rPr>
              <w:t>$6,839</w:t>
            </w:r>
          </w:p>
        </w:tc>
        <w:tc>
          <w:tcPr>
            <w:tcW w:w="1080" w:type="dxa"/>
            <w:tcBorders>
              <w:top w:val="single" w:sz="4" w:space="0" w:color="auto"/>
              <w:left w:val="single" w:sz="4" w:space="0" w:color="auto"/>
              <w:bottom w:val="single" w:sz="4" w:space="0" w:color="auto"/>
              <w:right w:val="single" w:sz="4" w:space="0" w:color="auto"/>
            </w:tcBorders>
            <w:hideMark/>
          </w:tcPr>
          <w:p w14:paraId="257809FB" w14:textId="06D3CC6B" w:rsidR="008246C5" w:rsidRPr="00BD066D" w:rsidRDefault="008246C5" w:rsidP="008246C5">
            <w:pPr>
              <w:jc w:val="center"/>
              <w:rPr>
                <w:rFonts w:cstheme="minorHAnsi"/>
                <w:szCs w:val="18"/>
              </w:rPr>
            </w:pPr>
            <w:r>
              <w:rPr>
                <w:rFonts w:cstheme="minorHAnsi"/>
                <w:szCs w:val="18"/>
                <w:lang w:val="so"/>
              </w:rPr>
              <w:t>$3,420</w:t>
            </w:r>
          </w:p>
        </w:tc>
        <w:tc>
          <w:tcPr>
            <w:tcW w:w="1260" w:type="dxa"/>
            <w:tcBorders>
              <w:top w:val="single" w:sz="4" w:space="0" w:color="auto"/>
              <w:left w:val="single" w:sz="4" w:space="0" w:color="auto"/>
              <w:bottom w:val="single" w:sz="4" w:space="0" w:color="auto"/>
              <w:right w:val="single" w:sz="4" w:space="0" w:color="auto"/>
            </w:tcBorders>
            <w:hideMark/>
          </w:tcPr>
          <w:p w14:paraId="09239DFB" w14:textId="0655E1DE" w:rsidR="008246C5" w:rsidRPr="00BD066D" w:rsidRDefault="008246C5" w:rsidP="008246C5">
            <w:pPr>
              <w:jc w:val="center"/>
              <w:rPr>
                <w:rFonts w:cstheme="minorHAnsi"/>
                <w:szCs w:val="18"/>
              </w:rPr>
            </w:pPr>
            <w:r>
              <w:rPr>
                <w:rFonts w:cstheme="minorHAnsi"/>
                <w:szCs w:val="18"/>
                <w:lang w:val="so"/>
              </w:rPr>
              <w:t>$3,157</w:t>
            </w:r>
          </w:p>
        </w:tc>
        <w:tc>
          <w:tcPr>
            <w:tcW w:w="1350" w:type="dxa"/>
            <w:tcBorders>
              <w:top w:val="single" w:sz="4" w:space="0" w:color="auto"/>
              <w:left w:val="single" w:sz="4" w:space="0" w:color="auto"/>
              <w:bottom w:val="single" w:sz="4" w:space="0" w:color="auto"/>
              <w:right w:val="single" w:sz="4" w:space="0" w:color="auto"/>
            </w:tcBorders>
            <w:hideMark/>
          </w:tcPr>
          <w:p w14:paraId="367057B6" w14:textId="27C6AF95" w:rsidR="008246C5" w:rsidRPr="00BD066D" w:rsidRDefault="008246C5" w:rsidP="008246C5">
            <w:pPr>
              <w:jc w:val="center"/>
              <w:rPr>
                <w:rFonts w:cstheme="minorHAnsi"/>
                <w:szCs w:val="18"/>
              </w:rPr>
            </w:pPr>
            <w:r>
              <w:rPr>
                <w:rFonts w:cstheme="minorHAnsi"/>
                <w:szCs w:val="18"/>
                <w:lang w:val="so"/>
              </w:rPr>
              <w:t>$1,579</w:t>
            </w:r>
          </w:p>
        </w:tc>
      </w:tr>
      <w:tr w:rsidR="008246C5" w:rsidRPr="00FE22D9" w14:paraId="1FAB68F8" w14:textId="77777777" w:rsidTr="00C6499E">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CF669"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7</w:t>
            </w:r>
          </w:p>
        </w:tc>
        <w:tc>
          <w:tcPr>
            <w:tcW w:w="1195" w:type="dxa"/>
            <w:tcBorders>
              <w:top w:val="single" w:sz="4" w:space="0" w:color="auto"/>
              <w:left w:val="single" w:sz="4" w:space="0" w:color="auto"/>
              <w:bottom w:val="single" w:sz="4" w:space="0" w:color="auto"/>
              <w:right w:val="single" w:sz="4" w:space="0" w:color="auto"/>
            </w:tcBorders>
            <w:hideMark/>
          </w:tcPr>
          <w:p w14:paraId="28F5DEA1" w14:textId="0C4AA7DF" w:rsidR="008246C5" w:rsidRPr="00BD066D" w:rsidRDefault="008246C5" w:rsidP="008246C5">
            <w:pPr>
              <w:jc w:val="center"/>
              <w:rPr>
                <w:rFonts w:cstheme="minorHAnsi"/>
                <w:szCs w:val="18"/>
              </w:rPr>
            </w:pPr>
            <w:r>
              <w:rPr>
                <w:rFonts w:cstheme="minorHAnsi"/>
                <w:szCs w:val="18"/>
                <w:lang w:val="so"/>
              </w:rPr>
              <w:t>$92,574</w:t>
            </w:r>
          </w:p>
        </w:tc>
        <w:tc>
          <w:tcPr>
            <w:tcW w:w="1145" w:type="dxa"/>
            <w:tcBorders>
              <w:top w:val="single" w:sz="4" w:space="0" w:color="auto"/>
              <w:left w:val="single" w:sz="4" w:space="0" w:color="auto"/>
              <w:bottom w:val="single" w:sz="4" w:space="0" w:color="auto"/>
              <w:right w:val="single" w:sz="4" w:space="0" w:color="auto"/>
            </w:tcBorders>
            <w:hideMark/>
          </w:tcPr>
          <w:p w14:paraId="7B6AA113" w14:textId="2716C717" w:rsidR="008246C5" w:rsidRPr="00BD066D" w:rsidRDefault="008246C5" w:rsidP="008246C5">
            <w:pPr>
              <w:jc w:val="center"/>
              <w:rPr>
                <w:rFonts w:cstheme="minorHAnsi"/>
                <w:szCs w:val="18"/>
              </w:rPr>
            </w:pPr>
            <w:r>
              <w:rPr>
                <w:rFonts w:cstheme="minorHAnsi"/>
                <w:szCs w:val="18"/>
                <w:lang w:val="so"/>
              </w:rPr>
              <w:t>$7,715</w:t>
            </w:r>
          </w:p>
        </w:tc>
        <w:tc>
          <w:tcPr>
            <w:tcW w:w="1080" w:type="dxa"/>
            <w:tcBorders>
              <w:top w:val="single" w:sz="4" w:space="0" w:color="auto"/>
              <w:left w:val="single" w:sz="4" w:space="0" w:color="auto"/>
              <w:bottom w:val="single" w:sz="4" w:space="0" w:color="auto"/>
              <w:right w:val="single" w:sz="4" w:space="0" w:color="auto"/>
            </w:tcBorders>
            <w:hideMark/>
          </w:tcPr>
          <w:p w14:paraId="44B246E5" w14:textId="2FE09639" w:rsidR="008246C5" w:rsidRPr="00BD066D" w:rsidRDefault="008246C5" w:rsidP="008246C5">
            <w:pPr>
              <w:jc w:val="center"/>
              <w:rPr>
                <w:rFonts w:cstheme="minorHAnsi"/>
                <w:szCs w:val="18"/>
              </w:rPr>
            </w:pPr>
            <w:r>
              <w:rPr>
                <w:rFonts w:cstheme="minorHAnsi"/>
                <w:szCs w:val="18"/>
                <w:lang w:val="so"/>
              </w:rPr>
              <w:t>$3,858</w:t>
            </w:r>
          </w:p>
        </w:tc>
        <w:tc>
          <w:tcPr>
            <w:tcW w:w="1260" w:type="dxa"/>
            <w:tcBorders>
              <w:top w:val="single" w:sz="4" w:space="0" w:color="auto"/>
              <w:left w:val="single" w:sz="4" w:space="0" w:color="auto"/>
              <w:bottom w:val="single" w:sz="4" w:space="0" w:color="auto"/>
              <w:right w:val="single" w:sz="4" w:space="0" w:color="auto"/>
            </w:tcBorders>
            <w:hideMark/>
          </w:tcPr>
          <w:p w14:paraId="065695BD" w14:textId="55EFCC84" w:rsidR="008246C5" w:rsidRPr="00BD066D" w:rsidRDefault="008246C5" w:rsidP="008246C5">
            <w:pPr>
              <w:jc w:val="center"/>
              <w:rPr>
                <w:rFonts w:cstheme="minorHAnsi"/>
                <w:szCs w:val="18"/>
              </w:rPr>
            </w:pPr>
            <w:r>
              <w:rPr>
                <w:rFonts w:cstheme="minorHAnsi"/>
                <w:szCs w:val="18"/>
                <w:lang w:val="so"/>
              </w:rPr>
              <w:t>$3,561</w:t>
            </w:r>
          </w:p>
        </w:tc>
        <w:tc>
          <w:tcPr>
            <w:tcW w:w="1350" w:type="dxa"/>
            <w:tcBorders>
              <w:top w:val="single" w:sz="4" w:space="0" w:color="auto"/>
              <w:left w:val="single" w:sz="4" w:space="0" w:color="auto"/>
              <w:bottom w:val="single" w:sz="4" w:space="0" w:color="auto"/>
              <w:right w:val="single" w:sz="4" w:space="0" w:color="auto"/>
            </w:tcBorders>
            <w:hideMark/>
          </w:tcPr>
          <w:p w14:paraId="42BB1F45" w14:textId="6B85CC8D" w:rsidR="008246C5" w:rsidRPr="00BD066D" w:rsidRDefault="008246C5" w:rsidP="008246C5">
            <w:pPr>
              <w:jc w:val="center"/>
              <w:rPr>
                <w:rFonts w:cstheme="minorHAnsi"/>
                <w:szCs w:val="18"/>
              </w:rPr>
            </w:pPr>
            <w:r>
              <w:rPr>
                <w:rFonts w:cstheme="minorHAnsi"/>
                <w:szCs w:val="18"/>
                <w:lang w:val="so"/>
              </w:rPr>
              <w:t>$1,781</w:t>
            </w:r>
          </w:p>
        </w:tc>
      </w:tr>
      <w:tr w:rsidR="008246C5" w:rsidRPr="00FE22D9" w14:paraId="171B128F" w14:textId="77777777" w:rsidTr="00C6499E">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6AFD7"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so"/>
              </w:rPr>
              <w:t>8</w:t>
            </w:r>
          </w:p>
        </w:tc>
        <w:tc>
          <w:tcPr>
            <w:tcW w:w="1195" w:type="dxa"/>
            <w:tcBorders>
              <w:top w:val="single" w:sz="4" w:space="0" w:color="auto"/>
              <w:left w:val="single" w:sz="4" w:space="0" w:color="auto"/>
              <w:bottom w:val="single" w:sz="4" w:space="0" w:color="auto"/>
              <w:right w:val="single" w:sz="4" w:space="0" w:color="auto"/>
            </w:tcBorders>
            <w:hideMark/>
          </w:tcPr>
          <w:p w14:paraId="65F471FE" w14:textId="07052CF2" w:rsidR="008246C5" w:rsidRPr="00BD066D" w:rsidRDefault="008246C5" w:rsidP="008246C5">
            <w:pPr>
              <w:jc w:val="center"/>
              <w:rPr>
                <w:rFonts w:cstheme="minorHAnsi"/>
                <w:szCs w:val="18"/>
              </w:rPr>
            </w:pPr>
            <w:r>
              <w:rPr>
                <w:rFonts w:cstheme="minorHAnsi"/>
                <w:szCs w:val="18"/>
                <w:lang w:val="so"/>
              </w:rPr>
              <w:t>$103,082</w:t>
            </w:r>
          </w:p>
        </w:tc>
        <w:tc>
          <w:tcPr>
            <w:tcW w:w="1145" w:type="dxa"/>
            <w:tcBorders>
              <w:top w:val="single" w:sz="4" w:space="0" w:color="auto"/>
              <w:left w:val="single" w:sz="4" w:space="0" w:color="auto"/>
              <w:bottom w:val="single" w:sz="4" w:space="0" w:color="auto"/>
              <w:right w:val="single" w:sz="4" w:space="0" w:color="auto"/>
            </w:tcBorders>
            <w:hideMark/>
          </w:tcPr>
          <w:p w14:paraId="6DC60186" w14:textId="6C99ECCB" w:rsidR="008246C5" w:rsidRPr="00BD066D" w:rsidRDefault="008246C5" w:rsidP="008246C5">
            <w:pPr>
              <w:jc w:val="center"/>
              <w:rPr>
                <w:rFonts w:cstheme="minorHAnsi"/>
                <w:szCs w:val="18"/>
              </w:rPr>
            </w:pPr>
            <w:r>
              <w:rPr>
                <w:rFonts w:cstheme="minorHAnsi"/>
                <w:szCs w:val="18"/>
                <w:lang w:val="so"/>
              </w:rPr>
              <w:t>$8,591</w:t>
            </w:r>
          </w:p>
        </w:tc>
        <w:tc>
          <w:tcPr>
            <w:tcW w:w="1080" w:type="dxa"/>
            <w:tcBorders>
              <w:top w:val="single" w:sz="4" w:space="0" w:color="auto"/>
              <w:left w:val="single" w:sz="4" w:space="0" w:color="auto"/>
              <w:bottom w:val="single" w:sz="4" w:space="0" w:color="auto"/>
              <w:right w:val="single" w:sz="4" w:space="0" w:color="auto"/>
            </w:tcBorders>
            <w:hideMark/>
          </w:tcPr>
          <w:p w14:paraId="6035733B" w14:textId="681E2061" w:rsidR="008246C5" w:rsidRPr="00BD066D" w:rsidRDefault="008246C5" w:rsidP="008246C5">
            <w:pPr>
              <w:jc w:val="center"/>
              <w:rPr>
                <w:rFonts w:cstheme="minorHAnsi"/>
                <w:szCs w:val="18"/>
              </w:rPr>
            </w:pPr>
            <w:r>
              <w:rPr>
                <w:rFonts w:cstheme="minorHAnsi"/>
                <w:szCs w:val="18"/>
                <w:lang w:val="so"/>
              </w:rPr>
              <w:t>$4,296</w:t>
            </w:r>
          </w:p>
        </w:tc>
        <w:tc>
          <w:tcPr>
            <w:tcW w:w="1260" w:type="dxa"/>
            <w:tcBorders>
              <w:top w:val="single" w:sz="4" w:space="0" w:color="auto"/>
              <w:left w:val="single" w:sz="4" w:space="0" w:color="auto"/>
              <w:bottom w:val="single" w:sz="4" w:space="0" w:color="auto"/>
              <w:right w:val="single" w:sz="4" w:space="0" w:color="auto"/>
            </w:tcBorders>
            <w:hideMark/>
          </w:tcPr>
          <w:p w14:paraId="7D927A84" w14:textId="66CD1429" w:rsidR="008246C5" w:rsidRPr="00BD066D" w:rsidRDefault="008246C5" w:rsidP="008246C5">
            <w:pPr>
              <w:jc w:val="center"/>
              <w:rPr>
                <w:rFonts w:cstheme="minorHAnsi"/>
                <w:szCs w:val="18"/>
              </w:rPr>
            </w:pPr>
            <w:r>
              <w:rPr>
                <w:rFonts w:cstheme="minorHAnsi"/>
                <w:szCs w:val="18"/>
                <w:lang w:val="so"/>
              </w:rPr>
              <w:t>$3,965</w:t>
            </w:r>
          </w:p>
        </w:tc>
        <w:tc>
          <w:tcPr>
            <w:tcW w:w="1350" w:type="dxa"/>
            <w:tcBorders>
              <w:top w:val="single" w:sz="4" w:space="0" w:color="auto"/>
              <w:left w:val="single" w:sz="4" w:space="0" w:color="auto"/>
              <w:bottom w:val="single" w:sz="4" w:space="0" w:color="auto"/>
              <w:right w:val="single" w:sz="4" w:space="0" w:color="auto"/>
            </w:tcBorders>
            <w:hideMark/>
          </w:tcPr>
          <w:p w14:paraId="77732338" w14:textId="648B4A73" w:rsidR="008246C5" w:rsidRPr="00BD066D" w:rsidRDefault="008246C5" w:rsidP="008246C5">
            <w:pPr>
              <w:jc w:val="center"/>
              <w:rPr>
                <w:rFonts w:cstheme="minorHAnsi"/>
                <w:szCs w:val="18"/>
              </w:rPr>
            </w:pPr>
            <w:r>
              <w:rPr>
                <w:rFonts w:cstheme="minorHAnsi"/>
                <w:szCs w:val="18"/>
                <w:lang w:val="so"/>
              </w:rPr>
              <w:t>$1,983</w:t>
            </w:r>
          </w:p>
        </w:tc>
      </w:tr>
      <w:tr w:rsidR="008246C5" w:rsidRPr="00FE22D9" w14:paraId="42789BD6" w14:textId="77777777" w:rsidTr="00C6499E">
        <w:trPr>
          <w:trHeight w:val="695"/>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hideMark/>
          </w:tcPr>
          <w:p w14:paraId="04A3AB21" w14:textId="109DE09B"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Pr>
                <w:rFonts w:ascii="Calibri" w:hAnsi="Calibri" w:cs="Calibri"/>
                <w:szCs w:val="18"/>
                <w:lang w:val="so"/>
              </w:rPr>
              <w:t xml:space="preserve">Xubin kasta oo kamid ah qoyska oo lagu daray, </w:t>
            </w:r>
            <w:r w:rsidR="00C6499E">
              <w:rPr>
                <w:rFonts w:ascii="Calibri" w:hAnsi="Calibri" w:cs="Calibri"/>
                <w:szCs w:val="18"/>
                <w:lang w:val="so"/>
              </w:rPr>
              <w:br/>
            </w:r>
            <w:r>
              <w:rPr>
                <w:rFonts w:ascii="Calibri" w:hAnsi="Calibri" w:cs="Calibri"/>
                <w:szCs w:val="18"/>
                <w:lang w:val="so"/>
              </w:rPr>
              <w:t>ku dar:</w:t>
            </w:r>
          </w:p>
        </w:tc>
        <w:tc>
          <w:tcPr>
            <w:tcW w:w="1195" w:type="dxa"/>
            <w:tcBorders>
              <w:top w:val="single" w:sz="4" w:space="0" w:color="auto"/>
              <w:left w:val="single" w:sz="4" w:space="0" w:color="auto"/>
              <w:bottom w:val="single" w:sz="4" w:space="0" w:color="auto"/>
              <w:right w:val="single" w:sz="4" w:space="0" w:color="auto"/>
            </w:tcBorders>
            <w:vAlign w:val="center"/>
          </w:tcPr>
          <w:p w14:paraId="1E1EF6E5" w14:textId="4EB40AA6" w:rsidR="008246C5" w:rsidRPr="00BD066D" w:rsidRDefault="008246C5" w:rsidP="008246C5">
            <w:pPr>
              <w:jc w:val="center"/>
              <w:rPr>
                <w:rFonts w:cstheme="minorHAnsi"/>
                <w:szCs w:val="18"/>
              </w:rPr>
            </w:pPr>
            <w:r>
              <w:rPr>
                <w:rFonts w:cstheme="minorHAnsi"/>
                <w:szCs w:val="18"/>
                <w:lang w:val="so"/>
              </w:rPr>
              <w:t>$10,508</w:t>
            </w:r>
          </w:p>
        </w:tc>
        <w:tc>
          <w:tcPr>
            <w:tcW w:w="1145" w:type="dxa"/>
            <w:tcBorders>
              <w:top w:val="single" w:sz="4" w:space="0" w:color="auto"/>
              <w:left w:val="single" w:sz="4" w:space="0" w:color="auto"/>
              <w:bottom w:val="single" w:sz="4" w:space="0" w:color="auto"/>
              <w:right w:val="single" w:sz="4" w:space="0" w:color="auto"/>
            </w:tcBorders>
            <w:vAlign w:val="center"/>
          </w:tcPr>
          <w:p w14:paraId="0588C037" w14:textId="6C095938" w:rsidR="008246C5" w:rsidRPr="00BD066D" w:rsidRDefault="008246C5" w:rsidP="008246C5">
            <w:pPr>
              <w:jc w:val="center"/>
              <w:rPr>
                <w:rFonts w:cstheme="minorHAnsi"/>
                <w:szCs w:val="18"/>
              </w:rPr>
            </w:pPr>
            <w:r>
              <w:rPr>
                <w:rFonts w:cstheme="minorHAnsi"/>
                <w:szCs w:val="18"/>
                <w:lang w:val="so"/>
              </w:rPr>
              <w:t>$876</w:t>
            </w:r>
          </w:p>
        </w:tc>
        <w:tc>
          <w:tcPr>
            <w:tcW w:w="1080" w:type="dxa"/>
            <w:tcBorders>
              <w:top w:val="single" w:sz="4" w:space="0" w:color="auto"/>
              <w:left w:val="single" w:sz="4" w:space="0" w:color="auto"/>
              <w:bottom w:val="single" w:sz="4" w:space="0" w:color="auto"/>
              <w:right w:val="single" w:sz="4" w:space="0" w:color="auto"/>
            </w:tcBorders>
            <w:vAlign w:val="center"/>
          </w:tcPr>
          <w:p w14:paraId="1A655546" w14:textId="3DB0AE28" w:rsidR="008246C5" w:rsidRPr="00BD066D" w:rsidRDefault="008246C5" w:rsidP="008246C5">
            <w:pPr>
              <w:jc w:val="center"/>
              <w:rPr>
                <w:rFonts w:cstheme="minorHAnsi"/>
                <w:szCs w:val="18"/>
              </w:rPr>
            </w:pPr>
            <w:r>
              <w:rPr>
                <w:rFonts w:cstheme="minorHAnsi"/>
                <w:szCs w:val="18"/>
                <w:lang w:val="so"/>
              </w:rPr>
              <w:t>$438</w:t>
            </w:r>
          </w:p>
        </w:tc>
        <w:tc>
          <w:tcPr>
            <w:tcW w:w="1260" w:type="dxa"/>
            <w:tcBorders>
              <w:top w:val="single" w:sz="4" w:space="0" w:color="auto"/>
              <w:left w:val="single" w:sz="4" w:space="0" w:color="auto"/>
              <w:bottom w:val="single" w:sz="4" w:space="0" w:color="auto"/>
              <w:right w:val="single" w:sz="4" w:space="0" w:color="auto"/>
            </w:tcBorders>
            <w:vAlign w:val="center"/>
          </w:tcPr>
          <w:p w14:paraId="5C0EF4C8" w14:textId="3E161544" w:rsidR="008246C5" w:rsidRPr="00BD066D" w:rsidRDefault="008246C5" w:rsidP="008246C5">
            <w:pPr>
              <w:jc w:val="center"/>
              <w:rPr>
                <w:rFonts w:cstheme="minorHAnsi"/>
                <w:szCs w:val="18"/>
              </w:rPr>
            </w:pPr>
            <w:r>
              <w:rPr>
                <w:rFonts w:cstheme="minorHAnsi"/>
                <w:szCs w:val="18"/>
                <w:lang w:val="so"/>
              </w:rPr>
              <w:t>$405</w:t>
            </w:r>
          </w:p>
        </w:tc>
        <w:tc>
          <w:tcPr>
            <w:tcW w:w="1350" w:type="dxa"/>
            <w:tcBorders>
              <w:top w:val="single" w:sz="4" w:space="0" w:color="auto"/>
              <w:left w:val="single" w:sz="4" w:space="0" w:color="auto"/>
              <w:bottom w:val="single" w:sz="4" w:space="0" w:color="auto"/>
              <w:right w:val="single" w:sz="4" w:space="0" w:color="auto"/>
            </w:tcBorders>
            <w:vAlign w:val="center"/>
          </w:tcPr>
          <w:p w14:paraId="3667AD85" w14:textId="703A9848" w:rsidR="008246C5" w:rsidRPr="00BD066D" w:rsidRDefault="008246C5" w:rsidP="008246C5">
            <w:pPr>
              <w:jc w:val="center"/>
              <w:rPr>
                <w:rFonts w:cstheme="minorHAnsi"/>
                <w:szCs w:val="18"/>
              </w:rPr>
            </w:pPr>
            <w:r>
              <w:rPr>
                <w:rFonts w:cstheme="minorHAnsi"/>
                <w:szCs w:val="18"/>
                <w:lang w:val="so"/>
              </w:rPr>
              <w:t>$203</w:t>
            </w:r>
          </w:p>
        </w:tc>
      </w:tr>
    </w:tbl>
    <w:p w14:paraId="53A27B21" w14:textId="77777777" w:rsidR="0047734F" w:rsidRDefault="0047734F" w:rsidP="0047734F">
      <w:pPr>
        <w:tabs>
          <w:tab w:val="left" w:pos="1224"/>
          <w:tab w:val="left" w:pos="1944"/>
          <w:tab w:val="left" w:pos="2664"/>
          <w:tab w:val="left" w:pos="3384"/>
          <w:tab w:val="left" w:pos="3744"/>
          <w:tab w:val="left" w:pos="5454"/>
          <w:tab w:val="left" w:pos="5544"/>
        </w:tabs>
        <w:rPr>
          <w:b/>
          <w:color w:val="000000"/>
          <w:szCs w:val="16"/>
        </w:rPr>
      </w:pPr>
    </w:p>
    <w:p w14:paraId="1B5A74FC" w14:textId="13BE5A73" w:rsidR="0047734F" w:rsidRPr="00C6499E" w:rsidRDefault="00C6499E" w:rsidP="00A300B8">
      <w:pPr>
        <w:tabs>
          <w:tab w:val="left" w:pos="1224"/>
          <w:tab w:val="left" w:pos="1944"/>
          <w:tab w:val="left" w:pos="2664"/>
          <w:tab w:val="left" w:pos="3384"/>
          <w:tab w:val="left" w:pos="3744"/>
          <w:tab w:val="left" w:pos="5454"/>
          <w:tab w:val="left" w:pos="5544"/>
        </w:tabs>
        <w:ind w:left="-360"/>
        <w:rPr>
          <w:color w:val="000000"/>
          <w:szCs w:val="16"/>
          <w:lang w:val="so"/>
        </w:rPr>
      </w:pPr>
      <w:r>
        <w:rPr>
          <w:b/>
          <w:bCs/>
          <w:color w:val="000000"/>
          <w:szCs w:val="16"/>
          <w:lang w:val="so"/>
        </w:rPr>
        <w:br w:type="column"/>
      </w:r>
      <w:r w:rsidR="0047734F">
        <w:rPr>
          <w:b/>
          <w:bCs/>
          <w:color w:val="000000"/>
          <w:szCs w:val="16"/>
          <w:lang w:val="so"/>
        </w:rPr>
        <w:t>QOYSKA</w:t>
      </w:r>
      <w:r w:rsidR="0047734F">
        <w:rPr>
          <w:color w:val="000000"/>
          <w:szCs w:val="16"/>
          <w:lang w:val="so"/>
        </w:rPr>
        <w:t xml:space="preserve"> waxaa lagu qeexaa dhammaan dadka, oo ay ku jiraan waalidiinta, carruurta, awoowayaal iyo ayeeyooyin, iyo dhammaan dadka qaraabo ama aan qaraabo ahayn ee ku wada nool gurigaaga isla markaana wadaaga kharashaadka nolosha. Haddii aad codsi u gudbinayso qoys ay ku jirto ilmo ku jira daryeel korin, waxaad ku dari kartaa ilmahaas tirada guud ee xubnaha qoyska.</w:t>
      </w:r>
    </w:p>
    <w:p w14:paraId="7846B2C6" w14:textId="77777777" w:rsidR="00A300B8" w:rsidRPr="00C6499E" w:rsidRDefault="00A300B8" w:rsidP="00C30E04">
      <w:pPr>
        <w:tabs>
          <w:tab w:val="left" w:pos="1224"/>
          <w:tab w:val="left" w:pos="1944"/>
          <w:tab w:val="left" w:pos="2664"/>
          <w:tab w:val="left" w:pos="3384"/>
          <w:tab w:val="left" w:pos="3744"/>
          <w:tab w:val="left" w:pos="5454"/>
          <w:tab w:val="left" w:pos="5544"/>
        </w:tabs>
        <w:ind w:left="-360"/>
        <w:rPr>
          <w:b/>
          <w:color w:val="000000"/>
          <w:szCs w:val="16"/>
          <w:lang w:val="so"/>
        </w:rPr>
      </w:pPr>
    </w:p>
    <w:p w14:paraId="3A62D200" w14:textId="08A0B3D7" w:rsidR="0047734F" w:rsidRPr="00C6499E" w:rsidRDefault="0047734F" w:rsidP="00C6499E">
      <w:pPr>
        <w:tabs>
          <w:tab w:val="left" w:pos="1224"/>
          <w:tab w:val="left" w:pos="1944"/>
          <w:tab w:val="left" w:pos="2664"/>
          <w:tab w:val="left" w:pos="3384"/>
          <w:tab w:val="left" w:pos="3744"/>
          <w:tab w:val="left" w:pos="5454"/>
          <w:tab w:val="left" w:pos="5544"/>
        </w:tabs>
        <w:ind w:left="-360" w:right="-120"/>
        <w:rPr>
          <w:color w:val="000000"/>
          <w:sz w:val="6"/>
          <w:szCs w:val="18"/>
          <w:lang w:val="so"/>
        </w:rPr>
      </w:pPr>
      <w:r>
        <w:rPr>
          <w:b/>
          <w:bCs/>
          <w:color w:val="000000"/>
          <w:szCs w:val="16"/>
          <w:lang w:val="so"/>
        </w:rPr>
        <w:t>DAKHLI QOYS</w:t>
      </w:r>
      <w:r>
        <w:rPr>
          <w:color w:val="000000"/>
          <w:szCs w:val="16"/>
          <w:lang w:val="so"/>
        </w:rPr>
        <w:t xml:space="preserve"> waxaa loo tixgeliyaa dakhliga uu qof kasta oo ka tirsan qoyska helo ka hor inta aan laga jarin canshuuraha. Tan waxaa ku jira mushaharka, Lambarka Caymiska Bulshada, hawlgabka, shaqo la’aanta, kaalmada bulshada, masruufka carruurta, lacagta furriinka, iyo dakhli kasta oo kale oo lacag caddaan ah. Haddii aad ku darto ilmo ku jira daryeel korin xubnaha qoyska, waa inaad sidoo kale ku darto dakhliga gaarka ah ee ilmahaas. Ha u soo sheegin lacagaha daryeelka korinta inay yihiin dakhli.</w:t>
      </w:r>
    </w:p>
    <w:p w14:paraId="7C1F22DD" w14:textId="77777777" w:rsidR="006A420D" w:rsidRPr="00C6499E" w:rsidRDefault="006A420D" w:rsidP="006A420D">
      <w:pPr>
        <w:pStyle w:val="Heading2"/>
        <w:rPr>
          <w:lang w:val="so"/>
        </w:rPr>
        <w:sectPr w:rsidR="006A420D" w:rsidRPr="00C6499E" w:rsidSect="006A420D">
          <w:type w:val="continuous"/>
          <w:pgSz w:w="12240" w:h="15840" w:code="1"/>
          <w:pgMar w:top="720" w:right="720" w:bottom="720" w:left="720" w:header="360" w:footer="360" w:gutter="0"/>
          <w:cols w:num="2" w:space="720" w:equalWidth="0">
            <w:col w:w="6960" w:space="720"/>
            <w:col w:w="3120"/>
          </w:cols>
          <w:docGrid w:linePitch="326"/>
        </w:sectPr>
      </w:pPr>
    </w:p>
    <w:p w14:paraId="51896275" w14:textId="77777777" w:rsidR="00A300B8" w:rsidRPr="00C6499E" w:rsidRDefault="00A300B8" w:rsidP="006A420D">
      <w:pPr>
        <w:pStyle w:val="Heading2"/>
        <w:spacing w:before="0"/>
        <w:rPr>
          <w:sz w:val="16"/>
          <w:lang w:val="so"/>
        </w:rPr>
      </w:pPr>
    </w:p>
    <w:p w14:paraId="1E930B2E" w14:textId="77777777" w:rsidR="00090371" w:rsidRPr="00C6499E" w:rsidRDefault="00090371" w:rsidP="00C6499E">
      <w:pPr>
        <w:pStyle w:val="Heading2"/>
        <w:pageBreakBefore/>
        <w:spacing w:before="0"/>
        <w:rPr>
          <w:color w:val="000000"/>
          <w:sz w:val="18"/>
          <w:szCs w:val="16"/>
          <w:u w:val="single"/>
          <w:lang w:val="es-AR"/>
        </w:rPr>
      </w:pPr>
      <w:r>
        <w:rPr>
          <w:bCs/>
          <w:lang w:val="so"/>
        </w:rPr>
        <w:lastRenderedPageBreak/>
        <w:t>Maxaa khasab ah in lagu daro codsiga?</w:t>
      </w:r>
      <w:r>
        <w:rPr>
          <w:bCs/>
          <w:color w:val="000000"/>
          <w:sz w:val="18"/>
          <w:szCs w:val="16"/>
          <w:u w:val="single"/>
          <w:lang w:val="so"/>
        </w:rPr>
        <w:t xml:space="preserve"> </w:t>
      </w:r>
    </w:p>
    <w:p w14:paraId="0A20B40A" w14:textId="77777777" w:rsidR="00A33474" w:rsidRPr="00C6499E" w:rsidRDefault="00A33474" w:rsidP="006A420D">
      <w:pPr>
        <w:pStyle w:val="ListParagraph"/>
        <w:keepNext/>
        <w:keepLines/>
        <w:numPr>
          <w:ilvl w:val="0"/>
          <w:numId w:val="4"/>
        </w:numPr>
        <w:spacing w:before="60" w:after="60"/>
        <w:ind w:left="346" w:hanging="346"/>
        <w:rPr>
          <w:b/>
          <w:color w:val="000000"/>
          <w:szCs w:val="16"/>
          <w:u w:val="single"/>
          <w:lang w:val="es-AR"/>
        </w:rPr>
        <w:sectPr w:rsidR="00A33474" w:rsidRPr="00C6499E" w:rsidSect="006A420D">
          <w:type w:val="continuous"/>
          <w:pgSz w:w="12240" w:h="15840" w:code="1"/>
          <w:pgMar w:top="720" w:right="720" w:bottom="720" w:left="720" w:header="360" w:footer="360" w:gutter="0"/>
          <w:cols w:space="720"/>
          <w:docGrid w:linePitch="326"/>
        </w:sectPr>
      </w:pPr>
    </w:p>
    <w:p w14:paraId="23A78C52" w14:textId="77777777" w:rsidR="00090371" w:rsidRPr="00C6499E" w:rsidRDefault="00090371" w:rsidP="006A420D">
      <w:pPr>
        <w:pStyle w:val="ListParagraph"/>
        <w:keepNext/>
        <w:keepLines/>
        <w:numPr>
          <w:ilvl w:val="0"/>
          <w:numId w:val="4"/>
        </w:numPr>
        <w:spacing w:before="240" w:after="60"/>
        <w:ind w:left="346" w:hanging="346"/>
        <w:contextualSpacing w:val="0"/>
        <w:rPr>
          <w:b/>
          <w:color w:val="000000"/>
          <w:szCs w:val="16"/>
          <w:u w:val="single"/>
          <w:lang w:val="nl-NL"/>
        </w:rPr>
      </w:pPr>
      <w:r>
        <w:rPr>
          <w:b/>
          <w:bCs/>
          <w:color w:val="000000"/>
          <w:szCs w:val="16"/>
          <w:u w:val="single"/>
          <w:lang w:val="so"/>
        </w:rPr>
        <w:t xml:space="preserve"> Qoysaska aan helin wax caawimo ah</w:t>
      </w:r>
      <w:r>
        <w:rPr>
          <w:b/>
          <w:bCs/>
          <w:color w:val="000000"/>
          <w:szCs w:val="16"/>
          <w:lang w:val="so"/>
        </w:rPr>
        <w:t>:</w:t>
      </w:r>
    </w:p>
    <w:p w14:paraId="6DBEF177" w14:textId="77777777" w:rsidR="00090371" w:rsidRPr="006A420D" w:rsidRDefault="00090371" w:rsidP="00A300B8">
      <w:pPr>
        <w:pStyle w:val="ListParagraph"/>
        <w:keepNext/>
        <w:keepLines/>
        <w:numPr>
          <w:ilvl w:val="0"/>
          <w:numId w:val="6"/>
        </w:numPr>
        <w:spacing w:before="60" w:after="60"/>
        <w:ind w:left="540" w:hanging="180"/>
        <w:rPr>
          <w:color w:val="000000"/>
          <w:szCs w:val="16"/>
        </w:rPr>
      </w:pPr>
      <w:r>
        <w:rPr>
          <w:szCs w:val="16"/>
          <w:lang w:val="so"/>
        </w:rPr>
        <w:t xml:space="preserve">Magaca </w:t>
      </w:r>
      <w:r>
        <w:rPr>
          <w:color w:val="000000"/>
          <w:szCs w:val="16"/>
          <w:lang w:val="so"/>
        </w:rPr>
        <w:t>arday(da)</w:t>
      </w:r>
    </w:p>
    <w:p w14:paraId="51424D9A" w14:textId="77777777" w:rsidR="00090371" w:rsidRPr="006A420D" w:rsidRDefault="00090371" w:rsidP="00A300B8">
      <w:pPr>
        <w:pStyle w:val="ListParagraph"/>
        <w:numPr>
          <w:ilvl w:val="0"/>
          <w:numId w:val="6"/>
        </w:numPr>
        <w:spacing w:before="60" w:after="60"/>
        <w:ind w:left="540" w:hanging="180"/>
        <w:rPr>
          <w:color w:val="000000"/>
          <w:szCs w:val="16"/>
        </w:rPr>
      </w:pPr>
      <w:r>
        <w:rPr>
          <w:color w:val="000000"/>
          <w:szCs w:val="16"/>
          <w:lang w:val="so"/>
        </w:rPr>
        <w:t xml:space="preserve">Magacyada </w:t>
      </w:r>
      <w:r>
        <w:rPr>
          <w:color w:val="000000"/>
          <w:szCs w:val="16"/>
          <w:u w:val="single"/>
          <w:lang w:val="so"/>
        </w:rPr>
        <w:t xml:space="preserve">dhamaan </w:t>
      </w:r>
      <w:r>
        <w:rPr>
          <w:color w:val="000000"/>
          <w:szCs w:val="16"/>
          <w:lang w:val="so"/>
        </w:rPr>
        <w:t>xubnaha qoyska</w:t>
      </w:r>
    </w:p>
    <w:p w14:paraId="77A7F205" w14:textId="77777777" w:rsidR="00090371" w:rsidRPr="006A420D" w:rsidRDefault="00090371" w:rsidP="00A300B8">
      <w:pPr>
        <w:pStyle w:val="ListParagraph"/>
        <w:numPr>
          <w:ilvl w:val="0"/>
          <w:numId w:val="6"/>
        </w:numPr>
        <w:spacing w:before="60" w:after="60"/>
        <w:ind w:left="540" w:hanging="180"/>
        <w:rPr>
          <w:color w:val="000000"/>
          <w:szCs w:val="16"/>
        </w:rPr>
      </w:pPr>
      <w:r>
        <w:rPr>
          <w:color w:val="000000"/>
          <w:szCs w:val="16"/>
          <w:lang w:val="so"/>
        </w:rPr>
        <w:t xml:space="preserve">Dakhliga il kasta oo laga helo </w:t>
      </w:r>
      <w:r>
        <w:rPr>
          <w:color w:val="000000"/>
          <w:szCs w:val="16"/>
          <w:u w:val="single"/>
          <w:lang w:val="so"/>
        </w:rPr>
        <w:t xml:space="preserve">dhamaan </w:t>
      </w:r>
      <w:r>
        <w:rPr>
          <w:color w:val="000000"/>
          <w:szCs w:val="16"/>
          <w:lang w:val="so"/>
        </w:rPr>
        <w:t>xubnaha qoyska</w:t>
      </w:r>
    </w:p>
    <w:p w14:paraId="00FCAB4C" w14:textId="77777777" w:rsidR="00090371" w:rsidRPr="006A420D" w:rsidRDefault="00090371" w:rsidP="00A300B8">
      <w:pPr>
        <w:pStyle w:val="ListParagraph"/>
        <w:numPr>
          <w:ilvl w:val="0"/>
          <w:numId w:val="6"/>
        </w:numPr>
        <w:spacing w:before="60" w:after="60"/>
        <w:ind w:left="540" w:hanging="180"/>
        <w:rPr>
          <w:color w:val="000000"/>
          <w:szCs w:val="16"/>
        </w:rPr>
      </w:pPr>
      <w:r>
        <w:rPr>
          <w:color w:val="000000"/>
          <w:szCs w:val="16"/>
          <w:lang w:val="so"/>
        </w:rPr>
        <w:t>Saxeexa Xubinta Qoyska ee Qof Weyn ah</w:t>
      </w:r>
    </w:p>
    <w:p w14:paraId="78443149" w14:textId="77777777" w:rsidR="00A300B8" w:rsidRDefault="00090371" w:rsidP="00A300B8">
      <w:pPr>
        <w:pStyle w:val="ListParagraph"/>
        <w:numPr>
          <w:ilvl w:val="0"/>
          <w:numId w:val="6"/>
        </w:numPr>
        <w:spacing w:before="60" w:after="60"/>
        <w:ind w:left="540" w:right="-90" w:hanging="180"/>
        <w:rPr>
          <w:color w:val="000000"/>
          <w:szCs w:val="16"/>
        </w:rPr>
      </w:pPr>
      <w:r>
        <w:rPr>
          <w:szCs w:val="16"/>
          <w:lang w:val="so"/>
        </w:rPr>
        <w:t>4 lambar ee ugu dambeeya ee</w:t>
      </w:r>
      <w:r>
        <w:rPr>
          <w:color w:val="FF0000"/>
          <w:szCs w:val="16"/>
          <w:lang w:val="so"/>
        </w:rPr>
        <w:t xml:space="preserve"> </w:t>
      </w:r>
      <w:r>
        <w:rPr>
          <w:color w:val="000000"/>
          <w:szCs w:val="16"/>
          <w:lang w:val="so"/>
        </w:rPr>
        <w:t>Lambarka Caymiska Bulshada ee qofka weyn ee qoyska ee saxiixa codsiga (ama haddii qofka weyn ee saxiixa uusan lahayn Lambarka Caymiska Bulshada, calaamadee sanduuqa ku habboon).</w:t>
      </w:r>
    </w:p>
    <w:p w14:paraId="6B23C3F1" w14:textId="77777777" w:rsidR="00A33474" w:rsidRPr="006A420D" w:rsidRDefault="00A33474" w:rsidP="00A300B8">
      <w:pPr>
        <w:pStyle w:val="ListParagraph"/>
        <w:spacing w:before="120" w:after="60"/>
        <w:ind w:left="547" w:hanging="187"/>
        <w:contextualSpacing w:val="0"/>
        <w:rPr>
          <w:color w:val="000000"/>
          <w:szCs w:val="16"/>
        </w:rPr>
      </w:pPr>
      <w:r>
        <w:rPr>
          <w:color w:val="000000"/>
          <w:szCs w:val="16"/>
          <w:lang w:val="so"/>
        </w:rPr>
        <w:t xml:space="preserve">Buuxi </w:t>
      </w:r>
      <w:r>
        <w:rPr>
          <w:i/>
          <w:iCs/>
          <w:color w:val="000000"/>
          <w:szCs w:val="16"/>
          <w:lang w:val="so"/>
        </w:rPr>
        <w:t>Qaybaha 1, 2, 3, 4</w:t>
      </w:r>
      <w:r>
        <w:rPr>
          <w:color w:val="000000"/>
          <w:szCs w:val="16"/>
          <w:lang w:val="so"/>
        </w:rPr>
        <w:t>, iyo</w:t>
      </w:r>
      <w:r>
        <w:rPr>
          <w:color w:val="FF0000"/>
          <w:szCs w:val="16"/>
          <w:lang w:val="so"/>
        </w:rPr>
        <w:t xml:space="preserve"> </w:t>
      </w:r>
      <w:r>
        <w:rPr>
          <w:i/>
          <w:iCs/>
          <w:szCs w:val="16"/>
          <w:lang w:val="so"/>
        </w:rPr>
        <w:t>5</w:t>
      </w:r>
      <w:r>
        <w:rPr>
          <w:szCs w:val="16"/>
          <w:lang w:val="so"/>
        </w:rPr>
        <w:t xml:space="preserve">; </w:t>
      </w:r>
      <w:r>
        <w:rPr>
          <w:i/>
          <w:iCs/>
          <w:szCs w:val="16"/>
          <w:lang w:val="so"/>
        </w:rPr>
        <w:t>Qaybta 6</w:t>
      </w:r>
      <w:r>
        <w:rPr>
          <w:szCs w:val="16"/>
          <w:lang w:val="so"/>
        </w:rPr>
        <w:t xml:space="preserve"> waa </w:t>
      </w:r>
      <w:r>
        <w:rPr>
          <w:color w:val="000000"/>
          <w:szCs w:val="16"/>
          <w:lang w:val="so"/>
        </w:rPr>
        <w:t>ikhtiyaari.</w:t>
      </w:r>
    </w:p>
    <w:p w14:paraId="5620D4AF" w14:textId="77777777" w:rsidR="00A33474" w:rsidRPr="006A420D" w:rsidRDefault="00A33474" w:rsidP="00A33474">
      <w:pPr>
        <w:pStyle w:val="ListParagraph"/>
        <w:numPr>
          <w:ilvl w:val="0"/>
          <w:numId w:val="11"/>
        </w:numPr>
        <w:spacing w:before="240" w:after="60"/>
        <w:ind w:left="360"/>
        <w:contextualSpacing w:val="0"/>
        <w:rPr>
          <w:b/>
          <w:szCs w:val="16"/>
          <w:u w:val="single"/>
        </w:rPr>
      </w:pPr>
      <w:r>
        <w:rPr>
          <w:b/>
          <w:bCs/>
          <w:szCs w:val="16"/>
          <w:u w:val="single"/>
          <w:lang w:val="so"/>
        </w:rPr>
        <w:t>Qoysaska kaliya leh carruur ku jira daryeel ko(rin)</w:t>
      </w:r>
    </w:p>
    <w:p w14:paraId="448C1936" w14:textId="77777777" w:rsidR="00A33474" w:rsidRPr="006A420D" w:rsidRDefault="00A33474" w:rsidP="00A300B8">
      <w:pPr>
        <w:pStyle w:val="ListParagraph"/>
        <w:numPr>
          <w:ilvl w:val="0"/>
          <w:numId w:val="9"/>
        </w:numPr>
        <w:spacing w:before="60" w:after="60"/>
        <w:ind w:left="540" w:hanging="180"/>
        <w:rPr>
          <w:szCs w:val="16"/>
        </w:rPr>
      </w:pPr>
      <w:r>
        <w:rPr>
          <w:szCs w:val="16"/>
          <w:lang w:val="so"/>
        </w:rPr>
        <w:t>Magaca ardayga</w:t>
      </w:r>
    </w:p>
    <w:p w14:paraId="4DB00C13" w14:textId="77777777" w:rsidR="00A33474" w:rsidRPr="006A420D" w:rsidRDefault="00A33474" w:rsidP="00A300B8">
      <w:pPr>
        <w:pStyle w:val="ListParagraph"/>
        <w:numPr>
          <w:ilvl w:val="0"/>
          <w:numId w:val="9"/>
        </w:numPr>
        <w:spacing w:before="60" w:after="60"/>
        <w:ind w:left="540" w:hanging="180"/>
        <w:rPr>
          <w:szCs w:val="16"/>
        </w:rPr>
      </w:pPr>
      <w:r>
        <w:rPr>
          <w:szCs w:val="16"/>
          <w:lang w:val="so"/>
        </w:rPr>
        <w:t>Saxeexa Xubinta Qoyska ee Qof Weyn ah</w:t>
      </w:r>
    </w:p>
    <w:p w14:paraId="75CC1E79" w14:textId="77777777" w:rsidR="00A33474" w:rsidRPr="00C6499E" w:rsidRDefault="00A33474" w:rsidP="00C6499E">
      <w:pPr>
        <w:spacing w:before="60" w:after="60"/>
        <w:ind w:left="450" w:right="270"/>
        <w:rPr>
          <w:szCs w:val="16"/>
          <w:lang w:val="so"/>
        </w:rPr>
      </w:pPr>
      <w:r>
        <w:rPr>
          <w:szCs w:val="16"/>
          <w:lang w:val="so"/>
        </w:rPr>
        <w:t xml:space="preserve">Dhammaystir </w:t>
      </w:r>
      <w:r>
        <w:rPr>
          <w:i/>
          <w:iCs/>
          <w:szCs w:val="16"/>
          <w:lang w:val="so"/>
        </w:rPr>
        <w:t>Qaybaha 1</w:t>
      </w:r>
      <w:r>
        <w:rPr>
          <w:szCs w:val="16"/>
          <w:lang w:val="so"/>
        </w:rPr>
        <w:t xml:space="preserve"> iyo </w:t>
      </w:r>
      <w:r>
        <w:rPr>
          <w:i/>
          <w:iCs/>
          <w:szCs w:val="16"/>
          <w:lang w:val="so"/>
        </w:rPr>
        <w:t>5.</w:t>
      </w:r>
      <w:r>
        <w:rPr>
          <w:szCs w:val="16"/>
          <w:lang w:val="so"/>
        </w:rPr>
        <w:t xml:space="preserve"> </w:t>
      </w:r>
      <w:r>
        <w:rPr>
          <w:i/>
          <w:iCs/>
          <w:szCs w:val="16"/>
          <w:lang w:val="so"/>
        </w:rPr>
        <w:t>Qeybta 6</w:t>
      </w:r>
      <w:r>
        <w:rPr>
          <w:szCs w:val="16"/>
          <w:lang w:val="so"/>
        </w:rPr>
        <w:t xml:space="preserve"> waa ikhtiyaari. Waxaad sidoo kale u diri kartaa dugsiga nuqul ka mid ah dukumentiyada maxkamadda ee muujinaya in carruur(ta) ku jirta daryeel korin laguugu wareejiyay adiga, halkii aad ka buuxin lahayd foomka codsiga.</w:t>
      </w:r>
    </w:p>
    <w:p w14:paraId="32BA058A" w14:textId="77777777" w:rsidR="00A33474" w:rsidRPr="00C6499E" w:rsidRDefault="00A33474" w:rsidP="00C6499E">
      <w:pPr>
        <w:spacing w:before="60" w:after="60"/>
        <w:ind w:left="450"/>
        <w:rPr>
          <w:rFonts w:cs="Helvetica"/>
          <w:b/>
          <w:szCs w:val="16"/>
          <w:lang w:val="so"/>
        </w:rPr>
      </w:pPr>
      <w:r>
        <w:rPr>
          <w:rFonts w:cs="Helvetica"/>
          <w:b/>
          <w:bCs/>
          <w:szCs w:val="16"/>
          <w:lang w:val="so"/>
        </w:rPr>
        <w:t>4 lambar ee ugu dambeeya ee Lambarka Caymiska Bulshada (Social Security Number, SSN) looma baahna qaybta B.</w:t>
      </w:r>
    </w:p>
    <w:p w14:paraId="25734318" w14:textId="77777777" w:rsidR="006A420D" w:rsidRPr="00C6499E" w:rsidRDefault="006A420D" w:rsidP="006A420D">
      <w:pPr>
        <w:pStyle w:val="ListParagraph"/>
        <w:numPr>
          <w:ilvl w:val="0"/>
          <w:numId w:val="13"/>
        </w:numPr>
        <w:spacing w:after="60"/>
        <w:rPr>
          <w:rFonts w:cs="Helvetica"/>
          <w:b/>
          <w:szCs w:val="16"/>
          <w:u w:val="single"/>
          <w:lang w:val="so"/>
        </w:rPr>
        <w:sectPr w:rsidR="006A420D" w:rsidRPr="00C6499E" w:rsidSect="006A420D">
          <w:type w:val="continuous"/>
          <w:pgSz w:w="12240" w:h="15840" w:code="1"/>
          <w:pgMar w:top="720" w:right="720" w:bottom="540" w:left="720" w:header="360" w:footer="360" w:gutter="0"/>
          <w:cols w:num="2" w:space="720"/>
          <w:docGrid w:linePitch="326"/>
        </w:sectPr>
      </w:pPr>
    </w:p>
    <w:p w14:paraId="51E1BFE4" w14:textId="77777777" w:rsidR="00A35FB3" w:rsidRPr="00C6499E" w:rsidRDefault="00A35FB3" w:rsidP="00A35FB3">
      <w:pPr>
        <w:spacing w:after="60"/>
        <w:rPr>
          <w:rFonts w:cs="Helvetica"/>
          <w:b/>
          <w:szCs w:val="16"/>
          <w:u w:val="single"/>
          <w:lang w:val="so"/>
        </w:rPr>
        <w:sectPr w:rsidR="00A35FB3" w:rsidRPr="00C6499E" w:rsidSect="00A35FB3">
          <w:type w:val="continuous"/>
          <w:pgSz w:w="12240" w:h="15840" w:code="1"/>
          <w:pgMar w:top="720" w:right="720" w:bottom="540" w:left="720" w:header="360" w:footer="360" w:gutter="0"/>
          <w:cols w:space="720"/>
          <w:docGrid w:linePitch="326"/>
        </w:sectPr>
      </w:pPr>
    </w:p>
    <w:p w14:paraId="5C8B754D" w14:textId="77777777" w:rsidR="006A420D" w:rsidRPr="00C6499E" w:rsidRDefault="006A420D" w:rsidP="006A420D">
      <w:pPr>
        <w:pStyle w:val="ListParagraph"/>
        <w:numPr>
          <w:ilvl w:val="0"/>
          <w:numId w:val="13"/>
        </w:numPr>
        <w:spacing w:after="60"/>
        <w:rPr>
          <w:rFonts w:cs="Helvetica"/>
          <w:b/>
          <w:szCs w:val="16"/>
          <w:u w:val="single"/>
          <w:lang w:val="so"/>
        </w:rPr>
      </w:pPr>
      <w:r>
        <w:rPr>
          <w:rFonts w:cs="Helvetica"/>
          <w:b/>
          <w:bCs/>
          <w:szCs w:val="16"/>
          <w:u w:val="single"/>
          <w:lang w:val="so"/>
        </w:rPr>
        <w:t>Qoysaska hela Kaalmada Cuntada Aasaasiga ah (Basic Food), TANF, ama FDPIR:</w:t>
      </w:r>
    </w:p>
    <w:p w14:paraId="6D200541" w14:textId="77777777" w:rsidR="006A420D" w:rsidRPr="006A420D" w:rsidRDefault="006A420D" w:rsidP="00A300B8">
      <w:pPr>
        <w:numPr>
          <w:ilvl w:val="0"/>
          <w:numId w:val="8"/>
        </w:numPr>
        <w:tabs>
          <w:tab w:val="left" w:pos="195"/>
        </w:tabs>
        <w:spacing w:after="60"/>
        <w:ind w:left="511" w:hanging="151"/>
        <w:contextualSpacing/>
        <w:rPr>
          <w:color w:val="000000"/>
          <w:szCs w:val="16"/>
        </w:rPr>
      </w:pPr>
      <w:r>
        <w:rPr>
          <w:rFonts w:cs="Helvetica"/>
          <w:szCs w:val="16"/>
          <w:lang w:val="so"/>
        </w:rPr>
        <w:t>Liis garee magacyada dhammaan ardayda</w:t>
      </w:r>
    </w:p>
    <w:p w14:paraId="0076793E" w14:textId="77777777" w:rsidR="006A420D" w:rsidRPr="006A420D" w:rsidRDefault="006A420D" w:rsidP="00A300B8">
      <w:pPr>
        <w:numPr>
          <w:ilvl w:val="0"/>
          <w:numId w:val="8"/>
        </w:numPr>
        <w:spacing w:after="60"/>
        <w:ind w:left="511" w:hanging="151"/>
        <w:contextualSpacing/>
        <w:rPr>
          <w:color w:val="000000"/>
          <w:szCs w:val="16"/>
        </w:rPr>
      </w:pPr>
      <w:r>
        <w:rPr>
          <w:rFonts w:cs="Helvetica"/>
          <w:szCs w:val="16"/>
          <w:lang w:val="so"/>
        </w:rPr>
        <w:t>Geli lambarka kiiska</w:t>
      </w:r>
    </w:p>
    <w:p w14:paraId="5C15DEEB" w14:textId="77777777" w:rsidR="006A420D" w:rsidRPr="006A420D" w:rsidRDefault="006A420D" w:rsidP="00A300B8">
      <w:pPr>
        <w:numPr>
          <w:ilvl w:val="0"/>
          <w:numId w:val="8"/>
        </w:numPr>
        <w:spacing w:after="60"/>
        <w:ind w:left="511" w:hanging="151"/>
        <w:contextualSpacing/>
        <w:rPr>
          <w:color w:val="000000"/>
          <w:szCs w:val="16"/>
        </w:rPr>
      </w:pPr>
      <w:r>
        <w:rPr>
          <w:rFonts w:cs="Helvetica"/>
          <w:szCs w:val="16"/>
          <w:lang w:val="so"/>
        </w:rPr>
        <w:t>Saxeexa Xubinta Qoyska ee Qof Weyn ah</w:t>
      </w:r>
    </w:p>
    <w:p w14:paraId="4E15BB55" w14:textId="77777777" w:rsidR="006A420D" w:rsidRDefault="006A420D" w:rsidP="00A300B8">
      <w:pPr>
        <w:spacing w:before="120" w:after="60"/>
        <w:ind w:left="158" w:firstLine="202"/>
        <w:rPr>
          <w:szCs w:val="16"/>
        </w:rPr>
      </w:pPr>
      <w:r>
        <w:rPr>
          <w:szCs w:val="16"/>
          <w:lang w:val="so"/>
        </w:rPr>
        <w:t xml:space="preserve">Buuxi </w:t>
      </w:r>
      <w:r>
        <w:rPr>
          <w:i/>
          <w:iCs/>
          <w:szCs w:val="16"/>
          <w:lang w:val="so"/>
        </w:rPr>
        <w:t>Qaybaha 1, 2, 4,</w:t>
      </w:r>
      <w:r>
        <w:rPr>
          <w:szCs w:val="16"/>
          <w:lang w:val="so"/>
        </w:rPr>
        <w:t xml:space="preserve"> iyo </w:t>
      </w:r>
      <w:r>
        <w:rPr>
          <w:i/>
          <w:iCs/>
          <w:szCs w:val="16"/>
          <w:lang w:val="so"/>
        </w:rPr>
        <w:t>5.</w:t>
      </w:r>
      <w:r>
        <w:rPr>
          <w:szCs w:val="16"/>
          <w:lang w:val="so"/>
        </w:rPr>
        <w:t xml:space="preserve"> </w:t>
      </w:r>
      <w:r>
        <w:rPr>
          <w:i/>
          <w:iCs/>
          <w:szCs w:val="16"/>
          <w:lang w:val="so"/>
        </w:rPr>
        <w:t>Qeybta 6</w:t>
      </w:r>
      <w:r>
        <w:rPr>
          <w:szCs w:val="16"/>
          <w:lang w:val="so"/>
        </w:rPr>
        <w:t xml:space="preserve"> waa ikhtiyaari.</w:t>
      </w:r>
    </w:p>
    <w:p w14:paraId="32C088A4" w14:textId="77777777" w:rsidR="003343D8" w:rsidRPr="00C6499E" w:rsidRDefault="003343D8" w:rsidP="003343D8">
      <w:pPr>
        <w:spacing w:before="60" w:after="60"/>
        <w:ind w:left="360"/>
        <w:rPr>
          <w:b/>
          <w:color w:val="000000"/>
          <w:szCs w:val="16"/>
          <w:lang w:val="es-AR"/>
        </w:rPr>
      </w:pPr>
      <w:r>
        <w:rPr>
          <w:rFonts w:cs="Helvetica"/>
          <w:b/>
          <w:bCs/>
          <w:szCs w:val="16"/>
          <w:lang w:val="so"/>
        </w:rPr>
        <w:t>4 lambar ee ugu dambeeya ee SSN looma baahna C</w:t>
      </w:r>
      <w:r>
        <w:rPr>
          <w:rFonts w:cs="Helvetica"/>
          <w:szCs w:val="16"/>
          <w:lang w:val="so"/>
        </w:rPr>
        <w:t>.</w:t>
      </w:r>
    </w:p>
    <w:p w14:paraId="1F46D079" w14:textId="04475A96" w:rsidR="003343D8" w:rsidRPr="00C6499E" w:rsidRDefault="00C6499E" w:rsidP="003343D8">
      <w:pPr>
        <w:pStyle w:val="ListParagraph"/>
        <w:numPr>
          <w:ilvl w:val="0"/>
          <w:numId w:val="12"/>
        </w:numPr>
        <w:spacing w:after="60"/>
        <w:ind w:left="360"/>
        <w:rPr>
          <w:b/>
          <w:szCs w:val="16"/>
          <w:u w:val="single"/>
          <w:lang w:val="es-AR"/>
        </w:rPr>
      </w:pPr>
      <w:r>
        <w:rPr>
          <w:b/>
          <w:bCs/>
          <w:szCs w:val="16"/>
          <w:u w:val="single"/>
          <w:lang w:val="so"/>
        </w:rPr>
        <w:br w:type="column"/>
      </w:r>
      <w:r w:rsidR="003343D8">
        <w:rPr>
          <w:b/>
          <w:bCs/>
          <w:szCs w:val="16"/>
          <w:u w:val="single"/>
          <w:lang w:val="so"/>
        </w:rPr>
        <w:t>Qoysaska leh carruur korriye ah iyo carru(ur) kale</w:t>
      </w:r>
      <w:r w:rsidR="003343D8">
        <w:rPr>
          <w:b/>
          <w:bCs/>
          <w:szCs w:val="16"/>
          <w:lang w:val="so"/>
        </w:rPr>
        <w:t>:</w:t>
      </w:r>
    </w:p>
    <w:p w14:paraId="7AB88413" w14:textId="77777777" w:rsidR="003343D8" w:rsidRPr="00C6499E" w:rsidRDefault="003343D8" w:rsidP="00C6499E">
      <w:pPr>
        <w:pStyle w:val="ListParagraph"/>
        <w:spacing w:after="60"/>
        <w:ind w:left="360" w:right="-90"/>
        <w:rPr>
          <w:szCs w:val="16"/>
          <w:lang w:val="so"/>
        </w:rPr>
      </w:pPr>
      <w:r>
        <w:rPr>
          <w:szCs w:val="16"/>
          <w:lang w:val="so"/>
        </w:rPr>
        <w:t>U codso sidii qoys ahaan oo ku dar carruurta ku jirta daryeel korin. Raac tilmaamaha “</w:t>
      </w:r>
      <w:r>
        <w:rPr>
          <w:b/>
          <w:bCs/>
          <w:szCs w:val="16"/>
          <w:lang w:val="so"/>
        </w:rPr>
        <w:t>A. Qoysaska aan helin wax kaalmo ah:</w:t>
      </w:r>
      <w:r>
        <w:rPr>
          <w:szCs w:val="16"/>
          <w:lang w:val="so"/>
        </w:rPr>
        <w:t>” oo ku dar dakhliga gaarka ah ee ilmaha ku jira daryeel korin.</w:t>
      </w:r>
    </w:p>
    <w:p w14:paraId="5ACF5162" w14:textId="77777777" w:rsidR="00A33474" w:rsidRPr="00C6499E" w:rsidRDefault="00A33474" w:rsidP="00090371">
      <w:pPr>
        <w:pStyle w:val="Heading2"/>
        <w:rPr>
          <w:lang w:val="so"/>
        </w:rPr>
        <w:sectPr w:rsidR="00A33474" w:rsidRPr="00C6499E" w:rsidSect="006A420D">
          <w:type w:val="continuous"/>
          <w:pgSz w:w="12240" w:h="15840" w:code="1"/>
          <w:pgMar w:top="720" w:right="720" w:bottom="540" w:left="720" w:header="360" w:footer="360" w:gutter="0"/>
          <w:cols w:num="2" w:space="720"/>
          <w:docGrid w:linePitch="326"/>
        </w:sectPr>
      </w:pPr>
    </w:p>
    <w:p w14:paraId="4161A2F6" w14:textId="77777777" w:rsidR="008246C5" w:rsidRPr="00C6499E" w:rsidRDefault="008246C5" w:rsidP="008246C5">
      <w:pPr>
        <w:tabs>
          <w:tab w:val="left" w:pos="10620"/>
          <w:tab w:val="left" w:pos="12060"/>
          <w:tab w:val="left" w:pos="13320"/>
        </w:tabs>
        <w:spacing w:before="60"/>
        <w:rPr>
          <w:rFonts w:cs="Helvetica"/>
          <w:szCs w:val="18"/>
          <w:u w:val="single"/>
          <w:lang w:val="so"/>
        </w:rPr>
      </w:pPr>
      <w:r>
        <w:rPr>
          <w:szCs w:val="18"/>
          <w:lang w:val="so"/>
        </w:rPr>
        <w:t>Dhammaan macluumaadka lagu bixiyo codsiga waa inay noqdaan kuwo run ah oo sax ah. Markaad buuxiso codsiga, qoyskaagu wuxuu caddeynayaa in uusan ka helin faa’iidooyinka SUN Bucks gobol kale ama hay’ad Qabiil Ameerikaan ah (haddii ay khuseyso), waxaadna aqoonsanaysaa in macluumaadkan la bixiyay uu la xiriiro helitaanka faa’iidooyin federaal ama gobol, isla markaana saraakiisha dugsigu ay xaqiijin (hubin) karaan macluumaadka.</w:t>
      </w:r>
      <w:r>
        <w:rPr>
          <w:b/>
          <w:bCs/>
          <w:szCs w:val="18"/>
          <w:lang w:val="so"/>
        </w:rPr>
        <w:t xml:space="preserve"> Si ula kac ah u bixinta macluumaad been ah waxay keeni kartaa in carruurtaadu lumiyaan faa’iidooyinkan, waxaana laga yaabaa in lagugu maxkamadeeyo adigoo hoos imanaya shuruucda dambiyada ee gobolka iyo kuwa federaalka ee khuseeya.</w:t>
      </w:r>
    </w:p>
    <w:p w14:paraId="5E71F192" w14:textId="3A474414" w:rsidR="0090326F" w:rsidRPr="00C6499E" w:rsidRDefault="0090326F" w:rsidP="00C6499E">
      <w:pPr>
        <w:pStyle w:val="Heading2"/>
        <w:spacing w:before="240"/>
        <w:rPr>
          <w:lang w:val="so"/>
        </w:rPr>
      </w:pPr>
      <w:r>
        <w:rPr>
          <w:bCs/>
          <w:lang w:val="so"/>
        </w:rPr>
        <w:t>Maxaa dhacaya haddii aanan helin lacagaha cuntada aasaasiga ah (Basic Food)?</w:t>
      </w:r>
    </w:p>
    <w:p w14:paraId="544D4721" w14:textId="77777777" w:rsidR="0090232F" w:rsidRPr="00C6499E" w:rsidRDefault="0090232F" w:rsidP="00F66FF0">
      <w:pPr>
        <w:keepNext/>
        <w:keepLines/>
        <w:rPr>
          <w:lang w:val="so"/>
        </w:rPr>
      </w:pPr>
      <w:r>
        <w:rPr>
          <w:lang w:val="so"/>
        </w:rPr>
        <w:t>Haddii laguu oggolaaday Kaalmada Cuntada Aasaasiga ah (Basic Food) laakiin aadan si dhab ah u helin lacagaha Kaalmada Cuntada Aasaasiga ah (Basic Food), waxaa laga yaabaa inaad u qalanto cuntooyin bilaash ah ama qiimo dhimis leh. Waa inaad codsato faa’iidooyinka cunto adigoo buuxinaya foomka codsiga cuntooyinka oo aad ku celinayso dugsiga ilmahaaga.</w:t>
      </w:r>
    </w:p>
    <w:p w14:paraId="33AE95B4" w14:textId="77777777" w:rsidR="0090326F" w:rsidRPr="00C6499E" w:rsidRDefault="0090326F" w:rsidP="00F66FF0">
      <w:pPr>
        <w:pStyle w:val="Heading2"/>
        <w:spacing w:before="240"/>
        <w:rPr>
          <w:lang w:val="so"/>
        </w:rPr>
      </w:pPr>
      <w:r>
        <w:rPr>
          <w:bCs/>
          <w:lang w:val="so"/>
        </w:rPr>
        <w:t>Carruurtaydu si toos ah ma u qalmaan haddii ay haystaan lambarka kiiska?</w:t>
      </w:r>
    </w:p>
    <w:p w14:paraId="4BB1F6A1" w14:textId="61150C8C" w:rsidR="00E91401" w:rsidRPr="00C6499E" w:rsidRDefault="00147283" w:rsidP="00F66FF0">
      <w:pPr>
        <w:rPr>
          <w:lang w:val="so"/>
        </w:rPr>
      </w:pPr>
      <w:r>
        <w:rPr>
          <w:lang w:val="so"/>
        </w:rPr>
        <w:t xml:space="preserve">Haa. Carruurta ku jirta TANF ama Kaalmada Cuntada </w:t>
      </w:r>
      <w:r>
        <w:rPr>
          <w:color w:val="000000"/>
          <w:szCs w:val="18"/>
          <w:lang w:val="so"/>
        </w:rPr>
        <w:t>Aasaasiga ah (Basic Food) waxay heli karaan cuntooyin bilaash ah, carruurta qaar ee hela faa’iidooyinka Medicaid-na waxay u qalmi karaan cuntooyin</w:t>
      </w:r>
      <w:r>
        <w:rPr>
          <w:lang w:val="so"/>
        </w:rPr>
        <w:t xml:space="preserve"> bilaash ah ama qiimo dhimis leh iyada oo aan qoyska looga baahnayn inuu buuxiyo codsi. Carruurtaas waxaa dugsigu ku aqoonsadaa iyada oo la adeegsanayo hab is-waafajin xogeed. Liiska la is-waafajiyay waxaa markaas la siyaa shaqaalaha adeegga cuntada ee dugsiga ilmahaaga. Ardayda ku jirta liiskan waxay helaan cuntooyin bilaash ah haddii dugsigoodu bixiyo barnaamijka quraacda iyo/ama qadada bilaashka ah ama qiimo dhimis leh (dhammaan dugsiyada ma bixiyaan). Fadlan nala soo xiriir isla markiiba haddii aad u malaynayso in carruurtaadu ay xaq u leeyihiin cuntooyin bilaash ah laakiin aysan helin. Haddii aadan rabin in ilmahaagu ka faa’iideysto barnaamijyada cuntooyinka bilaashka ah adigoo adeegsanaya habkan, fadlan ku wargeli dugsiga.</w:t>
      </w:r>
    </w:p>
    <w:p w14:paraId="054F48F9" w14:textId="77777777" w:rsidR="0090326F" w:rsidRPr="00C6499E" w:rsidRDefault="0090326F" w:rsidP="00147283">
      <w:pPr>
        <w:spacing w:before="240"/>
        <w:rPr>
          <w:color w:val="000000"/>
          <w:szCs w:val="18"/>
          <w:lang w:val="so"/>
        </w:rPr>
      </w:pPr>
      <w:r>
        <w:rPr>
          <w:rStyle w:val="Heading2Char"/>
          <w:bCs/>
          <w:lang w:val="so"/>
        </w:rPr>
        <w:t>Haddii qof ka tirsan qoyskeyga uu haysto lambarka kiiska, dhammaan carruurtu ma u qalmi doonaan cuntooyin bilaash ah?</w:t>
      </w:r>
    </w:p>
    <w:p w14:paraId="4DAF1AB3" w14:textId="77777777" w:rsidR="00E64C02" w:rsidRPr="00C6499E" w:rsidRDefault="00147283" w:rsidP="00F66FF0">
      <w:pPr>
        <w:rPr>
          <w:lang w:val="so"/>
        </w:rPr>
      </w:pPr>
      <w:r>
        <w:rPr>
          <w:lang w:val="so"/>
        </w:rPr>
        <w:t xml:space="preserve">Haa. Haddii qof kale oo ka tirsan qoyska uu haysto lambarka kiiska, marka laga reebo ilmo ku jira daryeel korin, waa inaad buuxisaa codsi oo aad u dirtaa dugsiga ilmahaaga. Fadlan nala soo xiriir isla markiiba haddii aad u malaynayso in carruurtaadu ay xaq u leeyihiin cuntooyin bilaash ah laakiin aysan helin. </w:t>
      </w:r>
    </w:p>
    <w:p w14:paraId="51A01F3E" w14:textId="77777777" w:rsidR="0090326F" w:rsidRPr="00C6499E" w:rsidRDefault="0090326F" w:rsidP="00F66FF0">
      <w:pPr>
        <w:pStyle w:val="Heading2"/>
        <w:spacing w:before="240"/>
        <w:rPr>
          <w:lang w:val="so"/>
        </w:rPr>
      </w:pPr>
      <w:r>
        <w:rPr>
          <w:bCs/>
          <w:lang w:val="so"/>
        </w:rPr>
        <w:t>Kaalmada Cuntada Aasaasiga ah (Basic Food) - Ma u qalmi karaa in la iga caawiyo iibsashada cunto?</w:t>
      </w:r>
    </w:p>
    <w:p w14:paraId="06DB5BAD" w14:textId="77777777" w:rsidR="00E91401" w:rsidRPr="00C6499E" w:rsidRDefault="00481377" w:rsidP="00C6499E">
      <w:pPr>
        <w:ind w:right="270"/>
        <w:rPr>
          <w:lang w:val="so"/>
        </w:rPr>
      </w:pPr>
      <w:r>
        <w:rPr>
          <w:lang w:val="so"/>
        </w:rPr>
        <w:t xml:space="preserve">Kaalmada Cuntada Aasaasiga ah (Basic Food) waa barnaamijka kaadhka cuntada ee gobolka. Waxay ka caawisaa qoysaska inay daboolaan baahidooda nololeed iyadoo la siinayo faa’iidooyin bille ah oo lagu iibsado cunto. Helitaanka Kaalmada Cuntada Aasaasiga ah (Basic Food) waa fudud yahay! Waxaad ku codsan kartaa si shaqsi ah adigoo tagaya Xafiiska Adeegga Bulshada ee Waaxda Adeegyada Bulshada iyo Caafimaadka (Department of Social and Health Services, DSHS) ee deegaanka, adigoo boosto ku diraya, ama online ahaan. Waxaa jira faa’iidooyin kale oo dheeraad ah sidoo kale. Waxaad ka baran kartaa Kaalmada Cuntada Aasaasiga ah (Basic Food) adigoo wacaya 1-877-501-2233 ama booqanaya </w:t>
      </w:r>
      <w:hyperlink r:id="rId10" w:history="1">
        <w:r>
          <w:rPr>
            <w:rStyle w:val="Hyperlink"/>
            <w:lang w:val="so"/>
          </w:rPr>
          <w:t>https://www.dshs.wa.gov/esa/community-services-offices/basic-food</w:t>
        </w:r>
      </w:hyperlink>
      <w:r>
        <w:rPr>
          <w:lang w:val="so"/>
        </w:rPr>
        <w:t>.</w:t>
      </w:r>
    </w:p>
    <w:p w14:paraId="2858C0A2" w14:textId="77777777" w:rsidR="0090326F" w:rsidRPr="00C6499E" w:rsidRDefault="0090326F" w:rsidP="00F66FF0">
      <w:pPr>
        <w:pStyle w:val="Heading2"/>
        <w:spacing w:before="240"/>
        <w:rPr>
          <w:lang w:val="so"/>
        </w:rPr>
      </w:pPr>
      <w:r>
        <w:rPr>
          <w:bCs/>
          <w:lang w:val="so"/>
        </w:rPr>
        <w:lastRenderedPageBreak/>
        <w:t>Waxaan ku jirnaa ciidanka milatariga. Miyaan si ka duwan u soo sheegnaa dakhligeenna?</w:t>
      </w:r>
    </w:p>
    <w:p w14:paraId="6FE2D6F3" w14:textId="77777777" w:rsidR="00E91401" w:rsidRPr="00C6499E" w:rsidRDefault="0025359D" w:rsidP="00F66FF0">
      <w:pPr>
        <w:rPr>
          <w:lang w:val="so"/>
        </w:rPr>
      </w:pPr>
      <w:r>
        <w:rPr>
          <w:lang w:val="so"/>
        </w:rPr>
        <w:t xml:space="preserve">Mushaharkaaga aasaasiga ah iyo lacagaha gunnada waa in loo soo sheego sidii dakhli. Haddii aad hesho wax gunnooyin lacageed ah oo loogu talagalay guri ka baxsan saldhigga, cunto, ama dhar, sidoo kale waa in lagu daraa dakhli ahaan. Si kastaba ha ahaatee, haddii gurigaaga uu ka tirsan yahay Hindisaha Gaarka ah ee Guryaha Milatariga, ha ku darin gunnada gurigaaga dakhli ahaan. Gunnada dheeraadka ah ee dagaal ee ka dhalata hawlgalka sidoo kale laguma daro dakhli ahaan.  </w:t>
      </w:r>
    </w:p>
    <w:p w14:paraId="6C5D08C8" w14:textId="77777777" w:rsidR="0090326F" w:rsidRPr="00C6499E" w:rsidRDefault="0090326F" w:rsidP="00F66FF0">
      <w:pPr>
        <w:pStyle w:val="Heading2"/>
        <w:spacing w:before="240"/>
        <w:rPr>
          <w:lang w:val="so"/>
        </w:rPr>
      </w:pPr>
      <w:r>
        <w:rPr>
          <w:bCs/>
          <w:lang w:val="so"/>
        </w:rPr>
        <w:t>Codsiga cunugayga waa la oggolaaday sanadkii hore. Ma u baahanahay inaan buuxiyo mid cusub?</w:t>
      </w:r>
    </w:p>
    <w:p w14:paraId="4826DF0F" w14:textId="77777777" w:rsidR="00AB0B7D" w:rsidRPr="00C6499E" w:rsidRDefault="00733B47" w:rsidP="00F66FF0">
      <w:pPr>
        <w:rPr>
          <w:lang w:val="so"/>
        </w:rPr>
      </w:pPr>
      <w:r>
        <w:rPr>
          <w:lang w:val="so"/>
        </w:rPr>
        <w:t>Haa. Codsiga ilmahaagu wuxuu shaqaynayaa kaliya sannadka dugsigaas iyo maalmaha ugu horreeya ee sannadkan cusub ee dugsiga. Waa inaad soo gudbisaa codsi cusub, haddii uusan dugsigu kuu sheegin in ilmahaagu u qalmo sannadka cusub ee dugsiga.</w:t>
      </w:r>
    </w:p>
    <w:p w14:paraId="16482CC6" w14:textId="77777777" w:rsidR="0090326F" w:rsidRPr="00C6499E" w:rsidRDefault="0090326F" w:rsidP="00F66FF0">
      <w:pPr>
        <w:pStyle w:val="Heading2"/>
        <w:spacing w:before="240"/>
        <w:rPr>
          <w:lang w:val="so"/>
        </w:rPr>
      </w:pPr>
      <w:r>
        <w:rPr>
          <w:bCs/>
          <w:lang w:val="so"/>
        </w:rPr>
        <w:t>Maxaa dhacaya haddii qaar ka mid ah xubnaha qoyska aysan lahayn dakhli la soo sheego?</w:t>
      </w:r>
    </w:p>
    <w:p w14:paraId="69EA781A" w14:textId="3759C603" w:rsidR="00AB0B7D" w:rsidRPr="00C6499E" w:rsidRDefault="00733B47" w:rsidP="00F66FF0">
      <w:pPr>
        <w:rPr>
          <w:lang w:val="so"/>
        </w:rPr>
      </w:pPr>
      <w:r>
        <w:rPr>
          <w:lang w:val="so"/>
        </w:rPr>
        <w:t xml:space="preserve">Xubnaha qoyska waxa laga yaabaa inaysan helin noocyada qaar ee dakhliga aan kaa codsaneyno inaad ku soo sheegto codsiga, ama laga yaabo inaysan helin wax dakhli ah gabi ahaanba. Marka ay sidaas dhacdo, fadlan ku qor 0 goobtaas. Si kastaba ha ahaatee, haddii goobaha dakhliga laga tago iyagoo madhan ama aan la buuxin, </w:t>
      </w:r>
      <w:r>
        <w:rPr>
          <w:u w:val="single"/>
          <w:lang w:val="so"/>
        </w:rPr>
        <w:t>sidoo kale</w:t>
      </w:r>
      <w:r>
        <w:rPr>
          <w:lang w:val="so"/>
        </w:rPr>
        <w:t xml:space="preserve"> waxaa loo tixgelin doonaa inay yihiin eber. Fadlan taxaddar marka aad ka tagayso goobaha dakhliga oo madhan, maadaama aan </w:t>
      </w:r>
      <w:r>
        <w:rPr>
          <w:u w:val="single"/>
          <w:lang w:val="so"/>
        </w:rPr>
        <w:t>u qaadan</w:t>
      </w:r>
      <w:r>
        <w:rPr>
          <w:lang w:val="so"/>
        </w:rPr>
        <w:t xml:space="preserve"> doono inaad si ula kac ah sidaas u samaysay.</w:t>
      </w:r>
    </w:p>
    <w:p w14:paraId="630E64EB" w14:textId="77777777" w:rsidR="0090326F" w:rsidRPr="00C6499E" w:rsidRDefault="0090326F" w:rsidP="00F66FF0">
      <w:pPr>
        <w:pStyle w:val="Heading2"/>
        <w:spacing w:before="240"/>
        <w:rPr>
          <w:lang w:val="so"/>
        </w:rPr>
      </w:pPr>
      <w:r>
        <w:rPr>
          <w:bCs/>
          <w:lang w:val="so"/>
        </w:rPr>
        <w:t>Caymiska Caafimaadka</w:t>
      </w:r>
    </w:p>
    <w:p w14:paraId="3A4285A8" w14:textId="77777777" w:rsidR="00481377" w:rsidRPr="00C6499E" w:rsidRDefault="009F4B30" w:rsidP="00F66FF0">
      <w:pPr>
        <w:rPr>
          <w:lang w:val="so"/>
        </w:rPr>
      </w:pPr>
      <w:r>
        <w:rPr>
          <w:lang w:val="so"/>
        </w:rPr>
        <w:t xml:space="preserve">Si aad u weydiiso ama u codsato caymis caafimaad oo carruurta qoyskaaga ah, fadlan booqo </w:t>
      </w:r>
      <w:hyperlink r:id="rId11" w:history="1">
        <w:r>
          <w:rPr>
            <w:rStyle w:val="Hyperlink"/>
            <w:szCs w:val="18"/>
            <w:lang w:val="so"/>
          </w:rPr>
          <w:t>http://www.wahealthplanfinder.org</w:t>
        </w:r>
      </w:hyperlink>
      <w:r>
        <w:rPr>
          <w:lang w:val="so"/>
        </w:rPr>
        <w:t xml:space="preserve"> ama waxaad wici kartaa Washington Health Plan Finder 1-855-923-4633.  </w:t>
      </w:r>
    </w:p>
    <w:p w14:paraId="250E424B" w14:textId="77777777" w:rsidR="0090326F" w:rsidRPr="00C6499E" w:rsidRDefault="0090326F" w:rsidP="00F66FF0">
      <w:pPr>
        <w:pStyle w:val="Heading2"/>
        <w:spacing w:before="240"/>
        <w:rPr>
          <w:lang w:val="so"/>
        </w:rPr>
      </w:pPr>
      <w:r>
        <w:rPr>
          <w:bCs/>
          <w:lang w:val="so"/>
        </w:rPr>
        <w:t>Maxaa dhacaya haddii ilmahaygu u baahan yahay cuntooyin gaar ah?</w:t>
      </w:r>
    </w:p>
    <w:p w14:paraId="2F11FCEE" w14:textId="77777777" w:rsidR="00064F79" w:rsidRPr="00C6499E" w:rsidRDefault="00064F79" w:rsidP="00F66FF0">
      <w:pPr>
        <w:rPr>
          <w:b/>
          <w:lang w:val="so"/>
        </w:rPr>
      </w:pPr>
      <w:r>
        <w:rPr>
          <w:lang w:val="so"/>
        </w:rPr>
        <w:t>Haddii ilmahaagu u baahan yahay cuntooyin gaar ah, la xiriir xafiiska adeegga cuntada ee dugsiga/degmada (school/district food service office).</w:t>
      </w:r>
    </w:p>
    <w:p w14:paraId="60210D73" w14:textId="77777777" w:rsidR="0090326F" w:rsidRPr="00C6499E" w:rsidRDefault="0090326F" w:rsidP="00F66FF0">
      <w:pPr>
        <w:pStyle w:val="Heading2"/>
        <w:spacing w:before="240"/>
        <w:rPr>
          <w:lang w:val="so"/>
        </w:rPr>
      </w:pPr>
      <w:r>
        <w:rPr>
          <w:bCs/>
          <w:lang w:val="so"/>
        </w:rPr>
        <w:t>Caddaynta U-qalmitaanka</w:t>
      </w:r>
    </w:p>
    <w:p w14:paraId="6F0DF08E" w14:textId="77777777" w:rsidR="00E91401" w:rsidRPr="00C6499E" w:rsidRDefault="00E91401" w:rsidP="00F66FF0">
      <w:pPr>
        <w:rPr>
          <w:lang w:val="so"/>
        </w:rPr>
      </w:pPr>
      <w:r>
        <w:rPr>
          <w:lang w:val="so"/>
        </w:rPr>
        <w:t>Macluumaadka aad bixiso waa la xaqiijin karaa wakhti kasta. Waxaa laga yaabaa in lagu weydiiyo inaad soo dirto macluumaad dheeraad ah si loo caddeeyo in ilmahaagu u qalmo inuu helo cuntooyin bilaash ah ama qiimo dhimis leh.</w:t>
      </w:r>
    </w:p>
    <w:p w14:paraId="04D27A7D" w14:textId="77777777" w:rsidR="0090326F" w:rsidRPr="00C6499E" w:rsidRDefault="0090326F" w:rsidP="00F66FF0">
      <w:pPr>
        <w:pStyle w:val="Heading2"/>
        <w:spacing w:before="240"/>
        <w:rPr>
          <w:lang w:val="so"/>
        </w:rPr>
      </w:pPr>
      <w:r>
        <w:rPr>
          <w:bCs/>
          <w:lang w:val="so"/>
        </w:rPr>
        <w:t>Dhageysi Caddaalad ah</w:t>
      </w:r>
    </w:p>
    <w:p w14:paraId="19B1CD7A" w14:textId="70BB4B04" w:rsidR="00E91401" w:rsidRPr="00C6499E" w:rsidRDefault="00E91401" w:rsidP="00F66FF0">
      <w:pPr>
        <w:rPr>
          <w:lang w:val="so"/>
        </w:rPr>
      </w:pPr>
      <w:r>
        <w:rPr>
          <w:lang w:val="so"/>
        </w:rPr>
        <w:t xml:space="preserve">Haddii aadan ku raacsanayn go’aanka codsiga ilmahaaga ama habka loo adeegsaday xaqiijinta u-qalmitaanka dakhliga, waxaad la hadli kartaa </w:t>
      </w:r>
      <w:r w:rsidR="00C6499E">
        <w:rPr>
          <w:lang w:val="so"/>
        </w:rPr>
        <w:br/>
      </w:r>
      <w:r>
        <w:rPr>
          <w:lang w:val="so"/>
        </w:rPr>
        <w:fldChar w:fldCharType="begin">
          <w:ffData>
            <w:name w:val="Text8"/>
            <w:enabled/>
            <w:calcOnExit w:val="0"/>
            <w:textInput/>
          </w:ffData>
        </w:fldChar>
      </w:r>
      <w:bookmarkStart w:id="1" w:name="Text8"/>
      <w:r>
        <w:rPr>
          <w:lang w:val="so"/>
        </w:rPr>
        <w:instrText xml:space="preserve"> FORMTEXT </w:instrText>
      </w:r>
      <w:r>
        <w:rPr>
          <w:lang w:val="so"/>
        </w:rPr>
      </w:r>
      <w:r>
        <w:rPr>
          <w:lang w:val="so"/>
        </w:rPr>
        <w:fldChar w:fldCharType="separate"/>
      </w:r>
      <w:r>
        <w:rPr>
          <w:noProof/>
          <w:u w:val="single"/>
          <w:lang w:val="so"/>
        </w:rPr>
        <w:t>     </w:t>
      </w:r>
      <w:r>
        <w:rPr>
          <w:u w:val="single"/>
          <w:lang w:val="so"/>
        </w:rPr>
        <w:fldChar w:fldCharType="end"/>
      </w:r>
      <w:bookmarkEnd w:id="1"/>
      <w:r>
        <w:rPr>
          <w:u w:val="single"/>
          <w:lang w:val="so"/>
        </w:rPr>
        <w:tab/>
        <w:t>_______</w:t>
      </w:r>
      <w:r>
        <w:rPr>
          <w:lang w:val="so"/>
        </w:rPr>
        <w:t xml:space="preserve">, oo ah sarkaalka dhageysiga caddaaladda. Waxaad xaq u leedahay dhageysi caddaalad ah, kaas oo lagu diyaarin karo adigoo wacaya dugsiga/degmada dugsiga lambarkan </w:t>
      </w:r>
      <w:r>
        <w:rPr>
          <w:lang w:val="so"/>
        </w:rPr>
        <w:fldChar w:fldCharType="begin">
          <w:ffData>
            <w:name w:val="Text9"/>
            <w:enabled/>
            <w:calcOnExit w:val="0"/>
            <w:textInput/>
          </w:ffData>
        </w:fldChar>
      </w:r>
      <w:bookmarkStart w:id="2" w:name="Text9"/>
      <w:r>
        <w:rPr>
          <w:lang w:val="so"/>
        </w:rPr>
        <w:instrText xml:space="preserve"> FORMTEXT </w:instrText>
      </w:r>
      <w:r>
        <w:rPr>
          <w:lang w:val="so"/>
        </w:rPr>
      </w:r>
      <w:r>
        <w:rPr>
          <w:lang w:val="so"/>
        </w:rPr>
        <w:fldChar w:fldCharType="separate"/>
      </w:r>
      <w:r>
        <w:rPr>
          <w:noProof/>
          <w:u w:val="single"/>
          <w:lang w:val="so"/>
        </w:rPr>
        <w:t>     </w:t>
      </w:r>
      <w:r>
        <w:rPr>
          <w:u w:val="single"/>
          <w:lang w:val="so"/>
        </w:rPr>
        <w:fldChar w:fldCharType="end"/>
      </w:r>
      <w:bookmarkEnd w:id="2"/>
      <w:r>
        <w:rPr>
          <w:u w:val="single"/>
          <w:lang w:val="so"/>
        </w:rPr>
        <w:tab/>
        <w:t>_______</w:t>
      </w:r>
      <w:r>
        <w:rPr>
          <w:lang w:val="so"/>
        </w:rPr>
        <w:t>.</w:t>
      </w:r>
    </w:p>
    <w:p w14:paraId="55248069" w14:textId="77777777" w:rsidR="0090326F" w:rsidRPr="00C6499E" w:rsidRDefault="0090326F" w:rsidP="00F66FF0">
      <w:pPr>
        <w:pStyle w:val="Heading2"/>
        <w:spacing w:before="240"/>
        <w:rPr>
          <w:lang w:val="so"/>
        </w:rPr>
      </w:pPr>
      <w:r>
        <w:rPr>
          <w:bCs/>
          <w:lang w:val="so"/>
        </w:rPr>
        <w:t>Codsi dib-u-buuxin</w:t>
      </w:r>
    </w:p>
    <w:p w14:paraId="745F13BC" w14:textId="77777777" w:rsidR="00586BF5" w:rsidRPr="00C6499E" w:rsidRDefault="00E91401" w:rsidP="00F66FF0">
      <w:pPr>
        <w:rPr>
          <w:lang w:val="so"/>
        </w:rPr>
      </w:pPr>
      <w:r>
        <w:rPr>
          <w:lang w:val="so"/>
        </w:rPr>
        <w:t>Waxaad codsan kartaa faa’iidooyinka wakhti kasta inta lagu jiro sannadka dugsiga.  Haddii uu dhaco hoos u dhac ku yimaada dakhliga qoyska, ama kordhitaan ku yimaada tirada xubnaha qoyska, ama aad noqoto shaqo la’aan, ama aad hesho Kaalmada Cuntada Aasaasiga ah (Basic Food), TANF, ama FDPIR, waxaa laga yaabaa inaad u qalanto faa’iidooyin, waxaadna buuxin kartaa codsi xilligaas.</w:t>
      </w:r>
    </w:p>
    <w:p w14:paraId="23ECD1FA" w14:textId="0379E613" w:rsidR="00D00AFE" w:rsidRPr="00C6499E" w:rsidRDefault="00D5420D" w:rsidP="00D00AFE">
      <w:pPr>
        <w:pStyle w:val="Heading2"/>
        <w:spacing w:before="240"/>
        <w:rPr>
          <w:lang w:val="so"/>
        </w:rPr>
      </w:pPr>
      <w:r>
        <w:rPr>
          <w:bCs/>
          <w:lang w:val="so"/>
        </w:rPr>
        <w:t>Aan Takoor Lahayn USDA</w:t>
      </w:r>
    </w:p>
    <w:p w14:paraId="440C069D" w14:textId="64C991D7" w:rsidR="00FB449E" w:rsidRPr="00C6499E" w:rsidRDefault="00FB449E" w:rsidP="006B7E82">
      <w:pPr>
        <w:rPr>
          <w:lang w:val="so"/>
        </w:rPr>
      </w:pPr>
      <w:r>
        <w:rPr>
          <w:lang w:val="so"/>
        </w:rPr>
        <w:t>Sida waafaqsan sharciga xaquuqaha madaniga ee dawlada dhexe iyo qaanuunada iyo U.S. Department of Agriculture (USDA), machadkaan waa ka mamnuuc takoorida ku saleysan isirka, midabka, wadanka u dhalashada, jinsiga (oo ay ku jiraan aqoonsiga jinsiga iyo dookha galmada), naafonimada, da'da, ama ka aargudashada ama ka argoosiga howsha hore ee xuquuqaha rayidka.</w:t>
      </w:r>
    </w:p>
    <w:p w14:paraId="1C669DA3" w14:textId="77777777" w:rsidR="00FB449E" w:rsidRPr="00C6499E" w:rsidRDefault="00FB449E" w:rsidP="00FB449E">
      <w:pPr>
        <w:pStyle w:val="NormalWeb"/>
        <w:shd w:val="clear" w:color="auto" w:fill="FFFFFF"/>
        <w:rPr>
          <w:rFonts w:asciiTheme="minorHAnsi" w:hAnsiTheme="minorHAnsi" w:cstheme="minorHAnsi"/>
          <w:color w:val="1B1B1B"/>
          <w:sz w:val="18"/>
          <w:szCs w:val="18"/>
          <w:lang w:val="so"/>
        </w:rPr>
      </w:pPr>
      <w:r>
        <w:rPr>
          <w:rFonts w:asciiTheme="minorHAnsi" w:hAnsiTheme="minorHAnsi" w:cstheme="minorHAnsi"/>
          <w:color w:val="1B1B1B"/>
          <w:sz w:val="18"/>
          <w:szCs w:val="18"/>
          <w:lang w:val="so"/>
        </w:rPr>
        <w:t>Macluumaadka barnaamijka waxaa lagu diyaarin karaa luuqado aan ka aheyn luuqada Ingiriisi. Dadka naafada ah ee u baahan qaabab kale oo isgaarsiineed si ay u helaan macluumaadka barnaamijka (tusaale ahaan, Qoraalka indhoolayaasha, daabacaad weyn, cajalad maqal ah, ama Luuqadda Calaamadaha ee Dhagoolaha), waa in ay la xiriiraan hay’adda gobolka ama hay’adda maxalliga ah ee masuulka ka ah fulinta barnaamijka. Waxa kale oo ay la xiriiri karaan Xarunta Tignoolajiyada iyo Kheyraadka La Heli Karo ee Bixiya Shaqo Maanta (Technology and Accessible Resources Give Employment Today Center, USDA’s TARGET Center) oo laga heli karo lambarka (202) 720-2600 (cod iyo TTY), ama ay kala xiriiri karaan USDA iyaga oo adeegsanaya Adeegga Isgaarsiinta Federaalka ee Relay Service lambarka (800) 877-8339.</w:t>
      </w:r>
    </w:p>
    <w:p w14:paraId="27BA3F92" w14:textId="77777777" w:rsidR="00FB449E" w:rsidRPr="00C6499E" w:rsidRDefault="00FB449E" w:rsidP="00C6499E">
      <w:pPr>
        <w:pStyle w:val="NormalWeb"/>
        <w:keepNext/>
        <w:shd w:val="clear" w:color="auto" w:fill="FFFFFF"/>
        <w:rPr>
          <w:rFonts w:asciiTheme="minorHAnsi" w:hAnsiTheme="minorHAnsi" w:cstheme="minorHAnsi"/>
          <w:color w:val="1B1B1B"/>
          <w:sz w:val="18"/>
          <w:szCs w:val="18"/>
          <w:lang w:val="so"/>
        </w:rPr>
      </w:pPr>
      <w:r>
        <w:rPr>
          <w:rFonts w:asciiTheme="minorHAnsi" w:hAnsiTheme="minorHAnsi" w:cstheme="minorHAnsi"/>
          <w:color w:val="1B1B1B"/>
          <w:sz w:val="18"/>
          <w:szCs w:val="18"/>
          <w:lang w:val="so"/>
        </w:rPr>
        <w:t>Si loo xareeyo cabashada ku takoorka barnaamijka, Qofka Cabanaya waa inuu buuxiyaa Foomka AD-3027, Foomka Cabashada Takoorka ee Barnaamijka USDA kaas oo laga heli karo khadka tooska ah: </w:t>
      </w:r>
      <w:hyperlink r:id="rId12" w:tgtFrame="_blank" w:history="1">
        <w:r>
          <w:rPr>
            <w:rStyle w:val="Hyperlink"/>
            <w:rFonts w:asciiTheme="minorHAnsi" w:hAnsiTheme="minorHAnsi" w:cstheme="minorHAnsi"/>
            <w:sz w:val="18"/>
            <w:szCs w:val="18"/>
            <w:lang w:val="so"/>
          </w:rPr>
          <w:t>https://www.usda.gov/sites/default/files/documents/ad-3027.pdf</w:t>
        </w:r>
      </w:hyperlink>
      <w:r>
        <w:rPr>
          <w:rFonts w:asciiTheme="minorHAnsi" w:hAnsiTheme="minorHAnsi" w:cstheme="minorHAnsi"/>
          <w:color w:val="1B1B1B"/>
          <w:sz w:val="18"/>
          <w:szCs w:val="18"/>
          <w:lang w:val="so"/>
        </w:rPr>
        <w:t xml:space="preserve">, ee xafiis kasta ee USDA, adigoo wacaya (866) 632-9992, ama adigoo warqad u qoraya USDA. Warqada waa inay ku jiraan magaca qofka cabanaya, ciwaanka deegaanka, lambarka talefoonka, iyo sharaxaada qoraalka ah ee falka takoorida lagu eedeeyay oo leh sharaxaad ku fillan oo ogeysiineyso Kaaliyaha </w:t>
      </w:r>
      <w:r>
        <w:rPr>
          <w:rFonts w:asciiTheme="minorHAnsi" w:hAnsiTheme="minorHAnsi" w:cstheme="minorHAnsi"/>
          <w:color w:val="1B1B1B"/>
          <w:sz w:val="18"/>
          <w:szCs w:val="18"/>
          <w:lang w:val="so"/>
        </w:rPr>
        <w:lastRenderedPageBreak/>
        <w:t>Xoghaynta Xaquuqaha Rayidka (Assistant Secretary for Civil Rights, ASCR) wax ku saabsan nooca iyo taariiqda xadgudubka xaquuqaha rayidka. Foomka AD-3027 ee dhamaystiran ama warqada waa in loo soo gudbiyaa USDA ugu dambayn:</w:t>
      </w:r>
    </w:p>
    <w:p w14:paraId="2F259736"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so"/>
        </w:rPr>
        <w:t>boostada:</w:t>
      </w:r>
      <w:r>
        <w:rPr>
          <w:rFonts w:cstheme="minorHAnsi"/>
          <w:color w:val="1B1B1B"/>
          <w:szCs w:val="18"/>
          <w:lang w:val="so"/>
        </w:rPr>
        <w:br/>
        <w:t>U.S. Department of Agriculture</w:t>
      </w:r>
      <w:r>
        <w:rPr>
          <w:rFonts w:cstheme="minorHAnsi"/>
          <w:color w:val="1B1B1B"/>
          <w:szCs w:val="18"/>
          <w:lang w:val="so"/>
        </w:rPr>
        <w:br/>
        <w:t>Office of the Assistant Secretary for Civil Rights</w:t>
      </w:r>
      <w:r>
        <w:rPr>
          <w:rFonts w:cstheme="minorHAnsi"/>
          <w:color w:val="1B1B1B"/>
          <w:szCs w:val="18"/>
          <w:lang w:val="so"/>
        </w:rPr>
        <w:br/>
        <w:t>1400 Independence Avenue, SW</w:t>
      </w:r>
      <w:r>
        <w:rPr>
          <w:rFonts w:cstheme="minorHAnsi"/>
          <w:color w:val="1B1B1B"/>
          <w:szCs w:val="18"/>
          <w:lang w:val="so"/>
        </w:rPr>
        <w:br/>
        <w:t>Washington, D.C. 20250-9410; ama</w:t>
      </w:r>
    </w:p>
    <w:p w14:paraId="5026BDEB"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so"/>
        </w:rPr>
        <w:t>fakiska:</w:t>
      </w:r>
      <w:r>
        <w:rPr>
          <w:rFonts w:cstheme="minorHAnsi"/>
          <w:color w:val="1B1B1B"/>
          <w:szCs w:val="18"/>
          <w:lang w:val="so"/>
        </w:rPr>
        <w:br/>
        <w:t>(833) 256-1665 ama (202) 690-7442; ama</w:t>
      </w:r>
    </w:p>
    <w:p w14:paraId="2C2C36F3" w14:textId="0ADE6F2E" w:rsidR="00FB449E" w:rsidRPr="00BE6ABA" w:rsidRDefault="00FB449E" w:rsidP="00BE6ABA">
      <w:pPr>
        <w:numPr>
          <w:ilvl w:val="0"/>
          <w:numId w:val="14"/>
        </w:numPr>
        <w:shd w:val="clear" w:color="auto" w:fill="FFFFFF"/>
        <w:spacing w:before="100" w:beforeAutospacing="1" w:after="100" w:afterAutospacing="1"/>
        <w:rPr>
          <w:rFonts w:cstheme="minorHAnsi"/>
          <w:color w:val="0000FF"/>
          <w:szCs w:val="18"/>
        </w:rPr>
      </w:pPr>
      <w:r>
        <w:rPr>
          <w:rStyle w:val="Strong"/>
          <w:rFonts w:cstheme="minorHAnsi"/>
          <w:color w:val="1B1B1B"/>
          <w:szCs w:val="18"/>
          <w:lang w:val="so"/>
        </w:rPr>
        <w:t>iimaylka:</w:t>
      </w:r>
      <w:r>
        <w:rPr>
          <w:rFonts w:cstheme="minorHAnsi"/>
          <w:color w:val="1B1B1B"/>
          <w:szCs w:val="18"/>
          <w:lang w:val="so"/>
        </w:rPr>
        <w:br/>
      </w:r>
      <w:hyperlink r:id="rId13" w:history="1">
        <w:r>
          <w:rPr>
            <w:rStyle w:val="Hyperlink"/>
            <w:rFonts w:cstheme="minorHAnsi"/>
            <w:szCs w:val="18"/>
            <w:lang w:val="so"/>
          </w:rPr>
          <w:t>Program.Intake@usda.gov</w:t>
        </w:r>
      </w:hyperlink>
    </w:p>
    <w:p w14:paraId="3744DAA0" w14:textId="05C1C7F2" w:rsidR="00FB449E" w:rsidRPr="00FB449E" w:rsidRDefault="00FB449E" w:rsidP="00FB449E">
      <w:pPr>
        <w:pStyle w:val="NormalWeb"/>
        <w:shd w:val="clear" w:color="auto" w:fill="FFFFFF"/>
        <w:rPr>
          <w:rFonts w:asciiTheme="minorHAnsi" w:hAnsiTheme="minorHAnsi" w:cstheme="minorHAnsi"/>
          <w:color w:val="1B1B1B"/>
          <w:sz w:val="18"/>
          <w:szCs w:val="18"/>
        </w:rPr>
      </w:pPr>
      <w:r>
        <w:rPr>
          <w:rFonts w:asciiTheme="minorHAnsi" w:hAnsiTheme="minorHAnsi" w:cstheme="minorHAnsi"/>
          <w:color w:val="1B1B1B"/>
          <w:sz w:val="18"/>
          <w:szCs w:val="18"/>
          <w:lang w:val="so"/>
        </w:rPr>
        <w:t>Machadkan waa fursad bixiyaha loo siman yahay fursadahiisa shaqo.</w:t>
      </w:r>
    </w:p>
    <w:p w14:paraId="73E9B9C8" w14:textId="77777777" w:rsidR="00414055" w:rsidRPr="00FD4549" w:rsidRDefault="00414055" w:rsidP="00F66FF0"/>
    <w:sectPr w:rsidR="00414055" w:rsidRPr="00FD4549" w:rsidSect="00F66FF0">
      <w:type w:val="continuous"/>
      <w:pgSz w:w="12240" w:h="15840" w:code="1"/>
      <w:pgMar w:top="720" w:right="63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35D40" w14:textId="77777777" w:rsidR="00994933" w:rsidRDefault="00994933">
      <w:r>
        <w:separator/>
      </w:r>
    </w:p>
  </w:endnote>
  <w:endnote w:type="continuationSeparator" w:id="0">
    <w:p w14:paraId="0D4D5B43" w14:textId="77777777" w:rsidR="00994933" w:rsidRDefault="0099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800000EB" w:usb1="380160EA" w:usb2="144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9645" w14:textId="1CFABDC2" w:rsidR="004871BD" w:rsidRPr="00147283" w:rsidRDefault="00660C2A" w:rsidP="00C6499E">
    <w:pPr>
      <w:tabs>
        <w:tab w:val="left" w:pos="5400"/>
        <w:tab w:val="left" w:pos="7200"/>
        <w:tab w:val="right" w:pos="10980"/>
        <w:tab w:val="right" w:pos="11610"/>
      </w:tabs>
      <w:jc w:val="right"/>
      <w:rPr>
        <w:rFonts w:cs="Helvetica"/>
      </w:rPr>
    </w:pPr>
    <w:r>
      <w:rPr>
        <w:color w:val="000000"/>
        <w:lang w:val="so"/>
      </w:rPr>
      <w:ptab w:relativeTo="margin" w:alignment="center" w:leader="none"/>
    </w:r>
    <w:r>
      <w:rPr>
        <w:color w:val="000000"/>
        <w:lang w:val="so"/>
      </w:rPr>
      <w:t xml:space="preserve">Bogga </w:t>
    </w:r>
    <w:r>
      <w:rPr>
        <w:color w:val="000000"/>
        <w:lang w:val="so"/>
      </w:rPr>
      <w:fldChar w:fldCharType="begin"/>
    </w:r>
    <w:r>
      <w:rPr>
        <w:color w:val="000000"/>
        <w:lang w:val="so"/>
      </w:rPr>
      <w:instrText xml:space="preserve"> PAGE   \* MERGEFORMAT </w:instrText>
    </w:r>
    <w:r>
      <w:rPr>
        <w:color w:val="000000"/>
        <w:lang w:val="so"/>
      </w:rPr>
      <w:fldChar w:fldCharType="separate"/>
    </w:r>
    <w:r>
      <w:rPr>
        <w:noProof/>
        <w:color w:val="000000"/>
        <w:sz w:val="16"/>
        <w:lang w:val="so"/>
      </w:rPr>
      <w:t>2</w:t>
    </w:r>
    <w:r>
      <w:rPr>
        <w:noProof/>
        <w:color w:val="000000"/>
        <w:lang w:val="so"/>
      </w:rPr>
      <w:fldChar w:fldCharType="end"/>
    </w:r>
    <w:r>
      <w:rPr>
        <w:noProof/>
        <w:color w:val="000000"/>
        <w:lang w:val="so"/>
      </w:rPr>
      <w:t xml:space="preserve"> ee </w:t>
    </w:r>
    <w:r>
      <w:rPr>
        <w:noProof/>
        <w:color w:val="000000"/>
        <w:lang w:val="so"/>
      </w:rPr>
      <w:fldChar w:fldCharType="begin"/>
    </w:r>
    <w:r>
      <w:rPr>
        <w:noProof/>
        <w:color w:val="000000"/>
        <w:lang w:val="so"/>
      </w:rPr>
      <w:instrText xml:space="preserve"> NUMPAGES   \* MERGEFORMAT </w:instrText>
    </w:r>
    <w:r>
      <w:rPr>
        <w:noProof/>
        <w:color w:val="000000"/>
        <w:lang w:val="so"/>
      </w:rPr>
      <w:fldChar w:fldCharType="separate"/>
    </w:r>
    <w:r>
      <w:rPr>
        <w:noProof/>
        <w:color w:val="000000"/>
        <w:sz w:val="16"/>
        <w:lang w:val="so"/>
      </w:rPr>
      <w:t>2</w:t>
    </w:r>
    <w:r>
      <w:rPr>
        <w:noProof/>
        <w:color w:val="000000"/>
        <w:lang w:val="so"/>
      </w:rPr>
      <w:fldChar w:fldCharType="end"/>
    </w:r>
    <w:r>
      <w:rPr>
        <w:noProof/>
        <w:color w:val="000000"/>
        <w:lang w:val="so"/>
      </w:rPr>
      <w:ptab w:relativeTo="margin" w:alignment="right" w:leader="none"/>
    </w:r>
    <w:r>
      <w:rPr>
        <w:noProof/>
        <w:color w:val="000000"/>
        <w:lang w:val="so"/>
      </w:rPr>
      <w:t xml:space="preserve">Xafiiska Kormeeraha Waxbarashada Dadweynaha </w:t>
    </w:r>
    <w:r w:rsidR="00C6499E">
      <w:rPr>
        <w:noProof/>
        <w:color w:val="000000"/>
        <w:lang w:val="so"/>
      </w:rPr>
      <w:br/>
    </w:r>
    <w:r>
      <w:rPr>
        <w:noProof/>
        <w:color w:val="000000"/>
        <w:lang w:val="so"/>
      </w:rPr>
      <w:t>(Office of Superintendent of Public Instruction, OSPI) Abriil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FF36" w14:textId="77777777" w:rsidR="00994933" w:rsidRDefault="00994933">
      <w:r>
        <w:separator/>
      </w:r>
    </w:p>
  </w:footnote>
  <w:footnote w:type="continuationSeparator" w:id="0">
    <w:p w14:paraId="726F0691" w14:textId="77777777" w:rsidR="00994933" w:rsidRDefault="0099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798E" w14:textId="07CB4AA1" w:rsidR="005F2F61" w:rsidRPr="00147283" w:rsidRDefault="00ED189E" w:rsidP="00ED189E">
    <w:pPr>
      <w:tabs>
        <w:tab w:val="left" w:pos="5040"/>
        <w:tab w:val="left" w:pos="8700"/>
        <w:tab w:val="left" w:pos="9450"/>
      </w:tabs>
      <w:spacing w:after="240"/>
      <w:jc w:val="center"/>
      <w:rPr>
        <w:b/>
        <w:sz w:val="20"/>
        <w:szCs w:val="22"/>
      </w:rPr>
    </w:pPr>
    <w:r>
      <w:rPr>
        <w:b/>
        <w:bCs/>
        <w:sz w:val="22"/>
        <w:szCs w:val="22"/>
        <w:lang w:val="so"/>
      </w:rPr>
      <w:t>Barnaamijka Quraacda Dugsiga (National School Lunch Program)/</w:t>
    </w:r>
    <w:r w:rsidR="00C6499E">
      <w:rPr>
        <w:b/>
        <w:bCs/>
        <w:sz w:val="22"/>
        <w:szCs w:val="22"/>
        <w:lang w:val="so"/>
      </w:rPr>
      <w:br/>
    </w:r>
    <w:r>
      <w:rPr>
        <w:b/>
        <w:bCs/>
        <w:sz w:val="22"/>
        <w:szCs w:val="22"/>
        <w:lang w:val="so"/>
      </w:rPr>
      <w:t>Barnaamijka Qadada Dugsiga Federaalka (School Breakfast Program)</w:t>
    </w:r>
    <w:r>
      <w:rPr>
        <w:sz w:val="22"/>
        <w:szCs w:val="22"/>
        <w:lang w:val="so"/>
      </w:rPr>
      <w:br/>
    </w:r>
    <w:r>
      <w:rPr>
        <w:b/>
        <w:bCs/>
        <w:sz w:val="20"/>
        <w:szCs w:val="22"/>
        <w:lang w:val="so"/>
      </w:rPr>
      <w:t>Warqadda loo dirayo Qoysaska 2026–27 (Dugsiyada Aan Qiimeynta lahayn/Iskuulada Bixinta)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4A4"/>
    <w:multiLevelType w:val="hybridMultilevel"/>
    <w:tmpl w:val="19BCC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62819">
    <w:abstractNumId w:val="4"/>
  </w:num>
  <w:num w:numId="2" w16cid:durableId="1527282474">
    <w:abstractNumId w:val="2"/>
  </w:num>
  <w:num w:numId="3" w16cid:durableId="1360472580">
    <w:abstractNumId w:val="10"/>
  </w:num>
  <w:num w:numId="4" w16cid:durableId="929118686">
    <w:abstractNumId w:val="0"/>
  </w:num>
  <w:num w:numId="5" w16cid:durableId="657999502">
    <w:abstractNumId w:val="11"/>
  </w:num>
  <w:num w:numId="6" w16cid:durableId="1023634496">
    <w:abstractNumId w:val="9"/>
  </w:num>
  <w:num w:numId="7" w16cid:durableId="1830946654">
    <w:abstractNumId w:val="7"/>
  </w:num>
  <w:num w:numId="8" w16cid:durableId="1787891471">
    <w:abstractNumId w:val="14"/>
  </w:num>
  <w:num w:numId="9" w16cid:durableId="1081756938">
    <w:abstractNumId w:val="8"/>
  </w:num>
  <w:num w:numId="10" w16cid:durableId="230384442">
    <w:abstractNumId w:val="6"/>
  </w:num>
  <w:num w:numId="11" w16cid:durableId="419451563">
    <w:abstractNumId w:val="5"/>
  </w:num>
  <w:num w:numId="12" w16cid:durableId="1512603314">
    <w:abstractNumId w:val="12"/>
  </w:num>
  <w:num w:numId="13" w16cid:durableId="152331635">
    <w:abstractNumId w:val="1"/>
  </w:num>
  <w:num w:numId="14" w16cid:durableId="1103955727">
    <w:abstractNumId w:val="13"/>
  </w:num>
  <w:num w:numId="15" w16cid:durableId="46281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71904"/>
    <w:rsid w:val="00071FCC"/>
    <w:rsid w:val="00077667"/>
    <w:rsid w:val="000841CE"/>
    <w:rsid w:val="00090371"/>
    <w:rsid w:val="000908D0"/>
    <w:rsid w:val="000B407B"/>
    <w:rsid w:val="000B73F4"/>
    <w:rsid w:val="000C4DE3"/>
    <w:rsid w:val="000D5902"/>
    <w:rsid w:val="000D6A98"/>
    <w:rsid w:val="000E2BD7"/>
    <w:rsid w:val="000F1BB6"/>
    <w:rsid w:val="000F3A36"/>
    <w:rsid w:val="00106EA3"/>
    <w:rsid w:val="00107933"/>
    <w:rsid w:val="00110B2C"/>
    <w:rsid w:val="00113D59"/>
    <w:rsid w:val="001163F6"/>
    <w:rsid w:val="00120104"/>
    <w:rsid w:val="0012419F"/>
    <w:rsid w:val="00146CC0"/>
    <w:rsid w:val="00147283"/>
    <w:rsid w:val="00176942"/>
    <w:rsid w:val="00186089"/>
    <w:rsid w:val="00197C27"/>
    <w:rsid w:val="001A3690"/>
    <w:rsid w:val="001A51B2"/>
    <w:rsid w:val="001A6C84"/>
    <w:rsid w:val="001C2A9E"/>
    <w:rsid w:val="001C767A"/>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13A8"/>
    <w:rsid w:val="00272BB2"/>
    <w:rsid w:val="00274D41"/>
    <w:rsid w:val="00280117"/>
    <w:rsid w:val="0028039F"/>
    <w:rsid w:val="00283758"/>
    <w:rsid w:val="00285E9E"/>
    <w:rsid w:val="00295118"/>
    <w:rsid w:val="00296A45"/>
    <w:rsid w:val="002B2DF2"/>
    <w:rsid w:val="002B7F0A"/>
    <w:rsid w:val="002C35E2"/>
    <w:rsid w:val="002C5F8A"/>
    <w:rsid w:val="002D6ED8"/>
    <w:rsid w:val="002D7249"/>
    <w:rsid w:val="002E39A1"/>
    <w:rsid w:val="002E46C7"/>
    <w:rsid w:val="002E6272"/>
    <w:rsid w:val="002F6A10"/>
    <w:rsid w:val="00312C25"/>
    <w:rsid w:val="00314D5A"/>
    <w:rsid w:val="00316E35"/>
    <w:rsid w:val="003243A3"/>
    <w:rsid w:val="003268F7"/>
    <w:rsid w:val="003343D8"/>
    <w:rsid w:val="003347DB"/>
    <w:rsid w:val="00335632"/>
    <w:rsid w:val="00342CC1"/>
    <w:rsid w:val="00344472"/>
    <w:rsid w:val="003666D5"/>
    <w:rsid w:val="00376DB2"/>
    <w:rsid w:val="00384B0F"/>
    <w:rsid w:val="0038791F"/>
    <w:rsid w:val="00391800"/>
    <w:rsid w:val="003954A5"/>
    <w:rsid w:val="003A2C96"/>
    <w:rsid w:val="003D70EE"/>
    <w:rsid w:val="003D78EB"/>
    <w:rsid w:val="003D79B9"/>
    <w:rsid w:val="003D7C04"/>
    <w:rsid w:val="003E09B4"/>
    <w:rsid w:val="003E5471"/>
    <w:rsid w:val="003E55D1"/>
    <w:rsid w:val="00404A88"/>
    <w:rsid w:val="00407C9D"/>
    <w:rsid w:val="004130F3"/>
    <w:rsid w:val="00414055"/>
    <w:rsid w:val="00430A5F"/>
    <w:rsid w:val="00467246"/>
    <w:rsid w:val="00467728"/>
    <w:rsid w:val="0047734F"/>
    <w:rsid w:val="00481377"/>
    <w:rsid w:val="0048614C"/>
    <w:rsid w:val="004871BD"/>
    <w:rsid w:val="004A0296"/>
    <w:rsid w:val="004A1074"/>
    <w:rsid w:val="004B664B"/>
    <w:rsid w:val="004B7242"/>
    <w:rsid w:val="004C5568"/>
    <w:rsid w:val="004E108F"/>
    <w:rsid w:val="004F0285"/>
    <w:rsid w:val="004F42D8"/>
    <w:rsid w:val="005041F2"/>
    <w:rsid w:val="00514469"/>
    <w:rsid w:val="00516EF8"/>
    <w:rsid w:val="00517190"/>
    <w:rsid w:val="005172BB"/>
    <w:rsid w:val="005246DE"/>
    <w:rsid w:val="00527C22"/>
    <w:rsid w:val="00534C3F"/>
    <w:rsid w:val="005376E2"/>
    <w:rsid w:val="005434DE"/>
    <w:rsid w:val="005435B6"/>
    <w:rsid w:val="00560A71"/>
    <w:rsid w:val="00575F28"/>
    <w:rsid w:val="00581EA2"/>
    <w:rsid w:val="00581F15"/>
    <w:rsid w:val="0058248D"/>
    <w:rsid w:val="00586BF5"/>
    <w:rsid w:val="0059024E"/>
    <w:rsid w:val="00590844"/>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87842"/>
    <w:rsid w:val="00690343"/>
    <w:rsid w:val="00690713"/>
    <w:rsid w:val="00690C9B"/>
    <w:rsid w:val="00691FA6"/>
    <w:rsid w:val="006A1619"/>
    <w:rsid w:val="006A420D"/>
    <w:rsid w:val="006B0943"/>
    <w:rsid w:val="006B396A"/>
    <w:rsid w:val="006B53AB"/>
    <w:rsid w:val="006B7E8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CF"/>
    <w:rsid w:val="007513D5"/>
    <w:rsid w:val="007514D3"/>
    <w:rsid w:val="00754D40"/>
    <w:rsid w:val="00782999"/>
    <w:rsid w:val="00790FEB"/>
    <w:rsid w:val="007A36B9"/>
    <w:rsid w:val="007A682E"/>
    <w:rsid w:val="007B610D"/>
    <w:rsid w:val="007B71A4"/>
    <w:rsid w:val="007B7DE7"/>
    <w:rsid w:val="007C7D80"/>
    <w:rsid w:val="007D31F3"/>
    <w:rsid w:val="007F16D7"/>
    <w:rsid w:val="008042D5"/>
    <w:rsid w:val="008174F8"/>
    <w:rsid w:val="0082279B"/>
    <w:rsid w:val="008246C5"/>
    <w:rsid w:val="00824A1E"/>
    <w:rsid w:val="00833A23"/>
    <w:rsid w:val="00835A70"/>
    <w:rsid w:val="00837F2B"/>
    <w:rsid w:val="00842840"/>
    <w:rsid w:val="0085412C"/>
    <w:rsid w:val="00865657"/>
    <w:rsid w:val="00873EB0"/>
    <w:rsid w:val="0087538F"/>
    <w:rsid w:val="008839C9"/>
    <w:rsid w:val="008A66F0"/>
    <w:rsid w:val="008B369F"/>
    <w:rsid w:val="008C7EDD"/>
    <w:rsid w:val="008D307E"/>
    <w:rsid w:val="008E09E6"/>
    <w:rsid w:val="008E7336"/>
    <w:rsid w:val="008E7C85"/>
    <w:rsid w:val="0090232F"/>
    <w:rsid w:val="0090326F"/>
    <w:rsid w:val="009077FD"/>
    <w:rsid w:val="0091142B"/>
    <w:rsid w:val="00930E45"/>
    <w:rsid w:val="00935A13"/>
    <w:rsid w:val="00943248"/>
    <w:rsid w:val="009504C2"/>
    <w:rsid w:val="00950CC6"/>
    <w:rsid w:val="00952AAB"/>
    <w:rsid w:val="0096522B"/>
    <w:rsid w:val="00970FD1"/>
    <w:rsid w:val="00980524"/>
    <w:rsid w:val="009858AF"/>
    <w:rsid w:val="0098598E"/>
    <w:rsid w:val="00990249"/>
    <w:rsid w:val="00991F03"/>
    <w:rsid w:val="00994933"/>
    <w:rsid w:val="00995FA8"/>
    <w:rsid w:val="00997C95"/>
    <w:rsid w:val="009A2E1C"/>
    <w:rsid w:val="009B084E"/>
    <w:rsid w:val="009B73A3"/>
    <w:rsid w:val="009D0D6E"/>
    <w:rsid w:val="009D4DFC"/>
    <w:rsid w:val="009F2591"/>
    <w:rsid w:val="009F3200"/>
    <w:rsid w:val="009F4B30"/>
    <w:rsid w:val="00A0215F"/>
    <w:rsid w:val="00A03BF7"/>
    <w:rsid w:val="00A11EA6"/>
    <w:rsid w:val="00A123BC"/>
    <w:rsid w:val="00A1264F"/>
    <w:rsid w:val="00A12C12"/>
    <w:rsid w:val="00A22FA8"/>
    <w:rsid w:val="00A300B8"/>
    <w:rsid w:val="00A33474"/>
    <w:rsid w:val="00A35FB3"/>
    <w:rsid w:val="00A4260E"/>
    <w:rsid w:val="00A42CE7"/>
    <w:rsid w:val="00A45C53"/>
    <w:rsid w:val="00A51036"/>
    <w:rsid w:val="00A53842"/>
    <w:rsid w:val="00A648FD"/>
    <w:rsid w:val="00A86893"/>
    <w:rsid w:val="00A87A80"/>
    <w:rsid w:val="00AA2C60"/>
    <w:rsid w:val="00AA7461"/>
    <w:rsid w:val="00AB0B7D"/>
    <w:rsid w:val="00AB7675"/>
    <w:rsid w:val="00AC3441"/>
    <w:rsid w:val="00AD1F66"/>
    <w:rsid w:val="00AF6186"/>
    <w:rsid w:val="00B02769"/>
    <w:rsid w:val="00B2078B"/>
    <w:rsid w:val="00B21938"/>
    <w:rsid w:val="00B3565F"/>
    <w:rsid w:val="00B3663C"/>
    <w:rsid w:val="00B57035"/>
    <w:rsid w:val="00B66EE6"/>
    <w:rsid w:val="00B82F84"/>
    <w:rsid w:val="00B852DC"/>
    <w:rsid w:val="00BB63B4"/>
    <w:rsid w:val="00BD066D"/>
    <w:rsid w:val="00BD4E68"/>
    <w:rsid w:val="00BE6ABA"/>
    <w:rsid w:val="00BF0BDA"/>
    <w:rsid w:val="00BF3590"/>
    <w:rsid w:val="00BF5668"/>
    <w:rsid w:val="00BF7215"/>
    <w:rsid w:val="00BF7F71"/>
    <w:rsid w:val="00C019D5"/>
    <w:rsid w:val="00C07180"/>
    <w:rsid w:val="00C17776"/>
    <w:rsid w:val="00C30E04"/>
    <w:rsid w:val="00C324DF"/>
    <w:rsid w:val="00C326C1"/>
    <w:rsid w:val="00C36F67"/>
    <w:rsid w:val="00C51D12"/>
    <w:rsid w:val="00C6499E"/>
    <w:rsid w:val="00C66EC0"/>
    <w:rsid w:val="00C71901"/>
    <w:rsid w:val="00C72529"/>
    <w:rsid w:val="00C81ECD"/>
    <w:rsid w:val="00C82A77"/>
    <w:rsid w:val="00C850E8"/>
    <w:rsid w:val="00C8539E"/>
    <w:rsid w:val="00C8600F"/>
    <w:rsid w:val="00C9739F"/>
    <w:rsid w:val="00CA1CAB"/>
    <w:rsid w:val="00CA2372"/>
    <w:rsid w:val="00CA2C7C"/>
    <w:rsid w:val="00CA4D22"/>
    <w:rsid w:val="00CA69EB"/>
    <w:rsid w:val="00CB628E"/>
    <w:rsid w:val="00CC04E2"/>
    <w:rsid w:val="00CC11D4"/>
    <w:rsid w:val="00CC1A52"/>
    <w:rsid w:val="00CC260D"/>
    <w:rsid w:val="00CC62EA"/>
    <w:rsid w:val="00CD07D7"/>
    <w:rsid w:val="00CD3C08"/>
    <w:rsid w:val="00CE0099"/>
    <w:rsid w:val="00CE1CCB"/>
    <w:rsid w:val="00CF01EC"/>
    <w:rsid w:val="00D00709"/>
    <w:rsid w:val="00D00AFE"/>
    <w:rsid w:val="00D1297C"/>
    <w:rsid w:val="00D254EA"/>
    <w:rsid w:val="00D26F61"/>
    <w:rsid w:val="00D5420D"/>
    <w:rsid w:val="00D65FB2"/>
    <w:rsid w:val="00D72AFA"/>
    <w:rsid w:val="00D74DEF"/>
    <w:rsid w:val="00D75950"/>
    <w:rsid w:val="00D76D34"/>
    <w:rsid w:val="00D77360"/>
    <w:rsid w:val="00D869B9"/>
    <w:rsid w:val="00D92376"/>
    <w:rsid w:val="00D94B4C"/>
    <w:rsid w:val="00D96818"/>
    <w:rsid w:val="00D97DCD"/>
    <w:rsid w:val="00DA368D"/>
    <w:rsid w:val="00DA775C"/>
    <w:rsid w:val="00DB4D97"/>
    <w:rsid w:val="00DB6212"/>
    <w:rsid w:val="00DC1889"/>
    <w:rsid w:val="00DC2DD3"/>
    <w:rsid w:val="00DD3E9B"/>
    <w:rsid w:val="00DD5F54"/>
    <w:rsid w:val="00DE3D1C"/>
    <w:rsid w:val="00DF4CD9"/>
    <w:rsid w:val="00DF6E8E"/>
    <w:rsid w:val="00E02D78"/>
    <w:rsid w:val="00E0587D"/>
    <w:rsid w:val="00E15B41"/>
    <w:rsid w:val="00E15DA7"/>
    <w:rsid w:val="00E172A8"/>
    <w:rsid w:val="00E23E98"/>
    <w:rsid w:val="00E345E2"/>
    <w:rsid w:val="00E377C1"/>
    <w:rsid w:val="00E6019F"/>
    <w:rsid w:val="00E605D9"/>
    <w:rsid w:val="00E64906"/>
    <w:rsid w:val="00E64C02"/>
    <w:rsid w:val="00E66DD5"/>
    <w:rsid w:val="00E6730C"/>
    <w:rsid w:val="00E7191C"/>
    <w:rsid w:val="00E74502"/>
    <w:rsid w:val="00E80A15"/>
    <w:rsid w:val="00E811B6"/>
    <w:rsid w:val="00E811BA"/>
    <w:rsid w:val="00E82945"/>
    <w:rsid w:val="00E91401"/>
    <w:rsid w:val="00E94B23"/>
    <w:rsid w:val="00EA3CE0"/>
    <w:rsid w:val="00ED189E"/>
    <w:rsid w:val="00ED680A"/>
    <w:rsid w:val="00EF234E"/>
    <w:rsid w:val="00EF2738"/>
    <w:rsid w:val="00EF7AC7"/>
    <w:rsid w:val="00F00A77"/>
    <w:rsid w:val="00F012E8"/>
    <w:rsid w:val="00F06CE4"/>
    <w:rsid w:val="00F11E97"/>
    <w:rsid w:val="00F354D0"/>
    <w:rsid w:val="00F450B4"/>
    <w:rsid w:val="00F45732"/>
    <w:rsid w:val="00F46844"/>
    <w:rsid w:val="00F51552"/>
    <w:rsid w:val="00F667F1"/>
    <w:rsid w:val="00F66FF0"/>
    <w:rsid w:val="00F7235F"/>
    <w:rsid w:val="00F73D94"/>
    <w:rsid w:val="00F90325"/>
    <w:rsid w:val="00F93952"/>
    <w:rsid w:val="00FA7148"/>
    <w:rsid w:val="00FB22B1"/>
    <w:rsid w:val="00FB449E"/>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522"/>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0"/>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6FF0"/>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6FF0"/>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FA7148"/>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414055"/>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B449E"/>
    <w:rPr>
      <w:b/>
      <w:bCs/>
    </w:rPr>
  </w:style>
  <w:style w:type="paragraph" w:styleId="Revision">
    <w:name w:val="Revision"/>
    <w:hidden/>
    <w:uiPriority w:val="99"/>
    <w:semiHidden/>
    <w:rsid w:val="00782999"/>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868839">
      <w:bodyDiv w:val="1"/>
      <w:marLeft w:val="0"/>
      <w:marRight w:val="0"/>
      <w:marTop w:val="0"/>
      <w:marBottom w:val="0"/>
      <w:divBdr>
        <w:top w:val="none" w:sz="0" w:space="0" w:color="auto"/>
        <w:left w:val="none" w:sz="0" w:space="0" w:color="auto"/>
        <w:bottom w:val="none" w:sz="0" w:space="0" w:color="auto"/>
        <w:right w:val="none" w:sz="0" w:space="0" w:color="auto"/>
      </w:divBdr>
    </w:div>
    <w:div w:id="1978802044">
      <w:bodyDiv w:val="1"/>
      <w:marLeft w:val="0"/>
      <w:marRight w:val="0"/>
      <w:marTop w:val="0"/>
      <w:marBottom w:val="0"/>
      <w:divBdr>
        <w:top w:val="none" w:sz="0" w:space="0" w:color="auto"/>
        <w:left w:val="none" w:sz="0" w:space="0" w:color="auto"/>
        <w:bottom w:val="none" w:sz="0" w:space="0" w:color="auto"/>
        <w:right w:val="none" w:sz="0" w:space="0" w:color="auto"/>
      </w:divBdr>
    </w:div>
    <w:div w:id="21132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boostadaugusoodir: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4E4-002B-40CB-9808-2F835CD4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Letter to Households - Non-Pricing Provision Schools</vt:lpstr>
    </vt:vector>
  </TitlesOfParts>
  <Company>OSPI</Company>
  <LinksUpToDate>false</LinksUpToDate>
  <CharactersWithSpaces>14525</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Non-Pricing Provision Schools</dc:title>
  <dc:subject>Letter to Households - Non-Pricing Provision Schools</dc:subject>
  <dc:creator>Jessica Seale</dc:creator>
  <cp:keywords>Letter to Households; Non-Pricing; Provision Schools;</cp:keywords>
  <cp:lastModifiedBy> </cp:lastModifiedBy>
  <cp:revision>11</cp:revision>
  <cp:lastPrinted>2026-05-29T16:29:00Z</cp:lastPrinted>
  <dcterms:created xsi:type="dcterms:W3CDTF">2025-04-30T21:02:00Z</dcterms:created>
  <dcterms:modified xsi:type="dcterms:W3CDTF">2026-05-29T16:30:00Z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2025-04-30T21:02:20Z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2bb60906-2f84-4f76-86ae-01721337ff7d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