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"/>
        <w:gridCol w:w="873"/>
        <w:gridCol w:w="549"/>
        <w:gridCol w:w="4968"/>
        <w:gridCol w:w="540"/>
        <w:gridCol w:w="1062"/>
        <w:gridCol w:w="2880"/>
        <w:gridCol w:w="293"/>
      </w:tblGrid>
      <w:tr w:rsidR="00924522" w:rsidRPr="00F54B65" w14:paraId="3184AC4E" w14:textId="77777777" w:rsidTr="00EE379D">
        <w:trPr>
          <w:gridAfter w:val="1"/>
          <w:wAfter w:w="293" w:type="dxa"/>
          <w:cantSplit/>
        </w:trPr>
        <w:tc>
          <w:tcPr>
            <w:tcW w:w="28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BCE9" w14:textId="5BA94A4D" w:rsidR="00924522" w:rsidRPr="00F54B65" w:rsidRDefault="006F1C3B" w:rsidP="001F616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D5D9D1" wp14:editId="0CE649DB">
                  <wp:extent cx="1685925" cy="250807"/>
                  <wp:effectExtent l="0" t="0" r="0" b="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4522"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E379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24522"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EE379D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3B7E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2C91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55758" w14:textId="77777777" w:rsidR="00924522" w:rsidRPr="00A22971" w:rsidRDefault="00924522" w:rsidP="00FD462E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AAA5EED" w14:textId="77777777" w:rsidTr="00EE379D">
        <w:trPr>
          <w:gridAfter w:val="1"/>
          <w:wAfter w:w="293" w:type="dxa"/>
          <w:cantSplit/>
        </w:trPr>
        <w:tc>
          <w:tcPr>
            <w:tcW w:w="28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F4F1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9BC4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637C5C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FD352" w14:textId="77777777" w:rsidR="000C3D34" w:rsidRPr="006232CD" w:rsidRDefault="000C3D34" w:rsidP="000C3D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CB6F591" w14:textId="77777777" w:rsidR="00924522" w:rsidRPr="0051447A" w:rsidRDefault="00924522" w:rsidP="005144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51447A"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8C34BD">
              <w:rPr>
                <w:rFonts w:ascii="Arial" w:hAnsi="Arial" w:cs="Arial"/>
                <w:b/>
                <w:sz w:val="32"/>
                <w:szCs w:val="32"/>
              </w:rPr>
              <w:t>, REAR ENGINE</w:t>
            </w:r>
          </w:p>
          <w:p w14:paraId="41F7A7A6" w14:textId="4983FB6F" w:rsidR="00924522" w:rsidRPr="00F86CF0" w:rsidRDefault="00F86CF0" w:rsidP="00F86C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5B67" w14:textId="26F3AE47" w:rsidR="00924522" w:rsidRPr="00A22971" w:rsidRDefault="00FB28A9" w:rsidP="00FB28A9">
            <w:pPr>
              <w:tabs>
                <w:tab w:val="left" w:pos="165"/>
                <w:tab w:val="left" w:pos="2535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DA3073">
              <w:t xml:space="preserve">Vendor: </w: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A307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004964C9" w14:textId="77777777" w:rsidTr="00EE379D">
        <w:trPr>
          <w:gridAfter w:val="1"/>
          <w:wAfter w:w="293" w:type="dxa"/>
          <w:cantSplit/>
        </w:trPr>
        <w:tc>
          <w:tcPr>
            <w:tcW w:w="28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8224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62F7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66EF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3CA6C" w14:textId="6D71A3D2" w:rsidR="00924522" w:rsidRPr="00F54B65" w:rsidRDefault="00FB28A9" w:rsidP="00FB28A9">
            <w:pPr>
              <w:tabs>
                <w:tab w:val="left" w:pos="105"/>
                <w:tab w:val="left" w:pos="2595"/>
              </w:tabs>
            </w:pPr>
            <w:r>
              <w:tab/>
              <w:t xml:space="preserve"> </w: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2E4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7D909DF4" w14:textId="77777777" w:rsidTr="0059372E">
        <w:trPr>
          <w:cantSplit/>
        </w:trPr>
        <w:tc>
          <w:tcPr>
            <w:tcW w:w="1998" w:type="dxa"/>
            <w:gridSpan w:val="2"/>
            <w:shd w:val="clear" w:color="auto" w:fill="000000"/>
            <w:vAlign w:val="center"/>
          </w:tcPr>
          <w:p w14:paraId="5698E6FA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4"/>
            <w:shd w:val="clear" w:color="auto" w:fill="000000"/>
            <w:vAlign w:val="center"/>
          </w:tcPr>
          <w:p w14:paraId="42E1E84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35" w:type="dxa"/>
            <w:gridSpan w:val="3"/>
            <w:shd w:val="clear" w:color="auto" w:fill="000000"/>
            <w:vAlign w:val="center"/>
          </w:tcPr>
          <w:p w14:paraId="6F99E26F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55FCB7FD" w14:textId="77777777" w:rsidTr="0059372E">
        <w:trPr>
          <w:cantSplit/>
        </w:trPr>
        <w:tc>
          <w:tcPr>
            <w:tcW w:w="1908" w:type="dxa"/>
            <w:vAlign w:val="center"/>
          </w:tcPr>
          <w:p w14:paraId="30088D8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4"/>
            <w:vAlign w:val="center"/>
          </w:tcPr>
          <w:p w14:paraId="532B5A6D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4138D94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CF4057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788227B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343AFCB0" w14:textId="77777777" w:rsidR="008A37EC" w:rsidRPr="00D87E36" w:rsidRDefault="008A37EC" w:rsidP="000168E0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F86CF0" w:rsidRPr="00D87E36" w14:paraId="080A0B45" w14:textId="77777777" w:rsidTr="0059372E">
        <w:trPr>
          <w:cantSplit/>
          <w:trHeight w:val="432"/>
        </w:trPr>
        <w:tc>
          <w:tcPr>
            <w:tcW w:w="1908" w:type="dxa"/>
            <w:vMerge w:val="restart"/>
            <w:vAlign w:val="center"/>
          </w:tcPr>
          <w:p w14:paraId="5B2B4CC2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272CA53D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design capacity seated for 78 passenger.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76CBEB2D" w14:textId="1524705D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6CF0" w:rsidRPr="00D87E36" w14:paraId="249933FB" w14:textId="77777777" w:rsidTr="0059372E">
        <w:trPr>
          <w:cantSplit/>
          <w:trHeight w:val="432"/>
        </w:trPr>
        <w:tc>
          <w:tcPr>
            <w:tcW w:w="1908" w:type="dxa"/>
            <w:vMerge/>
            <w:vAlign w:val="center"/>
          </w:tcPr>
          <w:p w14:paraId="045F1B87" w14:textId="77777777" w:rsidR="00F86CF0" w:rsidRPr="00D87E36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4FAFCC21" w14:textId="77777777" w:rsidR="00F86CF0" w:rsidRDefault="00F86CF0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</w:tcBorders>
            <w:vAlign w:val="center"/>
          </w:tcPr>
          <w:p w14:paraId="2636EFC6" w14:textId="31F74DF1" w:rsidR="00F86CF0" w:rsidRPr="00D87E36" w:rsidRDefault="00F86CF0" w:rsidP="00BA48E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Capacity</w:t>
            </w:r>
            <w:r>
              <w:rPr>
                <w:rFonts w:ascii="Arial" w:hAnsi="Arial" w:cs="Arial"/>
                <w:sz w:val="20"/>
                <w:szCs w:val="20"/>
              </w:rPr>
              <w:t xml:space="preserve">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0DFF85A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246BEEB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5BB2983C" w14:textId="77777777" w:rsidR="0082028B" w:rsidRPr="00D87E36" w:rsidRDefault="0082028B" w:rsidP="004C0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9205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 amp minimum.</w:t>
            </w:r>
            <w:r w:rsidR="00F86CF0">
              <w:rPr>
                <w:rFonts w:ascii="Arial" w:hAnsi="Arial" w:cs="Arial"/>
                <w:sz w:val="20"/>
                <w:szCs w:val="20"/>
              </w:rPr>
              <w:t xml:space="preserve"> Lift-equipped or air-conditioned.</w:t>
            </w:r>
            <w:r w:rsidR="004C0B18"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6D870BE3" w14:textId="7775EC31" w:rsidR="0082028B" w:rsidRPr="00D87E36" w:rsidRDefault="0082028B" w:rsidP="00C67EE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7A5C7A5" w14:textId="77777777" w:rsidTr="0059372E">
        <w:trPr>
          <w:cantSplit/>
          <w:trHeight w:val="288"/>
        </w:trPr>
        <w:tc>
          <w:tcPr>
            <w:tcW w:w="1908" w:type="dxa"/>
            <w:vMerge/>
            <w:tcBorders>
              <w:bottom w:val="single" w:sz="4" w:space="0" w:color="000000"/>
            </w:tcBorders>
            <w:vAlign w:val="center"/>
          </w:tcPr>
          <w:p w14:paraId="5B477C5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607937B8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55B7732" w14:textId="631CF5A9" w:rsidR="00F86CF0" w:rsidRDefault="00C67EEA" w:rsidP="00C67EEA">
            <w:pPr>
              <w:tabs>
                <w:tab w:val="left" w:pos="1602"/>
                <w:tab w:val="left" w:pos="2592"/>
                <w:tab w:val="left" w:pos="28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0F87B7A" w14:textId="01F3053F" w:rsidR="0082028B" w:rsidRPr="00D87E36" w:rsidRDefault="00C67EEA" w:rsidP="00C67EEA">
            <w:pPr>
              <w:tabs>
                <w:tab w:val="left" w:pos="1602"/>
                <w:tab w:val="left" w:pos="2592"/>
                <w:tab w:val="left" w:pos="28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2028B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6DB0B861" w14:textId="77777777" w:rsidTr="0059372E">
        <w:trPr>
          <w:cantSplit/>
          <w:trHeight w:val="576"/>
        </w:trPr>
        <w:tc>
          <w:tcPr>
            <w:tcW w:w="1908" w:type="dxa"/>
            <w:vAlign w:val="center"/>
          </w:tcPr>
          <w:p w14:paraId="4DE8D3F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80" w:type="dxa"/>
            <w:gridSpan w:val="4"/>
            <w:vAlign w:val="center"/>
          </w:tcPr>
          <w:p w14:paraId="781982F3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75" w:type="dxa"/>
            <w:gridSpan w:val="4"/>
            <w:vAlign w:val="center"/>
          </w:tcPr>
          <w:p w14:paraId="05C18FA7" w14:textId="690941F1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5499BE41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2F9E62B7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6A3DDB86" w14:textId="77777777" w:rsidR="00D21ABD" w:rsidRPr="00D87E36" w:rsidRDefault="005C3402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53EE7">
              <w:rPr>
                <w:rFonts w:ascii="Arial" w:hAnsi="Arial" w:cs="Arial"/>
                <w:sz w:val="20"/>
                <w:szCs w:val="20"/>
              </w:rPr>
              <w:t>3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D53EE7">
              <w:rPr>
                <w:rFonts w:ascii="Arial" w:hAnsi="Arial" w:cs="Arial"/>
                <w:sz w:val="20"/>
                <w:szCs w:val="20"/>
              </w:rPr>
              <w:t>2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 w:rsidR="0051447A"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621B83BC" w14:textId="23339A76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6F8A8684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2924A03A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7D239806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98C1EE8" w14:textId="0DB96787" w:rsidR="00D21ABD" w:rsidRPr="00D87E36" w:rsidRDefault="00D21ABD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79A6499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305766CC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240F68DE" w14:textId="77777777" w:rsidR="00C803DC" w:rsidRPr="00D87E36" w:rsidRDefault="0051447A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00 lb. minimum</w:t>
            </w:r>
            <w:r>
              <w:rPr>
                <w:rFonts w:ascii="Arial" w:hAnsi="Arial" w:cs="Arial"/>
                <w:sz w:val="20"/>
                <w:szCs w:val="20"/>
              </w:rPr>
              <w:t xml:space="preserve"> total suspension GVWR</w:t>
            </w:r>
            <w:r w:rsidR="00C803DC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7E36CE6F" w14:textId="1CC56489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287B8DF7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19120731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63AAB2D3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</w:tcBorders>
            <w:vAlign w:val="center"/>
          </w:tcPr>
          <w:p w14:paraId="269B2232" w14:textId="7E09F08F" w:rsidR="00C803DC" w:rsidRPr="00D87E36" w:rsidRDefault="00C803DC" w:rsidP="002E60D8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565A6007" w14:textId="77777777" w:rsidTr="0059372E">
        <w:trPr>
          <w:cantSplit/>
          <w:trHeight w:val="432"/>
        </w:trPr>
        <w:tc>
          <w:tcPr>
            <w:tcW w:w="1908" w:type="dxa"/>
            <w:vAlign w:val="center"/>
          </w:tcPr>
          <w:p w14:paraId="2702003E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80" w:type="dxa"/>
            <w:gridSpan w:val="4"/>
            <w:vAlign w:val="center"/>
          </w:tcPr>
          <w:p w14:paraId="12D01741" w14:textId="5FAB189E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436885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5418CC17" w14:textId="5BAEA1FA" w:rsidR="00C803DC" w:rsidRDefault="00C803DC" w:rsidP="002E60D8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CD3CA4B" w14:textId="77777777" w:rsidTr="0059372E">
        <w:trPr>
          <w:cantSplit/>
          <w:trHeight w:val="432"/>
        </w:trPr>
        <w:tc>
          <w:tcPr>
            <w:tcW w:w="1908" w:type="dxa"/>
            <w:vAlign w:val="center"/>
          </w:tcPr>
          <w:p w14:paraId="6422C5E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80" w:type="dxa"/>
            <w:gridSpan w:val="4"/>
            <w:vAlign w:val="center"/>
          </w:tcPr>
          <w:p w14:paraId="2510300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4"/>
            <w:vAlign w:val="center"/>
          </w:tcPr>
          <w:p w14:paraId="79102E79" w14:textId="5588D53A" w:rsidR="0082028B" w:rsidRPr="00D87E36" w:rsidRDefault="0082028B" w:rsidP="00BA48ED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3BED437" w14:textId="77777777" w:rsidTr="0059372E">
        <w:trPr>
          <w:cantSplit/>
          <w:trHeight w:val="576"/>
        </w:trPr>
        <w:tc>
          <w:tcPr>
            <w:tcW w:w="1908" w:type="dxa"/>
            <w:vAlign w:val="center"/>
          </w:tcPr>
          <w:p w14:paraId="6404A6A4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80" w:type="dxa"/>
            <w:gridSpan w:val="4"/>
            <w:vAlign w:val="center"/>
          </w:tcPr>
          <w:p w14:paraId="2179C41C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57653A8A" w14:textId="7D68F100" w:rsidR="0082028B" w:rsidRPr="00D87E36" w:rsidRDefault="0082028B" w:rsidP="00BA48ED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89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83AE33" w14:textId="1DEBEC88" w:rsidR="0082028B" w:rsidRPr="00D87E36" w:rsidRDefault="0082028B" w:rsidP="00BA48ED">
            <w:pPr>
              <w:tabs>
                <w:tab w:val="left" w:pos="527"/>
                <w:tab w:val="left" w:pos="887"/>
                <w:tab w:val="left" w:pos="1374"/>
                <w:tab w:val="left" w:pos="2814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20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055CED44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1ADFF4DC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1CC15C36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40FB579D" w14:textId="3DF29286" w:rsidR="0051447A" w:rsidRPr="00D422AD" w:rsidRDefault="0051447A" w:rsidP="002E60D8">
            <w:pPr>
              <w:tabs>
                <w:tab w:val="left" w:pos="18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447A" w:rsidRPr="00D87E36" w14:paraId="4A1103B1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59070B44" w14:textId="77777777" w:rsidR="0051447A" w:rsidRPr="00D87E36" w:rsidRDefault="0051447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7E480711" w14:textId="77777777" w:rsidR="0051447A" w:rsidRPr="00D87E36" w:rsidRDefault="0051447A" w:rsidP="0051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C440F70" w14:textId="7EDDECAD" w:rsidR="0051447A" w:rsidRPr="00572AA4" w:rsidRDefault="0051447A" w:rsidP="00422C2E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6AC7F917" w14:textId="77777777" w:rsidTr="0059372E">
        <w:trPr>
          <w:cantSplit/>
          <w:trHeight w:val="288"/>
        </w:trPr>
        <w:tc>
          <w:tcPr>
            <w:tcW w:w="1908" w:type="dxa"/>
            <w:vAlign w:val="center"/>
          </w:tcPr>
          <w:p w14:paraId="09C78C7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80" w:type="dxa"/>
            <w:gridSpan w:val="4"/>
            <w:vAlign w:val="center"/>
          </w:tcPr>
          <w:p w14:paraId="4765ACE4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22A68EFB" w14:textId="00FD57C3" w:rsidR="0082028B" w:rsidRDefault="00523E63" w:rsidP="00BA48ED">
            <w:pPr>
              <w:tabs>
                <w:tab w:val="left" w:pos="342"/>
                <w:tab w:val="left" w:pos="2052"/>
                <w:tab w:val="left" w:pos="24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36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  <w:r w:rsidR="0082028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35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28B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2028B" w:rsidRPr="00D87E36" w14:paraId="1B849272" w14:textId="77777777" w:rsidTr="0059372E">
        <w:trPr>
          <w:cantSplit/>
          <w:trHeight w:val="288"/>
        </w:trPr>
        <w:tc>
          <w:tcPr>
            <w:tcW w:w="1908" w:type="dxa"/>
            <w:vMerge w:val="restart"/>
            <w:vAlign w:val="center"/>
          </w:tcPr>
          <w:p w14:paraId="14ABD341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4"/>
            <w:vMerge w:val="restart"/>
            <w:vAlign w:val="center"/>
          </w:tcPr>
          <w:p w14:paraId="1ED42DAC" w14:textId="77777777" w:rsidR="0082028B" w:rsidRDefault="0082028B" w:rsidP="00785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Air: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8548F"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 xml:space="preserve">, minimum 16.5” x 6” front, minimum 16.5” x 8”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4775" w:type="dxa"/>
            <w:gridSpan w:val="4"/>
            <w:tcBorders>
              <w:bottom w:val="nil"/>
            </w:tcBorders>
            <w:vAlign w:val="center"/>
          </w:tcPr>
          <w:p w14:paraId="4CE8D6C8" w14:textId="024DF6F5" w:rsidR="0082028B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5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88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51673EF9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47F2E672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4C7F84BF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  <w:bottom w:val="nil"/>
            </w:tcBorders>
            <w:vAlign w:val="center"/>
          </w:tcPr>
          <w:p w14:paraId="53146B5A" w14:textId="200DC754" w:rsidR="0082028B" w:rsidRPr="00D62B7E" w:rsidRDefault="0082028B" w:rsidP="00BA48ED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114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0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96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28B" w:rsidRPr="00D87E36" w14:paraId="2CEB2E81" w14:textId="77777777" w:rsidTr="0059372E">
        <w:trPr>
          <w:cantSplit/>
          <w:trHeight w:val="288"/>
        </w:trPr>
        <w:tc>
          <w:tcPr>
            <w:tcW w:w="1908" w:type="dxa"/>
            <w:vMerge/>
            <w:vAlign w:val="center"/>
          </w:tcPr>
          <w:p w14:paraId="00E7CA2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vMerge/>
            <w:vAlign w:val="center"/>
          </w:tcPr>
          <w:p w14:paraId="5742D8AA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4"/>
            <w:tcBorders>
              <w:top w:val="nil"/>
            </w:tcBorders>
            <w:vAlign w:val="center"/>
          </w:tcPr>
          <w:p w14:paraId="3A7EC8D4" w14:textId="454D8927" w:rsidR="0082028B" w:rsidRDefault="0082028B" w:rsidP="00BA48E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F5023"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A5D4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A5D4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59372E" w:rsidRPr="00D87E36" w14:paraId="5EB826C7" w14:textId="77777777" w:rsidTr="0059372E">
        <w:trPr>
          <w:cantSplit/>
          <w:trHeight w:val="720"/>
        </w:trPr>
        <w:tc>
          <w:tcPr>
            <w:tcW w:w="1908" w:type="dxa"/>
            <w:vAlign w:val="center"/>
          </w:tcPr>
          <w:p w14:paraId="5563DB43" w14:textId="77777777" w:rsidR="0059372E" w:rsidRDefault="0059372E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480" w:type="dxa"/>
            <w:gridSpan w:val="4"/>
            <w:vAlign w:val="center"/>
          </w:tcPr>
          <w:p w14:paraId="5C99D9A4" w14:textId="74C918F7" w:rsidR="0059372E" w:rsidRPr="006F1C3B" w:rsidRDefault="0059372E" w:rsidP="006F1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4775" w:type="dxa"/>
            <w:gridSpan w:val="4"/>
            <w:vAlign w:val="center"/>
          </w:tcPr>
          <w:p w14:paraId="153F5108" w14:textId="2C238353" w:rsidR="0059372E" w:rsidRDefault="00523E63" w:rsidP="00422C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543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59372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71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 xml:space="preserve">  Other</w:t>
            </w:r>
          </w:p>
          <w:p w14:paraId="391466CA" w14:textId="2B890CAA" w:rsidR="0059372E" w:rsidRDefault="00523E63" w:rsidP="0059372E">
            <w:pPr>
              <w:tabs>
                <w:tab w:val="left" w:pos="342"/>
                <w:tab w:val="left" w:pos="2052"/>
                <w:tab w:val="left" w:pos="241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030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ab/>
              <w:t xml:space="preserve">Roll out </w:t>
            </w:r>
            <w:r w:rsidR="0059372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8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 xml:space="preserve">  Split, Outward opening</w:t>
            </w:r>
          </w:p>
        </w:tc>
      </w:tr>
      <w:tr w:rsidR="0082028B" w:rsidRPr="00D87E36" w14:paraId="40719D54" w14:textId="77777777" w:rsidTr="0059372E">
        <w:trPr>
          <w:cantSplit/>
          <w:trHeight w:val="288"/>
        </w:trPr>
        <w:tc>
          <w:tcPr>
            <w:tcW w:w="1908" w:type="dxa"/>
            <w:vAlign w:val="center"/>
          </w:tcPr>
          <w:p w14:paraId="327CF490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4"/>
            <w:vAlign w:val="center"/>
          </w:tcPr>
          <w:p w14:paraId="7EBF0975" w14:textId="77777777" w:rsidR="0082028B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4775" w:type="dxa"/>
            <w:gridSpan w:val="4"/>
            <w:tcBorders>
              <w:bottom w:val="single" w:sz="4" w:space="0" w:color="000000"/>
            </w:tcBorders>
            <w:vAlign w:val="center"/>
          </w:tcPr>
          <w:p w14:paraId="01DAC2D9" w14:textId="2593FB1D" w:rsidR="0082028B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F50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tbl>
      <w:tblPr>
        <w:tblpPr w:leftFromText="180" w:rightFromText="180" w:vertAnchor="text" w:horzAnchor="margin" w:tblpY="1"/>
        <w:tblW w:w="1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56"/>
        <w:gridCol w:w="47"/>
        <w:gridCol w:w="13"/>
        <w:gridCol w:w="1266"/>
        <w:gridCol w:w="5395"/>
        <w:gridCol w:w="279"/>
        <w:gridCol w:w="1276"/>
        <w:gridCol w:w="621"/>
        <w:gridCol w:w="2594"/>
      </w:tblGrid>
      <w:tr w:rsidR="0059372E" w:rsidRPr="00F54B65" w14:paraId="630001AE" w14:textId="77777777" w:rsidTr="0059372E">
        <w:trPr>
          <w:trHeight w:val="257"/>
        </w:trPr>
        <w:tc>
          <w:tcPr>
            <w:tcW w:w="15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BB8B" w14:textId="77777777" w:rsidR="0059372E" w:rsidRPr="008A37EC" w:rsidRDefault="0059372E" w:rsidP="0059372E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47C5E" w14:textId="77777777" w:rsidR="0059372E" w:rsidRPr="006232CD" w:rsidRDefault="0059372E" w:rsidP="005937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83F6D1" w14:textId="77777777" w:rsidR="0059372E" w:rsidRPr="00F54B65" w:rsidRDefault="0059372E" w:rsidP="0059372E">
            <w:pPr>
              <w:jc w:val="center"/>
            </w:pPr>
          </w:p>
        </w:tc>
        <w:tc>
          <w:tcPr>
            <w:tcW w:w="69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0A09381" w14:textId="77777777" w:rsidR="0059372E" w:rsidRPr="006232CD" w:rsidRDefault="0059372E" w:rsidP="00593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B47A510" w14:textId="77777777" w:rsidR="0059372E" w:rsidRPr="006232CD" w:rsidRDefault="0059372E" w:rsidP="005937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D—84 PASSENGER, REAR ENGINE</w:t>
            </w:r>
          </w:p>
          <w:p w14:paraId="4694318D" w14:textId="77777777" w:rsidR="0059372E" w:rsidRPr="0099749B" w:rsidRDefault="0059372E" w:rsidP="0059372E">
            <w:pPr>
              <w:jc w:val="center"/>
              <w:rPr>
                <w:sz w:val="18"/>
                <w:szCs w:val="18"/>
              </w:rPr>
            </w:pPr>
            <w:r w:rsidRPr="00F86CF0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F4248" w14:textId="77777777" w:rsidR="0059372E" w:rsidRPr="003013D7" w:rsidRDefault="0059372E" w:rsidP="0059372E">
            <w:pPr>
              <w:jc w:val="right"/>
              <w:rPr>
                <w:sz w:val="24"/>
                <w:szCs w:val="24"/>
              </w:rPr>
            </w:pPr>
            <w:r w:rsidRPr="003013D7">
              <w:rPr>
                <w:sz w:val="24"/>
                <w:szCs w:val="24"/>
              </w:rPr>
              <w:t>PART I (cont.)</w:t>
            </w:r>
          </w:p>
          <w:p w14:paraId="3E3DC6CA" w14:textId="4BA125AC" w:rsidR="0059372E" w:rsidRPr="00A22971" w:rsidRDefault="0059372E" w:rsidP="0059372E">
            <w:pPr>
              <w:tabs>
                <w:tab w:val="left" w:pos="252"/>
                <w:tab w:val="left" w:pos="2862"/>
              </w:tabs>
              <w:ind w:right="72"/>
              <w:jc w:val="center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F54B65" w14:paraId="7657CF2E" w14:textId="77777777" w:rsidTr="0059372E">
        <w:trPr>
          <w:trHeight w:val="514"/>
        </w:trPr>
        <w:tc>
          <w:tcPr>
            <w:tcW w:w="1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D694C" w14:textId="77777777" w:rsidR="0059372E" w:rsidRPr="00F54B65" w:rsidRDefault="0059372E" w:rsidP="0059372E"/>
        </w:tc>
        <w:tc>
          <w:tcPr>
            <w:tcW w:w="16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ECD5077" w14:textId="77777777" w:rsidR="0059372E" w:rsidRPr="00F54B65" w:rsidRDefault="0059372E" w:rsidP="0059372E"/>
        </w:tc>
        <w:tc>
          <w:tcPr>
            <w:tcW w:w="69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594C67C" w14:textId="77777777" w:rsidR="0059372E" w:rsidRPr="00F54B65" w:rsidRDefault="0059372E" w:rsidP="0059372E">
            <w:pPr>
              <w:jc w:val="center"/>
              <w:rPr>
                <w:b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F7A69" w14:textId="77777777" w:rsidR="0059372E" w:rsidRPr="00F54B65" w:rsidRDefault="0059372E" w:rsidP="0059372E">
            <w:pPr>
              <w:tabs>
                <w:tab w:val="left" w:pos="150"/>
                <w:tab w:val="left" w:pos="2835"/>
                <w:tab w:val="left" w:pos="294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554267" w14:paraId="163F0A30" w14:textId="77777777" w:rsidTr="0059372E">
        <w:trPr>
          <w:trHeight w:val="228"/>
        </w:trPr>
        <w:tc>
          <w:tcPr>
            <w:tcW w:w="1891" w:type="dxa"/>
            <w:gridSpan w:val="2"/>
            <w:shd w:val="clear" w:color="auto" w:fill="000000"/>
          </w:tcPr>
          <w:p w14:paraId="21B40B07" w14:textId="77777777" w:rsidR="0059372E" w:rsidRPr="00554267" w:rsidRDefault="0059372E" w:rsidP="0059372E">
            <w:pPr>
              <w:rPr>
                <w:rFonts w:ascii="Arial" w:hAnsi="Arial" w:cs="Arial"/>
              </w:rPr>
            </w:pPr>
          </w:p>
        </w:tc>
        <w:tc>
          <w:tcPr>
            <w:tcW w:w="7000" w:type="dxa"/>
            <w:gridSpan w:val="5"/>
            <w:shd w:val="clear" w:color="auto" w:fill="000000"/>
          </w:tcPr>
          <w:p w14:paraId="1317D400" w14:textId="77777777" w:rsidR="0059372E" w:rsidRPr="00554267" w:rsidRDefault="0059372E" w:rsidP="005937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3"/>
            <w:shd w:val="clear" w:color="auto" w:fill="000000"/>
          </w:tcPr>
          <w:p w14:paraId="142CD048" w14:textId="77777777" w:rsidR="0059372E" w:rsidRPr="00554267" w:rsidRDefault="0059372E" w:rsidP="0059372E">
            <w:pPr>
              <w:rPr>
                <w:rFonts w:ascii="Arial" w:hAnsi="Arial" w:cs="Arial"/>
              </w:rPr>
            </w:pPr>
          </w:p>
        </w:tc>
      </w:tr>
      <w:tr w:rsidR="0059372E" w:rsidRPr="00D87E36" w14:paraId="6880373B" w14:textId="77777777" w:rsidTr="0059372E">
        <w:trPr>
          <w:trHeight w:val="657"/>
        </w:trPr>
        <w:tc>
          <w:tcPr>
            <w:tcW w:w="1938" w:type="dxa"/>
            <w:gridSpan w:val="3"/>
            <w:vAlign w:val="center"/>
          </w:tcPr>
          <w:p w14:paraId="0B76977A" w14:textId="77777777" w:rsidR="0059372E" w:rsidRPr="00D87E36" w:rsidRDefault="0059372E" w:rsidP="00593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674" w:type="dxa"/>
            <w:gridSpan w:val="3"/>
          </w:tcPr>
          <w:p w14:paraId="5F9DD419" w14:textId="77777777" w:rsidR="0059372E" w:rsidRPr="00D87E36" w:rsidRDefault="0059372E" w:rsidP="00593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44DEA670" w14:textId="77777777" w:rsidR="0059372E" w:rsidRPr="00D87E36" w:rsidRDefault="0059372E" w:rsidP="00593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CA3EAFC" w14:textId="77777777" w:rsidR="0059372E" w:rsidRPr="00D87E36" w:rsidRDefault="0059372E" w:rsidP="00593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277A8649" w14:textId="77777777" w:rsidR="0059372E" w:rsidRPr="00D87E36" w:rsidRDefault="0059372E" w:rsidP="0059372E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27E75F7" w14:textId="77777777" w:rsidR="0059372E" w:rsidRPr="00D87E36" w:rsidRDefault="0059372E" w:rsidP="0059372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59372E" w:rsidRPr="00D87E36" w14:paraId="4A94953F" w14:textId="77777777" w:rsidTr="0059372E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19D3BC9C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6AF76EE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280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</w:t>
            </w:r>
            <w:r>
              <w:rPr>
                <w:rFonts w:ascii="Arial" w:hAnsi="Arial" w:cs="Arial"/>
                <w:sz w:val="20"/>
                <w:szCs w:val="20"/>
              </w:rPr>
              <w:t>, located in the rear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3166AA00" w14:textId="77777777" w:rsidR="0059372E" w:rsidRPr="00BF37E5" w:rsidRDefault="0059372E" w:rsidP="0059372E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157101C2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412E6429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2BC53D4E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48CDACF5" w14:textId="77777777" w:rsidR="0059372E" w:rsidRPr="00D87E36" w:rsidRDefault="0059372E" w:rsidP="0059372E">
            <w:pPr>
              <w:tabs>
                <w:tab w:val="left" w:pos="2142"/>
                <w:tab w:val="left" w:pos="43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0FCE306F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2B5D1F4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2E85E2A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154DDCF" w14:textId="77777777" w:rsidR="0059372E" w:rsidRPr="004070C1" w:rsidRDefault="0059372E" w:rsidP="0059372E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372E" w:rsidRPr="00D87E36" w14:paraId="56601E0F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7424CAD1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4285B27B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1E1CEA95" w14:textId="77777777" w:rsidR="0059372E" w:rsidRDefault="0059372E" w:rsidP="0059372E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372E" w:rsidRPr="00D87E36" w14:paraId="72BA06F5" w14:textId="77777777" w:rsidTr="0059372E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406E0DAD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590F72B9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7E36">
              <w:rPr>
                <w:rFonts w:ascii="Arial" w:hAnsi="Arial" w:cs="Arial"/>
                <w:sz w:val="20"/>
                <w:szCs w:val="20"/>
              </w:rPr>
              <w:t>ngine manufacturers recommended in-block heater.</w:t>
            </w:r>
          </w:p>
        </w:tc>
        <w:tc>
          <w:tcPr>
            <w:tcW w:w="2176" w:type="dxa"/>
            <w:gridSpan w:val="3"/>
            <w:tcBorders>
              <w:bottom w:val="nil"/>
              <w:right w:val="nil"/>
            </w:tcBorders>
            <w:vAlign w:val="center"/>
          </w:tcPr>
          <w:p w14:paraId="40B10AFC" w14:textId="77777777" w:rsidR="0059372E" w:rsidRPr="00D87E36" w:rsidRDefault="0059372E" w:rsidP="0059372E">
            <w:pPr>
              <w:tabs>
                <w:tab w:val="left" w:pos="1861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4" w:type="dxa"/>
            <w:tcBorders>
              <w:left w:val="nil"/>
              <w:bottom w:val="nil"/>
            </w:tcBorders>
            <w:vAlign w:val="center"/>
          </w:tcPr>
          <w:p w14:paraId="62FF2EFA" w14:textId="77777777" w:rsidR="0059372E" w:rsidRPr="00D87E36" w:rsidRDefault="0059372E" w:rsidP="0059372E">
            <w:pPr>
              <w:tabs>
                <w:tab w:val="left" w:pos="2235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1B91EEEE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65A9D28C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3EFF344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F856574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357978F2" w14:textId="77777777" w:rsidTr="0059372E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4887E77E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20C8AE1C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176" w:type="dxa"/>
            <w:gridSpan w:val="3"/>
            <w:tcBorders>
              <w:bottom w:val="nil"/>
              <w:right w:val="nil"/>
            </w:tcBorders>
            <w:vAlign w:val="center"/>
          </w:tcPr>
          <w:p w14:paraId="4DCC19C6" w14:textId="77777777" w:rsidR="0059372E" w:rsidRPr="00D87E36" w:rsidRDefault="0059372E" w:rsidP="0059372E">
            <w:pPr>
              <w:tabs>
                <w:tab w:val="left" w:pos="252"/>
                <w:tab w:val="left" w:pos="612"/>
                <w:tab w:val="left" w:pos="1861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4" w:type="dxa"/>
            <w:tcBorders>
              <w:left w:val="nil"/>
              <w:bottom w:val="nil"/>
            </w:tcBorders>
            <w:vAlign w:val="center"/>
          </w:tcPr>
          <w:p w14:paraId="2A05A436" w14:textId="77777777" w:rsidR="0059372E" w:rsidRPr="00D87E36" w:rsidRDefault="0059372E" w:rsidP="0059372E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43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59372E" w:rsidRPr="00D87E36" w14:paraId="4CB1A8D1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1021A0C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7521A2FE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676ED06" w14:textId="77777777" w:rsidR="0059372E" w:rsidRPr="00D87E36" w:rsidRDefault="00523E63" w:rsidP="0059372E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5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9372E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B6FD7AC" w14:textId="77777777" w:rsidR="0059372E" w:rsidRPr="00D87E36" w:rsidRDefault="0059372E" w:rsidP="0059372E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20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59372E" w:rsidRPr="00D87E36" w14:paraId="367CD652" w14:textId="77777777" w:rsidTr="0059372E">
        <w:trPr>
          <w:trHeight w:val="411"/>
        </w:trPr>
        <w:tc>
          <w:tcPr>
            <w:tcW w:w="1938" w:type="dxa"/>
            <w:gridSpan w:val="3"/>
            <w:vAlign w:val="center"/>
          </w:tcPr>
          <w:p w14:paraId="56A630C4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674" w:type="dxa"/>
            <w:gridSpan w:val="3"/>
            <w:vAlign w:val="center"/>
          </w:tcPr>
          <w:p w14:paraId="40A9BD0C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gallon minimum.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4AC65A23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4B1EA34D" w14:textId="77777777" w:rsidTr="0059372E">
        <w:trPr>
          <w:trHeight w:val="274"/>
        </w:trPr>
        <w:tc>
          <w:tcPr>
            <w:tcW w:w="1951" w:type="dxa"/>
            <w:gridSpan w:val="4"/>
            <w:vMerge w:val="restart"/>
            <w:vAlign w:val="center"/>
          </w:tcPr>
          <w:p w14:paraId="6E36C6F3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661" w:type="dxa"/>
            <w:gridSpan w:val="2"/>
            <w:vMerge w:val="restart"/>
            <w:vAlign w:val="center"/>
          </w:tcPr>
          <w:p w14:paraId="467B5D33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05B3505D" w14:textId="77777777" w:rsidR="0059372E" w:rsidRPr="00123C05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1C916BCE" w14:textId="77777777" w:rsidTr="0059372E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716B9E8E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48AEA8C5" w14:textId="77777777" w:rsidR="0059372E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F8D58B8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44327707" w14:textId="77777777" w:rsidTr="0059372E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11E1731D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1109D8A2" w14:textId="77777777" w:rsidR="0059372E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41C88210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64DE5F1F" w14:textId="77777777" w:rsidTr="0059372E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5F0D31DD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183EE1D3" w14:textId="77777777" w:rsidR="0059372E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F6A1CC4" w14:textId="77777777" w:rsidR="0059372E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7EF38A1D" w14:textId="77777777" w:rsidTr="0059372E">
        <w:trPr>
          <w:trHeight w:val="686"/>
        </w:trPr>
        <w:tc>
          <w:tcPr>
            <w:tcW w:w="1951" w:type="dxa"/>
            <w:gridSpan w:val="4"/>
            <w:vAlign w:val="center"/>
          </w:tcPr>
          <w:p w14:paraId="41F412E3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661" w:type="dxa"/>
            <w:gridSpan w:val="2"/>
            <w:vAlign w:val="center"/>
          </w:tcPr>
          <w:p w14:paraId="4B855426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Taillights, Turn Signals, Eight-Light System, and Dome-Light System.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54FA0CCC" w14:textId="77777777" w:rsidR="0059372E" w:rsidRDefault="0059372E" w:rsidP="0059372E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72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C9C388" w14:textId="77777777" w:rsidR="0059372E" w:rsidRDefault="0059372E" w:rsidP="0059372E">
            <w:pPr>
              <w:tabs>
                <w:tab w:val="left" w:pos="4392"/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25EEE95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06BA1FC2" w14:textId="77777777" w:rsidTr="0059372E">
        <w:trPr>
          <w:trHeight w:val="274"/>
        </w:trPr>
        <w:tc>
          <w:tcPr>
            <w:tcW w:w="1951" w:type="dxa"/>
            <w:gridSpan w:val="4"/>
            <w:vMerge w:val="restart"/>
            <w:vAlign w:val="center"/>
          </w:tcPr>
          <w:p w14:paraId="60067F62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661" w:type="dxa"/>
            <w:gridSpan w:val="2"/>
            <w:vMerge w:val="restart"/>
            <w:vAlign w:val="center"/>
          </w:tcPr>
          <w:p w14:paraId="7451AE63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AM/FM/PA radio with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interior and 1 exterior speakers.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7C9BF95B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0A058394" w14:textId="77777777" w:rsidTr="0059372E">
        <w:trPr>
          <w:trHeight w:val="274"/>
        </w:trPr>
        <w:tc>
          <w:tcPr>
            <w:tcW w:w="1951" w:type="dxa"/>
            <w:gridSpan w:val="4"/>
            <w:vMerge/>
            <w:vAlign w:val="center"/>
          </w:tcPr>
          <w:p w14:paraId="2D61072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Merge/>
            <w:vAlign w:val="center"/>
          </w:tcPr>
          <w:p w14:paraId="7E5C4D6A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612CB14" w14:textId="77777777" w:rsidR="0059372E" w:rsidRPr="00D87E36" w:rsidRDefault="0059372E" w:rsidP="0059372E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0FD1D6A4" w14:textId="77777777" w:rsidTr="0059372E">
        <w:trPr>
          <w:trHeight w:val="686"/>
        </w:trPr>
        <w:tc>
          <w:tcPr>
            <w:tcW w:w="1938" w:type="dxa"/>
            <w:gridSpan w:val="3"/>
            <w:vMerge w:val="restart"/>
            <w:vAlign w:val="center"/>
          </w:tcPr>
          <w:p w14:paraId="109578EB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514C930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manufacturer’s 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01B17493" w14:textId="77777777" w:rsidR="0059372E" w:rsidRPr="00497531" w:rsidRDefault="0059372E" w:rsidP="0059372E">
            <w:pPr>
              <w:tabs>
                <w:tab w:val="left" w:pos="522"/>
                <w:tab w:val="left" w:pos="124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2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inches</w:t>
            </w:r>
          </w:p>
        </w:tc>
      </w:tr>
      <w:tr w:rsidR="0059372E" w:rsidRPr="00D87E36" w14:paraId="454C4BB2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0023FDA4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7FC63F8F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73815FFC" w14:textId="77777777" w:rsidR="0059372E" w:rsidRPr="00D87E36" w:rsidRDefault="0059372E" w:rsidP="0059372E">
            <w:pPr>
              <w:tabs>
                <w:tab w:val="left" w:pos="2814"/>
                <w:tab w:val="left" w:pos="349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Mfg.’s C/C seat measurement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372E" w:rsidRPr="00D87E36" w14:paraId="54D52801" w14:textId="77777777" w:rsidTr="0059372E">
        <w:trPr>
          <w:trHeight w:val="548"/>
        </w:trPr>
        <w:tc>
          <w:tcPr>
            <w:tcW w:w="1938" w:type="dxa"/>
            <w:gridSpan w:val="3"/>
            <w:vAlign w:val="center"/>
          </w:tcPr>
          <w:p w14:paraId="1B00BCF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674" w:type="dxa"/>
            <w:gridSpan w:val="3"/>
            <w:vAlign w:val="center"/>
          </w:tcPr>
          <w:p w14:paraId="065E0648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vAlign w:val="center"/>
          </w:tcPr>
          <w:p w14:paraId="6023B49F" w14:textId="77777777" w:rsidR="0059372E" w:rsidRPr="00D87E36" w:rsidRDefault="0059372E" w:rsidP="0059372E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02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372E" w:rsidRPr="00D87E36" w14:paraId="4A782EC1" w14:textId="77777777" w:rsidTr="0059372E">
        <w:trPr>
          <w:trHeight w:val="411"/>
        </w:trPr>
        <w:tc>
          <w:tcPr>
            <w:tcW w:w="1938" w:type="dxa"/>
            <w:gridSpan w:val="3"/>
            <w:vAlign w:val="center"/>
          </w:tcPr>
          <w:p w14:paraId="106C8BF4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674" w:type="dxa"/>
            <w:gridSpan w:val="3"/>
            <w:vAlign w:val="center"/>
          </w:tcPr>
          <w:p w14:paraId="2F41BE19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0826903D" w14:textId="77777777" w:rsidR="0059372E" w:rsidRPr="00D87E36" w:rsidRDefault="0059372E" w:rsidP="0059372E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47EF2BD4" w14:textId="77777777" w:rsidTr="0059372E">
        <w:trPr>
          <w:trHeight w:val="274"/>
        </w:trPr>
        <w:tc>
          <w:tcPr>
            <w:tcW w:w="1938" w:type="dxa"/>
            <w:gridSpan w:val="3"/>
            <w:vMerge w:val="restart"/>
            <w:vAlign w:val="center"/>
          </w:tcPr>
          <w:p w14:paraId="7FA67D99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674" w:type="dxa"/>
            <w:gridSpan w:val="3"/>
            <w:vMerge w:val="restart"/>
            <w:vAlign w:val="center"/>
          </w:tcPr>
          <w:p w14:paraId="312D4E78" w14:textId="05E82CE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32281D0C" w14:textId="77777777" w:rsidR="0059372E" w:rsidRPr="0099749B" w:rsidRDefault="0059372E" w:rsidP="0059372E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343180BB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3D712F05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3A25A5D6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5157E679" w14:textId="77777777" w:rsidR="0059372E" w:rsidRPr="000F755B" w:rsidRDefault="0059372E" w:rsidP="0059372E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372E" w:rsidRPr="00D87E36" w14:paraId="48B11699" w14:textId="77777777" w:rsidTr="0059372E">
        <w:trPr>
          <w:trHeight w:val="274"/>
        </w:trPr>
        <w:tc>
          <w:tcPr>
            <w:tcW w:w="1938" w:type="dxa"/>
            <w:gridSpan w:val="3"/>
            <w:vMerge/>
            <w:vAlign w:val="center"/>
          </w:tcPr>
          <w:p w14:paraId="6A24586D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3"/>
            <w:vMerge/>
            <w:vAlign w:val="center"/>
          </w:tcPr>
          <w:p w14:paraId="0F614D47" w14:textId="77777777" w:rsidR="0059372E" w:rsidRPr="00D87E36" w:rsidRDefault="0059372E" w:rsidP="00593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2DE640D" w14:textId="77777777" w:rsidR="0059372E" w:rsidRPr="00D87E36" w:rsidRDefault="0059372E" w:rsidP="0059372E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335A396" w14:textId="77777777" w:rsidR="0059372E" w:rsidRDefault="0059372E" w:rsidP="00422C2E">
      <w:pPr>
        <w:jc w:val="right"/>
        <w:rPr>
          <w:sz w:val="24"/>
          <w:szCs w:val="24"/>
        </w:rPr>
      </w:pPr>
    </w:p>
    <w:p w14:paraId="00D74D48" w14:textId="27D8FCD0" w:rsidR="00A32F77" w:rsidRPr="003013D7" w:rsidRDefault="00A32F77" w:rsidP="005D1B21">
      <w:pPr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PART I (cont.)</w:t>
      </w:r>
    </w:p>
    <w:tbl>
      <w:tblPr>
        <w:tblStyle w:val="PlainTable4"/>
        <w:tblW w:w="19458" w:type="dxa"/>
        <w:tblLayout w:type="fixed"/>
        <w:tblLook w:val="04A0" w:firstRow="1" w:lastRow="0" w:firstColumn="1" w:lastColumn="0" w:noHBand="0" w:noVBand="1"/>
      </w:tblPr>
      <w:tblGrid>
        <w:gridCol w:w="1511"/>
        <w:gridCol w:w="1656"/>
        <w:gridCol w:w="6841"/>
        <w:gridCol w:w="3150"/>
        <w:gridCol w:w="3150"/>
        <w:gridCol w:w="3150"/>
      </w:tblGrid>
      <w:tr w:rsidR="0059372E" w:rsidRPr="00F54B65" w14:paraId="4F2D40E3" w14:textId="77777777" w:rsidTr="0059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 w:val="restart"/>
            <w:shd w:val="clear" w:color="auto" w:fill="FFFFFF" w:themeFill="background1"/>
          </w:tcPr>
          <w:p w14:paraId="5EBC73EF" w14:textId="77777777" w:rsidR="0059372E" w:rsidRPr="008A37EC" w:rsidRDefault="0059372E" w:rsidP="00A32F7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shd w:val="clear" w:color="auto" w:fill="FFFFFF" w:themeFill="background1"/>
          </w:tcPr>
          <w:p w14:paraId="7EB87B2D" w14:textId="77777777" w:rsidR="0059372E" w:rsidRPr="006232CD" w:rsidRDefault="0059372E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65A7379" w14:textId="77777777" w:rsidR="0059372E" w:rsidRPr="00F54B65" w:rsidRDefault="0059372E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41" w:type="dxa"/>
            <w:vMerge w:val="restart"/>
            <w:shd w:val="clear" w:color="auto" w:fill="FFFFFF" w:themeFill="background1"/>
          </w:tcPr>
          <w:p w14:paraId="32A7EAB3" w14:textId="77777777" w:rsidR="0059372E" w:rsidRPr="006232CD" w:rsidRDefault="0059372E" w:rsidP="000C3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1AA916B0" w14:textId="77777777" w:rsidR="0059372E" w:rsidRPr="00A32F77" w:rsidRDefault="0059372E" w:rsidP="00A32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 D—84 PASSENGER, REAR ENGINE</w:t>
            </w:r>
          </w:p>
        </w:tc>
        <w:tc>
          <w:tcPr>
            <w:tcW w:w="3150" w:type="dxa"/>
            <w:shd w:val="clear" w:color="auto" w:fill="FFFFFF" w:themeFill="background1"/>
          </w:tcPr>
          <w:p w14:paraId="42F9E0BC" w14:textId="77777777" w:rsidR="0059372E" w:rsidRDefault="0059372E" w:rsidP="00FB28A9">
            <w:pPr>
              <w:tabs>
                <w:tab w:val="left" w:pos="150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3D81B27" w14:textId="3E37D7DD" w:rsidR="0059372E" w:rsidRPr="00A22971" w:rsidRDefault="0059372E" w:rsidP="00FB28A9">
            <w:pPr>
              <w:tabs>
                <w:tab w:val="left" w:pos="150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FB28A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shd w:val="clear" w:color="auto" w:fill="FFFFFF" w:themeFill="background1"/>
          </w:tcPr>
          <w:p w14:paraId="59E67B02" w14:textId="77777777" w:rsidR="0059372E" w:rsidRDefault="0059372E" w:rsidP="005D1B21">
            <w:pPr>
              <w:tabs>
                <w:tab w:val="left" w:pos="252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  <w:shd w:val="clear" w:color="auto" w:fill="FFFFFF" w:themeFill="background1"/>
          </w:tcPr>
          <w:p w14:paraId="7496905D" w14:textId="090D2F91" w:rsidR="0059372E" w:rsidRDefault="0059372E" w:rsidP="005D1B21">
            <w:pPr>
              <w:tabs>
                <w:tab w:val="left" w:pos="252"/>
                <w:tab w:val="left" w:pos="28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372E" w:rsidRPr="00F54B65" w14:paraId="130C1CB8" w14:textId="77777777" w:rsidTr="0059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shd w:val="clear" w:color="auto" w:fill="FFFFFF" w:themeFill="background1"/>
          </w:tcPr>
          <w:p w14:paraId="161F1D1C" w14:textId="77777777" w:rsidR="0059372E" w:rsidRPr="00F54B65" w:rsidRDefault="0059372E" w:rsidP="00A32F77"/>
        </w:tc>
        <w:tc>
          <w:tcPr>
            <w:tcW w:w="1656" w:type="dxa"/>
            <w:vMerge/>
            <w:shd w:val="clear" w:color="auto" w:fill="FFFFFF" w:themeFill="background1"/>
          </w:tcPr>
          <w:p w14:paraId="42AC6A14" w14:textId="77777777" w:rsidR="0059372E" w:rsidRPr="00F54B65" w:rsidRDefault="0059372E" w:rsidP="00A32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41" w:type="dxa"/>
            <w:vMerge/>
            <w:shd w:val="clear" w:color="auto" w:fill="FFFFFF" w:themeFill="background1"/>
          </w:tcPr>
          <w:p w14:paraId="6B6E4FDD" w14:textId="77777777" w:rsidR="0059372E" w:rsidRPr="00F54B65" w:rsidRDefault="0059372E" w:rsidP="00A32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1FABFE2" w14:textId="77777777" w:rsidR="0059372E" w:rsidRPr="00F54B65" w:rsidRDefault="0059372E" w:rsidP="00A32F77">
            <w:pPr>
              <w:ind w:left="516" w:hanging="5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  <w:shd w:val="clear" w:color="auto" w:fill="FFFFFF" w:themeFill="background1"/>
          </w:tcPr>
          <w:p w14:paraId="65B4D475" w14:textId="77777777" w:rsidR="0059372E" w:rsidRPr="00F54B65" w:rsidRDefault="0059372E" w:rsidP="00A32F77">
            <w:pPr>
              <w:ind w:left="516" w:hanging="5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  <w:shd w:val="clear" w:color="auto" w:fill="FFFFFF" w:themeFill="background1"/>
          </w:tcPr>
          <w:p w14:paraId="0B9FF87A" w14:textId="7A09D171" w:rsidR="0059372E" w:rsidRPr="00F54B65" w:rsidRDefault="0059372E" w:rsidP="00A32F77">
            <w:pPr>
              <w:ind w:left="516" w:hanging="5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B67262" w14:textId="6DBCEE1B" w:rsidR="00A32F77" w:rsidRDefault="00422C2E" w:rsidP="00422C2E">
      <w:pPr>
        <w:jc w:val="center"/>
        <w:rPr>
          <w:rFonts w:ascii="Arial" w:hAnsi="Arial" w:cs="Arial"/>
          <w:b/>
          <w:sz w:val="18"/>
          <w:szCs w:val="18"/>
        </w:rPr>
      </w:pPr>
      <w:r w:rsidRPr="00F86CF0">
        <w:rPr>
          <w:rFonts w:ascii="Arial" w:hAnsi="Arial" w:cs="Arial"/>
          <w:b/>
          <w:sz w:val="18"/>
          <w:szCs w:val="18"/>
        </w:rPr>
        <w:t>Use this document to bid both non-lift and lift buses for 61 – 84 capacit</w:t>
      </w:r>
      <w:r w:rsidR="00A10859">
        <w:rPr>
          <w:rFonts w:ascii="Arial" w:hAnsi="Arial" w:cs="Arial"/>
          <w:b/>
          <w:sz w:val="18"/>
          <w:szCs w:val="18"/>
        </w:rPr>
        <w:t>y</w:t>
      </w:r>
    </w:p>
    <w:p w14:paraId="3C4F095C" w14:textId="77777777" w:rsidR="00422C2E" w:rsidRPr="00A32F77" w:rsidRDefault="00422C2E">
      <w:pPr>
        <w:rPr>
          <w:sz w:val="18"/>
          <w:szCs w:val="18"/>
        </w:rPr>
      </w:pPr>
    </w:p>
    <w:tbl>
      <w:tblPr>
        <w:tblStyle w:val="TableGridLight"/>
        <w:tblW w:w="13068" w:type="dxa"/>
        <w:tblLook w:val="04A0" w:firstRow="1" w:lastRow="0" w:firstColumn="1" w:lastColumn="0" w:noHBand="0" w:noVBand="1"/>
      </w:tblPr>
      <w:tblGrid>
        <w:gridCol w:w="1908"/>
        <w:gridCol w:w="1779"/>
        <w:gridCol w:w="4701"/>
        <w:gridCol w:w="82"/>
        <w:gridCol w:w="4598"/>
      </w:tblGrid>
      <w:tr w:rsidR="00A32F77" w:rsidRPr="00554267" w14:paraId="307B7048" w14:textId="77777777" w:rsidTr="00B56C1E">
        <w:tc>
          <w:tcPr>
            <w:tcW w:w="1908" w:type="dxa"/>
            <w:shd w:val="clear" w:color="auto" w:fill="000000" w:themeFill="text1"/>
          </w:tcPr>
          <w:p w14:paraId="3F26D1DC" w14:textId="77777777" w:rsidR="008F5D6A" w:rsidRPr="00554267" w:rsidRDefault="008F5D6A" w:rsidP="00A32F77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000000" w:themeFill="text1"/>
          </w:tcPr>
          <w:p w14:paraId="4F4DAAAE" w14:textId="77777777" w:rsidR="008F5D6A" w:rsidRPr="00554267" w:rsidRDefault="002D7858" w:rsidP="002D78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3"/>
            <w:shd w:val="clear" w:color="auto" w:fill="000000" w:themeFill="text1"/>
          </w:tcPr>
          <w:p w14:paraId="7199B32B" w14:textId="77777777" w:rsidR="008F5D6A" w:rsidRPr="00554267" w:rsidRDefault="0082028B" w:rsidP="002D7858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A32F77" w:rsidRPr="00D87E36" w14:paraId="30F3F2A3" w14:textId="77777777" w:rsidTr="00B56C1E">
        <w:tc>
          <w:tcPr>
            <w:tcW w:w="1908" w:type="dxa"/>
          </w:tcPr>
          <w:p w14:paraId="0A8F5725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80EE9E1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2F2F227F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E4B4019" w14:textId="77777777" w:rsidR="008F5D6A" w:rsidRPr="00D87E36" w:rsidRDefault="008F5D6A" w:rsidP="00A32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  <w:gridSpan w:val="2"/>
          </w:tcPr>
          <w:p w14:paraId="67E6D061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CD4F627" w14:textId="77777777" w:rsidR="008F5D6A" w:rsidRPr="00D87E36" w:rsidRDefault="008F5D6A" w:rsidP="00A32F7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168E0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028B" w:rsidRPr="00D87E36" w14:paraId="54FC65AF" w14:textId="77777777" w:rsidTr="00B56C1E">
        <w:trPr>
          <w:trHeight w:val="432"/>
        </w:trPr>
        <w:tc>
          <w:tcPr>
            <w:tcW w:w="1908" w:type="dxa"/>
          </w:tcPr>
          <w:p w14:paraId="19B0211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</w:tcPr>
          <w:p w14:paraId="14F2734F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680" w:type="dxa"/>
            <w:gridSpan w:val="2"/>
          </w:tcPr>
          <w:p w14:paraId="343E4C28" w14:textId="77777777" w:rsidR="0082028B" w:rsidRPr="00D87E36" w:rsidRDefault="0082028B" w:rsidP="00BA48ED">
            <w:pPr>
              <w:tabs>
                <w:tab w:val="left" w:pos="1607"/>
                <w:tab w:val="left" w:pos="1782"/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257F84CE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71D5CB8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</w:tcPr>
          <w:p w14:paraId="31EDFBE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3000 or equal.</w:t>
            </w:r>
          </w:p>
        </w:tc>
        <w:tc>
          <w:tcPr>
            <w:tcW w:w="4680" w:type="dxa"/>
            <w:gridSpan w:val="2"/>
          </w:tcPr>
          <w:p w14:paraId="11E551CB" w14:textId="77777777" w:rsidR="0082028B" w:rsidRPr="00D87E36" w:rsidRDefault="0082028B" w:rsidP="000B1447">
            <w:pPr>
              <w:tabs>
                <w:tab w:val="left" w:pos="2142"/>
                <w:tab w:val="left" w:pos="445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A4D6EB3" w14:textId="77777777" w:rsidTr="00B56C1E">
        <w:trPr>
          <w:trHeight w:val="288"/>
        </w:trPr>
        <w:tc>
          <w:tcPr>
            <w:tcW w:w="1908" w:type="dxa"/>
            <w:vMerge/>
          </w:tcPr>
          <w:p w14:paraId="2816A52F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07CBC77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2FAF7CA4" w14:textId="77777777" w:rsidR="0082028B" w:rsidRPr="00D87E36" w:rsidRDefault="0082028B" w:rsidP="000B1447">
            <w:pPr>
              <w:tabs>
                <w:tab w:val="left" w:pos="2142"/>
                <w:tab w:val="left" w:pos="445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ABC982D" w14:textId="77777777" w:rsidTr="00B56C1E">
        <w:trPr>
          <w:trHeight w:val="288"/>
        </w:trPr>
        <w:tc>
          <w:tcPr>
            <w:tcW w:w="1908" w:type="dxa"/>
            <w:vMerge/>
          </w:tcPr>
          <w:p w14:paraId="079CC20A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23CCBA9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001F4592" w14:textId="77777777" w:rsidR="0082028B" w:rsidRPr="00D87E36" w:rsidRDefault="0082028B" w:rsidP="000B1447">
            <w:pPr>
              <w:tabs>
                <w:tab w:val="left" w:pos="214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66936C9" w14:textId="77777777" w:rsidTr="00B56C1E">
        <w:trPr>
          <w:trHeight w:val="288"/>
        </w:trPr>
        <w:tc>
          <w:tcPr>
            <w:tcW w:w="1908" w:type="dxa"/>
            <w:vMerge/>
          </w:tcPr>
          <w:p w14:paraId="4026E1A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2EAB635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000FBA42" w14:textId="77777777" w:rsidR="0082028B" w:rsidRPr="00D87E36" w:rsidRDefault="0082028B" w:rsidP="000B1447">
            <w:pPr>
              <w:tabs>
                <w:tab w:val="left" w:pos="2142"/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42CEADF7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3D67C1CB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</w:tcPr>
          <w:p w14:paraId="50826B47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0" w:type="dxa"/>
            <w:gridSpan w:val="2"/>
          </w:tcPr>
          <w:p w14:paraId="365A572A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7DFD9AF5" w14:textId="77777777" w:rsidTr="00B56C1E">
        <w:trPr>
          <w:trHeight w:val="288"/>
        </w:trPr>
        <w:tc>
          <w:tcPr>
            <w:tcW w:w="1908" w:type="dxa"/>
            <w:vMerge/>
          </w:tcPr>
          <w:p w14:paraId="0DF4B00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7F12BBF5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0CC1B306" w14:textId="77777777" w:rsidR="0082028B" w:rsidRPr="00D87E36" w:rsidRDefault="0082028B" w:rsidP="00BA48ED">
            <w:pPr>
              <w:tabs>
                <w:tab w:val="left" w:pos="43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5D4F398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052EA889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</w:tcPr>
          <w:p w14:paraId="6A04493D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680" w:type="dxa"/>
            <w:gridSpan w:val="2"/>
          </w:tcPr>
          <w:p w14:paraId="417A8F36" w14:textId="77777777" w:rsidR="0082028B" w:rsidRPr="000F755B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028B" w:rsidRPr="00D87E36" w14:paraId="1717D5C2" w14:textId="77777777" w:rsidTr="00B56C1E">
        <w:trPr>
          <w:trHeight w:val="288"/>
        </w:trPr>
        <w:tc>
          <w:tcPr>
            <w:tcW w:w="1908" w:type="dxa"/>
            <w:vMerge/>
          </w:tcPr>
          <w:p w14:paraId="2591D40E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6680DBA6" w14:textId="77777777" w:rsidR="0082028B" w:rsidRPr="00D87E36" w:rsidRDefault="0082028B" w:rsidP="00BA48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787762D7" w14:textId="77777777" w:rsidR="0082028B" w:rsidRPr="00D87E36" w:rsidRDefault="0082028B" w:rsidP="000B1447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554267" w14:paraId="1DF7CD5F" w14:textId="77777777" w:rsidTr="00B56C1E">
        <w:tc>
          <w:tcPr>
            <w:tcW w:w="1908" w:type="dxa"/>
          </w:tcPr>
          <w:p w14:paraId="08702C80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  <w:tc>
          <w:tcPr>
            <w:tcW w:w="6562" w:type="dxa"/>
            <w:gridSpan w:val="3"/>
          </w:tcPr>
          <w:p w14:paraId="5267E6BE" w14:textId="77777777" w:rsidR="00137609" w:rsidRPr="00554267" w:rsidRDefault="00137609" w:rsidP="00255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594" w:type="dxa"/>
          </w:tcPr>
          <w:p w14:paraId="770BE25C" w14:textId="77777777" w:rsidR="00137609" w:rsidRPr="00554267" w:rsidRDefault="00137609" w:rsidP="00255A4D">
            <w:pPr>
              <w:rPr>
                <w:rFonts w:ascii="Arial" w:hAnsi="Arial" w:cs="Arial"/>
              </w:rPr>
            </w:pPr>
          </w:p>
        </w:tc>
      </w:tr>
      <w:tr w:rsidR="00137609" w:rsidRPr="00D87E36" w14:paraId="0C613FA9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468E895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5384BB6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76" w:type="dxa"/>
            <w:gridSpan w:val="2"/>
            <w:vMerge w:val="restart"/>
          </w:tcPr>
          <w:p w14:paraId="3BBD7549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680" w:type="dxa"/>
            <w:gridSpan w:val="2"/>
          </w:tcPr>
          <w:p w14:paraId="6E494822" w14:textId="77777777" w:rsidR="00137609" w:rsidRPr="00D87E36" w:rsidRDefault="00137609" w:rsidP="00623F49">
            <w:pPr>
              <w:tabs>
                <w:tab w:val="left" w:pos="43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9355C67" w14:textId="77777777" w:rsidTr="00B56C1E">
        <w:trPr>
          <w:trHeight w:val="288"/>
        </w:trPr>
        <w:tc>
          <w:tcPr>
            <w:tcW w:w="1908" w:type="dxa"/>
            <w:vMerge/>
          </w:tcPr>
          <w:p w14:paraId="09D3DAE3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Merge/>
          </w:tcPr>
          <w:p w14:paraId="1F80FB8D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323F15D5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30987A1B" w14:textId="77777777" w:rsidTr="00B56C1E">
        <w:trPr>
          <w:trHeight w:val="288"/>
        </w:trPr>
        <w:tc>
          <w:tcPr>
            <w:tcW w:w="1908" w:type="dxa"/>
            <w:vMerge w:val="restart"/>
          </w:tcPr>
          <w:p w14:paraId="4F26B4F5" w14:textId="77777777" w:rsidR="00137609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1AF8F72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76" w:type="dxa"/>
            <w:gridSpan w:val="2"/>
            <w:vMerge w:val="restart"/>
          </w:tcPr>
          <w:p w14:paraId="5C2EF021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680" w:type="dxa"/>
            <w:gridSpan w:val="2"/>
          </w:tcPr>
          <w:p w14:paraId="0FBF1515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37609" w:rsidRPr="00D87E36" w14:paraId="7ED0DBBD" w14:textId="77777777" w:rsidTr="00B56C1E">
        <w:trPr>
          <w:trHeight w:val="288"/>
        </w:trPr>
        <w:tc>
          <w:tcPr>
            <w:tcW w:w="1908" w:type="dxa"/>
            <w:vMerge/>
          </w:tcPr>
          <w:p w14:paraId="64912F7B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Merge/>
          </w:tcPr>
          <w:p w14:paraId="30D75B13" w14:textId="77777777" w:rsidR="00137609" w:rsidRPr="00D87E36" w:rsidRDefault="00137609" w:rsidP="00255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14:paraId="50CDB620" w14:textId="77777777" w:rsidR="00137609" w:rsidRPr="00D87E36" w:rsidRDefault="00137609" w:rsidP="00623F49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D8AD401" w14:textId="77777777" w:rsidR="00963BE9" w:rsidRPr="003013D7" w:rsidRDefault="00D54FFF" w:rsidP="005D1B21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068" w:type="dxa"/>
        <w:tblLook w:val="04A0" w:firstRow="1" w:lastRow="0" w:firstColumn="1" w:lastColumn="0" w:noHBand="0" w:noVBand="1"/>
      </w:tblPr>
      <w:tblGrid>
        <w:gridCol w:w="1569"/>
        <w:gridCol w:w="1389"/>
        <w:gridCol w:w="6870"/>
        <w:gridCol w:w="3240"/>
      </w:tblGrid>
      <w:tr w:rsidR="00963BE9" w:rsidRPr="00F54B65" w14:paraId="04C791AA" w14:textId="77777777" w:rsidTr="00B5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FFFFFF" w:themeFill="background1"/>
          </w:tcPr>
          <w:p w14:paraId="41F3E508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14:paraId="44A6465D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9E62B30" w14:textId="77777777" w:rsidR="00963BE9" w:rsidRPr="00F54B65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70" w:type="dxa"/>
            <w:vMerge w:val="restart"/>
            <w:shd w:val="clear" w:color="auto" w:fill="FFFFFF" w:themeFill="background1"/>
          </w:tcPr>
          <w:p w14:paraId="71AECF75" w14:textId="77777777" w:rsidR="000C3D34" w:rsidRPr="006232CD" w:rsidRDefault="000C3D34" w:rsidP="000C3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615EAFA6" w14:textId="77777777" w:rsidR="00963BE9" w:rsidRDefault="008C34BD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 D—84 PASSENGER, REAR ENGINE</w:t>
            </w:r>
          </w:p>
          <w:p w14:paraId="08855012" w14:textId="040776C7" w:rsidR="00422C2E" w:rsidRPr="00E329A0" w:rsidRDefault="00422C2E" w:rsidP="00E3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F86CF0">
              <w:rPr>
                <w:rFonts w:ascii="Arial" w:hAnsi="Arial" w:cs="Arial"/>
                <w:sz w:val="18"/>
                <w:szCs w:val="18"/>
              </w:rPr>
              <w:t>Use this document to bid both non-lift and lift buses for 61 – 84 capacity</w:t>
            </w:r>
          </w:p>
        </w:tc>
        <w:tc>
          <w:tcPr>
            <w:tcW w:w="3240" w:type="dxa"/>
            <w:shd w:val="clear" w:color="auto" w:fill="FFFFFF" w:themeFill="background1"/>
          </w:tcPr>
          <w:p w14:paraId="7D5D7111" w14:textId="5CFD8A2C" w:rsidR="00963BE9" w:rsidRPr="00A22971" w:rsidRDefault="00FB28A9" w:rsidP="00FB28A9">
            <w:pPr>
              <w:tabs>
                <w:tab w:val="left" w:pos="150"/>
                <w:tab w:val="left" w:pos="3024"/>
              </w:tabs>
              <w:ind w:right="-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 </w:t>
            </w:r>
            <w:r w:rsidR="0060132F">
              <w:t xml:space="preserve">Vendor: 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0132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7B1E1839" w14:textId="77777777" w:rsidTr="00B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shd w:val="clear" w:color="auto" w:fill="FFFFFF" w:themeFill="background1"/>
          </w:tcPr>
          <w:p w14:paraId="772BDD3A" w14:textId="77777777" w:rsidR="00963BE9" w:rsidRPr="00F54B65" w:rsidRDefault="00963BE9" w:rsidP="00D13AE0"/>
        </w:tc>
        <w:tc>
          <w:tcPr>
            <w:tcW w:w="1389" w:type="dxa"/>
            <w:vMerge/>
            <w:shd w:val="clear" w:color="auto" w:fill="FFFFFF" w:themeFill="background1"/>
          </w:tcPr>
          <w:p w14:paraId="68D2FC4B" w14:textId="77777777" w:rsidR="00963BE9" w:rsidRPr="00F54B65" w:rsidRDefault="00963BE9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70" w:type="dxa"/>
            <w:vMerge/>
            <w:shd w:val="clear" w:color="auto" w:fill="FFFFFF" w:themeFill="background1"/>
          </w:tcPr>
          <w:p w14:paraId="0125BDC4" w14:textId="77777777" w:rsidR="00963BE9" w:rsidRPr="00F54B65" w:rsidRDefault="00963BE9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FEDA6A0" w14:textId="4C60929B" w:rsidR="00963BE9" w:rsidRPr="00F54B65" w:rsidRDefault="00FB28A9" w:rsidP="00FB28A9">
            <w:pPr>
              <w:tabs>
                <w:tab w:val="left" w:pos="120"/>
                <w:tab w:val="left" w:pos="2940"/>
                <w:tab w:val="left" w:pos="30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</w:tc>
      </w:tr>
    </w:tbl>
    <w:p w14:paraId="4C942EB7" w14:textId="77777777" w:rsidR="005D163C" w:rsidRPr="00892679" w:rsidRDefault="005D163C" w:rsidP="00892679">
      <w:pPr>
        <w:rPr>
          <w:sz w:val="18"/>
          <w:szCs w:val="18"/>
        </w:rPr>
      </w:pPr>
    </w:p>
    <w:tbl>
      <w:tblPr>
        <w:tblStyle w:val="TableGridLight"/>
        <w:tblW w:w="13068" w:type="dxa"/>
        <w:tblLook w:val="04A0" w:firstRow="1" w:lastRow="0" w:firstColumn="1" w:lastColumn="0" w:noHBand="0" w:noVBand="1"/>
      </w:tblPr>
      <w:tblGrid>
        <w:gridCol w:w="1908"/>
        <w:gridCol w:w="31"/>
        <w:gridCol w:w="1748"/>
        <w:gridCol w:w="4701"/>
        <w:gridCol w:w="4680"/>
      </w:tblGrid>
      <w:tr w:rsidR="00221A88" w:rsidRPr="00554267" w14:paraId="3D43DBD2" w14:textId="77777777" w:rsidTr="00B56C1E">
        <w:tc>
          <w:tcPr>
            <w:tcW w:w="1908" w:type="dxa"/>
            <w:shd w:val="clear" w:color="auto" w:fill="000000" w:themeFill="text1"/>
          </w:tcPr>
          <w:p w14:paraId="6BD10934" w14:textId="77777777" w:rsidR="00221A88" w:rsidRPr="00554267" w:rsidRDefault="00221A88" w:rsidP="00E0200A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shd w:val="clear" w:color="auto" w:fill="000000" w:themeFill="text1"/>
          </w:tcPr>
          <w:p w14:paraId="4D5B1137" w14:textId="77777777" w:rsidR="00221A88" w:rsidRPr="00554267" w:rsidRDefault="00221A88" w:rsidP="00E020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9381" w:type="dxa"/>
            <w:gridSpan w:val="2"/>
            <w:shd w:val="clear" w:color="auto" w:fill="000000" w:themeFill="text1"/>
          </w:tcPr>
          <w:p w14:paraId="39B0589A" w14:textId="77777777" w:rsidR="00221A88" w:rsidRPr="00554267" w:rsidRDefault="00221A88" w:rsidP="00055A33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4C5FB6" w:rsidRPr="00D87E36" w14:paraId="6AC916FD" w14:textId="77777777" w:rsidTr="00B56C1E">
        <w:tc>
          <w:tcPr>
            <w:tcW w:w="1939" w:type="dxa"/>
            <w:gridSpan w:val="2"/>
          </w:tcPr>
          <w:p w14:paraId="6F54D2E4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49" w:type="dxa"/>
            <w:gridSpan w:val="2"/>
          </w:tcPr>
          <w:p w14:paraId="242B593C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  <w:p w14:paraId="2E0B158F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A46E2B7" w14:textId="77777777" w:rsidR="004C5FB6" w:rsidRPr="00D87E36" w:rsidRDefault="004C5FB6" w:rsidP="00AD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680" w:type="dxa"/>
          </w:tcPr>
          <w:p w14:paraId="0C748989" w14:textId="77777777" w:rsidR="004C5FB6" w:rsidRPr="00D87E36" w:rsidRDefault="004C5FB6" w:rsidP="00AD2E80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DCCF467" w14:textId="77777777" w:rsidR="004C5FB6" w:rsidRPr="00D87E36" w:rsidRDefault="004C5FB6" w:rsidP="00202C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202C7C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055A33" w:rsidRPr="00554267" w14:paraId="794E9200" w14:textId="77777777" w:rsidTr="00BA4A3E">
        <w:tc>
          <w:tcPr>
            <w:tcW w:w="1939" w:type="dxa"/>
            <w:gridSpan w:val="2"/>
          </w:tcPr>
          <w:p w14:paraId="3F83E69D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  <w:tc>
          <w:tcPr>
            <w:tcW w:w="6449" w:type="dxa"/>
            <w:gridSpan w:val="2"/>
          </w:tcPr>
          <w:p w14:paraId="4232F4DE" w14:textId="77777777" w:rsidR="00055A33" w:rsidRPr="00554267" w:rsidRDefault="00055A33" w:rsidP="00FD59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680" w:type="dxa"/>
          </w:tcPr>
          <w:p w14:paraId="37E8CEB4" w14:textId="77777777" w:rsidR="00055A33" w:rsidRPr="00554267" w:rsidRDefault="00055A33" w:rsidP="00FD59A6">
            <w:pPr>
              <w:rPr>
                <w:rFonts w:ascii="Arial" w:hAnsi="Arial" w:cs="Arial"/>
              </w:rPr>
            </w:pPr>
          </w:p>
        </w:tc>
      </w:tr>
      <w:tr w:rsidR="00892679" w:rsidRPr="00D87E36" w14:paraId="15BE687B" w14:textId="77777777" w:rsidTr="00B56C1E">
        <w:trPr>
          <w:trHeight w:val="576"/>
        </w:trPr>
        <w:tc>
          <w:tcPr>
            <w:tcW w:w="1939" w:type="dxa"/>
            <w:gridSpan w:val="2"/>
          </w:tcPr>
          <w:p w14:paraId="5643F6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49" w:type="dxa"/>
            <w:gridSpan w:val="2"/>
          </w:tcPr>
          <w:p w14:paraId="0848C11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680" w:type="dxa"/>
          </w:tcPr>
          <w:p w14:paraId="6A2482E5" w14:textId="2F723EC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12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1151B535" w14:textId="77777777" w:rsidTr="00B56C1E">
        <w:trPr>
          <w:trHeight w:val="576"/>
        </w:trPr>
        <w:tc>
          <w:tcPr>
            <w:tcW w:w="1939" w:type="dxa"/>
            <w:gridSpan w:val="2"/>
          </w:tcPr>
          <w:p w14:paraId="44BAEFA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49" w:type="dxa"/>
            <w:gridSpan w:val="2"/>
          </w:tcPr>
          <w:p w14:paraId="5287CF20" w14:textId="77777777" w:rsidR="00892679" w:rsidRPr="00D87E36" w:rsidRDefault="00892679" w:rsidP="00422C2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680" w:type="dxa"/>
          </w:tcPr>
          <w:p w14:paraId="3F21DE16" w14:textId="72405BE5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97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880594E" w14:textId="77777777" w:rsidTr="00B56C1E">
        <w:trPr>
          <w:trHeight w:val="720"/>
        </w:trPr>
        <w:tc>
          <w:tcPr>
            <w:tcW w:w="1939" w:type="dxa"/>
            <w:gridSpan w:val="2"/>
          </w:tcPr>
          <w:p w14:paraId="06A1631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49" w:type="dxa"/>
            <w:gridSpan w:val="2"/>
          </w:tcPr>
          <w:p w14:paraId="7863ED21" w14:textId="77777777" w:rsidR="00892679" w:rsidRPr="00D87E36" w:rsidRDefault="00892679" w:rsidP="007F32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F323A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7F323A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680" w:type="dxa"/>
          </w:tcPr>
          <w:p w14:paraId="2C8D0187" w14:textId="2F89C82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08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67D17C84" w14:textId="77777777" w:rsidTr="00B56C1E">
        <w:trPr>
          <w:trHeight w:val="2304"/>
        </w:trPr>
        <w:tc>
          <w:tcPr>
            <w:tcW w:w="1939" w:type="dxa"/>
            <w:gridSpan w:val="2"/>
          </w:tcPr>
          <w:p w14:paraId="2EEEE73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49" w:type="dxa"/>
            <w:gridSpan w:val="2"/>
          </w:tcPr>
          <w:p w14:paraId="1E28252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05274283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4E2F452D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067DA1EC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1CB994A8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1688B42B" w14:textId="7F5E828A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A10859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1574A5DF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680" w:type="dxa"/>
          </w:tcPr>
          <w:p w14:paraId="370C2418" w14:textId="0F0C3630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0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8B5F700" w14:textId="77777777" w:rsidTr="00B56C1E">
        <w:trPr>
          <w:trHeight w:val="432"/>
        </w:trPr>
        <w:tc>
          <w:tcPr>
            <w:tcW w:w="1939" w:type="dxa"/>
            <w:gridSpan w:val="2"/>
          </w:tcPr>
          <w:p w14:paraId="6AA2BEF3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49" w:type="dxa"/>
            <w:gridSpan w:val="2"/>
          </w:tcPr>
          <w:p w14:paraId="008458CE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680" w:type="dxa"/>
          </w:tcPr>
          <w:p w14:paraId="704F9938" w14:textId="0271B603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957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7D1918B" w14:textId="77777777" w:rsidR="006C1E92" w:rsidRDefault="006C1E92" w:rsidP="003013D7">
      <w:pPr>
        <w:jc w:val="right"/>
        <w:sectPr w:rsidR="006C1E92" w:rsidSect="00401796">
          <w:headerReference w:type="default" r:id="rId9"/>
          <w:footerReference w:type="default" r:id="rId10"/>
          <w:pgSz w:w="15840" w:h="12240" w:orient="landscape"/>
          <w:pgMar w:top="288" w:right="1440" w:bottom="288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31"/>
        <w:gridCol w:w="2618"/>
        <w:gridCol w:w="5137"/>
        <w:gridCol w:w="2324"/>
        <w:gridCol w:w="227"/>
      </w:tblGrid>
      <w:tr w:rsidR="007A6FE3" w14:paraId="630F124F" w14:textId="77777777" w:rsidTr="00B56C1E">
        <w:trPr>
          <w:gridAfter w:val="1"/>
          <w:wAfter w:w="227" w:type="dxa"/>
          <w:trHeight w:val="1219"/>
        </w:trPr>
        <w:tc>
          <w:tcPr>
            <w:tcW w:w="3231" w:type="dxa"/>
          </w:tcPr>
          <w:p w14:paraId="7DC95377" w14:textId="77777777" w:rsidR="007A6FE3" w:rsidRDefault="007A6FE3" w:rsidP="00797EC7">
            <w:pPr>
              <w:ind w:right="360"/>
              <w:rPr>
                <w:noProof/>
                <w:sz w:val="12"/>
                <w:szCs w:val="12"/>
              </w:rPr>
            </w:pPr>
          </w:p>
          <w:p w14:paraId="2F93F17F" w14:textId="77777777" w:rsidR="007A6FE3" w:rsidRDefault="006F1C3B" w:rsidP="00797EC7">
            <w:pPr>
              <w:ind w:righ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0A417C" wp14:editId="79AC0A08">
                  <wp:extent cx="1685925" cy="250807"/>
                  <wp:effectExtent l="0" t="0" r="0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452F4" w14:textId="550CA9F9" w:rsidR="007A6FE3" w:rsidRDefault="007A6FE3" w:rsidP="00797EC7">
            <w:pPr>
              <w:ind w:righ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F1C3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9372E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F61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59372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079" w:type="dxa"/>
            <w:gridSpan w:val="3"/>
          </w:tcPr>
          <w:p w14:paraId="100F2EDD" w14:textId="77777777" w:rsidR="007A6FE3" w:rsidRDefault="007A6FE3" w:rsidP="00797EC7">
            <w:pPr>
              <w:tabs>
                <w:tab w:val="left" w:pos="304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646F1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31858E0E" w14:textId="77777777" w:rsidR="007A6FE3" w:rsidRDefault="007A6FE3" w:rsidP="00797EC7">
            <w:pPr>
              <w:tabs>
                <w:tab w:val="left" w:pos="340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6BA78AA5" w14:textId="77777777" w:rsidR="007A6FE3" w:rsidRDefault="007A6FE3" w:rsidP="00797EC7">
            <w:pPr>
              <w:tabs>
                <w:tab w:val="left" w:pos="358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157EDACC" w14:textId="77777777" w:rsidR="007A6FE3" w:rsidRDefault="007A6FE3" w:rsidP="00797EC7">
            <w:pPr>
              <w:tabs>
                <w:tab w:val="left" w:pos="322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E9C8B84" w14:textId="7CB3AC7F" w:rsidR="007A6FE3" w:rsidRDefault="007A6FE3" w:rsidP="00797EC7">
            <w:pPr>
              <w:tabs>
                <w:tab w:val="left" w:pos="2955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A10859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16A124C4" w14:textId="77777777" w:rsidR="007A6FE3" w:rsidRDefault="007A6FE3" w:rsidP="00797EC7">
            <w:pPr>
              <w:ind w:right="3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0C3690" w14:textId="77777777" w:rsidR="007A6FE3" w:rsidRDefault="007A6FE3" w:rsidP="00797EC7">
            <w:pPr>
              <w:tabs>
                <w:tab w:val="left" w:pos="525"/>
              </w:tabs>
              <w:ind w:righ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52961777" w14:textId="77777777" w:rsidR="007A6FE3" w:rsidRDefault="007A6FE3" w:rsidP="00797EC7">
            <w:pPr>
              <w:tabs>
                <w:tab w:val="left" w:pos="1695"/>
              </w:tabs>
              <w:ind w:right="360"/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84 PASSENGER</w:t>
            </w:r>
            <w:r w:rsidR="009B342E">
              <w:rPr>
                <w:rFonts w:ascii="Arial" w:hAnsi="Arial" w:cs="Arial"/>
                <w:b/>
              </w:rPr>
              <w:t>, REAR ENGINE</w:t>
            </w:r>
          </w:p>
        </w:tc>
      </w:tr>
      <w:tr w:rsidR="007A6FE3" w14:paraId="14F6F442" w14:textId="77777777" w:rsidTr="00B56C1E">
        <w:trPr>
          <w:gridAfter w:val="1"/>
          <w:wAfter w:w="227" w:type="dxa"/>
        </w:trPr>
        <w:tc>
          <w:tcPr>
            <w:tcW w:w="5849" w:type="dxa"/>
            <w:gridSpan w:val="2"/>
          </w:tcPr>
          <w:p w14:paraId="543E57FC" w14:textId="77777777" w:rsidR="007A6FE3" w:rsidRDefault="007A6FE3" w:rsidP="00797EC7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2"/>
          </w:tcPr>
          <w:p w14:paraId="76C23EFA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A6FE3" w14:paraId="6B474134" w14:textId="77777777" w:rsidTr="00B56C1E">
        <w:trPr>
          <w:gridAfter w:val="1"/>
          <w:wAfter w:w="227" w:type="dxa"/>
        </w:trPr>
        <w:tc>
          <w:tcPr>
            <w:tcW w:w="5849" w:type="dxa"/>
            <w:gridSpan w:val="2"/>
            <w:hideMark/>
          </w:tcPr>
          <w:p w14:paraId="61055021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23DFFF1F" w14:textId="77777777" w:rsidR="007A6FE3" w:rsidRDefault="007A6FE3" w:rsidP="00797EC7">
            <w:pPr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37" w:type="dxa"/>
            <w:hideMark/>
          </w:tcPr>
          <w:p w14:paraId="634B08C6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509C7CD4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24" w:type="dxa"/>
            <w:hideMark/>
          </w:tcPr>
          <w:p w14:paraId="1E6DB63F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1F55192" w14:textId="77777777" w:rsidR="007A6FE3" w:rsidRDefault="007A6FE3" w:rsidP="00797EC7">
            <w:pPr>
              <w:tabs>
                <w:tab w:val="left" w:pos="2232"/>
              </w:tabs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7A6FE3" w14:paraId="73C234EE" w14:textId="77777777" w:rsidTr="00B56C1E">
        <w:trPr>
          <w:trHeight w:val="864"/>
        </w:trPr>
        <w:tc>
          <w:tcPr>
            <w:tcW w:w="5849" w:type="dxa"/>
            <w:gridSpan w:val="2"/>
            <w:hideMark/>
          </w:tcPr>
          <w:p w14:paraId="279D48C6" w14:textId="538198C4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57FDA886" w14:textId="77777777" w:rsidR="007A6FE3" w:rsidRDefault="007A6FE3" w:rsidP="00797EC7">
            <w:pPr>
              <w:ind w:righ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688" w:type="dxa"/>
            <w:gridSpan w:val="3"/>
            <w:vMerge w:val="restart"/>
            <w:hideMark/>
          </w:tcPr>
          <w:p w14:paraId="433D5B96" w14:textId="35BCEFE9" w:rsidR="00797EC7" w:rsidRDefault="007A6FE3" w:rsidP="00797EC7">
            <w:pPr>
              <w:tabs>
                <w:tab w:val="left" w:pos="5112"/>
                <w:tab w:val="left" w:pos="7111"/>
                <w:tab w:val="left" w:pos="8378"/>
              </w:tabs>
              <w:spacing w:before="120" w:line="360" w:lineRule="auto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1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649A41" w14:textId="7CD9C9E1" w:rsidR="007A6FE3" w:rsidRDefault="007A6FE3" w:rsidP="00797EC7">
            <w:pPr>
              <w:tabs>
                <w:tab w:val="left" w:pos="5112"/>
                <w:tab w:val="left" w:pos="7111"/>
              </w:tabs>
              <w:spacing w:line="360" w:lineRule="auto"/>
              <w:ind w:right="36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797EC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BA4A3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A7E8BB3" w14:textId="10C108B5" w:rsidR="00797EC7" w:rsidRDefault="007A6FE3" w:rsidP="008F5023">
            <w:pPr>
              <w:tabs>
                <w:tab w:val="left" w:pos="7111"/>
                <w:tab w:val="left" w:pos="8378"/>
              </w:tabs>
              <w:spacing w:line="36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BA4A3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6A4C4F6A" w14:textId="77777777" w:rsidTr="00B56C1E">
        <w:tc>
          <w:tcPr>
            <w:tcW w:w="5849" w:type="dxa"/>
            <w:gridSpan w:val="2"/>
          </w:tcPr>
          <w:p w14:paraId="7C7585AB" w14:textId="77777777" w:rsidR="007A6FE3" w:rsidRDefault="007A6FE3" w:rsidP="00797EC7">
            <w:pPr>
              <w:ind w:righ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8" w:type="dxa"/>
            <w:gridSpan w:val="3"/>
            <w:vMerge/>
            <w:hideMark/>
          </w:tcPr>
          <w:p w14:paraId="4395F106" w14:textId="77777777" w:rsidR="007A6FE3" w:rsidRDefault="007A6FE3" w:rsidP="00797EC7">
            <w:pPr>
              <w:tabs>
                <w:tab w:val="left" w:pos="7111"/>
              </w:tabs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8F865A" w14:textId="77777777" w:rsidR="007A6FE3" w:rsidRDefault="007A6FE3" w:rsidP="00797EC7">
      <w:pPr>
        <w:tabs>
          <w:tab w:val="left" w:pos="6290"/>
        </w:tabs>
        <w:ind w:righ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A6FE3" w14:paraId="267FAB30" w14:textId="77777777" w:rsidTr="00B56C1E">
        <w:tc>
          <w:tcPr>
            <w:tcW w:w="13338" w:type="dxa"/>
            <w:gridSpan w:val="5"/>
            <w:shd w:val="clear" w:color="auto" w:fill="000000" w:themeFill="text1"/>
            <w:hideMark/>
          </w:tcPr>
          <w:p w14:paraId="7921F34C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A6FE3" w14:paraId="462EFE53" w14:textId="77777777" w:rsidTr="00B56C1E">
        <w:tc>
          <w:tcPr>
            <w:tcW w:w="4609" w:type="dxa"/>
            <w:gridSpan w:val="2"/>
            <w:hideMark/>
          </w:tcPr>
          <w:p w14:paraId="0AD71E97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2" w:name="OLE_LINK1"/>
          <w:bookmarkStart w:id="3" w:name="OLE_LINK2"/>
          <w:p w14:paraId="79BD4BA3" w14:textId="77777777" w:rsidR="007A6FE3" w:rsidRDefault="007A6FE3" w:rsidP="009D783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  <w:bookmarkEnd w:id="3"/>
          </w:p>
          <w:p w14:paraId="6E0BA2AD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4F6CA76E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60060C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CD4C117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9007B2E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28255DF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0D2534C4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765F447" w14:textId="77777777" w:rsidR="007A6FE3" w:rsidRDefault="007A6FE3" w:rsidP="009D783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D594705" w14:textId="77777777" w:rsidR="007A6FE3" w:rsidRDefault="007A6FE3" w:rsidP="009D783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50674FD" w14:textId="77777777" w:rsidR="007A6FE3" w:rsidRDefault="007A6FE3" w:rsidP="009D783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13C2F683" w14:textId="77777777" w:rsidR="007A6FE3" w:rsidRDefault="007A6FE3" w:rsidP="009D783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77C8F2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364BF16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037A4C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1F777E24" w14:textId="77777777" w:rsidR="007A6FE3" w:rsidRDefault="007A6FE3" w:rsidP="009D783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A6FE3" w14:paraId="0128D4C7" w14:textId="77777777" w:rsidTr="00B56C1E">
        <w:tc>
          <w:tcPr>
            <w:tcW w:w="2899" w:type="dxa"/>
            <w:hideMark/>
          </w:tcPr>
          <w:p w14:paraId="13DF886D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1818203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60655A5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B47D716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E132242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3F1631D1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5181F1D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67784D4" w14:textId="77777777" w:rsidR="007A6FE3" w:rsidRDefault="007A6FE3" w:rsidP="007A6FE3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7A6FE3" w14:paraId="1B906338" w14:textId="77777777" w:rsidTr="00B56C1E">
        <w:tc>
          <w:tcPr>
            <w:tcW w:w="6934" w:type="dxa"/>
            <w:gridSpan w:val="3"/>
            <w:shd w:val="clear" w:color="auto" w:fill="000000" w:themeFill="text1"/>
            <w:hideMark/>
          </w:tcPr>
          <w:p w14:paraId="022F64C7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6F39E844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7A6FE3" w14:paraId="7F812536" w14:textId="77777777" w:rsidTr="00B56C1E">
        <w:tc>
          <w:tcPr>
            <w:tcW w:w="4574" w:type="dxa"/>
            <w:gridSpan w:val="2"/>
            <w:hideMark/>
          </w:tcPr>
          <w:p w14:paraId="0D3B1A83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F74CBC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EBAC0B4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7F755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DC523B5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7EF7AAD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E6132D8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1E892B5" w14:textId="77777777" w:rsidR="007A6FE3" w:rsidRDefault="007A6FE3" w:rsidP="009D783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02512EE8" w14:textId="77777777" w:rsidR="007A6FE3" w:rsidRDefault="007A6FE3" w:rsidP="009D783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A6FE3" w14:paraId="4353199E" w14:textId="77777777" w:rsidTr="00B56C1E">
        <w:tc>
          <w:tcPr>
            <w:tcW w:w="2871" w:type="dxa"/>
            <w:hideMark/>
          </w:tcPr>
          <w:p w14:paraId="187D8BE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36CA3BD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19D25172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48B3657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5BB07CB9" w14:textId="312BBF11" w:rsidR="007A6FE3" w:rsidRDefault="00BA4A3E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7A6FE3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A6FE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CADAC3C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4DB54A45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EEF160E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752DDA85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250C6F" w14:textId="77777777" w:rsidR="007A6FE3" w:rsidRDefault="007A6FE3" w:rsidP="009D78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575B02B9" w14:textId="77777777" w:rsidR="007A6FE3" w:rsidRDefault="007A6FE3" w:rsidP="009D783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9844B8C" w14:textId="77777777" w:rsidR="007A6FE3" w:rsidRDefault="007A6FE3" w:rsidP="009D783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A6FE3" w14:paraId="1589BFBE" w14:textId="77777777" w:rsidTr="00B56C1E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660AA17B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40E1D8C8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46361E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796DEFD" w14:textId="77777777" w:rsidR="007A6FE3" w:rsidRDefault="007A6FE3" w:rsidP="009D783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F54B54" w14:textId="77777777" w:rsidR="007A6FE3" w:rsidRDefault="007A6FE3" w:rsidP="009D783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57B0EE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312B6504" w14:textId="77777777" w:rsidR="007A6FE3" w:rsidRDefault="007A6FE3" w:rsidP="009D783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8CF1A06" w14:textId="77777777" w:rsidR="007A6FE3" w:rsidRDefault="007A6FE3" w:rsidP="009D783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C2654A2" w14:textId="77777777" w:rsidR="007A6FE3" w:rsidRDefault="007A6FE3" w:rsidP="009D783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A6FE3" w14:paraId="484BE55D" w14:textId="77777777" w:rsidTr="00B56C1E">
        <w:trPr>
          <w:trHeight w:val="197"/>
        </w:trPr>
        <w:tc>
          <w:tcPr>
            <w:tcW w:w="4574" w:type="dxa"/>
            <w:gridSpan w:val="2"/>
            <w:hideMark/>
          </w:tcPr>
          <w:p w14:paraId="608D9D49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3D7DB60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B07D441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666AE68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C3DC217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FE3" w14:paraId="423F35C3" w14:textId="77777777" w:rsidTr="00B56C1E">
        <w:trPr>
          <w:trHeight w:val="274"/>
        </w:trPr>
        <w:tc>
          <w:tcPr>
            <w:tcW w:w="4574" w:type="dxa"/>
            <w:gridSpan w:val="2"/>
            <w:hideMark/>
          </w:tcPr>
          <w:p w14:paraId="22AB080A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6026A6" w14:textId="77777777" w:rsidR="007A6FE3" w:rsidRDefault="007A6FE3" w:rsidP="009D78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01B77EEF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78D3504" w14:textId="77777777" w:rsidR="007A6FE3" w:rsidRDefault="007A6FE3" w:rsidP="009D783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F37E25F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1DF45A76" w14:textId="77777777" w:rsidR="007A6FE3" w:rsidRDefault="007A6FE3" w:rsidP="009D78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FE4BF7" w14:textId="77777777" w:rsidR="007A6FE3" w:rsidRDefault="007A6FE3" w:rsidP="007A6FE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A6FE3" w14:paraId="0CC91BC2" w14:textId="77777777" w:rsidTr="00B56C1E">
        <w:tc>
          <w:tcPr>
            <w:tcW w:w="13338" w:type="dxa"/>
            <w:gridSpan w:val="2"/>
            <w:shd w:val="clear" w:color="auto" w:fill="000000" w:themeFill="text1"/>
            <w:hideMark/>
          </w:tcPr>
          <w:p w14:paraId="6FB4F933" w14:textId="77777777" w:rsidR="007A6FE3" w:rsidRDefault="007A6FE3" w:rsidP="009D7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A6FE3" w14:paraId="0A92D857" w14:textId="77777777" w:rsidTr="00B56C1E">
        <w:tc>
          <w:tcPr>
            <w:tcW w:w="13338" w:type="dxa"/>
            <w:gridSpan w:val="2"/>
          </w:tcPr>
          <w:p w14:paraId="1A3A8944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52B0BA7D" w14:textId="77777777" w:rsidR="007A6FE3" w:rsidRDefault="007A6FE3" w:rsidP="009D783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EF1D82" w14:textId="77777777" w:rsidR="007A6FE3" w:rsidRDefault="007A6FE3" w:rsidP="009D783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A706D"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DA706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04BE4BC" w14:textId="77777777" w:rsidR="007A6FE3" w:rsidRDefault="007A6FE3" w:rsidP="009D783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E3" w14:paraId="5CB555A7" w14:textId="77777777" w:rsidTr="00B56C1E">
        <w:tc>
          <w:tcPr>
            <w:tcW w:w="6934" w:type="dxa"/>
          </w:tcPr>
          <w:p w14:paraId="3E82457E" w14:textId="77777777" w:rsidR="007A6FE3" w:rsidRDefault="007A6FE3" w:rsidP="009D7838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6B0BBFB" w14:textId="21276E85" w:rsidR="007A6FE3" w:rsidRDefault="005B00D0" w:rsidP="009D7838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6528516A" w14:textId="77777777" w:rsidR="007A6FE3" w:rsidRDefault="007A6FE3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6C8496A" w14:textId="1AD1DB55" w:rsidR="007A6FE3" w:rsidRDefault="005B00D0" w:rsidP="009D783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3A3C1F5" w14:textId="77777777" w:rsidR="007A6FE3" w:rsidRDefault="007A6FE3" w:rsidP="007A6FE3">
      <w:pPr>
        <w:rPr>
          <w:rFonts w:ascii="Arial" w:hAnsi="Arial" w:cs="Arial"/>
          <w:sz w:val="20"/>
          <w:szCs w:val="20"/>
        </w:rPr>
      </w:pPr>
    </w:p>
    <w:p w14:paraId="2C54A920" w14:textId="77777777" w:rsidR="007A6FE3" w:rsidRDefault="007A6FE3" w:rsidP="007A6FE3">
      <w:pPr>
        <w:rPr>
          <w:sz w:val="16"/>
          <w:szCs w:val="16"/>
        </w:rPr>
      </w:pPr>
    </w:p>
    <w:p w14:paraId="46E8F14A" w14:textId="77777777" w:rsidR="00181756" w:rsidRDefault="00181756" w:rsidP="006C299B">
      <w:pPr>
        <w:ind w:right="720"/>
        <w:rPr>
          <w:rFonts w:ascii="Arial" w:hAnsi="Arial" w:cs="Arial"/>
          <w:sz w:val="20"/>
          <w:szCs w:val="20"/>
        </w:rPr>
        <w:sectPr w:rsidR="00181756" w:rsidSect="00565CE5">
          <w:footerReference w:type="default" r:id="rId11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717D745A" w14:textId="77777777" w:rsidR="003013D7" w:rsidRPr="003013D7" w:rsidRDefault="003013D7" w:rsidP="00A50F51">
      <w:pPr>
        <w:tabs>
          <w:tab w:val="left" w:pos="12870"/>
        </w:tabs>
        <w:ind w:right="9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2"/>
        <w:gridCol w:w="815"/>
        <w:gridCol w:w="5312"/>
        <w:gridCol w:w="397"/>
        <w:gridCol w:w="1993"/>
        <w:gridCol w:w="453"/>
        <w:gridCol w:w="2265"/>
        <w:gridCol w:w="37"/>
      </w:tblGrid>
      <w:tr w:rsidR="003013D7" w:rsidRPr="00F54B65" w14:paraId="2BA493AC" w14:textId="77777777" w:rsidTr="00401796">
        <w:trPr>
          <w:gridAfter w:val="1"/>
          <w:wAfter w:w="37" w:type="dxa"/>
          <w:trHeight w:val="255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A40B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23DF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13EED0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0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2BD825E" w14:textId="77777777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B3F4411" w14:textId="77777777" w:rsidR="00CA526B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522F393" w14:textId="1F049ECA" w:rsidR="00CA526B" w:rsidRPr="006232CD" w:rsidRDefault="00CA526B" w:rsidP="00CA526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25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28118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177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8459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2A7ABC1B" w14:textId="324D1764" w:rsidR="003013D7" w:rsidRPr="00801E0C" w:rsidRDefault="00CA526B" w:rsidP="00293A33">
            <w:pPr>
              <w:jc w:val="center"/>
              <w:rPr>
                <w:sz w:val="16"/>
                <w:szCs w:val="16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F25A9" w14:textId="674305E1" w:rsidR="003013D7" w:rsidRPr="00A22971" w:rsidRDefault="0060132F" w:rsidP="00FB28A9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116BA8BF" w14:textId="77777777" w:rsidTr="00401796">
        <w:trPr>
          <w:gridAfter w:val="1"/>
          <w:wAfter w:w="37" w:type="dxa"/>
          <w:trHeight w:val="892"/>
        </w:trPr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1E7B4" w14:textId="77777777" w:rsidR="003013D7" w:rsidRPr="00F54B65" w:rsidRDefault="003013D7" w:rsidP="00D13AE0"/>
        </w:tc>
        <w:tc>
          <w:tcPr>
            <w:tcW w:w="12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E2C367" w14:textId="77777777" w:rsidR="003013D7" w:rsidRPr="00F54B65" w:rsidRDefault="003013D7" w:rsidP="00D13AE0"/>
        </w:tc>
        <w:tc>
          <w:tcPr>
            <w:tcW w:w="770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66F062F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D02A7" w14:textId="11458293" w:rsidR="003013D7" w:rsidRPr="00F54B65" w:rsidRDefault="00FB28A9" w:rsidP="00FB28A9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554267" w14:paraId="50F798F0" w14:textId="77777777" w:rsidTr="00401796">
        <w:trPr>
          <w:trHeight w:val="240"/>
        </w:trPr>
        <w:tc>
          <w:tcPr>
            <w:tcW w:w="1921" w:type="dxa"/>
            <w:gridSpan w:val="2"/>
            <w:shd w:val="clear" w:color="auto" w:fill="000000"/>
          </w:tcPr>
          <w:p w14:paraId="6A356653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2"/>
            <w:shd w:val="clear" w:color="auto" w:fill="000000"/>
          </w:tcPr>
          <w:p w14:paraId="1DA36E2C" w14:textId="77777777" w:rsidR="004C0B18" w:rsidRPr="00554267" w:rsidRDefault="004C0B18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45" w:type="dxa"/>
            <w:gridSpan w:val="5"/>
            <w:shd w:val="clear" w:color="auto" w:fill="000000"/>
          </w:tcPr>
          <w:p w14:paraId="21C656AB" w14:textId="77777777" w:rsidR="004C0B18" w:rsidRPr="00554267" w:rsidRDefault="004C0B18" w:rsidP="000712AA">
            <w:pPr>
              <w:rPr>
                <w:rFonts w:ascii="Arial" w:hAnsi="Arial" w:cs="Arial"/>
              </w:rPr>
            </w:pPr>
          </w:p>
        </w:tc>
      </w:tr>
      <w:tr w:rsidR="004C0B18" w:rsidRPr="00D87E36" w14:paraId="68BB1F52" w14:textId="77777777" w:rsidTr="00401796">
        <w:trPr>
          <w:trHeight w:val="425"/>
        </w:trPr>
        <w:tc>
          <w:tcPr>
            <w:tcW w:w="1921" w:type="dxa"/>
            <w:gridSpan w:val="2"/>
            <w:tcBorders>
              <w:bottom w:val="single" w:sz="4" w:space="0" w:color="000000"/>
            </w:tcBorders>
            <w:vAlign w:val="center"/>
          </w:tcPr>
          <w:p w14:paraId="45B31F94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524" w:type="dxa"/>
            <w:gridSpan w:val="3"/>
            <w:tcBorders>
              <w:bottom w:val="single" w:sz="4" w:space="0" w:color="000000"/>
            </w:tcBorders>
          </w:tcPr>
          <w:p w14:paraId="03CF5C4B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5144F76" w14:textId="77777777" w:rsidR="004C0B18" w:rsidRPr="00D87E36" w:rsidRDefault="004C0B18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48" w:type="dxa"/>
            <w:gridSpan w:val="4"/>
            <w:tcBorders>
              <w:bottom w:val="single" w:sz="4" w:space="0" w:color="000000"/>
            </w:tcBorders>
            <w:vAlign w:val="center"/>
          </w:tcPr>
          <w:p w14:paraId="37392DC5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79DB87B" w14:textId="77777777" w:rsidR="004C0B18" w:rsidRPr="00D87E36" w:rsidRDefault="004C0B18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C0B18" w:rsidRPr="00D87E36" w14:paraId="64E53010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6DAD886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355765D6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4EA8B0C" w14:textId="77777777" w:rsidR="004C0B18" w:rsidRDefault="004C0B18" w:rsidP="000712AA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0B18" w:rsidRPr="00D87E36" w14:paraId="7A592EE9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4771B472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024630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EF93AFF" w14:textId="77777777" w:rsidR="004C0B18" w:rsidRDefault="004C0B18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884318E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4A699E8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50F35A8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22E439A5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3DA458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726DDA6B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B611FCC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580DC8B9" w14:textId="77777777" w:rsidR="004C0B18" w:rsidRPr="00D87E36" w:rsidRDefault="004C0B18" w:rsidP="00623F49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AB61F27" w14:textId="77777777" w:rsidTr="00401796">
        <w:trPr>
          <w:trHeight w:val="272"/>
        </w:trPr>
        <w:tc>
          <w:tcPr>
            <w:tcW w:w="1921" w:type="dxa"/>
            <w:gridSpan w:val="2"/>
            <w:tcBorders>
              <w:bottom w:val="nil"/>
            </w:tcBorders>
            <w:vAlign w:val="center"/>
          </w:tcPr>
          <w:p w14:paraId="07AA7AE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6524" w:type="dxa"/>
            <w:gridSpan w:val="3"/>
            <w:vMerge w:val="restart"/>
            <w:tcBorders>
              <w:bottom w:val="nil"/>
            </w:tcBorders>
            <w:vAlign w:val="center"/>
          </w:tcPr>
          <w:p w14:paraId="323AADFD" w14:textId="1AB2C714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982AE9">
              <w:rPr>
                <w:rFonts w:ascii="Arial" w:hAnsi="Arial" w:cs="Arial"/>
                <w:sz w:val="20"/>
                <w:szCs w:val="20"/>
              </w:rPr>
              <w:t xml:space="preserve"> Must comply with </w:t>
            </w:r>
            <w:r w:rsidR="00A10859">
              <w:rPr>
                <w:rFonts w:ascii="Arial" w:hAnsi="Arial" w:cs="Arial"/>
                <w:sz w:val="20"/>
                <w:szCs w:val="20"/>
              </w:rPr>
              <w:t>all</w:t>
            </w:r>
            <w:r w:rsidR="00982AE9">
              <w:rPr>
                <w:rFonts w:ascii="Arial" w:hAnsi="Arial" w:cs="Arial"/>
                <w:sz w:val="20"/>
                <w:szCs w:val="20"/>
              </w:rPr>
              <w:t xml:space="preserve"> the requirements of FMVSS No. 305.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10319F3A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A15B2AA" w14:textId="77777777" w:rsidTr="00401796">
        <w:trPr>
          <w:trHeight w:val="272"/>
        </w:trPr>
        <w:tc>
          <w:tcPr>
            <w:tcW w:w="1921" w:type="dxa"/>
            <w:gridSpan w:val="2"/>
            <w:tcBorders>
              <w:top w:val="nil"/>
              <w:bottom w:val="nil"/>
            </w:tcBorders>
            <w:vAlign w:val="center"/>
          </w:tcPr>
          <w:p w14:paraId="17D60605" w14:textId="29EAC350" w:rsidR="004C0B18" w:rsidRDefault="004C0B18" w:rsidP="000712A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08B1A2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21A24AA0" w14:textId="65726EF9" w:rsidR="004C0B18" w:rsidRDefault="00523E63" w:rsidP="000712AA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05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6FF3A1D" w14:textId="77777777" w:rsidTr="00401796">
        <w:trPr>
          <w:trHeight w:val="272"/>
        </w:trPr>
        <w:tc>
          <w:tcPr>
            <w:tcW w:w="1921" w:type="dxa"/>
            <w:gridSpan w:val="2"/>
            <w:tcBorders>
              <w:top w:val="nil"/>
            </w:tcBorders>
            <w:vAlign w:val="center"/>
          </w:tcPr>
          <w:p w14:paraId="5D741C17" w14:textId="1146721B" w:rsidR="004C0B18" w:rsidRDefault="00523E63" w:rsidP="00982AE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8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0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</w:r>
            <w:r w:rsidR="00982AE9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6524" w:type="dxa"/>
            <w:gridSpan w:val="3"/>
            <w:vMerge/>
            <w:tcBorders>
              <w:top w:val="nil"/>
            </w:tcBorders>
            <w:vAlign w:val="center"/>
          </w:tcPr>
          <w:p w14:paraId="4A66939E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5C39F880" w14:textId="23B41AE3" w:rsidR="004C0B18" w:rsidRDefault="00523E63" w:rsidP="00982AE9">
            <w:pPr>
              <w:tabs>
                <w:tab w:val="left" w:pos="3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76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0B18">
              <w:rPr>
                <w:rFonts w:ascii="Arial" w:hAnsi="Arial" w:cs="Arial"/>
                <w:sz w:val="20"/>
                <w:szCs w:val="20"/>
              </w:rPr>
              <w:tab/>
            </w:r>
            <w:r w:rsidR="00982AE9">
              <w:rPr>
                <w:rFonts w:ascii="Arial" w:hAnsi="Arial" w:cs="Arial"/>
                <w:sz w:val="20"/>
                <w:szCs w:val="20"/>
              </w:rPr>
              <w:t>Electric</w:t>
            </w:r>
            <w:r w:rsidR="004C0B18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C0B1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324FD87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78654EC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618C7692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options.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64AD9B20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028ADA44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6D1F1B40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5D65662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nil"/>
            </w:tcBorders>
            <w:vAlign w:val="center"/>
          </w:tcPr>
          <w:p w14:paraId="160CC268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7C2044F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23E404F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D9E9220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4758E124" w14:textId="77777777" w:rsidR="004C0B18" w:rsidRPr="00195454" w:rsidRDefault="004C0B18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34CBFE2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292C298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1E432B24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11DAD5E7" w14:textId="77777777" w:rsidR="004C0B18" w:rsidRPr="00757893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DF01B93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026A071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389EA37F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8F3041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1C1D07D6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5F5ECBF7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52C39C58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8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3551BF1A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EBFB20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20C269D8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5D6359C9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47785773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36CDC6C7" w14:textId="77777777" w:rsidTr="00401796">
        <w:trPr>
          <w:trHeight w:val="340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0C9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BAED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F268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97797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574B7976" w14:textId="77777777" w:rsidTr="00401796">
        <w:trPr>
          <w:trHeight w:val="340"/>
        </w:trPr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4FA1DA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00EEB3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D2464F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E01326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14:paraId="23E60C3F" w14:textId="77777777" w:rsidTr="00401796">
        <w:trPr>
          <w:trHeight w:val="340"/>
        </w:trPr>
        <w:tc>
          <w:tcPr>
            <w:tcW w:w="19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89D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057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E346" w14:textId="77777777" w:rsidR="004C0B18" w:rsidRDefault="004C0B18" w:rsidP="000712AA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D8FC" w14:textId="77777777" w:rsidR="004C0B18" w:rsidRDefault="004C0B18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EFFF680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4B70986A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524" w:type="dxa"/>
            <w:gridSpan w:val="3"/>
            <w:vAlign w:val="center"/>
          </w:tcPr>
          <w:p w14:paraId="3993F7F2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48" w:type="dxa"/>
            <w:gridSpan w:val="4"/>
            <w:vAlign w:val="center"/>
          </w:tcPr>
          <w:p w14:paraId="7C9BC5CB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6581F671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3CA09326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524" w:type="dxa"/>
            <w:gridSpan w:val="3"/>
            <w:vAlign w:val="center"/>
          </w:tcPr>
          <w:p w14:paraId="7739DC03" w14:textId="77777777" w:rsidR="004C0B18" w:rsidRPr="00D87E36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48" w:type="dxa"/>
            <w:gridSpan w:val="4"/>
            <w:vAlign w:val="center"/>
          </w:tcPr>
          <w:p w14:paraId="01BA5CAC" w14:textId="77777777" w:rsidR="004C0B18" w:rsidRPr="00D87E36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B182F6A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45D84397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14A5CFF9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46" w:type="dxa"/>
            <w:gridSpan w:val="2"/>
            <w:tcBorders>
              <w:bottom w:val="single" w:sz="4" w:space="0" w:color="000000"/>
            </w:tcBorders>
            <w:vAlign w:val="center"/>
          </w:tcPr>
          <w:p w14:paraId="38284E50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301" w:type="dxa"/>
            <w:gridSpan w:val="2"/>
            <w:tcBorders>
              <w:bottom w:val="single" w:sz="4" w:space="0" w:color="000000"/>
            </w:tcBorders>
            <w:vAlign w:val="center"/>
          </w:tcPr>
          <w:p w14:paraId="7D511825" w14:textId="77777777" w:rsidR="004C0B18" w:rsidRPr="008E7FB4" w:rsidRDefault="004C0B18" w:rsidP="000712AA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4C0B18" w:rsidRPr="00D87E36" w14:paraId="1E6EE743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59DFC59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8ACABD0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2" w:space="0" w:color="auto"/>
            </w:tcBorders>
            <w:vAlign w:val="center"/>
          </w:tcPr>
          <w:p w14:paraId="134848F8" w14:textId="77777777" w:rsidR="004C0B18" w:rsidRDefault="004C0B18" w:rsidP="000712AA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bottom w:val="single" w:sz="2" w:space="0" w:color="auto"/>
            </w:tcBorders>
            <w:vAlign w:val="center"/>
          </w:tcPr>
          <w:p w14:paraId="5724160D" w14:textId="77777777" w:rsidR="004C0B18" w:rsidRDefault="004C0B18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7590355A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1FAAB674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7326540F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top w:val="single" w:sz="2" w:space="0" w:color="auto"/>
            </w:tcBorders>
            <w:vAlign w:val="center"/>
          </w:tcPr>
          <w:p w14:paraId="2073AE13" w14:textId="77777777" w:rsidR="004C0B18" w:rsidRDefault="004C0B18" w:rsidP="000712AA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01" w:type="dxa"/>
            <w:gridSpan w:val="2"/>
            <w:tcBorders>
              <w:top w:val="single" w:sz="2" w:space="0" w:color="auto"/>
            </w:tcBorders>
            <w:vAlign w:val="center"/>
          </w:tcPr>
          <w:p w14:paraId="10E9D4AA" w14:textId="77777777" w:rsidR="004C0B18" w:rsidRDefault="004C0B18" w:rsidP="000712AA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5F3053DE" w14:textId="77777777" w:rsidTr="00401796">
        <w:trPr>
          <w:trHeight w:val="272"/>
        </w:trPr>
        <w:tc>
          <w:tcPr>
            <w:tcW w:w="1921" w:type="dxa"/>
            <w:gridSpan w:val="2"/>
            <w:vMerge w:val="restart"/>
            <w:vAlign w:val="center"/>
          </w:tcPr>
          <w:p w14:paraId="385BB55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524" w:type="dxa"/>
            <w:gridSpan w:val="3"/>
            <w:vMerge w:val="restart"/>
            <w:vAlign w:val="center"/>
          </w:tcPr>
          <w:p w14:paraId="314941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48" w:type="dxa"/>
            <w:gridSpan w:val="4"/>
            <w:tcBorders>
              <w:bottom w:val="nil"/>
            </w:tcBorders>
            <w:vAlign w:val="center"/>
          </w:tcPr>
          <w:p w14:paraId="62512CCB" w14:textId="77777777" w:rsidR="004C0B18" w:rsidRPr="008E7FB4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202A7A32" w14:textId="77777777" w:rsidTr="00401796">
        <w:trPr>
          <w:trHeight w:val="272"/>
        </w:trPr>
        <w:tc>
          <w:tcPr>
            <w:tcW w:w="1921" w:type="dxa"/>
            <w:gridSpan w:val="2"/>
            <w:vMerge/>
            <w:vAlign w:val="center"/>
          </w:tcPr>
          <w:p w14:paraId="5C0E499B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3"/>
            <w:vMerge/>
            <w:vAlign w:val="center"/>
          </w:tcPr>
          <w:p w14:paraId="2B2AB6F8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gridSpan w:val="4"/>
            <w:tcBorders>
              <w:top w:val="nil"/>
            </w:tcBorders>
            <w:vAlign w:val="center"/>
          </w:tcPr>
          <w:p w14:paraId="20BA2502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0B18" w:rsidRPr="00D87E36" w14:paraId="326B9A6E" w14:textId="77777777" w:rsidTr="00401796">
        <w:trPr>
          <w:trHeight w:val="340"/>
        </w:trPr>
        <w:tc>
          <w:tcPr>
            <w:tcW w:w="1921" w:type="dxa"/>
            <w:gridSpan w:val="2"/>
            <w:vAlign w:val="center"/>
          </w:tcPr>
          <w:p w14:paraId="189E9A0C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524" w:type="dxa"/>
            <w:gridSpan w:val="3"/>
            <w:vAlign w:val="center"/>
          </w:tcPr>
          <w:p w14:paraId="17887596" w14:textId="77777777" w:rsidR="004C0B18" w:rsidRDefault="004C0B18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48" w:type="dxa"/>
            <w:gridSpan w:val="4"/>
            <w:tcBorders>
              <w:bottom w:val="single" w:sz="4" w:space="0" w:color="000000"/>
            </w:tcBorders>
            <w:vAlign w:val="center"/>
          </w:tcPr>
          <w:p w14:paraId="6913A9F2" w14:textId="77777777" w:rsidR="004C0B18" w:rsidRDefault="004C0B18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5104EEB" w14:textId="77777777" w:rsidR="00E45443" w:rsidRPr="003013D7" w:rsidRDefault="00E45443" w:rsidP="00A50F51">
      <w:pPr>
        <w:ind w:right="9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49"/>
        <w:gridCol w:w="810"/>
        <w:gridCol w:w="4641"/>
        <w:gridCol w:w="1029"/>
        <w:gridCol w:w="1980"/>
        <w:gridCol w:w="450"/>
        <w:gridCol w:w="2250"/>
        <w:gridCol w:w="90"/>
      </w:tblGrid>
      <w:tr w:rsidR="00FB28A9" w:rsidRPr="00F54B65" w14:paraId="0FB5E552" w14:textId="77777777" w:rsidTr="00FB28A9">
        <w:trPr>
          <w:gridAfter w:val="1"/>
          <w:wAfter w:w="90" w:type="dxa"/>
        </w:trPr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C9F5B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309D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7C69C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65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6EB24C4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5EE41BA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05C6432" w14:textId="65732B9C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147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4255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64645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63136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537CB405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72130632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198F5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3AC0D56C" w14:textId="77777777" w:rsidTr="00FB28A9">
        <w:trPr>
          <w:gridAfter w:val="1"/>
          <w:wAfter w:w="90" w:type="dxa"/>
        </w:trPr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B26FF" w14:textId="77777777" w:rsidR="00FB28A9" w:rsidRPr="00F54B65" w:rsidRDefault="00FB28A9" w:rsidP="002E1666"/>
        </w:tc>
        <w:tc>
          <w:tcPr>
            <w:tcW w:w="12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83E4EC" w14:textId="77777777" w:rsidR="00FB28A9" w:rsidRPr="00F54B65" w:rsidRDefault="00FB28A9" w:rsidP="002E1666"/>
        </w:tc>
        <w:tc>
          <w:tcPr>
            <w:tcW w:w="765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8F1F4DF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BDF43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7D3E5C80" w14:textId="77777777" w:rsidTr="00FB28A9">
        <w:tc>
          <w:tcPr>
            <w:tcW w:w="1908" w:type="dxa"/>
            <w:gridSpan w:val="2"/>
            <w:shd w:val="clear" w:color="auto" w:fill="000000"/>
          </w:tcPr>
          <w:p w14:paraId="40BF7FEB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0D9B2B26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5"/>
            <w:shd w:val="clear" w:color="auto" w:fill="000000"/>
          </w:tcPr>
          <w:p w14:paraId="14D2FCF1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24354417" w14:textId="77777777" w:rsidTr="00FB28A9">
        <w:tc>
          <w:tcPr>
            <w:tcW w:w="1908" w:type="dxa"/>
            <w:gridSpan w:val="2"/>
            <w:vAlign w:val="center"/>
          </w:tcPr>
          <w:p w14:paraId="5C6F881E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3DC5DD36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AC43330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03EC98B9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6ABB46B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65D498E2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6F328AA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00FF5FE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600ECC00" w14:textId="77777777" w:rsidR="00306A61" w:rsidRDefault="00306A61" w:rsidP="000712AA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32B506DA" w14:textId="77777777" w:rsidR="00306A61" w:rsidRDefault="00306A61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C751A24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27F9FF1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3CBB681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(Propane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7C956C02" w14:textId="77777777" w:rsidR="00306A61" w:rsidRDefault="00306A61" w:rsidP="000712AA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0B5D7C45" w14:textId="77777777" w:rsidR="00306A61" w:rsidRDefault="00306A61" w:rsidP="000712AA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50604E4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53789DF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5550B9C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14F34E0D" w14:textId="77777777" w:rsidR="00306A61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B715023" w14:textId="77777777" w:rsidTr="00FB28A9">
        <w:trPr>
          <w:trHeight w:val="360"/>
        </w:trPr>
        <w:tc>
          <w:tcPr>
            <w:tcW w:w="1908" w:type="dxa"/>
            <w:gridSpan w:val="2"/>
            <w:vAlign w:val="center"/>
          </w:tcPr>
          <w:p w14:paraId="62F6733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23AE33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70" w:type="dxa"/>
            <w:gridSpan w:val="4"/>
            <w:tcBorders>
              <w:bottom w:val="single" w:sz="4" w:space="0" w:color="000000"/>
            </w:tcBorders>
            <w:vAlign w:val="center"/>
          </w:tcPr>
          <w:p w14:paraId="6CF0581D" w14:textId="77777777" w:rsidR="00306A61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BB8D93F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1C357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63B0B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62225F8F" w14:textId="77777777" w:rsidR="00306A61" w:rsidRDefault="00306A61" w:rsidP="000712AA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94B81D5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D73401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6EBC6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83D78AF" w14:textId="77777777" w:rsidR="00306A61" w:rsidRPr="004D6B5A" w:rsidRDefault="00306A61" w:rsidP="000712AA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C9FFC71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0C07AF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339D3C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3C7E8423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BB6DBC2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0A4711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F924FE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B0F0EC7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C1082EE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11977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9186A0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8A92580" w14:textId="77777777" w:rsidR="00306A61" w:rsidRDefault="00306A61" w:rsidP="000712AA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650EF5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07BBFB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676FF3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6E28AC40" w14:textId="1BF85933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062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4C6B278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4FBA2A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49B856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3D58DA97" w14:textId="2D65DBDB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10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A3B16F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5B9506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4D683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1A3CAB1" w14:textId="0B091F80" w:rsidR="00306A61" w:rsidRDefault="00306A61" w:rsidP="000712AA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29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C86AECE" w14:textId="77777777" w:rsidTr="00FB28A9">
        <w:trPr>
          <w:trHeight w:val="432"/>
        </w:trPr>
        <w:tc>
          <w:tcPr>
            <w:tcW w:w="1908" w:type="dxa"/>
            <w:gridSpan w:val="2"/>
            <w:vAlign w:val="center"/>
          </w:tcPr>
          <w:p w14:paraId="59DAAD9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3542518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C3E4916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56E1027" w14:textId="77777777" w:rsidTr="00FB28A9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ECD833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A2EDB52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4"/>
            <w:tcBorders>
              <w:bottom w:val="nil"/>
            </w:tcBorders>
            <w:vAlign w:val="center"/>
          </w:tcPr>
          <w:p w14:paraId="42A09482" w14:textId="77777777" w:rsidR="00306A61" w:rsidRPr="00D87E36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9287FAB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6E623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7BB8F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0172B8CF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F618C63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1B68BE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321040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44A4551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73CD883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C53B47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40097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DB6C1FC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ADCAF1C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44ADCA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6FFBB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  <w:bottom w:val="nil"/>
            </w:tcBorders>
            <w:vAlign w:val="center"/>
          </w:tcPr>
          <w:p w14:paraId="6BDA257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79D7E8C" w14:textId="77777777" w:rsidTr="00FB28A9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F368D5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AD8A64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nil"/>
            </w:tcBorders>
            <w:vAlign w:val="center"/>
          </w:tcPr>
          <w:p w14:paraId="046FFF30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6FBFAF0" w14:textId="77777777" w:rsidR="00FB28A9" w:rsidRPr="003013D7" w:rsidRDefault="000611C8" w:rsidP="00FB28A9">
      <w:pPr>
        <w:ind w:right="90"/>
        <w:jc w:val="right"/>
        <w:rPr>
          <w:sz w:val="24"/>
          <w:szCs w:val="24"/>
        </w:rPr>
      </w:pPr>
      <w:r>
        <w:br w:type="page"/>
      </w:r>
      <w:r w:rsidR="00FB28A9" w:rsidRPr="003013D7">
        <w:rPr>
          <w:sz w:val="24"/>
          <w:szCs w:val="24"/>
        </w:rPr>
        <w:lastRenderedPageBreak/>
        <w:t>PAR</w:t>
      </w:r>
      <w:r w:rsidR="00FB28A9"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40"/>
        <w:gridCol w:w="828"/>
        <w:gridCol w:w="5652"/>
        <w:gridCol w:w="2051"/>
        <w:gridCol w:w="289"/>
        <w:gridCol w:w="180"/>
        <w:gridCol w:w="45"/>
        <w:gridCol w:w="2205"/>
      </w:tblGrid>
      <w:tr w:rsidR="00FB28A9" w:rsidRPr="00F54B65" w14:paraId="37CCE63F" w14:textId="77777777" w:rsidTr="00FB28A9"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A6EC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8E7E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3D3AB0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7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F012D47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B32F79A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D51B49F" w14:textId="0A0296C2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80079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33506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90611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8853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428B2442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6EFAD26A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670F91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260CCFC0" w14:textId="77777777" w:rsidTr="00FB28A9">
        <w:tc>
          <w:tcPr>
            <w:tcW w:w="1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9DE0C" w14:textId="77777777" w:rsidR="00FB28A9" w:rsidRPr="00F54B65" w:rsidRDefault="00FB28A9" w:rsidP="002E1666"/>
        </w:tc>
        <w:tc>
          <w:tcPr>
            <w:tcW w:w="1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B8400F" w14:textId="77777777" w:rsidR="00FB28A9" w:rsidRPr="00F54B65" w:rsidRDefault="00FB28A9" w:rsidP="002E1666"/>
        </w:tc>
        <w:tc>
          <w:tcPr>
            <w:tcW w:w="77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47E6726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4805A1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5F0ED27C" w14:textId="77777777" w:rsidTr="00306A61">
        <w:tc>
          <w:tcPr>
            <w:tcW w:w="1908" w:type="dxa"/>
            <w:gridSpan w:val="2"/>
            <w:shd w:val="clear" w:color="auto" w:fill="000000"/>
          </w:tcPr>
          <w:p w14:paraId="09D7C1F7" w14:textId="77777777" w:rsidR="00306A61" w:rsidRPr="00554267" w:rsidRDefault="00306A61" w:rsidP="00FB28A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shd w:val="clear" w:color="auto" w:fill="000000"/>
          </w:tcPr>
          <w:p w14:paraId="3538CF69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gridSpan w:val="5"/>
            <w:shd w:val="clear" w:color="auto" w:fill="000000"/>
          </w:tcPr>
          <w:p w14:paraId="5F79CF33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740B5E90" w14:textId="77777777" w:rsidTr="00306A61">
        <w:tc>
          <w:tcPr>
            <w:tcW w:w="1908" w:type="dxa"/>
            <w:gridSpan w:val="2"/>
            <w:vAlign w:val="center"/>
          </w:tcPr>
          <w:p w14:paraId="56ADBBA8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6205095A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6449C0E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5"/>
            <w:tcBorders>
              <w:bottom w:val="single" w:sz="4" w:space="0" w:color="000000"/>
            </w:tcBorders>
            <w:vAlign w:val="center"/>
          </w:tcPr>
          <w:p w14:paraId="4123C789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4AAB5C1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:rsidRPr="00D87E36" w14:paraId="332D7DC6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337B60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3B4EB37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55478105" w14:textId="3FE033C8" w:rsidR="00306A61" w:rsidRPr="001A732E" w:rsidRDefault="00BA4A3E" w:rsidP="00E143CF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7457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06A6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4579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14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A61">
              <w:rPr>
                <w:rFonts w:ascii="Arial" w:hAnsi="Arial" w:cs="Arial"/>
                <w:sz w:val="20"/>
                <w:szCs w:val="20"/>
              </w:rPr>
              <w:t>cubic feet.</w:t>
            </w:r>
          </w:p>
        </w:tc>
      </w:tr>
      <w:tr w:rsidR="00306A61" w:rsidRPr="00D87E36" w14:paraId="11DFB1E9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33EF06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09A0A6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408D902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CA16AE0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B902A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DA76D5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2B19ECE2" w14:textId="77777777" w:rsidR="00306A61" w:rsidRDefault="00306A61" w:rsidP="000712AA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06A61" w:rsidRPr="00D87E36" w14:paraId="626421CD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8DE5D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9B875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5479DEC6" w14:textId="77777777" w:rsidR="00306A61" w:rsidRDefault="00306A61" w:rsidP="00E143CF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486975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671A77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131581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1D0D537B" w14:textId="77777777" w:rsidR="00306A61" w:rsidRDefault="00306A61" w:rsidP="000712AA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06A61" w:rsidRPr="00D87E36" w14:paraId="3E322048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C0263D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2BC89F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604B8CB" w14:textId="77777777" w:rsidR="00306A61" w:rsidRDefault="00306A61" w:rsidP="000712AA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D841972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40D508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DD669B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15A246D5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4BC407C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FD0E98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C9AD17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4A6235F1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3097030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502980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F8F539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8864B73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93FDDA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C21D38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8BDBA9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11AB0733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3D64E63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228583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0CD276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096E343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55F77BC6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8A2A7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628B224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</w:tcBorders>
            <w:vAlign w:val="center"/>
          </w:tcPr>
          <w:p w14:paraId="0EAE7627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8CF2E1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254515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7C069F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3BAE04E5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  <w:vAlign w:val="center"/>
          </w:tcPr>
          <w:p w14:paraId="1DFE88B4" w14:textId="77777777" w:rsidR="00306A61" w:rsidRPr="00C725BF" w:rsidRDefault="00306A61" w:rsidP="000712AA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306A61" w:rsidRPr="00D87E36" w14:paraId="33EA41F2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F290EB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5273A5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7CF5A844" w14:textId="77777777" w:rsidR="00306A61" w:rsidRDefault="00306A61" w:rsidP="000712A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50" w:type="dxa"/>
            <w:gridSpan w:val="2"/>
            <w:tcBorders>
              <w:bottom w:val="single" w:sz="4" w:space="0" w:color="000000"/>
            </w:tcBorders>
            <w:vAlign w:val="center"/>
          </w:tcPr>
          <w:p w14:paraId="77452D5D" w14:textId="77777777" w:rsidR="00306A61" w:rsidRDefault="00306A61" w:rsidP="000712A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06A61" w:rsidRPr="00D87E36" w14:paraId="44E87943" w14:textId="77777777" w:rsidTr="00306A61">
        <w:trPr>
          <w:trHeight w:val="288"/>
        </w:trPr>
        <w:tc>
          <w:tcPr>
            <w:tcW w:w="1908" w:type="dxa"/>
            <w:gridSpan w:val="2"/>
            <w:vAlign w:val="center"/>
          </w:tcPr>
          <w:p w14:paraId="3CF0AFD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7895A2A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1F8E4760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05" w:type="dxa"/>
            <w:tcBorders>
              <w:left w:val="nil"/>
              <w:bottom w:val="single" w:sz="4" w:space="0" w:color="000000"/>
            </w:tcBorders>
            <w:vAlign w:val="center"/>
          </w:tcPr>
          <w:p w14:paraId="3054EBD8" w14:textId="77777777" w:rsidR="00306A61" w:rsidRDefault="00306A61" w:rsidP="000712A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E87443B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80D73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ACDCEB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248146D6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5EFA02F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513FA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604010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2A819BA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5C81A00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4E0D39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502302C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6A2E1AD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10F8D1A9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9A237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C4EEE7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B1FE09D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D0CA86E" w14:textId="77777777" w:rsidTr="00306A6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490062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448E42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Automatic—Allison, PTS 3000 or equal.</w:t>
            </w:r>
          </w:p>
        </w:tc>
        <w:tc>
          <w:tcPr>
            <w:tcW w:w="4770" w:type="dxa"/>
            <w:gridSpan w:val="5"/>
            <w:tcBorders>
              <w:bottom w:val="nil"/>
            </w:tcBorders>
            <w:vAlign w:val="center"/>
          </w:tcPr>
          <w:p w14:paraId="4B64974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5B83AD4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A666C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FC243B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  <w:bottom w:val="nil"/>
            </w:tcBorders>
            <w:vAlign w:val="center"/>
          </w:tcPr>
          <w:p w14:paraId="7AAC0E94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4C2415A" w14:textId="77777777" w:rsidTr="00306A6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5A29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E2C6BC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tcBorders>
              <w:top w:val="nil"/>
            </w:tcBorders>
            <w:vAlign w:val="center"/>
          </w:tcPr>
          <w:p w14:paraId="59308099" w14:textId="77777777" w:rsidR="00306A61" w:rsidRDefault="00306A61" w:rsidP="000712A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70B83891" w14:textId="77777777" w:rsidTr="00306A61">
        <w:trPr>
          <w:trHeight w:val="432"/>
        </w:trPr>
        <w:tc>
          <w:tcPr>
            <w:tcW w:w="1908" w:type="dxa"/>
            <w:gridSpan w:val="2"/>
            <w:vAlign w:val="center"/>
          </w:tcPr>
          <w:p w14:paraId="1B51F662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2"/>
            <w:vAlign w:val="center"/>
          </w:tcPr>
          <w:p w14:paraId="3265DB87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08A3A04A" w14:textId="77777777" w:rsidR="00306A61" w:rsidRPr="00D87E36" w:rsidRDefault="00306A61" w:rsidP="000712AA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gridSpan w:val="3"/>
            <w:tcBorders>
              <w:bottom w:val="single" w:sz="4" w:space="0" w:color="000000"/>
            </w:tcBorders>
            <w:vAlign w:val="center"/>
          </w:tcPr>
          <w:p w14:paraId="0848ECFC" w14:textId="77777777" w:rsidR="00306A61" w:rsidRPr="00D87E36" w:rsidRDefault="00306A61" w:rsidP="00E143CF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CA8E511" w14:textId="77777777" w:rsidR="00FB28A9" w:rsidRPr="003013D7" w:rsidRDefault="004228BB" w:rsidP="00FB28A9">
      <w:pPr>
        <w:ind w:right="90"/>
        <w:jc w:val="right"/>
        <w:rPr>
          <w:sz w:val="24"/>
          <w:szCs w:val="24"/>
        </w:rPr>
      </w:pPr>
      <w:r>
        <w:br w:type="page"/>
      </w:r>
      <w:r w:rsidR="00FB28A9" w:rsidRPr="003013D7">
        <w:rPr>
          <w:sz w:val="24"/>
          <w:szCs w:val="24"/>
        </w:rPr>
        <w:lastRenderedPageBreak/>
        <w:t>PAR</w:t>
      </w:r>
      <w:r w:rsidR="00FB28A9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40"/>
        <w:gridCol w:w="828"/>
        <w:gridCol w:w="5274"/>
        <w:gridCol w:w="2429"/>
        <w:gridCol w:w="199"/>
        <w:gridCol w:w="2520"/>
        <w:gridCol w:w="90"/>
      </w:tblGrid>
      <w:tr w:rsidR="00FB28A9" w:rsidRPr="00F54B65" w14:paraId="5E0E379C" w14:textId="77777777" w:rsidTr="00FB28A9">
        <w:trPr>
          <w:gridAfter w:val="1"/>
          <w:wAfter w:w="90" w:type="dxa"/>
        </w:trPr>
        <w:tc>
          <w:tcPr>
            <w:tcW w:w="14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89896" w14:textId="77777777" w:rsidR="00FB28A9" w:rsidRPr="008A37EC" w:rsidRDefault="00FB28A9" w:rsidP="002E16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A368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33C2B8" w14:textId="77777777" w:rsidR="00FB28A9" w:rsidRPr="00F54B65" w:rsidRDefault="00FB28A9" w:rsidP="002E1666">
            <w:pPr>
              <w:jc w:val="center"/>
            </w:pPr>
          </w:p>
        </w:tc>
        <w:tc>
          <w:tcPr>
            <w:tcW w:w="77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9C1E2EF" w14:textId="77777777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E2BDFB7" w14:textId="77777777" w:rsidR="00FB28A9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43230BF" w14:textId="5075F749" w:rsidR="00FB28A9" w:rsidRPr="006232CD" w:rsidRDefault="00FB28A9" w:rsidP="002E166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7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309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6035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420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03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6484CAE1" w14:textId="77777777" w:rsidR="00FB28A9" w:rsidRPr="00CA526B" w:rsidRDefault="00FB28A9" w:rsidP="002E16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 buses.</w:t>
            </w:r>
          </w:p>
          <w:p w14:paraId="5567FC1E" w14:textId="77777777" w:rsidR="00FB28A9" w:rsidRPr="00801E0C" w:rsidRDefault="00FB28A9" w:rsidP="002E1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FF7B3" w14:textId="77777777" w:rsidR="00FB28A9" w:rsidRPr="00A22971" w:rsidRDefault="00FB28A9" w:rsidP="002E1666">
            <w:pPr>
              <w:tabs>
                <w:tab w:val="left" w:pos="60"/>
                <w:tab w:val="left" w:pos="2400"/>
              </w:tabs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B28A9" w:rsidRPr="00F54B65" w14:paraId="5A9CD5C7" w14:textId="77777777" w:rsidTr="00FB28A9">
        <w:trPr>
          <w:gridAfter w:val="1"/>
          <w:wAfter w:w="90" w:type="dxa"/>
        </w:trPr>
        <w:tc>
          <w:tcPr>
            <w:tcW w:w="1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8549B" w14:textId="77777777" w:rsidR="00FB28A9" w:rsidRPr="00F54B65" w:rsidRDefault="00FB28A9" w:rsidP="002E1666"/>
        </w:tc>
        <w:tc>
          <w:tcPr>
            <w:tcW w:w="1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529E98" w14:textId="77777777" w:rsidR="00FB28A9" w:rsidRPr="00F54B65" w:rsidRDefault="00FB28A9" w:rsidP="002E1666"/>
        </w:tc>
        <w:tc>
          <w:tcPr>
            <w:tcW w:w="77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59AF05B" w14:textId="77777777" w:rsidR="00FB28A9" w:rsidRPr="00F54B65" w:rsidRDefault="00FB28A9" w:rsidP="002E1666">
            <w:pPr>
              <w:jc w:val="center"/>
              <w:rPr>
                <w:b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3A34F" w14:textId="77777777" w:rsidR="00FB28A9" w:rsidRPr="00F54B65" w:rsidRDefault="00FB28A9" w:rsidP="002E1666">
            <w:pPr>
              <w:tabs>
                <w:tab w:val="left" w:pos="120"/>
                <w:tab w:val="left" w:pos="240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54267" w14:paraId="28EB46B3" w14:textId="77777777" w:rsidTr="00BA4A3E">
        <w:tc>
          <w:tcPr>
            <w:tcW w:w="1908" w:type="dxa"/>
            <w:gridSpan w:val="2"/>
            <w:shd w:val="clear" w:color="auto" w:fill="000000"/>
          </w:tcPr>
          <w:p w14:paraId="3EE0583D" w14:textId="77777777" w:rsidR="00306A61" w:rsidRPr="00554267" w:rsidRDefault="00306A61" w:rsidP="00FB28A9">
            <w:pPr>
              <w:rPr>
                <w:rFonts w:ascii="Arial" w:hAnsi="Arial" w:cs="Arial"/>
              </w:rPr>
            </w:pPr>
          </w:p>
        </w:tc>
        <w:tc>
          <w:tcPr>
            <w:tcW w:w="6102" w:type="dxa"/>
            <w:gridSpan w:val="2"/>
            <w:shd w:val="clear" w:color="auto" w:fill="000000"/>
          </w:tcPr>
          <w:p w14:paraId="3FA5E9C9" w14:textId="77777777" w:rsidR="00306A61" w:rsidRPr="00554267" w:rsidRDefault="00306A61" w:rsidP="00071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38" w:type="dxa"/>
            <w:gridSpan w:val="4"/>
            <w:shd w:val="clear" w:color="auto" w:fill="000000"/>
          </w:tcPr>
          <w:p w14:paraId="5B06A4C0" w14:textId="77777777" w:rsidR="00306A61" w:rsidRPr="00554267" w:rsidRDefault="00306A61" w:rsidP="000712AA">
            <w:pPr>
              <w:rPr>
                <w:rFonts w:ascii="Arial" w:hAnsi="Arial" w:cs="Arial"/>
              </w:rPr>
            </w:pPr>
          </w:p>
        </w:tc>
      </w:tr>
      <w:tr w:rsidR="00306A61" w:rsidRPr="00D87E36" w14:paraId="7FD42960" w14:textId="77777777" w:rsidTr="00BA4A3E">
        <w:tc>
          <w:tcPr>
            <w:tcW w:w="1908" w:type="dxa"/>
            <w:gridSpan w:val="2"/>
            <w:vAlign w:val="center"/>
          </w:tcPr>
          <w:p w14:paraId="6503F88C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2" w:type="dxa"/>
            <w:gridSpan w:val="2"/>
          </w:tcPr>
          <w:p w14:paraId="6463038D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58C1941" w14:textId="77777777" w:rsidR="00306A61" w:rsidRPr="00D87E36" w:rsidRDefault="00306A61" w:rsidP="00071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38" w:type="dxa"/>
            <w:gridSpan w:val="4"/>
            <w:tcBorders>
              <w:bottom w:val="single" w:sz="4" w:space="0" w:color="000000"/>
            </w:tcBorders>
            <w:vAlign w:val="center"/>
          </w:tcPr>
          <w:p w14:paraId="2AB1B512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E7C40F0" w14:textId="77777777" w:rsidR="00306A61" w:rsidRPr="00D87E36" w:rsidRDefault="00306A61" w:rsidP="000712A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06A61" w14:paraId="7427DB39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944413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102" w:type="dxa"/>
            <w:gridSpan w:val="2"/>
            <w:vMerge w:val="restart"/>
            <w:vAlign w:val="center"/>
          </w:tcPr>
          <w:p w14:paraId="1A8584E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0F48BA83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14:paraId="6E3ADE46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8121D4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29FA2B8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7D6386E4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5949DB" w14:paraId="723F5426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36E109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107FB07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</w:tcBorders>
            <w:vAlign w:val="center"/>
          </w:tcPr>
          <w:p w14:paraId="0DA0F0B7" w14:textId="77777777" w:rsidR="00306A61" w:rsidRPr="005949DB" w:rsidRDefault="00306A61" w:rsidP="000712AA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06A61" w:rsidRPr="00D87E36" w14:paraId="0EA0A24A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28C347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02" w:type="dxa"/>
            <w:gridSpan w:val="2"/>
            <w:vMerge w:val="restart"/>
            <w:vAlign w:val="center"/>
          </w:tcPr>
          <w:p w14:paraId="57C45F4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28" w:type="dxa"/>
            <w:gridSpan w:val="2"/>
            <w:tcBorders>
              <w:bottom w:val="nil"/>
            </w:tcBorders>
            <w:vAlign w:val="center"/>
          </w:tcPr>
          <w:p w14:paraId="23877E7C" w14:textId="77777777" w:rsidR="00306A61" w:rsidRPr="00C11A9A" w:rsidRDefault="00306A61" w:rsidP="000712AA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200C302B" w14:textId="77777777" w:rsidR="00306A61" w:rsidRDefault="00306A61" w:rsidP="000712AA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306A61" w:rsidRPr="00D87E36" w14:paraId="4BD058AF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37E9AFE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6B0CDF4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bottom w:val="nil"/>
            </w:tcBorders>
            <w:vAlign w:val="center"/>
          </w:tcPr>
          <w:p w14:paraId="67DDD0C6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439F280D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32C5E2C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2E702E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436601EC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bottom w:val="nil"/>
            </w:tcBorders>
            <w:vAlign w:val="center"/>
          </w:tcPr>
          <w:p w14:paraId="3B649D91" w14:textId="77777777" w:rsidR="00306A61" w:rsidRDefault="00306A61" w:rsidP="000712AA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1DFD8D8F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5293347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82592C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547DB3FD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bottom w:val="nil"/>
            </w:tcBorders>
            <w:vAlign w:val="center"/>
          </w:tcPr>
          <w:p w14:paraId="756ED1F0" w14:textId="77777777" w:rsidR="00306A61" w:rsidRPr="00674C45" w:rsidRDefault="00306A61" w:rsidP="000712AA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top w:val="nil"/>
              <w:bottom w:val="nil"/>
            </w:tcBorders>
            <w:vAlign w:val="center"/>
          </w:tcPr>
          <w:p w14:paraId="3778ED02" w14:textId="77777777" w:rsidR="00306A61" w:rsidRPr="00674C45" w:rsidRDefault="00306A61" w:rsidP="000712AA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03456D97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8A10490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2438ACA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nil"/>
            </w:tcBorders>
            <w:vAlign w:val="center"/>
          </w:tcPr>
          <w:p w14:paraId="2D44602E" w14:textId="77777777" w:rsidR="00306A61" w:rsidRDefault="00306A61" w:rsidP="000712AA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nil"/>
            </w:tcBorders>
            <w:vAlign w:val="center"/>
          </w:tcPr>
          <w:p w14:paraId="332A9290" w14:textId="77777777" w:rsidR="00306A61" w:rsidRDefault="00306A61" w:rsidP="000712AA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06A61" w:rsidRPr="00D87E36" w14:paraId="5888F7BC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989F41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02" w:type="dxa"/>
            <w:gridSpan w:val="2"/>
            <w:vMerge w:val="restart"/>
            <w:vAlign w:val="center"/>
          </w:tcPr>
          <w:p w14:paraId="5C655BEA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28" w:type="dxa"/>
            <w:gridSpan w:val="2"/>
            <w:vAlign w:val="center"/>
          </w:tcPr>
          <w:p w14:paraId="3783F6C7" w14:textId="77777777" w:rsidR="00306A61" w:rsidRPr="00704B91" w:rsidRDefault="00306A61" w:rsidP="000712AA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0" w:type="dxa"/>
            <w:gridSpan w:val="2"/>
            <w:vAlign w:val="center"/>
          </w:tcPr>
          <w:p w14:paraId="5C9EF0CE" w14:textId="77777777" w:rsidR="00306A61" w:rsidRPr="00704B91" w:rsidRDefault="00306A61" w:rsidP="000712AA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306A61" w:rsidRPr="00D87E36" w14:paraId="49DDD13B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94CC87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7C7719BA" w14:textId="77777777" w:rsidR="00306A61" w:rsidRPr="00D87E36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bottom w:val="single" w:sz="4" w:space="0" w:color="000000"/>
            </w:tcBorders>
            <w:vAlign w:val="center"/>
          </w:tcPr>
          <w:p w14:paraId="0022E7BD" w14:textId="77777777" w:rsidR="00306A61" w:rsidRPr="00D87E36" w:rsidRDefault="00306A61" w:rsidP="00E143CF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vAlign w:val="center"/>
          </w:tcPr>
          <w:p w14:paraId="5620F82E" w14:textId="77777777" w:rsidR="00306A61" w:rsidRPr="00D87E36" w:rsidRDefault="00306A61" w:rsidP="00B37BC3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22839E8C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DB0A87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102" w:type="dxa"/>
            <w:gridSpan w:val="2"/>
            <w:vMerge w:val="restart"/>
            <w:vAlign w:val="center"/>
          </w:tcPr>
          <w:p w14:paraId="5D3BA38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53FCC0F7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398A0B1" w14:textId="77777777" w:rsidTr="00BA4A3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E661A08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vAlign w:val="center"/>
          </w:tcPr>
          <w:p w14:paraId="1E016F16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380F7217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23DB8B1" w14:textId="77777777" w:rsidTr="00BA4A3E">
        <w:trPr>
          <w:trHeight w:val="288"/>
        </w:trPr>
        <w:tc>
          <w:tcPr>
            <w:tcW w:w="19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15972F4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F9BCD82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727F062" w14:textId="77777777" w:rsidR="00306A61" w:rsidRPr="00D87E36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66AFA121" w14:textId="77777777" w:rsidTr="00BA4A3E">
        <w:trPr>
          <w:trHeight w:val="288"/>
        </w:trPr>
        <w:tc>
          <w:tcPr>
            <w:tcW w:w="1908" w:type="dxa"/>
            <w:gridSpan w:val="2"/>
            <w:vMerge w:val="restart"/>
            <w:tcBorders>
              <w:bottom w:val="nil"/>
            </w:tcBorders>
            <w:vAlign w:val="center"/>
          </w:tcPr>
          <w:p w14:paraId="74E3370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102" w:type="dxa"/>
            <w:gridSpan w:val="2"/>
            <w:vMerge w:val="restart"/>
            <w:tcBorders>
              <w:bottom w:val="nil"/>
            </w:tcBorders>
            <w:vAlign w:val="center"/>
          </w:tcPr>
          <w:p w14:paraId="4BC270B1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7D6A00DA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E006591" w14:textId="77777777" w:rsidTr="00BA4A3E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AC56B9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2BD82A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3B4B2CBF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D52C191" w14:textId="77777777" w:rsidTr="00BA4A3E">
        <w:trPr>
          <w:trHeight w:val="288"/>
        </w:trPr>
        <w:tc>
          <w:tcPr>
            <w:tcW w:w="1908" w:type="dxa"/>
            <w:gridSpan w:val="2"/>
            <w:vMerge/>
            <w:tcBorders>
              <w:top w:val="nil"/>
            </w:tcBorders>
            <w:vAlign w:val="center"/>
          </w:tcPr>
          <w:p w14:paraId="004555C7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vMerge/>
            <w:tcBorders>
              <w:top w:val="nil"/>
            </w:tcBorders>
            <w:vAlign w:val="center"/>
          </w:tcPr>
          <w:p w14:paraId="7EF86E8F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</w:tcBorders>
            <w:vAlign w:val="center"/>
          </w:tcPr>
          <w:p w14:paraId="1BB657C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3EFDB865" w14:textId="77777777" w:rsidTr="00BA4A3E">
        <w:trPr>
          <w:trHeight w:val="288"/>
        </w:trPr>
        <w:tc>
          <w:tcPr>
            <w:tcW w:w="1908" w:type="dxa"/>
            <w:gridSpan w:val="2"/>
            <w:vAlign w:val="center"/>
          </w:tcPr>
          <w:p w14:paraId="2AD8A1B5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102" w:type="dxa"/>
            <w:gridSpan w:val="2"/>
            <w:vAlign w:val="center"/>
          </w:tcPr>
          <w:p w14:paraId="53C061E9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38" w:type="dxa"/>
            <w:gridSpan w:val="4"/>
            <w:vAlign w:val="center"/>
          </w:tcPr>
          <w:p w14:paraId="16791A96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6A61" w:rsidRPr="00D87E36" w14:paraId="4492F276" w14:textId="77777777" w:rsidTr="00BA4A3E">
        <w:trPr>
          <w:trHeight w:val="288"/>
        </w:trPr>
        <w:tc>
          <w:tcPr>
            <w:tcW w:w="1908" w:type="dxa"/>
            <w:gridSpan w:val="2"/>
            <w:vAlign w:val="center"/>
          </w:tcPr>
          <w:p w14:paraId="2697D49B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102" w:type="dxa"/>
            <w:gridSpan w:val="2"/>
            <w:vAlign w:val="center"/>
          </w:tcPr>
          <w:p w14:paraId="29C416F3" w14:textId="77777777" w:rsidR="00306A61" w:rsidRDefault="00306A61" w:rsidP="0007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38" w:type="dxa"/>
            <w:gridSpan w:val="4"/>
            <w:vAlign w:val="center"/>
          </w:tcPr>
          <w:p w14:paraId="62B13D8B" w14:textId="77777777" w:rsidR="00306A61" w:rsidRDefault="00306A61" w:rsidP="00B37BC3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46C6119" w14:textId="77777777" w:rsidR="00181756" w:rsidRPr="00252193" w:rsidRDefault="00181756" w:rsidP="00252193">
      <w:pPr>
        <w:rPr>
          <w:sz w:val="12"/>
          <w:szCs w:val="12"/>
        </w:rPr>
      </w:pPr>
    </w:p>
    <w:sectPr w:rsidR="00181756" w:rsidRPr="00252193" w:rsidSect="00A50F51">
      <w:footerReference w:type="default" r:id="rId12"/>
      <w:pgSz w:w="15840" w:h="12240" w:orient="landscape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6C66" w14:textId="77777777" w:rsidR="00523E63" w:rsidRDefault="00523E63" w:rsidP="00554267">
      <w:r>
        <w:separator/>
      </w:r>
    </w:p>
  </w:endnote>
  <w:endnote w:type="continuationSeparator" w:id="0">
    <w:p w14:paraId="4CE24AD2" w14:textId="77777777" w:rsidR="00523E63" w:rsidRDefault="00523E63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D861" w14:textId="6C06B565" w:rsidR="00E143CF" w:rsidRDefault="00E143CF" w:rsidP="00101150">
    <w:pPr>
      <w:pStyle w:val="Footer"/>
      <w:tabs>
        <w:tab w:val="clear" w:pos="4680"/>
        <w:tab w:val="center" w:pos="6480"/>
      </w:tabs>
    </w:pPr>
    <w:r>
      <w:t>FORM SPI 1394-</w:t>
    </w:r>
    <w:r w:rsidR="004605FA">
      <w:t>8</w:t>
    </w:r>
    <w:r>
      <w:t xml:space="preserve"> (Rev. </w:t>
    </w:r>
    <w:r w:rsidR="00EF609E">
      <w:t>6</w:t>
    </w:r>
    <w:r>
      <w:t>/</w:t>
    </w:r>
    <w:r w:rsidR="006F1C3B">
      <w:t>2</w:t>
    </w:r>
    <w:r w:rsidR="00EE379D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616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7187" w14:textId="772C8489" w:rsidR="00E143CF" w:rsidRDefault="00E143CF" w:rsidP="00554267">
    <w:pPr>
      <w:pStyle w:val="Footer"/>
      <w:tabs>
        <w:tab w:val="clear" w:pos="4680"/>
        <w:tab w:val="center" w:pos="7200"/>
      </w:tabs>
    </w:pPr>
    <w:r>
      <w:t>FORM SPI 1394-</w:t>
    </w:r>
    <w:r w:rsidR="004605FA">
      <w:t>8</w:t>
    </w:r>
    <w:r>
      <w:t xml:space="preserve"> (Rev. </w:t>
    </w:r>
    <w:r w:rsidR="0059372E">
      <w:t>2</w:t>
    </w:r>
    <w:r>
      <w:t>/</w:t>
    </w:r>
    <w:r w:rsidR="006F1C3B">
      <w:t>2</w:t>
    </w:r>
    <w:r w:rsidR="0059372E">
      <w:t>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876A" w14:textId="3224D823" w:rsidR="00E143CF" w:rsidRDefault="00E143CF" w:rsidP="00963CA6">
    <w:pPr>
      <w:pStyle w:val="Footer"/>
      <w:tabs>
        <w:tab w:val="clear" w:pos="4680"/>
        <w:tab w:val="center" w:pos="6480"/>
      </w:tabs>
    </w:pPr>
    <w:r>
      <w:t>FORM SPI 1394-</w:t>
    </w:r>
    <w:r w:rsidR="004605FA">
      <w:t>8</w:t>
    </w:r>
    <w:r>
      <w:t xml:space="preserve"> (Rev. </w:t>
    </w:r>
    <w:r w:rsidR="00EF609E">
      <w:t>6</w:t>
    </w:r>
    <w:r>
      <w:t>/</w:t>
    </w:r>
    <w:r w:rsidR="006F1C3B">
      <w:t>2</w:t>
    </w:r>
    <w:r w:rsidR="0059372E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F616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B73A" w14:textId="77777777" w:rsidR="00523E63" w:rsidRDefault="00523E63" w:rsidP="00554267">
      <w:r>
        <w:separator/>
      </w:r>
    </w:p>
  </w:footnote>
  <w:footnote w:type="continuationSeparator" w:id="0">
    <w:p w14:paraId="45F30360" w14:textId="77777777" w:rsidR="00523E63" w:rsidRDefault="00523E63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F9C" w14:textId="2527DB33" w:rsidR="0065012E" w:rsidRDefault="00650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4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QHweh24fBPY1VFk3HYsDtr4Za4cQh4uJHAx99DcjOKa36x4AKsAiXE5dI3kH+NaTL5LbKgMrlBMFHigI3UhUfA==" w:salt="C0W1UVo5oAgwrSbsuaXi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168E"/>
    <w:rsid w:val="000152B5"/>
    <w:rsid w:val="000168E0"/>
    <w:rsid w:val="00020761"/>
    <w:rsid w:val="00020E00"/>
    <w:rsid w:val="00022BF8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EAF"/>
    <w:rsid w:val="00053570"/>
    <w:rsid w:val="00054C62"/>
    <w:rsid w:val="00055A33"/>
    <w:rsid w:val="00060D87"/>
    <w:rsid w:val="00061037"/>
    <w:rsid w:val="000611C8"/>
    <w:rsid w:val="000628B9"/>
    <w:rsid w:val="00062EF7"/>
    <w:rsid w:val="0006437B"/>
    <w:rsid w:val="00066B2A"/>
    <w:rsid w:val="00067460"/>
    <w:rsid w:val="000712AA"/>
    <w:rsid w:val="00073279"/>
    <w:rsid w:val="00075E40"/>
    <w:rsid w:val="000813EB"/>
    <w:rsid w:val="000819F3"/>
    <w:rsid w:val="00082A06"/>
    <w:rsid w:val="0008462D"/>
    <w:rsid w:val="00086CE2"/>
    <w:rsid w:val="00087553"/>
    <w:rsid w:val="00091F60"/>
    <w:rsid w:val="00095735"/>
    <w:rsid w:val="00096307"/>
    <w:rsid w:val="00096CCF"/>
    <w:rsid w:val="0009713C"/>
    <w:rsid w:val="000A0B95"/>
    <w:rsid w:val="000A3A3E"/>
    <w:rsid w:val="000A3FE5"/>
    <w:rsid w:val="000A4930"/>
    <w:rsid w:val="000A5D7D"/>
    <w:rsid w:val="000A6ACE"/>
    <w:rsid w:val="000B0754"/>
    <w:rsid w:val="000B13F7"/>
    <w:rsid w:val="000B1447"/>
    <w:rsid w:val="000B1545"/>
    <w:rsid w:val="000B39D8"/>
    <w:rsid w:val="000B4BD9"/>
    <w:rsid w:val="000B7401"/>
    <w:rsid w:val="000C0D1E"/>
    <w:rsid w:val="000C0DA3"/>
    <w:rsid w:val="000C3D34"/>
    <w:rsid w:val="000C5484"/>
    <w:rsid w:val="000C5734"/>
    <w:rsid w:val="000C7532"/>
    <w:rsid w:val="000C7E6E"/>
    <w:rsid w:val="000D21A2"/>
    <w:rsid w:val="000D2C8A"/>
    <w:rsid w:val="000D2E63"/>
    <w:rsid w:val="000D52A8"/>
    <w:rsid w:val="000D59FF"/>
    <w:rsid w:val="000D6A42"/>
    <w:rsid w:val="000E02F6"/>
    <w:rsid w:val="000E1546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150"/>
    <w:rsid w:val="0010157C"/>
    <w:rsid w:val="00101656"/>
    <w:rsid w:val="00102A5E"/>
    <w:rsid w:val="001051CD"/>
    <w:rsid w:val="00105EE4"/>
    <w:rsid w:val="0010632B"/>
    <w:rsid w:val="00106524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4BBF"/>
    <w:rsid w:val="001355C0"/>
    <w:rsid w:val="00135D80"/>
    <w:rsid w:val="0013678A"/>
    <w:rsid w:val="001370DF"/>
    <w:rsid w:val="00137609"/>
    <w:rsid w:val="001405ED"/>
    <w:rsid w:val="00141F77"/>
    <w:rsid w:val="001431DD"/>
    <w:rsid w:val="001444C0"/>
    <w:rsid w:val="00144616"/>
    <w:rsid w:val="0014723D"/>
    <w:rsid w:val="00147726"/>
    <w:rsid w:val="001503B3"/>
    <w:rsid w:val="00152EC2"/>
    <w:rsid w:val="0016189F"/>
    <w:rsid w:val="00162792"/>
    <w:rsid w:val="001660CD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83939"/>
    <w:rsid w:val="00187ABF"/>
    <w:rsid w:val="001917CC"/>
    <w:rsid w:val="001920C7"/>
    <w:rsid w:val="00193309"/>
    <w:rsid w:val="0019595C"/>
    <w:rsid w:val="0019639C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B7CBC"/>
    <w:rsid w:val="001C5A45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6D"/>
    <w:rsid w:val="001E70B4"/>
    <w:rsid w:val="001E7F9A"/>
    <w:rsid w:val="001F089D"/>
    <w:rsid w:val="001F1F50"/>
    <w:rsid w:val="001F237D"/>
    <w:rsid w:val="001F401D"/>
    <w:rsid w:val="001F4996"/>
    <w:rsid w:val="001F579C"/>
    <w:rsid w:val="001F5B41"/>
    <w:rsid w:val="001F6167"/>
    <w:rsid w:val="001F6F81"/>
    <w:rsid w:val="002016B0"/>
    <w:rsid w:val="00202001"/>
    <w:rsid w:val="00202C7C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1A88"/>
    <w:rsid w:val="00222BE5"/>
    <w:rsid w:val="002231F3"/>
    <w:rsid w:val="00223459"/>
    <w:rsid w:val="002300C8"/>
    <w:rsid w:val="002305B5"/>
    <w:rsid w:val="002308A9"/>
    <w:rsid w:val="0023130F"/>
    <w:rsid w:val="00237472"/>
    <w:rsid w:val="0024016C"/>
    <w:rsid w:val="002441AF"/>
    <w:rsid w:val="0025042B"/>
    <w:rsid w:val="0025157F"/>
    <w:rsid w:val="00251F0A"/>
    <w:rsid w:val="00252193"/>
    <w:rsid w:val="002523E6"/>
    <w:rsid w:val="00254C20"/>
    <w:rsid w:val="002556B4"/>
    <w:rsid w:val="00255778"/>
    <w:rsid w:val="00255A4D"/>
    <w:rsid w:val="00257210"/>
    <w:rsid w:val="002574D2"/>
    <w:rsid w:val="00260A4E"/>
    <w:rsid w:val="00263F9A"/>
    <w:rsid w:val="00264D1B"/>
    <w:rsid w:val="002667DF"/>
    <w:rsid w:val="00266C8C"/>
    <w:rsid w:val="00272CC4"/>
    <w:rsid w:val="00273197"/>
    <w:rsid w:val="00273B33"/>
    <w:rsid w:val="00274C52"/>
    <w:rsid w:val="00277A48"/>
    <w:rsid w:val="002803B6"/>
    <w:rsid w:val="002816D9"/>
    <w:rsid w:val="00282B4A"/>
    <w:rsid w:val="00285017"/>
    <w:rsid w:val="002865F9"/>
    <w:rsid w:val="00286FB2"/>
    <w:rsid w:val="00290605"/>
    <w:rsid w:val="002912C5"/>
    <w:rsid w:val="002922AA"/>
    <w:rsid w:val="00293293"/>
    <w:rsid w:val="00293A33"/>
    <w:rsid w:val="00295C7C"/>
    <w:rsid w:val="00296C95"/>
    <w:rsid w:val="00297AE6"/>
    <w:rsid w:val="002A064A"/>
    <w:rsid w:val="002A1B58"/>
    <w:rsid w:val="002A2BDE"/>
    <w:rsid w:val="002A2ECD"/>
    <w:rsid w:val="002A37F4"/>
    <w:rsid w:val="002A3E8B"/>
    <w:rsid w:val="002A4D62"/>
    <w:rsid w:val="002A4FB8"/>
    <w:rsid w:val="002A5D41"/>
    <w:rsid w:val="002A76C1"/>
    <w:rsid w:val="002B0FFE"/>
    <w:rsid w:val="002B2C23"/>
    <w:rsid w:val="002B2CD7"/>
    <w:rsid w:val="002B30B3"/>
    <w:rsid w:val="002B32A1"/>
    <w:rsid w:val="002B377E"/>
    <w:rsid w:val="002B3D3B"/>
    <w:rsid w:val="002B6286"/>
    <w:rsid w:val="002B65F7"/>
    <w:rsid w:val="002B6D6A"/>
    <w:rsid w:val="002C50DC"/>
    <w:rsid w:val="002C5CE2"/>
    <w:rsid w:val="002C6832"/>
    <w:rsid w:val="002C7B40"/>
    <w:rsid w:val="002D0BA6"/>
    <w:rsid w:val="002D2662"/>
    <w:rsid w:val="002D3DE4"/>
    <w:rsid w:val="002D5475"/>
    <w:rsid w:val="002D5FE0"/>
    <w:rsid w:val="002D7858"/>
    <w:rsid w:val="002E1A6B"/>
    <w:rsid w:val="002E3D69"/>
    <w:rsid w:val="002E57FB"/>
    <w:rsid w:val="002E5BDA"/>
    <w:rsid w:val="002E60D8"/>
    <w:rsid w:val="002E61D2"/>
    <w:rsid w:val="002F26A1"/>
    <w:rsid w:val="002F49E0"/>
    <w:rsid w:val="002F6E3F"/>
    <w:rsid w:val="003004EE"/>
    <w:rsid w:val="00300C12"/>
    <w:rsid w:val="003013D7"/>
    <w:rsid w:val="0030478B"/>
    <w:rsid w:val="0030689D"/>
    <w:rsid w:val="00306A61"/>
    <w:rsid w:val="00307E5F"/>
    <w:rsid w:val="003116C6"/>
    <w:rsid w:val="00311785"/>
    <w:rsid w:val="003117B8"/>
    <w:rsid w:val="0031186C"/>
    <w:rsid w:val="00311E7A"/>
    <w:rsid w:val="00312B3E"/>
    <w:rsid w:val="00313B3E"/>
    <w:rsid w:val="00316E80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36652"/>
    <w:rsid w:val="00346A78"/>
    <w:rsid w:val="00347A33"/>
    <w:rsid w:val="00347E1A"/>
    <w:rsid w:val="00350D36"/>
    <w:rsid w:val="00354BEB"/>
    <w:rsid w:val="00361B8A"/>
    <w:rsid w:val="003646F1"/>
    <w:rsid w:val="00364A9E"/>
    <w:rsid w:val="00365015"/>
    <w:rsid w:val="00373CCB"/>
    <w:rsid w:val="00375933"/>
    <w:rsid w:val="00380274"/>
    <w:rsid w:val="003819D0"/>
    <w:rsid w:val="003825AF"/>
    <w:rsid w:val="0038347B"/>
    <w:rsid w:val="00383C5C"/>
    <w:rsid w:val="003851EB"/>
    <w:rsid w:val="00385A06"/>
    <w:rsid w:val="003877D3"/>
    <w:rsid w:val="003906D9"/>
    <w:rsid w:val="00390E25"/>
    <w:rsid w:val="0039777E"/>
    <w:rsid w:val="003A11A2"/>
    <w:rsid w:val="003A2118"/>
    <w:rsid w:val="003A5F67"/>
    <w:rsid w:val="003A6090"/>
    <w:rsid w:val="003A6B83"/>
    <w:rsid w:val="003B2BF6"/>
    <w:rsid w:val="003B5631"/>
    <w:rsid w:val="003B58C2"/>
    <w:rsid w:val="003B5D36"/>
    <w:rsid w:val="003B6FD1"/>
    <w:rsid w:val="003C08E4"/>
    <w:rsid w:val="003C46EC"/>
    <w:rsid w:val="003C4A79"/>
    <w:rsid w:val="003C61F7"/>
    <w:rsid w:val="003D1B7F"/>
    <w:rsid w:val="003D3EF9"/>
    <w:rsid w:val="003D56E2"/>
    <w:rsid w:val="003D57BC"/>
    <w:rsid w:val="003E09D7"/>
    <w:rsid w:val="003E1221"/>
    <w:rsid w:val="003E1F8A"/>
    <w:rsid w:val="003E2973"/>
    <w:rsid w:val="003E31DA"/>
    <w:rsid w:val="003E44E9"/>
    <w:rsid w:val="003E4FA4"/>
    <w:rsid w:val="003E4FC4"/>
    <w:rsid w:val="003E4FCE"/>
    <w:rsid w:val="003E5621"/>
    <w:rsid w:val="003F02AF"/>
    <w:rsid w:val="003F0BE7"/>
    <w:rsid w:val="003F28D6"/>
    <w:rsid w:val="003F3DA2"/>
    <w:rsid w:val="003F7D37"/>
    <w:rsid w:val="00401796"/>
    <w:rsid w:val="00402C24"/>
    <w:rsid w:val="004034A7"/>
    <w:rsid w:val="00405FA7"/>
    <w:rsid w:val="004070C1"/>
    <w:rsid w:val="00410EE7"/>
    <w:rsid w:val="00412F78"/>
    <w:rsid w:val="00416823"/>
    <w:rsid w:val="004205B7"/>
    <w:rsid w:val="00420797"/>
    <w:rsid w:val="00421016"/>
    <w:rsid w:val="004228BB"/>
    <w:rsid w:val="00422C2E"/>
    <w:rsid w:val="00424771"/>
    <w:rsid w:val="00424F0A"/>
    <w:rsid w:val="004303B1"/>
    <w:rsid w:val="004326CB"/>
    <w:rsid w:val="004327DD"/>
    <w:rsid w:val="00434939"/>
    <w:rsid w:val="00436821"/>
    <w:rsid w:val="00436885"/>
    <w:rsid w:val="004417AB"/>
    <w:rsid w:val="004434E9"/>
    <w:rsid w:val="00445710"/>
    <w:rsid w:val="00450961"/>
    <w:rsid w:val="00452BCB"/>
    <w:rsid w:val="00455076"/>
    <w:rsid w:val="00456A2A"/>
    <w:rsid w:val="00456A6A"/>
    <w:rsid w:val="00456BE8"/>
    <w:rsid w:val="00460378"/>
    <w:rsid w:val="004605FA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7D0E"/>
    <w:rsid w:val="004709C1"/>
    <w:rsid w:val="004714DA"/>
    <w:rsid w:val="00471E52"/>
    <w:rsid w:val="004720CA"/>
    <w:rsid w:val="00472EF7"/>
    <w:rsid w:val="0047393B"/>
    <w:rsid w:val="00473D6A"/>
    <w:rsid w:val="00474B35"/>
    <w:rsid w:val="00476C98"/>
    <w:rsid w:val="00482B72"/>
    <w:rsid w:val="004832EE"/>
    <w:rsid w:val="0048786C"/>
    <w:rsid w:val="00487CBC"/>
    <w:rsid w:val="0049038A"/>
    <w:rsid w:val="004914B1"/>
    <w:rsid w:val="00493F39"/>
    <w:rsid w:val="004962CC"/>
    <w:rsid w:val="00497531"/>
    <w:rsid w:val="004A0AF1"/>
    <w:rsid w:val="004A2EEC"/>
    <w:rsid w:val="004A44CE"/>
    <w:rsid w:val="004A746F"/>
    <w:rsid w:val="004A76E4"/>
    <w:rsid w:val="004A7B9C"/>
    <w:rsid w:val="004B354D"/>
    <w:rsid w:val="004B4B5A"/>
    <w:rsid w:val="004B4DD9"/>
    <w:rsid w:val="004B4DDF"/>
    <w:rsid w:val="004B60E5"/>
    <w:rsid w:val="004B7E0D"/>
    <w:rsid w:val="004C0B18"/>
    <w:rsid w:val="004C0C9B"/>
    <w:rsid w:val="004C0CF4"/>
    <w:rsid w:val="004C291D"/>
    <w:rsid w:val="004C5FB6"/>
    <w:rsid w:val="004C6BCD"/>
    <w:rsid w:val="004C774B"/>
    <w:rsid w:val="004D004B"/>
    <w:rsid w:val="004D2CF1"/>
    <w:rsid w:val="004D509F"/>
    <w:rsid w:val="004D746D"/>
    <w:rsid w:val="004E0935"/>
    <w:rsid w:val="004E20F6"/>
    <w:rsid w:val="004E365A"/>
    <w:rsid w:val="004E5D94"/>
    <w:rsid w:val="004F2B2B"/>
    <w:rsid w:val="004F384E"/>
    <w:rsid w:val="004F3857"/>
    <w:rsid w:val="004F3F6D"/>
    <w:rsid w:val="004F63E3"/>
    <w:rsid w:val="00500A73"/>
    <w:rsid w:val="00501441"/>
    <w:rsid w:val="00505713"/>
    <w:rsid w:val="0050645B"/>
    <w:rsid w:val="00507F53"/>
    <w:rsid w:val="005127AA"/>
    <w:rsid w:val="0051447A"/>
    <w:rsid w:val="005145F8"/>
    <w:rsid w:val="005170A5"/>
    <w:rsid w:val="00521B56"/>
    <w:rsid w:val="00522031"/>
    <w:rsid w:val="005228D7"/>
    <w:rsid w:val="00522A43"/>
    <w:rsid w:val="00523E63"/>
    <w:rsid w:val="00524422"/>
    <w:rsid w:val="0052637E"/>
    <w:rsid w:val="00530B64"/>
    <w:rsid w:val="005328AC"/>
    <w:rsid w:val="00533334"/>
    <w:rsid w:val="005333AC"/>
    <w:rsid w:val="0053604D"/>
    <w:rsid w:val="005360F5"/>
    <w:rsid w:val="005368CA"/>
    <w:rsid w:val="005374E5"/>
    <w:rsid w:val="005408C2"/>
    <w:rsid w:val="00544C26"/>
    <w:rsid w:val="00545545"/>
    <w:rsid w:val="00546041"/>
    <w:rsid w:val="00546367"/>
    <w:rsid w:val="00551302"/>
    <w:rsid w:val="00551CC5"/>
    <w:rsid w:val="0055256C"/>
    <w:rsid w:val="00554267"/>
    <w:rsid w:val="00554A9B"/>
    <w:rsid w:val="005566E5"/>
    <w:rsid w:val="00556BC8"/>
    <w:rsid w:val="00561ADF"/>
    <w:rsid w:val="00565310"/>
    <w:rsid w:val="00565CE5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90447"/>
    <w:rsid w:val="00590B72"/>
    <w:rsid w:val="0059372E"/>
    <w:rsid w:val="005938A9"/>
    <w:rsid w:val="005951B8"/>
    <w:rsid w:val="00596556"/>
    <w:rsid w:val="005A0148"/>
    <w:rsid w:val="005A0B56"/>
    <w:rsid w:val="005A2C69"/>
    <w:rsid w:val="005A412C"/>
    <w:rsid w:val="005A6FB3"/>
    <w:rsid w:val="005A7168"/>
    <w:rsid w:val="005B00D0"/>
    <w:rsid w:val="005B0AFA"/>
    <w:rsid w:val="005B2496"/>
    <w:rsid w:val="005B26B8"/>
    <w:rsid w:val="005B2877"/>
    <w:rsid w:val="005B28F4"/>
    <w:rsid w:val="005B5DEF"/>
    <w:rsid w:val="005B667A"/>
    <w:rsid w:val="005B6B2E"/>
    <w:rsid w:val="005C3402"/>
    <w:rsid w:val="005C6FB7"/>
    <w:rsid w:val="005D00D2"/>
    <w:rsid w:val="005D163C"/>
    <w:rsid w:val="005D1B21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1B97"/>
    <w:rsid w:val="005F3547"/>
    <w:rsid w:val="005F615E"/>
    <w:rsid w:val="0060132F"/>
    <w:rsid w:val="006040D5"/>
    <w:rsid w:val="00604532"/>
    <w:rsid w:val="00604986"/>
    <w:rsid w:val="00605A49"/>
    <w:rsid w:val="00613AE6"/>
    <w:rsid w:val="00613F3B"/>
    <w:rsid w:val="0061602F"/>
    <w:rsid w:val="00617CF9"/>
    <w:rsid w:val="00617F0D"/>
    <w:rsid w:val="0062156F"/>
    <w:rsid w:val="006232CD"/>
    <w:rsid w:val="00623BB0"/>
    <w:rsid w:val="00623F49"/>
    <w:rsid w:val="006267C8"/>
    <w:rsid w:val="00626C21"/>
    <w:rsid w:val="006272EE"/>
    <w:rsid w:val="00627BAD"/>
    <w:rsid w:val="00630E00"/>
    <w:rsid w:val="00631BEA"/>
    <w:rsid w:val="00634055"/>
    <w:rsid w:val="00636369"/>
    <w:rsid w:val="00640695"/>
    <w:rsid w:val="006418CC"/>
    <w:rsid w:val="006461B2"/>
    <w:rsid w:val="00646A19"/>
    <w:rsid w:val="00646CFA"/>
    <w:rsid w:val="0065012E"/>
    <w:rsid w:val="006502BD"/>
    <w:rsid w:val="00652679"/>
    <w:rsid w:val="00657641"/>
    <w:rsid w:val="00657A50"/>
    <w:rsid w:val="00661A18"/>
    <w:rsid w:val="00662587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83BA5"/>
    <w:rsid w:val="006903C0"/>
    <w:rsid w:val="006925F5"/>
    <w:rsid w:val="00692C96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753"/>
    <w:rsid w:val="006C1C81"/>
    <w:rsid w:val="006C1E92"/>
    <w:rsid w:val="006C299B"/>
    <w:rsid w:val="006C4951"/>
    <w:rsid w:val="006C50FB"/>
    <w:rsid w:val="006D0C46"/>
    <w:rsid w:val="006D0D31"/>
    <w:rsid w:val="006D0F9F"/>
    <w:rsid w:val="006D2CB2"/>
    <w:rsid w:val="006D47B4"/>
    <w:rsid w:val="006D59CF"/>
    <w:rsid w:val="006E15EA"/>
    <w:rsid w:val="006E16CB"/>
    <w:rsid w:val="006E18C0"/>
    <w:rsid w:val="006E1F76"/>
    <w:rsid w:val="006E2047"/>
    <w:rsid w:val="006E53F3"/>
    <w:rsid w:val="006E64F5"/>
    <w:rsid w:val="006E7469"/>
    <w:rsid w:val="006F1C3B"/>
    <w:rsid w:val="006F6DEF"/>
    <w:rsid w:val="006F7D94"/>
    <w:rsid w:val="007014AD"/>
    <w:rsid w:val="00701A40"/>
    <w:rsid w:val="00701C2F"/>
    <w:rsid w:val="0070248E"/>
    <w:rsid w:val="00703999"/>
    <w:rsid w:val="00704533"/>
    <w:rsid w:val="00704B91"/>
    <w:rsid w:val="00705827"/>
    <w:rsid w:val="00706BAB"/>
    <w:rsid w:val="00706BEB"/>
    <w:rsid w:val="00706E29"/>
    <w:rsid w:val="00710FB4"/>
    <w:rsid w:val="00713442"/>
    <w:rsid w:val="007136C5"/>
    <w:rsid w:val="00717F57"/>
    <w:rsid w:val="007205EC"/>
    <w:rsid w:val="00720B58"/>
    <w:rsid w:val="00720C7D"/>
    <w:rsid w:val="00723015"/>
    <w:rsid w:val="0072615E"/>
    <w:rsid w:val="00726E9B"/>
    <w:rsid w:val="007272C1"/>
    <w:rsid w:val="00730699"/>
    <w:rsid w:val="00731A54"/>
    <w:rsid w:val="00731A9B"/>
    <w:rsid w:val="00732289"/>
    <w:rsid w:val="0073293B"/>
    <w:rsid w:val="00732EE7"/>
    <w:rsid w:val="0073321C"/>
    <w:rsid w:val="00733C59"/>
    <w:rsid w:val="00737149"/>
    <w:rsid w:val="00740067"/>
    <w:rsid w:val="007401F5"/>
    <w:rsid w:val="007404B3"/>
    <w:rsid w:val="00742134"/>
    <w:rsid w:val="00742F61"/>
    <w:rsid w:val="0074579C"/>
    <w:rsid w:val="00745BC0"/>
    <w:rsid w:val="0074617B"/>
    <w:rsid w:val="0074769B"/>
    <w:rsid w:val="00752FA6"/>
    <w:rsid w:val="00753570"/>
    <w:rsid w:val="007551BA"/>
    <w:rsid w:val="00755C4E"/>
    <w:rsid w:val="0075694C"/>
    <w:rsid w:val="00756BCC"/>
    <w:rsid w:val="00757893"/>
    <w:rsid w:val="00764B7B"/>
    <w:rsid w:val="00767734"/>
    <w:rsid w:val="00772535"/>
    <w:rsid w:val="007741B7"/>
    <w:rsid w:val="007778E0"/>
    <w:rsid w:val="00777B87"/>
    <w:rsid w:val="00777F10"/>
    <w:rsid w:val="007818DE"/>
    <w:rsid w:val="00781FBB"/>
    <w:rsid w:val="007843BF"/>
    <w:rsid w:val="0078548F"/>
    <w:rsid w:val="00786064"/>
    <w:rsid w:val="00790E10"/>
    <w:rsid w:val="00791B30"/>
    <w:rsid w:val="0079487C"/>
    <w:rsid w:val="0079674C"/>
    <w:rsid w:val="007972B6"/>
    <w:rsid w:val="00797EC7"/>
    <w:rsid w:val="007A0802"/>
    <w:rsid w:val="007A125F"/>
    <w:rsid w:val="007A1F2D"/>
    <w:rsid w:val="007A24BE"/>
    <w:rsid w:val="007A3FAC"/>
    <w:rsid w:val="007A4DD2"/>
    <w:rsid w:val="007A5899"/>
    <w:rsid w:val="007A6F65"/>
    <w:rsid w:val="007A6FE3"/>
    <w:rsid w:val="007B0CF5"/>
    <w:rsid w:val="007B1607"/>
    <w:rsid w:val="007B44EB"/>
    <w:rsid w:val="007B50FC"/>
    <w:rsid w:val="007B681B"/>
    <w:rsid w:val="007B6BAF"/>
    <w:rsid w:val="007C13F4"/>
    <w:rsid w:val="007C297F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282A"/>
    <w:rsid w:val="007D565E"/>
    <w:rsid w:val="007E53AE"/>
    <w:rsid w:val="007E693C"/>
    <w:rsid w:val="007F08D4"/>
    <w:rsid w:val="007F1B38"/>
    <w:rsid w:val="007F323A"/>
    <w:rsid w:val="007F40BB"/>
    <w:rsid w:val="007F4715"/>
    <w:rsid w:val="007F5C26"/>
    <w:rsid w:val="008004E9"/>
    <w:rsid w:val="0080167C"/>
    <w:rsid w:val="00801E0C"/>
    <w:rsid w:val="0080223B"/>
    <w:rsid w:val="00804175"/>
    <w:rsid w:val="00804E56"/>
    <w:rsid w:val="0080544D"/>
    <w:rsid w:val="008066BA"/>
    <w:rsid w:val="00810983"/>
    <w:rsid w:val="00816815"/>
    <w:rsid w:val="008172A1"/>
    <w:rsid w:val="00817F23"/>
    <w:rsid w:val="0082028B"/>
    <w:rsid w:val="008203D5"/>
    <w:rsid w:val="0082188E"/>
    <w:rsid w:val="0082602C"/>
    <w:rsid w:val="008264EA"/>
    <w:rsid w:val="00827ED6"/>
    <w:rsid w:val="00827F61"/>
    <w:rsid w:val="008304C0"/>
    <w:rsid w:val="00831EB9"/>
    <w:rsid w:val="008379B2"/>
    <w:rsid w:val="00837AAC"/>
    <w:rsid w:val="008405D8"/>
    <w:rsid w:val="00842AF6"/>
    <w:rsid w:val="00842BB5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2788"/>
    <w:rsid w:val="00864CE6"/>
    <w:rsid w:val="00865536"/>
    <w:rsid w:val="00865941"/>
    <w:rsid w:val="00873427"/>
    <w:rsid w:val="0088200F"/>
    <w:rsid w:val="008862A8"/>
    <w:rsid w:val="00886836"/>
    <w:rsid w:val="008903BB"/>
    <w:rsid w:val="00892059"/>
    <w:rsid w:val="00892679"/>
    <w:rsid w:val="0089689A"/>
    <w:rsid w:val="008974B5"/>
    <w:rsid w:val="008A0FFB"/>
    <w:rsid w:val="008A2C71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34BD"/>
    <w:rsid w:val="008C5BEC"/>
    <w:rsid w:val="008C6666"/>
    <w:rsid w:val="008D45B5"/>
    <w:rsid w:val="008D705B"/>
    <w:rsid w:val="008D7707"/>
    <w:rsid w:val="008E03F6"/>
    <w:rsid w:val="008E2A6A"/>
    <w:rsid w:val="008E4C7E"/>
    <w:rsid w:val="008E4E13"/>
    <w:rsid w:val="008E5ECD"/>
    <w:rsid w:val="008E7FB4"/>
    <w:rsid w:val="008F00AF"/>
    <w:rsid w:val="008F2776"/>
    <w:rsid w:val="008F48D3"/>
    <w:rsid w:val="008F5023"/>
    <w:rsid w:val="008F5D6A"/>
    <w:rsid w:val="008F7342"/>
    <w:rsid w:val="00902EA6"/>
    <w:rsid w:val="0090567C"/>
    <w:rsid w:val="0091477C"/>
    <w:rsid w:val="00914CF5"/>
    <w:rsid w:val="0091720D"/>
    <w:rsid w:val="00920328"/>
    <w:rsid w:val="00920989"/>
    <w:rsid w:val="009211D3"/>
    <w:rsid w:val="009219A7"/>
    <w:rsid w:val="00924390"/>
    <w:rsid w:val="00924522"/>
    <w:rsid w:val="00924858"/>
    <w:rsid w:val="00925F1B"/>
    <w:rsid w:val="0092684D"/>
    <w:rsid w:val="009304D3"/>
    <w:rsid w:val="009341E7"/>
    <w:rsid w:val="00934942"/>
    <w:rsid w:val="00937AC4"/>
    <w:rsid w:val="00941B9A"/>
    <w:rsid w:val="0094245E"/>
    <w:rsid w:val="00944FBD"/>
    <w:rsid w:val="009457CB"/>
    <w:rsid w:val="009500A3"/>
    <w:rsid w:val="009615F3"/>
    <w:rsid w:val="009616DB"/>
    <w:rsid w:val="00961E3C"/>
    <w:rsid w:val="00962662"/>
    <w:rsid w:val="00963920"/>
    <w:rsid w:val="0096393E"/>
    <w:rsid w:val="00963B99"/>
    <w:rsid w:val="00963BE9"/>
    <w:rsid w:val="00963CA6"/>
    <w:rsid w:val="00973DB1"/>
    <w:rsid w:val="0097446D"/>
    <w:rsid w:val="00974C7B"/>
    <w:rsid w:val="0098050A"/>
    <w:rsid w:val="00981600"/>
    <w:rsid w:val="009823D8"/>
    <w:rsid w:val="00982AE9"/>
    <w:rsid w:val="0098481F"/>
    <w:rsid w:val="009849CE"/>
    <w:rsid w:val="00984B6C"/>
    <w:rsid w:val="00984D97"/>
    <w:rsid w:val="009858AF"/>
    <w:rsid w:val="00985A13"/>
    <w:rsid w:val="00985C89"/>
    <w:rsid w:val="00985DEC"/>
    <w:rsid w:val="0098779C"/>
    <w:rsid w:val="00987CEE"/>
    <w:rsid w:val="009921E6"/>
    <w:rsid w:val="00993C14"/>
    <w:rsid w:val="00994013"/>
    <w:rsid w:val="0099495E"/>
    <w:rsid w:val="00994D96"/>
    <w:rsid w:val="009950CF"/>
    <w:rsid w:val="00995ECF"/>
    <w:rsid w:val="0099749B"/>
    <w:rsid w:val="00997988"/>
    <w:rsid w:val="009A1150"/>
    <w:rsid w:val="009A407A"/>
    <w:rsid w:val="009A6B46"/>
    <w:rsid w:val="009A7217"/>
    <w:rsid w:val="009A766F"/>
    <w:rsid w:val="009B0175"/>
    <w:rsid w:val="009B08AF"/>
    <w:rsid w:val="009B13CC"/>
    <w:rsid w:val="009B342E"/>
    <w:rsid w:val="009B3677"/>
    <w:rsid w:val="009B4D7F"/>
    <w:rsid w:val="009B635E"/>
    <w:rsid w:val="009B75CC"/>
    <w:rsid w:val="009B7E61"/>
    <w:rsid w:val="009B7F12"/>
    <w:rsid w:val="009C2889"/>
    <w:rsid w:val="009C37F2"/>
    <w:rsid w:val="009C4CF8"/>
    <w:rsid w:val="009C550F"/>
    <w:rsid w:val="009C61C9"/>
    <w:rsid w:val="009D0EE9"/>
    <w:rsid w:val="009D3C7F"/>
    <w:rsid w:val="009D41D4"/>
    <w:rsid w:val="009D46A3"/>
    <w:rsid w:val="009D737A"/>
    <w:rsid w:val="009D7838"/>
    <w:rsid w:val="009D789A"/>
    <w:rsid w:val="009E026D"/>
    <w:rsid w:val="009E172F"/>
    <w:rsid w:val="009E588A"/>
    <w:rsid w:val="009E5928"/>
    <w:rsid w:val="009E6D44"/>
    <w:rsid w:val="009E7F36"/>
    <w:rsid w:val="009F0BDB"/>
    <w:rsid w:val="009F1135"/>
    <w:rsid w:val="009F5AD5"/>
    <w:rsid w:val="009F6C21"/>
    <w:rsid w:val="00A008A1"/>
    <w:rsid w:val="00A00A6D"/>
    <w:rsid w:val="00A03FF5"/>
    <w:rsid w:val="00A04E4B"/>
    <w:rsid w:val="00A057EA"/>
    <w:rsid w:val="00A05CF2"/>
    <w:rsid w:val="00A068ED"/>
    <w:rsid w:val="00A100FD"/>
    <w:rsid w:val="00A10859"/>
    <w:rsid w:val="00A112FF"/>
    <w:rsid w:val="00A1332B"/>
    <w:rsid w:val="00A15BFB"/>
    <w:rsid w:val="00A16B6B"/>
    <w:rsid w:val="00A174FC"/>
    <w:rsid w:val="00A22971"/>
    <w:rsid w:val="00A22C22"/>
    <w:rsid w:val="00A22C3D"/>
    <w:rsid w:val="00A23B7C"/>
    <w:rsid w:val="00A23C35"/>
    <w:rsid w:val="00A253CA"/>
    <w:rsid w:val="00A25746"/>
    <w:rsid w:val="00A25FE1"/>
    <w:rsid w:val="00A3083E"/>
    <w:rsid w:val="00A31FE2"/>
    <w:rsid w:val="00A32F77"/>
    <w:rsid w:val="00A370CF"/>
    <w:rsid w:val="00A4162C"/>
    <w:rsid w:val="00A41769"/>
    <w:rsid w:val="00A42229"/>
    <w:rsid w:val="00A42FFD"/>
    <w:rsid w:val="00A471E3"/>
    <w:rsid w:val="00A5072B"/>
    <w:rsid w:val="00A50F51"/>
    <w:rsid w:val="00A516D4"/>
    <w:rsid w:val="00A556BA"/>
    <w:rsid w:val="00A6200B"/>
    <w:rsid w:val="00A63A2A"/>
    <w:rsid w:val="00A6583E"/>
    <w:rsid w:val="00A664A9"/>
    <w:rsid w:val="00A70C39"/>
    <w:rsid w:val="00A75151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692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36E2"/>
    <w:rsid w:val="00AB4097"/>
    <w:rsid w:val="00AB4AB9"/>
    <w:rsid w:val="00AC1109"/>
    <w:rsid w:val="00AC1A44"/>
    <w:rsid w:val="00AC2F0D"/>
    <w:rsid w:val="00AC3520"/>
    <w:rsid w:val="00AC4465"/>
    <w:rsid w:val="00AC4CB7"/>
    <w:rsid w:val="00AD0EB6"/>
    <w:rsid w:val="00AD1985"/>
    <w:rsid w:val="00AD1EF0"/>
    <w:rsid w:val="00AD295E"/>
    <w:rsid w:val="00AD2E80"/>
    <w:rsid w:val="00AD3935"/>
    <w:rsid w:val="00AD47F1"/>
    <w:rsid w:val="00AD6C44"/>
    <w:rsid w:val="00AD6FF0"/>
    <w:rsid w:val="00AD72CA"/>
    <w:rsid w:val="00AE1101"/>
    <w:rsid w:val="00AE11AD"/>
    <w:rsid w:val="00AE5489"/>
    <w:rsid w:val="00AE6E5B"/>
    <w:rsid w:val="00AE721C"/>
    <w:rsid w:val="00AF065B"/>
    <w:rsid w:val="00AF1928"/>
    <w:rsid w:val="00AF6168"/>
    <w:rsid w:val="00B01B51"/>
    <w:rsid w:val="00B025F9"/>
    <w:rsid w:val="00B03842"/>
    <w:rsid w:val="00B05B34"/>
    <w:rsid w:val="00B1134B"/>
    <w:rsid w:val="00B1211E"/>
    <w:rsid w:val="00B13629"/>
    <w:rsid w:val="00B14DDA"/>
    <w:rsid w:val="00B1515C"/>
    <w:rsid w:val="00B232F6"/>
    <w:rsid w:val="00B2382C"/>
    <w:rsid w:val="00B317FF"/>
    <w:rsid w:val="00B32374"/>
    <w:rsid w:val="00B33BE3"/>
    <w:rsid w:val="00B37854"/>
    <w:rsid w:val="00B37BC3"/>
    <w:rsid w:val="00B41F90"/>
    <w:rsid w:val="00B43A5B"/>
    <w:rsid w:val="00B44890"/>
    <w:rsid w:val="00B4782B"/>
    <w:rsid w:val="00B505CA"/>
    <w:rsid w:val="00B519A7"/>
    <w:rsid w:val="00B520FD"/>
    <w:rsid w:val="00B52E8C"/>
    <w:rsid w:val="00B5356A"/>
    <w:rsid w:val="00B55441"/>
    <w:rsid w:val="00B55CFE"/>
    <w:rsid w:val="00B56C1E"/>
    <w:rsid w:val="00B62DA6"/>
    <w:rsid w:val="00B714DF"/>
    <w:rsid w:val="00B7267D"/>
    <w:rsid w:val="00B7313A"/>
    <w:rsid w:val="00B7689D"/>
    <w:rsid w:val="00B773EC"/>
    <w:rsid w:val="00B775B6"/>
    <w:rsid w:val="00B802F0"/>
    <w:rsid w:val="00B85638"/>
    <w:rsid w:val="00B87595"/>
    <w:rsid w:val="00B87F85"/>
    <w:rsid w:val="00B93D98"/>
    <w:rsid w:val="00B957A9"/>
    <w:rsid w:val="00BA19C1"/>
    <w:rsid w:val="00BA3E86"/>
    <w:rsid w:val="00BA48ED"/>
    <w:rsid w:val="00BA4A3E"/>
    <w:rsid w:val="00BA4AAF"/>
    <w:rsid w:val="00BA5ED4"/>
    <w:rsid w:val="00BB004D"/>
    <w:rsid w:val="00BB1C30"/>
    <w:rsid w:val="00BB2F53"/>
    <w:rsid w:val="00BB3897"/>
    <w:rsid w:val="00BB3BD2"/>
    <w:rsid w:val="00BB3F43"/>
    <w:rsid w:val="00BB45BC"/>
    <w:rsid w:val="00BB59E6"/>
    <w:rsid w:val="00BB6B8F"/>
    <w:rsid w:val="00BB6C31"/>
    <w:rsid w:val="00BC0016"/>
    <w:rsid w:val="00BC0199"/>
    <w:rsid w:val="00BC2E4B"/>
    <w:rsid w:val="00BC3A81"/>
    <w:rsid w:val="00BC60F0"/>
    <w:rsid w:val="00BD072F"/>
    <w:rsid w:val="00BD250A"/>
    <w:rsid w:val="00BD4390"/>
    <w:rsid w:val="00BD446C"/>
    <w:rsid w:val="00BE06CF"/>
    <w:rsid w:val="00BE104C"/>
    <w:rsid w:val="00BE193C"/>
    <w:rsid w:val="00BE1D6D"/>
    <w:rsid w:val="00BE2201"/>
    <w:rsid w:val="00BE2EB5"/>
    <w:rsid w:val="00BE313D"/>
    <w:rsid w:val="00BE6333"/>
    <w:rsid w:val="00BF095E"/>
    <w:rsid w:val="00BF1116"/>
    <w:rsid w:val="00BF19EB"/>
    <w:rsid w:val="00BF1DDB"/>
    <w:rsid w:val="00BF25CA"/>
    <w:rsid w:val="00BF37E5"/>
    <w:rsid w:val="00BF396F"/>
    <w:rsid w:val="00BF5D19"/>
    <w:rsid w:val="00C010D8"/>
    <w:rsid w:val="00C03A0E"/>
    <w:rsid w:val="00C049BA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7B41"/>
    <w:rsid w:val="00C206F9"/>
    <w:rsid w:val="00C20D25"/>
    <w:rsid w:val="00C2106D"/>
    <w:rsid w:val="00C225F8"/>
    <w:rsid w:val="00C23DD8"/>
    <w:rsid w:val="00C25076"/>
    <w:rsid w:val="00C27E4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3741"/>
    <w:rsid w:val="00C442A0"/>
    <w:rsid w:val="00C4481C"/>
    <w:rsid w:val="00C44E18"/>
    <w:rsid w:val="00C543BF"/>
    <w:rsid w:val="00C54CEF"/>
    <w:rsid w:val="00C5542B"/>
    <w:rsid w:val="00C60F7F"/>
    <w:rsid w:val="00C65E04"/>
    <w:rsid w:val="00C667CE"/>
    <w:rsid w:val="00C66F56"/>
    <w:rsid w:val="00C67740"/>
    <w:rsid w:val="00C67EEA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5BD1"/>
    <w:rsid w:val="00C86510"/>
    <w:rsid w:val="00C875EE"/>
    <w:rsid w:val="00C878F4"/>
    <w:rsid w:val="00C91493"/>
    <w:rsid w:val="00C91A93"/>
    <w:rsid w:val="00C92C8A"/>
    <w:rsid w:val="00C95AEE"/>
    <w:rsid w:val="00CA2FC1"/>
    <w:rsid w:val="00CA4AB1"/>
    <w:rsid w:val="00CA526B"/>
    <w:rsid w:val="00CA541D"/>
    <w:rsid w:val="00CA567A"/>
    <w:rsid w:val="00CA5FC7"/>
    <w:rsid w:val="00CB02F0"/>
    <w:rsid w:val="00CB1586"/>
    <w:rsid w:val="00CB191F"/>
    <w:rsid w:val="00CB248A"/>
    <w:rsid w:val="00CB368D"/>
    <w:rsid w:val="00CB3B66"/>
    <w:rsid w:val="00CB4C11"/>
    <w:rsid w:val="00CB63E1"/>
    <w:rsid w:val="00CB650C"/>
    <w:rsid w:val="00CB78CD"/>
    <w:rsid w:val="00CB7C38"/>
    <w:rsid w:val="00CC0A06"/>
    <w:rsid w:val="00CC2EA0"/>
    <w:rsid w:val="00CC323F"/>
    <w:rsid w:val="00CC3498"/>
    <w:rsid w:val="00CC4ACE"/>
    <w:rsid w:val="00CC5A76"/>
    <w:rsid w:val="00CD1C5A"/>
    <w:rsid w:val="00CD2D5A"/>
    <w:rsid w:val="00CD3087"/>
    <w:rsid w:val="00CD33BA"/>
    <w:rsid w:val="00CD42D8"/>
    <w:rsid w:val="00CD73C5"/>
    <w:rsid w:val="00CE06CA"/>
    <w:rsid w:val="00CE2CAA"/>
    <w:rsid w:val="00CE2F2B"/>
    <w:rsid w:val="00CE44CA"/>
    <w:rsid w:val="00CE5409"/>
    <w:rsid w:val="00CE5E53"/>
    <w:rsid w:val="00CE6339"/>
    <w:rsid w:val="00CF0D10"/>
    <w:rsid w:val="00CF0FC8"/>
    <w:rsid w:val="00CF2873"/>
    <w:rsid w:val="00CF368D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0FF0"/>
    <w:rsid w:val="00D21ABD"/>
    <w:rsid w:val="00D271FF"/>
    <w:rsid w:val="00D31E86"/>
    <w:rsid w:val="00D32051"/>
    <w:rsid w:val="00D322E6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60903"/>
    <w:rsid w:val="00D616FE"/>
    <w:rsid w:val="00D619DA"/>
    <w:rsid w:val="00D62338"/>
    <w:rsid w:val="00D62B7E"/>
    <w:rsid w:val="00D653BF"/>
    <w:rsid w:val="00D65BBD"/>
    <w:rsid w:val="00D671EB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502"/>
    <w:rsid w:val="00D95AEF"/>
    <w:rsid w:val="00D9657C"/>
    <w:rsid w:val="00D965FD"/>
    <w:rsid w:val="00D96943"/>
    <w:rsid w:val="00D970E4"/>
    <w:rsid w:val="00D97937"/>
    <w:rsid w:val="00D97A1B"/>
    <w:rsid w:val="00D97B9F"/>
    <w:rsid w:val="00D97DE8"/>
    <w:rsid w:val="00DA3073"/>
    <w:rsid w:val="00DA5B65"/>
    <w:rsid w:val="00DA64C3"/>
    <w:rsid w:val="00DA6B75"/>
    <w:rsid w:val="00DA706D"/>
    <w:rsid w:val="00DA7E79"/>
    <w:rsid w:val="00DB0B4C"/>
    <w:rsid w:val="00DB678E"/>
    <w:rsid w:val="00DC05AD"/>
    <w:rsid w:val="00DC06AC"/>
    <w:rsid w:val="00DC22DA"/>
    <w:rsid w:val="00DC26B6"/>
    <w:rsid w:val="00DC4357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E7C8C"/>
    <w:rsid w:val="00DF0C0D"/>
    <w:rsid w:val="00DF0DDB"/>
    <w:rsid w:val="00DF1354"/>
    <w:rsid w:val="00DF25E7"/>
    <w:rsid w:val="00DF49E3"/>
    <w:rsid w:val="00DF66BC"/>
    <w:rsid w:val="00E001DB"/>
    <w:rsid w:val="00E01BC6"/>
    <w:rsid w:val="00E0200A"/>
    <w:rsid w:val="00E03F78"/>
    <w:rsid w:val="00E049D1"/>
    <w:rsid w:val="00E058BD"/>
    <w:rsid w:val="00E061FA"/>
    <w:rsid w:val="00E10761"/>
    <w:rsid w:val="00E11AB3"/>
    <w:rsid w:val="00E122E8"/>
    <w:rsid w:val="00E1428C"/>
    <w:rsid w:val="00E143CF"/>
    <w:rsid w:val="00E146DF"/>
    <w:rsid w:val="00E2146D"/>
    <w:rsid w:val="00E22760"/>
    <w:rsid w:val="00E27A47"/>
    <w:rsid w:val="00E329A0"/>
    <w:rsid w:val="00E32D61"/>
    <w:rsid w:val="00E36DDD"/>
    <w:rsid w:val="00E404D0"/>
    <w:rsid w:val="00E40D8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2D8E"/>
    <w:rsid w:val="00E64706"/>
    <w:rsid w:val="00E66B0F"/>
    <w:rsid w:val="00E706A7"/>
    <w:rsid w:val="00E71E36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42D3"/>
    <w:rsid w:val="00EA7284"/>
    <w:rsid w:val="00EB00F5"/>
    <w:rsid w:val="00EB21D3"/>
    <w:rsid w:val="00EB252C"/>
    <w:rsid w:val="00EB4A5E"/>
    <w:rsid w:val="00EB5914"/>
    <w:rsid w:val="00EB59A5"/>
    <w:rsid w:val="00EB73B1"/>
    <w:rsid w:val="00EC1C61"/>
    <w:rsid w:val="00EC1EF4"/>
    <w:rsid w:val="00EC27AA"/>
    <w:rsid w:val="00EC3F6E"/>
    <w:rsid w:val="00EC6747"/>
    <w:rsid w:val="00EC7657"/>
    <w:rsid w:val="00ED0BBB"/>
    <w:rsid w:val="00ED2BA4"/>
    <w:rsid w:val="00ED7742"/>
    <w:rsid w:val="00EE1DBC"/>
    <w:rsid w:val="00EE379D"/>
    <w:rsid w:val="00EE7D7A"/>
    <w:rsid w:val="00EF021D"/>
    <w:rsid w:val="00EF02DC"/>
    <w:rsid w:val="00EF1BB8"/>
    <w:rsid w:val="00EF2AB4"/>
    <w:rsid w:val="00EF402C"/>
    <w:rsid w:val="00EF41DC"/>
    <w:rsid w:val="00EF5B3A"/>
    <w:rsid w:val="00EF609E"/>
    <w:rsid w:val="00EF766B"/>
    <w:rsid w:val="00EF782D"/>
    <w:rsid w:val="00F006C1"/>
    <w:rsid w:val="00F01C56"/>
    <w:rsid w:val="00F04486"/>
    <w:rsid w:val="00F05687"/>
    <w:rsid w:val="00F0687D"/>
    <w:rsid w:val="00F06BA0"/>
    <w:rsid w:val="00F06D09"/>
    <w:rsid w:val="00F10100"/>
    <w:rsid w:val="00F10C78"/>
    <w:rsid w:val="00F11466"/>
    <w:rsid w:val="00F159ED"/>
    <w:rsid w:val="00F16CE2"/>
    <w:rsid w:val="00F1781E"/>
    <w:rsid w:val="00F17FF6"/>
    <w:rsid w:val="00F21DA3"/>
    <w:rsid w:val="00F268EE"/>
    <w:rsid w:val="00F27920"/>
    <w:rsid w:val="00F27B3B"/>
    <w:rsid w:val="00F27C79"/>
    <w:rsid w:val="00F303A7"/>
    <w:rsid w:val="00F30480"/>
    <w:rsid w:val="00F31287"/>
    <w:rsid w:val="00F32B53"/>
    <w:rsid w:val="00F34673"/>
    <w:rsid w:val="00F35761"/>
    <w:rsid w:val="00F36C5C"/>
    <w:rsid w:val="00F3721F"/>
    <w:rsid w:val="00F4019B"/>
    <w:rsid w:val="00F40B03"/>
    <w:rsid w:val="00F44EC8"/>
    <w:rsid w:val="00F456BF"/>
    <w:rsid w:val="00F45903"/>
    <w:rsid w:val="00F46FF1"/>
    <w:rsid w:val="00F474B2"/>
    <w:rsid w:val="00F475FF"/>
    <w:rsid w:val="00F500BA"/>
    <w:rsid w:val="00F50470"/>
    <w:rsid w:val="00F50C2A"/>
    <w:rsid w:val="00F53BCE"/>
    <w:rsid w:val="00F54AEE"/>
    <w:rsid w:val="00F54B65"/>
    <w:rsid w:val="00F54C06"/>
    <w:rsid w:val="00F56F4E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561C"/>
    <w:rsid w:val="00F766C6"/>
    <w:rsid w:val="00F76814"/>
    <w:rsid w:val="00F77900"/>
    <w:rsid w:val="00F80066"/>
    <w:rsid w:val="00F80B68"/>
    <w:rsid w:val="00F81AAB"/>
    <w:rsid w:val="00F8256C"/>
    <w:rsid w:val="00F82B84"/>
    <w:rsid w:val="00F830EB"/>
    <w:rsid w:val="00F83331"/>
    <w:rsid w:val="00F833F8"/>
    <w:rsid w:val="00F834D0"/>
    <w:rsid w:val="00F843DF"/>
    <w:rsid w:val="00F84F09"/>
    <w:rsid w:val="00F85F49"/>
    <w:rsid w:val="00F86CF0"/>
    <w:rsid w:val="00F92A22"/>
    <w:rsid w:val="00F95D36"/>
    <w:rsid w:val="00F97116"/>
    <w:rsid w:val="00FA0127"/>
    <w:rsid w:val="00FA0AC9"/>
    <w:rsid w:val="00FA12B3"/>
    <w:rsid w:val="00FA3B5F"/>
    <w:rsid w:val="00FB0F15"/>
    <w:rsid w:val="00FB1DBC"/>
    <w:rsid w:val="00FB2012"/>
    <w:rsid w:val="00FB28A9"/>
    <w:rsid w:val="00FB38EB"/>
    <w:rsid w:val="00FB65F7"/>
    <w:rsid w:val="00FB6A57"/>
    <w:rsid w:val="00FB6B9C"/>
    <w:rsid w:val="00FC2063"/>
    <w:rsid w:val="00FC68E4"/>
    <w:rsid w:val="00FC7CAC"/>
    <w:rsid w:val="00FD010E"/>
    <w:rsid w:val="00FD18EE"/>
    <w:rsid w:val="00FD21CC"/>
    <w:rsid w:val="00FD42A7"/>
    <w:rsid w:val="00FD462E"/>
    <w:rsid w:val="00FD59A6"/>
    <w:rsid w:val="00FE13F9"/>
    <w:rsid w:val="00FE1B8B"/>
    <w:rsid w:val="00FE3063"/>
    <w:rsid w:val="00FE4D38"/>
    <w:rsid w:val="00FE4E92"/>
    <w:rsid w:val="00FE6262"/>
    <w:rsid w:val="00FF18F3"/>
    <w:rsid w:val="00FF3BE2"/>
    <w:rsid w:val="00FF5404"/>
    <w:rsid w:val="00FF5CCC"/>
    <w:rsid w:val="00FF5D77"/>
    <w:rsid w:val="00FF6445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7495"/>
  <w15:chartTrackingRefBased/>
  <w15:docId w15:val="{352B80B3-CB10-4616-8EAF-16FCF39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TableGridLight">
    <w:name w:val="Grid Table Light"/>
    <w:basedOn w:val="TableNormal"/>
    <w:uiPriority w:val="40"/>
    <w:rsid w:val="00B56C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56C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158A-BC93-4F43-8EA6-B94CCF04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1394-8</vt:lpstr>
    </vt:vector>
  </TitlesOfParts>
  <Company>OSPI</Company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1394-8</dc:title>
  <dc:subject/>
  <dc:creator>Student Transportation</dc:creator>
  <cp:keywords/>
  <dc:description/>
  <cp:lastModifiedBy>Jordan Peace (OSPI)</cp:lastModifiedBy>
  <cp:revision>2</cp:revision>
  <cp:lastPrinted>2007-07-12T23:54:00Z</cp:lastPrinted>
  <dcterms:created xsi:type="dcterms:W3CDTF">2026-06-29T17:59:00Z</dcterms:created>
  <dcterms:modified xsi:type="dcterms:W3CDTF">2026-06-29T17:59:00Z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2024-06-24T23:45:16Z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58e7ec57-22e2-4b4b-b170-113f23e7bc3f</vt:lpwstr>
  </property>
  <property fmtid="{D5CDD505-2E9C-101B-9397-08002B2CF9AE}" pid="8" name="MSIP_Label_9145f431-4c8c-42c6-a5a5-ba6d3bdea585_ContentBits">
    <vt:lpwstr>0</vt:lpwstr>
  </property>
</Properties>
</file>