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56D68" w14:textId="77777777" w:rsidR="001F5716" w:rsidRPr="006C59E3" w:rsidRDefault="001F5716" w:rsidP="001F5716">
      <w:pPr>
        <w:pStyle w:val="Default"/>
        <w:rPr>
          <w:rFonts w:ascii="Segoe UI" w:hAnsi="Segoe UI" w:cs="Segoe UI"/>
          <w:sz w:val="22"/>
          <w:szCs w:val="22"/>
        </w:rPr>
      </w:pPr>
    </w:p>
    <w:p w14:paraId="49880C2E" w14:textId="77777777" w:rsidR="00F970F2" w:rsidRPr="006C59E3" w:rsidRDefault="00F970F2" w:rsidP="00F970F2">
      <w:pPr>
        <w:rPr>
          <w:rFonts w:ascii="Segoe UI" w:hAnsi="Segoe UI" w:cs="Segoe U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751"/>
        <w:gridCol w:w="6599"/>
      </w:tblGrid>
      <w:tr w:rsidR="00F970F2" w:rsidRPr="006C59E3" w14:paraId="01D03225" w14:textId="77777777" w:rsidTr="00F970F2">
        <w:tc>
          <w:tcPr>
            <w:tcW w:w="5000" w:type="pct"/>
            <w:gridSpan w:val="2"/>
            <w:shd w:val="clear" w:color="auto" w:fill="FBC639"/>
            <w:vAlign w:val="center"/>
          </w:tcPr>
          <w:p w14:paraId="0348256B" w14:textId="77777777" w:rsidR="00F970F2" w:rsidRPr="006C59E3" w:rsidRDefault="00F970F2" w:rsidP="00723862">
            <w:pPr>
              <w:jc w:val="center"/>
              <w:rPr>
                <w:rFonts w:ascii="Segoe UI" w:hAnsi="Segoe UI" w:cs="Segoe UI"/>
                <w:b w:val="0"/>
                <w:bCs/>
                <w:sz w:val="22"/>
                <w:szCs w:val="22"/>
              </w:rPr>
            </w:pPr>
            <w:r w:rsidRPr="006C59E3">
              <w:rPr>
                <w:rFonts w:ascii="Segoe UI" w:hAnsi="Segoe UI" w:cs="Segoe UI"/>
                <w:bCs/>
                <w:sz w:val="22"/>
                <w:szCs w:val="22"/>
              </w:rPr>
              <w:t>CONSULTANT INFORMATION</w:t>
            </w:r>
          </w:p>
        </w:tc>
      </w:tr>
      <w:tr w:rsidR="00F970F2" w:rsidRPr="006C59E3" w14:paraId="658CFD9B" w14:textId="77777777" w:rsidTr="00723862">
        <w:trPr>
          <w:trHeight w:val="485"/>
        </w:trPr>
        <w:tc>
          <w:tcPr>
            <w:tcW w:w="1471" w:type="pct"/>
            <w:vAlign w:val="center"/>
          </w:tcPr>
          <w:p w14:paraId="2B2078BB" w14:textId="6B101D04" w:rsidR="00F970F2" w:rsidRPr="006C59E3" w:rsidRDefault="00D0125F" w:rsidP="00723862">
            <w:pPr>
              <w:ind w:left="90"/>
              <w:rPr>
                <w:rFonts w:ascii="Segoe UI" w:hAnsi="Segoe UI" w:cs="Segoe UI"/>
                <w:b w:val="0"/>
                <w:bCs/>
                <w:sz w:val="22"/>
                <w:szCs w:val="22"/>
              </w:rPr>
            </w:pPr>
            <w:r w:rsidRPr="006C59E3">
              <w:rPr>
                <w:rFonts w:ascii="Segoe UI" w:hAnsi="Segoe UI" w:cs="Segoe UI"/>
                <w:bCs/>
                <w:sz w:val="22"/>
                <w:szCs w:val="22"/>
              </w:rPr>
              <w:t>Bidder</w:t>
            </w:r>
            <w:r w:rsidR="00F970F2" w:rsidRPr="006C59E3">
              <w:rPr>
                <w:rFonts w:ascii="Segoe UI" w:hAnsi="Segoe UI" w:cs="Segoe UI"/>
                <w:bCs/>
                <w:sz w:val="22"/>
                <w:szCs w:val="22"/>
              </w:rPr>
              <w:t xml:space="preserve">: </w:t>
            </w:r>
          </w:p>
        </w:tc>
        <w:tc>
          <w:tcPr>
            <w:tcW w:w="3529" w:type="pct"/>
            <w:vAlign w:val="center"/>
          </w:tcPr>
          <w:p w14:paraId="17C46CC2" w14:textId="0ABCE5B7" w:rsidR="00F970F2" w:rsidRPr="006C59E3" w:rsidRDefault="00D0125F" w:rsidP="00723862">
            <w:pPr>
              <w:rPr>
                <w:rFonts w:ascii="Segoe UI" w:hAnsi="Segoe UI" w:cs="Segoe UI"/>
                <w:sz w:val="22"/>
                <w:szCs w:val="22"/>
              </w:rPr>
            </w:pPr>
            <w:r w:rsidRPr="006C59E3">
              <w:rPr>
                <w:rFonts w:ascii="Segoe UI" w:hAnsi="Segoe UI" w:cs="Segoe UI"/>
                <w:sz w:val="22"/>
                <w:szCs w:val="22"/>
              </w:rPr>
              <w:t xml:space="preserve"> </w:t>
            </w:r>
            <w:r w:rsidRPr="006C59E3">
              <w:rPr>
                <w:rFonts w:ascii="Segoe UI" w:hAnsi="Segoe UI" w:cs="Segoe UI"/>
                <w:sz w:val="22"/>
                <w:szCs w:val="22"/>
                <w:u w:val="single"/>
              </w:rPr>
              <w:fldChar w:fldCharType="begin">
                <w:ffData>
                  <w:name w:val="Text1"/>
                  <w:enabled/>
                  <w:calcOnExit w:val="0"/>
                  <w:textInput/>
                </w:ffData>
              </w:fldChar>
            </w:r>
            <w:r w:rsidRPr="006C59E3">
              <w:rPr>
                <w:rFonts w:ascii="Segoe UI" w:hAnsi="Segoe UI" w:cs="Segoe UI"/>
                <w:sz w:val="22"/>
                <w:szCs w:val="22"/>
                <w:u w:val="single"/>
              </w:rPr>
              <w:instrText xml:space="preserve"> FORMTEXT </w:instrText>
            </w:r>
            <w:r w:rsidRPr="006C59E3">
              <w:rPr>
                <w:rFonts w:ascii="Segoe UI" w:hAnsi="Segoe UI" w:cs="Segoe UI"/>
                <w:sz w:val="22"/>
                <w:szCs w:val="22"/>
                <w:u w:val="single"/>
              </w:rPr>
            </w:r>
            <w:r w:rsidRPr="006C59E3">
              <w:rPr>
                <w:rFonts w:ascii="Segoe UI" w:hAnsi="Segoe UI" w:cs="Segoe UI"/>
                <w:sz w:val="22"/>
                <w:szCs w:val="22"/>
                <w:u w:val="single"/>
              </w:rPr>
              <w:fldChar w:fldCharType="separate"/>
            </w:r>
            <w:r w:rsidRPr="006C59E3">
              <w:rPr>
                <w:rFonts w:ascii="Segoe UI" w:hAnsi="Segoe UI" w:cs="Segoe UI"/>
                <w:noProof/>
                <w:sz w:val="22"/>
                <w:szCs w:val="22"/>
                <w:u w:val="single"/>
              </w:rPr>
              <w:t> </w:t>
            </w:r>
            <w:r w:rsidRPr="006C59E3">
              <w:rPr>
                <w:rFonts w:ascii="Segoe UI" w:hAnsi="Segoe UI" w:cs="Segoe UI"/>
                <w:noProof/>
                <w:sz w:val="22"/>
                <w:szCs w:val="22"/>
                <w:u w:val="single"/>
              </w:rPr>
              <w:t> </w:t>
            </w:r>
            <w:r w:rsidRPr="006C59E3">
              <w:rPr>
                <w:rFonts w:ascii="Segoe UI" w:hAnsi="Segoe UI" w:cs="Segoe UI"/>
                <w:noProof/>
                <w:sz w:val="22"/>
                <w:szCs w:val="22"/>
                <w:u w:val="single"/>
              </w:rPr>
              <w:t> </w:t>
            </w:r>
            <w:r w:rsidRPr="006C59E3">
              <w:rPr>
                <w:rFonts w:ascii="Segoe UI" w:hAnsi="Segoe UI" w:cs="Segoe UI"/>
                <w:noProof/>
                <w:sz w:val="22"/>
                <w:szCs w:val="22"/>
                <w:u w:val="single"/>
              </w:rPr>
              <w:t> </w:t>
            </w:r>
            <w:r w:rsidRPr="006C59E3">
              <w:rPr>
                <w:rFonts w:ascii="Segoe UI" w:hAnsi="Segoe UI" w:cs="Segoe UI"/>
                <w:noProof/>
                <w:sz w:val="22"/>
                <w:szCs w:val="22"/>
                <w:u w:val="single"/>
              </w:rPr>
              <w:t> </w:t>
            </w:r>
            <w:r w:rsidRPr="006C59E3">
              <w:rPr>
                <w:rFonts w:ascii="Segoe UI" w:hAnsi="Segoe UI" w:cs="Segoe UI"/>
                <w:sz w:val="22"/>
                <w:szCs w:val="22"/>
                <w:u w:val="single"/>
              </w:rPr>
              <w:fldChar w:fldCharType="end"/>
            </w:r>
          </w:p>
        </w:tc>
      </w:tr>
    </w:tbl>
    <w:p w14:paraId="3D493536" w14:textId="77777777" w:rsidR="00F970F2" w:rsidRPr="006C59E3" w:rsidRDefault="00F970F2" w:rsidP="00F970F2">
      <w:pPr>
        <w:rPr>
          <w:rFonts w:ascii="Segoe UI" w:hAnsi="Segoe UI" w:cs="Segoe U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350"/>
      </w:tblGrid>
      <w:tr w:rsidR="00F970F2" w:rsidRPr="006C59E3" w14:paraId="452F4C40" w14:textId="77777777" w:rsidTr="00F970F2">
        <w:tc>
          <w:tcPr>
            <w:tcW w:w="5000" w:type="pct"/>
            <w:shd w:val="clear" w:color="auto" w:fill="FBC639"/>
            <w:vAlign w:val="center"/>
          </w:tcPr>
          <w:p w14:paraId="3C8B4052" w14:textId="77777777" w:rsidR="00F970F2" w:rsidRPr="006C59E3" w:rsidRDefault="00F970F2" w:rsidP="00723862">
            <w:pPr>
              <w:jc w:val="center"/>
              <w:rPr>
                <w:rFonts w:ascii="Segoe UI" w:hAnsi="Segoe UI" w:cs="Segoe UI"/>
                <w:b w:val="0"/>
                <w:bCs/>
                <w:sz w:val="22"/>
                <w:szCs w:val="22"/>
              </w:rPr>
            </w:pPr>
            <w:r w:rsidRPr="006C59E3">
              <w:rPr>
                <w:rFonts w:ascii="Segoe UI" w:hAnsi="Segoe UI" w:cs="Segoe UI"/>
                <w:bCs/>
                <w:sz w:val="22"/>
                <w:szCs w:val="22"/>
              </w:rPr>
              <w:t>MINIMUM QUALIFICATIONS</w:t>
            </w:r>
          </w:p>
        </w:tc>
      </w:tr>
      <w:tr w:rsidR="00F970F2" w:rsidRPr="006C59E3" w14:paraId="7BC162ED" w14:textId="77777777" w:rsidTr="00D0125F">
        <w:trPr>
          <w:trHeight w:val="1322"/>
        </w:trPr>
        <w:tc>
          <w:tcPr>
            <w:tcW w:w="5000" w:type="pct"/>
            <w:vAlign w:val="center"/>
          </w:tcPr>
          <w:p w14:paraId="428D1183" w14:textId="77777777" w:rsidR="00F970F2" w:rsidRPr="006C59E3" w:rsidRDefault="00F970F2" w:rsidP="00723862">
            <w:pPr>
              <w:pStyle w:val="Default"/>
              <w:ind w:left="450" w:hanging="360"/>
              <w:jc w:val="both"/>
              <w:rPr>
                <w:rFonts w:ascii="Segoe UI" w:hAnsi="Segoe UI" w:cs="Segoe UI"/>
                <w:b/>
                <w:i/>
                <w:sz w:val="22"/>
                <w:szCs w:val="22"/>
                <w:u w:val="single"/>
              </w:rPr>
            </w:pPr>
            <w:r w:rsidRPr="006C59E3">
              <w:rPr>
                <w:rFonts w:ascii="Segoe UI" w:hAnsi="Segoe UI" w:cs="Segoe UI"/>
                <w:i/>
                <w:sz w:val="22"/>
                <w:szCs w:val="22"/>
              </w:rPr>
              <w:t>Please check all boxes that apply.</w:t>
            </w:r>
          </w:p>
          <w:p w14:paraId="52D0FFC7" w14:textId="2883C8A4" w:rsidR="007F360E" w:rsidRPr="007F360E" w:rsidRDefault="00D0125F" w:rsidP="007F360E">
            <w:pPr>
              <w:pStyle w:val="Default"/>
              <w:ind w:left="450" w:right="168" w:hanging="360"/>
              <w:jc w:val="both"/>
              <w:rPr>
                <w:rFonts w:ascii="Segoe UI" w:hAnsi="Segoe UI" w:cs="Segoe UI"/>
                <w:color w:val="auto"/>
                <w:sz w:val="22"/>
                <w:szCs w:val="22"/>
              </w:rPr>
            </w:pPr>
            <w:r w:rsidRPr="007F360E">
              <w:rPr>
                <w:rFonts w:ascii="Segoe UI" w:hAnsi="Segoe UI" w:cs="Segoe UI"/>
                <w:color w:val="auto"/>
                <w:sz w:val="22"/>
                <w:szCs w:val="22"/>
              </w:rPr>
              <w:fldChar w:fldCharType="begin">
                <w:ffData>
                  <w:name w:val="Check2"/>
                  <w:enabled/>
                  <w:calcOnExit w:val="0"/>
                  <w:checkBox>
                    <w:sizeAuto/>
                    <w:default w:val="0"/>
                  </w:checkBox>
                </w:ffData>
              </w:fldChar>
            </w:r>
            <w:r w:rsidRPr="007F360E">
              <w:rPr>
                <w:rFonts w:ascii="Segoe UI" w:hAnsi="Segoe UI" w:cs="Segoe UI"/>
                <w:color w:val="auto"/>
                <w:sz w:val="22"/>
                <w:szCs w:val="22"/>
              </w:rPr>
              <w:instrText xml:space="preserve"> FORMCHECKBOX </w:instrText>
            </w:r>
            <w:r w:rsidRPr="007F360E">
              <w:rPr>
                <w:rFonts w:ascii="Segoe UI" w:hAnsi="Segoe UI" w:cs="Segoe UI"/>
                <w:color w:val="auto"/>
                <w:sz w:val="22"/>
                <w:szCs w:val="22"/>
              </w:rPr>
            </w:r>
            <w:r w:rsidRPr="007F360E">
              <w:rPr>
                <w:rFonts w:ascii="Segoe UI" w:hAnsi="Segoe UI" w:cs="Segoe UI"/>
                <w:color w:val="auto"/>
                <w:sz w:val="22"/>
                <w:szCs w:val="22"/>
              </w:rPr>
              <w:fldChar w:fldCharType="separate"/>
            </w:r>
            <w:r w:rsidRPr="007F360E">
              <w:rPr>
                <w:rFonts w:ascii="Segoe UI" w:hAnsi="Segoe UI" w:cs="Segoe UI"/>
                <w:color w:val="auto"/>
                <w:sz w:val="22"/>
                <w:szCs w:val="22"/>
              </w:rPr>
              <w:fldChar w:fldCharType="end"/>
            </w:r>
            <w:r w:rsidR="007F360E" w:rsidRPr="007F360E">
              <w:rPr>
                <w:rFonts w:ascii="Segoe UI" w:hAnsi="Segoe UI" w:cs="Segoe UI"/>
                <w:color w:val="auto"/>
                <w:sz w:val="22"/>
                <w:szCs w:val="22"/>
              </w:rPr>
              <w:t xml:space="preserve">Licensed to do business in the State of Washington. If not licensed, provide a written intent to become licensed in Washington within thirty (30) calendar days of being selected as the Apparently Successful Contractor. </w:t>
            </w:r>
          </w:p>
          <w:p w14:paraId="35FAC161" w14:textId="7DAFEA57" w:rsidR="007F360E" w:rsidRPr="007F360E" w:rsidRDefault="007F360E" w:rsidP="007F360E">
            <w:pPr>
              <w:pStyle w:val="Default"/>
              <w:ind w:left="450" w:right="168" w:hanging="360"/>
              <w:jc w:val="both"/>
              <w:rPr>
                <w:rFonts w:ascii="Segoe UI" w:hAnsi="Segoe UI" w:cs="Segoe UI"/>
                <w:color w:val="auto"/>
                <w:sz w:val="22"/>
                <w:szCs w:val="22"/>
              </w:rPr>
            </w:pPr>
            <w:r w:rsidRPr="007F360E">
              <w:rPr>
                <w:rFonts w:ascii="Segoe UI" w:hAnsi="Segoe UI" w:cs="Segoe UI"/>
                <w:color w:val="auto"/>
                <w:sz w:val="22"/>
                <w:szCs w:val="22"/>
              </w:rPr>
              <w:fldChar w:fldCharType="begin">
                <w:ffData>
                  <w:name w:val="Check2"/>
                  <w:enabled/>
                  <w:calcOnExit w:val="0"/>
                  <w:checkBox>
                    <w:sizeAuto/>
                    <w:default w:val="0"/>
                  </w:checkBox>
                </w:ffData>
              </w:fldChar>
            </w:r>
            <w:r w:rsidRPr="007F360E">
              <w:rPr>
                <w:rFonts w:ascii="Segoe UI" w:hAnsi="Segoe UI" w:cs="Segoe UI"/>
                <w:color w:val="auto"/>
                <w:sz w:val="22"/>
                <w:szCs w:val="22"/>
              </w:rPr>
              <w:instrText xml:space="preserve"> FORMCHECKBOX </w:instrText>
            </w:r>
            <w:r w:rsidRPr="007F360E">
              <w:rPr>
                <w:rFonts w:ascii="Segoe UI" w:hAnsi="Segoe UI" w:cs="Segoe UI"/>
                <w:color w:val="auto"/>
                <w:sz w:val="22"/>
                <w:szCs w:val="22"/>
              </w:rPr>
            </w:r>
            <w:r w:rsidRPr="007F360E">
              <w:rPr>
                <w:rFonts w:ascii="Segoe UI" w:hAnsi="Segoe UI" w:cs="Segoe UI"/>
                <w:color w:val="auto"/>
                <w:sz w:val="22"/>
                <w:szCs w:val="22"/>
              </w:rPr>
              <w:fldChar w:fldCharType="separate"/>
            </w:r>
            <w:r w:rsidRPr="007F360E">
              <w:rPr>
                <w:rFonts w:ascii="Segoe UI" w:hAnsi="Segoe UI" w:cs="Segoe UI"/>
                <w:color w:val="auto"/>
                <w:sz w:val="22"/>
                <w:szCs w:val="22"/>
              </w:rPr>
              <w:fldChar w:fldCharType="end"/>
            </w:r>
            <w:r>
              <w:rPr>
                <w:rFonts w:ascii="Segoe UI" w:hAnsi="Segoe UI" w:cs="Segoe UI"/>
                <w:color w:val="auto"/>
                <w:sz w:val="22"/>
                <w:szCs w:val="22"/>
              </w:rPr>
              <w:t xml:space="preserve"> </w:t>
            </w:r>
            <w:r w:rsidRPr="007F360E">
              <w:rPr>
                <w:rFonts w:ascii="Segoe UI" w:hAnsi="Segoe UI" w:cs="Segoe UI"/>
                <w:color w:val="auto"/>
                <w:sz w:val="22"/>
                <w:szCs w:val="22"/>
              </w:rPr>
              <w:t xml:space="preserve">Knowledge of Department of Education and Department of Agriculture federal grants, including, but not limited to, the federal grants included under the Elementary and Secondary Education Act (ESEA), Individuals with Disabilities Act (IDEA), Strengthening Career and Technical Education for the 21st Century Act (Perkins V), and the Child Nutrition Act. </w:t>
            </w:r>
          </w:p>
          <w:p w14:paraId="5F8A6F28" w14:textId="25943217" w:rsidR="007F360E" w:rsidRPr="007F360E" w:rsidRDefault="007F360E" w:rsidP="007F360E">
            <w:pPr>
              <w:pStyle w:val="Default"/>
              <w:ind w:left="450" w:right="168" w:hanging="360"/>
              <w:jc w:val="both"/>
              <w:rPr>
                <w:rFonts w:ascii="Segoe UI" w:hAnsi="Segoe UI" w:cs="Segoe UI"/>
                <w:sz w:val="22"/>
                <w:szCs w:val="22"/>
              </w:rPr>
            </w:pPr>
            <w:r w:rsidRPr="006C59E3">
              <w:rPr>
                <w:rFonts w:ascii="Segoe UI" w:hAnsi="Segoe UI" w:cs="Segoe UI"/>
                <w:sz w:val="22"/>
                <w:szCs w:val="22"/>
              </w:rPr>
              <w:fldChar w:fldCharType="begin">
                <w:ffData>
                  <w:name w:val="Check2"/>
                  <w:enabled/>
                  <w:calcOnExit w:val="0"/>
                  <w:checkBox>
                    <w:sizeAuto/>
                    <w:default w:val="0"/>
                  </w:checkBox>
                </w:ffData>
              </w:fldChar>
            </w:r>
            <w:r w:rsidRPr="006C59E3">
              <w:rPr>
                <w:rFonts w:ascii="Segoe UI" w:hAnsi="Segoe UI" w:cs="Segoe UI"/>
                <w:sz w:val="22"/>
                <w:szCs w:val="22"/>
              </w:rPr>
              <w:instrText xml:space="preserve"> FORMCHECKBOX </w:instrText>
            </w:r>
            <w:r w:rsidRPr="006C59E3">
              <w:rPr>
                <w:rFonts w:ascii="Segoe UI" w:hAnsi="Segoe UI" w:cs="Segoe UI"/>
                <w:sz w:val="22"/>
                <w:szCs w:val="22"/>
              </w:rPr>
            </w:r>
            <w:r w:rsidRPr="006C59E3">
              <w:rPr>
                <w:rFonts w:ascii="Segoe UI" w:hAnsi="Segoe UI" w:cs="Segoe UI"/>
                <w:sz w:val="22"/>
                <w:szCs w:val="22"/>
              </w:rPr>
              <w:fldChar w:fldCharType="separate"/>
            </w:r>
            <w:r w:rsidRPr="006C59E3">
              <w:rPr>
                <w:rFonts w:ascii="Segoe UI" w:hAnsi="Segoe UI" w:cs="Segoe UI"/>
                <w:sz w:val="22"/>
                <w:szCs w:val="22"/>
              </w:rPr>
              <w:fldChar w:fldCharType="end"/>
            </w:r>
            <w:r>
              <w:rPr>
                <w:rFonts w:ascii="Segoe UI" w:hAnsi="Segoe UI" w:cs="Segoe UI"/>
                <w:sz w:val="22"/>
                <w:szCs w:val="22"/>
              </w:rPr>
              <w:t xml:space="preserve"> </w:t>
            </w:r>
            <w:r w:rsidRPr="007F360E">
              <w:rPr>
                <w:rFonts w:ascii="Segoe UI" w:hAnsi="Segoe UI" w:cs="Segoe UI"/>
                <w:color w:val="auto"/>
                <w:sz w:val="22"/>
                <w:szCs w:val="22"/>
              </w:rPr>
              <w:t xml:space="preserve">Knowledge of federal grant requirements, including, but not limited to, EDGAR, Uniform Grant Guidance and the federal compliance supplement. </w:t>
            </w:r>
          </w:p>
          <w:p w14:paraId="2181B02F" w14:textId="0E74288E" w:rsidR="007F360E" w:rsidRPr="007F360E" w:rsidRDefault="007F360E" w:rsidP="007F360E">
            <w:pPr>
              <w:pStyle w:val="Default"/>
              <w:ind w:left="450" w:right="168" w:hanging="360"/>
              <w:jc w:val="both"/>
              <w:rPr>
                <w:rFonts w:ascii="Segoe UI" w:hAnsi="Segoe UI" w:cs="Segoe UI"/>
                <w:color w:val="auto"/>
                <w:sz w:val="22"/>
                <w:szCs w:val="22"/>
              </w:rPr>
            </w:pPr>
            <w:r w:rsidRPr="007F360E">
              <w:rPr>
                <w:rFonts w:ascii="Segoe UI" w:hAnsi="Segoe UI" w:cs="Segoe UI"/>
                <w:color w:val="auto"/>
                <w:sz w:val="22"/>
                <w:szCs w:val="22"/>
              </w:rPr>
              <w:fldChar w:fldCharType="begin">
                <w:ffData>
                  <w:name w:val="Check2"/>
                  <w:enabled/>
                  <w:calcOnExit w:val="0"/>
                  <w:checkBox>
                    <w:sizeAuto/>
                    <w:default w:val="0"/>
                  </w:checkBox>
                </w:ffData>
              </w:fldChar>
            </w:r>
            <w:r w:rsidRPr="007F360E">
              <w:rPr>
                <w:rFonts w:ascii="Segoe UI" w:hAnsi="Segoe UI" w:cs="Segoe UI"/>
                <w:color w:val="auto"/>
                <w:sz w:val="22"/>
                <w:szCs w:val="22"/>
              </w:rPr>
              <w:instrText xml:space="preserve"> FORMCHECKBOX </w:instrText>
            </w:r>
            <w:r w:rsidRPr="007F360E">
              <w:rPr>
                <w:rFonts w:ascii="Segoe UI" w:hAnsi="Segoe UI" w:cs="Segoe UI"/>
                <w:color w:val="auto"/>
                <w:sz w:val="22"/>
                <w:szCs w:val="22"/>
              </w:rPr>
            </w:r>
            <w:r w:rsidRPr="007F360E">
              <w:rPr>
                <w:rFonts w:ascii="Segoe UI" w:hAnsi="Segoe UI" w:cs="Segoe UI"/>
                <w:color w:val="auto"/>
                <w:sz w:val="22"/>
                <w:szCs w:val="22"/>
              </w:rPr>
              <w:fldChar w:fldCharType="separate"/>
            </w:r>
            <w:r w:rsidRPr="007F360E">
              <w:rPr>
                <w:rFonts w:ascii="Segoe UI" w:hAnsi="Segoe UI" w:cs="Segoe UI"/>
                <w:color w:val="auto"/>
                <w:sz w:val="22"/>
                <w:szCs w:val="22"/>
              </w:rPr>
              <w:fldChar w:fldCharType="end"/>
            </w:r>
            <w:r>
              <w:rPr>
                <w:rFonts w:ascii="Segoe UI" w:hAnsi="Segoe UI" w:cs="Segoe UI"/>
                <w:color w:val="auto"/>
                <w:sz w:val="22"/>
                <w:szCs w:val="22"/>
              </w:rPr>
              <w:t xml:space="preserve"> </w:t>
            </w:r>
            <w:r w:rsidRPr="007F360E">
              <w:rPr>
                <w:rFonts w:ascii="Segoe UI" w:hAnsi="Segoe UI" w:cs="Segoe UI"/>
                <w:color w:val="auto"/>
                <w:sz w:val="22"/>
                <w:szCs w:val="22"/>
              </w:rPr>
              <w:t xml:space="preserve">Experience providing professional documents and </w:t>
            </w:r>
            <w:proofErr w:type="gramStart"/>
            <w:r w:rsidRPr="007F360E">
              <w:rPr>
                <w:rFonts w:ascii="Segoe UI" w:hAnsi="Segoe UI" w:cs="Segoe UI"/>
                <w:color w:val="auto"/>
                <w:sz w:val="22"/>
                <w:szCs w:val="22"/>
              </w:rPr>
              <w:t>trainings</w:t>
            </w:r>
            <w:proofErr w:type="gramEnd"/>
            <w:r w:rsidRPr="007F360E">
              <w:rPr>
                <w:rFonts w:ascii="Segoe UI" w:hAnsi="Segoe UI" w:cs="Segoe UI"/>
                <w:color w:val="auto"/>
                <w:sz w:val="22"/>
                <w:szCs w:val="22"/>
              </w:rPr>
              <w:t xml:space="preserve"> to stakeholders. </w:t>
            </w:r>
          </w:p>
          <w:p w14:paraId="71CF7B23" w14:textId="082171D9" w:rsidR="000276E2" w:rsidRPr="007F360E" w:rsidRDefault="000276E2" w:rsidP="007F360E">
            <w:pPr>
              <w:pStyle w:val="Default"/>
              <w:ind w:right="168"/>
              <w:jc w:val="both"/>
              <w:rPr>
                <w:rFonts w:ascii="Segoe UI" w:hAnsi="Segoe UI" w:cs="Segoe UI"/>
                <w:color w:val="auto"/>
                <w:sz w:val="22"/>
                <w:szCs w:val="22"/>
              </w:rPr>
            </w:pPr>
          </w:p>
          <w:p w14:paraId="1331E240" w14:textId="73A72E88" w:rsidR="000276E2" w:rsidRPr="000276E2" w:rsidRDefault="000276E2" w:rsidP="000276E2">
            <w:pPr>
              <w:tabs>
                <w:tab w:val="left" w:pos="-720"/>
                <w:tab w:val="num" w:pos="1080"/>
                <w:tab w:val="left" w:pos="1440"/>
                <w:tab w:val="left" w:pos="1800"/>
                <w:tab w:val="left" w:pos="2160"/>
                <w:tab w:val="left" w:pos="2520"/>
                <w:tab w:val="left" w:pos="2880"/>
              </w:tabs>
              <w:ind w:left="90" w:right="166"/>
              <w:jc w:val="both"/>
              <w:rPr>
                <w:rFonts w:ascii="Segoe UI" w:hAnsi="Segoe UI" w:cs="Segoe UI"/>
                <w:sz w:val="22"/>
                <w:szCs w:val="22"/>
              </w:rPr>
            </w:pPr>
            <w:r w:rsidRPr="000276E2">
              <w:rPr>
                <w:rFonts w:ascii="Segoe UI" w:hAnsi="Segoe UI" w:cs="Segoe UI"/>
                <w:sz w:val="22"/>
                <w:szCs w:val="22"/>
              </w:rPr>
              <w:t>Consultants who do not meet the minimum qualifications noted above will be rejected as non-responsive and will not receive further consideration.  Any proposal that is rejected as non-responsive will not be evaluated or scored.</w:t>
            </w:r>
          </w:p>
        </w:tc>
      </w:tr>
    </w:tbl>
    <w:p w14:paraId="44FD0859" w14:textId="77777777" w:rsidR="00F970F2" w:rsidRPr="006C59E3" w:rsidRDefault="00F970F2" w:rsidP="00F970F2">
      <w:pPr>
        <w:rPr>
          <w:rFonts w:ascii="Segoe UI" w:hAnsi="Segoe UI" w:cs="Segoe U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350"/>
      </w:tblGrid>
      <w:tr w:rsidR="00F970F2" w:rsidRPr="006C59E3" w14:paraId="62CD27D9" w14:textId="77777777" w:rsidTr="00F970F2">
        <w:tc>
          <w:tcPr>
            <w:tcW w:w="5000" w:type="pct"/>
            <w:shd w:val="clear" w:color="auto" w:fill="FBC639"/>
            <w:vAlign w:val="center"/>
          </w:tcPr>
          <w:p w14:paraId="1A77037A" w14:textId="77777777" w:rsidR="00F970F2" w:rsidRPr="006C59E3" w:rsidRDefault="00F970F2" w:rsidP="00723862">
            <w:pPr>
              <w:jc w:val="center"/>
              <w:rPr>
                <w:rFonts w:ascii="Segoe UI" w:hAnsi="Segoe UI" w:cs="Segoe UI"/>
                <w:b w:val="0"/>
                <w:bCs/>
                <w:sz w:val="22"/>
                <w:szCs w:val="22"/>
              </w:rPr>
            </w:pPr>
            <w:r w:rsidRPr="006C59E3">
              <w:rPr>
                <w:rFonts w:ascii="Segoe UI" w:hAnsi="Segoe UI" w:cs="Segoe UI"/>
                <w:bCs/>
                <w:sz w:val="22"/>
                <w:szCs w:val="22"/>
              </w:rPr>
              <w:t>ADDITIONAL DESIRED QUALIFICATIONS</w:t>
            </w:r>
          </w:p>
        </w:tc>
      </w:tr>
      <w:tr w:rsidR="00F970F2" w:rsidRPr="006C59E3" w14:paraId="12D6E39E" w14:textId="77777777" w:rsidTr="007F360E">
        <w:trPr>
          <w:trHeight w:val="1079"/>
        </w:trPr>
        <w:tc>
          <w:tcPr>
            <w:tcW w:w="5000" w:type="pct"/>
            <w:vAlign w:val="center"/>
          </w:tcPr>
          <w:p w14:paraId="737EA970" w14:textId="77777777" w:rsidR="00F970F2" w:rsidRPr="006C59E3" w:rsidRDefault="00F970F2" w:rsidP="00723862">
            <w:pPr>
              <w:pStyle w:val="Default"/>
              <w:ind w:left="450" w:hanging="360"/>
              <w:jc w:val="both"/>
              <w:rPr>
                <w:rFonts w:ascii="Segoe UI" w:hAnsi="Segoe UI" w:cs="Segoe UI"/>
                <w:i/>
                <w:sz w:val="22"/>
                <w:szCs w:val="22"/>
                <w:u w:val="single"/>
              </w:rPr>
            </w:pPr>
            <w:r w:rsidRPr="006C59E3">
              <w:rPr>
                <w:rFonts w:ascii="Segoe UI" w:hAnsi="Segoe UI" w:cs="Segoe UI"/>
                <w:i/>
                <w:sz w:val="22"/>
                <w:szCs w:val="22"/>
              </w:rPr>
              <w:t>Please check all boxes that apply.</w:t>
            </w:r>
          </w:p>
          <w:p w14:paraId="41090A24" w14:textId="16C345BB" w:rsidR="00F970F2" w:rsidRPr="007F360E" w:rsidRDefault="00F970F2" w:rsidP="007F360E">
            <w:pPr>
              <w:ind w:left="90" w:right="168"/>
              <w:jc w:val="both"/>
              <w:rPr>
                <w:rFonts w:ascii="Segoe UI" w:hAnsi="Segoe UI" w:cs="Segoe UI"/>
                <w:b w:val="0"/>
                <w:sz w:val="22"/>
                <w:szCs w:val="22"/>
              </w:rPr>
            </w:pPr>
            <w:r w:rsidRPr="006C59E3">
              <w:rPr>
                <w:rFonts w:ascii="Segoe UI" w:hAnsi="Segoe UI" w:cs="Segoe UI"/>
                <w:b w:val="0"/>
                <w:sz w:val="22"/>
                <w:szCs w:val="22"/>
              </w:rPr>
              <w:fldChar w:fldCharType="begin">
                <w:ffData>
                  <w:name w:val="Check2"/>
                  <w:enabled/>
                  <w:calcOnExit w:val="0"/>
                  <w:checkBox>
                    <w:sizeAuto/>
                    <w:default w:val="0"/>
                  </w:checkBox>
                </w:ffData>
              </w:fldChar>
            </w:r>
            <w:r w:rsidRPr="006C59E3">
              <w:rPr>
                <w:rFonts w:ascii="Segoe UI" w:hAnsi="Segoe UI" w:cs="Segoe UI"/>
                <w:b w:val="0"/>
                <w:sz w:val="22"/>
                <w:szCs w:val="22"/>
              </w:rPr>
              <w:instrText xml:space="preserve"> FORMCHECKBOX </w:instrText>
            </w:r>
            <w:r w:rsidRPr="006C59E3">
              <w:rPr>
                <w:rFonts w:ascii="Segoe UI" w:hAnsi="Segoe UI" w:cs="Segoe UI"/>
                <w:b w:val="0"/>
                <w:sz w:val="22"/>
                <w:szCs w:val="22"/>
              </w:rPr>
            </w:r>
            <w:r w:rsidRPr="006C59E3">
              <w:rPr>
                <w:rFonts w:ascii="Segoe UI" w:hAnsi="Segoe UI" w:cs="Segoe UI"/>
                <w:b w:val="0"/>
                <w:sz w:val="22"/>
                <w:szCs w:val="22"/>
              </w:rPr>
              <w:fldChar w:fldCharType="separate"/>
            </w:r>
            <w:r w:rsidRPr="006C59E3">
              <w:rPr>
                <w:rFonts w:ascii="Segoe UI" w:hAnsi="Segoe UI" w:cs="Segoe UI"/>
                <w:b w:val="0"/>
                <w:sz w:val="22"/>
                <w:szCs w:val="22"/>
              </w:rPr>
              <w:fldChar w:fldCharType="end"/>
            </w:r>
            <w:r w:rsidRPr="006C59E3">
              <w:rPr>
                <w:rFonts w:ascii="Segoe UI" w:hAnsi="Segoe UI" w:cs="Segoe UI"/>
                <w:b w:val="0"/>
                <w:sz w:val="22"/>
                <w:szCs w:val="22"/>
              </w:rPr>
              <w:t xml:space="preserve"> </w:t>
            </w:r>
            <w:r w:rsidR="007F360E" w:rsidRPr="007F360E">
              <w:rPr>
                <w:rFonts w:ascii="Segoe UI" w:hAnsi="Segoe UI" w:cs="Segoe UI"/>
                <w:b w:val="0"/>
                <w:sz w:val="22"/>
                <w:szCs w:val="22"/>
              </w:rPr>
              <w:t xml:space="preserve">Knowledge of external auditing of federal grants and internal controls. </w:t>
            </w:r>
            <w:r w:rsidRPr="006C59E3">
              <w:rPr>
                <w:rFonts w:ascii="Segoe UI" w:hAnsi="Segoe UI" w:cs="Segoe UI"/>
                <w:b w:val="0"/>
                <w:sz w:val="22"/>
                <w:szCs w:val="22"/>
              </w:rPr>
              <w:t xml:space="preserve"> </w:t>
            </w:r>
          </w:p>
        </w:tc>
      </w:tr>
    </w:tbl>
    <w:p w14:paraId="58E6E463" w14:textId="77777777" w:rsidR="00F970F2" w:rsidRPr="006C59E3" w:rsidRDefault="00F970F2" w:rsidP="00F970F2">
      <w:pPr>
        <w:pStyle w:val="ListParagraph"/>
        <w:keepNext/>
        <w:keepLines/>
        <w:tabs>
          <w:tab w:val="left" w:pos="-720"/>
          <w:tab w:val="left" w:pos="0"/>
        </w:tabs>
        <w:spacing w:after="0" w:line="240" w:lineRule="auto"/>
        <w:ind w:left="0"/>
        <w:jc w:val="center"/>
        <w:rPr>
          <w:b/>
          <w:caps/>
        </w:rPr>
      </w:pPr>
    </w:p>
    <w:p w14:paraId="2CD48873" w14:textId="107F46CA" w:rsidR="00F970F2" w:rsidRPr="006C59E3" w:rsidRDefault="00F970F2" w:rsidP="00F970F2">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i/>
          <w:iCs/>
          <w:sz w:val="22"/>
          <w:szCs w:val="22"/>
        </w:rPr>
      </w:pPr>
      <w:r w:rsidRPr="006C59E3">
        <w:rPr>
          <w:rFonts w:ascii="Segoe UI" w:hAnsi="Segoe UI" w:cs="Segoe UI"/>
          <w:i/>
          <w:iCs/>
          <w:sz w:val="22"/>
          <w:szCs w:val="22"/>
        </w:rPr>
        <w:t>I certify under penalty of perjury of the laws of the State of Washington that the foregoing is true and correct.</w:t>
      </w:r>
    </w:p>
    <w:p w14:paraId="7DCB7F95" w14:textId="77777777" w:rsidR="00F970F2" w:rsidRPr="006C59E3" w:rsidRDefault="00F970F2" w:rsidP="00F970F2">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i/>
          <w:iCs/>
          <w:sz w:val="22"/>
          <w:szCs w:val="22"/>
        </w:rPr>
      </w:pPr>
    </w:p>
    <w:p w14:paraId="70837F7D" w14:textId="77777777" w:rsidR="00F970F2" w:rsidRPr="006C59E3" w:rsidRDefault="00F970F2" w:rsidP="00F970F2">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2"/>
          <w:szCs w:val="22"/>
        </w:rPr>
      </w:pPr>
    </w:p>
    <w:p w14:paraId="162E04DD" w14:textId="77777777" w:rsidR="00F970F2" w:rsidRPr="006C59E3" w:rsidRDefault="00F970F2" w:rsidP="00F970F2">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2"/>
          <w:szCs w:val="22"/>
        </w:rPr>
      </w:pPr>
      <w:r w:rsidRPr="006C59E3">
        <w:rPr>
          <w:rFonts w:ascii="Segoe UI" w:hAnsi="Segoe UI" w:cs="Segoe UI"/>
          <w:sz w:val="22"/>
          <w:szCs w:val="22"/>
        </w:rPr>
        <w:tab/>
        <w:t>__</w:t>
      </w:r>
      <w:r w:rsidRPr="006C59E3">
        <w:rPr>
          <w:rFonts w:ascii="Segoe UI" w:hAnsi="Segoe UI" w:cs="Segoe UI"/>
          <w:sz w:val="22"/>
          <w:szCs w:val="22"/>
          <w:u w:val="single"/>
        </w:rPr>
        <w:fldChar w:fldCharType="begin">
          <w:ffData>
            <w:name w:val="Text1"/>
            <w:enabled/>
            <w:calcOnExit w:val="0"/>
            <w:textInput/>
          </w:ffData>
        </w:fldChar>
      </w:r>
      <w:bookmarkStart w:id="0" w:name="Text1"/>
      <w:r w:rsidRPr="006C59E3">
        <w:rPr>
          <w:rFonts w:ascii="Segoe UI" w:hAnsi="Segoe UI" w:cs="Segoe UI"/>
          <w:sz w:val="22"/>
          <w:szCs w:val="22"/>
          <w:u w:val="single"/>
        </w:rPr>
        <w:instrText xml:space="preserve"> FORMTEXT </w:instrText>
      </w:r>
      <w:r w:rsidRPr="006C59E3">
        <w:rPr>
          <w:rFonts w:ascii="Segoe UI" w:hAnsi="Segoe UI" w:cs="Segoe UI"/>
          <w:sz w:val="22"/>
          <w:szCs w:val="22"/>
          <w:u w:val="single"/>
        </w:rPr>
      </w:r>
      <w:r w:rsidRPr="006C59E3">
        <w:rPr>
          <w:rFonts w:ascii="Segoe UI" w:hAnsi="Segoe UI" w:cs="Segoe UI"/>
          <w:sz w:val="22"/>
          <w:szCs w:val="22"/>
          <w:u w:val="single"/>
        </w:rPr>
        <w:fldChar w:fldCharType="separate"/>
      </w:r>
      <w:r w:rsidRPr="006C59E3">
        <w:rPr>
          <w:rFonts w:ascii="Segoe UI" w:hAnsi="Segoe UI" w:cs="Segoe UI"/>
          <w:noProof/>
          <w:sz w:val="22"/>
          <w:szCs w:val="22"/>
          <w:u w:val="single"/>
        </w:rPr>
        <w:t> </w:t>
      </w:r>
      <w:r w:rsidRPr="006C59E3">
        <w:rPr>
          <w:rFonts w:ascii="Segoe UI" w:hAnsi="Segoe UI" w:cs="Segoe UI"/>
          <w:noProof/>
          <w:sz w:val="22"/>
          <w:szCs w:val="22"/>
          <w:u w:val="single"/>
        </w:rPr>
        <w:t> </w:t>
      </w:r>
      <w:r w:rsidRPr="006C59E3">
        <w:rPr>
          <w:rFonts w:ascii="Segoe UI" w:hAnsi="Segoe UI" w:cs="Segoe UI"/>
          <w:noProof/>
          <w:sz w:val="22"/>
          <w:szCs w:val="22"/>
          <w:u w:val="single"/>
        </w:rPr>
        <w:t> </w:t>
      </w:r>
      <w:r w:rsidRPr="006C59E3">
        <w:rPr>
          <w:rFonts w:ascii="Segoe UI" w:hAnsi="Segoe UI" w:cs="Segoe UI"/>
          <w:noProof/>
          <w:sz w:val="22"/>
          <w:szCs w:val="22"/>
          <w:u w:val="single"/>
        </w:rPr>
        <w:t> </w:t>
      </w:r>
      <w:r w:rsidRPr="006C59E3">
        <w:rPr>
          <w:rFonts w:ascii="Segoe UI" w:hAnsi="Segoe UI" w:cs="Segoe UI"/>
          <w:noProof/>
          <w:sz w:val="22"/>
          <w:szCs w:val="22"/>
          <w:u w:val="single"/>
        </w:rPr>
        <w:t> </w:t>
      </w:r>
      <w:r w:rsidRPr="006C59E3">
        <w:rPr>
          <w:rFonts w:ascii="Segoe UI" w:hAnsi="Segoe UI" w:cs="Segoe UI"/>
          <w:sz w:val="22"/>
          <w:szCs w:val="22"/>
          <w:u w:val="single"/>
        </w:rPr>
        <w:fldChar w:fldCharType="end"/>
      </w:r>
      <w:bookmarkEnd w:id="0"/>
      <w:r w:rsidRPr="006C59E3">
        <w:rPr>
          <w:rFonts w:ascii="Segoe UI" w:hAnsi="Segoe UI" w:cs="Segoe UI"/>
          <w:sz w:val="22"/>
          <w:szCs w:val="22"/>
        </w:rPr>
        <w:t xml:space="preserve">________________________ </w:t>
      </w:r>
      <w:r w:rsidRPr="006C59E3">
        <w:rPr>
          <w:rFonts w:ascii="Segoe UI" w:hAnsi="Segoe UI" w:cs="Segoe UI"/>
          <w:sz w:val="22"/>
          <w:szCs w:val="22"/>
          <w:u w:val="single"/>
        </w:rPr>
        <w:fldChar w:fldCharType="begin">
          <w:ffData>
            <w:name w:val="Text1"/>
            <w:enabled/>
            <w:calcOnExit w:val="0"/>
            <w:textInput/>
          </w:ffData>
        </w:fldChar>
      </w:r>
      <w:r w:rsidRPr="006C59E3">
        <w:rPr>
          <w:rFonts w:ascii="Segoe UI" w:hAnsi="Segoe UI" w:cs="Segoe UI"/>
          <w:sz w:val="22"/>
          <w:szCs w:val="22"/>
          <w:u w:val="single"/>
        </w:rPr>
        <w:instrText xml:space="preserve"> FORMTEXT </w:instrText>
      </w:r>
      <w:r w:rsidRPr="006C59E3">
        <w:rPr>
          <w:rFonts w:ascii="Segoe UI" w:hAnsi="Segoe UI" w:cs="Segoe UI"/>
          <w:sz w:val="22"/>
          <w:szCs w:val="22"/>
          <w:u w:val="single"/>
        </w:rPr>
      </w:r>
      <w:r w:rsidRPr="006C59E3">
        <w:rPr>
          <w:rFonts w:ascii="Segoe UI" w:hAnsi="Segoe UI" w:cs="Segoe UI"/>
          <w:sz w:val="22"/>
          <w:szCs w:val="22"/>
          <w:u w:val="single"/>
        </w:rPr>
        <w:fldChar w:fldCharType="separate"/>
      </w:r>
      <w:r w:rsidRPr="006C59E3">
        <w:rPr>
          <w:rFonts w:ascii="Segoe UI" w:hAnsi="Segoe UI" w:cs="Segoe UI"/>
          <w:noProof/>
          <w:sz w:val="22"/>
          <w:szCs w:val="22"/>
          <w:u w:val="single"/>
        </w:rPr>
        <w:t> </w:t>
      </w:r>
      <w:r w:rsidRPr="006C59E3">
        <w:rPr>
          <w:rFonts w:ascii="Segoe UI" w:hAnsi="Segoe UI" w:cs="Segoe UI"/>
          <w:noProof/>
          <w:sz w:val="22"/>
          <w:szCs w:val="22"/>
          <w:u w:val="single"/>
        </w:rPr>
        <w:t> </w:t>
      </w:r>
      <w:r w:rsidRPr="006C59E3">
        <w:rPr>
          <w:rFonts w:ascii="Segoe UI" w:hAnsi="Segoe UI" w:cs="Segoe UI"/>
          <w:noProof/>
          <w:sz w:val="22"/>
          <w:szCs w:val="22"/>
          <w:u w:val="single"/>
        </w:rPr>
        <w:t> </w:t>
      </w:r>
      <w:r w:rsidRPr="006C59E3">
        <w:rPr>
          <w:rFonts w:ascii="Segoe UI" w:hAnsi="Segoe UI" w:cs="Segoe UI"/>
          <w:noProof/>
          <w:sz w:val="22"/>
          <w:szCs w:val="22"/>
          <w:u w:val="single"/>
        </w:rPr>
        <w:t> </w:t>
      </w:r>
      <w:r w:rsidRPr="006C59E3">
        <w:rPr>
          <w:rFonts w:ascii="Segoe UI" w:hAnsi="Segoe UI" w:cs="Segoe UI"/>
          <w:noProof/>
          <w:sz w:val="22"/>
          <w:szCs w:val="22"/>
          <w:u w:val="single"/>
        </w:rPr>
        <w:t> </w:t>
      </w:r>
      <w:r w:rsidRPr="006C59E3">
        <w:rPr>
          <w:rFonts w:ascii="Segoe UI" w:hAnsi="Segoe UI" w:cs="Segoe UI"/>
          <w:sz w:val="22"/>
          <w:szCs w:val="22"/>
          <w:u w:val="single"/>
        </w:rPr>
        <w:fldChar w:fldCharType="end"/>
      </w:r>
      <w:r w:rsidRPr="006C59E3">
        <w:rPr>
          <w:rFonts w:ascii="Segoe UI" w:hAnsi="Segoe UI" w:cs="Segoe UI"/>
          <w:sz w:val="22"/>
          <w:szCs w:val="22"/>
        </w:rPr>
        <w:t>_________________</w:t>
      </w:r>
      <w:r w:rsidRPr="006C59E3">
        <w:rPr>
          <w:rFonts w:ascii="Segoe UI" w:hAnsi="Segoe UI" w:cs="Segoe UI"/>
          <w:sz w:val="22"/>
          <w:szCs w:val="22"/>
          <w:u w:val="single"/>
        </w:rPr>
        <w:fldChar w:fldCharType="begin">
          <w:ffData>
            <w:name w:val="Text1"/>
            <w:enabled/>
            <w:calcOnExit w:val="0"/>
            <w:textInput/>
          </w:ffData>
        </w:fldChar>
      </w:r>
      <w:r w:rsidRPr="006C59E3">
        <w:rPr>
          <w:rFonts w:ascii="Segoe UI" w:hAnsi="Segoe UI" w:cs="Segoe UI"/>
          <w:sz w:val="22"/>
          <w:szCs w:val="22"/>
          <w:u w:val="single"/>
        </w:rPr>
        <w:instrText xml:space="preserve"> FORMTEXT </w:instrText>
      </w:r>
      <w:r w:rsidRPr="006C59E3">
        <w:rPr>
          <w:rFonts w:ascii="Segoe UI" w:hAnsi="Segoe UI" w:cs="Segoe UI"/>
          <w:sz w:val="22"/>
          <w:szCs w:val="22"/>
          <w:u w:val="single"/>
        </w:rPr>
      </w:r>
      <w:r w:rsidRPr="006C59E3">
        <w:rPr>
          <w:rFonts w:ascii="Segoe UI" w:hAnsi="Segoe UI" w:cs="Segoe UI"/>
          <w:sz w:val="22"/>
          <w:szCs w:val="22"/>
          <w:u w:val="single"/>
        </w:rPr>
        <w:fldChar w:fldCharType="separate"/>
      </w:r>
      <w:r w:rsidRPr="006C59E3">
        <w:rPr>
          <w:rFonts w:ascii="Segoe UI" w:hAnsi="Segoe UI" w:cs="Segoe UI"/>
          <w:noProof/>
          <w:sz w:val="22"/>
          <w:szCs w:val="22"/>
          <w:u w:val="single"/>
        </w:rPr>
        <w:t> </w:t>
      </w:r>
      <w:r w:rsidRPr="006C59E3">
        <w:rPr>
          <w:rFonts w:ascii="Segoe UI" w:hAnsi="Segoe UI" w:cs="Segoe UI"/>
          <w:noProof/>
          <w:sz w:val="22"/>
          <w:szCs w:val="22"/>
          <w:u w:val="single"/>
        </w:rPr>
        <w:t> </w:t>
      </w:r>
      <w:r w:rsidRPr="006C59E3">
        <w:rPr>
          <w:rFonts w:ascii="Segoe UI" w:hAnsi="Segoe UI" w:cs="Segoe UI"/>
          <w:noProof/>
          <w:sz w:val="22"/>
          <w:szCs w:val="22"/>
          <w:u w:val="single"/>
        </w:rPr>
        <w:t> </w:t>
      </w:r>
      <w:r w:rsidRPr="006C59E3">
        <w:rPr>
          <w:rFonts w:ascii="Segoe UI" w:hAnsi="Segoe UI" w:cs="Segoe UI"/>
          <w:noProof/>
          <w:sz w:val="22"/>
          <w:szCs w:val="22"/>
          <w:u w:val="single"/>
        </w:rPr>
        <w:t> </w:t>
      </w:r>
      <w:r w:rsidRPr="006C59E3">
        <w:rPr>
          <w:rFonts w:ascii="Segoe UI" w:hAnsi="Segoe UI" w:cs="Segoe UI"/>
          <w:noProof/>
          <w:sz w:val="22"/>
          <w:szCs w:val="22"/>
          <w:u w:val="single"/>
        </w:rPr>
        <w:t> </w:t>
      </w:r>
      <w:r w:rsidRPr="006C59E3">
        <w:rPr>
          <w:rFonts w:ascii="Segoe UI" w:hAnsi="Segoe UI" w:cs="Segoe UI"/>
          <w:sz w:val="22"/>
          <w:szCs w:val="22"/>
          <w:u w:val="single"/>
        </w:rPr>
        <w:fldChar w:fldCharType="end"/>
      </w:r>
      <w:r w:rsidRPr="006C59E3">
        <w:rPr>
          <w:rFonts w:ascii="Segoe UI" w:hAnsi="Segoe UI" w:cs="Segoe UI"/>
          <w:sz w:val="22"/>
          <w:szCs w:val="22"/>
        </w:rPr>
        <w:t>________________________</w:t>
      </w:r>
    </w:p>
    <w:p w14:paraId="7E7D4947" w14:textId="77777777" w:rsidR="00F970F2" w:rsidRPr="006C59E3" w:rsidRDefault="00F970F2" w:rsidP="00F970F2">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2"/>
          <w:szCs w:val="22"/>
        </w:rPr>
      </w:pPr>
      <w:r w:rsidRPr="006C59E3">
        <w:rPr>
          <w:rFonts w:ascii="Segoe UI" w:hAnsi="Segoe UI" w:cs="Segoe UI"/>
          <w:sz w:val="22"/>
          <w:szCs w:val="22"/>
        </w:rPr>
        <w:tab/>
        <w:t>Signature of Bidder</w:t>
      </w:r>
      <w:r w:rsidRPr="006C59E3">
        <w:rPr>
          <w:rFonts w:ascii="Segoe UI" w:hAnsi="Segoe UI" w:cs="Segoe UI"/>
          <w:sz w:val="22"/>
          <w:szCs w:val="22"/>
        </w:rPr>
        <w:tab/>
      </w:r>
      <w:r w:rsidRPr="006C59E3">
        <w:rPr>
          <w:rFonts w:ascii="Segoe UI" w:hAnsi="Segoe UI" w:cs="Segoe UI"/>
          <w:sz w:val="22"/>
          <w:szCs w:val="22"/>
        </w:rPr>
        <w:tab/>
        <w:t>Date</w:t>
      </w:r>
      <w:r w:rsidRPr="006C59E3">
        <w:rPr>
          <w:rFonts w:ascii="Segoe UI" w:hAnsi="Segoe UI" w:cs="Segoe UI"/>
          <w:sz w:val="22"/>
          <w:szCs w:val="22"/>
        </w:rPr>
        <w:tab/>
      </w:r>
      <w:r w:rsidRPr="006C59E3">
        <w:rPr>
          <w:rFonts w:ascii="Segoe UI" w:hAnsi="Segoe UI" w:cs="Segoe UI"/>
          <w:sz w:val="22"/>
          <w:szCs w:val="22"/>
        </w:rPr>
        <w:tab/>
      </w:r>
      <w:r w:rsidRPr="006C59E3">
        <w:rPr>
          <w:rFonts w:ascii="Segoe UI" w:hAnsi="Segoe UI" w:cs="Segoe UI"/>
          <w:sz w:val="22"/>
          <w:szCs w:val="22"/>
        </w:rPr>
        <w:tab/>
        <w:t xml:space="preserve">   Place Signed (City, State)</w:t>
      </w:r>
    </w:p>
    <w:p w14:paraId="2771356F" w14:textId="77777777" w:rsidR="00F970F2" w:rsidRPr="006C59E3" w:rsidRDefault="00F970F2" w:rsidP="00F970F2">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2"/>
          <w:szCs w:val="22"/>
        </w:rPr>
      </w:pPr>
    </w:p>
    <w:p w14:paraId="3D1BBAEA" w14:textId="77777777" w:rsidR="00F970F2" w:rsidRPr="006C59E3" w:rsidRDefault="00F970F2" w:rsidP="00F970F2">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2"/>
          <w:szCs w:val="22"/>
        </w:rPr>
      </w:pPr>
      <w:r w:rsidRPr="006C59E3">
        <w:rPr>
          <w:rFonts w:ascii="Segoe UI" w:hAnsi="Segoe UI" w:cs="Segoe UI"/>
          <w:sz w:val="22"/>
          <w:szCs w:val="22"/>
        </w:rPr>
        <w:tab/>
        <w:t>__</w:t>
      </w:r>
      <w:r w:rsidRPr="006C59E3">
        <w:rPr>
          <w:rFonts w:ascii="Segoe UI" w:hAnsi="Segoe UI" w:cs="Segoe UI"/>
          <w:sz w:val="22"/>
          <w:szCs w:val="22"/>
          <w:u w:val="single"/>
        </w:rPr>
        <w:fldChar w:fldCharType="begin">
          <w:ffData>
            <w:name w:val="Text1"/>
            <w:enabled/>
            <w:calcOnExit w:val="0"/>
            <w:textInput/>
          </w:ffData>
        </w:fldChar>
      </w:r>
      <w:r w:rsidRPr="006C59E3">
        <w:rPr>
          <w:rFonts w:ascii="Segoe UI" w:hAnsi="Segoe UI" w:cs="Segoe UI"/>
          <w:sz w:val="22"/>
          <w:szCs w:val="22"/>
          <w:u w:val="single"/>
        </w:rPr>
        <w:instrText xml:space="preserve"> FORMTEXT </w:instrText>
      </w:r>
      <w:r w:rsidRPr="006C59E3">
        <w:rPr>
          <w:rFonts w:ascii="Segoe UI" w:hAnsi="Segoe UI" w:cs="Segoe UI"/>
          <w:sz w:val="22"/>
          <w:szCs w:val="22"/>
          <w:u w:val="single"/>
        </w:rPr>
      </w:r>
      <w:r w:rsidRPr="006C59E3">
        <w:rPr>
          <w:rFonts w:ascii="Segoe UI" w:hAnsi="Segoe UI" w:cs="Segoe UI"/>
          <w:sz w:val="22"/>
          <w:szCs w:val="22"/>
          <w:u w:val="single"/>
        </w:rPr>
        <w:fldChar w:fldCharType="separate"/>
      </w:r>
      <w:r w:rsidRPr="006C59E3">
        <w:rPr>
          <w:rFonts w:ascii="Segoe UI" w:hAnsi="Segoe UI" w:cs="Segoe UI"/>
          <w:noProof/>
          <w:sz w:val="22"/>
          <w:szCs w:val="22"/>
          <w:u w:val="single"/>
        </w:rPr>
        <w:t> </w:t>
      </w:r>
      <w:r w:rsidRPr="006C59E3">
        <w:rPr>
          <w:rFonts w:ascii="Segoe UI" w:hAnsi="Segoe UI" w:cs="Segoe UI"/>
          <w:noProof/>
          <w:sz w:val="22"/>
          <w:szCs w:val="22"/>
          <w:u w:val="single"/>
        </w:rPr>
        <w:t> </w:t>
      </w:r>
      <w:r w:rsidRPr="006C59E3">
        <w:rPr>
          <w:rFonts w:ascii="Segoe UI" w:hAnsi="Segoe UI" w:cs="Segoe UI"/>
          <w:noProof/>
          <w:sz w:val="22"/>
          <w:szCs w:val="22"/>
          <w:u w:val="single"/>
        </w:rPr>
        <w:t> </w:t>
      </w:r>
      <w:r w:rsidRPr="006C59E3">
        <w:rPr>
          <w:rFonts w:ascii="Segoe UI" w:hAnsi="Segoe UI" w:cs="Segoe UI"/>
          <w:noProof/>
          <w:sz w:val="22"/>
          <w:szCs w:val="22"/>
          <w:u w:val="single"/>
        </w:rPr>
        <w:t> </w:t>
      </w:r>
      <w:r w:rsidRPr="006C59E3">
        <w:rPr>
          <w:rFonts w:ascii="Segoe UI" w:hAnsi="Segoe UI" w:cs="Segoe UI"/>
          <w:noProof/>
          <w:sz w:val="22"/>
          <w:szCs w:val="22"/>
          <w:u w:val="single"/>
        </w:rPr>
        <w:t> </w:t>
      </w:r>
      <w:r w:rsidRPr="006C59E3">
        <w:rPr>
          <w:rFonts w:ascii="Segoe UI" w:hAnsi="Segoe UI" w:cs="Segoe UI"/>
          <w:sz w:val="22"/>
          <w:szCs w:val="22"/>
          <w:u w:val="single"/>
        </w:rPr>
        <w:fldChar w:fldCharType="end"/>
      </w:r>
      <w:r w:rsidRPr="006C59E3">
        <w:rPr>
          <w:rFonts w:ascii="Segoe UI" w:hAnsi="Segoe UI" w:cs="Segoe UI"/>
          <w:sz w:val="22"/>
          <w:szCs w:val="22"/>
        </w:rPr>
        <w:t xml:space="preserve">________________________ </w:t>
      </w:r>
      <w:r w:rsidRPr="006C59E3">
        <w:rPr>
          <w:rFonts w:ascii="Segoe UI" w:hAnsi="Segoe UI" w:cs="Segoe UI"/>
          <w:sz w:val="22"/>
          <w:szCs w:val="22"/>
          <w:u w:val="single"/>
        </w:rPr>
        <w:fldChar w:fldCharType="begin">
          <w:ffData>
            <w:name w:val="Text1"/>
            <w:enabled/>
            <w:calcOnExit w:val="0"/>
            <w:textInput/>
          </w:ffData>
        </w:fldChar>
      </w:r>
      <w:r w:rsidRPr="006C59E3">
        <w:rPr>
          <w:rFonts w:ascii="Segoe UI" w:hAnsi="Segoe UI" w:cs="Segoe UI"/>
          <w:sz w:val="22"/>
          <w:szCs w:val="22"/>
          <w:u w:val="single"/>
        </w:rPr>
        <w:instrText xml:space="preserve"> FORMTEXT </w:instrText>
      </w:r>
      <w:r w:rsidRPr="006C59E3">
        <w:rPr>
          <w:rFonts w:ascii="Segoe UI" w:hAnsi="Segoe UI" w:cs="Segoe UI"/>
          <w:sz w:val="22"/>
          <w:szCs w:val="22"/>
          <w:u w:val="single"/>
        </w:rPr>
      </w:r>
      <w:r w:rsidRPr="006C59E3">
        <w:rPr>
          <w:rFonts w:ascii="Segoe UI" w:hAnsi="Segoe UI" w:cs="Segoe UI"/>
          <w:sz w:val="22"/>
          <w:szCs w:val="22"/>
          <w:u w:val="single"/>
        </w:rPr>
        <w:fldChar w:fldCharType="separate"/>
      </w:r>
      <w:r w:rsidRPr="006C59E3">
        <w:rPr>
          <w:rFonts w:ascii="Segoe UI" w:hAnsi="Segoe UI" w:cs="Segoe UI"/>
          <w:noProof/>
          <w:sz w:val="22"/>
          <w:szCs w:val="22"/>
          <w:u w:val="single"/>
        </w:rPr>
        <w:t> </w:t>
      </w:r>
      <w:r w:rsidRPr="006C59E3">
        <w:rPr>
          <w:rFonts w:ascii="Segoe UI" w:hAnsi="Segoe UI" w:cs="Segoe UI"/>
          <w:noProof/>
          <w:sz w:val="22"/>
          <w:szCs w:val="22"/>
          <w:u w:val="single"/>
        </w:rPr>
        <w:t> </w:t>
      </w:r>
      <w:r w:rsidRPr="006C59E3">
        <w:rPr>
          <w:rFonts w:ascii="Segoe UI" w:hAnsi="Segoe UI" w:cs="Segoe UI"/>
          <w:noProof/>
          <w:sz w:val="22"/>
          <w:szCs w:val="22"/>
          <w:u w:val="single"/>
        </w:rPr>
        <w:t> </w:t>
      </w:r>
      <w:r w:rsidRPr="006C59E3">
        <w:rPr>
          <w:rFonts w:ascii="Segoe UI" w:hAnsi="Segoe UI" w:cs="Segoe UI"/>
          <w:noProof/>
          <w:sz w:val="22"/>
          <w:szCs w:val="22"/>
          <w:u w:val="single"/>
        </w:rPr>
        <w:t> </w:t>
      </w:r>
      <w:r w:rsidRPr="006C59E3">
        <w:rPr>
          <w:rFonts w:ascii="Segoe UI" w:hAnsi="Segoe UI" w:cs="Segoe UI"/>
          <w:noProof/>
          <w:sz w:val="22"/>
          <w:szCs w:val="22"/>
          <w:u w:val="single"/>
        </w:rPr>
        <w:t> </w:t>
      </w:r>
      <w:r w:rsidRPr="006C59E3">
        <w:rPr>
          <w:rFonts w:ascii="Segoe UI" w:hAnsi="Segoe UI" w:cs="Segoe UI"/>
          <w:sz w:val="22"/>
          <w:szCs w:val="22"/>
          <w:u w:val="single"/>
        </w:rPr>
        <w:fldChar w:fldCharType="end"/>
      </w:r>
      <w:r w:rsidRPr="006C59E3">
        <w:rPr>
          <w:rFonts w:ascii="Segoe UI" w:hAnsi="Segoe UI" w:cs="Segoe UI"/>
          <w:sz w:val="22"/>
          <w:szCs w:val="22"/>
        </w:rPr>
        <w:t>_________________</w:t>
      </w:r>
      <w:r w:rsidRPr="006C59E3">
        <w:rPr>
          <w:rFonts w:ascii="Segoe UI" w:hAnsi="Segoe UI" w:cs="Segoe UI"/>
          <w:sz w:val="22"/>
          <w:szCs w:val="22"/>
          <w:u w:val="single"/>
        </w:rPr>
        <w:fldChar w:fldCharType="begin">
          <w:ffData>
            <w:name w:val="Text1"/>
            <w:enabled/>
            <w:calcOnExit w:val="0"/>
            <w:textInput/>
          </w:ffData>
        </w:fldChar>
      </w:r>
      <w:r w:rsidRPr="006C59E3">
        <w:rPr>
          <w:rFonts w:ascii="Segoe UI" w:hAnsi="Segoe UI" w:cs="Segoe UI"/>
          <w:sz w:val="22"/>
          <w:szCs w:val="22"/>
          <w:u w:val="single"/>
        </w:rPr>
        <w:instrText xml:space="preserve"> FORMTEXT </w:instrText>
      </w:r>
      <w:r w:rsidRPr="006C59E3">
        <w:rPr>
          <w:rFonts w:ascii="Segoe UI" w:hAnsi="Segoe UI" w:cs="Segoe UI"/>
          <w:sz w:val="22"/>
          <w:szCs w:val="22"/>
          <w:u w:val="single"/>
        </w:rPr>
      </w:r>
      <w:r w:rsidRPr="006C59E3">
        <w:rPr>
          <w:rFonts w:ascii="Segoe UI" w:hAnsi="Segoe UI" w:cs="Segoe UI"/>
          <w:sz w:val="22"/>
          <w:szCs w:val="22"/>
          <w:u w:val="single"/>
        </w:rPr>
        <w:fldChar w:fldCharType="separate"/>
      </w:r>
      <w:r w:rsidRPr="006C59E3">
        <w:rPr>
          <w:rFonts w:ascii="Segoe UI" w:hAnsi="Segoe UI" w:cs="Segoe UI"/>
          <w:noProof/>
          <w:sz w:val="22"/>
          <w:szCs w:val="22"/>
          <w:u w:val="single"/>
        </w:rPr>
        <w:t> </w:t>
      </w:r>
      <w:r w:rsidRPr="006C59E3">
        <w:rPr>
          <w:rFonts w:ascii="Segoe UI" w:hAnsi="Segoe UI" w:cs="Segoe UI"/>
          <w:noProof/>
          <w:sz w:val="22"/>
          <w:szCs w:val="22"/>
          <w:u w:val="single"/>
        </w:rPr>
        <w:t> </w:t>
      </w:r>
      <w:r w:rsidRPr="006C59E3">
        <w:rPr>
          <w:rFonts w:ascii="Segoe UI" w:hAnsi="Segoe UI" w:cs="Segoe UI"/>
          <w:noProof/>
          <w:sz w:val="22"/>
          <w:szCs w:val="22"/>
          <w:u w:val="single"/>
        </w:rPr>
        <w:t> </w:t>
      </w:r>
      <w:r w:rsidRPr="006C59E3">
        <w:rPr>
          <w:rFonts w:ascii="Segoe UI" w:hAnsi="Segoe UI" w:cs="Segoe UI"/>
          <w:noProof/>
          <w:sz w:val="22"/>
          <w:szCs w:val="22"/>
          <w:u w:val="single"/>
        </w:rPr>
        <w:t> </w:t>
      </w:r>
      <w:r w:rsidRPr="006C59E3">
        <w:rPr>
          <w:rFonts w:ascii="Segoe UI" w:hAnsi="Segoe UI" w:cs="Segoe UI"/>
          <w:noProof/>
          <w:sz w:val="22"/>
          <w:szCs w:val="22"/>
          <w:u w:val="single"/>
        </w:rPr>
        <w:t> </w:t>
      </w:r>
      <w:r w:rsidRPr="006C59E3">
        <w:rPr>
          <w:rFonts w:ascii="Segoe UI" w:hAnsi="Segoe UI" w:cs="Segoe UI"/>
          <w:sz w:val="22"/>
          <w:szCs w:val="22"/>
          <w:u w:val="single"/>
        </w:rPr>
        <w:fldChar w:fldCharType="end"/>
      </w:r>
      <w:r w:rsidRPr="006C59E3">
        <w:rPr>
          <w:rFonts w:ascii="Segoe UI" w:hAnsi="Segoe UI" w:cs="Segoe UI"/>
          <w:sz w:val="22"/>
          <w:szCs w:val="22"/>
        </w:rPr>
        <w:t>________________________</w:t>
      </w:r>
    </w:p>
    <w:p w14:paraId="6BDE89CF" w14:textId="77777777" w:rsidR="00F970F2" w:rsidRPr="006C59E3" w:rsidRDefault="00F970F2" w:rsidP="00F970F2">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2"/>
          <w:szCs w:val="22"/>
        </w:rPr>
      </w:pPr>
      <w:r w:rsidRPr="006C59E3">
        <w:rPr>
          <w:rFonts w:ascii="Segoe UI" w:hAnsi="Segoe UI" w:cs="Segoe UI"/>
          <w:sz w:val="22"/>
          <w:szCs w:val="22"/>
        </w:rPr>
        <w:tab/>
        <w:t>Printed Name</w:t>
      </w:r>
      <w:r w:rsidRPr="006C59E3">
        <w:rPr>
          <w:rFonts w:ascii="Segoe UI" w:hAnsi="Segoe UI" w:cs="Segoe UI"/>
          <w:sz w:val="22"/>
          <w:szCs w:val="22"/>
        </w:rPr>
        <w:tab/>
      </w:r>
      <w:r w:rsidRPr="006C59E3">
        <w:rPr>
          <w:rFonts w:ascii="Segoe UI" w:hAnsi="Segoe UI" w:cs="Segoe UI"/>
          <w:sz w:val="22"/>
          <w:szCs w:val="22"/>
        </w:rPr>
        <w:tab/>
      </w:r>
      <w:r w:rsidRPr="006C59E3">
        <w:rPr>
          <w:rFonts w:ascii="Segoe UI" w:hAnsi="Segoe UI" w:cs="Segoe UI"/>
          <w:sz w:val="22"/>
          <w:szCs w:val="22"/>
        </w:rPr>
        <w:tab/>
        <w:t>Title</w:t>
      </w:r>
      <w:r w:rsidRPr="006C59E3">
        <w:rPr>
          <w:rFonts w:ascii="Segoe UI" w:hAnsi="Segoe UI" w:cs="Segoe UI"/>
          <w:sz w:val="22"/>
          <w:szCs w:val="22"/>
        </w:rPr>
        <w:tab/>
      </w:r>
      <w:r w:rsidRPr="006C59E3">
        <w:rPr>
          <w:rFonts w:ascii="Segoe UI" w:hAnsi="Segoe UI" w:cs="Segoe UI"/>
          <w:sz w:val="22"/>
          <w:szCs w:val="22"/>
        </w:rPr>
        <w:tab/>
      </w:r>
      <w:r w:rsidRPr="006C59E3">
        <w:rPr>
          <w:rFonts w:ascii="Segoe UI" w:hAnsi="Segoe UI" w:cs="Segoe UI"/>
          <w:sz w:val="22"/>
          <w:szCs w:val="22"/>
        </w:rPr>
        <w:tab/>
        <w:t xml:space="preserve"> Organization Name</w:t>
      </w:r>
    </w:p>
    <w:p w14:paraId="6B816A62" w14:textId="2D705560" w:rsidR="001F5716" w:rsidRPr="006C59E3"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2"/>
          <w:szCs w:val="22"/>
        </w:rPr>
      </w:pPr>
    </w:p>
    <w:p w14:paraId="01B3A647" w14:textId="77777777" w:rsidR="00940269" w:rsidRPr="006C59E3" w:rsidRDefault="00940269">
      <w:pPr>
        <w:rPr>
          <w:rFonts w:ascii="Segoe UI" w:hAnsi="Segoe UI" w:cs="Segoe UI"/>
          <w:sz w:val="22"/>
          <w:szCs w:val="22"/>
        </w:rPr>
      </w:pPr>
    </w:p>
    <w:sectPr w:rsidR="00940269" w:rsidRPr="006C59E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DA379" w14:textId="77777777" w:rsidR="0074050D" w:rsidRDefault="0074050D" w:rsidP="001F5716">
      <w:r>
        <w:separator/>
      </w:r>
    </w:p>
  </w:endnote>
  <w:endnote w:type="continuationSeparator" w:id="0">
    <w:p w14:paraId="7FFF5083" w14:textId="77777777" w:rsidR="0074050D" w:rsidRDefault="0074050D" w:rsidP="001F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ACB05" w14:textId="2CB79A4B" w:rsidR="00D0125F" w:rsidRPr="00D0125F" w:rsidRDefault="00D0125F">
    <w:pPr>
      <w:pStyle w:val="Footer"/>
      <w:rPr>
        <w:rFonts w:ascii="Segoe UI" w:hAnsi="Segoe UI" w:cs="Segoe UI"/>
        <w:b w:val="0"/>
        <w:bCs/>
        <w:sz w:val="20"/>
      </w:rPr>
    </w:pPr>
    <w:r w:rsidRPr="00E325D0">
      <w:rPr>
        <w:rFonts w:ascii="Segoe UI" w:hAnsi="Segoe UI" w:cs="Segoe UI"/>
        <w:b w:val="0"/>
        <w:bCs/>
        <w:sz w:val="20"/>
      </w:rPr>
      <w:t xml:space="preserve">Qualification Affirmations | </w:t>
    </w:r>
    <w:r>
      <w:rPr>
        <w:rFonts w:ascii="Segoe UI" w:hAnsi="Segoe UI" w:cs="Segoe UI"/>
        <w:b w:val="0"/>
        <w:bCs/>
        <w:sz w:val="20"/>
      </w:rPr>
      <w:t>RF</w:t>
    </w:r>
    <w:r w:rsidR="007F360E">
      <w:rPr>
        <w:rFonts w:ascii="Segoe UI" w:hAnsi="Segoe UI" w:cs="Segoe UI"/>
        <w:b w:val="0"/>
        <w:bCs/>
        <w:sz w:val="20"/>
      </w:rPr>
      <w:t>QQ</w:t>
    </w:r>
    <w:r w:rsidRPr="00E325D0">
      <w:rPr>
        <w:rFonts w:ascii="Segoe UI" w:hAnsi="Segoe UI" w:cs="Segoe UI"/>
        <w:b w:val="0"/>
        <w:bCs/>
        <w:sz w:val="20"/>
      </w:rPr>
      <w:t xml:space="preserve"> No. </w:t>
    </w:r>
    <w:r w:rsidR="007F360E">
      <w:rPr>
        <w:rFonts w:ascii="Segoe UI" w:hAnsi="Segoe UI" w:cs="Segoe UI"/>
        <w:b w:val="0"/>
        <w:bCs/>
        <w:sz w:val="20"/>
      </w:rPr>
      <w:t>2027-02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5959D" w14:textId="77777777" w:rsidR="0074050D" w:rsidRDefault="0074050D" w:rsidP="001F5716">
      <w:r>
        <w:separator/>
      </w:r>
    </w:p>
  </w:footnote>
  <w:footnote w:type="continuationSeparator" w:id="0">
    <w:p w14:paraId="7E50CF40" w14:textId="77777777" w:rsidR="0074050D" w:rsidRDefault="0074050D" w:rsidP="001F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3842E" w14:textId="6B98B658" w:rsidR="001F5716" w:rsidRPr="001F5716" w:rsidRDefault="001F5716" w:rsidP="001F5716">
    <w:pPr>
      <w:pStyle w:val="Heading2"/>
      <w:numPr>
        <w:ilvl w:val="0"/>
        <w:numId w:val="0"/>
      </w:numPr>
      <w:spacing w:before="0" w:after="0"/>
      <w:jc w:val="center"/>
      <w:rPr>
        <w:rFonts w:ascii="Segoe UI" w:hAnsi="Segoe UI" w:cs="Segoe UI"/>
        <w:b w:val="0"/>
        <w:sz w:val="28"/>
        <w:szCs w:val="24"/>
      </w:rPr>
    </w:pPr>
    <w:r w:rsidRPr="001F5716">
      <w:rPr>
        <w:rFonts w:ascii="Segoe UI" w:hAnsi="Segoe UI" w:cs="Segoe UI"/>
        <w:sz w:val="28"/>
        <w:szCs w:val="24"/>
      </w:rPr>
      <w:t xml:space="preserve">EXHIBIT </w:t>
    </w:r>
    <w:r w:rsidR="00F970F2">
      <w:rPr>
        <w:rFonts w:ascii="Segoe UI" w:hAnsi="Segoe UI" w:cs="Segoe UI"/>
        <w:sz w:val="28"/>
        <w:szCs w:val="24"/>
      </w:rPr>
      <w:t>B</w:t>
    </w:r>
  </w:p>
  <w:p w14:paraId="6FF2D6D1" w14:textId="015A7A8F" w:rsidR="001F5716" w:rsidRPr="001F5716" w:rsidRDefault="00F970F2" w:rsidP="001F5716">
    <w:pPr>
      <w:keepNext/>
      <w:keepLines/>
      <w:tabs>
        <w:tab w:val="left" w:pos="-720"/>
        <w:tab w:val="left" w:pos="0"/>
      </w:tabs>
      <w:jc w:val="center"/>
      <w:rPr>
        <w:rFonts w:ascii="Segoe UI" w:hAnsi="Segoe UI" w:cs="Segoe UI"/>
        <w:b w:val="0"/>
      </w:rPr>
    </w:pPr>
    <w:r>
      <w:rPr>
        <w:rFonts w:ascii="Segoe UI" w:hAnsi="Segoe UI" w:cs="Segoe UI"/>
      </w:rPr>
      <w:t>QUALIFICATION AFFIRMATIONS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E197E"/>
    <w:multiLevelType w:val="singleLevel"/>
    <w:tmpl w:val="5162B720"/>
    <w:lvl w:ilvl="0">
      <w:start w:val="1"/>
      <w:numFmt w:val="decimal"/>
      <w:lvlText w:val="%1."/>
      <w:lvlJc w:val="left"/>
      <w:pPr>
        <w:tabs>
          <w:tab w:val="num" w:pos="720"/>
        </w:tabs>
        <w:ind w:left="720" w:hanging="360"/>
      </w:pPr>
      <w:rPr>
        <w:rFonts w:hint="default"/>
      </w:rPr>
    </w:lvl>
  </w:abstractNum>
  <w:abstractNum w:abstractNumId="1" w15:restartNumberingAfterBreak="0">
    <w:nsid w:val="2CCE1711"/>
    <w:multiLevelType w:val="hybridMultilevel"/>
    <w:tmpl w:val="D5F4794E"/>
    <w:lvl w:ilvl="0" w:tplc="0A80563C">
      <w:start w:val="9"/>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8C3895"/>
    <w:multiLevelType w:val="multilevel"/>
    <w:tmpl w:val="9E48AEEE"/>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33309874">
    <w:abstractNumId w:val="2"/>
  </w:num>
  <w:num w:numId="2" w16cid:durableId="1454787943">
    <w:abstractNumId w:val="0"/>
  </w:num>
  <w:num w:numId="3" w16cid:durableId="1961571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9mb/sY3Bv3PDph7euNakIuWcLj+DyIXnFVgQ4Bf5zTlMdafIWod6znGrRH0KwcaAVyDIkZlh49JOtuQx4Qrrug==" w:salt="vp78RRTEe/urdGSG/+AGp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68"/>
    <w:rsid w:val="000276E2"/>
    <w:rsid w:val="000A1668"/>
    <w:rsid w:val="001F5716"/>
    <w:rsid w:val="006C59E3"/>
    <w:rsid w:val="0074050D"/>
    <w:rsid w:val="007F360E"/>
    <w:rsid w:val="00940269"/>
    <w:rsid w:val="00D0125F"/>
    <w:rsid w:val="00DF262D"/>
    <w:rsid w:val="00EF3F28"/>
    <w:rsid w:val="00F456F7"/>
    <w:rsid w:val="00F97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6570"/>
  <w15:chartTrackingRefBased/>
  <w15:docId w15:val="{A1D55460-4127-4C17-9556-04FD28E3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68"/>
    <w:pPr>
      <w:spacing w:after="0" w:line="240" w:lineRule="auto"/>
    </w:pPr>
    <w:rPr>
      <w:rFonts w:ascii="Univers (WN)" w:eastAsia="Times New Roman" w:hAnsi="Univers (WN)" w:cs="Times New Roman"/>
      <w:b/>
      <w:sz w:val="24"/>
      <w:szCs w:val="20"/>
    </w:rPr>
  </w:style>
  <w:style w:type="paragraph" w:styleId="Heading2">
    <w:name w:val="heading 2"/>
    <w:basedOn w:val="Normal"/>
    <w:next w:val="Normal"/>
    <w:link w:val="Heading2Char"/>
    <w:qFormat/>
    <w:rsid w:val="000A1668"/>
    <w:pPr>
      <w:keepNext/>
      <w:numPr>
        <w:ilvl w:val="1"/>
        <w:numId w:val="1"/>
      </w:numPr>
      <w:spacing w:before="240" w:after="60"/>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1668"/>
    <w:rPr>
      <w:rFonts w:ascii="Arial" w:eastAsia="Times New Roman" w:hAnsi="Arial" w:cs="Arial"/>
      <w:b/>
    </w:rPr>
  </w:style>
  <w:style w:type="paragraph" w:customStyle="1" w:styleId="Default">
    <w:name w:val="Default"/>
    <w:rsid w:val="000A1668"/>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1F5716"/>
    <w:pPr>
      <w:tabs>
        <w:tab w:val="center" w:pos="4680"/>
        <w:tab w:val="right" w:pos="9360"/>
      </w:tabs>
    </w:pPr>
  </w:style>
  <w:style w:type="character" w:customStyle="1" w:styleId="HeaderChar">
    <w:name w:val="Header Char"/>
    <w:basedOn w:val="DefaultParagraphFont"/>
    <w:link w:val="Header"/>
    <w:uiPriority w:val="99"/>
    <w:rsid w:val="001F5716"/>
    <w:rPr>
      <w:rFonts w:ascii="Univers (WN)" w:eastAsia="Times New Roman" w:hAnsi="Univers (WN)" w:cs="Times New Roman"/>
      <w:b/>
      <w:sz w:val="24"/>
      <w:szCs w:val="20"/>
    </w:rPr>
  </w:style>
  <w:style w:type="paragraph" w:styleId="Footer">
    <w:name w:val="footer"/>
    <w:basedOn w:val="Normal"/>
    <w:link w:val="FooterChar"/>
    <w:uiPriority w:val="99"/>
    <w:unhideWhenUsed/>
    <w:rsid w:val="001F5716"/>
    <w:pPr>
      <w:tabs>
        <w:tab w:val="center" w:pos="4680"/>
        <w:tab w:val="right" w:pos="9360"/>
      </w:tabs>
    </w:pPr>
  </w:style>
  <w:style w:type="character" w:customStyle="1" w:styleId="FooterChar">
    <w:name w:val="Footer Char"/>
    <w:basedOn w:val="DefaultParagraphFont"/>
    <w:link w:val="Footer"/>
    <w:uiPriority w:val="99"/>
    <w:rsid w:val="001F5716"/>
    <w:rPr>
      <w:rFonts w:ascii="Univers (WN)" w:eastAsia="Times New Roman" w:hAnsi="Univers (WN)" w:cs="Times New Roman"/>
      <w:b/>
      <w:sz w:val="24"/>
      <w:szCs w:val="20"/>
    </w:rPr>
  </w:style>
  <w:style w:type="paragraph" w:styleId="ListParagraph">
    <w:name w:val="List Paragraph"/>
    <w:basedOn w:val="Normal"/>
    <w:uiPriority w:val="34"/>
    <w:qFormat/>
    <w:rsid w:val="00F970F2"/>
    <w:pPr>
      <w:spacing w:after="160" w:line="259" w:lineRule="auto"/>
      <w:ind w:left="720"/>
      <w:contextualSpacing/>
    </w:pPr>
    <w:rPr>
      <w:rFonts w:ascii="Segoe UI" w:eastAsiaTheme="minorHAnsi" w:hAnsi="Segoe UI" w:cs="Segoe UI"/>
      <w:b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5DAD0-38DD-4E33-B626-F4D788083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249</Words>
  <Characters>1606</Characters>
  <Application>Microsoft Office Word</Application>
  <DocSecurity>0</DocSecurity>
  <Lines>69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Johannah Renfroe</dc:creator>
  <cp:keywords/>
  <dc:description/>
  <cp:lastModifiedBy>Kyla Moore (OSPI)</cp:lastModifiedBy>
  <cp:revision>9</cp:revision>
  <dcterms:created xsi:type="dcterms:W3CDTF">2019-10-22T17:37:00Z</dcterms:created>
  <dcterms:modified xsi:type="dcterms:W3CDTF">2026-07-17T13:53:00Z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2026-07-17T13:53:08Z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76ccb7c9-b69b-45b1-ba6d-07998851b387</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