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Text1"/>
    <w:p w14:paraId="3CAEFF08" w14:textId="1781309D" w:rsidR="00DA4236" w:rsidRPr="00DD6FBA" w:rsidRDefault="00B8396E" w:rsidP="006A3950">
      <w:pPr>
        <w:jc w:val="center"/>
        <w:rPr>
          <w:rFonts w:ascii="Segoe UI" w:hAnsi="Segoe UI" w:cs="Segoe UI"/>
          <w:b/>
          <w:sz w:val="22"/>
          <w:szCs w:val="22"/>
        </w:rPr>
      </w:pPr>
      <w:r>
        <w:rPr>
          <w:rFonts w:ascii="Segoe UI" w:hAnsi="Segoe UI" w:cs="Segoe UI"/>
          <w:sz w:val="22"/>
          <w:szCs w:val="22"/>
          <w:lang w:val="uk"/>
        </w:rPr>
        <w:fldChar w:fldCharType="begin">
          <w:ffData>
            <w:name w:val="Text1"/>
            <w:enabled/>
            <w:calcOnExit w:val="0"/>
            <w:textInput>
              <w:default w:val="Child and Adult Care Food Program"/>
            </w:textInput>
          </w:ffData>
        </w:fldChar>
      </w:r>
      <w:r>
        <w:rPr>
          <w:rFonts w:ascii="Segoe UI" w:hAnsi="Segoe UI" w:cs="Segoe UI"/>
          <w:sz w:val="22"/>
          <w:szCs w:val="22"/>
          <w:lang w:val="uk"/>
        </w:rPr>
        <w:instrText xml:space="preserve"> FORMTEXT </w:instrText>
      </w:r>
      <w:r>
        <w:rPr>
          <w:rFonts w:ascii="Segoe UI" w:hAnsi="Segoe UI" w:cs="Segoe UI"/>
          <w:sz w:val="22"/>
          <w:szCs w:val="22"/>
          <w:lang w:val="uk"/>
        </w:rPr>
      </w:r>
      <w:r>
        <w:rPr>
          <w:rFonts w:ascii="Segoe UI" w:hAnsi="Segoe UI" w:cs="Segoe UI"/>
          <w:sz w:val="22"/>
          <w:szCs w:val="22"/>
          <w:lang w:val="uk"/>
        </w:rPr>
        <w:fldChar w:fldCharType="separate"/>
      </w:r>
      <w:r>
        <w:rPr>
          <w:rFonts w:ascii="Segoe UI" w:hAnsi="Segoe UI" w:cs="Segoe UI"/>
          <w:b/>
          <w:bCs/>
          <w:noProof/>
          <w:sz w:val="22"/>
          <w:szCs w:val="22"/>
          <w:lang w:val="uk"/>
        </w:rPr>
        <w:t>Програма забезпечення харчування в закладах для догляду за дітьми й дорослими</w:t>
      </w:r>
      <w:r>
        <w:rPr>
          <w:rFonts w:ascii="Segoe UI" w:hAnsi="Segoe UI" w:cs="Segoe UI"/>
          <w:sz w:val="22"/>
          <w:szCs w:val="22"/>
          <w:lang w:val="uk"/>
        </w:rPr>
        <w:fldChar w:fldCharType="end"/>
      </w:r>
      <w:bookmarkEnd w:id="0"/>
    </w:p>
    <w:p w14:paraId="207AA3AF" w14:textId="5E9DD374" w:rsidR="00883BC3" w:rsidRPr="00DD6FBA" w:rsidRDefault="00954B4C" w:rsidP="006A3950">
      <w:pPr>
        <w:jc w:val="center"/>
        <w:rPr>
          <w:rFonts w:ascii="Segoe UI" w:hAnsi="Segoe UI" w:cs="Segoe UI"/>
          <w:b/>
          <w:sz w:val="22"/>
          <w:szCs w:val="22"/>
        </w:rPr>
      </w:pPr>
      <w:r>
        <w:rPr>
          <w:rFonts w:ascii="Segoe UI" w:hAnsi="Segoe UI" w:cs="Segoe UI"/>
          <w:sz w:val="22"/>
          <w:szCs w:val="22"/>
          <w:lang w:val="uk"/>
        </w:rPr>
        <w:fldChar w:fldCharType="begin">
          <w:ffData>
            <w:name w:val="Text2"/>
            <w:enabled/>
            <w:calcOnExit w:val="0"/>
            <w:textInput>
              <w:default w:val=" LETTER TO PARENTS"/>
            </w:textInput>
          </w:ffData>
        </w:fldChar>
      </w:r>
      <w:bookmarkStart w:id="1" w:name="Text2"/>
      <w:r>
        <w:rPr>
          <w:rFonts w:ascii="Segoe UI" w:hAnsi="Segoe UI" w:cs="Segoe UI"/>
          <w:sz w:val="22"/>
          <w:szCs w:val="22"/>
          <w:lang w:val="uk"/>
        </w:rPr>
        <w:instrText xml:space="preserve"> FORMTEXT </w:instrText>
      </w:r>
      <w:r>
        <w:rPr>
          <w:rFonts w:ascii="Segoe UI" w:hAnsi="Segoe UI" w:cs="Segoe UI"/>
          <w:sz w:val="22"/>
          <w:szCs w:val="22"/>
          <w:lang w:val="uk"/>
        </w:rPr>
      </w:r>
      <w:r>
        <w:rPr>
          <w:rFonts w:ascii="Segoe UI" w:hAnsi="Segoe UI" w:cs="Segoe UI"/>
          <w:sz w:val="22"/>
          <w:szCs w:val="22"/>
          <w:lang w:val="uk"/>
        </w:rPr>
        <w:fldChar w:fldCharType="separate"/>
      </w:r>
      <w:r>
        <w:rPr>
          <w:rFonts w:ascii="Segoe UI" w:hAnsi="Segoe UI" w:cs="Segoe UI"/>
          <w:b/>
          <w:bCs/>
          <w:noProof/>
          <w:sz w:val="22"/>
          <w:szCs w:val="22"/>
          <w:lang w:val="uk"/>
        </w:rPr>
        <w:t xml:space="preserve"> ЛИСТ БАТЬКАМ</w:t>
      </w:r>
      <w:r>
        <w:rPr>
          <w:rFonts w:ascii="Segoe UI" w:hAnsi="Segoe UI" w:cs="Segoe UI"/>
          <w:sz w:val="22"/>
          <w:szCs w:val="22"/>
          <w:lang w:val="uk"/>
        </w:rPr>
        <w:fldChar w:fldCharType="end"/>
      </w:r>
      <w:bookmarkEnd w:id="1"/>
    </w:p>
    <w:bookmarkStart w:id="2" w:name="Text3"/>
    <w:p w14:paraId="1BE638E2" w14:textId="77777777" w:rsidR="00DA4236" w:rsidRPr="006A3950" w:rsidRDefault="00B8396E" w:rsidP="006A3950">
      <w:pPr>
        <w:jc w:val="center"/>
        <w:rPr>
          <w:rFonts w:ascii="Segoe UI" w:hAnsi="Segoe UI" w:cs="Segoe UI"/>
          <w:b/>
          <w:sz w:val="22"/>
          <w:szCs w:val="22"/>
        </w:rPr>
      </w:pPr>
      <w:r>
        <w:rPr>
          <w:rFonts w:ascii="Segoe UI" w:hAnsi="Segoe UI" w:cs="Segoe UI"/>
          <w:sz w:val="22"/>
          <w:szCs w:val="22"/>
          <w:lang w:val="uk"/>
        </w:rPr>
        <w:fldChar w:fldCharType="begin">
          <w:ffData>
            <w:name w:val="Text3"/>
            <w:enabled/>
            <w:calcOnExit w:val="0"/>
            <w:textInput>
              <w:default w:val="Child Care Centers"/>
            </w:textInput>
          </w:ffData>
        </w:fldChar>
      </w:r>
      <w:r>
        <w:rPr>
          <w:rFonts w:ascii="Segoe UI" w:hAnsi="Segoe UI" w:cs="Segoe UI"/>
          <w:sz w:val="22"/>
          <w:szCs w:val="22"/>
          <w:lang w:val="uk"/>
        </w:rPr>
        <w:instrText xml:space="preserve"> FORMTEXT </w:instrText>
      </w:r>
      <w:r>
        <w:rPr>
          <w:rFonts w:ascii="Segoe UI" w:hAnsi="Segoe UI" w:cs="Segoe UI"/>
          <w:sz w:val="22"/>
          <w:szCs w:val="22"/>
          <w:lang w:val="uk"/>
        </w:rPr>
      </w:r>
      <w:r>
        <w:rPr>
          <w:rFonts w:ascii="Segoe UI" w:hAnsi="Segoe UI" w:cs="Segoe UI"/>
          <w:sz w:val="22"/>
          <w:szCs w:val="22"/>
          <w:lang w:val="uk"/>
        </w:rPr>
        <w:fldChar w:fldCharType="separate"/>
      </w:r>
      <w:r>
        <w:rPr>
          <w:rFonts w:ascii="Segoe UI" w:hAnsi="Segoe UI" w:cs="Segoe UI"/>
          <w:b/>
          <w:bCs/>
          <w:noProof/>
          <w:sz w:val="22"/>
          <w:szCs w:val="22"/>
          <w:lang w:val="uk"/>
        </w:rPr>
        <w:t>Центри догляду за дітьми</w:t>
      </w:r>
      <w:r>
        <w:rPr>
          <w:rFonts w:ascii="Segoe UI" w:hAnsi="Segoe UI" w:cs="Segoe UI"/>
          <w:sz w:val="22"/>
          <w:szCs w:val="22"/>
          <w:lang w:val="uk"/>
        </w:rPr>
        <w:fldChar w:fldCharType="end"/>
      </w:r>
      <w:bookmarkEnd w:id="2"/>
    </w:p>
    <w:p w14:paraId="6A20F471" w14:textId="17E2DD38" w:rsidR="00883BC3" w:rsidRDefault="00883BC3">
      <w:pPr>
        <w:rPr>
          <w:rFonts w:ascii="Segoe UI" w:hAnsi="Segoe UI" w:cs="Segoe UI"/>
          <w:sz w:val="20"/>
          <w:szCs w:val="20"/>
        </w:rPr>
      </w:pPr>
    </w:p>
    <w:p w14:paraId="32645206" w14:textId="2D48DD89" w:rsidR="00954B4C" w:rsidRDefault="002A68C8">
      <w:pPr>
        <w:rPr>
          <w:rFonts w:ascii="Segoe UI" w:hAnsi="Segoe UI" w:cs="Segoe UI"/>
          <w:sz w:val="20"/>
          <w:szCs w:val="20"/>
        </w:rPr>
      </w:pPr>
      <w:r>
        <w:rPr>
          <w:rFonts w:ascii="Segoe UI" w:hAnsi="Segoe UI" w:cs="Segoe UI"/>
          <w:sz w:val="20"/>
          <w:szCs w:val="20"/>
          <w:lang w:val="uk"/>
        </w:rPr>
        <w:t>Назва організації:</w:t>
      </w:r>
    </w:p>
    <w:p w14:paraId="35AF2A66" w14:textId="5F679D32" w:rsidR="002A68C8" w:rsidRDefault="002A68C8" w:rsidP="005E63DC">
      <w:pPr>
        <w:spacing w:before="80"/>
        <w:rPr>
          <w:rFonts w:ascii="Segoe UI" w:hAnsi="Segoe UI" w:cs="Segoe UI"/>
          <w:sz w:val="20"/>
          <w:szCs w:val="20"/>
        </w:rPr>
      </w:pPr>
      <w:r>
        <w:rPr>
          <w:rFonts w:ascii="Segoe UI" w:hAnsi="Segoe UI" w:cs="Segoe UI"/>
          <w:sz w:val="20"/>
          <w:szCs w:val="20"/>
          <w:lang w:val="uk"/>
        </w:rPr>
        <w:t>Адреса:</w:t>
      </w:r>
    </w:p>
    <w:p w14:paraId="09758047" w14:textId="25066B7F" w:rsidR="002A68C8" w:rsidRDefault="002A68C8" w:rsidP="005E63DC">
      <w:pPr>
        <w:spacing w:before="80"/>
        <w:rPr>
          <w:rFonts w:ascii="Segoe UI" w:hAnsi="Segoe UI" w:cs="Segoe UI"/>
          <w:sz w:val="20"/>
          <w:szCs w:val="20"/>
        </w:rPr>
      </w:pPr>
      <w:r>
        <w:rPr>
          <w:rFonts w:ascii="Segoe UI" w:hAnsi="Segoe UI" w:cs="Segoe UI"/>
          <w:sz w:val="20"/>
          <w:szCs w:val="20"/>
          <w:lang w:val="uk"/>
        </w:rPr>
        <w:t>Номер телефону:</w:t>
      </w:r>
    </w:p>
    <w:p w14:paraId="79CC1280" w14:textId="77777777" w:rsidR="002A68C8" w:rsidRDefault="002A68C8" w:rsidP="002A68C8">
      <w:pPr>
        <w:rPr>
          <w:rFonts w:ascii="Segoe UI" w:hAnsi="Segoe UI" w:cs="Segoe UI"/>
          <w:sz w:val="18"/>
          <w:szCs w:val="20"/>
        </w:rPr>
      </w:pPr>
    </w:p>
    <w:p w14:paraId="0D4E71B0" w14:textId="77777777" w:rsidR="00883BC3" w:rsidRPr="006A3950" w:rsidRDefault="00883BC3">
      <w:pPr>
        <w:rPr>
          <w:rFonts w:ascii="Segoe UI" w:hAnsi="Segoe UI" w:cs="Segoe UI"/>
          <w:sz w:val="20"/>
          <w:szCs w:val="20"/>
        </w:rPr>
      </w:pPr>
    </w:p>
    <w:p w14:paraId="156C303A" w14:textId="77777777" w:rsidR="005023BA" w:rsidRPr="006A3950" w:rsidRDefault="005023BA">
      <w:pPr>
        <w:rPr>
          <w:rFonts w:ascii="Segoe UI" w:hAnsi="Segoe UI" w:cs="Segoe UI"/>
          <w:sz w:val="20"/>
          <w:szCs w:val="20"/>
        </w:rPr>
        <w:sectPr w:rsidR="005023BA" w:rsidRPr="006A3950" w:rsidSect="00232EB3">
          <w:headerReference w:type="default" r:id="rId8"/>
          <w:footerReference w:type="default" r:id="rId9"/>
          <w:pgSz w:w="12240" w:h="15840"/>
          <w:pgMar w:top="547" w:right="1008" w:bottom="450" w:left="1008" w:header="720" w:footer="720" w:gutter="0"/>
          <w:cols w:space="720"/>
          <w:formProt w:val="0"/>
          <w:docGrid w:linePitch="360"/>
        </w:sectPr>
      </w:pPr>
    </w:p>
    <w:p w14:paraId="7282D8E4" w14:textId="77777777" w:rsidR="00883BC3" w:rsidRPr="006A3950" w:rsidRDefault="00883BC3">
      <w:pPr>
        <w:rPr>
          <w:rFonts w:ascii="Segoe UI" w:hAnsi="Segoe UI" w:cs="Segoe UI"/>
          <w:sz w:val="20"/>
          <w:szCs w:val="20"/>
        </w:rPr>
      </w:pPr>
      <w:r>
        <w:rPr>
          <w:rFonts w:ascii="Segoe UI" w:hAnsi="Segoe UI" w:cs="Segoe UI"/>
          <w:sz w:val="20"/>
          <w:szCs w:val="20"/>
          <w:lang w:val="uk"/>
        </w:rPr>
        <w:t>Шановні батьки!</w:t>
      </w:r>
    </w:p>
    <w:p w14:paraId="20C78908" w14:textId="77777777" w:rsidR="00883BC3" w:rsidRPr="006A3950" w:rsidRDefault="00883BC3">
      <w:pPr>
        <w:rPr>
          <w:rFonts w:ascii="Segoe UI" w:hAnsi="Segoe UI" w:cs="Segoe UI"/>
          <w:sz w:val="20"/>
          <w:szCs w:val="20"/>
        </w:rPr>
      </w:pPr>
    </w:p>
    <w:p w14:paraId="21E0C875" w14:textId="77777777" w:rsidR="00883BC3" w:rsidRPr="005E63DC" w:rsidRDefault="007C548E" w:rsidP="005D21FE">
      <w:pPr>
        <w:spacing w:after="240"/>
        <w:rPr>
          <w:rFonts w:ascii="Segoe UI" w:hAnsi="Segoe UI" w:cs="Segoe UI"/>
          <w:sz w:val="20"/>
          <w:szCs w:val="20"/>
          <w:lang w:val="uk"/>
        </w:rPr>
      </w:pPr>
      <w:r>
        <w:rPr>
          <w:rFonts w:ascii="Segoe UI" w:hAnsi="Segoe UI" w:cs="Segoe UI"/>
          <w:sz w:val="20"/>
          <w:szCs w:val="20"/>
          <w:lang w:val="uk"/>
        </w:rPr>
        <w:t>Наш заклад не стягує окрему плату за харчування, оскільки бере участь у Програмі забезпечення харчування в закладах для догляду за дітьми та дорослими (Child and Adult Care Food Program, CACFP) Департаменту сільського господарства США (U.S. Department of Agriculture, USDA). Ця програма оплачує закладам поживне харчування для всіх дітей під час їхнього перебування в них.</w:t>
      </w:r>
    </w:p>
    <w:p w14:paraId="4776EE18" w14:textId="77777777" w:rsidR="00FB5ED9" w:rsidRPr="005E63DC" w:rsidRDefault="00FB5ED9">
      <w:pPr>
        <w:rPr>
          <w:rFonts w:ascii="Segoe UI" w:hAnsi="Segoe UI" w:cs="Segoe UI"/>
          <w:b/>
          <w:spacing w:val="-4"/>
          <w:sz w:val="20"/>
          <w:szCs w:val="20"/>
          <w:lang w:val="uk"/>
        </w:rPr>
      </w:pPr>
      <w:r w:rsidRPr="005E63DC">
        <w:rPr>
          <w:rFonts w:ascii="Segoe UI" w:hAnsi="Segoe UI" w:cs="Segoe UI"/>
          <w:b/>
          <w:bCs/>
          <w:spacing w:val="-4"/>
          <w:sz w:val="20"/>
          <w:szCs w:val="20"/>
          <w:lang w:val="uk"/>
        </w:rPr>
        <w:t>Яку суму виплат отримує заклад за надання харчування моїй дитини під час її перебування в ньому?</w:t>
      </w:r>
    </w:p>
    <w:p w14:paraId="3898F466" w14:textId="77777777" w:rsidR="00D10756" w:rsidRPr="005E63DC" w:rsidRDefault="00FB5ED9" w:rsidP="005D21FE">
      <w:pPr>
        <w:spacing w:after="240"/>
        <w:rPr>
          <w:rFonts w:ascii="Segoe UI" w:hAnsi="Segoe UI" w:cs="Segoe UI"/>
          <w:sz w:val="20"/>
          <w:szCs w:val="20"/>
          <w:lang w:val="uk"/>
        </w:rPr>
      </w:pPr>
      <w:r>
        <w:rPr>
          <w:rFonts w:ascii="Segoe UI" w:hAnsi="Segoe UI" w:cs="Segoe UI"/>
          <w:sz w:val="20"/>
          <w:szCs w:val="20"/>
          <w:lang w:val="uk"/>
        </w:rPr>
        <w:t>Розмір виплат залежить від рівня доходу сімей дітей, які відвідують наш заклад. Ми отримуємо більшу суму виплат для дітей сімей, які мають низький рівень доходу.</w:t>
      </w:r>
    </w:p>
    <w:p w14:paraId="5EE4B330" w14:textId="77777777" w:rsidR="00C432BD" w:rsidRPr="005E63DC" w:rsidRDefault="00C432BD" w:rsidP="00C432BD">
      <w:pPr>
        <w:rPr>
          <w:rFonts w:ascii="Segoe UI" w:hAnsi="Segoe UI" w:cs="Segoe UI"/>
          <w:b/>
          <w:sz w:val="20"/>
          <w:szCs w:val="20"/>
          <w:lang w:val="uk"/>
        </w:rPr>
      </w:pPr>
      <w:r>
        <w:rPr>
          <w:rFonts w:ascii="Segoe UI" w:hAnsi="Segoe UI" w:cs="Segoe UI"/>
          <w:b/>
          <w:bCs/>
          <w:sz w:val="20"/>
          <w:szCs w:val="20"/>
          <w:lang w:val="uk"/>
        </w:rPr>
        <w:t>Як визначається рівень доходу моєї сім’ї?</w:t>
      </w:r>
    </w:p>
    <w:p w14:paraId="06BB12E1" w14:textId="77777777" w:rsidR="00C432BD" w:rsidRPr="005E63DC" w:rsidRDefault="00C432BD" w:rsidP="005D21FE">
      <w:pPr>
        <w:spacing w:after="240"/>
        <w:rPr>
          <w:rFonts w:ascii="Segoe UI" w:hAnsi="Segoe UI" w:cs="Segoe UI"/>
          <w:sz w:val="20"/>
          <w:szCs w:val="20"/>
          <w:lang w:val="uk"/>
        </w:rPr>
      </w:pPr>
      <w:r>
        <w:rPr>
          <w:rFonts w:ascii="Segoe UI" w:hAnsi="Segoe UI" w:cs="Segoe UI"/>
          <w:sz w:val="20"/>
          <w:szCs w:val="20"/>
          <w:lang w:val="uk"/>
        </w:rPr>
        <w:t>Рівень доходу та виплат визначається за інформацією, яку ви надаєте в заяві для реєстрації та визначення відповідності рівня доходу умовам участі, що додається.</w:t>
      </w:r>
    </w:p>
    <w:p w14:paraId="51CFFE6E" w14:textId="77777777" w:rsidR="002B6E20" w:rsidRPr="005E63DC" w:rsidRDefault="002B6E20" w:rsidP="002B6E20">
      <w:pPr>
        <w:rPr>
          <w:rFonts w:ascii="Segoe UI" w:hAnsi="Segoe UI" w:cs="Segoe UI"/>
          <w:sz w:val="20"/>
          <w:szCs w:val="20"/>
          <w:lang w:val="uk"/>
        </w:rPr>
      </w:pPr>
      <w:r>
        <w:rPr>
          <w:rFonts w:ascii="Segoe UI" w:hAnsi="Segoe UI" w:cs="Segoe UI"/>
          <w:b/>
          <w:bCs/>
          <w:sz w:val="20"/>
          <w:szCs w:val="20"/>
          <w:lang w:val="uk"/>
        </w:rPr>
        <w:t>Я не знаю, чи відповідає рівень доходу моєї сім’ї умовам. Як я можу це перевірити?</w:t>
      </w:r>
    </w:p>
    <w:p w14:paraId="3360A0BF" w14:textId="77777777" w:rsidR="002B6E20" w:rsidRPr="005E63DC" w:rsidRDefault="002B6E20" w:rsidP="005D21FE">
      <w:pPr>
        <w:spacing w:after="240"/>
        <w:rPr>
          <w:rFonts w:ascii="Segoe UI" w:hAnsi="Segoe UI" w:cs="Segoe UI"/>
          <w:sz w:val="20"/>
          <w:szCs w:val="20"/>
          <w:lang w:val="uk"/>
        </w:rPr>
      </w:pPr>
      <w:r>
        <w:rPr>
          <w:rFonts w:ascii="Segoe UI" w:hAnsi="Segoe UI" w:cs="Segoe UI"/>
          <w:sz w:val="20"/>
          <w:szCs w:val="20"/>
          <w:lang w:val="uk"/>
        </w:rPr>
        <w:t xml:space="preserve">Якщо ваш сукупний дохід (до відрахувань) не перевищує суму, указану в рядку, що відповідає розміру вашого домогосподарства, у таблиці критеріїв рівня доходу нижче, заклад має право на отримання більших виплат для ваших дітей. У разі самозайнятості можна повідомляти про чистий дохід. </w:t>
      </w:r>
      <w:r>
        <w:rPr>
          <w:rFonts w:ascii="Segoe UI" w:hAnsi="Segoe UI" w:cs="Segoe UI"/>
          <w:b/>
          <w:bCs/>
          <w:sz w:val="20"/>
          <w:szCs w:val="20"/>
          <w:lang w:val="uk"/>
        </w:rPr>
        <w:t>Заповніть від руки заяву для реєстрації та визначення відповідності рівня доходу умовам участі і якнайшвидше передайте її в наш офіс.</w:t>
      </w:r>
    </w:p>
    <w:p w14:paraId="1D03909D" w14:textId="77777777" w:rsidR="002B6E20" w:rsidRPr="005E63DC" w:rsidRDefault="002B6E20" w:rsidP="005962B1">
      <w:pPr>
        <w:spacing w:before="480"/>
        <w:jc w:val="center"/>
        <w:rPr>
          <w:rFonts w:ascii="Segoe UI" w:hAnsi="Segoe UI" w:cs="Segoe UI"/>
          <w:b/>
          <w:sz w:val="20"/>
          <w:szCs w:val="20"/>
          <w:lang w:val="uk"/>
        </w:rPr>
      </w:pPr>
      <w:r>
        <w:rPr>
          <w:rFonts w:ascii="Segoe UI" w:hAnsi="Segoe UI" w:cs="Segoe UI"/>
          <w:b/>
          <w:bCs/>
          <w:sz w:val="20"/>
          <w:szCs w:val="20"/>
          <w:lang w:val="uk"/>
        </w:rPr>
        <w:t>Критерії рівня доходу</w:t>
      </w:r>
    </w:p>
    <w:p w14:paraId="2CCF869E" w14:textId="77777777" w:rsidR="002B6E20" w:rsidRPr="005E63DC" w:rsidRDefault="002B6E20" w:rsidP="002B6E20">
      <w:pPr>
        <w:jc w:val="center"/>
        <w:rPr>
          <w:rFonts w:ascii="Segoe UI" w:hAnsi="Segoe UI" w:cs="Segoe UI"/>
          <w:b/>
          <w:sz w:val="20"/>
          <w:szCs w:val="20"/>
          <w:lang w:val="uk"/>
        </w:rPr>
      </w:pPr>
      <w:r>
        <w:rPr>
          <w:rFonts w:ascii="Segoe UI" w:hAnsi="Segoe UI" w:cs="Segoe UI"/>
          <w:b/>
          <w:bCs/>
          <w:sz w:val="20"/>
          <w:szCs w:val="20"/>
          <w:lang w:val="uk"/>
        </w:rPr>
        <w:t>для харчування за зниженою ціною</w:t>
      </w:r>
    </w:p>
    <w:p w14:paraId="3E7A826A" w14:textId="3ECD0D1F" w:rsidR="002B6E20" w:rsidRPr="005E63DC" w:rsidRDefault="002B6E20" w:rsidP="005D21FE">
      <w:pPr>
        <w:spacing w:after="240"/>
        <w:jc w:val="center"/>
        <w:rPr>
          <w:rFonts w:ascii="Segoe UI" w:hAnsi="Segoe UI" w:cs="Segoe UI"/>
          <w:sz w:val="18"/>
          <w:szCs w:val="20"/>
          <w:lang w:val="uk"/>
        </w:rPr>
      </w:pPr>
      <w:r>
        <w:rPr>
          <w:rFonts w:ascii="Segoe UI" w:hAnsi="Segoe UI" w:cs="Segoe UI"/>
          <w:sz w:val="18"/>
          <w:szCs w:val="20"/>
          <w:lang w:val="uk"/>
        </w:rPr>
        <w:t>Діють із 1 липня 2026 р. до 30 червня 2027 р.</w:t>
      </w:r>
    </w:p>
    <w:tbl>
      <w:tblPr>
        <w:tblStyle w:val="Tablaconcuadrcula"/>
        <w:tblW w:w="5000" w:type="pct"/>
        <w:tblLook w:val="0020" w:firstRow="1" w:lastRow="0" w:firstColumn="0" w:lastColumn="0" w:noHBand="0" w:noVBand="0"/>
      </w:tblPr>
      <w:tblGrid>
        <w:gridCol w:w="2493"/>
        <w:gridCol w:w="1429"/>
        <w:gridCol w:w="1430"/>
        <w:gridCol w:w="1430"/>
        <w:gridCol w:w="1430"/>
        <w:gridCol w:w="1426"/>
      </w:tblGrid>
      <w:tr w:rsidR="00C63811" w:rsidRPr="00B77F8E" w14:paraId="11828D42" w14:textId="77777777" w:rsidTr="00AC00FE">
        <w:trPr>
          <w:trHeight w:val="629"/>
        </w:trPr>
        <w:tc>
          <w:tcPr>
            <w:tcW w:w="1293" w:type="pct"/>
          </w:tcPr>
          <w:p w14:paraId="12B89E84" w14:textId="77777777" w:rsidR="00C63811" w:rsidRPr="00B77F8E" w:rsidRDefault="00C63811" w:rsidP="00AC00FE">
            <w:pPr>
              <w:keepNext/>
              <w:tabs>
                <w:tab w:val="center" w:pos="900"/>
                <w:tab w:val="left" w:pos="2430"/>
                <w:tab w:val="right" w:pos="4320"/>
                <w:tab w:val="right" w:pos="5760"/>
                <w:tab w:val="right" w:pos="7200"/>
                <w:tab w:val="right" w:pos="10080"/>
                <w:tab w:val="right" w:pos="11520"/>
                <w:tab w:val="right" w:pos="12960"/>
              </w:tabs>
              <w:spacing w:before="120"/>
              <w:jc w:val="center"/>
              <w:outlineLvl w:val="0"/>
              <w:rPr>
                <w:rFonts w:ascii="Calibri" w:hAnsi="Calibri" w:cs="Arial"/>
                <w:b/>
                <w:sz w:val="20"/>
              </w:rPr>
            </w:pPr>
            <w:r>
              <w:rPr>
                <w:rFonts w:ascii="Calibri" w:hAnsi="Calibri" w:cs="Arial"/>
                <w:b/>
                <w:bCs/>
                <w:sz w:val="20"/>
                <w:lang w:val="uk"/>
              </w:rPr>
              <w:t>Розмір домогосподарства</w:t>
            </w:r>
          </w:p>
        </w:tc>
        <w:tc>
          <w:tcPr>
            <w:tcW w:w="741" w:type="pct"/>
          </w:tcPr>
          <w:p w14:paraId="4FA5D849" w14:textId="77777777" w:rsidR="00C63811" w:rsidRPr="00B77F8E" w:rsidRDefault="00C63811" w:rsidP="00AC00FE">
            <w:pPr>
              <w:tabs>
                <w:tab w:val="center" w:pos="522"/>
                <w:tab w:val="left" w:pos="2430"/>
                <w:tab w:val="right" w:pos="4320"/>
                <w:tab w:val="right" w:pos="5760"/>
                <w:tab w:val="right" w:pos="7200"/>
                <w:tab w:val="right" w:pos="10080"/>
                <w:tab w:val="right" w:pos="11520"/>
                <w:tab w:val="right" w:pos="12960"/>
              </w:tabs>
              <w:spacing w:before="120"/>
              <w:jc w:val="center"/>
              <w:rPr>
                <w:rFonts w:ascii="Calibri" w:hAnsi="Calibri" w:cs="Arial"/>
                <w:b/>
                <w:sz w:val="20"/>
              </w:rPr>
            </w:pPr>
            <w:r>
              <w:rPr>
                <w:rFonts w:ascii="Calibri" w:hAnsi="Calibri" w:cs="Arial"/>
                <w:b/>
                <w:bCs/>
                <w:sz w:val="20"/>
                <w:lang w:val="uk"/>
              </w:rPr>
              <w:t>Щороку</w:t>
            </w:r>
          </w:p>
        </w:tc>
        <w:tc>
          <w:tcPr>
            <w:tcW w:w="742" w:type="pct"/>
          </w:tcPr>
          <w:p w14:paraId="28675A6A" w14:textId="77777777" w:rsidR="00C63811" w:rsidRPr="00B77F8E" w:rsidRDefault="00C63811" w:rsidP="00AC00FE">
            <w:pPr>
              <w:tabs>
                <w:tab w:val="center" w:pos="612"/>
                <w:tab w:val="left" w:pos="2430"/>
                <w:tab w:val="right" w:pos="4320"/>
                <w:tab w:val="right" w:pos="5760"/>
                <w:tab w:val="right" w:pos="7200"/>
                <w:tab w:val="right" w:pos="10080"/>
                <w:tab w:val="right" w:pos="11520"/>
                <w:tab w:val="right" w:pos="12960"/>
              </w:tabs>
              <w:spacing w:before="120"/>
              <w:jc w:val="center"/>
              <w:rPr>
                <w:rFonts w:ascii="Calibri" w:hAnsi="Calibri" w:cs="Arial"/>
                <w:b/>
                <w:sz w:val="20"/>
              </w:rPr>
            </w:pPr>
            <w:r>
              <w:rPr>
                <w:rFonts w:ascii="Calibri" w:hAnsi="Calibri" w:cs="Arial"/>
                <w:b/>
                <w:bCs/>
                <w:sz w:val="20"/>
                <w:lang w:val="uk"/>
              </w:rPr>
              <w:t>Щомісяця</w:t>
            </w:r>
          </w:p>
        </w:tc>
        <w:tc>
          <w:tcPr>
            <w:tcW w:w="742" w:type="pct"/>
          </w:tcPr>
          <w:p w14:paraId="20044B95" w14:textId="77777777" w:rsidR="00C63811" w:rsidRPr="00B77F8E" w:rsidRDefault="00C63811" w:rsidP="00AC00FE">
            <w:pPr>
              <w:tabs>
                <w:tab w:val="center" w:pos="432"/>
                <w:tab w:val="left" w:pos="2430"/>
                <w:tab w:val="right" w:pos="4320"/>
                <w:tab w:val="right" w:pos="5760"/>
                <w:tab w:val="right" w:pos="7200"/>
                <w:tab w:val="right" w:pos="10080"/>
                <w:tab w:val="right" w:pos="11520"/>
                <w:tab w:val="right" w:pos="12960"/>
              </w:tabs>
              <w:spacing w:before="120" w:after="120"/>
              <w:jc w:val="center"/>
              <w:rPr>
                <w:rFonts w:ascii="Calibri" w:hAnsi="Calibri" w:cs="Arial"/>
                <w:b/>
                <w:sz w:val="20"/>
              </w:rPr>
            </w:pPr>
            <w:r>
              <w:rPr>
                <w:rFonts w:ascii="Calibri" w:hAnsi="Calibri" w:cs="Arial"/>
                <w:b/>
                <w:bCs/>
                <w:sz w:val="20"/>
                <w:lang w:val="uk"/>
              </w:rPr>
              <w:t>Двічі на місяць</w:t>
            </w:r>
          </w:p>
        </w:tc>
        <w:tc>
          <w:tcPr>
            <w:tcW w:w="742" w:type="pct"/>
          </w:tcPr>
          <w:p w14:paraId="5FD45A02" w14:textId="77777777" w:rsidR="00C63811" w:rsidRPr="00B77F8E" w:rsidRDefault="00C63811" w:rsidP="00AC00FE">
            <w:pPr>
              <w:tabs>
                <w:tab w:val="center" w:pos="432"/>
                <w:tab w:val="left" w:pos="2430"/>
                <w:tab w:val="right" w:pos="4320"/>
                <w:tab w:val="right" w:pos="5760"/>
                <w:tab w:val="right" w:pos="7200"/>
                <w:tab w:val="right" w:pos="10080"/>
                <w:tab w:val="right" w:pos="11520"/>
                <w:tab w:val="right" w:pos="12960"/>
              </w:tabs>
              <w:spacing w:before="120"/>
              <w:jc w:val="center"/>
              <w:rPr>
                <w:rFonts w:ascii="Calibri" w:hAnsi="Calibri" w:cs="Arial"/>
                <w:b/>
                <w:sz w:val="20"/>
              </w:rPr>
            </w:pPr>
            <w:r>
              <w:rPr>
                <w:rFonts w:ascii="Calibri" w:hAnsi="Calibri" w:cs="Arial"/>
                <w:b/>
                <w:bCs/>
                <w:sz w:val="20"/>
                <w:lang w:val="uk"/>
              </w:rPr>
              <w:t>Що два тижні</w:t>
            </w:r>
          </w:p>
        </w:tc>
        <w:tc>
          <w:tcPr>
            <w:tcW w:w="740" w:type="pct"/>
          </w:tcPr>
          <w:p w14:paraId="708DF87B" w14:textId="77777777" w:rsidR="00C63811" w:rsidRPr="00B77F8E" w:rsidRDefault="00C63811" w:rsidP="00AC00FE">
            <w:pPr>
              <w:tabs>
                <w:tab w:val="center" w:pos="432"/>
                <w:tab w:val="left" w:pos="2430"/>
                <w:tab w:val="right" w:pos="4320"/>
                <w:tab w:val="right" w:pos="5760"/>
                <w:tab w:val="right" w:pos="7200"/>
                <w:tab w:val="right" w:pos="10080"/>
                <w:tab w:val="right" w:pos="11520"/>
                <w:tab w:val="right" w:pos="12960"/>
              </w:tabs>
              <w:spacing w:before="120"/>
              <w:jc w:val="center"/>
              <w:rPr>
                <w:rFonts w:ascii="Calibri" w:hAnsi="Calibri" w:cs="Arial"/>
                <w:b/>
                <w:sz w:val="20"/>
              </w:rPr>
            </w:pPr>
            <w:r>
              <w:rPr>
                <w:rFonts w:ascii="Calibri" w:hAnsi="Calibri" w:cs="Arial"/>
                <w:b/>
                <w:bCs/>
                <w:sz w:val="20"/>
                <w:lang w:val="uk"/>
              </w:rPr>
              <w:t>Щотижня</w:t>
            </w:r>
          </w:p>
        </w:tc>
      </w:tr>
      <w:tr w:rsidR="00C63811" w:rsidRPr="00B77F8E" w14:paraId="49F9B57E" w14:textId="77777777" w:rsidTr="00AC00FE">
        <w:trPr>
          <w:trHeight w:val="341"/>
        </w:trPr>
        <w:tc>
          <w:tcPr>
            <w:tcW w:w="1293" w:type="pct"/>
          </w:tcPr>
          <w:p w14:paraId="5871D925" w14:textId="77777777" w:rsidR="00C63811" w:rsidRPr="00B77F8E" w:rsidRDefault="00C63811" w:rsidP="00AC00FE">
            <w:pPr>
              <w:tabs>
                <w:tab w:val="right" w:pos="720"/>
                <w:tab w:val="left" w:pos="2430"/>
                <w:tab w:val="right" w:pos="4500"/>
                <w:tab w:val="right" w:pos="6120"/>
                <w:tab w:val="right" w:pos="7560"/>
                <w:tab w:val="right" w:pos="10260"/>
                <w:tab w:val="right" w:pos="11700"/>
                <w:tab w:val="right" w:pos="13140"/>
              </w:tabs>
              <w:jc w:val="center"/>
              <w:rPr>
                <w:rFonts w:ascii="Calibri" w:hAnsi="Calibri" w:cs="Arial"/>
                <w:sz w:val="20"/>
              </w:rPr>
            </w:pPr>
            <w:r>
              <w:rPr>
                <w:rFonts w:ascii="Calibri" w:hAnsi="Calibri" w:cs="Arial"/>
                <w:sz w:val="20"/>
                <w:lang w:val="uk"/>
              </w:rPr>
              <w:t>1</w:t>
            </w:r>
          </w:p>
        </w:tc>
        <w:tc>
          <w:tcPr>
            <w:tcW w:w="741" w:type="pct"/>
          </w:tcPr>
          <w:p w14:paraId="22A434D0" w14:textId="00FCFCE0" w:rsidR="00C63811" w:rsidRPr="002A68C8" w:rsidRDefault="00C63811" w:rsidP="00AC00FE">
            <w:pPr>
              <w:pStyle w:val="Default"/>
              <w:jc w:val="center"/>
              <w:rPr>
                <w:rFonts w:asciiTheme="minorHAnsi" w:hAnsiTheme="minorHAnsi" w:cstheme="minorHAnsi"/>
                <w:sz w:val="20"/>
                <w:szCs w:val="20"/>
              </w:rPr>
            </w:pPr>
            <w:r>
              <w:rPr>
                <w:rFonts w:asciiTheme="minorHAnsi" w:hAnsiTheme="minorHAnsi" w:cstheme="minorHAnsi"/>
                <w:sz w:val="20"/>
                <w:szCs w:val="20"/>
                <w:lang w:val="uk"/>
              </w:rPr>
              <w:t>29 526 $</w:t>
            </w:r>
          </w:p>
        </w:tc>
        <w:tc>
          <w:tcPr>
            <w:tcW w:w="742" w:type="pct"/>
          </w:tcPr>
          <w:p w14:paraId="108AD746" w14:textId="705BEEB1" w:rsidR="00C63811" w:rsidRPr="002A68C8" w:rsidRDefault="00C63811" w:rsidP="00AC00FE">
            <w:pPr>
              <w:pStyle w:val="Default"/>
              <w:jc w:val="center"/>
              <w:rPr>
                <w:rFonts w:asciiTheme="minorHAnsi" w:hAnsiTheme="minorHAnsi" w:cstheme="minorHAnsi"/>
                <w:sz w:val="20"/>
                <w:szCs w:val="20"/>
              </w:rPr>
            </w:pPr>
            <w:r>
              <w:rPr>
                <w:rFonts w:asciiTheme="minorHAnsi" w:hAnsiTheme="minorHAnsi" w:cstheme="minorHAnsi"/>
                <w:sz w:val="20"/>
                <w:szCs w:val="20"/>
                <w:lang w:val="uk"/>
              </w:rPr>
              <w:t>2461 $</w:t>
            </w:r>
          </w:p>
        </w:tc>
        <w:tc>
          <w:tcPr>
            <w:tcW w:w="742" w:type="pct"/>
          </w:tcPr>
          <w:p w14:paraId="39714563" w14:textId="7C7DCBC0" w:rsidR="00C63811" w:rsidRPr="002A68C8" w:rsidRDefault="00C63811" w:rsidP="00AC00FE">
            <w:pPr>
              <w:pStyle w:val="Default"/>
              <w:jc w:val="center"/>
              <w:rPr>
                <w:rFonts w:asciiTheme="minorHAnsi" w:hAnsiTheme="minorHAnsi" w:cstheme="minorHAnsi"/>
                <w:sz w:val="20"/>
                <w:szCs w:val="20"/>
              </w:rPr>
            </w:pPr>
            <w:r>
              <w:rPr>
                <w:rFonts w:asciiTheme="minorHAnsi" w:hAnsiTheme="minorHAnsi" w:cstheme="minorHAnsi"/>
                <w:sz w:val="20"/>
                <w:szCs w:val="20"/>
                <w:lang w:val="uk"/>
              </w:rPr>
              <w:t>1231 $</w:t>
            </w:r>
          </w:p>
        </w:tc>
        <w:tc>
          <w:tcPr>
            <w:tcW w:w="742" w:type="pct"/>
          </w:tcPr>
          <w:p w14:paraId="497FC034" w14:textId="6D274C41" w:rsidR="00C63811" w:rsidRPr="002A68C8" w:rsidRDefault="00C63811" w:rsidP="00AC00FE">
            <w:pPr>
              <w:pStyle w:val="Default"/>
              <w:jc w:val="center"/>
              <w:rPr>
                <w:rFonts w:asciiTheme="minorHAnsi" w:hAnsiTheme="minorHAnsi" w:cstheme="minorHAnsi"/>
                <w:sz w:val="20"/>
                <w:szCs w:val="20"/>
              </w:rPr>
            </w:pPr>
            <w:r>
              <w:rPr>
                <w:rFonts w:asciiTheme="minorHAnsi" w:hAnsiTheme="minorHAnsi" w:cstheme="minorHAnsi"/>
                <w:sz w:val="20"/>
                <w:szCs w:val="20"/>
                <w:lang w:val="uk"/>
              </w:rPr>
              <w:t>1136 $</w:t>
            </w:r>
          </w:p>
        </w:tc>
        <w:tc>
          <w:tcPr>
            <w:tcW w:w="740" w:type="pct"/>
          </w:tcPr>
          <w:p w14:paraId="44FD718B" w14:textId="37DF8EB1" w:rsidR="00C63811" w:rsidRPr="002A68C8" w:rsidRDefault="00C63811" w:rsidP="00AC00FE">
            <w:pPr>
              <w:jc w:val="center"/>
              <w:rPr>
                <w:rFonts w:asciiTheme="minorHAnsi" w:hAnsiTheme="minorHAnsi" w:cstheme="minorHAnsi"/>
                <w:sz w:val="20"/>
                <w:szCs w:val="20"/>
              </w:rPr>
            </w:pPr>
            <w:r>
              <w:rPr>
                <w:rFonts w:asciiTheme="minorHAnsi" w:hAnsiTheme="minorHAnsi" w:cstheme="minorHAnsi"/>
                <w:sz w:val="20"/>
                <w:szCs w:val="20"/>
                <w:lang w:val="uk"/>
              </w:rPr>
              <w:t>568 $</w:t>
            </w:r>
          </w:p>
        </w:tc>
      </w:tr>
      <w:tr w:rsidR="00C63811" w:rsidRPr="00B77F8E" w14:paraId="0E756576" w14:textId="77777777" w:rsidTr="00AC00FE">
        <w:trPr>
          <w:trHeight w:val="350"/>
        </w:trPr>
        <w:tc>
          <w:tcPr>
            <w:tcW w:w="1293" w:type="pct"/>
          </w:tcPr>
          <w:p w14:paraId="0BB46E01" w14:textId="77777777" w:rsidR="00C63811" w:rsidRPr="00B77F8E" w:rsidRDefault="00C63811" w:rsidP="00AC00FE">
            <w:pPr>
              <w:tabs>
                <w:tab w:val="right" w:pos="720"/>
                <w:tab w:val="left" w:pos="2430"/>
                <w:tab w:val="right" w:pos="4500"/>
                <w:tab w:val="right" w:pos="6120"/>
                <w:tab w:val="right" w:pos="7560"/>
                <w:tab w:val="right" w:pos="10260"/>
                <w:tab w:val="right" w:pos="11700"/>
                <w:tab w:val="right" w:pos="13140"/>
              </w:tabs>
              <w:jc w:val="center"/>
              <w:rPr>
                <w:rFonts w:ascii="Calibri" w:hAnsi="Calibri" w:cs="Arial"/>
                <w:sz w:val="20"/>
              </w:rPr>
            </w:pPr>
            <w:r>
              <w:rPr>
                <w:rFonts w:ascii="Calibri" w:hAnsi="Calibri" w:cs="Arial"/>
                <w:sz w:val="20"/>
                <w:lang w:val="uk"/>
              </w:rPr>
              <w:t>2</w:t>
            </w:r>
          </w:p>
        </w:tc>
        <w:tc>
          <w:tcPr>
            <w:tcW w:w="741" w:type="pct"/>
          </w:tcPr>
          <w:p w14:paraId="23ECDDED" w14:textId="230FD1BA" w:rsidR="00C63811" w:rsidRPr="002A68C8" w:rsidRDefault="00C63811" w:rsidP="00AC00FE">
            <w:pPr>
              <w:pStyle w:val="Default"/>
              <w:jc w:val="center"/>
              <w:rPr>
                <w:rFonts w:asciiTheme="minorHAnsi" w:hAnsiTheme="minorHAnsi" w:cstheme="minorHAnsi"/>
                <w:sz w:val="20"/>
                <w:szCs w:val="20"/>
              </w:rPr>
            </w:pPr>
            <w:r>
              <w:rPr>
                <w:rFonts w:asciiTheme="minorHAnsi" w:hAnsiTheme="minorHAnsi" w:cstheme="minorHAnsi"/>
                <w:sz w:val="20"/>
                <w:szCs w:val="20"/>
                <w:lang w:val="uk"/>
              </w:rPr>
              <w:t>40 034 $</w:t>
            </w:r>
          </w:p>
        </w:tc>
        <w:tc>
          <w:tcPr>
            <w:tcW w:w="742" w:type="pct"/>
          </w:tcPr>
          <w:p w14:paraId="510AA477" w14:textId="7BF0A060" w:rsidR="00C63811" w:rsidRPr="002A68C8" w:rsidRDefault="00C63811" w:rsidP="00AC00FE">
            <w:pPr>
              <w:pStyle w:val="Default"/>
              <w:jc w:val="center"/>
              <w:rPr>
                <w:rFonts w:asciiTheme="minorHAnsi" w:hAnsiTheme="minorHAnsi" w:cstheme="minorHAnsi"/>
                <w:sz w:val="20"/>
                <w:szCs w:val="20"/>
              </w:rPr>
            </w:pPr>
            <w:r>
              <w:rPr>
                <w:rFonts w:asciiTheme="minorHAnsi" w:hAnsiTheme="minorHAnsi" w:cstheme="minorHAnsi"/>
                <w:sz w:val="20"/>
                <w:szCs w:val="20"/>
                <w:lang w:val="uk"/>
              </w:rPr>
              <w:t>3337 $</w:t>
            </w:r>
          </w:p>
        </w:tc>
        <w:tc>
          <w:tcPr>
            <w:tcW w:w="742" w:type="pct"/>
          </w:tcPr>
          <w:p w14:paraId="20543B21" w14:textId="34B06485" w:rsidR="00C63811" w:rsidRPr="002A68C8" w:rsidRDefault="00C63811" w:rsidP="00AC00FE">
            <w:pPr>
              <w:pStyle w:val="Default"/>
              <w:jc w:val="center"/>
              <w:rPr>
                <w:rFonts w:asciiTheme="minorHAnsi" w:hAnsiTheme="minorHAnsi" w:cstheme="minorHAnsi"/>
                <w:sz w:val="20"/>
                <w:szCs w:val="20"/>
              </w:rPr>
            </w:pPr>
            <w:r>
              <w:rPr>
                <w:rFonts w:asciiTheme="minorHAnsi" w:hAnsiTheme="minorHAnsi" w:cstheme="minorHAnsi"/>
                <w:sz w:val="20"/>
                <w:szCs w:val="20"/>
                <w:lang w:val="uk"/>
              </w:rPr>
              <w:t>1669 $</w:t>
            </w:r>
          </w:p>
        </w:tc>
        <w:tc>
          <w:tcPr>
            <w:tcW w:w="742" w:type="pct"/>
          </w:tcPr>
          <w:p w14:paraId="5A6D28EB" w14:textId="6A3DE2BC" w:rsidR="00C63811" w:rsidRPr="002A68C8" w:rsidRDefault="00C63811" w:rsidP="00AC00FE">
            <w:pPr>
              <w:pStyle w:val="Default"/>
              <w:jc w:val="center"/>
              <w:rPr>
                <w:rFonts w:asciiTheme="minorHAnsi" w:hAnsiTheme="minorHAnsi" w:cstheme="minorHAnsi"/>
                <w:sz w:val="20"/>
                <w:szCs w:val="20"/>
              </w:rPr>
            </w:pPr>
            <w:r>
              <w:rPr>
                <w:rFonts w:asciiTheme="minorHAnsi" w:hAnsiTheme="minorHAnsi" w:cstheme="minorHAnsi"/>
                <w:sz w:val="20"/>
                <w:szCs w:val="20"/>
                <w:lang w:val="uk"/>
              </w:rPr>
              <w:t>1540 $</w:t>
            </w:r>
          </w:p>
        </w:tc>
        <w:tc>
          <w:tcPr>
            <w:tcW w:w="740" w:type="pct"/>
          </w:tcPr>
          <w:p w14:paraId="28C7A799" w14:textId="5807EA19" w:rsidR="00C63811" w:rsidRPr="002A68C8" w:rsidRDefault="00C63811" w:rsidP="00AC00FE">
            <w:pPr>
              <w:jc w:val="center"/>
              <w:rPr>
                <w:rFonts w:asciiTheme="minorHAnsi" w:hAnsiTheme="minorHAnsi" w:cstheme="minorHAnsi"/>
                <w:sz w:val="20"/>
                <w:szCs w:val="20"/>
              </w:rPr>
            </w:pPr>
            <w:r>
              <w:rPr>
                <w:rFonts w:asciiTheme="minorHAnsi" w:hAnsiTheme="minorHAnsi" w:cstheme="minorHAnsi"/>
                <w:sz w:val="20"/>
                <w:szCs w:val="20"/>
                <w:lang w:val="uk"/>
              </w:rPr>
              <w:t>770 $</w:t>
            </w:r>
          </w:p>
        </w:tc>
      </w:tr>
      <w:tr w:rsidR="00C63811" w:rsidRPr="00B77F8E" w14:paraId="104A0892" w14:textId="77777777" w:rsidTr="00AC00FE">
        <w:trPr>
          <w:trHeight w:val="350"/>
        </w:trPr>
        <w:tc>
          <w:tcPr>
            <w:tcW w:w="1293" w:type="pct"/>
          </w:tcPr>
          <w:p w14:paraId="48C22148" w14:textId="77777777" w:rsidR="00C63811" w:rsidRPr="00B77F8E" w:rsidRDefault="00C63811" w:rsidP="00AC00FE">
            <w:pPr>
              <w:tabs>
                <w:tab w:val="right" w:pos="720"/>
                <w:tab w:val="left" w:pos="2430"/>
                <w:tab w:val="right" w:pos="4500"/>
                <w:tab w:val="right" w:pos="6120"/>
                <w:tab w:val="right" w:pos="7560"/>
                <w:tab w:val="right" w:pos="10260"/>
                <w:tab w:val="right" w:pos="11700"/>
                <w:tab w:val="right" w:pos="13140"/>
              </w:tabs>
              <w:jc w:val="center"/>
              <w:rPr>
                <w:rFonts w:ascii="Calibri" w:hAnsi="Calibri" w:cs="Arial"/>
                <w:sz w:val="20"/>
              </w:rPr>
            </w:pPr>
            <w:r>
              <w:rPr>
                <w:rFonts w:ascii="Calibri" w:hAnsi="Calibri" w:cs="Arial"/>
                <w:sz w:val="20"/>
                <w:lang w:val="uk"/>
              </w:rPr>
              <w:t>3</w:t>
            </w:r>
          </w:p>
        </w:tc>
        <w:tc>
          <w:tcPr>
            <w:tcW w:w="741" w:type="pct"/>
          </w:tcPr>
          <w:p w14:paraId="5A839096" w14:textId="609DD091" w:rsidR="00C63811" w:rsidRPr="002A68C8" w:rsidRDefault="00C63811" w:rsidP="00AC00FE">
            <w:pPr>
              <w:pStyle w:val="Default"/>
              <w:jc w:val="center"/>
              <w:rPr>
                <w:rFonts w:asciiTheme="minorHAnsi" w:hAnsiTheme="minorHAnsi" w:cstheme="minorHAnsi"/>
                <w:sz w:val="20"/>
                <w:szCs w:val="20"/>
              </w:rPr>
            </w:pPr>
            <w:r>
              <w:rPr>
                <w:rFonts w:asciiTheme="minorHAnsi" w:hAnsiTheme="minorHAnsi" w:cstheme="minorHAnsi"/>
                <w:sz w:val="20"/>
                <w:szCs w:val="20"/>
                <w:lang w:val="uk"/>
              </w:rPr>
              <w:t>50 542 $</w:t>
            </w:r>
          </w:p>
        </w:tc>
        <w:tc>
          <w:tcPr>
            <w:tcW w:w="742" w:type="pct"/>
          </w:tcPr>
          <w:p w14:paraId="044EA4A3" w14:textId="0B2D34FF" w:rsidR="00C63811" w:rsidRPr="002A68C8" w:rsidRDefault="00C63811" w:rsidP="00AC00FE">
            <w:pPr>
              <w:pStyle w:val="Default"/>
              <w:jc w:val="center"/>
              <w:rPr>
                <w:rFonts w:asciiTheme="minorHAnsi" w:hAnsiTheme="minorHAnsi" w:cstheme="minorHAnsi"/>
                <w:sz w:val="20"/>
                <w:szCs w:val="20"/>
              </w:rPr>
            </w:pPr>
            <w:r>
              <w:rPr>
                <w:rFonts w:asciiTheme="minorHAnsi" w:hAnsiTheme="minorHAnsi" w:cstheme="minorHAnsi"/>
                <w:sz w:val="20"/>
                <w:szCs w:val="20"/>
                <w:lang w:val="uk"/>
              </w:rPr>
              <w:t>4212 $</w:t>
            </w:r>
          </w:p>
        </w:tc>
        <w:tc>
          <w:tcPr>
            <w:tcW w:w="742" w:type="pct"/>
          </w:tcPr>
          <w:p w14:paraId="580EA208" w14:textId="2CE1CFA9" w:rsidR="00C63811" w:rsidRPr="002A68C8" w:rsidRDefault="00C63811" w:rsidP="00AC00FE">
            <w:pPr>
              <w:pStyle w:val="Default"/>
              <w:jc w:val="center"/>
              <w:rPr>
                <w:rFonts w:asciiTheme="minorHAnsi" w:hAnsiTheme="minorHAnsi" w:cstheme="minorHAnsi"/>
                <w:sz w:val="20"/>
                <w:szCs w:val="20"/>
              </w:rPr>
            </w:pPr>
            <w:r>
              <w:rPr>
                <w:rFonts w:asciiTheme="minorHAnsi" w:hAnsiTheme="minorHAnsi" w:cstheme="minorHAnsi"/>
                <w:sz w:val="20"/>
                <w:szCs w:val="20"/>
                <w:lang w:val="uk"/>
              </w:rPr>
              <w:t>2106 $</w:t>
            </w:r>
          </w:p>
        </w:tc>
        <w:tc>
          <w:tcPr>
            <w:tcW w:w="742" w:type="pct"/>
          </w:tcPr>
          <w:p w14:paraId="446AFC2D" w14:textId="4F421844" w:rsidR="00C63811" w:rsidRPr="002A68C8" w:rsidRDefault="00C63811" w:rsidP="00AC00FE">
            <w:pPr>
              <w:pStyle w:val="Default"/>
              <w:jc w:val="center"/>
              <w:rPr>
                <w:rFonts w:asciiTheme="minorHAnsi" w:hAnsiTheme="minorHAnsi" w:cstheme="minorHAnsi"/>
                <w:sz w:val="20"/>
                <w:szCs w:val="20"/>
              </w:rPr>
            </w:pPr>
            <w:r>
              <w:rPr>
                <w:rFonts w:asciiTheme="minorHAnsi" w:hAnsiTheme="minorHAnsi" w:cstheme="minorHAnsi"/>
                <w:sz w:val="20"/>
                <w:szCs w:val="20"/>
                <w:lang w:val="uk"/>
              </w:rPr>
              <w:t>1944 $</w:t>
            </w:r>
          </w:p>
        </w:tc>
        <w:tc>
          <w:tcPr>
            <w:tcW w:w="740" w:type="pct"/>
          </w:tcPr>
          <w:p w14:paraId="57591A12" w14:textId="4319D257" w:rsidR="00C63811" w:rsidRPr="002A68C8" w:rsidRDefault="00C10EFC" w:rsidP="00AC00FE">
            <w:pPr>
              <w:jc w:val="center"/>
              <w:rPr>
                <w:rFonts w:asciiTheme="minorHAnsi" w:hAnsiTheme="minorHAnsi" w:cstheme="minorHAnsi"/>
                <w:sz w:val="20"/>
                <w:szCs w:val="20"/>
              </w:rPr>
            </w:pPr>
            <w:r>
              <w:rPr>
                <w:rFonts w:asciiTheme="minorHAnsi" w:hAnsiTheme="minorHAnsi" w:cstheme="minorHAnsi"/>
                <w:sz w:val="20"/>
                <w:szCs w:val="20"/>
                <w:lang w:val="uk"/>
              </w:rPr>
              <w:t>972 $</w:t>
            </w:r>
          </w:p>
        </w:tc>
      </w:tr>
      <w:tr w:rsidR="00C63811" w:rsidRPr="00B77F8E" w14:paraId="76A2E833" w14:textId="77777777" w:rsidTr="00AC00FE">
        <w:trPr>
          <w:trHeight w:val="359"/>
        </w:trPr>
        <w:tc>
          <w:tcPr>
            <w:tcW w:w="1293" w:type="pct"/>
          </w:tcPr>
          <w:p w14:paraId="03378F53" w14:textId="77777777" w:rsidR="00C63811" w:rsidRPr="00B77F8E" w:rsidRDefault="00C63811" w:rsidP="00AC00FE">
            <w:pPr>
              <w:tabs>
                <w:tab w:val="right" w:pos="720"/>
                <w:tab w:val="left" w:pos="2430"/>
                <w:tab w:val="right" w:pos="4500"/>
                <w:tab w:val="right" w:pos="6120"/>
                <w:tab w:val="right" w:pos="7560"/>
                <w:tab w:val="right" w:pos="10260"/>
                <w:tab w:val="right" w:pos="11700"/>
                <w:tab w:val="right" w:pos="13140"/>
              </w:tabs>
              <w:jc w:val="center"/>
              <w:rPr>
                <w:rFonts w:ascii="Calibri" w:hAnsi="Calibri" w:cs="Arial"/>
                <w:sz w:val="20"/>
              </w:rPr>
            </w:pPr>
            <w:r>
              <w:rPr>
                <w:rFonts w:ascii="Calibri" w:hAnsi="Calibri" w:cs="Arial"/>
                <w:sz w:val="20"/>
                <w:lang w:val="uk"/>
              </w:rPr>
              <w:t>4</w:t>
            </w:r>
          </w:p>
        </w:tc>
        <w:tc>
          <w:tcPr>
            <w:tcW w:w="741" w:type="pct"/>
          </w:tcPr>
          <w:p w14:paraId="0582252B" w14:textId="7049CFFA" w:rsidR="00C63811" w:rsidRPr="002A68C8" w:rsidRDefault="00C63811" w:rsidP="00AC00FE">
            <w:pPr>
              <w:pStyle w:val="Default"/>
              <w:jc w:val="center"/>
              <w:rPr>
                <w:rFonts w:asciiTheme="minorHAnsi" w:hAnsiTheme="minorHAnsi" w:cstheme="minorHAnsi"/>
                <w:sz w:val="20"/>
                <w:szCs w:val="20"/>
              </w:rPr>
            </w:pPr>
            <w:r>
              <w:rPr>
                <w:rFonts w:asciiTheme="minorHAnsi" w:hAnsiTheme="minorHAnsi" w:cstheme="minorHAnsi"/>
                <w:sz w:val="20"/>
                <w:szCs w:val="20"/>
                <w:lang w:val="uk"/>
              </w:rPr>
              <w:t>61 050 $</w:t>
            </w:r>
          </w:p>
        </w:tc>
        <w:tc>
          <w:tcPr>
            <w:tcW w:w="742" w:type="pct"/>
          </w:tcPr>
          <w:p w14:paraId="6CD89712" w14:textId="5326B871" w:rsidR="00C63811" w:rsidRPr="002A68C8" w:rsidRDefault="00C63811" w:rsidP="00AC00FE">
            <w:pPr>
              <w:pStyle w:val="Default"/>
              <w:jc w:val="center"/>
              <w:rPr>
                <w:rFonts w:asciiTheme="minorHAnsi" w:hAnsiTheme="minorHAnsi" w:cstheme="minorHAnsi"/>
                <w:sz w:val="20"/>
                <w:szCs w:val="20"/>
              </w:rPr>
            </w:pPr>
            <w:r>
              <w:rPr>
                <w:rFonts w:asciiTheme="minorHAnsi" w:hAnsiTheme="minorHAnsi" w:cstheme="minorHAnsi"/>
                <w:sz w:val="20"/>
                <w:szCs w:val="20"/>
                <w:lang w:val="uk"/>
              </w:rPr>
              <w:t>5088 $</w:t>
            </w:r>
          </w:p>
        </w:tc>
        <w:tc>
          <w:tcPr>
            <w:tcW w:w="742" w:type="pct"/>
          </w:tcPr>
          <w:p w14:paraId="4C288411" w14:textId="30FC0601" w:rsidR="00C63811" w:rsidRPr="002A68C8" w:rsidRDefault="00C63811" w:rsidP="00AC00FE">
            <w:pPr>
              <w:jc w:val="center"/>
              <w:rPr>
                <w:rFonts w:asciiTheme="minorHAnsi" w:hAnsiTheme="minorHAnsi" w:cstheme="minorHAnsi"/>
                <w:sz w:val="20"/>
                <w:szCs w:val="20"/>
              </w:rPr>
            </w:pPr>
            <w:r>
              <w:rPr>
                <w:rFonts w:asciiTheme="minorHAnsi" w:hAnsiTheme="minorHAnsi" w:cstheme="minorHAnsi"/>
                <w:sz w:val="20"/>
                <w:szCs w:val="20"/>
                <w:lang w:val="uk"/>
              </w:rPr>
              <w:t>2544 $</w:t>
            </w:r>
          </w:p>
        </w:tc>
        <w:tc>
          <w:tcPr>
            <w:tcW w:w="742" w:type="pct"/>
          </w:tcPr>
          <w:p w14:paraId="495F5884" w14:textId="0B74B72F" w:rsidR="00C63811" w:rsidRPr="002A68C8" w:rsidRDefault="00C63811" w:rsidP="00AC00FE">
            <w:pPr>
              <w:jc w:val="center"/>
              <w:rPr>
                <w:rFonts w:asciiTheme="minorHAnsi" w:hAnsiTheme="minorHAnsi" w:cstheme="minorHAnsi"/>
                <w:sz w:val="20"/>
                <w:szCs w:val="20"/>
              </w:rPr>
            </w:pPr>
            <w:r>
              <w:rPr>
                <w:rFonts w:asciiTheme="minorHAnsi" w:hAnsiTheme="minorHAnsi" w:cstheme="minorHAnsi"/>
                <w:sz w:val="20"/>
                <w:szCs w:val="20"/>
                <w:lang w:val="uk"/>
              </w:rPr>
              <w:t>2349 $</w:t>
            </w:r>
          </w:p>
        </w:tc>
        <w:tc>
          <w:tcPr>
            <w:tcW w:w="740" w:type="pct"/>
          </w:tcPr>
          <w:p w14:paraId="69D39FB6" w14:textId="3718F4C1" w:rsidR="00C63811" w:rsidRPr="002A68C8" w:rsidRDefault="00C63811" w:rsidP="00AC00FE">
            <w:pPr>
              <w:jc w:val="center"/>
              <w:rPr>
                <w:rFonts w:asciiTheme="minorHAnsi" w:hAnsiTheme="minorHAnsi" w:cstheme="minorHAnsi"/>
                <w:sz w:val="20"/>
                <w:szCs w:val="20"/>
              </w:rPr>
            </w:pPr>
            <w:r>
              <w:rPr>
                <w:rFonts w:asciiTheme="minorHAnsi" w:hAnsiTheme="minorHAnsi" w:cstheme="minorHAnsi"/>
                <w:sz w:val="20"/>
                <w:szCs w:val="20"/>
                <w:lang w:val="uk"/>
              </w:rPr>
              <w:t>1175 $</w:t>
            </w:r>
          </w:p>
        </w:tc>
      </w:tr>
      <w:tr w:rsidR="00C63811" w:rsidRPr="00B77F8E" w14:paraId="5590AB8E" w14:textId="77777777" w:rsidTr="00AC00FE">
        <w:trPr>
          <w:trHeight w:val="341"/>
        </w:trPr>
        <w:tc>
          <w:tcPr>
            <w:tcW w:w="1293" w:type="pct"/>
          </w:tcPr>
          <w:p w14:paraId="62B2D99F" w14:textId="77777777" w:rsidR="00C63811" w:rsidRPr="00B77F8E" w:rsidRDefault="00C63811" w:rsidP="00AC00FE">
            <w:pPr>
              <w:tabs>
                <w:tab w:val="right" w:pos="720"/>
                <w:tab w:val="left" w:pos="2430"/>
                <w:tab w:val="right" w:pos="4500"/>
                <w:tab w:val="right" w:pos="6120"/>
                <w:tab w:val="right" w:pos="7560"/>
                <w:tab w:val="right" w:pos="10260"/>
                <w:tab w:val="right" w:pos="11700"/>
                <w:tab w:val="right" w:pos="13140"/>
              </w:tabs>
              <w:jc w:val="center"/>
              <w:rPr>
                <w:rFonts w:ascii="Calibri" w:hAnsi="Calibri" w:cs="Arial"/>
                <w:sz w:val="20"/>
              </w:rPr>
            </w:pPr>
            <w:r>
              <w:rPr>
                <w:rFonts w:ascii="Calibri" w:hAnsi="Calibri" w:cs="Arial"/>
                <w:sz w:val="20"/>
                <w:lang w:val="uk"/>
              </w:rPr>
              <w:t>5</w:t>
            </w:r>
          </w:p>
        </w:tc>
        <w:tc>
          <w:tcPr>
            <w:tcW w:w="741" w:type="pct"/>
          </w:tcPr>
          <w:p w14:paraId="02539496" w14:textId="453C62F5" w:rsidR="00C63811" w:rsidRPr="002A68C8" w:rsidRDefault="00C63811" w:rsidP="00AC00FE">
            <w:pPr>
              <w:pStyle w:val="Default"/>
              <w:jc w:val="center"/>
              <w:rPr>
                <w:rFonts w:asciiTheme="minorHAnsi" w:hAnsiTheme="minorHAnsi" w:cstheme="minorHAnsi"/>
                <w:sz w:val="20"/>
                <w:szCs w:val="20"/>
              </w:rPr>
            </w:pPr>
            <w:r>
              <w:rPr>
                <w:rFonts w:asciiTheme="minorHAnsi" w:hAnsiTheme="minorHAnsi" w:cstheme="minorHAnsi"/>
                <w:sz w:val="20"/>
                <w:szCs w:val="20"/>
                <w:lang w:val="uk"/>
              </w:rPr>
              <w:t>71 558 $</w:t>
            </w:r>
          </w:p>
        </w:tc>
        <w:tc>
          <w:tcPr>
            <w:tcW w:w="742" w:type="pct"/>
          </w:tcPr>
          <w:p w14:paraId="5B780094" w14:textId="47985685" w:rsidR="00C63811" w:rsidRPr="002A68C8" w:rsidRDefault="00C63811" w:rsidP="00AC00FE">
            <w:pPr>
              <w:jc w:val="center"/>
              <w:rPr>
                <w:rFonts w:asciiTheme="minorHAnsi" w:hAnsiTheme="minorHAnsi" w:cstheme="minorHAnsi"/>
                <w:sz w:val="20"/>
                <w:szCs w:val="20"/>
              </w:rPr>
            </w:pPr>
            <w:r>
              <w:rPr>
                <w:rFonts w:asciiTheme="minorHAnsi" w:hAnsiTheme="minorHAnsi" w:cstheme="minorHAnsi"/>
                <w:sz w:val="20"/>
                <w:szCs w:val="20"/>
                <w:lang w:val="uk"/>
              </w:rPr>
              <w:t>5964 $</w:t>
            </w:r>
          </w:p>
        </w:tc>
        <w:tc>
          <w:tcPr>
            <w:tcW w:w="742" w:type="pct"/>
          </w:tcPr>
          <w:p w14:paraId="25BB0F8D" w14:textId="0A9D9650" w:rsidR="00C63811" w:rsidRPr="002A68C8" w:rsidRDefault="00C63811" w:rsidP="00AC00FE">
            <w:pPr>
              <w:jc w:val="center"/>
              <w:rPr>
                <w:rFonts w:asciiTheme="minorHAnsi" w:hAnsiTheme="minorHAnsi" w:cstheme="minorHAnsi"/>
                <w:sz w:val="20"/>
                <w:szCs w:val="20"/>
              </w:rPr>
            </w:pPr>
            <w:r>
              <w:rPr>
                <w:rFonts w:asciiTheme="minorHAnsi" w:hAnsiTheme="minorHAnsi" w:cstheme="minorHAnsi"/>
                <w:sz w:val="20"/>
                <w:szCs w:val="20"/>
                <w:lang w:val="uk"/>
              </w:rPr>
              <w:t>2982 $</w:t>
            </w:r>
          </w:p>
        </w:tc>
        <w:tc>
          <w:tcPr>
            <w:tcW w:w="742" w:type="pct"/>
          </w:tcPr>
          <w:p w14:paraId="14506047" w14:textId="2CCD0325" w:rsidR="00C63811" w:rsidRPr="002A68C8" w:rsidRDefault="00C63811" w:rsidP="00AC00FE">
            <w:pPr>
              <w:jc w:val="center"/>
              <w:rPr>
                <w:rFonts w:asciiTheme="minorHAnsi" w:hAnsiTheme="minorHAnsi" w:cstheme="minorHAnsi"/>
                <w:sz w:val="20"/>
                <w:szCs w:val="20"/>
              </w:rPr>
            </w:pPr>
            <w:r>
              <w:rPr>
                <w:rFonts w:asciiTheme="minorHAnsi" w:hAnsiTheme="minorHAnsi" w:cstheme="minorHAnsi"/>
                <w:sz w:val="20"/>
                <w:szCs w:val="20"/>
                <w:lang w:val="uk"/>
              </w:rPr>
              <w:t>2753 $</w:t>
            </w:r>
          </w:p>
        </w:tc>
        <w:tc>
          <w:tcPr>
            <w:tcW w:w="740" w:type="pct"/>
          </w:tcPr>
          <w:p w14:paraId="6A8A4547" w14:textId="41A9C613" w:rsidR="00C63811" w:rsidRPr="002A68C8" w:rsidRDefault="00C63811" w:rsidP="00AC00FE">
            <w:pPr>
              <w:jc w:val="center"/>
              <w:rPr>
                <w:rFonts w:asciiTheme="minorHAnsi" w:hAnsiTheme="minorHAnsi" w:cstheme="minorHAnsi"/>
                <w:sz w:val="20"/>
                <w:szCs w:val="20"/>
              </w:rPr>
            </w:pPr>
            <w:r>
              <w:rPr>
                <w:rFonts w:asciiTheme="minorHAnsi" w:hAnsiTheme="minorHAnsi" w:cstheme="minorHAnsi"/>
                <w:sz w:val="20"/>
                <w:szCs w:val="20"/>
                <w:lang w:val="uk"/>
              </w:rPr>
              <w:t>1377 $</w:t>
            </w:r>
          </w:p>
        </w:tc>
      </w:tr>
      <w:tr w:rsidR="00C63811" w:rsidRPr="00B77F8E" w14:paraId="6B729B16" w14:textId="77777777" w:rsidTr="00AC00FE">
        <w:trPr>
          <w:trHeight w:val="350"/>
        </w:trPr>
        <w:tc>
          <w:tcPr>
            <w:tcW w:w="1293" w:type="pct"/>
          </w:tcPr>
          <w:p w14:paraId="2A123C9B" w14:textId="77777777" w:rsidR="00C63811" w:rsidRPr="00B77F8E" w:rsidRDefault="00C63811" w:rsidP="00AC00FE">
            <w:pPr>
              <w:tabs>
                <w:tab w:val="right" w:pos="720"/>
                <w:tab w:val="left" w:pos="2430"/>
                <w:tab w:val="right" w:pos="4500"/>
                <w:tab w:val="right" w:pos="6120"/>
                <w:tab w:val="right" w:pos="7560"/>
                <w:tab w:val="right" w:pos="10260"/>
                <w:tab w:val="right" w:pos="11700"/>
                <w:tab w:val="right" w:pos="13140"/>
              </w:tabs>
              <w:jc w:val="center"/>
              <w:rPr>
                <w:rFonts w:ascii="Calibri" w:hAnsi="Calibri" w:cs="Arial"/>
                <w:sz w:val="20"/>
              </w:rPr>
            </w:pPr>
            <w:r>
              <w:rPr>
                <w:rFonts w:ascii="Calibri" w:hAnsi="Calibri" w:cs="Arial"/>
                <w:sz w:val="20"/>
                <w:lang w:val="uk"/>
              </w:rPr>
              <w:t>6</w:t>
            </w:r>
          </w:p>
        </w:tc>
        <w:tc>
          <w:tcPr>
            <w:tcW w:w="741" w:type="pct"/>
          </w:tcPr>
          <w:p w14:paraId="18ABCDDE" w14:textId="3B9D07D0" w:rsidR="00C63811" w:rsidRPr="002A68C8" w:rsidRDefault="00C63811" w:rsidP="00AC00FE">
            <w:pPr>
              <w:pStyle w:val="Default"/>
              <w:jc w:val="center"/>
              <w:rPr>
                <w:rFonts w:asciiTheme="minorHAnsi" w:hAnsiTheme="minorHAnsi" w:cstheme="minorHAnsi"/>
                <w:sz w:val="20"/>
                <w:szCs w:val="20"/>
              </w:rPr>
            </w:pPr>
            <w:r>
              <w:rPr>
                <w:rFonts w:asciiTheme="minorHAnsi" w:hAnsiTheme="minorHAnsi" w:cstheme="minorHAnsi"/>
                <w:sz w:val="20"/>
                <w:szCs w:val="20"/>
                <w:lang w:val="uk"/>
              </w:rPr>
              <w:t>82 066 $</w:t>
            </w:r>
          </w:p>
        </w:tc>
        <w:tc>
          <w:tcPr>
            <w:tcW w:w="742" w:type="pct"/>
          </w:tcPr>
          <w:p w14:paraId="12058309" w14:textId="195637FC" w:rsidR="00C63811" w:rsidRPr="002A68C8" w:rsidRDefault="00C63811" w:rsidP="00AC00FE">
            <w:pPr>
              <w:jc w:val="center"/>
              <w:rPr>
                <w:rFonts w:asciiTheme="minorHAnsi" w:hAnsiTheme="minorHAnsi" w:cstheme="minorHAnsi"/>
                <w:sz w:val="20"/>
                <w:szCs w:val="20"/>
              </w:rPr>
            </w:pPr>
            <w:r>
              <w:rPr>
                <w:rFonts w:asciiTheme="minorHAnsi" w:hAnsiTheme="minorHAnsi" w:cstheme="minorHAnsi"/>
                <w:sz w:val="20"/>
                <w:szCs w:val="20"/>
                <w:lang w:val="uk"/>
              </w:rPr>
              <w:t>6839 $</w:t>
            </w:r>
          </w:p>
        </w:tc>
        <w:tc>
          <w:tcPr>
            <w:tcW w:w="742" w:type="pct"/>
          </w:tcPr>
          <w:p w14:paraId="7880AB63" w14:textId="50CE3C96" w:rsidR="00C63811" w:rsidRPr="002A68C8" w:rsidRDefault="00C63811" w:rsidP="00AC00FE">
            <w:pPr>
              <w:jc w:val="center"/>
              <w:rPr>
                <w:rFonts w:asciiTheme="minorHAnsi" w:hAnsiTheme="minorHAnsi" w:cstheme="minorHAnsi"/>
                <w:sz w:val="20"/>
                <w:szCs w:val="20"/>
              </w:rPr>
            </w:pPr>
            <w:r>
              <w:rPr>
                <w:rFonts w:asciiTheme="minorHAnsi" w:hAnsiTheme="minorHAnsi" w:cstheme="minorHAnsi"/>
                <w:sz w:val="20"/>
                <w:szCs w:val="20"/>
                <w:lang w:val="uk"/>
              </w:rPr>
              <w:t>3420 $</w:t>
            </w:r>
          </w:p>
        </w:tc>
        <w:tc>
          <w:tcPr>
            <w:tcW w:w="742" w:type="pct"/>
          </w:tcPr>
          <w:p w14:paraId="7B3BDADD" w14:textId="25902F4A" w:rsidR="00C63811" w:rsidRPr="002A68C8" w:rsidRDefault="00C63811" w:rsidP="00AC00FE">
            <w:pPr>
              <w:jc w:val="center"/>
              <w:rPr>
                <w:rFonts w:asciiTheme="minorHAnsi" w:hAnsiTheme="minorHAnsi" w:cstheme="minorHAnsi"/>
                <w:sz w:val="20"/>
                <w:szCs w:val="20"/>
              </w:rPr>
            </w:pPr>
            <w:r>
              <w:rPr>
                <w:rFonts w:asciiTheme="minorHAnsi" w:hAnsiTheme="minorHAnsi" w:cstheme="minorHAnsi"/>
                <w:sz w:val="20"/>
                <w:szCs w:val="20"/>
                <w:lang w:val="uk"/>
              </w:rPr>
              <w:t>3157 $</w:t>
            </w:r>
          </w:p>
        </w:tc>
        <w:tc>
          <w:tcPr>
            <w:tcW w:w="740" w:type="pct"/>
          </w:tcPr>
          <w:p w14:paraId="424851B0" w14:textId="69677C69" w:rsidR="00C63811" w:rsidRPr="002A68C8" w:rsidRDefault="00C63811" w:rsidP="00AC00FE">
            <w:pPr>
              <w:jc w:val="center"/>
              <w:rPr>
                <w:rFonts w:asciiTheme="minorHAnsi" w:hAnsiTheme="minorHAnsi" w:cstheme="minorHAnsi"/>
                <w:sz w:val="20"/>
                <w:szCs w:val="20"/>
              </w:rPr>
            </w:pPr>
            <w:r>
              <w:rPr>
                <w:rFonts w:asciiTheme="minorHAnsi" w:hAnsiTheme="minorHAnsi" w:cstheme="minorHAnsi"/>
                <w:sz w:val="20"/>
                <w:szCs w:val="20"/>
                <w:lang w:val="uk"/>
              </w:rPr>
              <w:t>1579 $</w:t>
            </w:r>
          </w:p>
        </w:tc>
      </w:tr>
      <w:tr w:rsidR="00C63811" w:rsidRPr="00B77F8E" w14:paraId="28270AF2" w14:textId="77777777" w:rsidTr="00AC00FE">
        <w:trPr>
          <w:trHeight w:val="350"/>
        </w:trPr>
        <w:tc>
          <w:tcPr>
            <w:tcW w:w="1293" w:type="pct"/>
          </w:tcPr>
          <w:p w14:paraId="26B48624" w14:textId="77777777" w:rsidR="00C63811" w:rsidRPr="00B77F8E" w:rsidRDefault="00C63811" w:rsidP="00AC00FE">
            <w:pPr>
              <w:tabs>
                <w:tab w:val="right" w:pos="720"/>
                <w:tab w:val="left" w:pos="2430"/>
                <w:tab w:val="right" w:pos="4500"/>
                <w:tab w:val="right" w:pos="6120"/>
                <w:tab w:val="right" w:pos="7560"/>
                <w:tab w:val="right" w:pos="10260"/>
                <w:tab w:val="right" w:pos="11700"/>
                <w:tab w:val="right" w:pos="13140"/>
              </w:tabs>
              <w:jc w:val="center"/>
              <w:rPr>
                <w:rFonts w:ascii="Calibri" w:hAnsi="Calibri" w:cs="Arial"/>
                <w:sz w:val="20"/>
              </w:rPr>
            </w:pPr>
            <w:r>
              <w:rPr>
                <w:rFonts w:ascii="Calibri" w:hAnsi="Calibri" w:cs="Arial"/>
                <w:sz w:val="20"/>
                <w:lang w:val="uk"/>
              </w:rPr>
              <w:t>7</w:t>
            </w:r>
          </w:p>
        </w:tc>
        <w:tc>
          <w:tcPr>
            <w:tcW w:w="741" w:type="pct"/>
          </w:tcPr>
          <w:p w14:paraId="768AE353" w14:textId="25069E5D" w:rsidR="00C63811" w:rsidRPr="002A68C8" w:rsidRDefault="00C63811" w:rsidP="00AC00FE">
            <w:pPr>
              <w:pStyle w:val="Default"/>
              <w:jc w:val="center"/>
              <w:rPr>
                <w:rFonts w:asciiTheme="minorHAnsi" w:hAnsiTheme="minorHAnsi" w:cstheme="minorHAnsi"/>
                <w:sz w:val="20"/>
                <w:szCs w:val="20"/>
              </w:rPr>
            </w:pPr>
            <w:r>
              <w:rPr>
                <w:rFonts w:asciiTheme="minorHAnsi" w:hAnsiTheme="minorHAnsi" w:cstheme="minorHAnsi"/>
                <w:sz w:val="20"/>
                <w:szCs w:val="20"/>
                <w:lang w:val="uk"/>
              </w:rPr>
              <w:t>92 574 $</w:t>
            </w:r>
          </w:p>
        </w:tc>
        <w:tc>
          <w:tcPr>
            <w:tcW w:w="742" w:type="pct"/>
          </w:tcPr>
          <w:p w14:paraId="493FD599" w14:textId="58DF7B0A" w:rsidR="00C63811" w:rsidRPr="002A68C8" w:rsidRDefault="00C63811" w:rsidP="00AC00FE">
            <w:pPr>
              <w:jc w:val="center"/>
              <w:rPr>
                <w:rFonts w:asciiTheme="minorHAnsi" w:hAnsiTheme="minorHAnsi" w:cstheme="minorHAnsi"/>
                <w:sz w:val="20"/>
                <w:szCs w:val="20"/>
              </w:rPr>
            </w:pPr>
            <w:r>
              <w:rPr>
                <w:rFonts w:asciiTheme="minorHAnsi" w:hAnsiTheme="minorHAnsi" w:cstheme="minorHAnsi"/>
                <w:sz w:val="20"/>
                <w:szCs w:val="20"/>
                <w:lang w:val="uk"/>
              </w:rPr>
              <w:t>7715 $</w:t>
            </w:r>
          </w:p>
        </w:tc>
        <w:tc>
          <w:tcPr>
            <w:tcW w:w="742" w:type="pct"/>
          </w:tcPr>
          <w:p w14:paraId="30F21E88" w14:textId="168EF727" w:rsidR="00C63811" w:rsidRPr="002A68C8" w:rsidRDefault="00C63811" w:rsidP="00AC00FE">
            <w:pPr>
              <w:jc w:val="center"/>
              <w:rPr>
                <w:rFonts w:asciiTheme="minorHAnsi" w:hAnsiTheme="minorHAnsi" w:cstheme="minorHAnsi"/>
                <w:sz w:val="20"/>
                <w:szCs w:val="20"/>
              </w:rPr>
            </w:pPr>
            <w:r>
              <w:rPr>
                <w:rFonts w:asciiTheme="minorHAnsi" w:hAnsiTheme="minorHAnsi" w:cstheme="minorHAnsi"/>
                <w:sz w:val="20"/>
                <w:szCs w:val="20"/>
                <w:lang w:val="uk"/>
              </w:rPr>
              <w:t>3858 $</w:t>
            </w:r>
          </w:p>
        </w:tc>
        <w:tc>
          <w:tcPr>
            <w:tcW w:w="742" w:type="pct"/>
          </w:tcPr>
          <w:p w14:paraId="538A19FA" w14:textId="1F3FF5FD" w:rsidR="00C63811" w:rsidRPr="002A68C8" w:rsidRDefault="00C63811" w:rsidP="00AC00FE">
            <w:pPr>
              <w:jc w:val="center"/>
              <w:rPr>
                <w:rFonts w:asciiTheme="minorHAnsi" w:hAnsiTheme="minorHAnsi" w:cstheme="minorHAnsi"/>
                <w:sz w:val="20"/>
                <w:szCs w:val="20"/>
              </w:rPr>
            </w:pPr>
            <w:r>
              <w:rPr>
                <w:rFonts w:asciiTheme="minorHAnsi" w:hAnsiTheme="minorHAnsi" w:cstheme="minorHAnsi"/>
                <w:sz w:val="20"/>
                <w:szCs w:val="20"/>
                <w:lang w:val="uk"/>
              </w:rPr>
              <w:t>3561 $</w:t>
            </w:r>
          </w:p>
        </w:tc>
        <w:tc>
          <w:tcPr>
            <w:tcW w:w="740" w:type="pct"/>
          </w:tcPr>
          <w:p w14:paraId="74136C1A" w14:textId="3961C3E7" w:rsidR="00C63811" w:rsidRPr="002A68C8" w:rsidRDefault="00C63811" w:rsidP="00AC00FE">
            <w:pPr>
              <w:jc w:val="center"/>
              <w:rPr>
                <w:rFonts w:asciiTheme="minorHAnsi" w:hAnsiTheme="minorHAnsi" w:cstheme="minorHAnsi"/>
                <w:sz w:val="20"/>
                <w:szCs w:val="20"/>
              </w:rPr>
            </w:pPr>
            <w:r>
              <w:rPr>
                <w:rFonts w:asciiTheme="minorHAnsi" w:hAnsiTheme="minorHAnsi" w:cstheme="minorHAnsi"/>
                <w:sz w:val="20"/>
                <w:szCs w:val="20"/>
                <w:lang w:val="uk"/>
              </w:rPr>
              <w:t>1781 $</w:t>
            </w:r>
          </w:p>
        </w:tc>
      </w:tr>
      <w:tr w:rsidR="00C63811" w:rsidRPr="00B77F8E" w14:paraId="573C2D0F" w14:textId="77777777" w:rsidTr="00AC00FE">
        <w:trPr>
          <w:trHeight w:val="359"/>
        </w:trPr>
        <w:tc>
          <w:tcPr>
            <w:tcW w:w="1293" w:type="pct"/>
          </w:tcPr>
          <w:p w14:paraId="7CDBB629" w14:textId="77777777" w:rsidR="00C63811" w:rsidRPr="00B77F8E" w:rsidRDefault="00C63811" w:rsidP="00AC00FE">
            <w:pPr>
              <w:tabs>
                <w:tab w:val="right" w:pos="720"/>
                <w:tab w:val="left" w:pos="2430"/>
                <w:tab w:val="right" w:pos="4500"/>
                <w:tab w:val="right" w:pos="6120"/>
                <w:tab w:val="right" w:pos="7560"/>
                <w:tab w:val="right" w:pos="10260"/>
                <w:tab w:val="right" w:pos="11700"/>
                <w:tab w:val="right" w:pos="13140"/>
              </w:tabs>
              <w:jc w:val="center"/>
              <w:rPr>
                <w:rFonts w:ascii="Calibri" w:hAnsi="Calibri" w:cs="Arial"/>
                <w:sz w:val="20"/>
              </w:rPr>
            </w:pPr>
            <w:r>
              <w:rPr>
                <w:rFonts w:ascii="Calibri" w:hAnsi="Calibri" w:cs="Arial"/>
                <w:sz w:val="20"/>
                <w:lang w:val="uk"/>
              </w:rPr>
              <w:t>8</w:t>
            </w:r>
          </w:p>
        </w:tc>
        <w:tc>
          <w:tcPr>
            <w:tcW w:w="741" w:type="pct"/>
          </w:tcPr>
          <w:p w14:paraId="13E83158" w14:textId="09410CB9" w:rsidR="00C63811" w:rsidRPr="002A68C8" w:rsidRDefault="00C63811" w:rsidP="00AC00FE">
            <w:pPr>
              <w:pStyle w:val="Default"/>
              <w:jc w:val="center"/>
              <w:rPr>
                <w:rFonts w:asciiTheme="minorHAnsi" w:hAnsiTheme="minorHAnsi" w:cstheme="minorHAnsi"/>
                <w:sz w:val="20"/>
                <w:szCs w:val="20"/>
              </w:rPr>
            </w:pPr>
            <w:r>
              <w:rPr>
                <w:rFonts w:asciiTheme="minorHAnsi" w:hAnsiTheme="minorHAnsi" w:cstheme="minorHAnsi"/>
                <w:sz w:val="20"/>
                <w:szCs w:val="20"/>
                <w:lang w:val="uk"/>
              </w:rPr>
              <w:t>103 082 $</w:t>
            </w:r>
          </w:p>
        </w:tc>
        <w:tc>
          <w:tcPr>
            <w:tcW w:w="742" w:type="pct"/>
          </w:tcPr>
          <w:p w14:paraId="4DB9A68E" w14:textId="3CBB71FD" w:rsidR="00C63811" w:rsidRPr="002A68C8" w:rsidRDefault="00C63811" w:rsidP="00AC00FE">
            <w:pPr>
              <w:pStyle w:val="Default"/>
              <w:jc w:val="center"/>
              <w:rPr>
                <w:rFonts w:asciiTheme="minorHAnsi" w:hAnsiTheme="minorHAnsi" w:cstheme="minorHAnsi"/>
                <w:sz w:val="20"/>
                <w:szCs w:val="20"/>
              </w:rPr>
            </w:pPr>
            <w:r>
              <w:rPr>
                <w:rFonts w:asciiTheme="minorHAnsi" w:hAnsiTheme="minorHAnsi" w:cstheme="minorHAnsi"/>
                <w:sz w:val="20"/>
                <w:szCs w:val="20"/>
                <w:lang w:val="uk"/>
              </w:rPr>
              <w:t>8591 $</w:t>
            </w:r>
          </w:p>
        </w:tc>
        <w:tc>
          <w:tcPr>
            <w:tcW w:w="742" w:type="pct"/>
          </w:tcPr>
          <w:p w14:paraId="66376828" w14:textId="7E1A0EE1" w:rsidR="00C63811" w:rsidRPr="002A68C8" w:rsidRDefault="00C63811" w:rsidP="00AC00FE">
            <w:pPr>
              <w:pStyle w:val="Default"/>
              <w:jc w:val="center"/>
              <w:rPr>
                <w:rFonts w:asciiTheme="minorHAnsi" w:hAnsiTheme="minorHAnsi" w:cstheme="minorHAnsi"/>
                <w:sz w:val="20"/>
                <w:szCs w:val="20"/>
              </w:rPr>
            </w:pPr>
            <w:r>
              <w:rPr>
                <w:rFonts w:asciiTheme="minorHAnsi" w:hAnsiTheme="minorHAnsi" w:cstheme="minorHAnsi"/>
                <w:sz w:val="20"/>
                <w:szCs w:val="20"/>
                <w:lang w:val="uk"/>
              </w:rPr>
              <w:t>4296 $</w:t>
            </w:r>
          </w:p>
        </w:tc>
        <w:tc>
          <w:tcPr>
            <w:tcW w:w="742" w:type="pct"/>
          </w:tcPr>
          <w:p w14:paraId="76A3A6D0" w14:textId="47CB4E4F" w:rsidR="00C63811" w:rsidRPr="002A68C8" w:rsidRDefault="00C63811" w:rsidP="00AC00FE">
            <w:pPr>
              <w:jc w:val="center"/>
              <w:rPr>
                <w:rFonts w:asciiTheme="minorHAnsi" w:hAnsiTheme="minorHAnsi" w:cstheme="minorHAnsi"/>
                <w:sz w:val="20"/>
                <w:szCs w:val="20"/>
              </w:rPr>
            </w:pPr>
            <w:r>
              <w:rPr>
                <w:rFonts w:asciiTheme="minorHAnsi" w:hAnsiTheme="minorHAnsi" w:cstheme="minorHAnsi"/>
                <w:sz w:val="20"/>
                <w:szCs w:val="20"/>
                <w:lang w:val="uk"/>
              </w:rPr>
              <w:t>3965 $</w:t>
            </w:r>
          </w:p>
        </w:tc>
        <w:tc>
          <w:tcPr>
            <w:tcW w:w="740" w:type="pct"/>
          </w:tcPr>
          <w:p w14:paraId="7F43630F" w14:textId="6CEABE23" w:rsidR="00C63811" w:rsidRPr="002A68C8" w:rsidRDefault="00C63811" w:rsidP="00AC00FE">
            <w:pPr>
              <w:jc w:val="center"/>
              <w:rPr>
                <w:rFonts w:asciiTheme="minorHAnsi" w:hAnsiTheme="minorHAnsi" w:cstheme="minorHAnsi"/>
                <w:sz w:val="20"/>
                <w:szCs w:val="20"/>
              </w:rPr>
            </w:pPr>
            <w:r>
              <w:rPr>
                <w:rFonts w:asciiTheme="minorHAnsi" w:hAnsiTheme="minorHAnsi" w:cstheme="minorHAnsi"/>
                <w:sz w:val="20"/>
                <w:szCs w:val="20"/>
                <w:lang w:val="uk"/>
              </w:rPr>
              <w:t>1983 $</w:t>
            </w:r>
          </w:p>
        </w:tc>
      </w:tr>
      <w:tr w:rsidR="00C63811" w:rsidRPr="00B77F8E" w14:paraId="1C7C7C1B" w14:textId="77777777" w:rsidTr="00AC00FE">
        <w:trPr>
          <w:trHeight w:val="341"/>
        </w:trPr>
        <w:tc>
          <w:tcPr>
            <w:tcW w:w="1293" w:type="pct"/>
          </w:tcPr>
          <w:p w14:paraId="3A9986F8" w14:textId="77777777" w:rsidR="00C63811" w:rsidRPr="00B77F8E" w:rsidRDefault="00C63811" w:rsidP="00AC00FE">
            <w:pPr>
              <w:tabs>
                <w:tab w:val="right" w:pos="720"/>
                <w:tab w:val="left" w:pos="2430"/>
                <w:tab w:val="right" w:pos="4500"/>
                <w:tab w:val="right" w:pos="6120"/>
                <w:tab w:val="right" w:pos="7560"/>
                <w:tab w:val="right" w:pos="10260"/>
                <w:tab w:val="right" w:pos="11700"/>
                <w:tab w:val="right" w:pos="13140"/>
              </w:tabs>
              <w:rPr>
                <w:rFonts w:asciiTheme="minorHAnsi" w:hAnsiTheme="minorHAnsi" w:cstheme="minorHAnsi"/>
                <w:sz w:val="20"/>
              </w:rPr>
            </w:pPr>
            <w:r>
              <w:rPr>
                <w:rFonts w:asciiTheme="minorHAnsi" w:hAnsiTheme="minorHAnsi" w:cstheme="minorHAnsi"/>
                <w:sz w:val="20"/>
                <w:lang w:val="uk"/>
              </w:rPr>
              <w:t>Для кожного подальшого члена родини додайте:</w:t>
            </w:r>
          </w:p>
        </w:tc>
        <w:tc>
          <w:tcPr>
            <w:tcW w:w="741" w:type="pct"/>
          </w:tcPr>
          <w:p w14:paraId="2EDBAEDD" w14:textId="6108A5A6" w:rsidR="00C63811" w:rsidRPr="002A68C8" w:rsidRDefault="00C63811" w:rsidP="00AC00FE">
            <w:pPr>
              <w:jc w:val="center"/>
              <w:rPr>
                <w:rFonts w:asciiTheme="minorHAnsi" w:hAnsiTheme="minorHAnsi" w:cstheme="minorHAnsi"/>
                <w:sz w:val="20"/>
                <w:szCs w:val="20"/>
              </w:rPr>
            </w:pPr>
            <w:r>
              <w:rPr>
                <w:rFonts w:asciiTheme="minorHAnsi" w:hAnsiTheme="minorHAnsi" w:cstheme="minorHAnsi"/>
                <w:sz w:val="20"/>
                <w:szCs w:val="20"/>
                <w:lang w:val="uk"/>
              </w:rPr>
              <w:t>10 508 $</w:t>
            </w:r>
          </w:p>
        </w:tc>
        <w:tc>
          <w:tcPr>
            <w:tcW w:w="742" w:type="pct"/>
          </w:tcPr>
          <w:p w14:paraId="3CD014CD" w14:textId="1E8B7483" w:rsidR="00C63811" w:rsidRPr="002A68C8" w:rsidRDefault="00C63811" w:rsidP="00AC00FE">
            <w:pPr>
              <w:jc w:val="center"/>
              <w:rPr>
                <w:rFonts w:asciiTheme="minorHAnsi" w:hAnsiTheme="minorHAnsi" w:cstheme="minorHAnsi"/>
                <w:sz w:val="20"/>
                <w:szCs w:val="20"/>
              </w:rPr>
            </w:pPr>
            <w:r>
              <w:rPr>
                <w:rFonts w:asciiTheme="minorHAnsi" w:hAnsiTheme="minorHAnsi" w:cstheme="minorHAnsi"/>
                <w:sz w:val="20"/>
                <w:szCs w:val="20"/>
                <w:lang w:val="uk"/>
              </w:rPr>
              <w:t>876 $</w:t>
            </w:r>
          </w:p>
        </w:tc>
        <w:tc>
          <w:tcPr>
            <w:tcW w:w="742" w:type="pct"/>
          </w:tcPr>
          <w:p w14:paraId="15BABF03" w14:textId="4FD41341" w:rsidR="00C63811" w:rsidRPr="002A68C8" w:rsidRDefault="00C63811" w:rsidP="00AC00FE">
            <w:pPr>
              <w:jc w:val="center"/>
              <w:rPr>
                <w:rFonts w:asciiTheme="minorHAnsi" w:hAnsiTheme="minorHAnsi" w:cstheme="minorHAnsi"/>
                <w:sz w:val="20"/>
                <w:szCs w:val="20"/>
              </w:rPr>
            </w:pPr>
            <w:r>
              <w:rPr>
                <w:rFonts w:asciiTheme="minorHAnsi" w:hAnsiTheme="minorHAnsi" w:cstheme="minorHAnsi"/>
                <w:sz w:val="20"/>
                <w:szCs w:val="20"/>
                <w:lang w:val="uk"/>
              </w:rPr>
              <w:t>438 $</w:t>
            </w:r>
          </w:p>
        </w:tc>
        <w:tc>
          <w:tcPr>
            <w:tcW w:w="742" w:type="pct"/>
          </w:tcPr>
          <w:p w14:paraId="383E94F5" w14:textId="01C9D2FF" w:rsidR="00C63811" w:rsidRPr="002A68C8" w:rsidRDefault="00C63811" w:rsidP="00AC00FE">
            <w:pPr>
              <w:jc w:val="center"/>
              <w:rPr>
                <w:rFonts w:asciiTheme="minorHAnsi" w:hAnsiTheme="minorHAnsi" w:cstheme="minorHAnsi"/>
                <w:sz w:val="20"/>
                <w:szCs w:val="20"/>
              </w:rPr>
            </w:pPr>
            <w:r>
              <w:rPr>
                <w:rFonts w:asciiTheme="minorHAnsi" w:hAnsiTheme="minorHAnsi" w:cstheme="minorHAnsi"/>
                <w:sz w:val="20"/>
                <w:szCs w:val="20"/>
                <w:lang w:val="uk"/>
              </w:rPr>
              <w:t>405 $</w:t>
            </w:r>
          </w:p>
        </w:tc>
        <w:tc>
          <w:tcPr>
            <w:tcW w:w="740" w:type="pct"/>
          </w:tcPr>
          <w:p w14:paraId="53E53DB0" w14:textId="184F3961" w:rsidR="00C63811" w:rsidRPr="002A68C8" w:rsidRDefault="00C63811" w:rsidP="00AC00FE">
            <w:pPr>
              <w:jc w:val="center"/>
              <w:rPr>
                <w:rFonts w:asciiTheme="minorHAnsi" w:hAnsiTheme="minorHAnsi" w:cstheme="minorHAnsi"/>
                <w:sz w:val="20"/>
                <w:szCs w:val="20"/>
              </w:rPr>
            </w:pPr>
            <w:r>
              <w:rPr>
                <w:rFonts w:asciiTheme="minorHAnsi" w:hAnsiTheme="minorHAnsi" w:cstheme="minorHAnsi"/>
                <w:sz w:val="20"/>
                <w:szCs w:val="20"/>
                <w:lang w:val="uk"/>
              </w:rPr>
              <w:t>203 $</w:t>
            </w:r>
          </w:p>
        </w:tc>
      </w:tr>
    </w:tbl>
    <w:p w14:paraId="5E53B999" w14:textId="77777777" w:rsidR="005D21FE" w:rsidRPr="005E63DC" w:rsidRDefault="005D21FE" w:rsidP="00A203C5">
      <w:pPr>
        <w:rPr>
          <w:rFonts w:ascii="Segoe UI" w:hAnsi="Segoe UI" w:cs="Segoe UI"/>
          <w:b/>
          <w:sz w:val="16"/>
          <w:szCs w:val="16"/>
        </w:rPr>
      </w:pPr>
    </w:p>
    <w:p w14:paraId="3169D9B2" w14:textId="77777777" w:rsidR="00A203C5" w:rsidRPr="006A3950" w:rsidRDefault="00A203C5" w:rsidP="005E63DC">
      <w:pPr>
        <w:spacing w:before="240" w:line="228" w:lineRule="auto"/>
        <w:rPr>
          <w:rFonts w:ascii="Segoe UI" w:hAnsi="Segoe UI" w:cs="Segoe UI"/>
          <w:sz w:val="20"/>
          <w:szCs w:val="20"/>
        </w:rPr>
      </w:pPr>
      <w:r>
        <w:rPr>
          <w:rFonts w:ascii="Segoe UI" w:hAnsi="Segoe UI" w:cs="Segoe UI"/>
          <w:b/>
          <w:bCs/>
          <w:sz w:val="20"/>
          <w:szCs w:val="20"/>
          <w:lang w:val="uk"/>
        </w:rPr>
        <w:lastRenderedPageBreak/>
        <w:t>Якщо я отримую виплати на догляд за дитиною від Департаменту соціального забезпечення та охорони здоров’я (Department of Social and Health Services, DSHS), чи потрібно мені заповнювати ці форми?</w:t>
      </w:r>
    </w:p>
    <w:p w14:paraId="44D14660" w14:textId="77777777" w:rsidR="00A203C5" w:rsidRPr="006A3950" w:rsidRDefault="00A203C5" w:rsidP="005E63DC">
      <w:pPr>
        <w:spacing w:line="228" w:lineRule="auto"/>
        <w:rPr>
          <w:rFonts w:ascii="Segoe UI" w:hAnsi="Segoe UI" w:cs="Segoe UI"/>
          <w:sz w:val="20"/>
          <w:szCs w:val="20"/>
        </w:rPr>
      </w:pPr>
      <w:r>
        <w:rPr>
          <w:rFonts w:ascii="Segoe UI" w:hAnsi="Segoe UI" w:cs="Segoe UI"/>
          <w:sz w:val="20"/>
          <w:szCs w:val="20"/>
          <w:lang w:val="uk"/>
        </w:rPr>
        <w:t>Так. Виплати DSHS на догляд за дитиною не надають сім’ї право на більший розмір виплат.</w:t>
      </w:r>
    </w:p>
    <w:p w14:paraId="2B859A02" w14:textId="77777777" w:rsidR="00A203C5" w:rsidRPr="005E63DC" w:rsidRDefault="00A203C5" w:rsidP="005E63DC">
      <w:pPr>
        <w:spacing w:line="228" w:lineRule="auto"/>
        <w:rPr>
          <w:rFonts w:ascii="Segoe UI" w:hAnsi="Segoe UI" w:cs="Segoe UI"/>
          <w:b/>
          <w:sz w:val="18"/>
          <w:szCs w:val="18"/>
        </w:rPr>
      </w:pPr>
    </w:p>
    <w:p w14:paraId="3F71FCFE" w14:textId="77777777" w:rsidR="002B6E20" w:rsidRPr="005E63DC" w:rsidRDefault="002B6E20" w:rsidP="005E63DC">
      <w:pPr>
        <w:spacing w:line="228" w:lineRule="auto"/>
        <w:rPr>
          <w:rFonts w:ascii="Segoe UI" w:hAnsi="Segoe UI" w:cs="Segoe UI"/>
          <w:b/>
          <w:spacing w:val="-4"/>
          <w:sz w:val="20"/>
          <w:szCs w:val="20"/>
        </w:rPr>
      </w:pPr>
      <w:r w:rsidRPr="005E63DC">
        <w:rPr>
          <w:rFonts w:ascii="Segoe UI" w:hAnsi="Segoe UI" w:cs="Segoe UI"/>
          <w:b/>
          <w:bCs/>
          <w:spacing w:val="-4"/>
          <w:sz w:val="20"/>
          <w:szCs w:val="20"/>
          <w:lang w:val="uk"/>
        </w:rPr>
        <w:t>Якими мають бути мої дії, якщо дохід мого домогосподарства більший за визначений критеріями для отримання харчування за зниженою ціною або якщо я не бажаю повідомляти про свій дохід?</w:t>
      </w:r>
    </w:p>
    <w:p w14:paraId="130373F1" w14:textId="60FCEA18" w:rsidR="002B6E20" w:rsidRPr="006A3950" w:rsidRDefault="002B6E20" w:rsidP="005E63DC">
      <w:pPr>
        <w:spacing w:line="228" w:lineRule="auto"/>
        <w:rPr>
          <w:rFonts w:ascii="Segoe UI" w:hAnsi="Segoe UI" w:cs="Segoe UI"/>
          <w:sz w:val="20"/>
          <w:szCs w:val="20"/>
        </w:rPr>
      </w:pPr>
      <w:r>
        <w:rPr>
          <w:rFonts w:ascii="Segoe UI" w:hAnsi="Segoe UI" w:cs="Segoe UI"/>
          <w:sz w:val="20"/>
          <w:szCs w:val="20"/>
          <w:lang w:val="uk"/>
        </w:rPr>
        <w:t>Ви маєте заповнити частини 1 і 5, а в частині 3 можете написати above-scale (вище зазначеного).</w:t>
      </w:r>
    </w:p>
    <w:p w14:paraId="0683ABF6" w14:textId="77777777" w:rsidR="002507E9" w:rsidRPr="005E63DC" w:rsidRDefault="002507E9" w:rsidP="005E63DC">
      <w:pPr>
        <w:spacing w:line="228" w:lineRule="auto"/>
        <w:rPr>
          <w:rFonts w:ascii="Segoe UI" w:hAnsi="Segoe UI" w:cs="Segoe UI"/>
          <w:b/>
          <w:sz w:val="18"/>
          <w:szCs w:val="18"/>
        </w:rPr>
      </w:pPr>
    </w:p>
    <w:p w14:paraId="0468B3D1" w14:textId="77777777" w:rsidR="00C432BD" w:rsidRPr="006A3950" w:rsidRDefault="00C432BD" w:rsidP="005E63DC">
      <w:pPr>
        <w:spacing w:line="228" w:lineRule="auto"/>
        <w:rPr>
          <w:rFonts w:ascii="Segoe UI" w:hAnsi="Segoe UI" w:cs="Segoe UI"/>
          <w:b/>
          <w:sz w:val="20"/>
          <w:szCs w:val="20"/>
        </w:rPr>
      </w:pPr>
      <w:r>
        <w:rPr>
          <w:rFonts w:ascii="Segoe UI" w:hAnsi="Segoe UI" w:cs="Segoe UI"/>
          <w:b/>
          <w:bCs/>
          <w:sz w:val="20"/>
          <w:szCs w:val="20"/>
          <w:lang w:val="uk"/>
        </w:rPr>
        <w:t>Якщо я вирішу не повідомляти про дохід мого домогосподарства, чи потрібно мені однаково подавати заяву для реєстрації та визначення відповідності рівня доходу умовам участі?</w:t>
      </w:r>
    </w:p>
    <w:p w14:paraId="3FC71C49" w14:textId="77777777" w:rsidR="00C432BD" w:rsidRPr="005E63DC" w:rsidRDefault="00C432BD" w:rsidP="005E63DC">
      <w:pPr>
        <w:spacing w:line="228" w:lineRule="auto"/>
        <w:rPr>
          <w:rFonts w:ascii="Segoe UI" w:hAnsi="Segoe UI" w:cs="Segoe UI"/>
          <w:sz w:val="20"/>
          <w:szCs w:val="20"/>
          <w:lang w:val="uk"/>
        </w:rPr>
      </w:pPr>
      <w:r>
        <w:rPr>
          <w:rFonts w:ascii="Segoe UI" w:hAnsi="Segoe UI" w:cs="Segoe UI"/>
          <w:sz w:val="20"/>
          <w:szCs w:val="20"/>
          <w:lang w:val="uk"/>
        </w:rPr>
        <w:t>Так. Якщо ви вирішили не заповнювати розділ про доходи в заяві для реєстрації та визначення відповідності рівня доходу умовам участі (Enrollment/Income Eligibility Application, E/IEA), ви однаково повинні заповнити частину 1, розділ «Інформація про дітей», і частину 5. Відповідно до федерального законодавства всі заклади догляду за дітьми повинні збирати інформацію про звичайні дні та години перебування дітей у закладі, а також про харчування, яке вони, як очікується, отримуватимуть.</w:t>
      </w:r>
    </w:p>
    <w:p w14:paraId="549501AC" w14:textId="77777777" w:rsidR="00A203C5" w:rsidRPr="005E63DC" w:rsidRDefault="00A203C5" w:rsidP="005E63DC">
      <w:pPr>
        <w:spacing w:line="228" w:lineRule="auto"/>
        <w:rPr>
          <w:rFonts w:ascii="Segoe UI" w:hAnsi="Segoe UI" w:cs="Segoe UI"/>
          <w:b/>
          <w:sz w:val="18"/>
          <w:szCs w:val="18"/>
          <w:lang w:val="uk"/>
        </w:rPr>
      </w:pPr>
    </w:p>
    <w:p w14:paraId="736E0590" w14:textId="77777777" w:rsidR="00FB5ED9" w:rsidRPr="005E63DC" w:rsidRDefault="00D10756" w:rsidP="005E63DC">
      <w:pPr>
        <w:spacing w:line="228" w:lineRule="auto"/>
        <w:rPr>
          <w:rFonts w:ascii="Segoe UI" w:hAnsi="Segoe UI" w:cs="Segoe UI"/>
          <w:sz w:val="20"/>
          <w:szCs w:val="20"/>
          <w:lang w:val="uk"/>
        </w:rPr>
      </w:pPr>
      <w:r>
        <w:rPr>
          <w:rFonts w:ascii="Segoe UI" w:hAnsi="Segoe UI" w:cs="Segoe UI"/>
          <w:b/>
          <w:bCs/>
          <w:sz w:val="20"/>
          <w:szCs w:val="20"/>
          <w:lang w:val="uk"/>
        </w:rPr>
        <w:t>Чи є інший спосіб для закладу отримувати більшу суму відшкодування, окрім як за допомогою інформації про дохід моєї сім’ї?</w:t>
      </w:r>
    </w:p>
    <w:p w14:paraId="5ED85C99" w14:textId="77777777" w:rsidR="00D10756" w:rsidRPr="005E63DC" w:rsidRDefault="00D10756" w:rsidP="005E63DC">
      <w:pPr>
        <w:spacing w:line="228" w:lineRule="auto"/>
        <w:rPr>
          <w:rFonts w:ascii="Segoe UI" w:hAnsi="Segoe UI" w:cs="Segoe UI"/>
          <w:sz w:val="20"/>
          <w:szCs w:val="20"/>
          <w:lang w:val="uk"/>
        </w:rPr>
      </w:pPr>
      <w:r>
        <w:rPr>
          <w:rFonts w:ascii="Segoe UI" w:hAnsi="Segoe UI" w:cs="Segoe UI"/>
          <w:sz w:val="20"/>
          <w:szCs w:val="20"/>
          <w:lang w:val="uk"/>
        </w:rPr>
        <w:t>Так. Ваші діти можуть мати право на більшу суму виплат у разі однієї із зазначених нижче обставин.</w:t>
      </w:r>
    </w:p>
    <w:p w14:paraId="2D653A04" w14:textId="77777777" w:rsidR="00D10756" w:rsidRPr="005E63DC" w:rsidRDefault="00A005FB" w:rsidP="005E63DC">
      <w:pPr>
        <w:numPr>
          <w:ilvl w:val="0"/>
          <w:numId w:val="1"/>
        </w:numPr>
        <w:spacing w:line="228" w:lineRule="auto"/>
        <w:rPr>
          <w:rFonts w:ascii="Segoe UI" w:hAnsi="Segoe UI" w:cs="Segoe UI"/>
          <w:sz w:val="20"/>
          <w:szCs w:val="20"/>
          <w:lang w:val="uk"/>
        </w:rPr>
      </w:pPr>
      <w:r>
        <w:rPr>
          <w:rFonts w:ascii="Segoe UI" w:hAnsi="Segoe UI" w:cs="Segoe UI"/>
          <w:sz w:val="20"/>
          <w:szCs w:val="20"/>
          <w:lang w:val="uk"/>
        </w:rPr>
        <w:t>Будь-який член вашого домогосподарства отримує допомогу за Програмою надання основних продуктів харчування (Basic Food), Програмою тимчасової допомоги нужденним сім’ям (Temporary Assistance for Needy Families, TANF) або Програмою розподілу продуктів харчування в індіанських резерваціях (Food Distribution Program on Indian Reservations, FDPIR).</w:t>
      </w:r>
    </w:p>
    <w:p w14:paraId="1F6F7C87" w14:textId="77777777" w:rsidR="00D10756" w:rsidRPr="005E63DC" w:rsidRDefault="00D10756" w:rsidP="005E63DC">
      <w:pPr>
        <w:numPr>
          <w:ilvl w:val="0"/>
          <w:numId w:val="1"/>
        </w:numPr>
        <w:spacing w:line="228" w:lineRule="auto"/>
        <w:rPr>
          <w:rFonts w:ascii="Segoe UI" w:hAnsi="Segoe UI" w:cs="Segoe UI"/>
          <w:sz w:val="20"/>
          <w:szCs w:val="20"/>
          <w:lang w:val="uk"/>
        </w:rPr>
      </w:pPr>
      <w:r>
        <w:rPr>
          <w:rFonts w:ascii="Segoe UI" w:hAnsi="Segoe UI" w:cs="Segoe UI"/>
          <w:sz w:val="20"/>
          <w:szCs w:val="20"/>
          <w:lang w:val="uk"/>
        </w:rPr>
        <w:t>Дитина перебуває на вихованні у вашій родині.</w:t>
      </w:r>
    </w:p>
    <w:p w14:paraId="13090F0D" w14:textId="77777777" w:rsidR="00D10756" w:rsidRPr="005E63DC" w:rsidRDefault="00D10756" w:rsidP="005E63DC">
      <w:pPr>
        <w:spacing w:line="228" w:lineRule="auto"/>
        <w:rPr>
          <w:rFonts w:ascii="Segoe UI" w:hAnsi="Segoe UI" w:cs="Segoe UI"/>
          <w:sz w:val="18"/>
          <w:szCs w:val="18"/>
          <w:lang w:val="uk"/>
        </w:rPr>
      </w:pPr>
    </w:p>
    <w:p w14:paraId="5D932E8D" w14:textId="77777777" w:rsidR="00D10756" w:rsidRPr="005E63DC" w:rsidRDefault="00D10756" w:rsidP="005E63DC">
      <w:pPr>
        <w:spacing w:line="228" w:lineRule="auto"/>
        <w:rPr>
          <w:rFonts w:ascii="Segoe UI" w:hAnsi="Segoe UI" w:cs="Segoe UI"/>
          <w:b/>
          <w:spacing w:val="-2"/>
          <w:sz w:val="20"/>
          <w:szCs w:val="20"/>
          <w:lang w:val="uk"/>
        </w:rPr>
      </w:pPr>
      <w:r w:rsidRPr="005E63DC">
        <w:rPr>
          <w:rFonts w:ascii="Segoe UI" w:hAnsi="Segoe UI" w:cs="Segoe UI"/>
          <w:b/>
          <w:bCs/>
          <w:spacing w:val="-2"/>
          <w:sz w:val="20"/>
          <w:szCs w:val="20"/>
          <w:lang w:val="uk"/>
        </w:rPr>
        <w:t>Якими мають бути мої дії, якщо член мого домогосподарства зараз отримує пільги за однією із цих програм або я вважаю, що згідно з рівнем доходу моєї сім’ї моя дитина відповідає вимогам?</w:t>
      </w:r>
    </w:p>
    <w:p w14:paraId="726DC657" w14:textId="77777777" w:rsidR="00C60E25" w:rsidRPr="005E63DC" w:rsidRDefault="00741CE0" w:rsidP="005E63DC">
      <w:pPr>
        <w:spacing w:line="228" w:lineRule="auto"/>
        <w:rPr>
          <w:rFonts w:ascii="Segoe UI" w:hAnsi="Segoe UI" w:cs="Segoe UI"/>
          <w:sz w:val="20"/>
          <w:szCs w:val="20"/>
          <w:lang w:val="uk"/>
        </w:rPr>
      </w:pPr>
      <w:r>
        <w:rPr>
          <w:rFonts w:ascii="Segoe UI" w:hAnsi="Segoe UI" w:cs="Segoe UI"/>
          <w:sz w:val="20"/>
          <w:szCs w:val="20"/>
          <w:lang w:val="uk"/>
        </w:rPr>
        <w:t>Заповніть прикріплену заяву для реєстрації та визначення відповідності рівня доходу умовам участі, дотримуючись указівок у формі. Для кожної обставини, згідно з якою ваша дитина може відповідати вимогам, є окремий розділ.</w:t>
      </w:r>
    </w:p>
    <w:p w14:paraId="785EDFC1" w14:textId="77777777" w:rsidR="005A42EF" w:rsidRPr="005E63DC" w:rsidRDefault="005A42EF" w:rsidP="005E63DC">
      <w:pPr>
        <w:spacing w:line="228" w:lineRule="auto"/>
        <w:rPr>
          <w:rFonts w:ascii="Segoe UI" w:hAnsi="Segoe UI" w:cs="Segoe UI"/>
          <w:b/>
          <w:sz w:val="18"/>
          <w:szCs w:val="18"/>
          <w:lang w:val="uk"/>
        </w:rPr>
      </w:pPr>
    </w:p>
    <w:p w14:paraId="6ABADB88" w14:textId="77777777" w:rsidR="002B6E20" w:rsidRPr="005E63DC" w:rsidRDefault="002B6E20" w:rsidP="005E63DC">
      <w:pPr>
        <w:spacing w:line="228" w:lineRule="auto"/>
        <w:rPr>
          <w:rFonts w:ascii="Segoe UI" w:hAnsi="Segoe UI" w:cs="Segoe UI"/>
          <w:sz w:val="20"/>
          <w:szCs w:val="20"/>
          <w:lang w:val="uk"/>
        </w:rPr>
      </w:pPr>
      <w:r>
        <w:rPr>
          <w:rFonts w:ascii="Segoe UI" w:hAnsi="Segoe UI" w:cs="Segoe UI"/>
          <w:b/>
          <w:bCs/>
          <w:sz w:val="20"/>
          <w:szCs w:val="20"/>
          <w:lang w:val="uk"/>
        </w:rPr>
        <w:t>Чи залишиться ця інформація конфіденційною?</w:t>
      </w:r>
    </w:p>
    <w:p w14:paraId="1D84EA51" w14:textId="77777777" w:rsidR="002B6E20" w:rsidRPr="005E63DC" w:rsidRDefault="002B6E20" w:rsidP="005E63DC">
      <w:pPr>
        <w:spacing w:line="228" w:lineRule="auto"/>
        <w:rPr>
          <w:rFonts w:ascii="Segoe UI" w:hAnsi="Segoe UI" w:cs="Segoe UI"/>
          <w:sz w:val="20"/>
          <w:szCs w:val="20"/>
          <w:lang w:val="uk"/>
        </w:rPr>
      </w:pPr>
      <w:r>
        <w:rPr>
          <w:rFonts w:ascii="Segoe UI" w:hAnsi="Segoe UI" w:cs="Segoe UI"/>
          <w:sz w:val="20"/>
          <w:szCs w:val="20"/>
          <w:lang w:val="uk"/>
        </w:rPr>
        <w:t>Так. Доступ до інформації отримає обмежене коло наших працівників і співробітників офісу інспектора з державної освіти (Office of Superintendent of Public Instruction, OSPI), Департаменту сільського господарства США або Головного бюджетно-контрольного управління США (U.S. General Accounting Office) під час перевірки роботи нашої програми.</w:t>
      </w:r>
    </w:p>
    <w:p w14:paraId="0F1DED36" w14:textId="77777777" w:rsidR="00156DA5" w:rsidRPr="005E63DC" w:rsidRDefault="00156DA5" w:rsidP="005E63DC">
      <w:pPr>
        <w:spacing w:line="228" w:lineRule="auto"/>
        <w:rPr>
          <w:rFonts w:ascii="Segoe UI" w:hAnsi="Segoe UI" w:cs="Segoe UI"/>
          <w:b/>
          <w:sz w:val="18"/>
          <w:szCs w:val="18"/>
          <w:lang w:val="uk"/>
        </w:rPr>
      </w:pPr>
    </w:p>
    <w:p w14:paraId="0A21E48C" w14:textId="77777777" w:rsidR="00FF3119" w:rsidRPr="005E63DC" w:rsidRDefault="00156DA5" w:rsidP="005E63DC">
      <w:pPr>
        <w:tabs>
          <w:tab w:val="left" w:pos="540"/>
          <w:tab w:val="left" w:pos="2430"/>
          <w:tab w:val="right" w:pos="4320"/>
          <w:tab w:val="right" w:pos="5760"/>
          <w:tab w:val="right" w:pos="7200"/>
          <w:tab w:val="right" w:pos="10080"/>
          <w:tab w:val="right" w:pos="11520"/>
          <w:tab w:val="right" w:pos="12960"/>
        </w:tabs>
        <w:spacing w:line="228" w:lineRule="auto"/>
        <w:rPr>
          <w:rFonts w:ascii="Segoe UI" w:hAnsi="Segoe UI" w:cs="Segoe UI"/>
          <w:sz w:val="20"/>
          <w:szCs w:val="20"/>
          <w:lang w:val="uk"/>
        </w:rPr>
      </w:pPr>
      <w:r>
        <w:rPr>
          <w:rFonts w:ascii="Segoe UI" w:hAnsi="Segoe UI" w:cs="Segoe UI"/>
          <w:b/>
          <w:bCs/>
          <w:sz w:val="20"/>
          <w:szCs w:val="20"/>
          <w:lang w:val="uk"/>
        </w:rPr>
        <w:t>Чи змінить заклад меню для моєї дитини?</w:t>
      </w:r>
    </w:p>
    <w:p w14:paraId="51497D9D" w14:textId="77777777" w:rsidR="00156DA5" w:rsidRPr="005E63DC" w:rsidRDefault="009D47C1" w:rsidP="005E63DC">
      <w:pPr>
        <w:spacing w:line="228" w:lineRule="auto"/>
        <w:rPr>
          <w:rFonts w:ascii="Segoe UI" w:hAnsi="Segoe UI" w:cs="Segoe UI"/>
          <w:sz w:val="20"/>
          <w:szCs w:val="20"/>
          <w:lang w:val="uk"/>
        </w:rPr>
      </w:pPr>
      <w:r>
        <w:rPr>
          <w:rFonts w:ascii="Segoe UI" w:hAnsi="Segoe UI" w:cs="Segoe UI"/>
          <w:sz w:val="20"/>
          <w:szCs w:val="20"/>
          <w:lang w:val="uk"/>
        </w:rPr>
        <w:t>Якщо за висновком лікаря ваша дитина має інвалідність і через цю інвалідність не може харчуватися звичайними стравами нашого закладу, ми безкоштовно замінимо будь-які звичайні страви на інші, призначені лікарем.</w:t>
      </w:r>
    </w:p>
    <w:p w14:paraId="0B64D711" w14:textId="77777777" w:rsidR="00156DA5" w:rsidRPr="005E63DC" w:rsidRDefault="00156DA5" w:rsidP="005E63DC">
      <w:pPr>
        <w:spacing w:line="228" w:lineRule="auto"/>
        <w:rPr>
          <w:rFonts w:ascii="Segoe UI" w:hAnsi="Segoe UI" w:cs="Segoe UI"/>
          <w:sz w:val="18"/>
          <w:szCs w:val="18"/>
          <w:lang w:val="uk"/>
        </w:rPr>
      </w:pPr>
    </w:p>
    <w:p w14:paraId="369B5149" w14:textId="77777777" w:rsidR="00156DA5" w:rsidRPr="005E63DC" w:rsidRDefault="00156DA5" w:rsidP="005E63DC">
      <w:pPr>
        <w:spacing w:line="228" w:lineRule="auto"/>
        <w:rPr>
          <w:rFonts w:ascii="Segoe UI" w:hAnsi="Segoe UI" w:cs="Segoe UI"/>
          <w:b/>
          <w:sz w:val="20"/>
          <w:szCs w:val="20"/>
          <w:lang w:val="uk"/>
        </w:rPr>
      </w:pPr>
      <w:r>
        <w:rPr>
          <w:rFonts w:ascii="Segoe UI" w:hAnsi="Segoe UI" w:cs="Segoe UI"/>
          <w:b/>
          <w:bCs/>
          <w:sz w:val="20"/>
          <w:szCs w:val="20"/>
          <w:lang w:val="uk"/>
        </w:rPr>
        <w:t>Що я маю надати закладу, якщо моїй дитині потрібне змінене меню?</w:t>
      </w:r>
    </w:p>
    <w:p w14:paraId="7F8A3A81" w14:textId="77777777" w:rsidR="009D47C1" w:rsidRPr="005E63DC" w:rsidRDefault="00156DA5" w:rsidP="005E63DC">
      <w:pPr>
        <w:spacing w:line="228" w:lineRule="auto"/>
        <w:rPr>
          <w:rFonts w:ascii="Segoe UI" w:hAnsi="Segoe UI" w:cs="Segoe UI"/>
          <w:sz w:val="20"/>
          <w:szCs w:val="20"/>
          <w:lang w:val="uk"/>
        </w:rPr>
      </w:pPr>
      <w:r>
        <w:rPr>
          <w:rFonts w:ascii="Segoe UI" w:hAnsi="Segoe UI" w:cs="Segoe UI"/>
          <w:sz w:val="20"/>
          <w:szCs w:val="20"/>
          <w:lang w:val="uk"/>
        </w:rPr>
        <w:t>Ви повинні надати довідку від лікаря, у якій описано необхідні альтернативні харчові продукти та підтверджено необхідність спеціального харчування у зв’язку з інвалідністю.</w:t>
      </w:r>
    </w:p>
    <w:p w14:paraId="74F350A9" w14:textId="77777777" w:rsidR="00156DA5" w:rsidRPr="005E63DC" w:rsidRDefault="00156DA5" w:rsidP="005E63DC">
      <w:pPr>
        <w:spacing w:line="228" w:lineRule="auto"/>
        <w:rPr>
          <w:rFonts w:ascii="Segoe UI" w:hAnsi="Segoe UI" w:cs="Segoe UI"/>
          <w:sz w:val="18"/>
          <w:szCs w:val="18"/>
          <w:lang w:val="uk"/>
        </w:rPr>
      </w:pPr>
    </w:p>
    <w:p w14:paraId="356A4F84" w14:textId="77777777" w:rsidR="00156DA5" w:rsidRPr="005E63DC" w:rsidRDefault="00156DA5" w:rsidP="005E63DC">
      <w:pPr>
        <w:spacing w:line="228" w:lineRule="auto"/>
        <w:rPr>
          <w:rFonts w:ascii="Segoe UI" w:hAnsi="Segoe UI" w:cs="Segoe UI"/>
          <w:b/>
          <w:sz w:val="20"/>
          <w:szCs w:val="20"/>
          <w:lang w:val="uk"/>
        </w:rPr>
      </w:pPr>
      <w:r>
        <w:rPr>
          <w:rFonts w:ascii="Segoe UI" w:hAnsi="Segoe UI" w:cs="Segoe UI"/>
          <w:b/>
          <w:bCs/>
          <w:sz w:val="20"/>
          <w:szCs w:val="20"/>
          <w:lang w:val="uk"/>
        </w:rPr>
        <w:t>До кого я маю звернутися, якщо в мене виникнуть запитання?</w:t>
      </w:r>
    </w:p>
    <w:p w14:paraId="4A7958FD" w14:textId="02A9BCA1" w:rsidR="00156DA5" w:rsidRPr="005E63DC" w:rsidRDefault="00156DA5" w:rsidP="005E63DC">
      <w:pPr>
        <w:spacing w:line="228" w:lineRule="auto"/>
        <w:rPr>
          <w:rFonts w:ascii="Segoe UI" w:hAnsi="Segoe UI" w:cs="Segoe UI"/>
          <w:sz w:val="20"/>
          <w:szCs w:val="20"/>
          <w:lang w:val="uk"/>
        </w:rPr>
      </w:pPr>
      <w:r>
        <w:rPr>
          <w:rFonts w:ascii="Segoe UI" w:hAnsi="Segoe UI" w:cs="Segoe UI"/>
          <w:sz w:val="20"/>
          <w:szCs w:val="20"/>
          <w:lang w:val="uk"/>
        </w:rPr>
        <w:t xml:space="preserve">Зверніться до нашого офісу: </w:t>
      </w:r>
      <w:r>
        <w:rPr>
          <w:rFonts w:ascii="Segoe UI" w:hAnsi="Segoe UI" w:cs="Segoe UI"/>
          <w:sz w:val="20"/>
          <w:szCs w:val="20"/>
          <w:lang w:val="uk"/>
        </w:rPr>
        <w:fldChar w:fldCharType="begin">
          <w:ffData>
            <w:name w:val="Text4"/>
            <w:enabled/>
            <w:calcOnExit w:val="0"/>
            <w:textInput/>
          </w:ffData>
        </w:fldChar>
      </w:r>
      <w:bookmarkStart w:id="3" w:name="Text4"/>
      <w:r>
        <w:rPr>
          <w:rFonts w:ascii="Segoe UI" w:hAnsi="Segoe UI" w:cs="Segoe UI"/>
          <w:sz w:val="20"/>
          <w:szCs w:val="20"/>
          <w:lang w:val="uk"/>
        </w:rPr>
        <w:instrText xml:space="preserve"> FORMTEXT </w:instrText>
      </w:r>
      <w:r>
        <w:rPr>
          <w:rFonts w:ascii="Segoe UI" w:hAnsi="Segoe UI" w:cs="Segoe UI"/>
          <w:sz w:val="20"/>
          <w:szCs w:val="20"/>
          <w:lang w:val="uk"/>
        </w:rPr>
      </w:r>
      <w:r>
        <w:rPr>
          <w:rFonts w:ascii="Segoe UI" w:hAnsi="Segoe UI" w:cs="Segoe UI"/>
          <w:sz w:val="20"/>
          <w:szCs w:val="20"/>
          <w:lang w:val="uk"/>
        </w:rPr>
        <w:fldChar w:fldCharType="separate"/>
      </w:r>
      <w:r>
        <w:rPr>
          <w:rFonts w:ascii="Segoe UI" w:hAnsi="Segoe UI" w:cs="Segoe UI"/>
          <w:noProof/>
          <w:sz w:val="20"/>
          <w:szCs w:val="20"/>
          <w:u w:val="single"/>
          <w:lang w:val="uk"/>
        </w:rPr>
        <w:t>     </w:t>
      </w:r>
      <w:r>
        <w:rPr>
          <w:rFonts w:ascii="Segoe UI" w:hAnsi="Segoe UI" w:cs="Segoe UI"/>
          <w:sz w:val="20"/>
          <w:szCs w:val="20"/>
          <w:u w:val="single"/>
          <w:lang w:val="uk"/>
        </w:rPr>
        <w:fldChar w:fldCharType="end"/>
      </w:r>
      <w:bookmarkEnd w:id="3"/>
      <w:r>
        <w:rPr>
          <w:rFonts w:ascii="Segoe UI" w:hAnsi="Segoe UI" w:cs="Segoe UI"/>
          <w:sz w:val="20"/>
          <w:szCs w:val="20"/>
          <w:u w:val="single"/>
          <w:lang w:val="uk"/>
        </w:rPr>
        <w:t>______</w:t>
      </w:r>
      <w:r>
        <w:rPr>
          <w:rFonts w:ascii="Segoe UI" w:hAnsi="Segoe UI" w:cs="Segoe UI"/>
          <w:sz w:val="20"/>
          <w:szCs w:val="20"/>
          <w:lang w:val="uk"/>
        </w:rPr>
        <w:t>.</w:t>
      </w:r>
    </w:p>
    <w:p w14:paraId="2C57BA2D" w14:textId="77777777" w:rsidR="00156DA5" w:rsidRPr="005E63DC" w:rsidRDefault="00156DA5" w:rsidP="005E63DC">
      <w:pPr>
        <w:spacing w:line="228" w:lineRule="auto"/>
        <w:rPr>
          <w:rFonts w:ascii="Segoe UI" w:hAnsi="Segoe UI" w:cs="Segoe UI"/>
          <w:b/>
          <w:sz w:val="18"/>
          <w:szCs w:val="18"/>
          <w:lang w:val="uk"/>
        </w:rPr>
      </w:pPr>
    </w:p>
    <w:p w14:paraId="3C8E2923" w14:textId="77777777" w:rsidR="008A090A" w:rsidRPr="005E63DC" w:rsidRDefault="008A090A" w:rsidP="005E63DC">
      <w:pPr>
        <w:spacing w:line="228" w:lineRule="auto"/>
        <w:rPr>
          <w:rFonts w:ascii="Segoe UI" w:hAnsi="Segoe UI" w:cs="Segoe UI"/>
          <w:sz w:val="20"/>
          <w:szCs w:val="20"/>
          <w:lang w:val="uk"/>
        </w:rPr>
      </w:pPr>
      <w:r>
        <w:rPr>
          <w:rFonts w:ascii="Segoe UI" w:hAnsi="Segoe UI" w:cs="Segoe UI"/>
          <w:sz w:val="20"/>
          <w:szCs w:val="20"/>
          <w:lang w:val="uk"/>
        </w:rPr>
        <w:t>Дякуємо за допомогу в забезпеченні здорового харчування для вашої дитини.</w:t>
      </w:r>
    </w:p>
    <w:p w14:paraId="34CD06EC" w14:textId="77777777" w:rsidR="008A090A" w:rsidRPr="005E63DC" w:rsidRDefault="008A090A" w:rsidP="005E63DC">
      <w:pPr>
        <w:spacing w:line="228" w:lineRule="auto"/>
        <w:rPr>
          <w:rFonts w:ascii="Segoe UI" w:hAnsi="Segoe UI" w:cs="Segoe UI"/>
          <w:sz w:val="18"/>
          <w:szCs w:val="18"/>
          <w:lang w:val="uk"/>
        </w:rPr>
      </w:pPr>
    </w:p>
    <w:p w14:paraId="388F5218" w14:textId="77777777" w:rsidR="00BF742C" w:rsidRPr="006A3950" w:rsidRDefault="00BF742C" w:rsidP="005E63DC">
      <w:pPr>
        <w:spacing w:line="228" w:lineRule="auto"/>
        <w:rPr>
          <w:rFonts w:ascii="Segoe UI" w:hAnsi="Segoe UI" w:cs="Segoe UI"/>
          <w:sz w:val="20"/>
          <w:szCs w:val="20"/>
        </w:rPr>
      </w:pPr>
      <w:r>
        <w:rPr>
          <w:rFonts w:ascii="Segoe UI" w:hAnsi="Segoe UI" w:cs="Segoe UI"/>
          <w:sz w:val="20"/>
          <w:szCs w:val="20"/>
          <w:lang w:val="uk"/>
        </w:rPr>
        <w:t>З повагою,</w:t>
      </w:r>
    </w:p>
    <w:p w14:paraId="6D4D2BB2" w14:textId="77777777" w:rsidR="00BF742C" w:rsidRPr="005E63DC" w:rsidRDefault="00BF742C" w:rsidP="005E63DC">
      <w:pPr>
        <w:spacing w:line="228" w:lineRule="auto"/>
        <w:rPr>
          <w:rFonts w:ascii="Segoe UI" w:hAnsi="Segoe UI" w:cs="Segoe UI"/>
          <w:sz w:val="18"/>
          <w:szCs w:val="18"/>
        </w:rPr>
      </w:pPr>
    </w:p>
    <w:p w14:paraId="449248B8" w14:textId="77777777" w:rsidR="00BF742C" w:rsidRPr="005E63DC" w:rsidRDefault="00BF742C" w:rsidP="005E63DC">
      <w:pPr>
        <w:spacing w:line="228" w:lineRule="auto"/>
        <w:rPr>
          <w:rFonts w:ascii="Segoe UI" w:hAnsi="Segoe UI" w:cs="Segoe UI"/>
          <w:sz w:val="18"/>
          <w:szCs w:val="18"/>
        </w:rPr>
      </w:pPr>
    </w:p>
    <w:p w14:paraId="3AFC9AD4" w14:textId="77777777" w:rsidR="00BF742C" w:rsidRPr="006A3950" w:rsidRDefault="00BF742C" w:rsidP="005E63DC">
      <w:pPr>
        <w:tabs>
          <w:tab w:val="left" w:pos="4320"/>
        </w:tabs>
        <w:spacing w:line="228" w:lineRule="auto"/>
        <w:rPr>
          <w:rFonts w:ascii="Segoe UI" w:hAnsi="Segoe UI" w:cs="Segoe UI"/>
          <w:sz w:val="20"/>
          <w:szCs w:val="20"/>
        </w:rPr>
      </w:pPr>
      <w:r>
        <w:rPr>
          <w:rFonts w:ascii="Segoe UI" w:hAnsi="Segoe UI" w:cs="Segoe UI"/>
          <w:sz w:val="20"/>
          <w:szCs w:val="20"/>
          <w:u w:val="single"/>
          <w:lang w:val="uk"/>
        </w:rPr>
        <w:fldChar w:fldCharType="begin">
          <w:ffData>
            <w:name w:val="Text3"/>
            <w:enabled/>
            <w:calcOnExit w:val="0"/>
            <w:textInput/>
          </w:ffData>
        </w:fldChar>
      </w:r>
      <w:r>
        <w:rPr>
          <w:rFonts w:ascii="Segoe UI" w:hAnsi="Segoe UI" w:cs="Segoe UI"/>
          <w:sz w:val="20"/>
          <w:szCs w:val="20"/>
          <w:u w:val="single"/>
          <w:lang w:val="uk"/>
        </w:rPr>
        <w:instrText xml:space="preserve"> FORMTEXT </w:instrText>
      </w:r>
      <w:r>
        <w:rPr>
          <w:rFonts w:ascii="Segoe UI" w:hAnsi="Segoe UI" w:cs="Segoe UI"/>
          <w:sz w:val="20"/>
          <w:szCs w:val="20"/>
          <w:u w:val="single"/>
          <w:lang w:val="uk"/>
        </w:rPr>
      </w:r>
      <w:r>
        <w:rPr>
          <w:rFonts w:ascii="Segoe UI" w:hAnsi="Segoe UI" w:cs="Segoe UI"/>
          <w:sz w:val="20"/>
          <w:szCs w:val="20"/>
          <w:u w:val="single"/>
          <w:lang w:val="uk"/>
        </w:rPr>
        <w:fldChar w:fldCharType="separate"/>
      </w:r>
      <w:r>
        <w:rPr>
          <w:rFonts w:ascii="Segoe UI" w:hAnsi="Segoe UI" w:cs="Segoe UI"/>
          <w:noProof/>
          <w:sz w:val="20"/>
          <w:szCs w:val="20"/>
          <w:u w:val="single"/>
          <w:lang w:val="uk"/>
        </w:rPr>
        <w:t> </w:t>
      </w:r>
      <w:r>
        <w:rPr>
          <w:rFonts w:ascii="Segoe UI" w:hAnsi="Segoe UI" w:cs="Segoe UI"/>
          <w:noProof/>
          <w:sz w:val="20"/>
          <w:szCs w:val="20"/>
          <w:u w:val="single"/>
          <w:lang w:val="uk"/>
        </w:rPr>
        <w:t> </w:t>
      </w:r>
      <w:r>
        <w:rPr>
          <w:rFonts w:ascii="Segoe UI" w:hAnsi="Segoe UI" w:cs="Segoe UI"/>
          <w:noProof/>
          <w:sz w:val="20"/>
          <w:szCs w:val="20"/>
          <w:u w:val="single"/>
          <w:lang w:val="uk"/>
        </w:rPr>
        <w:t> </w:t>
      </w:r>
      <w:r>
        <w:rPr>
          <w:rFonts w:ascii="Segoe UI" w:hAnsi="Segoe UI" w:cs="Segoe UI"/>
          <w:noProof/>
          <w:sz w:val="20"/>
          <w:szCs w:val="20"/>
          <w:u w:val="single"/>
          <w:lang w:val="uk"/>
        </w:rPr>
        <w:t> </w:t>
      </w:r>
      <w:r>
        <w:rPr>
          <w:rFonts w:ascii="Segoe UI" w:hAnsi="Segoe UI" w:cs="Segoe UI"/>
          <w:noProof/>
          <w:sz w:val="20"/>
          <w:szCs w:val="20"/>
          <w:u w:val="single"/>
          <w:lang w:val="uk"/>
        </w:rPr>
        <w:t> </w:t>
      </w:r>
      <w:r>
        <w:rPr>
          <w:rFonts w:ascii="Segoe UI" w:hAnsi="Segoe UI" w:cs="Segoe UI"/>
          <w:sz w:val="20"/>
          <w:szCs w:val="20"/>
          <w:u w:val="single"/>
          <w:lang w:val="uk"/>
        </w:rPr>
        <w:fldChar w:fldCharType="end"/>
      </w:r>
      <w:r>
        <w:rPr>
          <w:rFonts w:ascii="Segoe UI" w:hAnsi="Segoe UI" w:cs="Segoe UI"/>
          <w:sz w:val="20"/>
          <w:szCs w:val="20"/>
          <w:u w:val="single"/>
          <w:lang w:val="uk"/>
        </w:rPr>
        <w:tab/>
      </w:r>
    </w:p>
    <w:p w14:paraId="07CC84A5" w14:textId="77777777" w:rsidR="00C432BD" w:rsidRPr="006A3950" w:rsidRDefault="00BF742C" w:rsidP="005E63DC">
      <w:pPr>
        <w:spacing w:line="228" w:lineRule="auto"/>
        <w:rPr>
          <w:rFonts w:ascii="Segoe UI" w:hAnsi="Segoe UI" w:cs="Segoe UI"/>
          <w:sz w:val="20"/>
          <w:szCs w:val="20"/>
        </w:rPr>
      </w:pPr>
      <w:r>
        <w:rPr>
          <w:rFonts w:ascii="Segoe UI" w:hAnsi="Segoe UI" w:cs="Segoe UI"/>
          <w:sz w:val="20"/>
          <w:szCs w:val="20"/>
          <w:lang w:val="uk"/>
        </w:rPr>
        <w:t>Підпис директора закладу</w:t>
      </w:r>
    </w:p>
    <w:p w14:paraId="4C09684F" w14:textId="135F64A2" w:rsidR="005D21FE" w:rsidRPr="005E63DC" w:rsidRDefault="005D21FE" w:rsidP="00E31A7F">
      <w:pPr>
        <w:rPr>
          <w:rFonts w:ascii="Segoe UI" w:hAnsi="Segoe UI" w:cs="Segoe UI"/>
          <w:sz w:val="8"/>
          <w:szCs w:val="10"/>
        </w:rPr>
      </w:pPr>
    </w:p>
    <w:p w14:paraId="497B0302" w14:textId="06A43BBD" w:rsidR="00396919" w:rsidRPr="00396919" w:rsidRDefault="00396919" w:rsidP="00396919">
      <w:pPr>
        <w:shd w:val="clear" w:color="auto" w:fill="FFFFFF"/>
        <w:spacing w:before="100" w:beforeAutospacing="1" w:after="100" w:afterAutospacing="1"/>
        <w:rPr>
          <w:rFonts w:ascii="Segoe UI" w:hAnsi="Segoe UI" w:cs="Segoe UI"/>
          <w:color w:val="1B1B1B"/>
          <w:sz w:val="20"/>
          <w:szCs w:val="20"/>
        </w:rPr>
      </w:pPr>
      <w:r>
        <w:rPr>
          <w:rFonts w:ascii="Segoe UI" w:hAnsi="Segoe UI" w:cs="Segoe UI"/>
          <w:color w:val="1B1B1B"/>
          <w:sz w:val="20"/>
          <w:szCs w:val="20"/>
          <w:lang w:val="uk"/>
        </w:rPr>
        <w:lastRenderedPageBreak/>
        <w:t>Відповідно до федерального законодавства про громадянські права та правил і політики U.S. Department of Agriculture (USDA) щодо громадянських прав у цій установі заборонено дискримінацію за ознакою раси, кольору шкіри, національного походження, статі (зокрема гендерної самоідентифікації та сексуальної орієнтації), інвалідності чи віку, а також заходи у відповідь і відплату за попередню діяльність у сфері громадянських прав.</w:t>
      </w:r>
    </w:p>
    <w:p w14:paraId="0F2F401E" w14:textId="77777777" w:rsidR="00396919" w:rsidRPr="005E63DC" w:rsidRDefault="00396919" w:rsidP="00396919">
      <w:pPr>
        <w:shd w:val="clear" w:color="auto" w:fill="FFFFFF"/>
        <w:spacing w:before="100" w:beforeAutospacing="1" w:after="100" w:afterAutospacing="1"/>
        <w:rPr>
          <w:rFonts w:ascii="Segoe UI" w:hAnsi="Segoe UI" w:cs="Segoe UI"/>
          <w:color w:val="1B1B1B"/>
          <w:sz w:val="20"/>
          <w:szCs w:val="20"/>
          <w:lang w:val="uk"/>
        </w:rPr>
      </w:pPr>
      <w:r>
        <w:rPr>
          <w:rFonts w:ascii="Segoe UI" w:hAnsi="Segoe UI" w:cs="Segoe UI"/>
          <w:color w:val="1B1B1B"/>
          <w:sz w:val="20"/>
          <w:szCs w:val="20"/>
          <w:lang w:val="uk"/>
        </w:rPr>
        <w:t>Інформація про програму може бути доступна іншими мовами. Особи з інвалідністю, які потребують альтернативних засобів комунікації для отримання інформації про програму (як-от надання інформації шрифтом Брайля, великим шрифтом, у вигляді аудіозапису, американською мовою жестів), повинні звернутися до вповноваженого органу штату чи місцевого органу, що керує програмою, або до Центру технологій і доступних ресурсів для забезпечення працевлаштування (Technology and Accessible Resources Give Employment Today Center, TARGET Center) при USDA за номером (202) 720-2600 (голосові дзвінки й лінія TTY) чи зв’язатися з USDA через Федеральну службу комутованих повідомлень (Federal Relay Service) за номером (800) 877-8339.</w:t>
      </w:r>
    </w:p>
    <w:p w14:paraId="22BB70F4" w14:textId="77777777" w:rsidR="00396919" w:rsidRPr="005E63DC" w:rsidRDefault="00396919" w:rsidP="00396919">
      <w:pPr>
        <w:shd w:val="clear" w:color="auto" w:fill="FFFFFF"/>
        <w:spacing w:before="100" w:beforeAutospacing="1" w:after="100" w:afterAutospacing="1"/>
        <w:rPr>
          <w:rFonts w:ascii="Segoe UI" w:hAnsi="Segoe UI" w:cs="Segoe UI"/>
          <w:color w:val="1B1B1B"/>
          <w:spacing w:val="-1"/>
          <w:sz w:val="20"/>
          <w:szCs w:val="20"/>
          <w:lang w:val="uk"/>
        </w:rPr>
      </w:pPr>
      <w:r w:rsidRPr="005E63DC">
        <w:rPr>
          <w:rFonts w:ascii="Segoe UI" w:hAnsi="Segoe UI" w:cs="Segoe UI"/>
          <w:color w:val="1B1B1B"/>
          <w:spacing w:val="-1"/>
          <w:sz w:val="20"/>
          <w:szCs w:val="20"/>
          <w:lang w:val="uk"/>
        </w:rPr>
        <w:t xml:space="preserve">Щоб подати скаргу на дискримінацію в межах програми, скаржник повинен заповнити форму AD-3027, форму скарги на дискримінацію в рамках програми USDA. Її можна отримати онлайн за посиланням </w:t>
      </w:r>
      <w:hyperlink r:id="rId10" w:history="1">
        <w:r w:rsidRPr="005E63DC">
          <w:rPr>
            <w:rFonts w:ascii="Segoe UI" w:hAnsi="Segoe UI" w:cs="Segoe UI"/>
            <w:color w:val="0070C0"/>
            <w:spacing w:val="-1"/>
            <w:sz w:val="20"/>
            <w:szCs w:val="20"/>
            <w:u w:val="single"/>
            <w:lang w:val="uk"/>
          </w:rPr>
          <w:t>https://www.usda.gov/sites/default/files/documents/USDA-OASCR%20P-Complaint-Form-0508-0002-508-11-28-17Fax2Mail.pdf</w:t>
        </w:r>
      </w:hyperlink>
      <w:r w:rsidRPr="005E63DC">
        <w:rPr>
          <w:rFonts w:ascii="Segoe UI" w:hAnsi="Segoe UI" w:cs="Segoe UI"/>
          <w:color w:val="1B1B1B"/>
          <w:spacing w:val="-1"/>
          <w:sz w:val="20"/>
          <w:szCs w:val="20"/>
          <w:lang w:val="uk"/>
        </w:rPr>
        <w:t>, у будь-якому офісі USDA, звернувшись за номером (866) 632-9992 або написавши листа в USDA. Лист має містити ім’я, адресу, номер телефону скаржника й достатньо докладний письмовий опис імовірної дискримінаційної дії, щоб повідомити заступника секретаря з громадянських прав (Assistant Secretary for Civil Rights, ASCR) про характер і дату ймовірного порушення громадянських прав. Заповнену форму AD-3027 або лист необхідно надіслати в USDA в один із таких способів:</w:t>
      </w:r>
    </w:p>
    <w:p w14:paraId="0BE90102" w14:textId="77777777" w:rsidR="00396919" w:rsidRPr="00396919" w:rsidRDefault="00396919" w:rsidP="00396919">
      <w:pPr>
        <w:numPr>
          <w:ilvl w:val="0"/>
          <w:numId w:val="2"/>
        </w:numPr>
        <w:shd w:val="clear" w:color="auto" w:fill="FFFFFF"/>
        <w:spacing w:before="100" w:beforeAutospacing="1" w:after="100" w:afterAutospacing="1"/>
        <w:rPr>
          <w:rFonts w:ascii="Segoe UI" w:hAnsi="Segoe UI" w:cs="Segoe UI"/>
          <w:color w:val="1B1B1B"/>
          <w:sz w:val="20"/>
          <w:szCs w:val="20"/>
        </w:rPr>
      </w:pPr>
      <w:r>
        <w:rPr>
          <w:rFonts w:ascii="Segoe UI" w:hAnsi="Segoe UI" w:cs="Segoe UI"/>
          <w:b/>
          <w:bCs/>
          <w:color w:val="1B1B1B"/>
          <w:sz w:val="20"/>
          <w:szCs w:val="20"/>
          <w:lang w:val="uk"/>
        </w:rPr>
        <w:t>Поштою на адресу:</w:t>
      </w:r>
      <w:r>
        <w:rPr>
          <w:rFonts w:ascii="Segoe UI" w:hAnsi="Segoe UI" w:cs="Segoe UI"/>
          <w:color w:val="1B1B1B"/>
          <w:sz w:val="20"/>
          <w:szCs w:val="20"/>
          <w:lang w:val="uk"/>
        </w:rPr>
        <w:br/>
        <w:t>U.S. Department of Agriculture</w:t>
      </w:r>
      <w:r>
        <w:rPr>
          <w:rFonts w:ascii="Segoe UI" w:hAnsi="Segoe UI" w:cs="Segoe UI"/>
          <w:color w:val="1B1B1B"/>
          <w:sz w:val="20"/>
          <w:szCs w:val="20"/>
          <w:lang w:val="uk"/>
        </w:rPr>
        <w:br/>
        <w:t>Office of the Assistant Secretary for Civil Rights</w:t>
      </w:r>
      <w:r>
        <w:rPr>
          <w:rFonts w:ascii="Segoe UI" w:hAnsi="Segoe UI" w:cs="Segoe UI"/>
          <w:color w:val="1B1B1B"/>
          <w:sz w:val="20"/>
          <w:szCs w:val="20"/>
          <w:lang w:val="uk"/>
        </w:rPr>
        <w:br/>
        <w:t>1400 Independence Avenue, SW</w:t>
      </w:r>
      <w:r>
        <w:rPr>
          <w:rFonts w:ascii="Segoe UI" w:hAnsi="Segoe UI" w:cs="Segoe UI"/>
          <w:color w:val="1B1B1B"/>
          <w:sz w:val="20"/>
          <w:szCs w:val="20"/>
          <w:lang w:val="uk"/>
        </w:rPr>
        <w:br/>
        <w:t>Washington, D.C. 20250-9410</w:t>
      </w:r>
    </w:p>
    <w:p w14:paraId="04D85E55" w14:textId="77777777" w:rsidR="00396919" w:rsidRPr="00396919" w:rsidRDefault="00396919" w:rsidP="00396919">
      <w:pPr>
        <w:numPr>
          <w:ilvl w:val="0"/>
          <w:numId w:val="2"/>
        </w:numPr>
        <w:shd w:val="clear" w:color="auto" w:fill="FFFFFF"/>
        <w:spacing w:before="100" w:beforeAutospacing="1" w:after="100" w:afterAutospacing="1"/>
        <w:rPr>
          <w:rFonts w:ascii="Segoe UI" w:hAnsi="Segoe UI" w:cs="Segoe UI"/>
          <w:color w:val="1B1B1B"/>
          <w:sz w:val="20"/>
          <w:szCs w:val="20"/>
        </w:rPr>
      </w:pPr>
      <w:r>
        <w:rPr>
          <w:rFonts w:ascii="Segoe UI" w:hAnsi="Segoe UI" w:cs="Segoe UI"/>
          <w:b/>
          <w:bCs/>
          <w:color w:val="1B1B1B"/>
          <w:sz w:val="20"/>
          <w:szCs w:val="20"/>
          <w:lang w:val="uk"/>
        </w:rPr>
        <w:t>Факсом:</w:t>
      </w:r>
      <w:r>
        <w:rPr>
          <w:rFonts w:ascii="Segoe UI" w:hAnsi="Segoe UI" w:cs="Segoe UI"/>
          <w:color w:val="1B1B1B"/>
          <w:sz w:val="20"/>
          <w:szCs w:val="20"/>
          <w:lang w:val="uk"/>
        </w:rPr>
        <w:br/>
        <w:t>(833) 256-1665 або (202) 690-7442</w:t>
      </w:r>
    </w:p>
    <w:p w14:paraId="1DF25040" w14:textId="330728CB" w:rsidR="00396919" w:rsidRPr="00985335" w:rsidRDefault="00396919" w:rsidP="00985335">
      <w:pPr>
        <w:numPr>
          <w:ilvl w:val="0"/>
          <w:numId w:val="2"/>
        </w:numPr>
        <w:shd w:val="clear" w:color="auto" w:fill="FFFFFF"/>
        <w:spacing w:before="100" w:beforeAutospacing="1" w:after="100" w:afterAutospacing="1"/>
        <w:rPr>
          <w:rFonts w:ascii="Segoe UI" w:hAnsi="Segoe UI" w:cs="Segoe UI"/>
          <w:color w:val="1B1B1B"/>
          <w:sz w:val="20"/>
          <w:szCs w:val="20"/>
        </w:rPr>
      </w:pPr>
      <w:r>
        <w:rPr>
          <w:rFonts w:ascii="Segoe UI" w:hAnsi="Segoe UI" w:cs="Segoe UI"/>
          <w:b/>
          <w:bCs/>
          <w:color w:val="1B1B1B"/>
          <w:sz w:val="20"/>
          <w:szCs w:val="20"/>
          <w:lang w:val="uk"/>
        </w:rPr>
        <w:t>Електронною поштою:</w:t>
      </w:r>
      <w:r>
        <w:rPr>
          <w:rFonts w:ascii="Segoe UI" w:hAnsi="Segoe UI" w:cs="Segoe UI"/>
          <w:color w:val="1B1B1B"/>
          <w:sz w:val="20"/>
          <w:szCs w:val="20"/>
          <w:lang w:val="uk"/>
        </w:rPr>
        <w:br/>
      </w:r>
      <w:hyperlink r:id="rId11" w:history="1">
        <w:r>
          <w:rPr>
            <w:rFonts w:ascii="Segoe UI" w:hAnsi="Segoe UI" w:cs="Segoe UI"/>
            <w:color w:val="0070C0"/>
            <w:sz w:val="20"/>
            <w:szCs w:val="20"/>
            <w:u w:val="single"/>
            <w:lang w:val="uk"/>
          </w:rPr>
          <w:t>program.intake@usda.gov</w:t>
        </w:r>
      </w:hyperlink>
    </w:p>
    <w:p w14:paraId="4364E828" w14:textId="77777777" w:rsidR="002A68C8" w:rsidRDefault="002A68C8" w:rsidP="00396919">
      <w:pPr>
        <w:shd w:val="clear" w:color="auto" w:fill="FFFFFF"/>
        <w:spacing w:before="100" w:beforeAutospacing="1" w:after="100" w:afterAutospacing="1"/>
        <w:rPr>
          <w:rFonts w:ascii="Segoe UI" w:hAnsi="Segoe UI" w:cs="Segoe UI"/>
          <w:color w:val="1B1B1B"/>
          <w:sz w:val="20"/>
          <w:szCs w:val="20"/>
        </w:rPr>
      </w:pPr>
    </w:p>
    <w:p w14:paraId="73FC9D31" w14:textId="77777777" w:rsidR="002A68C8" w:rsidRDefault="002A68C8" w:rsidP="002A68C8">
      <w:pPr>
        <w:rPr>
          <w:rFonts w:ascii="Segoe UI" w:hAnsi="Segoe UI" w:cs="Segoe UI"/>
          <w:sz w:val="18"/>
          <w:szCs w:val="20"/>
        </w:rPr>
      </w:pPr>
    </w:p>
    <w:p w14:paraId="2654A811" w14:textId="77777777" w:rsidR="002A68C8" w:rsidRDefault="002A68C8" w:rsidP="002A68C8">
      <w:pPr>
        <w:rPr>
          <w:rFonts w:ascii="Segoe UI" w:hAnsi="Segoe UI" w:cs="Segoe UI"/>
          <w:sz w:val="18"/>
          <w:szCs w:val="20"/>
        </w:rPr>
      </w:pPr>
    </w:p>
    <w:p w14:paraId="2660E29F" w14:textId="77777777" w:rsidR="002A68C8" w:rsidRDefault="002A68C8" w:rsidP="002A68C8">
      <w:pPr>
        <w:rPr>
          <w:rFonts w:ascii="Segoe UI" w:hAnsi="Segoe UI" w:cs="Segoe UI"/>
          <w:sz w:val="18"/>
          <w:szCs w:val="20"/>
        </w:rPr>
      </w:pPr>
    </w:p>
    <w:p w14:paraId="515E3D5F" w14:textId="18C05A9C" w:rsidR="002A68C8" w:rsidRPr="002A68C8" w:rsidRDefault="002A68C8" w:rsidP="002A68C8">
      <w:pPr>
        <w:rPr>
          <w:rFonts w:ascii="Segoe UI" w:hAnsi="Segoe UI" w:cs="Segoe UI"/>
          <w:sz w:val="20"/>
          <w:szCs w:val="20"/>
        </w:rPr>
      </w:pPr>
      <w:r>
        <w:rPr>
          <w:rFonts w:ascii="Segoe UI" w:hAnsi="Segoe UI" w:cs="Segoe UI"/>
          <w:sz w:val="20"/>
          <w:szCs w:val="20"/>
          <w:lang w:val="uk"/>
        </w:rPr>
        <w:t>Якщо у вас є запитання, зверніться до такої установи:</w:t>
      </w:r>
    </w:p>
    <w:p w14:paraId="75F2D923" w14:textId="6DE2C055" w:rsidR="002A68C8" w:rsidRPr="002A68C8" w:rsidRDefault="002A68C8" w:rsidP="002A68C8">
      <w:pPr>
        <w:rPr>
          <w:rFonts w:ascii="Segoe UI" w:hAnsi="Segoe UI" w:cs="Segoe UI"/>
          <w:sz w:val="20"/>
          <w:szCs w:val="20"/>
        </w:rPr>
      </w:pPr>
      <w:r>
        <w:rPr>
          <w:rFonts w:ascii="Segoe UI" w:hAnsi="Segoe UI" w:cs="Segoe UI"/>
          <w:sz w:val="20"/>
          <w:szCs w:val="20"/>
          <w:lang w:val="uk"/>
        </w:rPr>
        <w:t>Office of Superintendent of Public Instruction (OSPI)</w:t>
      </w:r>
    </w:p>
    <w:p w14:paraId="1CBD75D1" w14:textId="017A7A9D" w:rsidR="002A68C8" w:rsidRPr="002A68C8" w:rsidRDefault="002A68C8" w:rsidP="002A68C8">
      <w:pPr>
        <w:rPr>
          <w:rFonts w:ascii="Segoe UI" w:hAnsi="Segoe UI" w:cs="Segoe UI"/>
          <w:sz w:val="20"/>
          <w:szCs w:val="20"/>
        </w:rPr>
      </w:pPr>
      <w:r>
        <w:rPr>
          <w:rFonts w:ascii="Segoe UI" w:hAnsi="Segoe UI" w:cs="Segoe UI"/>
          <w:sz w:val="20"/>
          <w:szCs w:val="20"/>
          <w:lang w:val="uk"/>
        </w:rPr>
        <w:t>Child Nutrition Services</w:t>
      </w:r>
    </w:p>
    <w:p w14:paraId="2B5D8B33" w14:textId="583D1CA0" w:rsidR="002A68C8" w:rsidRPr="002A68C8" w:rsidRDefault="00C557DB" w:rsidP="002A68C8">
      <w:pPr>
        <w:rPr>
          <w:rFonts w:ascii="Segoe UI" w:hAnsi="Segoe UI" w:cs="Segoe UI"/>
          <w:sz w:val="20"/>
          <w:szCs w:val="20"/>
        </w:rPr>
      </w:pPr>
      <w:hyperlink r:id="rId12" w:history="1">
        <w:r w:rsidR="002A68C8">
          <w:rPr>
            <w:rStyle w:val="Hipervnculo"/>
            <w:rFonts w:ascii="Segoe UI" w:hAnsi="Segoe UI" w:cs="Segoe UI"/>
            <w:sz w:val="20"/>
            <w:szCs w:val="20"/>
            <w:lang w:val="uk"/>
          </w:rPr>
          <w:t>CACFP@k12.wa.us</w:t>
        </w:r>
      </w:hyperlink>
    </w:p>
    <w:p w14:paraId="3EB1E6D0" w14:textId="77777777" w:rsidR="002A68C8" w:rsidRPr="002A68C8" w:rsidRDefault="002A68C8" w:rsidP="002A68C8">
      <w:pPr>
        <w:rPr>
          <w:rFonts w:ascii="Segoe UI" w:hAnsi="Segoe UI" w:cs="Segoe UI"/>
          <w:sz w:val="20"/>
          <w:szCs w:val="20"/>
        </w:rPr>
      </w:pPr>
      <w:r>
        <w:rPr>
          <w:rFonts w:ascii="Segoe UI" w:hAnsi="Segoe UI" w:cs="Segoe UI"/>
          <w:sz w:val="20"/>
          <w:szCs w:val="20"/>
          <w:lang w:val="uk"/>
        </w:rPr>
        <w:t>360-725-6200</w:t>
      </w:r>
    </w:p>
    <w:p w14:paraId="49F097BF" w14:textId="77777777" w:rsidR="002A68C8" w:rsidRPr="002A68C8" w:rsidRDefault="002A68C8" w:rsidP="002A68C8">
      <w:pPr>
        <w:rPr>
          <w:rFonts w:ascii="Segoe UI" w:hAnsi="Segoe UI" w:cs="Segoe UI"/>
          <w:sz w:val="20"/>
          <w:szCs w:val="20"/>
        </w:rPr>
      </w:pPr>
      <w:r>
        <w:rPr>
          <w:rFonts w:ascii="Segoe UI" w:hAnsi="Segoe UI" w:cs="Segoe UI"/>
          <w:sz w:val="20"/>
          <w:szCs w:val="20"/>
          <w:lang w:val="uk"/>
        </w:rPr>
        <w:t>Лінія TTY: 360-664-3631</w:t>
      </w:r>
    </w:p>
    <w:p w14:paraId="3C01CB27" w14:textId="77777777" w:rsidR="002A68C8" w:rsidRDefault="002A68C8" w:rsidP="00396919">
      <w:pPr>
        <w:shd w:val="clear" w:color="auto" w:fill="FFFFFF"/>
        <w:spacing w:before="100" w:beforeAutospacing="1" w:after="100" w:afterAutospacing="1"/>
        <w:rPr>
          <w:rFonts w:ascii="Segoe UI" w:hAnsi="Segoe UI" w:cs="Segoe UI"/>
          <w:color w:val="1B1B1B"/>
          <w:sz w:val="20"/>
          <w:szCs w:val="20"/>
        </w:rPr>
      </w:pPr>
    </w:p>
    <w:p w14:paraId="16467704" w14:textId="77777777" w:rsidR="002A68C8" w:rsidRDefault="002A68C8" w:rsidP="00396919">
      <w:pPr>
        <w:shd w:val="clear" w:color="auto" w:fill="FFFFFF"/>
        <w:spacing w:before="100" w:beforeAutospacing="1" w:after="100" w:afterAutospacing="1"/>
        <w:rPr>
          <w:rFonts w:ascii="Segoe UI" w:hAnsi="Segoe UI" w:cs="Segoe UI"/>
          <w:color w:val="1B1B1B"/>
          <w:sz w:val="20"/>
          <w:szCs w:val="20"/>
        </w:rPr>
      </w:pPr>
    </w:p>
    <w:p w14:paraId="3669F0E4" w14:textId="77777777" w:rsidR="002A68C8" w:rsidRDefault="002A68C8" w:rsidP="00396919">
      <w:pPr>
        <w:shd w:val="clear" w:color="auto" w:fill="FFFFFF"/>
        <w:spacing w:before="100" w:beforeAutospacing="1" w:after="100" w:afterAutospacing="1"/>
        <w:rPr>
          <w:rFonts w:ascii="Segoe UI" w:hAnsi="Segoe UI" w:cs="Segoe UI"/>
          <w:color w:val="1B1B1B"/>
          <w:sz w:val="20"/>
          <w:szCs w:val="20"/>
        </w:rPr>
      </w:pPr>
    </w:p>
    <w:p w14:paraId="4DA45CA3" w14:textId="285094D1" w:rsidR="00396919" w:rsidRPr="00396919" w:rsidRDefault="00396919" w:rsidP="00396919">
      <w:pPr>
        <w:shd w:val="clear" w:color="auto" w:fill="FFFFFF"/>
        <w:spacing w:before="100" w:beforeAutospacing="1" w:after="100" w:afterAutospacing="1"/>
        <w:rPr>
          <w:rFonts w:ascii="Segoe UI" w:hAnsi="Segoe UI" w:cs="Segoe UI"/>
          <w:color w:val="1B1B1B"/>
          <w:sz w:val="20"/>
          <w:szCs w:val="20"/>
        </w:rPr>
      </w:pPr>
      <w:r>
        <w:rPr>
          <w:rFonts w:ascii="Segoe UI" w:hAnsi="Segoe UI" w:cs="Segoe UI"/>
          <w:color w:val="1B1B1B"/>
          <w:sz w:val="20"/>
          <w:szCs w:val="20"/>
          <w:lang w:val="uk"/>
        </w:rPr>
        <w:t>Ця установа забезпечує рівні можливості.</w:t>
      </w:r>
    </w:p>
    <w:sectPr w:rsidR="00396919" w:rsidRPr="00396919" w:rsidSect="002507E9">
      <w:type w:val="continuous"/>
      <w:pgSz w:w="12240" w:h="15840" w:code="1"/>
      <w:pgMar w:top="810" w:right="1296" w:bottom="810" w:left="1296" w:header="45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F134A" w14:textId="77777777" w:rsidR="00C557DB" w:rsidRDefault="00C557DB">
      <w:r>
        <w:separator/>
      </w:r>
    </w:p>
  </w:endnote>
  <w:endnote w:type="continuationSeparator" w:id="0">
    <w:p w14:paraId="2F07248C" w14:textId="77777777" w:rsidR="00C557DB" w:rsidRDefault="00C55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ew Century Schlbk">
    <w:altName w:val="Century Schoolbook"/>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C9D33" w14:textId="597E5E8B" w:rsidR="00232EB3" w:rsidRPr="00C830DB" w:rsidRDefault="00A451A6" w:rsidP="005D21FE">
    <w:pPr>
      <w:pStyle w:val="Piedepgina"/>
      <w:tabs>
        <w:tab w:val="clear" w:pos="4320"/>
        <w:tab w:val="clear" w:pos="8640"/>
        <w:tab w:val="center" w:pos="5130"/>
        <w:tab w:val="right" w:pos="9900"/>
      </w:tabs>
      <w:rPr>
        <w:rFonts w:ascii="Calibri" w:hAnsi="Calibri" w:cs="Helvetica"/>
        <w:sz w:val="18"/>
        <w:szCs w:val="18"/>
      </w:rPr>
    </w:pPr>
    <w:r>
      <w:rPr>
        <w:rStyle w:val="Nmerodepgina"/>
        <w:rFonts w:ascii="Calibri" w:hAnsi="Calibri" w:cs="Helvetica"/>
        <w:sz w:val="18"/>
        <w:szCs w:val="18"/>
        <w:lang w:val="uk"/>
      </w:rPr>
      <w:t>OSPI (ред. 5/26)</w:t>
    </w:r>
    <w:r>
      <w:rPr>
        <w:rStyle w:val="Nmerodepgina"/>
        <w:rFonts w:ascii="Helvetica" w:hAnsi="Helvetica" w:cs="Helvetica"/>
        <w:sz w:val="18"/>
        <w:szCs w:val="18"/>
        <w:lang w:val="uk"/>
      </w:rPr>
      <w:tab/>
    </w:r>
    <w:r>
      <w:rPr>
        <w:rStyle w:val="Nmerodepgina"/>
        <w:rFonts w:ascii="Helvetica" w:hAnsi="Helvetica" w:cs="Helvetica"/>
        <w:sz w:val="18"/>
        <w:szCs w:val="18"/>
        <w:lang w:val="uk"/>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247E4" w14:textId="77777777" w:rsidR="00C557DB" w:rsidRDefault="00C557DB">
      <w:r>
        <w:separator/>
      </w:r>
    </w:p>
  </w:footnote>
  <w:footnote w:type="continuationSeparator" w:id="0">
    <w:p w14:paraId="021F6CC2" w14:textId="77777777" w:rsidR="00C557DB" w:rsidRDefault="00C557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0CD49" w14:textId="77777777" w:rsidR="000346CA" w:rsidRPr="000346CA" w:rsidRDefault="000346CA" w:rsidP="000346CA">
    <w:pPr>
      <w:pStyle w:val="Encabezado"/>
      <w:tabs>
        <w:tab w:val="clear" w:pos="8640"/>
        <w:tab w:val="right" w:pos="10080"/>
      </w:tabs>
      <w:rPr>
        <w:rFonts w:ascii="Helvetica" w:hAnsi="Helvetica"/>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F56BC4"/>
    <w:multiLevelType w:val="multilevel"/>
    <w:tmpl w:val="35263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C9058A6"/>
    <w:multiLevelType w:val="hybridMultilevel"/>
    <w:tmpl w:val="D49AD4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D3D"/>
    <w:rsid w:val="00000053"/>
    <w:rsid w:val="00005186"/>
    <w:rsid w:val="000079BB"/>
    <w:rsid w:val="00012DA3"/>
    <w:rsid w:val="00030B20"/>
    <w:rsid w:val="000322D2"/>
    <w:rsid w:val="000346CA"/>
    <w:rsid w:val="000418D8"/>
    <w:rsid w:val="000545E2"/>
    <w:rsid w:val="000A0F08"/>
    <w:rsid w:val="000A436A"/>
    <w:rsid w:val="000D39FA"/>
    <w:rsid w:val="001324CE"/>
    <w:rsid w:val="0015222E"/>
    <w:rsid w:val="00156DA5"/>
    <w:rsid w:val="001740D8"/>
    <w:rsid w:val="001840C0"/>
    <w:rsid w:val="0019247D"/>
    <w:rsid w:val="001C2B32"/>
    <w:rsid w:val="001E09DC"/>
    <w:rsid w:val="001E241C"/>
    <w:rsid w:val="001F6C88"/>
    <w:rsid w:val="0020113B"/>
    <w:rsid w:val="0022126B"/>
    <w:rsid w:val="00232EB3"/>
    <w:rsid w:val="00242633"/>
    <w:rsid w:val="00243966"/>
    <w:rsid w:val="00245D22"/>
    <w:rsid w:val="002507E9"/>
    <w:rsid w:val="002936B3"/>
    <w:rsid w:val="00293996"/>
    <w:rsid w:val="002A68C8"/>
    <w:rsid w:val="002B6E20"/>
    <w:rsid w:val="002B70C1"/>
    <w:rsid w:val="002C0886"/>
    <w:rsid w:val="002E5255"/>
    <w:rsid w:val="003141F0"/>
    <w:rsid w:val="00314958"/>
    <w:rsid w:val="00317CDA"/>
    <w:rsid w:val="00324E12"/>
    <w:rsid w:val="0033359E"/>
    <w:rsid w:val="00334917"/>
    <w:rsid w:val="00342F39"/>
    <w:rsid w:val="00343172"/>
    <w:rsid w:val="00360CD0"/>
    <w:rsid w:val="00366A4A"/>
    <w:rsid w:val="003701FE"/>
    <w:rsid w:val="003724D4"/>
    <w:rsid w:val="003775BF"/>
    <w:rsid w:val="003868C2"/>
    <w:rsid w:val="00392A70"/>
    <w:rsid w:val="00395BFC"/>
    <w:rsid w:val="00396919"/>
    <w:rsid w:val="00396EDB"/>
    <w:rsid w:val="003A5666"/>
    <w:rsid w:val="003A6386"/>
    <w:rsid w:val="003C31A1"/>
    <w:rsid w:val="00405923"/>
    <w:rsid w:val="00422ACD"/>
    <w:rsid w:val="004303BB"/>
    <w:rsid w:val="004338EE"/>
    <w:rsid w:val="00433DC2"/>
    <w:rsid w:val="00434631"/>
    <w:rsid w:val="0044665E"/>
    <w:rsid w:val="00447D5D"/>
    <w:rsid w:val="00457FDF"/>
    <w:rsid w:val="004648F1"/>
    <w:rsid w:val="004845D9"/>
    <w:rsid w:val="00495AA5"/>
    <w:rsid w:val="004A4B35"/>
    <w:rsid w:val="004E0F94"/>
    <w:rsid w:val="0050144F"/>
    <w:rsid w:val="00501E20"/>
    <w:rsid w:val="005023BA"/>
    <w:rsid w:val="005133EB"/>
    <w:rsid w:val="00524546"/>
    <w:rsid w:val="00525A69"/>
    <w:rsid w:val="00526926"/>
    <w:rsid w:val="00537AFC"/>
    <w:rsid w:val="005402E1"/>
    <w:rsid w:val="005462A4"/>
    <w:rsid w:val="0055299A"/>
    <w:rsid w:val="005535E0"/>
    <w:rsid w:val="00560262"/>
    <w:rsid w:val="005712A7"/>
    <w:rsid w:val="005870F9"/>
    <w:rsid w:val="00595D1A"/>
    <w:rsid w:val="005962B1"/>
    <w:rsid w:val="005A42EF"/>
    <w:rsid w:val="005B4145"/>
    <w:rsid w:val="005B436B"/>
    <w:rsid w:val="005C143A"/>
    <w:rsid w:val="005C233E"/>
    <w:rsid w:val="005D21FE"/>
    <w:rsid w:val="005D4511"/>
    <w:rsid w:val="005D6FC9"/>
    <w:rsid w:val="005E63DC"/>
    <w:rsid w:val="005E7A41"/>
    <w:rsid w:val="005F5761"/>
    <w:rsid w:val="006011B4"/>
    <w:rsid w:val="0061343B"/>
    <w:rsid w:val="0065396D"/>
    <w:rsid w:val="00654692"/>
    <w:rsid w:val="00660C4B"/>
    <w:rsid w:val="006711E5"/>
    <w:rsid w:val="006901B1"/>
    <w:rsid w:val="00694D6D"/>
    <w:rsid w:val="006A30CC"/>
    <w:rsid w:val="006A331B"/>
    <w:rsid w:val="006A3950"/>
    <w:rsid w:val="006A6D85"/>
    <w:rsid w:val="006B18E7"/>
    <w:rsid w:val="006D220E"/>
    <w:rsid w:val="006E69DF"/>
    <w:rsid w:val="00740186"/>
    <w:rsid w:val="00741CE0"/>
    <w:rsid w:val="0074578E"/>
    <w:rsid w:val="0076210F"/>
    <w:rsid w:val="00775BBD"/>
    <w:rsid w:val="00792400"/>
    <w:rsid w:val="00792602"/>
    <w:rsid w:val="0079540D"/>
    <w:rsid w:val="007A47CA"/>
    <w:rsid w:val="007B4DCC"/>
    <w:rsid w:val="007C548E"/>
    <w:rsid w:val="007D741B"/>
    <w:rsid w:val="007E0AE0"/>
    <w:rsid w:val="007E265D"/>
    <w:rsid w:val="007E7ABB"/>
    <w:rsid w:val="007E7ECC"/>
    <w:rsid w:val="00801B0F"/>
    <w:rsid w:val="00840825"/>
    <w:rsid w:val="00851ED8"/>
    <w:rsid w:val="00852779"/>
    <w:rsid w:val="00866AAB"/>
    <w:rsid w:val="00867286"/>
    <w:rsid w:val="00874367"/>
    <w:rsid w:val="008801A3"/>
    <w:rsid w:val="00883BC3"/>
    <w:rsid w:val="0089195A"/>
    <w:rsid w:val="00891AB1"/>
    <w:rsid w:val="008922A0"/>
    <w:rsid w:val="008933F8"/>
    <w:rsid w:val="00896CE1"/>
    <w:rsid w:val="008A090A"/>
    <w:rsid w:val="008B5739"/>
    <w:rsid w:val="008C4552"/>
    <w:rsid w:val="008C5C7D"/>
    <w:rsid w:val="008C7658"/>
    <w:rsid w:val="00922C7B"/>
    <w:rsid w:val="00922D3D"/>
    <w:rsid w:val="009373AE"/>
    <w:rsid w:val="00945C44"/>
    <w:rsid w:val="00945C8F"/>
    <w:rsid w:val="00954B4C"/>
    <w:rsid w:val="00985335"/>
    <w:rsid w:val="009A3203"/>
    <w:rsid w:val="009A3E8E"/>
    <w:rsid w:val="009C0A3B"/>
    <w:rsid w:val="009D47C1"/>
    <w:rsid w:val="00A005FB"/>
    <w:rsid w:val="00A203C5"/>
    <w:rsid w:val="00A22126"/>
    <w:rsid w:val="00A36C8D"/>
    <w:rsid w:val="00A451A6"/>
    <w:rsid w:val="00A669F1"/>
    <w:rsid w:val="00A66AE7"/>
    <w:rsid w:val="00A76C94"/>
    <w:rsid w:val="00A80F02"/>
    <w:rsid w:val="00A8234B"/>
    <w:rsid w:val="00A82EA8"/>
    <w:rsid w:val="00A830EB"/>
    <w:rsid w:val="00A87360"/>
    <w:rsid w:val="00A95BD3"/>
    <w:rsid w:val="00AA2C80"/>
    <w:rsid w:val="00AA46A2"/>
    <w:rsid w:val="00AB74B0"/>
    <w:rsid w:val="00AD38D0"/>
    <w:rsid w:val="00B07C74"/>
    <w:rsid w:val="00B317CF"/>
    <w:rsid w:val="00B55364"/>
    <w:rsid w:val="00B627AC"/>
    <w:rsid w:val="00B703F1"/>
    <w:rsid w:val="00B7287F"/>
    <w:rsid w:val="00B75202"/>
    <w:rsid w:val="00B8396E"/>
    <w:rsid w:val="00B96552"/>
    <w:rsid w:val="00BA1474"/>
    <w:rsid w:val="00BC2541"/>
    <w:rsid w:val="00BF742C"/>
    <w:rsid w:val="00C034DC"/>
    <w:rsid w:val="00C05471"/>
    <w:rsid w:val="00C0672E"/>
    <w:rsid w:val="00C10E85"/>
    <w:rsid w:val="00C10EFC"/>
    <w:rsid w:val="00C14151"/>
    <w:rsid w:val="00C14471"/>
    <w:rsid w:val="00C41C87"/>
    <w:rsid w:val="00C432BD"/>
    <w:rsid w:val="00C557DB"/>
    <w:rsid w:val="00C60E25"/>
    <w:rsid w:val="00C63811"/>
    <w:rsid w:val="00C812F0"/>
    <w:rsid w:val="00C830DB"/>
    <w:rsid w:val="00C97FA1"/>
    <w:rsid w:val="00CB0119"/>
    <w:rsid w:val="00CB4678"/>
    <w:rsid w:val="00CC43CC"/>
    <w:rsid w:val="00CC4708"/>
    <w:rsid w:val="00D10756"/>
    <w:rsid w:val="00D2150A"/>
    <w:rsid w:val="00D60967"/>
    <w:rsid w:val="00D62D6B"/>
    <w:rsid w:val="00D63BA8"/>
    <w:rsid w:val="00D85E04"/>
    <w:rsid w:val="00DA4236"/>
    <w:rsid w:val="00DA67F5"/>
    <w:rsid w:val="00DB18FB"/>
    <w:rsid w:val="00DB2623"/>
    <w:rsid w:val="00DC64AA"/>
    <w:rsid w:val="00DD6FBA"/>
    <w:rsid w:val="00E0481D"/>
    <w:rsid w:val="00E17644"/>
    <w:rsid w:val="00E2741C"/>
    <w:rsid w:val="00E31A7F"/>
    <w:rsid w:val="00E44D88"/>
    <w:rsid w:val="00E453A2"/>
    <w:rsid w:val="00E51CD5"/>
    <w:rsid w:val="00E53C54"/>
    <w:rsid w:val="00E67E6D"/>
    <w:rsid w:val="00E83734"/>
    <w:rsid w:val="00E8451B"/>
    <w:rsid w:val="00EC2E74"/>
    <w:rsid w:val="00EC4520"/>
    <w:rsid w:val="00EC6F26"/>
    <w:rsid w:val="00EF70D0"/>
    <w:rsid w:val="00F0751F"/>
    <w:rsid w:val="00F3477C"/>
    <w:rsid w:val="00F455CB"/>
    <w:rsid w:val="00F560E5"/>
    <w:rsid w:val="00F612D0"/>
    <w:rsid w:val="00F627CF"/>
    <w:rsid w:val="00F672A1"/>
    <w:rsid w:val="00F87A0B"/>
    <w:rsid w:val="00F9198D"/>
    <w:rsid w:val="00F93EA8"/>
    <w:rsid w:val="00FA0FBA"/>
    <w:rsid w:val="00FB5ED9"/>
    <w:rsid w:val="00FD513C"/>
    <w:rsid w:val="00FF1333"/>
    <w:rsid w:val="00FF3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FAC5E9"/>
  <w15:chartTrackingRefBased/>
  <w15:docId w15:val="{C0CAE26C-0502-49CF-B37F-0F13F3FBE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1">
    <w:name w:val="heading 1"/>
    <w:basedOn w:val="Normal"/>
    <w:next w:val="Normal"/>
    <w:link w:val="Ttulo1Car"/>
    <w:qFormat/>
    <w:rsid w:val="00FF3119"/>
    <w:pPr>
      <w:keepNext/>
      <w:tabs>
        <w:tab w:val="center" w:pos="900"/>
        <w:tab w:val="right" w:pos="4320"/>
        <w:tab w:val="right" w:pos="5760"/>
        <w:tab w:val="right" w:pos="7200"/>
        <w:tab w:val="right" w:pos="10080"/>
        <w:tab w:val="right" w:pos="11520"/>
        <w:tab w:val="right" w:pos="12960"/>
      </w:tabs>
      <w:outlineLvl w:val="0"/>
    </w:pPr>
    <w:rPr>
      <w:rFonts w:ascii="New Century Schlbk" w:hAnsi="New Century Schlbk"/>
      <w:b/>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sid w:val="00DA4236"/>
    <w:rPr>
      <w:rFonts w:ascii="Tahoma" w:hAnsi="Tahoma" w:cs="Tahoma"/>
      <w:sz w:val="16"/>
      <w:szCs w:val="16"/>
    </w:rPr>
  </w:style>
  <w:style w:type="paragraph" w:styleId="Encabezado">
    <w:name w:val="header"/>
    <w:basedOn w:val="Normal"/>
    <w:rsid w:val="00DA4236"/>
    <w:pPr>
      <w:tabs>
        <w:tab w:val="center" w:pos="4320"/>
        <w:tab w:val="right" w:pos="8640"/>
      </w:tabs>
    </w:pPr>
  </w:style>
  <w:style w:type="paragraph" w:styleId="Piedepgina">
    <w:name w:val="footer"/>
    <w:basedOn w:val="Normal"/>
    <w:rsid w:val="00DA4236"/>
    <w:pPr>
      <w:tabs>
        <w:tab w:val="center" w:pos="4320"/>
        <w:tab w:val="right" w:pos="8640"/>
      </w:tabs>
    </w:pPr>
  </w:style>
  <w:style w:type="character" w:styleId="Nmerodepgina">
    <w:name w:val="page number"/>
    <w:basedOn w:val="Fuentedeprrafopredeter"/>
    <w:rsid w:val="00FF3119"/>
  </w:style>
  <w:style w:type="table" w:styleId="Tablaconcuadrcula">
    <w:name w:val="Table Grid"/>
    <w:basedOn w:val="Tablanormal"/>
    <w:rsid w:val="00FF3119"/>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link w:val="Ttulo1"/>
    <w:rsid w:val="007B4DCC"/>
    <w:rPr>
      <w:rFonts w:ascii="New Century Schlbk" w:hAnsi="New Century Schlbk"/>
      <w:b/>
      <w:sz w:val="24"/>
    </w:rPr>
  </w:style>
  <w:style w:type="character" w:styleId="Hipervnculo">
    <w:name w:val="Hyperlink"/>
    <w:rsid w:val="00E31A7F"/>
    <w:rPr>
      <w:color w:val="0000FF"/>
      <w:u w:val="single"/>
    </w:rPr>
  </w:style>
  <w:style w:type="paragraph" w:customStyle="1" w:styleId="TableParagraph">
    <w:name w:val="Table Paragraph"/>
    <w:basedOn w:val="Normal"/>
    <w:uiPriority w:val="1"/>
    <w:qFormat/>
    <w:rsid w:val="00457FDF"/>
    <w:pPr>
      <w:widowControl w:val="0"/>
      <w:autoSpaceDE w:val="0"/>
      <w:autoSpaceDN w:val="0"/>
      <w:spacing w:before="121"/>
      <w:jc w:val="center"/>
    </w:pPr>
    <w:rPr>
      <w:rFonts w:ascii="Calibri" w:eastAsia="Calibri" w:hAnsi="Calibri" w:cs="Calibri"/>
      <w:sz w:val="22"/>
      <w:szCs w:val="22"/>
      <w:lang w:bidi="en-US"/>
    </w:rPr>
  </w:style>
  <w:style w:type="paragraph" w:customStyle="1" w:styleId="Default">
    <w:name w:val="Default"/>
    <w:rsid w:val="00C63811"/>
    <w:pPr>
      <w:autoSpaceDE w:val="0"/>
      <w:autoSpaceDN w:val="0"/>
      <w:adjustRightInd w:val="0"/>
    </w:pPr>
    <w:rPr>
      <w:rFonts w:ascii="Calibri" w:hAnsi="Calibri" w:cs="Calibri"/>
      <w:color w:val="000000"/>
      <w:sz w:val="24"/>
      <w:szCs w:val="24"/>
    </w:rPr>
  </w:style>
  <w:style w:type="character" w:styleId="Refdecomentario">
    <w:name w:val="annotation reference"/>
    <w:basedOn w:val="Fuentedeprrafopredeter"/>
    <w:rsid w:val="006901B1"/>
    <w:rPr>
      <w:sz w:val="16"/>
      <w:szCs w:val="16"/>
    </w:rPr>
  </w:style>
  <w:style w:type="paragraph" w:styleId="Textocomentario">
    <w:name w:val="annotation text"/>
    <w:basedOn w:val="Normal"/>
    <w:link w:val="TextocomentarioCar"/>
    <w:rsid w:val="006901B1"/>
    <w:rPr>
      <w:sz w:val="20"/>
      <w:szCs w:val="20"/>
    </w:rPr>
  </w:style>
  <w:style w:type="character" w:customStyle="1" w:styleId="TextocomentarioCar">
    <w:name w:val="Texto comentario Car"/>
    <w:basedOn w:val="Fuentedeprrafopredeter"/>
    <w:link w:val="Textocomentario"/>
    <w:rsid w:val="006901B1"/>
  </w:style>
  <w:style w:type="paragraph" w:styleId="Asuntodelcomentario">
    <w:name w:val="annotation subject"/>
    <w:basedOn w:val="Textocomentario"/>
    <w:next w:val="Textocomentario"/>
    <w:link w:val="AsuntodelcomentarioCar"/>
    <w:semiHidden/>
    <w:unhideWhenUsed/>
    <w:rsid w:val="006901B1"/>
    <w:rPr>
      <w:b/>
      <w:bCs/>
    </w:rPr>
  </w:style>
  <w:style w:type="character" w:customStyle="1" w:styleId="AsuntodelcomentarioCar">
    <w:name w:val="Asunto del comentario Car"/>
    <w:basedOn w:val="TextocomentarioCar"/>
    <w:link w:val="Asuntodelcomentario"/>
    <w:semiHidden/>
    <w:rsid w:val="006901B1"/>
    <w:rPr>
      <w:b/>
      <w:bCs/>
    </w:rPr>
  </w:style>
  <w:style w:type="character" w:styleId="Mencinsinresolver">
    <w:name w:val="Unresolved Mention"/>
    <w:basedOn w:val="Fuentedeprrafopredeter"/>
    <w:uiPriority w:val="99"/>
    <w:semiHidden/>
    <w:unhideWhenUsed/>
    <w:rsid w:val="002A68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176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ACFP@k12.wa.u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ailto:program.intake@usda.gov/" TargetMode="External"/><Relationship Id="rId5" Type="http://schemas.openxmlformats.org/officeDocument/2006/relationships/webSettings" Target="webSettings.xml"/><Relationship Id="rId10" Type="http://schemas.openxmlformats.org/officeDocument/2006/relationships/hyperlink" Target="https://www.usda.gov/sites/default/files/documents/USDA-OASCR%20P-Complaint-Form-0508-0002-508-11-28-17Fax2Mail.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1F572B-ED41-4408-A828-1E5CE189E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264</TotalTime>
  <Pages>3</Pages>
  <Words>1251</Words>
  <Characters>6884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CACFP Sample Eligibility Letter to Parents</vt:lpstr>
    </vt:vector>
  </TitlesOfParts>
  <Company>OSPI</Company>
  <LinksUpToDate>false</LinksUpToDate>
  <CharactersWithSpaces>8119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CACFP Sample Eligibility Letter to Parents</dc:title>
  <dc:subject/>
  <dc:creator>Child Nutrition Services</dc:creator>
  <cp:keywords>Elgibility Letter, Parent Letter, CACFP</cp:keywords>
  <cp:lastModifiedBy>Emerson Butilier</cp:lastModifiedBy>
  <cp:revision>12</cp:revision>
  <cp:lastPrinted>2014-08-14T16:05:00Z</cp:lastPrinted>
  <dcterms:created xsi:type="dcterms:W3CDTF">2022-09-16T16:33:00Z</dcterms:created>
  <dcterms:modified xsi:type="dcterms:W3CDTF">2026-06-12T14:56:00Z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45f431-4c8c-42c6-a5a5-ba6d3bdea585_Enabled">
    <vt:lpwstr>true</vt:lpwstr>
  </property>
  <property fmtid="{D5CDD505-2E9C-101B-9397-08002B2CF9AE}" pid="3" name="MSIP_Label_9145f431-4c8c-42c6-a5a5-ba6d3bdea585_SetDate">
    <vt:lpwstr>2024-09-24T13:20:19Z</vt:lpwstr>
  </property>
  <property fmtid="{D5CDD505-2E9C-101B-9397-08002B2CF9AE}" pid="4" name="MSIP_Label_9145f431-4c8c-42c6-a5a5-ba6d3bdea585_Method">
    <vt:lpwstr>Standard</vt:lpwstr>
  </property>
  <property fmtid="{D5CDD505-2E9C-101B-9397-08002B2CF9AE}" pid="5" name="MSIP_Label_9145f431-4c8c-42c6-a5a5-ba6d3bdea585_Name">
    <vt:lpwstr>defa4170-0d19-0005-0004-bc88714345d2</vt:lpwstr>
  </property>
  <property fmtid="{D5CDD505-2E9C-101B-9397-08002B2CF9AE}" pid="6" name="MSIP_Label_9145f431-4c8c-42c6-a5a5-ba6d3bdea585_SiteId">
    <vt:lpwstr>b2fe5ccf-10a5-46fe-ae45-a0267412af7a</vt:lpwstr>
  </property>
  <property fmtid="{D5CDD505-2E9C-101B-9397-08002B2CF9AE}" pid="7" name="MSIP_Label_9145f431-4c8c-42c6-a5a5-ba6d3bdea585_ActionId">
    <vt:lpwstr>1bc0891b-ebce-4833-a56a-48423da4c5cf</vt:lpwstr>
  </property>
  <property fmtid="{D5CDD505-2E9C-101B-9397-08002B2CF9AE}" pid="8" name="MSIP_Label_9145f431-4c8c-42c6-a5a5-ba6d3bdea585_ContentBits">
    <vt:lpwstr>0</vt:lpwstr>
  </property>
</Properties>
</file>