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4884" w14:textId="77777777" w:rsidR="006059B4" w:rsidRDefault="006059B4" w:rsidP="00DF4A5A">
      <w:pPr>
        <w:spacing w:line="228" w:lineRule="auto"/>
        <w:rPr>
          <w:color w:val="000000"/>
          <w:sz w:val="26"/>
          <w:szCs w:val="26"/>
        </w:rPr>
        <w:sectPr w:rsidR="006059B4" w:rsidSect="00BC2422">
          <w:head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810" w:right="720" w:bottom="720" w:left="720" w:header="0" w:footer="720" w:gutter="0"/>
          <w:cols w:space="720"/>
          <w:titlePg/>
          <w:docGrid w:linePitch="360"/>
        </w:sectPr>
      </w:pPr>
    </w:p>
    <w:p w14:paraId="3C3B2827" w14:textId="5B2140FA" w:rsidR="00BC2422" w:rsidRPr="00E46D9D" w:rsidRDefault="00BC2422" w:rsidP="00DF4A5A">
      <w:pPr>
        <w:keepNext/>
        <w:keepLines/>
        <w:spacing w:before="240" w:after="0" w:line="228" w:lineRule="auto"/>
        <w:outlineLvl w:val="0"/>
        <w:rPr>
          <w:rFonts w:eastAsia="Yu Gothic Light"/>
          <w:color w:val="2F5496"/>
          <w:kern w:val="2"/>
          <w:sz w:val="28"/>
          <w:szCs w:val="28"/>
          <w14:ligatures w14:val="standardContextual"/>
        </w:rPr>
      </w:pP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우리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학교는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괴롭힘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,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협박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,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따돌림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(HIB)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으로부터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학생을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보호합니다</w:t>
      </w:r>
    </w:p>
    <w:p w14:paraId="36B6EFF9" w14:textId="2514338A" w:rsidR="00EF1E09" w:rsidRPr="00E46D9D" w:rsidRDefault="00EF1E09" w:rsidP="00EF1E09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우리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학교는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교실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통학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버스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학교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스포츠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기타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학교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활동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시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등에서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모든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학생이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괴롭힘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협박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따돌림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>(Harassment, Intimidation, and Bullying, HIB)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으로부터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보호받을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수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있는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안전하고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포용적인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환경을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조성하기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위해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노력합니다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본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섹션에서는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HIB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의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정의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>, HIB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를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목격하거나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경험했을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때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취해야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할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행동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>, HIB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에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대한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학교의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대응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방식을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 w:rsidRPr="009B452C">
        <w:rPr>
          <w:rFonts w:ascii="Malgun Gothic" w:eastAsia="Malgun Gothic" w:hAnsi="Malgun Gothic" w:cs="Malgun Gothic" w:hint="eastAsia"/>
          <w:kern w:val="2"/>
          <w:sz w:val="20"/>
          <w:szCs w:val="20"/>
          <w:lang w:eastAsia="ko"/>
          <w14:ligatures w14:val="standardContextual"/>
        </w:rPr>
        <w:t>설명합니다</w:t>
      </w:r>
      <w:r w:rsidRPr="009B452C"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034D1249" w14:textId="77777777" w:rsidR="00BC2422" w:rsidRPr="00E46D9D" w:rsidRDefault="00BC2422" w:rsidP="00DF4A5A">
      <w:pPr>
        <w:spacing w:after="0" w:line="228" w:lineRule="auto"/>
        <w:rPr>
          <w:rFonts w:eastAsia="Yu Mincho"/>
          <w:kern w:val="2"/>
          <w:sz w:val="20"/>
          <w:szCs w:val="20"/>
          <w14:ligatures w14:val="standardContextual"/>
        </w:rPr>
      </w:pPr>
    </w:p>
    <w:p w14:paraId="3EC33317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HIB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란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무엇인가요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72C8BAE4" w14:textId="4140B9B3" w:rsidR="00EF1E09" w:rsidRPr="00E46D9D" w:rsidRDefault="00490A22" w:rsidP="00EF1E09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법률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(Revised Code of Washington(RCW) 28A.600.477(5)(b)(i))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에서는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HIB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다음과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같은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서면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구두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물리적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측면의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의도적인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RCW 28A.640.010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및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28A.642.010(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보호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신분에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기반한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따른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모든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특성이나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기타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구별되는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특성에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의한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동기로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보여지는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포함하되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국한되지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않는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서면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구두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물리적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측면의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의도적인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모든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행위라고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정의합니다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22AA4ABB" w14:textId="19B6B3F7" w:rsidR="00490A22" w:rsidRPr="00E46D9D" w:rsidRDefault="00490A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7A01BF99" w14:textId="77777777" w:rsidR="00490A22" w:rsidRPr="00E46D9D" w:rsidRDefault="00490A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(A)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신체에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입히거나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자산을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손상시키는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</w:t>
      </w:r>
    </w:p>
    <w:p w14:paraId="30203E5A" w14:textId="77777777" w:rsidR="00490A22" w:rsidRPr="00E46D9D" w:rsidRDefault="00490A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(B)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지장을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초래하는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</w:t>
      </w:r>
    </w:p>
    <w:p w14:paraId="6004E094" w14:textId="77777777" w:rsidR="00490A22" w:rsidRPr="00E46D9D" w:rsidRDefault="00490A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(C)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무섭거나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위협적인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환경을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조성할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정도로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아주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심각하거나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지속적이거나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만연하게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나타나는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</w:p>
    <w:p w14:paraId="36287E75" w14:textId="75A7D6F2" w:rsidR="00490A22" w:rsidRPr="00E46D9D" w:rsidRDefault="00490A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(D)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질서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정연한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운영에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지장을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초래하는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”</w:t>
      </w:r>
    </w:p>
    <w:p w14:paraId="4A882F89" w14:textId="77777777" w:rsidR="00490A22" w:rsidRPr="00E46D9D" w:rsidRDefault="00490A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65947D39" w14:textId="6866489F" w:rsidR="00490A22" w:rsidRPr="00E46D9D" w:rsidRDefault="00490A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HIB</w:t>
      </w:r>
      <w:r>
        <w:rPr>
          <w:rFonts w:eastAsia="Calibri"/>
          <w:sz w:val="20"/>
          <w:szCs w:val="20"/>
          <w:lang w:eastAsia="ko"/>
        </w:rPr>
        <w:t>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일반적으로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다른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비해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힘이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세거나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그러한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것으로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보이는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상황과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관련됩니다</w:t>
      </w:r>
      <w:r>
        <w:rPr>
          <w:rFonts w:eastAsia="Calibri"/>
          <w:sz w:val="20"/>
          <w:szCs w:val="20"/>
          <w:lang w:eastAsia="ko"/>
        </w:rPr>
        <w:t>. HIB</w:t>
      </w:r>
      <w:r>
        <w:rPr>
          <w:rFonts w:eastAsia="Calibri"/>
          <w:sz w:val="20"/>
          <w:szCs w:val="20"/>
          <w:lang w:eastAsia="ko"/>
        </w:rPr>
        <w:t>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보통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반복적인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행동으로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나타나지만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번의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심각한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사건이라도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진지하게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다루는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것이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중요합니다</w:t>
      </w:r>
      <w:r>
        <w:rPr>
          <w:rFonts w:eastAsia="Calibri"/>
          <w:sz w:val="20"/>
          <w:szCs w:val="20"/>
          <w:lang w:eastAsia="ko"/>
        </w:rPr>
        <w:t>. HIB</w:t>
      </w:r>
      <w:r>
        <w:rPr>
          <w:rFonts w:eastAsia="Calibri"/>
          <w:sz w:val="20"/>
          <w:szCs w:val="20"/>
          <w:lang w:eastAsia="ko"/>
        </w:rPr>
        <w:t>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번에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그치지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않거나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다시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발생할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가능성이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매우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높습니다</w:t>
      </w:r>
      <w:r>
        <w:rPr>
          <w:rFonts w:eastAsia="Calibri"/>
          <w:sz w:val="20"/>
          <w:szCs w:val="20"/>
          <w:lang w:eastAsia="ko"/>
        </w:rPr>
        <w:t>. HIB</w:t>
      </w:r>
      <w:r>
        <w:rPr>
          <w:rFonts w:eastAsia="Calibri"/>
          <w:sz w:val="20"/>
          <w:szCs w:val="20"/>
          <w:lang w:eastAsia="ko"/>
        </w:rPr>
        <w:t>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학교에서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법적으로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금지되어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>.</w:t>
      </w:r>
    </w:p>
    <w:p w14:paraId="5238A319" w14:textId="106A7ED1" w:rsidR="0613F86B" w:rsidRDefault="0613F86B" w:rsidP="00DF4A5A">
      <w:pPr>
        <w:spacing w:after="0" w:line="228" w:lineRule="auto"/>
        <w:rPr>
          <w:rFonts w:eastAsia="Calibri"/>
          <w:sz w:val="20"/>
          <w:szCs w:val="20"/>
        </w:rPr>
      </w:pPr>
    </w:p>
    <w:p w14:paraId="161400A4" w14:textId="279129FF" w:rsidR="4FBAE418" w:rsidRPr="00DB3629" w:rsidRDefault="4FBAE418" w:rsidP="00DF4A5A">
      <w:pPr>
        <w:spacing w:after="0" w:line="228" w:lineRule="auto"/>
        <w:rPr>
          <w:rFonts w:eastAsia="Segoe UI"/>
          <w:sz w:val="20"/>
          <w:szCs w:val="20"/>
        </w:rPr>
      </w:pPr>
      <w:r>
        <w:rPr>
          <w:rFonts w:eastAsia="Segoe UI"/>
          <w:sz w:val="20"/>
          <w:szCs w:val="20"/>
          <w:lang w:eastAsia="ko"/>
        </w:rPr>
        <w:t xml:space="preserve">HIB 정책은 학생 간의 행동에만 적용됩니다. 직원, 자원봉사자, 학부모/법적 후견인, 지역사회 구성원의 괴롭힘 및 협박 또는 따돌림에는 적용되지 않습니다. </w:t>
      </w:r>
    </w:p>
    <w:p w14:paraId="5470CF5F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06D05378" w14:textId="5835AEF3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HIB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를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신고하려면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어떻게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해야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하나요</w:t>
      </w:r>
      <w:r>
        <w:rPr>
          <w:rFonts w:eastAsia="Yu Gothic Light"/>
          <w:color w:val="2F5496"/>
          <w:sz w:val="24"/>
          <w:szCs w:val="24"/>
          <w:lang w:eastAsia="ko"/>
        </w:rPr>
        <w:t>?</w:t>
      </w:r>
    </w:p>
    <w:p w14:paraId="011EE1EA" w14:textId="79388C71" w:rsidR="00BC2422" w:rsidRPr="00E46D9D" w:rsidRDefault="00BC2422" w:rsidP="00DF4A5A">
      <w:pPr>
        <w:spacing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sz w:val="20"/>
          <w:szCs w:val="20"/>
          <w:lang w:eastAsia="ko"/>
        </w:rPr>
        <w:t>학교</w:t>
      </w:r>
      <w:r>
        <w:rPr>
          <w:rFonts w:eastAsia="Calibri"/>
          <w:b/>
          <w:bCs/>
          <w:sz w:val="20"/>
          <w:szCs w:val="20"/>
          <w:lang w:eastAsia="ko"/>
        </w:rPr>
        <w:t xml:space="preserve"> </w:t>
      </w:r>
      <w:r>
        <w:rPr>
          <w:rFonts w:eastAsia="Calibri"/>
          <w:b/>
          <w:bCs/>
          <w:sz w:val="20"/>
          <w:szCs w:val="20"/>
          <w:lang w:eastAsia="ko"/>
        </w:rPr>
        <w:t>교직원</w:t>
      </w:r>
      <w:r>
        <w:rPr>
          <w:rFonts w:eastAsia="Calibri"/>
          <w:b/>
          <w:bCs/>
          <w:sz w:val="20"/>
          <w:szCs w:val="20"/>
          <w:lang w:eastAsia="ko"/>
        </w:rPr>
        <w:t xml:space="preserve"> </w:t>
      </w:r>
      <w:r>
        <w:rPr>
          <w:rFonts w:eastAsia="Calibri"/>
          <w:b/>
          <w:bCs/>
          <w:sz w:val="20"/>
          <w:szCs w:val="20"/>
          <w:lang w:eastAsia="ko"/>
        </w:rPr>
        <w:t>누구에게든</w:t>
      </w:r>
      <w:r>
        <w:rPr>
          <w:rFonts w:eastAsia="Calibri"/>
          <w:b/>
          <w:bCs/>
          <w:sz w:val="20"/>
          <w:szCs w:val="20"/>
          <w:lang w:eastAsia="ko"/>
        </w:rPr>
        <w:t xml:space="preserve"> </w:t>
      </w:r>
      <w:r>
        <w:rPr>
          <w:rFonts w:eastAsia="Calibri"/>
          <w:b/>
          <w:bCs/>
          <w:sz w:val="20"/>
          <w:szCs w:val="20"/>
          <w:lang w:eastAsia="ko"/>
        </w:rPr>
        <w:t>이야기하십시오</w:t>
      </w:r>
      <w:r>
        <w:rPr>
          <w:rFonts w:eastAsia="Calibri"/>
          <w:b/>
          <w:bCs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교사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상담사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코치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교직원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가장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편한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사람부터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시작하십시오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교직원에게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서면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방식으로</w:t>
      </w:r>
      <w:r>
        <w:rPr>
          <w:rFonts w:eastAsia="Calibri"/>
          <w:sz w:val="20"/>
          <w:szCs w:val="20"/>
          <w:lang w:eastAsia="ko"/>
        </w:rPr>
        <w:t xml:space="preserve"> HIB</w:t>
      </w:r>
      <w:r>
        <w:rPr>
          <w:rFonts w:eastAsia="Calibri"/>
          <w:sz w:val="20"/>
          <w:szCs w:val="20"/>
          <w:lang w:eastAsia="ko"/>
        </w:rPr>
        <w:t>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신고할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>. (</w:t>
      </w:r>
      <w:r>
        <w:rPr>
          <w:rFonts w:eastAsia="Calibri"/>
          <w:sz w:val="20"/>
          <w:szCs w:val="20"/>
          <w:lang w:eastAsia="ko"/>
        </w:rPr>
        <w:t>서면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신고는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모국어로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재학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중인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교육구에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번역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지원을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요청하시기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바랍니다</w:t>
      </w:r>
      <w:r>
        <w:rPr>
          <w:rFonts w:eastAsia="Calibri"/>
          <w:sz w:val="20"/>
          <w:szCs w:val="20"/>
          <w:lang w:eastAsia="ko"/>
        </w:rPr>
        <w:t xml:space="preserve">.) </w:t>
      </w:r>
      <w:r>
        <w:rPr>
          <w:rFonts w:eastAsia="Calibri"/>
          <w:sz w:val="20"/>
          <w:szCs w:val="20"/>
          <w:lang w:eastAsia="ko"/>
        </w:rPr>
        <w:t>익명</w:t>
      </w:r>
      <w:r>
        <w:rPr>
          <w:rFonts w:eastAsia="Calibri"/>
          <w:sz w:val="20"/>
          <w:szCs w:val="20"/>
          <w:lang w:eastAsia="ko"/>
        </w:rPr>
        <w:t>/</w:t>
      </w:r>
      <w:r>
        <w:rPr>
          <w:rFonts w:eastAsia="Calibri"/>
          <w:sz w:val="20"/>
          <w:szCs w:val="20"/>
          <w:lang w:eastAsia="ko"/>
        </w:rPr>
        <w:t>이름을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제공하지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방식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기밀로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신고할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>(</w:t>
      </w:r>
      <w:r>
        <w:rPr>
          <w:rFonts w:eastAsia="Calibri"/>
          <w:sz w:val="20"/>
          <w:szCs w:val="20"/>
          <w:lang w:eastAsia="ko"/>
        </w:rPr>
        <w:t>다른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관련된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학부모</w:t>
      </w:r>
      <w:r>
        <w:rPr>
          <w:rFonts w:eastAsia="Calibri"/>
          <w:sz w:val="20"/>
          <w:szCs w:val="20"/>
          <w:lang w:eastAsia="ko"/>
        </w:rPr>
        <w:t>/</w:t>
      </w:r>
      <w:r>
        <w:rPr>
          <w:rFonts w:eastAsia="Calibri"/>
          <w:sz w:val="20"/>
          <w:szCs w:val="20"/>
          <w:lang w:eastAsia="ko"/>
        </w:rPr>
        <w:t>보호자에게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이름이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공유되지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않도록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요청</w:t>
      </w:r>
      <w:r>
        <w:rPr>
          <w:rFonts w:eastAsia="Calibri"/>
          <w:sz w:val="20"/>
          <w:szCs w:val="20"/>
          <w:lang w:eastAsia="ko"/>
        </w:rPr>
        <w:t xml:space="preserve">). </w:t>
      </w:r>
      <w:r>
        <w:rPr>
          <w:rFonts w:eastAsia="Calibri"/>
          <w:sz w:val="20"/>
          <w:szCs w:val="20"/>
          <w:lang w:eastAsia="ko"/>
        </w:rPr>
        <w:t>익명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신고만을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바탕으로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학생에게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징계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조치를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내리지는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않습니다</w:t>
      </w:r>
      <w:r>
        <w:rPr>
          <w:rFonts w:eastAsia="Calibri"/>
          <w:sz w:val="20"/>
          <w:szCs w:val="20"/>
          <w:lang w:eastAsia="ko"/>
        </w:rPr>
        <w:t>.</w:t>
      </w:r>
    </w:p>
    <w:p w14:paraId="18CD6DC8" w14:textId="098258D5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교직원이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 xml:space="preserve">HIB </w:t>
      </w:r>
      <w:r>
        <w:rPr>
          <w:rFonts w:eastAsia="Calibri"/>
          <w:sz w:val="20"/>
          <w:szCs w:val="20"/>
          <w:lang w:eastAsia="ko"/>
        </w:rPr>
        <w:t>사건에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알게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목격하거나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sz w:val="20"/>
          <w:szCs w:val="20"/>
          <w:lang w:eastAsia="ko"/>
        </w:rPr>
        <w:t>듣는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해당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행동을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중단시키고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재발을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방지하기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위해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신속하게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조처해야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교육구에는</w:t>
      </w:r>
      <w:r>
        <w:rPr>
          <w:rFonts w:eastAsia="Calibri"/>
          <w:sz w:val="20"/>
          <w:szCs w:val="20"/>
          <w:lang w:eastAsia="ko"/>
        </w:rPr>
        <w:t xml:space="preserve"> HIB </w:t>
      </w:r>
      <w:r>
        <w:rPr>
          <w:rFonts w:eastAsia="Calibri"/>
          <w:sz w:val="20"/>
          <w:szCs w:val="20"/>
          <w:lang w:eastAsia="ko"/>
        </w:rPr>
        <w:t>규정준수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담당관</w:t>
      </w:r>
      <w:r>
        <w:rPr>
          <w:rFonts w:eastAsia="Calibri"/>
          <w:sz w:val="20"/>
          <w:szCs w:val="20"/>
          <w:lang w:eastAsia="ko"/>
        </w:rPr>
        <w:t>(HIB Compliance Officer)(</w:t>
      </w:r>
      <w:r>
        <w:rPr>
          <w:rFonts w:eastAsia="Calibri"/>
          <w:color w:val="C00000"/>
          <w:sz w:val="20"/>
          <w:szCs w:val="20"/>
          <w:lang w:eastAsia="ko"/>
        </w:rPr>
        <w:t>교육구</w:t>
      </w:r>
      <w:r>
        <w:rPr>
          <w:rFonts w:eastAsia="Calibri"/>
          <w:color w:val="C00000"/>
          <w:sz w:val="20"/>
          <w:szCs w:val="20"/>
          <w:lang w:eastAsia="ko"/>
        </w:rPr>
        <w:t xml:space="preserve"> HIB </w:t>
      </w:r>
      <w:r>
        <w:rPr>
          <w:rFonts w:eastAsia="Calibri"/>
          <w:color w:val="C00000"/>
          <w:sz w:val="20"/>
          <w:szCs w:val="20"/>
          <w:lang w:eastAsia="ko"/>
        </w:rPr>
        <w:t>규정준수</w:t>
      </w:r>
      <w:r>
        <w:rPr>
          <w:rFonts w:eastAsia="Calibri"/>
          <w:color w:val="C00000"/>
          <w:sz w:val="20"/>
          <w:szCs w:val="20"/>
          <w:lang w:eastAsia="ko"/>
        </w:rPr>
        <w:t xml:space="preserve"> </w:t>
      </w:r>
      <w:r>
        <w:rPr>
          <w:rFonts w:eastAsia="Calibri"/>
          <w:color w:val="C00000"/>
          <w:sz w:val="20"/>
          <w:szCs w:val="20"/>
          <w:lang w:eastAsia="ko"/>
        </w:rPr>
        <w:t>담당관</w:t>
      </w:r>
      <w:r>
        <w:rPr>
          <w:rFonts w:eastAsia="Calibri"/>
          <w:color w:val="C00000"/>
          <w:sz w:val="20"/>
          <w:szCs w:val="20"/>
          <w:lang w:eastAsia="ko"/>
        </w:rPr>
        <w:t xml:space="preserve"> </w:t>
      </w:r>
      <w:r>
        <w:rPr>
          <w:rFonts w:eastAsia="Calibri"/>
          <w:color w:val="C00000"/>
          <w:sz w:val="20"/>
          <w:szCs w:val="20"/>
          <w:lang w:eastAsia="ko"/>
        </w:rPr>
        <w:t>이름</w:t>
      </w:r>
      <w:r>
        <w:rPr>
          <w:rFonts w:eastAsia="Calibri"/>
          <w:color w:val="C00000"/>
          <w:sz w:val="20"/>
          <w:szCs w:val="20"/>
          <w:lang w:eastAsia="ko"/>
        </w:rPr>
        <w:t xml:space="preserve">, </w:t>
      </w:r>
      <w:r>
        <w:rPr>
          <w:rFonts w:eastAsia="Calibri"/>
          <w:color w:val="C00000"/>
          <w:sz w:val="20"/>
          <w:szCs w:val="20"/>
          <w:lang w:eastAsia="ko"/>
        </w:rPr>
        <w:t>연락처</w:t>
      </w:r>
      <w:r>
        <w:rPr>
          <w:rFonts w:eastAsia="Calibri"/>
          <w:color w:val="C00000"/>
          <w:sz w:val="20"/>
          <w:szCs w:val="20"/>
          <w:lang w:eastAsia="ko"/>
        </w:rPr>
        <w:t xml:space="preserve"> </w:t>
      </w:r>
      <w:r>
        <w:rPr>
          <w:rFonts w:eastAsia="Calibri"/>
          <w:color w:val="C00000"/>
          <w:sz w:val="20"/>
          <w:szCs w:val="20"/>
          <w:lang w:eastAsia="ko"/>
        </w:rPr>
        <w:t>정보</w:t>
      </w:r>
      <w:r>
        <w:rPr>
          <w:rFonts w:eastAsia="Calibri"/>
          <w:sz w:val="20"/>
          <w:szCs w:val="20"/>
          <w:lang w:eastAsia="ko"/>
        </w:rPr>
        <w:t>)</w:t>
      </w:r>
      <w:r>
        <w:rPr>
          <w:rFonts w:eastAsia="Calibri"/>
          <w:sz w:val="20"/>
          <w:szCs w:val="20"/>
          <w:lang w:eastAsia="ko"/>
        </w:rPr>
        <w:t>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있어</w:t>
      </w:r>
      <w:r>
        <w:rPr>
          <w:rFonts w:eastAsia="Calibri"/>
          <w:sz w:val="20"/>
          <w:szCs w:val="20"/>
          <w:lang w:eastAsia="ko"/>
        </w:rPr>
        <w:t xml:space="preserve"> HIB </w:t>
      </w:r>
      <w:r>
        <w:rPr>
          <w:rFonts w:eastAsia="Calibri"/>
          <w:sz w:val="20"/>
          <w:szCs w:val="20"/>
          <w:lang w:eastAsia="ko"/>
        </w:rPr>
        <w:t>예방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및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대응을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지원합니다</w:t>
      </w:r>
      <w:r>
        <w:rPr>
          <w:rFonts w:eastAsia="Calibri"/>
          <w:sz w:val="20"/>
          <w:szCs w:val="20"/>
          <w:lang w:eastAsia="ko"/>
        </w:rPr>
        <w:t>.</w:t>
      </w:r>
    </w:p>
    <w:p w14:paraId="1BF945BC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44F5057E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lastRenderedPageBreak/>
        <w:t>HIB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를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신고한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다음에는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어떻게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되나요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06E079D9" w14:textId="21F28680" w:rsidR="00BC2422" w:rsidRPr="00CE25F6" w:rsidRDefault="5BC4474D" w:rsidP="00DF4A5A">
      <w:pPr>
        <w:spacing w:after="0" w:line="228" w:lineRule="auto"/>
        <w:rPr>
          <w:rFonts w:eastAsia="Calibri"/>
          <w:sz w:val="20"/>
          <w:szCs w:val="20"/>
        </w:rPr>
      </w:pPr>
      <w:r>
        <w:rPr>
          <w:sz w:val="20"/>
          <w:szCs w:val="20"/>
          <w:lang w:eastAsia="ko"/>
        </w:rPr>
        <w:t>HIB</w:t>
      </w:r>
      <w:r>
        <w:rPr>
          <w:sz w:val="20"/>
          <w:szCs w:val="20"/>
          <w:lang w:eastAsia="ko"/>
        </w:rPr>
        <w:t>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신고한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교직원은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해당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행동을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중단시키고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재발을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방지하기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위해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신속하게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조처해야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신고자와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문제가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해결되었음에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동의하는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추가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조치가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필요하지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않을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있습니다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그러나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신고자가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본인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또는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지인의</w:t>
      </w:r>
      <w:r>
        <w:rPr>
          <w:sz w:val="20"/>
          <w:szCs w:val="20"/>
          <w:lang w:eastAsia="ko"/>
        </w:rPr>
        <w:t xml:space="preserve"> HIB </w:t>
      </w:r>
      <w:r>
        <w:rPr>
          <w:sz w:val="20"/>
          <w:szCs w:val="20"/>
          <w:lang w:eastAsia="ko"/>
        </w:rPr>
        <w:t>문제가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해결되지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않았거나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심각하거나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지속적으로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발생한다고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느끼는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사건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신고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양식</w:t>
      </w:r>
      <w:r>
        <w:rPr>
          <w:color w:val="C00000"/>
          <w:sz w:val="20"/>
          <w:szCs w:val="20"/>
          <w:lang w:eastAsia="ko"/>
        </w:rPr>
        <w:t>[link]</w:t>
      </w:r>
      <w:r>
        <w:rPr>
          <w:lang w:eastAsia="ko"/>
        </w:rPr>
        <w:t>를</w:t>
      </w:r>
      <w:r>
        <w:rPr>
          <w:lang w:eastAsia="ko"/>
        </w:rPr>
        <w:t xml:space="preserve"> </w:t>
      </w:r>
      <w:r>
        <w:rPr>
          <w:lang w:eastAsia="ko"/>
        </w:rPr>
        <w:t>작성해</w:t>
      </w:r>
      <w:r>
        <w:rPr>
          <w:lang w:eastAsia="ko"/>
        </w:rPr>
        <w:t xml:space="preserve"> </w:t>
      </w:r>
      <w:r>
        <w:rPr>
          <w:lang w:eastAsia="ko"/>
        </w:rPr>
        <w:t>공식적인</w:t>
      </w:r>
      <w:r>
        <w:rPr>
          <w:lang w:eastAsia="ko"/>
        </w:rPr>
        <w:t xml:space="preserve"> HIB </w:t>
      </w:r>
      <w:r>
        <w:rPr>
          <w:lang w:eastAsia="ko"/>
        </w:rPr>
        <w:t>조사를</w:t>
      </w:r>
      <w:r>
        <w:rPr>
          <w:lang w:eastAsia="ko"/>
        </w:rPr>
        <w:t xml:space="preserve"> </w:t>
      </w:r>
      <w:r>
        <w:rPr>
          <w:lang w:eastAsia="ko"/>
        </w:rPr>
        <w:t>요청해야</w:t>
      </w:r>
      <w:r>
        <w:rPr>
          <w:lang w:eastAsia="ko"/>
        </w:rPr>
        <w:t xml:space="preserve"> </w:t>
      </w:r>
      <w:r>
        <w:rPr>
          <w:lang w:eastAsia="ko"/>
        </w:rPr>
        <w:t>합니다</w:t>
      </w:r>
      <w:r>
        <w:rPr>
          <w:lang w:eastAsia="ko"/>
        </w:rPr>
        <w:t>.</w:t>
      </w:r>
    </w:p>
    <w:p w14:paraId="6CAF2523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1630AF78" w14:textId="3F4DAA4E" w:rsidR="00BC2422" w:rsidRPr="00E46D9D" w:rsidRDefault="00426144" w:rsidP="00DF4A5A">
      <w:pPr>
        <w:spacing w:after="0" w:line="228" w:lineRule="auto"/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HIB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신고하는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목소리를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냄으로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인해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불이익을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받지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않도록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보장해야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합니다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이는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보복이라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불리며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허용되지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않습니다</w:t>
      </w:r>
      <w:r>
        <w:rPr>
          <w:rFonts w:eastAsia="Calibri"/>
          <w:sz w:val="20"/>
          <w:szCs w:val="20"/>
          <w:lang w:eastAsia="ko"/>
        </w:rPr>
        <w:t>.</w:t>
      </w:r>
    </w:p>
    <w:p w14:paraId="4E418423" w14:textId="24CFF458" w:rsidR="1380E4EB" w:rsidRDefault="1380E4EB" w:rsidP="00DF4A5A">
      <w:pPr>
        <w:spacing w:after="0" w:line="228" w:lineRule="auto"/>
        <w:rPr>
          <w:rFonts w:eastAsia="Calibri"/>
          <w:sz w:val="20"/>
          <w:szCs w:val="20"/>
        </w:rPr>
      </w:pPr>
    </w:p>
    <w:p w14:paraId="75A08FE9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조사는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어떻게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진행되나요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2B42BE9E" w14:textId="734C22EF" w:rsidR="00BC2422" w:rsidRPr="00E46D9D" w:rsidRDefault="08633A09" w:rsidP="00DF4A5A">
      <w:pPr>
        <w:spacing w:after="0" w:line="228" w:lineRule="auto"/>
      </w:pPr>
      <w:r>
        <w:rPr>
          <w:sz w:val="20"/>
          <w:szCs w:val="20"/>
          <w:lang w:eastAsia="ko"/>
        </w:rPr>
        <w:t xml:space="preserve">HIB </w:t>
      </w:r>
      <w:r>
        <w:rPr>
          <w:sz w:val="20"/>
          <w:szCs w:val="20"/>
          <w:lang w:eastAsia="ko"/>
        </w:rPr>
        <w:t>사건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신고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양식</w:t>
      </w:r>
      <w:r>
        <w:rPr>
          <w:color w:val="C00000"/>
          <w:sz w:val="20"/>
          <w:szCs w:val="20"/>
          <w:lang w:eastAsia="ko"/>
        </w:rPr>
        <w:t>[link]</w:t>
      </w:r>
      <w:r>
        <w:rPr>
          <w:sz w:val="20"/>
          <w:szCs w:val="20"/>
          <w:lang w:eastAsia="ko"/>
        </w:rPr>
        <w:t>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제출되고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해당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사건이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학생을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대상으로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한</w:t>
      </w:r>
      <w:r>
        <w:rPr>
          <w:sz w:val="20"/>
          <w:szCs w:val="20"/>
          <w:lang w:eastAsia="ko"/>
        </w:rPr>
        <w:t xml:space="preserve"> HIB</w:t>
      </w:r>
      <w:r>
        <w:rPr>
          <w:sz w:val="20"/>
          <w:szCs w:val="20"/>
          <w:lang w:eastAsia="ko"/>
        </w:rPr>
        <w:t>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대한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정의를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충족하는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HIB </w:t>
      </w:r>
      <w:r>
        <w:rPr>
          <w:sz w:val="20"/>
          <w:szCs w:val="20"/>
          <w:lang w:eastAsia="ko"/>
        </w:rPr>
        <w:t>조사가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개시됩니다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신고자가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사건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신고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양식을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제출하는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HIB </w:t>
      </w:r>
      <w:r>
        <w:rPr>
          <w:sz w:val="20"/>
          <w:szCs w:val="20"/>
          <w:lang w:eastAsia="ko"/>
        </w:rPr>
        <w:t>규정준수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담당관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또는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조사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담당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직원이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관련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학생들의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가족에게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불만이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접수된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사실을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통보해야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이와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더불어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신속하고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철저한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조사가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이루어지도록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해야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조사는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일반적으로</w:t>
      </w:r>
      <w:r>
        <w:rPr>
          <w:sz w:val="20"/>
          <w:szCs w:val="20"/>
          <w:lang w:eastAsia="ko"/>
        </w:rPr>
        <w:t xml:space="preserve"> 5 </w:t>
      </w:r>
      <w:r>
        <w:rPr>
          <w:sz w:val="20"/>
          <w:szCs w:val="20"/>
          <w:lang w:eastAsia="ko"/>
        </w:rPr>
        <w:t>등교일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이내로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완료됩니다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시간이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소요되는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조사가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종료될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때까지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일반적으로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일주일에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번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관련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소식을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전달합니다</w:t>
      </w:r>
      <w:r>
        <w:rPr>
          <w:sz w:val="20"/>
          <w:szCs w:val="20"/>
          <w:lang w:eastAsia="ko"/>
        </w:rPr>
        <w:t>.</w:t>
      </w:r>
    </w:p>
    <w:p w14:paraId="3C4AAC12" w14:textId="7BBD451D" w:rsidR="2FD22053" w:rsidRDefault="2FD22053" w:rsidP="00DF4A5A">
      <w:pPr>
        <w:spacing w:after="0" w:line="228" w:lineRule="auto"/>
        <w:rPr>
          <w:rFonts w:eastAsia="Calibri"/>
          <w:sz w:val="20"/>
          <w:szCs w:val="20"/>
        </w:rPr>
      </w:pPr>
    </w:p>
    <w:p w14:paraId="6A46C475" w14:textId="4002D65F" w:rsidR="00873340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완료되면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HIB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규정준수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담당관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담당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직원은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2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등교일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이내에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결과를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신고자에게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공유해야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</w:p>
    <w:p w14:paraId="35CC3232" w14:textId="77777777" w:rsidR="00873340" w:rsidRDefault="00873340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3A978B5D" w14:textId="71611E16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답변에는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다음이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포함되도록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</w:p>
    <w:p w14:paraId="62CA5210" w14:textId="47E6CB22" w:rsidR="00BC2422" w:rsidRPr="00E46D9D" w:rsidRDefault="00BC2422" w:rsidP="00DF4A5A">
      <w:pPr>
        <w:numPr>
          <w:ilvl w:val="0"/>
          <w:numId w:val="6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통해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확인된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개요</w:t>
      </w:r>
    </w:p>
    <w:p w14:paraId="06BB2381" w14:textId="3C192891" w:rsidR="00BC2422" w:rsidRPr="00E46D9D" w:rsidRDefault="00BC2422" w:rsidP="00DF4A5A">
      <w:pPr>
        <w:numPr>
          <w:ilvl w:val="0"/>
          <w:numId w:val="6"/>
        </w:numPr>
        <w:spacing w:after="0" w:line="228" w:lineRule="auto"/>
      </w:pPr>
      <w:r>
        <w:rPr>
          <w:lang w:eastAsia="ko"/>
        </w:rPr>
        <w:t>HIB</w:t>
      </w:r>
      <w:r>
        <w:rPr>
          <w:lang w:eastAsia="ko"/>
        </w:rPr>
        <w:t>가</w:t>
      </w:r>
      <w:r>
        <w:rPr>
          <w:lang w:eastAsia="ko"/>
        </w:rPr>
        <w:t xml:space="preserve"> </w:t>
      </w:r>
      <w:proofErr w:type="gramStart"/>
      <w:r>
        <w:rPr>
          <w:lang w:eastAsia="ko"/>
        </w:rPr>
        <w:t>입증되었는지</w:t>
      </w:r>
      <w:r>
        <w:rPr>
          <w:lang w:eastAsia="ko"/>
        </w:rPr>
        <w:t>(</w:t>
      </w:r>
      <w:proofErr w:type="gramEnd"/>
      <w:r>
        <w:rPr>
          <w:lang w:eastAsia="ko"/>
        </w:rPr>
        <w:t>발생한</w:t>
      </w:r>
      <w:r>
        <w:rPr>
          <w:lang w:eastAsia="ko"/>
        </w:rPr>
        <w:t xml:space="preserve"> </w:t>
      </w:r>
      <w:r>
        <w:rPr>
          <w:lang w:eastAsia="ko"/>
        </w:rPr>
        <w:t>것으로</w:t>
      </w:r>
      <w:r>
        <w:rPr>
          <w:lang w:eastAsia="ko"/>
        </w:rPr>
        <w:t xml:space="preserve"> </w:t>
      </w:r>
      <w:proofErr w:type="gramStart"/>
      <w:r>
        <w:rPr>
          <w:lang w:eastAsia="ko"/>
        </w:rPr>
        <w:t>확인되었는지</w:t>
      </w:r>
      <w:r>
        <w:rPr>
          <w:lang w:eastAsia="ko"/>
        </w:rPr>
        <w:t>)</w:t>
      </w:r>
      <w:r>
        <w:rPr>
          <w:lang w:eastAsia="ko"/>
        </w:rPr>
        <w:t>에</w:t>
      </w:r>
      <w:proofErr w:type="gramEnd"/>
      <w:r>
        <w:rPr>
          <w:lang w:eastAsia="ko"/>
        </w:rPr>
        <w:t xml:space="preserve"> </w:t>
      </w:r>
      <w:r>
        <w:rPr>
          <w:lang w:eastAsia="ko"/>
        </w:rPr>
        <w:t>관한</w:t>
      </w:r>
      <w:r>
        <w:rPr>
          <w:lang w:eastAsia="ko"/>
        </w:rPr>
        <w:t xml:space="preserve"> </w:t>
      </w:r>
      <w:r>
        <w:rPr>
          <w:lang w:eastAsia="ko"/>
        </w:rPr>
        <w:t>결정</w:t>
      </w:r>
    </w:p>
    <w:p w14:paraId="3C0C09C4" w14:textId="00D5B675" w:rsidR="00A93C7D" w:rsidRPr="00E46D9D" w:rsidRDefault="00BC2422" w:rsidP="00DF4A5A">
      <w:pPr>
        <w:numPr>
          <w:ilvl w:val="0"/>
          <w:numId w:val="6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학교가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문제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해결을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취할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모든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조치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</w:p>
    <w:p w14:paraId="6E434263" w14:textId="35A47D1D" w:rsidR="00C2452F" w:rsidRPr="00E46D9D" w:rsidRDefault="00BC2422" w:rsidP="00DF4A5A">
      <w:pPr>
        <w:numPr>
          <w:ilvl w:val="0"/>
          <w:numId w:val="6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결정에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이의를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방법에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명확한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정보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</w:p>
    <w:p w14:paraId="4578D220" w14:textId="77777777" w:rsidR="00C2452F" w:rsidRDefault="00C2452F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51DBF9D1" w14:textId="5ADF2C10" w:rsidR="00BC2422" w:rsidRPr="00CE25F6" w:rsidRDefault="70F3E0D6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HIB</w:t>
      </w:r>
      <w:r>
        <w:rPr>
          <w:rFonts w:eastAsia="Calibri"/>
          <w:sz w:val="20"/>
          <w:szCs w:val="20"/>
          <w:lang w:eastAsia="ko"/>
        </w:rPr>
        <w:t>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확인된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해결합니다</w:t>
      </w:r>
      <w:r>
        <w:rPr>
          <w:rFonts w:eastAsia="Calibri"/>
          <w:sz w:val="20"/>
          <w:szCs w:val="20"/>
          <w:lang w:eastAsia="ko"/>
        </w:rPr>
        <w:t>.</w:t>
      </w:r>
    </w:p>
    <w:p w14:paraId="2ED79BFB" w14:textId="77777777" w:rsidR="00C2452F" w:rsidRDefault="00C2452F" w:rsidP="00DF4A5A">
      <w:pPr>
        <w:spacing w:after="0" w:line="228" w:lineRule="auto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</w:p>
    <w:p w14:paraId="7F0B9F56" w14:textId="554E1063" w:rsidR="00BC2422" w:rsidRPr="00E46D9D" w:rsidRDefault="00BC2422" w:rsidP="00DF4A5A">
      <w:pPr>
        <w:spacing w:after="0" w:line="228" w:lineRule="auto"/>
        <w:rPr>
          <w:rFonts w:eastAsia="Calibri"/>
          <w:b/>
          <w:bCs/>
          <w:kern w:val="2"/>
          <w:sz w:val="20"/>
          <w:szCs w:val="20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결과에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동의하지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않는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경우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어떤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조치를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취할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수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있나요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7BECB354" w14:textId="6F09D5AA" w:rsidR="00BC2422" w:rsidRPr="00E46D9D" w:rsidRDefault="00BC2422" w:rsidP="00DF4A5A">
      <w:pPr>
        <w:spacing w:after="0" w:line="228" w:lineRule="auto"/>
        <w:rPr>
          <w:rFonts w:eastAsia="Calibri"/>
          <w:b/>
          <w:bCs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사항에서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'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피해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학생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'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으로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지정된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학생의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경우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:</w:t>
      </w:r>
    </w:p>
    <w:p w14:paraId="722A83F9" w14:textId="6B57CBB8" w:rsidR="0040545C" w:rsidRPr="00E46D9D" w:rsidRDefault="65C43277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결정에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동의하지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않는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이의를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위해서는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교육감</w:t>
      </w:r>
      <w:r>
        <w:rPr>
          <w:rFonts w:eastAsia="Calibri"/>
          <w:sz w:val="20"/>
          <w:szCs w:val="20"/>
          <w:lang w:eastAsia="ko"/>
        </w:rPr>
        <w:t>(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교육감이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지정한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사람</w:t>
      </w:r>
      <w:r>
        <w:rPr>
          <w:rFonts w:eastAsia="Calibri"/>
          <w:sz w:val="20"/>
          <w:szCs w:val="20"/>
          <w:lang w:eastAsia="ko"/>
        </w:rPr>
        <w:t>)</w:t>
      </w:r>
      <w:r>
        <w:rPr>
          <w:rFonts w:eastAsia="Calibri"/>
          <w:sz w:val="20"/>
          <w:szCs w:val="20"/>
          <w:lang w:eastAsia="ko"/>
        </w:rPr>
        <w:t>에게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조사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검토를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요구하는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서면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요청서를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발송하십시오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교육감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측에서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서면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결정서를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전달할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것입니다</w:t>
      </w:r>
      <w:r>
        <w:rPr>
          <w:rFonts w:eastAsia="Calibri"/>
          <w:sz w:val="20"/>
          <w:szCs w:val="20"/>
          <w:lang w:eastAsia="ko"/>
        </w:rPr>
        <w:t>.</w:t>
      </w:r>
    </w:p>
    <w:p w14:paraId="59E56B85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515AB877" w14:textId="73B46550" w:rsidR="00BC2422" w:rsidRPr="00E46D9D" w:rsidRDefault="00BC2422" w:rsidP="00DF4A5A">
      <w:pPr>
        <w:spacing w:after="0" w:line="228" w:lineRule="auto"/>
        <w:rPr>
          <w:rFonts w:eastAsia="Calibri"/>
          <w:b/>
          <w:bCs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사항에서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'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가해자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'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로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지정된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학생의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경우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:</w:t>
      </w:r>
    </w:p>
    <w:p w14:paraId="20637D55" w14:textId="7AE6823E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HIB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사항에서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'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가해자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'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지정된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조사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결정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자체에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이의를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없습니다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그러나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HIB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결과에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따른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시정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결과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대해서는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이의를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sz w:val="20"/>
          <w:szCs w:val="20"/>
          <w:lang w:eastAsia="ko"/>
        </w:rPr>
        <w:t xml:space="preserve">. </w:t>
      </w:r>
    </w:p>
    <w:p w14:paraId="23CBE006" w14:textId="77777777" w:rsidR="00BC2422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3CE21128" w14:textId="77777777" w:rsidR="00714D96" w:rsidRPr="0049106E" w:rsidRDefault="00357ECD" w:rsidP="00DF4A5A">
      <w:pPr>
        <w:spacing w:after="0" w:line="228" w:lineRule="auto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다른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학생들에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관한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어떤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정보를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알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수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있나요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19EEC50B" w14:textId="69FCA721" w:rsidR="00357ECD" w:rsidRDefault="00714D96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개인정보법에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따르면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내린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개입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징계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조치에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제기자에게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알릴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정보가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제한됩니다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sz w:val="20"/>
          <w:szCs w:val="20"/>
          <w:lang w:eastAsia="ko"/>
        </w:rPr>
        <w:t>비록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관련된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모든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학생들에게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영향을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미치는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자세한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사항을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lastRenderedPageBreak/>
        <w:t>공유할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없지만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제기자에게는</w:t>
      </w:r>
      <w:r>
        <w:rPr>
          <w:rFonts w:eastAsia="Calibri"/>
          <w:sz w:val="20"/>
          <w:szCs w:val="20"/>
          <w:lang w:eastAsia="ko"/>
        </w:rPr>
        <w:t xml:space="preserve"> HIB </w:t>
      </w:r>
      <w:r>
        <w:rPr>
          <w:rFonts w:eastAsia="Calibri"/>
          <w:sz w:val="20"/>
          <w:szCs w:val="20"/>
          <w:lang w:eastAsia="ko"/>
        </w:rPr>
        <w:t>발생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사실이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확인되었는지와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개시되었는지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여부를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통지합니다</w:t>
      </w:r>
      <w:r>
        <w:rPr>
          <w:rFonts w:eastAsia="Calibri"/>
          <w:sz w:val="20"/>
          <w:szCs w:val="20"/>
          <w:lang w:eastAsia="ko"/>
        </w:rPr>
        <w:t xml:space="preserve">. </w:t>
      </w:r>
    </w:p>
    <w:p w14:paraId="7C50B48E" w14:textId="77777777" w:rsidR="00357ECD" w:rsidRPr="00E46D9D" w:rsidRDefault="00357ECD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5F5E1E38" w14:textId="77777777" w:rsidR="00BC2422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중요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일정을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포함하여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HIB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처리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절차에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자세한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내용은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HIB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웹페이지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HIB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정책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[</w:t>
      </w:r>
      <w:r>
        <w:rPr>
          <w:rFonts w:eastAsia="Calibri"/>
          <w:i/>
          <w:iCs/>
          <w:color w:val="C00000"/>
          <w:kern w:val="2"/>
          <w:sz w:val="20"/>
          <w:szCs w:val="20"/>
          <w:lang w:eastAsia="ko"/>
          <w14:ligatures w14:val="standardContextual"/>
        </w:rPr>
        <w:t>3207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]</w:t>
      </w:r>
      <w:r>
        <w:rPr>
          <w:rFonts w:eastAsia="Calibri"/>
          <w:i/>
          <w:iCs/>
          <w:color w:val="FF0000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및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절차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[</w:t>
      </w:r>
      <w:r>
        <w:rPr>
          <w:rFonts w:eastAsia="Calibri"/>
          <w:i/>
          <w:iCs/>
          <w:color w:val="C00000"/>
          <w:kern w:val="2"/>
          <w:sz w:val="20"/>
          <w:szCs w:val="20"/>
          <w:lang w:eastAsia="ko"/>
          <w14:ligatures w14:val="standardContextual"/>
        </w:rPr>
        <w:t>3207P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]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참조하시기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바랍니다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19173A0D" w14:textId="77777777" w:rsidR="00A64F78" w:rsidRDefault="00A64F78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46CA684B" w14:textId="749FEAD3" w:rsidR="00A012C8" w:rsidRPr="002959A0" w:rsidRDefault="00A64F78" w:rsidP="00DF4A5A">
      <w:pPr>
        <w:spacing w:after="0" w:line="228" w:lineRule="auto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학교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교직원에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대한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HIB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불만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제기는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어떻게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하나요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? </w:t>
      </w:r>
    </w:p>
    <w:p w14:paraId="2A0A52F1" w14:textId="3705FD31" w:rsidR="00A64F78" w:rsidRPr="00E46D9D" w:rsidRDefault="00A64F78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절차는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명의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괴롭힘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협박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따돌림에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다룹니다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교직원의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행동에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것인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이를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신고하는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방법에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정보는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재학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중인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문의하십시오</w:t>
      </w:r>
      <w:r>
        <w:rPr>
          <w:rFonts w:eastAsia="Calibri"/>
          <w:sz w:val="20"/>
          <w:szCs w:val="20"/>
          <w:lang w:eastAsia="ko"/>
        </w:rPr>
        <w:t>.</w:t>
      </w:r>
    </w:p>
    <w:p w14:paraId="38BA3498" w14:textId="77777777" w:rsidR="00BC2422" w:rsidRPr="00E46D9D" w:rsidRDefault="00BC2422" w:rsidP="00DF4A5A">
      <w:pPr>
        <w:keepNext/>
        <w:keepLines/>
        <w:spacing w:before="240" w:after="0" w:line="228" w:lineRule="auto"/>
        <w:outlineLvl w:val="0"/>
        <w:rPr>
          <w:rFonts w:eastAsia="Yu Gothic Light"/>
          <w:color w:val="2F5496"/>
          <w:kern w:val="2"/>
          <w:sz w:val="28"/>
          <w:szCs w:val="28"/>
          <w14:ligatures w14:val="standardContextual"/>
        </w:rPr>
      </w:pP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우리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학교는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차별에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반대합니다</w:t>
      </w:r>
    </w:p>
    <w:p w14:paraId="5A80746C" w14:textId="5ED89ABD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인종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피부색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출신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국가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시민권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상태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정체성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표현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지향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노숙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종교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장애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신경다양성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장애인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보조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동물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사용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재향군인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복무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여부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보호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대상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신분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(protected status)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이유로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부당한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대우를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받을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발생할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</w:p>
    <w:p w14:paraId="0CFF3ED6" w14:textId="77777777" w:rsidR="00BC2422" w:rsidRPr="00E46D9D" w:rsidRDefault="00BC2422" w:rsidP="00DF4A5A">
      <w:pPr>
        <w:spacing w:after="0" w:line="228" w:lineRule="auto"/>
        <w:rPr>
          <w:rFonts w:eastAsia="Calibri"/>
          <w:b/>
          <w:bCs/>
          <w:kern w:val="2"/>
          <w:sz w:val="20"/>
          <w:szCs w:val="20"/>
          <w14:ligatures w14:val="standardContextual"/>
        </w:rPr>
      </w:pPr>
    </w:p>
    <w:p w14:paraId="371A44ED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차별적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괴롭힘이란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무엇인가요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05D2FFE2" w14:textId="0AC6AE0B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괴롭힘에는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비방적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명명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시각적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이미지와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위협을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가하거나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유해하거나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굴욕감을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기타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행동이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포함될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괴롭힘은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해당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행동이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보호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신분에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근거하고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적대적인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환경을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조성할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만큼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심각한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발생합니다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적대적인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환경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행동이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아주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심각하거나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만연하거나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지속적이어서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학교에서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제공하는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서비스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활동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기회에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참여하거나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이로부터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혜택을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받는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것을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제한할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조성됩니다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0AAF3508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7E9222A8" w14:textId="77777777" w:rsidR="00BC2422" w:rsidRPr="00E46D9D" w:rsidRDefault="00BC2422" w:rsidP="00DF4A5A">
      <w:pPr>
        <w:spacing w:after="0" w:line="228" w:lineRule="auto"/>
        <w:rPr>
          <w:rFonts w:eastAsia="Calibri"/>
          <w:i/>
          <w:iCs/>
          <w:kern w:val="2"/>
          <w:sz w:val="20"/>
          <w:szCs w:val="20"/>
          <w14:ligatures w14:val="standardContextual"/>
        </w:rPr>
      </w:pP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교육구의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금지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정책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[</w:t>
      </w:r>
      <w:r>
        <w:rPr>
          <w:rFonts w:eastAsia="Calibri"/>
          <w:i/>
          <w:iCs/>
          <w:color w:val="C00000"/>
          <w:kern w:val="2"/>
          <w:sz w:val="20"/>
          <w:szCs w:val="20"/>
          <w:lang w:eastAsia="ko"/>
          <w14:ligatures w14:val="standardContextual"/>
        </w:rPr>
        <w:t>insert #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]</w:t>
      </w:r>
      <w:r>
        <w:rPr>
          <w:rFonts w:eastAsia="Calibri"/>
          <w:i/>
          <w:iCs/>
          <w:color w:val="FF0000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및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절차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[</w:t>
      </w:r>
      <w:r>
        <w:rPr>
          <w:rFonts w:eastAsia="Calibri"/>
          <w:i/>
          <w:iCs/>
          <w:color w:val="C00000"/>
          <w:kern w:val="2"/>
          <w:sz w:val="20"/>
          <w:szCs w:val="20"/>
          <w:lang w:eastAsia="ko"/>
          <w14:ligatures w14:val="standardContextual"/>
        </w:rPr>
        <w:t>insert #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]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를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검토하려면</w:t>
      </w:r>
      <w:r>
        <w:rPr>
          <w:rFonts w:eastAsia="Calibri"/>
          <w:i/>
          <w:iCs/>
          <w:color w:val="FF0000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[</w:t>
      </w:r>
      <w:r>
        <w:rPr>
          <w:rFonts w:eastAsia="Calibri"/>
          <w:i/>
          <w:iCs/>
          <w:color w:val="C00000"/>
          <w:kern w:val="2"/>
          <w:sz w:val="20"/>
          <w:szCs w:val="20"/>
          <w:lang w:eastAsia="ko"/>
          <w14:ligatures w14:val="standardContextual"/>
        </w:rPr>
        <w:t>insert website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]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에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방문하십시오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.</w:t>
      </w:r>
    </w:p>
    <w:p w14:paraId="4748946C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4672C3C8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성희롱이란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무엇인가요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3BCDB39C" w14:textId="1531AC14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성희롱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성격을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띠며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성과에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상당한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지장을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초래하거나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위협적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적대적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환경을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조성하는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원치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않는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행동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의사소통을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말합니다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성희롱은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나은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학업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스포츠팀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합류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등의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대가를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얻으려면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원치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않는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의사소통에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응해야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한다고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믿도록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유도하는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경우에도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발생할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5D704D59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bCs/>
          <w:kern w:val="2"/>
          <w:sz w:val="20"/>
          <w:szCs w:val="20"/>
          <w14:ligatures w14:val="standardContextual"/>
        </w:rPr>
      </w:pPr>
    </w:p>
    <w:p w14:paraId="26EBFED9" w14:textId="2DA34958" w:rsidR="00133137" w:rsidRDefault="00BC2422" w:rsidP="00DF4A5A">
      <w:pPr>
        <w:spacing w:after="0" w:line="228" w:lineRule="auto"/>
        <w:rPr>
          <w:rFonts w:eastAsia="Calibri"/>
          <w:bCs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성희롱의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예시에는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다음의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포함됩니다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</w:p>
    <w:p w14:paraId="45F4F1EC" w14:textId="25DD5D3E" w:rsidR="00D64621" w:rsidRPr="003E0A50" w:rsidRDefault="00133137" w:rsidP="00DF4A5A">
      <w:pPr>
        <w:pStyle w:val="ListParagraph"/>
        <w:numPr>
          <w:ilvl w:val="0"/>
          <w:numId w:val="12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호의를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강요하는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행위</w:t>
      </w:r>
    </w:p>
    <w:p w14:paraId="6D86003F" w14:textId="5CB48AB0" w:rsidR="00D64621" w:rsidRPr="003E0A50" w:rsidRDefault="00D64621" w:rsidP="00DF4A5A">
      <w:pPr>
        <w:pStyle w:val="ListParagraph"/>
        <w:numPr>
          <w:ilvl w:val="0"/>
          <w:numId w:val="12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원치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않는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접촉</w:t>
      </w:r>
    </w:p>
    <w:p w14:paraId="376F9742" w14:textId="68F43DF2" w:rsidR="006145F8" w:rsidRPr="003E0A50" w:rsidRDefault="00C50ADC" w:rsidP="00DF4A5A">
      <w:pPr>
        <w:pStyle w:val="ListParagraph"/>
        <w:numPr>
          <w:ilvl w:val="0"/>
          <w:numId w:val="12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성격의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서면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시각적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이미지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전자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메시지</w:t>
      </w:r>
    </w:p>
    <w:p w14:paraId="316D9372" w14:textId="40B11E81" w:rsidR="007F2B1C" w:rsidRPr="001E3710" w:rsidRDefault="006145F8" w:rsidP="00DF4A5A">
      <w:pPr>
        <w:pStyle w:val="ListParagraph"/>
        <w:numPr>
          <w:ilvl w:val="0"/>
          <w:numId w:val="12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성적으로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노골적인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문자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이메일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공유</w:t>
      </w:r>
    </w:p>
    <w:p w14:paraId="7EDF796A" w14:textId="05D387EE" w:rsidR="007F2B1C" w:rsidRPr="001E3710" w:rsidRDefault="007F2B1C" w:rsidP="00DF4A5A">
      <w:pPr>
        <w:pStyle w:val="ListParagraph"/>
        <w:numPr>
          <w:ilvl w:val="0"/>
          <w:numId w:val="12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농담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소문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암시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발언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</w:p>
    <w:p w14:paraId="38543BD4" w14:textId="1F12700F" w:rsidR="00BC2422" w:rsidRPr="003E0A50" w:rsidRDefault="007F2B1C" w:rsidP="00DF4A5A">
      <w:pPr>
        <w:pStyle w:val="ListParagraph"/>
        <w:numPr>
          <w:ilvl w:val="0"/>
          <w:numId w:val="12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강간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성폭행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신체적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폭력</w:t>
      </w:r>
    </w:p>
    <w:p w14:paraId="32FD91D7" w14:textId="77777777" w:rsidR="00CC39D9" w:rsidRPr="00E46D9D" w:rsidRDefault="00CC39D9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185C6E87" w14:textId="33D6802E" w:rsidR="00CC39D9" w:rsidRPr="00E46D9D" w:rsidRDefault="704C7E3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lastRenderedPageBreak/>
        <w:t>우리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성별을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기반으로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차별하지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않습니다</w:t>
      </w:r>
      <w:r>
        <w:rPr>
          <w:rFonts w:eastAsia="Calibri"/>
          <w:sz w:val="20"/>
          <w:szCs w:val="20"/>
          <w:lang w:eastAsia="ko"/>
        </w:rPr>
        <w:t>.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우리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타이틀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IX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및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법률에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따라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프로그램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활동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및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고용의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모든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부분에서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성차별을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금지하고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12880E75" w14:textId="77777777" w:rsidR="00BC2422" w:rsidRPr="00E46D9D" w:rsidRDefault="00BC2422" w:rsidP="00DF4A5A">
      <w:pPr>
        <w:spacing w:after="0" w:line="228" w:lineRule="auto"/>
        <w:rPr>
          <w:rFonts w:eastAsia="Calibri"/>
          <w:color w:val="FF0000"/>
          <w:kern w:val="2"/>
          <w:sz w:val="20"/>
          <w:szCs w:val="20"/>
          <w14:ligatures w14:val="standardContextual"/>
        </w:rPr>
      </w:pPr>
    </w:p>
    <w:p w14:paraId="089F5B33" w14:textId="77777777" w:rsidR="00BC2422" w:rsidRPr="00E46D9D" w:rsidRDefault="00BC2422" w:rsidP="00DF4A5A">
      <w:pPr>
        <w:spacing w:after="0" w:line="228" w:lineRule="auto"/>
        <w:rPr>
          <w:rFonts w:eastAsia="Calibri"/>
          <w:i/>
          <w:iCs/>
          <w:kern w:val="2"/>
          <w:sz w:val="20"/>
          <w:szCs w:val="20"/>
          <w14:ligatures w14:val="standardContextual"/>
        </w:rPr>
      </w:pP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교육구의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성희롱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정책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[</w:t>
      </w:r>
      <w:r>
        <w:rPr>
          <w:rFonts w:eastAsia="Calibri"/>
          <w:i/>
          <w:iCs/>
          <w:color w:val="C00000"/>
          <w:kern w:val="2"/>
          <w:sz w:val="20"/>
          <w:szCs w:val="20"/>
          <w:lang w:eastAsia="ko"/>
          <w14:ligatures w14:val="standardContextual"/>
        </w:rPr>
        <w:t>insert #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]</w:t>
      </w:r>
      <w:r>
        <w:rPr>
          <w:rFonts w:eastAsia="Calibri"/>
          <w:i/>
          <w:iCs/>
          <w:color w:val="FF0000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및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절차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[</w:t>
      </w:r>
      <w:r>
        <w:rPr>
          <w:rFonts w:eastAsia="Calibri"/>
          <w:i/>
          <w:iCs/>
          <w:color w:val="C00000"/>
          <w:kern w:val="2"/>
          <w:sz w:val="20"/>
          <w:szCs w:val="20"/>
          <w:lang w:eastAsia="ko"/>
          <w14:ligatures w14:val="standardContextual"/>
        </w:rPr>
        <w:t>insert #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]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를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검토하려면</w:t>
      </w:r>
      <w:r>
        <w:rPr>
          <w:rFonts w:eastAsia="Calibri"/>
          <w:i/>
          <w:iCs/>
          <w:color w:val="FF0000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[</w:t>
      </w:r>
      <w:r>
        <w:rPr>
          <w:rFonts w:eastAsia="Calibri"/>
          <w:i/>
          <w:iCs/>
          <w:color w:val="C00000"/>
          <w:kern w:val="2"/>
          <w:sz w:val="20"/>
          <w:szCs w:val="20"/>
          <w:lang w:eastAsia="ko"/>
          <w14:ligatures w14:val="standardContextual"/>
        </w:rPr>
        <w:t>insert website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]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에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방문하십시오</w:t>
      </w:r>
      <w:r>
        <w:rPr>
          <w:rFonts w:eastAsia="Calibri"/>
          <w:i/>
          <w:iCs/>
          <w:kern w:val="2"/>
          <w:sz w:val="20"/>
          <w:szCs w:val="20"/>
          <w:lang w:eastAsia="ko"/>
          <w14:ligatures w14:val="standardContextual"/>
        </w:rPr>
        <w:t>.</w:t>
      </w:r>
    </w:p>
    <w:p w14:paraId="647A6BF2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478C1A80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차별적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괴롭힘과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성희롱에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대해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학교에서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취해야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하는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조치는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무엇인가요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64E17671" w14:textId="723BC616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학교에서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괴롭힘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성희롱의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가능성을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인지한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조사하여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원치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행동을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중단하기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위해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조처해야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적대적인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환경을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제거하는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학교에서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발생한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괴롭힘이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해당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미친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영향을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모두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해결하고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이와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같은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괴롭힘이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재발하지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않도록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3889B401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15CB53DF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차별이나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괴롭힘이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우려되는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경우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무엇을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할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수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있나요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345D4CC2" w14:textId="7A2B2A02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코디네이터와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상담하거나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서면으로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제출하십시오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.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다음의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직원에게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문의하여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질문하거나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방법을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자세히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알아볼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영어가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1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언어가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아닌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통역사를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요청하거나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모국어로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작성할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장애가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위해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편의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조치가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필요한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장애로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인한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요구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전달하십시오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7A567189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8"/>
          <w:szCs w:val="8"/>
          <w14:ligatures w14:val="standardContextual"/>
        </w:rPr>
      </w:pPr>
    </w:p>
    <w:p w14:paraId="614E8469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관련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: </w:t>
      </w:r>
    </w:p>
    <w:p w14:paraId="1C3AA2DD" w14:textId="3C7D32F3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(Civil Rights Coordinator):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이름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직책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연락처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(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주소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이메일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전화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)</w:t>
      </w:r>
    </w:p>
    <w:p w14:paraId="1086AF49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10"/>
          <w:szCs w:val="10"/>
          <w14:ligatures w14:val="standardContextual"/>
        </w:rPr>
      </w:pPr>
    </w:p>
    <w:p w14:paraId="19FF4370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성희롱을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포함한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관련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: </w:t>
      </w:r>
    </w:p>
    <w:p w14:paraId="70CAD0D6" w14:textId="7598BBD0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타이틀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IX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(Title IX Coordinator):</w:t>
      </w:r>
      <w:r w:rsidR="00EF1E09"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이름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직책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연락처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(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주소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이메일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전화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)</w:t>
      </w:r>
    </w:p>
    <w:p w14:paraId="2FBAA7F1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8"/>
          <w:szCs w:val="8"/>
          <w14:ligatures w14:val="standardContextual"/>
        </w:rPr>
      </w:pPr>
    </w:p>
    <w:p w14:paraId="26C98851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장애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관련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: </w:t>
      </w:r>
    </w:p>
    <w:p w14:paraId="1C7F5502" w14:textId="0C72E169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섹션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504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(Section 504 Coordinator):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이름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직책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연락처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(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주소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이메일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전화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)</w:t>
      </w:r>
    </w:p>
    <w:p w14:paraId="5BECEF70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8"/>
          <w:szCs w:val="8"/>
          <w14:ligatures w14:val="standardContextual"/>
        </w:rPr>
      </w:pPr>
    </w:p>
    <w:p w14:paraId="2BAA80FE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정체성에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기반한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관련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: </w:t>
      </w:r>
    </w:p>
    <w:p w14:paraId="472359EE" w14:textId="432C101C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포용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(Gender-Inclusive Schools Coordinator):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이름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직책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연락처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(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주소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이메일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전화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)</w:t>
      </w:r>
    </w:p>
    <w:p w14:paraId="323DC824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</w:p>
    <w:p w14:paraId="0733EE44" w14:textId="08A30A39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서면으로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제출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하려면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의심되는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행동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사건에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기술하십시오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학교장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(Civil Rights Coordinator)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팩스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이메일을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보내거나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직접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방문하여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제출해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주시기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바랍니다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즉시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있도록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가능한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빨리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제출하십시오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행동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사건이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발생한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날로부터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이내에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제출해야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</w:p>
    <w:p w14:paraId="6E484A5E" w14:textId="77777777" w:rsidR="00BC2422" w:rsidRPr="00E46D9D" w:rsidRDefault="00BC2422" w:rsidP="00DF4A5A">
      <w:pPr>
        <w:widowControl w:val="0"/>
        <w:spacing w:after="0" w:line="228" w:lineRule="auto"/>
        <w:rPr>
          <w:rFonts w:eastAsia="Calibri"/>
          <w:bCs/>
          <w:kern w:val="2"/>
          <w:sz w:val="20"/>
          <w:szCs w:val="20"/>
          <w14:ligatures w14:val="standardContextual"/>
        </w:rPr>
      </w:pPr>
      <w:bookmarkStart w:id="0" w:name="_Hlk60916593"/>
    </w:p>
    <w:p w14:paraId="6659E3AB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차별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불만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사항을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제기한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후에는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어떻게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되나요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bookmarkEnd w:id="0"/>
    <w:p w14:paraId="21800A23" w14:textId="2617E700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해당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처리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절차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사본을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제공합니다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신속하고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철저하게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이루어지도록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제기자가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일정에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동의하지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않는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30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이내에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완료됩니다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예외적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상황으로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인해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시간이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필요한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경우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제기자에게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서면으로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해당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통보하며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예상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답변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날짜를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함께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안내합니다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4811B396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6A235748" w14:textId="064460D8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완료되면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담당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직원이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제기자에게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서면으로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답변을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전달합니다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답변에는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다음이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포함됩니다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</w:p>
    <w:p w14:paraId="68D86488" w14:textId="0843FBD7" w:rsidR="00BC2422" w:rsidRPr="00E46D9D" w:rsidRDefault="00BC2422" w:rsidP="00DF4A5A">
      <w:pPr>
        <w:numPr>
          <w:ilvl w:val="0"/>
          <w:numId w:val="7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lastRenderedPageBreak/>
        <w:t>조사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결과에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개요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</w:p>
    <w:p w14:paraId="5095AD84" w14:textId="72FE50AF" w:rsidR="00BC2422" w:rsidRPr="00E46D9D" w:rsidRDefault="00BC2422" w:rsidP="00DF4A5A">
      <w:pPr>
        <w:numPr>
          <w:ilvl w:val="0"/>
          <w:numId w:val="7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해당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민권법을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준수했는지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여부를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결정한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내용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</w:p>
    <w:p w14:paraId="192E8150" w14:textId="33211184" w:rsidR="00BC2422" w:rsidRPr="00E46D9D" w:rsidRDefault="00BC2422" w:rsidP="00DF4A5A">
      <w:pPr>
        <w:numPr>
          <w:ilvl w:val="0"/>
          <w:numId w:val="7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필요한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모든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시정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해결책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</w:p>
    <w:p w14:paraId="2823A42B" w14:textId="0A556018" w:rsidR="00BC2422" w:rsidRPr="00E46D9D" w:rsidRDefault="00C134D0" w:rsidP="00DF4A5A">
      <w:pPr>
        <w:numPr>
          <w:ilvl w:val="0"/>
          <w:numId w:val="7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결정에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방법에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정보</w:t>
      </w:r>
    </w:p>
    <w:p w14:paraId="7A5DD1BF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7C447B34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:u w:val="single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결과에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동의하지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않는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경우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어떤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조치를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취할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수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있나요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578EBF98" w14:textId="6B0332C0" w:rsidR="001B1CAB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제기자가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처리에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결정에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동의하지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[identify the decision maker on appeal identified in board policy (e.g., the School Board</w:t>
      </w:r>
      <w:proofErr w:type="gramStart"/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)]</w:t>
      </w:r>
      <w:r>
        <w:rPr>
          <w:rFonts w:eastAsia="Calibri"/>
          <w:color w:val="C00000"/>
          <w:sz w:val="20"/>
          <w:szCs w:val="20"/>
          <w:lang w:eastAsia="ko"/>
        </w:rPr>
        <w:t>에게</w:t>
      </w:r>
      <w:proofErr w:type="gramEnd"/>
      <w:r>
        <w:rPr>
          <w:rFonts w:eastAsia="Calibri"/>
          <w:color w:val="C00000"/>
          <w:sz w:val="20"/>
          <w:szCs w:val="20"/>
          <w:lang w:eastAsia="ko"/>
        </w:rPr>
        <w:t xml:space="preserve"> </w:t>
      </w:r>
      <w:r>
        <w:rPr>
          <w:rFonts w:eastAsia="Calibri"/>
          <w:color w:val="C00000"/>
          <w:sz w:val="20"/>
          <w:szCs w:val="20"/>
          <w:lang w:eastAsia="ko"/>
        </w:rPr>
        <w:t>이의를</w:t>
      </w:r>
      <w:r>
        <w:rPr>
          <w:rFonts w:eastAsia="Calibri"/>
          <w:color w:val="C00000"/>
          <w:sz w:val="20"/>
          <w:szCs w:val="20"/>
          <w:lang w:eastAsia="ko"/>
        </w:rPr>
        <w:t xml:space="preserve"> </w:t>
      </w:r>
      <w:r>
        <w:rPr>
          <w:rFonts w:eastAsia="Calibri"/>
          <w:color w:val="C00000"/>
          <w:sz w:val="20"/>
          <w:szCs w:val="20"/>
          <w:lang w:eastAsia="ko"/>
        </w:rPr>
        <w:t>제기할</w:t>
      </w:r>
      <w:r>
        <w:rPr>
          <w:rFonts w:eastAsia="Calibri"/>
          <w:color w:val="C00000"/>
          <w:sz w:val="20"/>
          <w:szCs w:val="20"/>
          <w:lang w:eastAsia="ko"/>
        </w:rPr>
        <w:t xml:space="preserve"> </w:t>
      </w:r>
      <w:r>
        <w:rPr>
          <w:rFonts w:eastAsia="Calibri"/>
          <w:color w:val="C00000"/>
          <w:sz w:val="20"/>
          <w:szCs w:val="20"/>
          <w:lang w:eastAsia="ko"/>
        </w:rPr>
        <w:t>수</w:t>
      </w:r>
      <w:r>
        <w:rPr>
          <w:rFonts w:eastAsia="Calibri"/>
          <w:color w:val="C00000"/>
          <w:sz w:val="20"/>
          <w:szCs w:val="20"/>
          <w:lang w:eastAsia="ko"/>
        </w:rPr>
        <w:t xml:space="preserve"> </w:t>
      </w:r>
      <w:r>
        <w:rPr>
          <w:rFonts w:eastAsia="Calibri"/>
          <w:color w:val="C00000"/>
          <w:sz w:val="20"/>
          <w:szCs w:val="20"/>
          <w:lang w:eastAsia="ko"/>
        </w:rPr>
        <w:t>있습니다</w:t>
      </w:r>
      <w:r>
        <w:rPr>
          <w:rFonts w:eastAsia="Calibri"/>
          <w:color w:val="C00000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다음으로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공립교육국</w:t>
      </w:r>
      <w:r>
        <w:rPr>
          <w:rFonts w:eastAsia="Calibri"/>
          <w:sz w:val="20"/>
          <w:szCs w:val="20"/>
          <w:lang w:eastAsia="ko"/>
        </w:rPr>
        <w:t>(Office of Superintendent of Public Instruction, OSPI)</w:t>
      </w:r>
      <w:r>
        <w:rPr>
          <w:rFonts w:eastAsia="Calibri"/>
          <w:sz w:val="20"/>
          <w:szCs w:val="20"/>
          <w:lang w:eastAsia="ko"/>
        </w:rPr>
        <w:t>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이의를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중요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기한을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포함하여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해당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자세한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내용은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교육구의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차별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금지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</w:t>
      </w:r>
      <w:r>
        <w:rPr>
          <w:rFonts w:eastAsia="Calibri"/>
          <w:sz w:val="20"/>
          <w:szCs w:val="20"/>
          <w:lang w:eastAsia="ko"/>
        </w:rPr>
        <w:t>(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3210P</w:t>
      </w:r>
      <w:r>
        <w:rPr>
          <w:rFonts w:eastAsia="Calibri"/>
          <w:sz w:val="20"/>
          <w:szCs w:val="20"/>
          <w:lang w:eastAsia="ko"/>
        </w:rPr>
        <w:t xml:space="preserve">) </w:t>
      </w:r>
      <w:r>
        <w:rPr>
          <w:rFonts w:eastAsia="Calibri"/>
          <w:sz w:val="20"/>
          <w:szCs w:val="20"/>
          <w:lang w:eastAsia="ko"/>
        </w:rPr>
        <w:t>및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성희롱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</w:t>
      </w:r>
      <w:r>
        <w:rPr>
          <w:rFonts w:eastAsia="Calibri"/>
          <w:sz w:val="20"/>
          <w:szCs w:val="20"/>
          <w:lang w:eastAsia="ko"/>
        </w:rPr>
        <w:t>(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3205P</w:t>
      </w:r>
      <w:r>
        <w:rPr>
          <w:rFonts w:eastAsia="Calibri"/>
          <w:sz w:val="20"/>
          <w:szCs w:val="20"/>
          <w:lang w:eastAsia="ko"/>
        </w:rPr>
        <w:t>)</w:t>
      </w:r>
      <w:r>
        <w:rPr>
          <w:rFonts w:eastAsia="Calibri"/>
          <w:sz w:val="20"/>
          <w:szCs w:val="20"/>
          <w:lang w:eastAsia="ko"/>
        </w:rPr>
        <w:t>에서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확인하십시오</w:t>
      </w:r>
      <w:r>
        <w:rPr>
          <w:rFonts w:eastAsia="Calibri"/>
          <w:sz w:val="20"/>
          <w:szCs w:val="20"/>
          <w:lang w:eastAsia="ko"/>
        </w:rPr>
        <w:t xml:space="preserve">. </w:t>
      </w:r>
    </w:p>
    <w:p w14:paraId="2EA2B47A" w14:textId="7D932D98" w:rsidR="008766D8" w:rsidRPr="00E46D9D" w:rsidRDefault="008766D8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hyperlink r:id="rId15" w:history="1"/>
    </w:p>
    <w:p w14:paraId="36EF8D45" w14:textId="77777777" w:rsidR="00BC2422" w:rsidRPr="00E46D9D" w:rsidRDefault="00BC2422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이미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HIB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불만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사항을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제출했습니다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.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학교에서는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무엇을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하나요</w:t>
      </w:r>
      <w:r>
        <w:rPr>
          <w:rFonts w:eastAsia="Yu Gothic Light"/>
          <w:color w:val="2F5496"/>
          <w:kern w:val="2"/>
          <w:sz w:val="24"/>
          <w:szCs w:val="24"/>
          <w:lang w:eastAsia="ko"/>
          <w14:ligatures w14:val="standardContextual"/>
        </w:rPr>
        <w:t>?</w:t>
      </w:r>
    </w:p>
    <w:p w14:paraId="7D65EA86" w14:textId="12F09D60" w:rsidR="786735BE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bookmarkStart w:id="1" w:name="_Int_1z2i4DhW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괴롭힘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협박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따돌림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(HIB)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보호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대상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신분을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기반으로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해당할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  <w:bookmarkEnd w:id="1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성희롱과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관련된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HIB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서면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신고서가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제출되면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코디네이터에게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통보합니다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교육구는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우려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완전히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해결하기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위해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금지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절차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3210P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HIB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절차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</w:t>
      </w:r>
      <w:r>
        <w:rPr>
          <w:rFonts w:eastAsia="Calibri"/>
          <w:color w:val="C00000"/>
          <w:kern w:val="2"/>
          <w:sz w:val="20"/>
          <w:szCs w:val="20"/>
          <w:lang w:eastAsia="ko"/>
          <w14:ligatures w14:val="standardContextual"/>
        </w:rPr>
        <w:t>3207P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모두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활용하여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사항을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조사합니다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083A7681" w14:textId="77777777" w:rsidR="00E7056C" w:rsidRPr="00E46D9D" w:rsidRDefault="762F0A1F" w:rsidP="00DF4A5A">
      <w:pPr>
        <w:keepNext/>
        <w:keepLines/>
        <w:spacing w:before="240" w:after="0" w:line="228" w:lineRule="auto"/>
        <w:outlineLvl w:val="0"/>
        <w:rPr>
          <w:rFonts w:eastAsia="Yu Gothic Light"/>
          <w:color w:val="2F5496"/>
          <w:kern w:val="2"/>
          <w:sz w:val="28"/>
          <w:szCs w:val="28"/>
          <w14:ligatures w14:val="standardContextual"/>
        </w:rPr>
      </w:pPr>
      <w:r>
        <w:rPr>
          <w:rFonts w:eastAsia="Yu Gothic Light"/>
          <w:color w:val="2F5496"/>
          <w:sz w:val="28"/>
          <w:szCs w:val="28"/>
          <w:lang w:eastAsia="ko"/>
        </w:rPr>
        <w:t>우리</w:t>
      </w:r>
      <w:r>
        <w:rPr>
          <w:rFonts w:eastAsia="Yu Gothic Light"/>
          <w:color w:val="2F5496"/>
          <w:sz w:val="28"/>
          <w:szCs w:val="28"/>
          <w:lang w:eastAsia="ko"/>
        </w:rPr>
        <w:t xml:space="preserve"> </w:t>
      </w:r>
      <w:r>
        <w:rPr>
          <w:rFonts w:eastAsia="Yu Gothic Light"/>
          <w:color w:val="2F5496"/>
          <w:sz w:val="28"/>
          <w:szCs w:val="28"/>
          <w:lang w:eastAsia="ko"/>
        </w:rPr>
        <w:t>학교는</w:t>
      </w:r>
      <w:r>
        <w:rPr>
          <w:rFonts w:eastAsia="Yu Gothic Light"/>
          <w:color w:val="2F5496"/>
          <w:sz w:val="28"/>
          <w:szCs w:val="28"/>
          <w:lang w:eastAsia="ko"/>
        </w:rPr>
        <w:t xml:space="preserve"> </w:t>
      </w:r>
      <w:r>
        <w:rPr>
          <w:rFonts w:eastAsia="Yu Gothic Light"/>
          <w:color w:val="2F5496"/>
          <w:sz w:val="28"/>
          <w:szCs w:val="28"/>
          <w:lang w:eastAsia="ko"/>
        </w:rPr>
        <w:t>모든</w:t>
      </w:r>
      <w:r>
        <w:rPr>
          <w:rFonts w:eastAsia="Yu Gothic Light"/>
          <w:color w:val="2F5496"/>
          <w:sz w:val="28"/>
          <w:szCs w:val="28"/>
          <w:lang w:eastAsia="ko"/>
        </w:rPr>
        <w:t xml:space="preserve"> </w:t>
      </w:r>
      <w:r>
        <w:rPr>
          <w:rFonts w:eastAsia="Yu Gothic Light"/>
          <w:color w:val="2F5496"/>
          <w:sz w:val="28"/>
          <w:szCs w:val="28"/>
          <w:lang w:eastAsia="ko"/>
        </w:rPr>
        <w:t>성을</w:t>
      </w:r>
      <w:r>
        <w:rPr>
          <w:rFonts w:eastAsia="Yu Gothic Light"/>
          <w:color w:val="2F5496"/>
          <w:sz w:val="28"/>
          <w:szCs w:val="28"/>
          <w:lang w:eastAsia="ko"/>
        </w:rPr>
        <w:t xml:space="preserve"> </w:t>
      </w:r>
      <w:r>
        <w:rPr>
          <w:rFonts w:eastAsia="Yu Gothic Light"/>
          <w:color w:val="2F5496"/>
          <w:sz w:val="28"/>
          <w:szCs w:val="28"/>
          <w:lang w:eastAsia="ko"/>
        </w:rPr>
        <w:t>포용합니다</w:t>
      </w:r>
    </w:p>
    <w:p w14:paraId="45E0DCAC" w14:textId="77777777" w:rsidR="00E7056C" w:rsidRPr="00E46D9D" w:rsidRDefault="762F0A1F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 xml:space="preserve">Washington </w:t>
      </w:r>
      <w:r>
        <w:rPr>
          <w:rFonts w:eastAsia="Calibri"/>
          <w:sz w:val="20"/>
          <w:szCs w:val="20"/>
          <w:lang w:eastAsia="ko"/>
        </w:rPr>
        <w:t>주의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모든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학교에서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정체성에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부합하는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대우를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받을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권리가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이에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따라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우리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다음을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실시합니다</w:t>
      </w:r>
      <w:r>
        <w:rPr>
          <w:rFonts w:eastAsia="Calibri"/>
          <w:sz w:val="20"/>
          <w:szCs w:val="20"/>
          <w:lang w:eastAsia="ko"/>
        </w:rPr>
        <w:t>.</w:t>
      </w:r>
    </w:p>
    <w:p w14:paraId="5E7E99F5" w14:textId="1824C76B" w:rsidR="00E7056C" w:rsidRPr="00E46D9D" w:rsidRDefault="762F0A1F" w:rsidP="00DF4A5A">
      <w:pPr>
        <w:numPr>
          <w:ilvl w:val="0"/>
          <w:numId w:val="4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법적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변경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여부와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없이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요청한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이름과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대명사로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부릅니다</w:t>
      </w:r>
      <w:r>
        <w:rPr>
          <w:rFonts w:eastAsia="Calibri"/>
          <w:sz w:val="20"/>
          <w:szCs w:val="20"/>
          <w:lang w:eastAsia="ko"/>
        </w:rPr>
        <w:t>.</w:t>
      </w:r>
    </w:p>
    <w:p w14:paraId="29DD98FE" w14:textId="3D698624" w:rsidR="00E7056C" w:rsidRPr="00761AFC" w:rsidRDefault="04124D4A" w:rsidP="00DF4A5A">
      <w:pPr>
        <w:numPr>
          <w:ilvl w:val="0"/>
          <w:numId w:val="4"/>
        </w:numPr>
        <w:spacing w:after="0" w:line="228" w:lineRule="auto"/>
        <w:rPr>
          <w:rFonts w:eastAsia="Segoe U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학생의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지정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성별을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갱신하여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기록에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정확하게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반영되도록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합니다</w:t>
      </w:r>
      <w:r>
        <w:rPr>
          <w:rFonts w:eastAsia="Calibri"/>
          <w:sz w:val="20"/>
          <w:szCs w:val="20"/>
          <w:lang w:eastAsia="ko"/>
        </w:rPr>
        <w:t>.</w:t>
      </w:r>
    </w:p>
    <w:p w14:paraId="5A517777" w14:textId="513AA60C" w:rsidR="00E7056C" w:rsidRPr="00E46D9D" w:rsidRDefault="15976482" w:rsidP="00DF4A5A">
      <w:pPr>
        <w:numPr>
          <w:ilvl w:val="0"/>
          <w:numId w:val="4"/>
        </w:numPr>
        <w:spacing w:after="0" w:line="228" w:lineRule="auto"/>
        <w:rPr>
          <w:rFonts w:eastAsia="Segoe UI"/>
          <w:kern w:val="2"/>
          <w:sz w:val="20"/>
          <w:szCs w:val="20"/>
          <w14:ligatures w14:val="standardContextual"/>
        </w:rPr>
      </w:pPr>
      <w:r>
        <w:rPr>
          <w:rFonts w:eastAsia="Segoe UI"/>
          <w:sz w:val="20"/>
          <w:szCs w:val="20"/>
          <w:lang w:eastAsia="ko"/>
        </w:rPr>
        <w:t>학생이 자신의 성 정체성에 맞는 화장실과 라커룸을 사용하도록 접근권을 부여합니다.</w:t>
      </w:r>
    </w:p>
    <w:p w14:paraId="628AA21E" w14:textId="58292A40" w:rsidR="00E7056C" w:rsidRPr="00E46D9D" w:rsidRDefault="15976482" w:rsidP="00DF4A5A">
      <w:pPr>
        <w:pStyle w:val="ListParagraph"/>
        <w:numPr>
          <w:ilvl w:val="0"/>
          <w:numId w:val="4"/>
        </w:numPr>
        <w:spacing w:after="0" w:line="228" w:lineRule="auto"/>
        <w:rPr>
          <w:rFonts w:eastAsia="Segoe UI"/>
          <w:kern w:val="2"/>
          <w:sz w:val="20"/>
          <w:szCs w:val="20"/>
          <w14:ligatures w14:val="standardContextual"/>
        </w:rPr>
      </w:pPr>
      <w:r>
        <w:rPr>
          <w:rFonts w:eastAsia="Segoe UI"/>
          <w:sz w:val="20"/>
          <w:szCs w:val="20"/>
          <w:lang w:eastAsia="ko"/>
        </w:rPr>
        <w:t xml:space="preserve">학생이 자신의 성 정체성에 따라 스포츠, 체육 수업, 현장 학습, 1박 여행에 참여할 수 있도록 보장합니다. </w:t>
      </w:r>
    </w:p>
    <w:p w14:paraId="6253609D" w14:textId="4B338E16" w:rsidR="00E7056C" w:rsidRPr="00E46D9D" w:rsidRDefault="762F0A1F" w:rsidP="00DF4A5A">
      <w:pPr>
        <w:numPr>
          <w:ilvl w:val="0"/>
          <w:numId w:val="4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학생의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건강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및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정보를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비공개로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유지하며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기밀을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보호합니다</w:t>
      </w:r>
      <w:r>
        <w:rPr>
          <w:rFonts w:eastAsia="Calibri"/>
          <w:sz w:val="20"/>
          <w:szCs w:val="20"/>
          <w:lang w:eastAsia="ko"/>
        </w:rPr>
        <w:t>.</w:t>
      </w:r>
    </w:p>
    <w:p w14:paraId="33AE62E5" w14:textId="284BAB1C" w:rsidR="00E7056C" w:rsidRPr="00E46D9D" w:rsidRDefault="762F0A1F" w:rsidP="00DF4A5A">
      <w:pPr>
        <w:numPr>
          <w:ilvl w:val="0"/>
          <w:numId w:val="4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학생이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자신의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정체성을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반영하는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복장을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착용하도록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하고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인식된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성별과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관계없이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복장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규정을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시행합니다</w:t>
      </w:r>
      <w:r>
        <w:rPr>
          <w:rFonts w:eastAsia="Calibri"/>
          <w:sz w:val="20"/>
          <w:szCs w:val="20"/>
          <w:lang w:eastAsia="ko"/>
        </w:rPr>
        <w:t>.</w:t>
      </w:r>
    </w:p>
    <w:p w14:paraId="4414A855" w14:textId="5593FC4B" w:rsidR="00E7056C" w:rsidRPr="00E46D9D" w:rsidRDefault="00790CFC" w:rsidP="00DF4A5A">
      <w:pPr>
        <w:numPr>
          <w:ilvl w:val="0"/>
          <w:numId w:val="4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포용적이고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존중하는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환경을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조성하고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정체성에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기반한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조롱이나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따돌림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괴롭힘으로부터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보호합니다</w:t>
      </w:r>
      <w:r>
        <w:rPr>
          <w:rFonts w:eastAsia="Calibri"/>
          <w:sz w:val="20"/>
          <w:szCs w:val="20"/>
          <w:lang w:eastAsia="ko"/>
        </w:rPr>
        <w:t>.</w:t>
      </w:r>
    </w:p>
    <w:p w14:paraId="678AA71C" w14:textId="77777777" w:rsidR="00E7056C" w:rsidRPr="00E46D9D" w:rsidRDefault="00E7056C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4D39BC08" w14:textId="77777777" w:rsidR="00E7056C" w:rsidRPr="00E46D9D" w:rsidRDefault="762F0A1F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교육구의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포용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정책</w:t>
      </w:r>
      <w:r>
        <w:rPr>
          <w:rFonts w:eastAsia="Calibri"/>
          <w:sz w:val="20"/>
          <w:szCs w:val="20"/>
          <w:lang w:eastAsia="ko"/>
        </w:rPr>
        <w:t>[</w:t>
      </w:r>
      <w:r>
        <w:rPr>
          <w:rFonts w:eastAsia="Calibri"/>
          <w:color w:val="C00000"/>
          <w:sz w:val="20"/>
          <w:szCs w:val="20"/>
          <w:lang w:eastAsia="ko"/>
        </w:rPr>
        <w:t>insert #</w:t>
      </w:r>
      <w:r>
        <w:rPr>
          <w:rFonts w:eastAsia="Calibri"/>
          <w:sz w:val="20"/>
          <w:szCs w:val="20"/>
          <w:lang w:eastAsia="ko"/>
        </w:rPr>
        <w:t>]</w:t>
      </w:r>
      <w:r>
        <w:rPr>
          <w:rFonts w:eastAsia="Calibri"/>
          <w:color w:val="FF0000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및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</w:t>
      </w:r>
      <w:r>
        <w:rPr>
          <w:rFonts w:eastAsia="Calibri"/>
          <w:sz w:val="20"/>
          <w:szCs w:val="20"/>
          <w:lang w:eastAsia="ko"/>
        </w:rPr>
        <w:t>[</w:t>
      </w:r>
      <w:r>
        <w:rPr>
          <w:rFonts w:eastAsia="Calibri"/>
          <w:color w:val="C00000"/>
          <w:sz w:val="20"/>
          <w:szCs w:val="20"/>
          <w:lang w:eastAsia="ko"/>
        </w:rPr>
        <w:t>insert #</w:t>
      </w:r>
      <w:r>
        <w:rPr>
          <w:rFonts w:eastAsia="Calibri"/>
          <w:sz w:val="20"/>
          <w:szCs w:val="20"/>
          <w:lang w:eastAsia="ko"/>
        </w:rPr>
        <w:t>]</w:t>
      </w:r>
      <w:r>
        <w:rPr>
          <w:rFonts w:eastAsia="Calibri"/>
          <w:sz w:val="20"/>
          <w:szCs w:val="20"/>
          <w:lang w:eastAsia="ko"/>
        </w:rPr>
        <w:t>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검토하려면</w:t>
      </w:r>
      <w:r>
        <w:rPr>
          <w:rFonts w:eastAsia="Calibri"/>
          <w:color w:val="FF0000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[</w:t>
      </w:r>
      <w:r>
        <w:rPr>
          <w:rFonts w:eastAsia="Calibri"/>
          <w:color w:val="C00000"/>
          <w:sz w:val="20"/>
          <w:szCs w:val="20"/>
          <w:lang w:eastAsia="ko"/>
        </w:rPr>
        <w:t>insert website</w:t>
      </w:r>
      <w:r>
        <w:rPr>
          <w:rFonts w:eastAsia="Calibri"/>
          <w:sz w:val="20"/>
          <w:szCs w:val="20"/>
          <w:lang w:eastAsia="ko"/>
        </w:rPr>
        <w:t>]</w:t>
      </w:r>
      <w:r>
        <w:rPr>
          <w:rFonts w:eastAsia="Calibri"/>
          <w:sz w:val="20"/>
          <w:szCs w:val="20"/>
          <w:lang w:eastAsia="ko"/>
        </w:rPr>
        <w:t>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방문하십시오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질문이나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우려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사항이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다음의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포용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코디네이터</w:t>
      </w:r>
      <w:r>
        <w:rPr>
          <w:rFonts w:eastAsia="Calibri"/>
          <w:sz w:val="20"/>
          <w:szCs w:val="20"/>
          <w:lang w:eastAsia="ko"/>
        </w:rPr>
        <w:t>(Gender-Inclusive Schools Coordinator)</w:t>
      </w:r>
      <w:r>
        <w:rPr>
          <w:rFonts w:eastAsia="Calibri"/>
          <w:sz w:val="20"/>
          <w:szCs w:val="20"/>
          <w:lang w:eastAsia="ko"/>
        </w:rPr>
        <w:t>에게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문의하십시오</w:t>
      </w:r>
      <w:r>
        <w:rPr>
          <w:rFonts w:eastAsia="Calibri"/>
          <w:sz w:val="20"/>
          <w:szCs w:val="20"/>
          <w:lang w:eastAsia="ko"/>
        </w:rPr>
        <w:t xml:space="preserve">. </w:t>
      </w:r>
    </w:p>
    <w:p w14:paraId="3AEF5719" w14:textId="77777777" w:rsidR="00E7056C" w:rsidRPr="00E46D9D" w:rsidRDefault="762F0A1F" w:rsidP="00DF4A5A">
      <w:pPr>
        <w:spacing w:after="0" w:line="228" w:lineRule="auto"/>
        <w:rPr>
          <w:rFonts w:eastAsia="Calibri"/>
          <w:color w:val="C00000"/>
          <w:kern w:val="2"/>
          <w:sz w:val="20"/>
          <w:szCs w:val="20"/>
          <w14:ligatures w14:val="standardContextual"/>
        </w:rPr>
      </w:pPr>
      <w:r>
        <w:rPr>
          <w:rFonts w:eastAsia="Calibri"/>
          <w:color w:val="C00000"/>
          <w:sz w:val="20"/>
          <w:szCs w:val="20"/>
          <w:lang w:eastAsia="ko"/>
        </w:rPr>
        <w:t>[NAME, TITLE, CONTACT]</w:t>
      </w:r>
    </w:p>
    <w:p w14:paraId="0AED2BE8" w14:textId="77777777" w:rsidR="00E7056C" w:rsidRPr="00E46D9D" w:rsidRDefault="00E7056C" w:rsidP="00DF4A5A">
      <w:pPr>
        <w:spacing w:after="0" w:line="228" w:lineRule="auto"/>
        <w:rPr>
          <w:rFonts w:eastAsia="Calibri"/>
          <w:color w:val="FF0000"/>
          <w:kern w:val="2"/>
          <w:sz w:val="20"/>
          <w:szCs w:val="20"/>
          <w14:ligatures w14:val="standardContextual"/>
        </w:rPr>
      </w:pPr>
    </w:p>
    <w:p w14:paraId="47BA243E" w14:textId="77777777" w:rsidR="00E7056C" w:rsidRPr="00BC2422" w:rsidRDefault="762F0A1F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sz w:val="20"/>
          <w:szCs w:val="20"/>
          <w:lang w:eastAsia="ko"/>
        </w:rPr>
        <w:t>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정체성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표현에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기반한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차별이나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차별적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괴롭힘에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우려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사항은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color w:val="C00000"/>
          <w:sz w:val="20"/>
          <w:szCs w:val="20"/>
          <w:lang w:eastAsia="ko"/>
        </w:rPr>
        <w:t>##</w:t>
      </w:r>
      <w:r>
        <w:rPr>
          <w:rFonts w:eastAsia="Calibri"/>
          <w:sz w:val="20"/>
          <w:szCs w:val="20"/>
          <w:lang w:eastAsia="ko"/>
        </w:rPr>
        <w:t>페이지의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정보를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참조하시기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바랍니다</w:t>
      </w:r>
      <w:r>
        <w:rPr>
          <w:rFonts w:eastAsia="Calibri"/>
          <w:sz w:val="20"/>
          <w:szCs w:val="20"/>
          <w:lang w:eastAsia="ko"/>
        </w:rPr>
        <w:t>.</w:t>
      </w:r>
    </w:p>
    <w:p w14:paraId="4904A189" w14:textId="77777777" w:rsidR="00E7056C" w:rsidRPr="00D4597D" w:rsidRDefault="00E7056C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1DD73E40" w14:textId="15C87EC2" w:rsidR="5A7A507C" w:rsidRDefault="5A7A507C" w:rsidP="00DF4A5A">
      <w:pPr>
        <w:keepNext/>
        <w:keepLines/>
        <w:spacing w:before="240" w:after="0" w:line="228" w:lineRule="auto"/>
        <w:outlineLvl w:val="0"/>
        <w:rPr>
          <w:rFonts w:eastAsia="Yu Gothic Light"/>
          <w:color w:val="2F5496"/>
          <w:sz w:val="28"/>
          <w:szCs w:val="28"/>
        </w:rPr>
      </w:pP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lastRenderedPageBreak/>
        <w:t>우리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학교는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학생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및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주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법률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준수를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위해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최선을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다합니다</w:t>
      </w:r>
    </w:p>
    <w:p w14:paraId="4726A622" w14:textId="47B38C2D" w:rsidR="139A978E" w:rsidRDefault="139A978E" w:rsidP="00DF4A5A">
      <w:p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학생은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법률을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준수하고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개인의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권리를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보호하는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학교에서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학습할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권리가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고의적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위반이란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지도자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위원회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위원이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법률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위반에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해당한다는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사실을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알았거나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합리적으로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있었음에도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불구하고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어떠한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행동을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하거나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하지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않은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의미합니다</w:t>
      </w:r>
      <w:r>
        <w:rPr>
          <w:rFonts w:eastAsia="Calibri"/>
          <w:sz w:val="20"/>
          <w:szCs w:val="20"/>
          <w:lang w:eastAsia="ko"/>
        </w:rPr>
        <w:t>. ESHB 1296</w:t>
      </w:r>
      <w:r>
        <w:rPr>
          <w:rFonts w:eastAsia="Calibri"/>
          <w:sz w:val="20"/>
          <w:szCs w:val="20"/>
          <w:lang w:eastAsia="ko"/>
        </w:rPr>
        <w:t>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따라</w:t>
      </w:r>
      <w:r>
        <w:rPr>
          <w:rFonts w:eastAsia="Calibri"/>
          <w:sz w:val="20"/>
          <w:szCs w:val="20"/>
          <w:lang w:eastAsia="ko"/>
        </w:rPr>
        <w:t xml:space="preserve"> OSPI</w:t>
      </w:r>
      <w:r>
        <w:rPr>
          <w:rFonts w:eastAsia="Calibri"/>
          <w:sz w:val="20"/>
          <w:szCs w:val="20"/>
          <w:lang w:eastAsia="ko"/>
        </w:rPr>
        <w:t>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고의적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위반에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사항을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조사하고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공정한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해결책을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찾기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노력할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책임이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>.</w:t>
      </w:r>
    </w:p>
    <w:p w14:paraId="1DC003A3" w14:textId="2ACC7863" w:rsidR="786735BE" w:rsidRDefault="786735BE" w:rsidP="00DF4A5A">
      <w:pPr>
        <w:spacing w:after="0" w:line="228" w:lineRule="auto"/>
        <w:rPr>
          <w:rFonts w:eastAsia="Calibri"/>
          <w:sz w:val="20"/>
          <w:szCs w:val="20"/>
        </w:rPr>
      </w:pPr>
    </w:p>
    <w:p w14:paraId="1F6FCE4C" w14:textId="63CD8BBE" w:rsidR="3856C3CC" w:rsidRDefault="3856C3CC" w:rsidP="00DF4A5A">
      <w:pPr>
        <w:spacing w:after="0" w:line="228" w:lineRule="auto"/>
      </w:pPr>
      <w:r>
        <w:rPr>
          <w:rFonts w:eastAsia="Calibri"/>
          <w:sz w:val="20"/>
          <w:szCs w:val="20"/>
          <w:lang w:eastAsia="ko"/>
        </w:rPr>
        <w:t>해당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법률에는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다음과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관련된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요건이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포함됩니다</w:t>
      </w:r>
      <w:r>
        <w:rPr>
          <w:rFonts w:eastAsia="Calibri"/>
          <w:sz w:val="20"/>
          <w:szCs w:val="20"/>
          <w:lang w:eastAsia="ko"/>
        </w:rPr>
        <w:t>.</w:t>
      </w:r>
    </w:p>
    <w:p w14:paraId="0F74132B" w14:textId="5F829C86" w:rsidR="3856C3CC" w:rsidRDefault="3856C3CC" w:rsidP="00DF4A5A">
      <w:pPr>
        <w:pStyle w:val="ListParagraph"/>
        <w:numPr>
          <w:ilvl w:val="0"/>
          <w:numId w:val="1"/>
        </w:num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민권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및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차별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금지</w:t>
      </w:r>
      <w:r>
        <w:rPr>
          <w:rFonts w:eastAsia="Calibri"/>
          <w:sz w:val="20"/>
          <w:szCs w:val="20"/>
          <w:lang w:eastAsia="ko"/>
        </w:rPr>
        <w:t xml:space="preserve">(RCWs 28A.640 </w:t>
      </w:r>
      <w:r>
        <w:rPr>
          <w:rFonts w:eastAsia="Calibri"/>
          <w:sz w:val="20"/>
          <w:szCs w:val="20"/>
          <w:lang w:eastAsia="ko"/>
        </w:rPr>
        <w:t>및</w:t>
      </w:r>
      <w:r>
        <w:rPr>
          <w:rFonts w:eastAsia="Calibri"/>
          <w:sz w:val="20"/>
          <w:szCs w:val="20"/>
          <w:lang w:eastAsia="ko"/>
        </w:rPr>
        <w:t xml:space="preserve"> 28A.642)</w:t>
      </w:r>
    </w:p>
    <w:p w14:paraId="21996E35" w14:textId="5E5534CF" w:rsidR="3856C3CC" w:rsidRDefault="3856C3CC" w:rsidP="00DF4A5A">
      <w:pPr>
        <w:pStyle w:val="ListParagraph"/>
        <w:numPr>
          <w:ilvl w:val="0"/>
          <w:numId w:val="1"/>
        </w:num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괴롭힘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협박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따돌림</w:t>
      </w:r>
      <w:r>
        <w:rPr>
          <w:rFonts w:eastAsia="Calibri"/>
          <w:sz w:val="20"/>
          <w:szCs w:val="20"/>
          <w:lang w:eastAsia="ko"/>
        </w:rPr>
        <w:t>(RCW 28A.600.477)</w:t>
      </w:r>
    </w:p>
    <w:p w14:paraId="462B5EA5" w14:textId="7E79EBEC" w:rsidR="3856C3CC" w:rsidRDefault="3856C3CC" w:rsidP="00DF4A5A">
      <w:pPr>
        <w:pStyle w:val="ListParagraph"/>
        <w:numPr>
          <w:ilvl w:val="0"/>
          <w:numId w:val="1"/>
        </w:num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교과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과정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요건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및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자료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정책</w:t>
      </w:r>
      <w:r>
        <w:rPr>
          <w:rFonts w:eastAsia="Calibri"/>
          <w:sz w:val="20"/>
          <w:szCs w:val="20"/>
          <w:lang w:eastAsia="ko"/>
        </w:rPr>
        <w:t>(RCW 28A.150.230, 28A.300.475, 28A.320.170, 28A.320.230, 28A.320.235)</w:t>
      </w:r>
    </w:p>
    <w:p w14:paraId="5CFFB9D1" w14:textId="489D3387" w:rsidR="3856C3CC" w:rsidRDefault="3856C3CC" w:rsidP="00DF4A5A">
      <w:pPr>
        <w:pStyle w:val="ListParagraph"/>
        <w:numPr>
          <w:ilvl w:val="0"/>
          <w:numId w:val="1"/>
        </w:num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제지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격리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조치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활용</w:t>
      </w:r>
      <w:r>
        <w:rPr>
          <w:rFonts w:eastAsia="Calibri"/>
          <w:sz w:val="20"/>
          <w:szCs w:val="20"/>
          <w:lang w:eastAsia="ko"/>
        </w:rPr>
        <w:t>(RCW 28A.600.485)</w:t>
      </w:r>
    </w:p>
    <w:p w14:paraId="79571DBF" w14:textId="7931EB1D" w:rsidR="3856C3CC" w:rsidRDefault="3856C3CC" w:rsidP="00DF4A5A">
      <w:pPr>
        <w:pStyle w:val="ListParagraph"/>
        <w:numPr>
          <w:ilvl w:val="0"/>
          <w:numId w:val="1"/>
        </w:num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학생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징계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조치</w:t>
      </w:r>
      <w:r>
        <w:rPr>
          <w:rFonts w:eastAsia="Calibri"/>
          <w:sz w:val="20"/>
          <w:szCs w:val="20"/>
          <w:lang w:eastAsia="ko"/>
        </w:rPr>
        <w:t>(</w:t>
      </w:r>
      <w:r>
        <w:rPr>
          <w:rFonts w:eastAsia="Calibri"/>
          <w:sz w:val="20"/>
          <w:szCs w:val="20"/>
          <w:lang w:eastAsia="ko"/>
        </w:rPr>
        <w:t>챕터</w:t>
      </w:r>
      <w:r>
        <w:rPr>
          <w:rFonts w:eastAsia="Calibri"/>
          <w:sz w:val="20"/>
          <w:szCs w:val="20"/>
          <w:lang w:eastAsia="ko"/>
        </w:rPr>
        <w:t xml:space="preserve"> 28A.600 RCW)</w:t>
      </w:r>
    </w:p>
    <w:p w14:paraId="256933F0" w14:textId="62802F8F" w:rsidR="786735BE" w:rsidRDefault="786735BE" w:rsidP="00DF4A5A">
      <w:pPr>
        <w:spacing w:after="0" w:line="228" w:lineRule="auto"/>
        <w:rPr>
          <w:rFonts w:eastAsia="Calibri"/>
          <w:sz w:val="20"/>
          <w:szCs w:val="20"/>
        </w:rPr>
      </w:pPr>
    </w:p>
    <w:p w14:paraId="5030EC2E" w14:textId="4E1580ED" w:rsidR="37DED507" w:rsidRPr="00AF154C" w:rsidRDefault="371ACDEA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sz w:val="24"/>
          <w:szCs w:val="24"/>
          <w:lang w:eastAsia="ko"/>
        </w:rPr>
        <w:t>주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법률에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대한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고의적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위반에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관한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불만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제기는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어떻게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하나요</w:t>
      </w:r>
      <w:r>
        <w:rPr>
          <w:rFonts w:eastAsia="Yu Gothic Light"/>
          <w:color w:val="2F5496"/>
          <w:sz w:val="24"/>
          <w:szCs w:val="24"/>
          <w:lang w:eastAsia="ko"/>
        </w:rPr>
        <w:t>?</w:t>
      </w:r>
    </w:p>
    <w:p w14:paraId="4F8D0E15" w14:textId="12EE2C6F" w:rsidR="00314523" w:rsidRPr="00C10033" w:rsidRDefault="36897814" w:rsidP="00DF4A5A">
      <w:pPr>
        <w:spacing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우려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사항을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해결하기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먼저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이용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가능한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활용해야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합니다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즉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비록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위원회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위원이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대상자라고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하더라도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이용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가능한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재학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중인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교육구에서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시작됩니다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직원은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공식적인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따른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보복을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해서는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안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됩니다</w:t>
      </w:r>
      <w:r>
        <w:rPr>
          <w:rFonts w:eastAsia="Calibri"/>
          <w:sz w:val="20"/>
          <w:szCs w:val="20"/>
          <w:lang w:eastAsia="ko"/>
        </w:rPr>
        <w:t xml:space="preserve">. </w:t>
      </w:r>
    </w:p>
    <w:p w14:paraId="4ADB71B2" w14:textId="562B4FED" w:rsidR="00314523" w:rsidRPr="00520689" w:rsidRDefault="686410E1" w:rsidP="00DF4A5A">
      <w:pPr>
        <w:spacing w:line="228" w:lineRule="auto"/>
        <w:rPr>
          <w:rFonts w:eastAsia="Calibri"/>
          <w:sz w:val="20"/>
          <w:szCs w:val="20"/>
        </w:rPr>
      </w:pPr>
      <w:r>
        <w:rPr>
          <w:sz w:val="20"/>
          <w:szCs w:val="20"/>
          <w:lang w:eastAsia="ko"/>
        </w:rPr>
        <w:t>이용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가능한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불만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제기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절차가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없을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OSPI </w:t>
      </w:r>
      <w:r>
        <w:rPr>
          <w:sz w:val="20"/>
          <w:szCs w:val="20"/>
          <w:lang w:eastAsia="ko"/>
        </w:rPr>
        <w:t>웹사이트에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방문해</w:t>
      </w:r>
      <w:r>
        <w:rPr>
          <w:sz w:val="20"/>
          <w:szCs w:val="20"/>
          <w:lang w:eastAsia="ko"/>
        </w:rPr>
        <w:t xml:space="preserve"> </w:t>
      </w:r>
      <w:hyperlink r:id="rId16" w:tooltip="https://ospi.k12.wa.us/about-ospi/contact-us/how-file-complaint" w:history="1">
        <w:r>
          <w:rPr>
            <w:rStyle w:val="Hyperlink"/>
            <w:rFonts w:eastAsia="Calibri"/>
            <w:sz w:val="20"/>
            <w:szCs w:val="20"/>
            <w:lang w:eastAsia="ko"/>
          </w:rPr>
          <w:t>How to File a Complaint</w:t>
        </w:r>
      </w:hyperlink>
      <w:r>
        <w:rPr>
          <w:sz w:val="20"/>
          <w:szCs w:val="20"/>
          <w:lang w:eastAsia="ko"/>
        </w:rPr>
        <w:t>(</w:t>
      </w:r>
      <w:r>
        <w:rPr>
          <w:sz w:val="20"/>
          <w:szCs w:val="20"/>
          <w:lang w:eastAsia="ko"/>
        </w:rPr>
        <w:t>불만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제기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방법</w:t>
      </w:r>
      <w:r>
        <w:rPr>
          <w:sz w:val="20"/>
          <w:szCs w:val="20"/>
          <w:lang w:eastAsia="ko"/>
        </w:rPr>
        <w:t>)</w:t>
      </w:r>
      <w:r>
        <w:rPr>
          <w:sz w:val="20"/>
          <w:szCs w:val="20"/>
          <w:lang w:eastAsia="ko"/>
        </w:rPr>
        <w:t>에서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기타</w:t>
      </w:r>
      <w:r>
        <w:rPr>
          <w:sz w:val="20"/>
          <w:szCs w:val="20"/>
          <w:lang w:eastAsia="ko"/>
        </w:rPr>
        <w:t xml:space="preserve"> OSPI </w:t>
      </w:r>
      <w:r>
        <w:rPr>
          <w:sz w:val="20"/>
          <w:szCs w:val="20"/>
          <w:lang w:eastAsia="ko"/>
        </w:rPr>
        <w:t>불만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제기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절차를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확인한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적용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가능한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절차를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준수해야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합니다</w:t>
      </w:r>
      <w:r>
        <w:rPr>
          <w:sz w:val="20"/>
          <w:szCs w:val="20"/>
          <w:lang w:eastAsia="ko"/>
        </w:rPr>
        <w:t>. </w:t>
      </w:r>
      <w:r>
        <w:rPr>
          <w:sz w:val="20"/>
          <w:szCs w:val="20"/>
          <w:lang w:eastAsia="ko"/>
        </w:rPr>
        <w:t>적용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가능한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절차가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없거나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다른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모든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절차를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완료한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>, OSPI</w:t>
      </w:r>
      <w:r>
        <w:rPr>
          <w:sz w:val="20"/>
          <w:szCs w:val="20"/>
          <w:lang w:eastAsia="ko"/>
        </w:rPr>
        <w:t>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불만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제기를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하기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전에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앞서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최소</w:t>
      </w:r>
      <w:r>
        <w:rPr>
          <w:sz w:val="20"/>
          <w:szCs w:val="20"/>
          <w:lang w:eastAsia="ko"/>
        </w:rPr>
        <w:t xml:space="preserve"> 30</w:t>
      </w:r>
      <w:r>
        <w:rPr>
          <w:sz w:val="20"/>
          <w:szCs w:val="20"/>
          <w:lang w:eastAsia="ko"/>
        </w:rPr>
        <w:t>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이전에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교육구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교육감에게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서면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통지서를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발송해야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합니다</w:t>
      </w:r>
      <w:r>
        <w:rPr>
          <w:sz w:val="20"/>
          <w:szCs w:val="20"/>
          <w:lang w:eastAsia="ko"/>
        </w:rPr>
        <w:t xml:space="preserve">. </w:t>
      </w:r>
    </w:p>
    <w:p w14:paraId="7603254C" w14:textId="15425845" w:rsidR="78770317" w:rsidRDefault="058C2DD2" w:rsidP="00DF4A5A">
      <w:pPr>
        <w:spacing w:after="0" w:line="228" w:lineRule="auto"/>
        <w:rPr>
          <w:rFonts w:eastAsia="Segoe UI"/>
          <w:sz w:val="20"/>
          <w:szCs w:val="20"/>
        </w:rPr>
      </w:pPr>
      <w:r>
        <w:rPr>
          <w:rFonts w:eastAsia="Segoe UI"/>
          <w:sz w:val="20"/>
          <w:szCs w:val="20"/>
          <w:lang w:eastAsia="ko"/>
        </w:rPr>
        <w:t xml:space="preserve">해당되는 경우 지역 내 불만 제기 절차에 대한 최종 결정이 내려진 날로부터 30일 이내에 OSPI에 불만 사항을 제출해야 합니다. 불만 제기는 서면으로 해야 하며, 우려 사항 및 고의적 위반에 해당할 수 있는 행위 또는 부작위를 설명하는 충분한 정보를 포함해야 합니다. OSPI에 제기하는 불만 사항은 우편, 이메일 또는 직접 전달 방식으로 제출할 수 있습니다. </w:t>
      </w:r>
    </w:p>
    <w:p w14:paraId="23549CE2" w14:textId="77777777" w:rsidR="006D523E" w:rsidRPr="00520689" w:rsidRDefault="006D523E" w:rsidP="00DF4A5A">
      <w:pPr>
        <w:spacing w:after="0" w:line="228" w:lineRule="auto"/>
        <w:rPr>
          <w:rFonts w:eastAsia="Calibri"/>
          <w:sz w:val="20"/>
          <w:szCs w:val="20"/>
        </w:rPr>
      </w:pPr>
    </w:p>
    <w:p w14:paraId="17F480AB" w14:textId="1A0689D7" w:rsidR="058C2DD2" w:rsidRDefault="00455027" w:rsidP="00DF4A5A">
      <w:pPr>
        <w:spacing w:line="228" w:lineRule="auto"/>
        <w:rPr>
          <w:rFonts w:eastAsia="Segoe UI"/>
          <w:sz w:val="20"/>
          <w:szCs w:val="20"/>
        </w:rPr>
      </w:pPr>
      <w:r>
        <w:rPr>
          <w:rFonts w:eastAsia="Segoe UI"/>
          <w:sz w:val="20"/>
          <w:szCs w:val="20"/>
          <w:lang w:eastAsia="ko"/>
        </w:rPr>
        <w:t>OSPI는 조사 요건을 충족하는 불만 사항을 접수하는 경우 조사를 개시합니다. OSPI는 불만 제기자에게 조사 중인 혐의에 관한 서면 통지서를 전달합니다. 조사 완료 후 OSPI는 불만 제기자 또는 재학 학교에 서면 결과를 발송합니다. 해당 결과에는 위반 행위가 발생했는지 여부가 포함되며, 학교에 해당 사안 해결을 위해 조처할 것을 요구할 수 있습니다.</w:t>
      </w:r>
    </w:p>
    <w:p w14:paraId="12F945D2" w14:textId="07E2B322" w:rsidR="00BC2422" w:rsidRPr="00E46D9D" w:rsidRDefault="00BC2422" w:rsidP="00DF4A5A">
      <w:pPr>
        <w:keepNext/>
        <w:keepLines/>
        <w:spacing w:before="240" w:after="0" w:line="228" w:lineRule="auto"/>
        <w:outlineLvl w:val="0"/>
        <w:rPr>
          <w:rFonts w:eastAsia="Yu Gothic Light"/>
          <w:color w:val="2F5496"/>
          <w:kern w:val="2"/>
          <w:sz w:val="28"/>
          <w:szCs w:val="28"/>
          <w14:ligatures w14:val="standardContextual"/>
        </w:rPr>
      </w:pP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그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외에도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HIB,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차별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문제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또는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고의적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위반에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대한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우려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사항과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관련하여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도움을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요청할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수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있는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곳은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어디인가요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?</w:t>
      </w:r>
    </w:p>
    <w:p w14:paraId="7FF83D36" w14:textId="77777777" w:rsidR="00BC2422" w:rsidRPr="00E46D9D" w:rsidRDefault="00BC2422" w:rsidP="00DF4A5A">
      <w:pPr>
        <w:spacing w:after="0" w:line="228" w:lineRule="auto"/>
        <w:rPr>
          <w:rFonts w:eastAsia="Calibri"/>
          <w:b/>
          <w:bCs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공립교육국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(Office of Superintendent of Public Instruction, OSPI)</w:t>
      </w:r>
    </w:p>
    <w:p w14:paraId="3B96EC20" w14:textId="1EFED168" w:rsidR="00E77693" w:rsidRDefault="00BC2422" w:rsidP="00DF4A5A">
      <w:p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사항에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교육구가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관련되어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있더라도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모든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신고는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교육구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수준의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지역적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단계부터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시작되어야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합니다</w:t>
      </w:r>
      <w:r>
        <w:rPr>
          <w:rFonts w:eastAsia="Calibri"/>
          <w:sz w:val="20"/>
          <w:szCs w:val="20"/>
          <w:lang w:eastAsia="ko"/>
        </w:rPr>
        <w:t xml:space="preserve">. </w:t>
      </w:r>
      <w:r>
        <w:rPr>
          <w:rFonts w:eastAsia="Calibri"/>
          <w:sz w:val="20"/>
          <w:szCs w:val="20"/>
          <w:lang w:eastAsia="ko"/>
        </w:rPr>
        <w:t>학교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직원은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또는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그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가족이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공식적으로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것에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보복을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해서는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안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됩니다</w:t>
      </w:r>
      <w:r>
        <w:rPr>
          <w:rFonts w:eastAsia="Calibri"/>
          <w:sz w:val="20"/>
          <w:szCs w:val="20"/>
          <w:lang w:eastAsia="ko"/>
        </w:rPr>
        <w:t>.</w:t>
      </w:r>
    </w:p>
    <w:p w14:paraId="71513C19" w14:textId="29FFD120" w:rsidR="00BC2422" w:rsidRPr="00D4597D" w:rsidRDefault="00BC2422" w:rsidP="00DF4A5A">
      <w:p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lastRenderedPageBreak/>
        <w:t>OSPI</w:t>
      </w:r>
      <w:r>
        <w:rPr>
          <w:rFonts w:eastAsia="Calibri"/>
          <w:sz w:val="20"/>
          <w:szCs w:val="20"/>
          <w:lang w:eastAsia="ko"/>
        </w:rPr>
        <w:t>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학생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가족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교직원과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지역사회에서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법률</w:t>
      </w:r>
      <w:r>
        <w:rPr>
          <w:rFonts w:eastAsia="Calibri"/>
          <w:sz w:val="20"/>
          <w:szCs w:val="20"/>
          <w:lang w:eastAsia="ko"/>
        </w:rPr>
        <w:t xml:space="preserve">, HIB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처리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</w:t>
      </w:r>
      <w:r>
        <w:rPr>
          <w:rFonts w:eastAsia="Calibri"/>
          <w:sz w:val="20"/>
          <w:szCs w:val="20"/>
          <w:lang w:eastAsia="ko"/>
        </w:rPr>
        <w:t xml:space="preserve">, </w:t>
      </w:r>
      <w:r>
        <w:rPr>
          <w:rFonts w:eastAsia="Calibri"/>
          <w:sz w:val="20"/>
          <w:szCs w:val="20"/>
          <w:lang w:eastAsia="ko"/>
        </w:rPr>
        <w:t>차별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및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성희롱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처리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절차에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질문이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있는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더불어</w:t>
      </w:r>
      <w:r>
        <w:rPr>
          <w:rFonts w:eastAsia="Calibri"/>
          <w:sz w:val="20"/>
          <w:szCs w:val="20"/>
          <w:lang w:eastAsia="ko"/>
        </w:rPr>
        <w:t xml:space="preserve"> ESHB 1296</w:t>
      </w:r>
      <w:r>
        <w:rPr>
          <w:rFonts w:eastAsia="Calibri"/>
          <w:sz w:val="20"/>
          <w:szCs w:val="20"/>
          <w:lang w:eastAsia="ko"/>
        </w:rPr>
        <w:t>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따라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법률에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대한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고의적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위반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혐의와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관련해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불만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제기를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하고자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할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경우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도움을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수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있습니다</w:t>
      </w:r>
      <w:r>
        <w:rPr>
          <w:rFonts w:eastAsia="Calibri"/>
          <w:sz w:val="20"/>
          <w:szCs w:val="20"/>
          <w:lang w:eastAsia="ko"/>
        </w:rPr>
        <w:t>.</w:t>
      </w:r>
    </w:p>
    <w:p w14:paraId="547B721C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1ED56CB9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OSPI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안전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proofErr w:type="gramStart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센터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</w:t>
      </w:r>
      <w:proofErr w:type="gramEnd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OSPI School Safety </w:t>
      </w:r>
      <w:proofErr w:type="gramStart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Center)(</w:t>
      </w:r>
      <w:proofErr w:type="gramEnd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괴롭힘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협박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따돌림에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질문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)</w:t>
      </w:r>
    </w:p>
    <w:p w14:paraId="7CB8B2CB" w14:textId="067A5385" w:rsidR="00BC2422" w:rsidRPr="00E46D9D" w:rsidRDefault="00BC2422" w:rsidP="00DF4A5A">
      <w:pPr>
        <w:numPr>
          <w:ilvl w:val="0"/>
          <w:numId w:val="8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kern w:val="2"/>
          <w:sz w:val="20"/>
          <w:szCs w:val="20"/>
          <w:lang w:eastAsia="ko"/>
          <w14:ligatures w14:val="standardContextual"/>
        </w:rPr>
        <w:t>웹사이트</w:t>
      </w:r>
      <w:r>
        <w:rPr>
          <w:kern w:val="2"/>
          <w:sz w:val="20"/>
          <w:szCs w:val="20"/>
          <w:lang w:eastAsia="ko"/>
          <w14:ligatures w14:val="standardContextual"/>
        </w:rPr>
        <w:t xml:space="preserve">: </w:t>
      </w:r>
      <w:hyperlink r:id="rId17" w:history="1">
        <w:r>
          <w:rPr>
            <w:rStyle w:val="Hyperlink"/>
            <w:rFonts w:eastAsia="Times New Roman"/>
            <w:sz w:val="20"/>
            <w:szCs w:val="20"/>
            <w:lang w:eastAsia="ko"/>
          </w:rPr>
          <w:t>ospi.k12.wa.us/student-success/health-safety/school-safety-center</w:t>
        </w:r>
      </w:hyperlink>
    </w:p>
    <w:p w14:paraId="54B021C9" w14:textId="77777777" w:rsidR="00BC2422" w:rsidRPr="00E46D9D" w:rsidRDefault="00BC2422" w:rsidP="00DF4A5A">
      <w:pPr>
        <w:numPr>
          <w:ilvl w:val="0"/>
          <w:numId w:val="8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Times New Roman"/>
          <w:kern w:val="2"/>
          <w:sz w:val="20"/>
          <w:szCs w:val="20"/>
          <w:lang w:eastAsia="ko"/>
          <w14:ligatures w14:val="standardContextual"/>
        </w:rPr>
        <w:t xml:space="preserve">이메일: </w:t>
      </w:r>
      <w:hyperlink r:id="rId18" w:history="1">
        <w:r>
          <w:rPr>
            <w:rFonts w:eastAsia="Times New Roman"/>
            <w:color w:val="0563C1"/>
            <w:sz w:val="20"/>
            <w:szCs w:val="20"/>
            <w:u w:val="single"/>
            <w:lang w:eastAsia="ko"/>
          </w:rPr>
          <w:t>schoolsafety@k12.wa.us</w:t>
        </w:r>
      </w:hyperlink>
    </w:p>
    <w:p w14:paraId="040D0898" w14:textId="77777777" w:rsidR="00BC2422" w:rsidRPr="00E46D9D" w:rsidRDefault="00BC2422" w:rsidP="00DF4A5A">
      <w:pPr>
        <w:numPr>
          <w:ilvl w:val="0"/>
          <w:numId w:val="8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kern w:val="2"/>
          <w:sz w:val="20"/>
          <w:szCs w:val="20"/>
          <w:lang w:eastAsia="ko"/>
          <w14:ligatures w14:val="standardContextual"/>
        </w:rPr>
        <w:t>전화</w:t>
      </w:r>
      <w:r>
        <w:rPr>
          <w:kern w:val="2"/>
          <w:sz w:val="20"/>
          <w:szCs w:val="20"/>
          <w:lang w:eastAsia="ko"/>
          <w14:ligatures w14:val="standardContextual"/>
        </w:rPr>
        <w:t xml:space="preserve">: </w:t>
      </w:r>
      <w:r>
        <w:rPr>
          <w:sz w:val="20"/>
          <w:szCs w:val="20"/>
          <w:lang w:eastAsia="ko"/>
        </w:rPr>
        <w:t>360-725-6068</w:t>
      </w:r>
    </w:p>
    <w:p w14:paraId="030F6A44" w14:textId="77777777" w:rsidR="00BC2422" w:rsidRPr="00E46D9D" w:rsidRDefault="00BC2422" w:rsidP="00DF4A5A">
      <w:pPr>
        <w:spacing w:after="0" w:line="228" w:lineRule="auto"/>
        <w:ind w:left="720"/>
        <w:rPr>
          <w:rFonts w:eastAsia="Calibri"/>
          <w:kern w:val="2"/>
          <w:sz w:val="20"/>
          <w:szCs w:val="20"/>
          <w14:ligatures w14:val="standardContextual"/>
        </w:rPr>
      </w:pPr>
    </w:p>
    <w:p w14:paraId="016C6B47" w14:textId="77777777" w:rsidR="00BC2422" w:rsidRPr="00E46D9D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OSPI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형평성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및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proofErr w:type="gramStart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사무소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</w:t>
      </w:r>
      <w:proofErr w:type="gramEnd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OSPI Equity and Civil Rights </w:t>
      </w:r>
      <w:proofErr w:type="gramStart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Office)(</w:t>
      </w:r>
      <w:proofErr w:type="gramEnd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성희롱에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관한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질문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)</w:t>
      </w:r>
    </w:p>
    <w:p w14:paraId="375C3B98" w14:textId="1DE2DC33" w:rsidR="00BC2422" w:rsidRPr="00E46D9D" w:rsidRDefault="00BC2422" w:rsidP="00DF4A5A">
      <w:pPr>
        <w:numPr>
          <w:ilvl w:val="0"/>
          <w:numId w:val="9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kern w:val="2"/>
          <w:sz w:val="20"/>
          <w:szCs w:val="20"/>
          <w:lang w:eastAsia="ko"/>
          <w14:ligatures w14:val="standardContextual"/>
        </w:rPr>
        <w:t>웹사이트</w:t>
      </w:r>
      <w:r>
        <w:rPr>
          <w:kern w:val="2"/>
          <w:sz w:val="20"/>
          <w:szCs w:val="20"/>
          <w:lang w:eastAsia="ko"/>
          <w14:ligatures w14:val="standardContextual"/>
        </w:rPr>
        <w:t xml:space="preserve">: </w:t>
      </w:r>
      <w:hyperlink r:id="rId19" w:history="1">
        <w:r>
          <w:rPr>
            <w:rStyle w:val="Hyperlink"/>
            <w:sz w:val="20"/>
            <w:szCs w:val="20"/>
            <w:lang w:eastAsia="ko"/>
          </w:rPr>
          <w:t>ospi.k12.wa.us/policy-funding/equity-and-civil-rights</w:t>
        </w:r>
      </w:hyperlink>
    </w:p>
    <w:p w14:paraId="6866F48D" w14:textId="77777777" w:rsidR="00BC2422" w:rsidRPr="00E46D9D" w:rsidRDefault="00BC2422" w:rsidP="00DF4A5A">
      <w:pPr>
        <w:numPr>
          <w:ilvl w:val="0"/>
          <w:numId w:val="9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이메일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: </w:t>
      </w:r>
      <w:hyperlink r:id="rId20" w:history="1">
        <w:r>
          <w:rPr>
            <w:rFonts w:eastAsia="Calibri"/>
            <w:color w:val="0563C1"/>
            <w:kern w:val="2"/>
            <w:sz w:val="20"/>
            <w:szCs w:val="20"/>
            <w:u w:val="single"/>
            <w:lang w:eastAsia="ko"/>
            <w14:ligatures w14:val="standardContextual"/>
          </w:rPr>
          <w:t>equity@k12.wa.us</w:t>
        </w:r>
      </w:hyperlink>
    </w:p>
    <w:p w14:paraId="50C0B71D" w14:textId="77777777" w:rsidR="00BC2422" w:rsidRPr="00677007" w:rsidRDefault="00BC2422" w:rsidP="00DF4A5A">
      <w:pPr>
        <w:numPr>
          <w:ilvl w:val="0"/>
          <w:numId w:val="9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: 360-725-6162</w:t>
      </w:r>
    </w:p>
    <w:p w14:paraId="0C3DB0F9" w14:textId="30393387" w:rsidR="00BC2422" w:rsidRPr="00677007" w:rsidRDefault="00BC2422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3960A427" w14:textId="38034D63" w:rsidR="46197225" w:rsidRPr="00677007" w:rsidRDefault="2A8823F5" w:rsidP="00DF4A5A">
      <w:pPr>
        <w:spacing w:after="0" w:line="228" w:lineRule="auto"/>
        <w:rPr>
          <w:rFonts w:eastAsia="Calibri"/>
          <w:sz w:val="20"/>
          <w:szCs w:val="20"/>
        </w:rPr>
      </w:pPr>
      <w:r>
        <w:rPr>
          <w:sz w:val="20"/>
          <w:szCs w:val="20"/>
          <w:lang w:eastAsia="ko"/>
        </w:rPr>
        <w:t xml:space="preserve">OSPI </w:t>
      </w:r>
      <w:r>
        <w:rPr>
          <w:sz w:val="20"/>
          <w:szCs w:val="20"/>
          <w:lang w:eastAsia="ko"/>
        </w:rPr>
        <w:t>법률</w:t>
      </w:r>
      <w:r>
        <w:rPr>
          <w:sz w:val="20"/>
          <w:szCs w:val="20"/>
          <w:lang w:eastAsia="ko"/>
        </w:rPr>
        <w:t xml:space="preserve"> </w:t>
      </w:r>
      <w:proofErr w:type="gramStart"/>
      <w:r>
        <w:rPr>
          <w:sz w:val="20"/>
          <w:szCs w:val="20"/>
          <w:lang w:eastAsia="ko"/>
        </w:rPr>
        <w:t>사무소</w:t>
      </w:r>
      <w:r>
        <w:rPr>
          <w:sz w:val="20"/>
          <w:szCs w:val="20"/>
          <w:lang w:eastAsia="ko"/>
        </w:rPr>
        <w:t>(</w:t>
      </w:r>
      <w:proofErr w:type="gramEnd"/>
      <w:r>
        <w:rPr>
          <w:sz w:val="20"/>
          <w:szCs w:val="20"/>
          <w:lang w:eastAsia="ko"/>
        </w:rPr>
        <w:t xml:space="preserve">OSPI Office of Legal </w:t>
      </w:r>
      <w:proofErr w:type="gramStart"/>
      <w:r>
        <w:rPr>
          <w:sz w:val="20"/>
          <w:szCs w:val="20"/>
          <w:lang w:eastAsia="ko"/>
        </w:rPr>
        <w:t>Affairs)(</w:t>
      </w:r>
      <w:proofErr w:type="gramEnd"/>
      <w:r>
        <w:rPr>
          <w:sz w:val="20"/>
          <w:szCs w:val="20"/>
          <w:lang w:eastAsia="ko"/>
        </w:rPr>
        <w:t>고의적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위반에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대한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불만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제기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절차에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관한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자세한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사항</w:t>
      </w:r>
      <w:r>
        <w:rPr>
          <w:sz w:val="20"/>
          <w:szCs w:val="20"/>
          <w:lang w:eastAsia="ko"/>
        </w:rPr>
        <w:t>)</w:t>
      </w:r>
    </w:p>
    <w:p w14:paraId="0A15F9FE" w14:textId="232663ED" w:rsidR="46197225" w:rsidRPr="00677007" w:rsidRDefault="46197225" w:rsidP="00DF4A5A">
      <w:pPr>
        <w:numPr>
          <w:ilvl w:val="0"/>
          <w:numId w:val="9"/>
        </w:numPr>
        <w:spacing w:after="0" w:line="228" w:lineRule="auto"/>
        <w:rPr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웹사이트</w:t>
      </w:r>
      <w:r>
        <w:rPr>
          <w:rFonts w:eastAsia="Calibri"/>
          <w:sz w:val="20"/>
          <w:szCs w:val="20"/>
          <w:lang w:eastAsia="ko"/>
        </w:rPr>
        <w:t xml:space="preserve">: </w:t>
      </w:r>
      <w:hyperlink r:id="rId21" w:history="1">
        <w:r>
          <w:rPr>
            <w:rStyle w:val="Hyperlink"/>
            <w:rFonts w:eastAsia="Calibri"/>
            <w:sz w:val="20"/>
            <w:szCs w:val="20"/>
            <w:lang w:eastAsia="ko"/>
          </w:rPr>
          <w:t>ospi.k12.wa.us/educator-support/educator-conduct/state-law-noncompliance-complaints</w:t>
        </w:r>
      </w:hyperlink>
    </w:p>
    <w:p w14:paraId="6151B80F" w14:textId="60B069C7" w:rsidR="46197225" w:rsidRPr="00677007" w:rsidRDefault="46197225" w:rsidP="00DF4A5A">
      <w:pPr>
        <w:numPr>
          <w:ilvl w:val="0"/>
          <w:numId w:val="9"/>
        </w:numPr>
        <w:spacing w:after="0" w:line="228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eastAsia="ko"/>
        </w:rPr>
        <w:t>이메일</w:t>
      </w:r>
      <w:r>
        <w:rPr>
          <w:rFonts w:eastAsia="Calibri"/>
          <w:sz w:val="20"/>
          <w:szCs w:val="20"/>
          <w:lang w:eastAsia="ko"/>
        </w:rPr>
        <w:t xml:space="preserve">: </w:t>
      </w:r>
      <w:hyperlink r:id="rId22" w:history="1">
        <w:r>
          <w:rPr>
            <w:rStyle w:val="Hyperlink"/>
            <w:rFonts w:eastAsia="Calibri"/>
            <w:sz w:val="20"/>
            <w:szCs w:val="20"/>
            <w:lang w:eastAsia="ko"/>
          </w:rPr>
          <w:t>OLA@k12.wa.us</w:t>
        </w:r>
      </w:hyperlink>
      <w:r>
        <w:rPr>
          <w:rFonts w:eastAsia="Calibri"/>
          <w:sz w:val="20"/>
          <w:szCs w:val="20"/>
          <w:lang w:eastAsia="ko"/>
        </w:rPr>
        <w:t xml:space="preserve"> </w:t>
      </w:r>
    </w:p>
    <w:p w14:paraId="3599209B" w14:textId="2740EB9E" w:rsidR="6BD568F9" w:rsidRPr="00677007" w:rsidRDefault="6BD568F9" w:rsidP="00DF4A5A">
      <w:pPr>
        <w:spacing w:after="0" w:line="228" w:lineRule="auto"/>
        <w:rPr>
          <w:rFonts w:eastAsia="Calibri"/>
          <w:sz w:val="20"/>
          <w:szCs w:val="20"/>
        </w:rPr>
      </w:pPr>
    </w:p>
    <w:p w14:paraId="35BB0757" w14:textId="77777777" w:rsidR="00BC2422" w:rsidRPr="00677007" w:rsidRDefault="00BC2422" w:rsidP="00DF4A5A">
      <w:pPr>
        <w:spacing w:after="0" w:line="228" w:lineRule="auto"/>
        <w:rPr>
          <w:rFonts w:eastAsia="Calibri"/>
          <w:b/>
          <w:bCs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Washington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주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주지사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산하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교육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옴부즈맨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proofErr w:type="gramStart"/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사무소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(</w:t>
      </w:r>
      <w:proofErr w:type="gramEnd"/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Office of the Education Ombuds, OEO)</w:t>
      </w:r>
    </w:p>
    <w:p w14:paraId="63156800" w14:textId="1B7FE5D4" w:rsidR="00BC2422" w:rsidRPr="00E46D9D" w:rsidRDefault="00BC2422" w:rsidP="00DF4A5A">
      <w:pPr>
        <w:spacing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Washington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옴부즈맨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proofErr w:type="gramStart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사무소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</w:t>
      </w:r>
      <w:proofErr w:type="gramEnd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Washington State Office of the Education </w:t>
      </w:r>
      <w:proofErr w:type="gramStart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Ombuds)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는</w:t>
      </w:r>
      <w:proofErr w:type="gramEnd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모든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학생이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Washington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공교육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시스템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유치원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~12</w:t>
      </w:r>
      <w:proofErr w:type="gramStart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에</w:t>
      </w:r>
      <w:proofErr w:type="gramEnd"/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전적으로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참여하여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성장할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수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있도록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가족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지역사회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협력하여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문제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해결을</w:t>
      </w:r>
      <w:r>
        <w:rPr>
          <w:rFonts w:eastAsia="Calibri"/>
          <w:sz w:val="20"/>
          <w:szCs w:val="20"/>
          <w:lang w:eastAsia="ko"/>
        </w:rPr>
        <w:t xml:space="preserve"> </w:t>
      </w:r>
      <w:r>
        <w:rPr>
          <w:rFonts w:eastAsia="Calibri"/>
          <w:sz w:val="20"/>
          <w:szCs w:val="20"/>
          <w:lang w:eastAsia="ko"/>
        </w:rPr>
        <w:t>지원합니다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 OEO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가족</w:t>
      </w:r>
      <w:r>
        <w:rPr>
          <w:rFonts w:eastAsia="Calibri"/>
          <w:sz w:val="20"/>
          <w:szCs w:val="20"/>
          <w:lang w:eastAsia="ko"/>
        </w:rPr>
        <w:t>,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지역사회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참여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시스템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권익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옹호와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sz w:val="20"/>
          <w:szCs w:val="20"/>
          <w:lang w:eastAsia="ko"/>
        </w:rPr>
        <w:t>관련된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비공식적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갈등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해결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코칭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소통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촉진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활동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및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제공합니다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. </w:t>
      </w:r>
    </w:p>
    <w:p w14:paraId="4743A835" w14:textId="12D434F2" w:rsidR="00BC2422" w:rsidRPr="00E46D9D" w:rsidRDefault="00BC2422" w:rsidP="00DF4A5A">
      <w:pPr>
        <w:numPr>
          <w:ilvl w:val="0"/>
          <w:numId w:val="10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웹사이트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: </w:t>
      </w:r>
      <w:hyperlink r:id="rId23" w:history="1">
        <w:r>
          <w:rPr>
            <w:rFonts w:eastAsia="Calibri"/>
            <w:color w:val="0563C1"/>
            <w:kern w:val="2"/>
            <w:sz w:val="20"/>
            <w:szCs w:val="20"/>
            <w:u w:val="single"/>
            <w:lang w:eastAsia="ko"/>
            <w14:ligatures w14:val="standardContextual"/>
          </w:rPr>
          <w:t>www.oeo.wa.gov</w:t>
        </w:r>
      </w:hyperlink>
    </w:p>
    <w:p w14:paraId="0998DBCA" w14:textId="71FFE414" w:rsidR="00BC2422" w:rsidRPr="00E46D9D" w:rsidRDefault="00BC2422" w:rsidP="00DF4A5A">
      <w:pPr>
        <w:numPr>
          <w:ilvl w:val="0"/>
          <w:numId w:val="10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이메일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: </w:t>
      </w:r>
      <w:hyperlink r:id="rId24" w:history="1">
        <w:r>
          <w:rPr>
            <w:rFonts w:eastAsia="Calibri"/>
            <w:color w:val="0563C1"/>
            <w:kern w:val="2"/>
            <w:sz w:val="20"/>
            <w:szCs w:val="20"/>
            <w:u w:val="single"/>
            <w:lang w:eastAsia="ko"/>
            <w14:ligatures w14:val="standardContextual"/>
          </w:rPr>
          <w:t>oeoinfo@gov.wa.gov</w:t>
        </w:r>
      </w:hyperlink>
    </w:p>
    <w:p w14:paraId="48348263" w14:textId="77777777" w:rsidR="00BC2422" w:rsidRPr="00E46D9D" w:rsidRDefault="00BC2422" w:rsidP="00DF4A5A">
      <w:pPr>
        <w:numPr>
          <w:ilvl w:val="0"/>
          <w:numId w:val="10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: 1-866-297-2597</w:t>
      </w:r>
    </w:p>
    <w:p w14:paraId="38254D3E" w14:textId="6F8161D7" w:rsidR="6BD568F9" w:rsidRDefault="6BD568F9" w:rsidP="00DF4A5A">
      <w:pPr>
        <w:spacing w:after="0" w:line="228" w:lineRule="auto"/>
        <w:rPr>
          <w:rFonts w:eastAsia="Calibri"/>
          <w:b/>
          <w:bCs/>
          <w:sz w:val="20"/>
          <w:szCs w:val="20"/>
        </w:rPr>
      </w:pPr>
    </w:p>
    <w:p w14:paraId="059EF3D7" w14:textId="619A5151" w:rsidR="00F9322D" w:rsidRPr="00E46D9D" w:rsidRDefault="00F9322D" w:rsidP="00DF4A5A">
      <w:pPr>
        <w:spacing w:after="0" w:line="228" w:lineRule="auto"/>
        <w:rPr>
          <w:rFonts w:eastAsia="Calibri"/>
          <w:b/>
          <w:bCs/>
          <w:kern w:val="2"/>
          <w:sz w:val="20"/>
          <w:szCs w:val="20"/>
          <w14:ligatures w14:val="standardContextual"/>
        </w:rPr>
      </w:pP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미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교육부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사무국</w:t>
      </w:r>
      <w:r>
        <w:rPr>
          <w:rFonts w:eastAsia="Calibri"/>
          <w:b/>
          <w:bCs/>
          <w:kern w:val="2"/>
          <w:sz w:val="20"/>
          <w:szCs w:val="20"/>
          <w:lang w:eastAsia="ko"/>
          <w14:ligatures w14:val="standardContextual"/>
        </w:rPr>
        <w:t>(OCR)</w:t>
      </w:r>
    </w:p>
    <w:p w14:paraId="3DFD423E" w14:textId="579B6AFB" w:rsidR="00F9322D" w:rsidRPr="00E46D9D" w:rsidRDefault="00F9322D" w:rsidP="00DF4A5A">
      <w:pPr>
        <w:spacing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교육부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(U.S. Department of Education)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민권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사무국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(Office for Civil Rights, OCR)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공립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학교에서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성별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인종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피부색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출신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국가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장애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,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나이에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따른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금지하는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법률을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포함한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연방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금지법을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시행하고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 OCR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에는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또한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차별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불만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처리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절차가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마련되어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있습니다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.</w:t>
      </w:r>
    </w:p>
    <w:p w14:paraId="37E314C6" w14:textId="00DDCE01" w:rsidR="00F9322D" w:rsidRPr="00E46D9D" w:rsidRDefault="00F9322D" w:rsidP="00DF4A5A">
      <w:pPr>
        <w:numPr>
          <w:ilvl w:val="0"/>
          <w:numId w:val="10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kern w:val="2"/>
          <w:sz w:val="20"/>
          <w:szCs w:val="20"/>
          <w:lang w:eastAsia="ko"/>
          <w14:ligatures w14:val="standardContextual"/>
        </w:rPr>
        <w:t>웹사이트</w:t>
      </w:r>
      <w:r>
        <w:rPr>
          <w:kern w:val="2"/>
          <w:sz w:val="20"/>
          <w:szCs w:val="20"/>
          <w:lang w:eastAsia="ko"/>
          <w14:ligatures w14:val="standardContextual"/>
        </w:rPr>
        <w:t xml:space="preserve">: </w:t>
      </w:r>
      <w:hyperlink r:id="rId25" w:history="1">
        <w:r>
          <w:rPr>
            <w:rStyle w:val="Hyperlink"/>
            <w:sz w:val="20"/>
            <w:szCs w:val="20"/>
            <w:lang w:eastAsia="ko"/>
          </w:rPr>
          <w:t>www.ed.gov/</w:t>
        </w:r>
      </w:hyperlink>
    </w:p>
    <w:p w14:paraId="1DA0B803" w14:textId="18B7AB32" w:rsidR="00F9322D" w:rsidRPr="00E46D9D" w:rsidRDefault="00F9322D" w:rsidP="00DF4A5A">
      <w:pPr>
        <w:numPr>
          <w:ilvl w:val="0"/>
          <w:numId w:val="10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이메일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: </w:t>
      </w:r>
      <w:hyperlink r:id="rId26" w:history="1">
        <w:r>
          <w:rPr>
            <w:rStyle w:val="Hyperlink"/>
            <w:rFonts w:eastAsia="Calibri"/>
            <w:kern w:val="2"/>
            <w:sz w:val="20"/>
            <w:szCs w:val="20"/>
            <w:lang w:eastAsia="ko"/>
            <w14:ligatures w14:val="standardContextual"/>
          </w:rPr>
          <w:t>ocr@ed.gov</w:t>
        </w:r>
      </w:hyperlink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 xml:space="preserve"> </w:t>
      </w:r>
    </w:p>
    <w:p w14:paraId="527C4CE6" w14:textId="41D90B15" w:rsidR="00F9322D" w:rsidRDefault="00F9322D" w:rsidP="00DF4A5A">
      <w:pPr>
        <w:numPr>
          <w:ilvl w:val="0"/>
          <w:numId w:val="10"/>
        </w:num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전화</w:t>
      </w:r>
      <w:r>
        <w:rPr>
          <w:rFonts w:eastAsia="Calibri"/>
          <w:kern w:val="2"/>
          <w:sz w:val="20"/>
          <w:szCs w:val="20"/>
          <w:lang w:eastAsia="ko"/>
          <w14:ligatures w14:val="standardContextual"/>
        </w:rPr>
        <w:t>: 800-421-3481</w:t>
      </w:r>
    </w:p>
    <w:p w14:paraId="5D2A7894" w14:textId="77777777" w:rsidR="002E320A" w:rsidRDefault="002E320A" w:rsidP="00DF4A5A">
      <w:pPr>
        <w:spacing w:after="0" w:line="228" w:lineRule="auto"/>
        <w:rPr>
          <w:rFonts w:eastAsia="Calibri"/>
          <w:kern w:val="2"/>
          <w:sz w:val="20"/>
          <w:szCs w:val="20"/>
          <w14:ligatures w14:val="standardContextual"/>
        </w:rPr>
      </w:pPr>
    </w:p>
    <w:p w14:paraId="77EC5D1D" w14:textId="723A5C6E" w:rsidR="002E320A" w:rsidRPr="00520689" w:rsidRDefault="002E320A" w:rsidP="00DF4A5A">
      <w:pPr>
        <w:spacing w:after="0" w:line="228" w:lineRule="auto"/>
        <w:rPr>
          <w:rFonts w:eastAsia="Calibri"/>
          <w:color w:val="EE0000"/>
          <w:kern w:val="2"/>
          <w14:ligatures w14:val="standardContextual"/>
        </w:rPr>
      </w:pPr>
    </w:p>
    <w:p w14:paraId="302FFDE6" w14:textId="66520A6C" w:rsidR="005F53C0" w:rsidRPr="006367D7" w:rsidRDefault="006367D7" w:rsidP="00DF4A5A">
      <w:pPr>
        <w:keepNext/>
        <w:keepLines/>
        <w:spacing w:before="240" w:after="0" w:line="228" w:lineRule="auto"/>
        <w:outlineLvl w:val="0"/>
        <w:rPr>
          <w:rFonts w:eastAsia="Yu Gothic Light"/>
          <w:color w:val="2F5496"/>
          <w:kern w:val="2"/>
          <w:sz w:val="28"/>
          <w:szCs w:val="28"/>
          <w14:ligatures w14:val="standardContextual"/>
        </w:rPr>
      </w:pP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lastRenderedPageBreak/>
        <w:t>우리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학교는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학교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활동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및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행사에서의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안전을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위해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최선을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 xml:space="preserve"> </w:t>
      </w:r>
      <w:r>
        <w:rPr>
          <w:rFonts w:eastAsia="Yu Gothic Light"/>
          <w:color w:val="2F5496"/>
          <w:kern w:val="2"/>
          <w:sz w:val="28"/>
          <w:szCs w:val="28"/>
          <w:lang w:eastAsia="ko"/>
          <w14:ligatures w14:val="standardContextual"/>
        </w:rPr>
        <w:t>다합니다</w:t>
      </w:r>
    </w:p>
    <w:p w14:paraId="3C2C2EA1" w14:textId="5C0977B4" w:rsidR="005F53C0" w:rsidRPr="009A7F30" w:rsidRDefault="005F53C0" w:rsidP="00DF4A5A">
      <w:pPr>
        <w:spacing w:line="228" w:lineRule="auto"/>
        <w:rPr>
          <w:sz w:val="20"/>
          <w:szCs w:val="20"/>
        </w:rPr>
      </w:pPr>
      <w:r>
        <w:rPr>
          <w:sz w:val="20"/>
          <w:szCs w:val="20"/>
          <w:lang w:eastAsia="ko"/>
        </w:rPr>
        <w:t xml:space="preserve">Washington </w:t>
      </w:r>
      <w:r>
        <w:rPr>
          <w:sz w:val="20"/>
          <w:szCs w:val="20"/>
          <w:lang w:eastAsia="ko"/>
        </w:rPr>
        <w:t>주는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체육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경기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공연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기타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교과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활동과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같은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활동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및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행사에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참여하거나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이를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지켜보는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모두가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이를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안전하게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즐기기를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바랍니다</w:t>
      </w:r>
      <w:r>
        <w:rPr>
          <w:sz w:val="20"/>
          <w:szCs w:val="20"/>
          <w:lang w:eastAsia="ko"/>
        </w:rPr>
        <w:t>.</w:t>
      </w:r>
    </w:p>
    <w:p w14:paraId="0605BAAC" w14:textId="560687F9" w:rsidR="005F53C0" w:rsidRPr="006367D7" w:rsidRDefault="006367D7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sz w:val="24"/>
          <w:szCs w:val="24"/>
          <w:lang w:eastAsia="ko"/>
        </w:rPr>
        <w:t>주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법률에는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어떻게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명시되어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있나요</w:t>
      </w:r>
      <w:r>
        <w:rPr>
          <w:rFonts w:eastAsia="Yu Gothic Light"/>
          <w:color w:val="2F5496"/>
          <w:sz w:val="24"/>
          <w:szCs w:val="24"/>
          <w:lang w:eastAsia="ko"/>
        </w:rPr>
        <w:t>?</w:t>
      </w:r>
    </w:p>
    <w:p w14:paraId="24D70658" w14:textId="112FAFE2" w:rsidR="005F53C0" w:rsidRPr="009A7F30" w:rsidRDefault="005F53C0" w:rsidP="00DF4A5A">
      <w:pPr>
        <w:spacing w:line="228" w:lineRule="auto"/>
        <w:rPr>
          <w:sz w:val="20"/>
          <w:szCs w:val="20"/>
        </w:rPr>
      </w:pPr>
      <w:r>
        <w:rPr>
          <w:sz w:val="20"/>
          <w:szCs w:val="20"/>
          <w:lang w:eastAsia="ko"/>
        </w:rPr>
        <w:t xml:space="preserve">Washington </w:t>
      </w:r>
      <w:r>
        <w:rPr>
          <w:sz w:val="20"/>
          <w:szCs w:val="20"/>
          <w:lang w:eastAsia="ko"/>
        </w:rPr>
        <w:t>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법률은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오랫동안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행사에서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발생하는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위협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무력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폭력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협박을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금지해왔습니다</w:t>
      </w:r>
      <w:r>
        <w:rPr>
          <w:sz w:val="20"/>
          <w:szCs w:val="20"/>
          <w:lang w:eastAsia="ko"/>
        </w:rPr>
        <w:t xml:space="preserve">. </w:t>
      </w:r>
      <w:hyperlink r:id="rId27" w:history="1">
        <w:r>
          <w:rPr>
            <w:rStyle w:val="Hyperlink"/>
            <w:sz w:val="20"/>
            <w:szCs w:val="20"/>
            <w:lang w:eastAsia="ko"/>
          </w:rPr>
          <w:t xml:space="preserve">Engrossed Senate </w:t>
        </w:r>
        <w:proofErr w:type="gramStart"/>
        <w:r>
          <w:rPr>
            <w:rStyle w:val="Hyperlink"/>
            <w:sz w:val="20"/>
            <w:szCs w:val="20"/>
            <w:lang w:eastAsia="ko"/>
          </w:rPr>
          <w:t>Bill(</w:t>
        </w:r>
        <w:proofErr w:type="gramEnd"/>
        <w:r>
          <w:rPr>
            <w:rStyle w:val="Hyperlink"/>
            <w:sz w:val="20"/>
            <w:szCs w:val="20"/>
            <w:lang w:eastAsia="ko"/>
          </w:rPr>
          <w:t>ESB) 5272</w:t>
        </w:r>
      </w:hyperlink>
      <w:r>
        <w:rPr>
          <w:sz w:val="20"/>
          <w:szCs w:val="20"/>
          <w:lang w:eastAsia="ko"/>
        </w:rPr>
        <w:t>(2026</w:t>
      </w:r>
      <w:r>
        <w:rPr>
          <w:sz w:val="20"/>
          <w:szCs w:val="20"/>
          <w:lang w:eastAsia="ko"/>
        </w:rPr>
        <w:t>년</w:t>
      </w:r>
      <w:r>
        <w:rPr>
          <w:sz w:val="20"/>
          <w:szCs w:val="20"/>
          <w:lang w:eastAsia="ko"/>
        </w:rPr>
        <w:t xml:space="preserve"> </w:t>
      </w:r>
      <w:proofErr w:type="gramStart"/>
      <w:r>
        <w:rPr>
          <w:sz w:val="20"/>
          <w:szCs w:val="20"/>
          <w:lang w:eastAsia="ko"/>
        </w:rPr>
        <w:t>발효</w:t>
      </w:r>
      <w:r>
        <w:rPr>
          <w:sz w:val="20"/>
          <w:szCs w:val="20"/>
          <w:lang w:eastAsia="ko"/>
        </w:rPr>
        <w:t>)</w:t>
      </w:r>
      <w:r>
        <w:rPr>
          <w:sz w:val="20"/>
          <w:szCs w:val="20"/>
          <w:lang w:eastAsia="ko"/>
        </w:rPr>
        <w:t>는</w:t>
      </w:r>
      <w:proofErr w:type="gramEnd"/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이러한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보호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조치를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더욱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강화했습니다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이제는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교과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체육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활동의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관계자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및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자원봉사자도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포함하며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법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위반에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따른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새로운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조치를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도입했습니다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학생이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아닌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사람이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범죄를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저지르는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최대</w:t>
      </w:r>
      <w:r>
        <w:rPr>
          <w:sz w:val="20"/>
          <w:szCs w:val="20"/>
          <w:lang w:eastAsia="ko"/>
        </w:rPr>
        <w:t xml:space="preserve"> 18</w:t>
      </w:r>
      <w:r>
        <w:rPr>
          <w:sz w:val="20"/>
          <w:szCs w:val="20"/>
          <w:lang w:eastAsia="ko"/>
        </w:rPr>
        <w:t>개월간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활동이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금지되고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벌금이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부과되거나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최대</w:t>
      </w:r>
      <w:r>
        <w:rPr>
          <w:sz w:val="20"/>
          <w:szCs w:val="20"/>
          <w:lang w:eastAsia="ko"/>
        </w:rPr>
        <w:t xml:space="preserve"> 6</w:t>
      </w:r>
      <w:r>
        <w:rPr>
          <w:sz w:val="20"/>
          <w:szCs w:val="20"/>
          <w:lang w:eastAsia="ko"/>
        </w:rPr>
        <w:t>개월간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징역에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처할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있습니다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학생의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경우</w:t>
      </w:r>
      <w:r>
        <w:rPr>
          <w:sz w:val="20"/>
          <w:szCs w:val="20"/>
          <w:lang w:eastAsia="ko"/>
        </w:rPr>
        <w:t xml:space="preserve"> </w:t>
      </w:r>
      <w:hyperlink r:id="rId28" w:history="1">
        <w:r>
          <w:rPr>
            <w:rStyle w:val="Hyperlink"/>
            <w:sz w:val="20"/>
            <w:szCs w:val="20"/>
            <w:lang w:eastAsia="ko"/>
          </w:rPr>
          <w:t>RCW 28A.600.015</w:t>
        </w:r>
      </w:hyperlink>
      <w:r>
        <w:rPr>
          <w:sz w:val="20"/>
          <w:szCs w:val="20"/>
          <w:lang w:eastAsia="ko"/>
        </w:rPr>
        <w:t>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따라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학교에서의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배제를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포함한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기타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징계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조치도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적용될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있습니다</w:t>
      </w:r>
      <w:r>
        <w:rPr>
          <w:sz w:val="20"/>
          <w:szCs w:val="20"/>
          <w:lang w:eastAsia="ko"/>
        </w:rPr>
        <w:t xml:space="preserve">. </w:t>
      </w:r>
    </w:p>
    <w:p w14:paraId="726A8938" w14:textId="539B4302" w:rsidR="005F53C0" w:rsidRPr="006367D7" w:rsidRDefault="006367D7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sz w:val="24"/>
          <w:szCs w:val="24"/>
          <w:lang w:eastAsia="ko"/>
        </w:rPr>
        <w:t>HIB</w:t>
      </w:r>
      <w:r>
        <w:rPr>
          <w:rFonts w:eastAsia="Yu Gothic Light"/>
          <w:color w:val="2F5496"/>
          <w:sz w:val="24"/>
          <w:szCs w:val="24"/>
          <w:lang w:eastAsia="ko"/>
        </w:rPr>
        <w:t>와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다른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점은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무엇인가요</w:t>
      </w:r>
      <w:r>
        <w:rPr>
          <w:rFonts w:eastAsia="Yu Gothic Light"/>
          <w:color w:val="2F5496"/>
          <w:sz w:val="24"/>
          <w:szCs w:val="24"/>
          <w:lang w:eastAsia="ko"/>
        </w:rPr>
        <w:t>?</w:t>
      </w:r>
    </w:p>
    <w:p w14:paraId="7C1F2832" w14:textId="6A7E6517" w:rsidR="005F53C0" w:rsidRPr="009A7F30" w:rsidRDefault="005F53C0" w:rsidP="00DF4A5A">
      <w:pPr>
        <w:spacing w:line="228" w:lineRule="auto"/>
        <w:rPr>
          <w:sz w:val="20"/>
          <w:szCs w:val="20"/>
        </w:rPr>
      </w:pPr>
      <w:r>
        <w:rPr>
          <w:sz w:val="20"/>
          <w:szCs w:val="20"/>
          <w:lang w:eastAsia="ko"/>
        </w:rPr>
        <w:t>이는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절차를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통해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학생들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간의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행위를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다루는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우리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학교의</w:t>
      </w:r>
      <w:r>
        <w:rPr>
          <w:sz w:val="20"/>
          <w:szCs w:val="20"/>
          <w:lang w:eastAsia="ko"/>
        </w:rPr>
        <w:t xml:space="preserve"> HIB </w:t>
      </w:r>
      <w:r>
        <w:rPr>
          <w:sz w:val="20"/>
          <w:szCs w:val="20"/>
          <w:lang w:eastAsia="ko"/>
        </w:rPr>
        <w:t>정책과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상이합니다</w:t>
      </w:r>
      <w:r>
        <w:rPr>
          <w:sz w:val="20"/>
          <w:szCs w:val="20"/>
          <w:lang w:eastAsia="ko"/>
        </w:rPr>
        <w:t>. ESB 5272</w:t>
      </w:r>
      <w:r>
        <w:rPr>
          <w:sz w:val="20"/>
          <w:szCs w:val="20"/>
          <w:lang w:eastAsia="ko"/>
        </w:rPr>
        <w:t>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많은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학생과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상황을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다루며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학교의</w:t>
      </w:r>
      <w:r>
        <w:rPr>
          <w:sz w:val="20"/>
          <w:szCs w:val="20"/>
          <w:lang w:eastAsia="ko"/>
        </w:rPr>
        <w:t xml:space="preserve"> HIB </w:t>
      </w:r>
      <w:r>
        <w:rPr>
          <w:sz w:val="20"/>
          <w:szCs w:val="20"/>
          <w:lang w:eastAsia="ko"/>
        </w:rPr>
        <w:t>절차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대신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형법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및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징계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절차를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통해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시행됩니다</w:t>
      </w:r>
      <w:r>
        <w:rPr>
          <w:sz w:val="20"/>
          <w:szCs w:val="20"/>
          <w:lang w:eastAsia="ko"/>
        </w:rPr>
        <w:t>.</w:t>
      </w:r>
    </w:p>
    <w:p w14:paraId="5255F3EF" w14:textId="32C180E0" w:rsidR="005F53C0" w:rsidRPr="009A7F30" w:rsidRDefault="005F53C0" w:rsidP="00DF4A5A">
      <w:pPr>
        <w:spacing w:line="228" w:lineRule="auto"/>
        <w:rPr>
          <w:sz w:val="20"/>
          <w:szCs w:val="20"/>
        </w:rPr>
      </w:pPr>
      <w:r>
        <w:rPr>
          <w:sz w:val="20"/>
          <w:szCs w:val="20"/>
          <w:lang w:eastAsia="ko"/>
        </w:rPr>
        <w:t>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섹션에서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요구하는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바는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더욱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광범위합니다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학교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행사에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참여하는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모든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사람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즉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학생과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학부모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지역사회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구성원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등에게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적용되며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학생뿐만이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아닌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모든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참여자의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행동을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대상으로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섹션과</w:t>
      </w:r>
      <w:r>
        <w:rPr>
          <w:sz w:val="20"/>
          <w:szCs w:val="20"/>
          <w:lang w:eastAsia="ko"/>
        </w:rPr>
        <w:t xml:space="preserve"> HIB </w:t>
      </w:r>
      <w:r>
        <w:rPr>
          <w:sz w:val="20"/>
          <w:szCs w:val="20"/>
          <w:lang w:eastAsia="ko"/>
        </w:rPr>
        <w:t>섹션은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서로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연계되어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있지만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각기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다른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상황을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다룹니다</w:t>
      </w:r>
      <w:r>
        <w:rPr>
          <w:sz w:val="20"/>
          <w:szCs w:val="20"/>
          <w:lang w:eastAsia="ko"/>
        </w:rPr>
        <w:t>.</w:t>
      </w:r>
    </w:p>
    <w:p w14:paraId="467BF5B6" w14:textId="22E5563E" w:rsidR="005F53C0" w:rsidRPr="006367D7" w:rsidRDefault="006367D7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sz w:val="24"/>
          <w:szCs w:val="24"/>
          <w:lang w:eastAsia="ko"/>
        </w:rPr>
        <w:t>이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행위를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경험하거나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목격하면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어떻게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해야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하나요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? </w:t>
      </w:r>
    </w:p>
    <w:p w14:paraId="1C8E1173" w14:textId="77777777" w:rsidR="005F53C0" w:rsidRPr="009A7F30" w:rsidRDefault="005F53C0" w:rsidP="00DF4A5A">
      <w:pPr>
        <w:pStyle w:val="Heading2"/>
        <w:numPr>
          <w:ilvl w:val="0"/>
          <w:numId w:val="11"/>
        </w:numPr>
        <w:tabs>
          <w:tab w:val="num" w:pos="360"/>
        </w:tabs>
        <w:spacing w:line="228" w:lineRule="auto"/>
        <w:ind w:left="0" w:firstLine="0"/>
        <w:rPr>
          <w:rFonts w:ascii="Segoe UI" w:eastAsiaTheme="minorHAnsi" w:hAnsi="Segoe UI" w:cs="Segoe UI"/>
          <w:color w:val="auto"/>
          <w:sz w:val="20"/>
          <w:szCs w:val="20"/>
        </w:rPr>
      </w:pP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즉각적인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안전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우려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사항이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있는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경우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911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에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신고합니다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.</w:t>
      </w:r>
    </w:p>
    <w:p w14:paraId="11402373" w14:textId="076769C2" w:rsidR="005F53C0" w:rsidRPr="009A7F30" w:rsidRDefault="005F53C0" w:rsidP="00DF4A5A">
      <w:pPr>
        <w:pStyle w:val="Heading2"/>
        <w:numPr>
          <w:ilvl w:val="0"/>
          <w:numId w:val="11"/>
        </w:numPr>
        <w:tabs>
          <w:tab w:val="num" w:pos="360"/>
        </w:tabs>
        <w:spacing w:line="228" w:lineRule="auto"/>
        <w:ind w:left="0" w:firstLine="0"/>
        <w:rPr>
          <w:rFonts w:ascii="Segoe UI" w:eastAsiaTheme="minorHAnsi" w:hAnsi="Segoe UI" w:cs="Segoe UI"/>
          <w:color w:val="auto"/>
          <w:sz w:val="20"/>
          <w:szCs w:val="20"/>
        </w:rPr>
      </w:pP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가능한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한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빨리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코치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,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행사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감독관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,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학교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관리자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또는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다른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믿을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만한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성인에게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신고합니다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.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이들은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적절한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지원을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연결해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주고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적합한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조치가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취해지도록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보장합니다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.</w:t>
      </w:r>
    </w:p>
    <w:p w14:paraId="649CAEDE" w14:textId="60349DA0" w:rsidR="00E41D7D" w:rsidRPr="009A7F30" w:rsidRDefault="005F53C0" w:rsidP="00DF4A5A">
      <w:pPr>
        <w:pStyle w:val="Heading2"/>
        <w:numPr>
          <w:ilvl w:val="0"/>
          <w:numId w:val="11"/>
        </w:numPr>
        <w:tabs>
          <w:tab w:val="num" w:pos="360"/>
        </w:tabs>
        <w:spacing w:before="0" w:after="160" w:line="228" w:lineRule="auto"/>
        <w:ind w:left="0" w:firstLine="0"/>
        <w:rPr>
          <w:rFonts w:ascii="Segoe UI" w:eastAsiaTheme="minorHAnsi" w:hAnsi="Segoe UI" w:cs="Segoe UI"/>
          <w:color w:val="auto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학생이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행위의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대상인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b/>
          <w:bCs/>
          <w:color w:val="auto"/>
          <w:sz w:val="20"/>
          <w:szCs w:val="20"/>
          <w:lang w:eastAsia="ko"/>
        </w:rPr>
        <w:t>경우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학교의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HIB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정책에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따라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이를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신고할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수도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있습니다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.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자세한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정보는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본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안내서의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HIB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섹션을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참고하시기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바랍니다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.</w:t>
      </w:r>
    </w:p>
    <w:p w14:paraId="54B1A456" w14:textId="65F7EC04" w:rsidR="005F53C0" w:rsidRPr="006367D7" w:rsidRDefault="006367D7" w:rsidP="00DF4A5A">
      <w:pPr>
        <w:keepNext/>
        <w:keepLines/>
        <w:spacing w:before="40" w:after="0" w:line="228" w:lineRule="auto"/>
        <w:outlineLvl w:val="1"/>
        <w:rPr>
          <w:rFonts w:eastAsia="Yu Gothic Light"/>
          <w:color w:val="2F5496"/>
          <w:kern w:val="2"/>
          <w:sz w:val="24"/>
          <w:szCs w:val="24"/>
          <w14:ligatures w14:val="standardContextual"/>
        </w:rPr>
      </w:pPr>
      <w:r>
        <w:rPr>
          <w:rFonts w:eastAsia="Yu Gothic Light"/>
          <w:color w:val="2F5496"/>
          <w:sz w:val="24"/>
          <w:szCs w:val="24"/>
          <w:lang w:eastAsia="ko"/>
        </w:rPr>
        <w:t>질문이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있는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경우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누구에게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연락할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수</w:t>
      </w:r>
      <w:r>
        <w:rPr>
          <w:rFonts w:eastAsia="Yu Gothic Light"/>
          <w:color w:val="2F5496"/>
          <w:sz w:val="24"/>
          <w:szCs w:val="24"/>
          <w:lang w:eastAsia="ko"/>
        </w:rPr>
        <w:t xml:space="preserve"> </w:t>
      </w:r>
      <w:r>
        <w:rPr>
          <w:rFonts w:eastAsia="Yu Gothic Light"/>
          <w:color w:val="2F5496"/>
          <w:sz w:val="24"/>
          <w:szCs w:val="24"/>
          <w:lang w:eastAsia="ko"/>
        </w:rPr>
        <w:t>있나요</w:t>
      </w:r>
      <w:r>
        <w:rPr>
          <w:rFonts w:eastAsia="Yu Gothic Light"/>
          <w:color w:val="2F5496"/>
          <w:sz w:val="24"/>
          <w:szCs w:val="24"/>
          <w:lang w:eastAsia="ko"/>
        </w:rPr>
        <w:t>?</w:t>
      </w:r>
    </w:p>
    <w:p w14:paraId="3DFA4A30" w14:textId="77777777" w:rsidR="005F53C0" w:rsidRPr="00520689" w:rsidRDefault="005F53C0" w:rsidP="00DF4A5A">
      <w:pPr>
        <w:pStyle w:val="Heading2"/>
        <w:spacing w:before="0" w:line="228" w:lineRule="auto"/>
        <w:rPr>
          <w:rFonts w:ascii="Segoe UI" w:eastAsiaTheme="minorHAnsi" w:hAnsi="Segoe UI" w:cs="Segoe UI"/>
          <w:color w:val="EE0000"/>
          <w:sz w:val="20"/>
          <w:szCs w:val="20"/>
        </w:rPr>
      </w:pP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학교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행사에서의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안전에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관한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질문이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있는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경우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재학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중인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학교의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교장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>또는</w:t>
      </w:r>
      <w:r>
        <w:rPr>
          <w:rFonts w:ascii="Segoe UI" w:eastAsiaTheme="minorHAnsi" w:hAnsi="Segoe UI" w:cs="Segoe UI"/>
          <w:color w:val="auto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EE0000"/>
          <w:sz w:val="20"/>
          <w:szCs w:val="20"/>
          <w:lang w:eastAsia="ko"/>
        </w:rPr>
        <w:t>[District contact info]</w:t>
      </w:r>
      <w:r>
        <w:rPr>
          <w:rFonts w:ascii="Segoe UI" w:eastAsiaTheme="minorHAnsi" w:hAnsi="Segoe UI" w:cs="Segoe UI"/>
          <w:color w:val="EE0000"/>
          <w:sz w:val="20"/>
          <w:szCs w:val="20"/>
          <w:lang w:eastAsia="ko"/>
        </w:rPr>
        <w:t>에게</w:t>
      </w:r>
      <w:r>
        <w:rPr>
          <w:rFonts w:ascii="Segoe UI" w:eastAsiaTheme="minorHAnsi" w:hAnsi="Segoe UI" w:cs="Segoe UI"/>
          <w:color w:val="EE0000"/>
          <w:sz w:val="20"/>
          <w:szCs w:val="20"/>
          <w:lang w:eastAsia="ko"/>
        </w:rPr>
        <w:t xml:space="preserve"> </w:t>
      </w:r>
      <w:r>
        <w:rPr>
          <w:rFonts w:ascii="Segoe UI" w:eastAsiaTheme="minorHAnsi" w:hAnsi="Segoe UI" w:cs="Segoe UI"/>
          <w:color w:val="EE0000"/>
          <w:sz w:val="20"/>
          <w:szCs w:val="20"/>
          <w:lang w:eastAsia="ko"/>
        </w:rPr>
        <w:t>연락하십시오</w:t>
      </w:r>
      <w:r>
        <w:rPr>
          <w:rFonts w:ascii="Segoe UI" w:eastAsiaTheme="minorHAnsi" w:hAnsi="Segoe UI" w:cs="Segoe UI"/>
          <w:color w:val="EE0000"/>
          <w:sz w:val="20"/>
          <w:szCs w:val="20"/>
          <w:lang w:eastAsia="ko"/>
        </w:rPr>
        <w:t>.</w:t>
      </w:r>
    </w:p>
    <w:p w14:paraId="0AFDB816" w14:textId="79075AC6" w:rsidR="009B45A4" w:rsidRPr="00520689" w:rsidRDefault="005F53C0" w:rsidP="00DF4A5A">
      <w:pPr>
        <w:pStyle w:val="Title"/>
        <w:spacing w:line="228" w:lineRule="auto"/>
        <w:jc w:val="left"/>
        <w:rPr>
          <w:rFonts w:ascii="Segoe UI" w:hAnsi="Segoe UI" w:cs="Segoe UI"/>
          <w:i w:val="0"/>
          <w:iCs w:val="0"/>
          <w:color w:val="EE0000"/>
          <w:sz w:val="20"/>
          <w:szCs w:val="20"/>
        </w:rPr>
      </w:pPr>
      <w:r>
        <w:rPr>
          <w:sz w:val="20"/>
          <w:szCs w:val="20"/>
          <w:lang w:eastAsia="ko"/>
        </w:rPr>
        <w:t>학생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간의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행위가</w:t>
      </w:r>
      <w:r>
        <w:rPr>
          <w:sz w:val="20"/>
          <w:szCs w:val="20"/>
          <w:lang w:eastAsia="ko"/>
        </w:rPr>
        <w:t xml:space="preserve"> HIB</w:t>
      </w:r>
      <w:r>
        <w:rPr>
          <w:sz w:val="20"/>
          <w:szCs w:val="20"/>
          <w:lang w:eastAsia="ko"/>
        </w:rPr>
        <w:t>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해당할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있는지에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관한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질문은</w:t>
      </w:r>
      <w:r>
        <w:rPr>
          <w:sz w:val="20"/>
          <w:szCs w:val="20"/>
          <w:lang w:eastAsia="ko"/>
        </w:rPr>
        <w:t xml:space="preserve"> HIB </w:t>
      </w:r>
      <w:r>
        <w:rPr>
          <w:sz w:val="20"/>
          <w:szCs w:val="20"/>
          <w:lang w:eastAsia="ko"/>
        </w:rPr>
        <w:t>규정준수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담당관</w:t>
      </w:r>
      <w:r>
        <w:rPr>
          <w:color w:val="EE0000"/>
          <w:sz w:val="20"/>
          <w:szCs w:val="20"/>
          <w:lang w:eastAsia="ko"/>
        </w:rPr>
        <w:t>[District HIB Name and contact info]</w:t>
      </w:r>
      <w:r>
        <w:rPr>
          <w:color w:val="EE0000"/>
          <w:sz w:val="20"/>
          <w:szCs w:val="20"/>
          <w:lang w:eastAsia="ko"/>
        </w:rPr>
        <w:t>에게</w:t>
      </w:r>
      <w:r>
        <w:rPr>
          <w:color w:val="EE0000"/>
          <w:sz w:val="20"/>
          <w:szCs w:val="20"/>
          <w:lang w:eastAsia="ko"/>
        </w:rPr>
        <w:t xml:space="preserve"> </w:t>
      </w:r>
      <w:r>
        <w:rPr>
          <w:color w:val="EE0000"/>
          <w:sz w:val="20"/>
          <w:szCs w:val="20"/>
          <w:lang w:eastAsia="ko"/>
        </w:rPr>
        <w:t>연락하십시오</w:t>
      </w:r>
      <w:r>
        <w:rPr>
          <w:color w:val="EE0000"/>
          <w:sz w:val="20"/>
          <w:szCs w:val="20"/>
          <w:lang w:eastAsia="ko"/>
        </w:rPr>
        <w:t>.</w:t>
      </w:r>
    </w:p>
    <w:sectPr w:rsidR="009B45A4" w:rsidRPr="00520689" w:rsidSect="00BC2422">
      <w:headerReference w:type="default" r:id="rId29"/>
      <w:footerReference w:type="default" r:id="rId3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776E" w14:textId="77777777" w:rsidR="00B96D7E" w:rsidRDefault="00B96D7E" w:rsidP="006059B4">
      <w:pPr>
        <w:spacing w:after="0" w:line="240" w:lineRule="auto"/>
      </w:pPr>
      <w:r>
        <w:separator/>
      </w:r>
    </w:p>
  </w:endnote>
  <w:endnote w:type="continuationSeparator" w:id="0">
    <w:p w14:paraId="1BE691AB" w14:textId="77777777" w:rsidR="00B96D7E" w:rsidRDefault="00B96D7E" w:rsidP="00605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@Microsoft YaHei Light">
    <w:charset w:val="86"/>
    <w:family w:val="swiss"/>
    <w:pitch w:val="variable"/>
    <w:sig w:usb0="80000287" w:usb1="2ACF0010" w:usb2="00000016" w:usb3="00000000" w:csb0="0004001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8AFD" w14:textId="77777777" w:rsidR="00AC3EDD" w:rsidRDefault="00AC3EDD">
    <w:pPr>
      <w:pStyle w:val="Footer"/>
    </w:pPr>
    <w:r>
      <w:rPr>
        <w:lang w:eastAsia="ko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3C0A4" w14:textId="76FE79AA" w:rsidR="00BC2422" w:rsidRPr="00CE25F6" w:rsidRDefault="00BC2422" w:rsidP="00CE25F6">
    <w:pPr>
      <w:tabs>
        <w:tab w:val="center" w:pos="4680"/>
        <w:tab w:val="right" w:pos="9360"/>
      </w:tabs>
      <w:spacing w:after="0" w:line="240" w:lineRule="auto"/>
      <w:ind w:left="720"/>
      <w:rPr>
        <w:rFonts w:eastAsia="Calibri"/>
        <w:kern w:val="2"/>
        <w14:ligatures w14:val="standardContextual"/>
      </w:rPr>
    </w:pPr>
    <w:r>
      <w:rPr>
        <w:rFonts w:eastAsia="Calibri"/>
        <w:kern w:val="2"/>
        <w:lang w:eastAsia="ko"/>
        <w14:ligatures w14:val="standardContextual"/>
      </w:rPr>
      <w:t xml:space="preserve">OSPI </w:t>
    </w:r>
    <w:r>
      <w:rPr>
        <w:rFonts w:eastAsia="Calibri"/>
        <w:kern w:val="2"/>
        <w:lang w:eastAsia="ko"/>
        <w14:ligatures w14:val="standardContextual"/>
      </w:rPr>
      <w:t>표준</w:t>
    </w:r>
    <w:r>
      <w:rPr>
        <w:rFonts w:eastAsia="Calibri"/>
        <w:kern w:val="2"/>
        <w:lang w:eastAsia="ko"/>
        <w14:ligatures w14:val="standardContextual"/>
      </w:rPr>
      <w:t xml:space="preserve"> </w:t>
    </w:r>
    <w:r>
      <w:rPr>
        <w:rFonts w:eastAsia="Calibri"/>
        <w:kern w:val="2"/>
        <w:lang w:eastAsia="ko"/>
        <w14:ligatures w14:val="standardContextual"/>
      </w:rPr>
      <w:t>학생</w:t>
    </w:r>
    <w:r>
      <w:rPr>
        <w:rFonts w:eastAsia="Calibri"/>
        <w:kern w:val="2"/>
        <w:lang w:eastAsia="ko"/>
        <w14:ligatures w14:val="standardContextual"/>
      </w:rPr>
      <w:t xml:space="preserve"> </w:t>
    </w:r>
    <w:r>
      <w:rPr>
        <w:rFonts w:eastAsia="Calibri"/>
        <w:kern w:val="2"/>
        <w:lang w:eastAsia="ko"/>
        <w14:ligatures w14:val="standardContextual"/>
      </w:rPr>
      <w:t>안내서</w:t>
    </w:r>
    <w:r>
      <w:rPr>
        <w:rFonts w:eastAsia="Calibri"/>
        <w:kern w:val="2"/>
        <w:lang w:eastAsia="ko"/>
        <w14:ligatures w14:val="standardContextual"/>
      </w:rPr>
      <w:t xml:space="preserve"> </w:t>
    </w:r>
    <w:r>
      <w:rPr>
        <w:rFonts w:eastAsia="Calibri"/>
        <w:kern w:val="2"/>
        <w:lang w:eastAsia="ko"/>
        <w14:ligatures w14:val="standardContextual"/>
      </w:rPr>
      <w:t>언어</w:t>
    </w:r>
    <w:r>
      <w:rPr>
        <w:rFonts w:eastAsia="Calibri"/>
        <w:kern w:val="2"/>
        <w:lang w:eastAsia="ko"/>
        <w14:ligatures w14:val="standardContextual"/>
      </w:rPr>
      <w:t xml:space="preserve"> | RCW 28A.300.286 </w:t>
    </w:r>
    <w:r>
      <w:rPr>
        <w:rFonts w:eastAsia="Calibri"/>
        <w:kern w:val="2"/>
        <w:lang w:eastAsia="ko"/>
        <w14:ligatures w14:val="standardContextual"/>
      </w:rPr>
      <w:t>승인</w:t>
    </w:r>
    <w:r>
      <w:rPr>
        <w:rFonts w:eastAsia="Calibri"/>
        <w:kern w:val="2"/>
        <w:lang w:eastAsia="ko"/>
        <w14:ligatures w14:val="standardContextual"/>
      </w:rPr>
      <w:t xml:space="preserve"> | 2026</w:t>
    </w:r>
    <w:r>
      <w:rPr>
        <w:rFonts w:eastAsia="Calibri"/>
        <w:kern w:val="2"/>
        <w:lang w:eastAsia="ko"/>
        <w14:ligatures w14:val="standardContextual"/>
      </w:rPr>
      <w:t>년</w:t>
    </w:r>
    <w:r>
      <w:rPr>
        <w:rFonts w:eastAsia="Calibri"/>
        <w:kern w:val="2"/>
        <w:lang w:eastAsia="ko"/>
        <w14:ligatures w14:val="standardContextual"/>
      </w:rPr>
      <w:t xml:space="preserve"> 7</w:t>
    </w:r>
    <w:r>
      <w:rPr>
        <w:rFonts w:eastAsia="Calibri"/>
        <w:kern w:val="2"/>
        <w:lang w:eastAsia="ko"/>
        <w14:ligatures w14:val="standardContextual"/>
      </w:rPr>
      <w:t>월</w:t>
    </w:r>
  </w:p>
  <w:p w14:paraId="3BFFB11B" w14:textId="0FB3AA5E" w:rsidR="00AC3EDD" w:rsidRDefault="001E79F9" w:rsidP="00DC4BF4">
    <w:pPr>
      <w:pStyle w:val="Footer"/>
      <w:jc w:val="right"/>
    </w:pPr>
    <w:r>
      <w:rPr>
        <w:noProof/>
        <w:lang w:eastAsia="ko"/>
      </w:rPr>
      <w:drawing>
        <wp:inline distT="0" distB="0" distL="0" distR="0" wp14:anchorId="6F690EFB" wp14:editId="2C70A8D3">
          <wp:extent cx="2716637" cy="448056"/>
          <wp:effectExtent l="0" t="0" r="0" b="9525"/>
          <wp:docPr id="4" name="Picture 98657227" title="OSPI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SPI_MainLogo_Full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637" cy="448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ko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E7F0" w14:textId="4D6AB2E0" w:rsidR="00BC2422" w:rsidRDefault="00BC2422">
    <w:pPr>
      <w:pStyle w:val="Footer"/>
    </w:pPr>
    <w:r>
      <w:rPr>
        <w:lang w:eastAsia="ko"/>
      </w:rPr>
      <w:t xml:space="preserve">OSPI </w:t>
    </w:r>
    <w:r>
      <w:rPr>
        <w:lang w:eastAsia="ko"/>
      </w:rPr>
      <w:t>표준</w:t>
    </w:r>
    <w:r>
      <w:rPr>
        <w:lang w:eastAsia="ko"/>
      </w:rPr>
      <w:t xml:space="preserve"> </w:t>
    </w:r>
    <w:r>
      <w:rPr>
        <w:lang w:eastAsia="ko"/>
      </w:rPr>
      <w:t>학생</w:t>
    </w:r>
    <w:r>
      <w:rPr>
        <w:lang w:eastAsia="ko"/>
      </w:rPr>
      <w:t xml:space="preserve"> </w:t>
    </w:r>
    <w:r>
      <w:rPr>
        <w:lang w:eastAsia="ko"/>
      </w:rPr>
      <w:t>안내서</w:t>
    </w:r>
    <w:r>
      <w:rPr>
        <w:lang w:eastAsia="ko"/>
      </w:rPr>
      <w:t xml:space="preserve"> </w:t>
    </w:r>
    <w:r>
      <w:rPr>
        <w:lang w:eastAsia="ko"/>
      </w:rPr>
      <w:t>언어</w:t>
    </w:r>
    <w:r>
      <w:rPr>
        <w:lang w:eastAsia="ko"/>
      </w:rPr>
      <w:t xml:space="preserve"> | </w:t>
    </w:r>
    <w:r>
      <w:rPr>
        <w:kern w:val="2"/>
        <w:lang w:eastAsia="ko"/>
        <w14:ligatures w14:val="standardContextual"/>
      </w:rPr>
      <w:t xml:space="preserve">RCW 28A.300.286 </w:t>
    </w:r>
    <w:r>
      <w:rPr>
        <w:kern w:val="2"/>
        <w:lang w:eastAsia="ko"/>
        <w14:ligatures w14:val="standardContextual"/>
      </w:rPr>
      <w:t>승인</w:t>
    </w:r>
    <w:r>
      <w:rPr>
        <w:kern w:val="2"/>
        <w:lang w:eastAsia="ko"/>
        <w14:ligatures w14:val="standardContextual"/>
      </w:rPr>
      <w:t xml:space="preserve"> | </w:t>
    </w:r>
    <w:r>
      <w:rPr>
        <w:lang w:eastAsia="ko"/>
      </w:rPr>
      <w:t>2026</w:t>
    </w:r>
    <w:r>
      <w:rPr>
        <w:lang w:eastAsia="ko"/>
      </w:rPr>
      <w:t>년</w:t>
    </w:r>
    <w:r>
      <w:rPr>
        <w:lang w:eastAsia="ko"/>
      </w:rPr>
      <w:t xml:space="preserve"> 7</w:t>
    </w:r>
    <w:r>
      <w:rPr>
        <w:lang w:eastAsia="ko"/>
      </w:rPr>
      <w:t>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38974" w14:textId="77777777" w:rsidR="00B96D7E" w:rsidRDefault="00B96D7E" w:rsidP="006059B4">
      <w:pPr>
        <w:spacing w:after="0" w:line="240" w:lineRule="auto"/>
      </w:pPr>
      <w:r>
        <w:separator/>
      </w:r>
    </w:p>
  </w:footnote>
  <w:footnote w:type="continuationSeparator" w:id="0">
    <w:p w14:paraId="54BF6270" w14:textId="77777777" w:rsidR="00B96D7E" w:rsidRDefault="00B96D7E" w:rsidP="00605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9022" w14:textId="77777777" w:rsidR="00FD288B" w:rsidRDefault="00B96D7E">
    <w:pPr>
      <w:pStyle w:val="Header"/>
    </w:pPr>
    <w:r>
      <w:rPr>
        <w:noProof/>
        <w:lang w:eastAsia="ko"/>
      </w:rPr>
      <w:pict w14:anchorId="055957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909391" o:spid="_x0000_s102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OnePager-FAQ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8E6E" w14:textId="77777777" w:rsidR="00535A83" w:rsidRDefault="00535A83">
    <w:pPr>
      <w:pStyle w:val="Header"/>
    </w:pPr>
    <w:r>
      <w:rPr>
        <w:noProof/>
        <w:color w:val="000000"/>
        <w:sz w:val="26"/>
        <w:szCs w:val="26"/>
        <w:lang w:eastAsia="ko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F6D0BB3" wp14:editId="2566AF8A">
              <wp:simplePos x="0" y="0"/>
              <wp:positionH relativeFrom="column">
                <wp:posOffset>-240030</wp:posOffset>
              </wp:positionH>
              <wp:positionV relativeFrom="paragraph">
                <wp:posOffset>-13335</wp:posOffset>
              </wp:positionV>
              <wp:extent cx="511708" cy="2879623"/>
              <wp:effectExtent l="0" t="0" r="3175" b="0"/>
              <wp:wrapNone/>
              <wp:docPr id="3" name="Group 3" title="장식 선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1708" cy="2879623"/>
                        <a:chOff x="0" y="0"/>
                        <a:chExt cx="511708" cy="2879623"/>
                      </a:xfrm>
                    </wpg:grpSpPr>
                    <wps:wsp>
                      <wps:cNvPr id="1" name="Oval 1"/>
                      <wps:cNvSpPr/>
                      <wps:spPr>
                        <a:xfrm>
                          <a:off x="0" y="2367915"/>
                          <a:ext cx="511708" cy="511708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511175" cy="262318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60949E5" id="Group 3" o:spid="_x0000_s1026" alt="Title: 장식 선" style="position:absolute;margin-left:-18.9pt;margin-top:-1.05pt;width:40.3pt;height:226.75pt;z-index:251657216" coordsize="5117,2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">
              <v:oval id="Oval 1" o:spid="_x0000_s1027" style="position:absolute;top:23679;width:5117;height:5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" fillcolor="#fbc639 [3204]" stroked="f" strokeweight="1pt">
                <v:stroke joinstyle="miter"/>
              </v:oval>
              <v:rect id="Rectangle 2" o:spid="_x0000_s1028" style="position:absolute;width:5111;height:26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" fillcolor="#fbc639 [3204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C445" w14:textId="77777777" w:rsidR="00BC2422" w:rsidRDefault="00BC24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67B9"/>
    <w:multiLevelType w:val="hybridMultilevel"/>
    <w:tmpl w:val="D6CAB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F0EFA"/>
    <w:multiLevelType w:val="hybridMultilevel"/>
    <w:tmpl w:val="8B941FB0"/>
    <w:lvl w:ilvl="0" w:tplc="C4D0F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66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2859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42B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C2F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29B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4A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60D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9A9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71C75"/>
    <w:multiLevelType w:val="hybridMultilevel"/>
    <w:tmpl w:val="D93C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E07E7"/>
    <w:multiLevelType w:val="hybridMultilevel"/>
    <w:tmpl w:val="95880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59581"/>
    <w:multiLevelType w:val="hybridMultilevel"/>
    <w:tmpl w:val="FFFFFFFF"/>
    <w:lvl w:ilvl="0" w:tplc="FA808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06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E64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A2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01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A3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0A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CE1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C0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F22AF"/>
    <w:multiLevelType w:val="hybridMultilevel"/>
    <w:tmpl w:val="98240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22FAC"/>
    <w:multiLevelType w:val="hybridMultilevel"/>
    <w:tmpl w:val="4FF0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81C03"/>
    <w:multiLevelType w:val="hybridMultilevel"/>
    <w:tmpl w:val="8CDA0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F7E53"/>
    <w:multiLevelType w:val="hybridMultilevel"/>
    <w:tmpl w:val="0E008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0405A"/>
    <w:multiLevelType w:val="hybridMultilevel"/>
    <w:tmpl w:val="EC6A3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81A4F"/>
    <w:multiLevelType w:val="hybridMultilevel"/>
    <w:tmpl w:val="F7F4F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39767"/>
    <w:multiLevelType w:val="hybridMultilevel"/>
    <w:tmpl w:val="FFFFFFFF"/>
    <w:lvl w:ilvl="0" w:tplc="648CA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2A0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08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8C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63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02C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502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E3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34B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975243">
    <w:abstractNumId w:val="11"/>
  </w:num>
  <w:num w:numId="2" w16cid:durableId="1933467869">
    <w:abstractNumId w:val="4"/>
  </w:num>
  <w:num w:numId="3" w16cid:durableId="283315134">
    <w:abstractNumId w:val="7"/>
  </w:num>
  <w:num w:numId="4" w16cid:durableId="1390571876">
    <w:abstractNumId w:val="1"/>
  </w:num>
  <w:num w:numId="5" w16cid:durableId="215967796">
    <w:abstractNumId w:val="5"/>
  </w:num>
  <w:num w:numId="6" w16cid:durableId="396587421">
    <w:abstractNumId w:val="9"/>
  </w:num>
  <w:num w:numId="7" w16cid:durableId="638611910">
    <w:abstractNumId w:val="2"/>
  </w:num>
  <w:num w:numId="8" w16cid:durableId="289285483">
    <w:abstractNumId w:val="10"/>
  </w:num>
  <w:num w:numId="9" w16cid:durableId="530842743">
    <w:abstractNumId w:val="3"/>
  </w:num>
  <w:num w:numId="10" w16cid:durableId="1883133512">
    <w:abstractNumId w:val="8"/>
  </w:num>
  <w:num w:numId="11" w16cid:durableId="696469301">
    <w:abstractNumId w:val="6"/>
  </w:num>
  <w:num w:numId="12" w16cid:durableId="140942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22"/>
    <w:rsid w:val="00003146"/>
    <w:rsid w:val="00003FB9"/>
    <w:rsid w:val="000049A0"/>
    <w:rsid w:val="00007AF0"/>
    <w:rsid w:val="00010054"/>
    <w:rsid w:val="00010884"/>
    <w:rsid w:val="00010C70"/>
    <w:rsid w:val="000119FF"/>
    <w:rsid w:val="000145D0"/>
    <w:rsid w:val="00016AAA"/>
    <w:rsid w:val="000229B3"/>
    <w:rsid w:val="000239A2"/>
    <w:rsid w:val="00024DD8"/>
    <w:rsid w:val="00024EB2"/>
    <w:rsid w:val="00025C89"/>
    <w:rsid w:val="000269E2"/>
    <w:rsid w:val="000334C3"/>
    <w:rsid w:val="00035483"/>
    <w:rsid w:val="000356CD"/>
    <w:rsid w:val="00040D85"/>
    <w:rsid w:val="0004193C"/>
    <w:rsid w:val="00041D2E"/>
    <w:rsid w:val="00043217"/>
    <w:rsid w:val="00043D0C"/>
    <w:rsid w:val="00044524"/>
    <w:rsid w:val="0005232B"/>
    <w:rsid w:val="00060428"/>
    <w:rsid w:val="00063501"/>
    <w:rsid w:val="00063B45"/>
    <w:rsid w:val="0006441A"/>
    <w:rsid w:val="00064F19"/>
    <w:rsid w:val="00065F62"/>
    <w:rsid w:val="0006760A"/>
    <w:rsid w:val="000677EB"/>
    <w:rsid w:val="00072A19"/>
    <w:rsid w:val="0008009D"/>
    <w:rsid w:val="00080E2B"/>
    <w:rsid w:val="0008102A"/>
    <w:rsid w:val="00081800"/>
    <w:rsid w:val="00081E9A"/>
    <w:rsid w:val="000830A8"/>
    <w:rsid w:val="00085448"/>
    <w:rsid w:val="00085557"/>
    <w:rsid w:val="00092045"/>
    <w:rsid w:val="00094438"/>
    <w:rsid w:val="000950BE"/>
    <w:rsid w:val="00097B09"/>
    <w:rsid w:val="000A0588"/>
    <w:rsid w:val="000A11F3"/>
    <w:rsid w:val="000A40B7"/>
    <w:rsid w:val="000B23C2"/>
    <w:rsid w:val="000B4429"/>
    <w:rsid w:val="000B7724"/>
    <w:rsid w:val="000B7F2B"/>
    <w:rsid w:val="000C6DB3"/>
    <w:rsid w:val="000C76CD"/>
    <w:rsid w:val="000D0D7D"/>
    <w:rsid w:val="000D6C6D"/>
    <w:rsid w:val="000E2759"/>
    <w:rsid w:val="000E2A56"/>
    <w:rsid w:val="000E4DED"/>
    <w:rsid w:val="000E4F2D"/>
    <w:rsid w:val="000E744B"/>
    <w:rsid w:val="000F0531"/>
    <w:rsid w:val="000F14FF"/>
    <w:rsid w:val="00101E5A"/>
    <w:rsid w:val="00107799"/>
    <w:rsid w:val="00111BF6"/>
    <w:rsid w:val="00112338"/>
    <w:rsid w:val="00113B7D"/>
    <w:rsid w:val="00115EA0"/>
    <w:rsid w:val="00123F72"/>
    <w:rsid w:val="00126036"/>
    <w:rsid w:val="00130066"/>
    <w:rsid w:val="00130D80"/>
    <w:rsid w:val="00133137"/>
    <w:rsid w:val="0013343B"/>
    <w:rsid w:val="00133E75"/>
    <w:rsid w:val="00141A78"/>
    <w:rsid w:val="00142196"/>
    <w:rsid w:val="00142B0C"/>
    <w:rsid w:val="00143BC3"/>
    <w:rsid w:val="00144BB2"/>
    <w:rsid w:val="001470EA"/>
    <w:rsid w:val="00147ECF"/>
    <w:rsid w:val="00152512"/>
    <w:rsid w:val="00153C23"/>
    <w:rsid w:val="00160F46"/>
    <w:rsid w:val="00162DAF"/>
    <w:rsid w:val="0016316E"/>
    <w:rsid w:val="001658A7"/>
    <w:rsid w:val="0016597D"/>
    <w:rsid w:val="00166457"/>
    <w:rsid w:val="00166928"/>
    <w:rsid w:val="001856C3"/>
    <w:rsid w:val="00185EC6"/>
    <w:rsid w:val="00187B24"/>
    <w:rsid w:val="00192F2C"/>
    <w:rsid w:val="00195878"/>
    <w:rsid w:val="001A20C5"/>
    <w:rsid w:val="001A7B26"/>
    <w:rsid w:val="001B1CAB"/>
    <w:rsid w:val="001B360E"/>
    <w:rsid w:val="001B3CE7"/>
    <w:rsid w:val="001B4C7D"/>
    <w:rsid w:val="001B5ADA"/>
    <w:rsid w:val="001C0827"/>
    <w:rsid w:val="001C0D3E"/>
    <w:rsid w:val="001C4E78"/>
    <w:rsid w:val="001C645C"/>
    <w:rsid w:val="001C6EB2"/>
    <w:rsid w:val="001D282C"/>
    <w:rsid w:val="001D77A2"/>
    <w:rsid w:val="001E0194"/>
    <w:rsid w:val="001E2EFE"/>
    <w:rsid w:val="001E359C"/>
    <w:rsid w:val="001E3710"/>
    <w:rsid w:val="001E69E8"/>
    <w:rsid w:val="001E7220"/>
    <w:rsid w:val="001E79F9"/>
    <w:rsid w:val="001F4433"/>
    <w:rsid w:val="001F5CAE"/>
    <w:rsid w:val="00200025"/>
    <w:rsid w:val="00205B2E"/>
    <w:rsid w:val="00207D54"/>
    <w:rsid w:val="00212452"/>
    <w:rsid w:val="0021513D"/>
    <w:rsid w:val="00215C4E"/>
    <w:rsid w:val="0022141C"/>
    <w:rsid w:val="002248AB"/>
    <w:rsid w:val="00227620"/>
    <w:rsid w:val="00227924"/>
    <w:rsid w:val="00227F7C"/>
    <w:rsid w:val="00232BF6"/>
    <w:rsid w:val="00234C99"/>
    <w:rsid w:val="00235195"/>
    <w:rsid w:val="0023562F"/>
    <w:rsid w:val="002357B0"/>
    <w:rsid w:val="0023619B"/>
    <w:rsid w:val="00240502"/>
    <w:rsid w:val="00240F16"/>
    <w:rsid w:val="00245A4B"/>
    <w:rsid w:val="002515CD"/>
    <w:rsid w:val="00254AD0"/>
    <w:rsid w:val="00254E8C"/>
    <w:rsid w:val="0025529F"/>
    <w:rsid w:val="0026586E"/>
    <w:rsid w:val="00266DB3"/>
    <w:rsid w:val="002703E1"/>
    <w:rsid w:val="00272643"/>
    <w:rsid w:val="0027275A"/>
    <w:rsid w:val="0027439C"/>
    <w:rsid w:val="00275AEE"/>
    <w:rsid w:val="00277A91"/>
    <w:rsid w:val="00281EF0"/>
    <w:rsid w:val="002852A6"/>
    <w:rsid w:val="00294EEB"/>
    <w:rsid w:val="00295638"/>
    <w:rsid w:val="002959A0"/>
    <w:rsid w:val="002A0622"/>
    <w:rsid w:val="002A1B7E"/>
    <w:rsid w:val="002A39FB"/>
    <w:rsid w:val="002A63B1"/>
    <w:rsid w:val="002B4B49"/>
    <w:rsid w:val="002B7FE0"/>
    <w:rsid w:val="002C16D5"/>
    <w:rsid w:val="002C4961"/>
    <w:rsid w:val="002C5C9D"/>
    <w:rsid w:val="002C64DF"/>
    <w:rsid w:val="002C6604"/>
    <w:rsid w:val="002D29ED"/>
    <w:rsid w:val="002D309D"/>
    <w:rsid w:val="002D4376"/>
    <w:rsid w:val="002D50A1"/>
    <w:rsid w:val="002D5EBB"/>
    <w:rsid w:val="002E01D5"/>
    <w:rsid w:val="002E320A"/>
    <w:rsid w:val="002E7111"/>
    <w:rsid w:val="002F0789"/>
    <w:rsid w:val="002F5FD7"/>
    <w:rsid w:val="00302774"/>
    <w:rsid w:val="003049C3"/>
    <w:rsid w:val="00305364"/>
    <w:rsid w:val="00312022"/>
    <w:rsid w:val="00313AAC"/>
    <w:rsid w:val="00314523"/>
    <w:rsid w:val="00314617"/>
    <w:rsid w:val="0032054B"/>
    <w:rsid w:val="00323737"/>
    <w:rsid w:val="00324DA6"/>
    <w:rsid w:val="00324FE8"/>
    <w:rsid w:val="00326AD2"/>
    <w:rsid w:val="00331BB2"/>
    <w:rsid w:val="00332231"/>
    <w:rsid w:val="00333E5A"/>
    <w:rsid w:val="0033583D"/>
    <w:rsid w:val="00335B21"/>
    <w:rsid w:val="00336D13"/>
    <w:rsid w:val="0034041A"/>
    <w:rsid w:val="00342472"/>
    <w:rsid w:val="00357ECD"/>
    <w:rsid w:val="00365465"/>
    <w:rsid w:val="00365BDD"/>
    <w:rsid w:val="00367F7A"/>
    <w:rsid w:val="00371520"/>
    <w:rsid w:val="0037293E"/>
    <w:rsid w:val="00373B1A"/>
    <w:rsid w:val="003765A4"/>
    <w:rsid w:val="0037736D"/>
    <w:rsid w:val="00381846"/>
    <w:rsid w:val="00381A6D"/>
    <w:rsid w:val="00384F9A"/>
    <w:rsid w:val="003863FD"/>
    <w:rsid w:val="003868FC"/>
    <w:rsid w:val="0038797B"/>
    <w:rsid w:val="00390D27"/>
    <w:rsid w:val="00393BB5"/>
    <w:rsid w:val="00396081"/>
    <w:rsid w:val="00397534"/>
    <w:rsid w:val="00397B36"/>
    <w:rsid w:val="003A45F0"/>
    <w:rsid w:val="003A6103"/>
    <w:rsid w:val="003B0B97"/>
    <w:rsid w:val="003B175D"/>
    <w:rsid w:val="003B3D1E"/>
    <w:rsid w:val="003B7ACB"/>
    <w:rsid w:val="003C629B"/>
    <w:rsid w:val="003C7B55"/>
    <w:rsid w:val="003D569C"/>
    <w:rsid w:val="003D5EF5"/>
    <w:rsid w:val="003D74A2"/>
    <w:rsid w:val="003E0791"/>
    <w:rsid w:val="003E0A50"/>
    <w:rsid w:val="003E2FA4"/>
    <w:rsid w:val="003E36D8"/>
    <w:rsid w:val="003E3CDC"/>
    <w:rsid w:val="003E447F"/>
    <w:rsid w:val="003E4B85"/>
    <w:rsid w:val="003E66AE"/>
    <w:rsid w:val="003E753F"/>
    <w:rsid w:val="003E94A2"/>
    <w:rsid w:val="003F0C36"/>
    <w:rsid w:val="003F3668"/>
    <w:rsid w:val="003F404D"/>
    <w:rsid w:val="003F586D"/>
    <w:rsid w:val="003F69B1"/>
    <w:rsid w:val="004020C4"/>
    <w:rsid w:val="0040516C"/>
    <w:rsid w:val="0040545C"/>
    <w:rsid w:val="004059FE"/>
    <w:rsid w:val="0041306D"/>
    <w:rsid w:val="00416C6A"/>
    <w:rsid w:val="00422DBE"/>
    <w:rsid w:val="00423A06"/>
    <w:rsid w:val="00426144"/>
    <w:rsid w:val="00437049"/>
    <w:rsid w:val="00440000"/>
    <w:rsid w:val="00441A1D"/>
    <w:rsid w:val="00442E4F"/>
    <w:rsid w:val="00446EE6"/>
    <w:rsid w:val="00452652"/>
    <w:rsid w:val="004531E5"/>
    <w:rsid w:val="00453BE1"/>
    <w:rsid w:val="00455027"/>
    <w:rsid w:val="00456C6A"/>
    <w:rsid w:val="00464BD3"/>
    <w:rsid w:val="0047131D"/>
    <w:rsid w:val="00480042"/>
    <w:rsid w:val="004804D7"/>
    <w:rsid w:val="00483FAE"/>
    <w:rsid w:val="00487433"/>
    <w:rsid w:val="00490A22"/>
    <w:rsid w:val="0049106E"/>
    <w:rsid w:val="00493494"/>
    <w:rsid w:val="00496FEF"/>
    <w:rsid w:val="004A2D74"/>
    <w:rsid w:val="004A302F"/>
    <w:rsid w:val="004A517D"/>
    <w:rsid w:val="004B13A0"/>
    <w:rsid w:val="004B3A38"/>
    <w:rsid w:val="004B61B2"/>
    <w:rsid w:val="004B73D2"/>
    <w:rsid w:val="004C1CDF"/>
    <w:rsid w:val="004C3AE7"/>
    <w:rsid w:val="004C5638"/>
    <w:rsid w:val="004C7969"/>
    <w:rsid w:val="004C7E68"/>
    <w:rsid w:val="004D0268"/>
    <w:rsid w:val="004D2A89"/>
    <w:rsid w:val="004D3E1C"/>
    <w:rsid w:val="004D5298"/>
    <w:rsid w:val="004D6010"/>
    <w:rsid w:val="004D7677"/>
    <w:rsid w:val="004E0B56"/>
    <w:rsid w:val="004E3227"/>
    <w:rsid w:val="004F2E6D"/>
    <w:rsid w:val="004F34AB"/>
    <w:rsid w:val="004F6761"/>
    <w:rsid w:val="00502AAF"/>
    <w:rsid w:val="00506E91"/>
    <w:rsid w:val="005130A2"/>
    <w:rsid w:val="00516C72"/>
    <w:rsid w:val="00520689"/>
    <w:rsid w:val="00521F2C"/>
    <w:rsid w:val="00522169"/>
    <w:rsid w:val="00524572"/>
    <w:rsid w:val="005262E6"/>
    <w:rsid w:val="00535A83"/>
    <w:rsid w:val="00540D93"/>
    <w:rsid w:val="00540E65"/>
    <w:rsid w:val="00540F34"/>
    <w:rsid w:val="0054234A"/>
    <w:rsid w:val="00546392"/>
    <w:rsid w:val="005469D5"/>
    <w:rsid w:val="005508EC"/>
    <w:rsid w:val="00550C95"/>
    <w:rsid w:val="00553520"/>
    <w:rsid w:val="00556E29"/>
    <w:rsid w:val="00556F80"/>
    <w:rsid w:val="005572F2"/>
    <w:rsid w:val="00561377"/>
    <w:rsid w:val="0056450F"/>
    <w:rsid w:val="005648CE"/>
    <w:rsid w:val="00571659"/>
    <w:rsid w:val="0057197E"/>
    <w:rsid w:val="005732D4"/>
    <w:rsid w:val="00574F90"/>
    <w:rsid w:val="00584F89"/>
    <w:rsid w:val="00585082"/>
    <w:rsid w:val="00585219"/>
    <w:rsid w:val="0058548C"/>
    <w:rsid w:val="00590023"/>
    <w:rsid w:val="00590609"/>
    <w:rsid w:val="00593681"/>
    <w:rsid w:val="00594737"/>
    <w:rsid w:val="0059536D"/>
    <w:rsid w:val="00597A1D"/>
    <w:rsid w:val="005A2EC3"/>
    <w:rsid w:val="005A2F74"/>
    <w:rsid w:val="005A4A58"/>
    <w:rsid w:val="005B6321"/>
    <w:rsid w:val="005C0229"/>
    <w:rsid w:val="005C04E9"/>
    <w:rsid w:val="005C0602"/>
    <w:rsid w:val="005C310D"/>
    <w:rsid w:val="005D10EE"/>
    <w:rsid w:val="005D266B"/>
    <w:rsid w:val="005D502F"/>
    <w:rsid w:val="005D53F4"/>
    <w:rsid w:val="005D6646"/>
    <w:rsid w:val="005E06D8"/>
    <w:rsid w:val="005E4151"/>
    <w:rsid w:val="005F0845"/>
    <w:rsid w:val="005F2353"/>
    <w:rsid w:val="005F53C0"/>
    <w:rsid w:val="005F603C"/>
    <w:rsid w:val="00603910"/>
    <w:rsid w:val="00604F09"/>
    <w:rsid w:val="00605064"/>
    <w:rsid w:val="006059B4"/>
    <w:rsid w:val="00607C54"/>
    <w:rsid w:val="00612CF3"/>
    <w:rsid w:val="006145F8"/>
    <w:rsid w:val="00614DFE"/>
    <w:rsid w:val="00614EC1"/>
    <w:rsid w:val="00616847"/>
    <w:rsid w:val="00617682"/>
    <w:rsid w:val="006178E6"/>
    <w:rsid w:val="00623542"/>
    <w:rsid w:val="00633F44"/>
    <w:rsid w:val="006359DC"/>
    <w:rsid w:val="00636355"/>
    <w:rsid w:val="006367D7"/>
    <w:rsid w:val="0063791E"/>
    <w:rsid w:val="00642476"/>
    <w:rsid w:val="00651F4F"/>
    <w:rsid w:val="00653392"/>
    <w:rsid w:val="00654307"/>
    <w:rsid w:val="006568AD"/>
    <w:rsid w:val="00657947"/>
    <w:rsid w:val="00661995"/>
    <w:rsid w:val="00661BE3"/>
    <w:rsid w:val="00672C5A"/>
    <w:rsid w:val="006754A8"/>
    <w:rsid w:val="00675C75"/>
    <w:rsid w:val="00677007"/>
    <w:rsid w:val="006849FB"/>
    <w:rsid w:val="00686839"/>
    <w:rsid w:val="00691A76"/>
    <w:rsid w:val="00695732"/>
    <w:rsid w:val="006967A1"/>
    <w:rsid w:val="006A1C55"/>
    <w:rsid w:val="006A2677"/>
    <w:rsid w:val="006A4C88"/>
    <w:rsid w:val="006A6568"/>
    <w:rsid w:val="006B66B1"/>
    <w:rsid w:val="006B689B"/>
    <w:rsid w:val="006B7C30"/>
    <w:rsid w:val="006C160C"/>
    <w:rsid w:val="006C30E5"/>
    <w:rsid w:val="006C33E4"/>
    <w:rsid w:val="006C3CDD"/>
    <w:rsid w:val="006C432E"/>
    <w:rsid w:val="006D3EA9"/>
    <w:rsid w:val="006D523E"/>
    <w:rsid w:val="006E26EF"/>
    <w:rsid w:val="006E4476"/>
    <w:rsid w:val="006F2A34"/>
    <w:rsid w:val="006F396D"/>
    <w:rsid w:val="006F7BD3"/>
    <w:rsid w:val="00700801"/>
    <w:rsid w:val="007028B8"/>
    <w:rsid w:val="00703CB8"/>
    <w:rsid w:val="007121AC"/>
    <w:rsid w:val="00714A2B"/>
    <w:rsid w:val="00714D96"/>
    <w:rsid w:val="00715B80"/>
    <w:rsid w:val="00715C64"/>
    <w:rsid w:val="00717320"/>
    <w:rsid w:val="007175AF"/>
    <w:rsid w:val="00721B7A"/>
    <w:rsid w:val="00725B48"/>
    <w:rsid w:val="00725F06"/>
    <w:rsid w:val="00727FF1"/>
    <w:rsid w:val="00730DD0"/>
    <w:rsid w:val="0074041A"/>
    <w:rsid w:val="00740DB2"/>
    <w:rsid w:val="00747C3D"/>
    <w:rsid w:val="00753225"/>
    <w:rsid w:val="0075708A"/>
    <w:rsid w:val="0075792C"/>
    <w:rsid w:val="00761083"/>
    <w:rsid w:val="00761AFC"/>
    <w:rsid w:val="007621F8"/>
    <w:rsid w:val="00764BA4"/>
    <w:rsid w:val="00766284"/>
    <w:rsid w:val="00767577"/>
    <w:rsid w:val="00767E65"/>
    <w:rsid w:val="00771002"/>
    <w:rsid w:val="007713B8"/>
    <w:rsid w:val="00777FE3"/>
    <w:rsid w:val="00782957"/>
    <w:rsid w:val="00782ED1"/>
    <w:rsid w:val="007847D8"/>
    <w:rsid w:val="00790CFC"/>
    <w:rsid w:val="007A0255"/>
    <w:rsid w:val="007A197A"/>
    <w:rsid w:val="007A2071"/>
    <w:rsid w:val="007A284F"/>
    <w:rsid w:val="007B3B7E"/>
    <w:rsid w:val="007B3BC4"/>
    <w:rsid w:val="007B7F2B"/>
    <w:rsid w:val="007C29BB"/>
    <w:rsid w:val="007C6343"/>
    <w:rsid w:val="007D34B4"/>
    <w:rsid w:val="007D3AD3"/>
    <w:rsid w:val="007D5915"/>
    <w:rsid w:val="007D5AB5"/>
    <w:rsid w:val="007D64D8"/>
    <w:rsid w:val="007E002F"/>
    <w:rsid w:val="007E176C"/>
    <w:rsid w:val="007E39C8"/>
    <w:rsid w:val="007E6A68"/>
    <w:rsid w:val="007F0AFC"/>
    <w:rsid w:val="007F0EE3"/>
    <w:rsid w:val="007F2B1C"/>
    <w:rsid w:val="007F3A0C"/>
    <w:rsid w:val="007F4A7B"/>
    <w:rsid w:val="007F63F5"/>
    <w:rsid w:val="008022A5"/>
    <w:rsid w:val="0080388A"/>
    <w:rsid w:val="008057C5"/>
    <w:rsid w:val="00806177"/>
    <w:rsid w:val="00810029"/>
    <w:rsid w:val="008125A0"/>
    <w:rsid w:val="00814378"/>
    <w:rsid w:val="008152A3"/>
    <w:rsid w:val="00815FE2"/>
    <w:rsid w:val="00817345"/>
    <w:rsid w:val="00817A47"/>
    <w:rsid w:val="00820780"/>
    <w:rsid w:val="00820C1F"/>
    <w:rsid w:val="00825738"/>
    <w:rsid w:val="00832ACB"/>
    <w:rsid w:val="0083606F"/>
    <w:rsid w:val="00840DC2"/>
    <w:rsid w:val="00841DCA"/>
    <w:rsid w:val="00842A3F"/>
    <w:rsid w:val="00843FB8"/>
    <w:rsid w:val="008467B5"/>
    <w:rsid w:val="0084710F"/>
    <w:rsid w:val="00851B5C"/>
    <w:rsid w:val="00852ECB"/>
    <w:rsid w:val="008557CC"/>
    <w:rsid w:val="008569EB"/>
    <w:rsid w:val="00862E31"/>
    <w:rsid w:val="008704CD"/>
    <w:rsid w:val="00870739"/>
    <w:rsid w:val="00873340"/>
    <w:rsid w:val="008766D8"/>
    <w:rsid w:val="0087712B"/>
    <w:rsid w:val="008808F5"/>
    <w:rsid w:val="00880AD6"/>
    <w:rsid w:val="00883F11"/>
    <w:rsid w:val="00884571"/>
    <w:rsid w:val="008863E3"/>
    <w:rsid w:val="008872A5"/>
    <w:rsid w:val="00890E7D"/>
    <w:rsid w:val="00897683"/>
    <w:rsid w:val="00897851"/>
    <w:rsid w:val="008A08B9"/>
    <w:rsid w:val="008A1087"/>
    <w:rsid w:val="008A409F"/>
    <w:rsid w:val="008A5E7B"/>
    <w:rsid w:val="008B112D"/>
    <w:rsid w:val="008B22E9"/>
    <w:rsid w:val="008B2664"/>
    <w:rsid w:val="008B3783"/>
    <w:rsid w:val="008C1BF6"/>
    <w:rsid w:val="008C4C1D"/>
    <w:rsid w:val="008C5CF5"/>
    <w:rsid w:val="008C5E84"/>
    <w:rsid w:val="008C75B2"/>
    <w:rsid w:val="008D0C04"/>
    <w:rsid w:val="008D3242"/>
    <w:rsid w:val="008D4934"/>
    <w:rsid w:val="008D7864"/>
    <w:rsid w:val="008D7865"/>
    <w:rsid w:val="008D7B72"/>
    <w:rsid w:val="008E1273"/>
    <w:rsid w:val="008E1BF5"/>
    <w:rsid w:val="008E309C"/>
    <w:rsid w:val="008E40FA"/>
    <w:rsid w:val="008F2F3D"/>
    <w:rsid w:val="008F37C4"/>
    <w:rsid w:val="008F7C5D"/>
    <w:rsid w:val="00901C57"/>
    <w:rsid w:val="009024DF"/>
    <w:rsid w:val="00903650"/>
    <w:rsid w:val="00904F72"/>
    <w:rsid w:val="0090563C"/>
    <w:rsid w:val="00905B6E"/>
    <w:rsid w:val="00907911"/>
    <w:rsid w:val="00912F05"/>
    <w:rsid w:val="009132BD"/>
    <w:rsid w:val="009166CF"/>
    <w:rsid w:val="009224EA"/>
    <w:rsid w:val="00924DA1"/>
    <w:rsid w:val="00925372"/>
    <w:rsid w:val="00927E96"/>
    <w:rsid w:val="0093078D"/>
    <w:rsid w:val="00931DDB"/>
    <w:rsid w:val="00932D17"/>
    <w:rsid w:val="00933864"/>
    <w:rsid w:val="00933E19"/>
    <w:rsid w:val="00934F09"/>
    <w:rsid w:val="009414D0"/>
    <w:rsid w:val="00943F32"/>
    <w:rsid w:val="00945FB7"/>
    <w:rsid w:val="009517DA"/>
    <w:rsid w:val="00954546"/>
    <w:rsid w:val="00962A75"/>
    <w:rsid w:val="00964770"/>
    <w:rsid w:val="00965B9E"/>
    <w:rsid w:val="00966227"/>
    <w:rsid w:val="00970E0A"/>
    <w:rsid w:val="009717BE"/>
    <w:rsid w:val="00973E78"/>
    <w:rsid w:val="00974E30"/>
    <w:rsid w:val="00976AFF"/>
    <w:rsid w:val="00977763"/>
    <w:rsid w:val="00980257"/>
    <w:rsid w:val="0098654D"/>
    <w:rsid w:val="00987479"/>
    <w:rsid w:val="00990100"/>
    <w:rsid w:val="00994191"/>
    <w:rsid w:val="009A0B14"/>
    <w:rsid w:val="009A1501"/>
    <w:rsid w:val="009A2591"/>
    <w:rsid w:val="009A2C18"/>
    <w:rsid w:val="009A316E"/>
    <w:rsid w:val="009A3CA8"/>
    <w:rsid w:val="009A4CFA"/>
    <w:rsid w:val="009A60C6"/>
    <w:rsid w:val="009A7E9E"/>
    <w:rsid w:val="009A7F30"/>
    <w:rsid w:val="009B4275"/>
    <w:rsid w:val="009B45A4"/>
    <w:rsid w:val="009B701D"/>
    <w:rsid w:val="009C1548"/>
    <w:rsid w:val="009C39D2"/>
    <w:rsid w:val="009C461B"/>
    <w:rsid w:val="009D005A"/>
    <w:rsid w:val="009D108E"/>
    <w:rsid w:val="009D2237"/>
    <w:rsid w:val="009D4005"/>
    <w:rsid w:val="009D73A3"/>
    <w:rsid w:val="009E4BD7"/>
    <w:rsid w:val="009F0437"/>
    <w:rsid w:val="009F06BF"/>
    <w:rsid w:val="009F16DC"/>
    <w:rsid w:val="009F2763"/>
    <w:rsid w:val="009F3874"/>
    <w:rsid w:val="009F7B18"/>
    <w:rsid w:val="009F7F62"/>
    <w:rsid w:val="00A012C8"/>
    <w:rsid w:val="00A02EBF"/>
    <w:rsid w:val="00A0491C"/>
    <w:rsid w:val="00A10E22"/>
    <w:rsid w:val="00A1267B"/>
    <w:rsid w:val="00A14331"/>
    <w:rsid w:val="00A27F84"/>
    <w:rsid w:val="00A3104A"/>
    <w:rsid w:val="00A32122"/>
    <w:rsid w:val="00A33990"/>
    <w:rsid w:val="00A35D5F"/>
    <w:rsid w:val="00A44C94"/>
    <w:rsid w:val="00A45E6D"/>
    <w:rsid w:val="00A570A7"/>
    <w:rsid w:val="00A638AD"/>
    <w:rsid w:val="00A63E9D"/>
    <w:rsid w:val="00A64F78"/>
    <w:rsid w:val="00A66641"/>
    <w:rsid w:val="00A70DB6"/>
    <w:rsid w:val="00A71B8C"/>
    <w:rsid w:val="00A71CBB"/>
    <w:rsid w:val="00A7459F"/>
    <w:rsid w:val="00A77F93"/>
    <w:rsid w:val="00A90134"/>
    <w:rsid w:val="00A928B5"/>
    <w:rsid w:val="00A93C7D"/>
    <w:rsid w:val="00A94E58"/>
    <w:rsid w:val="00A9770F"/>
    <w:rsid w:val="00AA1318"/>
    <w:rsid w:val="00AA44B0"/>
    <w:rsid w:val="00AA76DB"/>
    <w:rsid w:val="00AB3521"/>
    <w:rsid w:val="00AB52F7"/>
    <w:rsid w:val="00AC0755"/>
    <w:rsid w:val="00AC3EDD"/>
    <w:rsid w:val="00AD22E8"/>
    <w:rsid w:val="00AD2FBF"/>
    <w:rsid w:val="00AD48EA"/>
    <w:rsid w:val="00AD7E86"/>
    <w:rsid w:val="00AE23D2"/>
    <w:rsid w:val="00AE5D41"/>
    <w:rsid w:val="00AF154C"/>
    <w:rsid w:val="00AF15E3"/>
    <w:rsid w:val="00AF3A3E"/>
    <w:rsid w:val="00AF6639"/>
    <w:rsid w:val="00B0408E"/>
    <w:rsid w:val="00B046BE"/>
    <w:rsid w:val="00B04F03"/>
    <w:rsid w:val="00B050E8"/>
    <w:rsid w:val="00B05290"/>
    <w:rsid w:val="00B06045"/>
    <w:rsid w:val="00B1015B"/>
    <w:rsid w:val="00B1245A"/>
    <w:rsid w:val="00B126A5"/>
    <w:rsid w:val="00B13200"/>
    <w:rsid w:val="00B13610"/>
    <w:rsid w:val="00B16CBD"/>
    <w:rsid w:val="00B17280"/>
    <w:rsid w:val="00B2065B"/>
    <w:rsid w:val="00B2203D"/>
    <w:rsid w:val="00B23B6C"/>
    <w:rsid w:val="00B23D37"/>
    <w:rsid w:val="00B24B88"/>
    <w:rsid w:val="00B24D6F"/>
    <w:rsid w:val="00B335A9"/>
    <w:rsid w:val="00B35CCF"/>
    <w:rsid w:val="00B35D6D"/>
    <w:rsid w:val="00B410E3"/>
    <w:rsid w:val="00B415CB"/>
    <w:rsid w:val="00B46311"/>
    <w:rsid w:val="00B47333"/>
    <w:rsid w:val="00B507E6"/>
    <w:rsid w:val="00B513BB"/>
    <w:rsid w:val="00B51D89"/>
    <w:rsid w:val="00B52D7D"/>
    <w:rsid w:val="00B54084"/>
    <w:rsid w:val="00B55207"/>
    <w:rsid w:val="00B56860"/>
    <w:rsid w:val="00B56968"/>
    <w:rsid w:val="00B651B0"/>
    <w:rsid w:val="00B65F61"/>
    <w:rsid w:val="00B67553"/>
    <w:rsid w:val="00B71C5A"/>
    <w:rsid w:val="00B71EC4"/>
    <w:rsid w:val="00B75136"/>
    <w:rsid w:val="00B82BD7"/>
    <w:rsid w:val="00B90E1D"/>
    <w:rsid w:val="00B9123B"/>
    <w:rsid w:val="00B91570"/>
    <w:rsid w:val="00B96D7E"/>
    <w:rsid w:val="00BA185F"/>
    <w:rsid w:val="00BA1B47"/>
    <w:rsid w:val="00BA287B"/>
    <w:rsid w:val="00BA6B0A"/>
    <w:rsid w:val="00BB0D00"/>
    <w:rsid w:val="00BB28C2"/>
    <w:rsid w:val="00BB29DC"/>
    <w:rsid w:val="00BB6D4D"/>
    <w:rsid w:val="00BC00BE"/>
    <w:rsid w:val="00BC1BDA"/>
    <w:rsid w:val="00BC2422"/>
    <w:rsid w:val="00BC7915"/>
    <w:rsid w:val="00BD45FA"/>
    <w:rsid w:val="00BD78FF"/>
    <w:rsid w:val="00BE038D"/>
    <w:rsid w:val="00BE2F39"/>
    <w:rsid w:val="00BF798A"/>
    <w:rsid w:val="00C023AC"/>
    <w:rsid w:val="00C0310E"/>
    <w:rsid w:val="00C063DD"/>
    <w:rsid w:val="00C074E0"/>
    <w:rsid w:val="00C0766A"/>
    <w:rsid w:val="00C07700"/>
    <w:rsid w:val="00C10033"/>
    <w:rsid w:val="00C11BED"/>
    <w:rsid w:val="00C12814"/>
    <w:rsid w:val="00C134D0"/>
    <w:rsid w:val="00C177BD"/>
    <w:rsid w:val="00C22156"/>
    <w:rsid w:val="00C238F6"/>
    <w:rsid w:val="00C2452F"/>
    <w:rsid w:val="00C27AAB"/>
    <w:rsid w:val="00C27D6E"/>
    <w:rsid w:val="00C30F95"/>
    <w:rsid w:val="00C31DE5"/>
    <w:rsid w:val="00C43409"/>
    <w:rsid w:val="00C50ADC"/>
    <w:rsid w:val="00C534E6"/>
    <w:rsid w:val="00C56E4F"/>
    <w:rsid w:val="00C67E59"/>
    <w:rsid w:val="00C7103F"/>
    <w:rsid w:val="00C73FAC"/>
    <w:rsid w:val="00C779D9"/>
    <w:rsid w:val="00C81720"/>
    <w:rsid w:val="00C8514B"/>
    <w:rsid w:val="00C86027"/>
    <w:rsid w:val="00C91EC2"/>
    <w:rsid w:val="00C9272C"/>
    <w:rsid w:val="00C96A37"/>
    <w:rsid w:val="00C96CE3"/>
    <w:rsid w:val="00C979F8"/>
    <w:rsid w:val="00CA0EED"/>
    <w:rsid w:val="00CA3FD5"/>
    <w:rsid w:val="00CA4AE2"/>
    <w:rsid w:val="00CA6352"/>
    <w:rsid w:val="00CB012B"/>
    <w:rsid w:val="00CB2475"/>
    <w:rsid w:val="00CB299C"/>
    <w:rsid w:val="00CB6E3E"/>
    <w:rsid w:val="00CB77E3"/>
    <w:rsid w:val="00CB7A76"/>
    <w:rsid w:val="00CB7EDC"/>
    <w:rsid w:val="00CC0256"/>
    <w:rsid w:val="00CC0B28"/>
    <w:rsid w:val="00CC1FDC"/>
    <w:rsid w:val="00CC3824"/>
    <w:rsid w:val="00CC39D9"/>
    <w:rsid w:val="00CC6786"/>
    <w:rsid w:val="00CC8723"/>
    <w:rsid w:val="00CD1EFB"/>
    <w:rsid w:val="00CD6F08"/>
    <w:rsid w:val="00CE14D3"/>
    <w:rsid w:val="00CE17CC"/>
    <w:rsid w:val="00CE1F1E"/>
    <w:rsid w:val="00CE25F6"/>
    <w:rsid w:val="00CE2FD4"/>
    <w:rsid w:val="00CE3CE6"/>
    <w:rsid w:val="00CE4E93"/>
    <w:rsid w:val="00CE5FD0"/>
    <w:rsid w:val="00CF058E"/>
    <w:rsid w:val="00CF4E4E"/>
    <w:rsid w:val="00CF6696"/>
    <w:rsid w:val="00CF7A7F"/>
    <w:rsid w:val="00D0401F"/>
    <w:rsid w:val="00D04200"/>
    <w:rsid w:val="00D1028C"/>
    <w:rsid w:val="00D13371"/>
    <w:rsid w:val="00D14773"/>
    <w:rsid w:val="00D17679"/>
    <w:rsid w:val="00D2048C"/>
    <w:rsid w:val="00D20617"/>
    <w:rsid w:val="00D22B5A"/>
    <w:rsid w:val="00D22EAF"/>
    <w:rsid w:val="00D23569"/>
    <w:rsid w:val="00D23EF6"/>
    <w:rsid w:val="00D25A21"/>
    <w:rsid w:val="00D304A9"/>
    <w:rsid w:val="00D328F6"/>
    <w:rsid w:val="00D32A0E"/>
    <w:rsid w:val="00D35B57"/>
    <w:rsid w:val="00D35FAD"/>
    <w:rsid w:val="00D36360"/>
    <w:rsid w:val="00D37B41"/>
    <w:rsid w:val="00D441D0"/>
    <w:rsid w:val="00D4452F"/>
    <w:rsid w:val="00D4597D"/>
    <w:rsid w:val="00D472E0"/>
    <w:rsid w:val="00D4786C"/>
    <w:rsid w:val="00D55FF1"/>
    <w:rsid w:val="00D57308"/>
    <w:rsid w:val="00D60678"/>
    <w:rsid w:val="00D6219B"/>
    <w:rsid w:val="00D632D5"/>
    <w:rsid w:val="00D64621"/>
    <w:rsid w:val="00D656CB"/>
    <w:rsid w:val="00D67E9A"/>
    <w:rsid w:val="00D7164C"/>
    <w:rsid w:val="00D74EAF"/>
    <w:rsid w:val="00D829DC"/>
    <w:rsid w:val="00D839DD"/>
    <w:rsid w:val="00D84166"/>
    <w:rsid w:val="00D84239"/>
    <w:rsid w:val="00D84256"/>
    <w:rsid w:val="00D85E11"/>
    <w:rsid w:val="00D912E9"/>
    <w:rsid w:val="00D939EF"/>
    <w:rsid w:val="00D94089"/>
    <w:rsid w:val="00D9415A"/>
    <w:rsid w:val="00D95693"/>
    <w:rsid w:val="00D9729B"/>
    <w:rsid w:val="00DA138A"/>
    <w:rsid w:val="00DA24DA"/>
    <w:rsid w:val="00DA31FF"/>
    <w:rsid w:val="00DA3E3C"/>
    <w:rsid w:val="00DA5F16"/>
    <w:rsid w:val="00DA6F37"/>
    <w:rsid w:val="00DB1F65"/>
    <w:rsid w:val="00DB2673"/>
    <w:rsid w:val="00DB3314"/>
    <w:rsid w:val="00DB3629"/>
    <w:rsid w:val="00DC14DC"/>
    <w:rsid w:val="00DC401F"/>
    <w:rsid w:val="00DC41A9"/>
    <w:rsid w:val="00DC4BF4"/>
    <w:rsid w:val="00DC6EFB"/>
    <w:rsid w:val="00DE143E"/>
    <w:rsid w:val="00DE4F41"/>
    <w:rsid w:val="00DE70D2"/>
    <w:rsid w:val="00DF018E"/>
    <w:rsid w:val="00DF08C4"/>
    <w:rsid w:val="00DF4A5A"/>
    <w:rsid w:val="00E0064C"/>
    <w:rsid w:val="00E03210"/>
    <w:rsid w:val="00E16DBF"/>
    <w:rsid w:val="00E21B0E"/>
    <w:rsid w:val="00E25662"/>
    <w:rsid w:val="00E27544"/>
    <w:rsid w:val="00E32249"/>
    <w:rsid w:val="00E345ED"/>
    <w:rsid w:val="00E3572B"/>
    <w:rsid w:val="00E40767"/>
    <w:rsid w:val="00E41D7D"/>
    <w:rsid w:val="00E44FBA"/>
    <w:rsid w:val="00E45459"/>
    <w:rsid w:val="00E458BD"/>
    <w:rsid w:val="00E46D9D"/>
    <w:rsid w:val="00E475C7"/>
    <w:rsid w:val="00E47A4E"/>
    <w:rsid w:val="00E47F8E"/>
    <w:rsid w:val="00E538B2"/>
    <w:rsid w:val="00E54084"/>
    <w:rsid w:val="00E57A42"/>
    <w:rsid w:val="00E61409"/>
    <w:rsid w:val="00E61DDA"/>
    <w:rsid w:val="00E62BBA"/>
    <w:rsid w:val="00E632AF"/>
    <w:rsid w:val="00E659CB"/>
    <w:rsid w:val="00E666F9"/>
    <w:rsid w:val="00E703F8"/>
    <w:rsid w:val="00E704AC"/>
    <w:rsid w:val="00E7056C"/>
    <w:rsid w:val="00E73407"/>
    <w:rsid w:val="00E77693"/>
    <w:rsid w:val="00E812B7"/>
    <w:rsid w:val="00E839DB"/>
    <w:rsid w:val="00E83FF5"/>
    <w:rsid w:val="00E85F87"/>
    <w:rsid w:val="00E9175E"/>
    <w:rsid w:val="00E9331D"/>
    <w:rsid w:val="00E94A89"/>
    <w:rsid w:val="00E9659D"/>
    <w:rsid w:val="00EA3169"/>
    <w:rsid w:val="00EA4797"/>
    <w:rsid w:val="00EA5649"/>
    <w:rsid w:val="00EA796D"/>
    <w:rsid w:val="00EB1515"/>
    <w:rsid w:val="00EB493A"/>
    <w:rsid w:val="00EB5540"/>
    <w:rsid w:val="00EB5581"/>
    <w:rsid w:val="00ED3399"/>
    <w:rsid w:val="00ED7B01"/>
    <w:rsid w:val="00EE1C24"/>
    <w:rsid w:val="00EE4BC6"/>
    <w:rsid w:val="00EE52F4"/>
    <w:rsid w:val="00EE5E5D"/>
    <w:rsid w:val="00EF1520"/>
    <w:rsid w:val="00EF1E09"/>
    <w:rsid w:val="00EF3FEF"/>
    <w:rsid w:val="00EF4D99"/>
    <w:rsid w:val="00EF5EF9"/>
    <w:rsid w:val="00EF6A8B"/>
    <w:rsid w:val="00EF786C"/>
    <w:rsid w:val="00EF7981"/>
    <w:rsid w:val="00F023F5"/>
    <w:rsid w:val="00F06DEE"/>
    <w:rsid w:val="00F07B61"/>
    <w:rsid w:val="00F1026C"/>
    <w:rsid w:val="00F104C8"/>
    <w:rsid w:val="00F110A5"/>
    <w:rsid w:val="00F14159"/>
    <w:rsid w:val="00F25F75"/>
    <w:rsid w:val="00F27B27"/>
    <w:rsid w:val="00F3071D"/>
    <w:rsid w:val="00F32B26"/>
    <w:rsid w:val="00F336DE"/>
    <w:rsid w:val="00F33D9C"/>
    <w:rsid w:val="00F3557B"/>
    <w:rsid w:val="00F3667F"/>
    <w:rsid w:val="00F42DF3"/>
    <w:rsid w:val="00F46BAE"/>
    <w:rsid w:val="00F5237C"/>
    <w:rsid w:val="00F524DA"/>
    <w:rsid w:val="00F62383"/>
    <w:rsid w:val="00F651AE"/>
    <w:rsid w:val="00F65682"/>
    <w:rsid w:val="00F774D1"/>
    <w:rsid w:val="00F77A56"/>
    <w:rsid w:val="00F802FE"/>
    <w:rsid w:val="00F80509"/>
    <w:rsid w:val="00F836FC"/>
    <w:rsid w:val="00F83973"/>
    <w:rsid w:val="00F870C8"/>
    <w:rsid w:val="00F874F1"/>
    <w:rsid w:val="00F90339"/>
    <w:rsid w:val="00F9322D"/>
    <w:rsid w:val="00F9445E"/>
    <w:rsid w:val="00F961B8"/>
    <w:rsid w:val="00F964C6"/>
    <w:rsid w:val="00FA2447"/>
    <w:rsid w:val="00FA390B"/>
    <w:rsid w:val="00FA4744"/>
    <w:rsid w:val="00FA53A8"/>
    <w:rsid w:val="00FA5A11"/>
    <w:rsid w:val="00FA76A8"/>
    <w:rsid w:val="00FA790A"/>
    <w:rsid w:val="00FA7C63"/>
    <w:rsid w:val="00FB0567"/>
    <w:rsid w:val="00FB0F0B"/>
    <w:rsid w:val="00FB1BE3"/>
    <w:rsid w:val="00FB2205"/>
    <w:rsid w:val="00FB2224"/>
    <w:rsid w:val="00FB25DD"/>
    <w:rsid w:val="00FB2E16"/>
    <w:rsid w:val="00FB2FBD"/>
    <w:rsid w:val="00FB3840"/>
    <w:rsid w:val="00FB63A4"/>
    <w:rsid w:val="00FC5785"/>
    <w:rsid w:val="00FC68BE"/>
    <w:rsid w:val="00FD0CF5"/>
    <w:rsid w:val="00FD288B"/>
    <w:rsid w:val="00FD3F8E"/>
    <w:rsid w:val="00FD58F5"/>
    <w:rsid w:val="00FD66CB"/>
    <w:rsid w:val="00FD69A3"/>
    <w:rsid w:val="00FE0D53"/>
    <w:rsid w:val="00FE36B4"/>
    <w:rsid w:val="00FE60F9"/>
    <w:rsid w:val="00FE7472"/>
    <w:rsid w:val="00FF01F8"/>
    <w:rsid w:val="00FF11EF"/>
    <w:rsid w:val="00FF27A5"/>
    <w:rsid w:val="00FF2F92"/>
    <w:rsid w:val="00FF460B"/>
    <w:rsid w:val="017E0670"/>
    <w:rsid w:val="018E3CD5"/>
    <w:rsid w:val="01ED5D9A"/>
    <w:rsid w:val="01EF2CAB"/>
    <w:rsid w:val="02334606"/>
    <w:rsid w:val="028921ED"/>
    <w:rsid w:val="02C1456A"/>
    <w:rsid w:val="02C3FEA1"/>
    <w:rsid w:val="0339B949"/>
    <w:rsid w:val="04124D4A"/>
    <w:rsid w:val="04147C53"/>
    <w:rsid w:val="0452D435"/>
    <w:rsid w:val="047E1A79"/>
    <w:rsid w:val="04FF7573"/>
    <w:rsid w:val="058C2DD2"/>
    <w:rsid w:val="059A9E4E"/>
    <w:rsid w:val="05BE6F0B"/>
    <w:rsid w:val="0613F86B"/>
    <w:rsid w:val="06A7EA40"/>
    <w:rsid w:val="07CBFB38"/>
    <w:rsid w:val="07E231A5"/>
    <w:rsid w:val="08633A09"/>
    <w:rsid w:val="08B4F4E1"/>
    <w:rsid w:val="08C2BD28"/>
    <w:rsid w:val="0933CE84"/>
    <w:rsid w:val="09456ABA"/>
    <w:rsid w:val="09505A02"/>
    <w:rsid w:val="0964115B"/>
    <w:rsid w:val="09F1C965"/>
    <w:rsid w:val="0A84C22A"/>
    <w:rsid w:val="0AD7F587"/>
    <w:rsid w:val="0B1D855C"/>
    <w:rsid w:val="0B592670"/>
    <w:rsid w:val="0BA8135C"/>
    <w:rsid w:val="0D5E0EE3"/>
    <w:rsid w:val="0D97F53C"/>
    <w:rsid w:val="0E420B13"/>
    <w:rsid w:val="0E5A7451"/>
    <w:rsid w:val="0EBB1DB5"/>
    <w:rsid w:val="0F445F1A"/>
    <w:rsid w:val="0F8B0AA0"/>
    <w:rsid w:val="0FAC2D6B"/>
    <w:rsid w:val="10F07311"/>
    <w:rsid w:val="1175CCCD"/>
    <w:rsid w:val="121AB857"/>
    <w:rsid w:val="12570A8A"/>
    <w:rsid w:val="131E828C"/>
    <w:rsid w:val="132DD0D7"/>
    <w:rsid w:val="136087FD"/>
    <w:rsid w:val="1380E4EB"/>
    <w:rsid w:val="139A978E"/>
    <w:rsid w:val="13BBA7DA"/>
    <w:rsid w:val="13C15DB1"/>
    <w:rsid w:val="14F6ACAD"/>
    <w:rsid w:val="14F7D761"/>
    <w:rsid w:val="15570FA5"/>
    <w:rsid w:val="15976482"/>
    <w:rsid w:val="163F16F7"/>
    <w:rsid w:val="173070D2"/>
    <w:rsid w:val="1733F289"/>
    <w:rsid w:val="17E603FC"/>
    <w:rsid w:val="188CC79F"/>
    <w:rsid w:val="1A287337"/>
    <w:rsid w:val="1A3C10DD"/>
    <w:rsid w:val="1A700DC9"/>
    <w:rsid w:val="1AA95C7E"/>
    <w:rsid w:val="1AB0B078"/>
    <w:rsid w:val="1CFB7C7F"/>
    <w:rsid w:val="1D36056A"/>
    <w:rsid w:val="1D671DAE"/>
    <w:rsid w:val="1D80144D"/>
    <w:rsid w:val="1DD34D32"/>
    <w:rsid w:val="1DE26AFA"/>
    <w:rsid w:val="1E171696"/>
    <w:rsid w:val="1E31C4F4"/>
    <w:rsid w:val="1E4C780D"/>
    <w:rsid w:val="1E56B8F1"/>
    <w:rsid w:val="1E57B1E7"/>
    <w:rsid w:val="1F70F375"/>
    <w:rsid w:val="1FCE2091"/>
    <w:rsid w:val="20AF191D"/>
    <w:rsid w:val="20CA0E64"/>
    <w:rsid w:val="20CAF621"/>
    <w:rsid w:val="218B24DC"/>
    <w:rsid w:val="221BC5CD"/>
    <w:rsid w:val="22311B57"/>
    <w:rsid w:val="2299874F"/>
    <w:rsid w:val="238D13B4"/>
    <w:rsid w:val="23A38890"/>
    <w:rsid w:val="24C94FD9"/>
    <w:rsid w:val="24FED282"/>
    <w:rsid w:val="263688E0"/>
    <w:rsid w:val="2784A2D4"/>
    <w:rsid w:val="279FBF3B"/>
    <w:rsid w:val="27AA540B"/>
    <w:rsid w:val="27DA67AA"/>
    <w:rsid w:val="281875E3"/>
    <w:rsid w:val="285B36D5"/>
    <w:rsid w:val="29126A8A"/>
    <w:rsid w:val="291AF50E"/>
    <w:rsid w:val="294A3F1A"/>
    <w:rsid w:val="29872ED3"/>
    <w:rsid w:val="2A453B8E"/>
    <w:rsid w:val="2A8823F5"/>
    <w:rsid w:val="2A8B7052"/>
    <w:rsid w:val="2AE9692B"/>
    <w:rsid w:val="2AEDE830"/>
    <w:rsid w:val="2AEE01AF"/>
    <w:rsid w:val="2B3AEA65"/>
    <w:rsid w:val="2BDEB75A"/>
    <w:rsid w:val="2D30E4B7"/>
    <w:rsid w:val="2DC15F38"/>
    <w:rsid w:val="2DC4CFBB"/>
    <w:rsid w:val="2E9426B8"/>
    <w:rsid w:val="2F2C29B1"/>
    <w:rsid w:val="2F4806E5"/>
    <w:rsid w:val="2F4F8940"/>
    <w:rsid w:val="2FC282E0"/>
    <w:rsid w:val="2FD22053"/>
    <w:rsid w:val="304BF50A"/>
    <w:rsid w:val="30BB1C6B"/>
    <w:rsid w:val="310814B2"/>
    <w:rsid w:val="325B3782"/>
    <w:rsid w:val="32C9609A"/>
    <w:rsid w:val="3324187A"/>
    <w:rsid w:val="33C264E0"/>
    <w:rsid w:val="34724498"/>
    <w:rsid w:val="34C457E3"/>
    <w:rsid w:val="35036C94"/>
    <w:rsid w:val="3524AEB3"/>
    <w:rsid w:val="35EEC7B0"/>
    <w:rsid w:val="36897814"/>
    <w:rsid w:val="36A5BAEA"/>
    <w:rsid w:val="36A82401"/>
    <w:rsid w:val="36BD6C9B"/>
    <w:rsid w:val="371ACDEA"/>
    <w:rsid w:val="37AA861D"/>
    <w:rsid w:val="37DED507"/>
    <w:rsid w:val="380C2EDD"/>
    <w:rsid w:val="3841FE4E"/>
    <w:rsid w:val="3856C3CC"/>
    <w:rsid w:val="38E459EC"/>
    <w:rsid w:val="3991C214"/>
    <w:rsid w:val="39F098D7"/>
    <w:rsid w:val="3A504748"/>
    <w:rsid w:val="3AB989EA"/>
    <w:rsid w:val="3AE429E4"/>
    <w:rsid w:val="3B460347"/>
    <w:rsid w:val="3B5168A3"/>
    <w:rsid w:val="3C17FBF2"/>
    <w:rsid w:val="3C85B172"/>
    <w:rsid w:val="3D4AC07D"/>
    <w:rsid w:val="3DED2E16"/>
    <w:rsid w:val="3EE63F42"/>
    <w:rsid w:val="3EF96ABB"/>
    <w:rsid w:val="3F33F05C"/>
    <w:rsid w:val="3F503052"/>
    <w:rsid w:val="3FB98D46"/>
    <w:rsid w:val="3FDAF52F"/>
    <w:rsid w:val="40F25FC6"/>
    <w:rsid w:val="411CD35E"/>
    <w:rsid w:val="4187A1A4"/>
    <w:rsid w:val="41B0922E"/>
    <w:rsid w:val="4262368C"/>
    <w:rsid w:val="42E00436"/>
    <w:rsid w:val="43B714CE"/>
    <w:rsid w:val="44614215"/>
    <w:rsid w:val="44CED179"/>
    <w:rsid w:val="44FE51D1"/>
    <w:rsid w:val="4548D6FE"/>
    <w:rsid w:val="45A6DDE9"/>
    <w:rsid w:val="45B145B6"/>
    <w:rsid w:val="46197225"/>
    <w:rsid w:val="4636E309"/>
    <w:rsid w:val="466875E2"/>
    <w:rsid w:val="46BE2C18"/>
    <w:rsid w:val="472CC886"/>
    <w:rsid w:val="474A43ED"/>
    <w:rsid w:val="48FDBDE0"/>
    <w:rsid w:val="4A35C1D4"/>
    <w:rsid w:val="4AF55B4E"/>
    <w:rsid w:val="4B71D8DE"/>
    <w:rsid w:val="4CA9B740"/>
    <w:rsid w:val="4DAF4DF2"/>
    <w:rsid w:val="4DBF359A"/>
    <w:rsid w:val="4E09BB48"/>
    <w:rsid w:val="4E74B951"/>
    <w:rsid w:val="4EAD151A"/>
    <w:rsid w:val="4ED95CD7"/>
    <w:rsid w:val="4F0E6060"/>
    <w:rsid w:val="4FA671F2"/>
    <w:rsid w:val="4FBAE418"/>
    <w:rsid w:val="50073502"/>
    <w:rsid w:val="50BE0712"/>
    <w:rsid w:val="50C4DEFC"/>
    <w:rsid w:val="50D9FD60"/>
    <w:rsid w:val="5100E7CF"/>
    <w:rsid w:val="5110156D"/>
    <w:rsid w:val="5149276C"/>
    <w:rsid w:val="5179339D"/>
    <w:rsid w:val="520FFDD9"/>
    <w:rsid w:val="52A2CCAA"/>
    <w:rsid w:val="52DD8EE2"/>
    <w:rsid w:val="53E3D5B2"/>
    <w:rsid w:val="5408BABA"/>
    <w:rsid w:val="54ACD7C2"/>
    <w:rsid w:val="54F9B728"/>
    <w:rsid w:val="554CA02D"/>
    <w:rsid w:val="556A9070"/>
    <w:rsid w:val="5589C3F5"/>
    <w:rsid w:val="55A968A2"/>
    <w:rsid w:val="565EA9E9"/>
    <w:rsid w:val="567FD7B2"/>
    <w:rsid w:val="569C9ECA"/>
    <w:rsid w:val="56BFD5DB"/>
    <w:rsid w:val="56DF7598"/>
    <w:rsid w:val="5738FECE"/>
    <w:rsid w:val="5743E4B2"/>
    <w:rsid w:val="57EE7385"/>
    <w:rsid w:val="57F60E4D"/>
    <w:rsid w:val="588579FE"/>
    <w:rsid w:val="58B452DD"/>
    <w:rsid w:val="5943C81C"/>
    <w:rsid w:val="5945A7EA"/>
    <w:rsid w:val="597FFA52"/>
    <w:rsid w:val="5A07F65A"/>
    <w:rsid w:val="5A0FCEBA"/>
    <w:rsid w:val="5A7244FA"/>
    <w:rsid w:val="5A7A507C"/>
    <w:rsid w:val="5AC642C4"/>
    <w:rsid w:val="5AE6EA40"/>
    <w:rsid w:val="5BACE4C4"/>
    <w:rsid w:val="5BC4474D"/>
    <w:rsid w:val="5BF20F07"/>
    <w:rsid w:val="5C2D2FA4"/>
    <w:rsid w:val="5D8E36AD"/>
    <w:rsid w:val="5DAB492D"/>
    <w:rsid w:val="5DBEB846"/>
    <w:rsid w:val="5DE5F970"/>
    <w:rsid w:val="5E080072"/>
    <w:rsid w:val="5E9C076E"/>
    <w:rsid w:val="5EE3CCAE"/>
    <w:rsid w:val="5F0ADA15"/>
    <w:rsid w:val="6036292A"/>
    <w:rsid w:val="60386A7B"/>
    <w:rsid w:val="60783BFC"/>
    <w:rsid w:val="611600B6"/>
    <w:rsid w:val="61452635"/>
    <w:rsid w:val="61A12180"/>
    <w:rsid w:val="61C8196E"/>
    <w:rsid w:val="61D2F0C7"/>
    <w:rsid w:val="6210BA11"/>
    <w:rsid w:val="6254CB42"/>
    <w:rsid w:val="628C5088"/>
    <w:rsid w:val="633E069F"/>
    <w:rsid w:val="636C2BD8"/>
    <w:rsid w:val="637AEC10"/>
    <w:rsid w:val="6397FD22"/>
    <w:rsid w:val="63CDF050"/>
    <w:rsid w:val="63E05C01"/>
    <w:rsid w:val="64300293"/>
    <w:rsid w:val="645598BE"/>
    <w:rsid w:val="64CFE0D1"/>
    <w:rsid w:val="64EA4C55"/>
    <w:rsid w:val="6547F0BF"/>
    <w:rsid w:val="65C43277"/>
    <w:rsid w:val="65DB640D"/>
    <w:rsid w:val="6662195A"/>
    <w:rsid w:val="669A7A91"/>
    <w:rsid w:val="681F093B"/>
    <w:rsid w:val="6844A667"/>
    <w:rsid w:val="686410E1"/>
    <w:rsid w:val="68802F09"/>
    <w:rsid w:val="69020B50"/>
    <w:rsid w:val="69102256"/>
    <w:rsid w:val="69A3CB88"/>
    <w:rsid w:val="69CD29E2"/>
    <w:rsid w:val="6A4196E2"/>
    <w:rsid w:val="6AE1FDD2"/>
    <w:rsid w:val="6AF6AE64"/>
    <w:rsid w:val="6B1252FE"/>
    <w:rsid w:val="6BD568F9"/>
    <w:rsid w:val="6D15A05C"/>
    <w:rsid w:val="6D71D927"/>
    <w:rsid w:val="6DF45F60"/>
    <w:rsid w:val="6E163DBD"/>
    <w:rsid w:val="6ED5B33A"/>
    <w:rsid w:val="6F4CC19B"/>
    <w:rsid w:val="6F68B29C"/>
    <w:rsid w:val="704C7E32"/>
    <w:rsid w:val="704C9A11"/>
    <w:rsid w:val="70A922A9"/>
    <w:rsid w:val="70F3E0D6"/>
    <w:rsid w:val="71ACA05D"/>
    <w:rsid w:val="73040EFA"/>
    <w:rsid w:val="73253F94"/>
    <w:rsid w:val="73696526"/>
    <w:rsid w:val="74153E25"/>
    <w:rsid w:val="743EBEB2"/>
    <w:rsid w:val="74810879"/>
    <w:rsid w:val="749EE697"/>
    <w:rsid w:val="74AFF2A5"/>
    <w:rsid w:val="750AB492"/>
    <w:rsid w:val="75362477"/>
    <w:rsid w:val="75640A21"/>
    <w:rsid w:val="7575586E"/>
    <w:rsid w:val="75E5A7F1"/>
    <w:rsid w:val="762F0A1F"/>
    <w:rsid w:val="7779517F"/>
    <w:rsid w:val="786735BE"/>
    <w:rsid w:val="78770317"/>
    <w:rsid w:val="78CAF956"/>
    <w:rsid w:val="79AAB3A5"/>
    <w:rsid w:val="79C08309"/>
    <w:rsid w:val="79DE7434"/>
    <w:rsid w:val="79E68A3D"/>
    <w:rsid w:val="7BA0A9B6"/>
    <w:rsid w:val="7CD07739"/>
    <w:rsid w:val="7DC0641E"/>
    <w:rsid w:val="7E55ABA8"/>
    <w:rsid w:val="7E917F9F"/>
    <w:rsid w:val="7EA2930E"/>
    <w:rsid w:val="7ED81D45"/>
    <w:rsid w:val="7EEC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144339"/>
  <w14:defaultImageDpi w14:val="96"/>
  <w15:chartTrackingRefBased/>
  <w15:docId w15:val="{83B766B5-26A5-41C6-9A13-1DE5271D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134"/>
  </w:style>
  <w:style w:type="paragraph" w:styleId="Heading1">
    <w:name w:val="heading 1"/>
    <w:basedOn w:val="Normal"/>
    <w:next w:val="Normal"/>
    <w:link w:val="Heading1Char"/>
    <w:uiPriority w:val="9"/>
    <w:qFormat/>
    <w:rsid w:val="00A90134"/>
    <w:pPr>
      <w:keepNext/>
      <w:keepLines/>
      <w:spacing w:before="240" w:after="0"/>
      <w:outlineLvl w:val="0"/>
    </w:pPr>
    <w:rPr>
      <w:rFonts w:ascii="Segoe UI Semibold" w:eastAsiaTheme="majorEastAsia" w:hAnsi="Segoe UI Semibold" w:cs="Segoe UI Semibold"/>
      <w:color w:val="0D5761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CE7"/>
    <w:pPr>
      <w:keepNext/>
      <w:keepLines/>
      <w:spacing w:before="40" w:after="0"/>
      <w:outlineLvl w:val="1"/>
    </w:pPr>
    <w:rPr>
      <w:rFonts w:ascii="Segoe UI Semibold" w:eastAsiaTheme="majorEastAsia" w:hAnsi="Segoe UI Semibold" w:cs="Segoe UI Semibold"/>
      <w:color w:val="40403D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CE7"/>
    <w:pPr>
      <w:keepNext/>
      <w:keepLines/>
      <w:spacing w:before="40" w:after="0"/>
      <w:outlineLvl w:val="2"/>
    </w:pPr>
    <w:rPr>
      <w:rFonts w:ascii="Segoe UI Semibold" w:eastAsiaTheme="majorEastAsia" w:hAnsi="Segoe UI Semibold" w:cs="Segoe UI Semibold"/>
      <w:color w:val="0D576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3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ourcesHeader">
    <w:name w:val="Resources Header"/>
    <w:basedOn w:val="Normal"/>
    <w:uiPriority w:val="1"/>
    <w:qFormat/>
    <w:rsid w:val="00A90134"/>
    <w:pPr>
      <w:widowControl w:val="0"/>
      <w:autoSpaceDE w:val="0"/>
      <w:autoSpaceDN w:val="0"/>
      <w:spacing w:before="296" w:after="0" w:line="240" w:lineRule="auto"/>
      <w:ind w:left="103"/>
    </w:pPr>
    <w:rPr>
      <w:rFonts w:eastAsia="Segoe UI"/>
      <w:noProof/>
      <w:lang w:bidi="pa-IN"/>
    </w:rPr>
  </w:style>
  <w:style w:type="paragraph" w:styleId="ListParagraph">
    <w:name w:val="List Paragraph"/>
    <w:basedOn w:val="Normal"/>
    <w:uiPriority w:val="34"/>
    <w:qFormat/>
    <w:rsid w:val="00A901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90134"/>
    <w:rPr>
      <w:rFonts w:ascii="Segoe UI Semibold" w:eastAsiaTheme="majorEastAsia" w:hAnsi="Segoe UI Semibold" w:cs="Segoe UI Semibold"/>
      <w:color w:val="0D5761" w:themeColor="accen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3CE7"/>
    <w:rPr>
      <w:rFonts w:ascii="Segoe UI Semibold" w:eastAsiaTheme="majorEastAsia" w:hAnsi="Segoe UI Semibold" w:cs="Segoe UI Semibold"/>
      <w:color w:val="40403D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3CE7"/>
    <w:rPr>
      <w:rFonts w:ascii="Segoe UI Semibold" w:eastAsiaTheme="majorEastAsia" w:hAnsi="Segoe UI Semibold" w:cs="Segoe UI Semibold"/>
      <w:color w:val="0D576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B3CE7"/>
    <w:pPr>
      <w:spacing w:after="0" w:line="240" w:lineRule="auto"/>
      <w:jc w:val="center"/>
    </w:pPr>
    <w:rPr>
      <w:rFonts w:ascii="Segoe UI Semilight" w:hAnsi="Segoe UI Semilight" w:cs="Segoe UI Semilight"/>
      <w:i/>
      <w:iCs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3CE7"/>
    <w:rPr>
      <w:rFonts w:ascii="Segoe UI Semilight" w:hAnsi="Segoe UI Semilight" w:cs="Segoe UI Semilight"/>
      <w:i/>
      <w:iCs/>
      <w:sz w:val="56"/>
      <w:szCs w:val="72"/>
    </w:rPr>
  </w:style>
  <w:style w:type="paragraph" w:styleId="Header">
    <w:name w:val="header"/>
    <w:basedOn w:val="Normal"/>
    <w:link w:val="HeaderChar"/>
    <w:uiPriority w:val="99"/>
    <w:unhideWhenUsed/>
    <w:rsid w:val="00605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9B4"/>
  </w:style>
  <w:style w:type="paragraph" w:styleId="Footer">
    <w:name w:val="footer"/>
    <w:basedOn w:val="Normal"/>
    <w:link w:val="FooterChar"/>
    <w:uiPriority w:val="99"/>
    <w:unhideWhenUsed/>
    <w:rsid w:val="00605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9B4"/>
  </w:style>
  <w:style w:type="paragraph" w:styleId="BalloonText">
    <w:name w:val="Balloon Text"/>
    <w:basedOn w:val="Normal"/>
    <w:link w:val="BalloonTextChar"/>
    <w:uiPriority w:val="99"/>
    <w:semiHidden/>
    <w:unhideWhenUsed/>
    <w:rsid w:val="00AC3EDD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EDD"/>
    <w:rPr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5D"/>
    <w:rPr>
      <w:rFonts w:asciiTheme="majorHAnsi" w:eastAsiaTheme="majorEastAsia" w:hAnsiTheme="majorHAnsi" w:cstheme="majorBidi"/>
      <w:i/>
      <w:iCs/>
      <w:color w:val="40403D" w:themeColor="text2"/>
    </w:rPr>
  </w:style>
  <w:style w:type="character" w:styleId="IntenseEmphasis">
    <w:name w:val="Intense Emphasis"/>
    <w:basedOn w:val="DefaultParagraphFont"/>
    <w:uiPriority w:val="21"/>
    <w:qFormat/>
    <w:rsid w:val="008F7C5D"/>
    <w:rPr>
      <w:i/>
      <w:iCs/>
      <w:color w:val="0D5761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5D"/>
    <w:pPr>
      <w:pBdr>
        <w:top w:val="single" w:sz="4" w:space="10" w:color="FBC639" w:themeColor="accent1"/>
        <w:bottom w:val="single" w:sz="4" w:space="10" w:color="FBC639" w:themeColor="accent1"/>
      </w:pBdr>
      <w:spacing w:before="360" w:after="360"/>
      <w:ind w:left="864" w:right="864"/>
      <w:jc w:val="center"/>
    </w:pPr>
    <w:rPr>
      <w:i/>
      <w:iCs/>
      <w:color w:val="0D576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5D"/>
    <w:rPr>
      <w:i/>
      <w:iCs/>
      <w:color w:val="0D5761" w:themeColor="accent2"/>
    </w:rPr>
  </w:style>
  <w:style w:type="paragraph" w:styleId="NoSpacing">
    <w:name w:val="No Spacing"/>
    <w:uiPriority w:val="1"/>
    <w:qFormat/>
    <w:rsid w:val="00747C3D"/>
    <w:pPr>
      <w:spacing w:after="0" w:line="240" w:lineRule="auto"/>
    </w:pPr>
  </w:style>
  <w:style w:type="paragraph" w:customStyle="1" w:styleId="TableParagraph">
    <w:name w:val="Table Paragraph"/>
    <w:basedOn w:val="Normal"/>
    <w:uiPriority w:val="2"/>
    <w:rsid w:val="004C7969"/>
    <w:pPr>
      <w:spacing w:after="0" w:line="240" w:lineRule="auto"/>
      <w:jc w:val="center"/>
    </w:pPr>
    <w:rPr>
      <w:rFonts w:cstheme="minorBidi"/>
    </w:rPr>
  </w:style>
  <w:style w:type="table" w:customStyle="1" w:styleId="OSPITable">
    <w:name w:val="OSPI Table"/>
    <w:basedOn w:val="TableNormal"/>
    <w:uiPriority w:val="99"/>
    <w:rsid w:val="004C7969"/>
    <w:pPr>
      <w:spacing w:after="0" w:line="240" w:lineRule="auto"/>
      <w:jc w:val="center"/>
    </w:pPr>
    <w:rPr>
      <w:rFonts w:cstheme="minorBidi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@Microsoft YaHei Light" w:hAnsi="@Microsoft YaHei Light"/>
        <w:b/>
        <w:i w:val="0"/>
        <w:color w:val="F7F5EB" w:themeColor="background1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D5761"/>
      </w:tcPr>
    </w:tblStylePr>
    <w:tblStylePr w:type="band1Horz">
      <w:tblPr/>
      <w:tcPr>
        <w:shd w:val="clear" w:color="auto" w:fill="F7F5EB" w:themeFill="background1"/>
      </w:tcPr>
    </w:tblStylePr>
  </w:style>
  <w:style w:type="table" w:styleId="TableGrid">
    <w:name w:val="Table Grid"/>
    <w:basedOn w:val="TableNormal"/>
    <w:uiPriority w:val="39"/>
    <w:rsid w:val="004C7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SPITableDefault">
    <w:name w:val="OSPI Table (Default)"/>
    <w:basedOn w:val="OSPITable"/>
    <w:uiPriority w:val="99"/>
    <w:rsid w:val="004C7969"/>
    <w:tblPr/>
    <w:tblStylePr w:type="firstRow">
      <w:rPr>
        <w:rFonts w:ascii="Bahnschrift SemiBold" w:hAnsi="Bahnschrift SemiBold"/>
        <w:b/>
        <w:i w:val="0"/>
        <w:color w:val="F7F5EB" w:themeColor="background1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D5761"/>
      </w:tcPr>
    </w:tblStylePr>
    <w:tblStylePr w:type="band1Horz">
      <w:tblPr/>
      <w:tcPr>
        <w:shd w:val="clear" w:color="auto" w:fill="F7F5EB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E538B2"/>
    <w:rPr>
      <w:color w:val="0D5761" w:themeColor="accen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8B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36D13"/>
    <w:pPr>
      <w:widowControl w:val="0"/>
      <w:autoSpaceDE w:val="0"/>
      <w:autoSpaceDN w:val="0"/>
      <w:spacing w:after="0" w:line="240" w:lineRule="auto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336D13"/>
    <w:rPr>
      <w:rFonts w:cstheme="minorBidi"/>
    </w:rPr>
  </w:style>
  <w:style w:type="paragraph" w:customStyle="1" w:styleId="TableChartGraphHeader">
    <w:name w:val="Table/Chart/Graph Header"/>
    <w:basedOn w:val="BodyText"/>
    <w:link w:val="TableChartGraphHeaderChar"/>
    <w:uiPriority w:val="2"/>
    <w:qFormat/>
    <w:rsid w:val="00336D13"/>
    <w:pPr>
      <w:spacing w:after="80"/>
    </w:pPr>
    <w:rPr>
      <w:b/>
      <w:bCs/>
      <w:color w:val="0D5761"/>
    </w:rPr>
  </w:style>
  <w:style w:type="character" w:customStyle="1" w:styleId="TableChartGraphHeaderChar">
    <w:name w:val="Table/Chart/Graph Header Char"/>
    <w:basedOn w:val="BodyTextChar"/>
    <w:link w:val="TableChartGraphHeader"/>
    <w:uiPriority w:val="2"/>
    <w:rsid w:val="00336D13"/>
    <w:rPr>
      <w:rFonts w:cstheme="minorBidi"/>
      <w:b/>
      <w:bCs/>
      <w:color w:val="0D5761"/>
    </w:rPr>
  </w:style>
  <w:style w:type="character" w:styleId="FollowedHyperlink">
    <w:name w:val="FollowedHyperlink"/>
    <w:basedOn w:val="DefaultParagraphFont"/>
    <w:uiPriority w:val="99"/>
    <w:semiHidden/>
    <w:unhideWhenUsed/>
    <w:rsid w:val="00F9322D"/>
    <w:rPr>
      <w:color w:val="C490AA" w:themeColor="followedHyperlink"/>
      <w:u w:val="single"/>
    </w:rPr>
  </w:style>
  <w:style w:type="paragraph" w:styleId="Revision">
    <w:name w:val="Revision"/>
    <w:hidden/>
    <w:uiPriority w:val="99"/>
    <w:semiHidden/>
    <w:rsid w:val="00490A2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56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E3CDC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F63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schoolsafety@k12.wa.us" TargetMode="External"/><Relationship Id="rId26" Type="http://schemas.openxmlformats.org/officeDocument/2006/relationships/hyperlink" Target="mailto:ocr@ed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ospi.k12.wa.us/educator-support/educator-conduct/state-law-noncompliance-complaints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ospi.k12.wa.us/student-success/health-safety/school-safety-center" TargetMode="External"/><Relationship Id="rId25" Type="http://schemas.openxmlformats.org/officeDocument/2006/relationships/hyperlink" Target="http://www.oeo.wa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spi.k12.wa.us/about-ospi/contact-us/how-file-complaint" TargetMode="External"/><Relationship Id="rId20" Type="http://schemas.openxmlformats.org/officeDocument/2006/relationships/hyperlink" Target="mailto:equity@k12.wa.us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oeoinfo@gov.wa.gov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lawfilesext.leg.wa.gov/biennium/2025-26/Pdf/Bills/Session%20Laws/House/1296-S.SL.pdf?q=20250630102046" TargetMode="External"/><Relationship Id="rId23" Type="http://schemas.openxmlformats.org/officeDocument/2006/relationships/hyperlink" Target="http://www.oeo.wa.gov" TargetMode="External"/><Relationship Id="rId28" Type="http://schemas.openxmlformats.org/officeDocument/2006/relationships/hyperlink" Target="https://app.leg.wa.gov/rcw/default.aspx?cite=28A.600.01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ospi.k12.wa.us/policy-funding/equity-and-civil-right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OLA@k12.wa.us" TargetMode="External"/><Relationship Id="rId27" Type="http://schemas.openxmlformats.org/officeDocument/2006/relationships/hyperlink" Target="https://app.leg.wa.gov/billsummary?Year=2025&amp;BillNumber=5272" TargetMode="Externa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SPI New Palette">
      <a:dk1>
        <a:srgbClr val="40403D"/>
      </a:dk1>
      <a:lt1>
        <a:srgbClr val="F7F5EB"/>
      </a:lt1>
      <a:dk2>
        <a:srgbClr val="40403D"/>
      </a:dk2>
      <a:lt2>
        <a:srgbClr val="F7F5EB"/>
      </a:lt2>
      <a:accent1>
        <a:srgbClr val="FBC639"/>
      </a:accent1>
      <a:accent2>
        <a:srgbClr val="0D5761"/>
      </a:accent2>
      <a:accent3>
        <a:srgbClr val="8CB5AB"/>
      </a:accent3>
      <a:accent4>
        <a:srgbClr val="68829E"/>
      </a:accent4>
      <a:accent5>
        <a:srgbClr val="6FB5BF"/>
      </a:accent5>
      <a:accent6>
        <a:srgbClr val="626D71"/>
      </a:accent6>
      <a:hlink>
        <a:srgbClr val="68829E"/>
      </a:hlink>
      <a:folHlink>
        <a:srgbClr val="C490A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2937AD44596748A14C8E1ACF322693" ma:contentTypeVersion="4" ma:contentTypeDescription="Create a new document." ma:contentTypeScope="" ma:versionID="105fd7b8b0ca7132d87bd745df833b5d">
  <xsd:schema xmlns:xsd="http://www.w3.org/2001/XMLSchema" xmlns:xs="http://www.w3.org/2001/XMLSchema" xmlns:p="http://schemas.microsoft.com/office/2006/metadata/properties" xmlns:ns2="52d15a3c-6aac-4ce0-8158-93b56f36cf23" targetNamespace="http://schemas.microsoft.com/office/2006/metadata/properties" ma:root="true" ma:fieldsID="8b748e4f458a1b2b30f1d8c95a82d36e" ns2:_="">
    <xsd:import namespace="52d15a3c-6aac-4ce0-8158-93b56f36c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15a3c-6aac-4ce0-8158-93b56f36c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AACD62-928E-440B-B3E7-A6A7DCC47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15a3c-6aac-4ce0-8158-93b56f36c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3EAB31-3627-441C-974B-B82603C393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BE223B-A987-487F-8B5D-0509AA4D49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F34061-E5FF-4DF5-8918-5DF3995886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OSPI</Company>
  <LinksUpToDate>false</LinksUpToDate>
  <CharactersWithSpaces>11864</CharactersWithSpaces>
  <SharedDoc>false</SharedDoc>
  <HLinks>
    <vt:vector size="84" baseType="variant">
      <vt:variant>
        <vt:i4>81</vt:i4>
      </vt:variant>
      <vt:variant>
        <vt:i4>39</vt:i4>
      </vt:variant>
      <vt:variant>
        <vt:i4>0</vt:i4>
      </vt:variant>
      <vt:variant>
        <vt:i4>5</vt:i4>
      </vt:variant>
      <vt:variant>
        <vt:lpwstr>https://app.leg.wa.gov/rcw/default.aspx?cite=28A.600.015</vt:lpwstr>
      </vt:variant>
      <vt:variant>
        <vt:lpwstr/>
      </vt:variant>
      <vt:variant>
        <vt:i4>589888</vt:i4>
      </vt:variant>
      <vt:variant>
        <vt:i4>36</vt:i4>
      </vt:variant>
      <vt:variant>
        <vt:i4>0</vt:i4>
      </vt:variant>
      <vt:variant>
        <vt:i4>5</vt:i4>
      </vt:variant>
      <vt:variant>
        <vt:lpwstr>https://app.leg.wa.gov/billsummary?Year=2025&amp;BillNumber=5272</vt:lpwstr>
      </vt:variant>
      <vt:variant>
        <vt:lpwstr/>
      </vt:variant>
      <vt:variant>
        <vt:i4>5963882</vt:i4>
      </vt:variant>
      <vt:variant>
        <vt:i4>33</vt:i4>
      </vt:variant>
      <vt:variant>
        <vt:i4>0</vt:i4>
      </vt:variant>
      <vt:variant>
        <vt:i4>5</vt:i4>
      </vt:variant>
      <vt:variant>
        <vt:lpwstr>mailto:ocr@ed.gov</vt:lpwstr>
      </vt:variant>
      <vt:variant>
        <vt:lpwstr/>
      </vt:variant>
      <vt:variant>
        <vt:i4>3997796</vt:i4>
      </vt:variant>
      <vt:variant>
        <vt:i4>30</vt:i4>
      </vt:variant>
      <vt:variant>
        <vt:i4>0</vt:i4>
      </vt:variant>
      <vt:variant>
        <vt:i4>5</vt:i4>
      </vt:variant>
      <vt:variant>
        <vt:lpwstr>https://www.ed.gov/</vt:lpwstr>
      </vt:variant>
      <vt:variant>
        <vt:lpwstr/>
      </vt:variant>
      <vt:variant>
        <vt:i4>4456487</vt:i4>
      </vt:variant>
      <vt:variant>
        <vt:i4>27</vt:i4>
      </vt:variant>
      <vt:variant>
        <vt:i4>0</vt:i4>
      </vt:variant>
      <vt:variant>
        <vt:i4>5</vt:i4>
      </vt:variant>
      <vt:variant>
        <vt:lpwstr>mailto:oeoinfo@gov.wa.gov</vt:lpwstr>
      </vt:variant>
      <vt:variant>
        <vt:lpwstr/>
      </vt:variant>
      <vt:variant>
        <vt:i4>3276907</vt:i4>
      </vt:variant>
      <vt:variant>
        <vt:i4>24</vt:i4>
      </vt:variant>
      <vt:variant>
        <vt:i4>0</vt:i4>
      </vt:variant>
      <vt:variant>
        <vt:i4>5</vt:i4>
      </vt:variant>
      <vt:variant>
        <vt:lpwstr>http://www.oeo.wa.gov/</vt:lpwstr>
      </vt:variant>
      <vt:variant>
        <vt:lpwstr/>
      </vt:variant>
      <vt:variant>
        <vt:i4>2031725</vt:i4>
      </vt:variant>
      <vt:variant>
        <vt:i4>21</vt:i4>
      </vt:variant>
      <vt:variant>
        <vt:i4>0</vt:i4>
      </vt:variant>
      <vt:variant>
        <vt:i4>5</vt:i4>
      </vt:variant>
      <vt:variant>
        <vt:lpwstr>mailto:OLA@k12.wa.us</vt:lpwstr>
      </vt:variant>
      <vt:variant>
        <vt:lpwstr/>
      </vt:variant>
      <vt:variant>
        <vt:i4>7340139</vt:i4>
      </vt:variant>
      <vt:variant>
        <vt:i4>18</vt:i4>
      </vt:variant>
      <vt:variant>
        <vt:i4>0</vt:i4>
      </vt:variant>
      <vt:variant>
        <vt:i4>5</vt:i4>
      </vt:variant>
      <vt:variant>
        <vt:lpwstr>https://ospi.k12.wa.us/educator-support/educator-conduct/state-law-noncompliance-complaints</vt:lpwstr>
      </vt:variant>
      <vt:variant>
        <vt:lpwstr/>
      </vt:variant>
      <vt:variant>
        <vt:i4>5046315</vt:i4>
      </vt:variant>
      <vt:variant>
        <vt:i4>15</vt:i4>
      </vt:variant>
      <vt:variant>
        <vt:i4>0</vt:i4>
      </vt:variant>
      <vt:variant>
        <vt:i4>5</vt:i4>
      </vt:variant>
      <vt:variant>
        <vt:lpwstr>mailto:equity@k12.wa.us</vt:lpwstr>
      </vt:variant>
      <vt:variant>
        <vt:lpwstr/>
      </vt:variant>
      <vt:variant>
        <vt:i4>393226</vt:i4>
      </vt:variant>
      <vt:variant>
        <vt:i4>12</vt:i4>
      </vt:variant>
      <vt:variant>
        <vt:i4>0</vt:i4>
      </vt:variant>
      <vt:variant>
        <vt:i4>5</vt:i4>
      </vt:variant>
      <vt:variant>
        <vt:lpwstr>https://ospi.k12.wa.us/policy-funding/equity-and-civil-rights</vt:lpwstr>
      </vt:variant>
      <vt:variant>
        <vt:lpwstr/>
      </vt:variant>
      <vt:variant>
        <vt:i4>3932247</vt:i4>
      </vt:variant>
      <vt:variant>
        <vt:i4>9</vt:i4>
      </vt:variant>
      <vt:variant>
        <vt:i4>0</vt:i4>
      </vt:variant>
      <vt:variant>
        <vt:i4>5</vt:i4>
      </vt:variant>
      <vt:variant>
        <vt:lpwstr>mailto:schoolsafety@k12.wa.us</vt:lpwstr>
      </vt:variant>
      <vt:variant>
        <vt:lpwstr/>
      </vt:variant>
      <vt:variant>
        <vt:i4>524382</vt:i4>
      </vt:variant>
      <vt:variant>
        <vt:i4>6</vt:i4>
      </vt:variant>
      <vt:variant>
        <vt:i4>0</vt:i4>
      </vt:variant>
      <vt:variant>
        <vt:i4>5</vt:i4>
      </vt:variant>
      <vt:variant>
        <vt:lpwstr>https://ospi.k12.wa.us/student-success/health-safety/school-safety-center</vt:lpwstr>
      </vt:variant>
      <vt:variant>
        <vt:lpwstr/>
      </vt:variant>
      <vt:variant>
        <vt:i4>3932274</vt:i4>
      </vt:variant>
      <vt:variant>
        <vt:i4>3</vt:i4>
      </vt:variant>
      <vt:variant>
        <vt:i4>0</vt:i4>
      </vt:variant>
      <vt:variant>
        <vt:i4>5</vt:i4>
      </vt:variant>
      <vt:variant>
        <vt:lpwstr>https://ospi.k12.wa.us/about-ospi/contact-us/how-file-complaint</vt:lpwstr>
      </vt:variant>
      <vt:variant>
        <vt:lpwstr/>
      </vt:variant>
      <vt:variant>
        <vt:i4>2687080</vt:i4>
      </vt:variant>
      <vt:variant>
        <vt:i4>0</vt:i4>
      </vt:variant>
      <vt:variant>
        <vt:i4>0</vt:i4>
      </vt:variant>
      <vt:variant>
        <vt:i4>5</vt:i4>
      </vt:variant>
      <vt:variant>
        <vt:lpwstr>https://lawfilesext.leg.wa.gov/biennium/2025-26/Pdf/Bills/Session Laws/House/1296-S.SL.pdf?q=20250630102046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Zenaida Rojas</dc:creator>
  <cp:keywords/>
  <dc:description/>
  <cp:lastModifiedBy>Jennifer Kelley (OSPI)</cp:lastModifiedBy>
  <cp:revision>2</cp:revision>
  <cp:lastPrinted>2020-08-20T18:12:00Z</cp:lastPrinted>
  <dcterms:created xsi:type="dcterms:W3CDTF">2026-08-12T18:58:00Z</dcterms:created>
  <dcterms:modified xsi:type="dcterms:W3CDTF">2026-08-12T18:58:00Z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0x0101004E2937AD44596748A14C8E1ACF322693</vt:lpwstr>
  </property>
  <property fmtid="{D5CDD505-2E9C-101B-9397-08002B2CF9AE}" pid="3" name="GrammarlyDocumentId">
    <vt:lpwstr>1e0875e5-0269-4d78-bcc0-bf32c26a63a1</vt:lpwstr>
  </property>
  <property fmtid="{D5CDD505-2E9C-101B-9397-08002B2CF9AE}" pid="4" name="Language">
    <vt:lpwstr>English</vt:lpwstr>
  </property>
  <property fmtid="{D5CDD505-2E9C-101B-9397-08002B2CF9AE}" pid="5" name="MSIP_Label_9145f431-4c8c-42c6-a5a5-ba6d3bdea585_Enabled">
    <vt:lpwstr>true</vt:lpwstr>
  </property>
  <property fmtid="{D5CDD505-2E9C-101B-9397-08002B2CF9AE}" pid="6" name="MSIP_Label_9145f431-4c8c-42c6-a5a5-ba6d3bdea585_SetDate">
    <vt:lpwstr>2024-08-14T21:55:29Z</vt:lpwstr>
  </property>
  <property fmtid="{D5CDD505-2E9C-101B-9397-08002B2CF9AE}" pid="7" name="MSIP_Label_9145f431-4c8c-42c6-a5a5-ba6d3bdea585_Method">
    <vt:lpwstr>Standard</vt:lpwstr>
  </property>
  <property fmtid="{D5CDD505-2E9C-101B-9397-08002B2CF9AE}" pid="8" name="MSIP_Label_9145f431-4c8c-42c6-a5a5-ba6d3bdea585_Name">
    <vt:lpwstr>defa4170-0d19-0005-0004-bc88714345d2</vt:lpwstr>
  </property>
  <property fmtid="{D5CDD505-2E9C-101B-9397-08002B2CF9AE}" pid="9" name="MSIP_Label_9145f431-4c8c-42c6-a5a5-ba6d3bdea585_SiteId">
    <vt:lpwstr>b2fe5ccf-10a5-46fe-ae45-a0267412af7a</vt:lpwstr>
  </property>
  <property fmtid="{D5CDD505-2E9C-101B-9397-08002B2CF9AE}" pid="10" name="MSIP_Label_9145f431-4c8c-42c6-a5a5-ba6d3bdea585_ActionId">
    <vt:lpwstr>ac53228a-b248-46e4-bdbb-ae979f29c36d</vt:lpwstr>
  </property>
  <property fmtid="{D5CDD505-2E9C-101B-9397-08002B2CF9AE}" pid="11" name="MSIP_Label_9145f431-4c8c-42c6-a5a5-ba6d3bdea585_ContentBits">
    <vt:lpwstr>0</vt:lpwstr>
  </property>
</Properties>
</file>