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D58E" w14:textId="6E3F8F86" w:rsidR="00C56C7E" w:rsidRDefault="00126DB6" w:rsidP="006E2F09">
      <w:pPr>
        <w:tabs>
          <w:tab w:val="left" w:pos="0"/>
          <w:tab w:val="left" w:pos="90"/>
        </w:tabs>
        <w:rPr>
          <w:rFonts w:ascii="Arial" w:hAnsi="Arial" w:cs="Arial"/>
        </w:rPr>
      </w:pPr>
      <w:r w:rsidRPr="007C2A7C">
        <w:rPr>
          <w:rFonts w:ascii="Arial" w:hAnsi="Arial" w:cs="Arial"/>
          <w:noProof/>
        </w:rPr>
        <w:drawing>
          <wp:inline distT="0" distB="0" distL="0" distR="0" wp14:anchorId="1772039D" wp14:editId="0C01624C">
            <wp:extent cx="6847114" cy="1409700"/>
            <wp:effectExtent l="0" t="0" r="0" b="0"/>
            <wp:docPr id="1" name="Picture 1" title="OSPI Logo &am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847114" cy="1409700"/>
                    </a:xfrm>
                    <a:prstGeom prst="rect">
                      <a:avLst/>
                    </a:prstGeom>
                    <a:noFill/>
                    <a:ln>
                      <a:noFill/>
                    </a:ln>
                  </pic:spPr>
                </pic:pic>
              </a:graphicData>
            </a:graphic>
          </wp:inline>
        </w:drawing>
      </w:r>
    </w:p>
    <w:p w14:paraId="6BBAD58F" w14:textId="76CBB198" w:rsidR="00373203" w:rsidRPr="007C2A7C" w:rsidRDefault="00373203" w:rsidP="006E2F09">
      <w:pPr>
        <w:tabs>
          <w:tab w:val="left" w:pos="0"/>
          <w:tab w:val="left" w:pos="90"/>
        </w:tabs>
        <w:rPr>
          <w:rFonts w:ascii="Arial" w:hAnsi="Arial" w:cs="Arial"/>
        </w:rPr>
        <w:sectPr w:rsidR="00373203" w:rsidRPr="007C2A7C" w:rsidSect="0020349A">
          <w:pgSz w:w="12240" w:h="15840" w:code="1"/>
          <w:pgMar w:top="288" w:right="720" w:bottom="720" w:left="720" w:header="720" w:footer="720" w:gutter="0"/>
          <w:cols w:space="720"/>
          <w:titlePg/>
          <w:docGrid w:linePitch="360"/>
        </w:sectPr>
      </w:pPr>
    </w:p>
    <w:p w14:paraId="3C2AA80F" w14:textId="416FB751" w:rsidR="009A5179" w:rsidRPr="00126DB6" w:rsidRDefault="00C305FB" w:rsidP="009A5179">
      <w:pPr>
        <w:tabs>
          <w:tab w:val="left" w:pos="6920"/>
          <w:tab w:val="left" w:pos="7380"/>
        </w:tabs>
        <w:rPr>
          <w:rFonts w:ascii="Segoe UI" w:hAnsi="Segoe UI" w:cs="Segoe UI"/>
          <w:sz w:val="22"/>
          <w:szCs w:val="22"/>
        </w:rPr>
      </w:pPr>
      <w:r>
        <w:rPr>
          <w:rFonts w:ascii="Segoe UI" w:hAnsi="Segoe UI" w:cs="Segoe UI"/>
          <w:sz w:val="22"/>
          <w:szCs w:val="22"/>
        </w:rPr>
        <w:t>September 3</w:t>
      </w:r>
      <w:r w:rsidR="001B1E0E" w:rsidRPr="00126DB6">
        <w:rPr>
          <w:rFonts w:ascii="Segoe UI" w:hAnsi="Segoe UI" w:cs="Segoe UI"/>
          <w:sz w:val="22"/>
          <w:szCs w:val="22"/>
        </w:rPr>
        <w:t>, 201</w:t>
      </w:r>
      <w:r w:rsidR="004009A6">
        <w:rPr>
          <w:rFonts w:ascii="Segoe UI" w:hAnsi="Segoe UI" w:cs="Segoe UI"/>
          <w:sz w:val="22"/>
          <w:szCs w:val="22"/>
        </w:rPr>
        <w:t>9</w:t>
      </w:r>
      <w:proofErr w:type="gramStart"/>
      <w:r w:rsidR="009A5179" w:rsidRPr="00126DB6">
        <w:rPr>
          <w:rFonts w:ascii="Segoe UI" w:hAnsi="Segoe UI" w:cs="Segoe UI"/>
          <w:sz w:val="22"/>
          <w:szCs w:val="22"/>
        </w:rPr>
        <w:tab/>
        <w:t xml:space="preserve">(  </w:t>
      </w:r>
      <w:proofErr w:type="gramEnd"/>
      <w:r w:rsidR="009A5179" w:rsidRPr="00126DB6">
        <w:rPr>
          <w:rFonts w:ascii="Segoe UI" w:hAnsi="Segoe UI" w:cs="Segoe UI"/>
          <w:sz w:val="22"/>
          <w:szCs w:val="22"/>
        </w:rPr>
        <w:t>)</w:t>
      </w:r>
      <w:r w:rsidR="009A5179" w:rsidRPr="00126DB6">
        <w:rPr>
          <w:rFonts w:ascii="Segoe UI" w:hAnsi="Segoe UI" w:cs="Segoe UI"/>
          <w:sz w:val="22"/>
          <w:szCs w:val="22"/>
        </w:rPr>
        <w:tab/>
        <w:t>Action Required</w:t>
      </w:r>
    </w:p>
    <w:p w14:paraId="4B7E0EC8" w14:textId="4D8FAA48" w:rsidR="009A5179" w:rsidRPr="00126DB6" w:rsidRDefault="009A5179" w:rsidP="009A5179">
      <w:pPr>
        <w:pStyle w:val="Header"/>
        <w:tabs>
          <w:tab w:val="clear" w:pos="4680"/>
          <w:tab w:val="left" w:pos="6920"/>
          <w:tab w:val="left" w:pos="7380"/>
        </w:tabs>
        <w:rPr>
          <w:rFonts w:ascii="Segoe UI" w:hAnsi="Segoe UI" w:cs="Segoe UI"/>
          <w:sz w:val="22"/>
          <w:szCs w:val="22"/>
        </w:rPr>
      </w:pPr>
      <w:r w:rsidRPr="00126DB6">
        <w:rPr>
          <w:rFonts w:ascii="Segoe UI" w:hAnsi="Segoe UI" w:cs="Segoe UI"/>
          <w:sz w:val="22"/>
          <w:szCs w:val="22"/>
        </w:rPr>
        <w:tab/>
        <w:t>(X)</w:t>
      </w:r>
      <w:r w:rsidRPr="00126DB6">
        <w:rPr>
          <w:rFonts w:ascii="Segoe UI" w:hAnsi="Segoe UI" w:cs="Segoe UI"/>
          <w:sz w:val="22"/>
          <w:szCs w:val="22"/>
        </w:rPr>
        <w:tab/>
        <w:t>Informational</w:t>
      </w:r>
    </w:p>
    <w:p w14:paraId="1CB626FC" w14:textId="183F4B7E" w:rsidR="009A5179" w:rsidRPr="00126DB6" w:rsidRDefault="00126DB6" w:rsidP="009A5179">
      <w:pPr>
        <w:tabs>
          <w:tab w:val="left" w:pos="2610"/>
        </w:tabs>
        <w:ind w:right="-360"/>
        <w:rPr>
          <w:rFonts w:ascii="Segoe UI" w:hAnsi="Segoe UI" w:cs="Segoe UI"/>
          <w:sz w:val="22"/>
          <w:szCs w:val="22"/>
        </w:rPr>
      </w:pPr>
      <w:r>
        <w:rPr>
          <w:rFonts w:ascii="Segoe UI" w:hAnsi="Segoe UI" w:cs="Segoe UI"/>
          <w:sz w:val="22"/>
          <w:szCs w:val="22"/>
        </w:rPr>
        <w:t>BULLETIN NO. 061</w:t>
      </w:r>
      <w:r w:rsidR="002974EC" w:rsidRPr="00126DB6">
        <w:rPr>
          <w:rFonts w:ascii="Segoe UI" w:hAnsi="Segoe UI" w:cs="Segoe UI"/>
          <w:sz w:val="22"/>
          <w:szCs w:val="22"/>
        </w:rPr>
        <w:t>-19</w:t>
      </w:r>
      <w:r>
        <w:rPr>
          <w:rFonts w:ascii="Segoe UI" w:hAnsi="Segoe UI" w:cs="Segoe UI"/>
          <w:sz w:val="22"/>
          <w:szCs w:val="22"/>
        </w:rPr>
        <w:t xml:space="preserve"> </w:t>
      </w:r>
      <w:r w:rsidR="009A5179" w:rsidRPr="00126DB6">
        <w:rPr>
          <w:rFonts w:ascii="Segoe UI" w:hAnsi="Segoe UI" w:cs="Segoe UI"/>
          <w:sz w:val="22"/>
          <w:szCs w:val="22"/>
        </w:rPr>
        <w:t>STUDENT TRANSPORTATION</w:t>
      </w:r>
    </w:p>
    <w:p w14:paraId="13024FF7" w14:textId="77777777" w:rsidR="009A5179" w:rsidRPr="00126DB6" w:rsidRDefault="009A5179" w:rsidP="009A5179">
      <w:pPr>
        <w:rPr>
          <w:rFonts w:ascii="Segoe UI" w:hAnsi="Segoe UI" w:cs="Segoe UI"/>
          <w:sz w:val="22"/>
          <w:szCs w:val="22"/>
        </w:rPr>
      </w:pPr>
    </w:p>
    <w:p w14:paraId="601E13F0" w14:textId="15E65A06" w:rsidR="004009A6" w:rsidRDefault="009A5179" w:rsidP="009A5179">
      <w:pPr>
        <w:tabs>
          <w:tab w:val="left" w:pos="7200"/>
        </w:tabs>
        <w:ind w:left="1440" w:hanging="1440"/>
        <w:rPr>
          <w:rFonts w:ascii="Segoe UI" w:hAnsi="Segoe UI" w:cs="Segoe UI"/>
          <w:sz w:val="22"/>
          <w:szCs w:val="22"/>
        </w:rPr>
      </w:pPr>
      <w:r w:rsidRPr="00126DB6">
        <w:rPr>
          <w:rFonts w:ascii="Segoe UI" w:hAnsi="Segoe UI" w:cs="Segoe UI"/>
          <w:sz w:val="22"/>
          <w:szCs w:val="22"/>
        </w:rPr>
        <w:t>TO:</w:t>
      </w:r>
      <w:r w:rsidRPr="00126DB6">
        <w:rPr>
          <w:rFonts w:ascii="Segoe UI" w:hAnsi="Segoe UI" w:cs="Segoe UI"/>
          <w:sz w:val="22"/>
          <w:szCs w:val="22"/>
        </w:rPr>
        <w:tab/>
        <w:t>Educational Service District Superintendents</w:t>
      </w:r>
    </w:p>
    <w:p w14:paraId="7134909E" w14:textId="41186189" w:rsidR="009A5179" w:rsidRPr="00126DB6" w:rsidRDefault="004009A6" w:rsidP="009A5179">
      <w:pPr>
        <w:tabs>
          <w:tab w:val="left" w:pos="7200"/>
        </w:tabs>
        <w:ind w:left="1440" w:hanging="1440"/>
        <w:rPr>
          <w:rFonts w:ascii="Segoe UI" w:hAnsi="Segoe UI" w:cs="Segoe UI"/>
          <w:sz w:val="22"/>
          <w:szCs w:val="22"/>
        </w:rPr>
      </w:pPr>
      <w:r>
        <w:rPr>
          <w:rFonts w:ascii="Segoe UI" w:hAnsi="Segoe UI" w:cs="Segoe UI"/>
          <w:sz w:val="22"/>
          <w:szCs w:val="22"/>
        </w:rPr>
        <w:tab/>
      </w:r>
      <w:r w:rsidR="009A5179" w:rsidRPr="00126DB6">
        <w:rPr>
          <w:rFonts w:ascii="Segoe UI" w:hAnsi="Segoe UI" w:cs="Segoe UI"/>
          <w:sz w:val="22"/>
          <w:szCs w:val="22"/>
        </w:rPr>
        <w:t>School District Superintendents</w:t>
      </w:r>
    </w:p>
    <w:p w14:paraId="0A6EE6A0" w14:textId="37571FAF" w:rsidR="009A5179" w:rsidRPr="00126DB6" w:rsidRDefault="009A5179" w:rsidP="009A5179">
      <w:pPr>
        <w:tabs>
          <w:tab w:val="left" w:pos="7200"/>
        </w:tabs>
        <w:ind w:left="1440" w:hanging="1440"/>
        <w:rPr>
          <w:rFonts w:ascii="Segoe UI" w:hAnsi="Segoe UI" w:cs="Segoe UI"/>
          <w:sz w:val="22"/>
          <w:szCs w:val="22"/>
        </w:rPr>
      </w:pPr>
      <w:r w:rsidRPr="00126DB6">
        <w:rPr>
          <w:rFonts w:ascii="Segoe UI" w:hAnsi="Segoe UI" w:cs="Segoe UI"/>
          <w:sz w:val="22"/>
          <w:szCs w:val="22"/>
        </w:rPr>
        <w:tab/>
        <w:t>School District Assistant Superintendents for Business and/or Business Managers</w:t>
      </w:r>
    </w:p>
    <w:p w14:paraId="646BC3DA" w14:textId="30D44087" w:rsidR="004009A6" w:rsidRDefault="009A5179" w:rsidP="009A5179">
      <w:pPr>
        <w:tabs>
          <w:tab w:val="left" w:pos="7200"/>
        </w:tabs>
        <w:ind w:left="1440" w:hanging="1440"/>
        <w:rPr>
          <w:rFonts w:ascii="Segoe UI" w:hAnsi="Segoe UI" w:cs="Segoe UI"/>
          <w:sz w:val="22"/>
          <w:szCs w:val="22"/>
        </w:rPr>
      </w:pPr>
      <w:r w:rsidRPr="00126DB6">
        <w:rPr>
          <w:rFonts w:ascii="Segoe UI" w:hAnsi="Segoe UI" w:cs="Segoe UI"/>
          <w:sz w:val="22"/>
          <w:szCs w:val="22"/>
        </w:rPr>
        <w:tab/>
        <w:t>School District Transportation Administrators</w:t>
      </w:r>
    </w:p>
    <w:p w14:paraId="11A1102B" w14:textId="15457118" w:rsidR="009A5179" w:rsidRPr="00126DB6" w:rsidRDefault="004009A6" w:rsidP="009A5179">
      <w:pPr>
        <w:tabs>
          <w:tab w:val="left" w:pos="7200"/>
        </w:tabs>
        <w:ind w:left="1440" w:hanging="1440"/>
        <w:rPr>
          <w:rFonts w:ascii="Segoe UI" w:hAnsi="Segoe UI" w:cs="Segoe UI"/>
          <w:sz w:val="22"/>
          <w:szCs w:val="22"/>
        </w:rPr>
      </w:pPr>
      <w:r>
        <w:rPr>
          <w:rFonts w:ascii="Segoe UI" w:hAnsi="Segoe UI" w:cs="Segoe UI"/>
          <w:sz w:val="22"/>
          <w:szCs w:val="22"/>
        </w:rPr>
        <w:tab/>
      </w:r>
      <w:r w:rsidR="009A5179" w:rsidRPr="00126DB6">
        <w:rPr>
          <w:rFonts w:ascii="Segoe UI" w:hAnsi="Segoe UI" w:cs="Segoe UI"/>
          <w:sz w:val="22"/>
          <w:szCs w:val="22"/>
        </w:rPr>
        <w:t>Regional Transportation Coordinators</w:t>
      </w:r>
    </w:p>
    <w:p w14:paraId="6AF5F013" w14:textId="77777777" w:rsidR="009A5179" w:rsidRPr="00126DB6" w:rsidRDefault="009A5179" w:rsidP="009A5179">
      <w:pPr>
        <w:tabs>
          <w:tab w:val="left" w:pos="7200"/>
        </w:tabs>
        <w:ind w:left="1440" w:hanging="1440"/>
        <w:rPr>
          <w:rFonts w:ascii="Segoe UI" w:hAnsi="Segoe UI" w:cs="Segoe UI"/>
          <w:sz w:val="22"/>
          <w:szCs w:val="22"/>
        </w:rPr>
      </w:pPr>
    </w:p>
    <w:p w14:paraId="7807FA6A" w14:textId="2C1AE28D" w:rsidR="009A5179" w:rsidRPr="00126DB6" w:rsidRDefault="009A5179" w:rsidP="009A5179">
      <w:pPr>
        <w:tabs>
          <w:tab w:val="left" w:pos="7200"/>
        </w:tabs>
        <w:ind w:left="1440" w:hanging="1440"/>
        <w:rPr>
          <w:rFonts w:ascii="Segoe UI" w:hAnsi="Segoe UI" w:cs="Segoe UI"/>
          <w:sz w:val="22"/>
          <w:szCs w:val="22"/>
        </w:rPr>
      </w:pPr>
      <w:r w:rsidRPr="00126DB6">
        <w:rPr>
          <w:rFonts w:ascii="Segoe UI" w:hAnsi="Segoe UI" w:cs="Segoe UI"/>
          <w:sz w:val="22"/>
          <w:szCs w:val="22"/>
        </w:rPr>
        <w:t>FROM:</w:t>
      </w:r>
      <w:r w:rsidRPr="00126DB6">
        <w:rPr>
          <w:rFonts w:ascii="Segoe UI" w:hAnsi="Segoe UI" w:cs="Segoe UI"/>
          <w:sz w:val="22"/>
          <w:szCs w:val="22"/>
        </w:rPr>
        <w:tab/>
        <w:t>Chris Reykdal, Superintendent of Public Instruction</w:t>
      </w:r>
    </w:p>
    <w:p w14:paraId="651EBBE7" w14:textId="77777777" w:rsidR="009A5179" w:rsidRPr="00126DB6" w:rsidRDefault="009A5179" w:rsidP="009A5179">
      <w:pPr>
        <w:ind w:left="1440" w:hanging="1440"/>
        <w:rPr>
          <w:rFonts w:ascii="Segoe UI" w:hAnsi="Segoe UI" w:cs="Segoe UI"/>
          <w:sz w:val="22"/>
          <w:szCs w:val="22"/>
        </w:rPr>
      </w:pPr>
    </w:p>
    <w:p w14:paraId="671B6F72" w14:textId="7655554A" w:rsidR="009A5179" w:rsidRPr="00126DB6" w:rsidRDefault="009A5179" w:rsidP="009A5179">
      <w:pPr>
        <w:ind w:left="1440" w:hanging="1440"/>
        <w:rPr>
          <w:rFonts w:ascii="Segoe UI" w:hAnsi="Segoe UI" w:cs="Segoe UI"/>
          <w:sz w:val="22"/>
          <w:szCs w:val="22"/>
        </w:rPr>
      </w:pPr>
      <w:r w:rsidRPr="00126DB6">
        <w:rPr>
          <w:rFonts w:ascii="Segoe UI" w:hAnsi="Segoe UI" w:cs="Segoe UI"/>
          <w:sz w:val="22"/>
          <w:szCs w:val="22"/>
        </w:rPr>
        <w:t>RE:</w:t>
      </w:r>
      <w:r w:rsidRPr="00126DB6">
        <w:rPr>
          <w:rFonts w:ascii="Segoe UI" w:hAnsi="Segoe UI" w:cs="Segoe UI"/>
          <w:sz w:val="22"/>
          <w:szCs w:val="22"/>
        </w:rPr>
        <w:tab/>
      </w:r>
      <w:r w:rsidR="00B13DDC" w:rsidRPr="00126DB6">
        <w:rPr>
          <w:rFonts w:ascii="Segoe UI" w:hAnsi="Segoe UI" w:cs="Segoe UI"/>
          <w:sz w:val="22"/>
          <w:szCs w:val="22"/>
        </w:rPr>
        <w:t>201</w:t>
      </w:r>
      <w:r w:rsidR="002974EC" w:rsidRPr="00126DB6">
        <w:rPr>
          <w:rFonts w:ascii="Segoe UI" w:hAnsi="Segoe UI" w:cs="Segoe UI"/>
          <w:sz w:val="22"/>
          <w:szCs w:val="22"/>
        </w:rPr>
        <w:t>9–20</w:t>
      </w:r>
      <w:r w:rsidR="00B13DDC" w:rsidRPr="00126DB6">
        <w:rPr>
          <w:rFonts w:ascii="Segoe UI" w:hAnsi="Segoe UI" w:cs="Segoe UI"/>
          <w:sz w:val="22"/>
          <w:szCs w:val="22"/>
        </w:rPr>
        <w:t xml:space="preserve"> State Accepted Quotes for School Bus Categories</w:t>
      </w:r>
    </w:p>
    <w:p w14:paraId="228F6326" w14:textId="77777777" w:rsidR="009A5179" w:rsidRPr="00126DB6" w:rsidRDefault="009A5179" w:rsidP="009A5179">
      <w:pPr>
        <w:tabs>
          <w:tab w:val="left" w:pos="810"/>
        </w:tabs>
        <w:ind w:left="1440" w:hanging="1440"/>
        <w:rPr>
          <w:rFonts w:ascii="Segoe UI" w:hAnsi="Segoe UI" w:cs="Segoe UI"/>
          <w:sz w:val="22"/>
          <w:szCs w:val="22"/>
        </w:rPr>
      </w:pPr>
    </w:p>
    <w:p w14:paraId="5D4CE93D" w14:textId="55841E74" w:rsidR="009A5179" w:rsidRPr="00126DB6" w:rsidRDefault="009A5179" w:rsidP="00933D62">
      <w:pPr>
        <w:tabs>
          <w:tab w:val="left" w:pos="2880"/>
        </w:tabs>
        <w:ind w:left="1440" w:hanging="1440"/>
        <w:rPr>
          <w:rFonts w:ascii="Segoe UI" w:hAnsi="Segoe UI" w:cs="Segoe UI"/>
          <w:sz w:val="22"/>
          <w:szCs w:val="22"/>
        </w:rPr>
      </w:pPr>
      <w:r w:rsidRPr="00126DB6">
        <w:rPr>
          <w:rFonts w:ascii="Segoe UI" w:hAnsi="Segoe UI" w:cs="Segoe UI"/>
          <w:sz w:val="22"/>
          <w:szCs w:val="22"/>
        </w:rPr>
        <w:t>CONTACT:</w:t>
      </w:r>
      <w:r w:rsidRPr="00126DB6">
        <w:rPr>
          <w:rFonts w:ascii="Segoe UI" w:hAnsi="Segoe UI" w:cs="Segoe UI"/>
          <w:sz w:val="22"/>
          <w:szCs w:val="22"/>
        </w:rPr>
        <w:tab/>
        <w:t xml:space="preserve">Patti </w:t>
      </w:r>
      <w:proofErr w:type="spellStart"/>
      <w:r w:rsidRPr="00126DB6">
        <w:rPr>
          <w:rFonts w:ascii="Segoe UI" w:hAnsi="Segoe UI" w:cs="Segoe UI"/>
          <w:sz w:val="22"/>
          <w:szCs w:val="22"/>
        </w:rPr>
        <w:t>Enbody</w:t>
      </w:r>
      <w:proofErr w:type="spellEnd"/>
      <w:r w:rsidRPr="00126DB6">
        <w:rPr>
          <w:rFonts w:ascii="Segoe UI" w:hAnsi="Segoe UI" w:cs="Segoe UI"/>
          <w:sz w:val="22"/>
          <w:szCs w:val="22"/>
        </w:rPr>
        <w:t xml:space="preserve">, 360-725-6122, </w:t>
      </w:r>
      <w:hyperlink r:id="rId13" w:history="1">
        <w:r w:rsidRPr="00126DB6">
          <w:rPr>
            <w:rStyle w:val="Hyperlink"/>
            <w:rFonts w:ascii="Segoe UI" w:hAnsi="Segoe UI" w:cs="Segoe UI"/>
            <w:sz w:val="22"/>
            <w:szCs w:val="22"/>
          </w:rPr>
          <w:t>patti.enbody@k12.wa.us</w:t>
        </w:r>
      </w:hyperlink>
    </w:p>
    <w:p w14:paraId="499C60F1" w14:textId="16A1A31D" w:rsidR="008F10F1" w:rsidRPr="00126DB6" w:rsidRDefault="009A5179" w:rsidP="009A5179">
      <w:pPr>
        <w:tabs>
          <w:tab w:val="left" w:pos="2880"/>
        </w:tabs>
        <w:ind w:left="1440" w:hanging="1440"/>
        <w:rPr>
          <w:rFonts w:ascii="Segoe UI" w:hAnsi="Segoe UI" w:cs="Segoe UI"/>
          <w:sz w:val="22"/>
          <w:szCs w:val="22"/>
        </w:rPr>
      </w:pPr>
      <w:r w:rsidRPr="00126DB6">
        <w:rPr>
          <w:rFonts w:ascii="Segoe UI" w:hAnsi="Segoe UI" w:cs="Segoe UI"/>
          <w:sz w:val="22"/>
          <w:szCs w:val="22"/>
        </w:rPr>
        <w:tab/>
      </w:r>
      <w:r w:rsidR="008F10F1" w:rsidRPr="00126DB6">
        <w:rPr>
          <w:rFonts w:ascii="Segoe UI" w:hAnsi="Segoe UI" w:cs="Segoe UI"/>
          <w:sz w:val="22"/>
          <w:szCs w:val="22"/>
        </w:rPr>
        <w:t>Agency TTY: 360-664-3631</w:t>
      </w:r>
    </w:p>
    <w:p w14:paraId="181F1407" w14:textId="77777777" w:rsidR="003D2043" w:rsidRPr="00126DB6" w:rsidRDefault="003D2043" w:rsidP="003D2043">
      <w:pPr>
        <w:tabs>
          <w:tab w:val="left" w:pos="810"/>
        </w:tabs>
        <w:ind w:left="1440" w:hanging="1440"/>
        <w:rPr>
          <w:rFonts w:ascii="Segoe UI" w:hAnsi="Segoe UI" w:cs="Segoe UI"/>
          <w:sz w:val="22"/>
          <w:szCs w:val="22"/>
        </w:rPr>
      </w:pPr>
    </w:p>
    <w:p w14:paraId="6EEBA986" w14:textId="77777777" w:rsidR="003D2043" w:rsidRPr="00126DB6" w:rsidRDefault="003D2043" w:rsidP="003D2043">
      <w:pPr>
        <w:rPr>
          <w:rFonts w:ascii="Segoe UI" w:hAnsi="Segoe UI" w:cs="Segoe UI"/>
          <w:b/>
          <w:sz w:val="22"/>
          <w:szCs w:val="22"/>
          <w:u w:val="single"/>
        </w:rPr>
      </w:pPr>
      <w:r w:rsidRPr="00126DB6">
        <w:rPr>
          <w:rFonts w:ascii="Segoe UI" w:hAnsi="Segoe UI" w:cs="Segoe UI"/>
          <w:b/>
          <w:sz w:val="22"/>
          <w:szCs w:val="22"/>
          <w:u w:val="single"/>
        </w:rPr>
        <w:t>PURPOSE/ BACKGROUND</w:t>
      </w:r>
    </w:p>
    <w:p w14:paraId="4E133983" w14:textId="77777777" w:rsidR="009A5179" w:rsidRPr="00126DB6" w:rsidRDefault="009A5179" w:rsidP="009A5179">
      <w:pPr>
        <w:rPr>
          <w:rFonts w:ascii="Segoe UI" w:hAnsi="Segoe UI" w:cs="Segoe UI"/>
          <w:sz w:val="22"/>
          <w:szCs w:val="22"/>
        </w:rPr>
      </w:pPr>
      <w:r w:rsidRPr="00126DB6">
        <w:rPr>
          <w:rFonts w:ascii="Segoe UI" w:hAnsi="Segoe UI" w:cs="Segoe UI"/>
          <w:sz w:val="22"/>
          <w:szCs w:val="22"/>
        </w:rPr>
        <w:t>The school bus purchase prices available through the state quote system are established each year from competitive price quotes in each school bus category submitted by Washington school bus vendors.</w:t>
      </w:r>
    </w:p>
    <w:p w14:paraId="52923A18" w14:textId="77777777" w:rsidR="009A5179" w:rsidRPr="00126DB6" w:rsidRDefault="009A5179" w:rsidP="009A5179">
      <w:pPr>
        <w:jc w:val="center"/>
        <w:rPr>
          <w:rFonts w:ascii="Segoe UI" w:hAnsi="Segoe UI" w:cs="Segoe UI"/>
          <w:sz w:val="22"/>
          <w:szCs w:val="22"/>
        </w:rPr>
      </w:pPr>
    </w:p>
    <w:p w14:paraId="4ECB8CF3" w14:textId="0A6FAD2A" w:rsidR="009A5179" w:rsidRPr="00126DB6" w:rsidRDefault="009A5179" w:rsidP="009A5179">
      <w:pPr>
        <w:pStyle w:val="BodyText"/>
        <w:rPr>
          <w:rFonts w:ascii="Segoe UI" w:hAnsi="Segoe UI" w:cs="Segoe UI"/>
          <w:sz w:val="22"/>
          <w:szCs w:val="22"/>
        </w:rPr>
      </w:pPr>
      <w:r w:rsidRPr="00126DB6">
        <w:rPr>
          <w:rFonts w:ascii="Segoe UI" w:hAnsi="Segoe UI" w:cs="Segoe UI"/>
          <w:sz w:val="22"/>
          <w:szCs w:val="22"/>
        </w:rPr>
        <w:t>For your convenience, the accepted quotes for each school bus category with the corresponding vendor</w:t>
      </w:r>
      <w:r w:rsidR="00933D62" w:rsidRPr="00126DB6">
        <w:rPr>
          <w:rFonts w:ascii="Segoe UI" w:hAnsi="Segoe UI" w:cs="Segoe UI"/>
          <w:sz w:val="22"/>
          <w:szCs w:val="22"/>
        </w:rPr>
        <w:t xml:space="preserve"> are provided in Attachment 1. </w:t>
      </w:r>
      <w:r w:rsidRPr="00126DB6">
        <w:rPr>
          <w:rFonts w:ascii="Segoe UI" w:hAnsi="Segoe UI" w:cs="Segoe UI"/>
          <w:sz w:val="22"/>
          <w:szCs w:val="22"/>
        </w:rPr>
        <w:t>These price q</w:t>
      </w:r>
      <w:r w:rsidR="001B1E0E" w:rsidRPr="00126DB6">
        <w:rPr>
          <w:rFonts w:ascii="Segoe UI" w:hAnsi="Segoe UI" w:cs="Segoe UI"/>
          <w:sz w:val="22"/>
          <w:szCs w:val="22"/>
        </w:rPr>
        <w:t>uo</w:t>
      </w:r>
      <w:r w:rsidR="002974EC" w:rsidRPr="00126DB6">
        <w:rPr>
          <w:rFonts w:ascii="Segoe UI" w:hAnsi="Segoe UI" w:cs="Segoe UI"/>
          <w:sz w:val="22"/>
          <w:szCs w:val="22"/>
        </w:rPr>
        <w:t>tes are in effect for the 2019–20 school year (September 1, 2019, through August 31, 2020</w:t>
      </w:r>
      <w:r w:rsidRPr="00126DB6">
        <w:rPr>
          <w:rFonts w:ascii="Segoe UI" w:hAnsi="Segoe UI" w:cs="Segoe UI"/>
          <w:sz w:val="22"/>
          <w:szCs w:val="22"/>
        </w:rPr>
        <w:t>). The prices s</w:t>
      </w:r>
      <w:r w:rsidR="00933D62" w:rsidRPr="00126DB6">
        <w:rPr>
          <w:rFonts w:ascii="Segoe UI" w:hAnsi="Segoe UI" w:cs="Segoe UI"/>
          <w:sz w:val="22"/>
          <w:szCs w:val="22"/>
        </w:rPr>
        <w:t xml:space="preserve">hown do not include sales tax. </w:t>
      </w:r>
      <w:r w:rsidRPr="00126DB6">
        <w:rPr>
          <w:rFonts w:ascii="Segoe UI" w:hAnsi="Segoe UI" w:cs="Segoe UI"/>
          <w:sz w:val="22"/>
          <w:szCs w:val="22"/>
        </w:rPr>
        <w:t>The contact information for the vendors is provided:</w:t>
      </w:r>
    </w:p>
    <w:p w14:paraId="71EB2522" w14:textId="77777777" w:rsidR="009A5179" w:rsidRPr="00126DB6" w:rsidRDefault="009A5179" w:rsidP="009A5179">
      <w:pPr>
        <w:pStyle w:val="BodyText"/>
        <w:rPr>
          <w:rFonts w:ascii="Segoe UI" w:hAnsi="Segoe UI" w:cs="Segoe UI"/>
          <w:sz w:val="22"/>
          <w:szCs w:val="22"/>
        </w:rPr>
      </w:pPr>
    </w:p>
    <w:p w14:paraId="64FC87E7" w14:textId="77777777" w:rsidR="009A5179" w:rsidRPr="00126DB6" w:rsidRDefault="009A5179" w:rsidP="009A5179">
      <w:pPr>
        <w:pStyle w:val="BodyText"/>
        <w:shd w:val="pct12" w:color="auto" w:fill="auto"/>
        <w:tabs>
          <w:tab w:val="left" w:pos="6480"/>
        </w:tabs>
        <w:rPr>
          <w:rFonts w:ascii="Segoe UI" w:hAnsi="Segoe UI" w:cs="Segoe UI"/>
          <w:b/>
          <w:sz w:val="22"/>
          <w:szCs w:val="22"/>
        </w:rPr>
      </w:pPr>
      <w:r w:rsidRPr="00126DB6">
        <w:rPr>
          <w:rFonts w:ascii="Segoe UI" w:hAnsi="Segoe UI" w:cs="Segoe UI"/>
          <w:b/>
          <w:sz w:val="22"/>
          <w:szCs w:val="22"/>
        </w:rPr>
        <w:t>Vendor/Company</w:t>
      </w:r>
      <w:r w:rsidRPr="00126DB6">
        <w:rPr>
          <w:rFonts w:ascii="Segoe UI" w:hAnsi="Segoe UI" w:cs="Segoe UI"/>
          <w:b/>
          <w:sz w:val="22"/>
          <w:szCs w:val="22"/>
        </w:rPr>
        <w:tab/>
        <w:t>Phone Number</w:t>
      </w:r>
    </w:p>
    <w:p w14:paraId="46F6A12E" w14:textId="77777777" w:rsidR="009A5179" w:rsidRPr="00126DB6" w:rsidRDefault="009A5179" w:rsidP="009A5179">
      <w:pPr>
        <w:pStyle w:val="BodyText"/>
        <w:tabs>
          <w:tab w:val="left" w:pos="6480"/>
        </w:tabs>
        <w:rPr>
          <w:rFonts w:ascii="Segoe UI" w:hAnsi="Segoe UI" w:cs="Segoe UI"/>
          <w:sz w:val="22"/>
          <w:szCs w:val="22"/>
        </w:rPr>
      </w:pPr>
      <w:r w:rsidRPr="00126DB6">
        <w:rPr>
          <w:rFonts w:ascii="Segoe UI" w:hAnsi="Segoe UI" w:cs="Segoe UI"/>
          <w:sz w:val="22"/>
          <w:szCs w:val="22"/>
        </w:rPr>
        <w:t>Bryson Sales and Service of WA</w:t>
      </w:r>
      <w:r w:rsidRPr="00126DB6">
        <w:rPr>
          <w:rFonts w:ascii="Segoe UI" w:hAnsi="Segoe UI" w:cs="Segoe UI"/>
          <w:sz w:val="22"/>
          <w:szCs w:val="22"/>
        </w:rPr>
        <w:tab/>
        <w:t>1-877-882-7976</w:t>
      </w:r>
    </w:p>
    <w:p w14:paraId="68128BC9" w14:textId="6FCE6F0B" w:rsidR="009A5179" w:rsidRDefault="009A5179" w:rsidP="009A5179">
      <w:pPr>
        <w:pStyle w:val="BodyText"/>
        <w:tabs>
          <w:tab w:val="left" w:pos="6480"/>
        </w:tabs>
        <w:rPr>
          <w:rFonts w:ascii="Segoe UI" w:hAnsi="Segoe UI" w:cs="Segoe UI"/>
          <w:sz w:val="22"/>
          <w:szCs w:val="22"/>
        </w:rPr>
      </w:pPr>
      <w:r w:rsidRPr="00126DB6">
        <w:rPr>
          <w:rFonts w:ascii="Segoe UI" w:hAnsi="Segoe UI" w:cs="Segoe UI"/>
          <w:sz w:val="22"/>
          <w:szCs w:val="22"/>
        </w:rPr>
        <w:t>Northwest Bus Sales, Inc.</w:t>
      </w:r>
      <w:r w:rsidRPr="00126DB6">
        <w:rPr>
          <w:rFonts w:ascii="Segoe UI" w:hAnsi="Segoe UI" w:cs="Segoe UI"/>
          <w:sz w:val="22"/>
          <w:szCs w:val="22"/>
        </w:rPr>
        <w:tab/>
        <w:t>1-800-231-7099</w:t>
      </w:r>
    </w:p>
    <w:p w14:paraId="5D86EF28" w14:textId="0202F288" w:rsidR="004009A6" w:rsidRPr="00126DB6" w:rsidRDefault="004009A6" w:rsidP="009A5179">
      <w:pPr>
        <w:pStyle w:val="BodyText"/>
        <w:tabs>
          <w:tab w:val="left" w:pos="6480"/>
        </w:tabs>
        <w:rPr>
          <w:rFonts w:ascii="Segoe UI" w:hAnsi="Segoe UI" w:cs="Segoe UI"/>
          <w:sz w:val="22"/>
          <w:szCs w:val="22"/>
        </w:rPr>
      </w:pPr>
      <w:r>
        <w:rPr>
          <w:rFonts w:ascii="Segoe UI" w:hAnsi="Segoe UI" w:cs="Segoe UI"/>
          <w:sz w:val="22"/>
          <w:szCs w:val="22"/>
        </w:rPr>
        <w:t>RWC Group</w:t>
      </w:r>
      <w:r>
        <w:rPr>
          <w:rFonts w:ascii="Segoe UI" w:hAnsi="Segoe UI" w:cs="Segoe UI"/>
          <w:sz w:val="22"/>
          <w:szCs w:val="22"/>
        </w:rPr>
        <w:tab/>
        <w:t>1-602-377-4401</w:t>
      </w:r>
    </w:p>
    <w:p w14:paraId="2A898CC4" w14:textId="77777777" w:rsidR="009A5179" w:rsidRPr="00126DB6" w:rsidRDefault="009A5179" w:rsidP="009A5179">
      <w:pPr>
        <w:pStyle w:val="BodyText"/>
        <w:tabs>
          <w:tab w:val="left" w:pos="6480"/>
        </w:tabs>
        <w:rPr>
          <w:rFonts w:ascii="Segoe UI" w:hAnsi="Segoe UI" w:cs="Segoe UI"/>
          <w:sz w:val="22"/>
          <w:szCs w:val="22"/>
        </w:rPr>
      </w:pPr>
      <w:proofErr w:type="spellStart"/>
      <w:r w:rsidRPr="00126DB6">
        <w:rPr>
          <w:rFonts w:ascii="Segoe UI" w:hAnsi="Segoe UI" w:cs="Segoe UI"/>
          <w:sz w:val="22"/>
          <w:szCs w:val="22"/>
        </w:rPr>
        <w:t>Schetky</w:t>
      </w:r>
      <w:proofErr w:type="spellEnd"/>
      <w:r w:rsidRPr="00126DB6">
        <w:rPr>
          <w:rFonts w:ascii="Segoe UI" w:hAnsi="Segoe UI" w:cs="Segoe UI"/>
          <w:sz w:val="22"/>
          <w:szCs w:val="22"/>
        </w:rPr>
        <w:t xml:space="preserve"> Northwest Sales, Inc.</w:t>
      </w:r>
      <w:r w:rsidRPr="00126DB6">
        <w:rPr>
          <w:rFonts w:ascii="Segoe UI" w:hAnsi="Segoe UI" w:cs="Segoe UI"/>
          <w:sz w:val="22"/>
          <w:szCs w:val="22"/>
        </w:rPr>
        <w:tab/>
        <w:t>1-800-255-8341</w:t>
      </w:r>
    </w:p>
    <w:p w14:paraId="79EA0082" w14:textId="77777777" w:rsidR="009A5179" w:rsidRPr="00126DB6" w:rsidRDefault="009A5179" w:rsidP="009A5179">
      <w:pPr>
        <w:pStyle w:val="BodyText"/>
        <w:tabs>
          <w:tab w:val="left" w:pos="5040"/>
        </w:tabs>
        <w:rPr>
          <w:rFonts w:ascii="Segoe UI" w:hAnsi="Segoe UI" w:cs="Segoe UI"/>
          <w:sz w:val="22"/>
          <w:szCs w:val="22"/>
        </w:rPr>
      </w:pPr>
    </w:p>
    <w:p w14:paraId="21227C1B" w14:textId="41087B25" w:rsidR="009A5179" w:rsidRPr="00126DB6" w:rsidRDefault="009A5179" w:rsidP="009A5179">
      <w:pPr>
        <w:pStyle w:val="BodyText"/>
        <w:tabs>
          <w:tab w:val="left" w:pos="5040"/>
        </w:tabs>
        <w:rPr>
          <w:rFonts w:ascii="Segoe UI" w:hAnsi="Segoe UI" w:cs="Segoe UI"/>
          <w:sz w:val="22"/>
          <w:szCs w:val="22"/>
        </w:rPr>
      </w:pPr>
      <w:r w:rsidRPr="00126DB6">
        <w:rPr>
          <w:rFonts w:ascii="Segoe UI" w:hAnsi="Segoe UI" w:cs="Segoe UI"/>
          <w:sz w:val="22"/>
          <w:szCs w:val="22"/>
        </w:rPr>
        <w:t>RCW 28A.160.195 allows any school district or educational service district (ESD) to purchase school buses directly from any vendor submitting an accepted bid without us</w:t>
      </w:r>
      <w:r w:rsidR="00933D62" w:rsidRPr="00126DB6">
        <w:rPr>
          <w:rFonts w:ascii="Segoe UI" w:hAnsi="Segoe UI" w:cs="Segoe UI"/>
          <w:sz w:val="22"/>
          <w:szCs w:val="22"/>
        </w:rPr>
        <w:t xml:space="preserve">ing a competitive bid process. </w:t>
      </w:r>
      <w:r w:rsidRPr="00126DB6">
        <w:rPr>
          <w:rFonts w:ascii="Segoe UI" w:hAnsi="Segoe UI" w:cs="Segoe UI"/>
          <w:sz w:val="22"/>
          <w:szCs w:val="22"/>
        </w:rPr>
        <w:t xml:space="preserve">All accepted state price quotes (including specifications and prices for district supported options) are available </w:t>
      </w:r>
      <w:r w:rsidR="00933D62" w:rsidRPr="00126DB6">
        <w:rPr>
          <w:rFonts w:ascii="Segoe UI" w:hAnsi="Segoe UI" w:cs="Segoe UI"/>
          <w:sz w:val="22"/>
          <w:szCs w:val="22"/>
        </w:rPr>
        <w:t xml:space="preserve">online </w:t>
      </w:r>
      <w:r w:rsidRPr="00126DB6">
        <w:rPr>
          <w:rFonts w:ascii="Segoe UI" w:hAnsi="Segoe UI" w:cs="Segoe UI"/>
          <w:sz w:val="22"/>
          <w:szCs w:val="22"/>
        </w:rPr>
        <w:t xml:space="preserve">at </w:t>
      </w:r>
      <w:hyperlink r:id="rId14" w:history="1">
        <w:r w:rsidR="002974EC" w:rsidRPr="00126DB6">
          <w:rPr>
            <w:rStyle w:val="Hyperlink"/>
            <w:rFonts w:ascii="Segoe UI" w:hAnsi="Segoe UI" w:cs="Segoe UI"/>
            <w:sz w:val="22"/>
            <w:szCs w:val="22"/>
          </w:rPr>
          <w:t>2019-20</w:t>
        </w:r>
        <w:r w:rsidR="00254408" w:rsidRPr="00126DB6">
          <w:rPr>
            <w:rStyle w:val="Hyperlink"/>
            <w:rFonts w:ascii="Segoe UI" w:hAnsi="Segoe UI" w:cs="Segoe UI"/>
            <w:sz w:val="22"/>
            <w:szCs w:val="22"/>
          </w:rPr>
          <w:t xml:space="preserve"> State Quote Specifications</w:t>
        </w:r>
      </w:hyperlink>
      <w:r w:rsidR="00254408" w:rsidRPr="00126DB6">
        <w:rPr>
          <w:rStyle w:val="Hyperlink"/>
          <w:rFonts w:ascii="Segoe UI" w:hAnsi="Segoe UI" w:cs="Segoe UI"/>
          <w:sz w:val="22"/>
          <w:szCs w:val="22"/>
        </w:rPr>
        <w:t>.</w:t>
      </w:r>
    </w:p>
    <w:p w14:paraId="42FFDB78" w14:textId="77777777" w:rsidR="009A5179" w:rsidRPr="00126DB6" w:rsidRDefault="009A5179" w:rsidP="009A5179">
      <w:pPr>
        <w:pStyle w:val="BodyText"/>
        <w:rPr>
          <w:rFonts w:ascii="Segoe UI" w:hAnsi="Segoe UI" w:cs="Segoe UI"/>
          <w:sz w:val="22"/>
          <w:szCs w:val="22"/>
        </w:rPr>
      </w:pPr>
    </w:p>
    <w:p w14:paraId="674F07EB" w14:textId="77777777" w:rsidR="00126DB6" w:rsidRPr="00126DB6" w:rsidRDefault="00126DB6" w:rsidP="00126DB6">
      <w:pPr>
        <w:pStyle w:val="BodyText"/>
        <w:rPr>
          <w:rFonts w:ascii="Segoe UI" w:hAnsi="Segoe UI" w:cs="Segoe UI"/>
          <w:sz w:val="22"/>
          <w:szCs w:val="22"/>
        </w:rPr>
      </w:pPr>
      <w:r w:rsidRPr="00126DB6">
        <w:rPr>
          <w:rFonts w:ascii="Segoe UI" w:hAnsi="Segoe UI" w:cs="Segoe UI"/>
          <w:sz w:val="22"/>
          <w:szCs w:val="22"/>
        </w:rPr>
        <w:t>A separate bulletin will be issued mid-September explaining the reimbursement process and will also provide information related to replacement and depreciation systems.</w:t>
      </w:r>
    </w:p>
    <w:p w14:paraId="15405130" w14:textId="77777777" w:rsidR="00126DB6" w:rsidRDefault="00126DB6" w:rsidP="00126DB6">
      <w:pPr>
        <w:pStyle w:val="BodyText"/>
        <w:rPr>
          <w:rFonts w:ascii="Segoe UI" w:hAnsi="Segoe UI" w:cs="Segoe UI"/>
          <w:sz w:val="22"/>
          <w:szCs w:val="22"/>
        </w:rPr>
      </w:pPr>
    </w:p>
    <w:p w14:paraId="7E29DFB6" w14:textId="77777777" w:rsidR="00126DB6" w:rsidRDefault="00126DB6" w:rsidP="00126DB6">
      <w:pPr>
        <w:pStyle w:val="BodyText"/>
        <w:rPr>
          <w:rFonts w:ascii="Segoe UI" w:hAnsi="Segoe UI" w:cs="Segoe UI"/>
          <w:sz w:val="22"/>
          <w:szCs w:val="22"/>
        </w:rPr>
      </w:pPr>
    </w:p>
    <w:p w14:paraId="763BDE6D" w14:textId="77777777" w:rsidR="00126DB6" w:rsidRDefault="00126DB6" w:rsidP="00126DB6">
      <w:pPr>
        <w:pStyle w:val="BodyText"/>
        <w:rPr>
          <w:rFonts w:ascii="Segoe UI" w:hAnsi="Segoe UI" w:cs="Segoe UI"/>
          <w:sz w:val="22"/>
          <w:szCs w:val="22"/>
        </w:rPr>
      </w:pPr>
    </w:p>
    <w:p w14:paraId="5CB77000" w14:textId="115993E8" w:rsidR="00126DB6" w:rsidRPr="00126DB6" w:rsidRDefault="00126DB6" w:rsidP="00126DB6">
      <w:pPr>
        <w:pStyle w:val="BodyText"/>
        <w:rPr>
          <w:rFonts w:ascii="Segoe UI" w:hAnsi="Segoe UI" w:cs="Segoe UI"/>
          <w:sz w:val="22"/>
          <w:szCs w:val="22"/>
        </w:rPr>
      </w:pPr>
      <w:r w:rsidRPr="00126DB6">
        <w:rPr>
          <w:rFonts w:ascii="Segoe UI" w:hAnsi="Segoe UI" w:cs="Segoe UI"/>
          <w:sz w:val="22"/>
          <w:szCs w:val="22"/>
        </w:rPr>
        <w:lastRenderedPageBreak/>
        <w:t>BULLETIN No. 0</w:t>
      </w:r>
      <w:r>
        <w:rPr>
          <w:rFonts w:ascii="Segoe UI" w:hAnsi="Segoe UI" w:cs="Segoe UI"/>
          <w:sz w:val="22"/>
          <w:szCs w:val="22"/>
        </w:rPr>
        <w:t>61</w:t>
      </w:r>
      <w:r w:rsidRPr="00126DB6">
        <w:rPr>
          <w:rFonts w:ascii="Segoe UI" w:hAnsi="Segoe UI" w:cs="Segoe UI"/>
          <w:sz w:val="22"/>
          <w:szCs w:val="22"/>
        </w:rPr>
        <w:t>-</w:t>
      </w:r>
      <w:proofErr w:type="gramStart"/>
      <w:r w:rsidRPr="00126DB6">
        <w:rPr>
          <w:rFonts w:ascii="Segoe UI" w:hAnsi="Segoe UI" w:cs="Segoe UI"/>
          <w:sz w:val="22"/>
          <w:szCs w:val="22"/>
        </w:rPr>
        <w:t>19  ST</w:t>
      </w:r>
      <w:proofErr w:type="gramEnd"/>
    </w:p>
    <w:p w14:paraId="0450892B" w14:textId="77777777" w:rsidR="00126DB6" w:rsidRPr="00126DB6" w:rsidRDefault="00126DB6" w:rsidP="00126DB6">
      <w:pPr>
        <w:pStyle w:val="BodyText"/>
        <w:rPr>
          <w:rFonts w:ascii="Segoe UI" w:hAnsi="Segoe UI" w:cs="Segoe UI"/>
          <w:sz w:val="22"/>
          <w:szCs w:val="22"/>
        </w:rPr>
      </w:pPr>
      <w:r w:rsidRPr="00126DB6">
        <w:rPr>
          <w:rFonts w:ascii="Segoe UI" w:hAnsi="Segoe UI" w:cs="Segoe UI"/>
          <w:sz w:val="22"/>
          <w:szCs w:val="22"/>
        </w:rPr>
        <w:t>Page 2</w:t>
      </w:r>
    </w:p>
    <w:p w14:paraId="20AAEFF2" w14:textId="04312D05" w:rsidR="00126DB6" w:rsidRDefault="00C305FB" w:rsidP="00126DB6">
      <w:pPr>
        <w:pStyle w:val="BodyText"/>
        <w:rPr>
          <w:rFonts w:ascii="Segoe UI" w:hAnsi="Segoe UI" w:cs="Segoe UI"/>
          <w:sz w:val="22"/>
          <w:szCs w:val="22"/>
        </w:rPr>
      </w:pPr>
      <w:r>
        <w:rPr>
          <w:rFonts w:ascii="Segoe UI" w:hAnsi="Segoe UI" w:cs="Segoe UI"/>
          <w:sz w:val="22"/>
          <w:szCs w:val="22"/>
        </w:rPr>
        <w:t>September 3</w:t>
      </w:r>
      <w:r w:rsidR="00126DB6" w:rsidRPr="00126DB6">
        <w:rPr>
          <w:rFonts w:ascii="Segoe UI" w:hAnsi="Segoe UI" w:cs="Segoe UI"/>
          <w:sz w:val="22"/>
          <w:szCs w:val="22"/>
        </w:rPr>
        <w:t>, 2019</w:t>
      </w:r>
    </w:p>
    <w:p w14:paraId="1D4E3797" w14:textId="77777777" w:rsidR="00126DB6" w:rsidRDefault="00126DB6" w:rsidP="009A5179">
      <w:pPr>
        <w:pStyle w:val="BodyText"/>
        <w:rPr>
          <w:rFonts w:ascii="Segoe UI" w:hAnsi="Segoe UI" w:cs="Segoe UI"/>
          <w:sz w:val="22"/>
          <w:szCs w:val="22"/>
        </w:rPr>
      </w:pPr>
    </w:p>
    <w:p w14:paraId="2CD0E31D" w14:textId="44A5878E" w:rsidR="009A5179" w:rsidRPr="00126DB6" w:rsidRDefault="00126DB6" w:rsidP="009A5179">
      <w:pPr>
        <w:pStyle w:val="BodyText"/>
        <w:rPr>
          <w:rFonts w:ascii="Segoe UI" w:hAnsi="Segoe UI" w:cs="Segoe UI"/>
          <w:sz w:val="22"/>
          <w:szCs w:val="22"/>
        </w:rPr>
      </w:pPr>
      <w:r>
        <w:rPr>
          <w:rFonts w:ascii="Segoe UI" w:hAnsi="Segoe UI" w:cs="Segoe UI"/>
          <w:sz w:val="22"/>
          <w:szCs w:val="22"/>
        </w:rPr>
        <w:t>Di</w:t>
      </w:r>
      <w:r w:rsidR="009A5179" w:rsidRPr="00126DB6">
        <w:rPr>
          <w:rFonts w:ascii="Segoe UI" w:hAnsi="Segoe UI" w:cs="Segoe UI"/>
          <w:sz w:val="22"/>
          <w:szCs w:val="22"/>
        </w:rPr>
        <w:t>stricts or ESDs also have the option to purchase a school bus from any vendor by following the st</w:t>
      </w:r>
      <w:r w:rsidR="00933D62" w:rsidRPr="00126DB6">
        <w:rPr>
          <w:rFonts w:ascii="Segoe UI" w:hAnsi="Segoe UI" w:cs="Segoe UI"/>
          <w:sz w:val="22"/>
          <w:szCs w:val="22"/>
        </w:rPr>
        <w:t xml:space="preserve">andard school bus bid process. </w:t>
      </w:r>
      <w:r w:rsidR="009A5179" w:rsidRPr="00126DB6">
        <w:rPr>
          <w:rFonts w:ascii="Segoe UI" w:hAnsi="Segoe UI" w:cs="Segoe UI"/>
          <w:sz w:val="22"/>
          <w:szCs w:val="22"/>
        </w:rPr>
        <w:t>Those districts wishing to do so must:</w:t>
      </w:r>
    </w:p>
    <w:p w14:paraId="64A58D20" w14:textId="77777777" w:rsidR="009A5179" w:rsidRPr="00126DB6" w:rsidRDefault="009A5179" w:rsidP="009A5179">
      <w:pPr>
        <w:rPr>
          <w:rFonts w:ascii="Segoe UI" w:hAnsi="Segoe UI" w:cs="Segoe UI"/>
          <w:sz w:val="22"/>
          <w:szCs w:val="22"/>
        </w:rPr>
      </w:pPr>
    </w:p>
    <w:p w14:paraId="3E23EA4E" w14:textId="7B787E62" w:rsidR="009A5179" w:rsidRPr="00126DB6" w:rsidRDefault="009A5179" w:rsidP="009A5179">
      <w:pPr>
        <w:numPr>
          <w:ilvl w:val="0"/>
          <w:numId w:val="8"/>
        </w:numPr>
        <w:rPr>
          <w:rFonts w:ascii="Segoe UI" w:hAnsi="Segoe UI" w:cs="Segoe UI"/>
          <w:sz w:val="22"/>
          <w:szCs w:val="22"/>
        </w:rPr>
      </w:pPr>
      <w:r w:rsidRPr="00126DB6">
        <w:rPr>
          <w:rFonts w:ascii="Segoe UI" w:hAnsi="Segoe UI" w:cs="Segoe UI"/>
          <w:sz w:val="22"/>
          <w:szCs w:val="22"/>
        </w:rPr>
        <w:t xml:space="preserve">Use the vendor bid proposal form (Form SPI 1400) available online at </w:t>
      </w:r>
      <w:hyperlink r:id="rId15" w:history="1">
        <w:r w:rsidR="00933D62" w:rsidRPr="00126DB6">
          <w:rPr>
            <w:rStyle w:val="Hyperlink"/>
            <w:rFonts w:ascii="Segoe UI" w:hAnsi="Segoe UI" w:cs="Segoe UI"/>
            <w:sz w:val="22"/>
            <w:szCs w:val="22"/>
          </w:rPr>
          <w:t>School Bus Forms</w:t>
        </w:r>
      </w:hyperlink>
      <w:r w:rsidRPr="00126DB6">
        <w:rPr>
          <w:rFonts w:ascii="Segoe UI" w:hAnsi="Segoe UI" w:cs="Segoe UI"/>
          <w:sz w:val="22"/>
          <w:szCs w:val="22"/>
        </w:rPr>
        <w:t>.</w:t>
      </w:r>
    </w:p>
    <w:p w14:paraId="02E07879" w14:textId="77777777" w:rsidR="009A5179" w:rsidRPr="00126DB6" w:rsidRDefault="009A5179" w:rsidP="009A5179">
      <w:pPr>
        <w:ind w:left="360" w:right="270"/>
        <w:rPr>
          <w:rFonts w:ascii="Segoe UI" w:hAnsi="Segoe UI" w:cs="Segoe UI"/>
          <w:sz w:val="22"/>
          <w:szCs w:val="22"/>
        </w:rPr>
      </w:pPr>
    </w:p>
    <w:p w14:paraId="787A6E07" w14:textId="77777777" w:rsidR="009A5179" w:rsidRPr="00126DB6" w:rsidRDefault="009A5179" w:rsidP="009A5179">
      <w:pPr>
        <w:numPr>
          <w:ilvl w:val="0"/>
          <w:numId w:val="8"/>
        </w:numPr>
        <w:ind w:right="270"/>
        <w:rPr>
          <w:rFonts w:ascii="Segoe UI" w:hAnsi="Segoe UI" w:cs="Segoe UI"/>
          <w:sz w:val="22"/>
          <w:szCs w:val="22"/>
        </w:rPr>
      </w:pPr>
      <w:r w:rsidRPr="00126DB6">
        <w:rPr>
          <w:rFonts w:ascii="Segoe UI" w:hAnsi="Segoe UI" w:cs="Segoe UI"/>
          <w:sz w:val="22"/>
          <w:szCs w:val="22"/>
        </w:rPr>
        <w:t>Follow “a comparable competitive bid process based on the lowest price quote based on similar bus categories.”</w:t>
      </w:r>
    </w:p>
    <w:p w14:paraId="0BDC0BF8" w14:textId="77777777" w:rsidR="009A5179" w:rsidRPr="00126DB6" w:rsidRDefault="009A5179" w:rsidP="009A5179">
      <w:pPr>
        <w:ind w:left="720" w:right="270" w:hanging="360"/>
        <w:rPr>
          <w:rFonts w:ascii="Segoe UI" w:hAnsi="Segoe UI" w:cs="Segoe UI"/>
          <w:sz w:val="22"/>
          <w:szCs w:val="22"/>
        </w:rPr>
      </w:pPr>
    </w:p>
    <w:p w14:paraId="13C3D23B" w14:textId="77777777" w:rsidR="009A5179" w:rsidRPr="00126DB6" w:rsidRDefault="009A5179" w:rsidP="009A5179">
      <w:pPr>
        <w:numPr>
          <w:ilvl w:val="0"/>
          <w:numId w:val="8"/>
        </w:numPr>
        <w:rPr>
          <w:rFonts w:ascii="Segoe UI" w:hAnsi="Segoe UI" w:cs="Segoe UI"/>
          <w:sz w:val="22"/>
          <w:szCs w:val="22"/>
        </w:rPr>
      </w:pPr>
      <w:r w:rsidRPr="00126DB6">
        <w:rPr>
          <w:rFonts w:ascii="Segoe UI" w:hAnsi="Segoe UI" w:cs="Segoe UI"/>
          <w:sz w:val="22"/>
          <w:szCs w:val="22"/>
        </w:rPr>
        <w:t>Submit to the Office of Superintendent of Public Instruction (OSPI), Student Transportation, a summary of all bids, including the type of bus, base cost, school district requirements or vendor alternate cost, total adjusted cost, and the name of the dealer submitting each bid.</w:t>
      </w:r>
    </w:p>
    <w:p w14:paraId="5A64F08E" w14:textId="77777777" w:rsidR="009A5179" w:rsidRPr="00126DB6" w:rsidRDefault="009A5179" w:rsidP="009A5179">
      <w:pPr>
        <w:ind w:left="720" w:hanging="360"/>
        <w:rPr>
          <w:rFonts w:ascii="Segoe UI" w:hAnsi="Segoe UI" w:cs="Segoe UI"/>
          <w:sz w:val="22"/>
          <w:szCs w:val="22"/>
        </w:rPr>
      </w:pPr>
    </w:p>
    <w:p w14:paraId="6D6D7098" w14:textId="77777777" w:rsidR="009A5179" w:rsidRPr="00126DB6" w:rsidRDefault="009A5179" w:rsidP="009A5179">
      <w:pPr>
        <w:numPr>
          <w:ilvl w:val="0"/>
          <w:numId w:val="8"/>
        </w:numPr>
        <w:rPr>
          <w:rFonts w:ascii="Segoe UI" w:hAnsi="Segoe UI" w:cs="Segoe UI"/>
          <w:sz w:val="22"/>
          <w:szCs w:val="22"/>
        </w:rPr>
      </w:pPr>
      <w:r w:rsidRPr="00126DB6">
        <w:rPr>
          <w:rFonts w:ascii="Segoe UI" w:hAnsi="Segoe UI" w:cs="Segoe UI"/>
          <w:sz w:val="22"/>
          <w:szCs w:val="22"/>
        </w:rPr>
        <w:t>Submit a school bus acquisition form (Form SPI 1020A), the original Washington State Patrol initial inspection report, a copy of the seller’s invoice, a copy of the school district’s warrant or conditional sales contract, and a copy of the complete successful vendor bid proposal package.</w:t>
      </w:r>
    </w:p>
    <w:p w14:paraId="08F4C689" w14:textId="77777777" w:rsidR="003D2043" w:rsidRPr="00126DB6" w:rsidRDefault="003D2043" w:rsidP="003D2043">
      <w:pPr>
        <w:rPr>
          <w:rFonts w:ascii="Segoe UI" w:hAnsi="Segoe UI" w:cs="Segoe UI"/>
          <w:sz w:val="22"/>
          <w:szCs w:val="22"/>
        </w:rPr>
      </w:pPr>
    </w:p>
    <w:p w14:paraId="628DF3D4" w14:textId="77777777" w:rsidR="008F10F1" w:rsidRPr="00126DB6" w:rsidRDefault="008F10F1" w:rsidP="008F10F1">
      <w:pPr>
        <w:rPr>
          <w:rFonts w:ascii="Segoe UI" w:hAnsi="Segoe UI" w:cs="Segoe UI"/>
          <w:b/>
          <w:sz w:val="22"/>
          <w:szCs w:val="22"/>
          <w:u w:val="single"/>
        </w:rPr>
      </w:pPr>
      <w:r w:rsidRPr="00126DB6">
        <w:rPr>
          <w:rFonts w:ascii="Segoe UI" w:hAnsi="Segoe UI" w:cs="Segoe UI"/>
          <w:b/>
          <w:sz w:val="22"/>
          <w:szCs w:val="22"/>
          <w:u w:val="single"/>
        </w:rPr>
        <w:t>INFORMATION AND ASSISTANCE</w:t>
      </w:r>
    </w:p>
    <w:p w14:paraId="578E8E92" w14:textId="20A3A628" w:rsidR="001D11F2" w:rsidRPr="00126DB6" w:rsidRDefault="001D11F2" w:rsidP="001D11F2">
      <w:pPr>
        <w:rPr>
          <w:rFonts w:ascii="Segoe UI" w:hAnsi="Segoe UI" w:cs="Segoe UI"/>
          <w:sz w:val="22"/>
          <w:szCs w:val="22"/>
        </w:rPr>
      </w:pPr>
      <w:r w:rsidRPr="00126DB6">
        <w:rPr>
          <w:rFonts w:ascii="Segoe UI" w:hAnsi="Segoe UI" w:cs="Segoe UI"/>
          <w:sz w:val="22"/>
          <w:szCs w:val="22"/>
        </w:rPr>
        <w:t xml:space="preserve">Other questions concerning this bulletin may be directed to Patti </w:t>
      </w:r>
      <w:proofErr w:type="spellStart"/>
      <w:r w:rsidRPr="00126DB6">
        <w:rPr>
          <w:rFonts w:ascii="Segoe UI" w:hAnsi="Segoe UI" w:cs="Segoe UI"/>
          <w:sz w:val="22"/>
          <w:szCs w:val="22"/>
        </w:rPr>
        <w:t>Enbody</w:t>
      </w:r>
      <w:proofErr w:type="spellEnd"/>
      <w:r w:rsidRPr="00126DB6">
        <w:rPr>
          <w:rFonts w:ascii="Segoe UI" w:hAnsi="Segoe UI" w:cs="Segoe UI"/>
          <w:sz w:val="22"/>
          <w:szCs w:val="22"/>
        </w:rPr>
        <w:t xml:space="preserve">, Program Supervisor for Student Transportation, at 360-725-6122, or at </w:t>
      </w:r>
      <w:hyperlink r:id="rId16" w:history="1">
        <w:r w:rsidRPr="00126DB6">
          <w:rPr>
            <w:rStyle w:val="Hyperlink"/>
            <w:rFonts w:ascii="Segoe UI" w:hAnsi="Segoe UI" w:cs="Segoe UI"/>
            <w:sz w:val="22"/>
            <w:szCs w:val="22"/>
          </w:rPr>
          <w:t>patti.enbody@k12.wa.us</w:t>
        </w:r>
      </w:hyperlink>
      <w:r w:rsidRPr="00126DB6">
        <w:rPr>
          <w:rFonts w:ascii="Segoe UI" w:hAnsi="Segoe UI" w:cs="Segoe UI"/>
          <w:sz w:val="22"/>
          <w:szCs w:val="22"/>
        </w:rPr>
        <w:t>. The agency TTY number is 360-664-3631.</w:t>
      </w:r>
    </w:p>
    <w:p w14:paraId="45BCEB57" w14:textId="77777777" w:rsidR="003D2043" w:rsidRPr="00126DB6" w:rsidRDefault="003D2043" w:rsidP="003D2043">
      <w:pPr>
        <w:pStyle w:val="BodyText"/>
        <w:rPr>
          <w:rFonts w:ascii="Segoe UI" w:hAnsi="Segoe UI" w:cs="Segoe UI"/>
          <w:sz w:val="22"/>
          <w:szCs w:val="22"/>
        </w:rPr>
      </w:pPr>
    </w:p>
    <w:p w14:paraId="7B9D4ECE" w14:textId="7607B47A" w:rsidR="003D2043" w:rsidRPr="00126DB6" w:rsidRDefault="003D2043" w:rsidP="003D2043">
      <w:pPr>
        <w:tabs>
          <w:tab w:val="left" w:pos="1440"/>
          <w:tab w:val="left" w:pos="3690"/>
          <w:tab w:val="left" w:pos="5580"/>
          <w:tab w:val="left" w:pos="6480"/>
          <w:tab w:val="left" w:pos="7200"/>
        </w:tabs>
        <w:rPr>
          <w:rFonts w:ascii="Segoe UI" w:hAnsi="Segoe UI" w:cs="Segoe UI"/>
          <w:sz w:val="22"/>
          <w:szCs w:val="22"/>
        </w:rPr>
      </w:pPr>
      <w:r w:rsidRPr="00126DB6">
        <w:rPr>
          <w:rFonts w:ascii="Segoe UI" w:hAnsi="Segoe UI" w:cs="Segoe UI"/>
          <w:sz w:val="22"/>
          <w:szCs w:val="22"/>
        </w:rPr>
        <w:t xml:space="preserve">This </w:t>
      </w:r>
      <w:r w:rsidR="008F10F1" w:rsidRPr="00126DB6">
        <w:rPr>
          <w:rFonts w:ascii="Segoe UI" w:hAnsi="Segoe UI" w:cs="Segoe UI"/>
          <w:sz w:val="22"/>
          <w:szCs w:val="22"/>
        </w:rPr>
        <w:t xml:space="preserve">information is also available on OSPI’s </w:t>
      </w:r>
      <w:hyperlink r:id="rId17" w:history="1">
        <w:r w:rsidR="006613C2" w:rsidRPr="00126DB6">
          <w:rPr>
            <w:rStyle w:val="Hyperlink"/>
            <w:rFonts w:ascii="Segoe UI" w:hAnsi="Segoe UI" w:cs="Segoe UI"/>
            <w:sz w:val="22"/>
            <w:szCs w:val="22"/>
          </w:rPr>
          <w:t>Bulletins</w:t>
        </w:r>
      </w:hyperlink>
      <w:r w:rsidR="006613C2" w:rsidRPr="00126DB6">
        <w:rPr>
          <w:rStyle w:val="Hyperlink"/>
          <w:rFonts w:ascii="Segoe UI" w:hAnsi="Segoe UI" w:cs="Segoe UI"/>
          <w:sz w:val="22"/>
          <w:szCs w:val="22"/>
        </w:rPr>
        <w:t xml:space="preserve"> </w:t>
      </w:r>
      <w:r w:rsidRPr="00126DB6">
        <w:rPr>
          <w:rFonts w:ascii="Segoe UI" w:hAnsi="Segoe UI" w:cs="Segoe UI"/>
          <w:sz w:val="22"/>
          <w:szCs w:val="22"/>
        </w:rPr>
        <w:t>website.</w:t>
      </w:r>
    </w:p>
    <w:p w14:paraId="5CE52BBF" w14:textId="77777777" w:rsidR="003D2043" w:rsidRPr="00126DB6" w:rsidRDefault="003D2043" w:rsidP="003D2043">
      <w:pPr>
        <w:tabs>
          <w:tab w:val="left" w:pos="1440"/>
          <w:tab w:val="left" w:pos="3690"/>
          <w:tab w:val="left" w:pos="5580"/>
          <w:tab w:val="left" w:pos="6480"/>
          <w:tab w:val="left" w:pos="7200"/>
        </w:tabs>
        <w:rPr>
          <w:rFonts w:ascii="Segoe UI" w:hAnsi="Segoe UI" w:cs="Segoe UI"/>
          <w:sz w:val="22"/>
          <w:szCs w:val="22"/>
        </w:rPr>
      </w:pPr>
    </w:p>
    <w:p w14:paraId="58B2B4F8" w14:textId="77777777" w:rsidR="00126DB6" w:rsidRDefault="008F10F1" w:rsidP="003D2043">
      <w:pPr>
        <w:tabs>
          <w:tab w:val="left" w:pos="1440"/>
          <w:tab w:val="left" w:pos="5040"/>
        </w:tabs>
        <w:rPr>
          <w:rFonts w:ascii="Segoe UI" w:hAnsi="Segoe UI" w:cs="Segoe UI"/>
          <w:sz w:val="22"/>
          <w:szCs w:val="22"/>
        </w:rPr>
      </w:pPr>
      <w:r w:rsidRPr="00126DB6">
        <w:rPr>
          <w:rFonts w:ascii="Segoe UI" w:hAnsi="Segoe UI" w:cs="Segoe UI"/>
          <w:sz w:val="22"/>
          <w:szCs w:val="22"/>
        </w:rPr>
        <w:t>Jamila B. Thomas</w:t>
      </w:r>
      <w:r w:rsidR="00126DB6">
        <w:rPr>
          <w:rFonts w:ascii="Segoe UI" w:hAnsi="Segoe UI" w:cs="Segoe UI"/>
          <w:sz w:val="22"/>
          <w:szCs w:val="22"/>
        </w:rPr>
        <w:t xml:space="preserve"> </w:t>
      </w:r>
    </w:p>
    <w:p w14:paraId="36CAC257" w14:textId="3F23BA66" w:rsidR="008F10F1" w:rsidRPr="00126DB6" w:rsidRDefault="008F10F1" w:rsidP="003D2043">
      <w:pPr>
        <w:tabs>
          <w:tab w:val="left" w:pos="1440"/>
          <w:tab w:val="left" w:pos="5040"/>
        </w:tabs>
        <w:rPr>
          <w:rFonts w:ascii="Segoe UI" w:hAnsi="Segoe UI" w:cs="Segoe UI"/>
          <w:sz w:val="22"/>
          <w:szCs w:val="22"/>
        </w:rPr>
      </w:pPr>
      <w:r w:rsidRPr="00126DB6">
        <w:rPr>
          <w:rFonts w:ascii="Segoe UI" w:hAnsi="Segoe UI" w:cs="Segoe UI"/>
          <w:sz w:val="22"/>
          <w:szCs w:val="22"/>
        </w:rPr>
        <w:t>Chief of Staff</w:t>
      </w:r>
    </w:p>
    <w:p w14:paraId="5913EF9D" w14:textId="77777777" w:rsidR="008F10F1" w:rsidRPr="001A544A" w:rsidRDefault="008F10F1" w:rsidP="003D2043">
      <w:pPr>
        <w:tabs>
          <w:tab w:val="left" w:pos="1440"/>
          <w:tab w:val="left" w:pos="5040"/>
        </w:tabs>
        <w:rPr>
          <w:rFonts w:ascii="Segoe UI" w:hAnsi="Segoe UI" w:cs="Segoe UI"/>
          <w:sz w:val="22"/>
          <w:szCs w:val="22"/>
        </w:rPr>
      </w:pPr>
    </w:p>
    <w:p w14:paraId="47D30F91" w14:textId="026BB84D" w:rsidR="00126DB6" w:rsidRDefault="006030EF" w:rsidP="003D2043">
      <w:pPr>
        <w:tabs>
          <w:tab w:val="left" w:pos="1440"/>
          <w:tab w:val="left" w:pos="5040"/>
        </w:tabs>
        <w:rPr>
          <w:rFonts w:ascii="Segoe UI" w:hAnsi="Segoe UI" w:cs="Segoe UI"/>
          <w:sz w:val="22"/>
          <w:szCs w:val="22"/>
        </w:rPr>
      </w:pPr>
      <w:r w:rsidRPr="00126DB6">
        <w:rPr>
          <w:rFonts w:ascii="Segoe UI" w:hAnsi="Segoe UI" w:cs="Segoe UI"/>
          <w:sz w:val="22"/>
          <w:szCs w:val="22"/>
        </w:rPr>
        <w:t>T.J. Kelly</w:t>
      </w:r>
    </w:p>
    <w:p w14:paraId="16B5B1BD" w14:textId="77777777" w:rsidR="00126DB6" w:rsidRDefault="003D2043" w:rsidP="003D2043">
      <w:pPr>
        <w:tabs>
          <w:tab w:val="left" w:pos="1440"/>
          <w:tab w:val="left" w:pos="5040"/>
        </w:tabs>
        <w:rPr>
          <w:rFonts w:ascii="Segoe UI" w:hAnsi="Segoe UI" w:cs="Segoe UI"/>
          <w:sz w:val="22"/>
          <w:szCs w:val="22"/>
        </w:rPr>
      </w:pPr>
      <w:r w:rsidRPr="00126DB6">
        <w:rPr>
          <w:rFonts w:ascii="Segoe UI" w:hAnsi="Segoe UI" w:cs="Segoe UI"/>
          <w:sz w:val="22"/>
          <w:szCs w:val="22"/>
        </w:rPr>
        <w:t>Chief Financial Officer</w:t>
      </w:r>
    </w:p>
    <w:p w14:paraId="3C6E73C8" w14:textId="0D1FC42D" w:rsidR="008F10F1" w:rsidRPr="00126DB6" w:rsidRDefault="008F10F1" w:rsidP="003D2043">
      <w:pPr>
        <w:tabs>
          <w:tab w:val="left" w:pos="1440"/>
          <w:tab w:val="left" w:pos="5040"/>
        </w:tabs>
        <w:rPr>
          <w:rFonts w:ascii="Segoe UI" w:hAnsi="Segoe UI" w:cs="Segoe UI"/>
          <w:sz w:val="22"/>
          <w:szCs w:val="22"/>
        </w:rPr>
      </w:pPr>
      <w:r w:rsidRPr="00126DB6">
        <w:rPr>
          <w:rFonts w:ascii="Segoe UI" w:hAnsi="Segoe UI" w:cs="Segoe UI"/>
          <w:sz w:val="22"/>
          <w:szCs w:val="22"/>
        </w:rPr>
        <w:t>Financial Resources</w:t>
      </w:r>
    </w:p>
    <w:p w14:paraId="7C7D66A4" w14:textId="77777777" w:rsidR="003D2043" w:rsidRPr="001A544A" w:rsidRDefault="003D2043" w:rsidP="003D2043">
      <w:pPr>
        <w:tabs>
          <w:tab w:val="left" w:pos="1440"/>
          <w:tab w:val="left" w:pos="5040"/>
        </w:tabs>
        <w:rPr>
          <w:rFonts w:ascii="Segoe UI" w:hAnsi="Segoe UI" w:cs="Segoe UI"/>
          <w:sz w:val="22"/>
          <w:szCs w:val="22"/>
        </w:rPr>
      </w:pPr>
      <w:bookmarkStart w:id="0" w:name="_GoBack"/>
      <w:bookmarkEnd w:id="0"/>
    </w:p>
    <w:p w14:paraId="04FDDFEC" w14:textId="77777777" w:rsidR="00126DB6" w:rsidRDefault="006030EF" w:rsidP="003D2043">
      <w:pPr>
        <w:tabs>
          <w:tab w:val="left" w:pos="1440"/>
          <w:tab w:val="left" w:pos="5040"/>
        </w:tabs>
        <w:rPr>
          <w:rFonts w:ascii="Segoe UI" w:hAnsi="Segoe UI" w:cs="Segoe UI"/>
          <w:sz w:val="22"/>
          <w:szCs w:val="22"/>
        </w:rPr>
      </w:pPr>
      <w:r w:rsidRPr="00126DB6">
        <w:rPr>
          <w:rFonts w:ascii="Segoe UI" w:hAnsi="Segoe UI" w:cs="Segoe UI"/>
          <w:sz w:val="22"/>
          <w:szCs w:val="22"/>
        </w:rPr>
        <w:t xml:space="preserve">Patti </w:t>
      </w:r>
      <w:proofErr w:type="spellStart"/>
      <w:r w:rsidRPr="00126DB6">
        <w:rPr>
          <w:rFonts w:ascii="Segoe UI" w:hAnsi="Segoe UI" w:cs="Segoe UI"/>
          <w:sz w:val="22"/>
          <w:szCs w:val="22"/>
        </w:rPr>
        <w:t>Enbody</w:t>
      </w:r>
      <w:proofErr w:type="spellEnd"/>
    </w:p>
    <w:p w14:paraId="093AFB79" w14:textId="77777777" w:rsidR="00126DB6" w:rsidRDefault="003D2043" w:rsidP="003D2043">
      <w:pPr>
        <w:tabs>
          <w:tab w:val="left" w:pos="1440"/>
          <w:tab w:val="left" w:pos="5040"/>
        </w:tabs>
        <w:rPr>
          <w:rFonts w:ascii="Segoe UI" w:hAnsi="Segoe UI" w:cs="Segoe UI"/>
          <w:sz w:val="22"/>
          <w:szCs w:val="22"/>
        </w:rPr>
      </w:pPr>
      <w:r w:rsidRPr="00126DB6">
        <w:rPr>
          <w:rFonts w:ascii="Segoe UI" w:hAnsi="Segoe UI" w:cs="Segoe UI"/>
          <w:sz w:val="22"/>
          <w:szCs w:val="22"/>
        </w:rPr>
        <w:t>Director</w:t>
      </w:r>
    </w:p>
    <w:p w14:paraId="20425E53" w14:textId="679B1F16" w:rsidR="003D2043" w:rsidRDefault="003D2043" w:rsidP="003D2043">
      <w:pPr>
        <w:tabs>
          <w:tab w:val="left" w:pos="1440"/>
          <w:tab w:val="left" w:pos="5040"/>
        </w:tabs>
        <w:rPr>
          <w:rFonts w:ascii="Segoe UI" w:hAnsi="Segoe UI" w:cs="Segoe UI"/>
          <w:sz w:val="22"/>
          <w:szCs w:val="22"/>
        </w:rPr>
      </w:pPr>
      <w:r w:rsidRPr="00126DB6">
        <w:rPr>
          <w:rFonts w:ascii="Segoe UI" w:hAnsi="Segoe UI" w:cs="Segoe UI"/>
          <w:sz w:val="22"/>
          <w:szCs w:val="22"/>
        </w:rPr>
        <w:t>Student Transportation</w:t>
      </w:r>
      <w:r w:rsidR="001A544A">
        <w:rPr>
          <w:rFonts w:ascii="Segoe UI" w:hAnsi="Segoe UI" w:cs="Segoe UI"/>
          <w:sz w:val="22"/>
          <w:szCs w:val="22"/>
        </w:rPr>
        <w:t xml:space="preserve"> and</w:t>
      </w:r>
    </w:p>
    <w:p w14:paraId="450488E7" w14:textId="73DB137A" w:rsidR="001A544A" w:rsidRPr="00126DB6" w:rsidRDefault="001A544A" w:rsidP="003D2043">
      <w:pPr>
        <w:tabs>
          <w:tab w:val="left" w:pos="1440"/>
          <w:tab w:val="left" w:pos="5040"/>
        </w:tabs>
        <w:rPr>
          <w:rFonts w:ascii="Segoe UI" w:hAnsi="Segoe UI" w:cs="Segoe UI"/>
          <w:sz w:val="22"/>
          <w:szCs w:val="22"/>
        </w:rPr>
      </w:pPr>
      <w:r>
        <w:rPr>
          <w:rFonts w:ascii="Segoe UI" w:hAnsi="Segoe UI" w:cs="Segoe UI"/>
          <w:sz w:val="22"/>
          <w:szCs w:val="22"/>
        </w:rPr>
        <w:t>Traffic Safety Education</w:t>
      </w:r>
    </w:p>
    <w:p w14:paraId="5935FFB5" w14:textId="77777777" w:rsidR="00126DB6" w:rsidRDefault="00126DB6" w:rsidP="003D2043">
      <w:pPr>
        <w:rPr>
          <w:rFonts w:ascii="Segoe UI" w:hAnsi="Segoe UI" w:cs="Segoe UI"/>
          <w:sz w:val="22"/>
          <w:szCs w:val="22"/>
        </w:rPr>
      </w:pPr>
    </w:p>
    <w:p w14:paraId="270E13BA" w14:textId="1A841C15" w:rsidR="003D2043" w:rsidRPr="00126DB6" w:rsidRDefault="003D2043" w:rsidP="003D2043">
      <w:pPr>
        <w:rPr>
          <w:rFonts w:ascii="Segoe UI" w:hAnsi="Segoe UI" w:cs="Segoe UI"/>
          <w:sz w:val="22"/>
          <w:szCs w:val="22"/>
        </w:rPr>
      </w:pPr>
      <w:proofErr w:type="spellStart"/>
      <w:proofErr w:type="gramStart"/>
      <w:r w:rsidRPr="00126DB6">
        <w:rPr>
          <w:rFonts w:ascii="Segoe UI" w:hAnsi="Segoe UI" w:cs="Segoe UI"/>
          <w:sz w:val="22"/>
          <w:szCs w:val="22"/>
        </w:rPr>
        <w:t>CR:kmk</w:t>
      </w:r>
      <w:proofErr w:type="spellEnd"/>
      <w:proofErr w:type="gramEnd"/>
    </w:p>
    <w:p w14:paraId="62178F53" w14:textId="3238EBF5" w:rsidR="003D2043" w:rsidRPr="00126DB6" w:rsidRDefault="003D2043" w:rsidP="003D2043">
      <w:pPr>
        <w:rPr>
          <w:rFonts w:ascii="Segoe UI" w:hAnsi="Segoe UI" w:cs="Segoe UI"/>
        </w:rPr>
      </w:pPr>
    </w:p>
    <w:p w14:paraId="21257E7D" w14:textId="3BE02DE9" w:rsidR="00933D62" w:rsidRPr="00126DB6" w:rsidRDefault="00933D62" w:rsidP="00933D62">
      <w:pPr>
        <w:rPr>
          <w:rFonts w:ascii="Segoe UI" w:hAnsi="Segoe UI" w:cs="Segoe UI"/>
          <w:sz w:val="22"/>
          <w:szCs w:val="22"/>
        </w:rPr>
      </w:pPr>
      <w:r w:rsidRPr="00126DB6">
        <w:rPr>
          <w:rFonts w:ascii="Segoe UI" w:hAnsi="Segoe UI" w:cs="Segoe UI"/>
          <w:sz w:val="22"/>
          <w:szCs w:val="22"/>
        </w:rPr>
        <w:t xml:space="preserve">Attachment 1 – </w:t>
      </w:r>
      <w:r w:rsidRPr="00126DB6">
        <w:rPr>
          <w:rFonts w:ascii="Segoe UI" w:hAnsi="Segoe UI" w:cs="Segoe UI"/>
          <w:sz w:val="22"/>
          <w:szCs w:val="22"/>
          <w:u w:val="single"/>
        </w:rPr>
        <w:t>State Accepted Quotes (20</w:t>
      </w:r>
      <w:r w:rsidR="001B1E0E" w:rsidRPr="00126DB6">
        <w:rPr>
          <w:rFonts w:ascii="Segoe UI" w:hAnsi="Segoe UI" w:cs="Segoe UI"/>
          <w:sz w:val="22"/>
          <w:szCs w:val="22"/>
          <w:u w:val="single"/>
        </w:rPr>
        <w:t>1</w:t>
      </w:r>
      <w:r w:rsidR="006030EF" w:rsidRPr="00126DB6">
        <w:rPr>
          <w:rFonts w:ascii="Segoe UI" w:hAnsi="Segoe UI" w:cs="Segoe UI"/>
          <w:sz w:val="22"/>
          <w:szCs w:val="22"/>
          <w:u w:val="single"/>
        </w:rPr>
        <w:t>9</w:t>
      </w:r>
      <w:r w:rsidRPr="00126DB6">
        <w:rPr>
          <w:rFonts w:ascii="Segoe UI" w:hAnsi="Segoe UI" w:cs="Segoe UI"/>
          <w:sz w:val="22"/>
          <w:szCs w:val="22"/>
          <w:u w:val="single"/>
        </w:rPr>
        <w:t>–</w:t>
      </w:r>
      <w:r w:rsidR="006030EF" w:rsidRPr="00126DB6">
        <w:rPr>
          <w:rFonts w:ascii="Segoe UI" w:hAnsi="Segoe UI" w:cs="Segoe UI"/>
          <w:sz w:val="22"/>
          <w:szCs w:val="22"/>
          <w:u w:val="single"/>
        </w:rPr>
        <w:t>20</w:t>
      </w:r>
      <w:r w:rsidRPr="00126DB6">
        <w:rPr>
          <w:rFonts w:ascii="Segoe UI" w:hAnsi="Segoe UI" w:cs="Segoe UI"/>
          <w:sz w:val="22"/>
          <w:szCs w:val="22"/>
          <w:u w:val="single"/>
        </w:rPr>
        <w:t>)</w:t>
      </w:r>
    </w:p>
    <w:p w14:paraId="7A2D6958" w14:textId="3B2F5147" w:rsidR="00895FB0" w:rsidRPr="00126DB6" w:rsidRDefault="00895FB0" w:rsidP="003D2043">
      <w:pPr>
        <w:rPr>
          <w:rFonts w:ascii="Segoe UI" w:hAnsi="Segoe UI" w:cs="Segoe UI"/>
        </w:rPr>
      </w:pPr>
    </w:p>
    <w:p w14:paraId="6FEE35B9" w14:textId="77777777" w:rsidR="003D2043" w:rsidRPr="00126DB6" w:rsidRDefault="003D2043" w:rsidP="003D2043">
      <w:pPr>
        <w:rPr>
          <w:rFonts w:ascii="Segoe UI" w:hAnsi="Segoe UI" w:cs="Segoe UI"/>
          <w:i/>
          <w:sz w:val="18"/>
          <w:szCs w:val="18"/>
        </w:rPr>
      </w:pPr>
      <w:r w:rsidRPr="00126DB6">
        <w:rPr>
          <w:rFonts w:ascii="Segoe UI" w:hAnsi="Segoe UI"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18" w:history="1">
        <w:r w:rsidRPr="00126DB6">
          <w:rPr>
            <w:rStyle w:val="Hyperlink"/>
            <w:rFonts w:ascii="Segoe UI" w:hAnsi="Segoe UI" w:cs="Segoe UI"/>
            <w:i/>
            <w:color w:val="auto"/>
            <w:sz w:val="18"/>
            <w:szCs w:val="18"/>
          </w:rPr>
          <w:t>equity@k12.wa.us</w:t>
        </w:r>
      </w:hyperlink>
      <w:r w:rsidRPr="00126DB6">
        <w:rPr>
          <w:rFonts w:ascii="Segoe UI" w:hAnsi="Segoe UI" w:cs="Segoe UI"/>
          <w:i/>
          <w:sz w:val="18"/>
          <w:szCs w:val="18"/>
        </w:rPr>
        <w:t>.</w:t>
      </w:r>
    </w:p>
    <w:sectPr w:rsidR="003D2043" w:rsidRPr="00126DB6" w:rsidSect="00126DB6">
      <w:headerReference w:type="first" r:id="rId19"/>
      <w:type w:val="continuous"/>
      <w:pgSz w:w="12240" w:h="15840"/>
      <w:pgMar w:top="810" w:right="1440" w:bottom="540" w:left="1440"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D595" w14:textId="77777777" w:rsidR="00727DF3" w:rsidRDefault="00727DF3">
      <w:r>
        <w:separator/>
      </w:r>
    </w:p>
  </w:endnote>
  <w:endnote w:type="continuationSeparator" w:id="0">
    <w:p w14:paraId="6BBAD596" w14:textId="77777777" w:rsidR="00727DF3" w:rsidRDefault="0072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AD593" w14:textId="77777777" w:rsidR="00727DF3" w:rsidRDefault="00727DF3">
      <w:r>
        <w:separator/>
      </w:r>
    </w:p>
  </w:footnote>
  <w:footnote w:type="continuationSeparator" w:id="0">
    <w:p w14:paraId="6BBAD594" w14:textId="77777777" w:rsidR="00727DF3" w:rsidRDefault="0072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D597" w14:textId="77777777" w:rsidR="00013774" w:rsidRDefault="0001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40DE4"/>
    <w:multiLevelType w:val="hybridMultilevel"/>
    <w:tmpl w:val="0D98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753C6"/>
    <w:multiLevelType w:val="hybridMultilevel"/>
    <w:tmpl w:val="9AB80C5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cs="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cs="Courier New" w:hint="default"/>
      </w:rPr>
    </w:lvl>
    <w:lvl w:ilvl="8" w:tplc="04090005">
      <w:start w:val="1"/>
      <w:numFmt w:val="bullet"/>
      <w:lvlText w:val=""/>
      <w:lvlJc w:val="left"/>
      <w:pPr>
        <w:ind w:left="6582" w:hanging="360"/>
      </w:pPr>
      <w:rPr>
        <w:rFonts w:ascii="Wingdings" w:hAnsi="Wingdings" w:hint="default"/>
      </w:rPr>
    </w:lvl>
  </w:abstractNum>
  <w:abstractNum w:abstractNumId="6"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7"/>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03"/>
    <w:rsid w:val="00013774"/>
    <w:rsid w:val="000347E6"/>
    <w:rsid w:val="000A1D86"/>
    <w:rsid w:val="000B338A"/>
    <w:rsid w:val="000D1FB7"/>
    <w:rsid w:val="000E2A03"/>
    <w:rsid w:val="00110EE3"/>
    <w:rsid w:val="00126DB6"/>
    <w:rsid w:val="0014411F"/>
    <w:rsid w:val="00161A76"/>
    <w:rsid w:val="00165C15"/>
    <w:rsid w:val="00170761"/>
    <w:rsid w:val="00191172"/>
    <w:rsid w:val="00192ED5"/>
    <w:rsid w:val="001971C9"/>
    <w:rsid w:val="001A544A"/>
    <w:rsid w:val="001B1E0E"/>
    <w:rsid w:val="001B2B8A"/>
    <w:rsid w:val="001D11F2"/>
    <w:rsid w:val="001D31FD"/>
    <w:rsid w:val="001D36CE"/>
    <w:rsid w:val="001E3A65"/>
    <w:rsid w:val="001E51BE"/>
    <w:rsid w:val="001E62AE"/>
    <w:rsid w:val="001F4A8A"/>
    <w:rsid w:val="0020349A"/>
    <w:rsid w:val="002077B5"/>
    <w:rsid w:val="00217E4C"/>
    <w:rsid w:val="00235689"/>
    <w:rsid w:val="00254408"/>
    <w:rsid w:val="00270EDC"/>
    <w:rsid w:val="00284064"/>
    <w:rsid w:val="0028694D"/>
    <w:rsid w:val="00291B6B"/>
    <w:rsid w:val="00294928"/>
    <w:rsid w:val="00295E17"/>
    <w:rsid w:val="002974EC"/>
    <w:rsid w:val="002A464B"/>
    <w:rsid w:val="002F1938"/>
    <w:rsid w:val="003246F7"/>
    <w:rsid w:val="003446A1"/>
    <w:rsid w:val="00373203"/>
    <w:rsid w:val="003A45F4"/>
    <w:rsid w:val="003D2043"/>
    <w:rsid w:val="003D386F"/>
    <w:rsid w:val="004009A6"/>
    <w:rsid w:val="004077FF"/>
    <w:rsid w:val="004306AE"/>
    <w:rsid w:val="00453DC7"/>
    <w:rsid w:val="004600D2"/>
    <w:rsid w:val="0048765C"/>
    <w:rsid w:val="00493C36"/>
    <w:rsid w:val="004D45D0"/>
    <w:rsid w:val="00593EC2"/>
    <w:rsid w:val="005963A9"/>
    <w:rsid w:val="005A2EF1"/>
    <w:rsid w:val="005B1A09"/>
    <w:rsid w:val="005C761E"/>
    <w:rsid w:val="005D1976"/>
    <w:rsid w:val="006030EF"/>
    <w:rsid w:val="00646CBE"/>
    <w:rsid w:val="00656D3A"/>
    <w:rsid w:val="006574ED"/>
    <w:rsid w:val="006613C2"/>
    <w:rsid w:val="006B4CF6"/>
    <w:rsid w:val="006C1510"/>
    <w:rsid w:val="006E2F09"/>
    <w:rsid w:val="006E6E08"/>
    <w:rsid w:val="00721444"/>
    <w:rsid w:val="00727DF3"/>
    <w:rsid w:val="00741EDF"/>
    <w:rsid w:val="00785196"/>
    <w:rsid w:val="00790E31"/>
    <w:rsid w:val="007B23C4"/>
    <w:rsid w:val="007C2A7C"/>
    <w:rsid w:val="007C37B6"/>
    <w:rsid w:val="008076CD"/>
    <w:rsid w:val="00840294"/>
    <w:rsid w:val="008573A6"/>
    <w:rsid w:val="00895FB0"/>
    <w:rsid w:val="008A4ADB"/>
    <w:rsid w:val="008D0738"/>
    <w:rsid w:val="008F10F1"/>
    <w:rsid w:val="00903236"/>
    <w:rsid w:val="00904EC4"/>
    <w:rsid w:val="00920F71"/>
    <w:rsid w:val="00933D62"/>
    <w:rsid w:val="00983DF8"/>
    <w:rsid w:val="009A5179"/>
    <w:rsid w:val="009F3672"/>
    <w:rsid w:val="00A16D19"/>
    <w:rsid w:val="00A47491"/>
    <w:rsid w:val="00A54E60"/>
    <w:rsid w:val="00AE468C"/>
    <w:rsid w:val="00AE5CF4"/>
    <w:rsid w:val="00B114C9"/>
    <w:rsid w:val="00B13DDC"/>
    <w:rsid w:val="00B24357"/>
    <w:rsid w:val="00B645A3"/>
    <w:rsid w:val="00B9089C"/>
    <w:rsid w:val="00BB59C2"/>
    <w:rsid w:val="00BD3320"/>
    <w:rsid w:val="00BF0E1D"/>
    <w:rsid w:val="00C11C13"/>
    <w:rsid w:val="00C219AD"/>
    <w:rsid w:val="00C30190"/>
    <w:rsid w:val="00C305FB"/>
    <w:rsid w:val="00C40FCB"/>
    <w:rsid w:val="00C56C7E"/>
    <w:rsid w:val="00C6320A"/>
    <w:rsid w:val="00C64A9F"/>
    <w:rsid w:val="00C86058"/>
    <w:rsid w:val="00CC3FEF"/>
    <w:rsid w:val="00CE1754"/>
    <w:rsid w:val="00D10898"/>
    <w:rsid w:val="00D53B25"/>
    <w:rsid w:val="00DA1BE1"/>
    <w:rsid w:val="00DB7B7A"/>
    <w:rsid w:val="00DF308B"/>
    <w:rsid w:val="00E26632"/>
    <w:rsid w:val="00E34A90"/>
    <w:rsid w:val="00E46435"/>
    <w:rsid w:val="00E52A21"/>
    <w:rsid w:val="00E62EEB"/>
    <w:rsid w:val="00E70186"/>
    <w:rsid w:val="00E750FB"/>
    <w:rsid w:val="00E86031"/>
    <w:rsid w:val="00E95D46"/>
    <w:rsid w:val="00EB5D30"/>
    <w:rsid w:val="00EB64C7"/>
    <w:rsid w:val="00ED340B"/>
    <w:rsid w:val="00ED39CC"/>
    <w:rsid w:val="00EE5699"/>
    <w:rsid w:val="00F1539D"/>
    <w:rsid w:val="00F20532"/>
    <w:rsid w:val="00F356DB"/>
    <w:rsid w:val="00F40794"/>
    <w:rsid w:val="00F459A6"/>
    <w:rsid w:val="00F5437E"/>
    <w:rsid w:val="00F61FAE"/>
    <w:rsid w:val="00F8454F"/>
    <w:rsid w:val="00FC60E2"/>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BBAD58E"/>
  <w15:docId w15:val="{898D9646-6903-4359-8DFA-2BA7B87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D1FB7"/>
    <w:pPr>
      <w:tabs>
        <w:tab w:val="center" w:pos="4680"/>
        <w:tab w:val="right" w:pos="9360"/>
      </w:tabs>
    </w:pPr>
  </w:style>
  <w:style w:type="character" w:customStyle="1" w:styleId="HeaderChar">
    <w:name w:val="Header Char"/>
    <w:basedOn w:val="DefaultParagraphFont"/>
    <w:link w:val="Header"/>
    <w:uiPriority w:val="99"/>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paragraph" w:styleId="BodyText">
    <w:name w:val="Body Text"/>
    <w:basedOn w:val="Normal"/>
    <w:link w:val="BodyTextChar"/>
    <w:rsid w:val="003D2043"/>
    <w:rPr>
      <w:szCs w:val="20"/>
    </w:rPr>
  </w:style>
  <w:style w:type="character" w:customStyle="1" w:styleId="BodyTextChar">
    <w:name w:val="Body Text Char"/>
    <w:basedOn w:val="DefaultParagraphFont"/>
    <w:link w:val="BodyText"/>
    <w:rsid w:val="003D2043"/>
    <w:rPr>
      <w:sz w:val="24"/>
    </w:rPr>
  </w:style>
  <w:style w:type="character" w:styleId="FollowedHyperlink">
    <w:name w:val="FollowedHyperlink"/>
    <w:basedOn w:val="DefaultParagraphFont"/>
    <w:semiHidden/>
    <w:unhideWhenUsed/>
    <w:rsid w:val="001B2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433135209">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 w:id="15297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tti.enbody@k12.wa.us" TargetMode="External"/><Relationship Id="rId18" Type="http://schemas.openxmlformats.org/officeDocument/2006/relationships/hyperlink" Target="mailto:equity@k12.wa.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12.wa.us/about-ospi/bulletinsmemos/bulletins/2019" TargetMode="External"/><Relationship Id="rId2" Type="http://schemas.openxmlformats.org/officeDocument/2006/relationships/customXml" Target="../customXml/item2.xml"/><Relationship Id="rId16" Type="http://schemas.openxmlformats.org/officeDocument/2006/relationships/hyperlink" Target="mailto:patti.enbody@k12.w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12.wa.us/transportation/forms.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12.wa.us/Transportation/statespecs/specifications2018-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WQX444MVU3KE-9-228</_dlc_DocId>
    <_dlc_DocIdUrl xmlns="152a5861-6a21-4a7e-a8b2-ea0784d11f73">
      <Url>http://insideospi/sites/PoliciesForms/_layouts/15/DocIdRedir.aspx?ID=WQX444MVU3KE-9-228</Url>
      <Description>WQX444MVU3KE-9-228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C601-AF80-42CD-8A54-A32C08AEFFA1}">
  <ds:schemaRefs>
    <ds:schemaRef ds:uri="http://schemas.microsoft.com/sharepoint/events"/>
  </ds:schemaRefs>
</ds:datastoreItem>
</file>

<file path=customXml/itemProps2.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3.xml><?xml version="1.0" encoding="utf-8"?>
<ds:datastoreItem xmlns:ds="http://schemas.openxmlformats.org/officeDocument/2006/customXml" ds:itemID="{B092B516-4949-4413-91D2-D45237D4B862}">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152a5861-6a21-4a7e-a8b2-ea0784d11f73"/>
    <ds:schemaRef ds:uri="http://www.w3.org/XML/1998/namespace"/>
  </ds:schemaRefs>
</ds:datastoreItem>
</file>

<file path=customXml/itemProps4.xml><?xml version="1.0" encoding="utf-8"?>
<ds:datastoreItem xmlns:ds="http://schemas.openxmlformats.org/officeDocument/2006/customXml" ds:itemID="{F988B735-6022-4AA9-ACD8-4F9D68027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64F26E-B594-4999-9D64-B5320441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2017-18 State Accepted School Bus Quotes</vt:lpstr>
    </vt:vector>
  </TitlesOfParts>
  <Company>OSPI</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State Accepted School Bus Quotes</dc:title>
  <dc:creator>Student Transportation</dc:creator>
  <cp:lastModifiedBy>Kim Kimbler</cp:lastModifiedBy>
  <cp:revision>4</cp:revision>
  <cp:lastPrinted>2019-09-03T21:08:00Z</cp:lastPrinted>
  <dcterms:created xsi:type="dcterms:W3CDTF">2019-08-29T20:11:00Z</dcterms:created>
  <dcterms:modified xsi:type="dcterms:W3CDTF">2019-09-03T21:38:00Z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6b1466c7-3efa-427e-ba87-684589cdfe74</vt:lpwstr>
  </property>
</Properties>
</file>