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203" w:rsidRPr="007C2A7C" w:rsidRDefault="00C6320A" w:rsidP="006E2F09">
      <w:pPr>
        <w:tabs>
          <w:tab w:val="left" w:pos="0"/>
          <w:tab w:val="left" w:pos="90"/>
        </w:tabs>
        <w:rPr>
          <w:rFonts w:ascii="Arial" w:hAnsi="Arial" w:cs="Arial"/>
        </w:rPr>
        <w:sectPr w:rsidR="00373203" w:rsidRPr="007C2A7C" w:rsidSect="0053449E">
          <w:footerReference w:type="even" r:id="rId12"/>
          <w:footerReference w:type="default" r:id="rId13"/>
          <w:pgSz w:w="12240" w:h="15840" w:code="1"/>
          <w:pgMar w:top="288" w:right="720" w:bottom="720" w:left="720" w:header="720" w:footer="720" w:gutter="0"/>
          <w:cols w:space="720"/>
          <w:docGrid w:linePitch="360"/>
        </w:sectPr>
      </w:pPr>
      <w:r w:rsidRPr="007C2A7C">
        <w:rPr>
          <w:rFonts w:ascii="Arial" w:hAnsi="Arial" w:cs="Arial"/>
          <w:noProof/>
        </w:rPr>
        <w:drawing>
          <wp:inline distT="0" distB="0" distL="0" distR="0" wp14:anchorId="4AB1051B" wp14:editId="041DC14B">
            <wp:extent cx="6847114" cy="1409700"/>
            <wp:effectExtent l="0" t="0" r="0" b="0"/>
            <wp:docPr id="1" name="Picture 1" descr="OSPI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6847114" cy="1409700"/>
                    </a:xfrm>
                    <a:prstGeom prst="rect">
                      <a:avLst/>
                    </a:prstGeom>
                    <a:noFill/>
                    <a:ln>
                      <a:noFill/>
                    </a:ln>
                  </pic:spPr>
                </pic:pic>
              </a:graphicData>
            </a:graphic>
          </wp:inline>
        </w:drawing>
      </w:r>
    </w:p>
    <w:p w:rsidR="002C6B5A" w:rsidRPr="00EB7D0A" w:rsidRDefault="005E5224" w:rsidP="002C6B5A">
      <w:pPr>
        <w:tabs>
          <w:tab w:val="left" w:pos="6660"/>
          <w:tab w:val="left" w:pos="6920"/>
        </w:tabs>
        <w:ind w:right="-720"/>
        <w:rPr>
          <w:rFonts w:ascii="Segoe UI" w:hAnsi="Segoe UI" w:cs="Segoe UI"/>
          <w:color w:val="000000"/>
          <w:sz w:val="22"/>
          <w:szCs w:val="22"/>
        </w:rPr>
      </w:pPr>
      <w:r>
        <w:rPr>
          <w:rFonts w:ascii="Segoe UI" w:hAnsi="Segoe UI" w:cs="Segoe UI"/>
          <w:color w:val="000000"/>
          <w:sz w:val="22"/>
          <w:szCs w:val="22"/>
        </w:rPr>
        <w:t>October 14</w:t>
      </w:r>
      <w:r w:rsidR="00A5711A" w:rsidRPr="00EB7D0A">
        <w:rPr>
          <w:rFonts w:ascii="Segoe UI" w:hAnsi="Segoe UI" w:cs="Segoe UI"/>
          <w:color w:val="000000"/>
          <w:sz w:val="22"/>
          <w:szCs w:val="22"/>
        </w:rPr>
        <w:t>, 2019</w:t>
      </w:r>
      <w:r w:rsidR="006553E1" w:rsidRPr="00EB7D0A">
        <w:rPr>
          <w:rFonts w:ascii="Segoe UI" w:hAnsi="Segoe UI" w:cs="Segoe UI"/>
          <w:color w:val="000000"/>
          <w:sz w:val="22"/>
          <w:szCs w:val="22"/>
        </w:rPr>
        <w:tab/>
        <w:t xml:space="preserve">(X) </w:t>
      </w:r>
      <w:r w:rsidR="002C6B5A" w:rsidRPr="00EB7D0A">
        <w:rPr>
          <w:rFonts w:ascii="Segoe UI" w:hAnsi="Segoe UI" w:cs="Segoe UI"/>
          <w:color w:val="000000"/>
          <w:sz w:val="22"/>
          <w:szCs w:val="22"/>
        </w:rPr>
        <w:t>Action Required</w:t>
      </w:r>
    </w:p>
    <w:p w:rsidR="002C6B5A" w:rsidRPr="00EB7D0A" w:rsidRDefault="006553E1" w:rsidP="002C6B5A">
      <w:pPr>
        <w:tabs>
          <w:tab w:val="left" w:pos="6660"/>
          <w:tab w:val="left" w:pos="6920"/>
        </w:tabs>
        <w:ind w:right="-720"/>
        <w:rPr>
          <w:rFonts w:ascii="Segoe UI" w:hAnsi="Segoe UI" w:cs="Segoe UI"/>
          <w:color w:val="000000"/>
          <w:sz w:val="22"/>
          <w:szCs w:val="22"/>
        </w:rPr>
      </w:pPr>
      <w:bookmarkStart w:id="0" w:name="_GoBack"/>
      <w:bookmarkEnd w:id="0"/>
      <w:r w:rsidRPr="00EB7D0A">
        <w:rPr>
          <w:rFonts w:ascii="Segoe UI" w:hAnsi="Segoe UI" w:cs="Segoe UI"/>
          <w:color w:val="000000"/>
          <w:sz w:val="22"/>
          <w:szCs w:val="22"/>
        </w:rPr>
        <w:tab/>
        <w:t xml:space="preserve">      </w:t>
      </w:r>
      <w:r w:rsidR="008454AB" w:rsidRPr="00EB7D0A">
        <w:rPr>
          <w:rFonts w:ascii="Segoe UI" w:hAnsi="Segoe UI" w:cs="Segoe UI"/>
          <w:color w:val="000000"/>
          <w:sz w:val="22"/>
          <w:szCs w:val="22"/>
        </w:rPr>
        <w:t xml:space="preserve">Date Due: </w:t>
      </w:r>
      <w:r w:rsidR="00A5711A" w:rsidRPr="00EB7D0A">
        <w:rPr>
          <w:rFonts w:ascii="Segoe UI" w:hAnsi="Segoe UI" w:cs="Segoe UI"/>
          <w:color w:val="000000"/>
          <w:sz w:val="22"/>
          <w:szCs w:val="22"/>
        </w:rPr>
        <w:t>12-31-2019</w:t>
      </w:r>
    </w:p>
    <w:p w:rsidR="002C6B5A" w:rsidRPr="00EB7D0A" w:rsidRDefault="002C6B5A" w:rsidP="002C6B5A">
      <w:pPr>
        <w:pStyle w:val="Footer"/>
        <w:tabs>
          <w:tab w:val="left" w:pos="6660"/>
          <w:tab w:val="left" w:pos="6920"/>
        </w:tabs>
        <w:rPr>
          <w:rFonts w:ascii="Segoe UI" w:hAnsi="Segoe UI" w:cs="Segoe UI"/>
          <w:color w:val="000000"/>
          <w:sz w:val="22"/>
          <w:szCs w:val="22"/>
        </w:rPr>
      </w:pPr>
      <w:r w:rsidRPr="00EB7D0A">
        <w:rPr>
          <w:rFonts w:ascii="Segoe UI" w:hAnsi="Segoe UI" w:cs="Segoe UI"/>
          <w:color w:val="000000"/>
          <w:sz w:val="22"/>
          <w:szCs w:val="22"/>
        </w:rPr>
        <w:tab/>
      </w:r>
      <w:r w:rsidR="004E141B" w:rsidRPr="00EB7D0A">
        <w:rPr>
          <w:rFonts w:ascii="Segoe UI" w:hAnsi="Segoe UI" w:cs="Segoe UI"/>
          <w:color w:val="000000"/>
          <w:sz w:val="22"/>
          <w:szCs w:val="22"/>
        </w:rPr>
        <w:tab/>
      </w:r>
      <w:r w:rsidRPr="00EB7D0A">
        <w:rPr>
          <w:rFonts w:ascii="Segoe UI" w:hAnsi="Segoe UI" w:cs="Segoe UI"/>
          <w:color w:val="000000"/>
          <w:sz w:val="22"/>
          <w:szCs w:val="22"/>
        </w:rPr>
        <w:t>(  )</w:t>
      </w:r>
      <w:r w:rsidRPr="00EB7D0A">
        <w:rPr>
          <w:rFonts w:ascii="Segoe UI" w:hAnsi="Segoe UI" w:cs="Segoe UI"/>
          <w:color w:val="000000"/>
          <w:sz w:val="22"/>
          <w:szCs w:val="22"/>
        </w:rPr>
        <w:tab/>
        <w:t xml:space="preserve"> Informational</w:t>
      </w:r>
    </w:p>
    <w:p w:rsidR="002C6B5A" w:rsidRPr="00EB7D0A" w:rsidRDefault="002C6B5A" w:rsidP="002C6B5A">
      <w:pPr>
        <w:pStyle w:val="Footer"/>
        <w:tabs>
          <w:tab w:val="left" w:pos="6660"/>
          <w:tab w:val="left" w:pos="6920"/>
        </w:tabs>
        <w:rPr>
          <w:rFonts w:ascii="Segoe UI" w:hAnsi="Segoe UI" w:cs="Segoe UI"/>
          <w:color w:val="000000"/>
          <w:sz w:val="22"/>
          <w:szCs w:val="22"/>
        </w:rPr>
      </w:pPr>
    </w:p>
    <w:p w:rsidR="002C6B5A" w:rsidRPr="00EB7D0A" w:rsidRDefault="002C6B5A" w:rsidP="002C6B5A">
      <w:pPr>
        <w:pStyle w:val="Footer"/>
        <w:tabs>
          <w:tab w:val="left" w:pos="6660"/>
          <w:tab w:val="left" w:pos="6920"/>
        </w:tabs>
        <w:rPr>
          <w:rFonts w:ascii="Segoe UI" w:hAnsi="Segoe UI" w:cs="Segoe UI"/>
          <w:sz w:val="22"/>
          <w:szCs w:val="22"/>
        </w:rPr>
      </w:pPr>
      <w:r w:rsidRPr="00EB7D0A">
        <w:rPr>
          <w:rFonts w:ascii="Segoe UI" w:hAnsi="Segoe UI" w:cs="Segoe UI"/>
          <w:sz w:val="22"/>
          <w:szCs w:val="22"/>
        </w:rPr>
        <w:t>BULLETIN</w:t>
      </w:r>
      <w:r w:rsidR="00DA5366" w:rsidRPr="00EB7D0A">
        <w:rPr>
          <w:rFonts w:ascii="Segoe UI" w:hAnsi="Segoe UI" w:cs="Segoe UI"/>
          <w:sz w:val="22"/>
          <w:szCs w:val="22"/>
        </w:rPr>
        <w:t xml:space="preserve"> NO. </w:t>
      </w:r>
      <w:r w:rsidR="000B6FA3">
        <w:rPr>
          <w:rFonts w:ascii="Segoe UI" w:hAnsi="Segoe UI" w:cs="Segoe UI"/>
          <w:sz w:val="22"/>
          <w:szCs w:val="22"/>
        </w:rPr>
        <w:t>071</w:t>
      </w:r>
      <w:r w:rsidR="00EB7D0A">
        <w:rPr>
          <w:rFonts w:ascii="Segoe UI" w:hAnsi="Segoe UI" w:cs="Segoe UI"/>
          <w:sz w:val="22"/>
          <w:szCs w:val="22"/>
        </w:rPr>
        <w:t xml:space="preserve">-19 </w:t>
      </w:r>
      <w:r w:rsidR="00BF54BC" w:rsidRPr="00EB7D0A">
        <w:rPr>
          <w:rFonts w:ascii="Segoe UI" w:hAnsi="Segoe UI" w:cs="Segoe UI"/>
          <w:sz w:val="22"/>
          <w:szCs w:val="22"/>
        </w:rPr>
        <w:t>STUDENT ENGAGEMENT AND</w:t>
      </w:r>
      <w:r w:rsidR="003814F1" w:rsidRPr="00EB7D0A">
        <w:rPr>
          <w:rFonts w:ascii="Segoe UI" w:hAnsi="Segoe UI" w:cs="Segoe UI"/>
          <w:sz w:val="22"/>
          <w:szCs w:val="22"/>
        </w:rPr>
        <w:t xml:space="preserve"> SUPPORT</w:t>
      </w:r>
    </w:p>
    <w:p w:rsidR="002C6B5A" w:rsidRPr="00EB7D0A" w:rsidRDefault="002C6B5A" w:rsidP="002C6B5A">
      <w:pPr>
        <w:rPr>
          <w:rFonts w:ascii="Segoe UI" w:hAnsi="Segoe UI" w:cs="Segoe UI"/>
          <w:sz w:val="22"/>
          <w:szCs w:val="22"/>
        </w:rPr>
      </w:pPr>
    </w:p>
    <w:p w:rsidR="002C6B5A" w:rsidRPr="00EB7D0A" w:rsidRDefault="002C6B5A" w:rsidP="002C6B5A">
      <w:pPr>
        <w:tabs>
          <w:tab w:val="left" w:pos="7200"/>
        </w:tabs>
        <w:ind w:left="1440" w:hanging="1440"/>
        <w:rPr>
          <w:rFonts w:ascii="Segoe UI" w:hAnsi="Segoe UI" w:cs="Segoe UI"/>
          <w:sz w:val="22"/>
          <w:szCs w:val="22"/>
        </w:rPr>
      </w:pPr>
      <w:r w:rsidRPr="00EB7D0A">
        <w:rPr>
          <w:rFonts w:ascii="Segoe UI" w:hAnsi="Segoe UI" w:cs="Segoe UI"/>
          <w:sz w:val="22"/>
          <w:szCs w:val="22"/>
        </w:rPr>
        <w:t>TO:</w:t>
      </w:r>
      <w:r w:rsidRPr="00EB7D0A">
        <w:rPr>
          <w:rFonts w:ascii="Segoe UI" w:hAnsi="Segoe UI" w:cs="Segoe UI"/>
          <w:sz w:val="22"/>
          <w:szCs w:val="22"/>
        </w:rPr>
        <w:tab/>
        <w:t>Educational Service District Superintendents</w:t>
      </w:r>
    </w:p>
    <w:p w:rsidR="002C6B5A" w:rsidRPr="00EB7D0A" w:rsidRDefault="00CC295F" w:rsidP="00BF54BC">
      <w:pPr>
        <w:tabs>
          <w:tab w:val="left" w:pos="7200"/>
        </w:tabs>
        <w:ind w:left="1440" w:hanging="1440"/>
        <w:rPr>
          <w:rFonts w:ascii="Segoe UI" w:hAnsi="Segoe UI" w:cs="Segoe UI"/>
          <w:sz w:val="22"/>
          <w:szCs w:val="22"/>
        </w:rPr>
      </w:pPr>
      <w:r w:rsidRPr="00EB7D0A">
        <w:rPr>
          <w:rFonts w:ascii="Segoe UI" w:hAnsi="Segoe UI" w:cs="Segoe UI"/>
          <w:sz w:val="22"/>
          <w:szCs w:val="22"/>
        </w:rPr>
        <w:tab/>
        <w:t>School District Superintendents</w:t>
      </w:r>
    </w:p>
    <w:p w:rsidR="002C6B5A" w:rsidRPr="00EB7D0A" w:rsidRDefault="002C6B5A" w:rsidP="002C6B5A">
      <w:pPr>
        <w:tabs>
          <w:tab w:val="left" w:pos="7200"/>
        </w:tabs>
        <w:ind w:left="1440" w:hanging="1440"/>
        <w:rPr>
          <w:rFonts w:ascii="Segoe UI" w:hAnsi="Segoe UI" w:cs="Segoe UI"/>
          <w:sz w:val="22"/>
          <w:szCs w:val="22"/>
        </w:rPr>
      </w:pPr>
      <w:r w:rsidRPr="00EB7D0A">
        <w:rPr>
          <w:rFonts w:ascii="Segoe UI" w:hAnsi="Segoe UI" w:cs="Segoe UI"/>
          <w:sz w:val="22"/>
          <w:szCs w:val="22"/>
        </w:rPr>
        <w:tab/>
      </w:r>
      <w:r w:rsidR="00CC295F" w:rsidRPr="00EB7D0A">
        <w:rPr>
          <w:rFonts w:ascii="Segoe UI" w:hAnsi="Segoe UI" w:cs="Segoe UI"/>
          <w:sz w:val="22"/>
          <w:szCs w:val="22"/>
        </w:rPr>
        <w:t>School District Business</w:t>
      </w:r>
      <w:r w:rsidRPr="00EB7D0A">
        <w:rPr>
          <w:rFonts w:ascii="Segoe UI" w:hAnsi="Segoe UI" w:cs="Segoe UI"/>
          <w:sz w:val="22"/>
          <w:szCs w:val="22"/>
        </w:rPr>
        <w:t xml:space="preserve"> Managers</w:t>
      </w:r>
    </w:p>
    <w:p w:rsidR="002C6B5A" w:rsidRPr="00EB7D0A" w:rsidRDefault="00CC295F" w:rsidP="00EB7D0A">
      <w:pPr>
        <w:tabs>
          <w:tab w:val="left" w:pos="7200"/>
        </w:tabs>
        <w:ind w:left="1440" w:hanging="1440"/>
        <w:rPr>
          <w:rFonts w:ascii="Segoe UI" w:hAnsi="Segoe UI" w:cs="Segoe UI"/>
          <w:sz w:val="22"/>
          <w:szCs w:val="22"/>
        </w:rPr>
      </w:pPr>
      <w:r w:rsidRPr="00EB7D0A">
        <w:rPr>
          <w:rFonts w:ascii="Segoe UI" w:hAnsi="Segoe UI" w:cs="Segoe UI"/>
          <w:sz w:val="22"/>
          <w:szCs w:val="22"/>
        </w:rPr>
        <w:tab/>
      </w:r>
    </w:p>
    <w:p w:rsidR="002C6B5A" w:rsidRPr="00EB7D0A" w:rsidRDefault="006553E1" w:rsidP="002C6B5A">
      <w:pPr>
        <w:tabs>
          <w:tab w:val="left" w:pos="7200"/>
        </w:tabs>
        <w:ind w:left="1440" w:hanging="1440"/>
        <w:rPr>
          <w:rFonts w:ascii="Segoe UI" w:hAnsi="Segoe UI" w:cs="Segoe UI"/>
          <w:sz w:val="22"/>
          <w:szCs w:val="22"/>
        </w:rPr>
      </w:pPr>
      <w:r w:rsidRPr="00EB7D0A">
        <w:rPr>
          <w:rFonts w:ascii="Segoe UI" w:hAnsi="Segoe UI" w:cs="Segoe UI"/>
          <w:sz w:val="22"/>
          <w:szCs w:val="22"/>
        </w:rPr>
        <w:t>FROM:</w:t>
      </w:r>
      <w:r w:rsidRPr="00EB7D0A">
        <w:rPr>
          <w:rFonts w:ascii="Segoe UI" w:hAnsi="Segoe UI" w:cs="Segoe UI"/>
          <w:sz w:val="22"/>
          <w:szCs w:val="22"/>
        </w:rPr>
        <w:tab/>
        <w:t xml:space="preserve">Chris Reykdal, </w:t>
      </w:r>
      <w:r w:rsidR="00EB7D0A">
        <w:rPr>
          <w:rFonts w:ascii="Segoe UI" w:hAnsi="Segoe UI" w:cs="Segoe UI"/>
          <w:sz w:val="22"/>
          <w:szCs w:val="22"/>
        </w:rPr>
        <w:t>Superintendent of P</w:t>
      </w:r>
      <w:r w:rsidR="002C6B5A" w:rsidRPr="00EB7D0A">
        <w:rPr>
          <w:rFonts w:ascii="Segoe UI" w:hAnsi="Segoe UI" w:cs="Segoe UI"/>
          <w:sz w:val="22"/>
          <w:szCs w:val="22"/>
        </w:rPr>
        <w:t>ublic Instruction</w:t>
      </w:r>
    </w:p>
    <w:p w:rsidR="002C6B5A" w:rsidRPr="00EB7D0A" w:rsidRDefault="002C6B5A" w:rsidP="002C6B5A">
      <w:pPr>
        <w:ind w:left="1440" w:hanging="1440"/>
        <w:rPr>
          <w:rFonts w:ascii="Segoe UI" w:hAnsi="Segoe UI" w:cs="Segoe UI"/>
          <w:sz w:val="22"/>
          <w:szCs w:val="22"/>
        </w:rPr>
      </w:pPr>
    </w:p>
    <w:p w:rsidR="002C6B5A" w:rsidRPr="00EB7D0A" w:rsidRDefault="002C6B5A" w:rsidP="002C6B5A">
      <w:pPr>
        <w:pStyle w:val="Footer"/>
        <w:ind w:left="1440" w:hanging="1440"/>
        <w:rPr>
          <w:rFonts w:ascii="Segoe UI" w:hAnsi="Segoe UI" w:cs="Segoe UI"/>
          <w:color w:val="000000"/>
          <w:sz w:val="22"/>
          <w:szCs w:val="22"/>
        </w:rPr>
      </w:pPr>
      <w:r w:rsidRPr="00EB7D0A">
        <w:rPr>
          <w:rFonts w:ascii="Segoe UI" w:hAnsi="Segoe UI" w:cs="Segoe UI"/>
          <w:color w:val="000000"/>
          <w:sz w:val="22"/>
          <w:szCs w:val="22"/>
        </w:rPr>
        <w:t>RE:</w:t>
      </w:r>
      <w:r w:rsidRPr="00EB7D0A">
        <w:rPr>
          <w:rFonts w:ascii="Segoe UI" w:hAnsi="Segoe UI" w:cs="Segoe UI"/>
          <w:color w:val="000000"/>
          <w:sz w:val="22"/>
          <w:szCs w:val="22"/>
        </w:rPr>
        <w:tab/>
        <w:t>Restraint a</w:t>
      </w:r>
      <w:r w:rsidR="00CC295F" w:rsidRPr="00EB7D0A">
        <w:rPr>
          <w:rFonts w:ascii="Segoe UI" w:hAnsi="Segoe UI" w:cs="Segoe UI"/>
          <w:color w:val="000000"/>
          <w:sz w:val="22"/>
          <w:szCs w:val="22"/>
        </w:rPr>
        <w:t>nd Isolation Data Gathering 2018–19</w:t>
      </w:r>
    </w:p>
    <w:p w:rsidR="002C6B5A" w:rsidRPr="00EB7D0A" w:rsidRDefault="002C6B5A" w:rsidP="002C6B5A">
      <w:pPr>
        <w:tabs>
          <w:tab w:val="left" w:pos="1440"/>
        </w:tabs>
        <w:ind w:left="1440" w:hanging="1440"/>
        <w:rPr>
          <w:rFonts w:ascii="Segoe UI" w:hAnsi="Segoe UI" w:cs="Segoe UI"/>
          <w:color w:val="000000"/>
          <w:sz w:val="22"/>
          <w:szCs w:val="22"/>
        </w:rPr>
      </w:pPr>
    </w:p>
    <w:p w:rsidR="002C6B5A" w:rsidRPr="00EB7D0A" w:rsidRDefault="002C6B5A" w:rsidP="002C6B5A">
      <w:pPr>
        <w:ind w:left="1440" w:hanging="1440"/>
        <w:rPr>
          <w:rFonts w:ascii="Segoe UI" w:hAnsi="Segoe UI" w:cs="Segoe UI"/>
          <w:color w:val="000000"/>
          <w:sz w:val="22"/>
          <w:szCs w:val="22"/>
        </w:rPr>
      </w:pPr>
      <w:r w:rsidRPr="00EB7D0A">
        <w:rPr>
          <w:rFonts w:ascii="Segoe UI" w:hAnsi="Segoe UI" w:cs="Segoe UI"/>
          <w:color w:val="000000"/>
          <w:sz w:val="22"/>
          <w:szCs w:val="22"/>
        </w:rPr>
        <w:t>CONTACT:</w:t>
      </w:r>
      <w:r w:rsidRPr="00EB7D0A">
        <w:rPr>
          <w:rFonts w:ascii="Segoe UI" w:hAnsi="Segoe UI" w:cs="Segoe UI"/>
          <w:color w:val="000000"/>
          <w:sz w:val="22"/>
          <w:szCs w:val="22"/>
        </w:rPr>
        <w:tab/>
      </w:r>
      <w:r w:rsidR="00CC295F" w:rsidRPr="00EB7D0A">
        <w:rPr>
          <w:rFonts w:ascii="Segoe UI" w:hAnsi="Segoe UI" w:cs="Segoe UI"/>
          <w:color w:val="000000"/>
          <w:sz w:val="22"/>
          <w:szCs w:val="22"/>
        </w:rPr>
        <w:t>Lee Collyer</w:t>
      </w:r>
      <w:r w:rsidRPr="00EB7D0A">
        <w:rPr>
          <w:rFonts w:ascii="Segoe UI" w:hAnsi="Segoe UI" w:cs="Segoe UI"/>
          <w:color w:val="000000"/>
          <w:sz w:val="22"/>
          <w:szCs w:val="22"/>
        </w:rPr>
        <w:t>, Program Supervisor</w:t>
      </w:r>
      <w:r w:rsidR="007E2011">
        <w:rPr>
          <w:rFonts w:ascii="Segoe UI" w:hAnsi="Segoe UI" w:cs="Segoe UI"/>
          <w:color w:val="000000"/>
          <w:sz w:val="22"/>
          <w:szCs w:val="22"/>
        </w:rPr>
        <w:t>-Special Education</w:t>
      </w:r>
      <w:r w:rsidR="00CC295F" w:rsidRPr="00EB7D0A">
        <w:rPr>
          <w:rFonts w:ascii="Segoe UI" w:hAnsi="Segoe UI" w:cs="Segoe UI"/>
          <w:color w:val="000000"/>
          <w:sz w:val="22"/>
          <w:szCs w:val="22"/>
        </w:rPr>
        <w:t>/Restraint and Isolation</w:t>
      </w:r>
    </w:p>
    <w:p w:rsidR="002C6B5A" w:rsidRPr="00EB7D0A" w:rsidRDefault="00CC295F" w:rsidP="002C6B5A">
      <w:pPr>
        <w:ind w:left="1440"/>
        <w:rPr>
          <w:rFonts w:ascii="Segoe UI" w:hAnsi="Segoe UI" w:cs="Segoe UI"/>
          <w:color w:val="000000"/>
          <w:sz w:val="22"/>
          <w:szCs w:val="22"/>
        </w:rPr>
      </w:pPr>
      <w:r w:rsidRPr="00EB7D0A">
        <w:rPr>
          <w:rFonts w:ascii="Segoe UI" w:hAnsi="Segoe UI" w:cs="Segoe UI"/>
          <w:sz w:val="22"/>
          <w:szCs w:val="22"/>
        </w:rPr>
        <w:t>360-725-6075</w:t>
      </w:r>
      <w:r w:rsidR="002C6B5A" w:rsidRPr="00EB7D0A">
        <w:rPr>
          <w:rFonts w:ascii="Segoe UI" w:hAnsi="Segoe UI" w:cs="Segoe UI"/>
          <w:color w:val="000000"/>
          <w:sz w:val="22"/>
          <w:szCs w:val="22"/>
        </w:rPr>
        <w:t xml:space="preserve">, </w:t>
      </w:r>
      <w:hyperlink r:id="rId15" w:history="1">
        <w:r w:rsidRPr="00EB7D0A">
          <w:rPr>
            <w:rStyle w:val="Hyperlink"/>
            <w:rFonts w:ascii="Segoe UI" w:hAnsi="Segoe UI" w:cs="Segoe UI"/>
            <w:sz w:val="22"/>
            <w:szCs w:val="22"/>
          </w:rPr>
          <w:t>lee.collyer@k12.wa.us</w:t>
        </w:r>
      </w:hyperlink>
      <w:r w:rsidR="002C6B5A" w:rsidRPr="00EB7D0A">
        <w:rPr>
          <w:rFonts w:ascii="Segoe UI" w:hAnsi="Segoe UI" w:cs="Segoe UI"/>
          <w:color w:val="000000"/>
          <w:sz w:val="22"/>
          <w:szCs w:val="22"/>
        </w:rPr>
        <w:t xml:space="preserve"> </w:t>
      </w:r>
    </w:p>
    <w:p w:rsidR="002C6B5A" w:rsidRPr="00EB7D0A" w:rsidRDefault="002C6B5A" w:rsidP="00EB7D0A">
      <w:pPr>
        <w:ind w:left="1440" w:hanging="1440"/>
        <w:rPr>
          <w:rFonts w:ascii="Segoe UI" w:hAnsi="Segoe UI" w:cs="Segoe UI"/>
          <w:bCs/>
          <w:color w:val="000000"/>
          <w:sz w:val="22"/>
          <w:szCs w:val="22"/>
        </w:rPr>
      </w:pPr>
      <w:r w:rsidRPr="00EB7D0A">
        <w:rPr>
          <w:rFonts w:ascii="Segoe UI" w:hAnsi="Segoe UI" w:cs="Segoe UI"/>
          <w:color w:val="000000"/>
          <w:sz w:val="22"/>
          <w:szCs w:val="22"/>
        </w:rPr>
        <w:tab/>
      </w:r>
    </w:p>
    <w:p w:rsidR="00154C4F" w:rsidRDefault="000B6FA3" w:rsidP="002C6B5A">
      <w:pPr>
        <w:rPr>
          <w:rFonts w:ascii="Segoe UI" w:hAnsi="Segoe UI" w:cs="Segoe UI"/>
          <w:b/>
          <w:color w:val="000000"/>
          <w:sz w:val="22"/>
          <w:szCs w:val="22"/>
        </w:rPr>
      </w:pPr>
      <w:r>
        <w:rPr>
          <w:rFonts w:ascii="Segoe UI" w:hAnsi="Segoe UI" w:cs="Segoe UI"/>
          <w:b/>
          <w:color w:val="000000"/>
          <w:sz w:val="22"/>
          <w:szCs w:val="22"/>
        </w:rPr>
        <w:t>PURPOSE/</w:t>
      </w:r>
      <w:r w:rsidR="00154C4F" w:rsidRPr="00EB7D0A">
        <w:rPr>
          <w:rFonts w:ascii="Segoe UI" w:hAnsi="Segoe UI" w:cs="Segoe UI"/>
          <w:b/>
          <w:color w:val="000000"/>
          <w:sz w:val="22"/>
          <w:szCs w:val="22"/>
        </w:rPr>
        <w:t>BACKGROUND</w:t>
      </w:r>
    </w:p>
    <w:p w:rsidR="00EB7D0A" w:rsidRPr="00EB7D0A" w:rsidRDefault="00EB7D0A" w:rsidP="002C6B5A">
      <w:pPr>
        <w:rPr>
          <w:rFonts w:ascii="Segoe UI" w:hAnsi="Segoe UI" w:cs="Segoe UI"/>
          <w:b/>
          <w:color w:val="000000"/>
          <w:sz w:val="22"/>
          <w:szCs w:val="22"/>
        </w:rPr>
      </w:pPr>
    </w:p>
    <w:p w:rsidR="002C6B5A" w:rsidRPr="00EB7D0A" w:rsidRDefault="002C6B5A" w:rsidP="002C6B5A">
      <w:pPr>
        <w:rPr>
          <w:rFonts w:ascii="Segoe UI" w:hAnsi="Segoe UI" w:cs="Segoe UI"/>
          <w:color w:val="000000"/>
          <w:sz w:val="22"/>
          <w:szCs w:val="22"/>
        </w:rPr>
      </w:pPr>
      <w:r w:rsidRPr="00EB7D0A">
        <w:rPr>
          <w:rFonts w:ascii="Segoe UI" w:hAnsi="Segoe UI" w:cs="Segoe UI"/>
          <w:color w:val="000000"/>
          <w:sz w:val="22"/>
          <w:szCs w:val="22"/>
        </w:rPr>
        <w:t xml:space="preserve">The Office of Superintendent of Public Instruction (OSPI) is providing information relative to data reporting for </w:t>
      </w:r>
      <w:r w:rsidR="0074789F" w:rsidRPr="00EB7D0A">
        <w:rPr>
          <w:rFonts w:ascii="Segoe UI" w:hAnsi="Segoe UI" w:cs="Segoe UI"/>
          <w:color w:val="000000"/>
          <w:sz w:val="22"/>
          <w:szCs w:val="22"/>
        </w:rPr>
        <w:t>restraint or isolation of s</w:t>
      </w:r>
      <w:r w:rsidRPr="00EB7D0A">
        <w:rPr>
          <w:rFonts w:ascii="Segoe UI" w:hAnsi="Segoe UI" w:cs="Segoe UI"/>
          <w:color w:val="000000"/>
          <w:sz w:val="22"/>
          <w:szCs w:val="22"/>
        </w:rPr>
        <w:t>tudents (Substitute House Bill 1240</w:t>
      </w:r>
      <w:r w:rsidR="000B6FA3">
        <w:rPr>
          <w:rFonts w:ascii="Segoe UI" w:hAnsi="Segoe UI" w:cs="Segoe UI"/>
          <w:color w:val="000000"/>
          <w:sz w:val="22"/>
          <w:szCs w:val="22"/>
        </w:rPr>
        <w:t xml:space="preserve"> [2015]</w:t>
      </w:r>
      <w:r w:rsidRPr="00EB7D0A">
        <w:rPr>
          <w:rFonts w:ascii="Segoe UI" w:hAnsi="Segoe UI" w:cs="Segoe UI"/>
          <w:color w:val="000000"/>
          <w:sz w:val="22"/>
          <w:szCs w:val="22"/>
        </w:rPr>
        <w:t xml:space="preserve">).  </w:t>
      </w:r>
    </w:p>
    <w:p w:rsidR="002C6B5A" w:rsidRPr="00EB7D0A" w:rsidRDefault="002C6B5A" w:rsidP="002C6B5A">
      <w:pPr>
        <w:rPr>
          <w:rFonts w:ascii="Segoe UI" w:hAnsi="Segoe UI" w:cs="Segoe UI"/>
          <w:color w:val="000000"/>
          <w:sz w:val="22"/>
          <w:szCs w:val="22"/>
        </w:rPr>
      </w:pPr>
    </w:p>
    <w:p w:rsidR="002C6B5A" w:rsidRPr="00EB7D0A" w:rsidRDefault="006462BC" w:rsidP="00A30301">
      <w:pPr>
        <w:pStyle w:val="NoSpacing"/>
        <w:rPr>
          <w:rFonts w:ascii="Segoe UI" w:hAnsi="Segoe UI" w:cs="Segoe UI"/>
          <w:sz w:val="22"/>
          <w:szCs w:val="22"/>
        </w:rPr>
      </w:pPr>
      <w:r w:rsidRPr="00EB7D0A">
        <w:rPr>
          <w:rFonts w:ascii="Segoe UI" w:hAnsi="Segoe UI" w:cs="Segoe UI"/>
          <w:sz w:val="22"/>
          <w:szCs w:val="22"/>
        </w:rPr>
        <w:t>S</w:t>
      </w:r>
      <w:r>
        <w:rPr>
          <w:rFonts w:ascii="Segoe UI" w:hAnsi="Segoe UI" w:cs="Segoe UI"/>
          <w:sz w:val="22"/>
          <w:szCs w:val="22"/>
        </w:rPr>
        <w:t>ubstitute</w:t>
      </w:r>
      <w:r w:rsidRPr="00EB7D0A">
        <w:rPr>
          <w:rFonts w:ascii="Segoe UI" w:hAnsi="Segoe UI" w:cs="Segoe UI"/>
          <w:sz w:val="22"/>
          <w:szCs w:val="22"/>
        </w:rPr>
        <w:t xml:space="preserve"> </w:t>
      </w:r>
      <w:r>
        <w:rPr>
          <w:rFonts w:ascii="Segoe UI" w:hAnsi="Segoe UI" w:cs="Segoe UI"/>
          <w:sz w:val="22"/>
          <w:szCs w:val="22"/>
        </w:rPr>
        <w:t>House</w:t>
      </w:r>
      <w:r w:rsidR="000B6FA3">
        <w:rPr>
          <w:rFonts w:ascii="Segoe UI" w:hAnsi="Segoe UI" w:cs="Segoe UI"/>
          <w:sz w:val="22"/>
          <w:szCs w:val="22"/>
        </w:rPr>
        <w:t xml:space="preserve"> </w:t>
      </w:r>
      <w:r w:rsidR="002C6B5A" w:rsidRPr="00EB7D0A">
        <w:rPr>
          <w:rFonts w:ascii="Segoe UI" w:hAnsi="Segoe UI" w:cs="Segoe UI"/>
          <w:sz w:val="22"/>
          <w:szCs w:val="22"/>
        </w:rPr>
        <w:t>B</w:t>
      </w:r>
      <w:r w:rsidR="000B6FA3">
        <w:rPr>
          <w:rFonts w:ascii="Segoe UI" w:hAnsi="Segoe UI" w:cs="Segoe UI"/>
          <w:sz w:val="22"/>
          <w:szCs w:val="22"/>
        </w:rPr>
        <w:t>ill (SHB)</w:t>
      </w:r>
      <w:r w:rsidR="002C6B5A" w:rsidRPr="00EB7D0A">
        <w:rPr>
          <w:rFonts w:ascii="Segoe UI" w:hAnsi="Segoe UI" w:cs="Segoe UI"/>
          <w:sz w:val="22"/>
          <w:szCs w:val="22"/>
        </w:rPr>
        <w:t xml:space="preserve"> 1240 </w:t>
      </w:r>
      <w:r w:rsidR="0074789F" w:rsidRPr="00EB7D0A">
        <w:rPr>
          <w:rFonts w:ascii="Segoe UI" w:hAnsi="Segoe UI" w:cs="Segoe UI"/>
          <w:sz w:val="22"/>
          <w:szCs w:val="22"/>
        </w:rPr>
        <w:t xml:space="preserve">(2015) </w:t>
      </w:r>
      <w:r w:rsidR="002C6B5A" w:rsidRPr="00EB7D0A">
        <w:rPr>
          <w:rFonts w:ascii="Segoe UI" w:hAnsi="Segoe UI" w:cs="Segoe UI"/>
          <w:sz w:val="22"/>
          <w:szCs w:val="22"/>
        </w:rPr>
        <w:t xml:space="preserve">amended </w:t>
      </w:r>
      <w:r w:rsidR="002C6B5A" w:rsidRPr="00EB7D0A">
        <w:rPr>
          <w:rFonts w:ascii="Segoe UI" w:hAnsi="Segoe UI" w:cs="Segoe UI"/>
          <w:b/>
          <w:sz w:val="22"/>
          <w:szCs w:val="22"/>
        </w:rPr>
        <w:t>RCW 28A.600.485</w:t>
      </w:r>
      <w:r w:rsidR="002C6B5A" w:rsidRPr="00EB7D0A">
        <w:rPr>
          <w:rFonts w:ascii="Segoe UI" w:hAnsi="Segoe UI" w:cs="Segoe UI"/>
          <w:sz w:val="22"/>
          <w:szCs w:val="22"/>
        </w:rPr>
        <w:t xml:space="preserve"> and expanded the prohibition of restraint and isolation to </w:t>
      </w:r>
      <w:r w:rsidR="002C6B5A" w:rsidRPr="00EB7D0A">
        <w:rPr>
          <w:rFonts w:ascii="Segoe UI" w:hAnsi="Segoe UI" w:cs="Segoe UI"/>
          <w:b/>
          <w:sz w:val="22"/>
          <w:szCs w:val="22"/>
        </w:rPr>
        <w:t>all students</w:t>
      </w:r>
      <w:r w:rsidR="002C6B5A" w:rsidRPr="00EB7D0A">
        <w:rPr>
          <w:rFonts w:ascii="Segoe UI" w:hAnsi="Segoe UI" w:cs="Segoe UI"/>
          <w:sz w:val="22"/>
          <w:szCs w:val="22"/>
        </w:rPr>
        <w:t xml:space="preserve">. It allows restraint or isolation of </w:t>
      </w:r>
      <w:r w:rsidR="002C6B5A" w:rsidRPr="00EB7D0A">
        <w:rPr>
          <w:rFonts w:ascii="Segoe UI" w:hAnsi="Segoe UI" w:cs="Segoe UI"/>
          <w:b/>
          <w:sz w:val="22"/>
          <w:szCs w:val="22"/>
        </w:rPr>
        <w:t>any</w:t>
      </w:r>
      <w:r w:rsidR="002C6B5A" w:rsidRPr="00EB7D0A">
        <w:rPr>
          <w:rFonts w:ascii="Segoe UI" w:hAnsi="Segoe UI" w:cs="Segoe UI"/>
          <w:sz w:val="22"/>
          <w:szCs w:val="22"/>
        </w:rPr>
        <w:t xml:space="preserve"> student only when “reasonably necessary to control spontaneous behavior that poses an imminent likelihood of serious harm,</w:t>
      </w:r>
      <w:r w:rsidR="004E141B" w:rsidRPr="00EB7D0A">
        <w:rPr>
          <w:rFonts w:ascii="Segoe UI" w:hAnsi="Segoe UI" w:cs="Segoe UI"/>
          <w:sz w:val="22"/>
          <w:szCs w:val="22"/>
        </w:rPr>
        <w:t xml:space="preserve"> as defined in RCW 70.96B.010.”</w:t>
      </w:r>
      <w:r w:rsidR="006553E1" w:rsidRPr="00EB7D0A">
        <w:rPr>
          <w:rFonts w:ascii="Segoe UI" w:hAnsi="Segoe UI" w:cs="Segoe UI"/>
          <w:sz w:val="22"/>
          <w:szCs w:val="22"/>
        </w:rPr>
        <w:t xml:space="preserve"> </w:t>
      </w:r>
      <w:r w:rsidR="002C6B5A" w:rsidRPr="00EB7D0A">
        <w:rPr>
          <w:rFonts w:ascii="Segoe UI" w:hAnsi="Segoe UI" w:cs="Segoe UI"/>
          <w:sz w:val="22"/>
          <w:szCs w:val="22"/>
        </w:rPr>
        <w:t>The provisions of the bill apply only to incidents of restraint or isolation which occur while a student is participating in school-sponsored instruction or activities.</w:t>
      </w:r>
      <w:r w:rsidR="00A30301" w:rsidRPr="00EB7D0A">
        <w:rPr>
          <w:rFonts w:ascii="Segoe UI" w:hAnsi="Segoe UI" w:cs="Segoe UI"/>
          <w:sz w:val="22"/>
          <w:szCs w:val="22"/>
        </w:rPr>
        <w:t xml:space="preserve"> It should be noted that this is not limited to Special Ed</w:t>
      </w:r>
      <w:r w:rsidR="000B6FA3">
        <w:rPr>
          <w:rFonts w:ascii="Segoe UI" w:hAnsi="Segoe UI" w:cs="Segoe UI"/>
          <w:sz w:val="22"/>
          <w:szCs w:val="22"/>
        </w:rPr>
        <w:t>ucation</w:t>
      </w:r>
      <w:r w:rsidR="00A30301" w:rsidRPr="00EB7D0A">
        <w:rPr>
          <w:rFonts w:ascii="Segoe UI" w:hAnsi="Segoe UI" w:cs="Segoe UI"/>
          <w:sz w:val="22"/>
          <w:szCs w:val="22"/>
        </w:rPr>
        <w:t xml:space="preserve"> data collection, and data reporting is required by both </w:t>
      </w:r>
      <w:hyperlink r:id="rId16" w:history="1">
        <w:r w:rsidR="00A30301" w:rsidRPr="00EB7D0A">
          <w:rPr>
            <w:rStyle w:val="Hyperlink"/>
            <w:rFonts w:ascii="Segoe UI" w:hAnsi="Segoe UI" w:cs="Segoe UI"/>
            <w:sz w:val="22"/>
            <w:szCs w:val="22"/>
          </w:rPr>
          <w:t>RCW 28A.600.485</w:t>
        </w:r>
      </w:hyperlink>
      <w:r w:rsidR="00A30301" w:rsidRPr="00EB7D0A">
        <w:rPr>
          <w:rFonts w:ascii="Segoe UI" w:hAnsi="Segoe UI" w:cs="Segoe UI"/>
          <w:sz w:val="22"/>
          <w:szCs w:val="22"/>
        </w:rPr>
        <w:t xml:space="preserve"> and </w:t>
      </w:r>
      <w:hyperlink r:id="rId17" w:history="1">
        <w:r w:rsidR="00A30301" w:rsidRPr="00EB7D0A">
          <w:rPr>
            <w:rStyle w:val="Hyperlink"/>
            <w:rFonts w:ascii="Segoe UI" w:hAnsi="Segoe UI" w:cs="Segoe UI"/>
            <w:sz w:val="22"/>
            <w:szCs w:val="22"/>
          </w:rPr>
          <w:t>WAC 392-172A-02110</w:t>
        </w:r>
      </w:hyperlink>
      <w:r w:rsidR="00A30301" w:rsidRPr="00EB7D0A">
        <w:rPr>
          <w:rFonts w:ascii="Segoe UI" w:hAnsi="Segoe UI" w:cs="Segoe UI"/>
          <w:sz w:val="22"/>
          <w:szCs w:val="22"/>
        </w:rPr>
        <w:t>.</w:t>
      </w:r>
    </w:p>
    <w:p w:rsidR="00CC295F" w:rsidRPr="00EB7D0A" w:rsidRDefault="00CC295F" w:rsidP="00CC295F">
      <w:pPr>
        <w:pStyle w:val="Default"/>
        <w:rPr>
          <w:rFonts w:ascii="Segoe UI" w:hAnsi="Segoe UI" w:cs="Segoe UI"/>
          <w:sz w:val="22"/>
          <w:szCs w:val="22"/>
        </w:rPr>
      </w:pPr>
    </w:p>
    <w:p w:rsidR="00CC295F" w:rsidRPr="00EB7D0A" w:rsidRDefault="00CC295F" w:rsidP="00CC295F">
      <w:pPr>
        <w:pStyle w:val="NoSpacing"/>
        <w:rPr>
          <w:rFonts w:ascii="Segoe UI" w:hAnsi="Segoe UI" w:cs="Segoe UI"/>
          <w:sz w:val="22"/>
          <w:szCs w:val="22"/>
        </w:rPr>
      </w:pPr>
      <w:r w:rsidRPr="00EB7D0A">
        <w:rPr>
          <w:rFonts w:ascii="Segoe UI" w:hAnsi="Segoe UI" w:cs="Segoe UI"/>
          <w:sz w:val="22"/>
          <w:szCs w:val="22"/>
        </w:rPr>
        <w:t>Improper use of restraint and</w:t>
      </w:r>
      <w:r w:rsidR="00A5711A" w:rsidRPr="00EB7D0A">
        <w:rPr>
          <w:rFonts w:ascii="Segoe UI" w:hAnsi="Segoe UI" w:cs="Segoe UI"/>
          <w:sz w:val="22"/>
          <w:szCs w:val="22"/>
        </w:rPr>
        <w:t>/or</w:t>
      </w:r>
      <w:r w:rsidRPr="00EB7D0A">
        <w:rPr>
          <w:rFonts w:ascii="Segoe UI" w:hAnsi="Segoe UI" w:cs="Segoe UI"/>
          <w:sz w:val="22"/>
          <w:szCs w:val="22"/>
        </w:rPr>
        <w:t xml:space="preserve"> isolation may result in unintended discrimination against students, including students with disabilities. OSPI is charged with using these data and other relevant information to provide technical assistance supporting training, practices, and other efforts used by schools and districts to reduce the use of restraint and isolation.</w:t>
      </w:r>
    </w:p>
    <w:p w:rsidR="00CC295F" w:rsidRPr="00EB7D0A" w:rsidRDefault="00CC295F" w:rsidP="005E05E3">
      <w:pPr>
        <w:pStyle w:val="NoSpacing"/>
        <w:rPr>
          <w:rFonts w:ascii="Segoe UI" w:hAnsi="Segoe UI" w:cs="Segoe UI"/>
          <w:sz w:val="22"/>
          <w:szCs w:val="22"/>
        </w:rPr>
      </w:pPr>
    </w:p>
    <w:p w:rsidR="0074789F" w:rsidRDefault="0074789F" w:rsidP="005E05E3">
      <w:pPr>
        <w:pStyle w:val="NoSpacing"/>
        <w:rPr>
          <w:rFonts w:ascii="Segoe UI" w:hAnsi="Segoe UI" w:cs="Segoe UI"/>
          <w:sz w:val="22"/>
          <w:szCs w:val="22"/>
        </w:rPr>
      </w:pPr>
      <w:r w:rsidRPr="00EB7D0A">
        <w:rPr>
          <w:rFonts w:ascii="Segoe UI" w:hAnsi="Segoe UI" w:cs="Segoe UI"/>
          <w:sz w:val="22"/>
          <w:szCs w:val="22"/>
        </w:rPr>
        <w:t>RCW 28A.600.485 requires any school employee, resource officer, or school security officer who uses restraint or isolation on a student during school-sponsored instruction or activities to inform the building administrator or building administrator's designee as soon as possible, and within two business days submit a written report of the incident to the district office. The written report must include, at a minimum, the following information:</w:t>
      </w:r>
    </w:p>
    <w:p w:rsidR="00EB7D0A" w:rsidRDefault="00EB7D0A" w:rsidP="005E05E3">
      <w:pPr>
        <w:pStyle w:val="NoSpacing"/>
        <w:rPr>
          <w:rFonts w:ascii="Segoe UI" w:hAnsi="Segoe UI" w:cs="Segoe UI"/>
          <w:sz w:val="22"/>
          <w:szCs w:val="22"/>
        </w:rPr>
      </w:pPr>
    </w:p>
    <w:p w:rsidR="00EB7D0A" w:rsidRDefault="00EB7D0A" w:rsidP="005E05E3">
      <w:pPr>
        <w:pStyle w:val="NoSpacing"/>
        <w:rPr>
          <w:rFonts w:ascii="Segoe UI" w:hAnsi="Segoe UI" w:cs="Segoe UI"/>
          <w:sz w:val="22"/>
          <w:szCs w:val="22"/>
        </w:rPr>
      </w:pPr>
    </w:p>
    <w:p w:rsidR="00EB7D0A" w:rsidRPr="00EB7D0A" w:rsidRDefault="00EB7D0A" w:rsidP="005E05E3">
      <w:pPr>
        <w:pStyle w:val="NoSpacing"/>
        <w:rPr>
          <w:rFonts w:ascii="Segoe UI" w:hAnsi="Segoe UI" w:cs="Segoe UI"/>
          <w:sz w:val="22"/>
          <w:szCs w:val="22"/>
        </w:rPr>
      </w:pPr>
    </w:p>
    <w:p w:rsidR="0074789F" w:rsidRPr="00EB7D0A" w:rsidRDefault="0074789F" w:rsidP="005E05E3">
      <w:pPr>
        <w:pStyle w:val="NoSpacing"/>
        <w:numPr>
          <w:ilvl w:val="0"/>
          <w:numId w:val="16"/>
        </w:numPr>
        <w:rPr>
          <w:rFonts w:ascii="Segoe UI" w:hAnsi="Segoe UI" w:cs="Segoe UI"/>
          <w:sz w:val="22"/>
          <w:szCs w:val="22"/>
        </w:rPr>
      </w:pPr>
      <w:r w:rsidRPr="00EB7D0A">
        <w:rPr>
          <w:rFonts w:ascii="Segoe UI" w:hAnsi="Segoe UI" w:cs="Segoe UI"/>
          <w:sz w:val="22"/>
          <w:szCs w:val="22"/>
        </w:rPr>
        <w:t>Th</w:t>
      </w:r>
      <w:r w:rsidR="006553E1" w:rsidRPr="00EB7D0A">
        <w:rPr>
          <w:rFonts w:ascii="Segoe UI" w:hAnsi="Segoe UI" w:cs="Segoe UI"/>
          <w:sz w:val="22"/>
          <w:szCs w:val="22"/>
        </w:rPr>
        <w:t>e date and time of the incident.</w:t>
      </w:r>
    </w:p>
    <w:p w:rsidR="00BD58DA" w:rsidRPr="00EB7D0A" w:rsidRDefault="0074789F" w:rsidP="00EB7D0A">
      <w:pPr>
        <w:pStyle w:val="NoSpacing"/>
        <w:numPr>
          <w:ilvl w:val="0"/>
          <w:numId w:val="16"/>
        </w:numPr>
        <w:rPr>
          <w:rFonts w:ascii="Segoe UI" w:hAnsi="Segoe UI" w:cs="Segoe UI"/>
          <w:sz w:val="22"/>
          <w:szCs w:val="22"/>
        </w:rPr>
      </w:pPr>
      <w:r w:rsidRPr="00EB7D0A">
        <w:rPr>
          <w:rFonts w:ascii="Segoe UI" w:hAnsi="Segoe UI" w:cs="Segoe UI"/>
          <w:sz w:val="22"/>
          <w:szCs w:val="22"/>
        </w:rPr>
        <w:t>The name and job title of the individual who administered</w:t>
      </w:r>
      <w:r w:rsidR="006553E1" w:rsidRPr="00EB7D0A">
        <w:rPr>
          <w:rFonts w:ascii="Segoe UI" w:hAnsi="Segoe UI" w:cs="Segoe UI"/>
          <w:sz w:val="22"/>
          <w:szCs w:val="22"/>
        </w:rPr>
        <w:t xml:space="preserve"> the restraint and/or isolation.</w:t>
      </w:r>
    </w:p>
    <w:p w:rsidR="0074789F" w:rsidRPr="00EB7D0A" w:rsidRDefault="0074789F" w:rsidP="005E05E3">
      <w:pPr>
        <w:pStyle w:val="NoSpacing"/>
        <w:numPr>
          <w:ilvl w:val="0"/>
          <w:numId w:val="16"/>
        </w:numPr>
        <w:rPr>
          <w:rFonts w:ascii="Segoe UI" w:hAnsi="Segoe UI" w:cs="Segoe UI"/>
          <w:sz w:val="22"/>
          <w:szCs w:val="22"/>
        </w:rPr>
      </w:pPr>
      <w:r w:rsidRPr="00EB7D0A">
        <w:rPr>
          <w:rFonts w:ascii="Segoe UI" w:hAnsi="Segoe UI" w:cs="Segoe UI"/>
          <w:sz w:val="22"/>
          <w:szCs w:val="22"/>
        </w:rPr>
        <w:t xml:space="preserve">A description of the activity that led to </w:t>
      </w:r>
      <w:r w:rsidR="006553E1" w:rsidRPr="00EB7D0A">
        <w:rPr>
          <w:rFonts w:ascii="Segoe UI" w:hAnsi="Segoe UI" w:cs="Segoe UI"/>
          <w:sz w:val="22"/>
          <w:szCs w:val="22"/>
        </w:rPr>
        <w:t>the restraint and/or isolation.</w:t>
      </w:r>
    </w:p>
    <w:p w:rsidR="0074789F" w:rsidRPr="00EB7D0A" w:rsidRDefault="0074789F" w:rsidP="005E05E3">
      <w:pPr>
        <w:pStyle w:val="NoSpacing"/>
        <w:numPr>
          <w:ilvl w:val="0"/>
          <w:numId w:val="16"/>
        </w:numPr>
        <w:rPr>
          <w:rFonts w:ascii="Segoe UI" w:hAnsi="Segoe UI" w:cs="Segoe UI"/>
          <w:sz w:val="22"/>
          <w:szCs w:val="22"/>
        </w:rPr>
      </w:pPr>
      <w:r w:rsidRPr="00EB7D0A">
        <w:rPr>
          <w:rFonts w:ascii="Segoe UI" w:hAnsi="Segoe UI" w:cs="Segoe UI"/>
          <w:sz w:val="22"/>
          <w:szCs w:val="22"/>
        </w:rPr>
        <w:t xml:space="preserve">The type of restraint and/or isolation used on the </w:t>
      </w:r>
      <w:r w:rsidR="006553E1" w:rsidRPr="00EB7D0A">
        <w:rPr>
          <w:rFonts w:ascii="Segoe UI" w:hAnsi="Segoe UI" w:cs="Segoe UI"/>
          <w:sz w:val="22"/>
          <w:szCs w:val="22"/>
        </w:rPr>
        <w:t>student, including the duration.</w:t>
      </w:r>
    </w:p>
    <w:p w:rsidR="0074789F" w:rsidRPr="00EB7D0A" w:rsidRDefault="0074789F" w:rsidP="005E05E3">
      <w:pPr>
        <w:pStyle w:val="NoSpacing"/>
        <w:numPr>
          <w:ilvl w:val="0"/>
          <w:numId w:val="16"/>
        </w:numPr>
        <w:rPr>
          <w:rFonts w:ascii="Segoe UI" w:hAnsi="Segoe UI" w:cs="Segoe UI"/>
          <w:sz w:val="22"/>
          <w:szCs w:val="22"/>
        </w:rPr>
      </w:pPr>
      <w:r w:rsidRPr="00EB7D0A">
        <w:rPr>
          <w:rFonts w:ascii="Segoe UI" w:hAnsi="Segoe UI" w:cs="Segoe UI"/>
          <w:sz w:val="22"/>
          <w:szCs w:val="22"/>
        </w:rPr>
        <w:t>Whether the student or staff was physically injured during the restraint and/or isolation incident an</w:t>
      </w:r>
      <w:r w:rsidR="006553E1" w:rsidRPr="00EB7D0A">
        <w:rPr>
          <w:rFonts w:ascii="Segoe UI" w:hAnsi="Segoe UI" w:cs="Segoe UI"/>
          <w:sz w:val="22"/>
          <w:szCs w:val="22"/>
        </w:rPr>
        <w:t>d any medical care provided.</w:t>
      </w:r>
    </w:p>
    <w:p w:rsidR="0074789F" w:rsidRPr="00EB7D0A" w:rsidRDefault="0074789F" w:rsidP="005E05E3">
      <w:pPr>
        <w:pStyle w:val="NoSpacing"/>
        <w:numPr>
          <w:ilvl w:val="0"/>
          <w:numId w:val="16"/>
        </w:numPr>
        <w:rPr>
          <w:rFonts w:ascii="Segoe UI" w:hAnsi="Segoe UI" w:cs="Segoe UI"/>
          <w:sz w:val="22"/>
          <w:szCs w:val="22"/>
        </w:rPr>
      </w:pPr>
      <w:r w:rsidRPr="00EB7D0A">
        <w:rPr>
          <w:rFonts w:ascii="Segoe UI" w:hAnsi="Segoe UI" w:cs="Segoe UI"/>
          <w:sz w:val="22"/>
          <w:szCs w:val="22"/>
        </w:rPr>
        <w:t>Any recommendations for changing the nature or amount of resources available to the student and staff members in order to avoid similar incidents.</w:t>
      </w:r>
    </w:p>
    <w:p w:rsidR="0074789F" w:rsidRPr="00EB7D0A" w:rsidRDefault="0074789F" w:rsidP="005E05E3">
      <w:pPr>
        <w:pStyle w:val="NoSpacing"/>
        <w:rPr>
          <w:rFonts w:ascii="Segoe UI" w:hAnsi="Segoe UI" w:cs="Segoe UI"/>
          <w:sz w:val="22"/>
          <w:szCs w:val="22"/>
        </w:rPr>
      </w:pPr>
    </w:p>
    <w:p w:rsidR="002C6B5A" w:rsidRPr="00EB7D0A" w:rsidRDefault="006553E1" w:rsidP="005E05E3">
      <w:pPr>
        <w:pStyle w:val="NoSpacing"/>
        <w:rPr>
          <w:rFonts w:ascii="Segoe UI" w:hAnsi="Segoe UI" w:cs="Segoe UI"/>
          <w:sz w:val="22"/>
          <w:szCs w:val="22"/>
        </w:rPr>
      </w:pPr>
      <w:r w:rsidRPr="00EB7D0A">
        <w:rPr>
          <w:rFonts w:ascii="Segoe UI" w:hAnsi="Segoe UI" w:cs="Segoe UI"/>
          <w:sz w:val="22"/>
          <w:szCs w:val="22"/>
        </w:rPr>
        <w:t>By January 1</w:t>
      </w:r>
      <w:r w:rsidR="002C6B5A" w:rsidRPr="00EB7D0A">
        <w:rPr>
          <w:rFonts w:ascii="Segoe UI" w:hAnsi="Segoe UI" w:cs="Segoe UI"/>
          <w:sz w:val="22"/>
          <w:szCs w:val="22"/>
        </w:rPr>
        <w:t xml:space="preserve"> annually, each school district shall summarize the written reports of restraint and isolation of any student and submit the summaries to the </w:t>
      </w:r>
      <w:r w:rsidR="00BF54BC" w:rsidRPr="00EB7D0A">
        <w:rPr>
          <w:rFonts w:ascii="Segoe UI" w:hAnsi="Segoe UI" w:cs="Segoe UI"/>
          <w:sz w:val="22"/>
          <w:szCs w:val="22"/>
        </w:rPr>
        <w:t>OSPI</w:t>
      </w:r>
      <w:r w:rsidR="002C6B5A" w:rsidRPr="00EB7D0A">
        <w:rPr>
          <w:rFonts w:ascii="Segoe UI" w:hAnsi="Segoe UI" w:cs="Segoe UI"/>
          <w:sz w:val="22"/>
          <w:szCs w:val="22"/>
        </w:rPr>
        <w:t>. For this collection, the district shall report the following data for each school:</w:t>
      </w:r>
    </w:p>
    <w:p w:rsidR="002C6B5A" w:rsidRPr="00EB7D0A" w:rsidRDefault="002C6B5A" w:rsidP="005E05E3">
      <w:pPr>
        <w:pStyle w:val="NoSpacing"/>
        <w:numPr>
          <w:ilvl w:val="0"/>
          <w:numId w:val="17"/>
        </w:numPr>
        <w:rPr>
          <w:rFonts w:ascii="Segoe UI" w:hAnsi="Segoe UI" w:cs="Segoe UI"/>
          <w:sz w:val="22"/>
          <w:szCs w:val="22"/>
        </w:rPr>
      </w:pPr>
      <w:r w:rsidRPr="00EB7D0A">
        <w:rPr>
          <w:rFonts w:ascii="Segoe UI" w:hAnsi="Segoe UI" w:cs="Segoe UI"/>
          <w:sz w:val="22"/>
          <w:szCs w:val="22"/>
        </w:rPr>
        <w:t>Number of individual incid</w:t>
      </w:r>
      <w:r w:rsidR="006553E1" w:rsidRPr="00EB7D0A">
        <w:rPr>
          <w:rFonts w:ascii="Segoe UI" w:hAnsi="Segoe UI" w:cs="Segoe UI"/>
          <w:sz w:val="22"/>
          <w:szCs w:val="22"/>
        </w:rPr>
        <w:t>ents of restraint and isolation.</w:t>
      </w:r>
    </w:p>
    <w:p w:rsidR="002C6B5A" w:rsidRPr="00EB7D0A" w:rsidRDefault="002C6B5A" w:rsidP="005E05E3">
      <w:pPr>
        <w:pStyle w:val="NoSpacing"/>
        <w:numPr>
          <w:ilvl w:val="0"/>
          <w:numId w:val="17"/>
        </w:numPr>
        <w:rPr>
          <w:rFonts w:ascii="Segoe UI" w:hAnsi="Segoe UI" w:cs="Segoe UI"/>
          <w:sz w:val="22"/>
          <w:szCs w:val="22"/>
        </w:rPr>
      </w:pPr>
      <w:r w:rsidRPr="00EB7D0A">
        <w:rPr>
          <w:rFonts w:ascii="Segoe UI" w:hAnsi="Segoe UI" w:cs="Segoe UI"/>
          <w:sz w:val="22"/>
          <w:szCs w:val="22"/>
        </w:rPr>
        <w:t>Number of students i</w:t>
      </w:r>
      <w:r w:rsidR="006553E1" w:rsidRPr="00EB7D0A">
        <w:rPr>
          <w:rFonts w:ascii="Segoe UI" w:hAnsi="Segoe UI" w:cs="Segoe UI"/>
          <w:sz w:val="22"/>
          <w:szCs w:val="22"/>
        </w:rPr>
        <w:t>nvolved in the incidents.</w:t>
      </w:r>
    </w:p>
    <w:p w:rsidR="002C6B5A" w:rsidRPr="00EB7D0A" w:rsidRDefault="002C6B5A" w:rsidP="005E05E3">
      <w:pPr>
        <w:pStyle w:val="NoSpacing"/>
        <w:numPr>
          <w:ilvl w:val="0"/>
          <w:numId w:val="17"/>
        </w:numPr>
        <w:rPr>
          <w:rFonts w:ascii="Segoe UI" w:hAnsi="Segoe UI" w:cs="Segoe UI"/>
          <w:sz w:val="22"/>
          <w:szCs w:val="22"/>
        </w:rPr>
      </w:pPr>
      <w:r w:rsidRPr="00EB7D0A">
        <w:rPr>
          <w:rFonts w:ascii="Segoe UI" w:hAnsi="Segoe UI" w:cs="Segoe UI"/>
          <w:sz w:val="22"/>
          <w:szCs w:val="22"/>
        </w:rPr>
        <w:t>Number of</w:t>
      </w:r>
      <w:r w:rsidR="006553E1" w:rsidRPr="00EB7D0A">
        <w:rPr>
          <w:rFonts w:ascii="Segoe UI" w:hAnsi="Segoe UI" w:cs="Segoe UI"/>
          <w:sz w:val="22"/>
          <w:szCs w:val="22"/>
        </w:rPr>
        <w:t xml:space="preserve"> injuries to students and staff.</w:t>
      </w:r>
    </w:p>
    <w:p w:rsidR="002C6B5A" w:rsidRPr="00EB7D0A" w:rsidRDefault="002C6B5A" w:rsidP="005E05E3">
      <w:pPr>
        <w:pStyle w:val="NoSpacing"/>
        <w:numPr>
          <w:ilvl w:val="0"/>
          <w:numId w:val="17"/>
        </w:numPr>
        <w:rPr>
          <w:rFonts w:ascii="Segoe UI" w:hAnsi="Segoe UI" w:cs="Segoe UI"/>
          <w:sz w:val="22"/>
          <w:szCs w:val="22"/>
        </w:rPr>
      </w:pPr>
      <w:r w:rsidRPr="00EB7D0A">
        <w:rPr>
          <w:rFonts w:ascii="Segoe UI" w:hAnsi="Segoe UI" w:cs="Segoe UI"/>
          <w:sz w:val="22"/>
          <w:szCs w:val="22"/>
        </w:rPr>
        <w:t>Types of restraint or isolation used</w:t>
      </w:r>
      <w:r w:rsidR="006553E1" w:rsidRPr="00EB7D0A">
        <w:rPr>
          <w:rFonts w:ascii="Segoe UI" w:hAnsi="Segoe UI" w:cs="Segoe UI"/>
          <w:sz w:val="22"/>
          <w:szCs w:val="22"/>
        </w:rPr>
        <w:t>.</w:t>
      </w:r>
    </w:p>
    <w:p w:rsidR="002C6B5A" w:rsidRPr="00EB7D0A" w:rsidRDefault="002C6B5A" w:rsidP="002C6B5A">
      <w:pPr>
        <w:rPr>
          <w:rFonts w:ascii="Segoe UI" w:hAnsi="Segoe UI" w:cs="Segoe UI"/>
          <w:color w:val="000000"/>
          <w:sz w:val="22"/>
          <w:szCs w:val="22"/>
        </w:rPr>
      </w:pPr>
    </w:p>
    <w:p w:rsidR="006553E1" w:rsidRPr="00EB7D0A" w:rsidRDefault="002C6B5A" w:rsidP="006553E1">
      <w:pPr>
        <w:pStyle w:val="CM205"/>
        <w:spacing w:line="276" w:lineRule="auto"/>
        <w:rPr>
          <w:rFonts w:ascii="Segoe UI" w:hAnsi="Segoe UI" w:cs="Segoe UI"/>
          <w:bCs/>
          <w:iCs/>
          <w:sz w:val="22"/>
          <w:szCs w:val="22"/>
          <w:u w:val="single"/>
        </w:rPr>
      </w:pPr>
      <w:r w:rsidRPr="00EB7D0A">
        <w:rPr>
          <w:rFonts w:ascii="Segoe UI" w:hAnsi="Segoe UI" w:cs="Segoe UI"/>
          <w:bCs/>
          <w:iCs/>
          <w:sz w:val="22"/>
          <w:szCs w:val="22"/>
          <w:u w:val="single"/>
        </w:rPr>
        <w:t>Definitions</w:t>
      </w:r>
    </w:p>
    <w:p w:rsidR="002C6B5A" w:rsidRPr="00EB7D0A" w:rsidRDefault="002C6B5A" w:rsidP="00762DDE">
      <w:pPr>
        <w:pStyle w:val="NoSpacing"/>
        <w:rPr>
          <w:rFonts w:ascii="Segoe UI" w:hAnsi="Segoe UI" w:cs="Segoe UI"/>
          <w:b/>
          <w:bCs/>
          <w:iCs/>
          <w:sz w:val="22"/>
          <w:szCs w:val="22"/>
        </w:rPr>
      </w:pPr>
      <w:r w:rsidRPr="00EB7D0A">
        <w:rPr>
          <w:rFonts w:ascii="Segoe UI" w:hAnsi="Segoe UI" w:cs="Segoe UI"/>
          <w:b/>
          <w:bCs/>
          <w:iCs/>
          <w:sz w:val="22"/>
          <w:szCs w:val="22"/>
        </w:rPr>
        <w:t>Restraint</w:t>
      </w:r>
      <w:r w:rsidRPr="00EB7D0A">
        <w:rPr>
          <w:rFonts w:ascii="Segoe UI" w:hAnsi="Segoe UI" w:cs="Segoe UI"/>
          <w:bCs/>
          <w:iCs/>
          <w:sz w:val="22"/>
          <w:szCs w:val="22"/>
        </w:rPr>
        <w:t xml:space="preserve"> – Physical </w:t>
      </w:r>
      <w:r w:rsidRPr="00EB7D0A">
        <w:rPr>
          <w:rFonts w:ascii="Segoe UI" w:hAnsi="Segoe UI" w:cs="Segoe UI"/>
          <w:sz w:val="22"/>
          <w:szCs w:val="22"/>
        </w:rPr>
        <w:t xml:space="preserve">intervention or force used to control a student, including the use of a restraint device to restrict a student's freedom of movement. It does not include appropriate use of a prescribed medical, orthopedic, or therapeutic device when used as intended, such as to achieve proper body position, balance, or alignment, or to permit a student to safely participate in activities. </w:t>
      </w:r>
    </w:p>
    <w:p w:rsidR="002C6B5A" w:rsidRPr="00EB7D0A" w:rsidRDefault="002C6B5A" w:rsidP="002C6B5A">
      <w:pPr>
        <w:pStyle w:val="CM205"/>
        <w:rPr>
          <w:rFonts w:ascii="Segoe UI" w:hAnsi="Segoe UI" w:cs="Segoe UI"/>
          <w:bCs/>
          <w:iCs/>
          <w:color w:val="512D61"/>
          <w:sz w:val="22"/>
          <w:szCs w:val="22"/>
        </w:rPr>
      </w:pPr>
      <w:r w:rsidRPr="00EB7D0A">
        <w:rPr>
          <w:rFonts w:ascii="Segoe UI" w:hAnsi="Segoe UI" w:cs="Segoe UI"/>
          <w:sz w:val="22"/>
          <w:szCs w:val="22"/>
        </w:rPr>
        <w:t xml:space="preserve">   </w:t>
      </w:r>
    </w:p>
    <w:p w:rsidR="002C6B5A" w:rsidRPr="00EB7D0A" w:rsidRDefault="002C6B5A" w:rsidP="002C6B5A">
      <w:pPr>
        <w:pStyle w:val="CM205"/>
        <w:rPr>
          <w:rFonts w:ascii="Segoe UI" w:hAnsi="Segoe UI" w:cs="Segoe UI"/>
          <w:color w:val="000000"/>
          <w:sz w:val="22"/>
          <w:szCs w:val="22"/>
        </w:rPr>
      </w:pPr>
      <w:r w:rsidRPr="00EB7D0A">
        <w:rPr>
          <w:rFonts w:ascii="Segoe UI" w:hAnsi="Segoe UI" w:cs="Segoe UI"/>
          <w:b/>
          <w:bCs/>
          <w:iCs/>
          <w:sz w:val="22"/>
          <w:szCs w:val="22"/>
        </w:rPr>
        <w:t xml:space="preserve">Isolation </w:t>
      </w:r>
      <w:r w:rsidRPr="00EB7D0A">
        <w:rPr>
          <w:rFonts w:ascii="Segoe UI" w:hAnsi="Segoe UI" w:cs="Segoe UI"/>
          <w:bCs/>
          <w:iCs/>
          <w:sz w:val="22"/>
          <w:szCs w:val="22"/>
        </w:rPr>
        <w:t>– Restricting</w:t>
      </w:r>
      <w:r w:rsidRPr="00EB7D0A">
        <w:rPr>
          <w:rFonts w:ascii="Segoe UI" w:hAnsi="Segoe UI" w:cs="Segoe UI"/>
          <w:b/>
          <w:bCs/>
          <w:iCs/>
          <w:sz w:val="22"/>
          <w:szCs w:val="22"/>
        </w:rPr>
        <w:t xml:space="preserve"> </w:t>
      </w:r>
      <w:r w:rsidRPr="00EB7D0A">
        <w:rPr>
          <w:rFonts w:ascii="Segoe UI" w:hAnsi="Segoe UI" w:cs="Segoe UI"/>
          <w:sz w:val="22"/>
          <w:szCs w:val="22"/>
        </w:rPr>
        <w:t>the student alone within a room or any other form of enclosure, from which the student may not leave. It does not include a student's voluntary use of a quiet space for self-calming, or temporary removal of a student from his or her regular instructional area to an unlocked area for purposes of carrying out an appropriate positive behavior intervention plan.</w:t>
      </w:r>
      <w:r w:rsidRPr="00EB7D0A">
        <w:rPr>
          <w:rFonts w:ascii="Segoe UI" w:hAnsi="Segoe UI" w:cs="Segoe UI"/>
          <w:color w:val="000000"/>
          <w:sz w:val="22"/>
          <w:szCs w:val="22"/>
        </w:rPr>
        <w:t xml:space="preserve"> </w:t>
      </w:r>
    </w:p>
    <w:p w:rsidR="002C6B5A" w:rsidRPr="00EB7D0A" w:rsidRDefault="002C6B5A" w:rsidP="002C6B5A">
      <w:pPr>
        <w:rPr>
          <w:rFonts w:ascii="Segoe UI" w:hAnsi="Segoe UI" w:cs="Segoe UI"/>
          <w:sz w:val="22"/>
          <w:szCs w:val="22"/>
        </w:rPr>
      </w:pPr>
    </w:p>
    <w:p w:rsidR="002C6B5A" w:rsidRPr="00EB7D0A" w:rsidRDefault="002C6B5A" w:rsidP="002C6B5A">
      <w:pPr>
        <w:rPr>
          <w:rFonts w:ascii="Segoe UI" w:hAnsi="Segoe UI" w:cs="Segoe UI"/>
          <w:sz w:val="22"/>
          <w:szCs w:val="22"/>
        </w:rPr>
      </w:pPr>
      <w:r w:rsidRPr="00EB7D0A">
        <w:rPr>
          <w:rFonts w:ascii="Segoe UI" w:hAnsi="Segoe UI" w:cs="Segoe UI"/>
          <w:b/>
          <w:sz w:val="22"/>
          <w:szCs w:val="22"/>
        </w:rPr>
        <w:t>Restraint device</w:t>
      </w:r>
      <w:r w:rsidRPr="00EB7D0A">
        <w:rPr>
          <w:rFonts w:ascii="Segoe UI" w:hAnsi="Segoe UI" w:cs="Segoe UI"/>
          <w:sz w:val="22"/>
          <w:szCs w:val="22"/>
        </w:rPr>
        <w:t xml:space="preserve"> – A device used to assist in controlling a student, including but not limited to metal handcuffs, plastic ties, ankle restraints, leather cuffs, other hospital-type restraints, pepper spray, tasers, or batons. Restraint device does not mean a seat harness used to safely transport students. This section shall not be construed as encouraging the use of these devices.</w:t>
      </w:r>
    </w:p>
    <w:p w:rsidR="002C6B5A" w:rsidRPr="00EB7D0A" w:rsidRDefault="002C6B5A" w:rsidP="002C6B5A">
      <w:pPr>
        <w:rPr>
          <w:rFonts w:ascii="Segoe UI" w:hAnsi="Segoe UI" w:cs="Segoe UI"/>
          <w:sz w:val="22"/>
          <w:szCs w:val="22"/>
        </w:rPr>
      </w:pPr>
    </w:p>
    <w:p w:rsidR="002C6B5A" w:rsidRPr="00EB7D0A" w:rsidRDefault="002C6B5A" w:rsidP="002C6B5A">
      <w:pPr>
        <w:rPr>
          <w:rFonts w:ascii="Segoe UI" w:hAnsi="Segoe UI" w:cs="Segoe UI"/>
          <w:color w:val="000000"/>
          <w:sz w:val="22"/>
          <w:szCs w:val="22"/>
          <w:u w:val="single"/>
        </w:rPr>
      </w:pPr>
      <w:r w:rsidRPr="00EB7D0A">
        <w:rPr>
          <w:rFonts w:ascii="Segoe UI" w:hAnsi="Segoe UI" w:cs="Segoe UI"/>
          <w:color w:val="000000"/>
          <w:sz w:val="22"/>
          <w:szCs w:val="22"/>
          <w:u w:val="single"/>
        </w:rPr>
        <w:t>Reporting Requirement</w:t>
      </w:r>
    </w:p>
    <w:p w:rsidR="007E2011" w:rsidRDefault="002C6B5A" w:rsidP="002C6B5A">
      <w:pPr>
        <w:rPr>
          <w:rFonts w:ascii="Segoe UI" w:hAnsi="Segoe UI" w:cs="Segoe UI"/>
          <w:sz w:val="22"/>
          <w:szCs w:val="22"/>
        </w:rPr>
      </w:pPr>
      <w:r w:rsidRPr="00EB7D0A">
        <w:rPr>
          <w:rFonts w:ascii="Segoe UI" w:hAnsi="Segoe UI" w:cs="Segoe UI"/>
          <w:b/>
          <w:color w:val="000000"/>
          <w:sz w:val="22"/>
          <w:szCs w:val="22"/>
        </w:rPr>
        <w:t>RCW 28A.600.485</w:t>
      </w:r>
      <w:r w:rsidRPr="00EB7D0A">
        <w:rPr>
          <w:rFonts w:ascii="Segoe UI" w:hAnsi="Segoe UI" w:cs="Segoe UI"/>
          <w:color w:val="000000"/>
          <w:sz w:val="22"/>
          <w:szCs w:val="22"/>
        </w:rPr>
        <w:t xml:space="preserve"> includes a reporting requirement for the </w:t>
      </w:r>
      <w:r w:rsidR="002F1B49" w:rsidRPr="00EB7D0A">
        <w:rPr>
          <w:rFonts w:ascii="Segoe UI" w:hAnsi="Segoe UI" w:cs="Segoe UI"/>
          <w:color w:val="000000"/>
          <w:sz w:val="22"/>
          <w:szCs w:val="22"/>
        </w:rPr>
        <w:t>2018–19</w:t>
      </w:r>
      <w:r w:rsidR="006553E1" w:rsidRPr="00EB7D0A">
        <w:rPr>
          <w:rFonts w:ascii="Segoe UI" w:hAnsi="Segoe UI" w:cs="Segoe UI"/>
          <w:color w:val="000000"/>
          <w:sz w:val="22"/>
          <w:szCs w:val="22"/>
        </w:rPr>
        <w:t xml:space="preserve"> school year. By January</w:t>
      </w:r>
      <w:r w:rsidR="002F1B49" w:rsidRPr="00EB7D0A">
        <w:rPr>
          <w:rFonts w:ascii="Segoe UI" w:hAnsi="Segoe UI" w:cs="Segoe UI"/>
          <w:color w:val="000000"/>
          <w:sz w:val="22"/>
          <w:szCs w:val="22"/>
        </w:rPr>
        <w:t xml:space="preserve"> 2020</w:t>
      </w:r>
      <w:r w:rsidRPr="00EB7D0A">
        <w:rPr>
          <w:rFonts w:ascii="Segoe UI" w:hAnsi="Segoe UI" w:cs="Segoe UI"/>
          <w:color w:val="000000"/>
          <w:sz w:val="22"/>
          <w:szCs w:val="22"/>
        </w:rPr>
        <w:t>, each school district is required to submit summary data to OSPI. Districts are required to report annually for each school year.</w:t>
      </w:r>
      <w:r w:rsidR="003F0832" w:rsidRPr="00EB7D0A">
        <w:rPr>
          <w:rFonts w:ascii="Segoe UI" w:hAnsi="Segoe UI" w:cs="Segoe UI"/>
          <w:color w:val="000000"/>
          <w:sz w:val="22"/>
          <w:szCs w:val="22"/>
        </w:rPr>
        <w:t xml:space="preserve">  </w:t>
      </w:r>
      <w:r w:rsidR="003F0832" w:rsidRPr="00EB7D0A">
        <w:rPr>
          <w:rFonts w:ascii="Segoe UI" w:hAnsi="Segoe UI" w:cs="Segoe UI"/>
          <w:sz w:val="22"/>
          <w:szCs w:val="22"/>
        </w:rPr>
        <w:t xml:space="preserve">Within ninety days of receipt, OSPI is required to publish </w:t>
      </w:r>
    </w:p>
    <w:p w:rsidR="007E2011" w:rsidRDefault="007E2011" w:rsidP="002C6B5A">
      <w:pPr>
        <w:rPr>
          <w:rFonts w:ascii="Segoe UI" w:hAnsi="Segoe UI" w:cs="Segoe UI"/>
          <w:sz w:val="22"/>
          <w:szCs w:val="22"/>
        </w:rPr>
      </w:pPr>
    </w:p>
    <w:p w:rsidR="007E2011" w:rsidRDefault="007E2011" w:rsidP="002C6B5A">
      <w:pPr>
        <w:rPr>
          <w:rFonts w:ascii="Segoe UI" w:hAnsi="Segoe UI" w:cs="Segoe UI"/>
          <w:sz w:val="22"/>
          <w:szCs w:val="22"/>
        </w:rPr>
      </w:pPr>
    </w:p>
    <w:p w:rsidR="007E2011" w:rsidRDefault="007E2011" w:rsidP="002C6B5A">
      <w:pPr>
        <w:rPr>
          <w:rFonts w:ascii="Segoe UI" w:hAnsi="Segoe UI" w:cs="Segoe UI"/>
          <w:sz w:val="22"/>
          <w:szCs w:val="22"/>
        </w:rPr>
      </w:pPr>
    </w:p>
    <w:p w:rsidR="002C6B5A" w:rsidRPr="00EB7D0A" w:rsidRDefault="003F0832" w:rsidP="002C6B5A">
      <w:pPr>
        <w:rPr>
          <w:rFonts w:ascii="Segoe UI" w:hAnsi="Segoe UI" w:cs="Segoe UI"/>
          <w:color w:val="000000"/>
          <w:sz w:val="22"/>
          <w:szCs w:val="22"/>
        </w:rPr>
      </w:pPr>
      <w:r w:rsidRPr="00EB7D0A">
        <w:rPr>
          <w:rFonts w:ascii="Segoe UI" w:hAnsi="Segoe UI" w:cs="Segoe UI"/>
          <w:sz w:val="22"/>
          <w:szCs w:val="22"/>
        </w:rPr>
        <w:t>the summary data on its website. For this collection, the district shall report the following data for each school:</w:t>
      </w:r>
      <w:r w:rsidR="002C6B5A" w:rsidRPr="00EB7D0A">
        <w:rPr>
          <w:rFonts w:ascii="Segoe UI" w:hAnsi="Segoe UI" w:cs="Segoe UI"/>
          <w:color w:val="000000"/>
          <w:sz w:val="22"/>
          <w:szCs w:val="22"/>
        </w:rPr>
        <w:t xml:space="preserve">      </w:t>
      </w:r>
    </w:p>
    <w:p w:rsidR="002C6B5A" w:rsidRPr="00EB7D0A" w:rsidRDefault="002C6B5A" w:rsidP="002C6B5A">
      <w:pPr>
        <w:rPr>
          <w:rFonts w:ascii="Segoe UI" w:hAnsi="Segoe UI" w:cs="Segoe UI"/>
          <w:color w:val="000000"/>
          <w:sz w:val="22"/>
          <w:szCs w:val="22"/>
        </w:rPr>
      </w:pPr>
      <w:r w:rsidRPr="00EB7D0A">
        <w:rPr>
          <w:rFonts w:ascii="Segoe UI" w:hAnsi="Segoe UI" w:cs="Segoe UI"/>
          <w:color w:val="000000"/>
          <w:sz w:val="22"/>
          <w:szCs w:val="22"/>
        </w:rPr>
        <w:t xml:space="preserve">For each </w:t>
      </w:r>
      <w:r w:rsidRPr="00EB7D0A">
        <w:rPr>
          <w:rFonts w:ascii="Segoe UI" w:hAnsi="Segoe UI" w:cs="Segoe UI"/>
          <w:b/>
          <w:color w:val="000000"/>
          <w:sz w:val="22"/>
          <w:szCs w:val="22"/>
        </w:rPr>
        <w:t>school</w:t>
      </w:r>
      <w:r w:rsidR="00D75DC6" w:rsidRPr="000B6FA3">
        <w:rPr>
          <w:rStyle w:val="FootnoteReference"/>
          <w:rFonts w:ascii="Segoe UI" w:hAnsi="Segoe UI" w:cs="Segoe UI"/>
          <w:color w:val="000000"/>
          <w:sz w:val="22"/>
          <w:szCs w:val="22"/>
        </w:rPr>
        <w:footnoteReference w:id="1"/>
      </w:r>
      <w:r w:rsidRPr="00EB7D0A">
        <w:rPr>
          <w:rFonts w:ascii="Segoe UI" w:hAnsi="Segoe UI" w:cs="Segoe UI"/>
          <w:b/>
          <w:color w:val="000000"/>
          <w:sz w:val="22"/>
          <w:szCs w:val="22"/>
        </w:rPr>
        <w:t>,</w:t>
      </w:r>
      <w:r w:rsidRPr="00EB7D0A">
        <w:rPr>
          <w:rFonts w:ascii="Segoe UI" w:hAnsi="Segoe UI" w:cs="Segoe UI"/>
          <w:color w:val="000000"/>
          <w:sz w:val="22"/>
          <w:szCs w:val="22"/>
        </w:rPr>
        <w:t xml:space="preserve"> the school district shall include:</w:t>
      </w:r>
    </w:p>
    <w:p w:rsidR="00BD58DA" w:rsidRPr="00EB7D0A" w:rsidRDefault="00BD58DA" w:rsidP="00BD58DA">
      <w:pPr>
        <w:pStyle w:val="ListParagraph"/>
        <w:spacing w:after="0" w:line="240" w:lineRule="auto"/>
        <w:rPr>
          <w:rFonts w:ascii="Segoe UI" w:hAnsi="Segoe UI" w:cs="Segoe UI"/>
          <w:color w:val="000000"/>
        </w:rPr>
      </w:pPr>
    </w:p>
    <w:p w:rsidR="002C6B5A" w:rsidRPr="00EB7D0A" w:rsidRDefault="002C6B5A" w:rsidP="007E2011">
      <w:pPr>
        <w:pStyle w:val="ListParagraph"/>
        <w:numPr>
          <w:ilvl w:val="0"/>
          <w:numId w:val="11"/>
        </w:numPr>
        <w:spacing w:after="0" w:line="240" w:lineRule="auto"/>
        <w:rPr>
          <w:rFonts w:ascii="Segoe UI" w:hAnsi="Segoe UI" w:cs="Segoe UI"/>
          <w:color w:val="000000"/>
        </w:rPr>
      </w:pPr>
      <w:r w:rsidRPr="00EB7D0A">
        <w:rPr>
          <w:rFonts w:ascii="Segoe UI" w:hAnsi="Segoe UI" w:cs="Segoe UI"/>
          <w:color w:val="000000"/>
        </w:rPr>
        <w:t xml:space="preserve">The number of </w:t>
      </w:r>
      <w:r w:rsidRPr="00EB7D0A">
        <w:rPr>
          <w:rFonts w:ascii="Segoe UI" w:hAnsi="Segoe UI" w:cs="Segoe UI"/>
          <w:b/>
          <w:color w:val="000000"/>
        </w:rPr>
        <w:t>individual incidents</w:t>
      </w:r>
      <w:r w:rsidR="00F00D57" w:rsidRPr="00EB7D0A">
        <w:rPr>
          <w:rFonts w:ascii="Segoe UI" w:hAnsi="Segoe UI" w:cs="Segoe UI"/>
          <w:color w:val="000000"/>
        </w:rPr>
        <w:t xml:space="preserve"> of restraint and isolation—</w:t>
      </w:r>
      <w:r w:rsidR="00D75DC6" w:rsidRPr="00EB7D0A">
        <w:rPr>
          <w:rFonts w:ascii="Segoe UI" w:hAnsi="Segoe UI" w:cs="Segoe UI"/>
          <w:color w:val="000000"/>
        </w:rPr>
        <w:t>T</w:t>
      </w:r>
      <w:r w:rsidRPr="00EB7D0A">
        <w:rPr>
          <w:rFonts w:ascii="Segoe UI" w:hAnsi="Segoe UI" w:cs="Segoe UI"/>
          <w:color w:val="000000"/>
        </w:rPr>
        <w:t xml:space="preserve">his number will reflect the total number of </w:t>
      </w:r>
      <w:r w:rsidRPr="00EB7D0A">
        <w:rPr>
          <w:rFonts w:ascii="Segoe UI" w:hAnsi="Segoe UI" w:cs="Segoe UI"/>
          <w:b/>
          <w:color w:val="000000"/>
        </w:rPr>
        <w:t>incidents</w:t>
      </w:r>
      <w:r w:rsidRPr="00EB7D0A">
        <w:rPr>
          <w:rFonts w:ascii="Segoe UI" w:hAnsi="Segoe UI" w:cs="Segoe UI"/>
          <w:color w:val="000000"/>
        </w:rPr>
        <w:t xml:space="preserve"> re</w:t>
      </w:r>
      <w:r w:rsidR="0074789F" w:rsidRPr="00EB7D0A">
        <w:rPr>
          <w:rFonts w:ascii="Segoe UI" w:hAnsi="Segoe UI" w:cs="Segoe UI"/>
          <w:color w:val="000000"/>
        </w:rPr>
        <w:t>sulting in</w:t>
      </w:r>
      <w:r w:rsidRPr="00EB7D0A">
        <w:rPr>
          <w:rFonts w:ascii="Segoe UI" w:hAnsi="Segoe UI" w:cs="Segoe UI"/>
          <w:color w:val="000000"/>
        </w:rPr>
        <w:t xml:space="preserve"> restraint and those </w:t>
      </w:r>
      <w:r w:rsidR="0074789F" w:rsidRPr="00EB7D0A">
        <w:rPr>
          <w:rFonts w:ascii="Segoe UI" w:hAnsi="Segoe UI" w:cs="Segoe UI"/>
          <w:color w:val="000000"/>
        </w:rPr>
        <w:t xml:space="preserve">resulting in </w:t>
      </w:r>
      <w:r w:rsidRPr="00EB7D0A">
        <w:rPr>
          <w:rFonts w:ascii="Segoe UI" w:hAnsi="Segoe UI" w:cs="Segoe UI"/>
          <w:color w:val="000000"/>
        </w:rPr>
        <w:t>requiring</w:t>
      </w:r>
      <w:r w:rsidR="0074789F" w:rsidRPr="00EB7D0A">
        <w:rPr>
          <w:rFonts w:ascii="Segoe UI" w:hAnsi="Segoe UI" w:cs="Segoe UI"/>
          <w:color w:val="000000"/>
        </w:rPr>
        <w:t xml:space="preserve"> </w:t>
      </w:r>
      <w:r w:rsidRPr="00EB7D0A">
        <w:rPr>
          <w:rFonts w:ascii="Segoe UI" w:hAnsi="Segoe UI" w:cs="Segoe UI"/>
          <w:color w:val="000000"/>
        </w:rPr>
        <w:t>isolation of any student. This is an aggregation of the written reports described above.</w:t>
      </w:r>
    </w:p>
    <w:p w:rsidR="002C6B5A" w:rsidRPr="00EB7D0A" w:rsidRDefault="002C6B5A" w:rsidP="00F00D57">
      <w:pPr>
        <w:numPr>
          <w:ilvl w:val="0"/>
          <w:numId w:val="11"/>
        </w:numPr>
        <w:rPr>
          <w:rFonts w:ascii="Segoe UI" w:hAnsi="Segoe UI" w:cs="Segoe UI"/>
          <w:color w:val="000000"/>
          <w:sz w:val="22"/>
          <w:szCs w:val="22"/>
        </w:rPr>
      </w:pPr>
      <w:r w:rsidRPr="00EB7D0A">
        <w:rPr>
          <w:rFonts w:ascii="Segoe UI" w:hAnsi="Segoe UI" w:cs="Segoe UI"/>
          <w:b/>
          <w:color w:val="000000"/>
          <w:sz w:val="22"/>
          <w:szCs w:val="22"/>
        </w:rPr>
        <w:t>Unduplicated student counts</w:t>
      </w:r>
      <w:r w:rsidR="00D75DC6" w:rsidRPr="00EB7D0A">
        <w:rPr>
          <w:rFonts w:ascii="Segoe UI" w:hAnsi="Segoe UI" w:cs="Segoe UI"/>
          <w:color w:val="000000"/>
          <w:sz w:val="22"/>
          <w:szCs w:val="22"/>
        </w:rPr>
        <w:t>—T</w:t>
      </w:r>
      <w:r w:rsidRPr="00EB7D0A">
        <w:rPr>
          <w:rFonts w:ascii="Segoe UI" w:hAnsi="Segoe UI" w:cs="Segoe UI"/>
          <w:color w:val="000000"/>
          <w:sz w:val="22"/>
          <w:szCs w:val="22"/>
        </w:rPr>
        <w:t xml:space="preserve">he unduplicated number of any and all students </w:t>
      </w:r>
      <w:r w:rsidR="0074789F" w:rsidRPr="00EB7D0A">
        <w:rPr>
          <w:rFonts w:ascii="Segoe UI" w:hAnsi="Segoe UI" w:cs="Segoe UI"/>
          <w:color w:val="000000"/>
          <w:sz w:val="22"/>
          <w:szCs w:val="22"/>
        </w:rPr>
        <w:t>who were restrained or isolated</w:t>
      </w:r>
      <w:r w:rsidRPr="00EB7D0A">
        <w:rPr>
          <w:rFonts w:ascii="Segoe UI" w:hAnsi="Segoe UI" w:cs="Segoe UI"/>
          <w:color w:val="000000"/>
          <w:sz w:val="22"/>
          <w:szCs w:val="22"/>
        </w:rPr>
        <w:t>.</w:t>
      </w:r>
    </w:p>
    <w:p w:rsidR="002C6B5A" w:rsidRPr="00EB7D0A" w:rsidRDefault="002C6B5A" w:rsidP="002C6B5A">
      <w:pPr>
        <w:numPr>
          <w:ilvl w:val="0"/>
          <w:numId w:val="11"/>
        </w:numPr>
        <w:rPr>
          <w:rFonts w:ascii="Segoe UI" w:hAnsi="Segoe UI" w:cs="Segoe UI"/>
          <w:color w:val="000000"/>
          <w:sz w:val="22"/>
          <w:szCs w:val="22"/>
        </w:rPr>
      </w:pPr>
      <w:r w:rsidRPr="00EB7D0A">
        <w:rPr>
          <w:rFonts w:ascii="Segoe UI" w:hAnsi="Segoe UI" w:cs="Segoe UI"/>
          <w:color w:val="000000"/>
          <w:sz w:val="22"/>
          <w:szCs w:val="22"/>
        </w:rPr>
        <w:t xml:space="preserve">The </w:t>
      </w:r>
      <w:r w:rsidRPr="00EB7D0A">
        <w:rPr>
          <w:rFonts w:ascii="Segoe UI" w:hAnsi="Segoe UI" w:cs="Segoe UI"/>
          <w:b/>
          <w:color w:val="000000"/>
          <w:sz w:val="22"/>
          <w:szCs w:val="22"/>
        </w:rPr>
        <w:t>number of</w:t>
      </w:r>
      <w:r w:rsidRPr="00EB7D0A">
        <w:rPr>
          <w:rFonts w:ascii="Segoe UI" w:hAnsi="Segoe UI" w:cs="Segoe UI"/>
          <w:color w:val="000000"/>
          <w:sz w:val="22"/>
          <w:szCs w:val="22"/>
        </w:rPr>
        <w:t xml:space="preserve"> </w:t>
      </w:r>
      <w:r w:rsidRPr="00EB7D0A">
        <w:rPr>
          <w:rFonts w:ascii="Segoe UI" w:hAnsi="Segoe UI" w:cs="Segoe UI"/>
          <w:b/>
          <w:color w:val="000000"/>
          <w:sz w:val="22"/>
          <w:szCs w:val="22"/>
        </w:rPr>
        <w:t>injuries</w:t>
      </w:r>
      <w:r w:rsidR="00D75DC6" w:rsidRPr="00EB7D0A">
        <w:rPr>
          <w:rFonts w:ascii="Segoe UI" w:hAnsi="Segoe UI" w:cs="Segoe UI"/>
          <w:color w:val="000000"/>
          <w:sz w:val="22"/>
          <w:szCs w:val="22"/>
        </w:rPr>
        <w:t xml:space="preserve"> to students and staff—T</w:t>
      </w:r>
      <w:r w:rsidRPr="00EB7D0A">
        <w:rPr>
          <w:rFonts w:ascii="Segoe UI" w:hAnsi="Segoe UI" w:cs="Segoe UI"/>
          <w:color w:val="000000"/>
          <w:sz w:val="22"/>
          <w:szCs w:val="22"/>
        </w:rPr>
        <w:t>he number of staff with an injury(s) which resulted from the rest</w:t>
      </w:r>
      <w:r w:rsidR="00D75DC6" w:rsidRPr="00EB7D0A">
        <w:rPr>
          <w:rFonts w:ascii="Segoe UI" w:hAnsi="Segoe UI" w:cs="Segoe UI"/>
          <w:color w:val="000000"/>
          <w:sz w:val="22"/>
          <w:szCs w:val="22"/>
        </w:rPr>
        <w:t xml:space="preserve">raint and/or isolation itself. </w:t>
      </w:r>
      <w:r w:rsidRPr="00EB7D0A">
        <w:rPr>
          <w:rFonts w:ascii="Segoe UI" w:hAnsi="Segoe UI" w:cs="Segoe UI"/>
          <w:color w:val="000000"/>
          <w:sz w:val="22"/>
          <w:szCs w:val="22"/>
        </w:rPr>
        <w:t>The number of stude</w:t>
      </w:r>
      <w:r w:rsidR="00D75DC6" w:rsidRPr="00EB7D0A">
        <w:rPr>
          <w:rFonts w:ascii="Segoe UI" w:hAnsi="Segoe UI" w:cs="Segoe UI"/>
          <w:color w:val="000000"/>
          <w:sz w:val="22"/>
          <w:szCs w:val="22"/>
        </w:rPr>
        <w:t xml:space="preserve">nts with an injury(s) </w:t>
      </w:r>
      <w:r w:rsidRPr="00EB7D0A">
        <w:rPr>
          <w:rFonts w:ascii="Segoe UI" w:hAnsi="Segoe UI" w:cs="Segoe UI"/>
          <w:color w:val="000000"/>
          <w:sz w:val="22"/>
          <w:szCs w:val="22"/>
        </w:rPr>
        <w:t>which resulted from the restraint and/or isolation itself.</w:t>
      </w:r>
      <w:r w:rsidR="00D75DC6" w:rsidRPr="00EB7D0A">
        <w:rPr>
          <w:rFonts w:ascii="Segoe UI" w:hAnsi="Segoe UI" w:cs="Segoe UI"/>
          <w:color w:val="000000"/>
          <w:sz w:val="22"/>
          <w:szCs w:val="22"/>
        </w:rPr>
        <w:t xml:space="preserve"> </w:t>
      </w:r>
      <w:r w:rsidRPr="00EB7D0A">
        <w:rPr>
          <w:rFonts w:ascii="Segoe UI" w:hAnsi="Segoe UI" w:cs="Segoe UI"/>
          <w:color w:val="000000"/>
          <w:sz w:val="22"/>
          <w:szCs w:val="22"/>
        </w:rPr>
        <w:t xml:space="preserve">These numbers </w:t>
      </w:r>
      <w:r w:rsidR="00D75DC6" w:rsidRPr="00EB7D0A">
        <w:rPr>
          <w:rFonts w:ascii="Segoe UI" w:hAnsi="Segoe UI" w:cs="Segoe UI"/>
          <w:color w:val="000000"/>
          <w:sz w:val="22"/>
          <w:szCs w:val="22"/>
        </w:rPr>
        <w:t xml:space="preserve">will not include other injuries </w:t>
      </w:r>
      <w:r w:rsidRPr="00EB7D0A">
        <w:rPr>
          <w:rFonts w:ascii="Segoe UI" w:hAnsi="Segoe UI" w:cs="Segoe UI"/>
          <w:color w:val="000000"/>
          <w:sz w:val="22"/>
          <w:szCs w:val="22"/>
        </w:rPr>
        <w:t>which may have resulted from the incident.</w:t>
      </w:r>
    </w:p>
    <w:p w:rsidR="004C36FD" w:rsidRPr="00EB7D0A" w:rsidRDefault="002C6B5A" w:rsidP="004C36FD">
      <w:pPr>
        <w:numPr>
          <w:ilvl w:val="0"/>
          <w:numId w:val="11"/>
        </w:numPr>
        <w:rPr>
          <w:rFonts w:ascii="Segoe UI" w:hAnsi="Segoe UI" w:cs="Segoe UI"/>
          <w:color w:val="000000"/>
          <w:sz w:val="22"/>
          <w:szCs w:val="22"/>
        </w:rPr>
      </w:pPr>
      <w:r w:rsidRPr="00EB7D0A">
        <w:rPr>
          <w:rFonts w:ascii="Segoe UI" w:hAnsi="Segoe UI" w:cs="Segoe UI"/>
          <w:color w:val="000000"/>
          <w:sz w:val="22"/>
          <w:szCs w:val="22"/>
        </w:rPr>
        <w:t xml:space="preserve">The </w:t>
      </w:r>
      <w:r w:rsidRPr="00EB7D0A">
        <w:rPr>
          <w:rFonts w:ascii="Segoe UI" w:hAnsi="Segoe UI" w:cs="Segoe UI"/>
          <w:b/>
          <w:color w:val="000000"/>
          <w:sz w:val="22"/>
          <w:szCs w:val="22"/>
        </w:rPr>
        <w:t>types of restraint or isolation</w:t>
      </w:r>
      <w:r w:rsidR="00D75DC6" w:rsidRPr="00EB7D0A">
        <w:rPr>
          <w:rFonts w:ascii="Segoe UI" w:hAnsi="Segoe UI" w:cs="Segoe UI"/>
          <w:color w:val="000000"/>
          <w:sz w:val="22"/>
          <w:szCs w:val="22"/>
        </w:rPr>
        <w:t xml:space="preserve"> used—T</w:t>
      </w:r>
      <w:r w:rsidRPr="00EB7D0A">
        <w:rPr>
          <w:rFonts w:ascii="Segoe UI" w:hAnsi="Segoe UI" w:cs="Segoe UI"/>
          <w:color w:val="000000"/>
          <w:sz w:val="22"/>
          <w:szCs w:val="22"/>
        </w:rPr>
        <w:t>he collection tool includes a drop down menu with possible methods</w:t>
      </w:r>
      <w:r w:rsidR="00F00D57" w:rsidRPr="00EB7D0A">
        <w:rPr>
          <w:rFonts w:ascii="Segoe UI" w:hAnsi="Segoe UI" w:cs="Segoe UI"/>
          <w:color w:val="000000"/>
          <w:sz w:val="22"/>
          <w:szCs w:val="22"/>
        </w:rPr>
        <w:t xml:space="preserve"> of restraint and a text box </w:t>
      </w:r>
      <w:r w:rsidRPr="00EB7D0A">
        <w:rPr>
          <w:rFonts w:ascii="Segoe UI" w:hAnsi="Segoe UI" w:cs="Segoe UI"/>
          <w:color w:val="000000"/>
          <w:sz w:val="22"/>
          <w:szCs w:val="22"/>
        </w:rPr>
        <w:t>to identify types or</w:t>
      </w:r>
      <w:r w:rsidR="00F00D57" w:rsidRPr="00EB7D0A">
        <w:rPr>
          <w:rFonts w:ascii="Segoe UI" w:hAnsi="Segoe UI" w:cs="Segoe UI"/>
          <w:color w:val="000000"/>
          <w:sz w:val="22"/>
          <w:szCs w:val="22"/>
        </w:rPr>
        <w:t xml:space="preserve"> locations of isolation. </w:t>
      </w:r>
      <w:r w:rsidRPr="00EB7D0A">
        <w:rPr>
          <w:rFonts w:ascii="Segoe UI" w:hAnsi="Segoe UI" w:cs="Segoe UI"/>
          <w:color w:val="000000"/>
          <w:sz w:val="22"/>
          <w:szCs w:val="22"/>
        </w:rPr>
        <w:t>Please check or identify all that apply.</w:t>
      </w:r>
    </w:p>
    <w:p w:rsidR="00DE4199" w:rsidRPr="00EB7D0A" w:rsidRDefault="00DE4199" w:rsidP="004C36FD">
      <w:pPr>
        <w:numPr>
          <w:ilvl w:val="0"/>
          <w:numId w:val="11"/>
        </w:numPr>
        <w:rPr>
          <w:rFonts w:ascii="Segoe UI" w:hAnsi="Segoe UI" w:cs="Segoe UI"/>
          <w:color w:val="000000"/>
          <w:sz w:val="22"/>
          <w:szCs w:val="22"/>
        </w:rPr>
      </w:pPr>
      <w:r w:rsidRPr="00EB7D0A">
        <w:rPr>
          <w:rFonts w:ascii="Segoe UI" w:hAnsi="Segoe UI" w:cs="Segoe UI"/>
          <w:color w:val="000000"/>
          <w:sz w:val="22"/>
          <w:szCs w:val="22"/>
        </w:rPr>
        <w:t xml:space="preserve">The indication of no incidents in </w:t>
      </w:r>
      <w:r w:rsidRPr="00EB7D0A">
        <w:rPr>
          <w:rFonts w:ascii="Segoe UI" w:hAnsi="Segoe UI" w:cs="Segoe UI"/>
          <w:b/>
          <w:color w:val="000000"/>
          <w:sz w:val="22"/>
          <w:szCs w:val="22"/>
        </w:rPr>
        <w:t>any schools</w:t>
      </w:r>
      <w:r w:rsidRPr="00EB7D0A">
        <w:rPr>
          <w:rFonts w:ascii="Segoe UI" w:hAnsi="Segoe UI" w:cs="Segoe UI"/>
          <w:color w:val="000000"/>
          <w:sz w:val="22"/>
          <w:szCs w:val="22"/>
        </w:rPr>
        <w:t xml:space="preserve"> requiring the use of restraint or isolation of any student.</w:t>
      </w:r>
    </w:p>
    <w:p w:rsidR="00A30C5F" w:rsidRPr="00EB7D0A" w:rsidRDefault="00A30C5F" w:rsidP="002C6B5A">
      <w:pPr>
        <w:rPr>
          <w:rFonts w:ascii="Segoe UI" w:hAnsi="Segoe UI" w:cs="Segoe UI"/>
          <w:color w:val="000000"/>
          <w:sz w:val="22"/>
          <w:szCs w:val="22"/>
        </w:rPr>
      </w:pPr>
    </w:p>
    <w:p w:rsidR="002C6B5A" w:rsidRPr="00EB7D0A" w:rsidRDefault="002C6B5A" w:rsidP="00D84CBE">
      <w:pPr>
        <w:rPr>
          <w:rFonts w:ascii="Segoe UI" w:hAnsi="Segoe UI" w:cs="Segoe UI"/>
          <w:sz w:val="22"/>
          <w:szCs w:val="22"/>
        </w:rPr>
      </w:pPr>
      <w:r w:rsidRPr="00EB7D0A">
        <w:rPr>
          <w:rFonts w:ascii="Segoe UI" w:hAnsi="Segoe UI" w:cs="Segoe UI"/>
          <w:sz w:val="22"/>
          <w:szCs w:val="22"/>
        </w:rPr>
        <w:t xml:space="preserve">If there were no incidents in any schools requiring the use of restraint or isolation of any student, </w:t>
      </w:r>
      <w:r w:rsidR="003F0832" w:rsidRPr="00EB7D0A">
        <w:rPr>
          <w:rFonts w:ascii="Segoe UI" w:hAnsi="Segoe UI" w:cs="Segoe UI"/>
          <w:sz w:val="22"/>
          <w:szCs w:val="22"/>
        </w:rPr>
        <w:t xml:space="preserve">districts will report </w:t>
      </w:r>
      <w:r w:rsidRPr="00EB7D0A">
        <w:rPr>
          <w:rFonts w:ascii="Segoe UI" w:hAnsi="Segoe UI" w:cs="Segoe UI"/>
          <w:sz w:val="22"/>
          <w:szCs w:val="22"/>
        </w:rPr>
        <w:t>that data</w:t>
      </w:r>
      <w:r w:rsidR="00DA5366" w:rsidRPr="00EB7D0A">
        <w:rPr>
          <w:rFonts w:ascii="Segoe UI" w:hAnsi="Segoe UI" w:cs="Segoe UI"/>
          <w:sz w:val="22"/>
          <w:szCs w:val="22"/>
        </w:rPr>
        <w:t xml:space="preserve"> </w:t>
      </w:r>
      <w:r w:rsidR="003F0832" w:rsidRPr="00EB7D0A">
        <w:rPr>
          <w:rFonts w:ascii="Segoe UI" w:hAnsi="Segoe UI" w:cs="Segoe UI"/>
          <w:sz w:val="22"/>
          <w:szCs w:val="22"/>
        </w:rPr>
        <w:t xml:space="preserve">to </w:t>
      </w:r>
      <w:r w:rsidRPr="00EB7D0A">
        <w:rPr>
          <w:rFonts w:ascii="Segoe UI" w:hAnsi="Segoe UI" w:cs="Segoe UI"/>
          <w:sz w:val="22"/>
          <w:szCs w:val="22"/>
        </w:rPr>
        <w:t xml:space="preserve">be </w:t>
      </w:r>
      <w:r w:rsidR="008454AB" w:rsidRPr="00EB7D0A">
        <w:rPr>
          <w:rFonts w:ascii="Segoe UI" w:hAnsi="Segoe UI" w:cs="Segoe UI"/>
          <w:sz w:val="22"/>
          <w:szCs w:val="22"/>
        </w:rPr>
        <w:t xml:space="preserve">also </w:t>
      </w:r>
      <w:r w:rsidRPr="00EB7D0A">
        <w:rPr>
          <w:rFonts w:ascii="Segoe UI" w:hAnsi="Segoe UI" w:cs="Segoe UI"/>
          <w:sz w:val="22"/>
          <w:szCs w:val="22"/>
        </w:rPr>
        <w:t>captured in the collection.</w:t>
      </w:r>
      <w:r w:rsidR="00D84CBE" w:rsidRPr="00EB7D0A">
        <w:rPr>
          <w:rFonts w:ascii="Segoe UI" w:hAnsi="Segoe UI" w:cs="Segoe UI"/>
          <w:sz w:val="22"/>
          <w:szCs w:val="22"/>
        </w:rPr>
        <w:t xml:space="preserve"> For students receiving educational services at an OSPI approved Non-Public Agency, the district should collect these data and include them with the data of the respective student’s school of origin. </w:t>
      </w:r>
    </w:p>
    <w:p w:rsidR="002C6B5A" w:rsidRPr="00EB7D0A" w:rsidRDefault="002C6B5A" w:rsidP="002C6B5A">
      <w:pPr>
        <w:rPr>
          <w:rFonts w:ascii="Segoe UI" w:hAnsi="Segoe UI" w:cs="Segoe UI"/>
          <w:color w:val="FF0000"/>
          <w:sz w:val="22"/>
          <w:szCs w:val="22"/>
        </w:rPr>
      </w:pPr>
    </w:p>
    <w:p w:rsidR="002C6B5A" w:rsidRPr="00EB7D0A" w:rsidRDefault="002C6B5A" w:rsidP="002C6B5A">
      <w:pPr>
        <w:autoSpaceDE w:val="0"/>
        <w:autoSpaceDN w:val="0"/>
        <w:adjustRightInd w:val="0"/>
        <w:rPr>
          <w:rFonts w:ascii="Segoe UI" w:hAnsi="Segoe UI" w:cs="Segoe UI"/>
          <w:color w:val="000000"/>
          <w:sz w:val="22"/>
          <w:szCs w:val="22"/>
          <w:u w:val="single"/>
        </w:rPr>
      </w:pPr>
      <w:r w:rsidRPr="00EB7D0A">
        <w:rPr>
          <w:rFonts w:ascii="Segoe UI" w:hAnsi="Segoe UI" w:cs="Segoe UI"/>
          <w:color w:val="000000"/>
          <w:sz w:val="22"/>
          <w:szCs w:val="22"/>
          <w:u w:val="single"/>
        </w:rPr>
        <w:t>Data Available to the Public</w:t>
      </w:r>
    </w:p>
    <w:p w:rsidR="007E2011" w:rsidRPr="007E2011" w:rsidRDefault="002C6B5A" w:rsidP="007E2011">
      <w:pPr>
        <w:rPr>
          <w:rFonts w:ascii="Segoe UI" w:hAnsi="Segoe UI" w:cs="Segoe UI"/>
          <w:sz w:val="22"/>
          <w:szCs w:val="22"/>
        </w:rPr>
      </w:pPr>
      <w:r w:rsidRPr="00EB7D0A">
        <w:rPr>
          <w:rFonts w:ascii="Segoe UI" w:hAnsi="Segoe UI" w:cs="Segoe UI"/>
          <w:sz w:val="22"/>
          <w:szCs w:val="22"/>
        </w:rPr>
        <w:t xml:space="preserve">OSPI publishes restraint and isolation data on the OSPI website. Data will be made available on the OSPI K–12 Data and Reports </w:t>
      </w:r>
      <w:r w:rsidR="00DA5366" w:rsidRPr="00EB7D0A">
        <w:rPr>
          <w:rFonts w:ascii="Segoe UI" w:hAnsi="Segoe UI" w:cs="Segoe UI"/>
          <w:sz w:val="22"/>
          <w:szCs w:val="22"/>
        </w:rPr>
        <w:t xml:space="preserve">and the </w:t>
      </w:r>
      <w:r w:rsidR="003F0832" w:rsidRPr="00EB7D0A">
        <w:rPr>
          <w:rFonts w:ascii="Segoe UI" w:hAnsi="Segoe UI" w:cs="Segoe UI"/>
          <w:sz w:val="22"/>
          <w:szCs w:val="22"/>
        </w:rPr>
        <w:t xml:space="preserve">School Safety Center Restraint and Isolation Data Reporting </w:t>
      </w:r>
      <w:r w:rsidRPr="00EB7D0A">
        <w:rPr>
          <w:rFonts w:ascii="Segoe UI" w:hAnsi="Segoe UI" w:cs="Segoe UI"/>
          <w:sz w:val="22"/>
          <w:szCs w:val="22"/>
        </w:rPr>
        <w:t xml:space="preserve">page at </w:t>
      </w:r>
      <w:hyperlink r:id="rId18" w:history="1">
        <w:r w:rsidR="00CC295F" w:rsidRPr="00EB7D0A">
          <w:rPr>
            <w:rStyle w:val="Hyperlink"/>
            <w:rFonts w:ascii="Segoe UI" w:hAnsi="Segoe UI" w:cs="Segoe UI"/>
            <w:sz w:val="22"/>
            <w:szCs w:val="22"/>
          </w:rPr>
          <w:t>https://www.k12.wa.us/student-success/health-safety/school-safety-center/z-index/restraint-and-isolation-data-reporting</w:t>
        </w:r>
      </w:hyperlink>
      <w:r w:rsidR="00BF54BC" w:rsidRPr="00EB7D0A">
        <w:rPr>
          <w:rStyle w:val="Hyperlink"/>
          <w:rFonts w:ascii="Segoe UI" w:hAnsi="Segoe UI" w:cs="Segoe UI"/>
          <w:sz w:val="22"/>
          <w:szCs w:val="22"/>
        </w:rPr>
        <w:t>.</w:t>
      </w:r>
      <w:r w:rsidR="007E2011">
        <w:rPr>
          <w:rFonts w:ascii="Segoe UI" w:hAnsi="Segoe UI" w:cs="Segoe UI"/>
          <w:sz w:val="22"/>
          <w:szCs w:val="22"/>
        </w:rPr>
        <w:t xml:space="preserve"> </w:t>
      </w:r>
      <w:r w:rsidRPr="00EB7D0A">
        <w:rPr>
          <w:rFonts w:ascii="Segoe UI" w:hAnsi="Segoe UI" w:cs="Segoe UI"/>
          <w:bCs/>
          <w:sz w:val="22"/>
          <w:szCs w:val="22"/>
        </w:rPr>
        <w:t>School districts are responsible for missing, incomplete, or inaccurate data. Please check your data carefully;</w:t>
      </w:r>
      <w:r w:rsidRPr="00EB7D0A">
        <w:rPr>
          <w:rFonts w:ascii="Segoe UI" w:hAnsi="Segoe UI" w:cs="Segoe UI"/>
          <w:b/>
          <w:bCs/>
          <w:sz w:val="22"/>
          <w:szCs w:val="22"/>
        </w:rPr>
        <w:t xml:space="preserve"> </w:t>
      </w:r>
      <w:r w:rsidRPr="00EB7D0A">
        <w:rPr>
          <w:rFonts w:ascii="Segoe UI" w:hAnsi="Segoe UI" w:cs="Segoe UI"/>
          <w:bCs/>
          <w:sz w:val="22"/>
          <w:szCs w:val="22"/>
        </w:rPr>
        <w:t>it will be published on the OSPI website.</w:t>
      </w:r>
    </w:p>
    <w:p w:rsidR="007E2011" w:rsidRDefault="007E2011" w:rsidP="002C6B5A">
      <w:pPr>
        <w:autoSpaceDE w:val="0"/>
        <w:autoSpaceDN w:val="0"/>
        <w:adjustRightInd w:val="0"/>
        <w:rPr>
          <w:rFonts w:ascii="Segoe UI" w:hAnsi="Segoe UI" w:cs="Segoe UI"/>
          <w:b/>
          <w:sz w:val="22"/>
          <w:szCs w:val="22"/>
        </w:rPr>
      </w:pPr>
    </w:p>
    <w:p w:rsidR="007E2011" w:rsidRPr="007E2011" w:rsidRDefault="002C6B5A" w:rsidP="002C6B5A">
      <w:pPr>
        <w:autoSpaceDE w:val="0"/>
        <w:autoSpaceDN w:val="0"/>
        <w:adjustRightInd w:val="0"/>
        <w:rPr>
          <w:rFonts w:ascii="Segoe UI" w:hAnsi="Segoe UI" w:cs="Segoe UI"/>
          <w:b/>
          <w:sz w:val="22"/>
          <w:szCs w:val="22"/>
        </w:rPr>
      </w:pPr>
      <w:r w:rsidRPr="00EB7D0A">
        <w:rPr>
          <w:rFonts w:ascii="Segoe UI" w:hAnsi="Segoe UI" w:cs="Segoe UI"/>
          <w:b/>
          <w:sz w:val="22"/>
          <w:szCs w:val="22"/>
        </w:rPr>
        <w:t>District Access to the Electronic Data Collection System</w:t>
      </w:r>
    </w:p>
    <w:p w:rsidR="007E2011" w:rsidRDefault="007E2011" w:rsidP="002C6B5A">
      <w:pPr>
        <w:autoSpaceDE w:val="0"/>
        <w:autoSpaceDN w:val="0"/>
        <w:adjustRightInd w:val="0"/>
        <w:rPr>
          <w:rFonts w:ascii="Segoe UI" w:hAnsi="Segoe UI" w:cs="Segoe UI"/>
          <w:sz w:val="22"/>
          <w:szCs w:val="22"/>
        </w:rPr>
      </w:pPr>
    </w:p>
    <w:p w:rsidR="007E2011" w:rsidRDefault="007E2011" w:rsidP="002C6B5A">
      <w:pPr>
        <w:autoSpaceDE w:val="0"/>
        <w:autoSpaceDN w:val="0"/>
        <w:adjustRightInd w:val="0"/>
        <w:rPr>
          <w:rFonts w:ascii="Segoe UI" w:hAnsi="Segoe UI" w:cs="Segoe UI"/>
          <w:sz w:val="22"/>
          <w:szCs w:val="22"/>
        </w:rPr>
      </w:pPr>
    </w:p>
    <w:p w:rsidR="007E2011" w:rsidRDefault="007E2011" w:rsidP="002C6B5A">
      <w:pPr>
        <w:autoSpaceDE w:val="0"/>
        <w:autoSpaceDN w:val="0"/>
        <w:adjustRightInd w:val="0"/>
        <w:rPr>
          <w:rFonts w:ascii="Segoe UI" w:hAnsi="Segoe UI" w:cs="Segoe UI"/>
          <w:sz w:val="22"/>
          <w:szCs w:val="22"/>
        </w:rPr>
      </w:pPr>
    </w:p>
    <w:p w:rsidR="002C6B5A" w:rsidRPr="00EB7D0A" w:rsidRDefault="002C6B5A" w:rsidP="002C6B5A">
      <w:pPr>
        <w:autoSpaceDE w:val="0"/>
        <w:autoSpaceDN w:val="0"/>
        <w:adjustRightInd w:val="0"/>
        <w:rPr>
          <w:rFonts w:ascii="Segoe UI" w:hAnsi="Segoe UI" w:cs="Segoe UI"/>
          <w:color w:val="000000"/>
          <w:sz w:val="22"/>
          <w:szCs w:val="22"/>
        </w:rPr>
      </w:pPr>
      <w:r w:rsidRPr="00EB7D0A">
        <w:rPr>
          <w:rFonts w:ascii="Segoe UI" w:hAnsi="Segoe UI" w:cs="Segoe UI"/>
          <w:sz w:val="22"/>
          <w:szCs w:val="22"/>
        </w:rPr>
        <w:t>The Restraint and Isolation</w:t>
      </w:r>
      <w:r w:rsidRPr="00EB7D0A">
        <w:rPr>
          <w:rFonts w:ascii="Segoe UI" w:hAnsi="Segoe UI" w:cs="Segoe UI"/>
          <w:color w:val="000000"/>
          <w:sz w:val="22"/>
          <w:szCs w:val="22"/>
        </w:rPr>
        <w:t xml:space="preserve"> application can be found under</w:t>
      </w:r>
      <w:r w:rsidRPr="00EB7D0A">
        <w:rPr>
          <w:rFonts w:ascii="Segoe UI" w:hAnsi="Segoe UI" w:cs="Segoe UI"/>
          <w:sz w:val="22"/>
          <w:szCs w:val="22"/>
        </w:rPr>
        <w:t xml:space="preserve"> My Applications in the </w:t>
      </w:r>
      <w:r w:rsidRPr="00EB7D0A">
        <w:rPr>
          <w:rFonts w:ascii="Segoe UI" w:hAnsi="Segoe UI" w:cs="Segoe UI"/>
          <w:color w:val="000000"/>
          <w:sz w:val="22"/>
          <w:szCs w:val="22"/>
        </w:rPr>
        <w:t xml:space="preserve">EDS at </w:t>
      </w:r>
      <w:hyperlink r:id="rId19" w:history="1">
        <w:r w:rsidRPr="00EB7D0A">
          <w:rPr>
            <w:rStyle w:val="Hyperlink"/>
            <w:rFonts w:ascii="Segoe UI" w:hAnsi="Segoe UI" w:cs="Segoe UI"/>
            <w:sz w:val="22"/>
            <w:szCs w:val="22"/>
          </w:rPr>
          <w:t>http://eds.ospi.k12.wa.us</w:t>
        </w:r>
      </w:hyperlink>
      <w:r w:rsidRPr="00EB7D0A">
        <w:rPr>
          <w:rFonts w:ascii="Segoe UI" w:hAnsi="Segoe UI" w:cs="Segoe UI"/>
          <w:color w:val="000000"/>
          <w:sz w:val="22"/>
          <w:szCs w:val="22"/>
        </w:rPr>
        <w:t>.</w:t>
      </w:r>
    </w:p>
    <w:p w:rsidR="002C6B5A" w:rsidRPr="00EB7D0A" w:rsidRDefault="002C6B5A" w:rsidP="002C6B5A">
      <w:pPr>
        <w:autoSpaceDE w:val="0"/>
        <w:autoSpaceDN w:val="0"/>
        <w:adjustRightInd w:val="0"/>
        <w:rPr>
          <w:rFonts w:ascii="Segoe UI" w:hAnsi="Segoe UI" w:cs="Segoe UI"/>
          <w:color w:val="000000"/>
          <w:sz w:val="22"/>
          <w:szCs w:val="22"/>
        </w:rPr>
      </w:pPr>
    </w:p>
    <w:p w:rsidR="002C6B5A" w:rsidRPr="00EB7D0A" w:rsidRDefault="002C6B5A" w:rsidP="00EB7D0A">
      <w:pPr>
        <w:tabs>
          <w:tab w:val="left" w:pos="450"/>
        </w:tabs>
        <w:autoSpaceDE w:val="0"/>
        <w:autoSpaceDN w:val="0"/>
        <w:adjustRightInd w:val="0"/>
        <w:ind w:left="450" w:hanging="450"/>
        <w:rPr>
          <w:rFonts w:ascii="Segoe UI" w:hAnsi="Segoe UI" w:cs="Segoe UI"/>
          <w:sz w:val="22"/>
          <w:szCs w:val="22"/>
        </w:rPr>
      </w:pPr>
      <w:r w:rsidRPr="00EB7D0A">
        <w:rPr>
          <w:rFonts w:ascii="Segoe UI" w:hAnsi="Segoe UI" w:cs="Segoe UI"/>
          <w:sz w:val="22"/>
          <w:szCs w:val="22"/>
        </w:rPr>
        <w:t>1.</w:t>
      </w:r>
      <w:r w:rsidRPr="00EB7D0A">
        <w:rPr>
          <w:rFonts w:ascii="Segoe UI" w:hAnsi="Segoe UI" w:cs="Segoe UI"/>
          <w:sz w:val="22"/>
          <w:szCs w:val="22"/>
        </w:rPr>
        <w:tab/>
        <w:t>District Data Security Managers will be able to assign the restraint and isolation role.</w:t>
      </w:r>
      <w:r w:rsidR="007A76C4" w:rsidRPr="00EB7D0A">
        <w:rPr>
          <w:rFonts w:ascii="Segoe UI" w:hAnsi="Segoe UI" w:cs="Segoe UI"/>
          <w:sz w:val="22"/>
          <w:szCs w:val="22"/>
        </w:rPr>
        <w:t xml:space="preserve"> </w:t>
      </w:r>
      <w:r w:rsidRPr="00EB7D0A">
        <w:rPr>
          <w:rFonts w:ascii="Segoe UI" w:hAnsi="Segoe UI" w:cs="Segoe UI"/>
          <w:sz w:val="22"/>
          <w:szCs w:val="22"/>
        </w:rPr>
        <w:t>D</w:t>
      </w:r>
      <w:r w:rsidRPr="00EB7D0A">
        <w:rPr>
          <w:rFonts w:ascii="Segoe UI" w:hAnsi="Segoe UI" w:cs="Segoe UI"/>
          <w:color w:val="000000"/>
          <w:sz w:val="22"/>
          <w:szCs w:val="22"/>
        </w:rPr>
        <w:t xml:space="preserve">istrict personnel completing and submitting the report must first contact their District Data Security Manager </w:t>
      </w:r>
      <w:r w:rsidRPr="00EB7D0A">
        <w:rPr>
          <w:rFonts w:ascii="Segoe UI" w:hAnsi="Segoe UI" w:cs="Segoe UI"/>
          <w:sz w:val="22"/>
          <w:szCs w:val="22"/>
        </w:rPr>
        <w:t xml:space="preserve">to be given access to the reporting system. If you do not have a username and password, you may create an EDS account or your </w:t>
      </w:r>
      <w:r w:rsidRPr="00EB7D0A">
        <w:rPr>
          <w:rFonts w:ascii="Segoe UI" w:hAnsi="Segoe UI" w:cs="Segoe UI"/>
          <w:color w:val="000000"/>
          <w:sz w:val="22"/>
          <w:szCs w:val="22"/>
        </w:rPr>
        <w:t xml:space="preserve">District Data Security Manager </w:t>
      </w:r>
      <w:r w:rsidRPr="00EB7D0A">
        <w:rPr>
          <w:rFonts w:ascii="Segoe UI" w:hAnsi="Segoe UI" w:cs="Segoe UI"/>
          <w:sz w:val="22"/>
          <w:szCs w:val="22"/>
        </w:rPr>
        <w:t xml:space="preserve">can establish an account for you. A list of </w:t>
      </w:r>
      <w:r w:rsidRPr="00EB7D0A">
        <w:rPr>
          <w:rFonts w:ascii="Segoe UI" w:hAnsi="Segoe UI" w:cs="Segoe UI"/>
          <w:color w:val="000000"/>
          <w:sz w:val="22"/>
          <w:szCs w:val="22"/>
        </w:rPr>
        <w:t xml:space="preserve">Data Security Managers </w:t>
      </w:r>
      <w:r w:rsidRPr="00EB7D0A">
        <w:rPr>
          <w:rFonts w:ascii="Segoe UI" w:hAnsi="Segoe UI" w:cs="Segoe UI"/>
          <w:sz w:val="22"/>
          <w:szCs w:val="22"/>
        </w:rPr>
        <w:t xml:space="preserve">for each district is available at </w:t>
      </w:r>
      <w:hyperlink r:id="rId20" w:history="1">
        <w:r w:rsidRPr="00EB7D0A">
          <w:rPr>
            <w:rFonts w:ascii="Segoe UI" w:hAnsi="Segoe UI" w:cs="Segoe UI"/>
            <w:color w:val="0000FF"/>
            <w:sz w:val="22"/>
            <w:szCs w:val="22"/>
            <w:u w:val="single"/>
          </w:rPr>
          <w:t>https://eds.ospi.k12.wa.us/SecurityManagerList.aspx</w:t>
        </w:r>
      </w:hyperlink>
      <w:r w:rsidRPr="00EB7D0A">
        <w:rPr>
          <w:rFonts w:ascii="Segoe UI" w:hAnsi="Segoe UI" w:cs="Segoe UI"/>
          <w:sz w:val="22"/>
          <w:szCs w:val="22"/>
        </w:rPr>
        <w:t>.</w:t>
      </w:r>
    </w:p>
    <w:p w:rsidR="002C6B5A" w:rsidRPr="00EB7D0A" w:rsidRDefault="002C6B5A" w:rsidP="002C6B5A">
      <w:pPr>
        <w:tabs>
          <w:tab w:val="left" w:pos="450"/>
        </w:tabs>
        <w:autoSpaceDE w:val="0"/>
        <w:autoSpaceDN w:val="0"/>
        <w:adjustRightInd w:val="0"/>
        <w:rPr>
          <w:rFonts w:ascii="Segoe UI" w:hAnsi="Segoe UI" w:cs="Segoe UI"/>
          <w:sz w:val="22"/>
          <w:szCs w:val="22"/>
        </w:rPr>
      </w:pPr>
    </w:p>
    <w:p w:rsidR="002C6B5A" w:rsidRPr="00EB7D0A" w:rsidRDefault="002C6B5A" w:rsidP="002C6B5A">
      <w:pPr>
        <w:tabs>
          <w:tab w:val="left" w:pos="450"/>
        </w:tabs>
        <w:autoSpaceDE w:val="0"/>
        <w:autoSpaceDN w:val="0"/>
        <w:adjustRightInd w:val="0"/>
        <w:ind w:left="450" w:right="72" w:hanging="450"/>
        <w:rPr>
          <w:rFonts w:ascii="Segoe UI" w:hAnsi="Segoe UI" w:cs="Segoe UI"/>
          <w:sz w:val="22"/>
          <w:szCs w:val="22"/>
        </w:rPr>
      </w:pPr>
      <w:r w:rsidRPr="00EB7D0A">
        <w:rPr>
          <w:rFonts w:ascii="Segoe UI" w:hAnsi="Segoe UI" w:cs="Segoe UI"/>
          <w:color w:val="000000"/>
          <w:sz w:val="22"/>
          <w:szCs w:val="22"/>
        </w:rPr>
        <w:t xml:space="preserve">2.    </w:t>
      </w:r>
      <w:r w:rsidR="004E141B" w:rsidRPr="00EB7D0A">
        <w:rPr>
          <w:rFonts w:ascii="Segoe UI" w:hAnsi="Segoe UI" w:cs="Segoe UI"/>
          <w:color w:val="000000"/>
          <w:sz w:val="22"/>
          <w:szCs w:val="22"/>
        </w:rPr>
        <w:t xml:space="preserve"> </w:t>
      </w:r>
      <w:r w:rsidRPr="00EB7D0A">
        <w:rPr>
          <w:rFonts w:ascii="Segoe UI" w:hAnsi="Segoe UI" w:cs="Segoe UI"/>
          <w:color w:val="000000"/>
          <w:sz w:val="22"/>
          <w:szCs w:val="22"/>
        </w:rPr>
        <w:t>Please update your contact information found under Edit my persona</w:t>
      </w:r>
      <w:r w:rsidR="004E141B" w:rsidRPr="00EB7D0A">
        <w:rPr>
          <w:rFonts w:ascii="Segoe UI" w:hAnsi="Segoe UI" w:cs="Segoe UI"/>
          <w:color w:val="000000"/>
          <w:sz w:val="22"/>
          <w:szCs w:val="22"/>
        </w:rPr>
        <w:t xml:space="preserve">l information. This will enable </w:t>
      </w:r>
      <w:r w:rsidRPr="00EB7D0A">
        <w:rPr>
          <w:rFonts w:ascii="Segoe UI" w:hAnsi="Segoe UI" w:cs="Segoe UI"/>
          <w:color w:val="000000"/>
          <w:sz w:val="22"/>
          <w:szCs w:val="22"/>
        </w:rPr>
        <w:t>us to communicate with you more effectively as our distribution lists are generated through this feature.</w:t>
      </w:r>
    </w:p>
    <w:p w:rsidR="005E05E3" w:rsidRPr="00EB7D0A" w:rsidRDefault="005E05E3" w:rsidP="002C6B5A">
      <w:pPr>
        <w:tabs>
          <w:tab w:val="left" w:pos="1440"/>
          <w:tab w:val="left" w:pos="3690"/>
          <w:tab w:val="left" w:pos="5580"/>
          <w:tab w:val="left" w:pos="6480"/>
          <w:tab w:val="left" w:pos="7200"/>
        </w:tabs>
        <w:rPr>
          <w:rFonts w:ascii="Segoe UI" w:hAnsi="Segoe UI" w:cs="Segoe UI"/>
          <w:b/>
          <w:color w:val="000000"/>
          <w:sz w:val="22"/>
          <w:szCs w:val="22"/>
        </w:rPr>
      </w:pPr>
    </w:p>
    <w:p w:rsidR="00154C4F" w:rsidRPr="00EB7D0A" w:rsidRDefault="00154C4F" w:rsidP="002C6B5A">
      <w:pPr>
        <w:tabs>
          <w:tab w:val="left" w:pos="1440"/>
          <w:tab w:val="left" w:pos="3690"/>
          <w:tab w:val="left" w:pos="5580"/>
          <w:tab w:val="left" w:pos="6480"/>
          <w:tab w:val="left" w:pos="7200"/>
        </w:tabs>
        <w:rPr>
          <w:rFonts w:ascii="Segoe UI" w:hAnsi="Segoe UI" w:cs="Segoe UI"/>
          <w:b/>
          <w:color w:val="000000"/>
          <w:sz w:val="22"/>
          <w:szCs w:val="22"/>
        </w:rPr>
      </w:pPr>
      <w:r w:rsidRPr="00EB7D0A">
        <w:rPr>
          <w:rFonts w:ascii="Segoe UI" w:hAnsi="Segoe UI" w:cs="Segoe UI"/>
          <w:b/>
          <w:color w:val="000000"/>
          <w:sz w:val="22"/>
          <w:szCs w:val="22"/>
        </w:rPr>
        <w:t>INFORMATION AND ASSISTANCE</w:t>
      </w:r>
    </w:p>
    <w:p w:rsidR="00154C4F" w:rsidRPr="00EB7D0A" w:rsidRDefault="00154C4F" w:rsidP="002C6B5A">
      <w:pPr>
        <w:tabs>
          <w:tab w:val="left" w:pos="1440"/>
          <w:tab w:val="left" w:pos="3690"/>
          <w:tab w:val="left" w:pos="5580"/>
          <w:tab w:val="left" w:pos="6480"/>
          <w:tab w:val="left" w:pos="7200"/>
        </w:tabs>
        <w:rPr>
          <w:rFonts w:ascii="Segoe UI" w:hAnsi="Segoe UI" w:cs="Segoe UI"/>
          <w:color w:val="000000"/>
          <w:sz w:val="22"/>
          <w:szCs w:val="22"/>
        </w:rPr>
      </w:pPr>
    </w:p>
    <w:p w:rsidR="00BF54BC" w:rsidRPr="00EB7D0A" w:rsidRDefault="002C6B5A" w:rsidP="002C6B5A">
      <w:pPr>
        <w:rPr>
          <w:rFonts w:ascii="Segoe UI" w:hAnsi="Segoe UI" w:cs="Segoe UI"/>
          <w:sz w:val="22"/>
          <w:szCs w:val="22"/>
        </w:rPr>
      </w:pPr>
      <w:r w:rsidRPr="00EB7D0A">
        <w:rPr>
          <w:rFonts w:ascii="Segoe UI" w:hAnsi="Segoe UI" w:cs="Segoe UI"/>
          <w:sz w:val="22"/>
          <w:szCs w:val="22"/>
        </w:rPr>
        <w:t xml:space="preserve">For questions regarding the content of this memorandum, please contact </w:t>
      </w:r>
      <w:r w:rsidR="00A5711A" w:rsidRPr="00EB7D0A">
        <w:rPr>
          <w:rFonts w:ascii="Segoe UI" w:hAnsi="Segoe UI" w:cs="Segoe UI"/>
          <w:sz w:val="22"/>
          <w:szCs w:val="22"/>
        </w:rPr>
        <w:t>Lee Collyer, Program Supervisor-Special Education Outcomes/Restraint and Isolation</w:t>
      </w:r>
      <w:r w:rsidR="00BF54BC" w:rsidRPr="00EB7D0A">
        <w:rPr>
          <w:rFonts w:ascii="Segoe UI" w:hAnsi="Segoe UI" w:cs="Segoe UI"/>
          <w:sz w:val="22"/>
          <w:szCs w:val="22"/>
        </w:rPr>
        <w:t xml:space="preserve"> at</w:t>
      </w:r>
      <w:r w:rsidR="007E2011">
        <w:rPr>
          <w:rFonts w:ascii="Segoe UI" w:hAnsi="Segoe UI" w:cs="Segoe UI"/>
          <w:sz w:val="22"/>
          <w:szCs w:val="22"/>
        </w:rPr>
        <w:t xml:space="preserve"> </w:t>
      </w:r>
      <w:r w:rsidR="00BF54BC" w:rsidRPr="00EB7D0A">
        <w:rPr>
          <w:rFonts w:ascii="Segoe UI" w:hAnsi="Segoe UI" w:cs="Segoe UI"/>
          <w:sz w:val="22"/>
          <w:szCs w:val="22"/>
        </w:rPr>
        <w:t>360-725-6075 or</w:t>
      </w:r>
      <w:r w:rsidR="00A5711A" w:rsidRPr="00EB7D0A">
        <w:rPr>
          <w:rFonts w:ascii="Segoe UI" w:hAnsi="Segoe UI" w:cs="Segoe UI"/>
          <w:sz w:val="22"/>
          <w:szCs w:val="22"/>
        </w:rPr>
        <w:t xml:space="preserve"> </w:t>
      </w:r>
      <w:hyperlink r:id="rId21" w:history="1">
        <w:r w:rsidR="00A5711A" w:rsidRPr="00EB7D0A">
          <w:rPr>
            <w:rStyle w:val="Hyperlink"/>
            <w:rFonts w:ascii="Segoe UI" w:hAnsi="Segoe UI" w:cs="Segoe UI"/>
            <w:sz w:val="22"/>
            <w:szCs w:val="22"/>
          </w:rPr>
          <w:t>lee.collyer@k12.wa.us</w:t>
        </w:r>
      </w:hyperlink>
      <w:r w:rsidR="00BD58DA" w:rsidRPr="00EB7D0A">
        <w:rPr>
          <w:rStyle w:val="Hyperlink"/>
          <w:rFonts w:ascii="Segoe UI" w:hAnsi="Segoe UI" w:cs="Segoe UI"/>
          <w:sz w:val="22"/>
          <w:szCs w:val="22"/>
        </w:rPr>
        <w:t>.</w:t>
      </w:r>
      <w:r w:rsidR="00821F19" w:rsidRPr="00EB7D0A">
        <w:rPr>
          <w:rFonts w:ascii="Segoe UI" w:hAnsi="Segoe UI" w:cs="Segoe UI"/>
          <w:sz w:val="22"/>
          <w:szCs w:val="22"/>
        </w:rPr>
        <w:t xml:space="preserve"> </w:t>
      </w:r>
      <w:r w:rsidRPr="00EB7D0A">
        <w:rPr>
          <w:rFonts w:ascii="Segoe UI" w:hAnsi="Segoe UI" w:cs="Segoe UI"/>
          <w:sz w:val="22"/>
          <w:szCs w:val="22"/>
        </w:rPr>
        <w:t>The agency TTY number is 360-664-3631.</w:t>
      </w:r>
      <w:r w:rsidR="007E2011">
        <w:rPr>
          <w:rFonts w:ascii="Segoe UI" w:hAnsi="Segoe UI" w:cs="Segoe UI"/>
          <w:sz w:val="22"/>
          <w:szCs w:val="22"/>
        </w:rPr>
        <w:t xml:space="preserve"> </w:t>
      </w:r>
      <w:r w:rsidR="00BF54BC" w:rsidRPr="00EB7D0A">
        <w:rPr>
          <w:rFonts w:ascii="Segoe UI" w:hAnsi="Segoe UI" w:cs="Segoe UI"/>
          <w:sz w:val="22"/>
          <w:szCs w:val="22"/>
        </w:rPr>
        <w:t xml:space="preserve">This bulletin is also available on the </w:t>
      </w:r>
      <w:hyperlink r:id="rId22" w:history="1">
        <w:r w:rsidR="00BF54BC" w:rsidRPr="00EB7D0A">
          <w:rPr>
            <w:rStyle w:val="Hyperlink"/>
            <w:rFonts w:ascii="Segoe UI" w:hAnsi="Segoe UI" w:cs="Segoe UI"/>
            <w:sz w:val="22"/>
            <w:szCs w:val="22"/>
          </w:rPr>
          <w:t>Bulletins and Memoranda</w:t>
        </w:r>
      </w:hyperlink>
      <w:r w:rsidR="00BF54BC" w:rsidRPr="00EB7D0A">
        <w:rPr>
          <w:rFonts w:ascii="Segoe UI" w:hAnsi="Segoe UI" w:cs="Segoe UI"/>
          <w:sz w:val="22"/>
          <w:szCs w:val="22"/>
        </w:rPr>
        <w:t xml:space="preserve"> page of the OSPI website.</w:t>
      </w:r>
    </w:p>
    <w:p w:rsidR="00BF54BC" w:rsidRPr="00EB7D0A" w:rsidRDefault="00BF54BC" w:rsidP="002C6B5A">
      <w:pPr>
        <w:rPr>
          <w:rFonts w:ascii="Segoe UI" w:hAnsi="Segoe UI" w:cs="Segoe UI"/>
          <w:sz w:val="22"/>
          <w:szCs w:val="22"/>
        </w:rPr>
      </w:pPr>
    </w:p>
    <w:p w:rsidR="002C6B5A" w:rsidRPr="00EB7D0A" w:rsidRDefault="002C6B5A" w:rsidP="002C6B5A">
      <w:pPr>
        <w:rPr>
          <w:rFonts w:ascii="Segoe UI" w:hAnsi="Segoe UI" w:cs="Segoe UI"/>
          <w:sz w:val="22"/>
          <w:szCs w:val="22"/>
        </w:rPr>
      </w:pPr>
      <w:r w:rsidRPr="00EB7D0A">
        <w:rPr>
          <w:rFonts w:ascii="Segoe UI" w:hAnsi="Segoe UI" w:cs="Segoe UI"/>
          <w:sz w:val="22"/>
          <w:szCs w:val="22"/>
        </w:rPr>
        <w:t>Michaela W. Miller, Ed.D., NBCT</w:t>
      </w:r>
    </w:p>
    <w:p w:rsidR="002C6B5A" w:rsidRPr="00EB7D0A" w:rsidRDefault="002C6B5A" w:rsidP="002C6B5A">
      <w:pPr>
        <w:rPr>
          <w:rFonts w:ascii="Segoe UI" w:hAnsi="Segoe UI" w:cs="Segoe UI"/>
          <w:sz w:val="22"/>
          <w:szCs w:val="22"/>
        </w:rPr>
      </w:pPr>
      <w:r w:rsidRPr="00EB7D0A">
        <w:rPr>
          <w:rFonts w:ascii="Segoe UI" w:hAnsi="Segoe UI" w:cs="Segoe UI"/>
          <w:sz w:val="22"/>
          <w:szCs w:val="22"/>
        </w:rPr>
        <w:t>Deputy Superintendent</w:t>
      </w:r>
    </w:p>
    <w:p w:rsidR="00762DDE" w:rsidRPr="00EB7D0A" w:rsidRDefault="00762DDE" w:rsidP="002C6B5A">
      <w:pPr>
        <w:tabs>
          <w:tab w:val="left" w:pos="5040"/>
        </w:tabs>
        <w:rPr>
          <w:rFonts w:ascii="Segoe UI" w:hAnsi="Segoe UI" w:cs="Segoe UI"/>
          <w:sz w:val="22"/>
          <w:szCs w:val="22"/>
        </w:rPr>
      </w:pPr>
    </w:p>
    <w:p w:rsidR="002C6B5A" w:rsidRPr="00EB7D0A" w:rsidRDefault="003F0832" w:rsidP="002C6B5A">
      <w:pPr>
        <w:tabs>
          <w:tab w:val="left" w:pos="5040"/>
        </w:tabs>
        <w:rPr>
          <w:rFonts w:ascii="Segoe UI" w:hAnsi="Segoe UI" w:cs="Segoe UI"/>
          <w:sz w:val="22"/>
          <w:szCs w:val="22"/>
        </w:rPr>
      </w:pPr>
      <w:r w:rsidRPr="00EB7D0A">
        <w:rPr>
          <w:rFonts w:ascii="Segoe UI" w:hAnsi="Segoe UI" w:cs="Segoe UI"/>
          <w:sz w:val="22"/>
          <w:szCs w:val="22"/>
        </w:rPr>
        <w:t>Martin Mueller</w:t>
      </w:r>
    </w:p>
    <w:p w:rsidR="002C6B5A" w:rsidRPr="00EB7D0A" w:rsidRDefault="002C6B5A" w:rsidP="002C6B5A">
      <w:pPr>
        <w:tabs>
          <w:tab w:val="left" w:pos="5040"/>
        </w:tabs>
        <w:rPr>
          <w:rFonts w:ascii="Segoe UI" w:hAnsi="Segoe UI" w:cs="Segoe UI"/>
          <w:sz w:val="22"/>
          <w:szCs w:val="22"/>
        </w:rPr>
      </w:pPr>
      <w:r w:rsidRPr="00EB7D0A">
        <w:rPr>
          <w:rFonts w:ascii="Segoe UI" w:hAnsi="Segoe UI" w:cs="Segoe UI"/>
          <w:sz w:val="22"/>
          <w:szCs w:val="22"/>
        </w:rPr>
        <w:t>Assistant Superintendent</w:t>
      </w:r>
    </w:p>
    <w:p w:rsidR="002C6B5A" w:rsidRPr="00EB7D0A" w:rsidRDefault="00BF54BC" w:rsidP="002C6B5A">
      <w:pPr>
        <w:tabs>
          <w:tab w:val="left" w:pos="5040"/>
        </w:tabs>
        <w:rPr>
          <w:rFonts w:ascii="Segoe UI" w:hAnsi="Segoe UI" w:cs="Segoe UI"/>
          <w:sz w:val="22"/>
          <w:szCs w:val="22"/>
        </w:rPr>
      </w:pPr>
      <w:r w:rsidRPr="00EB7D0A">
        <w:rPr>
          <w:rFonts w:ascii="Segoe UI" w:hAnsi="Segoe UI" w:cs="Segoe UI"/>
          <w:sz w:val="22"/>
          <w:szCs w:val="22"/>
        </w:rPr>
        <w:t xml:space="preserve">Student </w:t>
      </w:r>
      <w:r w:rsidR="008454AB" w:rsidRPr="00EB7D0A">
        <w:rPr>
          <w:rFonts w:ascii="Segoe UI" w:hAnsi="Segoe UI" w:cs="Segoe UI"/>
          <w:sz w:val="22"/>
          <w:szCs w:val="22"/>
        </w:rPr>
        <w:t>Engagement and Support</w:t>
      </w:r>
    </w:p>
    <w:p w:rsidR="002C6B5A" w:rsidRPr="00EB7D0A" w:rsidRDefault="002C6B5A" w:rsidP="002C6B5A">
      <w:pPr>
        <w:tabs>
          <w:tab w:val="left" w:pos="5040"/>
        </w:tabs>
        <w:rPr>
          <w:rFonts w:ascii="Segoe UI" w:hAnsi="Segoe UI" w:cs="Segoe UI"/>
          <w:sz w:val="22"/>
          <w:szCs w:val="22"/>
        </w:rPr>
      </w:pPr>
      <w:r w:rsidRPr="00EB7D0A">
        <w:rPr>
          <w:rFonts w:ascii="Segoe UI" w:hAnsi="Segoe UI" w:cs="Segoe UI"/>
          <w:sz w:val="22"/>
          <w:szCs w:val="22"/>
        </w:rPr>
        <w:t xml:space="preserve"> </w:t>
      </w:r>
    </w:p>
    <w:p w:rsidR="00BF54BC" w:rsidRPr="00EB7D0A" w:rsidRDefault="00BF54BC" w:rsidP="002C6B5A">
      <w:pPr>
        <w:tabs>
          <w:tab w:val="left" w:pos="5040"/>
        </w:tabs>
        <w:rPr>
          <w:rFonts w:ascii="Segoe UI" w:hAnsi="Segoe UI" w:cs="Segoe UI"/>
          <w:sz w:val="22"/>
          <w:szCs w:val="22"/>
        </w:rPr>
      </w:pPr>
      <w:r w:rsidRPr="00EB7D0A">
        <w:rPr>
          <w:rFonts w:ascii="Segoe UI" w:hAnsi="Segoe UI" w:cs="Segoe UI"/>
          <w:sz w:val="22"/>
          <w:szCs w:val="22"/>
        </w:rPr>
        <w:t>Mona Johnson</w:t>
      </w:r>
    </w:p>
    <w:p w:rsidR="00154C4F" w:rsidRPr="00EB7D0A" w:rsidRDefault="003F0832" w:rsidP="002C6B5A">
      <w:pPr>
        <w:tabs>
          <w:tab w:val="left" w:pos="5040"/>
        </w:tabs>
        <w:rPr>
          <w:rFonts w:ascii="Segoe UI" w:hAnsi="Segoe UI" w:cs="Segoe UI"/>
          <w:sz w:val="22"/>
          <w:szCs w:val="22"/>
        </w:rPr>
      </w:pPr>
      <w:r w:rsidRPr="00EB7D0A">
        <w:rPr>
          <w:rFonts w:ascii="Segoe UI" w:hAnsi="Segoe UI" w:cs="Segoe UI"/>
          <w:sz w:val="22"/>
          <w:szCs w:val="22"/>
        </w:rPr>
        <w:t>Director</w:t>
      </w:r>
    </w:p>
    <w:p w:rsidR="002C6B5A" w:rsidRPr="00EB7D0A" w:rsidRDefault="008454AB" w:rsidP="002C6B5A">
      <w:pPr>
        <w:tabs>
          <w:tab w:val="left" w:pos="5040"/>
        </w:tabs>
        <w:rPr>
          <w:rFonts w:ascii="Segoe UI" w:hAnsi="Segoe UI" w:cs="Segoe UI"/>
          <w:sz w:val="22"/>
          <w:szCs w:val="22"/>
        </w:rPr>
      </w:pPr>
      <w:r w:rsidRPr="00EB7D0A">
        <w:rPr>
          <w:rFonts w:ascii="Segoe UI" w:hAnsi="Segoe UI" w:cs="Segoe UI"/>
          <w:sz w:val="22"/>
          <w:szCs w:val="22"/>
        </w:rPr>
        <w:t>Student Support</w:t>
      </w:r>
    </w:p>
    <w:p w:rsidR="00D75DC6" w:rsidRPr="00EB7D0A" w:rsidRDefault="00D75DC6" w:rsidP="002C6B5A">
      <w:pPr>
        <w:tabs>
          <w:tab w:val="left" w:pos="5040"/>
        </w:tabs>
        <w:rPr>
          <w:rFonts w:ascii="Segoe UI" w:hAnsi="Segoe UI" w:cs="Segoe UI"/>
          <w:sz w:val="22"/>
          <w:szCs w:val="22"/>
        </w:rPr>
      </w:pPr>
    </w:p>
    <w:p w:rsidR="0074789F" w:rsidRPr="000B6FA3" w:rsidRDefault="00BF54BC" w:rsidP="002C6B5A">
      <w:pPr>
        <w:tabs>
          <w:tab w:val="left" w:pos="5040"/>
        </w:tabs>
        <w:rPr>
          <w:rFonts w:ascii="Segoe UI" w:hAnsi="Segoe UI" w:cs="Segoe UI"/>
          <w:sz w:val="22"/>
          <w:szCs w:val="22"/>
        </w:rPr>
      </w:pPr>
      <w:r w:rsidRPr="00EB7D0A">
        <w:rPr>
          <w:rFonts w:ascii="Segoe UI" w:hAnsi="Segoe UI" w:cs="Segoe UI"/>
          <w:sz w:val="22"/>
          <w:szCs w:val="22"/>
        </w:rPr>
        <w:t>CR</w:t>
      </w:r>
      <w:proofErr w:type="gramStart"/>
      <w:r w:rsidR="00BD58DA" w:rsidRPr="00EB7D0A">
        <w:rPr>
          <w:rFonts w:ascii="Segoe UI" w:hAnsi="Segoe UI" w:cs="Segoe UI"/>
          <w:sz w:val="22"/>
          <w:szCs w:val="22"/>
        </w:rPr>
        <w:t>:lc</w:t>
      </w:r>
      <w:proofErr w:type="gramEnd"/>
      <w:r w:rsidR="000B6FA3">
        <w:rPr>
          <w:rFonts w:ascii="Segoe UI" w:hAnsi="Segoe UI" w:cs="Segoe UI"/>
          <w:sz w:val="22"/>
          <w:szCs w:val="22"/>
        </w:rPr>
        <w:br/>
      </w:r>
    </w:p>
    <w:p w:rsidR="009F4A55" w:rsidRPr="000B6FA3" w:rsidRDefault="00A75311" w:rsidP="00A75311">
      <w:pPr>
        <w:rPr>
          <w:rFonts w:ascii="Segoe UI" w:hAnsi="Segoe UI" w:cs="Segoe UI"/>
          <w:i/>
          <w:color w:val="FF0000"/>
          <w:sz w:val="18"/>
          <w:szCs w:val="18"/>
        </w:rPr>
      </w:pPr>
      <w:r w:rsidRPr="000B6FA3">
        <w:rPr>
          <w:rFonts w:ascii="Segoe UI" w:hAnsi="Segoe UI" w:cs="Segoe UI"/>
          <w:i/>
          <w:sz w:val="18"/>
          <w:szCs w:val="18"/>
        </w:rPr>
        <w:t>OSPI provides equal access to all programs and services without discrimination based on sex, race, creed, religion, color, national origin, age, honorably discharged veteran or military status, sexual orientation, gender expression, gender identity, disability, or the use of a trained dog guide or service animal by a person with a disability. Questions and complaints of alleged discrimination should be directed to the Equity and Civil Rights Director at 360-725-6162/TTY: 360-664-3631; or P.O. Box 47200, Olympia, WA 98504-7200; or </w:t>
      </w:r>
      <w:hyperlink r:id="rId23" w:history="1">
        <w:r w:rsidRPr="000B6FA3">
          <w:rPr>
            <w:rStyle w:val="Hyperlink"/>
            <w:rFonts w:ascii="Segoe UI" w:hAnsi="Segoe UI" w:cs="Segoe UI"/>
            <w:i/>
            <w:color w:val="auto"/>
            <w:sz w:val="18"/>
            <w:szCs w:val="18"/>
          </w:rPr>
          <w:t>equity@k12.wa.us</w:t>
        </w:r>
      </w:hyperlink>
      <w:r w:rsidRPr="000B6FA3">
        <w:rPr>
          <w:rFonts w:ascii="Segoe UI" w:hAnsi="Segoe UI" w:cs="Segoe UI"/>
          <w:i/>
          <w:sz w:val="18"/>
          <w:szCs w:val="18"/>
        </w:rPr>
        <w:t>.</w:t>
      </w:r>
      <w:r w:rsidR="009F4A55" w:rsidRPr="000B6FA3">
        <w:rPr>
          <w:rFonts w:ascii="Segoe UI" w:hAnsi="Segoe UI" w:cs="Segoe UI"/>
          <w:i/>
          <w:sz w:val="18"/>
          <w:szCs w:val="18"/>
        </w:rPr>
        <w:t xml:space="preserve"> </w:t>
      </w:r>
    </w:p>
    <w:sectPr w:rsidR="009F4A55" w:rsidRPr="000B6FA3" w:rsidSect="00BF54BC">
      <w:headerReference w:type="even" r:id="rId24"/>
      <w:headerReference w:type="default" r:id="rId25"/>
      <w:footerReference w:type="even" r:id="rId26"/>
      <w:footerReference w:type="default" r:id="rId27"/>
      <w:headerReference w:type="first" r:id="rId28"/>
      <w:type w:val="continuous"/>
      <w:pgSz w:w="12240" w:h="15840"/>
      <w:pgMar w:top="1440" w:right="1440" w:bottom="1440" w:left="1440" w:header="14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5B5" w:rsidRDefault="00E755B5">
      <w:r>
        <w:separator/>
      </w:r>
    </w:p>
  </w:endnote>
  <w:endnote w:type="continuationSeparator" w:id="0">
    <w:p w:rsidR="00E755B5" w:rsidRDefault="00E7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9E" w:rsidRDefault="0053449E" w:rsidP="0053449E">
    <w:pPr>
      <w:pStyle w:val="FootnoteText"/>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Pr>
      <w:t xml:space="preserve"> School is defined for the purpose of this reporting as any location where students attend school for all or part of their school day. This definition includes preschool/early childhood programs, secondary transition programs, non-public agencies (NPAs) or other entities with whom a district contracts with to provide students services, and any other programs operated by the school district. </w:t>
    </w:r>
  </w:p>
  <w:p w:rsidR="0053449E" w:rsidRDefault="005344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A9E" w:rsidRDefault="00F11A9E" w:rsidP="00F11A9E">
    <w:pPr>
      <w:pStyle w:val="Footer"/>
      <w:tabs>
        <w:tab w:val="clear" w:pos="4680"/>
        <w:tab w:val="clear" w:pos="9360"/>
        <w:tab w:val="left" w:pos="5856"/>
      </w:tabs>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9E" w:rsidRDefault="005344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49E" w:rsidRDefault="0053449E" w:rsidP="00F11A9E">
    <w:pPr>
      <w:pStyle w:val="Footer"/>
      <w:tabs>
        <w:tab w:val="clear" w:pos="4680"/>
        <w:tab w:val="clear" w:pos="9360"/>
        <w:tab w:val="left" w:pos="585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5B5" w:rsidRDefault="00E755B5">
      <w:r>
        <w:separator/>
      </w:r>
    </w:p>
  </w:footnote>
  <w:footnote w:type="continuationSeparator" w:id="0">
    <w:p w:rsidR="00E755B5" w:rsidRDefault="00E755B5">
      <w:r>
        <w:continuationSeparator/>
      </w:r>
    </w:p>
  </w:footnote>
  <w:footnote w:id="1">
    <w:p w:rsidR="00D75DC6" w:rsidRDefault="00D75DC6" w:rsidP="00D75DC6">
      <w:pPr>
        <w:pStyle w:val="FootnoteText"/>
      </w:pPr>
      <w:r>
        <w:rPr>
          <w:rStyle w:val="FootnoteReference"/>
        </w:rPr>
        <w:footnoteRef/>
      </w:r>
      <w:r>
        <w:t xml:space="preserve"> </w:t>
      </w:r>
      <w:r>
        <w:rPr>
          <w:rFonts w:asciiTheme="minorHAnsi" w:hAnsiTheme="minorHAnsi" w:cstheme="minorHAnsi"/>
        </w:rPr>
        <w:t>School is defined for the purpose of this reporting as any location where students attend school for all or part of their school day. This definition includes preschool/early childhood programs, secondary transition programs, non-public agencies (NPAs) or other entities with whom a district contracts with to provide students services, and any other programs operated by the school district.</w:t>
      </w:r>
    </w:p>
    <w:p w:rsidR="00D75DC6" w:rsidRDefault="00D75DC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C5F" w:rsidRDefault="00A30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95F" w:rsidRPr="007E2011" w:rsidRDefault="00CC295F" w:rsidP="00CC295F">
    <w:pPr>
      <w:pStyle w:val="Header"/>
      <w:rPr>
        <w:rFonts w:ascii="Segoe UI" w:hAnsi="Segoe UI" w:cs="Segoe UI"/>
        <w:sz w:val="22"/>
        <w:szCs w:val="22"/>
      </w:rPr>
    </w:pPr>
    <w:r w:rsidRPr="007E2011">
      <w:rPr>
        <w:rFonts w:ascii="Segoe UI" w:hAnsi="Segoe UI" w:cs="Segoe UI"/>
        <w:sz w:val="22"/>
        <w:szCs w:val="22"/>
      </w:rPr>
      <w:t>B</w:t>
    </w:r>
    <w:r w:rsidR="000B6FA3">
      <w:rPr>
        <w:rFonts w:ascii="Segoe UI" w:hAnsi="Segoe UI" w:cs="Segoe UI"/>
        <w:sz w:val="22"/>
        <w:szCs w:val="22"/>
      </w:rPr>
      <w:t>ULLETIN NO. 071</w:t>
    </w:r>
    <w:r w:rsidR="007E2011" w:rsidRPr="007E2011">
      <w:rPr>
        <w:rFonts w:ascii="Segoe UI" w:hAnsi="Segoe UI" w:cs="Segoe UI"/>
        <w:sz w:val="22"/>
        <w:szCs w:val="22"/>
      </w:rPr>
      <w:t>-19</w:t>
    </w:r>
    <w:r w:rsidR="00BF54BC" w:rsidRPr="007E2011">
      <w:rPr>
        <w:rFonts w:ascii="Segoe UI" w:hAnsi="Segoe UI" w:cs="Segoe UI"/>
        <w:sz w:val="22"/>
        <w:szCs w:val="22"/>
      </w:rPr>
      <w:t xml:space="preserve"> SES</w:t>
    </w:r>
    <w:r w:rsidRPr="007E2011">
      <w:rPr>
        <w:rFonts w:ascii="Segoe UI" w:hAnsi="Segoe UI" w:cs="Segoe UI"/>
        <w:sz w:val="22"/>
        <w:szCs w:val="22"/>
      </w:rPr>
      <w:t xml:space="preserve"> </w:t>
    </w:r>
  </w:p>
  <w:p w:rsidR="00BF54BC" w:rsidRPr="007E2011" w:rsidRDefault="005E5224" w:rsidP="00BF54BC">
    <w:pPr>
      <w:pStyle w:val="Header"/>
      <w:rPr>
        <w:rFonts w:ascii="Segoe UI" w:hAnsi="Segoe UI" w:cs="Segoe UI"/>
        <w:sz w:val="22"/>
        <w:szCs w:val="22"/>
      </w:rPr>
    </w:pPr>
    <w:r>
      <w:rPr>
        <w:rFonts w:ascii="Segoe UI" w:hAnsi="Segoe UI" w:cs="Segoe UI"/>
        <w:sz w:val="22"/>
        <w:szCs w:val="22"/>
      </w:rPr>
      <w:t>October 14</w:t>
    </w:r>
    <w:r w:rsidR="00BF54BC" w:rsidRPr="007E2011">
      <w:rPr>
        <w:rFonts w:ascii="Segoe UI" w:hAnsi="Segoe UI" w:cs="Segoe UI"/>
        <w:sz w:val="22"/>
        <w:szCs w:val="22"/>
      </w:rPr>
      <w:t>, 2019</w:t>
    </w:r>
  </w:p>
  <w:p w:rsidR="00CC295F" w:rsidRPr="007E2011" w:rsidRDefault="00CC295F">
    <w:pPr>
      <w:pStyle w:val="Header"/>
      <w:rPr>
        <w:rFonts w:ascii="Segoe UI" w:hAnsi="Segoe UI" w:cs="Segoe UI"/>
        <w:sz w:val="22"/>
        <w:szCs w:val="22"/>
      </w:rPr>
    </w:pPr>
    <w:r w:rsidRPr="007E2011">
      <w:rPr>
        <w:rFonts w:ascii="Segoe UI" w:hAnsi="Segoe UI" w:cs="Segoe UI"/>
        <w:sz w:val="22"/>
        <w:szCs w:val="22"/>
      </w:rPr>
      <w:t xml:space="preserve">Page </w:t>
    </w:r>
    <w:sdt>
      <w:sdtPr>
        <w:rPr>
          <w:rFonts w:ascii="Segoe UI" w:hAnsi="Segoe UI" w:cs="Segoe UI"/>
          <w:sz w:val="22"/>
          <w:szCs w:val="22"/>
        </w:rPr>
        <w:id w:val="1826317233"/>
        <w:docPartObj>
          <w:docPartGallery w:val="Page Numbers (Top of Page)"/>
          <w:docPartUnique/>
        </w:docPartObj>
      </w:sdtPr>
      <w:sdtEndPr>
        <w:rPr>
          <w:noProof/>
        </w:rPr>
      </w:sdtEndPr>
      <w:sdtContent>
        <w:r w:rsidRPr="007E2011">
          <w:rPr>
            <w:rFonts w:ascii="Segoe UI" w:hAnsi="Segoe UI" w:cs="Segoe UI"/>
            <w:sz w:val="22"/>
            <w:szCs w:val="22"/>
          </w:rPr>
          <w:fldChar w:fldCharType="begin"/>
        </w:r>
        <w:r w:rsidRPr="007E2011">
          <w:rPr>
            <w:rFonts w:ascii="Segoe UI" w:hAnsi="Segoe UI" w:cs="Segoe UI"/>
            <w:sz w:val="22"/>
            <w:szCs w:val="22"/>
          </w:rPr>
          <w:instrText xml:space="preserve"> PAGE   \* MERGEFORMAT </w:instrText>
        </w:r>
        <w:r w:rsidRPr="007E2011">
          <w:rPr>
            <w:rFonts w:ascii="Segoe UI" w:hAnsi="Segoe UI" w:cs="Segoe UI"/>
            <w:sz w:val="22"/>
            <w:szCs w:val="22"/>
          </w:rPr>
          <w:fldChar w:fldCharType="separate"/>
        </w:r>
        <w:r w:rsidR="00751B87">
          <w:rPr>
            <w:rFonts w:ascii="Segoe UI" w:hAnsi="Segoe UI" w:cs="Segoe UI"/>
            <w:noProof/>
            <w:sz w:val="22"/>
            <w:szCs w:val="22"/>
          </w:rPr>
          <w:t>4</w:t>
        </w:r>
        <w:r w:rsidRPr="007E2011">
          <w:rPr>
            <w:rFonts w:ascii="Segoe UI" w:hAnsi="Segoe UI" w:cs="Segoe UI"/>
            <w:noProof/>
            <w:sz w:val="22"/>
            <w:szCs w:val="22"/>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774" w:rsidRDefault="000137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77C2"/>
    <w:multiLevelType w:val="hybridMultilevel"/>
    <w:tmpl w:val="17A0C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61368"/>
    <w:multiLevelType w:val="multilevel"/>
    <w:tmpl w:val="58089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A456B9"/>
    <w:multiLevelType w:val="hybridMultilevel"/>
    <w:tmpl w:val="8AF66F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EC0306"/>
    <w:multiLevelType w:val="multilevel"/>
    <w:tmpl w:val="7D20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C34C1B"/>
    <w:multiLevelType w:val="hybridMultilevel"/>
    <w:tmpl w:val="CCCC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60D7D"/>
    <w:multiLevelType w:val="hybridMultilevel"/>
    <w:tmpl w:val="443C0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91C74"/>
    <w:multiLevelType w:val="hybridMultilevel"/>
    <w:tmpl w:val="220A56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A83BD5"/>
    <w:multiLevelType w:val="hybridMultilevel"/>
    <w:tmpl w:val="3E9417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6E3E21"/>
    <w:multiLevelType w:val="hybridMultilevel"/>
    <w:tmpl w:val="F298552E"/>
    <w:lvl w:ilvl="0" w:tplc="79C866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829E9"/>
    <w:multiLevelType w:val="multilevel"/>
    <w:tmpl w:val="3822C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FD63036"/>
    <w:multiLevelType w:val="hybridMultilevel"/>
    <w:tmpl w:val="9ABEDD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D561DD"/>
    <w:multiLevelType w:val="hybridMultilevel"/>
    <w:tmpl w:val="44827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AD441A"/>
    <w:multiLevelType w:val="hybridMultilevel"/>
    <w:tmpl w:val="CEF8BA5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3" w15:restartNumberingAfterBreak="0">
    <w:nsid w:val="70E43A0F"/>
    <w:multiLevelType w:val="hybridMultilevel"/>
    <w:tmpl w:val="C5CA5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830D36"/>
    <w:multiLevelType w:val="multilevel"/>
    <w:tmpl w:val="1732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4072FE"/>
    <w:multiLevelType w:val="hybridMultilevel"/>
    <w:tmpl w:val="9F9EE2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7C079A"/>
    <w:multiLevelType w:val="hybridMultilevel"/>
    <w:tmpl w:val="A92EB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9"/>
  </w:num>
  <w:num w:numId="4">
    <w:abstractNumId w:val="14"/>
  </w:num>
  <w:num w:numId="5">
    <w:abstractNumId w:val="3"/>
  </w:num>
  <w:num w:numId="6">
    <w:abstractNumId w:val="0"/>
  </w:num>
  <w:num w:numId="7">
    <w:abstractNumId w:val="6"/>
  </w:num>
  <w:num w:numId="8">
    <w:abstractNumId w:val="13"/>
  </w:num>
  <w:num w:numId="9">
    <w:abstractNumId w:val="2"/>
  </w:num>
  <w:num w:numId="10">
    <w:abstractNumId w:val="5"/>
  </w:num>
  <w:num w:numId="11">
    <w:abstractNumId w:val="15"/>
  </w:num>
  <w:num w:numId="12">
    <w:abstractNumId w:val="8"/>
  </w:num>
  <w:num w:numId="13">
    <w:abstractNumId w:val="7"/>
  </w:num>
  <w:num w:numId="14">
    <w:abstractNumId w:val="4"/>
  </w:num>
  <w:num w:numId="15">
    <w:abstractNumId w:val="10"/>
  </w:num>
  <w:num w:numId="16">
    <w:abstractNumId w:val="16"/>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C4F"/>
    <w:rsid w:val="00013774"/>
    <w:rsid w:val="000162C6"/>
    <w:rsid w:val="0002289F"/>
    <w:rsid w:val="00055466"/>
    <w:rsid w:val="00057BE5"/>
    <w:rsid w:val="000A046F"/>
    <w:rsid w:val="000A1D86"/>
    <w:rsid w:val="000B2716"/>
    <w:rsid w:val="000B338A"/>
    <w:rsid w:val="000B6FA3"/>
    <w:rsid w:val="000C0933"/>
    <w:rsid w:val="000D1FB7"/>
    <w:rsid w:val="000E0C94"/>
    <w:rsid w:val="000E2A03"/>
    <w:rsid w:val="000E46A4"/>
    <w:rsid w:val="000F46C9"/>
    <w:rsid w:val="00110EE3"/>
    <w:rsid w:val="001317DD"/>
    <w:rsid w:val="00140B28"/>
    <w:rsid w:val="0014411F"/>
    <w:rsid w:val="00154C4F"/>
    <w:rsid w:val="00161A76"/>
    <w:rsid w:val="00165C15"/>
    <w:rsid w:val="00170761"/>
    <w:rsid w:val="0017418B"/>
    <w:rsid w:val="00191172"/>
    <w:rsid w:val="00192ED5"/>
    <w:rsid w:val="001971C9"/>
    <w:rsid w:val="001A2D80"/>
    <w:rsid w:val="001D31FD"/>
    <w:rsid w:val="001D36CE"/>
    <w:rsid w:val="001E51BE"/>
    <w:rsid w:val="001E5756"/>
    <w:rsid w:val="001E62AE"/>
    <w:rsid w:val="001F4A8A"/>
    <w:rsid w:val="0020349A"/>
    <w:rsid w:val="0020433D"/>
    <w:rsid w:val="002077B5"/>
    <w:rsid w:val="00217E4C"/>
    <w:rsid w:val="00234689"/>
    <w:rsid w:val="00235689"/>
    <w:rsid w:val="00270EDC"/>
    <w:rsid w:val="00284064"/>
    <w:rsid w:val="00291B6B"/>
    <w:rsid w:val="00295E17"/>
    <w:rsid w:val="00296B43"/>
    <w:rsid w:val="002A464B"/>
    <w:rsid w:val="002C0416"/>
    <w:rsid w:val="002C08D7"/>
    <w:rsid w:val="002C6B5A"/>
    <w:rsid w:val="002F1938"/>
    <w:rsid w:val="002F1B49"/>
    <w:rsid w:val="002F3C01"/>
    <w:rsid w:val="003246F7"/>
    <w:rsid w:val="00332221"/>
    <w:rsid w:val="00354B18"/>
    <w:rsid w:val="003550CE"/>
    <w:rsid w:val="00373203"/>
    <w:rsid w:val="003814F1"/>
    <w:rsid w:val="003A45F4"/>
    <w:rsid w:val="003C38A4"/>
    <w:rsid w:val="003C7DB7"/>
    <w:rsid w:val="003D386F"/>
    <w:rsid w:val="003F0832"/>
    <w:rsid w:val="004077FF"/>
    <w:rsid w:val="00446897"/>
    <w:rsid w:val="00453DC7"/>
    <w:rsid w:val="004600D2"/>
    <w:rsid w:val="00471A7E"/>
    <w:rsid w:val="0048765C"/>
    <w:rsid w:val="0049028F"/>
    <w:rsid w:val="00493C36"/>
    <w:rsid w:val="004A253D"/>
    <w:rsid w:val="004C36FD"/>
    <w:rsid w:val="004D45D0"/>
    <w:rsid w:val="004E141B"/>
    <w:rsid w:val="0053449E"/>
    <w:rsid w:val="00593EC2"/>
    <w:rsid w:val="005963A9"/>
    <w:rsid w:val="005A2EF1"/>
    <w:rsid w:val="005A7375"/>
    <w:rsid w:val="005B1A09"/>
    <w:rsid w:val="005D1976"/>
    <w:rsid w:val="005E05E3"/>
    <w:rsid w:val="005E5224"/>
    <w:rsid w:val="00614FA4"/>
    <w:rsid w:val="006462BC"/>
    <w:rsid w:val="00646CBE"/>
    <w:rsid w:val="00650C98"/>
    <w:rsid w:val="006553E1"/>
    <w:rsid w:val="00656D3A"/>
    <w:rsid w:val="006574ED"/>
    <w:rsid w:val="006A5B7C"/>
    <w:rsid w:val="006B4CF6"/>
    <w:rsid w:val="006B57A3"/>
    <w:rsid w:val="006C1510"/>
    <w:rsid w:val="006C1B30"/>
    <w:rsid w:val="006C386C"/>
    <w:rsid w:val="006E2F09"/>
    <w:rsid w:val="006E6E08"/>
    <w:rsid w:val="006F29CE"/>
    <w:rsid w:val="00700E58"/>
    <w:rsid w:val="00741EDF"/>
    <w:rsid w:val="0074789F"/>
    <w:rsid w:val="00751B87"/>
    <w:rsid w:val="00762DDE"/>
    <w:rsid w:val="00790622"/>
    <w:rsid w:val="00790E31"/>
    <w:rsid w:val="007A76C4"/>
    <w:rsid w:val="007B23C4"/>
    <w:rsid w:val="007C2A7C"/>
    <w:rsid w:val="007E2011"/>
    <w:rsid w:val="008076CD"/>
    <w:rsid w:val="00821F19"/>
    <w:rsid w:val="008241CD"/>
    <w:rsid w:val="00840294"/>
    <w:rsid w:val="0084097D"/>
    <w:rsid w:val="0084409D"/>
    <w:rsid w:val="008454AB"/>
    <w:rsid w:val="008573A6"/>
    <w:rsid w:val="0087465D"/>
    <w:rsid w:val="008A4ADB"/>
    <w:rsid w:val="008D0738"/>
    <w:rsid w:val="008F6D29"/>
    <w:rsid w:val="00903236"/>
    <w:rsid w:val="00904EC4"/>
    <w:rsid w:val="00920F71"/>
    <w:rsid w:val="00922F30"/>
    <w:rsid w:val="00956C0A"/>
    <w:rsid w:val="00973DD4"/>
    <w:rsid w:val="009755D8"/>
    <w:rsid w:val="00983DF8"/>
    <w:rsid w:val="009A20C0"/>
    <w:rsid w:val="009D4CD3"/>
    <w:rsid w:val="009D689C"/>
    <w:rsid w:val="009E354B"/>
    <w:rsid w:val="009F4A55"/>
    <w:rsid w:val="00A16D19"/>
    <w:rsid w:val="00A30301"/>
    <w:rsid w:val="00A30C5F"/>
    <w:rsid w:val="00A43039"/>
    <w:rsid w:val="00A47491"/>
    <w:rsid w:val="00A54E60"/>
    <w:rsid w:val="00A5711A"/>
    <w:rsid w:val="00A75311"/>
    <w:rsid w:val="00A92DF4"/>
    <w:rsid w:val="00AC1C66"/>
    <w:rsid w:val="00AC6DA3"/>
    <w:rsid w:val="00AE5CF4"/>
    <w:rsid w:val="00B114C9"/>
    <w:rsid w:val="00B235B6"/>
    <w:rsid w:val="00B24357"/>
    <w:rsid w:val="00B53254"/>
    <w:rsid w:val="00B645A3"/>
    <w:rsid w:val="00B679FC"/>
    <w:rsid w:val="00B9089C"/>
    <w:rsid w:val="00BB59C2"/>
    <w:rsid w:val="00BD58DA"/>
    <w:rsid w:val="00BE6337"/>
    <w:rsid w:val="00BF0E1D"/>
    <w:rsid w:val="00BF54BC"/>
    <w:rsid w:val="00C219AD"/>
    <w:rsid w:val="00C30190"/>
    <w:rsid w:val="00C40FCB"/>
    <w:rsid w:val="00C6320A"/>
    <w:rsid w:val="00C64A9F"/>
    <w:rsid w:val="00C846A6"/>
    <w:rsid w:val="00C86058"/>
    <w:rsid w:val="00CB5970"/>
    <w:rsid w:val="00CC295F"/>
    <w:rsid w:val="00CC3FEF"/>
    <w:rsid w:val="00CC525D"/>
    <w:rsid w:val="00CE1754"/>
    <w:rsid w:val="00D10898"/>
    <w:rsid w:val="00D375A7"/>
    <w:rsid w:val="00D53B25"/>
    <w:rsid w:val="00D75DC6"/>
    <w:rsid w:val="00D84CBE"/>
    <w:rsid w:val="00DA1BE1"/>
    <w:rsid w:val="00DA5366"/>
    <w:rsid w:val="00DB7B7A"/>
    <w:rsid w:val="00DC31E0"/>
    <w:rsid w:val="00DE4199"/>
    <w:rsid w:val="00DF308B"/>
    <w:rsid w:val="00E26632"/>
    <w:rsid w:val="00E34A90"/>
    <w:rsid w:val="00E46435"/>
    <w:rsid w:val="00E52A21"/>
    <w:rsid w:val="00E57E4A"/>
    <w:rsid w:val="00E62573"/>
    <w:rsid w:val="00E62EEB"/>
    <w:rsid w:val="00E66E20"/>
    <w:rsid w:val="00E70186"/>
    <w:rsid w:val="00E750FB"/>
    <w:rsid w:val="00E755B5"/>
    <w:rsid w:val="00E80C46"/>
    <w:rsid w:val="00E86031"/>
    <w:rsid w:val="00E92791"/>
    <w:rsid w:val="00EB5D30"/>
    <w:rsid w:val="00EB64C7"/>
    <w:rsid w:val="00EB7D0A"/>
    <w:rsid w:val="00ED340B"/>
    <w:rsid w:val="00F00D57"/>
    <w:rsid w:val="00F11A9E"/>
    <w:rsid w:val="00F1539D"/>
    <w:rsid w:val="00F20532"/>
    <w:rsid w:val="00F356DB"/>
    <w:rsid w:val="00F40794"/>
    <w:rsid w:val="00F459A6"/>
    <w:rsid w:val="00F45C11"/>
    <w:rsid w:val="00F5437E"/>
    <w:rsid w:val="00F575F8"/>
    <w:rsid w:val="00F57DA8"/>
    <w:rsid w:val="00F61FAE"/>
    <w:rsid w:val="00F6277C"/>
    <w:rsid w:val="00F8454F"/>
    <w:rsid w:val="00FA49E7"/>
    <w:rsid w:val="00FC60E2"/>
    <w:rsid w:val="00FF59A7"/>
    <w:rsid w:val="62134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2C7BF4"/>
  <w15:docId w15:val="{518C93BC-FB05-465F-8E3E-6314BAC4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3203"/>
    <w:rPr>
      <w:color w:val="0000FF"/>
      <w:u w:val="single"/>
    </w:rPr>
  </w:style>
  <w:style w:type="paragraph" w:styleId="BalloonText">
    <w:name w:val="Balloon Text"/>
    <w:basedOn w:val="Normal"/>
    <w:semiHidden/>
    <w:rsid w:val="00EB5D30"/>
    <w:rPr>
      <w:rFonts w:ascii="Tahoma" w:hAnsi="Tahoma" w:cs="Tahoma"/>
      <w:sz w:val="16"/>
      <w:szCs w:val="16"/>
    </w:rPr>
  </w:style>
  <w:style w:type="character" w:styleId="CommentReference">
    <w:name w:val="annotation reference"/>
    <w:rsid w:val="00C40FCB"/>
    <w:rPr>
      <w:sz w:val="16"/>
      <w:szCs w:val="16"/>
    </w:rPr>
  </w:style>
  <w:style w:type="paragraph" w:styleId="CommentText">
    <w:name w:val="annotation text"/>
    <w:basedOn w:val="Normal"/>
    <w:link w:val="CommentTextChar"/>
    <w:rsid w:val="00C40FCB"/>
    <w:rPr>
      <w:sz w:val="20"/>
      <w:szCs w:val="20"/>
    </w:rPr>
  </w:style>
  <w:style w:type="character" w:customStyle="1" w:styleId="CommentTextChar">
    <w:name w:val="Comment Text Char"/>
    <w:basedOn w:val="DefaultParagraphFont"/>
    <w:link w:val="CommentText"/>
    <w:rsid w:val="00C40FCB"/>
  </w:style>
  <w:style w:type="paragraph" w:styleId="CommentSubject">
    <w:name w:val="annotation subject"/>
    <w:basedOn w:val="CommentText"/>
    <w:next w:val="CommentText"/>
    <w:link w:val="CommentSubjectChar"/>
    <w:rsid w:val="00C40FCB"/>
    <w:rPr>
      <w:b/>
      <w:bCs/>
    </w:rPr>
  </w:style>
  <w:style w:type="character" w:customStyle="1" w:styleId="CommentSubjectChar">
    <w:name w:val="Comment Subject Char"/>
    <w:link w:val="CommentSubject"/>
    <w:rsid w:val="00C40FCB"/>
    <w:rPr>
      <w:b/>
      <w:bCs/>
    </w:rPr>
  </w:style>
  <w:style w:type="paragraph" w:styleId="ListParagraph">
    <w:name w:val="List Paragraph"/>
    <w:basedOn w:val="Normal"/>
    <w:uiPriority w:val="34"/>
    <w:qFormat/>
    <w:rsid w:val="007C2A7C"/>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D1FB7"/>
    <w:pPr>
      <w:tabs>
        <w:tab w:val="center" w:pos="4680"/>
        <w:tab w:val="right" w:pos="9360"/>
      </w:tabs>
    </w:pPr>
  </w:style>
  <w:style w:type="character" w:customStyle="1" w:styleId="HeaderChar">
    <w:name w:val="Header Char"/>
    <w:basedOn w:val="DefaultParagraphFont"/>
    <w:link w:val="Header"/>
    <w:uiPriority w:val="99"/>
    <w:rsid w:val="000D1FB7"/>
    <w:rPr>
      <w:sz w:val="24"/>
      <w:szCs w:val="24"/>
    </w:rPr>
  </w:style>
  <w:style w:type="paragraph" w:styleId="Footer">
    <w:name w:val="footer"/>
    <w:basedOn w:val="Normal"/>
    <w:link w:val="FooterChar"/>
    <w:unhideWhenUsed/>
    <w:rsid w:val="000D1FB7"/>
    <w:pPr>
      <w:tabs>
        <w:tab w:val="center" w:pos="4680"/>
        <w:tab w:val="right" w:pos="9360"/>
      </w:tabs>
    </w:pPr>
  </w:style>
  <w:style w:type="character" w:customStyle="1" w:styleId="FooterChar">
    <w:name w:val="Footer Char"/>
    <w:basedOn w:val="DefaultParagraphFont"/>
    <w:link w:val="Footer"/>
    <w:rsid w:val="000D1FB7"/>
    <w:rPr>
      <w:sz w:val="24"/>
      <w:szCs w:val="24"/>
    </w:rPr>
  </w:style>
  <w:style w:type="character" w:styleId="FollowedHyperlink">
    <w:name w:val="FollowedHyperlink"/>
    <w:basedOn w:val="DefaultParagraphFont"/>
    <w:semiHidden/>
    <w:unhideWhenUsed/>
    <w:rsid w:val="00B235B6"/>
    <w:rPr>
      <w:color w:val="800080" w:themeColor="followedHyperlink"/>
      <w:u w:val="single"/>
    </w:rPr>
  </w:style>
  <w:style w:type="paragraph" w:styleId="BodyText">
    <w:name w:val="Body Text"/>
    <w:basedOn w:val="Normal"/>
    <w:link w:val="BodyTextChar"/>
    <w:rsid w:val="002C6B5A"/>
    <w:rPr>
      <w:szCs w:val="20"/>
    </w:rPr>
  </w:style>
  <w:style w:type="character" w:customStyle="1" w:styleId="BodyTextChar">
    <w:name w:val="Body Text Char"/>
    <w:basedOn w:val="DefaultParagraphFont"/>
    <w:link w:val="BodyText"/>
    <w:rsid w:val="002C6B5A"/>
    <w:rPr>
      <w:sz w:val="24"/>
    </w:rPr>
  </w:style>
  <w:style w:type="paragraph" w:customStyle="1" w:styleId="CM205">
    <w:name w:val="CM205"/>
    <w:basedOn w:val="Normal"/>
    <w:next w:val="Normal"/>
    <w:uiPriority w:val="99"/>
    <w:rsid w:val="002C6B5A"/>
    <w:pPr>
      <w:autoSpaceDE w:val="0"/>
      <w:autoSpaceDN w:val="0"/>
      <w:adjustRightInd w:val="0"/>
    </w:pPr>
    <w:rPr>
      <w:rFonts w:ascii="Helvetica LT Std" w:eastAsiaTheme="minorHAnsi" w:hAnsi="Helvetica LT Std" w:cstheme="minorBidi"/>
    </w:rPr>
  </w:style>
  <w:style w:type="paragraph" w:styleId="NormalWeb">
    <w:name w:val="Normal (Web)"/>
    <w:basedOn w:val="Normal"/>
    <w:uiPriority w:val="99"/>
    <w:unhideWhenUsed/>
    <w:rsid w:val="002C6B5A"/>
    <w:rPr>
      <w:rFonts w:ascii="Segoe UI" w:hAnsi="Segoe UI" w:cs="Segoe UI"/>
    </w:rPr>
  </w:style>
  <w:style w:type="paragraph" w:styleId="FootnoteText">
    <w:name w:val="footnote text"/>
    <w:basedOn w:val="Normal"/>
    <w:link w:val="FootnoteTextChar"/>
    <w:rsid w:val="0074789F"/>
    <w:rPr>
      <w:sz w:val="20"/>
      <w:szCs w:val="20"/>
    </w:rPr>
  </w:style>
  <w:style w:type="character" w:customStyle="1" w:styleId="FootnoteTextChar">
    <w:name w:val="Footnote Text Char"/>
    <w:basedOn w:val="DefaultParagraphFont"/>
    <w:link w:val="FootnoteText"/>
    <w:rsid w:val="0074789F"/>
  </w:style>
  <w:style w:type="character" w:styleId="FootnoteReference">
    <w:name w:val="footnote reference"/>
    <w:basedOn w:val="DefaultParagraphFont"/>
    <w:rsid w:val="0074789F"/>
    <w:rPr>
      <w:vertAlign w:val="superscript"/>
    </w:rPr>
  </w:style>
  <w:style w:type="paragraph" w:styleId="NoSpacing">
    <w:name w:val="No Spacing"/>
    <w:uiPriority w:val="1"/>
    <w:qFormat/>
    <w:rsid w:val="005E05E3"/>
    <w:rPr>
      <w:sz w:val="24"/>
      <w:szCs w:val="24"/>
    </w:rPr>
  </w:style>
  <w:style w:type="paragraph" w:customStyle="1" w:styleId="Default">
    <w:name w:val="Default"/>
    <w:rsid w:val="00CC295F"/>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87135">
      <w:bodyDiv w:val="1"/>
      <w:marLeft w:val="0"/>
      <w:marRight w:val="0"/>
      <w:marTop w:val="0"/>
      <w:marBottom w:val="0"/>
      <w:divBdr>
        <w:top w:val="none" w:sz="0" w:space="0" w:color="auto"/>
        <w:left w:val="none" w:sz="0" w:space="0" w:color="auto"/>
        <w:bottom w:val="none" w:sz="0" w:space="0" w:color="auto"/>
        <w:right w:val="none" w:sz="0" w:space="0" w:color="auto"/>
      </w:divBdr>
    </w:div>
    <w:div w:id="145510367">
      <w:bodyDiv w:val="1"/>
      <w:marLeft w:val="0"/>
      <w:marRight w:val="0"/>
      <w:marTop w:val="0"/>
      <w:marBottom w:val="0"/>
      <w:divBdr>
        <w:top w:val="none" w:sz="0" w:space="0" w:color="auto"/>
        <w:left w:val="none" w:sz="0" w:space="0" w:color="auto"/>
        <w:bottom w:val="none" w:sz="0" w:space="0" w:color="auto"/>
        <w:right w:val="none" w:sz="0" w:space="0" w:color="auto"/>
      </w:divBdr>
    </w:div>
    <w:div w:id="369232481">
      <w:bodyDiv w:val="1"/>
      <w:marLeft w:val="0"/>
      <w:marRight w:val="0"/>
      <w:marTop w:val="0"/>
      <w:marBottom w:val="0"/>
      <w:divBdr>
        <w:top w:val="none" w:sz="0" w:space="0" w:color="auto"/>
        <w:left w:val="none" w:sz="0" w:space="0" w:color="auto"/>
        <w:bottom w:val="none" w:sz="0" w:space="0" w:color="auto"/>
        <w:right w:val="none" w:sz="0" w:space="0" w:color="auto"/>
      </w:divBdr>
    </w:div>
    <w:div w:id="505100710">
      <w:bodyDiv w:val="1"/>
      <w:marLeft w:val="0"/>
      <w:marRight w:val="0"/>
      <w:marTop w:val="0"/>
      <w:marBottom w:val="0"/>
      <w:divBdr>
        <w:top w:val="none" w:sz="0" w:space="0" w:color="auto"/>
        <w:left w:val="none" w:sz="0" w:space="0" w:color="auto"/>
        <w:bottom w:val="none" w:sz="0" w:space="0" w:color="auto"/>
        <w:right w:val="none" w:sz="0" w:space="0" w:color="auto"/>
      </w:divBdr>
    </w:div>
    <w:div w:id="976834432">
      <w:bodyDiv w:val="1"/>
      <w:marLeft w:val="0"/>
      <w:marRight w:val="0"/>
      <w:marTop w:val="0"/>
      <w:marBottom w:val="0"/>
      <w:divBdr>
        <w:top w:val="none" w:sz="0" w:space="0" w:color="auto"/>
        <w:left w:val="none" w:sz="0" w:space="0" w:color="auto"/>
        <w:bottom w:val="none" w:sz="0" w:space="0" w:color="auto"/>
        <w:right w:val="none" w:sz="0" w:space="0" w:color="auto"/>
      </w:divBdr>
    </w:div>
    <w:div w:id="146014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www.k12.wa.us/student-success/health-safety/school-safety-center/z-index/restraint-and-isolation-data-reporting"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lee.collyer@k12.wa.us" TargetMode="Externa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app.leg.wa.gov/WAC/default.aspx?cite=392-172A-02110"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app.leg.wa.gov/rcw/default.aspx?cite=28A.600.485" TargetMode="External"/><Relationship Id="rId20" Type="http://schemas.openxmlformats.org/officeDocument/2006/relationships/hyperlink" Target="https://eds.ospi.k12.wa.us/SecurityManagerList.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lee.collyer@k12.wa.us" TargetMode="External"/><Relationship Id="rId23" Type="http://schemas.openxmlformats.org/officeDocument/2006/relationships/hyperlink" Target="mailto:equity@k12.wa.us" TargetMode="External"/><Relationship Id="rId28"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eds.ospi.k12.wa.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s://www.k12.wa.us/about-ospi/bulletinsmemos" TargetMode="Externa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52a5861-6a21-4a7e-a8b2-ea0784d11f73">WQX444MVU3KE-9-255</_dlc_DocId>
    <_dlc_DocIdUrl xmlns="152a5861-6a21-4a7e-a8b2-ea0784d11f73">
      <Url>http://insideospi/sites/PoliciesForms/_layouts/15/DocIdRedir.aspx?ID=WQX444MVU3KE-9-255</Url>
      <Description>WQX444MVU3KE-9-255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7674A5A11A13B14C9F2D7F153A52800E" ma:contentTypeVersion="10" ma:contentTypeDescription="Create a new document." ma:contentTypeScope="" ma:versionID="bda12969870681b7b9e0d2be024b5da1">
  <xsd:schema xmlns:xsd="http://www.w3.org/2001/XMLSchema" xmlns:xs="http://www.w3.org/2001/XMLSchema" xmlns:p="http://schemas.microsoft.com/office/2006/metadata/properties" xmlns:ns2="152a5861-6a21-4a7e-a8b2-ea0784d11f73" targetNamespace="http://schemas.microsoft.com/office/2006/metadata/properties" ma:root="true" ma:fieldsID="c4cc6d0735d0e3791da82467dfb06096" ns2:_="">
    <xsd:import namespace="152a5861-6a21-4a7e-a8b2-ea0784d11f7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2a5861-6a21-4a7e-a8b2-ea0784d11f7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36BCA-9178-48F7-9F6D-4DEFCD99823D}">
  <ds:schemaRefs>
    <ds:schemaRef ds:uri="http://schemas.microsoft.com/sharepoint/v3/contenttype/forms"/>
  </ds:schemaRefs>
</ds:datastoreItem>
</file>

<file path=customXml/itemProps2.xml><?xml version="1.0" encoding="utf-8"?>
<ds:datastoreItem xmlns:ds="http://schemas.openxmlformats.org/officeDocument/2006/customXml" ds:itemID="{B092B516-4949-4413-91D2-D45237D4B86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152a5861-6a21-4a7e-a8b2-ea0784d11f73"/>
    <ds:schemaRef ds:uri="http://www.w3.org/XML/1998/namespace"/>
  </ds:schemaRefs>
</ds:datastoreItem>
</file>

<file path=customXml/itemProps3.xml><?xml version="1.0" encoding="utf-8"?>
<ds:datastoreItem xmlns:ds="http://schemas.openxmlformats.org/officeDocument/2006/customXml" ds:itemID="{80C5988E-B142-4D35-9470-796E26C5525D}">
  <ds:schemaRefs>
    <ds:schemaRef ds:uri="http://schemas.microsoft.com/sharepoint/events"/>
  </ds:schemaRefs>
</ds:datastoreItem>
</file>

<file path=customXml/itemProps4.xml><?xml version="1.0" encoding="utf-8"?>
<ds:datastoreItem xmlns:ds="http://schemas.openxmlformats.org/officeDocument/2006/customXml" ds:itemID="{33F3D7E2-9A15-430D-8860-D949DC46D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2a5861-6a21-4a7e-a8b2-ea0784d11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4D2506-6C5E-47D1-ACB8-5EF40E67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8039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OSPI Bulletin</vt:lpstr>
    </vt:vector>
  </TitlesOfParts>
  <Company>Office of Superintendent of Public Instruction (OSPI)</Company>
  <LinksUpToDate>false</LinksUpToDate>
  <CharactersWithSpaces>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OSPI Bulletin</dc:title>
  <dc:subject>Bulletin</dc:subject>
  <dc:creator>Rachael Wagoner</dc:creator>
  <cp:keywords>OSPI, bulletins</cp:keywords>
  <cp:lastModifiedBy>Breanne Conley</cp:lastModifiedBy>
  <cp:revision>2</cp:revision>
  <cp:lastPrinted>2019-10-14T18:40:00Z</cp:lastPrinted>
  <dcterms:created xsi:type="dcterms:W3CDTF">2019-10-14T18:46:00Z</dcterms:created>
  <dcterms:modified xsi:type="dcterms:W3CDTF">2019-10-14T18:46:00Z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0x0101007674A5A11A13B14C9F2D7F153A52800E</vt:lpwstr>
  </property>
  <property fmtid="{D5CDD505-2E9C-101B-9397-08002B2CF9AE}" pid="3" name="_dlc_DocIdItemGuid">
    <vt:lpwstr>b80e4fe8-8f8c-48be-85a6-5146a560e867</vt:lpwstr>
  </property>
</Properties>
</file>