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5618" w14:textId="77777777" w:rsidR="00141BAE" w:rsidRPr="00051702" w:rsidRDefault="00141BAE" w:rsidP="00141BAE">
      <w:pPr>
        <w:pStyle w:val="Title"/>
        <w:rPr>
          <w:highlight w:val="yellow"/>
        </w:rPr>
      </w:pPr>
      <w:bookmarkStart w:id="0" w:name="_Hlk80726482"/>
      <w:r w:rsidRPr="00051702">
        <w:rPr>
          <w:highlight w:val="yellow"/>
        </w:rPr>
        <w:t>SAMPLE</w:t>
      </w:r>
      <w:r>
        <w:rPr>
          <w:highlight w:val="yellow"/>
        </w:rPr>
        <w:t xml:space="preserve"> LETTER TO FAMILIES IN PROVISION 2</w:t>
      </w:r>
      <w:r w:rsidRPr="00051702">
        <w:rPr>
          <w:highlight w:val="yellow"/>
        </w:rPr>
        <w:t xml:space="preserve"> SCHOOLS</w:t>
      </w:r>
    </w:p>
    <w:p w14:paraId="20BCA4DF" w14:textId="77777777" w:rsidR="00141BAE" w:rsidRDefault="00141BAE" w:rsidP="00141BAE">
      <w:pPr>
        <w:pStyle w:val="Title"/>
      </w:pPr>
      <w:r w:rsidRPr="00051702">
        <w:rPr>
          <w:highlight w:val="yellow"/>
        </w:rPr>
        <w:t>School and/or District Letter Head</w:t>
      </w:r>
    </w:p>
    <w:p w14:paraId="000DC3CD" w14:textId="77777777" w:rsidR="00141BAE" w:rsidRPr="00BF319C" w:rsidRDefault="00141BAE" w:rsidP="00141BAE">
      <w:pPr>
        <w:pStyle w:val="MiniTitle"/>
        <w:rPr>
          <w:highlight w:val="yellow"/>
        </w:rPr>
      </w:pPr>
      <w:r w:rsidRPr="00BF319C">
        <w:rPr>
          <w:highlight w:val="yellow"/>
        </w:rPr>
        <w:t>[District Name]</w:t>
      </w:r>
    </w:p>
    <w:p w14:paraId="2B1D3936" w14:textId="77777777" w:rsidR="00141BAE" w:rsidRDefault="00141BAE" w:rsidP="00141BAE">
      <w:r w:rsidRPr="00BF319C">
        <w:rPr>
          <w:highlight w:val="yellow"/>
        </w:rPr>
        <w:t>[Date]</w:t>
      </w:r>
    </w:p>
    <w:bookmarkEnd w:id="0"/>
    <w:p w14:paraId="0B25E622" w14:textId="77777777" w:rsidR="003A1772" w:rsidRPr="003A1772" w:rsidRDefault="00051702" w:rsidP="00141BAE">
      <w:pPr>
        <w:rPr>
          <w:rStyle w:val="Strong"/>
        </w:rPr>
      </w:pPr>
      <w:proofErr w:type="spellStart"/>
      <w:r w:rsidRPr="003A1772">
        <w:rPr>
          <w:rStyle w:val="Strong"/>
        </w:rPr>
        <w:t>Kính</w:t>
      </w:r>
      <w:proofErr w:type="spellEnd"/>
      <w:r w:rsidRPr="003A1772">
        <w:rPr>
          <w:rStyle w:val="Strong"/>
        </w:rPr>
        <w:t xml:space="preserve"> </w:t>
      </w:r>
      <w:proofErr w:type="spellStart"/>
      <w:r w:rsidRPr="003A1772">
        <w:rPr>
          <w:rStyle w:val="Strong"/>
        </w:rPr>
        <w:t>Gửi</w:t>
      </w:r>
      <w:proofErr w:type="spellEnd"/>
      <w:r w:rsidRPr="003A1772">
        <w:rPr>
          <w:rStyle w:val="Strong"/>
        </w:rPr>
        <w:t xml:space="preserve"> </w:t>
      </w:r>
      <w:proofErr w:type="spellStart"/>
      <w:r w:rsidRPr="003A1772">
        <w:rPr>
          <w:rStyle w:val="Strong"/>
        </w:rPr>
        <w:t>Quý</w:t>
      </w:r>
      <w:proofErr w:type="spellEnd"/>
      <w:r w:rsidRPr="003A1772">
        <w:rPr>
          <w:rStyle w:val="Strong"/>
        </w:rPr>
        <w:t xml:space="preserve"> </w:t>
      </w:r>
      <w:proofErr w:type="spellStart"/>
      <w:r w:rsidRPr="003A1772">
        <w:rPr>
          <w:rStyle w:val="Strong"/>
        </w:rPr>
        <w:t>Phụ</w:t>
      </w:r>
      <w:proofErr w:type="spellEnd"/>
      <w:r w:rsidRPr="003A1772">
        <w:rPr>
          <w:rStyle w:val="Strong"/>
        </w:rPr>
        <w:t xml:space="preserve"> Huynh </w:t>
      </w:r>
      <w:proofErr w:type="spellStart"/>
      <w:r w:rsidRPr="003A1772">
        <w:rPr>
          <w:rStyle w:val="Strong"/>
        </w:rPr>
        <w:t>và</w:t>
      </w:r>
      <w:proofErr w:type="spellEnd"/>
      <w:r w:rsidRPr="003A1772">
        <w:rPr>
          <w:rStyle w:val="Strong"/>
        </w:rPr>
        <w:t xml:space="preserve"> </w:t>
      </w:r>
      <w:proofErr w:type="spellStart"/>
      <w:r w:rsidRPr="003A1772">
        <w:rPr>
          <w:rStyle w:val="Strong"/>
        </w:rPr>
        <w:t>Người</w:t>
      </w:r>
      <w:proofErr w:type="spellEnd"/>
      <w:r w:rsidRPr="003A1772">
        <w:rPr>
          <w:rStyle w:val="Strong"/>
        </w:rPr>
        <w:t xml:space="preserve"> </w:t>
      </w:r>
      <w:proofErr w:type="spellStart"/>
      <w:r w:rsidRPr="003A1772">
        <w:rPr>
          <w:rStyle w:val="Strong"/>
        </w:rPr>
        <w:t>Giám</w:t>
      </w:r>
      <w:proofErr w:type="spellEnd"/>
      <w:r w:rsidRPr="003A1772">
        <w:rPr>
          <w:rStyle w:val="Strong"/>
        </w:rPr>
        <w:t xml:space="preserve"> </w:t>
      </w:r>
      <w:proofErr w:type="spellStart"/>
      <w:r w:rsidRPr="003A1772">
        <w:rPr>
          <w:rStyle w:val="Strong"/>
        </w:rPr>
        <w:t>Hộ</w:t>
      </w:r>
      <w:proofErr w:type="spellEnd"/>
      <w:r w:rsidRPr="003A1772">
        <w:rPr>
          <w:rStyle w:val="Strong"/>
        </w:rPr>
        <w:t>:</w:t>
      </w:r>
    </w:p>
    <w:p w14:paraId="68F91B55" w14:textId="5F92EC29" w:rsidR="003A1772" w:rsidRDefault="00051702" w:rsidP="00141BAE">
      <w:proofErr w:type="spellStart"/>
      <w:r>
        <w:t>Chúng</w:t>
      </w:r>
      <w:proofErr w:type="spellEnd"/>
      <w:r>
        <w:t xml:space="preserve"> </w:t>
      </w:r>
      <w:proofErr w:type="spellStart"/>
      <w:r>
        <w:t>tôi</w:t>
      </w:r>
      <w:proofErr w:type="spellEnd"/>
      <w:r>
        <w:t xml:space="preserve"> </w:t>
      </w:r>
      <w:proofErr w:type="spellStart"/>
      <w:r>
        <w:t>xin</w:t>
      </w:r>
      <w:proofErr w:type="spellEnd"/>
      <w:r>
        <w:t xml:space="preserve"> </w:t>
      </w:r>
      <w:proofErr w:type="spellStart"/>
      <w:r>
        <w:t>trân</w:t>
      </w:r>
      <w:proofErr w:type="spellEnd"/>
      <w:r>
        <w:t xml:space="preserve"> trọng </w:t>
      </w:r>
      <w:proofErr w:type="spellStart"/>
      <w:r>
        <w:t>thông</w:t>
      </w:r>
      <w:proofErr w:type="spellEnd"/>
      <w:r>
        <w:t xml:space="preserve"> </w:t>
      </w:r>
      <w:proofErr w:type="spellStart"/>
      <w:r>
        <w:t>báo</w:t>
      </w:r>
      <w:proofErr w:type="spellEnd"/>
      <w:r>
        <w:t xml:space="preserve"> </w:t>
      </w:r>
      <w:r>
        <w:rPr>
          <w:highlight w:val="yellow"/>
        </w:rPr>
        <w:t>[</w:t>
      </w:r>
      <w:bookmarkStart w:id="1" w:name="_Hlk80726580"/>
      <w:r w:rsidR="003A1772" w:rsidRPr="00051702">
        <w:rPr>
          <w:highlight w:val="yellow"/>
        </w:rPr>
        <w:t>District and/or School Name</w:t>
      </w:r>
      <w:bookmarkEnd w:id="1"/>
      <w:r>
        <w:rPr>
          <w:highlight w:val="yellow"/>
        </w:rPr>
        <w:t>]</w:t>
      </w:r>
      <w:r>
        <w:t xml:space="preserve"> </w:t>
      </w:r>
      <w:proofErr w:type="spellStart"/>
      <w:r>
        <w:t>sẽ</w:t>
      </w:r>
      <w:proofErr w:type="spellEnd"/>
      <w:r>
        <w:t xml:space="preserve"> </w:t>
      </w:r>
      <w:proofErr w:type="spellStart"/>
      <w:r>
        <w:t>tham</w:t>
      </w:r>
      <w:proofErr w:type="spellEnd"/>
      <w:r>
        <w:t xml:space="preserve"> </w:t>
      </w:r>
      <w:proofErr w:type="spellStart"/>
      <w:r>
        <w:t>gia</w:t>
      </w:r>
      <w:proofErr w:type="spellEnd"/>
      <w:r>
        <w:t xml:space="preserve"> vào chương trình liên bang mang tên Chương Trình Hỗ Trợ Đặc Biệt Theo Quy Định 2 được tổ chức để chọn ra trường học nằm trong khuôn khổ của Chương Trình Bữa Sáng và Bữa Trưa Học Đường Cấp Quốc Gia. </w:t>
      </w:r>
    </w:p>
    <w:p w14:paraId="3EE8B435" w14:textId="5EBA2334" w:rsidR="003A1772" w:rsidRDefault="00800A87" w:rsidP="00141BAE">
      <w:proofErr w:type="spellStart"/>
      <w:r w:rsidRPr="003A1772">
        <w:rPr>
          <w:rStyle w:val="Strong"/>
        </w:rPr>
        <w:t>Điều</w:t>
      </w:r>
      <w:proofErr w:type="spellEnd"/>
      <w:r w:rsidRPr="003A1772">
        <w:rPr>
          <w:rStyle w:val="Strong"/>
        </w:rPr>
        <w:t xml:space="preserve"> </w:t>
      </w:r>
      <w:proofErr w:type="spellStart"/>
      <w:r w:rsidRPr="003A1772">
        <w:rPr>
          <w:rStyle w:val="Strong"/>
        </w:rPr>
        <w:t>này</w:t>
      </w:r>
      <w:proofErr w:type="spellEnd"/>
      <w:r w:rsidRPr="003A1772">
        <w:rPr>
          <w:rStyle w:val="Strong"/>
        </w:rPr>
        <w:t xml:space="preserve"> </w:t>
      </w:r>
      <w:proofErr w:type="spellStart"/>
      <w:r w:rsidRPr="003A1772">
        <w:rPr>
          <w:rStyle w:val="Strong"/>
        </w:rPr>
        <w:t>có</w:t>
      </w:r>
      <w:proofErr w:type="spellEnd"/>
      <w:r w:rsidRPr="003A1772">
        <w:rPr>
          <w:rStyle w:val="Strong"/>
        </w:rPr>
        <w:t xml:space="preserve"> ý </w:t>
      </w:r>
      <w:proofErr w:type="spellStart"/>
      <w:r w:rsidRPr="003A1772">
        <w:rPr>
          <w:rStyle w:val="Strong"/>
        </w:rPr>
        <w:t>nghĩa</w:t>
      </w:r>
      <w:proofErr w:type="spellEnd"/>
      <w:r w:rsidRPr="003A1772">
        <w:rPr>
          <w:rStyle w:val="Strong"/>
        </w:rPr>
        <w:t xml:space="preserve"> </w:t>
      </w:r>
      <w:proofErr w:type="spellStart"/>
      <w:r w:rsidRPr="003A1772">
        <w:rPr>
          <w:rStyle w:val="Strong"/>
        </w:rPr>
        <w:t>gì</w:t>
      </w:r>
      <w:proofErr w:type="spellEnd"/>
      <w:r w:rsidRPr="003A1772">
        <w:rPr>
          <w:rStyle w:val="Strong"/>
        </w:rPr>
        <w:t xml:space="preserve"> </w:t>
      </w:r>
      <w:proofErr w:type="spellStart"/>
      <w:r w:rsidRPr="003A1772">
        <w:rPr>
          <w:rStyle w:val="Strong"/>
        </w:rPr>
        <w:t>đối</w:t>
      </w:r>
      <w:proofErr w:type="spellEnd"/>
      <w:r w:rsidRPr="003A1772">
        <w:rPr>
          <w:rStyle w:val="Strong"/>
        </w:rPr>
        <w:t xml:space="preserve"> </w:t>
      </w:r>
      <w:proofErr w:type="spellStart"/>
      <w:r w:rsidRPr="003A1772">
        <w:rPr>
          <w:rStyle w:val="Strong"/>
        </w:rPr>
        <w:t>với</w:t>
      </w:r>
      <w:proofErr w:type="spellEnd"/>
      <w:r w:rsidRPr="003A1772">
        <w:rPr>
          <w:rStyle w:val="Strong"/>
        </w:rPr>
        <w:t xml:space="preserve"> (</w:t>
      </w:r>
      <w:proofErr w:type="spellStart"/>
      <w:r w:rsidRPr="003A1772">
        <w:rPr>
          <w:rStyle w:val="Strong"/>
        </w:rPr>
        <w:t>những</w:t>
      </w:r>
      <w:proofErr w:type="spellEnd"/>
      <w:r w:rsidRPr="003A1772">
        <w:rPr>
          <w:rStyle w:val="Strong"/>
        </w:rPr>
        <w:t xml:space="preserve">) </w:t>
      </w:r>
      <w:proofErr w:type="spellStart"/>
      <w:r w:rsidRPr="003A1772">
        <w:rPr>
          <w:rStyle w:val="Strong"/>
        </w:rPr>
        <w:t>học</w:t>
      </w:r>
      <w:proofErr w:type="spellEnd"/>
      <w:r w:rsidRPr="003A1772">
        <w:rPr>
          <w:rStyle w:val="Strong"/>
        </w:rPr>
        <w:t xml:space="preserve"> </w:t>
      </w:r>
      <w:proofErr w:type="spellStart"/>
      <w:r w:rsidRPr="003A1772">
        <w:rPr>
          <w:rStyle w:val="Strong"/>
        </w:rPr>
        <w:t>sinh</w:t>
      </w:r>
      <w:proofErr w:type="spellEnd"/>
      <w:r w:rsidRPr="003A1772">
        <w:rPr>
          <w:rStyle w:val="Strong"/>
        </w:rPr>
        <w:t xml:space="preserve"> </w:t>
      </w:r>
      <w:proofErr w:type="spellStart"/>
      <w:r w:rsidRPr="003A1772">
        <w:rPr>
          <w:rStyle w:val="Strong"/>
        </w:rPr>
        <w:t>theo</w:t>
      </w:r>
      <w:proofErr w:type="spellEnd"/>
      <w:r w:rsidRPr="003A1772">
        <w:rPr>
          <w:rStyle w:val="Strong"/>
        </w:rPr>
        <w:t xml:space="preserve"> </w:t>
      </w:r>
      <w:proofErr w:type="spellStart"/>
      <w:r w:rsidRPr="003A1772">
        <w:rPr>
          <w:rStyle w:val="Strong"/>
        </w:rPr>
        <w:t>học</w:t>
      </w:r>
      <w:proofErr w:type="spellEnd"/>
      <w:r w:rsidRPr="003A1772">
        <w:rPr>
          <w:rStyle w:val="Strong"/>
        </w:rPr>
        <w:t xml:space="preserve"> </w:t>
      </w:r>
      <w:proofErr w:type="spellStart"/>
      <w:r w:rsidRPr="003A1772">
        <w:rPr>
          <w:rStyle w:val="Strong"/>
        </w:rPr>
        <w:t>tại</w:t>
      </w:r>
      <w:proofErr w:type="spellEnd"/>
      <w:r w:rsidRPr="003A1772">
        <w:rPr>
          <w:rStyle w:val="Strong"/>
        </w:rPr>
        <w:t xml:space="preserve"> </w:t>
      </w:r>
      <w:r w:rsidRPr="003A1772">
        <w:rPr>
          <w:rStyle w:val="Strong"/>
          <w:highlight w:val="yellow"/>
        </w:rPr>
        <w:t>[</w:t>
      </w:r>
      <w:bookmarkStart w:id="2" w:name="_Hlk80726588"/>
      <w:r w:rsidR="00B120BC" w:rsidRPr="004A56E0">
        <w:rPr>
          <w:rStyle w:val="Strong"/>
          <w:highlight w:val="yellow"/>
        </w:rPr>
        <w:t>District and/or School Name</w:t>
      </w:r>
      <w:bookmarkEnd w:id="2"/>
      <w:r w:rsidRPr="003A1772">
        <w:rPr>
          <w:rStyle w:val="Strong"/>
          <w:highlight w:val="yellow"/>
        </w:rPr>
        <w:t>]</w:t>
      </w:r>
      <w:r w:rsidRPr="003A1772">
        <w:rPr>
          <w:rStyle w:val="Strong"/>
        </w:rPr>
        <w:t>?</w:t>
      </w:r>
      <w:r>
        <w:t xml:space="preserve"> Trong một trường áp dụng Quy Định 2, tất cả học sinh nhận được bữa sáng và bữa trưa đầy đủ dinh dưỡng </w:t>
      </w:r>
      <w:proofErr w:type="spellStart"/>
      <w:r w:rsidR="006D7529">
        <w:t>miễn</w:t>
      </w:r>
      <w:proofErr w:type="spellEnd"/>
      <w:r w:rsidR="006D7529">
        <w:t xml:space="preserve"> </w:t>
      </w:r>
      <w:proofErr w:type="spellStart"/>
      <w:r w:rsidR="006D7529">
        <w:t>phí</w:t>
      </w:r>
      <w:proofErr w:type="spellEnd"/>
      <w:r w:rsidR="006D7529">
        <w:t xml:space="preserve"> </w:t>
      </w:r>
      <w:r>
        <w:t xml:space="preserve">bất kể thu </w:t>
      </w:r>
      <w:proofErr w:type="spellStart"/>
      <w:r>
        <w:t>nhập</w:t>
      </w:r>
      <w:proofErr w:type="spellEnd"/>
      <w:r>
        <w:t xml:space="preserve"> </w:t>
      </w:r>
      <w:proofErr w:type="spellStart"/>
      <w:r>
        <w:t>của</w:t>
      </w:r>
      <w:proofErr w:type="spellEnd"/>
      <w:r>
        <w:t xml:space="preserve"> </w:t>
      </w:r>
      <w:proofErr w:type="spellStart"/>
      <w:r>
        <w:t>gia</w:t>
      </w:r>
      <w:proofErr w:type="spellEnd"/>
      <w:r>
        <w:t xml:space="preserve"> </w:t>
      </w:r>
      <w:proofErr w:type="spellStart"/>
      <w:r>
        <w:t>đình</w:t>
      </w:r>
      <w:proofErr w:type="spellEnd"/>
      <w:r>
        <w:t>.</w:t>
      </w:r>
    </w:p>
    <w:p w14:paraId="03DB2E98" w14:textId="5A8A3A1F" w:rsidR="003A1772" w:rsidRDefault="006F06BB" w:rsidP="00141BAE">
      <w:proofErr w:type="spellStart"/>
      <w:r w:rsidRPr="003A1772">
        <w:rPr>
          <w:rStyle w:val="Strong"/>
        </w:rPr>
        <w:t>Tại</w:t>
      </w:r>
      <w:proofErr w:type="spellEnd"/>
      <w:r w:rsidRPr="003A1772">
        <w:rPr>
          <w:rStyle w:val="Strong"/>
        </w:rPr>
        <w:t xml:space="preserve"> </w:t>
      </w:r>
      <w:proofErr w:type="spellStart"/>
      <w:r w:rsidRPr="003A1772">
        <w:rPr>
          <w:rStyle w:val="Strong"/>
        </w:rPr>
        <w:t>sao</w:t>
      </w:r>
      <w:proofErr w:type="spellEnd"/>
      <w:r w:rsidRPr="003A1772">
        <w:rPr>
          <w:rStyle w:val="Strong"/>
        </w:rPr>
        <w:t xml:space="preserve"> [</w:t>
      </w:r>
      <w:bookmarkStart w:id="3" w:name="_Hlk80726592"/>
      <w:r w:rsidR="00B120BC" w:rsidRPr="004A56E0">
        <w:rPr>
          <w:rStyle w:val="Strong"/>
          <w:highlight w:val="yellow"/>
        </w:rPr>
        <w:t>district or school</w:t>
      </w:r>
      <w:bookmarkEnd w:id="3"/>
      <w:r w:rsidRPr="003A1772">
        <w:rPr>
          <w:rStyle w:val="Strong"/>
        </w:rPr>
        <w:t xml:space="preserve">] </w:t>
      </w:r>
      <w:proofErr w:type="spellStart"/>
      <w:r w:rsidRPr="003A1772">
        <w:rPr>
          <w:rStyle w:val="Strong"/>
        </w:rPr>
        <w:t>yêu</w:t>
      </w:r>
      <w:proofErr w:type="spellEnd"/>
      <w:r w:rsidRPr="003A1772">
        <w:rPr>
          <w:rStyle w:val="Strong"/>
        </w:rPr>
        <w:t xml:space="preserve"> </w:t>
      </w:r>
      <w:proofErr w:type="spellStart"/>
      <w:r w:rsidRPr="003A1772">
        <w:rPr>
          <w:rStyle w:val="Strong"/>
        </w:rPr>
        <w:t>cầu</w:t>
      </w:r>
      <w:proofErr w:type="spellEnd"/>
      <w:r w:rsidRPr="003A1772">
        <w:rPr>
          <w:rStyle w:val="Strong"/>
        </w:rPr>
        <w:t xml:space="preserve"> </w:t>
      </w:r>
      <w:proofErr w:type="spellStart"/>
      <w:r w:rsidRPr="003A1772">
        <w:rPr>
          <w:rStyle w:val="Strong"/>
        </w:rPr>
        <w:t>khai</w:t>
      </w:r>
      <w:proofErr w:type="spellEnd"/>
      <w:r w:rsidRPr="003A1772">
        <w:rPr>
          <w:rStyle w:val="Strong"/>
        </w:rPr>
        <w:t xml:space="preserve"> </w:t>
      </w:r>
      <w:proofErr w:type="spellStart"/>
      <w:r w:rsidRPr="003A1772">
        <w:rPr>
          <w:rStyle w:val="Strong"/>
        </w:rPr>
        <w:t>báo</w:t>
      </w:r>
      <w:proofErr w:type="spellEnd"/>
      <w:r w:rsidRPr="003A1772">
        <w:rPr>
          <w:rStyle w:val="Strong"/>
        </w:rPr>
        <w:t xml:space="preserve"> </w:t>
      </w:r>
      <w:proofErr w:type="spellStart"/>
      <w:r w:rsidRPr="003A1772">
        <w:rPr>
          <w:rStyle w:val="Strong"/>
        </w:rPr>
        <w:t>thông</w:t>
      </w:r>
      <w:proofErr w:type="spellEnd"/>
      <w:r w:rsidRPr="003A1772">
        <w:rPr>
          <w:rStyle w:val="Strong"/>
        </w:rPr>
        <w:t xml:space="preserve"> tin </w:t>
      </w:r>
      <w:proofErr w:type="spellStart"/>
      <w:r w:rsidRPr="003A1772">
        <w:rPr>
          <w:rStyle w:val="Strong"/>
        </w:rPr>
        <w:t>tài</w:t>
      </w:r>
      <w:proofErr w:type="spellEnd"/>
      <w:r w:rsidRPr="003A1772">
        <w:rPr>
          <w:rStyle w:val="Strong"/>
        </w:rPr>
        <w:t xml:space="preserve"> </w:t>
      </w:r>
      <w:proofErr w:type="spellStart"/>
      <w:r w:rsidRPr="003A1772">
        <w:rPr>
          <w:rStyle w:val="Strong"/>
        </w:rPr>
        <w:t>chính</w:t>
      </w:r>
      <w:proofErr w:type="spellEnd"/>
      <w:r w:rsidRPr="003A1772">
        <w:rPr>
          <w:rStyle w:val="Strong"/>
        </w:rPr>
        <w:t>?</w:t>
      </w:r>
      <w:r>
        <w:t xml:space="preserve"> Thông tin quý vị đã cung cấp qua Khảo Sát Thu Nhập Gia Đình sẽ ảnh hưởng đến nguồn tài trợ mà mỗi trường nhận được từ chính quyền tiểu bang. Khảo Sát Thu Nhập Gia Đình được sử dụng để nắm bắt thông tin và </w:t>
      </w:r>
      <w:proofErr w:type="spellStart"/>
      <w:r>
        <w:t>đảm</w:t>
      </w:r>
      <w:proofErr w:type="spellEnd"/>
      <w:r>
        <w:t xml:space="preserve"> </w:t>
      </w:r>
      <w:proofErr w:type="spellStart"/>
      <w:r>
        <w:t>bảo</w:t>
      </w:r>
      <w:proofErr w:type="spellEnd"/>
      <w:r>
        <w:t xml:space="preserve"> [</w:t>
      </w:r>
      <w:bookmarkStart w:id="4" w:name="_Hlk80726598"/>
      <w:r w:rsidR="00B120BC" w:rsidRPr="006F06BB">
        <w:rPr>
          <w:highlight w:val="yellow"/>
        </w:rPr>
        <w:t>district/school</w:t>
      </w:r>
      <w:bookmarkEnd w:id="4"/>
      <w:r>
        <w:t xml:space="preserve">] </w:t>
      </w:r>
      <w:proofErr w:type="spellStart"/>
      <w:r>
        <w:t>nhận</w:t>
      </w:r>
      <w:proofErr w:type="spellEnd"/>
      <w:r>
        <w:t xml:space="preserve"> </w:t>
      </w:r>
      <w:proofErr w:type="spellStart"/>
      <w:r>
        <w:t>được</w:t>
      </w:r>
      <w:proofErr w:type="spellEnd"/>
      <w:r>
        <w:t xml:space="preserve"> </w:t>
      </w:r>
      <w:proofErr w:type="spellStart"/>
      <w:r>
        <w:t>tất</w:t>
      </w:r>
      <w:proofErr w:type="spellEnd"/>
      <w:r>
        <w:t xml:space="preserve"> cả các khoản tài trợ mà học khu/trường học được hưởng cho các chương trình giáo dụ</w:t>
      </w:r>
      <w:r w:rsidR="009311AA">
        <w:t>c</w:t>
      </w:r>
      <w:r w:rsidR="007C516C">
        <w:t xml:space="preserve"> </w:t>
      </w:r>
      <w:r>
        <w:t xml:space="preserve">do </w:t>
      </w:r>
      <w:proofErr w:type="spellStart"/>
      <w:r>
        <w:t>tiểu</w:t>
      </w:r>
      <w:proofErr w:type="spellEnd"/>
      <w:r>
        <w:t xml:space="preserve"> bang </w:t>
      </w:r>
      <w:proofErr w:type="spellStart"/>
      <w:r>
        <w:t>tài</w:t>
      </w:r>
      <w:proofErr w:type="spellEnd"/>
      <w:r>
        <w:t xml:space="preserve"> </w:t>
      </w:r>
      <w:proofErr w:type="spellStart"/>
      <w:r>
        <w:t>tr</w:t>
      </w:r>
      <w:r w:rsidR="007C516C">
        <w:t>ợ</w:t>
      </w:r>
      <w:proofErr w:type="spellEnd"/>
      <w:r>
        <w:t>.</w:t>
      </w:r>
    </w:p>
    <w:p w14:paraId="66C94A79" w14:textId="34555F98" w:rsidR="003A1772" w:rsidRDefault="006F06BB" w:rsidP="00141BAE">
      <w:proofErr w:type="spellStart"/>
      <w:r w:rsidRPr="003A1772">
        <w:rPr>
          <w:rStyle w:val="Strong"/>
        </w:rPr>
        <w:t>Thông</w:t>
      </w:r>
      <w:proofErr w:type="spellEnd"/>
      <w:r w:rsidRPr="003A1772">
        <w:rPr>
          <w:rStyle w:val="Strong"/>
        </w:rPr>
        <w:t xml:space="preserve"> tin </w:t>
      </w:r>
      <w:proofErr w:type="spellStart"/>
      <w:r w:rsidRPr="003A1772">
        <w:rPr>
          <w:rStyle w:val="Strong"/>
        </w:rPr>
        <w:t>tài</w:t>
      </w:r>
      <w:proofErr w:type="spellEnd"/>
      <w:r w:rsidRPr="003A1772">
        <w:rPr>
          <w:rStyle w:val="Strong"/>
        </w:rPr>
        <w:t xml:space="preserve"> </w:t>
      </w:r>
      <w:proofErr w:type="spellStart"/>
      <w:r w:rsidRPr="003A1772">
        <w:rPr>
          <w:rStyle w:val="Strong"/>
        </w:rPr>
        <w:t>chính</w:t>
      </w:r>
      <w:proofErr w:type="spellEnd"/>
      <w:r w:rsidRPr="003A1772">
        <w:rPr>
          <w:rStyle w:val="Strong"/>
        </w:rPr>
        <w:t xml:space="preserve"> </w:t>
      </w:r>
      <w:proofErr w:type="spellStart"/>
      <w:r w:rsidRPr="003A1772">
        <w:rPr>
          <w:rStyle w:val="Strong"/>
        </w:rPr>
        <w:t>sẽ</w:t>
      </w:r>
      <w:proofErr w:type="spellEnd"/>
      <w:r w:rsidRPr="003A1772">
        <w:rPr>
          <w:rStyle w:val="Strong"/>
        </w:rPr>
        <w:t xml:space="preserve"> </w:t>
      </w:r>
      <w:proofErr w:type="spellStart"/>
      <w:r w:rsidRPr="003A1772">
        <w:rPr>
          <w:rStyle w:val="Strong"/>
        </w:rPr>
        <w:t>được</w:t>
      </w:r>
      <w:proofErr w:type="spellEnd"/>
      <w:r w:rsidRPr="003A1772">
        <w:rPr>
          <w:rStyle w:val="Strong"/>
        </w:rPr>
        <w:t xml:space="preserve"> </w:t>
      </w:r>
      <w:proofErr w:type="spellStart"/>
      <w:r w:rsidRPr="003A1772">
        <w:rPr>
          <w:rStyle w:val="Strong"/>
        </w:rPr>
        <w:t>bảo</w:t>
      </w:r>
      <w:proofErr w:type="spellEnd"/>
      <w:r w:rsidRPr="003A1772">
        <w:rPr>
          <w:rStyle w:val="Strong"/>
        </w:rPr>
        <w:t xml:space="preserve"> </w:t>
      </w:r>
      <w:proofErr w:type="spellStart"/>
      <w:r w:rsidRPr="003A1772">
        <w:rPr>
          <w:rStyle w:val="Strong"/>
        </w:rPr>
        <w:t>vệ</w:t>
      </w:r>
      <w:proofErr w:type="spellEnd"/>
      <w:r w:rsidRPr="003A1772">
        <w:rPr>
          <w:rStyle w:val="Strong"/>
        </w:rPr>
        <w:t xml:space="preserve"> </w:t>
      </w:r>
      <w:proofErr w:type="spellStart"/>
      <w:r w:rsidRPr="003A1772">
        <w:rPr>
          <w:rStyle w:val="Strong"/>
        </w:rPr>
        <w:t>như</w:t>
      </w:r>
      <w:proofErr w:type="spellEnd"/>
      <w:r w:rsidRPr="003A1772">
        <w:rPr>
          <w:rStyle w:val="Strong"/>
        </w:rPr>
        <w:t xml:space="preserve"> </w:t>
      </w:r>
      <w:proofErr w:type="spellStart"/>
      <w:r w:rsidRPr="003A1772">
        <w:rPr>
          <w:rStyle w:val="Strong"/>
        </w:rPr>
        <w:t>thế</w:t>
      </w:r>
      <w:proofErr w:type="spellEnd"/>
      <w:r w:rsidRPr="003A1772">
        <w:rPr>
          <w:rStyle w:val="Strong"/>
        </w:rPr>
        <w:t xml:space="preserve"> </w:t>
      </w:r>
      <w:proofErr w:type="spellStart"/>
      <w:r w:rsidRPr="003A1772">
        <w:rPr>
          <w:rStyle w:val="Strong"/>
        </w:rPr>
        <w:t>nào</w:t>
      </w:r>
      <w:proofErr w:type="spellEnd"/>
      <w:r w:rsidRPr="003A1772">
        <w:rPr>
          <w:rStyle w:val="Strong"/>
        </w:rPr>
        <w:t>?</w:t>
      </w:r>
      <w:r>
        <w:t xml:space="preserve">  Theo các các thông </w:t>
      </w:r>
      <w:proofErr w:type="spellStart"/>
      <w:r>
        <w:t>lệ</w:t>
      </w:r>
      <w:proofErr w:type="spellEnd"/>
      <w:r>
        <w:t xml:space="preserve"> </w:t>
      </w:r>
      <w:proofErr w:type="spellStart"/>
      <w:r>
        <w:t>hiện</w:t>
      </w:r>
      <w:proofErr w:type="spellEnd"/>
      <w:r>
        <w:t xml:space="preserve"> </w:t>
      </w:r>
      <w:proofErr w:type="spellStart"/>
      <w:r>
        <w:t>tại</w:t>
      </w:r>
      <w:proofErr w:type="spellEnd"/>
      <w:r>
        <w:t xml:space="preserve">, </w:t>
      </w:r>
      <w:bookmarkStart w:id="5" w:name="_Hlk80726611"/>
      <w:proofErr w:type="gramStart"/>
      <w:r w:rsidR="00B120BC" w:rsidRPr="002E03F7">
        <w:rPr>
          <w:highlight w:val="yellow"/>
        </w:rPr>
        <w:t>provide</w:t>
      </w:r>
      <w:proofErr w:type="gramEnd"/>
      <w:r w:rsidR="00B120BC" w:rsidRPr="002E03F7">
        <w:rPr>
          <w:highlight w:val="yellow"/>
        </w:rPr>
        <w:t xml:space="preserve"> description here</w:t>
      </w:r>
      <w:bookmarkEnd w:id="5"/>
      <w:r>
        <w:t>.</w:t>
      </w:r>
    </w:p>
    <w:p w14:paraId="150C74DE" w14:textId="2143069F" w:rsidR="003A1772" w:rsidRDefault="006F06BB" w:rsidP="00141BAE">
      <w:proofErr w:type="spellStart"/>
      <w:r w:rsidRPr="003A1772">
        <w:rPr>
          <w:rStyle w:val="Strong"/>
        </w:rPr>
        <w:t>Tôi</w:t>
      </w:r>
      <w:proofErr w:type="spellEnd"/>
      <w:r w:rsidRPr="003A1772">
        <w:rPr>
          <w:rStyle w:val="Strong"/>
        </w:rPr>
        <w:t xml:space="preserve"> </w:t>
      </w:r>
      <w:proofErr w:type="spellStart"/>
      <w:r w:rsidRPr="003A1772">
        <w:rPr>
          <w:rStyle w:val="Strong"/>
        </w:rPr>
        <w:t>cần</w:t>
      </w:r>
      <w:proofErr w:type="spellEnd"/>
      <w:r w:rsidRPr="003A1772">
        <w:rPr>
          <w:rStyle w:val="Strong"/>
        </w:rPr>
        <w:t xml:space="preserve"> </w:t>
      </w:r>
      <w:proofErr w:type="spellStart"/>
      <w:r w:rsidRPr="003A1772">
        <w:rPr>
          <w:rStyle w:val="Strong"/>
        </w:rPr>
        <w:t>phải</w:t>
      </w:r>
      <w:proofErr w:type="spellEnd"/>
      <w:r w:rsidRPr="003A1772">
        <w:rPr>
          <w:rStyle w:val="Strong"/>
        </w:rPr>
        <w:t xml:space="preserve"> </w:t>
      </w:r>
      <w:proofErr w:type="spellStart"/>
      <w:r w:rsidRPr="003A1772">
        <w:rPr>
          <w:rStyle w:val="Strong"/>
        </w:rPr>
        <w:t>làm</w:t>
      </w:r>
      <w:proofErr w:type="spellEnd"/>
      <w:r w:rsidRPr="003A1772">
        <w:rPr>
          <w:rStyle w:val="Strong"/>
        </w:rPr>
        <w:t xml:space="preserve"> </w:t>
      </w:r>
      <w:proofErr w:type="spellStart"/>
      <w:r w:rsidRPr="003A1772">
        <w:rPr>
          <w:rStyle w:val="Strong"/>
        </w:rPr>
        <w:t>gì</w:t>
      </w:r>
      <w:proofErr w:type="spellEnd"/>
      <w:r w:rsidRPr="003A1772">
        <w:rPr>
          <w:rStyle w:val="Strong"/>
        </w:rPr>
        <w:t>?</w:t>
      </w:r>
      <w:r>
        <w:t xml:space="preserve">  Vui lòng hoàn thành biểu mẫu đính kèm và gửi </w:t>
      </w:r>
      <w:proofErr w:type="spellStart"/>
      <w:r>
        <w:t>lại</w:t>
      </w:r>
      <w:proofErr w:type="spellEnd"/>
      <w:r>
        <w:t xml:space="preserve"> </w:t>
      </w:r>
      <w:proofErr w:type="spellStart"/>
      <w:r>
        <w:t>cho</w:t>
      </w:r>
      <w:proofErr w:type="spellEnd"/>
      <w:r>
        <w:t xml:space="preserve"> </w:t>
      </w:r>
      <w:r>
        <w:rPr>
          <w:highlight w:val="yellow"/>
        </w:rPr>
        <w:t>[</w:t>
      </w:r>
      <w:bookmarkStart w:id="6" w:name="_Hlk80726622"/>
      <w:r w:rsidR="00B120BC" w:rsidRPr="0000509B">
        <w:rPr>
          <w:highlight w:val="yellow"/>
        </w:rPr>
        <w:t>school</w:t>
      </w:r>
      <w:bookmarkEnd w:id="6"/>
      <w:r>
        <w:rPr>
          <w:highlight w:val="yellow"/>
        </w:rPr>
        <w:t>]</w:t>
      </w:r>
      <w:r>
        <w:t xml:space="preserve">. Chúng tôi vô cùng cảm kích sự hỗ trợ của quý vị trong công tác duy trì mức </w:t>
      </w:r>
      <w:proofErr w:type="spellStart"/>
      <w:r>
        <w:t>tài</w:t>
      </w:r>
      <w:proofErr w:type="spellEnd"/>
      <w:r>
        <w:t xml:space="preserve"> </w:t>
      </w:r>
      <w:proofErr w:type="spellStart"/>
      <w:r>
        <w:t>trợ</w:t>
      </w:r>
      <w:proofErr w:type="spellEnd"/>
      <w:r>
        <w:t xml:space="preserve"> </w:t>
      </w:r>
      <w:proofErr w:type="spellStart"/>
      <w:r>
        <w:t>hiện</w:t>
      </w:r>
      <w:proofErr w:type="spellEnd"/>
      <w:r>
        <w:t xml:space="preserve"> </w:t>
      </w:r>
      <w:proofErr w:type="spellStart"/>
      <w:r>
        <w:t>tại</w:t>
      </w:r>
      <w:proofErr w:type="spellEnd"/>
      <w:r>
        <w:t>.</w:t>
      </w:r>
    </w:p>
    <w:p w14:paraId="22378F7F" w14:textId="0DDE2647" w:rsidR="003A1772" w:rsidRDefault="006F06BB" w:rsidP="00141BAE">
      <w:proofErr w:type="spellStart"/>
      <w:r>
        <w:t>Mọi</w:t>
      </w:r>
      <w:proofErr w:type="spellEnd"/>
      <w:r>
        <w:t xml:space="preserve"> </w:t>
      </w:r>
      <w:proofErr w:type="spellStart"/>
      <w:r>
        <w:t>thắc</w:t>
      </w:r>
      <w:proofErr w:type="spellEnd"/>
      <w:r>
        <w:t xml:space="preserve"> </w:t>
      </w:r>
      <w:proofErr w:type="spellStart"/>
      <w:r>
        <w:t>mắc</w:t>
      </w:r>
      <w:proofErr w:type="spellEnd"/>
      <w:r>
        <w:t xml:space="preserve"> </w:t>
      </w:r>
      <w:proofErr w:type="spellStart"/>
      <w:r>
        <w:t>vui</w:t>
      </w:r>
      <w:proofErr w:type="spellEnd"/>
      <w:r>
        <w:t xml:space="preserve"> lòng </w:t>
      </w:r>
      <w:proofErr w:type="spellStart"/>
      <w:r>
        <w:t>liên</w:t>
      </w:r>
      <w:proofErr w:type="spellEnd"/>
      <w:r>
        <w:t xml:space="preserve"> </w:t>
      </w:r>
      <w:proofErr w:type="spellStart"/>
      <w:r>
        <w:t>hệ</w:t>
      </w:r>
      <w:proofErr w:type="spellEnd"/>
      <w:r>
        <w:t xml:space="preserve"> [</w:t>
      </w:r>
      <w:bookmarkStart w:id="7" w:name="_Hlk80726626"/>
      <w:r w:rsidR="00B120BC" w:rsidRPr="006F06BB">
        <w:rPr>
          <w:highlight w:val="yellow"/>
        </w:rPr>
        <w:t>contact person</w:t>
      </w:r>
      <w:bookmarkEnd w:id="7"/>
      <w:r>
        <w:t>] qua [</w:t>
      </w:r>
      <w:bookmarkStart w:id="8" w:name="_Hlk80726631"/>
      <w:r w:rsidR="00B120BC" w:rsidRPr="006F06BB">
        <w:rPr>
          <w:highlight w:val="yellow"/>
        </w:rPr>
        <w:t>phone number</w:t>
      </w:r>
      <w:bookmarkEnd w:id="8"/>
      <w:r>
        <w:t>].</w:t>
      </w:r>
    </w:p>
    <w:p w14:paraId="2173BC1F" w14:textId="7BCDD37E" w:rsidR="003A1772" w:rsidRDefault="006F06BB" w:rsidP="00141BAE">
      <w:pPr>
        <w:pStyle w:val="PreSub"/>
      </w:pPr>
      <w:proofErr w:type="spellStart"/>
      <w:r>
        <w:t>Trân</w:t>
      </w:r>
      <w:proofErr w:type="spellEnd"/>
      <w:r>
        <w:t xml:space="preserve"> </w:t>
      </w:r>
      <w:proofErr w:type="spellStart"/>
      <w:r>
        <w:t>trọng</w:t>
      </w:r>
      <w:proofErr w:type="spellEnd"/>
      <w:r>
        <w:t>,</w:t>
      </w:r>
    </w:p>
    <w:p w14:paraId="49CB735F" w14:textId="1A46994C" w:rsidR="006F06BB" w:rsidRPr="006F06BB" w:rsidRDefault="00876180" w:rsidP="00141BAE">
      <w:pPr>
        <w:pStyle w:val="Subtitle"/>
      </w:pPr>
      <w:proofErr w:type="spellStart"/>
      <w:r>
        <w:t>Hiệu</w:t>
      </w:r>
      <w:proofErr w:type="spellEnd"/>
      <w:r>
        <w:t xml:space="preserve"> </w:t>
      </w:r>
      <w:proofErr w:type="spellStart"/>
      <w:r>
        <w:t>Trưởng</w:t>
      </w:r>
      <w:proofErr w:type="spellEnd"/>
      <w:r>
        <w:t xml:space="preserve"> </w:t>
      </w:r>
      <w:proofErr w:type="spellStart"/>
      <w:r>
        <w:t>hoặc</w:t>
      </w:r>
      <w:proofErr w:type="spellEnd"/>
      <w:r>
        <w:t xml:space="preserve"> </w:t>
      </w:r>
      <w:proofErr w:type="spellStart"/>
      <w:r>
        <w:t>Giám</w:t>
      </w:r>
      <w:proofErr w:type="spellEnd"/>
      <w:r>
        <w:t xml:space="preserve"> </w:t>
      </w:r>
      <w:proofErr w:type="spellStart"/>
      <w:r>
        <w:t>Đốc</w:t>
      </w:r>
      <w:proofErr w:type="spellEnd"/>
      <w:r>
        <w:t xml:space="preserve"> </w:t>
      </w:r>
      <w:proofErr w:type="spellStart"/>
      <w:r>
        <w:t>Học</w:t>
      </w:r>
      <w:proofErr w:type="spellEnd"/>
      <w:r>
        <w:t xml:space="preserve"> </w:t>
      </w:r>
      <w:proofErr w:type="spellStart"/>
      <w:r>
        <w:t>Khu</w:t>
      </w:r>
      <w:proofErr w:type="spellEnd"/>
    </w:p>
    <w:sectPr w:rsidR="006F06BB" w:rsidRPr="006F06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9179" w14:textId="77777777" w:rsidR="00141BAE" w:rsidRDefault="00141BAE" w:rsidP="00141BAE">
      <w:pPr>
        <w:spacing w:after="0" w:line="240" w:lineRule="auto"/>
      </w:pPr>
      <w:r>
        <w:separator/>
      </w:r>
    </w:p>
  </w:endnote>
  <w:endnote w:type="continuationSeparator" w:id="0">
    <w:p w14:paraId="00752EA1" w14:textId="77777777" w:rsidR="00141BAE" w:rsidRDefault="00141BAE" w:rsidP="0014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E153" w14:textId="77777777" w:rsidR="00141BAE" w:rsidRDefault="00141BAE" w:rsidP="00141BAE">
      <w:pPr>
        <w:spacing w:after="0" w:line="240" w:lineRule="auto"/>
      </w:pPr>
      <w:r>
        <w:separator/>
      </w:r>
    </w:p>
  </w:footnote>
  <w:footnote w:type="continuationSeparator" w:id="0">
    <w:p w14:paraId="0D24B6BF" w14:textId="77777777" w:rsidR="00141BAE" w:rsidRDefault="00141BAE" w:rsidP="00141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02"/>
    <w:rsid w:val="0000509B"/>
    <w:rsid w:val="00011DB5"/>
    <w:rsid w:val="0002585D"/>
    <w:rsid w:val="00030F1C"/>
    <w:rsid w:val="00035FBB"/>
    <w:rsid w:val="000435A3"/>
    <w:rsid w:val="00043C60"/>
    <w:rsid w:val="000469AD"/>
    <w:rsid w:val="00051702"/>
    <w:rsid w:val="0005719B"/>
    <w:rsid w:val="00072664"/>
    <w:rsid w:val="00080F62"/>
    <w:rsid w:val="000824BB"/>
    <w:rsid w:val="0008602F"/>
    <w:rsid w:val="00093D18"/>
    <w:rsid w:val="00095603"/>
    <w:rsid w:val="00096B70"/>
    <w:rsid w:val="000A00FA"/>
    <w:rsid w:val="000A0A92"/>
    <w:rsid w:val="000A340B"/>
    <w:rsid w:val="000C34A2"/>
    <w:rsid w:val="000C6564"/>
    <w:rsid w:val="000C76DB"/>
    <w:rsid w:val="000C7FE7"/>
    <w:rsid w:val="000D225A"/>
    <w:rsid w:val="000D2611"/>
    <w:rsid w:val="000D4D2B"/>
    <w:rsid w:val="000E36B8"/>
    <w:rsid w:val="000E396E"/>
    <w:rsid w:val="000F1C83"/>
    <w:rsid w:val="00100C9B"/>
    <w:rsid w:val="00104746"/>
    <w:rsid w:val="001078F6"/>
    <w:rsid w:val="00141BAE"/>
    <w:rsid w:val="001438B7"/>
    <w:rsid w:val="0014473D"/>
    <w:rsid w:val="001447F3"/>
    <w:rsid w:val="00147F40"/>
    <w:rsid w:val="00154BEC"/>
    <w:rsid w:val="00157977"/>
    <w:rsid w:val="00161A97"/>
    <w:rsid w:val="001646F6"/>
    <w:rsid w:val="00166A69"/>
    <w:rsid w:val="00174A87"/>
    <w:rsid w:val="00174FE5"/>
    <w:rsid w:val="00176367"/>
    <w:rsid w:val="00185450"/>
    <w:rsid w:val="00193667"/>
    <w:rsid w:val="00193D21"/>
    <w:rsid w:val="001A11C7"/>
    <w:rsid w:val="001A31A4"/>
    <w:rsid w:val="001A606C"/>
    <w:rsid w:val="001A6F2A"/>
    <w:rsid w:val="001C3BD9"/>
    <w:rsid w:val="001C4235"/>
    <w:rsid w:val="001D1693"/>
    <w:rsid w:val="001D4DBA"/>
    <w:rsid w:val="001D60ED"/>
    <w:rsid w:val="001E2F02"/>
    <w:rsid w:val="001E3A11"/>
    <w:rsid w:val="001E758E"/>
    <w:rsid w:val="001F4227"/>
    <w:rsid w:val="0021012F"/>
    <w:rsid w:val="00230EE0"/>
    <w:rsid w:val="002539AA"/>
    <w:rsid w:val="002645B8"/>
    <w:rsid w:val="00270DB4"/>
    <w:rsid w:val="00271D1E"/>
    <w:rsid w:val="00275BA8"/>
    <w:rsid w:val="00284DB5"/>
    <w:rsid w:val="00290C79"/>
    <w:rsid w:val="00292861"/>
    <w:rsid w:val="002A3100"/>
    <w:rsid w:val="002E03F7"/>
    <w:rsid w:val="002E5221"/>
    <w:rsid w:val="002F1957"/>
    <w:rsid w:val="002F33D6"/>
    <w:rsid w:val="002F385E"/>
    <w:rsid w:val="0030089C"/>
    <w:rsid w:val="0030098A"/>
    <w:rsid w:val="003153F3"/>
    <w:rsid w:val="00315E98"/>
    <w:rsid w:val="00320FEE"/>
    <w:rsid w:val="00321D14"/>
    <w:rsid w:val="003370FD"/>
    <w:rsid w:val="00342770"/>
    <w:rsid w:val="0035484C"/>
    <w:rsid w:val="00371929"/>
    <w:rsid w:val="00396DAA"/>
    <w:rsid w:val="003A1772"/>
    <w:rsid w:val="003A2D23"/>
    <w:rsid w:val="003A701F"/>
    <w:rsid w:val="003B5633"/>
    <w:rsid w:val="003D7A99"/>
    <w:rsid w:val="003E08CC"/>
    <w:rsid w:val="003E362C"/>
    <w:rsid w:val="003E7FBA"/>
    <w:rsid w:val="003F545C"/>
    <w:rsid w:val="003F6593"/>
    <w:rsid w:val="004021C2"/>
    <w:rsid w:val="00405242"/>
    <w:rsid w:val="00406A76"/>
    <w:rsid w:val="00417053"/>
    <w:rsid w:val="00435561"/>
    <w:rsid w:val="004426C6"/>
    <w:rsid w:val="004519EF"/>
    <w:rsid w:val="004539C4"/>
    <w:rsid w:val="0047002E"/>
    <w:rsid w:val="004720FE"/>
    <w:rsid w:val="00473F60"/>
    <w:rsid w:val="00475E8A"/>
    <w:rsid w:val="00485EE3"/>
    <w:rsid w:val="004917E1"/>
    <w:rsid w:val="00495D9B"/>
    <w:rsid w:val="004A11C5"/>
    <w:rsid w:val="004A1BFA"/>
    <w:rsid w:val="004A1D83"/>
    <w:rsid w:val="004A2376"/>
    <w:rsid w:val="004A4497"/>
    <w:rsid w:val="004A521D"/>
    <w:rsid w:val="004A70F6"/>
    <w:rsid w:val="004B1594"/>
    <w:rsid w:val="004B5A36"/>
    <w:rsid w:val="004B5F23"/>
    <w:rsid w:val="004D008C"/>
    <w:rsid w:val="004D06A2"/>
    <w:rsid w:val="004D4C6E"/>
    <w:rsid w:val="004D50A7"/>
    <w:rsid w:val="004E4A56"/>
    <w:rsid w:val="004F24EA"/>
    <w:rsid w:val="0051613F"/>
    <w:rsid w:val="00520B7F"/>
    <w:rsid w:val="00523826"/>
    <w:rsid w:val="0053087A"/>
    <w:rsid w:val="0053538D"/>
    <w:rsid w:val="005361FD"/>
    <w:rsid w:val="00540D17"/>
    <w:rsid w:val="005557D9"/>
    <w:rsid w:val="005723FC"/>
    <w:rsid w:val="00575D2C"/>
    <w:rsid w:val="00583D68"/>
    <w:rsid w:val="00583D9D"/>
    <w:rsid w:val="0058416F"/>
    <w:rsid w:val="0058700B"/>
    <w:rsid w:val="005A2BF1"/>
    <w:rsid w:val="005A6DD6"/>
    <w:rsid w:val="005B3697"/>
    <w:rsid w:val="005B5C55"/>
    <w:rsid w:val="005B6C32"/>
    <w:rsid w:val="005C4817"/>
    <w:rsid w:val="005E11C2"/>
    <w:rsid w:val="006069C8"/>
    <w:rsid w:val="00607054"/>
    <w:rsid w:val="00610456"/>
    <w:rsid w:val="006116F8"/>
    <w:rsid w:val="00613E4B"/>
    <w:rsid w:val="00617B35"/>
    <w:rsid w:val="00620C5C"/>
    <w:rsid w:val="00624947"/>
    <w:rsid w:val="006251AE"/>
    <w:rsid w:val="00637D2B"/>
    <w:rsid w:val="00640F11"/>
    <w:rsid w:val="00645B08"/>
    <w:rsid w:val="00645EA0"/>
    <w:rsid w:val="006661DF"/>
    <w:rsid w:val="00672D71"/>
    <w:rsid w:val="00674754"/>
    <w:rsid w:val="00674EF3"/>
    <w:rsid w:val="00675C96"/>
    <w:rsid w:val="00691EEC"/>
    <w:rsid w:val="006A421C"/>
    <w:rsid w:val="006A47B8"/>
    <w:rsid w:val="006A6244"/>
    <w:rsid w:val="006B0F7F"/>
    <w:rsid w:val="006D00AB"/>
    <w:rsid w:val="006D2A20"/>
    <w:rsid w:val="006D547E"/>
    <w:rsid w:val="006D7529"/>
    <w:rsid w:val="006F06BB"/>
    <w:rsid w:val="0071381F"/>
    <w:rsid w:val="0071711D"/>
    <w:rsid w:val="0072442C"/>
    <w:rsid w:val="007246F9"/>
    <w:rsid w:val="00754EA1"/>
    <w:rsid w:val="00755A5F"/>
    <w:rsid w:val="00792579"/>
    <w:rsid w:val="00793E23"/>
    <w:rsid w:val="007A3C20"/>
    <w:rsid w:val="007A59A8"/>
    <w:rsid w:val="007A6D83"/>
    <w:rsid w:val="007B2D8A"/>
    <w:rsid w:val="007B640B"/>
    <w:rsid w:val="007C2D4D"/>
    <w:rsid w:val="007C4878"/>
    <w:rsid w:val="007C516C"/>
    <w:rsid w:val="007E2B6E"/>
    <w:rsid w:val="007F2AD1"/>
    <w:rsid w:val="00800A87"/>
    <w:rsid w:val="00803127"/>
    <w:rsid w:val="00805169"/>
    <w:rsid w:val="0080554A"/>
    <w:rsid w:val="00811013"/>
    <w:rsid w:val="00814165"/>
    <w:rsid w:val="00825D88"/>
    <w:rsid w:val="00826243"/>
    <w:rsid w:val="008265C2"/>
    <w:rsid w:val="00831709"/>
    <w:rsid w:val="00834B57"/>
    <w:rsid w:val="00843319"/>
    <w:rsid w:val="008434D6"/>
    <w:rsid w:val="00862DA7"/>
    <w:rsid w:val="00867E77"/>
    <w:rsid w:val="00874867"/>
    <w:rsid w:val="00876180"/>
    <w:rsid w:val="00882C93"/>
    <w:rsid w:val="00895B5B"/>
    <w:rsid w:val="008A15F5"/>
    <w:rsid w:val="008A40D4"/>
    <w:rsid w:val="008A6992"/>
    <w:rsid w:val="008B397C"/>
    <w:rsid w:val="008B4D5C"/>
    <w:rsid w:val="008C6D01"/>
    <w:rsid w:val="008D5689"/>
    <w:rsid w:val="008E32D0"/>
    <w:rsid w:val="008E7C48"/>
    <w:rsid w:val="008F0A0D"/>
    <w:rsid w:val="008F3E32"/>
    <w:rsid w:val="009260CB"/>
    <w:rsid w:val="009311AA"/>
    <w:rsid w:val="0094339D"/>
    <w:rsid w:val="00946754"/>
    <w:rsid w:val="00951D8E"/>
    <w:rsid w:val="0096176E"/>
    <w:rsid w:val="00970F73"/>
    <w:rsid w:val="00973802"/>
    <w:rsid w:val="00974019"/>
    <w:rsid w:val="009803E0"/>
    <w:rsid w:val="00980494"/>
    <w:rsid w:val="00982EA9"/>
    <w:rsid w:val="009A24DF"/>
    <w:rsid w:val="009C6FAC"/>
    <w:rsid w:val="009D0339"/>
    <w:rsid w:val="009D73E6"/>
    <w:rsid w:val="009F441B"/>
    <w:rsid w:val="009F7450"/>
    <w:rsid w:val="00A019BD"/>
    <w:rsid w:val="00A14918"/>
    <w:rsid w:val="00A157F3"/>
    <w:rsid w:val="00A25004"/>
    <w:rsid w:val="00A27D33"/>
    <w:rsid w:val="00A30B4B"/>
    <w:rsid w:val="00A3212C"/>
    <w:rsid w:val="00A3741B"/>
    <w:rsid w:val="00A417BD"/>
    <w:rsid w:val="00A41E64"/>
    <w:rsid w:val="00A4281A"/>
    <w:rsid w:val="00A44AE2"/>
    <w:rsid w:val="00A51F32"/>
    <w:rsid w:val="00A62B3F"/>
    <w:rsid w:val="00A65E86"/>
    <w:rsid w:val="00A804A2"/>
    <w:rsid w:val="00A87A6A"/>
    <w:rsid w:val="00AA577E"/>
    <w:rsid w:val="00AB08AE"/>
    <w:rsid w:val="00AB53C0"/>
    <w:rsid w:val="00AC02FF"/>
    <w:rsid w:val="00AD16BA"/>
    <w:rsid w:val="00AD2AC7"/>
    <w:rsid w:val="00AE01D2"/>
    <w:rsid w:val="00AF5D34"/>
    <w:rsid w:val="00AF7D95"/>
    <w:rsid w:val="00B03D43"/>
    <w:rsid w:val="00B120BC"/>
    <w:rsid w:val="00B17EE5"/>
    <w:rsid w:val="00B25705"/>
    <w:rsid w:val="00B47B4C"/>
    <w:rsid w:val="00B54267"/>
    <w:rsid w:val="00B62761"/>
    <w:rsid w:val="00B84CD2"/>
    <w:rsid w:val="00B90212"/>
    <w:rsid w:val="00BB6CF8"/>
    <w:rsid w:val="00BC0037"/>
    <w:rsid w:val="00BC4915"/>
    <w:rsid w:val="00BE2DEB"/>
    <w:rsid w:val="00BF4C3A"/>
    <w:rsid w:val="00C02661"/>
    <w:rsid w:val="00C11A18"/>
    <w:rsid w:val="00C11D8A"/>
    <w:rsid w:val="00C22D9F"/>
    <w:rsid w:val="00C26611"/>
    <w:rsid w:val="00C53BA6"/>
    <w:rsid w:val="00C57C60"/>
    <w:rsid w:val="00C63F30"/>
    <w:rsid w:val="00C73A10"/>
    <w:rsid w:val="00C771CD"/>
    <w:rsid w:val="00C90B0A"/>
    <w:rsid w:val="00C92A31"/>
    <w:rsid w:val="00C96713"/>
    <w:rsid w:val="00CA0A83"/>
    <w:rsid w:val="00CA1AFD"/>
    <w:rsid w:val="00CA7C32"/>
    <w:rsid w:val="00CB426A"/>
    <w:rsid w:val="00CC2691"/>
    <w:rsid w:val="00CC36FE"/>
    <w:rsid w:val="00CC4200"/>
    <w:rsid w:val="00CC470F"/>
    <w:rsid w:val="00CC55D3"/>
    <w:rsid w:val="00CC5E11"/>
    <w:rsid w:val="00CC6813"/>
    <w:rsid w:val="00CD2822"/>
    <w:rsid w:val="00CD4882"/>
    <w:rsid w:val="00CF272A"/>
    <w:rsid w:val="00CF2C6B"/>
    <w:rsid w:val="00D000EF"/>
    <w:rsid w:val="00D05971"/>
    <w:rsid w:val="00D143AF"/>
    <w:rsid w:val="00D22986"/>
    <w:rsid w:val="00D24F27"/>
    <w:rsid w:val="00D3480B"/>
    <w:rsid w:val="00D426AB"/>
    <w:rsid w:val="00D509E1"/>
    <w:rsid w:val="00D5770B"/>
    <w:rsid w:val="00D733F3"/>
    <w:rsid w:val="00D83CED"/>
    <w:rsid w:val="00DA1854"/>
    <w:rsid w:val="00DD5697"/>
    <w:rsid w:val="00DE5807"/>
    <w:rsid w:val="00DF4111"/>
    <w:rsid w:val="00DF526E"/>
    <w:rsid w:val="00E03A9E"/>
    <w:rsid w:val="00E04417"/>
    <w:rsid w:val="00E21BB6"/>
    <w:rsid w:val="00E3372B"/>
    <w:rsid w:val="00E350BA"/>
    <w:rsid w:val="00E36146"/>
    <w:rsid w:val="00E54028"/>
    <w:rsid w:val="00E61538"/>
    <w:rsid w:val="00E61863"/>
    <w:rsid w:val="00E62B1C"/>
    <w:rsid w:val="00E63E74"/>
    <w:rsid w:val="00E674E8"/>
    <w:rsid w:val="00E74C27"/>
    <w:rsid w:val="00E9377D"/>
    <w:rsid w:val="00E95BD6"/>
    <w:rsid w:val="00E9625A"/>
    <w:rsid w:val="00EA1A47"/>
    <w:rsid w:val="00EA2377"/>
    <w:rsid w:val="00EA6B41"/>
    <w:rsid w:val="00EA6E18"/>
    <w:rsid w:val="00EA7128"/>
    <w:rsid w:val="00EB40B2"/>
    <w:rsid w:val="00EB7092"/>
    <w:rsid w:val="00EC0D4B"/>
    <w:rsid w:val="00EC380B"/>
    <w:rsid w:val="00EC495A"/>
    <w:rsid w:val="00EC6ACE"/>
    <w:rsid w:val="00ED2022"/>
    <w:rsid w:val="00ED2F5E"/>
    <w:rsid w:val="00ED4A37"/>
    <w:rsid w:val="00EE5EAB"/>
    <w:rsid w:val="00F0444C"/>
    <w:rsid w:val="00F125BD"/>
    <w:rsid w:val="00F15511"/>
    <w:rsid w:val="00F158AA"/>
    <w:rsid w:val="00F16475"/>
    <w:rsid w:val="00F265F7"/>
    <w:rsid w:val="00F31080"/>
    <w:rsid w:val="00F33CA4"/>
    <w:rsid w:val="00F35164"/>
    <w:rsid w:val="00F44B35"/>
    <w:rsid w:val="00F44DD8"/>
    <w:rsid w:val="00F44DE4"/>
    <w:rsid w:val="00F55745"/>
    <w:rsid w:val="00F60C6C"/>
    <w:rsid w:val="00F614D3"/>
    <w:rsid w:val="00F65667"/>
    <w:rsid w:val="00F7168A"/>
    <w:rsid w:val="00F816AB"/>
    <w:rsid w:val="00F83B7E"/>
    <w:rsid w:val="00F850DE"/>
    <w:rsid w:val="00F91E20"/>
    <w:rsid w:val="00F9254F"/>
    <w:rsid w:val="00F964D8"/>
    <w:rsid w:val="00FB7AED"/>
    <w:rsid w:val="00FC243F"/>
    <w:rsid w:val="00FC641E"/>
    <w:rsid w:val="00FC6EF5"/>
    <w:rsid w:val="00FD33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C8E6D"/>
  <w15:chartTrackingRefBased/>
  <w15:docId w15:val="{7F0CC819-3948-48E7-B57E-8B156E14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AE"/>
    <w:pPr>
      <w:spacing w:after="360"/>
    </w:pPr>
    <w:rPr>
      <w:rFonts w:ascii="Segoe UI" w:hAnsi="Segoe UI" w:cs="Segoe UI"/>
      <w:lang w:val="en-US"/>
    </w:rPr>
  </w:style>
  <w:style w:type="paragraph" w:styleId="Heading1">
    <w:name w:val="heading 1"/>
    <w:basedOn w:val="Normal"/>
    <w:next w:val="Normal"/>
    <w:link w:val="Heading1Char"/>
    <w:uiPriority w:val="9"/>
    <w:qFormat/>
    <w:rsid w:val="00141BAE"/>
    <w:pPr>
      <w:spacing w:before="720" w:after="0" w:line="240" w:lineRule="auto"/>
      <w:outlineLvl w:val="0"/>
    </w:pPr>
    <w:rPr>
      <w:b/>
      <w:smallCaps/>
    </w:rPr>
  </w:style>
  <w:style w:type="character" w:default="1" w:styleId="DefaultParagraphFont">
    <w:name w:val="Default Paragraph Font"/>
    <w:uiPriority w:val="1"/>
    <w:semiHidden/>
    <w:unhideWhenUsed/>
    <w:rsid w:val="00141B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1BAE"/>
  </w:style>
  <w:style w:type="paragraph" w:styleId="Header">
    <w:name w:val="header"/>
    <w:basedOn w:val="Normal"/>
    <w:link w:val="HeaderChar"/>
    <w:uiPriority w:val="99"/>
    <w:unhideWhenUsed/>
    <w:rsid w:val="00141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BAE"/>
    <w:rPr>
      <w:rFonts w:ascii="Segoe UI" w:hAnsi="Segoe UI" w:cs="Segoe UI"/>
      <w:lang w:val="en-US"/>
    </w:rPr>
  </w:style>
  <w:style w:type="paragraph" w:styleId="Footer">
    <w:name w:val="footer"/>
    <w:basedOn w:val="Normal"/>
    <w:link w:val="FooterChar"/>
    <w:uiPriority w:val="99"/>
    <w:unhideWhenUsed/>
    <w:rsid w:val="00141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BAE"/>
    <w:rPr>
      <w:rFonts w:ascii="Segoe UI" w:hAnsi="Segoe UI" w:cs="Segoe UI"/>
      <w:lang w:val="en-US"/>
    </w:rPr>
  </w:style>
  <w:style w:type="character" w:customStyle="1" w:styleId="Heading1Char">
    <w:name w:val="Heading 1 Char"/>
    <w:basedOn w:val="DefaultParagraphFont"/>
    <w:link w:val="Heading1"/>
    <w:uiPriority w:val="9"/>
    <w:rsid w:val="00141BAE"/>
    <w:rPr>
      <w:rFonts w:ascii="Segoe UI" w:hAnsi="Segoe UI" w:cs="Segoe UI"/>
      <w:b/>
      <w:smallCaps/>
      <w:lang w:val="en-US"/>
    </w:rPr>
  </w:style>
  <w:style w:type="paragraph" w:customStyle="1" w:styleId="MiniTitle">
    <w:name w:val="MiniTitle"/>
    <w:basedOn w:val="Normal"/>
    <w:qFormat/>
    <w:rsid w:val="00141BAE"/>
    <w:pPr>
      <w:spacing w:after="0" w:line="240" w:lineRule="auto"/>
    </w:pPr>
  </w:style>
  <w:style w:type="paragraph" w:styleId="Subtitle">
    <w:name w:val="Subtitle"/>
    <w:basedOn w:val="Normal"/>
    <w:next w:val="Normal"/>
    <w:link w:val="SubtitleChar"/>
    <w:uiPriority w:val="11"/>
    <w:qFormat/>
    <w:rsid w:val="00141BAE"/>
    <w:pPr>
      <w:spacing w:before="360" w:after="720" w:line="240" w:lineRule="auto"/>
    </w:pPr>
  </w:style>
  <w:style w:type="character" w:customStyle="1" w:styleId="SubtitleChar">
    <w:name w:val="Subtitle Char"/>
    <w:basedOn w:val="DefaultParagraphFont"/>
    <w:link w:val="Subtitle"/>
    <w:uiPriority w:val="11"/>
    <w:rsid w:val="00141BAE"/>
    <w:rPr>
      <w:rFonts w:ascii="Segoe UI" w:hAnsi="Segoe UI" w:cs="Segoe UI"/>
      <w:lang w:val="en-US"/>
    </w:rPr>
  </w:style>
  <w:style w:type="paragraph" w:customStyle="1" w:styleId="PreSub">
    <w:name w:val="PreSub"/>
    <w:basedOn w:val="Subtitle"/>
    <w:qFormat/>
    <w:rsid w:val="00141BAE"/>
    <w:pPr>
      <w:spacing w:before="1440"/>
    </w:pPr>
  </w:style>
  <w:style w:type="character" w:styleId="Strong">
    <w:name w:val="Strong"/>
    <w:uiPriority w:val="22"/>
    <w:qFormat/>
    <w:rsid w:val="00141BAE"/>
    <w:rPr>
      <w:b/>
    </w:rPr>
  </w:style>
  <w:style w:type="paragraph" w:styleId="Title">
    <w:name w:val="Title"/>
    <w:basedOn w:val="Normal"/>
    <w:next w:val="Normal"/>
    <w:link w:val="TitleChar"/>
    <w:uiPriority w:val="10"/>
    <w:qFormat/>
    <w:rsid w:val="00141BAE"/>
    <w:pPr>
      <w:spacing w:after="0"/>
      <w:jc w:val="center"/>
    </w:pPr>
  </w:style>
  <w:style w:type="character" w:customStyle="1" w:styleId="TitleChar">
    <w:name w:val="Title Char"/>
    <w:basedOn w:val="DefaultParagraphFont"/>
    <w:link w:val="Title"/>
    <w:uiPriority w:val="10"/>
    <w:rsid w:val="00141BAE"/>
    <w:rPr>
      <w:rFonts w:ascii="Segoe UI" w:hAnsi="Segoe UI" w:cs="Segoe U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E1504-1894-491C-B948-323C5C27B4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B481D2-4465-41A0-9C7C-3E211D920C90}">
  <ds:schemaRefs>
    <ds:schemaRef ds:uri="http://schemas.microsoft.com/sharepoint/v3/contenttype/forms"/>
  </ds:schemaRefs>
</ds:datastoreItem>
</file>

<file path=customXml/itemProps3.xml><?xml version="1.0" encoding="utf-8"?>
<ds:datastoreItem xmlns:ds="http://schemas.openxmlformats.org/officeDocument/2006/customXml" ds:itemID="{24ADBC26-F19E-4457-91DB-C1D027FBB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Letter to Households (Provision 2) - Template 2</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(Provision 2) - Template 2</dc:title>
  <dc:subject/>
  <dc:creator>OSPI - CNS</dc:creator>
  <cp:keywords>Letter to Households; Provision 2</cp:keywords>
  <dc:description/>
  <cp:lastModifiedBy>Phi Tran</cp:lastModifiedBy>
  <cp:revision>11</cp:revision>
  <dcterms:created xsi:type="dcterms:W3CDTF">2015-08-12T19:11:00Z</dcterms:created>
  <dcterms:modified xsi:type="dcterms:W3CDTF">2021-08-24T12:57:00Z</dcterms:modified>
</cp:coreProperties>
</file>